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9A164" w14:textId="77777777" w:rsidR="00B94889" w:rsidRPr="00342A4E" w:rsidRDefault="00B94889">
      <w:pPr>
        <w:spacing w:line="288" w:lineRule="auto"/>
        <w:ind w:firstLineChars="0" w:firstLine="0"/>
        <w:jc w:val="center"/>
        <w:rPr>
          <w:rFonts w:cs="宋体"/>
          <w:sz w:val="32"/>
          <w:szCs w:val="21"/>
        </w:rPr>
      </w:pPr>
    </w:p>
    <w:p w14:paraId="4BF16D18" w14:textId="77777777" w:rsidR="00B94889" w:rsidRPr="00342A4E" w:rsidRDefault="00B94889">
      <w:pPr>
        <w:spacing w:line="288" w:lineRule="auto"/>
        <w:ind w:firstLineChars="0" w:firstLine="0"/>
        <w:jc w:val="center"/>
        <w:rPr>
          <w:rFonts w:cs="宋体"/>
          <w:sz w:val="32"/>
          <w:szCs w:val="21"/>
        </w:rPr>
      </w:pPr>
    </w:p>
    <w:p w14:paraId="07F2FD8D" w14:textId="77777777" w:rsidR="00B94889" w:rsidRPr="00342A4E" w:rsidRDefault="00CE6F69">
      <w:pPr>
        <w:spacing w:line="288" w:lineRule="auto"/>
        <w:ind w:leftChars="50" w:left="120" w:rightChars="50" w:right="120" w:firstLineChars="0" w:firstLine="0"/>
        <w:jc w:val="center"/>
        <w:rPr>
          <w:rFonts w:cs="黑体"/>
          <w:b/>
          <w:spacing w:val="-11"/>
          <w:sz w:val="32"/>
          <w:szCs w:val="44"/>
        </w:rPr>
      </w:pPr>
      <w:r w:rsidRPr="00342A4E">
        <w:rPr>
          <w:rFonts w:cs="黑体" w:hint="eastAsia"/>
          <w:b/>
          <w:spacing w:val="-11"/>
          <w:sz w:val="32"/>
          <w:szCs w:val="44"/>
        </w:rPr>
        <w:t>广州市白云区棠涌城中村改造项目二期地块拆卸、因拆卸引起管线临迁、围蔽、土地清表、清运、平整工程设计施工总承包（EPC）</w:t>
      </w:r>
    </w:p>
    <w:p w14:paraId="0FF5B6CF" w14:textId="77777777" w:rsidR="00B94889" w:rsidRPr="00342A4E" w:rsidRDefault="00B94889">
      <w:pPr>
        <w:spacing w:line="288" w:lineRule="auto"/>
        <w:ind w:firstLineChars="0" w:firstLine="0"/>
        <w:jc w:val="center"/>
        <w:rPr>
          <w:rFonts w:cs="黑体"/>
          <w:b/>
          <w:spacing w:val="20"/>
          <w:sz w:val="32"/>
          <w:szCs w:val="32"/>
        </w:rPr>
      </w:pPr>
    </w:p>
    <w:p w14:paraId="6072D998" w14:textId="77777777" w:rsidR="00B94889" w:rsidRPr="00342A4E" w:rsidRDefault="00B94889">
      <w:pPr>
        <w:spacing w:line="288" w:lineRule="auto"/>
        <w:ind w:firstLineChars="0" w:firstLine="0"/>
        <w:jc w:val="center"/>
        <w:rPr>
          <w:rFonts w:cs="宋体"/>
          <w:sz w:val="32"/>
          <w:szCs w:val="21"/>
        </w:rPr>
      </w:pPr>
    </w:p>
    <w:p w14:paraId="3112977A" w14:textId="77777777" w:rsidR="00B94889" w:rsidRPr="00342A4E" w:rsidRDefault="00B94889">
      <w:pPr>
        <w:spacing w:line="288" w:lineRule="auto"/>
        <w:ind w:firstLineChars="0" w:firstLine="0"/>
        <w:jc w:val="center"/>
        <w:rPr>
          <w:rFonts w:cs="黑体"/>
          <w:b/>
          <w:spacing w:val="20"/>
          <w:sz w:val="32"/>
          <w:szCs w:val="32"/>
        </w:rPr>
      </w:pPr>
    </w:p>
    <w:p w14:paraId="1AFAF3C8" w14:textId="77777777" w:rsidR="00B94889" w:rsidRPr="00342A4E" w:rsidRDefault="00B94889">
      <w:pPr>
        <w:spacing w:line="288" w:lineRule="auto"/>
        <w:ind w:firstLineChars="0" w:firstLine="0"/>
        <w:jc w:val="center"/>
        <w:rPr>
          <w:rFonts w:cs="黑体"/>
          <w:b/>
          <w:sz w:val="84"/>
          <w:szCs w:val="84"/>
        </w:rPr>
      </w:pPr>
    </w:p>
    <w:p w14:paraId="74B9A1B1" w14:textId="77777777" w:rsidR="00B94889" w:rsidRPr="00342A4E" w:rsidRDefault="00B94889">
      <w:pPr>
        <w:spacing w:line="288" w:lineRule="auto"/>
        <w:ind w:firstLineChars="0" w:firstLine="0"/>
        <w:jc w:val="center"/>
        <w:rPr>
          <w:rFonts w:cs="黑体"/>
          <w:b/>
          <w:sz w:val="84"/>
          <w:szCs w:val="84"/>
        </w:rPr>
      </w:pPr>
    </w:p>
    <w:p w14:paraId="3149F571" w14:textId="77777777" w:rsidR="00B94889" w:rsidRPr="00342A4E" w:rsidRDefault="00CE6F69">
      <w:pPr>
        <w:spacing w:line="288" w:lineRule="auto"/>
        <w:ind w:firstLineChars="0" w:firstLine="0"/>
        <w:jc w:val="center"/>
        <w:rPr>
          <w:rFonts w:cs="黑体"/>
          <w:b/>
          <w:sz w:val="84"/>
          <w:szCs w:val="84"/>
        </w:rPr>
      </w:pPr>
      <w:r w:rsidRPr="00342A4E">
        <w:rPr>
          <w:rFonts w:cs="黑体" w:hint="eastAsia"/>
          <w:b/>
          <w:sz w:val="84"/>
          <w:szCs w:val="84"/>
        </w:rPr>
        <w:t>招</w:t>
      </w:r>
      <w:r w:rsidRPr="00342A4E">
        <w:rPr>
          <w:rFonts w:cs="黑体"/>
          <w:b/>
          <w:sz w:val="84"/>
          <w:szCs w:val="84"/>
        </w:rPr>
        <w:t xml:space="preserve"> </w:t>
      </w:r>
      <w:r w:rsidRPr="00342A4E">
        <w:rPr>
          <w:rFonts w:cs="黑体" w:hint="eastAsia"/>
          <w:b/>
          <w:sz w:val="84"/>
          <w:szCs w:val="84"/>
        </w:rPr>
        <w:t>标</w:t>
      </w:r>
      <w:r w:rsidRPr="00342A4E">
        <w:rPr>
          <w:rFonts w:cs="黑体"/>
          <w:b/>
          <w:sz w:val="84"/>
          <w:szCs w:val="84"/>
        </w:rPr>
        <w:t xml:space="preserve"> </w:t>
      </w:r>
      <w:r w:rsidRPr="00342A4E">
        <w:rPr>
          <w:rFonts w:cs="黑体" w:hint="eastAsia"/>
          <w:b/>
          <w:sz w:val="84"/>
          <w:szCs w:val="84"/>
        </w:rPr>
        <w:t>文 件</w:t>
      </w:r>
    </w:p>
    <w:p w14:paraId="7D59CCE2" w14:textId="77777777" w:rsidR="00B94889" w:rsidRPr="00342A4E" w:rsidRDefault="00B94889">
      <w:pPr>
        <w:spacing w:line="288" w:lineRule="auto"/>
        <w:ind w:firstLineChars="0" w:firstLine="0"/>
        <w:jc w:val="center"/>
        <w:rPr>
          <w:rFonts w:cs="黑体"/>
          <w:b/>
          <w:spacing w:val="20"/>
          <w:sz w:val="32"/>
          <w:szCs w:val="32"/>
        </w:rPr>
      </w:pPr>
    </w:p>
    <w:p w14:paraId="7915FC53" w14:textId="77777777" w:rsidR="00B94889" w:rsidRPr="00342A4E" w:rsidRDefault="00B94889">
      <w:pPr>
        <w:spacing w:line="288" w:lineRule="auto"/>
        <w:ind w:firstLineChars="0" w:firstLine="0"/>
        <w:jc w:val="center"/>
        <w:rPr>
          <w:rFonts w:cs="黑体"/>
          <w:b/>
          <w:spacing w:val="20"/>
          <w:sz w:val="32"/>
          <w:szCs w:val="32"/>
        </w:rPr>
      </w:pPr>
    </w:p>
    <w:p w14:paraId="5B7DF0AA" w14:textId="77777777" w:rsidR="00B94889" w:rsidRPr="00342A4E" w:rsidRDefault="00B94889">
      <w:pPr>
        <w:spacing w:line="288" w:lineRule="auto"/>
        <w:ind w:firstLineChars="0" w:firstLine="0"/>
        <w:jc w:val="center"/>
        <w:rPr>
          <w:rFonts w:cs="黑体"/>
          <w:b/>
          <w:spacing w:val="20"/>
          <w:sz w:val="32"/>
          <w:szCs w:val="32"/>
        </w:rPr>
      </w:pPr>
    </w:p>
    <w:p w14:paraId="098694FC" w14:textId="77777777" w:rsidR="00B94889" w:rsidRPr="00342A4E" w:rsidRDefault="00B94889">
      <w:pPr>
        <w:spacing w:line="288" w:lineRule="auto"/>
        <w:ind w:firstLineChars="0" w:firstLine="0"/>
        <w:jc w:val="center"/>
        <w:rPr>
          <w:rFonts w:cs="黑体"/>
          <w:b/>
          <w:spacing w:val="20"/>
          <w:sz w:val="32"/>
          <w:szCs w:val="32"/>
        </w:rPr>
      </w:pPr>
    </w:p>
    <w:p w14:paraId="0B0E3841" w14:textId="77777777" w:rsidR="00B94889" w:rsidRPr="00342A4E" w:rsidRDefault="00B94889">
      <w:pPr>
        <w:spacing w:line="288" w:lineRule="auto"/>
        <w:ind w:firstLineChars="0" w:firstLine="0"/>
        <w:jc w:val="center"/>
        <w:rPr>
          <w:rFonts w:cs="黑体"/>
          <w:b/>
          <w:spacing w:val="20"/>
          <w:sz w:val="32"/>
          <w:szCs w:val="32"/>
        </w:rPr>
      </w:pPr>
    </w:p>
    <w:p w14:paraId="3B90CBA3" w14:textId="77777777" w:rsidR="00B94889" w:rsidRPr="00342A4E" w:rsidRDefault="00B94889">
      <w:pPr>
        <w:spacing w:line="288" w:lineRule="auto"/>
        <w:ind w:firstLineChars="0" w:firstLine="0"/>
        <w:jc w:val="center"/>
        <w:rPr>
          <w:rFonts w:cs="黑体"/>
          <w:b/>
          <w:spacing w:val="20"/>
          <w:sz w:val="32"/>
          <w:szCs w:val="32"/>
        </w:rPr>
      </w:pPr>
    </w:p>
    <w:p w14:paraId="3CE104A1" w14:textId="77777777" w:rsidR="00B94889" w:rsidRPr="00342A4E" w:rsidRDefault="00B94889">
      <w:pPr>
        <w:spacing w:line="288" w:lineRule="auto"/>
        <w:ind w:firstLineChars="0" w:firstLine="0"/>
        <w:jc w:val="center"/>
        <w:rPr>
          <w:rFonts w:cs="黑体"/>
          <w:b/>
          <w:spacing w:val="20"/>
          <w:sz w:val="32"/>
          <w:szCs w:val="32"/>
        </w:rPr>
      </w:pPr>
    </w:p>
    <w:p w14:paraId="1F7B7B38" w14:textId="77777777" w:rsidR="00B94889" w:rsidRPr="00342A4E" w:rsidRDefault="00B94889">
      <w:pPr>
        <w:autoSpaceDE w:val="0"/>
        <w:autoSpaceDN w:val="0"/>
        <w:spacing w:line="288" w:lineRule="auto"/>
        <w:ind w:firstLineChars="0" w:firstLine="0"/>
        <w:jc w:val="center"/>
        <w:textAlignment w:val="center"/>
        <w:rPr>
          <w:rFonts w:cs="Times New Roman"/>
          <w:bCs/>
          <w:snapToGrid w:val="0"/>
          <w:sz w:val="32"/>
          <w:szCs w:val="21"/>
        </w:rPr>
      </w:pPr>
    </w:p>
    <w:p w14:paraId="5F32C7F1" w14:textId="77777777" w:rsidR="00B94889" w:rsidRPr="00342A4E" w:rsidRDefault="00CE6F69">
      <w:pPr>
        <w:spacing w:line="360" w:lineRule="auto"/>
        <w:ind w:leftChars="472" w:left="1133" w:firstLineChars="0" w:firstLine="0"/>
        <w:jc w:val="left"/>
        <w:rPr>
          <w:rFonts w:cs="黑体"/>
          <w:b/>
          <w:sz w:val="32"/>
          <w:szCs w:val="30"/>
        </w:rPr>
      </w:pPr>
      <w:r w:rsidRPr="00342A4E">
        <w:rPr>
          <w:rFonts w:cs="黑体" w:hint="eastAsia"/>
          <w:b/>
          <w:sz w:val="32"/>
          <w:szCs w:val="30"/>
        </w:rPr>
        <w:t>招</w:t>
      </w:r>
      <w:r w:rsidRPr="00342A4E">
        <w:rPr>
          <w:rFonts w:cs="黑体"/>
          <w:b/>
          <w:sz w:val="32"/>
          <w:szCs w:val="30"/>
        </w:rPr>
        <w:t xml:space="preserve"> </w:t>
      </w:r>
      <w:r w:rsidRPr="00342A4E">
        <w:rPr>
          <w:rFonts w:cs="黑体" w:hint="eastAsia"/>
          <w:b/>
          <w:sz w:val="32"/>
          <w:szCs w:val="30"/>
        </w:rPr>
        <w:t>标</w:t>
      </w:r>
      <w:r w:rsidRPr="00342A4E">
        <w:rPr>
          <w:rFonts w:cs="黑体"/>
          <w:b/>
          <w:sz w:val="32"/>
          <w:szCs w:val="30"/>
        </w:rPr>
        <w:t xml:space="preserve"> </w:t>
      </w:r>
      <w:r w:rsidRPr="00342A4E">
        <w:rPr>
          <w:rFonts w:cs="黑体" w:hint="eastAsia"/>
          <w:b/>
          <w:sz w:val="32"/>
          <w:szCs w:val="30"/>
        </w:rPr>
        <w:t>人：</w:t>
      </w:r>
      <w:r w:rsidRPr="00342A4E">
        <w:rPr>
          <w:rFonts w:cs="黑体" w:hint="eastAsia"/>
          <w:b/>
          <w:bCs/>
          <w:snapToGrid w:val="0"/>
          <w:sz w:val="32"/>
          <w:szCs w:val="30"/>
          <w:u w:val="single"/>
        </w:rPr>
        <w:t>广州市白云区人民政府新市街道办事处</w:t>
      </w:r>
    </w:p>
    <w:p w14:paraId="3A2D5606" w14:textId="77777777" w:rsidR="00B94889" w:rsidRPr="00342A4E" w:rsidRDefault="00CE6F69">
      <w:pPr>
        <w:autoSpaceDE w:val="0"/>
        <w:autoSpaceDN w:val="0"/>
        <w:spacing w:line="360" w:lineRule="auto"/>
        <w:ind w:leftChars="472" w:left="1133" w:firstLineChars="0" w:firstLine="0"/>
        <w:jc w:val="left"/>
        <w:textAlignment w:val="center"/>
        <w:rPr>
          <w:rFonts w:cs="黑体"/>
          <w:b/>
          <w:snapToGrid w:val="0"/>
          <w:sz w:val="32"/>
          <w:szCs w:val="30"/>
        </w:rPr>
      </w:pPr>
      <w:r w:rsidRPr="00342A4E">
        <w:rPr>
          <w:rFonts w:cs="黑体" w:hint="eastAsia"/>
          <w:b/>
          <w:snapToGrid w:val="0"/>
          <w:sz w:val="32"/>
          <w:szCs w:val="30"/>
        </w:rPr>
        <w:t>招标代理：</w:t>
      </w:r>
      <w:r w:rsidRPr="00342A4E">
        <w:rPr>
          <w:rFonts w:cs="黑体" w:hint="eastAsia"/>
          <w:b/>
          <w:bCs/>
          <w:snapToGrid w:val="0"/>
          <w:sz w:val="32"/>
          <w:szCs w:val="30"/>
          <w:u w:val="single"/>
        </w:rPr>
        <w:t>广州市白云工程咨询管理有限公司</w:t>
      </w:r>
    </w:p>
    <w:p w14:paraId="7849E61D" w14:textId="774BF81E" w:rsidR="00B94889" w:rsidRPr="00342A4E" w:rsidRDefault="00CE6F69">
      <w:pPr>
        <w:spacing w:line="360" w:lineRule="auto"/>
        <w:ind w:leftChars="472" w:left="1133" w:firstLineChars="0" w:firstLine="0"/>
        <w:jc w:val="left"/>
        <w:rPr>
          <w:rFonts w:cs="黑体"/>
          <w:b/>
          <w:sz w:val="32"/>
          <w:szCs w:val="30"/>
          <w:u w:val="single"/>
        </w:rPr>
      </w:pPr>
      <w:r w:rsidRPr="00342A4E">
        <w:rPr>
          <w:rFonts w:cs="黑体" w:hint="eastAsia"/>
          <w:b/>
          <w:sz w:val="32"/>
          <w:szCs w:val="30"/>
        </w:rPr>
        <w:t>日</w:t>
      </w:r>
      <w:r w:rsidRPr="00342A4E">
        <w:rPr>
          <w:rFonts w:cs="黑体"/>
          <w:b/>
          <w:sz w:val="32"/>
          <w:szCs w:val="30"/>
        </w:rPr>
        <w:t xml:space="preserve">    </w:t>
      </w:r>
      <w:r w:rsidRPr="00342A4E">
        <w:rPr>
          <w:rFonts w:cs="黑体" w:hint="eastAsia"/>
          <w:b/>
          <w:sz w:val="32"/>
          <w:szCs w:val="30"/>
        </w:rPr>
        <w:t>期：</w:t>
      </w:r>
      <w:r w:rsidRPr="00342A4E">
        <w:rPr>
          <w:rFonts w:cs="黑体"/>
          <w:b/>
          <w:sz w:val="32"/>
          <w:szCs w:val="30"/>
          <w:u w:val="single"/>
        </w:rPr>
        <w:t>2025</w:t>
      </w:r>
      <w:r w:rsidRPr="00342A4E">
        <w:rPr>
          <w:rFonts w:cs="黑体" w:hint="eastAsia"/>
          <w:b/>
          <w:sz w:val="32"/>
          <w:szCs w:val="30"/>
          <w:u w:val="single"/>
        </w:rPr>
        <w:t>年12月</w:t>
      </w:r>
    </w:p>
    <w:p w14:paraId="460DE0BE" w14:textId="77777777" w:rsidR="00B94889" w:rsidRPr="00342A4E" w:rsidRDefault="00B94889">
      <w:pPr>
        <w:spacing w:line="360" w:lineRule="auto"/>
        <w:ind w:leftChars="472" w:left="1133" w:firstLineChars="0" w:firstLine="0"/>
        <w:jc w:val="left"/>
        <w:rPr>
          <w:rFonts w:cs="黑体"/>
          <w:b/>
          <w:sz w:val="32"/>
          <w:szCs w:val="30"/>
          <w:u w:val="single"/>
        </w:rPr>
      </w:pPr>
    </w:p>
    <w:p w14:paraId="1D73BCC1" w14:textId="77777777" w:rsidR="00B94889" w:rsidRPr="00342A4E" w:rsidRDefault="00B94889">
      <w:pPr>
        <w:spacing w:line="360" w:lineRule="auto"/>
        <w:ind w:leftChars="472" w:left="1133" w:firstLineChars="0" w:firstLine="0"/>
        <w:jc w:val="left"/>
        <w:rPr>
          <w:rFonts w:cs="宋体"/>
          <w:b/>
          <w:kern w:val="1"/>
          <w:sz w:val="32"/>
          <w:szCs w:val="32"/>
        </w:rPr>
        <w:sectPr w:rsidR="00B94889" w:rsidRPr="00342A4E">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851" w:footer="992" w:gutter="0"/>
          <w:pgNumType w:start="1"/>
          <w:cols w:space="720"/>
          <w:docGrid w:type="linesAndChars" w:linePitch="326"/>
        </w:sectPr>
      </w:pPr>
    </w:p>
    <w:p w14:paraId="7C1D08E2" w14:textId="77777777" w:rsidR="00B94889" w:rsidRPr="00342A4E" w:rsidRDefault="00CE6F69">
      <w:pPr>
        <w:pageBreakBefore/>
        <w:spacing w:afterLines="50" w:after="163" w:line="288" w:lineRule="auto"/>
        <w:ind w:firstLineChars="0" w:firstLine="0"/>
        <w:jc w:val="center"/>
        <w:outlineLvl w:val="1"/>
        <w:rPr>
          <w:rFonts w:cs="宋体"/>
          <w:b/>
          <w:sz w:val="36"/>
        </w:rPr>
      </w:pPr>
      <w:r w:rsidRPr="00342A4E">
        <w:rPr>
          <w:rFonts w:cs="宋体" w:hint="eastAsia"/>
          <w:b/>
          <w:sz w:val="36"/>
        </w:rPr>
        <w:lastRenderedPageBreak/>
        <w:t>目     录</w:t>
      </w:r>
    </w:p>
    <w:bookmarkStart w:id="0" w:name="_Toc144974494"/>
    <w:bookmarkStart w:id="1" w:name="_Toc152045526"/>
    <w:bookmarkStart w:id="2" w:name="_Toc144974495"/>
    <w:bookmarkStart w:id="3" w:name="_Toc152042303"/>
    <w:bookmarkStart w:id="4" w:name="_Toc152042302"/>
    <w:bookmarkStart w:id="5" w:name="_Toc247513950"/>
    <w:bookmarkStart w:id="6" w:name="_Toc443505819"/>
    <w:bookmarkStart w:id="7" w:name="_Toc247513949"/>
    <w:bookmarkStart w:id="8" w:name="_Toc247527550"/>
    <w:bookmarkStart w:id="9" w:name="_Toc152045527"/>
    <w:bookmarkStart w:id="10" w:name="_Toc247527551"/>
    <w:bookmarkEnd w:id="0"/>
    <w:bookmarkEnd w:id="1"/>
    <w:bookmarkEnd w:id="2"/>
    <w:bookmarkEnd w:id="3"/>
    <w:bookmarkEnd w:id="4"/>
    <w:bookmarkEnd w:id="5"/>
    <w:bookmarkEnd w:id="6"/>
    <w:bookmarkEnd w:id="7"/>
    <w:bookmarkEnd w:id="8"/>
    <w:bookmarkEnd w:id="9"/>
    <w:bookmarkEnd w:id="10"/>
    <w:p w14:paraId="00EABEF7" w14:textId="5A380FBB" w:rsidR="00B94889" w:rsidRPr="00342A4E" w:rsidRDefault="00CE6F69">
      <w:pPr>
        <w:pStyle w:val="10"/>
        <w:tabs>
          <w:tab w:val="right" w:leader="dot" w:pos="9061"/>
        </w:tabs>
        <w:rPr>
          <w:rFonts w:asciiTheme="minorHAnsi" w:eastAsiaTheme="minorEastAsia" w:hAnsiTheme="minorHAnsi" w:cstheme="minorBidi"/>
          <w:caps w:val="0"/>
          <w:noProof/>
          <w:kern w:val="2"/>
          <w:sz w:val="21"/>
          <w:szCs w:val="22"/>
        </w:rPr>
      </w:pPr>
      <w:r w:rsidRPr="00342A4E">
        <w:rPr>
          <w:rFonts w:cs="宋体"/>
        </w:rPr>
        <w:fldChar w:fldCharType="begin"/>
      </w:r>
      <w:r w:rsidRPr="00342A4E">
        <w:rPr>
          <w:rFonts w:cs="宋体"/>
        </w:rPr>
        <w:instrText xml:space="preserve"> TOC \o "1-1" \h \z \u </w:instrText>
      </w:r>
      <w:r w:rsidRPr="00342A4E">
        <w:rPr>
          <w:rFonts w:cs="宋体"/>
        </w:rPr>
        <w:fldChar w:fldCharType="separate"/>
      </w:r>
      <w:hyperlink w:anchor="_Toc211349057" w:history="1">
        <w:r w:rsidRPr="00342A4E">
          <w:rPr>
            <w:rStyle w:val="af7"/>
            <w:noProof/>
            <w:color w:val="auto"/>
          </w:rPr>
          <w:t>第一章 招标公告</w:t>
        </w:r>
        <w:r w:rsidRPr="00342A4E">
          <w:rPr>
            <w:noProof/>
          </w:rPr>
          <w:tab/>
        </w:r>
        <w:r w:rsidRPr="00342A4E">
          <w:rPr>
            <w:noProof/>
          </w:rPr>
          <w:fldChar w:fldCharType="begin"/>
        </w:r>
        <w:r w:rsidRPr="00342A4E">
          <w:rPr>
            <w:noProof/>
          </w:rPr>
          <w:instrText xml:space="preserve"> PAGEREF _Toc211349057 \h </w:instrText>
        </w:r>
        <w:r w:rsidRPr="00342A4E">
          <w:rPr>
            <w:noProof/>
          </w:rPr>
        </w:r>
        <w:r w:rsidRPr="00342A4E">
          <w:rPr>
            <w:noProof/>
          </w:rPr>
          <w:fldChar w:fldCharType="separate"/>
        </w:r>
        <w:r w:rsidR="00C80677" w:rsidRPr="00342A4E">
          <w:rPr>
            <w:noProof/>
          </w:rPr>
          <w:t>2</w:t>
        </w:r>
        <w:r w:rsidRPr="00342A4E">
          <w:rPr>
            <w:noProof/>
          </w:rPr>
          <w:fldChar w:fldCharType="end"/>
        </w:r>
      </w:hyperlink>
    </w:p>
    <w:p w14:paraId="48ACBCC2" w14:textId="5135D0B4" w:rsidR="00B94889" w:rsidRPr="00342A4E" w:rsidRDefault="00F6523C">
      <w:pPr>
        <w:pStyle w:val="10"/>
        <w:tabs>
          <w:tab w:val="right" w:leader="dot" w:pos="9061"/>
        </w:tabs>
        <w:rPr>
          <w:rFonts w:asciiTheme="minorHAnsi" w:eastAsiaTheme="minorEastAsia" w:hAnsiTheme="minorHAnsi" w:cstheme="minorBidi"/>
          <w:caps w:val="0"/>
          <w:noProof/>
          <w:kern w:val="2"/>
          <w:sz w:val="21"/>
          <w:szCs w:val="22"/>
        </w:rPr>
      </w:pPr>
      <w:hyperlink w:anchor="_Toc211349058" w:history="1">
        <w:r w:rsidR="00CE6F69" w:rsidRPr="00342A4E">
          <w:rPr>
            <w:rStyle w:val="af7"/>
            <w:noProof/>
            <w:color w:val="auto"/>
          </w:rPr>
          <w:t>第二章 投标人须知</w:t>
        </w:r>
        <w:r w:rsidR="00CE6F69" w:rsidRPr="00342A4E">
          <w:rPr>
            <w:noProof/>
          </w:rPr>
          <w:tab/>
        </w:r>
        <w:r w:rsidR="00CE6F69" w:rsidRPr="00342A4E">
          <w:rPr>
            <w:noProof/>
          </w:rPr>
          <w:fldChar w:fldCharType="begin"/>
        </w:r>
        <w:r w:rsidR="00CE6F69" w:rsidRPr="00342A4E">
          <w:rPr>
            <w:noProof/>
          </w:rPr>
          <w:instrText xml:space="preserve"> PAGEREF _Toc211349058 \h </w:instrText>
        </w:r>
        <w:r w:rsidR="00CE6F69" w:rsidRPr="00342A4E">
          <w:rPr>
            <w:noProof/>
          </w:rPr>
        </w:r>
        <w:r w:rsidR="00CE6F69" w:rsidRPr="00342A4E">
          <w:rPr>
            <w:noProof/>
          </w:rPr>
          <w:fldChar w:fldCharType="separate"/>
        </w:r>
        <w:r w:rsidR="00C80677" w:rsidRPr="00342A4E">
          <w:rPr>
            <w:noProof/>
          </w:rPr>
          <w:t>3</w:t>
        </w:r>
        <w:r w:rsidR="00CE6F69" w:rsidRPr="00342A4E">
          <w:rPr>
            <w:noProof/>
          </w:rPr>
          <w:fldChar w:fldCharType="end"/>
        </w:r>
      </w:hyperlink>
    </w:p>
    <w:p w14:paraId="25D22CB4" w14:textId="3006D1F5" w:rsidR="00B94889" w:rsidRPr="00342A4E" w:rsidRDefault="00F6523C">
      <w:pPr>
        <w:pStyle w:val="10"/>
        <w:tabs>
          <w:tab w:val="right" w:leader="dot" w:pos="9061"/>
        </w:tabs>
        <w:rPr>
          <w:rFonts w:asciiTheme="minorHAnsi" w:eastAsiaTheme="minorEastAsia" w:hAnsiTheme="minorHAnsi" w:cstheme="minorBidi"/>
          <w:caps w:val="0"/>
          <w:noProof/>
          <w:kern w:val="2"/>
          <w:sz w:val="21"/>
          <w:szCs w:val="22"/>
        </w:rPr>
      </w:pPr>
      <w:hyperlink w:anchor="_Toc211349059" w:history="1">
        <w:r w:rsidR="00CE6F69" w:rsidRPr="00342A4E">
          <w:rPr>
            <w:rStyle w:val="af7"/>
            <w:noProof/>
            <w:color w:val="auto"/>
          </w:rPr>
          <w:t>第三章 评标办法（综合评估法）</w:t>
        </w:r>
        <w:r w:rsidR="00CE6F69" w:rsidRPr="00342A4E">
          <w:rPr>
            <w:noProof/>
          </w:rPr>
          <w:tab/>
        </w:r>
        <w:r w:rsidR="00CE6F69" w:rsidRPr="00342A4E">
          <w:rPr>
            <w:noProof/>
          </w:rPr>
          <w:fldChar w:fldCharType="begin"/>
        </w:r>
        <w:r w:rsidR="00CE6F69" w:rsidRPr="00342A4E">
          <w:rPr>
            <w:noProof/>
          </w:rPr>
          <w:instrText xml:space="preserve"> PAGEREF _Toc211349059 \h </w:instrText>
        </w:r>
        <w:r w:rsidR="00CE6F69" w:rsidRPr="00342A4E">
          <w:rPr>
            <w:noProof/>
          </w:rPr>
        </w:r>
        <w:r w:rsidR="00CE6F69" w:rsidRPr="00342A4E">
          <w:rPr>
            <w:noProof/>
          </w:rPr>
          <w:fldChar w:fldCharType="separate"/>
        </w:r>
        <w:r w:rsidR="00C80677" w:rsidRPr="00342A4E">
          <w:rPr>
            <w:noProof/>
          </w:rPr>
          <w:t>26</w:t>
        </w:r>
        <w:r w:rsidR="00CE6F69" w:rsidRPr="00342A4E">
          <w:rPr>
            <w:noProof/>
          </w:rPr>
          <w:fldChar w:fldCharType="end"/>
        </w:r>
      </w:hyperlink>
    </w:p>
    <w:p w14:paraId="0B09CC9C" w14:textId="4B032629" w:rsidR="00B94889" w:rsidRPr="00342A4E" w:rsidRDefault="00F6523C">
      <w:pPr>
        <w:pStyle w:val="10"/>
        <w:tabs>
          <w:tab w:val="right" w:leader="dot" w:pos="9061"/>
        </w:tabs>
        <w:rPr>
          <w:rFonts w:asciiTheme="minorHAnsi" w:eastAsiaTheme="minorEastAsia" w:hAnsiTheme="minorHAnsi" w:cstheme="minorBidi"/>
          <w:caps w:val="0"/>
          <w:noProof/>
          <w:kern w:val="2"/>
          <w:sz w:val="21"/>
          <w:szCs w:val="22"/>
        </w:rPr>
      </w:pPr>
      <w:hyperlink w:anchor="_Toc211349060" w:history="1">
        <w:r w:rsidR="00CE6F69" w:rsidRPr="00342A4E">
          <w:rPr>
            <w:rStyle w:val="af7"/>
            <w:noProof/>
            <w:color w:val="auto"/>
          </w:rPr>
          <w:t>第四章 合同条款及格式</w:t>
        </w:r>
        <w:r w:rsidR="00CE6F69" w:rsidRPr="00342A4E">
          <w:rPr>
            <w:noProof/>
          </w:rPr>
          <w:tab/>
        </w:r>
        <w:r w:rsidR="00CE6F69" w:rsidRPr="00342A4E">
          <w:rPr>
            <w:noProof/>
          </w:rPr>
          <w:fldChar w:fldCharType="begin"/>
        </w:r>
        <w:r w:rsidR="00CE6F69" w:rsidRPr="00342A4E">
          <w:rPr>
            <w:noProof/>
          </w:rPr>
          <w:instrText xml:space="preserve"> PAGEREF _Toc211349060 \h </w:instrText>
        </w:r>
        <w:r w:rsidR="00CE6F69" w:rsidRPr="00342A4E">
          <w:rPr>
            <w:noProof/>
          </w:rPr>
        </w:r>
        <w:r w:rsidR="00CE6F69" w:rsidRPr="00342A4E">
          <w:rPr>
            <w:noProof/>
          </w:rPr>
          <w:fldChar w:fldCharType="separate"/>
        </w:r>
        <w:r w:rsidR="00C80677" w:rsidRPr="00342A4E">
          <w:rPr>
            <w:noProof/>
          </w:rPr>
          <w:t>43</w:t>
        </w:r>
        <w:r w:rsidR="00CE6F69" w:rsidRPr="00342A4E">
          <w:rPr>
            <w:noProof/>
          </w:rPr>
          <w:fldChar w:fldCharType="end"/>
        </w:r>
      </w:hyperlink>
    </w:p>
    <w:p w14:paraId="11FB40A3" w14:textId="7D2FBD28" w:rsidR="00B94889" w:rsidRPr="00342A4E" w:rsidRDefault="00F6523C">
      <w:pPr>
        <w:pStyle w:val="10"/>
        <w:tabs>
          <w:tab w:val="right" w:leader="dot" w:pos="9061"/>
        </w:tabs>
        <w:rPr>
          <w:rFonts w:asciiTheme="minorHAnsi" w:eastAsiaTheme="minorEastAsia" w:hAnsiTheme="minorHAnsi" w:cstheme="minorBidi"/>
          <w:caps w:val="0"/>
          <w:noProof/>
          <w:kern w:val="2"/>
          <w:sz w:val="21"/>
          <w:szCs w:val="22"/>
        </w:rPr>
      </w:pPr>
      <w:hyperlink w:anchor="_Toc211349061" w:history="1">
        <w:r w:rsidR="00CE6F69" w:rsidRPr="00342A4E">
          <w:rPr>
            <w:rStyle w:val="af7"/>
            <w:noProof/>
            <w:color w:val="auto"/>
          </w:rPr>
          <w:t>第五章 招标人要求</w:t>
        </w:r>
        <w:r w:rsidR="00CE6F69" w:rsidRPr="00342A4E">
          <w:rPr>
            <w:noProof/>
          </w:rPr>
          <w:tab/>
        </w:r>
        <w:r w:rsidR="00CE6F69" w:rsidRPr="00342A4E">
          <w:rPr>
            <w:noProof/>
          </w:rPr>
          <w:fldChar w:fldCharType="begin"/>
        </w:r>
        <w:r w:rsidR="00CE6F69" w:rsidRPr="00342A4E">
          <w:rPr>
            <w:noProof/>
          </w:rPr>
          <w:instrText xml:space="preserve"> PAGEREF _Toc211349061 \h </w:instrText>
        </w:r>
        <w:r w:rsidR="00CE6F69" w:rsidRPr="00342A4E">
          <w:rPr>
            <w:noProof/>
          </w:rPr>
        </w:r>
        <w:r w:rsidR="00CE6F69" w:rsidRPr="00342A4E">
          <w:rPr>
            <w:noProof/>
          </w:rPr>
          <w:fldChar w:fldCharType="separate"/>
        </w:r>
        <w:r w:rsidR="00C80677" w:rsidRPr="00342A4E">
          <w:rPr>
            <w:noProof/>
          </w:rPr>
          <w:t>44</w:t>
        </w:r>
        <w:r w:rsidR="00CE6F69" w:rsidRPr="00342A4E">
          <w:rPr>
            <w:noProof/>
          </w:rPr>
          <w:fldChar w:fldCharType="end"/>
        </w:r>
      </w:hyperlink>
    </w:p>
    <w:p w14:paraId="6EEB5706" w14:textId="19945B0C" w:rsidR="00B94889" w:rsidRPr="00342A4E" w:rsidRDefault="00F6523C">
      <w:pPr>
        <w:pStyle w:val="10"/>
        <w:tabs>
          <w:tab w:val="right" w:leader="dot" w:pos="9061"/>
        </w:tabs>
        <w:rPr>
          <w:rFonts w:asciiTheme="minorHAnsi" w:eastAsiaTheme="minorEastAsia" w:hAnsiTheme="minorHAnsi" w:cstheme="minorBidi"/>
          <w:caps w:val="0"/>
          <w:noProof/>
          <w:kern w:val="2"/>
          <w:sz w:val="21"/>
          <w:szCs w:val="22"/>
        </w:rPr>
      </w:pPr>
      <w:hyperlink w:anchor="_Toc211349062" w:history="1">
        <w:r w:rsidR="00CE6F69" w:rsidRPr="00342A4E">
          <w:rPr>
            <w:rStyle w:val="af7"/>
            <w:noProof/>
            <w:color w:val="auto"/>
          </w:rPr>
          <w:t>第六章 招标人提供的资料</w:t>
        </w:r>
        <w:r w:rsidR="00CE6F69" w:rsidRPr="00342A4E">
          <w:rPr>
            <w:noProof/>
          </w:rPr>
          <w:tab/>
        </w:r>
        <w:r w:rsidR="00CE6F69" w:rsidRPr="00342A4E">
          <w:rPr>
            <w:noProof/>
          </w:rPr>
          <w:fldChar w:fldCharType="begin"/>
        </w:r>
        <w:r w:rsidR="00CE6F69" w:rsidRPr="00342A4E">
          <w:rPr>
            <w:noProof/>
          </w:rPr>
          <w:instrText xml:space="preserve"> PAGEREF _Toc211349062 \h </w:instrText>
        </w:r>
        <w:r w:rsidR="00CE6F69" w:rsidRPr="00342A4E">
          <w:rPr>
            <w:noProof/>
          </w:rPr>
        </w:r>
        <w:r w:rsidR="00CE6F69" w:rsidRPr="00342A4E">
          <w:rPr>
            <w:noProof/>
          </w:rPr>
          <w:fldChar w:fldCharType="separate"/>
        </w:r>
        <w:r w:rsidR="00C80677" w:rsidRPr="00342A4E">
          <w:rPr>
            <w:noProof/>
          </w:rPr>
          <w:t>46</w:t>
        </w:r>
        <w:r w:rsidR="00CE6F69" w:rsidRPr="00342A4E">
          <w:rPr>
            <w:noProof/>
          </w:rPr>
          <w:fldChar w:fldCharType="end"/>
        </w:r>
      </w:hyperlink>
    </w:p>
    <w:p w14:paraId="557668A8" w14:textId="7A02024F" w:rsidR="00B94889" w:rsidRPr="00342A4E" w:rsidRDefault="00F6523C">
      <w:pPr>
        <w:pStyle w:val="10"/>
        <w:tabs>
          <w:tab w:val="right" w:leader="dot" w:pos="9061"/>
        </w:tabs>
        <w:rPr>
          <w:rFonts w:asciiTheme="minorHAnsi" w:eastAsiaTheme="minorEastAsia" w:hAnsiTheme="minorHAnsi" w:cstheme="minorBidi"/>
          <w:caps w:val="0"/>
          <w:noProof/>
          <w:kern w:val="2"/>
          <w:sz w:val="21"/>
          <w:szCs w:val="22"/>
        </w:rPr>
      </w:pPr>
      <w:hyperlink w:anchor="_Toc211349063" w:history="1">
        <w:r w:rsidR="00CE6F69" w:rsidRPr="00342A4E">
          <w:rPr>
            <w:rStyle w:val="af7"/>
            <w:noProof/>
            <w:color w:val="auto"/>
          </w:rPr>
          <w:t>第七章 投标文件格式</w:t>
        </w:r>
        <w:r w:rsidR="00CE6F69" w:rsidRPr="00342A4E">
          <w:rPr>
            <w:noProof/>
          </w:rPr>
          <w:tab/>
        </w:r>
        <w:r w:rsidR="00CE6F69" w:rsidRPr="00342A4E">
          <w:rPr>
            <w:noProof/>
          </w:rPr>
          <w:fldChar w:fldCharType="begin"/>
        </w:r>
        <w:r w:rsidR="00CE6F69" w:rsidRPr="00342A4E">
          <w:rPr>
            <w:noProof/>
          </w:rPr>
          <w:instrText xml:space="preserve"> PAGEREF _Toc211349063 \h </w:instrText>
        </w:r>
        <w:r w:rsidR="00CE6F69" w:rsidRPr="00342A4E">
          <w:rPr>
            <w:noProof/>
          </w:rPr>
        </w:r>
        <w:r w:rsidR="00CE6F69" w:rsidRPr="00342A4E">
          <w:rPr>
            <w:noProof/>
          </w:rPr>
          <w:fldChar w:fldCharType="separate"/>
        </w:r>
        <w:r w:rsidR="00C80677" w:rsidRPr="00342A4E">
          <w:rPr>
            <w:noProof/>
          </w:rPr>
          <w:t>47</w:t>
        </w:r>
        <w:r w:rsidR="00CE6F69" w:rsidRPr="00342A4E">
          <w:rPr>
            <w:noProof/>
          </w:rPr>
          <w:fldChar w:fldCharType="end"/>
        </w:r>
      </w:hyperlink>
    </w:p>
    <w:p w14:paraId="3A99C907" w14:textId="2D7886F6" w:rsidR="00B94889" w:rsidRPr="00342A4E" w:rsidRDefault="00F6523C">
      <w:pPr>
        <w:pStyle w:val="10"/>
        <w:tabs>
          <w:tab w:val="right" w:leader="dot" w:pos="9061"/>
        </w:tabs>
        <w:rPr>
          <w:rFonts w:asciiTheme="minorHAnsi" w:eastAsiaTheme="minorEastAsia" w:hAnsiTheme="minorHAnsi" w:cstheme="minorBidi"/>
          <w:caps w:val="0"/>
          <w:noProof/>
          <w:kern w:val="2"/>
          <w:sz w:val="21"/>
          <w:szCs w:val="22"/>
        </w:rPr>
      </w:pPr>
      <w:hyperlink w:anchor="_Toc211349064" w:history="1">
        <w:r w:rsidR="00CE6F69" w:rsidRPr="00342A4E">
          <w:rPr>
            <w:rStyle w:val="af7"/>
            <w:noProof/>
            <w:color w:val="auto"/>
            <w:lang w:bidi="ar"/>
          </w:rPr>
          <w:t>第八章 招标控制价细项汇总表</w:t>
        </w:r>
        <w:r w:rsidR="00CE6F69" w:rsidRPr="00342A4E">
          <w:rPr>
            <w:noProof/>
          </w:rPr>
          <w:tab/>
        </w:r>
        <w:r w:rsidR="00CE6F69" w:rsidRPr="00342A4E">
          <w:rPr>
            <w:noProof/>
          </w:rPr>
          <w:fldChar w:fldCharType="begin"/>
        </w:r>
        <w:r w:rsidR="00CE6F69" w:rsidRPr="00342A4E">
          <w:rPr>
            <w:noProof/>
          </w:rPr>
          <w:instrText xml:space="preserve"> PAGEREF _Toc211349064 \h </w:instrText>
        </w:r>
        <w:r w:rsidR="00CE6F69" w:rsidRPr="00342A4E">
          <w:rPr>
            <w:noProof/>
          </w:rPr>
        </w:r>
        <w:r w:rsidR="00CE6F69" w:rsidRPr="00342A4E">
          <w:rPr>
            <w:noProof/>
          </w:rPr>
          <w:fldChar w:fldCharType="separate"/>
        </w:r>
        <w:r w:rsidR="00C80677" w:rsidRPr="00342A4E">
          <w:rPr>
            <w:noProof/>
          </w:rPr>
          <w:t>81</w:t>
        </w:r>
        <w:r w:rsidR="00CE6F69" w:rsidRPr="00342A4E">
          <w:rPr>
            <w:noProof/>
          </w:rPr>
          <w:fldChar w:fldCharType="end"/>
        </w:r>
      </w:hyperlink>
    </w:p>
    <w:p w14:paraId="38C1DCC6" w14:textId="77777777" w:rsidR="00B94889" w:rsidRPr="00342A4E" w:rsidRDefault="00CE6F69">
      <w:pPr>
        <w:ind w:firstLine="480"/>
        <w:rPr>
          <w:rFonts w:cs="宋体"/>
        </w:rPr>
      </w:pPr>
      <w:r w:rsidRPr="00342A4E">
        <w:rPr>
          <w:rFonts w:cs="宋体"/>
        </w:rPr>
        <w:fldChar w:fldCharType="end"/>
      </w:r>
    </w:p>
    <w:p w14:paraId="003F597F" w14:textId="77777777" w:rsidR="00B94889" w:rsidRPr="00342A4E" w:rsidRDefault="00B94889">
      <w:pPr>
        <w:ind w:firstLine="480"/>
        <w:rPr>
          <w:rFonts w:cs="宋体"/>
        </w:rPr>
      </w:pPr>
    </w:p>
    <w:p w14:paraId="19590E24" w14:textId="77777777" w:rsidR="00B94889" w:rsidRPr="00342A4E" w:rsidRDefault="00B94889">
      <w:pPr>
        <w:ind w:firstLine="480"/>
        <w:rPr>
          <w:rFonts w:cs="宋体"/>
        </w:rPr>
      </w:pPr>
    </w:p>
    <w:p w14:paraId="08804CFB" w14:textId="77777777" w:rsidR="00B94889" w:rsidRPr="00342A4E" w:rsidRDefault="00B94889">
      <w:pPr>
        <w:ind w:firstLine="480"/>
        <w:rPr>
          <w:rFonts w:cs="宋体"/>
        </w:rPr>
      </w:pPr>
    </w:p>
    <w:p w14:paraId="3D15E91F" w14:textId="77777777" w:rsidR="00B94889" w:rsidRPr="00342A4E" w:rsidRDefault="00CE6F69">
      <w:pPr>
        <w:pStyle w:val="1"/>
        <w:spacing w:after="163"/>
      </w:pPr>
      <w:bookmarkStart w:id="11" w:name="_Toc211349057"/>
      <w:bookmarkStart w:id="12" w:name="_Toc5620293"/>
      <w:r w:rsidRPr="00342A4E">
        <w:rPr>
          <w:rFonts w:hint="eastAsia"/>
        </w:rPr>
        <w:lastRenderedPageBreak/>
        <w:t xml:space="preserve">第一章 </w:t>
      </w:r>
      <w:bookmarkStart w:id="13" w:name="_Toc17070"/>
      <w:r w:rsidRPr="00342A4E">
        <w:rPr>
          <w:rFonts w:hint="eastAsia"/>
        </w:rPr>
        <w:t>招标公告</w:t>
      </w:r>
      <w:bookmarkEnd w:id="11"/>
      <w:bookmarkEnd w:id="12"/>
      <w:bookmarkEnd w:id="13"/>
    </w:p>
    <w:p w14:paraId="0C9D0F2E" w14:textId="77777777" w:rsidR="00B94889" w:rsidRPr="00342A4E" w:rsidRDefault="00CE6F69">
      <w:pPr>
        <w:ind w:firstLineChars="0" w:firstLine="480"/>
        <w:jc w:val="center"/>
        <w:rPr>
          <w:b/>
          <w:sz w:val="28"/>
        </w:rPr>
      </w:pPr>
      <w:r w:rsidRPr="00342A4E">
        <w:rPr>
          <w:rFonts w:hint="eastAsia"/>
          <w:b/>
          <w:sz w:val="28"/>
        </w:rPr>
        <w:t>（另册）</w:t>
      </w:r>
    </w:p>
    <w:p w14:paraId="005C1741" w14:textId="77777777" w:rsidR="00B94889" w:rsidRPr="00342A4E" w:rsidRDefault="00CE6F69">
      <w:pPr>
        <w:pStyle w:val="1"/>
        <w:spacing w:after="163"/>
      </w:pPr>
      <w:bookmarkStart w:id="14" w:name="_Toc12275"/>
      <w:bookmarkStart w:id="15" w:name="_Toc5620294"/>
      <w:bookmarkStart w:id="16" w:name="_Toc211349058"/>
      <w:bookmarkStart w:id="17" w:name="_Toc28666"/>
      <w:bookmarkEnd w:id="14"/>
      <w:r w:rsidRPr="00342A4E">
        <w:rPr>
          <w:rFonts w:hint="eastAsia"/>
        </w:rPr>
        <w:lastRenderedPageBreak/>
        <w:t>第二章 投标人须知</w:t>
      </w:r>
      <w:bookmarkEnd w:id="15"/>
      <w:bookmarkEnd w:id="16"/>
      <w:bookmarkEnd w:id="17"/>
    </w:p>
    <w:p w14:paraId="67F4CD49" w14:textId="77777777" w:rsidR="00B94889" w:rsidRPr="00342A4E" w:rsidRDefault="00CE6F69">
      <w:pPr>
        <w:spacing w:afterLines="50" w:after="163" w:line="288" w:lineRule="auto"/>
        <w:ind w:firstLineChars="0" w:firstLine="0"/>
        <w:jc w:val="center"/>
        <w:outlineLvl w:val="1"/>
        <w:rPr>
          <w:rFonts w:cs="宋体"/>
          <w:b/>
          <w:sz w:val="36"/>
          <w:lang w:val="zh-CN"/>
        </w:rPr>
      </w:pPr>
      <w:bookmarkStart w:id="18" w:name="_Toc443505821"/>
      <w:bookmarkStart w:id="19" w:name="_Toc300834948"/>
      <w:bookmarkStart w:id="20" w:name="_Toc6703"/>
      <w:bookmarkStart w:id="21" w:name="_Toc152042304"/>
      <w:bookmarkStart w:id="22" w:name="_Toc247527552"/>
      <w:bookmarkStart w:id="23" w:name="_Toc30749"/>
      <w:bookmarkStart w:id="24" w:name="_Toc357089510"/>
      <w:bookmarkStart w:id="25" w:name="_Toc247513951"/>
      <w:bookmarkStart w:id="26" w:name="_Toc144974496"/>
      <w:bookmarkStart w:id="27" w:name="_Toc362816479"/>
      <w:bookmarkStart w:id="28" w:name="_Toc152045528"/>
      <w:bookmarkStart w:id="29" w:name="_Toc18684"/>
      <w:bookmarkStart w:id="30" w:name="_Toc5620295"/>
      <w:bookmarkEnd w:id="18"/>
      <w:bookmarkEnd w:id="19"/>
      <w:bookmarkEnd w:id="20"/>
      <w:bookmarkEnd w:id="21"/>
      <w:bookmarkEnd w:id="22"/>
      <w:bookmarkEnd w:id="23"/>
      <w:bookmarkEnd w:id="24"/>
      <w:bookmarkEnd w:id="25"/>
      <w:bookmarkEnd w:id="26"/>
      <w:bookmarkEnd w:id="27"/>
      <w:bookmarkEnd w:id="28"/>
      <w:r w:rsidRPr="00342A4E">
        <w:rPr>
          <w:rFonts w:cs="宋体" w:hint="eastAsia"/>
          <w:b/>
          <w:sz w:val="36"/>
          <w:lang w:val="zh-CN"/>
        </w:rPr>
        <w:t>投标人须知前附表</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6939"/>
      </w:tblGrid>
      <w:tr w:rsidR="00B94889" w:rsidRPr="00342A4E" w14:paraId="52890F63" w14:textId="77777777">
        <w:trPr>
          <w:trHeight w:val="387"/>
          <w:tblHeader/>
          <w:jc w:val="center"/>
        </w:trPr>
        <w:tc>
          <w:tcPr>
            <w:tcW w:w="988" w:type="dxa"/>
            <w:vAlign w:val="center"/>
          </w:tcPr>
          <w:p w14:paraId="35745DF6" w14:textId="77777777" w:rsidR="00B94889" w:rsidRPr="00342A4E" w:rsidRDefault="00CE6F69">
            <w:pPr>
              <w:pStyle w:val="-"/>
              <w:widowControl w:val="0"/>
              <w:adjustRightInd w:val="0"/>
              <w:snapToGrid w:val="0"/>
              <w:jc w:val="center"/>
              <w:rPr>
                <w:b/>
              </w:rPr>
            </w:pPr>
            <w:r w:rsidRPr="00342A4E">
              <w:rPr>
                <w:rFonts w:hint="eastAsia"/>
                <w:b/>
              </w:rPr>
              <w:t>条款号</w:t>
            </w:r>
          </w:p>
        </w:tc>
        <w:tc>
          <w:tcPr>
            <w:tcW w:w="1134" w:type="dxa"/>
            <w:vAlign w:val="center"/>
          </w:tcPr>
          <w:p w14:paraId="4C457292" w14:textId="77777777" w:rsidR="00B94889" w:rsidRPr="00342A4E" w:rsidRDefault="00CE6F69">
            <w:pPr>
              <w:pStyle w:val="-"/>
              <w:widowControl w:val="0"/>
              <w:wordWrap w:val="0"/>
              <w:adjustRightInd w:val="0"/>
              <w:snapToGrid w:val="0"/>
              <w:jc w:val="center"/>
              <w:rPr>
                <w:b/>
              </w:rPr>
            </w:pPr>
            <w:r w:rsidRPr="00342A4E">
              <w:rPr>
                <w:rFonts w:hint="eastAsia"/>
                <w:b/>
              </w:rPr>
              <w:t>条款名称</w:t>
            </w:r>
          </w:p>
        </w:tc>
        <w:tc>
          <w:tcPr>
            <w:tcW w:w="6939" w:type="dxa"/>
            <w:vAlign w:val="center"/>
          </w:tcPr>
          <w:p w14:paraId="1F491A77" w14:textId="77777777" w:rsidR="00B94889" w:rsidRPr="00342A4E" w:rsidRDefault="00CE6F69">
            <w:pPr>
              <w:pStyle w:val="-"/>
              <w:widowControl w:val="0"/>
              <w:wordWrap w:val="0"/>
              <w:adjustRightInd w:val="0"/>
              <w:snapToGrid w:val="0"/>
              <w:jc w:val="center"/>
              <w:rPr>
                <w:b/>
              </w:rPr>
            </w:pPr>
            <w:r w:rsidRPr="00342A4E">
              <w:rPr>
                <w:rFonts w:hint="eastAsia"/>
                <w:b/>
              </w:rPr>
              <w:t>编列内容</w:t>
            </w:r>
          </w:p>
        </w:tc>
      </w:tr>
      <w:tr w:rsidR="00B94889" w:rsidRPr="00342A4E" w14:paraId="2F94BF45" w14:textId="77777777">
        <w:trPr>
          <w:trHeight w:val="1289"/>
          <w:jc w:val="center"/>
        </w:trPr>
        <w:tc>
          <w:tcPr>
            <w:tcW w:w="988" w:type="dxa"/>
            <w:vAlign w:val="center"/>
          </w:tcPr>
          <w:p w14:paraId="6F201FBB" w14:textId="77777777" w:rsidR="00B94889" w:rsidRPr="00342A4E" w:rsidRDefault="00CE6F69">
            <w:pPr>
              <w:pStyle w:val="-"/>
              <w:widowControl w:val="0"/>
              <w:wordWrap w:val="0"/>
              <w:adjustRightInd w:val="0"/>
              <w:snapToGrid w:val="0"/>
              <w:jc w:val="center"/>
            </w:pPr>
            <w:r w:rsidRPr="00342A4E">
              <w:rPr>
                <w:rFonts w:hint="eastAsia"/>
              </w:rPr>
              <w:t>1.1.2</w:t>
            </w:r>
          </w:p>
        </w:tc>
        <w:tc>
          <w:tcPr>
            <w:tcW w:w="1134" w:type="dxa"/>
            <w:vAlign w:val="center"/>
          </w:tcPr>
          <w:p w14:paraId="3E6E2FD0" w14:textId="77777777" w:rsidR="00B94889" w:rsidRPr="00342A4E" w:rsidRDefault="00CE6F69">
            <w:pPr>
              <w:pStyle w:val="-"/>
              <w:widowControl w:val="0"/>
              <w:wordWrap w:val="0"/>
              <w:adjustRightInd w:val="0"/>
              <w:snapToGrid w:val="0"/>
            </w:pPr>
            <w:r w:rsidRPr="00342A4E">
              <w:rPr>
                <w:rFonts w:hint="eastAsia"/>
              </w:rPr>
              <w:t>招标人</w:t>
            </w:r>
          </w:p>
        </w:tc>
        <w:tc>
          <w:tcPr>
            <w:tcW w:w="6939" w:type="dxa"/>
            <w:vAlign w:val="center"/>
          </w:tcPr>
          <w:p w14:paraId="242D012D" w14:textId="77777777" w:rsidR="00B94889" w:rsidRPr="00342A4E" w:rsidRDefault="00CE6F69">
            <w:pPr>
              <w:pStyle w:val="-"/>
              <w:widowControl w:val="0"/>
              <w:wordWrap w:val="0"/>
              <w:adjustRightInd w:val="0"/>
              <w:snapToGrid w:val="0"/>
            </w:pPr>
            <w:r w:rsidRPr="00342A4E">
              <w:rPr>
                <w:rFonts w:hint="eastAsia"/>
              </w:rPr>
              <w:t>招标人名称：</w:t>
            </w:r>
            <w:r w:rsidRPr="00342A4E">
              <w:rPr>
                <w:rFonts w:hint="eastAsia"/>
                <w:u w:val="single"/>
              </w:rPr>
              <w:t>广州市白云区人民政府新市街道办事处</w:t>
            </w:r>
          </w:p>
          <w:p w14:paraId="6D92E12E" w14:textId="77777777" w:rsidR="00B94889" w:rsidRPr="00342A4E" w:rsidRDefault="00CE6F69">
            <w:pPr>
              <w:pStyle w:val="-"/>
              <w:widowControl w:val="0"/>
              <w:wordWrap w:val="0"/>
              <w:adjustRightInd w:val="0"/>
              <w:snapToGrid w:val="0"/>
              <w:rPr>
                <w:u w:val="single"/>
              </w:rPr>
            </w:pPr>
            <w:r w:rsidRPr="00342A4E">
              <w:rPr>
                <w:rFonts w:hint="eastAsia"/>
              </w:rPr>
              <w:t>地址：</w:t>
            </w:r>
            <w:r w:rsidRPr="00342A4E">
              <w:rPr>
                <w:rFonts w:hint="eastAsia"/>
                <w:u w:val="single"/>
              </w:rPr>
              <w:t>广东省广州市</w:t>
            </w:r>
            <w:proofErr w:type="gramStart"/>
            <w:r w:rsidRPr="00342A4E">
              <w:rPr>
                <w:rFonts w:hint="eastAsia"/>
                <w:u w:val="single"/>
              </w:rPr>
              <w:t>白云区汇侨</w:t>
            </w:r>
            <w:proofErr w:type="gramEnd"/>
            <w:r w:rsidRPr="00342A4E">
              <w:rPr>
                <w:rFonts w:hint="eastAsia"/>
                <w:u w:val="single"/>
              </w:rPr>
              <w:t>中路28号</w:t>
            </w:r>
          </w:p>
          <w:p w14:paraId="36D586A4" w14:textId="77777777" w:rsidR="00B94889" w:rsidRPr="00342A4E" w:rsidRDefault="00CE6F69">
            <w:pPr>
              <w:pStyle w:val="-"/>
              <w:widowControl w:val="0"/>
              <w:wordWrap w:val="0"/>
              <w:adjustRightInd w:val="0"/>
              <w:snapToGrid w:val="0"/>
            </w:pPr>
            <w:r w:rsidRPr="00342A4E">
              <w:rPr>
                <w:rFonts w:hint="eastAsia"/>
              </w:rPr>
              <w:t>联系人：</w:t>
            </w:r>
            <w:r w:rsidRPr="00342A4E">
              <w:rPr>
                <w:rFonts w:hint="eastAsia"/>
                <w:u w:val="single"/>
              </w:rPr>
              <w:t>潘工</w:t>
            </w:r>
          </w:p>
          <w:p w14:paraId="389B0ED4" w14:textId="77777777" w:rsidR="00B94889" w:rsidRPr="00342A4E" w:rsidRDefault="00CE6F69">
            <w:pPr>
              <w:pStyle w:val="-"/>
              <w:widowControl w:val="0"/>
              <w:wordWrap w:val="0"/>
              <w:adjustRightInd w:val="0"/>
              <w:snapToGrid w:val="0"/>
            </w:pPr>
            <w:r w:rsidRPr="00342A4E">
              <w:rPr>
                <w:rFonts w:hint="eastAsia"/>
              </w:rPr>
              <w:t>电话：</w:t>
            </w:r>
            <w:r w:rsidRPr="00342A4E">
              <w:rPr>
                <w:u w:val="single"/>
              </w:rPr>
              <w:t>020-86265136</w:t>
            </w:r>
          </w:p>
        </w:tc>
      </w:tr>
      <w:tr w:rsidR="00B94889" w:rsidRPr="00342A4E" w14:paraId="66F85CA0" w14:textId="77777777">
        <w:trPr>
          <w:trHeight w:val="1184"/>
          <w:jc w:val="center"/>
        </w:trPr>
        <w:tc>
          <w:tcPr>
            <w:tcW w:w="988" w:type="dxa"/>
            <w:vAlign w:val="center"/>
          </w:tcPr>
          <w:p w14:paraId="787A9540" w14:textId="77777777" w:rsidR="00B94889" w:rsidRPr="00342A4E" w:rsidRDefault="00CE6F69">
            <w:pPr>
              <w:pStyle w:val="-"/>
              <w:widowControl w:val="0"/>
              <w:wordWrap w:val="0"/>
              <w:adjustRightInd w:val="0"/>
              <w:snapToGrid w:val="0"/>
              <w:jc w:val="center"/>
            </w:pPr>
            <w:r w:rsidRPr="00342A4E">
              <w:rPr>
                <w:rFonts w:hint="eastAsia"/>
              </w:rPr>
              <w:t>1.1.3</w:t>
            </w:r>
          </w:p>
        </w:tc>
        <w:tc>
          <w:tcPr>
            <w:tcW w:w="1134" w:type="dxa"/>
            <w:vAlign w:val="center"/>
          </w:tcPr>
          <w:p w14:paraId="11BCBAA1" w14:textId="77777777" w:rsidR="00B94889" w:rsidRPr="00342A4E" w:rsidRDefault="00CE6F69">
            <w:pPr>
              <w:pStyle w:val="-"/>
              <w:widowControl w:val="0"/>
              <w:wordWrap w:val="0"/>
              <w:adjustRightInd w:val="0"/>
              <w:snapToGrid w:val="0"/>
            </w:pPr>
            <w:r w:rsidRPr="00342A4E">
              <w:rPr>
                <w:rFonts w:hint="eastAsia"/>
              </w:rPr>
              <w:t>招标代理机构</w:t>
            </w:r>
          </w:p>
        </w:tc>
        <w:tc>
          <w:tcPr>
            <w:tcW w:w="6939" w:type="dxa"/>
            <w:vAlign w:val="center"/>
          </w:tcPr>
          <w:p w14:paraId="10506811" w14:textId="77777777" w:rsidR="00B94889" w:rsidRPr="00342A4E" w:rsidRDefault="00CE6F69">
            <w:pPr>
              <w:pStyle w:val="-"/>
              <w:widowControl w:val="0"/>
              <w:wordWrap w:val="0"/>
              <w:adjustRightInd w:val="0"/>
              <w:snapToGrid w:val="0"/>
            </w:pPr>
            <w:r w:rsidRPr="00342A4E">
              <w:rPr>
                <w:rFonts w:hint="eastAsia"/>
              </w:rPr>
              <w:t>名称：</w:t>
            </w:r>
            <w:r w:rsidRPr="00342A4E">
              <w:rPr>
                <w:rFonts w:hint="eastAsia"/>
                <w:u w:val="single"/>
              </w:rPr>
              <w:t>广州市白云工程咨询管理有限公司</w:t>
            </w:r>
          </w:p>
          <w:p w14:paraId="77B502C7" w14:textId="77777777" w:rsidR="00B94889" w:rsidRPr="00342A4E" w:rsidRDefault="00CE6F69">
            <w:pPr>
              <w:pStyle w:val="-"/>
              <w:widowControl w:val="0"/>
              <w:wordWrap w:val="0"/>
              <w:adjustRightInd w:val="0"/>
              <w:snapToGrid w:val="0"/>
            </w:pPr>
            <w:r w:rsidRPr="00342A4E">
              <w:rPr>
                <w:rFonts w:hint="eastAsia"/>
              </w:rPr>
              <w:t>地址：</w:t>
            </w:r>
            <w:r w:rsidRPr="00342A4E">
              <w:rPr>
                <w:rFonts w:hint="eastAsia"/>
                <w:u w:val="single"/>
              </w:rPr>
              <w:t>广州市白云区齐富路88号C座5楼</w:t>
            </w:r>
          </w:p>
          <w:p w14:paraId="76388BBE" w14:textId="77777777" w:rsidR="00B94889" w:rsidRPr="00342A4E" w:rsidRDefault="00CE6F69">
            <w:pPr>
              <w:pStyle w:val="-"/>
              <w:widowControl w:val="0"/>
              <w:wordWrap w:val="0"/>
              <w:adjustRightInd w:val="0"/>
              <w:snapToGrid w:val="0"/>
            </w:pPr>
            <w:r w:rsidRPr="00342A4E">
              <w:rPr>
                <w:rFonts w:hint="eastAsia"/>
              </w:rPr>
              <w:t>联系人：</w:t>
            </w:r>
            <w:r w:rsidRPr="00342A4E">
              <w:rPr>
                <w:rFonts w:hint="eastAsia"/>
                <w:u w:val="single"/>
              </w:rPr>
              <w:t>曹工、肖工</w:t>
            </w:r>
          </w:p>
          <w:p w14:paraId="7255F72D" w14:textId="77777777" w:rsidR="00B94889" w:rsidRPr="00342A4E" w:rsidRDefault="00CE6F69">
            <w:pPr>
              <w:pStyle w:val="-"/>
              <w:widowControl w:val="0"/>
              <w:wordWrap w:val="0"/>
              <w:adjustRightInd w:val="0"/>
              <w:snapToGrid w:val="0"/>
            </w:pPr>
            <w:r w:rsidRPr="00342A4E">
              <w:rPr>
                <w:rFonts w:hint="eastAsia"/>
              </w:rPr>
              <w:t>电话：</w:t>
            </w:r>
            <w:r w:rsidRPr="00342A4E">
              <w:rPr>
                <w:u w:val="single"/>
              </w:rPr>
              <w:t>020-35622940</w:t>
            </w:r>
          </w:p>
        </w:tc>
      </w:tr>
      <w:tr w:rsidR="00B94889" w:rsidRPr="00342A4E" w14:paraId="5EFED994" w14:textId="77777777">
        <w:trPr>
          <w:trHeight w:val="669"/>
          <w:jc w:val="center"/>
        </w:trPr>
        <w:tc>
          <w:tcPr>
            <w:tcW w:w="988" w:type="dxa"/>
            <w:vAlign w:val="center"/>
          </w:tcPr>
          <w:p w14:paraId="610659E3" w14:textId="77777777" w:rsidR="00B94889" w:rsidRPr="00342A4E" w:rsidRDefault="00CE6F69">
            <w:pPr>
              <w:pStyle w:val="-"/>
              <w:widowControl w:val="0"/>
              <w:wordWrap w:val="0"/>
              <w:adjustRightInd w:val="0"/>
              <w:snapToGrid w:val="0"/>
              <w:jc w:val="center"/>
            </w:pPr>
            <w:r w:rsidRPr="00342A4E">
              <w:rPr>
                <w:rFonts w:hint="eastAsia"/>
              </w:rPr>
              <w:t>1.1.4</w:t>
            </w:r>
          </w:p>
        </w:tc>
        <w:tc>
          <w:tcPr>
            <w:tcW w:w="1134" w:type="dxa"/>
            <w:vAlign w:val="center"/>
          </w:tcPr>
          <w:p w14:paraId="4BB34BA8" w14:textId="77777777" w:rsidR="00B94889" w:rsidRPr="00342A4E" w:rsidRDefault="00CE6F69">
            <w:pPr>
              <w:pStyle w:val="-"/>
              <w:widowControl w:val="0"/>
              <w:wordWrap w:val="0"/>
              <w:adjustRightInd w:val="0"/>
              <w:snapToGrid w:val="0"/>
            </w:pPr>
            <w:r w:rsidRPr="00342A4E">
              <w:rPr>
                <w:rFonts w:hint="eastAsia"/>
              </w:rPr>
              <w:t>项目名称</w:t>
            </w:r>
          </w:p>
        </w:tc>
        <w:tc>
          <w:tcPr>
            <w:tcW w:w="6939" w:type="dxa"/>
            <w:vAlign w:val="center"/>
          </w:tcPr>
          <w:p w14:paraId="386A3EFA" w14:textId="77777777" w:rsidR="00B94889" w:rsidRPr="00342A4E" w:rsidRDefault="00CE6F69">
            <w:pPr>
              <w:pStyle w:val="-"/>
              <w:widowControl w:val="0"/>
              <w:wordWrap w:val="0"/>
              <w:adjustRightInd w:val="0"/>
              <w:snapToGrid w:val="0"/>
            </w:pPr>
            <w:r w:rsidRPr="00342A4E">
              <w:rPr>
                <w:rFonts w:hint="eastAsia"/>
              </w:rPr>
              <w:t>广州市白云区棠涌城中村改造项目二期地块拆卸、因拆卸引起管线临迁、围蔽、土地清表、清运、平整工程设计施工总承包（EPC）</w:t>
            </w:r>
          </w:p>
        </w:tc>
      </w:tr>
      <w:tr w:rsidR="00B94889" w:rsidRPr="00342A4E" w14:paraId="3AE05D10" w14:textId="77777777">
        <w:trPr>
          <w:trHeight w:val="367"/>
          <w:jc w:val="center"/>
        </w:trPr>
        <w:tc>
          <w:tcPr>
            <w:tcW w:w="988" w:type="dxa"/>
            <w:vAlign w:val="center"/>
          </w:tcPr>
          <w:p w14:paraId="71EDFE05" w14:textId="77777777" w:rsidR="00B94889" w:rsidRPr="00342A4E" w:rsidRDefault="00CE6F69">
            <w:pPr>
              <w:pStyle w:val="-"/>
              <w:widowControl w:val="0"/>
              <w:wordWrap w:val="0"/>
              <w:adjustRightInd w:val="0"/>
              <w:snapToGrid w:val="0"/>
              <w:jc w:val="center"/>
            </w:pPr>
            <w:r w:rsidRPr="00342A4E">
              <w:rPr>
                <w:rFonts w:hint="eastAsia"/>
              </w:rPr>
              <w:t>1.1.5</w:t>
            </w:r>
          </w:p>
        </w:tc>
        <w:tc>
          <w:tcPr>
            <w:tcW w:w="1134" w:type="dxa"/>
            <w:vAlign w:val="center"/>
          </w:tcPr>
          <w:p w14:paraId="5236FE4D" w14:textId="77777777" w:rsidR="00B94889" w:rsidRPr="00342A4E" w:rsidRDefault="00CE6F69">
            <w:pPr>
              <w:pStyle w:val="-"/>
              <w:widowControl w:val="0"/>
              <w:wordWrap w:val="0"/>
              <w:adjustRightInd w:val="0"/>
              <w:snapToGrid w:val="0"/>
            </w:pPr>
            <w:r w:rsidRPr="00342A4E">
              <w:rPr>
                <w:rFonts w:hint="eastAsia"/>
              </w:rPr>
              <w:t>建设地点</w:t>
            </w:r>
          </w:p>
        </w:tc>
        <w:tc>
          <w:tcPr>
            <w:tcW w:w="6939" w:type="dxa"/>
            <w:vAlign w:val="center"/>
          </w:tcPr>
          <w:p w14:paraId="22C6ACD0" w14:textId="77777777" w:rsidR="00B94889" w:rsidRPr="00342A4E" w:rsidRDefault="00CE6F69">
            <w:pPr>
              <w:pStyle w:val="-"/>
              <w:widowControl w:val="0"/>
              <w:wordWrap w:val="0"/>
              <w:adjustRightInd w:val="0"/>
              <w:snapToGrid w:val="0"/>
            </w:pPr>
            <w:r w:rsidRPr="00342A4E">
              <w:rPr>
                <w:rFonts w:hint="eastAsia"/>
              </w:rPr>
              <w:t>见本项目招标公告</w:t>
            </w:r>
          </w:p>
        </w:tc>
      </w:tr>
      <w:tr w:rsidR="00B94889" w:rsidRPr="00342A4E" w14:paraId="7F565EE5" w14:textId="77777777">
        <w:trPr>
          <w:trHeight w:val="654"/>
          <w:jc w:val="center"/>
        </w:trPr>
        <w:tc>
          <w:tcPr>
            <w:tcW w:w="988" w:type="dxa"/>
            <w:vAlign w:val="center"/>
          </w:tcPr>
          <w:p w14:paraId="4C5EFCD0" w14:textId="77777777" w:rsidR="00B94889" w:rsidRPr="00342A4E" w:rsidRDefault="00CE6F69">
            <w:pPr>
              <w:pStyle w:val="-"/>
              <w:widowControl w:val="0"/>
              <w:wordWrap w:val="0"/>
              <w:adjustRightInd w:val="0"/>
              <w:snapToGrid w:val="0"/>
              <w:jc w:val="center"/>
            </w:pPr>
            <w:r w:rsidRPr="00342A4E">
              <w:rPr>
                <w:rFonts w:hint="eastAsia"/>
              </w:rPr>
              <w:t>1.2.1</w:t>
            </w:r>
          </w:p>
        </w:tc>
        <w:tc>
          <w:tcPr>
            <w:tcW w:w="1134" w:type="dxa"/>
            <w:vAlign w:val="center"/>
          </w:tcPr>
          <w:p w14:paraId="731594C5" w14:textId="77777777" w:rsidR="00B94889" w:rsidRPr="00342A4E" w:rsidRDefault="00CE6F69">
            <w:pPr>
              <w:pStyle w:val="-"/>
              <w:widowControl w:val="0"/>
              <w:wordWrap w:val="0"/>
              <w:adjustRightInd w:val="0"/>
              <w:snapToGrid w:val="0"/>
            </w:pPr>
            <w:r w:rsidRPr="00342A4E">
              <w:rPr>
                <w:rFonts w:hint="eastAsia"/>
              </w:rPr>
              <w:t>资金来源及比例</w:t>
            </w:r>
          </w:p>
        </w:tc>
        <w:tc>
          <w:tcPr>
            <w:tcW w:w="6939" w:type="dxa"/>
            <w:vAlign w:val="center"/>
          </w:tcPr>
          <w:p w14:paraId="1DF94846" w14:textId="77777777" w:rsidR="00B94889" w:rsidRPr="00342A4E" w:rsidRDefault="00CE6F69">
            <w:pPr>
              <w:pStyle w:val="-"/>
              <w:widowControl w:val="0"/>
              <w:wordWrap w:val="0"/>
              <w:adjustRightInd w:val="0"/>
              <w:snapToGrid w:val="0"/>
            </w:pPr>
            <w:r w:rsidRPr="00342A4E">
              <w:rPr>
                <w:rFonts w:hint="eastAsia"/>
              </w:rPr>
              <w:t>见本项目招标公告</w:t>
            </w:r>
          </w:p>
        </w:tc>
      </w:tr>
      <w:tr w:rsidR="00B94889" w:rsidRPr="00342A4E" w14:paraId="13685D68" w14:textId="77777777">
        <w:trPr>
          <w:trHeight w:val="397"/>
          <w:jc w:val="center"/>
        </w:trPr>
        <w:tc>
          <w:tcPr>
            <w:tcW w:w="988" w:type="dxa"/>
            <w:vAlign w:val="center"/>
          </w:tcPr>
          <w:p w14:paraId="2F83839C" w14:textId="77777777" w:rsidR="00B94889" w:rsidRPr="00342A4E" w:rsidRDefault="00CE6F69">
            <w:pPr>
              <w:pStyle w:val="-"/>
              <w:widowControl w:val="0"/>
              <w:wordWrap w:val="0"/>
              <w:adjustRightInd w:val="0"/>
              <w:snapToGrid w:val="0"/>
              <w:jc w:val="center"/>
            </w:pPr>
            <w:r w:rsidRPr="00342A4E">
              <w:rPr>
                <w:rFonts w:hint="eastAsia"/>
              </w:rPr>
              <w:t>1.2.2</w:t>
            </w:r>
          </w:p>
        </w:tc>
        <w:tc>
          <w:tcPr>
            <w:tcW w:w="1134" w:type="dxa"/>
            <w:vAlign w:val="center"/>
          </w:tcPr>
          <w:p w14:paraId="635CBA6E" w14:textId="77777777" w:rsidR="00B94889" w:rsidRPr="00342A4E" w:rsidRDefault="00CE6F69">
            <w:pPr>
              <w:pStyle w:val="-"/>
              <w:widowControl w:val="0"/>
              <w:wordWrap w:val="0"/>
              <w:adjustRightInd w:val="0"/>
              <w:snapToGrid w:val="0"/>
            </w:pPr>
            <w:r w:rsidRPr="00342A4E">
              <w:rPr>
                <w:rFonts w:hint="eastAsia"/>
              </w:rPr>
              <w:t>资金落实情况</w:t>
            </w:r>
          </w:p>
        </w:tc>
        <w:tc>
          <w:tcPr>
            <w:tcW w:w="6939" w:type="dxa"/>
            <w:vAlign w:val="center"/>
          </w:tcPr>
          <w:p w14:paraId="77690817" w14:textId="77777777" w:rsidR="00B94889" w:rsidRPr="00342A4E" w:rsidRDefault="00CE6F69">
            <w:pPr>
              <w:pStyle w:val="-"/>
              <w:widowControl w:val="0"/>
              <w:wordWrap w:val="0"/>
              <w:adjustRightInd w:val="0"/>
              <w:snapToGrid w:val="0"/>
            </w:pPr>
            <w:r w:rsidRPr="00342A4E">
              <w:rPr>
                <w:rFonts w:hint="eastAsia"/>
              </w:rPr>
              <w:t>已落实</w:t>
            </w:r>
          </w:p>
        </w:tc>
      </w:tr>
      <w:tr w:rsidR="00B94889" w:rsidRPr="00342A4E" w14:paraId="75820EAA" w14:textId="77777777">
        <w:trPr>
          <w:trHeight w:val="538"/>
          <w:jc w:val="center"/>
        </w:trPr>
        <w:tc>
          <w:tcPr>
            <w:tcW w:w="988" w:type="dxa"/>
            <w:vAlign w:val="center"/>
          </w:tcPr>
          <w:p w14:paraId="25D42CC9" w14:textId="77777777" w:rsidR="00B94889" w:rsidRPr="00342A4E" w:rsidRDefault="00CE6F69">
            <w:pPr>
              <w:pStyle w:val="-"/>
              <w:widowControl w:val="0"/>
              <w:wordWrap w:val="0"/>
              <w:adjustRightInd w:val="0"/>
              <w:snapToGrid w:val="0"/>
              <w:jc w:val="center"/>
            </w:pPr>
            <w:r w:rsidRPr="00342A4E">
              <w:rPr>
                <w:rFonts w:hint="eastAsia"/>
              </w:rPr>
              <w:t>1.3.1</w:t>
            </w:r>
          </w:p>
        </w:tc>
        <w:tc>
          <w:tcPr>
            <w:tcW w:w="1134" w:type="dxa"/>
            <w:vAlign w:val="center"/>
          </w:tcPr>
          <w:p w14:paraId="57C6D1DE" w14:textId="77777777" w:rsidR="00B94889" w:rsidRPr="00342A4E" w:rsidRDefault="00CE6F69">
            <w:pPr>
              <w:pStyle w:val="-"/>
              <w:widowControl w:val="0"/>
              <w:wordWrap w:val="0"/>
              <w:adjustRightInd w:val="0"/>
              <w:snapToGrid w:val="0"/>
            </w:pPr>
            <w:r w:rsidRPr="00342A4E">
              <w:rPr>
                <w:rFonts w:hint="eastAsia"/>
              </w:rPr>
              <w:t>招标范围</w:t>
            </w:r>
          </w:p>
        </w:tc>
        <w:tc>
          <w:tcPr>
            <w:tcW w:w="6939" w:type="dxa"/>
            <w:vAlign w:val="center"/>
          </w:tcPr>
          <w:p w14:paraId="016E09FE" w14:textId="77777777" w:rsidR="00B94889" w:rsidRPr="00342A4E" w:rsidRDefault="00CE6F69">
            <w:pPr>
              <w:pStyle w:val="-"/>
              <w:widowControl w:val="0"/>
              <w:wordWrap w:val="0"/>
              <w:adjustRightInd w:val="0"/>
              <w:snapToGrid w:val="0"/>
            </w:pPr>
            <w:r w:rsidRPr="00342A4E">
              <w:rPr>
                <w:rFonts w:hint="eastAsia"/>
              </w:rPr>
              <w:t>见本项目招标公告及合同约定条款</w:t>
            </w:r>
          </w:p>
        </w:tc>
      </w:tr>
      <w:tr w:rsidR="00B94889" w:rsidRPr="00342A4E" w14:paraId="294746A7" w14:textId="77777777">
        <w:trPr>
          <w:trHeight w:val="417"/>
          <w:jc w:val="center"/>
        </w:trPr>
        <w:tc>
          <w:tcPr>
            <w:tcW w:w="988" w:type="dxa"/>
            <w:shd w:val="clear" w:color="auto" w:fill="auto"/>
            <w:vAlign w:val="center"/>
          </w:tcPr>
          <w:p w14:paraId="19799535" w14:textId="77777777" w:rsidR="00B94889" w:rsidRPr="00342A4E" w:rsidRDefault="00CE6F69">
            <w:pPr>
              <w:pStyle w:val="-"/>
              <w:widowControl w:val="0"/>
              <w:wordWrap w:val="0"/>
              <w:adjustRightInd w:val="0"/>
              <w:snapToGrid w:val="0"/>
              <w:jc w:val="center"/>
            </w:pPr>
            <w:r w:rsidRPr="00342A4E">
              <w:rPr>
                <w:rFonts w:hint="eastAsia"/>
              </w:rPr>
              <w:t>1.3.2</w:t>
            </w:r>
          </w:p>
        </w:tc>
        <w:tc>
          <w:tcPr>
            <w:tcW w:w="1134" w:type="dxa"/>
            <w:shd w:val="clear" w:color="auto" w:fill="auto"/>
            <w:vAlign w:val="center"/>
          </w:tcPr>
          <w:p w14:paraId="685DE499" w14:textId="77777777" w:rsidR="00B94889" w:rsidRPr="00342A4E" w:rsidRDefault="00CE6F69">
            <w:pPr>
              <w:pStyle w:val="-"/>
              <w:widowControl w:val="0"/>
              <w:wordWrap w:val="0"/>
              <w:adjustRightInd w:val="0"/>
              <w:snapToGrid w:val="0"/>
            </w:pPr>
            <w:r w:rsidRPr="00342A4E">
              <w:rPr>
                <w:rFonts w:hint="eastAsia"/>
              </w:rPr>
              <w:t>计划工期</w:t>
            </w:r>
          </w:p>
        </w:tc>
        <w:tc>
          <w:tcPr>
            <w:tcW w:w="6939" w:type="dxa"/>
            <w:shd w:val="clear" w:color="auto" w:fill="FFFFFF"/>
            <w:vAlign w:val="center"/>
          </w:tcPr>
          <w:p w14:paraId="7517B352" w14:textId="77777777" w:rsidR="00B94889" w:rsidRPr="00342A4E" w:rsidRDefault="00CE6F69">
            <w:pPr>
              <w:pStyle w:val="-"/>
              <w:widowControl w:val="0"/>
              <w:wordWrap w:val="0"/>
              <w:adjustRightInd w:val="0"/>
              <w:snapToGrid w:val="0"/>
            </w:pPr>
            <w:r w:rsidRPr="00342A4E">
              <w:rPr>
                <w:rFonts w:hint="eastAsia"/>
              </w:rPr>
              <w:t>见本项目招标公告及合同约定条款</w:t>
            </w:r>
          </w:p>
        </w:tc>
      </w:tr>
      <w:tr w:rsidR="00B94889" w:rsidRPr="00342A4E" w14:paraId="647BD758" w14:textId="77777777">
        <w:trPr>
          <w:trHeight w:val="402"/>
          <w:jc w:val="center"/>
        </w:trPr>
        <w:tc>
          <w:tcPr>
            <w:tcW w:w="988" w:type="dxa"/>
            <w:vAlign w:val="center"/>
          </w:tcPr>
          <w:p w14:paraId="2E6E43DE" w14:textId="77777777" w:rsidR="00B94889" w:rsidRPr="00342A4E" w:rsidRDefault="00CE6F69">
            <w:pPr>
              <w:pStyle w:val="-"/>
              <w:widowControl w:val="0"/>
              <w:wordWrap w:val="0"/>
              <w:adjustRightInd w:val="0"/>
              <w:snapToGrid w:val="0"/>
              <w:jc w:val="center"/>
            </w:pPr>
            <w:r w:rsidRPr="00342A4E">
              <w:rPr>
                <w:rFonts w:hint="eastAsia"/>
              </w:rPr>
              <w:t>1.3.3</w:t>
            </w:r>
          </w:p>
        </w:tc>
        <w:tc>
          <w:tcPr>
            <w:tcW w:w="1134" w:type="dxa"/>
            <w:vAlign w:val="center"/>
          </w:tcPr>
          <w:p w14:paraId="572E7543" w14:textId="77777777" w:rsidR="00B94889" w:rsidRPr="00342A4E" w:rsidRDefault="00CE6F69">
            <w:pPr>
              <w:pStyle w:val="-"/>
              <w:widowControl w:val="0"/>
              <w:wordWrap w:val="0"/>
              <w:adjustRightInd w:val="0"/>
              <w:snapToGrid w:val="0"/>
            </w:pPr>
            <w:r w:rsidRPr="00342A4E">
              <w:rPr>
                <w:rFonts w:hint="eastAsia"/>
              </w:rPr>
              <w:t>质量标准</w:t>
            </w:r>
          </w:p>
        </w:tc>
        <w:tc>
          <w:tcPr>
            <w:tcW w:w="6939" w:type="dxa"/>
            <w:vAlign w:val="center"/>
          </w:tcPr>
          <w:p w14:paraId="2C556E79" w14:textId="77777777" w:rsidR="00B94889" w:rsidRPr="00342A4E" w:rsidRDefault="00CE6F69">
            <w:pPr>
              <w:pStyle w:val="-"/>
              <w:widowControl w:val="0"/>
              <w:wordWrap w:val="0"/>
              <w:adjustRightInd w:val="0"/>
              <w:snapToGrid w:val="0"/>
            </w:pPr>
            <w:r w:rsidRPr="00342A4E">
              <w:rPr>
                <w:rFonts w:hint="eastAsia"/>
              </w:rPr>
              <w:t>见本项目招标公告及合同约定条款</w:t>
            </w:r>
          </w:p>
        </w:tc>
      </w:tr>
      <w:tr w:rsidR="00B94889" w:rsidRPr="00342A4E" w14:paraId="2384D0FE" w14:textId="77777777">
        <w:trPr>
          <w:trHeight w:val="579"/>
          <w:jc w:val="center"/>
        </w:trPr>
        <w:tc>
          <w:tcPr>
            <w:tcW w:w="988" w:type="dxa"/>
            <w:vAlign w:val="center"/>
          </w:tcPr>
          <w:p w14:paraId="7E013E6E" w14:textId="77777777" w:rsidR="00B94889" w:rsidRPr="00342A4E" w:rsidRDefault="00CE6F69">
            <w:pPr>
              <w:pStyle w:val="-"/>
              <w:widowControl w:val="0"/>
              <w:wordWrap w:val="0"/>
              <w:adjustRightInd w:val="0"/>
              <w:snapToGrid w:val="0"/>
              <w:jc w:val="center"/>
            </w:pPr>
            <w:r w:rsidRPr="00342A4E">
              <w:rPr>
                <w:rFonts w:hint="eastAsia"/>
              </w:rPr>
              <w:t>1.4.1</w:t>
            </w:r>
          </w:p>
        </w:tc>
        <w:tc>
          <w:tcPr>
            <w:tcW w:w="1134" w:type="dxa"/>
            <w:vAlign w:val="center"/>
          </w:tcPr>
          <w:p w14:paraId="10C4FEA5" w14:textId="77777777" w:rsidR="00B94889" w:rsidRPr="00342A4E" w:rsidRDefault="00CE6F69">
            <w:pPr>
              <w:pStyle w:val="-"/>
              <w:widowControl w:val="0"/>
              <w:wordWrap w:val="0"/>
              <w:adjustRightInd w:val="0"/>
              <w:snapToGrid w:val="0"/>
            </w:pPr>
            <w:r w:rsidRPr="00342A4E">
              <w:rPr>
                <w:rFonts w:hint="eastAsia"/>
              </w:rPr>
              <w:t>投标人资质条件、能力和信誉</w:t>
            </w:r>
          </w:p>
        </w:tc>
        <w:tc>
          <w:tcPr>
            <w:tcW w:w="6939" w:type="dxa"/>
            <w:vAlign w:val="center"/>
          </w:tcPr>
          <w:p w14:paraId="7069BD01" w14:textId="77777777" w:rsidR="00B94889" w:rsidRPr="00342A4E" w:rsidRDefault="00CE6F69">
            <w:pPr>
              <w:pStyle w:val="-"/>
              <w:widowControl w:val="0"/>
              <w:wordWrap w:val="0"/>
              <w:adjustRightInd w:val="0"/>
              <w:snapToGrid w:val="0"/>
            </w:pPr>
            <w:r w:rsidRPr="00342A4E">
              <w:rPr>
                <w:rFonts w:hint="eastAsia"/>
              </w:rPr>
              <w:t>见本项目招标公告</w:t>
            </w:r>
          </w:p>
        </w:tc>
      </w:tr>
      <w:tr w:rsidR="00B94889" w:rsidRPr="00342A4E" w14:paraId="1A254035" w14:textId="77777777">
        <w:trPr>
          <w:trHeight w:val="752"/>
          <w:jc w:val="center"/>
        </w:trPr>
        <w:tc>
          <w:tcPr>
            <w:tcW w:w="988" w:type="dxa"/>
            <w:vAlign w:val="center"/>
          </w:tcPr>
          <w:p w14:paraId="39525D0B" w14:textId="77777777" w:rsidR="00B94889" w:rsidRPr="00342A4E" w:rsidRDefault="00CE6F69">
            <w:pPr>
              <w:pStyle w:val="-"/>
              <w:widowControl w:val="0"/>
              <w:wordWrap w:val="0"/>
              <w:adjustRightInd w:val="0"/>
              <w:snapToGrid w:val="0"/>
              <w:jc w:val="center"/>
            </w:pPr>
            <w:r w:rsidRPr="00342A4E">
              <w:rPr>
                <w:rFonts w:hint="eastAsia"/>
              </w:rPr>
              <w:t>1.4.2</w:t>
            </w:r>
          </w:p>
        </w:tc>
        <w:tc>
          <w:tcPr>
            <w:tcW w:w="1134" w:type="dxa"/>
            <w:vAlign w:val="center"/>
          </w:tcPr>
          <w:p w14:paraId="27C82E63" w14:textId="77777777" w:rsidR="00B94889" w:rsidRPr="00342A4E" w:rsidRDefault="00CE6F69">
            <w:pPr>
              <w:pStyle w:val="-"/>
              <w:widowControl w:val="0"/>
              <w:wordWrap w:val="0"/>
              <w:adjustRightInd w:val="0"/>
              <w:snapToGrid w:val="0"/>
            </w:pPr>
            <w:r w:rsidRPr="00342A4E">
              <w:rPr>
                <w:rFonts w:hint="eastAsia"/>
              </w:rPr>
              <w:t>是否接受联合体投标</w:t>
            </w:r>
          </w:p>
        </w:tc>
        <w:tc>
          <w:tcPr>
            <w:tcW w:w="6939" w:type="dxa"/>
            <w:vAlign w:val="center"/>
          </w:tcPr>
          <w:p w14:paraId="45A85911" w14:textId="77777777" w:rsidR="00B94889" w:rsidRPr="00342A4E" w:rsidRDefault="00CE6F69">
            <w:pPr>
              <w:pStyle w:val="-"/>
              <w:widowControl w:val="0"/>
              <w:wordWrap w:val="0"/>
              <w:adjustRightInd w:val="0"/>
              <w:snapToGrid w:val="0"/>
              <w:rPr>
                <w:sz w:val="21"/>
              </w:rPr>
            </w:pPr>
            <w:r w:rsidRPr="00342A4E">
              <w:rPr>
                <w:rFonts w:hint="eastAsia"/>
                <w:sz w:val="21"/>
              </w:rPr>
              <w:t>□不接受</w:t>
            </w:r>
          </w:p>
          <w:p w14:paraId="666DB77E" w14:textId="77777777" w:rsidR="00B94889" w:rsidRPr="00342A4E" w:rsidRDefault="00CE6F69">
            <w:pPr>
              <w:pStyle w:val="-"/>
              <w:widowControl w:val="0"/>
              <w:wordWrap w:val="0"/>
              <w:adjustRightInd w:val="0"/>
              <w:snapToGrid w:val="0"/>
            </w:pPr>
            <w:r w:rsidRPr="00342A4E">
              <w:rPr>
                <w:rFonts w:hint="eastAsia"/>
              </w:rPr>
              <w:t>■接受，应满足下列要求：见本项目招标公告要求。</w:t>
            </w:r>
          </w:p>
        </w:tc>
      </w:tr>
      <w:tr w:rsidR="00B94889" w:rsidRPr="00342A4E" w14:paraId="14C24474" w14:textId="77777777">
        <w:trPr>
          <w:trHeight w:val="840"/>
          <w:jc w:val="center"/>
        </w:trPr>
        <w:tc>
          <w:tcPr>
            <w:tcW w:w="988" w:type="dxa"/>
            <w:vAlign w:val="center"/>
          </w:tcPr>
          <w:p w14:paraId="221CE628" w14:textId="77777777" w:rsidR="00B94889" w:rsidRPr="00342A4E" w:rsidRDefault="00CE6F69">
            <w:pPr>
              <w:pStyle w:val="-"/>
              <w:widowControl w:val="0"/>
              <w:wordWrap w:val="0"/>
              <w:adjustRightInd w:val="0"/>
              <w:snapToGrid w:val="0"/>
              <w:jc w:val="center"/>
            </w:pPr>
            <w:r w:rsidRPr="00342A4E">
              <w:rPr>
                <w:rFonts w:hint="eastAsia"/>
              </w:rPr>
              <w:t>1.5</w:t>
            </w:r>
          </w:p>
        </w:tc>
        <w:tc>
          <w:tcPr>
            <w:tcW w:w="1134" w:type="dxa"/>
            <w:vAlign w:val="center"/>
          </w:tcPr>
          <w:p w14:paraId="49B64926" w14:textId="77777777" w:rsidR="00B94889" w:rsidRPr="00342A4E" w:rsidRDefault="00CE6F69">
            <w:pPr>
              <w:pStyle w:val="-"/>
              <w:widowControl w:val="0"/>
              <w:wordWrap w:val="0"/>
              <w:adjustRightInd w:val="0"/>
              <w:snapToGrid w:val="0"/>
            </w:pPr>
            <w:r w:rsidRPr="00342A4E">
              <w:rPr>
                <w:rFonts w:hint="eastAsia"/>
              </w:rPr>
              <w:t>费用承担和设计成果补偿</w:t>
            </w:r>
          </w:p>
        </w:tc>
        <w:tc>
          <w:tcPr>
            <w:tcW w:w="6939" w:type="dxa"/>
            <w:vAlign w:val="center"/>
          </w:tcPr>
          <w:p w14:paraId="71210E9E" w14:textId="77777777" w:rsidR="00B94889" w:rsidRPr="00342A4E" w:rsidRDefault="00CE6F69">
            <w:pPr>
              <w:pStyle w:val="-"/>
              <w:widowControl w:val="0"/>
              <w:wordWrap w:val="0"/>
              <w:adjustRightInd w:val="0"/>
              <w:snapToGrid w:val="0"/>
            </w:pPr>
            <w:r w:rsidRPr="00342A4E">
              <w:rPr>
                <w:rFonts w:hint="eastAsia"/>
              </w:rPr>
              <w:t>■不补偿</w:t>
            </w:r>
          </w:p>
          <w:p w14:paraId="1C3ABF1C" w14:textId="77777777" w:rsidR="00B94889" w:rsidRPr="00342A4E" w:rsidRDefault="00CE6F69">
            <w:pPr>
              <w:pStyle w:val="-"/>
              <w:widowControl w:val="0"/>
              <w:wordWrap w:val="0"/>
              <w:adjustRightInd w:val="0"/>
              <w:snapToGrid w:val="0"/>
            </w:pPr>
            <w:r w:rsidRPr="00342A4E">
              <w:rPr>
                <w:rFonts w:hint="eastAsia"/>
              </w:rPr>
              <w:t>□补偿，补偿标准：/</w:t>
            </w:r>
          </w:p>
        </w:tc>
      </w:tr>
      <w:tr w:rsidR="00B94889" w:rsidRPr="00342A4E" w14:paraId="2AD34803" w14:textId="77777777">
        <w:trPr>
          <w:trHeight w:val="927"/>
          <w:jc w:val="center"/>
        </w:trPr>
        <w:tc>
          <w:tcPr>
            <w:tcW w:w="988" w:type="dxa"/>
            <w:vAlign w:val="center"/>
          </w:tcPr>
          <w:p w14:paraId="7BC8E137" w14:textId="77777777" w:rsidR="00B94889" w:rsidRPr="00342A4E" w:rsidRDefault="00CE6F69">
            <w:pPr>
              <w:pStyle w:val="-"/>
              <w:widowControl w:val="0"/>
              <w:wordWrap w:val="0"/>
              <w:adjustRightInd w:val="0"/>
              <w:snapToGrid w:val="0"/>
              <w:jc w:val="center"/>
            </w:pPr>
            <w:r w:rsidRPr="00342A4E">
              <w:rPr>
                <w:rFonts w:hint="eastAsia"/>
              </w:rPr>
              <w:t>1.9.1</w:t>
            </w:r>
          </w:p>
        </w:tc>
        <w:tc>
          <w:tcPr>
            <w:tcW w:w="1134" w:type="dxa"/>
            <w:vAlign w:val="center"/>
          </w:tcPr>
          <w:p w14:paraId="6474FB55" w14:textId="77777777" w:rsidR="00B94889" w:rsidRPr="00342A4E" w:rsidRDefault="00CE6F69">
            <w:pPr>
              <w:pStyle w:val="-"/>
              <w:widowControl w:val="0"/>
              <w:wordWrap w:val="0"/>
              <w:adjustRightInd w:val="0"/>
              <w:snapToGrid w:val="0"/>
            </w:pPr>
            <w:r w:rsidRPr="00342A4E">
              <w:rPr>
                <w:rFonts w:hint="eastAsia"/>
              </w:rPr>
              <w:t>踏勘</w:t>
            </w:r>
          </w:p>
        </w:tc>
        <w:tc>
          <w:tcPr>
            <w:tcW w:w="6939" w:type="dxa"/>
            <w:vAlign w:val="center"/>
          </w:tcPr>
          <w:p w14:paraId="76DACB8F" w14:textId="77777777" w:rsidR="00B94889" w:rsidRPr="00342A4E" w:rsidRDefault="00CE6F69">
            <w:pPr>
              <w:pStyle w:val="-"/>
              <w:widowControl w:val="0"/>
              <w:wordWrap w:val="0"/>
              <w:adjustRightInd w:val="0"/>
              <w:snapToGrid w:val="0"/>
            </w:pPr>
            <w:r w:rsidRPr="00342A4E">
              <w:rPr>
                <w:rFonts w:hint="eastAsia"/>
              </w:rPr>
              <w:t>■不组织：自行踏勘。</w:t>
            </w:r>
          </w:p>
          <w:p w14:paraId="42C02B6E" w14:textId="77777777" w:rsidR="00B94889" w:rsidRPr="00342A4E" w:rsidRDefault="00CE6F69">
            <w:pPr>
              <w:pStyle w:val="-"/>
              <w:widowControl w:val="0"/>
              <w:wordWrap w:val="0"/>
              <w:adjustRightInd w:val="0"/>
              <w:snapToGrid w:val="0"/>
            </w:pPr>
            <w:r w:rsidRPr="00342A4E">
              <w:rPr>
                <w:rFonts w:hint="eastAsia"/>
              </w:rPr>
              <w:t>□组织，踏勘时间：</w:t>
            </w:r>
          </w:p>
          <w:p w14:paraId="614EE5D0" w14:textId="77777777" w:rsidR="00B94889" w:rsidRPr="00342A4E" w:rsidRDefault="00CE6F69">
            <w:pPr>
              <w:pStyle w:val="-"/>
              <w:widowControl w:val="0"/>
              <w:wordWrap w:val="0"/>
              <w:adjustRightInd w:val="0"/>
              <w:snapToGrid w:val="0"/>
            </w:pPr>
            <w:r w:rsidRPr="00342A4E">
              <w:rPr>
                <w:rFonts w:hint="eastAsia"/>
              </w:rPr>
              <w:t>踏勘集中地点：</w:t>
            </w:r>
          </w:p>
        </w:tc>
      </w:tr>
      <w:tr w:rsidR="00B94889" w:rsidRPr="00342A4E" w14:paraId="4A366C9A" w14:textId="77777777">
        <w:trPr>
          <w:trHeight w:val="126"/>
          <w:jc w:val="center"/>
        </w:trPr>
        <w:tc>
          <w:tcPr>
            <w:tcW w:w="988" w:type="dxa"/>
            <w:vAlign w:val="center"/>
          </w:tcPr>
          <w:p w14:paraId="067E60B4" w14:textId="77777777" w:rsidR="00B94889" w:rsidRPr="00342A4E" w:rsidRDefault="00CE6F69">
            <w:pPr>
              <w:pStyle w:val="-"/>
              <w:widowControl w:val="0"/>
              <w:wordWrap w:val="0"/>
              <w:adjustRightInd w:val="0"/>
              <w:snapToGrid w:val="0"/>
              <w:jc w:val="center"/>
            </w:pPr>
            <w:r w:rsidRPr="00342A4E">
              <w:rPr>
                <w:rFonts w:hint="eastAsia"/>
              </w:rPr>
              <w:t>1.10.1</w:t>
            </w:r>
          </w:p>
        </w:tc>
        <w:tc>
          <w:tcPr>
            <w:tcW w:w="1134" w:type="dxa"/>
            <w:vAlign w:val="center"/>
          </w:tcPr>
          <w:p w14:paraId="3950830D" w14:textId="77777777" w:rsidR="00B94889" w:rsidRPr="00342A4E" w:rsidRDefault="00CE6F69">
            <w:pPr>
              <w:pStyle w:val="-"/>
              <w:widowControl w:val="0"/>
              <w:wordWrap w:val="0"/>
              <w:adjustRightInd w:val="0"/>
              <w:snapToGrid w:val="0"/>
            </w:pPr>
            <w:r w:rsidRPr="00342A4E">
              <w:rPr>
                <w:rFonts w:hint="eastAsia"/>
              </w:rPr>
              <w:t>投标预备会</w:t>
            </w:r>
          </w:p>
        </w:tc>
        <w:tc>
          <w:tcPr>
            <w:tcW w:w="6939" w:type="dxa"/>
            <w:vAlign w:val="center"/>
          </w:tcPr>
          <w:p w14:paraId="60C06343" w14:textId="77777777" w:rsidR="00B94889" w:rsidRPr="00342A4E" w:rsidRDefault="00CE6F69">
            <w:pPr>
              <w:pStyle w:val="-"/>
              <w:widowControl w:val="0"/>
              <w:wordWrap w:val="0"/>
              <w:adjustRightInd w:val="0"/>
              <w:snapToGrid w:val="0"/>
              <w:rPr>
                <w:sz w:val="21"/>
              </w:rPr>
            </w:pPr>
            <w:r w:rsidRPr="00342A4E">
              <w:rPr>
                <w:rFonts w:hint="eastAsia"/>
                <w:sz w:val="21"/>
              </w:rPr>
              <w:t>■不召开</w:t>
            </w:r>
          </w:p>
          <w:p w14:paraId="4FACDD80" w14:textId="77777777" w:rsidR="00B94889" w:rsidRPr="00342A4E" w:rsidRDefault="00CE6F69">
            <w:pPr>
              <w:pStyle w:val="-"/>
              <w:widowControl w:val="0"/>
              <w:wordWrap w:val="0"/>
              <w:adjustRightInd w:val="0"/>
              <w:snapToGrid w:val="0"/>
            </w:pPr>
            <w:r w:rsidRPr="00342A4E">
              <w:rPr>
                <w:rFonts w:hint="eastAsia"/>
              </w:rPr>
              <w:t>□召开，召开时间：另行通知</w:t>
            </w:r>
          </w:p>
          <w:p w14:paraId="35BA6160" w14:textId="77777777" w:rsidR="00B94889" w:rsidRPr="00342A4E" w:rsidRDefault="00CE6F69">
            <w:pPr>
              <w:pStyle w:val="-"/>
              <w:widowControl w:val="0"/>
              <w:wordWrap w:val="0"/>
              <w:adjustRightInd w:val="0"/>
              <w:snapToGrid w:val="0"/>
            </w:pPr>
            <w:r w:rsidRPr="00342A4E">
              <w:rPr>
                <w:rFonts w:hint="eastAsia"/>
              </w:rPr>
              <w:t>召开地点：</w:t>
            </w:r>
          </w:p>
        </w:tc>
      </w:tr>
      <w:tr w:rsidR="00B94889" w:rsidRPr="00342A4E" w14:paraId="1AC06CE1" w14:textId="77777777">
        <w:trPr>
          <w:trHeight w:val="531"/>
          <w:jc w:val="center"/>
        </w:trPr>
        <w:tc>
          <w:tcPr>
            <w:tcW w:w="988" w:type="dxa"/>
            <w:vAlign w:val="center"/>
          </w:tcPr>
          <w:p w14:paraId="24F129C9" w14:textId="77777777" w:rsidR="00B94889" w:rsidRPr="00342A4E" w:rsidRDefault="00CE6F69">
            <w:pPr>
              <w:pStyle w:val="-"/>
              <w:widowControl w:val="0"/>
              <w:wordWrap w:val="0"/>
              <w:adjustRightInd w:val="0"/>
              <w:snapToGrid w:val="0"/>
              <w:jc w:val="center"/>
            </w:pPr>
            <w:r w:rsidRPr="00342A4E">
              <w:rPr>
                <w:rFonts w:hint="eastAsia"/>
              </w:rPr>
              <w:t>1.10.2</w:t>
            </w:r>
          </w:p>
        </w:tc>
        <w:tc>
          <w:tcPr>
            <w:tcW w:w="1134" w:type="dxa"/>
            <w:vAlign w:val="center"/>
          </w:tcPr>
          <w:p w14:paraId="52DCD5B1" w14:textId="77777777" w:rsidR="00B94889" w:rsidRPr="00342A4E" w:rsidRDefault="00CE6F69">
            <w:pPr>
              <w:pStyle w:val="-"/>
              <w:widowControl w:val="0"/>
              <w:wordWrap w:val="0"/>
              <w:adjustRightInd w:val="0"/>
              <w:snapToGrid w:val="0"/>
            </w:pPr>
            <w:r w:rsidRPr="00342A4E">
              <w:rPr>
                <w:rFonts w:hint="eastAsia"/>
              </w:rPr>
              <w:t>招标答疑</w:t>
            </w:r>
          </w:p>
        </w:tc>
        <w:tc>
          <w:tcPr>
            <w:tcW w:w="6939" w:type="dxa"/>
            <w:vAlign w:val="center"/>
          </w:tcPr>
          <w:p w14:paraId="7CFEC0B0" w14:textId="77777777" w:rsidR="00B94889" w:rsidRPr="00342A4E" w:rsidRDefault="00CE6F69">
            <w:pPr>
              <w:pStyle w:val="-"/>
              <w:widowControl w:val="0"/>
              <w:wordWrap w:val="0"/>
              <w:adjustRightInd w:val="0"/>
              <w:snapToGrid w:val="0"/>
            </w:pPr>
            <w:r w:rsidRPr="00342A4E">
              <w:rPr>
                <w:rFonts w:hint="eastAsia"/>
              </w:rPr>
              <w:t>1.本项目采用网上答疑方式。</w:t>
            </w:r>
          </w:p>
          <w:p w14:paraId="54331486" w14:textId="77777777" w:rsidR="00B94889" w:rsidRPr="00342A4E" w:rsidRDefault="00CE6F69">
            <w:pPr>
              <w:pStyle w:val="-"/>
              <w:widowControl w:val="0"/>
              <w:wordWrap w:val="0"/>
              <w:adjustRightInd w:val="0"/>
              <w:snapToGrid w:val="0"/>
            </w:pPr>
            <w:r w:rsidRPr="00342A4E">
              <w:rPr>
                <w:rFonts w:hint="eastAsia"/>
              </w:rPr>
              <w:t>2.投标人疑问期限：在投标截止日期前18日，将投标疑问通过</w:t>
            </w:r>
            <w:r w:rsidRPr="00342A4E">
              <w:rPr>
                <w:rFonts w:hint="eastAsia"/>
                <w:u w:val="single"/>
              </w:rPr>
              <w:t>广州交易集团有限公司（广州公共资源交易中心）</w:t>
            </w:r>
            <w:r w:rsidRPr="00342A4E">
              <w:rPr>
                <w:rFonts w:hint="eastAsia"/>
              </w:rPr>
              <w:t>交易平台提交。</w:t>
            </w:r>
          </w:p>
          <w:p w14:paraId="46A74ACC" w14:textId="77777777" w:rsidR="00B94889" w:rsidRPr="00342A4E" w:rsidRDefault="00CE6F69">
            <w:pPr>
              <w:pStyle w:val="-"/>
              <w:widowControl w:val="0"/>
              <w:wordWrap w:val="0"/>
              <w:adjustRightInd w:val="0"/>
              <w:snapToGrid w:val="0"/>
            </w:pPr>
            <w:r w:rsidRPr="00342A4E">
              <w:rPr>
                <w:rFonts w:hint="eastAsia"/>
              </w:rPr>
              <w:t>3.招标人澄清、修补或答疑期限：在递交投标文件截止日期前15日，</w:t>
            </w:r>
            <w:r w:rsidRPr="00342A4E">
              <w:rPr>
                <w:rFonts w:hint="eastAsia"/>
              </w:rPr>
              <w:lastRenderedPageBreak/>
              <w:t xml:space="preserve">答疑纪要在广州交易集团有限公司（广州公共资源交易中心）（http://www.gzggzy.cn/）发布。 </w:t>
            </w:r>
          </w:p>
          <w:p w14:paraId="1AED4017" w14:textId="77777777" w:rsidR="00B94889" w:rsidRPr="00342A4E" w:rsidRDefault="00CE6F69">
            <w:pPr>
              <w:pStyle w:val="-"/>
              <w:widowControl w:val="0"/>
              <w:wordWrap w:val="0"/>
              <w:adjustRightInd w:val="0"/>
              <w:snapToGrid w:val="0"/>
            </w:pPr>
            <w:r w:rsidRPr="00342A4E">
              <w:rPr>
                <w:rFonts w:hint="eastAsia"/>
              </w:rPr>
              <w:t>4.网上答疑的相关事项详见本章第2.2款。</w:t>
            </w:r>
          </w:p>
        </w:tc>
      </w:tr>
      <w:tr w:rsidR="00B94889" w:rsidRPr="00342A4E" w14:paraId="6C8F3947" w14:textId="77777777">
        <w:trPr>
          <w:trHeight w:val="759"/>
          <w:jc w:val="center"/>
        </w:trPr>
        <w:tc>
          <w:tcPr>
            <w:tcW w:w="988" w:type="dxa"/>
            <w:vAlign w:val="center"/>
          </w:tcPr>
          <w:p w14:paraId="631DA1E4" w14:textId="77777777" w:rsidR="00B94889" w:rsidRPr="00342A4E" w:rsidRDefault="00CE6F69">
            <w:pPr>
              <w:pStyle w:val="-"/>
              <w:widowControl w:val="0"/>
              <w:wordWrap w:val="0"/>
              <w:adjustRightInd w:val="0"/>
              <w:snapToGrid w:val="0"/>
              <w:jc w:val="center"/>
            </w:pPr>
            <w:r w:rsidRPr="00342A4E">
              <w:rPr>
                <w:rFonts w:hint="eastAsia"/>
              </w:rPr>
              <w:lastRenderedPageBreak/>
              <w:t>1.11.1</w:t>
            </w:r>
          </w:p>
        </w:tc>
        <w:tc>
          <w:tcPr>
            <w:tcW w:w="1134" w:type="dxa"/>
            <w:vAlign w:val="center"/>
          </w:tcPr>
          <w:p w14:paraId="02D8A3D7" w14:textId="77777777" w:rsidR="00B94889" w:rsidRPr="00342A4E" w:rsidRDefault="00CE6F69">
            <w:pPr>
              <w:pStyle w:val="-"/>
              <w:widowControl w:val="0"/>
              <w:wordWrap w:val="0"/>
              <w:adjustRightInd w:val="0"/>
              <w:snapToGrid w:val="0"/>
            </w:pPr>
            <w:r w:rsidRPr="00342A4E">
              <w:rPr>
                <w:rFonts w:hint="eastAsia"/>
              </w:rPr>
              <w:t>招标人规定由分包人承担的工作</w:t>
            </w:r>
          </w:p>
        </w:tc>
        <w:tc>
          <w:tcPr>
            <w:tcW w:w="6939" w:type="dxa"/>
            <w:vAlign w:val="center"/>
          </w:tcPr>
          <w:p w14:paraId="4C1213D2" w14:textId="77777777" w:rsidR="00B94889" w:rsidRPr="00342A4E" w:rsidRDefault="00CE6F69">
            <w:pPr>
              <w:pStyle w:val="-"/>
              <w:widowControl w:val="0"/>
              <w:wordWrap w:val="0"/>
              <w:adjustRightInd w:val="0"/>
              <w:snapToGrid w:val="0"/>
            </w:pPr>
            <w:r w:rsidRPr="00342A4E">
              <w:rPr>
                <w:rFonts w:hint="eastAsia"/>
              </w:rPr>
              <w:t>无</w:t>
            </w:r>
          </w:p>
        </w:tc>
      </w:tr>
      <w:tr w:rsidR="00B94889" w:rsidRPr="00342A4E" w14:paraId="4856F098" w14:textId="77777777">
        <w:trPr>
          <w:trHeight w:val="968"/>
          <w:jc w:val="center"/>
        </w:trPr>
        <w:tc>
          <w:tcPr>
            <w:tcW w:w="988" w:type="dxa"/>
            <w:vAlign w:val="center"/>
          </w:tcPr>
          <w:p w14:paraId="4D954F67" w14:textId="77777777" w:rsidR="00B94889" w:rsidRPr="00342A4E" w:rsidRDefault="00CE6F69">
            <w:pPr>
              <w:pStyle w:val="-"/>
              <w:widowControl w:val="0"/>
              <w:wordWrap w:val="0"/>
              <w:adjustRightInd w:val="0"/>
              <w:snapToGrid w:val="0"/>
              <w:jc w:val="center"/>
            </w:pPr>
            <w:r w:rsidRPr="00342A4E">
              <w:rPr>
                <w:rFonts w:hint="eastAsia"/>
              </w:rPr>
              <w:t>1.11.2</w:t>
            </w:r>
          </w:p>
        </w:tc>
        <w:tc>
          <w:tcPr>
            <w:tcW w:w="1134" w:type="dxa"/>
            <w:vAlign w:val="center"/>
          </w:tcPr>
          <w:p w14:paraId="741410EF" w14:textId="77777777" w:rsidR="00B94889" w:rsidRPr="00342A4E" w:rsidRDefault="00CE6F69">
            <w:pPr>
              <w:pStyle w:val="-"/>
              <w:widowControl w:val="0"/>
              <w:wordWrap w:val="0"/>
              <w:adjustRightInd w:val="0"/>
              <w:snapToGrid w:val="0"/>
            </w:pPr>
            <w:r w:rsidRPr="00342A4E">
              <w:rPr>
                <w:rFonts w:hint="eastAsia"/>
              </w:rPr>
              <w:t>投标人拟分包的工作</w:t>
            </w:r>
          </w:p>
        </w:tc>
        <w:tc>
          <w:tcPr>
            <w:tcW w:w="6939" w:type="dxa"/>
            <w:vAlign w:val="center"/>
          </w:tcPr>
          <w:p w14:paraId="40DA9DF4" w14:textId="77777777" w:rsidR="00B94889" w:rsidRPr="00342A4E" w:rsidRDefault="00CE6F69">
            <w:pPr>
              <w:pStyle w:val="-"/>
              <w:widowControl w:val="0"/>
              <w:wordWrap w:val="0"/>
              <w:adjustRightInd w:val="0"/>
              <w:snapToGrid w:val="0"/>
              <w:rPr>
                <w:sz w:val="21"/>
              </w:rPr>
            </w:pPr>
            <w:r w:rsidRPr="00342A4E">
              <w:rPr>
                <w:rFonts w:hint="eastAsia"/>
              </w:rPr>
              <w:t>□</w:t>
            </w:r>
            <w:r w:rsidRPr="00342A4E">
              <w:rPr>
                <w:rFonts w:hint="eastAsia"/>
                <w:sz w:val="21"/>
              </w:rPr>
              <w:t>不允许</w:t>
            </w:r>
          </w:p>
          <w:p w14:paraId="1DEA80AB" w14:textId="77777777" w:rsidR="00B94889" w:rsidRPr="00342A4E" w:rsidRDefault="00CE6F69">
            <w:pPr>
              <w:pStyle w:val="-"/>
              <w:widowControl w:val="0"/>
              <w:wordWrap w:val="0"/>
              <w:adjustRightInd w:val="0"/>
              <w:snapToGrid w:val="0"/>
            </w:pPr>
            <w:r w:rsidRPr="00342A4E">
              <w:rPr>
                <w:rFonts w:hint="eastAsia"/>
              </w:rPr>
              <w:t>■允许，允许非主体、非关键性工程进行分包，分包需经招标人审核批准后分包给具有相应资质和能力的专业单位实施。</w:t>
            </w:r>
          </w:p>
        </w:tc>
      </w:tr>
      <w:tr w:rsidR="00B94889" w:rsidRPr="00342A4E" w14:paraId="36B75A71" w14:textId="77777777">
        <w:trPr>
          <w:trHeight w:val="1002"/>
          <w:jc w:val="center"/>
        </w:trPr>
        <w:tc>
          <w:tcPr>
            <w:tcW w:w="988" w:type="dxa"/>
            <w:vAlign w:val="center"/>
          </w:tcPr>
          <w:p w14:paraId="4A58D434" w14:textId="77777777" w:rsidR="00B94889" w:rsidRPr="00342A4E" w:rsidRDefault="00CE6F69">
            <w:pPr>
              <w:pStyle w:val="-"/>
              <w:widowControl w:val="0"/>
              <w:wordWrap w:val="0"/>
              <w:adjustRightInd w:val="0"/>
              <w:snapToGrid w:val="0"/>
              <w:jc w:val="center"/>
            </w:pPr>
            <w:r w:rsidRPr="00342A4E">
              <w:t>1.12</w:t>
            </w:r>
          </w:p>
        </w:tc>
        <w:tc>
          <w:tcPr>
            <w:tcW w:w="1134" w:type="dxa"/>
            <w:vAlign w:val="center"/>
          </w:tcPr>
          <w:p w14:paraId="4CD1B8B0" w14:textId="77777777" w:rsidR="00B94889" w:rsidRPr="00342A4E" w:rsidRDefault="00CE6F69">
            <w:pPr>
              <w:pStyle w:val="-"/>
              <w:widowControl w:val="0"/>
              <w:wordWrap w:val="0"/>
              <w:adjustRightInd w:val="0"/>
              <w:snapToGrid w:val="0"/>
            </w:pPr>
            <w:r w:rsidRPr="00342A4E">
              <w:rPr>
                <w:rFonts w:hint="eastAsia"/>
              </w:rPr>
              <w:t>偏离</w:t>
            </w:r>
          </w:p>
        </w:tc>
        <w:tc>
          <w:tcPr>
            <w:tcW w:w="6939" w:type="dxa"/>
            <w:vAlign w:val="center"/>
          </w:tcPr>
          <w:p w14:paraId="24A72410" w14:textId="77777777" w:rsidR="00B94889" w:rsidRPr="00342A4E" w:rsidRDefault="00CE6F69">
            <w:pPr>
              <w:pStyle w:val="-"/>
              <w:widowControl w:val="0"/>
              <w:wordWrap w:val="0"/>
              <w:adjustRightInd w:val="0"/>
              <w:snapToGrid w:val="0"/>
              <w:rPr>
                <w:sz w:val="21"/>
              </w:rPr>
            </w:pPr>
            <w:r w:rsidRPr="00342A4E">
              <w:rPr>
                <w:rFonts w:hint="eastAsia"/>
                <w:sz w:val="21"/>
              </w:rPr>
              <w:t>■不允许</w:t>
            </w:r>
          </w:p>
          <w:p w14:paraId="3B1F3169" w14:textId="77777777" w:rsidR="00B94889" w:rsidRPr="00342A4E" w:rsidRDefault="00CE6F69">
            <w:pPr>
              <w:pStyle w:val="-"/>
              <w:widowControl w:val="0"/>
              <w:wordWrap w:val="0"/>
              <w:adjustRightInd w:val="0"/>
              <w:snapToGrid w:val="0"/>
              <w:rPr>
                <w:sz w:val="21"/>
              </w:rPr>
            </w:pPr>
            <w:r w:rsidRPr="00342A4E">
              <w:rPr>
                <w:rFonts w:hint="eastAsia"/>
                <w:sz w:val="21"/>
              </w:rPr>
              <w:t>□允许，允许偏离的内容、偏离范围和幅度：满足第三章《评标办法》规定的有效性审查标准。</w:t>
            </w:r>
          </w:p>
        </w:tc>
      </w:tr>
      <w:tr w:rsidR="00B94889" w:rsidRPr="00342A4E" w14:paraId="1EBF9A5E" w14:textId="77777777">
        <w:trPr>
          <w:trHeight w:val="749"/>
          <w:jc w:val="center"/>
        </w:trPr>
        <w:tc>
          <w:tcPr>
            <w:tcW w:w="988" w:type="dxa"/>
            <w:vAlign w:val="center"/>
          </w:tcPr>
          <w:p w14:paraId="33157DF7" w14:textId="77777777" w:rsidR="00B94889" w:rsidRPr="00342A4E" w:rsidRDefault="00CE6F69">
            <w:pPr>
              <w:pStyle w:val="-"/>
              <w:widowControl w:val="0"/>
              <w:wordWrap w:val="0"/>
              <w:adjustRightInd w:val="0"/>
              <w:snapToGrid w:val="0"/>
              <w:jc w:val="center"/>
            </w:pPr>
            <w:r w:rsidRPr="00342A4E">
              <w:rPr>
                <w:rFonts w:hint="eastAsia"/>
              </w:rPr>
              <w:t>2.1</w:t>
            </w:r>
          </w:p>
        </w:tc>
        <w:tc>
          <w:tcPr>
            <w:tcW w:w="1134" w:type="dxa"/>
            <w:vAlign w:val="center"/>
          </w:tcPr>
          <w:p w14:paraId="5A8E2932" w14:textId="77777777" w:rsidR="00B94889" w:rsidRPr="00342A4E" w:rsidRDefault="00CE6F69">
            <w:pPr>
              <w:pStyle w:val="-"/>
              <w:widowControl w:val="0"/>
              <w:wordWrap w:val="0"/>
              <w:adjustRightInd w:val="0"/>
              <w:snapToGrid w:val="0"/>
            </w:pPr>
            <w:r w:rsidRPr="00342A4E">
              <w:rPr>
                <w:rFonts w:hint="eastAsia"/>
              </w:rPr>
              <w:t>构成招标文件的其他资料</w:t>
            </w:r>
          </w:p>
        </w:tc>
        <w:tc>
          <w:tcPr>
            <w:tcW w:w="6939" w:type="dxa"/>
            <w:vAlign w:val="center"/>
          </w:tcPr>
          <w:p w14:paraId="1ACF5369" w14:textId="77777777" w:rsidR="00B94889" w:rsidRPr="00342A4E" w:rsidRDefault="00CE6F69">
            <w:pPr>
              <w:pStyle w:val="-"/>
              <w:widowControl w:val="0"/>
              <w:wordWrap w:val="0"/>
              <w:adjustRightInd w:val="0"/>
              <w:snapToGrid w:val="0"/>
            </w:pPr>
            <w:r w:rsidRPr="00342A4E">
              <w:rPr>
                <w:rFonts w:hint="eastAsia"/>
                <w:u w:val="single"/>
              </w:rPr>
              <w:t>答疑纪要、澄清文件等（如有）</w:t>
            </w:r>
          </w:p>
        </w:tc>
      </w:tr>
      <w:tr w:rsidR="00B94889" w:rsidRPr="00342A4E" w14:paraId="6A67FB44" w14:textId="77777777">
        <w:trPr>
          <w:trHeight w:val="749"/>
          <w:jc w:val="center"/>
        </w:trPr>
        <w:tc>
          <w:tcPr>
            <w:tcW w:w="988" w:type="dxa"/>
            <w:vAlign w:val="center"/>
          </w:tcPr>
          <w:p w14:paraId="3791DCF8" w14:textId="77777777" w:rsidR="00B94889" w:rsidRPr="00342A4E" w:rsidRDefault="00CE6F69">
            <w:pPr>
              <w:pStyle w:val="-"/>
              <w:widowControl w:val="0"/>
              <w:wordWrap w:val="0"/>
              <w:adjustRightInd w:val="0"/>
              <w:snapToGrid w:val="0"/>
              <w:jc w:val="center"/>
            </w:pPr>
            <w:r w:rsidRPr="00342A4E">
              <w:rPr>
                <w:rFonts w:hint="eastAsia"/>
              </w:rPr>
              <w:t>2</w:t>
            </w:r>
            <w:r w:rsidRPr="00342A4E">
              <w:t>.2.1</w:t>
            </w:r>
          </w:p>
        </w:tc>
        <w:tc>
          <w:tcPr>
            <w:tcW w:w="1134" w:type="dxa"/>
            <w:vAlign w:val="center"/>
          </w:tcPr>
          <w:p w14:paraId="71D6E13E" w14:textId="77777777" w:rsidR="00B94889" w:rsidRPr="00342A4E" w:rsidRDefault="00CE6F69">
            <w:pPr>
              <w:pStyle w:val="-"/>
              <w:widowControl w:val="0"/>
              <w:wordWrap w:val="0"/>
              <w:adjustRightInd w:val="0"/>
              <w:snapToGrid w:val="0"/>
            </w:pPr>
            <w:r w:rsidRPr="00342A4E">
              <w:rPr>
                <w:rFonts w:hint="eastAsia"/>
              </w:rPr>
              <w:t>投标人要求澄清招标文件的截止时间</w:t>
            </w:r>
          </w:p>
        </w:tc>
        <w:tc>
          <w:tcPr>
            <w:tcW w:w="6939" w:type="dxa"/>
            <w:vAlign w:val="center"/>
          </w:tcPr>
          <w:p w14:paraId="5B8C0ED8" w14:textId="77777777" w:rsidR="00B94889" w:rsidRPr="00342A4E" w:rsidRDefault="00CE6F69">
            <w:pPr>
              <w:pStyle w:val="-"/>
              <w:widowControl w:val="0"/>
              <w:wordWrap w:val="0"/>
              <w:adjustRightInd w:val="0"/>
              <w:snapToGrid w:val="0"/>
              <w:rPr>
                <w:sz w:val="21"/>
              </w:rPr>
            </w:pPr>
            <w:r w:rsidRPr="00342A4E">
              <w:rPr>
                <w:rFonts w:hint="eastAsia"/>
                <w:sz w:val="21"/>
              </w:rPr>
              <w:t>时间：在提交投标文件截止时间18天前提出。</w:t>
            </w:r>
          </w:p>
          <w:p w14:paraId="2722501C" w14:textId="77777777" w:rsidR="00B94889" w:rsidRPr="00342A4E" w:rsidRDefault="00CE6F69">
            <w:pPr>
              <w:pStyle w:val="-"/>
              <w:widowControl w:val="0"/>
              <w:wordWrap w:val="0"/>
              <w:adjustRightInd w:val="0"/>
              <w:snapToGrid w:val="0"/>
            </w:pPr>
            <w:r w:rsidRPr="00342A4E">
              <w:rPr>
                <w:rFonts w:hint="eastAsia"/>
                <w:sz w:val="21"/>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rsidR="00B94889" w:rsidRPr="00342A4E" w14:paraId="5BE8BDF8" w14:textId="77777777">
        <w:trPr>
          <w:trHeight w:val="729"/>
          <w:jc w:val="center"/>
        </w:trPr>
        <w:tc>
          <w:tcPr>
            <w:tcW w:w="988" w:type="dxa"/>
            <w:vAlign w:val="center"/>
          </w:tcPr>
          <w:p w14:paraId="321F4947" w14:textId="77777777" w:rsidR="00B94889" w:rsidRPr="00342A4E" w:rsidRDefault="00CE6F69">
            <w:pPr>
              <w:pStyle w:val="-"/>
              <w:widowControl w:val="0"/>
              <w:wordWrap w:val="0"/>
              <w:adjustRightInd w:val="0"/>
              <w:snapToGrid w:val="0"/>
              <w:jc w:val="center"/>
            </w:pPr>
            <w:r w:rsidRPr="00342A4E">
              <w:rPr>
                <w:rFonts w:hint="eastAsia"/>
              </w:rPr>
              <w:t>2.2.3</w:t>
            </w:r>
          </w:p>
        </w:tc>
        <w:tc>
          <w:tcPr>
            <w:tcW w:w="1134" w:type="dxa"/>
            <w:vAlign w:val="center"/>
          </w:tcPr>
          <w:p w14:paraId="754B0002" w14:textId="77777777" w:rsidR="00B94889" w:rsidRPr="00342A4E" w:rsidRDefault="00CE6F69">
            <w:pPr>
              <w:pStyle w:val="-"/>
              <w:widowControl w:val="0"/>
              <w:wordWrap w:val="0"/>
              <w:adjustRightInd w:val="0"/>
              <w:snapToGrid w:val="0"/>
            </w:pPr>
            <w:r w:rsidRPr="00342A4E">
              <w:rPr>
                <w:rFonts w:hint="eastAsia"/>
              </w:rPr>
              <w:t>投标人确认收到答疑纪要或澄清的时间</w:t>
            </w:r>
          </w:p>
        </w:tc>
        <w:tc>
          <w:tcPr>
            <w:tcW w:w="6939" w:type="dxa"/>
            <w:vAlign w:val="center"/>
          </w:tcPr>
          <w:p w14:paraId="594C370C" w14:textId="77777777" w:rsidR="00B94889" w:rsidRPr="00342A4E" w:rsidRDefault="00CE6F69">
            <w:pPr>
              <w:pStyle w:val="-"/>
              <w:widowControl w:val="0"/>
              <w:wordWrap w:val="0"/>
              <w:adjustRightInd w:val="0"/>
              <w:snapToGrid w:val="0"/>
            </w:pPr>
            <w:r w:rsidRPr="00342A4E">
              <w:rPr>
                <w:rFonts w:hint="eastAsia"/>
              </w:rPr>
              <w:t>在广州交易集团有限公司（广州公共资源交易中心）网上答疑专区发布时视为投标人收到。</w:t>
            </w:r>
          </w:p>
        </w:tc>
      </w:tr>
      <w:tr w:rsidR="00B94889" w:rsidRPr="00342A4E" w14:paraId="3B3E7C08" w14:textId="77777777">
        <w:trPr>
          <w:trHeight w:val="654"/>
          <w:jc w:val="center"/>
        </w:trPr>
        <w:tc>
          <w:tcPr>
            <w:tcW w:w="988" w:type="dxa"/>
            <w:vAlign w:val="center"/>
          </w:tcPr>
          <w:p w14:paraId="0ACCC18B" w14:textId="77777777" w:rsidR="00B94889" w:rsidRPr="00342A4E" w:rsidRDefault="00CE6F69">
            <w:pPr>
              <w:pStyle w:val="-"/>
              <w:widowControl w:val="0"/>
              <w:wordWrap w:val="0"/>
              <w:adjustRightInd w:val="0"/>
              <w:snapToGrid w:val="0"/>
              <w:jc w:val="center"/>
            </w:pPr>
            <w:r w:rsidRPr="00342A4E">
              <w:rPr>
                <w:rFonts w:hint="eastAsia"/>
              </w:rPr>
              <w:t>2.3.2</w:t>
            </w:r>
          </w:p>
        </w:tc>
        <w:tc>
          <w:tcPr>
            <w:tcW w:w="1134" w:type="dxa"/>
            <w:vAlign w:val="center"/>
          </w:tcPr>
          <w:p w14:paraId="6C299AEE" w14:textId="77777777" w:rsidR="00B94889" w:rsidRPr="00342A4E" w:rsidRDefault="00CE6F69">
            <w:pPr>
              <w:pStyle w:val="-"/>
              <w:widowControl w:val="0"/>
              <w:wordWrap w:val="0"/>
              <w:adjustRightInd w:val="0"/>
              <w:snapToGrid w:val="0"/>
            </w:pPr>
            <w:r w:rsidRPr="00342A4E">
              <w:rPr>
                <w:rFonts w:hint="eastAsia"/>
              </w:rPr>
              <w:t>投标人确认收到招标文件修改的时间</w:t>
            </w:r>
          </w:p>
        </w:tc>
        <w:tc>
          <w:tcPr>
            <w:tcW w:w="6939" w:type="dxa"/>
            <w:vAlign w:val="center"/>
          </w:tcPr>
          <w:p w14:paraId="13298776" w14:textId="77777777" w:rsidR="00B94889" w:rsidRPr="00342A4E" w:rsidRDefault="00CE6F69">
            <w:pPr>
              <w:pStyle w:val="-"/>
              <w:widowControl w:val="0"/>
              <w:wordWrap w:val="0"/>
              <w:adjustRightInd w:val="0"/>
              <w:snapToGrid w:val="0"/>
            </w:pPr>
            <w:r w:rsidRPr="00342A4E">
              <w:rPr>
                <w:rFonts w:hint="eastAsia"/>
              </w:rPr>
              <w:t>在广州交易集团有限公司（广州公共资源交易中心）网上答疑专区发布时视为投标人收到。</w:t>
            </w:r>
          </w:p>
        </w:tc>
      </w:tr>
      <w:tr w:rsidR="00B94889" w:rsidRPr="00342A4E" w14:paraId="466EDFDD" w14:textId="77777777">
        <w:trPr>
          <w:trHeight w:val="729"/>
          <w:jc w:val="center"/>
        </w:trPr>
        <w:tc>
          <w:tcPr>
            <w:tcW w:w="988" w:type="dxa"/>
            <w:vAlign w:val="center"/>
          </w:tcPr>
          <w:p w14:paraId="6729014A" w14:textId="77777777" w:rsidR="00B94889" w:rsidRPr="00342A4E" w:rsidRDefault="00CE6F69">
            <w:pPr>
              <w:pStyle w:val="-"/>
              <w:widowControl w:val="0"/>
              <w:wordWrap w:val="0"/>
              <w:adjustRightInd w:val="0"/>
              <w:snapToGrid w:val="0"/>
              <w:jc w:val="center"/>
            </w:pPr>
            <w:r w:rsidRPr="00342A4E">
              <w:rPr>
                <w:rFonts w:hint="eastAsia"/>
              </w:rPr>
              <w:t>3.1.1</w:t>
            </w:r>
          </w:p>
        </w:tc>
        <w:tc>
          <w:tcPr>
            <w:tcW w:w="1134" w:type="dxa"/>
            <w:vAlign w:val="center"/>
          </w:tcPr>
          <w:p w14:paraId="2B23718A" w14:textId="77777777" w:rsidR="00B94889" w:rsidRPr="00342A4E" w:rsidRDefault="00CE6F69">
            <w:pPr>
              <w:pStyle w:val="-"/>
              <w:widowControl w:val="0"/>
              <w:wordWrap w:val="0"/>
              <w:adjustRightInd w:val="0"/>
              <w:snapToGrid w:val="0"/>
            </w:pPr>
            <w:r w:rsidRPr="00342A4E">
              <w:rPr>
                <w:rFonts w:hint="eastAsia"/>
              </w:rPr>
              <w:t>构成投标文件的其他资料</w:t>
            </w:r>
          </w:p>
        </w:tc>
        <w:tc>
          <w:tcPr>
            <w:tcW w:w="6939" w:type="dxa"/>
            <w:vAlign w:val="center"/>
          </w:tcPr>
          <w:p w14:paraId="09C78611" w14:textId="77777777" w:rsidR="00B94889" w:rsidRPr="00342A4E" w:rsidRDefault="00CE6F69">
            <w:pPr>
              <w:pStyle w:val="-"/>
              <w:widowControl w:val="0"/>
              <w:wordWrap w:val="0"/>
              <w:adjustRightInd w:val="0"/>
              <w:snapToGrid w:val="0"/>
            </w:pPr>
            <w:r w:rsidRPr="00342A4E">
              <w:rPr>
                <w:rFonts w:hint="eastAsia"/>
              </w:rPr>
              <w:t>见第七章《投标文件格式》要求</w:t>
            </w:r>
          </w:p>
        </w:tc>
      </w:tr>
      <w:tr w:rsidR="00B94889" w:rsidRPr="00342A4E" w14:paraId="2F47B925" w14:textId="77777777">
        <w:trPr>
          <w:trHeight w:val="90"/>
          <w:jc w:val="center"/>
        </w:trPr>
        <w:tc>
          <w:tcPr>
            <w:tcW w:w="988" w:type="dxa"/>
            <w:vAlign w:val="center"/>
          </w:tcPr>
          <w:p w14:paraId="268F0923" w14:textId="77777777" w:rsidR="00B94889" w:rsidRPr="00342A4E" w:rsidRDefault="00CE6F69">
            <w:pPr>
              <w:pStyle w:val="-"/>
              <w:widowControl w:val="0"/>
              <w:wordWrap w:val="0"/>
              <w:adjustRightInd w:val="0"/>
              <w:snapToGrid w:val="0"/>
              <w:jc w:val="center"/>
            </w:pPr>
            <w:r w:rsidRPr="00342A4E">
              <w:rPr>
                <w:rFonts w:hint="eastAsia"/>
              </w:rPr>
              <w:t>3</w:t>
            </w:r>
            <w:r w:rsidRPr="00342A4E">
              <w:t>.2.1</w:t>
            </w:r>
          </w:p>
        </w:tc>
        <w:tc>
          <w:tcPr>
            <w:tcW w:w="1134" w:type="dxa"/>
            <w:vAlign w:val="center"/>
          </w:tcPr>
          <w:p w14:paraId="585E541D" w14:textId="77777777" w:rsidR="00B94889" w:rsidRPr="00342A4E" w:rsidRDefault="00CE6F69">
            <w:pPr>
              <w:pStyle w:val="-"/>
              <w:widowControl w:val="0"/>
              <w:wordWrap w:val="0"/>
              <w:adjustRightInd w:val="0"/>
              <w:snapToGrid w:val="0"/>
            </w:pPr>
            <w:r w:rsidRPr="00342A4E">
              <w:rPr>
                <w:rFonts w:hint="eastAsia"/>
              </w:rPr>
              <w:t>报价方式</w:t>
            </w:r>
          </w:p>
        </w:tc>
        <w:tc>
          <w:tcPr>
            <w:tcW w:w="6939" w:type="dxa"/>
            <w:vAlign w:val="center"/>
          </w:tcPr>
          <w:p w14:paraId="08D22CFE" w14:textId="77777777" w:rsidR="00B94889" w:rsidRPr="00342A4E" w:rsidRDefault="00CE6F69">
            <w:pPr>
              <w:pStyle w:val="-"/>
              <w:widowControl w:val="0"/>
              <w:wordWrap w:val="0"/>
              <w:adjustRightInd w:val="0"/>
              <w:snapToGrid w:val="0"/>
            </w:pPr>
            <w:r w:rsidRPr="00342A4E">
              <w:rPr>
                <w:rFonts w:hint="eastAsia"/>
              </w:rPr>
              <w:t>投标报价由工程部分投标报价（</w:t>
            </w:r>
            <w:proofErr w:type="gramStart"/>
            <w:r w:rsidRPr="00342A4E">
              <w:rPr>
                <w:rFonts w:hint="eastAsia"/>
              </w:rPr>
              <w:t>含工程</w:t>
            </w:r>
            <w:proofErr w:type="gramEnd"/>
            <w:r w:rsidRPr="00342A4E">
              <w:rPr>
                <w:rFonts w:hint="eastAsia"/>
              </w:rPr>
              <w:t>部分总报价、设计费报价、工程费报价）、回收价值报价组成。</w:t>
            </w:r>
          </w:p>
          <w:p w14:paraId="35CDB28E" w14:textId="77777777" w:rsidR="00B94889" w:rsidRPr="00342A4E" w:rsidRDefault="00CE6F69">
            <w:pPr>
              <w:pStyle w:val="-"/>
              <w:widowControl w:val="0"/>
              <w:wordWrap w:val="0"/>
              <w:adjustRightInd w:val="0"/>
              <w:snapToGrid w:val="0"/>
            </w:pPr>
            <w:r w:rsidRPr="00342A4E">
              <w:rPr>
                <w:rFonts w:hint="eastAsia"/>
              </w:rPr>
              <w:t>本项目设计、工程投标报价同时采用</w:t>
            </w:r>
            <w:proofErr w:type="gramStart"/>
            <w:r w:rsidRPr="00342A4E">
              <w:rPr>
                <w:rFonts w:hint="eastAsia"/>
              </w:rPr>
              <w:t>下浮率报价</w:t>
            </w:r>
            <w:proofErr w:type="gramEnd"/>
            <w:r w:rsidRPr="00342A4E">
              <w:rPr>
                <w:rFonts w:hint="eastAsia"/>
              </w:rPr>
              <w:t>和数值报价方式，最终按实结算。回收价值报价采用数值报价方式。报价</w:t>
            </w:r>
            <w:proofErr w:type="gramStart"/>
            <w:r w:rsidRPr="00342A4E">
              <w:rPr>
                <w:rFonts w:hint="eastAsia"/>
              </w:rPr>
              <w:t>下浮率</w:t>
            </w:r>
            <w:proofErr w:type="gramEnd"/>
            <w:r w:rsidRPr="00342A4E">
              <w:rPr>
                <w:rFonts w:hint="eastAsia"/>
              </w:rPr>
              <w:t>以百分比计，数值报价以元计，精确到小数点后2位，投标人对设计、工程投标报价只能报一个投标数值报价和</w:t>
            </w:r>
            <w:proofErr w:type="gramStart"/>
            <w:r w:rsidRPr="00342A4E">
              <w:rPr>
                <w:rFonts w:hint="eastAsia"/>
              </w:rPr>
              <w:t>下浮率报价</w:t>
            </w:r>
            <w:proofErr w:type="gramEnd"/>
            <w:r w:rsidRPr="00342A4E">
              <w:rPr>
                <w:rFonts w:hint="eastAsia"/>
              </w:rPr>
              <w:t>，如</w:t>
            </w:r>
            <w:proofErr w:type="gramStart"/>
            <w:r w:rsidRPr="00342A4E">
              <w:rPr>
                <w:rFonts w:hint="eastAsia"/>
              </w:rPr>
              <w:t>下浮率报价</w:t>
            </w:r>
            <w:proofErr w:type="gramEnd"/>
            <w:r w:rsidRPr="00342A4E">
              <w:rPr>
                <w:rFonts w:hint="eastAsia"/>
              </w:rPr>
              <w:t>和数值报价不一致时，以</w:t>
            </w:r>
            <w:proofErr w:type="gramStart"/>
            <w:r w:rsidRPr="00342A4E">
              <w:rPr>
                <w:rFonts w:hint="eastAsia"/>
              </w:rPr>
              <w:t>下浮率报价</w:t>
            </w:r>
            <w:proofErr w:type="gramEnd"/>
            <w:r w:rsidRPr="00342A4E">
              <w:rPr>
                <w:rFonts w:hint="eastAsia"/>
              </w:rPr>
              <w:t>为准。投标人对回收价值报价只能报一个投标数值报价。</w:t>
            </w:r>
          </w:p>
        </w:tc>
      </w:tr>
      <w:tr w:rsidR="00B94889" w:rsidRPr="00342A4E" w14:paraId="3A1BF9A2" w14:textId="77777777">
        <w:trPr>
          <w:trHeight w:val="90"/>
          <w:jc w:val="center"/>
        </w:trPr>
        <w:tc>
          <w:tcPr>
            <w:tcW w:w="988" w:type="dxa"/>
            <w:vAlign w:val="center"/>
          </w:tcPr>
          <w:p w14:paraId="6D9685D3" w14:textId="77777777" w:rsidR="00B94889" w:rsidRPr="00342A4E" w:rsidRDefault="00CE6F69">
            <w:pPr>
              <w:pStyle w:val="-"/>
              <w:widowControl w:val="0"/>
              <w:wordWrap w:val="0"/>
              <w:adjustRightInd w:val="0"/>
              <w:snapToGrid w:val="0"/>
              <w:jc w:val="center"/>
            </w:pPr>
            <w:r w:rsidRPr="00342A4E">
              <w:rPr>
                <w:rFonts w:hint="eastAsia"/>
              </w:rPr>
              <w:t>3.2.</w:t>
            </w:r>
            <w:r w:rsidRPr="00342A4E">
              <w:t>4</w:t>
            </w:r>
          </w:p>
        </w:tc>
        <w:tc>
          <w:tcPr>
            <w:tcW w:w="1134" w:type="dxa"/>
            <w:vAlign w:val="center"/>
          </w:tcPr>
          <w:p w14:paraId="4298D122" w14:textId="77777777" w:rsidR="00B94889" w:rsidRPr="00342A4E" w:rsidRDefault="00CE6F69">
            <w:pPr>
              <w:pStyle w:val="-"/>
              <w:widowControl w:val="0"/>
              <w:wordWrap w:val="0"/>
              <w:adjustRightInd w:val="0"/>
              <w:snapToGrid w:val="0"/>
            </w:pPr>
            <w:r w:rsidRPr="00342A4E">
              <w:rPr>
                <w:rFonts w:hint="eastAsia"/>
              </w:rPr>
              <w:t>招标控制价</w:t>
            </w:r>
          </w:p>
        </w:tc>
        <w:tc>
          <w:tcPr>
            <w:tcW w:w="6939" w:type="dxa"/>
            <w:vAlign w:val="center"/>
          </w:tcPr>
          <w:p w14:paraId="7B9BEB53" w14:textId="6485835B" w:rsidR="00B94889" w:rsidRPr="00342A4E" w:rsidRDefault="00CE6F69">
            <w:pPr>
              <w:pStyle w:val="-"/>
              <w:widowControl w:val="0"/>
              <w:adjustRightInd w:val="0"/>
              <w:snapToGrid w:val="0"/>
            </w:pPr>
            <w:r w:rsidRPr="00342A4E">
              <w:rPr>
                <w:bCs/>
              </w:rPr>
              <w:t>1、</w:t>
            </w:r>
            <w:r w:rsidRPr="00342A4E">
              <w:rPr>
                <w:rFonts w:hint="eastAsia"/>
              </w:rPr>
              <w:t>本次招标控制价由两部分组成，工程部分招标控制价为</w:t>
            </w:r>
            <w:r w:rsidR="0005137E" w:rsidRPr="00342A4E">
              <w:rPr>
                <w:u w:val="single"/>
              </w:rPr>
              <w:t>261513345.36</w:t>
            </w:r>
            <w:r w:rsidRPr="00342A4E">
              <w:rPr>
                <w:rFonts w:hint="eastAsia"/>
              </w:rPr>
              <w:t>元（其中，设计费招标控制价为</w:t>
            </w:r>
            <w:r w:rsidRPr="00342A4E">
              <w:rPr>
                <w:u w:val="single"/>
              </w:rPr>
              <w:t>1501637.66</w:t>
            </w:r>
            <w:r w:rsidRPr="00342A4E">
              <w:rPr>
                <w:rFonts w:hint="eastAsia"/>
              </w:rPr>
              <w:t>元；工程费招标控制价为</w:t>
            </w:r>
            <w:r w:rsidR="0005137E" w:rsidRPr="00342A4E">
              <w:rPr>
                <w:u w:val="single"/>
              </w:rPr>
              <w:t>260011707.70</w:t>
            </w:r>
            <w:r w:rsidRPr="00342A4E">
              <w:rPr>
                <w:rFonts w:hint="eastAsia"/>
              </w:rPr>
              <w:t>元）、回收价值招标控制价为</w:t>
            </w:r>
            <w:r w:rsidRPr="00342A4E">
              <w:rPr>
                <w:u w:val="single"/>
              </w:rPr>
              <w:t>179928700.00</w:t>
            </w:r>
            <w:r w:rsidRPr="00342A4E">
              <w:rPr>
                <w:rFonts w:hint="eastAsia"/>
              </w:rPr>
              <w:t>元</w:t>
            </w:r>
            <w:r w:rsidRPr="00342A4E">
              <w:t>。</w:t>
            </w:r>
          </w:p>
          <w:p w14:paraId="35B8DCAA" w14:textId="5F0404FF" w:rsidR="00B94889" w:rsidRPr="00342A4E" w:rsidRDefault="00CE6F69">
            <w:pPr>
              <w:pStyle w:val="-"/>
              <w:widowControl w:val="0"/>
              <w:adjustRightInd w:val="0"/>
              <w:snapToGrid w:val="0"/>
            </w:pPr>
            <w:r w:rsidRPr="00342A4E">
              <w:rPr>
                <w:rFonts w:hint="eastAsia"/>
              </w:rPr>
              <w:lastRenderedPageBreak/>
              <w:t>详见第八章招标控制价细项汇总表。</w:t>
            </w:r>
          </w:p>
          <w:p w14:paraId="279FD786" w14:textId="1265F64D" w:rsidR="00B94889" w:rsidRPr="00342A4E" w:rsidRDefault="00CE6F69">
            <w:pPr>
              <w:pStyle w:val="-"/>
              <w:widowControl w:val="0"/>
              <w:adjustRightInd w:val="0"/>
              <w:snapToGrid w:val="0"/>
            </w:pPr>
            <w:r w:rsidRPr="00342A4E">
              <w:rPr>
                <w:rFonts w:hint="eastAsia"/>
              </w:rPr>
              <w:t>2、投标时投标人除填报投标报价外，需同时填报工程部分投标下浮率，投标人未按要求报价或工程部分投标报价（</w:t>
            </w:r>
            <w:proofErr w:type="gramStart"/>
            <w:r w:rsidRPr="00342A4E">
              <w:rPr>
                <w:rFonts w:hint="eastAsia"/>
              </w:rPr>
              <w:t>含工程</w:t>
            </w:r>
            <w:proofErr w:type="gramEnd"/>
            <w:r w:rsidRPr="00342A4E">
              <w:rPr>
                <w:rFonts w:hint="eastAsia"/>
              </w:rPr>
              <w:t>部分总报价、设计费报价、工程费报价）高于上述相应招标控制价；或回收价值报价低于回收价值招标控制价或招标控制综合单价的为无效标。</w:t>
            </w:r>
          </w:p>
        </w:tc>
      </w:tr>
      <w:tr w:rsidR="00B94889" w:rsidRPr="00342A4E" w14:paraId="2BB1CC9F" w14:textId="77777777">
        <w:trPr>
          <w:trHeight w:val="321"/>
          <w:jc w:val="center"/>
        </w:trPr>
        <w:tc>
          <w:tcPr>
            <w:tcW w:w="988" w:type="dxa"/>
            <w:vAlign w:val="center"/>
          </w:tcPr>
          <w:p w14:paraId="5E44A067" w14:textId="77777777" w:rsidR="00B94889" w:rsidRPr="00342A4E" w:rsidRDefault="00CE6F69">
            <w:pPr>
              <w:pStyle w:val="-"/>
              <w:widowControl w:val="0"/>
              <w:wordWrap w:val="0"/>
              <w:adjustRightInd w:val="0"/>
              <w:snapToGrid w:val="0"/>
              <w:jc w:val="center"/>
            </w:pPr>
            <w:r w:rsidRPr="00342A4E">
              <w:rPr>
                <w:rFonts w:hint="eastAsia"/>
              </w:rPr>
              <w:lastRenderedPageBreak/>
              <w:t>3.2.</w:t>
            </w:r>
            <w:r w:rsidRPr="00342A4E">
              <w:t>5</w:t>
            </w:r>
          </w:p>
        </w:tc>
        <w:tc>
          <w:tcPr>
            <w:tcW w:w="1134" w:type="dxa"/>
            <w:vAlign w:val="center"/>
          </w:tcPr>
          <w:p w14:paraId="09CA867C" w14:textId="77777777" w:rsidR="00B94889" w:rsidRPr="00342A4E" w:rsidRDefault="00CE6F69">
            <w:pPr>
              <w:pStyle w:val="-"/>
              <w:widowControl w:val="0"/>
              <w:wordWrap w:val="0"/>
              <w:adjustRightInd w:val="0"/>
              <w:snapToGrid w:val="0"/>
            </w:pPr>
            <w:r w:rsidRPr="00342A4E">
              <w:rPr>
                <w:rFonts w:hint="eastAsia"/>
              </w:rPr>
              <w:t>投标报价的其他要求</w:t>
            </w:r>
          </w:p>
        </w:tc>
        <w:tc>
          <w:tcPr>
            <w:tcW w:w="6939" w:type="dxa"/>
            <w:vAlign w:val="center"/>
          </w:tcPr>
          <w:p w14:paraId="3995E836" w14:textId="77777777" w:rsidR="00B94889" w:rsidRPr="00342A4E" w:rsidRDefault="00CE6F69">
            <w:pPr>
              <w:pStyle w:val="-"/>
              <w:widowControl w:val="0"/>
              <w:wordWrap w:val="0"/>
              <w:adjustRightInd w:val="0"/>
              <w:snapToGrid w:val="0"/>
            </w:pPr>
            <w:r w:rsidRPr="00342A4E">
              <w:rPr>
                <w:rFonts w:hint="eastAsia"/>
              </w:rPr>
              <w:t>投标报价由工程部分投标报价（</w:t>
            </w:r>
            <w:proofErr w:type="gramStart"/>
            <w:r w:rsidRPr="00342A4E">
              <w:rPr>
                <w:rFonts w:hint="eastAsia"/>
              </w:rPr>
              <w:t>含工程</w:t>
            </w:r>
            <w:proofErr w:type="gramEnd"/>
            <w:r w:rsidRPr="00342A4E">
              <w:rPr>
                <w:rFonts w:hint="eastAsia"/>
              </w:rPr>
              <w:t>部分总报价、设计费报价、工程费报价）、回收价值报价组成。本项目设计、工程费投标报价同时采用</w:t>
            </w:r>
            <w:proofErr w:type="gramStart"/>
            <w:r w:rsidRPr="00342A4E">
              <w:rPr>
                <w:rFonts w:hint="eastAsia"/>
              </w:rPr>
              <w:t>下浮率报价</w:t>
            </w:r>
            <w:proofErr w:type="gramEnd"/>
            <w:r w:rsidRPr="00342A4E">
              <w:rPr>
                <w:rFonts w:hint="eastAsia"/>
              </w:rPr>
              <w:t>和数值报价方式，最终按实结算。报价</w:t>
            </w:r>
            <w:proofErr w:type="gramStart"/>
            <w:r w:rsidRPr="00342A4E">
              <w:rPr>
                <w:rFonts w:hint="eastAsia"/>
              </w:rPr>
              <w:t>下浮率</w:t>
            </w:r>
            <w:proofErr w:type="gramEnd"/>
            <w:r w:rsidRPr="00342A4E">
              <w:rPr>
                <w:rFonts w:hint="eastAsia"/>
              </w:rPr>
              <w:t>以百分比计，数值报价以元计，精确到小数点后2位，投标人对设计费和工程</w:t>
            </w:r>
            <w:proofErr w:type="gramStart"/>
            <w:r w:rsidRPr="00342A4E">
              <w:rPr>
                <w:rFonts w:hint="eastAsia"/>
              </w:rPr>
              <w:t>费只能</w:t>
            </w:r>
            <w:proofErr w:type="gramEnd"/>
            <w:r w:rsidRPr="00342A4E">
              <w:rPr>
                <w:rFonts w:hint="eastAsia"/>
              </w:rPr>
              <w:t>报一个投标数值报价和</w:t>
            </w:r>
            <w:proofErr w:type="gramStart"/>
            <w:r w:rsidRPr="00342A4E">
              <w:rPr>
                <w:rFonts w:hint="eastAsia"/>
              </w:rPr>
              <w:t>下浮率报价</w:t>
            </w:r>
            <w:proofErr w:type="gramEnd"/>
            <w:r w:rsidRPr="00342A4E">
              <w:rPr>
                <w:rFonts w:hint="eastAsia"/>
              </w:rPr>
              <w:t>，如</w:t>
            </w:r>
            <w:proofErr w:type="gramStart"/>
            <w:r w:rsidRPr="00342A4E">
              <w:rPr>
                <w:rFonts w:hint="eastAsia"/>
              </w:rPr>
              <w:t>下浮率报价</w:t>
            </w:r>
            <w:proofErr w:type="gramEnd"/>
            <w:r w:rsidRPr="00342A4E">
              <w:rPr>
                <w:rFonts w:hint="eastAsia"/>
              </w:rPr>
              <w:t>和数值报价不一致时，以</w:t>
            </w:r>
            <w:proofErr w:type="gramStart"/>
            <w:r w:rsidRPr="00342A4E">
              <w:rPr>
                <w:rFonts w:hint="eastAsia"/>
              </w:rPr>
              <w:t>下浮率报价</w:t>
            </w:r>
            <w:proofErr w:type="gramEnd"/>
            <w:r w:rsidRPr="00342A4E">
              <w:rPr>
                <w:rFonts w:hint="eastAsia"/>
              </w:rPr>
              <w:t>为准。投标人对回收价值报价只能报一个投标数值报价。</w:t>
            </w:r>
          </w:p>
          <w:p w14:paraId="46FA3D0D" w14:textId="77777777" w:rsidR="00B94889" w:rsidRPr="00342A4E" w:rsidRDefault="00CE6F69">
            <w:pPr>
              <w:pStyle w:val="-"/>
              <w:widowControl w:val="0"/>
              <w:wordWrap w:val="0"/>
              <w:adjustRightInd w:val="0"/>
              <w:snapToGrid w:val="0"/>
              <w:rPr>
                <w:bCs/>
              </w:rPr>
            </w:pPr>
            <w:r w:rsidRPr="00342A4E">
              <w:rPr>
                <w:rFonts w:hint="eastAsia"/>
              </w:rPr>
              <w:t>（1）设计费：投标报价不得高于设计费招标控制价，由投标人根据招标文件要求以及企业自身情况填报投标报价和投标下浮率</w:t>
            </w:r>
            <w:r w:rsidRPr="00342A4E">
              <w:rPr>
                <w:rFonts w:hint="eastAsia"/>
                <w:bCs/>
              </w:rPr>
              <w:t>；结算按照合同约定的方法计算。</w:t>
            </w:r>
          </w:p>
          <w:p w14:paraId="090508F9" w14:textId="6CA699A6" w:rsidR="00B94889" w:rsidRPr="00342A4E" w:rsidRDefault="00CE6F69">
            <w:pPr>
              <w:pStyle w:val="-"/>
              <w:widowControl w:val="0"/>
              <w:wordWrap w:val="0"/>
              <w:adjustRightInd w:val="0"/>
              <w:snapToGrid w:val="0"/>
              <w:rPr>
                <w:bCs/>
              </w:rPr>
            </w:pPr>
            <w:r w:rsidRPr="00342A4E">
              <w:rPr>
                <w:rFonts w:hint="eastAsia"/>
              </w:rPr>
              <w:t>（2）工程费：投标报价不得高于工程费招标控制价，由投标人根据招标文件要求以及企业自身情况填报投标报价和投标下浮率；</w:t>
            </w:r>
            <w:r w:rsidRPr="00342A4E">
              <w:rPr>
                <w:rFonts w:hint="eastAsia"/>
                <w:bCs/>
              </w:rPr>
              <w:t>结算按照合同约定的方法计算。</w:t>
            </w:r>
          </w:p>
          <w:p w14:paraId="2135E57E" w14:textId="77777777" w:rsidR="00B94889" w:rsidRPr="00342A4E" w:rsidRDefault="00CE6F69">
            <w:pPr>
              <w:pStyle w:val="-"/>
              <w:widowControl w:val="0"/>
              <w:wordWrap w:val="0"/>
              <w:adjustRightInd w:val="0"/>
              <w:snapToGrid w:val="0"/>
            </w:pPr>
            <w:r w:rsidRPr="00342A4E">
              <w:rPr>
                <w:rFonts w:hint="eastAsia"/>
                <w:bCs/>
              </w:rPr>
              <w:t>（3）回收价值：</w:t>
            </w:r>
            <w:r w:rsidRPr="00342A4E">
              <w:rPr>
                <w:rFonts w:hint="eastAsia"/>
              </w:rPr>
              <w:t>回收价值报价不得低于回收价值招标控制价或招标控制综合单价，由投标人根据招标文件要求以及企业自身情况填报投标报价</w:t>
            </w:r>
            <w:r w:rsidRPr="00342A4E">
              <w:rPr>
                <w:rFonts w:hint="eastAsia"/>
                <w:bCs/>
              </w:rPr>
              <w:t>；结算按照合同约定的方法计算。</w:t>
            </w:r>
          </w:p>
        </w:tc>
      </w:tr>
      <w:tr w:rsidR="00B94889" w:rsidRPr="00342A4E" w14:paraId="6EA26B4F" w14:textId="77777777">
        <w:trPr>
          <w:trHeight w:val="412"/>
          <w:jc w:val="center"/>
        </w:trPr>
        <w:tc>
          <w:tcPr>
            <w:tcW w:w="988" w:type="dxa"/>
            <w:vAlign w:val="center"/>
          </w:tcPr>
          <w:p w14:paraId="5F03ABED" w14:textId="77777777" w:rsidR="00B94889" w:rsidRPr="00342A4E" w:rsidRDefault="00CE6F69">
            <w:pPr>
              <w:pStyle w:val="-"/>
              <w:widowControl w:val="0"/>
              <w:wordWrap w:val="0"/>
              <w:adjustRightInd w:val="0"/>
              <w:snapToGrid w:val="0"/>
              <w:jc w:val="center"/>
            </w:pPr>
            <w:r w:rsidRPr="00342A4E">
              <w:rPr>
                <w:rFonts w:hint="eastAsia"/>
              </w:rPr>
              <w:t>3.3.1</w:t>
            </w:r>
          </w:p>
        </w:tc>
        <w:tc>
          <w:tcPr>
            <w:tcW w:w="1134" w:type="dxa"/>
            <w:vAlign w:val="center"/>
          </w:tcPr>
          <w:p w14:paraId="2AE79DD5" w14:textId="77777777" w:rsidR="00B94889" w:rsidRPr="00342A4E" w:rsidRDefault="00CE6F69">
            <w:pPr>
              <w:pStyle w:val="-"/>
              <w:widowControl w:val="0"/>
              <w:wordWrap w:val="0"/>
              <w:adjustRightInd w:val="0"/>
              <w:snapToGrid w:val="0"/>
            </w:pPr>
            <w:r w:rsidRPr="00342A4E">
              <w:rPr>
                <w:rFonts w:hint="eastAsia"/>
              </w:rPr>
              <w:t>投标有效期</w:t>
            </w:r>
          </w:p>
        </w:tc>
        <w:tc>
          <w:tcPr>
            <w:tcW w:w="6939" w:type="dxa"/>
            <w:vAlign w:val="center"/>
          </w:tcPr>
          <w:p w14:paraId="129EBC17" w14:textId="77777777" w:rsidR="00B94889" w:rsidRPr="00342A4E" w:rsidRDefault="00CE6F69">
            <w:pPr>
              <w:pStyle w:val="-"/>
              <w:widowControl w:val="0"/>
              <w:wordWrap w:val="0"/>
              <w:adjustRightInd w:val="0"/>
              <w:snapToGrid w:val="0"/>
            </w:pPr>
            <w:r w:rsidRPr="00342A4E">
              <w:rPr>
                <w:rFonts w:hint="eastAsia"/>
                <w:u w:val="single"/>
              </w:rPr>
              <w:t>120</w:t>
            </w:r>
            <w:r w:rsidRPr="00342A4E">
              <w:rPr>
                <w:rFonts w:hint="eastAsia"/>
              </w:rPr>
              <w:t>日历天（从投标截止之日计起）</w:t>
            </w:r>
          </w:p>
        </w:tc>
      </w:tr>
      <w:tr w:rsidR="00B94889" w:rsidRPr="00342A4E" w14:paraId="197D2962" w14:textId="77777777">
        <w:trPr>
          <w:trHeight w:val="503"/>
          <w:jc w:val="center"/>
        </w:trPr>
        <w:tc>
          <w:tcPr>
            <w:tcW w:w="988" w:type="dxa"/>
            <w:vAlign w:val="center"/>
          </w:tcPr>
          <w:p w14:paraId="67FBB54D" w14:textId="77777777" w:rsidR="00B94889" w:rsidRPr="00342A4E" w:rsidRDefault="00CE6F69">
            <w:pPr>
              <w:pStyle w:val="-"/>
              <w:widowControl w:val="0"/>
              <w:wordWrap w:val="0"/>
              <w:adjustRightInd w:val="0"/>
              <w:snapToGrid w:val="0"/>
              <w:jc w:val="center"/>
            </w:pPr>
            <w:r w:rsidRPr="00342A4E">
              <w:rPr>
                <w:rFonts w:hint="eastAsia"/>
              </w:rPr>
              <w:t>3.4</w:t>
            </w:r>
            <w:r w:rsidRPr="00342A4E">
              <w:t>.1</w:t>
            </w:r>
          </w:p>
        </w:tc>
        <w:tc>
          <w:tcPr>
            <w:tcW w:w="1134" w:type="dxa"/>
            <w:vAlign w:val="center"/>
          </w:tcPr>
          <w:p w14:paraId="3E6731B3" w14:textId="77777777" w:rsidR="00B94889" w:rsidRPr="00342A4E" w:rsidRDefault="00CE6F69">
            <w:pPr>
              <w:pStyle w:val="-"/>
              <w:widowControl w:val="0"/>
              <w:wordWrap w:val="0"/>
              <w:adjustRightInd w:val="0"/>
              <w:snapToGrid w:val="0"/>
            </w:pPr>
            <w:r w:rsidRPr="00342A4E">
              <w:rPr>
                <w:rFonts w:hint="eastAsia"/>
              </w:rPr>
              <w:t>投标保证金</w:t>
            </w:r>
          </w:p>
        </w:tc>
        <w:tc>
          <w:tcPr>
            <w:tcW w:w="6939" w:type="dxa"/>
            <w:vAlign w:val="center"/>
          </w:tcPr>
          <w:p w14:paraId="17EA7AFE" w14:textId="77777777" w:rsidR="00B94889" w:rsidRPr="00342A4E" w:rsidRDefault="00CE6F69">
            <w:pPr>
              <w:pStyle w:val="-"/>
              <w:widowControl w:val="0"/>
              <w:wordWrap w:val="0"/>
              <w:adjustRightInd w:val="0"/>
              <w:snapToGrid w:val="0"/>
              <w:rPr>
                <w:lang w:bidi="ar"/>
              </w:rPr>
            </w:pPr>
            <w:r w:rsidRPr="00342A4E">
              <w:rPr>
                <w:rFonts w:hint="eastAsia"/>
                <w:lang w:bidi="ar"/>
              </w:rPr>
              <w:t>本项目不要求递交投标保证金。</w:t>
            </w:r>
          </w:p>
        </w:tc>
      </w:tr>
      <w:tr w:rsidR="00B94889" w:rsidRPr="00342A4E" w14:paraId="6190FB22" w14:textId="77777777">
        <w:trPr>
          <w:trHeight w:val="669"/>
          <w:jc w:val="center"/>
        </w:trPr>
        <w:tc>
          <w:tcPr>
            <w:tcW w:w="988" w:type="dxa"/>
            <w:vAlign w:val="center"/>
          </w:tcPr>
          <w:p w14:paraId="71A95689" w14:textId="77777777" w:rsidR="00B94889" w:rsidRPr="00342A4E" w:rsidRDefault="00CE6F69">
            <w:pPr>
              <w:pStyle w:val="-"/>
              <w:widowControl w:val="0"/>
              <w:wordWrap w:val="0"/>
              <w:adjustRightInd w:val="0"/>
              <w:snapToGrid w:val="0"/>
              <w:jc w:val="center"/>
            </w:pPr>
            <w:r w:rsidRPr="00342A4E">
              <w:rPr>
                <w:rFonts w:hint="eastAsia"/>
              </w:rPr>
              <w:t>3.6</w:t>
            </w:r>
          </w:p>
        </w:tc>
        <w:tc>
          <w:tcPr>
            <w:tcW w:w="1134" w:type="dxa"/>
            <w:vAlign w:val="center"/>
          </w:tcPr>
          <w:p w14:paraId="0869BFFB" w14:textId="77777777" w:rsidR="00B94889" w:rsidRPr="00342A4E" w:rsidRDefault="00CE6F69">
            <w:pPr>
              <w:pStyle w:val="-"/>
              <w:widowControl w:val="0"/>
              <w:wordWrap w:val="0"/>
              <w:adjustRightInd w:val="0"/>
              <w:snapToGrid w:val="0"/>
            </w:pPr>
            <w:r w:rsidRPr="00342A4E">
              <w:rPr>
                <w:rFonts w:hint="eastAsia"/>
              </w:rPr>
              <w:t>是否允许递交备选投标方案</w:t>
            </w:r>
          </w:p>
        </w:tc>
        <w:tc>
          <w:tcPr>
            <w:tcW w:w="6939" w:type="dxa"/>
            <w:vAlign w:val="center"/>
          </w:tcPr>
          <w:p w14:paraId="5BF6BD8C" w14:textId="77777777" w:rsidR="00B94889" w:rsidRPr="00342A4E" w:rsidRDefault="00CE6F69">
            <w:pPr>
              <w:pStyle w:val="-"/>
              <w:widowControl w:val="0"/>
              <w:wordWrap w:val="0"/>
              <w:adjustRightInd w:val="0"/>
              <w:snapToGrid w:val="0"/>
              <w:rPr>
                <w:sz w:val="21"/>
              </w:rPr>
            </w:pPr>
            <w:r w:rsidRPr="00342A4E">
              <w:rPr>
                <w:rFonts w:hint="eastAsia"/>
                <w:sz w:val="21"/>
              </w:rPr>
              <w:t>■不允许</w:t>
            </w:r>
          </w:p>
          <w:p w14:paraId="23D29AFF" w14:textId="77777777" w:rsidR="00B94889" w:rsidRPr="00342A4E" w:rsidRDefault="00CE6F69">
            <w:pPr>
              <w:pStyle w:val="-"/>
              <w:widowControl w:val="0"/>
              <w:wordWrap w:val="0"/>
              <w:adjustRightInd w:val="0"/>
              <w:snapToGrid w:val="0"/>
            </w:pPr>
            <w:r w:rsidRPr="00342A4E">
              <w:rPr>
                <w:rFonts w:hint="eastAsia"/>
              </w:rPr>
              <w:t>□允许</w:t>
            </w:r>
          </w:p>
        </w:tc>
      </w:tr>
      <w:tr w:rsidR="00B94889" w:rsidRPr="00342A4E" w14:paraId="1263F824" w14:textId="77777777">
        <w:trPr>
          <w:trHeight w:val="126"/>
          <w:jc w:val="center"/>
        </w:trPr>
        <w:tc>
          <w:tcPr>
            <w:tcW w:w="988" w:type="dxa"/>
            <w:vAlign w:val="center"/>
          </w:tcPr>
          <w:p w14:paraId="11FF20AB" w14:textId="77777777" w:rsidR="00B94889" w:rsidRPr="00342A4E" w:rsidRDefault="00CE6F69">
            <w:pPr>
              <w:pStyle w:val="-"/>
              <w:widowControl w:val="0"/>
              <w:wordWrap w:val="0"/>
              <w:adjustRightInd w:val="0"/>
              <w:snapToGrid w:val="0"/>
              <w:jc w:val="center"/>
            </w:pPr>
            <w:r w:rsidRPr="00342A4E">
              <w:rPr>
                <w:rFonts w:hint="eastAsia"/>
              </w:rPr>
              <w:t>3.7.</w:t>
            </w:r>
            <w:r w:rsidRPr="00342A4E">
              <w:t>3</w:t>
            </w:r>
          </w:p>
        </w:tc>
        <w:tc>
          <w:tcPr>
            <w:tcW w:w="1134" w:type="dxa"/>
            <w:vAlign w:val="center"/>
          </w:tcPr>
          <w:p w14:paraId="03950762" w14:textId="77777777" w:rsidR="00B94889" w:rsidRPr="00342A4E" w:rsidRDefault="00CE6F69">
            <w:pPr>
              <w:pStyle w:val="-"/>
              <w:widowControl w:val="0"/>
              <w:wordWrap w:val="0"/>
              <w:adjustRightInd w:val="0"/>
              <w:snapToGrid w:val="0"/>
            </w:pPr>
            <w:r w:rsidRPr="00342A4E">
              <w:rPr>
                <w:rFonts w:hint="eastAsia"/>
              </w:rPr>
              <w:t>文件盖章签署</w:t>
            </w:r>
          </w:p>
        </w:tc>
        <w:tc>
          <w:tcPr>
            <w:tcW w:w="6939" w:type="dxa"/>
            <w:vAlign w:val="center"/>
          </w:tcPr>
          <w:p w14:paraId="0748E41E" w14:textId="77777777" w:rsidR="00B94889" w:rsidRPr="00342A4E" w:rsidRDefault="00CE6F69">
            <w:pPr>
              <w:pStyle w:val="-"/>
              <w:widowControl w:val="0"/>
              <w:wordWrap w:val="0"/>
              <w:adjustRightInd w:val="0"/>
              <w:snapToGrid w:val="0"/>
              <w:rPr>
                <w:u w:val="single"/>
              </w:rPr>
            </w:pPr>
            <w:r w:rsidRPr="00342A4E">
              <w:rPr>
                <w:rFonts w:hint="eastAsia"/>
              </w:rPr>
              <w:t>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sidRPr="00342A4E">
              <w:rPr>
                <w:rFonts w:hint="eastAsia"/>
                <w:bCs/>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B94889" w:rsidRPr="00342A4E" w14:paraId="51FEB3A8" w14:textId="77777777" w:rsidTr="00CE6F69">
        <w:trPr>
          <w:trHeight w:val="1025"/>
          <w:jc w:val="center"/>
        </w:trPr>
        <w:tc>
          <w:tcPr>
            <w:tcW w:w="988" w:type="dxa"/>
            <w:vAlign w:val="center"/>
          </w:tcPr>
          <w:p w14:paraId="20333B1F" w14:textId="77777777" w:rsidR="00B94889" w:rsidRPr="00342A4E" w:rsidRDefault="00CE6F69">
            <w:pPr>
              <w:pStyle w:val="-"/>
              <w:widowControl w:val="0"/>
              <w:wordWrap w:val="0"/>
              <w:adjustRightInd w:val="0"/>
              <w:snapToGrid w:val="0"/>
              <w:jc w:val="center"/>
            </w:pPr>
            <w:r w:rsidRPr="00342A4E">
              <w:rPr>
                <w:rFonts w:hint="eastAsia"/>
              </w:rPr>
              <w:t>4</w:t>
            </w:r>
            <w:r w:rsidRPr="00342A4E">
              <w:t>.1.1</w:t>
            </w:r>
          </w:p>
        </w:tc>
        <w:tc>
          <w:tcPr>
            <w:tcW w:w="1134" w:type="dxa"/>
            <w:vAlign w:val="center"/>
          </w:tcPr>
          <w:p w14:paraId="686FD705" w14:textId="77777777" w:rsidR="00B94889" w:rsidRPr="00342A4E" w:rsidRDefault="00CE6F69">
            <w:pPr>
              <w:pStyle w:val="-"/>
              <w:widowControl w:val="0"/>
              <w:wordWrap w:val="0"/>
              <w:adjustRightInd w:val="0"/>
              <w:snapToGrid w:val="0"/>
            </w:pPr>
            <w:r w:rsidRPr="00342A4E">
              <w:rPr>
                <w:rFonts w:hint="eastAsia"/>
              </w:rPr>
              <w:t>投标文件加密要求</w:t>
            </w:r>
          </w:p>
        </w:tc>
        <w:tc>
          <w:tcPr>
            <w:tcW w:w="6939" w:type="dxa"/>
            <w:vAlign w:val="center"/>
          </w:tcPr>
          <w:p w14:paraId="2598D4F4" w14:textId="77777777" w:rsidR="00B94889" w:rsidRPr="00342A4E" w:rsidRDefault="00CE6F69">
            <w:pPr>
              <w:pStyle w:val="-"/>
              <w:widowControl w:val="0"/>
              <w:wordWrap w:val="0"/>
              <w:adjustRightInd w:val="0"/>
              <w:snapToGrid w:val="0"/>
            </w:pPr>
            <w:r w:rsidRPr="00342A4E">
              <w:rPr>
                <w:rFonts w:hint="eastAsia"/>
              </w:rPr>
              <w:t>1、网上递交的电子投标文件须进行加密。具体操作详见广州交易集团有限公司（广州公共资源交易中心）交易平台相关操作指南。</w:t>
            </w:r>
          </w:p>
          <w:p w14:paraId="732E4AF6" w14:textId="77777777" w:rsidR="00B94889" w:rsidRPr="00342A4E" w:rsidRDefault="00CE6F69">
            <w:pPr>
              <w:pStyle w:val="-"/>
              <w:widowControl w:val="0"/>
              <w:wordWrap w:val="0"/>
              <w:adjustRightInd w:val="0"/>
              <w:snapToGrid w:val="0"/>
            </w:pPr>
            <w:r w:rsidRPr="00342A4E">
              <w:rPr>
                <w:rFonts w:hint="eastAsia"/>
              </w:rPr>
              <w:t>2、未按要求加密的投标文件，招标人将予以拒收。</w:t>
            </w:r>
          </w:p>
        </w:tc>
      </w:tr>
      <w:tr w:rsidR="00B94889" w:rsidRPr="00342A4E" w14:paraId="11C32BBF" w14:textId="77777777">
        <w:trPr>
          <w:trHeight w:val="396"/>
          <w:jc w:val="center"/>
        </w:trPr>
        <w:tc>
          <w:tcPr>
            <w:tcW w:w="988" w:type="dxa"/>
            <w:vAlign w:val="center"/>
          </w:tcPr>
          <w:p w14:paraId="333F0A46" w14:textId="77777777" w:rsidR="00B94889" w:rsidRPr="00342A4E" w:rsidRDefault="00CE6F69">
            <w:pPr>
              <w:pStyle w:val="-"/>
              <w:widowControl w:val="0"/>
              <w:wordWrap w:val="0"/>
              <w:adjustRightInd w:val="0"/>
              <w:snapToGrid w:val="0"/>
              <w:jc w:val="center"/>
            </w:pPr>
            <w:r w:rsidRPr="00342A4E">
              <w:rPr>
                <w:rFonts w:hint="eastAsia"/>
              </w:rPr>
              <w:t>4</w:t>
            </w:r>
            <w:r w:rsidRPr="00342A4E">
              <w:t>.1.2</w:t>
            </w:r>
          </w:p>
        </w:tc>
        <w:tc>
          <w:tcPr>
            <w:tcW w:w="1134" w:type="dxa"/>
            <w:vAlign w:val="center"/>
          </w:tcPr>
          <w:p w14:paraId="1479FBE5" w14:textId="77777777" w:rsidR="00B94889" w:rsidRPr="00342A4E" w:rsidRDefault="00CE6F69">
            <w:pPr>
              <w:pStyle w:val="-"/>
              <w:widowControl w:val="0"/>
              <w:wordWrap w:val="0"/>
              <w:adjustRightInd w:val="0"/>
              <w:snapToGrid w:val="0"/>
            </w:pPr>
            <w:r w:rsidRPr="00342A4E">
              <w:rPr>
                <w:rFonts w:hint="eastAsia"/>
              </w:rPr>
              <w:t>封套上应载明的信息</w:t>
            </w:r>
          </w:p>
        </w:tc>
        <w:tc>
          <w:tcPr>
            <w:tcW w:w="6939" w:type="dxa"/>
            <w:vAlign w:val="center"/>
          </w:tcPr>
          <w:p w14:paraId="26C13937" w14:textId="77777777" w:rsidR="00B94889" w:rsidRPr="00342A4E" w:rsidRDefault="00CE6F69">
            <w:pPr>
              <w:pStyle w:val="-"/>
              <w:widowControl w:val="0"/>
              <w:wordWrap w:val="0"/>
              <w:adjustRightInd w:val="0"/>
              <w:snapToGrid w:val="0"/>
            </w:pPr>
            <w:r w:rsidRPr="00342A4E">
              <w:rPr>
                <w:rFonts w:hint="eastAsia"/>
              </w:rPr>
              <w:t>如有提交备用电子投标文件光盘或</w:t>
            </w:r>
            <w:r w:rsidRPr="00342A4E">
              <w:t>u盘，封套上应注明如下信息：</w:t>
            </w:r>
          </w:p>
          <w:p w14:paraId="5DBCAF39" w14:textId="77777777" w:rsidR="00B94889" w:rsidRPr="00342A4E" w:rsidRDefault="00CE6F69">
            <w:pPr>
              <w:pStyle w:val="-"/>
              <w:widowControl w:val="0"/>
              <w:wordWrap w:val="0"/>
              <w:adjustRightInd w:val="0"/>
              <w:snapToGrid w:val="0"/>
              <w:rPr>
                <w:u w:val="single"/>
              </w:rPr>
            </w:pPr>
            <w:r w:rsidRPr="00342A4E">
              <w:rPr>
                <w:rFonts w:hint="eastAsia"/>
              </w:rPr>
              <w:t>招标人名称：</w:t>
            </w:r>
            <w:r w:rsidRPr="00342A4E">
              <w:rPr>
                <w:u w:val="single"/>
              </w:rPr>
              <w:t xml:space="preserve">               </w:t>
            </w:r>
          </w:p>
          <w:p w14:paraId="2A9AF90C" w14:textId="77777777" w:rsidR="00B94889" w:rsidRPr="00342A4E" w:rsidRDefault="00CE6F69">
            <w:pPr>
              <w:pStyle w:val="-"/>
              <w:widowControl w:val="0"/>
              <w:wordWrap w:val="0"/>
              <w:adjustRightInd w:val="0"/>
              <w:snapToGrid w:val="0"/>
            </w:pPr>
            <w:r w:rsidRPr="00342A4E">
              <w:rPr>
                <w:rFonts w:hint="eastAsia"/>
              </w:rPr>
              <w:t>招标人地址：</w:t>
            </w:r>
            <w:r w:rsidRPr="00342A4E">
              <w:rPr>
                <w:u w:val="single"/>
              </w:rPr>
              <w:t xml:space="preserve">               </w:t>
            </w:r>
          </w:p>
          <w:p w14:paraId="165104F3" w14:textId="77777777" w:rsidR="00B94889" w:rsidRPr="00342A4E" w:rsidRDefault="00CE6F69">
            <w:pPr>
              <w:pStyle w:val="-"/>
              <w:widowControl w:val="0"/>
              <w:wordWrap w:val="0"/>
              <w:adjustRightInd w:val="0"/>
              <w:snapToGrid w:val="0"/>
            </w:pPr>
            <w:r w:rsidRPr="00342A4E">
              <w:rPr>
                <w:u w:val="single"/>
              </w:rPr>
              <w:t xml:space="preserve">               </w:t>
            </w:r>
            <w:r w:rsidRPr="00342A4E">
              <w:rPr>
                <w:rFonts w:hint="eastAsia"/>
              </w:rPr>
              <w:t>招标项目投标文件</w:t>
            </w:r>
          </w:p>
          <w:p w14:paraId="3D378B9C" w14:textId="77777777" w:rsidR="00B94889" w:rsidRPr="00342A4E" w:rsidRDefault="00CE6F69">
            <w:pPr>
              <w:pStyle w:val="-"/>
              <w:widowControl w:val="0"/>
              <w:wordWrap w:val="0"/>
              <w:adjustRightInd w:val="0"/>
              <w:snapToGrid w:val="0"/>
              <w:rPr>
                <w:u w:val="single"/>
              </w:rPr>
            </w:pPr>
            <w:r w:rsidRPr="00342A4E">
              <w:rPr>
                <w:rFonts w:hint="eastAsia"/>
              </w:rPr>
              <w:t>招标项目编号：</w:t>
            </w:r>
            <w:r w:rsidRPr="00342A4E">
              <w:rPr>
                <w:u w:val="single"/>
              </w:rPr>
              <w:t xml:space="preserve">        </w:t>
            </w:r>
          </w:p>
          <w:p w14:paraId="16F3B565" w14:textId="77777777" w:rsidR="00B94889" w:rsidRPr="00342A4E" w:rsidRDefault="00CE6F69">
            <w:pPr>
              <w:pStyle w:val="-"/>
              <w:widowControl w:val="0"/>
              <w:wordWrap w:val="0"/>
              <w:adjustRightInd w:val="0"/>
              <w:snapToGrid w:val="0"/>
            </w:pPr>
            <w:r w:rsidRPr="00342A4E">
              <w:rPr>
                <w:rFonts w:hint="eastAsia"/>
              </w:rPr>
              <w:t>投标人名称：</w:t>
            </w:r>
            <w:r w:rsidRPr="00342A4E">
              <w:rPr>
                <w:u w:val="single"/>
              </w:rPr>
              <w:t xml:space="preserve">         </w:t>
            </w:r>
            <w:r w:rsidRPr="00342A4E">
              <w:t xml:space="preserve">      </w:t>
            </w:r>
          </w:p>
          <w:p w14:paraId="1E828F61" w14:textId="77777777" w:rsidR="00B94889" w:rsidRPr="00342A4E" w:rsidRDefault="00CE6F69">
            <w:pPr>
              <w:pStyle w:val="-"/>
              <w:widowControl w:val="0"/>
              <w:wordWrap w:val="0"/>
              <w:adjustRightInd w:val="0"/>
              <w:snapToGrid w:val="0"/>
            </w:pPr>
            <w:r w:rsidRPr="00342A4E">
              <w:rPr>
                <w:rFonts w:hint="eastAsia"/>
              </w:rPr>
              <w:t>在</w:t>
            </w:r>
            <w:r w:rsidRPr="00342A4E">
              <w:rPr>
                <w:u w:val="single"/>
              </w:rPr>
              <w:t xml:space="preserve">    </w:t>
            </w:r>
            <w:r w:rsidRPr="00342A4E">
              <w:rPr>
                <w:rFonts w:hint="eastAsia"/>
              </w:rPr>
              <w:t>年</w:t>
            </w:r>
            <w:r w:rsidRPr="00342A4E">
              <w:rPr>
                <w:u w:val="single"/>
              </w:rPr>
              <w:t xml:space="preserve">  </w:t>
            </w:r>
            <w:r w:rsidRPr="00342A4E">
              <w:rPr>
                <w:rFonts w:hint="eastAsia"/>
              </w:rPr>
              <w:t>月</w:t>
            </w:r>
            <w:r w:rsidRPr="00342A4E">
              <w:rPr>
                <w:u w:val="single"/>
              </w:rPr>
              <w:t xml:space="preserve">  </w:t>
            </w:r>
            <w:r w:rsidRPr="00342A4E">
              <w:rPr>
                <w:rFonts w:hint="eastAsia"/>
              </w:rPr>
              <w:t>日</w:t>
            </w:r>
            <w:r w:rsidRPr="00342A4E">
              <w:rPr>
                <w:u w:val="single"/>
              </w:rPr>
              <w:t xml:space="preserve">  </w:t>
            </w:r>
            <w:r w:rsidRPr="00342A4E">
              <w:rPr>
                <w:rFonts w:hint="eastAsia"/>
              </w:rPr>
              <w:t>时</w:t>
            </w:r>
            <w:r w:rsidRPr="00342A4E">
              <w:rPr>
                <w:u w:val="single"/>
              </w:rPr>
              <w:t xml:space="preserve">  </w:t>
            </w:r>
            <w:r w:rsidRPr="00342A4E">
              <w:rPr>
                <w:rFonts w:hint="eastAsia"/>
              </w:rPr>
              <w:t>分前不得开启（填入开标时间）</w:t>
            </w:r>
          </w:p>
        </w:tc>
      </w:tr>
      <w:tr w:rsidR="00B94889" w:rsidRPr="00342A4E" w14:paraId="0E4FAB62" w14:textId="77777777">
        <w:trPr>
          <w:trHeight w:val="90"/>
          <w:jc w:val="center"/>
        </w:trPr>
        <w:tc>
          <w:tcPr>
            <w:tcW w:w="988" w:type="dxa"/>
            <w:vAlign w:val="center"/>
          </w:tcPr>
          <w:p w14:paraId="0771F803" w14:textId="77777777" w:rsidR="00B94889" w:rsidRPr="00342A4E" w:rsidRDefault="00CE6F69">
            <w:pPr>
              <w:pStyle w:val="-"/>
              <w:widowControl w:val="0"/>
              <w:wordWrap w:val="0"/>
              <w:adjustRightInd w:val="0"/>
              <w:snapToGrid w:val="0"/>
              <w:jc w:val="center"/>
            </w:pPr>
            <w:r w:rsidRPr="00342A4E">
              <w:rPr>
                <w:rFonts w:hint="eastAsia"/>
              </w:rPr>
              <w:t>4.2.</w:t>
            </w:r>
            <w:r w:rsidRPr="00342A4E">
              <w:t>1</w:t>
            </w:r>
          </w:p>
        </w:tc>
        <w:tc>
          <w:tcPr>
            <w:tcW w:w="1134" w:type="dxa"/>
            <w:vAlign w:val="center"/>
          </w:tcPr>
          <w:p w14:paraId="3A44325A" w14:textId="77777777" w:rsidR="00B94889" w:rsidRPr="00342A4E" w:rsidRDefault="00CE6F69">
            <w:pPr>
              <w:pStyle w:val="-"/>
              <w:widowControl w:val="0"/>
              <w:wordWrap w:val="0"/>
              <w:adjustRightInd w:val="0"/>
              <w:snapToGrid w:val="0"/>
            </w:pPr>
            <w:r w:rsidRPr="00342A4E">
              <w:rPr>
                <w:rFonts w:hint="eastAsia"/>
                <w:bCs/>
              </w:rPr>
              <w:t>投标截止</w:t>
            </w:r>
            <w:r w:rsidRPr="00342A4E">
              <w:rPr>
                <w:rFonts w:hint="eastAsia"/>
                <w:bCs/>
              </w:rPr>
              <w:lastRenderedPageBreak/>
              <w:t>时间</w:t>
            </w:r>
          </w:p>
        </w:tc>
        <w:tc>
          <w:tcPr>
            <w:tcW w:w="6939" w:type="dxa"/>
            <w:vAlign w:val="center"/>
          </w:tcPr>
          <w:p w14:paraId="654C876D" w14:textId="77777777" w:rsidR="00B94889" w:rsidRPr="00342A4E" w:rsidRDefault="00CE6F69">
            <w:pPr>
              <w:pStyle w:val="-"/>
              <w:widowControl w:val="0"/>
              <w:wordWrap w:val="0"/>
              <w:adjustRightInd w:val="0"/>
              <w:snapToGrid w:val="0"/>
            </w:pPr>
            <w:r w:rsidRPr="00342A4E">
              <w:rPr>
                <w:rFonts w:hint="eastAsia"/>
              </w:rPr>
              <w:lastRenderedPageBreak/>
              <w:t>投标截止时间：</w:t>
            </w:r>
            <w:r w:rsidRPr="00342A4E">
              <w:rPr>
                <w:rFonts w:hint="eastAsia"/>
                <w:u w:val="single"/>
              </w:rPr>
              <w:t>20</w:t>
            </w:r>
            <w:r w:rsidRPr="00342A4E">
              <w:rPr>
                <w:u w:val="single"/>
              </w:rPr>
              <w:t>2</w:t>
            </w:r>
            <w:r w:rsidRPr="00342A4E">
              <w:rPr>
                <w:rFonts w:hint="eastAsia"/>
                <w:u w:val="single"/>
              </w:rPr>
              <w:t>5</w:t>
            </w:r>
            <w:r w:rsidRPr="00342A4E">
              <w:rPr>
                <w:rFonts w:hint="eastAsia"/>
              </w:rPr>
              <w:t>年</w:t>
            </w:r>
            <w:r w:rsidRPr="00342A4E">
              <w:rPr>
                <w:rFonts w:hint="eastAsia"/>
                <w:u w:val="single"/>
              </w:rPr>
              <w:t xml:space="preserve">  </w:t>
            </w:r>
            <w:r w:rsidRPr="00342A4E">
              <w:rPr>
                <w:rFonts w:hint="eastAsia"/>
              </w:rPr>
              <w:t>月</w:t>
            </w:r>
            <w:r w:rsidRPr="00342A4E">
              <w:rPr>
                <w:rFonts w:hint="eastAsia"/>
                <w:u w:val="single"/>
              </w:rPr>
              <w:t xml:space="preserve">  </w:t>
            </w:r>
            <w:r w:rsidRPr="00342A4E">
              <w:rPr>
                <w:rFonts w:hint="eastAsia"/>
              </w:rPr>
              <w:t>日</w:t>
            </w:r>
            <w:r w:rsidRPr="00342A4E">
              <w:rPr>
                <w:rFonts w:hint="eastAsia"/>
                <w:u w:val="single"/>
              </w:rPr>
              <w:t xml:space="preserve">  </w:t>
            </w:r>
            <w:r w:rsidRPr="00342A4E">
              <w:rPr>
                <w:rFonts w:hint="eastAsia"/>
              </w:rPr>
              <w:t>时</w:t>
            </w:r>
            <w:r w:rsidRPr="00342A4E">
              <w:rPr>
                <w:rFonts w:hint="eastAsia"/>
                <w:u w:val="single"/>
              </w:rPr>
              <w:t xml:space="preserve">  </w:t>
            </w:r>
            <w:r w:rsidRPr="00342A4E">
              <w:rPr>
                <w:rFonts w:hint="eastAsia"/>
              </w:rPr>
              <w:t>分；</w:t>
            </w:r>
          </w:p>
          <w:p w14:paraId="43F44D8B" w14:textId="77777777" w:rsidR="00B94889" w:rsidRPr="00342A4E" w:rsidRDefault="00CE6F69">
            <w:pPr>
              <w:pStyle w:val="-"/>
              <w:widowControl w:val="0"/>
              <w:wordWrap w:val="0"/>
              <w:adjustRightInd w:val="0"/>
              <w:snapToGrid w:val="0"/>
            </w:pPr>
            <w:r w:rsidRPr="00342A4E">
              <w:rPr>
                <w:rFonts w:hint="eastAsia"/>
                <w:u w:val="single"/>
              </w:rPr>
              <w:lastRenderedPageBreak/>
              <w:t>具体时间可以到广州交易集团有限公司（广州公共资源交易中心）网站的项目查询（日程安排、答疑纪要）中输入本项目编号或项目名称进行查询。</w:t>
            </w:r>
          </w:p>
        </w:tc>
      </w:tr>
      <w:tr w:rsidR="00B94889" w:rsidRPr="00342A4E" w14:paraId="37A1A7DB" w14:textId="77777777">
        <w:trPr>
          <w:trHeight w:val="447"/>
          <w:jc w:val="center"/>
        </w:trPr>
        <w:tc>
          <w:tcPr>
            <w:tcW w:w="988" w:type="dxa"/>
            <w:vAlign w:val="center"/>
          </w:tcPr>
          <w:p w14:paraId="216E98EF" w14:textId="77777777" w:rsidR="00B94889" w:rsidRPr="00342A4E" w:rsidRDefault="00CE6F69">
            <w:pPr>
              <w:pStyle w:val="-"/>
              <w:widowControl w:val="0"/>
              <w:wordWrap w:val="0"/>
              <w:adjustRightInd w:val="0"/>
              <w:snapToGrid w:val="0"/>
              <w:jc w:val="center"/>
            </w:pPr>
            <w:r w:rsidRPr="00342A4E">
              <w:rPr>
                <w:rFonts w:hint="eastAsia"/>
              </w:rPr>
              <w:lastRenderedPageBreak/>
              <w:t>5.1</w:t>
            </w:r>
          </w:p>
        </w:tc>
        <w:tc>
          <w:tcPr>
            <w:tcW w:w="1134" w:type="dxa"/>
            <w:vAlign w:val="center"/>
          </w:tcPr>
          <w:p w14:paraId="2AEDC37F" w14:textId="77777777" w:rsidR="00B94889" w:rsidRPr="00342A4E" w:rsidRDefault="00CE6F69">
            <w:pPr>
              <w:pStyle w:val="-"/>
              <w:widowControl w:val="0"/>
              <w:wordWrap w:val="0"/>
              <w:adjustRightInd w:val="0"/>
              <w:snapToGrid w:val="0"/>
            </w:pPr>
            <w:r w:rsidRPr="00342A4E">
              <w:rPr>
                <w:rFonts w:hint="eastAsia"/>
              </w:rPr>
              <w:t>开标时间和地点</w:t>
            </w:r>
          </w:p>
        </w:tc>
        <w:tc>
          <w:tcPr>
            <w:tcW w:w="6939" w:type="dxa"/>
            <w:vAlign w:val="center"/>
          </w:tcPr>
          <w:p w14:paraId="7E719B3A" w14:textId="77777777" w:rsidR="00B94889" w:rsidRPr="00342A4E" w:rsidRDefault="00CE6F69">
            <w:pPr>
              <w:pStyle w:val="-"/>
              <w:widowControl w:val="0"/>
              <w:wordWrap w:val="0"/>
              <w:adjustRightInd w:val="0"/>
              <w:snapToGrid w:val="0"/>
            </w:pPr>
            <w:r w:rsidRPr="00342A4E">
              <w:rPr>
                <w:rFonts w:hint="eastAsia"/>
              </w:rPr>
              <w:t>招标人在本章第</w:t>
            </w:r>
            <w:r w:rsidRPr="00342A4E">
              <w:t xml:space="preserve"> 4.2.1</w:t>
            </w:r>
            <w:r w:rsidRPr="00342A4E">
              <w:rPr>
                <w:rFonts w:hint="eastAsia"/>
              </w:rPr>
              <w:t>项规定的投标截止时间（开标时间）</w:t>
            </w:r>
            <w:r w:rsidRPr="00342A4E">
              <w:t>，在</w:t>
            </w:r>
            <w:r w:rsidRPr="00342A4E">
              <w:rPr>
                <w:rFonts w:hint="eastAsia"/>
              </w:rPr>
              <w:t>广州交易集团有限公司（广州公共资源交易中心）</w:t>
            </w:r>
            <w:r w:rsidRPr="00342A4E">
              <w:rPr>
                <w:u w:val="single"/>
              </w:rPr>
              <w:t xml:space="preserve">第   </w:t>
            </w:r>
            <w:r w:rsidRPr="00342A4E">
              <w:rPr>
                <w:rFonts w:hint="eastAsia"/>
                <w:u w:val="single"/>
              </w:rPr>
              <w:t>开标室</w:t>
            </w:r>
            <w:r w:rsidRPr="00342A4E">
              <w:rPr>
                <w:rFonts w:hint="eastAsia"/>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342A4E">
              <w:rPr>
                <w:rFonts w:hint="eastAsia"/>
              </w:rPr>
              <w:t>作出</w:t>
            </w:r>
            <w:proofErr w:type="gramEnd"/>
            <w:r w:rsidRPr="00342A4E">
              <w:rPr>
                <w:rFonts w:hint="eastAsia"/>
              </w:rPr>
              <w:t>答复，并制作记录；参加在线开标的，投标人应通过交易平台在线提出，招标人应通过交易平台答复，答复后方可结束开标。</w:t>
            </w:r>
          </w:p>
          <w:p w14:paraId="675CF3D5" w14:textId="77777777" w:rsidR="00B94889" w:rsidRPr="00342A4E" w:rsidRDefault="00CE6F69">
            <w:pPr>
              <w:pStyle w:val="-"/>
              <w:widowControl w:val="0"/>
              <w:wordWrap w:val="0"/>
              <w:adjustRightInd w:val="0"/>
              <w:snapToGrid w:val="0"/>
            </w:pPr>
            <w:r w:rsidRPr="00342A4E">
              <w:rPr>
                <w:rFonts w:hint="eastAsia"/>
              </w:rPr>
              <w:t>递交备用电子投标文件时间：</w:t>
            </w:r>
            <w:r w:rsidRPr="00342A4E">
              <w:rPr>
                <w:u w:val="single"/>
              </w:rPr>
              <w:t>202</w:t>
            </w:r>
            <w:r w:rsidRPr="00342A4E">
              <w:rPr>
                <w:rFonts w:hint="eastAsia"/>
                <w:u w:val="single"/>
              </w:rPr>
              <w:t>5年</w:t>
            </w:r>
            <w:r w:rsidRPr="00342A4E">
              <w:rPr>
                <w:u w:val="single"/>
              </w:rPr>
              <w:t xml:space="preserve">   </w:t>
            </w:r>
            <w:r w:rsidRPr="00342A4E">
              <w:rPr>
                <w:rFonts w:hint="eastAsia"/>
                <w:u w:val="single"/>
              </w:rPr>
              <w:t>月</w:t>
            </w:r>
            <w:r w:rsidRPr="00342A4E">
              <w:rPr>
                <w:u w:val="single"/>
              </w:rPr>
              <w:t xml:space="preserve">   </w:t>
            </w:r>
            <w:r w:rsidRPr="00342A4E">
              <w:rPr>
                <w:rFonts w:hint="eastAsia"/>
                <w:u w:val="single"/>
              </w:rPr>
              <w:t>日</w:t>
            </w:r>
            <w:r w:rsidRPr="00342A4E">
              <w:rPr>
                <w:u w:val="single"/>
              </w:rPr>
              <w:t xml:space="preserve">   </w:t>
            </w:r>
            <w:r w:rsidRPr="00342A4E">
              <w:rPr>
                <w:rFonts w:hint="eastAsia"/>
                <w:u w:val="single"/>
              </w:rPr>
              <w:t>时</w:t>
            </w:r>
            <w:r w:rsidRPr="00342A4E">
              <w:rPr>
                <w:u w:val="single"/>
              </w:rPr>
              <w:t xml:space="preserve">   </w:t>
            </w:r>
            <w:r w:rsidRPr="00342A4E">
              <w:rPr>
                <w:rFonts w:hint="eastAsia"/>
                <w:u w:val="single"/>
              </w:rPr>
              <w:t>分至</w:t>
            </w:r>
            <w:r w:rsidRPr="00342A4E">
              <w:rPr>
                <w:u w:val="single"/>
              </w:rPr>
              <w:t>202</w:t>
            </w:r>
            <w:r w:rsidRPr="00342A4E">
              <w:rPr>
                <w:rFonts w:hint="eastAsia"/>
                <w:u w:val="single"/>
              </w:rPr>
              <w:t>5年</w:t>
            </w:r>
            <w:r w:rsidRPr="00342A4E">
              <w:rPr>
                <w:u w:val="single"/>
              </w:rPr>
              <w:t xml:space="preserve">   </w:t>
            </w:r>
            <w:r w:rsidRPr="00342A4E">
              <w:rPr>
                <w:rFonts w:hint="eastAsia"/>
                <w:u w:val="single"/>
              </w:rPr>
              <w:t>月</w:t>
            </w:r>
            <w:r w:rsidRPr="00342A4E">
              <w:rPr>
                <w:u w:val="single"/>
              </w:rPr>
              <w:t xml:space="preserve">   </w:t>
            </w:r>
            <w:r w:rsidRPr="00342A4E">
              <w:rPr>
                <w:rFonts w:hint="eastAsia"/>
                <w:u w:val="single"/>
              </w:rPr>
              <w:t>日</w:t>
            </w:r>
            <w:r w:rsidRPr="00342A4E">
              <w:rPr>
                <w:u w:val="single"/>
              </w:rPr>
              <w:t xml:space="preserve">   </w:t>
            </w:r>
            <w:r w:rsidRPr="00342A4E">
              <w:rPr>
                <w:rFonts w:hint="eastAsia"/>
                <w:u w:val="single"/>
              </w:rPr>
              <w:t>时</w:t>
            </w:r>
            <w:r w:rsidRPr="00342A4E">
              <w:rPr>
                <w:u w:val="single"/>
              </w:rPr>
              <w:t xml:space="preserve">   </w:t>
            </w:r>
            <w:r w:rsidRPr="00342A4E">
              <w:rPr>
                <w:rFonts w:hint="eastAsia"/>
                <w:u w:val="single"/>
              </w:rPr>
              <w:t>分</w:t>
            </w:r>
            <w:r w:rsidRPr="00342A4E">
              <w:rPr>
                <w:rFonts w:hint="eastAsia"/>
              </w:rPr>
              <w:t>；递交地点：同开标地点。</w:t>
            </w:r>
          </w:p>
          <w:p w14:paraId="740324A4" w14:textId="77777777" w:rsidR="00B94889" w:rsidRPr="00342A4E" w:rsidRDefault="00CE6F69">
            <w:pPr>
              <w:pStyle w:val="-"/>
              <w:widowControl w:val="0"/>
              <w:wordWrap w:val="0"/>
              <w:adjustRightInd w:val="0"/>
              <w:snapToGrid w:val="0"/>
            </w:pPr>
            <w:r w:rsidRPr="00342A4E">
              <w:rPr>
                <w:rFonts w:hint="eastAsia"/>
              </w:rPr>
              <w:t>具体时间、地点可以到广州交易集团有限公司（广州公共资源交易中心）网站的项目查询</w:t>
            </w:r>
            <w:r w:rsidRPr="00342A4E">
              <w:t>（日程安排、答疑纪要）中输入本项目编号或项目名称进行查询。</w:t>
            </w:r>
          </w:p>
        </w:tc>
      </w:tr>
      <w:tr w:rsidR="00B94889" w:rsidRPr="00342A4E" w14:paraId="39709859" w14:textId="77777777">
        <w:trPr>
          <w:trHeight w:val="552"/>
          <w:jc w:val="center"/>
        </w:trPr>
        <w:tc>
          <w:tcPr>
            <w:tcW w:w="988" w:type="dxa"/>
            <w:vAlign w:val="center"/>
          </w:tcPr>
          <w:p w14:paraId="4FB15533" w14:textId="77777777" w:rsidR="00B94889" w:rsidRPr="00342A4E" w:rsidRDefault="00CE6F69">
            <w:pPr>
              <w:pStyle w:val="-"/>
              <w:widowControl w:val="0"/>
              <w:wordWrap w:val="0"/>
              <w:adjustRightInd w:val="0"/>
              <w:snapToGrid w:val="0"/>
              <w:jc w:val="center"/>
            </w:pPr>
            <w:r w:rsidRPr="00342A4E">
              <w:rPr>
                <w:rFonts w:hint="eastAsia"/>
              </w:rPr>
              <w:t>6.1.1</w:t>
            </w:r>
          </w:p>
        </w:tc>
        <w:tc>
          <w:tcPr>
            <w:tcW w:w="1134" w:type="dxa"/>
            <w:vAlign w:val="center"/>
          </w:tcPr>
          <w:p w14:paraId="611E5ACB" w14:textId="77777777" w:rsidR="00B94889" w:rsidRPr="00342A4E" w:rsidRDefault="00CE6F69">
            <w:pPr>
              <w:pStyle w:val="-"/>
              <w:widowControl w:val="0"/>
              <w:wordWrap w:val="0"/>
              <w:adjustRightInd w:val="0"/>
              <w:snapToGrid w:val="0"/>
            </w:pPr>
            <w:r w:rsidRPr="00342A4E">
              <w:rPr>
                <w:rFonts w:hint="eastAsia"/>
              </w:rPr>
              <w:t>评标委员会的组建</w:t>
            </w:r>
          </w:p>
        </w:tc>
        <w:tc>
          <w:tcPr>
            <w:tcW w:w="6939" w:type="dxa"/>
            <w:vAlign w:val="center"/>
          </w:tcPr>
          <w:p w14:paraId="648E12B5" w14:textId="77777777" w:rsidR="00B94889" w:rsidRPr="00342A4E" w:rsidRDefault="00CE6F69">
            <w:pPr>
              <w:pStyle w:val="-"/>
              <w:widowControl w:val="0"/>
              <w:wordWrap w:val="0"/>
              <w:adjustRightInd w:val="0"/>
              <w:snapToGrid w:val="0"/>
            </w:pPr>
            <w:r w:rsidRPr="00342A4E">
              <w:rPr>
                <w:rFonts w:hint="eastAsia"/>
              </w:rPr>
              <w:t>评标由招标人在开标前依法组建的评标委员会负责。</w:t>
            </w:r>
          </w:p>
        </w:tc>
      </w:tr>
      <w:tr w:rsidR="00B94889" w:rsidRPr="00342A4E" w14:paraId="0B22ADAF" w14:textId="77777777">
        <w:trPr>
          <w:trHeight w:val="559"/>
          <w:jc w:val="center"/>
        </w:trPr>
        <w:tc>
          <w:tcPr>
            <w:tcW w:w="988" w:type="dxa"/>
            <w:vAlign w:val="center"/>
          </w:tcPr>
          <w:p w14:paraId="2F916C12" w14:textId="77777777" w:rsidR="00B94889" w:rsidRPr="00342A4E" w:rsidRDefault="00CE6F69">
            <w:pPr>
              <w:pStyle w:val="-"/>
              <w:widowControl w:val="0"/>
              <w:wordWrap w:val="0"/>
              <w:adjustRightInd w:val="0"/>
              <w:snapToGrid w:val="0"/>
              <w:jc w:val="center"/>
            </w:pPr>
            <w:r w:rsidRPr="00342A4E">
              <w:rPr>
                <w:rFonts w:hint="eastAsia"/>
              </w:rPr>
              <w:t>7.1</w:t>
            </w:r>
            <w:r w:rsidRPr="00342A4E">
              <w:t>.1</w:t>
            </w:r>
          </w:p>
        </w:tc>
        <w:tc>
          <w:tcPr>
            <w:tcW w:w="1134" w:type="dxa"/>
            <w:vAlign w:val="center"/>
          </w:tcPr>
          <w:p w14:paraId="78EBAAEE" w14:textId="77777777" w:rsidR="00B94889" w:rsidRPr="00342A4E" w:rsidRDefault="00CE6F69">
            <w:pPr>
              <w:pStyle w:val="-"/>
              <w:widowControl w:val="0"/>
              <w:wordWrap w:val="0"/>
              <w:adjustRightInd w:val="0"/>
              <w:snapToGrid w:val="0"/>
            </w:pPr>
            <w:r w:rsidRPr="00342A4E">
              <w:rPr>
                <w:rFonts w:hint="eastAsia"/>
              </w:rPr>
              <w:t>是否授权评标委员会确定中标人</w:t>
            </w:r>
          </w:p>
        </w:tc>
        <w:tc>
          <w:tcPr>
            <w:tcW w:w="6939" w:type="dxa"/>
            <w:vAlign w:val="center"/>
          </w:tcPr>
          <w:p w14:paraId="040955BD" w14:textId="77777777" w:rsidR="00B94889" w:rsidRPr="00342A4E" w:rsidRDefault="00CE6F69">
            <w:pPr>
              <w:pStyle w:val="-"/>
              <w:widowControl w:val="0"/>
              <w:wordWrap w:val="0"/>
              <w:adjustRightInd w:val="0"/>
              <w:snapToGrid w:val="0"/>
            </w:pPr>
            <w:r w:rsidRPr="00342A4E">
              <w:rPr>
                <w:rFonts w:hint="eastAsia"/>
              </w:rPr>
              <w:t>□是</w:t>
            </w:r>
          </w:p>
          <w:p w14:paraId="752AEF13" w14:textId="77777777" w:rsidR="00B94889" w:rsidRPr="00342A4E" w:rsidRDefault="00CE6F69">
            <w:pPr>
              <w:pStyle w:val="-"/>
              <w:widowControl w:val="0"/>
              <w:wordWrap w:val="0"/>
              <w:adjustRightInd w:val="0"/>
              <w:snapToGrid w:val="0"/>
            </w:pPr>
            <w:r w:rsidRPr="00342A4E">
              <w:rPr>
                <w:rFonts w:hint="eastAsia"/>
              </w:rPr>
              <w:t>■否，推荐的中标候选人数：</w:t>
            </w:r>
            <w:r w:rsidRPr="00342A4E">
              <w:rPr>
                <w:rFonts w:hint="eastAsia"/>
                <w:u w:val="single"/>
              </w:rPr>
              <w:t>3人</w:t>
            </w:r>
          </w:p>
        </w:tc>
      </w:tr>
      <w:tr w:rsidR="00B94889" w:rsidRPr="00342A4E" w14:paraId="68969B09" w14:textId="77777777">
        <w:trPr>
          <w:trHeight w:val="692"/>
          <w:jc w:val="center"/>
        </w:trPr>
        <w:tc>
          <w:tcPr>
            <w:tcW w:w="988" w:type="dxa"/>
            <w:vAlign w:val="center"/>
          </w:tcPr>
          <w:p w14:paraId="4C6DB6C4" w14:textId="77777777" w:rsidR="00B94889" w:rsidRPr="00342A4E" w:rsidRDefault="00CE6F69">
            <w:pPr>
              <w:pStyle w:val="-"/>
              <w:widowControl w:val="0"/>
              <w:wordWrap w:val="0"/>
              <w:adjustRightInd w:val="0"/>
              <w:snapToGrid w:val="0"/>
              <w:jc w:val="center"/>
            </w:pPr>
            <w:r w:rsidRPr="00342A4E">
              <w:rPr>
                <w:rFonts w:hint="eastAsia"/>
              </w:rPr>
              <w:t>7.2</w:t>
            </w:r>
            <w:r w:rsidRPr="00342A4E">
              <w:t>.1</w:t>
            </w:r>
          </w:p>
        </w:tc>
        <w:tc>
          <w:tcPr>
            <w:tcW w:w="1134" w:type="dxa"/>
            <w:vAlign w:val="center"/>
          </w:tcPr>
          <w:p w14:paraId="28094CC7" w14:textId="77777777" w:rsidR="00B94889" w:rsidRPr="00342A4E" w:rsidRDefault="00CE6F69">
            <w:pPr>
              <w:pStyle w:val="-"/>
              <w:widowControl w:val="0"/>
              <w:wordWrap w:val="0"/>
              <w:adjustRightInd w:val="0"/>
              <w:snapToGrid w:val="0"/>
            </w:pPr>
            <w:r w:rsidRPr="00342A4E">
              <w:rPr>
                <w:rFonts w:hint="eastAsia"/>
              </w:rPr>
              <w:t>中标候选人公示媒介</w:t>
            </w:r>
          </w:p>
        </w:tc>
        <w:tc>
          <w:tcPr>
            <w:tcW w:w="6939" w:type="dxa"/>
            <w:vAlign w:val="center"/>
          </w:tcPr>
          <w:p w14:paraId="07D34464" w14:textId="77777777" w:rsidR="00B94889" w:rsidRPr="00342A4E" w:rsidRDefault="00CE6F69">
            <w:pPr>
              <w:pStyle w:val="-"/>
              <w:widowControl w:val="0"/>
              <w:wordWrap w:val="0"/>
              <w:adjustRightInd w:val="0"/>
              <w:snapToGrid w:val="0"/>
            </w:pPr>
            <w:r w:rsidRPr="00342A4E">
              <w:rPr>
                <w:rFonts w:hint="eastAsia"/>
              </w:rPr>
              <w:t>广州交易集团有限公司（广州公共资源交易中心）网站、中国招标投标公共服务平台、广东省招标投标监管网。</w:t>
            </w:r>
          </w:p>
          <w:p w14:paraId="4EF3587D" w14:textId="77777777" w:rsidR="00B94889" w:rsidRPr="00342A4E" w:rsidRDefault="00CE6F69">
            <w:pPr>
              <w:pStyle w:val="-"/>
              <w:widowControl w:val="0"/>
              <w:wordWrap w:val="0"/>
              <w:adjustRightInd w:val="0"/>
              <w:snapToGrid w:val="0"/>
            </w:pPr>
            <w:r w:rsidRPr="00342A4E">
              <w:rPr>
                <w:rFonts w:hint="eastAsia"/>
              </w:rPr>
              <w:t>注：投标人或其他利害关系人对评标结果有异议的，应当在中标候选人公示期间提出，可以通过线下或线上的形式提出异议。线上提交的，应通过交易平台进行，招标人也应通过交易平台</w:t>
            </w:r>
            <w:proofErr w:type="gramStart"/>
            <w:r w:rsidRPr="00342A4E">
              <w:rPr>
                <w:rFonts w:hint="eastAsia"/>
              </w:rPr>
              <w:t>答复线</w:t>
            </w:r>
            <w:proofErr w:type="gramEnd"/>
            <w:r w:rsidRPr="00342A4E">
              <w:rPr>
                <w:rFonts w:hint="eastAsia"/>
              </w:rPr>
              <w:t>上提交的异议。</w:t>
            </w:r>
            <w:proofErr w:type="gramStart"/>
            <w:r w:rsidRPr="00342A4E">
              <w:rPr>
                <w:rFonts w:hint="eastAsia"/>
              </w:rPr>
              <w:t>作出</w:t>
            </w:r>
            <w:proofErr w:type="gramEnd"/>
            <w:r w:rsidRPr="00342A4E">
              <w:rPr>
                <w:rFonts w:hint="eastAsia"/>
              </w:rPr>
              <w:t>答复前，应当暂停招标投标活动。</w:t>
            </w:r>
          </w:p>
        </w:tc>
      </w:tr>
      <w:tr w:rsidR="00B94889" w:rsidRPr="00342A4E" w14:paraId="0007AA03" w14:textId="77777777">
        <w:trPr>
          <w:trHeight w:val="90"/>
          <w:jc w:val="center"/>
        </w:trPr>
        <w:tc>
          <w:tcPr>
            <w:tcW w:w="988" w:type="dxa"/>
            <w:vAlign w:val="center"/>
          </w:tcPr>
          <w:p w14:paraId="74C68A1F" w14:textId="77777777" w:rsidR="00B94889" w:rsidRPr="00342A4E" w:rsidRDefault="00CE6F69">
            <w:pPr>
              <w:pStyle w:val="-"/>
              <w:widowControl w:val="0"/>
              <w:wordWrap w:val="0"/>
              <w:adjustRightInd w:val="0"/>
              <w:snapToGrid w:val="0"/>
              <w:jc w:val="center"/>
            </w:pPr>
            <w:r w:rsidRPr="00342A4E">
              <w:rPr>
                <w:rFonts w:hint="eastAsia"/>
              </w:rPr>
              <w:t>7.4.1</w:t>
            </w:r>
          </w:p>
        </w:tc>
        <w:tc>
          <w:tcPr>
            <w:tcW w:w="1134" w:type="dxa"/>
            <w:vAlign w:val="center"/>
          </w:tcPr>
          <w:p w14:paraId="7FADD001" w14:textId="77777777" w:rsidR="00B94889" w:rsidRPr="00342A4E" w:rsidRDefault="00CE6F69">
            <w:pPr>
              <w:pStyle w:val="-"/>
              <w:widowControl w:val="0"/>
              <w:wordWrap w:val="0"/>
              <w:adjustRightInd w:val="0"/>
              <w:snapToGrid w:val="0"/>
            </w:pPr>
            <w:r w:rsidRPr="00342A4E">
              <w:rPr>
                <w:rFonts w:hint="eastAsia"/>
              </w:rPr>
              <w:t>履约担保</w:t>
            </w:r>
          </w:p>
        </w:tc>
        <w:tc>
          <w:tcPr>
            <w:tcW w:w="6939" w:type="dxa"/>
            <w:vAlign w:val="center"/>
          </w:tcPr>
          <w:p w14:paraId="4A11A33C" w14:textId="77777777" w:rsidR="00B94889" w:rsidRPr="00342A4E" w:rsidRDefault="00CE6F69">
            <w:pPr>
              <w:pStyle w:val="-"/>
              <w:widowControl w:val="0"/>
              <w:wordWrap w:val="0"/>
              <w:adjustRightInd w:val="0"/>
              <w:snapToGrid w:val="0"/>
            </w:pPr>
            <w:r w:rsidRPr="00342A4E">
              <w:rPr>
                <w:rFonts w:hint="eastAsia"/>
              </w:rPr>
              <w:t>履约担保的形式：以合同约定为准。</w:t>
            </w:r>
          </w:p>
          <w:p w14:paraId="21B00BCA" w14:textId="77777777" w:rsidR="00B94889" w:rsidRPr="00342A4E" w:rsidRDefault="00CE6F69">
            <w:pPr>
              <w:pStyle w:val="-"/>
              <w:widowControl w:val="0"/>
              <w:wordWrap w:val="0"/>
              <w:adjustRightInd w:val="0"/>
              <w:snapToGrid w:val="0"/>
            </w:pPr>
            <w:r w:rsidRPr="00342A4E">
              <w:rPr>
                <w:rFonts w:hint="eastAsia"/>
              </w:rPr>
              <w:t>履约担保的金额：工程总承包中标金额的10%，具体以合同约定为准。</w:t>
            </w:r>
          </w:p>
          <w:p w14:paraId="79C119CC" w14:textId="77777777" w:rsidR="00B94889" w:rsidRPr="00342A4E" w:rsidRDefault="00CE6F69">
            <w:pPr>
              <w:pStyle w:val="-"/>
              <w:widowControl w:val="0"/>
              <w:wordWrap w:val="0"/>
              <w:adjustRightInd w:val="0"/>
              <w:snapToGrid w:val="0"/>
            </w:pPr>
            <w:r w:rsidRPr="00342A4E">
              <w:rPr>
                <w:rFonts w:hint="eastAsia"/>
              </w:rPr>
              <w:t>担保期限从提供履约担保之日起至合同工程结算审定完成并移交工程档案后止。（履约担保到期但本项目</w:t>
            </w:r>
            <w:proofErr w:type="gramStart"/>
            <w:r w:rsidRPr="00342A4E">
              <w:rPr>
                <w:rFonts w:hint="eastAsia"/>
              </w:rPr>
              <w:t>未工程</w:t>
            </w:r>
            <w:proofErr w:type="gramEnd"/>
            <w:r w:rsidRPr="00342A4E">
              <w:rPr>
                <w:rFonts w:hint="eastAsia"/>
              </w:rPr>
              <w:t>结算的，无论何种原因，投标人承诺无条件续保，如履约担保到期不提供续保则承担一般违约责任）</w:t>
            </w:r>
          </w:p>
        </w:tc>
      </w:tr>
      <w:tr w:rsidR="00B94889" w:rsidRPr="00342A4E" w14:paraId="5CFBBEFD" w14:textId="77777777">
        <w:trPr>
          <w:jc w:val="center"/>
        </w:trPr>
        <w:tc>
          <w:tcPr>
            <w:tcW w:w="988" w:type="dxa"/>
            <w:vAlign w:val="center"/>
          </w:tcPr>
          <w:p w14:paraId="4111F527" w14:textId="77777777" w:rsidR="00B94889" w:rsidRPr="00342A4E" w:rsidRDefault="00CE6F69">
            <w:pPr>
              <w:pStyle w:val="-"/>
              <w:widowControl w:val="0"/>
              <w:wordWrap w:val="0"/>
              <w:adjustRightInd w:val="0"/>
              <w:snapToGrid w:val="0"/>
              <w:jc w:val="center"/>
            </w:pPr>
            <w:r w:rsidRPr="00342A4E">
              <w:rPr>
                <w:rFonts w:hint="eastAsia"/>
              </w:rPr>
              <w:t>9</w:t>
            </w:r>
          </w:p>
        </w:tc>
        <w:tc>
          <w:tcPr>
            <w:tcW w:w="8073" w:type="dxa"/>
            <w:gridSpan w:val="2"/>
            <w:vAlign w:val="center"/>
          </w:tcPr>
          <w:p w14:paraId="68F6BE9F" w14:textId="77777777" w:rsidR="00B94889" w:rsidRPr="00342A4E" w:rsidRDefault="00CE6F69">
            <w:pPr>
              <w:pStyle w:val="-"/>
              <w:widowControl w:val="0"/>
              <w:adjustRightInd w:val="0"/>
              <w:snapToGrid w:val="0"/>
              <w:jc w:val="center"/>
            </w:pPr>
            <w:r w:rsidRPr="00342A4E">
              <w:rPr>
                <w:rFonts w:hint="eastAsia"/>
              </w:rPr>
              <w:t>需要补充的其他内容</w:t>
            </w:r>
          </w:p>
        </w:tc>
      </w:tr>
      <w:tr w:rsidR="00B94889" w:rsidRPr="00342A4E" w14:paraId="6ED4C582" w14:textId="77777777">
        <w:trPr>
          <w:jc w:val="center"/>
        </w:trPr>
        <w:tc>
          <w:tcPr>
            <w:tcW w:w="988" w:type="dxa"/>
            <w:vAlign w:val="center"/>
          </w:tcPr>
          <w:p w14:paraId="40DAD8F6" w14:textId="77777777" w:rsidR="00B94889" w:rsidRPr="00342A4E" w:rsidRDefault="00CE6F69">
            <w:pPr>
              <w:pStyle w:val="-"/>
              <w:widowControl w:val="0"/>
              <w:wordWrap w:val="0"/>
              <w:adjustRightInd w:val="0"/>
              <w:snapToGrid w:val="0"/>
              <w:jc w:val="center"/>
            </w:pPr>
            <w:r w:rsidRPr="00342A4E">
              <w:rPr>
                <w:rFonts w:hint="eastAsia"/>
              </w:rPr>
              <w:t>9.1</w:t>
            </w:r>
          </w:p>
        </w:tc>
        <w:tc>
          <w:tcPr>
            <w:tcW w:w="8073" w:type="dxa"/>
            <w:gridSpan w:val="2"/>
            <w:vAlign w:val="center"/>
          </w:tcPr>
          <w:p w14:paraId="26C2222C" w14:textId="77777777" w:rsidR="00B94889" w:rsidRPr="00342A4E" w:rsidRDefault="00CE6F69">
            <w:pPr>
              <w:pStyle w:val="-"/>
              <w:widowControl w:val="0"/>
              <w:wordWrap w:val="0"/>
              <w:adjustRightInd w:val="0"/>
              <w:snapToGrid w:val="0"/>
            </w:pPr>
            <w:r w:rsidRPr="00342A4E">
              <w:rPr>
                <w:rFonts w:hint="eastAsia"/>
              </w:rPr>
              <w:t>建设工程质量检测单位：</w:t>
            </w:r>
          </w:p>
          <w:p w14:paraId="00A5AC6F" w14:textId="77777777" w:rsidR="00B94889" w:rsidRPr="00342A4E" w:rsidRDefault="00CE6F69">
            <w:pPr>
              <w:pStyle w:val="-"/>
              <w:widowControl w:val="0"/>
              <w:wordWrap w:val="0"/>
              <w:adjustRightInd w:val="0"/>
              <w:snapToGrid w:val="0"/>
              <w:rPr>
                <w:rFonts w:ascii="Times New Roman" w:hAnsi="Times New Roman" w:cs="Times New Roman"/>
              </w:rPr>
            </w:pPr>
            <w:r w:rsidRPr="00342A4E">
              <w:rPr>
                <w:rFonts w:hint="eastAsia"/>
              </w:rPr>
              <w:t>建设单位和中标人均不得</w:t>
            </w:r>
            <w:proofErr w:type="gramStart"/>
            <w:r w:rsidRPr="00342A4E">
              <w:rPr>
                <w:rFonts w:hint="eastAsia"/>
              </w:rPr>
              <w:t>委托近</w:t>
            </w:r>
            <w:proofErr w:type="gramEnd"/>
            <w:r w:rsidRPr="00342A4E">
              <w:rPr>
                <w:rFonts w:hint="eastAsia"/>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B94889" w:rsidRPr="00342A4E" w14:paraId="310BC783" w14:textId="77777777">
        <w:trPr>
          <w:trHeight w:val="412"/>
          <w:jc w:val="center"/>
        </w:trPr>
        <w:tc>
          <w:tcPr>
            <w:tcW w:w="988" w:type="dxa"/>
            <w:vAlign w:val="center"/>
          </w:tcPr>
          <w:p w14:paraId="73AA0C5A" w14:textId="77777777" w:rsidR="00B94889" w:rsidRPr="00342A4E" w:rsidRDefault="00CE6F69">
            <w:pPr>
              <w:pStyle w:val="-"/>
              <w:widowControl w:val="0"/>
              <w:wordWrap w:val="0"/>
              <w:adjustRightInd w:val="0"/>
              <w:snapToGrid w:val="0"/>
              <w:jc w:val="center"/>
            </w:pPr>
            <w:r w:rsidRPr="00342A4E">
              <w:rPr>
                <w:rFonts w:hint="eastAsia"/>
              </w:rPr>
              <w:t>9.2</w:t>
            </w:r>
          </w:p>
        </w:tc>
        <w:tc>
          <w:tcPr>
            <w:tcW w:w="8073" w:type="dxa"/>
            <w:gridSpan w:val="2"/>
            <w:vAlign w:val="center"/>
          </w:tcPr>
          <w:p w14:paraId="5DA8D54D" w14:textId="77777777" w:rsidR="00B94889" w:rsidRPr="00342A4E" w:rsidRDefault="00CE6F69">
            <w:pPr>
              <w:pStyle w:val="-"/>
              <w:widowControl w:val="0"/>
              <w:wordWrap w:val="0"/>
              <w:adjustRightInd w:val="0"/>
              <w:snapToGrid w:val="0"/>
            </w:pPr>
            <w:r w:rsidRPr="00342A4E">
              <w:rPr>
                <w:rFonts w:hint="eastAsia"/>
              </w:rPr>
              <w:t>施工保修期限：不低于《建设工程质量管理条例》规定的标准，具体详见合同约定条款。</w:t>
            </w:r>
          </w:p>
        </w:tc>
      </w:tr>
      <w:tr w:rsidR="00B94889" w:rsidRPr="00342A4E" w14:paraId="361E3D97" w14:textId="77777777">
        <w:trPr>
          <w:trHeight w:val="412"/>
          <w:jc w:val="center"/>
        </w:trPr>
        <w:tc>
          <w:tcPr>
            <w:tcW w:w="988" w:type="dxa"/>
            <w:vAlign w:val="center"/>
          </w:tcPr>
          <w:p w14:paraId="2BF1AC95" w14:textId="77777777" w:rsidR="00B94889" w:rsidRPr="00342A4E" w:rsidRDefault="00CE6F69">
            <w:pPr>
              <w:pStyle w:val="-"/>
              <w:widowControl w:val="0"/>
              <w:wordWrap w:val="0"/>
              <w:adjustRightInd w:val="0"/>
              <w:snapToGrid w:val="0"/>
              <w:jc w:val="center"/>
            </w:pPr>
            <w:r w:rsidRPr="00342A4E">
              <w:rPr>
                <w:rFonts w:hint="eastAsia"/>
              </w:rPr>
              <w:t>9.3</w:t>
            </w:r>
          </w:p>
        </w:tc>
        <w:tc>
          <w:tcPr>
            <w:tcW w:w="8073" w:type="dxa"/>
            <w:gridSpan w:val="2"/>
            <w:vAlign w:val="center"/>
          </w:tcPr>
          <w:p w14:paraId="7176883F" w14:textId="77777777" w:rsidR="00B94889" w:rsidRPr="00342A4E" w:rsidRDefault="00CE6F69">
            <w:pPr>
              <w:pStyle w:val="-"/>
              <w:widowControl w:val="0"/>
              <w:wordWrap w:val="0"/>
              <w:adjustRightInd w:val="0"/>
              <w:snapToGrid w:val="0"/>
            </w:pPr>
            <w:r w:rsidRPr="00342A4E">
              <w:rPr>
                <w:rFonts w:hint="eastAsia"/>
              </w:rPr>
              <w:t>在招标和合同实施期间，招标人要求投标人和承包人遵守最高的道德标准。</w:t>
            </w:r>
          </w:p>
          <w:p w14:paraId="6B55DAF6" w14:textId="77777777" w:rsidR="00B94889" w:rsidRPr="00342A4E" w:rsidRDefault="00CE6F69">
            <w:pPr>
              <w:pStyle w:val="-"/>
              <w:widowControl w:val="0"/>
              <w:wordWrap w:val="0"/>
              <w:adjustRightInd w:val="0"/>
              <w:snapToGrid w:val="0"/>
            </w:pPr>
            <w:r w:rsidRPr="00342A4E">
              <w:rPr>
                <w:rFonts w:hint="eastAsia"/>
              </w:rPr>
              <w:t>1、对本条款的规定，特定</w:t>
            </w:r>
            <w:proofErr w:type="gramStart"/>
            <w:r w:rsidRPr="00342A4E">
              <w:rPr>
                <w:rFonts w:hint="eastAsia"/>
              </w:rPr>
              <w:t>义如下</w:t>
            </w:r>
            <w:proofErr w:type="gramEnd"/>
            <w:r w:rsidRPr="00342A4E">
              <w:rPr>
                <w:rFonts w:hint="eastAsia"/>
              </w:rPr>
              <w:t>词汇：</w:t>
            </w:r>
          </w:p>
          <w:p w14:paraId="57BDF5CB" w14:textId="77777777" w:rsidR="00B94889" w:rsidRPr="00342A4E" w:rsidRDefault="00CE6F69">
            <w:pPr>
              <w:pStyle w:val="-"/>
              <w:widowControl w:val="0"/>
              <w:wordWrap w:val="0"/>
              <w:adjustRightInd w:val="0"/>
              <w:snapToGrid w:val="0"/>
            </w:pPr>
            <w:r w:rsidRPr="00342A4E">
              <w:rPr>
                <w:rFonts w:hint="eastAsia"/>
              </w:rPr>
              <w:t>1）“腐败行为”是指在招标或合同执行期间，通过提供、给予、接受或索要任何有价值的东西，从而影响招标人有关人员工作的行为；</w:t>
            </w:r>
          </w:p>
          <w:p w14:paraId="2D8B5246" w14:textId="77777777" w:rsidR="00B94889" w:rsidRPr="00342A4E" w:rsidRDefault="00CE6F69">
            <w:pPr>
              <w:pStyle w:val="-"/>
              <w:widowControl w:val="0"/>
              <w:wordWrap w:val="0"/>
              <w:adjustRightInd w:val="0"/>
              <w:snapToGrid w:val="0"/>
            </w:pPr>
            <w:r w:rsidRPr="00342A4E">
              <w:rPr>
                <w:rFonts w:hint="eastAsia"/>
              </w:rPr>
              <w:t>2）“欺诈行为”是指通过提供伪证影响招标或合同执行，从而损害招标人利益的</w:t>
            </w:r>
            <w:r w:rsidRPr="00342A4E">
              <w:rPr>
                <w:rFonts w:hint="eastAsia"/>
              </w:rPr>
              <w:lastRenderedPageBreak/>
              <w:t>行为；也包括投标人之间串通（在提交投标书之前或之后），人为地使招标过程失去竞争性，从而使招标人无法从公开的自由竞争中获得利益的行为。</w:t>
            </w:r>
          </w:p>
          <w:p w14:paraId="54E025FD" w14:textId="77777777" w:rsidR="00B94889" w:rsidRPr="00342A4E" w:rsidRDefault="00CE6F69">
            <w:pPr>
              <w:pStyle w:val="-"/>
              <w:widowControl w:val="0"/>
              <w:wordWrap w:val="0"/>
              <w:adjustRightInd w:val="0"/>
              <w:snapToGrid w:val="0"/>
            </w:pPr>
            <w:r w:rsidRPr="00342A4E">
              <w:rPr>
                <w:rFonts w:hint="eastAsia"/>
              </w:rPr>
              <w:t>2、如果投标人被认定在本招标的竞争中有腐败或欺诈行为，则会被取消投标资格。</w:t>
            </w:r>
          </w:p>
        </w:tc>
      </w:tr>
      <w:tr w:rsidR="00B94889" w:rsidRPr="00342A4E" w14:paraId="36B0976A" w14:textId="77777777">
        <w:trPr>
          <w:trHeight w:val="909"/>
          <w:jc w:val="center"/>
        </w:trPr>
        <w:tc>
          <w:tcPr>
            <w:tcW w:w="988" w:type="dxa"/>
            <w:vAlign w:val="center"/>
          </w:tcPr>
          <w:p w14:paraId="412DAC29" w14:textId="77777777" w:rsidR="00B94889" w:rsidRPr="00342A4E" w:rsidRDefault="00CE6F69">
            <w:pPr>
              <w:pStyle w:val="-"/>
              <w:widowControl w:val="0"/>
              <w:wordWrap w:val="0"/>
              <w:adjustRightInd w:val="0"/>
              <w:snapToGrid w:val="0"/>
              <w:jc w:val="center"/>
            </w:pPr>
            <w:r w:rsidRPr="00342A4E">
              <w:rPr>
                <w:rFonts w:hint="eastAsia"/>
              </w:rPr>
              <w:lastRenderedPageBreak/>
              <w:t>9.4</w:t>
            </w:r>
          </w:p>
        </w:tc>
        <w:tc>
          <w:tcPr>
            <w:tcW w:w="8073" w:type="dxa"/>
            <w:gridSpan w:val="2"/>
            <w:vAlign w:val="center"/>
          </w:tcPr>
          <w:p w14:paraId="103286BA" w14:textId="77777777" w:rsidR="00B94889" w:rsidRPr="00342A4E" w:rsidRDefault="00CE6F69">
            <w:pPr>
              <w:pStyle w:val="-"/>
              <w:widowControl w:val="0"/>
              <w:wordWrap w:val="0"/>
              <w:adjustRightInd w:val="0"/>
              <w:snapToGrid w:val="0"/>
            </w:pPr>
            <w:r w:rsidRPr="00342A4E">
              <w:rPr>
                <w:rFonts w:hint="eastAsia"/>
              </w:rPr>
              <w:t>承包方式：</w:t>
            </w:r>
          </w:p>
          <w:p w14:paraId="7D673B46" w14:textId="089B93F2" w:rsidR="00B94889" w:rsidRPr="00342A4E" w:rsidRDefault="00CE6F69">
            <w:pPr>
              <w:pStyle w:val="-"/>
              <w:widowControl w:val="0"/>
              <w:wordWrap w:val="0"/>
              <w:adjustRightInd w:val="0"/>
              <w:snapToGrid w:val="0"/>
            </w:pPr>
            <w:r w:rsidRPr="00342A4E">
              <w:rPr>
                <w:rFonts w:hint="eastAsia"/>
              </w:rPr>
              <w:t>1、工程部分：</w:t>
            </w:r>
            <w:r w:rsidRPr="00342A4E">
              <w:rPr>
                <w:rFonts w:hint="eastAsia"/>
                <w:b/>
                <w:u w:val="single"/>
              </w:rPr>
              <w:t>包设计、</w:t>
            </w:r>
            <w:proofErr w:type="gramStart"/>
            <w:r w:rsidRPr="00342A4E">
              <w:rPr>
                <w:rFonts w:hint="eastAsia"/>
                <w:b/>
                <w:u w:val="single"/>
              </w:rPr>
              <w:t>包施工</w:t>
            </w:r>
            <w:proofErr w:type="gramEnd"/>
            <w:r w:rsidRPr="00342A4E">
              <w:rPr>
                <w:rFonts w:hint="eastAsia"/>
                <w:b/>
                <w:u w:val="single"/>
              </w:rPr>
              <w:t>【包括但不限于包工、包料、包设备、包工期、包质量、包工期、包造价控制、包安全生产、包文明施工、包项目协调管理、包验收合格、包因验收（报价范围内）不能通过所需要发生的整改费用（非因分包人原因导致除外）包移交、包竣工资料收集整理、包保修、包清运、包工程备案、包施工所需政府证明文件、包结算、包承包人应当购买的保险、包临时设施、包施工期间用水用电费用、包成品保护、包调试与检测、配合第三方检测及监测、包结算、包培训包报批及其它相关服务内容】、包税金等的承包方式</w:t>
            </w:r>
            <w:r w:rsidRPr="00342A4E">
              <w:rPr>
                <w:rFonts w:hint="eastAsia"/>
              </w:rPr>
              <w:t>。</w:t>
            </w:r>
          </w:p>
          <w:p w14:paraId="7C59E4FC" w14:textId="77777777" w:rsidR="00B94889" w:rsidRPr="00342A4E" w:rsidRDefault="00CE6F69">
            <w:pPr>
              <w:pStyle w:val="-"/>
              <w:widowControl w:val="0"/>
              <w:wordWrap w:val="0"/>
              <w:adjustRightInd w:val="0"/>
              <w:snapToGrid w:val="0"/>
              <w:rPr>
                <w:u w:val="single"/>
              </w:rPr>
            </w:pPr>
            <w:r w:rsidRPr="00342A4E">
              <w:t>2</w:t>
            </w:r>
            <w:r w:rsidRPr="00342A4E">
              <w:rPr>
                <w:rFonts w:hint="eastAsia"/>
              </w:rPr>
              <w:t>、回收价值：</w:t>
            </w:r>
            <w:r w:rsidRPr="00342A4E">
              <w:rPr>
                <w:rFonts w:hint="eastAsia"/>
                <w:b/>
                <w:u w:val="single"/>
              </w:rPr>
              <w:t>总价包干</w:t>
            </w:r>
            <w:r w:rsidRPr="00342A4E">
              <w:rPr>
                <w:rFonts w:hint="eastAsia"/>
              </w:rPr>
              <w:t>。</w:t>
            </w:r>
          </w:p>
          <w:p w14:paraId="1FB2A1CB" w14:textId="77777777" w:rsidR="00B94889" w:rsidRPr="00342A4E" w:rsidRDefault="00CE6F69">
            <w:pPr>
              <w:pStyle w:val="-"/>
              <w:widowControl w:val="0"/>
              <w:wordWrap w:val="0"/>
              <w:adjustRightInd w:val="0"/>
              <w:snapToGrid w:val="0"/>
            </w:pPr>
            <w:r w:rsidRPr="00342A4E">
              <w:rPr>
                <w:rFonts w:hint="eastAsia"/>
              </w:rPr>
              <w:t>结算方式具体按合同条款规定。</w:t>
            </w:r>
          </w:p>
          <w:p w14:paraId="22F5A12B" w14:textId="77777777" w:rsidR="00B94889" w:rsidRPr="00342A4E" w:rsidRDefault="00CE6F69">
            <w:pPr>
              <w:pStyle w:val="-"/>
              <w:widowControl w:val="0"/>
              <w:wordWrap w:val="0"/>
              <w:adjustRightInd w:val="0"/>
              <w:snapToGrid w:val="0"/>
            </w:pPr>
            <w:r w:rsidRPr="00342A4E">
              <w:rPr>
                <w:rFonts w:hint="eastAsia"/>
              </w:rPr>
              <w:t>项目在施工阶段，因工程实施环境变化等任何因素引起的设计和施工调整、设计和施工最终造价不得超过招标控制价。</w:t>
            </w:r>
          </w:p>
          <w:p w14:paraId="4434BFD8" w14:textId="538757B8" w:rsidR="00B94889" w:rsidRPr="00342A4E" w:rsidRDefault="00CE6F69">
            <w:pPr>
              <w:pStyle w:val="-"/>
              <w:widowControl w:val="0"/>
              <w:wordWrap w:val="0"/>
              <w:adjustRightInd w:val="0"/>
              <w:snapToGrid w:val="0"/>
            </w:pPr>
            <w:r w:rsidRPr="00342A4E">
              <w:rPr>
                <w:rFonts w:hint="eastAsia"/>
              </w:rPr>
              <w:t>本工程实行限额设计和施工；严格控制投资目标，最终结算价不超过承包人投标时的限额估算，超出部分由承包人自行承担。承包人应确保工程设计符合招标人提供的限额设计指标和具体控制措施要求，做好投资控制工作。工程变更需经过建设单位审定后方可实施。</w:t>
            </w:r>
          </w:p>
        </w:tc>
      </w:tr>
      <w:tr w:rsidR="00B94889" w:rsidRPr="00342A4E" w14:paraId="6B92B199" w14:textId="77777777">
        <w:trPr>
          <w:trHeight w:val="1047"/>
          <w:jc w:val="center"/>
        </w:trPr>
        <w:tc>
          <w:tcPr>
            <w:tcW w:w="988" w:type="dxa"/>
            <w:vAlign w:val="center"/>
          </w:tcPr>
          <w:p w14:paraId="2FAD7E19" w14:textId="77777777" w:rsidR="00B94889" w:rsidRPr="00342A4E" w:rsidRDefault="00CE6F69">
            <w:pPr>
              <w:pStyle w:val="-"/>
              <w:widowControl w:val="0"/>
              <w:wordWrap w:val="0"/>
              <w:adjustRightInd w:val="0"/>
              <w:snapToGrid w:val="0"/>
              <w:jc w:val="center"/>
            </w:pPr>
            <w:r w:rsidRPr="00342A4E">
              <w:rPr>
                <w:rFonts w:hint="eastAsia"/>
              </w:rPr>
              <w:t>9.5</w:t>
            </w:r>
          </w:p>
        </w:tc>
        <w:tc>
          <w:tcPr>
            <w:tcW w:w="8073" w:type="dxa"/>
            <w:gridSpan w:val="2"/>
            <w:vAlign w:val="center"/>
          </w:tcPr>
          <w:p w14:paraId="2DCB4E97" w14:textId="77777777" w:rsidR="00B94889" w:rsidRPr="00342A4E" w:rsidRDefault="00CE6F69">
            <w:pPr>
              <w:pStyle w:val="-"/>
              <w:widowControl w:val="0"/>
              <w:wordWrap w:val="0"/>
              <w:adjustRightInd w:val="0"/>
              <w:snapToGrid w:val="0"/>
            </w:pPr>
            <w:r w:rsidRPr="00342A4E">
              <w:rPr>
                <w:rFonts w:hint="eastAsia"/>
              </w:rPr>
              <w:t>施工图即使通过审查备案，但如未达到国家、地方的行业标准、规范等及招标人设计任务书规定标准和深度，招标人要求完善的，属于设计失误（由招标人牵头认定是否设计失误），招标人不承担任何费用。</w:t>
            </w:r>
          </w:p>
        </w:tc>
      </w:tr>
      <w:tr w:rsidR="00B94889" w:rsidRPr="00342A4E" w14:paraId="645225B6" w14:textId="77777777">
        <w:trPr>
          <w:trHeight w:val="538"/>
          <w:jc w:val="center"/>
        </w:trPr>
        <w:tc>
          <w:tcPr>
            <w:tcW w:w="988" w:type="dxa"/>
            <w:vAlign w:val="center"/>
          </w:tcPr>
          <w:p w14:paraId="75B42401" w14:textId="77777777" w:rsidR="00B94889" w:rsidRPr="00342A4E" w:rsidRDefault="00CE6F69">
            <w:pPr>
              <w:pStyle w:val="-"/>
              <w:widowControl w:val="0"/>
              <w:wordWrap w:val="0"/>
              <w:adjustRightInd w:val="0"/>
              <w:snapToGrid w:val="0"/>
              <w:jc w:val="center"/>
            </w:pPr>
            <w:r w:rsidRPr="00342A4E">
              <w:rPr>
                <w:rFonts w:hint="eastAsia"/>
              </w:rPr>
              <w:t>9.6</w:t>
            </w:r>
          </w:p>
        </w:tc>
        <w:tc>
          <w:tcPr>
            <w:tcW w:w="8073" w:type="dxa"/>
            <w:gridSpan w:val="2"/>
            <w:vAlign w:val="center"/>
          </w:tcPr>
          <w:p w14:paraId="1AD62A15" w14:textId="77777777" w:rsidR="00B94889" w:rsidRPr="00342A4E" w:rsidRDefault="00CE6F69">
            <w:pPr>
              <w:pStyle w:val="-"/>
              <w:widowControl w:val="0"/>
              <w:wordWrap w:val="0"/>
              <w:adjustRightInd w:val="0"/>
              <w:snapToGrid w:val="0"/>
            </w:pPr>
            <w:r w:rsidRPr="00342A4E">
              <w:rPr>
                <w:rFonts w:hint="eastAsia"/>
              </w:rPr>
              <w:t>1、中标人需按照粤建管</w:t>
            </w:r>
            <w:r w:rsidRPr="00342A4E">
              <w:t>〔2007〕39</w:t>
            </w:r>
            <w:r w:rsidRPr="00342A4E">
              <w:rPr>
                <w:rFonts w:hint="eastAsia"/>
              </w:rPr>
              <w:t>号文的规定、广州市建委</w:t>
            </w:r>
            <w:proofErr w:type="gramStart"/>
            <w:r w:rsidRPr="00342A4E">
              <w:rPr>
                <w:rFonts w:hint="eastAsia"/>
              </w:rPr>
              <w:t>穗建筑</w:t>
            </w:r>
            <w:proofErr w:type="gramEnd"/>
            <w:r w:rsidRPr="00342A4E">
              <w:t>〔1999〕175</w:t>
            </w:r>
            <w:r w:rsidRPr="00342A4E">
              <w:rPr>
                <w:rFonts w:hint="eastAsia"/>
              </w:rPr>
              <w:t>号文及《建筑施工安全检查标准》（</w:t>
            </w:r>
            <w:r w:rsidRPr="00342A4E">
              <w:t>JGJ59-2011</w:t>
            </w:r>
            <w:r w:rsidRPr="00342A4E">
              <w:rPr>
                <w:rFonts w:hint="eastAsia"/>
              </w:rPr>
              <w:t>）、穗</w:t>
            </w:r>
            <w:proofErr w:type="gramStart"/>
            <w:r w:rsidRPr="00342A4E">
              <w:rPr>
                <w:rFonts w:hint="eastAsia"/>
              </w:rPr>
              <w:t>建质函</w:t>
            </w:r>
            <w:proofErr w:type="gramEnd"/>
            <w:r w:rsidRPr="00342A4E">
              <w:t>〔2014〕3205</w:t>
            </w:r>
            <w:r w:rsidRPr="00342A4E">
              <w:rPr>
                <w:rFonts w:hint="eastAsia"/>
              </w:rPr>
              <w:t>号文的有关规定做好安全文明施工各项工作，否则由招标人另行委托队伍施工，其费用由中标人自行负责。（注：前述文件有更新的，按最新的发文规定执行。）</w:t>
            </w:r>
          </w:p>
          <w:p w14:paraId="25193AE0" w14:textId="77777777" w:rsidR="00B94889" w:rsidRPr="00342A4E" w:rsidRDefault="00CE6F69">
            <w:pPr>
              <w:pStyle w:val="-"/>
              <w:widowControl w:val="0"/>
              <w:wordWrap w:val="0"/>
              <w:adjustRightInd w:val="0"/>
              <w:snapToGrid w:val="0"/>
            </w:pPr>
            <w:r w:rsidRPr="00342A4E">
              <w:rPr>
                <w:rFonts w:hint="eastAsia"/>
              </w:rPr>
              <w:t>2、中标人（联合体投标的由联合体牵头方提供）必须根据本项目合同规定的时间要求及时出具履约担保，如中标人无法及时提供履约担保的，视为自动放弃中标资格。招标人可以按照评标委员会提出的中标候选人名单排序依次确定其他中标候选人为中标人</w:t>
            </w:r>
            <w:r w:rsidRPr="00342A4E">
              <w:t>，</w:t>
            </w:r>
            <w:r w:rsidRPr="00342A4E">
              <w:rPr>
                <w:rFonts w:hint="eastAsia"/>
              </w:rPr>
              <w:t>也可以重新招标。</w:t>
            </w:r>
          </w:p>
          <w:p w14:paraId="53F475A5" w14:textId="77777777" w:rsidR="00B94889" w:rsidRPr="00342A4E" w:rsidRDefault="00CE6F69">
            <w:pPr>
              <w:pStyle w:val="-"/>
              <w:widowControl w:val="0"/>
              <w:wordWrap w:val="0"/>
              <w:adjustRightInd w:val="0"/>
              <w:snapToGrid w:val="0"/>
            </w:pPr>
            <w:r w:rsidRPr="00342A4E">
              <w:rPr>
                <w:rFonts w:hint="eastAsia"/>
              </w:rPr>
              <w:t>3、投标人如在本项目中存在串通投标、在投标文件中提供虚假材料的、行贿情形的，中标无效，并上报行政监督部门。行政监督部门将对其违法行为进行行政处罚并通报。</w:t>
            </w:r>
          </w:p>
        </w:tc>
      </w:tr>
      <w:tr w:rsidR="00B94889" w:rsidRPr="00342A4E" w14:paraId="2A5FCFCF" w14:textId="77777777">
        <w:trPr>
          <w:trHeight w:val="538"/>
          <w:jc w:val="center"/>
        </w:trPr>
        <w:tc>
          <w:tcPr>
            <w:tcW w:w="988" w:type="dxa"/>
            <w:vAlign w:val="center"/>
          </w:tcPr>
          <w:p w14:paraId="3E7DB11A" w14:textId="77777777" w:rsidR="00B94889" w:rsidRPr="00342A4E" w:rsidRDefault="00CE6F69">
            <w:pPr>
              <w:pStyle w:val="-"/>
              <w:widowControl w:val="0"/>
              <w:wordWrap w:val="0"/>
              <w:adjustRightInd w:val="0"/>
              <w:snapToGrid w:val="0"/>
              <w:jc w:val="center"/>
            </w:pPr>
            <w:r w:rsidRPr="00342A4E">
              <w:rPr>
                <w:rFonts w:hint="eastAsia"/>
              </w:rPr>
              <w:t>9.7</w:t>
            </w:r>
          </w:p>
        </w:tc>
        <w:tc>
          <w:tcPr>
            <w:tcW w:w="8073" w:type="dxa"/>
            <w:gridSpan w:val="2"/>
            <w:vAlign w:val="center"/>
          </w:tcPr>
          <w:p w14:paraId="31C0B0A9" w14:textId="77777777" w:rsidR="00B94889" w:rsidRPr="00342A4E" w:rsidRDefault="00CE6F69">
            <w:pPr>
              <w:pStyle w:val="-"/>
              <w:snapToGrid w:val="0"/>
            </w:pPr>
            <w:r w:rsidRPr="00342A4E">
              <w:t>1.根据《广东省政府采购促进中小企业发展实施细则（试行）》要求，对符合《政府采购促进中小企业发展管理办法》的投标人，给予相应的价格评审优惠。</w:t>
            </w:r>
          </w:p>
          <w:p w14:paraId="484622B4" w14:textId="77777777" w:rsidR="00B94889" w:rsidRPr="00342A4E" w:rsidRDefault="00CE6F69">
            <w:pPr>
              <w:pStyle w:val="-"/>
              <w:snapToGrid w:val="0"/>
            </w:pPr>
            <w:r w:rsidRPr="00342A4E">
              <w:t>2.本招标项目评标计算价格分时，对小</w:t>
            </w:r>
            <w:proofErr w:type="gramStart"/>
            <w:r w:rsidRPr="00342A4E">
              <w:t>微企业</w:t>
            </w:r>
            <w:proofErr w:type="gramEnd"/>
            <w:r w:rsidRPr="00342A4E">
              <w:t>投标的，在采用原报价进行评分的基础上增加其价格得分的5%作为其价格分：对大中型企业与小</w:t>
            </w:r>
            <w:proofErr w:type="gramStart"/>
            <w:r w:rsidRPr="00342A4E">
              <w:t>微企业</w:t>
            </w:r>
            <w:proofErr w:type="gramEnd"/>
            <w:r w:rsidRPr="00342A4E">
              <w:t>组成联合体或者允许大中型企业向一家或者多家小</w:t>
            </w:r>
            <w:proofErr w:type="gramStart"/>
            <w:r w:rsidRPr="00342A4E">
              <w:t>微企业</w:t>
            </w:r>
            <w:proofErr w:type="gramEnd"/>
            <w:r w:rsidRPr="00342A4E">
              <w:t>分包（联合协议或者分包意向协议（格式详见第七章投标文件格式）约定小</w:t>
            </w:r>
            <w:proofErr w:type="gramStart"/>
            <w:r w:rsidRPr="00342A4E">
              <w:t>微企业</w:t>
            </w:r>
            <w:proofErr w:type="gramEnd"/>
            <w:r w:rsidRPr="00342A4E">
              <w:t>的合同份额占到合同总金额30%或以上）的，在采用原报价进行评分的基础上增加其价格得分的2%作为其价格分。若原报价己满分，仍可突破满分上限继续享受加分优惠，以实际计算结果作为最终价格分。</w:t>
            </w:r>
          </w:p>
          <w:p w14:paraId="45AE2F07" w14:textId="77777777" w:rsidR="00B94889" w:rsidRPr="00342A4E" w:rsidRDefault="00CE6F69">
            <w:pPr>
              <w:pStyle w:val="-"/>
              <w:snapToGrid w:val="0"/>
            </w:pPr>
            <w:r w:rsidRPr="00342A4E">
              <w:t>3.投标人应按《政府采购促进中小企业发展管理办法》规定出具《中小企业声明函》（格式详见第七章投标文件格式），否则不得享受相关价格评审优惠。投标人填写《中小企业声明函》时，对于已纳入统计部门统计范围的企业，所属行</w:t>
            </w:r>
            <w:r w:rsidRPr="00342A4E">
              <w:lastRenderedPageBreak/>
              <w:t>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64EFF00" w14:textId="77777777" w:rsidR="00B94889" w:rsidRPr="00342A4E" w:rsidRDefault="00CE6F69">
            <w:pPr>
              <w:pStyle w:val="-"/>
              <w:snapToGrid w:val="0"/>
            </w:pPr>
            <w:r w:rsidRPr="00342A4E">
              <w:t>4.小</w:t>
            </w:r>
            <w:proofErr w:type="gramStart"/>
            <w:r w:rsidRPr="00342A4E">
              <w:t>微企业</w:t>
            </w:r>
            <w:proofErr w:type="gramEnd"/>
            <w:r w:rsidRPr="00342A4E">
              <w:t>划分标准按照《工业和信息化部国家统计局国家发展和改革委员会财政部关于印发中小企业划型标准规定的通知》（工信部联企业〔2011〕300号）执行。本项目施工部分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本项目设计部分属于其他未列明行业，从业人员300人以下的为</w:t>
            </w:r>
            <w:r w:rsidRPr="00342A4E">
              <w:rPr>
                <w:rFonts w:hint="eastAsia"/>
              </w:rPr>
              <w:t>中小微型企业。其中，从业人员</w:t>
            </w:r>
            <w:r w:rsidRPr="00342A4E">
              <w:t>100人及以上的为中型企业；从业人员10人及以上的为小型企业；从业人员10人以下的为微型企业。</w:t>
            </w:r>
          </w:p>
          <w:p w14:paraId="5F998C93" w14:textId="77777777" w:rsidR="00B94889" w:rsidRPr="00342A4E" w:rsidRDefault="00CE6F69">
            <w:pPr>
              <w:pStyle w:val="-"/>
              <w:snapToGrid w:val="0"/>
            </w:pPr>
            <w:r w:rsidRPr="00342A4E">
              <w:rPr>
                <w:rFonts w:hint="eastAsia"/>
              </w:rPr>
              <w:t>注：（</w:t>
            </w:r>
            <w:r w:rsidRPr="00342A4E">
              <w:t>1）小微企业，是指在中华人民共和国境内依法设立，依据国务院批准的中小企业划分标准确定的小型企业和微型企业，但与大企业的负责人为同一人，或者与大企业存在直接控股、管理关系的除外。以联合体形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sidRPr="00342A4E">
              <w:t>式参与</w:t>
            </w:r>
            <w:proofErr w:type="gramEnd"/>
            <w:r w:rsidRPr="00342A4E">
              <w:t>投标的，联合体各方均为小</w:t>
            </w:r>
            <w:proofErr w:type="gramStart"/>
            <w:r w:rsidRPr="00342A4E">
              <w:t>微企业</w:t>
            </w:r>
            <w:proofErr w:type="gramEnd"/>
            <w:r w:rsidRPr="00342A4E">
              <w:t>的，联合体视同小微企业。</w:t>
            </w:r>
          </w:p>
          <w:p w14:paraId="20B2BA9F" w14:textId="77777777" w:rsidR="00B94889" w:rsidRPr="00342A4E" w:rsidRDefault="00CE6F69">
            <w:pPr>
              <w:pStyle w:val="-"/>
              <w:snapToGrid w:val="0"/>
            </w:pPr>
            <w:r w:rsidRPr="00342A4E">
              <w:rPr>
                <w:rFonts w:hint="eastAsia"/>
              </w:rPr>
              <w:t>（</w:t>
            </w:r>
            <w:r w:rsidRPr="00342A4E">
              <w:t>2）组成联合体或者接受分包合同的小</w:t>
            </w:r>
            <w:proofErr w:type="gramStart"/>
            <w:r w:rsidRPr="00342A4E">
              <w:t>微企业</w:t>
            </w:r>
            <w:proofErr w:type="gramEnd"/>
            <w:r w:rsidRPr="00342A4E">
              <w:t>与联合体内其他企业、分包企业之间存在直接控股、管理关系的，不享受价格评分优惠。</w:t>
            </w:r>
          </w:p>
          <w:p w14:paraId="03AE29BA" w14:textId="77777777" w:rsidR="00B94889" w:rsidRPr="00342A4E" w:rsidRDefault="00CE6F69">
            <w:pPr>
              <w:pStyle w:val="-"/>
              <w:snapToGrid w:val="0"/>
            </w:pPr>
            <w:r w:rsidRPr="00342A4E">
              <w:rPr>
                <w:rFonts w:hint="eastAsia"/>
              </w:rPr>
              <w:t>（</w:t>
            </w:r>
            <w:r w:rsidRPr="00342A4E">
              <w:t>3）公示期间如有异议、投诉的，被异议、投诉单位需提供注册登记所在地的县级以上人民政府中小企业主管部门认定函。</w:t>
            </w:r>
          </w:p>
          <w:p w14:paraId="4B836E61" w14:textId="77777777" w:rsidR="00B94889" w:rsidRPr="00342A4E" w:rsidRDefault="00CE6F69">
            <w:pPr>
              <w:pStyle w:val="-"/>
              <w:snapToGrid w:val="0"/>
            </w:pPr>
            <w:r w:rsidRPr="00342A4E">
              <w:rPr>
                <w:rFonts w:hint="eastAsia"/>
              </w:rPr>
              <w:t>（</w:t>
            </w:r>
            <w:r w:rsidRPr="00342A4E">
              <w:t>4）规定享受扶持政策获得承包合同的，小</w:t>
            </w:r>
            <w:proofErr w:type="gramStart"/>
            <w:r w:rsidRPr="00342A4E">
              <w:t>微企业</w:t>
            </w:r>
            <w:proofErr w:type="gramEnd"/>
            <w:r w:rsidRPr="00342A4E">
              <w:t>不得将合同分包给大中型企业，中型企业不得将合同分包给大型企业。</w:t>
            </w:r>
          </w:p>
          <w:p w14:paraId="4C45BC90" w14:textId="77777777" w:rsidR="00B94889" w:rsidRPr="00342A4E" w:rsidRDefault="00CE6F69">
            <w:pPr>
              <w:pStyle w:val="-"/>
              <w:widowControl w:val="0"/>
              <w:adjustRightInd w:val="0"/>
              <w:snapToGrid w:val="0"/>
            </w:pPr>
            <w:r w:rsidRPr="00342A4E">
              <w:rPr>
                <w:rFonts w:hint="eastAsia"/>
              </w:rPr>
              <w:t>（</w:t>
            </w:r>
            <w:r w:rsidRPr="00342A4E">
              <w:t>5）根据《财政部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2017〕141号）规定，残疾人福利性单位视同小型、微型企业，需提供《残疾人福利性单位声明函》（格式详见第七章投标文件格式），经评审满足要求后，可享受</w:t>
            </w:r>
            <w:r w:rsidRPr="00342A4E">
              <w:rPr>
                <w:rFonts w:hint="eastAsia"/>
              </w:rPr>
              <w:t>上述加分优惠，否则不得享受上述加分优惠。监狱企业、残疾人福利性单位属于小型、微型企业的，不重复享受政策。</w:t>
            </w:r>
          </w:p>
        </w:tc>
      </w:tr>
      <w:tr w:rsidR="00B94889" w:rsidRPr="00342A4E" w14:paraId="1EB1CD27" w14:textId="77777777">
        <w:trPr>
          <w:trHeight w:val="538"/>
          <w:jc w:val="center"/>
        </w:trPr>
        <w:tc>
          <w:tcPr>
            <w:tcW w:w="988" w:type="dxa"/>
            <w:vAlign w:val="center"/>
          </w:tcPr>
          <w:p w14:paraId="38B3F677" w14:textId="77777777" w:rsidR="00B94889" w:rsidRPr="00342A4E" w:rsidRDefault="00CE6F69">
            <w:pPr>
              <w:pStyle w:val="-"/>
              <w:widowControl w:val="0"/>
              <w:wordWrap w:val="0"/>
              <w:adjustRightInd w:val="0"/>
              <w:snapToGrid w:val="0"/>
              <w:jc w:val="center"/>
            </w:pPr>
            <w:r w:rsidRPr="00342A4E">
              <w:rPr>
                <w:rFonts w:hint="eastAsia"/>
              </w:rPr>
              <w:lastRenderedPageBreak/>
              <w:t>10</w:t>
            </w:r>
          </w:p>
        </w:tc>
        <w:tc>
          <w:tcPr>
            <w:tcW w:w="1134" w:type="dxa"/>
            <w:vAlign w:val="center"/>
          </w:tcPr>
          <w:p w14:paraId="6B030AE5" w14:textId="77777777" w:rsidR="00B94889" w:rsidRPr="00342A4E" w:rsidRDefault="00CE6F69">
            <w:pPr>
              <w:pStyle w:val="-"/>
              <w:widowControl w:val="0"/>
              <w:wordWrap w:val="0"/>
              <w:adjustRightInd w:val="0"/>
              <w:snapToGrid w:val="0"/>
            </w:pPr>
            <w:r w:rsidRPr="00342A4E">
              <w:rPr>
                <w:rFonts w:hint="eastAsia"/>
              </w:rPr>
              <w:t>电子招标投标</w:t>
            </w:r>
          </w:p>
        </w:tc>
        <w:tc>
          <w:tcPr>
            <w:tcW w:w="6939" w:type="dxa"/>
            <w:vAlign w:val="center"/>
          </w:tcPr>
          <w:p w14:paraId="6EC5E0F5" w14:textId="77777777" w:rsidR="00B94889" w:rsidRPr="00342A4E" w:rsidRDefault="00CE6F69">
            <w:pPr>
              <w:pStyle w:val="-"/>
              <w:widowControl w:val="0"/>
              <w:wordWrap w:val="0"/>
              <w:adjustRightInd w:val="0"/>
              <w:snapToGrid w:val="0"/>
            </w:pPr>
            <w:r w:rsidRPr="00342A4E">
              <w:rPr>
                <w:rFonts w:hint="eastAsia"/>
              </w:rPr>
              <w:t>□否</w:t>
            </w:r>
          </w:p>
          <w:p w14:paraId="38541B41" w14:textId="77777777" w:rsidR="00B94889" w:rsidRPr="00342A4E" w:rsidRDefault="00CE6F69">
            <w:pPr>
              <w:pStyle w:val="-"/>
              <w:widowControl w:val="0"/>
              <w:wordWrap w:val="0"/>
              <w:adjustRightInd w:val="0"/>
              <w:snapToGrid w:val="0"/>
            </w:pPr>
            <w:r w:rsidRPr="00342A4E">
              <w:rPr>
                <w:rFonts w:hint="eastAsia"/>
              </w:rPr>
              <w:t>■是，具体要求：</w:t>
            </w:r>
          </w:p>
          <w:p w14:paraId="0DA65705" w14:textId="77777777" w:rsidR="00B94889" w:rsidRPr="00342A4E" w:rsidRDefault="00CE6F69">
            <w:pPr>
              <w:pStyle w:val="-"/>
              <w:widowControl w:val="0"/>
              <w:wordWrap w:val="0"/>
              <w:adjustRightInd w:val="0"/>
              <w:snapToGrid w:val="0"/>
            </w:pPr>
            <w:r w:rsidRPr="00342A4E">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w:t>
            </w:r>
            <w:r w:rsidRPr="00342A4E">
              <w:rPr>
                <w:rFonts w:hint="eastAsia"/>
              </w:rPr>
              <w:t>件中需个人签字或盖章的，应在线下完成后扫描上传。具体操作详见广州交易集团有限公司（广州公共资源交易中心）网站最新发布的《建设工程全流程电子化项目操作指南》。</w:t>
            </w:r>
          </w:p>
          <w:p w14:paraId="41651C74" w14:textId="77777777" w:rsidR="00B94889" w:rsidRPr="00342A4E" w:rsidRDefault="00CE6F69">
            <w:pPr>
              <w:pStyle w:val="-"/>
              <w:widowControl w:val="0"/>
              <w:wordWrap w:val="0"/>
              <w:adjustRightInd w:val="0"/>
              <w:snapToGrid w:val="0"/>
            </w:pPr>
            <w:r w:rsidRPr="00342A4E">
              <w:t>2、现场提交备用资料</w:t>
            </w:r>
          </w:p>
          <w:p w14:paraId="5F016C79" w14:textId="77777777" w:rsidR="00B94889" w:rsidRPr="00342A4E" w:rsidRDefault="00CE6F69">
            <w:pPr>
              <w:pStyle w:val="-"/>
              <w:widowControl w:val="0"/>
              <w:wordWrap w:val="0"/>
              <w:adjustRightInd w:val="0"/>
              <w:snapToGrid w:val="0"/>
            </w:pPr>
            <w:r w:rsidRPr="00342A4E">
              <w:rPr>
                <w:rFonts w:hint="eastAsia"/>
              </w:rPr>
              <w:t>（</w:t>
            </w:r>
            <w:r w:rsidRPr="00342A4E">
              <w:t>1）投标人可</w:t>
            </w:r>
            <w:proofErr w:type="gramStart"/>
            <w:r w:rsidRPr="00342A4E">
              <w:rPr>
                <w:rFonts w:hint="eastAsia"/>
              </w:rPr>
              <w:t>制作非</w:t>
            </w:r>
            <w:proofErr w:type="gramEnd"/>
            <w:r w:rsidRPr="00342A4E">
              <w:rPr>
                <w:rFonts w:hint="eastAsia"/>
              </w:rPr>
              <w:t>加密的电子投标文件，以光盘或</w:t>
            </w:r>
            <w:r w:rsidRPr="00342A4E">
              <w:t>U盘为储存介质在投标须知前附表第5.1项规定的时间、地点提交备用。备用电子投标文件应密封在密封袋中，并在封口处加盖投标人单位公章</w:t>
            </w:r>
            <w:r w:rsidRPr="00342A4E">
              <w:rPr>
                <w:rFonts w:hint="eastAsia"/>
              </w:rPr>
              <w:t>。</w:t>
            </w:r>
            <w:r w:rsidRPr="00342A4E">
              <w:t>密封袋</w:t>
            </w:r>
            <w:r w:rsidRPr="00342A4E">
              <w:lastRenderedPageBreak/>
              <w:t>上应写明的内容见投标人须知前附表要求4.1.2。</w:t>
            </w:r>
          </w:p>
          <w:p w14:paraId="54AB5218" w14:textId="77777777" w:rsidR="00B94889" w:rsidRPr="00342A4E" w:rsidRDefault="00CE6F69">
            <w:pPr>
              <w:pStyle w:val="-"/>
              <w:widowControl w:val="0"/>
              <w:wordWrap w:val="0"/>
              <w:adjustRightInd w:val="0"/>
              <w:snapToGrid w:val="0"/>
            </w:pPr>
            <w:r w:rsidRPr="00342A4E">
              <w:rPr>
                <w:rFonts w:hint="eastAsia"/>
              </w:rPr>
              <w:t>（</w:t>
            </w:r>
            <w:r w:rsidRPr="00342A4E">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4B795163" w14:textId="77777777" w:rsidR="00B94889" w:rsidRPr="00342A4E" w:rsidRDefault="00CE6F69">
            <w:pPr>
              <w:pStyle w:val="-"/>
              <w:widowControl w:val="0"/>
              <w:wordWrap w:val="0"/>
              <w:adjustRightInd w:val="0"/>
              <w:snapToGrid w:val="0"/>
            </w:pPr>
            <w:r w:rsidRPr="00342A4E">
              <w:t>3、补救方案</w:t>
            </w:r>
          </w:p>
          <w:p w14:paraId="083427AC" w14:textId="77777777" w:rsidR="00B94889" w:rsidRPr="00342A4E" w:rsidRDefault="00CE6F69">
            <w:pPr>
              <w:pStyle w:val="-"/>
              <w:widowControl w:val="0"/>
              <w:wordWrap w:val="0"/>
              <w:adjustRightInd w:val="0"/>
              <w:snapToGrid w:val="0"/>
            </w:pPr>
            <w:r w:rsidRPr="00342A4E">
              <w:rPr>
                <w:rFonts w:hint="eastAsia"/>
              </w:rPr>
              <w:t>（</w:t>
            </w:r>
            <w:r w:rsidRPr="00342A4E">
              <w:t>1）投标文件解密失败的补救方案：</w:t>
            </w:r>
          </w:p>
          <w:p w14:paraId="53E2A9C1" w14:textId="77777777" w:rsidR="00B94889" w:rsidRPr="00342A4E" w:rsidRDefault="00CE6F69">
            <w:pPr>
              <w:pStyle w:val="-"/>
              <w:widowControl w:val="0"/>
              <w:wordWrap w:val="0"/>
              <w:adjustRightInd w:val="0"/>
              <w:snapToGrid w:val="0"/>
            </w:pPr>
            <w:r w:rsidRPr="00342A4E">
              <w:rPr>
                <w:rFonts w:hint="eastAsia"/>
              </w:rPr>
              <w:t>在规定时间内，因投标人之外原因导致的电子投标文件解密失败，在开标现场读取备用电子投标文件内容，继续开标程序。评标委员会对其投标文件的评审以递交的备用电子投标文件内容为准。</w:t>
            </w:r>
          </w:p>
          <w:p w14:paraId="39973AC3" w14:textId="77777777" w:rsidR="00B94889" w:rsidRPr="00342A4E" w:rsidRDefault="00CE6F69">
            <w:pPr>
              <w:pStyle w:val="-"/>
              <w:widowControl w:val="0"/>
              <w:wordWrap w:val="0"/>
              <w:adjustRightInd w:val="0"/>
              <w:snapToGrid w:val="0"/>
            </w:pPr>
            <w:r w:rsidRPr="00342A4E">
              <w:rPr>
                <w:rFonts w:hint="eastAsia"/>
              </w:rPr>
              <w:t>（</w:t>
            </w:r>
            <w:r w:rsidRPr="00342A4E">
              <w:t>2）评标时突发情况的补救方案</w:t>
            </w:r>
          </w:p>
          <w:p w14:paraId="79B62906" w14:textId="77777777" w:rsidR="00B94889" w:rsidRPr="00342A4E" w:rsidRDefault="00CE6F69">
            <w:pPr>
              <w:pStyle w:val="-"/>
              <w:widowControl w:val="0"/>
              <w:wordWrap w:val="0"/>
              <w:adjustRightInd w:val="0"/>
              <w:snapToGrid w:val="0"/>
            </w:pPr>
            <w:r w:rsidRPr="00342A4E">
              <w:rPr>
                <w:rFonts w:hint="eastAsia"/>
              </w:rPr>
              <w:t>若遇不可抗力发生（如：网络瘫痪、服务器损坏、交易系统故障短期无法恢复等因素），由评标委员会开启现场递交的全部电子投标文件，并按递交的电子投标文件内容进行评审。</w:t>
            </w:r>
          </w:p>
          <w:p w14:paraId="5C50B161" w14:textId="77777777" w:rsidR="00B94889" w:rsidRPr="00342A4E" w:rsidRDefault="00CE6F69">
            <w:pPr>
              <w:pStyle w:val="-"/>
              <w:widowControl w:val="0"/>
              <w:wordWrap w:val="0"/>
              <w:adjustRightInd w:val="0"/>
              <w:snapToGrid w:val="0"/>
            </w:pPr>
            <w:r w:rsidRPr="00342A4E">
              <w:rPr>
                <w:rFonts w:hint="eastAsia"/>
              </w:rPr>
              <w:t>（</w:t>
            </w:r>
            <w:r w:rsidRPr="00342A4E">
              <w:t>3）除发生上述情况外，开标评标均以投标人通过交易平台网上递交的电子投标文件为准。</w:t>
            </w:r>
          </w:p>
        </w:tc>
      </w:tr>
      <w:tr w:rsidR="00B94889" w:rsidRPr="00342A4E" w14:paraId="41C00F38" w14:textId="77777777">
        <w:trPr>
          <w:trHeight w:val="538"/>
          <w:jc w:val="center"/>
        </w:trPr>
        <w:tc>
          <w:tcPr>
            <w:tcW w:w="988" w:type="dxa"/>
            <w:vAlign w:val="center"/>
          </w:tcPr>
          <w:p w14:paraId="26180EC3" w14:textId="77777777" w:rsidR="00B94889" w:rsidRPr="00342A4E" w:rsidRDefault="00CE6F69">
            <w:pPr>
              <w:pStyle w:val="-"/>
              <w:widowControl w:val="0"/>
              <w:wordWrap w:val="0"/>
              <w:adjustRightInd w:val="0"/>
              <w:snapToGrid w:val="0"/>
              <w:jc w:val="center"/>
            </w:pPr>
            <w:r w:rsidRPr="00342A4E">
              <w:rPr>
                <w:rFonts w:hint="eastAsia"/>
              </w:rPr>
              <w:lastRenderedPageBreak/>
              <w:t>11</w:t>
            </w:r>
          </w:p>
        </w:tc>
        <w:tc>
          <w:tcPr>
            <w:tcW w:w="1134" w:type="dxa"/>
            <w:vAlign w:val="center"/>
          </w:tcPr>
          <w:p w14:paraId="03FB0E29" w14:textId="77777777" w:rsidR="00B94889" w:rsidRPr="00342A4E" w:rsidRDefault="00CE6F69">
            <w:pPr>
              <w:pStyle w:val="-"/>
              <w:widowControl w:val="0"/>
              <w:wordWrap w:val="0"/>
              <w:adjustRightInd w:val="0"/>
              <w:snapToGrid w:val="0"/>
            </w:pPr>
            <w:r w:rsidRPr="00342A4E">
              <w:rPr>
                <w:rFonts w:hint="eastAsia"/>
              </w:rPr>
              <w:t>招标人对中标人参与“百千万工程”的具体要求</w:t>
            </w:r>
          </w:p>
        </w:tc>
        <w:tc>
          <w:tcPr>
            <w:tcW w:w="6939" w:type="dxa"/>
            <w:vAlign w:val="center"/>
          </w:tcPr>
          <w:p w14:paraId="515ADAAA" w14:textId="77777777" w:rsidR="00B94889" w:rsidRPr="00342A4E" w:rsidRDefault="00CE6F69">
            <w:pPr>
              <w:pStyle w:val="-"/>
              <w:widowControl w:val="0"/>
              <w:wordWrap w:val="0"/>
              <w:adjustRightInd w:val="0"/>
              <w:snapToGrid w:val="0"/>
              <w:rPr>
                <w:rFonts w:cs="Courier New"/>
              </w:rPr>
            </w:pPr>
            <w:r w:rsidRPr="00342A4E">
              <w:rPr>
                <w:rFonts w:cs="Courier New" w:hint="eastAsia"/>
              </w:rPr>
              <w:t>1.施工中标单位应切实履行《招标公告》“投标人声明”中“第十一条”承诺，结合自身实际，在《白云区“百千万工程”建筑业企业帮扶建设项目库》中自愿认领、帮扶公益性项目。</w:t>
            </w:r>
          </w:p>
          <w:p w14:paraId="25838633" w14:textId="77777777" w:rsidR="00B94889" w:rsidRPr="00342A4E" w:rsidRDefault="00CE6F69">
            <w:pPr>
              <w:pStyle w:val="-"/>
              <w:widowControl w:val="0"/>
              <w:wordWrap w:val="0"/>
              <w:adjustRightInd w:val="0"/>
              <w:snapToGrid w:val="0"/>
            </w:pPr>
            <w:r w:rsidRPr="00342A4E">
              <w:rPr>
                <w:rFonts w:cs="Courier New" w:hint="eastAsia"/>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rsidR="00B94889" w:rsidRPr="00342A4E" w14:paraId="186B248A" w14:textId="77777777">
        <w:trPr>
          <w:trHeight w:val="538"/>
          <w:jc w:val="center"/>
        </w:trPr>
        <w:tc>
          <w:tcPr>
            <w:tcW w:w="988" w:type="dxa"/>
            <w:vAlign w:val="center"/>
          </w:tcPr>
          <w:p w14:paraId="0014B622" w14:textId="77777777" w:rsidR="00B94889" w:rsidRPr="00342A4E" w:rsidRDefault="00CE6F69">
            <w:pPr>
              <w:pStyle w:val="-"/>
              <w:widowControl w:val="0"/>
              <w:wordWrap w:val="0"/>
              <w:adjustRightInd w:val="0"/>
              <w:snapToGrid w:val="0"/>
              <w:jc w:val="center"/>
            </w:pPr>
            <w:r w:rsidRPr="00342A4E">
              <w:rPr>
                <w:rFonts w:hint="eastAsia"/>
              </w:rPr>
              <w:t>1</w:t>
            </w:r>
            <w:r w:rsidRPr="00342A4E">
              <w:t>2</w:t>
            </w:r>
          </w:p>
        </w:tc>
        <w:tc>
          <w:tcPr>
            <w:tcW w:w="1134" w:type="dxa"/>
            <w:vAlign w:val="center"/>
          </w:tcPr>
          <w:p w14:paraId="359BE136" w14:textId="77777777" w:rsidR="00B94889" w:rsidRPr="00342A4E" w:rsidRDefault="00CE6F69">
            <w:pPr>
              <w:pStyle w:val="-"/>
              <w:widowControl w:val="0"/>
              <w:wordWrap w:val="0"/>
              <w:adjustRightInd w:val="0"/>
              <w:snapToGrid w:val="0"/>
            </w:pPr>
            <w:r w:rsidRPr="00342A4E">
              <w:rPr>
                <w:rFonts w:hint="eastAsia"/>
              </w:rPr>
              <w:t>氢燃料电池汽车的投入要求</w:t>
            </w:r>
          </w:p>
        </w:tc>
        <w:tc>
          <w:tcPr>
            <w:tcW w:w="6939" w:type="dxa"/>
            <w:vAlign w:val="center"/>
          </w:tcPr>
          <w:p w14:paraId="381BAA90" w14:textId="77777777" w:rsidR="00B94889" w:rsidRPr="00342A4E" w:rsidRDefault="00CE6F69">
            <w:pPr>
              <w:pStyle w:val="-"/>
              <w:widowControl w:val="0"/>
              <w:wordWrap w:val="0"/>
              <w:adjustRightInd w:val="0"/>
              <w:snapToGrid w:val="0"/>
            </w:pPr>
            <w:r w:rsidRPr="00342A4E">
              <w:rPr>
                <w:rFonts w:cs="Courier New" w:hint="eastAsia"/>
              </w:rPr>
              <w:t>投标人应承诺氢燃料电池汽车作为混凝土搅拌车和建筑废弃物运输车在本项目的投入使用。</w:t>
            </w:r>
          </w:p>
        </w:tc>
      </w:tr>
    </w:tbl>
    <w:p w14:paraId="61658DE2" w14:textId="77777777" w:rsidR="00B94889" w:rsidRPr="00342A4E" w:rsidRDefault="00CE6F69">
      <w:pPr>
        <w:pStyle w:val="-1"/>
        <w:pageBreakBefore/>
        <w:spacing w:before="326"/>
        <w:rPr>
          <w:lang w:val="zh-CN"/>
        </w:rPr>
      </w:pPr>
      <w:bookmarkStart w:id="31" w:name="_Toc357089511"/>
      <w:bookmarkStart w:id="32" w:name="_Toc300834949"/>
      <w:bookmarkStart w:id="33" w:name="_Toc152045529"/>
      <w:bookmarkStart w:id="34" w:name="_Toc247513952"/>
      <w:bookmarkStart w:id="35" w:name="_Toc443505822"/>
      <w:bookmarkStart w:id="36" w:name="_Toc224"/>
      <w:bookmarkStart w:id="37" w:name="_Toc152042305"/>
      <w:bookmarkStart w:id="38" w:name="_Toc362816480"/>
      <w:bookmarkStart w:id="39" w:name="_Toc144974497"/>
      <w:bookmarkStart w:id="40" w:name="_Toc13193"/>
      <w:bookmarkStart w:id="41" w:name="_Toc247527553"/>
      <w:bookmarkStart w:id="42" w:name="_Toc5620296"/>
      <w:bookmarkStart w:id="43" w:name="_Toc15796"/>
      <w:bookmarkEnd w:id="31"/>
      <w:bookmarkEnd w:id="32"/>
      <w:bookmarkEnd w:id="33"/>
      <w:bookmarkEnd w:id="34"/>
      <w:bookmarkEnd w:id="35"/>
      <w:bookmarkEnd w:id="36"/>
      <w:bookmarkEnd w:id="37"/>
      <w:bookmarkEnd w:id="38"/>
      <w:bookmarkEnd w:id="39"/>
      <w:bookmarkEnd w:id="40"/>
      <w:bookmarkEnd w:id="41"/>
      <w:r w:rsidRPr="00342A4E">
        <w:rPr>
          <w:rFonts w:hint="eastAsia"/>
          <w:lang w:val="zh-CN"/>
        </w:rPr>
        <w:lastRenderedPageBreak/>
        <w:t xml:space="preserve">1. </w:t>
      </w:r>
      <w:r w:rsidRPr="00342A4E">
        <w:rPr>
          <w:rFonts w:hint="eastAsia"/>
          <w:lang w:val="zh-CN"/>
        </w:rPr>
        <w:t>总则</w:t>
      </w:r>
      <w:bookmarkEnd w:id="42"/>
      <w:bookmarkEnd w:id="43"/>
    </w:p>
    <w:p w14:paraId="10010972" w14:textId="77777777" w:rsidR="00B94889" w:rsidRPr="00342A4E" w:rsidRDefault="00CE6F69">
      <w:pPr>
        <w:pStyle w:val="-2"/>
        <w:spacing w:before="326" w:after="97"/>
        <w:ind w:firstLine="489"/>
      </w:pPr>
      <w:bookmarkStart w:id="44" w:name="_Toc300834950"/>
      <w:bookmarkStart w:id="45" w:name="_Toc152045530"/>
      <w:bookmarkStart w:id="46" w:name="_Toc247527554"/>
      <w:bookmarkStart w:id="47" w:name="_Toc144974498"/>
      <w:bookmarkStart w:id="48" w:name="_Toc362816481"/>
      <w:bookmarkStart w:id="49" w:name="_Toc357089512"/>
      <w:bookmarkStart w:id="50" w:name="_Toc247513953"/>
      <w:bookmarkStart w:id="51" w:name="_Toc356469178"/>
      <w:bookmarkStart w:id="52" w:name="_Toc152042306"/>
      <w:bookmarkStart w:id="53" w:name="_Toc5620297"/>
      <w:bookmarkStart w:id="54" w:name="_Toc14593"/>
      <w:bookmarkEnd w:id="44"/>
      <w:bookmarkEnd w:id="45"/>
      <w:bookmarkEnd w:id="46"/>
      <w:bookmarkEnd w:id="47"/>
      <w:bookmarkEnd w:id="48"/>
      <w:bookmarkEnd w:id="49"/>
      <w:bookmarkEnd w:id="50"/>
      <w:bookmarkEnd w:id="51"/>
      <w:bookmarkEnd w:id="52"/>
      <w:r w:rsidRPr="00342A4E">
        <w:rPr>
          <w:rFonts w:hint="eastAsia"/>
        </w:rPr>
        <w:t>1.1 项目概况</w:t>
      </w:r>
      <w:bookmarkEnd w:id="53"/>
      <w:bookmarkEnd w:id="54"/>
    </w:p>
    <w:p w14:paraId="12D414F0" w14:textId="77777777" w:rsidR="00B94889" w:rsidRPr="00342A4E" w:rsidRDefault="00CE6F69">
      <w:pPr>
        <w:ind w:firstLine="480"/>
        <w:rPr>
          <w:rFonts w:cs="宋体"/>
          <w:kern w:val="1"/>
          <w:szCs w:val="21"/>
        </w:rPr>
      </w:pPr>
      <w:r w:rsidRPr="00342A4E">
        <w:rPr>
          <w:rFonts w:cs="宋体" w:hint="eastAsia"/>
          <w:kern w:val="1"/>
          <w:szCs w:val="21"/>
        </w:rPr>
        <w:t>1.1.1 根据《中华人民共和国招标投标法》等有关法律、法规和规章的规定，本招标项目已具备招标条件，现对该项目进行招标。</w:t>
      </w:r>
    </w:p>
    <w:p w14:paraId="6D33E957" w14:textId="77777777" w:rsidR="00B94889" w:rsidRPr="00342A4E" w:rsidRDefault="00CE6F69">
      <w:pPr>
        <w:ind w:firstLine="480"/>
        <w:rPr>
          <w:rFonts w:cs="宋体"/>
          <w:kern w:val="1"/>
          <w:szCs w:val="21"/>
        </w:rPr>
      </w:pPr>
      <w:r w:rsidRPr="00342A4E">
        <w:rPr>
          <w:rFonts w:cs="宋体" w:hint="eastAsia"/>
          <w:kern w:val="1"/>
          <w:szCs w:val="21"/>
        </w:rPr>
        <w:t>1.1.2 招标人：见投标人须知前附表。</w:t>
      </w:r>
    </w:p>
    <w:p w14:paraId="7B8BAA9C" w14:textId="77777777" w:rsidR="00B94889" w:rsidRPr="00342A4E" w:rsidRDefault="00CE6F69">
      <w:pPr>
        <w:ind w:firstLine="480"/>
        <w:rPr>
          <w:rFonts w:cs="宋体"/>
          <w:kern w:val="1"/>
          <w:szCs w:val="21"/>
        </w:rPr>
      </w:pPr>
      <w:r w:rsidRPr="00342A4E">
        <w:rPr>
          <w:rFonts w:cs="宋体" w:hint="eastAsia"/>
          <w:kern w:val="1"/>
          <w:szCs w:val="21"/>
        </w:rPr>
        <w:t>1.1.3 招标代理机构：见投标人须知前附表。</w:t>
      </w:r>
    </w:p>
    <w:p w14:paraId="381D1430" w14:textId="77777777" w:rsidR="00B94889" w:rsidRPr="00342A4E" w:rsidRDefault="00CE6F69">
      <w:pPr>
        <w:ind w:firstLine="480"/>
        <w:rPr>
          <w:rFonts w:cs="宋体"/>
          <w:kern w:val="1"/>
          <w:szCs w:val="21"/>
        </w:rPr>
      </w:pPr>
      <w:r w:rsidRPr="00342A4E">
        <w:rPr>
          <w:rFonts w:cs="宋体" w:hint="eastAsia"/>
          <w:kern w:val="1"/>
          <w:szCs w:val="21"/>
        </w:rPr>
        <w:t>1.1.4 招标项目名称：见投标人须知前附表。</w:t>
      </w:r>
    </w:p>
    <w:p w14:paraId="4E9C5678" w14:textId="77777777" w:rsidR="00B94889" w:rsidRPr="00342A4E" w:rsidRDefault="00CE6F69">
      <w:pPr>
        <w:ind w:firstLine="480"/>
        <w:rPr>
          <w:rFonts w:cs="宋体"/>
          <w:kern w:val="1"/>
          <w:szCs w:val="21"/>
        </w:rPr>
      </w:pPr>
      <w:r w:rsidRPr="00342A4E">
        <w:rPr>
          <w:rFonts w:cs="宋体" w:hint="eastAsia"/>
          <w:kern w:val="1"/>
          <w:szCs w:val="21"/>
        </w:rPr>
        <w:t>1.1.5 项目建设地点：见投标人须知前附表。</w:t>
      </w:r>
    </w:p>
    <w:p w14:paraId="5EAE1C0C" w14:textId="77777777" w:rsidR="00B94889" w:rsidRPr="00342A4E" w:rsidRDefault="00CE6F69">
      <w:pPr>
        <w:pStyle w:val="-2"/>
        <w:spacing w:before="326" w:after="97"/>
        <w:ind w:firstLine="489"/>
      </w:pPr>
      <w:bookmarkStart w:id="55" w:name="_Toc362816482"/>
      <w:bookmarkStart w:id="56" w:name="_Toc357089513"/>
      <w:bookmarkStart w:id="57" w:name="_Toc152045531"/>
      <w:bookmarkStart w:id="58" w:name="_Toc247513954"/>
      <w:bookmarkStart w:id="59" w:name="_Toc300834951"/>
      <w:bookmarkStart w:id="60" w:name="_Toc356469179"/>
      <w:bookmarkStart w:id="61" w:name="_Toc144974499"/>
      <w:bookmarkStart w:id="62" w:name="_Toc152042307"/>
      <w:bookmarkStart w:id="63" w:name="_Toc247527555"/>
      <w:bookmarkStart w:id="64" w:name="_Toc5620298"/>
      <w:bookmarkStart w:id="65" w:name="_Toc28844"/>
      <w:bookmarkEnd w:id="55"/>
      <w:bookmarkEnd w:id="56"/>
      <w:bookmarkEnd w:id="57"/>
      <w:bookmarkEnd w:id="58"/>
      <w:bookmarkEnd w:id="59"/>
      <w:bookmarkEnd w:id="60"/>
      <w:bookmarkEnd w:id="61"/>
      <w:bookmarkEnd w:id="62"/>
      <w:bookmarkEnd w:id="63"/>
      <w:r w:rsidRPr="00342A4E">
        <w:rPr>
          <w:rFonts w:hint="eastAsia"/>
        </w:rPr>
        <w:t>1.2 项目的资金来源和落实情况</w:t>
      </w:r>
      <w:bookmarkEnd w:id="64"/>
      <w:bookmarkEnd w:id="65"/>
    </w:p>
    <w:p w14:paraId="5876EC1F" w14:textId="77777777" w:rsidR="00B94889" w:rsidRPr="00342A4E" w:rsidRDefault="00CE6F69">
      <w:pPr>
        <w:ind w:firstLine="480"/>
        <w:rPr>
          <w:rFonts w:cs="宋体"/>
          <w:kern w:val="1"/>
        </w:rPr>
      </w:pPr>
      <w:r w:rsidRPr="00342A4E">
        <w:rPr>
          <w:rFonts w:cs="宋体" w:hint="eastAsia"/>
          <w:kern w:val="1"/>
        </w:rPr>
        <w:t>1.2.1 资金来源及比例：见投标人须知前附表。</w:t>
      </w:r>
    </w:p>
    <w:p w14:paraId="654D5373" w14:textId="77777777" w:rsidR="00B94889" w:rsidRPr="00342A4E" w:rsidRDefault="00CE6F69">
      <w:pPr>
        <w:ind w:firstLine="480"/>
        <w:rPr>
          <w:rFonts w:cs="宋体"/>
          <w:kern w:val="1"/>
        </w:rPr>
      </w:pPr>
      <w:r w:rsidRPr="00342A4E">
        <w:rPr>
          <w:rFonts w:cs="宋体" w:hint="eastAsia"/>
          <w:kern w:val="1"/>
        </w:rPr>
        <w:t>1.2.2 资金落实情况：见投标人须知前附表。</w:t>
      </w:r>
    </w:p>
    <w:p w14:paraId="62875C16" w14:textId="77777777" w:rsidR="00B94889" w:rsidRPr="00342A4E" w:rsidRDefault="00CE6F69">
      <w:pPr>
        <w:pStyle w:val="-2"/>
        <w:spacing w:before="326" w:after="97"/>
        <w:ind w:firstLine="489"/>
      </w:pPr>
      <w:bookmarkStart w:id="66" w:name="_Toc144974500"/>
      <w:bookmarkStart w:id="67" w:name="_Toc300834952"/>
      <w:bookmarkStart w:id="68" w:name="_Toc152042308"/>
      <w:bookmarkStart w:id="69" w:name="_Toc247527556"/>
      <w:bookmarkStart w:id="70" w:name="_Toc362816483"/>
      <w:bookmarkStart w:id="71" w:name="_Toc247513955"/>
      <w:bookmarkStart w:id="72" w:name="_Toc356469180"/>
      <w:bookmarkStart w:id="73" w:name="_Toc152045532"/>
      <w:bookmarkStart w:id="74" w:name="_Toc357089514"/>
      <w:bookmarkStart w:id="75" w:name="_Toc27428"/>
      <w:bookmarkStart w:id="76" w:name="_Toc5620299"/>
      <w:bookmarkEnd w:id="66"/>
      <w:bookmarkEnd w:id="67"/>
      <w:bookmarkEnd w:id="68"/>
      <w:bookmarkEnd w:id="69"/>
      <w:bookmarkEnd w:id="70"/>
      <w:bookmarkEnd w:id="71"/>
      <w:bookmarkEnd w:id="72"/>
      <w:bookmarkEnd w:id="73"/>
      <w:bookmarkEnd w:id="74"/>
      <w:r w:rsidRPr="00342A4E">
        <w:rPr>
          <w:rFonts w:hint="eastAsia"/>
        </w:rPr>
        <w:t>1.3 招标范围、计划工期和质量标准</w:t>
      </w:r>
      <w:bookmarkEnd w:id="75"/>
      <w:bookmarkEnd w:id="76"/>
    </w:p>
    <w:p w14:paraId="7DE494C0" w14:textId="77777777" w:rsidR="00B94889" w:rsidRPr="00342A4E" w:rsidRDefault="00CE6F69">
      <w:pPr>
        <w:ind w:firstLine="480"/>
        <w:rPr>
          <w:rFonts w:cs="宋体"/>
          <w:kern w:val="1"/>
        </w:rPr>
      </w:pPr>
      <w:r w:rsidRPr="00342A4E">
        <w:rPr>
          <w:rFonts w:cs="宋体" w:hint="eastAsia"/>
          <w:kern w:val="1"/>
        </w:rPr>
        <w:t>1.3.1 招标范围：见投标人须知前附表。</w:t>
      </w:r>
    </w:p>
    <w:p w14:paraId="452B8502" w14:textId="77777777" w:rsidR="00B94889" w:rsidRPr="00342A4E" w:rsidRDefault="00CE6F69">
      <w:pPr>
        <w:ind w:firstLine="480"/>
        <w:rPr>
          <w:rFonts w:cs="宋体"/>
          <w:kern w:val="1"/>
        </w:rPr>
      </w:pPr>
      <w:r w:rsidRPr="00342A4E">
        <w:rPr>
          <w:rFonts w:cs="宋体" w:hint="eastAsia"/>
          <w:kern w:val="1"/>
        </w:rPr>
        <w:t>1.3.2 计划工期：见投标人须知前附表。</w:t>
      </w:r>
    </w:p>
    <w:p w14:paraId="319A6FED" w14:textId="77777777" w:rsidR="00B94889" w:rsidRPr="00342A4E" w:rsidRDefault="00CE6F69">
      <w:pPr>
        <w:ind w:firstLine="480"/>
        <w:rPr>
          <w:rFonts w:cs="宋体"/>
          <w:kern w:val="1"/>
        </w:rPr>
      </w:pPr>
      <w:r w:rsidRPr="00342A4E">
        <w:rPr>
          <w:rFonts w:cs="宋体" w:hint="eastAsia"/>
          <w:kern w:val="1"/>
        </w:rPr>
        <w:t>1.3.3 质量标准：见投标人须知前附表。</w:t>
      </w:r>
    </w:p>
    <w:p w14:paraId="0CC4948B" w14:textId="77777777" w:rsidR="00B94889" w:rsidRPr="00342A4E" w:rsidRDefault="00CE6F69">
      <w:pPr>
        <w:pStyle w:val="-2"/>
        <w:spacing w:before="326" w:after="97"/>
        <w:ind w:firstLine="489"/>
      </w:pPr>
      <w:bookmarkStart w:id="77" w:name="_Toc247513957"/>
      <w:bookmarkStart w:id="78" w:name="_Toc152042310"/>
      <w:bookmarkStart w:id="79" w:name="_Toc144974502"/>
      <w:bookmarkStart w:id="80" w:name="_Toc247527558"/>
      <w:bookmarkStart w:id="81" w:name="_Toc152045534"/>
      <w:bookmarkStart w:id="82" w:name="_Toc300834954"/>
      <w:bookmarkStart w:id="83" w:name="_Toc31933"/>
      <w:bookmarkStart w:id="84" w:name="_Toc5620300"/>
      <w:bookmarkEnd w:id="77"/>
      <w:bookmarkEnd w:id="78"/>
      <w:bookmarkEnd w:id="79"/>
      <w:bookmarkEnd w:id="80"/>
      <w:bookmarkEnd w:id="81"/>
      <w:bookmarkEnd w:id="82"/>
      <w:r w:rsidRPr="00342A4E">
        <w:rPr>
          <w:rFonts w:hint="eastAsia"/>
        </w:rPr>
        <w:t>1.4投标人资格要求</w:t>
      </w:r>
      <w:bookmarkEnd w:id="83"/>
      <w:bookmarkEnd w:id="84"/>
    </w:p>
    <w:p w14:paraId="6C8349DF" w14:textId="77777777" w:rsidR="00B94889" w:rsidRPr="00342A4E" w:rsidRDefault="00CE6F69">
      <w:pPr>
        <w:ind w:firstLine="480"/>
        <w:rPr>
          <w:rFonts w:cs="宋体"/>
          <w:kern w:val="1"/>
        </w:rPr>
      </w:pPr>
      <w:r w:rsidRPr="00342A4E">
        <w:rPr>
          <w:rFonts w:cs="宋体" w:hint="eastAsia"/>
          <w:kern w:val="1"/>
        </w:rPr>
        <w:t>1.4.1</w:t>
      </w:r>
      <w:r w:rsidRPr="00342A4E">
        <w:rPr>
          <w:rFonts w:cs="宋体" w:hint="eastAsia"/>
          <w:kern w:val="1"/>
          <w:u w:val="single"/>
        </w:rPr>
        <w:t>投标人资格要求详见招标公告。</w:t>
      </w:r>
    </w:p>
    <w:p w14:paraId="03B5E4C1" w14:textId="77777777" w:rsidR="00B94889" w:rsidRPr="00342A4E" w:rsidRDefault="00CE6F69">
      <w:pPr>
        <w:ind w:firstLine="480"/>
        <w:rPr>
          <w:rFonts w:cs="宋体"/>
          <w:kern w:val="1"/>
        </w:rPr>
      </w:pPr>
      <w:r w:rsidRPr="00342A4E">
        <w:rPr>
          <w:rFonts w:cs="宋体" w:hint="eastAsia"/>
          <w:kern w:val="1"/>
        </w:rPr>
        <w:t xml:space="preserve">1.4.2 投标人须知前附表规定接受联合体投标的，除应符合本章第1.4.1项和投标人须知前附表的要求外，还应遵守以下规定： </w:t>
      </w:r>
    </w:p>
    <w:p w14:paraId="74157396" w14:textId="77777777" w:rsidR="00B94889" w:rsidRPr="00342A4E" w:rsidRDefault="00CE6F69">
      <w:pPr>
        <w:ind w:firstLine="480"/>
        <w:rPr>
          <w:rFonts w:cs="宋体"/>
          <w:kern w:val="1"/>
        </w:rPr>
      </w:pPr>
      <w:r w:rsidRPr="00342A4E">
        <w:rPr>
          <w:rFonts w:cs="宋体" w:hint="eastAsia"/>
          <w:kern w:val="1"/>
        </w:rPr>
        <w:t>（1）联合体各方应按招标文件提供的格式签订联合体协议书，明确联合体牵头人和各方权利义务；</w:t>
      </w:r>
    </w:p>
    <w:p w14:paraId="76003986" w14:textId="77777777" w:rsidR="00B94889" w:rsidRPr="00342A4E" w:rsidRDefault="00CE6F69">
      <w:pPr>
        <w:ind w:firstLine="480"/>
        <w:rPr>
          <w:rFonts w:cs="宋体"/>
          <w:kern w:val="1"/>
        </w:rPr>
      </w:pPr>
      <w:r w:rsidRPr="00342A4E">
        <w:rPr>
          <w:rFonts w:cs="宋体" w:hint="eastAsia"/>
          <w:kern w:val="1"/>
        </w:rPr>
        <w:t>（2）由同一专业的单位组成的联合体，按照资质等级较低的单位确定资质等级；</w:t>
      </w:r>
    </w:p>
    <w:p w14:paraId="01ABC996" w14:textId="77777777" w:rsidR="00B94889" w:rsidRPr="00342A4E" w:rsidRDefault="00CE6F69">
      <w:pPr>
        <w:ind w:firstLine="480"/>
        <w:rPr>
          <w:rFonts w:cs="宋体"/>
          <w:kern w:val="1"/>
        </w:rPr>
      </w:pPr>
      <w:r w:rsidRPr="00342A4E">
        <w:rPr>
          <w:rFonts w:cs="宋体" w:hint="eastAsia"/>
          <w:kern w:val="1"/>
        </w:rPr>
        <w:t>（3）联合体各方不得再以自己名义单独或参加其他联合体在本招标项目中投标。</w:t>
      </w:r>
    </w:p>
    <w:p w14:paraId="3661355E" w14:textId="77777777" w:rsidR="00B94889" w:rsidRPr="00342A4E" w:rsidRDefault="00CE6F69">
      <w:pPr>
        <w:ind w:firstLine="480"/>
        <w:rPr>
          <w:rFonts w:cs="宋体"/>
          <w:kern w:val="1"/>
        </w:rPr>
      </w:pPr>
      <w:r w:rsidRPr="00342A4E">
        <w:rPr>
          <w:rFonts w:cs="宋体" w:hint="eastAsia"/>
          <w:kern w:val="1"/>
        </w:rPr>
        <w:t>1.4.3 投标人不得存在下列情形之一：</w:t>
      </w:r>
    </w:p>
    <w:p w14:paraId="4A4921A1" w14:textId="77777777" w:rsidR="00B94889" w:rsidRPr="00342A4E" w:rsidRDefault="00CE6F69">
      <w:pPr>
        <w:ind w:firstLine="480"/>
        <w:rPr>
          <w:rFonts w:cs="宋体"/>
          <w:kern w:val="1"/>
          <w:u w:val="single"/>
        </w:rPr>
      </w:pPr>
      <w:r w:rsidRPr="00342A4E">
        <w:rPr>
          <w:rFonts w:cs="宋体" w:hint="eastAsia"/>
          <w:kern w:val="1"/>
          <w:u w:val="single"/>
        </w:rPr>
        <w:t>（一）为招标人不具有独立法人资格的附属机构（单位）；</w:t>
      </w:r>
    </w:p>
    <w:p w14:paraId="729BFD18" w14:textId="77777777" w:rsidR="00B94889" w:rsidRPr="00342A4E" w:rsidRDefault="00CE6F69">
      <w:pPr>
        <w:ind w:firstLine="480"/>
        <w:rPr>
          <w:rFonts w:cs="宋体"/>
          <w:kern w:val="1"/>
          <w:u w:val="single"/>
        </w:rPr>
      </w:pPr>
      <w:r w:rsidRPr="00342A4E">
        <w:rPr>
          <w:rFonts w:cs="宋体" w:hint="eastAsia"/>
          <w:kern w:val="1"/>
          <w:u w:val="single"/>
        </w:rPr>
        <w:t>（二）为本标段前期准备提供咨询服务或者与提供咨询服务的机构存在附属关系的（已公开项目建议书、可行性研究报告等前期成果文件的编制单位除外）；</w:t>
      </w:r>
    </w:p>
    <w:p w14:paraId="6549793A" w14:textId="77777777" w:rsidR="00B94889" w:rsidRPr="00342A4E" w:rsidRDefault="00CE6F69">
      <w:pPr>
        <w:ind w:firstLine="480"/>
        <w:rPr>
          <w:rFonts w:cs="宋体"/>
          <w:kern w:val="1"/>
          <w:u w:val="single"/>
        </w:rPr>
      </w:pPr>
      <w:r w:rsidRPr="00342A4E">
        <w:rPr>
          <w:rFonts w:cs="宋体" w:hint="eastAsia"/>
          <w:kern w:val="1"/>
          <w:u w:val="single"/>
        </w:rPr>
        <w:t>（三）为本标段监理人或者与本标段监理人存在隶属关系或者其他利害关系；</w:t>
      </w:r>
    </w:p>
    <w:p w14:paraId="4EBC9B7B" w14:textId="77777777" w:rsidR="00B94889" w:rsidRPr="00342A4E" w:rsidRDefault="00CE6F69">
      <w:pPr>
        <w:ind w:firstLine="480"/>
        <w:rPr>
          <w:rFonts w:cs="宋体"/>
          <w:kern w:val="1"/>
          <w:u w:val="single"/>
        </w:rPr>
      </w:pPr>
      <w:r w:rsidRPr="00342A4E">
        <w:rPr>
          <w:rFonts w:cs="宋体" w:hint="eastAsia"/>
          <w:kern w:val="1"/>
          <w:u w:val="single"/>
        </w:rPr>
        <w:t>（四）为本标段的代建人；</w:t>
      </w:r>
    </w:p>
    <w:p w14:paraId="34A5AFBA" w14:textId="77777777" w:rsidR="00B94889" w:rsidRPr="00342A4E" w:rsidRDefault="00CE6F69">
      <w:pPr>
        <w:ind w:firstLine="480"/>
        <w:rPr>
          <w:rFonts w:cs="宋体"/>
          <w:kern w:val="1"/>
          <w:u w:val="single"/>
        </w:rPr>
      </w:pPr>
      <w:r w:rsidRPr="00342A4E">
        <w:rPr>
          <w:rFonts w:cs="宋体" w:hint="eastAsia"/>
          <w:kern w:val="1"/>
          <w:u w:val="single"/>
        </w:rPr>
        <w:lastRenderedPageBreak/>
        <w:t>（五）为本标段提供招标代理服务的；</w:t>
      </w:r>
    </w:p>
    <w:p w14:paraId="53533794" w14:textId="77777777" w:rsidR="00B94889" w:rsidRPr="00342A4E" w:rsidRDefault="00CE6F69">
      <w:pPr>
        <w:ind w:firstLine="480"/>
        <w:rPr>
          <w:rFonts w:cs="宋体"/>
          <w:kern w:val="1"/>
          <w:u w:val="single"/>
        </w:rPr>
      </w:pPr>
      <w:r w:rsidRPr="00342A4E">
        <w:rPr>
          <w:rFonts w:cs="宋体" w:hint="eastAsia"/>
          <w:kern w:val="1"/>
          <w:u w:val="single"/>
        </w:rPr>
        <w:t>（六）与本标段的监理人或代建人或招标代理机构同为一个法定代表人的；</w:t>
      </w:r>
    </w:p>
    <w:p w14:paraId="3A880DC5" w14:textId="77777777" w:rsidR="00B94889" w:rsidRPr="00342A4E" w:rsidRDefault="00CE6F69">
      <w:pPr>
        <w:ind w:firstLine="480"/>
        <w:rPr>
          <w:rFonts w:cs="宋体"/>
          <w:kern w:val="1"/>
          <w:u w:val="single"/>
        </w:rPr>
      </w:pPr>
      <w:r w:rsidRPr="00342A4E">
        <w:rPr>
          <w:rFonts w:cs="宋体" w:hint="eastAsia"/>
          <w:kern w:val="1"/>
          <w:u w:val="single"/>
        </w:rPr>
        <w:t>（七）与本标段的监理人或代建人或招标代理机构互相控股或参股的；</w:t>
      </w:r>
    </w:p>
    <w:p w14:paraId="108512B7" w14:textId="77777777" w:rsidR="00B94889" w:rsidRPr="00342A4E" w:rsidRDefault="00CE6F69">
      <w:pPr>
        <w:ind w:firstLine="480"/>
        <w:rPr>
          <w:rFonts w:cs="宋体"/>
          <w:kern w:val="1"/>
          <w:u w:val="single"/>
        </w:rPr>
      </w:pPr>
      <w:r w:rsidRPr="00342A4E">
        <w:rPr>
          <w:rFonts w:cs="宋体" w:hint="eastAsia"/>
          <w:kern w:val="1"/>
          <w:u w:val="single"/>
        </w:rPr>
        <w:t>（八）与本标段的监理人或代建人或招标代理机构相互任职或工作的；</w:t>
      </w:r>
    </w:p>
    <w:p w14:paraId="5C2BA948" w14:textId="77777777" w:rsidR="00B94889" w:rsidRPr="00342A4E" w:rsidRDefault="00CE6F69">
      <w:pPr>
        <w:ind w:firstLine="480"/>
        <w:rPr>
          <w:rFonts w:cs="宋体"/>
          <w:kern w:val="1"/>
          <w:u w:val="single"/>
        </w:rPr>
      </w:pPr>
      <w:r w:rsidRPr="00342A4E">
        <w:rPr>
          <w:rFonts w:cs="宋体" w:hint="eastAsia"/>
          <w:kern w:val="1"/>
          <w:u w:val="single"/>
        </w:rPr>
        <w:t>（九）与本标段的检测机构有隶属关系或者其他利害关系；</w:t>
      </w:r>
    </w:p>
    <w:p w14:paraId="120A0ED8" w14:textId="77777777" w:rsidR="00B94889" w:rsidRPr="00342A4E" w:rsidRDefault="00CE6F69">
      <w:pPr>
        <w:ind w:firstLine="480"/>
        <w:rPr>
          <w:rFonts w:cs="宋体"/>
          <w:kern w:val="1"/>
          <w:u w:val="single"/>
        </w:rPr>
      </w:pPr>
      <w:r w:rsidRPr="00342A4E">
        <w:rPr>
          <w:rFonts w:cs="宋体" w:hint="eastAsia"/>
          <w:kern w:val="1"/>
          <w:u w:val="single"/>
        </w:rPr>
        <w:t xml:space="preserve">（十）与招标人存在利害关系且可能影响招标公正性； </w:t>
      </w:r>
    </w:p>
    <w:p w14:paraId="26E82639" w14:textId="77777777" w:rsidR="00B94889" w:rsidRPr="00342A4E" w:rsidRDefault="00CE6F69">
      <w:pPr>
        <w:ind w:firstLine="480"/>
        <w:rPr>
          <w:rFonts w:cs="宋体"/>
          <w:kern w:val="1"/>
          <w:u w:val="single"/>
        </w:rPr>
      </w:pPr>
      <w:r w:rsidRPr="00342A4E">
        <w:rPr>
          <w:rFonts w:cs="宋体" w:hint="eastAsia"/>
          <w:kern w:val="1"/>
          <w:u w:val="single"/>
        </w:rPr>
        <w:t>（十一）被依法暂停或取消投标资格的；（本项事实应当以根据《中华人民共和国行政处罚法》依法</w:t>
      </w:r>
      <w:proofErr w:type="gramStart"/>
      <w:r w:rsidRPr="00342A4E">
        <w:rPr>
          <w:rFonts w:cs="宋体" w:hint="eastAsia"/>
          <w:kern w:val="1"/>
          <w:u w:val="single"/>
        </w:rPr>
        <w:t>作出</w:t>
      </w:r>
      <w:proofErr w:type="gramEnd"/>
      <w:r w:rsidRPr="00342A4E">
        <w:rPr>
          <w:rFonts w:cs="宋体" w:hint="eastAsia"/>
          <w:kern w:val="1"/>
          <w:u w:val="single"/>
        </w:rPr>
        <w:t xml:space="preserve">并已经生效的行政处罚决定为认定依据。行政处罚决定中已经明确的暂停或取消投标资格的区域范围不包含本标段建设地点的，不受该项规定限制） </w:t>
      </w:r>
    </w:p>
    <w:p w14:paraId="330F2390" w14:textId="77777777" w:rsidR="00B94889" w:rsidRPr="00342A4E" w:rsidRDefault="00CE6F69">
      <w:pPr>
        <w:ind w:firstLine="480"/>
        <w:rPr>
          <w:rFonts w:cs="宋体"/>
          <w:kern w:val="1"/>
          <w:u w:val="single"/>
        </w:rPr>
      </w:pPr>
      <w:r w:rsidRPr="00342A4E">
        <w:rPr>
          <w:rFonts w:cs="宋体" w:hint="eastAsia"/>
          <w:kern w:val="1"/>
          <w:u w:val="single"/>
        </w:rPr>
        <w:t>（十二）被责令停产停业、暂扣或者吊销许可证、暂扣或者吊销执照的（本项事实应当以根据《中华人民共和国行政处罚法》依法</w:t>
      </w:r>
      <w:proofErr w:type="gramStart"/>
      <w:r w:rsidRPr="00342A4E">
        <w:rPr>
          <w:rFonts w:cs="宋体" w:hint="eastAsia"/>
          <w:kern w:val="1"/>
          <w:u w:val="single"/>
        </w:rPr>
        <w:t>作出</w:t>
      </w:r>
      <w:proofErr w:type="gramEnd"/>
      <w:r w:rsidRPr="00342A4E">
        <w:rPr>
          <w:rFonts w:cs="宋体" w:hint="eastAsia"/>
          <w:kern w:val="1"/>
          <w:u w:val="single"/>
        </w:rPr>
        <w:t>并已经生效的行政处罚决定为认定依据。）；</w:t>
      </w:r>
    </w:p>
    <w:p w14:paraId="66D41065" w14:textId="77777777" w:rsidR="00B94889" w:rsidRPr="00342A4E" w:rsidRDefault="00CE6F69">
      <w:pPr>
        <w:ind w:firstLine="480"/>
        <w:rPr>
          <w:rFonts w:cs="宋体"/>
          <w:kern w:val="1"/>
          <w:u w:val="single"/>
        </w:rPr>
      </w:pPr>
      <w:r w:rsidRPr="00342A4E">
        <w:rPr>
          <w:rFonts w:cs="宋体" w:hint="eastAsia"/>
          <w:kern w:val="1"/>
          <w:u w:val="single"/>
        </w:rPr>
        <w:t>（十三）进入清算程序，或被宣布破产，或其他丧失履约能力的情形；</w:t>
      </w:r>
    </w:p>
    <w:p w14:paraId="7085DEA9" w14:textId="77777777" w:rsidR="00B94889" w:rsidRPr="00342A4E" w:rsidRDefault="00CE6F69">
      <w:pPr>
        <w:ind w:firstLine="480"/>
        <w:rPr>
          <w:rFonts w:cs="宋体"/>
          <w:kern w:val="1"/>
          <w:u w:val="single"/>
        </w:rPr>
      </w:pPr>
      <w:r w:rsidRPr="00342A4E">
        <w:rPr>
          <w:rFonts w:cs="宋体" w:hint="eastAsia"/>
          <w:kern w:val="1"/>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ABBEFC8" w14:textId="77777777" w:rsidR="00B94889" w:rsidRPr="00342A4E" w:rsidRDefault="00CE6F69">
      <w:pPr>
        <w:ind w:firstLine="480"/>
        <w:rPr>
          <w:rFonts w:cs="宋体"/>
          <w:kern w:val="1"/>
          <w:u w:val="single"/>
        </w:rPr>
      </w:pPr>
      <w:r w:rsidRPr="00342A4E">
        <w:rPr>
          <w:rFonts w:cs="宋体" w:hint="eastAsia"/>
          <w:kern w:val="1"/>
          <w:u w:val="single"/>
        </w:rPr>
        <w:t>（十五）法律法规规定的其他情形。</w:t>
      </w:r>
    </w:p>
    <w:p w14:paraId="76EAA531" w14:textId="77777777" w:rsidR="00B94889" w:rsidRPr="00342A4E" w:rsidRDefault="00CE6F69">
      <w:pPr>
        <w:ind w:firstLine="480"/>
        <w:rPr>
          <w:rFonts w:cs="宋体"/>
          <w:kern w:val="1"/>
        </w:rPr>
      </w:pPr>
      <w:r w:rsidRPr="00342A4E">
        <w:rPr>
          <w:rFonts w:cs="宋体" w:hint="eastAsia"/>
          <w:kern w:val="1"/>
        </w:rPr>
        <w:t>1.4.4 单位负责人为同一人或者存在控股、管理关系的不同单位，不得同时参加本招标项目投标。</w:t>
      </w:r>
    </w:p>
    <w:p w14:paraId="22D04B54" w14:textId="77777777" w:rsidR="00B94889" w:rsidRPr="00342A4E" w:rsidRDefault="00CE6F69">
      <w:pPr>
        <w:pStyle w:val="-2"/>
        <w:spacing w:before="326" w:after="97"/>
        <w:ind w:firstLine="489"/>
      </w:pPr>
      <w:bookmarkStart w:id="85" w:name="_Toc247513958"/>
      <w:bookmarkStart w:id="86" w:name="_Toc152045535"/>
      <w:bookmarkStart w:id="87" w:name="_Toc357089516"/>
      <w:bookmarkStart w:id="88" w:name="_Toc362816485"/>
      <w:bookmarkStart w:id="89" w:name="_Toc356469182"/>
      <w:bookmarkStart w:id="90" w:name="_Toc247527559"/>
      <w:bookmarkStart w:id="91" w:name="_Toc144974503"/>
      <w:bookmarkStart w:id="92" w:name="_Toc300834955"/>
      <w:bookmarkStart w:id="93" w:name="_Toc152042311"/>
      <w:bookmarkStart w:id="94" w:name="_Toc5620301"/>
      <w:bookmarkStart w:id="95" w:name="_Toc21668"/>
      <w:bookmarkEnd w:id="85"/>
      <w:bookmarkEnd w:id="86"/>
      <w:bookmarkEnd w:id="87"/>
      <w:bookmarkEnd w:id="88"/>
      <w:bookmarkEnd w:id="89"/>
      <w:bookmarkEnd w:id="90"/>
      <w:bookmarkEnd w:id="91"/>
      <w:bookmarkEnd w:id="92"/>
      <w:bookmarkEnd w:id="93"/>
      <w:r w:rsidRPr="00342A4E">
        <w:rPr>
          <w:rFonts w:hint="eastAsia"/>
        </w:rPr>
        <w:t>1.5 费用承担和设计成果补偿</w:t>
      </w:r>
      <w:bookmarkEnd w:id="94"/>
      <w:bookmarkEnd w:id="95"/>
    </w:p>
    <w:p w14:paraId="2BE6992D" w14:textId="77777777" w:rsidR="00B94889" w:rsidRPr="00342A4E" w:rsidRDefault="00CE6F69">
      <w:pPr>
        <w:ind w:firstLine="480"/>
        <w:rPr>
          <w:rFonts w:cs="宋体"/>
          <w:kern w:val="1"/>
        </w:rPr>
      </w:pPr>
      <w:r w:rsidRPr="00342A4E">
        <w:rPr>
          <w:rFonts w:cs="宋体" w:hint="eastAsia"/>
          <w:kern w:val="1"/>
        </w:rPr>
        <w:t>1.5.1 投标人准备和参加投标活动发生的费用自理。</w:t>
      </w:r>
    </w:p>
    <w:p w14:paraId="488F2E03" w14:textId="77777777" w:rsidR="00B94889" w:rsidRPr="00342A4E" w:rsidRDefault="00CE6F69">
      <w:pPr>
        <w:ind w:firstLine="480"/>
        <w:rPr>
          <w:rFonts w:cs="宋体"/>
          <w:kern w:val="1"/>
        </w:rPr>
      </w:pPr>
      <w:r w:rsidRPr="00342A4E">
        <w:rPr>
          <w:rFonts w:cs="宋体" w:hint="eastAsia"/>
          <w:kern w:val="1"/>
        </w:rPr>
        <w:t xml:space="preserve">1.5.2 </w:t>
      </w:r>
      <w:r w:rsidRPr="00342A4E">
        <w:rPr>
          <w:rFonts w:cs="宋体" w:hint="eastAsia"/>
          <w:kern w:val="1"/>
          <w:u w:val="single"/>
        </w:rPr>
        <w:t>招标人在征得未中标人的同意后有权免费使用未中标人设计成果。</w:t>
      </w:r>
    </w:p>
    <w:p w14:paraId="37E4FAB0" w14:textId="77777777" w:rsidR="00B94889" w:rsidRPr="00342A4E" w:rsidRDefault="00CE6F69">
      <w:pPr>
        <w:pStyle w:val="-2"/>
        <w:spacing w:before="326" w:after="97"/>
        <w:ind w:firstLine="489"/>
      </w:pPr>
      <w:bookmarkStart w:id="96" w:name="_Toc356469183"/>
      <w:bookmarkStart w:id="97" w:name="_Toc247513959"/>
      <w:bookmarkStart w:id="98" w:name="_Toc152045536"/>
      <w:bookmarkStart w:id="99" w:name="_Toc247527560"/>
      <w:bookmarkStart w:id="100" w:name="_Toc362816486"/>
      <w:bookmarkStart w:id="101" w:name="_Toc357089517"/>
      <w:bookmarkStart w:id="102" w:name="_Toc144974504"/>
      <w:bookmarkStart w:id="103" w:name="_Toc300834956"/>
      <w:bookmarkStart w:id="104" w:name="_Toc152042312"/>
      <w:bookmarkStart w:id="105" w:name="_Toc5620302"/>
      <w:bookmarkStart w:id="106" w:name="_Toc14287"/>
      <w:bookmarkEnd w:id="96"/>
      <w:bookmarkEnd w:id="97"/>
      <w:bookmarkEnd w:id="98"/>
      <w:bookmarkEnd w:id="99"/>
      <w:bookmarkEnd w:id="100"/>
      <w:bookmarkEnd w:id="101"/>
      <w:bookmarkEnd w:id="102"/>
      <w:bookmarkEnd w:id="103"/>
      <w:bookmarkEnd w:id="104"/>
      <w:r w:rsidRPr="00342A4E">
        <w:rPr>
          <w:rFonts w:hint="eastAsia"/>
        </w:rPr>
        <w:t>1.6 保密</w:t>
      </w:r>
      <w:bookmarkEnd w:id="105"/>
      <w:bookmarkEnd w:id="106"/>
    </w:p>
    <w:p w14:paraId="6672045B" w14:textId="77777777" w:rsidR="00B94889" w:rsidRPr="00342A4E" w:rsidRDefault="00CE6F69">
      <w:pPr>
        <w:ind w:firstLine="480"/>
        <w:rPr>
          <w:rFonts w:cs="宋体"/>
          <w:kern w:val="1"/>
        </w:rPr>
      </w:pPr>
      <w:r w:rsidRPr="00342A4E">
        <w:rPr>
          <w:rFonts w:cs="宋体" w:hint="eastAsia"/>
          <w:kern w:val="1"/>
        </w:rPr>
        <w:t>参与招标投标活动的各方应对招标文件和投标文件中的商业和技术等秘密保密，否则应承担相应的法律责任。</w:t>
      </w:r>
    </w:p>
    <w:p w14:paraId="3F1E0FC5" w14:textId="77777777" w:rsidR="00B94889" w:rsidRPr="00342A4E" w:rsidRDefault="00CE6F69">
      <w:pPr>
        <w:pStyle w:val="-2"/>
        <w:spacing w:before="326" w:after="97"/>
        <w:ind w:firstLine="489"/>
      </w:pPr>
      <w:bookmarkStart w:id="107" w:name="_Toc152042313"/>
      <w:bookmarkStart w:id="108" w:name="_Toc144974505"/>
      <w:bookmarkStart w:id="109" w:name="_Toc247527561"/>
      <w:bookmarkStart w:id="110" w:name="_Toc300834957"/>
      <w:bookmarkStart w:id="111" w:name="_Toc362816487"/>
      <w:bookmarkStart w:id="112" w:name="_Toc357089518"/>
      <w:bookmarkStart w:id="113" w:name="_Toc247513960"/>
      <w:bookmarkStart w:id="114" w:name="_Toc152045537"/>
      <w:bookmarkStart w:id="115" w:name="_Toc356469184"/>
      <w:bookmarkStart w:id="116" w:name="_Toc23256"/>
      <w:bookmarkStart w:id="117" w:name="_Toc5620303"/>
      <w:bookmarkEnd w:id="107"/>
      <w:bookmarkEnd w:id="108"/>
      <w:bookmarkEnd w:id="109"/>
      <w:bookmarkEnd w:id="110"/>
      <w:bookmarkEnd w:id="111"/>
      <w:bookmarkEnd w:id="112"/>
      <w:bookmarkEnd w:id="113"/>
      <w:bookmarkEnd w:id="114"/>
      <w:bookmarkEnd w:id="115"/>
      <w:r w:rsidRPr="00342A4E">
        <w:rPr>
          <w:rFonts w:hint="eastAsia"/>
        </w:rPr>
        <w:t>1.7 语言文字</w:t>
      </w:r>
      <w:bookmarkEnd w:id="116"/>
      <w:bookmarkEnd w:id="117"/>
    </w:p>
    <w:p w14:paraId="7F4FC3F1" w14:textId="77777777" w:rsidR="00B94889" w:rsidRPr="00342A4E" w:rsidRDefault="00CE6F69">
      <w:pPr>
        <w:ind w:firstLine="480"/>
        <w:rPr>
          <w:rFonts w:cs="宋体"/>
          <w:kern w:val="1"/>
        </w:rPr>
      </w:pPr>
      <w:r w:rsidRPr="00342A4E">
        <w:rPr>
          <w:rFonts w:cs="宋体" w:hint="eastAsia"/>
          <w:kern w:val="1"/>
        </w:rPr>
        <w:t>招标投标文件使用的语言文字为中文。专用术语使用外文的，应附有中文注释。</w:t>
      </w:r>
    </w:p>
    <w:p w14:paraId="321CEA6A" w14:textId="77777777" w:rsidR="00B94889" w:rsidRPr="00342A4E" w:rsidRDefault="00CE6F69">
      <w:pPr>
        <w:pStyle w:val="-2"/>
        <w:spacing w:before="326" w:after="97"/>
        <w:ind w:firstLine="489"/>
      </w:pPr>
      <w:bookmarkStart w:id="118" w:name="_Toc247527562"/>
      <w:bookmarkStart w:id="119" w:name="_Toc144974506"/>
      <w:bookmarkStart w:id="120" w:name="_Toc152045538"/>
      <w:bookmarkStart w:id="121" w:name="_Toc362816488"/>
      <w:bookmarkStart w:id="122" w:name="_Toc152042314"/>
      <w:bookmarkStart w:id="123" w:name="_Toc247513961"/>
      <w:bookmarkStart w:id="124" w:name="_Toc357089519"/>
      <w:bookmarkStart w:id="125" w:name="_Toc300834958"/>
      <w:bookmarkStart w:id="126" w:name="_Toc356469185"/>
      <w:bookmarkStart w:id="127" w:name="_Toc5620304"/>
      <w:bookmarkStart w:id="128" w:name="_Toc9356"/>
      <w:bookmarkEnd w:id="118"/>
      <w:bookmarkEnd w:id="119"/>
      <w:bookmarkEnd w:id="120"/>
      <w:bookmarkEnd w:id="121"/>
      <w:bookmarkEnd w:id="122"/>
      <w:bookmarkEnd w:id="123"/>
      <w:bookmarkEnd w:id="124"/>
      <w:bookmarkEnd w:id="125"/>
      <w:bookmarkEnd w:id="126"/>
      <w:r w:rsidRPr="00342A4E">
        <w:rPr>
          <w:rFonts w:hint="eastAsia"/>
        </w:rPr>
        <w:lastRenderedPageBreak/>
        <w:t>1.8 计量单位</w:t>
      </w:r>
      <w:bookmarkEnd w:id="127"/>
      <w:bookmarkEnd w:id="128"/>
    </w:p>
    <w:p w14:paraId="1A59B3B6" w14:textId="77777777" w:rsidR="00B94889" w:rsidRPr="00342A4E" w:rsidRDefault="00CE6F69">
      <w:pPr>
        <w:ind w:firstLine="480"/>
        <w:rPr>
          <w:rFonts w:cs="宋体"/>
          <w:kern w:val="1"/>
        </w:rPr>
      </w:pPr>
      <w:r w:rsidRPr="00342A4E">
        <w:rPr>
          <w:rFonts w:cs="宋体" w:hint="eastAsia"/>
          <w:kern w:val="1"/>
        </w:rPr>
        <w:t>1.8.1 所有计量均采用中华人民共和国法定计量单位。</w:t>
      </w:r>
    </w:p>
    <w:p w14:paraId="7E50005D" w14:textId="77777777" w:rsidR="00B94889" w:rsidRPr="00342A4E" w:rsidRDefault="00CE6F69">
      <w:pPr>
        <w:ind w:firstLine="480"/>
        <w:rPr>
          <w:rFonts w:cs="宋体"/>
          <w:kern w:val="1"/>
        </w:rPr>
      </w:pPr>
      <w:r w:rsidRPr="00342A4E">
        <w:rPr>
          <w:rFonts w:cs="宋体" w:hint="eastAsia"/>
          <w:kern w:val="1"/>
          <w:u w:val="single"/>
        </w:rPr>
        <w:t>1.8.2 本工程投标报价采用的币种为人民币。</w:t>
      </w:r>
    </w:p>
    <w:p w14:paraId="5E2AF947" w14:textId="77777777" w:rsidR="00B94889" w:rsidRPr="00342A4E" w:rsidRDefault="00CE6F69">
      <w:pPr>
        <w:pStyle w:val="-2"/>
        <w:spacing w:before="326" w:after="97"/>
        <w:ind w:firstLine="489"/>
      </w:pPr>
      <w:bookmarkStart w:id="129" w:name="_Toc300834959"/>
      <w:bookmarkStart w:id="130" w:name="_Toc362816489"/>
      <w:bookmarkStart w:id="131" w:name="_Toc357089520"/>
      <w:bookmarkStart w:id="132" w:name="_Toc144974507"/>
      <w:bookmarkStart w:id="133" w:name="_Toc247513962"/>
      <w:bookmarkStart w:id="134" w:name="_Toc152042315"/>
      <w:bookmarkStart w:id="135" w:name="_Toc152045539"/>
      <w:bookmarkStart w:id="136" w:name="_Toc247527563"/>
      <w:bookmarkStart w:id="137" w:name="_Toc356469186"/>
      <w:bookmarkStart w:id="138" w:name="_Toc9654"/>
      <w:bookmarkStart w:id="139" w:name="_Toc5620305"/>
      <w:bookmarkEnd w:id="129"/>
      <w:bookmarkEnd w:id="130"/>
      <w:bookmarkEnd w:id="131"/>
      <w:bookmarkEnd w:id="132"/>
      <w:bookmarkEnd w:id="133"/>
      <w:bookmarkEnd w:id="134"/>
      <w:bookmarkEnd w:id="135"/>
      <w:bookmarkEnd w:id="136"/>
      <w:bookmarkEnd w:id="137"/>
      <w:r w:rsidRPr="00342A4E">
        <w:rPr>
          <w:rFonts w:hint="eastAsia"/>
        </w:rPr>
        <w:t>1.9 踏勘现场</w:t>
      </w:r>
      <w:bookmarkEnd w:id="138"/>
      <w:bookmarkEnd w:id="139"/>
    </w:p>
    <w:p w14:paraId="31A9FE9F" w14:textId="77777777" w:rsidR="00B94889" w:rsidRPr="00342A4E" w:rsidRDefault="00CE6F69">
      <w:pPr>
        <w:ind w:firstLine="480"/>
        <w:rPr>
          <w:rFonts w:cs="宋体"/>
          <w:kern w:val="1"/>
        </w:rPr>
      </w:pPr>
      <w:r w:rsidRPr="00342A4E">
        <w:rPr>
          <w:rFonts w:cs="宋体" w:hint="eastAsia"/>
          <w:kern w:val="1"/>
        </w:rPr>
        <w:t xml:space="preserve">1.9.1 投标人须知前附表规定组织踏勘现场的，招标人按投标人须知前附表规定的时间、地点组织投标人踏勘项目现场。 </w:t>
      </w:r>
    </w:p>
    <w:p w14:paraId="6199EDD4" w14:textId="77777777" w:rsidR="00B94889" w:rsidRPr="00342A4E" w:rsidRDefault="00CE6F69">
      <w:pPr>
        <w:ind w:firstLine="480"/>
        <w:rPr>
          <w:rFonts w:cs="宋体"/>
          <w:kern w:val="1"/>
        </w:rPr>
      </w:pPr>
      <w:r w:rsidRPr="00342A4E">
        <w:rPr>
          <w:rFonts w:cs="宋体" w:hint="eastAsia"/>
          <w:kern w:val="1"/>
        </w:rPr>
        <w:t>1.9.2 投标人踏勘现场发生的费用自理。</w:t>
      </w:r>
    </w:p>
    <w:p w14:paraId="6945D693" w14:textId="77777777" w:rsidR="00B94889" w:rsidRPr="00342A4E" w:rsidRDefault="00CE6F69">
      <w:pPr>
        <w:ind w:firstLine="480"/>
        <w:rPr>
          <w:rFonts w:cs="宋体"/>
          <w:kern w:val="1"/>
        </w:rPr>
      </w:pPr>
      <w:r w:rsidRPr="00342A4E">
        <w:rPr>
          <w:rFonts w:cs="宋体" w:hint="eastAsia"/>
          <w:kern w:val="1"/>
        </w:rPr>
        <w:t>1.9.3 除招标人的原因外，投标人自行负责在踏勘现场中所发生的人员伤亡和财产损失。</w:t>
      </w:r>
    </w:p>
    <w:p w14:paraId="3745A935" w14:textId="77777777" w:rsidR="00B94889" w:rsidRPr="00342A4E" w:rsidRDefault="00CE6F69">
      <w:pPr>
        <w:ind w:firstLine="480"/>
        <w:rPr>
          <w:rFonts w:cs="宋体"/>
          <w:kern w:val="1"/>
        </w:rPr>
      </w:pPr>
      <w:r w:rsidRPr="00342A4E">
        <w:rPr>
          <w:rFonts w:cs="宋体" w:hint="eastAsia"/>
          <w:kern w:val="1"/>
        </w:rPr>
        <w:t>1.9.4</w:t>
      </w:r>
      <w:r w:rsidRPr="00342A4E">
        <w:rPr>
          <w:rFonts w:cs="宋体" w:hint="eastAsia"/>
          <w:kern w:val="1"/>
          <w:u w:val="single"/>
        </w:rPr>
        <w:t>现场由投标人自行踏勘，投标人不进行踏勘的，视为已熟知现场条件，自行承担相关风险。招标人不对投标人自行踏勘现场</w:t>
      </w:r>
      <w:proofErr w:type="gramStart"/>
      <w:r w:rsidRPr="00342A4E">
        <w:rPr>
          <w:rFonts w:cs="宋体" w:hint="eastAsia"/>
          <w:kern w:val="1"/>
          <w:u w:val="single"/>
        </w:rPr>
        <w:t>作出</w:t>
      </w:r>
      <w:proofErr w:type="gramEnd"/>
      <w:r w:rsidRPr="00342A4E">
        <w:rPr>
          <w:rFonts w:cs="宋体" w:hint="eastAsia"/>
          <w:kern w:val="1"/>
          <w:u w:val="single"/>
        </w:rPr>
        <w:t>的判断和决策负责。</w:t>
      </w:r>
    </w:p>
    <w:p w14:paraId="06792E00" w14:textId="77777777" w:rsidR="00B94889" w:rsidRPr="00342A4E" w:rsidRDefault="00CE6F69">
      <w:pPr>
        <w:pStyle w:val="-2"/>
        <w:spacing w:before="326" w:after="97"/>
        <w:ind w:firstLine="489"/>
      </w:pPr>
      <w:bookmarkStart w:id="140" w:name="_Toc144974508"/>
      <w:bookmarkStart w:id="141" w:name="_Toc300834960"/>
      <w:bookmarkStart w:id="142" w:name="_Toc362816490"/>
      <w:bookmarkStart w:id="143" w:name="_Toc247513963"/>
      <w:bookmarkStart w:id="144" w:name="_Toc356469187"/>
      <w:bookmarkStart w:id="145" w:name="_Toc357089521"/>
      <w:bookmarkStart w:id="146" w:name="_Toc247527564"/>
      <w:bookmarkStart w:id="147" w:name="_Toc152045540"/>
      <w:bookmarkStart w:id="148" w:name="_Toc152042316"/>
      <w:bookmarkStart w:id="149" w:name="_Toc5620306"/>
      <w:bookmarkStart w:id="150" w:name="_Toc25429"/>
      <w:bookmarkEnd w:id="140"/>
      <w:bookmarkEnd w:id="141"/>
      <w:bookmarkEnd w:id="142"/>
      <w:bookmarkEnd w:id="143"/>
      <w:bookmarkEnd w:id="144"/>
      <w:bookmarkEnd w:id="145"/>
      <w:bookmarkEnd w:id="146"/>
      <w:bookmarkEnd w:id="147"/>
      <w:bookmarkEnd w:id="148"/>
      <w:r w:rsidRPr="00342A4E">
        <w:rPr>
          <w:rFonts w:hint="eastAsia"/>
        </w:rPr>
        <w:t>1.10 投标预备会</w:t>
      </w:r>
      <w:bookmarkEnd w:id="149"/>
      <w:bookmarkEnd w:id="150"/>
    </w:p>
    <w:p w14:paraId="71E65E02" w14:textId="77777777" w:rsidR="00B94889" w:rsidRPr="00342A4E" w:rsidRDefault="00CE6F69">
      <w:pPr>
        <w:ind w:firstLine="480"/>
        <w:rPr>
          <w:rFonts w:cs="宋体"/>
          <w:kern w:val="1"/>
        </w:rPr>
      </w:pPr>
      <w:r w:rsidRPr="00342A4E">
        <w:rPr>
          <w:rFonts w:cs="宋体" w:hint="eastAsia"/>
          <w:kern w:val="1"/>
        </w:rPr>
        <w:t>1.10.1</w:t>
      </w:r>
      <w:r w:rsidRPr="00342A4E">
        <w:rPr>
          <w:rFonts w:cs="宋体" w:hint="eastAsia"/>
          <w:kern w:val="1"/>
          <w:u w:val="single"/>
        </w:rPr>
        <w:t>本项目不召开投标预备会。</w:t>
      </w:r>
      <w:r w:rsidRPr="00342A4E">
        <w:rPr>
          <w:rFonts w:cs="宋体" w:hint="eastAsia"/>
          <w:szCs w:val="21"/>
          <w:u w:val="single"/>
        </w:rPr>
        <w:t>投标人对本项目有疑问，应在投标人须知前附表1</w:t>
      </w:r>
      <w:r w:rsidRPr="00342A4E">
        <w:rPr>
          <w:rFonts w:cs="宋体"/>
          <w:szCs w:val="21"/>
          <w:u w:val="single"/>
        </w:rPr>
        <w:t>.10.2</w:t>
      </w:r>
      <w:r w:rsidRPr="00342A4E">
        <w:rPr>
          <w:rFonts w:cs="宋体" w:hint="eastAsia"/>
          <w:szCs w:val="21"/>
          <w:u w:val="single"/>
        </w:rPr>
        <w:t>规定的时间内，通过登录广州交易集团有限公司（广州公共资源交易中心）网站交易系统将问题提交给招标人或招标代理人。</w:t>
      </w:r>
    </w:p>
    <w:p w14:paraId="2DB172C8" w14:textId="77777777" w:rsidR="00B94889" w:rsidRPr="00342A4E" w:rsidRDefault="00CE6F69">
      <w:pPr>
        <w:ind w:firstLine="480"/>
        <w:rPr>
          <w:rFonts w:cs="宋体"/>
          <w:kern w:val="1"/>
        </w:rPr>
      </w:pPr>
      <w:r w:rsidRPr="00342A4E">
        <w:rPr>
          <w:rFonts w:cs="宋体" w:hint="eastAsia"/>
          <w:kern w:val="1"/>
        </w:rPr>
        <w:t>1</w:t>
      </w:r>
      <w:r w:rsidRPr="00342A4E">
        <w:rPr>
          <w:rFonts w:cs="宋体"/>
          <w:kern w:val="1"/>
        </w:rPr>
        <w:t xml:space="preserve">.10.2 </w:t>
      </w:r>
      <w:r w:rsidRPr="00342A4E">
        <w:rPr>
          <w:rFonts w:cs="宋体" w:hint="eastAsia"/>
          <w:kern w:val="1"/>
          <w:u w:val="single"/>
        </w:rPr>
        <w:t>招标答疑方式按投标人须知前附表规定。</w:t>
      </w:r>
    </w:p>
    <w:p w14:paraId="0B8D2678" w14:textId="77777777" w:rsidR="00B94889" w:rsidRPr="00342A4E" w:rsidRDefault="00CE6F69">
      <w:pPr>
        <w:pStyle w:val="-2"/>
        <w:spacing w:before="326" w:after="97"/>
        <w:ind w:firstLine="489"/>
      </w:pPr>
      <w:bookmarkStart w:id="151" w:name="_Toc357089522"/>
      <w:bookmarkStart w:id="152" w:name="_Toc356469188"/>
      <w:bookmarkStart w:id="153" w:name="_Toc152042317"/>
      <w:bookmarkStart w:id="154" w:name="_Toc300834961"/>
      <w:bookmarkStart w:id="155" w:name="_Toc362816491"/>
      <w:bookmarkStart w:id="156" w:name="_Toc247527565"/>
      <w:bookmarkStart w:id="157" w:name="_Toc247513964"/>
      <w:bookmarkStart w:id="158" w:name="_Toc144974509"/>
      <w:bookmarkStart w:id="159" w:name="_Toc152045541"/>
      <w:bookmarkStart w:id="160" w:name="_Toc4945"/>
      <w:bookmarkStart w:id="161" w:name="_Toc5620307"/>
      <w:bookmarkEnd w:id="151"/>
      <w:bookmarkEnd w:id="152"/>
      <w:bookmarkEnd w:id="153"/>
      <w:bookmarkEnd w:id="154"/>
      <w:bookmarkEnd w:id="155"/>
      <w:bookmarkEnd w:id="156"/>
      <w:bookmarkEnd w:id="157"/>
      <w:bookmarkEnd w:id="158"/>
      <w:bookmarkEnd w:id="159"/>
      <w:r w:rsidRPr="00342A4E">
        <w:rPr>
          <w:rFonts w:hint="eastAsia"/>
        </w:rPr>
        <w:t>1.11 分包</w:t>
      </w:r>
      <w:bookmarkEnd w:id="160"/>
      <w:bookmarkEnd w:id="161"/>
    </w:p>
    <w:p w14:paraId="41098BD5" w14:textId="77777777" w:rsidR="00B94889" w:rsidRPr="00342A4E" w:rsidRDefault="00CE6F69">
      <w:pPr>
        <w:ind w:firstLine="480"/>
        <w:rPr>
          <w:rFonts w:cs="宋体"/>
          <w:kern w:val="1"/>
        </w:rPr>
      </w:pPr>
      <w:r w:rsidRPr="00342A4E">
        <w:rPr>
          <w:rFonts w:cs="宋体" w:hint="eastAsia"/>
          <w:kern w:val="1"/>
        </w:rPr>
        <w:t>1.11.1 投标人须知前附表规定应当由分包人实施的非主体、非关键性工作，投标人应当按照</w:t>
      </w:r>
      <w:r w:rsidRPr="00342A4E">
        <w:rPr>
          <w:rFonts w:cs="宋体" w:hint="eastAsia"/>
          <w:kern w:val="1"/>
          <w:u w:val="single"/>
        </w:rPr>
        <w:t>第五章“招标人要求”</w:t>
      </w:r>
      <w:r w:rsidRPr="00342A4E">
        <w:rPr>
          <w:rFonts w:cs="宋体" w:hint="eastAsia"/>
          <w:kern w:val="1"/>
        </w:rPr>
        <w:t>的规定提供分包人侯选名单及其相应资料。</w:t>
      </w:r>
    </w:p>
    <w:p w14:paraId="264633BC" w14:textId="77777777" w:rsidR="00B94889" w:rsidRPr="00342A4E" w:rsidRDefault="00CE6F69">
      <w:pPr>
        <w:ind w:firstLine="480"/>
        <w:rPr>
          <w:rFonts w:cs="宋体"/>
          <w:kern w:val="1"/>
        </w:rPr>
      </w:pPr>
      <w:r w:rsidRPr="00342A4E">
        <w:rPr>
          <w:rFonts w:cs="宋体" w:hint="eastAsia"/>
          <w:kern w:val="1"/>
        </w:rPr>
        <w:t>1.11.2 招标人允许投标人在中标后将中标项目的部分非主体、非关键性工作进行分包的，应符合投标人须知前附表规定的分包内容、资质要求等限制性条件。</w:t>
      </w:r>
    </w:p>
    <w:p w14:paraId="6E3B8677" w14:textId="77777777" w:rsidR="00B94889" w:rsidRPr="00342A4E" w:rsidRDefault="00CE6F69">
      <w:pPr>
        <w:pStyle w:val="-2"/>
        <w:spacing w:before="326" w:after="97"/>
        <w:ind w:firstLine="489"/>
      </w:pPr>
      <w:bookmarkStart w:id="162" w:name="_Toc247513965"/>
      <w:bookmarkStart w:id="163" w:name="_Toc356469189"/>
      <w:bookmarkStart w:id="164" w:name="_Toc300834962"/>
      <w:bookmarkStart w:id="165" w:name="_Toc362816492"/>
      <w:bookmarkStart w:id="166" w:name="_Toc357089523"/>
      <w:bookmarkStart w:id="167" w:name="_Toc247527566"/>
      <w:bookmarkStart w:id="168" w:name="_Toc5620308"/>
      <w:bookmarkStart w:id="169" w:name="_Toc1093"/>
      <w:bookmarkEnd w:id="162"/>
      <w:bookmarkEnd w:id="163"/>
      <w:bookmarkEnd w:id="164"/>
      <w:bookmarkEnd w:id="165"/>
      <w:bookmarkEnd w:id="166"/>
      <w:bookmarkEnd w:id="167"/>
      <w:r w:rsidRPr="00342A4E">
        <w:rPr>
          <w:rFonts w:hint="eastAsia"/>
        </w:rPr>
        <w:t>1.12 偏离</w:t>
      </w:r>
      <w:bookmarkEnd w:id="168"/>
      <w:bookmarkEnd w:id="169"/>
    </w:p>
    <w:p w14:paraId="7CA274E5" w14:textId="77777777" w:rsidR="00B94889" w:rsidRPr="00342A4E" w:rsidRDefault="00CE6F69">
      <w:pPr>
        <w:ind w:firstLine="480"/>
        <w:rPr>
          <w:rFonts w:cs="宋体"/>
          <w:kern w:val="1"/>
        </w:rPr>
      </w:pPr>
      <w:r w:rsidRPr="00342A4E">
        <w:rPr>
          <w:rFonts w:cs="宋体" w:hint="eastAsia"/>
          <w:kern w:val="1"/>
        </w:rPr>
        <w:t>投标人须知前附表允许投标文件偏离招标文件某些要求的，偏离应当符合招标文件规定的偏离范围和幅度。</w:t>
      </w:r>
    </w:p>
    <w:p w14:paraId="7F6B6428" w14:textId="77777777" w:rsidR="00B94889" w:rsidRPr="00342A4E" w:rsidRDefault="00CE6F69">
      <w:pPr>
        <w:pStyle w:val="-1"/>
        <w:spacing w:before="326"/>
        <w:rPr>
          <w:lang w:val="zh-CN"/>
        </w:rPr>
      </w:pPr>
      <w:bookmarkStart w:id="170" w:name="_Toc443505823"/>
      <w:bookmarkStart w:id="171" w:name="_Toc152045542"/>
      <w:bookmarkStart w:id="172" w:name="_Toc247513966"/>
      <w:bookmarkStart w:id="173" w:name="_Toc23951"/>
      <w:bookmarkStart w:id="174" w:name="_Toc362816493"/>
      <w:bookmarkStart w:id="175" w:name="_Toc25799"/>
      <w:bookmarkStart w:id="176" w:name="_Toc144974510"/>
      <w:bookmarkStart w:id="177" w:name="_Toc357089524"/>
      <w:bookmarkStart w:id="178" w:name="_Toc247527567"/>
      <w:bookmarkStart w:id="179" w:name="_Toc300834963"/>
      <w:bookmarkStart w:id="180" w:name="_Toc152042318"/>
      <w:bookmarkStart w:id="181" w:name="_Toc15458"/>
      <w:bookmarkStart w:id="182" w:name="_Toc5620309"/>
      <w:bookmarkEnd w:id="170"/>
      <w:bookmarkEnd w:id="171"/>
      <w:bookmarkEnd w:id="172"/>
      <w:bookmarkEnd w:id="173"/>
      <w:bookmarkEnd w:id="174"/>
      <w:bookmarkEnd w:id="175"/>
      <w:bookmarkEnd w:id="176"/>
      <w:bookmarkEnd w:id="177"/>
      <w:bookmarkEnd w:id="178"/>
      <w:bookmarkEnd w:id="179"/>
      <w:bookmarkEnd w:id="180"/>
      <w:r w:rsidRPr="00342A4E">
        <w:rPr>
          <w:rFonts w:hint="eastAsia"/>
          <w:lang w:val="zh-CN"/>
        </w:rPr>
        <w:t xml:space="preserve">2. </w:t>
      </w:r>
      <w:r w:rsidRPr="00342A4E">
        <w:rPr>
          <w:rFonts w:hint="eastAsia"/>
          <w:lang w:val="zh-CN"/>
        </w:rPr>
        <w:t>招标文件</w:t>
      </w:r>
      <w:bookmarkEnd w:id="181"/>
      <w:bookmarkEnd w:id="182"/>
    </w:p>
    <w:p w14:paraId="55EE532F" w14:textId="77777777" w:rsidR="00B94889" w:rsidRPr="00342A4E" w:rsidRDefault="00CE6F69">
      <w:pPr>
        <w:pStyle w:val="-2"/>
        <w:spacing w:before="326" w:after="97"/>
        <w:ind w:firstLine="489"/>
      </w:pPr>
      <w:bookmarkStart w:id="183" w:name="_Toc144974511"/>
      <w:bookmarkStart w:id="184" w:name="_Toc362816494"/>
      <w:bookmarkStart w:id="185" w:name="_Toc357089525"/>
      <w:bookmarkStart w:id="186" w:name="_Toc152042319"/>
      <w:bookmarkStart w:id="187" w:name="_Toc247513967"/>
      <w:bookmarkStart w:id="188" w:name="_Toc356469191"/>
      <w:bookmarkStart w:id="189" w:name="_Toc247527568"/>
      <w:bookmarkStart w:id="190" w:name="_Toc300834964"/>
      <w:bookmarkStart w:id="191" w:name="_Toc152045543"/>
      <w:bookmarkStart w:id="192" w:name="_Toc2576"/>
      <w:bookmarkStart w:id="193" w:name="_Toc5620310"/>
      <w:bookmarkEnd w:id="183"/>
      <w:bookmarkEnd w:id="184"/>
      <w:bookmarkEnd w:id="185"/>
      <w:bookmarkEnd w:id="186"/>
      <w:bookmarkEnd w:id="187"/>
      <w:bookmarkEnd w:id="188"/>
      <w:bookmarkEnd w:id="189"/>
      <w:bookmarkEnd w:id="190"/>
      <w:bookmarkEnd w:id="191"/>
      <w:r w:rsidRPr="00342A4E">
        <w:rPr>
          <w:rFonts w:hint="eastAsia"/>
        </w:rPr>
        <w:t>2.1 招标文件的组成</w:t>
      </w:r>
      <w:bookmarkEnd w:id="192"/>
      <w:bookmarkEnd w:id="193"/>
    </w:p>
    <w:p w14:paraId="32FA0745" w14:textId="77777777" w:rsidR="00B94889" w:rsidRPr="00342A4E" w:rsidRDefault="00CE6F69">
      <w:pPr>
        <w:ind w:firstLine="480"/>
        <w:rPr>
          <w:rFonts w:cs="宋体"/>
          <w:kern w:val="1"/>
        </w:rPr>
      </w:pPr>
      <w:r w:rsidRPr="00342A4E">
        <w:rPr>
          <w:rFonts w:cs="宋体" w:hint="eastAsia"/>
          <w:kern w:val="1"/>
        </w:rPr>
        <w:t>2.1.1本招标文件包括：</w:t>
      </w:r>
    </w:p>
    <w:p w14:paraId="3CF5A9B3" w14:textId="77777777" w:rsidR="00B94889" w:rsidRPr="00342A4E" w:rsidRDefault="00CE6F69">
      <w:pPr>
        <w:ind w:firstLine="480"/>
        <w:rPr>
          <w:rFonts w:cs="宋体"/>
          <w:kern w:val="1"/>
        </w:rPr>
      </w:pPr>
      <w:r w:rsidRPr="00342A4E">
        <w:rPr>
          <w:rFonts w:cs="宋体" w:hint="eastAsia"/>
          <w:kern w:val="1"/>
        </w:rPr>
        <w:lastRenderedPageBreak/>
        <w:t>（1）招标公告；</w:t>
      </w:r>
    </w:p>
    <w:p w14:paraId="377C0461" w14:textId="77777777" w:rsidR="00B94889" w:rsidRPr="00342A4E" w:rsidRDefault="00CE6F69">
      <w:pPr>
        <w:ind w:firstLine="480"/>
        <w:rPr>
          <w:rFonts w:cs="宋体"/>
          <w:kern w:val="1"/>
        </w:rPr>
      </w:pPr>
      <w:r w:rsidRPr="00342A4E">
        <w:rPr>
          <w:rFonts w:cs="宋体" w:hint="eastAsia"/>
          <w:kern w:val="1"/>
        </w:rPr>
        <w:t>（2）投标人须知；</w:t>
      </w:r>
    </w:p>
    <w:p w14:paraId="2BC0DA9A" w14:textId="77777777" w:rsidR="00B94889" w:rsidRPr="00342A4E" w:rsidRDefault="00CE6F69">
      <w:pPr>
        <w:ind w:firstLine="480"/>
        <w:rPr>
          <w:rFonts w:cs="宋体"/>
          <w:kern w:val="1"/>
        </w:rPr>
      </w:pPr>
      <w:r w:rsidRPr="00342A4E">
        <w:rPr>
          <w:rFonts w:cs="宋体" w:hint="eastAsia"/>
          <w:kern w:val="1"/>
        </w:rPr>
        <w:t>（3）评标办法；</w:t>
      </w:r>
    </w:p>
    <w:p w14:paraId="208F05DD" w14:textId="77777777" w:rsidR="00B94889" w:rsidRPr="00342A4E" w:rsidRDefault="00CE6F69">
      <w:pPr>
        <w:ind w:firstLine="480"/>
        <w:rPr>
          <w:rFonts w:cs="宋体"/>
          <w:kern w:val="1"/>
        </w:rPr>
      </w:pPr>
      <w:r w:rsidRPr="00342A4E">
        <w:rPr>
          <w:rFonts w:cs="宋体" w:hint="eastAsia"/>
          <w:kern w:val="1"/>
        </w:rPr>
        <w:t>（4）合同条款及格式；</w:t>
      </w:r>
    </w:p>
    <w:p w14:paraId="29E0A071" w14:textId="77777777" w:rsidR="00B94889" w:rsidRPr="00342A4E" w:rsidRDefault="00CE6F69">
      <w:pPr>
        <w:ind w:firstLine="480"/>
        <w:rPr>
          <w:rFonts w:cs="宋体"/>
          <w:kern w:val="1"/>
        </w:rPr>
      </w:pPr>
      <w:r w:rsidRPr="00342A4E">
        <w:rPr>
          <w:rFonts w:cs="宋体" w:hint="eastAsia"/>
          <w:kern w:val="1"/>
        </w:rPr>
        <w:t>（5）</w:t>
      </w:r>
      <w:r w:rsidRPr="00342A4E">
        <w:rPr>
          <w:rFonts w:cs="宋体" w:hint="eastAsia"/>
          <w:kern w:val="1"/>
          <w:u w:val="single"/>
        </w:rPr>
        <w:t>招标人要求</w:t>
      </w:r>
      <w:r w:rsidRPr="00342A4E">
        <w:rPr>
          <w:rFonts w:cs="宋体" w:hint="eastAsia"/>
          <w:kern w:val="1"/>
        </w:rPr>
        <w:t>；</w:t>
      </w:r>
    </w:p>
    <w:p w14:paraId="2977C886" w14:textId="77777777" w:rsidR="00B94889" w:rsidRPr="00342A4E" w:rsidRDefault="00CE6F69">
      <w:pPr>
        <w:ind w:firstLine="480"/>
        <w:rPr>
          <w:rFonts w:cs="宋体"/>
          <w:kern w:val="1"/>
        </w:rPr>
      </w:pPr>
      <w:r w:rsidRPr="00342A4E">
        <w:rPr>
          <w:rFonts w:cs="宋体" w:hint="eastAsia"/>
          <w:kern w:val="1"/>
        </w:rPr>
        <w:t>（6）</w:t>
      </w:r>
      <w:r w:rsidRPr="00342A4E">
        <w:rPr>
          <w:rFonts w:cs="宋体" w:hint="eastAsia"/>
          <w:kern w:val="1"/>
          <w:u w:val="single"/>
        </w:rPr>
        <w:t>招标人提供的资料</w:t>
      </w:r>
      <w:r w:rsidRPr="00342A4E">
        <w:rPr>
          <w:rFonts w:cs="宋体" w:hint="eastAsia"/>
          <w:kern w:val="1"/>
        </w:rPr>
        <w:t>；</w:t>
      </w:r>
    </w:p>
    <w:p w14:paraId="73547C5E" w14:textId="77777777" w:rsidR="00B94889" w:rsidRPr="00342A4E" w:rsidRDefault="00CE6F69">
      <w:pPr>
        <w:ind w:firstLine="480"/>
        <w:rPr>
          <w:rFonts w:cs="宋体"/>
          <w:kern w:val="1"/>
        </w:rPr>
      </w:pPr>
      <w:r w:rsidRPr="00342A4E">
        <w:rPr>
          <w:rFonts w:cs="宋体" w:hint="eastAsia"/>
          <w:kern w:val="1"/>
        </w:rPr>
        <w:t>（7）投标文件格式；</w:t>
      </w:r>
    </w:p>
    <w:p w14:paraId="0B340B20" w14:textId="77777777" w:rsidR="00B94889" w:rsidRPr="00342A4E" w:rsidRDefault="00CE6F69">
      <w:pPr>
        <w:ind w:firstLine="480"/>
        <w:rPr>
          <w:rFonts w:cs="宋体"/>
          <w:kern w:val="1"/>
        </w:rPr>
      </w:pPr>
      <w:r w:rsidRPr="00342A4E">
        <w:rPr>
          <w:rFonts w:cs="宋体" w:hint="eastAsia"/>
          <w:kern w:val="1"/>
        </w:rPr>
        <w:t>（8）</w:t>
      </w:r>
      <w:r w:rsidRPr="00342A4E">
        <w:rPr>
          <w:rFonts w:cs="宋体" w:hint="eastAsia"/>
          <w:kern w:val="1"/>
          <w:u w:val="single"/>
        </w:rPr>
        <w:t>招标控制价细项汇总表</w:t>
      </w:r>
      <w:r w:rsidRPr="00342A4E">
        <w:rPr>
          <w:rFonts w:cs="宋体" w:hint="eastAsia"/>
          <w:kern w:val="1"/>
        </w:rPr>
        <w:t>。</w:t>
      </w:r>
    </w:p>
    <w:p w14:paraId="669B9088" w14:textId="77777777" w:rsidR="00B94889" w:rsidRPr="00342A4E" w:rsidRDefault="00CE6F69">
      <w:pPr>
        <w:ind w:firstLine="480"/>
        <w:rPr>
          <w:rFonts w:cs="宋体"/>
          <w:kern w:val="1"/>
        </w:rPr>
      </w:pPr>
      <w:r w:rsidRPr="00342A4E">
        <w:rPr>
          <w:rFonts w:cs="宋体" w:hint="eastAsia"/>
          <w:kern w:val="1"/>
        </w:rPr>
        <w:t>2.1.2根据本章第1.10款、第2.2款和第2.3款对招标文件所作的澄清、修改，构成招标文件的组成部分。</w:t>
      </w:r>
    </w:p>
    <w:p w14:paraId="79049D4D" w14:textId="77777777" w:rsidR="00B94889" w:rsidRPr="00342A4E" w:rsidRDefault="00CE6F69">
      <w:pPr>
        <w:pStyle w:val="-2"/>
        <w:spacing w:before="326" w:after="97"/>
        <w:ind w:firstLine="489"/>
      </w:pPr>
      <w:bookmarkStart w:id="194" w:name="_Toc362816495"/>
      <w:bookmarkStart w:id="195" w:name="_Toc357089526"/>
      <w:bookmarkStart w:id="196" w:name="_Toc247527569"/>
      <w:bookmarkStart w:id="197" w:name="_Toc247513968"/>
      <w:bookmarkStart w:id="198" w:name="_Toc152045544"/>
      <w:bookmarkStart w:id="199" w:name="_Toc356469192"/>
      <w:bookmarkStart w:id="200" w:name="_Toc300834965"/>
      <w:bookmarkStart w:id="201" w:name="_Toc144974512"/>
      <w:bookmarkStart w:id="202" w:name="_Toc152042320"/>
      <w:bookmarkStart w:id="203" w:name="_Toc14885"/>
      <w:bookmarkStart w:id="204" w:name="_Toc5620311"/>
      <w:bookmarkEnd w:id="194"/>
      <w:bookmarkEnd w:id="195"/>
      <w:bookmarkEnd w:id="196"/>
      <w:bookmarkEnd w:id="197"/>
      <w:bookmarkEnd w:id="198"/>
      <w:bookmarkEnd w:id="199"/>
      <w:bookmarkEnd w:id="200"/>
      <w:bookmarkEnd w:id="201"/>
      <w:bookmarkEnd w:id="202"/>
      <w:r w:rsidRPr="00342A4E">
        <w:rPr>
          <w:rFonts w:hint="eastAsia"/>
        </w:rPr>
        <w:t>2.2 招标文件的澄清</w:t>
      </w:r>
      <w:bookmarkEnd w:id="203"/>
      <w:bookmarkEnd w:id="204"/>
    </w:p>
    <w:p w14:paraId="41138264" w14:textId="77777777" w:rsidR="00B94889" w:rsidRPr="00342A4E" w:rsidRDefault="00CE6F69">
      <w:pPr>
        <w:ind w:firstLine="480"/>
        <w:rPr>
          <w:rFonts w:cs="宋体"/>
          <w:kern w:val="1"/>
          <w:szCs w:val="21"/>
        </w:rPr>
      </w:pPr>
      <w:r w:rsidRPr="00342A4E">
        <w:rPr>
          <w:rFonts w:cs="宋体" w:hint="eastAsia"/>
          <w:kern w:val="1"/>
          <w:szCs w:val="21"/>
        </w:rPr>
        <w:t>2.2.1 投标人应仔细阅读和检查招标文件的全部内容。如发现缺页或附件不全，应及时向招标人提出，以便补齐。</w:t>
      </w:r>
      <w:r w:rsidRPr="00342A4E">
        <w:rPr>
          <w:rFonts w:cs="宋体" w:hint="eastAsia"/>
          <w:kern w:val="1"/>
          <w:szCs w:val="21"/>
          <w:u w:val="single"/>
        </w:rPr>
        <w:t>如有疑问，可在投标人须知前附表规定的时间内通过广州交易集团有限公司（广州公共资源交易中心）网站交易系统将问题提交给招标人或招标代理人。</w:t>
      </w:r>
    </w:p>
    <w:p w14:paraId="247E1411" w14:textId="77777777" w:rsidR="00B94889" w:rsidRPr="00342A4E" w:rsidRDefault="00CE6F69">
      <w:pPr>
        <w:ind w:firstLine="480"/>
        <w:rPr>
          <w:rFonts w:cs="宋体"/>
          <w:kern w:val="1"/>
          <w:szCs w:val="21"/>
          <w:u w:val="single"/>
        </w:rPr>
      </w:pPr>
      <w:r w:rsidRPr="00342A4E">
        <w:rPr>
          <w:rFonts w:cs="宋体" w:hint="eastAsia"/>
          <w:kern w:val="1"/>
          <w:szCs w:val="21"/>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13D48C92" w14:textId="77777777" w:rsidR="00B94889" w:rsidRPr="00342A4E" w:rsidRDefault="00CE6F69">
      <w:pPr>
        <w:ind w:firstLine="480"/>
        <w:rPr>
          <w:rFonts w:cs="宋体"/>
          <w:kern w:val="1"/>
          <w:szCs w:val="21"/>
        </w:rPr>
      </w:pPr>
      <w:r w:rsidRPr="00342A4E">
        <w:rPr>
          <w:rFonts w:cs="宋体" w:hint="eastAsia"/>
          <w:kern w:val="1"/>
          <w:szCs w:val="21"/>
        </w:rPr>
        <w:t>2.2.2</w:t>
      </w:r>
      <w:r w:rsidRPr="00342A4E">
        <w:rPr>
          <w:rFonts w:cs="宋体" w:hint="eastAsia"/>
          <w:kern w:val="1"/>
          <w:szCs w:val="21"/>
          <w:u w:val="single"/>
        </w:rPr>
        <w:t>招标人应在投标截止时间15日前解答投标人对招标文件提出的疑问，形成答疑纪要，并在广州交易集团有限公司（广州公共资源交易中心）网站“项目查询（日程安排、答疑纪要）”专区发布，</w:t>
      </w:r>
      <w:r w:rsidRPr="00342A4E">
        <w:rPr>
          <w:rFonts w:cs="宋体" w:hint="eastAsia"/>
          <w:kern w:val="1"/>
          <w:szCs w:val="21"/>
        </w:rPr>
        <w:t>但不指明问题的来源。澄清发出的时间距本章第 4.2.1 项规定的投标截止时间不足 15 日的，并且澄清内容可能影响投标文件编制的，将相应延长投标截止时间。</w:t>
      </w:r>
    </w:p>
    <w:p w14:paraId="5C217FF3" w14:textId="77777777" w:rsidR="00B94889" w:rsidRPr="00342A4E" w:rsidRDefault="00CE6F69">
      <w:pPr>
        <w:ind w:firstLine="480"/>
        <w:rPr>
          <w:rFonts w:cs="宋体"/>
          <w:kern w:val="1"/>
          <w:szCs w:val="21"/>
        </w:rPr>
      </w:pPr>
      <w:r w:rsidRPr="00342A4E">
        <w:rPr>
          <w:rFonts w:cs="宋体" w:hint="eastAsia"/>
          <w:kern w:val="1"/>
          <w:szCs w:val="21"/>
        </w:rPr>
        <w:t>2.2.3</w:t>
      </w:r>
      <w:r w:rsidRPr="00342A4E">
        <w:rPr>
          <w:rFonts w:cs="宋体" w:hint="eastAsia"/>
          <w:kern w:val="1"/>
          <w:szCs w:val="21"/>
          <w:u w:val="single"/>
        </w:rPr>
        <w:t>招标答疑纪要一经在广州交易集团有限公司（广州公共资源交易中心）网站发布，视作已发放给所有投标人。</w:t>
      </w:r>
    </w:p>
    <w:p w14:paraId="0C366EFD" w14:textId="77777777" w:rsidR="00B94889" w:rsidRPr="00342A4E" w:rsidRDefault="00CE6F69">
      <w:pPr>
        <w:ind w:firstLine="480"/>
        <w:rPr>
          <w:rFonts w:cs="宋体"/>
          <w:kern w:val="1"/>
          <w:szCs w:val="21"/>
          <w:u w:val="single"/>
        </w:rPr>
      </w:pPr>
      <w:r w:rsidRPr="00342A4E">
        <w:rPr>
          <w:rFonts w:cs="宋体" w:hint="eastAsia"/>
          <w:kern w:val="1"/>
          <w:szCs w:val="21"/>
          <w:u w:val="single"/>
        </w:rPr>
        <w:t>2.2.4招标答疑纪要为招标文件的一部分。投标人可在广州交易集团有限公司（广州公共资源交易中心）网站浏览、下载招标答疑纪要。</w:t>
      </w:r>
    </w:p>
    <w:p w14:paraId="1F4C8DFE" w14:textId="77777777" w:rsidR="00B94889" w:rsidRPr="00342A4E" w:rsidRDefault="00CE6F69">
      <w:pPr>
        <w:ind w:firstLine="480"/>
        <w:rPr>
          <w:rFonts w:cs="宋体"/>
          <w:kern w:val="1"/>
          <w:szCs w:val="21"/>
        </w:rPr>
      </w:pPr>
      <w:r w:rsidRPr="00342A4E">
        <w:rPr>
          <w:rFonts w:cs="宋体" w:hint="eastAsia"/>
          <w:kern w:val="1"/>
          <w:szCs w:val="21"/>
          <w:u w:val="single"/>
        </w:rPr>
        <w:t>2.2.5若招标答疑纪要与招标文件有矛盾时，以广州交易集团有限公司（广州公共资源交易中心）网站最后发布的答疑纪要为准。</w:t>
      </w:r>
    </w:p>
    <w:p w14:paraId="56F017F2" w14:textId="77777777" w:rsidR="00B94889" w:rsidRPr="00342A4E" w:rsidRDefault="00CE6F69">
      <w:pPr>
        <w:pStyle w:val="-2"/>
        <w:spacing w:before="326" w:after="97"/>
        <w:ind w:firstLine="489"/>
      </w:pPr>
      <w:bookmarkStart w:id="205" w:name="_Toc362816496"/>
      <w:bookmarkStart w:id="206" w:name="_Toc356469193"/>
      <w:bookmarkStart w:id="207" w:name="_Toc152042321"/>
      <w:bookmarkStart w:id="208" w:name="_Toc300834966"/>
      <w:bookmarkStart w:id="209" w:name="_Toc357089527"/>
      <w:bookmarkStart w:id="210" w:name="_Toc247527570"/>
      <w:bookmarkStart w:id="211" w:name="_Toc247513969"/>
      <w:bookmarkStart w:id="212" w:name="_Toc152045545"/>
      <w:bookmarkStart w:id="213" w:name="_Toc144974513"/>
      <w:bookmarkStart w:id="214" w:name="_Toc5620312"/>
      <w:bookmarkStart w:id="215" w:name="_Toc11509"/>
      <w:bookmarkEnd w:id="205"/>
      <w:bookmarkEnd w:id="206"/>
      <w:bookmarkEnd w:id="207"/>
      <w:bookmarkEnd w:id="208"/>
      <w:bookmarkEnd w:id="209"/>
      <w:bookmarkEnd w:id="210"/>
      <w:bookmarkEnd w:id="211"/>
      <w:bookmarkEnd w:id="212"/>
      <w:bookmarkEnd w:id="213"/>
      <w:r w:rsidRPr="00342A4E">
        <w:rPr>
          <w:rFonts w:hint="eastAsia"/>
        </w:rPr>
        <w:t>2.3 招标文件的修改</w:t>
      </w:r>
      <w:bookmarkEnd w:id="214"/>
      <w:bookmarkEnd w:id="215"/>
    </w:p>
    <w:p w14:paraId="53D3947A" w14:textId="77777777" w:rsidR="00B94889" w:rsidRPr="00342A4E" w:rsidRDefault="00CE6F69">
      <w:pPr>
        <w:ind w:firstLine="480"/>
        <w:rPr>
          <w:rFonts w:cs="宋体"/>
          <w:szCs w:val="21"/>
        </w:rPr>
      </w:pPr>
      <w:r w:rsidRPr="00342A4E">
        <w:rPr>
          <w:rFonts w:cs="宋体" w:hint="eastAsia"/>
          <w:szCs w:val="21"/>
        </w:rPr>
        <w:t>2.3.1</w:t>
      </w:r>
      <w:r w:rsidRPr="00342A4E">
        <w:rPr>
          <w:rFonts w:cs="宋体" w:hint="eastAsia"/>
          <w:szCs w:val="21"/>
          <w:u w:val="single"/>
        </w:rPr>
        <w:t>招标文件发出后，在提交投标文件截止时间15日前，招标人可对招标文件</w:t>
      </w:r>
      <w:r w:rsidRPr="00342A4E">
        <w:rPr>
          <w:rFonts w:cs="宋体" w:hint="eastAsia"/>
          <w:szCs w:val="21"/>
          <w:u w:val="single"/>
        </w:rPr>
        <w:lastRenderedPageBreak/>
        <w:t>进行必要的澄清或修改。</w:t>
      </w:r>
    </w:p>
    <w:p w14:paraId="76F3E5EE" w14:textId="77777777" w:rsidR="00B94889" w:rsidRPr="00342A4E" w:rsidRDefault="00CE6F69">
      <w:pPr>
        <w:ind w:firstLine="480"/>
        <w:rPr>
          <w:rFonts w:cs="宋体"/>
          <w:szCs w:val="21"/>
        </w:rPr>
      </w:pPr>
      <w:r w:rsidRPr="00342A4E">
        <w:rPr>
          <w:rFonts w:cs="宋体" w:hint="eastAsia"/>
          <w:szCs w:val="21"/>
        </w:rPr>
        <w:t>2.3.2</w:t>
      </w:r>
      <w:r w:rsidRPr="00342A4E">
        <w:rPr>
          <w:rFonts w:cs="宋体" w:hint="eastAsia"/>
          <w:szCs w:val="21"/>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05C8E4F5" w14:textId="77777777" w:rsidR="00B94889" w:rsidRPr="00342A4E" w:rsidRDefault="00CE6F69">
      <w:pPr>
        <w:ind w:firstLine="480"/>
        <w:rPr>
          <w:rFonts w:cs="宋体"/>
          <w:szCs w:val="21"/>
          <w:u w:val="single"/>
        </w:rPr>
      </w:pPr>
      <w:r w:rsidRPr="00342A4E">
        <w:rPr>
          <w:rFonts w:cs="宋体" w:hint="eastAsia"/>
          <w:szCs w:val="21"/>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07044A79" w14:textId="77777777" w:rsidR="00B94889" w:rsidRPr="00342A4E" w:rsidRDefault="00CE6F69">
      <w:pPr>
        <w:ind w:firstLine="480"/>
        <w:rPr>
          <w:rFonts w:cs="宋体"/>
          <w:kern w:val="1"/>
          <w:szCs w:val="21"/>
        </w:rPr>
      </w:pPr>
      <w:r w:rsidRPr="00342A4E">
        <w:rPr>
          <w:rFonts w:cs="宋体" w:hint="eastAsia"/>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4AA9B1AA" w14:textId="77777777" w:rsidR="00B94889" w:rsidRPr="00342A4E" w:rsidRDefault="00CE6F69">
      <w:pPr>
        <w:pStyle w:val="-1"/>
        <w:spacing w:before="326"/>
        <w:rPr>
          <w:lang w:val="zh-CN"/>
        </w:rPr>
      </w:pPr>
      <w:bookmarkStart w:id="216" w:name="_Toc357089528"/>
      <w:bookmarkStart w:id="217" w:name="_Toc152042322"/>
      <w:bookmarkStart w:id="218" w:name="_Toc247527571"/>
      <w:bookmarkStart w:id="219" w:name="_Toc247513970"/>
      <w:bookmarkStart w:id="220" w:name="_Toc27122"/>
      <w:bookmarkStart w:id="221" w:name="_Toc443505825"/>
      <w:bookmarkStart w:id="222" w:name="_Toc410240234"/>
      <w:bookmarkStart w:id="223" w:name="_Toc362816497"/>
      <w:bookmarkStart w:id="224" w:name="_Toc152045546"/>
      <w:bookmarkStart w:id="225" w:name="_Toc6320"/>
      <w:bookmarkStart w:id="226" w:name="_Toc375931087"/>
      <w:bookmarkStart w:id="227" w:name="_Toc144974514"/>
      <w:bookmarkStart w:id="228" w:name="_Toc300834967"/>
      <w:bookmarkStart w:id="229" w:name="_Toc8206"/>
      <w:bookmarkStart w:id="230" w:name="_Toc5620313"/>
      <w:bookmarkEnd w:id="216"/>
      <w:bookmarkEnd w:id="217"/>
      <w:bookmarkEnd w:id="218"/>
      <w:bookmarkEnd w:id="219"/>
      <w:bookmarkEnd w:id="220"/>
      <w:bookmarkEnd w:id="221"/>
      <w:bookmarkEnd w:id="222"/>
      <w:bookmarkEnd w:id="223"/>
      <w:bookmarkEnd w:id="224"/>
      <w:bookmarkEnd w:id="225"/>
      <w:bookmarkEnd w:id="226"/>
      <w:bookmarkEnd w:id="227"/>
      <w:bookmarkEnd w:id="228"/>
      <w:r w:rsidRPr="00342A4E">
        <w:rPr>
          <w:rFonts w:hint="eastAsia"/>
          <w:lang w:val="zh-CN"/>
        </w:rPr>
        <w:t xml:space="preserve">3. </w:t>
      </w:r>
      <w:r w:rsidRPr="00342A4E">
        <w:rPr>
          <w:rFonts w:hint="eastAsia"/>
          <w:lang w:val="zh-CN"/>
        </w:rPr>
        <w:t>投标文件</w:t>
      </w:r>
      <w:bookmarkEnd w:id="229"/>
      <w:bookmarkEnd w:id="230"/>
    </w:p>
    <w:p w14:paraId="6B1198F4" w14:textId="77777777" w:rsidR="00B94889" w:rsidRPr="00342A4E" w:rsidRDefault="00CE6F69">
      <w:pPr>
        <w:pStyle w:val="-2"/>
        <w:spacing w:before="326" w:after="97"/>
        <w:ind w:firstLine="489"/>
      </w:pPr>
      <w:bookmarkStart w:id="231" w:name="_Toc144974515"/>
      <w:bookmarkStart w:id="232" w:name="_Toc356469195"/>
      <w:bookmarkStart w:id="233" w:name="_Toc300834968"/>
      <w:bookmarkStart w:id="234" w:name="_Toc357089529"/>
      <w:bookmarkStart w:id="235" w:name="_Toc247513971"/>
      <w:bookmarkStart w:id="236" w:name="_Toc247527572"/>
      <w:bookmarkStart w:id="237" w:name="_Toc362816498"/>
      <w:bookmarkStart w:id="238" w:name="_Toc152045547"/>
      <w:bookmarkStart w:id="239" w:name="_Toc152042323"/>
      <w:bookmarkStart w:id="240" w:name="_Toc9754"/>
      <w:bookmarkStart w:id="241" w:name="_Toc5620314"/>
      <w:bookmarkEnd w:id="231"/>
      <w:bookmarkEnd w:id="232"/>
      <w:bookmarkEnd w:id="233"/>
      <w:bookmarkEnd w:id="234"/>
      <w:bookmarkEnd w:id="235"/>
      <w:bookmarkEnd w:id="236"/>
      <w:bookmarkEnd w:id="237"/>
      <w:bookmarkEnd w:id="238"/>
      <w:bookmarkEnd w:id="239"/>
      <w:r w:rsidRPr="00342A4E">
        <w:rPr>
          <w:rFonts w:hint="eastAsia"/>
        </w:rPr>
        <w:t>3.1 投标文件的组成</w:t>
      </w:r>
      <w:bookmarkEnd w:id="240"/>
      <w:bookmarkEnd w:id="241"/>
    </w:p>
    <w:p w14:paraId="1D25AC73" w14:textId="77777777" w:rsidR="00B94889" w:rsidRPr="00342A4E" w:rsidRDefault="00CE6F69">
      <w:pPr>
        <w:ind w:firstLine="480"/>
        <w:rPr>
          <w:rFonts w:cs="宋体"/>
          <w:kern w:val="1"/>
          <w:szCs w:val="21"/>
        </w:rPr>
      </w:pPr>
      <w:r w:rsidRPr="00342A4E">
        <w:rPr>
          <w:rFonts w:cs="宋体" w:hint="eastAsia"/>
          <w:kern w:val="1"/>
          <w:szCs w:val="21"/>
        </w:rPr>
        <w:t>3.1.1投标文件由资格审查文件、工程总承包实施方案技术投标文件、工程总承包实施方案经济投标文件三部分组成。</w:t>
      </w:r>
    </w:p>
    <w:p w14:paraId="49556928" w14:textId="77777777" w:rsidR="00B94889" w:rsidRPr="00342A4E" w:rsidRDefault="00CE6F69">
      <w:pPr>
        <w:rPr>
          <w:rFonts w:cs="宋体"/>
          <w:b/>
          <w:bCs/>
          <w:kern w:val="1"/>
          <w:szCs w:val="21"/>
        </w:rPr>
      </w:pPr>
      <w:r w:rsidRPr="00342A4E">
        <w:rPr>
          <w:rFonts w:cs="宋体" w:hint="eastAsia"/>
          <w:b/>
          <w:bCs/>
          <w:kern w:val="1"/>
          <w:szCs w:val="21"/>
        </w:rPr>
        <w:t>3.1.2资格审查文件</w:t>
      </w:r>
    </w:p>
    <w:p w14:paraId="6CAFF1E7" w14:textId="77777777" w:rsidR="00B94889" w:rsidRPr="00342A4E" w:rsidRDefault="00CE6F69">
      <w:pPr>
        <w:ind w:firstLine="480"/>
        <w:rPr>
          <w:rFonts w:cs="宋体"/>
          <w:szCs w:val="21"/>
        </w:rPr>
      </w:pPr>
      <w:r w:rsidRPr="00342A4E">
        <w:rPr>
          <w:rFonts w:cs="宋体" w:hint="eastAsia"/>
          <w:szCs w:val="21"/>
        </w:rPr>
        <w:t>主要包括下列内容：</w:t>
      </w:r>
    </w:p>
    <w:p w14:paraId="34E02AF9" w14:textId="77777777" w:rsidR="00B94889" w:rsidRPr="00342A4E" w:rsidRDefault="00CE6F69">
      <w:pPr>
        <w:ind w:firstLine="480"/>
        <w:rPr>
          <w:rFonts w:cs="宋体"/>
          <w:szCs w:val="21"/>
        </w:rPr>
      </w:pPr>
      <w:r w:rsidRPr="00342A4E">
        <w:rPr>
          <w:rFonts w:cs="宋体" w:hint="eastAsia"/>
          <w:szCs w:val="21"/>
        </w:rPr>
        <w:t>（1）封面：写明项目名称、资格审查文件、投标人单位及年月日；加盖投标人电子印章（联合体投标的，“投标人”</w:t>
      </w:r>
      <w:proofErr w:type="gramStart"/>
      <w:r w:rsidRPr="00342A4E">
        <w:rPr>
          <w:rFonts w:cs="宋体" w:hint="eastAsia"/>
          <w:szCs w:val="21"/>
        </w:rPr>
        <w:t>一栏需书写</w:t>
      </w:r>
      <w:proofErr w:type="gramEnd"/>
      <w:r w:rsidRPr="00342A4E">
        <w:rPr>
          <w:rFonts w:cs="宋体" w:hint="eastAsia"/>
          <w:szCs w:val="21"/>
        </w:rPr>
        <w:t>所有联合体成员的单位全称，由牵头方签署、盖章）；</w:t>
      </w:r>
    </w:p>
    <w:p w14:paraId="16DD5645" w14:textId="77777777" w:rsidR="00B94889" w:rsidRPr="00342A4E" w:rsidRDefault="00CE6F69">
      <w:pPr>
        <w:ind w:firstLine="480"/>
        <w:rPr>
          <w:rFonts w:cs="宋体"/>
          <w:szCs w:val="21"/>
        </w:rPr>
      </w:pPr>
      <w:r w:rsidRPr="00342A4E">
        <w:rPr>
          <w:rFonts w:cs="宋体" w:hint="eastAsia"/>
          <w:szCs w:val="21"/>
        </w:rPr>
        <w:t>（</w:t>
      </w:r>
      <w:r w:rsidRPr="00342A4E">
        <w:rPr>
          <w:rFonts w:cs="宋体"/>
          <w:szCs w:val="21"/>
        </w:rPr>
        <w:t>2</w:t>
      </w:r>
      <w:r w:rsidRPr="00342A4E">
        <w:rPr>
          <w:rFonts w:cs="宋体" w:hint="eastAsia"/>
          <w:szCs w:val="21"/>
        </w:rPr>
        <w:t>）按照招标公告附件一</w:t>
      </w:r>
      <w:bookmarkStart w:id="242" w:name="_Toc266093552"/>
      <w:bookmarkStart w:id="243" w:name="_Toc249845976"/>
      <w:bookmarkStart w:id="244" w:name="_Toc249846231"/>
      <w:bookmarkStart w:id="245" w:name="_Toc266881404"/>
      <w:bookmarkStart w:id="246" w:name="_Toc245024004"/>
      <w:bookmarkStart w:id="247" w:name="_Toc253143223"/>
      <w:bookmarkStart w:id="248" w:name="_Toc439245992"/>
      <w:r w:rsidRPr="00342A4E">
        <w:rPr>
          <w:rFonts w:cs="宋体" w:hint="eastAsia"/>
          <w:szCs w:val="21"/>
        </w:rPr>
        <w:t>：《资格审查资料及其他取自广州市住建行业信用管理平台登记的信息一览表</w:t>
      </w:r>
      <w:bookmarkEnd w:id="242"/>
      <w:bookmarkEnd w:id="243"/>
      <w:bookmarkEnd w:id="244"/>
      <w:bookmarkEnd w:id="245"/>
      <w:bookmarkEnd w:id="246"/>
      <w:bookmarkEnd w:id="247"/>
      <w:bookmarkEnd w:id="248"/>
      <w:r w:rsidRPr="00342A4E">
        <w:rPr>
          <w:rFonts w:cs="宋体" w:hint="eastAsia"/>
          <w:szCs w:val="21"/>
        </w:rPr>
        <w:t>》进行编制的所有资料。</w:t>
      </w:r>
    </w:p>
    <w:p w14:paraId="4443574E" w14:textId="77777777" w:rsidR="00B94889" w:rsidRPr="00342A4E" w:rsidRDefault="00CE6F69">
      <w:pPr>
        <w:ind w:firstLine="480"/>
        <w:rPr>
          <w:rFonts w:cs="宋体"/>
          <w:szCs w:val="21"/>
        </w:rPr>
      </w:pPr>
      <w:r w:rsidRPr="00342A4E">
        <w:rPr>
          <w:rFonts w:cs="宋体" w:hint="eastAsia"/>
          <w:szCs w:val="21"/>
        </w:rPr>
        <w:t>（</w:t>
      </w:r>
      <w:r w:rsidRPr="00342A4E">
        <w:rPr>
          <w:rFonts w:cs="宋体"/>
          <w:szCs w:val="21"/>
        </w:rPr>
        <w:t>3</w:t>
      </w:r>
      <w:r w:rsidRPr="00342A4E">
        <w:rPr>
          <w:rFonts w:cs="宋体" w:hint="eastAsia"/>
          <w:szCs w:val="21"/>
        </w:rPr>
        <w:t>）满足招标公告中投标人合格条件的其他资料。</w:t>
      </w:r>
    </w:p>
    <w:p w14:paraId="667914B0" w14:textId="77777777" w:rsidR="00B94889" w:rsidRPr="00342A4E" w:rsidRDefault="00CE6F69">
      <w:pPr>
        <w:ind w:firstLine="480"/>
        <w:rPr>
          <w:rFonts w:cs="宋体"/>
          <w:szCs w:val="21"/>
        </w:rPr>
      </w:pPr>
      <w:r w:rsidRPr="00342A4E">
        <w:rPr>
          <w:rFonts w:cs="宋体" w:hint="eastAsia"/>
          <w:szCs w:val="21"/>
        </w:rPr>
        <w:t>注：1）对于取自投标人在广州市住建行业信用管理平台内信息的，平台</w:t>
      </w:r>
      <w:proofErr w:type="gramStart"/>
      <w:r w:rsidRPr="00342A4E">
        <w:rPr>
          <w:rFonts w:cs="宋体" w:hint="eastAsia"/>
          <w:szCs w:val="21"/>
        </w:rPr>
        <w:t>内记录</w:t>
      </w:r>
      <w:proofErr w:type="gramEnd"/>
      <w:r w:rsidRPr="00342A4E">
        <w:rPr>
          <w:rFonts w:cs="宋体" w:hint="eastAsia"/>
          <w:szCs w:val="21"/>
        </w:rPr>
        <w:t>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w:t>
      </w:r>
      <w:proofErr w:type="gramStart"/>
      <w:r w:rsidRPr="00342A4E">
        <w:rPr>
          <w:rFonts w:cs="宋体" w:hint="eastAsia"/>
          <w:szCs w:val="21"/>
        </w:rPr>
        <w:t>及时维护</w:t>
      </w:r>
      <w:proofErr w:type="gramEnd"/>
      <w:r w:rsidRPr="00342A4E">
        <w:rPr>
          <w:rFonts w:cs="宋体" w:hint="eastAsia"/>
          <w:szCs w:val="21"/>
        </w:rPr>
        <w:t>其在广州市住建行业信用管理平台登记的信息及上传件，确保各项信息及上传件在有效期内。</w:t>
      </w:r>
    </w:p>
    <w:p w14:paraId="4E1B9D78" w14:textId="77777777" w:rsidR="00B94889" w:rsidRPr="00342A4E" w:rsidRDefault="00CE6F69">
      <w:pPr>
        <w:ind w:firstLine="480"/>
        <w:rPr>
          <w:rFonts w:cs="宋体"/>
          <w:szCs w:val="21"/>
        </w:rPr>
      </w:pPr>
      <w:r w:rsidRPr="00342A4E">
        <w:rPr>
          <w:rFonts w:cs="宋体" w:hint="eastAsia"/>
          <w:szCs w:val="21"/>
        </w:rPr>
        <w:t>2）未在招标公告第3条</w:t>
      </w:r>
      <w:proofErr w:type="gramStart"/>
      <w:r w:rsidRPr="00342A4E">
        <w:rPr>
          <w:rFonts w:cs="宋体" w:hint="eastAsia"/>
          <w:szCs w:val="21"/>
        </w:rPr>
        <w:t>单列的资审合格</w:t>
      </w:r>
      <w:proofErr w:type="gramEnd"/>
      <w:r w:rsidRPr="00342A4E">
        <w:rPr>
          <w:rFonts w:cs="宋体" w:hint="eastAsia"/>
          <w:szCs w:val="21"/>
        </w:rPr>
        <w:t>条件，不</w:t>
      </w:r>
      <w:proofErr w:type="gramStart"/>
      <w:r w:rsidRPr="00342A4E">
        <w:rPr>
          <w:rFonts w:cs="宋体" w:hint="eastAsia"/>
          <w:szCs w:val="21"/>
        </w:rPr>
        <w:t>作为资审不合格</w:t>
      </w:r>
      <w:proofErr w:type="gramEnd"/>
      <w:r w:rsidRPr="00342A4E">
        <w:rPr>
          <w:rFonts w:cs="宋体" w:hint="eastAsia"/>
          <w:szCs w:val="21"/>
        </w:rPr>
        <w:t>的依据。</w:t>
      </w:r>
    </w:p>
    <w:p w14:paraId="1474F643" w14:textId="77777777" w:rsidR="00B94889" w:rsidRPr="00342A4E" w:rsidRDefault="00CE6F69">
      <w:pPr>
        <w:rPr>
          <w:rFonts w:cs="宋体"/>
          <w:b/>
          <w:kern w:val="1"/>
          <w:szCs w:val="21"/>
        </w:rPr>
      </w:pPr>
      <w:bookmarkStart w:id="249" w:name="_Toc5620315"/>
      <w:r w:rsidRPr="00342A4E">
        <w:rPr>
          <w:rFonts w:cs="宋体" w:hint="eastAsia"/>
          <w:b/>
          <w:bCs/>
          <w:kern w:val="1"/>
          <w:szCs w:val="21"/>
        </w:rPr>
        <w:t>3</w:t>
      </w:r>
      <w:r w:rsidRPr="00342A4E">
        <w:rPr>
          <w:rFonts w:cs="宋体"/>
          <w:b/>
          <w:bCs/>
          <w:kern w:val="1"/>
          <w:szCs w:val="21"/>
        </w:rPr>
        <w:t>.1.3</w:t>
      </w:r>
      <w:bookmarkStart w:id="250" w:name="_Hlk55920752"/>
      <w:bookmarkStart w:id="251" w:name="_Hlk56585161"/>
      <w:r w:rsidRPr="00342A4E">
        <w:rPr>
          <w:rFonts w:cs="宋体" w:hint="eastAsia"/>
          <w:b/>
          <w:kern w:val="1"/>
          <w:szCs w:val="21"/>
        </w:rPr>
        <w:t>工程总承包实施方案</w:t>
      </w:r>
      <w:bookmarkEnd w:id="250"/>
      <w:r w:rsidRPr="00342A4E">
        <w:rPr>
          <w:rFonts w:cs="宋体" w:hint="eastAsia"/>
          <w:b/>
          <w:kern w:val="1"/>
          <w:szCs w:val="21"/>
        </w:rPr>
        <w:t>技术投标文件</w:t>
      </w:r>
      <w:bookmarkEnd w:id="251"/>
    </w:p>
    <w:p w14:paraId="661830DE" w14:textId="77777777" w:rsidR="00B94889" w:rsidRPr="00342A4E" w:rsidRDefault="00CE6F69">
      <w:pPr>
        <w:ind w:firstLine="480"/>
        <w:rPr>
          <w:rFonts w:cs="宋体"/>
          <w:kern w:val="1"/>
          <w:szCs w:val="21"/>
        </w:rPr>
      </w:pPr>
      <w:r w:rsidRPr="00342A4E">
        <w:rPr>
          <w:rFonts w:cs="宋体" w:hint="eastAsia"/>
          <w:kern w:val="1"/>
          <w:szCs w:val="21"/>
        </w:rPr>
        <w:t>应包含但不限于以下内容：</w:t>
      </w:r>
    </w:p>
    <w:p w14:paraId="4917AE42" w14:textId="77777777" w:rsidR="00B94889" w:rsidRPr="00342A4E" w:rsidRDefault="00CE6F69">
      <w:pPr>
        <w:ind w:firstLine="480"/>
        <w:rPr>
          <w:rFonts w:cs="宋体"/>
          <w:kern w:val="1"/>
          <w:szCs w:val="21"/>
        </w:rPr>
      </w:pPr>
      <w:r w:rsidRPr="00342A4E">
        <w:rPr>
          <w:rFonts w:cs="宋体" w:hint="eastAsia"/>
          <w:kern w:val="1"/>
          <w:szCs w:val="21"/>
        </w:rPr>
        <w:lastRenderedPageBreak/>
        <w:t>（1）封面：</w:t>
      </w:r>
      <w:bookmarkStart w:id="252" w:name="_Hlk56347369"/>
      <w:r w:rsidRPr="00342A4E">
        <w:rPr>
          <w:rFonts w:cs="宋体" w:hint="eastAsia"/>
          <w:kern w:val="1"/>
          <w:szCs w:val="21"/>
        </w:rPr>
        <w:t>写明项目名称、工程总承包实施方案技术投标文件、投标人单位及年月日；加盖投标人电子印章（联合体投标的，“投标人”</w:t>
      </w:r>
      <w:proofErr w:type="gramStart"/>
      <w:r w:rsidRPr="00342A4E">
        <w:rPr>
          <w:rFonts w:cs="宋体" w:hint="eastAsia"/>
          <w:kern w:val="1"/>
          <w:szCs w:val="21"/>
        </w:rPr>
        <w:t>一栏需书写</w:t>
      </w:r>
      <w:proofErr w:type="gramEnd"/>
      <w:r w:rsidRPr="00342A4E">
        <w:rPr>
          <w:rFonts w:cs="宋体" w:hint="eastAsia"/>
          <w:kern w:val="1"/>
          <w:szCs w:val="21"/>
        </w:rPr>
        <w:t>所有联合体成员的单位全称，由牵头方签署、盖章）；</w:t>
      </w:r>
      <w:bookmarkEnd w:id="252"/>
    </w:p>
    <w:p w14:paraId="2C84EC40" w14:textId="77777777" w:rsidR="00B94889" w:rsidRPr="00342A4E" w:rsidRDefault="00CE6F69">
      <w:pPr>
        <w:ind w:firstLine="480"/>
        <w:rPr>
          <w:rFonts w:cs="宋体"/>
          <w:kern w:val="1"/>
          <w:szCs w:val="21"/>
        </w:rPr>
      </w:pPr>
      <w:r w:rsidRPr="00342A4E">
        <w:rPr>
          <w:rFonts w:cs="宋体" w:hint="eastAsia"/>
          <w:kern w:val="1"/>
          <w:szCs w:val="21"/>
        </w:rPr>
        <w:t>（</w:t>
      </w:r>
      <w:r w:rsidRPr="00342A4E">
        <w:rPr>
          <w:rFonts w:cs="宋体"/>
          <w:kern w:val="1"/>
          <w:szCs w:val="21"/>
        </w:rPr>
        <w:t>2</w:t>
      </w:r>
      <w:r w:rsidRPr="00342A4E">
        <w:rPr>
          <w:rFonts w:cs="宋体" w:hint="eastAsia"/>
          <w:kern w:val="1"/>
          <w:szCs w:val="21"/>
        </w:rPr>
        <w:t>）目录；</w:t>
      </w:r>
    </w:p>
    <w:p w14:paraId="026817AA" w14:textId="77777777" w:rsidR="00B94889" w:rsidRPr="00342A4E" w:rsidRDefault="00CE6F69">
      <w:pPr>
        <w:ind w:firstLine="480"/>
        <w:rPr>
          <w:rFonts w:cs="宋体"/>
          <w:kern w:val="1"/>
          <w:szCs w:val="21"/>
        </w:rPr>
      </w:pPr>
      <w:r w:rsidRPr="00342A4E">
        <w:rPr>
          <w:rFonts w:cs="宋体" w:hint="eastAsia"/>
          <w:kern w:val="1"/>
          <w:szCs w:val="21"/>
        </w:rPr>
        <w:t>（</w:t>
      </w:r>
      <w:r w:rsidRPr="00342A4E">
        <w:rPr>
          <w:rFonts w:cs="宋体"/>
          <w:kern w:val="1"/>
          <w:szCs w:val="21"/>
        </w:rPr>
        <w:t>3</w:t>
      </w:r>
      <w:r w:rsidRPr="00342A4E">
        <w:rPr>
          <w:rFonts w:cs="宋体" w:hint="eastAsia"/>
          <w:kern w:val="1"/>
          <w:szCs w:val="21"/>
        </w:rPr>
        <w:t>）《</w:t>
      </w:r>
      <w:r w:rsidRPr="00342A4E">
        <w:rPr>
          <w:rFonts w:cs="宋体" w:hint="eastAsia"/>
          <w:szCs w:val="21"/>
        </w:rPr>
        <w:t>投标函》</w:t>
      </w:r>
      <w:r w:rsidRPr="00342A4E">
        <w:rPr>
          <w:rFonts w:cs="宋体" w:hint="eastAsia"/>
          <w:kern w:val="1"/>
          <w:szCs w:val="21"/>
        </w:rPr>
        <w:t>（按招标文件的要求填写）；</w:t>
      </w:r>
    </w:p>
    <w:p w14:paraId="6E608203" w14:textId="77777777" w:rsidR="00B94889" w:rsidRPr="00342A4E" w:rsidRDefault="00CE6F69">
      <w:pPr>
        <w:ind w:firstLine="480"/>
        <w:rPr>
          <w:rFonts w:cs="宋体"/>
          <w:kern w:val="1"/>
          <w:szCs w:val="21"/>
        </w:rPr>
      </w:pPr>
      <w:r w:rsidRPr="00342A4E">
        <w:rPr>
          <w:rFonts w:cs="宋体" w:hint="eastAsia"/>
          <w:kern w:val="1"/>
          <w:szCs w:val="21"/>
        </w:rPr>
        <w:t>（</w:t>
      </w:r>
      <w:r w:rsidRPr="00342A4E">
        <w:rPr>
          <w:rFonts w:cs="宋体"/>
          <w:kern w:val="1"/>
          <w:szCs w:val="21"/>
        </w:rPr>
        <w:t>4</w:t>
      </w:r>
      <w:r w:rsidRPr="00342A4E">
        <w:rPr>
          <w:rFonts w:cs="宋体" w:hint="eastAsia"/>
          <w:kern w:val="1"/>
          <w:szCs w:val="21"/>
        </w:rPr>
        <w:t>）《设计投标书》；（按招标文件的要求填写）</w:t>
      </w:r>
      <w:r w:rsidRPr="00342A4E">
        <w:rPr>
          <w:rFonts w:cs="宋体"/>
          <w:kern w:val="1"/>
          <w:szCs w:val="21"/>
        </w:rPr>
        <w:t xml:space="preserve"> </w:t>
      </w:r>
    </w:p>
    <w:p w14:paraId="0768A235" w14:textId="77777777" w:rsidR="00B94889" w:rsidRPr="00342A4E" w:rsidRDefault="00CE6F69">
      <w:pPr>
        <w:ind w:firstLine="480"/>
        <w:rPr>
          <w:rFonts w:cs="宋体"/>
          <w:kern w:val="1"/>
          <w:szCs w:val="21"/>
        </w:rPr>
      </w:pPr>
      <w:r w:rsidRPr="00342A4E">
        <w:rPr>
          <w:rFonts w:cs="宋体" w:hint="eastAsia"/>
          <w:kern w:val="1"/>
          <w:szCs w:val="21"/>
        </w:rPr>
        <w:t>（5）《技术投标书》；（按招标文件的要求填写）</w:t>
      </w:r>
    </w:p>
    <w:p w14:paraId="5423920F" w14:textId="77777777" w:rsidR="00B94889" w:rsidRPr="00342A4E" w:rsidRDefault="00CE6F69">
      <w:pPr>
        <w:ind w:firstLine="480"/>
        <w:rPr>
          <w:rFonts w:cs="宋体"/>
          <w:kern w:val="1"/>
          <w:szCs w:val="21"/>
        </w:rPr>
      </w:pPr>
      <w:r w:rsidRPr="00342A4E">
        <w:rPr>
          <w:rFonts w:cs="宋体" w:hint="eastAsia"/>
          <w:kern w:val="1"/>
          <w:szCs w:val="21"/>
        </w:rPr>
        <w:t>（</w:t>
      </w:r>
      <w:r w:rsidRPr="00342A4E">
        <w:rPr>
          <w:rFonts w:cs="宋体"/>
          <w:kern w:val="1"/>
          <w:szCs w:val="21"/>
        </w:rPr>
        <w:t>6</w:t>
      </w:r>
      <w:r w:rsidRPr="00342A4E">
        <w:rPr>
          <w:rFonts w:cs="宋体" w:hint="eastAsia"/>
          <w:kern w:val="1"/>
          <w:szCs w:val="21"/>
        </w:rPr>
        <w:t>）《投标承诺书》；（按招标文件的要求填写）</w:t>
      </w:r>
    </w:p>
    <w:p w14:paraId="73A73C3D" w14:textId="77777777" w:rsidR="00B94889" w:rsidRPr="00342A4E" w:rsidRDefault="00CE6F69">
      <w:pPr>
        <w:ind w:firstLine="480"/>
        <w:rPr>
          <w:rFonts w:cs="宋体"/>
          <w:kern w:val="1"/>
          <w:szCs w:val="21"/>
        </w:rPr>
      </w:pPr>
      <w:bookmarkStart w:id="253" w:name="_Hlk55921098"/>
      <w:r w:rsidRPr="00342A4E">
        <w:rPr>
          <w:rFonts w:cs="宋体" w:hint="eastAsia"/>
          <w:kern w:val="1"/>
          <w:szCs w:val="21"/>
        </w:rPr>
        <w:t>（</w:t>
      </w:r>
      <w:r w:rsidRPr="00342A4E">
        <w:rPr>
          <w:rFonts w:cs="宋体"/>
          <w:kern w:val="1"/>
          <w:szCs w:val="21"/>
        </w:rPr>
        <w:t>7</w:t>
      </w:r>
      <w:r w:rsidRPr="00342A4E">
        <w:rPr>
          <w:rFonts w:cs="宋体" w:hint="eastAsia"/>
          <w:kern w:val="1"/>
          <w:szCs w:val="21"/>
        </w:rPr>
        <w:t>）《法定代表人证明书》、《授权委托书》；</w:t>
      </w:r>
      <w:bookmarkEnd w:id="253"/>
    </w:p>
    <w:p w14:paraId="71BED47D" w14:textId="77777777" w:rsidR="00B94889" w:rsidRPr="00342A4E" w:rsidRDefault="00CE6F69">
      <w:pPr>
        <w:ind w:firstLine="480"/>
        <w:rPr>
          <w:rFonts w:cs="宋体"/>
          <w:kern w:val="1"/>
          <w:szCs w:val="21"/>
        </w:rPr>
      </w:pPr>
      <w:r w:rsidRPr="00342A4E">
        <w:rPr>
          <w:rFonts w:cs="宋体" w:hint="eastAsia"/>
          <w:kern w:val="1"/>
          <w:szCs w:val="21"/>
        </w:rPr>
        <w:t>（</w:t>
      </w:r>
      <w:r w:rsidRPr="00342A4E">
        <w:rPr>
          <w:rFonts w:cs="宋体"/>
          <w:kern w:val="1"/>
          <w:szCs w:val="21"/>
        </w:rPr>
        <w:t>8</w:t>
      </w:r>
      <w:r w:rsidRPr="00342A4E">
        <w:rPr>
          <w:rFonts w:cs="宋体" w:hint="eastAsia"/>
          <w:kern w:val="1"/>
          <w:szCs w:val="21"/>
        </w:rPr>
        <w:t>）《设计主要负责人配备表》；</w:t>
      </w:r>
    </w:p>
    <w:p w14:paraId="40EAA1A4" w14:textId="77777777" w:rsidR="00B94889" w:rsidRPr="00342A4E" w:rsidRDefault="00CE6F69">
      <w:pPr>
        <w:ind w:firstLine="480"/>
        <w:rPr>
          <w:rFonts w:cs="宋体"/>
          <w:kern w:val="1"/>
          <w:szCs w:val="21"/>
        </w:rPr>
      </w:pPr>
      <w:r w:rsidRPr="00342A4E">
        <w:rPr>
          <w:rFonts w:cs="宋体" w:hint="eastAsia"/>
          <w:kern w:val="1"/>
          <w:szCs w:val="21"/>
        </w:rPr>
        <w:t>（</w:t>
      </w:r>
      <w:r w:rsidRPr="00342A4E">
        <w:rPr>
          <w:rFonts w:cs="宋体"/>
          <w:kern w:val="1"/>
          <w:szCs w:val="21"/>
        </w:rPr>
        <w:t>9</w:t>
      </w:r>
      <w:r w:rsidRPr="00342A4E">
        <w:rPr>
          <w:rFonts w:cs="宋体" w:hint="eastAsia"/>
          <w:kern w:val="1"/>
          <w:szCs w:val="21"/>
        </w:rPr>
        <w:t>）《拟投入本项目施工主要负责人员简历表》；</w:t>
      </w:r>
    </w:p>
    <w:p w14:paraId="0447EF84" w14:textId="77777777" w:rsidR="00B94889" w:rsidRPr="00342A4E" w:rsidRDefault="00CE6F69">
      <w:pPr>
        <w:ind w:firstLine="480"/>
        <w:rPr>
          <w:rFonts w:cs="宋体"/>
          <w:kern w:val="1"/>
          <w:szCs w:val="21"/>
        </w:rPr>
      </w:pPr>
      <w:r w:rsidRPr="00342A4E">
        <w:rPr>
          <w:rFonts w:cs="宋体" w:hint="eastAsia"/>
          <w:kern w:val="1"/>
          <w:szCs w:val="21"/>
        </w:rPr>
        <w:t>（</w:t>
      </w:r>
      <w:r w:rsidRPr="00342A4E">
        <w:rPr>
          <w:rFonts w:cs="宋体"/>
          <w:kern w:val="1"/>
          <w:szCs w:val="21"/>
        </w:rPr>
        <w:t>10</w:t>
      </w:r>
      <w:r w:rsidRPr="00342A4E">
        <w:rPr>
          <w:rFonts w:cs="宋体" w:hint="eastAsia"/>
          <w:kern w:val="1"/>
          <w:szCs w:val="21"/>
        </w:rPr>
        <w:t>）《拟投入本项目施工人员一览表》；</w:t>
      </w:r>
    </w:p>
    <w:p w14:paraId="56BC53BF" w14:textId="77777777" w:rsidR="00B94889" w:rsidRPr="00342A4E" w:rsidRDefault="00CE6F69">
      <w:pPr>
        <w:ind w:firstLine="480"/>
        <w:rPr>
          <w:rFonts w:cs="宋体"/>
          <w:kern w:val="1"/>
          <w:szCs w:val="21"/>
        </w:rPr>
      </w:pPr>
      <w:r w:rsidRPr="00342A4E">
        <w:rPr>
          <w:rFonts w:cs="宋体" w:hint="eastAsia"/>
          <w:kern w:val="1"/>
          <w:szCs w:val="21"/>
        </w:rPr>
        <w:t>（</w:t>
      </w:r>
      <w:r w:rsidRPr="00342A4E">
        <w:rPr>
          <w:rFonts w:cs="宋体"/>
          <w:kern w:val="1"/>
          <w:szCs w:val="21"/>
        </w:rPr>
        <w:t>11</w:t>
      </w:r>
      <w:r w:rsidRPr="00342A4E">
        <w:rPr>
          <w:rFonts w:cs="宋体" w:hint="eastAsia"/>
          <w:kern w:val="1"/>
          <w:szCs w:val="21"/>
        </w:rPr>
        <w:t>）《</w:t>
      </w:r>
      <w:bookmarkStart w:id="254" w:name="_Hlk55921535"/>
      <w:r w:rsidRPr="00342A4E">
        <w:rPr>
          <w:rFonts w:cs="宋体" w:hint="eastAsia"/>
          <w:kern w:val="1"/>
          <w:szCs w:val="21"/>
        </w:rPr>
        <w:t>设计工程业绩</w:t>
      </w:r>
      <w:bookmarkEnd w:id="254"/>
      <w:r w:rsidRPr="00342A4E">
        <w:rPr>
          <w:rFonts w:cs="宋体" w:hint="eastAsia"/>
          <w:kern w:val="1"/>
          <w:szCs w:val="21"/>
        </w:rPr>
        <w:t>表》、《投标人设计工程业绩获奖情况表》；</w:t>
      </w:r>
    </w:p>
    <w:p w14:paraId="11E5BA74" w14:textId="77777777" w:rsidR="00B94889" w:rsidRPr="00342A4E" w:rsidRDefault="00CE6F69">
      <w:pPr>
        <w:ind w:firstLine="480"/>
        <w:rPr>
          <w:rFonts w:cs="宋体"/>
          <w:kern w:val="1"/>
          <w:szCs w:val="21"/>
        </w:rPr>
      </w:pPr>
      <w:r w:rsidRPr="00342A4E">
        <w:rPr>
          <w:rFonts w:cs="宋体" w:hint="eastAsia"/>
          <w:kern w:val="1"/>
          <w:szCs w:val="21"/>
        </w:rPr>
        <w:t>（1</w:t>
      </w:r>
      <w:r w:rsidRPr="00342A4E">
        <w:rPr>
          <w:rFonts w:cs="宋体"/>
          <w:kern w:val="1"/>
          <w:szCs w:val="21"/>
        </w:rPr>
        <w:t>2</w:t>
      </w:r>
      <w:r w:rsidRPr="00342A4E">
        <w:rPr>
          <w:rFonts w:cs="宋体" w:hint="eastAsia"/>
          <w:kern w:val="1"/>
          <w:szCs w:val="21"/>
        </w:rPr>
        <w:t>）《</w:t>
      </w:r>
      <w:bookmarkStart w:id="255" w:name="_Hlk55921436"/>
      <w:r w:rsidRPr="00342A4E">
        <w:rPr>
          <w:rFonts w:cs="宋体" w:hint="eastAsia"/>
          <w:kern w:val="1"/>
          <w:szCs w:val="21"/>
        </w:rPr>
        <w:t>施工工程业绩表</w:t>
      </w:r>
      <w:bookmarkEnd w:id="255"/>
      <w:r w:rsidRPr="00342A4E">
        <w:rPr>
          <w:rFonts w:cs="宋体" w:hint="eastAsia"/>
          <w:kern w:val="1"/>
          <w:szCs w:val="21"/>
        </w:rPr>
        <w:t>》、《投标人施工工程业绩获奖情况表》；</w:t>
      </w:r>
    </w:p>
    <w:p w14:paraId="352EB57B" w14:textId="77777777" w:rsidR="00B94889" w:rsidRPr="00342A4E" w:rsidRDefault="00CE6F69">
      <w:pPr>
        <w:ind w:firstLine="480"/>
        <w:rPr>
          <w:rFonts w:cs="宋体"/>
          <w:kern w:val="1"/>
          <w:szCs w:val="21"/>
        </w:rPr>
      </w:pPr>
      <w:r w:rsidRPr="00342A4E">
        <w:rPr>
          <w:rFonts w:cs="宋体" w:hint="eastAsia"/>
          <w:kern w:val="1"/>
          <w:szCs w:val="21"/>
        </w:rPr>
        <w:t>（1</w:t>
      </w:r>
      <w:r w:rsidRPr="00342A4E">
        <w:rPr>
          <w:rFonts w:cs="宋体"/>
          <w:kern w:val="1"/>
          <w:szCs w:val="21"/>
        </w:rPr>
        <w:t>3</w:t>
      </w:r>
      <w:r w:rsidRPr="00342A4E">
        <w:rPr>
          <w:rFonts w:cs="宋体" w:hint="eastAsia"/>
          <w:kern w:val="1"/>
          <w:szCs w:val="21"/>
        </w:rPr>
        <w:t>）施工组织设计方案（投标人在编制施工组织设计方案时应按照招标人要求提出的施工现场建筑垃圾源头减量的具体要求以及建筑垃圾综合利用产品的使用要求提供相应措施）；</w:t>
      </w:r>
    </w:p>
    <w:p w14:paraId="5BF4F225" w14:textId="77777777" w:rsidR="00B94889" w:rsidRPr="00342A4E" w:rsidRDefault="00CE6F69">
      <w:pPr>
        <w:ind w:firstLine="480"/>
        <w:rPr>
          <w:rFonts w:cs="宋体"/>
          <w:kern w:val="1"/>
          <w:szCs w:val="21"/>
        </w:rPr>
      </w:pPr>
      <w:r w:rsidRPr="00342A4E">
        <w:rPr>
          <w:rFonts w:cs="宋体" w:hint="eastAsia"/>
          <w:kern w:val="1"/>
          <w:szCs w:val="21"/>
        </w:rPr>
        <w:t>（1</w:t>
      </w:r>
      <w:r w:rsidRPr="00342A4E">
        <w:rPr>
          <w:rFonts w:cs="宋体"/>
          <w:kern w:val="1"/>
          <w:szCs w:val="21"/>
        </w:rPr>
        <w:t>4</w:t>
      </w:r>
      <w:r w:rsidRPr="00342A4E">
        <w:rPr>
          <w:rFonts w:cs="宋体" w:hint="eastAsia"/>
          <w:kern w:val="1"/>
          <w:szCs w:val="21"/>
        </w:rPr>
        <w:t>）《参与编制工程总承包实施方案技术投标文件人员名单》；（按照招标文件要求填写）</w:t>
      </w:r>
    </w:p>
    <w:p w14:paraId="5EFA53B3" w14:textId="77777777" w:rsidR="00B94889" w:rsidRPr="00342A4E" w:rsidRDefault="00CE6F69">
      <w:pPr>
        <w:ind w:firstLine="480"/>
        <w:rPr>
          <w:rFonts w:cs="宋体"/>
          <w:strike/>
          <w:kern w:val="1"/>
          <w:szCs w:val="21"/>
        </w:rPr>
      </w:pPr>
      <w:r w:rsidRPr="00342A4E">
        <w:rPr>
          <w:rFonts w:cs="宋体" w:hint="eastAsia"/>
          <w:strike/>
          <w:kern w:val="1"/>
          <w:szCs w:val="21"/>
        </w:rPr>
        <w:t>（1</w:t>
      </w:r>
      <w:r w:rsidRPr="00342A4E">
        <w:rPr>
          <w:rFonts w:cs="宋体"/>
          <w:strike/>
          <w:kern w:val="1"/>
          <w:szCs w:val="21"/>
        </w:rPr>
        <w:t>5</w:t>
      </w:r>
      <w:r w:rsidRPr="00342A4E">
        <w:rPr>
          <w:rFonts w:cs="宋体" w:hint="eastAsia"/>
          <w:strike/>
          <w:kern w:val="1"/>
          <w:szCs w:val="21"/>
        </w:rPr>
        <w:t>）投标保证金；</w:t>
      </w:r>
    </w:p>
    <w:p w14:paraId="4469E733" w14:textId="77777777" w:rsidR="00B94889" w:rsidRPr="00342A4E" w:rsidRDefault="00CE6F69">
      <w:pPr>
        <w:ind w:firstLine="480"/>
        <w:rPr>
          <w:rFonts w:cs="宋体"/>
          <w:kern w:val="1"/>
          <w:szCs w:val="21"/>
        </w:rPr>
      </w:pPr>
      <w:r w:rsidRPr="00342A4E">
        <w:rPr>
          <w:rFonts w:cs="宋体" w:hint="eastAsia"/>
          <w:kern w:val="1"/>
          <w:szCs w:val="21"/>
        </w:rPr>
        <w:t>（</w:t>
      </w:r>
      <w:r w:rsidRPr="00342A4E">
        <w:rPr>
          <w:rFonts w:cs="宋体"/>
          <w:kern w:val="1"/>
          <w:szCs w:val="21"/>
        </w:rPr>
        <w:t>16</w:t>
      </w:r>
      <w:r w:rsidRPr="00342A4E">
        <w:rPr>
          <w:rFonts w:cs="宋体" w:hint="eastAsia"/>
          <w:kern w:val="1"/>
          <w:szCs w:val="21"/>
        </w:rPr>
        <w:t>）投标人认为应该提供的其他资料；</w:t>
      </w:r>
    </w:p>
    <w:p w14:paraId="2DD75BF5" w14:textId="77777777" w:rsidR="00B94889" w:rsidRPr="00342A4E" w:rsidRDefault="00CE6F69">
      <w:pPr>
        <w:rPr>
          <w:rFonts w:cs="宋体"/>
          <w:b/>
          <w:kern w:val="1"/>
          <w:szCs w:val="21"/>
        </w:rPr>
      </w:pPr>
      <w:r w:rsidRPr="00342A4E">
        <w:rPr>
          <w:rFonts w:cs="宋体" w:hint="eastAsia"/>
          <w:b/>
          <w:kern w:val="1"/>
          <w:szCs w:val="21"/>
        </w:rPr>
        <w:t xml:space="preserve">3.1.4 </w:t>
      </w:r>
      <w:bookmarkStart w:id="256" w:name="_Hlk55921623"/>
      <w:r w:rsidRPr="00342A4E">
        <w:rPr>
          <w:rFonts w:cs="宋体" w:hint="eastAsia"/>
          <w:b/>
          <w:kern w:val="1"/>
          <w:szCs w:val="21"/>
        </w:rPr>
        <w:t>工程总承包实施方案</w:t>
      </w:r>
      <w:bookmarkEnd w:id="256"/>
      <w:r w:rsidRPr="00342A4E">
        <w:rPr>
          <w:rFonts w:cs="宋体" w:hint="eastAsia"/>
          <w:b/>
          <w:kern w:val="1"/>
          <w:szCs w:val="21"/>
        </w:rPr>
        <w:t>经济投标文件</w:t>
      </w:r>
    </w:p>
    <w:p w14:paraId="39EF83F8" w14:textId="77777777" w:rsidR="00B94889" w:rsidRPr="00342A4E" w:rsidRDefault="00CE6F69">
      <w:pPr>
        <w:ind w:firstLine="480"/>
        <w:rPr>
          <w:rFonts w:cs="宋体"/>
          <w:kern w:val="1"/>
          <w:szCs w:val="21"/>
        </w:rPr>
      </w:pPr>
      <w:bookmarkStart w:id="257" w:name="_Hlk56585096"/>
      <w:r w:rsidRPr="00342A4E">
        <w:rPr>
          <w:rFonts w:cs="宋体" w:hint="eastAsia"/>
          <w:kern w:val="1"/>
          <w:szCs w:val="21"/>
        </w:rPr>
        <w:t>主要包括下列内容：</w:t>
      </w:r>
      <w:bookmarkEnd w:id="257"/>
    </w:p>
    <w:p w14:paraId="34A6A340" w14:textId="77777777" w:rsidR="00B94889" w:rsidRPr="00342A4E" w:rsidRDefault="00CE6F69">
      <w:pPr>
        <w:ind w:firstLine="480"/>
        <w:rPr>
          <w:rFonts w:cs="宋体"/>
          <w:kern w:val="1"/>
          <w:szCs w:val="21"/>
        </w:rPr>
      </w:pPr>
      <w:r w:rsidRPr="00342A4E">
        <w:rPr>
          <w:rFonts w:cs="宋体" w:hint="eastAsia"/>
          <w:kern w:val="1"/>
          <w:szCs w:val="21"/>
        </w:rPr>
        <w:t>封面：写明项目名称、工程总承包实施方案经济投标文件、投标人单位及年月日；加盖投标人电子印章（联合体投标的，“投标人”</w:t>
      </w:r>
      <w:proofErr w:type="gramStart"/>
      <w:r w:rsidRPr="00342A4E">
        <w:rPr>
          <w:rFonts w:cs="宋体" w:hint="eastAsia"/>
          <w:kern w:val="1"/>
          <w:szCs w:val="21"/>
        </w:rPr>
        <w:t>一栏需书写</w:t>
      </w:r>
      <w:proofErr w:type="gramEnd"/>
      <w:r w:rsidRPr="00342A4E">
        <w:rPr>
          <w:rFonts w:cs="宋体" w:hint="eastAsia"/>
          <w:kern w:val="1"/>
          <w:szCs w:val="21"/>
        </w:rPr>
        <w:t>所有联合体成员的单位全称，由牵头方签署、盖章）；</w:t>
      </w:r>
    </w:p>
    <w:p w14:paraId="77D1A623" w14:textId="77777777" w:rsidR="00B94889" w:rsidRPr="00342A4E" w:rsidRDefault="00CE6F69">
      <w:pPr>
        <w:ind w:firstLine="480"/>
        <w:rPr>
          <w:rFonts w:cs="宋体"/>
          <w:kern w:val="1"/>
          <w:szCs w:val="21"/>
        </w:rPr>
      </w:pPr>
      <w:r w:rsidRPr="00342A4E">
        <w:rPr>
          <w:rFonts w:cs="宋体" w:hint="eastAsia"/>
          <w:kern w:val="1"/>
          <w:szCs w:val="21"/>
        </w:rPr>
        <w:t>《经济标投标书》（按招标文件的要求填写）；</w:t>
      </w:r>
    </w:p>
    <w:p w14:paraId="40DF8F64" w14:textId="77777777" w:rsidR="00B94889" w:rsidRPr="00342A4E" w:rsidRDefault="00CE6F69">
      <w:pPr>
        <w:ind w:firstLine="480"/>
        <w:rPr>
          <w:rFonts w:cs="宋体"/>
          <w:kern w:val="1"/>
          <w:szCs w:val="21"/>
        </w:rPr>
      </w:pPr>
      <w:r w:rsidRPr="00342A4E">
        <w:rPr>
          <w:rFonts w:cs="宋体" w:hint="eastAsia"/>
          <w:kern w:val="1"/>
          <w:szCs w:val="21"/>
        </w:rPr>
        <w:t>《设计费用明细表》（按招标文件的要求填写）；</w:t>
      </w:r>
    </w:p>
    <w:p w14:paraId="5B8CC0C6" w14:textId="77777777" w:rsidR="00B94889" w:rsidRPr="00342A4E" w:rsidRDefault="00CE6F69">
      <w:pPr>
        <w:ind w:firstLine="480"/>
        <w:rPr>
          <w:rFonts w:cs="宋体"/>
          <w:kern w:val="1"/>
          <w:szCs w:val="21"/>
        </w:rPr>
      </w:pPr>
      <w:r w:rsidRPr="00342A4E">
        <w:rPr>
          <w:rFonts w:cs="宋体" w:hint="eastAsia"/>
          <w:kern w:val="1"/>
          <w:szCs w:val="21"/>
        </w:rPr>
        <w:t>《回收价值费用明细表》（按招标文件的要求填写）；</w:t>
      </w:r>
    </w:p>
    <w:p w14:paraId="41CC56C7" w14:textId="77777777" w:rsidR="00B94889" w:rsidRPr="00342A4E" w:rsidRDefault="00CE6F69">
      <w:pPr>
        <w:ind w:firstLine="480"/>
        <w:rPr>
          <w:rFonts w:cs="宋体"/>
          <w:kern w:val="1"/>
          <w:szCs w:val="21"/>
        </w:rPr>
      </w:pPr>
      <w:r w:rsidRPr="00342A4E">
        <w:rPr>
          <w:rFonts w:cs="宋体" w:hint="eastAsia"/>
          <w:kern w:val="1"/>
          <w:szCs w:val="21"/>
        </w:rPr>
        <w:t>《参与编制工程总承包实施方案经济投标文件人员名单》（按招标文件的要求填写）；</w:t>
      </w:r>
    </w:p>
    <w:p w14:paraId="5729EAE1" w14:textId="77777777" w:rsidR="00B94889" w:rsidRPr="00342A4E" w:rsidRDefault="00CE6F69">
      <w:pPr>
        <w:ind w:firstLine="480"/>
        <w:rPr>
          <w:rFonts w:cs="宋体"/>
          <w:kern w:val="1"/>
          <w:szCs w:val="21"/>
        </w:rPr>
      </w:pPr>
      <w:r w:rsidRPr="00342A4E">
        <w:rPr>
          <w:rFonts w:cs="宋体" w:hint="eastAsia"/>
          <w:kern w:val="1"/>
          <w:szCs w:val="21"/>
        </w:rPr>
        <w:t>投标人认为应该提供的其他资料；</w:t>
      </w:r>
    </w:p>
    <w:p w14:paraId="7E24AABA" w14:textId="77777777" w:rsidR="00B94889" w:rsidRPr="00342A4E" w:rsidRDefault="00CE6F69">
      <w:pPr>
        <w:pStyle w:val="-2"/>
        <w:spacing w:before="326" w:after="97"/>
        <w:ind w:firstLine="489"/>
      </w:pPr>
      <w:bookmarkStart w:id="258" w:name="_Toc28699"/>
      <w:r w:rsidRPr="00342A4E">
        <w:rPr>
          <w:rFonts w:hint="eastAsia"/>
        </w:rPr>
        <w:t>3.2 投标报价</w:t>
      </w:r>
      <w:bookmarkEnd w:id="249"/>
      <w:bookmarkEnd w:id="258"/>
    </w:p>
    <w:p w14:paraId="5FB69E79" w14:textId="77777777" w:rsidR="00B94889" w:rsidRPr="00342A4E" w:rsidRDefault="00CE6F69">
      <w:pPr>
        <w:ind w:firstLine="480"/>
        <w:rPr>
          <w:rFonts w:cs="宋体"/>
          <w:kern w:val="1"/>
        </w:rPr>
      </w:pPr>
      <w:r w:rsidRPr="00342A4E">
        <w:rPr>
          <w:rFonts w:cs="宋体" w:hint="eastAsia"/>
          <w:kern w:val="1"/>
          <w:szCs w:val="21"/>
        </w:rPr>
        <w:lastRenderedPageBreak/>
        <w:t xml:space="preserve">3.2.1 </w:t>
      </w:r>
      <w:r w:rsidRPr="00342A4E">
        <w:rPr>
          <w:rFonts w:cs="宋体" w:hint="eastAsia"/>
          <w:kern w:val="1"/>
          <w:u w:val="single"/>
        </w:rPr>
        <w:t>本工程的投标报价方式见投标须知前附表。</w:t>
      </w:r>
    </w:p>
    <w:p w14:paraId="7BEA805D" w14:textId="77777777" w:rsidR="00B94889" w:rsidRPr="00342A4E" w:rsidRDefault="00CE6F69">
      <w:pPr>
        <w:ind w:firstLine="480"/>
        <w:rPr>
          <w:rFonts w:cs="宋体"/>
          <w:kern w:val="1"/>
          <w:szCs w:val="21"/>
        </w:rPr>
      </w:pPr>
      <w:r w:rsidRPr="00342A4E">
        <w:rPr>
          <w:rFonts w:cs="宋体" w:hint="eastAsia"/>
          <w:kern w:val="1"/>
          <w:szCs w:val="21"/>
        </w:rPr>
        <w:t>3.2.2 投标人应</w:t>
      </w:r>
      <w:r w:rsidRPr="00342A4E">
        <w:rPr>
          <w:rFonts w:cs="宋体" w:hint="eastAsia"/>
          <w:kern w:val="1"/>
        </w:rPr>
        <w:t>充分了解</w:t>
      </w:r>
      <w:r w:rsidRPr="00342A4E">
        <w:rPr>
          <w:rFonts w:cs="宋体" w:hint="eastAsia"/>
          <w:kern w:val="1"/>
          <w:szCs w:val="21"/>
        </w:rPr>
        <w:t>施工场地的位置、周边环境、道路、装卸、保管、安装限制以及影响投标报价的其他要素。投标人根据投标设计，结合市场情况进行投标报价。</w:t>
      </w:r>
    </w:p>
    <w:p w14:paraId="6E4B6C04" w14:textId="77777777" w:rsidR="00B94889" w:rsidRPr="00342A4E" w:rsidRDefault="00CE6F69">
      <w:pPr>
        <w:ind w:firstLine="480"/>
        <w:rPr>
          <w:rFonts w:cs="宋体"/>
          <w:kern w:val="1"/>
        </w:rPr>
      </w:pPr>
      <w:r w:rsidRPr="00342A4E">
        <w:rPr>
          <w:rFonts w:cs="宋体" w:hint="eastAsia"/>
          <w:kern w:val="1"/>
        </w:rPr>
        <w:t>3.2.3 投标人在投标截止时间前修改投标函中的投标报价总额，应同时修改投标文件中的相应报价，投标报价总额为各分项金额之</w:t>
      </w:r>
      <w:proofErr w:type="gramStart"/>
      <w:r w:rsidRPr="00342A4E">
        <w:rPr>
          <w:rFonts w:cs="宋体" w:hint="eastAsia"/>
          <w:kern w:val="1"/>
        </w:rPr>
        <w:t>和</w:t>
      </w:r>
      <w:proofErr w:type="gramEnd"/>
      <w:r w:rsidRPr="00342A4E">
        <w:rPr>
          <w:rFonts w:cs="宋体" w:hint="eastAsia"/>
          <w:kern w:val="1"/>
        </w:rPr>
        <w:t>。此修改须符合本章第4.3款的有关要求。</w:t>
      </w:r>
    </w:p>
    <w:p w14:paraId="5E7BB596" w14:textId="77777777" w:rsidR="00B94889" w:rsidRPr="00342A4E" w:rsidRDefault="00CE6F69">
      <w:pPr>
        <w:ind w:firstLine="480"/>
        <w:rPr>
          <w:rFonts w:cs="宋体"/>
          <w:kern w:val="1"/>
        </w:rPr>
      </w:pPr>
      <w:r w:rsidRPr="00342A4E">
        <w:rPr>
          <w:rFonts w:cs="宋体" w:hint="eastAsia"/>
          <w:kern w:val="1"/>
        </w:rPr>
        <w:t>3.2.</w:t>
      </w:r>
      <w:r w:rsidRPr="00342A4E">
        <w:rPr>
          <w:rFonts w:cs="宋体"/>
          <w:kern w:val="1"/>
        </w:rPr>
        <w:t>4</w:t>
      </w:r>
      <w:r w:rsidRPr="00342A4E">
        <w:rPr>
          <w:rFonts w:cs="宋体" w:hint="eastAsia"/>
          <w:kern w:val="1"/>
        </w:rPr>
        <w:t xml:space="preserve"> 招标人设有招标控制价的，投标人的设计费、工程费所报金额不得超出招标人规定的相应的招标控制价，回收价值所报金额不得低于招标控制价或招标控制单价，招标控制价在投标人须知前附表中载明。</w:t>
      </w:r>
    </w:p>
    <w:p w14:paraId="4AF21721" w14:textId="22499D4F" w:rsidR="00B94889" w:rsidRPr="00342A4E" w:rsidRDefault="00CE6F69">
      <w:pPr>
        <w:ind w:firstLine="480"/>
        <w:rPr>
          <w:rFonts w:cs="宋体"/>
          <w:kern w:val="1"/>
          <w:szCs w:val="21"/>
          <w:u w:val="single"/>
        </w:rPr>
      </w:pPr>
      <w:r w:rsidRPr="00342A4E">
        <w:rPr>
          <w:rFonts w:cs="宋体" w:hint="eastAsia"/>
          <w:kern w:val="1"/>
          <w:szCs w:val="21"/>
          <w:u w:val="single"/>
        </w:rPr>
        <w:t>3.2.</w:t>
      </w:r>
      <w:r w:rsidRPr="00342A4E">
        <w:rPr>
          <w:rFonts w:cs="宋体"/>
          <w:kern w:val="1"/>
          <w:szCs w:val="21"/>
          <w:u w:val="single"/>
        </w:rPr>
        <w:t>4</w:t>
      </w:r>
      <w:r w:rsidRPr="00342A4E">
        <w:rPr>
          <w:rFonts w:cs="宋体" w:hint="eastAsia"/>
          <w:kern w:val="1"/>
          <w:szCs w:val="21"/>
          <w:u w:val="single"/>
        </w:rPr>
        <w:t>.1招标人按照招标需求制定招标控制价，有三个含义：①工程部分招标控制价，②设计费招标控制价、工程费招标控制价，③回收价值招标控制价。投标人按照招标人提供的招标清单中列出的费用项目予以报价，其中，设计费、工程费所报金额不得超出招标人规定的相应的招标控制价；回收价值所报金额不得低于招标控制价或招标控制单价。</w:t>
      </w:r>
    </w:p>
    <w:p w14:paraId="446E2C72" w14:textId="77777777" w:rsidR="00B94889" w:rsidRPr="00342A4E" w:rsidRDefault="00CE6F69">
      <w:pPr>
        <w:ind w:firstLine="480"/>
        <w:rPr>
          <w:rFonts w:cs="宋体"/>
          <w:kern w:val="1"/>
          <w:szCs w:val="21"/>
          <w:u w:val="single"/>
        </w:rPr>
      </w:pPr>
      <w:r w:rsidRPr="00342A4E">
        <w:rPr>
          <w:rFonts w:cs="宋体" w:hint="eastAsia"/>
          <w:kern w:val="1"/>
          <w:szCs w:val="21"/>
          <w:u w:val="single"/>
        </w:rPr>
        <w:t>3.2.</w:t>
      </w:r>
      <w:r w:rsidRPr="00342A4E">
        <w:rPr>
          <w:rFonts w:cs="宋体"/>
          <w:kern w:val="1"/>
          <w:szCs w:val="21"/>
          <w:u w:val="single"/>
        </w:rPr>
        <w:t>4</w:t>
      </w:r>
      <w:r w:rsidRPr="00342A4E">
        <w:rPr>
          <w:rFonts w:cs="宋体" w:hint="eastAsia"/>
          <w:kern w:val="1"/>
          <w:szCs w:val="21"/>
          <w:u w:val="single"/>
        </w:rPr>
        <w:t>.1.1投标报价每一项费用只允许有一个报价，任何有选择的报价或未填报单价的投标文件将不予接受。</w:t>
      </w:r>
    </w:p>
    <w:p w14:paraId="51ABFAFD" w14:textId="77777777" w:rsidR="00B94889" w:rsidRPr="00342A4E" w:rsidRDefault="00CE6F69">
      <w:pPr>
        <w:ind w:firstLine="480"/>
        <w:rPr>
          <w:rFonts w:cs="宋体"/>
          <w:kern w:val="1"/>
          <w:szCs w:val="21"/>
        </w:rPr>
      </w:pPr>
      <w:r w:rsidRPr="00342A4E">
        <w:rPr>
          <w:rFonts w:cs="宋体" w:hint="eastAsia"/>
          <w:kern w:val="1"/>
          <w:szCs w:val="21"/>
          <w:u w:val="single"/>
        </w:rPr>
        <w:t>3.2.</w:t>
      </w:r>
      <w:r w:rsidRPr="00342A4E">
        <w:rPr>
          <w:rFonts w:cs="宋体"/>
          <w:kern w:val="1"/>
          <w:szCs w:val="21"/>
          <w:u w:val="single"/>
        </w:rPr>
        <w:t>4</w:t>
      </w:r>
      <w:r w:rsidRPr="00342A4E">
        <w:rPr>
          <w:rFonts w:cs="宋体" w:hint="eastAsia"/>
          <w:kern w:val="1"/>
          <w:szCs w:val="21"/>
          <w:u w:val="single"/>
        </w:rPr>
        <w:t>.1.2投标人的工程部分报价，包括设计费和工程费。投标人应按照投标须知前附表第1.3.2 项的工期要求，在投标须知前附表第1.1.5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14:paraId="4DC89320" w14:textId="77777777" w:rsidR="00B94889" w:rsidRPr="00342A4E" w:rsidRDefault="00CE6F69">
      <w:pPr>
        <w:ind w:firstLine="480"/>
        <w:rPr>
          <w:rFonts w:cs="宋体"/>
          <w:kern w:val="1"/>
        </w:rPr>
      </w:pPr>
      <w:r w:rsidRPr="00342A4E">
        <w:rPr>
          <w:rFonts w:cs="宋体" w:hint="eastAsia"/>
          <w:kern w:val="1"/>
          <w:szCs w:val="21"/>
        </w:rPr>
        <w:t>3.2.</w:t>
      </w:r>
      <w:r w:rsidRPr="00342A4E">
        <w:rPr>
          <w:rFonts w:cs="宋体"/>
          <w:kern w:val="1"/>
          <w:szCs w:val="21"/>
        </w:rPr>
        <w:t>5</w:t>
      </w:r>
      <w:r w:rsidRPr="00342A4E">
        <w:rPr>
          <w:rFonts w:cs="宋体" w:hint="eastAsia"/>
          <w:kern w:val="1"/>
        </w:rPr>
        <w:t>投标报价的</w:t>
      </w:r>
      <w:proofErr w:type="gramStart"/>
      <w:r w:rsidRPr="00342A4E">
        <w:rPr>
          <w:rFonts w:cs="宋体" w:hint="eastAsia"/>
          <w:kern w:val="1"/>
        </w:rPr>
        <w:t>其他要</w:t>
      </w:r>
      <w:proofErr w:type="gramEnd"/>
      <w:r w:rsidRPr="00342A4E">
        <w:rPr>
          <w:rFonts w:cs="宋体" w:hint="eastAsia"/>
          <w:kern w:val="1"/>
        </w:rPr>
        <w:t>求见投标人须知前附表。</w:t>
      </w:r>
    </w:p>
    <w:p w14:paraId="22C11CF3" w14:textId="77777777" w:rsidR="00B94889" w:rsidRPr="00342A4E" w:rsidRDefault="00CE6F69">
      <w:pPr>
        <w:ind w:firstLine="480"/>
        <w:rPr>
          <w:rFonts w:cs="宋体"/>
          <w:kern w:val="1"/>
          <w:u w:val="single"/>
        </w:rPr>
      </w:pPr>
      <w:r w:rsidRPr="00342A4E">
        <w:rPr>
          <w:rFonts w:cs="宋体" w:hint="eastAsia"/>
          <w:kern w:val="1"/>
          <w:u w:val="single"/>
        </w:rPr>
        <w:t>3.2.</w:t>
      </w:r>
      <w:r w:rsidRPr="00342A4E">
        <w:rPr>
          <w:rFonts w:cs="宋体"/>
          <w:kern w:val="1"/>
          <w:u w:val="single"/>
        </w:rPr>
        <w:t>6</w:t>
      </w:r>
      <w:r w:rsidRPr="00342A4E">
        <w:rPr>
          <w:rFonts w:cs="宋体" w:hint="eastAsia"/>
          <w:kern w:val="1"/>
          <w:u w:val="single"/>
        </w:rPr>
        <w:t>本项目投标报价采用的币种为人民币。</w:t>
      </w:r>
    </w:p>
    <w:p w14:paraId="65806673" w14:textId="77777777" w:rsidR="00B94889" w:rsidRPr="00342A4E" w:rsidRDefault="00CE6F69">
      <w:pPr>
        <w:pStyle w:val="-2"/>
        <w:spacing w:before="326" w:after="97"/>
        <w:ind w:firstLine="489"/>
      </w:pPr>
      <w:bookmarkStart w:id="259" w:name="_Toc20247"/>
      <w:bookmarkStart w:id="260" w:name="_Toc5620316"/>
      <w:r w:rsidRPr="00342A4E">
        <w:rPr>
          <w:rFonts w:hint="eastAsia"/>
        </w:rPr>
        <w:t>3.3 投标有效期</w:t>
      </w:r>
      <w:bookmarkEnd w:id="259"/>
      <w:bookmarkEnd w:id="260"/>
    </w:p>
    <w:p w14:paraId="09E73142" w14:textId="77777777" w:rsidR="00B94889" w:rsidRPr="00342A4E" w:rsidRDefault="00CE6F69">
      <w:pPr>
        <w:ind w:firstLine="480"/>
        <w:rPr>
          <w:rFonts w:cs="宋体"/>
          <w:kern w:val="1"/>
          <w:szCs w:val="21"/>
        </w:rPr>
      </w:pPr>
      <w:r w:rsidRPr="00342A4E">
        <w:rPr>
          <w:rFonts w:cs="宋体" w:hint="eastAsia"/>
          <w:kern w:val="1"/>
          <w:szCs w:val="21"/>
        </w:rPr>
        <w:t>3.3.1</w:t>
      </w:r>
      <w:r w:rsidRPr="00342A4E">
        <w:rPr>
          <w:rFonts w:cs="宋体"/>
          <w:kern w:val="1"/>
          <w:szCs w:val="21"/>
        </w:rPr>
        <w:t xml:space="preserve"> </w:t>
      </w:r>
      <w:r w:rsidRPr="00342A4E">
        <w:rPr>
          <w:rFonts w:cs="宋体" w:hint="eastAsia"/>
          <w:kern w:val="1"/>
        </w:rPr>
        <w:t>投标有效期按须知前附表的规定。</w:t>
      </w:r>
    </w:p>
    <w:p w14:paraId="05595E89" w14:textId="77777777" w:rsidR="00B94889" w:rsidRPr="00342A4E" w:rsidRDefault="00CE6F69">
      <w:pPr>
        <w:ind w:firstLine="480"/>
        <w:rPr>
          <w:rFonts w:cs="宋体"/>
          <w:kern w:val="1"/>
          <w:szCs w:val="21"/>
        </w:rPr>
      </w:pPr>
      <w:r w:rsidRPr="00342A4E">
        <w:rPr>
          <w:rFonts w:cs="宋体" w:hint="eastAsia"/>
          <w:kern w:val="1"/>
          <w:szCs w:val="21"/>
        </w:rPr>
        <w:t>3.3.2 在投标有效期内，投标人撤销或修改其投标文件的，应承担招标文件和法律规定的责任。</w:t>
      </w:r>
    </w:p>
    <w:p w14:paraId="508C7207" w14:textId="77777777" w:rsidR="00B94889" w:rsidRPr="00342A4E" w:rsidRDefault="00CE6F69">
      <w:pPr>
        <w:ind w:firstLine="480"/>
        <w:rPr>
          <w:rFonts w:cs="宋体"/>
          <w:kern w:val="1"/>
          <w:szCs w:val="21"/>
        </w:rPr>
      </w:pPr>
      <w:r w:rsidRPr="00342A4E">
        <w:rPr>
          <w:rFonts w:cs="宋体" w:hint="eastAsia"/>
          <w:kern w:val="1"/>
          <w:szCs w:val="21"/>
        </w:rPr>
        <w:t>3.3.3 出现特殊情况需要延长投标有效期的，招标人以书面形式通知所有投标人延长投标有效期。投标人同意延长的，应相应延长其投标</w:t>
      </w:r>
      <w:r w:rsidRPr="00342A4E">
        <w:rPr>
          <w:rFonts w:cs="宋体" w:hint="eastAsia"/>
          <w:strike/>
          <w:kern w:val="1"/>
          <w:szCs w:val="21"/>
        </w:rPr>
        <w:t>保证金的</w:t>
      </w:r>
      <w:r w:rsidRPr="00342A4E">
        <w:rPr>
          <w:rFonts w:cs="宋体" w:hint="eastAsia"/>
          <w:kern w:val="1"/>
          <w:szCs w:val="21"/>
        </w:rPr>
        <w:t>有效期，但不得要求或被允许修改或撤销其投标文件；投标人拒绝延长的，其投标失效</w:t>
      </w:r>
      <w:r w:rsidRPr="00342A4E">
        <w:rPr>
          <w:rFonts w:cs="宋体" w:hint="eastAsia"/>
          <w:strike/>
          <w:kern w:val="1"/>
          <w:szCs w:val="21"/>
        </w:rPr>
        <w:t>，但投标人有权收回其投标保证金</w:t>
      </w:r>
      <w:r w:rsidRPr="00342A4E">
        <w:rPr>
          <w:rFonts w:cs="宋体" w:hint="eastAsia"/>
          <w:kern w:val="1"/>
          <w:szCs w:val="21"/>
        </w:rPr>
        <w:t>。</w:t>
      </w:r>
    </w:p>
    <w:p w14:paraId="36FF6297" w14:textId="77777777" w:rsidR="00B94889" w:rsidRPr="00342A4E" w:rsidRDefault="00CE6F69">
      <w:pPr>
        <w:pStyle w:val="-2"/>
        <w:spacing w:before="326" w:after="97"/>
        <w:ind w:firstLine="489"/>
      </w:pPr>
      <w:bookmarkStart w:id="261" w:name="_Toc18133"/>
      <w:bookmarkStart w:id="262" w:name="_Toc5620317"/>
      <w:r w:rsidRPr="00342A4E">
        <w:rPr>
          <w:rFonts w:hint="eastAsia"/>
        </w:rPr>
        <w:lastRenderedPageBreak/>
        <w:t>3.4 投标保证金</w:t>
      </w:r>
      <w:bookmarkEnd w:id="261"/>
      <w:bookmarkEnd w:id="262"/>
    </w:p>
    <w:p w14:paraId="7E7611D8" w14:textId="77777777" w:rsidR="00B94889" w:rsidRPr="00342A4E" w:rsidRDefault="00CE6F69">
      <w:pPr>
        <w:ind w:firstLine="480"/>
        <w:rPr>
          <w:strike/>
        </w:rPr>
      </w:pPr>
      <w:r w:rsidRPr="00342A4E">
        <w:rPr>
          <w:strike/>
        </w:rPr>
        <w:t>3.4.1</w:t>
      </w:r>
      <w:r w:rsidRPr="00342A4E">
        <w:rPr>
          <w:rFonts w:hint="eastAsia"/>
          <w:strike/>
          <w:u w:val="single"/>
        </w:rPr>
        <w:t>投标人在开标开始时间前（含开标开始时间），应按投标人须知前附表规定的金额、担保形式递交投标保证金</w:t>
      </w:r>
      <w:r w:rsidRPr="00342A4E">
        <w:rPr>
          <w:rFonts w:hint="eastAsia"/>
          <w:strike/>
        </w:rPr>
        <w:t>，并作为其投标文件的组成部分。</w:t>
      </w:r>
    </w:p>
    <w:p w14:paraId="12978741" w14:textId="77777777" w:rsidR="00B94889" w:rsidRPr="00342A4E" w:rsidRDefault="00CE6F69">
      <w:pPr>
        <w:ind w:firstLine="480"/>
        <w:rPr>
          <w:strike/>
        </w:rPr>
      </w:pPr>
      <w:r w:rsidRPr="00342A4E">
        <w:rPr>
          <w:strike/>
        </w:rPr>
        <w:t xml:space="preserve">3.4.2 </w:t>
      </w:r>
      <w:r w:rsidRPr="00342A4E">
        <w:rPr>
          <w:rFonts w:hint="eastAsia"/>
          <w:strike/>
        </w:rPr>
        <w:t>投标人不按本章第</w:t>
      </w:r>
      <w:r w:rsidRPr="00342A4E">
        <w:rPr>
          <w:strike/>
        </w:rPr>
        <w:t>3.4.1</w:t>
      </w:r>
      <w:r w:rsidRPr="00342A4E">
        <w:rPr>
          <w:rFonts w:hint="eastAsia"/>
          <w:strike/>
        </w:rPr>
        <w:t>项要求提交投标保证金的，评标委员会将否决其投标。</w:t>
      </w:r>
    </w:p>
    <w:p w14:paraId="5A2C7EC9" w14:textId="77777777" w:rsidR="00B94889" w:rsidRPr="00342A4E" w:rsidRDefault="00CE6F69">
      <w:pPr>
        <w:ind w:firstLine="480"/>
        <w:rPr>
          <w:strike/>
        </w:rPr>
      </w:pPr>
      <w:r w:rsidRPr="00342A4E">
        <w:rPr>
          <w:strike/>
        </w:rPr>
        <w:t>3.4.3</w:t>
      </w:r>
      <w:r w:rsidRPr="00342A4E">
        <w:rPr>
          <w:rFonts w:hint="eastAsia"/>
          <w:strike/>
          <w:u w:val="single"/>
        </w:rPr>
        <w:t>未中标的投标保证金将尽快退还，最迟不超过招标人与中标人签订合同后的5个工作日。中标人的投标保证金，在签署合同并按要求提供了履约担保后予以退还。</w:t>
      </w:r>
    </w:p>
    <w:p w14:paraId="7808CB5E" w14:textId="77777777" w:rsidR="00B94889" w:rsidRPr="00342A4E" w:rsidRDefault="00CE6F69">
      <w:pPr>
        <w:ind w:firstLine="480"/>
        <w:rPr>
          <w:strike/>
        </w:rPr>
      </w:pPr>
      <w:r w:rsidRPr="00342A4E">
        <w:rPr>
          <w:rFonts w:hint="eastAsia"/>
          <w:strike/>
        </w:rPr>
        <w:t>3.4.4投标人有下列情形的</w:t>
      </w:r>
      <w:r w:rsidRPr="00342A4E">
        <w:rPr>
          <w:strike/>
        </w:rPr>
        <w:t>，</w:t>
      </w:r>
      <w:r w:rsidRPr="00342A4E">
        <w:rPr>
          <w:rFonts w:hint="eastAsia"/>
          <w:strike/>
        </w:rPr>
        <w:t>将自愿接受：通报批评，记录不良行为，列入黑名单，并暂停企业参加建设单位项目招投标活动一年，不予退还投标保证金。</w:t>
      </w:r>
    </w:p>
    <w:p w14:paraId="046EDA00" w14:textId="77777777" w:rsidR="00B94889" w:rsidRPr="00342A4E" w:rsidRDefault="00CE6F69">
      <w:pPr>
        <w:ind w:firstLine="480"/>
        <w:rPr>
          <w:strike/>
        </w:rPr>
      </w:pPr>
      <w:r w:rsidRPr="00342A4E">
        <w:rPr>
          <w:strike/>
        </w:rPr>
        <w:t>（1）</w:t>
      </w:r>
      <w:r w:rsidRPr="00342A4E">
        <w:rPr>
          <w:rFonts w:hint="eastAsia"/>
          <w:strike/>
        </w:rPr>
        <w:t>投标人在规定的投标有效期内撤销或修改其投标文件；</w:t>
      </w:r>
    </w:p>
    <w:p w14:paraId="2BADE76D" w14:textId="77777777" w:rsidR="00B94889" w:rsidRPr="00342A4E" w:rsidRDefault="00CE6F69">
      <w:pPr>
        <w:ind w:firstLine="480"/>
        <w:rPr>
          <w:strike/>
          <w:u w:val="single"/>
        </w:rPr>
      </w:pPr>
      <w:r w:rsidRPr="00342A4E">
        <w:rPr>
          <w:strike/>
          <w:u w:val="single"/>
        </w:rPr>
        <w:t>（</w:t>
      </w:r>
      <w:r w:rsidRPr="00342A4E">
        <w:rPr>
          <w:rFonts w:hint="eastAsia"/>
          <w:strike/>
          <w:u w:val="single"/>
        </w:rPr>
        <w:t>2</w:t>
      </w:r>
      <w:r w:rsidRPr="00342A4E">
        <w:rPr>
          <w:strike/>
          <w:u w:val="single"/>
        </w:rPr>
        <w:t>）</w:t>
      </w:r>
      <w:r w:rsidRPr="00342A4E">
        <w:rPr>
          <w:rFonts w:hint="eastAsia"/>
          <w:strike/>
          <w:u w:val="single"/>
        </w:rPr>
        <w:t>投标人提供了虚假的证明材料；</w:t>
      </w:r>
    </w:p>
    <w:p w14:paraId="499407A1" w14:textId="77777777" w:rsidR="00B94889" w:rsidRPr="00342A4E" w:rsidRDefault="00CE6F69">
      <w:pPr>
        <w:ind w:firstLine="480"/>
        <w:rPr>
          <w:strike/>
          <w:u w:val="single"/>
        </w:rPr>
      </w:pPr>
      <w:r w:rsidRPr="00342A4E">
        <w:rPr>
          <w:strike/>
          <w:u w:val="single"/>
        </w:rPr>
        <w:t>（</w:t>
      </w:r>
      <w:r w:rsidRPr="00342A4E">
        <w:rPr>
          <w:rFonts w:hint="eastAsia"/>
          <w:strike/>
          <w:u w:val="single"/>
        </w:rPr>
        <w:t>3</w:t>
      </w:r>
      <w:r w:rsidRPr="00342A4E">
        <w:rPr>
          <w:strike/>
          <w:u w:val="single"/>
        </w:rPr>
        <w:t>）</w:t>
      </w:r>
      <w:r w:rsidRPr="00342A4E">
        <w:rPr>
          <w:rFonts w:hint="eastAsia"/>
          <w:strike/>
          <w:u w:val="single"/>
        </w:rPr>
        <w:t>中标候选人放弃中标；</w:t>
      </w:r>
    </w:p>
    <w:p w14:paraId="4EF58CD2" w14:textId="77777777" w:rsidR="00B94889" w:rsidRPr="00342A4E" w:rsidRDefault="00CE6F69">
      <w:pPr>
        <w:ind w:firstLine="480"/>
        <w:rPr>
          <w:rFonts w:cs="宋体"/>
          <w:strike/>
          <w:kern w:val="1"/>
          <w:szCs w:val="21"/>
        </w:rPr>
      </w:pPr>
      <w:r w:rsidRPr="00342A4E">
        <w:rPr>
          <w:strike/>
          <w:u w:val="single"/>
        </w:rPr>
        <w:t>（</w:t>
      </w:r>
      <w:r w:rsidRPr="00342A4E">
        <w:rPr>
          <w:rFonts w:hint="eastAsia"/>
          <w:strike/>
          <w:u w:val="single"/>
        </w:rPr>
        <w:t>4</w:t>
      </w:r>
      <w:r w:rsidRPr="00342A4E">
        <w:rPr>
          <w:strike/>
          <w:u w:val="single"/>
        </w:rPr>
        <w:t>）</w:t>
      </w:r>
      <w:r w:rsidRPr="00342A4E">
        <w:rPr>
          <w:rFonts w:hint="eastAsia"/>
          <w:strike/>
          <w:u w:val="single"/>
        </w:rPr>
        <w:t>中标人在收到中标通知书后，无正当理由拒签合同或未按招标文件规定提交履约担保。</w:t>
      </w:r>
    </w:p>
    <w:p w14:paraId="3D282C41" w14:textId="77777777" w:rsidR="00B94889" w:rsidRPr="00342A4E" w:rsidRDefault="00CE6F69">
      <w:pPr>
        <w:pStyle w:val="-2"/>
        <w:spacing w:before="326" w:after="97"/>
        <w:ind w:firstLine="489"/>
      </w:pPr>
      <w:bookmarkStart w:id="263" w:name="_Toc32372"/>
      <w:bookmarkStart w:id="264" w:name="_Toc5620318"/>
      <w:r w:rsidRPr="00342A4E">
        <w:rPr>
          <w:rFonts w:hint="eastAsia"/>
        </w:rPr>
        <w:t>3.5 资格审查</w:t>
      </w:r>
      <w:bookmarkEnd w:id="263"/>
      <w:bookmarkEnd w:id="264"/>
    </w:p>
    <w:p w14:paraId="49369CE5" w14:textId="77777777" w:rsidR="00B94889" w:rsidRPr="00342A4E" w:rsidRDefault="00CE6F69">
      <w:pPr>
        <w:ind w:firstLine="480"/>
        <w:rPr>
          <w:rFonts w:cs="宋体"/>
          <w:kern w:val="1"/>
          <w:szCs w:val="21"/>
          <w:u w:val="single"/>
        </w:rPr>
      </w:pPr>
      <w:r w:rsidRPr="00342A4E">
        <w:rPr>
          <w:rFonts w:cs="宋体" w:hint="eastAsia"/>
          <w:kern w:val="1"/>
          <w:szCs w:val="21"/>
          <w:u w:val="single"/>
        </w:rPr>
        <w:t>本项目采用电子化资格后审，由评标委员会负责对投标人的资格进行审查，评标时只对通过资格评审的投标人进行下一阶段的评审。</w:t>
      </w:r>
    </w:p>
    <w:p w14:paraId="4F2DCA84" w14:textId="77777777" w:rsidR="00B94889" w:rsidRPr="00342A4E" w:rsidRDefault="00CE6F69">
      <w:pPr>
        <w:rPr>
          <w:rFonts w:cs="宋体"/>
          <w:kern w:val="1"/>
          <w:szCs w:val="21"/>
        </w:rPr>
      </w:pPr>
      <w:proofErr w:type="gramStart"/>
      <w:r w:rsidRPr="00342A4E">
        <w:rPr>
          <w:rFonts w:hint="eastAsia"/>
          <w:b/>
          <w:u w:val="single"/>
        </w:rPr>
        <w:t>资审合格</w:t>
      </w:r>
      <w:proofErr w:type="gramEnd"/>
      <w:r w:rsidRPr="00342A4E">
        <w:rPr>
          <w:rFonts w:hint="eastAsia"/>
          <w:b/>
          <w:u w:val="single"/>
        </w:rPr>
        <w:t>后，投标人的资格发生变化而不满足投标人合格条件，在发出中标通知书前，资格问题仍未解决的，招标人将取消其中标资格</w:t>
      </w:r>
      <w:r w:rsidRPr="00342A4E">
        <w:rPr>
          <w:rFonts w:hint="eastAsia"/>
          <w:b/>
        </w:rPr>
        <w:t>。</w:t>
      </w:r>
    </w:p>
    <w:p w14:paraId="7F9C3669" w14:textId="77777777" w:rsidR="00B94889" w:rsidRPr="00342A4E" w:rsidRDefault="00CE6F69">
      <w:pPr>
        <w:pStyle w:val="-2"/>
        <w:spacing w:before="326" w:after="97"/>
        <w:ind w:firstLine="489"/>
      </w:pPr>
      <w:bookmarkStart w:id="265" w:name="_Toc9278"/>
      <w:bookmarkStart w:id="266" w:name="_Toc5620319"/>
      <w:r w:rsidRPr="00342A4E">
        <w:rPr>
          <w:rFonts w:hint="eastAsia"/>
        </w:rPr>
        <w:t>3.6 备选投标方案</w:t>
      </w:r>
      <w:bookmarkEnd w:id="265"/>
      <w:bookmarkEnd w:id="266"/>
    </w:p>
    <w:p w14:paraId="26E05CE5" w14:textId="77777777" w:rsidR="00B94889" w:rsidRPr="00342A4E" w:rsidRDefault="00CE6F69">
      <w:pPr>
        <w:ind w:firstLine="480"/>
        <w:rPr>
          <w:rFonts w:cs="宋体"/>
          <w:kern w:val="1"/>
          <w:szCs w:val="21"/>
        </w:rPr>
      </w:pPr>
      <w:r w:rsidRPr="00342A4E">
        <w:rPr>
          <w:rFonts w:cs="宋体" w:hint="eastAsia"/>
          <w:kern w:val="1"/>
          <w:szCs w:val="21"/>
        </w:rPr>
        <w:t>除投标人须知前附表另有规定外，投标人不得递交备选投标方案。</w:t>
      </w:r>
    </w:p>
    <w:p w14:paraId="085895AF" w14:textId="77777777" w:rsidR="00B94889" w:rsidRPr="00342A4E" w:rsidRDefault="00CE6F69">
      <w:pPr>
        <w:pStyle w:val="-2"/>
        <w:spacing w:before="326" w:after="97"/>
        <w:ind w:firstLine="489"/>
      </w:pPr>
      <w:bookmarkStart w:id="267" w:name="_Toc5620320"/>
      <w:bookmarkStart w:id="268" w:name="_Toc4446"/>
      <w:r w:rsidRPr="00342A4E">
        <w:rPr>
          <w:rFonts w:hint="eastAsia"/>
        </w:rPr>
        <w:t>3.7 投标文件的编制</w:t>
      </w:r>
      <w:bookmarkEnd w:id="267"/>
      <w:bookmarkEnd w:id="268"/>
    </w:p>
    <w:p w14:paraId="497321E8" w14:textId="77777777" w:rsidR="00B94889" w:rsidRPr="00342A4E" w:rsidRDefault="00CE6F69">
      <w:pPr>
        <w:ind w:firstLine="480"/>
        <w:rPr>
          <w:rFonts w:cs="宋体"/>
          <w:kern w:val="1"/>
          <w:szCs w:val="21"/>
        </w:rPr>
      </w:pPr>
      <w:r w:rsidRPr="00342A4E">
        <w:rPr>
          <w:rFonts w:cs="宋体" w:hint="eastAsia"/>
          <w:kern w:val="1"/>
          <w:szCs w:val="21"/>
        </w:rPr>
        <w:t>3.7.1 投标文件应按第七章“投标文件格式”进行编写，如有必要，可以增加附页，作为投标文件的组成部分。</w:t>
      </w:r>
    </w:p>
    <w:p w14:paraId="60E8981F" w14:textId="77777777" w:rsidR="00B94889" w:rsidRPr="00342A4E" w:rsidRDefault="00CE6F69">
      <w:pPr>
        <w:ind w:firstLine="480"/>
        <w:rPr>
          <w:rFonts w:cs="宋体"/>
          <w:kern w:val="1"/>
          <w:szCs w:val="21"/>
        </w:rPr>
      </w:pPr>
      <w:r w:rsidRPr="00342A4E">
        <w:rPr>
          <w:rFonts w:cs="宋体" w:hint="eastAsia"/>
          <w:kern w:val="1"/>
          <w:szCs w:val="21"/>
        </w:rPr>
        <w:t>3.7.2 投标文件应当对招标文件有关招标范围、投标有效期、工期、质量标准、招标人要求等实质性内容</w:t>
      </w:r>
      <w:proofErr w:type="gramStart"/>
      <w:r w:rsidRPr="00342A4E">
        <w:rPr>
          <w:rFonts w:cs="宋体" w:hint="eastAsia"/>
          <w:kern w:val="1"/>
          <w:szCs w:val="21"/>
        </w:rPr>
        <w:t>作出</w:t>
      </w:r>
      <w:proofErr w:type="gramEnd"/>
      <w:r w:rsidRPr="00342A4E">
        <w:rPr>
          <w:rFonts w:cs="宋体" w:hint="eastAsia"/>
          <w:kern w:val="1"/>
          <w:szCs w:val="21"/>
        </w:rPr>
        <w:t>响应。</w:t>
      </w:r>
    </w:p>
    <w:p w14:paraId="5620CB1B" w14:textId="77777777" w:rsidR="00B94889" w:rsidRPr="00342A4E" w:rsidRDefault="00CE6F69">
      <w:pPr>
        <w:ind w:firstLine="480"/>
        <w:rPr>
          <w:rFonts w:cs="宋体"/>
          <w:kern w:val="1"/>
        </w:rPr>
      </w:pPr>
      <w:r w:rsidRPr="00342A4E">
        <w:rPr>
          <w:rFonts w:cs="宋体" w:hint="eastAsia"/>
          <w:kern w:val="1"/>
        </w:rPr>
        <w:t>3.7.3</w:t>
      </w:r>
      <w:r w:rsidRPr="00342A4E">
        <w:rPr>
          <w:rFonts w:cs="宋体" w:hint="eastAsia"/>
          <w:kern w:val="1"/>
          <w:u w:val="single"/>
        </w:rPr>
        <w:t>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w:t>
      </w:r>
      <w:r w:rsidRPr="00342A4E">
        <w:rPr>
          <w:rFonts w:cs="宋体" w:hint="eastAsia"/>
          <w:kern w:val="1"/>
          <w:u w:val="single"/>
        </w:rPr>
        <w:lastRenderedPageBreak/>
        <w:t>印章或签名。详细操作按照交易平台关于全流程电子化项目的相关指南进行操作。详见：【全流程电子化项目】电子招投标操作手册（无纸化）</w:t>
      </w:r>
      <w:r w:rsidRPr="00342A4E">
        <w:rPr>
          <w:rFonts w:cs="宋体" w:hint="eastAsia"/>
          <w:bCs/>
          <w:szCs w:val="21"/>
          <w:u w:val="single"/>
        </w:rPr>
        <w:t>。</w:t>
      </w:r>
      <w:r w:rsidRPr="00342A4E">
        <w:rPr>
          <w:rFonts w:cs="宋体" w:hint="eastAsia"/>
          <w:b/>
          <w:bCs/>
          <w:szCs w:val="21"/>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431CAF96" w14:textId="77777777" w:rsidR="00B94889" w:rsidRPr="00342A4E" w:rsidRDefault="00CE6F69">
      <w:pPr>
        <w:pStyle w:val="-1"/>
        <w:spacing w:before="326"/>
        <w:rPr>
          <w:lang w:val="zh-CN"/>
        </w:rPr>
      </w:pPr>
      <w:bookmarkStart w:id="269" w:name="_Toc3979"/>
      <w:bookmarkStart w:id="270" w:name="_Toc8024"/>
      <w:bookmarkStart w:id="271" w:name="_Toc443505826"/>
      <w:bookmarkStart w:id="272" w:name="_Toc8504"/>
      <w:bookmarkStart w:id="273" w:name="_Toc5620321"/>
      <w:bookmarkEnd w:id="269"/>
      <w:bookmarkEnd w:id="270"/>
      <w:bookmarkEnd w:id="271"/>
      <w:r w:rsidRPr="00342A4E">
        <w:rPr>
          <w:rFonts w:hint="eastAsia"/>
          <w:lang w:val="zh-CN"/>
        </w:rPr>
        <w:t xml:space="preserve">4. </w:t>
      </w:r>
      <w:r w:rsidRPr="00342A4E">
        <w:rPr>
          <w:rFonts w:hint="eastAsia"/>
          <w:lang w:val="zh-CN"/>
        </w:rPr>
        <w:t>投标</w:t>
      </w:r>
      <w:bookmarkEnd w:id="272"/>
      <w:bookmarkEnd w:id="273"/>
    </w:p>
    <w:p w14:paraId="3E88F318" w14:textId="77777777" w:rsidR="00B94889" w:rsidRPr="00342A4E" w:rsidRDefault="00CE6F69">
      <w:pPr>
        <w:pStyle w:val="-2"/>
        <w:spacing w:before="326" w:after="97"/>
        <w:ind w:firstLine="489"/>
      </w:pPr>
      <w:bookmarkStart w:id="274" w:name="_Toc357089537"/>
      <w:bookmarkStart w:id="275" w:name="_Toc362816506"/>
      <w:bookmarkStart w:id="276" w:name="_Toc5620322"/>
      <w:bookmarkStart w:id="277" w:name="_Toc21485"/>
      <w:bookmarkEnd w:id="274"/>
      <w:bookmarkEnd w:id="275"/>
      <w:r w:rsidRPr="00342A4E">
        <w:rPr>
          <w:rFonts w:hint="eastAsia"/>
        </w:rPr>
        <w:t>4.1 投标文件的密封和标记</w:t>
      </w:r>
      <w:bookmarkEnd w:id="276"/>
      <w:bookmarkEnd w:id="277"/>
    </w:p>
    <w:p w14:paraId="26E2C540" w14:textId="77777777" w:rsidR="00B94889" w:rsidRPr="00342A4E" w:rsidRDefault="00CE6F69">
      <w:pPr>
        <w:ind w:firstLine="480"/>
        <w:rPr>
          <w:rFonts w:cs="宋体"/>
          <w:kern w:val="1"/>
          <w:u w:val="single"/>
        </w:rPr>
      </w:pPr>
      <w:r w:rsidRPr="00342A4E">
        <w:rPr>
          <w:rFonts w:cs="宋体"/>
          <w:kern w:val="1"/>
          <w:u w:val="single"/>
        </w:rPr>
        <w:t xml:space="preserve">4.1.1 </w:t>
      </w:r>
      <w:r w:rsidRPr="00342A4E">
        <w:rPr>
          <w:rFonts w:cs="宋体" w:hint="eastAsia"/>
          <w:kern w:val="1"/>
          <w:u w:val="single"/>
        </w:rPr>
        <w:t>投标人应当按照招标文件和电子招标投标交易平台的要求加密投标文件，具体要求见投标人须知前附表。</w:t>
      </w:r>
    </w:p>
    <w:p w14:paraId="64B5E072" w14:textId="77777777" w:rsidR="00B94889" w:rsidRPr="00342A4E" w:rsidRDefault="00CE6F69">
      <w:pPr>
        <w:ind w:firstLine="480"/>
        <w:rPr>
          <w:rFonts w:cs="宋体"/>
          <w:kern w:val="1"/>
          <w:u w:val="single"/>
        </w:rPr>
      </w:pPr>
      <w:r w:rsidRPr="00342A4E">
        <w:rPr>
          <w:rFonts w:cs="宋体"/>
          <w:kern w:val="1"/>
          <w:u w:val="single"/>
        </w:rPr>
        <w:t xml:space="preserve">4.1.2 </w:t>
      </w:r>
      <w:r w:rsidRPr="00342A4E">
        <w:rPr>
          <w:rFonts w:cs="宋体" w:hint="eastAsia"/>
          <w:kern w:val="1"/>
          <w:u w:val="single"/>
        </w:rPr>
        <w:t>如有提交备用电子投标文件，封套上应写明的内容见投标人须知前附表。</w:t>
      </w:r>
    </w:p>
    <w:p w14:paraId="30705819" w14:textId="77777777" w:rsidR="00B94889" w:rsidRPr="00342A4E" w:rsidRDefault="00CE6F69">
      <w:pPr>
        <w:ind w:firstLine="480"/>
        <w:rPr>
          <w:rFonts w:cs="宋体"/>
          <w:kern w:val="1"/>
          <w:u w:val="single"/>
        </w:rPr>
      </w:pPr>
      <w:r w:rsidRPr="00342A4E">
        <w:rPr>
          <w:rFonts w:cs="宋体"/>
          <w:kern w:val="1"/>
          <w:u w:val="single"/>
        </w:rPr>
        <w:t>4.1.3投标人在投标截止期后逾期或未在指定地点递交备用电子投标文件的，或投标人递交的备用电子投标文件未按招标文件要求密封或未在密封处盖章的，或投标人</w:t>
      </w:r>
      <w:proofErr w:type="gramStart"/>
      <w:r w:rsidRPr="00342A4E">
        <w:rPr>
          <w:rFonts w:cs="宋体" w:hint="eastAsia"/>
          <w:kern w:val="1"/>
          <w:u w:val="single"/>
        </w:rPr>
        <w:t>代表未凭法定</w:t>
      </w:r>
      <w:proofErr w:type="gramEnd"/>
      <w:r w:rsidRPr="00342A4E">
        <w:rPr>
          <w:rFonts w:cs="宋体" w:hint="eastAsia"/>
          <w:kern w:val="1"/>
          <w:u w:val="single"/>
        </w:rPr>
        <w:t>代表人证明书原件、授权委托书原件（仅限于非法定代表人）、本人身份证原件按要求递交备用电子投标文件的，招标人将予以拒收。</w:t>
      </w:r>
    </w:p>
    <w:p w14:paraId="60F07306" w14:textId="77777777" w:rsidR="00B94889" w:rsidRPr="00342A4E" w:rsidRDefault="00CE6F69">
      <w:pPr>
        <w:pStyle w:val="-2"/>
        <w:spacing w:before="326" w:after="97"/>
        <w:ind w:firstLine="489"/>
      </w:pPr>
      <w:bookmarkStart w:id="278" w:name="_Toc5620323"/>
      <w:bookmarkStart w:id="279" w:name="_Toc7472"/>
      <w:r w:rsidRPr="00342A4E">
        <w:rPr>
          <w:rFonts w:hint="eastAsia"/>
        </w:rPr>
        <w:t>4.2 投标文件的递交、接收、封存</w:t>
      </w:r>
      <w:bookmarkEnd w:id="278"/>
      <w:bookmarkEnd w:id="279"/>
    </w:p>
    <w:p w14:paraId="03799303" w14:textId="77777777" w:rsidR="00B94889" w:rsidRPr="00342A4E" w:rsidRDefault="00CE6F69">
      <w:pPr>
        <w:ind w:firstLine="480"/>
        <w:rPr>
          <w:rFonts w:cs="宋体"/>
          <w:kern w:val="1"/>
          <w:u w:val="single"/>
        </w:rPr>
      </w:pPr>
      <w:r w:rsidRPr="00342A4E">
        <w:rPr>
          <w:rFonts w:cs="宋体"/>
          <w:kern w:val="1"/>
          <w:u w:val="single"/>
        </w:rPr>
        <w:t xml:space="preserve">4.2.1 </w:t>
      </w:r>
      <w:r w:rsidRPr="00342A4E">
        <w:rPr>
          <w:rFonts w:cs="宋体" w:hint="eastAsia"/>
          <w:kern w:val="1"/>
          <w:u w:val="single"/>
        </w:rPr>
        <w:t>投标人应在投标人须知前附表规定的投标截止时间前递交投标文件。</w:t>
      </w:r>
    </w:p>
    <w:p w14:paraId="6A0987CB" w14:textId="77777777" w:rsidR="00B94889" w:rsidRPr="00342A4E" w:rsidRDefault="00CE6F69">
      <w:pPr>
        <w:ind w:firstLine="480"/>
        <w:rPr>
          <w:rFonts w:cs="宋体"/>
          <w:kern w:val="1"/>
          <w:u w:val="single"/>
        </w:rPr>
      </w:pPr>
      <w:r w:rsidRPr="00342A4E">
        <w:rPr>
          <w:rFonts w:cs="宋体"/>
          <w:kern w:val="1"/>
          <w:u w:val="single"/>
        </w:rPr>
        <w:t>4.2.2投标人通过下载招标文件的</w:t>
      </w:r>
      <w:r w:rsidRPr="00342A4E">
        <w:rPr>
          <w:rFonts w:cs="宋体" w:hint="eastAsia"/>
          <w:b/>
          <w:kern w:val="1"/>
          <w:u w:val="single"/>
        </w:rPr>
        <w:t>广州交易集团有限公司（广州公共资源交易中心）</w:t>
      </w:r>
      <w:r w:rsidRPr="00342A4E">
        <w:rPr>
          <w:rFonts w:cs="宋体" w:hint="eastAsia"/>
          <w:kern w:val="1"/>
          <w:u w:val="single"/>
        </w:rPr>
        <w:t>电子招标投标交易平台递交电子投标文件。</w:t>
      </w:r>
    </w:p>
    <w:p w14:paraId="0AAB6F4F" w14:textId="77777777" w:rsidR="00B94889" w:rsidRPr="00342A4E" w:rsidRDefault="00CE6F69">
      <w:pPr>
        <w:ind w:firstLine="480"/>
        <w:rPr>
          <w:rFonts w:cs="宋体"/>
          <w:kern w:val="1"/>
          <w:u w:val="single"/>
        </w:rPr>
      </w:pPr>
      <w:r w:rsidRPr="00342A4E">
        <w:rPr>
          <w:rFonts w:cs="宋体"/>
          <w:kern w:val="1"/>
          <w:u w:val="single"/>
        </w:rPr>
        <w:t>4.2.3投标人完成电子投标文件上传后，电子招标投标交易平台即时向投标人发出递交回执通知。递交时间以递交回执通知载明的传输完成时间为准。</w:t>
      </w:r>
    </w:p>
    <w:p w14:paraId="6DD9E723" w14:textId="77777777" w:rsidR="00B94889" w:rsidRPr="00342A4E" w:rsidRDefault="00CE6F69">
      <w:pPr>
        <w:ind w:firstLine="480"/>
        <w:rPr>
          <w:rFonts w:cs="宋体"/>
          <w:kern w:val="1"/>
          <w:u w:val="single"/>
        </w:rPr>
      </w:pPr>
      <w:r w:rsidRPr="00342A4E">
        <w:rPr>
          <w:rFonts w:cs="宋体"/>
          <w:kern w:val="1"/>
          <w:u w:val="single"/>
        </w:rPr>
        <w:t>4.2.4</w:t>
      </w:r>
      <w:r w:rsidRPr="00342A4E">
        <w:rPr>
          <w:rFonts w:cs="宋体" w:hint="eastAsia"/>
          <w:kern w:val="1"/>
          <w:u w:val="single"/>
        </w:rPr>
        <w:t>到投标截止时间止，若电子招标投标交易平台收到的投标文件少于</w:t>
      </w:r>
      <w:r w:rsidRPr="00342A4E">
        <w:rPr>
          <w:rFonts w:cs="宋体"/>
          <w:kern w:val="1"/>
          <w:u w:val="single"/>
        </w:rPr>
        <w:t>3家的，本项目招标失败，将依法重新招标。</w:t>
      </w:r>
    </w:p>
    <w:p w14:paraId="5B8527D1" w14:textId="77777777" w:rsidR="00B94889" w:rsidRPr="00342A4E" w:rsidRDefault="00CE6F69">
      <w:pPr>
        <w:ind w:firstLine="480"/>
        <w:rPr>
          <w:rFonts w:cs="宋体"/>
          <w:kern w:val="1"/>
          <w:u w:val="single"/>
        </w:rPr>
      </w:pPr>
      <w:r w:rsidRPr="00342A4E">
        <w:rPr>
          <w:rFonts w:cs="宋体"/>
          <w:kern w:val="1"/>
          <w:u w:val="single"/>
        </w:rPr>
        <w:t xml:space="preserve">4.2.5 </w:t>
      </w:r>
      <w:r w:rsidRPr="00342A4E">
        <w:rPr>
          <w:rFonts w:cs="宋体" w:hint="eastAsia"/>
          <w:kern w:val="1"/>
          <w:u w:val="single"/>
        </w:rPr>
        <w:t>逾期送达的投标文件，电子招标投标交易平台将予以拒收。</w:t>
      </w:r>
    </w:p>
    <w:p w14:paraId="1E5571BE" w14:textId="77777777" w:rsidR="00B94889" w:rsidRPr="00342A4E" w:rsidRDefault="00CE6F69">
      <w:pPr>
        <w:pStyle w:val="-2"/>
        <w:spacing w:before="326" w:after="97"/>
        <w:ind w:firstLine="489"/>
      </w:pPr>
      <w:bookmarkStart w:id="280" w:name="_Toc357089539"/>
      <w:bookmarkStart w:id="281" w:name="_Toc362816508"/>
      <w:bookmarkStart w:id="282" w:name="_Toc5620324"/>
      <w:bookmarkStart w:id="283" w:name="_Toc17582"/>
      <w:bookmarkEnd w:id="280"/>
      <w:bookmarkEnd w:id="281"/>
      <w:r w:rsidRPr="00342A4E">
        <w:rPr>
          <w:rFonts w:hint="eastAsia"/>
        </w:rPr>
        <w:t>4.3 投标文件的修改与撤回</w:t>
      </w:r>
      <w:bookmarkEnd w:id="282"/>
      <w:bookmarkEnd w:id="283"/>
    </w:p>
    <w:p w14:paraId="4EF94051" w14:textId="77777777" w:rsidR="00B94889" w:rsidRPr="00342A4E" w:rsidRDefault="00CE6F69">
      <w:pPr>
        <w:ind w:firstLine="480"/>
        <w:rPr>
          <w:rFonts w:cs="宋体"/>
          <w:kern w:val="1"/>
          <w:u w:val="single"/>
        </w:rPr>
      </w:pPr>
      <w:r w:rsidRPr="00342A4E">
        <w:rPr>
          <w:rFonts w:cs="宋体" w:hint="eastAsia"/>
          <w:kern w:val="1"/>
          <w:u w:val="single"/>
        </w:rPr>
        <w:t>4.3.1 在投标人须知前附表第</w:t>
      </w:r>
      <w:r w:rsidRPr="00342A4E">
        <w:rPr>
          <w:rFonts w:cs="宋体"/>
          <w:kern w:val="1"/>
          <w:u w:val="single"/>
        </w:rPr>
        <w:t>4.2.1</w:t>
      </w:r>
      <w:r w:rsidRPr="00342A4E">
        <w:rPr>
          <w:rFonts w:cs="宋体" w:hint="eastAsia"/>
          <w:kern w:val="1"/>
          <w:u w:val="single"/>
        </w:rPr>
        <w:t>项规定的投标截止时间前，投标人可以修改或撤回已递交的投标文件，但需在交易平台发出撤回通知。</w:t>
      </w:r>
    </w:p>
    <w:p w14:paraId="4B254967" w14:textId="77777777" w:rsidR="00B94889" w:rsidRPr="00342A4E" w:rsidRDefault="00CE6F69">
      <w:pPr>
        <w:ind w:firstLine="480"/>
        <w:rPr>
          <w:rFonts w:cs="宋体"/>
          <w:kern w:val="1"/>
          <w:u w:val="single"/>
        </w:rPr>
      </w:pPr>
      <w:r w:rsidRPr="00342A4E">
        <w:rPr>
          <w:rFonts w:cs="宋体" w:hint="eastAsia"/>
          <w:kern w:val="1"/>
          <w:u w:val="single"/>
        </w:rPr>
        <w:t>4.3.2 投标人修改或撤回已递交投标文件的通知，应按照本章第 3.7.3项的要求加盖电子印章。电子招标投标交易平台收到通知后，即时向投标人发出确认回执通知。</w:t>
      </w:r>
    </w:p>
    <w:p w14:paraId="707DD66C" w14:textId="77777777" w:rsidR="00B94889" w:rsidRPr="00342A4E" w:rsidRDefault="00CE6F69">
      <w:pPr>
        <w:ind w:firstLine="480"/>
        <w:rPr>
          <w:rFonts w:cs="宋体"/>
          <w:strike/>
          <w:kern w:val="1"/>
          <w:u w:val="single"/>
        </w:rPr>
      </w:pPr>
      <w:r w:rsidRPr="00342A4E">
        <w:rPr>
          <w:rFonts w:cs="宋体" w:hint="eastAsia"/>
          <w:strike/>
          <w:kern w:val="1"/>
          <w:u w:val="single"/>
        </w:rPr>
        <w:t xml:space="preserve">4.3.3 </w:t>
      </w:r>
      <w:r w:rsidRPr="00342A4E">
        <w:rPr>
          <w:rFonts w:hint="eastAsia"/>
          <w:strike/>
          <w:szCs w:val="21"/>
          <w:u w:val="single"/>
        </w:rPr>
        <w:t>投标人撤回投标文件的，招标人自收到投标人撤回通知之日起 5 日内退还已收取的投标保证金。</w:t>
      </w:r>
    </w:p>
    <w:p w14:paraId="2697DD8E" w14:textId="77777777" w:rsidR="00B94889" w:rsidRPr="00342A4E" w:rsidRDefault="00CE6F69">
      <w:pPr>
        <w:ind w:firstLine="480"/>
        <w:rPr>
          <w:rFonts w:cs="宋体"/>
          <w:kern w:val="1"/>
          <w:u w:val="single"/>
        </w:rPr>
      </w:pPr>
      <w:r w:rsidRPr="00342A4E">
        <w:rPr>
          <w:rFonts w:cs="宋体" w:hint="eastAsia"/>
          <w:kern w:val="1"/>
          <w:u w:val="single"/>
        </w:rPr>
        <w:lastRenderedPageBreak/>
        <w:t>4</w:t>
      </w:r>
      <w:r w:rsidRPr="00342A4E">
        <w:rPr>
          <w:rFonts w:cs="宋体"/>
          <w:kern w:val="1"/>
          <w:u w:val="single"/>
        </w:rPr>
        <w:t xml:space="preserve">.3.4 </w:t>
      </w:r>
      <w:r w:rsidRPr="00342A4E">
        <w:rPr>
          <w:rFonts w:hint="eastAsia"/>
          <w:szCs w:val="21"/>
          <w:u w:val="single"/>
        </w:rPr>
        <w:t>修改的内容为投标文件的组成部分修改的投标文件应按照本章第 3 条、第 4 条的规定进行编制和递交。</w:t>
      </w:r>
    </w:p>
    <w:p w14:paraId="2B1B4EDA" w14:textId="77777777" w:rsidR="00B94889" w:rsidRPr="00342A4E" w:rsidRDefault="00CE6F69">
      <w:pPr>
        <w:ind w:firstLine="480"/>
        <w:rPr>
          <w:rFonts w:cs="宋体"/>
          <w:kern w:val="1"/>
          <w:u w:val="single"/>
        </w:rPr>
      </w:pPr>
      <w:r w:rsidRPr="00342A4E">
        <w:rPr>
          <w:rFonts w:cs="宋体" w:hint="eastAsia"/>
          <w:kern w:val="1"/>
          <w:u w:val="single"/>
        </w:rPr>
        <w:t>4.3.</w:t>
      </w:r>
      <w:r w:rsidRPr="00342A4E">
        <w:rPr>
          <w:rFonts w:cs="宋体"/>
          <w:kern w:val="1"/>
          <w:u w:val="single"/>
        </w:rPr>
        <w:t>5</w:t>
      </w:r>
      <w:r w:rsidRPr="00342A4E">
        <w:rPr>
          <w:rFonts w:cs="宋体" w:hint="eastAsia"/>
          <w:kern w:val="1"/>
          <w:u w:val="single"/>
        </w:rPr>
        <w:t xml:space="preserve"> 在投标截止时间之后，投标人不得补充、修改和更换投标文件。</w:t>
      </w:r>
    </w:p>
    <w:p w14:paraId="51ACD8DC" w14:textId="77777777" w:rsidR="00B94889" w:rsidRPr="00342A4E" w:rsidRDefault="00CE6F69">
      <w:pPr>
        <w:ind w:firstLine="480"/>
        <w:rPr>
          <w:rFonts w:cs="宋体"/>
          <w:kern w:val="1"/>
        </w:rPr>
      </w:pPr>
      <w:r w:rsidRPr="00342A4E">
        <w:rPr>
          <w:rFonts w:cs="宋体" w:hint="eastAsia"/>
          <w:kern w:val="1"/>
          <w:u w:val="single"/>
        </w:rPr>
        <w:t>4.3.</w:t>
      </w:r>
      <w:r w:rsidRPr="00342A4E">
        <w:rPr>
          <w:rFonts w:cs="宋体"/>
          <w:kern w:val="1"/>
          <w:u w:val="single"/>
        </w:rPr>
        <w:t>6</w:t>
      </w:r>
      <w:r w:rsidRPr="00342A4E">
        <w:rPr>
          <w:rFonts w:cs="宋体" w:hint="eastAsia"/>
          <w:kern w:val="1"/>
          <w:u w:val="single"/>
        </w:rPr>
        <w:t xml:space="preserve"> 在投标截止后，投标人在投标文件格式中规定的有效期终止日前，投标人不能撤回投标文件，否则招标人有权就其撤回行为报告政府主管部门载入不良信用记录。</w:t>
      </w:r>
    </w:p>
    <w:p w14:paraId="6F085DB0" w14:textId="77777777" w:rsidR="00B94889" w:rsidRPr="00342A4E" w:rsidRDefault="00CE6F69">
      <w:pPr>
        <w:pStyle w:val="-1"/>
        <w:spacing w:before="326"/>
        <w:rPr>
          <w:lang w:val="zh-CN"/>
        </w:rPr>
      </w:pPr>
      <w:bookmarkStart w:id="284" w:name="_Toc7909"/>
      <w:bookmarkStart w:id="285" w:name="_Toc443505828"/>
      <w:bookmarkStart w:id="286" w:name="_Toc16809"/>
      <w:bookmarkStart w:id="287" w:name="_Toc3600"/>
      <w:bookmarkEnd w:id="284"/>
      <w:bookmarkEnd w:id="285"/>
      <w:bookmarkEnd w:id="286"/>
      <w:r w:rsidRPr="00342A4E">
        <w:rPr>
          <w:rFonts w:hint="eastAsia"/>
          <w:lang w:val="zh-CN"/>
        </w:rPr>
        <w:t xml:space="preserve">5. </w:t>
      </w:r>
      <w:r w:rsidRPr="00342A4E">
        <w:rPr>
          <w:rFonts w:hint="eastAsia"/>
          <w:lang w:val="zh-CN"/>
        </w:rPr>
        <w:t>开标</w:t>
      </w:r>
      <w:bookmarkEnd w:id="287"/>
    </w:p>
    <w:p w14:paraId="2EFF2D1D" w14:textId="77777777" w:rsidR="00B94889" w:rsidRPr="00342A4E" w:rsidRDefault="00CE6F69">
      <w:pPr>
        <w:pStyle w:val="-2"/>
        <w:spacing w:before="326" w:after="97"/>
        <w:ind w:firstLine="489"/>
      </w:pPr>
      <w:bookmarkStart w:id="288" w:name="_Toc21830"/>
      <w:r w:rsidRPr="00342A4E">
        <w:rPr>
          <w:rFonts w:hint="eastAsia"/>
        </w:rPr>
        <w:t>5.1 开标时间和地点</w:t>
      </w:r>
      <w:bookmarkEnd w:id="288"/>
    </w:p>
    <w:p w14:paraId="0E7274E6" w14:textId="77777777" w:rsidR="00B94889" w:rsidRPr="00342A4E" w:rsidRDefault="00CE6F69">
      <w:pPr>
        <w:ind w:firstLine="480"/>
        <w:rPr>
          <w:rFonts w:cs="宋体"/>
          <w:kern w:val="1"/>
          <w:u w:val="single"/>
        </w:rPr>
      </w:pPr>
      <w:r w:rsidRPr="00342A4E">
        <w:rPr>
          <w:rFonts w:hint="eastAsia"/>
          <w:szCs w:val="21"/>
          <w:u w:val="single"/>
        </w:rPr>
        <w:t>招标人在本章第 4.2.1 项规定的投标截止时间（开标时间），通过电子招标投标交易平台公 开开标。</w:t>
      </w:r>
    </w:p>
    <w:p w14:paraId="57FB5A58" w14:textId="77777777" w:rsidR="00B94889" w:rsidRPr="00342A4E" w:rsidRDefault="00CE6F69">
      <w:pPr>
        <w:pStyle w:val="-2"/>
        <w:spacing w:before="326" w:after="97"/>
        <w:ind w:firstLine="489"/>
      </w:pPr>
      <w:r w:rsidRPr="00342A4E">
        <w:rPr>
          <w:rFonts w:hint="eastAsia"/>
        </w:rPr>
        <w:t>5.2 开标程序</w:t>
      </w:r>
    </w:p>
    <w:p w14:paraId="60C5C40C" w14:textId="77777777" w:rsidR="00B94889" w:rsidRPr="00342A4E" w:rsidRDefault="00CE6F69">
      <w:pPr>
        <w:ind w:firstLine="480"/>
        <w:rPr>
          <w:rFonts w:cs="宋体"/>
          <w:kern w:val="1"/>
          <w:szCs w:val="21"/>
          <w:u w:val="single"/>
        </w:rPr>
      </w:pPr>
      <w:r w:rsidRPr="00342A4E">
        <w:rPr>
          <w:rFonts w:cs="宋体"/>
          <w:kern w:val="1"/>
          <w:szCs w:val="21"/>
          <w:u w:val="single"/>
        </w:rPr>
        <w:t xml:space="preserve">5.2.1 </w:t>
      </w:r>
      <w:r w:rsidRPr="00342A4E">
        <w:rPr>
          <w:rFonts w:cs="宋体" w:hint="eastAsia"/>
          <w:kern w:val="1"/>
          <w:szCs w:val="21"/>
          <w:u w:val="single"/>
        </w:rPr>
        <w:t>招标人按投标须知前附表所规定的时间和地点公开开标。截标后，</w:t>
      </w:r>
      <w:r w:rsidRPr="00342A4E">
        <w:rPr>
          <w:rFonts w:cs="宋体" w:hint="eastAsia"/>
          <w:kern w:val="1"/>
          <w:u w:val="single"/>
        </w:rPr>
        <w:t>开标开始时间因故推迟的</w:t>
      </w:r>
      <w:r w:rsidRPr="00342A4E">
        <w:rPr>
          <w:rFonts w:cs="宋体" w:hint="eastAsia"/>
          <w:kern w:val="1"/>
          <w:szCs w:val="21"/>
          <w:u w:val="single"/>
        </w:rPr>
        <w:t>，相关评标信息仍以原递交投标文件截止时间的信息为准。</w:t>
      </w:r>
    </w:p>
    <w:p w14:paraId="1DFEF7A6" w14:textId="77777777" w:rsidR="00B94889" w:rsidRPr="00342A4E" w:rsidRDefault="00CE6F69">
      <w:pPr>
        <w:ind w:firstLine="480"/>
        <w:rPr>
          <w:rFonts w:cs="宋体"/>
          <w:kern w:val="1"/>
          <w:szCs w:val="21"/>
          <w:u w:val="single"/>
        </w:rPr>
      </w:pPr>
      <w:r w:rsidRPr="00342A4E">
        <w:rPr>
          <w:rFonts w:cs="宋体"/>
          <w:kern w:val="1"/>
          <w:szCs w:val="21"/>
          <w:u w:val="single"/>
        </w:rPr>
        <w:t>5.2.2开标由招标人或委托招标代理单位主持。</w:t>
      </w:r>
    </w:p>
    <w:p w14:paraId="596F555F" w14:textId="77777777" w:rsidR="00B94889" w:rsidRPr="00342A4E" w:rsidRDefault="00CE6F69">
      <w:pPr>
        <w:ind w:firstLine="480"/>
        <w:rPr>
          <w:rFonts w:cs="宋体"/>
          <w:kern w:val="1"/>
          <w:szCs w:val="21"/>
          <w:u w:val="single"/>
        </w:rPr>
      </w:pPr>
      <w:r w:rsidRPr="00342A4E">
        <w:rPr>
          <w:rFonts w:cs="宋体"/>
          <w:kern w:val="1"/>
          <w:szCs w:val="21"/>
          <w:u w:val="single"/>
        </w:rPr>
        <w:t>5.2.3</w:t>
      </w:r>
      <w:r w:rsidRPr="00342A4E">
        <w:rPr>
          <w:rFonts w:cs="宋体" w:hint="eastAsia"/>
          <w:kern w:val="1"/>
          <w:szCs w:val="21"/>
          <w:u w:val="single"/>
        </w:rPr>
        <w:t>开标细则</w:t>
      </w:r>
    </w:p>
    <w:p w14:paraId="1F2B14F3" w14:textId="77777777" w:rsidR="00B94889" w:rsidRPr="00342A4E" w:rsidRDefault="00CE6F69">
      <w:pPr>
        <w:ind w:firstLine="480"/>
        <w:rPr>
          <w:rFonts w:cs="宋体"/>
          <w:kern w:val="1"/>
          <w:szCs w:val="21"/>
          <w:u w:val="single"/>
        </w:rPr>
      </w:pPr>
      <w:r w:rsidRPr="00342A4E">
        <w:rPr>
          <w:rFonts w:cs="宋体" w:hint="eastAsia"/>
          <w:kern w:val="1"/>
          <w:szCs w:val="21"/>
          <w:u w:val="single"/>
        </w:rPr>
        <w:t>（1）投标文件解密；</w:t>
      </w:r>
    </w:p>
    <w:p w14:paraId="52CF7648" w14:textId="77777777" w:rsidR="00B94889" w:rsidRPr="00342A4E" w:rsidRDefault="00CE6F69">
      <w:pPr>
        <w:ind w:firstLine="480"/>
        <w:rPr>
          <w:rFonts w:cs="宋体"/>
          <w:kern w:val="1"/>
          <w:szCs w:val="21"/>
          <w:u w:val="single"/>
        </w:rPr>
      </w:pPr>
      <w:r w:rsidRPr="00342A4E">
        <w:rPr>
          <w:rFonts w:cs="宋体" w:hint="eastAsia"/>
          <w:kern w:val="1"/>
          <w:szCs w:val="21"/>
          <w:u w:val="single"/>
        </w:rPr>
        <w:t>（2）资格审查文件、工程总承包实施方案技术投标文件、工程总承包实施方案经济投标文件同时公开开标；</w:t>
      </w:r>
    </w:p>
    <w:p w14:paraId="7BF99759" w14:textId="77777777" w:rsidR="00B94889" w:rsidRPr="00342A4E" w:rsidRDefault="00CE6F69">
      <w:pPr>
        <w:ind w:firstLine="480"/>
        <w:rPr>
          <w:rFonts w:cs="宋体"/>
          <w:kern w:val="1"/>
          <w:szCs w:val="21"/>
          <w:u w:val="single"/>
        </w:rPr>
      </w:pPr>
      <w:r w:rsidRPr="00342A4E">
        <w:rPr>
          <w:rFonts w:cs="宋体" w:hint="eastAsia"/>
          <w:kern w:val="1"/>
          <w:szCs w:val="21"/>
          <w:u w:val="single"/>
        </w:rPr>
        <w:t>（3）开标时宣读下列内容，并予以记录，记录提交评标委员会评审：</w:t>
      </w:r>
    </w:p>
    <w:p w14:paraId="31302074" w14:textId="77777777" w:rsidR="00B94889" w:rsidRPr="00342A4E" w:rsidRDefault="00CE6F69">
      <w:pPr>
        <w:ind w:firstLine="480"/>
        <w:rPr>
          <w:rFonts w:cs="宋体"/>
          <w:kern w:val="1"/>
          <w:szCs w:val="21"/>
          <w:u w:val="single"/>
        </w:rPr>
      </w:pPr>
      <w:r w:rsidRPr="00342A4E">
        <w:rPr>
          <w:rFonts w:cs="宋体" w:hint="eastAsia"/>
          <w:kern w:val="1"/>
          <w:szCs w:val="21"/>
          <w:u w:val="single"/>
        </w:rPr>
        <w:t>开标时，宣读a、投标人名称；b、有无法定代表人证明书及授权委托证明书；c、总工期；d、质量标准；e、项目负责人姓名；f、设计负责人姓名；g、投标总报价；</w:t>
      </w:r>
      <w:r w:rsidRPr="00342A4E">
        <w:rPr>
          <w:rFonts w:cs="宋体" w:hint="eastAsia"/>
          <w:strike/>
          <w:kern w:val="1"/>
          <w:szCs w:val="21"/>
          <w:u w:val="single"/>
        </w:rPr>
        <w:t>h、投标保证金</w:t>
      </w:r>
      <w:r w:rsidRPr="00342A4E">
        <w:rPr>
          <w:rFonts w:cs="宋体" w:hint="eastAsia"/>
          <w:kern w:val="1"/>
          <w:szCs w:val="21"/>
          <w:u w:val="single"/>
        </w:rPr>
        <w:t>等主要内容以及开标记录表中的其他必要内容。招标人或招标代理对开标过程进行记录，并存档备查，投标人代表、招标人代表、</w:t>
      </w:r>
      <w:proofErr w:type="gramStart"/>
      <w:r w:rsidRPr="00342A4E">
        <w:rPr>
          <w:rFonts w:cs="宋体" w:hint="eastAsia"/>
          <w:kern w:val="1"/>
          <w:szCs w:val="21"/>
          <w:u w:val="single"/>
        </w:rPr>
        <w:t>监标人</w:t>
      </w:r>
      <w:proofErr w:type="gramEnd"/>
      <w:r w:rsidRPr="00342A4E">
        <w:rPr>
          <w:rFonts w:cs="宋体" w:hint="eastAsia"/>
          <w:kern w:val="1"/>
          <w:szCs w:val="21"/>
          <w:u w:val="single"/>
        </w:rPr>
        <w:t>、记录人等有关人员在开标记录上签字确认；若有关人员不签字的，不影响开标程序；</w:t>
      </w:r>
    </w:p>
    <w:p w14:paraId="1E59C401" w14:textId="77777777" w:rsidR="00B94889" w:rsidRPr="00342A4E" w:rsidRDefault="00CE6F69">
      <w:pPr>
        <w:ind w:firstLine="480"/>
        <w:rPr>
          <w:rFonts w:cs="宋体"/>
          <w:kern w:val="1"/>
          <w:szCs w:val="21"/>
          <w:u w:val="single"/>
        </w:rPr>
      </w:pPr>
      <w:r w:rsidRPr="00342A4E">
        <w:rPr>
          <w:rFonts w:cs="宋体"/>
          <w:kern w:val="1"/>
          <w:szCs w:val="21"/>
          <w:u w:val="single"/>
        </w:rPr>
        <w:t xml:space="preserve">5.2.4 </w:t>
      </w:r>
      <w:r w:rsidRPr="00342A4E">
        <w:rPr>
          <w:rFonts w:hint="eastAsia"/>
          <w:szCs w:val="21"/>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14:paraId="74C1273D" w14:textId="77777777" w:rsidR="00B94889" w:rsidRPr="00342A4E" w:rsidRDefault="00CE6F69">
      <w:pPr>
        <w:ind w:firstLine="480"/>
        <w:rPr>
          <w:rFonts w:cs="宋体"/>
          <w:kern w:val="1"/>
          <w:szCs w:val="21"/>
          <w:u w:val="single"/>
        </w:rPr>
      </w:pPr>
      <w:r w:rsidRPr="00342A4E">
        <w:rPr>
          <w:rFonts w:cs="宋体"/>
          <w:kern w:val="1"/>
          <w:szCs w:val="21"/>
          <w:u w:val="single"/>
        </w:rPr>
        <w:t>5.2.5</w:t>
      </w:r>
      <w:r w:rsidRPr="00342A4E">
        <w:rPr>
          <w:rFonts w:hint="eastAsia"/>
          <w:szCs w:val="21"/>
          <w:u w:val="single"/>
        </w:rPr>
        <w:t>开标时，两个（含两个）以上的投标人加密打包投标文件电脑机器特征码一致的，不参与下一程序，并由评标委员会否决其投标。</w:t>
      </w:r>
    </w:p>
    <w:p w14:paraId="310B36F0" w14:textId="77777777" w:rsidR="00B94889" w:rsidRPr="00342A4E" w:rsidRDefault="00CE6F69">
      <w:pPr>
        <w:pStyle w:val="-2"/>
        <w:spacing w:before="326" w:after="97"/>
        <w:ind w:firstLine="489"/>
      </w:pPr>
      <w:bookmarkStart w:id="289" w:name="_Toc11457"/>
      <w:r w:rsidRPr="00342A4E">
        <w:lastRenderedPageBreak/>
        <w:t xml:space="preserve">5.3 </w:t>
      </w:r>
      <w:r w:rsidRPr="00342A4E">
        <w:rPr>
          <w:rFonts w:hint="eastAsia"/>
        </w:rPr>
        <w:t>开标异议</w:t>
      </w:r>
      <w:bookmarkEnd w:id="289"/>
    </w:p>
    <w:p w14:paraId="16475EB2" w14:textId="77777777" w:rsidR="00B94889" w:rsidRPr="00342A4E" w:rsidRDefault="00CE6F69">
      <w:pPr>
        <w:ind w:firstLine="480"/>
        <w:rPr>
          <w:rFonts w:cs="宋体"/>
          <w:kern w:val="1"/>
          <w:szCs w:val="21"/>
          <w:u w:val="single"/>
        </w:rPr>
      </w:pPr>
      <w:r w:rsidRPr="00342A4E">
        <w:rPr>
          <w:rFonts w:cs="宋体" w:hint="eastAsia"/>
          <w:kern w:val="1"/>
          <w:szCs w:val="21"/>
          <w:u w:val="single"/>
        </w:rPr>
        <w:t>投标人对开标有异议的，应当在唱</w:t>
      </w:r>
      <w:proofErr w:type="gramStart"/>
      <w:r w:rsidRPr="00342A4E">
        <w:rPr>
          <w:rFonts w:cs="宋体" w:hint="eastAsia"/>
          <w:kern w:val="1"/>
          <w:szCs w:val="21"/>
          <w:u w:val="single"/>
        </w:rPr>
        <w:t>标结束</w:t>
      </w:r>
      <w:proofErr w:type="gramEnd"/>
      <w:r w:rsidRPr="00342A4E">
        <w:rPr>
          <w:rFonts w:cs="宋体" w:hint="eastAsia"/>
          <w:kern w:val="1"/>
          <w:szCs w:val="21"/>
          <w:u w:val="single"/>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B088D68" w14:textId="77777777" w:rsidR="00B94889" w:rsidRPr="00342A4E" w:rsidRDefault="00CE6F69">
      <w:pPr>
        <w:pStyle w:val="-1"/>
        <w:spacing w:before="326"/>
        <w:rPr>
          <w:lang w:val="zh-CN"/>
        </w:rPr>
      </w:pPr>
      <w:bookmarkStart w:id="290" w:name="_Toc20998"/>
      <w:bookmarkStart w:id="291" w:name="_Toc23707"/>
      <w:bookmarkStart w:id="292" w:name="_Toc5620328"/>
      <w:bookmarkStart w:id="293" w:name="_Toc6507"/>
      <w:bookmarkEnd w:id="290"/>
      <w:bookmarkEnd w:id="291"/>
      <w:r w:rsidRPr="00342A4E">
        <w:rPr>
          <w:rFonts w:hint="eastAsia"/>
          <w:lang w:val="zh-CN"/>
        </w:rPr>
        <w:t xml:space="preserve">6. </w:t>
      </w:r>
      <w:r w:rsidRPr="00342A4E">
        <w:rPr>
          <w:rFonts w:hint="eastAsia"/>
          <w:lang w:val="zh-CN"/>
        </w:rPr>
        <w:t>评标</w:t>
      </w:r>
      <w:bookmarkEnd w:id="292"/>
      <w:bookmarkEnd w:id="293"/>
    </w:p>
    <w:p w14:paraId="2225B835" w14:textId="77777777" w:rsidR="00B94889" w:rsidRPr="00342A4E" w:rsidRDefault="00CE6F69">
      <w:pPr>
        <w:pStyle w:val="-2"/>
        <w:spacing w:before="326" w:after="97"/>
        <w:ind w:firstLine="489"/>
      </w:pPr>
      <w:bookmarkStart w:id="294" w:name="_Toc19143"/>
      <w:bookmarkStart w:id="295" w:name="_Toc5620329"/>
      <w:r w:rsidRPr="00342A4E">
        <w:rPr>
          <w:rFonts w:hint="eastAsia"/>
        </w:rPr>
        <w:t>6.1 评标委员会</w:t>
      </w:r>
      <w:bookmarkEnd w:id="294"/>
      <w:bookmarkEnd w:id="295"/>
    </w:p>
    <w:p w14:paraId="1C189289" w14:textId="77777777" w:rsidR="00B94889" w:rsidRPr="00342A4E" w:rsidRDefault="00CE6F69">
      <w:pPr>
        <w:ind w:firstLine="480"/>
        <w:rPr>
          <w:rFonts w:cs="宋体"/>
          <w:kern w:val="1"/>
          <w:szCs w:val="21"/>
        </w:rPr>
      </w:pPr>
      <w:r w:rsidRPr="00342A4E">
        <w:rPr>
          <w:rFonts w:cs="宋体" w:hint="eastAsia"/>
          <w:kern w:val="1"/>
          <w:szCs w:val="21"/>
        </w:rPr>
        <w:t>6.1.1</w:t>
      </w:r>
      <w:r w:rsidRPr="00342A4E">
        <w:rPr>
          <w:rFonts w:cs="宋体" w:hint="eastAsia"/>
          <w:kern w:val="1"/>
          <w:szCs w:val="21"/>
          <w:u w:val="single"/>
        </w:rPr>
        <w:t>评标由招标人依法组建的评标委员会负责。</w:t>
      </w:r>
    </w:p>
    <w:p w14:paraId="75BA5DF8" w14:textId="77777777" w:rsidR="00B94889" w:rsidRPr="00342A4E" w:rsidRDefault="00CE6F69">
      <w:pPr>
        <w:ind w:firstLine="480"/>
        <w:rPr>
          <w:rFonts w:cs="宋体"/>
          <w:kern w:val="1"/>
          <w:szCs w:val="21"/>
        </w:rPr>
      </w:pPr>
      <w:r w:rsidRPr="00342A4E">
        <w:rPr>
          <w:rFonts w:cs="宋体" w:hint="eastAsia"/>
          <w:kern w:val="1"/>
          <w:szCs w:val="21"/>
        </w:rPr>
        <w:t>6.1.2 评标委员会在开始评标前，应了解评标专家的职责及守则，认真阅读本章附件一《评标委员会成员声明》的内容并签名，签字后方可进行评标；</w:t>
      </w:r>
    </w:p>
    <w:p w14:paraId="09B3E8E2" w14:textId="77777777" w:rsidR="00B94889" w:rsidRPr="00342A4E" w:rsidRDefault="00CE6F69">
      <w:pPr>
        <w:ind w:firstLine="480"/>
        <w:rPr>
          <w:rFonts w:cs="宋体"/>
          <w:kern w:val="1"/>
          <w:szCs w:val="21"/>
        </w:rPr>
      </w:pPr>
      <w:r w:rsidRPr="00342A4E">
        <w:rPr>
          <w:rFonts w:cs="宋体" w:hint="eastAsia"/>
          <w:kern w:val="1"/>
          <w:szCs w:val="21"/>
        </w:rPr>
        <w:t>6.1.3评标委员会成员有下列情形之一的，应当回避：</w:t>
      </w:r>
    </w:p>
    <w:p w14:paraId="55F9EE42" w14:textId="77777777" w:rsidR="00B94889" w:rsidRPr="00342A4E" w:rsidRDefault="00CE6F69">
      <w:pPr>
        <w:ind w:firstLine="480"/>
        <w:rPr>
          <w:rFonts w:cs="宋体"/>
          <w:kern w:val="1"/>
          <w:szCs w:val="21"/>
        </w:rPr>
      </w:pPr>
      <w:r w:rsidRPr="00342A4E">
        <w:rPr>
          <w:rFonts w:cs="宋体" w:hint="eastAsia"/>
          <w:kern w:val="1"/>
          <w:szCs w:val="21"/>
        </w:rPr>
        <w:t>（1）投标人或投标人主要负责人的近亲属；</w:t>
      </w:r>
    </w:p>
    <w:p w14:paraId="703630BE" w14:textId="77777777" w:rsidR="00B94889" w:rsidRPr="00342A4E" w:rsidRDefault="00CE6F69">
      <w:pPr>
        <w:ind w:firstLine="480"/>
        <w:rPr>
          <w:rFonts w:cs="宋体"/>
          <w:kern w:val="1"/>
          <w:szCs w:val="21"/>
        </w:rPr>
      </w:pPr>
      <w:r w:rsidRPr="00342A4E">
        <w:rPr>
          <w:rFonts w:cs="宋体" w:hint="eastAsia"/>
          <w:kern w:val="1"/>
          <w:szCs w:val="21"/>
        </w:rPr>
        <w:t>（2）项目主管部门或者行政监督部门的人员；</w:t>
      </w:r>
    </w:p>
    <w:p w14:paraId="69F8CFE6" w14:textId="77777777" w:rsidR="00B94889" w:rsidRPr="00342A4E" w:rsidRDefault="00CE6F69">
      <w:pPr>
        <w:ind w:firstLine="480"/>
        <w:rPr>
          <w:rFonts w:cs="宋体"/>
          <w:kern w:val="1"/>
          <w:szCs w:val="21"/>
        </w:rPr>
      </w:pPr>
      <w:r w:rsidRPr="00342A4E">
        <w:rPr>
          <w:rFonts w:cs="宋体" w:hint="eastAsia"/>
          <w:kern w:val="1"/>
          <w:szCs w:val="21"/>
        </w:rPr>
        <w:t>（3）与投标人有经济利益关系，可能影响对投标公正评审的；</w:t>
      </w:r>
    </w:p>
    <w:p w14:paraId="094C9388" w14:textId="77777777" w:rsidR="00B94889" w:rsidRPr="00342A4E" w:rsidRDefault="00CE6F69">
      <w:pPr>
        <w:ind w:firstLine="480"/>
        <w:rPr>
          <w:rFonts w:cs="宋体"/>
          <w:kern w:val="1"/>
          <w:szCs w:val="21"/>
        </w:rPr>
      </w:pPr>
      <w:r w:rsidRPr="00342A4E">
        <w:rPr>
          <w:rFonts w:cs="宋体" w:hint="eastAsia"/>
          <w:kern w:val="1"/>
          <w:szCs w:val="21"/>
        </w:rPr>
        <w:t>（4）曾因在招标、评标以及其他与招标投标有关活动中从事违法行为而受过行政处罚或刑事处罚的；</w:t>
      </w:r>
    </w:p>
    <w:p w14:paraId="59C48E3D" w14:textId="77777777" w:rsidR="00B94889" w:rsidRPr="00342A4E" w:rsidRDefault="00CE6F69">
      <w:pPr>
        <w:ind w:firstLine="480"/>
        <w:rPr>
          <w:rFonts w:cs="宋体"/>
          <w:kern w:val="1"/>
          <w:szCs w:val="21"/>
        </w:rPr>
      </w:pPr>
      <w:r w:rsidRPr="00342A4E">
        <w:rPr>
          <w:rFonts w:cs="宋体" w:hint="eastAsia"/>
          <w:kern w:val="1"/>
          <w:szCs w:val="21"/>
        </w:rPr>
        <w:t>（5）与投标人有其他利害关系。</w:t>
      </w:r>
    </w:p>
    <w:p w14:paraId="64919F16" w14:textId="77777777" w:rsidR="00B94889" w:rsidRPr="00342A4E" w:rsidRDefault="00CE6F69">
      <w:pPr>
        <w:pStyle w:val="-2"/>
        <w:spacing w:before="326" w:after="97"/>
        <w:ind w:firstLine="489"/>
      </w:pPr>
      <w:bookmarkStart w:id="296" w:name="_Toc443505829"/>
      <w:bookmarkStart w:id="297" w:name="_Toc7827"/>
      <w:bookmarkStart w:id="298" w:name="_Toc5620330"/>
      <w:bookmarkEnd w:id="296"/>
      <w:r w:rsidRPr="00342A4E">
        <w:rPr>
          <w:rFonts w:hint="eastAsia"/>
        </w:rPr>
        <w:t>6.2 评标原则</w:t>
      </w:r>
      <w:bookmarkEnd w:id="297"/>
      <w:bookmarkEnd w:id="298"/>
    </w:p>
    <w:p w14:paraId="41910288" w14:textId="77777777" w:rsidR="00B94889" w:rsidRPr="00342A4E" w:rsidRDefault="00CE6F69">
      <w:pPr>
        <w:ind w:firstLine="480"/>
        <w:rPr>
          <w:rFonts w:cs="宋体"/>
          <w:kern w:val="1"/>
          <w:szCs w:val="21"/>
        </w:rPr>
      </w:pPr>
      <w:r w:rsidRPr="00342A4E">
        <w:rPr>
          <w:rFonts w:cs="宋体" w:hint="eastAsia"/>
          <w:kern w:val="1"/>
          <w:szCs w:val="21"/>
        </w:rPr>
        <w:t>评标活动遵循公平、公正、科学和择优的原则。</w:t>
      </w:r>
    </w:p>
    <w:p w14:paraId="731AF8B0" w14:textId="77777777" w:rsidR="00B94889" w:rsidRPr="00342A4E" w:rsidRDefault="00CE6F69">
      <w:pPr>
        <w:pStyle w:val="-2"/>
        <w:spacing w:before="326" w:after="97"/>
        <w:ind w:firstLine="489"/>
      </w:pPr>
      <w:bookmarkStart w:id="299" w:name="_Toc5620331"/>
      <w:bookmarkStart w:id="300" w:name="_Toc16832"/>
      <w:r w:rsidRPr="00342A4E">
        <w:rPr>
          <w:rFonts w:hint="eastAsia"/>
        </w:rPr>
        <w:t>6.3 评标</w:t>
      </w:r>
      <w:bookmarkEnd w:id="299"/>
      <w:bookmarkEnd w:id="300"/>
    </w:p>
    <w:p w14:paraId="6CC37D9B" w14:textId="77777777" w:rsidR="00B94889" w:rsidRPr="00342A4E" w:rsidRDefault="00CE6F69">
      <w:pPr>
        <w:ind w:firstLine="480"/>
        <w:rPr>
          <w:rFonts w:cs="宋体"/>
          <w:kern w:val="1"/>
          <w:szCs w:val="21"/>
        </w:rPr>
      </w:pPr>
      <w:r w:rsidRPr="00342A4E">
        <w:rPr>
          <w:rFonts w:cs="宋体" w:hint="eastAsia"/>
          <w:kern w:val="1"/>
          <w:szCs w:val="21"/>
        </w:rPr>
        <w:t>评标委员会按照第三章“评标办法”规定的方法、评审因素、标准和程序对投标文件进行评审。第三章“评标办法”没有规定的方法、评审因素和标准，不作为评标依据。</w:t>
      </w:r>
    </w:p>
    <w:p w14:paraId="22B6A550" w14:textId="77777777" w:rsidR="00B94889" w:rsidRPr="00342A4E" w:rsidRDefault="00CE6F69">
      <w:pPr>
        <w:ind w:firstLine="480"/>
        <w:rPr>
          <w:rFonts w:cs="宋体"/>
          <w:kern w:val="1"/>
          <w:szCs w:val="21"/>
          <w:u w:val="single"/>
        </w:rPr>
      </w:pPr>
      <w:r w:rsidRPr="00342A4E">
        <w:rPr>
          <w:rFonts w:cs="宋体" w:hint="eastAsia"/>
          <w:kern w:val="1"/>
          <w:szCs w:val="21"/>
          <w:u w:val="single"/>
        </w:rPr>
        <w:t>在评审过程中，评标委员会可以以书面形式要求投标人就资格审查文件和投标文件中含义不明确的内容进行书面说明并提供相关材料。</w:t>
      </w:r>
    </w:p>
    <w:p w14:paraId="53F0A73B" w14:textId="77777777" w:rsidR="00B94889" w:rsidRPr="00342A4E" w:rsidRDefault="00CE6F69">
      <w:pPr>
        <w:ind w:firstLine="480"/>
        <w:rPr>
          <w:rFonts w:cs="宋体"/>
          <w:kern w:val="1"/>
          <w:szCs w:val="21"/>
        </w:rPr>
      </w:pPr>
      <w:r w:rsidRPr="00342A4E">
        <w:rPr>
          <w:rFonts w:cs="宋体" w:hint="eastAsia"/>
          <w:kern w:val="1"/>
          <w:szCs w:val="21"/>
          <w:u w:val="single"/>
        </w:rPr>
        <w:t>评标委员会经评审，认为所有投标都不符合招标文件要求的，可以否决所有投标。所有投标被否决后，招标人应当依法重新招标。</w:t>
      </w:r>
    </w:p>
    <w:p w14:paraId="524C72FA" w14:textId="77777777" w:rsidR="00B94889" w:rsidRPr="00342A4E" w:rsidRDefault="00CE6F69">
      <w:pPr>
        <w:pStyle w:val="-2"/>
        <w:spacing w:before="326" w:after="97"/>
        <w:ind w:firstLine="489"/>
      </w:pPr>
      <w:bookmarkStart w:id="301" w:name="_Toc14839"/>
      <w:bookmarkStart w:id="302" w:name="_Toc5620332"/>
      <w:r w:rsidRPr="00342A4E">
        <w:rPr>
          <w:rFonts w:hint="eastAsia"/>
        </w:rPr>
        <w:t>6.4评标过程的保密</w:t>
      </w:r>
      <w:bookmarkEnd w:id="301"/>
      <w:bookmarkEnd w:id="302"/>
    </w:p>
    <w:p w14:paraId="59E3B3EA" w14:textId="77777777" w:rsidR="00B94889" w:rsidRPr="00342A4E" w:rsidRDefault="00CE6F69">
      <w:pPr>
        <w:ind w:firstLine="480"/>
        <w:rPr>
          <w:rFonts w:cs="宋体"/>
          <w:kern w:val="1"/>
          <w:szCs w:val="21"/>
          <w:u w:val="single"/>
        </w:rPr>
      </w:pPr>
      <w:r w:rsidRPr="00342A4E">
        <w:rPr>
          <w:rFonts w:cs="宋体" w:hint="eastAsia"/>
          <w:kern w:val="1"/>
          <w:szCs w:val="21"/>
          <w:u w:val="single"/>
        </w:rPr>
        <w:lastRenderedPageBreak/>
        <w:t>6.4.1 开标后，直至授予中标人合同为止，凡属于对资格审查文件和投标文件的审查、澄清、评价和比较有关的资料以及中标候选人的推荐情况，与评标有关的其他任何情况均严格保密。</w:t>
      </w:r>
    </w:p>
    <w:p w14:paraId="0F7A02B6" w14:textId="77777777" w:rsidR="00B94889" w:rsidRPr="00342A4E" w:rsidRDefault="00CE6F69">
      <w:pPr>
        <w:ind w:firstLine="480"/>
        <w:rPr>
          <w:rFonts w:cs="宋体"/>
          <w:kern w:val="1"/>
          <w:szCs w:val="21"/>
          <w:u w:val="single"/>
        </w:rPr>
      </w:pPr>
      <w:r w:rsidRPr="00342A4E">
        <w:rPr>
          <w:rFonts w:cs="宋体" w:hint="eastAsia"/>
          <w:kern w:val="1"/>
          <w:szCs w:val="21"/>
          <w:u w:val="single"/>
        </w:rPr>
        <w:t>6.4.2 在资格审查文件和投标文件的评审和比较、中标候选人推荐以及授予合同的过程中，投标人向招标人和评标委员会施加影响的任何行为，都将会导致其投标被拒绝。</w:t>
      </w:r>
    </w:p>
    <w:p w14:paraId="56C6A668" w14:textId="77777777" w:rsidR="00B94889" w:rsidRPr="00342A4E" w:rsidRDefault="00CE6F69">
      <w:pPr>
        <w:ind w:firstLine="480"/>
        <w:rPr>
          <w:rFonts w:cs="宋体"/>
          <w:kern w:val="1"/>
          <w:szCs w:val="21"/>
        </w:rPr>
      </w:pPr>
      <w:r w:rsidRPr="00342A4E">
        <w:rPr>
          <w:rFonts w:cs="宋体" w:hint="eastAsia"/>
          <w:kern w:val="1"/>
          <w:szCs w:val="21"/>
          <w:u w:val="single"/>
        </w:rPr>
        <w:t>6.4.3 中标人确定后，招标人不对未中标人就评标过程以及未能中标原因</w:t>
      </w:r>
      <w:proofErr w:type="gramStart"/>
      <w:r w:rsidRPr="00342A4E">
        <w:rPr>
          <w:rFonts w:cs="宋体" w:hint="eastAsia"/>
          <w:kern w:val="1"/>
          <w:szCs w:val="21"/>
          <w:u w:val="single"/>
        </w:rPr>
        <w:t>作出</w:t>
      </w:r>
      <w:proofErr w:type="gramEnd"/>
      <w:r w:rsidRPr="00342A4E">
        <w:rPr>
          <w:rFonts w:cs="宋体" w:hint="eastAsia"/>
          <w:kern w:val="1"/>
          <w:szCs w:val="21"/>
          <w:u w:val="single"/>
        </w:rPr>
        <w:t>任何解释。未中标人不得向评标委员会组成人员或其他有关人员索问评标过程的情况和材料。</w:t>
      </w:r>
    </w:p>
    <w:p w14:paraId="1DEAB6A8" w14:textId="77777777" w:rsidR="00B94889" w:rsidRPr="00342A4E" w:rsidRDefault="00CE6F69">
      <w:pPr>
        <w:pStyle w:val="-1"/>
        <w:spacing w:before="326"/>
        <w:rPr>
          <w:lang w:val="zh-CN"/>
        </w:rPr>
      </w:pPr>
      <w:bookmarkStart w:id="303" w:name="_Toc7746"/>
      <w:bookmarkStart w:id="304" w:name="_Toc27077"/>
      <w:bookmarkStart w:id="305" w:name="_Toc5620333"/>
      <w:bookmarkStart w:id="306" w:name="_Toc13256"/>
      <w:bookmarkEnd w:id="303"/>
      <w:bookmarkEnd w:id="304"/>
      <w:r w:rsidRPr="00342A4E">
        <w:rPr>
          <w:rFonts w:hint="eastAsia"/>
          <w:lang w:val="zh-CN"/>
        </w:rPr>
        <w:t xml:space="preserve">7. </w:t>
      </w:r>
      <w:r w:rsidRPr="00342A4E">
        <w:rPr>
          <w:rFonts w:hint="eastAsia"/>
          <w:lang w:val="zh-CN"/>
        </w:rPr>
        <w:t>合同授予</w:t>
      </w:r>
      <w:bookmarkEnd w:id="305"/>
      <w:bookmarkEnd w:id="306"/>
    </w:p>
    <w:p w14:paraId="506DFA76" w14:textId="77777777" w:rsidR="00B94889" w:rsidRPr="00342A4E" w:rsidRDefault="00CE6F69">
      <w:pPr>
        <w:pStyle w:val="-2"/>
        <w:spacing w:before="326" w:after="97"/>
        <w:ind w:firstLine="489"/>
      </w:pPr>
      <w:bookmarkStart w:id="307" w:name="_Toc5620334"/>
      <w:bookmarkStart w:id="308" w:name="_Toc18404"/>
      <w:r w:rsidRPr="00342A4E">
        <w:rPr>
          <w:rFonts w:hint="eastAsia"/>
        </w:rPr>
        <w:t>7.1 定标方式</w:t>
      </w:r>
      <w:bookmarkEnd w:id="307"/>
      <w:bookmarkEnd w:id="308"/>
    </w:p>
    <w:p w14:paraId="262E59E2" w14:textId="77777777" w:rsidR="00B94889" w:rsidRPr="00342A4E" w:rsidRDefault="00CE6F69">
      <w:pPr>
        <w:ind w:firstLine="480"/>
        <w:rPr>
          <w:rFonts w:cs="宋体"/>
          <w:kern w:val="1"/>
          <w:szCs w:val="21"/>
          <w:u w:val="single"/>
        </w:rPr>
      </w:pPr>
      <w:r w:rsidRPr="00342A4E">
        <w:rPr>
          <w:rFonts w:cs="宋体" w:hint="eastAsia"/>
          <w:kern w:val="1"/>
          <w:szCs w:val="21"/>
          <w:u w:val="single"/>
        </w:rPr>
        <w:t>7.1.1除投标人须知前附表规定评标委员会直接确定中标人外，招标人依据评标委员会推荐的中标候选人确定中标人，评标委员会推荐中标候选人的人数见投标人须知前附表。</w:t>
      </w:r>
    </w:p>
    <w:p w14:paraId="5B3B04D9" w14:textId="77777777" w:rsidR="00B94889" w:rsidRPr="00342A4E" w:rsidRDefault="00CE6F69">
      <w:pPr>
        <w:ind w:firstLine="480"/>
        <w:rPr>
          <w:rFonts w:cs="宋体"/>
          <w:kern w:val="1"/>
          <w:szCs w:val="21"/>
          <w:u w:val="single"/>
        </w:rPr>
      </w:pPr>
      <w:r w:rsidRPr="00342A4E">
        <w:rPr>
          <w:rFonts w:cs="宋体" w:hint="eastAsia"/>
          <w:kern w:val="1"/>
          <w:szCs w:val="21"/>
          <w:u w:val="single"/>
        </w:rPr>
        <w:t>7.1.2 依法必须进行公开招标的项目，招标人应当确定排名第一的中标候选人为中标人。</w:t>
      </w:r>
    </w:p>
    <w:p w14:paraId="0235D932" w14:textId="77777777" w:rsidR="00B94889" w:rsidRPr="00342A4E" w:rsidRDefault="00CE6F69">
      <w:pPr>
        <w:ind w:firstLine="480"/>
        <w:rPr>
          <w:rFonts w:cs="宋体"/>
          <w:kern w:val="1"/>
          <w:szCs w:val="21"/>
        </w:rPr>
      </w:pPr>
      <w:r w:rsidRPr="00342A4E">
        <w:rPr>
          <w:rFonts w:cs="宋体" w:hint="eastAsia"/>
          <w:kern w:val="1"/>
          <w:szCs w:val="21"/>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66D9F6E7" w14:textId="77777777" w:rsidR="00B94889" w:rsidRPr="00342A4E" w:rsidRDefault="00CE6F69">
      <w:pPr>
        <w:pStyle w:val="-2"/>
        <w:spacing w:before="326" w:after="97"/>
        <w:ind w:firstLine="489"/>
      </w:pPr>
      <w:bookmarkStart w:id="309" w:name="_Toc5620335"/>
      <w:bookmarkStart w:id="310" w:name="_Toc19474"/>
      <w:r w:rsidRPr="00342A4E">
        <w:rPr>
          <w:rFonts w:hint="eastAsia"/>
        </w:rPr>
        <w:t>7.2 中标候选人公示</w:t>
      </w:r>
      <w:bookmarkEnd w:id="309"/>
      <w:bookmarkEnd w:id="310"/>
    </w:p>
    <w:p w14:paraId="52E1EE69" w14:textId="77777777" w:rsidR="00B94889" w:rsidRPr="00342A4E" w:rsidRDefault="00CE6F69">
      <w:pPr>
        <w:ind w:firstLine="480"/>
        <w:rPr>
          <w:rFonts w:cs="宋体"/>
          <w:kern w:val="1"/>
          <w:szCs w:val="21"/>
        </w:rPr>
      </w:pPr>
      <w:r w:rsidRPr="00342A4E">
        <w:rPr>
          <w:rFonts w:cs="宋体" w:hint="eastAsia"/>
          <w:kern w:val="1"/>
          <w:szCs w:val="21"/>
        </w:rPr>
        <w:t>7.2.1</w:t>
      </w:r>
      <w:r w:rsidRPr="00342A4E">
        <w:rPr>
          <w:rFonts w:cs="宋体" w:hint="eastAsia"/>
          <w:kern w:val="1"/>
        </w:rPr>
        <w:t>招标人在投标人须知前附表规定的媒介公示中标候选人</w:t>
      </w:r>
      <w:r w:rsidRPr="00342A4E">
        <w:rPr>
          <w:rFonts w:cs="宋体" w:hint="eastAsia"/>
          <w:kern w:val="1"/>
          <w:szCs w:val="21"/>
        </w:rPr>
        <w:t>。</w:t>
      </w:r>
    </w:p>
    <w:p w14:paraId="4084119A" w14:textId="77777777" w:rsidR="00B94889" w:rsidRPr="00342A4E" w:rsidRDefault="00CE6F69">
      <w:pPr>
        <w:ind w:firstLine="480"/>
        <w:rPr>
          <w:rFonts w:cs="宋体"/>
          <w:kern w:val="1"/>
          <w:szCs w:val="21"/>
          <w:u w:val="single"/>
        </w:rPr>
      </w:pPr>
      <w:r w:rsidRPr="00342A4E">
        <w:rPr>
          <w:rFonts w:cs="宋体" w:hint="eastAsia"/>
          <w:kern w:val="1"/>
          <w:szCs w:val="21"/>
          <w:u w:val="single"/>
        </w:rPr>
        <w:t>7.2.2在产生中标候选人后，招标人将中标候选人的投标文件商务部</w:t>
      </w:r>
      <w:proofErr w:type="gramStart"/>
      <w:r w:rsidRPr="00342A4E">
        <w:rPr>
          <w:rFonts w:cs="宋体" w:hint="eastAsia"/>
          <w:kern w:val="1"/>
          <w:szCs w:val="21"/>
          <w:u w:val="single"/>
        </w:rPr>
        <w:t>分文件</w:t>
      </w:r>
      <w:proofErr w:type="gramEnd"/>
      <w:r w:rsidRPr="00342A4E">
        <w:rPr>
          <w:rFonts w:cs="宋体" w:hint="eastAsia"/>
          <w:kern w:val="1"/>
          <w:szCs w:val="21"/>
          <w:u w:val="single"/>
        </w:rPr>
        <w:t>的电子文件（包括人员、业绩、奖项等资料）在广州交易集团有限公司（广州公共资源交易中心）和广东省招标投标监管网公开。</w:t>
      </w:r>
    </w:p>
    <w:p w14:paraId="25A42A85" w14:textId="77777777" w:rsidR="00B94889" w:rsidRPr="00342A4E" w:rsidRDefault="00CE6F69">
      <w:pPr>
        <w:pStyle w:val="-2"/>
        <w:spacing w:before="326" w:after="97"/>
        <w:ind w:firstLine="489"/>
      </w:pPr>
      <w:bookmarkStart w:id="311" w:name="_Toc28278"/>
      <w:bookmarkStart w:id="312" w:name="_Toc5620336"/>
      <w:r w:rsidRPr="00342A4E">
        <w:rPr>
          <w:rFonts w:hint="eastAsia"/>
        </w:rPr>
        <w:t>7.3 中标通知</w:t>
      </w:r>
      <w:bookmarkEnd w:id="311"/>
      <w:bookmarkEnd w:id="312"/>
    </w:p>
    <w:p w14:paraId="26000789" w14:textId="77777777" w:rsidR="00B94889" w:rsidRPr="00342A4E" w:rsidRDefault="00CE6F69">
      <w:pPr>
        <w:ind w:firstLine="480"/>
        <w:rPr>
          <w:rFonts w:cs="宋体"/>
          <w:kern w:val="1"/>
          <w:szCs w:val="21"/>
          <w:u w:val="single"/>
        </w:rPr>
      </w:pPr>
      <w:r w:rsidRPr="00342A4E">
        <w:rPr>
          <w:rFonts w:cs="宋体" w:hint="eastAsia"/>
          <w:kern w:val="1"/>
          <w:szCs w:val="21"/>
        </w:rPr>
        <w:t>7.3.1在本章第3.3 款规定的投标有效期内，</w:t>
      </w:r>
      <w:r w:rsidRPr="00342A4E">
        <w:rPr>
          <w:rFonts w:cs="宋体" w:hint="eastAsia"/>
          <w:kern w:val="1"/>
          <w:u w:val="single"/>
        </w:rPr>
        <w:t>中标人</w:t>
      </w:r>
      <w:proofErr w:type="gramStart"/>
      <w:r w:rsidRPr="00342A4E">
        <w:rPr>
          <w:rFonts w:cs="宋体" w:hint="eastAsia"/>
          <w:kern w:val="1"/>
          <w:u w:val="single"/>
        </w:rPr>
        <w:t>自行于</w:t>
      </w:r>
      <w:proofErr w:type="gramEnd"/>
      <w:r w:rsidRPr="00342A4E">
        <w:rPr>
          <w:rFonts w:cs="宋体" w:hint="eastAsia"/>
          <w:kern w:val="1"/>
          <w:u w:val="single"/>
        </w:rPr>
        <w:t>广州交易集团有限公司（广州公共资源交易中心）交易平台下载中标通知书，同时招标人将中标结果通过广州交易集团有限公司（广州公共资源交易中心）交易平台公开发布。中标人须对其</w:t>
      </w:r>
      <w:r w:rsidRPr="00342A4E">
        <w:rPr>
          <w:rFonts w:cs="宋体" w:hint="eastAsia"/>
          <w:kern w:val="1"/>
          <w:u w:val="single"/>
        </w:rPr>
        <w:lastRenderedPageBreak/>
        <w:t>投标文件真实性负责，并准备投标文件涉及的所有原件待查，如存在弄虚作假情况或原件不齐或与原件不符的，招标人有权取消其中标人资格，并上报建设行政主管部门。</w:t>
      </w:r>
    </w:p>
    <w:p w14:paraId="6A2DD6BA" w14:textId="77777777" w:rsidR="00B94889" w:rsidRPr="00342A4E" w:rsidRDefault="00CE6F69">
      <w:pPr>
        <w:ind w:firstLine="480"/>
        <w:rPr>
          <w:rFonts w:cs="宋体"/>
          <w:kern w:val="1"/>
        </w:rPr>
      </w:pPr>
      <w:r w:rsidRPr="00342A4E">
        <w:rPr>
          <w:rFonts w:cs="宋体" w:hint="eastAsia"/>
          <w:kern w:val="1"/>
          <w:u w:val="single"/>
        </w:rPr>
        <w:t>7.3.2 招标人应当自确定中标人后，</w:t>
      </w:r>
      <w:proofErr w:type="gramStart"/>
      <w:r w:rsidRPr="00342A4E">
        <w:rPr>
          <w:rFonts w:cs="宋体" w:hint="eastAsia"/>
          <w:kern w:val="1"/>
          <w:u w:val="single"/>
        </w:rPr>
        <w:t>向招投标</w:t>
      </w:r>
      <w:proofErr w:type="gramEnd"/>
      <w:r w:rsidRPr="00342A4E">
        <w:rPr>
          <w:rFonts w:cs="宋体" w:hint="eastAsia"/>
          <w:kern w:val="1"/>
          <w:u w:val="single"/>
        </w:rPr>
        <w:t>监管机构提交招标投标情况的书面报告；</w:t>
      </w:r>
      <w:proofErr w:type="gramStart"/>
      <w:r w:rsidRPr="00342A4E">
        <w:rPr>
          <w:rFonts w:cs="宋体" w:hint="eastAsia"/>
          <w:kern w:val="1"/>
          <w:u w:val="single"/>
        </w:rPr>
        <w:t>经招投标</w:t>
      </w:r>
      <w:proofErr w:type="gramEnd"/>
      <w:r w:rsidRPr="00342A4E">
        <w:rPr>
          <w:rFonts w:cs="宋体" w:hint="eastAsia"/>
          <w:kern w:val="1"/>
          <w:u w:val="single"/>
        </w:rPr>
        <w:t>监管机构备案后，方可发出中标通知书。中标通知书由招标人（或招标代理机构）颁发，并经广州交易集团有限公司（广州公共资源交易中心）确认。</w:t>
      </w:r>
    </w:p>
    <w:p w14:paraId="7B93941B" w14:textId="77777777" w:rsidR="00B94889" w:rsidRPr="00342A4E" w:rsidRDefault="00CE6F69">
      <w:pPr>
        <w:pStyle w:val="-2"/>
        <w:spacing w:before="326" w:after="97"/>
        <w:ind w:firstLine="489"/>
      </w:pPr>
      <w:bookmarkStart w:id="313" w:name="_Toc26932"/>
      <w:bookmarkStart w:id="314" w:name="_Toc5620337"/>
      <w:r w:rsidRPr="00342A4E">
        <w:rPr>
          <w:rFonts w:hint="eastAsia"/>
        </w:rPr>
        <w:t>7.4 履约担保</w:t>
      </w:r>
      <w:bookmarkEnd w:id="313"/>
      <w:bookmarkEnd w:id="314"/>
    </w:p>
    <w:p w14:paraId="67A5B748" w14:textId="77777777" w:rsidR="00B94889" w:rsidRPr="00342A4E" w:rsidRDefault="00CE6F69">
      <w:pPr>
        <w:ind w:firstLine="480"/>
        <w:rPr>
          <w:rFonts w:cs="宋体"/>
          <w:kern w:val="1"/>
          <w:szCs w:val="21"/>
        </w:rPr>
      </w:pPr>
      <w:r w:rsidRPr="00342A4E">
        <w:rPr>
          <w:rFonts w:cs="宋体" w:hint="eastAsia"/>
          <w:kern w:val="1"/>
          <w:szCs w:val="21"/>
        </w:rPr>
        <w:t xml:space="preserve">7.4.1 </w:t>
      </w:r>
      <w:r w:rsidRPr="00342A4E">
        <w:rPr>
          <w:rFonts w:cs="宋体" w:hint="eastAsia"/>
          <w:kern w:val="1"/>
          <w:szCs w:val="21"/>
          <w:u w:val="single"/>
        </w:rPr>
        <w:t>在签订合同前，中标人应按投标人须知前附表规定的担保形式和金额向招标人提交履约担保</w:t>
      </w:r>
      <w:r w:rsidRPr="00342A4E">
        <w:rPr>
          <w:rFonts w:cs="宋体"/>
          <w:szCs w:val="21"/>
          <w:u w:val="single"/>
        </w:rPr>
        <w:t>，具体以合同约定为准</w:t>
      </w:r>
      <w:r w:rsidRPr="00342A4E">
        <w:rPr>
          <w:rFonts w:cs="宋体" w:hint="eastAsia"/>
          <w:kern w:val="1"/>
          <w:szCs w:val="21"/>
          <w:u w:val="single"/>
        </w:rPr>
        <w:t>。</w:t>
      </w:r>
    </w:p>
    <w:p w14:paraId="5B753F83" w14:textId="77777777" w:rsidR="00B94889" w:rsidRPr="00342A4E" w:rsidRDefault="00CE6F69">
      <w:pPr>
        <w:ind w:firstLine="480"/>
        <w:rPr>
          <w:rFonts w:cs="宋体"/>
          <w:kern w:val="1"/>
          <w:szCs w:val="21"/>
        </w:rPr>
      </w:pPr>
      <w:r w:rsidRPr="00342A4E">
        <w:rPr>
          <w:rFonts w:cs="宋体" w:hint="eastAsia"/>
          <w:kern w:val="1"/>
          <w:szCs w:val="21"/>
        </w:rPr>
        <w:t>7.4.2 中标人不能按本章第7.4.1项要求提交履约担保的，视为放弃中标，</w:t>
      </w:r>
      <w:r w:rsidRPr="00342A4E">
        <w:rPr>
          <w:rFonts w:hint="eastAsia"/>
          <w:strike/>
        </w:rPr>
        <w:t>其投标保证金不予退还，</w:t>
      </w:r>
      <w:r w:rsidRPr="00342A4E">
        <w:rPr>
          <w:rFonts w:cs="宋体" w:hint="eastAsia"/>
          <w:kern w:val="1"/>
          <w:szCs w:val="21"/>
        </w:rPr>
        <w:t>给招标人造成损失的，中标人还应当予以赔偿。</w:t>
      </w:r>
    </w:p>
    <w:p w14:paraId="3C12762F" w14:textId="77777777" w:rsidR="00B94889" w:rsidRPr="00342A4E" w:rsidRDefault="00CE6F69">
      <w:pPr>
        <w:pStyle w:val="-2"/>
        <w:spacing w:before="326" w:after="97"/>
        <w:ind w:firstLine="489"/>
      </w:pPr>
      <w:bookmarkStart w:id="315" w:name="_Toc18213"/>
      <w:bookmarkStart w:id="316" w:name="_Toc5620338"/>
      <w:r w:rsidRPr="00342A4E">
        <w:rPr>
          <w:rFonts w:hint="eastAsia"/>
        </w:rPr>
        <w:t>7.5 签订合同</w:t>
      </w:r>
      <w:bookmarkEnd w:id="315"/>
      <w:bookmarkEnd w:id="316"/>
    </w:p>
    <w:p w14:paraId="2B4CAAA3" w14:textId="77777777" w:rsidR="00B94889" w:rsidRPr="00342A4E" w:rsidRDefault="00CE6F69">
      <w:pPr>
        <w:ind w:firstLine="480"/>
        <w:rPr>
          <w:rFonts w:cs="宋体"/>
          <w:b/>
          <w:kern w:val="1"/>
          <w:szCs w:val="24"/>
        </w:rPr>
      </w:pPr>
      <w:r w:rsidRPr="00342A4E">
        <w:rPr>
          <w:rFonts w:cs="宋体" w:hint="eastAsia"/>
          <w:kern w:val="1"/>
        </w:rPr>
        <w:t>7.5.1 招标人和中标人应当自中标通知书发出之日起30天内，根据招标文件和中标人的投标文件订立书面合同。中标人无正当理由拒签合同的，招标人取消其中标资格</w:t>
      </w:r>
      <w:r w:rsidRPr="00342A4E">
        <w:rPr>
          <w:rFonts w:cs="宋体" w:hint="eastAsia"/>
          <w:kern w:val="1"/>
          <w:szCs w:val="21"/>
        </w:rPr>
        <w:t>，</w:t>
      </w:r>
      <w:r w:rsidRPr="00342A4E">
        <w:rPr>
          <w:rFonts w:hint="eastAsia"/>
          <w:strike/>
        </w:rPr>
        <w:t>其投标保证金不予退还，</w:t>
      </w:r>
      <w:r w:rsidRPr="00342A4E">
        <w:rPr>
          <w:rFonts w:cs="宋体" w:hint="eastAsia"/>
          <w:kern w:val="1"/>
          <w:szCs w:val="21"/>
          <w:u w:val="single"/>
        </w:rPr>
        <w:t>给招标人造成损失的，中标人还应当予以赔偿。</w:t>
      </w:r>
      <w:r w:rsidRPr="00342A4E">
        <w:rPr>
          <w:rFonts w:cs="宋体" w:hint="eastAsia"/>
          <w:kern w:val="1"/>
        </w:rPr>
        <w:t xml:space="preserve"> </w:t>
      </w:r>
      <w:bookmarkStart w:id="317" w:name="_Toc11555"/>
      <w:bookmarkStart w:id="318" w:name="_Toc15670"/>
      <w:bookmarkStart w:id="319" w:name="_Toc443505830"/>
      <w:bookmarkEnd w:id="317"/>
      <w:bookmarkEnd w:id="318"/>
      <w:bookmarkEnd w:id="319"/>
    </w:p>
    <w:p w14:paraId="373B0695" w14:textId="77777777" w:rsidR="00B94889" w:rsidRPr="00342A4E" w:rsidRDefault="00CE6F69">
      <w:pPr>
        <w:ind w:firstLine="480"/>
        <w:rPr>
          <w:rFonts w:cs="宋体"/>
          <w:kern w:val="1"/>
        </w:rPr>
      </w:pPr>
      <w:r w:rsidRPr="00342A4E">
        <w:rPr>
          <w:rFonts w:cs="宋体" w:hint="eastAsia"/>
          <w:kern w:val="1"/>
        </w:rPr>
        <w:t>7.5.2 发出中标通知书后，招标人无正当理由拒签合同</w:t>
      </w:r>
      <w:r w:rsidRPr="00342A4E">
        <w:rPr>
          <w:rFonts w:hint="eastAsia"/>
        </w:rPr>
        <w:t>的</w:t>
      </w:r>
      <w:r w:rsidRPr="00342A4E">
        <w:rPr>
          <w:rFonts w:hint="eastAsia"/>
          <w:strike/>
        </w:rPr>
        <w:t>，招标人向中标人退还投标保证金</w:t>
      </w:r>
      <w:r w:rsidRPr="00342A4E">
        <w:rPr>
          <w:rFonts w:hint="eastAsia"/>
        </w:rPr>
        <w:t>；</w:t>
      </w:r>
      <w:r w:rsidRPr="00342A4E">
        <w:rPr>
          <w:rFonts w:cs="宋体" w:hint="eastAsia"/>
          <w:kern w:val="1"/>
        </w:rPr>
        <w:t>给中标人造成损失的，还应当赔偿损失。</w:t>
      </w:r>
    </w:p>
    <w:p w14:paraId="6E785406" w14:textId="77777777" w:rsidR="00B94889" w:rsidRPr="00342A4E" w:rsidRDefault="00CE6F69">
      <w:pPr>
        <w:pStyle w:val="-1"/>
        <w:spacing w:before="326"/>
        <w:rPr>
          <w:lang w:val="zh-CN"/>
        </w:rPr>
      </w:pPr>
      <w:bookmarkStart w:id="320" w:name="_Toc21320"/>
      <w:bookmarkStart w:id="321" w:name="_Toc443505831"/>
      <w:bookmarkStart w:id="322" w:name="_Toc30835"/>
      <w:bookmarkStart w:id="323" w:name="_Toc9984"/>
      <w:bookmarkStart w:id="324" w:name="_Toc5620339"/>
      <w:bookmarkEnd w:id="320"/>
      <w:bookmarkEnd w:id="321"/>
      <w:bookmarkEnd w:id="322"/>
      <w:r w:rsidRPr="00342A4E">
        <w:rPr>
          <w:rFonts w:hint="eastAsia"/>
          <w:lang w:val="zh-CN"/>
        </w:rPr>
        <w:t xml:space="preserve">8. </w:t>
      </w:r>
      <w:r w:rsidRPr="00342A4E">
        <w:rPr>
          <w:rFonts w:hint="eastAsia"/>
          <w:lang w:val="zh-CN"/>
        </w:rPr>
        <w:t>纪律和监督</w:t>
      </w:r>
      <w:bookmarkEnd w:id="323"/>
      <w:bookmarkEnd w:id="324"/>
    </w:p>
    <w:p w14:paraId="193C587A" w14:textId="77777777" w:rsidR="00B94889" w:rsidRPr="00342A4E" w:rsidRDefault="00CE6F69">
      <w:pPr>
        <w:pStyle w:val="-2"/>
        <w:spacing w:before="326" w:after="97"/>
        <w:ind w:firstLine="489"/>
        <w:rPr>
          <w:lang w:val="zh-CN"/>
        </w:rPr>
      </w:pPr>
      <w:bookmarkStart w:id="325" w:name="_Toc30367"/>
      <w:bookmarkStart w:id="326" w:name="_Toc443505832"/>
      <w:bookmarkStart w:id="327" w:name="_Toc7252"/>
      <w:bookmarkStart w:id="328" w:name="_Toc5620340"/>
      <w:bookmarkEnd w:id="325"/>
      <w:bookmarkEnd w:id="326"/>
      <w:bookmarkEnd w:id="327"/>
      <w:r w:rsidRPr="00342A4E">
        <w:rPr>
          <w:rFonts w:hint="eastAsia"/>
          <w:lang w:val="zh-CN"/>
        </w:rPr>
        <w:t>8.1 对招标人的纪律要求</w:t>
      </w:r>
      <w:bookmarkEnd w:id="328"/>
    </w:p>
    <w:p w14:paraId="3B1B022F" w14:textId="77777777" w:rsidR="00B94889" w:rsidRPr="00342A4E" w:rsidRDefault="00CE6F69">
      <w:pPr>
        <w:ind w:firstLine="480"/>
        <w:rPr>
          <w:rFonts w:cs="宋体"/>
          <w:kern w:val="1"/>
        </w:rPr>
      </w:pPr>
      <w:r w:rsidRPr="00342A4E">
        <w:rPr>
          <w:rFonts w:cs="宋体" w:hint="eastAsia"/>
          <w:kern w:val="1"/>
        </w:rPr>
        <w:t>招标人不得泄漏招标投标活动中应当保密的情况和资料，不得与投标人串通损害国家利益、社会公共利益或者他人合法权益。</w:t>
      </w:r>
    </w:p>
    <w:p w14:paraId="162F91F4" w14:textId="77777777" w:rsidR="00B94889" w:rsidRPr="00342A4E" w:rsidRDefault="00CE6F69">
      <w:pPr>
        <w:pStyle w:val="-2"/>
        <w:spacing w:before="326" w:after="97"/>
        <w:ind w:firstLine="489"/>
      </w:pPr>
      <w:r w:rsidRPr="00342A4E">
        <w:rPr>
          <w:rFonts w:hint="eastAsia"/>
        </w:rPr>
        <w:t>8.2 对投标人的纪律要求</w:t>
      </w:r>
    </w:p>
    <w:p w14:paraId="39FEFF0E" w14:textId="77777777" w:rsidR="00B94889" w:rsidRPr="00342A4E" w:rsidRDefault="00CE6F69">
      <w:pPr>
        <w:ind w:firstLine="480"/>
        <w:rPr>
          <w:rFonts w:cs="宋体"/>
          <w:kern w:val="1"/>
        </w:rPr>
      </w:pPr>
      <w:r w:rsidRPr="00342A4E">
        <w:rPr>
          <w:rFonts w:cs="宋体" w:hint="eastAsia"/>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68B8585" w14:textId="77777777" w:rsidR="00B94889" w:rsidRPr="00342A4E" w:rsidRDefault="00CE6F69">
      <w:pPr>
        <w:pStyle w:val="-2"/>
        <w:spacing w:before="326" w:after="97"/>
        <w:ind w:firstLine="489"/>
      </w:pPr>
      <w:r w:rsidRPr="00342A4E">
        <w:rPr>
          <w:rFonts w:hint="eastAsia"/>
          <w:bCs/>
          <w:szCs w:val="21"/>
        </w:rPr>
        <w:t xml:space="preserve">8.3 </w:t>
      </w:r>
      <w:r w:rsidRPr="00342A4E">
        <w:rPr>
          <w:rFonts w:hint="eastAsia"/>
        </w:rPr>
        <w:t>对评标委员会成员的纪律要求</w:t>
      </w:r>
    </w:p>
    <w:p w14:paraId="318DF318" w14:textId="77777777" w:rsidR="00B94889" w:rsidRPr="00342A4E" w:rsidRDefault="00CE6F69">
      <w:pPr>
        <w:ind w:firstLine="480"/>
        <w:rPr>
          <w:rFonts w:cs="宋体"/>
          <w:kern w:val="1"/>
        </w:rPr>
      </w:pPr>
      <w:r w:rsidRPr="00342A4E">
        <w:rPr>
          <w:rFonts w:cs="宋体" w:hint="eastAsia"/>
          <w:kern w:val="1"/>
        </w:rPr>
        <w:t>评标委员会成员不得收受他人的财物或者其他好处，不得向他人透漏对投标文件的评审和比较、中标候选人的推荐情况以及评标有关的其他情况。在评标活动中，评</w:t>
      </w:r>
      <w:r w:rsidRPr="00342A4E">
        <w:rPr>
          <w:rFonts w:cs="宋体" w:hint="eastAsia"/>
          <w:kern w:val="1"/>
        </w:rPr>
        <w:lastRenderedPageBreak/>
        <w:t>标委员会成员应当客观、公正地履行职责，遵守职业道德，不得擅离职守，影响评标程序正常进行，不得使用第三章“评标办法”没有规定的评审因素和标准进行评标。</w:t>
      </w:r>
    </w:p>
    <w:p w14:paraId="2DB3A6E7" w14:textId="77777777" w:rsidR="00B94889" w:rsidRPr="00342A4E" w:rsidRDefault="00CE6F69">
      <w:pPr>
        <w:pStyle w:val="-2"/>
        <w:spacing w:before="326" w:after="97"/>
        <w:ind w:firstLine="489"/>
      </w:pPr>
      <w:r w:rsidRPr="00342A4E">
        <w:rPr>
          <w:rFonts w:hint="eastAsia"/>
        </w:rPr>
        <w:t>8.4 对与评标活动有关的工作人员的纪律要求</w:t>
      </w:r>
    </w:p>
    <w:p w14:paraId="6016B4D2" w14:textId="77777777" w:rsidR="00B94889" w:rsidRPr="00342A4E" w:rsidRDefault="00CE6F69">
      <w:pPr>
        <w:ind w:firstLine="480"/>
        <w:rPr>
          <w:rFonts w:cs="宋体"/>
          <w:kern w:val="1"/>
        </w:rPr>
      </w:pPr>
      <w:r w:rsidRPr="00342A4E">
        <w:rPr>
          <w:rFonts w:cs="宋体" w:hint="eastAsia"/>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223D260" w14:textId="77777777" w:rsidR="00B94889" w:rsidRPr="00342A4E" w:rsidRDefault="00CE6F69">
      <w:pPr>
        <w:pStyle w:val="-2"/>
        <w:spacing w:before="326" w:after="97"/>
        <w:ind w:firstLine="489"/>
      </w:pPr>
      <w:r w:rsidRPr="00342A4E">
        <w:rPr>
          <w:rFonts w:hint="eastAsia"/>
        </w:rPr>
        <w:t>8.5 投诉</w:t>
      </w:r>
    </w:p>
    <w:p w14:paraId="134A90E8" w14:textId="77777777" w:rsidR="00B94889" w:rsidRPr="00342A4E" w:rsidRDefault="00CE6F69">
      <w:pPr>
        <w:ind w:firstLine="480"/>
        <w:rPr>
          <w:rFonts w:cs="宋体"/>
          <w:kern w:val="1"/>
        </w:rPr>
      </w:pPr>
      <w:r w:rsidRPr="00342A4E">
        <w:rPr>
          <w:rFonts w:cs="宋体" w:hint="eastAsia"/>
          <w:kern w:val="1"/>
        </w:rPr>
        <w:t>投标人和其他利害关系人认为本次招标活动违反法律、法规和规章规定的，有权向有关行政监督部门投诉。</w:t>
      </w:r>
    </w:p>
    <w:p w14:paraId="2EA5DA91" w14:textId="77777777" w:rsidR="00B94889" w:rsidRPr="00342A4E" w:rsidRDefault="00CE6F69">
      <w:pPr>
        <w:pStyle w:val="-1"/>
        <w:spacing w:before="326"/>
        <w:rPr>
          <w:lang w:val="zh-CN"/>
        </w:rPr>
      </w:pPr>
      <w:bookmarkStart w:id="329" w:name="_Toc10775"/>
      <w:bookmarkStart w:id="330" w:name="_Toc443505833"/>
      <w:bookmarkStart w:id="331" w:name="_Toc17396"/>
      <w:bookmarkStart w:id="332" w:name="_Toc5620341"/>
      <w:bookmarkStart w:id="333" w:name="_Toc11223"/>
      <w:bookmarkEnd w:id="329"/>
      <w:bookmarkEnd w:id="330"/>
      <w:bookmarkEnd w:id="331"/>
      <w:r w:rsidRPr="00342A4E">
        <w:rPr>
          <w:rFonts w:hint="eastAsia"/>
          <w:lang w:val="zh-CN"/>
        </w:rPr>
        <w:t xml:space="preserve">9. </w:t>
      </w:r>
      <w:r w:rsidRPr="00342A4E">
        <w:rPr>
          <w:rFonts w:hint="eastAsia"/>
          <w:lang w:val="zh-CN"/>
        </w:rPr>
        <w:t>需要补充的其他内容</w:t>
      </w:r>
      <w:bookmarkEnd w:id="332"/>
      <w:bookmarkEnd w:id="333"/>
    </w:p>
    <w:p w14:paraId="2BBEAEB0" w14:textId="77777777" w:rsidR="00B94889" w:rsidRPr="00342A4E" w:rsidRDefault="00CE6F69">
      <w:pPr>
        <w:ind w:firstLine="480"/>
        <w:rPr>
          <w:rFonts w:cs="宋体"/>
          <w:kern w:val="1"/>
        </w:rPr>
      </w:pPr>
      <w:r w:rsidRPr="00342A4E">
        <w:rPr>
          <w:rFonts w:cs="宋体" w:hint="eastAsia"/>
          <w:kern w:val="1"/>
        </w:rPr>
        <w:t>需要补充的其他内容：见投标人须知前附表。</w:t>
      </w:r>
    </w:p>
    <w:p w14:paraId="4D4070C0" w14:textId="77777777" w:rsidR="00B94889" w:rsidRPr="00342A4E" w:rsidRDefault="00CE6F69">
      <w:pPr>
        <w:pStyle w:val="-1"/>
        <w:spacing w:before="326"/>
        <w:rPr>
          <w:lang w:val="zh-CN"/>
        </w:rPr>
      </w:pPr>
      <w:bookmarkStart w:id="334" w:name="_Toc26121"/>
      <w:bookmarkStart w:id="335" w:name="_Toc3028"/>
      <w:bookmarkStart w:id="336" w:name="_Toc443505834"/>
      <w:bookmarkStart w:id="337" w:name="_Toc10563"/>
      <w:bookmarkStart w:id="338" w:name="_Toc5620342"/>
      <w:bookmarkEnd w:id="334"/>
      <w:bookmarkEnd w:id="335"/>
      <w:bookmarkEnd w:id="336"/>
      <w:r w:rsidRPr="00342A4E">
        <w:rPr>
          <w:rFonts w:hint="eastAsia"/>
          <w:lang w:val="zh-CN"/>
        </w:rPr>
        <w:t xml:space="preserve">10. </w:t>
      </w:r>
      <w:r w:rsidRPr="00342A4E">
        <w:rPr>
          <w:rFonts w:hint="eastAsia"/>
          <w:lang w:val="zh-CN"/>
        </w:rPr>
        <w:t>电子招标投标</w:t>
      </w:r>
      <w:bookmarkEnd w:id="337"/>
      <w:bookmarkEnd w:id="338"/>
    </w:p>
    <w:p w14:paraId="3C325549" w14:textId="77777777" w:rsidR="00B94889" w:rsidRPr="00342A4E" w:rsidRDefault="00CE6F69">
      <w:pPr>
        <w:ind w:firstLine="480"/>
        <w:rPr>
          <w:rFonts w:cs="宋体"/>
          <w:kern w:val="1"/>
          <w:u w:val="single"/>
        </w:rPr>
      </w:pPr>
      <w:r w:rsidRPr="00342A4E">
        <w:rPr>
          <w:rFonts w:cs="宋体" w:hint="eastAsia"/>
          <w:kern w:val="1"/>
          <w:u w:val="single"/>
        </w:rPr>
        <w:t>本招标项目是否采用电子招标投标方式，见投标人须知前附表。</w:t>
      </w:r>
    </w:p>
    <w:p w14:paraId="71FE9BB2" w14:textId="77777777" w:rsidR="00B94889" w:rsidRPr="00342A4E" w:rsidRDefault="00CE6F69">
      <w:pPr>
        <w:pStyle w:val="-1"/>
        <w:spacing w:before="326"/>
        <w:rPr>
          <w:lang w:val="zh-CN"/>
        </w:rPr>
      </w:pPr>
      <w:bookmarkStart w:id="339" w:name="_Toc20042"/>
      <w:bookmarkStart w:id="340" w:name="_Toc25267"/>
      <w:bookmarkStart w:id="341" w:name="_Toc5620343"/>
      <w:bookmarkStart w:id="342" w:name="_Toc32213"/>
      <w:bookmarkEnd w:id="339"/>
      <w:bookmarkEnd w:id="340"/>
      <w:r w:rsidRPr="00342A4E">
        <w:rPr>
          <w:rFonts w:hint="eastAsia"/>
          <w:lang w:val="zh-CN"/>
        </w:rPr>
        <w:t>11.</w:t>
      </w:r>
      <w:r w:rsidRPr="00342A4E">
        <w:rPr>
          <w:rFonts w:hint="eastAsia"/>
          <w:lang w:val="zh-CN"/>
        </w:rPr>
        <w:t>其他</w:t>
      </w:r>
      <w:bookmarkEnd w:id="341"/>
      <w:bookmarkEnd w:id="342"/>
    </w:p>
    <w:p w14:paraId="4FA7F51F" w14:textId="77777777" w:rsidR="00B94889" w:rsidRPr="00342A4E" w:rsidRDefault="00CE6F69">
      <w:pPr>
        <w:ind w:firstLine="480"/>
        <w:rPr>
          <w:rFonts w:cs="宋体"/>
          <w:kern w:val="1"/>
        </w:rPr>
      </w:pPr>
      <w:bookmarkStart w:id="343" w:name="_Toc5620344"/>
      <w:r w:rsidRPr="00342A4E">
        <w:rPr>
          <w:rFonts w:cs="宋体" w:hint="eastAsia"/>
          <w:kern w:val="1"/>
        </w:rPr>
        <w:t>11.1 投标人按招标文件要求递交的所有资料，若存在虚假材料，一经发现或被投诉，经确认证实后，招标人将取消其投标资格，并上报给相关主管部门予以通报。</w:t>
      </w:r>
      <w:bookmarkEnd w:id="343"/>
    </w:p>
    <w:p w14:paraId="79739108" w14:textId="77777777" w:rsidR="00B94889" w:rsidRPr="00342A4E" w:rsidRDefault="00CE6F69">
      <w:pPr>
        <w:ind w:firstLine="480"/>
        <w:rPr>
          <w:rFonts w:cs="宋体"/>
          <w:kern w:val="1"/>
        </w:rPr>
      </w:pPr>
      <w:r w:rsidRPr="00342A4E">
        <w:rPr>
          <w:rFonts w:cs="宋体" w:hint="eastAsia"/>
          <w:kern w:val="1"/>
        </w:rPr>
        <w:t>11.2投标人如在本项目中存在串通投标、在投标文件中提供虚假材料的、行贿情形的，中标无效，该投标人将被招标人列入黑名单并限制其投标。行政监督部门将对其违法行为进行政处罚并通报。</w:t>
      </w:r>
    </w:p>
    <w:p w14:paraId="618FD9E3" w14:textId="77777777" w:rsidR="00B94889" w:rsidRPr="00342A4E" w:rsidRDefault="00B94889">
      <w:pPr>
        <w:ind w:firstLine="480"/>
        <w:rPr>
          <w:rFonts w:cs="宋体"/>
          <w:kern w:val="1"/>
        </w:rPr>
      </w:pPr>
    </w:p>
    <w:p w14:paraId="66A6CE93" w14:textId="77777777" w:rsidR="00B94889" w:rsidRPr="00342A4E" w:rsidRDefault="00CE6F69">
      <w:pPr>
        <w:pageBreakBefore/>
        <w:spacing w:line="288" w:lineRule="auto"/>
        <w:ind w:firstLineChars="0" w:firstLine="0"/>
        <w:outlineLvl w:val="2"/>
        <w:rPr>
          <w:b/>
        </w:rPr>
      </w:pPr>
      <w:r w:rsidRPr="00342A4E">
        <w:rPr>
          <w:rFonts w:hint="eastAsia"/>
          <w:b/>
        </w:rPr>
        <w:lastRenderedPageBreak/>
        <w:t>附件一：</w:t>
      </w:r>
    </w:p>
    <w:p w14:paraId="1A687B52" w14:textId="77777777" w:rsidR="00B94889" w:rsidRPr="00342A4E" w:rsidRDefault="00CE6F69">
      <w:pPr>
        <w:spacing w:afterLines="50" w:after="163" w:line="288" w:lineRule="auto"/>
        <w:ind w:firstLineChars="0" w:firstLine="0"/>
        <w:jc w:val="center"/>
        <w:outlineLvl w:val="3"/>
        <w:rPr>
          <w:rFonts w:cs="宋体"/>
          <w:b/>
          <w:bCs/>
          <w:kern w:val="0"/>
          <w:sz w:val="36"/>
          <w:szCs w:val="32"/>
        </w:rPr>
      </w:pPr>
      <w:r w:rsidRPr="00342A4E">
        <w:rPr>
          <w:rFonts w:cs="宋体" w:hint="eastAsia"/>
          <w:b/>
          <w:bCs/>
          <w:kern w:val="0"/>
          <w:sz w:val="36"/>
          <w:szCs w:val="32"/>
        </w:rPr>
        <w:t>评标委员会成员声明</w:t>
      </w:r>
    </w:p>
    <w:p w14:paraId="354FB5EE" w14:textId="77777777" w:rsidR="00B94889" w:rsidRPr="00342A4E" w:rsidRDefault="00CE6F69">
      <w:pPr>
        <w:ind w:firstLineChars="0" w:firstLine="0"/>
        <w:jc w:val="left"/>
        <w:rPr>
          <w:rFonts w:cs="宋体"/>
          <w:kern w:val="0"/>
          <w:szCs w:val="21"/>
        </w:rPr>
      </w:pPr>
      <w:r w:rsidRPr="00342A4E">
        <w:rPr>
          <w:rFonts w:cs="宋体" w:hint="eastAsia"/>
          <w:b/>
          <w:kern w:val="0"/>
          <w:szCs w:val="21"/>
          <w:u w:val="single"/>
        </w:rPr>
        <w:t>广州市白云区人民政府新市街道办事处</w:t>
      </w:r>
      <w:r w:rsidRPr="00342A4E">
        <w:rPr>
          <w:rFonts w:cs="宋体" w:hint="eastAsia"/>
          <w:kern w:val="0"/>
          <w:szCs w:val="21"/>
        </w:rPr>
        <w:t>：</w:t>
      </w:r>
    </w:p>
    <w:p w14:paraId="4E034DB1" w14:textId="77777777" w:rsidR="00B94889" w:rsidRPr="00342A4E" w:rsidRDefault="00CE6F69">
      <w:pPr>
        <w:ind w:firstLine="480"/>
        <w:jc w:val="left"/>
        <w:rPr>
          <w:rFonts w:cs="宋体"/>
          <w:kern w:val="0"/>
          <w:szCs w:val="21"/>
        </w:rPr>
      </w:pPr>
      <w:r w:rsidRPr="00342A4E">
        <w:rPr>
          <w:rFonts w:cs="宋体" w:hint="eastAsia"/>
          <w:kern w:val="0"/>
          <w:szCs w:val="21"/>
        </w:rPr>
        <w:t>本人就参与</w:t>
      </w:r>
      <w:r w:rsidRPr="00342A4E">
        <w:rPr>
          <w:rFonts w:cs="宋体" w:hint="eastAsia"/>
          <w:b/>
          <w:kern w:val="0"/>
          <w:szCs w:val="21"/>
          <w:u w:val="single"/>
        </w:rPr>
        <w:t>广州市白云区棠涌城中村改造项目二期地块拆卸、因拆卸引起管线临迁、围蔽、土地清表、清运、平整工程设计施工总承包（EPC）</w:t>
      </w:r>
      <w:r w:rsidRPr="00342A4E">
        <w:rPr>
          <w:rFonts w:cs="宋体" w:hint="eastAsia"/>
          <w:kern w:val="0"/>
          <w:szCs w:val="21"/>
        </w:rPr>
        <w:t>的评标工作，</w:t>
      </w:r>
      <w:proofErr w:type="gramStart"/>
      <w:r w:rsidRPr="00342A4E">
        <w:rPr>
          <w:rFonts w:cs="宋体" w:hint="eastAsia"/>
          <w:kern w:val="0"/>
          <w:szCs w:val="21"/>
        </w:rPr>
        <w:t>作出</w:t>
      </w:r>
      <w:proofErr w:type="gramEnd"/>
      <w:r w:rsidRPr="00342A4E">
        <w:rPr>
          <w:rFonts w:cs="宋体" w:hint="eastAsia"/>
          <w:kern w:val="0"/>
          <w:szCs w:val="21"/>
        </w:rPr>
        <w:t>郑重声明：</w:t>
      </w:r>
    </w:p>
    <w:p w14:paraId="6FC85E28" w14:textId="77777777" w:rsidR="00B94889" w:rsidRPr="00342A4E" w:rsidRDefault="00CE6F69">
      <w:pPr>
        <w:widowControl/>
        <w:ind w:firstLine="480"/>
        <w:jc w:val="left"/>
        <w:rPr>
          <w:rFonts w:cs="宋体"/>
          <w:kern w:val="0"/>
          <w:szCs w:val="21"/>
        </w:rPr>
      </w:pPr>
      <w:r w:rsidRPr="00342A4E">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4D12315" w14:textId="77777777" w:rsidR="00B94889" w:rsidRPr="00342A4E" w:rsidRDefault="00CE6F69">
      <w:pPr>
        <w:widowControl/>
        <w:ind w:firstLine="480"/>
        <w:jc w:val="left"/>
        <w:rPr>
          <w:rFonts w:cs="宋体"/>
          <w:kern w:val="0"/>
          <w:szCs w:val="21"/>
        </w:rPr>
      </w:pPr>
      <w:r w:rsidRPr="00342A4E">
        <w:rPr>
          <w:rFonts w:cs="宋体" w:hint="eastAsia"/>
          <w:kern w:val="0"/>
          <w:szCs w:val="21"/>
        </w:rPr>
        <w:t>二、在本项目评标开始前，本人不存在以下需要向招标人提出回避的情形：（一）接收到任何单位或者个人授意本人倾向或者排斥本项目特定投标人的电话、短信、</w:t>
      </w:r>
      <w:proofErr w:type="gramStart"/>
      <w:r w:rsidRPr="00342A4E">
        <w:rPr>
          <w:rFonts w:cs="宋体" w:hint="eastAsia"/>
          <w:kern w:val="0"/>
          <w:szCs w:val="21"/>
        </w:rPr>
        <w:t>微信等</w:t>
      </w:r>
      <w:proofErr w:type="gramEnd"/>
      <w:r w:rsidRPr="00342A4E">
        <w:rPr>
          <w:rFonts w:cs="宋体" w:hint="eastAsia"/>
          <w:kern w:val="0"/>
          <w:szCs w:val="21"/>
        </w:rPr>
        <w:t>；（二）私下接触本项目投标人；（三）收受本项目投标人、中介人、其他利害关系人的财物或者其他好处；（四）法律法规等规定的回避情形。</w:t>
      </w:r>
    </w:p>
    <w:p w14:paraId="163BD4E4" w14:textId="77777777" w:rsidR="00B94889" w:rsidRPr="00342A4E" w:rsidRDefault="00CE6F69">
      <w:pPr>
        <w:widowControl/>
        <w:ind w:firstLine="480"/>
        <w:jc w:val="left"/>
        <w:rPr>
          <w:rFonts w:cs="宋体"/>
          <w:kern w:val="0"/>
          <w:szCs w:val="21"/>
        </w:rPr>
      </w:pPr>
      <w:r w:rsidRPr="00342A4E">
        <w:rPr>
          <w:rFonts w:cs="宋体" w:hint="eastAsia"/>
          <w:kern w:val="0"/>
          <w:szCs w:val="21"/>
        </w:rPr>
        <w:t>三、本人将按照本项目招标文件规定的评标标准和方法，客观、公正地对投标文件提出评审意见，</w:t>
      </w:r>
      <w:proofErr w:type="gramStart"/>
      <w:r w:rsidRPr="00342A4E">
        <w:rPr>
          <w:rFonts w:cs="宋体" w:hint="eastAsia"/>
          <w:kern w:val="0"/>
          <w:szCs w:val="21"/>
        </w:rPr>
        <w:t>不</w:t>
      </w:r>
      <w:proofErr w:type="gramEnd"/>
      <w:r w:rsidRPr="00342A4E">
        <w:rPr>
          <w:rFonts w:cs="宋体" w:hint="eastAsia"/>
          <w:kern w:val="0"/>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062F6D6" w14:textId="77777777" w:rsidR="00B94889" w:rsidRPr="00342A4E" w:rsidRDefault="00CE6F69">
      <w:pPr>
        <w:widowControl/>
        <w:ind w:firstLine="480"/>
        <w:jc w:val="left"/>
        <w:rPr>
          <w:rFonts w:cs="宋体"/>
          <w:kern w:val="0"/>
          <w:szCs w:val="21"/>
        </w:rPr>
      </w:pPr>
      <w:r w:rsidRPr="00342A4E">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FA43893" w14:textId="77777777" w:rsidR="00B94889" w:rsidRPr="00342A4E" w:rsidRDefault="00CE6F69">
      <w:pPr>
        <w:widowControl/>
        <w:ind w:firstLine="480"/>
        <w:jc w:val="left"/>
        <w:rPr>
          <w:rFonts w:cs="宋体"/>
          <w:kern w:val="0"/>
          <w:szCs w:val="21"/>
        </w:rPr>
      </w:pPr>
      <w:r w:rsidRPr="00342A4E">
        <w:rPr>
          <w:rFonts w:cs="宋体" w:hint="eastAsia"/>
          <w:kern w:val="0"/>
          <w:szCs w:val="21"/>
        </w:rPr>
        <w:t>五、招标监督机构依法处理本项目投诉、信访或者举报时，经调查后确认本人存在评审错误的，本人接受招标人不支</w:t>
      </w:r>
      <w:proofErr w:type="gramStart"/>
      <w:r w:rsidRPr="00342A4E">
        <w:rPr>
          <w:rFonts w:cs="宋体" w:hint="eastAsia"/>
          <w:kern w:val="0"/>
          <w:szCs w:val="21"/>
        </w:rPr>
        <w:t>付本</w:t>
      </w:r>
      <w:proofErr w:type="gramEnd"/>
      <w:r w:rsidRPr="00342A4E">
        <w:rPr>
          <w:rFonts w:cs="宋体" w:hint="eastAsia"/>
          <w:kern w:val="0"/>
          <w:szCs w:val="21"/>
        </w:rPr>
        <w:t>项目评审酬劳、将本人列入招标人评标专家回避名单等相关处理措施，本人也接受本项目招标监督机构依法对本人进行的处理。</w:t>
      </w:r>
    </w:p>
    <w:p w14:paraId="1A1B2829" w14:textId="77777777" w:rsidR="00B94889" w:rsidRPr="00342A4E" w:rsidRDefault="00CE6F69">
      <w:pPr>
        <w:ind w:firstLine="480"/>
        <w:jc w:val="left"/>
        <w:rPr>
          <w:rFonts w:cs="宋体"/>
          <w:kern w:val="0"/>
          <w:szCs w:val="21"/>
        </w:rPr>
      </w:pPr>
      <w:r w:rsidRPr="00342A4E">
        <w:rPr>
          <w:rFonts w:cs="宋体" w:hint="eastAsia"/>
          <w:kern w:val="0"/>
          <w:szCs w:val="21"/>
        </w:rPr>
        <w:t>如果本人违反上述声明内容，造成的后果由本人自行承担。</w:t>
      </w:r>
    </w:p>
    <w:p w14:paraId="1EE06EAF" w14:textId="77777777" w:rsidR="00B94889" w:rsidRPr="00342A4E" w:rsidRDefault="00B94889">
      <w:pPr>
        <w:spacing w:line="360" w:lineRule="auto"/>
        <w:ind w:firstLine="480"/>
        <w:jc w:val="left"/>
        <w:rPr>
          <w:rFonts w:cs="宋体"/>
          <w:kern w:val="0"/>
          <w:szCs w:val="21"/>
        </w:rPr>
      </w:pPr>
    </w:p>
    <w:p w14:paraId="2302F57C" w14:textId="77777777" w:rsidR="00B94889" w:rsidRPr="00342A4E" w:rsidRDefault="00CE6F69">
      <w:pPr>
        <w:spacing w:line="360" w:lineRule="auto"/>
        <w:ind w:firstLineChars="0" w:firstLine="0"/>
        <w:jc w:val="right"/>
        <w:rPr>
          <w:rFonts w:cs="宋体"/>
          <w:kern w:val="0"/>
          <w:szCs w:val="21"/>
          <w:u w:val="single"/>
        </w:rPr>
      </w:pPr>
      <w:r w:rsidRPr="00342A4E">
        <w:rPr>
          <w:rFonts w:cs="宋体" w:hint="eastAsia"/>
          <w:kern w:val="0"/>
          <w:szCs w:val="21"/>
        </w:rPr>
        <w:t>声明人：</w:t>
      </w:r>
      <w:r w:rsidRPr="00342A4E">
        <w:rPr>
          <w:rFonts w:cs="宋体" w:hint="eastAsia"/>
          <w:kern w:val="0"/>
          <w:szCs w:val="21"/>
          <w:u w:val="single"/>
        </w:rPr>
        <w:t xml:space="preserve"> </w:t>
      </w:r>
      <w:r w:rsidRPr="00342A4E">
        <w:rPr>
          <w:rFonts w:cs="宋体"/>
          <w:kern w:val="0"/>
          <w:szCs w:val="21"/>
          <w:u w:val="single"/>
        </w:rPr>
        <w:t xml:space="preserve">              </w:t>
      </w:r>
      <w:r w:rsidRPr="00342A4E">
        <w:rPr>
          <w:rFonts w:cs="宋体" w:hint="eastAsia"/>
          <w:kern w:val="0"/>
          <w:szCs w:val="21"/>
          <w:u w:val="single"/>
        </w:rPr>
        <w:t>（签名）</w:t>
      </w:r>
    </w:p>
    <w:p w14:paraId="43905B95" w14:textId="77777777" w:rsidR="00B94889" w:rsidRPr="00342A4E" w:rsidRDefault="00CE6F69">
      <w:pPr>
        <w:spacing w:line="360" w:lineRule="auto"/>
        <w:ind w:firstLineChars="0" w:firstLine="0"/>
        <w:jc w:val="right"/>
        <w:rPr>
          <w:rFonts w:cs="宋体"/>
          <w:kern w:val="0"/>
          <w:szCs w:val="21"/>
          <w:u w:val="single"/>
        </w:rPr>
        <w:sectPr w:rsidR="00B94889" w:rsidRPr="00342A4E">
          <w:footerReference w:type="default" r:id="rId14"/>
          <w:pgSz w:w="11907" w:h="16840"/>
          <w:pgMar w:top="1418" w:right="1418" w:bottom="1418" w:left="1418" w:header="851" w:footer="992" w:gutter="0"/>
          <w:pgNumType w:start="1"/>
          <w:cols w:space="720"/>
          <w:docGrid w:type="linesAndChars" w:linePitch="326"/>
        </w:sectPr>
      </w:pPr>
      <w:r w:rsidRPr="00342A4E">
        <w:rPr>
          <w:rFonts w:cs="宋体" w:hint="eastAsia"/>
          <w:kern w:val="0"/>
          <w:szCs w:val="21"/>
        </w:rPr>
        <w:t>日期：</w:t>
      </w:r>
      <w:r w:rsidRPr="00342A4E">
        <w:rPr>
          <w:rFonts w:cs="宋体" w:hint="eastAsia"/>
          <w:kern w:val="0"/>
          <w:szCs w:val="21"/>
          <w:u w:val="single"/>
        </w:rPr>
        <w:t xml:space="preserve"> </w:t>
      </w:r>
      <w:r w:rsidRPr="00342A4E">
        <w:rPr>
          <w:rFonts w:cs="宋体"/>
          <w:kern w:val="0"/>
          <w:szCs w:val="21"/>
          <w:u w:val="single"/>
        </w:rPr>
        <w:t xml:space="preserve">                      </w:t>
      </w:r>
    </w:p>
    <w:p w14:paraId="14162C30" w14:textId="77777777" w:rsidR="00B94889" w:rsidRPr="00342A4E" w:rsidRDefault="00CE6F69">
      <w:pPr>
        <w:pageBreakBefore/>
        <w:spacing w:line="288" w:lineRule="auto"/>
        <w:ind w:firstLineChars="0" w:firstLine="0"/>
        <w:outlineLvl w:val="2"/>
        <w:rPr>
          <w:b/>
        </w:rPr>
      </w:pPr>
      <w:bookmarkStart w:id="344" w:name="_Toc5620345"/>
      <w:r w:rsidRPr="00342A4E">
        <w:rPr>
          <w:rFonts w:hint="eastAsia"/>
          <w:b/>
        </w:rPr>
        <w:lastRenderedPageBreak/>
        <w:t>附件二：开标记录表</w:t>
      </w:r>
      <w:bookmarkEnd w:id="344"/>
    </w:p>
    <w:p w14:paraId="31A9E4BC" w14:textId="77777777" w:rsidR="00B94889" w:rsidRPr="00342A4E" w:rsidRDefault="00CE6F69">
      <w:pPr>
        <w:spacing w:afterLines="50" w:after="163" w:line="288" w:lineRule="auto"/>
        <w:ind w:firstLineChars="0" w:firstLine="0"/>
        <w:jc w:val="center"/>
        <w:outlineLvl w:val="3"/>
        <w:rPr>
          <w:rFonts w:cs="宋体"/>
          <w:b/>
          <w:kern w:val="1"/>
          <w:sz w:val="36"/>
          <w:szCs w:val="28"/>
        </w:rPr>
      </w:pPr>
      <w:r w:rsidRPr="00342A4E">
        <w:rPr>
          <w:rFonts w:cs="宋体" w:hint="eastAsia"/>
          <w:b/>
          <w:kern w:val="1"/>
          <w:sz w:val="36"/>
          <w:szCs w:val="28"/>
        </w:rPr>
        <w:t>开标记录表</w:t>
      </w:r>
    </w:p>
    <w:p w14:paraId="5DB8DC15" w14:textId="77777777" w:rsidR="00B94889" w:rsidRPr="00342A4E" w:rsidRDefault="00CE6F69">
      <w:pPr>
        <w:ind w:firstLine="480"/>
        <w:rPr>
          <w:rFonts w:cs="宋体"/>
          <w:kern w:val="1"/>
        </w:rPr>
      </w:pPr>
      <w:r w:rsidRPr="00342A4E">
        <w:rPr>
          <w:rFonts w:cs="宋体" w:hint="eastAsia"/>
          <w:kern w:val="1"/>
        </w:rPr>
        <w:t>开标时间：</w:t>
      </w:r>
      <w:r w:rsidRPr="00342A4E">
        <w:rPr>
          <w:rFonts w:cs="宋体"/>
          <w:kern w:val="1"/>
          <w:u w:val="single"/>
        </w:rPr>
        <w:t xml:space="preserve">      </w:t>
      </w:r>
      <w:r w:rsidRPr="00342A4E">
        <w:rPr>
          <w:rFonts w:cs="宋体" w:hint="eastAsia"/>
          <w:kern w:val="1"/>
          <w:u w:val="single"/>
        </w:rPr>
        <w:t>年</w:t>
      </w:r>
      <w:r w:rsidRPr="00342A4E">
        <w:rPr>
          <w:rFonts w:cs="宋体"/>
          <w:kern w:val="1"/>
          <w:u w:val="single"/>
        </w:rPr>
        <w:t xml:space="preserve">   </w:t>
      </w:r>
      <w:r w:rsidRPr="00342A4E">
        <w:rPr>
          <w:rFonts w:cs="宋体" w:hint="eastAsia"/>
          <w:kern w:val="1"/>
          <w:u w:val="single"/>
        </w:rPr>
        <w:t>月</w:t>
      </w:r>
      <w:r w:rsidRPr="00342A4E">
        <w:rPr>
          <w:rFonts w:cs="宋体"/>
          <w:kern w:val="1"/>
          <w:u w:val="single"/>
        </w:rPr>
        <w:t xml:space="preserve">   </w:t>
      </w:r>
      <w:r w:rsidRPr="00342A4E">
        <w:rPr>
          <w:rFonts w:cs="宋体" w:hint="eastAsia"/>
          <w:kern w:val="1"/>
          <w:u w:val="single"/>
        </w:rPr>
        <w:t>日</w:t>
      </w:r>
      <w:r w:rsidRPr="00342A4E">
        <w:rPr>
          <w:rFonts w:cs="宋体"/>
          <w:kern w:val="1"/>
          <w:u w:val="single"/>
        </w:rPr>
        <w:t xml:space="preserve">   </w:t>
      </w:r>
      <w:r w:rsidRPr="00342A4E">
        <w:rPr>
          <w:rFonts w:cs="宋体" w:hint="eastAsia"/>
          <w:kern w:val="1"/>
          <w:u w:val="single"/>
        </w:rPr>
        <w:t>时</w:t>
      </w:r>
      <w:r w:rsidRPr="00342A4E">
        <w:rPr>
          <w:rFonts w:cs="宋体"/>
          <w:kern w:val="1"/>
          <w:u w:val="single"/>
        </w:rPr>
        <w:t xml:space="preserve">   </w:t>
      </w:r>
      <w:r w:rsidRPr="00342A4E">
        <w:rPr>
          <w:rFonts w:cs="宋体" w:hint="eastAsia"/>
          <w:kern w:val="1"/>
          <w:u w:val="single"/>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717"/>
        <w:gridCol w:w="717"/>
        <w:gridCol w:w="716"/>
        <w:gridCol w:w="716"/>
        <w:gridCol w:w="716"/>
        <w:gridCol w:w="716"/>
        <w:gridCol w:w="716"/>
        <w:gridCol w:w="716"/>
        <w:gridCol w:w="1164"/>
        <w:gridCol w:w="896"/>
        <w:gridCol w:w="896"/>
        <w:gridCol w:w="1044"/>
        <w:gridCol w:w="1078"/>
        <w:gridCol w:w="1159"/>
        <w:gridCol w:w="862"/>
        <w:gridCol w:w="683"/>
      </w:tblGrid>
      <w:tr w:rsidR="00B94889" w:rsidRPr="00342A4E" w14:paraId="65123AE5" w14:textId="77777777">
        <w:trPr>
          <w:trHeight w:val="707"/>
          <w:tblHeader/>
          <w:jc w:val="center"/>
        </w:trPr>
        <w:tc>
          <w:tcPr>
            <w:tcW w:w="482" w:type="dxa"/>
            <w:vMerge w:val="restart"/>
            <w:shd w:val="clear" w:color="auto" w:fill="auto"/>
            <w:vAlign w:val="center"/>
          </w:tcPr>
          <w:p w14:paraId="17DFFF07" w14:textId="77777777" w:rsidR="00B94889" w:rsidRPr="00342A4E" w:rsidRDefault="00CE6F69">
            <w:pPr>
              <w:pStyle w:val="-"/>
              <w:widowControl w:val="0"/>
              <w:adjustRightInd w:val="0"/>
              <w:snapToGrid w:val="0"/>
              <w:jc w:val="center"/>
              <w:rPr>
                <w:b/>
              </w:rPr>
            </w:pPr>
            <w:r w:rsidRPr="00342A4E">
              <w:rPr>
                <w:rFonts w:hint="eastAsia"/>
                <w:b/>
              </w:rPr>
              <w:t>序号</w:t>
            </w:r>
          </w:p>
        </w:tc>
        <w:tc>
          <w:tcPr>
            <w:tcW w:w="717" w:type="dxa"/>
            <w:vMerge w:val="restart"/>
            <w:shd w:val="clear" w:color="auto" w:fill="auto"/>
            <w:vAlign w:val="center"/>
          </w:tcPr>
          <w:p w14:paraId="07476A84" w14:textId="77777777" w:rsidR="00B94889" w:rsidRPr="00342A4E" w:rsidRDefault="00CE6F69">
            <w:pPr>
              <w:pStyle w:val="-"/>
              <w:widowControl w:val="0"/>
              <w:wordWrap w:val="0"/>
              <w:adjustRightInd w:val="0"/>
              <w:snapToGrid w:val="0"/>
              <w:jc w:val="center"/>
              <w:rPr>
                <w:b/>
              </w:rPr>
            </w:pPr>
            <w:r w:rsidRPr="00342A4E">
              <w:rPr>
                <w:rFonts w:hint="eastAsia"/>
                <w:b/>
              </w:rPr>
              <w:t>投标人名称</w:t>
            </w:r>
          </w:p>
        </w:tc>
        <w:tc>
          <w:tcPr>
            <w:tcW w:w="717" w:type="dxa"/>
            <w:vMerge w:val="restart"/>
            <w:shd w:val="clear" w:color="auto" w:fill="auto"/>
            <w:vAlign w:val="center"/>
          </w:tcPr>
          <w:p w14:paraId="59CDFB8E" w14:textId="77777777" w:rsidR="00B94889" w:rsidRPr="00342A4E" w:rsidRDefault="00CE6F69">
            <w:pPr>
              <w:pStyle w:val="-"/>
              <w:widowControl w:val="0"/>
              <w:wordWrap w:val="0"/>
              <w:adjustRightInd w:val="0"/>
              <w:snapToGrid w:val="0"/>
              <w:jc w:val="center"/>
              <w:rPr>
                <w:b/>
              </w:rPr>
            </w:pPr>
            <w:r w:rsidRPr="00342A4E">
              <w:rPr>
                <w:rFonts w:hint="eastAsia"/>
                <w:b/>
              </w:rPr>
              <w:t>投标文件递交情况</w:t>
            </w:r>
          </w:p>
        </w:tc>
        <w:tc>
          <w:tcPr>
            <w:tcW w:w="716" w:type="dxa"/>
            <w:vMerge w:val="restart"/>
            <w:shd w:val="clear" w:color="auto" w:fill="auto"/>
            <w:vAlign w:val="center"/>
          </w:tcPr>
          <w:p w14:paraId="4E3859DE" w14:textId="77777777" w:rsidR="00B94889" w:rsidRPr="00342A4E" w:rsidRDefault="00CE6F69">
            <w:pPr>
              <w:pStyle w:val="-"/>
              <w:widowControl w:val="0"/>
              <w:wordWrap w:val="0"/>
              <w:adjustRightInd w:val="0"/>
              <w:snapToGrid w:val="0"/>
              <w:jc w:val="center"/>
              <w:rPr>
                <w:b/>
              </w:rPr>
            </w:pPr>
            <w:r w:rsidRPr="00342A4E">
              <w:rPr>
                <w:rFonts w:hint="eastAsia"/>
                <w:b/>
              </w:rPr>
              <w:t>投标文件解密情况</w:t>
            </w:r>
          </w:p>
        </w:tc>
        <w:tc>
          <w:tcPr>
            <w:tcW w:w="716" w:type="dxa"/>
            <w:vMerge w:val="restart"/>
            <w:shd w:val="clear" w:color="auto" w:fill="auto"/>
            <w:vAlign w:val="center"/>
          </w:tcPr>
          <w:p w14:paraId="62DC66F9" w14:textId="77777777" w:rsidR="00B94889" w:rsidRPr="00342A4E" w:rsidRDefault="00CE6F69">
            <w:pPr>
              <w:pStyle w:val="-"/>
              <w:widowControl w:val="0"/>
              <w:wordWrap w:val="0"/>
              <w:adjustRightInd w:val="0"/>
              <w:snapToGrid w:val="0"/>
              <w:jc w:val="center"/>
              <w:rPr>
                <w:b/>
              </w:rPr>
            </w:pPr>
            <w:r w:rsidRPr="00342A4E">
              <w:rPr>
                <w:rFonts w:hint="eastAsia"/>
                <w:b/>
              </w:rPr>
              <w:t>投标总工期</w:t>
            </w:r>
          </w:p>
        </w:tc>
        <w:tc>
          <w:tcPr>
            <w:tcW w:w="716" w:type="dxa"/>
            <w:vMerge w:val="restart"/>
            <w:shd w:val="clear" w:color="auto" w:fill="auto"/>
            <w:vAlign w:val="center"/>
          </w:tcPr>
          <w:p w14:paraId="3C6749AE" w14:textId="77777777" w:rsidR="00B94889" w:rsidRPr="00342A4E" w:rsidRDefault="00CE6F69">
            <w:pPr>
              <w:pStyle w:val="-"/>
              <w:widowControl w:val="0"/>
              <w:wordWrap w:val="0"/>
              <w:adjustRightInd w:val="0"/>
              <w:snapToGrid w:val="0"/>
              <w:jc w:val="center"/>
              <w:rPr>
                <w:b/>
              </w:rPr>
            </w:pPr>
            <w:r w:rsidRPr="00342A4E">
              <w:rPr>
                <w:rFonts w:hint="eastAsia"/>
                <w:b/>
              </w:rPr>
              <w:t>质量标准</w:t>
            </w:r>
          </w:p>
        </w:tc>
        <w:tc>
          <w:tcPr>
            <w:tcW w:w="716" w:type="dxa"/>
            <w:vMerge w:val="restart"/>
            <w:shd w:val="clear" w:color="auto" w:fill="auto"/>
            <w:vAlign w:val="center"/>
          </w:tcPr>
          <w:p w14:paraId="61826F47" w14:textId="77777777" w:rsidR="00B94889" w:rsidRPr="00342A4E" w:rsidRDefault="00CE6F69">
            <w:pPr>
              <w:pStyle w:val="-"/>
              <w:widowControl w:val="0"/>
              <w:wordWrap w:val="0"/>
              <w:adjustRightInd w:val="0"/>
              <w:snapToGrid w:val="0"/>
              <w:jc w:val="center"/>
              <w:rPr>
                <w:b/>
              </w:rPr>
            </w:pPr>
            <w:r w:rsidRPr="00342A4E">
              <w:rPr>
                <w:rFonts w:hint="eastAsia"/>
                <w:b/>
              </w:rPr>
              <w:t>项目负责人</w:t>
            </w:r>
          </w:p>
        </w:tc>
        <w:tc>
          <w:tcPr>
            <w:tcW w:w="716" w:type="dxa"/>
            <w:vMerge w:val="restart"/>
            <w:shd w:val="clear" w:color="auto" w:fill="auto"/>
            <w:vAlign w:val="center"/>
          </w:tcPr>
          <w:p w14:paraId="63F3D32D" w14:textId="77777777" w:rsidR="00B94889" w:rsidRPr="00342A4E" w:rsidRDefault="00CE6F69">
            <w:pPr>
              <w:pStyle w:val="-"/>
              <w:widowControl w:val="0"/>
              <w:wordWrap w:val="0"/>
              <w:adjustRightInd w:val="0"/>
              <w:snapToGrid w:val="0"/>
              <w:jc w:val="center"/>
              <w:rPr>
                <w:b/>
              </w:rPr>
            </w:pPr>
            <w:r w:rsidRPr="00342A4E">
              <w:rPr>
                <w:rFonts w:hint="eastAsia"/>
                <w:b/>
              </w:rPr>
              <w:t>设计负责人</w:t>
            </w:r>
          </w:p>
        </w:tc>
        <w:tc>
          <w:tcPr>
            <w:tcW w:w="716" w:type="dxa"/>
            <w:vMerge w:val="restart"/>
            <w:shd w:val="clear" w:color="auto" w:fill="auto"/>
            <w:vAlign w:val="center"/>
          </w:tcPr>
          <w:p w14:paraId="1BF96421" w14:textId="77777777" w:rsidR="00B94889" w:rsidRPr="00342A4E" w:rsidRDefault="00CE6F69">
            <w:pPr>
              <w:pStyle w:val="-"/>
              <w:widowControl w:val="0"/>
              <w:wordWrap w:val="0"/>
              <w:adjustRightInd w:val="0"/>
              <w:snapToGrid w:val="0"/>
              <w:jc w:val="center"/>
              <w:rPr>
                <w:b/>
              </w:rPr>
            </w:pPr>
            <w:r w:rsidRPr="00342A4E">
              <w:rPr>
                <w:rFonts w:hint="eastAsia"/>
                <w:b/>
              </w:rPr>
              <w:t>专职安全员</w:t>
            </w:r>
          </w:p>
        </w:tc>
        <w:tc>
          <w:tcPr>
            <w:tcW w:w="1164" w:type="dxa"/>
            <w:vMerge w:val="restart"/>
            <w:shd w:val="clear" w:color="auto" w:fill="auto"/>
            <w:vAlign w:val="center"/>
          </w:tcPr>
          <w:p w14:paraId="4983065A" w14:textId="77777777" w:rsidR="00B94889" w:rsidRPr="00342A4E" w:rsidRDefault="00CE6F69">
            <w:pPr>
              <w:pStyle w:val="-"/>
              <w:widowControl w:val="0"/>
              <w:wordWrap w:val="0"/>
              <w:adjustRightInd w:val="0"/>
              <w:snapToGrid w:val="0"/>
              <w:jc w:val="center"/>
              <w:rPr>
                <w:b/>
              </w:rPr>
            </w:pPr>
            <w:r w:rsidRPr="00342A4E">
              <w:rPr>
                <w:rFonts w:hint="eastAsia"/>
                <w:b/>
              </w:rPr>
              <w:t>工程部分投标报价（人民币：元）</w:t>
            </w:r>
          </w:p>
        </w:tc>
        <w:tc>
          <w:tcPr>
            <w:tcW w:w="1792" w:type="dxa"/>
            <w:gridSpan w:val="2"/>
            <w:shd w:val="clear" w:color="auto" w:fill="auto"/>
            <w:vAlign w:val="center"/>
          </w:tcPr>
          <w:p w14:paraId="429785A9" w14:textId="77777777" w:rsidR="00B94889" w:rsidRPr="00342A4E" w:rsidRDefault="00CE6F69">
            <w:pPr>
              <w:pStyle w:val="-"/>
              <w:widowControl w:val="0"/>
              <w:wordWrap w:val="0"/>
              <w:adjustRightInd w:val="0"/>
              <w:snapToGrid w:val="0"/>
              <w:jc w:val="center"/>
              <w:rPr>
                <w:b/>
              </w:rPr>
            </w:pPr>
            <w:r w:rsidRPr="00342A4E">
              <w:rPr>
                <w:rFonts w:hint="eastAsia"/>
                <w:b/>
              </w:rPr>
              <w:t>工程部分投标报价（人民币：元）</w:t>
            </w:r>
          </w:p>
        </w:tc>
        <w:tc>
          <w:tcPr>
            <w:tcW w:w="2122" w:type="dxa"/>
            <w:gridSpan w:val="2"/>
            <w:shd w:val="clear" w:color="auto" w:fill="auto"/>
            <w:vAlign w:val="center"/>
          </w:tcPr>
          <w:p w14:paraId="49EF6B80" w14:textId="77777777" w:rsidR="00B94889" w:rsidRPr="00342A4E" w:rsidRDefault="00CE6F69">
            <w:pPr>
              <w:pStyle w:val="-"/>
              <w:widowControl w:val="0"/>
              <w:wordWrap w:val="0"/>
              <w:adjustRightInd w:val="0"/>
              <w:snapToGrid w:val="0"/>
              <w:jc w:val="center"/>
              <w:rPr>
                <w:b/>
              </w:rPr>
            </w:pPr>
            <w:r w:rsidRPr="00342A4E">
              <w:rPr>
                <w:rFonts w:hint="eastAsia"/>
                <w:b/>
              </w:rPr>
              <w:t>投标下浮率（%）</w:t>
            </w:r>
          </w:p>
        </w:tc>
        <w:tc>
          <w:tcPr>
            <w:tcW w:w="1159" w:type="dxa"/>
            <w:vMerge w:val="restart"/>
            <w:shd w:val="clear" w:color="auto" w:fill="auto"/>
            <w:vAlign w:val="center"/>
          </w:tcPr>
          <w:p w14:paraId="00FBF5CE" w14:textId="77777777" w:rsidR="00B94889" w:rsidRPr="00342A4E" w:rsidRDefault="00CE6F69">
            <w:pPr>
              <w:pStyle w:val="-"/>
              <w:widowControl w:val="0"/>
              <w:wordWrap w:val="0"/>
              <w:adjustRightInd w:val="0"/>
              <w:snapToGrid w:val="0"/>
              <w:jc w:val="center"/>
              <w:rPr>
                <w:b/>
              </w:rPr>
            </w:pPr>
            <w:r w:rsidRPr="00342A4E">
              <w:rPr>
                <w:rFonts w:hint="eastAsia"/>
                <w:b/>
              </w:rPr>
              <w:t>回收价值投标报价（人民币：元）</w:t>
            </w:r>
          </w:p>
        </w:tc>
        <w:tc>
          <w:tcPr>
            <w:tcW w:w="862" w:type="dxa"/>
            <w:vMerge w:val="restart"/>
            <w:shd w:val="clear" w:color="auto" w:fill="auto"/>
            <w:vAlign w:val="center"/>
          </w:tcPr>
          <w:p w14:paraId="5D118D51" w14:textId="77777777" w:rsidR="00B94889" w:rsidRPr="00342A4E" w:rsidRDefault="00CE6F69">
            <w:pPr>
              <w:pStyle w:val="-"/>
              <w:widowControl w:val="0"/>
              <w:wordWrap w:val="0"/>
              <w:adjustRightInd w:val="0"/>
              <w:snapToGrid w:val="0"/>
              <w:jc w:val="center"/>
              <w:rPr>
                <w:b/>
              </w:rPr>
            </w:pPr>
            <w:r w:rsidRPr="00342A4E">
              <w:rPr>
                <w:rFonts w:hint="eastAsia"/>
                <w:b/>
              </w:rPr>
              <w:t>投标人代表签名</w:t>
            </w:r>
          </w:p>
        </w:tc>
        <w:tc>
          <w:tcPr>
            <w:tcW w:w="683" w:type="dxa"/>
            <w:vMerge w:val="restart"/>
            <w:shd w:val="clear" w:color="auto" w:fill="auto"/>
            <w:vAlign w:val="center"/>
          </w:tcPr>
          <w:p w14:paraId="05674016" w14:textId="77777777" w:rsidR="00B94889" w:rsidRPr="00342A4E" w:rsidRDefault="00CE6F69">
            <w:pPr>
              <w:pStyle w:val="-"/>
              <w:widowControl w:val="0"/>
              <w:wordWrap w:val="0"/>
              <w:adjustRightInd w:val="0"/>
              <w:snapToGrid w:val="0"/>
              <w:jc w:val="center"/>
              <w:rPr>
                <w:b/>
              </w:rPr>
            </w:pPr>
            <w:r w:rsidRPr="00342A4E">
              <w:rPr>
                <w:rFonts w:hint="eastAsia"/>
                <w:b/>
              </w:rPr>
              <w:t>备注</w:t>
            </w:r>
          </w:p>
        </w:tc>
      </w:tr>
      <w:tr w:rsidR="00B94889" w:rsidRPr="00342A4E" w14:paraId="4E83F3D4" w14:textId="77777777">
        <w:trPr>
          <w:trHeight w:val="882"/>
          <w:tblHeader/>
          <w:jc w:val="center"/>
        </w:trPr>
        <w:tc>
          <w:tcPr>
            <w:tcW w:w="482" w:type="dxa"/>
            <w:vMerge/>
            <w:shd w:val="clear" w:color="auto" w:fill="auto"/>
            <w:vAlign w:val="center"/>
          </w:tcPr>
          <w:p w14:paraId="076A5829" w14:textId="77777777" w:rsidR="00B94889" w:rsidRPr="00342A4E" w:rsidRDefault="00B94889">
            <w:pPr>
              <w:pStyle w:val="-"/>
              <w:widowControl w:val="0"/>
              <w:wordWrap w:val="0"/>
              <w:adjustRightInd w:val="0"/>
              <w:snapToGrid w:val="0"/>
              <w:jc w:val="center"/>
              <w:rPr>
                <w:b/>
              </w:rPr>
            </w:pPr>
          </w:p>
        </w:tc>
        <w:tc>
          <w:tcPr>
            <w:tcW w:w="717" w:type="dxa"/>
            <w:vMerge/>
            <w:shd w:val="clear" w:color="auto" w:fill="auto"/>
            <w:vAlign w:val="center"/>
          </w:tcPr>
          <w:p w14:paraId="15C4BEC4" w14:textId="77777777" w:rsidR="00B94889" w:rsidRPr="00342A4E" w:rsidRDefault="00B94889">
            <w:pPr>
              <w:pStyle w:val="-"/>
              <w:widowControl w:val="0"/>
              <w:wordWrap w:val="0"/>
              <w:adjustRightInd w:val="0"/>
              <w:snapToGrid w:val="0"/>
              <w:jc w:val="center"/>
              <w:rPr>
                <w:b/>
              </w:rPr>
            </w:pPr>
          </w:p>
        </w:tc>
        <w:tc>
          <w:tcPr>
            <w:tcW w:w="717" w:type="dxa"/>
            <w:vMerge/>
            <w:shd w:val="clear" w:color="auto" w:fill="auto"/>
            <w:vAlign w:val="center"/>
          </w:tcPr>
          <w:p w14:paraId="37D71C93" w14:textId="77777777" w:rsidR="00B94889" w:rsidRPr="00342A4E" w:rsidRDefault="00B94889">
            <w:pPr>
              <w:pStyle w:val="-"/>
              <w:widowControl w:val="0"/>
              <w:wordWrap w:val="0"/>
              <w:adjustRightInd w:val="0"/>
              <w:snapToGrid w:val="0"/>
              <w:jc w:val="center"/>
              <w:rPr>
                <w:b/>
              </w:rPr>
            </w:pPr>
          </w:p>
        </w:tc>
        <w:tc>
          <w:tcPr>
            <w:tcW w:w="716" w:type="dxa"/>
            <w:vMerge/>
            <w:shd w:val="clear" w:color="auto" w:fill="auto"/>
            <w:vAlign w:val="center"/>
          </w:tcPr>
          <w:p w14:paraId="52701628" w14:textId="77777777" w:rsidR="00B94889" w:rsidRPr="00342A4E" w:rsidRDefault="00B94889">
            <w:pPr>
              <w:pStyle w:val="-"/>
              <w:widowControl w:val="0"/>
              <w:wordWrap w:val="0"/>
              <w:adjustRightInd w:val="0"/>
              <w:snapToGrid w:val="0"/>
              <w:jc w:val="center"/>
              <w:rPr>
                <w:b/>
              </w:rPr>
            </w:pPr>
          </w:p>
        </w:tc>
        <w:tc>
          <w:tcPr>
            <w:tcW w:w="716" w:type="dxa"/>
            <w:vMerge/>
            <w:shd w:val="clear" w:color="auto" w:fill="auto"/>
            <w:vAlign w:val="center"/>
          </w:tcPr>
          <w:p w14:paraId="310EE5CF" w14:textId="77777777" w:rsidR="00B94889" w:rsidRPr="00342A4E" w:rsidRDefault="00B94889">
            <w:pPr>
              <w:pStyle w:val="-"/>
              <w:widowControl w:val="0"/>
              <w:wordWrap w:val="0"/>
              <w:adjustRightInd w:val="0"/>
              <w:snapToGrid w:val="0"/>
              <w:jc w:val="center"/>
              <w:rPr>
                <w:b/>
              </w:rPr>
            </w:pPr>
          </w:p>
        </w:tc>
        <w:tc>
          <w:tcPr>
            <w:tcW w:w="716" w:type="dxa"/>
            <w:vMerge/>
            <w:shd w:val="clear" w:color="auto" w:fill="auto"/>
            <w:vAlign w:val="center"/>
          </w:tcPr>
          <w:p w14:paraId="2392F18B" w14:textId="77777777" w:rsidR="00B94889" w:rsidRPr="00342A4E" w:rsidRDefault="00B94889">
            <w:pPr>
              <w:pStyle w:val="-"/>
              <w:widowControl w:val="0"/>
              <w:wordWrap w:val="0"/>
              <w:adjustRightInd w:val="0"/>
              <w:snapToGrid w:val="0"/>
              <w:jc w:val="center"/>
              <w:rPr>
                <w:b/>
              </w:rPr>
            </w:pPr>
          </w:p>
        </w:tc>
        <w:tc>
          <w:tcPr>
            <w:tcW w:w="716" w:type="dxa"/>
            <w:vMerge/>
            <w:shd w:val="clear" w:color="auto" w:fill="auto"/>
            <w:vAlign w:val="center"/>
          </w:tcPr>
          <w:p w14:paraId="574935F0" w14:textId="77777777" w:rsidR="00B94889" w:rsidRPr="00342A4E" w:rsidRDefault="00B94889">
            <w:pPr>
              <w:pStyle w:val="-"/>
              <w:widowControl w:val="0"/>
              <w:wordWrap w:val="0"/>
              <w:adjustRightInd w:val="0"/>
              <w:snapToGrid w:val="0"/>
              <w:jc w:val="center"/>
              <w:rPr>
                <w:b/>
              </w:rPr>
            </w:pPr>
          </w:p>
        </w:tc>
        <w:tc>
          <w:tcPr>
            <w:tcW w:w="716" w:type="dxa"/>
            <w:vMerge/>
            <w:shd w:val="clear" w:color="auto" w:fill="auto"/>
            <w:vAlign w:val="center"/>
          </w:tcPr>
          <w:p w14:paraId="2EA72D3A" w14:textId="77777777" w:rsidR="00B94889" w:rsidRPr="00342A4E" w:rsidRDefault="00B94889">
            <w:pPr>
              <w:pStyle w:val="-"/>
              <w:widowControl w:val="0"/>
              <w:wordWrap w:val="0"/>
              <w:adjustRightInd w:val="0"/>
              <w:snapToGrid w:val="0"/>
              <w:jc w:val="center"/>
              <w:rPr>
                <w:b/>
              </w:rPr>
            </w:pPr>
          </w:p>
        </w:tc>
        <w:tc>
          <w:tcPr>
            <w:tcW w:w="716" w:type="dxa"/>
            <w:vMerge/>
            <w:shd w:val="clear" w:color="auto" w:fill="auto"/>
            <w:vAlign w:val="center"/>
          </w:tcPr>
          <w:p w14:paraId="5E7ED945" w14:textId="77777777" w:rsidR="00B94889" w:rsidRPr="00342A4E" w:rsidRDefault="00B94889">
            <w:pPr>
              <w:pStyle w:val="-"/>
              <w:widowControl w:val="0"/>
              <w:wordWrap w:val="0"/>
              <w:adjustRightInd w:val="0"/>
              <w:snapToGrid w:val="0"/>
              <w:jc w:val="center"/>
              <w:rPr>
                <w:b/>
              </w:rPr>
            </w:pPr>
          </w:p>
        </w:tc>
        <w:tc>
          <w:tcPr>
            <w:tcW w:w="1164" w:type="dxa"/>
            <w:vMerge/>
            <w:shd w:val="clear" w:color="auto" w:fill="auto"/>
            <w:vAlign w:val="center"/>
          </w:tcPr>
          <w:p w14:paraId="436205AE" w14:textId="77777777" w:rsidR="00B94889" w:rsidRPr="00342A4E" w:rsidRDefault="00B94889">
            <w:pPr>
              <w:pStyle w:val="-"/>
              <w:widowControl w:val="0"/>
              <w:wordWrap w:val="0"/>
              <w:adjustRightInd w:val="0"/>
              <w:snapToGrid w:val="0"/>
              <w:jc w:val="center"/>
              <w:rPr>
                <w:b/>
              </w:rPr>
            </w:pPr>
          </w:p>
        </w:tc>
        <w:tc>
          <w:tcPr>
            <w:tcW w:w="896" w:type="dxa"/>
            <w:shd w:val="clear" w:color="auto" w:fill="auto"/>
            <w:vAlign w:val="center"/>
          </w:tcPr>
          <w:p w14:paraId="2280C758" w14:textId="77777777" w:rsidR="00B94889" w:rsidRPr="00342A4E" w:rsidRDefault="00CE6F69">
            <w:pPr>
              <w:pStyle w:val="-"/>
              <w:widowControl w:val="0"/>
              <w:wordWrap w:val="0"/>
              <w:adjustRightInd w:val="0"/>
              <w:snapToGrid w:val="0"/>
              <w:jc w:val="center"/>
              <w:rPr>
                <w:b/>
              </w:rPr>
            </w:pPr>
            <w:r w:rsidRPr="00342A4E">
              <w:rPr>
                <w:rFonts w:hint="eastAsia"/>
                <w:b/>
              </w:rPr>
              <w:t>设计费</w:t>
            </w:r>
          </w:p>
        </w:tc>
        <w:tc>
          <w:tcPr>
            <w:tcW w:w="896" w:type="dxa"/>
            <w:shd w:val="clear" w:color="auto" w:fill="auto"/>
            <w:vAlign w:val="center"/>
          </w:tcPr>
          <w:p w14:paraId="416C3A5C" w14:textId="77777777" w:rsidR="00B94889" w:rsidRPr="00342A4E" w:rsidRDefault="00CE6F69">
            <w:pPr>
              <w:pStyle w:val="-"/>
              <w:widowControl w:val="0"/>
              <w:wordWrap w:val="0"/>
              <w:adjustRightInd w:val="0"/>
              <w:snapToGrid w:val="0"/>
              <w:jc w:val="center"/>
              <w:rPr>
                <w:b/>
              </w:rPr>
            </w:pPr>
            <w:r w:rsidRPr="00342A4E">
              <w:rPr>
                <w:rFonts w:hint="eastAsia"/>
                <w:b/>
              </w:rPr>
              <w:t>工程费</w:t>
            </w:r>
          </w:p>
        </w:tc>
        <w:tc>
          <w:tcPr>
            <w:tcW w:w="1044" w:type="dxa"/>
            <w:shd w:val="clear" w:color="auto" w:fill="auto"/>
            <w:vAlign w:val="center"/>
          </w:tcPr>
          <w:p w14:paraId="7007A885" w14:textId="77777777" w:rsidR="00B94889" w:rsidRPr="00342A4E" w:rsidRDefault="00CE6F69">
            <w:pPr>
              <w:pStyle w:val="-"/>
              <w:widowControl w:val="0"/>
              <w:wordWrap w:val="0"/>
              <w:adjustRightInd w:val="0"/>
              <w:snapToGrid w:val="0"/>
              <w:jc w:val="center"/>
              <w:rPr>
                <w:b/>
              </w:rPr>
            </w:pPr>
            <w:r w:rsidRPr="00342A4E">
              <w:rPr>
                <w:rFonts w:hint="eastAsia"/>
                <w:b/>
              </w:rPr>
              <w:t>设计费</w:t>
            </w:r>
          </w:p>
        </w:tc>
        <w:tc>
          <w:tcPr>
            <w:tcW w:w="1078" w:type="dxa"/>
            <w:shd w:val="clear" w:color="auto" w:fill="auto"/>
            <w:vAlign w:val="center"/>
          </w:tcPr>
          <w:p w14:paraId="70D8F2FF" w14:textId="77777777" w:rsidR="00B94889" w:rsidRPr="00342A4E" w:rsidRDefault="00CE6F69">
            <w:pPr>
              <w:pStyle w:val="-"/>
              <w:widowControl w:val="0"/>
              <w:wordWrap w:val="0"/>
              <w:adjustRightInd w:val="0"/>
              <w:snapToGrid w:val="0"/>
              <w:jc w:val="center"/>
              <w:rPr>
                <w:b/>
              </w:rPr>
            </w:pPr>
            <w:r w:rsidRPr="00342A4E">
              <w:rPr>
                <w:rFonts w:hint="eastAsia"/>
                <w:b/>
              </w:rPr>
              <w:t>工程费</w:t>
            </w:r>
          </w:p>
        </w:tc>
        <w:tc>
          <w:tcPr>
            <w:tcW w:w="1159" w:type="dxa"/>
            <w:vMerge/>
            <w:shd w:val="clear" w:color="auto" w:fill="auto"/>
            <w:vAlign w:val="center"/>
          </w:tcPr>
          <w:p w14:paraId="4DEF0411" w14:textId="77777777" w:rsidR="00B94889" w:rsidRPr="00342A4E" w:rsidRDefault="00B94889">
            <w:pPr>
              <w:pStyle w:val="-"/>
              <w:widowControl w:val="0"/>
              <w:wordWrap w:val="0"/>
              <w:adjustRightInd w:val="0"/>
              <w:snapToGrid w:val="0"/>
            </w:pPr>
          </w:p>
        </w:tc>
        <w:tc>
          <w:tcPr>
            <w:tcW w:w="862" w:type="dxa"/>
            <w:vMerge/>
            <w:shd w:val="clear" w:color="auto" w:fill="auto"/>
            <w:vAlign w:val="center"/>
          </w:tcPr>
          <w:p w14:paraId="657BDB83" w14:textId="77777777" w:rsidR="00B94889" w:rsidRPr="00342A4E" w:rsidRDefault="00B94889">
            <w:pPr>
              <w:pStyle w:val="-"/>
              <w:widowControl w:val="0"/>
              <w:wordWrap w:val="0"/>
              <w:adjustRightInd w:val="0"/>
              <w:snapToGrid w:val="0"/>
            </w:pPr>
          </w:p>
        </w:tc>
        <w:tc>
          <w:tcPr>
            <w:tcW w:w="683" w:type="dxa"/>
            <w:vMerge/>
            <w:shd w:val="clear" w:color="auto" w:fill="auto"/>
            <w:vAlign w:val="center"/>
          </w:tcPr>
          <w:p w14:paraId="5BA11A89" w14:textId="77777777" w:rsidR="00B94889" w:rsidRPr="00342A4E" w:rsidRDefault="00B94889">
            <w:pPr>
              <w:pStyle w:val="-"/>
              <w:widowControl w:val="0"/>
              <w:wordWrap w:val="0"/>
              <w:adjustRightInd w:val="0"/>
              <w:snapToGrid w:val="0"/>
            </w:pPr>
          </w:p>
        </w:tc>
      </w:tr>
      <w:tr w:rsidR="00B94889" w:rsidRPr="00342A4E" w14:paraId="7083ABA9" w14:textId="77777777">
        <w:trPr>
          <w:trHeight w:val="627"/>
          <w:tblHeader/>
          <w:jc w:val="center"/>
        </w:trPr>
        <w:tc>
          <w:tcPr>
            <w:tcW w:w="482" w:type="dxa"/>
            <w:shd w:val="clear" w:color="auto" w:fill="auto"/>
            <w:vAlign w:val="center"/>
          </w:tcPr>
          <w:p w14:paraId="372DE1BC" w14:textId="77777777" w:rsidR="00B94889" w:rsidRPr="00342A4E" w:rsidRDefault="00B94889">
            <w:pPr>
              <w:pStyle w:val="-"/>
              <w:widowControl w:val="0"/>
              <w:adjustRightInd w:val="0"/>
              <w:snapToGrid w:val="0"/>
              <w:jc w:val="center"/>
            </w:pPr>
          </w:p>
        </w:tc>
        <w:tc>
          <w:tcPr>
            <w:tcW w:w="717" w:type="dxa"/>
            <w:shd w:val="clear" w:color="auto" w:fill="auto"/>
            <w:vAlign w:val="center"/>
          </w:tcPr>
          <w:p w14:paraId="7639BB57" w14:textId="77777777" w:rsidR="00B94889" w:rsidRPr="00342A4E" w:rsidRDefault="00B94889">
            <w:pPr>
              <w:pStyle w:val="-"/>
              <w:widowControl w:val="0"/>
              <w:wordWrap w:val="0"/>
              <w:adjustRightInd w:val="0"/>
              <w:snapToGrid w:val="0"/>
              <w:jc w:val="center"/>
            </w:pPr>
          </w:p>
        </w:tc>
        <w:tc>
          <w:tcPr>
            <w:tcW w:w="717" w:type="dxa"/>
            <w:shd w:val="clear" w:color="auto" w:fill="auto"/>
            <w:vAlign w:val="center"/>
          </w:tcPr>
          <w:p w14:paraId="1FD4F4D7"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47C195E0"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689F8DEF"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4C1508AD"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5DFAC28B"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78062556"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1ED34217" w14:textId="77777777" w:rsidR="00B94889" w:rsidRPr="00342A4E" w:rsidRDefault="00B94889">
            <w:pPr>
              <w:pStyle w:val="-"/>
              <w:widowControl w:val="0"/>
              <w:wordWrap w:val="0"/>
              <w:adjustRightInd w:val="0"/>
              <w:snapToGrid w:val="0"/>
              <w:jc w:val="center"/>
            </w:pPr>
          </w:p>
        </w:tc>
        <w:tc>
          <w:tcPr>
            <w:tcW w:w="1164" w:type="dxa"/>
            <w:shd w:val="clear" w:color="auto" w:fill="auto"/>
            <w:vAlign w:val="center"/>
          </w:tcPr>
          <w:p w14:paraId="299B2AEC" w14:textId="77777777" w:rsidR="00B94889" w:rsidRPr="00342A4E" w:rsidRDefault="00B94889">
            <w:pPr>
              <w:pStyle w:val="-"/>
              <w:widowControl w:val="0"/>
              <w:wordWrap w:val="0"/>
              <w:adjustRightInd w:val="0"/>
              <w:snapToGrid w:val="0"/>
              <w:jc w:val="center"/>
            </w:pPr>
          </w:p>
        </w:tc>
        <w:tc>
          <w:tcPr>
            <w:tcW w:w="896" w:type="dxa"/>
            <w:shd w:val="clear" w:color="auto" w:fill="auto"/>
            <w:vAlign w:val="center"/>
          </w:tcPr>
          <w:p w14:paraId="40CA6CE9" w14:textId="77777777" w:rsidR="00B94889" w:rsidRPr="00342A4E" w:rsidRDefault="00B94889">
            <w:pPr>
              <w:pStyle w:val="-"/>
              <w:widowControl w:val="0"/>
              <w:wordWrap w:val="0"/>
              <w:adjustRightInd w:val="0"/>
              <w:snapToGrid w:val="0"/>
              <w:jc w:val="center"/>
            </w:pPr>
          </w:p>
        </w:tc>
        <w:tc>
          <w:tcPr>
            <w:tcW w:w="896" w:type="dxa"/>
            <w:shd w:val="clear" w:color="auto" w:fill="auto"/>
            <w:vAlign w:val="center"/>
          </w:tcPr>
          <w:p w14:paraId="30C103EE" w14:textId="77777777" w:rsidR="00B94889" w:rsidRPr="00342A4E" w:rsidRDefault="00B94889">
            <w:pPr>
              <w:pStyle w:val="-"/>
              <w:widowControl w:val="0"/>
              <w:wordWrap w:val="0"/>
              <w:adjustRightInd w:val="0"/>
              <w:snapToGrid w:val="0"/>
              <w:jc w:val="center"/>
            </w:pPr>
          </w:p>
        </w:tc>
        <w:tc>
          <w:tcPr>
            <w:tcW w:w="1044" w:type="dxa"/>
            <w:shd w:val="clear" w:color="auto" w:fill="auto"/>
            <w:vAlign w:val="center"/>
          </w:tcPr>
          <w:p w14:paraId="77C0A0C4" w14:textId="77777777" w:rsidR="00B94889" w:rsidRPr="00342A4E" w:rsidRDefault="00B94889">
            <w:pPr>
              <w:pStyle w:val="-"/>
              <w:widowControl w:val="0"/>
              <w:wordWrap w:val="0"/>
              <w:adjustRightInd w:val="0"/>
              <w:snapToGrid w:val="0"/>
              <w:jc w:val="center"/>
            </w:pPr>
          </w:p>
        </w:tc>
        <w:tc>
          <w:tcPr>
            <w:tcW w:w="1078" w:type="dxa"/>
            <w:shd w:val="clear" w:color="auto" w:fill="auto"/>
            <w:vAlign w:val="center"/>
          </w:tcPr>
          <w:p w14:paraId="33E48134" w14:textId="77777777" w:rsidR="00B94889" w:rsidRPr="00342A4E" w:rsidRDefault="00B94889">
            <w:pPr>
              <w:pStyle w:val="-"/>
              <w:widowControl w:val="0"/>
              <w:wordWrap w:val="0"/>
              <w:adjustRightInd w:val="0"/>
              <w:snapToGrid w:val="0"/>
              <w:jc w:val="center"/>
            </w:pPr>
          </w:p>
        </w:tc>
        <w:tc>
          <w:tcPr>
            <w:tcW w:w="1159" w:type="dxa"/>
            <w:shd w:val="clear" w:color="auto" w:fill="auto"/>
            <w:vAlign w:val="center"/>
          </w:tcPr>
          <w:p w14:paraId="603D876C" w14:textId="77777777" w:rsidR="00B94889" w:rsidRPr="00342A4E" w:rsidRDefault="00B94889">
            <w:pPr>
              <w:pStyle w:val="-"/>
              <w:widowControl w:val="0"/>
              <w:wordWrap w:val="0"/>
              <w:adjustRightInd w:val="0"/>
              <w:snapToGrid w:val="0"/>
              <w:jc w:val="center"/>
            </w:pPr>
          </w:p>
        </w:tc>
        <w:tc>
          <w:tcPr>
            <w:tcW w:w="862" w:type="dxa"/>
            <w:shd w:val="clear" w:color="auto" w:fill="auto"/>
            <w:vAlign w:val="center"/>
          </w:tcPr>
          <w:p w14:paraId="33812AC7" w14:textId="77777777" w:rsidR="00B94889" w:rsidRPr="00342A4E" w:rsidRDefault="00B94889">
            <w:pPr>
              <w:pStyle w:val="-"/>
              <w:widowControl w:val="0"/>
              <w:wordWrap w:val="0"/>
              <w:adjustRightInd w:val="0"/>
              <w:snapToGrid w:val="0"/>
              <w:jc w:val="center"/>
            </w:pPr>
          </w:p>
        </w:tc>
        <w:tc>
          <w:tcPr>
            <w:tcW w:w="683" w:type="dxa"/>
            <w:shd w:val="clear" w:color="auto" w:fill="auto"/>
            <w:vAlign w:val="center"/>
          </w:tcPr>
          <w:p w14:paraId="7D52E763" w14:textId="77777777" w:rsidR="00B94889" w:rsidRPr="00342A4E" w:rsidRDefault="00B94889">
            <w:pPr>
              <w:pStyle w:val="-"/>
              <w:widowControl w:val="0"/>
              <w:wordWrap w:val="0"/>
              <w:adjustRightInd w:val="0"/>
              <w:snapToGrid w:val="0"/>
              <w:jc w:val="center"/>
            </w:pPr>
          </w:p>
        </w:tc>
      </w:tr>
      <w:tr w:rsidR="00B94889" w:rsidRPr="00342A4E" w14:paraId="0D4FDE12" w14:textId="77777777">
        <w:trPr>
          <w:trHeight w:val="627"/>
          <w:tblHeader/>
          <w:jc w:val="center"/>
        </w:trPr>
        <w:tc>
          <w:tcPr>
            <w:tcW w:w="482" w:type="dxa"/>
            <w:shd w:val="clear" w:color="auto" w:fill="auto"/>
            <w:vAlign w:val="center"/>
          </w:tcPr>
          <w:p w14:paraId="065D656A" w14:textId="77777777" w:rsidR="00B94889" w:rsidRPr="00342A4E" w:rsidRDefault="00B94889">
            <w:pPr>
              <w:pStyle w:val="-"/>
              <w:widowControl w:val="0"/>
              <w:wordWrap w:val="0"/>
              <w:adjustRightInd w:val="0"/>
              <w:snapToGrid w:val="0"/>
              <w:jc w:val="center"/>
            </w:pPr>
          </w:p>
        </w:tc>
        <w:tc>
          <w:tcPr>
            <w:tcW w:w="717" w:type="dxa"/>
            <w:shd w:val="clear" w:color="auto" w:fill="auto"/>
            <w:vAlign w:val="center"/>
          </w:tcPr>
          <w:p w14:paraId="48084017" w14:textId="77777777" w:rsidR="00B94889" w:rsidRPr="00342A4E" w:rsidRDefault="00B94889">
            <w:pPr>
              <w:pStyle w:val="-"/>
              <w:widowControl w:val="0"/>
              <w:wordWrap w:val="0"/>
              <w:adjustRightInd w:val="0"/>
              <w:snapToGrid w:val="0"/>
              <w:jc w:val="center"/>
            </w:pPr>
          </w:p>
        </w:tc>
        <w:tc>
          <w:tcPr>
            <w:tcW w:w="717" w:type="dxa"/>
            <w:shd w:val="clear" w:color="auto" w:fill="auto"/>
            <w:vAlign w:val="center"/>
          </w:tcPr>
          <w:p w14:paraId="7F8F8F1D"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417246CB"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5812ABF1"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5F5B205B"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45F51ACD"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6711F8D8"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37847686" w14:textId="77777777" w:rsidR="00B94889" w:rsidRPr="00342A4E" w:rsidRDefault="00B94889">
            <w:pPr>
              <w:pStyle w:val="-"/>
              <w:widowControl w:val="0"/>
              <w:wordWrap w:val="0"/>
              <w:adjustRightInd w:val="0"/>
              <w:snapToGrid w:val="0"/>
              <w:jc w:val="center"/>
            </w:pPr>
          </w:p>
        </w:tc>
        <w:tc>
          <w:tcPr>
            <w:tcW w:w="1164" w:type="dxa"/>
            <w:shd w:val="clear" w:color="auto" w:fill="auto"/>
            <w:vAlign w:val="center"/>
          </w:tcPr>
          <w:p w14:paraId="6FC3B66A" w14:textId="77777777" w:rsidR="00B94889" w:rsidRPr="00342A4E" w:rsidRDefault="00B94889">
            <w:pPr>
              <w:pStyle w:val="-"/>
              <w:widowControl w:val="0"/>
              <w:wordWrap w:val="0"/>
              <w:adjustRightInd w:val="0"/>
              <w:snapToGrid w:val="0"/>
              <w:jc w:val="center"/>
            </w:pPr>
          </w:p>
        </w:tc>
        <w:tc>
          <w:tcPr>
            <w:tcW w:w="896" w:type="dxa"/>
            <w:shd w:val="clear" w:color="auto" w:fill="auto"/>
            <w:vAlign w:val="center"/>
          </w:tcPr>
          <w:p w14:paraId="4239E224" w14:textId="77777777" w:rsidR="00B94889" w:rsidRPr="00342A4E" w:rsidRDefault="00B94889">
            <w:pPr>
              <w:pStyle w:val="-"/>
              <w:widowControl w:val="0"/>
              <w:wordWrap w:val="0"/>
              <w:adjustRightInd w:val="0"/>
              <w:snapToGrid w:val="0"/>
              <w:jc w:val="center"/>
            </w:pPr>
          </w:p>
        </w:tc>
        <w:tc>
          <w:tcPr>
            <w:tcW w:w="896" w:type="dxa"/>
            <w:shd w:val="clear" w:color="auto" w:fill="auto"/>
            <w:vAlign w:val="center"/>
          </w:tcPr>
          <w:p w14:paraId="41A54CA1" w14:textId="77777777" w:rsidR="00B94889" w:rsidRPr="00342A4E" w:rsidRDefault="00B94889">
            <w:pPr>
              <w:pStyle w:val="-"/>
              <w:widowControl w:val="0"/>
              <w:wordWrap w:val="0"/>
              <w:adjustRightInd w:val="0"/>
              <w:snapToGrid w:val="0"/>
              <w:jc w:val="center"/>
            </w:pPr>
          </w:p>
        </w:tc>
        <w:tc>
          <w:tcPr>
            <w:tcW w:w="1044" w:type="dxa"/>
            <w:shd w:val="clear" w:color="auto" w:fill="auto"/>
            <w:vAlign w:val="center"/>
          </w:tcPr>
          <w:p w14:paraId="7D799640" w14:textId="77777777" w:rsidR="00B94889" w:rsidRPr="00342A4E" w:rsidRDefault="00B94889">
            <w:pPr>
              <w:pStyle w:val="-"/>
              <w:widowControl w:val="0"/>
              <w:wordWrap w:val="0"/>
              <w:adjustRightInd w:val="0"/>
              <w:snapToGrid w:val="0"/>
              <w:jc w:val="center"/>
            </w:pPr>
          </w:p>
        </w:tc>
        <w:tc>
          <w:tcPr>
            <w:tcW w:w="1078" w:type="dxa"/>
            <w:shd w:val="clear" w:color="auto" w:fill="auto"/>
            <w:vAlign w:val="center"/>
          </w:tcPr>
          <w:p w14:paraId="3C860651" w14:textId="77777777" w:rsidR="00B94889" w:rsidRPr="00342A4E" w:rsidRDefault="00B94889">
            <w:pPr>
              <w:pStyle w:val="-"/>
              <w:widowControl w:val="0"/>
              <w:wordWrap w:val="0"/>
              <w:adjustRightInd w:val="0"/>
              <w:snapToGrid w:val="0"/>
              <w:jc w:val="center"/>
            </w:pPr>
          </w:p>
        </w:tc>
        <w:tc>
          <w:tcPr>
            <w:tcW w:w="1159" w:type="dxa"/>
            <w:shd w:val="clear" w:color="auto" w:fill="auto"/>
            <w:vAlign w:val="center"/>
          </w:tcPr>
          <w:p w14:paraId="7CAD2F02" w14:textId="77777777" w:rsidR="00B94889" w:rsidRPr="00342A4E" w:rsidRDefault="00B94889">
            <w:pPr>
              <w:pStyle w:val="-"/>
              <w:widowControl w:val="0"/>
              <w:wordWrap w:val="0"/>
              <w:adjustRightInd w:val="0"/>
              <w:snapToGrid w:val="0"/>
              <w:jc w:val="center"/>
            </w:pPr>
          </w:p>
        </w:tc>
        <w:tc>
          <w:tcPr>
            <w:tcW w:w="862" w:type="dxa"/>
            <w:shd w:val="clear" w:color="auto" w:fill="auto"/>
            <w:vAlign w:val="center"/>
          </w:tcPr>
          <w:p w14:paraId="1AF15AE9" w14:textId="77777777" w:rsidR="00B94889" w:rsidRPr="00342A4E" w:rsidRDefault="00B94889">
            <w:pPr>
              <w:pStyle w:val="-"/>
              <w:widowControl w:val="0"/>
              <w:wordWrap w:val="0"/>
              <w:adjustRightInd w:val="0"/>
              <w:snapToGrid w:val="0"/>
              <w:jc w:val="center"/>
            </w:pPr>
          </w:p>
        </w:tc>
        <w:tc>
          <w:tcPr>
            <w:tcW w:w="683" w:type="dxa"/>
            <w:shd w:val="clear" w:color="auto" w:fill="auto"/>
            <w:vAlign w:val="center"/>
          </w:tcPr>
          <w:p w14:paraId="383967CC" w14:textId="77777777" w:rsidR="00B94889" w:rsidRPr="00342A4E" w:rsidRDefault="00B94889">
            <w:pPr>
              <w:pStyle w:val="-"/>
              <w:widowControl w:val="0"/>
              <w:wordWrap w:val="0"/>
              <w:adjustRightInd w:val="0"/>
              <w:snapToGrid w:val="0"/>
              <w:jc w:val="center"/>
            </w:pPr>
          </w:p>
        </w:tc>
      </w:tr>
      <w:tr w:rsidR="00B94889" w:rsidRPr="00342A4E" w14:paraId="52ED5ABF" w14:textId="77777777">
        <w:trPr>
          <w:trHeight w:val="627"/>
          <w:tblHeader/>
          <w:jc w:val="center"/>
        </w:trPr>
        <w:tc>
          <w:tcPr>
            <w:tcW w:w="482" w:type="dxa"/>
            <w:shd w:val="clear" w:color="auto" w:fill="auto"/>
            <w:vAlign w:val="center"/>
          </w:tcPr>
          <w:p w14:paraId="4C070DAA" w14:textId="77777777" w:rsidR="00B94889" w:rsidRPr="00342A4E" w:rsidRDefault="00B94889">
            <w:pPr>
              <w:pStyle w:val="-"/>
              <w:widowControl w:val="0"/>
              <w:wordWrap w:val="0"/>
              <w:adjustRightInd w:val="0"/>
              <w:snapToGrid w:val="0"/>
              <w:jc w:val="center"/>
            </w:pPr>
          </w:p>
        </w:tc>
        <w:tc>
          <w:tcPr>
            <w:tcW w:w="717" w:type="dxa"/>
            <w:shd w:val="clear" w:color="auto" w:fill="auto"/>
            <w:vAlign w:val="center"/>
          </w:tcPr>
          <w:p w14:paraId="45A40448" w14:textId="77777777" w:rsidR="00B94889" w:rsidRPr="00342A4E" w:rsidRDefault="00B94889">
            <w:pPr>
              <w:pStyle w:val="-"/>
              <w:widowControl w:val="0"/>
              <w:wordWrap w:val="0"/>
              <w:adjustRightInd w:val="0"/>
              <w:snapToGrid w:val="0"/>
              <w:jc w:val="center"/>
            </w:pPr>
          </w:p>
        </w:tc>
        <w:tc>
          <w:tcPr>
            <w:tcW w:w="717" w:type="dxa"/>
            <w:shd w:val="clear" w:color="auto" w:fill="auto"/>
            <w:vAlign w:val="center"/>
          </w:tcPr>
          <w:p w14:paraId="4045099C"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338E7C24"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7C3D3C14"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5436C4A6"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5422F809"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5C92420A"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71FC727D" w14:textId="77777777" w:rsidR="00B94889" w:rsidRPr="00342A4E" w:rsidRDefault="00B94889">
            <w:pPr>
              <w:pStyle w:val="-"/>
              <w:widowControl w:val="0"/>
              <w:wordWrap w:val="0"/>
              <w:adjustRightInd w:val="0"/>
              <w:snapToGrid w:val="0"/>
              <w:jc w:val="center"/>
            </w:pPr>
          </w:p>
        </w:tc>
        <w:tc>
          <w:tcPr>
            <w:tcW w:w="1164" w:type="dxa"/>
            <w:shd w:val="clear" w:color="auto" w:fill="auto"/>
            <w:vAlign w:val="center"/>
          </w:tcPr>
          <w:p w14:paraId="7CC12516" w14:textId="77777777" w:rsidR="00B94889" w:rsidRPr="00342A4E" w:rsidRDefault="00B94889">
            <w:pPr>
              <w:pStyle w:val="-"/>
              <w:widowControl w:val="0"/>
              <w:wordWrap w:val="0"/>
              <w:adjustRightInd w:val="0"/>
              <w:snapToGrid w:val="0"/>
              <w:jc w:val="center"/>
            </w:pPr>
          </w:p>
        </w:tc>
        <w:tc>
          <w:tcPr>
            <w:tcW w:w="896" w:type="dxa"/>
            <w:shd w:val="clear" w:color="auto" w:fill="auto"/>
            <w:vAlign w:val="center"/>
          </w:tcPr>
          <w:p w14:paraId="18B8AA9D" w14:textId="77777777" w:rsidR="00B94889" w:rsidRPr="00342A4E" w:rsidRDefault="00B94889">
            <w:pPr>
              <w:pStyle w:val="-"/>
              <w:widowControl w:val="0"/>
              <w:wordWrap w:val="0"/>
              <w:adjustRightInd w:val="0"/>
              <w:snapToGrid w:val="0"/>
              <w:jc w:val="center"/>
            </w:pPr>
          </w:p>
        </w:tc>
        <w:tc>
          <w:tcPr>
            <w:tcW w:w="896" w:type="dxa"/>
            <w:shd w:val="clear" w:color="auto" w:fill="auto"/>
            <w:vAlign w:val="center"/>
          </w:tcPr>
          <w:p w14:paraId="7F7618FB" w14:textId="77777777" w:rsidR="00B94889" w:rsidRPr="00342A4E" w:rsidRDefault="00B94889">
            <w:pPr>
              <w:pStyle w:val="-"/>
              <w:widowControl w:val="0"/>
              <w:wordWrap w:val="0"/>
              <w:adjustRightInd w:val="0"/>
              <w:snapToGrid w:val="0"/>
              <w:jc w:val="center"/>
            </w:pPr>
          </w:p>
        </w:tc>
        <w:tc>
          <w:tcPr>
            <w:tcW w:w="1044" w:type="dxa"/>
            <w:shd w:val="clear" w:color="auto" w:fill="auto"/>
            <w:vAlign w:val="center"/>
          </w:tcPr>
          <w:p w14:paraId="70A94E1D" w14:textId="77777777" w:rsidR="00B94889" w:rsidRPr="00342A4E" w:rsidRDefault="00B94889">
            <w:pPr>
              <w:pStyle w:val="-"/>
              <w:widowControl w:val="0"/>
              <w:wordWrap w:val="0"/>
              <w:adjustRightInd w:val="0"/>
              <w:snapToGrid w:val="0"/>
              <w:jc w:val="center"/>
            </w:pPr>
          </w:p>
        </w:tc>
        <w:tc>
          <w:tcPr>
            <w:tcW w:w="1078" w:type="dxa"/>
            <w:shd w:val="clear" w:color="auto" w:fill="auto"/>
            <w:vAlign w:val="center"/>
          </w:tcPr>
          <w:p w14:paraId="2A26B555" w14:textId="77777777" w:rsidR="00B94889" w:rsidRPr="00342A4E" w:rsidRDefault="00B94889">
            <w:pPr>
              <w:pStyle w:val="-"/>
              <w:widowControl w:val="0"/>
              <w:wordWrap w:val="0"/>
              <w:adjustRightInd w:val="0"/>
              <w:snapToGrid w:val="0"/>
              <w:jc w:val="center"/>
            </w:pPr>
          </w:p>
        </w:tc>
        <w:tc>
          <w:tcPr>
            <w:tcW w:w="1159" w:type="dxa"/>
            <w:shd w:val="clear" w:color="auto" w:fill="auto"/>
            <w:vAlign w:val="center"/>
          </w:tcPr>
          <w:p w14:paraId="2A074F07" w14:textId="77777777" w:rsidR="00B94889" w:rsidRPr="00342A4E" w:rsidRDefault="00B94889">
            <w:pPr>
              <w:pStyle w:val="-"/>
              <w:widowControl w:val="0"/>
              <w:wordWrap w:val="0"/>
              <w:adjustRightInd w:val="0"/>
              <w:snapToGrid w:val="0"/>
              <w:jc w:val="center"/>
            </w:pPr>
          </w:p>
        </w:tc>
        <w:tc>
          <w:tcPr>
            <w:tcW w:w="862" w:type="dxa"/>
            <w:shd w:val="clear" w:color="auto" w:fill="auto"/>
            <w:vAlign w:val="center"/>
          </w:tcPr>
          <w:p w14:paraId="756F8E84" w14:textId="77777777" w:rsidR="00B94889" w:rsidRPr="00342A4E" w:rsidRDefault="00B94889">
            <w:pPr>
              <w:pStyle w:val="-"/>
              <w:widowControl w:val="0"/>
              <w:wordWrap w:val="0"/>
              <w:adjustRightInd w:val="0"/>
              <w:snapToGrid w:val="0"/>
              <w:jc w:val="center"/>
            </w:pPr>
          </w:p>
        </w:tc>
        <w:tc>
          <w:tcPr>
            <w:tcW w:w="683" w:type="dxa"/>
            <w:shd w:val="clear" w:color="auto" w:fill="auto"/>
            <w:vAlign w:val="center"/>
          </w:tcPr>
          <w:p w14:paraId="53BB4906" w14:textId="77777777" w:rsidR="00B94889" w:rsidRPr="00342A4E" w:rsidRDefault="00B94889">
            <w:pPr>
              <w:pStyle w:val="-"/>
              <w:widowControl w:val="0"/>
              <w:wordWrap w:val="0"/>
              <w:adjustRightInd w:val="0"/>
              <w:snapToGrid w:val="0"/>
              <w:jc w:val="center"/>
            </w:pPr>
          </w:p>
        </w:tc>
      </w:tr>
      <w:tr w:rsidR="00B94889" w:rsidRPr="00342A4E" w14:paraId="4FF0B8B3" w14:textId="77777777">
        <w:trPr>
          <w:trHeight w:val="627"/>
          <w:tblHeader/>
          <w:jc w:val="center"/>
        </w:trPr>
        <w:tc>
          <w:tcPr>
            <w:tcW w:w="482" w:type="dxa"/>
            <w:shd w:val="clear" w:color="auto" w:fill="auto"/>
            <w:vAlign w:val="center"/>
          </w:tcPr>
          <w:p w14:paraId="76BF3CFB" w14:textId="77777777" w:rsidR="00B94889" w:rsidRPr="00342A4E" w:rsidRDefault="00B94889">
            <w:pPr>
              <w:pStyle w:val="-"/>
              <w:widowControl w:val="0"/>
              <w:wordWrap w:val="0"/>
              <w:adjustRightInd w:val="0"/>
              <w:snapToGrid w:val="0"/>
              <w:jc w:val="center"/>
            </w:pPr>
          </w:p>
        </w:tc>
        <w:tc>
          <w:tcPr>
            <w:tcW w:w="717" w:type="dxa"/>
            <w:shd w:val="clear" w:color="auto" w:fill="auto"/>
            <w:vAlign w:val="center"/>
          </w:tcPr>
          <w:p w14:paraId="21936318" w14:textId="77777777" w:rsidR="00B94889" w:rsidRPr="00342A4E" w:rsidRDefault="00B94889">
            <w:pPr>
              <w:pStyle w:val="-"/>
              <w:widowControl w:val="0"/>
              <w:wordWrap w:val="0"/>
              <w:adjustRightInd w:val="0"/>
              <w:snapToGrid w:val="0"/>
              <w:jc w:val="center"/>
            </w:pPr>
          </w:p>
        </w:tc>
        <w:tc>
          <w:tcPr>
            <w:tcW w:w="717" w:type="dxa"/>
            <w:shd w:val="clear" w:color="auto" w:fill="auto"/>
            <w:vAlign w:val="center"/>
          </w:tcPr>
          <w:p w14:paraId="2E4D5794"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682583A8"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0238BB65"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5579D2BA"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3D961CE3"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42DF0FD9" w14:textId="77777777" w:rsidR="00B94889" w:rsidRPr="00342A4E" w:rsidRDefault="00B94889">
            <w:pPr>
              <w:pStyle w:val="-"/>
              <w:widowControl w:val="0"/>
              <w:wordWrap w:val="0"/>
              <w:adjustRightInd w:val="0"/>
              <w:snapToGrid w:val="0"/>
              <w:jc w:val="center"/>
            </w:pPr>
          </w:p>
        </w:tc>
        <w:tc>
          <w:tcPr>
            <w:tcW w:w="716" w:type="dxa"/>
            <w:shd w:val="clear" w:color="auto" w:fill="auto"/>
            <w:vAlign w:val="center"/>
          </w:tcPr>
          <w:p w14:paraId="026FDA71" w14:textId="77777777" w:rsidR="00B94889" w:rsidRPr="00342A4E" w:rsidRDefault="00B94889">
            <w:pPr>
              <w:pStyle w:val="-"/>
              <w:widowControl w:val="0"/>
              <w:wordWrap w:val="0"/>
              <w:adjustRightInd w:val="0"/>
              <w:snapToGrid w:val="0"/>
              <w:jc w:val="center"/>
            </w:pPr>
          </w:p>
        </w:tc>
        <w:tc>
          <w:tcPr>
            <w:tcW w:w="1164" w:type="dxa"/>
            <w:shd w:val="clear" w:color="auto" w:fill="auto"/>
            <w:vAlign w:val="center"/>
          </w:tcPr>
          <w:p w14:paraId="181BD607" w14:textId="77777777" w:rsidR="00B94889" w:rsidRPr="00342A4E" w:rsidRDefault="00B94889">
            <w:pPr>
              <w:pStyle w:val="-"/>
              <w:widowControl w:val="0"/>
              <w:wordWrap w:val="0"/>
              <w:adjustRightInd w:val="0"/>
              <w:snapToGrid w:val="0"/>
              <w:jc w:val="center"/>
            </w:pPr>
          </w:p>
        </w:tc>
        <w:tc>
          <w:tcPr>
            <w:tcW w:w="896" w:type="dxa"/>
            <w:shd w:val="clear" w:color="auto" w:fill="auto"/>
            <w:vAlign w:val="center"/>
          </w:tcPr>
          <w:p w14:paraId="7EEE8E21" w14:textId="77777777" w:rsidR="00B94889" w:rsidRPr="00342A4E" w:rsidRDefault="00B94889">
            <w:pPr>
              <w:pStyle w:val="-"/>
              <w:widowControl w:val="0"/>
              <w:wordWrap w:val="0"/>
              <w:adjustRightInd w:val="0"/>
              <w:snapToGrid w:val="0"/>
              <w:jc w:val="center"/>
            </w:pPr>
          </w:p>
        </w:tc>
        <w:tc>
          <w:tcPr>
            <w:tcW w:w="896" w:type="dxa"/>
            <w:shd w:val="clear" w:color="auto" w:fill="auto"/>
            <w:vAlign w:val="center"/>
          </w:tcPr>
          <w:p w14:paraId="20CF72B0" w14:textId="77777777" w:rsidR="00B94889" w:rsidRPr="00342A4E" w:rsidRDefault="00B94889">
            <w:pPr>
              <w:pStyle w:val="-"/>
              <w:widowControl w:val="0"/>
              <w:wordWrap w:val="0"/>
              <w:adjustRightInd w:val="0"/>
              <w:snapToGrid w:val="0"/>
              <w:jc w:val="center"/>
            </w:pPr>
          </w:p>
        </w:tc>
        <w:tc>
          <w:tcPr>
            <w:tcW w:w="1044" w:type="dxa"/>
            <w:shd w:val="clear" w:color="auto" w:fill="auto"/>
            <w:vAlign w:val="center"/>
          </w:tcPr>
          <w:p w14:paraId="516F9697" w14:textId="77777777" w:rsidR="00B94889" w:rsidRPr="00342A4E" w:rsidRDefault="00B94889">
            <w:pPr>
              <w:pStyle w:val="-"/>
              <w:widowControl w:val="0"/>
              <w:wordWrap w:val="0"/>
              <w:adjustRightInd w:val="0"/>
              <w:snapToGrid w:val="0"/>
              <w:jc w:val="center"/>
            </w:pPr>
          </w:p>
        </w:tc>
        <w:tc>
          <w:tcPr>
            <w:tcW w:w="1078" w:type="dxa"/>
            <w:shd w:val="clear" w:color="auto" w:fill="auto"/>
            <w:vAlign w:val="center"/>
          </w:tcPr>
          <w:p w14:paraId="40F0F1BA" w14:textId="77777777" w:rsidR="00B94889" w:rsidRPr="00342A4E" w:rsidRDefault="00B94889">
            <w:pPr>
              <w:pStyle w:val="-"/>
              <w:widowControl w:val="0"/>
              <w:wordWrap w:val="0"/>
              <w:adjustRightInd w:val="0"/>
              <w:snapToGrid w:val="0"/>
              <w:jc w:val="center"/>
            </w:pPr>
          </w:p>
        </w:tc>
        <w:tc>
          <w:tcPr>
            <w:tcW w:w="1159" w:type="dxa"/>
            <w:shd w:val="clear" w:color="auto" w:fill="auto"/>
            <w:vAlign w:val="center"/>
          </w:tcPr>
          <w:p w14:paraId="7676425C" w14:textId="77777777" w:rsidR="00B94889" w:rsidRPr="00342A4E" w:rsidRDefault="00B94889">
            <w:pPr>
              <w:pStyle w:val="-"/>
              <w:widowControl w:val="0"/>
              <w:wordWrap w:val="0"/>
              <w:adjustRightInd w:val="0"/>
              <w:snapToGrid w:val="0"/>
              <w:jc w:val="center"/>
            </w:pPr>
          </w:p>
        </w:tc>
        <w:tc>
          <w:tcPr>
            <w:tcW w:w="862" w:type="dxa"/>
            <w:shd w:val="clear" w:color="auto" w:fill="auto"/>
            <w:vAlign w:val="center"/>
          </w:tcPr>
          <w:p w14:paraId="31DCC2CD" w14:textId="77777777" w:rsidR="00B94889" w:rsidRPr="00342A4E" w:rsidRDefault="00B94889">
            <w:pPr>
              <w:pStyle w:val="-"/>
              <w:widowControl w:val="0"/>
              <w:wordWrap w:val="0"/>
              <w:adjustRightInd w:val="0"/>
              <w:snapToGrid w:val="0"/>
              <w:jc w:val="center"/>
            </w:pPr>
          </w:p>
        </w:tc>
        <w:tc>
          <w:tcPr>
            <w:tcW w:w="683" w:type="dxa"/>
            <w:shd w:val="clear" w:color="auto" w:fill="auto"/>
            <w:vAlign w:val="center"/>
          </w:tcPr>
          <w:p w14:paraId="7D2A0437" w14:textId="77777777" w:rsidR="00B94889" w:rsidRPr="00342A4E" w:rsidRDefault="00B94889">
            <w:pPr>
              <w:pStyle w:val="-"/>
              <w:widowControl w:val="0"/>
              <w:wordWrap w:val="0"/>
              <w:adjustRightInd w:val="0"/>
              <w:snapToGrid w:val="0"/>
              <w:jc w:val="center"/>
            </w:pPr>
          </w:p>
        </w:tc>
      </w:tr>
    </w:tbl>
    <w:p w14:paraId="60EA9BA5" w14:textId="77777777" w:rsidR="00B94889" w:rsidRPr="00342A4E" w:rsidRDefault="00B94889">
      <w:pPr>
        <w:ind w:firstLine="480"/>
        <w:rPr>
          <w:rFonts w:cs="宋体"/>
          <w:kern w:val="1"/>
          <w:szCs w:val="21"/>
        </w:rPr>
      </w:pPr>
    </w:p>
    <w:p w14:paraId="2361E302" w14:textId="77777777" w:rsidR="00B94889" w:rsidRPr="00342A4E" w:rsidRDefault="00CE6F69">
      <w:pPr>
        <w:ind w:firstLine="480"/>
        <w:jc w:val="right"/>
        <w:rPr>
          <w:rFonts w:cs="宋体"/>
          <w:kern w:val="1"/>
          <w:szCs w:val="21"/>
          <w:u w:val="single"/>
        </w:rPr>
      </w:pPr>
      <w:r w:rsidRPr="00342A4E">
        <w:rPr>
          <w:rFonts w:cs="宋体" w:hint="eastAsia"/>
          <w:kern w:val="1"/>
          <w:szCs w:val="21"/>
        </w:rPr>
        <w:t>招标代理：</w:t>
      </w:r>
      <w:r w:rsidRPr="00342A4E">
        <w:rPr>
          <w:rFonts w:cs="宋体"/>
          <w:kern w:val="1"/>
          <w:szCs w:val="21"/>
          <w:u w:val="single"/>
        </w:rPr>
        <w:t xml:space="preserve">            </w:t>
      </w:r>
      <w:r w:rsidRPr="00342A4E">
        <w:rPr>
          <w:rFonts w:cs="宋体"/>
          <w:kern w:val="1"/>
          <w:szCs w:val="21"/>
        </w:rPr>
        <w:t xml:space="preserve">     </w:t>
      </w:r>
      <w:r w:rsidRPr="00342A4E">
        <w:rPr>
          <w:rFonts w:cs="宋体" w:hint="eastAsia"/>
          <w:kern w:val="1"/>
          <w:szCs w:val="21"/>
        </w:rPr>
        <w:t>招标人代表：</w:t>
      </w:r>
      <w:r w:rsidRPr="00342A4E">
        <w:rPr>
          <w:rFonts w:cs="宋体"/>
          <w:kern w:val="1"/>
          <w:szCs w:val="21"/>
          <w:u w:val="single"/>
        </w:rPr>
        <w:t xml:space="preserve">            </w:t>
      </w:r>
      <w:r w:rsidRPr="00342A4E">
        <w:rPr>
          <w:rFonts w:cs="宋体"/>
          <w:kern w:val="1"/>
          <w:szCs w:val="21"/>
        </w:rPr>
        <w:t xml:space="preserve">     </w:t>
      </w:r>
      <w:r w:rsidRPr="00342A4E">
        <w:rPr>
          <w:rFonts w:cs="宋体" w:hint="eastAsia"/>
          <w:kern w:val="1"/>
          <w:szCs w:val="21"/>
        </w:rPr>
        <w:t>交易中心见证人：</w:t>
      </w:r>
      <w:r w:rsidRPr="00342A4E">
        <w:rPr>
          <w:rFonts w:cs="宋体"/>
          <w:kern w:val="1"/>
          <w:szCs w:val="21"/>
          <w:u w:val="single"/>
        </w:rPr>
        <w:t xml:space="preserve">            </w:t>
      </w:r>
    </w:p>
    <w:p w14:paraId="7D4E83F0" w14:textId="77777777" w:rsidR="00B94889" w:rsidRPr="00342A4E" w:rsidRDefault="00B94889">
      <w:pPr>
        <w:ind w:firstLine="480"/>
        <w:rPr>
          <w:rFonts w:cs="宋体"/>
          <w:kern w:val="1"/>
          <w:szCs w:val="21"/>
          <w:u w:val="single"/>
        </w:rPr>
      </w:pPr>
    </w:p>
    <w:p w14:paraId="48288194" w14:textId="77777777" w:rsidR="00B94889" w:rsidRPr="00342A4E" w:rsidRDefault="00CE6F69">
      <w:pPr>
        <w:ind w:firstLine="480"/>
        <w:rPr>
          <w:rFonts w:cs="宋体"/>
          <w:kern w:val="1"/>
          <w:szCs w:val="21"/>
          <w:u w:val="single"/>
        </w:rPr>
      </w:pPr>
      <w:r w:rsidRPr="00342A4E">
        <w:rPr>
          <w:rFonts w:cs="宋体" w:hint="eastAsia"/>
          <w:kern w:val="1"/>
          <w:szCs w:val="21"/>
          <w:u w:val="single"/>
        </w:rPr>
        <w:t>本表仅供参考，具体以开标时广州交易集团有限公司（广州公共资源交易中心）系统的开标记录表为准。</w:t>
      </w:r>
      <w:bookmarkStart w:id="345" w:name="_Toc31642"/>
      <w:bookmarkStart w:id="346" w:name="_Toc5620346"/>
      <w:bookmarkStart w:id="347" w:name="_Toc16394"/>
      <w:bookmarkEnd w:id="345"/>
    </w:p>
    <w:p w14:paraId="54FFDA1D" w14:textId="77777777" w:rsidR="00B94889" w:rsidRPr="00342A4E" w:rsidRDefault="00B94889">
      <w:pPr>
        <w:ind w:firstLine="480"/>
        <w:rPr>
          <w:rFonts w:cs="宋体"/>
          <w:kern w:val="1"/>
          <w:szCs w:val="21"/>
          <w:u w:val="single"/>
        </w:rPr>
      </w:pPr>
    </w:p>
    <w:p w14:paraId="765F7215" w14:textId="77777777" w:rsidR="00B94889" w:rsidRPr="00342A4E" w:rsidRDefault="00B94889">
      <w:pPr>
        <w:ind w:firstLine="480"/>
        <w:rPr>
          <w:rFonts w:cs="宋体"/>
          <w:kern w:val="1"/>
          <w:szCs w:val="21"/>
          <w:u w:val="single"/>
        </w:rPr>
        <w:sectPr w:rsidR="00B94889" w:rsidRPr="00342A4E">
          <w:pgSz w:w="16840" w:h="11907" w:orient="landscape"/>
          <w:pgMar w:top="1418" w:right="1418" w:bottom="1418" w:left="1418" w:header="851" w:footer="992" w:gutter="0"/>
          <w:cols w:space="720"/>
          <w:docGrid w:type="linesAndChars" w:linePitch="326"/>
        </w:sectPr>
      </w:pPr>
    </w:p>
    <w:p w14:paraId="46A890E1" w14:textId="77777777" w:rsidR="00B94889" w:rsidRPr="00342A4E" w:rsidRDefault="00CE6F69">
      <w:pPr>
        <w:pStyle w:val="1"/>
        <w:spacing w:after="163"/>
      </w:pPr>
      <w:bookmarkStart w:id="348" w:name="_Toc211349059"/>
      <w:r w:rsidRPr="00342A4E">
        <w:rPr>
          <w:rFonts w:hint="eastAsia"/>
        </w:rPr>
        <w:lastRenderedPageBreak/>
        <w:t xml:space="preserve">第三章 </w:t>
      </w:r>
      <w:bookmarkStart w:id="349" w:name="_Hlk116911189"/>
      <w:r w:rsidRPr="00342A4E">
        <w:rPr>
          <w:rFonts w:hint="eastAsia"/>
        </w:rPr>
        <w:t>评标办法</w:t>
      </w:r>
      <w:bookmarkEnd w:id="349"/>
      <w:r w:rsidRPr="00342A4E">
        <w:rPr>
          <w:rFonts w:hint="eastAsia"/>
        </w:rPr>
        <w:t>（综合评估法）</w:t>
      </w:r>
      <w:bookmarkEnd w:id="346"/>
      <w:bookmarkEnd w:id="347"/>
      <w:bookmarkEnd w:id="348"/>
    </w:p>
    <w:p w14:paraId="4BCAEE51" w14:textId="77777777" w:rsidR="00B94889" w:rsidRPr="00342A4E" w:rsidRDefault="00CE6F69">
      <w:pPr>
        <w:spacing w:afterLines="50" w:after="163" w:line="288" w:lineRule="auto"/>
        <w:ind w:firstLineChars="0" w:firstLine="0"/>
        <w:jc w:val="center"/>
        <w:outlineLvl w:val="1"/>
        <w:rPr>
          <w:rFonts w:cs="宋体"/>
          <w:b/>
          <w:kern w:val="1"/>
          <w:sz w:val="36"/>
        </w:rPr>
      </w:pPr>
      <w:r w:rsidRPr="00342A4E">
        <w:rPr>
          <w:rFonts w:cs="宋体" w:hint="eastAsia"/>
          <w:b/>
          <w:kern w:val="1"/>
          <w:sz w:val="36"/>
        </w:rPr>
        <w:t>评标办法前附表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38"/>
        <w:gridCol w:w="835"/>
        <w:gridCol w:w="1807"/>
        <w:gridCol w:w="5556"/>
      </w:tblGrid>
      <w:tr w:rsidR="00B94889" w:rsidRPr="00342A4E" w14:paraId="65080941" w14:textId="77777777">
        <w:trPr>
          <w:trHeight w:val="314"/>
          <w:tblHeader/>
        </w:trPr>
        <w:tc>
          <w:tcPr>
            <w:tcW w:w="1698" w:type="dxa"/>
            <w:gridSpan w:val="3"/>
            <w:shd w:val="clear" w:color="auto" w:fill="auto"/>
            <w:vAlign w:val="center"/>
          </w:tcPr>
          <w:p w14:paraId="43256674" w14:textId="77777777" w:rsidR="00B94889" w:rsidRPr="00342A4E" w:rsidRDefault="00CE6F69">
            <w:pPr>
              <w:pStyle w:val="-"/>
              <w:widowControl w:val="0"/>
              <w:adjustRightInd w:val="0"/>
              <w:snapToGrid w:val="0"/>
              <w:jc w:val="center"/>
              <w:rPr>
                <w:b/>
              </w:rPr>
            </w:pPr>
            <w:r w:rsidRPr="00342A4E">
              <w:rPr>
                <w:rFonts w:hint="eastAsia"/>
                <w:b/>
              </w:rPr>
              <w:t>条款号</w:t>
            </w:r>
          </w:p>
        </w:tc>
        <w:tc>
          <w:tcPr>
            <w:tcW w:w="1807" w:type="dxa"/>
            <w:shd w:val="clear" w:color="auto" w:fill="auto"/>
            <w:vAlign w:val="center"/>
          </w:tcPr>
          <w:p w14:paraId="0CD83F7E" w14:textId="77777777" w:rsidR="00B94889" w:rsidRPr="00342A4E" w:rsidRDefault="00CE6F69">
            <w:pPr>
              <w:pStyle w:val="-"/>
              <w:widowControl w:val="0"/>
              <w:wordWrap w:val="0"/>
              <w:adjustRightInd w:val="0"/>
              <w:snapToGrid w:val="0"/>
              <w:jc w:val="center"/>
              <w:rPr>
                <w:b/>
              </w:rPr>
            </w:pPr>
            <w:r w:rsidRPr="00342A4E">
              <w:rPr>
                <w:rFonts w:hint="eastAsia"/>
                <w:b/>
              </w:rPr>
              <w:t>评审因素</w:t>
            </w:r>
          </w:p>
        </w:tc>
        <w:tc>
          <w:tcPr>
            <w:tcW w:w="5556" w:type="dxa"/>
            <w:shd w:val="clear" w:color="auto" w:fill="auto"/>
            <w:vAlign w:val="center"/>
          </w:tcPr>
          <w:p w14:paraId="5F0885F6" w14:textId="77777777" w:rsidR="00B94889" w:rsidRPr="00342A4E" w:rsidRDefault="00CE6F69">
            <w:pPr>
              <w:pStyle w:val="-"/>
              <w:widowControl w:val="0"/>
              <w:wordWrap w:val="0"/>
              <w:adjustRightInd w:val="0"/>
              <w:snapToGrid w:val="0"/>
              <w:jc w:val="center"/>
              <w:rPr>
                <w:b/>
              </w:rPr>
            </w:pPr>
            <w:r w:rsidRPr="00342A4E">
              <w:rPr>
                <w:rFonts w:hint="eastAsia"/>
                <w:b/>
              </w:rPr>
              <w:t>评审标准</w:t>
            </w:r>
          </w:p>
        </w:tc>
      </w:tr>
      <w:tr w:rsidR="00B94889" w:rsidRPr="00342A4E" w14:paraId="4C9809EE" w14:textId="77777777">
        <w:trPr>
          <w:trHeight w:val="20"/>
        </w:trPr>
        <w:tc>
          <w:tcPr>
            <w:tcW w:w="825" w:type="dxa"/>
            <w:shd w:val="clear" w:color="auto" w:fill="auto"/>
            <w:vAlign w:val="center"/>
          </w:tcPr>
          <w:p w14:paraId="0057E91F" w14:textId="77777777" w:rsidR="00B94889" w:rsidRPr="00342A4E" w:rsidRDefault="00CE6F69">
            <w:pPr>
              <w:pStyle w:val="-"/>
              <w:widowControl w:val="0"/>
              <w:wordWrap w:val="0"/>
              <w:adjustRightInd w:val="0"/>
              <w:snapToGrid w:val="0"/>
              <w:jc w:val="center"/>
            </w:pPr>
            <w:r w:rsidRPr="00342A4E">
              <w:rPr>
                <w:rFonts w:hint="eastAsia"/>
              </w:rPr>
              <w:t>1</w:t>
            </w:r>
          </w:p>
        </w:tc>
        <w:tc>
          <w:tcPr>
            <w:tcW w:w="873" w:type="dxa"/>
            <w:gridSpan w:val="2"/>
            <w:shd w:val="clear" w:color="auto" w:fill="auto"/>
            <w:vAlign w:val="center"/>
          </w:tcPr>
          <w:p w14:paraId="4796E9F5" w14:textId="77777777" w:rsidR="00B94889" w:rsidRPr="00342A4E" w:rsidRDefault="00CE6F69">
            <w:pPr>
              <w:pStyle w:val="-"/>
              <w:widowControl w:val="0"/>
              <w:wordWrap w:val="0"/>
              <w:adjustRightInd w:val="0"/>
              <w:snapToGrid w:val="0"/>
              <w:jc w:val="center"/>
            </w:pPr>
            <w:r w:rsidRPr="00342A4E">
              <w:rPr>
                <w:rFonts w:hint="eastAsia"/>
              </w:rPr>
              <w:t>评标方法</w:t>
            </w:r>
          </w:p>
        </w:tc>
        <w:tc>
          <w:tcPr>
            <w:tcW w:w="1807" w:type="dxa"/>
            <w:shd w:val="clear" w:color="auto" w:fill="auto"/>
            <w:vAlign w:val="center"/>
          </w:tcPr>
          <w:p w14:paraId="039A2F7B" w14:textId="77777777" w:rsidR="00B94889" w:rsidRPr="00342A4E" w:rsidRDefault="00CE6F69">
            <w:pPr>
              <w:pStyle w:val="-"/>
              <w:widowControl w:val="0"/>
              <w:wordWrap w:val="0"/>
              <w:adjustRightInd w:val="0"/>
              <w:snapToGrid w:val="0"/>
            </w:pPr>
            <w:r w:rsidRPr="00342A4E">
              <w:rPr>
                <w:rFonts w:hint="eastAsia"/>
              </w:rPr>
              <w:t>中标候选人排序方法</w:t>
            </w:r>
          </w:p>
        </w:tc>
        <w:tc>
          <w:tcPr>
            <w:tcW w:w="5556" w:type="dxa"/>
            <w:shd w:val="clear" w:color="auto" w:fill="auto"/>
            <w:vAlign w:val="center"/>
          </w:tcPr>
          <w:p w14:paraId="4D1C2A85" w14:textId="77777777" w:rsidR="00B94889" w:rsidRPr="00342A4E" w:rsidRDefault="00CE6F69">
            <w:pPr>
              <w:pStyle w:val="-"/>
              <w:widowControl w:val="0"/>
              <w:wordWrap w:val="0"/>
              <w:adjustRightInd w:val="0"/>
              <w:snapToGrid w:val="0"/>
            </w:pPr>
            <w:r w:rsidRPr="00342A4E">
              <w:rPr>
                <w:rFonts w:hint="eastAsia"/>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rsidR="00B94889" w:rsidRPr="00342A4E" w14:paraId="001CC71A" w14:textId="77777777">
        <w:trPr>
          <w:trHeight w:val="20"/>
        </w:trPr>
        <w:tc>
          <w:tcPr>
            <w:tcW w:w="825" w:type="dxa"/>
            <w:vMerge w:val="restart"/>
            <w:shd w:val="clear" w:color="auto" w:fill="auto"/>
            <w:vAlign w:val="center"/>
          </w:tcPr>
          <w:p w14:paraId="7FC1D296" w14:textId="77777777" w:rsidR="00B94889" w:rsidRPr="00342A4E" w:rsidRDefault="00CE6F69">
            <w:pPr>
              <w:pStyle w:val="-"/>
              <w:widowControl w:val="0"/>
              <w:wordWrap w:val="0"/>
              <w:adjustRightInd w:val="0"/>
              <w:snapToGrid w:val="0"/>
              <w:jc w:val="center"/>
            </w:pPr>
            <w:r w:rsidRPr="00342A4E">
              <w:rPr>
                <w:rFonts w:hint="eastAsia"/>
              </w:rPr>
              <w:t>2.1.1</w:t>
            </w:r>
          </w:p>
        </w:tc>
        <w:tc>
          <w:tcPr>
            <w:tcW w:w="873" w:type="dxa"/>
            <w:gridSpan w:val="2"/>
            <w:vMerge w:val="restart"/>
            <w:shd w:val="clear" w:color="auto" w:fill="auto"/>
            <w:vAlign w:val="center"/>
          </w:tcPr>
          <w:p w14:paraId="49B8D09C" w14:textId="77777777" w:rsidR="00B94889" w:rsidRPr="00342A4E" w:rsidRDefault="00CE6F69">
            <w:pPr>
              <w:pStyle w:val="-"/>
              <w:widowControl w:val="0"/>
              <w:wordWrap w:val="0"/>
              <w:adjustRightInd w:val="0"/>
              <w:snapToGrid w:val="0"/>
              <w:jc w:val="center"/>
            </w:pPr>
            <w:r w:rsidRPr="00342A4E">
              <w:rPr>
                <w:rFonts w:hint="eastAsia"/>
              </w:rPr>
              <w:t>形式评审标准</w:t>
            </w:r>
          </w:p>
        </w:tc>
        <w:tc>
          <w:tcPr>
            <w:tcW w:w="1807" w:type="dxa"/>
            <w:shd w:val="clear" w:color="auto" w:fill="auto"/>
            <w:vAlign w:val="center"/>
          </w:tcPr>
          <w:p w14:paraId="5227BDEC" w14:textId="77777777" w:rsidR="00B94889" w:rsidRPr="00342A4E" w:rsidRDefault="00CE6F69">
            <w:pPr>
              <w:pStyle w:val="-"/>
              <w:widowControl w:val="0"/>
              <w:wordWrap w:val="0"/>
              <w:adjustRightInd w:val="0"/>
              <w:snapToGrid w:val="0"/>
            </w:pPr>
            <w:r w:rsidRPr="00342A4E">
              <w:rPr>
                <w:rFonts w:hint="eastAsia"/>
              </w:rPr>
              <w:t>投标人名称、项目负责人、专职安全员</w:t>
            </w:r>
          </w:p>
        </w:tc>
        <w:tc>
          <w:tcPr>
            <w:tcW w:w="5556" w:type="dxa"/>
            <w:shd w:val="clear" w:color="auto" w:fill="auto"/>
            <w:vAlign w:val="center"/>
          </w:tcPr>
          <w:p w14:paraId="59ADEAFD" w14:textId="77777777" w:rsidR="00B94889" w:rsidRPr="00342A4E" w:rsidRDefault="00CE6F69">
            <w:pPr>
              <w:pStyle w:val="-"/>
              <w:widowControl w:val="0"/>
              <w:wordWrap w:val="0"/>
              <w:adjustRightInd w:val="0"/>
              <w:snapToGrid w:val="0"/>
            </w:pPr>
            <w:r w:rsidRPr="00342A4E">
              <w:rPr>
                <w:rFonts w:hint="eastAsia"/>
              </w:rPr>
              <w:t>投标人名称与营业执照、资质证书一致，投标人名称、项目负责人、专职安全员与投标登记时一致</w:t>
            </w:r>
          </w:p>
        </w:tc>
      </w:tr>
      <w:tr w:rsidR="00B94889" w:rsidRPr="00342A4E" w14:paraId="7BFE90F7" w14:textId="77777777">
        <w:trPr>
          <w:trHeight w:val="20"/>
        </w:trPr>
        <w:tc>
          <w:tcPr>
            <w:tcW w:w="825" w:type="dxa"/>
            <w:vMerge/>
            <w:shd w:val="clear" w:color="auto" w:fill="auto"/>
            <w:vAlign w:val="center"/>
          </w:tcPr>
          <w:p w14:paraId="6B0EE617"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359E02A8"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09D8CA77" w14:textId="77777777" w:rsidR="00B94889" w:rsidRPr="00342A4E" w:rsidRDefault="00CE6F69">
            <w:pPr>
              <w:pStyle w:val="-"/>
              <w:widowControl w:val="0"/>
              <w:wordWrap w:val="0"/>
              <w:adjustRightInd w:val="0"/>
              <w:snapToGrid w:val="0"/>
            </w:pPr>
            <w:r w:rsidRPr="00342A4E">
              <w:rPr>
                <w:rFonts w:hint="eastAsia"/>
              </w:rPr>
              <w:t>法定代表人证明书、法定代表人授权委托书</w:t>
            </w:r>
          </w:p>
        </w:tc>
        <w:tc>
          <w:tcPr>
            <w:tcW w:w="5556" w:type="dxa"/>
            <w:shd w:val="clear" w:color="auto" w:fill="auto"/>
            <w:vAlign w:val="center"/>
          </w:tcPr>
          <w:p w14:paraId="5CDBEC21" w14:textId="77777777" w:rsidR="00B94889" w:rsidRPr="00342A4E" w:rsidRDefault="00CE6F69">
            <w:pPr>
              <w:pStyle w:val="-"/>
              <w:widowControl w:val="0"/>
              <w:wordWrap w:val="0"/>
              <w:adjustRightInd w:val="0"/>
              <w:snapToGrid w:val="0"/>
            </w:pPr>
            <w:r w:rsidRPr="00342A4E">
              <w:rPr>
                <w:rFonts w:hint="eastAsia"/>
              </w:rPr>
              <w:t>投标文件具有有效的法定代表人证明书，由委托代理人签署或盖章的投标文件中有法定代表人授权委托书</w:t>
            </w:r>
          </w:p>
        </w:tc>
      </w:tr>
      <w:tr w:rsidR="00B94889" w:rsidRPr="00342A4E" w14:paraId="28D9B0C0" w14:textId="77777777">
        <w:trPr>
          <w:trHeight w:val="20"/>
        </w:trPr>
        <w:tc>
          <w:tcPr>
            <w:tcW w:w="825" w:type="dxa"/>
            <w:vMerge/>
            <w:shd w:val="clear" w:color="auto" w:fill="auto"/>
            <w:vAlign w:val="center"/>
          </w:tcPr>
          <w:p w14:paraId="700C51E8"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23AF2CFD"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125DBB8E" w14:textId="77777777" w:rsidR="00B94889" w:rsidRPr="00342A4E" w:rsidRDefault="00CE6F69">
            <w:pPr>
              <w:pStyle w:val="-"/>
              <w:widowControl w:val="0"/>
              <w:wordWrap w:val="0"/>
              <w:adjustRightInd w:val="0"/>
              <w:snapToGrid w:val="0"/>
            </w:pPr>
            <w:r w:rsidRPr="00342A4E">
              <w:rPr>
                <w:rFonts w:hint="eastAsia"/>
              </w:rPr>
              <w:t>《设计投标书》、《技术投标书》、《投标函》</w:t>
            </w:r>
          </w:p>
        </w:tc>
        <w:tc>
          <w:tcPr>
            <w:tcW w:w="5556" w:type="dxa"/>
            <w:shd w:val="clear" w:color="auto" w:fill="auto"/>
            <w:vAlign w:val="center"/>
          </w:tcPr>
          <w:p w14:paraId="30F101AA" w14:textId="77777777" w:rsidR="00B94889" w:rsidRPr="00342A4E" w:rsidRDefault="00CE6F69">
            <w:pPr>
              <w:pStyle w:val="-"/>
              <w:widowControl w:val="0"/>
              <w:wordWrap w:val="0"/>
              <w:adjustRightInd w:val="0"/>
              <w:snapToGrid w:val="0"/>
            </w:pPr>
            <w:r w:rsidRPr="00342A4E">
              <w:rPr>
                <w:rFonts w:hint="eastAsia"/>
              </w:rPr>
              <w:t>按招标文件规定的格式填写，没有出现内容不全，或者关键字迹模糊无法辨认的；有法定代表人或其委托代理人签字或盖章并加盖单位章</w:t>
            </w:r>
          </w:p>
        </w:tc>
      </w:tr>
      <w:tr w:rsidR="00B94889" w:rsidRPr="00342A4E" w14:paraId="2A3AF75E" w14:textId="77777777">
        <w:trPr>
          <w:trHeight w:val="20"/>
        </w:trPr>
        <w:tc>
          <w:tcPr>
            <w:tcW w:w="825" w:type="dxa"/>
            <w:vMerge/>
            <w:shd w:val="clear" w:color="auto" w:fill="auto"/>
            <w:vAlign w:val="center"/>
          </w:tcPr>
          <w:p w14:paraId="425E6EFF"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3BD4FDC9"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7518D6FE" w14:textId="77777777" w:rsidR="00B94889" w:rsidRPr="00342A4E" w:rsidRDefault="00CE6F69">
            <w:pPr>
              <w:pStyle w:val="-"/>
              <w:widowControl w:val="0"/>
              <w:wordWrap w:val="0"/>
              <w:adjustRightInd w:val="0"/>
              <w:snapToGrid w:val="0"/>
            </w:pPr>
            <w:r w:rsidRPr="00342A4E">
              <w:rPr>
                <w:rFonts w:hint="eastAsia"/>
              </w:rPr>
              <w:t>投标文件格式</w:t>
            </w:r>
          </w:p>
        </w:tc>
        <w:tc>
          <w:tcPr>
            <w:tcW w:w="5556" w:type="dxa"/>
            <w:shd w:val="clear" w:color="auto" w:fill="auto"/>
            <w:vAlign w:val="center"/>
          </w:tcPr>
          <w:p w14:paraId="54FCB958" w14:textId="77777777" w:rsidR="00B94889" w:rsidRPr="00342A4E" w:rsidRDefault="00CE6F69">
            <w:pPr>
              <w:pStyle w:val="-"/>
              <w:widowControl w:val="0"/>
              <w:wordWrap w:val="0"/>
              <w:adjustRightInd w:val="0"/>
              <w:snapToGrid w:val="0"/>
            </w:pPr>
            <w:r w:rsidRPr="00342A4E">
              <w:rPr>
                <w:rFonts w:hint="eastAsia"/>
              </w:rPr>
              <w:t>工程总承包实施方案技术投标文件按规定的格式（第七章“工程总承包实施方案技术投标文件格式” 格式1、格式2、格式3、格式</w:t>
            </w:r>
            <w:r w:rsidRPr="00342A4E">
              <w:t>4</w:t>
            </w:r>
            <w:r w:rsidRPr="00342A4E">
              <w:rPr>
                <w:rFonts w:hint="eastAsia"/>
              </w:rPr>
              <w:t>、格式1</w:t>
            </w:r>
            <w:r w:rsidRPr="00342A4E">
              <w:t>2</w:t>
            </w:r>
            <w:r w:rsidRPr="00342A4E">
              <w:rPr>
                <w:rFonts w:hint="eastAsia"/>
              </w:rPr>
              <w:t>）要求填写，按规定盖章签署，没有主要内容不全，或关键字迹模糊、无法辨认的情形；</w:t>
            </w:r>
          </w:p>
          <w:p w14:paraId="7E5F5489" w14:textId="77777777" w:rsidR="00B94889" w:rsidRPr="00342A4E" w:rsidRDefault="00CE6F69">
            <w:pPr>
              <w:pStyle w:val="-"/>
              <w:widowControl w:val="0"/>
              <w:wordWrap w:val="0"/>
              <w:adjustRightInd w:val="0"/>
              <w:snapToGrid w:val="0"/>
            </w:pPr>
            <w:r w:rsidRPr="00342A4E">
              <w:rPr>
                <w:rFonts w:hint="eastAsia"/>
              </w:rPr>
              <w:t>工程总承包实施方案经济投标文件按规定的格式（第七章“工程总承包实施方案经济投标文件格式” 格式1、格式2、格式3、格式4）要求填写，按规定盖章签署，没有主要内容不全，或关键字迹模糊、无法辨认的情形；</w:t>
            </w:r>
          </w:p>
        </w:tc>
      </w:tr>
      <w:tr w:rsidR="00B94889" w:rsidRPr="00342A4E" w14:paraId="6937E71F" w14:textId="77777777">
        <w:trPr>
          <w:trHeight w:val="20"/>
        </w:trPr>
        <w:tc>
          <w:tcPr>
            <w:tcW w:w="825" w:type="dxa"/>
            <w:vMerge/>
            <w:shd w:val="clear" w:color="auto" w:fill="auto"/>
            <w:vAlign w:val="center"/>
          </w:tcPr>
          <w:p w14:paraId="3330A4B2"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6C2B0871"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49EFD7B4" w14:textId="77777777" w:rsidR="00B94889" w:rsidRPr="00342A4E" w:rsidRDefault="00CE6F69">
            <w:pPr>
              <w:pStyle w:val="-"/>
              <w:widowControl w:val="0"/>
              <w:wordWrap w:val="0"/>
              <w:adjustRightInd w:val="0"/>
              <w:snapToGrid w:val="0"/>
            </w:pPr>
            <w:r w:rsidRPr="00342A4E">
              <w:rPr>
                <w:rFonts w:hint="eastAsia"/>
              </w:rPr>
              <w:t>报价唯一</w:t>
            </w:r>
          </w:p>
        </w:tc>
        <w:tc>
          <w:tcPr>
            <w:tcW w:w="5556" w:type="dxa"/>
            <w:shd w:val="clear" w:color="auto" w:fill="auto"/>
            <w:vAlign w:val="center"/>
          </w:tcPr>
          <w:p w14:paraId="1132E996" w14:textId="77777777" w:rsidR="00B94889" w:rsidRPr="00342A4E" w:rsidRDefault="00CE6F69">
            <w:pPr>
              <w:pStyle w:val="-"/>
              <w:widowControl w:val="0"/>
              <w:wordWrap w:val="0"/>
              <w:adjustRightInd w:val="0"/>
              <w:snapToGrid w:val="0"/>
            </w:pPr>
            <w:r w:rsidRPr="00342A4E">
              <w:rPr>
                <w:rFonts w:hint="eastAsia"/>
              </w:rPr>
              <w:t>只能有一个有效投标报价</w:t>
            </w:r>
          </w:p>
        </w:tc>
      </w:tr>
      <w:tr w:rsidR="00B94889" w:rsidRPr="00342A4E" w14:paraId="34FCB26F" w14:textId="77777777">
        <w:trPr>
          <w:trHeight w:val="90"/>
        </w:trPr>
        <w:tc>
          <w:tcPr>
            <w:tcW w:w="825" w:type="dxa"/>
            <w:vMerge/>
            <w:shd w:val="clear" w:color="auto" w:fill="auto"/>
            <w:vAlign w:val="center"/>
          </w:tcPr>
          <w:p w14:paraId="20AA82FB"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486F8E2E"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7AAE60FC" w14:textId="77777777" w:rsidR="00B94889" w:rsidRPr="00342A4E" w:rsidRDefault="00CE6F69">
            <w:pPr>
              <w:pStyle w:val="-"/>
              <w:widowControl w:val="0"/>
              <w:wordWrap w:val="0"/>
              <w:adjustRightInd w:val="0"/>
              <w:snapToGrid w:val="0"/>
            </w:pPr>
            <w:r w:rsidRPr="00342A4E">
              <w:rPr>
                <w:rFonts w:hint="eastAsia"/>
              </w:rPr>
              <w:t>参与编制投标文件人员名单</w:t>
            </w:r>
          </w:p>
        </w:tc>
        <w:tc>
          <w:tcPr>
            <w:tcW w:w="5556" w:type="dxa"/>
            <w:shd w:val="clear" w:color="auto" w:fill="auto"/>
            <w:vAlign w:val="center"/>
          </w:tcPr>
          <w:p w14:paraId="0ECBA16E" w14:textId="77777777" w:rsidR="00B94889" w:rsidRPr="00342A4E" w:rsidRDefault="00CE6F69">
            <w:pPr>
              <w:pStyle w:val="-"/>
              <w:widowControl w:val="0"/>
              <w:wordWrap w:val="0"/>
              <w:adjustRightInd w:val="0"/>
              <w:snapToGrid w:val="0"/>
            </w:pPr>
            <w:r w:rsidRPr="00342A4E">
              <w:rPr>
                <w:rFonts w:hint="eastAsia"/>
              </w:rPr>
              <w:t>有《参与编制工程总承包实施方案技术投标文件人员名单》和《参与编制工程总承包实施方案经济投标文件人员名单》</w:t>
            </w:r>
          </w:p>
        </w:tc>
      </w:tr>
      <w:tr w:rsidR="00B94889" w:rsidRPr="00342A4E" w14:paraId="3DFEC135" w14:textId="77777777">
        <w:trPr>
          <w:trHeight w:val="20"/>
        </w:trPr>
        <w:tc>
          <w:tcPr>
            <w:tcW w:w="825" w:type="dxa"/>
            <w:vMerge/>
            <w:shd w:val="clear" w:color="auto" w:fill="auto"/>
            <w:vAlign w:val="center"/>
          </w:tcPr>
          <w:p w14:paraId="5D560C03"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4917B810"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2DFD2A03" w14:textId="77777777" w:rsidR="00B94889" w:rsidRPr="00342A4E" w:rsidRDefault="00CE6F69">
            <w:pPr>
              <w:pStyle w:val="-"/>
              <w:widowControl w:val="0"/>
              <w:wordWrap w:val="0"/>
              <w:adjustRightInd w:val="0"/>
              <w:snapToGrid w:val="0"/>
            </w:pPr>
            <w:r w:rsidRPr="00342A4E">
              <w:rPr>
                <w:rFonts w:hint="eastAsia"/>
              </w:rPr>
              <w:t>投标文件电脑机器特征码</w:t>
            </w:r>
          </w:p>
        </w:tc>
        <w:tc>
          <w:tcPr>
            <w:tcW w:w="5556" w:type="dxa"/>
            <w:shd w:val="clear" w:color="auto" w:fill="auto"/>
            <w:vAlign w:val="center"/>
          </w:tcPr>
          <w:p w14:paraId="644173A7" w14:textId="77777777" w:rsidR="00B94889" w:rsidRPr="00342A4E" w:rsidRDefault="00CE6F69">
            <w:pPr>
              <w:pStyle w:val="-"/>
              <w:widowControl w:val="0"/>
              <w:wordWrap w:val="0"/>
              <w:adjustRightInd w:val="0"/>
              <w:snapToGrid w:val="0"/>
            </w:pPr>
            <w:r w:rsidRPr="00342A4E">
              <w:rPr>
                <w:rFonts w:hint="eastAsia"/>
              </w:rPr>
              <w:t>投标人与</w:t>
            </w:r>
            <w:r w:rsidRPr="00342A4E">
              <w:rPr>
                <w:rFonts w:hint="eastAsia"/>
                <w:u w:val="single"/>
              </w:rPr>
              <w:t>本项目</w:t>
            </w:r>
            <w:r w:rsidRPr="00342A4E">
              <w:rPr>
                <w:rFonts w:hint="eastAsia"/>
              </w:rPr>
              <w:t>其他投标人加密打包投标文件电脑机器特征码一致的（以广州交易集团有限公司（广州公共资源交易中心）交易平台评标系统的检索信息为准）将被否决</w:t>
            </w:r>
          </w:p>
        </w:tc>
      </w:tr>
      <w:tr w:rsidR="00B94889" w:rsidRPr="00342A4E" w14:paraId="22802544" w14:textId="77777777">
        <w:trPr>
          <w:trHeight w:val="20"/>
        </w:trPr>
        <w:tc>
          <w:tcPr>
            <w:tcW w:w="825" w:type="dxa"/>
            <w:vMerge/>
            <w:shd w:val="clear" w:color="auto" w:fill="auto"/>
            <w:vAlign w:val="center"/>
          </w:tcPr>
          <w:p w14:paraId="7146EB89"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48C6EC71"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126986B1" w14:textId="77777777" w:rsidR="00B94889" w:rsidRPr="00342A4E" w:rsidRDefault="00CE6F69">
            <w:pPr>
              <w:pStyle w:val="-"/>
              <w:widowControl w:val="0"/>
              <w:wordWrap w:val="0"/>
              <w:adjustRightInd w:val="0"/>
              <w:snapToGrid w:val="0"/>
            </w:pPr>
            <w:r w:rsidRPr="00342A4E">
              <w:rPr>
                <w:rFonts w:hint="eastAsia"/>
              </w:rPr>
              <w:t>串通投标情形</w:t>
            </w:r>
          </w:p>
        </w:tc>
        <w:tc>
          <w:tcPr>
            <w:tcW w:w="5556" w:type="dxa"/>
            <w:shd w:val="clear" w:color="auto" w:fill="auto"/>
            <w:vAlign w:val="center"/>
          </w:tcPr>
          <w:p w14:paraId="7560ED65" w14:textId="77777777" w:rsidR="00B94889" w:rsidRPr="00342A4E" w:rsidRDefault="00CE6F69">
            <w:pPr>
              <w:pStyle w:val="-"/>
              <w:widowControl w:val="0"/>
              <w:wordWrap w:val="0"/>
              <w:adjustRightInd w:val="0"/>
              <w:snapToGrid w:val="0"/>
            </w:pPr>
            <w:r w:rsidRPr="00342A4E">
              <w:rPr>
                <w:rFonts w:hint="eastAsia"/>
              </w:rPr>
              <w:t>不存在串通投标情形（串通投标情形以《中华人民共和国招标投标法实施条例》的规定为准）；</w:t>
            </w:r>
          </w:p>
        </w:tc>
      </w:tr>
      <w:tr w:rsidR="00B94889" w:rsidRPr="00342A4E" w14:paraId="72B37DA1" w14:textId="77777777">
        <w:trPr>
          <w:trHeight w:val="695"/>
        </w:trPr>
        <w:tc>
          <w:tcPr>
            <w:tcW w:w="825" w:type="dxa"/>
            <w:shd w:val="clear" w:color="auto" w:fill="auto"/>
            <w:vAlign w:val="center"/>
          </w:tcPr>
          <w:p w14:paraId="292278FF" w14:textId="77777777" w:rsidR="00B94889" w:rsidRPr="00342A4E" w:rsidRDefault="00CE6F69">
            <w:pPr>
              <w:pStyle w:val="-"/>
              <w:widowControl w:val="0"/>
              <w:wordWrap w:val="0"/>
              <w:adjustRightInd w:val="0"/>
              <w:snapToGrid w:val="0"/>
              <w:jc w:val="center"/>
            </w:pPr>
            <w:r w:rsidRPr="00342A4E">
              <w:rPr>
                <w:rFonts w:hint="eastAsia"/>
              </w:rPr>
              <w:t>2.1.</w:t>
            </w:r>
            <w:r w:rsidRPr="00342A4E">
              <w:t>2</w:t>
            </w:r>
          </w:p>
        </w:tc>
        <w:tc>
          <w:tcPr>
            <w:tcW w:w="873" w:type="dxa"/>
            <w:gridSpan w:val="2"/>
            <w:shd w:val="clear" w:color="auto" w:fill="auto"/>
            <w:vAlign w:val="center"/>
          </w:tcPr>
          <w:p w14:paraId="2A889991" w14:textId="77777777" w:rsidR="00B94889" w:rsidRPr="00342A4E" w:rsidRDefault="00CE6F69">
            <w:pPr>
              <w:pStyle w:val="-"/>
              <w:widowControl w:val="0"/>
              <w:wordWrap w:val="0"/>
              <w:adjustRightInd w:val="0"/>
              <w:snapToGrid w:val="0"/>
              <w:jc w:val="center"/>
            </w:pPr>
            <w:r w:rsidRPr="00342A4E">
              <w:rPr>
                <w:rFonts w:hint="eastAsia"/>
              </w:rPr>
              <w:t>资格评审标准</w:t>
            </w:r>
          </w:p>
        </w:tc>
        <w:tc>
          <w:tcPr>
            <w:tcW w:w="1807" w:type="dxa"/>
            <w:shd w:val="clear" w:color="auto" w:fill="auto"/>
            <w:vAlign w:val="center"/>
          </w:tcPr>
          <w:p w14:paraId="55781BBA" w14:textId="77777777" w:rsidR="00B94889" w:rsidRPr="00342A4E" w:rsidRDefault="00CE6F69">
            <w:pPr>
              <w:pStyle w:val="-"/>
              <w:widowControl w:val="0"/>
              <w:wordWrap w:val="0"/>
              <w:adjustRightInd w:val="0"/>
              <w:snapToGrid w:val="0"/>
            </w:pPr>
            <w:r w:rsidRPr="00342A4E">
              <w:rPr>
                <w:rFonts w:hint="eastAsia"/>
              </w:rPr>
              <w:t>详见附表1</w:t>
            </w:r>
          </w:p>
        </w:tc>
        <w:tc>
          <w:tcPr>
            <w:tcW w:w="5556" w:type="dxa"/>
            <w:shd w:val="clear" w:color="auto" w:fill="auto"/>
            <w:vAlign w:val="center"/>
          </w:tcPr>
          <w:p w14:paraId="7BCC966B" w14:textId="77777777" w:rsidR="00B94889" w:rsidRPr="00342A4E" w:rsidRDefault="00CE6F69">
            <w:pPr>
              <w:pStyle w:val="-"/>
              <w:widowControl w:val="0"/>
              <w:wordWrap w:val="0"/>
              <w:adjustRightInd w:val="0"/>
              <w:snapToGrid w:val="0"/>
            </w:pPr>
            <w:r w:rsidRPr="00342A4E">
              <w:rPr>
                <w:rFonts w:hint="eastAsia"/>
              </w:rPr>
              <w:t>详见附表1</w:t>
            </w:r>
          </w:p>
        </w:tc>
      </w:tr>
      <w:tr w:rsidR="00B94889" w:rsidRPr="00342A4E" w14:paraId="5C8A98D8" w14:textId="77777777">
        <w:trPr>
          <w:trHeight w:val="480"/>
        </w:trPr>
        <w:tc>
          <w:tcPr>
            <w:tcW w:w="825" w:type="dxa"/>
            <w:vMerge w:val="restart"/>
            <w:shd w:val="clear" w:color="auto" w:fill="auto"/>
            <w:vAlign w:val="center"/>
          </w:tcPr>
          <w:p w14:paraId="6AE785F1" w14:textId="77777777" w:rsidR="00B94889" w:rsidRPr="00342A4E" w:rsidRDefault="00CE6F69">
            <w:pPr>
              <w:pStyle w:val="-"/>
              <w:widowControl w:val="0"/>
              <w:wordWrap w:val="0"/>
              <w:adjustRightInd w:val="0"/>
              <w:snapToGrid w:val="0"/>
              <w:jc w:val="center"/>
            </w:pPr>
            <w:r w:rsidRPr="00342A4E">
              <w:rPr>
                <w:rFonts w:hint="eastAsia"/>
              </w:rPr>
              <w:lastRenderedPageBreak/>
              <w:t>2.1.</w:t>
            </w:r>
            <w:r w:rsidRPr="00342A4E">
              <w:t>3</w:t>
            </w:r>
          </w:p>
        </w:tc>
        <w:tc>
          <w:tcPr>
            <w:tcW w:w="873" w:type="dxa"/>
            <w:gridSpan w:val="2"/>
            <w:vMerge w:val="restart"/>
            <w:shd w:val="clear" w:color="auto" w:fill="auto"/>
            <w:vAlign w:val="center"/>
          </w:tcPr>
          <w:p w14:paraId="4F0A6383" w14:textId="77777777" w:rsidR="00B94889" w:rsidRPr="00342A4E" w:rsidRDefault="00CE6F69">
            <w:pPr>
              <w:pStyle w:val="-"/>
              <w:widowControl w:val="0"/>
              <w:wordWrap w:val="0"/>
              <w:adjustRightInd w:val="0"/>
              <w:snapToGrid w:val="0"/>
              <w:jc w:val="center"/>
            </w:pPr>
            <w:r w:rsidRPr="00342A4E">
              <w:rPr>
                <w:rFonts w:hint="eastAsia"/>
              </w:rPr>
              <w:t>工程总承包实施方案响应性评审标准</w:t>
            </w:r>
          </w:p>
        </w:tc>
        <w:tc>
          <w:tcPr>
            <w:tcW w:w="1807" w:type="dxa"/>
            <w:shd w:val="clear" w:color="auto" w:fill="auto"/>
            <w:vAlign w:val="center"/>
          </w:tcPr>
          <w:p w14:paraId="5C988742" w14:textId="77777777" w:rsidR="00B94889" w:rsidRPr="00342A4E" w:rsidRDefault="00CE6F69">
            <w:pPr>
              <w:pStyle w:val="-"/>
              <w:widowControl w:val="0"/>
              <w:wordWrap w:val="0"/>
              <w:adjustRightInd w:val="0"/>
              <w:snapToGrid w:val="0"/>
            </w:pPr>
            <w:r w:rsidRPr="00342A4E">
              <w:rPr>
                <w:rFonts w:hint="eastAsia"/>
              </w:rPr>
              <w:t>投标报价</w:t>
            </w:r>
          </w:p>
        </w:tc>
        <w:tc>
          <w:tcPr>
            <w:tcW w:w="5556" w:type="dxa"/>
            <w:shd w:val="clear" w:color="auto" w:fill="auto"/>
            <w:vAlign w:val="center"/>
          </w:tcPr>
          <w:p w14:paraId="6289D3AE" w14:textId="77777777" w:rsidR="00B94889" w:rsidRPr="00342A4E" w:rsidRDefault="00CE6F69">
            <w:pPr>
              <w:pStyle w:val="-"/>
              <w:widowControl w:val="0"/>
              <w:wordWrap w:val="0"/>
              <w:adjustRightInd w:val="0"/>
              <w:snapToGrid w:val="0"/>
            </w:pPr>
            <w:r w:rsidRPr="00342A4E">
              <w:rPr>
                <w:rFonts w:hint="eastAsia"/>
              </w:rPr>
              <w:t>符合第二章“投标人须知”第3.2项规定</w:t>
            </w:r>
          </w:p>
        </w:tc>
      </w:tr>
      <w:tr w:rsidR="00B94889" w:rsidRPr="00342A4E" w14:paraId="55C74B0D" w14:textId="77777777">
        <w:trPr>
          <w:trHeight w:val="480"/>
        </w:trPr>
        <w:tc>
          <w:tcPr>
            <w:tcW w:w="825" w:type="dxa"/>
            <w:vMerge/>
            <w:shd w:val="clear" w:color="auto" w:fill="auto"/>
            <w:vAlign w:val="center"/>
          </w:tcPr>
          <w:p w14:paraId="4C16801E"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163DDD16"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5E5754D4" w14:textId="77777777" w:rsidR="00B94889" w:rsidRPr="00342A4E" w:rsidRDefault="00CE6F69">
            <w:pPr>
              <w:pStyle w:val="-"/>
              <w:widowControl w:val="0"/>
              <w:wordWrap w:val="0"/>
              <w:adjustRightInd w:val="0"/>
              <w:snapToGrid w:val="0"/>
            </w:pPr>
            <w:r w:rsidRPr="00342A4E">
              <w:rPr>
                <w:rFonts w:hint="eastAsia"/>
              </w:rPr>
              <w:t>投标内容</w:t>
            </w:r>
          </w:p>
        </w:tc>
        <w:tc>
          <w:tcPr>
            <w:tcW w:w="5556" w:type="dxa"/>
            <w:shd w:val="clear" w:color="auto" w:fill="auto"/>
            <w:vAlign w:val="center"/>
          </w:tcPr>
          <w:p w14:paraId="575E3FED" w14:textId="77777777" w:rsidR="00B94889" w:rsidRPr="00342A4E" w:rsidRDefault="00CE6F69">
            <w:pPr>
              <w:pStyle w:val="-"/>
              <w:widowControl w:val="0"/>
              <w:wordWrap w:val="0"/>
              <w:adjustRightInd w:val="0"/>
              <w:snapToGrid w:val="0"/>
            </w:pPr>
            <w:r w:rsidRPr="00342A4E">
              <w:rPr>
                <w:rFonts w:hint="eastAsia"/>
              </w:rPr>
              <w:t>符合第二章“投标人须知”第1.3.1项规定</w:t>
            </w:r>
          </w:p>
        </w:tc>
      </w:tr>
      <w:tr w:rsidR="00B94889" w:rsidRPr="00342A4E" w14:paraId="5B909B8F" w14:textId="77777777">
        <w:trPr>
          <w:trHeight w:val="476"/>
        </w:trPr>
        <w:tc>
          <w:tcPr>
            <w:tcW w:w="825" w:type="dxa"/>
            <w:vMerge/>
            <w:shd w:val="clear" w:color="auto" w:fill="auto"/>
            <w:vAlign w:val="center"/>
          </w:tcPr>
          <w:p w14:paraId="59971766"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1469908E"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30DB4BAA" w14:textId="77777777" w:rsidR="00B94889" w:rsidRPr="00342A4E" w:rsidRDefault="00CE6F69">
            <w:pPr>
              <w:pStyle w:val="-"/>
              <w:widowControl w:val="0"/>
              <w:wordWrap w:val="0"/>
              <w:adjustRightInd w:val="0"/>
              <w:snapToGrid w:val="0"/>
            </w:pPr>
            <w:r w:rsidRPr="00342A4E">
              <w:rPr>
                <w:rFonts w:hint="eastAsia"/>
              </w:rPr>
              <w:t>投标总工期</w:t>
            </w:r>
          </w:p>
        </w:tc>
        <w:tc>
          <w:tcPr>
            <w:tcW w:w="5556" w:type="dxa"/>
            <w:shd w:val="clear" w:color="auto" w:fill="auto"/>
            <w:vAlign w:val="center"/>
          </w:tcPr>
          <w:p w14:paraId="67F27573" w14:textId="77777777" w:rsidR="00B94889" w:rsidRPr="00342A4E" w:rsidRDefault="00CE6F69">
            <w:pPr>
              <w:pStyle w:val="-"/>
              <w:widowControl w:val="0"/>
              <w:wordWrap w:val="0"/>
              <w:adjustRightInd w:val="0"/>
              <w:snapToGrid w:val="0"/>
            </w:pPr>
            <w:r w:rsidRPr="00342A4E">
              <w:rPr>
                <w:rFonts w:hint="eastAsia"/>
              </w:rPr>
              <w:t>符合第二章“投标人须知”第1.3.2项规定</w:t>
            </w:r>
          </w:p>
        </w:tc>
      </w:tr>
      <w:tr w:rsidR="00B94889" w:rsidRPr="00342A4E" w14:paraId="7894AD2D" w14:textId="77777777">
        <w:trPr>
          <w:trHeight w:val="356"/>
        </w:trPr>
        <w:tc>
          <w:tcPr>
            <w:tcW w:w="825" w:type="dxa"/>
            <w:vMerge/>
            <w:shd w:val="clear" w:color="auto" w:fill="auto"/>
            <w:vAlign w:val="center"/>
          </w:tcPr>
          <w:p w14:paraId="55ACB489"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5D96C1B6"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7B924A11" w14:textId="77777777" w:rsidR="00B94889" w:rsidRPr="00342A4E" w:rsidRDefault="00CE6F69">
            <w:pPr>
              <w:pStyle w:val="-"/>
              <w:widowControl w:val="0"/>
              <w:wordWrap w:val="0"/>
              <w:adjustRightInd w:val="0"/>
              <w:snapToGrid w:val="0"/>
            </w:pPr>
            <w:r w:rsidRPr="00342A4E">
              <w:rPr>
                <w:rFonts w:hint="eastAsia"/>
              </w:rPr>
              <w:t>质量标准</w:t>
            </w:r>
          </w:p>
        </w:tc>
        <w:tc>
          <w:tcPr>
            <w:tcW w:w="5556" w:type="dxa"/>
            <w:shd w:val="clear" w:color="auto" w:fill="auto"/>
            <w:vAlign w:val="center"/>
          </w:tcPr>
          <w:p w14:paraId="36305E0B" w14:textId="77777777" w:rsidR="00B94889" w:rsidRPr="00342A4E" w:rsidRDefault="00CE6F69">
            <w:pPr>
              <w:pStyle w:val="-"/>
              <w:widowControl w:val="0"/>
              <w:wordWrap w:val="0"/>
              <w:adjustRightInd w:val="0"/>
              <w:snapToGrid w:val="0"/>
            </w:pPr>
            <w:r w:rsidRPr="00342A4E">
              <w:rPr>
                <w:rFonts w:hint="eastAsia"/>
              </w:rPr>
              <w:t>符合第二章“投标人须知”第1.3.3项规定</w:t>
            </w:r>
          </w:p>
        </w:tc>
      </w:tr>
      <w:tr w:rsidR="00B94889" w:rsidRPr="00342A4E" w14:paraId="5BA2AAD8" w14:textId="77777777">
        <w:trPr>
          <w:trHeight w:val="406"/>
        </w:trPr>
        <w:tc>
          <w:tcPr>
            <w:tcW w:w="825" w:type="dxa"/>
            <w:vMerge/>
            <w:shd w:val="clear" w:color="auto" w:fill="auto"/>
            <w:vAlign w:val="center"/>
          </w:tcPr>
          <w:p w14:paraId="7AC487BD"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6098492E"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4D3C5CBA" w14:textId="77777777" w:rsidR="00B94889" w:rsidRPr="00342A4E" w:rsidRDefault="00CE6F69">
            <w:pPr>
              <w:pStyle w:val="-"/>
              <w:widowControl w:val="0"/>
              <w:wordWrap w:val="0"/>
              <w:adjustRightInd w:val="0"/>
              <w:snapToGrid w:val="0"/>
            </w:pPr>
            <w:r w:rsidRPr="00342A4E">
              <w:rPr>
                <w:rFonts w:hint="eastAsia"/>
              </w:rPr>
              <w:t>保修期限</w:t>
            </w:r>
          </w:p>
        </w:tc>
        <w:tc>
          <w:tcPr>
            <w:tcW w:w="5556" w:type="dxa"/>
            <w:shd w:val="clear" w:color="auto" w:fill="auto"/>
            <w:vAlign w:val="center"/>
          </w:tcPr>
          <w:p w14:paraId="1FBE1E71" w14:textId="77777777" w:rsidR="00B94889" w:rsidRPr="00342A4E" w:rsidRDefault="00CE6F69">
            <w:pPr>
              <w:pStyle w:val="-"/>
              <w:widowControl w:val="0"/>
              <w:wordWrap w:val="0"/>
              <w:adjustRightInd w:val="0"/>
              <w:snapToGrid w:val="0"/>
            </w:pPr>
            <w:r w:rsidRPr="00342A4E">
              <w:rPr>
                <w:rFonts w:hint="eastAsia"/>
              </w:rPr>
              <w:t>符合第二章“投标人须知前附表”第</w:t>
            </w:r>
            <w:r w:rsidRPr="00342A4E">
              <w:t>9.2</w:t>
            </w:r>
            <w:r w:rsidRPr="00342A4E">
              <w:rPr>
                <w:rFonts w:hint="eastAsia"/>
              </w:rPr>
              <w:t>项规定</w:t>
            </w:r>
          </w:p>
        </w:tc>
      </w:tr>
      <w:tr w:rsidR="00B94889" w:rsidRPr="00342A4E" w14:paraId="28CD3123" w14:textId="77777777">
        <w:trPr>
          <w:trHeight w:val="486"/>
        </w:trPr>
        <w:tc>
          <w:tcPr>
            <w:tcW w:w="825" w:type="dxa"/>
            <w:vMerge/>
            <w:shd w:val="clear" w:color="auto" w:fill="auto"/>
            <w:vAlign w:val="center"/>
          </w:tcPr>
          <w:p w14:paraId="0A80F97D" w14:textId="77777777" w:rsidR="00B94889" w:rsidRPr="00342A4E" w:rsidRDefault="00B94889">
            <w:pPr>
              <w:pStyle w:val="-"/>
              <w:widowControl w:val="0"/>
              <w:wordWrap w:val="0"/>
              <w:adjustRightInd w:val="0"/>
              <w:snapToGrid w:val="0"/>
              <w:jc w:val="center"/>
            </w:pPr>
          </w:p>
        </w:tc>
        <w:tc>
          <w:tcPr>
            <w:tcW w:w="873" w:type="dxa"/>
            <w:gridSpan w:val="2"/>
            <w:vMerge/>
            <w:shd w:val="clear" w:color="auto" w:fill="auto"/>
            <w:vAlign w:val="center"/>
          </w:tcPr>
          <w:p w14:paraId="10EFDBCC"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5CCFDB1A" w14:textId="77777777" w:rsidR="00B94889" w:rsidRPr="00342A4E" w:rsidRDefault="00CE6F69">
            <w:pPr>
              <w:pStyle w:val="-"/>
              <w:widowControl w:val="0"/>
              <w:wordWrap w:val="0"/>
              <w:adjustRightInd w:val="0"/>
              <w:snapToGrid w:val="0"/>
            </w:pPr>
            <w:r w:rsidRPr="00342A4E">
              <w:rPr>
                <w:rFonts w:hint="eastAsia"/>
              </w:rPr>
              <w:t>投标有效期</w:t>
            </w:r>
          </w:p>
        </w:tc>
        <w:tc>
          <w:tcPr>
            <w:tcW w:w="5556" w:type="dxa"/>
            <w:shd w:val="clear" w:color="auto" w:fill="auto"/>
            <w:vAlign w:val="center"/>
          </w:tcPr>
          <w:p w14:paraId="2D1564EA" w14:textId="77777777" w:rsidR="00B94889" w:rsidRPr="00342A4E" w:rsidRDefault="00CE6F69">
            <w:pPr>
              <w:pStyle w:val="-"/>
              <w:widowControl w:val="0"/>
              <w:wordWrap w:val="0"/>
              <w:adjustRightInd w:val="0"/>
              <w:snapToGrid w:val="0"/>
            </w:pPr>
            <w:r w:rsidRPr="00342A4E">
              <w:rPr>
                <w:rFonts w:hint="eastAsia"/>
              </w:rPr>
              <w:t>符合第二章“投标人须知”第3.3.1项规定</w:t>
            </w:r>
          </w:p>
        </w:tc>
      </w:tr>
      <w:tr w:rsidR="00B94889" w:rsidRPr="00342A4E" w14:paraId="6CEAAC05" w14:textId="77777777">
        <w:trPr>
          <w:trHeight w:val="486"/>
        </w:trPr>
        <w:tc>
          <w:tcPr>
            <w:tcW w:w="825" w:type="dxa"/>
            <w:shd w:val="clear" w:color="auto" w:fill="auto"/>
            <w:vAlign w:val="center"/>
          </w:tcPr>
          <w:p w14:paraId="62E2D42B" w14:textId="77777777" w:rsidR="00B94889" w:rsidRPr="00342A4E" w:rsidRDefault="00B94889">
            <w:pPr>
              <w:pStyle w:val="-"/>
              <w:widowControl w:val="0"/>
              <w:wordWrap w:val="0"/>
              <w:adjustRightInd w:val="0"/>
              <w:snapToGrid w:val="0"/>
              <w:jc w:val="center"/>
            </w:pPr>
          </w:p>
        </w:tc>
        <w:tc>
          <w:tcPr>
            <w:tcW w:w="873" w:type="dxa"/>
            <w:gridSpan w:val="2"/>
            <w:shd w:val="clear" w:color="auto" w:fill="auto"/>
            <w:vAlign w:val="center"/>
          </w:tcPr>
          <w:p w14:paraId="32F26843"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1896A8BC" w14:textId="77777777" w:rsidR="00B94889" w:rsidRPr="00342A4E" w:rsidRDefault="00CE6F69">
            <w:pPr>
              <w:pStyle w:val="-"/>
              <w:widowControl w:val="0"/>
              <w:wordWrap w:val="0"/>
              <w:adjustRightInd w:val="0"/>
              <w:snapToGrid w:val="0"/>
            </w:pPr>
            <w:r w:rsidRPr="00342A4E">
              <w:rPr>
                <w:rFonts w:hint="eastAsia"/>
              </w:rPr>
              <w:t>合法合</w:t>
            </w:r>
            <w:proofErr w:type="gramStart"/>
            <w:r w:rsidRPr="00342A4E">
              <w:rPr>
                <w:rFonts w:hint="eastAsia"/>
              </w:rPr>
              <w:t>规</w:t>
            </w:r>
            <w:proofErr w:type="gramEnd"/>
            <w:r w:rsidRPr="00342A4E">
              <w:rPr>
                <w:rFonts w:hint="eastAsia"/>
              </w:rPr>
              <w:t>性</w:t>
            </w:r>
          </w:p>
        </w:tc>
        <w:tc>
          <w:tcPr>
            <w:tcW w:w="5556" w:type="dxa"/>
            <w:shd w:val="clear" w:color="auto" w:fill="auto"/>
            <w:vAlign w:val="center"/>
          </w:tcPr>
          <w:p w14:paraId="66D3F854" w14:textId="77777777" w:rsidR="00B94889" w:rsidRPr="00342A4E" w:rsidRDefault="00CE6F69">
            <w:pPr>
              <w:pStyle w:val="-"/>
              <w:widowControl w:val="0"/>
              <w:wordWrap w:val="0"/>
              <w:adjustRightInd w:val="0"/>
              <w:snapToGrid w:val="0"/>
            </w:pPr>
            <w:r w:rsidRPr="00342A4E">
              <w:rPr>
                <w:rFonts w:hint="eastAsia"/>
              </w:rPr>
              <w:t>投标人之间不存在《广东省实施&lt;中华人民共和国招标投标法&gt;》第十六条所禁止的情形的</w:t>
            </w:r>
          </w:p>
        </w:tc>
      </w:tr>
      <w:tr w:rsidR="00B94889" w:rsidRPr="00342A4E" w14:paraId="59279C6A" w14:textId="77777777">
        <w:trPr>
          <w:trHeight w:val="20"/>
        </w:trPr>
        <w:tc>
          <w:tcPr>
            <w:tcW w:w="1698" w:type="dxa"/>
            <w:gridSpan w:val="3"/>
            <w:shd w:val="clear" w:color="auto" w:fill="auto"/>
            <w:vAlign w:val="center"/>
          </w:tcPr>
          <w:p w14:paraId="01D61F2D" w14:textId="77777777" w:rsidR="00B94889" w:rsidRPr="00342A4E" w:rsidRDefault="00CE6F69">
            <w:pPr>
              <w:pStyle w:val="-"/>
              <w:widowControl w:val="0"/>
              <w:adjustRightInd w:val="0"/>
              <w:snapToGrid w:val="0"/>
              <w:jc w:val="center"/>
              <w:rPr>
                <w:b/>
              </w:rPr>
            </w:pPr>
            <w:r w:rsidRPr="00342A4E">
              <w:rPr>
                <w:rFonts w:hint="eastAsia"/>
                <w:b/>
              </w:rPr>
              <w:t>条款号</w:t>
            </w:r>
          </w:p>
        </w:tc>
        <w:tc>
          <w:tcPr>
            <w:tcW w:w="1807" w:type="dxa"/>
            <w:shd w:val="clear" w:color="auto" w:fill="auto"/>
            <w:vAlign w:val="center"/>
          </w:tcPr>
          <w:p w14:paraId="0E76AF6F" w14:textId="77777777" w:rsidR="00B94889" w:rsidRPr="00342A4E" w:rsidRDefault="00CE6F69">
            <w:pPr>
              <w:pStyle w:val="-"/>
              <w:widowControl w:val="0"/>
              <w:wordWrap w:val="0"/>
              <w:adjustRightInd w:val="0"/>
              <w:snapToGrid w:val="0"/>
              <w:jc w:val="center"/>
              <w:rPr>
                <w:b/>
              </w:rPr>
            </w:pPr>
            <w:r w:rsidRPr="00342A4E">
              <w:rPr>
                <w:rFonts w:hint="eastAsia"/>
                <w:b/>
              </w:rPr>
              <w:t>条款内容</w:t>
            </w:r>
          </w:p>
        </w:tc>
        <w:tc>
          <w:tcPr>
            <w:tcW w:w="5556" w:type="dxa"/>
            <w:shd w:val="clear" w:color="auto" w:fill="auto"/>
            <w:vAlign w:val="center"/>
          </w:tcPr>
          <w:p w14:paraId="7A34DDA2" w14:textId="77777777" w:rsidR="00B94889" w:rsidRPr="00342A4E" w:rsidRDefault="00CE6F69">
            <w:pPr>
              <w:pStyle w:val="-"/>
              <w:widowControl w:val="0"/>
              <w:wordWrap w:val="0"/>
              <w:adjustRightInd w:val="0"/>
              <w:snapToGrid w:val="0"/>
              <w:jc w:val="center"/>
              <w:rPr>
                <w:b/>
              </w:rPr>
            </w:pPr>
            <w:r w:rsidRPr="00342A4E">
              <w:rPr>
                <w:rFonts w:hint="eastAsia"/>
                <w:b/>
              </w:rPr>
              <w:t>编列内容</w:t>
            </w:r>
          </w:p>
        </w:tc>
      </w:tr>
      <w:tr w:rsidR="00B94889" w:rsidRPr="00342A4E" w14:paraId="1633B988" w14:textId="77777777">
        <w:trPr>
          <w:trHeight w:val="948"/>
        </w:trPr>
        <w:tc>
          <w:tcPr>
            <w:tcW w:w="1698" w:type="dxa"/>
            <w:gridSpan w:val="3"/>
            <w:shd w:val="clear" w:color="auto" w:fill="auto"/>
            <w:vAlign w:val="center"/>
          </w:tcPr>
          <w:p w14:paraId="5FA8856B" w14:textId="77777777" w:rsidR="00B94889" w:rsidRPr="00342A4E" w:rsidRDefault="00CE6F69">
            <w:pPr>
              <w:pStyle w:val="-"/>
              <w:widowControl w:val="0"/>
              <w:wordWrap w:val="0"/>
              <w:adjustRightInd w:val="0"/>
              <w:snapToGrid w:val="0"/>
              <w:jc w:val="center"/>
            </w:pPr>
            <w:r w:rsidRPr="00342A4E">
              <w:rPr>
                <w:rFonts w:hint="eastAsia"/>
              </w:rPr>
              <w:t>2.2.1</w:t>
            </w:r>
          </w:p>
        </w:tc>
        <w:tc>
          <w:tcPr>
            <w:tcW w:w="1807" w:type="dxa"/>
            <w:shd w:val="clear" w:color="auto" w:fill="auto"/>
            <w:vAlign w:val="center"/>
          </w:tcPr>
          <w:p w14:paraId="5F133DD3" w14:textId="77777777" w:rsidR="00B94889" w:rsidRPr="00342A4E" w:rsidRDefault="00CE6F69">
            <w:pPr>
              <w:pStyle w:val="-"/>
              <w:widowControl w:val="0"/>
              <w:wordWrap w:val="0"/>
              <w:adjustRightInd w:val="0"/>
              <w:snapToGrid w:val="0"/>
            </w:pPr>
            <w:r w:rsidRPr="00342A4E">
              <w:rPr>
                <w:rFonts w:hint="eastAsia"/>
              </w:rPr>
              <w:t>分值构成及权重</w:t>
            </w:r>
          </w:p>
        </w:tc>
        <w:tc>
          <w:tcPr>
            <w:tcW w:w="5556" w:type="dxa"/>
            <w:shd w:val="clear" w:color="auto" w:fill="auto"/>
            <w:vAlign w:val="center"/>
          </w:tcPr>
          <w:p w14:paraId="0037AD56" w14:textId="77777777" w:rsidR="00B94889" w:rsidRPr="00342A4E" w:rsidRDefault="00CE6F69">
            <w:pPr>
              <w:pStyle w:val="-"/>
              <w:widowControl w:val="0"/>
              <w:wordWrap w:val="0"/>
              <w:adjustRightInd w:val="0"/>
              <w:snapToGrid w:val="0"/>
            </w:pPr>
            <w:r w:rsidRPr="00342A4E">
              <w:rPr>
                <w:rFonts w:hint="eastAsia"/>
              </w:rPr>
              <w:t>总分=工程总承包实施方案技术部分得分（满分100分）×工程总承包实施方案技术部分权重</w:t>
            </w:r>
            <w:r w:rsidRPr="00342A4E">
              <w:rPr>
                <w:rFonts w:hint="eastAsia"/>
                <w:u w:val="single"/>
              </w:rPr>
              <w:t>50</w:t>
            </w:r>
            <w:r w:rsidRPr="00342A4E">
              <w:rPr>
                <w:rFonts w:hint="eastAsia"/>
              </w:rPr>
              <w:t>%+工程总承包实施方案经济部分得分（满分100分）×工程总承包实施方案经济部分权重</w:t>
            </w:r>
            <w:r w:rsidRPr="00342A4E">
              <w:rPr>
                <w:rFonts w:hint="eastAsia"/>
                <w:u w:val="single"/>
              </w:rPr>
              <w:t>50</w:t>
            </w:r>
            <w:r w:rsidRPr="00342A4E">
              <w:rPr>
                <w:rFonts w:hint="eastAsia"/>
              </w:rPr>
              <w:t>%</w:t>
            </w:r>
          </w:p>
          <w:p w14:paraId="73015C02" w14:textId="7FC506EE" w:rsidR="00B94889" w:rsidRPr="00342A4E" w:rsidRDefault="00CE6F69" w:rsidP="003B57C1">
            <w:pPr>
              <w:pStyle w:val="-"/>
              <w:widowControl w:val="0"/>
              <w:wordWrap w:val="0"/>
              <w:adjustRightInd w:val="0"/>
              <w:snapToGrid w:val="0"/>
            </w:pPr>
            <w:r w:rsidRPr="00342A4E">
              <w:rPr>
                <w:rFonts w:hint="eastAsia"/>
              </w:rPr>
              <w:t>注：工程总承包实施方案经济部分得分＝工程费报价得分（100分）×权重</w:t>
            </w:r>
            <w:r w:rsidR="003B57C1">
              <w:rPr>
                <w:u w:val="single"/>
              </w:rPr>
              <w:t>7</w:t>
            </w:r>
            <w:r w:rsidRPr="00342A4E">
              <w:rPr>
                <w:rFonts w:hint="eastAsia"/>
                <w:u w:val="single"/>
              </w:rPr>
              <w:t>0</w:t>
            </w:r>
            <w:r w:rsidRPr="00342A4E">
              <w:rPr>
                <w:rFonts w:hint="eastAsia"/>
              </w:rPr>
              <w:t>%+回收价值报价得分（100分）×权重</w:t>
            </w:r>
            <w:r w:rsidR="003B57C1">
              <w:rPr>
                <w:u w:val="single"/>
              </w:rPr>
              <w:t>3</w:t>
            </w:r>
            <w:r w:rsidRPr="00342A4E">
              <w:rPr>
                <w:rFonts w:hint="eastAsia"/>
                <w:u w:val="single"/>
              </w:rPr>
              <w:t>0</w:t>
            </w:r>
            <w:r w:rsidRPr="00342A4E">
              <w:rPr>
                <w:rFonts w:hint="eastAsia"/>
              </w:rPr>
              <w:t>%。</w:t>
            </w:r>
          </w:p>
        </w:tc>
      </w:tr>
      <w:tr w:rsidR="00B94889" w:rsidRPr="00342A4E" w14:paraId="5A62101F" w14:textId="77777777">
        <w:trPr>
          <w:trHeight w:val="860"/>
        </w:trPr>
        <w:tc>
          <w:tcPr>
            <w:tcW w:w="1698" w:type="dxa"/>
            <w:gridSpan w:val="3"/>
            <w:shd w:val="clear" w:color="auto" w:fill="auto"/>
            <w:vAlign w:val="center"/>
          </w:tcPr>
          <w:p w14:paraId="5961618F" w14:textId="77777777" w:rsidR="00B94889" w:rsidRPr="00342A4E" w:rsidRDefault="00CE6F69">
            <w:pPr>
              <w:pStyle w:val="-"/>
              <w:widowControl w:val="0"/>
              <w:wordWrap w:val="0"/>
              <w:adjustRightInd w:val="0"/>
              <w:snapToGrid w:val="0"/>
              <w:jc w:val="center"/>
            </w:pPr>
            <w:r w:rsidRPr="00342A4E">
              <w:rPr>
                <w:rFonts w:hint="eastAsia"/>
              </w:rPr>
              <w:t>2</w:t>
            </w:r>
            <w:r w:rsidRPr="00342A4E">
              <w:t>.2.2</w:t>
            </w:r>
          </w:p>
        </w:tc>
        <w:tc>
          <w:tcPr>
            <w:tcW w:w="1807" w:type="dxa"/>
            <w:shd w:val="clear" w:color="auto" w:fill="auto"/>
            <w:vAlign w:val="center"/>
          </w:tcPr>
          <w:p w14:paraId="07E88BE9" w14:textId="77777777" w:rsidR="00B94889" w:rsidRPr="00342A4E" w:rsidRDefault="00CE6F69">
            <w:pPr>
              <w:pStyle w:val="-"/>
              <w:widowControl w:val="0"/>
              <w:wordWrap w:val="0"/>
              <w:adjustRightInd w:val="0"/>
              <w:snapToGrid w:val="0"/>
            </w:pPr>
            <w:r w:rsidRPr="00342A4E">
              <w:rPr>
                <w:rFonts w:hint="eastAsia"/>
              </w:rPr>
              <w:t>评标基准价计算方法</w:t>
            </w:r>
          </w:p>
        </w:tc>
        <w:tc>
          <w:tcPr>
            <w:tcW w:w="5556" w:type="dxa"/>
            <w:shd w:val="clear" w:color="auto" w:fill="auto"/>
            <w:vAlign w:val="center"/>
          </w:tcPr>
          <w:p w14:paraId="7F4C1EC4" w14:textId="77777777" w:rsidR="00B94889" w:rsidRPr="00342A4E" w:rsidRDefault="00CE6F69">
            <w:pPr>
              <w:pStyle w:val="-"/>
              <w:widowControl w:val="0"/>
              <w:wordWrap w:val="0"/>
              <w:adjustRightInd w:val="0"/>
              <w:snapToGrid w:val="0"/>
            </w:pPr>
            <w:r w:rsidRPr="00342A4E">
              <w:rPr>
                <w:rFonts w:hint="eastAsia"/>
              </w:rPr>
              <w:t>1.工程费评标基准价计算方法：</w:t>
            </w:r>
          </w:p>
          <w:p w14:paraId="26453D17" w14:textId="58A71E91" w:rsidR="00B94889" w:rsidRPr="00342A4E" w:rsidRDefault="00CE6F69">
            <w:pPr>
              <w:pStyle w:val="-"/>
              <w:widowControl w:val="0"/>
              <w:wordWrap w:val="0"/>
              <w:adjustRightInd w:val="0"/>
              <w:snapToGrid w:val="0"/>
            </w:pPr>
            <w:r w:rsidRPr="00342A4E">
              <w:rPr>
                <w:rFonts w:hint="eastAsia"/>
              </w:rPr>
              <w:t>在通过初步评审且经算术复核的工程费投标报价位于[工程费招标控制价×90%，工程费招标控制价]区间的投标人超过5家时，在经算术复核的位于[工程费招标控制价×90%，工程费招标控制价]区间的投标人的工程费投标报价中，去掉一</w:t>
            </w:r>
            <w:bookmarkStart w:id="350" w:name="_GoBack"/>
            <w:bookmarkEnd w:id="350"/>
            <w:r w:rsidRPr="00342A4E">
              <w:rPr>
                <w:rFonts w:hint="eastAsia"/>
              </w:rPr>
              <w:t>个</w:t>
            </w:r>
            <w:proofErr w:type="gramStart"/>
            <w:r w:rsidRPr="00342A4E">
              <w:rPr>
                <w:rFonts w:hint="eastAsia"/>
              </w:rPr>
              <w:t>最</w:t>
            </w:r>
            <w:proofErr w:type="gramEnd"/>
            <w:r w:rsidRPr="00342A4E">
              <w:rPr>
                <w:rFonts w:hint="eastAsia"/>
              </w:rPr>
              <w:t>高价和一个最低价后，取剩余报价的算术平均值为工程费评标基准价（精确到小数点后两位）；在通过初步评审且经算术复核的工程费投标报价位于[工程费招标控制价×90%，工程费招标控制价]区间的投标人少于5家（含5家）时，直接取区间中经算术复核的工程费投标报价的算术平均值为工程费评标基准价（精确到小数点后两位）；若在通过初步评审且经算术复核的工程费投标报价中，没有工程费投标报价位于[工程费招标控制价×90%，工程费招标控制价]区间，则本项目招标失败，由招标人依法重新招标。</w:t>
            </w:r>
          </w:p>
          <w:p w14:paraId="494566CF" w14:textId="77777777" w:rsidR="00B94889" w:rsidRPr="00342A4E" w:rsidRDefault="00CE6F69">
            <w:pPr>
              <w:pStyle w:val="-"/>
              <w:widowControl w:val="0"/>
              <w:wordWrap w:val="0"/>
              <w:adjustRightInd w:val="0"/>
              <w:snapToGrid w:val="0"/>
            </w:pPr>
            <w:r w:rsidRPr="00342A4E">
              <w:rPr>
                <w:rFonts w:hint="eastAsia"/>
              </w:rPr>
              <w:t>2.回收价值评标基准价：</w:t>
            </w:r>
          </w:p>
          <w:p w14:paraId="0685E9AC" w14:textId="77777777" w:rsidR="00B94889" w:rsidRPr="00342A4E" w:rsidRDefault="00CE6F69">
            <w:pPr>
              <w:pStyle w:val="-"/>
              <w:widowControl w:val="0"/>
              <w:wordWrap w:val="0"/>
              <w:adjustRightInd w:val="0"/>
              <w:snapToGrid w:val="0"/>
            </w:pPr>
            <w:r w:rsidRPr="00342A4E">
              <w:rPr>
                <w:rFonts w:hint="eastAsia"/>
              </w:rPr>
              <w:t>通过初步评审且经算术复核的最高回收价值投标报价为回收价值评标基准价。</w:t>
            </w:r>
          </w:p>
        </w:tc>
      </w:tr>
      <w:tr w:rsidR="00B94889" w:rsidRPr="00342A4E" w14:paraId="650BBA2E" w14:textId="77777777">
        <w:trPr>
          <w:trHeight w:val="554"/>
        </w:trPr>
        <w:tc>
          <w:tcPr>
            <w:tcW w:w="1698" w:type="dxa"/>
            <w:gridSpan w:val="3"/>
            <w:shd w:val="clear" w:color="auto" w:fill="auto"/>
            <w:vAlign w:val="center"/>
          </w:tcPr>
          <w:p w14:paraId="7F116EA4" w14:textId="77777777" w:rsidR="00B94889" w:rsidRPr="00342A4E" w:rsidRDefault="00CE6F69">
            <w:pPr>
              <w:pStyle w:val="-"/>
              <w:widowControl w:val="0"/>
              <w:wordWrap w:val="0"/>
              <w:adjustRightInd w:val="0"/>
              <w:snapToGrid w:val="0"/>
              <w:jc w:val="center"/>
            </w:pPr>
            <w:r w:rsidRPr="00342A4E">
              <w:rPr>
                <w:rFonts w:hint="eastAsia"/>
              </w:rPr>
              <w:t>2</w:t>
            </w:r>
            <w:r w:rsidRPr="00342A4E">
              <w:t>.2.3</w:t>
            </w:r>
          </w:p>
        </w:tc>
        <w:tc>
          <w:tcPr>
            <w:tcW w:w="1807" w:type="dxa"/>
            <w:shd w:val="clear" w:color="auto" w:fill="auto"/>
            <w:vAlign w:val="center"/>
          </w:tcPr>
          <w:p w14:paraId="5ACE93AB" w14:textId="77777777" w:rsidR="00B94889" w:rsidRPr="00342A4E" w:rsidRDefault="00CE6F69">
            <w:pPr>
              <w:pStyle w:val="-"/>
              <w:widowControl w:val="0"/>
              <w:wordWrap w:val="0"/>
              <w:adjustRightInd w:val="0"/>
              <w:snapToGrid w:val="0"/>
            </w:pPr>
            <w:r w:rsidRPr="00342A4E">
              <w:rPr>
                <w:rFonts w:hint="eastAsia"/>
              </w:rPr>
              <w:t>投标报价的偏差率计算公式</w:t>
            </w:r>
          </w:p>
        </w:tc>
        <w:tc>
          <w:tcPr>
            <w:tcW w:w="5556" w:type="dxa"/>
            <w:shd w:val="clear" w:color="auto" w:fill="auto"/>
            <w:vAlign w:val="center"/>
          </w:tcPr>
          <w:p w14:paraId="4203FE55" w14:textId="77777777" w:rsidR="00B94889" w:rsidRPr="00342A4E" w:rsidRDefault="00CE6F69">
            <w:pPr>
              <w:pStyle w:val="-"/>
              <w:widowControl w:val="0"/>
              <w:wordWrap w:val="0"/>
              <w:adjustRightInd w:val="0"/>
              <w:snapToGrid w:val="0"/>
            </w:pPr>
            <w:r w:rsidRPr="00342A4E">
              <w:rPr>
                <w:rFonts w:hint="eastAsia"/>
              </w:rPr>
              <w:t>1.工程费投标报价的偏差率计算公式</w:t>
            </w:r>
          </w:p>
          <w:p w14:paraId="2E40DC58" w14:textId="77777777" w:rsidR="00B94889" w:rsidRPr="00342A4E" w:rsidRDefault="00CE6F69">
            <w:pPr>
              <w:pStyle w:val="-"/>
              <w:widowControl w:val="0"/>
              <w:wordWrap w:val="0"/>
              <w:adjustRightInd w:val="0"/>
              <w:snapToGrid w:val="0"/>
            </w:pPr>
            <w:r w:rsidRPr="00342A4E">
              <w:rPr>
                <w:rFonts w:hint="eastAsia"/>
              </w:rPr>
              <w:t>偏差率=100% ×（工程费投标报价－工程费评标基准价）/工程费评标基准价</w:t>
            </w:r>
          </w:p>
          <w:p w14:paraId="0951F12A" w14:textId="77777777" w:rsidR="00B94889" w:rsidRPr="00342A4E" w:rsidRDefault="00CE6F69">
            <w:pPr>
              <w:pStyle w:val="-"/>
              <w:widowControl w:val="0"/>
              <w:wordWrap w:val="0"/>
              <w:adjustRightInd w:val="0"/>
              <w:snapToGrid w:val="0"/>
            </w:pPr>
            <w:r w:rsidRPr="00342A4E">
              <w:rPr>
                <w:rFonts w:hint="eastAsia"/>
              </w:rPr>
              <w:t>2.回收价值投标报价的偏差率计算公式</w:t>
            </w:r>
          </w:p>
          <w:p w14:paraId="279D9FE4" w14:textId="77777777" w:rsidR="00B94889" w:rsidRPr="00342A4E" w:rsidRDefault="00CE6F69">
            <w:pPr>
              <w:pStyle w:val="-"/>
              <w:widowControl w:val="0"/>
              <w:wordWrap w:val="0"/>
              <w:adjustRightInd w:val="0"/>
              <w:snapToGrid w:val="0"/>
            </w:pPr>
            <w:r w:rsidRPr="00342A4E">
              <w:rPr>
                <w:rFonts w:hint="eastAsia"/>
              </w:rPr>
              <w:t>偏差率=100% ×（回收价值评标基准价－回收价值投标报价）/回收价值评标基准价</w:t>
            </w:r>
          </w:p>
        </w:tc>
      </w:tr>
      <w:tr w:rsidR="00B94889" w:rsidRPr="00342A4E" w14:paraId="0610AFE3" w14:textId="77777777">
        <w:trPr>
          <w:trHeight w:val="20"/>
        </w:trPr>
        <w:tc>
          <w:tcPr>
            <w:tcW w:w="1698" w:type="dxa"/>
            <w:gridSpan w:val="3"/>
            <w:shd w:val="clear" w:color="auto" w:fill="auto"/>
            <w:vAlign w:val="center"/>
          </w:tcPr>
          <w:p w14:paraId="0DF25413" w14:textId="77777777" w:rsidR="00B94889" w:rsidRPr="00342A4E" w:rsidRDefault="00CE6F69">
            <w:pPr>
              <w:pStyle w:val="-"/>
              <w:widowControl w:val="0"/>
              <w:adjustRightInd w:val="0"/>
              <w:snapToGrid w:val="0"/>
              <w:jc w:val="center"/>
              <w:rPr>
                <w:b/>
              </w:rPr>
            </w:pPr>
            <w:r w:rsidRPr="00342A4E">
              <w:rPr>
                <w:rFonts w:hint="eastAsia"/>
                <w:b/>
              </w:rPr>
              <w:t>条款号</w:t>
            </w:r>
          </w:p>
        </w:tc>
        <w:tc>
          <w:tcPr>
            <w:tcW w:w="1807" w:type="dxa"/>
            <w:shd w:val="clear" w:color="auto" w:fill="auto"/>
            <w:vAlign w:val="center"/>
          </w:tcPr>
          <w:p w14:paraId="24901CD1" w14:textId="77777777" w:rsidR="00B94889" w:rsidRPr="00342A4E" w:rsidRDefault="00CE6F69">
            <w:pPr>
              <w:pStyle w:val="-"/>
              <w:widowControl w:val="0"/>
              <w:wordWrap w:val="0"/>
              <w:adjustRightInd w:val="0"/>
              <w:snapToGrid w:val="0"/>
              <w:jc w:val="center"/>
              <w:rPr>
                <w:b/>
              </w:rPr>
            </w:pPr>
            <w:r w:rsidRPr="00342A4E">
              <w:rPr>
                <w:rFonts w:hint="eastAsia"/>
                <w:b/>
              </w:rPr>
              <w:t>评分因素</w:t>
            </w:r>
          </w:p>
        </w:tc>
        <w:tc>
          <w:tcPr>
            <w:tcW w:w="5556" w:type="dxa"/>
            <w:shd w:val="clear" w:color="auto" w:fill="auto"/>
            <w:vAlign w:val="center"/>
          </w:tcPr>
          <w:p w14:paraId="47AE5571" w14:textId="77777777" w:rsidR="00B94889" w:rsidRPr="00342A4E" w:rsidRDefault="00CE6F69">
            <w:pPr>
              <w:pStyle w:val="-"/>
              <w:widowControl w:val="0"/>
              <w:wordWrap w:val="0"/>
              <w:adjustRightInd w:val="0"/>
              <w:snapToGrid w:val="0"/>
              <w:jc w:val="center"/>
              <w:rPr>
                <w:b/>
              </w:rPr>
            </w:pPr>
            <w:r w:rsidRPr="00342A4E">
              <w:rPr>
                <w:rFonts w:hint="eastAsia"/>
                <w:b/>
              </w:rPr>
              <w:t>评分标准</w:t>
            </w:r>
          </w:p>
        </w:tc>
      </w:tr>
      <w:tr w:rsidR="00B94889" w:rsidRPr="00342A4E" w14:paraId="34799599" w14:textId="77777777">
        <w:trPr>
          <w:trHeight w:val="720"/>
        </w:trPr>
        <w:tc>
          <w:tcPr>
            <w:tcW w:w="863" w:type="dxa"/>
            <w:gridSpan w:val="2"/>
            <w:shd w:val="clear" w:color="auto" w:fill="auto"/>
            <w:vAlign w:val="center"/>
          </w:tcPr>
          <w:p w14:paraId="49385727" w14:textId="77777777" w:rsidR="00B94889" w:rsidRPr="00342A4E" w:rsidRDefault="00CE6F69">
            <w:pPr>
              <w:pStyle w:val="-"/>
              <w:widowControl w:val="0"/>
              <w:wordWrap w:val="0"/>
              <w:adjustRightInd w:val="0"/>
              <w:snapToGrid w:val="0"/>
              <w:jc w:val="center"/>
            </w:pPr>
            <w:r w:rsidRPr="00342A4E">
              <w:rPr>
                <w:rFonts w:hint="eastAsia"/>
              </w:rPr>
              <w:lastRenderedPageBreak/>
              <w:t>2.2.</w:t>
            </w:r>
            <w:r w:rsidRPr="00342A4E">
              <w:t>4</w:t>
            </w:r>
            <w:r w:rsidRPr="00342A4E">
              <w:rPr>
                <w:rFonts w:hint="eastAsia"/>
              </w:rPr>
              <w:t>（</w:t>
            </w:r>
            <w:r w:rsidRPr="00342A4E">
              <w:t>1</w:t>
            </w:r>
            <w:r w:rsidRPr="00342A4E">
              <w:rPr>
                <w:rFonts w:hint="eastAsia"/>
              </w:rPr>
              <w:t>）</w:t>
            </w:r>
          </w:p>
        </w:tc>
        <w:tc>
          <w:tcPr>
            <w:tcW w:w="835" w:type="dxa"/>
            <w:vMerge w:val="restart"/>
            <w:shd w:val="clear" w:color="auto" w:fill="auto"/>
            <w:vAlign w:val="center"/>
          </w:tcPr>
          <w:p w14:paraId="11745C25" w14:textId="77777777" w:rsidR="00B94889" w:rsidRPr="00342A4E" w:rsidRDefault="00CE6F69">
            <w:pPr>
              <w:pStyle w:val="-"/>
              <w:widowControl w:val="0"/>
              <w:wordWrap w:val="0"/>
              <w:adjustRightInd w:val="0"/>
              <w:snapToGrid w:val="0"/>
              <w:jc w:val="center"/>
            </w:pPr>
            <w:r w:rsidRPr="00342A4E">
              <w:rPr>
                <w:rFonts w:hint="eastAsia"/>
              </w:rPr>
              <w:t>工程总承包实施方案评分标准</w:t>
            </w:r>
          </w:p>
        </w:tc>
        <w:tc>
          <w:tcPr>
            <w:tcW w:w="1807" w:type="dxa"/>
            <w:shd w:val="clear" w:color="auto" w:fill="auto"/>
            <w:vAlign w:val="center"/>
          </w:tcPr>
          <w:p w14:paraId="37FFBD47" w14:textId="77777777" w:rsidR="00B94889" w:rsidRPr="00342A4E" w:rsidRDefault="00CE6F69">
            <w:pPr>
              <w:pStyle w:val="-"/>
              <w:widowControl w:val="0"/>
              <w:wordWrap w:val="0"/>
              <w:adjustRightInd w:val="0"/>
              <w:snapToGrid w:val="0"/>
            </w:pPr>
            <w:r w:rsidRPr="00342A4E">
              <w:rPr>
                <w:rFonts w:hint="eastAsia"/>
              </w:rPr>
              <w:t>工程总承包实施方案技术部分</w:t>
            </w:r>
          </w:p>
        </w:tc>
        <w:tc>
          <w:tcPr>
            <w:tcW w:w="5556" w:type="dxa"/>
            <w:shd w:val="clear" w:color="auto" w:fill="auto"/>
            <w:vAlign w:val="center"/>
          </w:tcPr>
          <w:p w14:paraId="690D0B5B" w14:textId="77777777" w:rsidR="00B94889" w:rsidRPr="00342A4E" w:rsidRDefault="00CE6F69">
            <w:pPr>
              <w:pStyle w:val="-"/>
              <w:widowControl w:val="0"/>
              <w:wordWrap w:val="0"/>
              <w:adjustRightInd w:val="0"/>
              <w:snapToGrid w:val="0"/>
            </w:pPr>
            <w:r w:rsidRPr="00342A4E">
              <w:rPr>
                <w:rFonts w:hint="eastAsia"/>
              </w:rPr>
              <w:t>见附表2《工程总承包实施方案技术部分评分表》</w:t>
            </w:r>
          </w:p>
        </w:tc>
      </w:tr>
      <w:tr w:rsidR="00B94889" w:rsidRPr="00342A4E" w14:paraId="0069A4BB" w14:textId="77777777">
        <w:trPr>
          <w:trHeight w:val="714"/>
        </w:trPr>
        <w:tc>
          <w:tcPr>
            <w:tcW w:w="863" w:type="dxa"/>
            <w:gridSpan w:val="2"/>
            <w:shd w:val="clear" w:color="auto" w:fill="auto"/>
            <w:vAlign w:val="center"/>
          </w:tcPr>
          <w:p w14:paraId="376CEBDE" w14:textId="77777777" w:rsidR="00B94889" w:rsidRPr="00342A4E" w:rsidRDefault="00CE6F69">
            <w:pPr>
              <w:pStyle w:val="-"/>
              <w:widowControl w:val="0"/>
              <w:wordWrap w:val="0"/>
              <w:adjustRightInd w:val="0"/>
              <w:snapToGrid w:val="0"/>
              <w:jc w:val="center"/>
            </w:pPr>
            <w:r w:rsidRPr="00342A4E">
              <w:rPr>
                <w:rFonts w:hint="eastAsia"/>
              </w:rPr>
              <w:t>2.2.</w:t>
            </w:r>
            <w:r w:rsidRPr="00342A4E">
              <w:t>4</w:t>
            </w:r>
            <w:r w:rsidRPr="00342A4E">
              <w:rPr>
                <w:rFonts w:hint="eastAsia"/>
              </w:rPr>
              <w:t>（</w:t>
            </w:r>
            <w:r w:rsidRPr="00342A4E">
              <w:t>2</w:t>
            </w:r>
            <w:r w:rsidRPr="00342A4E">
              <w:rPr>
                <w:rFonts w:hint="eastAsia"/>
              </w:rPr>
              <w:t>）</w:t>
            </w:r>
          </w:p>
        </w:tc>
        <w:tc>
          <w:tcPr>
            <w:tcW w:w="835" w:type="dxa"/>
            <w:vMerge/>
            <w:shd w:val="clear" w:color="auto" w:fill="auto"/>
            <w:vAlign w:val="center"/>
          </w:tcPr>
          <w:p w14:paraId="68A182F4" w14:textId="77777777" w:rsidR="00B94889" w:rsidRPr="00342A4E" w:rsidRDefault="00B94889">
            <w:pPr>
              <w:pStyle w:val="-"/>
              <w:widowControl w:val="0"/>
              <w:wordWrap w:val="0"/>
              <w:adjustRightInd w:val="0"/>
              <w:snapToGrid w:val="0"/>
              <w:jc w:val="center"/>
            </w:pPr>
          </w:p>
        </w:tc>
        <w:tc>
          <w:tcPr>
            <w:tcW w:w="1807" w:type="dxa"/>
            <w:shd w:val="clear" w:color="auto" w:fill="auto"/>
            <w:vAlign w:val="center"/>
          </w:tcPr>
          <w:p w14:paraId="1729CCA5" w14:textId="77777777" w:rsidR="00B94889" w:rsidRPr="00342A4E" w:rsidRDefault="00CE6F69">
            <w:pPr>
              <w:pStyle w:val="-"/>
              <w:widowControl w:val="0"/>
              <w:wordWrap w:val="0"/>
              <w:adjustRightInd w:val="0"/>
              <w:snapToGrid w:val="0"/>
            </w:pPr>
            <w:r w:rsidRPr="00342A4E">
              <w:rPr>
                <w:rFonts w:hint="eastAsia"/>
              </w:rPr>
              <w:t>工程总承包实施方案经济部分</w:t>
            </w:r>
          </w:p>
        </w:tc>
        <w:tc>
          <w:tcPr>
            <w:tcW w:w="5556" w:type="dxa"/>
            <w:shd w:val="clear" w:color="auto" w:fill="auto"/>
            <w:vAlign w:val="center"/>
          </w:tcPr>
          <w:p w14:paraId="399C8F0A" w14:textId="77777777" w:rsidR="00B94889" w:rsidRPr="00342A4E" w:rsidRDefault="00CE6F69">
            <w:pPr>
              <w:pStyle w:val="-"/>
              <w:widowControl w:val="0"/>
              <w:wordWrap w:val="0"/>
              <w:adjustRightInd w:val="0"/>
              <w:snapToGrid w:val="0"/>
            </w:pPr>
            <w:r w:rsidRPr="00342A4E">
              <w:rPr>
                <w:rFonts w:hint="eastAsia"/>
              </w:rPr>
              <w:t>1.工程费报价得分：评标委员会按“当工程费投标报价等于工程费评标基准价时得100分，工程费报价每高于工程费评标基准价1%，扣1.5分，每低于工程费评标基准价1%，扣1.0分，最多扣100分”的标准，计算出工程费报价得分，精确到小数点后两位。</w:t>
            </w:r>
          </w:p>
          <w:p w14:paraId="462835D8" w14:textId="77777777" w:rsidR="00B94889" w:rsidRPr="00342A4E" w:rsidRDefault="00CE6F69">
            <w:pPr>
              <w:pStyle w:val="-"/>
              <w:widowControl w:val="0"/>
              <w:wordWrap w:val="0"/>
              <w:adjustRightInd w:val="0"/>
              <w:snapToGrid w:val="0"/>
            </w:pPr>
            <w:r w:rsidRPr="00342A4E">
              <w:rPr>
                <w:rFonts w:hint="eastAsia"/>
              </w:rPr>
              <w:t>2.回收价值报价得分：评标委员会按“当回收价值投标报价等于回收价值评标基准价时得100分，回收价值投标报价每低于回收价值评标基准价1%，扣1.0分，最多扣100分”的标准，计算出回收价值报价得分，精确到小数点后两位。</w:t>
            </w:r>
          </w:p>
          <w:p w14:paraId="0FA676B0" w14:textId="77777777" w:rsidR="00B94889" w:rsidRPr="00342A4E" w:rsidRDefault="00CE6F69">
            <w:pPr>
              <w:pStyle w:val="-"/>
              <w:widowControl w:val="0"/>
              <w:wordWrap w:val="0"/>
              <w:adjustRightInd w:val="0"/>
              <w:snapToGrid w:val="0"/>
            </w:pPr>
            <w:r w:rsidRPr="00342A4E">
              <w:rPr>
                <w:rFonts w:hint="eastAsia"/>
              </w:rPr>
              <w:t>3.工程总承包实施方案经济部分得分＝工程费报价得分+回收价值报价得分。</w:t>
            </w:r>
          </w:p>
          <w:p w14:paraId="002401E7" w14:textId="77777777" w:rsidR="00B94889" w:rsidRPr="00342A4E" w:rsidRDefault="00CE6F69">
            <w:pPr>
              <w:pStyle w:val="-"/>
              <w:widowControl w:val="0"/>
              <w:wordWrap w:val="0"/>
              <w:adjustRightInd w:val="0"/>
              <w:snapToGrid w:val="0"/>
            </w:pPr>
            <w:r w:rsidRPr="00342A4E">
              <w:rPr>
                <w:rFonts w:hint="eastAsia"/>
              </w:rPr>
              <w:t>注：根据第二章“投标人须知前附表”第9.7项规定实施投标报价评审优惠政策，对符合《政府采购促进中小企业发展管理办法》的小</w:t>
            </w:r>
            <w:proofErr w:type="gramStart"/>
            <w:r w:rsidRPr="00342A4E">
              <w:rPr>
                <w:rFonts w:hint="eastAsia"/>
              </w:rPr>
              <w:t>微企业</w:t>
            </w:r>
            <w:proofErr w:type="gramEnd"/>
            <w:r w:rsidRPr="00342A4E">
              <w:rPr>
                <w:rFonts w:hint="eastAsia"/>
              </w:rPr>
              <w:t>投标人，给予相应的价格评审优惠。</w:t>
            </w:r>
          </w:p>
        </w:tc>
      </w:tr>
    </w:tbl>
    <w:p w14:paraId="6FE15B0C" w14:textId="77777777" w:rsidR="00B94889" w:rsidRPr="00342A4E" w:rsidRDefault="00CE6F69">
      <w:pPr>
        <w:pStyle w:val="-1"/>
        <w:pageBreakBefore/>
        <w:spacing w:before="326"/>
        <w:rPr>
          <w:lang w:val="zh-CN"/>
        </w:rPr>
      </w:pPr>
      <w:bookmarkStart w:id="351" w:name="_Toc27323"/>
      <w:bookmarkStart w:id="352" w:name="_Toc3262"/>
      <w:bookmarkStart w:id="353" w:name="_Toc1626"/>
      <w:bookmarkStart w:id="354" w:name="_Toc5620347"/>
      <w:bookmarkEnd w:id="351"/>
      <w:bookmarkEnd w:id="352"/>
      <w:r w:rsidRPr="00342A4E">
        <w:rPr>
          <w:rFonts w:hint="eastAsia"/>
          <w:lang w:val="zh-CN"/>
        </w:rPr>
        <w:lastRenderedPageBreak/>
        <w:t xml:space="preserve">1. </w:t>
      </w:r>
      <w:r w:rsidRPr="00342A4E">
        <w:rPr>
          <w:rFonts w:hint="eastAsia"/>
          <w:lang w:val="zh-CN"/>
        </w:rPr>
        <w:t>评标方法</w:t>
      </w:r>
      <w:bookmarkEnd w:id="353"/>
      <w:bookmarkEnd w:id="354"/>
    </w:p>
    <w:p w14:paraId="336EBDA7" w14:textId="77777777" w:rsidR="00B94889" w:rsidRPr="00342A4E" w:rsidRDefault="00CE6F69">
      <w:pPr>
        <w:ind w:firstLine="480"/>
        <w:rPr>
          <w:rFonts w:cs="宋体"/>
          <w:kern w:val="1"/>
          <w:szCs w:val="21"/>
        </w:rPr>
      </w:pPr>
      <w:r w:rsidRPr="00342A4E">
        <w:rPr>
          <w:rFonts w:cs="宋体" w:hint="eastAsia"/>
          <w:kern w:val="1"/>
          <w:szCs w:val="21"/>
        </w:rPr>
        <w:t>本次评标采用</w:t>
      </w:r>
      <w:r w:rsidRPr="00342A4E">
        <w:rPr>
          <w:rFonts w:cs="宋体" w:hint="eastAsia"/>
          <w:b/>
          <w:kern w:val="1"/>
          <w:szCs w:val="21"/>
          <w:u w:val="single"/>
        </w:rPr>
        <w:t>综合评估法</w:t>
      </w:r>
      <w:r w:rsidRPr="00342A4E">
        <w:rPr>
          <w:rFonts w:cs="宋体" w:hint="eastAsia"/>
          <w:kern w:val="1"/>
          <w:szCs w:val="21"/>
        </w:rPr>
        <w:t>。评标委员会对满足招标文件实质性要求的投标文件，按照本章第2.2款规定的评分标准进行打分，并按得分由高到低顺序推荐中标候选人，但投标报价低于其成本的除外。</w:t>
      </w:r>
      <w:r w:rsidRPr="00342A4E">
        <w:rPr>
          <w:rFonts w:cs="宋体" w:hint="eastAsia"/>
          <w:kern w:val="1"/>
          <w:szCs w:val="21"/>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3A6E8FF4" w14:textId="77777777" w:rsidR="00B94889" w:rsidRPr="00342A4E" w:rsidRDefault="00CE6F69">
      <w:pPr>
        <w:pStyle w:val="-1"/>
        <w:spacing w:before="326"/>
        <w:rPr>
          <w:lang w:val="zh-CN"/>
        </w:rPr>
      </w:pPr>
      <w:bookmarkStart w:id="355" w:name="_Toc3493"/>
      <w:bookmarkStart w:id="356" w:name="_Toc26760"/>
      <w:bookmarkStart w:id="357" w:name="_Toc5620348"/>
      <w:bookmarkStart w:id="358" w:name="_Toc26257"/>
      <w:bookmarkEnd w:id="355"/>
      <w:bookmarkEnd w:id="356"/>
      <w:r w:rsidRPr="00342A4E">
        <w:rPr>
          <w:rFonts w:hint="eastAsia"/>
          <w:lang w:val="zh-CN"/>
        </w:rPr>
        <w:t xml:space="preserve">2. </w:t>
      </w:r>
      <w:r w:rsidRPr="00342A4E">
        <w:rPr>
          <w:rFonts w:hint="eastAsia"/>
          <w:lang w:val="zh-CN"/>
        </w:rPr>
        <w:t>评审标准</w:t>
      </w:r>
      <w:bookmarkEnd w:id="357"/>
      <w:bookmarkEnd w:id="358"/>
    </w:p>
    <w:p w14:paraId="3E9546C7" w14:textId="77777777" w:rsidR="00B94889" w:rsidRPr="00342A4E" w:rsidRDefault="00CE6F69">
      <w:pPr>
        <w:pStyle w:val="-2"/>
        <w:spacing w:before="326" w:after="97"/>
        <w:ind w:firstLine="489"/>
        <w:rPr>
          <w:lang w:val="zh-CN"/>
        </w:rPr>
      </w:pPr>
      <w:bookmarkStart w:id="359" w:name="_Toc22589"/>
      <w:bookmarkStart w:id="360" w:name="_Toc14978"/>
      <w:bookmarkStart w:id="361" w:name="_Toc5620349"/>
      <w:bookmarkStart w:id="362" w:name="_Toc24233"/>
      <w:bookmarkEnd w:id="359"/>
      <w:bookmarkEnd w:id="360"/>
      <w:r w:rsidRPr="00342A4E">
        <w:rPr>
          <w:rFonts w:hint="eastAsia"/>
          <w:lang w:val="zh-CN"/>
        </w:rPr>
        <w:t>2.1 初步评审标准</w:t>
      </w:r>
      <w:bookmarkEnd w:id="361"/>
      <w:bookmarkEnd w:id="362"/>
    </w:p>
    <w:p w14:paraId="7FC9108A" w14:textId="77777777" w:rsidR="00B94889" w:rsidRPr="00342A4E" w:rsidRDefault="00CE6F69">
      <w:pPr>
        <w:ind w:firstLine="480"/>
        <w:rPr>
          <w:rFonts w:cs="宋体"/>
          <w:kern w:val="1"/>
          <w:szCs w:val="21"/>
        </w:rPr>
      </w:pPr>
      <w:r w:rsidRPr="00342A4E">
        <w:rPr>
          <w:rFonts w:cs="宋体" w:hint="eastAsia"/>
          <w:kern w:val="1"/>
          <w:szCs w:val="21"/>
        </w:rPr>
        <w:t>2.1.1 形式评审标准：见评标办法前附表。</w:t>
      </w:r>
    </w:p>
    <w:p w14:paraId="5F8C6C93" w14:textId="77777777" w:rsidR="00B94889" w:rsidRPr="00342A4E" w:rsidRDefault="00CE6F69">
      <w:pPr>
        <w:ind w:firstLine="480"/>
        <w:rPr>
          <w:rFonts w:cs="宋体"/>
          <w:kern w:val="1"/>
          <w:szCs w:val="21"/>
        </w:rPr>
      </w:pPr>
      <w:r w:rsidRPr="00342A4E">
        <w:rPr>
          <w:rFonts w:cs="宋体"/>
          <w:kern w:val="1"/>
          <w:szCs w:val="21"/>
        </w:rPr>
        <w:t xml:space="preserve">2.1.2 </w:t>
      </w:r>
      <w:r w:rsidRPr="00342A4E">
        <w:rPr>
          <w:rFonts w:cs="宋体" w:hint="eastAsia"/>
          <w:kern w:val="1"/>
          <w:szCs w:val="21"/>
        </w:rPr>
        <w:t>资格评审标准：见评标办法前附表。</w:t>
      </w:r>
    </w:p>
    <w:p w14:paraId="292E39B7" w14:textId="77777777" w:rsidR="00B94889" w:rsidRPr="00342A4E" w:rsidRDefault="00CE6F69">
      <w:pPr>
        <w:ind w:firstLine="480"/>
        <w:rPr>
          <w:rFonts w:cs="宋体"/>
          <w:kern w:val="1"/>
          <w:szCs w:val="21"/>
        </w:rPr>
      </w:pPr>
      <w:r w:rsidRPr="00342A4E">
        <w:rPr>
          <w:rFonts w:cs="宋体" w:hint="eastAsia"/>
          <w:kern w:val="1"/>
          <w:szCs w:val="21"/>
        </w:rPr>
        <w:t>2.1.3</w:t>
      </w:r>
      <w:r w:rsidRPr="00342A4E">
        <w:rPr>
          <w:rFonts w:cs="宋体"/>
          <w:kern w:val="1"/>
          <w:szCs w:val="21"/>
        </w:rPr>
        <w:t xml:space="preserve"> </w:t>
      </w:r>
      <w:r w:rsidRPr="00342A4E">
        <w:rPr>
          <w:rFonts w:cs="宋体" w:hint="eastAsia"/>
          <w:kern w:val="1"/>
          <w:szCs w:val="21"/>
        </w:rPr>
        <w:t>工程总承包实施方案响应性评审标准：见评标办法前附表。</w:t>
      </w:r>
    </w:p>
    <w:p w14:paraId="6D68F40D" w14:textId="77777777" w:rsidR="00B94889" w:rsidRPr="00342A4E" w:rsidRDefault="00CE6F69">
      <w:pPr>
        <w:ind w:firstLine="480"/>
        <w:rPr>
          <w:rFonts w:cs="宋体"/>
          <w:kern w:val="1"/>
          <w:szCs w:val="21"/>
        </w:rPr>
      </w:pPr>
      <w:r w:rsidRPr="00342A4E">
        <w:rPr>
          <w:rFonts w:cs="宋体" w:hint="eastAsia"/>
          <w:kern w:val="1"/>
          <w:szCs w:val="21"/>
        </w:rPr>
        <w:t>注：</w:t>
      </w:r>
      <w:r w:rsidRPr="00342A4E">
        <w:rPr>
          <w:rFonts w:cs="宋体"/>
          <w:kern w:val="1"/>
          <w:szCs w:val="21"/>
        </w:rPr>
        <w:t>不得将文件顺序、明显的文字错误等列为否决投标的情形。评委发现</w:t>
      </w:r>
      <w:r w:rsidRPr="00342A4E">
        <w:rPr>
          <w:rFonts w:cs="宋体" w:hint="eastAsia"/>
          <w:kern w:val="1"/>
          <w:szCs w:val="21"/>
        </w:rPr>
        <w:t>投标文件</w:t>
      </w:r>
      <w:r w:rsidRPr="00342A4E">
        <w:rPr>
          <w:rFonts w:cs="宋体"/>
          <w:kern w:val="1"/>
          <w:szCs w:val="21"/>
        </w:rPr>
        <w:t>中含义不明确、对同类问题表述不一致、有明显文字和计算错误的，应当要求投标人作必要的澄清、说明后再判定投标人是否通过</w:t>
      </w:r>
      <w:r w:rsidRPr="00342A4E">
        <w:rPr>
          <w:rFonts w:cs="宋体" w:hint="eastAsia"/>
          <w:kern w:val="1"/>
          <w:szCs w:val="21"/>
        </w:rPr>
        <w:t>初步评审</w:t>
      </w:r>
      <w:r w:rsidRPr="00342A4E">
        <w:rPr>
          <w:rFonts w:cs="宋体"/>
          <w:kern w:val="1"/>
          <w:szCs w:val="21"/>
        </w:rPr>
        <w:t>，不得直接认定其不通过</w:t>
      </w:r>
      <w:r w:rsidRPr="00342A4E">
        <w:rPr>
          <w:rFonts w:cs="宋体" w:hint="eastAsia"/>
          <w:kern w:val="1"/>
          <w:szCs w:val="21"/>
        </w:rPr>
        <w:t>初步评审</w:t>
      </w:r>
      <w:r w:rsidRPr="00342A4E">
        <w:rPr>
          <w:rFonts w:cs="宋体"/>
          <w:kern w:val="1"/>
          <w:szCs w:val="21"/>
        </w:rPr>
        <w:t>。</w:t>
      </w:r>
    </w:p>
    <w:p w14:paraId="6E677701" w14:textId="77777777" w:rsidR="00B94889" w:rsidRPr="00342A4E" w:rsidRDefault="00CE6F69">
      <w:pPr>
        <w:pStyle w:val="-2"/>
        <w:spacing w:before="326" w:after="97"/>
        <w:ind w:firstLine="489"/>
        <w:rPr>
          <w:lang w:val="zh-CN"/>
        </w:rPr>
      </w:pPr>
      <w:bookmarkStart w:id="363" w:name="_Toc21917"/>
      <w:bookmarkStart w:id="364" w:name="_Toc5620350"/>
      <w:r w:rsidRPr="00342A4E">
        <w:rPr>
          <w:rFonts w:hint="eastAsia"/>
          <w:lang w:val="zh-CN"/>
        </w:rPr>
        <w:t>2.2 分值构成与评分标准</w:t>
      </w:r>
      <w:bookmarkEnd w:id="363"/>
      <w:bookmarkEnd w:id="364"/>
    </w:p>
    <w:p w14:paraId="124D4AF1" w14:textId="77777777" w:rsidR="00B94889" w:rsidRPr="00342A4E" w:rsidRDefault="00CE6F69">
      <w:pPr>
        <w:ind w:firstLine="480"/>
        <w:rPr>
          <w:rFonts w:cs="宋体"/>
          <w:kern w:val="1"/>
          <w:szCs w:val="21"/>
        </w:rPr>
      </w:pPr>
      <w:r w:rsidRPr="00342A4E">
        <w:rPr>
          <w:rFonts w:cs="宋体" w:hint="eastAsia"/>
          <w:kern w:val="1"/>
          <w:szCs w:val="21"/>
        </w:rPr>
        <w:t>2.2.1 分值构成及权重：见评标办法前附表。</w:t>
      </w:r>
    </w:p>
    <w:p w14:paraId="3A40B07B" w14:textId="77777777" w:rsidR="00B94889" w:rsidRPr="00342A4E" w:rsidRDefault="00CE6F69">
      <w:pPr>
        <w:ind w:firstLine="480"/>
        <w:rPr>
          <w:rFonts w:cs="宋体"/>
          <w:kern w:val="1"/>
          <w:szCs w:val="21"/>
        </w:rPr>
      </w:pPr>
      <w:r w:rsidRPr="00342A4E">
        <w:rPr>
          <w:rFonts w:cs="宋体" w:hint="eastAsia"/>
          <w:kern w:val="1"/>
          <w:szCs w:val="21"/>
        </w:rPr>
        <w:t>2.2.2 评标基准价计算</w:t>
      </w:r>
    </w:p>
    <w:p w14:paraId="5EBF299C" w14:textId="77777777" w:rsidR="00B94889" w:rsidRPr="00342A4E" w:rsidRDefault="00CE6F69">
      <w:pPr>
        <w:ind w:firstLine="480"/>
        <w:rPr>
          <w:rFonts w:cs="宋体"/>
          <w:kern w:val="1"/>
          <w:szCs w:val="21"/>
        </w:rPr>
      </w:pPr>
      <w:r w:rsidRPr="00342A4E">
        <w:rPr>
          <w:rFonts w:cs="宋体" w:hint="eastAsia"/>
          <w:kern w:val="1"/>
          <w:szCs w:val="21"/>
        </w:rPr>
        <w:t>评标基准价计算方法：见评标办法前附表。</w:t>
      </w:r>
    </w:p>
    <w:p w14:paraId="66AC3816" w14:textId="77777777" w:rsidR="00B94889" w:rsidRPr="00342A4E" w:rsidRDefault="00CE6F69">
      <w:pPr>
        <w:ind w:firstLine="480"/>
        <w:rPr>
          <w:rFonts w:cs="宋体"/>
          <w:kern w:val="1"/>
          <w:szCs w:val="21"/>
        </w:rPr>
      </w:pPr>
      <w:r w:rsidRPr="00342A4E">
        <w:rPr>
          <w:rFonts w:cs="宋体" w:hint="eastAsia"/>
          <w:kern w:val="1"/>
          <w:szCs w:val="21"/>
        </w:rPr>
        <w:t>2.2.3 投标报价的偏差率计算</w:t>
      </w:r>
    </w:p>
    <w:p w14:paraId="77F08BD7" w14:textId="77777777" w:rsidR="00B94889" w:rsidRPr="00342A4E" w:rsidRDefault="00CE6F69">
      <w:pPr>
        <w:ind w:firstLine="480"/>
        <w:rPr>
          <w:rFonts w:cs="宋体"/>
          <w:kern w:val="1"/>
          <w:szCs w:val="21"/>
        </w:rPr>
      </w:pPr>
      <w:r w:rsidRPr="00342A4E">
        <w:rPr>
          <w:rFonts w:cs="宋体" w:hint="eastAsia"/>
          <w:kern w:val="1"/>
          <w:szCs w:val="21"/>
        </w:rPr>
        <w:t>投标报价的偏差率计算公式：见评标办法前附表。</w:t>
      </w:r>
    </w:p>
    <w:p w14:paraId="6231ADDD" w14:textId="77777777" w:rsidR="00B94889" w:rsidRPr="00342A4E" w:rsidRDefault="00CE6F69">
      <w:pPr>
        <w:ind w:firstLine="480"/>
        <w:rPr>
          <w:rFonts w:cs="宋体"/>
          <w:kern w:val="1"/>
          <w:szCs w:val="21"/>
        </w:rPr>
      </w:pPr>
      <w:r w:rsidRPr="00342A4E">
        <w:rPr>
          <w:rFonts w:cs="宋体" w:hint="eastAsia"/>
          <w:kern w:val="1"/>
          <w:szCs w:val="21"/>
        </w:rPr>
        <w:t>2.2.</w:t>
      </w:r>
      <w:r w:rsidRPr="00342A4E">
        <w:rPr>
          <w:rFonts w:cs="宋体"/>
          <w:kern w:val="1"/>
          <w:szCs w:val="21"/>
        </w:rPr>
        <w:t>4</w:t>
      </w:r>
      <w:r w:rsidRPr="00342A4E">
        <w:rPr>
          <w:rFonts w:cs="宋体" w:hint="eastAsia"/>
          <w:kern w:val="1"/>
          <w:szCs w:val="21"/>
        </w:rPr>
        <w:t>评分标准</w:t>
      </w:r>
    </w:p>
    <w:p w14:paraId="26E7F3BE" w14:textId="77777777" w:rsidR="00B94889" w:rsidRPr="00342A4E" w:rsidRDefault="00CE6F69">
      <w:pPr>
        <w:ind w:firstLine="480"/>
        <w:rPr>
          <w:rFonts w:cs="宋体"/>
          <w:kern w:val="1"/>
          <w:szCs w:val="21"/>
          <w:u w:val="single"/>
        </w:rPr>
      </w:pPr>
      <w:r w:rsidRPr="00342A4E">
        <w:rPr>
          <w:rFonts w:cs="宋体" w:hint="eastAsia"/>
          <w:kern w:val="1"/>
          <w:szCs w:val="21"/>
          <w:u w:val="single"/>
        </w:rPr>
        <w:t>（1）工程总承包实施方案技术部分：见评标办法前附表。</w:t>
      </w:r>
    </w:p>
    <w:p w14:paraId="2B7E8E8D" w14:textId="77777777" w:rsidR="00B94889" w:rsidRPr="00342A4E" w:rsidRDefault="00CE6F69">
      <w:pPr>
        <w:ind w:firstLine="480"/>
        <w:rPr>
          <w:rFonts w:cs="宋体"/>
          <w:kern w:val="1"/>
          <w:szCs w:val="21"/>
          <w:u w:val="single"/>
        </w:rPr>
      </w:pPr>
      <w:r w:rsidRPr="00342A4E">
        <w:rPr>
          <w:rFonts w:cs="宋体" w:hint="eastAsia"/>
          <w:kern w:val="1"/>
          <w:szCs w:val="21"/>
          <w:u w:val="single"/>
        </w:rPr>
        <w:t>（2）工程总承包实施方案经济部分：见评标办法前附表。</w:t>
      </w:r>
    </w:p>
    <w:p w14:paraId="312F787D" w14:textId="77777777" w:rsidR="00B94889" w:rsidRPr="00342A4E" w:rsidRDefault="00CE6F69">
      <w:pPr>
        <w:pStyle w:val="-1"/>
        <w:spacing w:before="326"/>
        <w:rPr>
          <w:lang w:val="zh-CN"/>
        </w:rPr>
      </w:pPr>
      <w:bookmarkStart w:id="365" w:name="_Toc11733"/>
      <w:bookmarkStart w:id="366" w:name="_Toc25997"/>
      <w:bookmarkStart w:id="367" w:name="_Toc5818"/>
      <w:bookmarkStart w:id="368" w:name="_Toc5620351"/>
      <w:bookmarkEnd w:id="365"/>
      <w:bookmarkEnd w:id="366"/>
      <w:r w:rsidRPr="00342A4E">
        <w:rPr>
          <w:rFonts w:hint="eastAsia"/>
          <w:lang w:val="zh-CN"/>
        </w:rPr>
        <w:t xml:space="preserve">3. </w:t>
      </w:r>
      <w:r w:rsidRPr="00342A4E">
        <w:rPr>
          <w:rFonts w:hint="eastAsia"/>
          <w:lang w:val="zh-CN"/>
        </w:rPr>
        <w:t>评标程序</w:t>
      </w:r>
      <w:bookmarkEnd w:id="367"/>
      <w:bookmarkEnd w:id="368"/>
    </w:p>
    <w:p w14:paraId="052E0EE8" w14:textId="77777777" w:rsidR="00B94889" w:rsidRPr="00342A4E" w:rsidRDefault="00CE6F69">
      <w:pPr>
        <w:ind w:firstLine="480"/>
        <w:jc w:val="left"/>
        <w:rPr>
          <w:lang w:val="zh-CN"/>
        </w:rPr>
      </w:pPr>
      <w:r w:rsidRPr="00342A4E">
        <w:rPr>
          <w:rFonts w:hint="eastAsia"/>
          <w:lang w:val="zh-CN"/>
        </w:rPr>
        <w:t>本项目采取电子评标。评标委员会为综合评标委员会，负责形式评审、资格评审、工程总承包实施方案响应性评审、工程总承包实施方案评审评标工作。</w:t>
      </w:r>
    </w:p>
    <w:p w14:paraId="52FE964C" w14:textId="77777777" w:rsidR="00B94889" w:rsidRPr="00342A4E" w:rsidRDefault="00CE6F69">
      <w:pPr>
        <w:jc w:val="left"/>
        <w:rPr>
          <w:szCs w:val="21"/>
        </w:rPr>
      </w:pPr>
      <w:bookmarkStart w:id="369" w:name="_Toc22121"/>
      <w:bookmarkStart w:id="370" w:name="_Toc5620356"/>
      <w:r w:rsidRPr="00342A4E">
        <w:rPr>
          <w:rFonts w:hint="eastAsia"/>
          <w:b/>
          <w:szCs w:val="21"/>
        </w:rPr>
        <w:t>3.1</w:t>
      </w:r>
      <w:bookmarkEnd w:id="369"/>
      <w:r w:rsidRPr="00342A4E">
        <w:rPr>
          <w:rFonts w:hint="eastAsia"/>
          <w:b/>
          <w:bCs/>
          <w:szCs w:val="21"/>
        </w:rPr>
        <w:t>形式评审及资格评审</w:t>
      </w:r>
    </w:p>
    <w:p w14:paraId="0BD8CE69" w14:textId="77777777" w:rsidR="00B94889" w:rsidRPr="00342A4E" w:rsidRDefault="00CE6F69">
      <w:pPr>
        <w:ind w:firstLine="480"/>
        <w:jc w:val="left"/>
        <w:rPr>
          <w:rFonts w:cs="宋体"/>
          <w:kern w:val="1"/>
          <w:szCs w:val="21"/>
        </w:rPr>
      </w:pPr>
      <w:r w:rsidRPr="00342A4E">
        <w:rPr>
          <w:rFonts w:cs="宋体" w:hint="eastAsia"/>
          <w:kern w:val="1"/>
          <w:szCs w:val="21"/>
        </w:rPr>
        <w:lastRenderedPageBreak/>
        <w:t>3.1.1形式评审中全部符合形式评审标准（详见前附表）中规定情形的，为形式评审合格。否则为形式评审不合格，经评委共同认定后，其投标文件将被拒绝。如评委的评审意见不一致时，以过半数成员的意见作为对该情形的认定结论。</w:t>
      </w:r>
    </w:p>
    <w:p w14:paraId="17733BBC" w14:textId="77777777" w:rsidR="00B94889" w:rsidRPr="00342A4E" w:rsidRDefault="00CE6F69">
      <w:pPr>
        <w:ind w:firstLine="480"/>
        <w:jc w:val="left"/>
        <w:rPr>
          <w:rFonts w:cs="宋体"/>
          <w:kern w:val="1"/>
          <w:szCs w:val="21"/>
        </w:rPr>
      </w:pPr>
      <w:r w:rsidRPr="00342A4E">
        <w:rPr>
          <w:rFonts w:cs="宋体" w:hint="eastAsia"/>
          <w:kern w:val="1"/>
          <w:szCs w:val="21"/>
        </w:rPr>
        <w:t>3.1.2汇总形式评审情况，只有通过形式评审的投标人方可进入下一阶段的评审。形式评审合格的投标人少于3名的，则本项目招标失败。</w:t>
      </w:r>
    </w:p>
    <w:p w14:paraId="3AC74781" w14:textId="77777777" w:rsidR="00B94889" w:rsidRPr="00342A4E" w:rsidRDefault="00CE6F69">
      <w:pPr>
        <w:ind w:firstLine="480"/>
        <w:jc w:val="left"/>
        <w:rPr>
          <w:rFonts w:cs="宋体"/>
          <w:kern w:val="1"/>
          <w:szCs w:val="21"/>
        </w:rPr>
      </w:pPr>
      <w:r w:rsidRPr="00342A4E">
        <w:rPr>
          <w:rFonts w:cs="宋体" w:hint="eastAsia"/>
          <w:kern w:val="1"/>
          <w:szCs w:val="21"/>
        </w:rPr>
        <w:t>3.1.3评委对所有通过形式评审的投标人进行资格评审。资格审查文件中全部符合资格评审标准（详见前附表）中规定情形的，为资格评审合格。否则为资格评审不合格，经评委共同认定后，其投标将被拒绝。如评委的评审意见不一致时，以过半数成员的意见作为评标委员会对该情形的认定结论。只有通过资格评审的投标人方可进入下一阶段的评审。</w:t>
      </w:r>
    </w:p>
    <w:p w14:paraId="0A0F0026" w14:textId="77777777" w:rsidR="00B94889" w:rsidRPr="00342A4E" w:rsidRDefault="00CE6F69">
      <w:pPr>
        <w:ind w:firstLine="480"/>
        <w:jc w:val="left"/>
        <w:rPr>
          <w:rFonts w:cs="宋体"/>
          <w:kern w:val="1"/>
          <w:szCs w:val="21"/>
        </w:rPr>
      </w:pPr>
      <w:r w:rsidRPr="00342A4E">
        <w:rPr>
          <w:rFonts w:cs="宋体" w:hint="eastAsia"/>
          <w:kern w:val="1"/>
          <w:szCs w:val="21"/>
        </w:rPr>
        <w:t>3.1.4汇总资格评审情况，编写资格审查报告。资格评审合格的投标人少于3名的，则本项目招标失败。</w:t>
      </w:r>
    </w:p>
    <w:p w14:paraId="7C8574F0" w14:textId="77777777" w:rsidR="00B94889" w:rsidRPr="00342A4E" w:rsidRDefault="00CE6F69">
      <w:pPr>
        <w:ind w:firstLine="480"/>
        <w:jc w:val="left"/>
        <w:rPr>
          <w:rFonts w:cs="宋体"/>
          <w:kern w:val="1"/>
          <w:szCs w:val="21"/>
        </w:rPr>
      </w:pPr>
      <w:r w:rsidRPr="00342A4E">
        <w:rPr>
          <w:rFonts w:cs="宋体" w:hint="eastAsia"/>
          <w:kern w:val="1"/>
          <w:szCs w:val="21"/>
        </w:rPr>
        <w:t>3.1.5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6E411CD" w14:textId="77777777" w:rsidR="00B94889" w:rsidRPr="00342A4E" w:rsidRDefault="00CE6F69">
      <w:pPr>
        <w:ind w:firstLine="480"/>
        <w:jc w:val="left"/>
        <w:rPr>
          <w:rFonts w:cs="宋体"/>
          <w:bCs/>
          <w:kern w:val="1"/>
          <w:szCs w:val="21"/>
        </w:rPr>
      </w:pPr>
      <w:r w:rsidRPr="00342A4E">
        <w:rPr>
          <w:rFonts w:cs="宋体" w:hint="eastAsia"/>
          <w:kern w:val="1"/>
          <w:szCs w:val="21"/>
        </w:rPr>
        <w:t>特别声明：</w:t>
      </w:r>
      <w:proofErr w:type="gramStart"/>
      <w:r w:rsidRPr="00342A4E">
        <w:rPr>
          <w:rFonts w:cs="宋体" w:hint="eastAsia"/>
          <w:kern w:val="1"/>
          <w:szCs w:val="21"/>
        </w:rPr>
        <w:t>资审合格</w:t>
      </w:r>
      <w:proofErr w:type="gramEnd"/>
      <w:r w:rsidRPr="00342A4E">
        <w:rPr>
          <w:rFonts w:cs="宋体" w:hint="eastAsia"/>
          <w:kern w:val="1"/>
          <w:szCs w:val="21"/>
        </w:rPr>
        <w:t>后，投标人的资格发生变化而不满足投标人合格条件，在发出中标通知书前，资格问题仍未解决的，招标人将取消其中标资格。</w:t>
      </w:r>
    </w:p>
    <w:p w14:paraId="168BADA2" w14:textId="77777777" w:rsidR="00B94889" w:rsidRPr="00342A4E" w:rsidRDefault="00CE6F69">
      <w:pPr>
        <w:jc w:val="left"/>
        <w:rPr>
          <w:b/>
          <w:szCs w:val="21"/>
        </w:rPr>
      </w:pPr>
      <w:bookmarkStart w:id="371" w:name="_Toc31095"/>
      <w:r w:rsidRPr="00342A4E">
        <w:rPr>
          <w:rFonts w:hint="eastAsia"/>
          <w:b/>
          <w:szCs w:val="21"/>
        </w:rPr>
        <w:t>3.</w:t>
      </w:r>
      <w:bookmarkEnd w:id="370"/>
      <w:bookmarkEnd w:id="371"/>
      <w:r w:rsidRPr="00342A4E">
        <w:rPr>
          <w:rFonts w:hint="eastAsia"/>
          <w:b/>
          <w:szCs w:val="21"/>
        </w:rPr>
        <w:t>2工程总承包实施方案技术部分评审</w:t>
      </w:r>
    </w:p>
    <w:p w14:paraId="0790D042" w14:textId="77777777" w:rsidR="00B94889" w:rsidRPr="00342A4E" w:rsidRDefault="00CE6F69">
      <w:pPr>
        <w:ind w:firstLine="480"/>
        <w:jc w:val="left"/>
        <w:rPr>
          <w:rFonts w:cs="宋体"/>
          <w:kern w:val="1"/>
          <w:szCs w:val="21"/>
        </w:rPr>
      </w:pPr>
      <w:r w:rsidRPr="00342A4E">
        <w:rPr>
          <w:rFonts w:cs="宋体" w:hint="eastAsia"/>
          <w:kern w:val="1"/>
          <w:szCs w:val="21"/>
        </w:rPr>
        <w:t>3.2.1工程总承包实施方案的响应性评审：通过资格评审的投标文件中没有任一种列于工程总承包实施方案响应性评审标准（详见前附表）中情形的，为有效标书。否则为无效标书，经评委共同认定后，其投标文件将被拒绝。如评委的评审意见不一致时，以评委过半数成员的意见作为评标委员会对该情形的认定结论。通过工程总承包实施方案响应性评审的投标人少于3名的，则本项目招标失败。</w:t>
      </w:r>
    </w:p>
    <w:p w14:paraId="5992347D" w14:textId="77777777" w:rsidR="00B94889" w:rsidRPr="00342A4E" w:rsidRDefault="00CE6F69">
      <w:pPr>
        <w:ind w:firstLine="480"/>
        <w:jc w:val="left"/>
        <w:rPr>
          <w:rFonts w:cs="宋体"/>
          <w:kern w:val="1"/>
          <w:szCs w:val="21"/>
        </w:rPr>
      </w:pPr>
      <w:r w:rsidRPr="00342A4E">
        <w:rPr>
          <w:rFonts w:cs="宋体" w:hint="eastAsia"/>
          <w:kern w:val="1"/>
          <w:szCs w:val="21"/>
        </w:rPr>
        <w:t>3.2.2工程总承包实施方案技术部分详细审查：评委按照工程总承包实施方案技术部分评分标准（详见前附表），对通过工程总承包实施方案响应性评审的投标文件进行详细评审，评分。</w:t>
      </w:r>
    </w:p>
    <w:p w14:paraId="58F4884F" w14:textId="77777777" w:rsidR="00B94889" w:rsidRPr="00342A4E" w:rsidRDefault="00CE6F69">
      <w:pPr>
        <w:ind w:firstLine="480"/>
        <w:jc w:val="left"/>
        <w:rPr>
          <w:rFonts w:cs="宋体"/>
          <w:kern w:val="1"/>
          <w:szCs w:val="21"/>
        </w:rPr>
      </w:pPr>
      <w:r w:rsidRPr="00342A4E">
        <w:rPr>
          <w:rFonts w:cs="宋体" w:hint="eastAsia"/>
          <w:kern w:val="1"/>
          <w:szCs w:val="21"/>
        </w:rPr>
        <w:t>3.2.3</w:t>
      </w:r>
      <w:proofErr w:type="gramStart"/>
      <w:r w:rsidRPr="00342A4E">
        <w:rPr>
          <w:rFonts w:cs="宋体" w:hint="eastAsia"/>
          <w:kern w:val="1"/>
          <w:szCs w:val="21"/>
        </w:rPr>
        <w:t>各</w:t>
      </w:r>
      <w:proofErr w:type="gramEnd"/>
      <w:r w:rsidRPr="00342A4E">
        <w:rPr>
          <w:rFonts w:cs="宋体" w:hint="eastAsia"/>
          <w:kern w:val="1"/>
          <w:szCs w:val="21"/>
        </w:rPr>
        <w:t>投标人工程总承包实施方案技术部分得分为所有评委每个分项的分数汇总的算术平均值，评委按此汇总每个投标人工程总承包实施方案技术部分详细评审得分，分数出现小数点，保留小数点后二位，第三位小数四舍五入。</w:t>
      </w:r>
    </w:p>
    <w:p w14:paraId="381E23EE" w14:textId="77777777" w:rsidR="00B94889" w:rsidRPr="00342A4E" w:rsidRDefault="00CE6F69">
      <w:pPr>
        <w:jc w:val="left"/>
        <w:rPr>
          <w:b/>
          <w:szCs w:val="21"/>
        </w:rPr>
      </w:pPr>
      <w:bookmarkStart w:id="372" w:name="_Toc5620357"/>
      <w:bookmarkStart w:id="373" w:name="_Toc31130"/>
      <w:r w:rsidRPr="00342A4E">
        <w:rPr>
          <w:rFonts w:hint="eastAsia"/>
          <w:b/>
          <w:szCs w:val="21"/>
        </w:rPr>
        <w:t>3.3工程总承包实施方案经济部分评审</w:t>
      </w:r>
    </w:p>
    <w:p w14:paraId="77552425" w14:textId="77777777" w:rsidR="00B94889" w:rsidRPr="00342A4E" w:rsidRDefault="00CE6F69">
      <w:pPr>
        <w:ind w:firstLine="480"/>
        <w:jc w:val="left"/>
        <w:rPr>
          <w:rFonts w:cs="宋体"/>
          <w:kern w:val="1"/>
          <w:szCs w:val="21"/>
        </w:rPr>
      </w:pPr>
      <w:r w:rsidRPr="00342A4E">
        <w:rPr>
          <w:rFonts w:cs="宋体" w:hint="eastAsia"/>
          <w:kern w:val="1"/>
          <w:szCs w:val="21"/>
        </w:rPr>
        <w:t>3.3.1评委汇总各投标人的初步评审结果，未通过初步评审的投标人的投标报价，不再进行工程总承包实施方案经济部分评审，也不参与评标基准价的计算。</w:t>
      </w:r>
    </w:p>
    <w:p w14:paraId="1858929C" w14:textId="77777777" w:rsidR="00B94889" w:rsidRPr="00342A4E" w:rsidRDefault="00CE6F69">
      <w:pPr>
        <w:ind w:firstLine="480"/>
        <w:jc w:val="left"/>
        <w:rPr>
          <w:rFonts w:cs="宋体"/>
          <w:kern w:val="1"/>
          <w:szCs w:val="21"/>
        </w:rPr>
      </w:pPr>
      <w:r w:rsidRPr="00342A4E">
        <w:rPr>
          <w:rFonts w:cs="宋体" w:hint="eastAsia"/>
          <w:kern w:val="1"/>
          <w:szCs w:val="21"/>
        </w:rPr>
        <w:t>3.3</w:t>
      </w:r>
      <w:r w:rsidRPr="00342A4E">
        <w:rPr>
          <w:rFonts w:cs="宋体"/>
          <w:kern w:val="1"/>
          <w:szCs w:val="21"/>
        </w:rPr>
        <w:t>.2</w:t>
      </w:r>
      <w:r w:rsidRPr="00342A4E">
        <w:rPr>
          <w:rFonts w:cs="宋体" w:hint="eastAsia"/>
          <w:kern w:val="1"/>
          <w:szCs w:val="21"/>
        </w:rPr>
        <w:t xml:space="preserve"> 投标报价有算术错误的，评委按以下原则对投标报价进行修正，修正的价</w:t>
      </w:r>
      <w:r w:rsidRPr="00342A4E">
        <w:rPr>
          <w:rFonts w:cs="宋体" w:hint="eastAsia"/>
          <w:kern w:val="1"/>
          <w:szCs w:val="21"/>
        </w:rPr>
        <w:lastRenderedPageBreak/>
        <w:t>格经投标人书面确认后具有约束力。投标人不接受修正价格的，评标委员会应当否决其投标。</w:t>
      </w:r>
    </w:p>
    <w:p w14:paraId="18FD2532" w14:textId="77777777" w:rsidR="00B94889" w:rsidRPr="00342A4E" w:rsidRDefault="00CE6F69">
      <w:pPr>
        <w:ind w:firstLine="480"/>
        <w:jc w:val="left"/>
        <w:rPr>
          <w:rFonts w:cs="宋体"/>
          <w:kern w:val="1"/>
          <w:szCs w:val="21"/>
        </w:rPr>
      </w:pPr>
      <w:r w:rsidRPr="00342A4E">
        <w:rPr>
          <w:rFonts w:cs="宋体" w:hint="eastAsia"/>
          <w:kern w:val="1"/>
          <w:szCs w:val="21"/>
        </w:rPr>
        <w:t>（1）投标文件中的大写金额与小写金额不一致的，以大写金额为准；</w:t>
      </w:r>
    </w:p>
    <w:p w14:paraId="42889D52" w14:textId="77777777" w:rsidR="00B94889" w:rsidRPr="00342A4E" w:rsidRDefault="00CE6F69">
      <w:pPr>
        <w:ind w:firstLine="480"/>
        <w:jc w:val="left"/>
        <w:rPr>
          <w:rFonts w:cs="宋体"/>
          <w:kern w:val="1"/>
          <w:szCs w:val="21"/>
        </w:rPr>
      </w:pPr>
      <w:r w:rsidRPr="00342A4E">
        <w:rPr>
          <w:rFonts w:cs="宋体" w:hint="eastAsia"/>
          <w:kern w:val="1"/>
          <w:szCs w:val="21"/>
        </w:rPr>
        <w:t>（2）总价金额与依据单价计算出的结果不一致的，以单价金额为准修正总价，但单价金额小数点有明显错误的除外。</w:t>
      </w:r>
    </w:p>
    <w:p w14:paraId="0E08286F" w14:textId="77777777" w:rsidR="00B94889" w:rsidRPr="00342A4E" w:rsidRDefault="00CE6F69">
      <w:pPr>
        <w:ind w:firstLine="480"/>
        <w:jc w:val="left"/>
        <w:rPr>
          <w:rFonts w:cs="宋体"/>
          <w:kern w:val="1"/>
          <w:szCs w:val="21"/>
        </w:rPr>
      </w:pPr>
      <w:r w:rsidRPr="00342A4E">
        <w:rPr>
          <w:rFonts w:cs="宋体" w:hint="eastAsia"/>
          <w:kern w:val="1"/>
          <w:szCs w:val="21"/>
        </w:rPr>
        <w:t>3.3.</w:t>
      </w:r>
      <w:r w:rsidRPr="00342A4E">
        <w:rPr>
          <w:rFonts w:cs="宋体"/>
          <w:kern w:val="1"/>
          <w:szCs w:val="21"/>
        </w:rPr>
        <w:t>3</w:t>
      </w:r>
      <w:r w:rsidRPr="00342A4E">
        <w:rPr>
          <w:rFonts w:cs="宋体" w:hint="eastAsia"/>
          <w:kern w:val="1"/>
          <w:szCs w:val="21"/>
        </w:rPr>
        <w:t>投标报价的算术校核。评委对通过初步评审的投标文件的工程费投标报价、回收价值投标报价进行算术校核，具体标准如下：</w:t>
      </w:r>
    </w:p>
    <w:p w14:paraId="6A03F566" w14:textId="77777777" w:rsidR="00B94889" w:rsidRPr="00342A4E" w:rsidRDefault="00CE6F69">
      <w:pPr>
        <w:ind w:firstLine="480"/>
        <w:jc w:val="left"/>
        <w:rPr>
          <w:rFonts w:cs="宋体"/>
          <w:kern w:val="1"/>
          <w:szCs w:val="21"/>
        </w:rPr>
      </w:pPr>
      <w:r w:rsidRPr="00342A4E">
        <w:rPr>
          <w:rFonts w:cs="宋体" w:hint="eastAsia"/>
          <w:kern w:val="1"/>
          <w:szCs w:val="21"/>
        </w:rPr>
        <w:t>（1）工程费</w:t>
      </w:r>
      <w:proofErr w:type="gramStart"/>
      <w:r w:rsidRPr="00342A4E">
        <w:rPr>
          <w:rFonts w:cs="宋体" w:hint="eastAsia"/>
          <w:kern w:val="1"/>
          <w:szCs w:val="21"/>
        </w:rPr>
        <w:t>下浮率</w:t>
      </w:r>
      <w:proofErr w:type="gramEnd"/>
      <w:r w:rsidRPr="00342A4E">
        <w:rPr>
          <w:rFonts w:cs="宋体" w:hint="eastAsia"/>
          <w:kern w:val="1"/>
          <w:szCs w:val="21"/>
        </w:rPr>
        <w:t>与工程费投标报价不对应时，以工程费</w:t>
      </w:r>
      <w:proofErr w:type="gramStart"/>
      <w:r w:rsidRPr="00342A4E">
        <w:rPr>
          <w:rFonts w:cs="宋体" w:hint="eastAsia"/>
          <w:kern w:val="1"/>
          <w:szCs w:val="21"/>
        </w:rPr>
        <w:t>下浮率</w:t>
      </w:r>
      <w:proofErr w:type="gramEnd"/>
      <w:r w:rsidRPr="00342A4E">
        <w:rPr>
          <w:rFonts w:cs="宋体" w:hint="eastAsia"/>
          <w:kern w:val="1"/>
          <w:szCs w:val="21"/>
        </w:rPr>
        <w:t>为准修正工程费投标报价（工程费</w:t>
      </w:r>
      <w:proofErr w:type="gramStart"/>
      <w:r w:rsidRPr="00342A4E">
        <w:rPr>
          <w:rFonts w:cs="宋体" w:hint="eastAsia"/>
          <w:kern w:val="1"/>
          <w:szCs w:val="21"/>
        </w:rPr>
        <w:t>下浮率</w:t>
      </w:r>
      <w:proofErr w:type="gramEnd"/>
      <w:r w:rsidRPr="00342A4E">
        <w:rPr>
          <w:rFonts w:cs="宋体" w:hint="eastAsia"/>
          <w:kern w:val="1"/>
          <w:szCs w:val="21"/>
        </w:rPr>
        <w:t>有明显的数量级错误的除外，此时应修正工程费下浮率），若修正后的工程费投标报价超过工程费招标控制价的，作否决投标处理；</w:t>
      </w:r>
    </w:p>
    <w:p w14:paraId="34EA4A68" w14:textId="77777777" w:rsidR="00B94889" w:rsidRPr="00342A4E" w:rsidRDefault="00CE6F69">
      <w:pPr>
        <w:ind w:firstLine="480"/>
        <w:jc w:val="left"/>
        <w:rPr>
          <w:rFonts w:cs="宋体"/>
          <w:kern w:val="1"/>
          <w:szCs w:val="21"/>
        </w:rPr>
      </w:pPr>
      <w:r w:rsidRPr="00342A4E">
        <w:rPr>
          <w:rFonts w:cs="宋体" w:hint="eastAsia"/>
          <w:kern w:val="1"/>
          <w:szCs w:val="21"/>
        </w:rPr>
        <w:t>（2）分项报价累加不等于总价的，以分项报价累加为准，修正总价；</w:t>
      </w:r>
    </w:p>
    <w:p w14:paraId="1B355764" w14:textId="77777777" w:rsidR="00B94889" w:rsidRPr="00342A4E" w:rsidRDefault="00CE6F69">
      <w:pPr>
        <w:ind w:firstLine="480"/>
        <w:jc w:val="left"/>
        <w:rPr>
          <w:rFonts w:cs="宋体"/>
          <w:kern w:val="1"/>
          <w:szCs w:val="21"/>
        </w:rPr>
      </w:pPr>
      <w:r w:rsidRPr="00342A4E">
        <w:rPr>
          <w:rFonts w:cs="宋体" w:hint="eastAsia"/>
          <w:kern w:val="1"/>
          <w:szCs w:val="21"/>
        </w:rPr>
        <w:t>（3）投标文件存在其他计算性错误的，按就低不就高计算并修正；</w:t>
      </w:r>
    </w:p>
    <w:p w14:paraId="68666879" w14:textId="77777777" w:rsidR="00B94889" w:rsidRPr="00342A4E" w:rsidRDefault="00CE6F69">
      <w:pPr>
        <w:ind w:firstLine="480"/>
        <w:jc w:val="left"/>
        <w:rPr>
          <w:rFonts w:cs="宋体"/>
          <w:kern w:val="1"/>
          <w:szCs w:val="21"/>
        </w:rPr>
      </w:pPr>
      <w:r w:rsidRPr="00342A4E">
        <w:rPr>
          <w:rFonts w:cs="宋体" w:hint="eastAsia"/>
          <w:kern w:val="1"/>
          <w:szCs w:val="21"/>
        </w:rPr>
        <w:t>（4）按上述修正错误的原则及方法调整或修正投标文件的工程费投标报价，调整后的工程费投标报价对投标人起约束作用。若修正后的工程费投标报价超过工程费招标控制价的，或修正后的回收价值投标报价低于回收价值招标控制价或招标控制单价的，作否决投标处理；如果投标人不接受修正后的报价，则取消其投标资格或中标资格。</w:t>
      </w:r>
    </w:p>
    <w:p w14:paraId="3BC2DF4C" w14:textId="77777777" w:rsidR="00B94889" w:rsidRPr="00342A4E" w:rsidRDefault="00CE6F69">
      <w:pPr>
        <w:ind w:firstLine="480"/>
        <w:jc w:val="left"/>
        <w:rPr>
          <w:rFonts w:cs="宋体"/>
          <w:kern w:val="1"/>
          <w:szCs w:val="21"/>
        </w:rPr>
      </w:pPr>
      <w:r w:rsidRPr="00342A4E">
        <w:rPr>
          <w:rFonts w:cs="宋体" w:hint="eastAsia"/>
          <w:kern w:val="1"/>
          <w:szCs w:val="21"/>
        </w:rPr>
        <w:t>3.3.</w:t>
      </w:r>
      <w:r w:rsidRPr="00342A4E">
        <w:rPr>
          <w:rFonts w:cs="宋体"/>
          <w:kern w:val="1"/>
          <w:szCs w:val="21"/>
        </w:rPr>
        <w:t>4</w:t>
      </w:r>
      <w:r w:rsidRPr="00342A4E">
        <w:rPr>
          <w:rFonts w:cs="宋体" w:hint="eastAsia"/>
          <w:kern w:val="1"/>
          <w:szCs w:val="21"/>
        </w:rPr>
        <w:t>工程总承包实施方案经济部分评分</w:t>
      </w:r>
    </w:p>
    <w:p w14:paraId="3DFD2B52" w14:textId="77777777" w:rsidR="00B94889" w:rsidRPr="00342A4E" w:rsidRDefault="00CE6F69">
      <w:pPr>
        <w:ind w:firstLine="480"/>
        <w:jc w:val="left"/>
        <w:rPr>
          <w:rFonts w:cs="宋体"/>
          <w:kern w:val="1"/>
          <w:szCs w:val="21"/>
        </w:rPr>
      </w:pPr>
      <w:r w:rsidRPr="00342A4E">
        <w:rPr>
          <w:rFonts w:cs="宋体" w:hint="eastAsia"/>
          <w:kern w:val="1"/>
          <w:szCs w:val="21"/>
        </w:rPr>
        <w:t>（1）评委按照评标基准价计算方法（详见前附表），计算出评标基准价。</w:t>
      </w:r>
    </w:p>
    <w:p w14:paraId="3473B1EC" w14:textId="77777777" w:rsidR="00B94889" w:rsidRPr="00342A4E" w:rsidRDefault="00CE6F69">
      <w:pPr>
        <w:ind w:firstLine="480"/>
        <w:jc w:val="left"/>
        <w:rPr>
          <w:rFonts w:cs="宋体"/>
          <w:kern w:val="1"/>
          <w:szCs w:val="21"/>
        </w:rPr>
      </w:pPr>
      <w:r w:rsidRPr="00342A4E">
        <w:rPr>
          <w:rFonts w:cs="宋体" w:hint="eastAsia"/>
          <w:kern w:val="1"/>
          <w:szCs w:val="21"/>
        </w:rPr>
        <w:t>（2）评委按照工程总承包实施方案经济部分评分标准（详见前附表），对通过初步评审且经算术复核的投标文件工程费投标报价进行评分，评出工程总承包实施方案经济部分详细审查得分。</w:t>
      </w:r>
    </w:p>
    <w:p w14:paraId="557D6900" w14:textId="77777777" w:rsidR="00B94889" w:rsidRPr="00342A4E" w:rsidRDefault="00CE6F69">
      <w:pPr>
        <w:jc w:val="left"/>
        <w:rPr>
          <w:b/>
          <w:szCs w:val="21"/>
        </w:rPr>
      </w:pPr>
      <w:r w:rsidRPr="00342A4E">
        <w:rPr>
          <w:rFonts w:hint="eastAsia"/>
          <w:b/>
          <w:szCs w:val="21"/>
        </w:rPr>
        <w:t>3</w:t>
      </w:r>
      <w:r w:rsidRPr="00342A4E">
        <w:rPr>
          <w:b/>
          <w:szCs w:val="21"/>
        </w:rPr>
        <w:t>.5</w:t>
      </w:r>
      <w:r w:rsidRPr="00342A4E">
        <w:rPr>
          <w:rFonts w:hint="eastAsia"/>
          <w:b/>
          <w:szCs w:val="21"/>
        </w:rPr>
        <w:t>评审汇总</w:t>
      </w:r>
    </w:p>
    <w:p w14:paraId="4731FCAA" w14:textId="77777777" w:rsidR="00B94889" w:rsidRPr="00342A4E" w:rsidRDefault="00CE6F69">
      <w:pPr>
        <w:ind w:firstLine="480"/>
        <w:jc w:val="left"/>
        <w:rPr>
          <w:rFonts w:cs="宋体"/>
          <w:kern w:val="1"/>
          <w:szCs w:val="21"/>
        </w:rPr>
      </w:pPr>
      <w:r w:rsidRPr="00342A4E">
        <w:rPr>
          <w:rFonts w:cs="宋体" w:hint="eastAsia"/>
          <w:kern w:val="1"/>
          <w:szCs w:val="21"/>
        </w:rPr>
        <w:t>3.5.1投标人总得分满分为100分，各部分分值分配详见评标办法前附表。</w:t>
      </w:r>
    </w:p>
    <w:p w14:paraId="63B6F387" w14:textId="77777777" w:rsidR="00B94889" w:rsidRPr="00342A4E" w:rsidRDefault="00CE6F69">
      <w:pPr>
        <w:ind w:firstLine="480"/>
        <w:jc w:val="left"/>
        <w:rPr>
          <w:rFonts w:cs="宋体"/>
          <w:kern w:val="1"/>
          <w:szCs w:val="21"/>
        </w:rPr>
      </w:pPr>
      <w:r w:rsidRPr="00342A4E">
        <w:rPr>
          <w:rFonts w:cs="宋体" w:hint="eastAsia"/>
          <w:kern w:val="1"/>
          <w:szCs w:val="21"/>
        </w:rPr>
        <w:t>3.5.2汇总各有效投标文件的总分，并按照总分从高到低排列先后次序，只有通过初步评审的投标文件方可计算总分。总分相等时，按照中标候选人排序方法（详见前附表），确定中标候选人的排序。评标委员会应</w:t>
      </w:r>
      <w:proofErr w:type="gramStart"/>
      <w:r w:rsidRPr="00342A4E">
        <w:rPr>
          <w:rFonts w:cs="宋体" w:hint="eastAsia"/>
          <w:kern w:val="1"/>
          <w:szCs w:val="21"/>
        </w:rPr>
        <w:t>按排</w:t>
      </w:r>
      <w:proofErr w:type="gramEnd"/>
      <w:r w:rsidRPr="00342A4E">
        <w:rPr>
          <w:rFonts w:cs="宋体" w:hint="eastAsia"/>
          <w:kern w:val="1"/>
          <w:szCs w:val="21"/>
        </w:rPr>
        <w:t>序先后，向招标人推荐前3名投标人依次为第一中标候选人至第三中标候选人，并编写评标报告。</w:t>
      </w:r>
    </w:p>
    <w:p w14:paraId="7CA95FDA" w14:textId="77777777" w:rsidR="00B94889" w:rsidRPr="00342A4E" w:rsidRDefault="00CE6F69">
      <w:pPr>
        <w:ind w:firstLine="480"/>
        <w:jc w:val="left"/>
        <w:rPr>
          <w:rFonts w:cs="宋体"/>
          <w:kern w:val="1"/>
          <w:szCs w:val="21"/>
        </w:rPr>
      </w:pPr>
      <w:r w:rsidRPr="00342A4E">
        <w:rPr>
          <w:rFonts w:cs="宋体" w:hint="eastAsia"/>
          <w:kern w:val="1"/>
          <w:szCs w:val="21"/>
        </w:rPr>
        <w:t>3.5.3有效投标单位不足三家，应当依法重新组织招标。</w:t>
      </w:r>
    </w:p>
    <w:p w14:paraId="08CF17EC" w14:textId="77777777" w:rsidR="00B94889" w:rsidRPr="00342A4E" w:rsidRDefault="00CE6F69">
      <w:pPr>
        <w:jc w:val="left"/>
        <w:rPr>
          <w:b/>
          <w:szCs w:val="21"/>
        </w:rPr>
      </w:pPr>
      <w:r w:rsidRPr="00342A4E">
        <w:rPr>
          <w:rFonts w:hint="eastAsia"/>
          <w:b/>
          <w:szCs w:val="21"/>
        </w:rPr>
        <w:t>3</w:t>
      </w:r>
      <w:r w:rsidRPr="00342A4E">
        <w:rPr>
          <w:b/>
          <w:szCs w:val="21"/>
        </w:rPr>
        <w:t>.6</w:t>
      </w:r>
      <w:r w:rsidRPr="00342A4E">
        <w:rPr>
          <w:rFonts w:hint="eastAsia"/>
          <w:b/>
          <w:szCs w:val="21"/>
        </w:rPr>
        <w:t>投标文件的澄清和补正</w:t>
      </w:r>
    </w:p>
    <w:p w14:paraId="0BD5779A" w14:textId="77777777" w:rsidR="00B94889" w:rsidRPr="00342A4E" w:rsidRDefault="00CE6F69">
      <w:pPr>
        <w:ind w:firstLine="480"/>
        <w:jc w:val="left"/>
        <w:rPr>
          <w:rFonts w:cs="宋体"/>
          <w:kern w:val="1"/>
          <w:szCs w:val="21"/>
        </w:rPr>
      </w:pPr>
      <w:r w:rsidRPr="00342A4E">
        <w:rPr>
          <w:rFonts w:cs="宋体" w:hint="eastAsia"/>
          <w:kern w:val="1"/>
          <w:szCs w:val="21"/>
        </w:rPr>
        <w:t>3.6.1为有助于投标文件的审查、评价和比较，评标期间，经评标委员会中两人以上（含两人）的成员以书面形式提出动议，评标委员会应当书面发出澄清通知，要求投标人对投标文件含义不明确的内容</w:t>
      </w:r>
      <w:proofErr w:type="gramStart"/>
      <w:r w:rsidRPr="00342A4E">
        <w:rPr>
          <w:rFonts w:cs="宋体" w:hint="eastAsia"/>
          <w:kern w:val="1"/>
          <w:szCs w:val="21"/>
        </w:rPr>
        <w:t>作出</w:t>
      </w:r>
      <w:proofErr w:type="gramEnd"/>
      <w:r w:rsidRPr="00342A4E">
        <w:rPr>
          <w:rFonts w:cs="宋体" w:hint="eastAsia"/>
          <w:kern w:val="1"/>
          <w:szCs w:val="21"/>
        </w:rPr>
        <w:t>澄清。</w:t>
      </w:r>
    </w:p>
    <w:p w14:paraId="175A11A2" w14:textId="77777777" w:rsidR="00B94889" w:rsidRPr="00342A4E" w:rsidRDefault="00CE6F69">
      <w:pPr>
        <w:ind w:firstLine="480"/>
        <w:jc w:val="left"/>
        <w:rPr>
          <w:rFonts w:cs="宋体"/>
          <w:kern w:val="1"/>
          <w:szCs w:val="21"/>
        </w:rPr>
      </w:pPr>
      <w:r w:rsidRPr="00342A4E">
        <w:rPr>
          <w:rFonts w:cs="宋体" w:hint="eastAsia"/>
          <w:kern w:val="1"/>
          <w:szCs w:val="21"/>
        </w:rPr>
        <w:t>3.6.2 投标人应以书面形式进行澄清，澄清中的承诺性意思表示在投标文件有效</w:t>
      </w:r>
      <w:r w:rsidRPr="00342A4E">
        <w:rPr>
          <w:rFonts w:cs="宋体" w:hint="eastAsia"/>
          <w:kern w:val="1"/>
          <w:szCs w:val="21"/>
        </w:rPr>
        <w:lastRenderedPageBreak/>
        <w:t>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756340A6" w14:textId="77777777" w:rsidR="00B94889" w:rsidRPr="00342A4E" w:rsidRDefault="00CE6F69">
      <w:pPr>
        <w:ind w:firstLine="480"/>
        <w:jc w:val="left"/>
        <w:rPr>
          <w:rFonts w:cs="宋体"/>
          <w:kern w:val="1"/>
          <w:szCs w:val="21"/>
        </w:rPr>
      </w:pPr>
      <w:r w:rsidRPr="00342A4E">
        <w:rPr>
          <w:rFonts w:cs="宋体" w:hint="eastAsia"/>
          <w:kern w:val="1"/>
          <w:szCs w:val="21"/>
        </w:rPr>
        <w:t>3.6.3 评标委员会成员均应当阅读投标人的澄清，但应独立参考澄清对投标文件进行评审。</w:t>
      </w:r>
    </w:p>
    <w:p w14:paraId="7BB42779" w14:textId="77777777" w:rsidR="00B94889" w:rsidRPr="00342A4E" w:rsidRDefault="00CE6F69">
      <w:pPr>
        <w:ind w:firstLine="480"/>
        <w:jc w:val="left"/>
        <w:rPr>
          <w:rFonts w:cs="宋体"/>
          <w:kern w:val="1"/>
          <w:szCs w:val="21"/>
        </w:rPr>
      </w:pPr>
      <w:r w:rsidRPr="00342A4E">
        <w:rPr>
          <w:rFonts w:cs="宋体" w:hint="eastAsia"/>
          <w:kern w:val="1"/>
          <w:szCs w:val="21"/>
        </w:rPr>
        <w:t>3.6.4如果投标文件实质上不响应招标文件的各项要求，评标委员会相应评审将按照响应性审查标准予以拒绝，不接受投标人通过修改或撤销其不符合要求的差异或保留，使之成为具有响应性的投标。</w:t>
      </w:r>
    </w:p>
    <w:p w14:paraId="495B40DF" w14:textId="77777777" w:rsidR="00B94889" w:rsidRPr="00342A4E" w:rsidRDefault="00CE6F69">
      <w:pPr>
        <w:jc w:val="left"/>
        <w:rPr>
          <w:b/>
          <w:szCs w:val="21"/>
        </w:rPr>
      </w:pPr>
      <w:r w:rsidRPr="00342A4E">
        <w:rPr>
          <w:rFonts w:hint="eastAsia"/>
          <w:b/>
          <w:szCs w:val="21"/>
        </w:rPr>
        <w:t>3</w:t>
      </w:r>
      <w:r w:rsidRPr="00342A4E">
        <w:rPr>
          <w:b/>
          <w:szCs w:val="21"/>
        </w:rPr>
        <w:t xml:space="preserve">.7 </w:t>
      </w:r>
      <w:r w:rsidRPr="00342A4E">
        <w:rPr>
          <w:rFonts w:hint="eastAsia"/>
          <w:b/>
          <w:szCs w:val="21"/>
        </w:rPr>
        <w:t>评标结果</w:t>
      </w:r>
    </w:p>
    <w:p w14:paraId="4CD484DA" w14:textId="77777777" w:rsidR="00B94889" w:rsidRPr="00342A4E" w:rsidRDefault="00CE6F69">
      <w:pPr>
        <w:ind w:firstLine="480"/>
        <w:jc w:val="left"/>
        <w:rPr>
          <w:rFonts w:cs="宋体"/>
          <w:kern w:val="1"/>
          <w:szCs w:val="21"/>
        </w:rPr>
      </w:pPr>
      <w:bookmarkStart w:id="374" w:name="_Toc11283"/>
      <w:bookmarkEnd w:id="372"/>
      <w:bookmarkEnd w:id="373"/>
      <w:r w:rsidRPr="00342A4E">
        <w:rPr>
          <w:rFonts w:cs="宋体" w:hint="eastAsia"/>
          <w:kern w:val="1"/>
          <w:szCs w:val="21"/>
        </w:rPr>
        <w:t>3.7.1 除第二章“投标人须知”前附表授权直接确定中标人外，评标委员会按照得分由高到低的顺序推荐中标候选人。</w:t>
      </w:r>
    </w:p>
    <w:p w14:paraId="0FF970DF" w14:textId="77777777" w:rsidR="00B94889" w:rsidRPr="00342A4E" w:rsidRDefault="00CE6F69">
      <w:pPr>
        <w:ind w:firstLine="480"/>
        <w:jc w:val="left"/>
        <w:rPr>
          <w:rFonts w:cs="宋体"/>
          <w:kern w:val="1"/>
          <w:szCs w:val="21"/>
        </w:rPr>
      </w:pPr>
      <w:r w:rsidRPr="00342A4E">
        <w:rPr>
          <w:rFonts w:cs="宋体" w:hint="eastAsia"/>
          <w:kern w:val="1"/>
          <w:szCs w:val="21"/>
        </w:rPr>
        <w:t>3.7.2 评标委员会完成评标后，应当向招标人提交书面评标报告。</w:t>
      </w:r>
    </w:p>
    <w:p w14:paraId="6F6BCE09" w14:textId="77777777" w:rsidR="00B94889" w:rsidRPr="00342A4E" w:rsidRDefault="00CE6F69">
      <w:pPr>
        <w:ind w:firstLine="480"/>
        <w:jc w:val="left"/>
        <w:rPr>
          <w:rFonts w:cs="宋体"/>
          <w:kern w:val="1"/>
          <w:szCs w:val="21"/>
        </w:rPr>
      </w:pPr>
      <w:r w:rsidRPr="00342A4E">
        <w:rPr>
          <w:rFonts w:cs="宋体" w:hint="eastAsia"/>
          <w:kern w:val="1"/>
          <w:szCs w:val="21"/>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15CC23DC" w14:textId="77777777" w:rsidR="00B94889" w:rsidRPr="00342A4E" w:rsidRDefault="00CE6F69">
      <w:pPr>
        <w:pStyle w:val="-1"/>
        <w:spacing w:before="326"/>
        <w:rPr>
          <w:lang w:val="zh-CN"/>
        </w:rPr>
      </w:pPr>
      <w:r w:rsidRPr="00342A4E">
        <w:rPr>
          <w:rFonts w:hint="eastAsia"/>
          <w:lang w:val="zh-CN"/>
        </w:rPr>
        <w:t>4</w:t>
      </w:r>
      <w:r w:rsidRPr="00342A4E">
        <w:rPr>
          <w:lang w:val="zh-CN"/>
        </w:rPr>
        <w:t xml:space="preserve">. </w:t>
      </w:r>
      <w:r w:rsidRPr="00342A4E">
        <w:rPr>
          <w:rFonts w:hint="eastAsia"/>
          <w:lang w:val="zh-CN"/>
        </w:rPr>
        <w:t>否决性条款（详见附件：否决性条款汇总）</w:t>
      </w:r>
      <w:bookmarkEnd w:id="374"/>
    </w:p>
    <w:p w14:paraId="53887AAC" w14:textId="77777777" w:rsidR="00B94889" w:rsidRPr="00342A4E" w:rsidRDefault="00CE6F69">
      <w:pPr>
        <w:pStyle w:val="-1"/>
        <w:spacing w:before="326"/>
        <w:rPr>
          <w:lang w:val="zh-CN"/>
        </w:rPr>
      </w:pPr>
      <w:bookmarkStart w:id="375" w:name="_Toc29974"/>
      <w:bookmarkStart w:id="376" w:name="_Toc14390"/>
      <w:bookmarkStart w:id="377" w:name="_Toc5620358"/>
      <w:bookmarkStart w:id="378" w:name="_Toc30449"/>
      <w:bookmarkEnd w:id="375"/>
      <w:bookmarkEnd w:id="376"/>
      <w:r w:rsidRPr="00342A4E">
        <w:rPr>
          <w:rFonts w:hint="eastAsia"/>
          <w:lang w:val="zh-CN"/>
        </w:rPr>
        <w:t xml:space="preserve">5. </w:t>
      </w:r>
      <w:r w:rsidRPr="00342A4E">
        <w:rPr>
          <w:rFonts w:hint="eastAsia"/>
          <w:lang w:val="zh-CN"/>
        </w:rPr>
        <w:t>评标表格</w:t>
      </w:r>
      <w:bookmarkEnd w:id="377"/>
      <w:bookmarkEnd w:id="378"/>
    </w:p>
    <w:p w14:paraId="35D70AD3" w14:textId="77777777" w:rsidR="00B94889" w:rsidRPr="00342A4E" w:rsidRDefault="00CE6F69">
      <w:pPr>
        <w:ind w:firstLine="480"/>
        <w:rPr>
          <w:rFonts w:cs="宋体"/>
          <w:kern w:val="1"/>
          <w:szCs w:val="21"/>
        </w:rPr>
      </w:pPr>
      <w:r w:rsidRPr="00342A4E">
        <w:rPr>
          <w:rFonts w:cs="宋体" w:hint="eastAsia"/>
          <w:kern w:val="1"/>
          <w:szCs w:val="21"/>
        </w:rPr>
        <w:t>见附表。</w:t>
      </w:r>
    </w:p>
    <w:p w14:paraId="15C7218A" w14:textId="77777777" w:rsidR="00B94889" w:rsidRPr="00342A4E" w:rsidRDefault="00B94889">
      <w:pPr>
        <w:ind w:firstLine="480"/>
        <w:rPr>
          <w:rFonts w:cs="宋体"/>
          <w:kern w:val="1"/>
        </w:rPr>
      </w:pPr>
    </w:p>
    <w:p w14:paraId="135E594B" w14:textId="77777777"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lang w:val="zh-CN"/>
        </w:rPr>
        <w:lastRenderedPageBreak/>
        <w:t>附件：否决性条款汇总</w:t>
      </w:r>
    </w:p>
    <w:p w14:paraId="25944187" w14:textId="77777777" w:rsidR="00B94889" w:rsidRPr="00342A4E" w:rsidRDefault="00CE6F69">
      <w:pPr>
        <w:spacing w:afterLines="50" w:after="163" w:line="288" w:lineRule="auto"/>
        <w:ind w:firstLineChars="0" w:firstLine="0"/>
        <w:jc w:val="center"/>
        <w:outlineLvl w:val="3"/>
        <w:rPr>
          <w:rFonts w:cs="宋体"/>
          <w:b/>
          <w:kern w:val="1"/>
          <w:sz w:val="36"/>
        </w:rPr>
      </w:pPr>
      <w:r w:rsidRPr="00342A4E">
        <w:rPr>
          <w:rFonts w:cs="宋体" w:hint="eastAsia"/>
          <w:b/>
          <w:kern w:val="1"/>
          <w:sz w:val="36"/>
          <w:lang w:val="zh-CN"/>
        </w:rPr>
        <w:t>否决性条款汇总</w:t>
      </w:r>
    </w:p>
    <w:p w14:paraId="43A2A31F" w14:textId="77777777" w:rsidR="00B94889" w:rsidRPr="00342A4E" w:rsidRDefault="00CE6F69">
      <w:pPr>
        <w:ind w:firstLine="480"/>
        <w:rPr>
          <w:rFonts w:cs="宋体"/>
          <w:kern w:val="1"/>
        </w:rPr>
      </w:pPr>
      <w:r w:rsidRPr="00342A4E">
        <w:rPr>
          <w:rFonts w:cs="宋体" w:hint="eastAsia"/>
          <w:kern w:val="1"/>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5158B640" w14:textId="77777777" w:rsidR="00B94889" w:rsidRPr="00342A4E" w:rsidRDefault="00CE6F69">
      <w:pPr>
        <w:ind w:firstLine="480"/>
        <w:rPr>
          <w:rFonts w:cs="宋体"/>
          <w:kern w:val="1"/>
        </w:rPr>
      </w:pPr>
      <w:r w:rsidRPr="00342A4E">
        <w:rPr>
          <w:rFonts w:cs="宋体" w:hint="eastAsia"/>
          <w:kern w:val="1"/>
          <w:lang w:val="zh-CN"/>
        </w:rPr>
        <w:t>否决性条款是指招标文件中规定的不予受理投标或者作无效标以及不合格</w:t>
      </w:r>
      <w:proofErr w:type="gramStart"/>
      <w:r w:rsidRPr="00342A4E">
        <w:rPr>
          <w:rFonts w:cs="宋体" w:hint="eastAsia"/>
          <w:kern w:val="1"/>
          <w:lang w:val="zh-CN"/>
        </w:rPr>
        <w:t>标处理</w:t>
      </w:r>
      <w:proofErr w:type="gramEnd"/>
      <w:r w:rsidRPr="00342A4E">
        <w:rPr>
          <w:rFonts w:cs="宋体" w:hint="eastAsia"/>
          <w:kern w:val="1"/>
          <w:lang w:val="zh-CN"/>
        </w:rPr>
        <w:t>等否定投标文件效力的条款。</w:t>
      </w:r>
    </w:p>
    <w:p w14:paraId="535494DC" w14:textId="77777777" w:rsidR="00B94889" w:rsidRPr="00342A4E" w:rsidRDefault="00CE6F69">
      <w:pPr>
        <w:ind w:firstLine="480"/>
        <w:rPr>
          <w:rFonts w:cs="宋体"/>
          <w:kern w:val="1"/>
        </w:rPr>
      </w:pPr>
      <w:r w:rsidRPr="00342A4E">
        <w:rPr>
          <w:rFonts w:cs="宋体" w:hint="eastAsia"/>
          <w:kern w:val="1"/>
          <w:lang w:val="zh-CN"/>
        </w:rPr>
        <w:t>一、若出现以下情况，电子招标投标交易平台将予以拒收其投标文件：</w:t>
      </w:r>
    </w:p>
    <w:p w14:paraId="6EDF8D11" w14:textId="77777777" w:rsidR="00B94889" w:rsidRPr="00342A4E" w:rsidRDefault="00CE6F69">
      <w:pPr>
        <w:ind w:firstLine="480"/>
        <w:rPr>
          <w:rFonts w:cs="宋体"/>
          <w:kern w:val="1"/>
          <w:lang w:val="zh-CN"/>
        </w:rPr>
      </w:pPr>
      <w:r w:rsidRPr="00342A4E">
        <w:rPr>
          <w:rFonts w:cs="宋体"/>
          <w:kern w:val="1"/>
          <w:lang w:val="zh-CN"/>
        </w:rPr>
        <w:t>1</w:t>
      </w:r>
      <w:r w:rsidRPr="00342A4E">
        <w:rPr>
          <w:rFonts w:cs="宋体" w:hint="eastAsia"/>
          <w:kern w:val="1"/>
          <w:lang w:val="zh-CN"/>
        </w:rPr>
        <w:t>、在招标文件规定的投标截止时间后递交投标文件的；</w:t>
      </w:r>
    </w:p>
    <w:p w14:paraId="1133BA84" w14:textId="77777777" w:rsidR="00B94889" w:rsidRPr="00342A4E" w:rsidRDefault="00CE6F69">
      <w:pPr>
        <w:ind w:firstLine="480"/>
        <w:rPr>
          <w:rFonts w:cs="宋体"/>
          <w:kern w:val="1"/>
          <w:lang w:val="zh-CN"/>
        </w:rPr>
      </w:pPr>
      <w:r w:rsidRPr="00342A4E">
        <w:rPr>
          <w:rFonts w:cs="宋体" w:hint="eastAsia"/>
          <w:kern w:val="1"/>
          <w:lang w:val="zh-CN"/>
        </w:rPr>
        <w:t>二、若出现不符合形式评审、资格评审、响应性评审中的评审因素，当无效标处理。</w:t>
      </w:r>
    </w:p>
    <w:p w14:paraId="7438E590" w14:textId="77777777" w:rsidR="00B94889" w:rsidRPr="00342A4E" w:rsidRDefault="00B94889">
      <w:pPr>
        <w:ind w:firstLine="480"/>
        <w:rPr>
          <w:rFonts w:cs="宋体"/>
          <w:kern w:val="1"/>
          <w:lang w:val="zh-CN"/>
        </w:rPr>
      </w:pPr>
    </w:p>
    <w:p w14:paraId="36AEB28F" w14:textId="77777777" w:rsidR="00B94889" w:rsidRPr="00342A4E" w:rsidRDefault="00B94889">
      <w:pPr>
        <w:ind w:firstLine="480"/>
        <w:rPr>
          <w:rFonts w:cs="宋体"/>
          <w:kern w:val="1"/>
          <w:lang w:val="zh-CN"/>
        </w:rPr>
        <w:sectPr w:rsidR="00B94889" w:rsidRPr="00342A4E">
          <w:pgSz w:w="11907" w:h="16840"/>
          <w:pgMar w:top="1418" w:right="1418" w:bottom="1418" w:left="1418" w:header="851" w:footer="992" w:gutter="0"/>
          <w:cols w:space="720"/>
          <w:docGrid w:type="linesAndChars" w:linePitch="326"/>
        </w:sectPr>
      </w:pPr>
    </w:p>
    <w:p w14:paraId="08871ED1" w14:textId="77777777" w:rsidR="00B94889" w:rsidRPr="00342A4E" w:rsidRDefault="00CE6F69">
      <w:pPr>
        <w:pageBreakBefore/>
        <w:spacing w:line="288" w:lineRule="auto"/>
        <w:ind w:firstLineChars="0" w:firstLine="0"/>
        <w:outlineLvl w:val="2"/>
        <w:rPr>
          <w:rFonts w:cs="宋体"/>
          <w:b/>
          <w:kern w:val="1"/>
          <w:szCs w:val="24"/>
        </w:rPr>
      </w:pPr>
      <w:r w:rsidRPr="00342A4E">
        <w:rPr>
          <w:rFonts w:cs="宋体" w:hint="eastAsia"/>
          <w:b/>
          <w:kern w:val="1"/>
          <w:szCs w:val="24"/>
        </w:rPr>
        <w:lastRenderedPageBreak/>
        <w:t>附表1</w:t>
      </w:r>
    </w:p>
    <w:p w14:paraId="42B5E8A1" w14:textId="77777777" w:rsidR="00B94889" w:rsidRPr="00342A4E" w:rsidRDefault="00CE6F69">
      <w:pPr>
        <w:spacing w:afterLines="50" w:after="163" w:line="288" w:lineRule="auto"/>
        <w:ind w:firstLineChars="0" w:firstLine="0"/>
        <w:jc w:val="center"/>
        <w:outlineLvl w:val="3"/>
        <w:rPr>
          <w:b/>
          <w:sz w:val="36"/>
          <w:szCs w:val="36"/>
        </w:rPr>
      </w:pPr>
      <w:bookmarkStart w:id="379" w:name="_Hlk202641904"/>
      <w:r w:rsidRPr="00342A4E">
        <w:rPr>
          <w:rFonts w:hint="eastAsia"/>
          <w:b/>
          <w:sz w:val="36"/>
          <w:szCs w:val="36"/>
        </w:rPr>
        <w:t>资格审查评审表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6"/>
        <w:gridCol w:w="11181"/>
        <w:gridCol w:w="744"/>
        <w:gridCol w:w="744"/>
        <w:gridCol w:w="739"/>
      </w:tblGrid>
      <w:tr w:rsidR="00B94889" w:rsidRPr="00342A4E" w14:paraId="155DEF98" w14:textId="77777777">
        <w:trPr>
          <w:trHeight w:val="20"/>
          <w:tblHeader/>
        </w:trPr>
        <w:tc>
          <w:tcPr>
            <w:tcW w:w="586" w:type="dxa"/>
            <w:vAlign w:val="center"/>
          </w:tcPr>
          <w:p w14:paraId="57AA44E0" w14:textId="77777777" w:rsidR="00B94889" w:rsidRPr="00342A4E" w:rsidRDefault="00CE6F69">
            <w:pPr>
              <w:spacing w:line="240" w:lineRule="auto"/>
              <w:ind w:firstLineChars="0" w:firstLine="0"/>
              <w:jc w:val="center"/>
              <w:rPr>
                <w:rFonts w:cs="宋体"/>
                <w:b/>
                <w:sz w:val="21"/>
                <w:szCs w:val="44"/>
              </w:rPr>
            </w:pPr>
            <w:r w:rsidRPr="00342A4E">
              <w:rPr>
                <w:rFonts w:cs="宋体" w:hint="eastAsia"/>
                <w:b/>
                <w:sz w:val="21"/>
                <w:szCs w:val="44"/>
              </w:rPr>
              <w:t>序号</w:t>
            </w:r>
          </w:p>
        </w:tc>
        <w:tc>
          <w:tcPr>
            <w:tcW w:w="11181" w:type="dxa"/>
            <w:vAlign w:val="center"/>
          </w:tcPr>
          <w:p w14:paraId="3A211DCB" w14:textId="77777777" w:rsidR="00B94889" w:rsidRPr="00342A4E" w:rsidRDefault="00CE6F69">
            <w:pPr>
              <w:spacing w:line="240" w:lineRule="auto"/>
              <w:ind w:firstLineChars="0" w:firstLine="0"/>
              <w:jc w:val="center"/>
              <w:rPr>
                <w:rFonts w:cs="宋体"/>
                <w:b/>
                <w:sz w:val="21"/>
                <w:szCs w:val="44"/>
              </w:rPr>
            </w:pPr>
            <w:r w:rsidRPr="00342A4E">
              <w:rPr>
                <w:rFonts w:cs="宋体" w:hint="eastAsia"/>
                <w:b/>
                <w:sz w:val="21"/>
                <w:szCs w:val="44"/>
              </w:rPr>
              <w:t>评审内容</w:t>
            </w:r>
          </w:p>
        </w:tc>
        <w:tc>
          <w:tcPr>
            <w:tcW w:w="744" w:type="dxa"/>
            <w:vAlign w:val="center"/>
          </w:tcPr>
          <w:p w14:paraId="2380B51D" w14:textId="77777777" w:rsidR="00B94889" w:rsidRPr="00342A4E" w:rsidRDefault="00B94889">
            <w:pPr>
              <w:spacing w:line="240" w:lineRule="auto"/>
              <w:ind w:firstLineChars="0" w:firstLine="0"/>
              <w:jc w:val="center"/>
              <w:rPr>
                <w:rFonts w:cs="宋体"/>
                <w:b/>
                <w:sz w:val="21"/>
                <w:szCs w:val="44"/>
              </w:rPr>
            </w:pPr>
          </w:p>
        </w:tc>
        <w:tc>
          <w:tcPr>
            <w:tcW w:w="744" w:type="dxa"/>
            <w:vAlign w:val="center"/>
          </w:tcPr>
          <w:p w14:paraId="1BB0CE23" w14:textId="77777777" w:rsidR="00B94889" w:rsidRPr="00342A4E" w:rsidRDefault="00B94889">
            <w:pPr>
              <w:spacing w:line="240" w:lineRule="auto"/>
              <w:ind w:firstLineChars="0" w:firstLine="0"/>
              <w:jc w:val="center"/>
              <w:rPr>
                <w:rFonts w:cs="宋体"/>
                <w:b/>
                <w:sz w:val="21"/>
                <w:szCs w:val="44"/>
              </w:rPr>
            </w:pPr>
          </w:p>
        </w:tc>
        <w:tc>
          <w:tcPr>
            <w:tcW w:w="739" w:type="dxa"/>
            <w:vAlign w:val="center"/>
          </w:tcPr>
          <w:p w14:paraId="68E0DBD2" w14:textId="77777777" w:rsidR="00B94889" w:rsidRPr="00342A4E" w:rsidRDefault="00B94889">
            <w:pPr>
              <w:spacing w:line="240" w:lineRule="auto"/>
              <w:ind w:firstLineChars="0" w:firstLine="0"/>
              <w:jc w:val="center"/>
              <w:rPr>
                <w:rFonts w:cs="宋体"/>
                <w:b/>
                <w:sz w:val="21"/>
                <w:szCs w:val="44"/>
              </w:rPr>
            </w:pPr>
          </w:p>
        </w:tc>
      </w:tr>
      <w:tr w:rsidR="00B94889" w:rsidRPr="00342A4E" w14:paraId="15B2B248" w14:textId="77777777">
        <w:trPr>
          <w:trHeight w:val="20"/>
        </w:trPr>
        <w:tc>
          <w:tcPr>
            <w:tcW w:w="586" w:type="dxa"/>
            <w:vAlign w:val="center"/>
          </w:tcPr>
          <w:p w14:paraId="4FBD47B3"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1</w:t>
            </w:r>
          </w:p>
        </w:tc>
        <w:tc>
          <w:tcPr>
            <w:tcW w:w="11181" w:type="dxa"/>
            <w:vAlign w:val="center"/>
          </w:tcPr>
          <w:p w14:paraId="2B7481AF"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投标人参加投标的意思表达清楚，投标人代表被授权有效。</w:t>
            </w:r>
          </w:p>
        </w:tc>
        <w:tc>
          <w:tcPr>
            <w:tcW w:w="744" w:type="dxa"/>
            <w:vAlign w:val="center"/>
          </w:tcPr>
          <w:p w14:paraId="2F9FE061"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236FBFDC"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11200D80" w14:textId="77777777" w:rsidR="00B94889" w:rsidRPr="00342A4E" w:rsidRDefault="00B94889">
            <w:pPr>
              <w:spacing w:line="240" w:lineRule="auto"/>
              <w:ind w:firstLineChars="0" w:firstLine="0"/>
              <w:jc w:val="center"/>
              <w:rPr>
                <w:rFonts w:cs="宋体"/>
                <w:sz w:val="21"/>
                <w:szCs w:val="44"/>
              </w:rPr>
            </w:pPr>
          </w:p>
        </w:tc>
      </w:tr>
      <w:tr w:rsidR="00B94889" w:rsidRPr="00342A4E" w14:paraId="2A46BAB3" w14:textId="77777777">
        <w:trPr>
          <w:trHeight w:val="20"/>
        </w:trPr>
        <w:tc>
          <w:tcPr>
            <w:tcW w:w="586" w:type="dxa"/>
            <w:vAlign w:val="center"/>
          </w:tcPr>
          <w:p w14:paraId="036E3247"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2</w:t>
            </w:r>
          </w:p>
        </w:tc>
        <w:tc>
          <w:tcPr>
            <w:tcW w:w="11181" w:type="dxa"/>
            <w:vAlign w:val="center"/>
          </w:tcPr>
          <w:p w14:paraId="358B7129"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投标人（联合体各成员）均具有独立法人资格，持有工商行政（市场监督）管理部门核发的法人营业执照或各级政府事业单位登记管理机关颁发的事业单位法人证书</w:t>
            </w:r>
            <w:r w:rsidRPr="00342A4E">
              <w:rPr>
                <w:rFonts w:cs="宋体"/>
                <w:sz w:val="21"/>
                <w:szCs w:val="44"/>
              </w:rPr>
              <w:t>[</w:t>
            </w:r>
            <w:r w:rsidRPr="00342A4E">
              <w:rPr>
                <w:rFonts w:cs="宋体" w:hint="eastAsia"/>
                <w:sz w:val="21"/>
                <w:szCs w:val="44"/>
              </w:rPr>
              <w:t>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w:t>
            </w:r>
            <w:r w:rsidRPr="00342A4E">
              <w:rPr>
                <w:rFonts w:cs="宋体"/>
                <w:sz w:val="21"/>
                <w:szCs w:val="44"/>
              </w:rPr>
              <w:t>]</w:t>
            </w:r>
            <w:r w:rsidRPr="00342A4E">
              <w:rPr>
                <w:rFonts w:cs="宋体" w:hint="eastAsia"/>
                <w:sz w:val="21"/>
                <w:szCs w:val="44"/>
              </w:rPr>
              <w:t>，按国家法律经营。</w:t>
            </w:r>
          </w:p>
        </w:tc>
        <w:tc>
          <w:tcPr>
            <w:tcW w:w="744" w:type="dxa"/>
            <w:vAlign w:val="center"/>
          </w:tcPr>
          <w:p w14:paraId="4181018B"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0D250E8F"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61AC4E5A" w14:textId="77777777" w:rsidR="00B94889" w:rsidRPr="00342A4E" w:rsidRDefault="00B94889">
            <w:pPr>
              <w:spacing w:line="240" w:lineRule="auto"/>
              <w:ind w:firstLineChars="0" w:firstLine="0"/>
              <w:jc w:val="center"/>
              <w:rPr>
                <w:rFonts w:cs="宋体"/>
                <w:sz w:val="21"/>
                <w:szCs w:val="44"/>
              </w:rPr>
            </w:pPr>
          </w:p>
        </w:tc>
      </w:tr>
      <w:tr w:rsidR="00B94889" w:rsidRPr="00342A4E" w14:paraId="6D066EF6" w14:textId="77777777">
        <w:trPr>
          <w:trHeight w:val="20"/>
        </w:trPr>
        <w:tc>
          <w:tcPr>
            <w:tcW w:w="586" w:type="dxa"/>
            <w:vAlign w:val="center"/>
          </w:tcPr>
          <w:p w14:paraId="76751CFF"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3</w:t>
            </w:r>
          </w:p>
        </w:tc>
        <w:tc>
          <w:tcPr>
            <w:tcW w:w="11181" w:type="dxa"/>
            <w:vAlign w:val="center"/>
          </w:tcPr>
          <w:p w14:paraId="05E656C8"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投标人（若为联合体，指联合体承担施工任务的单位）持有有效的建设行政主管部门颁发的安全生产许可证。</w:t>
            </w:r>
          </w:p>
        </w:tc>
        <w:tc>
          <w:tcPr>
            <w:tcW w:w="744" w:type="dxa"/>
            <w:vAlign w:val="center"/>
          </w:tcPr>
          <w:p w14:paraId="709BD8BF"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25D70A07"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45A88516" w14:textId="77777777" w:rsidR="00B94889" w:rsidRPr="00342A4E" w:rsidRDefault="00B94889">
            <w:pPr>
              <w:spacing w:line="240" w:lineRule="auto"/>
              <w:ind w:firstLineChars="0" w:firstLine="0"/>
              <w:jc w:val="center"/>
              <w:rPr>
                <w:rFonts w:cs="宋体"/>
                <w:sz w:val="21"/>
                <w:szCs w:val="44"/>
              </w:rPr>
            </w:pPr>
          </w:p>
        </w:tc>
      </w:tr>
      <w:tr w:rsidR="00B94889" w:rsidRPr="00342A4E" w14:paraId="15C8BA33" w14:textId="77777777">
        <w:trPr>
          <w:trHeight w:val="20"/>
        </w:trPr>
        <w:tc>
          <w:tcPr>
            <w:tcW w:w="586" w:type="dxa"/>
            <w:vAlign w:val="center"/>
          </w:tcPr>
          <w:p w14:paraId="2ADBC8A2"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4</w:t>
            </w:r>
          </w:p>
        </w:tc>
        <w:tc>
          <w:tcPr>
            <w:tcW w:w="11181" w:type="dxa"/>
            <w:vAlign w:val="center"/>
          </w:tcPr>
          <w:p w14:paraId="4CACACAB"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投标人（若为联合体，指联合体各方）企业资质符合招标公告要求。</w:t>
            </w:r>
          </w:p>
        </w:tc>
        <w:tc>
          <w:tcPr>
            <w:tcW w:w="744" w:type="dxa"/>
            <w:vAlign w:val="center"/>
          </w:tcPr>
          <w:p w14:paraId="1768F058"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2FD919BD"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36BD4339" w14:textId="77777777" w:rsidR="00B94889" w:rsidRPr="00342A4E" w:rsidRDefault="00B94889">
            <w:pPr>
              <w:spacing w:line="240" w:lineRule="auto"/>
              <w:ind w:firstLineChars="0" w:firstLine="0"/>
              <w:jc w:val="center"/>
              <w:rPr>
                <w:rFonts w:cs="宋体"/>
                <w:sz w:val="21"/>
                <w:szCs w:val="44"/>
              </w:rPr>
            </w:pPr>
          </w:p>
        </w:tc>
      </w:tr>
      <w:tr w:rsidR="00B94889" w:rsidRPr="00342A4E" w14:paraId="3D187602" w14:textId="77777777">
        <w:trPr>
          <w:trHeight w:val="20"/>
        </w:trPr>
        <w:tc>
          <w:tcPr>
            <w:tcW w:w="586" w:type="dxa"/>
            <w:vAlign w:val="center"/>
          </w:tcPr>
          <w:p w14:paraId="509BFDDC"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5</w:t>
            </w:r>
          </w:p>
        </w:tc>
        <w:tc>
          <w:tcPr>
            <w:tcW w:w="11181" w:type="dxa"/>
            <w:vAlign w:val="center"/>
          </w:tcPr>
          <w:p w14:paraId="0B66B7C4"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投标人拟担任本项目的项目负责人资格满足招标公告要求。</w:t>
            </w:r>
          </w:p>
        </w:tc>
        <w:tc>
          <w:tcPr>
            <w:tcW w:w="744" w:type="dxa"/>
            <w:vAlign w:val="center"/>
          </w:tcPr>
          <w:p w14:paraId="7EA4A1AE"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0CDB9B5B"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5FE3B15F" w14:textId="77777777" w:rsidR="00B94889" w:rsidRPr="00342A4E" w:rsidRDefault="00B94889">
            <w:pPr>
              <w:spacing w:line="240" w:lineRule="auto"/>
              <w:ind w:firstLineChars="0" w:firstLine="0"/>
              <w:jc w:val="center"/>
              <w:rPr>
                <w:rFonts w:cs="宋体"/>
                <w:sz w:val="21"/>
                <w:szCs w:val="44"/>
              </w:rPr>
            </w:pPr>
          </w:p>
        </w:tc>
      </w:tr>
      <w:tr w:rsidR="00B94889" w:rsidRPr="00342A4E" w14:paraId="75BDCCCA" w14:textId="77777777">
        <w:trPr>
          <w:trHeight w:val="20"/>
        </w:trPr>
        <w:tc>
          <w:tcPr>
            <w:tcW w:w="586" w:type="dxa"/>
            <w:vAlign w:val="center"/>
          </w:tcPr>
          <w:p w14:paraId="6E74052A"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6</w:t>
            </w:r>
          </w:p>
        </w:tc>
        <w:tc>
          <w:tcPr>
            <w:tcW w:w="11181" w:type="dxa"/>
            <w:vAlign w:val="center"/>
          </w:tcPr>
          <w:p w14:paraId="73F6FF4F"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投标人拟担任本项目的设计负责人资格满足招标公告要求。</w:t>
            </w:r>
          </w:p>
        </w:tc>
        <w:tc>
          <w:tcPr>
            <w:tcW w:w="744" w:type="dxa"/>
            <w:vAlign w:val="center"/>
          </w:tcPr>
          <w:p w14:paraId="65AD7EFF"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4BEDDBDF"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7F18CEAD" w14:textId="77777777" w:rsidR="00B94889" w:rsidRPr="00342A4E" w:rsidRDefault="00B94889">
            <w:pPr>
              <w:spacing w:line="240" w:lineRule="auto"/>
              <w:ind w:firstLineChars="0" w:firstLine="0"/>
              <w:jc w:val="center"/>
              <w:rPr>
                <w:rFonts w:cs="宋体"/>
                <w:sz w:val="21"/>
                <w:szCs w:val="44"/>
              </w:rPr>
            </w:pPr>
          </w:p>
        </w:tc>
      </w:tr>
      <w:tr w:rsidR="00B94889" w:rsidRPr="00342A4E" w14:paraId="5B2752DE" w14:textId="77777777">
        <w:trPr>
          <w:trHeight w:val="20"/>
        </w:trPr>
        <w:tc>
          <w:tcPr>
            <w:tcW w:w="586" w:type="dxa"/>
            <w:vAlign w:val="center"/>
          </w:tcPr>
          <w:p w14:paraId="0D664AA9"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7</w:t>
            </w:r>
          </w:p>
        </w:tc>
        <w:tc>
          <w:tcPr>
            <w:tcW w:w="11181" w:type="dxa"/>
            <w:vAlign w:val="center"/>
          </w:tcPr>
          <w:p w14:paraId="284AF0D0"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投标人拟担任本项目的项目技术负责人资格满足招标公告要求。</w:t>
            </w:r>
          </w:p>
        </w:tc>
        <w:tc>
          <w:tcPr>
            <w:tcW w:w="744" w:type="dxa"/>
            <w:vAlign w:val="center"/>
          </w:tcPr>
          <w:p w14:paraId="5E0536F9"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091ADF61"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66F83572" w14:textId="77777777" w:rsidR="00B94889" w:rsidRPr="00342A4E" w:rsidRDefault="00B94889">
            <w:pPr>
              <w:spacing w:line="240" w:lineRule="auto"/>
              <w:ind w:firstLineChars="0" w:firstLine="0"/>
              <w:jc w:val="center"/>
              <w:rPr>
                <w:rFonts w:cs="宋体"/>
                <w:sz w:val="21"/>
                <w:szCs w:val="44"/>
              </w:rPr>
            </w:pPr>
          </w:p>
        </w:tc>
      </w:tr>
      <w:tr w:rsidR="00B94889" w:rsidRPr="00342A4E" w14:paraId="67136172" w14:textId="77777777">
        <w:trPr>
          <w:trHeight w:val="20"/>
        </w:trPr>
        <w:tc>
          <w:tcPr>
            <w:tcW w:w="586" w:type="dxa"/>
            <w:vAlign w:val="center"/>
          </w:tcPr>
          <w:p w14:paraId="0EA3038A"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8</w:t>
            </w:r>
          </w:p>
        </w:tc>
        <w:tc>
          <w:tcPr>
            <w:tcW w:w="11181" w:type="dxa"/>
            <w:vAlign w:val="center"/>
          </w:tcPr>
          <w:p w14:paraId="1ECB8666"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投标人（若为联合体，指联合体牵头方）项目负责人持有在有效期内的安全生产考核合格证书（</w:t>
            </w:r>
            <w:r w:rsidRPr="00342A4E">
              <w:rPr>
                <w:rFonts w:cs="宋体"/>
                <w:sz w:val="21"/>
                <w:szCs w:val="44"/>
              </w:rPr>
              <w:t>B</w:t>
            </w:r>
            <w:r w:rsidRPr="00342A4E">
              <w:rPr>
                <w:rFonts w:cs="宋体" w:hint="eastAsia"/>
                <w:sz w:val="21"/>
                <w:szCs w:val="44"/>
              </w:rPr>
              <w:t>类），或能够提供建筑施工企业项目负责人安全生产考核合格证书。设计负责人、项目负责人、技术负责人和专职安全员不为同一人。</w:t>
            </w:r>
          </w:p>
        </w:tc>
        <w:tc>
          <w:tcPr>
            <w:tcW w:w="744" w:type="dxa"/>
            <w:vAlign w:val="center"/>
          </w:tcPr>
          <w:p w14:paraId="00EFB28D"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06A1873E"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7DCE1BF4" w14:textId="77777777" w:rsidR="00B94889" w:rsidRPr="00342A4E" w:rsidRDefault="00B94889">
            <w:pPr>
              <w:spacing w:line="240" w:lineRule="auto"/>
              <w:ind w:firstLineChars="0" w:firstLine="0"/>
              <w:jc w:val="center"/>
              <w:rPr>
                <w:rFonts w:cs="宋体"/>
                <w:sz w:val="21"/>
                <w:szCs w:val="44"/>
              </w:rPr>
            </w:pPr>
          </w:p>
        </w:tc>
      </w:tr>
      <w:tr w:rsidR="00B94889" w:rsidRPr="00342A4E" w14:paraId="0361F378" w14:textId="77777777">
        <w:trPr>
          <w:trHeight w:val="20"/>
        </w:trPr>
        <w:tc>
          <w:tcPr>
            <w:tcW w:w="586" w:type="dxa"/>
            <w:vAlign w:val="center"/>
          </w:tcPr>
          <w:p w14:paraId="6D8E5277"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9</w:t>
            </w:r>
          </w:p>
        </w:tc>
        <w:tc>
          <w:tcPr>
            <w:tcW w:w="11181" w:type="dxa"/>
            <w:vAlign w:val="center"/>
          </w:tcPr>
          <w:p w14:paraId="07FE8955"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投标人（若为联合体，指联合体牵头方）专职安全人员须具有在有效期内的安全生产考核合格证书（</w:t>
            </w:r>
            <w:r w:rsidRPr="00342A4E">
              <w:rPr>
                <w:rFonts w:cs="宋体"/>
                <w:sz w:val="21"/>
                <w:szCs w:val="44"/>
              </w:rPr>
              <w:t>C</w:t>
            </w:r>
            <w:r w:rsidRPr="00342A4E">
              <w:rPr>
                <w:rFonts w:cs="宋体" w:hint="eastAsia"/>
                <w:sz w:val="21"/>
                <w:szCs w:val="44"/>
              </w:rPr>
              <w:t>类），或能够提供建筑施工企业专职安全生产管理人员安全生产考核合格证书（</w:t>
            </w:r>
            <w:r w:rsidRPr="00342A4E">
              <w:rPr>
                <w:rFonts w:cs="宋体"/>
                <w:sz w:val="21"/>
                <w:szCs w:val="44"/>
              </w:rPr>
              <w:t>C3</w:t>
            </w:r>
            <w:r w:rsidRPr="00342A4E">
              <w:rPr>
                <w:rFonts w:cs="宋体" w:hint="eastAsia"/>
                <w:sz w:val="21"/>
                <w:szCs w:val="44"/>
              </w:rPr>
              <w:t>）。</w:t>
            </w:r>
          </w:p>
        </w:tc>
        <w:tc>
          <w:tcPr>
            <w:tcW w:w="744" w:type="dxa"/>
            <w:vAlign w:val="center"/>
          </w:tcPr>
          <w:p w14:paraId="4AE73D26"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2421A848"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3A41A4F4" w14:textId="77777777" w:rsidR="00B94889" w:rsidRPr="00342A4E" w:rsidRDefault="00B94889">
            <w:pPr>
              <w:spacing w:line="240" w:lineRule="auto"/>
              <w:ind w:firstLineChars="0" w:firstLine="0"/>
              <w:jc w:val="center"/>
              <w:rPr>
                <w:rFonts w:cs="宋体"/>
                <w:sz w:val="21"/>
                <w:szCs w:val="44"/>
              </w:rPr>
            </w:pPr>
          </w:p>
        </w:tc>
      </w:tr>
      <w:tr w:rsidR="00B94889" w:rsidRPr="00342A4E" w14:paraId="2C257B8E" w14:textId="77777777">
        <w:trPr>
          <w:trHeight w:val="20"/>
        </w:trPr>
        <w:tc>
          <w:tcPr>
            <w:tcW w:w="586" w:type="dxa"/>
            <w:vAlign w:val="center"/>
          </w:tcPr>
          <w:p w14:paraId="5FC5F95D"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10</w:t>
            </w:r>
          </w:p>
        </w:tc>
        <w:tc>
          <w:tcPr>
            <w:tcW w:w="11181" w:type="dxa"/>
            <w:vAlign w:val="center"/>
          </w:tcPr>
          <w:p w14:paraId="48FC5C85"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744" w:type="dxa"/>
            <w:vAlign w:val="center"/>
          </w:tcPr>
          <w:p w14:paraId="14763E33"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173CE2E0"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15D875A2" w14:textId="77777777" w:rsidR="00B94889" w:rsidRPr="00342A4E" w:rsidRDefault="00B94889">
            <w:pPr>
              <w:spacing w:line="240" w:lineRule="auto"/>
              <w:ind w:firstLineChars="0" w:firstLine="0"/>
              <w:jc w:val="center"/>
              <w:rPr>
                <w:rFonts w:cs="宋体"/>
                <w:sz w:val="21"/>
                <w:szCs w:val="44"/>
              </w:rPr>
            </w:pPr>
          </w:p>
        </w:tc>
      </w:tr>
      <w:tr w:rsidR="00B94889" w:rsidRPr="00342A4E" w14:paraId="639293E9" w14:textId="77777777">
        <w:trPr>
          <w:trHeight w:val="20"/>
        </w:trPr>
        <w:tc>
          <w:tcPr>
            <w:tcW w:w="586" w:type="dxa"/>
            <w:vAlign w:val="center"/>
          </w:tcPr>
          <w:p w14:paraId="3501B6CD"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11</w:t>
            </w:r>
          </w:p>
        </w:tc>
        <w:tc>
          <w:tcPr>
            <w:tcW w:w="11181" w:type="dxa"/>
            <w:vAlign w:val="center"/>
          </w:tcPr>
          <w:p w14:paraId="1DCEA380"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投标人提供的《投标人声明》符合招标公告要求。</w:t>
            </w:r>
          </w:p>
        </w:tc>
        <w:tc>
          <w:tcPr>
            <w:tcW w:w="744" w:type="dxa"/>
            <w:vAlign w:val="center"/>
          </w:tcPr>
          <w:p w14:paraId="1B6334DA"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47EF5062"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42EB9A7D" w14:textId="77777777" w:rsidR="00B94889" w:rsidRPr="00342A4E" w:rsidRDefault="00B94889">
            <w:pPr>
              <w:spacing w:line="240" w:lineRule="auto"/>
              <w:ind w:firstLineChars="0" w:firstLine="0"/>
              <w:jc w:val="center"/>
              <w:rPr>
                <w:rFonts w:cs="宋体"/>
                <w:sz w:val="21"/>
                <w:szCs w:val="44"/>
              </w:rPr>
            </w:pPr>
          </w:p>
        </w:tc>
      </w:tr>
      <w:tr w:rsidR="00B94889" w:rsidRPr="00342A4E" w14:paraId="77F91799" w14:textId="77777777">
        <w:trPr>
          <w:trHeight w:val="20"/>
        </w:trPr>
        <w:tc>
          <w:tcPr>
            <w:tcW w:w="586" w:type="dxa"/>
            <w:vAlign w:val="center"/>
          </w:tcPr>
          <w:p w14:paraId="09413E12"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12</w:t>
            </w:r>
          </w:p>
        </w:tc>
        <w:tc>
          <w:tcPr>
            <w:tcW w:w="11181" w:type="dxa"/>
            <w:vAlign w:val="center"/>
          </w:tcPr>
          <w:p w14:paraId="26F6E5A6"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联合体投标的提交联合体共同投标协议书，联合体组成符合招标公告要求。</w:t>
            </w:r>
          </w:p>
        </w:tc>
        <w:tc>
          <w:tcPr>
            <w:tcW w:w="744" w:type="dxa"/>
            <w:vAlign w:val="center"/>
          </w:tcPr>
          <w:p w14:paraId="68D4D21E"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478DA74F"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20585672" w14:textId="77777777" w:rsidR="00B94889" w:rsidRPr="00342A4E" w:rsidRDefault="00B94889">
            <w:pPr>
              <w:spacing w:line="240" w:lineRule="auto"/>
              <w:ind w:firstLineChars="0" w:firstLine="0"/>
              <w:jc w:val="center"/>
              <w:rPr>
                <w:rFonts w:cs="宋体"/>
                <w:sz w:val="21"/>
                <w:szCs w:val="44"/>
              </w:rPr>
            </w:pPr>
          </w:p>
        </w:tc>
      </w:tr>
      <w:tr w:rsidR="00B94889" w:rsidRPr="00342A4E" w14:paraId="3AE90E32" w14:textId="77777777">
        <w:trPr>
          <w:trHeight w:val="20"/>
        </w:trPr>
        <w:tc>
          <w:tcPr>
            <w:tcW w:w="586" w:type="dxa"/>
            <w:vAlign w:val="center"/>
          </w:tcPr>
          <w:p w14:paraId="2A0B2DA9"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13</w:t>
            </w:r>
          </w:p>
        </w:tc>
        <w:tc>
          <w:tcPr>
            <w:tcW w:w="11181" w:type="dxa"/>
            <w:vAlign w:val="center"/>
          </w:tcPr>
          <w:p w14:paraId="09E38796"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投标人（若为联合体，指联合体各方）未出现以下情形：与其它投标人的单位负责人为同一人或者存在控股、管理关系的（按投标人提供的《投标人声明》第九条内容进行评审）。</w:t>
            </w:r>
          </w:p>
        </w:tc>
        <w:tc>
          <w:tcPr>
            <w:tcW w:w="744" w:type="dxa"/>
            <w:vAlign w:val="center"/>
          </w:tcPr>
          <w:p w14:paraId="78D53B23"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274AB004"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774F5E7E" w14:textId="77777777" w:rsidR="00B94889" w:rsidRPr="00342A4E" w:rsidRDefault="00B94889">
            <w:pPr>
              <w:spacing w:line="240" w:lineRule="auto"/>
              <w:ind w:firstLineChars="0" w:firstLine="0"/>
              <w:jc w:val="center"/>
              <w:rPr>
                <w:rFonts w:cs="宋体"/>
                <w:sz w:val="21"/>
                <w:szCs w:val="44"/>
              </w:rPr>
            </w:pPr>
          </w:p>
        </w:tc>
      </w:tr>
      <w:tr w:rsidR="00B94889" w:rsidRPr="00342A4E" w14:paraId="1878C24C" w14:textId="77777777">
        <w:trPr>
          <w:trHeight w:val="20"/>
        </w:trPr>
        <w:tc>
          <w:tcPr>
            <w:tcW w:w="586" w:type="dxa"/>
            <w:vAlign w:val="center"/>
          </w:tcPr>
          <w:p w14:paraId="19D268E9"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14</w:t>
            </w:r>
          </w:p>
        </w:tc>
        <w:tc>
          <w:tcPr>
            <w:tcW w:w="11181" w:type="dxa"/>
            <w:vAlign w:val="center"/>
          </w:tcPr>
          <w:p w14:paraId="380F76D5"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投标人（若为联合体，指联合体各方）未被列入拖欠农民工工资失信联合惩戒对象名单和失信被执行人。（投标人无需提供资料，按投标截止时间交易系统比对的结果进行评审）</w:t>
            </w:r>
          </w:p>
        </w:tc>
        <w:tc>
          <w:tcPr>
            <w:tcW w:w="744" w:type="dxa"/>
            <w:vAlign w:val="center"/>
          </w:tcPr>
          <w:p w14:paraId="444E8818"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13C7DBD6"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75494F6B" w14:textId="77777777" w:rsidR="00B94889" w:rsidRPr="00342A4E" w:rsidRDefault="00B94889">
            <w:pPr>
              <w:spacing w:line="240" w:lineRule="auto"/>
              <w:ind w:firstLineChars="0" w:firstLine="0"/>
              <w:jc w:val="center"/>
              <w:rPr>
                <w:rFonts w:cs="宋体"/>
                <w:sz w:val="21"/>
                <w:szCs w:val="44"/>
              </w:rPr>
            </w:pPr>
          </w:p>
        </w:tc>
      </w:tr>
      <w:tr w:rsidR="00B94889" w:rsidRPr="00342A4E" w14:paraId="017108E3" w14:textId="77777777">
        <w:trPr>
          <w:trHeight w:val="20"/>
        </w:trPr>
        <w:tc>
          <w:tcPr>
            <w:tcW w:w="586" w:type="dxa"/>
            <w:vAlign w:val="center"/>
          </w:tcPr>
          <w:p w14:paraId="6BC28BFD" w14:textId="77777777" w:rsidR="00B94889" w:rsidRPr="00342A4E" w:rsidRDefault="00CE6F69">
            <w:pPr>
              <w:spacing w:line="240" w:lineRule="auto"/>
              <w:ind w:firstLineChars="0" w:firstLine="0"/>
              <w:jc w:val="center"/>
              <w:rPr>
                <w:rFonts w:cs="宋体"/>
                <w:sz w:val="21"/>
                <w:szCs w:val="44"/>
              </w:rPr>
            </w:pPr>
            <w:r w:rsidRPr="00342A4E">
              <w:rPr>
                <w:rFonts w:cs="宋体"/>
                <w:sz w:val="21"/>
                <w:szCs w:val="44"/>
              </w:rPr>
              <w:t>15</w:t>
            </w:r>
          </w:p>
        </w:tc>
        <w:tc>
          <w:tcPr>
            <w:tcW w:w="11181" w:type="dxa"/>
            <w:vAlign w:val="center"/>
          </w:tcPr>
          <w:p w14:paraId="21815376" w14:textId="77777777" w:rsidR="00B94889" w:rsidRPr="00342A4E" w:rsidRDefault="00CE6F69">
            <w:pPr>
              <w:spacing w:line="240" w:lineRule="auto"/>
              <w:ind w:firstLineChars="0" w:firstLine="0"/>
              <w:jc w:val="left"/>
              <w:rPr>
                <w:rFonts w:cs="宋体"/>
                <w:sz w:val="21"/>
                <w:szCs w:val="44"/>
              </w:rPr>
            </w:pPr>
            <w:r w:rsidRPr="00342A4E">
              <w:rPr>
                <w:rFonts w:cs="宋体" w:hint="eastAsia"/>
                <w:sz w:val="21"/>
                <w:szCs w:val="44"/>
              </w:rPr>
              <w:t>结论</w:t>
            </w:r>
          </w:p>
        </w:tc>
        <w:tc>
          <w:tcPr>
            <w:tcW w:w="744" w:type="dxa"/>
            <w:vAlign w:val="center"/>
          </w:tcPr>
          <w:p w14:paraId="796B94BB" w14:textId="77777777" w:rsidR="00B94889" w:rsidRPr="00342A4E" w:rsidRDefault="00B94889">
            <w:pPr>
              <w:spacing w:line="240" w:lineRule="auto"/>
              <w:ind w:firstLineChars="0" w:firstLine="0"/>
              <w:jc w:val="center"/>
              <w:rPr>
                <w:rFonts w:cs="宋体"/>
                <w:sz w:val="21"/>
                <w:szCs w:val="44"/>
              </w:rPr>
            </w:pPr>
          </w:p>
        </w:tc>
        <w:tc>
          <w:tcPr>
            <w:tcW w:w="744" w:type="dxa"/>
            <w:vAlign w:val="center"/>
          </w:tcPr>
          <w:p w14:paraId="2F35B2FC" w14:textId="77777777" w:rsidR="00B94889" w:rsidRPr="00342A4E" w:rsidRDefault="00B94889">
            <w:pPr>
              <w:spacing w:line="240" w:lineRule="auto"/>
              <w:ind w:firstLineChars="0" w:firstLine="0"/>
              <w:jc w:val="center"/>
              <w:rPr>
                <w:rFonts w:cs="宋体"/>
                <w:sz w:val="21"/>
                <w:szCs w:val="44"/>
              </w:rPr>
            </w:pPr>
          </w:p>
        </w:tc>
        <w:tc>
          <w:tcPr>
            <w:tcW w:w="739" w:type="dxa"/>
            <w:vAlign w:val="center"/>
          </w:tcPr>
          <w:p w14:paraId="3A203A80" w14:textId="77777777" w:rsidR="00B94889" w:rsidRPr="00342A4E" w:rsidRDefault="00B94889">
            <w:pPr>
              <w:spacing w:line="240" w:lineRule="auto"/>
              <w:ind w:firstLineChars="0" w:firstLine="0"/>
              <w:jc w:val="center"/>
              <w:rPr>
                <w:rFonts w:cs="宋体"/>
                <w:sz w:val="21"/>
                <w:szCs w:val="44"/>
              </w:rPr>
            </w:pPr>
          </w:p>
        </w:tc>
      </w:tr>
    </w:tbl>
    <w:p w14:paraId="73E715A8" w14:textId="77777777" w:rsidR="00B94889" w:rsidRPr="00342A4E" w:rsidRDefault="00CE6F69">
      <w:pPr>
        <w:spacing w:line="240" w:lineRule="auto"/>
        <w:ind w:firstLine="420"/>
        <w:rPr>
          <w:sz w:val="21"/>
          <w:szCs w:val="18"/>
        </w:rPr>
      </w:pPr>
      <w:r w:rsidRPr="00342A4E">
        <w:rPr>
          <w:rFonts w:hint="eastAsia"/>
          <w:sz w:val="21"/>
          <w:szCs w:val="18"/>
        </w:rPr>
        <w:t>注：</w:t>
      </w:r>
      <w:r w:rsidRPr="00342A4E">
        <w:rPr>
          <w:sz w:val="21"/>
          <w:szCs w:val="18"/>
        </w:rPr>
        <w:t>1.</w:t>
      </w:r>
      <w:r w:rsidRPr="00342A4E">
        <w:rPr>
          <w:rFonts w:hint="eastAsia"/>
          <w:sz w:val="21"/>
          <w:szCs w:val="18"/>
        </w:rPr>
        <w:t>每一项目符合有效的记</w:t>
      </w:r>
      <w:r w:rsidRPr="00342A4E">
        <w:rPr>
          <w:sz w:val="21"/>
          <w:szCs w:val="18"/>
        </w:rPr>
        <w:t>“</w:t>
      </w:r>
      <w:r w:rsidRPr="00342A4E">
        <w:rPr>
          <w:rFonts w:hint="eastAsia"/>
          <w:sz w:val="21"/>
          <w:szCs w:val="18"/>
        </w:rPr>
        <w:t>通过</w:t>
      </w:r>
      <w:r w:rsidRPr="00342A4E">
        <w:rPr>
          <w:sz w:val="21"/>
          <w:szCs w:val="18"/>
        </w:rPr>
        <w:t>”</w:t>
      </w:r>
      <w:r w:rsidRPr="00342A4E">
        <w:rPr>
          <w:rFonts w:hint="eastAsia"/>
          <w:sz w:val="21"/>
          <w:szCs w:val="18"/>
        </w:rPr>
        <w:t>无效的记</w:t>
      </w:r>
      <w:r w:rsidRPr="00342A4E">
        <w:rPr>
          <w:sz w:val="21"/>
          <w:szCs w:val="18"/>
        </w:rPr>
        <w:t>“</w:t>
      </w:r>
      <w:r w:rsidRPr="00342A4E">
        <w:rPr>
          <w:rFonts w:hint="eastAsia"/>
          <w:sz w:val="21"/>
          <w:szCs w:val="18"/>
        </w:rPr>
        <w:t>不通过</w:t>
      </w:r>
      <w:r w:rsidRPr="00342A4E">
        <w:rPr>
          <w:sz w:val="21"/>
          <w:szCs w:val="18"/>
        </w:rPr>
        <w:t>”</w:t>
      </w:r>
      <w:r w:rsidRPr="00342A4E">
        <w:rPr>
          <w:rFonts w:hint="eastAsia"/>
          <w:sz w:val="21"/>
          <w:szCs w:val="18"/>
        </w:rPr>
        <w:t>，全部审查项目均为有效的，结论为</w:t>
      </w:r>
      <w:r w:rsidRPr="00342A4E">
        <w:rPr>
          <w:sz w:val="21"/>
          <w:szCs w:val="18"/>
        </w:rPr>
        <w:t>“</w:t>
      </w:r>
      <w:r w:rsidRPr="00342A4E">
        <w:rPr>
          <w:rFonts w:hint="eastAsia"/>
          <w:sz w:val="21"/>
          <w:szCs w:val="18"/>
        </w:rPr>
        <w:t>通过</w:t>
      </w:r>
      <w:r w:rsidRPr="00342A4E">
        <w:rPr>
          <w:sz w:val="21"/>
          <w:szCs w:val="18"/>
        </w:rPr>
        <w:t>”</w:t>
      </w:r>
      <w:r w:rsidRPr="00342A4E">
        <w:rPr>
          <w:rFonts w:hint="eastAsia"/>
          <w:sz w:val="21"/>
          <w:szCs w:val="18"/>
        </w:rPr>
        <w:t>，否则为</w:t>
      </w:r>
      <w:r w:rsidRPr="00342A4E">
        <w:rPr>
          <w:sz w:val="21"/>
          <w:szCs w:val="18"/>
        </w:rPr>
        <w:t>“</w:t>
      </w:r>
      <w:r w:rsidRPr="00342A4E">
        <w:rPr>
          <w:rFonts w:hint="eastAsia"/>
          <w:sz w:val="21"/>
          <w:szCs w:val="18"/>
        </w:rPr>
        <w:t>不通过</w:t>
      </w:r>
      <w:r w:rsidRPr="00342A4E">
        <w:rPr>
          <w:sz w:val="21"/>
          <w:szCs w:val="18"/>
        </w:rPr>
        <w:t>”</w:t>
      </w:r>
      <w:r w:rsidRPr="00342A4E">
        <w:rPr>
          <w:rFonts w:hint="eastAsia"/>
          <w:sz w:val="21"/>
          <w:szCs w:val="18"/>
        </w:rPr>
        <w:t>。</w:t>
      </w:r>
      <w:r w:rsidRPr="00342A4E">
        <w:rPr>
          <w:sz w:val="21"/>
          <w:szCs w:val="18"/>
        </w:rPr>
        <w:t>2.</w:t>
      </w:r>
      <w:r w:rsidRPr="00342A4E">
        <w:rPr>
          <w:rFonts w:hint="eastAsia"/>
          <w:sz w:val="21"/>
          <w:szCs w:val="18"/>
        </w:rPr>
        <w:t>如对本表中某种情形的评审意见不一致时，以评审组过半数成员的意见作为评审组对该情形的认定结论。</w:t>
      </w:r>
      <w:r w:rsidRPr="00342A4E">
        <w:rPr>
          <w:sz w:val="21"/>
          <w:szCs w:val="18"/>
        </w:rPr>
        <w:t>3.</w:t>
      </w:r>
      <w:r w:rsidRPr="00342A4E">
        <w:rPr>
          <w:rFonts w:hint="eastAsia"/>
          <w:sz w:val="21"/>
          <w:szCs w:val="18"/>
        </w:rPr>
        <w:t>资格审查资料按招标公告附件</w:t>
      </w:r>
      <w:proofErr w:type="gramStart"/>
      <w:r w:rsidRPr="00342A4E">
        <w:rPr>
          <w:rFonts w:hint="eastAsia"/>
          <w:sz w:val="21"/>
          <w:szCs w:val="18"/>
        </w:rPr>
        <w:t>一要求</w:t>
      </w:r>
      <w:proofErr w:type="gramEnd"/>
      <w:r w:rsidRPr="00342A4E">
        <w:rPr>
          <w:rFonts w:hint="eastAsia"/>
          <w:sz w:val="21"/>
          <w:szCs w:val="18"/>
        </w:rPr>
        <w:t>提供。</w:t>
      </w:r>
    </w:p>
    <w:p w14:paraId="0336C386" w14:textId="77777777" w:rsidR="00B94889" w:rsidRPr="00342A4E" w:rsidRDefault="00CE6F69">
      <w:pPr>
        <w:tabs>
          <w:tab w:val="right" w:pos="8789"/>
        </w:tabs>
        <w:ind w:firstLineChars="0" w:firstLine="0"/>
        <w:jc w:val="right"/>
        <w:rPr>
          <w:rFonts w:cs="Times New Roman"/>
        </w:rPr>
      </w:pPr>
      <w:r w:rsidRPr="00342A4E">
        <w:rPr>
          <w:rFonts w:hint="eastAsia"/>
          <w:sz w:val="22"/>
          <w:szCs w:val="18"/>
        </w:rPr>
        <w:t>评委签名：</w:t>
      </w:r>
      <w:r w:rsidRPr="00342A4E">
        <w:rPr>
          <w:sz w:val="22"/>
          <w:szCs w:val="18"/>
          <w:u w:val="single"/>
        </w:rPr>
        <w:t xml:space="preserve">                 </w:t>
      </w:r>
      <w:r w:rsidRPr="00342A4E">
        <w:rPr>
          <w:sz w:val="22"/>
          <w:szCs w:val="18"/>
        </w:rPr>
        <w:tab/>
      </w:r>
      <w:r w:rsidRPr="00342A4E">
        <w:rPr>
          <w:rFonts w:hint="eastAsia"/>
          <w:sz w:val="22"/>
          <w:szCs w:val="18"/>
        </w:rPr>
        <w:t>日期：</w:t>
      </w:r>
      <w:r w:rsidRPr="00342A4E">
        <w:rPr>
          <w:sz w:val="22"/>
          <w:szCs w:val="18"/>
          <w:u w:val="single"/>
        </w:rPr>
        <w:t xml:space="preserve">     </w:t>
      </w:r>
      <w:r w:rsidRPr="00342A4E">
        <w:rPr>
          <w:rFonts w:hint="eastAsia"/>
          <w:sz w:val="22"/>
          <w:szCs w:val="18"/>
          <w:u w:val="single"/>
        </w:rPr>
        <w:t>年</w:t>
      </w:r>
      <w:r w:rsidRPr="00342A4E">
        <w:rPr>
          <w:sz w:val="22"/>
          <w:szCs w:val="18"/>
          <w:u w:val="single"/>
        </w:rPr>
        <w:t xml:space="preserve">   </w:t>
      </w:r>
      <w:r w:rsidRPr="00342A4E">
        <w:rPr>
          <w:rFonts w:hint="eastAsia"/>
          <w:sz w:val="22"/>
          <w:szCs w:val="18"/>
          <w:u w:val="single"/>
        </w:rPr>
        <w:t>月</w:t>
      </w:r>
      <w:r w:rsidRPr="00342A4E">
        <w:rPr>
          <w:sz w:val="22"/>
          <w:szCs w:val="18"/>
          <w:u w:val="single"/>
        </w:rPr>
        <w:t xml:space="preserve">   </w:t>
      </w:r>
      <w:r w:rsidRPr="00342A4E">
        <w:rPr>
          <w:rFonts w:hint="eastAsia"/>
          <w:sz w:val="22"/>
          <w:szCs w:val="18"/>
          <w:u w:val="single"/>
        </w:rPr>
        <w:t>日</w:t>
      </w:r>
      <w:bookmarkEnd w:id="379"/>
    </w:p>
    <w:p w14:paraId="66F797F6" w14:textId="77777777" w:rsidR="00B94889" w:rsidRPr="00342A4E" w:rsidRDefault="00CE6F69">
      <w:pPr>
        <w:pageBreakBefore/>
        <w:spacing w:line="288" w:lineRule="auto"/>
        <w:ind w:firstLineChars="0" w:firstLine="0"/>
        <w:outlineLvl w:val="2"/>
        <w:rPr>
          <w:rFonts w:cs="宋体"/>
          <w:b/>
          <w:kern w:val="1"/>
          <w:szCs w:val="24"/>
        </w:rPr>
      </w:pPr>
      <w:r w:rsidRPr="00342A4E">
        <w:rPr>
          <w:rFonts w:cs="宋体" w:hint="eastAsia"/>
          <w:b/>
          <w:kern w:val="1"/>
          <w:szCs w:val="24"/>
        </w:rPr>
        <w:lastRenderedPageBreak/>
        <w:t>附表2</w:t>
      </w:r>
    </w:p>
    <w:p w14:paraId="26C6A26D" w14:textId="77777777" w:rsidR="00B94889" w:rsidRPr="00342A4E" w:rsidRDefault="00CE6F69">
      <w:pPr>
        <w:keepNext/>
        <w:spacing w:afterLines="50" w:after="163" w:line="288" w:lineRule="auto"/>
        <w:ind w:firstLineChars="0" w:firstLine="0"/>
        <w:jc w:val="center"/>
        <w:outlineLvl w:val="3"/>
        <w:rPr>
          <w:b/>
          <w:sz w:val="32"/>
          <w:szCs w:val="21"/>
        </w:rPr>
      </w:pPr>
      <w:r w:rsidRPr="00342A4E">
        <w:rPr>
          <w:rFonts w:cs="宋体" w:hint="eastAsia"/>
          <w:b/>
          <w:sz w:val="32"/>
          <w:szCs w:val="28"/>
        </w:rPr>
        <w:t>工程总承包实施方案技术部分评分表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209"/>
        <w:gridCol w:w="896"/>
        <w:gridCol w:w="820"/>
        <w:gridCol w:w="9082"/>
        <w:gridCol w:w="621"/>
        <w:gridCol w:w="526"/>
      </w:tblGrid>
      <w:tr w:rsidR="00B94889" w:rsidRPr="00342A4E" w14:paraId="1DAE14D2" w14:textId="77777777">
        <w:trPr>
          <w:trHeight w:val="222"/>
          <w:tblHeader/>
          <w:jc w:val="center"/>
        </w:trPr>
        <w:tc>
          <w:tcPr>
            <w:tcW w:w="840" w:type="dxa"/>
            <w:shd w:val="clear" w:color="auto" w:fill="auto"/>
            <w:vAlign w:val="center"/>
          </w:tcPr>
          <w:p w14:paraId="2D51F4C2" w14:textId="77777777" w:rsidR="00B94889" w:rsidRPr="00342A4E" w:rsidRDefault="00CE6F69">
            <w:pPr>
              <w:pStyle w:val="-"/>
              <w:widowControl w:val="0"/>
              <w:adjustRightInd w:val="0"/>
              <w:snapToGrid w:val="0"/>
              <w:jc w:val="center"/>
              <w:rPr>
                <w:b/>
              </w:rPr>
            </w:pPr>
            <w:r w:rsidRPr="00342A4E">
              <w:rPr>
                <w:rFonts w:hint="eastAsia"/>
                <w:b/>
              </w:rPr>
              <w:t>分部</w:t>
            </w:r>
          </w:p>
        </w:tc>
        <w:tc>
          <w:tcPr>
            <w:tcW w:w="1209" w:type="dxa"/>
            <w:shd w:val="clear" w:color="auto" w:fill="auto"/>
            <w:vAlign w:val="center"/>
          </w:tcPr>
          <w:p w14:paraId="3C27830E" w14:textId="77777777" w:rsidR="00B94889" w:rsidRPr="00342A4E" w:rsidRDefault="00CE6F69">
            <w:pPr>
              <w:pStyle w:val="-"/>
              <w:widowControl w:val="0"/>
              <w:wordWrap w:val="0"/>
              <w:adjustRightInd w:val="0"/>
              <w:snapToGrid w:val="0"/>
              <w:jc w:val="center"/>
              <w:rPr>
                <w:b/>
              </w:rPr>
            </w:pPr>
            <w:r w:rsidRPr="00342A4E">
              <w:rPr>
                <w:rFonts w:hint="eastAsia"/>
                <w:b/>
              </w:rPr>
              <w:t>评分项目</w:t>
            </w:r>
          </w:p>
        </w:tc>
        <w:tc>
          <w:tcPr>
            <w:tcW w:w="896" w:type="dxa"/>
            <w:shd w:val="clear" w:color="auto" w:fill="auto"/>
            <w:vAlign w:val="center"/>
          </w:tcPr>
          <w:p w14:paraId="52DB7BFD" w14:textId="77777777" w:rsidR="00B94889" w:rsidRPr="00342A4E" w:rsidRDefault="00CE6F69">
            <w:pPr>
              <w:pStyle w:val="-"/>
              <w:widowControl w:val="0"/>
              <w:wordWrap w:val="0"/>
              <w:adjustRightInd w:val="0"/>
              <w:snapToGrid w:val="0"/>
              <w:jc w:val="center"/>
              <w:rPr>
                <w:b/>
              </w:rPr>
            </w:pPr>
            <w:r w:rsidRPr="00342A4E">
              <w:rPr>
                <w:rFonts w:hint="eastAsia"/>
                <w:b/>
              </w:rPr>
              <w:t>评分内容</w:t>
            </w:r>
          </w:p>
        </w:tc>
        <w:tc>
          <w:tcPr>
            <w:tcW w:w="820" w:type="dxa"/>
            <w:shd w:val="clear" w:color="auto" w:fill="auto"/>
            <w:vAlign w:val="center"/>
          </w:tcPr>
          <w:p w14:paraId="493072D3" w14:textId="77777777" w:rsidR="00B94889" w:rsidRPr="00342A4E" w:rsidRDefault="00CE6F69">
            <w:pPr>
              <w:pStyle w:val="-"/>
              <w:widowControl w:val="0"/>
              <w:adjustRightInd w:val="0"/>
              <w:snapToGrid w:val="0"/>
              <w:jc w:val="center"/>
              <w:rPr>
                <w:b/>
              </w:rPr>
            </w:pPr>
            <w:r w:rsidRPr="00342A4E">
              <w:rPr>
                <w:rFonts w:hint="eastAsia"/>
                <w:b/>
              </w:rPr>
              <w:t>分值</w:t>
            </w:r>
          </w:p>
        </w:tc>
        <w:tc>
          <w:tcPr>
            <w:tcW w:w="9082" w:type="dxa"/>
            <w:shd w:val="clear" w:color="auto" w:fill="auto"/>
            <w:vAlign w:val="center"/>
          </w:tcPr>
          <w:p w14:paraId="62B1E14A" w14:textId="77777777" w:rsidR="00B94889" w:rsidRPr="00342A4E" w:rsidRDefault="00CE6F69">
            <w:pPr>
              <w:pStyle w:val="-"/>
              <w:widowControl w:val="0"/>
              <w:wordWrap w:val="0"/>
              <w:adjustRightInd w:val="0"/>
              <w:snapToGrid w:val="0"/>
              <w:jc w:val="center"/>
              <w:rPr>
                <w:b/>
              </w:rPr>
            </w:pPr>
            <w:r w:rsidRPr="00342A4E">
              <w:rPr>
                <w:rFonts w:hint="eastAsia"/>
                <w:b/>
              </w:rPr>
              <w:t>评审标准</w:t>
            </w:r>
          </w:p>
        </w:tc>
        <w:tc>
          <w:tcPr>
            <w:tcW w:w="621" w:type="dxa"/>
            <w:shd w:val="clear" w:color="auto" w:fill="auto"/>
            <w:vAlign w:val="center"/>
          </w:tcPr>
          <w:p w14:paraId="5D1CCF83" w14:textId="77777777" w:rsidR="00B94889" w:rsidRPr="00342A4E" w:rsidRDefault="00CE6F69">
            <w:pPr>
              <w:pStyle w:val="-"/>
              <w:widowControl w:val="0"/>
              <w:wordWrap w:val="0"/>
              <w:adjustRightInd w:val="0"/>
              <w:snapToGrid w:val="0"/>
              <w:jc w:val="center"/>
              <w:rPr>
                <w:b/>
              </w:rPr>
            </w:pPr>
            <w:r w:rsidRPr="00342A4E">
              <w:rPr>
                <w:rFonts w:hint="eastAsia"/>
                <w:b/>
              </w:rPr>
              <w:t>得分</w:t>
            </w:r>
          </w:p>
        </w:tc>
        <w:tc>
          <w:tcPr>
            <w:tcW w:w="526" w:type="dxa"/>
            <w:shd w:val="clear" w:color="auto" w:fill="auto"/>
            <w:vAlign w:val="center"/>
          </w:tcPr>
          <w:p w14:paraId="3551C98E" w14:textId="77777777" w:rsidR="00B94889" w:rsidRPr="00342A4E" w:rsidRDefault="00CE6F69">
            <w:pPr>
              <w:pStyle w:val="-"/>
              <w:widowControl w:val="0"/>
              <w:wordWrap w:val="0"/>
              <w:adjustRightInd w:val="0"/>
              <w:snapToGrid w:val="0"/>
              <w:jc w:val="center"/>
              <w:rPr>
                <w:b/>
              </w:rPr>
            </w:pPr>
            <w:r w:rsidRPr="00342A4E">
              <w:rPr>
                <w:rFonts w:hint="eastAsia"/>
                <w:b/>
              </w:rPr>
              <w:t>备注</w:t>
            </w:r>
          </w:p>
        </w:tc>
      </w:tr>
      <w:tr w:rsidR="00B94889" w:rsidRPr="00342A4E" w14:paraId="65A21C2D" w14:textId="77777777">
        <w:trPr>
          <w:trHeight w:val="803"/>
          <w:jc w:val="center"/>
        </w:trPr>
        <w:tc>
          <w:tcPr>
            <w:tcW w:w="840" w:type="dxa"/>
            <w:vMerge w:val="restart"/>
            <w:shd w:val="clear" w:color="auto" w:fill="auto"/>
            <w:vAlign w:val="center"/>
          </w:tcPr>
          <w:p w14:paraId="3A6173A9" w14:textId="77777777" w:rsidR="00B94889" w:rsidRPr="00342A4E" w:rsidRDefault="00CE6F69">
            <w:pPr>
              <w:pStyle w:val="-"/>
              <w:widowControl w:val="0"/>
              <w:wordWrap w:val="0"/>
              <w:adjustRightInd w:val="0"/>
              <w:snapToGrid w:val="0"/>
            </w:pPr>
            <w:r w:rsidRPr="00342A4E">
              <w:rPr>
                <w:rFonts w:hint="eastAsia"/>
              </w:rPr>
              <w:t>工程总承包实施方案技术部分</w:t>
            </w:r>
          </w:p>
        </w:tc>
        <w:tc>
          <w:tcPr>
            <w:tcW w:w="1209" w:type="dxa"/>
            <w:vMerge w:val="restart"/>
            <w:shd w:val="clear" w:color="auto" w:fill="auto"/>
            <w:vAlign w:val="center"/>
          </w:tcPr>
          <w:p w14:paraId="479EFD26" w14:textId="77777777" w:rsidR="00B94889" w:rsidRPr="00342A4E" w:rsidRDefault="00CE6F69">
            <w:pPr>
              <w:pStyle w:val="-"/>
              <w:widowControl w:val="0"/>
              <w:wordWrap w:val="0"/>
              <w:adjustRightInd w:val="0"/>
              <w:snapToGrid w:val="0"/>
            </w:pPr>
            <w:r w:rsidRPr="00342A4E">
              <w:rPr>
                <w:rFonts w:hint="eastAsia"/>
              </w:rPr>
              <w:t>一、企业资信（36分）</w:t>
            </w:r>
          </w:p>
        </w:tc>
        <w:tc>
          <w:tcPr>
            <w:tcW w:w="896" w:type="dxa"/>
            <w:shd w:val="clear" w:color="auto" w:fill="auto"/>
            <w:vAlign w:val="center"/>
          </w:tcPr>
          <w:p w14:paraId="39628414" w14:textId="77777777" w:rsidR="00B94889" w:rsidRPr="00342A4E" w:rsidRDefault="00CE6F69">
            <w:pPr>
              <w:pStyle w:val="-"/>
              <w:widowControl w:val="0"/>
              <w:wordWrap w:val="0"/>
              <w:adjustRightInd w:val="0"/>
              <w:snapToGrid w:val="0"/>
            </w:pPr>
            <w:r w:rsidRPr="00342A4E">
              <w:rPr>
                <w:rFonts w:hint="eastAsia"/>
              </w:rPr>
              <w:t>类似项目业绩</w:t>
            </w:r>
          </w:p>
        </w:tc>
        <w:tc>
          <w:tcPr>
            <w:tcW w:w="820" w:type="dxa"/>
            <w:shd w:val="clear" w:color="auto" w:fill="auto"/>
            <w:vAlign w:val="center"/>
          </w:tcPr>
          <w:p w14:paraId="1371D4FA" w14:textId="77777777" w:rsidR="00B94889" w:rsidRPr="00342A4E" w:rsidRDefault="00CE6F69">
            <w:pPr>
              <w:pStyle w:val="-"/>
              <w:widowControl w:val="0"/>
              <w:wordWrap w:val="0"/>
              <w:adjustRightInd w:val="0"/>
              <w:snapToGrid w:val="0"/>
              <w:jc w:val="center"/>
            </w:pPr>
            <w:r w:rsidRPr="00342A4E">
              <w:rPr>
                <w:rFonts w:hint="eastAsia"/>
              </w:rPr>
              <w:t>6</w:t>
            </w:r>
          </w:p>
        </w:tc>
        <w:tc>
          <w:tcPr>
            <w:tcW w:w="9082" w:type="dxa"/>
            <w:shd w:val="clear" w:color="auto" w:fill="auto"/>
            <w:vAlign w:val="center"/>
          </w:tcPr>
          <w:p w14:paraId="110428E8" w14:textId="77777777" w:rsidR="00B94889" w:rsidRPr="00342A4E" w:rsidRDefault="00CE6F69">
            <w:pPr>
              <w:pStyle w:val="-"/>
              <w:widowControl w:val="0"/>
              <w:wordWrap w:val="0"/>
              <w:adjustRightInd w:val="0"/>
              <w:snapToGrid w:val="0"/>
            </w:pPr>
            <w:r w:rsidRPr="00342A4E">
              <w:rPr>
                <w:rFonts w:hint="eastAsia"/>
              </w:rPr>
              <w:t>1、自2021年1月1日至投标截止时间止，投标人（若为联合体，指联合体牵头单位）完成过质量合格的类似工程施工业绩，每项得1分，本项最多得3分。</w:t>
            </w:r>
          </w:p>
          <w:p w14:paraId="67A1F497" w14:textId="77777777" w:rsidR="00B94889" w:rsidRPr="00342A4E" w:rsidRDefault="00CE6F69">
            <w:pPr>
              <w:pStyle w:val="-"/>
              <w:widowControl w:val="0"/>
              <w:wordWrap w:val="0"/>
              <w:adjustRightInd w:val="0"/>
              <w:snapToGrid w:val="0"/>
            </w:pPr>
            <w:r w:rsidRPr="00342A4E">
              <w:rPr>
                <w:rFonts w:hint="eastAsia"/>
              </w:rPr>
              <w:t>2、自2021年1月1日至投标截止时间止，投标人（若为联合体，指联合体中承担设计任务的单位）完成过类似工程设计业绩，每项得1分，本项最多得3分。</w:t>
            </w:r>
          </w:p>
        </w:tc>
        <w:tc>
          <w:tcPr>
            <w:tcW w:w="621" w:type="dxa"/>
            <w:shd w:val="clear" w:color="auto" w:fill="auto"/>
            <w:vAlign w:val="center"/>
          </w:tcPr>
          <w:p w14:paraId="4B313A6B"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3A9AF47C" w14:textId="77777777" w:rsidR="00B94889" w:rsidRPr="00342A4E" w:rsidRDefault="00B94889">
            <w:pPr>
              <w:pStyle w:val="-"/>
              <w:widowControl w:val="0"/>
              <w:wordWrap w:val="0"/>
              <w:adjustRightInd w:val="0"/>
              <w:snapToGrid w:val="0"/>
            </w:pPr>
          </w:p>
        </w:tc>
      </w:tr>
      <w:tr w:rsidR="00B94889" w:rsidRPr="00342A4E" w14:paraId="537386D0" w14:textId="77777777">
        <w:trPr>
          <w:trHeight w:val="692"/>
          <w:jc w:val="center"/>
        </w:trPr>
        <w:tc>
          <w:tcPr>
            <w:tcW w:w="840" w:type="dxa"/>
            <w:vMerge/>
            <w:shd w:val="clear" w:color="auto" w:fill="auto"/>
            <w:vAlign w:val="center"/>
          </w:tcPr>
          <w:p w14:paraId="171FD01A"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3A7F428C"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3F28CB2D" w14:textId="77777777" w:rsidR="00B94889" w:rsidRPr="00342A4E" w:rsidRDefault="00CE6F69">
            <w:pPr>
              <w:pStyle w:val="-"/>
              <w:widowControl w:val="0"/>
              <w:wordWrap w:val="0"/>
              <w:adjustRightInd w:val="0"/>
              <w:snapToGrid w:val="0"/>
            </w:pPr>
            <w:r w:rsidRPr="00342A4E">
              <w:rPr>
                <w:rFonts w:hint="eastAsia"/>
              </w:rPr>
              <w:t>工程获奖</w:t>
            </w:r>
          </w:p>
        </w:tc>
        <w:tc>
          <w:tcPr>
            <w:tcW w:w="820" w:type="dxa"/>
            <w:shd w:val="clear" w:color="auto" w:fill="auto"/>
            <w:vAlign w:val="center"/>
          </w:tcPr>
          <w:p w14:paraId="1B0760C8" w14:textId="77777777" w:rsidR="00B94889" w:rsidRPr="00342A4E" w:rsidRDefault="00CE6F69">
            <w:pPr>
              <w:pStyle w:val="-"/>
              <w:widowControl w:val="0"/>
              <w:wordWrap w:val="0"/>
              <w:adjustRightInd w:val="0"/>
              <w:snapToGrid w:val="0"/>
              <w:jc w:val="center"/>
            </w:pPr>
            <w:r w:rsidRPr="00342A4E">
              <w:rPr>
                <w:rFonts w:hint="eastAsia"/>
              </w:rPr>
              <w:t>17</w:t>
            </w:r>
          </w:p>
        </w:tc>
        <w:tc>
          <w:tcPr>
            <w:tcW w:w="9082" w:type="dxa"/>
            <w:shd w:val="clear" w:color="auto" w:fill="auto"/>
            <w:vAlign w:val="center"/>
          </w:tcPr>
          <w:p w14:paraId="05188D8F" w14:textId="77777777" w:rsidR="00B94889" w:rsidRPr="00342A4E" w:rsidRDefault="00CE6F69">
            <w:pPr>
              <w:pStyle w:val="-"/>
              <w:widowControl w:val="0"/>
              <w:wordWrap w:val="0"/>
              <w:adjustRightInd w:val="0"/>
              <w:snapToGrid w:val="0"/>
            </w:pPr>
            <w:r w:rsidRPr="00342A4E">
              <w:rPr>
                <w:rFonts w:hint="eastAsia"/>
              </w:rPr>
              <w:t>1、自2021年1月1日至投标截止之日止，投标人（若为联合体，指联合体牵头单位）承建的工程获得过工程质量奖项：</w:t>
            </w:r>
          </w:p>
          <w:p w14:paraId="19FB6392" w14:textId="77777777" w:rsidR="00B94889" w:rsidRPr="00342A4E" w:rsidRDefault="00CE6F69">
            <w:pPr>
              <w:pStyle w:val="-"/>
              <w:widowControl w:val="0"/>
              <w:wordWrap w:val="0"/>
              <w:adjustRightInd w:val="0"/>
              <w:snapToGrid w:val="0"/>
            </w:pPr>
            <w:r w:rsidRPr="00342A4E">
              <w:rPr>
                <w:rFonts w:hint="eastAsia"/>
              </w:rPr>
              <w:t>（1）国家级奖项的，每个得2分；</w:t>
            </w:r>
          </w:p>
          <w:p w14:paraId="5C27897E" w14:textId="77777777" w:rsidR="00B94889" w:rsidRPr="00342A4E" w:rsidRDefault="00CE6F69">
            <w:pPr>
              <w:pStyle w:val="-"/>
              <w:widowControl w:val="0"/>
              <w:wordWrap w:val="0"/>
              <w:adjustRightInd w:val="0"/>
              <w:snapToGrid w:val="0"/>
            </w:pPr>
            <w:r w:rsidRPr="00342A4E">
              <w:rPr>
                <w:rFonts w:hint="eastAsia"/>
              </w:rPr>
              <w:t>（2）省级奖项的，每个得</w:t>
            </w:r>
            <w:r w:rsidRPr="00342A4E">
              <w:t>1</w:t>
            </w:r>
            <w:r w:rsidRPr="00342A4E">
              <w:rPr>
                <w:rFonts w:hint="eastAsia"/>
              </w:rPr>
              <w:t>分；</w:t>
            </w:r>
          </w:p>
          <w:p w14:paraId="73D27C1D" w14:textId="77777777" w:rsidR="00B94889" w:rsidRPr="00342A4E" w:rsidRDefault="00CE6F69">
            <w:pPr>
              <w:pStyle w:val="-"/>
              <w:widowControl w:val="0"/>
              <w:wordWrap w:val="0"/>
              <w:adjustRightInd w:val="0"/>
              <w:snapToGrid w:val="0"/>
            </w:pPr>
            <w:r w:rsidRPr="00342A4E">
              <w:rPr>
                <w:rFonts w:hint="eastAsia"/>
              </w:rPr>
              <w:t>（3）市级奖项的，每个得0.</w:t>
            </w:r>
            <w:r w:rsidRPr="00342A4E">
              <w:t>5</w:t>
            </w:r>
            <w:r w:rsidRPr="00342A4E">
              <w:rPr>
                <w:rFonts w:hint="eastAsia"/>
              </w:rPr>
              <w:t>分。</w:t>
            </w:r>
          </w:p>
          <w:p w14:paraId="6CF06077" w14:textId="77777777" w:rsidR="00B94889" w:rsidRPr="00342A4E" w:rsidRDefault="00CE6F69">
            <w:pPr>
              <w:pStyle w:val="-"/>
              <w:widowControl w:val="0"/>
              <w:wordWrap w:val="0"/>
              <w:adjustRightInd w:val="0"/>
              <w:snapToGrid w:val="0"/>
            </w:pPr>
            <w:r w:rsidRPr="00342A4E">
              <w:rPr>
                <w:rFonts w:hint="eastAsia"/>
              </w:rPr>
              <w:t>本小项最高得10分。</w:t>
            </w:r>
          </w:p>
          <w:p w14:paraId="29231D41" w14:textId="15161360" w:rsidR="00B94889" w:rsidRPr="00342A4E" w:rsidRDefault="00CE6F69">
            <w:pPr>
              <w:pStyle w:val="-"/>
              <w:widowControl w:val="0"/>
              <w:wordWrap w:val="0"/>
              <w:adjustRightInd w:val="0"/>
              <w:snapToGrid w:val="0"/>
            </w:pPr>
            <w:r w:rsidRPr="00342A4E">
              <w:rPr>
                <w:rFonts w:hint="eastAsia"/>
              </w:rPr>
              <w:t>2、自</w:t>
            </w:r>
            <w:r w:rsidRPr="00342A4E">
              <w:t>2021年1月1日至投标截止时间止，投标人（若为联合体，指联合体中承担设计任务的单位）承接过的工程设计业绩获得</w:t>
            </w:r>
            <w:r w:rsidRPr="00342A4E">
              <w:rPr>
                <w:rFonts w:hint="eastAsia"/>
              </w:rPr>
              <w:t>过市级或以上奖项的，每项得1</w:t>
            </w:r>
            <w:r w:rsidRPr="00342A4E">
              <w:t>分</w:t>
            </w:r>
            <w:r w:rsidRPr="00342A4E">
              <w:rPr>
                <w:rFonts w:hint="eastAsia"/>
              </w:rPr>
              <w:t>，本项最高7分。</w:t>
            </w:r>
          </w:p>
        </w:tc>
        <w:tc>
          <w:tcPr>
            <w:tcW w:w="621" w:type="dxa"/>
            <w:shd w:val="clear" w:color="auto" w:fill="auto"/>
            <w:vAlign w:val="center"/>
          </w:tcPr>
          <w:p w14:paraId="43260315"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24510683" w14:textId="77777777" w:rsidR="00B94889" w:rsidRPr="00342A4E" w:rsidRDefault="00B94889">
            <w:pPr>
              <w:pStyle w:val="-"/>
              <w:widowControl w:val="0"/>
              <w:wordWrap w:val="0"/>
              <w:adjustRightInd w:val="0"/>
              <w:snapToGrid w:val="0"/>
            </w:pPr>
          </w:p>
        </w:tc>
      </w:tr>
      <w:tr w:rsidR="00B94889" w:rsidRPr="00342A4E" w14:paraId="22954FCE" w14:textId="77777777" w:rsidTr="00CE6F69">
        <w:trPr>
          <w:trHeight w:val="2474"/>
          <w:jc w:val="center"/>
        </w:trPr>
        <w:tc>
          <w:tcPr>
            <w:tcW w:w="840" w:type="dxa"/>
            <w:vMerge/>
            <w:shd w:val="clear" w:color="auto" w:fill="auto"/>
            <w:vAlign w:val="center"/>
          </w:tcPr>
          <w:p w14:paraId="1207AE62"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4BB9B0C1"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2DBEBD12" w14:textId="77777777" w:rsidR="00B94889" w:rsidRPr="00342A4E" w:rsidRDefault="00CE6F69">
            <w:pPr>
              <w:pStyle w:val="-"/>
              <w:widowControl w:val="0"/>
              <w:wordWrap w:val="0"/>
              <w:adjustRightInd w:val="0"/>
              <w:snapToGrid w:val="0"/>
              <w:rPr>
                <w:lang w:val="zh-TW"/>
              </w:rPr>
            </w:pPr>
            <w:r w:rsidRPr="00342A4E">
              <w:rPr>
                <w:rFonts w:hint="eastAsia"/>
              </w:rPr>
              <w:t>科研创新成果</w:t>
            </w:r>
          </w:p>
        </w:tc>
        <w:tc>
          <w:tcPr>
            <w:tcW w:w="820" w:type="dxa"/>
            <w:shd w:val="clear" w:color="auto" w:fill="auto"/>
            <w:vAlign w:val="center"/>
          </w:tcPr>
          <w:p w14:paraId="09683708" w14:textId="77777777" w:rsidR="00B94889" w:rsidRPr="00342A4E" w:rsidRDefault="00CE6F69">
            <w:pPr>
              <w:pStyle w:val="-"/>
              <w:widowControl w:val="0"/>
              <w:wordWrap w:val="0"/>
              <w:adjustRightInd w:val="0"/>
              <w:snapToGrid w:val="0"/>
              <w:jc w:val="center"/>
            </w:pPr>
            <w:r w:rsidRPr="00342A4E">
              <w:rPr>
                <w:rFonts w:hint="eastAsia"/>
              </w:rPr>
              <w:t>7</w:t>
            </w:r>
          </w:p>
        </w:tc>
        <w:tc>
          <w:tcPr>
            <w:tcW w:w="9082" w:type="dxa"/>
            <w:shd w:val="clear" w:color="auto" w:fill="auto"/>
            <w:vAlign w:val="center"/>
          </w:tcPr>
          <w:p w14:paraId="7E13D910" w14:textId="77777777" w:rsidR="00B94889" w:rsidRPr="00342A4E" w:rsidRDefault="00CE6F69">
            <w:pPr>
              <w:pStyle w:val="-"/>
              <w:widowControl w:val="0"/>
              <w:wordWrap w:val="0"/>
              <w:adjustRightInd w:val="0"/>
              <w:snapToGrid w:val="0"/>
            </w:pPr>
            <w:r w:rsidRPr="00342A4E">
              <w:rPr>
                <w:rFonts w:hint="eastAsia"/>
              </w:rPr>
              <w:t>1、投标人</w:t>
            </w:r>
            <w:r w:rsidRPr="00342A4E">
              <w:rPr>
                <w:rFonts w:hint="eastAsia"/>
                <w:lang w:val="zh-CN"/>
              </w:rPr>
              <w:t>（</w:t>
            </w:r>
            <w:r w:rsidRPr="00342A4E">
              <w:rPr>
                <w:rFonts w:hint="eastAsia"/>
              </w:rPr>
              <w:t>若为联合体投标，指联合体牵头单位</w:t>
            </w:r>
            <w:r w:rsidRPr="00342A4E">
              <w:rPr>
                <w:rFonts w:hint="eastAsia"/>
                <w:lang w:val="zh-CN"/>
              </w:rPr>
              <w:t>）</w:t>
            </w:r>
            <w:r w:rsidRPr="00342A4E">
              <w:rPr>
                <w:rFonts w:hint="eastAsia"/>
              </w:rPr>
              <w:t>自2021年1月1日至投标截止日止，获得过“科学技术进步奖”证书：</w:t>
            </w:r>
          </w:p>
          <w:p w14:paraId="426BF308" w14:textId="1D9E91ED" w:rsidR="00B94889" w:rsidRPr="00342A4E" w:rsidRDefault="00CE6F69">
            <w:pPr>
              <w:pStyle w:val="-"/>
              <w:widowControl w:val="0"/>
              <w:wordWrap w:val="0"/>
              <w:adjustRightInd w:val="0"/>
              <w:snapToGrid w:val="0"/>
            </w:pPr>
            <w:r w:rsidRPr="00342A4E">
              <w:rPr>
                <w:rFonts w:hint="eastAsia"/>
              </w:rPr>
              <w:t>（1）省级（或以上）证书：每个得</w:t>
            </w:r>
            <w:r w:rsidRPr="00342A4E">
              <w:t>0.3</w:t>
            </w:r>
            <w:r w:rsidRPr="00342A4E">
              <w:rPr>
                <w:rFonts w:hint="eastAsia"/>
              </w:rPr>
              <w:t>分。</w:t>
            </w:r>
          </w:p>
          <w:p w14:paraId="42574BE1" w14:textId="6750F7FA" w:rsidR="00B94889" w:rsidRPr="00342A4E" w:rsidRDefault="00CE6F69">
            <w:pPr>
              <w:pStyle w:val="-"/>
              <w:widowControl w:val="0"/>
              <w:wordWrap w:val="0"/>
              <w:adjustRightInd w:val="0"/>
              <w:snapToGrid w:val="0"/>
            </w:pPr>
            <w:r w:rsidRPr="00342A4E">
              <w:rPr>
                <w:rFonts w:hint="eastAsia"/>
              </w:rPr>
              <w:t>（</w:t>
            </w:r>
            <w:r w:rsidRPr="00342A4E">
              <w:t>2</w:t>
            </w:r>
            <w:r w:rsidRPr="00342A4E">
              <w:rPr>
                <w:rFonts w:hint="eastAsia"/>
              </w:rPr>
              <w:t>）市级证书：每个得0.</w:t>
            </w:r>
            <w:r w:rsidRPr="00342A4E">
              <w:t>15</w:t>
            </w:r>
            <w:r w:rsidRPr="00342A4E">
              <w:rPr>
                <w:rFonts w:hint="eastAsia"/>
              </w:rPr>
              <w:t>分。</w:t>
            </w:r>
          </w:p>
          <w:p w14:paraId="2A06C5A4" w14:textId="77777777" w:rsidR="00B94889" w:rsidRPr="00342A4E" w:rsidRDefault="00CE6F69">
            <w:pPr>
              <w:pStyle w:val="-"/>
              <w:widowControl w:val="0"/>
              <w:wordWrap w:val="0"/>
              <w:adjustRightInd w:val="0"/>
              <w:snapToGrid w:val="0"/>
            </w:pPr>
            <w:r w:rsidRPr="00342A4E">
              <w:rPr>
                <w:rFonts w:hint="eastAsia"/>
              </w:rPr>
              <w:t>本项最高3分。</w:t>
            </w:r>
          </w:p>
          <w:p w14:paraId="207FD2FC" w14:textId="77777777" w:rsidR="00B94889" w:rsidRPr="00342A4E" w:rsidRDefault="00CE6F69">
            <w:pPr>
              <w:pStyle w:val="-"/>
              <w:widowControl w:val="0"/>
              <w:wordWrap w:val="0"/>
              <w:adjustRightInd w:val="0"/>
              <w:snapToGrid w:val="0"/>
            </w:pPr>
            <w:r w:rsidRPr="00342A4E">
              <w:rPr>
                <w:rFonts w:hint="eastAsia"/>
              </w:rPr>
              <w:t>2、投标人</w:t>
            </w:r>
            <w:r w:rsidRPr="00342A4E">
              <w:rPr>
                <w:rFonts w:hint="eastAsia"/>
                <w:lang w:val="zh-CN"/>
              </w:rPr>
              <w:t>（</w:t>
            </w:r>
            <w:r w:rsidRPr="00342A4E">
              <w:rPr>
                <w:rFonts w:hint="eastAsia"/>
              </w:rPr>
              <w:t>若为联合体投标，指联合体牵头单位</w:t>
            </w:r>
            <w:r w:rsidRPr="00342A4E">
              <w:rPr>
                <w:rFonts w:hint="eastAsia"/>
                <w:lang w:val="zh-CN"/>
              </w:rPr>
              <w:t>）</w:t>
            </w:r>
            <w:r w:rsidRPr="00342A4E">
              <w:rPr>
                <w:rFonts w:hint="eastAsia"/>
              </w:rPr>
              <w:t>自2021年1月1日至投标截止日止，发明专利获得情况：</w:t>
            </w:r>
          </w:p>
          <w:p w14:paraId="52857C1D" w14:textId="77777777" w:rsidR="00B94889" w:rsidRPr="00342A4E" w:rsidRDefault="00CE6F69">
            <w:pPr>
              <w:pStyle w:val="-"/>
              <w:widowControl w:val="0"/>
              <w:wordWrap w:val="0"/>
              <w:adjustRightInd w:val="0"/>
              <w:snapToGrid w:val="0"/>
            </w:pPr>
            <w:r w:rsidRPr="00342A4E">
              <w:rPr>
                <w:rFonts w:hint="eastAsia"/>
              </w:rPr>
              <w:t>（1）获得工程类发明专利的，每项得</w:t>
            </w:r>
            <w:r w:rsidRPr="00342A4E">
              <w:t>1</w:t>
            </w:r>
            <w:r w:rsidRPr="00342A4E">
              <w:rPr>
                <w:rFonts w:hint="eastAsia"/>
              </w:rPr>
              <w:t>分，最高得2分；</w:t>
            </w:r>
          </w:p>
          <w:p w14:paraId="07EE89CF" w14:textId="77777777" w:rsidR="00B94889" w:rsidRPr="00342A4E" w:rsidRDefault="00CE6F69">
            <w:pPr>
              <w:pStyle w:val="-"/>
              <w:widowControl w:val="0"/>
              <w:wordWrap w:val="0"/>
              <w:adjustRightInd w:val="0"/>
              <w:snapToGrid w:val="0"/>
            </w:pPr>
            <w:r w:rsidRPr="00342A4E">
              <w:rPr>
                <w:rFonts w:hint="eastAsia"/>
              </w:rPr>
              <w:t>（2）获得工程类发明专利奖的，每项得2分，最高得4分。</w:t>
            </w:r>
          </w:p>
          <w:p w14:paraId="2CBC5C0B" w14:textId="77777777" w:rsidR="00B94889" w:rsidRPr="00342A4E" w:rsidRDefault="00CE6F69">
            <w:pPr>
              <w:pStyle w:val="-"/>
              <w:widowControl w:val="0"/>
              <w:wordWrap w:val="0"/>
              <w:adjustRightInd w:val="0"/>
              <w:snapToGrid w:val="0"/>
              <w:rPr>
                <w:b/>
                <w:bCs/>
              </w:rPr>
            </w:pPr>
            <w:r w:rsidRPr="00342A4E">
              <w:rPr>
                <w:rFonts w:hint="eastAsia"/>
              </w:rPr>
              <w:t>本项最高得4分。</w:t>
            </w:r>
          </w:p>
        </w:tc>
        <w:tc>
          <w:tcPr>
            <w:tcW w:w="621" w:type="dxa"/>
            <w:shd w:val="clear" w:color="auto" w:fill="auto"/>
            <w:vAlign w:val="center"/>
          </w:tcPr>
          <w:p w14:paraId="7B6F3109" w14:textId="77777777" w:rsidR="00B94889" w:rsidRPr="00342A4E" w:rsidRDefault="00B94889">
            <w:pPr>
              <w:pStyle w:val="-"/>
              <w:widowControl w:val="0"/>
              <w:wordWrap w:val="0"/>
              <w:adjustRightInd w:val="0"/>
              <w:snapToGrid w:val="0"/>
              <w:rPr>
                <w:rFonts w:cs="Times New Roman"/>
              </w:rPr>
            </w:pPr>
          </w:p>
        </w:tc>
        <w:tc>
          <w:tcPr>
            <w:tcW w:w="526" w:type="dxa"/>
            <w:shd w:val="clear" w:color="auto" w:fill="auto"/>
            <w:vAlign w:val="center"/>
          </w:tcPr>
          <w:p w14:paraId="73B930E2" w14:textId="77777777" w:rsidR="00B94889" w:rsidRPr="00342A4E" w:rsidRDefault="00B94889">
            <w:pPr>
              <w:pStyle w:val="-"/>
              <w:widowControl w:val="0"/>
              <w:wordWrap w:val="0"/>
              <w:adjustRightInd w:val="0"/>
              <w:snapToGrid w:val="0"/>
              <w:rPr>
                <w:rFonts w:cs="Times New Roman"/>
              </w:rPr>
            </w:pPr>
          </w:p>
        </w:tc>
      </w:tr>
      <w:tr w:rsidR="00B94889" w:rsidRPr="00342A4E" w14:paraId="23F66472" w14:textId="77777777">
        <w:trPr>
          <w:trHeight w:val="90"/>
          <w:jc w:val="center"/>
        </w:trPr>
        <w:tc>
          <w:tcPr>
            <w:tcW w:w="840" w:type="dxa"/>
            <w:vMerge/>
            <w:shd w:val="clear" w:color="auto" w:fill="auto"/>
            <w:vAlign w:val="center"/>
          </w:tcPr>
          <w:p w14:paraId="5523557F"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4793C3CD"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0ACB6113" w14:textId="77777777" w:rsidR="00B94889" w:rsidRPr="00342A4E" w:rsidRDefault="00CE6F69">
            <w:pPr>
              <w:pStyle w:val="-"/>
              <w:widowControl w:val="0"/>
              <w:wordWrap w:val="0"/>
              <w:adjustRightInd w:val="0"/>
              <w:snapToGrid w:val="0"/>
            </w:pPr>
            <w:r w:rsidRPr="00342A4E">
              <w:t>社会第三方信用评价</w:t>
            </w:r>
          </w:p>
        </w:tc>
        <w:tc>
          <w:tcPr>
            <w:tcW w:w="820" w:type="dxa"/>
            <w:shd w:val="clear" w:color="auto" w:fill="auto"/>
            <w:vAlign w:val="center"/>
          </w:tcPr>
          <w:p w14:paraId="3757C1F6" w14:textId="77777777" w:rsidR="00B94889" w:rsidRPr="00342A4E" w:rsidRDefault="00CE6F69">
            <w:pPr>
              <w:pStyle w:val="-"/>
              <w:widowControl w:val="0"/>
              <w:wordWrap w:val="0"/>
              <w:adjustRightInd w:val="0"/>
              <w:snapToGrid w:val="0"/>
              <w:jc w:val="center"/>
              <w:rPr>
                <w:lang w:val="zh-TW"/>
              </w:rPr>
            </w:pPr>
            <w:r w:rsidRPr="00342A4E">
              <w:rPr>
                <w:rFonts w:hint="eastAsia"/>
              </w:rPr>
              <w:t>6</w:t>
            </w:r>
          </w:p>
        </w:tc>
        <w:tc>
          <w:tcPr>
            <w:tcW w:w="9082" w:type="dxa"/>
            <w:shd w:val="clear" w:color="auto" w:fill="auto"/>
            <w:vAlign w:val="center"/>
          </w:tcPr>
          <w:p w14:paraId="3CB8CCB7" w14:textId="77777777" w:rsidR="00B94889" w:rsidRPr="00342A4E" w:rsidRDefault="00CE6F69">
            <w:pPr>
              <w:pStyle w:val="-"/>
              <w:widowControl w:val="0"/>
              <w:wordWrap w:val="0"/>
              <w:adjustRightInd w:val="0"/>
              <w:snapToGrid w:val="0"/>
            </w:pPr>
            <w:r w:rsidRPr="00342A4E">
              <w:rPr>
                <w:rFonts w:hint="eastAsia"/>
              </w:rPr>
              <w:t>投标人（若为联合体投标，指联合体牵头单位）企业获得的信用等级评价证书（在有效期内）：</w:t>
            </w:r>
          </w:p>
          <w:p w14:paraId="189253DC" w14:textId="77777777" w:rsidR="00B94889" w:rsidRPr="00342A4E" w:rsidRDefault="00CE6F69">
            <w:pPr>
              <w:pStyle w:val="-"/>
              <w:widowControl w:val="0"/>
              <w:wordWrap w:val="0"/>
              <w:adjustRightInd w:val="0"/>
              <w:snapToGrid w:val="0"/>
            </w:pPr>
            <w:r w:rsidRPr="00342A4E">
              <w:rPr>
                <w:rFonts w:hint="eastAsia"/>
              </w:rPr>
              <w:t>1、获得最高等级的,每个得1.5分；</w:t>
            </w:r>
          </w:p>
          <w:p w14:paraId="40A7EE6C" w14:textId="77777777" w:rsidR="00B94889" w:rsidRPr="00342A4E" w:rsidRDefault="00CE6F69">
            <w:pPr>
              <w:pStyle w:val="-"/>
              <w:widowControl w:val="0"/>
              <w:wordWrap w:val="0"/>
              <w:adjustRightInd w:val="0"/>
              <w:snapToGrid w:val="0"/>
            </w:pPr>
            <w:r w:rsidRPr="00342A4E">
              <w:rPr>
                <w:rFonts w:hint="eastAsia"/>
              </w:rPr>
              <w:lastRenderedPageBreak/>
              <w:t>2、获得第二等级的，每个得1分；</w:t>
            </w:r>
          </w:p>
          <w:p w14:paraId="0572745D" w14:textId="77777777" w:rsidR="00B94889" w:rsidRPr="00342A4E" w:rsidRDefault="00CE6F69">
            <w:pPr>
              <w:pStyle w:val="-"/>
              <w:widowControl w:val="0"/>
              <w:wordWrap w:val="0"/>
              <w:adjustRightInd w:val="0"/>
              <w:snapToGrid w:val="0"/>
            </w:pPr>
            <w:r w:rsidRPr="00342A4E">
              <w:rPr>
                <w:rFonts w:hint="eastAsia"/>
              </w:rPr>
              <w:t>3、获得第三等级或以下的，每个得0.5分。</w:t>
            </w:r>
          </w:p>
          <w:p w14:paraId="12E6C012" w14:textId="77777777" w:rsidR="00B94889" w:rsidRPr="00342A4E" w:rsidRDefault="00CE6F69">
            <w:pPr>
              <w:pStyle w:val="-"/>
              <w:widowControl w:val="0"/>
              <w:wordWrap w:val="0"/>
              <w:adjustRightInd w:val="0"/>
              <w:snapToGrid w:val="0"/>
            </w:pPr>
            <w:r w:rsidRPr="00342A4E">
              <w:rPr>
                <w:rFonts w:hint="eastAsia"/>
              </w:rPr>
              <w:t>本项最高得6分。其他不得分。</w:t>
            </w:r>
          </w:p>
        </w:tc>
        <w:tc>
          <w:tcPr>
            <w:tcW w:w="621" w:type="dxa"/>
            <w:shd w:val="clear" w:color="auto" w:fill="auto"/>
            <w:vAlign w:val="center"/>
          </w:tcPr>
          <w:p w14:paraId="3963336D"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2DB8C1FA" w14:textId="77777777" w:rsidR="00B94889" w:rsidRPr="00342A4E" w:rsidRDefault="00B94889">
            <w:pPr>
              <w:pStyle w:val="-"/>
              <w:widowControl w:val="0"/>
              <w:wordWrap w:val="0"/>
              <w:adjustRightInd w:val="0"/>
              <w:snapToGrid w:val="0"/>
            </w:pPr>
          </w:p>
        </w:tc>
      </w:tr>
      <w:tr w:rsidR="00B94889" w:rsidRPr="00342A4E" w14:paraId="0F643A72" w14:textId="77777777">
        <w:trPr>
          <w:trHeight w:val="1496"/>
          <w:jc w:val="center"/>
        </w:trPr>
        <w:tc>
          <w:tcPr>
            <w:tcW w:w="840" w:type="dxa"/>
            <w:vMerge/>
            <w:shd w:val="clear" w:color="auto" w:fill="auto"/>
            <w:vAlign w:val="center"/>
          </w:tcPr>
          <w:p w14:paraId="3E782DF9" w14:textId="77777777" w:rsidR="00B94889" w:rsidRPr="00342A4E" w:rsidRDefault="00B94889">
            <w:pPr>
              <w:pStyle w:val="-"/>
              <w:widowControl w:val="0"/>
              <w:wordWrap w:val="0"/>
              <w:adjustRightInd w:val="0"/>
              <w:snapToGrid w:val="0"/>
              <w:rPr>
                <w:rFonts w:cs="Times New Roman"/>
              </w:rPr>
            </w:pPr>
          </w:p>
        </w:tc>
        <w:tc>
          <w:tcPr>
            <w:tcW w:w="1209" w:type="dxa"/>
            <w:vMerge w:val="restart"/>
            <w:shd w:val="clear" w:color="auto" w:fill="auto"/>
            <w:vAlign w:val="center"/>
          </w:tcPr>
          <w:p w14:paraId="23888B04" w14:textId="77777777" w:rsidR="00B94889" w:rsidRPr="00342A4E" w:rsidRDefault="00CE6F69">
            <w:pPr>
              <w:pStyle w:val="-"/>
              <w:widowControl w:val="0"/>
              <w:wordWrap w:val="0"/>
              <w:adjustRightInd w:val="0"/>
              <w:snapToGrid w:val="0"/>
            </w:pPr>
            <w:r w:rsidRPr="00342A4E">
              <w:rPr>
                <w:rFonts w:hint="eastAsia"/>
              </w:rPr>
              <w:t>施工组织设计</w:t>
            </w:r>
          </w:p>
          <w:p w14:paraId="4849DEF6" w14:textId="77777777" w:rsidR="00B94889" w:rsidRPr="00342A4E" w:rsidRDefault="00CE6F69">
            <w:pPr>
              <w:pStyle w:val="-"/>
              <w:widowControl w:val="0"/>
              <w:wordWrap w:val="0"/>
              <w:adjustRightInd w:val="0"/>
              <w:snapToGrid w:val="0"/>
            </w:pPr>
            <w:r w:rsidRPr="00342A4E">
              <w:rPr>
                <w:rFonts w:hint="eastAsia"/>
              </w:rPr>
              <w:t>（64分）</w:t>
            </w:r>
          </w:p>
        </w:tc>
        <w:tc>
          <w:tcPr>
            <w:tcW w:w="896" w:type="dxa"/>
            <w:shd w:val="clear" w:color="auto" w:fill="auto"/>
            <w:vAlign w:val="center"/>
          </w:tcPr>
          <w:p w14:paraId="54FB5A48" w14:textId="77777777" w:rsidR="00B94889" w:rsidRPr="00342A4E" w:rsidRDefault="00CE6F69">
            <w:pPr>
              <w:pStyle w:val="-"/>
              <w:widowControl w:val="0"/>
              <w:wordWrap w:val="0"/>
              <w:adjustRightInd w:val="0"/>
              <w:snapToGrid w:val="0"/>
            </w:pPr>
            <w:r w:rsidRPr="00342A4E">
              <w:t>项目管理机构能力</w:t>
            </w:r>
          </w:p>
        </w:tc>
        <w:tc>
          <w:tcPr>
            <w:tcW w:w="820" w:type="dxa"/>
            <w:shd w:val="clear" w:color="auto" w:fill="auto"/>
            <w:vAlign w:val="center"/>
          </w:tcPr>
          <w:p w14:paraId="49C370F8" w14:textId="77777777" w:rsidR="00B94889" w:rsidRPr="00342A4E" w:rsidRDefault="00CE6F69">
            <w:pPr>
              <w:pStyle w:val="-"/>
              <w:widowControl w:val="0"/>
              <w:wordWrap w:val="0"/>
              <w:adjustRightInd w:val="0"/>
              <w:snapToGrid w:val="0"/>
              <w:jc w:val="center"/>
            </w:pPr>
            <w:r w:rsidRPr="00342A4E">
              <w:rPr>
                <w:rFonts w:hint="eastAsia"/>
              </w:rPr>
              <w:t>12</w:t>
            </w:r>
          </w:p>
        </w:tc>
        <w:tc>
          <w:tcPr>
            <w:tcW w:w="9082" w:type="dxa"/>
            <w:shd w:val="clear" w:color="auto" w:fill="auto"/>
            <w:vAlign w:val="center"/>
          </w:tcPr>
          <w:p w14:paraId="69D1BAC0" w14:textId="77777777" w:rsidR="00B94889" w:rsidRPr="00342A4E" w:rsidRDefault="00CE6F69">
            <w:pPr>
              <w:pStyle w:val="-"/>
              <w:widowControl w:val="0"/>
              <w:wordWrap w:val="0"/>
              <w:adjustRightInd w:val="0"/>
              <w:snapToGrid w:val="0"/>
            </w:pPr>
            <w:r w:rsidRPr="00342A4E">
              <w:rPr>
                <w:rFonts w:hint="eastAsia"/>
              </w:rPr>
              <w:t>1</w:t>
            </w:r>
            <w:r w:rsidRPr="00342A4E">
              <w:t>、项目管理机构的施工人员配备情况（</w:t>
            </w:r>
            <w:r w:rsidRPr="00342A4E">
              <w:rPr>
                <w:rFonts w:hint="eastAsia"/>
              </w:rPr>
              <w:t>若为联合体投标，指联合体牵头单位</w:t>
            </w:r>
            <w:r w:rsidRPr="00342A4E">
              <w:t>）</w:t>
            </w:r>
            <w:r w:rsidRPr="00342A4E">
              <w:rPr>
                <w:rFonts w:hint="eastAsia"/>
              </w:rPr>
              <w:t>（5分）</w:t>
            </w:r>
            <w:r w:rsidRPr="00342A4E">
              <w:t xml:space="preserve">： </w:t>
            </w:r>
          </w:p>
          <w:p w14:paraId="2DF63DBB" w14:textId="77777777" w:rsidR="00B94889" w:rsidRPr="00342A4E" w:rsidRDefault="00CE6F69">
            <w:pPr>
              <w:pStyle w:val="-"/>
              <w:widowControl w:val="0"/>
              <w:wordWrap w:val="0"/>
              <w:adjustRightInd w:val="0"/>
              <w:snapToGrid w:val="0"/>
            </w:pPr>
            <w:r w:rsidRPr="00342A4E">
              <w:rPr>
                <w:rFonts w:hint="eastAsia"/>
              </w:rPr>
              <w:t>（1）</w:t>
            </w:r>
            <w:r w:rsidRPr="00342A4E">
              <w:t>质量负责人（1分）：</w:t>
            </w:r>
          </w:p>
          <w:p w14:paraId="5AAAEA93" w14:textId="77777777" w:rsidR="00B94889" w:rsidRPr="00342A4E" w:rsidRDefault="00CE6F69">
            <w:pPr>
              <w:pStyle w:val="-"/>
              <w:widowControl w:val="0"/>
              <w:wordWrap w:val="0"/>
              <w:adjustRightInd w:val="0"/>
              <w:snapToGrid w:val="0"/>
            </w:pPr>
            <w:r w:rsidRPr="00342A4E">
              <w:t>具有建筑工程相关专业高级（或以上）工程师职称的，得1分；具有建筑工程相关专业</w:t>
            </w:r>
            <w:r w:rsidRPr="00342A4E">
              <w:rPr>
                <w:rFonts w:hint="eastAsia"/>
              </w:rPr>
              <w:t>中级</w:t>
            </w:r>
            <w:r w:rsidRPr="00342A4E">
              <w:t>工程师职称的，得0.5分。</w:t>
            </w:r>
          </w:p>
          <w:p w14:paraId="69F5F9B8" w14:textId="77777777" w:rsidR="00B94889" w:rsidRPr="00342A4E" w:rsidRDefault="00CE6F69">
            <w:pPr>
              <w:pStyle w:val="-"/>
              <w:widowControl w:val="0"/>
              <w:wordWrap w:val="0"/>
              <w:adjustRightInd w:val="0"/>
              <w:snapToGrid w:val="0"/>
            </w:pPr>
            <w:r w:rsidRPr="00342A4E">
              <w:rPr>
                <w:rFonts w:hint="eastAsia"/>
              </w:rPr>
              <w:t>（2）</w:t>
            </w:r>
            <w:r w:rsidRPr="00342A4E">
              <w:t>造价负责人（</w:t>
            </w:r>
            <w:r w:rsidRPr="00342A4E">
              <w:rPr>
                <w:rFonts w:hint="eastAsia"/>
              </w:rPr>
              <w:t>2</w:t>
            </w:r>
            <w:r w:rsidRPr="00342A4E">
              <w:t>分）：</w:t>
            </w:r>
          </w:p>
          <w:p w14:paraId="1C79EC66" w14:textId="77777777" w:rsidR="00B94889" w:rsidRPr="00342A4E" w:rsidRDefault="00CE6F69">
            <w:pPr>
              <w:pStyle w:val="-"/>
              <w:widowControl w:val="0"/>
              <w:wordWrap w:val="0"/>
              <w:adjustRightInd w:val="0"/>
              <w:snapToGrid w:val="0"/>
            </w:pPr>
            <w:r w:rsidRPr="00342A4E">
              <w:rPr>
                <w:rFonts w:hint="eastAsia"/>
              </w:rPr>
              <w:t>①</w:t>
            </w:r>
            <w:r w:rsidRPr="00342A4E">
              <w:t>具有一级注册造价工程师资格的，得</w:t>
            </w:r>
            <w:r w:rsidRPr="00342A4E">
              <w:rPr>
                <w:rFonts w:hint="eastAsia"/>
              </w:rPr>
              <w:t>1</w:t>
            </w:r>
            <w:r w:rsidRPr="00342A4E">
              <w:t>分。</w:t>
            </w:r>
          </w:p>
          <w:p w14:paraId="0C6ED5C2" w14:textId="77777777" w:rsidR="00B94889" w:rsidRPr="00342A4E" w:rsidRDefault="00CE6F69">
            <w:pPr>
              <w:pStyle w:val="-"/>
              <w:widowControl w:val="0"/>
              <w:wordWrap w:val="0"/>
              <w:adjustRightInd w:val="0"/>
              <w:snapToGrid w:val="0"/>
            </w:pPr>
            <w:r w:rsidRPr="00342A4E">
              <w:rPr>
                <w:rFonts w:hint="eastAsia"/>
              </w:rPr>
              <w:t>②</w:t>
            </w:r>
            <w:r w:rsidRPr="00342A4E">
              <w:t>具有工程类相关专业高级（或以上）工程师职称的，得1分；具有工程类相关专业</w:t>
            </w:r>
            <w:r w:rsidRPr="00342A4E">
              <w:rPr>
                <w:rFonts w:hint="eastAsia"/>
              </w:rPr>
              <w:t>中级</w:t>
            </w:r>
            <w:r w:rsidRPr="00342A4E">
              <w:t>工程师职称的，得0.5分。</w:t>
            </w:r>
          </w:p>
          <w:p w14:paraId="130B18A5" w14:textId="77777777" w:rsidR="00B94889" w:rsidRPr="00342A4E" w:rsidRDefault="00CE6F69">
            <w:pPr>
              <w:pStyle w:val="-"/>
              <w:widowControl w:val="0"/>
              <w:wordWrap w:val="0"/>
              <w:adjustRightInd w:val="0"/>
              <w:snapToGrid w:val="0"/>
            </w:pPr>
            <w:r w:rsidRPr="00342A4E">
              <w:rPr>
                <w:rFonts w:hint="eastAsia"/>
              </w:rPr>
              <w:t>（3）其他人员（2分）：</w:t>
            </w:r>
          </w:p>
          <w:p w14:paraId="2BBD2904" w14:textId="77777777" w:rsidR="00B94889" w:rsidRPr="00342A4E" w:rsidRDefault="00CE6F69">
            <w:pPr>
              <w:pStyle w:val="-"/>
              <w:widowControl w:val="0"/>
              <w:wordWrap w:val="0"/>
              <w:adjustRightInd w:val="0"/>
              <w:snapToGrid w:val="0"/>
            </w:pPr>
            <w:r w:rsidRPr="00342A4E">
              <w:rPr>
                <w:rFonts w:hint="eastAsia"/>
              </w:rPr>
              <w:t>具备工程类中级工程师（或以上）职称每人得0.5分；本小项最高得2分。</w:t>
            </w:r>
          </w:p>
          <w:p w14:paraId="12DB4557" w14:textId="77777777" w:rsidR="00B94889" w:rsidRPr="00342A4E" w:rsidRDefault="00CE6F69">
            <w:pPr>
              <w:pStyle w:val="-"/>
              <w:widowControl w:val="0"/>
              <w:wordWrap w:val="0"/>
              <w:adjustRightInd w:val="0"/>
              <w:snapToGrid w:val="0"/>
            </w:pPr>
            <w:r w:rsidRPr="00342A4E">
              <w:rPr>
                <w:rFonts w:hint="eastAsia"/>
              </w:rPr>
              <w:t>2、</w:t>
            </w:r>
            <w:r w:rsidRPr="00342A4E">
              <w:t>项目管理机构的</w:t>
            </w:r>
            <w:r w:rsidRPr="00342A4E">
              <w:rPr>
                <w:rFonts w:hint="eastAsia"/>
              </w:rPr>
              <w:t>设计</w:t>
            </w:r>
            <w:r w:rsidRPr="00342A4E">
              <w:t>人员配备情况</w:t>
            </w:r>
            <w:r w:rsidRPr="00342A4E">
              <w:rPr>
                <w:rFonts w:hint="eastAsia"/>
              </w:rPr>
              <w:t>（若为联合体，指联合体中承担设计任务的单位）：（</w:t>
            </w:r>
            <w:r w:rsidRPr="00342A4E">
              <w:t>7</w:t>
            </w:r>
            <w:r w:rsidRPr="00342A4E">
              <w:rPr>
                <w:rFonts w:hint="eastAsia"/>
              </w:rPr>
              <w:t>分）</w:t>
            </w:r>
          </w:p>
          <w:p w14:paraId="0F8CBCF4" w14:textId="77777777" w:rsidR="00B94889" w:rsidRPr="00342A4E" w:rsidRDefault="00CE6F69">
            <w:pPr>
              <w:pStyle w:val="-"/>
              <w:rPr>
                <w:lang w:val="zh-TW"/>
              </w:rPr>
            </w:pPr>
            <w:r w:rsidRPr="00342A4E">
              <w:rPr>
                <w:rFonts w:hint="eastAsia"/>
                <w:lang w:val="zh-TW"/>
              </w:rPr>
              <w:t>（</w:t>
            </w:r>
            <w:r w:rsidRPr="00342A4E">
              <w:rPr>
                <w:lang w:val="zh-TW"/>
              </w:rPr>
              <w:t>1）设计负责人（5分）：</w:t>
            </w:r>
          </w:p>
          <w:p w14:paraId="25398C12" w14:textId="77777777" w:rsidR="00B94889" w:rsidRPr="00342A4E" w:rsidRDefault="00CE6F69">
            <w:pPr>
              <w:pStyle w:val="-"/>
              <w:rPr>
                <w:lang w:val="zh-TW"/>
              </w:rPr>
            </w:pPr>
            <w:r w:rsidRPr="00342A4E">
              <w:rPr>
                <w:rFonts w:hint="eastAsia"/>
                <w:lang w:val="zh-TW"/>
              </w:rPr>
              <w:t>①具备建筑工程相关专业高级或以上技术职称的，得</w:t>
            </w:r>
            <w:r w:rsidRPr="00342A4E">
              <w:rPr>
                <w:lang w:val="zh-TW"/>
              </w:rPr>
              <w:t>3分；</w:t>
            </w:r>
          </w:p>
          <w:p w14:paraId="2BBF678E" w14:textId="77777777" w:rsidR="00B94889" w:rsidRPr="00342A4E" w:rsidRDefault="00CE6F69">
            <w:pPr>
              <w:pStyle w:val="-"/>
              <w:rPr>
                <w:lang w:val="zh-TW"/>
              </w:rPr>
            </w:pPr>
            <w:r w:rsidRPr="00342A4E">
              <w:rPr>
                <w:rFonts w:hint="eastAsia"/>
                <w:lang w:val="zh-TW"/>
              </w:rPr>
              <w:t>②具有一级注册建筑师证的，得</w:t>
            </w:r>
            <w:r w:rsidRPr="00342A4E">
              <w:rPr>
                <w:lang w:val="zh-TW"/>
              </w:rPr>
              <w:t>2分。</w:t>
            </w:r>
          </w:p>
          <w:p w14:paraId="6FD8C42F" w14:textId="77777777" w:rsidR="00B94889" w:rsidRPr="00342A4E" w:rsidRDefault="00CE6F69">
            <w:pPr>
              <w:pStyle w:val="-"/>
              <w:widowControl w:val="0"/>
              <w:wordWrap w:val="0"/>
              <w:adjustRightInd w:val="0"/>
              <w:snapToGrid w:val="0"/>
              <w:rPr>
                <w:lang w:val="zh-TW"/>
              </w:rPr>
            </w:pPr>
            <w:r w:rsidRPr="00342A4E">
              <w:rPr>
                <w:rFonts w:hint="eastAsia"/>
                <w:lang w:val="zh-TW"/>
              </w:rPr>
              <w:t>（</w:t>
            </w:r>
            <w:r w:rsidRPr="00342A4E">
              <w:rPr>
                <w:lang w:val="zh-TW"/>
              </w:rPr>
              <w:t>2）其他专业设计人员（2分）：具有工程类相关专业高级（或以上）工程师职称的，每人得1分。</w:t>
            </w:r>
          </w:p>
        </w:tc>
        <w:tc>
          <w:tcPr>
            <w:tcW w:w="621" w:type="dxa"/>
            <w:shd w:val="clear" w:color="auto" w:fill="auto"/>
            <w:vAlign w:val="center"/>
          </w:tcPr>
          <w:p w14:paraId="69EB3310"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7F12CD8B" w14:textId="77777777" w:rsidR="00B94889" w:rsidRPr="00342A4E" w:rsidRDefault="00B94889">
            <w:pPr>
              <w:pStyle w:val="-"/>
              <w:widowControl w:val="0"/>
              <w:wordWrap w:val="0"/>
              <w:adjustRightInd w:val="0"/>
              <w:snapToGrid w:val="0"/>
            </w:pPr>
          </w:p>
        </w:tc>
      </w:tr>
      <w:tr w:rsidR="00B94889" w:rsidRPr="00342A4E" w14:paraId="4DAF7CE9" w14:textId="77777777">
        <w:trPr>
          <w:trHeight w:val="364"/>
          <w:jc w:val="center"/>
        </w:trPr>
        <w:tc>
          <w:tcPr>
            <w:tcW w:w="840" w:type="dxa"/>
            <w:vMerge/>
            <w:shd w:val="clear" w:color="auto" w:fill="auto"/>
            <w:vAlign w:val="center"/>
          </w:tcPr>
          <w:p w14:paraId="324CF749"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4DB787AE"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14DD0816" w14:textId="77777777" w:rsidR="00B94889" w:rsidRPr="00342A4E" w:rsidRDefault="00CE6F69">
            <w:pPr>
              <w:pStyle w:val="-"/>
              <w:widowControl w:val="0"/>
              <w:wordWrap w:val="0"/>
              <w:adjustRightInd w:val="0"/>
              <w:snapToGrid w:val="0"/>
            </w:pPr>
            <w:r w:rsidRPr="00342A4E">
              <w:rPr>
                <w:rFonts w:hint="eastAsia"/>
              </w:rPr>
              <w:t>现场答辩</w:t>
            </w:r>
          </w:p>
        </w:tc>
        <w:tc>
          <w:tcPr>
            <w:tcW w:w="820" w:type="dxa"/>
            <w:shd w:val="clear" w:color="auto" w:fill="auto"/>
            <w:vAlign w:val="center"/>
          </w:tcPr>
          <w:p w14:paraId="7E8C00B7" w14:textId="77777777" w:rsidR="00B94889" w:rsidRPr="00342A4E" w:rsidRDefault="00CE6F69">
            <w:pPr>
              <w:pStyle w:val="-"/>
              <w:widowControl w:val="0"/>
              <w:wordWrap w:val="0"/>
              <w:adjustRightInd w:val="0"/>
              <w:snapToGrid w:val="0"/>
              <w:jc w:val="center"/>
            </w:pPr>
            <w:r w:rsidRPr="00342A4E">
              <w:t>16</w:t>
            </w:r>
          </w:p>
        </w:tc>
        <w:tc>
          <w:tcPr>
            <w:tcW w:w="9082" w:type="dxa"/>
            <w:shd w:val="clear" w:color="auto" w:fill="auto"/>
            <w:vAlign w:val="center"/>
          </w:tcPr>
          <w:p w14:paraId="64CDBE8C" w14:textId="77777777" w:rsidR="00B94889" w:rsidRPr="00342A4E" w:rsidRDefault="00CE6F69">
            <w:pPr>
              <w:pStyle w:val="-"/>
            </w:pPr>
            <w:r w:rsidRPr="00342A4E">
              <w:rPr>
                <w:rFonts w:hint="eastAsia"/>
              </w:rPr>
              <w:t>投标人委派本项目拟投入项目负责人或技术负责人组成答辩小组进行现场答辩：</w:t>
            </w:r>
          </w:p>
          <w:p w14:paraId="513A9B23" w14:textId="77777777" w:rsidR="00B94889" w:rsidRPr="00342A4E" w:rsidRDefault="00CE6F69">
            <w:pPr>
              <w:pStyle w:val="-"/>
            </w:pPr>
            <w:r w:rsidRPr="00342A4E">
              <w:rPr>
                <w:rFonts w:hint="eastAsia"/>
              </w:rPr>
              <w:t>1、答辩小组对本项目履约能力与履约水平的介绍，介绍时间不超过10分钟；介绍内容包括但不限于：项目管理人员配备，施工安全、工期及质量管理，对本项目施工重点和难点的分析和应对措施。</w:t>
            </w:r>
          </w:p>
          <w:p w14:paraId="0C500D64" w14:textId="77777777" w:rsidR="00B94889" w:rsidRPr="00342A4E" w:rsidRDefault="00CE6F69">
            <w:pPr>
              <w:pStyle w:val="-"/>
            </w:pPr>
            <w:r w:rsidRPr="00342A4E">
              <w:rPr>
                <w:rFonts w:hint="eastAsia"/>
              </w:rPr>
              <w:t>表现优秀得[5，8]分，良好得(3，5)分，一般得[0，3]分。本小项最高得8分。</w:t>
            </w:r>
          </w:p>
          <w:p w14:paraId="370A5BD4" w14:textId="77777777" w:rsidR="00B94889" w:rsidRPr="00342A4E" w:rsidRDefault="00CE6F69">
            <w:pPr>
              <w:pStyle w:val="-"/>
            </w:pPr>
            <w:r w:rsidRPr="00342A4E">
              <w:rPr>
                <w:rFonts w:hint="eastAsia"/>
              </w:rPr>
              <w:t>2、答辩小组就本项目接受评标委员会提问并进行回答，回答时间不超过10分种：表现优秀得[5，8]分，良好得(3，5)分，一般得[0，3]分。本小项最高得8分。</w:t>
            </w:r>
          </w:p>
          <w:p w14:paraId="3ACE8E3A" w14:textId="77777777" w:rsidR="00B94889" w:rsidRPr="00342A4E" w:rsidRDefault="00CE6F69">
            <w:pPr>
              <w:pStyle w:val="-"/>
            </w:pPr>
            <w:r w:rsidRPr="00342A4E">
              <w:rPr>
                <w:rFonts w:hint="eastAsia"/>
              </w:rPr>
              <w:t>3、投标人未参加现场答辩，以上两项均为0分。</w:t>
            </w:r>
          </w:p>
          <w:p w14:paraId="5C046CAE" w14:textId="5578C386" w:rsidR="00B94889" w:rsidRPr="00342A4E" w:rsidRDefault="00CE6F69" w:rsidP="00CE6F69">
            <w:pPr>
              <w:pStyle w:val="-"/>
              <w:widowControl w:val="0"/>
              <w:rPr>
                <w:lang w:val="zh-TW"/>
              </w:rPr>
            </w:pPr>
            <w:r w:rsidRPr="00342A4E">
              <w:rPr>
                <w:rFonts w:hint="eastAsia"/>
              </w:rPr>
              <w:lastRenderedPageBreak/>
              <w:t>4、评分区间中，“[”指包含本数，“）”指不包含本数。</w:t>
            </w:r>
          </w:p>
        </w:tc>
        <w:tc>
          <w:tcPr>
            <w:tcW w:w="621" w:type="dxa"/>
            <w:shd w:val="clear" w:color="auto" w:fill="auto"/>
            <w:vAlign w:val="center"/>
          </w:tcPr>
          <w:p w14:paraId="30CA4752"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5B1EF525" w14:textId="77777777" w:rsidR="00B94889" w:rsidRPr="00342A4E" w:rsidRDefault="00B94889">
            <w:pPr>
              <w:pStyle w:val="-"/>
              <w:widowControl w:val="0"/>
              <w:wordWrap w:val="0"/>
              <w:adjustRightInd w:val="0"/>
              <w:snapToGrid w:val="0"/>
            </w:pPr>
          </w:p>
        </w:tc>
      </w:tr>
      <w:tr w:rsidR="00B94889" w:rsidRPr="00342A4E" w14:paraId="66FB50A0" w14:textId="77777777">
        <w:trPr>
          <w:trHeight w:val="364"/>
          <w:jc w:val="center"/>
        </w:trPr>
        <w:tc>
          <w:tcPr>
            <w:tcW w:w="840" w:type="dxa"/>
            <w:vMerge/>
            <w:shd w:val="clear" w:color="auto" w:fill="auto"/>
            <w:vAlign w:val="center"/>
          </w:tcPr>
          <w:p w14:paraId="1322DF17"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3BD52742"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7B4FE7C3" w14:textId="77777777" w:rsidR="00B94889" w:rsidRPr="00342A4E" w:rsidRDefault="00CE6F69">
            <w:pPr>
              <w:pStyle w:val="-"/>
              <w:widowControl w:val="0"/>
              <w:wordWrap w:val="0"/>
              <w:adjustRightInd w:val="0"/>
              <w:snapToGrid w:val="0"/>
            </w:pPr>
            <w:r w:rsidRPr="00342A4E">
              <w:rPr>
                <w:rFonts w:hint="eastAsia"/>
              </w:rPr>
              <w:t>设计与施工的融合</w:t>
            </w:r>
          </w:p>
        </w:tc>
        <w:tc>
          <w:tcPr>
            <w:tcW w:w="820" w:type="dxa"/>
            <w:shd w:val="clear" w:color="auto" w:fill="auto"/>
            <w:vAlign w:val="center"/>
          </w:tcPr>
          <w:p w14:paraId="437B2D69" w14:textId="14F1C320" w:rsidR="00B94889" w:rsidRPr="00342A4E" w:rsidRDefault="00CE6F69">
            <w:pPr>
              <w:pStyle w:val="-"/>
              <w:widowControl w:val="0"/>
              <w:wordWrap w:val="0"/>
              <w:adjustRightInd w:val="0"/>
              <w:snapToGrid w:val="0"/>
              <w:jc w:val="center"/>
            </w:pPr>
            <w:r w:rsidRPr="00342A4E">
              <w:t>4</w:t>
            </w:r>
          </w:p>
        </w:tc>
        <w:tc>
          <w:tcPr>
            <w:tcW w:w="9082" w:type="dxa"/>
            <w:shd w:val="clear" w:color="auto" w:fill="auto"/>
            <w:vAlign w:val="center"/>
          </w:tcPr>
          <w:p w14:paraId="6789DB80" w14:textId="77777777" w:rsidR="00B94889" w:rsidRPr="00342A4E" w:rsidRDefault="00CE6F69">
            <w:pPr>
              <w:pStyle w:val="-"/>
              <w:widowControl w:val="0"/>
              <w:wordWrap w:val="0"/>
              <w:adjustRightInd w:val="0"/>
              <w:snapToGrid w:val="0"/>
              <w:rPr>
                <w:lang w:val="zh-TW"/>
              </w:rPr>
            </w:pPr>
            <w:r w:rsidRPr="00342A4E">
              <w:rPr>
                <w:rFonts w:hint="eastAsia"/>
                <w:lang w:val="zh-TW"/>
              </w:rPr>
              <w:t>设计和施工的融合措施方案：</w:t>
            </w:r>
          </w:p>
          <w:p w14:paraId="2EB6ACD8" w14:textId="74E996CC" w:rsidR="00B94889" w:rsidRPr="00342A4E" w:rsidRDefault="00CE6F69">
            <w:pPr>
              <w:pStyle w:val="-"/>
              <w:widowControl w:val="0"/>
              <w:wordWrap w:val="0"/>
              <w:adjustRightInd w:val="0"/>
              <w:snapToGrid w:val="0"/>
              <w:rPr>
                <w:lang w:val="zh-TW"/>
              </w:rPr>
            </w:pPr>
            <w:r w:rsidRPr="00342A4E">
              <w:rPr>
                <w:rFonts w:hint="eastAsia"/>
              </w:rPr>
              <w:t>制定详细的</w:t>
            </w:r>
            <w:r w:rsidRPr="00342A4E">
              <w:rPr>
                <w:rFonts w:hint="eastAsia"/>
                <w:lang w:val="zh-TW"/>
              </w:rPr>
              <w:t>设计和施工的融合措施，方案切实可行，保证措施具体有效，针对性强。</w:t>
            </w:r>
            <w:proofErr w:type="gramStart"/>
            <w:r w:rsidRPr="00342A4E">
              <w:rPr>
                <w:rFonts w:hint="eastAsia"/>
                <w:lang w:val="zh-TW"/>
              </w:rPr>
              <w:t>优得</w:t>
            </w:r>
            <w:r w:rsidRPr="00342A4E">
              <w:t>4</w:t>
            </w:r>
            <w:r w:rsidRPr="00342A4E">
              <w:rPr>
                <w:rFonts w:hint="eastAsia"/>
                <w:lang w:val="zh-TW"/>
              </w:rPr>
              <w:t>分</w:t>
            </w:r>
            <w:proofErr w:type="gramEnd"/>
            <w:r w:rsidRPr="00342A4E">
              <w:rPr>
                <w:rFonts w:hint="eastAsia"/>
                <w:lang w:val="zh-TW"/>
              </w:rPr>
              <w:t>，</w:t>
            </w:r>
            <w:proofErr w:type="gramStart"/>
            <w:r w:rsidRPr="00342A4E">
              <w:rPr>
                <w:rFonts w:hint="eastAsia"/>
                <w:lang w:val="zh-TW"/>
              </w:rPr>
              <w:t>良得</w:t>
            </w:r>
            <w:r w:rsidRPr="00342A4E">
              <w:t>2</w:t>
            </w:r>
            <w:r w:rsidRPr="00342A4E">
              <w:rPr>
                <w:rFonts w:hint="eastAsia"/>
                <w:lang w:val="zh-TW"/>
              </w:rPr>
              <w:t>分</w:t>
            </w:r>
            <w:proofErr w:type="gramEnd"/>
            <w:r w:rsidRPr="00342A4E">
              <w:rPr>
                <w:rFonts w:hint="eastAsia"/>
                <w:lang w:val="zh-TW"/>
              </w:rPr>
              <w:t>，</w:t>
            </w:r>
            <w:r w:rsidRPr="00342A4E">
              <w:rPr>
                <w:rFonts w:hint="eastAsia"/>
              </w:rPr>
              <w:t>差</w:t>
            </w:r>
            <w:r w:rsidRPr="00342A4E">
              <w:rPr>
                <w:rFonts w:hint="eastAsia"/>
                <w:lang w:val="zh-TW"/>
              </w:rPr>
              <w:t>得</w:t>
            </w:r>
            <w:r w:rsidRPr="00342A4E">
              <w:rPr>
                <w:rFonts w:hint="eastAsia"/>
              </w:rPr>
              <w:t>1</w:t>
            </w:r>
            <w:r w:rsidRPr="00342A4E">
              <w:rPr>
                <w:rFonts w:hint="eastAsia"/>
                <w:lang w:val="zh-TW"/>
              </w:rPr>
              <w:t>分。</w:t>
            </w:r>
            <w:r w:rsidRPr="00342A4E">
              <w:rPr>
                <w:rFonts w:hint="eastAsia"/>
              </w:rPr>
              <w:t>无此部分内容得0分。</w:t>
            </w:r>
          </w:p>
          <w:p w14:paraId="3111B129" w14:textId="404AF8B6" w:rsidR="00B94889" w:rsidRPr="00342A4E" w:rsidRDefault="00CE6F69">
            <w:pPr>
              <w:pStyle w:val="-"/>
              <w:widowControl w:val="0"/>
              <w:wordWrap w:val="0"/>
              <w:adjustRightInd w:val="0"/>
              <w:snapToGrid w:val="0"/>
            </w:pPr>
            <w:r w:rsidRPr="00342A4E">
              <w:rPr>
                <w:rFonts w:hint="eastAsia"/>
                <w:lang w:val="zh-TW"/>
              </w:rPr>
              <w:t>注：本小项最高得</w:t>
            </w:r>
            <w:r w:rsidRPr="00342A4E">
              <w:t>4</w:t>
            </w:r>
            <w:r w:rsidRPr="00342A4E">
              <w:rPr>
                <w:rFonts w:hint="eastAsia"/>
                <w:lang w:val="zh-TW"/>
              </w:rPr>
              <w:t>分。</w:t>
            </w:r>
          </w:p>
        </w:tc>
        <w:tc>
          <w:tcPr>
            <w:tcW w:w="621" w:type="dxa"/>
            <w:shd w:val="clear" w:color="auto" w:fill="auto"/>
            <w:vAlign w:val="center"/>
          </w:tcPr>
          <w:p w14:paraId="0EC651CE"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693D127E" w14:textId="77777777" w:rsidR="00B94889" w:rsidRPr="00342A4E" w:rsidRDefault="00B94889">
            <w:pPr>
              <w:pStyle w:val="-"/>
              <w:widowControl w:val="0"/>
              <w:wordWrap w:val="0"/>
              <w:adjustRightInd w:val="0"/>
              <w:snapToGrid w:val="0"/>
            </w:pPr>
          </w:p>
        </w:tc>
      </w:tr>
      <w:tr w:rsidR="00B94889" w:rsidRPr="00342A4E" w14:paraId="2F7AFB23" w14:textId="77777777">
        <w:trPr>
          <w:trHeight w:val="364"/>
          <w:jc w:val="center"/>
        </w:trPr>
        <w:tc>
          <w:tcPr>
            <w:tcW w:w="840" w:type="dxa"/>
            <w:vMerge/>
            <w:shd w:val="clear" w:color="auto" w:fill="auto"/>
            <w:vAlign w:val="center"/>
          </w:tcPr>
          <w:p w14:paraId="5250F6B2"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0714EC13"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48B14D79" w14:textId="77777777" w:rsidR="00B94889" w:rsidRPr="00342A4E" w:rsidRDefault="00CE6F69">
            <w:pPr>
              <w:pStyle w:val="-"/>
              <w:widowControl w:val="0"/>
              <w:wordWrap w:val="0"/>
              <w:adjustRightInd w:val="0"/>
              <w:snapToGrid w:val="0"/>
            </w:pPr>
            <w:r w:rsidRPr="00342A4E">
              <w:t>绿色节能控制措施</w:t>
            </w:r>
          </w:p>
        </w:tc>
        <w:tc>
          <w:tcPr>
            <w:tcW w:w="820" w:type="dxa"/>
            <w:shd w:val="clear" w:color="auto" w:fill="auto"/>
            <w:vAlign w:val="center"/>
          </w:tcPr>
          <w:p w14:paraId="54F5FA1D" w14:textId="1734277A" w:rsidR="00B94889" w:rsidRPr="00342A4E" w:rsidRDefault="00CE6F69">
            <w:pPr>
              <w:pStyle w:val="-"/>
              <w:widowControl w:val="0"/>
              <w:wordWrap w:val="0"/>
              <w:adjustRightInd w:val="0"/>
              <w:snapToGrid w:val="0"/>
              <w:jc w:val="center"/>
            </w:pPr>
            <w:r w:rsidRPr="00342A4E">
              <w:t>6</w:t>
            </w:r>
          </w:p>
        </w:tc>
        <w:tc>
          <w:tcPr>
            <w:tcW w:w="9082" w:type="dxa"/>
            <w:shd w:val="clear" w:color="auto" w:fill="auto"/>
            <w:vAlign w:val="center"/>
          </w:tcPr>
          <w:p w14:paraId="5667BB48" w14:textId="496E1458" w:rsidR="00B94889" w:rsidRPr="00342A4E" w:rsidRDefault="00CE6F69">
            <w:pPr>
              <w:pStyle w:val="-"/>
              <w:widowControl w:val="0"/>
              <w:wordWrap w:val="0"/>
              <w:adjustRightInd w:val="0"/>
              <w:snapToGrid w:val="0"/>
            </w:pPr>
            <w:r w:rsidRPr="00342A4E">
              <w:t>建立了绿色施工管理体系，根据本工程的特点，提出详细的绿色节能控制措施</w:t>
            </w:r>
            <w:r w:rsidRPr="00342A4E">
              <w:rPr>
                <w:rFonts w:hint="eastAsia"/>
              </w:rPr>
              <w:t>，并承诺氢燃料电池汽车作为混凝土搅拌车和建筑废弃物运输车在本项目的使用，投入比例≥50%（即：投入的氢燃料电池汽车/投入的</w:t>
            </w:r>
            <w:proofErr w:type="gramStart"/>
            <w:r w:rsidRPr="00342A4E">
              <w:rPr>
                <w:rFonts w:hint="eastAsia"/>
              </w:rPr>
              <w:t>总车辆</w:t>
            </w:r>
            <w:proofErr w:type="gramEnd"/>
            <w:r w:rsidRPr="00342A4E">
              <w:rPr>
                <w:rFonts w:hint="eastAsia"/>
              </w:rPr>
              <w:t>数≥50%）的，</w:t>
            </w:r>
            <w:proofErr w:type="gramStart"/>
            <w:r w:rsidRPr="00342A4E">
              <w:rPr>
                <w:rFonts w:hint="eastAsia"/>
              </w:rPr>
              <w:t>优得6</w:t>
            </w:r>
            <w:r w:rsidRPr="00342A4E">
              <w:t>分</w:t>
            </w:r>
            <w:proofErr w:type="gramEnd"/>
            <w:r w:rsidRPr="00342A4E">
              <w:rPr>
                <w:rFonts w:hint="eastAsia"/>
              </w:rPr>
              <w:t>，</w:t>
            </w:r>
            <w:proofErr w:type="gramStart"/>
            <w:r w:rsidRPr="00342A4E">
              <w:rPr>
                <w:rFonts w:hint="eastAsia"/>
              </w:rPr>
              <w:t>良得3</w:t>
            </w:r>
            <w:r w:rsidRPr="00342A4E">
              <w:t>分</w:t>
            </w:r>
            <w:proofErr w:type="gramEnd"/>
            <w:r w:rsidRPr="00342A4E">
              <w:t>，一般得1分。</w:t>
            </w:r>
          </w:p>
          <w:p w14:paraId="6488A1FB" w14:textId="1F0F5B4C" w:rsidR="00B94889" w:rsidRPr="00342A4E" w:rsidRDefault="00CE6F69">
            <w:pPr>
              <w:pStyle w:val="-"/>
              <w:widowControl w:val="0"/>
              <w:wordWrap w:val="0"/>
              <w:adjustRightInd w:val="0"/>
              <w:snapToGrid w:val="0"/>
            </w:pPr>
            <w:r w:rsidRPr="00342A4E">
              <w:rPr>
                <w:rFonts w:hint="eastAsia"/>
                <w:lang w:val="zh-TW"/>
              </w:rPr>
              <w:t>注：本小项最高得</w:t>
            </w:r>
            <w:r w:rsidRPr="00342A4E">
              <w:t>6</w:t>
            </w:r>
            <w:r w:rsidRPr="00342A4E">
              <w:rPr>
                <w:rFonts w:hint="eastAsia"/>
                <w:lang w:val="zh-TW"/>
              </w:rPr>
              <w:t>分。</w:t>
            </w:r>
          </w:p>
        </w:tc>
        <w:tc>
          <w:tcPr>
            <w:tcW w:w="621" w:type="dxa"/>
            <w:shd w:val="clear" w:color="auto" w:fill="auto"/>
            <w:vAlign w:val="center"/>
          </w:tcPr>
          <w:p w14:paraId="68BAF871"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67D9F438" w14:textId="77777777" w:rsidR="00B94889" w:rsidRPr="00342A4E" w:rsidRDefault="00B94889">
            <w:pPr>
              <w:pStyle w:val="-"/>
              <w:widowControl w:val="0"/>
              <w:wordWrap w:val="0"/>
              <w:adjustRightInd w:val="0"/>
              <w:snapToGrid w:val="0"/>
            </w:pPr>
          </w:p>
        </w:tc>
      </w:tr>
      <w:tr w:rsidR="00B94889" w:rsidRPr="00342A4E" w14:paraId="12FEEAEC" w14:textId="77777777">
        <w:trPr>
          <w:trHeight w:val="364"/>
          <w:jc w:val="center"/>
        </w:trPr>
        <w:tc>
          <w:tcPr>
            <w:tcW w:w="840" w:type="dxa"/>
            <w:vMerge/>
            <w:shd w:val="clear" w:color="auto" w:fill="auto"/>
            <w:vAlign w:val="center"/>
          </w:tcPr>
          <w:p w14:paraId="1C012BAF"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73F5945D"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2F49B20A" w14:textId="77777777" w:rsidR="00B94889" w:rsidRPr="00342A4E" w:rsidRDefault="00CE6F69">
            <w:pPr>
              <w:pStyle w:val="-"/>
              <w:widowControl w:val="0"/>
              <w:wordWrap w:val="0"/>
              <w:adjustRightInd w:val="0"/>
              <w:snapToGrid w:val="0"/>
            </w:pPr>
            <w:r w:rsidRPr="00342A4E">
              <w:rPr>
                <w:rFonts w:hint="eastAsia"/>
                <w:lang w:val="zh-TW"/>
              </w:rPr>
              <w:t>安全控制措施</w:t>
            </w:r>
          </w:p>
        </w:tc>
        <w:tc>
          <w:tcPr>
            <w:tcW w:w="820" w:type="dxa"/>
            <w:shd w:val="clear" w:color="auto" w:fill="auto"/>
            <w:vAlign w:val="center"/>
          </w:tcPr>
          <w:p w14:paraId="39400605" w14:textId="2B2E3898" w:rsidR="00B94889" w:rsidRPr="00342A4E" w:rsidRDefault="00CE6F69">
            <w:pPr>
              <w:pStyle w:val="-"/>
              <w:widowControl w:val="0"/>
              <w:wordWrap w:val="0"/>
              <w:adjustRightInd w:val="0"/>
              <w:snapToGrid w:val="0"/>
              <w:jc w:val="center"/>
            </w:pPr>
            <w:r w:rsidRPr="00342A4E">
              <w:t>6</w:t>
            </w:r>
          </w:p>
        </w:tc>
        <w:tc>
          <w:tcPr>
            <w:tcW w:w="9082" w:type="dxa"/>
            <w:shd w:val="clear" w:color="auto" w:fill="auto"/>
            <w:vAlign w:val="center"/>
          </w:tcPr>
          <w:p w14:paraId="6833C63B" w14:textId="0D88DD25" w:rsidR="00B94889" w:rsidRPr="00342A4E" w:rsidRDefault="00CE6F69">
            <w:pPr>
              <w:pStyle w:val="-"/>
              <w:widowControl w:val="0"/>
              <w:wordWrap w:val="0"/>
              <w:adjustRightInd w:val="0"/>
              <w:snapToGrid w:val="0"/>
              <w:rPr>
                <w:lang w:val="zh-TW"/>
              </w:rPr>
            </w:pPr>
            <w:r w:rsidRPr="00342A4E">
              <w:rPr>
                <w:rFonts w:hint="eastAsia"/>
              </w:rPr>
              <w:t>制定</w:t>
            </w:r>
            <w:r w:rsidRPr="00342A4E">
              <w:rPr>
                <w:rFonts w:hint="eastAsia"/>
                <w:lang w:val="zh-TW"/>
              </w:rPr>
              <w:t>本工程的安全文明施工目标，针对项目的特点，从安全文明施工管理体系、应急预案等方面提出详细的安全生产及文明施工保证措施。</w:t>
            </w:r>
            <w:proofErr w:type="gramStart"/>
            <w:r w:rsidRPr="00342A4E">
              <w:rPr>
                <w:rFonts w:hint="eastAsia"/>
                <w:lang w:val="zh-TW"/>
              </w:rPr>
              <w:t>优得</w:t>
            </w:r>
            <w:r w:rsidRPr="00342A4E">
              <w:t>6</w:t>
            </w:r>
            <w:r w:rsidRPr="00342A4E">
              <w:rPr>
                <w:rFonts w:hint="eastAsia"/>
                <w:lang w:val="zh-TW"/>
              </w:rPr>
              <w:t>分</w:t>
            </w:r>
            <w:proofErr w:type="gramEnd"/>
            <w:r w:rsidRPr="00342A4E">
              <w:rPr>
                <w:rFonts w:hint="eastAsia"/>
                <w:lang w:val="zh-TW"/>
              </w:rPr>
              <w:t>，</w:t>
            </w:r>
            <w:proofErr w:type="gramStart"/>
            <w:r w:rsidRPr="00342A4E">
              <w:rPr>
                <w:rFonts w:hint="eastAsia"/>
                <w:lang w:val="zh-TW"/>
              </w:rPr>
              <w:t>良得</w:t>
            </w:r>
            <w:r w:rsidRPr="00342A4E">
              <w:t>3</w:t>
            </w:r>
            <w:r w:rsidRPr="00342A4E">
              <w:rPr>
                <w:rFonts w:hint="eastAsia"/>
                <w:lang w:val="zh-TW"/>
              </w:rPr>
              <w:t>分</w:t>
            </w:r>
            <w:proofErr w:type="gramEnd"/>
            <w:r w:rsidRPr="00342A4E">
              <w:rPr>
                <w:rFonts w:hint="eastAsia"/>
                <w:lang w:val="zh-TW"/>
              </w:rPr>
              <w:t>，</w:t>
            </w:r>
            <w:r w:rsidRPr="00342A4E">
              <w:rPr>
                <w:rFonts w:hint="eastAsia"/>
              </w:rPr>
              <w:t>差</w:t>
            </w:r>
            <w:r w:rsidRPr="00342A4E">
              <w:rPr>
                <w:rFonts w:hint="eastAsia"/>
                <w:lang w:val="zh-TW"/>
              </w:rPr>
              <w:t>得1分。</w:t>
            </w:r>
            <w:r w:rsidRPr="00342A4E">
              <w:rPr>
                <w:rFonts w:hint="eastAsia"/>
              </w:rPr>
              <w:t>无此部分内容得0分。</w:t>
            </w:r>
          </w:p>
          <w:p w14:paraId="2548AC2A" w14:textId="56988C1D" w:rsidR="00B94889" w:rsidRPr="00342A4E" w:rsidRDefault="00CE6F69">
            <w:pPr>
              <w:pStyle w:val="-"/>
              <w:widowControl w:val="0"/>
              <w:wordWrap w:val="0"/>
              <w:adjustRightInd w:val="0"/>
              <w:snapToGrid w:val="0"/>
            </w:pPr>
            <w:r w:rsidRPr="00342A4E">
              <w:rPr>
                <w:rFonts w:hint="eastAsia"/>
                <w:lang w:val="zh-TW"/>
              </w:rPr>
              <w:t>注：本小项最高得</w:t>
            </w:r>
            <w:r w:rsidRPr="00342A4E">
              <w:t>6</w:t>
            </w:r>
            <w:r w:rsidRPr="00342A4E">
              <w:rPr>
                <w:rFonts w:hint="eastAsia"/>
                <w:lang w:val="zh-TW"/>
              </w:rPr>
              <w:t>分。</w:t>
            </w:r>
          </w:p>
        </w:tc>
        <w:tc>
          <w:tcPr>
            <w:tcW w:w="621" w:type="dxa"/>
            <w:shd w:val="clear" w:color="auto" w:fill="auto"/>
            <w:vAlign w:val="center"/>
          </w:tcPr>
          <w:p w14:paraId="70017BDB"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03F96E08" w14:textId="77777777" w:rsidR="00B94889" w:rsidRPr="00342A4E" w:rsidRDefault="00B94889">
            <w:pPr>
              <w:pStyle w:val="-"/>
              <w:widowControl w:val="0"/>
              <w:wordWrap w:val="0"/>
              <w:adjustRightInd w:val="0"/>
              <w:snapToGrid w:val="0"/>
            </w:pPr>
          </w:p>
        </w:tc>
      </w:tr>
      <w:tr w:rsidR="00B94889" w:rsidRPr="00342A4E" w14:paraId="07B6D481" w14:textId="77777777">
        <w:trPr>
          <w:trHeight w:val="364"/>
          <w:jc w:val="center"/>
        </w:trPr>
        <w:tc>
          <w:tcPr>
            <w:tcW w:w="840" w:type="dxa"/>
            <w:vMerge/>
            <w:shd w:val="clear" w:color="auto" w:fill="auto"/>
            <w:vAlign w:val="center"/>
          </w:tcPr>
          <w:p w14:paraId="5887142F"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511E2E9B"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0DEEE0DB" w14:textId="77777777" w:rsidR="00B94889" w:rsidRPr="00342A4E" w:rsidRDefault="00CE6F69">
            <w:pPr>
              <w:pStyle w:val="-"/>
              <w:widowControl w:val="0"/>
              <w:wordWrap w:val="0"/>
              <w:adjustRightInd w:val="0"/>
              <w:snapToGrid w:val="0"/>
            </w:pPr>
            <w:r w:rsidRPr="00342A4E">
              <w:rPr>
                <w:rFonts w:hint="eastAsia"/>
                <w:lang w:val="zh-TW"/>
              </w:rPr>
              <w:t>质量控制措施</w:t>
            </w:r>
          </w:p>
        </w:tc>
        <w:tc>
          <w:tcPr>
            <w:tcW w:w="820" w:type="dxa"/>
            <w:shd w:val="clear" w:color="auto" w:fill="auto"/>
            <w:vAlign w:val="center"/>
          </w:tcPr>
          <w:p w14:paraId="2034DE4B" w14:textId="35440CCD" w:rsidR="00B94889" w:rsidRPr="00342A4E" w:rsidRDefault="00CE6F69">
            <w:pPr>
              <w:pStyle w:val="-"/>
              <w:widowControl w:val="0"/>
              <w:wordWrap w:val="0"/>
              <w:adjustRightInd w:val="0"/>
              <w:snapToGrid w:val="0"/>
              <w:jc w:val="center"/>
            </w:pPr>
            <w:r w:rsidRPr="00342A4E">
              <w:t>5</w:t>
            </w:r>
          </w:p>
        </w:tc>
        <w:tc>
          <w:tcPr>
            <w:tcW w:w="9082" w:type="dxa"/>
            <w:shd w:val="clear" w:color="auto" w:fill="auto"/>
            <w:vAlign w:val="center"/>
          </w:tcPr>
          <w:p w14:paraId="2740A795" w14:textId="74BA068B" w:rsidR="00B94889" w:rsidRPr="00342A4E" w:rsidRDefault="00CE6F69">
            <w:pPr>
              <w:pStyle w:val="-"/>
              <w:widowControl w:val="0"/>
              <w:wordWrap w:val="0"/>
              <w:adjustRightInd w:val="0"/>
              <w:snapToGrid w:val="0"/>
              <w:rPr>
                <w:lang w:val="zh-TW"/>
              </w:rPr>
            </w:pPr>
            <w:r w:rsidRPr="00342A4E">
              <w:rPr>
                <w:rFonts w:hint="eastAsia"/>
              </w:rPr>
              <w:t>制定</w:t>
            </w:r>
            <w:r w:rsidRPr="00342A4E">
              <w:rPr>
                <w:rFonts w:hint="eastAsia"/>
                <w:lang w:val="zh-TW"/>
              </w:rPr>
              <w:t>本工程的质量目标，针对项目的特点，从质量保证体系、材料的检测、质量通病的防治等方面提出详细的质量保证措施。</w:t>
            </w:r>
            <w:proofErr w:type="gramStart"/>
            <w:r w:rsidRPr="00342A4E">
              <w:rPr>
                <w:rFonts w:hint="eastAsia"/>
                <w:lang w:val="zh-TW"/>
              </w:rPr>
              <w:t>优得</w:t>
            </w:r>
            <w:r w:rsidRPr="00342A4E">
              <w:t>5</w:t>
            </w:r>
            <w:r w:rsidRPr="00342A4E">
              <w:rPr>
                <w:rFonts w:hint="eastAsia"/>
                <w:lang w:val="zh-TW"/>
              </w:rPr>
              <w:t>分</w:t>
            </w:r>
            <w:proofErr w:type="gramEnd"/>
            <w:r w:rsidRPr="00342A4E">
              <w:rPr>
                <w:rFonts w:hint="eastAsia"/>
                <w:lang w:val="zh-TW"/>
              </w:rPr>
              <w:t>，</w:t>
            </w:r>
            <w:proofErr w:type="gramStart"/>
            <w:r w:rsidRPr="00342A4E">
              <w:rPr>
                <w:rFonts w:hint="eastAsia"/>
                <w:lang w:val="zh-TW"/>
              </w:rPr>
              <w:t>良得</w:t>
            </w:r>
            <w:r w:rsidRPr="00342A4E">
              <w:t>3</w:t>
            </w:r>
            <w:r w:rsidRPr="00342A4E">
              <w:rPr>
                <w:rFonts w:hint="eastAsia"/>
                <w:lang w:val="zh-TW"/>
              </w:rPr>
              <w:t>分</w:t>
            </w:r>
            <w:proofErr w:type="gramEnd"/>
            <w:r w:rsidRPr="00342A4E">
              <w:rPr>
                <w:rFonts w:hint="eastAsia"/>
                <w:lang w:val="zh-TW"/>
              </w:rPr>
              <w:t>，</w:t>
            </w:r>
            <w:r w:rsidRPr="00342A4E">
              <w:rPr>
                <w:rFonts w:hint="eastAsia"/>
              </w:rPr>
              <w:t>差</w:t>
            </w:r>
            <w:r w:rsidRPr="00342A4E">
              <w:rPr>
                <w:rFonts w:hint="eastAsia"/>
                <w:lang w:val="zh-TW"/>
              </w:rPr>
              <w:t>得1分。</w:t>
            </w:r>
            <w:r w:rsidRPr="00342A4E">
              <w:rPr>
                <w:rFonts w:hint="eastAsia"/>
              </w:rPr>
              <w:t>无此部分内容得0分。</w:t>
            </w:r>
          </w:p>
          <w:p w14:paraId="7669CBC7" w14:textId="1F99EF38" w:rsidR="00B94889" w:rsidRPr="00342A4E" w:rsidRDefault="00CE6F69">
            <w:pPr>
              <w:pStyle w:val="-"/>
              <w:widowControl w:val="0"/>
              <w:wordWrap w:val="0"/>
              <w:adjustRightInd w:val="0"/>
              <w:snapToGrid w:val="0"/>
            </w:pPr>
            <w:r w:rsidRPr="00342A4E">
              <w:rPr>
                <w:rFonts w:hint="eastAsia"/>
                <w:lang w:val="zh-TW"/>
              </w:rPr>
              <w:t>注：本小项最高得</w:t>
            </w:r>
            <w:r w:rsidRPr="00342A4E">
              <w:t>5</w:t>
            </w:r>
            <w:r w:rsidRPr="00342A4E">
              <w:rPr>
                <w:rFonts w:hint="eastAsia"/>
                <w:lang w:val="zh-TW"/>
              </w:rPr>
              <w:t>分。</w:t>
            </w:r>
          </w:p>
        </w:tc>
        <w:tc>
          <w:tcPr>
            <w:tcW w:w="621" w:type="dxa"/>
            <w:shd w:val="clear" w:color="auto" w:fill="auto"/>
            <w:vAlign w:val="center"/>
          </w:tcPr>
          <w:p w14:paraId="53BB8A87"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5CBE32FC" w14:textId="77777777" w:rsidR="00B94889" w:rsidRPr="00342A4E" w:rsidRDefault="00B94889">
            <w:pPr>
              <w:pStyle w:val="-"/>
              <w:widowControl w:val="0"/>
              <w:wordWrap w:val="0"/>
              <w:adjustRightInd w:val="0"/>
              <w:snapToGrid w:val="0"/>
            </w:pPr>
          </w:p>
        </w:tc>
      </w:tr>
      <w:tr w:rsidR="00B94889" w:rsidRPr="00342A4E" w14:paraId="22823F37" w14:textId="77777777">
        <w:trPr>
          <w:trHeight w:val="259"/>
          <w:jc w:val="center"/>
        </w:trPr>
        <w:tc>
          <w:tcPr>
            <w:tcW w:w="840" w:type="dxa"/>
            <w:vMerge/>
            <w:shd w:val="clear" w:color="auto" w:fill="auto"/>
            <w:vAlign w:val="center"/>
          </w:tcPr>
          <w:p w14:paraId="0C02FC02"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698A9378"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04484C06" w14:textId="77777777" w:rsidR="00B94889" w:rsidRPr="00342A4E" w:rsidRDefault="00CE6F69">
            <w:pPr>
              <w:pStyle w:val="-"/>
              <w:widowControl w:val="0"/>
              <w:wordWrap w:val="0"/>
              <w:adjustRightInd w:val="0"/>
              <w:snapToGrid w:val="0"/>
            </w:pPr>
            <w:r w:rsidRPr="00342A4E">
              <w:rPr>
                <w:rFonts w:hint="eastAsia"/>
                <w:lang w:val="zh-TW"/>
              </w:rPr>
              <w:t>进度控制措施</w:t>
            </w:r>
          </w:p>
        </w:tc>
        <w:tc>
          <w:tcPr>
            <w:tcW w:w="820" w:type="dxa"/>
            <w:shd w:val="clear" w:color="auto" w:fill="auto"/>
            <w:vAlign w:val="center"/>
          </w:tcPr>
          <w:p w14:paraId="64992518" w14:textId="6F7B0065" w:rsidR="00B94889" w:rsidRPr="00342A4E" w:rsidRDefault="00CE6F69">
            <w:pPr>
              <w:pStyle w:val="-"/>
              <w:widowControl w:val="0"/>
              <w:wordWrap w:val="0"/>
              <w:adjustRightInd w:val="0"/>
              <w:snapToGrid w:val="0"/>
              <w:jc w:val="center"/>
            </w:pPr>
            <w:r w:rsidRPr="00342A4E">
              <w:t>5</w:t>
            </w:r>
          </w:p>
        </w:tc>
        <w:tc>
          <w:tcPr>
            <w:tcW w:w="9082" w:type="dxa"/>
            <w:shd w:val="clear" w:color="auto" w:fill="auto"/>
            <w:vAlign w:val="center"/>
          </w:tcPr>
          <w:p w14:paraId="6230FC48" w14:textId="7899166A" w:rsidR="00B94889" w:rsidRPr="00342A4E" w:rsidRDefault="00CE6F69">
            <w:pPr>
              <w:pStyle w:val="-"/>
              <w:widowControl w:val="0"/>
              <w:wordWrap w:val="0"/>
              <w:adjustRightInd w:val="0"/>
              <w:snapToGrid w:val="0"/>
              <w:rPr>
                <w:lang w:val="zh-TW"/>
              </w:rPr>
            </w:pPr>
            <w:r w:rsidRPr="00342A4E">
              <w:rPr>
                <w:rFonts w:hint="eastAsia"/>
              </w:rPr>
              <w:t>制定详细的进度计划和保证措施控制措施，</w:t>
            </w:r>
            <w:r w:rsidRPr="00342A4E">
              <w:rPr>
                <w:rFonts w:hint="eastAsia"/>
                <w:lang w:val="zh-TW"/>
              </w:rPr>
              <w:t>分析准确、得当。针对项目特点编制施工总进度计划及工期保证措施，确保实现工程进度目标。</w:t>
            </w:r>
            <w:r w:rsidRPr="00342A4E">
              <w:rPr>
                <w:rFonts w:hint="eastAsia"/>
                <w:lang w:val="zh-TW" w:eastAsia="zh-TW"/>
              </w:rPr>
              <w:t>优得</w:t>
            </w:r>
            <w:r w:rsidRPr="00342A4E">
              <w:rPr>
                <w:lang w:eastAsia="zh-TW"/>
              </w:rPr>
              <w:t>5</w:t>
            </w:r>
            <w:r w:rsidRPr="00342A4E">
              <w:rPr>
                <w:rFonts w:hint="eastAsia"/>
                <w:lang w:val="zh-TW" w:eastAsia="zh-TW"/>
              </w:rPr>
              <w:t>分，良得</w:t>
            </w:r>
            <w:r w:rsidRPr="00342A4E">
              <w:rPr>
                <w:lang w:eastAsia="zh-TW"/>
              </w:rPr>
              <w:t>3</w:t>
            </w:r>
            <w:r w:rsidRPr="00342A4E">
              <w:rPr>
                <w:rFonts w:hint="eastAsia"/>
                <w:lang w:val="zh-TW" w:eastAsia="zh-TW"/>
              </w:rPr>
              <w:t>分，</w:t>
            </w:r>
            <w:r w:rsidRPr="00342A4E">
              <w:rPr>
                <w:rFonts w:hint="eastAsia"/>
                <w:lang w:eastAsia="zh-TW"/>
              </w:rPr>
              <w:t>差</w:t>
            </w:r>
            <w:r w:rsidRPr="00342A4E">
              <w:rPr>
                <w:rFonts w:hint="eastAsia"/>
                <w:lang w:val="zh-TW" w:eastAsia="zh-TW"/>
              </w:rPr>
              <w:t>得1分。</w:t>
            </w:r>
            <w:r w:rsidRPr="00342A4E">
              <w:rPr>
                <w:rFonts w:hint="eastAsia"/>
              </w:rPr>
              <w:t>无此部分内容得0分。</w:t>
            </w:r>
          </w:p>
          <w:p w14:paraId="0C4B4BF2" w14:textId="23FDDBD8" w:rsidR="00B94889" w:rsidRPr="00342A4E" w:rsidRDefault="00CE6F69">
            <w:pPr>
              <w:pStyle w:val="-"/>
              <w:widowControl w:val="0"/>
              <w:wordWrap w:val="0"/>
              <w:adjustRightInd w:val="0"/>
              <w:snapToGrid w:val="0"/>
            </w:pPr>
            <w:r w:rsidRPr="00342A4E">
              <w:rPr>
                <w:rFonts w:hint="eastAsia"/>
                <w:lang w:val="zh-TW"/>
              </w:rPr>
              <w:t>注：本小项最高得</w:t>
            </w:r>
            <w:r w:rsidRPr="00342A4E">
              <w:t>5</w:t>
            </w:r>
            <w:r w:rsidRPr="00342A4E">
              <w:rPr>
                <w:rFonts w:hint="eastAsia"/>
                <w:lang w:val="zh-TW"/>
              </w:rPr>
              <w:t>分。</w:t>
            </w:r>
          </w:p>
        </w:tc>
        <w:tc>
          <w:tcPr>
            <w:tcW w:w="621" w:type="dxa"/>
            <w:shd w:val="clear" w:color="auto" w:fill="auto"/>
            <w:vAlign w:val="center"/>
          </w:tcPr>
          <w:p w14:paraId="3FAD4B12"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7625C84E" w14:textId="77777777" w:rsidR="00B94889" w:rsidRPr="00342A4E" w:rsidRDefault="00B94889">
            <w:pPr>
              <w:pStyle w:val="-"/>
              <w:widowControl w:val="0"/>
              <w:wordWrap w:val="0"/>
              <w:adjustRightInd w:val="0"/>
              <w:snapToGrid w:val="0"/>
            </w:pPr>
          </w:p>
        </w:tc>
      </w:tr>
      <w:tr w:rsidR="00B94889" w:rsidRPr="00342A4E" w14:paraId="1BEC6D2C" w14:textId="77777777">
        <w:trPr>
          <w:trHeight w:val="684"/>
          <w:jc w:val="center"/>
        </w:trPr>
        <w:tc>
          <w:tcPr>
            <w:tcW w:w="840" w:type="dxa"/>
            <w:vMerge/>
            <w:shd w:val="clear" w:color="auto" w:fill="auto"/>
            <w:vAlign w:val="center"/>
          </w:tcPr>
          <w:p w14:paraId="79BFE397"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518B040D"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5D274BA6" w14:textId="77777777" w:rsidR="00B94889" w:rsidRPr="00342A4E" w:rsidRDefault="00CE6F69">
            <w:pPr>
              <w:pStyle w:val="-"/>
              <w:widowControl w:val="0"/>
              <w:wordWrap w:val="0"/>
              <w:adjustRightInd w:val="0"/>
              <w:snapToGrid w:val="0"/>
            </w:pPr>
            <w:r w:rsidRPr="00342A4E">
              <w:rPr>
                <w:rFonts w:hint="eastAsia"/>
                <w:lang w:val="zh-TW"/>
              </w:rPr>
              <w:t>施工现场建筑垃圾处理措施</w:t>
            </w:r>
          </w:p>
        </w:tc>
        <w:tc>
          <w:tcPr>
            <w:tcW w:w="820" w:type="dxa"/>
            <w:shd w:val="clear" w:color="auto" w:fill="auto"/>
            <w:vAlign w:val="center"/>
          </w:tcPr>
          <w:p w14:paraId="478E12D8" w14:textId="5CE7A058" w:rsidR="00B94889" w:rsidRPr="00342A4E" w:rsidRDefault="00CE6F69">
            <w:pPr>
              <w:pStyle w:val="-"/>
              <w:widowControl w:val="0"/>
              <w:wordWrap w:val="0"/>
              <w:adjustRightInd w:val="0"/>
              <w:snapToGrid w:val="0"/>
              <w:jc w:val="center"/>
            </w:pPr>
            <w:r w:rsidRPr="00342A4E">
              <w:t>5</w:t>
            </w:r>
          </w:p>
        </w:tc>
        <w:tc>
          <w:tcPr>
            <w:tcW w:w="9082" w:type="dxa"/>
            <w:shd w:val="clear" w:color="auto" w:fill="auto"/>
            <w:vAlign w:val="center"/>
          </w:tcPr>
          <w:p w14:paraId="3075C5C1" w14:textId="3CFF369F" w:rsidR="00B94889" w:rsidRPr="00342A4E" w:rsidRDefault="00CE6F69">
            <w:pPr>
              <w:pStyle w:val="-"/>
              <w:widowControl w:val="0"/>
              <w:wordWrap w:val="0"/>
              <w:adjustRightInd w:val="0"/>
              <w:snapToGrid w:val="0"/>
              <w:rPr>
                <w:lang w:val="zh-TW" w:eastAsia="zh-TW"/>
              </w:rPr>
            </w:pPr>
            <w:r w:rsidRPr="00342A4E">
              <w:rPr>
                <w:rFonts w:hint="eastAsia"/>
              </w:rPr>
              <w:t>制定详细的</w:t>
            </w:r>
            <w:r w:rsidRPr="00342A4E">
              <w:rPr>
                <w:rFonts w:hint="eastAsia"/>
                <w:lang w:val="zh-TW"/>
              </w:rPr>
              <w:t>施工现场建筑垃圾处理措施，提供建筑垃圾源头减量、分类收集、综合利用、污染防治的相关措施。</w:t>
            </w:r>
            <w:r w:rsidRPr="00342A4E">
              <w:rPr>
                <w:rFonts w:hint="eastAsia"/>
                <w:lang w:val="zh-TW" w:eastAsia="zh-TW"/>
              </w:rPr>
              <w:t>优得</w:t>
            </w:r>
            <w:r w:rsidRPr="00342A4E">
              <w:t>5</w:t>
            </w:r>
            <w:r w:rsidRPr="00342A4E">
              <w:rPr>
                <w:rFonts w:hint="eastAsia"/>
                <w:lang w:val="zh-TW" w:eastAsia="zh-TW"/>
              </w:rPr>
              <w:t>分，良得</w:t>
            </w:r>
            <w:r w:rsidRPr="00342A4E">
              <w:rPr>
                <w:rFonts w:hint="eastAsia"/>
              </w:rPr>
              <w:t>3</w:t>
            </w:r>
            <w:r w:rsidRPr="00342A4E">
              <w:rPr>
                <w:rFonts w:hint="eastAsia"/>
                <w:lang w:val="zh-TW" w:eastAsia="zh-TW"/>
              </w:rPr>
              <w:t>分，</w:t>
            </w:r>
            <w:r w:rsidRPr="00342A4E">
              <w:rPr>
                <w:rFonts w:hint="eastAsia"/>
                <w:lang w:eastAsia="zh-TW"/>
              </w:rPr>
              <w:t>差</w:t>
            </w:r>
            <w:r w:rsidRPr="00342A4E">
              <w:rPr>
                <w:rFonts w:hint="eastAsia"/>
                <w:lang w:val="zh-TW" w:eastAsia="zh-TW"/>
              </w:rPr>
              <w:t>得1分。</w:t>
            </w:r>
            <w:r w:rsidRPr="00342A4E">
              <w:rPr>
                <w:rFonts w:hint="eastAsia"/>
              </w:rPr>
              <w:t>无此部分内容得0分。</w:t>
            </w:r>
          </w:p>
          <w:p w14:paraId="31305C6C" w14:textId="25DF45C2" w:rsidR="00B94889" w:rsidRPr="00342A4E" w:rsidRDefault="00CE6F69">
            <w:pPr>
              <w:pStyle w:val="-"/>
              <w:widowControl w:val="0"/>
              <w:wordWrap w:val="0"/>
              <w:adjustRightInd w:val="0"/>
              <w:snapToGrid w:val="0"/>
            </w:pPr>
            <w:r w:rsidRPr="00342A4E">
              <w:rPr>
                <w:rFonts w:hint="eastAsia"/>
                <w:lang w:val="zh-TW"/>
              </w:rPr>
              <w:t>注：本小项最高得</w:t>
            </w:r>
            <w:r w:rsidRPr="00342A4E">
              <w:t>5</w:t>
            </w:r>
            <w:r w:rsidRPr="00342A4E">
              <w:rPr>
                <w:rFonts w:hint="eastAsia"/>
                <w:lang w:val="zh-TW"/>
              </w:rPr>
              <w:t>分。</w:t>
            </w:r>
          </w:p>
        </w:tc>
        <w:tc>
          <w:tcPr>
            <w:tcW w:w="621" w:type="dxa"/>
            <w:shd w:val="clear" w:color="auto" w:fill="auto"/>
            <w:vAlign w:val="center"/>
          </w:tcPr>
          <w:p w14:paraId="275676E0"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3B1B2879" w14:textId="77777777" w:rsidR="00B94889" w:rsidRPr="00342A4E" w:rsidRDefault="00B94889">
            <w:pPr>
              <w:pStyle w:val="-"/>
              <w:widowControl w:val="0"/>
              <w:wordWrap w:val="0"/>
              <w:adjustRightInd w:val="0"/>
              <w:snapToGrid w:val="0"/>
            </w:pPr>
          </w:p>
        </w:tc>
      </w:tr>
      <w:tr w:rsidR="00B94889" w:rsidRPr="00342A4E" w14:paraId="70B3408F" w14:textId="77777777">
        <w:trPr>
          <w:trHeight w:val="684"/>
          <w:jc w:val="center"/>
        </w:trPr>
        <w:tc>
          <w:tcPr>
            <w:tcW w:w="840" w:type="dxa"/>
            <w:vMerge/>
            <w:shd w:val="clear" w:color="auto" w:fill="auto"/>
            <w:vAlign w:val="center"/>
          </w:tcPr>
          <w:p w14:paraId="5824E1D6" w14:textId="77777777" w:rsidR="00B94889" w:rsidRPr="00342A4E" w:rsidRDefault="00B94889">
            <w:pPr>
              <w:pStyle w:val="-"/>
              <w:widowControl w:val="0"/>
              <w:wordWrap w:val="0"/>
              <w:adjustRightInd w:val="0"/>
              <w:snapToGrid w:val="0"/>
              <w:rPr>
                <w:rFonts w:cs="Times New Roman"/>
              </w:rPr>
            </w:pPr>
          </w:p>
        </w:tc>
        <w:tc>
          <w:tcPr>
            <w:tcW w:w="1209" w:type="dxa"/>
            <w:vMerge/>
            <w:shd w:val="clear" w:color="auto" w:fill="auto"/>
            <w:vAlign w:val="center"/>
          </w:tcPr>
          <w:p w14:paraId="19F8B911" w14:textId="77777777" w:rsidR="00B94889" w:rsidRPr="00342A4E" w:rsidRDefault="00B94889">
            <w:pPr>
              <w:pStyle w:val="-"/>
              <w:widowControl w:val="0"/>
              <w:wordWrap w:val="0"/>
              <w:adjustRightInd w:val="0"/>
              <w:snapToGrid w:val="0"/>
              <w:rPr>
                <w:rFonts w:cs="Times New Roman"/>
              </w:rPr>
            </w:pPr>
          </w:p>
        </w:tc>
        <w:tc>
          <w:tcPr>
            <w:tcW w:w="896" w:type="dxa"/>
            <w:shd w:val="clear" w:color="auto" w:fill="auto"/>
            <w:vAlign w:val="center"/>
          </w:tcPr>
          <w:p w14:paraId="75E09159" w14:textId="77777777" w:rsidR="00B94889" w:rsidRPr="00342A4E" w:rsidRDefault="00CE6F69">
            <w:pPr>
              <w:pStyle w:val="-"/>
              <w:widowControl w:val="0"/>
              <w:wordWrap w:val="0"/>
              <w:adjustRightInd w:val="0"/>
              <w:snapToGrid w:val="0"/>
            </w:pPr>
            <w:r w:rsidRPr="00342A4E">
              <w:rPr>
                <w:rFonts w:hint="eastAsia"/>
                <w:lang w:val="zh-TW"/>
              </w:rPr>
              <w:t>投资控制措施</w:t>
            </w:r>
          </w:p>
        </w:tc>
        <w:tc>
          <w:tcPr>
            <w:tcW w:w="820" w:type="dxa"/>
            <w:shd w:val="clear" w:color="auto" w:fill="auto"/>
            <w:vAlign w:val="center"/>
          </w:tcPr>
          <w:p w14:paraId="4334EACF" w14:textId="0183EEB5" w:rsidR="00B94889" w:rsidRPr="00342A4E" w:rsidRDefault="00CE6F69">
            <w:pPr>
              <w:pStyle w:val="-"/>
              <w:widowControl w:val="0"/>
              <w:wordWrap w:val="0"/>
              <w:adjustRightInd w:val="0"/>
              <w:snapToGrid w:val="0"/>
              <w:jc w:val="center"/>
            </w:pPr>
            <w:r w:rsidRPr="00342A4E">
              <w:t>5</w:t>
            </w:r>
          </w:p>
        </w:tc>
        <w:tc>
          <w:tcPr>
            <w:tcW w:w="9082" w:type="dxa"/>
            <w:shd w:val="clear" w:color="auto" w:fill="auto"/>
            <w:vAlign w:val="center"/>
          </w:tcPr>
          <w:p w14:paraId="6020DB31" w14:textId="77777777" w:rsidR="00B94889" w:rsidRPr="00342A4E" w:rsidRDefault="00CE6F69">
            <w:pPr>
              <w:pStyle w:val="-"/>
              <w:widowControl w:val="0"/>
              <w:wordWrap w:val="0"/>
              <w:adjustRightInd w:val="0"/>
              <w:snapToGrid w:val="0"/>
            </w:pPr>
            <w:r w:rsidRPr="00342A4E">
              <w:rPr>
                <w:rFonts w:hint="eastAsia"/>
              </w:rPr>
              <w:t>制定详细的</w:t>
            </w:r>
            <w:r w:rsidRPr="00342A4E">
              <w:t>投资控制措施，建设过程中，能有效保证业主利益，有效降低业主风险所采取的措施。</w:t>
            </w:r>
          </w:p>
          <w:p w14:paraId="6785D864" w14:textId="3D695751" w:rsidR="00B94889" w:rsidRPr="00342A4E" w:rsidRDefault="00CE6F69">
            <w:pPr>
              <w:pStyle w:val="-"/>
              <w:widowControl w:val="0"/>
              <w:wordWrap w:val="0"/>
              <w:adjustRightInd w:val="0"/>
              <w:snapToGrid w:val="0"/>
              <w:rPr>
                <w:lang w:val="zh-TW"/>
              </w:rPr>
            </w:pPr>
            <w:proofErr w:type="gramStart"/>
            <w:r w:rsidRPr="00342A4E">
              <w:rPr>
                <w:rFonts w:hint="eastAsia"/>
                <w:lang w:val="zh-TW"/>
              </w:rPr>
              <w:t>优得</w:t>
            </w:r>
            <w:r w:rsidRPr="00342A4E">
              <w:t>5</w:t>
            </w:r>
            <w:r w:rsidRPr="00342A4E">
              <w:rPr>
                <w:rFonts w:hint="eastAsia"/>
                <w:lang w:val="zh-TW"/>
              </w:rPr>
              <w:t>分</w:t>
            </w:r>
            <w:proofErr w:type="gramEnd"/>
            <w:r w:rsidRPr="00342A4E">
              <w:rPr>
                <w:rFonts w:hint="eastAsia"/>
                <w:lang w:val="zh-TW"/>
              </w:rPr>
              <w:t>，</w:t>
            </w:r>
            <w:proofErr w:type="gramStart"/>
            <w:r w:rsidRPr="00342A4E">
              <w:rPr>
                <w:rFonts w:hint="eastAsia"/>
                <w:lang w:val="zh-TW"/>
              </w:rPr>
              <w:t>良得</w:t>
            </w:r>
            <w:r w:rsidRPr="00342A4E">
              <w:rPr>
                <w:rFonts w:hint="eastAsia"/>
              </w:rPr>
              <w:t>3</w:t>
            </w:r>
            <w:r w:rsidRPr="00342A4E">
              <w:rPr>
                <w:rFonts w:hint="eastAsia"/>
                <w:lang w:val="zh-TW"/>
              </w:rPr>
              <w:t>分</w:t>
            </w:r>
            <w:proofErr w:type="gramEnd"/>
            <w:r w:rsidRPr="00342A4E">
              <w:rPr>
                <w:rFonts w:hint="eastAsia"/>
                <w:lang w:val="zh-TW"/>
              </w:rPr>
              <w:t>，</w:t>
            </w:r>
            <w:r w:rsidRPr="00342A4E">
              <w:rPr>
                <w:rFonts w:hint="eastAsia"/>
              </w:rPr>
              <w:t>差</w:t>
            </w:r>
            <w:r w:rsidRPr="00342A4E">
              <w:rPr>
                <w:rFonts w:hint="eastAsia"/>
                <w:lang w:val="zh-TW"/>
              </w:rPr>
              <w:t>得1分。</w:t>
            </w:r>
            <w:r w:rsidRPr="00342A4E">
              <w:rPr>
                <w:rFonts w:hint="eastAsia"/>
              </w:rPr>
              <w:t>无此部分内容得0分。</w:t>
            </w:r>
          </w:p>
          <w:p w14:paraId="14CB5C42" w14:textId="0D4795CC" w:rsidR="00B94889" w:rsidRPr="00342A4E" w:rsidRDefault="00CE6F69">
            <w:pPr>
              <w:pStyle w:val="-"/>
              <w:widowControl w:val="0"/>
              <w:wordWrap w:val="0"/>
              <w:adjustRightInd w:val="0"/>
              <w:snapToGrid w:val="0"/>
            </w:pPr>
            <w:r w:rsidRPr="00342A4E">
              <w:rPr>
                <w:rFonts w:hint="eastAsia"/>
                <w:lang w:val="zh-TW"/>
              </w:rPr>
              <w:t>注：本小项最高得</w:t>
            </w:r>
            <w:r w:rsidRPr="00342A4E">
              <w:t>5</w:t>
            </w:r>
            <w:r w:rsidRPr="00342A4E">
              <w:rPr>
                <w:rFonts w:hint="eastAsia"/>
                <w:lang w:val="zh-TW"/>
              </w:rPr>
              <w:t>分。</w:t>
            </w:r>
          </w:p>
        </w:tc>
        <w:tc>
          <w:tcPr>
            <w:tcW w:w="621" w:type="dxa"/>
            <w:shd w:val="clear" w:color="auto" w:fill="auto"/>
            <w:vAlign w:val="center"/>
          </w:tcPr>
          <w:p w14:paraId="589F00FA"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66F56F14" w14:textId="77777777" w:rsidR="00B94889" w:rsidRPr="00342A4E" w:rsidRDefault="00B94889">
            <w:pPr>
              <w:pStyle w:val="-"/>
              <w:widowControl w:val="0"/>
              <w:wordWrap w:val="0"/>
              <w:adjustRightInd w:val="0"/>
              <w:snapToGrid w:val="0"/>
            </w:pPr>
          </w:p>
        </w:tc>
      </w:tr>
      <w:tr w:rsidR="00B94889" w:rsidRPr="00342A4E" w14:paraId="76F1086A" w14:textId="77777777">
        <w:trPr>
          <w:trHeight w:val="409"/>
          <w:jc w:val="center"/>
        </w:trPr>
        <w:tc>
          <w:tcPr>
            <w:tcW w:w="2945" w:type="dxa"/>
            <w:gridSpan w:val="3"/>
            <w:shd w:val="clear" w:color="auto" w:fill="auto"/>
            <w:vAlign w:val="center"/>
          </w:tcPr>
          <w:p w14:paraId="27C0962D" w14:textId="77777777" w:rsidR="00B94889" w:rsidRPr="00342A4E" w:rsidRDefault="00CE6F69">
            <w:pPr>
              <w:pStyle w:val="-"/>
              <w:widowControl w:val="0"/>
              <w:adjustRightInd w:val="0"/>
              <w:snapToGrid w:val="0"/>
              <w:jc w:val="center"/>
            </w:pPr>
            <w:r w:rsidRPr="00342A4E">
              <w:rPr>
                <w:rFonts w:hint="eastAsia"/>
              </w:rPr>
              <w:lastRenderedPageBreak/>
              <w:t>总计</w:t>
            </w:r>
          </w:p>
        </w:tc>
        <w:tc>
          <w:tcPr>
            <w:tcW w:w="820" w:type="dxa"/>
            <w:shd w:val="clear" w:color="auto" w:fill="auto"/>
            <w:vAlign w:val="center"/>
          </w:tcPr>
          <w:p w14:paraId="224E094D" w14:textId="77777777" w:rsidR="00B94889" w:rsidRPr="00342A4E" w:rsidRDefault="00CE6F69">
            <w:pPr>
              <w:pStyle w:val="-"/>
              <w:widowControl w:val="0"/>
              <w:wordWrap w:val="0"/>
              <w:adjustRightInd w:val="0"/>
              <w:snapToGrid w:val="0"/>
              <w:jc w:val="center"/>
            </w:pPr>
            <w:r w:rsidRPr="00342A4E">
              <w:rPr>
                <w:rFonts w:hint="eastAsia"/>
              </w:rPr>
              <w:t>100</w:t>
            </w:r>
          </w:p>
        </w:tc>
        <w:tc>
          <w:tcPr>
            <w:tcW w:w="9082" w:type="dxa"/>
            <w:shd w:val="clear" w:color="auto" w:fill="auto"/>
            <w:vAlign w:val="center"/>
          </w:tcPr>
          <w:p w14:paraId="26C7975B" w14:textId="77777777" w:rsidR="00B94889" w:rsidRPr="00342A4E" w:rsidRDefault="00B94889">
            <w:pPr>
              <w:pStyle w:val="-"/>
              <w:widowControl w:val="0"/>
              <w:wordWrap w:val="0"/>
              <w:adjustRightInd w:val="0"/>
              <w:snapToGrid w:val="0"/>
              <w:jc w:val="center"/>
            </w:pPr>
          </w:p>
        </w:tc>
        <w:tc>
          <w:tcPr>
            <w:tcW w:w="621" w:type="dxa"/>
            <w:shd w:val="clear" w:color="auto" w:fill="auto"/>
            <w:vAlign w:val="center"/>
          </w:tcPr>
          <w:p w14:paraId="5206435E" w14:textId="77777777" w:rsidR="00B94889" w:rsidRPr="00342A4E" w:rsidRDefault="00B94889">
            <w:pPr>
              <w:pStyle w:val="-"/>
              <w:widowControl w:val="0"/>
              <w:wordWrap w:val="0"/>
              <w:adjustRightInd w:val="0"/>
              <w:snapToGrid w:val="0"/>
            </w:pPr>
          </w:p>
        </w:tc>
        <w:tc>
          <w:tcPr>
            <w:tcW w:w="526" w:type="dxa"/>
            <w:shd w:val="clear" w:color="auto" w:fill="auto"/>
            <w:vAlign w:val="center"/>
          </w:tcPr>
          <w:p w14:paraId="555347A9" w14:textId="77777777" w:rsidR="00B94889" w:rsidRPr="00342A4E" w:rsidRDefault="00B94889">
            <w:pPr>
              <w:pStyle w:val="-"/>
              <w:widowControl w:val="0"/>
              <w:wordWrap w:val="0"/>
              <w:adjustRightInd w:val="0"/>
              <w:snapToGrid w:val="0"/>
            </w:pPr>
          </w:p>
        </w:tc>
      </w:tr>
    </w:tbl>
    <w:p w14:paraId="17DCCB8A" w14:textId="77777777" w:rsidR="00B94889" w:rsidRPr="00342A4E" w:rsidRDefault="00CE6F69">
      <w:pPr>
        <w:ind w:firstLineChars="0" w:firstLine="0"/>
        <w:jc w:val="left"/>
        <w:rPr>
          <w:rFonts w:cs="宋体"/>
          <w:b/>
          <w:bCs/>
          <w:sz w:val="22"/>
        </w:rPr>
      </w:pPr>
      <w:r w:rsidRPr="00342A4E">
        <w:rPr>
          <w:rFonts w:cs="宋体" w:hint="eastAsia"/>
          <w:b/>
          <w:bCs/>
          <w:sz w:val="22"/>
        </w:rPr>
        <w:t>注：</w:t>
      </w:r>
    </w:p>
    <w:p w14:paraId="0C791885" w14:textId="77777777" w:rsidR="00B94889" w:rsidRPr="00342A4E" w:rsidRDefault="00CE6F69">
      <w:pPr>
        <w:ind w:firstLine="442"/>
        <w:jc w:val="left"/>
        <w:rPr>
          <w:rFonts w:cs="宋体"/>
          <w:b/>
          <w:bCs/>
          <w:sz w:val="22"/>
        </w:rPr>
      </w:pPr>
      <w:r w:rsidRPr="00342A4E">
        <w:rPr>
          <w:rFonts w:cs="宋体" w:hint="eastAsia"/>
          <w:b/>
          <w:bCs/>
          <w:sz w:val="22"/>
        </w:rPr>
        <w:t>1、类似工程业绩</w:t>
      </w:r>
    </w:p>
    <w:p w14:paraId="1CAE6050" w14:textId="77777777" w:rsidR="00B94889" w:rsidRPr="00342A4E" w:rsidRDefault="00CE6F69">
      <w:pPr>
        <w:ind w:firstLine="440"/>
        <w:jc w:val="left"/>
        <w:rPr>
          <w:rFonts w:cs="宋体"/>
          <w:sz w:val="22"/>
        </w:rPr>
      </w:pPr>
      <w:r w:rsidRPr="00342A4E">
        <w:rPr>
          <w:rFonts w:cs="宋体" w:hint="eastAsia"/>
          <w:sz w:val="22"/>
        </w:rPr>
        <w:t>1.1施工企业业绩：</w:t>
      </w:r>
    </w:p>
    <w:p w14:paraId="68B1A72A" w14:textId="77777777" w:rsidR="00B94889" w:rsidRPr="00342A4E" w:rsidRDefault="00CE6F69">
      <w:pPr>
        <w:ind w:firstLine="440"/>
        <w:jc w:val="left"/>
        <w:rPr>
          <w:rFonts w:cs="宋体"/>
          <w:sz w:val="22"/>
        </w:rPr>
      </w:pPr>
      <w:r w:rsidRPr="00342A4E">
        <w:rPr>
          <w:rFonts w:cs="宋体" w:hint="eastAsia"/>
          <w:sz w:val="22"/>
        </w:rPr>
        <w:t>类似工程施工业绩是指建安工程费为1</w:t>
      </w:r>
      <w:r w:rsidRPr="00342A4E">
        <w:rPr>
          <w:rFonts w:cs="宋体"/>
          <w:sz w:val="22"/>
        </w:rPr>
        <w:t>5</w:t>
      </w:r>
      <w:r w:rsidRPr="00342A4E">
        <w:rPr>
          <w:rFonts w:cs="宋体" w:hint="eastAsia"/>
          <w:sz w:val="22"/>
        </w:rPr>
        <w:t>000万元以上的房屋建筑工程施工总承包或工程总承包的施工部分（包括设计施工总承包或设计采购施工总承包或勘察设计施工总承包或勘察设计采购施工总承包等），投标人须提供中标通知书（如为免招标项目无须提供中标通知书，但须提供相应的免招标证明文件）、施工合同（协议书部分或者合同关键页，</w:t>
      </w:r>
      <w:proofErr w:type="gramStart"/>
      <w:r w:rsidRPr="00342A4E">
        <w:rPr>
          <w:rFonts w:cs="宋体" w:hint="eastAsia"/>
          <w:sz w:val="22"/>
        </w:rPr>
        <w:t>须反映</w:t>
      </w:r>
      <w:proofErr w:type="gramEnd"/>
      <w:r w:rsidRPr="00342A4E">
        <w:rPr>
          <w:rFonts w:cs="宋体" w:hint="eastAsia"/>
          <w:sz w:val="22"/>
        </w:rPr>
        <w:t>合同金额及签章页）、竣工验收文件加盖公章。金额以中标通知书为准，中标通知书上没有金额或免招标的，以施工合同（不含补充合同）为准；若为工程总承包项目，金额以合同中相对应的建安工程费为准。完成时间以竣工验收文件为准。验收文件至少具有建设单位、设计、施工和监理单位盖章。</w:t>
      </w:r>
    </w:p>
    <w:p w14:paraId="29FA4637" w14:textId="77777777" w:rsidR="00B94889" w:rsidRPr="00342A4E" w:rsidRDefault="00CE6F69">
      <w:pPr>
        <w:ind w:firstLine="440"/>
        <w:jc w:val="left"/>
        <w:rPr>
          <w:rFonts w:cs="宋体"/>
          <w:sz w:val="22"/>
        </w:rPr>
      </w:pPr>
      <w:r w:rsidRPr="00342A4E">
        <w:rPr>
          <w:rFonts w:cs="宋体" w:hint="eastAsia"/>
          <w:sz w:val="22"/>
        </w:rPr>
        <w:t>1</w:t>
      </w:r>
      <w:r w:rsidRPr="00342A4E">
        <w:rPr>
          <w:rFonts w:cs="宋体"/>
          <w:sz w:val="22"/>
        </w:rPr>
        <w:t>.2</w:t>
      </w:r>
      <w:r w:rsidRPr="00342A4E">
        <w:rPr>
          <w:rFonts w:cs="宋体" w:hint="eastAsia"/>
          <w:sz w:val="22"/>
        </w:rPr>
        <w:t>设计企业业绩：</w:t>
      </w:r>
    </w:p>
    <w:p w14:paraId="417A77C2" w14:textId="77777777" w:rsidR="00B94889" w:rsidRPr="00342A4E" w:rsidRDefault="00CE6F69">
      <w:pPr>
        <w:ind w:firstLine="440"/>
        <w:jc w:val="left"/>
        <w:rPr>
          <w:rFonts w:cs="宋体"/>
          <w:sz w:val="22"/>
        </w:rPr>
      </w:pPr>
      <w:r w:rsidRPr="00342A4E">
        <w:rPr>
          <w:rFonts w:cs="宋体" w:hint="eastAsia"/>
          <w:sz w:val="22"/>
        </w:rPr>
        <w:t>（1）类似工程设计业绩指建安工程费为1</w:t>
      </w:r>
      <w:r w:rsidRPr="00342A4E">
        <w:rPr>
          <w:rFonts w:cs="宋体"/>
          <w:sz w:val="22"/>
        </w:rPr>
        <w:t>5</w:t>
      </w:r>
      <w:r w:rsidRPr="00342A4E">
        <w:rPr>
          <w:rFonts w:cs="宋体" w:hint="eastAsia"/>
          <w:sz w:val="22"/>
        </w:rPr>
        <w:t>000万元以上的建筑工程设计或勘察设计或工程总承包的设计部分（包括设计施工总承包或设计采购施工总承包或勘察设计施工总承包或勘察设计采购施工总承包）。</w:t>
      </w:r>
    </w:p>
    <w:p w14:paraId="3941B5F4" w14:textId="57D57416" w:rsidR="00B94889" w:rsidRPr="00342A4E" w:rsidRDefault="00CE6F69">
      <w:pPr>
        <w:ind w:firstLine="440"/>
        <w:jc w:val="left"/>
        <w:rPr>
          <w:rFonts w:cs="宋体"/>
          <w:sz w:val="22"/>
        </w:rPr>
      </w:pPr>
      <w:r w:rsidRPr="00342A4E">
        <w:rPr>
          <w:rFonts w:cs="宋体" w:hint="eastAsia"/>
          <w:sz w:val="22"/>
        </w:rPr>
        <w:t>（2）须同时提供中标通知书（或免招标证明）、合同关键页、施工图审查合格证明文件（或施工图审查备案证明文件）的扫描件。时间以合同签订时间为准，金额以合同信息或施工图审查合格证明文件（或施工图审查备案证明文件）为准。</w:t>
      </w:r>
    </w:p>
    <w:p w14:paraId="0266E8C1" w14:textId="77777777" w:rsidR="00B94889" w:rsidRPr="00342A4E" w:rsidRDefault="00CE6F69">
      <w:pPr>
        <w:ind w:firstLine="442"/>
        <w:jc w:val="left"/>
        <w:rPr>
          <w:rFonts w:cs="宋体"/>
          <w:sz w:val="22"/>
          <w:szCs w:val="24"/>
        </w:rPr>
      </w:pPr>
      <w:r w:rsidRPr="00342A4E">
        <w:rPr>
          <w:rFonts w:cs="宋体" w:hint="eastAsia"/>
          <w:b/>
          <w:bCs/>
          <w:sz w:val="22"/>
          <w:szCs w:val="24"/>
        </w:rPr>
        <w:t>2.工程获奖：</w:t>
      </w:r>
    </w:p>
    <w:p w14:paraId="40FBD635" w14:textId="77777777" w:rsidR="00B94889" w:rsidRPr="00342A4E" w:rsidRDefault="00CE6F69">
      <w:pPr>
        <w:ind w:firstLine="440"/>
        <w:jc w:val="left"/>
        <w:rPr>
          <w:rFonts w:cs="宋体"/>
          <w:sz w:val="22"/>
        </w:rPr>
      </w:pPr>
      <w:r w:rsidRPr="00342A4E">
        <w:rPr>
          <w:rFonts w:cs="宋体" w:hint="eastAsia"/>
          <w:sz w:val="22"/>
        </w:rPr>
        <w:t>2.1施工企业获奖：</w:t>
      </w:r>
    </w:p>
    <w:p w14:paraId="18557B89" w14:textId="77777777" w:rsidR="00B94889" w:rsidRPr="00342A4E" w:rsidRDefault="00CE6F69">
      <w:pPr>
        <w:ind w:firstLine="440"/>
        <w:jc w:val="left"/>
        <w:rPr>
          <w:rFonts w:cs="宋体"/>
          <w:sz w:val="22"/>
        </w:rPr>
      </w:pPr>
      <w:r w:rsidRPr="00342A4E">
        <w:rPr>
          <w:rFonts w:cs="宋体" w:hint="eastAsia"/>
          <w:sz w:val="22"/>
        </w:rPr>
        <w:t>①国家级工程质量奖项指：</w:t>
      </w:r>
      <w:r w:rsidRPr="00342A4E">
        <w:rPr>
          <w:rFonts w:cs="宋体" w:hint="eastAsia"/>
          <w:sz w:val="22"/>
          <w:lang w:val="zh-CN"/>
        </w:rPr>
        <w:t>中国建设工程鲁班奖、国家优质工程金质奖（金奖）、国家优质工程奖、中国土木工程詹天佑奖</w:t>
      </w:r>
      <w:r w:rsidRPr="00342A4E">
        <w:rPr>
          <w:rFonts w:cs="宋体" w:hint="eastAsia"/>
          <w:sz w:val="22"/>
        </w:rPr>
        <w:t>；省级或市级工程质量奖项为省级或市级行政主管部门或行业协会颁发的工程质量奖项或优质工程评价或质量评价优良或质量水平评价</w:t>
      </w:r>
      <w:r w:rsidRPr="00342A4E">
        <w:rPr>
          <w:rFonts w:cs="宋体"/>
          <w:sz w:val="22"/>
        </w:rPr>
        <w:t>A</w:t>
      </w:r>
      <w:r w:rsidRPr="00342A4E">
        <w:rPr>
          <w:rFonts w:cs="宋体" w:hint="eastAsia"/>
          <w:sz w:val="22"/>
        </w:rPr>
        <w:t>级（或以上），不包含安全文明、优良样板、绿色施工、钢结构、机电安装、技术创新、QC成果、技术应用类等奖项。只计算承建项目获奖（包括联合承建），参建项目或子公司获奖不参与计分。</w:t>
      </w:r>
    </w:p>
    <w:p w14:paraId="2270FDCE" w14:textId="77777777" w:rsidR="00B94889" w:rsidRPr="00342A4E" w:rsidRDefault="00CE6F69">
      <w:pPr>
        <w:ind w:firstLine="440"/>
        <w:jc w:val="left"/>
        <w:rPr>
          <w:rFonts w:cs="宋体"/>
          <w:sz w:val="22"/>
        </w:rPr>
      </w:pPr>
      <w:r w:rsidRPr="00342A4E">
        <w:rPr>
          <w:rFonts w:cs="宋体" w:hint="eastAsia"/>
          <w:sz w:val="22"/>
        </w:rPr>
        <w:t>②相同项目按最高级别奖项只计一次得分，无获奖的不得分。需提供证书扫描件作为证明依据，时间以获奖证书发证日期为准。</w:t>
      </w:r>
      <w:r w:rsidRPr="00342A4E">
        <w:rPr>
          <w:rFonts w:cs="宋体" w:hint="eastAsia"/>
          <w:sz w:val="22"/>
          <w:lang w:val="zh-CN"/>
        </w:rPr>
        <w:t>如</w:t>
      </w:r>
      <w:r w:rsidRPr="00342A4E">
        <w:rPr>
          <w:rFonts w:cs="宋体" w:hint="eastAsia"/>
          <w:sz w:val="22"/>
        </w:rPr>
        <w:t>尚未</w:t>
      </w:r>
      <w:r w:rsidRPr="00342A4E">
        <w:rPr>
          <w:rFonts w:cs="宋体" w:hint="eastAsia"/>
          <w:sz w:val="22"/>
          <w:lang w:val="zh-CN"/>
        </w:rPr>
        <w:t>颁发证书，需提供相关奖项颁发</w:t>
      </w:r>
      <w:r w:rsidRPr="00342A4E">
        <w:rPr>
          <w:rFonts w:cs="宋体" w:hint="eastAsia"/>
          <w:sz w:val="22"/>
        </w:rPr>
        <w:t>单位的</w:t>
      </w:r>
      <w:r w:rsidRPr="00342A4E">
        <w:rPr>
          <w:rFonts w:cs="宋体" w:hint="eastAsia"/>
          <w:sz w:val="22"/>
          <w:lang w:val="zh-CN"/>
        </w:rPr>
        <w:t>网站</w:t>
      </w:r>
      <w:r w:rsidRPr="00342A4E">
        <w:rPr>
          <w:rFonts w:cs="宋体" w:hint="eastAsia"/>
          <w:sz w:val="22"/>
        </w:rPr>
        <w:t>公布获奖</w:t>
      </w:r>
      <w:r w:rsidRPr="00342A4E">
        <w:rPr>
          <w:rFonts w:cs="宋体" w:hint="eastAsia"/>
          <w:sz w:val="22"/>
          <w:lang w:val="zh-CN"/>
        </w:rPr>
        <w:t>名单</w:t>
      </w:r>
      <w:r w:rsidRPr="00342A4E">
        <w:rPr>
          <w:rFonts w:cs="宋体" w:hint="eastAsia"/>
          <w:sz w:val="22"/>
        </w:rPr>
        <w:t>的网页</w:t>
      </w:r>
      <w:r w:rsidRPr="00342A4E">
        <w:rPr>
          <w:rFonts w:cs="宋体" w:hint="eastAsia"/>
          <w:sz w:val="22"/>
          <w:lang w:val="zh-CN"/>
        </w:rPr>
        <w:t>截图。</w:t>
      </w:r>
      <w:r w:rsidRPr="00342A4E">
        <w:rPr>
          <w:rFonts w:cs="宋体" w:hint="eastAsia"/>
          <w:sz w:val="22"/>
        </w:rPr>
        <w:t>如奖项由协会（或学会）等社会组织颁发的，还需提供该组织在“全国社会组</w:t>
      </w:r>
      <w:r w:rsidRPr="00342A4E">
        <w:rPr>
          <w:rFonts w:cs="宋体" w:hint="eastAsia"/>
          <w:sz w:val="22"/>
        </w:rPr>
        <w:lastRenderedPageBreak/>
        <w:t>织信用信息公示平台（试运行）”登记备案的查询网页截图页（网址：https://xxgs.chinanpo.mca.gov.cn/gsxt/newList），否则不得分。</w:t>
      </w:r>
    </w:p>
    <w:p w14:paraId="63C582CD" w14:textId="77777777" w:rsidR="00B94889" w:rsidRPr="00342A4E" w:rsidRDefault="00CE6F69">
      <w:pPr>
        <w:ind w:firstLine="440"/>
        <w:jc w:val="left"/>
        <w:rPr>
          <w:rFonts w:cs="宋体"/>
          <w:sz w:val="22"/>
        </w:rPr>
      </w:pPr>
      <w:r w:rsidRPr="00342A4E">
        <w:rPr>
          <w:rFonts w:cs="宋体" w:hint="eastAsia"/>
          <w:sz w:val="22"/>
        </w:rPr>
        <w:t>2.2设计获奖</w:t>
      </w:r>
    </w:p>
    <w:p w14:paraId="2B37F0CE" w14:textId="77777777" w:rsidR="00B94889" w:rsidRPr="00342A4E" w:rsidRDefault="00CE6F69">
      <w:pPr>
        <w:ind w:firstLine="440"/>
        <w:jc w:val="left"/>
        <w:rPr>
          <w:rFonts w:cs="宋体"/>
          <w:sz w:val="22"/>
        </w:rPr>
      </w:pPr>
      <w:r w:rsidRPr="00342A4E">
        <w:rPr>
          <w:rFonts w:cs="宋体" w:hint="eastAsia"/>
          <w:sz w:val="22"/>
        </w:rPr>
        <w:t>（1）①国家级奖项：</w:t>
      </w:r>
      <w:proofErr w:type="gramStart"/>
      <w:r w:rsidRPr="00342A4E">
        <w:rPr>
          <w:rFonts w:cs="宋体" w:hint="eastAsia"/>
          <w:sz w:val="22"/>
        </w:rPr>
        <w:t>由住建部</w:t>
      </w:r>
      <w:proofErr w:type="gramEnd"/>
      <w:r w:rsidRPr="00342A4E">
        <w:rPr>
          <w:rFonts w:cs="宋体" w:hint="eastAsia"/>
          <w:sz w:val="22"/>
        </w:rPr>
        <w:t>颁发的全国优秀工程勘察设计奖，中国勘察设计协会颁发的全国优秀工程勘察设计行业奖；②省级奖项：省级（或直辖市）建设行政主管部门及省级（或直辖市）工程勘察设计行业协会颁发的省级（或直辖市）优秀工程勘察设计奖；③市级奖项：市级(含副省级)建设行政主管部门或市级(含副省级)工程勘察设计行业协会颁发的“优秀工程勘察设计奖”。</w:t>
      </w:r>
    </w:p>
    <w:p w14:paraId="1C1DCBC1" w14:textId="77777777" w:rsidR="00B94889" w:rsidRPr="00342A4E" w:rsidRDefault="00CE6F69">
      <w:pPr>
        <w:ind w:firstLine="440"/>
        <w:jc w:val="left"/>
        <w:rPr>
          <w:rFonts w:cs="宋体"/>
          <w:sz w:val="22"/>
        </w:rPr>
      </w:pPr>
      <w:r w:rsidRPr="00342A4E">
        <w:rPr>
          <w:rFonts w:cs="宋体" w:hint="eastAsia"/>
          <w:sz w:val="22"/>
        </w:rPr>
        <w:t>（2）需提供获奖证书原件扫描件。如奖项由协会（或学会）等社会组织颁发的，还需提供该组织在“全国社会组织信用信息公示平台（试运行）”登记备案的查询网页截图页（网址：</w:t>
      </w:r>
      <w:r w:rsidRPr="00342A4E">
        <w:rPr>
          <w:rFonts w:cs="宋体"/>
          <w:sz w:val="22"/>
        </w:rPr>
        <w:t>https://xxgs.chinanpo.mca.gov.cn/gsxt/newList），否则不得分。</w:t>
      </w:r>
      <w:r w:rsidRPr="00342A4E">
        <w:rPr>
          <w:rFonts w:cs="宋体" w:hint="eastAsia"/>
          <w:sz w:val="22"/>
        </w:rPr>
        <w:t>不符合上述条件或上述资料相关信息不一致或提供的资料不齐全的获奖不予评审。评标委员会对获奖业绩的评审以投标人提供的完整的证明资料为依据。</w:t>
      </w:r>
    </w:p>
    <w:p w14:paraId="3E1E7871" w14:textId="77777777" w:rsidR="00B94889" w:rsidRPr="00342A4E" w:rsidRDefault="00CE6F69">
      <w:pPr>
        <w:ind w:firstLine="440"/>
        <w:jc w:val="left"/>
        <w:rPr>
          <w:rFonts w:cs="宋体"/>
          <w:sz w:val="22"/>
        </w:rPr>
      </w:pPr>
      <w:r w:rsidRPr="00342A4E">
        <w:rPr>
          <w:rFonts w:cs="宋体" w:hint="eastAsia"/>
          <w:sz w:val="22"/>
        </w:rPr>
        <w:t>（3）同一项目获多个奖项的，按最高级别只计一次得分，时间以获奖证书落款时间为准。</w:t>
      </w:r>
    </w:p>
    <w:p w14:paraId="31FF4BE9" w14:textId="77777777" w:rsidR="00B94889" w:rsidRPr="00342A4E" w:rsidRDefault="00CE6F69">
      <w:pPr>
        <w:ind w:firstLine="442"/>
        <w:jc w:val="left"/>
        <w:rPr>
          <w:rFonts w:cs="宋体"/>
          <w:b/>
          <w:bCs/>
          <w:sz w:val="22"/>
          <w:szCs w:val="24"/>
        </w:rPr>
      </w:pPr>
      <w:r w:rsidRPr="00342A4E">
        <w:rPr>
          <w:rFonts w:cs="宋体" w:hint="eastAsia"/>
          <w:b/>
          <w:bCs/>
          <w:sz w:val="22"/>
          <w:szCs w:val="24"/>
        </w:rPr>
        <w:t>3.科研创新成果：</w:t>
      </w:r>
    </w:p>
    <w:p w14:paraId="5129B2EE" w14:textId="36EC94F2" w:rsidR="00B94889" w:rsidRPr="00342A4E" w:rsidRDefault="00CE6F69">
      <w:pPr>
        <w:ind w:firstLine="440"/>
        <w:jc w:val="left"/>
        <w:rPr>
          <w:rFonts w:cs="宋体"/>
          <w:sz w:val="22"/>
        </w:rPr>
      </w:pPr>
      <w:r w:rsidRPr="00342A4E">
        <w:rPr>
          <w:rFonts w:cs="宋体" w:hint="eastAsia"/>
          <w:sz w:val="22"/>
        </w:rPr>
        <w:t>3.1科学技术进步奖：指</w:t>
      </w:r>
      <w:r w:rsidRPr="00342A4E">
        <w:rPr>
          <w:rFonts w:cs="宋体" w:hint="eastAsia"/>
          <w:sz w:val="22"/>
          <w:lang w:val="zh-CN"/>
        </w:rPr>
        <w:t>“科学技术进步奖”或“科技进步奖”或“科学技术奖”</w:t>
      </w:r>
      <w:r w:rsidRPr="00342A4E">
        <w:rPr>
          <w:rFonts w:cs="宋体" w:hint="eastAsia"/>
          <w:sz w:val="22"/>
        </w:rPr>
        <w:t>证书；颁发部门为国家、省、市人民政府、行业协会颁发的证书，个人奖项不得分。同一科技成果获得不同级别科学技术进步奖或科技进步奖或科学技术奖的按最高级别只计一次得分。只计算投标人自身（不含投标人的母公司或子公司）。如奖项由协会（或学会）等社会组织颁发的，还需提供该组织在“全国社会组织信用信息公示平台（试运行）”登记备案的查询网页截图页（网址：</w:t>
      </w:r>
      <w:r w:rsidRPr="00342A4E">
        <w:rPr>
          <w:rFonts w:cs="宋体"/>
          <w:sz w:val="22"/>
        </w:rPr>
        <w:t>https://xxgs.chinanpo.mca.gov.cn/gsxt/newList），否则不得分。</w:t>
      </w:r>
      <w:r w:rsidRPr="00342A4E">
        <w:rPr>
          <w:rFonts w:cs="宋体" w:hint="eastAsia"/>
          <w:sz w:val="22"/>
        </w:rPr>
        <w:t>。</w:t>
      </w:r>
    </w:p>
    <w:p w14:paraId="2A1000B6" w14:textId="7C255157" w:rsidR="00B94889" w:rsidRPr="00342A4E" w:rsidRDefault="00CE6F69">
      <w:pPr>
        <w:ind w:firstLine="440"/>
        <w:jc w:val="left"/>
        <w:rPr>
          <w:rFonts w:cs="宋体"/>
          <w:sz w:val="22"/>
        </w:rPr>
      </w:pPr>
      <w:r w:rsidRPr="00342A4E">
        <w:rPr>
          <w:rFonts w:cs="宋体" w:hint="eastAsia"/>
          <w:sz w:val="22"/>
        </w:rPr>
        <w:t>3</w:t>
      </w:r>
      <w:r w:rsidRPr="00342A4E">
        <w:rPr>
          <w:rFonts w:cs="宋体"/>
          <w:sz w:val="22"/>
        </w:rPr>
        <w:t>.2</w:t>
      </w:r>
      <w:r w:rsidRPr="00342A4E">
        <w:rPr>
          <w:rFonts w:cs="宋体" w:hint="eastAsia"/>
          <w:sz w:val="22"/>
        </w:rPr>
        <w:t>工程类发明专利是指国家知识产权局授权公布的工程类发明专利证书，需提供相关发明专利证书彩色扫描件及国家知识产权局（网址：</w:t>
      </w:r>
      <w:r w:rsidRPr="00342A4E">
        <w:rPr>
          <w:rFonts w:cs="宋体"/>
          <w:sz w:val="22"/>
        </w:rPr>
        <w:t>http://epub.cnipa.gov.cn）的专利证书查询信息截图。时间以发明专利证书授权公告日日期为准。工程类发明专利获奖：指中国专利金奖、中国专利银奖、中国专利优秀奖、须提供国家知识产权局颁发的获奖证书和专利证书，时间以获奖证书载明时间为准，否则不得分。发明专利证书、发明专利奖的专利权人必须为投标单位，以子公司名义获得的证书不作计算，不符合上述条件或未提供上述资料的不得分。</w:t>
      </w:r>
      <w:r w:rsidRPr="00342A4E">
        <w:rPr>
          <w:rFonts w:cs="宋体" w:hint="eastAsia"/>
          <w:sz w:val="22"/>
        </w:rPr>
        <w:t>。</w:t>
      </w:r>
    </w:p>
    <w:p w14:paraId="44508747" w14:textId="77777777" w:rsidR="00B94889" w:rsidRPr="00342A4E" w:rsidRDefault="00CE6F69">
      <w:pPr>
        <w:ind w:firstLine="442"/>
        <w:jc w:val="left"/>
        <w:rPr>
          <w:rFonts w:cs="宋体"/>
          <w:b/>
          <w:bCs/>
          <w:sz w:val="22"/>
          <w:szCs w:val="24"/>
        </w:rPr>
      </w:pPr>
      <w:r w:rsidRPr="00342A4E">
        <w:rPr>
          <w:rFonts w:cs="宋体" w:hint="eastAsia"/>
          <w:b/>
          <w:bCs/>
          <w:sz w:val="22"/>
          <w:szCs w:val="24"/>
        </w:rPr>
        <w:t>4.社会第三方信用评价：</w:t>
      </w:r>
    </w:p>
    <w:p w14:paraId="60629585" w14:textId="589E6DF1" w:rsidR="00B94889" w:rsidRPr="00342A4E" w:rsidRDefault="00CE6F69">
      <w:pPr>
        <w:ind w:firstLine="440"/>
        <w:jc w:val="left"/>
        <w:rPr>
          <w:rFonts w:cs="宋体"/>
          <w:sz w:val="22"/>
        </w:rPr>
      </w:pPr>
      <w:r w:rsidRPr="00342A4E">
        <w:rPr>
          <w:rFonts w:cs="宋体" w:hint="eastAsia"/>
          <w:sz w:val="22"/>
        </w:rPr>
        <w:t>本项以国家级工程类行业协会颁发的在有效期内的企业信用等级评价证书扫描件为准，且仅计取以企业形式获得的信用等级评价证书，证书颁发协会需在“中国社会组织公共服务平台”登记，并提供该网站的网页查询截图，最终以中国社会组织政务服务平台网站（https://chinanpo.mca.gov.cn/）-全国社会组织信用信息公示平台（https://xxgs.chinanpo.mca.gov.cn/gsxt/newList）查询结果为准。获评等级级别判定以评价证书颁发部门（或协会）相关评价办法为准。需提供颁发部门（或协会）官方网站发布评价办法的查询信息网址或评价文件（或评价办法）官方红头文件扫描件。</w:t>
      </w:r>
    </w:p>
    <w:p w14:paraId="410EEA48" w14:textId="77777777" w:rsidR="00B94889" w:rsidRPr="00342A4E" w:rsidRDefault="00CE6F69">
      <w:pPr>
        <w:ind w:firstLine="442"/>
        <w:jc w:val="left"/>
        <w:rPr>
          <w:rFonts w:cs="宋体"/>
          <w:b/>
          <w:bCs/>
          <w:sz w:val="22"/>
          <w:lang w:val="zh-CN"/>
        </w:rPr>
      </w:pPr>
      <w:r w:rsidRPr="00342A4E">
        <w:rPr>
          <w:rFonts w:cs="宋体" w:hint="eastAsia"/>
          <w:b/>
          <w:bCs/>
          <w:sz w:val="22"/>
        </w:rPr>
        <w:lastRenderedPageBreak/>
        <w:t>5.项目管理机构能力</w:t>
      </w:r>
      <w:r w:rsidRPr="00342A4E">
        <w:rPr>
          <w:rFonts w:cs="宋体" w:hint="eastAsia"/>
          <w:b/>
          <w:bCs/>
          <w:sz w:val="22"/>
          <w:lang w:val="zh-CN"/>
        </w:rPr>
        <w:t>：</w:t>
      </w:r>
    </w:p>
    <w:p w14:paraId="743E9343" w14:textId="77777777" w:rsidR="00B94889" w:rsidRPr="00342A4E" w:rsidRDefault="00CE6F69">
      <w:pPr>
        <w:ind w:firstLine="440"/>
        <w:jc w:val="left"/>
        <w:rPr>
          <w:rFonts w:cs="宋体"/>
          <w:sz w:val="22"/>
        </w:rPr>
      </w:pPr>
      <w:r w:rsidRPr="00342A4E">
        <w:rPr>
          <w:rFonts w:cs="宋体" w:hint="eastAsia"/>
          <w:sz w:val="22"/>
        </w:rPr>
        <w:t>5.1项目管理机构人员仅指注册在本公司人员，不含子公司人员，如投标申请人为集团公司，则不含其集团下属的子公司人员。项目管理机构人员不能兼任，不重复计算得分。</w:t>
      </w:r>
    </w:p>
    <w:p w14:paraId="1FA459A4" w14:textId="77777777" w:rsidR="00B94889" w:rsidRPr="00342A4E" w:rsidRDefault="00CE6F69">
      <w:pPr>
        <w:ind w:firstLine="440"/>
        <w:jc w:val="left"/>
        <w:rPr>
          <w:rFonts w:cs="宋体"/>
          <w:sz w:val="22"/>
        </w:rPr>
      </w:pPr>
      <w:r w:rsidRPr="00342A4E">
        <w:rPr>
          <w:rFonts w:cs="宋体" w:hint="eastAsia"/>
          <w:sz w:val="22"/>
        </w:rPr>
        <w:t>5.2人员须相对应提供职称证（如有）、注册证（如有）等证书。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p>
    <w:p w14:paraId="7F0FBC6B" w14:textId="50EC98A2" w:rsidR="00B94889" w:rsidRPr="00342A4E" w:rsidRDefault="00CE6F69">
      <w:pPr>
        <w:ind w:firstLine="440"/>
        <w:jc w:val="left"/>
        <w:rPr>
          <w:rFonts w:cs="宋体"/>
          <w:sz w:val="22"/>
        </w:rPr>
      </w:pPr>
      <w:r w:rsidRPr="00342A4E">
        <w:rPr>
          <w:rFonts w:cs="宋体" w:hint="eastAsia"/>
          <w:sz w:val="22"/>
        </w:rPr>
        <w:t>5.3所有人员应提供近1个月（2025年11月），由社保行政主管部门出具的</w:t>
      </w:r>
      <w:proofErr w:type="gramStart"/>
      <w:r w:rsidRPr="00342A4E">
        <w:rPr>
          <w:rFonts w:cs="宋体" w:hint="eastAsia"/>
          <w:sz w:val="22"/>
        </w:rPr>
        <w:t>社保证明资料</w:t>
      </w:r>
      <w:proofErr w:type="gramEnd"/>
      <w:r w:rsidRPr="00342A4E">
        <w:rPr>
          <w:rFonts w:cs="宋体" w:hint="eastAsia"/>
          <w:sz w:val="22"/>
        </w:rPr>
        <w:t>原件扫描件。</w:t>
      </w:r>
    </w:p>
    <w:p w14:paraId="19BC5EE4" w14:textId="77777777" w:rsidR="00B94889" w:rsidRPr="00342A4E" w:rsidRDefault="00CE6F69">
      <w:pPr>
        <w:ind w:firstLine="440"/>
        <w:jc w:val="left"/>
        <w:rPr>
          <w:rFonts w:cs="宋体"/>
          <w:sz w:val="22"/>
          <w:lang w:val="zh-CN"/>
        </w:rPr>
      </w:pPr>
      <w:r w:rsidRPr="00342A4E">
        <w:rPr>
          <w:rFonts w:cs="宋体" w:hint="eastAsia"/>
          <w:sz w:val="22"/>
        </w:rPr>
        <w:t>6.</w:t>
      </w:r>
      <w:r w:rsidRPr="00342A4E">
        <w:rPr>
          <w:rFonts w:cs="宋体" w:hint="eastAsia"/>
          <w:sz w:val="22"/>
          <w:lang w:val="zh-CN"/>
        </w:rPr>
        <w:t>本评分表中所需要的证明材料可为原件扫描件（或复印件）、网页截图（或</w:t>
      </w:r>
      <w:r w:rsidRPr="00342A4E">
        <w:rPr>
          <w:rFonts w:cs="宋体" w:hint="eastAsia"/>
          <w:sz w:val="22"/>
        </w:rPr>
        <w:t>查询页面</w:t>
      </w:r>
      <w:r w:rsidRPr="00342A4E">
        <w:rPr>
          <w:rFonts w:cs="宋体" w:hint="eastAsia"/>
          <w:sz w:val="22"/>
          <w:lang w:val="zh-CN"/>
        </w:rPr>
        <w:t>）打印件、电子版证书文件等投标人认为应提供的资料，投标人提供的证明材料必须加盖投标人（</w:t>
      </w:r>
      <w:r w:rsidRPr="00342A4E">
        <w:rPr>
          <w:rFonts w:cs="宋体" w:hint="eastAsia"/>
          <w:b/>
          <w:sz w:val="22"/>
        </w:rPr>
        <w:t>若为联合体投标，指联合体牵头单位</w:t>
      </w:r>
      <w:r w:rsidRPr="00342A4E">
        <w:rPr>
          <w:rFonts w:cs="宋体" w:hint="eastAsia"/>
          <w:sz w:val="22"/>
          <w:lang w:val="zh-CN"/>
        </w:rPr>
        <w:t>）电子印章且内容必须清晰可辨，如因提供证明资料内容模糊或不全导致评标时无法判断或辨认的，视为</w:t>
      </w:r>
      <w:r w:rsidRPr="00342A4E">
        <w:rPr>
          <w:rFonts w:cs="宋体" w:hint="eastAsia"/>
          <w:b/>
          <w:sz w:val="22"/>
          <w:lang w:val="zh-CN"/>
        </w:rPr>
        <w:t>证明资料</w:t>
      </w:r>
      <w:r w:rsidRPr="00342A4E">
        <w:rPr>
          <w:rFonts w:cs="宋体" w:hint="eastAsia"/>
          <w:sz w:val="22"/>
          <w:lang w:val="zh-CN"/>
        </w:rPr>
        <w:t>不提供或提供不完整或提供不符合要求，该评分项不得分。</w:t>
      </w:r>
    </w:p>
    <w:p w14:paraId="5F9A6CDD" w14:textId="77777777" w:rsidR="00B94889" w:rsidRPr="00342A4E" w:rsidRDefault="00CE6F69">
      <w:pPr>
        <w:pStyle w:val="a0"/>
        <w:ind w:firstLine="442"/>
        <w:rPr>
          <w:b/>
          <w:sz w:val="22"/>
          <w:szCs w:val="22"/>
        </w:rPr>
      </w:pPr>
      <w:r w:rsidRPr="00342A4E">
        <w:rPr>
          <w:b/>
          <w:sz w:val="22"/>
          <w:szCs w:val="22"/>
        </w:rPr>
        <w:t>7.</w:t>
      </w:r>
      <w:r w:rsidRPr="00342A4E">
        <w:rPr>
          <w:rFonts w:hint="eastAsia"/>
          <w:b/>
          <w:sz w:val="22"/>
          <w:szCs w:val="22"/>
        </w:rPr>
        <w:t>现场答辩要求：</w:t>
      </w:r>
    </w:p>
    <w:p w14:paraId="563AD114" w14:textId="77777777" w:rsidR="00B94889" w:rsidRPr="00342A4E" w:rsidRDefault="00CE6F69">
      <w:pPr>
        <w:pStyle w:val="a0"/>
        <w:ind w:firstLine="442"/>
        <w:rPr>
          <w:b/>
          <w:sz w:val="22"/>
          <w:szCs w:val="22"/>
        </w:rPr>
      </w:pPr>
      <w:r w:rsidRPr="00342A4E">
        <w:rPr>
          <w:b/>
          <w:sz w:val="22"/>
          <w:szCs w:val="22"/>
          <w:lang w:val="en-US"/>
        </w:rPr>
        <w:t>7</w:t>
      </w:r>
      <w:r w:rsidRPr="00342A4E">
        <w:rPr>
          <w:b/>
          <w:sz w:val="22"/>
          <w:szCs w:val="22"/>
        </w:rPr>
        <w:t>.1答辩人员的到场要求：参与答辩的人员出示身份证原件，核对确认身份后签到。未能提供身份证原件核对的不予参加答辩环节。</w:t>
      </w:r>
    </w:p>
    <w:p w14:paraId="0D38C776" w14:textId="77777777" w:rsidR="00B94889" w:rsidRPr="00342A4E" w:rsidRDefault="00CE6F69">
      <w:pPr>
        <w:pStyle w:val="a0"/>
        <w:ind w:firstLine="442"/>
        <w:rPr>
          <w:b/>
          <w:sz w:val="22"/>
          <w:szCs w:val="22"/>
        </w:rPr>
      </w:pPr>
      <w:r w:rsidRPr="00342A4E">
        <w:rPr>
          <w:b/>
          <w:sz w:val="22"/>
          <w:szCs w:val="22"/>
          <w:lang w:val="en-US"/>
        </w:rPr>
        <w:t>7</w:t>
      </w:r>
      <w:r w:rsidRPr="00342A4E">
        <w:rPr>
          <w:b/>
          <w:sz w:val="22"/>
          <w:szCs w:val="22"/>
        </w:rPr>
        <w:t>.2答辩顺序的确定：</w:t>
      </w:r>
    </w:p>
    <w:p w14:paraId="2052A933" w14:textId="77777777" w:rsidR="00B94889" w:rsidRPr="00342A4E" w:rsidRDefault="00CE6F69">
      <w:pPr>
        <w:pStyle w:val="a0"/>
        <w:ind w:firstLine="442"/>
        <w:rPr>
          <w:b/>
          <w:sz w:val="22"/>
          <w:szCs w:val="22"/>
        </w:rPr>
      </w:pPr>
      <w:r w:rsidRPr="00342A4E">
        <w:rPr>
          <w:b/>
          <w:sz w:val="22"/>
          <w:szCs w:val="22"/>
        </w:rPr>
        <w:t>1）按照开标时交易系统自动生成的本招标项目《开标记录表》PDF版中的序号，由小到大依次排序进行答辩。</w:t>
      </w:r>
    </w:p>
    <w:p w14:paraId="669BE476" w14:textId="6ADD5B42" w:rsidR="00B94889" w:rsidRPr="00342A4E" w:rsidRDefault="00CE6F69">
      <w:pPr>
        <w:pStyle w:val="a0"/>
        <w:ind w:firstLine="442"/>
        <w:rPr>
          <w:sz w:val="22"/>
          <w:szCs w:val="22"/>
        </w:rPr>
      </w:pPr>
      <w:r w:rsidRPr="00342A4E">
        <w:rPr>
          <w:rFonts w:hint="eastAsia"/>
          <w:b/>
          <w:sz w:val="22"/>
          <w:szCs w:val="22"/>
          <w:lang w:val="en-US"/>
        </w:rPr>
        <w:t>2）</w:t>
      </w:r>
      <w:r w:rsidRPr="00342A4E">
        <w:rPr>
          <w:rFonts w:hint="eastAsia"/>
          <w:b/>
          <w:sz w:val="22"/>
          <w:szCs w:val="22"/>
        </w:rPr>
        <w:t>评标委员会在完成形式评审、资格评审、响应性评审后方可启动答辩，具体答辩开始时间以招标代理通知为准。未通过形式评审、资格评审、响应性评审的投标人不参与现场答辩</w:t>
      </w:r>
      <w:r w:rsidRPr="00342A4E">
        <w:rPr>
          <w:sz w:val="22"/>
          <w:szCs w:val="22"/>
        </w:rPr>
        <w:t>。</w:t>
      </w:r>
    </w:p>
    <w:p w14:paraId="6A911AC8" w14:textId="18B7CDD0" w:rsidR="00B94889" w:rsidRPr="00342A4E" w:rsidRDefault="00CE6F69">
      <w:pPr>
        <w:ind w:firstLine="442"/>
        <w:jc w:val="left"/>
        <w:rPr>
          <w:rFonts w:cs="宋体"/>
          <w:b/>
          <w:sz w:val="22"/>
        </w:rPr>
      </w:pPr>
      <w:r w:rsidRPr="00342A4E">
        <w:rPr>
          <w:rFonts w:cs="宋体" w:hint="eastAsia"/>
          <w:b/>
          <w:sz w:val="22"/>
        </w:rPr>
        <w:t>8.中标单位需准备投标文件涉及的所有原件待查，如原件不齐或与原件不符的，招标人有权认为其中标无效并将相关情况上报给有关行政监督部门，由有关行政监督部门按照情节严重程度予以相应处罚。</w:t>
      </w:r>
    </w:p>
    <w:p w14:paraId="5BBD4F35" w14:textId="0A962B40" w:rsidR="00B94889" w:rsidRPr="00342A4E" w:rsidRDefault="00CE6F69">
      <w:pPr>
        <w:ind w:firstLine="442"/>
        <w:jc w:val="left"/>
        <w:rPr>
          <w:rFonts w:cs="宋体"/>
          <w:b/>
          <w:sz w:val="22"/>
        </w:rPr>
      </w:pPr>
      <w:r w:rsidRPr="00342A4E">
        <w:rPr>
          <w:rFonts w:cs="宋体" w:hint="eastAsia"/>
          <w:b/>
          <w:sz w:val="22"/>
        </w:rPr>
        <w:t>9.所有评委分数汇总后的算术平均值为投标人的最终得分。分数出现小数点，保留小数点后二位小数，第三位小数四舍五入。</w:t>
      </w:r>
    </w:p>
    <w:p w14:paraId="5DD66320" w14:textId="77777777" w:rsidR="00B94889" w:rsidRPr="00342A4E" w:rsidRDefault="00B94889">
      <w:pPr>
        <w:ind w:firstLine="480"/>
        <w:rPr>
          <w:szCs w:val="21"/>
        </w:rPr>
      </w:pPr>
    </w:p>
    <w:p w14:paraId="2A63AB83" w14:textId="77777777" w:rsidR="00B94889" w:rsidRPr="00342A4E" w:rsidRDefault="00CE6F69">
      <w:pPr>
        <w:tabs>
          <w:tab w:val="right" w:pos="8789"/>
        </w:tabs>
        <w:ind w:firstLineChars="0" w:firstLine="0"/>
        <w:jc w:val="right"/>
        <w:rPr>
          <w:sz w:val="22"/>
          <w:szCs w:val="18"/>
        </w:rPr>
      </w:pPr>
      <w:r w:rsidRPr="00342A4E">
        <w:rPr>
          <w:rFonts w:hint="eastAsia"/>
          <w:sz w:val="22"/>
          <w:szCs w:val="18"/>
        </w:rPr>
        <w:t>评委签名：</w:t>
      </w:r>
      <w:r w:rsidRPr="00342A4E">
        <w:rPr>
          <w:sz w:val="22"/>
          <w:szCs w:val="18"/>
          <w:u w:val="single"/>
        </w:rPr>
        <w:t xml:space="preserve">                 </w:t>
      </w:r>
      <w:r w:rsidRPr="00342A4E">
        <w:rPr>
          <w:sz w:val="22"/>
          <w:szCs w:val="18"/>
        </w:rPr>
        <w:tab/>
      </w:r>
      <w:r w:rsidRPr="00342A4E">
        <w:rPr>
          <w:rFonts w:hint="eastAsia"/>
          <w:sz w:val="22"/>
          <w:szCs w:val="18"/>
        </w:rPr>
        <w:t>日期：</w:t>
      </w:r>
      <w:r w:rsidRPr="00342A4E">
        <w:rPr>
          <w:sz w:val="22"/>
          <w:szCs w:val="18"/>
          <w:u w:val="single"/>
        </w:rPr>
        <w:t xml:space="preserve">     </w:t>
      </w:r>
      <w:r w:rsidRPr="00342A4E">
        <w:rPr>
          <w:rFonts w:hint="eastAsia"/>
          <w:sz w:val="22"/>
          <w:szCs w:val="18"/>
          <w:u w:val="single"/>
        </w:rPr>
        <w:t>年</w:t>
      </w:r>
      <w:r w:rsidRPr="00342A4E">
        <w:rPr>
          <w:sz w:val="22"/>
          <w:szCs w:val="18"/>
          <w:u w:val="single"/>
        </w:rPr>
        <w:t xml:space="preserve">   </w:t>
      </w:r>
      <w:r w:rsidRPr="00342A4E">
        <w:rPr>
          <w:rFonts w:hint="eastAsia"/>
          <w:sz w:val="22"/>
          <w:szCs w:val="18"/>
          <w:u w:val="single"/>
        </w:rPr>
        <w:t>月</w:t>
      </w:r>
      <w:r w:rsidRPr="00342A4E">
        <w:rPr>
          <w:sz w:val="22"/>
          <w:szCs w:val="18"/>
          <w:u w:val="single"/>
        </w:rPr>
        <w:t xml:space="preserve">   </w:t>
      </w:r>
      <w:r w:rsidRPr="00342A4E">
        <w:rPr>
          <w:rFonts w:hint="eastAsia"/>
          <w:sz w:val="22"/>
          <w:szCs w:val="18"/>
          <w:u w:val="single"/>
        </w:rPr>
        <w:t>日</w:t>
      </w:r>
    </w:p>
    <w:p w14:paraId="4CB77C75" w14:textId="77777777"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rPr>
        <w:lastRenderedPageBreak/>
        <w:t>附表3</w:t>
      </w:r>
    </w:p>
    <w:p w14:paraId="362E735D" w14:textId="77777777" w:rsidR="00B94889" w:rsidRPr="00342A4E" w:rsidRDefault="00CE6F69">
      <w:pPr>
        <w:keepNext/>
        <w:spacing w:afterLines="50" w:after="163" w:line="288" w:lineRule="auto"/>
        <w:ind w:firstLineChars="0" w:firstLine="0"/>
        <w:jc w:val="center"/>
        <w:outlineLvl w:val="3"/>
        <w:rPr>
          <w:rFonts w:cs="宋体"/>
          <w:b/>
          <w:kern w:val="1"/>
          <w:sz w:val="32"/>
          <w:szCs w:val="28"/>
        </w:rPr>
      </w:pPr>
      <w:bookmarkStart w:id="380" w:name="_Hlk69827077"/>
      <w:r w:rsidRPr="00342A4E">
        <w:rPr>
          <w:rFonts w:cs="宋体" w:hint="eastAsia"/>
          <w:b/>
          <w:kern w:val="1"/>
          <w:sz w:val="32"/>
          <w:szCs w:val="28"/>
        </w:rPr>
        <w:t>工程费</w:t>
      </w:r>
      <w:bookmarkEnd w:id="380"/>
      <w:r w:rsidRPr="00342A4E">
        <w:rPr>
          <w:rFonts w:cs="宋体" w:hint="eastAsia"/>
          <w:b/>
          <w:kern w:val="1"/>
          <w:sz w:val="32"/>
          <w:szCs w:val="28"/>
        </w:rPr>
        <w:t>投标报价综合评分表</w:t>
      </w:r>
    </w:p>
    <w:p w14:paraId="2F0C8EFA" w14:textId="77777777" w:rsidR="00B94889" w:rsidRPr="00342A4E" w:rsidRDefault="00CE6F69">
      <w:pPr>
        <w:ind w:left="1246" w:hangingChars="519" w:hanging="1246"/>
        <w:rPr>
          <w:rFonts w:cs="宋体"/>
          <w:kern w:val="1"/>
        </w:rPr>
      </w:pPr>
      <w:r w:rsidRPr="00342A4E">
        <w:rPr>
          <w:rFonts w:cs="宋体" w:hint="eastAsia"/>
          <w:kern w:val="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1841"/>
        <w:gridCol w:w="1842"/>
        <w:gridCol w:w="1842"/>
        <w:gridCol w:w="1842"/>
        <w:gridCol w:w="1842"/>
      </w:tblGrid>
      <w:tr w:rsidR="00B94889" w:rsidRPr="00342A4E" w14:paraId="0186F81E" w14:textId="77777777">
        <w:trPr>
          <w:trHeight w:val="510"/>
          <w:tblHeader/>
        </w:trPr>
        <w:tc>
          <w:tcPr>
            <w:tcW w:w="4785" w:type="dxa"/>
            <w:shd w:val="clear" w:color="auto" w:fill="auto"/>
            <w:vAlign w:val="center"/>
          </w:tcPr>
          <w:p w14:paraId="0FD5DEA5" w14:textId="77777777" w:rsidR="00B94889" w:rsidRPr="00342A4E" w:rsidRDefault="00CE6F69">
            <w:pPr>
              <w:pStyle w:val="-"/>
              <w:widowControl w:val="0"/>
              <w:wordWrap w:val="0"/>
              <w:adjustRightInd w:val="0"/>
              <w:snapToGrid w:val="0"/>
            </w:pPr>
            <w:r w:rsidRPr="00342A4E">
              <w:rPr>
                <w:rFonts w:hint="eastAsia"/>
              </w:rPr>
              <w:t>投标人名称</w:t>
            </w:r>
          </w:p>
        </w:tc>
        <w:tc>
          <w:tcPr>
            <w:tcW w:w="1841" w:type="dxa"/>
            <w:shd w:val="clear" w:color="auto" w:fill="auto"/>
            <w:vAlign w:val="center"/>
          </w:tcPr>
          <w:p w14:paraId="1ACB20E8"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7DBA2A43"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69F43F34"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5A299943"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08E98459" w14:textId="77777777" w:rsidR="00B94889" w:rsidRPr="00342A4E" w:rsidRDefault="00B94889">
            <w:pPr>
              <w:pStyle w:val="-"/>
              <w:widowControl w:val="0"/>
              <w:wordWrap w:val="0"/>
              <w:adjustRightInd w:val="0"/>
              <w:snapToGrid w:val="0"/>
            </w:pPr>
          </w:p>
        </w:tc>
      </w:tr>
      <w:tr w:rsidR="00B94889" w:rsidRPr="00342A4E" w14:paraId="1FF98546" w14:textId="77777777">
        <w:trPr>
          <w:trHeight w:val="510"/>
        </w:trPr>
        <w:tc>
          <w:tcPr>
            <w:tcW w:w="4785" w:type="dxa"/>
            <w:shd w:val="clear" w:color="auto" w:fill="auto"/>
            <w:vAlign w:val="center"/>
          </w:tcPr>
          <w:p w14:paraId="31E949B3" w14:textId="77777777" w:rsidR="00B94889" w:rsidRPr="00342A4E" w:rsidRDefault="00CE6F69">
            <w:pPr>
              <w:pStyle w:val="-"/>
              <w:widowControl w:val="0"/>
              <w:wordWrap w:val="0"/>
              <w:adjustRightInd w:val="0"/>
              <w:snapToGrid w:val="0"/>
            </w:pPr>
            <w:r w:rsidRPr="00342A4E">
              <w:rPr>
                <w:rFonts w:hint="eastAsia"/>
              </w:rPr>
              <w:t>工程费投标报价PT（元）</w:t>
            </w:r>
          </w:p>
        </w:tc>
        <w:tc>
          <w:tcPr>
            <w:tcW w:w="1841" w:type="dxa"/>
            <w:shd w:val="clear" w:color="auto" w:fill="auto"/>
            <w:vAlign w:val="center"/>
          </w:tcPr>
          <w:p w14:paraId="5DBD37B6"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3F0F24BC"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430119C3"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1C462309"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49BAD7E7" w14:textId="77777777" w:rsidR="00B94889" w:rsidRPr="00342A4E" w:rsidRDefault="00B94889">
            <w:pPr>
              <w:pStyle w:val="-"/>
              <w:widowControl w:val="0"/>
              <w:wordWrap w:val="0"/>
              <w:adjustRightInd w:val="0"/>
              <w:snapToGrid w:val="0"/>
            </w:pPr>
          </w:p>
        </w:tc>
      </w:tr>
      <w:tr w:rsidR="00B94889" w:rsidRPr="00342A4E" w14:paraId="2CF244E5" w14:textId="77777777">
        <w:trPr>
          <w:trHeight w:val="510"/>
        </w:trPr>
        <w:tc>
          <w:tcPr>
            <w:tcW w:w="4785" w:type="dxa"/>
            <w:shd w:val="clear" w:color="auto" w:fill="auto"/>
            <w:vAlign w:val="center"/>
          </w:tcPr>
          <w:p w14:paraId="427A856D" w14:textId="77777777" w:rsidR="00B94889" w:rsidRPr="00342A4E" w:rsidRDefault="00CE6F69">
            <w:pPr>
              <w:pStyle w:val="-"/>
              <w:widowControl w:val="0"/>
              <w:wordWrap w:val="0"/>
              <w:adjustRightInd w:val="0"/>
              <w:snapToGrid w:val="0"/>
            </w:pPr>
            <w:r w:rsidRPr="00342A4E">
              <w:rPr>
                <w:rFonts w:hint="eastAsia"/>
              </w:rPr>
              <w:t>计算参考数据</w:t>
            </w:r>
          </w:p>
        </w:tc>
        <w:tc>
          <w:tcPr>
            <w:tcW w:w="9209" w:type="dxa"/>
            <w:gridSpan w:val="5"/>
            <w:shd w:val="clear" w:color="auto" w:fill="auto"/>
            <w:vAlign w:val="center"/>
          </w:tcPr>
          <w:p w14:paraId="715D8CDF" w14:textId="77777777" w:rsidR="00B94889" w:rsidRPr="00342A4E" w:rsidRDefault="00CE6F69">
            <w:pPr>
              <w:pStyle w:val="-"/>
              <w:widowControl w:val="0"/>
              <w:wordWrap w:val="0"/>
              <w:adjustRightInd w:val="0"/>
              <w:snapToGrid w:val="0"/>
            </w:pPr>
            <w:r w:rsidRPr="00342A4E">
              <w:rPr>
                <w:rFonts w:hint="eastAsia"/>
              </w:rPr>
              <w:t>工程费评标基准价（PC）：</w:t>
            </w:r>
          </w:p>
        </w:tc>
      </w:tr>
      <w:tr w:rsidR="00B94889" w:rsidRPr="00342A4E" w14:paraId="21640D74" w14:textId="77777777">
        <w:trPr>
          <w:trHeight w:val="510"/>
        </w:trPr>
        <w:tc>
          <w:tcPr>
            <w:tcW w:w="4785" w:type="dxa"/>
            <w:shd w:val="clear" w:color="auto" w:fill="auto"/>
            <w:vAlign w:val="center"/>
          </w:tcPr>
          <w:p w14:paraId="6549BEA9" w14:textId="77777777" w:rsidR="00B94889" w:rsidRPr="00342A4E" w:rsidRDefault="00CE6F69">
            <w:pPr>
              <w:pStyle w:val="-"/>
              <w:widowControl w:val="0"/>
              <w:wordWrap w:val="0"/>
              <w:adjustRightInd w:val="0"/>
              <w:snapToGrid w:val="0"/>
              <w:rPr>
                <w:spacing w:val="-10"/>
              </w:rPr>
            </w:pPr>
            <w:r w:rsidRPr="00342A4E">
              <w:rPr>
                <w:rFonts w:hint="eastAsia"/>
                <w:spacing w:val="-10"/>
              </w:rPr>
              <w:t>偏差（（PT-PC）/PC）（%）</w:t>
            </w:r>
          </w:p>
        </w:tc>
        <w:tc>
          <w:tcPr>
            <w:tcW w:w="1841" w:type="dxa"/>
            <w:shd w:val="clear" w:color="auto" w:fill="auto"/>
            <w:vAlign w:val="center"/>
          </w:tcPr>
          <w:p w14:paraId="59243F72"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5EA2E163"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29AD7F2A"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7FF42CD2"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556867D4" w14:textId="77777777" w:rsidR="00B94889" w:rsidRPr="00342A4E" w:rsidRDefault="00B94889">
            <w:pPr>
              <w:pStyle w:val="-"/>
              <w:widowControl w:val="0"/>
              <w:wordWrap w:val="0"/>
              <w:adjustRightInd w:val="0"/>
              <w:snapToGrid w:val="0"/>
            </w:pPr>
          </w:p>
        </w:tc>
      </w:tr>
      <w:tr w:rsidR="00B94889" w:rsidRPr="00342A4E" w14:paraId="099FFDAF" w14:textId="77777777">
        <w:trPr>
          <w:trHeight w:val="510"/>
        </w:trPr>
        <w:tc>
          <w:tcPr>
            <w:tcW w:w="4785" w:type="dxa"/>
            <w:shd w:val="clear" w:color="auto" w:fill="auto"/>
            <w:vAlign w:val="center"/>
          </w:tcPr>
          <w:p w14:paraId="1664E207" w14:textId="77777777" w:rsidR="00B94889" w:rsidRPr="00342A4E" w:rsidRDefault="00CE6F69">
            <w:pPr>
              <w:pStyle w:val="-"/>
              <w:widowControl w:val="0"/>
              <w:wordWrap w:val="0"/>
              <w:adjustRightInd w:val="0"/>
              <w:snapToGrid w:val="0"/>
            </w:pPr>
            <w:r w:rsidRPr="00342A4E">
              <w:rPr>
                <w:rFonts w:hint="eastAsia"/>
              </w:rPr>
              <w:t>减分（A）</w:t>
            </w:r>
          </w:p>
        </w:tc>
        <w:tc>
          <w:tcPr>
            <w:tcW w:w="1841" w:type="dxa"/>
            <w:shd w:val="clear" w:color="auto" w:fill="auto"/>
            <w:vAlign w:val="center"/>
          </w:tcPr>
          <w:p w14:paraId="373FD393"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26A48E9D"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11FFD935"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1F3C7443"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6D44F60B" w14:textId="77777777" w:rsidR="00B94889" w:rsidRPr="00342A4E" w:rsidRDefault="00B94889">
            <w:pPr>
              <w:pStyle w:val="-"/>
              <w:widowControl w:val="0"/>
              <w:wordWrap w:val="0"/>
              <w:adjustRightInd w:val="0"/>
              <w:snapToGrid w:val="0"/>
            </w:pPr>
          </w:p>
        </w:tc>
      </w:tr>
      <w:tr w:rsidR="00B94889" w:rsidRPr="00342A4E" w14:paraId="47887E6E" w14:textId="77777777">
        <w:trPr>
          <w:trHeight w:val="510"/>
        </w:trPr>
        <w:tc>
          <w:tcPr>
            <w:tcW w:w="4785" w:type="dxa"/>
            <w:shd w:val="clear" w:color="auto" w:fill="auto"/>
            <w:vAlign w:val="center"/>
          </w:tcPr>
          <w:p w14:paraId="59D3D573" w14:textId="77777777" w:rsidR="00B94889" w:rsidRPr="00342A4E" w:rsidRDefault="00CE6F69">
            <w:pPr>
              <w:pStyle w:val="-"/>
              <w:widowControl w:val="0"/>
              <w:wordWrap w:val="0"/>
              <w:adjustRightInd w:val="0"/>
              <w:snapToGrid w:val="0"/>
            </w:pPr>
            <w:r w:rsidRPr="00342A4E">
              <w:rPr>
                <w:rFonts w:hint="eastAsia"/>
              </w:rPr>
              <w:t>工程费报价得分（I=100-A）</w:t>
            </w:r>
          </w:p>
        </w:tc>
        <w:tc>
          <w:tcPr>
            <w:tcW w:w="1841" w:type="dxa"/>
            <w:shd w:val="clear" w:color="auto" w:fill="auto"/>
            <w:vAlign w:val="center"/>
          </w:tcPr>
          <w:p w14:paraId="2EB0836E"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44AEE6F5"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04DF103C"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7C7E8F5B"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1E4E93CA" w14:textId="77777777" w:rsidR="00B94889" w:rsidRPr="00342A4E" w:rsidRDefault="00B94889">
            <w:pPr>
              <w:pStyle w:val="-"/>
              <w:widowControl w:val="0"/>
              <w:wordWrap w:val="0"/>
              <w:adjustRightInd w:val="0"/>
              <w:snapToGrid w:val="0"/>
            </w:pPr>
          </w:p>
        </w:tc>
      </w:tr>
      <w:tr w:rsidR="00B94889" w:rsidRPr="00342A4E" w14:paraId="18B646D3" w14:textId="77777777">
        <w:trPr>
          <w:trHeight w:val="510"/>
        </w:trPr>
        <w:tc>
          <w:tcPr>
            <w:tcW w:w="4785" w:type="dxa"/>
            <w:shd w:val="clear" w:color="auto" w:fill="auto"/>
            <w:vAlign w:val="center"/>
          </w:tcPr>
          <w:p w14:paraId="5A6717D4" w14:textId="77777777" w:rsidR="00B94889" w:rsidRPr="00342A4E" w:rsidRDefault="00CE6F69">
            <w:pPr>
              <w:pStyle w:val="-"/>
              <w:widowControl w:val="0"/>
              <w:wordWrap w:val="0"/>
              <w:adjustRightInd w:val="0"/>
              <w:snapToGrid w:val="0"/>
            </w:pPr>
            <w:r w:rsidRPr="00342A4E">
              <w:rPr>
                <w:rFonts w:hint="eastAsia"/>
              </w:rPr>
              <w:t>回收价值投标报价PT（元）</w:t>
            </w:r>
          </w:p>
        </w:tc>
        <w:tc>
          <w:tcPr>
            <w:tcW w:w="1841" w:type="dxa"/>
            <w:shd w:val="clear" w:color="auto" w:fill="auto"/>
            <w:vAlign w:val="center"/>
          </w:tcPr>
          <w:p w14:paraId="400A0000"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5AAECDA0"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7F1353DB"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2384E582"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3C6563E6" w14:textId="77777777" w:rsidR="00B94889" w:rsidRPr="00342A4E" w:rsidRDefault="00B94889">
            <w:pPr>
              <w:pStyle w:val="-"/>
              <w:widowControl w:val="0"/>
              <w:wordWrap w:val="0"/>
              <w:adjustRightInd w:val="0"/>
              <w:snapToGrid w:val="0"/>
            </w:pPr>
          </w:p>
        </w:tc>
      </w:tr>
      <w:tr w:rsidR="00B94889" w:rsidRPr="00342A4E" w14:paraId="5C47F950" w14:textId="77777777">
        <w:trPr>
          <w:trHeight w:val="510"/>
        </w:trPr>
        <w:tc>
          <w:tcPr>
            <w:tcW w:w="4785" w:type="dxa"/>
            <w:shd w:val="clear" w:color="auto" w:fill="auto"/>
            <w:vAlign w:val="center"/>
          </w:tcPr>
          <w:p w14:paraId="23C7BF15" w14:textId="77777777" w:rsidR="00B94889" w:rsidRPr="00342A4E" w:rsidRDefault="00CE6F69">
            <w:pPr>
              <w:pStyle w:val="-"/>
              <w:widowControl w:val="0"/>
              <w:wordWrap w:val="0"/>
              <w:adjustRightInd w:val="0"/>
              <w:snapToGrid w:val="0"/>
            </w:pPr>
            <w:r w:rsidRPr="00342A4E">
              <w:rPr>
                <w:rFonts w:hint="eastAsia"/>
              </w:rPr>
              <w:t>计算参考数据</w:t>
            </w:r>
          </w:p>
        </w:tc>
        <w:tc>
          <w:tcPr>
            <w:tcW w:w="9209" w:type="dxa"/>
            <w:gridSpan w:val="5"/>
            <w:shd w:val="clear" w:color="auto" w:fill="auto"/>
            <w:vAlign w:val="center"/>
          </w:tcPr>
          <w:p w14:paraId="40FA4579" w14:textId="77777777" w:rsidR="00B94889" w:rsidRPr="00342A4E" w:rsidRDefault="00CE6F69">
            <w:pPr>
              <w:pStyle w:val="-"/>
              <w:widowControl w:val="0"/>
              <w:wordWrap w:val="0"/>
              <w:adjustRightInd w:val="0"/>
              <w:snapToGrid w:val="0"/>
            </w:pPr>
            <w:r w:rsidRPr="00342A4E">
              <w:rPr>
                <w:rFonts w:hint="eastAsia"/>
              </w:rPr>
              <w:t>回收价值评标基准价（PC）：</w:t>
            </w:r>
          </w:p>
        </w:tc>
      </w:tr>
      <w:tr w:rsidR="00B94889" w:rsidRPr="00342A4E" w14:paraId="7DE08E21" w14:textId="77777777">
        <w:trPr>
          <w:trHeight w:val="510"/>
        </w:trPr>
        <w:tc>
          <w:tcPr>
            <w:tcW w:w="4785" w:type="dxa"/>
            <w:shd w:val="clear" w:color="auto" w:fill="auto"/>
            <w:vAlign w:val="center"/>
          </w:tcPr>
          <w:p w14:paraId="50346168" w14:textId="77777777" w:rsidR="00B94889" w:rsidRPr="00342A4E" w:rsidRDefault="00CE6F69">
            <w:pPr>
              <w:pStyle w:val="-"/>
              <w:widowControl w:val="0"/>
              <w:wordWrap w:val="0"/>
              <w:adjustRightInd w:val="0"/>
              <w:snapToGrid w:val="0"/>
            </w:pPr>
            <w:r w:rsidRPr="00342A4E">
              <w:rPr>
                <w:rFonts w:hint="eastAsia"/>
                <w:spacing w:val="-10"/>
              </w:rPr>
              <w:t>偏差（（PT-PC）/PC）（%）</w:t>
            </w:r>
          </w:p>
        </w:tc>
        <w:tc>
          <w:tcPr>
            <w:tcW w:w="1841" w:type="dxa"/>
            <w:shd w:val="clear" w:color="auto" w:fill="auto"/>
            <w:vAlign w:val="center"/>
          </w:tcPr>
          <w:p w14:paraId="0489A97A"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303766DE"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5872194E"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2C41AA31"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6E2AE002" w14:textId="77777777" w:rsidR="00B94889" w:rsidRPr="00342A4E" w:rsidRDefault="00B94889">
            <w:pPr>
              <w:pStyle w:val="-"/>
              <w:widowControl w:val="0"/>
              <w:wordWrap w:val="0"/>
              <w:adjustRightInd w:val="0"/>
              <w:snapToGrid w:val="0"/>
            </w:pPr>
          </w:p>
        </w:tc>
      </w:tr>
      <w:tr w:rsidR="00B94889" w:rsidRPr="00342A4E" w14:paraId="5DF77270" w14:textId="77777777">
        <w:trPr>
          <w:trHeight w:val="510"/>
        </w:trPr>
        <w:tc>
          <w:tcPr>
            <w:tcW w:w="4785" w:type="dxa"/>
            <w:shd w:val="clear" w:color="auto" w:fill="auto"/>
            <w:vAlign w:val="center"/>
          </w:tcPr>
          <w:p w14:paraId="2AB98D4A" w14:textId="77777777" w:rsidR="00B94889" w:rsidRPr="00342A4E" w:rsidRDefault="00CE6F69">
            <w:pPr>
              <w:pStyle w:val="-"/>
              <w:widowControl w:val="0"/>
              <w:wordWrap w:val="0"/>
              <w:adjustRightInd w:val="0"/>
              <w:snapToGrid w:val="0"/>
            </w:pPr>
            <w:r w:rsidRPr="00342A4E">
              <w:rPr>
                <w:rFonts w:hint="eastAsia"/>
              </w:rPr>
              <w:t>减分（A）</w:t>
            </w:r>
          </w:p>
        </w:tc>
        <w:tc>
          <w:tcPr>
            <w:tcW w:w="1841" w:type="dxa"/>
            <w:shd w:val="clear" w:color="auto" w:fill="auto"/>
            <w:vAlign w:val="center"/>
          </w:tcPr>
          <w:p w14:paraId="2B6E08C1"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3752A8C8"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7921E43C"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243DBB00"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6F3BA35F" w14:textId="77777777" w:rsidR="00B94889" w:rsidRPr="00342A4E" w:rsidRDefault="00B94889">
            <w:pPr>
              <w:pStyle w:val="-"/>
              <w:widowControl w:val="0"/>
              <w:wordWrap w:val="0"/>
              <w:adjustRightInd w:val="0"/>
              <w:snapToGrid w:val="0"/>
            </w:pPr>
          </w:p>
        </w:tc>
      </w:tr>
      <w:tr w:rsidR="00B94889" w:rsidRPr="00342A4E" w14:paraId="1DD5B7A5" w14:textId="77777777">
        <w:trPr>
          <w:trHeight w:val="510"/>
        </w:trPr>
        <w:tc>
          <w:tcPr>
            <w:tcW w:w="4785" w:type="dxa"/>
            <w:shd w:val="clear" w:color="auto" w:fill="auto"/>
            <w:vAlign w:val="center"/>
          </w:tcPr>
          <w:p w14:paraId="78EE277F" w14:textId="77777777" w:rsidR="00B94889" w:rsidRPr="00342A4E" w:rsidRDefault="00CE6F69">
            <w:pPr>
              <w:pStyle w:val="-"/>
              <w:widowControl w:val="0"/>
              <w:wordWrap w:val="0"/>
              <w:adjustRightInd w:val="0"/>
              <w:snapToGrid w:val="0"/>
            </w:pPr>
            <w:r w:rsidRPr="00342A4E">
              <w:rPr>
                <w:rFonts w:hint="eastAsia"/>
              </w:rPr>
              <w:t>回收价值报价得分（I=100-A）</w:t>
            </w:r>
          </w:p>
        </w:tc>
        <w:tc>
          <w:tcPr>
            <w:tcW w:w="1841" w:type="dxa"/>
            <w:shd w:val="clear" w:color="auto" w:fill="auto"/>
            <w:vAlign w:val="center"/>
          </w:tcPr>
          <w:p w14:paraId="636E3A28"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16B9F6A9"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77387AF9"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4CD28A88"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441968C9" w14:textId="77777777" w:rsidR="00B94889" w:rsidRPr="00342A4E" w:rsidRDefault="00B94889">
            <w:pPr>
              <w:pStyle w:val="-"/>
              <w:widowControl w:val="0"/>
              <w:wordWrap w:val="0"/>
              <w:adjustRightInd w:val="0"/>
              <w:snapToGrid w:val="0"/>
            </w:pPr>
          </w:p>
        </w:tc>
      </w:tr>
      <w:tr w:rsidR="00B94889" w:rsidRPr="00342A4E" w14:paraId="5C77ADC8" w14:textId="77777777">
        <w:trPr>
          <w:trHeight w:val="510"/>
        </w:trPr>
        <w:tc>
          <w:tcPr>
            <w:tcW w:w="4785" w:type="dxa"/>
            <w:shd w:val="clear" w:color="auto" w:fill="auto"/>
            <w:vAlign w:val="center"/>
          </w:tcPr>
          <w:p w14:paraId="2AF2F981" w14:textId="77777777" w:rsidR="00B94889" w:rsidRPr="00342A4E" w:rsidRDefault="00CE6F69">
            <w:pPr>
              <w:pStyle w:val="-"/>
              <w:widowControl w:val="0"/>
              <w:wordWrap w:val="0"/>
              <w:adjustRightInd w:val="0"/>
              <w:snapToGrid w:val="0"/>
            </w:pPr>
            <w:r w:rsidRPr="00342A4E">
              <w:rPr>
                <w:rFonts w:hint="eastAsia"/>
              </w:rPr>
              <w:t>最终经济得分=工程费报价得分+回收价值报价得分</w:t>
            </w:r>
          </w:p>
        </w:tc>
        <w:tc>
          <w:tcPr>
            <w:tcW w:w="1841" w:type="dxa"/>
            <w:shd w:val="clear" w:color="auto" w:fill="auto"/>
            <w:vAlign w:val="center"/>
          </w:tcPr>
          <w:p w14:paraId="465A850E"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19AF56F6"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76A7CBEB"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1E46EB30" w14:textId="77777777" w:rsidR="00B94889" w:rsidRPr="00342A4E" w:rsidRDefault="00B94889">
            <w:pPr>
              <w:pStyle w:val="-"/>
              <w:widowControl w:val="0"/>
              <w:wordWrap w:val="0"/>
              <w:adjustRightInd w:val="0"/>
              <w:snapToGrid w:val="0"/>
            </w:pPr>
          </w:p>
        </w:tc>
        <w:tc>
          <w:tcPr>
            <w:tcW w:w="1842" w:type="dxa"/>
            <w:shd w:val="clear" w:color="auto" w:fill="auto"/>
            <w:vAlign w:val="center"/>
          </w:tcPr>
          <w:p w14:paraId="21B94ACF" w14:textId="77777777" w:rsidR="00B94889" w:rsidRPr="00342A4E" w:rsidRDefault="00B94889">
            <w:pPr>
              <w:pStyle w:val="-"/>
              <w:widowControl w:val="0"/>
              <w:wordWrap w:val="0"/>
              <w:adjustRightInd w:val="0"/>
              <w:snapToGrid w:val="0"/>
            </w:pPr>
          </w:p>
        </w:tc>
      </w:tr>
    </w:tbl>
    <w:p w14:paraId="7652AF8A" w14:textId="77777777" w:rsidR="00B94889" w:rsidRPr="00342A4E" w:rsidRDefault="00B94889">
      <w:pPr>
        <w:tabs>
          <w:tab w:val="right" w:pos="8789"/>
        </w:tabs>
        <w:ind w:firstLine="440"/>
        <w:rPr>
          <w:sz w:val="22"/>
          <w:szCs w:val="18"/>
        </w:rPr>
      </w:pPr>
    </w:p>
    <w:p w14:paraId="76F54CAE" w14:textId="77777777" w:rsidR="00B94889" w:rsidRPr="00342A4E" w:rsidRDefault="00CE6F69">
      <w:pPr>
        <w:tabs>
          <w:tab w:val="right" w:pos="8789"/>
        </w:tabs>
        <w:ind w:firstLineChars="0" w:firstLine="0"/>
        <w:jc w:val="right"/>
        <w:rPr>
          <w:sz w:val="22"/>
          <w:szCs w:val="18"/>
        </w:rPr>
      </w:pPr>
      <w:r w:rsidRPr="00342A4E">
        <w:rPr>
          <w:rFonts w:hint="eastAsia"/>
          <w:sz w:val="22"/>
          <w:szCs w:val="18"/>
        </w:rPr>
        <w:t>评委签名：</w:t>
      </w:r>
      <w:r w:rsidRPr="00342A4E">
        <w:rPr>
          <w:sz w:val="22"/>
          <w:szCs w:val="18"/>
          <w:u w:val="single"/>
        </w:rPr>
        <w:t xml:space="preserve">                 </w:t>
      </w:r>
      <w:r w:rsidRPr="00342A4E">
        <w:rPr>
          <w:sz w:val="22"/>
          <w:szCs w:val="18"/>
        </w:rPr>
        <w:tab/>
      </w:r>
      <w:r w:rsidRPr="00342A4E">
        <w:rPr>
          <w:rFonts w:hint="eastAsia"/>
          <w:sz w:val="22"/>
          <w:szCs w:val="18"/>
        </w:rPr>
        <w:t>日期：</w:t>
      </w:r>
      <w:r w:rsidRPr="00342A4E">
        <w:rPr>
          <w:sz w:val="22"/>
          <w:szCs w:val="18"/>
          <w:u w:val="single"/>
        </w:rPr>
        <w:t xml:space="preserve">     </w:t>
      </w:r>
      <w:r w:rsidRPr="00342A4E">
        <w:rPr>
          <w:rFonts w:hint="eastAsia"/>
          <w:sz w:val="22"/>
          <w:szCs w:val="18"/>
          <w:u w:val="single"/>
        </w:rPr>
        <w:t>年</w:t>
      </w:r>
      <w:r w:rsidRPr="00342A4E">
        <w:rPr>
          <w:sz w:val="22"/>
          <w:szCs w:val="18"/>
          <w:u w:val="single"/>
        </w:rPr>
        <w:t xml:space="preserve">   </w:t>
      </w:r>
      <w:r w:rsidRPr="00342A4E">
        <w:rPr>
          <w:rFonts w:hint="eastAsia"/>
          <w:sz w:val="22"/>
          <w:szCs w:val="18"/>
          <w:u w:val="single"/>
        </w:rPr>
        <w:t>月</w:t>
      </w:r>
      <w:r w:rsidRPr="00342A4E">
        <w:rPr>
          <w:sz w:val="22"/>
          <w:szCs w:val="18"/>
          <w:u w:val="single"/>
        </w:rPr>
        <w:t xml:space="preserve">   </w:t>
      </w:r>
      <w:r w:rsidRPr="00342A4E">
        <w:rPr>
          <w:rFonts w:hint="eastAsia"/>
          <w:sz w:val="22"/>
          <w:szCs w:val="18"/>
          <w:u w:val="single"/>
        </w:rPr>
        <w:t>日</w:t>
      </w:r>
    </w:p>
    <w:p w14:paraId="3B8BB808" w14:textId="77777777"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rPr>
        <w:lastRenderedPageBreak/>
        <w:t>附表4</w:t>
      </w:r>
    </w:p>
    <w:p w14:paraId="7A1FD874" w14:textId="77777777" w:rsidR="00B94889" w:rsidRPr="00342A4E" w:rsidRDefault="00CE6F69">
      <w:pPr>
        <w:keepNext/>
        <w:spacing w:afterLines="50" w:after="163" w:line="288" w:lineRule="auto"/>
        <w:ind w:firstLineChars="0" w:firstLine="0"/>
        <w:jc w:val="center"/>
        <w:outlineLvl w:val="3"/>
        <w:rPr>
          <w:rFonts w:cs="宋体"/>
          <w:b/>
          <w:kern w:val="1"/>
          <w:sz w:val="32"/>
          <w:szCs w:val="28"/>
        </w:rPr>
      </w:pPr>
      <w:bookmarkStart w:id="381" w:name="_Hlk69827118"/>
      <w:r w:rsidRPr="00342A4E">
        <w:rPr>
          <w:rFonts w:cs="宋体" w:hint="eastAsia"/>
          <w:b/>
          <w:kern w:val="1"/>
          <w:sz w:val="32"/>
          <w:szCs w:val="28"/>
        </w:rPr>
        <w:t>投标报价</w:t>
      </w:r>
      <w:bookmarkEnd w:id="381"/>
      <w:r w:rsidRPr="00342A4E">
        <w:rPr>
          <w:rFonts w:cs="宋体" w:hint="eastAsia"/>
          <w:b/>
          <w:kern w:val="1"/>
          <w:sz w:val="32"/>
          <w:szCs w:val="28"/>
        </w:rPr>
        <w:t>算术复核表</w:t>
      </w:r>
    </w:p>
    <w:p w14:paraId="32BFDA45" w14:textId="77777777" w:rsidR="00B94889" w:rsidRPr="00342A4E" w:rsidRDefault="00CE6F69">
      <w:pPr>
        <w:ind w:left="1246" w:hangingChars="519" w:hanging="1246"/>
        <w:rPr>
          <w:rFonts w:cs="宋体"/>
          <w:kern w:val="1"/>
        </w:rPr>
      </w:pPr>
      <w:r w:rsidRPr="00342A4E">
        <w:rPr>
          <w:rFonts w:cs="宋体" w:hint="eastAsia"/>
          <w:kern w:val="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335"/>
        <w:gridCol w:w="1702"/>
        <w:gridCol w:w="2127"/>
        <w:gridCol w:w="1984"/>
        <w:gridCol w:w="1702"/>
        <w:gridCol w:w="2127"/>
        <w:gridCol w:w="2231"/>
      </w:tblGrid>
      <w:tr w:rsidR="00B94889" w:rsidRPr="00342A4E" w14:paraId="2B6280F8" w14:textId="77777777">
        <w:trPr>
          <w:trHeight w:val="675"/>
          <w:tblHeader/>
          <w:jc w:val="center"/>
        </w:trPr>
        <w:tc>
          <w:tcPr>
            <w:tcW w:w="786" w:type="dxa"/>
            <w:shd w:val="clear" w:color="auto" w:fill="auto"/>
            <w:vAlign w:val="center"/>
          </w:tcPr>
          <w:p w14:paraId="052553EC" w14:textId="77777777" w:rsidR="00B94889" w:rsidRPr="00342A4E" w:rsidRDefault="00CE6F69">
            <w:pPr>
              <w:pStyle w:val="-"/>
              <w:widowControl w:val="0"/>
              <w:wordWrap w:val="0"/>
              <w:adjustRightInd w:val="0"/>
              <w:snapToGrid w:val="0"/>
              <w:rPr>
                <w:b/>
              </w:rPr>
            </w:pPr>
            <w:r w:rsidRPr="00342A4E">
              <w:rPr>
                <w:rFonts w:hint="eastAsia"/>
                <w:b/>
              </w:rPr>
              <w:t>序号</w:t>
            </w:r>
          </w:p>
        </w:tc>
        <w:tc>
          <w:tcPr>
            <w:tcW w:w="1335" w:type="dxa"/>
            <w:shd w:val="clear" w:color="auto" w:fill="auto"/>
            <w:vAlign w:val="center"/>
          </w:tcPr>
          <w:p w14:paraId="041149D2" w14:textId="77777777" w:rsidR="00B94889" w:rsidRPr="00342A4E" w:rsidRDefault="00CE6F69">
            <w:pPr>
              <w:pStyle w:val="-"/>
              <w:widowControl w:val="0"/>
              <w:wordWrap w:val="0"/>
              <w:adjustRightInd w:val="0"/>
              <w:snapToGrid w:val="0"/>
              <w:rPr>
                <w:b/>
              </w:rPr>
            </w:pPr>
            <w:r w:rsidRPr="00342A4E">
              <w:rPr>
                <w:rFonts w:hint="eastAsia"/>
                <w:b/>
              </w:rPr>
              <w:t>投标人名称</w:t>
            </w:r>
          </w:p>
        </w:tc>
        <w:tc>
          <w:tcPr>
            <w:tcW w:w="1702" w:type="dxa"/>
            <w:shd w:val="clear" w:color="auto" w:fill="auto"/>
            <w:vAlign w:val="center"/>
          </w:tcPr>
          <w:p w14:paraId="2649C2E6" w14:textId="77777777" w:rsidR="00B94889" w:rsidRPr="00342A4E" w:rsidRDefault="00CE6F69">
            <w:pPr>
              <w:pStyle w:val="-"/>
              <w:widowControl w:val="0"/>
              <w:wordWrap w:val="0"/>
              <w:adjustRightInd w:val="0"/>
              <w:snapToGrid w:val="0"/>
              <w:rPr>
                <w:b/>
              </w:rPr>
            </w:pPr>
            <w:r w:rsidRPr="00342A4E">
              <w:rPr>
                <w:rFonts w:hint="eastAsia"/>
                <w:b/>
              </w:rPr>
              <w:t>原工程费投标报价（A）</w:t>
            </w:r>
          </w:p>
        </w:tc>
        <w:tc>
          <w:tcPr>
            <w:tcW w:w="2127" w:type="dxa"/>
            <w:shd w:val="clear" w:color="auto" w:fill="auto"/>
            <w:vAlign w:val="center"/>
          </w:tcPr>
          <w:p w14:paraId="76C6C193" w14:textId="77777777" w:rsidR="00B94889" w:rsidRPr="00342A4E" w:rsidRDefault="00CE6F69">
            <w:pPr>
              <w:pStyle w:val="-"/>
              <w:widowControl w:val="0"/>
              <w:wordWrap w:val="0"/>
              <w:adjustRightInd w:val="0"/>
              <w:snapToGrid w:val="0"/>
              <w:rPr>
                <w:b/>
              </w:rPr>
            </w:pPr>
            <w:r w:rsidRPr="00342A4E">
              <w:rPr>
                <w:rFonts w:hint="eastAsia"/>
                <w:b/>
              </w:rPr>
              <w:t>算术复核后的工程费投标报价（B）</w:t>
            </w:r>
          </w:p>
        </w:tc>
        <w:tc>
          <w:tcPr>
            <w:tcW w:w="1984" w:type="dxa"/>
            <w:shd w:val="clear" w:color="auto" w:fill="auto"/>
            <w:vAlign w:val="center"/>
          </w:tcPr>
          <w:p w14:paraId="41FD244E" w14:textId="77777777" w:rsidR="00B94889" w:rsidRPr="00342A4E" w:rsidRDefault="00CE6F69">
            <w:pPr>
              <w:pStyle w:val="-"/>
              <w:widowControl w:val="0"/>
              <w:wordWrap w:val="0"/>
              <w:adjustRightInd w:val="0"/>
              <w:snapToGrid w:val="0"/>
              <w:rPr>
                <w:b/>
              </w:rPr>
            </w:pPr>
            <w:r w:rsidRPr="00342A4E">
              <w:rPr>
                <w:rFonts w:hint="eastAsia"/>
                <w:b/>
              </w:rPr>
              <w:t>工程费误差率（r=|A-B|/A×100%）</w:t>
            </w:r>
          </w:p>
        </w:tc>
        <w:tc>
          <w:tcPr>
            <w:tcW w:w="1702" w:type="dxa"/>
            <w:shd w:val="clear" w:color="auto" w:fill="auto"/>
            <w:vAlign w:val="center"/>
          </w:tcPr>
          <w:p w14:paraId="2766A093" w14:textId="77777777" w:rsidR="00B94889" w:rsidRPr="00342A4E" w:rsidRDefault="00CE6F69">
            <w:pPr>
              <w:pStyle w:val="-"/>
              <w:widowControl w:val="0"/>
              <w:wordWrap w:val="0"/>
              <w:adjustRightInd w:val="0"/>
              <w:snapToGrid w:val="0"/>
              <w:rPr>
                <w:b/>
              </w:rPr>
            </w:pPr>
            <w:r w:rsidRPr="00342A4E">
              <w:rPr>
                <w:rFonts w:hint="eastAsia"/>
                <w:b/>
              </w:rPr>
              <w:t>原回收价值投标报价（A）</w:t>
            </w:r>
          </w:p>
        </w:tc>
        <w:tc>
          <w:tcPr>
            <w:tcW w:w="2127" w:type="dxa"/>
            <w:shd w:val="clear" w:color="auto" w:fill="auto"/>
            <w:vAlign w:val="center"/>
          </w:tcPr>
          <w:p w14:paraId="272AF1E2" w14:textId="77777777" w:rsidR="00B94889" w:rsidRPr="00342A4E" w:rsidRDefault="00CE6F69">
            <w:pPr>
              <w:pStyle w:val="-"/>
              <w:widowControl w:val="0"/>
              <w:wordWrap w:val="0"/>
              <w:adjustRightInd w:val="0"/>
              <w:snapToGrid w:val="0"/>
              <w:rPr>
                <w:b/>
              </w:rPr>
            </w:pPr>
            <w:r w:rsidRPr="00342A4E">
              <w:rPr>
                <w:rFonts w:hint="eastAsia"/>
                <w:b/>
              </w:rPr>
              <w:t>算术复核后的回收价值投标报价（B）</w:t>
            </w:r>
          </w:p>
        </w:tc>
        <w:tc>
          <w:tcPr>
            <w:tcW w:w="2231" w:type="dxa"/>
            <w:shd w:val="clear" w:color="auto" w:fill="auto"/>
            <w:vAlign w:val="center"/>
          </w:tcPr>
          <w:p w14:paraId="358E33B5" w14:textId="77777777" w:rsidR="00B94889" w:rsidRPr="00342A4E" w:rsidRDefault="00CE6F69">
            <w:pPr>
              <w:pStyle w:val="-"/>
              <w:widowControl w:val="0"/>
              <w:wordWrap w:val="0"/>
              <w:adjustRightInd w:val="0"/>
              <w:snapToGrid w:val="0"/>
              <w:rPr>
                <w:b/>
              </w:rPr>
            </w:pPr>
            <w:r w:rsidRPr="00342A4E">
              <w:rPr>
                <w:rFonts w:hint="eastAsia"/>
                <w:b/>
              </w:rPr>
              <w:t>回收价值误差率（r=|A-B|/A×100%）</w:t>
            </w:r>
          </w:p>
        </w:tc>
      </w:tr>
      <w:tr w:rsidR="00B94889" w:rsidRPr="00342A4E" w14:paraId="56DA2DDB" w14:textId="77777777">
        <w:trPr>
          <w:trHeight w:val="567"/>
          <w:jc w:val="center"/>
        </w:trPr>
        <w:tc>
          <w:tcPr>
            <w:tcW w:w="786" w:type="dxa"/>
            <w:shd w:val="clear" w:color="auto" w:fill="auto"/>
            <w:vAlign w:val="center"/>
          </w:tcPr>
          <w:p w14:paraId="7CFA783E" w14:textId="77777777" w:rsidR="00B94889" w:rsidRPr="00342A4E" w:rsidRDefault="00B94889">
            <w:pPr>
              <w:pStyle w:val="-"/>
              <w:widowControl w:val="0"/>
              <w:wordWrap w:val="0"/>
              <w:adjustRightInd w:val="0"/>
              <w:snapToGrid w:val="0"/>
              <w:rPr>
                <w:b/>
              </w:rPr>
            </w:pPr>
          </w:p>
        </w:tc>
        <w:tc>
          <w:tcPr>
            <w:tcW w:w="1335" w:type="dxa"/>
            <w:shd w:val="clear" w:color="auto" w:fill="auto"/>
            <w:vAlign w:val="center"/>
          </w:tcPr>
          <w:p w14:paraId="2FE3CDAC"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51560FBB"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6DA66760" w14:textId="77777777" w:rsidR="00B94889" w:rsidRPr="00342A4E" w:rsidRDefault="00B94889">
            <w:pPr>
              <w:pStyle w:val="-"/>
              <w:widowControl w:val="0"/>
              <w:wordWrap w:val="0"/>
              <w:adjustRightInd w:val="0"/>
              <w:snapToGrid w:val="0"/>
              <w:rPr>
                <w:b/>
              </w:rPr>
            </w:pPr>
          </w:p>
        </w:tc>
        <w:tc>
          <w:tcPr>
            <w:tcW w:w="1984" w:type="dxa"/>
            <w:shd w:val="clear" w:color="auto" w:fill="auto"/>
            <w:vAlign w:val="center"/>
          </w:tcPr>
          <w:p w14:paraId="23D8C40A"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4DE57857"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77469119" w14:textId="77777777" w:rsidR="00B94889" w:rsidRPr="00342A4E" w:rsidRDefault="00B94889">
            <w:pPr>
              <w:pStyle w:val="-"/>
              <w:widowControl w:val="0"/>
              <w:wordWrap w:val="0"/>
              <w:adjustRightInd w:val="0"/>
              <w:snapToGrid w:val="0"/>
              <w:rPr>
                <w:b/>
              </w:rPr>
            </w:pPr>
          </w:p>
        </w:tc>
        <w:tc>
          <w:tcPr>
            <w:tcW w:w="2231" w:type="dxa"/>
            <w:shd w:val="clear" w:color="auto" w:fill="auto"/>
            <w:vAlign w:val="center"/>
          </w:tcPr>
          <w:p w14:paraId="693950B5" w14:textId="77777777" w:rsidR="00B94889" w:rsidRPr="00342A4E" w:rsidRDefault="00B94889">
            <w:pPr>
              <w:pStyle w:val="-"/>
              <w:widowControl w:val="0"/>
              <w:wordWrap w:val="0"/>
              <w:adjustRightInd w:val="0"/>
              <w:snapToGrid w:val="0"/>
              <w:rPr>
                <w:b/>
              </w:rPr>
            </w:pPr>
          </w:p>
        </w:tc>
      </w:tr>
      <w:tr w:rsidR="00B94889" w:rsidRPr="00342A4E" w14:paraId="4B5DD9FE" w14:textId="77777777">
        <w:trPr>
          <w:trHeight w:val="567"/>
          <w:jc w:val="center"/>
        </w:trPr>
        <w:tc>
          <w:tcPr>
            <w:tcW w:w="786" w:type="dxa"/>
            <w:shd w:val="clear" w:color="auto" w:fill="auto"/>
            <w:vAlign w:val="center"/>
          </w:tcPr>
          <w:p w14:paraId="0B1E1F4D" w14:textId="77777777" w:rsidR="00B94889" w:rsidRPr="00342A4E" w:rsidRDefault="00B94889">
            <w:pPr>
              <w:pStyle w:val="-"/>
              <w:widowControl w:val="0"/>
              <w:wordWrap w:val="0"/>
              <w:adjustRightInd w:val="0"/>
              <w:snapToGrid w:val="0"/>
              <w:rPr>
                <w:b/>
              </w:rPr>
            </w:pPr>
          </w:p>
        </w:tc>
        <w:tc>
          <w:tcPr>
            <w:tcW w:w="1335" w:type="dxa"/>
            <w:shd w:val="clear" w:color="auto" w:fill="auto"/>
            <w:vAlign w:val="center"/>
          </w:tcPr>
          <w:p w14:paraId="1DA3804D"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247DCDB6"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09497A64" w14:textId="77777777" w:rsidR="00B94889" w:rsidRPr="00342A4E" w:rsidRDefault="00B94889">
            <w:pPr>
              <w:pStyle w:val="-"/>
              <w:widowControl w:val="0"/>
              <w:wordWrap w:val="0"/>
              <w:adjustRightInd w:val="0"/>
              <w:snapToGrid w:val="0"/>
              <w:rPr>
                <w:b/>
              </w:rPr>
            </w:pPr>
          </w:p>
        </w:tc>
        <w:tc>
          <w:tcPr>
            <w:tcW w:w="1984" w:type="dxa"/>
            <w:shd w:val="clear" w:color="auto" w:fill="auto"/>
            <w:vAlign w:val="center"/>
          </w:tcPr>
          <w:p w14:paraId="62E8F570"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1E1CC2D9"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506BCDA8" w14:textId="77777777" w:rsidR="00B94889" w:rsidRPr="00342A4E" w:rsidRDefault="00B94889">
            <w:pPr>
              <w:pStyle w:val="-"/>
              <w:widowControl w:val="0"/>
              <w:wordWrap w:val="0"/>
              <w:adjustRightInd w:val="0"/>
              <w:snapToGrid w:val="0"/>
              <w:rPr>
                <w:b/>
              </w:rPr>
            </w:pPr>
          </w:p>
        </w:tc>
        <w:tc>
          <w:tcPr>
            <w:tcW w:w="2231" w:type="dxa"/>
            <w:shd w:val="clear" w:color="auto" w:fill="auto"/>
            <w:vAlign w:val="center"/>
          </w:tcPr>
          <w:p w14:paraId="52BD832B" w14:textId="77777777" w:rsidR="00B94889" w:rsidRPr="00342A4E" w:rsidRDefault="00B94889">
            <w:pPr>
              <w:pStyle w:val="-"/>
              <w:widowControl w:val="0"/>
              <w:wordWrap w:val="0"/>
              <w:adjustRightInd w:val="0"/>
              <w:snapToGrid w:val="0"/>
              <w:rPr>
                <w:b/>
              </w:rPr>
            </w:pPr>
          </w:p>
        </w:tc>
      </w:tr>
      <w:tr w:rsidR="00B94889" w:rsidRPr="00342A4E" w14:paraId="426B2EDF" w14:textId="77777777">
        <w:trPr>
          <w:trHeight w:val="567"/>
          <w:jc w:val="center"/>
        </w:trPr>
        <w:tc>
          <w:tcPr>
            <w:tcW w:w="786" w:type="dxa"/>
            <w:shd w:val="clear" w:color="auto" w:fill="auto"/>
            <w:vAlign w:val="center"/>
          </w:tcPr>
          <w:p w14:paraId="6A80C927" w14:textId="77777777" w:rsidR="00B94889" w:rsidRPr="00342A4E" w:rsidRDefault="00B94889">
            <w:pPr>
              <w:pStyle w:val="-"/>
              <w:widowControl w:val="0"/>
              <w:wordWrap w:val="0"/>
              <w:adjustRightInd w:val="0"/>
              <w:snapToGrid w:val="0"/>
              <w:rPr>
                <w:b/>
              </w:rPr>
            </w:pPr>
          </w:p>
        </w:tc>
        <w:tc>
          <w:tcPr>
            <w:tcW w:w="1335" w:type="dxa"/>
            <w:shd w:val="clear" w:color="auto" w:fill="auto"/>
            <w:vAlign w:val="center"/>
          </w:tcPr>
          <w:p w14:paraId="69B1BBE0"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628170FE"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1AD89A57" w14:textId="77777777" w:rsidR="00B94889" w:rsidRPr="00342A4E" w:rsidRDefault="00B94889">
            <w:pPr>
              <w:pStyle w:val="-"/>
              <w:widowControl w:val="0"/>
              <w:wordWrap w:val="0"/>
              <w:adjustRightInd w:val="0"/>
              <w:snapToGrid w:val="0"/>
              <w:rPr>
                <w:b/>
              </w:rPr>
            </w:pPr>
          </w:p>
        </w:tc>
        <w:tc>
          <w:tcPr>
            <w:tcW w:w="1984" w:type="dxa"/>
            <w:shd w:val="clear" w:color="auto" w:fill="auto"/>
            <w:vAlign w:val="center"/>
          </w:tcPr>
          <w:p w14:paraId="02A5BBD3"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2B233451"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009AD6C8" w14:textId="77777777" w:rsidR="00B94889" w:rsidRPr="00342A4E" w:rsidRDefault="00B94889">
            <w:pPr>
              <w:pStyle w:val="-"/>
              <w:widowControl w:val="0"/>
              <w:wordWrap w:val="0"/>
              <w:adjustRightInd w:val="0"/>
              <w:snapToGrid w:val="0"/>
              <w:rPr>
                <w:b/>
              </w:rPr>
            </w:pPr>
          </w:p>
        </w:tc>
        <w:tc>
          <w:tcPr>
            <w:tcW w:w="2231" w:type="dxa"/>
            <w:shd w:val="clear" w:color="auto" w:fill="auto"/>
            <w:vAlign w:val="center"/>
          </w:tcPr>
          <w:p w14:paraId="4F2E687C" w14:textId="77777777" w:rsidR="00B94889" w:rsidRPr="00342A4E" w:rsidRDefault="00B94889">
            <w:pPr>
              <w:pStyle w:val="-"/>
              <w:widowControl w:val="0"/>
              <w:wordWrap w:val="0"/>
              <w:adjustRightInd w:val="0"/>
              <w:snapToGrid w:val="0"/>
              <w:rPr>
                <w:b/>
              </w:rPr>
            </w:pPr>
          </w:p>
        </w:tc>
      </w:tr>
      <w:tr w:rsidR="00B94889" w:rsidRPr="00342A4E" w14:paraId="79834F86" w14:textId="77777777">
        <w:trPr>
          <w:trHeight w:val="567"/>
          <w:jc w:val="center"/>
        </w:trPr>
        <w:tc>
          <w:tcPr>
            <w:tcW w:w="786" w:type="dxa"/>
            <w:shd w:val="clear" w:color="auto" w:fill="auto"/>
            <w:vAlign w:val="center"/>
          </w:tcPr>
          <w:p w14:paraId="24F1ED71" w14:textId="77777777" w:rsidR="00B94889" w:rsidRPr="00342A4E" w:rsidRDefault="00B94889">
            <w:pPr>
              <w:pStyle w:val="-"/>
              <w:widowControl w:val="0"/>
              <w:wordWrap w:val="0"/>
              <w:adjustRightInd w:val="0"/>
              <w:snapToGrid w:val="0"/>
              <w:rPr>
                <w:b/>
              </w:rPr>
            </w:pPr>
          </w:p>
        </w:tc>
        <w:tc>
          <w:tcPr>
            <w:tcW w:w="1335" w:type="dxa"/>
            <w:shd w:val="clear" w:color="auto" w:fill="auto"/>
            <w:vAlign w:val="center"/>
          </w:tcPr>
          <w:p w14:paraId="702EC604"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4D6F699C"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46335DB6" w14:textId="77777777" w:rsidR="00B94889" w:rsidRPr="00342A4E" w:rsidRDefault="00B94889">
            <w:pPr>
              <w:pStyle w:val="-"/>
              <w:widowControl w:val="0"/>
              <w:wordWrap w:val="0"/>
              <w:adjustRightInd w:val="0"/>
              <w:snapToGrid w:val="0"/>
              <w:rPr>
                <w:b/>
              </w:rPr>
            </w:pPr>
          </w:p>
        </w:tc>
        <w:tc>
          <w:tcPr>
            <w:tcW w:w="1984" w:type="dxa"/>
            <w:shd w:val="clear" w:color="auto" w:fill="auto"/>
            <w:vAlign w:val="center"/>
          </w:tcPr>
          <w:p w14:paraId="3B9EF95E"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5CD1545A"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659DEC4A" w14:textId="77777777" w:rsidR="00B94889" w:rsidRPr="00342A4E" w:rsidRDefault="00B94889">
            <w:pPr>
              <w:pStyle w:val="-"/>
              <w:widowControl w:val="0"/>
              <w:wordWrap w:val="0"/>
              <w:adjustRightInd w:val="0"/>
              <w:snapToGrid w:val="0"/>
              <w:rPr>
                <w:b/>
              </w:rPr>
            </w:pPr>
          </w:p>
        </w:tc>
        <w:tc>
          <w:tcPr>
            <w:tcW w:w="2231" w:type="dxa"/>
            <w:shd w:val="clear" w:color="auto" w:fill="auto"/>
            <w:vAlign w:val="center"/>
          </w:tcPr>
          <w:p w14:paraId="767ECCCA" w14:textId="77777777" w:rsidR="00B94889" w:rsidRPr="00342A4E" w:rsidRDefault="00B94889">
            <w:pPr>
              <w:pStyle w:val="-"/>
              <w:widowControl w:val="0"/>
              <w:wordWrap w:val="0"/>
              <w:adjustRightInd w:val="0"/>
              <w:snapToGrid w:val="0"/>
              <w:rPr>
                <w:b/>
              </w:rPr>
            </w:pPr>
          </w:p>
        </w:tc>
      </w:tr>
      <w:tr w:rsidR="00B94889" w:rsidRPr="00342A4E" w14:paraId="070604DE" w14:textId="77777777">
        <w:trPr>
          <w:trHeight w:val="567"/>
          <w:jc w:val="center"/>
        </w:trPr>
        <w:tc>
          <w:tcPr>
            <w:tcW w:w="786" w:type="dxa"/>
            <w:shd w:val="clear" w:color="auto" w:fill="auto"/>
            <w:vAlign w:val="center"/>
          </w:tcPr>
          <w:p w14:paraId="3D8EC87B" w14:textId="77777777" w:rsidR="00B94889" w:rsidRPr="00342A4E" w:rsidRDefault="00B94889">
            <w:pPr>
              <w:pStyle w:val="-"/>
              <w:widowControl w:val="0"/>
              <w:wordWrap w:val="0"/>
              <w:adjustRightInd w:val="0"/>
              <w:snapToGrid w:val="0"/>
              <w:rPr>
                <w:b/>
              </w:rPr>
            </w:pPr>
          </w:p>
        </w:tc>
        <w:tc>
          <w:tcPr>
            <w:tcW w:w="1335" w:type="dxa"/>
            <w:shd w:val="clear" w:color="auto" w:fill="auto"/>
            <w:vAlign w:val="center"/>
          </w:tcPr>
          <w:p w14:paraId="29ADF9D1"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12558651"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760E9E86" w14:textId="77777777" w:rsidR="00B94889" w:rsidRPr="00342A4E" w:rsidRDefault="00B94889">
            <w:pPr>
              <w:pStyle w:val="-"/>
              <w:widowControl w:val="0"/>
              <w:wordWrap w:val="0"/>
              <w:adjustRightInd w:val="0"/>
              <w:snapToGrid w:val="0"/>
              <w:rPr>
                <w:b/>
              </w:rPr>
            </w:pPr>
          </w:p>
        </w:tc>
        <w:tc>
          <w:tcPr>
            <w:tcW w:w="1984" w:type="dxa"/>
            <w:shd w:val="clear" w:color="auto" w:fill="auto"/>
            <w:vAlign w:val="center"/>
          </w:tcPr>
          <w:p w14:paraId="29E4775D"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3CC3E7DA"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42A27175" w14:textId="77777777" w:rsidR="00B94889" w:rsidRPr="00342A4E" w:rsidRDefault="00B94889">
            <w:pPr>
              <w:pStyle w:val="-"/>
              <w:widowControl w:val="0"/>
              <w:wordWrap w:val="0"/>
              <w:adjustRightInd w:val="0"/>
              <w:snapToGrid w:val="0"/>
              <w:rPr>
                <w:b/>
              </w:rPr>
            </w:pPr>
          </w:p>
        </w:tc>
        <w:tc>
          <w:tcPr>
            <w:tcW w:w="2231" w:type="dxa"/>
            <w:shd w:val="clear" w:color="auto" w:fill="auto"/>
            <w:vAlign w:val="center"/>
          </w:tcPr>
          <w:p w14:paraId="6CE7787B" w14:textId="77777777" w:rsidR="00B94889" w:rsidRPr="00342A4E" w:rsidRDefault="00B94889">
            <w:pPr>
              <w:pStyle w:val="-"/>
              <w:widowControl w:val="0"/>
              <w:wordWrap w:val="0"/>
              <w:adjustRightInd w:val="0"/>
              <w:snapToGrid w:val="0"/>
              <w:rPr>
                <w:b/>
              </w:rPr>
            </w:pPr>
          </w:p>
        </w:tc>
      </w:tr>
      <w:tr w:rsidR="00B94889" w:rsidRPr="00342A4E" w14:paraId="4585BC76" w14:textId="77777777">
        <w:trPr>
          <w:trHeight w:val="567"/>
          <w:jc w:val="center"/>
        </w:trPr>
        <w:tc>
          <w:tcPr>
            <w:tcW w:w="786" w:type="dxa"/>
            <w:shd w:val="clear" w:color="auto" w:fill="auto"/>
            <w:vAlign w:val="center"/>
          </w:tcPr>
          <w:p w14:paraId="0CF567A2" w14:textId="77777777" w:rsidR="00B94889" w:rsidRPr="00342A4E" w:rsidRDefault="00B94889">
            <w:pPr>
              <w:pStyle w:val="-"/>
              <w:widowControl w:val="0"/>
              <w:wordWrap w:val="0"/>
              <w:adjustRightInd w:val="0"/>
              <w:snapToGrid w:val="0"/>
              <w:rPr>
                <w:b/>
              </w:rPr>
            </w:pPr>
          </w:p>
        </w:tc>
        <w:tc>
          <w:tcPr>
            <w:tcW w:w="1335" w:type="dxa"/>
            <w:shd w:val="clear" w:color="auto" w:fill="auto"/>
            <w:vAlign w:val="center"/>
          </w:tcPr>
          <w:p w14:paraId="3D95610F"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26B94090"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2BEE8C10" w14:textId="77777777" w:rsidR="00B94889" w:rsidRPr="00342A4E" w:rsidRDefault="00B94889">
            <w:pPr>
              <w:pStyle w:val="-"/>
              <w:widowControl w:val="0"/>
              <w:wordWrap w:val="0"/>
              <w:adjustRightInd w:val="0"/>
              <w:snapToGrid w:val="0"/>
              <w:rPr>
                <w:b/>
              </w:rPr>
            </w:pPr>
          </w:p>
        </w:tc>
        <w:tc>
          <w:tcPr>
            <w:tcW w:w="1984" w:type="dxa"/>
            <w:shd w:val="clear" w:color="auto" w:fill="auto"/>
            <w:vAlign w:val="center"/>
          </w:tcPr>
          <w:p w14:paraId="797FFAAE"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3DC0E03E"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2B678E41" w14:textId="77777777" w:rsidR="00B94889" w:rsidRPr="00342A4E" w:rsidRDefault="00B94889">
            <w:pPr>
              <w:pStyle w:val="-"/>
              <w:widowControl w:val="0"/>
              <w:wordWrap w:val="0"/>
              <w:adjustRightInd w:val="0"/>
              <w:snapToGrid w:val="0"/>
              <w:rPr>
                <w:b/>
              </w:rPr>
            </w:pPr>
          </w:p>
        </w:tc>
        <w:tc>
          <w:tcPr>
            <w:tcW w:w="2231" w:type="dxa"/>
            <w:shd w:val="clear" w:color="auto" w:fill="auto"/>
            <w:vAlign w:val="center"/>
          </w:tcPr>
          <w:p w14:paraId="3EC92463" w14:textId="77777777" w:rsidR="00B94889" w:rsidRPr="00342A4E" w:rsidRDefault="00B94889">
            <w:pPr>
              <w:pStyle w:val="-"/>
              <w:widowControl w:val="0"/>
              <w:wordWrap w:val="0"/>
              <w:adjustRightInd w:val="0"/>
              <w:snapToGrid w:val="0"/>
              <w:rPr>
                <w:b/>
              </w:rPr>
            </w:pPr>
          </w:p>
        </w:tc>
      </w:tr>
      <w:tr w:rsidR="00B94889" w:rsidRPr="00342A4E" w14:paraId="7B87D130" w14:textId="77777777">
        <w:trPr>
          <w:trHeight w:val="567"/>
          <w:jc w:val="center"/>
        </w:trPr>
        <w:tc>
          <w:tcPr>
            <w:tcW w:w="786" w:type="dxa"/>
            <w:shd w:val="clear" w:color="auto" w:fill="auto"/>
            <w:vAlign w:val="center"/>
          </w:tcPr>
          <w:p w14:paraId="369BD42F" w14:textId="77777777" w:rsidR="00B94889" w:rsidRPr="00342A4E" w:rsidRDefault="00B94889">
            <w:pPr>
              <w:pStyle w:val="-"/>
              <w:widowControl w:val="0"/>
              <w:wordWrap w:val="0"/>
              <w:adjustRightInd w:val="0"/>
              <w:snapToGrid w:val="0"/>
              <w:rPr>
                <w:b/>
              </w:rPr>
            </w:pPr>
          </w:p>
        </w:tc>
        <w:tc>
          <w:tcPr>
            <w:tcW w:w="1335" w:type="dxa"/>
            <w:shd w:val="clear" w:color="auto" w:fill="auto"/>
            <w:vAlign w:val="center"/>
          </w:tcPr>
          <w:p w14:paraId="1327D656"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7A564AC0"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5B7E99B7" w14:textId="77777777" w:rsidR="00B94889" w:rsidRPr="00342A4E" w:rsidRDefault="00B94889">
            <w:pPr>
              <w:pStyle w:val="-"/>
              <w:widowControl w:val="0"/>
              <w:wordWrap w:val="0"/>
              <w:adjustRightInd w:val="0"/>
              <w:snapToGrid w:val="0"/>
              <w:rPr>
                <w:b/>
              </w:rPr>
            </w:pPr>
          </w:p>
        </w:tc>
        <w:tc>
          <w:tcPr>
            <w:tcW w:w="1984" w:type="dxa"/>
            <w:shd w:val="clear" w:color="auto" w:fill="auto"/>
            <w:vAlign w:val="center"/>
          </w:tcPr>
          <w:p w14:paraId="22DBE5F6"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6911D818"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6C9C06BA" w14:textId="77777777" w:rsidR="00B94889" w:rsidRPr="00342A4E" w:rsidRDefault="00B94889">
            <w:pPr>
              <w:pStyle w:val="-"/>
              <w:widowControl w:val="0"/>
              <w:wordWrap w:val="0"/>
              <w:adjustRightInd w:val="0"/>
              <w:snapToGrid w:val="0"/>
              <w:rPr>
                <w:b/>
              </w:rPr>
            </w:pPr>
          </w:p>
        </w:tc>
        <w:tc>
          <w:tcPr>
            <w:tcW w:w="2231" w:type="dxa"/>
            <w:shd w:val="clear" w:color="auto" w:fill="auto"/>
            <w:vAlign w:val="center"/>
          </w:tcPr>
          <w:p w14:paraId="38BB10FF" w14:textId="77777777" w:rsidR="00B94889" w:rsidRPr="00342A4E" w:rsidRDefault="00B94889">
            <w:pPr>
              <w:pStyle w:val="-"/>
              <w:widowControl w:val="0"/>
              <w:wordWrap w:val="0"/>
              <w:adjustRightInd w:val="0"/>
              <w:snapToGrid w:val="0"/>
              <w:rPr>
                <w:b/>
              </w:rPr>
            </w:pPr>
          </w:p>
        </w:tc>
      </w:tr>
      <w:tr w:rsidR="00B94889" w:rsidRPr="00342A4E" w14:paraId="524C0760" w14:textId="77777777">
        <w:trPr>
          <w:trHeight w:val="567"/>
          <w:jc w:val="center"/>
        </w:trPr>
        <w:tc>
          <w:tcPr>
            <w:tcW w:w="786" w:type="dxa"/>
            <w:shd w:val="clear" w:color="auto" w:fill="auto"/>
            <w:vAlign w:val="center"/>
          </w:tcPr>
          <w:p w14:paraId="24711460" w14:textId="77777777" w:rsidR="00B94889" w:rsidRPr="00342A4E" w:rsidRDefault="00B94889">
            <w:pPr>
              <w:pStyle w:val="-"/>
              <w:widowControl w:val="0"/>
              <w:wordWrap w:val="0"/>
              <w:adjustRightInd w:val="0"/>
              <w:snapToGrid w:val="0"/>
              <w:rPr>
                <w:b/>
              </w:rPr>
            </w:pPr>
          </w:p>
        </w:tc>
        <w:tc>
          <w:tcPr>
            <w:tcW w:w="1335" w:type="dxa"/>
            <w:shd w:val="clear" w:color="auto" w:fill="auto"/>
            <w:vAlign w:val="center"/>
          </w:tcPr>
          <w:p w14:paraId="21277D1F"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02F7C45D"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7634DCCD" w14:textId="77777777" w:rsidR="00B94889" w:rsidRPr="00342A4E" w:rsidRDefault="00B94889">
            <w:pPr>
              <w:pStyle w:val="-"/>
              <w:widowControl w:val="0"/>
              <w:wordWrap w:val="0"/>
              <w:adjustRightInd w:val="0"/>
              <w:snapToGrid w:val="0"/>
              <w:rPr>
                <w:b/>
              </w:rPr>
            </w:pPr>
          </w:p>
        </w:tc>
        <w:tc>
          <w:tcPr>
            <w:tcW w:w="1984" w:type="dxa"/>
            <w:shd w:val="clear" w:color="auto" w:fill="auto"/>
            <w:vAlign w:val="center"/>
          </w:tcPr>
          <w:p w14:paraId="6507AD71" w14:textId="77777777" w:rsidR="00B94889" w:rsidRPr="00342A4E" w:rsidRDefault="00B94889">
            <w:pPr>
              <w:pStyle w:val="-"/>
              <w:widowControl w:val="0"/>
              <w:wordWrap w:val="0"/>
              <w:adjustRightInd w:val="0"/>
              <w:snapToGrid w:val="0"/>
              <w:rPr>
                <w:b/>
              </w:rPr>
            </w:pPr>
          </w:p>
        </w:tc>
        <w:tc>
          <w:tcPr>
            <w:tcW w:w="1702" w:type="dxa"/>
            <w:shd w:val="clear" w:color="auto" w:fill="auto"/>
            <w:vAlign w:val="center"/>
          </w:tcPr>
          <w:p w14:paraId="7295BA77" w14:textId="77777777" w:rsidR="00B94889" w:rsidRPr="00342A4E" w:rsidRDefault="00B94889">
            <w:pPr>
              <w:pStyle w:val="-"/>
              <w:widowControl w:val="0"/>
              <w:wordWrap w:val="0"/>
              <w:adjustRightInd w:val="0"/>
              <w:snapToGrid w:val="0"/>
              <w:rPr>
                <w:b/>
              </w:rPr>
            </w:pPr>
          </w:p>
        </w:tc>
        <w:tc>
          <w:tcPr>
            <w:tcW w:w="2127" w:type="dxa"/>
            <w:shd w:val="clear" w:color="auto" w:fill="auto"/>
            <w:vAlign w:val="center"/>
          </w:tcPr>
          <w:p w14:paraId="751F4F14" w14:textId="77777777" w:rsidR="00B94889" w:rsidRPr="00342A4E" w:rsidRDefault="00B94889">
            <w:pPr>
              <w:pStyle w:val="-"/>
              <w:widowControl w:val="0"/>
              <w:wordWrap w:val="0"/>
              <w:adjustRightInd w:val="0"/>
              <w:snapToGrid w:val="0"/>
              <w:rPr>
                <w:b/>
              </w:rPr>
            </w:pPr>
          </w:p>
        </w:tc>
        <w:tc>
          <w:tcPr>
            <w:tcW w:w="2231" w:type="dxa"/>
            <w:shd w:val="clear" w:color="auto" w:fill="auto"/>
            <w:vAlign w:val="center"/>
          </w:tcPr>
          <w:p w14:paraId="4D29A92D" w14:textId="77777777" w:rsidR="00B94889" w:rsidRPr="00342A4E" w:rsidRDefault="00B94889">
            <w:pPr>
              <w:pStyle w:val="-"/>
              <w:widowControl w:val="0"/>
              <w:wordWrap w:val="0"/>
              <w:adjustRightInd w:val="0"/>
              <w:snapToGrid w:val="0"/>
              <w:rPr>
                <w:b/>
              </w:rPr>
            </w:pPr>
          </w:p>
        </w:tc>
      </w:tr>
    </w:tbl>
    <w:p w14:paraId="49C3DA85" w14:textId="77777777" w:rsidR="00B94889" w:rsidRPr="00342A4E" w:rsidRDefault="00B94889">
      <w:pPr>
        <w:rPr>
          <w:rFonts w:cs="宋体"/>
          <w:b/>
          <w:kern w:val="1"/>
          <w:szCs w:val="24"/>
        </w:rPr>
      </w:pPr>
    </w:p>
    <w:p w14:paraId="79A308B0" w14:textId="77777777" w:rsidR="00B94889" w:rsidRPr="00342A4E" w:rsidRDefault="00CE6F69">
      <w:pPr>
        <w:tabs>
          <w:tab w:val="right" w:pos="8789"/>
        </w:tabs>
        <w:ind w:firstLineChars="0" w:firstLine="0"/>
        <w:jc w:val="right"/>
        <w:rPr>
          <w:sz w:val="22"/>
          <w:szCs w:val="18"/>
          <w:u w:val="single"/>
        </w:rPr>
      </w:pPr>
      <w:bookmarkStart w:id="382" w:name="_Toc25769"/>
      <w:bookmarkStart w:id="383" w:name="_Toc16039"/>
      <w:bookmarkStart w:id="384" w:name="_Toc5620359"/>
      <w:bookmarkStart w:id="385" w:name="_Toc16641"/>
      <w:bookmarkEnd w:id="382"/>
      <w:r w:rsidRPr="00342A4E">
        <w:rPr>
          <w:rFonts w:hint="eastAsia"/>
          <w:sz w:val="22"/>
          <w:szCs w:val="18"/>
        </w:rPr>
        <w:t>评委签名：</w:t>
      </w:r>
      <w:r w:rsidRPr="00342A4E">
        <w:rPr>
          <w:sz w:val="22"/>
          <w:szCs w:val="18"/>
          <w:u w:val="single"/>
        </w:rPr>
        <w:t xml:space="preserve">                 </w:t>
      </w:r>
      <w:r w:rsidRPr="00342A4E">
        <w:rPr>
          <w:sz w:val="22"/>
          <w:szCs w:val="18"/>
        </w:rPr>
        <w:tab/>
      </w:r>
      <w:r w:rsidRPr="00342A4E">
        <w:rPr>
          <w:rFonts w:hint="eastAsia"/>
          <w:sz w:val="22"/>
          <w:szCs w:val="18"/>
        </w:rPr>
        <w:t>日期：</w:t>
      </w:r>
      <w:r w:rsidRPr="00342A4E">
        <w:rPr>
          <w:sz w:val="22"/>
          <w:szCs w:val="18"/>
          <w:u w:val="single"/>
        </w:rPr>
        <w:t xml:space="preserve">     </w:t>
      </w:r>
      <w:r w:rsidRPr="00342A4E">
        <w:rPr>
          <w:rFonts w:hint="eastAsia"/>
          <w:sz w:val="22"/>
          <w:szCs w:val="18"/>
          <w:u w:val="single"/>
        </w:rPr>
        <w:t>年</w:t>
      </w:r>
      <w:r w:rsidRPr="00342A4E">
        <w:rPr>
          <w:sz w:val="22"/>
          <w:szCs w:val="18"/>
          <w:u w:val="single"/>
        </w:rPr>
        <w:t xml:space="preserve">   </w:t>
      </w:r>
      <w:r w:rsidRPr="00342A4E">
        <w:rPr>
          <w:rFonts w:hint="eastAsia"/>
          <w:sz w:val="22"/>
          <w:szCs w:val="18"/>
          <w:u w:val="single"/>
        </w:rPr>
        <w:t>月</w:t>
      </w:r>
      <w:r w:rsidRPr="00342A4E">
        <w:rPr>
          <w:sz w:val="22"/>
          <w:szCs w:val="18"/>
          <w:u w:val="single"/>
        </w:rPr>
        <w:t xml:space="preserve">   </w:t>
      </w:r>
      <w:r w:rsidRPr="00342A4E">
        <w:rPr>
          <w:rFonts w:hint="eastAsia"/>
          <w:sz w:val="22"/>
          <w:szCs w:val="18"/>
          <w:u w:val="single"/>
        </w:rPr>
        <w:t>日</w:t>
      </w:r>
    </w:p>
    <w:p w14:paraId="23D221D6" w14:textId="77777777" w:rsidR="00B94889" w:rsidRPr="00342A4E" w:rsidRDefault="00B94889">
      <w:pPr>
        <w:tabs>
          <w:tab w:val="right" w:pos="8789"/>
        </w:tabs>
        <w:ind w:firstLineChars="0" w:firstLine="0"/>
        <w:jc w:val="right"/>
        <w:rPr>
          <w:sz w:val="22"/>
          <w:szCs w:val="18"/>
        </w:rPr>
        <w:sectPr w:rsidR="00B94889" w:rsidRPr="00342A4E">
          <w:pgSz w:w="16840" w:h="11907" w:orient="landscape"/>
          <w:pgMar w:top="1418" w:right="1418" w:bottom="1418" w:left="1418" w:header="851" w:footer="992" w:gutter="0"/>
          <w:cols w:space="720"/>
          <w:docGrid w:type="linesAndChars" w:linePitch="326"/>
        </w:sectPr>
      </w:pPr>
    </w:p>
    <w:p w14:paraId="7E91491C" w14:textId="77777777" w:rsidR="00B94889" w:rsidRPr="00342A4E" w:rsidRDefault="00CE6F69">
      <w:pPr>
        <w:pStyle w:val="1"/>
        <w:spacing w:after="163"/>
      </w:pPr>
      <w:bookmarkStart w:id="386" w:name="_Toc211349060"/>
      <w:r w:rsidRPr="00342A4E">
        <w:rPr>
          <w:rFonts w:hint="eastAsia"/>
        </w:rPr>
        <w:lastRenderedPageBreak/>
        <w:t>第四章 合同条款及格式</w:t>
      </w:r>
      <w:bookmarkEnd w:id="383"/>
      <w:bookmarkEnd w:id="384"/>
      <w:bookmarkEnd w:id="386"/>
    </w:p>
    <w:p w14:paraId="26AEBD12" w14:textId="77777777" w:rsidR="00B94889" w:rsidRPr="00342A4E" w:rsidRDefault="00CE6F69">
      <w:pPr>
        <w:jc w:val="center"/>
        <w:rPr>
          <w:rFonts w:cs="宋体"/>
          <w:b/>
          <w:kern w:val="1"/>
        </w:rPr>
      </w:pPr>
      <w:r w:rsidRPr="00342A4E">
        <w:rPr>
          <w:rFonts w:cs="宋体" w:hint="eastAsia"/>
          <w:b/>
          <w:kern w:val="1"/>
        </w:rPr>
        <w:t>（另册）</w:t>
      </w:r>
    </w:p>
    <w:p w14:paraId="189825CC" w14:textId="77777777" w:rsidR="00B94889" w:rsidRPr="00342A4E" w:rsidRDefault="00B94889">
      <w:pPr>
        <w:ind w:firstLine="562"/>
        <w:rPr>
          <w:rFonts w:cs="宋体"/>
          <w:b/>
          <w:kern w:val="1"/>
          <w:sz w:val="28"/>
          <w:szCs w:val="28"/>
        </w:rPr>
      </w:pPr>
    </w:p>
    <w:p w14:paraId="1FEEB6D0" w14:textId="77777777" w:rsidR="00B94889" w:rsidRPr="00342A4E" w:rsidRDefault="00CE6F69">
      <w:pPr>
        <w:pStyle w:val="1"/>
        <w:spacing w:after="163"/>
      </w:pPr>
      <w:bookmarkStart w:id="387" w:name="_Toc211349061"/>
      <w:r w:rsidRPr="00342A4E">
        <w:rPr>
          <w:rFonts w:hint="eastAsia"/>
        </w:rPr>
        <w:lastRenderedPageBreak/>
        <w:t>第五章 招标人要求</w:t>
      </w:r>
      <w:bookmarkEnd w:id="385"/>
      <w:bookmarkEnd w:id="387"/>
    </w:p>
    <w:p w14:paraId="23E809C7" w14:textId="77777777" w:rsidR="00B94889" w:rsidRPr="00342A4E" w:rsidRDefault="00CE6F69" w:rsidP="00CE6F69">
      <w:pPr>
        <w:spacing w:line="288" w:lineRule="auto"/>
        <w:jc w:val="left"/>
        <w:outlineLvl w:val="1"/>
        <w:rPr>
          <w:rFonts w:cs="宋体"/>
          <w:b/>
          <w:szCs w:val="24"/>
        </w:rPr>
      </w:pPr>
      <w:r w:rsidRPr="00342A4E">
        <w:rPr>
          <w:rFonts w:cs="宋体" w:hint="eastAsia"/>
          <w:b/>
          <w:szCs w:val="24"/>
        </w:rPr>
        <w:t>一、设计任务书</w:t>
      </w:r>
    </w:p>
    <w:p w14:paraId="64BAB2FD" w14:textId="77777777" w:rsidR="00B94889" w:rsidRPr="00342A4E" w:rsidRDefault="00CE6F69">
      <w:pPr>
        <w:spacing w:line="288" w:lineRule="auto"/>
        <w:jc w:val="left"/>
        <w:rPr>
          <w:rFonts w:cs="宋体"/>
          <w:b/>
          <w:szCs w:val="24"/>
        </w:rPr>
      </w:pPr>
      <w:r w:rsidRPr="00342A4E">
        <w:rPr>
          <w:rFonts w:cs="宋体" w:hint="eastAsia"/>
          <w:b/>
          <w:szCs w:val="24"/>
        </w:rPr>
        <w:t>（一）项目概况</w:t>
      </w:r>
    </w:p>
    <w:p w14:paraId="697186EC" w14:textId="77777777" w:rsidR="00B94889" w:rsidRPr="00342A4E" w:rsidRDefault="00CE6F69">
      <w:pPr>
        <w:spacing w:line="288" w:lineRule="auto"/>
        <w:ind w:firstLine="480"/>
        <w:jc w:val="left"/>
        <w:rPr>
          <w:rFonts w:cs="宋体"/>
          <w:szCs w:val="24"/>
        </w:rPr>
      </w:pPr>
      <w:r w:rsidRPr="00342A4E">
        <w:rPr>
          <w:rFonts w:cs="宋体" w:hint="eastAsia"/>
          <w:szCs w:val="24"/>
        </w:rPr>
        <w:t>本项目为</w:t>
      </w:r>
      <w:proofErr w:type="gramStart"/>
      <w:r w:rsidRPr="00342A4E">
        <w:rPr>
          <w:rFonts w:cs="宋体" w:hint="eastAsia"/>
          <w:szCs w:val="24"/>
        </w:rPr>
        <w:t>棠</w:t>
      </w:r>
      <w:proofErr w:type="gramEnd"/>
      <w:r w:rsidRPr="00342A4E">
        <w:rPr>
          <w:rFonts w:cs="宋体" w:hint="eastAsia"/>
          <w:szCs w:val="24"/>
        </w:rPr>
        <w:t>涌村项目片区范围</w:t>
      </w:r>
      <w:r w:rsidRPr="00342A4E">
        <w:rPr>
          <w:rFonts w:cs="宋体"/>
          <w:szCs w:val="24"/>
        </w:rPr>
        <w:t>299.3公顷，改造范围102.44公顷，二期拆除建筑量约263万㎡，地块清表、平整面积约94万平方米，围蔽长度约20917米。（拆卸、</w:t>
      </w:r>
      <w:proofErr w:type="gramStart"/>
      <w:r w:rsidRPr="00342A4E">
        <w:rPr>
          <w:rFonts w:cs="宋体"/>
          <w:szCs w:val="24"/>
        </w:rPr>
        <w:t>地块清表及</w:t>
      </w:r>
      <w:proofErr w:type="gramEnd"/>
      <w:r w:rsidRPr="00342A4E">
        <w:rPr>
          <w:rFonts w:cs="宋体"/>
          <w:szCs w:val="24"/>
        </w:rPr>
        <w:t>平整面积和围</w:t>
      </w:r>
      <w:proofErr w:type="gramStart"/>
      <w:r w:rsidRPr="00342A4E">
        <w:rPr>
          <w:rFonts w:cs="宋体"/>
          <w:szCs w:val="24"/>
        </w:rPr>
        <w:t>蔽等工程量最终</w:t>
      </w:r>
      <w:proofErr w:type="gramEnd"/>
      <w:r w:rsidRPr="00342A4E">
        <w:rPr>
          <w:rFonts w:cs="宋体"/>
          <w:szCs w:val="24"/>
        </w:rPr>
        <w:t>以招标人确认的测绘数据中实际发生的工程量和最终结算为准）。本项目拟对用地红线边进行围蔽，并对围</w:t>
      </w:r>
      <w:proofErr w:type="gramStart"/>
      <w:r w:rsidRPr="00342A4E">
        <w:rPr>
          <w:rFonts w:cs="宋体"/>
          <w:szCs w:val="24"/>
        </w:rPr>
        <w:t>蔽区域</w:t>
      </w:r>
      <w:proofErr w:type="gramEnd"/>
      <w:r w:rsidRPr="00342A4E">
        <w:rPr>
          <w:rFonts w:cs="宋体"/>
          <w:szCs w:val="24"/>
        </w:rPr>
        <w:t>进行拆卸、清表、清运、管线探测及管线迁改，作为政府储备用地。</w:t>
      </w:r>
    </w:p>
    <w:p w14:paraId="435204F8" w14:textId="77777777" w:rsidR="00B94889" w:rsidRPr="00342A4E" w:rsidRDefault="00CE6F69">
      <w:pPr>
        <w:spacing w:line="288" w:lineRule="auto"/>
        <w:jc w:val="left"/>
        <w:rPr>
          <w:rFonts w:cs="宋体"/>
          <w:b/>
          <w:szCs w:val="24"/>
        </w:rPr>
      </w:pPr>
      <w:r w:rsidRPr="00342A4E">
        <w:rPr>
          <w:rFonts w:cs="宋体" w:hint="eastAsia"/>
          <w:b/>
          <w:szCs w:val="24"/>
        </w:rPr>
        <w:t>（二）设计依据</w:t>
      </w:r>
    </w:p>
    <w:p w14:paraId="3C9573E3" w14:textId="77777777" w:rsidR="00B94889" w:rsidRPr="00342A4E" w:rsidRDefault="00CE6F69">
      <w:pPr>
        <w:spacing w:line="288" w:lineRule="auto"/>
        <w:ind w:firstLine="480"/>
        <w:jc w:val="left"/>
        <w:rPr>
          <w:rFonts w:cs="宋体"/>
          <w:szCs w:val="24"/>
        </w:rPr>
      </w:pPr>
      <w:r w:rsidRPr="00342A4E">
        <w:rPr>
          <w:rFonts w:cs="宋体"/>
          <w:szCs w:val="24"/>
        </w:rPr>
        <w:t>1、《广州市白云区人民政府征收土地预公告（穗云府预征〔2025〕29号）》。</w:t>
      </w:r>
    </w:p>
    <w:p w14:paraId="4C8BA47B" w14:textId="77777777" w:rsidR="00B94889" w:rsidRPr="00342A4E" w:rsidRDefault="00CE6F69">
      <w:pPr>
        <w:spacing w:line="288" w:lineRule="auto"/>
        <w:ind w:firstLine="480"/>
        <w:jc w:val="left"/>
        <w:rPr>
          <w:rFonts w:cs="宋体"/>
          <w:szCs w:val="24"/>
        </w:rPr>
      </w:pPr>
      <w:r w:rsidRPr="00342A4E">
        <w:rPr>
          <w:rFonts w:cs="宋体"/>
          <w:szCs w:val="24"/>
        </w:rPr>
        <w:t>2、业主提供的地形图及用地红线。</w:t>
      </w:r>
    </w:p>
    <w:p w14:paraId="2431D46F" w14:textId="77777777" w:rsidR="00B94889" w:rsidRPr="00342A4E" w:rsidRDefault="00CE6F69">
      <w:pPr>
        <w:spacing w:line="288" w:lineRule="auto"/>
        <w:ind w:firstLine="480"/>
        <w:jc w:val="left"/>
        <w:rPr>
          <w:rFonts w:cs="宋体"/>
          <w:szCs w:val="24"/>
        </w:rPr>
      </w:pPr>
      <w:r w:rsidRPr="00342A4E">
        <w:rPr>
          <w:rFonts w:cs="宋体"/>
          <w:szCs w:val="24"/>
        </w:rPr>
        <w:t>3、广州市建设工程绿色施工围</w:t>
      </w:r>
      <w:proofErr w:type="gramStart"/>
      <w:r w:rsidRPr="00342A4E">
        <w:rPr>
          <w:rFonts w:cs="宋体"/>
          <w:szCs w:val="24"/>
        </w:rPr>
        <w:t>蔽指导</w:t>
      </w:r>
      <w:proofErr w:type="gramEnd"/>
      <w:r w:rsidRPr="00342A4E">
        <w:rPr>
          <w:rFonts w:cs="宋体"/>
          <w:szCs w:val="24"/>
        </w:rPr>
        <w:t>图集（V2.0版）。</w:t>
      </w:r>
    </w:p>
    <w:p w14:paraId="26AF6052" w14:textId="77777777" w:rsidR="00B94889" w:rsidRPr="00342A4E" w:rsidRDefault="00CE6F69">
      <w:pPr>
        <w:spacing w:line="288" w:lineRule="auto"/>
        <w:ind w:firstLine="480"/>
        <w:jc w:val="left"/>
        <w:rPr>
          <w:rFonts w:cs="宋体"/>
          <w:szCs w:val="24"/>
        </w:rPr>
      </w:pPr>
      <w:r w:rsidRPr="00342A4E">
        <w:rPr>
          <w:rFonts w:cs="宋体"/>
          <w:szCs w:val="24"/>
        </w:rPr>
        <w:t>4、国家现行设计规范及行业相关标准。</w:t>
      </w:r>
    </w:p>
    <w:p w14:paraId="310EF3E5" w14:textId="77777777" w:rsidR="00B94889" w:rsidRPr="00342A4E" w:rsidRDefault="00CE6F69">
      <w:pPr>
        <w:spacing w:line="288" w:lineRule="auto"/>
        <w:jc w:val="left"/>
        <w:rPr>
          <w:rFonts w:cs="宋体"/>
          <w:b/>
          <w:szCs w:val="24"/>
        </w:rPr>
      </w:pPr>
      <w:r w:rsidRPr="00342A4E">
        <w:rPr>
          <w:rFonts w:cs="宋体" w:hint="eastAsia"/>
          <w:b/>
          <w:szCs w:val="24"/>
        </w:rPr>
        <w:t>（三）现状概述</w:t>
      </w:r>
    </w:p>
    <w:p w14:paraId="25AF6452" w14:textId="77777777" w:rsidR="00B94889" w:rsidRPr="00342A4E" w:rsidRDefault="00CE6F69">
      <w:pPr>
        <w:spacing w:line="288" w:lineRule="auto"/>
        <w:ind w:firstLine="480"/>
        <w:jc w:val="left"/>
        <w:rPr>
          <w:rFonts w:cs="宋体"/>
          <w:szCs w:val="24"/>
        </w:rPr>
      </w:pPr>
      <w:r w:rsidRPr="00342A4E">
        <w:rPr>
          <w:rFonts w:cs="宋体" w:hint="eastAsia"/>
          <w:szCs w:val="24"/>
        </w:rPr>
        <w:t>项目用地范围</w:t>
      </w:r>
      <w:r w:rsidRPr="00342A4E">
        <w:rPr>
          <w:rFonts w:cs="宋体"/>
          <w:szCs w:val="24"/>
        </w:rPr>
        <w:t>95.67公顷，其中集体土地73.99公顷，国有土地21.68公顷，现状总建筑面积263万㎡。</w:t>
      </w:r>
    </w:p>
    <w:p w14:paraId="54A8663E" w14:textId="77777777" w:rsidR="00B94889" w:rsidRPr="00342A4E" w:rsidRDefault="00CE6F69">
      <w:pPr>
        <w:spacing w:line="288" w:lineRule="auto"/>
        <w:jc w:val="left"/>
        <w:rPr>
          <w:rFonts w:cs="宋体"/>
          <w:b/>
          <w:szCs w:val="24"/>
        </w:rPr>
      </w:pPr>
      <w:r w:rsidRPr="00342A4E">
        <w:rPr>
          <w:rFonts w:cs="宋体" w:hint="eastAsia"/>
          <w:b/>
          <w:szCs w:val="24"/>
        </w:rPr>
        <w:t>（四）建设内容</w:t>
      </w:r>
    </w:p>
    <w:p w14:paraId="5B674B2A" w14:textId="77777777" w:rsidR="00B94889" w:rsidRPr="00342A4E" w:rsidRDefault="00CE6F69">
      <w:pPr>
        <w:spacing w:line="288" w:lineRule="auto"/>
        <w:ind w:firstLine="480"/>
        <w:jc w:val="left"/>
        <w:rPr>
          <w:rFonts w:cs="宋体"/>
          <w:szCs w:val="24"/>
        </w:rPr>
      </w:pPr>
      <w:r w:rsidRPr="00342A4E">
        <w:rPr>
          <w:rFonts w:cs="宋体" w:hint="eastAsia"/>
          <w:szCs w:val="24"/>
        </w:rPr>
        <w:t>本工程为地块拆卸、因拆卸引起管线临迁、围蔽、土地清表、清运、平整工程等。</w:t>
      </w:r>
    </w:p>
    <w:p w14:paraId="24BB60A7" w14:textId="77777777" w:rsidR="00B94889" w:rsidRPr="00342A4E" w:rsidRDefault="00CE6F69">
      <w:pPr>
        <w:spacing w:line="288" w:lineRule="auto"/>
        <w:jc w:val="left"/>
        <w:rPr>
          <w:rFonts w:cs="宋体"/>
          <w:b/>
          <w:szCs w:val="24"/>
        </w:rPr>
      </w:pPr>
      <w:r w:rsidRPr="00342A4E">
        <w:rPr>
          <w:rFonts w:cs="宋体" w:hint="eastAsia"/>
          <w:b/>
          <w:szCs w:val="24"/>
        </w:rPr>
        <w:t>（五）项目工作控制要求及工期要求</w:t>
      </w:r>
    </w:p>
    <w:p w14:paraId="4377AAB4" w14:textId="77777777" w:rsidR="00B94889" w:rsidRPr="00342A4E" w:rsidRDefault="00CE6F69">
      <w:pPr>
        <w:spacing w:line="288" w:lineRule="auto"/>
        <w:ind w:firstLine="480"/>
        <w:jc w:val="left"/>
        <w:rPr>
          <w:rFonts w:cs="宋体"/>
          <w:szCs w:val="24"/>
        </w:rPr>
      </w:pPr>
      <w:r w:rsidRPr="00342A4E">
        <w:rPr>
          <w:rFonts w:cs="宋体" w:hint="eastAsia"/>
          <w:szCs w:val="24"/>
        </w:rPr>
        <w:t>设计内容包括但不限于：场地围蔽、清表、土地清表、清运、管线迁改工程设计。</w:t>
      </w:r>
    </w:p>
    <w:p w14:paraId="60DC9288" w14:textId="77777777" w:rsidR="00B94889" w:rsidRPr="00342A4E" w:rsidRDefault="00CE6F69">
      <w:pPr>
        <w:spacing w:line="288" w:lineRule="auto"/>
        <w:ind w:firstLine="480"/>
        <w:jc w:val="left"/>
        <w:rPr>
          <w:rFonts w:cs="宋体"/>
          <w:szCs w:val="24"/>
        </w:rPr>
      </w:pPr>
      <w:r w:rsidRPr="00342A4E">
        <w:rPr>
          <w:rFonts w:cs="宋体"/>
          <w:szCs w:val="24"/>
        </w:rPr>
        <w:t>1、各阶段工作成果应满足建设单位评审、报批及使用要求。</w:t>
      </w:r>
    </w:p>
    <w:p w14:paraId="08EE4EC4" w14:textId="77777777" w:rsidR="00B94889" w:rsidRPr="00342A4E" w:rsidRDefault="00CE6F69">
      <w:pPr>
        <w:spacing w:line="288" w:lineRule="auto"/>
        <w:ind w:firstLine="480"/>
        <w:jc w:val="left"/>
        <w:rPr>
          <w:rFonts w:cs="宋体"/>
          <w:szCs w:val="24"/>
        </w:rPr>
      </w:pPr>
      <w:r w:rsidRPr="00342A4E">
        <w:rPr>
          <w:rFonts w:cs="宋体"/>
          <w:szCs w:val="24"/>
        </w:rPr>
        <w:t>2、设计总周期</w:t>
      </w:r>
      <w:proofErr w:type="gramStart"/>
      <w:r w:rsidRPr="00342A4E">
        <w:rPr>
          <w:rFonts w:cs="宋体"/>
          <w:szCs w:val="24"/>
        </w:rPr>
        <w:t>见设计</w:t>
      </w:r>
      <w:proofErr w:type="gramEnd"/>
      <w:r w:rsidRPr="00342A4E">
        <w:rPr>
          <w:rFonts w:cs="宋体"/>
          <w:szCs w:val="24"/>
        </w:rPr>
        <w:t>招标文件，但应满足建设单位工作进度做出相应的周期调整。</w:t>
      </w:r>
    </w:p>
    <w:p w14:paraId="39506323" w14:textId="77777777" w:rsidR="00B94889" w:rsidRPr="00342A4E" w:rsidRDefault="00CE6F69">
      <w:pPr>
        <w:spacing w:line="288" w:lineRule="auto"/>
        <w:ind w:firstLine="480"/>
        <w:jc w:val="left"/>
        <w:rPr>
          <w:rFonts w:cs="宋体"/>
          <w:szCs w:val="24"/>
        </w:rPr>
      </w:pPr>
      <w:r w:rsidRPr="00342A4E">
        <w:rPr>
          <w:rFonts w:cs="宋体"/>
          <w:szCs w:val="24"/>
        </w:rPr>
        <w:t>3、设计单位应依据技术评审意见及时进行修改完善设计方案。</w:t>
      </w:r>
    </w:p>
    <w:p w14:paraId="5BF7F674" w14:textId="77777777" w:rsidR="00B94889" w:rsidRPr="00342A4E" w:rsidRDefault="00CE6F69">
      <w:pPr>
        <w:spacing w:line="288" w:lineRule="auto"/>
        <w:ind w:firstLine="480"/>
        <w:jc w:val="left"/>
        <w:rPr>
          <w:rFonts w:cs="宋体"/>
          <w:szCs w:val="24"/>
        </w:rPr>
      </w:pPr>
      <w:r w:rsidRPr="00342A4E">
        <w:rPr>
          <w:rFonts w:cs="宋体"/>
          <w:szCs w:val="24"/>
        </w:rPr>
        <w:t>4、根据项目建设进度要求及时处理现场问题并派专业技术人员进行对接。</w:t>
      </w:r>
    </w:p>
    <w:p w14:paraId="52B69795" w14:textId="77777777" w:rsidR="00B94889" w:rsidRPr="00342A4E" w:rsidRDefault="00CE6F69">
      <w:pPr>
        <w:spacing w:line="288" w:lineRule="auto"/>
        <w:jc w:val="left"/>
        <w:rPr>
          <w:rFonts w:cs="宋体"/>
          <w:b/>
          <w:szCs w:val="24"/>
        </w:rPr>
      </w:pPr>
      <w:r w:rsidRPr="00342A4E">
        <w:rPr>
          <w:rFonts w:cs="宋体" w:hint="eastAsia"/>
          <w:b/>
          <w:szCs w:val="24"/>
        </w:rPr>
        <w:t>（六）成果要求</w:t>
      </w:r>
    </w:p>
    <w:p w14:paraId="41E207FE" w14:textId="77777777" w:rsidR="00B94889" w:rsidRPr="00342A4E" w:rsidRDefault="00CE6F69">
      <w:pPr>
        <w:spacing w:line="288" w:lineRule="auto"/>
        <w:ind w:firstLine="480"/>
        <w:jc w:val="left"/>
        <w:rPr>
          <w:rFonts w:cs="宋体"/>
          <w:szCs w:val="24"/>
        </w:rPr>
      </w:pPr>
      <w:r w:rsidRPr="00342A4E">
        <w:rPr>
          <w:rFonts w:cs="宋体"/>
          <w:szCs w:val="24"/>
        </w:rPr>
        <w:t>1、设计文件编制深度必须达到住房城乡建设部《建筑工程设计文件编制深度规定（2016版）》方案设计阶段的深度，满足方案报批的要求；施工图设计文件应满足相关国家规范和行业标准，满足施工图文件审查的要求。</w:t>
      </w:r>
    </w:p>
    <w:p w14:paraId="17598573" w14:textId="77777777" w:rsidR="00B94889" w:rsidRPr="00342A4E" w:rsidRDefault="00CE6F69">
      <w:pPr>
        <w:spacing w:line="288" w:lineRule="auto"/>
        <w:ind w:firstLine="480"/>
        <w:jc w:val="left"/>
        <w:rPr>
          <w:rFonts w:cs="宋体"/>
          <w:szCs w:val="24"/>
        </w:rPr>
      </w:pPr>
      <w:r w:rsidRPr="00342A4E">
        <w:rPr>
          <w:rFonts w:cs="宋体"/>
          <w:szCs w:val="24"/>
        </w:rPr>
        <w:t>2、提交设计的成果内容：</w:t>
      </w:r>
    </w:p>
    <w:p w14:paraId="60614F03" w14:textId="77777777" w:rsidR="00B94889" w:rsidRPr="00342A4E" w:rsidRDefault="00CE6F69">
      <w:pPr>
        <w:spacing w:line="288" w:lineRule="auto"/>
        <w:ind w:firstLine="480"/>
        <w:jc w:val="left"/>
        <w:rPr>
          <w:rFonts w:cs="宋体"/>
          <w:szCs w:val="24"/>
        </w:rPr>
      </w:pPr>
      <w:r w:rsidRPr="00342A4E">
        <w:rPr>
          <w:rFonts w:cs="宋体"/>
          <w:szCs w:val="24"/>
        </w:rPr>
        <w:t>a 方案设计（</w:t>
      </w:r>
      <w:proofErr w:type="gramStart"/>
      <w:r w:rsidRPr="00342A4E">
        <w:rPr>
          <w:rFonts w:cs="宋体"/>
          <w:szCs w:val="24"/>
        </w:rPr>
        <w:t>含工程</w:t>
      </w:r>
      <w:proofErr w:type="gramEnd"/>
      <w:r w:rsidRPr="00342A4E">
        <w:rPr>
          <w:rFonts w:cs="宋体"/>
          <w:szCs w:val="24"/>
        </w:rPr>
        <w:t>估算）文件6份及电子版；</w:t>
      </w:r>
    </w:p>
    <w:p w14:paraId="22A63AED" w14:textId="77777777" w:rsidR="00B94889" w:rsidRPr="00342A4E" w:rsidRDefault="00CE6F69">
      <w:pPr>
        <w:spacing w:line="288" w:lineRule="auto"/>
        <w:ind w:firstLine="480"/>
        <w:jc w:val="left"/>
        <w:rPr>
          <w:rFonts w:cs="宋体"/>
          <w:szCs w:val="24"/>
        </w:rPr>
      </w:pPr>
      <w:r w:rsidRPr="00342A4E">
        <w:rPr>
          <w:rFonts w:cs="宋体"/>
          <w:szCs w:val="24"/>
        </w:rPr>
        <w:t>b 施工图设计文件8份及电子版；</w:t>
      </w:r>
    </w:p>
    <w:p w14:paraId="17CBE452" w14:textId="77777777" w:rsidR="00B94889" w:rsidRPr="00342A4E" w:rsidRDefault="00CE6F69" w:rsidP="00CE6F69">
      <w:pPr>
        <w:spacing w:line="288" w:lineRule="auto"/>
        <w:jc w:val="left"/>
        <w:outlineLvl w:val="1"/>
        <w:rPr>
          <w:rFonts w:cs="宋体"/>
          <w:b/>
          <w:szCs w:val="24"/>
        </w:rPr>
      </w:pPr>
      <w:r w:rsidRPr="00342A4E">
        <w:rPr>
          <w:rFonts w:cs="宋体" w:hint="eastAsia"/>
          <w:b/>
          <w:szCs w:val="24"/>
        </w:rPr>
        <w:t>二、施工现场建筑垃圾源头减量的具体要求和建筑垃圾综合利用产品的使用要求：</w:t>
      </w:r>
    </w:p>
    <w:p w14:paraId="0402ED24" w14:textId="77777777" w:rsidR="00B94889" w:rsidRPr="00342A4E" w:rsidRDefault="00CE6F69">
      <w:pPr>
        <w:spacing w:line="288" w:lineRule="auto"/>
        <w:ind w:firstLine="480"/>
        <w:jc w:val="left"/>
        <w:rPr>
          <w:rFonts w:cs="宋体"/>
          <w:szCs w:val="24"/>
        </w:rPr>
      </w:pPr>
      <w:r w:rsidRPr="00342A4E">
        <w:rPr>
          <w:rFonts w:cs="宋体" w:hint="eastAsia"/>
          <w:szCs w:val="24"/>
        </w:rPr>
        <w:lastRenderedPageBreak/>
        <w:t>1.工程施工单位应当编制建筑垃圾处理方案，采取污染防治措施，并在开工前</w:t>
      </w:r>
      <w:proofErr w:type="gramStart"/>
      <w:r w:rsidRPr="00342A4E">
        <w:rPr>
          <w:rFonts w:cs="宋体" w:hint="eastAsia"/>
          <w:szCs w:val="24"/>
        </w:rPr>
        <w:t>报工程</w:t>
      </w:r>
      <w:proofErr w:type="gramEnd"/>
      <w:r w:rsidRPr="00342A4E">
        <w:rPr>
          <w:rFonts w:cs="宋体" w:hint="eastAsia"/>
          <w:szCs w:val="24"/>
        </w:rPr>
        <w:t>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7F503F43" w14:textId="77777777" w:rsidR="00B94889" w:rsidRPr="00342A4E" w:rsidRDefault="00CE6F69">
      <w:pPr>
        <w:spacing w:line="288" w:lineRule="auto"/>
        <w:ind w:firstLine="480"/>
        <w:jc w:val="left"/>
        <w:rPr>
          <w:rFonts w:cs="宋体"/>
          <w:szCs w:val="24"/>
        </w:rPr>
      </w:pPr>
      <w:r w:rsidRPr="00342A4E">
        <w:rPr>
          <w:rFonts w:cs="宋体" w:hint="eastAsia"/>
          <w:szCs w:val="24"/>
        </w:rPr>
        <w:t>2.建筑垃圾应当按照国家有关规定进行分类，实行分类收集、分类贮存、分类运输、分类处置。</w:t>
      </w:r>
    </w:p>
    <w:p w14:paraId="4497EE97" w14:textId="77777777" w:rsidR="00B94889" w:rsidRPr="00342A4E" w:rsidRDefault="00CE6F69">
      <w:pPr>
        <w:spacing w:line="288" w:lineRule="auto"/>
        <w:ind w:firstLine="480"/>
        <w:jc w:val="left"/>
        <w:rPr>
          <w:rFonts w:cs="宋体"/>
          <w:szCs w:val="24"/>
        </w:rPr>
      </w:pPr>
      <w:r w:rsidRPr="00342A4E">
        <w:rPr>
          <w:rFonts w:cs="宋体" w:hint="eastAsia"/>
          <w:szCs w:val="24"/>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13A8FD6F" w14:textId="77777777" w:rsidR="00B94889" w:rsidRPr="00342A4E" w:rsidRDefault="00CE6F69">
      <w:pPr>
        <w:spacing w:line="288" w:lineRule="auto"/>
        <w:ind w:firstLine="480"/>
        <w:jc w:val="left"/>
        <w:rPr>
          <w:rFonts w:cs="宋体"/>
          <w:szCs w:val="24"/>
        </w:rPr>
      </w:pPr>
      <w:r w:rsidRPr="00342A4E">
        <w:rPr>
          <w:rFonts w:cs="宋体" w:hint="eastAsia"/>
          <w:szCs w:val="24"/>
        </w:rPr>
        <w:t>4.运输建筑垃圾应当遵守下列规定：（1）建立建筑垃圾运输管理台账；（2）不得将工程渣土、工程泥浆与其</w:t>
      </w:r>
      <w:proofErr w:type="gramStart"/>
      <w:r w:rsidRPr="00342A4E">
        <w:rPr>
          <w:rFonts w:cs="宋体" w:hint="eastAsia"/>
          <w:szCs w:val="24"/>
        </w:rPr>
        <w:t>他建筑</w:t>
      </w:r>
      <w:proofErr w:type="gramEnd"/>
      <w:r w:rsidRPr="00342A4E">
        <w:rPr>
          <w:rFonts w:cs="宋体" w:hint="eastAsia"/>
          <w:szCs w:val="24"/>
        </w:rPr>
        <w:t>垃圾混合运输；（3）保持运输车辆、船舶等运输工具的行驶记录、卫星定位等电子装置正常使用；（4）运输过程中保持运输工具整洁，采取密闭或者其他有效措施防止遗</w:t>
      </w:r>
      <w:proofErr w:type="gramStart"/>
      <w:r w:rsidRPr="00342A4E">
        <w:rPr>
          <w:rFonts w:cs="宋体" w:hint="eastAsia"/>
          <w:szCs w:val="24"/>
        </w:rPr>
        <w:t>撒建筑</w:t>
      </w:r>
      <w:proofErr w:type="gramEnd"/>
      <w:r w:rsidRPr="00342A4E">
        <w:rPr>
          <w:rFonts w:cs="宋体" w:hint="eastAsia"/>
          <w:szCs w:val="24"/>
        </w:rPr>
        <w:t>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550F5859" w14:textId="77777777" w:rsidR="00B94889" w:rsidRPr="00342A4E" w:rsidRDefault="00CE6F69">
      <w:pPr>
        <w:spacing w:line="288" w:lineRule="auto"/>
        <w:ind w:firstLine="480"/>
        <w:jc w:val="left"/>
        <w:rPr>
          <w:rFonts w:cs="宋体"/>
          <w:szCs w:val="24"/>
        </w:rPr>
      </w:pPr>
      <w:r w:rsidRPr="00342A4E">
        <w:rPr>
          <w:rFonts w:cs="宋体" w:hint="eastAsia"/>
          <w:szCs w:val="24"/>
        </w:rPr>
        <w:t>5.工程泥浆应当在施工现场进行脱水固化处理。施工现场不具备条件的，应当采用罐装器具密闭运输</w:t>
      </w:r>
      <w:proofErr w:type="gramStart"/>
      <w:r w:rsidRPr="00342A4E">
        <w:rPr>
          <w:rFonts w:cs="宋体" w:hint="eastAsia"/>
          <w:szCs w:val="24"/>
        </w:rPr>
        <w:t>至依法</w:t>
      </w:r>
      <w:proofErr w:type="gramEnd"/>
      <w:r w:rsidRPr="00342A4E">
        <w:rPr>
          <w:rFonts w:cs="宋体" w:hint="eastAsia"/>
          <w:szCs w:val="24"/>
        </w:rPr>
        <w:t>设置的建筑垃圾处置场所进行处置。水上工程中依法无需经脱水处理的除外。</w:t>
      </w:r>
    </w:p>
    <w:p w14:paraId="48BD440B" w14:textId="77777777" w:rsidR="00B94889" w:rsidRPr="00342A4E" w:rsidRDefault="00CE6F69">
      <w:pPr>
        <w:spacing w:line="288" w:lineRule="auto"/>
        <w:ind w:firstLine="480"/>
        <w:jc w:val="left"/>
        <w:rPr>
          <w:rFonts w:cs="宋体"/>
          <w:szCs w:val="24"/>
        </w:rPr>
      </w:pPr>
      <w:r w:rsidRPr="00342A4E">
        <w:rPr>
          <w:rFonts w:cs="宋体" w:hint="eastAsia"/>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1FE8418D" w14:textId="77777777" w:rsidR="00B94889" w:rsidRPr="00342A4E" w:rsidRDefault="00CE6F69">
      <w:pPr>
        <w:spacing w:line="288" w:lineRule="auto"/>
        <w:ind w:firstLine="480"/>
        <w:jc w:val="left"/>
        <w:rPr>
          <w:rFonts w:cs="宋体"/>
          <w:szCs w:val="24"/>
        </w:rPr>
      </w:pPr>
      <w:r w:rsidRPr="00342A4E">
        <w:rPr>
          <w:rFonts w:cs="宋体" w:hint="eastAsia"/>
          <w:szCs w:val="24"/>
        </w:rPr>
        <w:t>7.建设单位和施工单位严格遵守并执行《广东省建筑垃圾管理条例》。</w:t>
      </w:r>
    </w:p>
    <w:p w14:paraId="2C2772C0" w14:textId="77777777" w:rsidR="00B94889" w:rsidRPr="00342A4E" w:rsidRDefault="00CE6F69">
      <w:pPr>
        <w:pStyle w:val="1"/>
        <w:spacing w:after="163"/>
      </w:pPr>
      <w:bookmarkStart w:id="388" w:name="_Toc211349062"/>
      <w:bookmarkStart w:id="389" w:name="_Toc5620360"/>
      <w:bookmarkStart w:id="390" w:name="_Toc3467"/>
      <w:r w:rsidRPr="00342A4E">
        <w:rPr>
          <w:rFonts w:hint="eastAsia"/>
        </w:rPr>
        <w:lastRenderedPageBreak/>
        <w:t>第六章 招标人提供的资料</w:t>
      </w:r>
      <w:bookmarkEnd w:id="388"/>
      <w:bookmarkEnd w:id="389"/>
      <w:bookmarkEnd w:id="390"/>
    </w:p>
    <w:p w14:paraId="0069EFE5" w14:textId="77777777" w:rsidR="00B94889" w:rsidRPr="00342A4E" w:rsidRDefault="00CE6F69">
      <w:pPr>
        <w:spacing w:afterLines="50" w:after="163" w:line="288" w:lineRule="auto"/>
        <w:ind w:firstLineChars="0" w:firstLine="0"/>
        <w:jc w:val="center"/>
        <w:outlineLvl w:val="3"/>
        <w:rPr>
          <w:b/>
          <w:bCs/>
          <w:sz w:val="36"/>
          <w:szCs w:val="36"/>
        </w:rPr>
      </w:pPr>
      <w:bookmarkStart w:id="391" w:name="_Toc436834794"/>
      <w:bookmarkStart w:id="392" w:name="_Toc436834201"/>
      <w:bookmarkStart w:id="393" w:name="_Toc439246070"/>
      <w:bookmarkStart w:id="394" w:name="_Toc439240671"/>
      <w:bookmarkEnd w:id="391"/>
      <w:bookmarkEnd w:id="392"/>
      <w:bookmarkEnd w:id="393"/>
      <w:bookmarkEnd w:id="394"/>
      <w:r w:rsidRPr="00342A4E">
        <w:rPr>
          <w:rFonts w:hint="eastAsia"/>
          <w:b/>
          <w:bCs/>
          <w:sz w:val="36"/>
          <w:szCs w:val="36"/>
        </w:rPr>
        <w:t>红线图（另册）</w:t>
      </w:r>
    </w:p>
    <w:p w14:paraId="7B24C3E2" w14:textId="77777777" w:rsidR="00B94889" w:rsidRPr="00342A4E" w:rsidRDefault="00B94889">
      <w:pPr>
        <w:ind w:firstLine="480"/>
        <w:rPr>
          <w:rFonts w:cs="宋体"/>
          <w:kern w:val="1"/>
          <w:szCs w:val="28"/>
        </w:rPr>
      </w:pPr>
    </w:p>
    <w:p w14:paraId="4C7BAEF0" w14:textId="77777777" w:rsidR="00B94889" w:rsidRPr="00342A4E" w:rsidRDefault="00CE6F69">
      <w:pPr>
        <w:pStyle w:val="1"/>
        <w:spacing w:after="163"/>
      </w:pPr>
      <w:bookmarkStart w:id="395" w:name="_Toc16136"/>
      <w:bookmarkStart w:id="396" w:name="_Toc18390"/>
      <w:bookmarkStart w:id="397" w:name="_Toc211349063"/>
      <w:bookmarkStart w:id="398" w:name="_Toc5620362"/>
      <w:bookmarkEnd w:id="395"/>
      <w:r w:rsidRPr="00342A4E">
        <w:rPr>
          <w:rFonts w:hint="eastAsia"/>
        </w:rPr>
        <w:lastRenderedPageBreak/>
        <w:t>第七章 投标文件格式</w:t>
      </w:r>
      <w:bookmarkEnd w:id="396"/>
      <w:bookmarkEnd w:id="397"/>
      <w:bookmarkEnd w:id="398"/>
    </w:p>
    <w:p w14:paraId="3FF2FC63" w14:textId="77777777" w:rsidR="00B94889" w:rsidRPr="00342A4E" w:rsidRDefault="00B94889">
      <w:pPr>
        <w:pageBreakBefore/>
        <w:wordWrap/>
        <w:spacing w:line="240" w:lineRule="auto"/>
        <w:ind w:firstLineChars="0" w:firstLine="0"/>
        <w:jc w:val="center"/>
        <w:rPr>
          <w:rFonts w:cs="Times New Roman"/>
          <w:b/>
          <w:sz w:val="48"/>
        </w:rPr>
      </w:pPr>
    </w:p>
    <w:p w14:paraId="67C93B94" w14:textId="77777777" w:rsidR="00B94889" w:rsidRPr="00342A4E" w:rsidRDefault="00B94889">
      <w:pPr>
        <w:wordWrap/>
        <w:spacing w:line="240" w:lineRule="auto"/>
        <w:ind w:firstLineChars="0" w:firstLine="0"/>
        <w:jc w:val="center"/>
        <w:rPr>
          <w:rFonts w:cs="Times New Roman"/>
          <w:b/>
          <w:sz w:val="48"/>
        </w:rPr>
      </w:pPr>
    </w:p>
    <w:p w14:paraId="2DFF7FE6" w14:textId="77777777" w:rsidR="00B94889" w:rsidRPr="00342A4E" w:rsidRDefault="00B94889">
      <w:pPr>
        <w:wordWrap/>
        <w:spacing w:line="240" w:lineRule="auto"/>
        <w:ind w:firstLineChars="0" w:firstLine="0"/>
        <w:jc w:val="center"/>
        <w:rPr>
          <w:rFonts w:cs="Times New Roman"/>
          <w:b/>
          <w:sz w:val="48"/>
        </w:rPr>
      </w:pPr>
    </w:p>
    <w:p w14:paraId="3DDA59F2" w14:textId="77777777" w:rsidR="00B94889" w:rsidRPr="00342A4E" w:rsidRDefault="00B94889">
      <w:pPr>
        <w:wordWrap/>
        <w:spacing w:line="240" w:lineRule="auto"/>
        <w:ind w:firstLineChars="0" w:firstLine="0"/>
        <w:jc w:val="center"/>
        <w:rPr>
          <w:rFonts w:cs="Times New Roman"/>
          <w:b/>
          <w:sz w:val="48"/>
        </w:rPr>
      </w:pPr>
    </w:p>
    <w:p w14:paraId="7CB96603" w14:textId="77777777" w:rsidR="00B94889" w:rsidRPr="00342A4E" w:rsidRDefault="00B94889">
      <w:pPr>
        <w:wordWrap/>
        <w:spacing w:line="240" w:lineRule="auto"/>
        <w:ind w:firstLineChars="0" w:firstLine="0"/>
        <w:jc w:val="center"/>
        <w:rPr>
          <w:rFonts w:cs="Times New Roman"/>
          <w:b/>
          <w:sz w:val="48"/>
        </w:rPr>
      </w:pPr>
    </w:p>
    <w:p w14:paraId="6F8B7DC5" w14:textId="77777777" w:rsidR="00B94889" w:rsidRPr="00342A4E" w:rsidRDefault="00B94889">
      <w:pPr>
        <w:wordWrap/>
        <w:spacing w:line="240" w:lineRule="auto"/>
        <w:ind w:firstLineChars="0" w:firstLine="0"/>
        <w:jc w:val="center"/>
        <w:rPr>
          <w:rFonts w:cs="Times New Roman"/>
          <w:b/>
          <w:sz w:val="48"/>
        </w:rPr>
      </w:pPr>
    </w:p>
    <w:p w14:paraId="5564D1FF" w14:textId="77777777" w:rsidR="00B94889" w:rsidRPr="00342A4E" w:rsidRDefault="00B94889">
      <w:pPr>
        <w:wordWrap/>
        <w:spacing w:line="240" w:lineRule="auto"/>
        <w:ind w:firstLineChars="0" w:firstLine="0"/>
        <w:jc w:val="center"/>
        <w:rPr>
          <w:rFonts w:cs="Times New Roman"/>
          <w:b/>
          <w:sz w:val="48"/>
        </w:rPr>
      </w:pPr>
    </w:p>
    <w:p w14:paraId="17D8FEFA" w14:textId="77777777" w:rsidR="00B94889" w:rsidRPr="00342A4E" w:rsidRDefault="00B94889">
      <w:pPr>
        <w:wordWrap/>
        <w:spacing w:line="240" w:lineRule="auto"/>
        <w:ind w:firstLineChars="0" w:firstLine="0"/>
        <w:jc w:val="center"/>
        <w:rPr>
          <w:rFonts w:cs="Times New Roman"/>
          <w:b/>
          <w:sz w:val="48"/>
        </w:rPr>
      </w:pPr>
    </w:p>
    <w:p w14:paraId="7ABA8067" w14:textId="77777777" w:rsidR="00B94889" w:rsidRPr="00342A4E" w:rsidRDefault="00B94889">
      <w:pPr>
        <w:wordWrap/>
        <w:spacing w:line="240" w:lineRule="auto"/>
        <w:ind w:firstLineChars="0" w:firstLine="0"/>
        <w:jc w:val="center"/>
        <w:rPr>
          <w:rFonts w:cs="Times New Roman"/>
          <w:b/>
          <w:sz w:val="48"/>
        </w:rPr>
      </w:pPr>
    </w:p>
    <w:p w14:paraId="5FDCE979" w14:textId="77777777" w:rsidR="00B94889" w:rsidRPr="00342A4E" w:rsidRDefault="00CE6F69">
      <w:pPr>
        <w:spacing w:afterLines="50" w:after="163" w:line="288" w:lineRule="auto"/>
        <w:ind w:leftChars="700" w:left="1680" w:rightChars="700" w:right="1680" w:firstLineChars="0" w:firstLine="0"/>
        <w:jc w:val="center"/>
        <w:outlineLvl w:val="1"/>
        <w:rPr>
          <w:rFonts w:cs="Times New Roman"/>
          <w:b/>
          <w:sz w:val="40"/>
        </w:rPr>
      </w:pPr>
      <w:r w:rsidRPr="00342A4E">
        <w:rPr>
          <w:rFonts w:cs="Times New Roman" w:hint="eastAsia"/>
          <w:b/>
          <w:sz w:val="40"/>
        </w:rPr>
        <w:t>第一部分</w:t>
      </w:r>
      <w:r w:rsidRPr="00342A4E">
        <w:rPr>
          <w:rFonts w:cs="Times New Roman"/>
          <w:b/>
          <w:sz w:val="40"/>
        </w:rPr>
        <w:t xml:space="preserve">  工程总承包实施方案技术投标文件格式</w:t>
      </w:r>
    </w:p>
    <w:p w14:paraId="38F5C31D" w14:textId="77777777" w:rsidR="00B94889" w:rsidRPr="00342A4E" w:rsidRDefault="00B94889">
      <w:pPr>
        <w:ind w:firstLine="602"/>
        <w:rPr>
          <w:rFonts w:cs="宋体"/>
          <w:b/>
          <w:kern w:val="1"/>
          <w:sz w:val="30"/>
          <w:szCs w:val="30"/>
        </w:rPr>
      </w:pPr>
    </w:p>
    <w:p w14:paraId="474B088D" w14:textId="77777777" w:rsidR="00B94889" w:rsidRPr="00342A4E" w:rsidRDefault="00CE6F69">
      <w:pPr>
        <w:pageBreakBefore/>
        <w:spacing w:line="288" w:lineRule="auto"/>
        <w:ind w:firstLineChars="0" w:firstLine="0"/>
        <w:outlineLvl w:val="2"/>
        <w:rPr>
          <w:rFonts w:cs="宋体"/>
          <w:b/>
          <w:bCs/>
          <w:kern w:val="1"/>
          <w:szCs w:val="44"/>
          <w:lang w:val="zh-CN"/>
        </w:rPr>
      </w:pPr>
      <w:r w:rsidRPr="00342A4E">
        <w:rPr>
          <w:rFonts w:cs="宋体" w:hint="eastAsia"/>
          <w:b/>
          <w:kern w:val="1"/>
        </w:rPr>
        <w:lastRenderedPageBreak/>
        <w:t>格式1：</w:t>
      </w:r>
    </w:p>
    <w:p w14:paraId="2493DAF9" w14:textId="77777777" w:rsidR="00B94889" w:rsidRPr="00342A4E" w:rsidRDefault="00CE6F69">
      <w:pPr>
        <w:spacing w:afterLines="50" w:after="163" w:line="288" w:lineRule="auto"/>
        <w:ind w:firstLineChars="0" w:firstLine="0"/>
        <w:jc w:val="center"/>
        <w:outlineLvl w:val="3"/>
        <w:rPr>
          <w:rFonts w:cs="宋体"/>
          <w:b/>
          <w:bCs/>
          <w:kern w:val="1"/>
          <w:sz w:val="36"/>
          <w:szCs w:val="44"/>
          <w:lang w:val="zh-CN"/>
        </w:rPr>
      </w:pPr>
      <w:r w:rsidRPr="00342A4E">
        <w:rPr>
          <w:rFonts w:cs="宋体" w:hint="eastAsia"/>
          <w:b/>
          <w:bCs/>
          <w:kern w:val="1"/>
          <w:sz w:val="36"/>
          <w:szCs w:val="44"/>
          <w:lang w:val="zh-CN"/>
        </w:rPr>
        <w:t>投标函</w:t>
      </w:r>
    </w:p>
    <w:p w14:paraId="57443C73" w14:textId="77777777" w:rsidR="00B94889" w:rsidRPr="00342A4E" w:rsidRDefault="00CE6F69">
      <w:pPr>
        <w:ind w:firstLineChars="0" w:firstLine="0"/>
        <w:jc w:val="left"/>
        <w:rPr>
          <w:rFonts w:cs="宋体"/>
          <w:kern w:val="1"/>
          <w:szCs w:val="21"/>
        </w:rPr>
      </w:pPr>
      <w:r w:rsidRPr="00342A4E">
        <w:rPr>
          <w:rFonts w:cs="宋体" w:hint="eastAsia"/>
          <w:kern w:val="1"/>
          <w:szCs w:val="21"/>
          <w:lang w:val="zh-CN"/>
        </w:rPr>
        <w:t>致：</w:t>
      </w:r>
      <w:r w:rsidRPr="00342A4E">
        <w:rPr>
          <w:rFonts w:cs="宋体" w:hint="eastAsia"/>
          <w:kern w:val="1"/>
          <w:szCs w:val="21"/>
          <w:u w:val="single"/>
          <w:lang w:val="zh-CN"/>
        </w:rPr>
        <w:t>广州市白云区人民政府新市街道办事处</w:t>
      </w:r>
    </w:p>
    <w:p w14:paraId="6FCFF83E" w14:textId="77777777" w:rsidR="00B94889" w:rsidRPr="00342A4E" w:rsidRDefault="00CE6F69">
      <w:pPr>
        <w:ind w:firstLine="480"/>
        <w:jc w:val="left"/>
        <w:rPr>
          <w:rFonts w:cs="宋体"/>
          <w:szCs w:val="21"/>
        </w:rPr>
      </w:pPr>
      <w:r w:rsidRPr="00342A4E">
        <w:rPr>
          <w:rFonts w:cs="宋体" w:hint="eastAsia"/>
          <w:szCs w:val="21"/>
        </w:rPr>
        <w:t>我方确认收到贵方提供的</w:t>
      </w:r>
      <w:r w:rsidRPr="00342A4E">
        <w:rPr>
          <w:rFonts w:cs="宋体" w:hint="eastAsia"/>
          <w:b/>
          <w:szCs w:val="21"/>
          <w:u w:val="single"/>
        </w:rPr>
        <w:t>广州市白云区棠涌城中村改造项目二期地块拆卸、因拆卸引起管线临迁、围蔽、土地清表、清运、平整工程设计施工总承包（EPC）</w:t>
      </w:r>
      <w:r w:rsidRPr="00342A4E">
        <w:rPr>
          <w:rFonts w:cs="宋体" w:hint="eastAsia"/>
          <w:szCs w:val="21"/>
        </w:rPr>
        <w:t>招标文件的全部内容，我方：</w:t>
      </w:r>
      <w:r w:rsidRPr="00342A4E">
        <w:rPr>
          <w:rFonts w:cs="宋体" w:hint="eastAsia"/>
          <w:szCs w:val="21"/>
          <w:u w:val="single"/>
        </w:rPr>
        <w:t xml:space="preserve">             （投标人名称）</w:t>
      </w:r>
      <w:r w:rsidRPr="00342A4E">
        <w:rPr>
          <w:rFonts w:cs="宋体" w:hint="eastAsia"/>
          <w:szCs w:val="21"/>
        </w:rPr>
        <w:t>已理解招标文件的全部内容，我方作为投标人正式授权</w:t>
      </w:r>
      <w:r w:rsidRPr="00342A4E">
        <w:rPr>
          <w:rFonts w:cs="宋体" w:hint="eastAsia"/>
          <w:szCs w:val="21"/>
          <w:u w:val="single"/>
        </w:rPr>
        <w:t xml:space="preserve">        （授权代表全名， 职务</w:t>
      </w:r>
      <w:r w:rsidRPr="00342A4E">
        <w:rPr>
          <w:rFonts w:cs="宋体" w:hint="eastAsia"/>
          <w:szCs w:val="21"/>
        </w:rPr>
        <w:t>）代表我方进行有关本投标活动的一切事宜，考虑本企业自身的实力及特点，做出如下承诺：</w:t>
      </w:r>
    </w:p>
    <w:p w14:paraId="18735504" w14:textId="77777777" w:rsidR="00B94889" w:rsidRPr="00342A4E" w:rsidRDefault="00CE6F69">
      <w:pPr>
        <w:ind w:firstLine="480"/>
        <w:jc w:val="left"/>
        <w:rPr>
          <w:rFonts w:cs="宋体"/>
          <w:kern w:val="1"/>
          <w:szCs w:val="21"/>
        </w:rPr>
      </w:pPr>
      <w:r w:rsidRPr="00342A4E">
        <w:rPr>
          <w:rFonts w:cs="宋体" w:hint="eastAsia"/>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14:paraId="1B9142E9" w14:textId="77777777" w:rsidR="00B94889" w:rsidRPr="00342A4E" w:rsidRDefault="00CE6F69">
      <w:pPr>
        <w:ind w:firstLine="480"/>
        <w:jc w:val="left"/>
        <w:rPr>
          <w:rFonts w:cs="宋体"/>
          <w:kern w:val="1"/>
          <w:szCs w:val="21"/>
        </w:rPr>
      </w:pPr>
      <w:r w:rsidRPr="00342A4E">
        <w:rPr>
          <w:rFonts w:cs="宋体" w:hint="eastAsia"/>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2EC0B0EC" w14:textId="77777777" w:rsidR="00B94889" w:rsidRPr="00342A4E" w:rsidRDefault="00CE6F69">
      <w:pPr>
        <w:ind w:firstLine="480"/>
        <w:jc w:val="left"/>
        <w:rPr>
          <w:rFonts w:cs="宋体"/>
          <w:kern w:val="1"/>
          <w:szCs w:val="21"/>
        </w:rPr>
      </w:pPr>
      <w:r w:rsidRPr="00342A4E">
        <w:rPr>
          <w:rFonts w:cs="宋体" w:hint="eastAsia"/>
          <w:kern w:val="1"/>
          <w:szCs w:val="21"/>
          <w:lang w:val="zh-CN"/>
        </w:rPr>
        <w:t>3、我方同意按照贵方可能提出的要求，提供与我方投标有关的任何其它数据或信息。</w:t>
      </w:r>
    </w:p>
    <w:p w14:paraId="31502421" w14:textId="77777777" w:rsidR="00B94889" w:rsidRPr="00342A4E" w:rsidRDefault="00CE6F69">
      <w:pPr>
        <w:ind w:firstLine="480"/>
        <w:jc w:val="left"/>
        <w:rPr>
          <w:rFonts w:cs="宋体"/>
          <w:kern w:val="1"/>
          <w:szCs w:val="21"/>
        </w:rPr>
      </w:pPr>
      <w:r w:rsidRPr="00342A4E">
        <w:rPr>
          <w:rFonts w:cs="宋体" w:hint="eastAsia"/>
          <w:kern w:val="1"/>
          <w:szCs w:val="21"/>
          <w:lang w:val="zh-CN"/>
        </w:rPr>
        <w:t>4、本投标文件的有效期至投标截止日后</w:t>
      </w:r>
      <w:r w:rsidRPr="00342A4E">
        <w:rPr>
          <w:rFonts w:cs="宋体" w:hint="eastAsia"/>
          <w:kern w:val="1"/>
          <w:szCs w:val="21"/>
          <w:u w:val="single"/>
          <w:lang w:val="zh-CN"/>
        </w:rPr>
        <w:t>120</w:t>
      </w:r>
      <w:proofErr w:type="gramStart"/>
      <w:r w:rsidRPr="00342A4E">
        <w:rPr>
          <w:rFonts w:cs="宋体" w:hint="eastAsia"/>
          <w:kern w:val="1"/>
          <w:szCs w:val="21"/>
          <w:lang w:val="zh-CN"/>
        </w:rPr>
        <w:t>日历天</w:t>
      </w:r>
      <w:proofErr w:type="gramEnd"/>
      <w:r w:rsidRPr="00342A4E">
        <w:rPr>
          <w:rFonts w:cs="宋体" w:hint="eastAsia"/>
          <w:kern w:val="1"/>
          <w:szCs w:val="21"/>
          <w:lang w:val="zh-CN"/>
        </w:rPr>
        <w:t>内有效，如中标，有效期将自动延至设计施工总承包合同终止日为止。</w:t>
      </w:r>
    </w:p>
    <w:p w14:paraId="6A86CA05" w14:textId="77777777" w:rsidR="00B94889" w:rsidRPr="00342A4E" w:rsidRDefault="00CE6F69">
      <w:pPr>
        <w:ind w:firstLine="480"/>
        <w:jc w:val="left"/>
        <w:rPr>
          <w:rFonts w:cs="宋体"/>
          <w:kern w:val="1"/>
          <w:szCs w:val="21"/>
          <w:lang w:val="zh-CN"/>
        </w:rPr>
      </w:pPr>
      <w:r w:rsidRPr="00342A4E">
        <w:rPr>
          <w:rFonts w:cs="宋体" w:hint="eastAsia"/>
          <w:kern w:val="1"/>
          <w:szCs w:val="21"/>
          <w:lang w:val="zh-CN"/>
        </w:rPr>
        <w:t>5、我方的</w:t>
      </w:r>
      <w:r w:rsidRPr="00342A4E">
        <w:rPr>
          <w:rFonts w:cs="宋体" w:hint="eastAsia"/>
          <w:b/>
          <w:kern w:val="1"/>
          <w:szCs w:val="21"/>
        </w:rPr>
        <w:t>工程部分报价为人民币</w:t>
      </w:r>
      <w:r w:rsidRPr="00342A4E">
        <w:rPr>
          <w:rFonts w:cs="宋体" w:hint="eastAsia"/>
          <w:b/>
          <w:kern w:val="1"/>
          <w:szCs w:val="21"/>
          <w:u w:val="single"/>
          <w:lang w:bidi="ar"/>
        </w:rPr>
        <w:t xml:space="preserve">  </w:t>
      </w:r>
      <w:r w:rsidRPr="00342A4E">
        <w:rPr>
          <w:rFonts w:cs="宋体"/>
          <w:b/>
          <w:kern w:val="1"/>
          <w:szCs w:val="21"/>
          <w:u w:val="single"/>
          <w:lang w:bidi="ar"/>
        </w:rPr>
        <w:t xml:space="preserve">  </w:t>
      </w:r>
      <w:r w:rsidRPr="00342A4E">
        <w:rPr>
          <w:rFonts w:cs="宋体" w:hint="eastAsia"/>
          <w:b/>
          <w:kern w:val="1"/>
          <w:szCs w:val="21"/>
          <w:u w:val="single"/>
          <w:lang w:bidi="ar"/>
        </w:rPr>
        <w:t xml:space="preserve">  </w:t>
      </w:r>
      <w:r w:rsidRPr="00342A4E">
        <w:rPr>
          <w:rFonts w:cs="宋体" w:hint="eastAsia"/>
          <w:b/>
          <w:kern w:val="1"/>
          <w:szCs w:val="21"/>
        </w:rPr>
        <w:t>元（大写</w:t>
      </w:r>
      <w:r w:rsidRPr="00342A4E">
        <w:rPr>
          <w:rFonts w:cs="宋体" w:hint="eastAsia"/>
          <w:b/>
          <w:kern w:val="1"/>
          <w:szCs w:val="21"/>
          <w:u w:val="single"/>
        </w:rPr>
        <w:t xml:space="preserve">：  </w:t>
      </w:r>
      <w:r w:rsidRPr="00342A4E">
        <w:rPr>
          <w:rFonts w:cs="宋体"/>
          <w:b/>
          <w:kern w:val="1"/>
          <w:szCs w:val="21"/>
          <w:u w:val="single"/>
        </w:rPr>
        <w:t xml:space="preserve">        </w:t>
      </w:r>
      <w:r w:rsidRPr="00342A4E">
        <w:rPr>
          <w:rFonts w:cs="宋体" w:hint="eastAsia"/>
          <w:b/>
          <w:kern w:val="1"/>
          <w:szCs w:val="21"/>
          <w:u w:val="single"/>
        </w:rPr>
        <w:t xml:space="preserve">     </w:t>
      </w:r>
      <w:r w:rsidRPr="00342A4E">
        <w:rPr>
          <w:rFonts w:cs="宋体" w:hint="eastAsia"/>
          <w:b/>
          <w:kern w:val="1"/>
          <w:szCs w:val="21"/>
        </w:rPr>
        <w:t>）【其中：设计费为</w:t>
      </w:r>
      <w:r w:rsidRPr="00342A4E">
        <w:rPr>
          <w:rFonts w:cs="宋体" w:hint="eastAsia"/>
          <w:b/>
          <w:kern w:val="1"/>
          <w:szCs w:val="21"/>
          <w:u w:val="single"/>
          <w:lang w:bidi="ar"/>
        </w:rPr>
        <w:t xml:space="preserve">  </w:t>
      </w:r>
      <w:r w:rsidRPr="00342A4E">
        <w:rPr>
          <w:rFonts w:cs="宋体"/>
          <w:b/>
          <w:kern w:val="1"/>
          <w:szCs w:val="21"/>
          <w:u w:val="single"/>
          <w:lang w:bidi="ar"/>
        </w:rPr>
        <w:t xml:space="preserve">    </w:t>
      </w:r>
      <w:r w:rsidRPr="00342A4E">
        <w:rPr>
          <w:rFonts w:cs="宋体" w:hint="eastAsia"/>
          <w:b/>
          <w:kern w:val="1"/>
          <w:szCs w:val="21"/>
          <w:u w:val="single"/>
          <w:lang w:bidi="ar"/>
        </w:rPr>
        <w:t xml:space="preserve">  </w:t>
      </w:r>
      <w:r w:rsidRPr="00342A4E">
        <w:rPr>
          <w:rFonts w:cs="宋体" w:hint="eastAsia"/>
          <w:b/>
          <w:kern w:val="1"/>
          <w:szCs w:val="21"/>
        </w:rPr>
        <w:t>元，设计费下浮率为</w:t>
      </w:r>
      <w:r w:rsidRPr="00342A4E">
        <w:rPr>
          <w:rFonts w:cs="宋体" w:hint="eastAsia"/>
          <w:b/>
          <w:kern w:val="1"/>
          <w:szCs w:val="21"/>
          <w:u w:val="single"/>
          <w:lang w:bidi="ar"/>
        </w:rPr>
        <w:t xml:space="preserve">    </w:t>
      </w:r>
      <w:r w:rsidRPr="00342A4E">
        <w:rPr>
          <w:rFonts w:cs="宋体" w:hint="eastAsia"/>
          <w:b/>
          <w:kern w:val="1"/>
          <w:szCs w:val="21"/>
        </w:rPr>
        <w:t>%，</w:t>
      </w:r>
      <w:r w:rsidRPr="00342A4E">
        <w:rPr>
          <w:rFonts w:cs="宋体" w:hint="eastAsia"/>
          <w:b/>
          <w:bCs/>
          <w:kern w:val="1"/>
          <w:szCs w:val="21"/>
        </w:rPr>
        <w:t>工程费</w:t>
      </w:r>
      <w:r w:rsidRPr="00342A4E">
        <w:rPr>
          <w:rFonts w:cs="宋体" w:hint="eastAsia"/>
          <w:b/>
          <w:kern w:val="1"/>
          <w:szCs w:val="21"/>
        </w:rPr>
        <w:t>为</w:t>
      </w:r>
      <w:r w:rsidRPr="00342A4E">
        <w:rPr>
          <w:rFonts w:cs="宋体" w:hint="eastAsia"/>
          <w:b/>
          <w:kern w:val="1"/>
          <w:szCs w:val="21"/>
          <w:u w:val="single"/>
          <w:lang w:bidi="ar"/>
        </w:rPr>
        <w:t xml:space="preserve">  </w:t>
      </w:r>
      <w:r w:rsidRPr="00342A4E">
        <w:rPr>
          <w:rFonts w:cs="宋体"/>
          <w:b/>
          <w:kern w:val="1"/>
          <w:szCs w:val="21"/>
          <w:u w:val="single"/>
          <w:lang w:bidi="ar"/>
        </w:rPr>
        <w:t xml:space="preserve">       </w:t>
      </w:r>
      <w:r w:rsidRPr="00342A4E">
        <w:rPr>
          <w:rFonts w:cs="宋体" w:hint="eastAsia"/>
          <w:b/>
          <w:kern w:val="1"/>
          <w:szCs w:val="21"/>
          <w:u w:val="single"/>
          <w:lang w:bidi="ar"/>
        </w:rPr>
        <w:t xml:space="preserve">  </w:t>
      </w:r>
      <w:r w:rsidRPr="00342A4E">
        <w:rPr>
          <w:rFonts w:cs="宋体" w:hint="eastAsia"/>
          <w:b/>
          <w:kern w:val="1"/>
          <w:szCs w:val="21"/>
        </w:rPr>
        <w:t>元，</w:t>
      </w:r>
      <w:r w:rsidRPr="00342A4E">
        <w:rPr>
          <w:rFonts w:cs="宋体" w:hint="eastAsia"/>
          <w:b/>
          <w:bCs/>
          <w:kern w:val="1"/>
          <w:szCs w:val="21"/>
        </w:rPr>
        <w:t>工程费</w:t>
      </w:r>
      <w:r w:rsidRPr="00342A4E">
        <w:rPr>
          <w:rFonts w:cs="宋体" w:hint="eastAsia"/>
          <w:b/>
          <w:kern w:val="1"/>
          <w:szCs w:val="21"/>
        </w:rPr>
        <w:t>下浮率为</w:t>
      </w:r>
      <w:r w:rsidRPr="00342A4E">
        <w:rPr>
          <w:rFonts w:cs="宋体" w:hint="eastAsia"/>
          <w:b/>
          <w:kern w:val="1"/>
          <w:szCs w:val="21"/>
          <w:u w:val="single"/>
          <w:lang w:bidi="ar"/>
        </w:rPr>
        <w:t xml:space="preserve">    </w:t>
      </w:r>
      <w:r w:rsidRPr="00342A4E">
        <w:rPr>
          <w:rFonts w:cs="宋体" w:hint="eastAsia"/>
          <w:b/>
          <w:kern w:val="1"/>
          <w:szCs w:val="21"/>
        </w:rPr>
        <w:t>%】，回收价值报价为人民币</w:t>
      </w:r>
      <w:r w:rsidRPr="00342A4E">
        <w:rPr>
          <w:rFonts w:cs="宋体" w:hint="eastAsia"/>
          <w:b/>
          <w:kern w:val="1"/>
          <w:szCs w:val="21"/>
          <w:u w:val="single"/>
          <w:lang w:bidi="ar"/>
        </w:rPr>
        <w:t xml:space="preserve"> </w:t>
      </w:r>
      <w:r w:rsidRPr="00342A4E">
        <w:rPr>
          <w:rFonts w:cs="宋体"/>
          <w:b/>
          <w:kern w:val="1"/>
          <w:szCs w:val="21"/>
          <w:u w:val="single"/>
          <w:lang w:bidi="ar"/>
        </w:rPr>
        <w:t xml:space="preserve">       </w:t>
      </w:r>
      <w:r w:rsidRPr="00342A4E">
        <w:rPr>
          <w:rFonts w:cs="宋体" w:hint="eastAsia"/>
          <w:b/>
          <w:kern w:val="1"/>
          <w:szCs w:val="21"/>
          <w:u w:val="single"/>
          <w:lang w:bidi="ar"/>
        </w:rPr>
        <w:t xml:space="preserve">   </w:t>
      </w:r>
      <w:r w:rsidRPr="00342A4E">
        <w:rPr>
          <w:rFonts w:cs="宋体" w:hint="eastAsia"/>
          <w:b/>
          <w:kern w:val="1"/>
          <w:szCs w:val="21"/>
        </w:rPr>
        <w:t>元</w:t>
      </w:r>
      <w:r w:rsidRPr="00342A4E">
        <w:rPr>
          <w:rFonts w:cs="宋体" w:hint="eastAsia"/>
          <w:kern w:val="1"/>
          <w:szCs w:val="21"/>
          <w:lang w:val="zh-CN"/>
        </w:rPr>
        <w:t>。</w:t>
      </w:r>
      <w:r w:rsidRPr="00342A4E">
        <w:rPr>
          <w:rFonts w:cs="宋体" w:hint="eastAsia"/>
          <w:kern w:val="1"/>
          <w:szCs w:val="21"/>
          <w:u w:val="single"/>
          <w:lang w:val="zh-CN"/>
        </w:rPr>
        <w:t>我方承诺以上报价不低于我方成本价，</w:t>
      </w:r>
      <w:r w:rsidRPr="00342A4E">
        <w:rPr>
          <w:rFonts w:cs="宋体" w:hint="eastAsia"/>
          <w:kern w:val="1"/>
          <w:szCs w:val="21"/>
          <w:lang w:val="zh-CN"/>
        </w:rPr>
        <w:t>并且已包括完成本项目招标公告第2点所述招标内容和服务范围所包含全部工作的费用。（注：报价以元为单位，小数点后保留二位小数，第三位小数四舍五入。）</w:t>
      </w:r>
    </w:p>
    <w:p w14:paraId="50011F52" w14:textId="77777777" w:rsidR="00B94889" w:rsidRPr="00342A4E" w:rsidRDefault="00CE6F69">
      <w:pPr>
        <w:ind w:firstLine="480"/>
        <w:jc w:val="left"/>
        <w:rPr>
          <w:rFonts w:cs="宋体"/>
          <w:kern w:val="1"/>
          <w:szCs w:val="21"/>
        </w:rPr>
      </w:pPr>
      <w:r w:rsidRPr="00342A4E">
        <w:rPr>
          <w:rFonts w:cs="宋体" w:hint="eastAsia"/>
          <w:kern w:val="1"/>
          <w:szCs w:val="21"/>
          <w:lang w:val="zh-CN"/>
        </w:rPr>
        <w:t>6、我方如果中标，将按招标文件合同条款以及我方在投标文件中的承诺签订合同。</w:t>
      </w:r>
    </w:p>
    <w:p w14:paraId="561B7025" w14:textId="77777777" w:rsidR="00B94889" w:rsidRPr="00342A4E" w:rsidRDefault="00CE6F69">
      <w:pPr>
        <w:ind w:firstLine="480"/>
        <w:jc w:val="left"/>
        <w:rPr>
          <w:rFonts w:cs="宋体"/>
          <w:kern w:val="1"/>
          <w:szCs w:val="21"/>
        </w:rPr>
      </w:pPr>
      <w:r w:rsidRPr="00342A4E">
        <w:rPr>
          <w:rFonts w:cs="宋体" w:hint="eastAsia"/>
          <w:kern w:val="1"/>
          <w:szCs w:val="21"/>
          <w:lang w:val="zh-CN"/>
        </w:rPr>
        <w:t>7、我方完全接受招标人对本项目功能需求和相关建设标准的要求。如果中标，我方保证本工程的投资、工期、质量、安全、绿色等级等控制目标按照招标文件要求完成。</w:t>
      </w:r>
    </w:p>
    <w:p w14:paraId="75AA0FBC" w14:textId="77777777" w:rsidR="00B94889" w:rsidRPr="00342A4E" w:rsidRDefault="00CE6F69">
      <w:pPr>
        <w:ind w:firstLine="480"/>
        <w:jc w:val="left"/>
        <w:rPr>
          <w:rFonts w:cs="宋体"/>
          <w:kern w:val="1"/>
          <w:szCs w:val="21"/>
        </w:rPr>
      </w:pPr>
      <w:r w:rsidRPr="00342A4E">
        <w:rPr>
          <w:rFonts w:cs="宋体" w:hint="eastAsia"/>
          <w:kern w:val="1"/>
          <w:szCs w:val="21"/>
          <w:lang w:val="zh-CN"/>
        </w:rPr>
        <w:t>8、我方拟委派</w:t>
      </w:r>
      <w:r w:rsidRPr="00342A4E">
        <w:rPr>
          <w:rFonts w:cs="宋体" w:hint="eastAsia"/>
          <w:kern w:val="1"/>
          <w:szCs w:val="21"/>
          <w:u w:val="single"/>
          <w:lang w:val="zh-CN"/>
        </w:rPr>
        <w:t xml:space="preserve"> </w:t>
      </w:r>
      <w:r w:rsidRPr="00342A4E">
        <w:rPr>
          <w:rFonts w:cs="宋体"/>
          <w:kern w:val="1"/>
          <w:szCs w:val="21"/>
          <w:u w:val="single"/>
          <w:lang w:val="zh-CN"/>
        </w:rPr>
        <w:t xml:space="preserve">      </w:t>
      </w:r>
      <w:r w:rsidRPr="00342A4E">
        <w:rPr>
          <w:rFonts w:cs="宋体" w:hint="eastAsia"/>
          <w:kern w:val="1"/>
          <w:szCs w:val="21"/>
          <w:lang w:val="zh-CN"/>
        </w:rPr>
        <w:t>同志（身份证号码：</w:t>
      </w:r>
      <w:r w:rsidRPr="00342A4E">
        <w:rPr>
          <w:rFonts w:cs="宋体" w:hint="eastAsia"/>
          <w:kern w:val="1"/>
          <w:szCs w:val="21"/>
          <w:u w:val="single"/>
          <w:lang w:val="zh-CN"/>
        </w:rPr>
        <w:t xml:space="preserve"> </w:t>
      </w:r>
      <w:r w:rsidRPr="00342A4E">
        <w:rPr>
          <w:rFonts w:cs="宋体"/>
          <w:kern w:val="1"/>
          <w:szCs w:val="21"/>
          <w:u w:val="single"/>
        </w:rPr>
        <w:t xml:space="preserve"> </w:t>
      </w:r>
      <w:r w:rsidRPr="00342A4E">
        <w:rPr>
          <w:rFonts w:cs="宋体" w:hint="eastAsia"/>
          <w:kern w:val="1"/>
          <w:szCs w:val="21"/>
          <w:u w:val="single"/>
          <w:lang w:val="zh-CN"/>
        </w:rPr>
        <w:t xml:space="preserve"> </w:t>
      </w:r>
      <w:r w:rsidRPr="00342A4E">
        <w:rPr>
          <w:rFonts w:cs="宋体"/>
          <w:kern w:val="1"/>
          <w:szCs w:val="21"/>
          <w:u w:val="single"/>
        </w:rPr>
        <w:t xml:space="preserve">              </w:t>
      </w:r>
      <w:r w:rsidRPr="00342A4E">
        <w:rPr>
          <w:rFonts w:cs="宋体"/>
          <w:kern w:val="1"/>
          <w:szCs w:val="21"/>
          <w:u w:val="single"/>
          <w:lang w:val="zh-CN"/>
        </w:rPr>
        <w:t xml:space="preserve">  </w:t>
      </w:r>
      <w:r w:rsidRPr="00342A4E">
        <w:rPr>
          <w:rFonts w:cs="宋体" w:hint="eastAsia"/>
          <w:kern w:val="1"/>
          <w:szCs w:val="21"/>
          <w:lang w:val="zh-CN"/>
        </w:rPr>
        <w:t>）为项目负责人、</w:t>
      </w:r>
      <w:r w:rsidRPr="00342A4E">
        <w:rPr>
          <w:rFonts w:cs="宋体" w:hint="eastAsia"/>
          <w:kern w:val="1"/>
          <w:szCs w:val="21"/>
          <w:u w:val="single"/>
          <w:lang w:val="zh-CN"/>
        </w:rPr>
        <w:t xml:space="preserve"> </w:t>
      </w:r>
      <w:r w:rsidRPr="00342A4E">
        <w:rPr>
          <w:rFonts w:cs="宋体"/>
          <w:kern w:val="1"/>
          <w:szCs w:val="21"/>
          <w:u w:val="single"/>
          <w:lang w:val="zh-CN"/>
        </w:rPr>
        <w:t xml:space="preserve">      </w:t>
      </w:r>
      <w:r w:rsidRPr="00342A4E">
        <w:rPr>
          <w:rFonts w:cs="宋体" w:hint="eastAsia"/>
          <w:kern w:val="1"/>
          <w:szCs w:val="21"/>
          <w:lang w:val="zh-CN"/>
        </w:rPr>
        <w:t>同志（身份证号码：</w:t>
      </w:r>
      <w:r w:rsidRPr="00342A4E">
        <w:rPr>
          <w:rFonts w:cs="宋体" w:hint="eastAsia"/>
          <w:kern w:val="1"/>
          <w:szCs w:val="21"/>
          <w:u w:val="single"/>
          <w:lang w:val="zh-CN"/>
        </w:rPr>
        <w:t xml:space="preserve"> </w:t>
      </w:r>
      <w:r w:rsidRPr="00342A4E">
        <w:rPr>
          <w:rFonts w:cs="宋体"/>
          <w:kern w:val="1"/>
          <w:szCs w:val="21"/>
          <w:u w:val="single"/>
        </w:rPr>
        <w:t xml:space="preserve"> </w:t>
      </w:r>
      <w:r w:rsidRPr="00342A4E">
        <w:rPr>
          <w:rFonts w:cs="宋体" w:hint="eastAsia"/>
          <w:kern w:val="1"/>
          <w:szCs w:val="21"/>
          <w:u w:val="single"/>
          <w:lang w:val="zh-CN"/>
        </w:rPr>
        <w:t xml:space="preserve"> </w:t>
      </w:r>
      <w:r w:rsidRPr="00342A4E">
        <w:rPr>
          <w:rFonts w:cs="宋体"/>
          <w:kern w:val="1"/>
          <w:szCs w:val="21"/>
          <w:u w:val="single"/>
        </w:rPr>
        <w:t xml:space="preserve">              </w:t>
      </w:r>
      <w:r w:rsidRPr="00342A4E">
        <w:rPr>
          <w:rFonts w:cs="宋体"/>
          <w:kern w:val="1"/>
          <w:szCs w:val="21"/>
          <w:u w:val="single"/>
          <w:lang w:val="zh-CN"/>
        </w:rPr>
        <w:t xml:space="preserve">  </w:t>
      </w:r>
      <w:r w:rsidRPr="00342A4E">
        <w:rPr>
          <w:rFonts w:cs="宋体" w:hint="eastAsia"/>
          <w:kern w:val="1"/>
          <w:szCs w:val="21"/>
          <w:lang w:val="zh-CN"/>
        </w:rPr>
        <w:t>）为设计负责人、</w:t>
      </w:r>
      <w:r w:rsidRPr="00342A4E">
        <w:rPr>
          <w:rFonts w:cs="宋体" w:hint="eastAsia"/>
          <w:kern w:val="1"/>
          <w:szCs w:val="21"/>
          <w:u w:val="single"/>
          <w:lang w:val="zh-CN"/>
        </w:rPr>
        <w:t xml:space="preserve"> </w:t>
      </w:r>
      <w:r w:rsidRPr="00342A4E">
        <w:rPr>
          <w:rFonts w:cs="宋体"/>
          <w:kern w:val="1"/>
          <w:szCs w:val="21"/>
          <w:u w:val="single"/>
          <w:lang w:val="zh-CN"/>
        </w:rPr>
        <w:t xml:space="preserve">    </w:t>
      </w:r>
      <w:r w:rsidRPr="00342A4E">
        <w:rPr>
          <w:rFonts w:cs="宋体" w:hint="eastAsia"/>
          <w:kern w:val="1"/>
          <w:szCs w:val="21"/>
          <w:lang w:val="zh-CN"/>
        </w:rPr>
        <w:t>同志（身份证号码：</w:t>
      </w:r>
      <w:r w:rsidRPr="00342A4E">
        <w:rPr>
          <w:rFonts w:cs="宋体" w:hint="eastAsia"/>
          <w:kern w:val="1"/>
          <w:szCs w:val="21"/>
          <w:u w:val="single"/>
          <w:lang w:val="zh-CN"/>
        </w:rPr>
        <w:t xml:space="preserve"> </w:t>
      </w:r>
      <w:r w:rsidRPr="00342A4E">
        <w:rPr>
          <w:rFonts w:cs="宋体"/>
          <w:kern w:val="1"/>
          <w:szCs w:val="21"/>
          <w:u w:val="single"/>
        </w:rPr>
        <w:t xml:space="preserve"> </w:t>
      </w:r>
      <w:r w:rsidRPr="00342A4E">
        <w:rPr>
          <w:rFonts w:cs="宋体" w:hint="eastAsia"/>
          <w:kern w:val="1"/>
          <w:szCs w:val="21"/>
          <w:u w:val="single"/>
          <w:lang w:val="zh-CN"/>
        </w:rPr>
        <w:t xml:space="preserve"> </w:t>
      </w:r>
      <w:r w:rsidRPr="00342A4E">
        <w:rPr>
          <w:rFonts w:cs="宋体"/>
          <w:kern w:val="1"/>
          <w:szCs w:val="21"/>
          <w:u w:val="single"/>
        </w:rPr>
        <w:t xml:space="preserve">              </w:t>
      </w:r>
      <w:r w:rsidRPr="00342A4E">
        <w:rPr>
          <w:rFonts w:cs="宋体"/>
          <w:kern w:val="1"/>
          <w:szCs w:val="21"/>
          <w:u w:val="single"/>
          <w:lang w:val="zh-CN"/>
        </w:rPr>
        <w:t xml:space="preserve">  </w:t>
      </w:r>
      <w:r w:rsidRPr="00342A4E">
        <w:rPr>
          <w:rFonts w:cs="宋体" w:hint="eastAsia"/>
          <w:kern w:val="1"/>
          <w:szCs w:val="21"/>
          <w:lang w:val="zh-CN"/>
        </w:rPr>
        <w:t>）为项目技术负责人。我方承诺中标后上述人员</w:t>
      </w:r>
      <w:r w:rsidRPr="00342A4E">
        <w:rPr>
          <w:rFonts w:cs="宋体" w:hint="eastAsia"/>
          <w:kern w:val="1"/>
          <w:szCs w:val="21"/>
          <w:lang w:val="zh-CN"/>
        </w:rPr>
        <w:lastRenderedPageBreak/>
        <w:t>及其他我方投标文件中提供的主要项目管理人员，未经招标人同意，不得更换。否则，我方愿意按招标文件合同条款中的有关规定给予违约赔偿。</w:t>
      </w:r>
    </w:p>
    <w:p w14:paraId="182A8667" w14:textId="77777777" w:rsidR="00B94889" w:rsidRPr="00342A4E" w:rsidRDefault="00CE6F69">
      <w:pPr>
        <w:ind w:firstLine="480"/>
        <w:jc w:val="left"/>
        <w:rPr>
          <w:rFonts w:cs="宋体"/>
          <w:kern w:val="1"/>
          <w:szCs w:val="21"/>
        </w:rPr>
      </w:pPr>
      <w:r w:rsidRPr="00342A4E">
        <w:rPr>
          <w:rFonts w:cs="宋体" w:hint="eastAsia"/>
          <w:kern w:val="1"/>
          <w:szCs w:val="21"/>
          <w:lang w:val="zh-CN"/>
        </w:rPr>
        <w:t>9、我方如果中标，承诺在中标通知书发出后20个</w:t>
      </w:r>
      <w:proofErr w:type="gramStart"/>
      <w:r w:rsidRPr="00342A4E">
        <w:rPr>
          <w:rFonts w:cs="宋体" w:hint="eastAsia"/>
          <w:kern w:val="1"/>
          <w:szCs w:val="21"/>
          <w:lang w:val="zh-CN"/>
        </w:rPr>
        <w:t>日历天</w:t>
      </w:r>
      <w:proofErr w:type="gramEnd"/>
      <w:r w:rsidRPr="00342A4E">
        <w:rPr>
          <w:rFonts w:cs="宋体" w:hint="eastAsia"/>
          <w:kern w:val="1"/>
          <w:szCs w:val="21"/>
          <w:lang w:val="zh-CN"/>
        </w:rPr>
        <w:t>内按招标文件的规定向贵方提交银行履约保函，承诺在中标通知书发出后30个</w:t>
      </w:r>
      <w:proofErr w:type="gramStart"/>
      <w:r w:rsidRPr="00342A4E">
        <w:rPr>
          <w:rFonts w:cs="宋体" w:hint="eastAsia"/>
          <w:kern w:val="1"/>
          <w:szCs w:val="21"/>
          <w:lang w:val="zh-CN"/>
        </w:rPr>
        <w:t>日历天</w:t>
      </w:r>
      <w:proofErr w:type="gramEnd"/>
      <w:r w:rsidRPr="00342A4E">
        <w:rPr>
          <w:rFonts w:cs="宋体" w:hint="eastAsia"/>
          <w:kern w:val="1"/>
          <w:szCs w:val="21"/>
          <w:lang w:val="zh-CN"/>
        </w:rPr>
        <w:t>内与贵方签署项目合同。</w:t>
      </w:r>
    </w:p>
    <w:p w14:paraId="3272CE7F" w14:textId="77777777" w:rsidR="00B94889" w:rsidRPr="00342A4E" w:rsidRDefault="00CE6F69">
      <w:pPr>
        <w:ind w:firstLine="480"/>
        <w:jc w:val="left"/>
        <w:rPr>
          <w:rFonts w:cs="宋体"/>
          <w:kern w:val="1"/>
          <w:szCs w:val="21"/>
          <w:lang w:val="zh-CN"/>
        </w:rPr>
      </w:pPr>
      <w:r w:rsidRPr="00342A4E">
        <w:rPr>
          <w:rFonts w:cs="宋体" w:hint="eastAsia"/>
          <w:kern w:val="1"/>
          <w:szCs w:val="21"/>
          <w:lang w:val="zh-CN"/>
        </w:rPr>
        <w:t>如我方违背上述承诺，我方愿意接受公开通报，放弃中标资格，承担由此带来的法律后果。</w:t>
      </w:r>
    </w:p>
    <w:p w14:paraId="7968B700" w14:textId="77777777" w:rsidR="00B94889" w:rsidRPr="00342A4E" w:rsidRDefault="00B94889">
      <w:pPr>
        <w:ind w:firstLine="480"/>
        <w:jc w:val="left"/>
        <w:rPr>
          <w:rFonts w:cs="宋体"/>
          <w:kern w:val="1"/>
          <w:szCs w:val="21"/>
          <w:lang w:val="zh-CN"/>
        </w:rPr>
      </w:pPr>
    </w:p>
    <w:p w14:paraId="4141652C" w14:textId="77777777" w:rsidR="00B94889" w:rsidRPr="00342A4E" w:rsidRDefault="00B94889">
      <w:pPr>
        <w:ind w:firstLine="480"/>
        <w:jc w:val="left"/>
        <w:rPr>
          <w:rFonts w:cs="宋体"/>
          <w:kern w:val="1"/>
          <w:szCs w:val="21"/>
          <w:lang w:val="zh-CN"/>
        </w:rPr>
      </w:pPr>
    </w:p>
    <w:p w14:paraId="04D331AA" w14:textId="77777777" w:rsidR="00B94889" w:rsidRPr="00342A4E" w:rsidRDefault="00B94889">
      <w:pPr>
        <w:ind w:firstLine="480"/>
        <w:jc w:val="left"/>
        <w:rPr>
          <w:rFonts w:cs="宋体"/>
          <w:kern w:val="1"/>
          <w:szCs w:val="21"/>
          <w:lang w:val="zh-CN"/>
        </w:rPr>
      </w:pPr>
    </w:p>
    <w:p w14:paraId="3524F0B8" w14:textId="77777777" w:rsidR="00B94889" w:rsidRPr="00342A4E" w:rsidRDefault="00CE6F69">
      <w:pPr>
        <w:ind w:firstLineChars="0" w:firstLine="0"/>
        <w:jc w:val="right"/>
        <w:rPr>
          <w:rFonts w:cs="宋体"/>
          <w:kern w:val="1"/>
          <w:szCs w:val="21"/>
        </w:rPr>
      </w:pPr>
      <w:r w:rsidRPr="00342A4E">
        <w:rPr>
          <w:rFonts w:cs="宋体" w:hint="eastAsia"/>
          <w:kern w:val="1"/>
          <w:szCs w:val="21"/>
          <w:lang w:val="zh-CN"/>
        </w:rPr>
        <w:t>投标人（盖章）：</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653391E4" w14:textId="77777777" w:rsidR="00B94889" w:rsidRPr="00342A4E" w:rsidRDefault="00CE6F69">
      <w:pPr>
        <w:ind w:firstLineChars="0" w:firstLine="0"/>
        <w:jc w:val="right"/>
        <w:rPr>
          <w:rFonts w:cs="宋体"/>
          <w:kern w:val="1"/>
          <w:szCs w:val="21"/>
        </w:rPr>
      </w:pPr>
      <w:r w:rsidRPr="00342A4E">
        <w:rPr>
          <w:rFonts w:cs="宋体" w:hint="eastAsia"/>
          <w:kern w:val="1"/>
          <w:szCs w:val="21"/>
          <w:lang w:val="zh-CN"/>
        </w:rPr>
        <w:t>法定代表人或授权代表（签字或盖章）：</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0670C9DF" w14:textId="77777777" w:rsidR="00B94889" w:rsidRPr="00342A4E" w:rsidRDefault="00CE6F69">
      <w:pPr>
        <w:ind w:firstLineChars="0" w:firstLine="0"/>
        <w:jc w:val="right"/>
        <w:rPr>
          <w:rFonts w:cs="宋体"/>
          <w:kern w:val="1"/>
          <w:szCs w:val="21"/>
          <w:u w:val="single"/>
        </w:rPr>
      </w:pPr>
      <w:r w:rsidRPr="00342A4E">
        <w:rPr>
          <w:rFonts w:cs="宋体" w:hint="eastAsia"/>
          <w:kern w:val="1"/>
          <w:szCs w:val="21"/>
        </w:rPr>
        <w:t>项目负责人</w:t>
      </w:r>
      <w:r w:rsidRPr="00342A4E">
        <w:rPr>
          <w:rFonts w:cs="宋体" w:hint="eastAsia"/>
          <w:kern w:val="1"/>
          <w:szCs w:val="21"/>
          <w:lang w:val="zh-CN"/>
        </w:rPr>
        <w:t>（签字或盖章）</w:t>
      </w:r>
      <w:r w:rsidRPr="00342A4E">
        <w:rPr>
          <w:rFonts w:cs="宋体" w:hint="eastAsia"/>
          <w:kern w:val="1"/>
          <w:szCs w:val="21"/>
        </w:rPr>
        <w:t>：</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2FFD3506" w14:textId="77777777" w:rsidR="00B94889" w:rsidRPr="00342A4E" w:rsidRDefault="00CE6F69">
      <w:pPr>
        <w:ind w:firstLineChars="0" w:firstLine="0"/>
        <w:jc w:val="right"/>
        <w:rPr>
          <w:rFonts w:cs="宋体"/>
          <w:kern w:val="1"/>
          <w:szCs w:val="21"/>
        </w:rPr>
      </w:pPr>
      <w:r w:rsidRPr="00342A4E">
        <w:rPr>
          <w:rFonts w:cs="宋体" w:hint="eastAsia"/>
          <w:kern w:val="1"/>
          <w:szCs w:val="21"/>
        </w:rPr>
        <w:t>设计负责人</w:t>
      </w:r>
      <w:r w:rsidRPr="00342A4E">
        <w:rPr>
          <w:rFonts w:cs="宋体" w:hint="eastAsia"/>
          <w:kern w:val="1"/>
          <w:szCs w:val="21"/>
          <w:lang w:val="zh-CN"/>
        </w:rPr>
        <w:t>（签字或盖章）</w:t>
      </w:r>
      <w:r w:rsidRPr="00342A4E">
        <w:rPr>
          <w:rFonts w:cs="宋体" w:hint="eastAsia"/>
          <w:kern w:val="1"/>
          <w:szCs w:val="21"/>
        </w:rPr>
        <w:t>：</w:t>
      </w:r>
      <w:r w:rsidRPr="00342A4E">
        <w:rPr>
          <w:rFonts w:cs="宋体" w:hint="eastAsia"/>
          <w:kern w:val="1"/>
          <w:szCs w:val="21"/>
          <w:u w:val="single"/>
        </w:rPr>
        <w:t xml:space="preserve">                    </w:t>
      </w:r>
    </w:p>
    <w:p w14:paraId="1FE7E5D2" w14:textId="77777777" w:rsidR="00B94889" w:rsidRPr="00342A4E" w:rsidRDefault="00CE6F69">
      <w:pPr>
        <w:ind w:firstLineChars="0" w:firstLine="0"/>
        <w:jc w:val="right"/>
        <w:rPr>
          <w:rFonts w:cs="宋体"/>
          <w:kern w:val="1"/>
          <w:szCs w:val="21"/>
        </w:rPr>
      </w:pPr>
      <w:r w:rsidRPr="00342A4E">
        <w:rPr>
          <w:rFonts w:cs="宋体" w:hint="eastAsia"/>
          <w:kern w:val="1"/>
          <w:szCs w:val="21"/>
        </w:rPr>
        <w:t>项目技术负责人</w:t>
      </w:r>
      <w:r w:rsidRPr="00342A4E">
        <w:rPr>
          <w:rFonts w:cs="宋体" w:hint="eastAsia"/>
          <w:kern w:val="1"/>
          <w:szCs w:val="21"/>
          <w:lang w:val="zh-CN"/>
        </w:rPr>
        <w:t>（签字或盖章）</w:t>
      </w:r>
      <w:r w:rsidRPr="00342A4E">
        <w:rPr>
          <w:rFonts w:cs="宋体" w:hint="eastAsia"/>
          <w:kern w:val="1"/>
          <w:szCs w:val="21"/>
        </w:rPr>
        <w:t>：</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1E687D70" w14:textId="77777777" w:rsidR="00B94889" w:rsidRPr="00342A4E" w:rsidRDefault="00CE6F69">
      <w:pPr>
        <w:ind w:firstLineChars="0" w:firstLine="0"/>
        <w:jc w:val="right"/>
        <w:rPr>
          <w:rFonts w:cs="宋体"/>
          <w:kern w:val="1"/>
          <w:szCs w:val="21"/>
          <w:u w:val="single"/>
        </w:rPr>
      </w:pPr>
      <w:r w:rsidRPr="00342A4E">
        <w:rPr>
          <w:rFonts w:cs="宋体" w:hint="eastAsia"/>
          <w:kern w:val="1"/>
          <w:szCs w:val="21"/>
          <w:lang w:val="zh-CN"/>
        </w:rPr>
        <w:t>地址：</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29A0E47E" w14:textId="77777777" w:rsidR="00B94889" w:rsidRPr="00342A4E" w:rsidRDefault="00CE6F69">
      <w:pPr>
        <w:ind w:firstLineChars="0" w:firstLine="0"/>
        <w:jc w:val="right"/>
        <w:rPr>
          <w:rFonts w:cs="宋体"/>
          <w:kern w:val="1"/>
          <w:szCs w:val="21"/>
        </w:rPr>
      </w:pPr>
      <w:r w:rsidRPr="00342A4E">
        <w:rPr>
          <w:rFonts w:cs="宋体" w:hint="eastAsia"/>
          <w:kern w:val="1"/>
          <w:szCs w:val="21"/>
          <w:lang w:val="zh-CN"/>
        </w:rPr>
        <w:t>邮政编码：</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1C6A6F19" w14:textId="77777777" w:rsidR="00B94889" w:rsidRPr="00342A4E" w:rsidRDefault="00CE6F69">
      <w:pPr>
        <w:ind w:firstLineChars="0" w:firstLine="0"/>
        <w:jc w:val="right"/>
        <w:rPr>
          <w:rFonts w:cs="宋体"/>
          <w:kern w:val="1"/>
          <w:szCs w:val="21"/>
          <w:u w:val="single"/>
        </w:rPr>
      </w:pPr>
      <w:r w:rsidRPr="00342A4E">
        <w:rPr>
          <w:rFonts w:cs="宋体" w:hint="eastAsia"/>
          <w:kern w:val="1"/>
          <w:szCs w:val="21"/>
          <w:lang w:val="zh-CN"/>
        </w:rPr>
        <w:t>电话：</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3A34C3D6" w14:textId="77777777" w:rsidR="00B94889" w:rsidRPr="00342A4E" w:rsidRDefault="00CE6F69">
      <w:pPr>
        <w:ind w:firstLineChars="0" w:firstLine="0"/>
        <w:jc w:val="right"/>
        <w:rPr>
          <w:rFonts w:cs="宋体"/>
          <w:kern w:val="1"/>
          <w:szCs w:val="21"/>
        </w:rPr>
      </w:pPr>
      <w:r w:rsidRPr="00342A4E">
        <w:rPr>
          <w:rFonts w:cs="宋体" w:hint="eastAsia"/>
          <w:kern w:val="1"/>
          <w:szCs w:val="21"/>
          <w:lang w:val="zh-CN"/>
        </w:rPr>
        <w:t>传真：</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1549B399" w14:textId="77777777" w:rsidR="00B94889" w:rsidRPr="00342A4E" w:rsidRDefault="00CE6F69">
      <w:pPr>
        <w:ind w:firstLineChars="0" w:firstLine="0"/>
        <w:jc w:val="right"/>
        <w:rPr>
          <w:rFonts w:cs="宋体"/>
          <w:b/>
          <w:kern w:val="1"/>
        </w:rPr>
      </w:pPr>
      <w:r w:rsidRPr="00342A4E">
        <w:rPr>
          <w:rFonts w:cs="宋体" w:hint="eastAsia"/>
          <w:kern w:val="1"/>
          <w:szCs w:val="21"/>
          <w:lang w:val="zh-CN"/>
        </w:rPr>
        <w:t>日期：</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lang w:val="zh-CN"/>
        </w:rPr>
        <w:t>年</w:t>
      </w:r>
      <w:r w:rsidRPr="00342A4E">
        <w:rPr>
          <w:rFonts w:cs="宋体" w:hint="eastAsia"/>
          <w:kern w:val="1"/>
          <w:szCs w:val="21"/>
          <w:u w:val="single"/>
        </w:rPr>
        <w:t xml:space="preserve">    </w:t>
      </w:r>
      <w:r w:rsidRPr="00342A4E">
        <w:rPr>
          <w:rFonts w:cs="宋体" w:hint="eastAsia"/>
          <w:kern w:val="1"/>
          <w:szCs w:val="21"/>
          <w:u w:val="single"/>
          <w:lang w:val="zh-CN"/>
        </w:rPr>
        <w:t>月</w:t>
      </w:r>
      <w:r w:rsidRPr="00342A4E">
        <w:rPr>
          <w:rFonts w:cs="宋体" w:hint="eastAsia"/>
          <w:kern w:val="1"/>
          <w:szCs w:val="21"/>
          <w:u w:val="single"/>
        </w:rPr>
        <w:t xml:space="preserve">    </w:t>
      </w:r>
      <w:r w:rsidRPr="00342A4E">
        <w:rPr>
          <w:rFonts w:cs="宋体" w:hint="eastAsia"/>
          <w:kern w:val="1"/>
          <w:szCs w:val="21"/>
          <w:u w:val="single"/>
          <w:lang w:val="zh-CN"/>
        </w:rPr>
        <w:t>日</w:t>
      </w:r>
    </w:p>
    <w:p w14:paraId="477BB9AA" w14:textId="77777777" w:rsidR="00B94889" w:rsidRPr="00342A4E" w:rsidRDefault="00B94889">
      <w:pPr>
        <w:rPr>
          <w:rFonts w:cs="宋体"/>
          <w:b/>
          <w:kern w:val="1"/>
        </w:rPr>
      </w:pPr>
    </w:p>
    <w:p w14:paraId="708E9ABA" w14:textId="77777777"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rPr>
        <w:lastRenderedPageBreak/>
        <w:t>格式</w:t>
      </w:r>
      <w:r w:rsidRPr="00342A4E">
        <w:rPr>
          <w:rFonts w:cs="宋体"/>
          <w:b/>
          <w:kern w:val="1"/>
        </w:rPr>
        <w:t>2</w:t>
      </w:r>
      <w:r w:rsidRPr="00342A4E">
        <w:rPr>
          <w:rFonts w:cs="宋体" w:hint="eastAsia"/>
          <w:b/>
          <w:kern w:val="1"/>
        </w:rPr>
        <w:t>：</w:t>
      </w:r>
    </w:p>
    <w:p w14:paraId="29D2C7F5" w14:textId="77777777" w:rsidR="00B94889" w:rsidRPr="00342A4E" w:rsidRDefault="00CE6F69">
      <w:pPr>
        <w:spacing w:afterLines="50" w:after="163" w:line="288" w:lineRule="auto"/>
        <w:ind w:firstLineChars="0" w:firstLine="0"/>
        <w:jc w:val="center"/>
        <w:outlineLvl w:val="3"/>
        <w:rPr>
          <w:rFonts w:cs="宋体"/>
          <w:b/>
          <w:kern w:val="1"/>
          <w:sz w:val="36"/>
          <w:szCs w:val="28"/>
          <w:lang w:val="zh-CN"/>
        </w:rPr>
      </w:pPr>
      <w:r w:rsidRPr="00342A4E">
        <w:rPr>
          <w:rFonts w:cs="宋体" w:hint="eastAsia"/>
          <w:b/>
          <w:kern w:val="1"/>
          <w:sz w:val="36"/>
          <w:szCs w:val="28"/>
          <w:lang w:val="zh-CN"/>
        </w:rPr>
        <w:t>设计投标书</w:t>
      </w:r>
    </w:p>
    <w:p w14:paraId="164DDB8C" w14:textId="77777777" w:rsidR="00B94889" w:rsidRPr="00342A4E" w:rsidRDefault="00CE6F69">
      <w:pPr>
        <w:ind w:left="1231" w:hangingChars="513" w:hanging="1231"/>
        <w:rPr>
          <w:rFonts w:cs="宋体"/>
          <w:kern w:val="1"/>
          <w:szCs w:val="20"/>
        </w:rPr>
      </w:pPr>
      <w:r w:rsidRPr="00342A4E">
        <w:rPr>
          <w:rFonts w:cs="宋体" w:hint="eastAsia"/>
          <w:kern w:val="1"/>
          <w:szCs w:val="20"/>
        </w:rPr>
        <w:t>项目名称：</w:t>
      </w:r>
      <w:r w:rsidRPr="00342A4E">
        <w:rPr>
          <w:rFonts w:cs="宋体" w:hint="eastAsia"/>
          <w:b/>
          <w:kern w:val="1"/>
          <w:szCs w:val="20"/>
          <w:u w:val="single"/>
        </w:rPr>
        <w:t>广州市白云区棠涌城中村改造项目二期地块拆卸、因拆卸引起管线临迁、围蔽、土地清表、清运、平整工程设计施工总承包（EPC）</w:t>
      </w:r>
      <w:r w:rsidRPr="00342A4E">
        <w:rPr>
          <w:rFonts w:cs="宋体" w:hint="eastAsia"/>
          <w:kern w:val="1"/>
          <w:szCs w:val="20"/>
        </w:rPr>
        <w:t>。</w:t>
      </w:r>
    </w:p>
    <w:p w14:paraId="43EC3FA8" w14:textId="77777777" w:rsidR="00B94889" w:rsidRPr="00342A4E" w:rsidRDefault="00B94889">
      <w:pPr>
        <w:ind w:firstLine="420"/>
        <w:rPr>
          <w:rFonts w:cs="宋体"/>
          <w:sz w:val="21"/>
          <w:szCs w:val="21"/>
        </w:rPr>
      </w:pPr>
    </w:p>
    <w:p w14:paraId="5952F9E7" w14:textId="77777777" w:rsidR="00B94889" w:rsidRPr="00342A4E" w:rsidRDefault="00CE6F69">
      <w:pPr>
        <w:ind w:firstLineChars="0" w:firstLine="0"/>
        <w:jc w:val="left"/>
        <w:rPr>
          <w:rFonts w:cs="宋体"/>
          <w:szCs w:val="21"/>
        </w:rPr>
      </w:pPr>
      <w:r w:rsidRPr="00342A4E">
        <w:rPr>
          <w:rFonts w:cs="宋体" w:hint="eastAsia"/>
          <w:szCs w:val="21"/>
        </w:rPr>
        <w:t>致：</w:t>
      </w:r>
      <w:r w:rsidRPr="00342A4E">
        <w:rPr>
          <w:rFonts w:cs="宋体" w:hint="eastAsia"/>
          <w:szCs w:val="21"/>
          <w:u w:val="single"/>
        </w:rPr>
        <w:t>广州市白云区人民政府新市街道办事处</w:t>
      </w:r>
    </w:p>
    <w:p w14:paraId="5F4A0602" w14:textId="77777777" w:rsidR="00B94889" w:rsidRPr="00342A4E" w:rsidRDefault="00CE6F69">
      <w:pPr>
        <w:ind w:firstLine="480"/>
        <w:jc w:val="left"/>
        <w:rPr>
          <w:rFonts w:cs="宋体"/>
          <w:szCs w:val="21"/>
        </w:rPr>
      </w:pPr>
      <w:r w:rsidRPr="00342A4E">
        <w:rPr>
          <w:rFonts w:cs="宋体" w:hint="eastAsia"/>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35D55491" w14:textId="77777777" w:rsidR="00B94889" w:rsidRPr="00342A4E" w:rsidRDefault="00CE6F69">
      <w:pPr>
        <w:ind w:firstLine="480"/>
        <w:jc w:val="left"/>
        <w:rPr>
          <w:rFonts w:cs="宋体"/>
          <w:szCs w:val="21"/>
        </w:rPr>
      </w:pPr>
      <w:r w:rsidRPr="00342A4E">
        <w:rPr>
          <w:rFonts w:cs="宋体" w:hint="eastAsia"/>
          <w:szCs w:val="21"/>
        </w:rPr>
        <w:t>我方遵守本投标书直至投标有效期满，在该日期前，本投标书对我方一直具有约束力，随时可接受中标。我方承认所附设</w:t>
      </w:r>
      <w:proofErr w:type="gramStart"/>
      <w:r w:rsidRPr="00342A4E">
        <w:rPr>
          <w:rFonts w:cs="宋体" w:hint="eastAsia"/>
          <w:szCs w:val="21"/>
        </w:rPr>
        <w:t>计文件</w:t>
      </w:r>
      <w:proofErr w:type="gramEnd"/>
      <w:r w:rsidRPr="00342A4E">
        <w:rPr>
          <w:rFonts w:cs="宋体" w:hint="eastAsia"/>
          <w:szCs w:val="21"/>
        </w:rPr>
        <w:t>资料为本投标书的一部分。如果我方投标书含有不符合招标文件规定的内容，我方同意按招标文件规定予以修正。我方接受你方关于任命争端裁决委员会的建议。</w:t>
      </w:r>
    </w:p>
    <w:p w14:paraId="541A1059" w14:textId="77777777" w:rsidR="00B94889" w:rsidRPr="00342A4E" w:rsidRDefault="00CE6F69">
      <w:pPr>
        <w:ind w:firstLine="480"/>
        <w:jc w:val="left"/>
        <w:rPr>
          <w:rFonts w:cs="宋体"/>
          <w:szCs w:val="21"/>
        </w:rPr>
      </w:pPr>
      <w:r w:rsidRPr="00342A4E">
        <w:rPr>
          <w:rFonts w:cs="宋体" w:hint="eastAsia"/>
          <w:szCs w:val="21"/>
        </w:rPr>
        <w:t>我方认同招标文件规定的评审规则，遵守评标委员会的裁决结果，并且不会采取妨碍项目进展的行为。</w:t>
      </w:r>
    </w:p>
    <w:p w14:paraId="06F1FFBA" w14:textId="77777777" w:rsidR="00B94889" w:rsidRPr="00342A4E" w:rsidRDefault="00CE6F69">
      <w:pPr>
        <w:ind w:firstLine="480"/>
        <w:jc w:val="left"/>
        <w:rPr>
          <w:rFonts w:cs="宋体"/>
          <w:szCs w:val="21"/>
        </w:rPr>
      </w:pPr>
      <w:r w:rsidRPr="00342A4E">
        <w:rPr>
          <w:rFonts w:cs="宋体" w:hint="eastAsia"/>
          <w:szCs w:val="21"/>
        </w:rPr>
        <w:t>除非制订正式合同协议书并生效，本投标书以及你方中标通知书，应构成你我双方间具有约束力的合同。</w:t>
      </w:r>
    </w:p>
    <w:p w14:paraId="0CEC2A70" w14:textId="77777777" w:rsidR="00B94889" w:rsidRPr="00342A4E" w:rsidRDefault="00CE6F69">
      <w:pPr>
        <w:ind w:firstLine="480"/>
        <w:jc w:val="left"/>
        <w:rPr>
          <w:rFonts w:cs="宋体"/>
          <w:kern w:val="1"/>
          <w:szCs w:val="20"/>
        </w:rPr>
      </w:pPr>
      <w:r w:rsidRPr="00342A4E">
        <w:rPr>
          <w:rFonts w:cs="宋体" w:hint="eastAsia"/>
          <w:kern w:val="1"/>
          <w:szCs w:val="20"/>
        </w:rPr>
        <w:t>本投标书同时作为法人证明书或法人授权委托书。</w:t>
      </w:r>
    </w:p>
    <w:p w14:paraId="5B24B013" w14:textId="77777777" w:rsidR="00B94889" w:rsidRPr="00342A4E" w:rsidRDefault="00B94889">
      <w:pPr>
        <w:ind w:firstLine="480"/>
        <w:jc w:val="left"/>
        <w:rPr>
          <w:rFonts w:cs="宋体"/>
          <w:kern w:val="1"/>
          <w:szCs w:val="21"/>
        </w:rPr>
      </w:pPr>
    </w:p>
    <w:p w14:paraId="2983BB3F" w14:textId="77777777" w:rsidR="00B94889" w:rsidRPr="00342A4E" w:rsidRDefault="00B94889">
      <w:pPr>
        <w:ind w:firstLine="480"/>
        <w:jc w:val="left"/>
        <w:rPr>
          <w:rFonts w:cs="宋体"/>
          <w:kern w:val="1"/>
          <w:szCs w:val="21"/>
        </w:rPr>
      </w:pPr>
    </w:p>
    <w:p w14:paraId="3DB31A68" w14:textId="77777777" w:rsidR="00B94889" w:rsidRPr="00342A4E" w:rsidRDefault="00B94889">
      <w:pPr>
        <w:ind w:firstLine="480"/>
        <w:jc w:val="left"/>
        <w:rPr>
          <w:rFonts w:cs="宋体"/>
          <w:kern w:val="1"/>
          <w:szCs w:val="21"/>
        </w:rPr>
      </w:pPr>
    </w:p>
    <w:p w14:paraId="1B08DC4E" w14:textId="77777777" w:rsidR="00B94889" w:rsidRPr="00342A4E" w:rsidRDefault="00CE6F69">
      <w:pPr>
        <w:ind w:firstLineChars="0" w:firstLine="0"/>
        <w:jc w:val="right"/>
        <w:rPr>
          <w:rFonts w:cs="宋体"/>
          <w:kern w:val="1"/>
          <w:szCs w:val="21"/>
        </w:rPr>
      </w:pPr>
      <w:r w:rsidRPr="00342A4E">
        <w:rPr>
          <w:rFonts w:cs="宋体" w:hint="eastAsia"/>
          <w:kern w:val="1"/>
          <w:szCs w:val="21"/>
        </w:rPr>
        <w:t>投标人（盖章）：</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3DF84B9E" w14:textId="77777777" w:rsidR="00B94889" w:rsidRPr="00342A4E" w:rsidRDefault="00CE6F69">
      <w:pPr>
        <w:ind w:firstLineChars="0" w:firstLine="0"/>
        <w:jc w:val="right"/>
        <w:rPr>
          <w:rFonts w:cs="宋体"/>
          <w:kern w:val="1"/>
          <w:szCs w:val="21"/>
        </w:rPr>
      </w:pPr>
      <w:r w:rsidRPr="00342A4E">
        <w:rPr>
          <w:rFonts w:cs="宋体" w:hint="eastAsia"/>
          <w:kern w:val="1"/>
          <w:szCs w:val="21"/>
        </w:rPr>
        <w:t>法定代表人或其授权代理人（签名或盖章）：</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7979B779" w14:textId="77777777" w:rsidR="00B94889" w:rsidRPr="00342A4E" w:rsidRDefault="00CE6F69">
      <w:pPr>
        <w:ind w:firstLineChars="0" w:firstLine="0"/>
        <w:jc w:val="right"/>
        <w:rPr>
          <w:rFonts w:cs="宋体"/>
          <w:kern w:val="1"/>
          <w:szCs w:val="21"/>
        </w:rPr>
      </w:pPr>
      <w:r w:rsidRPr="00342A4E">
        <w:rPr>
          <w:rFonts w:cs="宋体" w:hint="eastAsia"/>
          <w:kern w:val="1"/>
          <w:szCs w:val="21"/>
          <w:lang w:val="zh-CN"/>
        </w:rPr>
        <w:t>日期：</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lang w:val="zh-CN"/>
        </w:rPr>
        <w:t>年</w:t>
      </w:r>
      <w:r w:rsidRPr="00342A4E">
        <w:rPr>
          <w:rFonts w:cs="宋体" w:hint="eastAsia"/>
          <w:kern w:val="1"/>
          <w:szCs w:val="21"/>
          <w:u w:val="single"/>
        </w:rPr>
        <w:t xml:space="preserve">    </w:t>
      </w:r>
      <w:r w:rsidRPr="00342A4E">
        <w:rPr>
          <w:rFonts w:cs="宋体" w:hint="eastAsia"/>
          <w:kern w:val="1"/>
          <w:szCs w:val="21"/>
          <w:u w:val="single"/>
          <w:lang w:val="zh-CN"/>
        </w:rPr>
        <w:t>月</w:t>
      </w:r>
      <w:r w:rsidRPr="00342A4E">
        <w:rPr>
          <w:rFonts w:cs="宋体" w:hint="eastAsia"/>
          <w:kern w:val="1"/>
          <w:szCs w:val="21"/>
          <w:u w:val="single"/>
        </w:rPr>
        <w:t xml:space="preserve">    </w:t>
      </w:r>
      <w:r w:rsidRPr="00342A4E">
        <w:rPr>
          <w:rFonts w:cs="宋体" w:hint="eastAsia"/>
          <w:kern w:val="1"/>
          <w:szCs w:val="21"/>
          <w:u w:val="single"/>
          <w:lang w:val="zh-CN"/>
        </w:rPr>
        <w:t>日</w:t>
      </w:r>
    </w:p>
    <w:p w14:paraId="4D809D4F" w14:textId="77777777" w:rsidR="00B94889" w:rsidRPr="00342A4E" w:rsidRDefault="00CE6F69">
      <w:pPr>
        <w:pageBreakBefore/>
        <w:spacing w:line="288" w:lineRule="auto"/>
        <w:ind w:firstLineChars="0" w:firstLine="0"/>
        <w:outlineLvl w:val="2"/>
        <w:rPr>
          <w:rFonts w:cs="宋体"/>
          <w:b/>
          <w:kern w:val="1"/>
          <w:lang w:val="zh-CN"/>
        </w:rPr>
      </w:pPr>
      <w:r w:rsidRPr="00342A4E">
        <w:rPr>
          <w:rFonts w:cs="宋体" w:hint="eastAsia"/>
          <w:b/>
          <w:kern w:val="1"/>
          <w:lang w:val="zh-CN"/>
        </w:rPr>
        <w:lastRenderedPageBreak/>
        <w:t>格式</w:t>
      </w:r>
      <w:r w:rsidRPr="00342A4E">
        <w:rPr>
          <w:rFonts w:cs="宋体"/>
          <w:b/>
          <w:kern w:val="1"/>
          <w:lang w:val="zh-CN"/>
        </w:rPr>
        <w:t>3</w:t>
      </w:r>
      <w:r w:rsidRPr="00342A4E">
        <w:rPr>
          <w:rFonts w:cs="宋体" w:hint="eastAsia"/>
          <w:b/>
          <w:kern w:val="1"/>
          <w:lang w:val="zh-CN"/>
        </w:rPr>
        <w:t>：</w:t>
      </w:r>
    </w:p>
    <w:p w14:paraId="5A1FBF62" w14:textId="77777777" w:rsidR="00B94889" w:rsidRPr="00342A4E" w:rsidRDefault="00CE6F69">
      <w:pPr>
        <w:spacing w:afterLines="50" w:after="163" w:line="288" w:lineRule="auto"/>
        <w:ind w:firstLineChars="0" w:firstLine="0"/>
        <w:jc w:val="center"/>
        <w:outlineLvl w:val="3"/>
        <w:rPr>
          <w:rFonts w:cs="宋体"/>
          <w:b/>
          <w:kern w:val="1"/>
          <w:sz w:val="36"/>
          <w:szCs w:val="36"/>
          <w:lang w:val="zh-CN"/>
        </w:rPr>
      </w:pPr>
      <w:bookmarkStart w:id="399" w:name="_Hlk61429714"/>
      <w:bookmarkStart w:id="400" w:name="_Hlk69827517"/>
      <w:r w:rsidRPr="00342A4E">
        <w:rPr>
          <w:rFonts w:cs="宋体" w:hint="eastAsia"/>
          <w:b/>
          <w:kern w:val="1"/>
          <w:sz w:val="36"/>
          <w:szCs w:val="36"/>
          <w:lang w:val="zh-CN"/>
        </w:rPr>
        <w:t>技术</w:t>
      </w:r>
      <w:bookmarkEnd w:id="399"/>
      <w:r w:rsidRPr="00342A4E">
        <w:rPr>
          <w:rFonts w:cs="宋体" w:hint="eastAsia"/>
          <w:b/>
          <w:kern w:val="1"/>
          <w:sz w:val="36"/>
          <w:szCs w:val="36"/>
          <w:lang w:val="zh-CN"/>
        </w:rPr>
        <w:t>投标书</w:t>
      </w:r>
    </w:p>
    <w:p w14:paraId="0EFDEAB8" w14:textId="77777777" w:rsidR="00B94889" w:rsidRPr="00342A4E" w:rsidRDefault="00CE6F69">
      <w:pPr>
        <w:ind w:rightChars="153" w:right="367" w:firstLineChars="0" w:firstLine="0"/>
        <w:jc w:val="right"/>
        <w:rPr>
          <w:rFonts w:cs="宋体"/>
          <w:kern w:val="1"/>
          <w:sz w:val="32"/>
          <w:szCs w:val="32"/>
          <w:lang w:val="zh-CN"/>
        </w:rPr>
      </w:pPr>
      <w:r w:rsidRPr="00342A4E">
        <w:rPr>
          <w:rFonts w:cs="宋体" w:hint="eastAsia"/>
          <w:kern w:val="1"/>
          <w:lang w:val="zh-CN"/>
        </w:rPr>
        <w:t>投标日期：</w:t>
      </w:r>
      <w:r w:rsidRPr="00342A4E">
        <w:rPr>
          <w:rFonts w:cs="宋体"/>
          <w:kern w:val="1"/>
          <w:u w:val="single"/>
          <w:lang w:val="zh-CN"/>
        </w:rPr>
        <w:t xml:space="preserve"> </w:t>
      </w:r>
      <w:r w:rsidRPr="00342A4E">
        <w:rPr>
          <w:rFonts w:cs="宋体"/>
          <w:kern w:val="1"/>
          <w:u w:val="single"/>
        </w:rPr>
        <w:t xml:space="preserve">    </w:t>
      </w:r>
      <w:r w:rsidRPr="00342A4E">
        <w:rPr>
          <w:rFonts w:cs="宋体" w:hint="eastAsia"/>
          <w:kern w:val="1"/>
          <w:u w:val="single"/>
          <w:lang w:val="zh-CN"/>
        </w:rPr>
        <w:t>年</w:t>
      </w:r>
      <w:r w:rsidRPr="00342A4E">
        <w:rPr>
          <w:rFonts w:cs="宋体"/>
          <w:kern w:val="1"/>
          <w:u w:val="single"/>
          <w:lang w:val="zh-CN"/>
        </w:rPr>
        <w:t xml:space="preserve"> </w:t>
      </w:r>
      <w:r w:rsidRPr="00342A4E">
        <w:rPr>
          <w:rFonts w:cs="宋体"/>
          <w:kern w:val="1"/>
          <w:u w:val="single"/>
        </w:rPr>
        <w:t xml:space="preserve">  </w:t>
      </w:r>
      <w:r w:rsidRPr="00342A4E">
        <w:rPr>
          <w:rFonts w:cs="宋体" w:hint="eastAsia"/>
          <w:kern w:val="1"/>
          <w:u w:val="single"/>
          <w:lang w:val="zh-CN"/>
        </w:rPr>
        <w:t>月</w:t>
      </w:r>
      <w:r w:rsidRPr="00342A4E">
        <w:rPr>
          <w:rFonts w:cs="宋体"/>
          <w:kern w:val="1"/>
          <w:u w:val="single"/>
          <w:lang w:val="zh-CN"/>
        </w:rPr>
        <w:t xml:space="preserve"> </w:t>
      </w:r>
      <w:r w:rsidRPr="00342A4E">
        <w:rPr>
          <w:rFonts w:cs="宋体"/>
          <w:kern w:val="1"/>
          <w:u w:val="single"/>
        </w:rPr>
        <w:t xml:space="preserve">  </w:t>
      </w:r>
      <w:r w:rsidRPr="00342A4E">
        <w:rPr>
          <w:rFonts w:cs="宋体" w:hint="eastAsia"/>
          <w:kern w:val="1"/>
          <w:u w:val="single"/>
          <w:lang w:val="zh-CN"/>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52"/>
        <w:gridCol w:w="4779"/>
      </w:tblGrid>
      <w:tr w:rsidR="00B94889" w:rsidRPr="00342A4E" w14:paraId="6322ED24" w14:textId="77777777">
        <w:trPr>
          <w:trHeight w:val="680"/>
          <w:tblHeader/>
        </w:trPr>
        <w:tc>
          <w:tcPr>
            <w:tcW w:w="2830" w:type="dxa"/>
            <w:vAlign w:val="center"/>
          </w:tcPr>
          <w:p w14:paraId="3E225FB3"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工程名称</w:t>
            </w:r>
          </w:p>
        </w:tc>
        <w:tc>
          <w:tcPr>
            <w:tcW w:w="6231" w:type="dxa"/>
            <w:gridSpan w:val="2"/>
            <w:vAlign w:val="center"/>
          </w:tcPr>
          <w:p w14:paraId="47BE1B1C" w14:textId="77777777" w:rsidR="00B94889" w:rsidRPr="00342A4E" w:rsidRDefault="00B94889">
            <w:pPr>
              <w:spacing w:line="240" w:lineRule="auto"/>
              <w:ind w:firstLineChars="0" w:firstLine="0"/>
              <w:jc w:val="left"/>
              <w:rPr>
                <w:rFonts w:cs="宋体"/>
                <w:szCs w:val="44"/>
                <w:lang w:val="zh-CN"/>
              </w:rPr>
            </w:pPr>
          </w:p>
        </w:tc>
      </w:tr>
      <w:tr w:rsidR="00B94889" w:rsidRPr="00342A4E" w14:paraId="4692ABBA" w14:textId="77777777">
        <w:trPr>
          <w:trHeight w:val="680"/>
        </w:trPr>
        <w:tc>
          <w:tcPr>
            <w:tcW w:w="2830" w:type="dxa"/>
            <w:vAlign w:val="center"/>
          </w:tcPr>
          <w:p w14:paraId="4DF07477"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投标总工期</w:t>
            </w:r>
          </w:p>
        </w:tc>
        <w:tc>
          <w:tcPr>
            <w:tcW w:w="6231" w:type="dxa"/>
            <w:gridSpan w:val="2"/>
            <w:vAlign w:val="center"/>
          </w:tcPr>
          <w:p w14:paraId="1CB0D2C6" w14:textId="77777777" w:rsidR="00B94889" w:rsidRPr="00342A4E" w:rsidRDefault="00B94889">
            <w:pPr>
              <w:spacing w:line="240" w:lineRule="auto"/>
              <w:ind w:firstLineChars="0" w:firstLine="0"/>
              <w:jc w:val="left"/>
              <w:rPr>
                <w:rFonts w:cs="宋体"/>
                <w:szCs w:val="44"/>
                <w:lang w:val="zh-CN"/>
              </w:rPr>
            </w:pPr>
          </w:p>
        </w:tc>
      </w:tr>
      <w:tr w:rsidR="00B94889" w:rsidRPr="00342A4E" w14:paraId="325980EB" w14:textId="77777777">
        <w:trPr>
          <w:trHeight w:val="680"/>
        </w:trPr>
        <w:tc>
          <w:tcPr>
            <w:tcW w:w="2830" w:type="dxa"/>
            <w:vAlign w:val="center"/>
          </w:tcPr>
          <w:p w14:paraId="03D2E873"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bCs/>
                <w:szCs w:val="44"/>
                <w:lang w:val="zh-CN"/>
              </w:rPr>
              <w:t>质量标准</w:t>
            </w:r>
          </w:p>
        </w:tc>
        <w:tc>
          <w:tcPr>
            <w:tcW w:w="6231" w:type="dxa"/>
            <w:gridSpan w:val="2"/>
            <w:vAlign w:val="center"/>
          </w:tcPr>
          <w:p w14:paraId="4D2C2A24" w14:textId="77777777" w:rsidR="00B94889" w:rsidRPr="00342A4E" w:rsidRDefault="00CE6F69">
            <w:pPr>
              <w:spacing w:line="240" w:lineRule="auto"/>
              <w:ind w:firstLineChars="0" w:firstLine="0"/>
              <w:jc w:val="left"/>
              <w:rPr>
                <w:rFonts w:cs="宋体"/>
                <w:szCs w:val="44"/>
                <w:lang w:val="zh-CN"/>
              </w:rPr>
            </w:pPr>
            <w:proofErr w:type="gramStart"/>
            <w:r w:rsidRPr="00342A4E">
              <w:rPr>
                <w:rFonts w:cs="宋体" w:hint="eastAsia"/>
                <w:szCs w:val="44"/>
                <w:lang w:val="zh-CN"/>
              </w:rPr>
              <w:t>完全响应</w:t>
            </w:r>
            <w:proofErr w:type="gramEnd"/>
            <w:r w:rsidRPr="00342A4E">
              <w:rPr>
                <w:rFonts w:cs="宋体" w:hint="eastAsia"/>
                <w:szCs w:val="44"/>
                <w:lang w:val="zh-CN"/>
              </w:rPr>
              <w:t>招标文件及合同条款要求</w:t>
            </w:r>
          </w:p>
        </w:tc>
      </w:tr>
      <w:tr w:rsidR="00B94889" w:rsidRPr="00342A4E" w14:paraId="04555832" w14:textId="77777777">
        <w:trPr>
          <w:trHeight w:val="680"/>
        </w:trPr>
        <w:tc>
          <w:tcPr>
            <w:tcW w:w="2830" w:type="dxa"/>
            <w:vAlign w:val="center"/>
          </w:tcPr>
          <w:p w14:paraId="2EB3890B"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保修期限</w:t>
            </w:r>
          </w:p>
        </w:tc>
        <w:tc>
          <w:tcPr>
            <w:tcW w:w="6231" w:type="dxa"/>
            <w:gridSpan w:val="2"/>
            <w:vAlign w:val="center"/>
          </w:tcPr>
          <w:p w14:paraId="389D4463" w14:textId="77777777" w:rsidR="00B94889" w:rsidRPr="00342A4E" w:rsidRDefault="00CE6F69">
            <w:pPr>
              <w:spacing w:line="240" w:lineRule="auto"/>
              <w:ind w:firstLineChars="0" w:firstLine="0"/>
              <w:jc w:val="left"/>
              <w:rPr>
                <w:rFonts w:cs="宋体"/>
                <w:szCs w:val="44"/>
                <w:lang w:val="zh-CN"/>
              </w:rPr>
            </w:pPr>
            <w:proofErr w:type="gramStart"/>
            <w:r w:rsidRPr="00342A4E">
              <w:rPr>
                <w:rFonts w:cs="宋体" w:hint="eastAsia"/>
                <w:szCs w:val="44"/>
                <w:lang w:val="zh-CN"/>
              </w:rPr>
              <w:t>完全响应</w:t>
            </w:r>
            <w:proofErr w:type="gramEnd"/>
            <w:r w:rsidRPr="00342A4E">
              <w:rPr>
                <w:rFonts w:cs="宋体" w:hint="eastAsia"/>
                <w:szCs w:val="44"/>
                <w:lang w:val="zh-CN"/>
              </w:rPr>
              <w:t>招标文件及合同条款要求</w:t>
            </w:r>
          </w:p>
        </w:tc>
      </w:tr>
      <w:tr w:rsidR="00B94889" w:rsidRPr="00342A4E" w14:paraId="329045C2" w14:textId="77777777">
        <w:trPr>
          <w:trHeight w:val="510"/>
        </w:trPr>
        <w:tc>
          <w:tcPr>
            <w:tcW w:w="2830" w:type="dxa"/>
            <w:vAlign w:val="center"/>
          </w:tcPr>
          <w:p w14:paraId="59251B8D"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委派的项目负责人</w:t>
            </w:r>
          </w:p>
        </w:tc>
        <w:tc>
          <w:tcPr>
            <w:tcW w:w="1452" w:type="dxa"/>
            <w:vAlign w:val="center"/>
          </w:tcPr>
          <w:p w14:paraId="7F9EE28F" w14:textId="77777777" w:rsidR="00B94889" w:rsidRPr="00342A4E" w:rsidRDefault="00CE6F69">
            <w:pPr>
              <w:spacing w:line="240" w:lineRule="auto"/>
              <w:ind w:firstLineChars="0" w:firstLine="0"/>
              <w:jc w:val="center"/>
              <w:rPr>
                <w:rFonts w:cs="宋体"/>
                <w:szCs w:val="44"/>
              </w:rPr>
            </w:pPr>
            <w:r w:rsidRPr="00342A4E">
              <w:rPr>
                <w:rFonts w:cs="宋体" w:hint="eastAsia"/>
                <w:szCs w:val="44"/>
              </w:rPr>
              <w:t>姓名</w:t>
            </w:r>
          </w:p>
        </w:tc>
        <w:tc>
          <w:tcPr>
            <w:tcW w:w="4779" w:type="dxa"/>
            <w:vAlign w:val="center"/>
          </w:tcPr>
          <w:p w14:paraId="0D668F33" w14:textId="77777777" w:rsidR="00B94889" w:rsidRPr="00342A4E" w:rsidRDefault="00B94889">
            <w:pPr>
              <w:spacing w:line="240" w:lineRule="auto"/>
              <w:ind w:firstLineChars="0" w:firstLine="0"/>
              <w:jc w:val="left"/>
              <w:rPr>
                <w:rFonts w:cs="宋体"/>
                <w:szCs w:val="44"/>
                <w:lang w:val="zh-CN"/>
              </w:rPr>
            </w:pPr>
          </w:p>
        </w:tc>
      </w:tr>
      <w:tr w:rsidR="00B94889" w:rsidRPr="00342A4E" w14:paraId="1EF40DB0" w14:textId="77777777">
        <w:trPr>
          <w:trHeight w:val="555"/>
        </w:trPr>
        <w:tc>
          <w:tcPr>
            <w:tcW w:w="2830" w:type="dxa"/>
            <w:vAlign w:val="center"/>
          </w:tcPr>
          <w:p w14:paraId="63D10016"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委派的技术负责人</w:t>
            </w:r>
          </w:p>
        </w:tc>
        <w:tc>
          <w:tcPr>
            <w:tcW w:w="1452" w:type="dxa"/>
            <w:vAlign w:val="center"/>
          </w:tcPr>
          <w:p w14:paraId="63FD3950" w14:textId="77777777" w:rsidR="00B94889" w:rsidRPr="00342A4E" w:rsidRDefault="00CE6F69">
            <w:pPr>
              <w:spacing w:line="240" w:lineRule="auto"/>
              <w:ind w:firstLineChars="0" w:firstLine="0"/>
              <w:jc w:val="center"/>
              <w:rPr>
                <w:rFonts w:cs="宋体"/>
                <w:szCs w:val="24"/>
              </w:rPr>
            </w:pPr>
            <w:r w:rsidRPr="00342A4E">
              <w:rPr>
                <w:rFonts w:cs="宋体" w:hint="eastAsia"/>
                <w:szCs w:val="44"/>
              </w:rPr>
              <w:t>姓名</w:t>
            </w:r>
          </w:p>
        </w:tc>
        <w:tc>
          <w:tcPr>
            <w:tcW w:w="4779" w:type="dxa"/>
            <w:vAlign w:val="center"/>
          </w:tcPr>
          <w:p w14:paraId="048C8C6E" w14:textId="77777777" w:rsidR="00B94889" w:rsidRPr="00342A4E" w:rsidRDefault="00B94889">
            <w:pPr>
              <w:spacing w:line="240" w:lineRule="auto"/>
              <w:ind w:firstLineChars="0" w:firstLine="0"/>
              <w:jc w:val="left"/>
              <w:rPr>
                <w:rFonts w:cs="宋体"/>
                <w:szCs w:val="44"/>
                <w:lang w:val="zh-CN"/>
              </w:rPr>
            </w:pPr>
          </w:p>
        </w:tc>
      </w:tr>
      <w:tr w:rsidR="00B94889" w:rsidRPr="00342A4E" w14:paraId="0304F25C" w14:textId="77777777">
        <w:trPr>
          <w:trHeight w:val="490"/>
        </w:trPr>
        <w:tc>
          <w:tcPr>
            <w:tcW w:w="2830" w:type="dxa"/>
            <w:vAlign w:val="center"/>
          </w:tcPr>
          <w:p w14:paraId="13BDD57C"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委派的专职安全员</w:t>
            </w:r>
          </w:p>
        </w:tc>
        <w:tc>
          <w:tcPr>
            <w:tcW w:w="1452" w:type="dxa"/>
            <w:vAlign w:val="center"/>
          </w:tcPr>
          <w:p w14:paraId="74B3A087" w14:textId="77777777" w:rsidR="00B94889" w:rsidRPr="00342A4E" w:rsidRDefault="00CE6F69">
            <w:pPr>
              <w:spacing w:line="240" w:lineRule="auto"/>
              <w:ind w:firstLineChars="0" w:firstLine="0"/>
              <w:jc w:val="center"/>
              <w:rPr>
                <w:rFonts w:cs="宋体"/>
                <w:szCs w:val="44"/>
                <w:lang w:val="zh-CN"/>
              </w:rPr>
            </w:pPr>
            <w:r w:rsidRPr="00342A4E">
              <w:rPr>
                <w:rFonts w:cs="宋体" w:hint="eastAsia"/>
                <w:szCs w:val="44"/>
              </w:rPr>
              <w:t>姓名</w:t>
            </w:r>
          </w:p>
        </w:tc>
        <w:tc>
          <w:tcPr>
            <w:tcW w:w="4779" w:type="dxa"/>
            <w:vAlign w:val="center"/>
          </w:tcPr>
          <w:p w14:paraId="2A225ADF" w14:textId="77777777" w:rsidR="00B94889" w:rsidRPr="00342A4E" w:rsidRDefault="00B94889">
            <w:pPr>
              <w:spacing w:line="240" w:lineRule="auto"/>
              <w:ind w:firstLineChars="0" w:firstLine="0"/>
              <w:jc w:val="left"/>
              <w:rPr>
                <w:rFonts w:cs="宋体"/>
                <w:szCs w:val="44"/>
                <w:lang w:val="zh-CN"/>
              </w:rPr>
            </w:pPr>
          </w:p>
        </w:tc>
      </w:tr>
      <w:tr w:rsidR="00B94889" w:rsidRPr="00342A4E" w14:paraId="44B38AE8" w14:textId="77777777">
        <w:trPr>
          <w:trHeight w:val="469"/>
        </w:trPr>
        <w:tc>
          <w:tcPr>
            <w:tcW w:w="2830" w:type="dxa"/>
            <w:vAlign w:val="center"/>
          </w:tcPr>
          <w:p w14:paraId="6FD262A0"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委派的设计负责人</w:t>
            </w:r>
          </w:p>
        </w:tc>
        <w:tc>
          <w:tcPr>
            <w:tcW w:w="1452" w:type="dxa"/>
            <w:vAlign w:val="center"/>
          </w:tcPr>
          <w:p w14:paraId="751E7E99" w14:textId="77777777" w:rsidR="00B94889" w:rsidRPr="00342A4E" w:rsidRDefault="00CE6F69">
            <w:pPr>
              <w:spacing w:line="240" w:lineRule="auto"/>
              <w:ind w:firstLineChars="0" w:firstLine="0"/>
              <w:jc w:val="center"/>
              <w:rPr>
                <w:rFonts w:cs="宋体"/>
                <w:szCs w:val="44"/>
                <w:lang w:val="zh-CN"/>
              </w:rPr>
            </w:pPr>
            <w:r w:rsidRPr="00342A4E">
              <w:rPr>
                <w:rFonts w:cs="宋体" w:hint="eastAsia"/>
                <w:szCs w:val="44"/>
              </w:rPr>
              <w:t>姓名</w:t>
            </w:r>
          </w:p>
        </w:tc>
        <w:tc>
          <w:tcPr>
            <w:tcW w:w="4779" w:type="dxa"/>
            <w:vAlign w:val="center"/>
          </w:tcPr>
          <w:p w14:paraId="2DEBA8B2" w14:textId="77777777" w:rsidR="00B94889" w:rsidRPr="00342A4E" w:rsidRDefault="00B94889">
            <w:pPr>
              <w:spacing w:line="240" w:lineRule="auto"/>
              <w:ind w:firstLineChars="0" w:firstLine="0"/>
              <w:jc w:val="left"/>
              <w:rPr>
                <w:rFonts w:cs="宋体"/>
                <w:szCs w:val="44"/>
                <w:lang w:val="zh-CN"/>
              </w:rPr>
            </w:pPr>
          </w:p>
        </w:tc>
      </w:tr>
      <w:tr w:rsidR="00B94889" w:rsidRPr="00342A4E" w14:paraId="5FB92B4D" w14:textId="77777777">
        <w:trPr>
          <w:trHeight w:val="1053"/>
        </w:trPr>
        <w:tc>
          <w:tcPr>
            <w:tcW w:w="2830" w:type="dxa"/>
            <w:vAlign w:val="center"/>
          </w:tcPr>
          <w:p w14:paraId="36E4C2BE"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法定代表人</w:t>
            </w:r>
          </w:p>
          <w:p w14:paraId="010FD269"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（签名或盖章）</w:t>
            </w:r>
          </w:p>
        </w:tc>
        <w:tc>
          <w:tcPr>
            <w:tcW w:w="6231" w:type="dxa"/>
            <w:gridSpan w:val="2"/>
            <w:vAlign w:val="center"/>
          </w:tcPr>
          <w:p w14:paraId="5707C263" w14:textId="77777777" w:rsidR="00B94889" w:rsidRPr="00342A4E" w:rsidRDefault="00B94889">
            <w:pPr>
              <w:spacing w:line="240" w:lineRule="auto"/>
              <w:ind w:firstLineChars="0" w:firstLine="0"/>
              <w:jc w:val="left"/>
              <w:rPr>
                <w:rFonts w:cs="宋体"/>
                <w:szCs w:val="44"/>
                <w:lang w:val="zh-CN"/>
              </w:rPr>
            </w:pPr>
          </w:p>
        </w:tc>
      </w:tr>
      <w:tr w:rsidR="00B94889" w:rsidRPr="00342A4E" w14:paraId="343E1448" w14:textId="77777777">
        <w:trPr>
          <w:trHeight w:val="1053"/>
        </w:trPr>
        <w:tc>
          <w:tcPr>
            <w:tcW w:w="2830" w:type="dxa"/>
            <w:vAlign w:val="center"/>
          </w:tcPr>
          <w:p w14:paraId="5DBF1E62"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授权委托人</w:t>
            </w:r>
          </w:p>
          <w:p w14:paraId="07FD87A5"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（签名或盖章）</w:t>
            </w:r>
          </w:p>
        </w:tc>
        <w:tc>
          <w:tcPr>
            <w:tcW w:w="6231" w:type="dxa"/>
            <w:gridSpan w:val="2"/>
            <w:vAlign w:val="center"/>
          </w:tcPr>
          <w:p w14:paraId="244989F4" w14:textId="77777777" w:rsidR="00B94889" w:rsidRPr="00342A4E" w:rsidRDefault="00B94889">
            <w:pPr>
              <w:spacing w:line="240" w:lineRule="auto"/>
              <w:ind w:firstLineChars="0" w:firstLine="0"/>
              <w:jc w:val="left"/>
              <w:rPr>
                <w:rFonts w:cs="宋体"/>
                <w:szCs w:val="44"/>
                <w:lang w:val="zh-CN"/>
              </w:rPr>
            </w:pPr>
          </w:p>
        </w:tc>
      </w:tr>
      <w:tr w:rsidR="00B94889" w:rsidRPr="00342A4E" w14:paraId="1B022C2C" w14:textId="77777777">
        <w:trPr>
          <w:trHeight w:val="1053"/>
        </w:trPr>
        <w:tc>
          <w:tcPr>
            <w:tcW w:w="2830" w:type="dxa"/>
            <w:vAlign w:val="center"/>
          </w:tcPr>
          <w:p w14:paraId="4C9CE24D"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投标单位</w:t>
            </w:r>
          </w:p>
          <w:p w14:paraId="39A27D23" w14:textId="77777777" w:rsidR="00B94889" w:rsidRPr="00342A4E" w:rsidRDefault="00CE6F69">
            <w:pPr>
              <w:spacing w:line="240" w:lineRule="auto"/>
              <w:ind w:firstLineChars="0" w:firstLine="0"/>
              <w:jc w:val="center"/>
              <w:rPr>
                <w:rFonts w:cs="宋体"/>
                <w:b/>
                <w:szCs w:val="44"/>
                <w:lang w:val="zh-CN"/>
              </w:rPr>
            </w:pPr>
            <w:r w:rsidRPr="00342A4E">
              <w:rPr>
                <w:rFonts w:cs="宋体" w:hint="eastAsia"/>
                <w:b/>
                <w:szCs w:val="44"/>
                <w:lang w:val="zh-CN"/>
              </w:rPr>
              <w:t>（企业公章）</w:t>
            </w:r>
          </w:p>
        </w:tc>
        <w:tc>
          <w:tcPr>
            <w:tcW w:w="6231" w:type="dxa"/>
            <w:gridSpan w:val="2"/>
            <w:vAlign w:val="center"/>
          </w:tcPr>
          <w:p w14:paraId="29A78766" w14:textId="77777777" w:rsidR="00B94889" w:rsidRPr="00342A4E" w:rsidRDefault="00B94889">
            <w:pPr>
              <w:spacing w:line="240" w:lineRule="auto"/>
              <w:ind w:firstLineChars="0" w:firstLine="0"/>
              <w:jc w:val="left"/>
              <w:rPr>
                <w:rFonts w:cs="宋体"/>
                <w:szCs w:val="44"/>
                <w:lang w:val="zh-CN"/>
              </w:rPr>
            </w:pPr>
          </w:p>
        </w:tc>
      </w:tr>
    </w:tbl>
    <w:p w14:paraId="3D655ED7" w14:textId="77777777" w:rsidR="00B94889" w:rsidRPr="00342A4E" w:rsidRDefault="00CE6F69">
      <w:pPr>
        <w:ind w:firstLineChars="0" w:firstLine="440"/>
        <w:rPr>
          <w:rFonts w:cs="Times New Roman"/>
        </w:rPr>
      </w:pPr>
      <w:r w:rsidRPr="00342A4E">
        <w:rPr>
          <w:rFonts w:cs="宋体" w:hint="eastAsia"/>
          <w:kern w:val="1"/>
          <w:sz w:val="22"/>
          <w:szCs w:val="21"/>
        </w:rPr>
        <w:t>注：联合体投标的，“投标单位”</w:t>
      </w:r>
      <w:proofErr w:type="gramStart"/>
      <w:r w:rsidRPr="00342A4E">
        <w:rPr>
          <w:rFonts w:cs="宋体" w:hint="eastAsia"/>
          <w:kern w:val="1"/>
          <w:sz w:val="22"/>
          <w:szCs w:val="21"/>
        </w:rPr>
        <w:t>一栏需书写</w:t>
      </w:r>
      <w:proofErr w:type="gramEnd"/>
      <w:r w:rsidRPr="00342A4E">
        <w:rPr>
          <w:rFonts w:cs="宋体" w:hint="eastAsia"/>
          <w:kern w:val="1"/>
          <w:sz w:val="22"/>
          <w:szCs w:val="21"/>
        </w:rPr>
        <w:t>所有联合体成员的单位全称，可由牵头方签署、盖章。</w:t>
      </w:r>
    </w:p>
    <w:p w14:paraId="74F42330" w14:textId="77777777" w:rsidR="00B94889" w:rsidRPr="00342A4E" w:rsidRDefault="00CE6F69">
      <w:pPr>
        <w:keepNext/>
        <w:pageBreakBefore/>
        <w:spacing w:afterLines="50" w:after="163" w:line="288" w:lineRule="auto"/>
        <w:ind w:firstLineChars="0" w:firstLine="643"/>
        <w:jc w:val="center"/>
        <w:outlineLvl w:val="3"/>
        <w:rPr>
          <w:b/>
          <w:sz w:val="32"/>
        </w:rPr>
      </w:pPr>
      <w:r w:rsidRPr="00342A4E">
        <w:rPr>
          <w:rFonts w:cs="宋体" w:hint="eastAsia"/>
          <w:b/>
          <w:kern w:val="1"/>
          <w:sz w:val="32"/>
          <w:lang w:val="zh-CN"/>
        </w:rPr>
        <w:lastRenderedPageBreak/>
        <w:t>技术投标书附表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0"/>
        <w:gridCol w:w="1071"/>
        <w:gridCol w:w="2608"/>
        <w:gridCol w:w="1633"/>
        <w:gridCol w:w="3427"/>
      </w:tblGrid>
      <w:tr w:rsidR="00B94889" w:rsidRPr="00342A4E" w14:paraId="1C3F903F" w14:textId="77777777">
        <w:trPr>
          <w:trHeight w:val="730"/>
          <w:tblHeader/>
        </w:trPr>
        <w:tc>
          <w:tcPr>
            <w:tcW w:w="9329" w:type="dxa"/>
            <w:gridSpan w:val="5"/>
            <w:shd w:val="clear" w:color="auto" w:fill="auto"/>
            <w:noWrap/>
            <w:tcMar>
              <w:top w:w="15" w:type="dxa"/>
              <w:left w:w="15" w:type="dxa"/>
              <w:right w:w="15" w:type="dxa"/>
            </w:tcMar>
            <w:vAlign w:val="center"/>
          </w:tcPr>
          <w:p w14:paraId="54F6D469" w14:textId="77777777" w:rsidR="00B94889" w:rsidRPr="00342A4E" w:rsidRDefault="00CE6F69">
            <w:pPr>
              <w:pStyle w:val="-"/>
              <w:widowControl w:val="0"/>
              <w:adjustRightInd w:val="0"/>
              <w:snapToGrid w:val="0"/>
              <w:jc w:val="center"/>
              <w:rPr>
                <w:b/>
                <w:sz w:val="28"/>
              </w:rPr>
            </w:pPr>
            <w:bookmarkStart w:id="401" w:name="_Hlk61431754"/>
            <w:r w:rsidRPr="00342A4E">
              <w:rPr>
                <w:rFonts w:hint="eastAsia"/>
                <w:b/>
                <w:sz w:val="28"/>
                <w:lang w:bidi="ar"/>
              </w:rPr>
              <w:t>工程总承包</w:t>
            </w:r>
            <w:r w:rsidRPr="00342A4E">
              <w:rPr>
                <w:b/>
                <w:sz w:val="28"/>
                <w:lang w:bidi="ar"/>
              </w:rPr>
              <w:t>项目管理团队人员信息表</w:t>
            </w:r>
            <w:bookmarkEnd w:id="401"/>
          </w:p>
        </w:tc>
      </w:tr>
      <w:tr w:rsidR="00B94889" w:rsidRPr="00342A4E" w14:paraId="6A883DC6" w14:textId="77777777">
        <w:trPr>
          <w:trHeight w:val="510"/>
        </w:trPr>
        <w:tc>
          <w:tcPr>
            <w:tcW w:w="590" w:type="dxa"/>
            <w:shd w:val="clear" w:color="auto" w:fill="auto"/>
            <w:tcMar>
              <w:top w:w="15" w:type="dxa"/>
              <w:left w:w="15" w:type="dxa"/>
              <w:right w:w="15" w:type="dxa"/>
            </w:tcMar>
            <w:vAlign w:val="center"/>
          </w:tcPr>
          <w:p w14:paraId="4D8D7B08" w14:textId="77777777" w:rsidR="00B94889" w:rsidRPr="00342A4E" w:rsidRDefault="00CE6F69">
            <w:pPr>
              <w:pStyle w:val="-"/>
              <w:widowControl w:val="0"/>
              <w:adjustRightInd w:val="0"/>
              <w:snapToGrid w:val="0"/>
              <w:jc w:val="center"/>
              <w:rPr>
                <w:rFonts w:cs="仿宋"/>
                <w:b/>
              </w:rPr>
            </w:pPr>
            <w:r w:rsidRPr="00342A4E">
              <w:rPr>
                <w:rFonts w:cs="仿宋" w:hint="eastAsia"/>
                <w:b/>
                <w:lang w:bidi="ar"/>
              </w:rPr>
              <w:t>序号</w:t>
            </w:r>
          </w:p>
        </w:tc>
        <w:tc>
          <w:tcPr>
            <w:tcW w:w="1071" w:type="dxa"/>
            <w:shd w:val="clear" w:color="auto" w:fill="auto"/>
            <w:tcMar>
              <w:top w:w="15" w:type="dxa"/>
              <w:left w:w="15" w:type="dxa"/>
              <w:right w:w="15" w:type="dxa"/>
            </w:tcMar>
            <w:vAlign w:val="center"/>
          </w:tcPr>
          <w:p w14:paraId="47B5B9F2" w14:textId="77777777" w:rsidR="00B94889" w:rsidRPr="00342A4E" w:rsidRDefault="00CE6F69">
            <w:pPr>
              <w:pStyle w:val="-"/>
              <w:widowControl w:val="0"/>
              <w:wordWrap w:val="0"/>
              <w:adjustRightInd w:val="0"/>
              <w:snapToGrid w:val="0"/>
              <w:jc w:val="center"/>
              <w:rPr>
                <w:rFonts w:cs="仿宋"/>
                <w:b/>
              </w:rPr>
            </w:pPr>
            <w:r w:rsidRPr="00342A4E">
              <w:rPr>
                <w:rFonts w:cs="仿宋" w:hint="eastAsia"/>
                <w:b/>
                <w:lang w:bidi="ar"/>
              </w:rPr>
              <w:t>姓名</w:t>
            </w:r>
          </w:p>
        </w:tc>
        <w:tc>
          <w:tcPr>
            <w:tcW w:w="2608" w:type="dxa"/>
            <w:shd w:val="clear" w:color="auto" w:fill="auto"/>
            <w:tcMar>
              <w:top w:w="15" w:type="dxa"/>
              <w:left w:w="15" w:type="dxa"/>
              <w:right w:w="15" w:type="dxa"/>
            </w:tcMar>
            <w:vAlign w:val="center"/>
          </w:tcPr>
          <w:p w14:paraId="21AB632A" w14:textId="77777777" w:rsidR="00B94889" w:rsidRPr="00342A4E" w:rsidRDefault="00CE6F69">
            <w:pPr>
              <w:pStyle w:val="-"/>
              <w:widowControl w:val="0"/>
              <w:wordWrap w:val="0"/>
              <w:adjustRightInd w:val="0"/>
              <w:snapToGrid w:val="0"/>
              <w:jc w:val="center"/>
              <w:rPr>
                <w:rFonts w:cs="仿宋"/>
                <w:b/>
              </w:rPr>
            </w:pPr>
            <w:r w:rsidRPr="00342A4E">
              <w:rPr>
                <w:rFonts w:cs="仿宋" w:hint="eastAsia"/>
                <w:b/>
                <w:lang w:bidi="ar"/>
              </w:rPr>
              <w:t>岗位</w:t>
            </w:r>
          </w:p>
        </w:tc>
        <w:tc>
          <w:tcPr>
            <w:tcW w:w="1633" w:type="dxa"/>
            <w:shd w:val="clear" w:color="auto" w:fill="auto"/>
            <w:tcMar>
              <w:top w:w="15" w:type="dxa"/>
              <w:left w:w="15" w:type="dxa"/>
              <w:right w:w="15" w:type="dxa"/>
            </w:tcMar>
            <w:vAlign w:val="center"/>
          </w:tcPr>
          <w:p w14:paraId="47080B76" w14:textId="77777777" w:rsidR="00B94889" w:rsidRPr="00342A4E" w:rsidRDefault="00CE6F69">
            <w:pPr>
              <w:pStyle w:val="-"/>
              <w:widowControl w:val="0"/>
              <w:wordWrap w:val="0"/>
              <w:adjustRightInd w:val="0"/>
              <w:snapToGrid w:val="0"/>
              <w:jc w:val="center"/>
              <w:rPr>
                <w:rFonts w:cs="仿宋"/>
                <w:b/>
              </w:rPr>
            </w:pPr>
            <w:r w:rsidRPr="00342A4E">
              <w:rPr>
                <w:rFonts w:cs="仿宋" w:hint="eastAsia"/>
                <w:b/>
                <w:lang w:bidi="ar"/>
              </w:rPr>
              <w:t>职称</w:t>
            </w:r>
          </w:p>
        </w:tc>
        <w:tc>
          <w:tcPr>
            <w:tcW w:w="3427" w:type="dxa"/>
            <w:shd w:val="clear" w:color="auto" w:fill="auto"/>
            <w:tcMar>
              <w:top w:w="15" w:type="dxa"/>
              <w:left w:w="15" w:type="dxa"/>
              <w:right w:w="15" w:type="dxa"/>
            </w:tcMar>
            <w:vAlign w:val="center"/>
          </w:tcPr>
          <w:p w14:paraId="1AAC9978" w14:textId="77777777" w:rsidR="00B94889" w:rsidRPr="00342A4E" w:rsidRDefault="00CE6F69">
            <w:pPr>
              <w:pStyle w:val="-"/>
              <w:widowControl w:val="0"/>
              <w:wordWrap w:val="0"/>
              <w:adjustRightInd w:val="0"/>
              <w:snapToGrid w:val="0"/>
              <w:jc w:val="center"/>
              <w:rPr>
                <w:rFonts w:cs="仿宋"/>
                <w:b/>
              </w:rPr>
            </w:pPr>
            <w:r w:rsidRPr="00342A4E">
              <w:rPr>
                <w:rFonts w:cs="仿宋" w:hint="eastAsia"/>
                <w:b/>
                <w:lang w:bidi="ar"/>
              </w:rPr>
              <w:t>职称证书或资格证书编号</w:t>
            </w:r>
          </w:p>
        </w:tc>
      </w:tr>
      <w:tr w:rsidR="00B94889" w:rsidRPr="00342A4E" w14:paraId="1CFB412E" w14:textId="77777777">
        <w:trPr>
          <w:trHeight w:val="510"/>
        </w:trPr>
        <w:tc>
          <w:tcPr>
            <w:tcW w:w="590" w:type="dxa"/>
            <w:shd w:val="clear" w:color="auto" w:fill="auto"/>
            <w:noWrap/>
            <w:tcMar>
              <w:top w:w="15" w:type="dxa"/>
              <w:left w:w="15" w:type="dxa"/>
              <w:right w:w="15" w:type="dxa"/>
            </w:tcMar>
            <w:vAlign w:val="center"/>
          </w:tcPr>
          <w:p w14:paraId="07B6C314" w14:textId="77777777" w:rsidR="00B94889" w:rsidRPr="00342A4E" w:rsidRDefault="00CE6F69">
            <w:pPr>
              <w:pStyle w:val="-"/>
              <w:widowControl w:val="0"/>
              <w:wordWrap w:val="0"/>
              <w:adjustRightInd w:val="0"/>
              <w:snapToGrid w:val="0"/>
              <w:jc w:val="center"/>
              <w:rPr>
                <w:rFonts w:cs="仿宋"/>
              </w:rPr>
            </w:pPr>
            <w:r w:rsidRPr="00342A4E">
              <w:rPr>
                <w:rFonts w:cs="仿宋" w:hint="eastAsia"/>
                <w:lang w:bidi="ar"/>
              </w:rPr>
              <w:t>1</w:t>
            </w:r>
          </w:p>
        </w:tc>
        <w:tc>
          <w:tcPr>
            <w:tcW w:w="1071" w:type="dxa"/>
            <w:shd w:val="clear" w:color="auto" w:fill="auto"/>
            <w:noWrap/>
            <w:tcMar>
              <w:top w:w="15" w:type="dxa"/>
              <w:left w:w="15" w:type="dxa"/>
              <w:right w:w="15" w:type="dxa"/>
            </w:tcMar>
            <w:vAlign w:val="center"/>
          </w:tcPr>
          <w:p w14:paraId="09668A32"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3DD04EEB"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7B707465"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242E3D88" w14:textId="77777777" w:rsidR="00B94889" w:rsidRPr="00342A4E" w:rsidRDefault="00B94889">
            <w:pPr>
              <w:pStyle w:val="-"/>
              <w:widowControl w:val="0"/>
              <w:wordWrap w:val="0"/>
              <w:adjustRightInd w:val="0"/>
              <w:snapToGrid w:val="0"/>
              <w:jc w:val="center"/>
              <w:rPr>
                <w:rFonts w:cs="仿宋"/>
              </w:rPr>
            </w:pPr>
          </w:p>
        </w:tc>
      </w:tr>
      <w:tr w:rsidR="00B94889" w:rsidRPr="00342A4E" w14:paraId="0BEB0A51" w14:textId="77777777">
        <w:trPr>
          <w:trHeight w:val="510"/>
        </w:trPr>
        <w:tc>
          <w:tcPr>
            <w:tcW w:w="590" w:type="dxa"/>
            <w:shd w:val="clear" w:color="auto" w:fill="auto"/>
            <w:noWrap/>
            <w:tcMar>
              <w:top w:w="15" w:type="dxa"/>
              <w:left w:w="15" w:type="dxa"/>
              <w:right w:w="15" w:type="dxa"/>
            </w:tcMar>
            <w:vAlign w:val="center"/>
          </w:tcPr>
          <w:p w14:paraId="6E005315" w14:textId="77777777" w:rsidR="00B94889" w:rsidRPr="00342A4E" w:rsidRDefault="00CE6F69">
            <w:pPr>
              <w:pStyle w:val="-"/>
              <w:widowControl w:val="0"/>
              <w:wordWrap w:val="0"/>
              <w:adjustRightInd w:val="0"/>
              <w:snapToGrid w:val="0"/>
              <w:jc w:val="center"/>
              <w:rPr>
                <w:rFonts w:cs="仿宋"/>
              </w:rPr>
            </w:pPr>
            <w:r w:rsidRPr="00342A4E">
              <w:rPr>
                <w:rFonts w:cs="仿宋" w:hint="eastAsia"/>
                <w:lang w:bidi="ar"/>
              </w:rPr>
              <w:t>2</w:t>
            </w:r>
          </w:p>
        </w:tc>
        <w:tc>
          <w:tcPr>
            <w:tcW w:w="1071" w:type="dxa"/>
            <w:shd w:val="clear" w:color="auto" w:fill="auto"/>
            <w:noWrap/>
            <w:tcMar>
              <w:top w:w="15" w:type="dxa"/>
              <w:left w:w="15" w:type="dxa"/>
              <w:right w:w="15" w:type="dxa"/>
            </w:tcMar>
            <w:vAlign w:val="center"/>
          </w:tcPr>
          <w:p w14:paraId="1D803083"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59D1CA02"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603FA64F"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04DC2102" w14:textId="77777777" w:rsidR="00B94889" w:rsidRPr="00342A4E" w:rsidRDefault="00B94889">
            <w:pPr>
              <w:pStyle w:val="-"/>
              <w:widowControl w:val="0"/>
              <w:wordWrap w:val="0"/>
              <w:adjustRightInd w:val="0"/>
              <w:snapToGrid w:val="0"/>
              <w:jc w:val="center"/>
              <w:rPr>
                <w:rFonts w:cs="仿宋"/>
              </w:rPr>
            </w:pPr>
          </w:p>
        </w:tc>
      </w:tr>
      <w:tr w:rsidR="00B94889" w:rsidRPr="00342A4E" w14:paraId="50F9C73E" w14:textId="77777777">
        <w:trPr>
          <w:trHeight w:val="510"/>
        </w:trPr>
        <w:tc>
          <w:tcPr>
            <w:tcW w:w="590" w:type="dxa"/>
            <w:shd w:val="clear" w:color="auto" w:fill="auto"/>
            <w:noWrap/>
            <w:tcMar>
              <w:top w:w="15" w:type="dxa"/>
              <w:left w:w="15" w:type="dxa"/>
              <w:right w:w="15" w:type="dxa"/>
            </w:tcMar>
            <w:vAlign w:val="center"/>
          </w:tcPr>
          <w:p w14:paraId="52F78EEE" w14:textId="77777777" w:rsidR="00B94889" w:rsidRPr="00342A4E" w:rsidRDefault="00CE6F69">
            <w:pPr>
              <w:pStyle w:val="-"/>
              <w:widowControl w:val="0"/>
              <w:wordWrap w:val="0"/>
              <w:adjustRightInd w:val="0"/>
              <w:snapToGrid w:val="0"/>
              <w:jc w:val="center"/>
              <w:rPr>
                <w:rFonts w:cs="仿宋"/>
              </w:rPr>
            </w:pPr>
            <w:r w:rsidRPr="00342A4E">
              <w:rPr>
                <w:rFonts w:cs="仿宋" w:hint="eastAsia"/>
                <w:lang w:bidi="ar"/>
              </w:rPr>
              <w:t>3</w:t>
            </w:r>
          </w:p>
        </w:tc>
        <w:tc>
          <w:tcPr>
            <w:tcW w:w="1071" w:type="dxa"/>
            <w:shd w:val="clear" w:color="auto" w:fill="auto"/>
            <w:noWrap/>
            <w:tcMar>
              <w:top w:w="15" w:type="dxa"/>
              <w:left w:w="15" w:type="dxa"/>
              <w:right w:w="15" w:type="dxa"/>
            </w:tcMar>
            <w:vAlign w:val="center"/>
          </w:tcPr>
          <w:p w14:paraId="7E332191"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0A9BA11A"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0F802BCE"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431D2AA5" w14:textId="77777777" w:rsidR="00B94889" w:rsidRPr="00342A4E" w:rsidRDefault="00B94889">
            <w:pPr>
              <w:pStyle w:val="-"/>
              <w:widowControl w:val="0"/>
              <w:wordWrap w:val="0"/>
              <w:adjustRightInd w:val="0"/>
              <w:snapToGrid w:val="0"/>
              <w:jc w:val="center"/>
              <w:rPr>
                <w:rFonts w:cs="仿宋"/>
              </w:rPr>
            </w:pPr>
          </w:p>
        </w:tc>
      </w:tr>
      <w:tr w:rsidR="00B94889" w:rsidRPr="00342A4E" w14:paraId="3D19CAD0" w14:textId="77777777">
        <w:trPr>
          <w:trHeight w:val="510"/>
        </w:trPr>
        <w:tc>
          <w:tcPr>
            <w:tcW w:w="590" w:type="dxa"/>
            <w:shd w:val="clear" w:color="auto" w:fill="auto"/>
            <w:noWrap/>
            <w:tcMar>
              <w:top w:w="15" w:type="dxa"/>
              <w:left w:w="15" w:type="dxa"/>
              <w:right w:w="15" w:type="dxa"/>
            </w:tcMar>
            <w:vAlign w:val="center"/>
          </w:tcPr>
          <w:p w14:paraId="195D846C" w14:textId="77777777" w:rsidR="00B94889" w:rsidRPr="00342A4E" w:rsidRDefault="00CE6F69">
            <w:pPr>
              <w:pStyle w:val="-"/>
              <w:widowControl w:val="0"/>
              <w:wordWrap w:val="0"/>
              <w:adjustRightInd w:val="0"/>
              <w:snapToGrid w:val="0"/>
              <w:jc w:val="center"/>
              <w:rPr>
                <w:rFonts w:cs="仿宋"/>
              </w:rPr>
            </w:pPr>
            <w:r w:rsidRPr="00342A4E">
              <w:rPr>
                <w:rFonts w:cs="仿宋" w:hint="eastAsia"/>
                <w:lang w:bidi="ar"/>
              </w:rPr>
              <w:t>4</w:t>
            </w:r>
          </w:p>
        </w:tc>
        <w:tc>
          <w:tcPr>
            <w:tcW w:w="1071" w:type="dxa"/>
            <w:shd w:val="clear" w:color="auto" w:fill="auto"/>
            <w:noWrap/>
            <w:tcMar>
              <w:top w:w="15" w:type="dxa"/>
              <w:left w:w="15" w:type="dxa"/>
              <w:right w:w="15" w:type="dxa"/>
            </w:tcMar>
            <w:vAlign w:val="center"/>
          </w:tcPr>
          <w:p w14:paraId="33ADD01E"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2E15E12C"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186C1966"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06170B51" w14:textId="77777777" w:rsidR="00B94889" w:rsidRPr="00342A4E" w:rsidRDefault="00B94889">
            <w:pPr>
              <w:pStyle w:val="-"/>
              <w:widowControl w:val="0"/>
              <w:wordWrap w:val="0"/>
              <w:adjustRightInd w:val="0"/>
              <w:snapToGrid w:val="0"/>
              <w:jc w:val="center"/>
              <w:rPr>
                <w:rFonts w:cs="仿宋"/>
              </w:rPr>
            </w:pPr>
          </w:p>
        </w:tc>
      </w:tr>
      <w:tr w:rsidR="00B94889" w:rsidRPr="00342A4E" w14:paraId="2E2B64E4" w14:textId="77777777">
        <w:trPr>
          <w:trHeight w:val="510"/>
        </w:trPr>
        <w:tc>
          <w:tcPr>
            <w:tcW w:w="590" w:type="dxa"/>
            <w:shd w:val="clear" w:color="auto" w:fill="auto"/>
            <w:noWrap/>
            <w:tcMar>
              <w:top w:w="15" w:type="dxa"/>
              <w:left w:w="15" w:type="dxa"/>
              <w:right w:w="15" w:type="dxa"/>
            </w:tcMar>
            <w:vAlign w:val="center"/>
          </w:tcPr>
          <w:p w14:paraId="218663BB" w14:textId="77777777" w:rsidR="00B94889" w:rsidRPr="00342A4E" w:rsidRDefault="00CE6F69">
            <w:pPr>
              <w:pStyle w:val="-"/>
              <w:widowControl w:val="0"/>
              <w:wordWrap w:val="0"/>
              <w:adjustRightInd w:val="0"/>
              <w:snapToGrid w:val="0"/>
              <w:jc w:val="center"/>
              <w:rPr>
                <w:rFonts w:cs="仿宋"/>
              </w:rPr>
            </w:pPr>
            <w:r w:rsidRPr="00342A4E">
              <w:rPr>
                <w:rFonts w:cs="仿宋" w:hint="eastAsia"/>
                <w:lang w:bidi="ar"/>
              </w:rPr>
              <w:t>5</w:t>
            </w:r>
          </w:p>
        </w:tc>
        <w:tc>
          <w:tcPr>
            <w:tcW w:w="1071" w:type="dxa"/>
            <w:shd w:val="clear" w:color="auto" w:fill="auto"/>
            <w:noWrap/>
            <w:tcMar>
              <w:top w:w="15" w:type="dxa"/>
              <w:left w:w="15" w:type="dxa"/>
              <w:right w:w="15" w:type="dxa"/>
            </w:tcMar>
            <w:vAlign w:val="center"/>
          </w:tcPr>
          <w:p w14:paraId="3BACD26D"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7011831A"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6ADF5EAD"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163FF1C9" w14:textId="77777777" w:rsidR="00B94889" w:rsidRPr="00342A4E" w:rsidRDefault="00B94889">
            <w:pPr>
              <w:pStyle w:val="-"/>
              <w:widowControl w:val="0"/>
              <w:wordWrap w:val="0"/>
              <w:adjustRightInd w:val="0"/>
              <w:snapToGrid w:val="0"/>
              <w:jc w:val="center"/>
              <w:rPr>
                <w:rFonts w:cs="仿宋"/>
              </w:rPr>
            </w:pPr>
          </w:p>
        </w:tc>
      </w:tr>
      <w:tr w:rsidR="00B94889" w:rsidRPr="00342A4E" w14:paraId="5A7796C4" w14:textId="77777777">
        <w:trPr>
          <w:trHeight w:val="510"/>
        </w:trPr>
        <w:tc>
          <w:tcPr>
            <w:tcW w:w="590" w:type="dxa"/>
            <w:shd w:val="clear" w:color="auto" w:fill="auto"/>
            <w:noWrap/>
            <w:tcMar>
              <w:top w:w="15" w:type="dxa"/>
              <w:left w:w="15" w:type="dxa"/>
              <w:right w:w="15" w:type="dxa"/>
            </w:tcMar>
            <w:vAlign w:val="center"/>
          </w:tcPr>
          <w:p w14:paraId="51CA537F" w14:textId="77777777" w:rsidR="00B94889" w:rsidRPr="00342A4E" w:rsidRDefault="00CE6F69">
            <w:pPr>
              <w:pStyle w:val="-"/>
              <w:widowControl w:val="0"/>
              <w:wordWrap w:val="0"/>
              <w:adjustRightInd w:val="0"/>
              <w:snapToGrid w:val="0"/>
              <w:jc w:val="center"/>
              <w:rPr>
                <w:rFonts w:cs="仿宋"/>
              </w:rPr>
            </w:pPr>
            <w:r w:rsidRPr="00342A4E">
              <w:rPr>
                <w:rFonts w:cs="仿宋" w:hint="eastAsia"/>
                <w:lang w:bidi="ar"/>
              </w:rPr>
              <w:t>6</w:t>
            </w:r>
          </w:p>
        </w:tc>
        <w:tc>
          <w:tcPr>
            <w:tcW w:w="1071" w:type="dxa"/>
            <w:shd w:val="clear" w:color="auto" w:fill="auto"/>
            <w:noWrap/>
            <w:tcMar>
              <w:top w:w="15" w:type="dxa"/>
              <w:left w:w="15" w:type="dxa"/>
              <w:right w:w="15" w:type="dxa"/>
            </w:tcMar>
            <w:vAlign w:val="center"/>
          </w:tcPr>
          <w:p w14:paraId="59F212B7"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36C4DFAE"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39C5F0F3"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79B972D7" w14:textId="77777777" w:rsidR="00B94889" w:rsidRPr="00342A4E" w:rsidRDefault="00B94889">
            <w:pPr>
              <w:pStyle w:val="-"/>
              <w:widowControl w:val="0"/>
              <w:wordWrap w:val="0"/>
              <w:adjustRightInd w:val="0"/>
              <w:snapToGrid w:val="0"/>
              <w:jc w:val="center"/>
              <w:rPr>
                <w:rFonts w:cs="仿宋"/>
              </w:rPr>
            </w:pPr>
          </w:p>
        </w:tc>
      </w:tr>
      <w:tr w:rsidR="00B94889" w:rsidRPr="00342A4E" w14:paraId="28A106EB" w14:textId="77777777">
        <w:trPr>
          <w:trHeight w:val="510"/>
        </w:trPr>
        <w:tc>
          <w:tcPr>
            <w:tcW w:w="590" w:type="dxa"/>
            <w:shd w:val="clear" w:color="auto" w:fill="auto"/>
            <w:noWrap/>
            <w:tcMar>
              <w:top w:w="15" w:type="dxa"/>
              <w:left w:w="15" w:type="dxa"/>
              <w:right w:w="15" w:type="dxa"/>
            </w:tcMar>
            <w:vAlign w:val="center"/>
          </w:tcPr>
          <w:p w14:paraId="38DFD65D" w14:textId="77777777" w:rsidR="00B94889" w:rsidRPr="00342A4E" w:rsidRDefault="00CE6F69">
            <w:pPr>
              <w:pStyle w:val="-"/>
              <w:widowControl w:val="0"/>
              <w:wordWrap w:val="0"/>
              <w:adjustRightInd w:val="0"/>
              <w:snapToGrid w:val="0"/>
              <w:jc w:val="center"/>
              <w:rPr>
                <w:rFonts w:cs="仿宋"/>
                <w:lang w:bidi="ar"/>
              </w:rPr>
            </w:pPr>
            <w:r w:rsidRPr="00342A4E">
              <w:rPr>
                <w:rFonts w:cs="仿宋"/>
                <w:lang w:bidi="ar"/>
              </w:rPr>
              <w:t>7</w:t>
            </w:r>
          </w:p>
        </w:tc>
        <w:tc>
          <w:tcPr>
            <w:tcW w:w="1071" w:type="dxa"/>
            <w:shd w:val="clear" w:color="auto" w:fill="auto"/>
            <w:noWrap/>
            <w:tcMar>
              <w:top w:w="15" w:type="dxa"/>
              <w:left w:w="15" w:type="dxa"/>
              <w:right w:w="15" w:type="dxa"/>
            </w:tcMar>
            <w:vAlign w:val="center"/>
          </w:tcPr>
          <w:p w14:paraId="7E2F7C9B"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7ECC49CE"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7E385BA5"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5320B3DD" w14:textId="77777777" w:rsidR="00B94889" w:rsidRPr="00342A4E" w:rsidRDefault="00B94889">
            <w:pPr>
              <w:pStyle w:val="-"/>
              <w:widowControl w:val="0"/>
              <w:wordWrap w:val="0"/>
              <w:adjustRightInd w:val="0"/>
              <w:snapToGrid w:val="0"/>
              <w:jc w:val="center"/>
              <w:rPr>
                <w:rFonts w:cs="仿宋"/>
              </w:rPr>
            </w:pPr>
          </w:p>
        </w:tc>
      </w:tr>
      <w:tr w:rsidR="00B94889" w:rsidRPr="00342A4E" w14:paraId="7EE4026E" w14:textId="77777777">
        <w:trPr>
          <w:trHeight w:val="510"/>
        </w:trPr>
        <w:tc>
          <w:tcPr>
            <w:tcW w:w="590" w:type="dxa"/>
            <w:shd w:val="clear" w:color="auto" w:fill="auto"/>
            <w:noWrap/>
            <w:tcMar>
              <w:top w:w="15" w:type="dxa"/>
              <w:left w:w="15" w:type="dxa"/>
              <w:right w:w="15" w:type="dxa"/>
            </w:tcMar>
            <w:vAlign w:val="center"/>
          </w:tcPr>
          <w:p w14:paraId="449332D9" w14:textId="77777777" w:rsidR="00B94889" w:rsidRPr="00342A4E" w:rsidRDefault="00CE6F69">
            <w:pPr>
              <w:pStyle w:val="-"/>
              <w:widowControl w:val="0"/>
              <w:wordWrap w:val="0"/>
              <w:adjustRightInd w:val="0"/>
              <w:snapToGrid w:val="0"/>
              <w:jc w:val="center"/>
              <w:rPr>
                <w:rFonts w:cs="仿宋"/>
                <w:lang w:bidi="ar"/>
              </w:rPr>
            </w:pPr>
            <w:r w:rsidRPr="00342A4E">
              <w:rPr>
                <w:rFonts w:cs="仿宋" w:hint="eastAsia"/>
                <w:lang w:bidi="ar"/>
              </w:rPr>
              <w:t>8</w:t>
            </w:r>
          </w:p>
        </w:tc>
        <w:tc>
          <w:tcPr>
            <w:tcW w:w="1071" w:type="dxa"/>
            <w:shd w:val="clear" w:color="auto" w:fill="auto"/>
            <w:noWrap/>
            <w:tcMar>
              <w:top w:w="15" w:type="dxa"/>
              <w:left w:w="15" w:type="dxa"/>
              <w:right w:w="15" w:type="dxa"/>
            </w:tcMar>
            <w:vAlign w:val="center"/>
          </w:tcPr>
          <w:p w14:paraId="5E1281A0"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0703CC51"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37C1F633"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270ED3E7" w14:textId="77777777" w:rsidR="00B94889" w:rsidRPr="00342A4E" w:rsidRDefault="00B94889">
            <w:pPr>
              <w:pStyle w:val="-"/>
              <w:widowControl w:val="0"/>
              <w:wordWrap w:val="0"/>
              <w:adjustRightInd w:val="0"/>
              <w:snapToGrid w:val="0"/>
              <w:jc w:val="center"/>
              <w:rPr>
                <w:rFonts w:cs="仿宋"/>
              </w:rPr>
            </w:pPr>
          </w:p>
        </w:tc>
      </w:tr>
      <w:tr w:rsidR="00B94889" w:rsidRPr="00342A4E" w14:paraId="3F3DEECE" w14:textId="77777777">
        <w:trPr>
          <w:trHeight w:val="510"/>
        </w:trPr>
        <w:tc>
          <w:tcPr>
            <w:tcW w:w="590" w:type="dxa"/>
            <w:shd w:val="clear" w:color="auto" w:fill="auto"/>
            <w:noWrap/>
            <w:tcMar>
              <w:top w:w="15" w:type="dxa"/>
              <w:left w:w="15" w:type="dxa"/>
              <w:right w:w="15" w:type="dxa"/>
            </w:tcMar>
            <w:vAlign w:val="center"/>
          </w:tcPr>
          <w:p w14:paraId="0C3E3B09" w14:textId="77777777" w:rsidR="00B94889" w:rsidRPr="00342A4E" w:rsidRDefault="00CE6F69">
            <w:pPr>
              <w:pStyle w:val="-"/>
              <w:widowControl w:val="0"/>
              <w:wordWrap w:val="0"/>
              <w:adjustRightInd w:val="0"/>
              <w:snapToGrid w:val="0"/>
              <w:jc w:val="center"/>
              <w:rPr>
                <w:rFonts w:cs="仿宋"/>
              </w:rPr>
            </w:pPr>
            <w:r w:rsidRPr="00342A4E">
              <w:rPr>
                <w:rFonts w:cs="仿宋"/>
              </w:rPr>
              <w:t>9</w:t>
            </w:r>
          </w:p>
        </w:tc>
        <w:tc>
          <w:tcPr>
            <w:tcW w:w="1071" w:type="dxa"/>
            <w:shd w:val="clear" w:color="auto" w:fill="auto"/>
            <w:noWrap/>
            <w:tcMar>
              <w:top w:w="15" w:type="dxa"/>
              <w:left w:w="15" w:type="dxa"/>
              <w:right w:w="15" w:type="dxa"/>
            </w:tcMar>
            <w:vAlign w:val="center"/>
          </w:tcPr>
          <w:p w14:paraId="4A6B9286"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1BE0F8BF"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20B3779A"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20001BF9" w14:textId="77777777" w:rsidR="00B94889" w:rsidRPr="00342A4E" w:rsidRDefault="00B94889">
            <w:pPr>
              <w:pStyle w:val="-"/>
              <w:widowControl w:val="0"/>
              <w:wordWrap w:val="0"/>
              <w:adjustRightInd w:val="0"/>
              <w:snapToGrid w:val="0"/>
              <w:jc w:val="center"/>
              <w:rPr>
                <w:rFonts w:cs="仿宋"/>
              </w:rPr>
            </w:pPr>
          </w:p>
        </w:tc>
      </w:tr>
      <w:tr w:rsidR="00B94889" w:rsidRPr="00342A4E" w14:paraId="78910B0B" w14:textId="77777777">
        <w:trPr>
          <w:trHeight w:val="510"/>
        </w:trPr>
        <w:tc>
          <w:tcPr>
            <w:tcW w:w="590" w:type="dxa"/>
            <w:shd w:val="clear" w:color="auto" w:fill="auto"/>
            <w:noWrap/>
            <w:tcMar>
              <w:top w:w="15" w:type="dxa"/>
              <w:left w:w="15" w:type="dxa"/>
              <w:right w:w="15" w:type="dxa"/>
            </w:tcMar>
            <w:vAlign w:val="center"/>
          </w:tcPr>
          <w:p w14:paraId="45FF3C63" w14:textId="77777777" w:rsidR="00B94889" w:rsidRPr="00342A4E" w:rsidRDefault="00CE6F69">
            <w:pPr>
              <w:pStyle w:val="-"/>
              <w:widowControl w:val="0"/>
              <w:wordWrap w:val="0"/>
              <w:adjustRightInd w:val="0"/>
              <w:snapToGrid w:val="0"/>
              <w:jc w:val="center"/>
              <w:rPr>
                <w:rFonts w:cs="仿宋"/>
              </w:rPr>
            </w:pPr>
            <w:r w:rsidRPr="00342A4E">
              <w:rPr>
                <w:rFonts w:cs="仿宋"/>
              </w:rPr>
              <w:t>10</w:t>
            </w:r>
          </w:p>
        </w:tc>
        <w:tc>
          <w:tcPr>
            <w:tcW w:w="1071" w:type="dxa"/>
            <w:shd w:val="clear" w:color="auto" w:fill="auto"/>
            <w:noWrap/>
            <w:tcMar>
              <w:top w:w="15" w:type="dxa"/>
              <w:left w:w="15" w:type="dxa"/>
              <w:right w:w="15" w:type="dxa"/>
            </w:tcMar>
            <w:vAlign w:val="center"/>
          </w:tcPr>
          <w:p w14:paraId="6BBC7CDA"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390E9DB3"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00C4A217"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128AF977" w14:textId="77777777" w:rsidR="00B94889" w:rsidRPr="00342A4E" w:rsidRDefault="00B94889">
            <w:pPr>
              <w:pStyle w:val="-"/>
              <w:widowControl w:val="0"/>
              <w:wordWrap w:val="0"/>
              <w:adjustRightInd w:val="0"/>
              <w:snapToGrid w:val="0"/>
              <w:jc w:val="center"/>
              <w:rPr>
                <w:rFonts w:cs="仿宋"/>
              </w:rPr>
            </w:pPr>
          </w:p>
        </w:tc>
      </w:tr>
      <w:tr w:rsidR="00B94889" w:rsidRPr="00342A4E" w14:paraId="4F891442" w14:textId="77777777">
        <w:trPr>
          <w:trHeight w:val="510"/>
        </w:trPr>
        <w:tc>
          <w:tcPr>
            <w:tcW w:w="590" w:type="dxa"/>
            <w:shd w:val="clear" w:color="auto" w:fill="auto"/>
            <w:noWrap/>
            <w:tcMar>
              <w:top w:w="15" w:type="dxa"/>
              <w:left w:w="15" w:type="dxa"/>
              <w:right w:w="15" w:type="dxa"/>
            </w:tcMar>
            <w:vAlign w:val="center"/>
          </w:tcPr>
          <w:p w14:paraId="6F618EE8" w14:textId="77777777" w:rsidR="00B94889" w:rsidRPr="00342A4E" w:rsidRDefault="00CE6F69">
            <w:pPr>
              <w:pStyle w:val="-"/>
              <w:widowControl w:val="0"/>
              <w:wordWrap w:val="0"/>
              <w:adjustRightInd w:val="0"/>
              <w:snapToGrid w:val="0"/>
              <w:jc w:val="center"/>
              <w:rPr>
                <w:rFonts w:cs="仿宋"/>
              </w:rPr>
            </w:pPr>
            <w:r w:rsidRPr="00342A4E">
              <w:rPr>
                <w:rFonts w:cs="仿宋"/>
              </w:rPr>
              <w:t>11</w:t>
            </w:r>
          </w:p>
        </w:tc>
        <w:tc>
          <w:tcPr>
            <w:tcW w:w="1071" w:type="dxa"/>
            <w:shd w:val="clear" w:color="auto" w:fill="auto"/>
            <w:noWrap/>
            <w:tcMar>
              <w:top w:w="15" w:type="dxa"/>
              <w:left w:w="15" w:type="dxa"/>
              <w:right w:w="15" w:type="dxa"/>
            </w:tcMar>
            <w:vAlign w:val="center"/>
          </w:tcPr>
          <w:p w14:paraId="0CB43DB7"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79B04A74" w14:textId="77777777" w:rsidR="00B94889" w:rsidRPr="00342A4E" w:rsidRDefault="00B94889">
            <w:pPr>
              <w:pStyle w:val="-"/>
              <w:widowControl w:val="0"/>
              <w:wordWrap w:val="0"/>
              <w:adjustRightInd w:val="0"/>
              <w:snapToGrid w:val="0"/>
              <w:jc w:val="center"/>
              <w:rPr>
                <w:rFonts w:cs="仿宋"/>
              </w:rPr>
            </w:pPr>
          </w:p>
        </w:tc>
        <w:tc>
          <w:tcPr>
            <w:tcW w:w="1633" w:type="dxa"/>
            <w:shd w:val="clear" w:color="auto" w:fill="auto"/>
            <w:noWrap/>
            <w:tcMar>
              <w:top w:w="15" w:type="dxa"/>
              <w:left w:w="15" w:type="dxa"/>
              <w:right w:w="15" w:type="dxa"/>
            </w:tcMar>
            <w:vAlign w:val="center"/>
          </w:tcPr>
          <w:p w14:paraId="7B252E16"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5C65FC33" w14:textId="77777777" w:rsidR="00B94889" w:rsidRPr="00342A4E" w:rsidRDefault="00B94889">
            <w:pPr>
              <w:pStyle w:val="-"/>
              <w:widowControl w:val="0"/>
              <w:wordWrap w:val="0"/>
              <w:adjustRightInd w:val="0"/>
              <w:snapToGrid w:val="0"/>
              <w:jc w:val="center"/>
              <w:rPr>
                <w:rFonts w:cs="仿宋"/>
              </w:rPr>
            </w:pPr>
          </w:p>
        </w:tc>
      </w:tr>
      <w:tr w:rsidR="00B94889" w:rsidRPr="00342A4E" w14:paraId="0A2A7FD1" w14:textId="77777777">
        <w:trPr>
          <w:trHeight w:val="510"/>
        </w:trPr>
        <w:tc>
          <w:tcPr>
            <w:tcW w:w="590" w:type="dxa"/>
            <w:shd w:val="clear" w:color="auto" w:fill="auto"/>
            <w:noWrap/>
            <w:tcMar>
              <w:top w:w="15" w:type="dxa"/>
              <w:left w:w="15" w:type="dxa"/>
              <w:right w:w="15" w:type="dxa"/>
            </w:tcMar>
            <w:vAlign w:val="center"/>
          </w:tcPr>
          <w:p w14:paraId="58DAF8C0" w14:textId="77777777" w:rsidR="00B94889" w:rsidRPr="00342A4E" w:rsidRDefault="00CE6F69">
            <w:pPr>
              <w:pStyle w:val="-"/>
              <w:widowControl w:val="0"/>
              <w:wordWrap w:val="0"/>
              <w:adjustRightInd w:val="0"/>
              <w:snapToGrid w:val="0"/>
              <w:jc w:val="center"/>
              <w:rPr>
                <w:rFonts w:cs="仿宋"/>
              </w:rPr>
            </w:pPr>
            <w:r w:rsidRPr="00342A4E">
              <w:rPr>
                <w:rFonts w:cs="仿宋"/>
              </w:rPr>
              <w:t>……</w:t>
            </w:r>
          </w:p>
        </w:tc>
        <w:tc>
          <w:tcPr>
            <w:tcW w:w="1071" w:type="dxa"/>
            <w:shd w:val="clear" w:color="auto" w:fill="auto"/>
            <w:noWrap/>
            <w:tcMar>
              <w:top w:w="15" w:type="dxa"/>
              <w:left w:w="15" w:type="dxa"/>
              <w:right w:w="15" w:type="dxa"/>
            </w:tcMar>
            <w:vAlign w:val="center"/>
          </w:tcPr>
          <w:p w14:paraId="6385B03F" w14:textId="77777777" w:rsidR="00B94889" w:rsidRPr="00342A4E" w:rsidRDefault="00B94889">
            <w:pPr>
              <w:pStyle w:val="-"/>
              <w:widowControl w:val="0"/>
              <w:wordWrap w:val="0"/>
              <w:adjustRightInd w:val="0"/>
              <w:snapToGrid w:val="0"/>
              <w:jc w:val="center"/>
              <w:rPr>
                <w:rFonts w:cs="仿宋"/>
              </w:rPr>
            </w:pPr>
          </w:p>
        </w:tc>
        <w:tc>
          <w:tcPr>
            <w:tcW w:w="2608" w:type="dxa"/>
            <w:shd w:val="clear" w:color="auto" w:fill="auto"/>
            <w:noWrap/>
            <w:tcMar>
              <w:top w:w="15" w:type="dxa"/>
              <w:left w:w="15" w:type="dxa"/>
              <w:right w:w="15" w:type="dxa"/>
            </w:tcMar>
            <w:vAlign w:val="center"/>
          </w:tcPr>
          <w:p w14:paraId="1AC73A34" w14:textId="77777777" w:rsidR="00B94889" w:rsidRPr="00342A4E" w:rsidRDefault="00CE6F69">
            <w:pPr>
              <w:pStyle w:val="-"/>
              <w:widowControl w:val="0"/>
              <w:wordWrap w:val="0"/>
              <w:adjustRightInd w:val="0"/>
              <w:snapToGrid w:val="0"/>
              <w:jc w:val="center"/>
              <w:rPr>
                <w:rFonts w:cs="仿宋"/>
              </w:rPr>
            </w:pPr>
            <w:r w:rsidRPr="00342A4E">
              <w:rPr>
                <w:rFonts w:cs="仿宋" w:hint="eastAsia"/>
                <w:lang w:bidi="ar"/>
              </w:rPr>
              <w:t>……</w:t>
            </w:r>
          </w:p>
        </w:tc>
        <w:tc>
          <w:tcPr>
            <w:tcW w:w="1633" w:type="dxa"/>
            <w:shd w:val="clear" w:color="auto" w:fill="auto"/>
            <w:noWrap/>
            <w:tcMar>
              <w:top w:w="15" w:type="dxa"/>
              <w:left w:w="15" w:type="dxa"/>
              <w:right w:w="15" w:type="dxa"/>
            </w:tcMar>
            <w:vAlign w:val="center"/>
          </w:tcPr>
          <w:p w14:paraId="6810A425" w14:textId="77777777" w:rsidR="00B94889" w:rsidRPr="00342A4E" w:rsidRDefault="00B94889">
            <w:pPr>
              <w:pStyle w:val="-"/>
              <w:widowControl w:val="0"/>
              <w:wordWrap w:val="0"/>
              <w:adjustRightInd w:val="0"/>
              <w:snapToGrid w:val="0"/>
              <w:jc w:val="center"/>
              <w:rPr>
                <w:rFonts w:cs="仿宋"/>
              </w:rPr>
            </w:pPr>
          </w:p>
        </w:tc>
        <w:tc>
          <w:tcPr>
            <w:tcW w:w="3427" w:type="dxa"/>
            <w:shd w:val="clear" w:color="auto" w:fill="auto"/>
            <w:noWrap/>
            <w:tcMar>
              <w:top w:w="15" w:type="dxa"/>
              <w:left w:w="15" w:type="dxa"/>
              <w:right w:w="15" w:type="dxa"/>
            </w:tcMar>
            <w:vAlign w:val="center"/>
          </w:tcPr>
          <w:p w14:paraId="617615AD" w14:textId="77777777" w:rsidR="00B94889" w:rsidRPr="00342A4E" w:rsidRDefault="00CE6F69">
            <w:pPr>
              <w:pStyle w:val="-"/>
              <w:widowControl w:val="0"/>
              <w:wordWrap w:val="0"/>
              <w:adjustRightInd w:val="0"/>
              <w:snapToGrid w:val="0"/>
              <w:jc w:val="center"/>
              <w:rPr>
                <w:rFonts w:cs="仿宋"/>
              </w:rPr>
            </w:pPr>
            <w:r w:rsidRPr="00342A4E">
              <w:rPr>
                <w:rFonts w:cs="仿宋" w:hint="eastAsia"/>
                <w:lang w:bidi="ar"/>
              </w:rPr>
              <w:t>…</w:t>
            </w:r>
          </w:p>
        </w:tc>
      </w:tr>
      <w:tr w:rsidR="00B94889" w:rsidRPr="00342A4E" w14:paraId="25035AD1" w14:textId="77777777">
        <w:trPr>
          <w:trHeight w:val="1393"/>
        </w:trPr>
        <w:tc>
          <w:tcPr>
            <w:tcW w:w="9329" w:type="dxa"/>
            <w:gridSpan w:val="5"/>
            <w:shd w:val="clear" w:color="auto" w:fill="auto"/>
            <w:tcMar>
              <w:top w:w="15" w:type="dxa"/>
              <w:left w:w="15" w:type="dxa"/>
              <w:right w:w="15" w:type="dxa"/>
            </w:tcMar>
            <w:vAlign w:val="center"/>
          </w:tcPr>
          <w:p w14:paraId="1B7632F8" w14:textId="77777777" w:rsidR="00B94889" w:rsidRPr="00342A4E" w:rsidRDefault="00CE6F69">
            <w:pPr>
              <w:pStyle w:val="-"/>
              <w:widowControl w:val="0"/>
              <w:wordWrap w:val="0"/>
              <w:adjustRightInd w:val="0"/>
              <w:snapToGrid w:val="0"/>
              <w:rPr>
                <w:rStyle w:val="font11"/>
                <w:rFonts w:ascii="宋体" w:eastAsia="宋体" w:hAnsi="宋体" w:hint="default"/>
                <w:color w:val="auto"/>
                <w:sz w:val="22"/>
                <w:szCs w:val="22"/>
                <w:lang w:bidi="ar"/>
              </w:rPr>
            </w:pPr>
            <w:r w:rsidRPr="00342A4E">
              <w:rPr>
                <w:rStyle w:val="font11"/>
                <w:rFonts w:ascii="宋体" w:eastAsia="宋体" w:hAnsi="宋体" w:hint="default"/>
                <w:color w:val="auto"/>
                <w:sz w:val="22"/>
                <w:szCs w:val="22"/>
                <w:lang w:bidi="ar"/>
              </w:rPr>
              <w:t>备注：</w:t>
            </w:r>
          </w:p>
          <w:p w14:paraId="208E16DB" w14:textId="77777777" w:rsidR="00B94889" w:rsidRPr="00342A4E" w:rsidRDefault="00CE6F69">
            <w:pPr>
              <w:pStyle w:val="-"/>
              <w:widowControl w:val="0"/>
              <w:wordWrap w:val="0"/>
              <w:adjustRightInd w:val="0"/>
              <w:snapToGrid w:val="0"/>
              <w:ind w:firstLineChars="200" w:firstLine="440"/>
              <w:rPr>
                <w:rStyle w:val="font11"/>
                <w:rFonts w:ascii="宋体" w:eastAsia="宋体" w:hAnsi="宋体" w:hint="default"/>
                <w:color w:val="auto"/>
                <w:sz w:val="22"/>
                <w:szCs w:val="22"/>
                <w:lang w:bidi="ar"/>
              </w:rPr>
            </w:pPr>
            <w:r w:rsidRPr="00342A4E">
              <w:rPr>
                <w:rStyle w:val="font11"/>
                <w:rFonts w:ascii="宋体" w:eastAsia="宋体" w:hAnsi="宋体" w:hint="default"/>
                <w:color w:val="auto"/>
                <w:sz w:val="22"/>
                <w:szCs w:val="22"/>
                <w:lang w:bidi="ar"/>
              </w:rPr>
              <w:t>1、“岗位”要求</w:t>
            </w:r>
            <w:r w:rsidRPr="00342A4E">
              <w:rPr>
                <w:rStyle w:val="font21"/>
                <w:rFonts w:hint="eastAsia"/>
                <w:b/>
                <w:bCs/>
                <w:color w:val="auto"/>
                <w:sz w:val="22"/>
                <w:szCs w:val="22"/>
                <w:lang w:bidi="ar"/>
              </w:rPr>
              <w:t>[</w:t>
            </w:r>
            <w:proofErr w:type="gramStart"/>
            <w:r w:rsidRPr="00342A4E">
              <w:rPr>
                <w:rStyle w:val="font21"/>
                <w:b/>
                <w:bCs/>
                <w:color w:val="auto"/>
                <w:sz w:val="22"/>
                <w:szCs w:val="22"/>
                <w:lang w:bidi="ar"/>
              </w:rPr>
              <w:t>除项目</w:t>
            </w:r>
            <w:proofErr w:type="gramEnd"/>
            <w:r w:rsidRPr="00342A4E">
              <w:rPr>
                <w:rStyle w:val="font21"/>
                <w:b/>
                <w:bCs/>
                <w:color w:val="auto"/>
                <w:sz w:val="22"/>
                <w:szCs w:val="22"/>
                <w:lang w:bidi="ar"/>
              </w:rPr>
              <w:t>负责人</w:t>
            </w:r>
            <w:r w:rsidRPr="00342A4E">
              <w:rPr>
                <w:rStyle w:val="font21"/>
                <w:rFonts w:hint="eastAsia"/>
                <w:b/>
                <w:bCs/>
                <w:color w:val="auto"/>
                <w:sz w:val="22"/>
                <w:szCs w:val="22"/>
                <w:lang w:bidi="ar"/>
              </w:rPr>
              <w:t>（</w:t>
            </w:r>
            <w:proofErr w:type="gramStart"/>
            <w:r w:rsidRPr="00342A4E">
              <w:rPr>
                <w:rStyle w:val="font21"/>
                <w:rFonts w:hint="eastAsia"/>
                <w:b/>
                <w:bCs/>
                <w:color w:val="auto"/>
                <w:sz w:val="22"/>
                <w:szCs w:val="22"/>
                <w:lang w:bidi="ar"/>
              </w:rPr>
              <w:t>兼施工</w:t>
            </w:r>
            <w:proofErr w:type="gramEnd"/>
            <w:r w:rsidRPr="00342A4E">
              <w:rPr>
                <w:rStyle w:val="font21"/>
                <w:rFonts w:hint="eastAsia"/>
                <w:b/>
                <w:bCs/>
                <w:color w:val="auto"/>
                <w:sz w:val="22"/>
                <w:szCs w:val="22"/>
                <w:lang w:bidi="ar"/>
              </w:rPr>
              <w:t>项目负责人）、设计负责人</w:t>
            </w:r>
            <w:r w:rsidRPr="00342A4E">
              <w:rPr>
                <w:rStyle w:val="font21"/>
                <w:b/>
                <w:bCs/>
                <w:color w:val="auto"/>
                <w:sz w:val="22"/>
                <w:szCs w:val="22"/>
                <w:lang w:bidi="ar"/>
              </w:rPr>
              <w:t>和专职安全员外</w:t>
            </w:r>
            <w:r w:rsidRPr="00342A4E">
              <w:rPr>
                <w:rStyle w:val="font21"/>
                <w:rFonts w:hint="eastAsia"/>
                <w:b/>
                <w:bCs/>
                <w:color w:val="auto"/>
                <w:sz w:val="22"/>
                <w:szCs w:val="22"/>
                <w:lang w:bidi="ar"/>
              </w:rPr>
              <w:t>]</w:t>
            </w:r>
            <w:r w:rsidRPr="00342A4E">
              <w:rPr>
                <w:rStyle w:val="font11"/>
                <w:rFonts w:ascii="宋体" w:eastAsia="宋体" w:hAnsi="宋体" w:hint="default"/>
                <w:color w:val="auto"/>
                <w:sz w:val="22"/>
                <w:szCs w:val="22"/>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060FA355" w14:textId="77777777" w:rsidR="00B94889" w:rsidRPr="00342A4E" w:rsidRDefault="00CE6F69">
            <w:pPr>
              <w:pStyle w:val="-"/>
              <w:widowControl w:val="0"/>
              <w:wordWrap w:val="0"/>
              <w:adjustRightInd w:val="0"/>
              <w:snapToGrid w:val="0"/>
              <w:ind w:firstLineChars="200" w:firstLine="440"/>
              <w:rPr>
                <w:rStyle w:val="font11"/>
                <w:rFonts w:ascii="宋体" w:eastAsia="宋体" w:hAnsi="宋体" w:hint="default"/>
                <w:color w:val="auto"/>
                <w:sz w:val="22"/>
                <w:szCs w:val="22"/>
                <w:lang w:bidi="ar"/>
              </w:rPr>
            </w:pPr>
            <w:r w:rsidRPr="00342A4E">
              <w:rPr>
                <w:rStyle w:val="font11"/>
                <w:rFonts w:ascii="宋体" w:eastAsia="宋体" w:hAnsi="宋体" w:hint="default"/>
                <w:color w:val="auto"/>
                <w:sz w:val="22"/>
                <w:szCs w:val="22"/>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0F9AA34" w14:textId="77777777" w:rsidR="00B94889" w:rsidRPr="00342A4E" w:rsidRDefault="00CE6F69">
            <w:pPr>
              <w:pStyle w:val="-"/>
              <w:widowControl w:val="0"/>
              <w:wordWrap w:val="0"/>
              <w:adjustRightInd w:val="0"/>
              <w:snapToGrid w:val="0"/>
              <w:ind w:firstLineChars="200" w:firstLine="440"/>
              <w:rPr>
                <w:rFonts w:cs="仿宋"/>
              </w:rPr>
            </w:pPr>
            <w:r w:rsidRPr="00342A4E">
              <w:rPr>
                <w:rStyle w:val="font11"/>
                <w:rFonts w:ascii="宋体" w:eastAsia="宋体" w:hAnsi="宋体" w:hint="default"/>
                <w:color w:val="auto"/>
                <w:sz w:val="22"/>
                <w:szCs w:val="22"/>
                <w:lang w:bidi="ar"/>
              </w:rPr>
              <w:t>3、如评标办法对投标人拟投入的项目管理团队进行评审的，</w:t>
            </w:r>
            <w:bookmarkStart w:id="402" w:name="_Hlk61431742"/>
            <w:r w:rsidRPr="00342A4E">
              <w:rPr>
                <w:rStyle w:val="font11"/>
                <w:rFonts w:ascii="宋体" w:eastAsia="宋体" w:hAnsi="宋体" w:hint="default"/>
                <w:color w:val="auto"/>
                <w:sz w:val="22"/>
                <w:szCs w:val="22"/>
                <w:lang w:bidi="ar"/>
              </w:rPr>
              <w:t>如相同岗位投入人员姓名与本表不一致的，以本表中姓名为准；投标人提供的团队人员职称或资格（含证书编号）情况与本表不一致的，以投标人提供的相关证明材料为准。</w:t>
            </w:r>
            <w:bookmarkEnd w:id="402"/>
          </w:p>
        </w:tc>
      </w:tr>
      <w:bookmarkEnd w:id="400"/>
    </w:tbl>
    <w:p w14:paraId="0CBFDA2C" w14:textId="77777777" w:rsidR="00B94889" w:rsidRPr="00342A4E" w:rsidRDefault="00B94889">
      <w:pPr>
        <w:ind w:firstLine="480"/>
      </w:pPr>
    </w:p>
    <w:p w14:paraId="37218015" w14:textId="77777777" w:rsidR="00B94889" w:rsidRPr="00342A4E" w:rsidRDefault="00CE6F69">
      <w:pPr>
        <w:pageBreakBefore/>
        <w:spacing w:line="288" w:lineRule="auto"/>
        <w:ind w:firstLineChars="0" w:firstLine="0"/>
        <w:outlineLvl w:val="2"/>
        <w:rPr>
          <w:rFonts w:cs="宋体"/>
          <w:b/>
          <w:kern w:val="1"/>
          <w:lang w:val="zh-CN"/>
        </w:rPr>
      </w:pPr>
      <w:r w:rsidRPr="00342A4E">
        <w:rPr>
          <w:rFonts w:cs="宋体" w:hint="eastAsia"/>
          <w:b/>
          <w:kern w:val="1"/>
          <w:lang w:val="zh-CN"/>
        </w:rPr>
        <w:lastRenderedPageBreak/>
        <w:t>格式</w:t>
      </w:r>
      <w:r w:rsidRPr="00342A4E">
        <w:rPr>
          <w:rFonts w:cs="宋体"/>
          <w:b/>
          <w:kern w:val="1"/>
          <w:lang w:val="zh-CN"/>
        </w:rPr>
        <w:t>4</w:t>
      </w:r>
      <w:r w:rsidRPr="00342A4E">
        <w:rPr>
          <w:rFonts w:cs="宋体" w:hint="eastAsia"/>
          <w:b/>
          <w:kern w:val="1"/>
          <w:lang w:val="zh-CN"/>
        </w:rPr>
        <w:t>：</w:t>
      </w:r>
    </w:p>
    <w:p w14:paraId="1B3B8504" w14:textId="77777777" w:rsidR="00B94889" w:rsidRPr="00342A4E" w:rsidRDefault="00CE6F69">
      <w:pPr>
        <w:spacing w:afterLines="50" w:after="163" w:line="288" w:lineRule="auto"/>
        <w:ind w:firstLineChars="0" w:firstLine="0"/>
        <w:jc w:val="center"/>
        <w:outlineLvl w:val="3"/>
        <w:rPr>
          <w:rFonts w:cs="宋体"/>
          <w:b/>
          <w:bCs/>
          <w:sz w:val="36"/>
          <w:szCs w:val="28"/>
          <w:lang w:val="zh-CN"/>
        </w:rPr>
      </w:pPr>
      <w:r w:rsidRPr="00342A4E">
        <w:rPr>
          <w:rFonts w:cs="宋体" w:hint="eastAsia"/>
          <w:b/>
          <w:bCs/>
          <w:sz w:val="36"/>
          <w:szCs w:val="28"/>
          <w:lang w:val="zh-CN"/>
        </w:rPr>
        <w:t>投标承诺书</w:t>
      </w:r>
    </w:p>
    <w:p w14:paraId="556AA6B2" w14:textId="77777777" w:rsidR="00B94889" w:rsidRPr="00342A4E" w:rsidRDefault="00CE6F69">
      <w:pPr>
        <w:ind w:firstLineChars="0" w:firstLine="0"/>
        <w:jc w:val="left"/>
        <w:rPr>
          <w:rFonts w:cs="宋体"/>
          <w:kern w:val="1"/>
          <w:szCs w:val="21"/>
        </w:rPr>
      </w:pPr>
      <w:r w:rsidRPr="00342A4E">
        <w:rPr>
          <w:rFonts w:cs="宋体" w:hint="eastAsia"/>
          <w:kern w:val="1"/>
          <w:szCs w:val="21"/>
        </w:rPr>
        <w:t>致：</w:t>
      </w:r>
      <w:r w:rsidRPr="00342A4E">
        <w:rPr>
          <w:rFonts w:cs="宋体" w:hint="eastAsia"/>
          <w:kern w:val="1"/>
          <w:szCs w:val="21"/>
          <w:u w:val="single"/>
        </w:rPr>
        <w:t>广州市白云区人民政府新市街道办事处</w:t>
      </w:r>
    </w:p>
    <w:p w14:paraId="7789D600" w14:textId="77777777" w:rsidR="00B94889" w:rsidRPr="00342A4E" w:rsidRDefault="00CE6F69">
      <w:pPr>
        <w:ind w:firstLine="480"/>
        <w:jc w:val="left"/>
        <w:rPr>
          <w:rFonts w:cs="宋体"/>
          <w:kern w:val="1"/>
          <w:szCs w:val="21"/>
        </w:rPr>
      </w:pPr>
      <w:r w:rsidRPr="00342A4E">
        <w:rPr>
          <w:rFonts w:cs="宋体" w:hint="eastAsia"/>
          <w:kern w:val="1"/>
          <w:szCs w:val="21"/>
        </w:rPr>
        <w:t>我司确认收到贵司提供的</w:t>
      </w:r>
      <w:r w:rsidRPr="00342A4E">
        <w:rPr>
          <w:rFonts w:cs="宋体" w:hint="eastAsia"/>
          <w:b/>
          <w:kern w:val="1"/>
          <w:szCs w:val="21"/>
          <w:u w:val="single"/>
        </w:rPr>
        <w:t>广州市白云区棠涌城中村改造项目二期地块拆卸、因拆卸引起管线临迁、围蔽、土地清表、清运、平整工程设计施工总承包（EPC）</w:t>
      </w:r>
      <w:r w:rsidRPr="00342A4E">
        <w:rPr>
          <w:rFonts w:cs="宋体" w:hint="eastAsia"/>
          <w:kern w:val="1"/>
          <w:szCs w:val="21"/>
        </w:rPr>
        <w:t>招标文件的全部内容，我司：</w:t>
      </w:r>
      <w:r w:rsidRPr="00342A4E">
        <w:rPr>
          <w:rFonts w:cs="宋体" w:hint="eastAsia"/>
          <w:kern w:val="1"/>
          <w:szCs w:val="21"/>
          <w:u w:val="single"/>
        </w:rPr>
        <w:t xml:space="preserve">       （投标人名称）      </w:t>
      </w:r>
      <w:r w:rsidRPr="00342A4E">
        <w:rPr>
          <w:rFonts w:cs="宋体" w:hint="eastAsia"/>
          <w:kern w:val="1"/>
          <w:szCs w:val="21"/>
        </w:rPr>
        <w:t>已作为投标人正式授权</w:t>
      </w:r>
      <w:r w:rsidRPr="00342A4E">
        <w:rPr>
          <w:rFonts w:cs="宋体" w:hint="eastAsia"/>
          <w:kern w:val="1"/>
          <w:szCs w:val="21"/>
          <w:u w:val="single"/>
        </w:rPr>
        <w:t xml:space="preserve">         （授权代表全名，职务）    </w:t>
      </w:r>
      <w:r w:rsidRPr="00342A4E">
        <w:rPr>
          <w:rFonts w:cs="宋体" w:hint="eastAsia"/>
          <w:kern w:val="1"/>
          <w:szCs w:val="21"/>
        </w:rPr>
        <w:t>代表我司进行有关本投标的一切事宜。</w:t>
      </w:r>
    </w:p>
    <w:p w14:paraId="7DE3A7F2" w14:textId="77777777" w:rsidR="00B94889" w:rsidRPr="00342A4E" w:rsidRDefault="00CE6F69">
      <w:pPr>
        <w:ind w:firstLine="480"/>
        <w:jc w:val="left"/>
        <w:rPr>
          <w:rFonts w:cs="宋体"/>
          <w:kern w:val="1"/>
          <w:szCs w:val="21"/>
        </w:rPr>
      </w:pPr>
      <w:r w:rsidRPr="00342A4E">
        <w:rPr>
          <w:rFonts w:cs="宋体" w:hint="eastAsia"/>
          <w:kern w:val="1"/>
          <w:szCs w:val="21"/>
        </w:rPr>
        <w:t>我司已完全明白和接受招标文件的所有条款要求，并重申以下几点：</w:t>
      </w:r>
    </w:p>
    <w:p w14:paraId="21AEE920" w14:textId="77777777" w:rsidR="00B94889" w:rsidRPr="00342A4E" w:rsidRDefault="00CE6F69">
      <w:pPr>
        <w:ind w:firstLine="480"/>
        <w:jc w:val="left"/>
        <w:rPr>
          <w:rFonts w:cs="宋体"/>
          <w:kern w:val="1"/>
          <w:szCs w:val="21"/>
        </w:rPr>
      </w:pPr>
      <w:r w:rsidRPr="00342A4E">
        <w:rPr>
          <w:rFonts w:cs="宋体" w:hint="eastAsia"/>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4E322DFE" w14:textId="77777777" w:rsidR="00B94889" w:rsidRPr="00342A4E" w:rsidRDefault="00CE6F69">
      <w:pPr>
        <w:ind w:firstLine="480"/>
        <w:jc w:val="left"/>
        <w:rPr>
          <w:rFonts w:cs="宋体"/>
          <w:kern w:val="1"/>
          <w:szCs w:val="21"/>
        </w:rPr>
      </w:pPr>
      <w:r w:rsidRPr="00342A4E">
        <w:rPr>
          <w:rFonts w:cs="宋体" w:hint="eastAsia"/>
          <w:kern w:val="1"/>
          <w:szCs w:val="21"/>
        </w:rPr>
        <w:t>2. 我司已充分阅读了本项目招标文件并充分了解有关报价方式及变更、结算方式，我司</w:t>
      </w:r>
      <w:proofErr w:type="gramStart"/>
      <w:r w:rsidRPr="00342A4E">
        <w:rPr>
          <w:rFonts w:cs="宋体" w:hint="eastAsia"/>
          <w:kern w:val="1"/>
          <w:szCs w:val="21"/>
        </w:rPr>
        <w:t>完全响应</w:t>
      </w:r>
      <w:proofErr w:type="gramEnd"/>
      <w:r w:rsidRPr="00342A4E">
        <w:rPr>
          <w:rFonts w:cs="宋体" w:hint="eastAsia"/>
          <w:kern w:val="1"/>
          <w:szCs w:val="21"/>
        </w:rPr>
        <w:t>招标文件的规定。</w:t>
      </w:r>
    </w:p>
    <w:p w14:paraId="761B3A0B" w14:textId="77777777" w:rsidR="00B94889" w:rsidRPr="00342A4E" w:rsidRDefault="00CE6F69">
      <w:pPr>
        <w:ind w:firstLine="480"/>
        <w:jc w:val="left"/>
        <w:rPr>
          <w:rFonts w:cs="宋体"/>
          <w:kern w:val="1"/>
          <w:szCs w:val="21"/>
        </w:rPr>
      </w:pPr>
      <w:r w:rsidRPr="00342A4E">
        <w:rPr>
          <w:rFonts w:cs="宋体" w:hint="eastAsia"/>
          <w:kern w:val="1"/>
          <w:szCs w:val="21"/>
        </w:rPr>
        <w:t>3．本投标文件的有效期为投标截止日后120天内有效；</w:t>
      </w:r>
    </w:p>
    <w:p w14:paraId="0D8EB0DC" w14:textId="77777777" w:rsidR="00B94889" w:rsidRPr="00342A4E" w:rsidRDefault="00CE6F69">
      <w:pPr>
        <w:ind w:firstLine="480"/>
        <w:jc w:val="left"/>
        <w:rPr>
          <w:rFonts w:cs="宋体"/>
          <w:kern w:val="1"/>
          <w:szCs w:val="21"/>
        </w:rPr>
      </w:pPr>
      <w:r w:rsidRPr="00342A4E">
        <w:rPr>
          <w:rFonts w:cs="宋体" w:hint="eastAsia"/>
          <w:kern w:val="1"/>
          <w:szCs w:val="21"/>
        </w:rPr>
        <w:t>4．我司承诺投标文件中的一切资料、数据是真实的，并承担由此引起的一切责任。</w:t>
      </w:r>
    </w:p>
    <w:p w14:paraId="36239AF3" w14:textId="77777777" w:rsidR="00B94889" w:rsidRPr="00342A4E" w:rsidRDefault="00CE6F69">
      <w:pPr>
        <w:ind w:firstLine="480"/>
        <w:jc w:val="left"/>
        <w:rPr>
          <w:rFonts w:cs="宋体"/>
          <w:kern w:val="1"/>
          <w:szCs w:val="21"/>
        </w:rPr>
      </w:pPr>
      <w:r w:rsidRPr="00342A4E">
        <w:rPr>
          <w:rFonts w:cs="宋体" w:hint="eastAsia"/>
          <w:kern w:val="1"/>
          <w:szCs w:val="21"/>
        </w:rPr>
        <w:t>5．我司明白并愿意若在规定的投标截止时间之后至投标有效期之内撤回投标，则招标人有权就其撤回行为报告政府主管部门载入不良信用记录。</w:t>
      </w:r>
    </w:p>
    <w:p w14:paraId="0EFC2A81" w14:textId="77777777" w:rsidR="00B94889" w:rsidRPr="00342A4E" w:rsidRDefault="00CE6F69">
      <w:pPr>
        <w:ind w:firstLine="480"/>
        <w:jc w:val="left"/>
        <w:rPr>
          <w:rFonts w:cs="宋体"/>
          <w:kern w:val="1"/>
          <w:szCs w:val="21"/>
        </w:rPr>
      </w:pPr>
      <w:r w:rsidRPr="00342A4E">
        <w:rPr>
          <w:rFonts w:cs="宋体" w:hint="eastAsia"/>
          <w:kern w:val="1"/>
          <w:szCs w:val="21"/>
        </w:rPr>
        <w:t>6．我司同意按照贵</w:t>
      </w:r>
      <w:proofErr w:type="gramStart"/>
      <w:r w:rsidRPr="00342A4E">
        <w:rPr>
          <w:rFonts w:cs="宋体" w:hint="eastAsia"/>
          <w:kern w:val="1"/>
          <w:szCs w:val="21"/>
        </w:rPr>
        <w:t>司可能</w:t>
      </w:r>
      <w:proofErr w:type="gramEnd"/>
      <w:r w:rsidRPr="00342A4E">
        <w:rPr>
          <w:rFonts w:cs="宋体" w:hint="eastAsia"/>
          <w:kern w:val="1"/>
          <w:szCs w:val="21"/>
        </w:rPr>
        <w:t>提出的要求而提供与投标有关的任何其它数据或信息。</w:t>
      </w:r>
    </w:p>
    <w:p w14:paraId="7AF7629D" w14:textId="77777777" w:rsidR="00B94889" w:rsidRPr="00342A4E" w:rsidRDefault="00CE6F69">
      <w:pPr>
        <w:ind w:firstLine="480"/>
        <w:jc w:val="left"/>
        <w:rPr>
          <w:rFonts w:cs="宋体"/>
          <w:kern w:val="1"/>
          <w:szCs w:val="21"/>
        </w:rPr>
      </w:pPr>
      <w:r w:rsidRPr="00342A4E">
        <w:rPr>
          <w:rFonts w:cs="宋体" w:hint="eastAsia"/>
          <w:kern w:val="1"/>
          <w:szCs w:val="21"/>
        </w:rPr>
        <w:t>7．我司如果中标，我司保证：</w:t>
      </w:r>
    </w:p>
    <w:p w14:paraId="7F8F135F" w14:textId="77777777" w:rsidR="00B94889" w:rsidRPr="00342A4E" w:rsidRDefault="00CE6F69">
      <w:pPr>
        <w:ind w:firstLine="480"/>
        <w:jc w:val="left"/>
        <w:rPr>
          <w:rFonts w:cs="宋体"/>
          <w:kern w:val="1"/>
          <w:szCs w:val="21"/>
        </w:rPr>
      </w:pPr>
      <w:r w:rsidRPr="00342A4E">
        <w:rPr>
          <w:rFonts w:cs="宋体" w:hint="eastAsia"/>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2EE72AE9" w14:textId="77777777" w:rsidR="00B94889" w:rsidRPr="00342A4E" w:rsidRDefault="00CE6F69">
      <w:pPr>
        <w:ind w:firstLine="480"/>
        <w:jc w:val="left"/>
        <w:rPr>
          <w:rFonts w:cs="宋体"/>
          <w:kern w:val="1"/>
          <w:szCs w:val="21"/>
        </w:rPr>
      </w:pPr>
      <w:r w:rsidRPr="00342A4E">
        <w:rPr>
          <w:rFonts w:cs="宋体" w:hint="eastAsia"/>
          <w:kern w:val="1"/>
          <w:szCs w:val="21"/>
        </w:rPr>
        <w:t>7.2保证将我司的资质承包范围不能涵盖或不具备相应能力（</w:t>
      </w:r>
      <w:proofErr w:type="gramStart"/>
      <w:r w:rsidRPr="00342A4E">
        <w:rPr>
          <w:rFonts w:cs="宋体" w:hint="eastAsia"/>
          <w:kern w:val="1"/>
          <w:szCs w:val="21"/>
        </w:rPr>
        <w:t>该能力</w:t>
      </w:r>
      <w:proofErr w:type="gramEnd"/>
      <w:r w:rsidRPr="00342A4E">
        <w:rPr>
          <w:rFonts w:cs="宋体" w:hint="eastAsia"/>
          <w:kern w:val="1"/>
          <w:szCs w:val="21"/>
        </w:rPr>
        <w:t>须保证进度和质量且须获得招标人认可）的部分专业工程（如果有），委托获得招标人批准的具备相应专业资质和能力的单位实施，确保项目质量及进度。</w:t>
      </w:r>
    </w:p>
    <w:p w14:paraId="7565E8CF" w14:textId="77777777" w:rsidR="00B94889" w:rsidRPr="00342A4E" w:rsidRDefault="00CE6F69">
      <w:pPr>
        <w:ind w:firstLine="480"/>
        <w:jc w:val="left"/>
        <w:rPr>
          <w:rFonts w:cs="宋体"/>
          <w:kern w:val="1"/>
          <w:szCs w:val="21"/>
        </w:rPr>
      </w:pPr>
      <w:r w:rsidRPr="00342A4E">
        <w:rPr>
          <w:rFonts w:cs="宋体" w:hint="eastAsia"/>
          <w:kern w:val="1"/>
          <w:szCs w:val="21"/>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61A147EE" w14:textId="77777777" w:rsidR="00B94889" w:rsidRPr="00342A4E" w:rsidRDefault="00CE6F69">
      <w:pPr>
        <w:ind w:firstLine="480"/>
        <w:jc w:val="left"/>
        <w:rPr>
          <w:rFonts w:cs="宋体"/>
          <w:kern w:val="1"/>
          <w:szCs w:val="21"/>
        </w:rPr>
      </w:pPr>
      <w:r w:rsidRPr="00342A4E">
        <w:rPr>
          <w:rFonts w:cs="宋体" w:hint="eastAsia"/>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035163AF" w14:textId="77777777" w:rsidR="00B94889" w:rsidRPr="00342A4E" w:rsidRDefault="00CE6F69">
      <w:pPr>
        <w:ind w:firstLine="480"/>
        <w:jc w:val="left"/>
        <w:rPr>
          <w:rFonts w:cs="宋体"/>
          <w:kern w:val="1"/>
          <w:szCs w:val="21"/>
        </w:rPr>
      </w:pPr>
      <w:r w:rsidRPr="00342A4E">
        <w:rPr>
          <w:rFonts w:cs="宋体" w:hint="eastAsia"/>
          <w:kern w:val="1"/>
          <w:szCs w:val="21"/>
        </w:rPr>
        <w:lastRenderedPageBreak/>
        <w:t>7.5保证投标所报的项目负责人、设计负责人在本项目合同签订后7日内到职，全过程服务于本项目，在过程中非不可抗力或招标人要求不得更换。我司违反以上承诺的，同意按合同条款的规定承担违约责任。</w:t>
      </w:r>
    </w:p>
    <w:p w14:paraId="6469EB77" w14:textId="77777777" w:rsidR="00B94889" w:rsidRPr="00342A4E" w:rsidRDefault="00CE6F69">
      <w:pPr>
        <w:ind w:firstLine="480"/>
        <w:jc w:val="left"/>
        <w:rPr>
          <w:rFonts w:cs="宋体"/>
          <w:kern w:val="1"/>
          <w:szCs w:val="21"/>
        </w:rPr>
      </w:pPr>
      <w:r w:rsidRPr="00342A4E">
        <w:rPr>
          <w:rFonts w:cs="宋体" w:hint="eastAsia"/>
          <w:kern w:val="1"/>
          <w:szCs w:val="21"/>
        </w:rPr>
        <w:t>7.6保证所投入本项目的主要材料、设备质量符合或优于招标文件要求，所投入本项目的辅助设备、材料与主要材料、设备质量一致并有良好的配套性。</w:t>
      </w:r>
    </w:p>
    <w:p w14:paraId="4E7B2B98" w14:textId="77777777" w:rsidR="00B94889" w:rsidRPr="00342A4E" w:rsidRDefault="00CE6F69">
      <w:pPr>
        <w:ind w:firstLine="480"/>
        <w:jc w:val="left"/>
        <w:rPr>
          <w:rFonts w:cs="宋体"/>
          <w:kern w:val="1"/>
          <w:szCs w:val="21"/>
        </w:rPr>
      </w:pPr>
      <w:r w:rsidRPr="00342A4E">
        <w:rPr>
          <w:rFonts w:cs="宋体" w:hint="eastAsia"/>
          <w:kern w:val="1"/>
          <w:szCs w:val="21"/>
        </w:rPr>
        <w:t>7.7保证按照招标文件的要求确保安全生产及文明施工，如有违反，我司愿意按合同约定承担违约责任，并为此负相关的法律责任。</w:t>
      </w:r>
    </w:p>
    <w:p w14:paraId="66443E42" w14:textId="77777777" w:rsidR="00B94889" w:rsidRPr="00342A4E" w:rsidRDefault="00CE6F69">
      <w:pPr>
        <w:ind w:firstLine="480"/>
        <w:jc w:val="left"/>
        <w:rPr>
          <w:rFonts w:cs="宋体"/>
          <w:kern w:val="1"/>
          <w:szCs w:val="21"/>
        </w:rPr>
      </w:pPr>
      <w:r w:rsidRPr="00342A4E">
        <w:rPr>
          <w:rFonts w:cs="宋体" w:hint="eastAsia"/>
          <w:kern w:val="1"/>
          <w:szCs w:val="21"/>
        </w:rPr>
        <w:t>7.8保证按国家的有关规定制订保证民工工资支付的方案及保证措施，否则，我司愿按合同条款规定承担违约责任并赔偿招标人的全部损失。</w:t>
      </w:r>
    </w:p>
    <w:p w14:paraId="63155439" w14:textId="77777777" w:rsidR="00B94889" w:rsidRPr="00342A4E" w:rsidRDefault="00CE6F69">
      <w:pPr>
        <w:ind w:firstLine="480"/>
        <w:jc w:val="left"/>
        <w:rPr>
          <w:rFonts w:cs="宋体"/>
          <w:kern w:val="1"/>
          <w:szCs w:val="21"/>
        </w:rPr>
      </w:pPr>
      <w:r w:rsidRPr="00342A4E">
        <w:rPr>
          <w:rFonts w:cs="宋体" w:hint="eastAsia"/>
          <w:kern w:val="1"/>
          <w:szCs w:val="21"/>
        </w:rPr>
        <w:t>7.9保证按施工期</w:t>
      </w:r>
      <w:proofErr w:type="gramStart"/>
      <w:r w:rsidRPr="00342A4E">
        <w:rPr>
          <w:rFonts w:cs="宋体" w:hint="eastAsia"/>
          <w:kern w:val="1"/>
          <w:szCs w:val="21"/>
        </w:rPr>
        <w:t>间做好</w:t>
      </w:r>
      <w:proofErr w:type="gramEnd"/>
      <w:r w:rsidRPr="00342A4E">
        <w:rPr>
          <w:rFonts w:cs="宋体" w:hint="eastAsia"/>
          <w:kern w:val="1"/>
          <w:szCs w:val="21"/>
        </w:rPr>
        <w:t>安全文明和交通保证措施，施工区全封闭围挡，根据工程进度计划分段施工分期围挡。最大限度满足交通和市民出行方便，施工行为做到便民，</w:t>
      </w:r>
      <w:proofErr w:type="gramStart"/>
      <w:r w:rsidRPr="00342A4E">
        <w:rPr>
          <w:rFonts w:cs="宋体" w:hint="eastAsia"/>
          <w:kern w:val="1"/>
          <w:szCs w:val="21"/>
        </w:rPr>
        <w:t>不</w:t>
      </w:r>
      <w:proofErr w:type="gramEnd"/>
      <w:r w:rsidRPr="00342A4E">
        <w:rPr>
          <w:rFonts w:cs="宋体" w:hint="eastAsia"/>
          <w:kern w:val="1"/>
          <w:szCs w:val="21"/>
        </w:rPr>
        <w:t>扰民。</w:t>
      </w:r>
    </w:p>
    <w:p w14:paraId="444CFE46" w14:textId="77777777" w:rsidR="00B94889" w:rsidRPr="00342A4E" w:rsidRDefault="00CE6F69">
      <w:pPr>
        <w:ind w:firstLine="480"/>
        <w:jc w:val="left"/>
        <w:rPr>
          <w:rFonts w:cs="宋体"/>
          <w:kern w:val="1"/>
          <w:szCs w:val="21"/>
        </w:rPr>
      </w:pPr>
      <w:r w:rsidRPr="00342A4E">
        <w:rPr>
          <w:rFonts w:cs="宋体" w:hint="eastAsia"/>
          <w:kern w:val="1"/>
          <w:szCs w:val="21"/>
        </w:rPr>
        <w:t>7.10保证按发包方工期要求编制施工进度计划，计划内容全面详实，根据项目特点合理组织分段施工，分段逐步移交。</w:t>
      </w:r>
    </w:p>
    <w:p w14:paraId="58C3AF07" w14:textId="77777777" w:rsidR="00B94889" w:rsidRPr="00342A4E" w:rsidRDefault="00B94889">
      <w:pPr>
        <w:ind w:firstLine="480"/>
        <w:jc w:val="left"/>
        <w:rPr>
          <w:rFonts w:cs="宋体"/>
          <w:kern w:val="1"/>
          <w:szCs w:val="21"/>
        </w:rPr>
      </w:pPr>
    </w:p>
    <w:p w14:paraId="661E7316" w14:textId="77777777" w:rsidR="00B94889" w:rsidRPr="00342A4E" w:rsidRDefault="00B94889">
      <w:pPr>
        <w:ind w:firstLine="480"/>
        <w:jc w:val="left"/>
        <w:rPr>
          <w:rFonts w:cs="宋体"/>
          <w:kern w:val="1"/>
          <w:szCs w:val="21"/>
        </w:rPr>
      </w:pPr>
    </w:p>
    <w:p w14:paraId="39320123" w14:textId="77777777" w:rsidR="00B94889" w:rsidRPr="00342A4E" w:rsidRDefault="00B94889">
      <w:pPr>
        <w:ind w:firstLine="480"/>
        <w:jc w:val="left"/>
        <w:rPr>
          <w:rFonts w:cs="宋体"/>
          <w:kern w:val="1"/>
          <w:szCs w:val="21"/>
        </w:rPr>
      </w:pPr>
    </w:p>
    <w:p w14:paraId="4E627601" w14:textId="77777777" w:rsidR="00B94889" w:rsidRPr="00342A4E" w:rsidRDefault="00CE6F69">
      <w:pPr>
        <w:ind w:firstLineChars="0" w:firstLine="0"/>
        <w:jc w:val="right"/>
        <w:rPr>
          <w:rFonts w:cs="宋体"/>
          <w:kern w:val="1"/>
          <w:szCs w:val="21"/>
        </w:rPr>
      </w:pPr>
      <w:r w:rsidRPr="00342A4E">
        <w:rPr>
          <w:rFonts w:cs="宋体" w:hint="eastAsia"/>
          <w:kern w:val="1"/>
          <w:szCs w:val="21"/>
        </w:rPr>
        <w:t>投标人（盖章）：</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3255D97C" w14:textId="77777777" w:rsidR="00B94889" w:rsidRPr="00342A4E" w:rsidRDefault="00CE6F69">
      <w:pPr>
        <w:ind w:firstLineChars="0" w:firstLine="0"/>
        <w:jc w:val="right"/>
        <w:rPr>
          <w:rFonts w:cs="宋体"/>
          <w:kern w:val="1"/>
          <w:szCs w:val="21"/>
        </w:rPr>
      </w:pPr>
      <w:r w:rsidRPr="00342A4E">
        <w:rPr>
          <w:rFonts w:cs="宋体" w:hint="eastAsia"/>
          <w:kern w:val="1"/>
          <w:szCs w:val="21"/>
        </w:rPr>
        <w:t>法定代表人或其授权代理人（签名或盖章）：</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22852AB6" w14:textId="77777777" w:rsidR="00B94889" w:rsidRPr="00342A4E" w:rsidRDefault="00CE6F69">
      <w:pPr>
        <w:ind w:firstLineChars="0" w:firstLine="0"/>
        <w:jc w:val="right"/>
        <w:rPr>
          <w:rFonts w:cs="宋体"/>
          <w:kern w:val="1"/>
          <w:szCs w:val="21"/>
        </w:rPr>
      </w:pPr>
      <w:r w:rsidRPr="00342A4E">
        <w:rPr>
          <w:rFonts w:cs="宋体" w:hint="eastAsia"/>
          <w:kern w:val="1"/>
          <w:szCs w:val="21"/>
        </w:rPr>
        <w:t>项目负责人（签名或盖章）：</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r w:rsidRPr="00342A4E">
        <w:rPr>
          <w:rFonts w:cs="宋体"/>
          <w:kern w:val="1"/>
          <w:szCs w:val="21"/>
        </w:rPr>
        <w:t xml:space="preserve"> </w:t>
      </w:r>
    </w:p>
    <w:p w14:paraId="69C45897" w14:textId="77777777" w:rsidR="00B94889" w:rsidRPr="00342A4E" w:rsidRDefault="00CE6F69">
      <w:pPr>
        <w:ind w:firstLineChars="0" w:firstLine="0"/>
        <w:jc w:val="right"/>
        <w:rPr>
          <w:rFonts w:cs="宋体"/>
          <w:kern w:val="1"/>
          <w:szCs w:val="21"/>
          <w:u w:val="single"/>
        </w:rPr>
      </w:pPr>
      <w:r w:rsidRPr="00342A4E">
        <w:rPr>
          <w:rFonts w:cs="宋体" w:hint="eastAsia"/>
          <w:kern w:val="1"/>
          <w:szCs w:val="21"/>
        </w:rPr>
        <w:t>设计负责人（签名或盖章）：</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2C8775D8" w14:textId="77777777" w:rsidR="00B94889" w:rsidRPr="00342A4E" w:rsidRDefault="00CE6F69">
      <w:pPr>
        <w:ind w:firstLineChars="0" w:firstLine="0"/>
        <w:jc w:val="right"/>
        <w:rPr>
          <w:rFonts w:cs="宋体"/>
          <w:kern w:val="1"/>
          <w:szCs w:val="21"/>
          <w:u w:val="single"/>
        </w:rPr>
      </w:pPr>
      <w:r w:rsidRPr="00342A4E">
        <w:rPr>
          <w:rFonts w:cs="宋体" w:hint="eastAsia"/>
          <w:kern w:val="1"/>
          <w:szCs w:val="21"/>
        </w:rPr>
        <w:t>项目技术负责人（签名或盖章）：</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w:t>
      </w:r>
    </w:p>
    <w:p w14:paraId="63C0A2E7" w14:textId="77777777" w:rsidR="00B94889" w:rsidRPr="00342A4E" w:rsidRDefault="00CE6F69">
      <w:pPr>
        <w:ind w:firstLineChars="0" w:firstLine="0"/>
        <w:jc w:val="right"/>
        <w:rPr>
          <w:rFonts w:cs="宋体"/>
          <w:kern w:val="1"/>
          <w:szCs w:val="21"/>
        </w:rPr>
      </w:pPr>
      <w:r w:rsidRPr="00342A4E">
        <w:rPr>
          <w:rFonts w:cs="宋体" w:hint="eastAsia"/>
          <w:kern w:val="1"/>
          <w:szCs w:val="21"/>
        </w:rPr>
        <w:t>日   期：</w:t>
      </w:r>
      <w:r w:rsidRPr="00342A4E">
        <w:rPr>
          <w:rFonts w:cs="宋体" w:hint="eastAsia"/>
          <w:kern w:val="1"/>
          <w:szCs w:val="21"/>
          <w:u w:val="single"/>
        </w:rPr>
        <w:t xml:space="preserve">  </w:t>
      </w:r>
      <w:r w:rsidRPr="00342A4E">
        <w:rPr>
          <w:rFonts w:cs="宋体"/>
          <w:kern w:val="1"/>
          <w:szCs w:val="21"/>
          <w:u w:val="single"/>
        </w:rPr>
        <w:t xml:space="preserve">  </w:t>
      </w:r>
      <w:r w:rsidRPr="00342A4E">
        <w:rPr>
          <w:rFonts w:cs="宋体" w:hint="eastAsia"/>
          <w:kern w:val="1"/>
          <w:szCs w:val="21"/>
          <w:u w:val="single"/>
        </w:rPr>
        <w:t xml:space="preserve">  年   月   日</w:t>
      </w:r>
    </w:p>
    <w:p w14:paraId="70366409" w14:textId="77777777" w:rsidR="00B94889" w:rsidRPr="00342A4E" w:rsidRDefault="00B94889">
      <w:pPr>
        <w:rPr>
          <w:rFonts w:cs="宋体"/>
          <w:b/>
          <w:kern w:val="1"/>
        </w:rPr>
      </w:pPr>
    </w:p>
    <w:p w14:paraId="71A8B197" w14:textId="77777777" w:rsidR="00B94889" w:rsidRPr="00342A4E" w:rsidRDefault="00B94889">
      <w:pPr>
        <w:ind w:firstLine="480"/>
        <w:rPr>
          <w:rFonts w:cs="宋体"/>
          <w:kern w:val="1"/>
          <w:szCs w:val="21"/>
        </w:rPr>
      </w:pPr>
    </w:p>
    <w:p w14:paraId="6FB1E5AA" w14:textId="77777777" w:rsidR="00B94889" w:rsidRPr="00342A4E" w:rsidRDefault="00CE6F69">
      <w:pPr>
        <w:pageBreakBefore/>
        <w:spacing w:line="288" w:lineRule="auto"/>
        <w:ind w:firstLineChars="0" w:firstLine="0"/>
        <w:outlineLvl w:val="2"/>
        <w:rPr>
          <w:rFonts w:cs="宋体"/>
          <w:b/>
          <w:kern w:val="1"/>
          <w:lang w:val="zh-CN"/>
        </w:rPr>
      </w:pPr>
      <w:r w:rsidRPr="00342A4E">
        <w:rPr>
          <w:rFonts w:cs="宋体" w:hint="eastAsia"/>
          <w:b/>
          <w:kern w:val="1"/>
          <w:lang w:val="zh-CN"/>
        </w:rPr>
        <w:lastRenderedPageBreak/>
        <w:t>格式</w:t>
      </w:r>
      <w:r w:rsidRPr="00342A4E">
        <w:rPr>
          <w:rFonts w:cs="宋体"/>
          <w:b/>
          <w:kern w:val="1"/>
        </w:rPr>
        <w:t>5</w:t>
      </w:r>
      <w:r w:rsidRPr="00342A4E">
        <w:rPr>
          <w:rFonts w:cs="宋体" w:hint="eastAsia"/>
          <w:b/>
          <w:kern w:val="1"/>
          <w:lang w:val="zh-CN"/>
        </w:rPr>
        <w:t>：</w:t>
      </w:r>
    </w:p>
    <w:p w14:paraId="16C495AF" w14:textId="77777777" w:rsidR="00B94889" w:rsidRPr="00342A4E" w:rsidRDefault="00CE6F69">
      <w:pPr>
        <w:spacing w:afterLines="50" w:after="163" w:line="288" w:lineRule="auto"/>
        <w:ind w:firstLineChars="0" w:firstLine="0"/>
        <w:jc w:val="center"/>
        <w:outlineLvl w:val="3"/>
        <w:rPr>
          <w:rFonts w:cs="宋体"/>
          <w:b/>
          <w:bCs/>
          <w:kern w:val="1"/>
          <w:sz w:val="36"/>
          <w:szCs w:val="28"/>
          <w:lang w:val="zh-CN"/>
        </w:rPr>
      </w:pPr>
      <w:r w:rsidRPr="00342A4E">
        <w:rPr>
          <w:rFonts w:cs="宋体" w:hint="eastAsia"/>
          <w:b/>
          <w:bCs/>
          <w:kern w:val="1"/>
          <w:sz w:val="36"/>
          <w:szCs w:val="28"/>
          <w:lang w:val="zh-CN"/>
        </w:rPr>
        <w:t>法定代表人证明书、授权委托书</w:t>
      </w:r>
    </w:p>
    <w:p w14:paraId="0EAF15D9" w14:textId="77777777" w:rsidR="00B94889" w:rsidRPr="00342A4E" w:rsidRDefault="00CE6F69">
      <w:pPr>
        <w:keepNext/>
        <w:spacing w:afterLines="50" w:after="163" w:line="288" w:lineRule="auto"/>
        <w:ind w:firstLineChars="0" w:firstLine="0"/>
        <w:jc w:val="center"/>
        <w:outlineLvl w:val="3"/>
        <w:rPr>
          <w:rFonts w:cs="宋体"/>
          <w:b/>
          <w:kern w:val="1"/>
          <w:sz w:val="32"/>
        </w:rPr>
      </w:pPr>
      <w:r w:rsidRPr="00342A4E">
        <w:rPr>
          <w:rFonts w:cs="宋体" w:hint="eastAsia"/>
          <w:b/>
          <w:kern w:val="1"/>
          <w:sz w:val="32"/>
        </w:rPr>
        <w:t>法定代表人证明书</w:t>
      </w:r>
    </w:p>
    <w:p w14:paraId="6DE5CCF1" w14:textId="77777777" w:rsidR="00B94889" w:rsidRPr="00342A4E" w:rsidRDefault="00CE6F69">
      <w:pPr>
        <w:spacing w:line="240" w:lineRule="auto"/>
        <w:ind w:firstLine="440"/>
        <w:jc w:val="right"/>
        <w:rPr>
          <w:rFonts w:cs="宋体"/>
          <w:kern w:val="1"/>
          <w:sz w:val="22"/>
          <w:szCs w:val="21"/>
        </w:rPr>
      </w:pPr>
      <w:r w:rsidRPr="00342A4E">
        <w:rPr>
          <w:rFonts w:cs="宋体" w:hint="eastAsia"/>
          <w:kern w:val="1"/>
          <w:sz w:val="22"/>
          <w:szCs w:val="21"/>
        </w:rPr>
        <w:t>（</w:t>
      </w:r>
      <w:r w:rsidRPr="00342A4E">
        <w:rPr>
          <w:rFonts w:cs="宋体"/>
          <w:kern w:val="1"/>
          <w:sz w:val="22"/>
          <w:szCs w:val="21"/>
        </w:rPr>
        <w:t xml:space="preserve">   </w:t>
      </w:r>
      <w:r w:rsidRPr="00342A4E">
        <w:rPr>
          <w:rFonts w:cs="宋体" w:hint="eastAsia"/>
          <w:kern w:val="1"/>
          <w:sz w:val="22"/>
          <w:szCs w:val="21"/>
        </w:rPr>
        <w:t>）第</w:t>
      </w:r>
      <w:r w:rsidRPr="00342A4E">
        <w:rPr>
          <w:rFonts w:cs="宋体"/>
          <w:kern w:val="1"/>
          <w:sz w:val="22"/>
          <w:szCs w:val="21"/>
        </w:rPr>
        <w:t xml:space="preserve">  </w:t>
      </w:r>
      <w:r w:rsidRPr="00342A4E">
        <w:rPr>
          <w:rFonts w:cs="宋体" w:hint="eastAsia"/>
          <w:kern w:val="1"/>
          <w:sz w:val="22"/>
          <w:szCs w:val="21"/>
        </w:rPr>
        <w:t>号</w:t>
      </w:r>
    </w:p>
    <w:tbl>
      <w:tblPr>
        <w:tblW w:w="0" w:type="auto"/>
        <w:jc w:val="center"/>
        <w:tblLayout w:type="fixed"/>
        <w:tblLook w:val="04A0" w:firstRow="1" w:lastRow="0" w:firstColumn="1" w:lastColumn="0" w:noHBand="0" w:noVBand="1"/>
      </w:tblPr>
      <w:tblGrid>
        <w:gridCol w:w="9061"/>
      </w:tblGrid>
      <w:tr w:rsidR="00B94889" w:rsidRPr="00342A4E" w14:paraId="6ADCB307" w14:textId="77777777">
        <w:trPr>
          <w:trHeight w:val="3900"/>
          <w:jc w:val="center"/>
        </w:trPr>
        <w:tc>
          <w:tcPr>
            <w:tcW w:w="9061" w:type="dxa"/>
            <w:tcBorders>
              <w:top w:val="single" w:sz="4" w:space="0" w:color="000000"/>
              <w:left w:val="single" w:sz="4" w:space="0" w:color="000000"/>
              <w:bottom w:val="single" w:sz="4" w:space="0" w:color="000000"/>
              <w:right w:val="single" w:sz="4" w:space="0" w:color="000000"/>
            </w:tcBorders>
            <w:vAlign w:val="center"/>
          </w:tcPr>
          <w:p w14:paraId="23F432B6" w14:textId="77777777" w:rsidR="00B94889" w:rsidRPr="00342A4E" w:rsidRDefault="00CE6F69">
            <w:pPr>
              <w:spacing w:line="336" w:lineRule="auto"/>
              <w:ind w:firstLineChars="0" w:firstLine="440"/>
              <w:rPr>
                <w:rFonts w:cs="宋体"/>
                <w:kern w:val="1"/>
                <w:sz w:val="22"/>
                <w:szCs w:val="21"/>
              </w:rPr>
            </w:pPr>
            <w:r w:rsidRPr="00342A4E">
              <w:rPr>
                <w:rFonts w:cs="宋体"/>
                <w:kern w:val="1"/>
                <w:sz w:val="22"/>
                <w:szCs w:val="21"/>
                <w:u w:val="single"/>
              </w:rPr>
              <w:t xml:space="preserve">             </w:t>
            </w:r>
            <w:r w:rsidRPr="00342A4E">
              <w:rPr>
                <w:rFonts w:cs="宋体" w:hint="eastAsia"/>
                <w:kern w:val="1"/>
                <w:sz w:val="22"/>
                <w:szCs w:val="21"/>
              </w:rPr>
              <w:t>现任我单位</w:t>
            </w:r>
            <w:r w:rsidRPr="00342A4E">
              <w:rPr>
                <w:rFonts w:cs="宋体"/>
                <w:kern w:val="1"/>
                <w:sz w:val="22"/>
                <w:szCs w:val="21"/>
                <w:u w:val="single"/>
              </w:rPr>
              <w:t xml:space="preserve">            </w:t>
            </w:r>
            <w:r w:rsidRPr="00342A4E">
              <w:rPr>
                <w:rFonts w:cs="宋体" w:hint="eastAsia"/>
                <w:kern w:val="1"/>
                <w:sz w:val="22"/>
                <w:szCs w:val="21"/>
              </w:rPr>
              <w:t>职务，为法定代表人，特此证明。</w:t>
            </w:r>
          </w:p>
          <w:p w14:paraId="6A4A3F04" w14:textId="77777777" w:rsidR="00B94889" w:rsidRPr="00342A4E" w:rsidRDefault="00CE6F69">
            <w:pPr>
              <w:spacing w:line="336" w:lineRule="auto"/>
              <w:ind w:firstLineChars="0" w:firstLine="0"/>
              <w:rPr>
                <w:rFonts w:cs="宋体"/>
                <w:kern w:val="1"/>
                <w:sz w:val="22"/>
                <w:szCs w:val="21"/>
                <w:u w:val="single"/>
              </w:rPr>
            </w:pPr>
            <w:r w:rsidRPr="00342A4E">
              <w:rPr>
                <w:rFonts w:cs="宋体" w:hint="eastAsia"/>
                <w:kern w:val="1"/>
                <w:sz w:val="22"/>
                <w:szCs w:val="21"/>
              </w:rPr>
              <w:t>有效期限：</w:t>
            </w:r>
            <w:r w:rsidRPr="00342A4E">
              <w:rPr>
                <w:rFonts w:cs="宋体"/>
                <w:kern w:val="1"/>
                <w:sz w:val="22"/>
                <w:szCs w:val="21"/>
                <w:u w:val="single"/>
              </w:rPr>
              <w:t xml:space="preserve">                                </w:t>
            </w:r>
          </w:p>
          <w:p w14:paraId="3D60608F" w14:textId="77777777" w:rsidR="00B94889" w:rsidRPr="00342A4E" w:rsidRDefault="00CE6F69">
            <w:pPr>
              <w:spacing w:line="336" w:lineRule="auto"/>
              <w:ind w:firstLineChars="0" w:firstLine="0"/>
              <w:rPr>
                <w:rFonts w:cs="宋体"/>
                <w:kern w:val="1"/>
                <w:sz w:val="22"/>
                <w:szCs w:val="21"/>
                <w:u w:val="single"/>
              </w:rPr>
            </w:pPr>
            <w:r w:rsidRPr="00342A4E">
              <w:rPr>
                <w:rFonts w:cs="宋体" w:hint="eastAsia"/>
                <w:kern w:val="1"/>
                <w:sz w:val="22"/>
                <w:szCs w:val="21"/>
              </w:rPr>
              <w:t>附：法定代表人性别：</w:t>
            </w:r>
            <w:r w:rsidRPr="00342A4E">
              <w:rPr>
                <w:rFonts w:cs="宋体"/>
                <w:kern w:val="1"/>
                <w:sz w:val="22"/>
                <w:szCs w:val="21"/>
                <w:u w:val="single"/>
              </w:rPr>
              <w:t xml:space="preserve">      </w:t>
            </w:r>
            <w:r w:rsidRPr="00342A4E">
              <w:rPr>
                <w:rFonts w:cs="宋体"/>
                <w:kern w:val="1"/>
                <w:sz w:val="22"/>
                <w:szCs w:val="21"/>
              </w:rPr>
              <w:t xml:space="preserve">  </w:t>
            </w:r>
            <w:r w:rsidRPr="00342A4E">
              <w:rPr>
                <w:rFonts w:cs="宋体" w:hint="eastAsia"/>
                <w:kern w:val="1"/>
                <w:sz w:val="22"/>
                <w:szCs w:val="21"/>
              </w:rPr>
              <w:t>年龄：</w:t>
            </w:r>
            <w:r w:rsidRPr="00342A4E">
              <w:rPr>
                <w:rFonts w:cs="宋体"/>
                <w:kern w:val="1"/>
                <w:sz w:val="22"/>
                <w:szCs w:val="21"/>
                <w:u w:val="single"/>
              </w:rPr>
              <w:t xml:space="preserve">      </w:t>
            </w:r>
            <w:r w:rsidRPr="00342A4E">
              <w:rPr>
                <w:rFonts w:cs="宋体"/>
                <w:kern w:val="1"/>
                <w:sz w:val="22"/>
                <w:szCs w:val="21"/>
              </w:rPr>
              <w:t xml:space="preserve">  </w:t>
            </w:r>
            <w:r w:rsidRPr="00342A4E">
              <w:rPr>
                <w:rFonts w:cs="宋体" w:hint="eastAsia"/>
                <w:kern w:val="1"/>
                <w:sz w:val="22"/>
                <w:szCs w:val="21"/>
              </w:rPr>
              <w:t>身份证号码：</w:t>
            </w:r>
            <w:r w:rsidRPr="00342A4E">
              <w:rPr>
                <w:rFonts w:cs="宋体"/>
                <w:kern w:val="1"/>
                <w:sz w:val="22"/>
                <w:szCs w:val="21"/>
                <w:u w:val="single"/>
              </w:rPr>
              <w:t xml:space="preserve">                         </w:t>
            </w:r>
          </w:p>
          <w:p w14:paraId="35651B34" w14:textId="77777777" w:rsidR="00B94889" w:rsidRPr="00342A4E" w:rsidRDefault="00CE6F69">
            <w:pPr>
              <w:spacing w:line="336" w:lineRule="auto"/>
              <w:ind w:firstLineChars="0" w:firstLine="0"/>
              <w:rPr>
                <w:rFonts w:cs="宋体"/>
                <w:kern w:val="1"/>
                <w:sz w:val="22"/>
                <w:szCs w:val="21"/>
                <w:u w:val="single"/>
              </w:rPr>
            </w:pPr>
            <w:r w:rsidRPr="00342A4E">
              <w:rPr>
                <w:rFonts w:cs="宋体" w:hint="eastAsia"/>
                <w:kern w:val="1"/>
                <w:sz w:val="22"/>
                <w:szCs w:val="21"/>
              </w:rPr>
              <w:t>注册号码：</w:t>
            </w:r>
            <w:r w:rsidRPr="00342A4E">
              <w:rPr>
                <w:rFonts w:cs="宋体"/>
                <w:kern w:val="1"/>
                <w:sz w:val="22"/>
                <w:szCs w:val="21"/>
                <w:u w:val="single"/>
              </w:rPr>
              <w:t xml:space="preserve">                              </w:t>
            </w:r>
            <w:r w:rsidRPr="00342A4E">
              <w:rPr>
                <w:rFonts w:cs="宋体"/>
                <w:kern w:val="1"/>
                <w:sz w:val="22"/>
                <w:szCs w:val="21"/>
              </w:rPr>
              <w:t xml:space="preserve">  </w:t>
            </w:r>
            <w:r w:rsidRPr="00342A4E">
              <w:rPr>
                <w:rFonts w:cs="宋体" w:hint="eastAsia"/>
                <w:kern w:val="1"/>
                <w:sz w:val="22"/>
                <w:szCs w:val="21"/>
              </w:rPr>
              <w:t>企业类型：</w:t>
            </w:r>
            <w:r w:rsidRPr="00342A4E">
              <w:rPr>
                <w:rFonts w:cs="宋体"/>
                <w:kern w:val="1"/>
                <w:sz w:val="22"/>
                <w:szCs w:val="21"/>
                <w:u w:val="single"/>
              </w:rPr>
              <w:t xml:space="preserve">                           </w:t>
            </w:r>
          </w:p>
          <w:p w14:paraId="02D157C9" w14:textId="77777777" w:rsidR="00B94889" w:rsidRPr="00342A4E" w:rsidRDefault="00CE6F69">
            <w:pPr>
              <w:spacing w:line="336" w:lineRule="auto"/>
              <w:ind w:firstLineChars="0" w:firstLine="0"/>
              <w:rPr>
                <w:rFonts w:cs="宋体"/>
                <w:kern w:val="1"/>
                <w:sz w:val="22"/>
                <w:szCs w:val="21"/>
                <w:u w:val="single"/>
              </w:rPr>
            </w:pPr>
            <w:r w:rsidRPr="00342A4E">
              <w:rPr>
                <w:rFonts w:cs="宋体" w:hint="eastAsia"/>
                <w:kern w:val="1"/>
                <w:sz w:val="22"/>
                <w:szCs w:val="21"/>
              </w:rPr>
              <w:t>经营范围：</w:t>
            </w:r>
            <w:r w:rsidRPr="00342A4E">
              <w:rPr>
                <w:rFonts w:cs="宋体"/>
                <w:kern w:val="1"/>
                <w:sz w:val="22"/>
                <w:szCs w:val="21"/>
                <w:u w:val="single"/>
              </w:rPr>
              <w:t xml:space="preserve">                                                                     </w:t>
            </w:r>
          </w:p>
          <w:p w14:paraId="34216ED8" w14:textId="77777777" w:rsidR="00B94889" w:rsidRPr="00342A4E" w:rsidRDefault="00B94889">
            <w:pPr>
              <w:spacing w:line="336" w:lineRule="auto"/>
              <w:ind w:firstLine="440"/>
              <w:jc w:val="right"/>
              <w:rPr>
                <w:rFonts w:cs="宋体"/>
                <w:kern w:val="1"/>
                <w:sz w:val="22"/>
                <w:szCs w:val="21"/>
              </w:rPr>
            </w:pPr>
          </w:p>
          <w:p w14:paraId="01A6307D" w14:textId="77777777" w:rsidR="00B94889" w:rsidRPr="00342A4E" w:rsidRDefault="00CE6F69">
            <w:pPr>
              <w:spacing w:line="336" w:lineRule="auto"/>
              <w:ind w:firstLineChars="0" w:firstLine="0"/>
              <w:jc w:val="right"/>
              <w:rPr>
                <w:rFonts w:cs="宋体"/>
                <w:kern w:val="1"/>
                <w:sz w:val="22"/>
                <w:szCs w:val="21"/>
              </w:rPr>
            </w:pPr>
            <w:r w:rsidRPr="00342A4E">
              <w:rPr>
                <w:rFonts w:cs="宋体" w:hint="eastAsia"/>
                <w:kern w:val="1"/>
                <w:sz w:val="22"/>
                <w:szCs w:val="21"/>
              </w:rPr>
              <w:t>单位：</w:t>
            </w:r>
            <w:r w:rsidRPr="00342A4E">
              <w:rPr>
                <w:rFonts w:cs="宋体"/>
                <w:kern w:val="1"/>
                <w:sz w:val="22"/>
                <w:szCs w:val="21"/>
                <w:u w:val="single"/>
              </w:rPr>
              <w:t xml:space="preserve">                        </w:t>
            </w:r>
            <w:r w:rsidRPr="00342A4E">
              <w:rPr>
                <w:rFonts w:cs="宋体" w:hint="eastAsia"/>
                <w:kern w:val="1"/>
                <w:sz w:val="22"/>
                <w:szCs w:val="21"/>
              </w:rPr>
              <w:t>（盖章）</w:t>
            </w:r>
          </w:p>
          <w:p w14:paraId="5F9ED19F" w14:textId="77777777" w:rsidR="00B94889" w:rsidRPr="00342A4E" w:rsidRDefault="00CE6F69">
            <w:pPr>
              <w:spacing w:line="336" w:lineRule="auto"/>
              <w:ind w:firstLineChars="0" w:firstLine="0"/>
              <w:jc w:val="right"/>
              <w:rPr>
                <w:rFonts w:cs="宋体"/>
                <w:kern w:val="1"/>
                <w:szCs w:val="21"/>
                <w:u w:val="single"/>
              </w:rPr>
            </w:pPr>
            <w:r w:rsidRPr="00342A4E">
              <w:rPr>
                <w:rFonts w:cs="宋体"/>
                <w:kern w:val="1"/>
                <w:sz w:val="22"/>
                <w:szCs w:val="21"/>
                <w:u w:val="single"/>
              </w:rPr>
              <w:t xml:space="preserve">     </w:t>
            </w:r>
            <w:r w:rsidRPr="00342A4E">
              <w:rPr>
                <w:rFonts w:cs="宋体" w:hint="eastAsia"/>
                <w:kern w:val="1"/>
                <w:sz w:val="22"/>
                <w:szCs w:val="21"/>
                <w:u w:val="single"/>
              </w:rPr>
              <w:t>年</w:t>
            </w:r>
            <w:r w:rsidRPr="00342A4E">
              <w:rPr>
                <w:rFonts w:cs="宋体"/>
                <w:kern w:val="1"/>
                <w:sz w:val="22"/>
                <w:szCs w:val="21"/>
                <w:u w:val="single"/>
              </w:rPr>
              <w:t xml:space="preserve">   </w:t>
            </w:r>
            <w:r w:rsidRPr="00342A4E">
              <w:rPr>
                <w:rFonts w:cs="宋体" w:hint="eastAsia"/>
                <w:kern w:val="1"/>
                <w:sz w:val="22"/>
                <w:szCs w:val="21"/>
                <w:u w:val="single"/>
              </w:rPr>
              <w:t>月</w:t>
            </w:r>
            <w:r w:rsidRPr="00342A4E">
              <w:rPr>
                <w:rFonts w:cs="宋体"/>
                <w:kern w:val="1"/>
                <w:sz w:val="22"/>
                <w:szCs w:val="21"/>
                <w:u w:val="single"/>
              </w:rPr>
              <w:t xml:space="preserve">   </w:t>
            </w:r>
            <w:r w:rsidRPr="00342A4E">
              <w:rPr>
                <w:rFonts w:cs="宋体" w:hint="eastAsia"/>
                <w:kern w:val="1"/>
                <w:sz w:val="22"/>
                <w:szCs w:val="21"/>
                <w:u w:val="single"/>
              </w:rPr>
              <w:t>日</w:t>
            </w:r>
          </w:p>
        </w:tc>
      </w:tr>
    </w:tbl>
    <w:p w14:paraId="2FCCF8EC" w14:textId="77777777" w:rsidR="00B94889" w:rsidRPr="00342A4E" w:rsidRDefault="00CE6F69">
      <w:pPr>
        <w:spacing w:line="264" w:lineRule="auto"/>
        <w:ind w:firstLineChars="0" w:firstLine="0"/>
        <w:jc w:val="left"/>
        <w:rPr>
          <w:rFonts w:cs="宋体"/>
          <w:kern w:val="1"/>
          <w:sz w:val="22"/>
          <w:szCs w:val="21"/>
        </w:rPr>
      </w:pPr>
      <w:r w:rsidRPr="00342A4E">
        <w:rPr>
          <w:rFonts w:cs="宋体" w:hint="eastAsia"/>
          <w:kern w:val="1"/>
          <w:sz w:val="22"/>
          <w:szCs w:val="21"/>
        </w:rPr>
        <w:t>注：</w:t>
      </w:r>
      <w:r w:rsidRPr="00342A4E">
        <w:rPr>
          <w:rFonts w:cs="宋体"/>
          <w:kern w:val="1"/>
          <w:sz w:val="22"/>
          <w:szCs w:val="21"/>
        </w:rPr>
        <w:t>1</w:t>
      </w:r>
      <w:r w:rsidRPr="00342A4E">
        <w:rPr>
          <w:rFonts w:cs="宋体" w:hint="eastAsia"/>
          <w:kern w:val="1"/>
          <w:sz w:val="22"/>
          <w:szCs w:val="21"/>
        </w:rPr>
        <w:t>、法定代表人证明书也可以采用工商行政管理局统一印制的格式。</w:t>
      </w:r>
    </w:p>
    <w:p w14:paraId="6576466E" w14:textId="77777777" w:rsidR="00B94889" w:rsidRPr="00342A4E" w:rsidRDefault="00CE6F69">
      <w:pPr>
        <w:spacing w:line="264" w:lineRule="auto"/>
        <w:ind w:firstLineChars="210" w:firstLine="462"/>
        <w:jc w:val="left"/>
        <w:rPr>
          <w:rFonts w:cs="宋体"/>
          <w:kern w:val="1"/>
          <w:sz w:val="22"/>
          <w:szCs w:val="21"/>
        </w:rPr>
      </w:pPr>
      <w:r w:rsidRPr="00342A4E">
        <w:rPr>
          <w:rFonts w:cs="宋体"/>
          <w:kern w:val="1"/>
          <w:sz w:val="22"/>
          <w:szCs w:val="21"/>
        </w:rPr>
        <w:t>2</w:t>
      </w:r>
      <w:r w:rsidRPr="00342A4E">
        <w:rPr>
          <w:rFonts w:cs="宋体" w:hint="eastAsia"/>
          <w:kern w:val="1"/>
          <w:sz w:val="22"/>
          <w:szCs w:val="21"/>
        </w:rPr>
        <w:t>、联合体投标的，本证明书由联合体牵头方出具。</w:t>
      </w:r>
    </w:p>
    <w:p w14:paraId="0578DBDB" w14:textId="77777777" w:rsidR="00B94889" w:rsidRPr="00342A4E" w:rsidRDefault="00CE6F69">
      <w:pPr>
        <w:spacing w:line="264" w:lineRule="auto"/>
        <w:ind w:firstLineChars="210" w:firstLine="462"/>
        <w:jc w:val="left"/>
        <w:rPr>
          <w:rFonts w:cs="宋体"/>
          <w:kern w:val="1"/>
          <w:sz w:val="22"/>
          <w:szCs w:val="21"/>
        </w:rPr>
      </w:pPr>
      <w:r w:rsidRPr="00342A4E">
        <w:rPr>
          <w:rFonts w:cs="宋体"/>
          <w:kern w:val="1"/>
          <w:sz w:val="22"/>
          <w:szCs w:val="21"/>
        </w:rPr>
        <w:t>3</w:t>
      </w:r>
      <w:r w:rsidRPr="00342A4E">
        <w:rPr>
          <w:rFonts w:cs="宋体" w:hint="eastAsia"/>
          <w:kern w:val="1"/>
          <w:sz w:val="22"/>
          <w:szCs w:val="21"/>
        </w:rPr>
        <w:t>、附法定代表人身份证原件扫描件。</w:t>
      </w:r>
    </w:p>
    <w:p w14:paraId="089717A2" w14:textId="77777777" w:rsidR="00B94889" w:rsidRPr="00342A4E" w:rsidRDefault="00B94889">
      <w:pPr>
        <w:ind w:firstLineChars="202" w:firstLine="485"/>
        <w:rPr>
          <w:rFonts w:cs="宋体"/>
          <w:kern w:val="1"/>
          <w:szCs w:val="21"/>
        </w:rPr>
      </w:pPr>
    </w:p>
    <w:p w14:paraId="277268BC" w14:textId="77777777" w:rsidR="00B94889" w:rsidRPr="00342A4E" w:rsidRDefault="00CE6F69">
      <w:pPr>
        <w:keepNext/>
        <w:spacing w:afterLines="50" w:after="163" w:line="288" w:lineRule="auto"/>
        <w:ind w:firstLineChars="0" w:firstLine="0"/>
        <w:jc w:val="center"/>
        <w:outlineLvl w:val="3"/>
        <w:rPr>
          <w:rFonts w:cs="宋体"/>
          <w:b/>
          <w:kern w:val="1"/>
          <w:sz w:val="32"/>
        </w:rPr>
      </w:pPr>
      <w:r w:rsidRPr="00342A4E">
        <w:rPr>
          <w:rFonts w:cs="宋体" w:hint="eastAsia"/>
          <w:b/>
          <w:kern w:val="1"/>
          <w:sz w:val="32"/>
        </w:rPr>
        <w:t>法定代表人授权委托书</w:t>
      </w:r>
    </w:p>
    <w:p w14:paraId="6B28C7B1" w14:textId="77777777" w:rsidR="00B94889" w:rsidRPr="00342A4E" w:rsidRDefault="00CE6F69">
      <w:pPr>
        <w:spacing w:line="240" w:lineRule="auto"/>
        <w:ind w:firstLine="440"/>
        <w:jc w:val="right"/>
        <w:rPr>
          <w:rFonts w:cs="宋体"/>
          <w:kern w:val="1"/>
          <w:sz w:val="22"/>
          <w:szCs w:val="21"/>
        </w:rPr>
      </w:pPr>
      <w:r w:rsidRPr="00342A4E">
        <w:rPr>
          <w:rFonts w:cs="宋体" w:hint="eastAsia"/>
          <w:kern w:val="1"/>
          <w:sz w:val="22"/>
          <w:szCs w:val="21"/>
        </w:rPr>
        <w:t>（</w:t>
      </w:r>
      <w:r w:rsidRPr="00342A4E">
        <w:rPr>
          <w:rFonts w:cs="宋体"/>
          <w:kern w:val="1"/>
          <w:sz w:val="22"/>
          <w:szCs w:val="21"/>
        </w:rPr>
        <w:t xml:space="preserve">   </w:t>
      </w:r>
      <w:r w:rsidRPr="00342A4E">
        <w:rPr>
          <w:rFonts w:cs="宋体" w:hint="eastAsia"/>
          <w:kern w:val="1"/>
          <w:sz w:val="22"/>
          <w:szCs w:val="21"/>
        </w:rPr>
        <w:t>）第</w:t>
      </w:r>
      <w:r w:rsidRPr="00342A4E">
        <w:rPr>
          <w:rFonts w:cs="宋体"/>
          <w:kern w:val="1"/>
          <w:sz w:val="22"/>
          <w:szCs w:val="21"/>
        </w:rPr>
        <w:t xml:space="preserve">  </w:t>
      </w:r>
      <w:r w:rsidRPr="00342A4E">
        <w:rPr>
          <w:rFonts w:cs="宋体" w:hint="eastAsia"/>
          <w:kern w:val="1"/>
          <w:sz w:val="22"/>
          <w:szCs w:val="21"/>
        </w:rPr>
        <w:t>号</w:t>
      </w:r>
    </w:p>
    <w:tbl>
      <w:tblPr>
        <w:tblW w:w="0" w:type="auto"/>
        <w:tblLayout w:type="fixed"/>
        <w:tblLook w:val="04A0" w:firstRow="1" w:lastRow="0" w:firstColumn="1" w:lastColumn="0" w:noHBand="0" w:noVBand="1"/>
      </w:tblPr>
      <w:tblGrid>
        <w:gridCol w:w="9061"/>
      </w:tblGrid>
      <w:tr w:rsidR="00B94889" w:rsidRPr="00342A4E" w14:paraId="11509659" w14:textId="77777777">
        <w:trPr>
          <w:trHeight w:val="4061"/>
        </w:trPr>
        <w:tc>
          <w:tcPr>
            <w:tcW w:w="9061" w:type="dxa"/>
            <w:tcBorders>
              <w:top w:val="single" w:sz="4" w:space="0" w:color="000000"/>
              <w:left w:val="single" w:sz="4" w:space="0" w:color="000000"/>
              <w:bottom w:val="single" w:sz="4" w:space="0" w:color="000000"/>
              <w:right w:val="single" w:sz="4" w:space="0" w:color="000000"/>
            </w:tcBorders>
            <w:vAlign w:val="center"/>
          </w:tcPr>
          <w:p w14:paraId="1681B183" w14:textId="77777777" w:rsidR="00B94889" w:rsidRPr="00342A4E" w:rsidRDefault="00CE6F69">
            <w:pPr>
              <w:ind w:firstLine="440"/>
              <w:rPr>
                <w:rFonts w:cs="宋体"/>
                <w:kern w:val="1"/>
                <w:sz w:val="22"/>
                <w:szCs w:val="21"/>
                <w:u w:val="single"/>
              </w:rPr>
            </w:pPr>
            <w:r w:rsidRPr="00342A4E">
              <w:rPr>
                <w:rFonts w:cs="宋体" w:hint="eastAsia"/>
                <w:kern w:val="1"/>
                <w:sz w:val="22"/>
                <w:szCs w:val="21"/>
              </w:rPr>
              <w:t>兹授权</w:t>
            </w:r>
            <w:r w:rsidRPr="00342A4E">
              <w:rPr>
                <w:rFonts w:cs="宋体"/>
                <w:kern w:val="1"/>
                <w:sz w:val="22"/>
                <w:szCs w:val="21"/>
                <w:u w:val="single"/>
              </w:rPr>
              <w:t xml:space="preserve">        </w:t>
            </w:r>
            <w:r w:rsidRPr="00342A4E">
              <w:rPr>
                <w:rFonts w:cs="宋体" w:hint="eastAsia"/>
                <w:kern w:val="1"/>
                <w:sz w:val="22"/>
                <w:szCs w:val="21"/>
              </w:rPr>
              <w:t>为我方委托代理人，其权限是：</w:t>
            </w:r>
            <w:r w:rsidRPr="00342A4E">
              <w:rPr>
                <w:rFonts w:cs="宋体"/>
                <w:kern w:val="1"/>
                <w:sz w:val="22"/>
                <w:szCs w:val="21"/>
                <w:u w:val="single"/>
              </w:rPr>
              <w:t xml:space="preserve">                                </w:t>
            </w:r>
          </w:p>
          <w:p w14:paraId="0883AAC3" w14:textId="77777777" w:rsidR="00B94889" w:rsidRPr="00342A4E" w:rsidRDefault="00CE6F69">
            <w:pPr>
              <w:ind w:firstLineChars="0" w:firstLine="0"/>
              <w:rPr>
                <w:rFonts w:cs="宋体"/>
                <w:kern w:val="1"/>
                <w:sz w:val="22"/>
                <w:szCs w:val="21"/>
                <w:u w:val="single"/>
              </w:rPr>
            </w:pPr>
            <w:r w:rsidRPr="00342A4E">
              <w:rPr>
                <w:rFonts w:cs="宋体"/>
                <w:kern w:val="1"/>
                <w:sz w:val="22"/>
                <w:szCs w:val="21"/>
                <w:u w:val="single"/>
              </w:rPr>
              <w:t xml:space="preserve">                                                                              </w:t>
            </w:r>
          </w:p>
          <w:p w14:paraId="3E3AA8D9" w14:textId="77777777" w:rsidR="00B94889" w:rsidRPr="00342A4E" w:rsidRDefault="00CE6F69">
            <w:pPr>
              <w:ind w:firstLineChars="0" w:firstLine="0"/>
              <w:rPr>
                <w:rFonts w:cs="宋体"/>
                <w:kern w:val="1"/>
                <w:sz w:val="22"/>
                <w:szCs w:val="21"/>
                <w:u w:val="single"/>
              </w:rPr>
            </w:pPr>
            <w:r w:rsidRPr="00342A4E">
              <w:rPr>
                <w:rFonts w:cs="宋体" w:hint="eastAsia"/>
                <w:kern w:val="1"/>
                <w:sz w:val="22"/>
                <w:szCs w:val="21"/>
              </w:rPr>
              <w:t>有效期限：</w:t>
            </w:r>
            <w:r w:rsidRPr="00342A4E">
              <w:rPr>
                <w:rFonts w:cs="宋体"/>
                <w:kern w:val="1"/>
                <w:sz w:val="22"/>
                <w:szCs w:val="21"/>
                <w:u w:val="single"/>
              </w:rPr>
              <w:t xml:space="preserve">                                </w:t>
            </w:r>
          </w:p>
          <w:p w14:paraId="6B6C5489" w14:textId="77777777" w:rsidR="00B94889" w:rsidRPr="00342A4E" w:rsidRDefault="00CE6F69">
            <w:pPr>
              <w:ind w:firstLineChars="0" w:firstLine="0"/>
              <w:rPr>
                <w:rFonts w:cs="宋体"/>
                <w:kern w:val="1"/>
                <w:sz w:val="22"/>
                <w:szCs w:val="21"/>
              </w:rPr>
            </w:pPr>
            <w:r w:rsidRPr="00342A4E">
              <w:rPr>
                <w:rFonts w:cs="宋体" w:hint="eastAsia"/>
                <w:kern w:val="1"/>
                <w:sz w:val="22"/>
                <w:szCs w:val="21"/>
              </w:rPr>
              <w:t>附：代理人性别：</w:t>
            </w:r>
            <w:r w:rsidRPr="00342A4E">
              <w:rPr>
                <w:rFonts w:cs="宋体"/>
                <w:kern w:val="1"/>
                <w:sz w:val="22"/>
                <w:szCs w:val="21"/>
                <w:u w:val="single"/>
              </w:rPr>
              <w:t xml:space="preserve">          </w:t>
            </w:r>
            <w:r w:rsidRPr="00342A4E">
              <w:rPr>
                <w:rFonts w:cs="宋体"/>
                <w:kern w:val="1"/>
                <w:sz w:val="22"/>
                <w:szCs w:val="21"/>
              </w:rPr>
              <w:t xml:space="preserve">   </w:t>
            </w:r>
            <w:r w:rsidRPr="00342A4E">
              <w:rPr>
                <w:rFonts w:cs="宋体" w:hint="eastAsia"/>
                <w:kern w:val="1"/>
                <w:sz w:val="22"/>
                <w:szCs w:val="21"/>
              </w:rPr>
              <w:t>年龄：</w:t>
            </w:r>
            <w:r w:rsidRPr="00342A4E">
              <w:rPr>
                <w:rFonts w:cs="宋体"/>
                <w:kern w:val="1"/>
                <w:sz w:val="22"/>
                <w:szCs w:val="21"/>
                <w:u w:val="single"/>
              </w:rPr>
              <w:t xml:space="preserve">       </w:t>
            </w:r>
            <w:r w:rsidRPr="00342A4E">
              <w:rPr>
                <w:rFonts w:cs="宋体"/>
                <w:kern w:val="1"/>
                <w:sz w:val="22"/>
                <w:szCs w:val="21"/>
              </w:rPr>
              <w:t xml:space="preserve">   </w:t>
            </w:r>
            <w:r w:rsidRPr="00342A4E">
              <w:rPr>
                <w:rFonts w:cs="宋体" w:hint="eastAsia"/>
                <w:kern w:val="1"/>
                <w:sz w:val="22"/>
                <w:szCs w:val="21"/>
              </w:rPr>
              <w:t>身份证号码：</w:t>
            </w:r>
            <w:r w:rsidRPr="00342A4E">
              <w:rPr>
                <w:rFonts w:cs="宋体"/>
                <w:kern w:val="1"/>
                <w:sz w:val="22"/>
                <w:szCs w:val="21"/>
                <w:u w:val="single"/>
              </w:rPr>
              <w:t xml:space="preserve">                      </w:t>
            </w:r>
          </w:p>
          <w:p w14:paraId="35F40574" w14:textId="77777777" w:rsidR="00B94889" w:rsidRPr="00342A4E" w:rsidRDefault="00CE6F69">
            <w:pPr>
              <w:ind w:firstLineChars="0" w:firstLine="0"/>
              <w:rPr>
                <w:rFonts w:cs="宋体"/>
                <w:kern w:val="1"/>
                <w:sz w:val="22"/>
                <w:szCs w:val="21"/>
                <w:u w:val="single"/>
              </w:rPr>
            </w:pPr>
            <w:r w:rsidRPr="00342A4E">
              <w:rPr>
                <w:rFonts w:cs="宋体" w:hint="eastAsia"/>
                <w:kern w:val="1"/>
                <w:sz w:val="22"/>
                <w:szCs w:val="21"/>
              </w:rPr>
              <w:t>注册号码：</w:t>
            </w:r>
            <w:r w:rsidRPr="00342A4E">
              <w:rPr>
                <w:rFonts w:cs="宋体"/>
                <w:kern w:val="1"/>
                <w:sz w:val="22"/>
                <w:szCs w:val="21"/>
              </w:rPr>
              <w:t xml:space="preserve"> </w:t>
            </w:r>
            <w:r w:rsidRPr="00342A4E">
              <w:rPr>
                <w:rFonts w:cs="宋体"/>
                <w:kern w:val="1"/>
                <w:sz w:val="22"/>
                <w:szCs w:val="21"/>
                <w:u w:val="single"/>
              </w:rPr>
              <w:t xml:space="preserve">                                </w:t>
            </w:r>
            <w:r w:rsidRPr="00342A4E">
              <w:rPr>
                <w:rFonts w:cs="宋体"/>
                <w:kern w:val="1"/>
                <w:sz w:val="22"/>
                <w:szCs w:val="21"/>
              </w:rPr>
              <w:t xml:space="preserve">  </w:t>
            </w:r>
            <w:r w:rsidRPr="00342A4E">
              <w:rPr>
                <w:rFonts w:cs="宋体" w:hint="eastAsia"/>
                <w:kern w:val="1"/>
                <w:sz w:val="22"/>
                <w:szCs w:val="21"/>
              </w:rPr>
              <w:t>企业类型：</w:t>
            </w:r>
            <w:r w:rsidRPr="00342A4E">
              <w:rPr>
                <w:rFonts w:cs="宋体"/>
                <w:kern w:val="1"/>
                <w:sz w:val="22"/>
                <w:szCs w:val="21"/>
                <w:u w:val="single"/>
              </w:rPr>
              <w:t xml:space="preserve">                        </w:t>
            </w:r>
          </w:p>
          <w:p w14:paraId="6D820C61" w14:textId="77777777" w:rsidR="00B94889" w:rsidRPr="00342A4E" w:rsidRDefault="00CE6F69">
            <w:pPr>
              <w:ind w:firstLineChars="0" w:firstLine="0"/>
              <w:rPr>
                <w:rFonts w:cs="宋体"/>
                <w:kern w:val="1"/>
                <w:sz w:val="22"/>
                <w:szCs w:val="21"/>
                <w:u w:val="single"/>
              </w:rPr>
            </w:pPr>
            <w:r w:rsidRPr="00342A4E">
              <w:rPr>
                <w:rFonts w:cs="宋体" w:hint="eastAsia"/>
                <w:kern w:val="1"/>
                <w:sz w:val="22"/>
                <w:szCs w:val="21"/>
              </w:rPr>
              <w:t>经营范围：</w:t>
            </w:r>
            <w:r w:rsidRPr="00342A4E">
              <w:rPr>
                <w:rFonts w:cs="宋体"/>
                <w:kern w:val="1"/>
                <w:sz w:val="22"/>
                <w:szCs w:val="21"/>
                <w:u w:val="single"/>
              </w:rPr>
              <w:t xml:space="preserve">                                                                     </w:t>
            </w:r>
          </w:p>
          <w:p w14:paraId="3121CBE4" w14:textId="77777777" w:rsidR="00B94889" w:rsidRPr="00342A4E" w:rsidRDefault="00B94889">
            <w:pPr>
              <w:ind w:firstLine="440"/>
              <w:jc w:val="right"/>
              <w:rPr>
                <w:rFonts w:cs="宋体"/>
                <w:kern w:val="1"/>
                <w:sz w:val="22"/>
                <w:szCs w:val="21"/>
              </w:rPr>
            </w:pPr>
          </w:p>
          <w:p w14:paraId="7897BDF8" w14:textId="77777777" w:rsidR="00B94889" w:rsidRPr="00342A4E" w:rsidRDefault="00CE6F69">
            <w:pPr>
              <w:ind w:firstLineChars="0" w:firstLine="0"/>
              <w:jc w:val="right"/>
              <w:rPr>
                <w:rFonts w:cs="宋体"/>
                <w:kern w:val="1"/>
                <w:sz w:val="22"/>
                <w:szCs w:val="21"/>
              </w:rPr>
            </w:pPr>
            <w:r w:rsidRPr="00342A4E">
              <w:rPr>
                <w:rFonts w:cs="宋体" w:hint="eastAsia"/>
                <w:kern w:val="1"/>
                <w:sz w:val="22"/>
                <w:szCs w:val="21"/>
              </w:rPr>
              <w:t>法定代表人：</w:t>
            </w:r>
            <w:r w:rsidRPr="00342A4E">
              <w:rPr>
                <w:rFonts w:cs="宋体"/>
                <w:kern w:val="1"/>
                <w:sz w:val="22"/>
                <w:szCs w:val="21"/>
                <w:u w:val="single"/>
              </w:rPr>
              <w:t xml:space="preserve">                    </w:t>
            </w:r>
            <w:r w:rsidRPr="00342A4E">
              <w:rPr>
                <w:rFonts w:cs="宋体" w:hint="eastAsia"/>
                <w:kern w:val="1"/>
                <w:sz w:val="22"/>
                <w:szCs w:val="21"/>
              </w:rPr>
              <w:t>（签名或盖章）</w:t>
            </w:r>
          </w:p>
          <w:p w14:paraId="705FD29E" w14:textId="77777777" w:rsidR="00B94889" w:rsidRPr="00342A4E" w:rsidRDefault="00CE6F69">
            <w:pPr>
              <w:spacing w:line="336" w:lineRule="auto"/>
              <w:ind w:firstLineChars="0" w:firstLine="0"/>
              <w:jc w:val="right"/>
              <w:rPr>
                <w:rFonts w:cs="宋体"/>
                <w:kern w:val="1"/>
                <w:sz w:val="22"/>
                <w:szCs w:val="21"/>
              </w:rPr>
            </w:pPr>
            <w:r w:rsidRPr="00342A4E">
              <w:rPr>
                <w:rFonts w:cs="宋体" w:hint="eastAsia"/>
                <w:kern w:val="1"/>
                <w:sz w:val="22"/>
                <w:szCs w:val="21"/>
              </w:rPr>
              <w:t>授权单位：</w:t>
            </w:r>
            <w:r w:rsidRPr="00342A4E">
              <w:rPr>
                <w:rFonts w:cs="宋体"/>
                <w:kern w:val="1"/>
                <w:sz w:val="22"/>
                <w:szCs w:val="21"/>
                <w:u w:val="single"/>
              </w:rPr>
              <w:t xml:space="preserve">                          </w:t>
            </w:r>
            <w:r w:rsidRPr="00342A4E">
              <w:rPr>
                <w:rFonts w:cs="宋体" w:hint="eastAsia"/>
                <w:kern w:val="1"/>
                <w:sz w:val="22"/>
                <w:szCs w:val="21"/>
              </w:rPr>
              <w:t>（盖章）</w:t>
            </w:r>
          </w:p>
          <w:p w14:paraId="271FFD99" w14:textId="77777777" w:rsidR="00B94889" w:rsidRPr="00342A4E" w:rsidRDefault="00CE6F69">
            <w:pPr>
              <w:spacing w:line="336" w:lineRule="auto"/>
              <w:ind w:firstLineChars="0" w:firstLine="0"/>
              <w:jc w:val="right"/>
              <w:rPr>
                <w:rFonts w:cs="宋体"/>
                <w:kern w:val="1"/>
                <w:szCs w:val="21"/>
              </w:rPr>
            </w:pPr>
            <w:r w:rsidRPr="00342A4E">
              <w:rPr>
                <w:rFonts w:cs="宋体"/>
                <w:kern w:val="1"/>
                <w:sz w:val="22"/>
                <w:szCs w:val="21"/>
                <w:u w:val="single"/>
              </w:rPr>
              <w:t xml:space="preserve">     </w:t>
            </w:r>
            <w:r w:rsidRPr="00342A4E">
              <w:rPr>
                <w:rFonts w:cs="宋体" w:hint="eastAsia"/>
                <w:kern w:val="1"/>
                <w:sz w:val="22"/>
                <w:szCs w:val="21"/>
                <w:u w:val="single"/>
              </w:rPr>
              <w:t>年</w:t>
            </w:r>
            <w:r w:rsidRPr="00342A4E">
              <w:rPr>
                <w:rFonts w:cs="宋体"/>
                <w:kern w:val="1"/>
                <w:sz w:val="22"/>
                <w:szCs w:val="21"/>
                <w:u w:val="single"/>
              </w:rPr>
              <w:t xml:space="preserve">   </w:t>
            </w:r>
            <w:r w:rsidRPr="00342A4E">
              <w:rPr>
                <w:rFonts w:cs="宋体" w:hint="eastAsia"/>
                <w:kern w:val="1"/>
                <w:sz w:val="22"/>
                <w:szCs w:val="21"/>
                <w:u w:val="single"/>
              </w:rPr>
              <w:t>月</w:t>
            </w:r>
            <w:r w:rsidRPr="00342A4E">
              <w:rPr>
                <w:rFonts w:cs="宋体"/>
                <w:kern w:val="1"/>
                <w:sz w:val="22"/>
                <w:szCs w:val="21"/>
                <w:u w:val="single"/>
              </w:rPr>
              <w:t xml:space="preserve">   </w:t>
            </w:r>
            <w:r w:rsidRPr="00342A4E">
              <w:rPr>
                <w:rFonts w:cs="宋体" w:hint="eastAsia"/>
                <w:kern w:val="1"/>
                <w:sz w:val="22"/>
                <w:szCs w:val="21"/>
                <w:u w:val="single"/>
              </w:rPr>
              <w:t>日</w:t>
            </w:r>
          </w:p>
        </w:tc>
      </w:tr>
    </w:tbl>
    <w:p w14:paraId="5BA49DE9" w14:textId="77777777" w:rsidR="00B94889" w:rsidRPr="00342A4E" w:rsidRDefault="00CE6F69">
      <w:pPr>
        <w:spacing w:line="264" w:lineRule="auto"/>
        <w:ind w:firstLineChars="0" w:firstLine="0"/>
        <w:jc w:val="left"/>
        <w:rPr>
          <w:rFonts w:cs="宋体"/>
          <w:kern w:val="1"/>
          <w:sz w:val="22"/>
          <w:szCs w:val="21"/>
        </w:rPr>
      </w:pPr>
      <w:r w:rsidRPr="00342A4E">
        <w:rPr>
          <w:rFonts w:cs="宋体" w:hint="eastAsia"/>
          <w:kern w:val="1"/>
          <w:sz w:val="22"/>
          <w:szCs w:val="21"/>
        </w:rPr>
        <w:t>注：</w:t>
      </w:r>
      <w:r w:rsidRPr="00342A4E">
        <w:rPr>
          <w:rFonts w:cs="宋体"/>
          <w:kern w:val="1"/>
          <w:sz w:val="22"/>
          <w:szCs w:val="21"/>
        </w:rPr>
        <w:t>1</w:t>
      </w:r>
      <w:r w:rsidRPr="00342A4E">
        <w:rPr>
          <w:rFonts w:cs="宋体" w:hint="eastAsia"/>
          <w:kern w:val="1"/>
          <w:sz w:val="22"/>
          <w:szCs w:val="21"/>
        </w:rPr>
        <w:t>、法定代表人授权委托书也可以采用工商行政管理局统一印制的格式。</w:t>
      </w:r>
    </w:p>
    <w:p w14:paraId="554ADBB8" w14:textId="77777777" w:rsidR="00B94889" w:rsidRPr="00342A4E" w:rsidRDefault="00CE6F69">
      <w:pPr>
        <w:spacing w:line="264" w:lineRule="auto"/>
        <w:ind w:firstLineChars="197" w:firstLine="433"/>
        <w:jc w:val="left"/>
        <w:rPr>
          <w:rFonts w:cs="宋体"/>
          <w:kern w:val="1"/>
          <w:sz w:val="22"/>
          <w:szCs w:val="21"/>
        </w:rPr>
      </w:pPr>
      <w:r w:rsidRPr="00342A4E">
        <w:rPr>
          <w:rFonts w:cs="宋体"/>
          <w:kern w:val="1"/>
          <w:sz w:val="22"/>
          <w:szCs w:val="21"/>
        </w:rPr>
        <w:t>2</w:t>
      </w:r>
      <w:r w:rsidRPr="00342A4E">
        <w:rPr>
          <w:rFonts w:cs="宋体" w:hint="eastAsia"/>
          <w:kern w:val="1"/>
          <w:sz w:val="22"/>
          <w:szCs w:val="21"/>
        </w:rPr>
        <w:t>、联合体投标的，本授权书由联合体牵头方出具，并由联合体牵头方签字、盖章即可。</w:t>
      </w:r>
    </w:p>
    <w:p w14:paraId="33DC0726" w14:textId="77777777" w:rsidR="00B94889" w:rsidRPr="00342A4E" w:rsidRDefault="00CE6F69">
      <w:pPr>
        <w:spacing w:line="264" w:lineRule="auto"/>
        <w:ind w:firstLineChars="197" w:firstLine="433"/>
        <w:jc w:val="left"/>
        <w:rPr>
          <w:rFonts w:cs="宋体"/>
          <w:kern w:val="1"/>
          <w:sz w:val="22"/>
          <w:szCs w:val="21"/>
        </w:rPr>
      </w:pPr>
      <w:r w:rsidRPr="00342A4E">
        <w:rPr>
          <w:rFonts w:cs="宋体"/>
          <w:kern w:val="1"/>
          <w:sz w:val="22"/>
          <w:szCs w:val="21"/>
        </w:rPr>
        <w:t>3</w:t>
      </w:r>
      <w:r w:rsidRPr="00342A4E">
        <w:rPr>
          <w:rFonts w:cs="宋体" w:hint="eastAsia"/>
          <w:kern w:val="1"/>
          <w:sz w:val="22"/>
          <w:szCs w:val="21"/>
        </w:rPr>
        <w:t>、</w:t>
      </w:r>
      <w:proofErr w:type="gramStart"/>
      <w:r w:rsidRPr="00342A4E">
        <w:rPr>
          <w:rFonts w:cs="宋体" w:hint="eastAsia"/>
          <w:kern w:val="1"/>
          <w:sz w:val="22"/>
          <w:szCs w:val="21"/>
        </w:rPr>
        <w:t>附委托</w:t>
      </w:r>
      <w:proofErr w:type="gramEnd"/>
      <w:r w:rsidRPr="00342A4E">
        <w:rPr>
          <w:rFonts w:cs="宋体" w:hint="eastAsia"/>
          <w:kern w:val="1"/>
          <w:sz w:val="22"/>
          <w:szCs w:val="21"/>
        </w:rPr>
        <w:t>代理人身份证原件扫描件。</w:t>
      </w:r>
    </w:p>
    <w:p w14:paraId="1B0B0676" w14:textId="77777777" w:rsidR="00B94889" w:rsidRPr="00342A4E" w:rsidRDefault="00B94889">
      <w:pPr>
        <w:ind w:firstLine="480"/>
      </w:pPr>
    </w:p>
    <w:p w14:paraId="1103A58D" w14:textId="77777777"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rPr>
        <w:lastRenderedPageBreak/>
        <w:t>格式</w:t>
      </w:r>
      <w:r w:rsidRPr="00342A4E">
        <w:rPr>
          <w:rFonts w:cs="宋体"/>
          <w:b/>
          <w:kern w:val="1"/>
        </w:rPr>
        <w:t>6</w:t>
      </w:r>
      <w:r w:rsidRPr="00342A4E">
        <w:rPr>
          <w:rFonts w:cs="宋体" w:hint="eastAsia"/>
          <w:b/>
          <w:kern w:val="1"/>
        </w:rPr>
        <w:t>：</w:t>
      </w:r>
    </w:p>
    <w:p w14:paraId="53F2CD0A" w14:textId="77777777" w:rsidR="00B94889" w:rsidRPr="00342A4E" w:rsidRDefault="00CE6F69">
      <w:pPr>
        <w:spacing w:afterLines="50" w:after="163" w:line="288" w:lineRule="auto"/>
        <w:ind w:firstLineChars="0" w:firstLine="0"/>
        <w:jc w:val="center"/>
        <w:outlineLvl w:val="3"/>
        <w:rPr>
          <w:rFonts w:cs="宋体"/>
          <w:b/>
          <w:kern w:val="1"/>
          <w:sz w:val="36"/>
          <w:szCs w:val="28"/>
          <w:lang w:val="zh-CN"/>
        </w:rPr>
      </w:pPr>
      <w:bookmarkStart w:id="403" w:name="_Toc31552"/>
      <w:bookmarkStart w:id="404" w:name="_Toc17417"/>
      <w:bookmarkStart w:id="405" w:name="_Toc5620363"/>
      <w:bookmarkEnd w:id="403"/>
      <w:bookmarkEnd w:id="404"/>
      <w:r w:rsidRPr="00342A4E">
        <w:rPr>
          <w:rFonts w:cs="宋体" w:hint="eastAsia"/>
          <w:b/>
          <w:kern w:val="1"/>
          <w:sz w:val="36"/>
          <w:szCs w:val="28"/>
          <w:lang w:val="zh-CN"/>
        </w:rPr>
        <w:t>设计主要负责人配备</w:t>
      </w:r>
      <w:bookmarkEnd w:id="405"/>
      <w:r w:rsidRPr="00342A4E">
        <w:rPr>
          <w:rFonts w:cs="宋体" w:hint="eastAsia"/>
          <w:b/>
          <w:kern w:val="1"/>
          <w:sz w:val="36"/>
          <w:szCs w:val="28"/>
          <w:lang w:val="zh-CN"/>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374"/>
        <w:gridCol w:w="1245"/>
        <w:gridCol w:w="1386"/>
        <w:gridCol w:w="1245"/>
        <w:gridCol w:w="2599"/>
      </w:tblGrid>
      <w:tr w:rsidR="00B94889" w:rsidRPr="00342A4E" w14:paraId="685CD48D" w14:textId="77777777">
        <w:trPr>
          <w:trHeight w:val="680"/>
          <w:tblHeader/>
          <w:jc w:val="center"/>
        </w:trPr>
        <w:tc>
          <w:tcPr>
            <w:tcW w:w="1212" w:type="dxa"/>
            <w:vAlign w:val="center"/>
          </w:tcPr>
          <w:p w14:paraId="24B0E907"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姓名</w:t>
            </w:r>
          </w:p>
        </w:tc>
        <w:tc>
          <w:tcPr>
            <w:tcW w:w="1374" w:type="dxa"/>
            <w:vAlign w:val="center"/>
          </w:tcPr>
          <w:p w14:paraId="31E876B4"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专业分工</w:t>
            </w:r>
          </w:p>
        </w:tc>
        <w:tc>
          <w:tcPr>
            <w:tcW w:w="1245" w:type="dxa"/>
            <w:vAlign w:val="center"/>
          </w:tcPr>
          <w:p w14:paraId="3E1EA3F8"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本项目拟任职务</w:t>
            </w:r>
          </w:p>
        </w:tc>
        <w:tc>
          <w:tcPr>
            <w:tcW w:w="1386" w:type="dxa"/>
            <w:vAlign w:val="center"/>
          </w:tcPr>
          <w:p w14:paraId="38852CFF"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专业职称</w:t>
            </w:r>
          </w:p>
        </w:tc>
        <w:tc>
          <w:tcPr>
            <w:tcW w:w="1245" w:type="dxa"/>
            <w:vAlign w:val="center"/>
          </w:tcPr>
          <w:p w14:paraId="681C0C8C"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执业资格</w:t>
            </w:r>
          </w:p>
        </w:tc>
        <w:tc>
          <w:tcPr>
            <w:tcW w:w="2599" w:type="dxa"/>
            <w:vAlign w:val="center"/>
          </w:tcPr>
          <w:p w14:paraId="171A55DE"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获奖奖项</w:t>
            </w:r>
          </w:p>
        </w:tc>
      </w:tr>
      <w:tr w:rsidR="00B94889" w:rsidRPr="00342A4E" w14:paraId="5DD2A8B8" w14:textId="77777777">
        <w:trPr>
          <w:trHeight w:val="680"/>
          <w:tblHeader/>
          <w:jc w:val="center"/>
        </w:trPr>
        <w:tc>
          <w:tcPr>
            <w:tcW w:w="1212" w:type="dxa"/>
            <w:vAlign w:val="center"/>
          </w:tcPr>
          <w:p w14:paraId="4C531A2F" w14:textId="77777777" w:rsidR="00B94889" w:rsidRPr="00342A4E" w:rsidRDefault="00B94889">
            <w:pPr>
              <w:spacing w:line="240" w:lineRule="auto"/>
              <w:ind w:firstLineChars="0" w:firstLine="0"/>
              <w:jc w:val="center"/>
              <w:rPr>
                <w:rFonts w:cs="宋体"/>
                <w:sz w:val="22"/>
                <w:szCs w:val="21"/>
              </w:rPr>
            </w:pPr>
          </w:p>
        </w:tc>
        <w:tc>
          <w:tcPr>
            <w:tcW w:w="1374" w:type="dxa"/>
            <w:vAlign w:val="center"/>
          </w:tcPr>
          <w:p w14:paraId="2B206BAC" w14:textId="77777777" w:rsidR="00B94889" w:rsidRPr="00342A4E" w:rsidRDefault="00B94889">
            <w:pPr>
              <w:spacing w:line="240" w:lineRule="auto"/>
              <w:ind w:firstLineChars="0" w:firstLine="0"/>
              <w:jc w:val="center"/>
              <w:rPr>
                <w:rFonts w:cs="宋体"/>
                <w:sz w:val="22"/>
                <w:szCs w:val="44"/>
              </w:rPr>
            </w:pPr>
          </w:p>
        </w:tc>
        <w:tc>
          <w:tcPr>
            <w:tcW w:w="1245" w:type="dxa"/>
            <w:vAlign w:val="center"/>
          </w:tcPr>
          <w:p w14:paraId="15CF5CDC" w14:textId="77777777" w:rsidR="00B94889" w:rsidRPr="00342A4E" w:rsidRDefault="00B94889">
            <w:pPr>
              <w:spacing w:line="240" w:lineRule="auto"/>
              <w:ind w:firstLineChars="0" w:firstLine="0"/>
              <w:jc w:val="center"/>
              <w:rPr>
                <w:rFonts w:cs="宋体"/>
                <w:sz w:val="22"/>
                <w:szCs w:val="21"/>
              </w:rPr>
            </w:pPr>
          </w:p>
        </w:tc>
        <w:tc>
          <w:tcPr>
            <w:tcW w:w="1386" w:type="dxa"/>
            <w:vAlign w:val="center"/>
          </w:tcPr>
          <w:p w14:paraId="4F2A2050" w14:textId="77777777" w:rsidR="00B94889" w:rsidRPr="00342A4E" w:rsidRDefault="00B94889">
            <w:pPr>
              <w:spacing w:line="240" w:lineRule="auto"/>
              <w:ind w:firstLineChars="0" w:firstLine="0"/>
              <w:jc w:val="center"/>
              <w:rPr>
                <w:rFonts w:cs="宋体"/>
                <w:sz w:val="22"/>
                <w:szCs w:val="21"/>
              </w:rPr>
            </w:pPr>
          </w:p>
        </w:tc>
        <w:tc>
          <w:tcPr>
            <w:tcW w:w="1245" w:type="dxa"/>
            <w:vAlign w:val="center"/>
          </w:tcPr>
          <w:p w14:paraId="1E268657" w14:textId="77777777" w:rsidR="00B94889" w:rsidRPr="00342A4E" w:rsidRDefault="00B94889">
            <w:pPr>
              <w:spacing w:line="240" w:lineRule="auto"/>
              <w:ind w:firstLineChars="0" w:firstLine="0"/>
              <w:jc w:val="center"/>
              <w:rPr>
                <w:rFonts w:cs="宋体"/>
                <w:sz w:val="22"/>
                <w:szCs w:val="21"/>
              </w:rPr>
            </w:pPr>
          </w:p>
        </w:tc>
        <w:tc>
          <w:tcPr>
            <w:tcW w:w="2599" w:type="dxa"/>
            <w:vAlign w:val="center"/>
          </w:tcPr>
          <w:p w14:paraId="46FC72F3" w14:textId="77777777" w:rsidR="00B94889" w:rsidRPr="00342A4E" w:rsidRDefault="00B94889">
            <w:pPr>
              <w:spacing w:line="240" w:lineRule="auto"/>
              <w:ind w:firstLineChars="0" w:firstLine="0"/>
              <w:jc w:val="center"/>
              <w:rPr>
                <w:rFonts w:cs="宋体"/>
                <w:sz w:val="22"/>
                <w:szCs w:val="21"/>
              </w:rPr>
            </w:pPr>
          </w:p>
        </w:tc>
      </w:tr>
      <w:tr w:rsidR="00B94889" w:rsidRPr="00342A4E" w14:paraId="572BECEC" w14:textId="77777777">
        <w:trPr>
          <w:trHeight w:val="680"/>
          <w:tblHeader/>
          <w:jc w:val="center"/>
        </w:trPr>
        <w:tc>
          <w:tcPr>
            <w:tcW w:w="1212" w:type="dxa"/>
            <w:vAlign w:val="center"/>
          </w:tcPr>
          <w:p w14:paraId="759F8FE1" w14:textId="77777777" w:rsidR="00B94889" w:rsidRPr="00342A4E" w:rsidRDefault="00B94889">
            <w:pPr>
              <w:spacing w:line="240" w:lineRule="auto"/>
              <w:ind w:firstLineChars="0" w:firstLine="0"/>
              <w:jc w:val="center"/>
              <w:rPr>
                <w:rFonts w:cs="宋体"/>
                <w:sz w:val="22"/>
                <w:szCs w:val="21"/>
              </w:rPr>
            </w:pPr>
          </w:p>
        </w:tc>
        <w:tc>
          <w:tcPr>
            <w:tcW w:w="1374" w:type="dxa"/>
            <w:vAlign w:val="center"/>
          </w:tcPr>
          <w:p w14:paraId="055FA04E" w14:textId="77777777" w:rsidR="00B94889" w:rsidRPr="00342A4E" w:rsidRDefault="00B94889">
            <w:pPr>
              <w:spacing w:line="240" w:lineRule="auto"/>
              <w:ind w:firstLineChars="0" w:firstLine="0"/>
              <w:jc w:val="center"/>
              <w:rPr>
                <w:rFonts w:cs="宋体"/>
                <w:sz w:val="22"/>
                <w:szCs w:val="44"/>
              </w:rPr>
            </w:pPr>
          </w:p>
        </w:tc>
        <w:tc>
          <w:tcPr>
            <w:tcW w:w="1245" w:type="dxa"/>
            <w:vAlign w:val="center"/>
          </w:tcPr>
          <w:p w14:paraId="409583AA" w14:textId="77777777" w:rsidR="00B94889" w:rsidRPr="00342A4E" w:rsidRDefault="00B94889">
            <w:pPr>
              <w:spacing w:line="240" w:lineRule="auto"/>
              <w:ind w:firstLineChars="0" w:firstLine="0"/>
              <w:jc w:val="center"/>
              <w:rPr>
                <w:rFonts w:cs="宋体"/>
                <w:sz w:val="22"/>
                <w:szCs w:val="21"/>
              </w:rPr>
            </w:pPr>
          </w:p>
        </w:tc>
        <w:tc>
          <w:tcPr>
            <w:tcW w:w="1386" w:type="dxa"/>
            <w:vAlign w:val="center"/>
          </w:tcPr>
          <w:p w14:paraId="42E8D47E" w14:textId="77777777" w:rsidR="00B94889" w:rsidRPr="00342A4E" w:rsidRDefault="00B94889">
            <w:pPr>
              <w:spacing w:line="240" w:lineRule="auto"/>
              <w:ind w:firstLineChars="0" w:firstLine="0"/>
              <w:jc w:val="center"/>
              <w:rPr>
                <w:rFonts w:cs="宋体"/>
                <w:sz w:val="22"/>
                <w:szCs w:val="21"/>
              </w:rPr>
            </w:pPr>
          </w:p>
        </w:tc>
        <w:tc>
          <w:tcPr>
            <w:tcW w:w="1245" w:type="dxa"/>
            <w:vAlign w:val="center"/>
          </w:tcPr>
          <w:p w14:paraId="792CC767" w14:textId="77777777" w:rsidR="00B94889" w:rsidRPr="00342A4E" w:rsidRDefault="00B94889">
            <w:pPr>
              <w:spacing w:line="240" w:lineRule="auto"/>
              <w:ind w:firstLineChars="0" w:firstLine="0"/>
              <w:jc w:val="center"/>
              <w:rPr>
                <w:rFonts w:cs="宋体"/>
                <w:sz w:val="22"/>
                <w:szCs w:val="21"/>
              </w:rPr>
            </w:pPr>
          </w:p>
        </w:tc>
        <w:tc>
          <w:tcPr>
            <w:tcW w:w="2599" w:type="dxa"/>
            <w:vAlign w:val="center"/>
          </w:tcPr>
          <w:p w14:paraId="45EAAE42" w14:textId="77777777" w:rsidR="00B94889" w:rsidRPr="00342A4E" w:rsidRDefault="00B94889">
            <w:pPr>
              <w:spacing w:line="240" w:lineRule="auto"/>
              <w:ind w:firstLineChars="0" w:firstLine="0"/>
              <w:jc w:val="center"/>
              <w:rPr>
                <w:rFonts w:cs="宋体"/>
                <w:sz w:val="22"/>
                <w:szCs w:val="21"/>
              </w:rPr>
            </w:pPr>
          </w:p>
        </w:tc>
      </w:tr>
      <w:tr w:rsidR="00B94889" w:rsidRPr="00342A4E" w14:paraId="66ECF183" w14:textId="77777777">
        <w:trPr>
          <w:trHeight w:val="680"/>
          <w:tblHeader/>
          <w:jc w:val="center"/>
        </w:trPr>
        <w:tc>
          <w:tcPr>
            <w:tcW w:w="1212" w:type="dxa"/>
            <w:vAlign w:val="center"/>
          </w:tcPr>
          <w:p w14:paraId="4B2CF67F" w14:textId="77777777" w:rsidR="00B94889" w:rsidRPr="00342A4E" w:rsidRDefault="00B94889">
            <w:pPr>
              <w:spacing w:line="240" w:lineRule="auto"/>
              <w:ind w:firstLineChars="0" w:firstLine="0"/>
              <w:jc w:val="center"/>
              <w:rPr>
                <w:rFonts w:cs="宋体"/>
                <w:sz w:val="22"/>
                <w:szCs w:val="21"/>
              </w:rPr>
            </w:pPr>
          </w:p>
        </w:tc>
        <w:tc>
          <w:tcPr>
            <w:tcW w:w="1374" w:type="dxa"/>
            <w:vAlign w:val="center"/>
          </w:tcPr>
          <w:p w14:paraId="16F93B09" w14:textId="77777777" w:rsidR="00B94889" w:rsidRPr="00342A4E" w:rsidRDefault="00B94889">
            <w:pPr>
              <w:spacing w:line="240" w:lineRule="auto"/>
              <w:ind w:firstLineChars="0" w:firstLine="0"/>
              <w:jc w:val="center"/>
              <w:rPr>
                <w:rFonts w:cs="宋体"/>
                <w:sz w:val="22"/>
                <w:szCs w:val="44"/>
              </w:rPr>
            </w:pPr>
          </w:p>
        </w:tc>
        <w:tc>
          <w:tcPr>
            <w:tcW w:w="1245" w:type="dxa"/>
            <w:vAlign w:val="center"/>
          </w:tcPr>
          <w:p w14:paraId="725A7406" w14:textId="77777777" w:rsidR="00B94889" w:rsidRPr="00342A4E" w:rsidRDefault="00B94889">
            <w:pPr>
              <w:spacing w:line="240" w:lineRule="auto"/>
              <w:ind w:firstLineChars="0" w:firstLine="0"/>
              <w:jc w:val="center"/>
              <w:rPr>
                <w:rFonts w:cs="宋体"/>
                <w:sz w:val="22"/>
                <w:szCs w:val="21"/>
              </w:rPr>
            </w:pPr>
          </w:p>
        </w:tc>
        <w:tc>
          <w:tcPr>
            <w:tcW w:w="1386" w:type="dxa"/>
            <w:vAlign w:val="center"/>
          </w:tcPr>
          <w:p w14:paraId="13220D62" w14:textId="77777777" w:rsidR="00B94889" w:rsidRPr="00342A4E" w:rsidRDefault="00B94889">
            <w:pPr>
              <w:spacing w:line="240" w:lineRule="auto"/>
              <w:ind w:firstLineChars="0" w:firstLine="0"/>
              <w:jc w:val="center"/>
              <w:rPr>
                <w:rFonts w:cs="宋体"/>
                <w:sz w:val="22"/>
                <w:szCs w:val="21"/>
              </w:rPr>
            </w:pPr>
          </w:p>
        </w:tc>
        <w:tc>
          <w:tcPr>
            <w:tcW w:w="1245" w:type="dxa"/>
            <w:vAlign w:val="center"/>
          </w:tcPr>
          <w:p w14:paraId="1C681E2E" w14:textId="77777777" w:rsidR="00B94889" w:rsidRPr="00342A4E" w:rsidRDefault="00B94889">
            <w:pPr>
              <w:spacing w:line="240" w:lineRule="auto"/>
              <w:ind w:firstLineChars="0" w:firstLine="0"/>
              <w:jc w:val="center"/>
              <w:rPr>
                <w:rFonts w:cs="宋体"/>
                <w:sz w:val="22"/>
                <w:szCs w:val="21"/>
              </w:rPr>
            </w:pPr>
          </w:p>
        </w:tc>
        <w:tc>
          <w:tcPr>
            <w:tcW w:w="2599" w:type="dxa"/>
            <w:vAlign w:val="center"/>
          </w:tcPr>
          <w:p w14:paraId="615A7951" w14:textId="77777777" w:rsidR="00B94889" w:rsidRPr="00342A4E" w:rsidRDefault="00B94889">
            <w:pPr>
              <w:spacing w:line="240" w:lineRule="auto"/>
              <w:ind w:firstLineChars="0" w:firstLine="0"/>
              <w:jc w:val="center"/>
              <w:rPr>
                <w:rFonts w:cs="宋体"/>
                <w:sz w:val="22"/>
                <w:szCs w:val="21"/>
              </w:rPr>
            </w:pPr>
          </w:p>
        </w:tc>
      </w:tr>
      <w:tr w:rsidR="00B94889" w:rsidRPr="00342A4E" w14:paraId="018647C2" w14:textId="77777777">
        <w:trPr>
          <w:trHeight w:val="680"/>
          <w:tblHeader/>
          <w:jc w:val="center"/>
        </w:trPr>
        <w:tc>
          <w:tcPr>
            <w:tcW w:w="1212" w:type="dxa"/>
            <w:vAlign w:val="center"/>
          </w:tcPr>
          <w:p w14:paraId="2AFA2DAB" w14:textId="77777777" w:rsidR="00B94889" w:rsidRPr="00342A4E" w:rsidRDefault="00B94889">
            <w:pPr>
              <w:spacing w:line="240" w:lineRule="auto"/>
              <w:ind w:firstLineChars="0" w:firstLine="0"/>
              <w:jc w:val="center"/>
              <w:rPr>
                <w:rFonts w:cs="宋体"/>
                <w:sz w:val="22"/>
                <w:szCs w:val="21"/>
              </w:rPr>
            </w:pPr>
          </w:p>
        </w:tc>
        <w:tc>
          <w:tcPr>
            <w:tcW w:w="1374" w:type="dxa"/>
            <w:vAlign w:val="center"/>
          </w:tcPr>
          <w:p w14:paraId="5AB6D55B" w14:textId="77777777" w:rsidR="00B94889" w:rsidRPr="00342A4E" w:rsidRDefault="00B94889">
            <w:pPr>
              <w:spacing w:line="240" w:lineRule="auto"/>
              <w:ind w:firstLineChars="0" w:firstLine="0"/>
              <w:jc w:val="center"/>
              <w:rPr>
                <w:rFonts w:cs="宋体"/>
                <w:sz w:val="22"/>
                <w:szCs w:val="44"/>
              </w:rPr>
            </w:pPr>
          </w:p>
        </w:tc>
        <w:tc>
          <w:tcPr>
            <w:tcW w:w="1245" w:type="dxa"/>
            <w:vAlign w:val="center"/>
          </w:tcPr>
          <w:p w14:paraId="3323F4E7" w14:textId="77777777" w:rsidR="00B94889" w:rsidRPr="00342A4E" w:rsidRDefault="00B94889">
            <w:pPr>
              <w:spacing w:line="240" w:lineRule="auto"/>
              <w:ind w:firstLineChars="0" w:firstLine="0"/>
              <w:jc w:val="center"/>
              <w:rPr>
                <w:rFonts w:cs="宋体"/>
                <w:sz w:val="22"/>
                <w:szCs w:val="21"/>
              </w:rPr>
            </w:pPr>
          </w:p>
        </w:tc>
        <w:tc>
          <w:tcPr>
            <w:tcW w:w="1386" w:type="dxa"/>
            <w:vAlign w:val="center"/>
          </w:tcPr>
          <w:p w14:paraId="05770A87" w14:textId="77777777" w:rsidR="00B94889" w:rsidRPr="00342A4E" w:rsidRDefault="00B94889">
            <w:pPr>
              <w:spacing w:line="240" w:lineRule="auto"/>
              <w:ind w:firstLineChars="0" w:firstLine="0"/>
              <w:jc w:val="center"/>
              <w:rPr>
                <w:rFonts w:cs="宋体"/>
                <w:sz w:val="22"/>
                <w:szCs w:val="21"/>
              </w:rPr>
            </w:pPr>
          </w:p>
        </w:tc>
        <w:tc>
          <w:tcPr>
            <w:tcW w:w="1245" w:type="dxa"/>
            <w:vAlign w:val="center"/>
          </w:tcPr>
          <w:p w14:paraId="42DB90E5" w14:textId="77777777" w:rsidR="00B94889" w:rsidRPr="00342A4E" w:rsidRDefault="00B94889">
            <w:pPr>
              <w:spacing w:line="240" w:lineRule="auto"/>
              <w:ind w:firstLineChars="0" w:firstLine="0"/>
              <w:jc w:val="center"/>
              <w:rPr>
                <w:rFonts w:cs="宋体"/>
                <w:sz w:val="22"/>
                <w:szCs w:val="21"/>
              </w:rPr>
            </w:pPr>
          </w:p>
        </w:tc>
        <w:tc>
          <w:tcPr>
            <w:tcW w:w="2599" w:type="dxa"/>
            <w:vAlign w:val="center"/>
          </w:tcPr>
          <w:p w14:paraId="7C526F57" w14:textId="77777777" w:rsidR="00B94889" w:rsidRPr="00342A4E" w:rsidRDefault="00B94889">
            <w:pPr>
              <w:spacing w:line="240" w:lineRule="auto"/>
              <w:ind w:firstLineChars="0" w:firstLine="0"/>
              <w:jc w:val="center"/>
              <w:rPr>
                <w:rFonts w:cs="宋体"/>
                <w:sz w:val="22"/>
                <w:szCs w:val="21"/>
              </w:rPr>
            </w:pPr>
          </w:p>
        </w:tc>
      </w:tr>
      <w:tr w:rsidR="00B94889" w:rsidRPr="00342A4E" w14:paraId="4F71F7BF" w14:textId="77777777">
        <w:trPr>
          <w:trHeight w:val="680"/>
          <w:tblHeader/>
          <w:jc w:val="center"/>
        </w:trPr>
        <w:tc>
          <w:tcPr>
            <w:tcW w:w="1212" w:type="dxa"/>
            <w:vAlign w:val="center"/>
          </w:tcPr>
          <w:p w14:paraId="177B875D" w14:textId="77777777" w:rsidR="00B94889" w:rsidRPr="00342A4E" w:rsidRDefault="00B94889">
            <w:pPr>
              <w:spacing w:line="240" w:lineRule="auto"/>
              <w:ind w:firstLineChars="0" w:firstLine="0"/>
              <w:jc w:val="center"/>
              <w:rPr>
                <w:rFonts w:cs="宋体"/>
                <w:sz w:val="22"/>
                <w:szCs w:val="21"/>
              </w:rPr>
            </w:pPr>
          </w:p>
        </w:tc>
        <w:tc>
          <w:tcPr>
            <w:tcW w:w="1374" w:type="dxa"/>
            <w:vAlign w:val="center"/>
          </w:tcPr>
          <w:p w14:paraId="7904C2DD" w14:textId="77777777" w:rsidR="00B94889" w:rsidRPr="00342A4E" w:rsidRDefault="00B94889">
            <w:pPr>
              <w:spacing w:line="240" w:lineRule="auto"/>
              <w:ind w:firstLineChars="0" w:firstLine="0"/>
              <w:jc w:val="center"/>
              <w:rPr>
                <w:rFonts w:cs="宋体"/>
                <w:sz w:val="22"/>
                <w:szCs w:val="44"/>
              </w:rPr>
            </w:pPr>
          </w:p>
        </w:tc>
        <w:tc>
          <w:tcPr>
            <w:tcW w:w="1245" w:type="dxa"/>
            <w:vAlign w:val="center"/>
          </w:tcPr>
          <w:p w14:paraId="46B499F3" w14:textId="77777777" w:rsidR="00B94889" w:rsidRPr="00342A4E" w:rsidRDefault="00CE6F69">
            <w:pPr>
              <w:spacing w:line="240" w:lineRule="auto"/>
              <w:ind w:firstLineChars="0" w:firstLine="0"/>
              <w:jc w:val="center"/>
              <w:rPr>
                <w:rFonts w:cs="宋体"/>
                <w:sz w:val="22"/>
                <w:szCs w:val="21"/>
              </w:rPr>
            </w:pPr>
            <w:r w:rsidRPr="00342A4E">
              <w:rPr>
                <w:rFonts w:cs="宋体"/>
                <w:sz w:val="22"/>
                <w:szCs w:val="21"/>
              </w:rPr>
              <w:t>……</w:t>
            </w:r>
          </w:p>
        </w:tc>
        <w:tc>
          <w:tcPr>
            <w:tcW w:w="1386" w:type="dxa"/>
            <w:vAlign w:val="center"/>
          </w:tcPr>
          <w:p w14:paraId="1982D2AD" w14:textId="77777777" w:rsidR="00B94889" w:rsidRPr="00342A4E" w:rsidRDefault="00B94889">
            <w:pPr>
              <w:spacing w:line="240" w:lineRule="auto"/>
              <w:ind w:firstLineChars="0" w:firstLine="0"/>
              <w:jc w:val="center"/>
              <w:rPr>
                <w:rFonts w:cs="宋体"/>
                <w:sz w:val="22"/>
                <w:szCs w:val="21"/>
              </w:rPr>
            </w:pPr>
          </w:p>
        </w:tc>
        <w:tc>
          <w:tcPr>
            <w:tcW w:w="1245" w:type="dxa"/>
            <w:vAlign w:val="center"/>
          </w:tcPr>
          <w:p w14:paraId="4AD8F0B1" w14:textId="77777777" w:rsidR="00B94889" w:rsidRPr="00342A4E" w:rsidRDefault="00B94889">
            <w:pPr>
              <w:spacing w:line="240" w:lineRule="auto"/>
              <w:ind w:firstLineChars="0" w:firstLine="0"/>
              <w:jc w:val="center"/>
              <w:rPr>
                <w:rFonts w:cs="宋体"/>
                <w:sz w:val="22"/>
                <w:szCs w:val="21"/>
              </w:rPr>
            </w:pPr>
          </w:p>
        </w:tc>
        <w:tc>
          <w:tcPr>
            <w:tcW w:w="2599" w:type="dxa"/>
            <w:vAlign w:val="center"/>
          </w:tcPr>
          <w:p w14:paraId="7F9698D4" w14:textId="77777777" w:rsidR="00B94889" w:rsidRPr="00342A4E" w:rsidRDefault="00B94889">
            <w:pPr>
              <w:spacing w:line="240" w:lineRule="auto"/>
              <w:ind w:firstLineChars="0" w:firstLine="0"/>
              <w:jc w:val="center"/>
              <w:rPr>
                <w:rFonts w:cs="宋体"/>
                <w:sz w:val="22"/>
                <w:szCs w:val="21"/>
              </w:rPr>
            </w:pPr>
          </w:p>
        </w:tc>
      </w:tr>
    </w:tbl>
    <w:p w14:paraId="623A489B" w14:textId="77777777" w:rsidR="00B94889" w:rsidRPr="00342A4E" w:rsidRDefault="00CE6F69">
      <w:pPr>
        <w:spacing w:line="264" w:lineRule="auto"/>
        <w:ind w:left="447" w:hangingChars="203" w:hanging="447"/>
        <w:jc w:val="left"/>
        <w:rPr>
          <w:rFonts w:cs="宋体"/>
          <w:kern w:val="1"/>
          <w:sz w:val="22"/>
          <w:szCs w:val="21"/>
        </w:rPr>
      </w:pPr>
      <w:r w:rsidRPr="00342A4E">
        <w:rPr>
          <w:rFonts w:cs="宋体" w:hint="eastAsia"/>
          <w:kern w:val="1"/>
          <w:sz w:val="22"/>
          <w:szCs w:val="21"/>
        </w:rPr>
        <w:t>注：投标人应根据招标文件第三章《评标办法》“工程总承包实施方案技术部分评分表”要求在本表后附对应的相关证明材料。</w:t>
      </w:r>
    </w:p>
    <w:p w14:paraId="322CE2AD" w14:textId="77777777" w:rsidR="00B94889" w:rsidRPr="00342A4E" w:rsidRDefault="00B94889">
      <w:pPr>
        <w:ind w:firstLine="480"/>
      </w:pPr>
    </w:p>
    <w:p w14:paraId="0D1CEE9F" w14:textId="77777777" w:rsidR="00B94889" w:rsidRPr="00342A4E" w:rsidRDefault="00CE6F69">
      <w:pPr>
        <w:pageBreakBefore/>
        <w:spacing w:line="288" w:lineRule="auto"/>
        <w:ind w:firstLineChars="0" w:firstLine="0"/>
        <w:outlineLvl w:val="2"/>
        <w:rPr>
          <w:rFonts w:cs="宋体"/>
          <w:b/>
          <w:bCs/>
          <w:spacing w:val="4"/>
          <w:szCs w:val="24"/>
          <w:lang w:val="zh-CN"/>
        </w:rPr>
      </w:pPr>
      <w:r w:rsidRPr="00342A4E">
        <w:rPr>
          <w:rFonts w:cs="宋体" w:hint="eastAsia"/>
          <w:b/>
          <w:kern w:val="1"/>
        </w:rPr>
        <w:lastRenderedPageBreak/>
        <w:t>格式</w:t>
      </w:r>
      <w:r w:rsidRPr="00342A4E">
        <w:rPr>
          <w:rFonts w:cs="宋体"/>
          <w:b/>
          <w:kern w:val="1"/>
        </w:rPr>
        <w:t>7</w:t>
      </w:r>
      <w:r w:rsidRPr="00342A4E">
        <w:rPr>
          <w:rFonts w:cs="宋体" w:hint="eastAsia"/>
          <w:b/>
          <w:kern w:val="1"/>
        </w:rPr>
        <w:t>：</w:t>
      </w:r>
    </w:p>
    <w:p w14:paraId="29FAF8D2" w14:textId="77777777" w:rsidR="00B94889" w:rsidRPr="00342A4E" w:rsidRDefault="00CE6F69">
      <w:pPr>
        <w:spacing w:afterLines="50" w:after="163" w:line="288" w:lineRule="auto"/>
        <w:ind w:firstLineChars="0" w:firstLine="0"/>
        <w:jc w:val="center"/>
        <w:outlineLvl w:val="3"/>
        <w:rPr>
          <w:rFonts w:cs="宋体"/>
          <w:b/>
          <w:spacing w:val="20"/>
          <w:kern w:val="1"/>
          <w:sz w:val="36"/>
          <w:szCs w:val="36"/>
        </w:rPr>
      </w:pPr>
      <w:r w:rsidRPr="00342A4E">
        <w:rPr>
          <w:rFonts w:cs="宋体" w:hint="eastAsia"/>
          <w:b/>
          <w:bCs/>
          <w:spacing w:val="4"/>
          <w:sz w:val="36"/>
          <w:szCs w:val="32"/>
          <w:lang w:val="zh-CN"/>
        </w:rPr>
        <w:t>拟投入本项目施工主要负责人员简历表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1378"/>
        <w:gridCol w:w="1234"/>
        <w:gridCol w:w="815"/>
        <w:gridCol w:w="16"/>
        <w:gridCol w:w="781"/>
        <w:gridCol w:w="663"/>
        <w:gridCol w:w="1064"/>
        <w:gridCol w:w="788"/>
        <w:gridCol w:w="844"/>
      </w:tblGrid>
      <w:tr w:rsidR="00B94889" w:rsidRPr="00342A4E" w14:paraId="314BFE33" w14:textId="77777777">
        <w:trPr>
          <w:trHeight w:hRule="exact" w:val="749"/>
          <w:tblHeader/>
        </w:trPr>
        <w:tc>
          <w:tcPr>
            <w:tcW w:w="1478" w:type="dxa"/>
            <w:vAlign w:val="center"/>
          </w:tcPr>
          <w:p w14:paraId="1C284677" w14:textId="77777777" w:rsidR="00B94889" w:rsidRPr="00342A4E" w:rsidRDefault="00CE6F69">
            <w:pPr>
              <w:spacing w:line="240" w:lineRule="auto"/>
              <w:ind w:firstLineChars="0" w:firstLine="0"/>
              <w:jc w:val="left"/>
              <w:rPr>
                <w:sz w:val="22"/>
              </w:rPr>
            </w:pPr>
            <w:r w:rsidRPr="00342A4E">
              <w:rPr>
                <w:rFonts w:hint="eastAsia"/>
                <w:sz w:val="22"/>
                <w:lang w:val="zh-CN"/>
              </w:rPr>
              <w:t>姓名</w:t>
            </w:r>
          </w:p>
        </w:tc>
        <w:tc>
          <w:tcPr>
            <w:tcW w:w="1378" w:type="dxa"/>
            <w:vAlign w:val="center"/>
          </w:tcPr>
          <w:p w14:paraId="50240338" w14:textId="77777777" w:rsidR="00B94889" w:rsidRPr="00342A4E" w:rsidRDefault="00B94889">
            <w:pPr>
              <w:spacing w:line="240" w:lineRule="auto"/>
              <w:ind w:firstLineChars="0" w:firstLine="0"/>
              <w:jc w:val="left"/>
              <w:rPr>
                <w:sz w:val="22"/>
              </w:rPr>
            </w:pPr>
          </w:p>
        </w:tc>
        <w:tc>
          <w:tcPr>
            <w:tcW w:w="1234" w:type="dxa"/>
            <w:vAlign w:val="center"/>
          </w:tcPr>
          <w:p w14:paraId="109C59D5" w14:textId="77777777" w:rsidR="00B94889" w:rsidRPr="00342A4E" w:rsidRDefault="00CE6F69">
            <w:pPr>
              <w:spacing w:line="240" w:lineRule="auto"/>
              <w:ind w:firstLineChars="0" w:firstLine="0"/>
              <w:jc w:val="left"/>
              <w:rPr>
                <w:sz w:val="22"/>
              </w:rPr>
            </w:pPr>
            <w:r w:rsidRPr="00342A4E">
              <w:rPr>
                <w:rFonts w:hint="eastAsia"/>
                <w:sz w:val="22"/>
                <w:lang w:val="zh-CN"/>
              </w:rPr>
              <w:t>性别</w:t>
            </w:r>
          </w:p>
        </w:tc>
        <w:tc>
          <w:tcPr>
            <w:tcW w:w="831" w:type="dxa"/>
            <w:gridSpan w:val="2"/>
            <w:vAlign w:val="center"/>
          </w:tcPr>
          <w:p w14:paraId="592EF5BA" w14:textId="77777777" w:rsidR="00B94889" w:rsidRPr="00342A4E" w:rsidRDefault="00B94889">
            <w:pPr>
              <w:spacing w:line="240" w:lineRule="auto"/>
              <w:ind w:firstLineChars="0" w:firstLine="0"/>
              <w:jc w:val="left"/>
              <w:rPr>
                <w:sz w:val="22"/>
              </w:rPr>
            </w:pPr>
          </w:p>
        </w:tc>
        <w:tc>
          <w:tcPr>
            <w:tcW w:w="781" w:type="dxa"/>
            <w:vAlign w:val="center"/>
          </w:tcPr>
          <w:p w14:paraId="7995C6FE" w14:textId="77777777" w:rsidR="00B94889" w:rsidRPr="00342A4E" w:rsidRDefault="00CE6F69">
            <w:pPr>
              <w:spacing w:line="240" w:lineRule="auto"/>
              <w:ind w:firstLineChars="0" w:firstLine="0"/>
              <w:jc w:val="left"/>
              <w:rPr>
                <w:sz w:val="22"/>
              </w:rPr>
            </w:pPr>
            <w:r w:rsidRPr="00342A4E">
              <w:rPr>
                <w:rFonts w:hint="eastAsia"/>
                <w:sz w:val="22"/>
                <w:lang w:val="zh-CN"/>
              </w:rPr>
              <w:t>出生年月</w:t>
            </w:r>
          </w:p>
        </w:tc>
        <w:tc>
          <w:tcPr>
            <w:tcW w:w="1727" w:type="dxa"/>
            <w:gridSpan w:val="2"/>
            <w:vAlign w:val="center"/>
          </w:tcPr>
          <w:p w14:paraId="02000A18" w14:textId="77777777" w:rsidR="00B94889" w:rsidRPr="00342A4E" w:rsidRDefault="00B94889">
            <w:pPr>
              <w:spacing w:line="240" w:lineRule="auto"/>
              <w:ind w:firstLineChars="0" w:firstLine="0"/>
              <w:jc w:val="left"/>
              <w:rPr>
                <w:sz w:val="22"/>
              </w:rPr>
            </w:pPr>
          </w:p>
        </w:tc>
        <w:tc>
          <w:tcPr>
            <w:tcW w:w="788" w:type="dxa"/>
            <w:vAlign w:val="center"/>
          </w:tcPr>
          <w:p w14:paraId="568FEC18" w14:textId="77777777" w:rsidR="00B94889" w:rsidRPr="00342A4E" w:rsidRDefault="00CE6F69">
            <w:pPr>
              <w:spacing w:line="240" w:lineRule="auto"/>
              <w:ind w:firstLineChars="0" w:firstLine="0"/>
              <w:jc w:val="left"/>
              <w:rPr>
                <w:sz w:val="22"/>
              </w:rPr>
            </w:pPr>
            <w:r w:rsidRPr="00342A4E">
              <w:rPr>
                <w:rFonts w:hint="eastAsia"/>
                <w:sz w:val="22"/>
                <w:lang w:val="zh-CN"/>
              </w:rPr>
              <w:t>文化程度</w:t>
            </w:r>
          </w:p>
        </w:tc>
        <w:tc>
          <w:tcPr>
            <w:tcW w:w="844" w:type="dxa"/>
            <w:vAlign w:val="center"/>
          </w:tcPr>
          <w:p w14:paraId="6A614975" w14:textId="77777777" w:rsidR="00B94889" w:rsidRPr="00342A4E" w:rsidRDefault="00B94889">
            <w:pPr>
              <w:spacing w:line="240" w:lineRule="auto"/>
              <w:ind w:firstLineChars="0" w:firstLine="0"/>
              <w:jc w:val="left"/>
              <w:rPr>
                <w:sz w:val="22"/>
              </w:rPr>
            </w:pPr>
          </w:p>
        </w:tc>
      </w:tr>
      <w:tr w:rsidR="00B94889" w:rsidRPr="00342A4E" w14:paraId="19CAD7CF" w14:textId="77777777">
        <w:trPr>
          <w:trHeight w:hRule="exact" w:val="757"/>
        </w:trPr>
        <w:tc>
          <w:tcPr>
            <w:tcW w:w="1478" w:type="dxa"/>
            <w:vAlign w:val="center"/>
          </w:tcPr>
          <w:p w14:paraId="4B63A532" w14:textId="77777777" w:rsidR="00B94889" w:rsidRPr="00342A4E" w:rsidRDefault="00CE6F69">
            <w:pPr>
              <w:spacing w:line="240" w:lineRule="auto"/>
              <w:ind w:firstLineChars="0" w:firstLine="0"/>
              <w:jc w:val="left"/>
              <w:rPr>
                <w:sz w:val="22"/>
              </w:rPr>
            </w:pPr>
            <w:r w:rsidRPr="00342A4E">
              <w:rPr>
                <w:rFonts w:hint="eastAsia"/>
                <w:sz w:val="22"/>
                <w:lang w:val="zh-CN"/>
              </w:rPr>
              <w:t>毕业院校</w:t>
            </w:r>
          </w:p>
        </w:tc>
        <w:tc>
          <w:tcPr>
            <w:tcW w:w="1378" w:type="dxa"/>
            <w:vAlign w:val="center"/>
          </w:tcPr>
          <w:p w14:paraId="48C5519F" w14:textId="77777777" w:rsidR="00B94889" w:rsidRPr="00342A4E" w:rsidRDefault="00B94889">
            <w:pPr>
              <w:spacing w:line="240" w:lineRule="auto"/>
              <w:ind w:firstLineChars="0" w:firstLine="0"/>
              <w:jc w:val="left"/>
              <w:rPr>
                <w:sz w:val="22"/>
              </w:rPr>
            </w:pPr>
          </w:p>
        </w:tc>
        <w:tc>
          <w:tcPr>
            <w:tcW w:w="1234" w:type="dxa"/>
            <w:vAlign w:val="center"/>
          </w:tcPr>
          <w:p w14:paraId="54D90E29" w14:textId="77777777" w:rsidR="00B94889" w:rsidRPr="00342A4E" w:rsidRDefault="00CE6F69">
            <w:pPr>
              <w:spacing w:line="240" w:lineRule="auto"/>
              <w:ind w:firstLineChars="0" w:firstLine="0"/>
              <w:jc w:val="left"/>
              <w:rPr>
                <w:sz w:val="22"/>
              </w:rPr>
            </w:pPr>
            <w:r w:rsidRPr="00342A4E">
              <w:rPr>
                <w:rFonts w:hint="eastAsia"/>
                <w:sz w:val="22"/>
                <w:lang w:val="zh-CN"/>
              </w:rPr>
              <w:t>专业</w:t>
            </w:r>
          </w:p>
        </w:tc>
        <w:tc>
          <w:tcPr>
            <w:tcW w:w="1612" w:type="dxa"/>
            <w:gridSpan w:val="3"/>
            <w:vAlign w:val="center"/>
          </w:tcPr>
          <w:p w14:paraId="26012D16" w14:textId="77777777" w:rsidR="00B94889" w:rsidRPr="00342A4E" w:rsidRDefault="00B94889">
            <w:pPr>
              <w:spacing w:line="240" w:lineRule="auto"/>
              <w:ind w:firstLineChars="0" w:firstLine="0"/>
              <w:jc w:val="left"/>
              <w:rPr>
                <w:sz w:val="22"/>
              </w:rPr>
            </w:pPr>
          </w:p>
        </w:tc>
        <w:tc>
          <w:tcPr>
            <w:tcW w:w="663" w:type="dxa"/>
            <w:vAlign w:val="center"/>
          </w:tcPr>
          <w:p w14:paraId="162B77F1" w14:textId="77777777" w:rsidR="00B94889" w:rsidRPr="00342A4E" w:rsidRDefault="00CE6F69">
            <w:pPr>
              <w:spacing w:line="240" w:lineRule="auto"/>
              <w:ind w:firstLineChars="0" w:firstLine="0"/>
              <w:jc w:val="left"/>
              <w:rPr>
                <w:sz w:val="22"/>
              </w:rPr>
            </w:pPr>
            <w:r w:rsidRPr="00342A4E">
              <w:rPr>
                <w:rFonts w:hint="eastAsia"/>
                <w:sz w:val="22"/>
                <w:lang w:val="zh-CN"/>
              </w:rPr>
              <w:t>毕业</w:t>
            </w:r>
          </w:p>
          <w:p w14:paraId="1CA50EF4" w14:textId="77777777" w:rsidR="00B94889" w:rsidRPr="00342A4E" w:rsidRDefault="00CE6F69">
            <w:pPr>
              <w:spacing w:line="240" w:lineRule="auto"/>
              <w:ind w:firstLineChars="0" w:firstLine="0"/>
              <w:jc w:val="left"/>
              <w:rPr>
                <w:sz w:val="22"/>
              </w:rPr>
            </w:pPr>
            <w:r w:rsidRPr="00342A4E">
              <w:rPr>
                <w:rFonts w:hint="eastAsia"/>
                <w:sz w:val="22"/>
                <w:lang w:val="zh-CN"/>
              </w:rPr>
              <w:t>时间</w:t>
            </w:r>
          </w:p>
        </w:tc>
        <w:tc>
          <w:tcPr>
            <w:tcW w:w="1064" w:type="dxa"/>
            <w:vAlign w:val="center"/>
          </w:tcPr>
          <w:p w14:paraId="033B552D" w14:textId="77777777" w:rsidR="00B94889" w:rsidRPr="00342A4E" w:rsidRDefault="00B94889">
            <w:pPr>
              <w:spacing w:line="240" w:lineRule="auto"/>
              <w:ind w:firstLineChars="0" w:firstLine="0"/>
              <w:jc w:val="left"/>
              <w:rPr>
                <w:sz w:val="22"/>
              </w:rPr>
            </w:pPr>
          </w:p>
        </w:tc>
        <w:tc>
          <w:tcPr>
            <w:tcW w:w="788" w:type="dxa"/>
            <w:vAlign w:val="center"/>
          </w:tcPr>
          <w:p w14:paraId="163F4B1C" w14:textId="77777777" w:rsidR="00B94889" w:rsidRPr="00342A4E" w:rsidRDefault="00CE6F69">
            <w:pPr>
              <w:spacing w:line="240" w:lineRule="auto"/>
              <w:ind w:firstLineChars="0" w:firstLine="0"/>
              <w:jc w:val="left"/>
              <w:rPr>
                <w:sz w:val="22"/>
              </w:rPr>
            </w:pPr>
            <w:r w:rsidRPr="00342A4E">
              <w:rPr>
                <w:rFonts w:hint="eastAsia"/>
                <w:sz w:val="22"/>
                <w:lang w:val="zh-CN"/>
              </w:rPr>
              <w:t>技术职称</w:t>
            </w:r>
          </w:p>
        </w:tc>
        <w:tc>
          <w:tcPr>
            <w:tcW w:w="844" w:type="dxa"/>
            <w:vAlign w:val="center"/>
          </w:tcPr>
          <w:p w14:paraId="153127A6" w14:textId="77777777" w:rsidR="00B94889" w:rsidRPr="00342A4E" w:rsidRDefault="00B94889">
            <w:pPr>
              <w:spacing w:line="240" w:lineRule="auto"/>
              <w:ind w:firstLineChars="0" w:firstLine="0"/>
              <w:jc w:val="left"/>
              <w:rPr>
                <w:sz w:val="22"/>
              </w:rPr>
            </w:pPr>
          </w:p>
        </w:tc>
      </w:tr>
      <w:tr w:rsidR="00B94889" w:rsidRPr="00342A4E" w14:paraId="40C6C2DC" w14:textId="77777777">
        <w:trPr>
          <w:trHeight w:val="1621"/>
        </w:trPr>
        <w:tc>
          <w:tcPr>
            <w:tcW w:w="1478" w:type="dxa"/>
            <w:vAlign w:val="center"/>
          </w:tcPr>
          <w:p w14:paraId="15C5E523" w14:textId="77777777" w:rsidR="00B94889" w:rsidRPr="00342A4E" w:rsidRDefault="00CE6F69">
            <w:pPr>
              <w:spacing w:line="240" w:lineRule="auto"/>
              <w:ind w:firstLineChars="0" w:firstLine="0"/>
              <w:jc w:val="left"/>
              <w:rPr>
                <w:sz w:val="22"/>
              </w:rPr>
            </w:pPr>
            <w:r w:rsidRPr="00342A4E">
              <w:rPr>
                <w:rFonts w:hint="eastAsia"/>
                <w:sz w:val="22"/>
                <w:lang w:val="zh-CN"/>
              </w:rPr>
              <w:t>拟在本项目担任的职务</w:t>
            </w:r>
          </w:p>
        </w:tc>
        <w:tc>
          <w:tcPr>
            <w:tcW w:w="1378" w:type="dxa"/>
            <w:vAlign w:val="center"/>
          </w:tcPr>
          <w:p w14:paraId="63F42762" w14:textId="77777777" w:rsidR="00B94889" w:rsidRPr="00342A4E" w:rsidRDefault="00B94889">
            <w:pPr>
              <w:spacing w:line="240" w:lineRule="auto"/>
              <w:ind w:firstLineChars="0" w:firstLine="0"/>
              <w:jc w:val="left"/>
              <w:rPr>
                <w:sz w:val="22"/>
              </w:rPr>
            </w:pPr>
          </w:p>
        </w:tc>
        <w:tc>
          <w:tcPr>
            <w:tcW w:w="1234" w:type="dxa"/>
            <w:vAlign w:val="center"/>
          </w:tcPr>
          <w:p w14:paraId="2897D93B" w14:textId="77777777" w:rsidR="00B94889" w:rsidRPr="00342A4E" w:rsidRDefault="00CE6F69">
            <w:pPr>
              <w:spacing w:line="240" w:lineRule="auto"/>
              <w:ind w:firstLineChars="0" w:firstLine="0"/>
              <w:jc w:val="left"/>
              <w:rPr>
                <w:sz w:val="22"/>
              </w:rPr>
            </w:pPr>
            <w:r w:rsidRPr="00342A4E">
              <w:rPr>
                <w:rFonts w:hint="eastAsia"/>
                <w:sz w:val="22"/>
                <w:lang w:val="zh-CN"/>
              </w:rPr>
              <w:t>取得职称或资格证年限</w:t>
            </w:r>
          </w:p>
        </w:tc>
        <w:tc>
          <w:tcPr>
            <w:tcW w:w="815" w:type="dxa"/>
            <w:vAlign w:val="center"/>
          </w:tcPr>
          <w:p w14:paraId="64758539" w14:textId="77777777" w:rsidR="00B94889" w:rsidRPr="00342A4E" w:rsidRDefault="00B94889">
            <w:pPr>
              <w:spacing w:line="240" w:lineRule="auto"/>
              <w:ind w:firstLineChars="0" w:firstLine="0"/>
              <w:jc w:val="left"/>
              <w:rPr>
                <w:sz w:val="22"/>
              </w:rPr>
            </w:pPr>
          </w:p>
        </w:tc>
        <w:tc>
          <w:tcPr>
            <w:tcW w:w="797" w:type="dxa"/>
            <w:gridSpan w:val="2"/>
            <w:vAlign w:val="center"/>
          </w:tcPr>
          <w:p w14:paraId="0B84BEEA" w14:textId="77777777" w:rsidR="00B94889" w:rsidRPr="00342A4E" w:rsidRDefault="00CE6F69">
            <w:pPr>
              <w:spacing w:line="240" w:lineRule="auto"/>
              <w:ind w:firstLineChars="0" w:firstLine="0"/>
              <w:jc w:val="left"/>
              <w:rPr>
                <w:sz w:val="22"/>
              </w:rPr>
            </w:pPr>
            <w:r w:rsidRPr="00342A4E">
              <w:rPr>
                <w:rFonts w:hint="eastAsia"/>
                <w:sz w:val="22"/>
                <w:lang w:val="zh-CN"/>
              </w:rPr>
              <w:t>现任职务</w:t>
            </w:r>
          </w:p>
        </w:tc>
        <w:tc>
          <w:tcPr>
            <w:tcW w:w="1727" w:type="dxa"/>
            <w:gridSpan w:val="2"/>
            <w:vAlign w:val="center"/>
          </w:tcPr>
          <w:p w14:paraId="7E9CDD5D" w14:textId="77777777" w:rsidR="00B94889" w:rsidRPr="00342A4E" w:rsidRDefault="00B94889">
            <w:pPr>
              <w:spacing w:line="240" w:lineRule="auto"/>
              <w:ind w:firstLineChars="0" w:firstLine="0"/>
              <w:jc w:val="left"/>
              <w:rPr>
                <w:sz w:val="22"/>
              </w:rPr>
            </w:pPr>
          </w:p>
        </w:tc>
        <w:tc>
          <w:tcPr>
            <w:tcW w:w="788" w:type="dxa"/>
            <w:vAlign w:val="center"/>
          </w:tcPr>
          <w:p w14:paraId="62E52820" w14:textId="77777777" w:rsidR="00B94889" w:rsidRPr="00342A4E" w:rsidRDefault="00CE6F69">
            <w:pPr>
              <w:spacing w:line="240" w:lineRule="auto"/>
              <w:ind w:firstLineChars="0" w:firstLine="0"/>
              <w:jc w:val="left"/>
              <w:rPr>
                <w:sz w:val="22"/>
              </w:rPr>
            </w:pPr>
            <w:r w:rsidRPr="00342A4E">
              <w:rPr>
                <w:rFonts w:hint="eastAsia"/>
                <w:sz w:val="22"/>
              </w:rPr>
              <w:t>联系电话</w:t>
            </w:r>
          </w:p>
        </w:tc>
        <w:tc>
          <w:tcPr>
            <w:tcW w:w="844" w:type="dxa"/>
            <w:vAlign w:val="center"/>
          </w:tcPr>
          <w:p w14:paraId="0C4150D5" w14:textId="77777777" w:rsidR="00B94889" w:rsidRPr="00342A4E" w:rsidRDefault="00B94889">
            <w:pPr>
              <w:spacing w:line="240" w:lineRule="auto"/>
              <w:ind w:firstLineChars="0" w:firstLine="0"/>
              <w:jc w:val="left"/>
              <w:rPr>
                <w:sz w:val="22"/>
              </w:rPr>
            </w:pPr>
          </w:p>
        </w:tc>
      </w:tr>
      <w:tr w:rsidR="00B94889" w:rsidRPr="00342A4E" w14:paraId="343671C5" w14:textId="77777777">
        <w:trPr>
          <w:trHeight w:val="907"/>
        </w:trPr>
        <w:tc>
          <w:tcPr>
            <w:tcW w:w="1478" w:type="dxa"/>
            <w:vAlign w:val="center"/>
          </w:tcPr>
          <w:p w14:paraId="242E56B4" w14:textId="77777777" w:rsidR="00B94889" w:rsidRPr="00342A4E" w:rsidRDefault="00CE6F69">
            <w:pPr>
              <w:spacing w:line="240" w:lineRule="auto"/>
              <w:ind w:firstLineChars="0" w:firstLine="0"/>
              <w:jc w:val="left"/>
              <w:rPr>
                <w:sz w:val="22"/>
              </w:rPr>
            </w:pPr>
            <w:r w:rsidRPr="00342A4E">
              <w:rPr>
                <w:rFonts w:hint="eastAsia"/>
                <w:sz w:val="22"/>
                <w:lang w:val="zh-CN"/>
              </w:rPr>
              <w:t>资格证号</w:t>
            </w:r>
          </w:p>
        </w:tc>
        <w:tc>
          <w:tcPr>
            <w:tcW w:w="5951" w:type="dxa"/>
            <w:gridSpan w:val="7"/>
            <w:vAlign w:val="center"/>
          </w:tcPr>
          <w:p w14:paraId="20C0F6A2" w14:textId="77777777" w:rsidR="00B94889" w:rsidRPr="00342A4E" w:rsidRDefault="00B94889">
            <w:pPr>
              <w:spacing w:line="240" w:lineRule="auto"/>
              <w:ind w:firstLineChars="0" w:firstLine="0"/>
              <w:jc w:val="left"/>
              <w:rPr>
                <w:sz w:val="22"/>
              </w:rPr>
            </w:pPr>
          </w:p>
        </w:tc>
        <w:tc>
          <w:tcPr>
            <w:tcW w:w="788" w:type="dxa"/>
            <w:vAlign w:val="center"/>
          </w:tcPr>
          <w:p w14:paraId="25C26405" w14:textId="77777777" w:rsidR="00B94889" w:rsidRPr="00342A4E" w:rsidRDefault="00CE6F69">
            <w:pPr>
              <w:spacing w:line="240" w:lineRule="auto"/>
              <w:ind w:firstLineChars="0" w:firstLine="0"/>
              <w:jc w:val="left"/>
              <w:rPr>
                <w:sz w:val="22"/>
              </w:rPr>
            </w:pPr>
            <w:r w:rsidRPr="00342A4E">
              <w:rPr>
                <w:rFonts w:hint="eastAsia"/>
                <w:sz w:val="22"/>
                <w:lang w:val="zh-CN"/>
              </w:rPr>
              <w:t>在册</w:t>
            </w:r>
            <w:r w:rsidRPr="00342A4E">
              <w:rPr>
                <w:sz w:val="22"/>
                <w:lang w:val="zh-CN"/>
              </w:rPr>
              <w:t>/</w:t>
            </w:r>
            <w:r w:rsidRPr="00342A4E">
              <w:rPr>
                <w:rFonts w:hint="eastAsia"/>
                <w:sz w:val="22"/>
                <w:lang w:val="zh-CN"/>
              </w:rPr>
              <w:t>外聘</w:t>
            </w:r>
          </w:p>
        </w:tc>
        <w:tc>
          <w:tcPr>
            <w:tcW w:w="844" w:type="dxa"/>
            <w:vAlign w:val="center"/>
          </w:tcPr>
          <w:p w14:paraId="2D83CC04" w14:textId="77777777" w:rsidR="00B94889" w:rsidRPr="00342A4E" w:rsidRDefault="00B94889">
            <w:pPr>
              <w:spacing w:line="240" w:lineRule="auto"/>
              <w:ind w:firstLineChars="0" w:firstLine="0"/>
              <w:jc w:val="left"/>
              <w:rPr>
                <w:sz w:val="22"/>
              </w:rPr>
            </w:pPr>
          </w:p>
        </w:tc>
      </w:tr>
      <w:tr w:rsidR="00B94889" w:rsidRPr="00342A4E" w14:paraId="619B39B6" w14:textId="77777777">
        <w:trPr>
          <w:trHeight w:hRule="exact" w:val="618"/>
        </w:trPr>
        <w:tc>
          <w:tcPr>
            <w:tcW w:w="1478" w:type="dxa"/>
            <w:vMerge w:val="restart"/>
            <w:vAlign w:val="center"/>
          </w:tcPr>
          <w:p w14:paraId="27B774E0" w14:textId="77777777" w:rsidR="00B94889" w:rsidRPr="00342A4E" w:rsidRDefault="00CE6F69">
            <w:pPr>
              <w:spacing w:line="240" w:lineRule="auto"/>
              <w:ind w:firstLineChars="0" w:firstLine="0"/>
              <w:jc w:val="left"/>
              <w:rPr>
                <w:sz w:val="22"/>
              </w:rPr>
            </w:pPr>
            <w:r w:rsidRPr="00342A4E">
              <w:rPr>
                <w:rFonts w:hint="eastAsia"/>
                <w:sz w:val="22"/>
                <w:lang w:val="zh-CN"/>
              </w:rPr>
              <w:t>主要</w:t>
            </w:r>
            <w:r w:rsidRPr="00342A4E">
              <w:rPr>
                <w:rFonts w:hint="eastAsia"/>
                <w:sz w:val="22"/>
              </w:rPr>
              <w:t>获奖</w:t>
            </w:r>
          </w:p>
        </w:tc>
        <w:tc>
          <w:tcPr>
            <w:tcW w:w="1378" w:type="dxa"/>
            <w:vAlign w:val="center"/>
          </w:tcPr>
          <w:p w14:paraId="440B74D7" w14:textId="77777777" w:rsidR="00B94889" w:rsidRPr="00342A4E" w:rsidRDefault="00CE6F69">
            <w:pPr>
              <w:spacing w:line="240" w:lineRule="auto"/>
              <w:ind w:firstLineChars="0" w:firstLine="0"/>
              <w:jc w:val="center"/>
              <w:rPr>
                <w:sz w:val="22"/>
              </w:rPr>
            </w:pPr>
            <w:r w:rsidRPr="00342A4E">
              <w:rPr>
                <w:rFonts w:hint="eastAsia"/>
                <w:sz w:val="22"/>
                <w:lang w:val="zh-CN"/>
              </w:rPr>
              <w:t>时间</w:t>
            </w:r>
          </w:p>
        </w:tc>
        <w:tc>
          <w:tcPr>
            <w:tcW w:w="3509" w:type="dxa"/>
            <w:gridSpan w:val="5"/>
            <w:vAlign w:val="center"/>
          </w:tcPr>
          <w:p w14:paraId="068E302E" w14:textId="77777777" w:rsidR="00B94889" w:rsidRPr="00342A4E" w:rsidRDefault="00CE6F69">
            <w:pPr>
              <w:spacing w:line="240" w:lineRule="auto"/>
              <w:ind w:firstLineChars="0" w:firstLine="0"/>
              <w:jc w:val="center"/>
              <w:rPr>
                <w:sz w:val="22"/>
              </w:rPr>
            </w:pPr>
            <w:r w:rsidRPr="00342A4E">
              <w:rPr>
                <w:rFonts w:hint="eastAsia"/>
                <w:sz w:val="22"/>
                <w:lang w:val="zh-CN"/>
              </w:rPr>
              <w:t>工程名称</w:t>
            </w:r>
          </w:p>
        </w:tc>
        <w:tc>
          <w:tcPr>
            <w:tcW w:w="1064" w:type="dxa"/>
            <w:vAlign w:val="center"/>
          </w:tcPr>
          <w:p w14:paraId="17DB008C" w14:textId="77777777" w:rsidR="00B94889" w:rsidRPr="00342A4E" w:rsidRDefault="00CE6F69">
            <w:pPr>
              <w:spacing w:line="240" w:lineRule="auto"/>
              <w:ind w:firstLineChars="0" w:firstLine="0"/>
              <w:jc w:val="center"/>
              <w:rPr>
                <w:sz w:val="22"/>
              </w:rPr>
            </w:pPr>
            <w:r w:rsidRPr="00342A4E">
              <w:rPr>
                <w:rFonts w:hint="eastAsia"/>
                <w:sz w:val="22"/>
                <w:lang w:val="zh-CN"/>
              </w:rPr>
              <w:t>任职</w:t>
            </w:r>
          </w:p>
        </w:tc>
        <w:tc>
          <w:tcPr>
            <w:tcW w:w="1632" w:type="dxa"/>
            <w:gridSpan w:val="2"/>
            <w:vAlign w:val="center"/>
          </w:tcPr>
          <w:p w14:paraId="47B0B84D" w14:textId="77777777" w:rsidR="00B94889" w:rsidRPr="00342A4E" w:rsidRDefault="00CE6F69">
            <w:pPr>
              <w:spacing w:line="240" w:lineRule="auto"/>
              <w:ind w:firstLineChars="0" w:firstLine="0"/>
              <w:jc w:val="center"/>
              <w:rPr>
                <w:sz w:val="22"/>
              </w:rPr>
            </w:pPr>
            <w:r w:rsidRPr="00342A4E">
              <w:rPr>
                <w:rFonts w:hint="eastAsia"/>
                <w:sz w:val="22"/>
              </w:rPr>
              <w:t>奖项类型</w:t>
            </w:r>
          </w:p>
        </w:tc>
      </w:tr>
      <w:tr w:rsidR="00B94889" w:rsidRPr="00342A4E" w14:paraId="315FDB62" w14:textId="77777777">
        <w:trPr>
          <w:trHeight w:val="1213"/>
        </w:trPr>
        <w:tc>
          <w:tcPr>
            <w:tcW w:w="1478" w:type="dxa"/>
            <w:vMerge/>
            <w:vAlign w:val="center"/>
          </w:tcPr>
          <w:p w14:paraId="1B01EFDC" w14:textId="77777777" w:rsidR="00B94889" w:rsidRPr="00342A4E" w:rsidRDefault="00B94889">
            <w:pPr>
              <w:spacing w:line="240" w:lineRule="auto"/>
              <w:ind w:firstLineChars="0" w:firstLine="0"/>
              <w:jc w:val="left"/>
              <w:rPr>
                <w:sz w:val="22"/>
              </w:rPr>
            </w:pPr>
          </w:p>
        </w:tc>
        <w:tc>
          <w:tcPr>
            <w:tcW w:w="1378" w:type="dxa"/>
            <w:vAlign w:val="center"/>
          </w:tcPr>
          <w:p w14:paraId="345B7E40" w14:textId="77777777" w:rsidR="00B94889" w:rsidRPr="00342A4E" w:rsidRDefault="00B94889">
            <w:pPr>
              <w:spacing w:line="240" w:lineRule="auto"/>
              <w:ind w:firstLineChars="0" w:firstLine="0"/>
              <w:jc w:val="left"/>
              <w:rPr>
                <w:sz w:val="22"/>
              </w:rPr>
            </w:pPr>
          </w:p>
        </w:tc>
        <w:tc>
          <w:tcPr>
            <w:tcW w:w="3509" w:type="dxa"/>
            <w:gridSpan w:val="5"/>
            <w:vAlign w:val="center"/>
          </w:tcPr>
          <w:p w14:paraId="350720FC" w14:textId="77777777" w:rsidR="00B94889" w:rsidRPr="00342A4E" w:rsidRDefault="00B94889">
            <w:pPr>
              <w:spacing w:line="240" w:lineRule="auto"/>
              <w:ind w:firstLineChars="0" w:firstLine="0"/>
              <w:jc w:val="left"/>
              <w:rPr>
                <w:sz w:val="22"/>
              </w:rPr>
            </w:pPr>
          </w:p>
        </w:tc>
        <w:tc>
          <w:tcPr>
            <w:tcW w:w="1064" w:type="dxa"/>
            <w:vAlign w:val="center"/>
          </w:tcPr>
          <w:p w14:paraId="6D89452D" w14:textId="77777777" w:rsidR="00B94889" w:rsidRPr="00342A4E" w:rsidRDefault="00B94889">
            <w:pPr>
              <w:spacing w:line="240" w:lineRule="auto"/>
              <w:ind w:firstLineChars="0" w:firstLine="0"/>
              <w:jc w:val="left"/>
              <w:rPr>
                <w:sz w:val="22"/>
              </w:rPr>
            </w:pPr>
          </w:p>
        </w:tc>
        <w:tc>
          <w:tcPr>
            <w:tcW w:w="1632" w:type="dxa"/>
            <w:gridSpan w:val="2"/>
            <w:vAlign w:val="center"/>
          </w:tcPr>
          <w:p w14:paraId="462FC330" w14:textId="77777777" w:rsidR="00B94889" w:rsidRPr="00342A4E" w:rsidRDefault="00B94889">
            <w:pPr>
              <w:spacing w:line="240" w:lineRule="auto"/>
              <w:ind w:firstLineChars="0" w:firstLine="0"/>
              <w:jc w:val="left"/>
              <w:rPr>
                <w:sz w:val="22"/>
              </w:rPr>
            </w:pPr>
          </w:p>
        </w:tc>
      </w:tr>
      <w:tr w:rsidR="00B94889" w:rsidRPr="00342A4E" w14:paraId="4D77C2F8" w14:textId="77777777">
        <w:trPr>
          <w:trHeight w:val="1213"/>
        </w:trPr>
        <w:tc>
          <w:tcPr>
            <w:tcW w:w="1478" w:type="dxa"/>
            <w:vMerge/>
            <w:vAlign w:val="center"/>
          </w:tcPr>
          <w:p w14:paraId="45701B5D" w14:textId="77777777" w:rsidR="00B94889" w:rsidRPr="00342A4E" w:rsidRDefault="00B94889">
            <w:pPr>
              <w:spacing w:line="240" w:lineRule="auto"/>
              <w:ind w:firstLineChars="0" w:firstLine="0"/>
              <w:jc w:val="left"/>
              <w:rPr>
                <w:sz w:val="22"/>
              </w:rPr>
            </w:pPr>
          </w:p>
        </w:tc>
        <w:tc>
          <w:tcPr>
            <w:tcW w:w="1378" w:type="dxa"/>
            <w:vAlign w:val="center"/>
          </w:tcPr>
          <w:p w14:paraId="78D693AD" w14:textId="77777777" w:rsidR="00B94889" w:rsidRPr="00342A4E" w:rsidRDefault="00B94889">
            <w:pPr>
              <w:spacing w:line="240" w:lineRule="auto"/>
              <w:ind w:firstLineChars="0" w:firstLine="0"/>
              <w:jc w:val="left"/>
              <w:rPr>
                <w:sz w:val="22"/>
              </w:rPr>
            </w:pPr>
          </w:p>
        </w:tc>
        <w:tc>
          <w:tcPr>
            <w:tcW w:w="3509" w:type="dxa"/>
            <w:gridSpan w:val="5"/>
            <w:vAlign w:val="center"/>
          </w:tcPr>
          <w:p w14:paraId="5AEC4C55" w14:textId="77777777" w:rsidR="00B94889" w:rsidRPr="00342A4E" w:rsidRDefault="00B94889">
            <w:pPr>
              <w:spacing w:line="240" w:lineRule="auto"/>
              <w:ind w:firstLineChars="0" w:firstLine="0"/>
              <w:jc w:val="left"/>
              <w:rPr>
                <w:sz w:val="22"/>
              </w:rPr>
            </w:pPr>
          </w:p>
        </w:tc>
        <w:tc>
          <w:tcPr>
            <w:tcW w:w="1064" w:type="dxa"/>
            <w:vAlign w:val="center"/>
          </w:tcPr>
          <w:p w14:paraId="363935B7" w14:textId="77777777" w:rsidR="00B94889" w:rsidRPr="00342A4E" w:rsidRDefault="00B94889">
            <w:pPr>
              <w:spacing w:line="240" w:lineRule="auto"/>
              <w:ind w:firstLineChars="0" w:firstLine="0"/>
              <w:jc w:val="left"/>
              <w:rPr>
                <w:sz w:val="22"/>
              </w:rPr>
            </w:pPr>
          </w:p>
        </w:tc>
        <w:tc>
          <w:tcPr>
            <w:tcW w:w="1632" w:type="dxa"/>
            <w:gridSpan w:val="2"/>
            <w:vAlign w:val="center"/>
          </w:tcPr>
          <w:p w14:paraId="4BCE8958" w14:textId="77777777" w:rsidR="00B94889" w:rsidRPr="00342A4E" w:rsidRDefault="00B94889">
            <w:pPr>
              <w:spacing w:line="240" w:lineRule="auto"/>
              <w:ind w:firstLineChars="0" w:firstLine="0"/>
              <w:jc w:val="left"/>
              <w:rPr>
                <w:sz w:val="22"/>
              </w:rPr>
            </w:pPr>
          </w:p>
        </w:tc>
      </w:tr>
    </w:tbl>
    <w:p w14:paraId="067F814F" w14:textId="77777777" w:rsidR="00B94889" w:rsidRPr="00342A4E" w:rsidRDefault="00CE6F69">
      <w:pPr>
        <w:ind w:firstLineChars="0" w:firstLine="0"/>
        <w:rPr>
          <w:sz w:val="22"/>
        </w:rPr>
      </w:pPr>
      <w:r w:rsidRPr="00342A4E">
        <w:rPr>
          <w:rFonts w:hint="eastAsia"/>
          <w:sz w:val="22"/>
          <w:lang w:val="zh-CN"/>
        </w:rPr>
        <w:t>备注：</w:t>
      </w:r>
    </w:p>
    <w:p w14:paraId="649065AD" w14:textId="77777777" w:rsidR="00B94889" w:rsidRPr="00342A4E" w:rsidRDefault="00CE6F69">
      <w:pPr>
        <w:ind w:firstLine="440"/>
        <w:rPr>
          <w:sz w:val="22"/>
          <w:lang w:val="zh-CN"/>
        </w:rPr>
      </w:pPr>
      <w:r w:rsidRPr="00342A4E">
        <w:rPr>
          <w:sz w:val="22"/>
          <w:lang w:val="zh-CN"/>
        </w:rPr>
        <w:t>1</w:t>
      </w:r>
      <w:r w:rsidRPr="00342A4E">
        <w:rPr>
          <w:rFonts w:hint="eastAsia"/>
          <w:sz w:val="22"/>
          <w:lang w:val="zh-CN"/>
        </w:rPr>
        <w:t>、项目负责人、技术负责人应附本简历表，其余人员无需本表。</w:t>
      </w:r>
    </w:p>
    <w:p w14:paraId="12997D9C" w14:textId="77777777" w:rsidR="00B94889" w:rsidRPr="00342A4E" w:rsidRDefault="00CE6F69">
      <w:pPr>
        <w:ind w:firstLine="440"/>
        <w:rPr>
          <w:sz w:val="22"/>
          <w:lang w:val="zh-CN"/>
        </w:rPr>
      </w:pPr>
      <w:r w:rsidRPr="00342A4E">
        <w:rPr>
          <w:sz w:val="22"/>
          <w:lang w:val="zh-CN"/>
        </w:rPr>
        <w:t>2</w:t>
      </w:r>
      <w:r w:rsidRPr="00342A4E">
        <w:rPr>
          <w:rFonts w:hint="eastAsia"/>
          <w:sz w:val="22"/>
          <w:lang w:val="zh-CN"/>
        </w:rPr>
        <w:t>、投标人应根据招标文件第三章《评标办法》“工程总承包实施方案技术部分评分表”要求在本表后附对应的相关证明材料。</w:t>
      </w:r>
    </w:p>
    <w:p w14:paraId="25748265" w14:textId="77777777" w:rsidR="00B94889" w:rsidRPr="00342A4E" w:rsidRDefault="00CE6F69">
      <w:pPr>
        <w:ind w:firstLine="440"/>
        <w:rPr>
          <w:sz w:val="22"/>
          <w:lang w:val="zh-CN"/>
        </w:rPr>
      </w:pPr>
      <w:r w:rsidRPr="00342A4E">
        <w:rPr>
          <w:sz w:val="22"/>
          <w:lang w:val="zh-CN"/>
        </w:rPr>
        <w:t>3</w:t>
      </w:r>
      <w:r w:rsidRPr="00342A4E">
        <w:rPr>
          <w:rFonts w:hint="eastAsia"/>
          <w:sz w:val="22"/>
          <w:lang w:val="zh-CN"/>
        </w:rPr>
        <w:t>、所报人员在获得资格证后，技术职称有变化的，应附相应证明文件。</w:t>
      </w:r>
    </w:p>
    <w:p w14:paraId="01BB236E" w14:textId="77777777" w:rsidR="00B94889" w:rsidRPr="00342A4E" w:rsidRDefault="00B94889">
      <w:pPr>
        <w:ind w:firstLine="440"/>
        <w:rPr>
          <w:sz w:val="22"/>
          <w:lang w:val="zh-CN"/>
        </w:rPr>
      </w:pPr>
    </w:p>
    <w:p w14:paraId="1067993A" w14:textId="77777777"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rPr>
        <w:lastRenderedPageBreak/>
        <w:t>格式</w:t>
      </w:r>
      <w:r w:rsidRPr="00342A4E">
        <w:rPr>
          <w:rFonts w:cs="宋体"/>
          <w:b/>
          <w:kern w:val="1"/>
        </w:rPr>
        <w:t>8</w:t>
      </w:r>
      <w:r w:rsidRPr="00342A4E">
        <w:rPr>
          <w:rFonts w:cs="宋体" w:hint="eastAsia"/>
          <w:b/>
          <w:kern w:val="1"/>
        </w:rPr>
        <w:t>：</w:t>
      </w:r>
    </w:p>
    <w:p w14:paraId="716DFEB7" w14:textId="77777777" w:rsidR="00B94889" w:rsidRPr="00342A4E" w:rsidRDefault="00CE6F69">
      <w:pPr>
        <w:spacing w:afterLines="50" w:after="163" w:line="288" w:lineRule="auto"/>
        <w:ind w:firstLineChars="0" w:firstLine="0"/>
        <w:jc w:val="center"/>
        <w:outlineLvl w:val="3"/>
        <w:rPr>
          <w:rFonts w:cs="宋体"/>
          <w:b/>
          <w:bCs/>
          <w:sz w:val="36"/>
        </w:rPr>
      </w:pPr>
      <w:bookmarkStart w:id="406" w:name="_Hlk55921181"/>
      <w:r w:rsidRPr="00342A4E">
        <w:rPr>
          <w:rFonts w:cs="宋体" w:hint="eastAsia"/>
          <w:b/>
          <w:bCs/>
          <w:sz w:val="36"/>
          <w:szCs w:val="32"/>
          <w:lang w:val="zh-CN"/>
        </w:rPr>
        <w:t>拟投入本项目施工人员一览表</w:t>
      </w:r>
      <w:bookmarkEnd w:id="40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571"/>
        <w:gridCol w:w="571"/>
        <w:gridCol w:w="571"/>
        <w:gridCol w:w="763"/>
        <w:gridCol w:w="683"/>
        <w:gridCol w:w="800"/>
        <w:gridCol w:w="571"/>
        <w:gridCol w:w="1272"/>
        <w:gridCol w:w="955"/>
        <w:gridCol w:w="1313"/>
        <w:gridCol w:w="571"/>
      </w:tblGrid>
      <w:tr w:rsidR="00B94889" w:rsidRPr="00342A4E" w14:paraId="73209308" w14:textId="77777777">
        <w:trPr>
          <w:trHeight w:val="764"/>
          <w:tblHeader/>
          <w:jc w:val="center"/>
        </w:trPr>
        <w:tc>
          <w:tcPr>
            <w:tcW w:w="572" w:type="dxa"/>
            <w:vAlign w:val="center"/>
          </w:tcPr>
          <w:p w14:paraId="23D1989C"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序号</w:t>
            </w:r>
          </w:p>
        </w:tc>
        <w:tc>
          <w:tcPr>
            <w:tcW w:w="571" w:type="dxa"/>
            <w:vAlign w:val="center"/>
          </w:tcPr>
          <w:p w14:paraId="3AD86254"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姓名</w:t>
            </w:r>
          </w:p>
        </w:tc>
        <w:tc>
          <w:tcPr>
            <w:tcW w:w="571" w:type="dxa"/>
            <w:vAlign w:val="center"/>
          </w:tcPr>
          <w:p w14:paraId="1A40F933"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性别</w:t>
            </w:r>
          </w:p>
        </w:tc>
        <w:tc>
          <w:tcPr>
            <w:tcW w:w="571" w:type="dxa"/>
            <w:vAlign w:val="center"/>
          </w:tcPr>
          <w:p w14:paraId="49A4D459"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年龄</w:t>
            </w:r>
          </w:p>
        </w:tc>
        <w:tc>
          <w:tcPr>
            <w:tcW w:w="763" w:type="dxa"/>
            <w:vAlign w:val="center"/>
          </w:tcPr>
          <w:p w14:paraId="5373245C"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技术职称</w:t>
            </w:r>
          </w:p>
        </w:tc>
        <w:tc>
          <w:tcPr>
            <w:tcW w:w="683" w:type="dxa"/>
            <w:vAlign w:val="center"/>
          </w:tcPr>
          <w:p w14:paraId="0346C8F3"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所在单位</w:t>
            </w:r>
          </w:p>
        </w:tc>
        <w:tc>
          <w:tcPr>
            <w:tcW w:w="800" w:type="dxa"/>
            <w:vAlign w:val="center"/>
          </w:tcPr>
          <w:p w14:paraId="4D97B87E"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单位职务</w:t>
            </w:r>
          </w:p>
        </w:tc>
        <w:tc>
          <w:tcPr>
            <w:tcW w:w="571" w:type="dxa"/>
            <w:vAlign w:val="center"/>
          </w:tcPr>
          <w:p w14:paraId="508D85AD"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专业</w:t>
            </w:r>
          </w:p>
        </w:tc>
        <w:tc>
          <w:tcPr>
            <w:tcW w:w="1272" w:type="dxa"/>
            <w:vAlign w:val="center"/>
          </w:tcPr>
          <w:p w14:paraId="604E2EC3"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本项目拟任职务</w:t>
            </w:r>
          </w:p>
        </w:tc>
        <w:tc>
          <w:tcPr>
            <w:tcW w:w="955" w:type="dxa"/>
            <w:vAlign w:val="center"/>
          </w:tcPr>
          <w:p w14:paraId="3264E4C7"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资格证书证号</w:t>
            </w:r>
          </w:p>
        </w:tc>
        <w:tc>
          <w:tcPr>
            <w:tcW w:w="1313" w:type="dxa"/>
            <w:vAlign w:val="center"/>
          </w:tcPr>
          <w:p w14:paraId="63A97C62"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目前正承担的其它项目情况</w:t>
            </w:r>
          </w:p>
        </w:tc>
        <w:tc>
          <w:tcPr>
            <w:tcW w:w="571" w:type="dxa"/>
            <w:vAlign w:val="center"/>
          </w:tcPr>
          <w:p w14:paraId="7815B07D"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备注</w:t>
            </w:r>
          </w:p>
        </w:tc>
      </w:tr>
      <w:tr w:rsidR="00B94889" w:rsidRPr="00342A4E" w14:paraId="4A9F9C4C" w14:textId="77777777">
        <w:trPr>
          <w:trHeight w:val="434"/>
          <w:jc w:val="center"/>
        </w:trPr>
        <w:tc>
          <w:tcPr>
            <w:tcW w:w="572" w:type="dxa"/>
            <w:vAlign w:val="center"/>
          </w:tcPr>
          <w:p w14:paraId="43B5A233"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1</w:t>
            </w:r>
          </w:p>
        </w:tc>
        <w:tc>
          <w:tcPr>
            <w:tcW w:w="571" w:type="dxa"/>
            <w:vAlign w:val="center"/>
          </w:tcPr>
          <w:p w14:paraId="2A1C67F4"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1ECCC4EC"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30AB5DF0"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393F8F9D"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56754231"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6B792891"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2216298E"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4744EF32"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3A993D5C"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23D3D75A"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10F964E0" w14:textId="77777777" w:rsidR="00B94889" w:rsidRPr="00342A4E" w:rsidRDefault="00B94889">
            <w:pPr>
              <w:spacing w:line="240" w:lineRule="auto"/>
              <w:ind w:firstLineChars="0" w:firstLine="0"/>
              <w:jc w:val="center"/>
              <w:rPr>
                <w:rFonts w:cs="宋体"/>
                <w:sz w:val="28"/>
                <w:szCs w:val="28"/>
              </w:rPr>
            </w:pPr>
          </w:p>
        </w:tc>
      </w:tr>
      <w:tr w:rsidR="00B94889" w:rsidRPr="00342A4E" w14:paraId="39029FD8" w14:textId="77777777">
        <w:trPr>
          <w:trHeight w:val="453"/>
          <w:jc w:val="center"/>
        </w:trPr>
        <w:tc>
          <w:tcPr>
            <w:tcW w:w="572" w:type="dxa"/>
            <w:vAlign w:val="center"/>
          </w:tcPr>
          <w:p w14:paraId="683BEEEB"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2</w:t>
            </w:r>
          </w:p>
        </w:tc>
        <w:tc>
          <w:tcPr>
            <w:tcW w:w="571" w:type="dxa"/>
            <w:vAlign w:val="center"/>
          </w:tcPr>
          <w:p w14:paraId="5E498902"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4619F12F"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6C4681A5"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67E89485"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60969CA3"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0D040FC1"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6FDD2039"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112A24FE"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18D9E889"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7ABA9573"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63045A21" w14:textId="77777777" w:rsidR="00B94889" w:rsidRPr="00342A4E" w:rsidRDefault="00B94889">
            <w:pPr>
              <w:spacing w:line="240" w:lineRule="auto"/>
              <w:ind w:firstLineChars="0" w:firstLine="0"/>
              <w:jc w:val="center"/>
              <w:rPr>
                <w:rFonts w:cs="宋体"/>
                <w:sz w:val="28"/>
                <w:szCs w:val="28"/>
              </w:rPr>
            </w:pPr>
          </w:p>
        </w:tc>
      </w:tr>
      <w:tr w:rsidR="00B94889" w:rsidRPr="00342A4E" w14:paraId="3B87284E" w14:textId="77777777">
        <w:trPr>
          <w:trHeight w:val="458"/>
          <w:jc w:val="center"/>
        </w:trPr>
        <w:tc>
          <w:tcPr>
            <w:tcW w:w="572" w:type="dxa"/>
            <w:vAlign w:val="center"/>
          </w:tcPr>
          <w:p w14:paraId="34BB04F9"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3</w:t>
            </w:r>
          </w:p>
        </w:tc>
        <w:tc>
          <w:tcPr>
            <w:tcW w:w="571" w:type="dxa"/>
            <w:vAlign w:val="center"/>
          </w:tcPr>
          <w:p w14:paraId="05BAA6B1"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64998CCB"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71BB464C"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3884C9CC"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593E5812"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47C596E3"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023A4EF9"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11F44508"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6308FB94"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6AA84C08"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5579C4FE" w14:textId="77777777" w:rsidR="00B94889" w:rsidRPr="00342A4E" w:rsidRDefault="00B94889">
            <w:pPr>
              <w:spacing w:line="240" w:lineRule="auto"/>
              <w:ind w:firstLineChars="0" w:firstLine="0"/>
              <w:jc w:val="center"/>
              <w:rPr>
                <w:rFonts w:cs="宋体"/>
                <w:sz w:val="28"/>
                <w:szCs w:val="28"/>
              </w:rPr>
            </w:pPr>
          </w:p>
        </w:tc>
      </w:tr>
      <w:tr w:rsidR="00B94889" w:rsidRPr="00342A4E" w14:paraId="142F6891" w14:textId="77777777">
        <w:trPr>
          <w:trHeight w:val="450"/>
          <w:jc w:val="center"/>
        </w:trPr>
        <w:tc>
          <w:tcPr>
            <w:tcW w:w="572" w:type="dxa"/>
            <w:vAlign w:val="center"/>
          </w:tcPr>
          <w:p w14:paraId="4B21FE9E"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4</w:t>
            </w:r>
          </w:p>
        </w:tc>
        <w:tc>
          <w:tcPr>
            <w:tcW w:w="571" w:type="dxa"/>
            <w:vAlign w:val="center"/>
          </w:tcPr>
          <w:p w14:paraId="7231DBC5"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7DC915BD"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2653F98F"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7E99AD33"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68967DF4"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706AE05D"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4F2E511C"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3EEA8CCB"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4728179F"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681EFA5D"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0777A631" w14:textId="77777777" w:rsidR="00B94889" w:rsidRPr="00342A4E" w:rsidRDefault="00B94889">
            <w:pPr>
              <w:spacing w:line="240" w:lineRule="auto"/>
              <w:ind w:firstLineChars="0" w:firstLine="0"/>
              <w:jc w:val="center"/>
              <w:rPr>
                <w:rFonts w:cs="宋体"/>
                <w:sz w:val="28"/>
                <w:szCs w:val="28"/>
              </w:rPr>
            </w:pPr>
          </w:p>
        </w:tc>
      </w:tr>
      <w:tr w:rsidR="00B94889" w:rsidRPr="00342A4E" w14:paraId="68C7D6B0" w14:textId="77777777">
        <w:trPr>
          <w:trHeight w:val="442"/>
          <w:jc w:val="center"/>
        </w:trPr>
        <w:tc>
          <w:tcPr>
            <w:tcW w:w="572" w:type="dxa"/>
            <w:vAlign w:val="center"/>
          </w:tcPr>
          <w:p w14:paraId="79CB3014"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5</w:t>
            </w:r>
          </w:p>
        </w:tc>
        <w:tc>
          <w:tcPr>
            <w:tcW w:w="571" w:type="dxa"/>
            <w:vAlign w:val="center"/>
          </w:tcPr>
          <w:p w14:paraId="03007252"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432E5B6D"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647641CF"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27C7918B"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2E275831"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366F0959"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5CC661FD"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41AA0BC4"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33922469"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088BB18E"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72274D27" w14:textId="77777777" w:rsidR="00B94889" w:rsidRPr="00342A4E" w:rsidRDefault="00B94889">
            <w:pPr>
              <w:spacing w:line="240" w:lineRule="auto"/>
              <w:ind w:firstLineChars="0" w:firstLine="0"/>
              <w:jc w:val="center"/>
              <w:rPr>
                <w:rFonts w:cs="宋体"/>
                <w:sz w:val="28"/>
                <w:szCs w:val="28"/>
              </w:rPr>
            </w:pPr>
          </w:p>
        </w:tc>
      </w:tr>
      <w:tr w:rsidR="00B94889" w:rsidRPr="00342A4E" w14:paraId="0BB5BEE4" w14:textId="77777777">
        <w:trPr>
          <w:trHeight w:val="462"/>
          <w:jc w:val="center"/>
        </w:trPr>
        <w:tc>
          <w:tcPr>
            <w:tcW w:w="572" w:type="dxa"/>
            <w:vAlign w:val="center"/>
          </w:tcPr>
          <w:p w14:paraId="55841226"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6</w:t>
            </w:r>
          </w:p>
        </w:tc>
        <w:tc>
          <w:tcPr>
            <w:tcW w:w="571" w:type="dxa"/>
            <w:vAlign w:val="center"/>
          </w:tcPr>
          <w:p w14:paraId="46B93171"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49AA9CA2"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3147D1DD"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2B4ACB0D"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6F5C7B4D"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49F3210C"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0F47AEBE"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4C075948"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50F90A14"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7D0482D2"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311B9F29" w14:textId="77777777" w:rsidR="00B94889" w:rsidRPr="00342A4E" w:rsidRDefault="00B94889">
            <w:pPr>
              <w:spacing w:line="240" w:lineRule="auto"/>
              <w:ind w:firstLineChars="0" w:firstLine="0"/>
              <w:jc w:val="center"/>
              <w:rPr>
                <w:rFonts w:cs="宋体"/>
                <w:sz w:val="28"/>
                <w:szCs w:val="28"/>
              </w:rPr>
            </w:pPr>
          </w:p>
        </w:tc>
      </w:tr>
      <w:tr w:rsidR="00B94889" w:rsidRPr="00342A4E" w14:paraId="01CC8480" w14:textId="77777777">
        <w:trPr>
          <w:trHeight w:val="454"/>
          <w:jc w:val="center"/>
        </w:trPr>
        <w:tc>
          <w:tcPr>
            <w:tcW w:w="572" w:type="dxa"/>
            <w:vAlign w:val="center"/>
          </w:tcPr>
          <w:p w14:paraId="5668DFE2"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7</w:t>
            </w:r>
          </w:p>
        </w:tc>
        <w:tc>
          <w:tcPr>
            <w:tcW w:w="571" w:type="dxa"/>
            <w:vAlign w:val="center"/>
          </w:tcPr>
          <w:p w14:paraId="1061BDA4"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10B4FC92"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0A4A252A"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5980719B"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2F932DBD"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3C4E6AC0"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27621F58"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7A593367"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4B15FEB6"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25D9758B"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227F1EC7" w14:textId="77777777" w:rsidR="00B94889" w:rsidRPr="00342A4E" w:rsidRDefault="00B94889">
            <w:pPr>
              <w:spacing w:line="240" w:lineRule="auto"/>
              <w:ind w:firstLineChars="0" w:firstLine="0"/>
              <w:jc w:val="center"/>
              <w:rPr>
                <w:rFonts w:cs="宋体"/>
                <w:sz w:val="28"/>
                <w:szCs w:val="28"/>
              </w:rPr>
            </w:pPr>
          </w:p>
        </w:tc>
      </w:tr>
      <w:tr w:rsidR="00B94889" w:rsidRPr="00342A4E" w14:paraId="6C7B154E" w14:textId="77777777">
        <w:trPr>
          <w:trHeight w:val="446"/>
          <w:jc w:val="center"/>
        </w:trPr>
        <w:tc>
          <w:tcPr>
            <w:tcW w:w="572" w:type="dxa"/>
            <w:vAlign w:val="center"/>
          </w:tcPr>
          <w:p w14:paraId="1E03CB90"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8</w:t>
            </w:r>
          </w:p>
        </w:tc>
        <w:tc>
          <w:tcPr>
            <w:tcW w:w="571" w:type="dxa"/>
            <w:vAlign w:val="center"/>
          </w:tcPr>
          <w:p w14:paraId="12A51B79"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631BB85D"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397CA599"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7DE9A1F0"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06F67FB5"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398DFE9F"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176DF8A0"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70E7C3F3"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06553977"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0E8A4B32"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6A738325" w14:textId="77777777" w:rsidR="00B94889" w:rsidRPr="00342A4E" w:rsidRDefault="00B94889">
            <w:pPr>
              <w:spacing w:line="240" w:lineRule="auto"/>
              <w:ind w:firstLineChars="0" w:firstLine="0"/>
              <w:jc w:val="center"/>
              <w:rPr>
                <w:rFonts w:cs="宋体"/>
                <w:sz w:val="28"/>
                <w:szCs w:val="28"/>
              </w:rPr>
            </w:pPr>
          </w:p>
        </w:tc>
      </w:tr>
      <w:tr w:rsidR="00B94889" w:rsidRPr="00342A4E" w14:paraId="3573F416" w14:textId="77777777">
        <w:trPr>
          <w:trHeight w:val="452"/>
          <w:jc w:val="center"/>
        </w:trPr>
        <w:tc>
          <w:tcPr>
            <w:tcW w:w="572" w:type="dxa"/>
            <w:vAlign w:val="center"/>
          </w:tcPr>
          <w:p w14:paraId="48ED3CA2"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9</w:t>
            </w:r>
          </w:p>
        </w:tc>
        <w:tc>
          <w:tcPr>
            <w:tcW w:w="571" w:type="dxa"/>
            <w:vAlign w:val="center"/>
          </w:tcPr>
          <w:p w14:paraId="503BF0E3"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26950CBB"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3F163AB9"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52D7AE69"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374ADEDE"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4E54B3A1"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227BFE2F"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09D30A9F"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004B3C6C"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6159B9B9"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4A36DAC7" w14:textId="77777777" w:rsidR="00B94889" w:rsidRPr="00342A4E" w:rsidRDefault="00B94889">
            <w:pPr>
              <w:spacing w:line="240" w:lineRule="auto"/>
              <w:ind w:firstLineChars="0" w:firstLine="0"/>
              <w:jc w:val="center"/>
              <w:rPr>
                <w:rFonts w:cs="宋体"/>
                <w:sz w:val="28"/>
                <w:szCs w:val="28"/>
              </w:rPr>
            </w:pPr>
          </w:p>
        </w:tc>
      </w:tr>
      <w:tr w:rsidR="00B94889" w:rsidRPr="00342A4E" w14:paraId="0F4F74CE" w14:textId="77777777">
        <w:trPr>
          <w:trHeight w:val="444"/>
          <w:jc w:val="center"/>
        </w:trPr>
        <w:tc>
          <w:tcPr>
            <w:tcW w:w="572" w:type="dxa"/>
            <w:vAlign w:val="center"/>
          </w:tcPr>
          <w:p w14:paraId="3C67CA22" w14:textId="77777777" w:rsidR="00B94889" w:rsidRPr="00342A4E" w:rsidRDefault="00CE6F69">
            <w:pPr>
              <w:spacing w:line="240" w:lineRule="auto"/>
              <w:ind w:firstLineChars="0" w:firstLine="0"/>
              <w:jc w:val="center"/>
              <w:rPr>
                <w:rFonts w:cs="宋体"/>
                <w:sz w:val="22"/>
                <w:szCs w:val="44"/>
              </w:rPr>
            </w:pPr>
            <w:r w:rsidRPr="00342A4E">
              <w:rPr>
                <w:rFonts w:cs="宋体"/>
                <w:sz w:val="22"/>
                <w:szCs w:val="44"/>
                <w:lang w:val="zh-CN"/>
              </w:rPr>
              <w:t>10</w:t>
            </w:r>
          </w:p>
        </w:tc>
        <w:tc>
          <w:tcPr>
            <w:tcW w:w="571" w:type="dxa"/>
            <w:vAlign w:val="center"/>
          </w:tcPr>
          <w:p w14:paraId="74C24188"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5B58EDAC"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7DA2D5A5"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6AEB05F0"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554FB0B6"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6D3B1EF0"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101EE1D0"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0BC9AF86"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535F5BAE"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0C4CFE4D"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00C48C85" w14:textId="77777777" w:rsidR="00B94889" w:rsidRPr="00342A4E" w:rsidRDefault="00B94889">
            <w:pPr>
              <w:spacing w:line="240" w:lineRule="auto"/>
              <w:ind w:firstLineChars="0" w:firstLine="0"/>
              <w:jc w:val="center"/>
              <w:rPr>
                <w:rFonts w:cs="宋体"/>
                <w:sz w:val="28"/>
                <w:szCs w:val="28"/>
              </w:rPr>
            </w:pPr>
          </w:p>
        </w:tc>
      </w:tr>
      <w:tr w:rsidR="00B94889" w:rsidRPr="00342A4E" w14:paraId="329F2633" w14:textId="77777777">
        <w:trPr>
          <w:trHeight w:val="444"/>
          <w:jc w:val="center"/>
        </w:trPr>
        <w:tc>
          <w:tcPr>
            <w:tcW w:w="572" w:type="dxa"/>
            <w:vAlign w:val="center"/>
          </w:tcPr>
          <w:p w14:paraId="7640B5EF" w14:textId="77777777" w:rsidR="00B94889" w:rsidRPr="00342A4E" w:rsidRDefault="00CE6F69">
            <w:pPr>
              <w:spacing w:line="240" w:lineRule="auto"/>
              <w:ind w:firstLineChars="0" w:firstLine="0"/>
              <w:jc w:val="center"/>
              <w:rPr>
                <w:rFonts w:cs="宋体"/>
                <w:sz w:val="22"/>
                <w:szCs w:val="44"/>
                <w:lang w:val="zh-CN"/>
              </w:rPr>
            </w:pPr>
            <w:r w:rsidRPr="00342A4E">
              <w:rPr>
                <w:rFonts w:cs="宋体" w:hint="eastAsia"/>
                <w:sz w:val="22"/>
                <w:szCs w:val="44"/>
                <w:lang w:val="zh-CN"/>
              </w:rPr>
              <w:t>…</w:t>
            </w:r>
          </w:p>
        </w:tc>
        <w:tc>
          <w:tcPr>
            <w:tcW w:w="571" w:type="dxa"/>
            <w:vAlign w:val="center"/>
          </w:tcPr>
          <w:p w14:paraId="2B9098E2"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6545EC7E" w14:textId="77777777" w:rsidR="00B94889" w:rsidRPr="00342A4E" w:rsidRDefault="00B94889">
            <w:pPr>
              <w:spacing w:line="240" w:lineRule="auto"/>
              <w:ind w:firstLineChars="0" w:firstLine="0"/>
              <w:jc w:val="center"/>
              <w:rPr>
                <w:rFonts w:cs="宋体"/>
                <w:sz w:val="22"/>
                <w:szCs w:val="44"/>
              </w:rPr>
            </w:pPr>
          </w:p>
        </w:tc>
        <w:tc>
          <w:tcPr>
            <w:tcW w:w="571" w:type="dxa"/>
            <w:vAlign w:val="center"/>
          </w:tcPr>
          <w:p w14:paraId="468E882C" w14:textId="77777777" w:rsidR="00B94889" w:rsidRPr="00342A4E" w:rsidRDefault="00B94889">
            <w:pPr>
              <w:spacing w:line="240" w:lineRule="auto"/>
              <w:ind w:firstLineChars="0" w:firstLine="0"/>
              <w:jc w:val="center"/>
              <w:rPr>
                <w:rFonts w:cs="宋体"/>
                <w:sz w:val="22"/>
                <w:szCs w:val="44"/>
              </w:rPr>
            </w:pPr>
          </w:p>
        </w:tc>
        <w:tc>
          <w:tcPr>
            <w:tcW w:w="763" w:type="dxa"/>
            <w:vAlign w:val="center"/>
          </w:tcPr>
          <w:p w14:paraId="650AD720" w14:textId="77777777" w:rsidR="00B94889" w:rsidRPr="00342A4E" w:rsidRDefault="00B94889">
            <w:pPr>
              <w:spacing w:line="240" w:lineRule="auto"/>
              <w:ind w:firstLineChars="0" w:firstLine="0"/>
              <w:jc w:val="center"/>
              <w:rPr>
                <w:rFonts w:cs="宋体"/>
                <w:sz w:val="22"/>
                <w:szCs w:val="44"/>
              </w:rPr>
            </w:pPr>
          </w:p>
        </w:tc>
        <w:tc>
          <w:tcPr>
            <w:tcW w:w="683" w:type="dxa"/>
            <w:vAlign w:val="center"/>
          </w:tcPr>
          <w:p w14:paraId="6BEBC9FA" w14:textId="77777777" w:rsidR="00B94889" w:rsidRPr="00342A4E" w:rsidRDefault="00B94889">
            <w:pPr>
              <w:spacing w:line="240" w:lineRule="auto"/>
              <w:ind w:firstLineChars="0" w:firstLine="0"/>
              <w:jc w:val="center"/>
              <w:rPr>
                <w:rFonts w:cs="宋体"/>
                <w:sz w:val="28"/>
                <w:szCs w:val="28"/>
              </w:rPr>
            </w:pPr>
          </w:p>
        </w:tc>
        <w:tc>
          <w:tcPr>
            <w:tcW w:w="800" w:type="dxa"/>
            <w:vAlign w:val="center"/>
          </w:tcPr>
          <w:p w14:paraId="4FB0767A"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3FBE0D7F" w14:textId="77777777" w:rsidR="00B94889" w:rsidRPr="00342A4E" w:rsidRDefault="00B94889">
            <w:pPr>
              <w:spacing w:line="240" w:lineRule="auto"/>
              <w:ind w:firstLineChars="0" w:firstLine="0"/>
              <w:jc w:val="center"/>
              <w:rPr>
                <w:rFonts w:cs="宋体"/>
                <w:sz w:val="28"/>
                <w:szCs w:val="28"/>
              </w:rPr>
            </w:pPr>
          </w:p>
        </w:tc>
        <w:tc>
          <w:tcPr>
            <w:tcW w:w="1272" w:type="dxa"/>
            <w:vAlign w:val="center"/>
          </w:tcPr>
          <w:p w14:paraId="79189F8B" w14:textId="77777777" w:rsidR="00B94889" w:rsidRPr="00342A4E" w:rsidRDefault="00B94889">
            <w:pPr>
              <w:spacing w:line="240" w:lineRule="auto"/>
              <w:ind w:firstLineChars="0" w:firstLine="0"/>
              <w:jc w:val="center"/>
              <w:rPr>
                <w:rFonts w:cs="宋体"/>
                <w:sz w:val="28"/>
                <w:szCs w:val="28"/>
              </w:rPr>
            </w:pPr>
          </w:p>
        </w:tc>
        <w:tc>
          <w:tcPr>
            <w:tcW w:w="955" w:type="dxa"/>
            <w:vAlign w:val="center"/>
          </w:tcPr>
          <w:p w14:paraId="40AD929B" w14:textId="77777777" w:rsidR="00B94889" w:rsidRPr="00342A4E" w:rsidRDefault="00B94889">
            <w:pPr>
              <w:spacing w:line="240" w:lineRule="auto"/>
              <w:ind w:firstLineChars="0" w:firstLine="0"/>
              <w:jc w:val="center"/>
              <w:rPr>
                <w:rFonts w:cs="宋体"/>
                <w:sz w:val="28"/>
                <w:szCs w:val="28"/>
              </w:rPr>
            </w:pPr>
          </w:p>
        </w:tc>
        <w:tc>
          <w:tcPr>
            <w:tcW w:w="1313" w:type="dxa"/>
            <w:vAlign w:val="center"/>
          </w:tcPr>
          <w:p w14:paraId="5DDE0891" w14:textId="77777777" w:rsidR="00B94889" w:rsidRPr="00342A4E" w:rsidRDefault="00B94889">
            <w:pPr>
              <w:spacing w:line="240" w:lineRule="auto"/>
              <w:ind w:firstLineChars="0" w:firstLine="0"/>
              <w:jc w:val="center"/>
              <w:rPr>
                <w:rFonts w:cs="宋体"/>
                <w:sz w:val="28"/>
                <w:szCs w:val="28"/>
              </w:rPr>
            </w:pPr>
          </w:p>
        </w:tc>
        <w:tc>
          <w:tcPr>
            <w:tcW w:w="571" w:type="dxa"/>
            <w:vAlign w:val="center"/>
          </w:tcPr>
          <w:p w14:paraId="29FB8EB9" w14:textId="77777777" w:rsidR="00B94889" w:rsidRPr="00342A4E" w:rsidRDefault="00B94889">
            <w:pPr>
              <w:spacing w:line="240" w:lineRule="auto"/>
              <w:ind w:firstLineChars="0" w:firstLine="0"/>
              <w:jc w:val="center"/>
              <w:rPr>
                <w:rFonts w:cs="宋体"/>
                <w:sz w:val="28"/>
                <w:szCs w:val="28"/>
              </w:rPr>
            </w:pPr>
          </w:p>
        </w:tc>
      </w:tr>
    </w:tbl>
    <w:p w14:paraId="1E8947F3" w14:textId="77777777" w:rsidR="00B94889" w:rsidRPr="00342A4E" w:rsidRDefault="00CE6F69">
      <w:pPr>
        <w:ind w:firstLine="440"/>
        <w:rPr>
          <w:sz w:val="22"/>
          <w:lang w:val="zh-CN"/>
        </w:rPr>
      </w:pPr>
      <w:r w:rsidRPr="00342A4E">
        <w:rPr>
          <w:rFonts w:hint="eastAsia"/>
          <w:sz w:val="22"/>
          <w:lang w:val="zh-CN"/>
        </w:rPr>
        <w:t>注：表中人员为项目施工团队所有人员。</w:t>
      </w:r>
    </w:p>
    <w:p w14:paraId="1399EB74" w14:textId="77777777" w:rsidR="00B94889" w:rsidRPr="00342A4E" w:rsidRDefault="00B94889">
      <w:pPr>
        <w:ind w:firstLine="440"/>
        <w:rPr>
          <w:sz w:val="22"/>
          <w:lang w:val="zh-CN"/>
        </w:rPr>
      </w:pPr>
    </w:p>
    <w:p w14:paraId="2A2798A8" w14:textId="77777777"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rPr>
        <w:lastRenderedPageBreak/>
        <w:t>格式</w:t>
      </w:r>
      <w:r w:rsidRPr="00342A4E">
        <w:rPr>
          <w:rFonts w:cs="宋体"/>
          <w:b/>
          <w:kern w:val="1"/>
        </w:rPr>
        <w:t>9</w:t>
      </w:r>
      <w:r w:rsidRPr="00342A4E">
        <w:rPr>
          <w:rFonts w:cs="宋体" w:hint="eastAsia"/>
          <w:b/>
          <w:kern w:val="1"/>
        </w:rPr>
        <w:t>：</w:t>
      </w:r>
    </w:p>
    <w:p w14:paraId="4C18258B" w14:textId="77777777" w:rsidR="00B94889" w:rsidRPr="00342A4E" w:rsidRDefault="00CE6F69">
      <w:pPr>
        <w:spacing w:afterLines="50" w:after="163" w:line="288" w:lineRule="auto"/>
        <w:ind w:firstLineChars="0" w:firstLine="0"/>
        <w:jc w:val="center"/>
        <w:outlineLvl w:val="3"/>
        <w:rPr>
          <w:rFonts w:cs="宋体"/>
          <w:b/>
          <w:sz w:val="36"/>
          <w:szCs w:val="32"/>
        </w:rPr>
      </w:pPr>
      <w:bookmarkStart w:id="407" w:name="_Hlk49259541"/>
      <w:r w:rsidRPr="00342A4E">
        <w:rPr>
          <w:rFonts w:cs="宋体" w:hint="eastAsia"/>
          <w:b/>
          <w:sz w:val="36"/>
          <w:szCs w:val="32"/>
        </w:rPr>
        <w:t>设计工程业绩</w:t>
      </w:r>
      <w:bookmarkEnd w:id="407"/>
      <w:r w:rsidRPr="00342A4E">
        <w:rPr>
          <w:rFonts w:cs="宋体" w:hint="eastAsia"/>
          <w:b/>
          <w:sz w:val="36"/>
          <w:szCs w:val="32"/>
        </w:rPr>
        <w:t>表（如有）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2104"/>
        <w:gridCol w:w="1361"/>
        <w:gridCol w:w="1361"/>
        <w:gridCol w:w="1314"/>
        <w:gridCol w:w="799"/>
      </w:tblGrid>
      <w:tr w:rsidR="00B94889" w:rsidRPr="00342A4E" w14:paraId="70360F00" w14:textId="77777777">
        <w:trPr>
          <w:trHeight w:val="624"/>
          <w:tblHeader/>
        </w:trPr>
        <w:tc>
          <w:tcPr>
            <w:tcW w:w="388" w:type="pct"/>
            <w:vAlign w:val="center"/>
          </w:tcPr>
          <w:p w14:paraId="55652E65"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序号</w:t>
            </w:r>
          </w:p>
        </w:tc>
        <w:tc>
          <w:tcPr>
            <w:tcW w:w="782" w:type="pct"/>
            <w:vAlign w:val="center"/>
          </w:tcPr>
          <w:p w14:paraId="25B1BDEC"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工程类别</w:t>
            </w:r>
          </w:p>
        </w:tc>
        <w:tc>
          <w:tcPr>
            <w:tcW w:w="1161" w:type="pct"/>
            <w:vAlign w:val="center"/>
          </w:tcPr>
          <w:p w14:paraId="2ECFC96C"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工程名称</w:t>
            </w:r>
          </w:p>
        </w:tc>
        <w:tc>
          <w:tcPr>
            <w:tcW w:w="751" w:type="pct"/>
            <w:vAlign w:val="center"/>
          </w:tcPr>
          <w:p w14:paraId="746F0108"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工程地址</w:t>
            </w:r>
          </w:p>
        </w:tc>
        <w:tc>
          <w:tcPr>
            <w:tcW w:w="751" w:type="pct"/>
            <w:vAlign w:val="center"/>
          </w:tcPr>
          <w:p w14:paraId="61879713"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建设单位</w:t>
            </w:r>
          </w:p>
        </w:tc>
        <w:tc>
          <w:tcPr>
            <w:tcW w:w="725" w:type="pct"/>
            <w:vAlign w:val="center"/>
          </w:tcPr>
          <w:p w14:paraId="29BBA7D1"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建筑面积</w:t>
            </w:r>
            <w:r w:rsidRPr="00342A4E">
              <w:rPr>
                <w:rFonts w:cs="宋体" w:hint="eastAsia"/>
                <w:b/>
                <w:sz w:val="22"/>
                <w:szCs w:val="44"/>
                <w:lang w:val="zh-CN"/>
              </w:rPr>
              <w:t>（㎡）</w:t>
            </w:r>
          </w:p>
        </w:tc>
        <w:tc>
          <w:tcPr>
            <w:tcW w:w="441" w:type="pct"/>
            <w:vAlign w:val="center"/>
          </w:tcPr>
          <w:p w14:paraId="1F21D6B1"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备注</w:t>
            </w:r>
          </w:p>
        </w:tc>
      </w:tr>
      <w:tr w:rsidR="00B94889" w:rsidRPr="00342A4E" w14:paraId="46BBA5C6" w14:textId="77777777">
        <w:trPr>
          <w:trHeight w:val="624"/>
        </w:trPr>
        <w:tc>
          <w:tcPr>
            <w:tcW w:w="388" w:type="pct"/>
            <w:vAlign w:val="center"/>
          </w:tcPr>
          <w:p w14:paraId="64EA76DF" w14:textId="77777777" w:rsidR="00B94889" w:rsidRPr="00342A4E" w:rsidRDefault="00B94889">
            <w:pPr>
              <w:spacing w:line="240" w:lineRule="auto"/>
              <w:ind w:firstLineChars="0" w:firstLine="0"/>
              <w:jc w:val="center"/>
              <w:rPr>
                <w:rFonts w:cs="宋体"/>
                <w:sz w:val="22"/>
                <w:szCs w:val="44"/>
              </w:rPr>
            </w:pPr>
          </w:p>
        </w:tc>
        <w:tc>
          <w:tcPr>
            <w:tcW w:w="782" w:type="pct"/>
            <w:vAlign w:val="center"/>
          </w:tcPr>
          <w:p w14:paraId="11DF3D3B" w14:textId="77777777" w:rsidR="00B94889" w:rsidRPr="00342A4E" w:rsidRDefault="00B94889">
            <w:pPr>
              <w:spacing w:line="240" w:lineRule="auto"/>
              <w:ind w:firstLineChars="0" w:firstLine="0"/>
              <w:jc w:val="center"/>
              <w:rPr>
                <w:rFonts w:cs="宋体"/>
                <w:sz w:val="22"/>
                <w:szCs w:val="44"/>
              </w:rPr>
            </w:pPr>
          </w:p>
        </w:tc>
        <w:tc>
          <w:tcPr>
            <w:tcW w:w="1161" w:type="pct"/>
            <w:vAlign w:val="center"/>
          </w:tcPr>
          <w:p w14:paraId="3C3CA958"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7E39758C"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7D5F813A" w14:textId="77777777" w:rsidR="00B94889" w:rsidRPr="00342A4E" w:rsidRDefault="00B94889">
            <w:pPr>
              <w:spacing w:line="240" w:lineRule="auto"/>
              <w:ind w:firstLineChars="0" w:firstLine="0"/>
              <w:jc w:val="center"/>
              <w:rPr>
                <w:rFonts w:cs="宋体"/>
                <w:sz w:val="22"/>
                <w:szCs w:val="44"/>
              </w:rPr>
            </w:pPr>
          </w:p>
        </w:tc>
        <w:tc>
          <w:tcPr>
            <w:tcW w:w="725" w:type="pct"/>
            <w:vAlign w:val="center"/>
          </w:tcPr>
          <w:p w14:paraId="53ED9A8F" w14:textId="77777777" w:rsidR="00B94889" w:rsidRPr="00342A4E" w:rsidRDefault="00B94889">
            <w:pPr>
              <w:spacing w:line="240" w:lineRule="auto"/>
              <w:ind w:firstLineChars="0" w:firstLine="0"/>
              <w:jc w:val="center"/>
              <w:rPr>
                <w:rFonts w:cs="宋体"/>
                <w:sz w:val="22"/>
                <w:szCs w:val="44"/>
              </w:rPr>
            </w:pPr>
          </w:p>
        </w:tc>
        <w:tc>
          <w:tcPr>
            <w:tcW w:w="441" w:type="pct"/>
            <w:vAlign w:val="center"/>
          </w:tcPr>
          <w:p w14:paraId="5D4F4FF7" w14:textId="77777777" w:rsidR="00B94889" w:rsidRPr="00342A4E" w:rsidRDefault="00B94889">
            <w:pPr>
              <w:spacing w:line="240" w:lineRule="auto"/>
              <w:ind w:firstLineChars="0" w:firstLine="0"/>
              <w:jc w:val="center"/>
              <w:rPr>
                <w:rFonts w:cs="宋体"/>
                <w:sz w:val="22"/>
                <w:szCs w:val="44"/>
              </w:rPr>
            </w:pPr>
          </w:p>
        </w:tc>
      </w:tr>
      <w:tr w:rsidR="00B94889" w:rsidRPr="00342A4E" w14:paraId="1213A059" w14:textId="77777777">
        <w:trPr>
          <w:trHeight w:val="624"/>
        </w:trPr>
        <w:tc>
          <w:tcPr>
            <w:tcW w:w="388" w:type="pct"/>
            <w:vAlign w:val="center"/>
          </w:tcPr>
          <w:p w14:paraId="27D37E1D" w14:textId="77777777" w:rsidR="00B94889" w:rsidRPr="00342A4E" w:rsidRDefault="00B94889">
            <w:pPr>
              <w:spacing w:line="240" w:lineRule="auto"/>
              <w:ind w:firstLineChars="0" w:firstLine="0"/>
              <w:jc w:val="center"/>
              <w:rPr>
                <w:rFonts w:cs="宋体"/>
                <w:sz w:val="22"/>
                <w:szCs w:val="44"/>
              </w:rPr>
            </w:pPr>
          </w:p>
        </w:tc>
        <w:tc>
          <w:tcPr>
            <w:tcW w:w="782" w:type="pct"/>
            <w:vAlign w:val="center"/>
          </w:tcPr>
          <w:p w14:paraId="7799E890" w14:textId="77777777" w:rsidR="00B94889" w:rsidRPr="00342A4E" w:rsidRDefault="00B94889">
            <w:pPr>
              <w:spacing w:line="240" w:lineRule="auto"/>
              <w:ind w:firstLineChars="0" w:firstLine="0"/>
              <w:jc w:val="center"/>
              <w:rPr>
                <w:rFonts w:cs="宋体"/>
                <w:sz w:val="22"/>
                <w:szCs w:val="44"/>
              </w:rPr>
            </w:pPr>
          </w:p>
        </w:tc>
        <w:tc>
          <w:tcPr>
            <w:tcW w:w="1161" w:type="pct"/>
            <w:vAlign w:val="center"/>
          </w:tcPr>
          <w:p w14:paraId="667BC7D5"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35AE2965"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7576DA8F" w14:textId="77777777" w:rsidR="00B94889" w:rsidRPr="00342A4E" w:rsidRDefault="00B94889">
            <w:pPr>
              <w:spacing w:line="240" w:lineRule="auto"/>
              <w:ind w:firstLineChars="0" w:firstLine="0"/>
              <w:jc w:val="center"/>
              <w:rPr>
                <w:rFonts w:cs="宋体"/>
                <w:sz w:val="22"/>
                <w:szCs w:val="44"/>
              </w:rPr>
            </w:pPr>
          </w:p>
        </w:tc>
        <w:tc>
          <w:tcPr>
            <w:tcW w:w="725" w:type="pct"/>
            <w:vAlign w:val="center"/>
          </w:tcPr>
          <w:p w14:paraId="6BAB9C1A" w14:textId="77777777" w:rsidR="00B94889" w:rsidRPr="00342A4E" w:rsidRDefault="00B94889">
            <w:pPr>
              <w:spacing w:line="240" w:lineRule="auto"/>
              <w:ind w:firstLineChars="0" w:firstLine="0"/>
              <w:jc w:val="center"/>
              <w:rPr>
                <w:rFonts w:cs="宋体"/>
                <w:sz w:val="22"/>
                <w:szCs w:val="44"/>
              </w:rPr>
            </w:pPr>
          </w:p>
        </w:tc>
        <w:tc>
          <w:tcPr>
            <w:tcW w:w="441" w:type="pct"/>
            <w:vAlign w:val="center"/>
          </w:tcPr>
          <w:p w14:paraId="319090E6" w14:textId="77777777" w:rsidR="00B94889" w:rsidRPr="00342A4E" w:rsidRDefault="00B94889">
            <w:pPr>
              <w:spacing w:line="240" w:lineRule="auto"/>
              <w:ind w:firstLineChars="0" w:firstLine="0"/>
              <w:jc w:val="center"/>
              <w:rPr>
                <w:rFonts w:cs="宋体"/>
                <w:sz w:val="22"/>
                <w:szCs w:val="44"/>
              </w:rPr>
            </w:pPr>
          </w:p>
        </w:tc>
      </w:tr>
      <w:tr w:rsidR="00B94889" w:rsidRPr="00342A4E" w14:paraId="5E98EBEC" w14:textId="77777777">
        <w:trPr>
          <w:trHeight w:val="624"/>
        </w:trPr>
        <w:tc>
          <w:tcPr>
            <w:tcW w:w="388" w:type="pct"/>
            <w:vAlign w:val="center"/>
          </w:tcPr>
          <w:p w14:paraId="15FB332D" w14:textId="77777777" w:rsidR="00B94889" w:rsidRPr="00342A4E" w:rsidRDefault="00B94889">
            <w:pPr>
              <w:spacing w:line="240" w:lineRule="auto"/>
              <w:ind w:firstLineChars="0" w:firstLine="0"/>
              <w:jc w:val="center"/>
              <w:rPr>
                <w:rFonts w:cs="宋体"/>
                <w:sz w:val="22"/>
                <w:szCs w:val="44"/>
              </w:rPr>
            </w:pPr>
          </w:p>
        </w:tc>
        <w:tc>
          <w:tcPr>
            <w:tcW w:w="782" w:type="pct"/>
            <w:vAlign w:val="center"/>
          </w:tcPr>
          <w:p w14:paraId="60E70BB4" w14:textId="77777777" w:rsidR="00B94889" w:rsidRPr="00342A4E" w:rsidRDefault="00B94889">
            <w:pPr>
              <w:spacing w:line="240" w:lineRule="auto"/>
              <w:ind w:firstLineChars="0" w:firstLine="0"/>
              <w:jc w:val="center"/>
              <w:rPr>
                <w:rFonts w:cs="宋体"/>
                <w:sz w:val="22"/>
                <w:szCs w:val="44"/>
              </w:rPr>
            </w:pPr>
          </w:p>
        </w:tc>
        <w:tc>
          <w:tcPr>
            <w:tcW w:w="1161" w:type="pct"/>
            <w:vAlign w:val="center"/>
          </w:tcPr>
          <w:p w14:paraId="1AB8E7BD"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429EEDFD"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661CE2D1" w14:textId="77777777" w:rsidR="00B94889" w:rsidRPr="00342A4E" w:rsidRDefault="00B94889">
            <w:pPr>
              <w:spacing w:line="240" w:lineRule="auto"/>
              <w:ind w:firstLineChars="0" w:firstLine="0"/>
              <w:jc w:val="center"/>
              <w:rPr>
                <w:rFonts w:cs="宋体"/>
                <w:sz w:val="22"/>
                <w:szCs w:val="44"/>
              </w:rPr>
            </w:pPr>
          </w:p>
        </w:tc>
        <w:tc>
          <w:tcPr>
            <w:tcW w:w="725" w:type="pct"/>
            <w:vAlign w:val="center"/>
          </w:tcPr>
          <w:p w14:paraId="7D3658F1" w14:textId="77777777" w:rsidR="00B94889" w:rsidRPr="00342A4E" w:rsidRDefault="00B94889">
            <w:pPr>
              <w:spacing w:line="240" w:lineRule="auto"/>
              <w:ind w:firstLineChars="0" w:firstLine="0"/>
              <w:jc w:val="center"/>
              <w:rPr>
                <w:rFonts w:cs="宋体"/>
                <w:sz w:val="22"/>
                <w:szCs w:val="44"/>
              </w:rPr>
            </w:pPr>
          </w:p>
        </w:tc>
        <w:tc>
          <w:tcPr>
            <w:tcW w:w="441" w:type="pct"/>
            <w:vAlign w:val="center"/>
          </w:tcPr>
          <w:p w14:paraId="28FF20C5" w14:textId="77777777" w:rsidR="00B94889" w:rsidRPr="00342A4E" w:rsidRDefault="00B94889">
            <w:pPr>
              <w:spacing w:line="240" w:lineRule="auto"/>
              <w:ind w:firstLineChars="0" w:firstLine="0"/>
              <w:jc w:val="center"/>
              <w:rPr>
                <w:rFonts w:cs="宋体"/>
                <w:sz w:val="22"/>
                <w:szCs w:val="44"/>
              </w:rPr>
            </w:pPr>
          </w:p>
        </w:tc>
      </w:tr>
      <w:tr w:rsidR="00B94889" w:rsidRPr="00342A4E" w14:paraId="2891C166" w14:textId="77777777">
        <w:trPr>
          <w:trHeight w:val="624"/>
        </w:trPr>
        <w:tc>
          <w:tcPr>
            <w:tcW w:w="388" w:type="pct"/>
            <w:vAlign w:val="center"/>
          </w:tcPr>
          <w:p w14:paraId="2B9FAC14" w14:textId="77777777" w:rsidR="00B94889" w:rsidRPr="00342A4E" w:rsidRDefault="00B94889">
            <w:pPr>
              <w:spacing w:line="240" w:lineRule="auto"/>
              <w:ind w:firstLineChars="0" w:firstLine="0"/>
              <w:jc w:val="center"/>
              <w:rPr>
                <w:rFonts w:cs="宋体"/>
                <w:sz w:val="22"/>
                <w:szCs w:val="44"/>
              </w:rPr>
            </w:pPr>
          </w:p>
        </w:tc>
        <w:tc>
          <w:tcPr>
            <w:tcW w:w="782" w:type="pct"/>
            <w:vAlign w:val="center"/>
          </w:tcPr>
          <w:p w14:paraId="279951F6" w14:textId="77777777" w:rsidR="00B94889" w:rsidRPr="00342A4E" w:rsidRDefault="00B94889">
            <w:pPr>
              <w:spacing w:line="240" w:lineRule="auto"/>
              <w:ind w:firstLineChars="0" w:firstLine="0"/>
              <w:jc w:val="center"/>
              <w:rPr>
                <w:rFonts w:cs="宋体"/>
                <w:sz w:val="22"/>
                <w:szCs w:val="44"/>
              </w:rPr>
            </w:pPr>
          </w:p>
        </w:tc>
        <w:tc>
          <w:tcPr>
            <w:tcW w:w="1161" w:type="pct"/>
            <w:vAlign w:val="center"/>
          </w:tcPr>
          <w:p w14:paraId="3FEA03EA"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0FA4EEAB"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4564D49C" w14:textId="77777777" w:rsidR="00B94889" w:rsidRPr="00342A4E" w:rsidRDefault="00B94889">
            <w:pPr>
              <w:spacing w:line="240" w:lineRule="auto"/>
              <w:ind w:firstLineChars="0" w:firstLine="0"/>
              <w:jc w:val="center"/>
              <w:rPr>
                <w:rFonts w:cs="宋体"/>
                <w:sz w:val="22"/>
                <w:szCs w:val="44"/>
              </w:rPr>
            </w:pPr>
          </w:p>
        </w:tc>
        <w:tc>
          <w:tcPr>
            <w:tcW w:w="725" w:type="pct"/>
            <w:vAlign w:val="center"/>
          </w:tcPr>
          <w:p w14:paraId="483D513E" w14:textId="77777777" w:rsidR="00B94889" w:rsidRPr="00342A4E" w:rsidRDefault="00B94889">
            <w:pPr>
              <w:spacing w:line="240" w:lineRule="auto"/>
              <w:ind w:firstLineChars="0" w:firstLine="0"/>
              <w:jc w:val="center"/>
              <w:rPr>
                <w:rFonts w:cs="宋体"/>
                <w:sz w:val="22"/>
                <w:szCs w:val="44"/>
              </w:rPr>
            </w:pPr>
          </w:p>
        </w:tc>
        <w:tc>
          <w:tcPr>
            <w:tcW w:w="441" w:type="pct"/>
            <w:vAlign w:val="center"/>
          </w:tcPr>
          <w:p w14:paraId="736298ED" w14:textId="77777777" w:rsidR="00B94889" w:rsidRPr="00342A4E" w:rsidRDefault="00B94889">
            <w:pPr>
              <w:spacing w:line="240" w:lineRule="auto"/>
              <w:ind w:firstLineChars="0" w:firstLine="0"/>
              <w:jc w:val="center"/>
              <w:rPr>
                <w:rFonts w:cs="宋体"/>
                <w:sz w:val="22"/>
                <w:szCs w:val="44"/>
              </w:rPr>
            </w:pPr>
          </w:p>
        </w:tc>
      </w:tr>
      <w:tr w:rsidR="00B94889" w:rsidRPr="00342A4E" w14:paraId="06E165D8" w14:textId="77777777">
        <w:trPr>
          <w:trHeight w:val="624"/>
        </w:trPr>
        <w:tc>
          <w:tcPr>
            <w:tcW w:w="388" w:type="pct"/>
            <w:vAlign w:val="center"/>
          </w:tcPr>
          <w:p w14:paraId="7AB51EEC" w14:textId="77777777" w:rsidR="00B94889" w:rsidRPr="00342A4E" w:rsidRDefault="00B94889">
            <w:pPr>
              <w:spacing w:line="240" w:lineRule="auto"/>
              <w:ind w:firstLineChars="0" w:firstLine="0"/>
              <w:jc w:val="center"/>
              <w:rPr>
                <w:rFonts w:cs="宋体"/>
                <w:sz w:val="22"/>
                <w:szCs w:val="44"/>
              </w:rPr>
            </w:pPr>
          </w:p>
        </w:tc>
        <w:tc>
          <w:tcPr>
            <w:tcW w:w="782" w:type="pct"/>
            <w:vAlign w:val="center"/>
          </w:tcPr>
          <w:p w14:paraId="11703EC5" w14:textId="77777777" w:rsidR="00B94889" w:rsidRPr="00342A4E" w:rsidRDefault="00B94889">
            <w:pPr>
              <w:spacing w:line="240" w:lineRule="auto"/>
              <w:ind w:firstLineChars="0" w:firstLine="0"/>
              <w:jc w:val="center"/>
              <w:rPr>
                <w:rFonts w:cs="宋体"/>
                <w:sz w:val="22"/>
                <w:szCs w:val="44"/>
              </w:rPr>
            </w:pPr>
          </w:p>
        </w:tc>
        <w:tc>
          <w:tcPr>
            <w:tcW w:w="1161" w:type="pct"/>
            <w:vAlign w:val="center"/>
          </w:tcPr>
          <w:p w14:paraId="1A24C8EF"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103D499A" w14:textId="77777777" w:rsidR="00B94889" w:rsidRPr="00342A4E" w:rsidRDefault="00B94889">
            <w:pPr>
              <w:spacing w:line="240" w:lineRule="auto"/>
              <w:ind w:firstLineChars="0" w:firstLine="0"/>
              <w:jc w:val="center"/>
              <w:rPr>
                <w:rFonts w:cs="宋体"/>
                <w:sz w:val="22"/>
                <w:szCs w:val="44"/>
              </w:rPr>
            </w:pPr>
          </w:p>
        </w:tc>
        <w:tc>
          <w:tcPr>
            <w:tcW w:w="751" w:type="pct"/>
            <w:vAlign w:val="center"/>
          </w:tcPr>
          <w:p w14:paraId="1A3D4515" w14:textId="77777777" w:rsidR="00B94889" w:rsidRPr="00342A4E" w:rsidRDefault="00B94889">
            <w:pPr>
              <w:spacing w:line="240" w:lineRule="auto"/>
              <w:ind w:firstLineChars="0" w:firstLine="0"/>
              <w:jc w:val="center"/>
              <w:rPr>
                <w:rFonts w:cs="宋体"/>
                <w:sz w:val="22"/>
                <w:szCs w:val="44"/>
              </w:rPr>
            </w:pPr>
          </w:p>
        </w:tc>
        <w:tc>
          <w:tcPr>
            <w:tcW w:w="725" w:type="pct"/>
            <w:vAlign w:val="center"/>
          </w:tcPr>
          <w:p w14:paraId="3B8FE995" w14:textId="77777777" w:rsidR="00B94889" w:rsidRPr="00342A4E" w:rsidRDefault="00B94889">
            <w:pPr>
              <w:spacing w:line="240" w:lineRule="auto"/>
              <w:ind w:firstLineChars="0" w:firstLine="0"/>
              <w:jc w:val="center"/>
              <w:rPr>
                <w:rFonts w:cs="宋体"/>
                <w:sz w:val="22"/>
                <w:szCs w:val="44"/>
              </w:rPr>
            </w:pPr>
          </w:p>
        </w:tc>
        <w:tc>
          <w:tcPr>
            <w:tcW w:w="441" w:type="pct"/>
            <w:vAlign w:val="center"/>
          </w:tcPr>
          <w:p w14:paraId="1B00C063" w14:textId="77777777" w:rsidR="00B94889" w:rsidRPr="00342A4E" w:rsidRDefault="00B94889">
            <w:pPr>
              <w:spacing w:line="240" w:lineRule="auto"/>
              <w:ind w:firstLineChars="0" w:firstLine="0"/>
              <w:jc w:val="center"/>
              <w:rPr>
                <w:rFonts w:cs="宋体"/>
                <w:sz w:val="22"/>
                <w:szCs w:val="44"/>
              </w:rPr>
            </w:pPr>
          </w:p>
        </w:tc>
      </w:tr>
    </w:tbl>
    <w:p w14:paraId="100CB4B6" w14:textId="77777777" w:rsidR="00B94889" w:rsidRPr="00342A4E" w:rsidRDefault="00CE6F69">
      <w:pPr>
        <w:ind w:firstLine="440"/>
        <w:rPr>
          <w:sz w:val="22"/>
          <w:lang w:val="zh-CN"/>
        </w:rPr>
      </w:pPr>
      <w:r w:rsidRPr="00342A4E">
        <w:rPr>
          <w:rFonts w:hint="eastAsia"/>
          <w:sz w:val="22"/>
          <w:lang w:val="zh-CN"/>
        </w:rPr>
        <w:t>注：招标文件第三章《评标办法》“工程总承包实施方案技术部分评分表”如有要求，则在本表后附对应的相关证明材料。</w:t>
      </w:r>
    </w:p>
    <w:p w14:paraId="527D6828" w14:textId="77777777" w:rsidR="00B94889" w:rsidRPr="00342A4E" w:rsidRDefault="00B94889">
      <w:pPr>
        <w:ind w:firstLine="440"/>
        <w:rPr>
          <w:sz w:val="22"/>
          <w:lang w:val="zh-CN"/>
        </w:rPr>
      </w:pPr>
    </w:p>
    <w:p w14:paraId="347EE6EE" w14:textId="77777777" w:rsidR="00B94889" w:rsidRPr="00342A4E" w:rsidRDefault="00CE6F69">
      <w:pPr>
        <w:pageBreakBefore/>
        <w:spacing w:afterLines="50" w:after="163" w:line="288" w:lineRule="auto"/>
        <w:ind w:firstLineChars="0" w:firstLine="0"/>
        <w:jc w:val="center"/>
        <w:outlineLvl w:val="3"/>
        <w:rPr>
          <w:rFonts w:cs="宋体"/>
          <w:b/>
          <w:kern w:val="1"/>
          <w:sz w:val="36"/>
          <w:szCs w:val="28"/>
        </w:rPr>
      </w:pPr>
      <w:r w:rsidRPr="00342A4E">
        <w:rPr>
          <w:rFonts w:cs="宋体" w:hint="eastAsia"/>
          <w:b/>
          <w:bCs/>
          <w:kern w:val="1"/>
          <w:sz w:val="36"/>
          <w:szCs w:val="28"/>
          <w:lang w:val="zh-CN"/>
        </w:rPr>
        <w:lastRenderedPageBreak/>
        <w:t>投标人设计工程业绩获奖情况表（如有）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425"/>
        <w:gridCol w:w="1886"/>
        <w:gridCol w:w="1885"/>
        <w:gridCol w:w="1885"/>
      </w:tblGrid>
      <w:tr w:rsidR="00B94889" w:rsidRPr="00342A4E" w14:paraId="7E74340B" w14:textId="77777777">
        <w:trPr>
          <w:trHeight w:val="567"/>
          <w:tblHeader/>
        </w:trPr>
        <w:tc>
          <w:tcPr>
            <w:tcW w:w="704" w:type="dxa"/>
            <w:vAlign w:val="center"/>
          </w:tcPr>
          <w:p w14:paraId="036DFC20"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序号</w:t>
            </w:r>
          </w:p>
        </w:tc>
        <w:tc>
          <w:tcPr>
            <w:tcW w:w="1276" w:type="dxa"/>
            <w:vAlign w:val="center"/>
          </w:tcPr>
          <w:p w14:paraId="2D6E0BED"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工程类别</w:t>
            </w:r>
          </w:p>
        </w:tc>
        <w:tc>
          <w:tcPr>
            <w:tcW w:w="1425" w:type="dxa"/>
            <w:vAlign w:val="center"/>
          </w:tcPr>
          <w:p w14:paraId="71CC54B1"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工程名称</w:t>
            </w:r>
          </w:p>
        </w:tc>
        <w:tc>
          <w:tcPr>
            <w:tcW w:w="1886" w:type="dxa"/>
            <w:vAlign w:val="center"/>
          </w:tcPr>
          <w:p w14:paraId="46DA0316"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工程地址</w:t>
            </w:r>
          </w:p>
        </w:tc>
        <w:tc>
          <w:tcPr>
            <w:tcW w:w="1885" w:type="dxa"/>
            <w:vAlign w:val="center"/>
          </w:tcPr>
          <w:p w14:paraId="34B53557"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建设单位</w:t>
            </w:r>
          </w:p>
        </w:tc>
        <w:tc>
          <w:tcPr>
            <w:tcW w:w="1885" w:type="dxa"/>
            <w:vAlign w:val="center"/>
          </w:tcPr>
          <w:p w14:paraId="26CC15FC"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获奖情况</w:t>
            </w:r>
          </w:p>
        </w:tc>
      </w:tr>
      <w:tr w:rsidR="00B94889" w:rsidRPr="00342A4E" w14:paraId="355F418C" w14:textId="77777777">
        <w:trPr>
          <w:trHeight w:val="567"/>
          <w:tblHeader/>
        </w:trPr>
        <w:tc>
          <w:tcPr>
            <w:tcW w:w="704" w:type="dxa"/>
            <w:vAlign w:val="center"/>
          </w:tcPr>
          <w:p w14:paraId="4AFD7F7C" w14:textId="77777777" w:rsidR="00B94889" w:rsidRPr="00342A4E" w:rsidRDefault="00B94889">
            <w:pPr>
              <w:spacing w:line="240" w:lineRule="auto"/>
              <w:ind w:firstLineChars="0" w:firstLine="0"/>
              <w:jc w:val="center"/>
              <w:rPr>
                <w:rFonts w:cs="宋体"/>
                <w:sz w:val="22"/>
                <w:szCs w:val="44"/>
              </w:rPr>
            </w:pPr>
          </w:p>
        </w:tc>
        <w:tc>
          <w:tcPr>
            <w:tcW w:w="1276" w:type="dxa"/>
            <w:vAlign w:val="center"/>
          </w:tcPr>
          <w:p w14:paraId="7A108AB1" w14:textId="77777777" w:rsidR="00B94889" w:rsidRPr="00342A4E" w:rsidRDefault="00B94889">
            <w:pPr>
              <w:spacing w:line="240" w:lineRule="auto"/>
              <w:ind w:firstLineChars="0" w:firstLine="0"/>
              <w:jc w:val="center"/>
              <w:rPr>
                <w:rFonts w:cs="宋体"/>
                <w:sz w:val="22"/>
                <w:szCs w:val="44"/>
              </w:rPr>
            </w:pPr>
          </w:p>
        </w:tc>
        <w:tc>
          <w:tcPr>
            <w:tcW w:w="1425" w:type="dxa"/>
            <w:vAlign w:val="center"/>
          </w:tcPr>
          <w:p w14:paraId="67A58F8D" w14:textId="77777777" w:rsidR="00B94889" w:rsidRPr="00342A4E" w:rsidRDefault="00B94889">
            <w:pPr>
              <w:spacing w:line="240" w:lineRule="auto"/>
              <w:ind w:firstLineChars="0" w:firstLine="0"/>
              <w:jc w:val="center"/>
              <w:rPr>
                <w:rFonts w:cs="宋体"/>
                <w:sz w:val="22"/>
                <w:szCs w:val="44"/>
              </w:rPr>
            </w:pPr>
          </w:p>
        </w:tc>
        <w:tc>
          <w:tcPr>
            <w:tcW w:w="1886" w:type="dxa"/>
            <w:vAlign w:val="center"/>
          </w:tcPr>
          <w:p w14:paraId="5580F9C0"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4FFA194F"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48A9CE61" w14:textId="77777777" w:rsidR="00B94889" w:rsidRPr="00342A4E" w:rsidRDefault="00B94889">
            <w:pPr>
              <w:spacing w:line="240" w:lineRule="auto"/>
              <w:ind w:firstLineChars="0" w:firstLine="0"/>
              <w:jc w:val="center"/>
              <w:rPr>
                <w:rFonts w:cs="宋体"/>
                <w:sz w:val="22"/>
                <w:szCs w:val="44"/>
              </w:rPr>
            </w:pPr>
          </w:p>
        </w:tc>
      </w:tr>
      <w:tr w:rsidR="00B94889" w:rsidRPr="00342A4E" w14:paraId="7D4B3C39" w14:textId="77777777">
        <w:trPr>
          <w:trHeight w:val="567"/>
          <w:tblHeader/>
        </w:trPr>
        <w:tc>
          <w:tcPr>
            <w:tcW w:w="704" w:type="dxa"/>
            <w:vAlign w:val="center"/>
          </w:tcPr>
          <w:p w14:paraId="22625753" w14:textId="77777777" w:rsidR="00B94889" w:rsidRPr="00342A4E" w:rsidRDefault="00B94889">
            <w:pPr>
              <w:spacing w:line="240" w:lineRule="auto"/>
              <w:ind w:firstLineChars="0" w:firstLine="0"/>
              <w:jc w:val="center"/>
              <w:rPr>
                <w:rFonts w:cs="宋体"/>
                <w:sz w:val="22"/>
                <w:szCs w:val="44"/>
              </w:rPr>
            </w:pPr>
          </w:p>
        </w:tc>
        <w:tc>
          <w:tcPr>
            <w:tcW w:w="1276" w:type="dxa"/>
            <w:vAlign w:val="center"/>
          </w:tcPr>
          <w:p w14:paraId="31BCDF39" w14:textId="77777777" w:rsidR="00B94889" w:rsidRPr="00342A4E" w:rsidRDefault="00B94889">
            <w:pPr>
              <w:spacing w:line="240" w:lineRule="auto"/>
              <w:ind w:firstLineChars="0" w:firstLine="0"/>
              <w:jc w:val="center"/>
              <w:rPr>
                <w:rFonts w:cs="宋体"/>
                <w:sz w:val="22"/>
                <w:szCs w:val="44"/>
              </w:rPr>
            </w:pPr>
          </w:p>
        </w:tc>
        <w:tc>
          <w:tcPr>
            <w:tcW w:w="1425" w:type="dxa"/>
            <w:vAlign w:val="center"/>
          </w:tcPr>
          <w:p w14:paraId="35CC5FE8" w14:textId="77777777" w:rsidR="00B94889" w:rsidRPr="00342A4E" w:rsidRDefault="00B94889">
            <w:pPr>
              <w:spacing w:line="240" w:lineRule="auto"/>
              <w:ind w:firstLineChars="0" w:firstLine="0"/>
              <w:jc w:val="center"/>
              <w:rPr>
                <w:rFonts w:cs="宋体"/>
                <w:sz w:val="22"/>
                <w:szCs w:val="44"/>
              </w:rPr>
            </w:pPr>
          </w:p>
        </w:tc>
        <w:tc>
          <w:tcPr>
            <w:tcW w:w="1886" w:type="dxa"/>
            <w:vAlign w:val="center"/>
          </w:tcPr>
          <w:p w14:paraId="7C8804B8"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092A04F4"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2C0CACBB" w14:textId="77777777" w:rsidR="00B94889" w:rsidRPr="00342A4E" w:rsidRDefault="00B94889">
            <w:pPr>
              <w:spacing w:line="240" w:lineRule="auto"/>
              <w:ind w:firstLineChars="0" w:firstLine="0"/>
              <w:jc w:val="center"/>
              <w:rPr>
                <w:rFonts w:cs="宋体"/>
                <w:sz w:val="22"/>
                <w:szCs w:val="44"/>
              </w:rPr>
            </w:pPr>
          </w:p>
        </w:tc>
      </w:tr>
      <w:tr w:rsidR="00B94889" w:rsidRPr="00342A4E" w14:paraId="530FB0ED" w14:textId="77777777">
        <w:trPr>
          <w:trHeight w:val="567"/>
          <w:tblHeader/>
        </w:trPr>
        <w:tc>
          <w:tcPr>
            <w:tcW w:w="704" w:type="dxa"/>
            <w:vAlign w:val="center"/>
          </w:tcPr>
          <w:p w14:paraId="4A52630C" w14:textId="77777777" w:rsidR="00B94889" w:rsidRPr="00342A4E" w:rsidRDefault="00B94889">
            <w:pPr>
              <w:spacing w:line="240" w:lineRule="auto"/>
              <w:ind w:firstLineChars="0" w:firstLine="0"/>
              <w:jc w:val="center"/>
              <w:rPr>
                <w:rFonts w:cs="宋体"/>
                <w:sz w:val="22"/>
                <w:szCs w:val="44"/>
              </w:rPr>
            </w:pPr>
          </w:p>
        </w:tc>
        <w:tc>
          <w:tcPr>
            <w:tcW w:w="1276" w:type="dxa"/>
            <w:vAlign w:val="center"/>
          </w:tcPr>
          <w:p w14:paraId="55AEA571" w14:textId="77777777" w:rsidR="00B94889" w:rsidRPr="00342A4E" w:rsidRDefault="00B94889">
            <w:pPr>
              <w:spacing w:line="240" w:lineRule="auto"/>
              <w:ind w:firstLineChars="0" w:firstLine="0"/>
              <w:jc w:val="center"/>
              <w:rPr>
                <w:rFonts w:cs="宋体"/>
                <w:sz w:val="22"/>
                <w:szCs w:val="44"/>
              </w:rPr>
            </w:pPr>
          </w:p>
        </w:tc>
        <w:tc>
          <w:tcPr>
            <w:tcW w:w="1425" w:type="dxa"/>
            <w:vAlign w:val="center"/>
          </w:tcPr>
          <w:p w14:paraId="280DB0FA" w14:textId="77777777" w:rsidR="00B94889" w:rsidRPr="00342A4E" w:rsidRDefault="00B94889">
            <w:pPr>
              <w:spacing w:line="240" w:lineRule="auto"/>
              <w:ind w:firstLineChars="0" w:firstLine="0"/>
              <w:jc w:val="center"/>
              <w:rPr>
                <w:rFonts w:cs="宋体"/>
                <w:sz w:val="22"/>
                <w:szCs w:val="44"/>
              </w:rPr>
            </w:pPr>
          </w:p>
        </w:tc>
        <w:tc>
          <w:tcPr>
            <w:tcW w:w="1886" w:type="dxa"/>
            <w:vAlign w:val="center"/>
          </w:tcPr>
          <w:p w14:paraId="304B20E4"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4D399BE6"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361EB4ED" w14:textId="77777777" w:rsidR="00B94889" w:rsidRPr="00342A4E" w:rsidRDefault="00B94889">
            <w:pPr>
              <w:spacing w:line="240" w:lineRule="auto"/>
              <w:ind w:firstLineChars="0" w:firstLine="0"/>
              <w:jc w:val="center"/>
              <w:rPr>
                <w:rFonts w:cs="宋体"/>
                <w:sz w:val="22"/>
                <w:szCs w:val="44"/>
              </w:rPr>
            </w:pPr>
          </w:p>
        </w:tc>
      </w:tr>
      <w:tr w:rsidR="00B94889" w:rsidRPr="00342A4E" w14:paraId="602DD08C" w14:textId="77777777">
        <w:trPr>
          <w:trHeight w:val="567"/>
          <w:tblHeader/>
        </w:trPr>
        <w:tc>
          <w:tcPr>
            <w:tcW w:w="704" w:type="dxa"/>
            <w:vAlign w:val="center"/>
          </w:tcPr>
          <w:p w14:paraId="1C036338" w14:textId="77777777" w:rsidR="00B94889" w:rsidRPr="00342A4E" w:rsidRDefault="00B94889">
            <w:pPr>
              <w:spacing w:line="240" w:lineRule="auto"/>
              <w:ind w:firstLineChars="0" w:firstLine="0"/>
              <w:jc w:val="center"/>
              <w:rPr>
                <w:rFonts w:cs="宋体"/>
                <w:sz w:val="22"/>
                <w:szCs w:val="44"/>
              </w:rPr>
            </w:pPr>
          </w:p>
        </w:tc>
        <w:tc>
          <w:tcPr>
            <w:tcW w:w="1276" w:type="dxa"/>
            <w:vAlign w:val="center"/>
          </w:tcPr>
          <w:p w14:paraId="49021D21" w14:textId="77777777" w:rsidR="00B94889" w:rsidRPr="00342A4E" w:rsidRDefault="00B94889">
            <w:pPr>
              <w:spacing w:line="240" w:lineRule="auto"/>
              <w:ind w:firstLineChars="0" w:firstLine="0"/>
              <w:jc w:val="center"/>
              <w:rPr>
                <w:rFonts w:cs="宋体"/>
                <w:sz w:val="22"/>
                <w:szCs w:val="44"/>
              </w:rPr>
            </w:pPr>
          </w:p>
        </w:tc>
        <w:tc>
          <w:tcPr>
            <w:tcW w:w="1425" w:type="dxa"/>
            <w:vAlign w:val="center"/>
          </w:tcPr>
          <w:p w14:paraId="71246742" w14:textId="77777777" w:rsidR="00B94889" w:rsidRPr="00342A4E" w:rsidRDefault="00B94889">
            <w:pPr>
              <w:spacing w:line="240" w:lineRule="auto"/>
              <w:ind w:firstLineChars="0" w:firstLine="0"/>
              <w:jc w:val="center"/>
              <w:rPr>
                <w:rFonts w:cs="宋体"/>
                <w:sz w:val="22"/>
                <w:szCs w:val="44"/>
              </w:rPr>
            </w:pPr>
          </w:p>
        </w:tc>
        <w:tc>
          <w:tcPr>
            <w:tcW w:w="1886" w:type="dxa"/>
            <w:vAlign w:val="center"/>
          </w:tcPr>
          <w:p w14:paraId="1C9A3AE0"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63D16C6E"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7439959E" w14:textId="77777777" w:rsidR="00B94889" w:rsidRPr="00342A4E" w:rsidRDefault="00B94889">
            <w:pPr>
              <w:spacing w:line="240" w:lineRule="auto"/>
              <w:ind w:firstLineChars="0" w:firstLine="0"/>
              <w:jc w:val="center"/>
              <w:rPr>
                <w:rFonts w:cs="宋体"/>
                <w:sz w:val="22"/>
                <w:szCs w:val="44"/>
              </w:rPr>
            </w:pPr>
          </w:p>
        </w:tc>
      </w:tr>
      <w:tr w:rsidR="00B94889" w:rsidRPr="00342A4E" w14:paraId="721FF631" w14:textId="77777777">
        <w:trPr>
          <w:trHeight w:val="567"/>
          <w:tblHeader/>
        </w:trPr>
        <w:tc>
          <w:tcPr>
            <w:tcW w:w="704" w:type="dxa"/>
            <w:vAlign w:val="center"/>
          </w:tcPr>
          <w:p w14:paraId="58A67854" w14:textId="77777777" w:rsidR="00B94889" w:rsidRPr="00342A4E" w:rsidRDefault="00B94889">
            <w:pPr>
              <w:spacing w:line="240" w:lineRule="auto"/>
              <w:ind w:firstLineChars="0" w:firstLine="0"/>
              <w:jc w:val="center"/>
              <w:rPr>
                <w:rFonts w:cs="宋体"/>
                <w:sz w:val="22"/>
                <w:szCs w:val="44"/>
              </w:rPr>
            </w:pPr>
          </w:p>
        </w:tc>
        <w:tc>
          <w:tcPr>
            <w:tcW w:w="1276" w:type="dxa"/>
            <w:vAlign w:val="center"/>
          </w:tcPr>
          <w:p w14:paraId="056316D2" w14:textId="77777777" w:rsidR="00B94889" w:rsidRPr="00342A4E" w:rsidRDefault="00B94889">
            <w:pPr>
              <w:spacing w:line="240" w:lineRule="auto"/>
              <w:ind w:firstLineChars="0" w:firstLine="0"/>
              <w:jc w:val="center"/>
              <w:rPr>
                <w:rFonts w:cs="宋体"/>
                <w:sz w:val="22"/>
                <w:szCs w:val="44"/>
              </w:rPr>
            </w:pPr>
          </w:p>
        </w:tc>
        <w:tc>
          <w:tcPr>
            <w:tcW w:w="1425" w:type="dxa"/>
            <w:vAlign w:val="center"/>
          </w:tcPr>
          <w:p w14:paraId="456F23C5" w14:textId="77777777" w:rsidR="00B94889" w:rsidRPr="00342A4E" w:rsidRDefault="00B94889">
            <w:pPr>
              <w:spacing w:line="240" w:lineRule="auto"/>
              <w:ind w:firstLineChars="0" w:firstLine="0"/>
              <w:jc w:val="center"/>
              <w:rPr>
                <w:rFonts w:cs="宋体"/>
                <w:sz w:val="22"/>
                <w:szCs w:val="44"/>
              </w:rPr>
            </w:pPr>
          </w:p>
        </w:tc>
        <w:tc>
          <w:tcPr>
            <w:tcW w:w="1886" w:type="dxa"/>
            <w:vAlign w:val="center"/>
          </w:tcPr>
          <w:p w14:paraId="53BC2038"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732CF482" w14:textId="77777777" w:rsidR="00B94889" w:rsidRPr="00342A4E" w:rsidRDefault="00B94889">
            <w:pPr>
              <w:spacing w:line="240" w:lineRule="auto"/>
              <w:ind w:firstLineChars="0" w:firstLine="0"/>
              <w:jc w:val="center"/>
              <w:rPr>
                <w:rFonts w:cs="宋体"/>
                <w:sz w:val="22"/>
                <w:szCs w:val="44"/>
              </w:rPr>
            </w:pPr>
          </w:p>
        </w:tc>
        <w:tc>
          <w:tcPr>
            <w:tcW w:w="1885" w:type="dxa"/>
            <w:vAlign w:val="center"/>
          </w:tcPr>
          <w:p w14:paraId="1EAD1C36" w14:textId="77777777" w:rsidR="00B94889" w:rsidRPr="00342A4E" w:rsidRDefault="00B94889">
            <w:pPr>
              <w:spacing w:line="240" w:lineRule="auto"/>
              <w:ind w:firstLineChars="0" w:firstLine="0"/>
              <w:jc w:val="center"/>
              <w:rPr>
                <w:rFonts w:cs="宋体"/>
                <w:sz w:val="22"/>
                <w:szCs w:val="44"/>
              </w:rPr>
            </w:pPr>
          </w:p>
        </w:tc>
      </w:tr>
    </w:tbl>
    <w:p w14:paraId="4F34A6F1" w14:textId="77777777" w:rsidR="00B94889" w:rsidRPr="00342A4E" w:rsidRDefault="00CE6F69">
      <w:pPr>
        <w:ind w:firstLine="440"/>
        <w:rPr>
          <w:sz w:val="22"/>
          <w:lang w:val="zh-CN"/>
        </w:rPr>
      </w:pPr>
      <w:r w:rsidRPr="00342A4E">
        <w:rPr>
          <w:rFonts w:hint="eastAsia"/>
          <w:sz w:val="22"/>
          <w:lang w:val="zh-CN"/>
        </w:rPr>
        <w:t>注：招标文件第三章《评标办法》“工程总承包实施方案技术部分评分表”如有要求，则在本表后附对应的相关证明材料。</w:t>
      </w:r>
    </w:p>
    <w:p w14:paraId="31F5502E" w14:textId="77777777" w:rsidR="00B94889" w:rsidRPr="00342A4E" w:rsidRDefault="00B94889">
      <w:pPr>
        <w:ind w:firstLine="440"/>
        <w:rPr>
          <w:sz w:val="22"/>
          <w:lang w:val="zh-CN"/>
        </w:rPr>
      </w:pPr>
    </w:p>
    <w:p w14:paraId="3BDD0B34" w14:textId="77777777"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rPr>
        <w:lastRenderedPageBreak/>
        <w:t>格式</w:t>
      </w:r>
      <w:r w:rsidRPr="00342A4E">
        <w:rPr>
          <w:rFonts w:cs="宋体"/>
          <w:b/>
          <w:kern w:val="1"/>
        </w:rPr>
        <w:t>10</w:t>
      </w:r>
      <w:r w:rsidRPr="00342A4E">
        <w:rPr>
          <w:rFonts w:cs="宋体" w:hint="eastAsia"/>
          <w:b/>
          <w:kern w:val="1"/>
        </w:rPr>
        <w:t>：</w:t>
      </w:r>
    </w:p>
    <w:p w14:paraId="2A039AF7" w14:textId="77777777" w:rsidR="00B94889" w:rsidRPr="00342A4E" w:rsidRDefault="00CE6F69">
      <w:pPr>
        <w:spacing w:afterLines="50" w:after="163" w:line="288" w:lineRule="auto"/>
        <w:ind w:firstLineChars="0" w:firstLine="0"/>
        <w:jc w:val="center"/>
        <w:outlineLvl w:val="3"/>
        <w:rPr>
          <w:rFonts w:cs="宋体"/>
          <w:b/>
          <w:spacing w:val="4"/>
          <w:sz w:val="36"/>
          <w:szCs w:val="32"/>
        </w:rPr>
      </w:pPr>
      <w:r w:rsidRPr="00342A4E">
        <w:rPr>
          <w:rFonts w:cs="宋体" w:hint="eastAsia"/>
          <w:b/>
          <w:spacing w:val="4"/>
          <w:sz w:val="36"/>
          <w:szCs w:val="32"/>
        </w:rPr>
        <w:t>施工工程业绩表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1410"/>
        <w:gridCol w:w="2113"/>
        <w:gridCol w:w="2013"/>
        <w:gridCol w:w="1912"/>
      </w:tblGrid>
      <w:tr w:rsidR="00B94889" w:rsidRPr="00342A4E" w14:paraId="1C5828F2" w14:textId="77777777">
        <w:trPr>
          <w:cantSplit/>
          <w:trHeight w:val="510"/>
          <w:tblHeader/>
        </w:trPr>
        <w:tc>
          <w:tcPr>
            <w:tcW w:w="3023" w:type="dxa"/>
            <w:gridSpan w:val="2"/>
            <w:vAlign w:val="center"/>
          </w:tcPr>
          <w:p w14:paraId="675CBDBC"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项目</w:t>
            </w:r>
          </w:p>
        </w:tc>
        <w:tc>
          <w:tcPr>
            <w:tcW w:w="2113" w:type="dxa"/>
            <w:vAlign w:val="center"/>
          </w:tcPr>
          <w:p w14:paraId="6BE7C47D" w14:textId="77777777" w:rsidR="00B94889" w:rsidRPr="00342A4E" w:rsidRDefault="00CE6F69">
            <w:pPr>
              <w:spacing w:line="240" w:lineRule="auto"/>
              <w:ind w:firstLineChars="0" w:firstLine="0"/>
              <w:jc w:val="left"/>
              <w:rPr>
                <w:rFonts w:cs="宋体"/>
                <w:sz w:val="22"/>
                <w:szCs w:val="44"/>
              </w:rPr>
            </w:pPr>
            <w:r w:rsidRPr="00342A4E">
              <w:rPr>
                <w:rFonts w:cs="宋体"/>
                <w:sz w:val="22"/>
                <w:szCs w:val="44"/>
              </w:rPr>
              <w:t>1</w:t>
            </w:r>
          </w:p>
        </w:tc>
        <w:tc>
          <w:tcPr>
            <w:tcW w:w="2013" w:type="dxa"/>
            <w:vAlign w:val="center"/>
          </w:tcPr>
          <w:p w14:paraId="3569DE88" w14:textId="77777777" w:rsidR="00B94889" w:rsidRPr="00342A4E" w:rsidRDefault="00CE6F69">
            <w:pPr>
              <w:spacing w:line="240" w:lineRule="auto"/>
              <w:ind w:firstLineChars="0" w:firstLine="0"/>
              <w:jc w:val="left"/>
              <w:rPr>
                <w:rFonts w:cs="宋体"/>
                <w:sz w:val="22"/>
                <w:szCs w:val="44"/>
              </w:rPr>
            </w:pPr>
            <w:r w:rsidRPr="00342A4E">
              <w:rPr>
                <w:rFonts w:cs="宋体"/>
                <w:sz w:val="22"/>
                <w:szCs w:val="44"/>
              </w:rPr>
              <w:t>2</w:t>
            </w:r>
          </w:p>
        </w:tc>
        <w:tc>
          <w:tcPr>
            <w:tcW w:w="1912" w:type="dxa"/>
            <w:vAlign w:val="center"/>
          </w:tcPr>
          <w:p w14:paraId="398AC945"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w:t>
            </w:r>
          </w:p>
        </w:tc>
      </w:tr>
      <w:tr w:rsidR="00B94889" w:rsidRPr="00342A4E" w14:paraId="0133E5D9" w14:textId="77777777">
        <w:trPr>
          <w:trHeight w:val="510"/>
        </w:trPr>
        <w:tc>
          <w:tcPr>
            <w:tcW w:w="3023" w:type="dxa"/>
            <w:gridSpan w:val="2"/>
            <w:vAlign w:val="center"/>
          </w:tcPr>
          <w:p w14:paraId="7D278D53"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工程名称</w:t>
            </w:r>
          </w:p>
        </w:tc>
        <w:tc>
          <w:tcPr>
            <w:tcW w:w="2113" w:type="dxa"/>
            <w:vAlign w:val="center"/>
          </w:tcPr>
          <w:p w14:paraId="716598F1"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61A9560D"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38571E58" w14:textId="77777777" w:rsidR="00B94889" w:rsidRPr="00342A4E" w:rsidRDefault="00B94889">
            <w:pPr>
              <w:spacing w:line="240" w:lineRule="auto"/>
              <w:ind w:firstLineChars="0" w:firstLine="0"/>
              <w:jc w:val="left"/>
              <w:rPr>
                <w:rFonts w:cs="宋体"/>
                <w:sz w:val="22"/>
                <w:szCs w:val="44"/>
              </w:rPr>
            </w:pPr>
          </w:p>
        </w:tc>
      </w:tr>
      <w:tr w:rsidR="00B94889" w:rsidRPr="00342A4E" w14:paraId="7733825A" w14:textId="77777777">
        <w:trPr>
          <w:trHeight w:val="510"/>
        </w:trPr>
        <w:tc>
          <w:tcPr>
            <w:tcW w:w="3023" w:type="dxa"/>
            <w:gridSpan w:val="2"/>
            <w:vAlign w:val="center"/>
          </w:tcPr>
          <w:p w14:paraId="3F055B12"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工程对应的企业资质</w:t>
            </w:r>
          </w:p>
        </w:tc>
        <w:tc>
          <w:tcPr>
            <w:tcW w:w="2113" w:type="dxa"/>
            <w:vAlign w:val="center"/>
          </w:tcPr>
          <w:p w14:paraId="4B83A5F2"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14820324"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5ABF47D4" w14:textId="77777777" w:rsidR="00B94889" w:rsidRPr="00342A4E" w:rsidRDefault="00B94889">
            <w:pPr>
              <w:spacing w:line="240" w:lineRule="auto"/>
              <w:ind w:firstLineChars="0" w:firstLine="0"/>
              <w:jc w:val="left"/>
              <w:rPr>
                <w:rFonts w:cs="宋体"/>
                <w:sz w:val="22"/>
                <w:szCs w:val="44"/>
              </w:rPr>
            </w:pPr>
          </w:p>
        </w:tc>
      </w:tr>
      <w:tr w:rsidR="00B94889" w:rsidRPr="00342A4E" w14:paraId="05778F5D" w14:textId="77777777">
        <w:trPr>
          <w:trHeight w:val="510"/>
        </w:trPr>
        <w:tc>
          <w:tcPr>
            <w:tcW w:w="3023" w:type="dxa"/>
            <w:gridSpan w:val="2"/>
            <w:vAlign w:val="center"/>
          </w:tcPr>
          <w:p w14:paraId="0E1CBDF2"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项目地点</w:t>
            </w:r>
          </w:p>
        </w:tc>
        <w:tc>
          <w:tcPr>
            <w:tcW w:w="2113" w:type="dxa"/>
            <w:vAlign w:val="center"/>
          </w:tcPr>
          <w:p w14:paraId="7FAF9B24"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0EDFB70E"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377E5B0B" w14:textId="77777777" w:rsidR="00B94889" w:rsidRPr="00342A4E" w:rsidRDefault="00B94889">
            <w:pPr>
              <w:spacing w:line="240" w:lineRule="auto"/>
              <w:ind w:firstLineChars="0" w:firstLine="0"/>
              <w:jc w:val="left"/>
              <w:rPr>
                <w:rFonts w:cs="宋体"/>
                <w:sz w:val="22"/>
                <w:szCs w:val="44"/>
              </w:rPr>
            </w:pPr>
          </w:p>
        </w:tc>
      </w:tr>
      <w:tr w:rsidR="00B94889" w:rsidRPr="00342A4E" w14:paraId="20302D78" w14:textId="77777777">
        <w:trPr>
          <w:trHeight w:val="510"/>
        </w:trPr>
        <w:tc>
          <w:tcPr>
            <w:tcW w:w="3023" w:type="dxa"/>
            <w:gridSpan w:val="2"/>
            <w:vAlign w:val="center"/>
          </w:tcPr>
          <w:p w14:paraId="56C39882"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所包含的子项内容</w:t>
            </w:r>
          </w:p>
        </w:tc>
        <w:tc>
          <w:tcPr>
            <w:tcW w:w="2113" w:type="dxa"/>
            <w:vAlign w:val="center"/>
          </w:tcPr>
          <w:p w14:paraId="28BE9622"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32926733"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358DE8FE" w14:textId="77777777" w:rsidR="00B94889" w:rsidRPr="00342A4E" w:rsidRDefault="00B94889">
            <w:pPr>
              <w:spacing w:line="240" w:lineRule="auto"/>
              <w:ind w:firstLineChars="0" w:firstLine="0"/>
              <w:jc w:val="left"/>
              <w:rPr>
                <w:rFonts w:cs="宋体"/>
                <w:sz w:val="22"/>
                <w:szCs w:val="44"/>
              </w:rPr>
            </w:pPr>
          </w:p>
        </w:tc>
      </w:tr>
      <w:tr w:rsidR="00B94889" w:rsidRPr="00342A4E" w14:paraId="40DF8D77" w14:textId="77777777">
        <w:trPr>
          <w:cantSplit/>
          <w:trHeight w:val="510"/>
        </w:trPr>
        <w:tc>
          <w:tcPr>
            <w:tcW w:w="1613" w:type="dxa"/>
            <w:vMerge w:val="restart"/>
            <w:vAlign w:val="center"/>
          </w:tcPr>
          <w:p w14:paraId="734D1C39"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总价（人民币：万元）</w:t>
            </w:r>
          </w:p>
        </w:tc>
        <w:tc>
          <w:tcPr>
            <w:tcW w:w="1410" w:type="dxa"/>
            <w:vAlign w:val="center"/>
          </w:tcPr>
          <w:p w14:paraId="7040A96B"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合同造价</w:t>
            </w:r>
          </w:p>
        </w:tc>
        <w:tc>
          <w:tcPr>
            <w:tcW w:w="2113" w:type="dxa"/>
            <w:vAlign w:val="center"/>
          </w:tcPr>
          <w:p w14:paraId="7BB071AB"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3B059A71"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6102BB7D" w14:textId="77777777" w:rsidR="00B94889" w:rsidRPr="00342A4E" w:rsidRDefault="00B94889">
            <w:pPr>
              <w:spacing w:line="240" w:lineRule="auto"/>
              <w:ind w:firstLineChars="0" w:firstLine="0"/>
              <w:jc w:val="left"/>
              <w:rPr>
                <w:rFonts w:cs="宋体"/>
                <w:sz w:val="22"/>
                <w:szCs w:val="44"/>
              </w:rPr>
            </w:pPr>
          </w:p>
        </w:tc>
      </w:tr>
      <w:tr w:rsidR="00B94889" w:rsidRPr="00342A4E" w14:paraId="7553457E" w14:textId="77777777">
        <w:trPr>
          <w:cantSplit/>
          <w:trHeight w:val="510"/>
        </w:trPr>
        <w:tc>
          <w:tcPr>
            <w:tcW w:w="1613" w:type="dxa"/>
            <w:vMerge/>
            <w:vAlign w:val="center"/>
          </w:tcPr>
          <w:p w14:paraId="5B42ED03" w14:textId="77777777" w:rsidR="00B94889" w:rsidRPr="00342A4E" w:rsidRDefault="00B94889">
            <w:pPr>
              <w:spacing w:line="240" w:lineRule="auto"/>
              <w:ind w:firstLineChars="0" w:firstLine="0"/>
              <w:jc w:val="left"/>
              <w:rPr>
                <w:rFonts w:cs="宋体"/>
                <w:sz w:val="22"/>
                <w:szCs w:val="44"/>
              </w:rPr>
            </w:pPr>
          </w:p>
        </w:tc>
        <w:tc>
          <w:tcPr>
            <w:tcW w:w="1410" w:type="dxa"/>
            <w:vAlign w:val="center"/>
          </w:tcPr>
          <w:p w14:paraId="318B83AD"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结算造价</w:t>
            </w:r>
          </w:p>
        </w:tc>
        <w:tc>
          <w:tcPr>
            <w:tcW w:w="2113" w:type="dxa"/>
            <w:vAlign w:val="center"/>
          </w:tcPr>
          <w:p w14:paraId="504759CA"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5C4C8155"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7E0A89BE" w14:textId="77777777" w:rsidR="00B94889" w:rsidRPr="00342A4E" w:rsidRDefault="00B94889">
            <w:pPr>
              <w:spacing w:line="240" w:lineRule="auto"/>
              <w:ind w:firstLineChars="0" w:firstLine="0"/>
              <w:jc w:val="left"/>
              <w:rPr>
                <w:rFonts w:cs="宋体"/>
                <w:sz w:val="22"/>
                <w:szCs w:val="44"/>
              </w:rPr>
            </w:pPr>
          </w:p>
        </w:tc>
      </w:tr>
      <w:tr w:rsidR="00B94889" w:rsidRPr="00342A4E" w14:paraId="1496D2E8" w14:textId="77777777">
        <w:trPr>
          <w:trHeight w:val="510"/>
        </w:trPr>
        <w:tc>
          <w:tcPr>
            <w:tcW w:w="3023" w:type="dxa"/>
            <w:gridSpan w:val="2"/>
            <w:vAlign w:val="center"/>
          </w:tcPr>
          <w:p w14:paraId="169DDC33"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竣工日期（如竣工则填写）</w:t>
            </w:r>
          </w:p>
        </w:tc>
        <w:tc>
          <w:tcPr>
            <w:tcW w:w="2113" w:type="dxa"/>
            <w:vAlign w:val="center"/>
          </w:tcPr>
          <w:p w14:paraId="411559E2"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6B260645"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2CCB76BC" w14:textId="77777777" w:rsidR="00B94889" w:rsidRPr="00342A4E" w:rsidRDefault="00B94889">
            <w:pPr>
              <w:spacing w:line="240" w:lineRule="auto"/>
              <w:ind w:firstLineChars="0" w:firstLine="0"/>
              <w:jc w:val="left"/>
              <w:rPr>
                <w:rFonts w:cs="宋体"/>
                <w:sz w:val="22"/>
                <w:szCs w:val="44"/>
              </w:rPr>
            </w:pPr>
          </w:p>
        </w:tc>
      </w:tr>
      <w:tr w:rsidR="00B94889" w:rsidRPr="00342A4E" w14:paraId="11C72AD2" w14:textId="77777777">
        <w:trPr>
          <w:trHeight w:val="510"/>
        </w:trPr>
        <w:tc>
          <w:tcPr>
            <w:tcW w:w="3023" w:type="dxa"/>
            <w:gridSpan w:val="2"/>
            <w:vAlign w:val="center"/>
          </w:tcPr>
          <w:p w14:paraId="7925C221"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贵公司所占比例</w:t>
            </w:r>
          </w:p>
        </w:tc>
        <w:tc>
          <w:tcPr>
            <w:tcW w:w="2113" w:type="dxa"/>
            <w:vAlign w:val="center"/>
          </w:tcPr>
          <w:p w14:paraId="38956081"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55A3F9B9"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0EB00547" w14:textId="77777777" w:rsidR="00B94889" w:rsidRPr="00342A4E" w:rsidRDefault="00B94889">
            <w:pPr>
              <w:spacing w:line="240" w:lineRule="auto"/>
              <w:ind w:firstLineChars="0" w:firstLine="0"/>
              <w:jc w:val="left"/>
              <w:rPr>
                <w:rFonts w:cs="宋体"/>
                <w:sz w:val="22"/>
                <w:szCs w:val="44"/>
              </w:rPr>
            </w:pPr>
          </w:p>
        </w:tc>
      </w:tr>
      <w:tr w:rsidR="00B94889" w:rsidRPr="00342A4E" w14:paraId="15C9CBB5" w14:textId="77777777">
        <w:trPr>
          <w:trHeight w:val="510"/>
        </w:trPr>
        <w:tc>
          <w:tcPr>
            <w:tcW w:w="3023" w:type="dxa"/>
            <w:gridSpan w:val="2"/>
            <w:vAlign w:val="center"/>
          </w:tcPr>
          <w:p w14:paraId="20C26C58"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项目负责人姓名</w:t>
            </w:r>
          </w:p>
        </w:tc>
        <w:tc>
          <w:tcPr>
            <w:tcW w:w="2113" w:type="dxa"/>
            <w:vAlign w:val="center"/>
          </w:tcPr>
          <w:p w14:paraId="5DC32C55"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238893D8"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499C8C93" w14:textId="77777777" w:rsidR="00B94889" w:rsidRPr="00342A4E" w:rsidRDefault="00B94889">
            <w:pPr>
              <w:spacing w:line="240" w:lineRule="auto"/>
              <w:ind w:firstLineChars="0" w:firstLine="0"/>
              <w:jc w:val="left"/>
              <w:rPr>
                <w:rFonts w:cs="宋体"/>
                <w:sz w:val="22"/>
                <w:szCs w:val="44"/>
              </w:rPr>
            </w:pPr>
          </w:p>
        </w:tc>
      </w:tr>
      <w:tr w:rsidR="00B94889" w:rsidRPr="00342A4E" w14:paraId="7FE5D3FF" w14:textId="77777777">
        <w:trPr>
          <w:trHeight w:val="510"/>
        </w:trPr>
        <w:tc>
          <w:tcPr>
            <w:tcW w:w="3023" w:type="dxa"/>
            <w:gridSpan w:val="2"/>
            <w:vAlign w:val="center"/>
          </w:tcPr>
          <w:p w14:paraId="79988C3B"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项目业主名称</w:t>
            </w:r>
          </w:p>
        </w:tc>
        <w:tc>
          <w:tcPr>
            <w:tcW w:w="2113" w:type="dxa"/>
            <w:vAlign w:val="center"/>
          </w:tcPr>
          <w:p w14:paraId="6C48BD73"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3D98D518"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2B33DE59" w14:textId="77777777" w:rsidR="00B94889" w:rsidRPr="00342A4E" w:rsidRDefault="00B94889">
            <w:pPr>
              <w:spacing w:line="240" w:lineRule="auto"/>
              <w:ind w:firstLineChars="0" w:firstLine="0"/>
              <w:jc w:val="left"/>
              <w:rPr>
                <w:rFonts w:cs="宋体"/>
                <w:sz w:val="22"/>
                <w:szCs w:val="44"/>
              </w:rPr>
            </w:pPr>
          </w:p>
        </w:tc>
      </w:tr>
      <w:tr w:rsidR="00B94889" w:rsidRPr="00342A4E" w14:paraId="1C0A47A8" w14:textId="77777777">
        <w:trPr>
          <w:trHeight w:val="510"/>
        </w:trPr>
        <w:tc>
          <w:tcPr>
            <w:tcW w:w="3023" w:type="dxa"/>
            <w:gridSpan w:val="2"/>
            <w:vAlign w:val="center"/>
          </w:tcPr>
          <w:p w14:paraId="2F02CB68" w14:textId="77777777" w:rsidR="00B94889" w:rsidRPr="00342A4E" w:rsidRDefault="00CE6F69">
            <w:pPr>
              <w:spacing w:line="240" w:lineRule="auto"/>
              <w:ind w:firstLineChars="0" w:firstLine="0"/>
              <w:jc w:val="left"/>
              <w:rPr>
                <w:rFonts w:cs="宋体"/>
                <w:sz w:val="22"/>
                <w:szCs w:val="44"/>
              </w:rPr>
            </w:pPr>
            <w:r w:rsidRPr="00342A4E">
              <w:rPr>
                <w:rFonts w:cs="宋体" w:hint="eastAsia"/>
                <w:sz w:val="22"/>
                <w:szCs w:val="44"/>
              </w:rPr>
              <w:t>项目监理名称</w:t>
            </w:r>
          </w:p>
        </w:tc>
        <w:tc>
          <w:tcPr>
            <w:tcW w:w="2113" w:type="dxa"/>
            <w:vAlign w:val="center"/>
          </w:tcPr>
          <w:p w14:paraId="194232AB" w14:textId="77777777" w:rsidR="00B94889" w:rsidRPr="00342A4E" w:rsidRDefault="00B94889">
            <w:pPr>
              <w:spacing w:line="240" w:lineRule="auto"/>
              <w:ind w:firstLineChars="0" w:firstLine="0"/>
              <w:jc w:val="left"/>
              <w:rPr>
                <w:rFonts w:cs="宋体"/>
                <w:sz w:val="22"/>
                <w:szCs w:val="44"/>
              </w:rPr>
            </w:pPr>
          </w:p>
        </w:tc>
        <w:tc>
          <w:tcPr>
            <w:tcW w:w="2013" w:type="dxa"/>
            <w:vAlign w:val="center"/>
          </w:tcPr>
          <w:p w14:paraId="1B9E9474" w14:textId="77777777" w:rsidR="00B94889" w:rsidRPr="00342A4E" w:rsidRDefault="00B94889">
            <w:pPr>
              <w:spacing w:line="240" w:lineRule="auto"/>
              <w:ind w:firstLineChars="0" w:firstLine="0"/>
              <w:jc w:val="left"/>
              <w:rPr>
                <w:rFonts w:cs="宋体"/>
                <w:sz w:val="22"/>
                <w:szCs w:val="44"/>
              </w:rPr>
            </w:pPr>
          </w:p>
        </w:tc>
        <w:tc>
          <w:tcPr>
            <w:tcW w:w="1912" w:type="dxa"/>
            <w:vAlign w:val="center"/>
          </w:tcPr>
          <w:p w14:paraId="2DB1E0D0" w14:textId="77777777" w:rsidR="00B94889" w:rsidRPr="00342A4E" w:rsidRDefault="00B94889">
            <w:pPr>
              <w:spacing w:line="240" w:lineRule="auto"/>
              <w:ind w:firstLineChars="0" w:firstLine="0"/>
              <w:jc w:val="left"/>
              <w:rPr>
                <w:rFonts w:cs="宋体"/>
                <w:sz w:val="22"/>
                <w:szCs w:val="44"/>
              </w:rPr>
            </w:pPr>
          </w:p>
        </w:tc>
      </w:tr>
    </w:tbl>
    <w:p w14:paraId="516BC56E" w14:textId="77777777" w:rsidR="00B94889" w:rsidRPr="00342A4E" w:rsidRDefault="00CE6F69">
      <w:pPr>
        <w:ind w:firstLine="440"/>
        <w:rPr>
          <w:sz w:val="22"/>
          <w:lang w:val="zh-CN"/>
        </w:rPr>
      </w:pPr>
      <w:r w:rsidRPr="00342A4E">
        <w:rPr>
          <w:rFonts w:hint="eastAsia"/>
          <w:sz w:val="22"/>
          <w:lang w:val="zh-CN"/>
        </w:rPr>
        <w:t>注：投标人应根据招标文件第三章《评标办法》“工程总承包实施方案技术部分评分表”要求在本表后附对应的相关证明材料。</w:t>
      </w:r>
    </w:p>
    <w:p w14:paraId="2E81FF27" w14:textId="77777777" w:rsidR="00B94889" w:rsidRPr="00342A4E" w:rsidRDefault="00B94889">
      <w:pPr>
        <w:ind w:firstLine="440"/>
        <w:rPr>
          <w:sz w:val="22"/>
          <w:lang w:val="zh-CN"/>
        </w:rPr>
      </w:pPr>
    </w:p>
    <w:p w14:paraId="4A84376F" w14:textId="77777777" w:rsidR="00B94889" w:rsidRPr="00342A4E" w:rsidRDefault="00CE6F69">
      <w:pPr>
        <w:pageBreakBefore/>
        <w:spacing w:afterLines="50" w:after="163" w:line="288" w:lineRule="auto"/>
        <w:ind w:firstLineChars="0" w:firstLine="0"/>
        <w:jc w:val="center"/>
        <w:outlineLvl w:val="3"/>
        <w:rPr>
          <w:rFonts w:cs="宋体"/>
          <w:b/>
          <w:kern w:val="1"/>
          <w:sz w:val="36"/>
          <w:szCs w:val="28"/>
        </w:rPr>
      </w:pPr>
      <w:bookmarkStart w:id="408" w:name="_Hlk56526665"/>
      <w:r w:rsidRPr="00342A4E">
        <w:rPr>
          <w:rFonts w:cs="宋体" w:hint="eastAsia"/>
          <w:b/>
          <w:bCs/>
          <w:kern w:val="1"/>
          <w:sz w:val="36"/>
          <w:szCs w:val="28"/>
          <w:lang w:val="zh-CN"/>
        </w:rPr>
        <w:lastRenderedPageBreak/>
        <w:t>投标人施工工程业绩获奖情况表</w:t>
      </w:r>
      <w:bookmarkEnd w:id="4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919"/>
        <w:gridCol w:w="1249"/>
        <w:gridCol w:w="1249"/>
        <w:gridCol w:w="1249"/>
        <w:gridCol w:w="1415"/>
      </w:tblGrid>
      <w:tr w:rsidR="00B94889" w:rsidRPr="00342A4E" w14:paraId="76BC675F" w14:textId="77777777">
        <w:trPr>
          <w:trHeight w:val="1304"/>
          <w:tblHeader/>
          <w:jc w:val="center"/>
        </w:trPr>
        <w:tc>
          <w:tcPr>
            <w:tcW w:w="704" w:type="dxa"/>
            <w:vAlign w:val="center"/>
          </w:tcPr>
          <w:p w14:paraId="4D4F7703"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序号</w:t>
            </w:r>
          </w:p>
        </w:tc>
        <w:tc>
          <w:tcPr>
            <w:tcW w:w="1276" w:type="dxa"/>
            <w:vAlign w:val="center"/>
          </w:tcPr>
          <w:p w14:paraId="7C95982F"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工程类别</w:t>
            </w:r>
          </w:p>
        </w:tc>
        <w:tc>
          <w:tcPr>
            <w:tcW w:w="1919" w:type="dxa"/>
            <w:vAlign w:val="center"/>
          </w:tcPr>
          <w:p w14:paraId="11FC4B12"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工程名称</w:t>
            </w:r>
          </w:p>
        </w:tc>
        <w:tc>
          <w:tcPr>
            <w:tcW w:w="1249" w:type="dxa"/>
            <w:vAlign w:val="center"/>
          </w:tcPr>
          <w:p w14:paraId="16D8BF18"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工程地址</w:t>
            </w:r>
          </w:p>
        </w:tc>
        <w:tc>
          <w:tcPr>
            <w:tcW w:w="1249" w:type="dxa"/>
            <w:vAlign w:val="center"/>
          </w:tcPr>
          <w:p w14:paraId="1427AF1F"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建设单位</w:t>
            </w:r>
          </w:p>
        </w:tc>
        <w:tc>
          <w:tcPr>
            <w:tcW w:w="1249" w:type="dxa"/>
            <w:vAlign w:val="center"/>
          </w:tcPr>
          <w:p w14:paraId="517602F7"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奖项类型</w:t>
            </w:r>
          </w:p>
        </w:tc>
        <w:tc>
          <w:tcPr>
            <w:tcW w:w="1415" w:type="dxa"/>
            <w:vAlign w:val="center"/>
          </w:tcPr>
          <w:p w14:paraId="375C9B3E"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lang w:val="zh-CN"/>
              </w:rPr>
              <w:t>获奖情况</w:t>
            </w:r>
          </w:p>
        </w:tc>
      </w:tr>
      <w:tr w:rsidR="00B94889" w:rsidRPr="00342A4E" w14:paraId="36578A71" w14:textId="77777777">
        <w:trPr>
          <w:trHeight w:val="604"/>
          <w:jc w:val="center"/>
        </w:trPr>
        <w:tc>
          <w:tcPr>
            <w:tcW w:w="704" w:type="dxa"/>
            <w:vAlign w:val="center"/>
          </w:tcPr>
          <w:p w14:paraId="34D69D26" w14:textId="77777777" w:rsidR="00B94889" w:rsidRPr="00342A4E" w:rsidRDefault="00B94889">
            <w:pPr>
              <w:spacing w:line="240" w:lineRule="auto"/>
              <w:ind w:firstLineChars="0" w:firstLine="0"/>
              <w:jc w:val="center"/>
              <w:rPr>
                <w:rFonts w:cs="宋体"/>
                <w:sz w:val="22"/>
                <w:szCs w:val="44"/>
              </w:rPr>
            </w:pPr>
          </w:p>
        </w:tc>
        <w:tc>
          <w:tcPr>
            <w:tcW w:w="1276" w:type="dxa"/>
            <w:vAlign w:val="center"/>
          </w:tcPr>
          <w:p w14:paraId="28579B8A" w14:textId="77777777" w:rsidR="00B94889" w:rsidRPr="00342A4E" w:rsidRDefault="00B94889">
            <w:pPr>
              <w:spacing w:line="240" w:lineRule="auto"/>
              <w:ind w:firstLineChars="0" w:firstLine="0"/>
              <w:jc w:val="center"/>
              <w:rPr>
                <w:rFonts w:cs="宋体"/>
                <w:sz w:val="22"/>
                <w:szCs w:val="44"/>
              </w:rPr>
            </w:pPr>
          </w:p>
        </w:tc>
        <w:tc>
          <w:tcPr>
            <w:tcW w:w="1919" w:type="dxa"/>
            <w:vAlign w:val="center"/>
          </w:tcPr>
          <w:p w14:paraId="43F6C3B7"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6CBF215D"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7B6FDD79"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0D90725B" w14:textId="77777777" w:rsidR="00B94889" w:rsidRPr="00342A4E" w:rsidRDefault="00B94889">
            <w:pPr>
              <w:spacing w:line="240" w:lineRule="auto"/>
              <w:ind w:firstLineChars="0" w:firstLine="0"/>
              <w:jc w:val="center"/>
              <w:rPr>
                <w:rFonts w:cs="宋体"/>
                <w:sz w:val="22"/>
                <w:szCs w:val="44"/>
              </w:rPr>
            </w:pPr>
          </w:p>
        </w:tc>
        <w:tc>
          <w:tcPr>
            <w:tcW w:w="1415" w:type="dxa"/>
            <w:vAlign w:val="center"/>
          </w:tcPr>
          <w:p w14:paraId="797FC939" w14:textId="77777777" w:rsidR="00B94889" w:rsidRPr="00342A4E" w:rsidRDefault="00B94889">
            <w:pPr>
              <w:spacing w:line="240" w:lineRule="auto"/>
              <w:ind w:firstLineChars="0" w:firstLine="0"/>
              <w:jc w:val="center"/>
              <w:rPr>
                <w:rFonts w:cs="宋体"/>
                <w:sz w:val="22"/>
                <w:szCs w:val="44"/>
              </w:rPr>
            </w:pPr>
          </w:p>
        </w:tc>
      </w:tr>
      <w:tr w:rsidR="00B94889" w:rsidRPr="00342A4E" w14:paraId="5F2BB090" w14:textId="77777777">
        <w:trPr>
          <w:trHeight w:val="604"/>
          <w:jc w:val="center"/>
        </w:trPr>
        <w:tc>
          <w:tcPr>
            <w:tcW w:w="704" w:type="dxa"/>
            <w:vAlign w:val="center"/>
          </w:tcPr>
          <w:p w14:paraId="5766D8E8" w14:textId="77777777" w:rsidR="00B94889" w:rsidRPr="00342A4E" w:rsidRDefault="00B94889">
            <w:pPr>
              <w:spacing w:line="240" w:lineRule="auto"/>
              <w:ind w:firstLineChars="0" w:firstLine="0"/>
              <w:jc w:val="center"/>
              <w:rPr>
                <w:rFonts w:cs="宋体"/>
                <w:sz w:val="22"/>
                <w:szCs w:val="44"/>
              </w:rPr>
            </w:pPr>
          </w:p>
        </w:tc>
        <w:tc>
          <w:tcPr>
            <w:tcW w:w="1276" w:type="dxa"/>
            <w:vAlign w:val="center"/>
          </w:tcPr>
          <w:p w14:paraId="1F9C1D8A" w14:textId="77777777" w:rsidR="00B94889" w:rsidRPr="00342A4E" w:rsidRDefault="00B94889">
            <w:pPr>
              <w:spacing w:line="240" w:lineRule="auto"/>
              <w:ind w:firstLineChars="0" w:firstLine="0"/>
              <w:jc w:val="center"/>
              <w:rPr>
                <w:rFonts w:cs="宋体"/>
                <w:sz w:val="22"/>
                <w:szCs w:val="44"/>
              </w:rPr>
            </w:pPr>
          </w:p>
        </w:tc>
        <w:tc>
          <w:tcPr>
            <w:tcW w:w="1919" w:type="dxa"/>
            <w:vAlign w:val="center"/>
          </w:tcPr>
          <w:p w14:paraId="43260821"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2512C164"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5B91E647"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073C208A" w14:textId="77777777" w:rsidR="00B94889" w:rsidRPr="00342A4E" w:rsidRDefault="00B94889">
            <w:pPr>
              <w:spacing w:line="240" w:lineRule="auto"/>
              <w:ind w:firstLineChars="0" w:firstLine="0"/>
              <w:jc w:val="center"/>
              <w:rPr>
                <w:rFonts w:cs="宋体"/>
                <w:sz w:val="22"/>
                <w:szCs w:val="44"/>
              </w:rPr>
            </w:pPr>
          </w:p>
        </w:tc>
        <w:tc>
          <w:tcPr>
            <w:tcW w:w="1415" w:type="dxa"/>
            <w:vAlign w:val="center"/>
          </w:tcPr>
          <w:p w14:paraId="28B91371" w14:textId="77777777" w:rsidR="00B94889" w:rsidRPr="00342A4E" w:rsidRDefault="00B94889">
            <w:pPr>
              <w:spacing w:line="240" w:lineRule="auto"/>
              <w:ind w:firstLineChars="0" w:firstLine="0"/>
              <w:jc w:val="center"/>
              <w:rPr>
                <w:rFonts w:cs="宋体"/>
                <w:sz w:val="22"/>
                <w:szCs w:val="44"/>
              </w:rPr>
            </w:pPr>
          </w:p>
        </w:tc>
      </w:tr>
      <w:tr w:rsidR="00B94889" w:rsidRPr="00342A4E" w14:paraId="30BB40E3" w14:textId="77777777">
        <w:trPr>
          <w:trHeight w:val="604"/>
          <w:jc w:val="center"/>
        </w:trPr>
        <w:tc>
          <w:tcPr>
            <w:tcW w:w="704" w:type="dxa"/>
            <w:vAlign w:val="center"/>
          </w:tcPr>
          <w:p w14:paraId="2A216E56" w14:textId="77777777" w:rsidR="00B94889" w:rsidRPr="00342A4E" w:rsidRDefault="00B94889">
            <w:pPr>
              <w:spacing w:line="240" w:lineRule="auto"/>
              <w:ind w:firstLineChars="0" w:firstLine="0"/>
              <w:jc w:val="center"/>
              <w:rPr>
                <w:rFonts w:cs="宋体"/>
                <w:sz w:val="22"/>
                <w:szCs w:val="44"/>
              </w:rPr>
            </w:pPr>
          </w:p>
        </w:tc>
        <w:tc>
          <w:tcPr>
            <w:tcW w:w="1276" w:type="dxa"/>
            <w:vAlign w:val="center"/>
          </w:tcPr>
          <w:p w14:paraId="5F92B3E7" w14:textId="77777777" w:rsidR="00B94889" w:rsidRPr="00342A4E" w:rsidRDefault="00B94889">
            <w:pPr>
              <w:spacing w:line="240" w:lineRule="auto"/>
              <w:ind w:firstLineChars="0" w:firstLine="0"/>
              <w:jc w:val="center"/>
              <w:rPr>
                <w:rFonts w:cs="宋体"/>
                <w:sz w:val="22"/>
                <w:szCs w:val="44"/>
              </w:rPr>
            </w:pPr>
          </w:p>
        </w:tc>
        <w:tc>
          <w:tcPr>
            <w:tcW w:w="1919" w:type="dxa"/>
            <w:vAlign w:val="center"/>
          </w:tcPr>
          <w:p w14:paraId="1A0C9CE1"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70EB3628"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0A89953F"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5B2F36FA" w14:textId="77777777" w:rsidR="00B94889" w:rsidRPr="00342A4E" w:rsidRDefault="00B94889">
            <w:pPr>
              <w:spacing w:line="240" w:lineRule="auto"/>
              <w:ind w:firstLineChars="0" w:firstLine="0"/>
              <w:jc w:val="center"/>
              <w:rPr>
                <w:rFonts w:cs="宋体"/>
                <w:sz w:val="22"/>
                <w:szCs w:val="44"/>
              </w:rPr>
            </w:pPr>
          </w:p>
        </w:tc>
        <w:tc>
          <w:tcPr>
            <w:tcW w:w="1415" w:type="dxa"/>
            <w:vAlign w:val="center"/>
          </w:tcPr>
          <w:p w14:paraId="3D5CEB4A" w14:textId="77777777" w:rsidR="00B94889" w:rsidRPr="00342A4E" w:rsidRDefault="00B94889">
            <w:pPr>
              <w:spacing w:line="240" w:lineRule="auto"/>
              <w:ind w:firstLineChars="0" w:firstLine="0"/>
              <w:jc w:val="center"/>
              <w:rPr>
                <w:rFonts w:cs="宋体"/>
                <w:sz w:val="22"/>
                <w:szCs w:val="44"/>
              </w:rPr>
            </w:pPr>
          </w:p>
        </w:tc>
      </w:tr>
      <w:tr w:rsidR="00B94889" w:rsidRPr="00342A4E" w14:paraId="68DF9401" w14:textId="77777777">
        <w:trPr>
          <w:trHeight w:val="613"/>
          <w:jc w:val="center"/>
        </w:trPr>
        <w:tc>
          <w:tcPr>
            <w:tcW w:w="704" w:type="dxa"/>
            <w:vAlign w:val="center"/>
          </w:tcPr>
          <w:p w14:paraId="1AB5177D" w14:textId="77777777" w:rsidR="00B94889" w:rsidRPr="00342A4E" w:rsidRDefault="00B94889">
            <w:pPr>
              <w:spacing w:line="240" w:lineRule="auto"/>
              <w:ind w:firstLineChars="0" w:firstLine="0"/>
              <w:jc w:val="center"/>
              <w:rPr>
                <w:rFonts w:cs="宋体"/>
                <w:sz w:val="22"/>
                <w:szCs w:val="44"/>
              </w:rPr>
            </w:pPr>
          </w:p>
        </w:tc>
        <w:tc>
          <w:tcPr>
            <w:tcW w:w="1276" w:type="dxa"/>
            <w:vAlign w:val="center"/>
          </w:tcPr>
          <w:p w14:paraId="3052D3C7" w14:textId="77777777" w:rsidR="00B94889" w:rsidRPr="00342A4E" w:rsidRDefault="00B94889">
            <w:pPr>
              <w:spacing w:line="240" w:lineRule="auto"/>
              <w:ind w:firstLineChars="0" w:firstLine="0"/>
              <w:jc w:val="center"/>
              <w:rPr>
                <w:rFonts w:cs="宋体"/>
                <w:sz w:val="22"/>
                <w:szCs w:val="44"/>
              </w:rPr>
            </w:pPr>
          </w:p>
        </w:tc>
        <w:tc>
          <w:tcPr>
            <w:tcW w:w="1919" w:type="dxa"/>
            <w:vAlign w:val="center"/>
          </w:tcPr>
          <w:p w14:paraId="74934A10"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518D40AC"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32F6DFE0" w14:textId="77777777" w:rsidR="00B94889" w:rsidRPr="00342A4E" w:rsidRDefault="00B94889">
            <w:pPr>
              <w:spacing w:line="240" w:lineRule="auto"/>
              <w:ind w:firstLineChars="0" w:firstLine="0"/>
              <w:jc w:val="center"/>
              <w:rPr>
                <w:rFonts w:cs="宋体"/>
                <w:sz w:val="22"/>
                <w:szCs w:val="44"/>
              </w:rPr>
            </w:pPr>
          </w:p>
        </w:tc>
        <w:tc>
          <w:tcPr>
            <w:tcW w:w="1249" w:type="dxa"/>
            <w:vAlign w:val="center"/>
          </w:tcPr>
          <w:p w14:paraId="43F7629A" w14:textId="77777777" w:rsidR="00B94889" w:rsidRPr="00342A4E" w:rsidRDefault="00B94889">
            <w:pPr>
              <w:spacing w:line="240" w:lineRule="auto"/>
              <w:ind w:firstLineChars="0" w:firstLine="0"/>
              <w:jc w:val="center"/>
              <w:rPr>
                <w:rFonts w:cs="宋体"/>
                <w:sz w:val="22"/>
                <w:szCs w:val="44"/>
              </w:rPr>
            </w:pPr>
          </w:p>
        </w:tc>
        <w:tc>
          <w:tcPr>
            <w:tcW w:w="1415" w:type="dxa"/>
            <w:vAlign w:val="center"/>
          </w:tcPr>
          <w:p w14:paraId="048E79B4" w14:textId="77777777" w:rsidR="00B94889" w:rsidRPr="00342A4E" w:rsidRDefault="00B94889">
            <w:pPr>
              <w:spacing w:line="240" w:lineRule="auto"/>
              <w:ind w:firstLineChars="0" w:firstLine="0"/>
              <w:jc w:val="center"/>
              <w:rPr>
                <w:rFonts w:cs="宋体"/>
                <w:sz w:val="22"/>
                <w:szCs w:val="44"/>
              </w:rPr>
            </w:pPr>
          </w:p>
        </w:tc>
      </w:tr>
    </w:tbl>
    <w:p w14:paraId="643DCB3E" w14:textId="77777777" w:rsidR="00B94889" w:rsidRPr="00342A4E" w:rsidRDefault="00CE6F69">
      <w:pPr>
        <w:ind w:firstLine="440"/>
        <w:rPr>
          <w:sz w:val="22"/>
          <w:lang w:val="zh-CN"/>
        </w:rPr>
      </w:pPr>
      <w:r w:rsidRPr="00342A4E">
        <w:rPr>
          <w:rFonts w:hint="eastAsia"/>
          <w:sz w:val="22"/>
          <w:lang w:val="zh-CN"/>
        </w:rPr>
        <w:t>注：投标人应根据招标文件第三章《评标办法》“工程总承包实施方案技术部分评分表”要求在本表后附对应的相关证明材料。</w:t>
      </w:r>
    </w:p>
    <w:p w14:paraId="31AB0468" w14:textId="77777777" w:rsidR="00B94889" w:rsidRPr="00342A4E" w:rsidRDefault="00B94889">
      <w:pPr>
        <w:ind w:firstLine="440"/>
        <w:rPr>
          <w:sz w:val="22"/>
          <w:lang w:val="zh-CN"/>
        </w:rPr>
      </w:pPr>
    </w:p>
    <w:p w14:paraId="0A9F6A20" w14:textId="77777777"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rPr>
        <w:lastRenderedPageBreak/>
        <w:t>格式</w:t>
      </w:r>
      <w:r w:rsidRPr="00342A4E">
        <w:rPr>
          <w:rFonts w:cs="宋体"/>
          <w:b/>
          <w:kern w:val="1"/>
        </w:rPr>
        <w:t>11</w:t>
      </w:r>
      <w:r w:rsidRPr="00342A4E">
        <w:rPr>
          <w:rFonts w:cs="宋体" w:hint="eastAsia"/>
          <w:b/>
          <w:kern w:val="1"/>
        </w:rPr>
        <w:t>：</w:t>
      </w:r>
    </w:p>
    <w:p w14:paraId="20B716C2" w14:textId="77777777" w:rsidR="00B94889" w:rsidRPr="00342A4E" w:rsidRDefault="00CE6F69">
      <w:pPr>
        <w:spacing w:afterLines="50" w:after="163" w:line="288" w:lineRule="auto"/>
        <w:ind w:firstLineChars="0" w:firstLine="0"/>
        <w:jc w:val="center"/>
        <w:outlineLvl w:val="3"/>
        <w:rPr>
          <w:rFonts w:cs="宋体"/>
          <w:b/>
          <w:kern w:val="1"/>
          <w:sz w:val="36"/>
          <w:szCs w:val="28"/>
          <w:lang w:val="zh-CN"/>
        </w:rPr>
      </w:pPr>
      <w:r w:rsidRPr="00342A4E">
        <w:rPr>
          <w:rFonts w:cs="宋体" w:hint="eastAsia"/>
          <w:b/>
          <w:spacing w:val="4"/>
          <w:sz w:val="36"/>
          <w:szCs w:val="32"/>
        </w:rPr>
        <w:t>施工组织设计方案</w:t>
      </w:r>
    </w:p>
    <w:p w14:paraId="2AF0CEBE" w14:textId="77777777" w:rsidR="00B94889" w:rsidRPr="00342A4E" w:rsidRDefault="00CE6F69">
      <w:pPr>
        <w:ind w:firstLine="480"/>
        <w:jc w:val="left"/>
      </w:pPr>
      <w:r w:rsidRPr="00342A4E">
        <w:rPr>
          <w:rFonts w:hint="eastAsia"/>
          <w:szCs w:val="24"/>
        </w:rPr>
        <w:t>注：按照《工程总承包实施方案</w:t>
      </w:r>
      <w:bookmarkStart w:id="409" w:name="_Hlk69827759"/>
      <w:r w:rsidRPr="00342A4E">
        <w:rPr>
          <w:rFonts w:hint="eastAsia"/>
          <w:szCs w:val="24"/>
        </w:rPr>
        <w:t>技术部分评分</w:t>
      </w:r>
      <w:bookmarkEnd w:id="409"/>
      <w:r w:rsidRPr="00342A4E">
        <w:rPr>
          <w:rFonts w:hint="eastAsia"/>
          <w:szCs w:val="24"/>
        </w:rPr>
        <w:t>表》评审内容提交，格式自拟。</w:t>
      </w:r>
    </w:p>
    <w:p w14:paraId="4C311BB5" w14:textId="77777777" w:rsidR="00B94889" w:rsidRPr="00342A4E" w:rsidRDefault="00B94889">
      <w:pPr>
        <w:ind w:firstLine="480"/>
        <w:rPr>
          <w:rFonts w:cs="宋体"/>
          <w:kern w:val="1"/>
          <w:szCs w:val="21"/>
        </w:rPr>
      </w:pPr>
    </w:p>
    <w:p w14:paraId="1300CCA4" w14:textId="77777777" w:rsidR="00B94889" w:rsidRPr="00342A4E" w:rsidRDefault="00CE6F69">
      <w:pPr>
        <w:pageBreakBefore/>
        <w:spacing w:line="288" w:lineRule="auto"/>
        <w:ind w:firstLineChars="0" w:firstLine="0"/>
        <w:outlineLvl w:val="2"/>
        <w:rPr>
          <w:rFonts w:cs="宋体"/>
          <w:b/>
          <w:kern w:val="1"/>
          <w:lang w:val="zh-CN"/>
        </w:rPr>
      </w:pPr>
      <w:r w:rsidRPr="00342A4E">
        <w:rPr>
          <w:rFonts w:cs="宋体" w:hint="eastAsia"/>
          <w:b/>
          <w:kern w:val="1"/>
          <w:lang w:val="zh-CN"/>
        </w:rPr>
        <w:lastRenderedPageBreak/>
        <w:t>格式</w:t>
      </w:r>
      <w:r w:rsidRPr="00342A4E">
        <w:rPr>
          <w:rFonts w:cs="宋体"/>
          <w:b/>
          <w:kern w:val="1"/>
          <w:lang w:val="zh-CN"/>
        </w:rPr>
        <w:t>12</w:t>
      </w:r>
      <w:r w:rsidRPr="00342A4E">
        <w:rPr>
          <w:rFonts w:cs="宋体" w:hint="eastAsia"/>
          <w:b/>
          <w:kern w:val="1"/>
          <w:lang w:val="zh-CN"/>
        </w:rPr>
        <w:t>：</w:t>
      </w:r>
    </w:p>
    <w:p w14:paraId="20B779E9" w14:textId="77777777" w:rsidR="00B94889" w:rsidRPr="00342A4E" w:rsidRDefault="00CE6F69">
      <w:pPr>
        <w:spacing w:afterLines="50" w:after="163" w:line="288" w:lineRule="auto"/>
        <w:ind w:firstLineChars="0" w:firstLine="0"/>
        <w:jc w:val="center"/>
        <w:outlineLvl w:val="3"/>
        <w:rPr>
          <w:rFonts w:cs="宋体"/>
          <w:b/>
          <w:bCs/>
          <w:sz w:val="32"/>
          <w:szCs w:val="28"/>
          <w:lang w:val="zh-CN"/>
        </w:rPr>
      </w:pPr>
      <w:r w:rsidRPr="00342A4E">
        <w:rPr>
          <w:rFonts w:cs="宋体" w:hint="eastAsia"/>
          <w:b/>
          <w:bCs/>
          <w:sz w:val="32"/>
          <w:szCs w:val="28"/>
          <w:lang w:val="zh-CN"/>
        </w:rPr>
        <w:t>参与编制</w:t>
      </w:r>
      <w:bookmarkStart w:id="410" w:name="_Hlk56417686"/>
      <w:r w:rsidRPr="00342A4E">
        <w:rPr>
          <w:rFonts w:cs="宋体" w:hint="eastAsia"/>
          <w:b/>
          <w:bCs/>
          <w:sz w:val="32"/>
          <w:szCs w:val="28"/>
          <w:lang w:val="zh-CN"/>
        </w:rPr>
        <w:t>工程总承包实施方案</w:t>
      </w:r>
      <w:bookmarkStart w:id="411" w:name="_Hlk56417741"/>
      <w:r w:rsidRPr="00342A4E">
        <w:rPr>
          <w:rFonts w:cs="宋体" w:hint="eastAsia"/>
          <w:b/>
          <w:bCs/>
          <w:sz w:val="32"/>
          <w:szCs w:val="28"/>
          <w:lang w:val="zh-CN"/>
        </w:rPr>
        <w:t>技术投标文件</w:t>
      </w:r>
      <w:bookmarkEnd w:id="410"/>
      <w:bookmarkEnd w:id="411"/>
      <w:r w:rsidRPr="00342A4E">
        <w:rPr>
          <w:rFonts w:cs="宋体" w:hint="eastAsia"/>
          <w:b/>
          <w:bCs/>
          <w:sz w:val="32"/>
          <w:szCs w:val="28"/>
          <w:lang w:val="zh-CN"/>
        </w:rPr>
        <w:t>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265"/>
        <w:gridCol w:w="2240"/>
        <w:gridCol w:w="2365"/>
        <w:gridCol w:w="1626"/>
      </w:tblGrid>
      <w:tr w:rsidR="00B94889" w:rsidRPr="00342A4E" w14:paraId="0E7F4D7D" w14:textId="77777777">
        <w:trPr>
          <w:trHeight w:val="567"/>
          <w:tblHeader/>
        </w:trPr>
        <w:tc>
          <w:tcPr>
            <w:tcW w:w="1565" w:type="dxa"/>
            <w:vAlign w:val="center"/>
          </w:tcPr>
          <w:p w14:paraId="39CC9A50"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姓名</w:t>
            </w:r>
          </w:p>
        </w:tc>
        <w:tc>
          <w:tcPr>
            <w:tcW w:w="1265" w:type="dxa"/>
            <w:vAlign w:val="center"/>
          </w:tcPr>
          <w:p w14:paraId="7948D184"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职务</w:t>
            </w:r>
          </w:p>
        </w:tc>
        <w:tc>
          <w:tcPr>
            <w:tcW w:w="2240" w:type="dxa"/>
            <w:vAlign w:val="center"/>
          </w:tcPr>
          <w:p w14:paraId="799AA8B7"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所承担工作</w:t>
            </w:r>
          </w:p>
        </w:tc>
        <w:tc>
          <w:tcPr>
            <w:tcW w:w="2365" w:type="dxa"/>
            <w:vAlign w:val="center"/>
          </w:tcPr>
          <w:p w14:paraId="3D4766BF"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身份证号码</w:t>
            </w:r>
          </w:p>
        </w:tc>
        <w:tc>
          <w:tcPr>
            <w:tcW w:w="1626" w:type="dxa"/>
            <w:vAlign w:val="center"/>
          </w:tcPr>
          <w:p w14:paraId="773D875F"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本人签名栏</w:t>
            </w:r>
          </w:p>
        </w:tc>
      </w:tr>
      <w:tr w:rsidR="00B94889" w:rsidRPr="00342A4E" w14:paraId="0A1CEEE7" w14:textId="77777777">
        <w:trPr>
          <w:trHeight w:val="567"/>
        </w:trPr>
        <w:tc>
          <w:tcPr>
            <w:tcW w:w="1565" w:type="dxa"/>
            <w:vAlign w:val="center"/>
          </w:tcPr>
          <w:p w14:paraId="44CC5F32" w14:textId="77777777" w:rsidR="00B94889" w:rsidRPr="00342A4E" w:rsidRDefault="00B94889">
            <w:pPr>
              <w:spacing w:line="240" w:lineRule="auto"/>
              <w:ind w:firstLineChars="0" w:firstLine="0"/>
              <w:jc w:val="center"/>
              <w:rPr>
                <w:rFonts w:cs="宋体"/>
                <w:sz w:val="22"/>
                <w:szCs w:val="44"/>
              </w:rPr>
            </w:pPr>
          </w:p>
        </w:tc>
        <w:tc>
          <w:tcPr>
            <w:tcW w:w="1265" w:type="dxa"/>
            <w:vAlign w:val="center"/>
          </w:tcPr>
          <w:p w14:paraId="6F6CD023" w14:textId="77777777" w:rsidR="00B94889" w:rsidRPr="00342A4E" w:rsidRDefault="00B94889">
            <w:pPr>
              <w:spacing w:line="240" w:lineRule="auto"/>
              <w:ind w:firstLineChars="0" w:firstLine="0"/>
              <w:jc w:val="center"/>
              <w:rPr>
                <w:rFonts w:cs="宋体"/>
                <w:sz w:val="22"/>
                <w:szCs w:val="44"/>
              </w:rPr>
            </w:pPr>
          </w:p>
        </w:tc>
        <w:tc>
          <w:tcPr>
            <w:tcW w:w="2240" w:type="dxa"/>
            <w:vAlign w:val="center"/>
          </w:tcPr>
          <w:p w14:paraId="3C79B9CA" w14:textId="77777777" w:rsidR="00B94889" w:rsidRPr="00342A4E" w:rsidRDefault="00B94889">
            <w:pPr>
              <w:spacing w:line="240" w:lineRule="auto"/>
              <w:ind w:firstLineChars="0" w:firstLine="0"/>
              <w:jc w:val="center"/>
              <w:rPr>
                <w:rFonts w:cs="宋体"/>
                <w:sz w:val="22"/>
                <w:szCs w:val="44"/>
              </w:rPr>
            </w:pPr>
          </w:p>
        </w:tc>
        <w:tc>
          <w:tcPr>
            <w:tcW w:w="2365" w:type="dxa"/>
            <w:vAlign w:val="center"/>
          </w:tcPr>
          <w:p w14:paraId="24D94397" w14:textId="77777777" w:rsidR="00B94889" w:rsidRPr="00342A4E" w:rsidRDefault="00B94889">
            <w:pPr>
              <w:spacing w:line="240" w:lineRule="auto"/>
              <w:ind w:firstLineChars="0" w:firstLine="0"/>
              <w:jc w:val="center"/>
              <w:rPr>
                <w:rFonts w:cs="宋体"/>
                <w:sz w:val="22"/>
                <w:szCs w:val="44"/>
              </w:rPr>
            </w:pPr>
          </w:p>
        </w:tc>
        <w:tc>
          <w:tcPr>
            <w:tcW w:w="1626" w:type="dxa"/>
            <w:vAlign w:val="center"/>
          </w:tcPr>
          <w:p w14:paraId="3E02BD17" w14:textId="77777777" w:rsidR="00B94889" w:rsidRPr="00342A4E" w:rsidRDefault="00B94889">
            <w:pPr>
              <w:spacing w:line="240" w:lineRule="auto"/>
              <w:ind w:firstLineChars="0" w:firstLine="0"/>
              <w:jc w:val="center"/>
              <w:rPr>
                <w:rFonts w:cs="宋体"/>
                <w:sz w:val="22"/>
                <w:szCs w:val="44"/>
              </w:rPr>
            </w:pPr>
          </w:p>
        </w:tc>
      </w:tr>
      <w:tr w:rsidR="00B94889" w:rsidRPr="00342A4E" w14:paraId="080A8D28" w14:textId="77777777">
        <w:trPr>
          <w:trHeight w:val="567"/>
        </w:trPr>
        <w:tc>
          <w:tcPr>
            <w:tcW w:w="1565" w:type="dxa"/>
            <w:vAlign w:val="center"/>
          </w:tcPr>
          <w:p w14:paraId="1305DBB4" w14:textId="77777777" w:rsidR="00B94889" w:rsidRPr="00342A4E" w:rsidRDefault="00B94889">
            <w:pPr>
              <w:spacing w:line="240" w:lineRule="auto"/>
              <w:ind w:firstLineChars="0" w:firstLine="0"/>
              <w:jc w:val="center"/>
              <w:rPr>
                <w:rFonts w:cs="宋体"/>
                <w:sz w:val="22"/>
                <w:szCs w:val="44"/>
              </w:rPr>
            </w:pPr>
          </w:p>
        </w:tc>
        <w:tc>
          <w:tcPr>
            <w:tcW w:w="1265" w:type="dxa"/>
            <w:vAlign w:val="center"/>
          </w:tcPr>
          <w:p w14:paraId="62CA3C50" w14:textId="77777777" w:rsidR="00B94889" w:rsidRPr="00342A4E" w:rsidRDefault="00B94889">
            <w:pPr>
              <w:spacing w:line="240" w:lineRule="auto"/>
              <w:ind w:firstLineChars="0" w:firstLine="0"/>
              <w:jc w:val="center"/>
              <w:rPr>
                <w:rFonts w:cs="宋体"/>
                <w:sz w:val="22"/>
                <w:szCs w:val="44"/>
              </w:rPr>
            </w:pPr>
          </w:p>
        </w:tc>
        <w:tc>
          <w:tcPr>
            <w:tcW w:w="2240" w:type="dxa"/>
            <w:vAlign w:val="center"/>
          </w:tcPr>
          <w:p w14:paraId="0378C48C" w14:textId="77777777" w:rsidR="00B94889" w:rsidRPr="00342A4E" w:rsidRDefault="00B94889">
            <w:pPr>
              <w:spacing w:line="240" w:lineRule="auto"/>
              <w:ind w:firstLineChars="0" w:firstLine="0"/>
              <w:jc w:val="center"/>
              <w:rPr>
                <w:rFonts w:cs="宋体"/>
                <w:sz w:val="22"/>
                <w:szCs w:val="44"/>
              </w:rPr>
            </w:pPr>
          </w:p>
        </w:tc>
        <w:tc>
          <w:tcPr>
            <w:tcW w:w="2365" w:type="dxa"/>
            <w:vAlign w:val="center"/>
          </w:tcPr>
          <w:p w14:paraId="4B18EF86" w14:textId="77777777" w:rsidR="00B94889" w:rsidRPr="00342A4E" w:rsidRDefault="00B94889">
            <w:pPr>
              <w:spacing w:line="240" w:lineRule="auto"/>
              <w:ind w:firstLineChars="0" w:firstLine="0"/>
              <w:jc w:val="center"/>
              <w:rPr>
                <w:rFonts w:cs="宋体"/>
                <w:sz w:val="22"/>
                <w:szCs w:val="44"/>
              </w:rPr>
            </w:pPr>
          </w:p>
        </w:tc>
        <w:tc>
          <w:tcPr>
            <w:tcW w:w="1626" w:type="dxa"/>
            <w:vAlign w:val="center"/>
          </w:tcPr>
          <w:p w14:paraId="16A9B828" w14:textId="77777777" w:rsidR="00B94889" w:rsidRPr="00342A4E" w:rsidRDefault="00B94889">
            <w:pPr>
              <w:spacing w:line="240" w:lineRule="auto"/>
              <w:ind w:firstLineChars="0" w:firstLine="0"/>
              <w:jc w:val="center"/>
              <w:rPr>
                <w:rFonts w:cs="宋体"/>
                <w:sz w:val="22"/>
                <w:szCs w:val="44"/>
              </w:rPr>
            </w:pPr>
          </w:p>
        </w:tc>
      </w:tr>
      <w:tr w:rsidR="00B94889" w:rsidRPr="00342A4E" w14:paraId="016DA8EF" w14:textId="77777777">
        <w:trPr>
          <w:trHeight w:val="567"/>
        </w:trPr>
        <w:tc>
          <w:tcPr>
            <w:tcW w:w="1565" w:type="dxa"/>
            <w:vAlign w:val="center"/>
          </w:tcPr>
          <w:p w14:paraId="17D5FAF8" w14:textId="77777777" w:rsidR="00B94889" w:rsidRPr="00342A4E" w:rsidRDefault="00B94889">
            <w:pPr>
              <w:spacing w:line="240" w:lineRule="auto"/>
              <w:ind w:firstLineChars="0" w:firstLine="0"/>
              <w:jc w:val="center"/>
              <w:rPr>
                <w:rFonts w:cs="宋体"/>
                <w:sz w:val="22"/>
                <w:szCs w:val="44"/>
              </w:rPr>
            </w:pPr>
          </w:p>
        </w:tc>
        <w:tc>
          <w:tcPr>
            <w:tcW w:w="1265" w:type="dxa"/>
            <w:vAlign w:val="center"/>
          </w:tcPr>
          <w:p w14:paraId="0709C1DB" w14:textId="77777777" w:rsidR="00B94889" w:rsidRPr="00342A4E" w:rsidRDefault="00B94889">
            <w:pPr>
              <w:spacing w:line="240" w:lineRule="auto"/>
              <w:ind w:firstLineChars="0" w:firstLine="0"/>
              <w:jc w:val="center"/>
              <w:rPr>
                <w:rFonts w:cs="宋体"/>
                <w:sz w:val="22"/>
                <w:szCs w:val="44"/>
              </w:rPr>
            </w:pPr>
          </w:p>
        </w:tc>
        <w:tc>
          <w:tcPr>
            <w:tcW w:w="2240" w:type="dxa"/>
            <w:vAlign w:val="center"/>
          </w:tcPr>
          <w:p w14:paraId="1C5EA628" w14:textId="77777777" w:rsidR="00B94889" w:rsidRPr="00342A4E" w:rsidRDefault="00B94889">
            <w:pPr>
              <w:spacing w:line="240" w:lineRule="auto"/>
              <w:ind w:firstLineChars="0" w:firstLine="0"/>
              <w:jc w:val="center"/>
              <w:rPr>
                <w:rFonts w:cs="宋体"/>
                <w:sz w:val="22"/>
                <w:szCs w:val="44"/>
              </w:rPr>
            </w:pPr>
          </w:p>
        </w:tc>
        <w:tc>
          <w:tcPr>
            <w:tcW w:w="2365" w:type="dxa"/>
            <w:vAlign w:val="center"/>
          </w:tcPr>
          <w:p w14:paraId="76191DD3" w14:textId="77777777" w:rsidR="00B94889" w:rsidRPr="00342A4E" w:rsidRDefault="00B94889">
            <w:pPr>
              <w:spacing w:line="240" w:lineRule="auto"/>
              <w:ind w:firstLineChars="0" w:firstLine="0"/>
              <w:jc w:val="center"/>
              <w:rPr>
                <w:rFonts w:cs="宋体"/>
                <w:sz w:val="22"/>
                <w:szCs w:val="44"/>
              </w:rPr>
            </w:pPr>
          </w:p>
        </w:tc>
        <w:tc>
          <w:tcPr>
            <w:tcW w:w="1626" w:type="dxa"/>
            <w:vAlign w:val="center"/>
          </w:tcPr>
          <w:p w14:paraId="3C9A2AED" w14:textId="77777777" w:rsidR="00B94889" w:rsidRPr="00342A4E" w:rsidRDefault="00B94889">
            <w:pPr>
              <w:spacing w:line="240" w:lineRule="auto"/>
              <w:ind w:firstLineChars="0" w:firstLine="0"/>
              <w:jc w:val="center"/>
              <w:rPr>
                <w:rFonts w:cs="宋体"/>
                <w:sz w:val="22"/>
                <w:szCs w:val="44"/>
              </w:rPr>
            </w:pPr>
          </w:p>
        </w:tc>
      </w:tr>
      <w:tr w:rsidR="00B94889" w:rsidRPr="00342A4E" w14:paraId="6380A850" w14:textId="77777777">
        <w:trPr>
          <w:trHeight w:val="567"/>
        </w:trPr>
        <w:tc>
          <w:tcPr>
            <w:tcW w:w="1565" w:type="dxa"/>
            <w:vAlign w:val="center"/>
          </w:tcPr>
          <w:p w14:paraId="66F67C57" w14:textId="77777777" w:rsidR="00B94889" w:rsidRPr="00342A4E" w:rsidRDefault="00B94889">
            <w:pPr>
              <w:spacing w:line="240" w:lineRule="auto"/>
              <w:ind w:firstLineChars="0" w:firstLine="0"/>
              <w:jc w:val="center"/>
              <w:rPr>
                <w:rFonts w:cs="宋体"/>
                <w:sz w:val="22"/>
                <w:szCs w:val="44"/>
              </w:rPr>
            </w:pPr>
          </w:p>
        </w:tc>
        <w:tc>
          <w:tcPr>
            <w:tcW w:w="1265" w:type="dxa"/>
            <w:vAlign w:val="center"/>
          </w:tcPr>
          <w:p w14:paraId="190CF332" w14:textId="77777777" w:rsidR="00B94889" w:rsidRPr="00342A4E" w:rsidRDefault="00B94889">
            <w:pPr>
              <w:spacing w:line="240" w:lineRule="auto"/>
              <w:ind w:firstLineChars="0" w:firstLine="0"/>
              <w:jc w:val="center"/>
              <w:rPr>
                <w:rFonts w:cs="宋体"/>
                <w:sz w:val="22"/>
                <w:szCs w:val="44"/>
              </w:rPr>
            </w:pPr>
          </w:p>
        </w:tc>
        <w:tc>
          <w:tcPr>
            <w:tcW w:w="2240" w:type="dxa"/>
            <w:vAlign w:val="center"/>
          </w:tcPr>
          <w:p w14:paraId="20DA7F16" w14:textId="77777777" w:rsidR="00B94889" w:rsidRPr="00342A4E" w:rsidRDefault="00B94889">
            <w:pPr>
              <w:spacing w:line="240" w:lineRule="auto"/>
              <w:ind w:firstLineChars="0" w:firstLine="0"/>
              <w:jc w:val="center"/>
              <w:rPr>
                <w:rFonts w:cs="宋体"/>
                <w:sz w:val="22"/>
                <w:szCs w:val="44"/>
              </w:rPr>
            </w:pPr>
          </w:p>
        </w:tc>
        <w:tc>
          <w:tcPr>
            <w:tcW w:w="2365" w:type="dxa"/>
            <w:vAlign w:val="center"/>
          </w:tcPr>
          <w:p w14:paraId="794A3220" w14:textId="77777777" w:rsidR="00B94889" w:rsidRPr="00342A4E" w:rsidRDefault="00B94889">
            <w:pPr>
              <w:spacing w:line="240" w:lineRule="auto"/>
              <w:ind w:firstLineChars="0" w:firstLine="0"/>
              <w:jc w:val="center"/>
              <w:rPr>
                <w:rFonts w:cs="宋体"/>
                <w:sz w:val="22"/>
                <w:szCs w:val="44"/>
              </w:rPr>
            </w:pPr>
          </w:p>
        </w:tc>
        <w:tc>
          <w:tcPr>
            <w:tcW w:w="1626" w:type="dxa"/>
            <w:vAlign w:val="center"/>
          </w:tcPr>
          <w:p w14:paraId="2E71EC3D" w14:textId="77777777" w:rsidR="00B94889" w:rsidRPr="00342A4E" w:rsidRDefault="00B94889">
            <w:pPr>
              <w:spacing w:line="240" w:lineRule="auto"/>
              <w:ind w:firstLineChars="0" w:firstLine="0"/>
              <w:jc w:val="center"/>
              <w:rPr>
                <w:rFonts w:cs="宋体"/>
                <w:sz w:val="22"/>
                <w:szCs w:val="44"/>
              </w:rPr>
            </w:pPr>
          </w:p>
        </w:tc>
      </w:tr>
      <w:tr w:rsidR="00B94889" w:rsidRPr="00342A4E" w14:paraId="25640DCC" w14:textId="77777777">
        <w:trPr>
          <w:trHeight w:val="567"/>
        </w:trPr>
        <w:tc>
          <w:tcPr>
            <w:tcW w:w="1565" w:type="dxa"/>
            <w:vAlign w:val="center"/>
          </w:tcPr>
          <w:p w14:paraId="59C60231" w14:textId="77777777" w:rsidR="00B94889" w:rsidRPr="00342A4E" w:rsidRDefault="00B94889">
            <w:pPr>
              <w:spacing w:line="240" w:lineRule="auto"/>
              <w:ind w:firstLineChars="0" w:firstLine="0"/>
              <w:jc w:val="center"/>
              <w:rPr>
                <w:rFonts w:cs="宋体"/>
                <w:sz w:val="22"/>
                <w:szCs w:val="44"/>
              </w:rPr>
            </w:pPr>
          </w:p>
        </w:tc>
        <w:tc>
          <w:tcPr>
            <w:tcW w:w="1265" w:type="dxa"/>
            <w:vAlign w:val="center"/>
          </w:tcPr>
          <w:p w14:paraId="1C4EF8AE" w14:textId="77777777" w:rsidR="00B94889" w:rsidRPr="00342A4E" w:rsidRDefault="00B94889">
            <w:pPr>
              <w:spacing w:line="240" w:lineRule="auto"/>
              <w:ind w:firstLineChars="0" w:firstLine="0"/>
              <w:jc w:val="center"/>
              <w:rPr>
                <w:rFonts w:cs="宋体"/>
                <w:sz w:val="22"/>
                <w:szCs w:val="44"/>
              </w:rPr>
            </w:pPr>
          </w:p>
        </w:tc>
        <w:tc>
          <w:tcPr>
            <w:tcW w:w="2240" w:type="dxa"/>
            <w:vAlign w:val="center"/>
          </w:tcPr>
          <w:p w14:paraId="1CA6EDC0" w14:textId="77777777" w:rsidR="00B94889" w:rsidRPr="00342A4E" w:rsidRDefault="00B94889">
            <w:pPr>
              <w:spacing w:line="240" w:lineRule="auto"/>
              <w:ind w:firstLineChars="0" w:firstLine="0"/>
              <w:jc w:val="center"/>
              <w:rPr>
                <w:rFonts w:cs="宋体"/>
                <w:sz w:val="22"/>
                <w:szCs w:val="44"/>
              </w:rPr>
            </w:pPr>
          </w:p>
        </w:tc>
        <w:tc>
          <w:tcPr>
            <w:tcW w:w="2365" w:type="dxa"/>
            <w:vAlign w:val="center"/>
          </w:tcPr>
          <w:p w14:paraId="4AFB9D9D" w14:textId="77777777" w:rsidR="00B94889" w:rsidRPr="00342A4E" w:rsidRDefault="00B94889">
            <w:pPr>
              <w:spacing w:line="240" w:lineRule="auto"/>
              <w:ind w:firstLineChars="0" w:firstLine="0"/>
              <w:jc w:val="center"/>
              <w:rPr>
                <w:rFonts w:cs="宋体"/>
                <w:sz w:val="22"/>
                <w:szCs w:val="44"/>
              </w:rPr>
            </w:pPr>
          </w:p>
        </w:tc>
        <w:tc>
          <w:tcPr>
            <w:tcW w:w="1626" w:type="dxa"/>
            <w:vAlign w:val="center"/>
          </w:tcPr>
          <w:p w14:paraId="31DA7916" w14:textId="77777777" w:rsidR="00B94889" w:rsidRPr="00342A4E" w:rsidRDefault="00B94889">
            <w:pPr>
              <w:spacing w:line="240" w:lineRule="auto"/>
              <w:ind w:firstLineChars="0" w:firstLine="0"/>
              <w:jc w:val="center"/>
              <w:rPr>
                <w:rFonts w:cs="宋体"/>
                <w:sz w:val="22"/>
                <w:szCs w:val="44"/>
              </w:rPr>
            </w:pPr>
          </w:p>
        </w:tc>
      </w:tr>
    </w:tbl>
    <w:p w14:paraId="0A72058F" w14:textId="77777777" w:rsidR="00B94889" w:rsidRPr="00342A4E" w:rsidRDefault="00CE6F69">
      <w:pPr>
        <w:ind w:firstLine="440"/>
        <w:rPr>
          <w:sz w:val="22"/>
          <w:lang w:val="zh-CN"/>
        </w:rPr>
      </w:pPr>
      <w:r w:rsidRPr="00342A4E">
        <w:rPr>
          <w:rFonts w:hint="eastAsia"/>
          <w:sz w:val="22"/>
          <w:lang w:val="zh-CN"/>
        </w:rPr>
        <w:t>注：参与编制文件人员名单应包括如编制</w:t>
      </w:r>
      <w:bookmarkStart w:id="412" w:name="_Hlk69827854"/>
      <w:r w:rsidRPr="00342A4E">
        <w:rPr>
          <w:rFonts w:hint="eastAsia"/>
          <w:sz w:val="22"/>
          <w:lang w:val="zh-CN"/>
        </w:rPr>
        <w:t>工程总承包实施方案技术投标文件、</w:t>
      </w:r>
      <w:bookmarkEnd w:id="412"/>
      <w:r w:rsidRPr="00342A4E">
        <w:rPr>
          <w:rFonts w:hint="eastAsia"/>
          <w:sz w:val="22"/>
          <w:lang w:val="zh-CN"/>
        </w:rPr>
        <w:t>负责清样校对、负责打印及复印等所有人员在内的人员名单。</w:t>
      </w:r>
    </w:p>
    <w:p w14:paraId="534BE623" w14:textId="77777777" w:rsidR="00B94889" w:rsidRPr="00342A4E" w:rsidRDefault="00B94889">
      <w:pPr>
        <w:ind w:firstLine="480"/>
      </w:pPr>
    </w:p>
    <w:p w14:paraId="1B01BE7A" w14:textId="77777777" w:rsidR="00B94889" w:rsidRPr="00342A4E" w:rsidRDefault="00CE6F69">
      <w:pPr>
        <w:pageBreakBefore/>
        <w:spacing w:line="288" w:lineRule="auto"/>
        <w:ind w:firstLineChars="0" w:firstLine="0"/>
        <w:outlineLvl w:val="2"/>
        <w:rPr>
          <w:rFonts w:cs="宋体"/>
          <w:b/>
          <w:strike/>
          <w:kern w:val="1"/>
        </w:rPr>
      </w:pPr>
      <w:r w:rsidRPr="00342A4E">
        <w:rPr>
          <w:rFonts w:cs="宋体" w:hint="eastAsia"/>
          <w:b/>
          <w:strike/>
          <w:kern w:val="1"/>
        </w:rPr>
        <w:lastRenderedPageBreak/>
        <w:t>格式</w:t>
      </w:r>
      <w:r w:rsidRPr="00342A4E">
        <w:rPr>
          <w:rFonts w:cs="宋体"/>
          <w:b/>
          <w:strike/>
          <w:kern w:val="1"/>
        </w:rPr>
        <w:t>13</w:t>
      </w:r>
      <w:r w:rsidRPr="00342A4E">
        <w:rPr>
          <w:rFonts w:cs="宋体" w:hint="eastAsia"/>
          <w:b/>
          <w:strike/>
          <w:kern w:val="1"/>
        </w:rPr>
        <w:t>：</w:t>
      </w:r>
    </w:p>
    <w:p w14:paraId="2CF51C2C" w14:textId="77777777" w:rsidR="00B94889" w:rsidRPr="00342A4E" w:rsidRDefault="00CE6F69">
      <w:pPr>
        <w:spacing w:afterLines="50" w:after="163" w:line="288" w:lineRule="auto"/>
        <w:ind w:firstLineChars="0" w:firstLine="0"/>
        <w:jc w:val="center"/>
        <w:outlineLvl w:val="3"/>
        <w:rPr>
          <w:rFonts w:cs="宋体"/>
          <w:b/>
          <w:bCs/>
          <w:strike/>
          <w:sz w:val="36"/>
          <w:szCs w:val="28"/>
        </w:rPr>
      </w:pPr>
      <w:bookmarkStart w:id="413" w:name="_Hlk69828306"/>
      <w:r w:rsidRPr="00342A4E">
        <w:rPr>
          <w:rFonts w:cs="宋体" w:hint="eastAsia"/>
          <w:b/>
          <w:bCs/>
          <w:strike/>
          <w:sz w:val="36"/>
          <w:szCs w:val="28"/>
        </w:rPr>
        <w:t>投标保证金</w:t>
      </w:r>
    </w:p>
    <w:p w14:paraId="52469342" w14:textId="77777777" w:rsidR="00B94889" w:rsidRPr="00342A4E" w:rsidRDefault="00CE6F69">
      <w:pPr>
        <w:ind w:firstLine="480"/>
        <w:jc w:val="left"/>
        <w:rPr>
          <w:strike/>
          <w:szCs w:val="24"/>
        </w:rPr>
      </w:pPr>
      <w:r w:rsidRPr="00342A4E">
        <w:rPr>
          <w:rFonts w:hint="eastAsia"/>
          <w:strike/>
          <w:szCs w:val="24"/>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788C2B8E" w14:textId="77777777" w:rsidR="00B94889" w:rsidRPr="00342A4E" w:rsidRDefault="00CE6F69">
      <w:pPr>
        <w:ind w:firstLine="480"/>
        <w:jc w:val="left"/>
        <w:rPr>
          <w:strike/>
          <w:szCs w:val="24"/>
        </w:rPr>
      </w:pPr>
      <w:r w:rsidRPr="00342A4E">
        <w:rPr>
          <w:rFonts w:hint="eastAsia"/>
          <w:strike/>
          <w:szCs w:val="24"/>
        </w:rPr>
        <w:t>如采用非电子形式的银行保函、保证保险、专业工程担保公司担保提交的，投标人应在此处提供银行保函、保证保险、专业工程担保公司担保等的原件</w:t>
      </w:r>
      <w:proofErr w:type="gramStart"/>
      <w:r w:rsidRPr="00342A4E">
        <w:rPr>
          <w:rFonts w:hint="eastAsia"/>
          <w:strike/>
          <w:szCs w:val="24"/>
        </w:rPr>
        <w:t>扫描件并加盖</w:t>
      </w:r>
      <w:proofErr w:type="gramEnd"/>
      <w:r w:rsidRPr="00342A4E">
        <w:rPr>
          <w:rFonts w:hint="eastAsia"/>
          <w:strike/>
          <w:szCs w:val="24"/>
        </w:rPr>
        <w:t>投标人（或联合体牵头人）电子印章。</w:t>
      </w:r>
      <w:bookmarkEnd w:id="413"/>
    </w:p>
    <w:p w14:paraId="346FEBF6" w14:textId="77777777" w:rsidR="00B94889" w:rsidRPr="00342A4E" w:rsidRDefault="00B94889">
      <w:pPr>
        <w:ind w:firstLine="400"/>
        <w:rPr>
          <w:rFonts w:cs="Courier New"/>
          <w:sz w:val="20"/>
          <w:szCs w:val="20"/>
          <w:lang w:val="zh-CN"/>
        </w:rPr>
      </w:pPr>
    </w:p>
    <w:p w14:paraId="44BBFC22" w14:textId="77777777" w:rsidR="00B94889" w:rsidRPr="00342A4E" w:rsidRDefault="00CE6F69">
      <w:pPr>
        <w:pageBreakBefore/>
        <w:spacing w:line="288" w:lineRule="auto"/>
        <w:ind w:firstLineChars="0" w:firstLine="0"/>
        <w:outlineLvl w:val="2"/>
        <w:rPr>
          <w:b/>
          <w:spacing w:val="2"/>
          <w:position w:val="-1"/>
          <w:szCs w:val="32"/>
        </w:rPr>
      </w:pPr>
      <w:bookmarkStart w:id="414" w:name="_Toc50480839"/>
      <w:bookmarkStart w:id="415" w:name="_Toc10571"/>
      <w:r w:rsidRPr="00342A4E">
        <w:rPr>
          <w:rFonts w:cs="宋体" w:hint="eastAsia"/>
          <w:b/>
          <w:kern w:val="1"/>
        </w:rPr>
        <w:lastRenderedPageBreak/>
        <w:t>格式</w:t>
      </w:r>
      <w:r w:rsidRPr="00342A4E">
        <w:rPr>
          <w:rFonts w:cs="宋体"/>
          <w:b/>
          <w:kern w:val="1"/>
        </w:rPr>
        <w:t>14</w:t>
      </w:r>
      <w:r w:rsidRPr="00342A4E">
        <w:rPr>
          <w:rFonts w:cs="宋体" w:hint="eastAsia"/>
          <w:b/>
          <w:kern w:val="1"/>
        </w:rPr>
        <w:t>：合作设计协议书（适用于合作设计，否则可不提供）</w:t>
      </w:r>
      <w:bookmarkEnd w:id="414"/>
      <w:bookmarkEnd w:id="415"/>
    </w:p>
    <w:p w14:paraId="7AC46DEE" w14:textId="77777777" w:rsidR="00B94889" w:rsidRPr="00342A4E" w:rsidRDefault="00B94889">
      <w:pPr>
        <w:ind w:firstLine="643"/>
        <w:rPr>
          <w:b/>
          <w:bCs/>
          <w:sz w:val="32"/>
          <w:szCs w:val="32"/>
        </w:rPr>
      </w:pPr>
    </w:p>
    <w:p w14:paraId="5CBA2B89" w14:textId="77777777" w:rsidR="00B94889" w:rsidRPr="00342A4E" w:rsidRDefault="00CE6F69">
      <w:pPr>
        <w:spacing w:afterLines="50" w:after="163" w:line="288" w:lineRule="auto"/>
        <w:ind w:firstLineChars="0" w:firstLine="0"/>
        <w:jc w:val="center"/>
        <w:outlineLvl w:val="3"/>
        <w:rPr>
          <w:b/>
          <w:bCs/>
          <w:sz w:val="36"/>
          <w:szCs w:val="32"/>
        </w:rPr>
      </w:pPr>
      <w:r w:rsidRPr="00342A4E">
        <w:rPr>
          <w:rFonts w:hint="eastAsia"/>
          <w:b/>
          <w:bCs/>
          <w:sz w:val="36"/>
          <w:szCs w:val="32"/>
        </w:rPr>
        <w:t>合作设计协议书</w:t>
      </w:r>
    </w:p>
    <w:p w14:paraId="6D250C25" w14:textId="77777777" w:rsidR="00B94889" w:rsidRPr="00342A4E" w:rsidRDefault="00CE6F69">
      <w:pPr>
        <w:ind w:firstLineChars="0" w:firstLine="0"/>
        <w:rPr>
          <w:szCs w:val="24"/>
        </w:rPr>
      </w:pPr>
      <w:r w:rsidRPr="00342A4E">
        <w:rPr>
          <w:rFonts w:hint="eastAsia"/>
          <w:szCs w:val="24"/>
        </w:rPr>
        <w:t>投标项目名称：</w:t>
      </w:r>
      <w:r w:rsidRPr="00342A4E">
        <w:rPr>
          <w:rFonts w:hint="eastAsia"/>
          <w:b/>
          <w:szCs w:val="24"/>
          <w:u w:val="single"/>
        </w:rPr>
        <w:t>广州市白云区棠涌城中村改造项目二期地块拆卸、因拆卸引起管线临迁、围蔽、土地清表、清运、平整工程设计施工总承包（EPC）</w:t>
      </w:r>
    </w:p>
    <w:p w14:paraId="414FDE6E" w14:textId="77777777" w:rsidR="00B94889" w:rsidRPr="00342A4E" w:rsidRDefault="00CE6F69">
      <w:pPr>
        <w:ind w:firstLineChars="0" w:firstLine="0"/>
        <w:rPr>
          <w:szCs w:val="24"/>
        </w:rPr>
      </w:pPr>
      <w:r w:rsidRPr="00342A4E">
        <w:rPr>
          <w:rFonts w:hint="eastAsia"/>
          <w:szCs w:val="24"/>
        </w:rPr>
        <w:t>致：</w:t>
      </w:r>
      <w:r w:rsidRPr="00342A4E">
        <w:rPr>
          <w:rFonts w:hint="eastAsia"/>
          <w:szCs w:val="24"/>
          <w:u w:val="single"/>
        </w:rPr>
        <w:t>广州市白云区人民政府新市街道办事处、广州市白云工程咨询管理有限公司</w:t>
      </w:r>
    </w:p>
    <w:p w14:paraId="3014E686" w14:textId="77777777" w:rsidR="00B94889" w:rsidRPr="00342A4E" w:rsidRDefault="00B94889">
      <w:pPr>
        <w:ind w:firstLine="480"/>
        <w:rPr>
          <w:szCs w:val="24"/>
        </w:rPr>
      </w:pPr>
    </w:p>
    <w:p w14:paraId="2CDC5DE0" w14:textId="77777777" w:rsidR="00B94889" w:rsidRPr="00342A4E" w:rsidRDefault="00CE6F69">
      <w:pPr>
        <w:ind w:firstLine="480"/>
        <w:rPr>
          <w:szCs w:val="24"/>
        </w:rPr>
      </w:pPr>
      <w:r w:rsidRPr="00342A4E">
        <w:rPr>
          <w:rFonts w:hint="eastAsia"/>
          <w:szCs w:val="24"/>
        </w:rPr>
        <w:t>按照招标公告的规定，</w:t>
      </w:r>
      <w:r w:rsidRPr="00342A4E">
        <w:rPr>
          <w:szCs w:val="24"/>
          <w:u w:val="single"/>
        </w:rPr>
        <w:t xml:space="preserve">                 </w:t>
      </w:r>
      <w:r w:rsidRPr="00342A4E">
        <w:rPr>
          <w:rFonts w:hint="eastAsia"/>
          <w:szCs w:val="24"/>
        </w:rPr>
        <w:t>（外国或澳门、台湾的设计企业</w:t>
      </w:r>
      <w:r w:rsidRPr="00342A4E">
        <w:rPr>
          <w:rFonts w:hint="eastAsia"/>
          <w:szCs w:val="24"/>
          <w:u w:val="single"/>
        </w:rPr>
        <w:t>和香港不单独参加设计部分投标的设计企业</w:t>
      </w:r>
      <w:r w:rsidRPr="00342A4E">
        <w:rPr>
          <w:rFonts w:hint="eastAsia"/>
          <w:szCs w:val="24"/>
        </w:rPr>
        <w:t>）作为投标人（即“申请人”，下同）（符合招标公告投标人合格条件的设计企业）的合作设计方，参与本项目进行合作设计。若中标，各成员向招标人承担连带责任。合作设计方授权委托</w:t>
      </w:r>
      <w:r w:rsidRPr="00342A4E">
        <w:rPr>
          <w:szCs w:val="24"/>
          <w:u w:val="single"/>
        </w:rPr>
        <w:t xml:space="preserve">                   </w:t>
      </w:r>
      <w:r w:rsidRPr="00342A4E">
        <w:rPr>
          <w:rFonts w:hint="eastAsia"/>
          <w:szCs w:val="24"/>
        </w:rPr>
        <w:t>（符合招标公告投标人合格条件的设计企业）代表所有合作成员参加投标、提交投标文件，以及与招标人签订合同，负责整个合同实施阶段的协调工作。</w:t>
      </w:r>
    </w:p>
    <w:p w14:paraId="1D0A20E3" w14:textId="77777777" w:rsidR="00B94889" w:rsidRPr="00342A4E" w:rsidRDefault="00B94889">
      <w:pPr>
        <w:ind w:firstLine="480"/>
        <w:rPr>
          <w:szCs w:val="24"/>
        </w:rPr>
      </w:pPr>
    </w:p>
    <w:p w14:paraId="289C5505" w14:textId="77777777" w:rsidR="00B94889" w:rsidRPr="00342A4E" w:rsidRDefault="00B94889">
      <w:pPr>
        <w:ind w:firstLine="480"/>
        <w:rPr>
          <w:szCs w:val="24"/>
        </w:rPr>
      </w:pPr>
    </w:p>
    <w:p w14:paraId="10766F45" w14:textId="77777777" w:rsidR="00B94889" w:rsidRPr="00342A4E" w:rsidRDefault="00CE6F69">
      <w:pPr>
        <w:ind w:firstLine="480"/>
        <w:rPr>
          <w:szCs w:val="24"/>
        </w:rPr>
      </w:pPr>
      <w:r w:rsidRPr="00342A4E">
        <w:rPr>
          <w:rFonts w:hint="eastAsia"/>
          <w:szCs w:val="24"/>
        </w:rPr>
        <w:t>合作设计方（盖章）：</w:t>
      </w:r>
      <w:r w:rsidRPr="00342A4E">
        <w:rPr>
          <w:szCs w:val="24"/>
          <w:u w:val="single"/>
        </w:rPr>
        <w:t xml:space="preserve">                       </w:t>
      </w:r>
    </w:p>
    <w:p w14:paraId="2A97645D" w14:textId="77777777" w:rsidR="00B94889" w:rsidRPr="00342A4E" w:rsidRDefault="00CE6F69">
      <w:pPr>
        <w:ind w:firstLine="480"/>
        <w:rPr>
          <w:szCs w:val="24"/>
          <w:u w:val="single"/>
        </w:rPr>
      </w:pPr>
      <w:r w:rsidRPr="00342A4E">
        <w:rPr>
          <w:rFonts w:hint="eastAsia"/>
          <w:szCs w:val="24"/>
        </w:rPr>
        <w:t>代表人（签字或盖章）：</w:t>
      </w:r>
      <w:r w:rsidRPr="00342A4E">
        <w:rPr>
          <w:szCs w:val="24"/>
          <w:u w:val="single"/>
        </w:rPr>
        <w:t xml:space="preserve">                     </w:t>
      </w:r>
    </w:p>
    <w:p w14:paraId="0CF20367" w14:textId="77777777" w:rsidR="00B94889" w:rsidRPr="00342A4E" w:rsidRDefault="00CE6F69">
      <w:pPr>
        <w:ind w:firstLine="480"/>
        <w:rPr>
          <w:szCs w:val="24"/>
        </w:rPr>
      </w:pPr>
      <w:r w:rsidRPr="00342A4E">
        <w:rPr>
          <w:rFonts w:hint="eastAsia"/>
          <w:szCs w:val="24"/>
        </w:rPr>
        <w:t>分工内容：</w:t>
      </w:r>
      <w:r w:rsidRPr="00342A4E">
        <w:rPr>
          <w:szCs w:val="24"/>
          <w:u w:val="single"/>
        </w:rPr>
        <w:t xml:space="preserve">                                 </w:t>
      </w:r>
    </w:p>
    <w:p w14:paraId="3B794210" w14:textId="77777777" w:rsidR="00B94889" w:rsidRPr="00342A4E" w:rsidRDefault="00B94889">
      <w:pPr>
        <w:ind w:firstLine="480"/>
        <w:rPr>
          <w:szCs w:val="24"/>
        </w:rPr>
      </w:pPr>
    </w:p>
    <w:p w14:paraId="35E829C5" w14:textId="77777777" w:rsidR="00B94889" w:rsidRPr="00342A4E" w:rsidRDefault="00CE6F69">
      <w:pPr>
        <w:ind w:firstLine="480"/>
        <w:rPr>
          <w:szCs w:val="24"/>
        </w:rPr>
      </w:pPr>
      <w:r w:rsidRPr="00342A4E">
        <w:rPr>
          <w:rFonts w:hint="eastAsia"/>
          <w:szCs w:val="24"/>
        </w:rPr>
        <w:t>投标人（盖章）：</w:t>
      </w:r>
      <w:r w:rsidRPr="00342A4E">
        <w:rPr>
          <w:szCs w:val="24"/>
          <w:u w:val="single"/>
        </w:rPr>
        <w:t xml:space="preserve">                           </w:t>
      </w:r>
    </w:p>
    <w:p w14:paraId="269728C2" w14:textId="77777777" w:rsidR="00B94889" w:rsidRPr="00342A4E" w:rsidRDefault="00CE6F69">
      <w:pPr>
        <w:ind w:firstLine="480"/>
        <w:rPr>
          <w:szCs w:val="24"/>
          <w:u w:val="single"/>
        </w:rPr>
      </w:pPr>
      <w:r w:rsidRPr="00342A4E">
        <w:rPr>
          <w:rFonts w:hint="eastAsia"/>
          <w:szCs w:val="24"/>
        </w:rPr>
        <w:t>法定代表人（签字或盖章）：</w:t>
      </w:r>
      <w:r w:rsidRPr="00342A4E">
        <w:rPr>
          <w:szCs w:val="24"/>
          <w:u w:val="single"/>
        </w:rPr>
        <w:t xml:space="preserve">                 </w:t>
      </w:r>
    </w:p>
    <w:p w14:paraId="10036B2D" w14:textId="77777777" w:rsidR="00B94889" w:rsidRPr="00342A4E" w:rsidRDefault="00CE6F69">
      <w:pPr>
        <w:ind w:firstLine="480"/>
        <w:rPr>
          <w:szCs w:val="24"/>
        </w:rPr>
      </w:pPr>
      <w:r w:rsidRPr="00342A4E">
        <w:rPr>
          <w:rFonts w:hint="eastAsia"/>
          <w:szCs w:val="24"/>
        </w:rPr>
        <w:t>分工内容：</w:t>
      </w:r>
      <w:r w:rsidRPr="00342A4E">
        <w:rPr>
          <w:szCs w:val="24"/>
          <w:u w:val="single"/>
        </w:rPr>
        <w:t xml:space="preserve">                                 </w:t>
      </w:r>
    </w:p>
    <w:p w14:paraId="6E3368DF" w14:textId="77777777" w:rsidR="00B94889" w:rsidRPr="00342A4E" w:rsidRDefault="00B94889">
      <w:pPr>
        <w:ind w:firstLine="480"/>
      </w:pPr>
    </w:p>
    <w:p w14:paraId="454B36D0" w14:textId="77777777" w:rsidR="00B94889" w:rsidRPr="00342A4E" w:rsidRDefault="00CE6F69">
      <w:pPr>
        <w:pageBreakBefore/>
        <w:spacing w:line="288" w:lineRule="auto"/>
        <w:ind w:firstLineChars="0" w:firstLine="0"/>
        <w:outlineLvl w:val="2"/>
        <w:rPr>
          <w:b/>
          <w:szCs w:val="24"/>
        </w:rPr>
      </w:pPr>
      <w:r w:rsidRPr="00342A4E">
        <w:rPr>
          <w:rFonts w:cs="宋体" w:hint="eastAsia"/>
          <w:b/>
          <w:kern w:val="1"/>
        </w:rPr>
        <w:lastRenderedPageBreak/>
        <w:t>格式</w:t>
      </w:r>
      <w:r w:rsidRPr="00342A4E">
        <w:rPr>
          <w:rFonts w:cs="宋体"/>
          <w:b/>
          <w:kern w:val="1"/>
        </w:rPr>
        <w:t>15</w:t>
      </w:r>
      <w:r w:rsidRPr="00342A4E">
        <w:rPr>
          <w:rFonts w:cs="宋体" w:hint="eastAsia"/>
          <w:b/>
          <w:kern w:val="1"/>
        </w:rPr>
        <w:t>：</w:t>
      </w:r>
    </w:p>
    <w:p w14:paraId="71829084" w14:textId="77777777" w:rsidR="00B94889" w:rsidRPr="00342A4E" w:rsidRDefault="00CE6F69">
      <w:pPr>
        <w:spacing w:afterLines="50" w:after="163" w:line="288" w:lineRule="auto"/>
        <w:ind w:firstLineChars="0" w:firstLine="0"/>
        <w:jc w:val="center"/>
        <w:outlineLvl w:val="3"/>
        <w:rPr>
          <w:rFonts w:cs="宋体"/>
          <w:b/>
          <w:bCs/>
          <w:sz w:val="36"/>
          <w:szCs w:val="28"/>
        </w:rPr>
      </w:pPr>
      <w:r w:rsidRPr="00342A4E">
        <w:rPr>
          <w:rFonts w:cs="宋体" w:hint="eastAsia"/>
          <w:b/>
          <w:bCs/>
          <w:sz w:val="36"/>
          <w:szCs w:val="28"/>
        </w:rPr>
        <w:t>投标人认为应该提供的其他资料</w:t>
      </w:r>
    </w:p>
    <w:p w14:paraId="38EF18AE" w14:textId="77777777" w:rsidR="00B94889" w:rsidRPr="00342A4E" w:rsidRDefault="00CE6F69">
      <w:pPr>
        <w:jc w:val="left"/>
      </w:pPr>
      <w:r w:rsidRPr="00342A4E">
        <w:rPr>
          <w:rFonts w:cs="宋体" w:hint="eastAsia"/>
          <w:b/>
          <w:bCs/>
          <w:szCs w:val="28"/>
        </w:rPr>
        <w:t>（包括招标文件评审或评分要求需要提供的相关资料）</w:t>
      </w:r>
    </w:p>
    <w:p w14:paraId="4792A773" w14:textId="77777777" w:rsidR="00B94889" w:rsidRPr="00342A4E" w:rsidRDefault="00B94889">
      <w:pPr>
        <w:pageBreakBefore/>
        <w:wordWrap/>
        <w:spacing w:line="240" w:lineRule="auto"/>
        <w:ind w:firstLineChars="0" w:firstLine="0"/>
        <w:jc w:val="center"/>
        <w:rPr>
          <w:rFonts w:cs="Times New Roman"/>
          <w:b/>
          <w:sz w:val="48"/>
        </w:rPr>
      </w:pPr>
    </w:p>
    <w:p w14:paraId="602EB141" w14:textId="77777777" w:rsidR="00B94889" w:rsidRPr="00342A4E" w:rsidRDefault="00B94889">
      <w:pPr>
        <w:wordWrap/>
        <w:spacing w:line="240" w:lineRule="auto"/>
        <w:ind w:firstLineChars="0" w:firstLine="0"/>
        <w:jc w:val="center"/>
        <w:rPr>
          <w:rFonts w:cs="Times New Roman"/>
          <w:b/>
          <w:sz w:val="48"/>
        </w:rPr>
      </w:pPr>
    </w:p>
    <w:p w14:paraId="7A52F994" w14:textId="77777777" w:rsidR="00B94889" w:rsidRPr="00342A4E" w:rsidRDefault="00B94889">
      <w:pPr>
        <w:wordWrap/>
        <w:spacing w:line="240" w:lineRule="auto"/>
        <w:ind w:firstLineChars="0" w:firstLine="0"/>
        <w:jc w:val="center"/>
        <w:rPr>
          <w:rFonts w:cs="Times New Roman"/>
          <w:b/>
          <w:sz w:val="48"/>
        </w:rPr>
      </w:pPr>
    </w:p>
    <w:p w14:paraId="5C3DA357" w14:textId="77777777" w:rsidR="00B94889" w:rsidRPr="00342A4E" w:rsidRDefault="00B94889">
      <w:pPr>
        <w:wordWrap/>
        <w:spacing w:line="240" w:lineRule="auto"/>
        <w:ind w:firstLineChars="0" w:firstLine="0"/>
        <w:jc w:val="center"/>
        <w:rPr>
          <w:rFonts w:cs="Times New Roman"/>
          <w:b/>
          <w:sz w:val="48"/>
        </w:rPr>
      </w:pPr>
    </w:p>
    <w:p w14:paraId="43B0351E" w14:textId="77777777" w:rsidR="00B94889" w:rsidRPr="00342A4E" w:rsidRDefault="00B94889">
      <w:pPr>
        <w:wordWrap/>
        <w:spacing w:line="240" w:lineRule="auto"/>
        <w:ind w:firstLineChars="0" w:firstLine="0"/>
        <w:jc w:val="center"/>
        <w:rPr>
          <w:rFonts w:cs="Times New Roman"/>
          <w:b/>
          <w:sz w:val="48"/>
        </w:rPr>
      </w:pPr>
    </w:p>
    <w:p w14:paraId="59F2AB0B" w14:textId="77777777" w:rsidR="00B94889" w:rsidRPr="00342A4E" w:rsidRDefault="00B94889">
      <w:pPr>
        <w:wordWrap/>
        <w:spacing w:line="240" w:lineRule="auto"/>
        <w:ind w:firstLineChars="0" w:firstLine="0"/>
        <w:jc w:val="center"/>
        <w:rPr>
          <w:rFonts w:cs="Times New Roman"/>
          <w:b/>
          <w:sz w:val="48"/>
        </w:rPr>
      </w:pPr>
    </w:p>
    <w:p w14:paraId="4D98BB75" w14:textId="77777777" w:rsidR="00B94889" w:rsidRPr="00342A4E" w:rsidRDefault="00B94889">
      <w:pPr>
        <w:wordWrap/>
        <w:spacing w:line="240" w:lineRule="auto"/>
        <w:ind w:firstLineChars="0" w:firstLine="0"/>
        <w:jc w:val="center"/>
        <w:rPr>
          <w:rFonts w:cs="Times New Roman"/>
          <w:b/>
          <w:sz w:val="48"/>
        </w:rPr>
      </w:pPr>
    </w:p>
    <w:p w14:paraId="775C5802" w14:textId="77777777" w:rsidR="00B94889" w:rsidRPr="00342A4E" w:rsidRDefault="00B94889">
      <w:pPr>
        <w:wordWrap/>
        <w:spacing w:line="240" w:lineRule="auto"/>
        <w:ind w:firstLineChars="0" w:firstLine="0"/>
        <w:jc w:val="center"/>
        <w:rPr>
          <w:rFonts w:cs="Times New Roman"/>
          <w:b/>
          <w:sz w:val="48"/>
        </w:rPr>
      </w:pPr>
    </w:p>
    <w:p w14:paraId="2CA94322" w14:textId="77777777" w:rsidR="00B94889" w:rsidRPr="00342A4E" w:rsidRDefault="00B94889">
      <w:pPr>
        <w:wordWrap/>
        <w:spacing w:line="240" w:lineRule="auto"/>
        <w:ind w:firstLineChars="0" w:firstLine="0"/>
        <w:jc w:val="center"/>
        <w:rPr>
          <w:rFonts w:cs="Times New Roman"/>
          <w:b/>
          <w:sz w:val="48"/>
        </w:rPr>
      </w:pPr>
    </w:p>
    <w:p w14:paraId="7481334F" w14:textId="77777777" w:rsidR="00B94889" w:rsidRPr="00342A4E" w:rsidRDefault="00CE6F69">
      <w:pPr>
        <w:spacing w:afterLines="50" w:after="163" w:line="288" w:lineRule="auto"/>
        <w:ind w:leftChars="700" w:left="1680" w:rightChars="700" w:right="1680" w:firstLineChars="0" w:firstLine="0"/>
        <w:jc w:val="center"/>
        <w:outlineLvl w:val="1"/>
        <w:rPr>
          <w:rFonts w:cs="Times New Roman"/>
          <w:b/>
          <w:sz w:val="40"/>
        </w:rPr>
      </w:pPr>
      <w:r w:rsidRPr="00342A4E">
        <w:rPr>
          <w:rFonts w:cs="Times New Roman" w:hint="eastAsia"/>
          <w:b/>
          <w:sz w:val="40"/>
        </w:rPr>
        <w:t xml:space="preserve">第二部分 </w:t>
      </w:r>
      <w:r w:rsidRPr="00342A4E">
        <w:rPr>
          <w:rFonts w:cs="Times New Roman"/>
          <w:b/>
          <w:sz w:val="40"/>
        </w:rPr>
        <w:t xml:space="preserve"> </w:t>
      </w:r>
      <w:r w:rsidRPr="00342A4E">
        <w:rPr>
          <w:rFonts w:cs="Times New Roman" w:hint="eastAsia"/>
          <w:b/>
          <w:sz w:val="40"/>
        </w:rPr>
        <w:t>工程总承包实施方案经济投标文件格式</w:t>
      </w:r>
    </w:p>
    <w:p w14:paraId="1B9A543D" w14:textId="77777777" w:rsidR="00B94889" w:rsidRPr="00342A4E" w:rsidRDefault="00B94889">
      <w:pPr>
        <w:ind w:firstLine="602"/>
        <w:rPr>
          <w:rFonts w:cs="宋体"/>
          <w:b/>
          <w:kern w:val="1"/>
          <w:sz w:val="30"/>
          <w:szCs w:val="30"/>
        </w:rPr>
      </w:pPr>
    </w:p>
    <w:p w14:paraId="0A9E696D" w14:textId="77777777" w:rsidR="00B94889" w:rsidRPr="00342A4E" w:rsidRDefault="00CE6F69">
      <w:pPr>
        <w:pageBreakBefore/>
        <w:spacing w:line="288" w:lineRule="auto"/>
        <w:ind w:firstLineChars="0" w:firstLine="0"/>
        <w:outlineLvl w:val="2"/>
        <w:rPr>
          <w:rFonts w:cs="宋体"/>
          <w:b/>
          <w:kern w:val="1"/>
          <w:lang w:val="zh-CN"/>
        </w:rPr>
      </w:pPr>
      <w:r w:rsidRPr="00342A4E">
        <w:rPr>
          <w:rFonts w:cs="宋体" w:hint="eastAsia"/>
          <w:b/>
          <w:kern w:val="1"/>
          <w:lang w:val="zh-CN"/>
        </w:rPr>
        <w:lastRenderedPageBreak/>
        <w:t>格式</w:t>
      </w:r>
      <w:r w:rsidRPr="00342A4E">
        <w:rPr>
          <w:rFonts w:cs="宋体"/>
          <w:b/>
          <w:kern w:val="1"/>
          <w:lang w:val="zh-CN"/>
        </w:rPr>
        <w:t>1</w:t>
      </w:r>
      <w:r w:rsidRPr="00342A4E">
        <w:rPr>
          <w:rFonts w:cs="宋体" w:hint="eastAsia"/>
          <w:b/>
          <w:kern w:val="1"/>
          <w:lang w:val="zh-CN"/>
        </w:rPr>
        <w:t>：</w:t>
      </w:r>
    </w:p>
    <w:p w14:paraId="7A3F3616" w14:textId="77777777" w:rsidR="00B94889" w:rsidRPr="00342A4E" w:rsidRDefault="00CE6F69">
      <w:pPr>
        <w:spacing w:afterLines="50" w:after="163" w:line="288" w:lineRule="auto"/>
        <w:ind w:firstLineChars="0" w:firstLine="0"/>
        <w:jc w:val="center"/>
        <w:outlineLvl w:val="3"/>
        <w:rPr>
          <w:rFonts w:cs="宋体"/>
          <w:b/>
          <w:bCs/>
          <w:sz w:val="36"/>
          <w:szCs w:val="28"/>
          <w:lang w:val="zh-CN"/>
        </w:rPr>
      </w:pPr>
      <w:r w:rsidRPr="00342A4E">
        <w:rPr>
          <w:rFonts w:cs="宋体" w:hint="eastAsia"/>
          <w:b/>
          <w:bCs/>
          <w:sz w:val="36"/>
          <w:szCs w:val="28"/>
          <w:lang w:val="zh-CN"/>
        </w:rPr>
        <w:t>经济标投标书</w:t>
      </w:r>
    </w:p>
    <w:p w14:paraId="660AF2BC" w14:textId="77777777" w:rsidR="00B94889" w:rsidRPr="00342A4E" w:rsidRDefault="00CE6F69">
      <w:pPr>
        <w:ind w:firstLineChars="0" w:firstLine="0"/>
        <w:jc w:val="right"/>
        <w:rPr>
          <w:rFonts w:cs="宋体"/>
          <w:kern w:val="1"/>
          <w:szCs w:val="21"/>
          <w:lang w:val="zh-CN"/>
        </w:rPr>
      </w:pPr>
      <w:r w:rsidRPr="00342A4E">
        <w:rPr>
          <w:rFonts w:cs="宋体" w:hint="eastAsia"/>
          <w:kern w:val="1"/>
          <w:szCs w:val="21"/>
          <w:lang w:val="zh-CN"/>
        </w:rPr>
        <w:t>投标日期：</w:t>
      </w:r>
      <w:r w:rsidRPr="00342A4E">
        <w:rPr>
          <w:rFonts w:cs="宋体"/>
          <w:kern w:val="1"/>
          <w:szCs w:val="21"/>
          <w:u w:val="single"/>
          <w:lang w:val="zh-CN"/>
        </w:rPr>
        <w:t xml:space="preserve">    </w:t>
      </w:r>
      <w:r w:rsidRPr="00342A4E">
        <w:rPr>
          <w:rFonts w:cs="宋体" w:hint="eastAsia"/>
          <w:kern w:val="1"/>
          <w:szCs w:val="21"/>
          <w:u w:val="single"/>
          <w:lang w:val="zh-CN"/>
        </w:rPr>
        <w:t>年</w:t>
      </w:r>
      <w:r w:rsidRPr="00342A4E">
        <w:rPr>
          <w:rFonts w:cs="宋体"/>
          <w:kern w:val="1"/>
          <w:szCs w:val="21"/>
          <w:u w:val="single"/>
          <w:lang w:val="zh-CN"/>
        </w:rPr>
        <w:t xml:space="preserve">   </w:t>
      </w:r>
      <w:r w:rsidRPr="00342A4E">
        <w:rPr>
          <w:rFonts w:cs="宋体" w:hint="eastAsia"/>
          <w:kern w:val="1"/>
          <w:szCs w:val="21"/>
          <w:u w:val="single"/>
          <w:lang w:val="zh-CN"/>
        </w:rPr>
        <w:t>月</w:t>
      </w:r>
      <w:r w:rsidRPr="00342A4E">
        <w:rPr>
          <w:rFonts w:cs="宋体"/>
          <w:kern w:val="1"/>
          <w:szCs w:val="21"/>
          <w:u w:val="single"/>
          <w:lang w:val="zh-CN"/>
        </w:rPr>
        <w:t xml:space="preserve">   </w:t>
      </w:r>
      <w:r w:rsidRPr="00342A4E">
        <w:rPr>
          <w:rFonts w:cs="宋体" w:hint="eastAsia"/>
          <w:kern w:val="1"/>
          <w:szCs w:val="21"/>
          <w:u w:val="single"/>
          <w:lang w:val="zh-CN"/>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1"/>
      </w:tblGrid>
      <w:tr w:rsidR="00B94889" w:rsidRPr="00342A4E" w14:paraId="20D2FF96" w14:textId="77777777">
        <w:trPr>
          <w:trHeight w:val="850"/>
          <w:tblHeader/>
        </w:trPr>
        <w:tc>
          <w:tcPr>
            <w:tcW w:w="1980" w:type="dxa"/>
            <w:shd w:val="clear" w:color="auto" w:fill="auto"/>
            <w:vAlign w:val="center"/>
          </w:tcPr>
          <w:p w14:paraId="4D0F032B" w14:textId="77777777" w:rsidR="00B94889" w:rsidRPr="00342A4E" w:rsidRDefault="00CE6F69">
            <w:pPr>
              <w:spacing w:line="240" w:lineRule="auto"/>
              <w:ind w:firstLineChars="0" w:firstLine="0"/>
              <w:jc w:val="center"/>
              <w:rPr>
                <w:rFonts w:cs="宋体"/>
                <w:sz w:val="22"/>
              </w:rPr>
            </w:pPr>
            <w:r w:rsidRPr="00342A4E">
              <w:rPr>
                <w:rFonts w:cs="宋体" w:hint="eastAsia"/>
                <w:sz w:val="22"/>
                <w:lang w:val="zh-CN"/>
              </w:rPr>
              <w:t>项目名称</w:t>
            </w:r>
          </w:p>
        </w:tc>
        <w:tc>
          <w:tcPr>
            <w:tcW w:w="7081" w:type="dxa"/>
            <w:shd w:val="clear" w:color="auto" w:fill="auto"/>
            <w:vAlign w:val="center"/>
          </w:tcPr>
          <w:p w14:paraId="53F95F89" w14:textId="77777777" w:rsidR="00B94889" w:rsidRPr="00342A4E" w:rsidRDefault="00CE6F69">
            <w:pPr>
              <w:pStyle w:val="-"/>
              <w:widowControl w:val="0"/>
              <w:wordWrap w:val="0"/>
              <w:adjustRightInd w:val="0"/>
              <w:snapToGrid w:val="0"/>
            </w:pPr>
            <w:r w:rsidRPr="00342A4E">
              <w:rPr>
                <w:rFonts w:hint="eastAsia"/>
              </w:rPr>
              <w:t>广州市白云区棠涌城中村改造项目二期地块拆卸、因拆卸引起管线临迁、围蔽、土地清表、清运、平整工程设计施工总承包（EPC）</w:t>
            </w:r>
          </w:p>
        </w:tc>
      </w:tr>
      <w:tr w:rsidR="00B94889" w:rsidRPr="00342A4E" w14:paraId="1A2A92E6" w14:textId="77777777">
        <w:trPr>
          <w:trHeight w:val="850"/>
        </w:trPr>
        <w:tc>
          <w:tcPr>
            <w:tcW w:w="1980" w:type="dxa"/>
            <w:shd w:val="clear" w:color="auto" w:fill="auto"/>
            <w:vAlign w:val="center"/>
          </w:tcPr>
          <w:p w14:paraId="59A3D7C9" w14:textId="77777777" w:rsidR="00B94889" w:rsidRPr="00342A4E" w:rsidRDefault="00CE6F69">
            <w:pPr>
              <w:spacing w:line="240" w:lineRule="auto"/>
              <w:ind w:firstLineChars="0" w:firstLine="0"/>
              <w:jc w:val="center"/>
              <w:rPr>
                <w:rFonts w:cs="宋体"/>
                <w:sz w:val="22"/>
                <w:lang w:val="zh-CN"/>
              </w:rPr>
            </w:pPr>
            <w:r w:rsidRPr="00342A4E">
              <w:rPr>
                <w:rFonts w:cs="宋体" w:hint="eastAsia"/>
                <w:sz w:val="22"/>
                <w:lang w:val="zh-CN"/>
              </w:rPr>
              <w:t>工程部分报价</w:t>
            </w:r>
          </w:p>
        </w:tc>
        <w:tc>
          <w:tcPr>
            <w:tcW w:w="7081" w:type="dxa"/>
            <w:shd w:val="clear" w:color="auto" w:fill="auto"/>
            <w:vAlign w:val="center"/>
          </w:tcPr>
          <w:p w14:paraId="7D9A1FFE" w14:textId="77777777" w:rsidR="00B94889" w:rsidRPr="00342A4E" w:rsidRDefault="00CE6F69">
            <w:pPr>
              <w:pStyle w:val="-"/>
              <w:widowControl w:val="0"/>
              <w:wordWrap w:val="0"/>
              <w:adjustRightInd w:val="0"/>
              <w:snapToGrid w:val="0"/>
              <w:rPr>
                <w:u w:val="single"/>
              </w:rPr>
            </w:pPr>
            <w:r w:rsidRPr="00342A4E">
              <w:rPr>
                <w:rFonts w:hint="eastAsia"/>
              </w:rPr>
              <w:t>大写：</w:t>
            </w:r>
            <w:r w:rsidRPr="00342A4E">
              <w:rPr>
                <w:rFonts w:hint="eastAsia"/>
                <w:u w:val="single"/>
              </w:rPr>
              <w:t xml:space="preserve">                     </w:t>
            </w:r>
          </w:p>
          <w:p w14:paraId="1CCA5BA5" w14:textId="77777777" w:rsidR="00B94889" w:rsidRPr="00342A4E" w:rsidRDefault="00CE6F69">
            <w:pPr>
              <w:pStyle w:val="-"/>
              <w:widowControl w:val="0"/>
              <w:wordWrap w:val="0"/>
              <w:adjustRightInd w:val="0"/>
              <w:snapToGrid w:val="0"/>
            </w:pPr>
            <w:r w:rsidRPr="00342A4E">
              <w:rPr>
                <w:rFonts w:hint="eastAsia"/>
              </w:rPr>
              <w:t>小写：</w:t>
            </w:r>
            <w:r w:rsidRPr="00342A4E">
              <w:rPr>
                <w:rFonts w:hint="eastAsia"/>
                <w:u w:val="single"/>
              </w:rPr>
              <w:t xml:space="preserve">   </w:t>
            </w:r>
            <w:r w:rsidRPr="00342A4E">
              <w:rPr>
                <w:u w:val="single"/>
              </w:rPr>
              <w:t xml:space="preserve">               </w:t>
            </w:r>
            <w:r w:rsidRPr="00342A4E">
              <w:rPr>
                <w:rFonts w:hint="eastAsia"/>
                <w:u w:val="single"/>
              </w:rPr>
              <w:t xml:space="preserve"> </w:t>
            </w:r>
            <w:r w:rsidRPr="00342A4E">
              <w:rPr>
                <w:rFonts w:hint="eastAsia"/>
                <w:lang w:val="zh-CN"/>
              </w:rPr>
              <w:t>元</w:t>
            </w:r>
          </w:p>
        </w:tc>
      </w:tr>
      <w:tr w:rsidR="00B94889" w:rsidRPr="00342A4E" w14:paraId="4BE689E3" w14:textId="77777777" w:rsidTr="00CE6F69">
        <w:trPr>
          <w:trHeight w:val="1134"/>
        </w:trPr>
        <w:tc>
          <w:tcPr>
            <w:tcW w:w="1980" w:type="dxa"/>
            <w:shd w:val="clear" w:color="auto" w:fill="auto"/>
            <w:vAlign w:val="center"/>
          </w:tcPr>
          <w:p w14:paraId="6E523FBE" w14:textId="77777777" w:rsidR="00B94889" w:rsidRPr="00342A4E" w:rsidRDefault="00CE6F69">
            <w:pPr>
              <w:spacing w:line="240" w:lineRule="auto"/>
              <w:ind w:firstLineChars="0" w:firstLine="0"/>
              <w:jc w:val="center"/>
              <w:rPr>
                <w:rFonts w:cs="宋体"/>
                <w:sz w:val="22"/>
                <w:lang w:val="zh-CN"/>
              </w:rPr>
            </w:pPr>
            <w:r w:rsidRPr="00342A4E">
              <w:rPr>
                <w:rFonts w:cs="宋体" w:hint="eastAsia"/>
                <w:sz w:val="22"/>
                <w:lang w:val="zh-CN"/>
              </w:rPr>
              <w:t>其中：设计费</w:t>
            </w:r>
          </w:p>
        </w:tc>
        <w:tc>
          <w:tcPr>
            <w:tcW w:w="7081" w:type="dxa"/>
            <w:shd w:val="clear" w:color="auto" w:fill="auto"/>
            <w:vAlign w:val="center"/>
          </w:tcPr>
          <w:p w14:paraId="64645315" w14:textId="77777777" w:rsidR="00B94889" w:rsidRPr="00342A4E" w:rsidRDefault="00CE6F69">
            <w:pPr>
              <w:pStyle w:val="-"/>
              <w:widowControl w:val="0"/>
              <w:wordWrap w:val="0"/>
              <w:adjustRightInd w:val="0"/>
              <w:snapToGrid w:val="0"/>
            </w:pPr>
            <w:r w:rsidRPr="00342A4E">
              <w:rPr>
                <w:rFonts w:hint="eastAsia"/>
                <w:u w:val="single"/>
              </w:rPr>
              <w:t xml:space="preserve">    </w:t>
            </w:r>
            <w:r w:rsidRPr="00342A4E">
              <w:rPr>
                <w:u w:val="single"/>
              </w:rPr>
              <w:t xml:space="preserve">         </w:t>
            </w:r>
            <w:r w:rsidRPr="00342A4E">
              <w:rPr>
                <w:rFonts w:hint="eastAsia"/>
                <w:u w:val="single"/>
              </w:rPr>
              <w:t xml:space="preserve"> </w:t>
            </w:r>
            <w:r w:rsidRPr="00342A4E">
              <w:rPr>
                <w:rFonts w:hint="eastAsia"/>
              </w:rPr>
              <w:t>元</w:t>
            </w:r>
          </w:p>
          <w:p w14:paraId="77D43E97" w14:textId="77777777" w:rsidR="00B94889" w:rsidRPr="00342A4E" w:rsidRDefault="00CE6F69">
            <w:pPr>
              <w:pStyle w:val="-"/>
              <w:widowControl w:val="0"/>
              <w:wordWrap w:val="0"/>
              <w:adjustRightInd w:val="0"/>
              <w:snapToGrid w:val="0"/>
              <w:rPr>
                <w:lang w:val="zh-CN"/>
              </w:rPr>
            </w:pPr>
            <w:proofErr w:type="gramStart"/>
            <w:r w:rsidRPr="00342A4E">
              <w:rPr>
                <w:rFonts w:hint="eastAsia"/>
                <w:lang w:val="zh-CN"/>
              </w:rPr>
              <w:t>下浮率</w:t>
            </w:r>
            <w:proofErr w:type="gramEnd"/>
            <w:r w:rsidRPr="00342A4E">
              <w:rPr>
                <w:rFonts w:hint="eastAsia"/>
                <w:u w:val="single"/>
                <w:lang w:val="zh-CN"/>
              </w:rPr>
              <w:t xml:space="preserve"> </w:t>
            </w:r>
            <w:r w:rsidRPr="00342A4E">
              <w:rPr>
                <w:u w:val="single"/>
                <w:lang w:val="zh-CN"/>
              </w:rPr>
              <w:t xml:space="preserve">    </w:t>
            </w:r>
            <w:r w:rsidRPr="00342A4E">
              <w:rPr>
                <w:rFonts w:hint="eastAsia"/>
                <w:lang w:val="zh-CN"/>
              </w:rPr>
              <w:t>%</w:t>
            </w:r>
          </w:p>
          <w:p w14:paraId="247231A0" w14:textId="77777777" w:rsidR="00B94889" w:rsidRPr="00342A4E" w:rsidRDefault="00CE6F69">
            <w:pPr>
              <w:pStyle w:val="-"/>
              <w:widowControl w:val="0"/>
              <w:wordWrap w:val="0"/>
              <w:adjustRightInd w:val="0"/>
              <w:snapToGrid w:val="0"/>
            </w:pPr>
            <w:r w:rsidRPr="00342A4E">
              <w:rPr>
                <w:rFonts w:hint="eastAsia"/>
                <w:bCs/>
                <w:lang w:val="zh-CN"/>
              </w:rPr>
              <w:t>注：</w:t>
            </w:r>
            <w:proofErr w:type="gramStart"/>
            <w:r w:rsidRPr="00342A4E">
              <w:rPr>
                <w:rFonts w:hint="eastAsia"/>
                <w:bCs/>
                <w:lang w:val="zh-CN"/>
              </w:rPr>
              <w:t>下浮率</w:t>
            </w:r>
            <w:proofErr w:type="gramEnd"/>
            <w:r w:rsidRPr="00342A4E">
              <w:rPr>
                <w:rFonts w:hint="eastAsia"/>
                <w:bCs/>
                <w:lang w:val="zh-CN"/>
              </w:rPr>
              <w:t>=【1-（设计费投标报价/设计费</w:t>
            </w:r>
            <w:r w:rsidRPr="00342A4E">
              <w:rPr>
                <w:rFonts w:hint="eastAsia"/>
                <w:bCs/>
              </w:rPr>
              <w:t>招标控制价</w:t>
            </w:r>
            <w:r w:rsidRPr="00342A4E">
              <w:rPr>
                <w:rFonts w:hint="eastAsia"/>
                <w:bCs/>
                <w:lang w:val="zh-CN"/>
              </w:rPr>
              <w:t>）】</w:t>
            </w:r>
            <w:r w:rsidRPr="00342A4E">
              <w:rPr>
                <w:bCs/>
                <w:lang w:val="zh-CN"/>
              </w:rPr>
              <w:t>×100</w:t>
            </w:r>
            <w:r w:rsidRPr="00342A4E">
              <w:rPr>
                <w:rFonts w:hint="eastAsia"/>
                <w:bCs/>
                <w:lang w:val="zh-CN"/>
              </w:rPr>
              <w:t>%。</w:t>
            </w:r>
          </w:p>
        </w:tc>
      </w:tr>
      <w:tr w:rsidR="00B94889" w:rsidRPr="00342A4E" w14:paraId="03EDDE7E" w14:textId="77777777" w:rsidTr="00CE6F69">
        <w:trPr>
          <w:trHeight w:val="989"/>
        </w:trPr>
        <w:tc>
          <w:tcPr>
            <w:tcW w:w="1980" w:type="dxa"/>
            <w:shd w:val="clear" w:color="auto" w:fill="auto"/>
            <w:vAlign w:val="center"/>
          </w:tcPr>
          <w:p w14:paraId="66449D3C" w14:textId="77777777" w:rsidR="00B94889" w:rsidRPr="00342A4E" w:rsidRDefault="00CE6F69">
            <w:pPr>
              <w:spacing w:line="240" w:lineRule="auto"/>
              <w:ind w:firstLineChars="0" w:firstLine="0"/>
              <w:jc w:val="center"/>
              <w:rPr>
                <w:rFonts w:cs="宋体"/>
                <w:sz w:val="22"/>
                <w:lang w:val="zh-CN"/>
              </w:rPr>
            </w:pPr>
            <w:r w:rsidRPr="00342A4E">
              <w:rPr>
                <w:rFonts w:cs="宋体" w:hint="eastAsia"/>
                <w:sz w:val="22"/>
                <w:lang w:val="zh-CN"/>
              </w:rPr>
              <w:t>其中：工程费</w:t>
            </w:r>
          </w:p>
        </w:tc>
        <w:tc>
          <w:tcPr>
            <w:tcW w:w="7081" w:type="dxa"/>
            <w:shd w:val="clear" w:color="auto" w:fill="auto"/>
            <w:vAlign w:val="center"/>
          </w:tcPr>
          <w:p w14:paraId="17729F06" w14:textId="77777777" w:rsidR="00B94889" w:rsidRPr="00342A4E" w:rsidRDefault="00CE6F69">
            <w:pPr>
              <w:pStyle w:val="-"/>
              <w:rPr>
                <w:bCs/>
                <w:lang w:val="zh-CN"/>
              </w:rPr>
            </w:pPr>
            <w:r w:rsidRPr="00342A4E">
              <w:rPr>
                <w:rFonts w:hint="eastAsia"/>
                <w:bCs/>
                <w:lang w:val="zh-CN"/>
              </w:rPr>
              <w:t>工程费总投标报价：</w:t>
            </w:r>
            <w:r w:rsidRPr="00342A4E">
              <w:rPr>
                <w:bCs/>
                <w:u w:val="single"/>
                <w:lang w:val="zh-CN"/>
              </w:rPr>
              <w:t xml:space="preserve">           </w:t>
            </w:r>
            <w:r w:rsidRPr="00342A4E">
              <w:rPr>
                <w:bCs/>
                <w:lang w:val="zh-CN"/>
              </w:rPr>
              <w:t>万元</w:t>
            </w:r>
          </w:p>
          <w:p w14:paraId="234B7216" w14:textId="77777777" w:rsidR="00B94889" w:rsidRPr="00342A4E" w:rsidRDefault="00CE6F69">
            <w:pPr>
              <w:pStyle w:val="-"/>
              <w:rPr>
                <w:bCs/>
                <w:lang w:val="zh-CN"/>
              </w:rPr>
            </w:pPr>
            <w:proofErr w:type="gramStart"/>
            <w:r w:rsidRPr="00342A4E">
              <w:rPr>
                <w:rFonts w:hint="eastAsia"/>
                <w:bCs/>
                <w:lang w:val="zh-CN"/>
              </w:rPr>
              <w:t>下浮率</w:t>
            </w:r>
            <w:proofErr w:type="gramEnd"/>
            <w:r w:rsidRPr="00342A4E">
              <w:rPr>
                <w:bCs/>
                <w:u w:val="single"/>
                <w:lang w:val="zh-CN"/>
              </w:rPr>
              <w:t xml:space="preserve">     </w:t>
            </w:r>
            <w:r w:rsidRPr="00342A4E">
              <w:rPr>
                <w:bCs/>
                <w:lang w:val="zh-CN"/>
              </w:rPr>
              <w:t>%</w:t>
            </w:r>
          </w:p>
          <w:p w14:paraId="206485B8" w14:textId="77777777" w:rsidR="00B94889" w:rsidRPr="00342A4E" w:rsidRDefault="00CE6F69">
            <w:pPr>
              <w:pStyle w:val="-"/>
              <w:rPr>
                <w:bCs/>
                <w:lang w:val="zh-CN"/>
              </w:rPr>
            </w:pPr>
            <w:r w:rsidRPr="00342A4E">
              <w:rPr>
                <w:rFonts w:hint="eastAsia"/>
                <w:bCs/>
                <w:lang w:val="zh-CN"/>
              </w:rPr>
              <w:t>注：</w:t>
            </w:r>
          </w:p>
          <w:p w14:paraId="4B6AA182" w14:textId="77777777" w:rsidR="00B94889" w:rsidRPr="00342A4E" w:rsidRDefault="00CE6F69" w:rsidP="00CE6F69">
            <w:pPr>
              <w:pStyle w:val="-"/>
              <w:ind w:firstLineChars="200" w:firstLine="440"/>
              <w:rPr>
                <w:bCs/>
                <w:lang w:val="zh-CN"/>
              </w:rPr>
            </w:pPr>
            <w:r w:rsidRPr="00342A4E">
              <w:rPr>
                <w:bCs/>
                <w:lang w:val="zh-CN"/>
              </w:rPr>
              <w:t>1、</w:t>
            </w:r>
            <w:proofErr w:type="gramStart"/>
            <w:r w:rsidRPr="00342A4E">
              <w:rPr>
                <w:rFonts w:hint="eastAsia"/>
                <w:bCs/>
                <w:lang w:val="zh-CN"/>
              </w:rPr>
              <w:t>下浮率</w:t>
            </w:r>
            <w:proofErr w:type="gramEnd"/>
            <w:r w:rsidRPr="00342A4E">
              <w:rPr>
                <w:bCs/>
                <w:lang w:val="zh-CN"/>
              </w:rPr>
              <w:t>=【1-（工程费投标报价/工程费招标控制价）】×100%</w:t>
            </w:r>
          </w:p>
          <w:p w14:paraId="54C2E4DF" w14:textId="77777777" w:rsidR="00B94889" w:rsidRPr="00342A4E" w:rsidRDefault="00CE6F69" w:rsidP="00CE6F69">
            <w:pPr>
              <w:pStyle w:val="-"/>
              <w:ind w:firstLineChars="200" w:firstLine="440"/>
              <w:rPr>
                <w:bCs/>
                <w:lang w:val="zh-CN"/>
              </w:rPr>
            </w:pPr>
            <w:r w:rsidRPr="00342A4E">
              <w:rPr>
                <w:bCs/>
                <w:lang w:val="zh-CN"/>
              </w:rPr>
              <w:t>2、工程费总投标报价=</w:t>
            </w:r>
            <w:r w:rsidRPr="00342A4E">
              <w:rPr>
                <w:rFonts w:hint="eastAsia"/>
                <w:bCs/>
                <w:lang w:val="zh-CN"/>
              </w:rPr>
              <w:t>拆卸工程费</w:t>
            </w:r>
            <w:r w:rsidRPr="00342A4E">
              <w:rPr>
                <w:bCs/>
                <w:lang w:val="zh-CN"/>
              </w:rPr>
              <w:t>投标报价+</w:t>
            </w:r>
            <w:r w:rsidRPr="00342A4E">
              <w:rPr>
                <w:rFonts w:hint="eastAsia"/>
                <w:bCs/>
                <w:lang w:val="zh-CN"/>
              </w:rPr>
              <w:t>因拆卸引起管线临迁工程</w:t>
            </w:r>
            <w:r w:rsidRPr="00342A4E">
              <w:rPr>
                <w:bCs/>
                <w:lang w:val="zh-CN"/>
              </w:rPr>
              <w:t>投标报价</w:t>
            </w:r>
            <w:r w:rsidRPr="00342A4E">
              <w:rPr>
                <w:rFonts w:hint="eastAsia"/>
                <w:bCs/>
                <w:lang w:val="zh-CN"/>
              </w:rPr>
              <w:t>+围蔽、土地清表、清运、平整工程</w:t>
            </w:r>
            <w:r w:rsidRPr="00342A4E">
              <w:rPr>
                <w:bCs/>
                <w:lang w:val="zh-CN"/>
              </w:rPr>
              <w:t>投标报价</w:t>
            </w:r>
          </w:p>
          <w:p w14:paraId="53D32763" w14:textId="77777777" w:rsidR="00B94889" w:rsidRPr="00342A4E" w:rsidRDefault="00B94889" w:rsidP="00CE6F69">
            <w:pPr>
              <w:pStyle w:val="-"/>
              <w:ind w:firstLineChars="200" w:firstLine="440"/>
              <w:rPr>
                <w:bCs/>
                <w:lang w:val="zh-CN"/>
              </w:rPr>
            </w:pPr>
          </w:p>
          <w:p w14:paraId="669ADBC7" w14:textId="77777777" w:rsidR="00B94889" w:rsidRPr="00342A4E" w:rsidRDefault="00CE6F69" w:rsidP="00CE6F69">
            <w:pPr>
              <w:pStyle w:val="-"/>
              <w:ind w:firstLineChars="200" w:firstLine="440"/>
              <w:rPr>
                <w:bCs/>
                <w:lang w:val="zh-CN"/>
              </w:rPr>
            </w:pPr>
            <w:r w:rsidRPr="00342A4E">
              <w:rPr>
                <w:rFonts w:hint="eastAsia"/>
                <w:bCs/>
                <w:lang w:val="zh-CN"/>
              </w:rPr>
              <w:t>其中：</w:t>
            </w:r>
          </w:p>
          <w:p w14:paraId="5DEE40D3" w14:textId="77777777" w:rsidR="00B94889" w:rsidRPr="00342A4E" w:rsidRDefault="00CE6F69" w:rsidP="00CE6F69">
            <w:pPr>
              <w:pStyle w:val="-"/>
              <w:ind w:firstLineChars="200" w:firstLine="440"/>
              <w:rPr>
                <w:bCs/>
                <w:lang w:val="zh-CN"/>
              </w:rPr>
            </w:pPr>
            <w:r w:rsidRPr="00342A4E">
              <w:rPr>
                <w:rFonts w:hint="eastAsia"/>
                <w:bCs/>
                <w:lang w:val="zh-CN"/>
              </w:rPr>
              <w:t>（</w:t>
            </w:r>
            <w:r w:rsidRPr="00342A4E">
              <w:rPr>
                <w:bCs/>
                <w:lang w:val="zh-CN"/>
              </w:rPr>
              <w:t>1）</w:t>
            </w:r>
            <w:r w:rsidRPr="00342A4E">
              <w:rPr>
                <w:rFonts w:hint="eastAsia"/>
                <w:bCs/>
                <w:lang w:val="zh-CN"/>
              </w:rPr>
              <w:t>拆卸工程费</w:t>
            </w:r>
            <w:r w:rsidRPr="00342A4E">
              <w:rPr>
                <w:bCs/>
                <w:lang w:val="zh-CN"/>
              </w:rPr>
              <w:t>：</w:t>
            </w:r>
            <w:r w:rsidRPr="00342A4E">
              <w:rPr>
                <w:bCs/>
                <w:u w:val="single"/>
                <w:lang w:val="zh-CN"/>
              </w:rPr>
              <w:t xml:space="preserve">           </w:t>
            </w:r>
            <w:r w:rsidRPr="00342A4E">
              <w:rPr>
                <w:bCs/>
                <w:lang w:val="zh-CN"/>
              </w:rPr>
              <w:t>万元</w:t>
            </w:r>
          </w:p>
          <w:p w14:paraId="1839CF33" w14:textId="77777777" w:rsidR="00B94889" w:rsidRPr="00342A4E" w:rsidRDefault="00CE6F69" w:rsidP="00CE6F69">
            <w:pPr>
              <w:pStyle w:val="-"/>
              <w:ind w:firstLineChars="200" w:firstLine="440"/>
              <w:rPr>
                <w:bCs/>
              </w:rPr>
            </w:pPr>
            <w:r w:rsidRPr="00342A4E">
              <w:rPr>
                <w:rFonts w:hint="eastAsia"/>
                <w:bCs/>
                <w:lang w:val="zh-CN"/>
              </w:rPr>
              <w:t>（</w:t>
            </w:r>
            <w:r w:rsidRPr="00342A4E">
              <w:rPr>
                <w:bCs/>
                <w:lang w:val="zh-CN"/>
              </w:rPr>
              <w:t>2）</w:t>
            </w:r>
            <w:r w:rsidRPr="00342A4E">
              <w:rPr>
                <w:rFonts w:hint="eastAsia"/>
                <w:bCs/>
                <w:lang w:val="zh-CN"/>
              </w:rPr>
              <w:t>因拆卸引起管线临迁工程</w:t>
            </w:r>
            <w:r w:rsidRPr="00342A4E">
              <w:rPr>
                <w:bCs/>
                <w:lang w:val="zh-CN"/>
              </w:rPr>
              <w:t>：</w:t>
            </w:r>
            <w:r w:rsidRPr="00342A4E">
              <w:rPr>
                <w:bCs/>
                <w:u w:val="single"/>
                <w:lang w:val="zh-CN"/>
              </w:rPr>
              <w:t xml:space="preserve">           </w:t>
            </w:r>
            <w:r w:rsidRPr="00342A4E">
              <w:rPr>
                <w:bCs/>
                <w:lang w:val="zh-CN"/>
              </w:rPr>
              <w:t>万元</w:t>
            </w:r>
          </w:p>
          <w:p w14:paraId="21012BA3" w14:textId="77777777" w:rsidR="00B94889" w:rsidRPr="00342A4E" w:rsidRDefault="00CE6F69" w:rsidP="00CE6F69">
            <w:pPr>
              <w:pStyle w:val="-"/>
              <w:ind w:firstLineChars="200" w:firstLine="440"/>
              <w:rPr>
                <w:bCs/>
              </w:rPr>
            </w:pPr>
            <w:r w:rsidRPr="00342A4E">
              <w:rPr>
                <w:rFonts w:hint="eastAsia"/>
                <w:bCs/>
                <w:lang w:val="zh-CN"/>
              </w:rPr>
              <w:t>（3）围蔽、土地清表、清运、平整工程</w:t>
            </w:r>
            <w:r w:rsidRPr="00342A4E">
              <w:rPr>
                <w:bCs/>
                <w:lang w:val="zh-CN"/>
              </w:rPr>
              <w:t>：</w:t>
            </w:r>
            <w:r w:rsidRPr="00342A4E">
              <w:rPr>
                <w:bCs/>
                <w:u w:val="single"/>
                <w:lang w:val="zh-CN"/>
              </w:rPr>
              <w:t xml:space="preserve">           </w:t>
            </w:r>
            <w:r w:rsidRPr="00342A4E">
              <w:rPr>
                <w:bCs/>
                <w:lang w:val="zh-CN"/>
              </w:rPr>
              <w:t>万元</w:t>
            </w:r>
          </w:p>
          <w:p w14:paraId="7CCE8442" w14:textId="77777777" w:rsidR="00B94889" w:rsidRPr="00342A4E" w:rsidRDefault="00CE6F69" w:rsidP="00CE6F69">
            <w:pPr>
              <w:pStyle w:val="-"/>
              <w:ind w:firstLineChars="200" w:firstLine="440"/>
              <w:rPr>
                <w:bCs/>
                <w:lang w:val="zh-CN"/>
              </w:rPr>
            </w:pPr>
            <w:r w:rsidRPr="00342A4E">
              <w:rPr>
                <w:rFonts w:hint="eastAsia"/>
                <w:bCs/>
                <w:lang w:val="zh-CN"/>
              </w:rPr>
              <w:t>注：工程费投标</w:t>
            </w:r>
            <w:proofErr w:type="gramStart"/>
            <w:r w:rsidRPr="00342A4E">
              <w:rPr>
                <w:rFonts w:hint="eastAsia"/>
                <w:bCs/>
                <w:lang w:val="zh-CN"/>
              </w:rPr>
              <w:t>下浮率</w:t>
            </w:r>
            <w:proofErr w:type="gramEnd"/>
            <w:r w:rsidRPr="00342A4E">
              <w:rPr>
                <w:rFonts w:hint="eastAsia"/>
                <w:bCs/>
                <w:lang w:val="zh-CN"/>
              </w:rPr>
              <w:t>有且仅有一个，工程子项报价应根据工程费投标</w:t>
            </w:r>
            <w:proofErr w:type="gramStart"/>
            <w:r w:rsidRPr="00342A4E">
              <w:rPr>
                <w:rFonts w:hint="eastAsia"/>
                <w:bCs/>
                <w:lang w:val="zh-CN"/>
              </w:rPr>
              <w:t>下浮率</w:t>
            </w:r>
            <w:proofErr w:type="gramEnd"/>
            <w:r w:rsidRPr="00342A4E">
              <w:rPr>
                <w:rFonts w:hint="eastAsia"/>
                <w:bCs/>
                <w:lang w:val="zh-CN"/>
              </w:rPr>
              <w:t>计算，</w:t>
            </w:r>
            <w:proofErr w:type="gramStart"/>
            <w:r w:rsidRPr="00342A4E">
              <w:rPr>
                <w:rFonts w:hint="eastAsia"/>
                <w:bCs/>
                <w:lang w:val="zh-CN"/>
              </w:rPr>
              <w:t>若工</w:t>
            </w:r>
            <w:proofErr w:type="gramEnd"/>
            <w:r w:rsidRPr="00342A4E">
              <w:rPr>
                <w:rFonts w:hint="eastAsia"/>
                <w:bCs/>
                <w:lang w:val="zh-CN"/>
              </w:rPr>
              <w:t>程子项投标报价与工程</w:t>
            </w:r>
            <w:proofErr w:type="gramStart"/>
            <w:r w:rsidRPr="00342A4E">
              <w:rPr>
                <w:rFonts w:hint="eastAsia"/>
                <w:bCs/>
                <w:lang w:val="zh-CN"/>
              </w:rPr>
              <w:t>下浮率</w:t>
            </w:r>
            <w:proofErr w:type="gramEnd"/>
            <w:r w:rsidRPr="00342A4E">
              <w:rPr>
                <w:rFonts w:hint="eastAsia"/>
                <w:bCs/>
                <w:lang w:val="zh-CN"/>
              </w:rPr>
              <w:t>计算不一致的，按下式进行修正：</w:t>
            </w:r>
          </w:p>
          <w:p w14:paraId="2B3DFBB3" w14:textId="35C29A06" w:rsidR="00B94889" w:rsidRPr="00342A4E" w:rsidRDefault="00CE6F69" w:rsidP="00CE6F69">
            <w:pPr>
              <w:pStyle w:val="-"/>
              <w:widowControl w:val="0"/>
              <w:wordWrap w:val="0"/>
              <w:adjustRightInd w:val="0"/>
              <w:snapToGrid w:val="0"/>
              <w:ind w:firstLineChars="200" w:firstLine="440"/>
            </w:pPr>
            <w:r w:rsidRPr="00342A4E">
              <w:rPr>
                <w:rFonts w:hint="eastAsia"/>
                <w:bCs/>
                <w:lang w:val="zh-CN"/>
              </w:rPr>
              <w:t>工程子项投标报价</w:t>
            </w:r>
            <w:r w:rsidRPr="00342A4E">
              <w:rPr>
                <w:bCs/>
                <w:lang w:val="zh-CN"/>
              </w:rPr>
              <w:t>=工程子项最高投标限价×（1-工程下浮率）。</w:t>
            </w:r>
          </w:p>
        </w:tc>
      </w:tr>
      <w:tr w:rsidR="00B94889" w:rsidRPr="00342A4E" w14:paraId="2BB892EE" w14:textId="77777777" w:rsidTr="00CE6F69">
        <w:trPr>
          <w:trHeight w:val="998"/>
        </w:trPr>
        <w:tc>
          <w:tcPr>
            <w:tcW w:w="1980" w:type="dxa"/>
            <w:shd w:val="clear" w:color="auto" w:fill="auto"/>
            <w:vAlign w:val="center"/>
          </w:tcPr>
          <w:p w14:paraId="577D40CB" w14:textId="77777777" w:rsidR="00B94889" w:rsidRPr="00342A4E" w:rsidRDefault="00CE6F69">
            <w:pPr>
              <w:spacing w:line="240" w:lineRule="auto"/>
              <w:ind w:firstLineChars="0" w:firstLine="0"/>
              <w:jc w:val="center"/>
              <w:rPr>
                <w:rFonts w:cs="宋体"/>
                <w:sz w:val="22"/>
              </w:rPr>
            </w:pPr>
            <w:r w:rsidRPr="00342A4E">
              <w:rPr>
                <w:rFonts w:cs="宋体" w:hint="eastAsia"/>
                <w:sz w:val="22"/>
              </w:rPr>
              <w:t>回收价值报价</w:t>
            </w:r>
          </w:p>
        </w:tc>
        <w:tc>
          <w:tcPr>
            <w:tcW w:w="7081" w:type="dxa"/>
            <w:shd w:val="clear" w:color="auto" w:fill="auto"/>
            <w:vAlign w:val="center"/>
          </w:tcPr>
          <w:p w14:paraId="7B2B8E59" w14:textId="77777777" w:rsidR="00B94889" w:rsidRPr="00342A4E" w:rsidRDefault="00CE6F69">
            <w:pPr>
              <w:pStyle w:val="-"/>
              <w:widowControl w:val="0"/>
              <w:wordWrap w:val="0"/>
              <w:adjustRightInd w:val="0"/>
              <w:snapToGrid w:val="0"/>
              <w:rPr>
                <w:u w:val="single"/>
              </w:rPr>
            </w:pPr>
            <w:r w:rsidRPr="00342A4E">
              <w:rPr>
                <w:rFonts w:hint="eastAsia"/>
              </w:rPr>
              <w:t>大写：</w:t>
            </w:r>
            <w:r w:rsidRPr="00342A4E">
              <w:rPr>
                <w:rFonts w:hint="eastAsia"/>
                <w:u w:val="single"/>
              </w:rPr>
              <w:t xml:space="preserve">                     </w:t>
            </w:r>
          </w:p>
          <w:p w14:paraId="5100EE08" w14:textId="77777777" w:rsidR="00B94889" w:rsidRPr="00342A4E" w:rsidRDefault="00CE6F69">
            <w:pPr>
              <w:pStyle w:val="-"/>
              <w:widowControl w:val="0"/>
              <w:wordWrap w:val="0"/>
              <w:adjustRightInd w:val="0"/>
              <w:snapToGrid w:val="0"/>
            </w:pPr>
            <w:r w:rsidRPr="00342A4E">
              <w:rPr>
                <w:rFonts w:hint="eastAsia"/>
              </w:rPr>
              <w:t>小写：</w:t>
            </w:r>
            <w:r w:rsidRPr="00342A4E">
              <w:rPr>
                <w:rFonts w:hint="eastAsia"/>
                <w:u w:val="single"/>
              </w:rPr>
              <w:t xml:space="preserve">   </w:t>
            </w:r>
            <w:r w:rsidRPr="00342A4E">
              <w:rPr>
                <w:u w:val="single"/>
              </w:rPr>
              <w:t xml:space="preserve">               </w:t>
            </w:r>
            <w:r w:rsidRPr="00342A4E">
              <w:rPr>
                <w:rFonts w:hint="eastAsia"/>
                <w:u w:val="single"/>
              </w:rPr>
              <w:t xml:space="preserve"> </w:t>
            </w:r>
            <w:r w:rsidRPr="00342A4E">
              <w:rPr>
                <w:rFonts w:hint="eastAsia"/>
                <w:lang w:val="zh-CN"/>
              </w:rPr>
              <w:t>元</w:t>
            </w:r>
          </w:p>
        </w:tc>
      </w:tr>
      <w:tr w:rsidR="00B94889" w:rsidRPr="00342A4E" w14:paraId="45A79D56" w14:textId="77777777">
        <w:trPr>
          <w:trHeight w:val="850"/>
        </w:trPr>
        <w:tc>
          <w:tcPr>
            <w:tcW w:w="1980" w:type="dxa"/>
            <w:shd w:val="clear" w:color="auto" w:fill="auto"/>
            <w:vAlign w:val="center"/>
          </w:tcPr>
          <w:p w14:paraId="62E98F1F" w14:textId="77777777" w:rsidR="00B94889" w:rsidRPr="00342A4E" w:rsidRDefault="00CE6F69">
            <w:pPr>
              <w:spacing w:line="240" w:lineRule="auto"/>
              <w:ind w:firstLineChars="0" w:firstLine="0"/>
              <w:jc w:val="center"/>
              <w:rPr>
                <w:rFonts w:cs="宋体"/>
                <w:sz w:val="22"/>
              </w:rPr>
            </w:pPr>
            <w:r w:rsidRPr="00342A4E">
              <w:rPr>
                <w:rFonts w:cs="宋体" w:hint="eastAsia"/>
                <w:sz w:val="22"/>
              </w:rPr>
              <w:t>法定代表人</w:t>
            </w:r>
          </w:p>
          <w:p w14:paraId="35249039" w14:textId="77777777" w:rsidR="00B94889" w:rsidRPr="00342A4E" w:rsidRDefault="00CE6F69">
            <w:pPr>
              <w:spacing w:line="240" w:lineRule="auto"/>
              <w:ind w:firstLineChars="0" w:firstLine="0"/>
              <w:jc w:val="center"/>
              <w:rPr>
                <w:rFonts w:cs="宋体"/>
                <w:sz w:val="22"/>
                <w:lang w:val="zh-CN"/>
              </w:rPr>
            </w:pPr>
            <w:r w:rsidRPr="00342A4E">
              <w:rPr>
                <w:rFonts w:cs="宋体" w:hint="eastAsia"/>
                <w:sz w:val="22"/>
              </w:rPr>
              <w:t>（签名或盖章）</w:t>
            </w:r>
          </w:p>
        </w:tc>
        <w:tc>
          <w:tcPr>
            <w:tcW w:w="7081" w:type="dxa"/>
            <w:shd w:val="clear" w:color="auto" w:fill="auto"/>
            <w:vAlign w:val="center"/>
          </w:tcPr>
          <w:p w14:paraId="56BDAD21" w14:textId="77777777" w:rsidR="00B94889" w:rsidRPr="00342A4E" w:rsidRDefault="00B94889">
            <w:pPr>
              <w:pStyle w:val="-"/>
              <w:widowControl w:val="0"/>
              <w:wordWrap w:val="0"/>
              <w:adjustRightInd w:val="0"/>
              <w:snapToGrid w:val="0"/>
            </w:pPr>
          </w:p>
        </w:tc>
      </w:tr>
      <w:tr w:rsidR="00B94889" w:rsidRPr="00342A4E" w14:paraId="3F2F0AE0" w14:textId="77777777">
        <w:trPr>
          <w:trHeight w:val="850"/>
        </w:trPr>
        <w:tc>
          <w:tcPr>
            <w:tcW w:w="1980" w:type="dxa"/>
            <w:shd w:val="clear" w:color="auto" w:fill="auto"/>
            <w:vAlign w:val="center"/>
          </w:tcPr>
          <w:p w14:paraId="4A4BB79F" w14:textId="77777777" w:rsidR="00B94889" w:rsidRPr="00342A4E" w:rsidRDefault="00CE6F69">
            <w:pPr>
              <w:spacing w:line="240" w:lineRule="auto"/>
              <w:ind w:firstLineChars="0" w:firstLine="0"/>
              <w:jc w:val="center"/>
              <w:rPr>
                <w:rFonts w:cs="宋体"/>
                <w:sz w:val="22"/>
              </w:rPr>
            </w:pPr>
            <w:r w:rsidRPr="00342A4E">
              <w:rPr>
                <w:rFonts w:cs="宋体" w:hint="eastAsia"/>
                <w:sz w:val="22"/>
              </w:rPr>
              <w:t>授权委托人</w:t>
            </w:r>
          </w:p>
          <w:p w14:paraId="55D01E42" w14:textId="77777777" w:rsidR="00B94889" w:rsidRPr="00342A4E" w:rsidRDefault="00CE6F69">
            <w:pPr>
              <w:spacing w:line="240" w:lineRule="auto"/>
              <w:ind w:firstLineChars="0" w:firstLine="0"/>
              <w:jc w:val="center"/>
              <w:rPr>
                <w:rFonts w:cs="宋体"/>
                <w:sz w:val="22"/>
                <w:lang w:val="zh-CN"/>
              </w:rPr>
            </w:pPr>
            <w:r w:rsidRPr="00342A4E">
              <w:rPr>
                <w:rFonts w:cs="宋体" w:hint="eastAsia"/>
                <w:sz w:val="22"/>
              </w:rPr>
              <w:t>（签名或盖章）</w:t>
            </w:r>
          </w:p>
        </w:tc>
        <w:tc>
          <w:tcPr>
            <w:tcW w:w="7081" w:type="dxa"/>
            <w:shd w:val="clear" w:color="auto" w:fill="auto"/>
            <w:vAlign w:val="center"/>
          </w:tcPr>
          <w:p w14:paraId="2C25BF77" w14:textId="77777777" w:rsidR="00B94889" w:rsidRPr="00342A4E" w:rsidRDefault="00B94889">
            <w:pPr>
              <w:pStyle w:val="-"/>
              <w:widowControl w:val="0"/>
              <w:wordWrap w:val="0"/>
              <w:adjustRightInd w:val="0"/>
              <w:snapToGrid w:val="0"/>
            </w:pPr>
          </w:p>
        </w:tc>
      </w:tr>
      <w:tr w:rsidR="00B94889" w:rsidRPr="00342A4E" w14:paraId="24F689F9" w14:textId="77777777">
        <w:trPr>
          <w:trHeight w:val="850"/>
        </w:trPr>
        <w:tc>
          <w:tcPr>
            <w:tcW w:w="1980" w:type="dxa"/>
            <w:shd w:val="clear" w:color="auto" w:fill="auto"/>
            <w:vAlign w:val="center"/>
          </w:tcPr>
          <w:p w14:paraId="0AC11AA1" w14:textId="77777777" w:rsidR="00B94889" w:rsidRPr="00342A4E" w:rsidRDefault="00CE6F69">
            <w:pPr>
              <w:spacing w:line="240" w:lineRule="auto"/>
              <w:ind w:firstLineChars="0" w:firstLine="0"/>
              <w:jc w:val="center"/>
              <w:rPr>
                <w:rFonts w:cs="宋体"/>
                <w:sz w:val="22"/>
                <w:lang w:val="zh-CN"/>
              </w:rPr>
            </w:pPr>
            <w:r w:rsidRPr="00342A4E">
              <w:rPr>
                <w:rFonts w:cs="宋体" w:hint="eastAsia"/>
                <w:sz w:val="22"/>
                <w:lang w:val="zh-CN"/>
              </w:rPr>
              <w:t>投标单位</w:t>
            </w:r>
          </w:p>
          <w:p w14:paraId="2D275181" w14:textId="77777777" w:rsidR="00B94889" w:rsidRPr="00342A4E" w:rsidRDefault="00CE6F69">
            <w:pPr>
              <w:spacing w:line="240" w:lineRule="auto"/>
              <w:ind w:firstLineChars="0" w:firstLine="0"/>
              <w:jc w:val="center"/>
              <w:rPr>
                <w:rFonts w:cs="宋体"/>
                <w:sz w:val="22"/>
                <w:lang w:val="zh-CN"/>
              </w:rPr>
            </w:pPr>
            <w:r w:rsidRPr="00342A4E">
              <w:rPr>
                <w:rFonts w:cs="宋体" w:hint="eastAsia"/>
                <w:sz w:val="22"/>
                <w:lang w:val="zh-CN"/>
              </w:rPr>
              <w:t>（盖章）</w:t>
            </w:r>
          </w:p>
        </w:tc>
        <w:tc>
          <w:tcPr>
            <w:tcW w:w="7081" w:type="dxa"/>
            <w:shd w:val="clear" w:color="auto" w:fill="auto"/>
            <w:vAlign w:val="center"/>
          </w:tcPr>
          <w:p w14:paraId="586E927C" w14:textId="77777777" w:rsidR="00B94889" w:rsidRPr="00342A4E" w:rsidRDefault="00B94889">
            <w:pPr>
              <w:pStyle w:val="-"/>
              <w:widowControl w:val="0"/>
              <w:wordWrap w:val="0"/>
              <w:adjustRightInd w:val="0"/>
              <w:snapToGrid w:val="0"/>
            </w:pPr>
          </w:p>
        </w:tc>
      </w:tr>
    </w:tbl>
    <w:p w14:paraId="2117D0A7" w14:textId="77777777" w:rsidR="00B94889" w:rsidRPr="00342A4E" w:rsidRDefault="00CE6F69">
      <w:pPr>
        <w:ind w:firstLineChars="0" w:firstLine="0"/>
        <w:rPr>
          <w:sz w:val="22"/>
        </w:rPr>
      </w:pPr>
      <w:r w:rsidRPr="00342A4E">
        <w:rPr>
          <w:rFonts w:hint="eastAsia"/>
          <w:sz w:val="22"/>
        </w:rPr>
        <w:t>注：</w:t>
      </w:r>
    </w:p>
    <w:p w14:paraId="29AC5D2D" w14:textId="77777777" w:rsidR="00B94889" w:rsidRPr="00342A4E" w:rsidRDefault="00CE6F69">
      <w:pPr>
        <w:ind w:firstLine="440"/>
        <w:rPr>
          <w:sz w:val="22"/>
        </w:rPr>
      </w:pPr>
      <w:r w:rsidRPr="00342A4E">
        <w:rPr>
          <w:rFonts w:hint="eastAsia"/>
          <w:sz w:val="22"/>
        </w:rPr>
        <w:t>（1）联合体投标的，“投标单位”</w:t>
      </w:r>
      <w:proofErr w:type="gramStart"/>
      <w:r w:rsidRPr="00342A4E">
        <w:rPr>
          <w:rFonts w:hint="eastAsia"/>
          <w:sz w:val="22"/>
        </w:rPr>
        <w:t>一栏需书写</w:t>
      </w:r>
      <w:proofErr w:type="gramEnd"/>
      <w:r w:rsidRPr="00342A4E">
        <w:rPr>
          <w:rFonts w:hint="eastAsia"/>
          <w:sz w:val="22"/>
        </w:rPr>
        <w:t>所有联合体成员的单位全称，可由牵头方签署、盖章。</w:t>
      </w:r>
    </w:p>
    <w:p w14:paraId="547F5E43" w14:textId="77777777" w:rsidR="00B94889" w:rsidRPr="00342A4E" w:rsidRDefault="00CE6F69">
      <w:pPr>
        <w:ind w:firstLine="440"/>
        <w:rPr>
          <w:sz w:val="22"/>
        </w:rPr>
      </w:pPr>
      <w:r w:rsidRPr="00342A4E">
        <w:rPr>
          <w:rFonts w:hint="eastAsia"/>
          <w:sz w:val="22"/>
        </w:rPr>
        <w:lastRenderedPageBreak/>
        <w:t>（2）投标报价的大写金额和小写金额不一致的，以大写金额为准。</w:t>
      </w:r>
    </w:p>
    <w:p w14:paraId="35502527" w14:textId="77777777" w:rsidR="00B94889" w:rsidRPr="00342A4E" w:rsidRDefault="00CE6F69">
      <w:pPr>
        <w:ind w:firstLine="440"/>
        <w:rPr>
          <w:sz w:val="22"/>
        </w:rPr>
      </w:pPr>
      <w:r w:rsidRPr="00342A4E">
        <w:rPr>
          <w:rFonts w:hint="eastAsia"/>
          <w:sz w:val="22"/>
        </w:rPr>
        <w:t>（3）投标报价为完成本次招标内容及《设计任务书》内的全部内容的费用。</w:t>
      </w:r>
    </w:p>
    <w:p w14:paraId="5EAE29D3" w14:textId="77777777" w:rsidR="00B94889" w:rsidRPr="00342A4E" w:rsidRDefault="00CE6F69">
      <w:pPr>
        <w:ind w:firstLine="440"/>
        <w:rPr>
          <w:sz w:val="22"/>
        </w:rPr>
      </w:pPr>
      <w:r w:rsidRPr="00342A4E">
        <w:rPr>
          <w:rFonts w:hint="eastAsia"/>
          <w:sz w:val="22"/>
        </w:rPr>
        <w:t>（4）投标人须按招标文件要求报价，工程部分投标报价（</w:t>
      </w:r>
      <w:proofErr w:type="gramStart"/>
      <w:r w:rsidRPr="00342A4E">
        <w:rPr>
          <w:rFonts w:hint="eastAsia"/>
          <w:sz w:val="22"/>
        </w:rPr>
        <w:t>含工程</w:t>
      </w:r>
      <w:proofErr w:type="gramEnd"/>
      <w:r w:rsidRPr="00342A4E">
        <w:rPr>
          <w:rFonts w:hint="eastAsia"/>
          <w:sz w:val="22"/>
        </w:rPr>
        <w:t>部分总报价、设计费报价、工程费报价）不得高于上述相应招标控制价，回收价值报价不得低于回收价值招标控制价，否则视为无效标。</w:t>
      </w:r>
    </w:p>
    <w:p w14:paraId="5A8769A1" w14:textId="77777777" w:rsidR="00B94889" w:rsidRPr="00342A4E" w:rsidRDefault="00CE6F69">
      <w:pPr>
        <w:ind w:firstLine="440"/>
        <w:rPr>
          <w:sz w:val="22"/>
        </w:rPr>
      </w:pPr>
      <w:r w:rsidRPr="00342A4E">
        <w:rPr>
          <w:rFonts w:hint="eastAsia"/>
          <w:sz w:val="22"/>
        </w:rPr>
        <w:t>（5）本表中的报价以元为单位，报价</w:t>
      </w:r>
      <w:proofErr w:type="gramStart"/>
      <w:r w:rsidRPr="00342A4E">
        <w:rPr>
          <w:rFonts w:hint="eastAsia"/>
          <w:sz w:val="22"/>
        </w:rPr>
        <w:t>下浮率</w:t>
      </w:r>
      <w:proofErr w:type="gramEnd"/>
      <w:r w:rsidRPr="00342A4E">
        <w:rPr>
          <w:rFonts w:hint="eastAsia"/>
          <w:sz w:val="22"/>
        </w:rPr>
        <w:t>以百分比计，小数点后保留二位小数，第三位小数四舍五入。</w:t>
      </w:r>
    </w:p>
    <w:p w14:paraId="17EC277F" w14:textId="77777777" w:rsidR="00B94889" w:rsidRPr="00342A4E" w:rsidRDefault="00CE6F69">
      <w:pPr>
        <w:pageBreakBefore/>
        <w:spacing w:line="288" w:lineRule="auto"/>
        <w:ind w:firstLineChars="0" w:firstLine="0"/>
        <w:outlineLvl w:val="2"/>
        <w:rPr>
          <w:rFonts w:cs="Cambria Math"/>
          <w:b/>
          <w:kern w:val="1"/>
        </w:rPr>
      </w:pPr>
      <w:r w:rsidRPr="00342A4E">
        <w:rPr>
          <w:rFonts w:cs="Cambria Math" w:hint="eastAsia"/>
          <w:b/>
          <w:kern w:val="1"/>
        </w:rPr>
        <w:lastRenderedPageBreak/>
        <w:t>格式2：</w:t>
      </w:r>
    </w:p>
    <w:p w14:paraId="59B3FD17" w14:textId="77777777" w:rsidR="00B94889" w:rsidRPr="00342A4E" w:rsidRDefault="00CE6F69">
      <w:pPr>
        <w:spacing w:afterLines="50" w:after="163" w:line="288" w:lineRule="auto"/>
        <w:ind w:firstLineChars="0" w:firstLine="0"/>
        <w:jc w:val="center"/>
        <w:outlineLvl w:val="3"/>
        <w:rPr>
          <w:rFonts w:cs="宋体"/>
          <w:b/>
          <w:kern w:val="1"/>
          <w:sz w:val="36"/>
          <w:szCs w:val="28"/>
          <w:lang w:val="zh-CN"/>
        </w:rPr>
      </w:pPr>
      <w:r w:rsidRPr="00342A4E">
        <w:rPr>
          <w:rFonts w:cs="宋体" w:hint="eastAsia"/>
          <w:b/>
          <w:kern w:val="1"/>
          <w:sz w:val="36"/>
          <w:szCs w:val="28"/>
          <w:lang w:val="zh-CN"/>
        </w:rPr>
        <w:t>设计费用明细表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357"/>
        <w:gridCol w:w="1461"/>
        <w:gridCol w:w="1546"/>
        <w:gridCol w:w="4092"/>
      </w:tblGrid>
      <w:tr w:rsidR="00B94889" w:rsidRPr="00342A4E" w14:paraId="41A92BC9" w14:textId="77777777">
        <w:trPr>
          <w:trHeight w:val="679"/>
          <w:tblHeader/>
        </w:trPr>
        <w:tc>
          <w:tcPr>
            <w:tcW w:w="605" w:type="dxa"/>
            <w:shd w:val="clear" w:color="auto" w:fill="auto"/>
            <w:vAlign w:val="center"/>
          </w:tcPr>
          <w:p w14:paraId="69013FE8" w14:textId="77777777" w:rsidR="00B94889" w:rsidRPr="00342A4E" w:rsidRDefault="00CE6F69">
            <w:pPr>
              <w:pStyle w:val="-"/>
              <w:widowControl w:val="0"/>
              <w:adjustRightInd w:val="0"/>
              <w:snapToGrid w:val="0"/>
              <w:jc w:val="center"/>
              <w:rPr>
                <w:b/>
              </w:rPr>
            </w:pPr>
            <w:r w:rsidRPr="00342A4E">
              <w:rPr>
                <w:rFonts w:hint="eastAsia"/>
                <w:b/>
              </w:rPr>
              <w:t>序号</w:t>
            </w:r>
          </w:p>
        </w:tc>
        <w:tc>
          <w:tcPr>
            <w:tcW w:w="1357" w:type="dxa"/>
            <w:shd w:val="clear" w:color="auto" w:fill="auto"/>
            <w:vAlign w:val="center"/>
          </w:tcPr>
          <w:p w14:paraId="6FFD9E57" w14:textId="77777777" w:rsidR="00B94889" w:rsidRPr="00342A4E" w:rsidRDefault="00CE6F69">
            <w:pPr>
              <w:pStyle w:val="-"/>
              <w:widowControl w:val="0"/>
              <w:wordWrap w:val="0"/>
              <w:adjustRightInd w:val="0"/>
              <w:snapToGrid w:val="0"/>
              <w:jc w:val="center"/>
              <w:rPr>
                <w:b/>
              </w:rPr>
            </w:pPr>
            <w:r w:rsidRPr="00342A4E">
              <w:rPr>
                <w:rFonts w:hint="eastAsia"/>
                <w:b/>
              </w:rPr>
              <w:t>项目</w:t>
            </w:r>
          </w:p>
        </w:tc>
        <w:tc>
          <w:tcPr>
            <w:tcW w:w="1461" w:type="dxa"/>
            <w:shd w:val="clear" w:color="auto" w:fill="auto"/>
            <w:vAlign w:val="center"/>
          </w:tcPr>
          <w:p w14:paraId="6FB0617E" w14:textId="77777777" w:rsidR="00B94889" w:rsidRPr="00342A4E" w:rsidRDefault="00CE6F69">
            <w:pPr>
              <w:pStyle w:val="-"/>
              <w:widowControl w:val="0"/>
              <w:wordWrap w:val="0"/>
              <w:adjustRightInd w:val="0"/>
              <w:snapToGrid w:val="0"/>
              <w:jc w:val="center"/>
              <w:rPr>
                <w:b/>
              </w:rPr>
            </w:pPr>
            <w:r w:rsidRPr="00342A4E">
              <w:rPr>
                <w:rFonts w:hint="eastAsia"/>
                <w:b/>
              </w:rPr>
              <w:t>暂定计费额</w:t>
            </w:r>
          </w:p>
        </w:tc>
        <w:tc>
          <w:tcPr>
            <w:tcW w:w="1546" w:type="dxa"/>
            <w:shd w:val="clear" w:color="auto" w:fill="auto"/>
            <w:vAlign w:val="center"/>
          </w:tcPr>
          <w:p w14:paraId="5C992292" w14:textId="77777777" w:rsidR="00B94889" w:rsidRPr="00342A4E" w:rsidRDefault="00CE6F69">
            <w:pPr>
              <w:pStyle w:val="-"/>
              <w:widowControl w:val="0"/>
              <w:wordWrap w:val="0"/>
              <w:adjustRightInd w:val="0"/>
              <w:snapToGrid w:val="0"/>
              <w:jc w:val="center"/>
              <w:rPr>
                <w:b/>
              </w:rPr>
            </w:pPr>
            <w:r w:rsidRPr="00342A4E">
              <w:rPr>
                <w:rFonts w:hint="eastAsia"/>
                <w:b/>
              </w:rPr>
              <w:t>设计费（元）</w:t>
            </w:r>
          </w:p>
        </w:tc>
        <w:tc>
          <w:tcPr>
            <w:tcW w:w="4092" w:type="dxa"/>
            <w:shd w:val="clear" w:color="auto" w:fill="auto"/>
            <w:vAlign w:val="center"/>
          </w:tcPr>
          <w:p w14:paraId="79D0285B" w14:textId="77777777" w:rsidR="00B94889" w:rsidRPr="00342A4E" w:rsidRDefault="00CE6F69">
            <w:pPr>
              <w:pStyle w:val="-"/>
              <w:widowControl w:val="0"/>
              <w:wordWrap w:val="0"/>
              <w:adjustRightInd w:val="0"/>
              <w:snapToGrid w:val="0"/>
              <w:jc w:val="center"/>
              <w:rPr>
                <w:b/>
              </w:rPr>
            </w:pPr>
            <w:r w:rsidRPr="00342A4E">
              <w:rPr>
                <w:rFonts w:hint="eastAsia"/>
                <w:b/>
              </w:rPr>
              <w:t>备注</w:t>
            </w:r>
          </w:p>
        </w:tc>
      </w:tr>
      <w:tr w:rsidR="00B94889" w:rsidRPr="00342A4E" w14:paraId="5141A1AC" w14:textId="77777777">
        <w:trPr>
          <w:trHeight w:val="1460"/>
        </w:trPr>
        <w:tc>
          <w:tcPr>
            <w:tcW w:w="605" w:type="dxa"/>
            <w:shd w:val="clear" w:color="auto" w:fill="auto"/>
            <w:noWrap/>
            <w:vAlign w:val="center"/>
          </w:tcPr>
          <w:p w14:paraId="12019A42" w14:textId="77777777" w:rsidR="00B94889" w:rsidRPr="00342A4E" w:rsidRDefault="00CE6F69">
            <w:pPr>
              <w:pStyle w:val="-"/>
              <w:widowControl w:val="0"/>
              <w:adjustRightInd w:val="0"/>
              <w:snapToGrid w:val="0"/>
              <w:jc w:val="center"/>
              <w:rPr>
                <w:szCs w:val="24"/>
              </w:rPr>
            </w:pPr>
            <w:r w:rsidRPr="00342A4E">
              <w:rPr>
                <w:rFonts w:hint="eastAsia"/>
                <w:szCs w:val="24"/>
              </w:rPr>
              <w:t>1</w:t>
            </w:r>
          </w:p>
        </w:tc>
        <w:tc>
          <w:tcPr>
            <w:tcW w:w="1357" w:type="dxa"/>
            <w:shd w:val="clear" w:color="auto" w:fill="auto"/>
            <w:vAlign w:val="center"/>
          </w:tcPr>
          <w:p w14:paraId="6287A074" w14:textId="77777777" w:rsidR="00B94889" w:rsidRPr="00342A4E" w:rsidRDefault="00CE6F69">
            <w:pPr>
              <w:pStyle w:val="-"/>
              <w:widowControl w:val="0"/>
              <w:wordWrap w:val="0"/>
              <w:adjustRightInd w:val="0"/>
              <w:snapToGrid w:val="0"/>
              <w:jc w:val="center"/>
              <w:rPr>
                <w:szCs w:val="24"/>
              </w:rPr>
            </w:pPr>
            <w:r w:rsidRPr="00342A4E">
              <w:rPr>
                <w:rFonts w:hint="eastAsia"/>
                <w:szCs w:val="24"/>
              </w:rPr>
              <w:t>基本设计费</w:t>
            </w:r>
          </w:p>
        </w:tc>
        <w:tc>
          <w:tcPr>
            <w:tcW w:w="1461" w:type="dxa"/>
            <w:shd w:val="clear" w:color="auto" w:fill="auto"/>
            <w:noWrap/>
            <w:vAlign w:val="center"/>
          </w:tcPr>
          <w:p w14:paraId="0823711D" w14:textId="77777777" w:rsidR="00B94889" w:rsidRPr="00342A4E" w:rsidRDefault="00CE6F69">
            <w:pPr>
              <w:pStyle w:val="-"/>
              <w:widowControl w:val="0"/>
              <w:wordWrap w:val="0"/>
              <w:adjustRightInd w:val="0"/>
              <w:snapToGrid w:val="0"/>
              <w:jc w:val="center"/>
              <w:rPr>
                <w:szCs w:val="24"/>
              </w:rPr>
            </w:pPr>
            <w:r w:rsidRPr="00342A4E">
              <w:rPr>
                <w:szCs w:val="24"/>
              </w:rPr>
              <w:t>8217.00</w:t>
            </w:r>
          </w:p>
        </w:tc>
        <w:tc>
          <w:tcPr>
            <w:tcW w:w="1546" w:type="dxa"/>
            <w:shd w:val="clear" w:color="auto" w:fill="auto"/>
            <w:noWrap/>
            <w:vAlign w:val="center"/>
          </w:tcPr>
          <w:p w14:paraId="52B71962" w14:textId="77777777" w:rsidR="00B94889" w:rsidRPr="00342A4E" w:rsidRDefault="00B94889">
            <w:pPr>
              <w:pStyle w:val="-"/>
              <w:widowControl w:val="0"/>
              <w:wordWrap w:val="0"/>
              <w:adjustRightInd w:val="0"/>
              <w:snapToGrid w:val="0"/>
              <w:jc w:val="center"/>
              <w:rPr>
                <w:szCs w:val="24"/>
              </w:rPr>
            </w:pPr>
          </w:p>
        </w:tc>
        <w:tc>
          <w:tcPr>
            <w:tcW w:w="4092" w:type="dxa"/>
            <w:shd w:val="clear" w:color="auto" w:fill="auto"/>
            <w:vAlign w:val="center"/>
          </w:tcPr>
          <w:p w14:paraId="538C8155" w14:textId="77777777" w:rsidR="00B94889" w:rsidRPr="00342A4E" w:rsidRDefault="00CE6F69">
            <w:pPr>
              <w:pStyle w:val="-"/>
              <w:rPr>
                <w:szCs w:val="24"/>
              </w:rPr>
            </w:pPr>
            <w:r w:rsidRPr="00342A4E">
              <w:rPr>
                <w:szCs w:val="24"/>
              </w:rPr>
              <w:t>1.计费额：5000（管线迁改工程）+3217（土地清表、平整）=8217.00万元</w:t>
            </w:r>
          </w:p>
          <w:p w14:paraId="54AB78AF" w14:textId="7F5D50B0" w:rsidR="00B94889" w:rsidRPr="00342A4E" w:rsidRDefault="00CE6F69">
            <w:pPr>
              <w:pStyle w:val="-"/>
              <w:widowControl w:val="0"/>
              <w:wordWrap w:val="0"/>
              <w:adjustRightInd w:val="0"/>
              <w:snapToGrid w:val="0"/>
              <w:rPr>
                <w:szCs w:val="24"/>
              </w:rPr>
            </w:pPr>
            <w:r w:rsidRPr="00342A4E">
              <w:rPr>
                <w:szCs w:val="24"/>
              </w:rPr>
              <w:t>2.专业系数为0.8，复杂系数为0.85，附加系数暂定为1.最终系数以概算批复为准。</w:t>
            </w:r>
          </w:p>
        </w:tc>
      </w:tr>
    </w:tbl>
    <w:p w14:paraId="5DE423FE" w14:textId="77777777" w:rsidR="00B94889" w:rsidRPr="00342A4E" w:rsidRDefault="00B94889">
      <w:pPr>
        <w:ind w:firstLine="480"/>
        <w:rPr>
          <w:rFonts w:cs="宋体"/>
          <w:szCs w:val="21"/>
        </w:rPr>
      </w:pPr>
    </w:p>
    <w:p w14:paraId="14459F51" w14:textId="77777777" w:rsidR="00B94889" w:rsidRPr="00342A4E" w:rsidRDefault="00CE6F69">
      <w:pPr>
        <w:ind w:firstLineChars="0" w:firstLine="0"/>
        <w:jc w:val="left"/>
        <w:rPr>
          <w:rFonts w:cs="宋体"/>
          <w:sz w:val="22"/>
          <w:szCs w:val="21"/>
        </w:rPr>
      </w:pPr>
      <w:r w:rsidRPr="00342A4E">
        <w:rPr>
          <w:rFonts w:cs="宋体" w:hint="eastAsia"/>
          <w:sz w:val="22"/>
          <w:szCs w:val="21"/>
        </w:rPr>
        <w:t>注：</w:t>
      </w:r>
    </w:p>
    <w:p w14:paraId="4DFDAA4F" w14:textId="77777777" w:rsidR="00B94889" w:rsidRPr="00342A4E" w:rsidRDefault="00CE6F69">
      <w:pPr>
        <w:ind w:firstLine="440"/>
        <w:jc w:val="left"/>
        <w:rPr>
          <w:rFonts w:cs="宋体"/>
          <w:bCs/>
          <w:sz w:val="22"/>
          <w:szCs w:val="21"/>
        </w:rPr>
      </w:pPr>
      <w:r w:rsidRPr="00342A4E">
        <w:rPr>
          <w:rFonts w:cs="宋体" w:hint="eastAsia"/>
          <w:bCs/>
          <w:sz w:val="22"/>
          <w:szCs w:val="21"/>
        </w:rPr>
        <w:t>1、设计总包、现场服务费用等费用含在设计费投标报价中，不单独报价。</w:t>
      </w:r>
    </w:p>
    <w:p w14:paraId="177B8845" w14:textId="77777777" w:rsidR="00B94889" w:rsidRPr="00342A4E" w:rsidRDefault="00CE6F69">
      <w:pPr>
        <w:ind w:firstLine="440"/>
        <w:jc w:val="left"/>
        <w:rPr>
          <w:rFonts w:cs="宋体"/>
          <w:bCs/>
          <w:sz w:val="22"/>
          <w:szCs w:val="21"/>
        </w:rPr>
      </w:pPr>
      <w:r w:rsidRPr="00342A4E">
        <w:rPr>
          <w:rFonts w:cs="宋体" w:hint="eastAsia"/>
          <w:bCs/>
          <w:sz w:val="22"/>
          <w:szCs w:val="21"/>
        </w:rPr>
        <w:t>2、中标人需按总报价的金额完成本次招标内容及《设计任务书》内的全部内容，不得增加费用。</w:t>
      </w:r>
    </w:p>
    <w:p w14:paraId="7927844C" w14:textId="39ED71DD" w:rsidR="00B94889" w:rsidRPr="00342A4E" w:rsidRDefault="00CE6F69">
      <w:pPr>
        <w:ind w:firstLine="440"/>
        <w:jc w:val="left"/>
        <w:rPr>
          <w:rFonts w:cs="宋体"/>
          <w:b/>
          <w:bCs/>
          <w:sz w:val="22"/>
          <w:szCs w:val="21"/>
        </w:rPr>
      </w:pPr>
      <w:r w:rsidRPr="00342A4E">
        <w:rPr>
          <w:rFonts w:cs="宋体" w:hint="eastAsia"/>
          <w:bCs/>
          <w:sz w:val="22"/>
          <w:szCs w:val="21"/>
        </w:rPr>
        <w:t>3、</w:t>
      </w:r>
      <w:r w:rsidRPr="00342A4E">
        <w:rPr>
          <w:rFonts w:cs="宋体" w:hint="eastAsia"/>
          <w:b/>
          <w:sz w:val="22"/>
          <w:szCs w:val="21"/>
        </w:rPr>
        <w:t>设计费招标控制价为</w:t>
      </w:r>
      <w:r w:rsidRPr="00342A4E">
        <w:rPr>
          <w:rFonts w:cs="宋体"/>
          <w:b/>
          <w:bCs/>
          <w:sz w:val="22"/>
          <w:szCs w:val="21"/>
          <w:u w:val="single"/>
          <w:lang w:bidi="ar"/>
        </w:rPr>
        <w:t>1501637</w:t>
      </w:r>
      <w:r w:rsidRPr="00342A4E">
        <w:rPr>
          <w:rFonts w:cs="宋体" w:hint="eastAsia"/>
          <w:b/>
          <w:bCs/>
          <w:sz w:val="22"/>
          <w:szCs w:val="21"/>
          <w:u w:val="single"/>
          <w:lang w:bidi="ar"/>
        </w:rPr>
        <w:t>.</w:t>
      </w:r>
      <w:r w:rsidRPr="00342A4E">
        <w:rPr>
          <w:rFonts w:cs="宋体"/>
          <w:b/>
          <w:bCs/>
          <w:sz w:val="22"/>
          <w:szCs w:val="21"/>
          <w:u w:val="single"/>
          <w:lang w:bidi="ar"/>
        </w:rPr>
        <w:t>66</w:t>
      </w:r>
      <w:r w:rsidRPr="00342A4E">
        <w:rPr>
          <w:rFonts w:cs="宋体" w:hint="eastAsia"/>
          <w:b/>
          <w:sz w:val="22"/>
          <w:szCs w:val="21"/>
        </w:rPr>
        <w:t>元</w:t>
      </w:r>
      <w:r w:rsidRPr="00342A4E">
        <w:rPr>
          <w:rFonts w:cs="宋体" w:hint="eastAsia"/>
          <w:b/>
          <w:bCs/>
          <w:sz w:val="22"/>
          <w:szCs w:val="21"/>
        </w:rPr>
        <w:t>。投标人须按招标文件要求进行投标报价，否则由评标委员按否决其投标处理。</w:t>
      </w:r>
    </w:p>
    <w:p w14:paraId="7C0B5184" w14:textId="77777777" w:rsidR="00B94889" w:rsidRPr="00342A4E" w:rsidRDefault="00CE6F69">
      <w:pPr>
        <w:ind w:firstLine="440"/>
        <w:jc w:val="left"/>
        <w:rPr>
          <w:rFonts w:cs="宋体"/>
          <w:bCs/>
          <w:sz w:val="22"/>
          <w:szCs w:val="21"/>
        </w:rPr>
      </w:pPr>
      <w:r w:rsidRPr="00342A4E">
        <w:rPr>
          <w:rFonts w:cs="宋体" w:hint="eastAsia"/>
          <w:bCs/>
          <w:sz w:val="22"/>
          <w:szCs w:val="21"/>
        </w:rPr>
        <w:t>4、本表费用按国家发展计划委员会、建设部2002年颁布的《工程设计收费标准》进行计算。</w:t>
      </w:r>
    </w:p>
    <w:p w14:paraId="5943232C" w14:textId="77777777" w:rsidR="00B94889" w:rsidRPr="00342A4E" w:rsidRDefault="00CE6F69">
      <w:pPr>
        <w:ind w:firstLine="440"/>
        <w:jc w:val="left"/>
        <w:rPr>
          <w:rFonts w:cs="宋体"/>
          <w:bCs/>
          <w:sz w:val="22"/>
          <w:szCs w:val="21"/>
        </w:rPr>
      </w:pPr>
      <w:r w:rsidRPr="00342A4E">
        <w:rPr>
          <w:rFonts w:cs="宋体" w:hint="eastAsia"/>
          <w:bCs/>
          <w:sz w:val="22"/>
          <w:szCs w:val="21"/>
        </w:rPr>
        <w:t>5、设计费合计金额应与经济标投标书中设计费金额一致。</w:t>
      </w:r>
    </w:p>
    <w:p w14:paraId="7FA93050" w14:textId="77777777" w:rsidR="00B94889" w:rsidRPr="00342A4E" w:rsidRDefault="00CE6F69">
      <w:pPr>
        <w:ind w:firstLine="440"/>
        <w:jc w:val="left"/>
        <w:rPr>
          <w:rFonts w:cs="宋体"/>
          <w:bCs/>
          <w:sz w:val="22"/>
          <w:szCs w:val="21"/>
        </w:rPr>
      </w:pPr>
      <w:r w:rsidRPr="00342A4E">
        <w:rPr>
          <w:rFonts w:cs="宋体" w:hint="eastAsia"/>
          <w:bCs/>
          <w:sz w:val="22"/>
          <w:szCs w:val="21"/>
        </w:rPr>
        <w:t>6、设计费合计总报价以元为单位，小数点后保留二位小数，第三位小数四舍五入。</w:t>
      </w:r>
    </w:p>
    <w:p w14:paraId="18AF6B65" w14:textId="77777777" w:rsidR="00B94889" w:rsidRPr="00342A4E" w:rsidRDefault="00B94889">
      <w:pPr>
        <w:ind w:firstLine="480"/>
        <w:rPr>
          <w:rFonts w:cs="宋体"/>
        </w:rPr>
      </w:pPr>
    </w:p>
    <w:p w14:paraId="1CB7BEC3" w14:textId="77777777" w:rsidR="00B94889" w:rsidRPr="00342A4E" w:rsidRDefault="00B94889">
      <w:pPr>
        <w:ind w:firstLine="480"/>
        <w:rPr>
          <w:rFonts w:cs="宋体"/>
        </w:rPr>
      </w:pPr>
    </w:p>
    <w:p w14:paraId="501DF3BD" w14:textId="77777777" w:rsidR="00B94889" w:rsidRPr="00342A4E" w:rsidRDefault="00B94889">
      <w:pPr>
        <w:ind w:firstLine="480"/>
        <w:rPr>
          <w:rFonts w:cs="宋体"/>
        </w:rPr>
      </w:pPr>
    </w:p>
    <w:p w14:paraId="281C7CA4" w14:textId="77777777" w:rsidR="00B94889" w:rsidRPr="00342A4E" w:rsidRDefault="00B94889">
      <w:pPr>
        <w:ind w:firstLine="480"/>
        <w:rPr>
          <w:rFonts w:cs="宋体"/>
        </w:rPr>
      </w:pPr>
    </w:p>
    <w:p w14:paraId="67E67764" w14:textId="77777777" w:rsidR="00B94889" w:rsidRPr="00342A4E" w:rsidRDefault="00CE6F69">
      <w:pPr>
        <w:ind w:firstLineChars="0" w:firstLine="0"/>
        <w:jc w:val="right"/>
        <w:rPr>
          <w:u w:val="single"/>
          <w:lang w:val="zh-CN"/>
        </w:rPr>
      </w:pPr>
      <w:r w:rsidRPr="00342A4E">
        <w:rPr>
          <w:rFonts w:hint="eastAsia"/>
          <w:lang w:val="zh-CN"/>
        </w:rPr>
        <w:t>投标人：</w:t>
      </w:r>
      <w:r w:rsidRPr="00342A4E">
        <w:rPr>
          <w:u w:val="single"/>
          <w:lang w:val="zh-CN"/>
        </w:rPr>
        <w:t xml:space="preserve"> </w:t>
      </w:r>
      <w:r w:rsidRPr="00342A4E">
        <w:rPr>
          <w:u w:val="single"/>
        </w:rPr>
        <w:t xml:space="preserve">                  </w:t>
      </w:r>
      <w:r w:rsidRPr="00342A4E">
        <w:rPr>
          <w:rFonts w:hint="eastAsia"/>
          <w:u w:val="single"/>
          <w:lang w:val="zh-CN"/>
        </w:rPr>
        <w:t>（盖章）</w:t>
      </w:r>
    </w:p>
    <w:p w14:paraId="0F7F330A" w14:textId="77777777" w:rsidR="00B94889" w:rsidRPr="00342A4E" w:rsidRDefault="00CE6F69">
      <w:pPr>
        <w:ind w:firstLineChars="0" w:firstLine="0"/>
        <w:jc w:val="right"/>
        <w:rPr>
          <w:u w:val="single"/>
          <w:lang w:val="zh-CN"/>
        </w:rPr>
      </w:pPr>
      <w:r w:rsidRPr="00342A4E">
        <w:rPr>
          <w:rFonts w:hint="eastAsia"/>
          <w:lang w:val="zh-CN"/>
        </w:rPr>
        <w:t>法定代表人或被授权人：</w:t>
      </w:r>
      <w:r w:rsidRPr="00342A4E">
        <w:rPr>
          <w:u w:val="single"/>
          <w:lang w:val="zh-CN"/>
        </w:rPr>
        <w:t xml:space="preserve"> </w:t>
      </w:r>
      <w:r w:rsidRPr="00342A4E">
        <w:rPr>
          <w:u w:val="single"/>
        </w:rPr>
        <w:t xml:space="preserve">            </w:t>
      </w:r>
      <w:r w:rsidRPr="00342A4E">
        <w:rPr>
          <w:rFonts w:hint="eastAsia"/>
          <w:u w:val="single"/>
          <w:lang w:val="zh-CN"/>
        </w:rPr>
        <w:t>（签字或盖章）</w:t>
      </w:r>
    </w:p>
    <w:p w14:paraId="1DD5B5D7" w14:textId="77777777" w:rsidR="00B94889" w:rsidRPr="00342A4E" w:rsidRDefault="00CE6F69">
      <w:pPr>
        <w:ind w:firstLineChars="0" w:firstLine="0"/>
        <w:jc w:val="right"/>
        <w:rPr>
          <w:rFonts w:cs="Times New Roman"/>
        </w:rPr>
      </w:pPr>
      <w:r w:rsidRPr="00342A4E">
        <w:rPr>
          <w:rFonts w:hint="eastAsia"/>
          <w:lang w:val="zh-CN"/>
        </w:rPr>
        <w:t>日期：</w:t>
      </w:r>
      <w:r w:rsidRPr="00342A4E">
        <w:rPr>
          <w:u w:val="single"/>
          <w:lang w:val="zh-CN"/>
        </w:rPr>
        <w:t xml:space="preserve"> </w:t>
      </w:r>
      <w:r w:rsidRPr="00342A4E">
        <w:rPr>
          <w:u w:val="single"/>
        </w:rPr>
        <w:t xml:space="preserve">    </w:t>
      </w:r>
      <w:r w:rsidRPr="00342A4E">
        <w:rPr>
          <w:rFonts w:hint="eastAsia"/>
          <w:u w:val="single"/>
          <w:lang w:val="zh-CN"/>
        </w:rPr>
        <w:t>年</w:t>
      </w:r>
      <w:r w:rsidRPr="00342A4E">
        <w:rPr>
          <w:u w:val="single"/>
          <w:lang w:val="zh-CN"/>
        </w:rPr>
        <w:t xml:space="preserve"> </w:t>
      </w:r>
      <w:r w:rsidRPr="00342A4E">
        <w:rPr>
          <w:u w:val="single"/>
        </w:rPr>
        <w:t xml:space="preserve">  </w:t>
      </w:r>
      <w:r w:rsidRPr="00342A4E">
        <w:rPr>
          <w:rFonts w:hint="eastAsia"/>
          <w:u w:val="single"/>
          <w:lang w:val="zh-CN"/>
        </w:rPr>
        <w:t>月</w:t>
      </w:r>
      <w:r w:rsidRPr="00342A4E">
        <w:rPr>
          <w:u w:val="single"/>
          <w:lang w:val="zh-CN"/>
        </w:rPr>
        <w:t xml:space="preserve"> </w:t>
      </w:r>
      <w:r w:rsidRPr="00342A4E">
        <w:rPr>
          <w:u w:val="single"/>
        </w:rPr>
        <w:t xml:space="preserve">  </w:t>
      </w:r>
      <w:r w:rsidRPr="00342A4E">
        <w:rPr>
          <w:rFonts w:hint="eastAsia"/>
          <w:u w:val="single"/>
          <w:lang w:val="zh-CN"/>
        </w:rPr>
        <w:t>日</w:t>
      </w:r>
    </w:p>
    <w:p w14:paraId="2AADBD38" w14:textId="77777777" w:rsidR="00B94889" w:rsidRPr="00342A4E" w:rsidRDefault="00B94889">
      <w:pPr>
        <w:ind w:firstLine="480"/>
        <w:rPr>
          <w:rFonts w:cs="宋体"/>
          <w:bCs/>
          <w:szCs w:val="21"/>
        </w:rPr>
      </w:pPr>
    </w:p>
    <w:p w14:paraId="40945FC2" w14:textId="1F2D0DB2" w:rsidR="00B94889" w:rsidRPr="00342A4E" w:rsidRDefault="00B94889">
      <w:pPr>
        <w:ind w:firstLineChars="0" w:firstLine="0"/>
        <w:jc w:val="right"/>
        <w:rPr>
          <w:rFonts w:cs="Times New Roman"/>
        </w:rPr>
      </w:pPr>
    </w:p>
    <w:p w14:paraId="6640C517" w14:textId="1E7334DE" w:rsidR="00B94889" w:rsidRPr="00342A4E" w:rsidRDefault="00CE6F69">
      <w:pPr>
        <w:pageBreakBefore/>
        <w:spacing w:line="288" w:lineRule="auto"/>
        <w:ind w:firstLineChars="0" w:firstLine="0"/>
        <w:outlineLvl w:val="2"/>
        <w:rPr>
          <w:rFonts w:cs="Cambria Math"/>
          <w:b/>
          <w:kern w:val="1"/>
        </w:rPr>
      </w:pPr>
      <w:r w:rsidRPr="00342A4E">
        <w:rPr>
          <w:rFonts w:cs="Cambria Math" w:hint="eastAsia"/>
          <w:b/>
          <w:kern w:val="1"/>
        </w:rPr>
        <w:lastRenderedPageBreak/>
        <w:t>格式3：</w:t>
      </w:r>
    </w:p>
    <w:p w14:paraId="5DD5E296" w14:textId="77777777" w:rsidR="00B94889" w:rsidRPr="00342A4E" w:rsidRDefault="00CE6F69">
      <w:pPr>
        <w:spacing w:afterLines="50" w:after="163" w:line="288" w:lineRule="auto"/>
        <w:ind w:firstLineChars="0" w:firstLine="0"/>
        <w:jc w:val="center"/>
        <w:outlineLvl w:val="3"/>
        <w:rPr>
          <w:rStyle w:val="af8"/>
          <w:b/>
          <w:sz w:val="36"/>
          <w:lang w:val="zh-CN"/>
        </w:rPr>
      </w:pPr>
      <w:r w:rsidRPr="00342A4E">
        <w:rPr>
          <w:rFonts w:cs="宋体" w:hint="eastAsia"/>
          <w:b/>
          <w:kern w:val="1"/>
          <w:sz w:val="36"/>
          <w:szCs w:val="28"/>
        </w:rPr>
        <w:t>回收价值</w:t>
      </w:r>
      <w:r w:rsidRPr="00342A4E">
        <w:rPr>
          <w:rFonts w:cs="宋体" w:hint="eastAsia"/>
          <w:b/>
          <w:kern w:val="1"/>
          <w:sz w:val="36"/>
          <w:szCs w:val="28"/>
          <w:lang w:val="zh-CN"/>
        </w:rPr>
        <w:t>费用明细表</w:t>
      </w:r>
    </w:p>
    <w:p w14:paraId="71628F86" w14:textId="77777777" w:rsidR="00B94889" w:rsidRPr="00342A4E" w:rsidRDefault="00B94889">
      <w:pPr>
        <w:ind w:firstLine="420"/>
        <w:rPr>
          <w:rStyle w:val="af8"/>
          <w:lang w:val="zh-CN"/>
        </w:rPr>
      </w:pPr>
    </w:p>
    <w:p w14:paraId="6D28EB42" w14:textId="77777777" w:rsidR="00B94889" w:rsidRPr="00342A4E" w:rsidRDefault="00CE6F69">
      <w:pPr>
        <w:ind w:firstLine="480"/>
        <w:jc w:val="left"/>
        <w:rPr>
          <w:rStyle w:val="af8"/>
          <w:sz w:val="24"/>
          <w:lang w:val="zh-CN"/>
        </w:rPr>
      </w:pPr>
      <w:r w:rsidRPr="00342A4E">
        <w:rPr>
          <w:rStyle w:val="af8"/>
          <w:rFonts w:hint="eastAsia"/>
          <w:sz w:val="24"/>
        </w:rPr>
        <w:t>详见回收价值工程量清单</w:t>
      </w:r>
      <w:r w:rsidRPr="00342A4E">
        <w:rPr>
          <w:rStyle w:val="af8"/>
          <w:rFonts w:hint="eastAsia"/>
          <w:sz w:val="24"/>
          <w:lang w:val="zh-CN"/>
        </w:rPr>
        <w:t>（</w:t>
      </w:r>
      <w:r w:rsidRPr="00342A4E">
        <w:rPr>
          <w:rStyle w:val="af8"/>
          <w:rFonts w:hint="eastAsia"/>
          <w:sz w:val="24"/>
        </w:rPr>
        <w:t>另册</w:t>
      </w:r>
      <w:r w:rsidRPr="00342A4E">
        <w:rPr>
          <w:rStyle w:val="af8"/>
          <w:rFonts w:hint="eastAsia"/>
          <w:sz w:val="24"/>
          <w:lang w:val="zh-CN"/>
        </w:rPr>
        <w:t>）</w:t>
      </w:r>
    </w:p>
    <w:p w14:paraId="55D62C40" w14:textId="77777777" w:rsidR="00B94889" w:rsidRPr="00342A4E" w:rsidRDefault="00B94889">
      <w:pPr>
        <w:rPr>
          <w:rFonts w:cs="宋体"/>
          <w:b/>
          <w:kern w:val="1"/>
        </w:rPr>
      </w:pPr>
    </w:p>
    <w:p w14:paraId="146C7509" w14:textId="44BFDBE6" w:rsidR="00B94889" w:rsidRPr="00342A4E" w:rsidRDefault="00CE6F69">
      <w:pPr>
        <w:pageBreakBefore/>
        <w:spacing w:line="288" w:lineRule="auto"/>
        <w:ind w:firstLineChars="0" w:firstLine="0"/>
        <w:outlineLvl w:val="2"/>
        <w:rPr>
          <w:rFonts w:cs="宋体"/>
          <w:b/>
          <w:kern w:val="1"/>
        </w:rPr>
      </w:pPr>
      <w:r w:rsidRPr="00342A4E">
        <w:rPr>
          <w:rFonts w:cs="宋体" w:hint="eastAsia"/>
          <w:b/>
          <w:kern w:val="1"/>
        </w:rPr>
        <w:lastRenderedPageBreak/>
        <w:t>格式4：</w:t>
      </w:r>
    </w:p>
    <w:p w14:paraId="1FD28F52" w14:textId="77777777" w:rsidR="00B94889" w:rsidRPr="00342A4E" w:rsidRDefault="00CE6F69">
      <w:pPr>
        <w:spacing w:afterLines="50" w:after="163" w:line="288" w:lineRule="auto"/>
        <w:ind w:firstLineChars="0" w:firstLine="0"/>
        <w:jc w:val="center"/>
        <w:outlineLvl w:val="3"/>
        <w:rPr>
          <w:rFonts w:cs="宋体"/>
          <w:b/>
          <w:bCs/>
          <w:sz w:val="32"/>
          <w:szCs w:val="28"/>
          <w:lang w:val="zh-CN"/>
        </w:rPr>
      </w:pPr>
      <w:bookmarkStart w:id="416" w:name="_Hlk56677631"/>
      <w:r w:rsidRPr="00342A4E">
        <w:rPr>
          <w:rFonts w:cs="宋体" w:hint="eastAsia"/>
          <w:b/>
          <w:bCs/>
          <w:sz w:val="32"/>
          <w:szCs w:val="28"/>
          <w:lang w:val="zh-CN"/>
        </w:rPr>
        <w:t>参与编制</w:t>
      </w:r>
      <w:bookmarkStart w:id="417" w:name="_Hlk69828595"/>
      <w:r w:rsidRPr="00342A4E">
        <w:rPr>
          <w:rFonts w:cs="宋体" w:hint="eastAsia"/>
          <w:b/>
          <w:bCs/>
          <w:sz w:val="32"/>
          <w:szCs w:val="28"/>
          <w:lang w:val="zh-CN"/>
        </w:rPr>
        <w:t>工程总承包实施方案经济投标文件</w:t>
      </w:r>
      <w:bookmarkEnd w:id="417"/>
      <w:r w:rsidRPr="00342A4E">
        <w:rPr>
          <w:rFonts w:cs="宋体" w:hint="eastAsia"/>
          <w:b/>
          <w:bCs/>
          <w:sz w:val="32"/>
          <w:szCs w:val="28"/>
          <w:lang w:val="zh-CN"/>
        </w:rPr>
        <w:t>人员名单</w:t>
      </w:r>
      <w:bookmarkEnd w:id="4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4111"/>
        <w:gridCol w:w="2120"/>
      </w:tblGrid>
      <w:tr w:rsidR="00B94889" w:rsidRPr="00342A4E" w14:paraId="1723C3A7" w14:textId="77777777">
        <w:trPr>
          <w:trHeight w:val="567"/>
          <w:tblHeader/>
        </w:trPr>
        <w:tc>
          <w:tcPr>
            <w:tcW w:w="1413" w:type="dxa"/>
            <w:vAlign w:val="center"/>
          </w:tcPr>
          <w:p w14:paraId="6BD10757"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姓名</w:t>
            </w:r>
          </w:p>
        </w:tc>
        <w:tc>
          <w:tcPr>
            <w:tcW w:w="1417" w:type="dxa"/>
            <w:vAlign w:val="center"/>
          </w:tcPr>
          <w:p w14:paraId="4D138A8B"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职务</w:t>
            </w:r>
          </w:p>
        </w:tc>
        <w:tc>
          <w:tcPr>
            <w:tcW w:w="4111" w:type="dxa"/>
            <w:vAlign w:val="center"/>
          </w:tcPr>
          <w:p w14:paraId="01B6CCBE"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所承担工作</w:t>
            </w:r>
          </w:p>
        </w:tc>
        <w:tc>
          <w:tcPr>
            <w:tcW w:w="2120" w:type="dxa"/>
            <w:vAlign w:val="center"/>
          </w:tcPr>
          <w:p w14:paraId="5CD94B1F" w14:textId="77777777" w:rsidR="00B94889" w:rsidRPr="00342A4E" w:rsidRDefault="00CE6F69">
            <w:pPr>
              <w:spacing w:line="240" w:lineRule="auto"/>
              <w:ind w:firstLineChars="0" w:firstLine="0"/>
              <w:jc w:val="center"/>
              <w:rPr>
                <w:rFonts w:cs="宋体"/>
                <w:b/>
                <w:sz w:val="22"/>
                <w:szCs w:val="44"/>
              </w:rPr>
            </w:pPr>
            <w:r w:rsidRPr="00342A4E">
              <w:rPr>
                <w:rFonts w:cs="宋体" w:hint="eastAsia"/>
                <w:b/>
                <w:sz w:val="22"/>
                <w:szCs w:val="44"/>
              </w:rPr>
              <w:t>本人签名栏</w:t>
            </w:r>
          </w:p>
        </w:tc>
      </w:tr>
      <w:tr w:rsidR="00B94889" w:rsidRPr="00342A4E" w14:paraId="392BA86F" w14:textId="77777777">
        <w:trPr>
          <w:trHeight w:val="567"/>
        </w:trPr>
        <w:tc>
          <w:tcPr>
            <w:tcW w:w="1413" w:type="dxa"/>
            <w:vAlign w:val="center"/>
          </w:tcPr>
          <w:p w14:paraId="52158A8D" w14:textId="77777777" w:rsidR="00B94889" w:rsidRPr="00342A4E" w:rsidRDefault="00B94889">
            <w:pPr>
              <w:spacing w:line="240" w:lineRule="auto"/>
              <w:ind w:firstLineChars="0" w:firstLine="0"/>
              <w:jc w:val="center"/>
              <w:rPr>
                <w:rFonts w:cs="宋体"/>
                <w:sz w:val="22"/>
                <w:szCs w:val="44"/>
              </w:rPr>
            </w:pPr>
          </w:p>
        </w:tc>
        <w:tc>
          <w:tcPr>
            <w:tcW w:w="1417" w:type="dxa"/>
            <w:vAlign w:val="center"/>
          </w:tcPr>
          <w:p w14:paraId="1F71157F" w14:textId="77777777" w:rsidR="00B94889" w:rsidRPr="00342A4E" w:rsidRDefault="00B94889">
            <w:pPr>
              <w:spacing w:line="240" w:lineRule="auto"/>
              <w:ind w:firstLineChars="0" w:firstLine="0"/>
              <w:jc w:val="center"/>
              <w:rPr>
                <w:rFonts w:cs="宋体"/>
                <w:sz w:val="22"/>
                <w:szCs w:val="44"/>
              </w:rPr>
            </w:pPr>
          </w:p>
        </w:tc>
        <w:tc>
          <w:tcPr>
            <w:tcW w:w="4111" w:type="dxa"/>
            <w:vAlign w:val="center"/>
          </w:tcPr>
          <w:p w14:paraId="50526D8C" w14:textId="77777777" w:rsidR="00B94889" w:rsidRPr="00342A4E" w:rsidRDefault="00B94889">
            <w:pPr>
              <w:spacing w:line="240" w:lineRule="auto"/>
              <w:ind w:firstLineChars="0" w:firstLine="0"/>
              <w:jc w:val="center"/>
              <w:rPr>
                <w:rFonts w:cs="宋体"/>
                <w:sz w:val="22"/>
                <w:szCs w:val="44"/>
              </w:rPr>
            </w:pPr>
          </w:p>
        </w:tc>
        <w:tc>
          <w:tcPr>
            <w:tcW w:w="2120" w:type="dxa"/>
            <w:vAlign w:val="center"/>
          </w:tcPr>
          <w:p w14:paraId="0541677C" w14:textId="77777777" w:rsidR="00B94889" w:rsidRPr="00342A4E" w:rsidRDefault="00B94889">
            <w:pPr>
              <w:spacing w:line="240" w:lineRule="auto"/>
              <w:ind w:firstLineChars="0" w:firstLine="0"/>
              <w:jc w:val="center"/>
              <w:rPr>
                <w:rFonts w:cs="宋体"/>
                <w:sz w:val="22"/>
                <w:szCs w:val="44"/>
              </w:rPr>
            </w:pPr>
          </w:p>
        </w:tc>
      </w:tr>
      <w:tr w:rsidR="00B94889" w:rsidRPr="00342A4E" w14:paraId="129CE1FC" w14:textId="77777777">
        <w:trPr>
          <w:trHeight w:val="567"/>
        </w:trPr>
        <w:tc>
          <w:tcPr>
            <w:tcW w:w="1413" w:type="dxa"/>
            <w:vAlign w:val="center"/>
          </w:tcPr>
          <w:p w14:paraId="5AE9807E" w14:textId="77777777" w:rsidR="00B94889" w:rsidRPr="00342A4E" w:rsidRDefault="00B94889">
            <w:pPr>
              <w:spacing w:line="240" w:lineRule="auto"/>
              <w:ind w:firstLineChars="0" w:firstLine="0"/>
              <w:jc w:val="center"/>
              <w:rPr>
                <w:rFonts w:cs="宋体"/>
                <w:sz w:val="22"/>
                <w:szCs w:val="44"/>
              </w:rPr>
            </w:pPr>
          </w:p>
        </w:tc>
        <w:tc>
          <w:tcPr>
            <w:tcW w:w="1417" w:type="dxa"/>
            <w:vAlign w:val="center"/>
          </w:tcPr>
          <w:p w14:paraId="4AF33744" w14:textId="77777777" w:rsidR="00B94889" w:rsidRPr="00342A4E" w:rsidRDefault="00B94889">
            <w:pPr>
              <w:spacing w:line="240" w:lineRule="auto"/>
              <w:ind w:firstLineChars="0" w:firstLine="0"/>
              <w:jc w:val="center"/>
              <w:rPr>
                <w:rFonts w:cs="宋体"/>
                <w:sz w:val="22"/>
                <w:szCs w:val="44"/>
              </w:rPr>
            </w:pPr>
          </w:p>
        </w:tc>
        <w:tc>
          <w:tcPr>
            <w:tcW w:w="4111" w:type="dxa"/>
            <w:vAlign w:val="center"/>
          </w:tcPr>
          <w:p w14:paraId="6F9C0F35" w14:textId="77777777" w:rsidR="00B94889" w:rsidRPr="00342A4E" w:rsidRDefault="00B94889">
            <w:pPr>
              <w:spacing w:line="240" w:lineRule="auto"/>
              <w:ind w:firstLineChars="0" w:firstLine="0"/>
              <w:jc w:val="center"/>
              <w:rPr>
                <w:rFonts w:cs="宋体"/>
                <w:sz w:val="22"/>
                <w:szCs w:val="44"/>
              </w:rPr>
            </w:pPr>
          </w:p>
        </w:tc>
        <w:tc>
          <w:tcPr>
            <w:tcW w:w="2120" w:type="dxa"/>
            <w:vAlign w:val="center"/>
          </w:tcPr>
          <w:p w14:paraId="5100467C" w14:textId="77777777" w:rsidR="00B94889" w:rsidRPr="00342A4E" w:rsidRDefault="00B94889">
            <w:pPr>
              <w:spacing w:line="240" w:lineRule="auto"/>
              <w:ind w:firstLineChars="0" w:firstLine="0"/>
              <w:jc w:val="center"/>
              <w:rPr>
                <w:rFonts w:cs="宋体"/>
                <w:sz w:val="22"/>
                <w:szCs w:val="44"/>
              </w:rPr>
            </w:pPr>
          </w:p>
        </w:tc>
      </w:tr>
      <w:tr w:rsidR="00B94889" w:rsidRPr="00342A4E" w14:paraId="4B3EECCB" w14:textId="77777777">
        <w:trPr>
          <w:trHeight w:val="567"/>
        </w:trPr>
        <w:tc>
          <w:tcPr>
            <w:tcW w:w="1413" w:type="dxa"/>
            <w:vAlign w:val="center"/>
          </w:tcPr>
          <w:p w14:paraId="27963958" w14:textId="77777777" w:rsidR="00B94889" w:rsidRPr="00342A4E" w:rsidRDefault="00B94889">
            <w:pPr>
              <w:spacing w:line="240" w:lineRule="auto"/>
              <w:ind w:firstLineChars="0" w:firstLine="0"/>
              <w:jc w:val="center"/>
              <w:rPr>
                <w:rFonts w:cs="宋体"/>
                <w:sz w:val="22"/>
                <w:szCs w:val="44"/>
              </w:rPr>
            </w:pPr>
          </w:p>
        </w:tc>
        <w:tc>
          <w:tcPr>
            <w:tcW w:w="1417" w:type="dxa"/>
            <w:vAlign w:val="center"/>
          </w:tcPr>
          <w:p w14:paraId="4922B2AB" w14:textId="77777777" w:rsidR="00B94889" w:rsidRPr="00342A4E" w:rsidRDefault="00B94889">
            <w:pPr>
              <w:spacing w:line="240" w:lineRule="auto"/>
              <w:ind w:firstLineChars="0" w:firstLine="0"/>
              <w:jc w:val="center"/>
              <w:rPr>
                <w:rFonts w:cs="宋体"/>
                <w:sz w:val="22"/>
                <w:szCs w:val="44"/>
              </w:rPr>
            </w:pPr>
          </w:p>
        </w:tc>
        <w:tc>
          <w:tcPr>
            <w:tcW w:w="4111" w:type="dxa"/>
            <w:vAlign w:val="center"/>
          </w:tcPr>
          <w:p w14:paraId="532D31D2" w14:textId="77777777" w:rsidR="00B94889" w:rsidRPr="00342A4E" w:rsidRDefault="00B94889">
            <w:pPr>
              <w:spacing w:line="240" w:lineRule="auto"/>
              <w:ind w:firstLineChars="0" w:firstLine="0"/>
              <w:jc w:val="center"/>
              <w:rPr>
                <w:rFonts w:cs="宋体"/>
                <w:sz w:val="22"/>
                <w:szCs w:val="44"/>
              </w:rPr>
            </w:pPr>
          </w:p>
        </w:tc>
        <w:tc>
          <w:tcPr>
            <w:tcW w:w="2120" w:type="dxa"/>
            <w:vAlign w:val="center"/>
          </w:tcPr>
          <w:p w14:paraId="07DD2E1E" w14:textId="77777777" w:rsidR="00B94889" w:rsidRPr="00342A4E" w:rsidRDefault="00B94889">
            <w:pPr>
              <w:spacing w:line="240" w:lineRule="auto"/>
              <w:ind w:firstLineChars="0" w:firstLine="0"/>
              <w:jc w:val="center"/>
              <w:rPr>
                <w:rFonts w:cs="宋体"/>
                <w:sz w:val="22"/>
                <w:szCs w:val="44"/>
              </w:rPr>
            </w:pPr>
          </w:p>
        </w:tc>
      </w:tr>
      <w:tr w:rsidR="00B94889" w:rsidRPr="00342A4E" w14:paraId="3A11015C" w14:textId="77777777">
        <w:trPr>
          <w:trHeight w:val="567"/>
        </w:trPr>
        <w:tc>
          <w:tcPr>
            <w:tcW w:w="1413" w:type="dxa"/>
            <w:vAlign w:val="center"/>
          </w:tcPr>
          <w:p w14:paraId="480F14EB" w14:textId="77777777" w:rsidR="00B94889" w:rsidRPr="00342A4E" w:rsidRDefault="00B94889">
            <w:pPr>
              <w:spacing w:line="240" w:lineRule="auto"/>
              <w:ind w:firstLineChars="0" w:firstLine="0"/>
              <w:jc w:val="center"/>
              <w:rPr>
                <w:rFonts w:cs="宋体"/>
                <w:sz w:val="22"/>
                <w:szCs w:val="44"/>
              </w:rPr>
            </w:pPr>
          </w:p>
        </w:tc>
        <w:tc>
          <w:tcPr>
            <w:tcW w:w="1417" w:type="dxa"/>
            <w:vAlign w:val="center"/>
          </w:tcPr>
          <w:p w14:paraId="05A247CD" w14:textId="77777777" w:rsidR="00B94889" w:rsidRPr="00342A4E" w:rsidRDefault="00B94889">
            <w:pPr>
              <w:spacing w:line="240" w:lineRule="auto"/>
              <w:ind w:firstLineChars="0" w:firstLine="0"/>
              <w:jc w:val="center"/>
              <w:rPr>
                <w:rFonts w:cs="宋体"/>
                <w:sz w:val="22"/>
                <w:szCs w:val="44"/>
              </w:rPr>
            </w:pPr>
          </w:p>
        </w:tc>
        <w:tc>
          <w:tcPr>
            <w:tcW w:w="4111" w:type="dxa"/>
            <w:vAlign w:val="center"/>
          </w:tcPr>
          <w:p w14:paraId="3DA94170" w14:textId="77777777" w:rsidR="00B94889" w:rsidRPr="00342A4E" w:rsidRDefault="00B94889">
            <w:pPr>
              <w:spacing w:line="240" w:lineRule="auto"/>
              <w:ind w:firstLineChars="0" w:firstLine="0"/>
              <w:jc w:val="center"/>
              <w:rPr>
                <w:rFonts w:cs="宋体"/>
                <w:sz w:val="22"/>
                <w:szCs w:val="44"/>
              </w:rPr>
            </w:pPr>
          </w:p>
        </w:tc>
        <w:tc>
          <w:tcPr>
            <w:tcW w:w="2120" w:type="dxa"/>
            <w:vAlign w:val="center"/>
          </w:tcPr>
          <w:p w14:paraId="214047D9" w14:textId="77777777" w:rsidR="00B94889" w:rsidRPr="00342A4E" w:rsidRDefault="00B94889">
            <w:pPr>
              <w:spacing w:line="240" w:lineRule="auto"/>
              <w:ind w:firstLineChars="0" w:firstLine="0"/>
              <w:jc w:val="center"/>
              <w:rPr>
                <w:rFonts w:cs="宋体"/>
                <w:sz w:val="22"/>
                <w:szCs w:val="44"/>
              </w:rPr>
            </w:pPr>
          </w:p>
        </w:tc>
      </w:tr>
      <w:tr w:rsidR="00B94889" w:rsidRPr="00342A4E" w14:paraId="11D93D94" w14:textId="77777777">
        <w:trPr>
          <w:trHeight w:val="567"/>
        </w:trPr>
        <w:tc>
          <w:tcPr>
            <w:tcW w:w="1413" w:type="dxa"/>
            <w:vAlign w:val="center"/>
          </w:tcPr>
          <w:p w14:paraId="396E02BC" w14:textId="77777777" w:rsidR="00B94889" w:rsidRPr="00342A4E" w:rsidRDefault="00B94889">
            <w:pPr>
              <w:spacing w:line="240" w:lineRule="auto"/>
              <w:ind w:firstLineChars="0" w:firstLine="0"/>
              <w:jc w:val="center"/>
              <w:rPr>
                <w:rFonts w:cs="宋体"/>
                <w:sz w:val="22"/>
                <w:szCs w:val="44"/>
              </w:rPr>
            </w:pPr>
          </w:p>
        </w:tc>
        <w:tc>
          <w:tcPr>
            <w:tcW w:w="1417" w:type="dxa"/>
            <w:vAlign w:val="center"/>
          </w:tcPr>
          <w:p w14:paraId="4C6BB7BE" w14:textId="77777777" w:rsidR="00B94889" w:rsidRPr="00342A4E" w:rsidRDefault="00B94889">
            <w:pPr>
              <w:spacing w:line="240" w:lineRule="auto"/>
              <w:ind w:firstLineChars="0" w:firstLine="0"/>
              <w:jc w:val="center"/>
              <w:rPr>
                <w:rFonts w:cs="宋体"/>
                <w:sz w:val="22"/>
                <w:szCs w:val="44"/>
              </w:rPr>
            </w:pPr>
          </w:p>
        </w:tc>
        <w:tc>
          <w:tcPr>
            <w:tcW w:w="4111" w:type="dxa"/>
            <w:vAlign w:val="center"/>
          </w:tcPr>
          <w:p w14:paraId="5B74DEDF" w14:textId="77777777" w:rsidR="00B94889" w:rsidRPr="00342A4E" w:rsidRDefault="00B94889">
            <w:pPr>
              <w:spacing w:line="240" w:lineRule="auto"/>
              <w:ind w:firstLineChars="0" w:firstLine="0"/>
              <w:jc w:val="center"/>
              <w:rPr>
                <w:rFonts w:cs="宋体"/>
                <w:sz w:val="22"/>
                <w:szCs w:val="44"/>
              </w:rPr>
            </w:pPr>
          </w:p>
        </w:tc>
        <w:tc>
          <w:tcPr>
            <w:tcW w:w="2120" w:type="dxa"/>
            <w:vAlign w:val="center"/>
          </w:tcPr>
          <w:p w14:paraId="2D96EB9A" w14:textId="77777777" w:rsidR="00B94889" w:rsidRPr="00342A4E" w:rsidRDefault="00B94889">
            <w:pPr>
              <w:spacing w:line="240" w:lineRule="auto"/>
              <w:ind w:firstLineChars="0" w:firstLine="0"/>
              <w:jc w:val="center"/>
              <w:rPr>
                <w:rFonts w:cs="宋体"/>
                <w:sz w:val="22"/>
                <w:szCs w:val="44"/>
              </w:rPr>
            </w:pPr>
          </w:p>
        </w:tc>
      </w:tr>
    </w:tbl>
    <w:p w14:paraId="561C06F2" w14:textId="77777777" w:rsidR="00B94889" w:rsidRPr="00342A4E" w:rsidRDefault="00CE6F69">
      <w:pPr>
        <w:ind w:firstLine="440"/>
        <w:rPr>
          <w:rFonts w:cs="宋体"/>
          <w:bCs/>
          <w:sz w:val="22"/>
          <w:szCs w:val="21"/>
        </w:rPr>
      </w:pPr>
      <w:r w:rsidRPr="00342A4E">
        <w:rPr>
          <w:rFonts w:cs="宋体" w:hint="eastAsia"/>
          <w:bCs/>
          <w:sz w:val="22"/>
          <w:szCs w:val="21"/>
        </w:rPr>
        <w:t>注：参与编制标书所有人员名单应包括编制投标报价、负责清样校对、负责打印及复印等所有人员在内的人员名单。</w:t>
      </w:r>
    </w:p>
    <w:p w14:paraId="0C4343E4" w14:textId="77777777" w:rsidR="00B94889" w:rsidRPr="00342A4E" w:rsidRDefault="00B94889">
      <w:pPr>
        <w:ind w:firstLine="723"/>
        <w:rPr>
          <w:rFonts w:cs="宋体"/>
          <w:b/>
          <w:kern w:val="1"/>
          <w:sz w:val="36"/>
          <w:szCs w:val="36"/>
        </w:rPr>
      </w:pPr>
    </w:p>
    <w:p w14:paraId="0B902A5E" w14:textId="77777777" w:rsidR="00B94889" w:rsidRPr="00342A4E" w:rsidRDefault="00B94889">
      <w:pPr>
        <w:rPr>
          <w:rFonts w:cs="宋体"/>
          <w:b/>
          <w:kern w:val="1"/>
          <w:szCs w:val="24"/>
        </w:rPr>
      </w:pPr>
    </w:p>
    <w:p w14:paraId="34B615E4" w14:textId="0F63E9B0" w:rsidR="00B94889" w:rsidRPr="00342A4E" w:rsidRDefault="00CE6F69">
      <w:pPr>
        <w:pageBreakBefore/>
        <w:spacing w:line="288" w:lineRule="auto"/>
        <w:ind w:firstLineChars="0" w:firstLine="0"/>
        <w:outlineLvl w:val="2"/>
        <w:rPr>
          <w:b/>
        </w:rPr>
      </w:pPr>
      <w:r w:rsidRPr="00342A4E">
        <w:rPr>
          <w:rFonts w:cs="宋体" w:hint="eastAsia"/>
          <w:b/>
          <w:kern w:val="1"/>
          <w:lang w:val="zh-CN"/>
        </w:rPr>
        <w:lastRenderedPageBreak/>
        <w:t>格式</w:t>
      </w:r>
      <w:r w:rsidRPr="00342A4E">
        <w:rPr>
          <w:rFonts w:cs="宋体" w:hint="eastAsia"/>
          <w:b/>
          <w:kern w:val="1"/>
        </w:rPr>
        <w:t>5</w:t>
      </w:r>
      <w:r w:rsidRPr="00342A4E">
        <w:rPr>
          <w:rFonts w:cs="宋体" w:hint="eastAsia"/>
          <w:b/>
          <w:kern w:val="1"/>
          <w:lang w:val="zh-CN"/>
        </w:rPr>
        <w:t>：</w:t>
      </w:r>
      <w:r w:rsidRPr="00342A4E">
        <w:rPr>
          <w:rFonts w:hint="eastAsia"/>
          <w:b/>
        </w:rPr>
        <w:t>（以下格式文件由投标人根据需要选用）</w:t>
      </w:r>
    </w:p>
    <w:p w14:paraId="48729914" w14:textId="77777777" w:rsidR="00B94889" w:rsidRPr="00342A4E" w:rsidRDefault="00B94889">
      <w:pPr>
        <w:ind w:firstLine="480"/>
      </w:pPr>
    </w:p>
    <w:p w14:paraId="6F677884" w14:textId="77777777" w:rsidR="00B94889" w:rsidRPr="00342A4E" w:rsidRDefault="00CE6F69">
      <w:pPr>
        <w:spacing w:afterLines="50" w:after="163" w:line="288" w:lineRule="auto"/>
        <w:ind w:firstLineChars="0" w:firstLine="0"/>
        <w:jc w:val="center"/>
        <w:outlineLvl w:val="3"/>
        <w:rPr>
          <w:rFonts w:cs="Times New Roman"/>
          <w:b/>
          <w:sz w:val="36"/>
          <w:szCs w:val="24"/>
          <w:lang w:bidi="ar"/>
        </w:rPr>
      </w:pPr>
      <w:r w:rsidRPr="00342A4E">
        <w:rPr>
          <w:rFonts w:cs="Times New Roman" w:hint="eastAsia"/>
          <w:b/>
          <w:sz w:val="36"/>
          <w:szCs w:val="24"/>
          <w:lang w:bidi="ar"/>
        </w:rPr>
        <w:t>中小企业声明函</w:t>
      </w:r>
    </w:p>
    <w:p w14:paraId="6F876180" w14:textId="77777777" w:rsidR="00B94889" w:rsidRPr="00342A4E" w:rsidRDefault="00CE6F69">
      <w:pPr>
        <w:ind w:firstLineChars="0" w:firstLine="0"/>
        <w:rPr>
          <w:rFonts w:cs="Times New Roman"/>
          <w:szCs w:val="24"/>
          <w:lang w:bidi="ar"/>
        </w:rPr>
      </w:pPr>
      <w:r w:rsidRPr="00342A4E">
        <w:rPr>
          <w:rFonts w:cs="Times New Roman" w:hint="eastAsia"/>
          <w:szCs w:val="24"/>
          <w:lang w:bidi="ar"/>
        </w:rPr>
        <w:t>致：</w:t>
      </w:r>
      <w:r w:rsidRPr="00342A4E">
        <w:rPr>
          <w:rFonts w:cs="Times New Roman" w:hint="eastAsia"/>
          <w:szCs w:val="24"/>
          <w:u w:val="single"/>
          <w:lang w:bidi="ar"/>
        </w:rPr>
        <w:t>广州市白云区人民政府新市街道办事处</w:t>
      </w:r>
    </w:p>
    <w:p w14:paraId="37B46DF3" w14:textId="77777777" w:rsidR="00B94889" w:rsidRPr="00342A4E" w:rsidRDefault="00CE6F69">
      <w:pPr>
        <w:ind w:firstLine="480"/>
        <w:rPr>
          <w:rFonts w:cs="Times New Roman"/>
          <w:szCs w:val="24"/>
          <w:lang w:bidi="ar"/>
        </w:rPr>
      </w:pPr>
      <w:r w:rsidRPr="00342A4E">
        <w:rPr>
          <w:rFonts w:cs="Times New Roman" w:hint="eastAsia"/>
          <w:szCs w:val="24"/>
          <w:lang w:bidi="ar"/>
        </w:rPr>
        <w:t>本公司郑重声明，根据《政府采购促进中小企业发展管理办法》（财库〔2020〕46号）的规定，本公司参加</w:t>
      </w:r>
      <w:r w:rsidRPr="00342A4E">
        <w:rPr>
          <w:rFonts w:cs="Times New Roman" w:hint="eastAsia"/>
          <w:szCs w:val="24"/>
          <w:u w:val="single"/>
          <w:lang w:bidi="ar"/>
        </w:rPr>
        <w:t>广州市白云区人民政府新市街道办事处</w:t>
      </w:r>
      <w:r w:rsidRPr="00342A4E">
        <w:rPr>
          <w:rFonts w:cs="Times New Roman" w:hint="eastAsia"/>
          <w:szCs w:val="24"/>
          <w:lang w:bidi="ar"/>
        </w:rPr>
        <w:t>的</w:t>
      </w:r>
      <w:r w:rsidRPr="00342A4E">
        <w:rPr>
          <w:rFonts w:cs="Times New Roman" w:hint="eastAsia"/>
          <w:b/>
          <w:szCs w:val="24"/>
          <w:u w:val="single"/>
          <w:lang w:bidi="ar"/>
        </w:rPr>
        <w:t>广州市白云区棠涌城中村改造项目二期地块拆卸、因拆卸引起管线临迁、围蔽、土地清表、清运、平整工程设计施工总承包（EPC）</w:t>
      </w:r>
      <w:r w:rsidRPr="00342A4E">
        <w:rPr>
          <w:rFonts w:cs="Times New Roman" w:hint="eastAsia"/>
          <w:szCs w:val="24"/>
          <w:lang w:bidi="ar"/>
        </w:rPr>
        <w:t>招标活动，工程的施工单位全部为符合政策要求的中小企业（或者：服务全部由符合政策要求的中小企业承接）。相关企业（含联合体中的中小企业、签订分包意向协议的中小企业）的具体情况如下：</w:t>
      </w:r>
    </w:p>
    <w:p w14:paraId="1FEAE643" w14:textId="77777777" w:rsidR="00B94889" w:rsidRPr="00342A4E" w:rsidRDefault="00CE6F69">
      <w:pPr>
        <w:ind w:firstLine="480"/>
        <w:rPr>
          <w:rFonts w:cs="Times New Roman"/>
          <w:szCs w:val="24"/>
          <w:lang w:bidi="ar"/>
        </w:rPr>
      </w:pPr>
      <w:r w:rsidRPr="00342A4E">
        <w:rPr>
          <w:rFonts w:cs="Times New Roman" w:hint="eastAsia"/>
          <w:szCs w:val="24"/>
          <w:lang w:bidi="ar"/>
        </w:rPr>
        <w:t>1.</w:t>
      </w:r>
      <w:r w:rsidRPr="00342A4E">
        <w:rPr>
          <w:rFonts w:cs="Times New Roman" w:hint="eastAsia"/>
          <w:szCs w:val="24"/>
          <w:u w:val="single"/>
          <w:lang w:bidi="ar"/>
        </w:rPr>
        <w:t>（标的名称）</w:t>
      </w:r>
      <w:r w:rsidRPr="00342A4E">
        <w:rPr>
          <w:rFonts w:cs="Times New Roman" w:hint="eastAsia"/>
          <w:szCs w:val="24"/>
          <w:lang w:bidi="ar"/>
        </w:rPr>
        <w:t>，属于</w:t>
      </w:r>
      <w:r w:rsidRPr="00342A4E">
        <w:rPr>
          <w:rFonts w:cs="Times New Roman" w:hint="eastAsia"/>
          <w:szCs w:val="24"/>
          <w:u w:val="single"/>
          <w:lang w:bidi="ar"/>
        </w:rPr>
        <w:t>其他未列明</w:t>
      </w:r>
      <w:proofErr w:type="gramStart"/>
      <w:r w:rsidRPr="00342A4E">
        <w:rPr>
          <w:rFonts w:cs="Times New Roman" w:hint="eastAsia"/>
          <w:szCs w:val="24"/>
          <w:u w:val="single"/>
          <w:lang w:bidi="ar"/>
        </w:rPr>
        <w:t>行业</w:t>
      </w:r>
      <w:r w:rsidRPr="00342A4E">
        <w:rPr>
          <w:rFonts w:cs="Times New Roman" w:hint="eastAsia"/>
          <w:szCs w:val="24"/>
          <w:lang w:bidi="ar"/>
        </w:rPr>
        <w:t>行业</w:t>
      </w:r>
      <w:proofErr w:type="gramEnd"/>
      <w:r w:rsidRPr="00342A4E">
        <w:rPr>
          <w:rFonts w:cs="Times New Roman" w:hint="eastAsia"/>
          <w:szCs w:val="24"/>
          <w:lang w:bidi="ar"/>
        </w:rPr>
        <w:t>；承建（承接）企业为</w:t>
      </w:r>
      <w:r w:rsidRPr="00342A4E">
        <w:rPr>
          <w:rFonts w:cs="Times New Roman" w:hint="eastAsia"/>
          <w:szCs w:val="24"/>
          <w:u w:val="single"/>
          <w:lang w:bidi="ar"/>
        </w:rPr>
        <w:t>（企业名称）</w:t>
      </w:r>
      <w:r w:rsidRPr="00342A4E">
        <w:rPr>
          <w:rFonts w:cs="Times New Roman" w:hint="eastAsia"/>
          <w:szCs w:val="24"/>
          <w:lang w:bidi="ar"/>
        </w:rPr>
        <w:t>，从业人员</w:t>
      </w:r>
      <w:r w:rsidRPr="00342A4E">
        <w:rPr>
          <w:rFonts w:cs="Times New Roman" w:hint="eastAsia"/>
          <w:szCs w:val="24"/>
          <w:u w:val="single"/>
          <w:lang w:bidi="ar"/>
        </w:rPr>
        <w:t xml:space="preserve">     </w:t>
      </w:r>
      <w:r w:rsidRPr="00342A4E">
        <w:rPr>
          <w:rFonts w:cs="Times New Roman" w:hint="eastAsia"/>
          <w:szCs w:val="24"/>
          <w:lang w:bidi="ar"/>
        </w:rPr>
        <w:t>人，营业收入为</w:t>
      </w:r>
      <w:r w:rsidRPr="00342A4E">
        <w:rPr>
          <w:rFonts w:cs="Times New Roman" w:hint="eastAsia"/>
          <w:szCs w:val="24"/>
          <w:u w:val="single"/>
          <w:lang w:bidi="ar"/>
        </w:rPr>
        <w:t xml:space="preserve">          </w:t>
      </w:r>
      <w:r w:rsidRPr="00342A4E">
        <w:rPr>
          <w:rFonts w:cs="Times New Roman" w:hint="eastAsia"/>
          <w:szCs w:val="24"/>
          <w:lang w:bidi="ar"/>
        </w:rPr>
        <w:t>万元，资产总额为</w:t>
      </w:r>
      <w:r w:rsidRPr="00342A4E">
        <w:rPr>
          <w:rFonts w:cs="Times New Roman" w:hint="eastAsia"/>
          <w:szCs w:val="24"/>
          <w:u w:val="single"/>
          <w:lang w:bidi="ar"/>
        </w:rPr>
        <w:t xml:space="preserve">          </w:t>
      </w:r>
      <w:r w:rsidRPr="00342A4E">
        <w:rPr>
          <w:rFonts w:cs="Times New Roman" w:hint="eastAsia"/>
          <w:szCs w:val="24"/>
          <w:lang w:bidi="ar"/>
        </w:rPr>
        <w:t>万元，属于</w:t>
      </w:r>
      <w:r w:rsidRPr="00342A4E">
        <w:rPr>
          <w:rFonts w:cs="Times New Roman" w:hint="eastAsia"/>
          <w:szCs w:val="24"/>
          <w:u w:val="single"/>
          <w:lang w:bidi="ar"/>
        </w:rPr>
        <w:t>（中型企业、小型企业、微型企业）</w:t>
      </w:r>
      <w:r w:rsidRPr="00342A4E">
        <w:rPr>
          <w:rFonts w:cs="Times New Roman" w:hint="eastAsia"/>
          <w:szCs w:val="24"/>
          <w:lang w:bidi="ar"/>
        </w:rPr>
        <w:t>；</w:t>
      </w:r>
    </w:p>
    <w:p w14:paraId="119049CC" w14:textId="77777777" w:rsidR="00B94889" w:rsidRPr="00342A4E" w:rsidRDefault="00CE6F69">
      <w:pPr>
        <w:ind w:firstLine="480"/>
        <w:rPr>
          <w:rFonts w:cs="Times New Roman"/>
          <w:szCs w:val="24"/>
          <w:lang w:bidi="ar"/>
        </w:rPr>
      </w:pPr>
      <w:r w:rsidRPr="00342A4E">
        <w:rPr>
          <w:rFonts w:cs="Times New Roman" w:hint="eastAsia"/>
          <w:szCs w:val="24"/>
          <w:lang w:bidi="ar"/>
        </w:rPr>
        <w:t>2.</w:t>
      </w:r>
      <w:r w:rsidRPr="00342A4E">
        <w:rPr>
          <w:rFonts w:cs="Times New Roman" w:hint="eastAsia"/>
          <w:szCs w:val="24"/>
          <w:u w:val="single"/>
          <w:lang w:bidi="ar"/>
        </w:rPr>
        <w:t>（标的名称）</w:t>
      </w:r>
      <w:r w:rsidRPr="00342A4E">
        <w:rPr>
          <w:rFonts w:cs="Times New Roman" w:hint="eastAsia"/>
          <w:szCs w:val="24"/>
          <w:lang w:bidi="ar"/>
        </w:rPr>
        <w:t>，属于</w:t>
      </w:r>
      <w:r w:rsidRPr="00342A4E">
        <w:rPr>
          <w:rFonts w:cs="Times New Roman" w:hint="eastAsia"/>
          <w:szCs w:val="24"/>
          <w:u w:val="single"/>
          <w:lang w:bidi="ar"/>
        </w:rPr>
        <w:t>其他未列明</w:t>
      </w:r>
      <w:proofErr w:type="gramStart"/>
      <w:r w:rsidRPr="00342A4E">
        <w:rPr>
          <w:rFonts w:cs="Times New Roman" w:hint="eastAsia"/>
          <w:szCs w:val="24"/>
          <w:u w:val="single"/>
          <w:lang w:bidi="ar"/>
        </w:rPr>
        <w:t>行业</w:t>
      </w:r>
      <w:r w:rsidRPr="00342A4E">
        <w:rPr>
          <w:rFonts w:cs="Times New Roman" w:hint="eastAsia"/>
          <w:szCs w:val="24"/>
          <w:lang w:bidi="ar"/>
        </w:rPr>
        <w:t>行业</w:t>
      </w:r>
      <w:proofErr w:type="gramEnd"/>
      <w:r w:rsidRPr="00342A4E">
        <w:rPr>
          <w:rFonts w:cs="Times New Roman" w:hint="eastAsia"/>
          <w:szCs w:val="24"/>
          <w:lang w:bidi="ar"/>
        </w:rPr>
        <w:t>；承建（承接）企业为</w:t>
      </w:r>
      <w:r w:rsidRPr="00342A4E">
        <w:rPr>
          <w:rFonts w:cs="Times New Roman" w:hint="eastAsia"/>
          <w:szCs w:val="24"/>
          <w:u w:val="single"/>
          <w:lang w:bidi="ar"/>
        </w:rPr>
        <w:t>（企业名称）</w:t>
      </w:r>
      <w:r w:rsidRPr="00342A4E">
        <w:rPr>
          <w:rFonts w:cs="Times New Roman" w:hint="eastAsia"/>
          <w:szCs w:val="24"/>
          <w:lang w:bidi="ar"/>
        </w:rPr>
        <w:t>，从业人员</w:t>
      </w:r>
      <w:r w:rsidRPr="00342A4E">
        <w:rPr>
          <w:rFonts w:cs="Times New Roman" w:hint="eastAsia"/>
          <w:szCs w:val="24"/>
          <w:u w:val="single"/>
          <w:lang w:bidi="ar"/>
        </w:rPr>
        <w:t xml:space="preserve">     </w:t>
      </w:r>
      <w:r w:rsidRPr="00342A4E">
        <w:rPr>
          <w:rFonts w:cs="Times New Roman" w:hint="eastAsia"/>
          <w:szCs w:val="24"/>
          <w:lang w:bidi="ar"/>
        </w:rPr>
        <w:t>人，营业收入为</w:t>
      </w:r>
      <w:r w:rsidRPr="00342A4E">
        <w:rPr>
          <w:rFonts w:cs="Times New Roman" w:hint="eastAsia"/>
          <w:szCs w:val="24"/>
          <w:u w:val="single"/>
          <w:lang w:bidi="ar"/>
        </w:rPr>
        <w:t xml:space="preserve">          </w:t>
      </w:r>
      <w:r w:rsidRPr="00342A4E">
        <w:rPr>
          <w:rFonts w:cs="Times New Roman" w:hint="eastAsia"/>
          <w:szCs w:val="24"/>
          <w:lang w:bidi="ar"/>
        </w:rPr>
        <w:t>万元，资产总额为</w:t>
      </w:r>
      <w:r w:rsidRPr="00342A4E">
        <w:rPr>
          <w:rFonts w:cs="Times New Roman" w:hint="eastAsia"/>
          <w:szCs w:val="24"/>
          <w:u w:val="single"/>
          <w:lang w:bidi="ar"/>
        </w:rPr>
        <w:t xml:space="preserve">          </w:t>
      </w:r>
      <w:r w:rsidRPr="00342A4E">
        <w:rPr>
          <w:rFonts w:cs="Times New Roman" w:hint="eastAsia"/>
          <w:szCs w:val="24"/>
          <w:lang w:bidi="ar"/>
        </w:rPr>
        <w:t>万元，属于</w:t>
      </w:r>
      <w:r w:rsidRPr="00342A4E">
        <w:rPr>
          <w:rFonts w:cs="Times New Roman" w:hint="eastAsia"/>
          <w:szCs w:val="24"/>
          <w:u w:val="single"/>
          <w:lang w:bidi="ar"/>
        </w:rPr>
        <w:t>（中型企业、小型企业、微型企业）</w:t>
      </w:r>
      <w:r w:rsidRPr="00342A4E">
        <w:rPr>
          <w:rFonts w:cs="Times New Roman" w:hint="eastAsia"/>
          <w:szCs w:val="24"/>
          <w:lang w:bidi="ar"/>
        </w:rPr>
        <w:t>；</w:t>
      </w:r>
    </w:p>
    <w:p w14:paraId="676BC616" w14:textId="77777777" w:rsidR="00B94889" w:rsidRPr="00342A4E" w:rsidRDefault="00CE6F69">
      <w:pPr>
        <w:ind w:firstLine="480"/>
        <w:rPr>
          <w:rFonts w:cs="Times New Roman"/>
          <w:szCs w:val="24"/>
          <w:lang w:bidi="ar"/>
        </w:rPr>
      </w:pPr>
      <w:r w:rsidRPr="00342A4E">
        <w:rPr>
          <w:rFonts w:cs="Times New Roman" w:hint="eastAsia"/>
          <w:szCs w:val="24"/>
          <w:lang w:bidi="ar"/>
        </w:rPr>
        <w:t>……</w:t>
      </w:r>
    </w:p>
    <w:p w14:paraId="2C9B35ED" w14:textId="77777777" w:rsidR="00B94889" w:rsidRPr="00342A4E" w:rsidRDefault="00CE6F69">
      <w:pPr>
        <w:ind w:firstLine="480"/>
        <w:rPr>
          <w:rFonts w:cs="Times New Roman"/>
          <w:szCs w:val="24"/>
          <w:lang w:bidi="ar"/>
        </w:rPr>
      </w:pPr>
      <w:r w:rsidRPr="00342A4E">
        <w:rPr>
          <w:rFonts w:cs="Times New Roman" w:hint="eastAsia"/>
          <w:szCs w:val="24"/>
          <w:lang w:bidi="ar"/>
        </w:rPr>
        <w:t>以上企业，不属于大企业的分支机构，不存在控股股东为大企业的情形，也不存在与大企业的负责人为同一人的情形。</w:t>
      </w:r>
    </w:p>
    <w:p w14:paraId="59708935" w14:textId="77777777" w:rsidR="00B94889" w:rsidRPr="00342A4E" w:rsidRDefault="00CE6F69">
      <w:pPr>
        <w:ind w:firstLine="480"/>
        <w:rPr>
          <w:rFonts w:cs="Times New Roman"/>
          <w:szCs w:val="24"/>
          <w:lang w:bidi="ar"/>
        </w:rPr>
      </w:pPr>
      <w:r w:rsidRPr="00342A4E">
        <w:rPr>
          <w:rFonts w:cs="Times New Roman" w:hint="eastAsia"/>
          <w:szCs w:val="24"/>
          <w:lang w:bidi="ar"/>
        </w:rPr>
        <w:t>本企业对上述声明内容的真实性负责。如有虚假，将依法承担相应责任。</w:t>
      </w:r>
    </w:p>
    <w:p w14:paraId="4D4C945D" w14:textId="77777777" w:rsidR="00B94889" w:rsidRPr="00342A4E" w:rsidRDefault="00B94889">
      <w:pPr>
        <w:ind w:firstLine="480"/>
        <w:rPr>
          <w:rFonts w:cs="Times New Roman"/>
          <w:szCs w:val="24"/>
          <w:lang w:bidi="ar"/>
        </w:rPr>
      </w:pPr>
    </w:p>
    <w:p w14:paraId="0DE49306" w14:textId="77777777" w:rsidR="00B94889" w:rsidRPr="00342A4E" w:rsidRDefault="00B94889">
      <w:pPr>
        <w:ind w:firstLine="480"/>
        <w:rPr>
          <w:rFonts w:cs="Times New Roman"/>
          <w:szCs w:val="24"/>
          <w:lang w:bidi="ar"/>
        </w:rPr>
      </w:pPr>
    </w:p>
    <w:p w14:paraId="14E8FB7D" w14:textId="77777777" w:rsidR="00B94889" w:rsidRPr="00342A4E" w:rsidRDefault="00B94889">
      <w:pPr>
        <w:ind w:firstLine="480"/>
        <w:rPr>
          <w:rFonts w:cs="Times New Roman"/>
          <w:szCs w:val="24"/>
          <w:lang w:bidi="ar"/>
        </w:rPr>
      </w:pPr>
    </w:p>
    <w:p w14:paraId="4904A7A0" w14:textId="77777777" w:rsidR="00B94889" w:rsidRPr="00342A4E" w:rsidRDefault="00CE6F69">
      <w:pPr>
        <w:spacing w:line="360" w:lineRule="auto"/>
        <w:ind w:firstLineChars="0" w:firstLine="0"/>
        <w:jc w:val="right"/>
        <w:rPr>
          <w:rFonts w:cs="Times New Roman"/>
          <w:szCs w:val="24"/>
          <w:lang w:bidi="ar"/>
        </w:rPr>
      </w:pPr>
      <w:r w:rsidRPr="00342A4E">
        <w:rPr>
          <w:rFonts w:cs="Times New Roman" w:hint="eastAsia"/>
          <w:szCs w:val="24"/>
          <w:lang w:bidi="ar"/>
        </w:rPr>
        <w:t>投标人：</w:t>
      </w:r>
      <w:r w:rsidRPr="00342A4E">
        <w:rPr>
          <w:rFonts w:cs="Times New Roman" w:hint="eastAsia"/>
          <w:szCs w:val="24"/>
          <w:u w:val="single"/>
          <w:lang w:bidi="ar"/>
        </w:rPr>
        <w:t xml:space="preserve">                    </w:t>
      </w:r>
      <w:r w:rsidRPr="00342A4E">
        <w:rPr>
          <w:rFonts w:cs="Times New Roman" w:hint="eastAsia"/>
          <w:szCs w:val="24"/>
          <w:lang w:bidi="ar"/>
        </w:rPr>
        <w:t>（盖章）</w:t>
      </w:r>
    </w:p>
    <w:p w14:paraId="529F8E53" w14:textId="77777777" w:rsidR="00B94889" w:rsidRPr="00342A4E" w:rsidRDefault="00CE6F69">
      <w:pPr>
        <w:spacing w:line="360" w:lineRule="auto"/>
        <w:ind w:firstLineChars="0" w:firstLine="0"/>
        <w:jc w:val="right"/>
        <w:rPr>
          <w:rFonts w:cs="Times New Roman"/>
          <w:szCs w:val="24"/>
          <w:u w:val="single"/>
          <w:lang w:bidi="ar"/>
        </w:rPr>
      </w:pPr>
      <w:r w:rsidRPr="00342A4E">
        <w:rPr>
          <w:rFonts w:cs="Times New Roman" w:hint="eastAsia"/>
          <w:szCs w:val="24"/>
          <w:u w:val="single"/>
          <w:lang w:bidi="ar"/>
        </w:rPr>
        <w:t xml:space="preserve">      年   月   日</w:t>
      </w:r>
    </w:p>
    <w:p w14:paraId="4E23E0E4" w14:textId="77777777" w:rsidR="00B94889" w:rsidRPr="00342A4E" w:rsidRDefault="00B94889">
      <w:pPr>
        <w:ind w:firstLine="480"/>
        <w:rPr>
          <w:rFonts w:cs="Times New Roman"/>
          <w:szCs w:val="24"/>
          <w:lang w:bidi="ar"/>
        </w:rPr>
      </w:pPr>
    </w:p>
    <w:p w14:paraId="51776365" w14:textId="77777777" w:rsidR="00B94889" w:rsidRPr="00342A4E" w:rsidRDefault="00CE6F69">
      <w:pPr>
        <w:ind w:firstLine="440"/>
        <w:rPr>
          <w:rFonts w:cs="Times New Roman"/>
          <w:sz w:val="22"/>
          <w:szCs w:val="24"/>
          <w:lang w:bidi="ar"/>
        </w:rPr>
      </w:pPr>
      <w:r w:rsidRPr="00342A4E">
        <w:rPr>
          <w:rFonts w:cs="Times New Roman" w:hint="eastAsia"/>
          <w:sz w:val="22"/>
          <w:szCs w:val="24"/>
          <w:lang w:bidi="ar"/>
        </w:rPr>
        <w:t>1、从业人员、营业收入、资产总额填报上一年度数据，无上</w:t>
      </w:r>
      <w:proofErr w:type="gramStart"/>
      <w:r w:rsidRPr="00342A4E">
        <w:rPr>
          <w:rFonts w:cs="Times New Roman" w:hint="eastAsia"/>
          <w:sz w:val="22"/>
          <w:szCs w:val="24"/>
          <w:lang w:bidi="ar"/>
        </w:rPr>
        <w:t>一</w:t>
      </w:r>
      <w:proofErr w:type="gramEnd"/>
      <w:r w:rsidRPr="00342A4E">
        <w:rPr>
          <w:rFonts w:cs="Times New Roman" w:hint="eastAsia"/>
          <w:sz w:val="22"/>
          <w:szCs w:val="24"/>
          <w:lang w:bidi="ar"/>
        </w:rPr>
        <w:t>年度数据的新成立企业可不填报。</w:t>
      </w:r>
    </w:p>
    <w:p w14:paraId="6C2CE7FD" w14:textId="77777777" w:rsidR="00B94889" w:rsidRPr="00342A4E" w:rsidRDefault="00CE6F69">
      <w:pPr>
        <w:ind w:firstLine="440"/>
        <w:rPr>
          <w:rFonts w:cs="宋体"/>
          <w:b/>
          <w:kern w:val="1"/>
          <w:szCs w:val="20"/>
        </w:rPr>
      </w:pPr>
      <w:r w:rsidRPr="00342A4E">
        <w:rPr>
          <w:rFonts w:cs="Times New Roman" w:hint="eastAsia"/>
          <w:sz w:val="22"/>
          <w:szCs w:val="24"/>
          <w:lang w:bidi="ar"/>
        </w:rPr>
        <w:t>2、投标人应当自行核实是否属于小微企业，并认真填写声明函，若有</w:t>
      </w:r>
      <w:proofErr w:type="gramStart"/>
      <w:r w:rsidRPr="00342A4E">
        <w:rPr>
          <w:rFonts w:cs="Times New Roman" w:hint="eastAsia"/>
          <w:sz w:val="22"/>
          <w:szCs w:val="24"/>
          <w:lang w:bidi="ar"/>
        </w:rPr>
        <w:t>虚假将</w:t>
      </w:r>
      <w:proofErr w:type="gramEnd"/>
      <w:r w:rsidRPr="00342A4E">
        <w:rPr>
          <w:rFonts w:cs="Times New Roman" w:hint="eastAsia"/>
          <w:sz w:val="22"/>
          <w:szCs w:val="24"/>
          <w:lang w:bidi="ar"/>
        </w:rPr>
        <w:t>追究其责任。</w:t>
      </w:r>
    </w:p>
    <w:p w14:paraId="11CCCDFF" w14:textId="0708C455" w:rsidR="00B94889" w:rsidRPr="00342A4E" w:rsidRDefault="00CE6F69">
      <w:pPr>
        <w:pageBreakBefore/>
        <w:spacing w:line="288" w:lineRule="auto"/>
        <w:ind w:firstLineChars="0" w:firstLine="0"/>
        <w:outlineLvl w:val="2"/>
        <w:rPr>
          <w:b/>
        </w:rPr>
      </w:pPr>
      <w:r w:rsidRPr="00342A4E">
        <w:rPr>
          <w:rFonts w:cs="宋体" w:hint="eastAsia"/>
          <w:b/>
          <w:kern w:val="1"/>
        </w:rPr>
        <w:lastRenderedPageBreak/>
        <w:t>格式6：</w:t>
      </w:r>
    </w:p>
    <w:p w14:paraId="7907777D" w14:textId="77777777" w:rsidR="00B94889" w:rsidRPr="00342A4E" w:rsidRDefault="00CE6F69">
      <w:pPr>
        <w:spacing w:afterLines="50" w:after="163" w:line="288" w:lineRule="auto"/>
        <w:ind w:firstLineChars="0" w:firstLine="0"/>
        <w:jc w:val="center"/>
        <w:outlineLvl w:val="3"/>
        <w:rPr>
          <w:rFonts w:cs="Times New Roman"/>
          <w:b/>
          <w:sz w:val="36"/>
          <w:szCs w:val="24"/>
          <w:lang w:bidi="ar"/>
        </w:rPr>
      </w:pPr>
      <w:r w:rsidRPr="00342A4E">
        <w:rPr>
          <w:rFonts w:cs="Times New Roman" w:hint="eastAsia"/>
          <w:b/>
          <w:sz w:val="36"/>
          <w:szCs w:val="24"/>
          <w:lang w:bidi="ar"/>
        </w:rPr>
        <w:t>分包意向协议书</w:t>
      </w:r>
    </w:p>
    <w:p w14:paraId="2E7FFE08" w14:textId="77777777" w:rsidR="00B94889" w:rsidRPr="00342A4E" w:rsidRDefault="00CE6F69">
      <w:pPr>
        <w:ind w:firstLineChars="0" w:firstLine="0"/>
        <w:rPr>
          <w:rFonts w:cs="Times New Roman"/>
          <w:szCs w:val="24"/>
          <w:u w:val="single"/>
          <w:lang w:bidi="ar"/>
        </w:rPr>
      </w:pPr>
      <w:r w:rsidRPr="00342A4E">
        <w:rPr>
          <w:rFonts w:cs="Times New Roman" w:hint="eastAsia"/>
          <w:szCs w:val="24"/>
          <w:lang w:bidi="ar"/>
        </w:rPr>
        <w:t>立约方：</w:t>
      </w:r>
      <w:r w:rsidRPr="00342A4E">
        <w:rPr>
          <w:rFonts w:cs="Times New Roman" w:hint="eastAsia"/>
          <w:szCs w:val="24"/>
          <w:u w:val="single"/>
          <w:lang w:bidi="ar"/>
        </w:rPr>
        <w:t>（甲公司全称）</w:t>
      </w:r>
    </w:p>
    <w:p w14:paraId="7F414A0D" w14:textId="77777777" w:rsidR="00B94889" w:rsidRPr="00342A4E" w:rsidRDefault="00CE6F69">
      <w:pPr>
        <w:ind w:firstLineChars="354" w:firstLine="850"/>
        <w:rPr>
          <w:rFonts w:cs="Times New Roman"/>
          <w:szCs w:val="24"/>
          <w:u w:val="single"/>
          <w:lang w:bidi="ar"/>
        </w:rPr>
      </w:pPr>
      <w:r w:rsidRPr="00342A4E">
        <w:rPr>
          <w:rFonts w:cs="Times New Roman" w:hint="eastAsia"/>
          <w:szCs w:val="24"/>
          <w:u w:val="single"/>
          <w:lang w:bidi="ar"/>
        </w:rPr>
        <w:t>（乙公司全称）</w:t>
      </w:r>
    </w:p>
    <w:p w14:paraId="06C2CA10" w14:textId="77777777" w:rsidR="00B94889" w:rsidRPr="00342A4E" w:rsidRDefault="00CE6F69">
      <w:pPr>
        <w:ind w:firstLineChars="354" w:firstLine="850"/>
        <w:rPr>
          <w:rFonts w:cs="Times New Roman"/>
          <w:szCs w:val="24"/>
          <w:u w:val="single"/>
          <w:lang w:bidi="ar"/>
        </w:rPr>
      </w:pPr>
      <w:r w:rsidRPr="00342A4E">
        <w:rPr>
          <w:rFonts w:cs="Times New Roman" w:hint="eastAsia"/>
          <w:szCs w:val="24"/>
          <w:u w:val="single"/>
          <w:lang w:bidi="ar"/>
        </w:rPr>
        <w:t>（……公司全称）</w:t>
      </w:r>
    </w:p>
    <w:p w14:paraId="79CE8CAB" w14:textId="77777777" w:rsidR="00B94889" w:rsidRPr="00342A4E" w:rsidRDefault="00B94889">
      <w:pPr>
        <w:ind w:firstLine="480"/>
        <w:rPr>
          <w:rFonts w:cs="Times New Roman"/>
          <w:szCs w:val="24"/>
          <w:u w:val="single"/>
          <w:lang w:bidi="ar"/>
        </w:rPr>
      </w:pPr>
    </w:p>
    <w:p w14:paraId="03F7798E" w14:textId="77777777" w:rsidR="00B94889" w:rsidRPr="00342A4E" w:rsidRDefault="00CE6F69">
      <w:pPr>
        <w:ind w:firstLine="480"/>
        <w:rPr>
          <w:rFonts w:cs="Times New Roman"/>
          <w:szCs w:val="24"/>
          <w:lang w:bidi="ar"/>
        </w:rPr>
      </w:pPr>
      <w:r w:rsidRPr="00342A4E">
        <w:rPr>
          <w:rFonts w:cs="Times New Roman" w:hint="eastAsia"/>
          <w:szCs w:val="24"/>
          <w:u w:val="single"/>
          <w:lang w:bidi="ar"/>
        </w:rPr>
        <w:t>（甲公司全称）</w:t>
      </w:r>
      <w:r w:rsidRPr="00342A4E">
        <w:rPr>
          <w:rFonts w:cs="Times New Roman" w:hint="eastAsia"/>
          <w:szCs w:val="24"/>
          <w:lang w:bidi="ar"/>
        </w:rPr>
        <w:t>、</w:t>
      </w:r>
      <w:r w:rsidRPr="00342A4E">
        <w:rPr>
          <w:rFonts w:cs="Times New Roman" w:hint="eastAsia"/>
          <w:szCs w:val="24"/>
          <w:u w:val="single"/>
          <w:lang w:bidi="ar"/>
        </w:rPr>
        <w:t>（乙公司全称）</w:t>
      </w:r>
      <w:r w:rsidRPr="00342A4E">
        <w:rPr>
          <w:rFonts w:cs="Times New Roman" w:hint="eastAsia"/>
          <w:szCs w:val="24"/>
          <w:lang w:bidi="ar"/>
        </w:rPr>
        <w:t>、</w:t>
      </w:r>
      <w:r w:rsidRPr="00342A4E">
        <w:rPr>
          <w:rFonts w:cs="Times New Roman" w:hint="eastAsia"/>
          <w:szCs w:val="24"/>
          <w:u w:val="single"/>
          <w:lang w:bidi="ar"/>
        </w:rPr>
        <w:t>（……公司全称）</w:t>
      </w:r>
      <w:r w:rsidRPr="00342A4E">
        <w:rPr>
          <w:rFonts w:cs="Times New Roman" w:hint="eastAsia"/>
          <w:szCs w:val="24"/>
          <w:lang w:bidi="ar"/>
        </w:rPr>
        <w:t>自愿达成分包意向，参加</w:t>
      </w:r>
      <w:r w:rsidRPr="00342A4E">
        <w:rPr>
          <w:rFonts w:cs="Times New Roman" w:hint="eastAsia"/>
          <w:szCs w:val="24"/>
          <w:u w:val="single"/>
          <w:lang w:bidi="ar"/>
        </w:rPr>
        <w:t>（项目名称）</w:t>
      </w:r>
      <w:r w:rsidRPr="00342A4E">
        <w:rPr>
          <w:rFonts w:cs="Times New Roman" w:hint="eastAsia"/>
          <w:szCs w:val="24"/>
          <w:lang w:bidi="ar"/>
        </w:rPr>
        <w:t>的投标活动。经各方充分协商一致，就项目的投标和合同实施阶段的有关事务协商一致订立意向如下：</w:t>
      </w:r>
    </w:p>
    <w:p w14:paraId="47FEF2C2" w14:textId="77777777" w:rsidR="00B94889" w:rsidRPr="00342A4E" w:rsidRDefault="00CE6F69">
      <w:pPr>
        <w:ind w:firstLine="480"/>
        <w:rPr>
          <w:rFonts w:cs="Times New Roman"/>
          <w:szCs w:val="24"/>
          <w:lang w:bidi="ar"/>
        </w:rPr>
      </w:pPr>
      <w:r w:rsidRPr="00342A4E">
        <w:rPr>
          <w:rFonts w:cs="Times New Roman" w:hint="eastAsia"/>
          <w:szCs w:val="24"/>
          <w:lang w:bidi="ar"/>
        </w:rPr>
        <w:t>一、分包意向各方关系</w:t>
      </w:r>
    </w:p>
    <w:p w14:paraId="1AB3E2D5" w14:textId="77777777" w:rsidR="00B94889" w:rsidRPr="00342A4E" w:rsidRDefault="00CE6F69">
      <w:pPr>
        <w:ind w:firstLine="480"/>
        <w:rPr>
          <w:rFonts w:cs="Times New Roman"/>
          <w:szCs w:val="24"/>
          <w:lang w:bidi="ar"/>
        </w:rPr>
      </w:pPr>
      <w:r w:rsidRPr="00342A4E">
        <w:rPr>
          <w:rFonts w:cs="Times New Roman" w:hint="eastAsia"/>
          <w:szCs w:val="24"/>
          <w:u w:val="single"/>
          <w:lang w:bidi="ar"/>
        </w:rPr>
        <w:t>（甲公司全称）为投标人</w:t>
      </w:r>
      <w:r w:rsidRPr="00342A4E">
        <w:rPr>
          <w:rFonts w:cs="Times New Roman" w:hint="eastAsia"/>
          <w:szCs w:val="24"/>
          <w:lang w:bidi="ar"/>
        </w:rPr>
        <w:t>，</w:t>
      </w:r>
      <w:r w:rsidRPr="00342A4E">
        <w:rPr>
          <w:rFonts w:cs="Times New Roman" w:hint="eastAsia"/>
          <w:szCs w:val="24"/>
          <w:u w:val="single"/>
          <w:lang w:bidi="ar"/>
        </w:rPr>
        <w:t>（乙公司全称）</w:t>
      </w:r>
      <w:r w:rsidRPr="00342A4E">
        <w:rPr>
          <w:rFonts w:cs="Times New Roman" w:hint="eastAsia"/>
          <w:szCs w:val="24"/>
          <w:lang w:bidi="ar"/>
        </w:rPr>
        <w:t>、</w:t>
      </w:r>
      <w:r w:rsidRPr="00342A4E">
        <w:rPr>
          <w:rFonts w:cs="Times New Roman" w:hint="eastAsia"/>
          <w:szCs w:val="24"/>
          <w:u w:val="single"/>
          <w:lang w:bidi="ar"/>
        </w:rPr>
        <w:t>（……公司全称）</w:t>
      </w:r>
      <w:r w:rsidRPr="00342A4E">
        <w:rPr>
          <w:rFonts w:cs="Times New Roman" w:hint="eastAsia"/>
          <w:szCs w:val="24"/>
          <w:lang w:bidi="ar"/>
        </w:rPr>
        <w:t>为分包意向单位，</w:t>
      </w:r>
      <w:r w:rsidRPr="00342A4E">
        <w:rPr>
          <w:rFonts w:cs="Times New Roman" w:hint="eastAsia"/>
          <w:szCs w:val="24"/>
          <w:u w:val="single"/>
          <w:lang w:bidi="ar"/>
        </w:rPr>
        <w:t>（甲公司全称）</w:t>
      </w:r>
      <w:r w:rsidRPr="00342A4E">
        <w:rPr>
          <w:rFonts w:cs="Times New Roman" w:hint="eastAsia"/>
          <w:szCs w:val="24"/>
          <w:lang w:bidi="ar"/>
        </w:rPr>
        <w:t>以投标人的身份参加本项目的投标。若中标，</w:t>
      </w:r>
      <w:r w:rsidRPr="00342A4E">
        <w:rPr>
          <w:rFonts w:cs="Times New Roman" w:hint="eastAsia"/>
          <w:szCs w:val="24"/>
          <w:u w:val="single"/>
          <w:lang w:bidi="ar"/>
        </w:rPr>
        <w:t>（甲公司全称）与招标人</w:t>
      </w:r>
      <w:r w:rsidRPr="00342A4E">
        <w:rPr>
          <w:rFonts w:cs="Times New Roman" w:hint="eastAsia"/>
          <w:szCs w:val="24"/>
          <w:lang w:bidi="ar"/>
        </w:rPr>
        <w:t>签订建设工程施工合同。承接分包意向的各单位与</w:t>
      </w:r>
      <w:r w:rsidRPr="00342A4E">
        <w:rPr>
          <w:rFonts w:cs="Times New Roman" w:hint="eastAsia"/>
          <w:szCs w:val="24"/>
          <w:u w:val="single"/>
          <w:lang w:bidi="ar"/>
        </w:rPr>
        <w:t>（甲公司全称）</w:t>
      </w:r>
      <w:r w:rsidRPr="00342A4E">
        <w:rPr>
          <w:rFonts w:cs="Times New Roman" w:hint="eastAsia"/>
          <w:szCs w:val="24"/>
          <w:lang w:bidi="ar"/>
        </w:rPr>
        <w:t>签订分包合同。</w:t>
      </w:r>
      <w:r w:rsidRPr="00342A4E">
        <w:rPr>
          <w:rFonts w:cs="Times New Roman" w:hint="eastAsia"/>
          <w:szCs w:val="24"/>
          <w:u w:val="single"/>
          <w:lang w:bidi="ar"/>
        </w:rPr>
        <w:t>（甲公司全称）</w:t>
      </w:r>
      <w:r w:rsidRPr="00342A4E">
        <w:rPr>
          <w:rFonts w:cs="Times New Roman" w:hint="eastAsia"/>
          <w:szCs w:val="24"/>
          <w:lang w:bidi="ar"/>
        </w:rPr>
        <w:t>就招标项目和分包项目向招标人负责，分包单位就分包项目承担责任。</w:t>
      </w:r>
    </w:p>
    <w:p w14:paraId="0211BD81" w14:textId="77777777" w:rsidR="00B94889" w:rsidRPr="00342A4E" w:rsidRDefault="00CE6F69">
      <w:pPr>
        <w:ind w:firstLine="480"/>
        <w:rPr>
          <w:rFonts w:cs="Times New Roman"/>
          <w:szCs w:val="24"/>
          <w:lang w:bidi="ar"/>
        </w:rPr>
      </w:pPr>
      <w:r w:rsidRPr="00342A4E">
        <w:rPr>
          <w:rFonts w:cs="Times New Roman" w:hint="eastAsia"/>
          <w:szCs w:val="24"/>
          <w:lang w:bidi="ar"/>
        </w:rPr>
        <w:t>二、有关事项约定如下：</w:t>
      </w:r>
    </w:p>
    <w:p w14:paraId="7D9FB335" w14:textId="77777777" w:rsidR="00B94889" w:rsidRPr="00342A4E" w:rsidRDefault="00CE6F69">
      <w:pPr>
        <w:ind w:firstLine="480"/>
        <w:rPr>
          <w:rFonts w:cs="Times New Roman"/>
          <w:szCs w:val="24"/>
          <w:lang w:bidi="ar"/>
        </w:rPr>
      </w:pPr>
      <w:r w:rsidRPr="00342A4E">
        <w:rPr>
          <w:rFonts w:cs="Times New Roman" w:hint="eastAsia"/>
          <w:szCs w:val="24"/>
          <w:lang w:bidi="ar"/>
        </w:rPr>
        <w:t>1.如中标，分包单位分别与</w:t>
      </w:r>
      <w:r w:rsidRPr="00342A4E">
        <w:rPr>
          <w:rFonts w:cs="Times New Roman" w:hint="eastAsia"/>
          <w:szCs w:val="24"/>
          <w:u w:val="single"/>
          <w:lang w:bidi="ar"/>
        </w:rPr>
        <w:t>（甲公司全称）</w:t>
      </w:r>
      <w:r w:rsidRPr="00342A4E">
        <w:rPr>
          <w:rFonts w:cs="Times New Roman" w:hint="eastAsia"/>
          <w:szCs w:val="24"/>
          <w:lang w:bidi="ar"/>
        </w:rPr>
        <w:t>签订合同书，并就中标项目分包部分承担法律责任；</w:t>
      </w:r>
    </w:p>
    <w:p w14:paraId="72AB050B" w14:textId="77777777" w:rsidR="00B94889" w:rsidRPr="00342A4E" w:rsidRDefault="00CE6F69">
      <w:pPr>
        <w:ind w:firstLine="480"/>
        <w:rPr>
          <w:rFonts w:cs="Times New Roman"/>
          <w:szCs w:val="24"/>
          <w:lang w:bidi="ar"/>
        </w:rPr>
      </w:pPr>
      <w:r w:rsidRPr="00342A4E">
        <w:rPr>
          <w:rFonts w:cs="Times New Roman" w:hint="eastAsia"/>
          <w:szCs w:val="24"/>
          <w:lang w:bidi="ar"/>
        </w:rPr>
        <w:t>2.分包意向单位1</w:t>
      </w:r>
      <w:r w:rsidRPr="00342A4E">
        <w:rPr>
          <w:rFonts w:cs="Times New Roman" w:hint="eastAsia"/>
          <w:szCs w:val="24"/>
          <w:u w:val="single"/>
          <w:lang w:bidi="ar"/>
        </w:rPr>
        <w:t xml:space="preserve">　（乙公司全称）</w:t>
      </w:r>
      <w:r w:rsidRPr="00342A4E">
        <w:rPr>
          <w:rFonts w:cs="Times New Roman" w:hint="eastAsia"/>
          <w:szCs w:val="24"/>
          <w:lang w:bidi="ar"/>
        </w:rPr>
        <w:t>为</w:t>
      </w:r>
      <w:r w:rsidRPr="00342A4E">
        <w:rPr>
          <w:rFonts w:cs="Times New Roman" w:hint="eastAsia"/>
          <w:szCs w:val="24"/>
          <w:u w:val="single"/>
          <w:lang w:bidi="ar"/>
        </w:rPr>
        <w:t>（请填写：大型、中型、小型、微型）</w:t>
      </w:r>
      <w:r w:rsidRPr="00342A4E">
        <w:rPr>
          <w:rFonts w:cs="Times New Roman" w:hint="eastAsia"/>
          <w:szCs w:val="24"/>
          <w:lang w:bidi="ar"/>
        </w:rPr>
        <w:t>企业，将承担适宜分包部分</w:t>
      </w:r>
      <w:r w:rsidRPr="00342A4E">
        <w:rPr>
          <w:rFonts w:cs="Times New Roman" w:hint="eastAsia"/>
          <w:szCs w:val="24"/>
          <w:u w:val="single"/>
          <w:lang w:bidi="ar"/>
        </w:rPr>
        <w:t xml:space="preserve"> （具体分包内容）</w:t>
      </w:r>
      <w:r w:rsidRPr="00342A4E">
        <w:rPr>
          <w:rFonts w:cs="Times New Roman" w:hint="eastAsia"/>
          <w:szCs w:val="24"/>
          <w:lang w:bidi="ar"/>
        </w:rPr>
        <w:t>占合同总金额</w:t>
      </w:r>
      <w:r w:rsidRPr="00342A4E">
        <w:rPr>
          <w:rFonts w:cs="Times New Roman" w:hint="eastAsia"/>
          <w:szCs w:val="24"/>
          <w:u w:val="single"/>
          <w:lang w:bidi="ar"/>
        </w:rPr>
        <w:t xml:space="preserve">　　</w:t>
      </w:r>
      <w:r w:rsidRPr="00342A4E">
        <w:rPr>
          <w:rFonts w:cs="Times New Roman" w:hint="eastAsia"/>
          <w:szCs w:val="24"/>
          <w:lang w:bidi="ar"/>
        </w:rPr>
        <w:t>%的工作内容。</w:t>
      </w:r>
    </w:p>
    <w:p w14:paraId="25ED7374" w14:textId="77777777" w:rsidR="00B94889" w:rsidRPr="00342A4E" w:rsidRDefault="00CE6F69">
      <w:pPr>
        <w:ind w:firstLine="480"/>
        <w:rPr>
          <w:rFonts w:cs="Times New Roman"/>
          <w:szCs w:val="24"/>
          <w:lang w:bidi="ar"/>
        </w:rPr>
      </w:pPr>
      <w:r w:rsidRPr="00342A4E">
        <w:rPr>
          <w:rFonts w:cs="Times New Roman" w:hint="eastAsia"/>
          <w:szCs w:val="24"/>
          <w:lang w:bidi="ar"/>
        </w:rPr>
        <w:t>3.分包意向单位2</w:t>
      </w:r>
      <w:r w:rsidRPr="00342A4E">
        <w:rPr>
          <w:rFonts w:cs="Times New Roman" w:hint="eastAsia"/>
          <w:szCs w:val="24"/>
          <w:u w:val="single"/>
          <w:lang w:bidi="ar"/>
        </w:rPr>
        <w:t xml:space="preserve">　（……公司全称）</w:t>
      </w:r>
      <w:r w:rsidRPr="00342A4E">
        <w:rPr>
          <w:rFonts w:cs="Times New Roman" w:hint="eastAsia"/>
          <w:szCs w:val="24"/>
          <w:lang w:bidi="ar"/>
        </w:rPr>
        <w:t>为</w:t>
      </w:r>
      <w:r w:rsidRPr="00342A4E">
        <w:rPr>
          <w:rFonts w:cs="Times New Roman" w:hint="eastAsia"/>
          <w:szCs w:val="24"/>
          <w:u w:val="single"/>
          <w:lang w:bidi="ar"/>
        </w:rPr>
        <w:t>（请填写：大型、中型、小型、微型）</w:t>
      </w:r>
      <w:r w:rsidRPr="00342A4E">
        <w:rPr>
          <w:rFonts w:cs="Times New Roman" w:hint="eastAsia"/>
          <w:szCs w:val="24"/>
          <w:lang w:bidi="ar"/>
        </w:rPr>
        <w:t>企业，将承担适宜分包部分</w:t>
      </w:r>
      <w:r w:rsidRPr="00342A4E">
        <w:rPr>
          <w:rFonts w:cs="Times New Roman" w:hint="eastAsia"/>
          <w:szCs w:val="24"/>
          <w:u w:val="single"/>
          <w:lang w:bidi="ar"/>
        </w:rPr>
        <w:t>（具体分包内容）占</w:t>
      </w:r>
      <w:r w:rsidRPr="00342A4E">
        <w:rPr>
          <w:rFonts w:cs="Times New Roman" w:hint="eastAsia"/>
          <w:szCs w:val="24"/>
          <w:lang w:bidi="ar"/>
        </w:rPr>
        <w:t>合同总金额</w:t>
      </w:r>
      <w:r w:rsidRPr="00342A4E">
        <w:rPr>
          <w:rFonts w:cs="Times New Roman" w:hint="eastAsia"/>
          <w:szCs w:val="24"/>
          <w:u w:val="single"/>
          <w:lang w:bidi="ar"/>
        </w:rPr>
        <w:t xml:space="preserve">　　</w:t>
      </w:r>
      <w:r w:rsidRPr="00342A4E">
        <w:rPr>
          <w:rFonts w:cs="Times New Roman" w:hint="eastAsia"/>
          <w:szCs w:val="24"/>
          <w:lang w:bidi="ar"/>
        </w:rPr>
        <w:t>%的工作内容。</w:t>
      </w:r>
    </w:p>
    <w:p w14:paraId="2172F7BE" w14:textId="77777777" w:rsidR="00B94889" w:rsidRPr="00342A4E" w:rsidRDefault="00CE6F69">
      <w:pPr>
        <w:ind w:firstLine="480"/>
        <w:rPr>
          <w:rFonts w:cs="Times New Roman"/>
          <w:szCs w:val="24"/>
          <w:lang w:bidi="ar"/>
        </w:rPr>
      </w:pPr>
      <w:r w:rsidRPr="00342A4E">
        <w:rPr>
          <w:rFonts w:cs="Times New Roman" w:hint="eastAsia"/>
          <w:szCs w:val="24"/>
          <w:lang w:bidi="ar"/>
        </w:rPr>
        <w:t>……</w:t>
      </w:r>
    </w:p>
    <w:p w14:paraId="5296FC41" w14:textId="77777777" w:rsidR="00B94889" w:rsidRPr="00342A4E" w:rsidRDefault="00CE6F69">
      <w:pPr>
        <w:ind w:firstLine="480"/>
        <w:rPr>
          <w:rFonts w:cs="Times New Roman"/>
          <w:szCs w:val="24"/>
          <w:lang w:bidi="ar"/>
        </w:rPr>
      </w:pPr>
      <w:r w:rsidRPr="00342A4E">
        <w:rPr>
          <w:rFonts w:cs="Times New Roman" w:hint="eastAsia"/>
          <w:szCs w:val="24"/>
          <w:lang w:bidi="ar"/>
        </w:rPr>
        <w:t>三、接受分包的企业与投标人之间的关系：</w:t>
      </w:r>
    </w:p>
    <w:p w14:paraId="0558275A" w14:textId="77777777" w:rsidR="00B94889" w:rsidRPr="00342A4E" w:rsidRDefault="00CE6F69">
      <w:pPr>
        <w:ind w:firstLine="480"/>
        <w:rPr>
          <w:rFonts w:cs="Times New Roman"/>
          <w:szCs w:val="24"/>
          <w:lang w:bidi="ar"/>
        </w:rPr>
      </w:pPr>
      <w:r w:rsidRPr="00342A4E">
        <w:rPr>
          <w:rFonts w:cs="Times New Roman" w:hint="eastAsia"/>
          <w:szCs w:val="24"/>
          <w:lang w:bidi="ar"/>
        </w:rPr>
        <w:t>1.分包意向单位1</w:t>
      </w:r>
      <w:r w:rsidRPr="00342A4E">
        <w:rPr>
          <w:rFonts w:cs="Times New Roman" w:hint="eastAsia"/>
          <w:szCs w:val="24"/>
          <w:u w:val="single"/>
          <w:lang w:bidi="ar"/>
        </w:rPr>
        <w:t xml:space="preserve">　（公司全称）</w:t>
      </w:r>
      <w:r w:rsidRPr="00342A4E">
        <w:rPr>
          <w:rFonts w:cs="Times New Roman" w:hint="eastAsia"/>
          <w:szCs w:val="24"/>
          <w:lang w:bidi="ar"/>
        </w:rPr>
        <w:t>与投标人之间</w:t>
      </w:r>
      <w:r w:rsidRPr="00342A4E">
        <w:rPr>
          <w:rFonts w:cs="Times New Roman" w:hint="eastAsia"/>
          <w:szCs w:val="24"/>
          <w:u w:val="single"/>
          <w:lang w:bidi="ar"/>
        </w:rPr>
        <w:t>（请填写：是否存在）</w:t>
      </w:r>
      <w:r w:rsidRPr="00342A4E">
        <w:rPr>
          <w:rFonts w:cs="Times New Roman" w:hint="eastAsia"/>
          <w:szCs w:val="24"/>
          <w:lang w:bidi="ar"/>
        </w:rPr>
        <w:t>直接控股、管理关系的情形。</w:t>
      </w:r>
    </w:p>
    <w:p w14:paraId="21EA6417" w14:textId="77777777" w:rsidR="00B94889" w:rsidRPr="00342A4E" w:rsidRDefault="00CE6F69">
      <w:pPr>
        <w:ind w:firstLine="480"/>
        <w:rPr>
          <w:rFonts w:cs="Times New Roman"/>
          <w:szCs w:val="24"/>
          <w:lang w:bidi="ar"/>
        </w:rPr>
      </w:pPr>
      <w:r w:rsidRPr="00342A4E">
        <w:rPr>
          <w:rFonts w:cs="Times New Roman" w:hint="eastAsia"/>
          <w:szCs w:val="24"/>
          <w:lang w:bidi="ar"/>
        </w:rPr>
        <w:t>2.分包意向单位2</w:t>
      </w:r>
      <w:r w:rsidRPr="00342A4E">
        <w:rPr>
          <w:rFonts w:cs="Times New Roman" w:hint="eastAsia"/>
          <w:szCs w:val="24"/>
          <w:u w:val="single"/>
          <w:lang w:bidi="ar"/>
        </w:rPr>
        <w:t xml:space="preserve">　（公司全称）</w:t>
      </w:r>
      <w:r w:rsidRPr="00342A4E">
        <w:rPr>
          <w:rFonts w:cs="Times New Roman" w:hint="eastAsia"/>
          <w:szCs w:val="24"/>
          <w:lang w:bidi="ar"/>
        </w:rPr>
        <w:t>与投标人之间</w:t>
      </w:r>
      <w:r w:rsidRPr="00342A4E">
        <w:rPr>
          <w:rFonts w:cs="Times New Roman" w:hint="eastAsia"/>
          <w:szCs w:val="24"/>
          <w:u w:val="single"/>
          <w:lang w:bidi="ar"/>
        </w:rPr>
        <w:t>（请填写：是否存在）</w:t>
      </w:r>
      <w:r w:rsidRPr="00342A4E">
        <w:rPr>
          <w:rFonts w:cs="Times New Roman" w:hint="eastAsia"/>
          <w:szCs w:val="24"/>
          <w:lang w:bidi="ar"/>
        </w:rPr>
        <w:t>直接控股、管理关系的情形。</w:t>
      </w:r>
    </w:p>
    <w:p w14:paraId="380E8944" w14:textId="77777777" w:rsidR="00B94889" w:rsidRPr="00342A4E" w:rsidRDefault="00CE6F69">
      <w:pPr>
        <w:ind w:firstLine="480"/>
        <w:rPr>
          <w:rFonts w:cs="Times New Roman"/>
          <w:szCs w:val="24"/>
          <w:lang w:bidi="ar"/>
        </w:rPr>
      </w:pPr>
      <w:r w:rsidRPr="00342A4E">
        <w:rPr>
          <w:rFonts w:cs="Times New Roman" w:hint="eastAsia"/>
          <w:szCs w:val="24"/>
          <w:lang w:bidi="ar"/>
        </w:rPr>
        <w:t>……</w:t>
      </w:r>
    </w:p>
    <w:p w14:paraId="20B4D769" w14:textId="77777777" w:rsidR="00B94889" w:rsidRPr="00342A4E" w:rsidRDefault="00CE6F69">
      <w:pPr>
        <w:ind w:firstLine="480"/>
        <w:rPr>
          <w:rFonts w:cs="Times New Roman"/>
          <w:szCs w:val="24"/>
          <w:lang w:bidi="ar"/>
        </w:rPr>
      </w:pPr>
      <w:r w:rsidRPr="00342A4E">
        <w:rPr>
          <w:rFonts w:cs="Times New Roman" w:hint="eastAsia"/>
          <w:szCs w:val="24"/>
          <w:lang w:bidi="ar"/>
        </w:rPr>
        <w:t>四、如因违约过失责任而导致招标人经济损失或被索赔时，</w:t>
      </w:r>
      <w:r w:rsidRPr="00342A4E">
        <w:rPr>
          <w:rFonts w:cs="Times New Roman" w:hint="eastAsia"/>
          <w:szCs w:val="24"/>
          <w:u w:val="single"/>
          <w:lang w:bidi="ar"/>
        </w:rPr>
        <w:t>（甲公司全称）</w:t>
      </w:r>
      <w:r w:rsidRPr="00342A4E">
        <w:rPr>
          <w:rFonts w:cs="Times New Roman" w:hint="eastAsia"/>
          <w:szCs w:val="24"/>
          <w:lang w:bidi="ar"/>
        </w:rPr>
        <w:t>同意无条件优先清偿招标人的一切债务和经济赔偿。</w:t>
      </w:r>
    </w:p>
    <w:p w14:paraId="54B8AB96" w14:textId="77777777" w:rsidR="00B94889" w:rsidRPr="00342A4E" w:rsidRDefault="00CE6F69">
      <w:pPr>
        <w:ind w:firstLine="480"/>
        <w:rPr>
          <w:rFonts w:cs="Times New Roman"/>
          <w:szCs w:val="24"/>
          <w:lang w:bidi="ar"/>
        </w:rPr>
      </w:pPr>
      <w:r w:rsidRPr="00342A4E">
        <w:rPr>
          <w:rFonts w:cs="Times New Roman" w:hint="eastAsia"/>
          <w:szCs w:val="24"/>
          <w:lang w:bidi="ar"/>
        </w:rPr>
        <w:t>五、如中标，分包意向单位不得以任何理由提出终止本意向协议。</w:t>
      </w:r>
    </w:p>
    <w:p w14:paraId="4B9B8E88" w14:textId="77777777" w:rsidR="00B94889" w:rsidRPr="00342A4E" w:rsidRDefault="00CE6F69">
      <w:pPr>
        <w:ind w:firstLine="480"/>
        <w:rPr>
          <w:rFonts w:cs="Times New Roman"/>
          <w:szCs w:val="24"/>
          <w:lang w:bidi="ar"/>
        </w:rPr>
      </w:pPr>
      <w:r w:rsidRPr="00342A4E">
        <w:rPr>
          <w:rFonts w:cs="Times New Roman" w:hint="eastAsia"/>
          <w:szCs w:val="24"/>
          <w:lang w:bidi="ar"/>
        </w:rPr>
        <w:t>六、如中标，分包意向单位确定后，不得擅自变更。</w:t>
      </w:r>
    </w:p>
    <w:p w14:paraId="29B7C69B" w14:textId="77777777" w:rsidR="00B94889" w:rsidRPr="00342A4E" w:rsidRDefault="00CE6F69">
      <w:pPr>
        <w:ind w:firstLine="480"/>
        <w:rPr>
          <w:rFonts w:cs="Times New Roman"/>
          <w:szCs w:val="24"/>
          <w:lang w:bidi="ar"/>
        </w:rPr>
      </w:pPr>
      <w:r w:rsidRPr="00342A4E">
        <w:rPr>
          <w:rFonts w:cs="Times New Roman" w:hint="eastAsia"/>
          <w:szCs w:val="24"/>
          <w:lang w:bidi="ar"/>
        </w:rPr>
        <w:t>七、本意向书在自签署之日起生效，有效期内有效，如获中标资格，有效期延续至合同履行完毕之日。</w:t>
      </w:r>
    </w:p>
    <w:p w14:paraId="0A4B01ED" w14:textId="77777777" w:rsidR="00B94889" w:rsidRPr="00342A4E" w:rsidRDefault="00B94889">
      <w:pPr>
        <w:ind w:firstLine="480"/>
        <w:rPr>
          <w:rFonts w:cs="Times New Roman"/>
          <w:szCs w:val="24"/>
          <w:lang w:bidi="ar"/>
        </w:rPr>
      </w:pPr>
    </w:p>
    <w:p w14:paraId="7A959DDC" w14:textId="77777777" w:rsidR="00B94889" w:rsidRPr="00342A4E" w:rsidRDefault="00B94889">
      <w:pPr>
        <w:ind w:firstLine="480"/>
        <w:rPr>
          <w:rFonts w:cs="Times New Roman"/>
          <w:szCs w:val="24"/>
          <w:lang w:bidi="ar"/>
        </w:rPr>
      </w:pPr>
    </w:p>
    <w:p w14:paraId="58D60D09" w14:textId="77777777" w:rsidR="00B94889" w:rsidRPr="00342A4E" w:rsidRDefault="00B94889">
      <w:pPr>
        <w:ind w:firstLine="480"/>
        <w:rPr>
          <w:rFonts w:cs="Times New Roman"/>
          <w:szCs w:val="24"/>
          <w:lang w:bidi="ar"/>
        </w:rPr>
      </w:pPr>
    </w:p>
    <w:p w14:paraId="26BF05E3" w14:textId="77777777" w:rsidR="00B94889" w:rsidRPr="00342A4E" w:rsidRDefault="00CE6F69">
      <w:pPr>
        <w:ind w:firstLineChars="0" w:firstLine="0"/>
        <w:jc w:val="right"/>
        <w:rPr>
          <w:rFonts w:cs="Times New Roman"/>
          <w:szCs w:val="24"/>
          <w:u w:val="single"/>
          <w:lang w:bidi="ar"/>
        </w:rPr>
      </w:pPr>
      <w:r w:rsidRPr="00342A4E">
        <w:rPr>
          <w:rFonts w:cs="Times New Roman" w:hint="eastAsia"/>
          <w:szCs w:val="24"/>
          <w:lang w:bidi="ar"/>
        </w:rPr>
        <w:t>甲公司全称：</w:t>
      </w:r>
      <w:r w:rsidRPr="00342A4E">
        <w:rPr>
          <w:rFonts w:cs="Times New Roman" w:hint="eastAsia"/>
          <w:szCs w:val="24"/>
          <w:u w:val="single"/>
          <w:lang w:bidi="ar"/>
        </w:rPr>
        <w:t xml:space="preserve">                          （盖章）</w:t>
      </w:r>
    </w:p>
    <w:p w14:paraId="0951935C" w14:textId="77777777" w:rsidR="00B94889" w:rsidRPr="00342A4E" w:rsidRDefault="00CE6F69">
      <w:pPr>
        <w:ind w:firstLineChars="0" w:firstLine="0"/>
        <w:jc w:val="right"/>
        <w:rPr>
          <w:rFonts w:cs="Times New Roman"/>
          <w:szCs w:val="24"/>
          <w:lang w:bidi="ar"/>
        </w:rPr>
      </w:pPr>
      <w:r w:rsidRPr="00342A4E">
        <w:rPr>
          <w:rFonts w:cs="Times New Roman" w:hint="eastAsia"/>
          <w:szCs w:val="24"/>
          <w:lang w:bidi="ar"/>
        </w:rPr>
        <w:t>法定代表人：</w:t>
      </w:r>
      <w:r w:rsidRPr="00342A4E">
        <w:rPr>
          <w:rFonts w:cs="Times New Roman" w:hint="eastAsia"/>
          <w:szCs w:val="24"/>
          <w:u w:val="single"/>
          <w:lang w:bidi="ar"/>
        </w:rPr>
        <w:t xml:space="preserve">                    </w:t>
      </w:r>
      <w:r w:rsidRPr="00342A4E">
        <w:rPr>
          <w:rFonts w:cs="Times New Roman" w:hint="eastAsia"/>
          <w:szCs w:val="24"/>
          <w:lang w:bidi="ar"/>
        </w:rPr>
        <w:t>（签字或盖章）</w:t>
      </w:r>
    </w:p>
    <w:p w14:paraId="198EE540" w14:textId="77777777" w:rsidR="00B94889" w:rsidRPr="00342A4E" w:rsidRDefault="00CE6F69">
      <w:pPr>
        <w:ind w:firstLineChars="0" w:firstLine="0"/>
        <w:jc w:val="right"/>
        <w:rPr>
          <w:rFonts w:cs="Times New Roman"/>
          <w:szCs w:val="24"/>
          <w:u w:val="single"/>
          <w:lang w:bidi="ar"/>
        </w:rPr>
      </w:pPr>
      <w:r w:rsidRPr="00342A4E">
        <w:rPr>
          <w:rFonts w:cs="Times New Roman" w:hint="eastAsia"/>
          <w:szCs w:val="24"/>
          <w:u w:val="single"/>
          <w:lang w:bidi="ar"/>
        </w:rPr>
        <w:t xml:space="preserve">     年   月   日</w:t>
      </w:r>
    </w:p>
    <w:p w14:paraId="19FD7DE7" w14:textId="77777777" w:rsidR="00B94889" w:rsidRPr="00342A4E" w:rsidRDefault="00B94889">
      <w:pPr>
        <w:ind w:firstLineChars="0" w:firstLine="0"/>
        <w:jc w:val="right"/>
        <w:rPr>
          <w:rFonts w:cs="Times New Roman"/>
          <w:szCs w:val="24"/>
          <w:lang w:bidi="ar"/>
        </w:rPr>
      </w:pPr>
    </w:p>
    <w:p w14:paraId="2CD3BC7E" w14:textId="77777777" w:rsidR="00B94889" w:rsidRPr="00342A4E" w:rsidRDefault="00CE6F69">
      <w:pPr>
        <w:ind w:firstLineChars="0" w:firstLine="0"/>
        <w:jc w:val="right"/>
        <w:rPr>
          <w:rFonts w:cs="Times New Roman"/>
          <w:szCs w:val="24"/>
          <w:u w:val="single"/>
          <w:lang w:bidi="ar"/>
        </w:rPr>
      </w:pPr>
      <w:r w:rsidRPr="00342A4E">
        <w:rPr>
          <w:rFonts w:cs="Times New Roman" w:hint="eastAsia"/>
          <w:szCs w:val="24"/>
          <w:lang w:bidi="ar"/>
        </w:rPr>
        <w:t>乙公司全称：</w:t>
      </w:r>
      <w:r w:rsidRPr="00342A4E">
        <w:rPr>
          <w:rFonts w:cs="Times New Roman" w:hint="eastAsia"/>
          <w:szCs w:val="24"/>
          <w:u w:val="single"/>
          <w:lang w:bidi="ar"/>
        </w:rPr>
        <w:t xml:space="preserve">                          （盖章）</w:t>
      </w:r>
    </w:p>
    <w:p w14:paraId="51F302BE" w14:textId="77777777" w:rsidR="00B94889" w:rsidRPr="00342A4E" w:rsidRDefault="00CE6F69">
      <w:pPr>
        <w:ind w:firstLineChars="0" w:firstLine="0"/>
        <w:jc w:val="right"/>
        <w:rPr>
          <w:rFonts w:cs="Times New Roman"/>
          <w:szCs w:val="24"/>
          <w:lang w:bidi="ar"/>
        </w:rPr>
      </w:pPr>
      <w:r w:rsidRPr="00342A4E">
        <w:rPr>
          <w:rFonts w:cs="Times New Roman" w:hint="eastAsia"/>
          <w:szCs w:val="24"/>
          <w:lang w:bidi="ar"/>
        </w:rPr>
        <w:t>法定代表人：</w:t>
      </w:r>
      <w:r w:rsidRPr="00342A4E">
        <w:rPr>
          <w:rFonts w:cs="Times New Roman" w:hint="eastAsia"/>
          <w:szCs w:val="24"/>
          <w:u w:val="single"/>
          <w:lang w:bidi="ar"/>
        </w:rPr>
        <w:t xml:space="preserve">                    </w:t>
      </w:r>
      <w:r w:rsidRPr="00342A4E">
        <w:rPr>
          <w:rFonts w:cs="Times New Roman" w:hint="eastAsia"/>
          <w:szCs w:val="24"/>
          <w:lang w:bidi="ar"/>
        </w:rPr>
        <w:t>（签字或盖章）</w:t>
      </w:r>
    </w:p>
    <w:p w14:paraId="72BD0C1C" w14:textId="77777777" w:rsidR="00B94889" w:rsidRPr="00342A4E" w:rsidRDefault="00CE6F69">
      <w:pPr>
        <w:ind w:firstLineChars="0" w:firstLine="0"/>
        <w:jc w:val="right"/>
        <w:rPr>
          <w:rFonts w:cs="Times New Roman"/>
          <w:szCs w:val="24"/>
          <w:u w:val="single"/>
          <w:lang w:bidi="ar"/>
        </w:rPr>
      </w:pPr>
      <w:r w:rsidRPr="00342A4E">
        <w:rPr>
          <w:rFonts w:cs="Times New Roman" w:hint="eastAsia"/>
          <w:szCs w:val="24"/>
          <w:u w:val="single"/>
          <w:lang w:bidi="ar"/>
        </w:rPr>
        <w:t xml:space="preserve">     年   月   日</w:t>
      </w:r>
    </w:p>
    <w:p w14:paraId="59868D40" w14:textId="77777777" w:rsidR="00B94889" w:rsidRPr="00342A4E" w:rsidRDefault="00B94889">
      <w:pPr>
        <w:ind w:firstLineChars="0" w:firstLine="0"/>
        <w:jc w:val="right"/>
        <w:rPr>
          <w:rFonts w:cs="Times New Roman"/>
          <w:szCs w:val="24"/>
          <w:lang w:bidi="ar"/>
        </w:rPr>
      </w:pPr>
    </w:p>
    <w:p w14:paraId="19E5AC7D" w14:textId="77777777" w:rsidR="00B94889" w:rsidRPr="00342A4E" w:rsidRDefault="00CE6F69">
      <w:pPr>
        <w:ind w:firstLineChars="0" w:firstLine="0"/>
        <w:jc w:val="right"/>
        <w:rPr>
          <w:rFonts w:cs="Times New Roman"/>
          <w:szCs w:val="24"/>
          <w:u w:val="single"/>
          <w:lang w:bidi="ar"/>
        </w:rPr>
      </w:pPr>
      <w:r w:rsidRPr="00342A4E">
        <w:rPr>
          <w:rFonts w:cs="Times New Roman" w:hint="eastAsia"/>
          <w:szCs w:val="24"/>
          <w:lang w:bidi="ar"/>
        </w:rPr>
        <w:t>……公司全称：</w:t>
      </w:r>
      <w:r w:rsidRPr="00342A4E">
        <w:rPr>
          <w:rFonts w:cs="Times New Roman" w:hint="eastAsia"/>
          <w:szCs w:val="24"/>
          <w:u w:val="single"/>
          <w:lang w:bidi="ar"/>
        </w:rPr>
        <w:t xml:space="preserve">                          （盖章）</w:t>
      </w:r>
    </w:p>
    <w:p w14:paraId="1B1701E4" w14:textId="77777777" w:rsidR="00B94889" w:rsidRPr="00342A4E" w:rsidRDefault="00CE6F69">
      <w:pPr>
        <w:ind w:firstLineChars="0" w:firstLine="0"/>
        <w:jc w:val="right"/>
        <w:rPr>
          <w:rFonts w:cs="Times New Roman"/>
          <w:szCs w:val="24"/>
          <w:lang w:bidi="ar"/>
        </w:rPr>
      </w:pPr>
      <w:r w:rsidRPr="00342A4E">
        <w:rPr>
          <w:rFonts w:cs="Times New Roman" w:hint="eastAsia"/>
          <w:szCs w:val="24"/>
          <w:lang w:bidi="ar"/>
        </w:rPr>
        <w:t>法定代表人：</w:t>
      </w:r>
      <w:r w:rsidRPr="00342A4E">
        <w:rPr>
          <w:rFonts w:cs="Times New Roman" w:hint="eastAsia"/>
          <w:szCs w:val="24"/>
          <w:u w:val="single"/>
          <w:lang w:bidi="ar"/>
        </w:rPr>
        <w:t xml:space="preserve">                    </w:t>
      </w:r>
      <w:r w:rsidRPr="00342A4E">
        <w:rPr>
          <w:rFonts w:cs="Times New Roman" w:hint="eastAsia"/>
          <w:szCs w:val="24"/>
          <w:lang w:bidi="ar"/>
        </w:rPr>
        <w:t>（签字或盖章）</w:t>
      </w:r>
    </w:p>
    <w:p w14:paraId="5CB0506F" w14:textId="77777777" w:rsidR="00B94889" w:rsidRPr="00342A4E" w:rsidRDefault="00CE6F69">
      <w:pPr>
        <w:ind w:firstLineChars="0" w:firstLine="0"/>
        <w:jc w:val="right"/>
        <w:rPr>
          <w:rFonts w:cs="Times New Roman"/>
          <w:szCs w:val="24"/>
          <w:u w:val="single"/>
          <w:lang w:bidi="ar"/>
        </w:rPr>
      </w:pPr>
      <w:r w:rsidRPr="00342A4E">
        <w:rPr>
          <w:rFonts w:cs="Times New Roman" w:hint="eastAsia"/>
          <w:szCs w:val="24"/>
          <w:u w:val="single"/>
          <w:lang w:bidi="ar"/>
        </w:rPr>
        <w:t xml:space="preserve">     年   月   日</w:t>
      </w:r>
    </w:p>
    <w:p w14:paraId="730A8C89" w14:textId="77777777" w:rsidR="00B94889" w:rsidRPr="00342A4E" w:rsidRDefault="00B94889">
      <w:pPr>
        <w:rPr>
          <w:rFonts w:cs="Times New Roman"/>
          <w:b/>
          <w:szCs w:val="24"/>
          <w:lang w:bidi="ar"/>
        </w:rPr>
      </w:pPr>
    </w:p>
    <w:p w14:paraId="76BE5848" w14:textId="77777777" w:rsidR="00B94889" w:rsidRPr="00342A4E" w:rsidRDefault="00CE6F69">
      <w:pPr>
        <w:ind w:firstLine="440"/>
        <w:rPr>
          <w:rFonts w:cs="Times New Roman"/>
          <w:sz w:val="22"/>
          <w:szCs w:val="24"/>
          <w:lang w:bidi="ar"/>
        </w:rPr>
      </w:pPr>
      <w:r w:rsidRPr="00342A4E">
        <w:rPr>
          <w:rFonts w:cs="Times New Roman" w:hint="eastAsia"/>
          <w:sz w:val="22"/>
          <w:szCs w:val="24"/>
          <w:lang w:bidi="ar"/>
        </w:rPr>
        <w:t>注：1．各方成员应在本意向书上共同盖章确认。</w:t>
      </w:r>
    </w:p>
    <w:p w14:paraId="7F4DAD60" w14:textId="77777777" w:rsidR="00B94889" w:rsidRPr="00342A4E" w:rsidRDefault="00CE6F69">
      <w:pPr>
        <w:ind w:firstLineChars="400" w:firstLine="880"/>
        <w:rPr>
          <w:rFonts w:cs="Times New Roman"/>
          <w:b/>
          <w:bCs/>
          <w:sz w:val="22"/>
          <w:szCs w:val="24"/>
          <w:lang w:bidi="ar"/>
        </w:rPr>
      </w:pPr>
      <w:r w:rsidRPr="00342A4E">
        <w:rPr>
          <w:rFonts w:cs="Times New Roman" w:hint="eastAsia"/>
          <w:sz w:val="22"/>
          <w:szCs w:val="24"/>
          <w:lang w:bidi="ar"/>
        </w:rPr>
        <w:t>2．本意向书内容将作为签订合同的附件之一。</w:t>
      </w:r>
    </w:p>
    <w:p w14:paraId="232A2A95" w14:textId="77777777" w:rsidR="00B94889" w:rsidRPr="00342A4E" w:rsidRDefault="00B94889">
      <w:pPr>
        <w:ind w:firstLine="480"/>
        <w:rPr>
          <w:lang w:val="zh-CN"/>
        </w:rPr>
      </w:pPr>
    </w:p>
    <w:p w14:paraId="23B06DF2" w14:textId="7660979D" w:rsidR="00B94889" w:rsidRPr="00342A4E" w:rsidRDefault="00CE6F69">
      <w:pPr>
        <w:pageBreakBefore/>
        <w:spacing w:line="288" w:lineRule="auto"/>
        <w:ind w:firstLineChars="0" w:firstLine="0"/>
        <w:outlineLvl w:val="2"/>
        <w:rPr>
          <w:b/>
        </w:rPr>
      </w:pPr>
      <w:r w:rsidRPr="00342A4E">
        <w:rPr>
          <w:rFonts w:cs="宋体" w:hint="eastAsia"/>
          <w:b/>
          <w:kern w:val="1"/>
        </w:rPr>
        <w:lastRenderedPageBreak/>
        <w:t>格式7：</w:t>
      </w:r>
    </w:p>
    <w:p w14:paraId="4276B242" w14:textId="77777777" w:rsidR="00B94889" w:rsidRPr="00342A4E" w:rsidRDefault="00B94889">
      <w:pPr>
        <w:ind w:firstLine="480"/>
        <w:rPr>
          <w:lang w:val="zh-CN"/>
        </w:rPr>
      </w:pPr>
    </w:p>
    <w:p w14:paraId="5EA1638B" w14:textId="77777777" w:rsidR="00B94889" w:rsidRPr="00342A4E" w:rsidRDefault="00CE6F69">
      <w:pPr>
        <w:spacing w:afterLines="50" w:after="163" w:line="288" w:lineRule="auto"/>
        <w:ind w:firstLineChars="0" w:firstLine="0"/>
        <w:jc w:val="center"/>
        <w:outlineLvl w:val="3"/>
        <w:rPr>
          <w:rFonts w:cs="Times New Roman"/>
          <w:b/>
          <w:sz w:val="36"/>
          <w:szCs w:val="24"/>
          <w:lang w:bidi="ar"/>
        </w:rPr>
      </w:pPr>
      <w:r w:rsidRPr="00342A4E">
        <w:rPr>
          <w:rFonts w:cs="Times New Roman" w:hint="eastAsia"/>
          <w:b/>
          <w:sz w:val="36"/>
          <w:szCs w:val="24"/>
          <w:lang w:bidi="ar"/>
        </w:rPr>
        <w:t>残疾人福利性单位声明函（如有）</w:t>
      </w:r>
    </w:p>
    <w:p w14:paraId="7074B5F7" w14:textId="77777777" w:rsidR="00B94889" w:rsidRPr="00342A4E" w:rsidRDefault="00CE6F69">
      <w:pPr>
        <w:ind w:firstLine="480"/>
        <w:rPr>
          <w:rFonts w:cs="Times New Roman"/>
          <w:szCs w:val="24"/>
          <w:lang w:bidi="ar"/>
        </w:rPr>
      </w:pPr>
      <w:r w:rsidRPr="00342A4E">
        <w:rPr>
          <w:rFonts w:cs="Times New Roman" w:hint="eastAsia"/>
          <w:szCs w:val="24"/>
          <w:lang w:bidi="ar"/>
        </w:rPr>
        <w:t>本单位郑重声明，根据《财政部 民政部 中国残疾人联合会关于促进残疾人就业政府采购政策的通知》（财库〔2017〕141号）的规定，本单位为符合条件的残疾人福利性单位，且本单位参加</w:t>
      </w:r>
      <w:r w:rsidRPr="00342A4E">
        <w:rPr>
          <w:rFonts w:cs="Times New Roman" w:hint="eastAsia"/>
          <w:szCs w:val="24"/>
          <w:u w:val="single"/>
          <w:lang w:bidi="ar"/>
        </w:rPr>
        <w:t>广州市白云区人民政府新市街道办事处</w:t>
      </w:r>
      <w:r w:rsidRPr="00342A4E">
        <w:rPr>
          <w:rFonts w:cs="Times New Roman" w:hint="eastAsia"/>
          <w:szCs w:val="24"/>
          <w:lang w:bidi="ar"/>
        </w:rPr>
        <w:t>的</w:t>
      </w:r>
      <w:r w:rsidRPr="00342A4E">
        <w:rPr>
          <w:rFonts w:cs="Times New Roman" w:hint="eastAsia"/>
          <w:b/>
          <w:szCs w:val="24"/>
          <w:u w:val="single"/>
          <w:lang w:bidi="ar"/>
        </w:rPr>
        <w:t>广州市白云区棠涌城中村改造项目二期地块拆卸、因拆卸引起管线临迁、围蔽、土地清表、清运、平整工程设计施工总承包（EPC）</w:t>
      </w:r>
      <w:r w:rsidRPr="00342A4E">
        <w:rPr>
          <w:rFonts w:cs="Times New Roman" w:hint="eastAsia"/>
          <w:szCs w:val="24"/>
          <w:lang w:bidi="ar"/>
        </w:rPr>
        <w:t>项目招标活动提供本单位制造的货物（由本单位承担工程/提供服务），或者提供其他残疾人福利性单位制造的货物（不包括使用非残疾人福利性单位注册商标的货物）。</w:t>
      </w:r>
    </w:p>
    <w:p w14:paraId="4875C934" w14:textId="77777777" w:rsidR="00B94889" w:rsidRPr="00342A4E" w:rsidRDefault="00CE6F69">
      <w:pPr>
        <w:ind w:firstLine="480"/>
        <w:rPr>
          <w:rFonts w:cs="Times New Roman"/>
          <w:szCs w:val="24"/>
          <w:lang w:bidi="ar"/>
        </w:rPr>
      </w:pPr>
      <w:r w:rsidRPr="00342A4E">
        <w:rPr>
          <w:rFonts w:cs="Times New Roman" w:hint="eastAsia"/>
          <w:szCs w:val="24"/>
          <w:lang w:bidi="ar"/>
        </w:rPr>
        <w:t>本单位对上述声明的真实性负责。如有虚假，将依法承担相应责任。</w:t>
      </w:r>
    </w:p>
    <w:p w14:paraId="69B4AF1F" w14:textId="77777777" w:rsidR="00B94889" w:rsidRPr="00342A4E" w:rsidRDefault="00B94889">
      <w:pPr>
        <w:ind w:firstLine="480"/>
        <w:rPr>
          <w:rFonts w:cs="Times New Roman"/>
          <w:szCs w:val="24"/>
          <w:lang w:bidi="ar"/>
        </w:rPr>
      </w:pPr>
    </w:p>
    <w:p w14:paraId="53AF334B" w14:textId="77777777" w:rsidR="00B94889" w:rsidRPr="00342A4E" w:rsidRDefault="00B94889">
      <w:pPr>
        <w:ind w:firstLine="480"/>
        <w:rPr>
          <w:rFonts w:cs="Times New Roman"/>
          <w:szCs w:val="24"/>
          <w:lang w:bidi="ar"/>
        </w:rPr>
      </w:pPr>
    </w:p>
    <w:p w14:paraId="034FA7D4" w14:textId="77777777" w:rsidR="00B94889" w:rsidRPr="00342A4E" w:rsidRDefault="00B94889">
      <w:pPr>
        <w:ind w:firstLine="480"/>
        <w:rPr>
          <w:rFonts w:cs="Times New Roman"/>
          <w:szCs w:val="24"/>
          <w:lang w:bidi="ar"/>
        </w:rPr>
      </w:pPr>
    </w:p>
    <w:p w14:paraId="21E632DB" w14:textId="77777777" w:rsidR="00B94889" w:rsidRPr="00342A4E" w:rsidRDefault="00CE6F69">
      <w:pPr>
        <w:spacing w:line="360" w:lineRule="auto"/>
        <w:ind w:firstLineChars="0" w:firstLine="0"/>
        <w:jc w:val="right"/>
        <w:rPr>
          <w:rFonts w:cs="Times New Roman"/>
          <w:szCs w:val="24"/>
          <w:lang w:bidi="ar"/>
        </w:rPr>
      </w:pPr>
      <w:r w:rsidRPr="00342A4E">
        <w:rPr>
          <w:rFonts w:cs="Times New Roman" w:hint="eastAsia"/>
          <w:szCs w:val="24"/>
          <w:lang w:bidi="ar"/>
        </w:rPr>
        <w:t>投标人：</w:t>
      </w:r>
      <w:r w:rsidRPr="00342A4E">
        <w:rPr>
          <w:rFonts w:cs="Times New Roman" w:hint="eastAsia"/>
          <w:szCs w:val="24"/>
          <w:u w:val="single"/>
          <w:lang w:bidi="ar"/>
        </w:rPr>
        <w:t xml:space="preserve">                    </w:t>
      </w:r>
      <w:r w:rsidRPr="00342A4E">
        <w:rPr>
          <w:rFonts w:cs="Times New Roman" w:hint="eastAsia"/>
          <w:szCs w:val="24"/>
          <w:lang w:bidi="ar"/>
        </w:rPr>
        <w:t>（盖章）</w:t>
      </w:r>
    </w:p>
    <w:p w14:paraId="1739AFF0" w14:textId="77777777" w:rsidR="00B94889" w:rsidRPr="00342A4E" w:rsidRDefault="00CE6F69">
      <w:pPr>
        <w:spacing w:line="360" w:lineRule="auto"/>
        <w:ind w:firstLineChars="0" w:firstLine="0"/>
        <w:jc w:val="right"/>
        <w:rPr>
          <w:rFonts w:cs="Times New Roman"/>
          <w:szCs w:val="24"/>
          <w:lang w:bidi="ar"/>
        </w:rPr>
      </w:pPr>
      <w:r w:rsidRPr="00342A4E">
        <w:rPr>
          <w:rFonts w:cs="Times New Roman" w:hint="eastAsia"/>
          <w:szCs w:val="24"/>
          <w:u w:val="single"/>
          <w:lang w:bidi="ar"/>
        </w:rPr>
        <w:t xml:space="preserve">      年   月   日</w:t>
      </w:r>
    </w:p>
    <w:p w14:paraId="1B1F5365" w14:textId="72A55EB7" w:rsidR="00B94889" w:rsidRPr="00342A4E" w:rsidRDefault="00CE6F69">
      <w:pPr>
        <w:pageBreakBefore/>
        <w:spacing w:line="288" w:lineRule="auto"/>
        <w:ind w:firstLineChars="0" w:firstLine="0"/>
        <w:outlineLvl w:val="2"/>
        <w:rPr>
          <w:b/>
        </w:rPr>
      </w:pPr>
      <w:r w:rsidRPr="00342A4E">
        <w:rPr>
          <w:rFonts w:cs="宋体" w:hint="eastAsia"/>
          <w:b/>
          <w:kern w:val="1"/>
        </w:rPr>
        <w:lastRenderedPageBreak/>
        <w:t>格式8：</w:t>
      </w:r>
    </w:p>
    <w:p w14:paraId="1BCF0EED" w14:textId="77777777" w:rsidR="00B94889" w:rsidRPr="00342A4E" w:rsidRDefault="00B94889">
      <w:pPr>
        <w:ind w:firstLine="480"/>
      </w:pPr>
    </w:p>
    <w:p w14:paraId="717C6DA4" w14:textId="77777777" w:rsidR="00B94889" w:rsidRPr="00342A4E" w:rsidRDefault="00CE6F69">
      <w:pPr>
        <w:spacing w:afterLines="50" w:after="163" w:line="288" w:lineRule="auto"/>
        <w:ind w:firstLineChars="0" w:firstLine="0"/>
        <w:jc w:val="center"/>
        <w:outlineLvl w:val="3"/>
        <w:rPr>
          <w:rFonts w:cs="Times New Roman"/>
          <w:b/>
          <w:sz w:val="36"/>
          <w:szCs w:val="24"/>
          <w:lang w:bidi="ar"/>
        </w:rPr>
      </w:pPr>
      <w:r w:rsidRPr="00342A4E">
        <w:rPr>
          <w:rFonts w:cs="Times New Roman" w:hint="eastAsia"/>
          <w:b/>
          <w:sz w:val="36"/>
          <w:szCs w:val="24"/>
          <w:lang w:bidi="ar"/>
        </w:rPr>
        <w:t>监狱企业的证明文件（如有）</w:t>
      </w:r>
    </w:p>
    <w:p w14:paraId="4D871AB9" w14:textId="77777777" w:rsidR="00B94889" w:rsidRPr="00342A4E" w:rsidRDefault="00B94889">
      <w:pPr>
        <w:ind w:firstLine="480"/>
        <w:rPr>
          <w:rFonts w:cs="Times New Roman"/>
          <w:szCs w:val="24"/>
          <w:lang w:bidi="ar"/>
        </w:rPr>
      </w:pPr>
    </w:p>
    <w:p w14:paraId="531905A5" w14:textId="77777777" w:rsidR="00B94889" w:rsidRPr="00342A4E" w:rsidRDefault="00CE6F69">
      <w:pPr>
        <w:ind w:firstLine="480"/>
        <w:rPr>
          <w:rFonts w:cs="Times New Roman"/>
          <w:szCs w:val="24"/>
          <w:lang w:bidi="ar"/>
        </w:rPr>
      </w:pPr>
      <w:r w:rsidRPr="00342A4E">
        <w:rPr>
          <w:rFonts w:cs="Times New Roman" w:hint="eastAsia"/>
          <w:szCs w:val="24"/>
          <w:lang w:bidi="ar"/>
        </w:rPr>
        <w:t>说明：监狱企业参加招标活动时，应当提供由</w:t>
      </w:r>
      <w:r w:rsidRPr="00342A4E">
        <w:rPr>
          <w:rFonts w:cs="Times New Roman" w:hint="eastAsia"/>
          <w:b/>
          <w:szCs w:val="24"/>
          <w:lang w:bidi="ar"/>
        </w:rPr>
        <w:t>省级以上监狱管理局、戒毒管理局（含新疆生产建设兵团）</w:t>
      </w:r>
      <w:r w:rsidRPr="00342A4E">
        <w:rPr>
          <w:rFonts w:cs="Times New Roman" w:hint="eastAsia"/>
          <w:szCs w:val="24"/>
          <w:lang w:bidi="ar"/>
        </w:rPr>
        <w:t>出具的属于监狱企业的证明文件，并加盖投标单位公章。</w:t>
      </w:r>
    </w:p>
    <w:p w14:paraId="01FA6E00" w14:textId="77777777" w:rsidR="00B94889" w:rsidRPr="00342A4E" w:rsidRDefault="00B94889">
      <w:pPr>
        <w:ind w:firstLine="480"/>
      </w:pPr>
    </w:p>
    <w:p w14:paraId="7F5AAE6B" w14:textId="77777777" w:rsidR="00B94889" w:rsidRPr="00342A4E" w:rsidRDefault="00B94889">
      <w:pPr>
        <w:ind w:firstLine="480"/>
      </w:pPr>
    </w:p>
    <w:p w14:paraId="54E23675" w14:textId="4D2F75E9" w:rsidR="00B94889" w:rsidRPr="00342A4E" w:rsidRDefault="00CE6F69">
      <w:pPr>
        <w:pageBreakBefore/>
        <w:spacing w:line="288" w:lineRule="auto"/>
        <w:ind w:firstLineChars="0" w:firstLine="0"/>
        <w:outlineLvl w:val="2"/>
        <w:rPr>
          <w:b/>
        </w:rPr>
      </w:pPr>
      <w:r w:rsidRPr="00342A4E">
        <w:rPr>
          <w:rFonts w:cs="宋体" w:hint="eastAsia"/>
          <w:b/>
          <w:kern w:val="1"/>
        </w:rPr>
        <w:lastRenderedPageBreak/>
        <w:t>格式9：投标人认为应该提供的其他资料</w:t>
      </w:r>
    </w:p>
    <w:p w14:paraId="05501387" w14:textId="77777777" w:rsidR="00B94889" w:rsidRPr="00342A4E" w:rsidRDefault="00B94889">
      <w:pPr>
        <w:ind w:firstLine="562"/>
        <w:rPr>
          <w:rFonts w:cs="宋体"/>
          <w:b/>
          <w:bCs/>
          <w:sz w:val="28"/>
          <w:szCs w:val="28"/>
          <w:lang w:val="zh-CN"/>
        </w:rPr>
      </w:pPr>
    </w:p>
    <w:p w14:paraId="6C09E088" w14:textId="77777777" w:rsidR="00B94889" w:rsidRPr="00342A4E" w:rsidRDefault="00CE6F69">
      <w:pPr>
        <w:pStyle w:val="1"/>
        <w:spacing w:after="163"/>
        <w:rPr>
          <w:lang w:bidi="ar"/>
        </w:rPr>
      </w:pPr>
      <w:bookmarkStart w:id="418" w:name="_Toc9619"/>
      <w:bookmarkStart w:id="419" w:name="_Toc211349064"/>
      <w:bookmarkStart w:id="420" w:name="_Toc5889"/>
      <w:bookmarkStart w:id="421" w:name="_Toc19024"/>
      <w:r w:rsidRPr="00342A4E">
        <w:rPr>
          <w:rFonts w:hint="eastAsia"/>
          <w:lang w:bidi="ar"/>
        </w:rPr>
        <w:lastRenderedPageBreak/>
        <w:t>第八章 招标控制价细项汇总表</w:t>
      </w:r>
      <w:bookmarkEnd w:id="418"/>
      <w:bookmarkEnd w:id="419"/>
      <w:bookmarkEnd w:id="420"/>
      <w:bookmarkEnd w:id="421"/>
    </w:p>
    <w:p w14:paraId="51F7ADFA" w14:textId="77777777" w:rsidR="00B94889" w:rsidRPr="00342A4E" w:rsidRDefault="00CE6F69">
      <w:pPr>
        <w:ind w:left="1217" w:hangingChars="505" w:hanging="1217"/>
      </w:pPr>
      <w:r w:rsidRPr="00342A4E">
        <w:rPr>
          <w:rFonts w:hint="eastAsia"/>
          <w:b/>
        </w:rPr>
        <w:t>项目名称：广州市白云区棠涌城中村改造项目二期地块拆卸、因拆卸引起管线临迁、围蔽、土地清表、清运、平整工程设计施工总承包（EPC）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913"/>
        <w:gridCol w:w="1937"/>
        <w:gridCol w:w="1701"/>
        <w:gridCol w:w="1560"/>
        <w:gridCol w:w="2403"/>
      </w:tblGrid>
      <w:tr w:rsidR="00B94889" w:rsidRPr="00342A4E" w14:paraId="07BF47EB" w14:textId="77777777">
        <w:trPr>
          <w:trHeight w:val="402"/>
        </w:trPr>
        <w:tc>
          <w:tcPr>
            <w:tcW w:w="547" w:type="dxa"/>
            <w:shd w:val="clear" w:color="auto" w:fill="auto"/>
            <w:vAlign w:val="center"/>
          </w:tcPr>
          <w:p w14:paraId="3C286274" w14:textId="77777777" w:rsidR="00B94889" w:rsidRPr="00342A4E" w:rsidRDefault="00CE6F69">
            <w:pPr>
              <w:pStyle w:val="-"/>
              <w:widowControl w:val="0"/>
              <w:adjustRightInd w:val="0"/>
              <w:snapToGrid w:val="0"/>
              <w:jc w:val="center"/>
              <w:rPr>
                <w:b/>
                <w:sz w:val="21"/>
              </w:rPr>
            </w:pPr>
            <w:r w:rsidRPr="00342A4E">
              <w:rPr>
                <w:rFonts w:hint="eastAsia"/>
                <w:b/>
                <w:sz w:val="21"/>
              </w:rPr>
              <w:t>序号</w:t>
            </w:r>
          </w:p>
        </w:tc>
        <w:tc>
          <w:tcPr>
            <w:tcW w:w="913" w:type="dxa"/>
            <w:shd w:val="clear" w:color="auto" w:fill="auto"/>
            <w:vAlign w:val="center"/>
          </w:tcPr>
          <w:p w14:paraId="7455D60D" w14:textId="77777777" w:rsidR="00B94889" w:rsidRPr="00342A4E" w:rsidRDefault="00CE6F69">
            <w:pPr>
              <w:pStyle w:val="-"/>
              <w:widowControl w:val="0"/>
              <w:wordWrap w:val="0"/>
              <w:adjustRightInd w:val="0"/>
              <w:snapToGrid w:val="0"/>
              <w:jc w:val="center"/>
              <w:rPr>
                <w:b/>
                <w:sz w:val="21"/>
              </w:rPr>
            </w:pPr>
            <w:r w:rsidRPr="00342A4E">
              <w:rPr>
                <w:rFonts w:hint="eastAsia"/>
                <w:b/>
                <w:sz w:val="21"/>
              </w:rPr>
              <w:t>项目</w:t>
            </w:r>
          </w:p>
        </w:tc>
        <w:tc>
          <w:tcPr>
            <w:tcW w:w="7601" w:type="dxa"/>
            <w:gridSpan w:val="4"/>
            <w:shd w:val="clear" w:color="auto" w:fill="auto"/>
            <w:vAlign w:val="center"/>
          </w:tcPr>
          <w:p w14:paraId="1C01AFBB" w14:textId="77777777" w:rsidR="00B94889" w:rsidRPr="00342A4E" w:rsidRDefault="00CE6F69">
            <w:pPr>
              <w:pStyle w:val="-"/>
              <w:widowControl w:val="0"/>
              <w:wordWrap w:val="0"/>
              <w:adjustRightInd w:val="0"/>
              <w:snapToGrid w:val="0"/>
              <w:jc w:val="center"/>
              <w:rPr>
                <w:b/>
                <w:sz w:val="21"/>
              </w:rPr>
            </w:pPr>
            <w:r w:rsidRPr="00342A4E">
              <w:rPr>
                <w:b/>
                <w:sz w:val="21"/>
              </w:rPr>
              <w:t>费用（万元）</w:t>
            </w:r>
          </w:p>
        </w:tc>
      </w:tr>
      <w:tr w:rsidR="00B94889" w:rsidRPr="00342A4E" w14:paraId="1143F57D" w14:textId="77777777">
        <w:trPr>
          <w:cantSplit/>
          <w:trHeight w:val="402"/>
          <w:tblHeader/>
        </w:trPr>
        <w:tc>
          <w:tcPr>
            <w:tcW w:w="547" w:type="dxa"/>
            <w:shd w:val="clear" w:color="auto" w:fill="auto"/>
            <w:vAlign w:val="center"/>
          </w:tcPr>
          <w:p w14:paraId="5036B193" w14:textId="77777777" w:rsidR="00B94889" w:rsidRPr="00342A4E" w:rsidRDefault="00CE6F69">
            <w:pPr>
              <w:pStyle w:val="-"/>
              <w:widowControl w:val="0"/>
              <w:wordWrap w:val="0"/>
              <w:adjustRightInd w:val="0"/>
              <w:snapToGrid w:val="0"/>
              <w:jc w:val="center"/>
              <w:rPr>
                <w:b/>
                <w:sz w:val="21"/>
              </w:rPr>
            </w:pPr>
            <w:proofErr w:type="gramStart"/>
            <w:r w:rsidRPr="00342A4E">
              <w:rPr>
                <w:rFonts w:hint="eastAsia"/>
                <w:b/>
                <w:sz w:val="21"/>
              </w:rPr>
              <w:t>一</w:t>
            </w:r>
            <w:proofErr w:type="gramEnd"/>
          </w:p>
        </w:tc>
        <w:tc>
          <w:tcPr>
            <w:tcW w:w="8514" w:type="dxa"/>
            <w:gridSpan w:val="5"/>
            <w:shd w:val="clear" w:color="auto" w:fill="auto"/>
            <w:vAlign w:val="center"/>
          </w:tcPr>
          <w:p w14:paraId="5D473EE0" w14:textId="77777777" w:rsidR="00B94889" w:rsidRPr="00342A4E" w:rsidRDefault="00CE6F69">
            <w:pPr>
              <w:pStyle w:val="-"/>
              <w:widowControl w:val="0"/>
              <w:wordWrap w:val="0"/>
              <w:adjustRightInd w:val="0"/>
              <w:snapToGrid w:val="0"/>
              <w:rPr>
                <w:b/>
                <w:sz w:val="21"/>
              </w:rPr>
            </w:pPr>
            <w:r w:rsidRPr="00342A4E">
              <w:rPr>
                <w:rFonts w:hint="eastAsia"/>
                <w:b/>
                <w:sz w:val="21"/>
              </w:rPr>
              <w:t>设计费</w:t>
            </w:r>
          </w:p>
        </w:tc>
      </w:tr>
      <w:tr w:rsidR="00B94889" w:rsidRPr="00342A4E" w14:paraId="233CAFE7" w14:textId="77777777">
        <w:trPr>
          <w:trHeight w:val="402"/>
        </w:trPr>
        <w:tc>
          <w:tcPr>
            <w:tcW w:w="547" w:type="dxa"/>
            <w:shd w:val="clear" w:color="auto" w:fill="auto"/>
            <w:vAlign w:val="center"/>
          </w:tcPr>
          <w:p w14:paraId="772D7547" w14:textId="77777777" w:rsidR="00B94889" w:rsidRPr="00342A4E" w:rsidRDefault="00CE6F69">
            <w:pPr>
              <w:pStyle w:val="-"/>
              <w:widowControl w:val="0"/>
              <w:adjustRightInd w:val="0"/>
              <w:snapToGrid w:val="0"/>
              <w:jc w:val="center"/>
              <w:rPr>
                <w:sz w:val="21"/>
              </w:rPr>
            </w:pPr>
            <w:r w:rsidRPr="00342A4E">
              <w:rPr>
                <w:rFonts w:hint="eastAsia"/>
                <w:sz w:val="21"/>
              </w:rPr>
              <w:t>序号</w:t>
            </w:r>
          </w:p>
        </w:tc>
        <w:tc>
          <w:tcPr>
            <w:tcW w:w="913" w:type="dxa"/>
            <w:shd w:val="clear" w:color="auto" w:fill="auto"/>
            <w:vAlign w:val="center"/>
          </w:tcPr>
          <w:p w14:paraId="25F91FD4" w14:textId="77777777" w:rsidR="00B94889" w:rsidRPr="00342A4E" w:rsidRDefault="00CE6F69">
            <w:pPr>
              <w:pStyle w:val="-"/>
              <w:widowControl w:val="0"/>
              <w:wordWrap w:val="0"/>
              <w:adjustRightInd w:val="0"/>
              <w:snapToGrid w:val="0"/>
              <w:jc w:val="center"/>
              <w:rPr>
                <w:sz w:val="21"/>
              </w:rPr>
            </w:pPr>
            <w:r w:rsidRPr="00342A4E">
              <w:rPr>
                <w:rFonts w:hint="eastAsia"/>
                <w:sz w:val="21"/>
              </w:rPr>
              <w:t>项目</w:t>
            </w:r>
          </w:p>
        </w:tc>
        <w:tc>
          <w:tcPr>
            <w:tcW w:w="1937" w:type="dxa"/>
            <w:shd w:val="clear" w:color="auto" w:fill="auto"/>
            <w:vAlign w:val="center"/>
          </w:tcPr>
          <w:p w14:paraId="3AF180B5" w14:textId="77777777" w:rsidR="00B94889" w:rsidRPr="00342A4E" w:rsidRDefault="00CE6F69">
            <w:pPr>
              <w:pStyle w:val="-"/>
              <w:widowControl w:val="0"/>
              <w:wordWrap w:val="0"/>
              <w:adjustRightInd w:val="0"/>
              <w:snapToGrid w:val="0"/>
              <w:jc w:val="center"/>
              <w:rPr>
                <w:sz w:val="21"/>
              </w:rPr>
            </w:pPr>
            <w:r w:rsidRPr="00342A4E">
              <w:rPr>
                <w:rFonts w:hint="eastAsia"/>
                <w:sz w:val="21"/>
              </w:rPr>
              <w:t>暂定计费额</w:t>
            </w:r>
          </w:p>
          <w:p w14:paraId="6146C561" w14:textId="77777777" w:rsidR="00B94889" w:rsidRPr="00342A4E" w:rsidRDefault="00CE6F69">
            <w:pPr>
              <w:pStyle w:val="-"/>
              <w:widowControl w:val="0"/>
              <w:wordWrap w:val="0"/>
              <w:adjustRightInd w:val="0"/>
              <w:snapToGrid w:val="0"/>
              <w:jc w:val="center"/>
              <w:rPr>
                <w:sz w:val="21"/>
              </w:rPr>
            </w:pPr>
            <w:r w:rsidRPr="00342A4E">
              <w:rPr>
                <w:rFonts w:hint="eastAsia"/>
                <w:sz w:val="21"/>
              </w:rPr>
              <w:t>（万元）</w:t>
            </w:r>
          </w:p>
        </w:tc>
        <w:tc>
          <w:tcPr>
            <w:tcW w:w="1701" w:type="dxa"/>
            <w:shd w:val="clear" w:color="auto" w:fill="auto"/>
            <w:vAlign w:val="center"/>
          </w:tcPr>
          <w:p w14:paraId="730F115F" w14:textId="77777777" w:rsidR="00B94889" w:rsidRPr="00342A4E" w:rsidRDefault="00CE6F69">
            <w:pPr>
              <w:pStyle w:val="-"/>
              <w:widowControl w:val="0"/>
              <w:wordWrap w:val="0"/>
              <w:adjustRightInd w:val="0"/>
              <w:snapToGrid w:val="0"/>
              <w:jc w:val="center"/>
              <w:rPr>
                <w:sz w:val="21"/>
              </w:rPr>
            </w:pPr>
            <w:r w:rsidRPr="00342A4E">
              <w:rPr>
                <w:rFonts w:hint="eastAsia"/>
                <w:sz w:val="21"/>
              </w:rPr>
              <w:t>设计费（万元）</w:t>
            </w:r>
          </w:p>
        </w:tc>
        <w:tc>
          <w:tcPr>
            <w:tcW w:w="3963" w:type="dxa"/>
            <w:gridSpan w:val="2"/>
            <w:shd w:val="clear" w:color="auto" w:fill="auto"/>
            <w:vAlign w:val="center"/>
          </w:tcPr>
          <w:p w14:paraId="241A6260" w14:textId="77777777" w:rsidR="00B94889" w:rsidRPr="00342A4E" w:rsidRDefault="00CE6F69">
            <w:pPr>
              <w:pStyle w:val="-"/>
              <w:widowControl w:val="0"/>
              <w:wordWrap w:val="0"/>
              <w:adjustRightInd w:val="0"/>
              <w:snapToGrid w:val="0"/>
              <w:jc w:val="center"/>
              <w:rPr>
                <w:sz w:val="21"/>
              </w:rPr>
            </w:pPr>
            <w:r w:rsidRPr="00342A4E">
              <w:rPr>
                <w:rFonts w:hint="eastAsia"/>
                <w:sz w:val="21"/>
              </w:rPr>
              <w:t>备注</w:t>
            </w:r>
          </w:p>
        </w:tc>
      </w:tr>
      <w:tr w:rsidR="00B94889" w:rsidRPr="00342A4E" w14:paraId="3B3EC724" w14:textId="77777777" w:rsidTr="00CE6F69">
        <w:trPr>
          <w:trHeight w:val="1472"/>
        </w:trPr>
        <w:tc>
          <w:tcPr>
            <w:tcW w:w="547" w:type="dxa"/>
            <w:shd w:val="clear" w:color="auto" w:fill="auto"/>
            <w:vAlign w:val="center"/>
          </w:tcPr>
          <w:p w14:paraId="6A34FF24" w14:textId="77777777" w:rsidR="00B94889" w:rsidRPr="00342A4E" w:rsidRDefault="00CE6F69">
            <w:pPr>
              <w:pStyle w:val="-"/>
              <w:widowControl w:val="0"/>
              <w:adjustRightInd w:val="0"/>
              <w:snapToGrid w:val="0"/>
              <w:jc w:val="center"/>
              <w:rPr>
                <w:sz w:val="21"/>
              </w:rPr>
            </w:pPr>
            <w:r w:rsidRPr="00342A4E">
              <w:rPr>
                <w:sz w:val="21"/>
              </w:rPr>
              <w:t>1</w:t>
            </w:r>
          </w:p>
        </w:tc>
        <w:tc>
          <w:tcPr>
            <w:tcW w:w="913" w:type="dxa"/>
            <w:shd w:val="clear" w:color="auto" w:fill="auto"/>
            <w:vAlign w:val="center"/>
          </w:tcPr>
          <w:p w14:paraId="0E2CFA33" w14:textId="77777777" w:rsidR="00B94889" w:rsidRPr="00342A4E" w:rsidRDefault="00CE6F69">
            <w:pPr>
              <w:pStyle w:val="-"/>
              <w:widowControl w:val="0"/>
              <w:wordWrap w:val="0"/>
              <w:adjustRightInd w:val="0"/>
              <w:snapToGrid w:val="0"/>
              <w:rPr>
                <w:sz w:val="21"/>
              </w:rPr>
            </w:pPr>
            <w:r w:rsidRPr="00342A4E">
              <w:rPr>
                <w:rFonts w:hint="eastAsia"/>
                <w:sz w:val="21"/>
              </w:rPr>
              <w:t>基本设计费</w:t>
            </w:r>
          </w:p>
        </w:tc>
        <w:tc>
          <w:tcPr>
            <w:tcW w:w="1937" w:type="dxa"/>
            <w:shd w:val="clear" w:color="auto" w:fill="auto"/>
            <w:vAlign w:val="center"/>
          </w:tcPr>
          <w:p w14:paraId="6E871C24" w14:textId="77777777" w:rsidR="00B94889" w:rsidRPr="00342A4E" w:rsidRDefault="00CE6F69">
            <w:pPr>
              <w:pStyle w:val="-"/>
              <w:widowControl w:val="0"/>
              <w:wordWrap w:val="0"/>
              <w:adjustRightInd w:val="0"/>
              <w:snapToGrid w:val="0"/>
              <w:jc w:val="center"/>
              <w:rPr>
                <w:sz w:val="21"/>
              </w:rPr>
            </w:pPr>
            <w:r w:rsidRPr="00342A4E">
              <w:rPr>
                <w:sz w:val="21"/>
              </w:rPr>
              <w:t>8217.00</w:t>
            </w:r>
          </w:p>
        </w:tc>
        <w:tc>
          <w:tcPr>
            <w:tcW w:w="1701" w:type="dxa"/>
            <w:shd w:val="clear" w:color="auto" w:fill="auto"/>
            <w:vAlign w:val="center"/>
          </w:tcPr>
          <w:p w14:paraId="504F71F6" w14:textId="77777777" w:rsidR="00B94889" w:rsidRPr="00342A4E" w:rsidRDefault="00CE6F69">
            <w:pPr>
              <w:pStyle w:val="-"/>
              <w:widowControl w:val="0"/>
              <w:wordWrap w:val="0"/>
              <w:adjustRightInd w:val="0"/>
              <w:snapToGrid w:val="0"/>
              <w:jc w:val="center"/>
              <w:rPr>
                <w:sz w:val="21"/>
              </w:rPr>
            </w:pPr>
            <w:r w:rsidRPr="00342A4E">
              <w:rPr>
                <w:sz w:val="21"/>
              </w:rPr>
              <w:t>150.163766</w:t>
            </w:r>
          </w:p>
        </w:tc>
        <w:tc>
          <w:tcPr>
            <w:tcW w:w="3963" w:type="dxa"/>
            <w:gridSpan w:val="2"/>
            <w:shd w:val="clear" w:color="auto" w:fill="auto"/>
            <w:vAlign w:val="center"/>
          </w:tcPr>
          <w:p w14:paraId="12D3BEF7" w14:textId="77777777" w:rsidR="00B94889" w:rsidRPr="00342A4E" w:rsidRDefault="00CE6F69">
            <w:pPr>
              <w:pStyle w:val="-"/>
              <w:widowControl w:val="0"/>
              <w:wordWrap w:val="0"/>
              <w:adjustRightInd w:val="0"/>
              <w:snapToGrid w:val="0"/>
              <w:jc w:val="both"/>
              <w:rPr>
                <w:sz w:val="21"/>
              </w:rPr>
            </w:pPr>
            <w:r w:rsidRPr="00342A4E">
              <w:rPr>
                <w:sz w:val="21"/>
              </w:rPr>
              <w:t>1.计费额：</w:t>
            </w:r>
            <w:r w:rsidRPr="00342A4E">
              <w:rPr>
                <w:rFonts w:hint="eastAsia"/>
                <w:sz w:val="21"/>
              </w:rPr>
              <w:t>5000（管线迁改工程）</w:t>
            </w:r>
            <w:r w:rsidRPr="00342A4E">
              <w:rPr>
                <w:sz w:val="21"/>
              </w:rPr>
              <w:t>+</w:t>
            </w:r>
            <w:r w:rsidRPr="00342A4E">
              <w:rPr>
                <w:rFonts w:hint="eastAsia"/>
                <w:sz w:val="21"/>
              </w:rPr>
              <w:t>3217（土地清表、平整）</w:t>
            </w:r>
            <w:r w:rsidRPr="00342A4E">
              <w:rPr>
                <w:sz w:val="21"/>
              </w:rPr>
              <w:t>=</w:t>
            </w:r>
            <w:r w:rsidRPr="00342A4E">
              <w:rPr>
                <w:rFonts w:hint="eastAsia"/>
                <w:sz w:val="21"/>
              </w:rPr>
              <w:t>8217</w:t>
            </w:r>
            <w:r w:rsidRPr="00342A4E">
              <w:rPr>
                <w:sz w:val="21"/>
              </w:rPr>
              <w:t>.00</w:t>
            </w:r>
            <w:r w:rsidRPr="00342A4E">
              <w:rPr>
                <w:rFonts w:hint="eastAsia"/>
                <w:sz w:val="21"/>
              </w:rPr>
              <w:t>万元</w:t>
            </w:r>
          </w:p>
          <w:p w14:paraId="6051BFFA" w14:textId="77777777" w:rsidR="00B94889" w:rsidRPr="00342A4E" w:rsidRDefault="00CE6F69">
            <w:pPr>
              <w:pStyle w:val="-"/>
              <w:widowControl w:val="0"/>
              <w:wordWrap w:val="0"/>
              <w:adjustRightInd w:val="0"/>
              <w:snapToGrid w:val="0"/>
              <w:jc w:val="both"/>
              <w:rPr>
                <w:sz w:val="21"/>
              </w:rPr>
            </w:pPr>
            <w:r w:rsidRPr="00342A4E">
              <w:rPr>
                <w:sz w:val="21"/>
              </w:rPr>
              <w:t>2.按暂定计费额的比例并下浮20%。专业系数为</w:t>
            </w:r>
            <w:r w:rsidRPr="00342A4E">
              <w:rPr>
                <w:rFonts w:hint="eastAsia"/>
                <w:sz w:val="21"/>
              </w:rPr>
              <w:t>0.8</w:t>
            </w:r>
            <w:r w:rsidRPr="00342A4E">
              <w:rPr>
                <w:sz w:val="21"/>
              </w:rPr>
              <w:t>，</w:t>
            </w:r>
            <w:r w:rsidRPr="00342A4E">
              <w:rPr>
                <w:rFonts w:hint="eastAsia"/>
                <w:sz w:val="21"/>
              </w:rPr>
              <w:t>复杂系数为</w:t>
            </w:r>
            <w:r w:rsidRPr="00342A4E">
              <w:rPr>
                <w:sz w:val="21"/>
              </w:rPr>
              <w:t>0.85，附加系数暂定为1.最终系数以概算批复为准。</w:t>
            </w:r>
          </w:p>
        </w:tc>
      </w:tr>
      <w:tr w:rsidR="00B94889" w:rsidRPr="00342A4E" w14:paraId="15CB968F" w14:textId="77777777" w:rsidTr="00CE6F69">
        <w:trPr>
          <w:trHeight w:val="510"/>
        </w:trPr>
        <w:tc>
          <w:tcPr>
            <w:tcW w:w="547" w:type="dxa"/>
            <w:shd w:val="clear" w:color="auto" w:fill="auto"/>
            <w:vAlign w:val="center"/>
          </w:tcPr>
          <w:p w14:paraId="726A8A70" w14:textId="77777777" w:rsidR="00B94889" w:rsidRPr="00342A4E" w:rsidRDefault="00CE6F69">
            <w:pPr>
              <w:pStyle w:val="-"/>
              <w:widowControl w:val="0"/>
              <w:wordWrap w:val="0"/>
              <w:adjustRightInd w:val="0"/>
              <w:snapToGrid w:val="0"/>
              <w:jc w:val="center"/>
              <w:rPr>
                <w:sz w:val="21"/>
              </w:rPr>
            </w:pPr>
            <w:r w:rsidRPr="00342A4E">
              <w:rPr>
                <w:sz w:val="21"/>
              </w:rPr>
              <w:t>2</w:t>
            </w:r>
          </w:p>
        </w:tc>
        <w:tc>
          <w:tcPr>
            <w:tcW w:w="2850" w:type="dxa"/>
            <w:gridSpan w:val="2"/>
            <w:shd w:val="clear" w:color="auto" w:fill="auto"/>
            <w:vAlign w:val="center"/>
          </w:tcPr>
          <w:p w14:paraId="7C4DED22" w14:textId="77777777" w:rsidR="00B94889" w:rsidRPr="00342A4E" w:rsidRDefault="00CE6F69">
            <w:pPr>
              <w:pStyle w:val="-"/>
              <w:widowControl w:val="0"/>
              <w:wordWrap w:val="0"/>
              <w:adjustRightInd w:val="0"/>
              <w:snapToGrid w:val="0"/>
              <w:rPr>
                <w:b/>
                <w:sz w:val="21"/>
              </w:rPr>
            </w:pPr>
            <w:r w:rsidRPr="00342A4E">
              <w:rPr>
                <w:rFonts w:hint="eastAsia"/>
                <w:b/>
                <w:sz w:val="21"/>
              </w:rPr>
              <w:t>设计费小计（万元）</w:t>
            </w:r>
          </w:p>
        </w:tc>
        <w:tc>
          <w:tcPr>
            <w:tcW w:w="5664" w:type="dxa"/>
            <w:gridSpan w:val="3"/>
            <w:shd w:val="clear" w:color="auto" w:fill="auto"/>
            <w:vAlign w:val="center"/>
          </w:tcPr>
          <w:p w14:paraId="548F3AB2" w14:textId="77777777" w:rsidR="00B94889" w:rsidRPr="00342A4E" w:rsidRDefault="00CE6F69">
            <w:pPr>
              <w:pStyle w:val="-"/>
              <w:widowControl w:val="0"/>
              <w:adjustRightInd w:val="0"/>
              <w:snapToGrid w:val="0"/>
              <w:jc w:val="center"/>
              <w:rPr>
                <w:b/>
                <w:sz w:val="21"/>
              </w:rPr>
            </w:pPr>
            <w:r w:rsidRPr="00342A4E">
              <w:rPr>
                <w:b/>
                <w:sz w:val="21"/>
              </w:rPr>
              <w:t>150.163766</w:t>
            </w:r>
          </w:p>
        </w:tc>
      </w:tr>
      <w:tr w:rsidR="00B94889" w:rsidRPr="00342A4E" w14:paraId="3ADED8D9" w14:textId="77777777" w:rsidTr="00CE6F69">
        <w:trPr>
          <w:trHeight w:val="510"/>
        </w:trPr>
        <w:tc>
          <w:tcPr>
            <w:tcW w:w="547" w:type="dxa"/>
            <w:shd w:val="clear" w:color="auto" w:fill="auto"/>
            <w:vAlign w:val="center"/>
          </w:tcPr>
          <w:p w14:paraId="3E5BA1E6" w14:textId="77777777" w:rsidR="00B94889" w:rsidRPr="00342A4E" w:rsidRDefault="00CE6F69">
            <w:pPr>
              <w:pStyle w:val="-"/>
              <w:widowControl w:val="0"/>
              <w:wordWrap w:val="0"/>
              <w:adjustRightInd w:val="0"/>
              <w:snapToGrid w:val="0"/>
              <w:jc w:val="center"/>
              <w:rPr>
                <w:b/>
                <w:sz w:val="21"/>
              </w:rPr>
            </w:pPr>
            <w:r w:rsidRPr="00342A4E">
              <w:rPr>
                <w:rFonts w:hint="eastAsia"/>
                <w:b/>
                <w:sz w:val="21"/>
              </w:rPr>
              <w:t>二</w:t>
            </w:r>
          </w:p>
        </w:tc>
        <w:tc>
          <w:tcPr>
            <w:tcW w:w="8514" w:type="dxa"/>
            <w:gridSpan w:val="5"/>
            <w:shd w:val="clear" w:color="auto" w:fill="auto"/>
            <w:vAlign w:val="center"/>
          </w:tcPr>
          <w:p w14:paraId="5C5EC600" w14:textId="77777777" w:rsidR="00B94889" w:rsidRPr="00342A4E" w:rsidRDefault="00CE6F69">
            <w:pPr>
              <w:pStyle w:val="-"/>
              <w:widowControl w:val="0"/>
              <w:wordWrap w:val="0"/>
              <w:adjustRightInd w:val="0"/>
              <w:snapToGrid w:val="0"/>
              <w:rPr>
                <w:b/>
                <w:sz w:val="21"/>
              </w:rPr>
            </w:pPr>
            <w:r w:rsidRPr="00342A4E">
              <w:rPr>
                <w:rFonts w:hint="eastAsia"/>
                <w:b/>
                <w:sz w:val="21"/>
              </w:rPr>
              <w:t>工程费</w:t>
            </w:r>
          </w:p>
        </w:tc>
      </w:tr>
      <w:tr w:rsidR="00B94889" w:rsidRPr="00342A4E" w14:paraId="57484096" w14:textId="77777777" w:rsidTr="00CE6F69">
        <w:trPr>
          <w:trHeight w:val="510"/>
        </w:trPr>
        <w:tc>
          <w:tcPr>
            <w:tcW w:w="547" w:type="dxa"/>
            <w:tcBorders>
              <w:bottom w:val="single" w:sz="4" w:space="0" w:color="auto"/>
            </w:tcBorders>
            <w:shd w:val="clear" w:color="auto" w:fill="auto"/>
            <w:vAlign w:val="center"/>
          </w:tcPr>
          <w:p w14:paraId="1231D76C" w14:textId="77777777" w:rsidR="00B94889" w:rsidRPr="00342A4E" w:rsidRDefault="00CE6F69">
            <w:pPr>
              <w:pStyle w:val="-"/>
              <w:widowControl w:val="0"/>
              <w:wordWrap w:val="0"/>
              <w:adjustRightInd w:val="0"/>
              <w:snapToGrid w:val="0"/>
              <w:jc w:val="center"/>
              <w:rPr>
                <w:sz w:val="21"/>
              </w:rPr>
            </w:pPr>
            <w:r w:rsidRPr="00342A4E">
              <w:rPr>
                <w:rFonts w:hint="eastAsia"/>
                <w:sz w:val="21"/>
              </w:rPr>
              <w:t>序号</w:t>
            </w:r>
          </w:p>
        </w:tc>
        <w:tc>
          <w:tcPr>
            <w:tcW w:w="2850" w:type="dxa"/>
            <w:gridSpan w:val="2"/>
            <w:tcBorders>
              <w:bottom w:val="single" w:sz="4" w:space="0" w:color="auto"/>
            </w:tcBorders>
            <w:shd w:val="clear" w:color="auto" w:fill="auto"/>
            <w:vAlign w:val="center"/>
          </w:tcPr>
          <w:p w14:paraId="3F8738D4" w14:textId="016EF523" w:rsidR="00B94889" w:rsidRPr="00342A4E" w:rsidRDefault="00CE6F69">
            <w:pPr>
              <w:pStyle w:val="-"/>
              <w:widowControl w:val="0"/>
              <w:wordWrap w:val="0"/>
              <w:adjustRightInd w:val="0"/>
              <w:snapToGrid w:val="0"/>
              <w:jc w:val="center"/>
              <w:rPr>
                <w:sz w:val="21"/>
              </w:rPr>
            </w:pPr>
            <w:r w:rsidRPr="00342A4E">
              <w:rPr>
                <w:rFonts w:hint="eastAsia"/>
                <w:sz w:val="21"/>
              </w:rPr>
              <w:t>项目</w:t>
            </w:r>
          </w:p>
        </w:tc>
        <w:tc>
          <w:tcPr>
            <w:tcW w:w="3261" w:type="dxa"/>
            <w:gridSpan w:val="2"/>
            <w:tcBorders>
              <w:bottom w:val="single" w:sz="4" w:space="0" w:color="auto"/>
            </w:tcBorders>
            <w:shd w:val="clear" w:color="auto" w:fill="auto"/>
            <w:vAlign w:val="center"/>
          </w:tcPr>
          <w:p w14:paraId="162C2ED0" w14:textId="514DCBD0" w:rsidR="00B94889" w:rsidRPr="00342A4E" w:rsidRDefault="00CE6F69">
            <w:pPr>
              <w:pStyle w:val="-"/>
              <w:widowControl w:val="0"/>
              <w:wordWrap w:val="0"/>
              <w:adjustRightInd w:val="0"/>
              <w:snapToGrid w:val="0"/>
              <w:jc w:val="center"/>
              <w:rPr>
                <w:sz w:val="21"/>
              </w:rPr>
            </w:pPr>
            <w:r w:rsidRPr="00342A4E">
              <w:rPr>
                <w:rFonts w:hint="eastAsia"/>
                <w:sz w:val="21"/>
              </w:rPr>
              <w:t>建安工程费（万元）</w:t>
            </w:r>
          </w:p>
        </w:tc>
        <w:tc>
          <w:tcPr>
            <w:tcW w:w="2403" w:type="dxa"/>
            <w:tcBorders>
              <w:bottom w:val="single" w:sz="4" w:space="0" w:color="auto"/>
            </w:tcBorders>
            <w:shd w:val="clear" w:color="auto" w:fill="auto"/>
            <w:vAlign w:val="center"/>
          </w:tcPr>
          <w:p w14:paraId="380C9F4E" w14:textId="77777777" w:rsidR="00B94889" w:rsidRPr="00342A4E" w:rsidRDefault="00CE6F69">
            <w:pPr>
              <w:pStyle w:val="-"/>
              <w:widowControl w:val="0"/>
              <w:wordWrap w:val="0"/>
              <w:adjustRightInd w:val="0"/>
              <w:snapToGrid w:val="0"/>
              <w:jc w:val="center"/>
              <w:rPr>
                <w:sz w:val="21"/>
              </w:rPr>
            </w:pPr>
            <w:r w:rsidRPr="00342A4E">
              <w:rPr>
                <w:rFonts w:hint="eastAsia"/>
                <w:sz w:val="21"/>
              </w:rPr>
              <w:t>备注</w:t>
            </w:r>
          </w:p>
        </w:tc>
      </w:tr>
      <w:tr w:rsidR="00B94889" w:rsidRPr="00342A4E" w14:paraId="47717184" w14:textId="77777777" w:rsidTr="00CE6F69">
        <w:trPr>
          <w:trHeight w:val="510"/>
        </w:trPr>
        <w:tc>
          <w:tcPr>
            <w:tcW w:w="547" w:type="dxa"/>
            <w:shd w:val="clear" w:color="auto" w:fill="auto"/>
            <w:vAlign w:val="center"/>
          </w:tcPr>
          <w:p w14:paraId="1E4F77B1" w14:textId="77777777" w:rsidR="00B94889" w:rsidRPr="00342A4E" w:rsidRDefault="00CE6F69">
            <w:pPr>
              <w:pStyle w:val="-"/>
              <w:widowControl w:val="0"/>
              <w:wordWrap w:val="0"/>
              <w:adjustRightInd w:val="0"/>
              <w:snapToGrid w:val="0"/>
              <w:jc w:val="center"/>
              <w:rPr>
                <w:sz w:val="21"/>
              </w:rPr>
            </w:pPr>
            <w:r w:rsidRPr="00342A4E">
              <w:rPr>
                <w:sz w:val="21"/>
              </w:rPr>
              <w:t>1</w:t>
            </w:r>
          </w:p>
        </w:tc>
        <w:tc>
          <w:tcPr>
            <w:tcW w:w="2850" w:type="dxa"/>
            <w:gridSpan w:val="2"/>
            <w:shd w:val="clear" w:color="auto" w:fill="auto"/>
            <w:vAlign w:val="center"/>
          </w:tcPr>
          <w:p w14:paraId="0E924044" w14:textId="3E696278" w:rsidR="00B94889" w:rsidRPr="00342A4E" w:rsidRDefault="00CE6F69" w:rsidP="00CE6F69">
            <w:pPr>
              <w:pStyle w:val="-"/>
              <w:widowControl w:val="0"/>
              <w:wordWrap w:val="0"/>
              <w:adjustRightInd w:val="0"/>
              <w:snapToGrid w:val="0"/>
              <w:rPr>
                <w:sz w:val="21"/>
              </w:rPr>
            </w:pPr>
            <w:r w:rsidRPr="00342A4E">
              <w:rPr>
                <w:rFonts w:hint="eastAsia"/>
                <w:sz w:val="21"/>
              </w:rPr>
              <w:t>拆卸工程费</w:t>
            </w:r>
          </w:p>
        </w:tc>
        <w:tc>
          <w:tcPr>
            <w:tcW w:w="3261" w:type="dxa"/>
            <w:gridSpan w:val="2"/>
            <w:shd w:val="clear" w:color="auto" w:fill="auto"/>
            <w:vAlign w:val="center"/>
          </w:tcPr>
          <w:p w14:paraId="025F29BE" w14:textId="22337D04" w:rsidR="00B94889" w:rsidRPr="00342A4E" w:rsidRDefault="0005137E">
            <w:pPr>
              <w:pStyle w:val="-"/>
              <w:widowControl w:val="0"/>
              <w:wordWrap w:val="0"/>
              <w:adjustRightInd w:val="0"/>
              <w:snapToGrid w:val="0"/>
              <w:jc w:val="center"/>
              <w:rPr>
                <w:sz w:val="21"/>
              </w:rPr>
            </w:pPr>
            <w:r w:rsidRPr="00342A4E">
              <w:rPr>
                <w:sz w:val="21"/>
              </w:rPr>
              <w:t>17784.170770</w:t>
            </w:r>
          </w:p>
        </w:tc>
        <w:tc>
          <w:tcPr>
            <w:tcW w:w="2403" w:type="dxa"/>
            <w:shd w:val="clear" w:color="auto" w:fill="auto"/>
            <w:vAlign w:val="center"/>
          </w:tcPr>
          <w:p w14:paraId="17D0FC72" w14:textId="77777777" w:rsidR="00B94889" w:rsidRPr="00342A4E" w:rsidRDefault="00CE6F69">
            <w:pPr>
              <w:pStyle w:val="-"/>
              <w:widowControl w:val="0"/>
              <w:adjustRightInd w:val="0"/>
              <w:snapToGrid w:val="0"/>
              <w:rPr>
                <w:sz w:val="21"/>
              </w:rPr>
            </w:pPr>
            <w:r w:rsidRPr="00342A4E">
              <w:rPr>
                <w:rFonts w:hint="eastAsia"/>
                <w:sz w:val="21"/>
              </w:rPr>
              <w:t>投标报价不得超过对应的总价</w:t>
            </w:r>
          </w:p>
        </w:tc>
      </w:tr>
      <w:tr w:rsidR="00B94889" w:rsidRPr="00342A4E" w14:paraId="63261B1D" w14:textId="77777777" w:rsidTr="00CE6F69">
        <w:trPr>
          <w:trHeight w:val="510"/>
        </w:trPr>
        <w:tc>
          <w:tcPr>
            <w:tcW w:w="547" w:type="dxa"/>
            <w:shd w:val="clear" w:color="auto" w:fill="auto"/>
            <w:vAlign w:val="center"/>
          </w:tcPr>
          <w:p w14:paraId="31A9F11F" w14:textId="62BBDC6A" w:rsidR="00B94889" w:rsidRPr="00342A4E" w:rsidRDefault="00CE6F69">
            <w:pPr>
              <w:pStyle w:val="-"/>
              <w:widowControl w:val="0"/>
              <w:wordWrap w:val="0"/>
              <w:adjustRightInd w:val="0"/>
              <w:snapToGrid w:val="0"/>
              <w:jc w:val="center"/>
              <w:rPr>
                <w:sz w:val="21"/>
              </w:rPr>
            </w:pPr>
            <w:r w:rsidRPr="00342A4E">
              <w:rPr>
                <w:rFonts w:hint="eastAsia"/>
                <w:sz w:val="21"/>
              </w:rPr>
              <w:t>2</w:t>
            </w:r>
          </w:p>
        </w:tc>
        <w:tc>
          <w:tcPr>
            <w:tcW w:w="2850" w:type="dxa"/>
            <w:gridSpan w:val="2"/>
            <w:shd w:val="clear" w:color="auto" w:fill="auto"/>
            <w:vAlign w:val="center"/>
          </w:tcPr>
          <w:p w14:paraId="4E396C43" w14:textId="5C03C1AC" w:rsidR="00B94889" w:rsidRPr="00342A4E" w:rsidRDefault="00CE6F69" w:rsidP="00CE6F69">
            <w:pPr>
              <w:pStyle w:val="-"/>
              <w:widowControl w:val="0"/>
              <w:wordWrap w:val="0"/>
              <w:adjustRightInd w:val="0"/>
              <w:snapToGrid w:val="0"/>
              <w:rPr>
                <w:sz w:val="21"/>
              </w:rPr>
            </w:pPr>
            <w:r w:rsidRPr="00342A4E">
              <w:rPr>
                <w:rFonts w:hint="eastAsia"/>
                <w:sz w:val="21"/>
              </w:rPr>
              <w:t>因拆卸引起管线临</w:t>
            </w:r>
            <w:proofErr w:type="gramStart"/>
            <w:r w:rsidRPr="00342A4E">
              <w:rPr>
                <w:rFonts w:hint="eastAsia"/>
                <w:sz w:val="21"/>
              </w:rPr>
              <w:t>迁工程</w:t>
            </w:r>
            <w:proofErr w:type="gramEnd"/>
          </w:p>
        </w:tc>
        <w:tc>
          <w:tcPr>
            <w:tcW w:w="3261" w:type="dxa"/>
            <w:gridSpan w:val="2"/>
            <w:shd w:val="clear" w:color="auto" w:fill="auto"/>
            <w:vAlign w:val="center"/>
          </w:tcPr>
          <w:p w14:paraId="3DC062DB" w14:textId="1729DB4C" w:rsidR="00B94889" w:rsidRPr="00342A4E" w:rsidRDefault="00CE6F69">
            <w:pPr>
              <w:pStyle w:val="-"/>
              <w:widowControl w:val="0"/>
              <w:wordWrap w:val="0"/>
              <w:adjustRightInd w:val="0"/>
              <w:snapToGrid w:val="0"/>
              <w:jc w:val="center"/>
              <w:rPr>
                <w:sz w:val="21"/>
              </w:rPr>
            </w:pPr>
            <w:r w:rsidRPr="00342A4E">
              <w:rPr>
                <w:sz w:val="21"/>
              </w:rPr>
              <w:t>5000.00</w:t>
            </w:r>
          </w:p>
        </w:tc>
        <w:tc>
          <w:tcPr>
            <w:tcW w:w="2403" w:type="dxa"/>
            <w:shd w:val="clear" w:color="auto" w:fill="auto"/>
            <w:vAlign w:val="center"/>
          </w:tcPr>
          <w:p w14:paraId="189D3C7C" w14:textId="77777777" w:rsidR="00B94889" w:rsidRPr="00342A4E" w:rsidRDefault="00CE6F69">
            <w:pPr>
              <w:pStyle w:val="-"/>
              <w:widowControl w:val="0"/>
              <w:adjustRightInd w:val="0"/>
              <w:snapToGrid w:val="0"/>
              <w:rPr>
                <w:sz w:val="21"/>
              </w:rPr>
            </w:pPr>
            <w:r w:rsidRPr="00342A4E">
              <w:rPr>
                <w:rFonts w:hint="eastAsia"/>
                <w:sz w:val="21"/>
              </w:rPr>
              <w:t>投标报价不得超过对应的总价</w:t>
            </w:r>
          </w:p>
        </w:tc>
      </w:tr>
      <w:tr w:rsidR="00B94889" w:rsidRPr="00342A4E" w14:paraId="35CCDF08" w14:textId="77777777" w:rsidTr="00CE6F69">
        <w:trPr>
          <w:trHeight w:val="510"/>
        </w:trPr>
        <w:tc>
          <w:tcPr>
            <w:tcW w:w="547" w:type="dxa"/>
            <w:shd w:val="clear" w:color="auto" w:fill="auto"/>
            <w:vAlign w:val="center"/>
          </w:tcPr>
          <w:p w14:paraId="43E96504" w14:textId="3BCEB718" w:rsidR="00B94889" w:rsidRPr="00342A4E" w:rsidRDefault="00CE6F69">
            <w:pPr>
              <w:pStyle w:val="-"/>
              <w:widowControl w:val="0"/>
              <w:wordWrap w:val="0"/>
              <w:adjustRightInd w:val="0"/>
              <w:snapToGrid w:val="0"/>
              <w:jc w:val="center"/>
              <w:rPr>
                <w:sz w:val="21"/>
              </w:rPr>
            </w:pPr>
            <w:r w:rsidRPr="00342A4E">
              <w:rPr>
                <w:rFonts w:hint="eastAsia"/>
                <w:sz w:val="21"/>
              </w:rPr>
              <w:t>3</w:t>
            </w:r>
          </w:p>
        </w:tc>
        <w:tc>
          <w:tcPr>
            <w:tcW w:w="2850" w:type="dxa"/>
            <w:gridSpan w:val="2"/>
            <w:shd w:val="clear" w:color="auto" w:fill="auto"/>
            <w:vAlign w:val="center"/>
          </w:tcPr>
          <w:p w14:paraId="6C9BAEDF" w14:textId="0452EE50" w:rsidR="00B94889" w:rsidRPr="00342A4E" w:rsidRDefault="00CE6F69" w:rsidP="00CE6F69">
            <w:pPr>
              <w:pStyle w:val="-"/>
              <w:widowControl w:val="0"/>
              <w:wordWrap w:val="0"/>
              <w:adjustRightInd w:val="0"/>
              <w:snapToGrid w:val="0"/>
              <w:rPr>
                <w:sz w:val="21"/>
              </w:rPr>
            </w:pPr>
            <w:r w:rsidRPr="00342A4E">
              <w:rPr>
                <w:rFonts w:hint="eastAsia"/>
                <w:sz w:val="21"/>
              </w:rPr>
              <w:t>围蔽、土地清表、清运、平整工程</w:t>
            </w:r>
          </w:p>
        </w:tc>
        <w:tc>
          <w:tcPr>
            <w:tcW w:w="3261" w:type="dxa"/>
            <w:gridSpan w:val="2"/>
            <w:shd w:val="clear" w:color="auto" w:fill="auto"/>
            <w:vAlign w:val="center"/>
          </w:tcPr>
          <w:p w14:paraId="62B9F870" w14:textId="7C8D1753" w:rsidR="00B94889" w:rsidRPr="00342A4E" w:rsidRDefault="00CE6F69">
            <w:pPr>
              <w:pStyle w:val="-"/>
              <w:widowControl w:val="0"/>
              <w:wordWrap w:val="0"/>
              <w:adjustRightInd w:val="0"/>
              <w:snapToGrid w:val="0"/>
              <w:jc w:val="center"/>
              <w:rPr>
                <w:sz w:val="21"/>
              </w:rPr>
            </w:pPr>
            <w:r w:rsidRPr="00342A4E">
              <w:rPr>
                <w:sz w:val="21"/>
              </w:rPr>
              <w:t>3217.00</w:t>
            </w:r>
          </w:p>
        </w:tc>
        <w:tc>
          <w:tcPr>
            <w:tcW w:w="2403" w:type="dxa"/>
            <w:shd w:val="clear" w:color="auto" w:fill="auto"/>
            <w:vAlign w:val="center"/>
          </w:tcPr>
          <w:p w14:paraId="137CCCE3" w14:textId="77777777" w:rsidR="00B94889" w:rsidRPr="00342A4E" w:rsidRDefault="00CE6F69">
            <w:pPr>
              <w:pStyle w:val="-"/>
              <w:widowControl w:val="0"/>
              <w:adjustRightInd w:val="0"/>
              <w:snapToGrid w:val="0"/>
              <w:rPr>
                <w:sz w:val="21"/>
              </w:rPr>
            </w:pPr>
            <w:r w:rsidRPr="00342A4E">
              <w:rPr>
                <w:rFonts w:hint="eastAsia"/>
                <w:sz w:val="21"/>
              </w:rPr>
              <w:t>投标报价不得超过对应的总价</w:t>
            </w:r>
          </w:p>
        </w:tc>
      </w:tr>
      <w:tr w:rsidR="00B94889" w:rsidRPr="00342A4E" w14:paraId="1635FA8B" w14:textId="77777777" w:rsidTr="00CE6F69">
        <w:trPr>
          <w:trHeight w:val="510"/>
        </w:trPr>
        <w:tc>
          <w:tcPr>
            <w:tcW w:w="547" w:type="dxa"/>
            <w:shd w:val="clear" w:color="auto" w:fill="auto"/>
            <w:vAlign w:val="center"/>
          </w:tcPr>
          <w:p w14:paraId="0041A580" w14:textId="77777777" w:rsidR="00B94889" w:rsidRPr="00342A4E" w:rsidRDefault="00CE6F69">
            <w:pPr>
              <w:pStyle w:val="-"/>
              <w:widowControl w:val="0"/>
              <w:wordWrap w:val="0"/>
              <w:adjustRightInd w:val="0"/>
              <w:snapToGrid w:val="0"/>
              <w:jc w:val="center"/>
              <w:rPr>
                <w:sz w:val="21"/>
              </w:rPr>
            </w:pPr>
            <w:r w:rsidRPr="00342A4E">
              <w:rPr>
                <w:rFonts w:hint="eastAsia"/>
                <w:sz w:val="21"/>
              </w:rPr>
              <w:t>三</w:t>
            </w:r>
          </w:p>
        </w:tc>
        <w:tc>
          <w:tcPr>
            <w:tcW w:w="2850" w:type="dxa"/>
            <w:gridSpan w:val="2"/>
            <w:shd w:val="clear" w:color="auto" w:fill="auto"/>
            <w:vAlign w:val="center"/>
          </w:tcPr>
          <w:p w14:paraId="7176DC30" w14:textId="77777777" w:rsidR="00B94889" w:rsidRPr="00342A4E" w:rsidRDefault="00CE6F69">
            <w:pPr>
              <w:pStyle w:val="-"/>
              <w:widowControl w:val="0"/>
              <w:wordWrap w:val="0"/>
              <w:adjustRightInd w:val="0"/>
              <w:snapToGrid w:val="0"/>
              <w:rPr>
                <w:b/>
                <w:sz w:val="21"/>
              </w:rPr>
            </w:pPr>
            <w:r w:rsidRPr="00342A4E">
              <w:rPr>
                <w:rFonts w:hint="eastAsia"/>
                <w:b/>
                <w:sz w:val="21"/>
              </w:rPr>
              <w:t>工程费小计（万元）</w:t>
            </w:r>
          </w:p>
        </w:tc>
        <w:tc>
          <w:tcPr>
            <w:tcW w:w="3261" w:type="dxa"/>
            <w:gridSpan w:val="2"/>
            <w:shd w:val="clear" w:color="auto" w:fill="auto"/>
            <w:vAlign w:val="center"/>
          </w:tcPr>
          <w:p w14:paraId="77EA2295" w14:textId="2C4FC750" w:rsidR="00B94889" w:rsidRPr="00342A4E" w:rsidRDefault="0005137E">
            <w:pPr>
              <w:pStyle w:val="-"/>
              <w:widowControl w:val="0"/>
              <w:adjustRightInd w:val="0"/>
              <w:snapToGrid w:val="0"/>
              <w:jc w:val="center"/>
              <w:rPr>
                <w:b/>
                <w:sz w:val="21"/>
              </w:rPr>
            </w:pPr>
            <w:r w:rsidRPr="00342A4E">
              <w:rPr>
                <w:b/>
                <w:sz w:val="21"/>
              </w:rPr>
              <w:t>26001.17077</w:t>
            </w:r>
          </w:p>
        </w:tc>
        <w:tc>
          <w:tcPr>
            <w:tcW w:w="2403" w:type="dxa"/>
            <w:shd w:val="clear" w:color="auto" w:fill="auto"/>
            <w:vAlign w:val="center"/>
          </w:tcPr>
          <w:p w14:paraId="6C3DB42C" w14:textId="77777777" w:rsidR="00B94889" w:rsidRPr="00342A4E" w:rsidRDefault="00CE6F69">
            <w:pPr>
              <w:pStyle w:val="-"/>
              <w:widowControl w:val="0"/>
              <w:wordWrap w:val="0"/>
              <w:adjustRightInd w:val="0"/>
              <w:snapToGrid w:val="0"/>
              <w:jc w:val="center"/>
              <w:rPr>
                <w:b/>
                <w:sz w:val="21"/>
              </w:rPr>
            </w:pPr>
            <w:r w:rsidRPr="00342A4E">
              <w:rPr>
                <w:rFonts w:hint="eastAsia"/>
                <w:b/>
                <w:sz w:val="21"/>
              </w:rPr>
              <w:t>1</w:t>
            </w:r>
            <w:r w:rsidRPr="00342A4E">
              <w:rPr>
                <w:b/>
                <w:sz w:val="21"/>
              </w:rPr>
              <w:t>+2</w:t>
            </w:r>
            <w:r w:rsidRPr="00342A4E">
              <w:rPr>
                <w:rFonts w:hint="eastAsia"/>
                <w:b/>
                <w:sz w:val="21"/>
              </w:rPr>
              <w:t>+3</w:t>
            </w:r>
          </w:p>
        </w:tc>
      </w:tr>
      <w:tr w:rsidR="00B94889" w:rsidRPr="00342A4E" w14:paraId="0A584FF9" w14:textId="77777777" w:rsidTr="00CE6F69">
        <w:trPr>
          <w:trHeight w:val="510"/>
        </w:trPr>
        <w:tc>
          <w:tcPr>
            <w:tcW w:w="547" w:type="dxa"/>
            <w:shd w:val="clear" w:color="auto" w:fill="auto"/>
            <w:vAlign w:val="center"/>
          </w:tcPr>
          <w:p w14:paraId="2FD95208" w14:textId="573BB97F" w:rsidR="00B94889" w:rsidRPr="00342A4E" w:rsidRDefault="00CE6F69">
            <w:pPr>
              <w:pStyle w:val="-"/>
              <w:widowControl w:val="0"/>
              <w:wordWrap w:val="0"/>
              <w:adjustRightInd w:val="0"/>
              <w:snapToGrid w:val="0"/>
              <w:jc w:val="center"/>
              <w:rPr>
                <w:b/>
                <w:sz w:val="21"/>
              </w:rPr>
            </w:pPr>
            <w:r w:rsidRPr="00342A4E">
              <w:rPr>
                <w:rFonts w:hint="eastAsia"/>
                <w:b/>
                <w:sz w:val="21"/>
              </w:rPr>
              <w:t>四</w:t>
            </w:r>
          </w:p>
        </w:tc>
        <w:tc>
          <w:tcPr>
            <w:tcW w:w="2850" w:type="dxa"/>
            <w:gridSpan w:val="2"/>
            <w:shd w:val="clear" w:color="auto" w:fill="auto"/>
            <w:vAlign w:val="center"/>
          </w:tcPr>
          <w:p w14:paraId="3F2CC4D6" w14:textId="77777777" w:rsidR="00B94889" w:rsidRPr="00342A4E" w:rsidRDefault="00CE6F69">
            <w:pPr>
              <w:pStyle w:val="-"/>
              <w:widowControl w:val="0"/>
              <w:wordWrap w:val="0"/>
              <w:adjustRightInd w:val="0"/>
              <w:snapToGrid w:val="0"/>
              <w:rPr>
                <w:b/>
                <w:sz w:val="21"/>
              </w:rPr>
            </w:pPr>
            <w:r w:rsidRPr="00342A4E">
              <w:rPr>
                <w:b/>
                <w:sz w:val="21"/>
              </w:rPr>
              <w:t>EPC合计（万元）</w:t>
            </w:r>
          </w:p>
        </w:tc>
        <w:tc>
          <w:tcPr>
            <w:tcW w:w="5664" w:type="dxa"/>
            <w:gridSpan w:val="3"/>
            <w:shd w:val="clear" w:color="auto" w:fill="auto"/>
            <w:vAlign w:val="center"/>
          </w:tcPr>
          <w:p w14:paraId="33882DF8" w14:textId="0B9E1F22" w:rsidR="00B94889" w:rsidRPr="00342A4E" w:rsidRDefault="0005137E">
            <w:pPr>
              <w:pStyle w:val="-"/>
              <w:widowControl w:val="0"/>
              <w:wordWrap w:val="0"/>
              <w:adjustRightInd w:val="0"/>
              <w:snapToGrid w:val="0"/>
              <w:jc w:val="center"/>
              <w:rPr>
                <w:b/>
                <w:sz w:val="21"/>
              </w:rPr>
            </w:pPr>
            <w:r w:rsidRPr="00342A4E">
              <w:rPr>
                <w:b/>
                <w:sz w:val="21"/>
              </w:rPr>
              <w:t>26151.334536</w:t>
            </w:r>
          </w:p>
        </w:tc>
      </w:tr>
      <w:tr w:rsidR="00B94889" w:rsidRPr="00342A4E" w14:paraId="475693B5" w14:textId="77777777" w:rsidTr="00CE6F69">
        <w:trPr>
          <w:trHeight w:val="510"/>
        </w:trPr>
        <w:tc>
          <w:tcPr>
            <w:tcW w:w="547" w:type="dxa"/>
            <w:tcBorders>
              <w:bottom w:val="single" w:sz="4" w:space="0" w:color="auto"/>
            </w:tcBorders>
            <w:shd w:val="clear" w:color="auto" w:fill="auto"/>
            <w:vAlign w:val="center"/>
          </w:tcPr>
          <w:p w14:paraId="7900C4DE" w14:textId="77777777" w:rsidR="00B94889" w:rsidRPr="00342A4E" w:rsidRDefault="00CE6F69">
            <w:pPr>
              <w:pStyle w:val="-"/>
              <w:widowControl w:val="0"/>
              <w:wordWrap w:val="0"/>
              <w:adjustRightInd w:val="0"/>
              <w:snapToGrid w:val="0"/>
              <w:jc w:val="center"/>
              <w:rPr>
                <w:sz w:val="21"/>
              </w:rPr>
            </w:pPr>
            <w:r w:rsidRPr="00342A4E">
              <w:rPr>
                <w:rFonts w:hint="eastAsia"/>
                <w:sz w:val="21"/>
              </w:rPr>
              <w:t>序号</w:t>
            </w:r>
          </w:p>
        </w:tc>
        <w:tc>
          <w:tcPr>
            <w:tcW w:w="2850" w:type="dxa"/>
            <w:gridSpan w:val="2"/>
            <w:tcBorders>
              <w:bottom w:val="single" w:sz="4" w:space="0" w:color="auto"/>
            </w:tcBorders>
            <w:shd w:val="clear" w:color="auto" w:fill="auto"/>
            <w:vAlign w:val="center"/>
          </w:tcPr>
          <w:p w14:paraId="24EC9131" w14:textId="2A573CF6" w:rsidR="00B94889" w:rsidRPr="00342A4E" w:rsidRDefault="00CE6F69">
            <w:pPr>
              <w:pStyle w:val="-"/>
              <w:widowControl w:val="0"/>
              <w:wordWrap w:val="0"/>
              <w:adjustRightInd w:val="0"/>
              <w:snapToGrid w:val="0"/>
              <w:jc w:val="center"/>
              <w:rPr>
                <w:sz w:val="21"/>
              </w:rPr>
            </w:pPr>
            <w:r w:rsidRPr="00342A4E">
              <w:rPr>
                <w:rFonts w:hint="eastAsia"/>
                <w:sz w:val="21"/>
              </w:rPr>
              <w:t>项目</w:t>
            </w:r>
          </w:p>
        </w:tc>
        <w:tc>
          <w:tcPr>
            <w:tcW w:w="3261" w:type="dxa"/>
            <w:gridSpan w:val="2"/>
            <w:shd w:val="clear" w:color="auto" w:fill="auto"/>
            <w:vAlign w:val="center"/>
          </w:tcPr>
          <w:p w14:paraId="091B70DE" w14:textId="553F3CC5" w:rsidR="00B94889" w:rsidRPr="00342A4E" w:rsidRDefault="00CE6F69">
            <w:pPr>
              <w:pStyle w:val="-"/>
              <w:widowControl w:val="0"/>
              <w:wordWrap w:val="0"/>
              <w:adjustRightInd w:val="0"/>
              <w:snapToGrid w:val="0"/>
              <w:jc w:val="center"/>
              <w:rPr>
                <w:sz w:val="21"/>
              </w:rPr>
            </w:pPr>
            <w:r w:rsidRPr="00342A4E">
              <w:rPr>
                <w:rFonts w:hint="eastAsia"/>
                <w:sz w:val="21"/>
              </w:rPr>
              <w:t>回收价值（万元）</w:t>
            </w:r>
          </w:p>
        </w:tc>
        <w:tc>
          <w:tcPr>
            <w:tcW w:w="2403" w:type="dxa"/>
            <w:tcBorders>
              <w:bottom w:val="single" w:sz="4" w:space="0" w:color="auto"/>
            </w:tcBorders>
            <w:shd w:val="clear" w:color="auto" w:fill="auto"/>
            <w:vAlign w:val="center"/>
          </w:tcPr>
          <w:p w14:paraId="7CC5B250" w14:textId="77777777" w:rsidR="00B94889" w:rsidRPr="00342A4E" w:rsidRDefault="00CE6F69">
            <w:pPr>
              <w:pStyle w:val="-"/>
              <w:widowControl w:val="0"/>
              <w:wordWrap w:val="0"/>
              <w:adjustRightInd w:val="0"/>
              <w:snapToGrid w:val="0"/>
              <w:jc w:val="center"/>
              <w:rPr>
                <w:sz w:val="21"/>
              </w:rPr>
            </w:pPr>
            <w:r w:rsidRPr="00342A4E">
              <w:rPr>
                <w:rFonts w:hint="eastAsia"/>
                <w:sz w:val="21"/>
              </w:rPr>
              <w:t>备注</w:t>
            </w:r>
          </w:p>
        </w:tc>
      </w:tr>
      <w:tr w:rsidR="00B94889" w:rsidRPr="00342A4E" w14:paraId="0AB866CE" w14:textId="77777777">
        <w:trPr>
          <w:trHeight w:val="563"/>
        </w:trPr>
        <w:tc>
          <w:tcPr>
            <w:tcW w:w="547" w:type="dxa"/>
            <w:shd w:val="clear" w:color="auto" w:fill="auto"/>
            <w:vAlign w:val="center"/>
          </w:tcPr>
          <w:p w14:paraId="5F6D6F47" w14:textId="760B34D8" w:rsidR="00B94889" w:rsidRPr="00342A4E" w:rsidRDefault="00CE6F69">
            <w:pPr>
              <w:pStyle w:val="-"/>
              <w:widowControl w:val="0"/>
              <w:adjustRightInd w:val="0"/>
              <w:snapToGrid w:val="0"/>
              <w:jc w:val="center"/>
              <w:rPr>
                <w:b/>
                <w:sz w:val="21"/>
              </w:rPr>
            </w:pPr>
            <w:r w:rsidRPr="00342A4E">
              <w:rPr>
                <w:rFonts w:hint="eastAsia"/>
                <w:b/>
                <w:sz w:val="21"/>
              </w:rPr>
              <w:t>五</w:t>
            </w:r>
          </w:p>
        </w:tc>
        <w:tc>
          <w:tcPr>
            <w:tcW w:w="2850" w:type="dxa"/>
            <w:gridSpan w:val="2"/>
            <w:shd w:val="clear" w:color="auto" w:fill="auto"/>
            <w:vAlign w:val="center"/>
          </w:tcPr>
          <w:p w14:paraId="7A56AEC9" w14:textId="77777777" w:rsidR="00B94889" w:rsidRPr="00342A4E" w:rsidRDefault="00CE6F69">
            <w:pPr>
              <w:pStyle w:val="-"/>
              <w:widowControl w:val="0"/>
              <w:wordWrap w:val="0"/>
              <w:adjustRightInd w:val="0"/>
              <w:snapToGrid w:val="0"/>
              <w:jc w:val="center"/>
              <w:rPr>
                <w:b/>
                <w:sz w:val="21"/>
              </w:rPr>
            </w:pPr>
            <w:r w:rsidRPr="00342A4E">
              <w:rPr>
                <w:rFonts w:hint="eastAsia"/>
                <w:b/>
                <w:sz w:val="21"/>
              </w:rPr>
              <w:t>回收价值</w:t>
            </w:r>
          </w:p>
        </w:tc>
        <w:tc>
          <w:tcPr>
            <w:tcW w:w="3261" w:type="dxa"/>
            <w:gridSpan w:val="2"/>
            <w:shd w:val="clear" w:color="auto" w:fill="auto"/>
            <w:vAlign w:val="center"/>
          </w:tcPr>
          <w:p w14:paraId="36293B63" w14:textId="74E587C0" w:rsidR="00B94889" w:rsidRPr="00342A4E" w:rsidRDefault="00CE6F69">
            <w:pPr>
              <w:pStyle w:val="-"/>
              <w:widowControl w:val="0"/>
              <w:wordWrap w:val="0"/>
              <w:adjustRightInd w:val="0"/>
              <w:snapToGrid w:val="0"/>
              <w:jc w:val="center"/>
              <w:rPr>
                <w:b/>
                <w:sz w:val="21"/>
              </w:rPr>
            </w:pPr>
            <w:r w:rsidRPr="00342A4E">
              <w:rPr>
                <w:b/>
                <w:sz w:val="21"/>
              </w:rPr>
              <w:t>17992.87</w:t>
            </w:r>
          </w:p>
        </w:tc>
        <w:tc>
          <w:tcPr>
            <w:tcW w:w="2403" w:type="dxa"/>
            <w:shd w:val="clear" w:color="auto" w:fill="auto"/>
            <w:vAlign w:val="center"/>
          </w:tcPr>
          <w:p w14:paraId="66D8155C" w14:textId="2495CE2F" w:rsidR="00B94889" w:rsidRPr="00342A4E" w:rsidRDefault="00CE6F69">
            <w:pPr>
              <w:pStyle w:val="-"/>
              <w:widowControl w:val="0"/>
              <w:wordWrap w:val="0"/>
              <w:adjustRightInd w:val="0"/>
              <w:snapToGrid w:val="0"/>
              <w:rPr>
                <w:sz w:val="21"/>
              </w:rPr>
            </w:pPr>
            <w:r w:rsidRPr="00342A4E">
              <w:rPr>
                <w:rFonts w:hint="eastAsia"/>
                <w:sz w:val="21"/>
              </w:rPr>
              <w:t>详见回收价值工程量清单，不得低于对应的单价或总价</w:t>
            </w:r>
          </w:p>
        </w:tc>
      </w:tr>
      <w:tr w:rsidR="00B94889" w:rsidRPr="00342A4E" w14:paraId="5959640D" w14:textId="77777777" w:rsidTr="00CE6F69">
        <w:trPr>
          <w:trHeight w:val="102"/>
        </w:trPr>
        <w:tc>
          <w:tcPr>
            <w:tcW w:w="9061" w:type="dxa"/>
            <w:gridSpan w:val="6"/>
            <w:shd w:val="clear" w:color="auto" w:fill="auto"/>
            <w:vAlign w:val="center"/>
          </w:tcPr>
          <w:p w14:paraId="2DFF4C36" w14:textId="77777777" w:rsidR="00B94889" w:rsidRPr="00342A4E" w:rsidRDefault="00CE6F69">
            <w:pPr>
              <w:pStyle w:val="-"/>
              <w:widowControl w:val="0"/>
              <w:wordWrap w:val="0"/>
              <w:adjustRightInd w:val="0"/>
              <w:snapToGrid w:val="0"/>
              <w:jc w:val="both"/>
              <w:rPr>
                <w:sz w:val="21"/>
              </w:rPr>
            </w:pPr>
            <w:r w:rsidRPr="00342A4E">
              <w:rPr>
                <w:rFonts w:hint="eastAsia"/>
                <w:sz w:val="21"/>
              </w:rPr>
              <w:t>注：</w:t>
            </w:r>
          </w:p>
          <w:p w14:paraId="361B7541" w14:textId="4F8F91A7" w:rsidR="00B94889" w:rsidRPr="00342A4E" w:rsidRDefault="00CE6F69">
            <w:pPr>
              <w:pStyle w:val="-"/>
              <w:widowControl w:val="0"/>
              <w:wordWrap w:val="0"/>
              <w:adjustRightInd w:val="0"/>
              <w:snapToGrid w:val="0"/>
              <w:ind w:firstLineChars="200" w:firstLine="420"/>
              <w:jc w:val="both"/>
              <w:rPr>
                <w:sz w:val="21"/>
              </w:rPr>
            </w:pPr>
            <w:r w:rsidRPr="00342A4E">
              <w:rPr>
                <w:sz w:val="21"/>
              </w:rPr>
              <w:t>1、招标控制价仅供投标参考使用，中标的单价和总价仅为暂定合同价，中标单价和总价不作为竣工结算的依据，在概算（</w:t>
            </w:r>
            <w:proofErr w:type="gramStart"/>
            <w:r w:rsidRPr="00342A4E">
              <w:rPr>
                <w:sz w:val="21"/>
              </w:rPr>
              <w:t>达预算</w:t>
            </w:r>
            <w:proofErr w:type="gramEnd"/>
            <w:r w:rsidRPr="00342A4E">
              <w:rPr>
                <w:sz w:val="21"/>
              </w:rPr>
              <w:t>深度）批复前可作为拨付工程进度款的依据。本项目施工图审查通过后，根据最终确认的施工图纸，由中标人采用清单模式编制施工图预算作为概算建安工程费，经第三</w:t>
            </w:r>
            <w:proofErr w:type="gramStart"/>
            <w:r w:rsidRPr="00342A4E">
              <w:rPr>
                <w:sz w:val="21"/>
              </w:rPr>
              <w:t>方咨询</w:t>
            </w:r>
            <w:proofErr w:type="gramEnd"/>
            <w:r w:rsidRPr="00342A4E">
              <w:rPr>
                <w:sz w:val="21"/>
              </w:rPr>
              <w:t>机构审定概算并经行业主管部门审批通过后，按投标</w:t>
            </w:r>
            <w:proofErr w:type="gramStart"/>
            <w:r w:rsidRPr="00342A4E">
              <w:rPr>
                <w:sz w:val="21"/>
              </w:rPr>
              <w:t>下浮率</w:t>
            </w:r>
            <w:proofErr w:type="gramEnd"/>
            <w:r w:rsidRPr="00342A4E">
              <w:rPr>
                <w:rFonts w:hint="eastAsia"/>
                <w:sz w:val="21"/>
              </w:rPr>
              <w:t>及合同约定的方法，得出合同价格清单，以此合同价格清单作为进度款支付和结算的依据。结算原则以合同约定为准。</w:t>
            </w:r>
          </w:p>
          <w:p w14:paraId="566E1CF2" w14:textId="77777777" w:rsidR="00B94889" w:rsidRPr="00342A4E" w:rsidRDefault="00CE6F69">
            <w:pPr>
              <w:pStyle w:val="-"/>
              <w:widowControl w:val="0"/>
              <w:wordWrap w:val="0"/>
              <w:adjustRightInd w:val="0"/>
              <w:snapToGrid w:val="0"/>
              <w:ind w:firstLineChars="200" w:firstLine="420"/>
              <w:jc w:val="both"/>
              <w:rPr>
                <w:sz w:val="21"/>
              </w:rPr>
            </w:pPr>
            <w:r w:rsidRPr="00342A4E">
              <w:rPr>
                <w:sz w:val="21"/>
              </w:rPr>
              <w:t>2、招标人有权根据实际情况对建设内容进行调整。招标人减少的项目无论有无替代，发包人都不予补偿。</w:t>
            </w:r>
          </w:p>
        </w:tc>
      </w:tr>
    </w:tbl>
    <w:p w14:paraId="4B4AEF36" w14:textId="77777777" w:rsidR="00B94889" w:rsidRPr="00342A4E" w:rsidRDefault="00B94889">
      <w:pPr>
        <w:ind w:firstLine="480"/>
      </w:pPr>
    </w:p>
    <w:sectPr w:rsidR="00B94889" w:rsidRPr="00342A4E">
      <w:pgSz w:w="11907" w:h="16840"/>
      <w:pgMar w:top="1418" w:right="1418" w:bottom="1418" w:left="1418" w:header="851" w:footer="992"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DE625" w14:textId="77777777" w:rsidR="00F6523C" w:rsidRDefault="00F6523C">
      <w:pPr>
        <w:spacing w:line="240" w:lineRule="auto"/>
        <w:ind w:firstLine="480"/>
      </w:pPr>
      <w:r>
        <w:separator/>
      </w:r>
    </w:p>
  </w:endnote>
  <w:endnote w:type="continuationSeparator" w:id="0">
    <w:p w14:paraId="540F8BB2" w14:textId="77777777" w:rsidR="00F6523C" w:rsidRDefault="00F6523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胭..">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dobe 宋体 Std L">
    <w:altName w:val="宋体"/>
    <w:charset w:val="86"/>
    <w:family w:val="roman"/>
    <w:pitch w:val="default"/>
    <w:sig w:usb0="00000000" w:usb1="00000000" w:usb2="00000016" w:usb3="00000000" w:csb0="00060007"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5A59" w14:textId="77777777" w:rsidR="00B94889" w:rsidRDefault="00CE6F69">
    <w:pPr>
      <w:pStyle w:val="af"/>
      <w:framePr w:wrap="around" w:vAnchor="text" w:hAnchor="margin" w:xAlign="center" w:y="1"/>
      <w:ind w:firstLine="360"/>
      <w:rPr>
        <w:rStyle w:val="af6"/>
      </w:rPr>
    </w:pPr>
    <w:r>
      <w:rPr>
        <w:rStyle w:val="af6"/>
      </w:rPr>
      <w:fldChar w:fldCharType="begin"/>
    </w:r>
    <w:r>
      <w:rPr>
        <w:rStyle w:val="af6"/>
      </w:rPr>
      <w:instrText xml:space="preserve"> PAGE </w:instrText>
    </w:r>
    <w:r>
      <w:rPr>
        <w:rStyle w:val="af6"/>
      </w:rPr>
      <w:fldChar w:fldCharType="end"/>
    </w:r>
  </w:p>
  <w:p w14:paraId="7C3EBBBB" w14:textId="77777777" w:rsidR="00B94889" w:rsidRDefault="00CE6F69">
    <w:pPr>
      <w:pStyle w:val="af"/>
      <w:framePr w:wrap="around" w:vAnchor="text" w:hAnchor="margin" w:xAlign="right" w:y="1"/>
      <w:ind w:firstLine="360"/>
      <w:rPr>
        <w:rStyle w:val="af6"/>
      </w:rPr>
    </w:pPr>
    <w:r>
      <w:rPr>
        <w:rStyle w:val="af6"/>
      </w:rPr>
      <w:fldChar w:fldCharType="begin"/>
    </w:r>
    <w:r>
      <w:rPr>
        <w:rStyle w:val="af6"/>
      </w:rPr>
      <w:instrText xml:space="preserve"> PAGE </w:instrText>
    </w:r>
    <w:r>
      <w:rPr>
        <w:rStyle w:val="af6"/>
      </w:rPr>
      <w:fldChar w:fldCharType="end"/>
    </w:r>
  </w:p>
  <w:p w14:paraId="0DB4E601" w14:textId="77777777" w:rsidR="00B94889" w:rsidRDefault="00B94889">
    <w:pPr>
      <w:pStyle w:val="af"/>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2E50" w14:textId="77777777" w:rsidR="00B94889" w:rsidRDefault="00B94889">
    <w:pPr>
      <w:pStyle w:val="af1"/>
      <w:pBdr>
        <w:bottom w:val="none" w:sz="0" w:space="0" w:color="auto"/>
      </w:pBdr>
      <w:ind w:right="360" w:firstLineChars="0" w:firstLine="0"/>
      <w:jc w:val="both"/>
      <w:rPr>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CC1C" w14:textId="77777777" w:rsidR="00B94889" w:rsidRDefault="00B94889">
    <w:pPr>
      <w:pStyle w:val="af"/>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71AE" w14:textId="73CAAFBD" w:rsidR="00B94889" w:rsidRDefault="00CE6F69">
    <w:pPr>
      <w:pStyle w:val="af"/>
      <w:framePr w:wrap="around" w:vAnchor="text" w:hAnchor="margin" w:xAlign="center" w:y="1"/>
      <w:ind w:firstLine="440"/>
      <w:rPr>
        <w:rStyle w:val="af6"/>
        <w:sz w:val="22"/>
      </w:rPr>
    </w:pPr>
    <w:r>
      <w:rPr>
        <w:rStyle w:val="af6"/>
        <w:sz w:val="22"/>
      </w:rPr>
      <w:fldChar w:fldCharType="begin"/>
    </w:r>
    <w:r>
      <w:rPr>
        <w:rStyle w:val="af6"/>
        <w:sz w:val="22"/>
      </w:rPr>
      <w:instrText xml:space="preserve"> PAGE </w:instrText>
    </w:r>
    <w:r>
      <w:rPr>
        <w:rStyle w:val="af6"/>
        <w:sz w:val="22"/>
      </w:rPr>
      <w:fldChar w:fldCharType="separate"/>
    </w:r>
    <w:r w:rsidR="003B57C1">
      <w:rPr>
        <w:rStyle w:val="af6"/>
        <w:noProof/>
        <w:sz w:val="22"/>
      </w:rPr>
      <w:t>29</w:t>
    </w:r>
    <w:r>
      <w:rPr>
        <w:rStyle w:val="af6"/>
        <w:sz w:val="22"/>
      </w:rPr>
      <w:fldChar w:fldCharType="end"/>
    </w:r>
  </w:p>
  <w:p w14:paraId="58F9EB23" w14:textId="77777777" w:rsidR="00B94889" w:rsidRDefault="00B94889">
    <w:pPr>
      <w:pStyle w:val="af1"/>
      <w:pBdr>
        <w:bottom w:val="none" w:sz="0" w:space="0" w:color="auto"/>
      </w:pBdr>
      <w:ind w:right="360" w:firstLineChars="0" w:firstLine="0"/>
      <w:jc w:val="both"/>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8B6B5" w14:textId="77777777" w:rsidR="00F6523C" w:rsidRDefault="00F6523C">
      <w:pPr>
        <w:ind w:firstLine="480"/>
      </w:pPr>
      <w:r>
        <w:separator/>
      </w:r>
    </w:p>
  </w:footnote>
  <w:footnote w:type="continuationSeparator" w:id="0">
    <w:p w14:paraId="0326A401" w14:textId="77777777" w:rsidR="00F6523C" w:rsidRDefault="00F6523C">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A0C2" w14:textId="77777777" w:rsidR="00B94889" w:rsidRDefault="00B94889">
    <w:pPr>
      <w:pStyle w:val="af1"/>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9D6D8" w14:textId="77777777" w:rsidR="00B94889" w:rsidRDefault="00B94889">
    <w:pPr>
      <w:pStyle w:val="af1"/>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E4F0" w14:textId="77777777" w:rsidR="00B94889" w:rsidRDefault="00B94889">
    <w:pPr>
      <w:pStyle w:val="af1"/>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9206AB"/>
    <w:multiLevelType w:val="singleLevel"/>
    <w:tmpl w:val="E29206A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embedTrueTypeFonts/>
  <w:saveSubsetFonts/>
  <w:bordersDoNotSurroundHeader/>
  <w:bordersDoNotSurroundFooter/>
  <w:proofState w:grammar="clean"/>
  <w:defaultTabStop w:val="420"/>
  <w:hyphenationZone w:val="425"/>
  <w:drawingGridHorizontalSpacing w:val="120"/>
  <w:drawingGridVerticalSpacing w:val="163"/>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2C1B37"/>
    <w:rsid w:val="00000BFA"/>
    <w:rsid w:val="00000CEF"/>
    <w:rsid w:val="00001300"/>
    <w:rsid w:val="0000145B"/>
    <w:rsid w:val="00002157"/>
    <w:rsid w:val="000026BF"/>
    <w:rsid w:val="000035F4"/>
    <w:rsid w:val="000044AF"/>
    <w:rsid w:val="00004ABE"/>
    <w:rsid w:val="00005740"/>
    <w:rsid w:val="000058B7"/>
    <w:rsid w:val="00005C8A"/>
    <w:rsid w:val="00006044"/>
    <w:rsid w:val="000061DE"/>
    <w:rsid w:val="00006782"/>
    <w:rsid w:val="000068FA"/>
    <w:rsid w:val="00007526"/>
    <w:rsid w:val="00007593"/>
    <w:rsid w:val="000106B6"/>
    <w:rsid w:val="00011731"/>
    <w:rsid w:val="0001204B"/>
    <w:rsid w:val="00012561"/>
    <w:rsid w:val="00013549"/>
    <w:rsid w:val="00014690"/>
    <w:rsid w:val="00014FC9"/>
    <w:rsid w:val="0001595D"/>
    <w:rsid w:val="000200DE"/>
    <w:rsid w:val="00020854"/>
    <w:rsid w:val="00021DCD"/>
    <w:rsid w:val="00021E1B"/>
    <w:rsid w:val="00022978"/>
    <w:rsid w:val="00022E29"/>
    <w:rsid w:val="0002481C"/>
    <w:rsid w:val="00025513"/>
    <w:rsid w:val="00025D1A"/>
    <w:rsid w:val="00025F53"/>
    <w:rsid w:val="00030922"/>
    <w:rsid w:val="000310D9"/>
    <w:rsid w:val="00032872"/>
    <w:rsid w:val="000332EC"/>
    <w:rsid w:val="000334E8"/>
    <w:rsid w:val="000349BA"/>
    <w:rsid w:val="00034A3E"/>
    <w:rsid w:val="00035A59"/>
    <w:rsid w:val="00036018"/>
    <w:rsid w:val="00040350"/>
    <w:rsid w:val="00040BAC"/>
    <w:rsid w:val="000410D7"/>
    <w:rsid w:val="00041ED8"/>
    <w:rsid w:val="00042265"/>
    <w:rsid w:val="00042AFF"/>
    <w:rsid w:val="00042FCA"/>
    <w:rsid w:val="00043448"/>
    <w:rsid w:val="00043AB8"/>
    <w:rsid w:val="00043B82"/>
    <w:rsid w:val="00043EFB"/>
    <w:rsid w:val="000459BB"/>
    <w:rsid w:val="000462DF"/>
    <w:rsid w:val="000465DD"/>
    <w:rsid w:val="0005137E"/>
    <w:rsid w:val="000513CE"/>
    <w:rsid w:val="0005173A"/>
    <w:rsid w:val="000528BF"/>
    <w:rsid w:val="00052DB8"/>
    <w:rsid w:val="00053946"/>
    <w:rsid w:val="00053FDD"/>
    <w:rsid w:val="000542A4"/>
    <w:rsid w:val="000550FD"/>
    <w:rsid w:val="00056609"/>
    <w:rsid w:val="00056D4F"/>
    <w:rsid w:val="00057AAE"/>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54"/>
    <w:rsid w:val="000775A1"/>
    <w:rsid w:val="000801C7"/>
    <w:rsid w:val="00081CE3"/>
    <w:rsid w:val="00082169"/>
    <w:rsid w:val="00082413"/>
    <w:rsid w:val="000835A5"/>
    <w:rsid w:val="00083918"/>
    <w:rsid w:val="0008391B"/>
    <w:rsid w:val="000853A5"/>
    <w:rsid w:val="000856E1"/>
    <w:rsid w:val="00085729"/>
    <w:rsid w:val="0008624B"/>
    <w:rsid w:val="00086BE3"/>
    <w:rsid w:val="000875B5"/>
    <w:rsid w:val="00087983"/>
    <w:rsid w:val="000909E6"/>
    <w:rsid w:val="00091B51"/>
    <w:rsid w:val="00092BE4"/>
    <w:rsid w:val="00092F27"/>
    <w:rsid w:val="000949FA"/>
    <w:rsid w:val="00094CF6"/>
    <w:rsid w:val="000953B4"/>
    <w:rsid w:val="0009728A"/>
    <w:rsid w:val="000972A7"/>
    <w:rsid w:val="00097311"/>
    <w:rsid w:val="000A0A85"/>
    <w:rsid w:val="000A0F40"/>
    <w:rsid w:val="000A1349"/>
    <w:rsid w:val="000A17AF"/>
    <w:rsid w:val="000A1C9A"/>
    <w:rsid w:val="000A2DD7"/>
    <w:rsid w:val="000A35ED"/>
    <w:rsid w:val="000A363E"/>
    <w:rsid w:val="000A48F6"/>
    <w:rsid w:val="000A53AF"/>
    <w:rsid w:val="000A5624"/>
    <w:rsid w:val="000A67ED"/>
    <w:rsid w:val="000A6898"/>
    <w:rsid w:val="000A6D79"/>
    <w:rsid w:val="000B0901"/>
    <w:rsid w:val="000B0ED3"/>
    <w:rsid w:val="000B1A6A"/>
    <w:rsid w:val="000B2113"/>
    <w:rsid w:val="000B237E"/>
    <w:rsid w:val="000B298E"/>
    <w:rsid w:val="000B29A5"/>
    <w:rsid w:val="000B35C2"/>
    <w:rsid w:val="000B4043"/>
    <w:rsid w:val="000B40BC"/>
    <w:rsid w:val="000B4BE9"/>
    <w:rsid w:val="000B4C41"/>
    <w:rsid w:val="000B50C7"/>
    <w:rsid w:val="000B7D60"/>
    <w:rsid w:val="000C0851"/>
    <w:rsid w:val="000C09D0"/>
    <w:rsid w:val="000C0F10"/>
    <w:rsid w:val="000C1F52"/>
    <w:rsid w:val="000C23EA"/>
    <w:rsid w:val="000C2E96"/>
    <w:rsid w:val="000C301D"/>
    <w:rsid w:val="000C3AD5"/>
    <w:rsid w:val="000C3E2A"/>
    <w:rsid w:val="000C68CE"/>
    <w:rsid w:val="000C6D7D"/>
    <w:rsid w:val="000C75FA"/>
    <w:rsid w:val="000C7F2D"/>
    <w:rsid w:val="000D0CB7"/>
    <w:rsid w:val="000D1222"/>
    <w:rsid w:val="000D1B24"/>
    <w:rsid w:val="000D21A1"/>
    <w:rsid w:val="000D220A"/>
    <w:rsid w:val="000D24CA"/>
    <w:rsid w:val="000D37A1"/>
    <w:rsid w:val="000D39D7"/>
    <w:rsid w:val="000D43A7"/>
    <w:rsid w:val="000D43BF"/>
    <w:rsid w:val="000D5C23"/>
    <w:rsid w:val="000D6597"/>
    <w:rsid w:val="000D6B94"/>
    <w:rsid w:val="000E0A3D"/>
    <w:rsid w:val="000E0B5F"/>
    <w:rsid w:val="000E1235"/>
    <w:rsid w:val="000E152D"/>
    <w:rsid w:val="000E16F2"/>
    <w:rsid w:val="000E26B5"/>
    <w:rsid w:val="000E3146"/>
    <w:rsid w:val="000E6F67"/>
    <w:rsid w:val="000E7227"/>
    <w:rsid w:val="000E7AB9"/>
    <w:rsid w:val="000F0A11"/>
    <w:rsid w:val="000F0FA6"/>
    <w:rsid w:val="000F1425"/>
    <w:rsid w:val="000F1BD9"/>
    <w:rsid w:val="000F1FB8"/>
    <w:rsid w:val="000F2228"/>
    <w:rsid w:val="000F4451"/>
    <w:rsid w:val="000F5993"/>
    <w:rsid w:val="000F5B4E"/>
    <w:rsid w:val="000F6103"/>
    <w:rsid w:val="00100750"/>
    <w:rsid w:val="00101427"/>
    <w:rsid w:val="00101A7F"/>
    <w:rsid w:val="0010269C"/>
    <w:rsid w:val="00102F05"/>
    <w:rsid w:val="00104082"/>
    <w:rsid w:val="001048CA"/>
    <w:rsid w:val="00104F67"/>
    <w:rsid w:val="00106918"/>
    <w:rsid w:val="00107FD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57129"/>
    <w:rsid w:val="001604FD"/>
    <w:rsid w:val="001609C2"/>
    <w:rsid w:val="001609F0"/>
    <w:rsid w:val="00160FF9"/>
    <w:rsid w:val="00161A54"/>
    <w:rsid w:val="0016248D"/>
    <w:rsid w:val="0016377D"/>
    <w:rsid w:val="00163DB2"/>
    <w:rsid w:val="00165E2F"/>
    <w:rsid w:val="00166155"/>
    <w:rsid w:val="00166D94"/>
    <w:rsid w:val="00166DB7"/>
    <w:rsid w:val="00167C06"/>
    <w:rsid w:val="00167F81"/>
    <w:rsid w:val="0017042F"/>
    <w:rsid w:val="00170C63"/>
    <w:rsid w:val="00172946"/>
    <w:rsid w:val="00172E0C"/>
    <w:rsid w:val="001745B7"/>
    <w:rsid w:val="001775E9"/>
    <w:rsid w:val="00183AD2"/>
    <w:rsid w:val="00183E9A"/>
    <w:rsid w:val="001840E1"/>
    <w:rsid w:val="00184F30"/>
    <w:rsid w:val="001859C1"/>
    <w:rsid w:val="00187293"/>
    <w:rsid w:val="001872E3"/>
    <w:rsid w:val="0018767B"/>
    <w:rsid w:val="00190204"/>
    <w:rsid w:val="00190252"/>
    <w:rsid w:val="00191EDB"/>
    <w:rsid w:val="00194D50"/>
    <w:rsid w:val="00195146"/>
    <w:rsid w:val="001953AC"/>
    <w:rsid w:val="00195B6F"/>
    <w:rsid w:val="00195E7C"/>
    <w:rsid w:val="00196BAF"/>
    <w:rsid w:val="00197034"/>
    <w:rsid w:val="001972B2"/>
    <w:rsid w:val="00197658"/>
    <w:rsid w:val="0019777D"/>
    <w:rsid w:val="001977F0"/>
    <w:rsid w:val="00197E3E"/>
    <w:rsid w:val="00197EBE"/>
    <w:rsid w:val="00197EE3"/>
    <w:rsid w:val="001A0E97"/>
    <w:rsid w:val="001A2626"/>
    <w:rsid w:val="001A28CA"/>
    <w:rsid w:val="001A4226"/>
    <w:rsid w:val="001A5530"/>
    <w:rsid w:val="001A6B6F"/>
    <w:rsid w:val="001B032F"/>
    <w:rsid w:val="001B2D7C"/>
    <w:rsid w:val="001B2F88"/>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04B7"/>
    <w:rsid w:val="001E13EA"/>
    <w:rsid w:val="001E2B1E"/>
    <w:rsid w:val="001E2B30"/>
    <w:rsid w:val="001E32EE"/>
    <w:rsid w:val="001E3528"/>
    <w:rsid w:val="001E3B9E"/>
    <w:rsid w:val="001E47D9"/>
    <w:rsid w:val="001E7783"/>
    <w:rsid w:val="001E792A"/>
    <w:rsid w:val="001E7EE0"/>
    <w:rsid w:val="001E7FA9"/>
    <w:rsid w:val="001F0207"/>
    <w:rsid w:val="001F21CB"/>
    <w:rsid w:val="001F2387"/>
    <w:rsid w:val="001F397E"/>
    <w:rsid w:val="001F405F"/>
    <w:rsid w:val="001F43E3"/>
    <w:rsid w:val="001F44C8"/>
    <w:rsid w:val="001F5C0F"/>
    <w:rsid w:val="001F6F1E"/>
    <w:rsid w:val="00200095"/>
    <w:rsid w:val="0020015C"/>
    <w:rsid w:val="00200617"/>
    <w:rsid w:val="00201DB8"/>
    <w:rsid w:val="0020299A"/>
    <w:rsid w:val="00206A78"/>
    <w:rsid w:val="00207DC9"/>
    <w:rsid w:val="002108B4"/>
    <w:rsid w:val="00210A9C"/>
    <w:rsid w:val="00211A77"/>
    <w:rsid w:val="00211B57"/>
    <w:rsid w:val="002124BD"/>
    <w:rsid w:val="00213D8E"/>
    <w:rsid w:val="002144AF"/>
    <w:rsid w:val="002145DF"/>
    <w:rsid w:val="0021542A"/>
    <w:rsid w:val="0021554C"/>
    <w:rsid w:val="002164A6"/>
    <w:rsid w:val="00216E1E"/>
    <w:rsid w:val="0022023E"/>
    <w:rsid w:val="002208AD"/>
    <w:rsid w:val="00221920"/>
    <w:rsid w:val="00221B05"/>
    <w:rsid w:val="00221B1F"/>
    <w:rsid w:val="002223E1"/>
    <w:rsid w:val="0022370F"/>
    <w:rsid w:val="00224107"/>
    <w:rsid w:val="0022438E"/>
    <w:rsid w:val="00224AD2"/>
    <w:rsid w:val="00224CF0"/>
    <w:rsid w:val="002268F9"/>
    <w:rsid w:val="00227E3E"/>
    <w:rsid w:val="00231625"/>
    <w:rsid w:val="0023242C"/>
    <w:rsid w:val="00233413"/>
    <w:rsid w:val="00233BE7"/>
    <w:rsid w:val="0023407A"/>
    <w:rsid w:val="00234775"/>
    <w:rsid w:val="002359F0"/>
    <w:rsid w:val="00235A01"/>
    <w:rsid w:val="00236EBC"/>
    <w:rsid w:val="00237A2A"/>
    <w:rsid w:val="00237F38"/>
    <w:rsid w:val="002413CD"/>
    <w:rsid w:val="00241E04"/>
    <w:rsid w:val="002422B4"/>
    <w:rsid w:val="002423E2"/>
    <w:rsid w:val="00243226"/>
    <w:rsid w:val="00243DAE"/>
    <w:rsid w:val="00246022"/>
    <w:rsid w:val="00247D0C"/>
    <w:rsid w:val="00250653"/>
    <w:rsid w:val="00250BCC"/>
    <w:rsid w:val="00252A63"/>
    <w:rsid w:val="00252F9A"/>
    <w:rsid w:val="002536D6"/>
    <w:rsid w:val="002542B3"/>
    <w:rsid w:val="002545B0"/>
    <w:rsid w:val="00255761"/>
    <w:rsid w:val="002559C4"/>
    <w:rsid w:val="0025601D"/>
    <w:rsid w:val="00256CAF"/>
    <w:rsid w:val="0025743A"/>
    <w:rsid w:val="0025763B"/>
    <w:rsid w:val="00260228"/>
    <w:rsid w:val="00261118"/>
    <w:rsid w:val="00261A21"/>
    <w:rsid w:val="00261BF0"/>
    <w:rsid w:val="00261EAD"/>
    <w:rsid w:val="0026263B"/>
    <w:rsid w:val="0026356A"/>
    <w:rsid w:val="00263EC7"/>
    <w:rsid w:val="00264393"/>
    <w:rsid w:val="0026566A"/>
    <w:rsid w:val="002656BD"/>
    <w:rsid w:val="002659E4"/>
    <w:rsid w:val="00266F9F"/>
    <w:rsid w:val="002676DC"/>
    <w:rsid w:val="00270FE1"/>
    <w:rsid w:val="002717EA"/>
    <w:rsid w:val="0027207F"/>
    <w:rsid w:val="00272E90"/>
    <w:rsid w:val="0027316E"/>
    <w:rsid w:val="002740A2"/>
    <w:rsid w:val="00274272"/>
    <w:rsid w:val="00274F8C"/>
    <w:rsid w:val="002758B2"/>
    <w:rsid w:val="00276BF5"/>
    <w:rsid w:val="00280BE0"/>
    <w:rsid w:val="002810C0"/>
    <w:rsid w:val="002827CD"/>
    <w:rsid w:val="0028535F"/>
    <w:rsid w:val="00286190"/>
    <w:rsid w:val="0028649C"/>
    <w:rsid w:val="00287188"/>
    <w:rsid w:val="00287BFC"/>
    <w:rsid w:val="00287FC4"/>
    <w:rsid w:val="00290276"/>
    <w:rsid w:val="00290EAC"/>
    <w:rsid w:val="00291C1A"/>
    <w:rsid w:val="002920F0"/>
    <w:rsid w:val="0029265B"/>
    <w:rsid w:val="002933F5"/>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68BF"/>
    <w:rsid w:val="002A78EC"/>
    <w:rsid w:val="002A7DB7"/>
    <w:rsid w:val="002A7FF6"/>
    <w:rsid w:val="002B09D6"/>
    <w:rsid w:val="002B115C"/>
    <w:rsid w:val="002B146B"/>
    <w:rsid w:val="002B1951"/>
    <w:rsid w:val="002B2C5F"/>
    <w:rsid w:val="002B4367"/>
    <w:rsid w:val="002B6916"/>
    <w:rsid w:val="002B6FEB"/>
    <w:rsid w:val="002B7935"/>
    <w:rsid w:val="002C1B37"/>
    <w:rsid w:val="002C21D4"/>
    <w:rsid w:val="002C21DB"/>
    <w:rsid w:val="002C4915"/>
    <w:rsid w:val="002C6D2F"/>
    <w:rsid w:val="002C7B7F"/>
    <w:rsid w:val="002D0045"/>
    <w:rsid w:val="002D2298"/>
    <w:rsid w:val="002D3AA1"/>
    <w:rsid w:val="002D46AA"/>
    <w:rsid w:val="002D48C4"/>
    <w:rsid w:val="002D505F"/>
    <w:rsid w:val="002D667B"/>
    <w:rsid w:val="002D78C2"/>
    <w:rsid w:val="002D7AF6"/>
    <w:rsid w:val="002E0AF1"/>
    <w:rsid w:val="002E0C02"/>
    <w:rsid w:val="002E148F"/>
    <w:rsid w:val="002E235F"/>
    <w:rsid w:val="002E4E23"/>
    <w:rsid w:val="002E4F1E"/>
    <w:rsid w:val="002E5593"/>
    <w:rsid w:val="002E5E2B"/>
    <w:rsid w:val="002E6B18"/>
    <w:rsid w:val="002E6C25"/>
    <w:rsid w:val="002E75A5"/>
    <w:rsid w:val="002F09C6"/>
    <w:rsid w:val="002F0FFF"/>
    <w:rsid w:val="002F1BEC"/>
    <w:rsid w:val="002F2673"/>
    <w:rsid w:val="002F3748"/>
    <w:rsid w:val="002F4C46"/>
    <w:rsid w:val="002F510B"/>
    <w:rsid w:val="002F5700"/>
    <w:rsid w:val="002F572C"/>
    <w:rsid w:val="002F5DDB"/>
    <w:rsid w:val="002F6D43"/>
    <w:rsid w:val="002F6F9A"/>
    <w:rsid w:val="002F7412"/>
    <w:rsid w:val="002F7698"/>
    <w:rsid w:val="002F7C8E"/>
    <w:rsid w:val="00300672"/>
    <w:rsid w:val="00300B77"/>
    <w:rsid w:val="0030180E"/>
    <w:rsid w:val="0030262C"/>
    <w:rsid w:val="00302996"/>
    <w:rsid w:val="00302C15"/>
    <w:rsid w:val="003030F2"/>
    <w:rsid w:val="003059DA"/>
    <w:rsid w:val="00306934"/>
    <w:rsid w:val="00306BBE"/>
    <w:rsid w:val="00307F23"/>
    <w:rsid w:val="00311BFC"/>
    <w:rsid w:val="00311E0B"/>
    <w:rsid w:val="003131ED"/>
    <w:rsid w:val="003135B2"/>
    <w:rsid w:val="00313A12"/>
    <w:rsid w:val="00313B14"/>
    <w:rsid w:val="00314ADF"/>
    <w:rsid w:val="00314DF7"/>
    <w:rsid w:val="00315455"/>
    <w:rsid w:val="0031714A"/>
    <w:rsid w:val="003176DB"/>
    <w:rsid w:val="00317C58"/>
    <w:rsid w:val="003201D2"/>
    <w:rsid w:val="0032153B"/>
    <w:rsid w:val="00321B46"/>
    <w:rsid w:val="003231D7"/>
    <w:rsid w:val="00323750"/>
    <w:rsid w:val="003259D2"/>
    <w:rsid w:val="00326399"/>
    <w:rsid w:val="00326593"/>
    <w:rsid w:val="0032711F"/>
    <w:rsid w:val="003276B1"/>
    <w:rsid w:val="003279CC"/>
    <w:rsid w:val="00330265"/>
    <w:rsid w:val="00330AB8"/>
    <w:rsid w:val="00332970"/>
    <w:rsid w:val="0033299F"/>
    <w:rsid w:val="003331ED"/>
    <w:rsid w:val="00333BAE"/>
    <w:rsid w:val="00333DD7"/>
    <w:rsid w:val="00334289"/>
    <w:rsid w:val="003357DF"/>
    <w:rsid w:val="00335BCD"/>
    <w:rsid w:val="0033602E"/>
    <w:rsid w:val="0033667B"/>
    <w:rsid w:val="00337656"/>
    <w:rsid w:val="00337788"/>
    <w:rsid w:val="00340034"/>
    <w:rsid w:val="00340EE5"/>
    <w:rsid w:val="00341CD0"/>
    <w:rsid w:val="00342A4E"/>
    <w:rsid w:val="00342ED6"/>
    <w:rsid w:val="0034392C"/>
    <w:rsid w:val="00343E82"/>
    <w:rsid w:val="0034402B"/>
    <w:rsid w:val="00344360"/>
    <w:rsid w:val="00344718"/>
    <w:rsid w:val="00347B1A"/>
    <w:rsid w:val="00350C90"/>
    <w:rsid w:val="00351562"/>
    <w:rsid w:val="00351BFF"/>
    <w:rsid w:val="00352BFA"/>
    <w:rsid w:val="0035451D"/>
    <w:rsid w:val="00354EE0"/>
    <w:rsid w:val="00355A3E"/>
    <w:rsid w:val="00355B7B"/>
    <w:rsid w:val="0035614C"/>
    <w:rsid w:val="00356345"/>
    <w:rsid w:val="00356FE2"/>
    <w:rsid w:val="0035710D"/>
    <w:rsid w:val="003571A9"/>
    <w:rsid w:val="00357BCE"/>
    <w:rsid w:val="00360A4B"/>
    <w:rsid w:val="00361189"/>
    <w:rsid w:val="00361214"/>
    <w:rsid w:val="00361258"/>
    <w:rsid w:val="00361518"/>
    <w:rsid w:val="00361E81"/>
    <w:rsid w:val="00362803"/>
    <w:rsid w:val="00362872"/>
    <w:rsid w:val="00362D5B"/>
    <w:rsid w:val="00363257"/>
    <w:rsid w:val="00363F07"/>
    <w:rsid w:val="00364D92"/>
    <w:rsid w:val="003656A0"/>
    <w:rsid w:val="00365A33"/>
    <w:rsid w:val="00366A0A"/>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6EA"/>
    <w:rsid w:val="003879A7"/>
    <w:rsid w:val="0039020D"/>
    <w:rsid w:val="00390B4D"/>
    <w:rsid w:val="0039183C"/>
    <w:rsid w:val="00392861"/>
    <w:rsid w:val="00392DDB"/>
    <w:rsid w:val="003937AF"/>
    <w:rsid w:val="00394488"/>
    <w:rsid w:val="003949E6"/>
    <w:rsid w:val="00395C29"/>
    <w:rsid w:val="00395CD7"/>
    <w:rsid w:val="00396BA0"/>
    <w:rsid w:val="00396F04"/>
    <w:rsid w:val="00397B4B"/>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57C1"/>
    <w:rsid w:val="003B6086"/>
    <w:rsid w:val="003B6BB7"/>
    <w:rsid w:val="003B72F9"/>
    <w:rsid w:val="003B7659"/>
    <w:rsid w:val="003C0DB4"/>
    <w:rsid w:val="003C1A65"/>
    <w:rsid w:val="003C1F1C"/>
    <w:rsid w:val="003C2BD7"/>
    <w:rsid w:val="003C387A"/>
    <w:rsid w:val="003C3CCC"/>
    <w:rsid w:val="003C5698"/>
    <w:rsid w:val="003C614A"/>
    <w:rsid w:val="003C6152"/>
    <w:rsid w:val="003C6FAD"/>
    <w:rsid w:val="003C729F"/>
    <w:rsid w:val="003C78C6"/>
    <w:rsid w:val="003C7D8F"/>
    <w:rsid w:val="003D1720"/>
    <w:rsid w:val="003D1A07"/>
    <w:rsid w:val="003D499E"/>
    <w:rsid w:val="003D4BE1"/>
    <w:rsid w:val="003D4D42"/>
    <w:rsid w:val="003D5A68"/>
    <w:rsid w:val="003D6959"/>
    <w:rsid w:val="003D6E24"/>
    <w:rsid w:val="003D7057"/>
    <w:rsid w:val="003E097F"/>
    <w:rsid w:val="003E09B3"/>
    <w:rsid w:val="003E21FD"/>
    <w:rsid w:val="003E26D5"/>
    <w:rsid w:val="003E3DA6"/>
    <w:rsid w:val="003E43BB"/>
    <w:rsid w:val="003E4ADB"/>
    <w:rsid w:val="003E6348"/>
    <w:rsid w:val="003E696B"/>
    <w:rsid w:val="003E6B5C"/>
    <w:rsid w:val="003E7C81"/>
    <w:rsid w:val="003F026E"/>
    <w:rsid w:val="003F11D7"/>
    <w:rsid w:val="003F158E"/>
    <w:rsid w:val="003F172A"/>
    <w:rsid w:val="003F2132"/>
    <w:rsid w:val="003F2381"/>
    <w:rsid w:val="003F2502"/>
    <w:rsid w:val="003F2947"/>
    <w:rsid w:val="003F2FE0"/>
    <w:rsid w:val="003F478A"/>
    <w:rsid w:val="003F5434"/>
    <w:rsid w:val="003F5588"/>
    <w:rsid w:val="003F5C64"/>
    <w:rsid w:val="003F6953"/>
    <w:rsid w:val="003F6EF3"/>
    <w:rsid w:val="003F7629"/>
    <w:rsid w:val="003F770C"/>
    <w:rsid w:val="003F7921"/>
    <w:rsid w:val="003F7931"/>
    <w:rsid w:val="00400168"/>
    <w:rsid w:val="0040110E"/>
    <w:rsid w:val="00401FBE"/>
    <w:rsid w:val="00402C92"/>
    <w:rsid w:val="00403F90"/>
    <w:rsid w:val="00404439"/>
    <w:rsid w:val="00404AE1"/>
    <w:rsid w:val="004050B2"/>
    <w:rsid w:val="004055E9"/>
    <w:rsid w:val="00405E28"/>
    <w:rsid w:val="00407388"/>
    <w:rsid w:val="00410E6F"/>
    <w:rsid w:val="00410FFF"/>
    <w:rsid w:val="004126D7"/>
    <w:rsid w:val="004129EB"/>
    <w:rsid w:val="00412F35"/>
    <w:rsid w:val="0041329D"/>
    <w:rsid w:val="004133AA"/>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23B8"/>
    <w:rsid w:val="004330AD"/>
    <w:rsid w:val="004337BA"/>
    <w:rsid w:val="00434887"/>
    <w:rsid w:val="00435980"/>
    <w:rsid w:val="00437242"/>
    <w:rsid w:val="004431B5"/>
    <w:rsid w:val="00445828"/>
    <w:rsid w:val="00445D6F"/>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6C58"/>
    <w:rsid w:val="00467A47"/>
    <w:rsid w:val="00467AF7"/>
    <w:rsid w:val="004700BE"/>
    <w:rsid w:val="0047070E"/>
    <w:rsid w:val="00470F82"/>
    <w:rsid w:val="00471DA0"/>
    <w:rsid w:val="0047202B"/>
    <w:rsid w:val="00472745"/>
    <w:rsid w:val="004727CB"/>
    <w:rsid w:val="00472C6C"/>
    <w:rsid w:val="00473101"/>
    <w:rsid w:val="004731D5"/>
    <w:rsid w:val="00475B59"/>
    <w:rsid w:val="004769BA"/>
    <w:rsid w:val="00477761"/>
    <w:rsid w:val="0048065E"/>
    <w:rsid w:val="00480939"/>
    <w:rsid w:val="0048227A"/>
    <w:rsid w:val="00483460"/>
    <w:rsid w:val="0048358C"/>
    <w:rsid w:val="0048484A"/>
    <w:rsid w:val="0048486E"/>
    <w:rsid w:val="00484D87"/>
    <w:rsid w:val="004856F8"/>
    <w:rsid w:val="00485B59"/>
    <w:rsid w:val="00485DDF"/>
    <w:rsid w:val="004874B1"/>
    <w:rsid w:val="004922BF"/>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35F8"/>
    <w:rsid w:val="004A4198"/>
    <w:rsid w:val="004A50DD"/>
    <w:rsid w:val="004A54E8"/>
    <w:rsid w:val="004A68B0"/>
    <w:rsid w:val="004A760D"/>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77F"/>
    <w:rsid w:val="004B6B04"/>
    <w:rsid w:val="004B7C31"/>
    <w:rsid w:val="004B7C60"/>
    <w:rsid w:val="004C09D2"/>
    <w:rsid w:val="004C16CC"/>
    <w:rsid w:val="004C1B51"/>
    <w:rsid w:val="004C1CA1"/>
    <w:rsid w:val="004C1EF9"/>
    <w:rsid w:val="004C2160"/>
    <w:rsid w:val="004C26BF"/>
    <w:rsid w:val="004C3001"/>
    <w:rsid w:val="004C5DA4"/>
    <w:rsid w:val="004C5EFF"/>
    <w:rsid w:val="004C6767"/>
    <w:rsid w:val="004D07BA"/>
    <w:rsid w:val="004D0AD6"/>
    <w:rsid w:val="004D0ADA"/>
    <w:rsid w:val="004D0F56"/>
    <w:rsid w:val="004D1621"/>
    <w:rsid w:val="004D1A77"/>
    <w:rsid w:val="004D3813"/>
    <w:rsid w:val="004D402A"/>
    <w:rsid w:val="004D4D4D"/>
    <w:rsid w:val="004D508D"/>
    <w:rsid w:val="004D5F6B"/>
    <w:rsid w:val="004D6A48"/>
    <w:rsid w:val="004E022C"/>
    <w:rsid w:val="004E030C"/>
    <w:rsid w:val="004E0B5B"/>
    <w:rsid w:val="004E0F32"/>
    <w:rsid w:val="004E109B"/>
    <w:rsid w:val="004E262E"/>
    <w:rsid w:val="004E2A7D"/>
    <w:rsid w:val="004E2D80"/>
    <w:rsid w:val="004E3A4B"/>
    <w:rsid w:val="004E3BD0"/>
    <w:rsid w:val="004E44FC"/>
    <w:rsid w:val="004E51A6"/>
    <w:rsid w:val="004E5776"/>
    <w:rsid w:val="004E5AA5"/>
    <w:rsid w:val="004E71E7"/>
    <w:rsid w:val="004F0255"/>
    <w:rsid w:val="004F1B52"/>
    <w:rsid w:val="004F1F19"/>
    <w:rsid w:val="004F1FE3"/>
    <w:rsid w:val="004F2E59"/>
    <w:rsid w:val="004F2F39"/>
    <w:rsid w:val="004F4800"/>
    <w:rsid w:val="004F6035"/>
    <w:rsid w:val="00500451"/>
    <w:rsid w:val="00500A54"/>
    <w:rsid w:val="00500EE6"/>
    <w:rsid w:val="00501A31"/>
    <w:rsid w:val="005045E9"/>
    <w:rsid w:val="005049A8"/>
    <w:rsid w:val="00504C45"/>
    <w:rsid w:val="00505775"/>
    <w:rsid w:val="0050716F"/>
    <w:rsid w:val="00507D9C"/>
    <w:rsid w:val="00510869"/>
    <w:rsid w:val="00510B2A"/>
    <w:rsid w:val="005112DA"/>
    <w:rsid w:val="0051179C"/>
    <w:rsid w:val="00511CB7"/>
    <w:rsid w:val="00511F81"/>
    <w:rsid w:val="005122F4"/>
    <w:rsid w:val="005130B1"/>
    <w:rsid w:val="00513FAD"/>
    <w:rsid w:val="00514876"/>
    <w:rsid w:val="00517A61"/>
    <w:rsid w:val="00520312"/>
    <w:rsid w:val="005203F8"/>
    <w:rsid w:val="00520EBB"/>
    <w:rsid w:val="005229CA"/>
    <w:rsid w:val="00522C13"/>
    <w:rsid w:val="00523B55"/>
    <w:rsid w:val="0052782D"/>
    <w:rsid w:val="0053113A"/>
    <w:rsid w:val="00532D4A"/>
    <w:rsid w:val="00532E9E"/>
    <w:rsid w:val="00533CA6"/>
    <w:rsid w:val="005340E8"/>
    <w:rsid w:val="00535628"/>
    <w:rsid w:val="00535849"/>
    <w:rsid w:val="005359FA"/>
    <w:rsid w:val="00535D4E"/>
    <w:rsid w:val="00535F74"/>
    <w:rsid w:val="00536B67"/>
    <w:rsid w:val="005374F1"/>
    <w:rsid w:val="005427B5"/>
    <w:rsid w:val="00543128"/>
    <w:rsid w:val="00544D75"/>
    <w:rsid w:val="005452AA"/>
    <w:rsid w:val="00545474"/>
    <w:rsid w:val="00546CCC"/>
    <w:rsid w:val="00547355"/>
    <w:rsid w:val="005506A3"/>
    <w:rsid w:val="0055081D"/>
    <w:rsid w:val="00550B08"/>
    <w:rsid w:val="00551309"/>
    <w:rsid w:val="00551B3C"/>
    <w:rsid w:val="00551EA4"/>
    <w:rsid w:val="005528EC"/>
    <w:rsid w:val="00552E67"/>
    <w:rsid w:val="00554562"/>
    <w:rsid w:val="00554D34"/>
    <w:rsid w:val="00555636"/>
    <w:rsid w:val="00556229"/>
    <w:rsid w:val="00560B8B"/>
    <w:rsid w:val="00564BB8"/>
    <w:rsid w:val="00564F94"/>
    <w:rsid w:val="005650DE"/>
    <w:rsid w:val="0057033F"/>
    <w:rsid w:val="00570535"/>
    <w:rsid w:val="005710B7"/>
    <w:rsid w:val="005716FE"/>
    <w:rsid w:val="005719AD"/>
    <w:rsid w:val="0057338B"/>
    <w:rsid w:val="0057349C"/>
    <w:rsid w:val="00573BB0"/>
    <w:rsid w:val="0057460A"/>
    <w:rsid w:val="0057586F"/>
    <w:rsid w:val="00577E5D"/>
    <w:rsid w:val="00581593"/>
    <w:rsid w:val="00581933"/>
    <w:rsid w:val="00581C94"/>
    <w:rsid w:val="00582AC5"/>
    <w:rsid w:val="00582E87"/>
    <w:rsid w:val="00583483"/>
    <w:rsid w:val="00584965"/>
    <w:rsid w:val="005867FB"/>
    <w:rsid w:val="00587B35"/>
    <w:rsid w:val="00590060"/>
    <w:rsid w:val="00590511"/>
    <w:rsid w:val="00591C64"/>
    <w:rsid w:val="00593AD4"/>
    <w:rsid w:val="00593D5A"/>
    <w:rsid w:val="00594E36"/>
    <w:rsid w:val="0059620A"/>
    <w:rsid w:val="005A0B5A"/>
    <w:rsid w:val="005A0F25"/>
    <w:rsid w:val="005A1C2D"/>
    <w:rsid w:val="005A29C4"/>
    <w:rsid w:val="005A2DD9"/>
    <w:rsid w:val="005A37DB"/>
    <w:rsid w:val="005A42A5"/>
    <w:rsid w:val="005A436D"/>
    <w:rsid w:val="005A586D"/>
    <w:rsid w:val="005A785C"/>
    <w:rsid w:val="005A7EFA"/>
    <w:rsid w:val="005B094F"/>
    <w:rsid w:val="005B0B18"/>
    <w:rsid w:val="005B2BAD"/>
    <w:rsid w:val="005B3395"/>
    <w:rsid w:val="005B4858"/>
    <w:rsid w:val="005B4E7B"/>
    <w:rsid w:val="005B54A0"/>
    <w:rsid w:val="005B601C"/>
    <w:rsid w:val="005C053E"/>
    <w:rsid w:val="005C1733"/>
    <w:rsid w:val="005C1DC5"/>
    <w:rsid w:val="005C23A3"/>
    <w:rsid w:val="005C24CE"/>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63B2"/>
    <w:rsid w:val="005E7488"/>
    <w:rsid w:val="005F0B09"/>
    <w:rsid w:val="005F0CB0"/>
    <w:rsid w:val="005F15A5"/>
    <w:rsid w:val="005F2850"/>
    <w:rsid w:val="005F2B3E"/>
    <w:rsid w:val="005F3AC5"/>
    <w:rsid w:val="005F3E4B"/>
    <w:rsid w:val="005F5166"/>
    <w:rsid w:val="005F533D"/>
    <w:rsid w:val="005F541C"/>
    <w:rsid w:val="005F73B9"/>
    <w:rsid w:val="005F7C08"/>
    <w:rsid w:val="005F7D0A"/>
    <w:rsid w:val="006016D5"/>
    <w:rsid w:val="00602674"/>
    <w:rsid w:val="006026A5"/>
    <w:rsid w:val="00602B90"/>
    <w:rsid w:val="00602BFF"/>
    <w:rsid w:val="006031ED"/>
    <w:rsid w:val="0060325C"/>
    <w:rsid w:val="0060376C"/>
    <w:rsid w:val="006037F6"/>
    <w:rsid w:val="00604331"/>
    <w:rsid w:val="0060555B"/>
    <w:rsid w:val="00605D09"/>
    <w:rsid w:val="00605F80"/>
    <w:rsid w:val="0060740B"/>
    <w:rsid w:val="00607D5C"/>
    <w:rsid w:val="0061072A"/>
    <w:rsid w:val="00611023"/>
    <w:rsid w:val="006121C7"/>
    <w:rsid w:val="006134D1"/>
    <w:rsid w:val="00614651"/>
    <w:rsid w:val="00614BC0"/>
    <w:rsid w:val="006158EE"/>
    <w:rsid w:val="00615E93"/>
    <w:rsid w:val="006162F0"/>
    <w:rsid w:val="0061721D"/>
    <w:rsid w:val="00620AEF"/>
    <w:rsid w:val="006234B4"/>
    <w:rsid w:val="00623675"/>
    <w:rsid w:val="00624113"/>
    <w:rsid w:val="00624FF6"/>
    <w:rsid w:val="00625D6C"/>
    <w:rsid w:val="0062678D"/>
    <w:rsid w:val="00627152"/>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1AE"/>
    <w:rsid w:val="00641276"/>
    <w:rsid w:val="00641DA2"/>
    <w:rsid w:val="006424D6"/>
    <w:rsid w:val="006426EA"/>
    <w:rsid w:val="00642B43"/>
    <w:rsid w:val="006431C3"/>
    <w:rsid w:val="00643F3B"/>
    <w:rsid w:val="006440F7"/>
    <w:rsid w:val="006463E6"/>
    <w:rsid w:val="0064694F"/>
    <w:rsid w:val="00646A81"/>
    <w:rsid w:val="00646FC8"/>
    <w:rsid w:val="00647CEB"/>
    <w:rsid w:val="006503FF"/>
    <w:rsid w:val="0065101C"/>
    <w:rsid w:val="006520AB"/>
    <w:rsid w:val="00652BFE"/>
    <w:rsid w:val="00652E29"/>
    <w:rsid w:val="00653C9A"/>
    <w:rsid w:val="00654589"/>
    <w:rsid w:val="00655C6D"/>
    <w:rsid w:val="0065774F"/>
    <w:rsid w:val="0066086B"/>
    <w:rsid w:val="00660F8C"/>
    <w:rsid w:val="006650A7"/>
    <w:rsid w:val="006652F7"/>
    <w:rsid w:val="00666F39"/>
    <w:rsid w:val="00667295"/>
    <w:rsid w:val="00667571"/>
    <w:rsid w:val="00667B8A"/>
    <w:rsid w:val="00667EAB"/>
    <w:rsid w:val="00671771"/>
    <w:rsid w:val="00673B3C"/>
    <w:rsid w:val="00674F8F"/>
    <w:rsid w:val="00675F15"/>
    <w:rsid w:val="00675FFA"/>
    <w:rsid w:val="0067635F"/>
    <w:rsid w:val="006775FA"/>
    <w:rsid w:val="00677CE5"/>
    <w:rsid w:val="00677F48"/>
    <w:rsid w:val="006805B4"/>
    <w:rsid w:val="00681E33"/>
    <w:rsid w:val="00682372"/>
    <w:rsid w:val="00682D0D"/>
    <w:rsid w:val="00682F99"/>
    <w:rsid w:val="00683426"/>
    <w:rsid w:val="0068387A"/>
    <w:rsid w:val="00684480"/>
    <w:rsid w:val="00684F95"/>
    <w:rsid w:val="00685D5B"/>
    <w:rsid w:val="00686290"/>
    <w:rsid w:val="00686D59"/>
    <w:rsid w:val="00687526"/>
    <w:rsid w:val="00687CCF"/>
    <w:rsid w:val="0069021B"/>
    <w:rsid w:val="00690923"/>
    <w:rsid w:val="006911D6"/>
    <w:rsid w:val="00691FC5"/>
    <w:rsid w:val="00692A06"/>
    <w:rsid w:val="00692C15"/>
    <w:rsid w:val="0069347A"/>
    <w:rsid w:val="00693924"/>
    <w:rsid w:val="00693EB7"/>
    <w:rsid w:val="00694180"/>
    <w:rsid w:val="00695AAC"/>
    <w:rsid w:val="006968CC"/>
    <w:rsid w:val="006968D8"/>
    <w:rsid w:val="006A1EF3"/>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3E55"/>
    <w:rsid w:val="006B4021"/>
    <w:rsid w:val="006B4482"/>
    <w:rsid w:val="006B459C"/>
    <w:rsid w:val="006B46AF"/>
    <w:rsid w:val="006B49D0"/>
    <w:rsid w:val="006B523C"/>
    <w:rsid w:val="006B576A"/>
    <w:rsid w:val="006B6BC9"/>
    <w:rsid w:val="006B72C3"/>
    <w:rsid w:val="006C0BE5"/>
    <w:rsid w:val="006C110D"/>
    <w:rsid w:val="006C1A18"/>
    <w:rsid w:val="006C4796"/>
    <w:rsid w:val="006C4898"/>
    <w:rsid w:val="006C5B1A"/>
    <w:rsid w:val="006C5ED0"/>
    <w:rsid w:val="006C6073"/>
    <w:rsid w:val="006C67DE"/>
    <w:rsid w:val="006C6E84"/>
    <w:rsid w:val="006C6F65"/>
    <w:rsid w:val="006C70FB"/>
    <w:rsid w:val="006C7C14"/>
    <w:rsid w:val="006C7FE9"/>
    <w:rsid w:val="006C7FEE"/>
    <w:rsid w:val="006D0694"/>
    <w:rsid w:val="006D0D23"/>
    <w:rsid w:val="006D3C7E"/>
    <w:rsid w:val="006D4080"/>
    <w:rsid w:val="006D41D5"/>
    <w:rsid w:val="006D588A"/>
    <w:rsid w:val="006D5FC1"/>
    <w:rsid w:val="006E0AA1"/>
    <w:rsid w:val="006E0C52"/>
    <w:rsid w:val="006E14E2"/>
    <w:rsid w:val="006E2F6F"/>
    <w:rsid w:val="006E3001"/>
    <w:rsid w:val="006E3662"/>
    <w:rsid w:val="006E3CFA"/>
    <w:rsid w:val="006E48FF"/>
    <w:rsid w:val="006E61B8"/>
    <w:rsid w:val="006E6E3D"/>
    <w:rsid w:val="006E7667"/>
    <w:rsid w:val="006E7732"/>
    <w:rsid w:val="006E795D"/>
    <w:rsid w:val="006E7EDB"/>
    <w:rsid w:val="006F0BE3"/>
    <w:rsid w:val="006F11DD"/>
    <w:rsid w:val="006F1415"/>
    <w:rsid w:val="006F218D"/>
    <w:rsid w:val="006F2C0F"/>
    <w:rsid w:val="006F340A"/>
    <w:rsid w:val="006F4A2F"/>
    <w:rsid w:val="006F4E74"/>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2DEA"/>
    <w:rsid w:val="0071417B"/>
    <w:rsid w:val="007142FA"/>
    <w:rsid w:val="007143F3"/>
    <w:rsid w:val="007145D2"/>
    <w:rsid w:val="00714602"/>
    <w:rsid w:val="00715F9B"/>
    <w:rsid w:val="0071617E"/>
    <w:rsid w:val="00716304"/>
    <w:rsid w:val="00716E73"/>
    <w:rsid w:val="0071769B"/>
    <w:rsid w:val="007179FF"/>
    <w:rsid w:val="0072102A"/>
    <w:rsid w:val="00722537"/>
    <w:rsid w:val="00722BD0"/>
    <w:rsid w:val="00723320"/>
    <w:rsid w:val="00723D83"/>
    <w:rsid w:val="00723E47"/>
    <w:rsid w:val="007248FE"/>
    <w:rsid w:val="00725A73"/>
    <w:rsid w:val="00726028"/>
    <w:rsid w:val="007278B1"/>
    <w:rsid w:val="00730217"/>
    <w:rsid w:val="00730FC3"/>
    <w:rsid w:val="0073111D"/>
    <w:rsid w:val="0073159B"/>
    <w:rsid w:val="00732431"/>
    <w:rsid w:val="007327CF"/>
    <w:rsid w:val="00733036"/>
    <w:rsid w:val="0073393A"/>
    <w:rsid w:val="00733B67"/>
    <w:rsid w:val="00733E8B"/>
    <w:rsid w:val="00734600"/>
    <w:rsid w:val="0073558D"/>
    <w:rsid w:val="00735693"/>
    <w:rsid w:val="007362F5"/>
    <w:rsid w:val="00736599"/>
    <w:rsid w:val="007367A9"/>
    <w:rsid w:val="00737164"/>
    <w:rsid w:val="007371EC"/>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3B78"/>
    <w:rsid w:val="00754364"/>
    <w:rsid w:val="00754CD1"/>
    <w:rsid w:val="007550A0"/>
    <w:rsid w:val="00755796"/>
    <w:rsid w:val="0075579E"/>
    <w:rsid w:val="007560A8"/>
    <w:rsid w:val="00756493"/>
    <w:rsid w:val="00757142"/>
    <w:rsid w:val="007575E3"/>
    <w:rsid w:val="00757DBE"/>
    <w:rsid w:val="00760D5D"/>
    <w:rsid w:val="0076119E"/>
    <w:rsid w:val="0076143D"/>
    <w:rsid w:val="0076379E"/>
    <w:rsid w:val="00764BEE"/>
    <w:rsid w:val="0076513F"/>
    <w:rsid w:val="00766304"/>
    <w:rsid w:val="00771751"/>
    <w:rsid w:val="007727D2"/>
    <w:rsid w:val="00773B2C"/>
    <w:rsid w:val="00773E30"/>
    <w:rsid w:val="00774B16"/>
    <w:rsid w:val="007751C9"/>
    <w:rsid w:val="00776407"/>
    <w:rsid w:val="00776498"/>
    <w:rsid w:val="00776A10"/>
    <w:rsid w:val="007778DE"/>
    <w:rsid w:val="007807E4"/>
    <w:rsid w:val="00780A45"/>
    <w:rsid w:val="007848AE"/>
    <w:rsid w:val="00784C75"/>
    <w:rsid w:val="00784D85"/>
    <w:rsid w:val="00786AC3"/>
    <w:rsid w:val="007907FE"/>
    <w:rsid w:val="00791009"/>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4C8"/>
    <w:rsid w:val="007A2A40"/>
    <w:rsid w:val="007A3B95"/>
    <w:rsid w:val="007A3E9F"/>
    <w:rsid w:val="007A6C2C"/>
    <w:rsid w:val="007A7536"/>
    <w:rsid w:val="007B01F6"/>
    <w:rsid w:val="007B0C66"/>
    <w:rsid w:val="007B20D2"/>
    <w:rsid w:val="007B2553"/>
    <w:rsid w:val="007B33C0"/>
    <w:rsid w:val="007B3CC2"/>
    <w:rsid w:val="007B3FD6"/>
    <w:rsid w:val="007B5233"/>
    <w:rsid w:val="007B6247"/>
    <w:rsid w:val="007B7240"/>
    <w:rsid w:val="007C00AF"/>
    <w:rsid w:val="007C09A2"/>
    <w:rsid w:val="007C1E01"/>
    <w:rsid w:val="007C1EEF"/>
    <w:rsid w:val="007C326E"/>
    <w:rsid w:val="007C41A6"/>
    <w:rsid w:val="007C479D"/>
    <w:rsid w:val="007C63D4"/>
    <w:rsid w:val="007C737A"/>
    <w:rsid w:val="007D1BC0"/>
    <w:rsid w:val="007D1E04"/>
    <w:rsid w:val="007D233E"/>
    <w:rsid w:val="007D3A20"/>
    <w:rsid w:val="007D3B5B"/>
    <w:rsid w:val="007D4156"/>
    <w:rsid w:val="007D55B2"/>
    <w:rsid w:val="007D6A55"/>
    <w:rsid w:val="007D6A7D"/>
    <w:rsid w:val="007D7192"/>
    <w:rsid w:val="007D76BF"/>
    <w:rsid w:val="007E0722"/>
    <w:rsid w:val="007E0A45"/>
    <w:rsid w:val="007E1F83"/>
    <w:rsid w:val="007E3129"/>
    <w:rsid w:val="007E39C6"/>
    <w:rsid w:val="007E39C8"/>
    <w:rsid w:val="007E3D7B"/>
    <w:rsid w:val="007E44CA"/>
    <w:rsid w:val="007E5591"/>
    <w:rsid w:val="007E5D1C"/>
    <w:rsid w:val="007E6561"/>
    <w:rsid w:val="007F1A6F"/>
    <w:rsid w:val="007F1AF9"/>
    <w:rsid w:val="007F32DF"/>
    <w:rsid w:val="007F3486"/>
    <w:rsid w:val="007F373E"/>
    <w:rsid w:val="007F3853"/>
    <w:rsid w:val="007F3BF2"/>
    <w:rsid w:val="007F3D36"/>
    <w:rsid w:val="007F3E77"/>
    <w:rsid w:val="007F40F3"/>
    <w:rsid w:val="007F4103"/>
    <w:rsid w:val="007F4149"/>
    <w:rsid w:val="007F42FB"/>
    <w:rsid w:val="007F43AE"/>
    <w:rsid w:val="007F5C0E"/>
    <w:rsid w:val="007F6118"/>
    <w:rsid w:val="007F6408"/>
    <w:rsid w:val="007F6680"/>
    <w:rsid w:val="007F6E30"/>
    <w:rsid w:val="007F7264"/>
    <w:rsid w:val="007F7DE8"/>
    <w:rsid w:val="00800386"/>
    <w:rsid w:val="008008BF"/>
    <w:rsid w:val="00803162"/>
    <w:rsid w:val="008035BE"/>
    <w:rsid w:val="008036EC"/>
    <w:rsid w:val="00803BA2"/>
    <w:rsid w:val="00804D37"/>
    <w:rsid w:val="008059F8"/>
    <w:rsid w:val="0080608B"/>
    <w:rsid w:val="0080674F"/>
    <w:rsid w:val="00807ABC"/>
    <w:rsid w:val="00807F09"/>
    <w:rsid w:val="00810FBE"/>
    <w:rsid w:val="008123BB"/>
    <w:rsid w:val="00814196"/>
    <w:rsid w:val="00814D79"/>
    <w:rsid w:val="00816ECE"/>
    <w:rsid w:val="00821273"/>
    <w:rsid w:val="0082167D"/>
    <w:rsid w:val="008222A9"/>
    <w:rsid w:val="00822874"/>
    <w:rsid w:val="00822BE6"/>
    <w:rsid w:val="00822DC8"/>
    <w:rsid w:val="008236C3"/>
    <w:rsid w:val="00823971"/>
    <w:rsid w:val="00825D5A"/>
    <w:rsid w:val="008261B1"/>
    <w:rsid w:val="0083201C"/>
    <w:rsid w:val="00833085"/>
    <w:rsid w:val="008348DB"/>
    <w:rsid w:val="00835C5B"/>
    <w:rsid w:val="00835CB9"/>
    <w:rsid w:val="0083692F"/>
    <w:rsid w:val="00836CB6"/>
    <w:rsid w:val="00840158"/>
    <w:rsid w:val="00841829"/>
    <w:rsid w:val="0084461E"/>
    <w:rsid w:val="00845FBE"/>
    <w:rsid w:val="00846633"/>
    <w:rsid w:val="00846EF6"/>
    <w:rsid w:val="0084769C"/>
    <w:rsid w:val="008502BB"/>
    <w:rsid w:val="008507FB"/>
    <w:rsid w:val="00852099"/>
    <w:rsid w:val="00852BB7"/>
    <w:rsid w:val="008537B9"/>
    <w:rsid w:val="0085384E"/>
    <w:rsid w:val="00854388"/>
    <w:rsid w:val="0085462E"/>
    <w:rsid w:val="00855306"/>
    <w:rsid w:val="00855BB6"/>
    <w:rsid w:val="0085616C"/>
    <w:rsid w:val="00857F71"/>
    <w:rsid w:val="00863B00"/>
    <w:rsid w:val="00864BFF"/>
    <w:rsid w:val="00865318"/>
    <w:rsid w:val="00866E44"/>
    <w:rsid w:val="008670E0"/>
    <w:rsid w:val="0087053E"/>
    <w:rsid w:val="00870C6E"/>
    <w:rsid w:val="00871071"/>
    <w:rsid w:val="008711BC"/>
    <w:rsid w:val="008727AA"/>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2FF2"/>
    <w:rsid w:val="0089362F"/>
    <w:rsid w:val="00894700"/>
    <w:rsid w:val="00895C34"/>
    <w:rsid w:val="00896387"/>
    <w:rsid w:val="00897644"/>
    <w:rsid w:val="00897E08"/>
    <w:rsid w:val="00897F86"/>
    <w:rsid w:val="008A1CF7"/>
    <w:rsid w:val="008A201B"/>
    <w:rsid w:val="008A22B2"/>
    <w:rsid w:val="008A2802"/>
    <w:rsid w:val="008A4B3A"/>
    <w:rsid w:val="008A585D"/>
    <w:rsid w:val="008A7ABD"/>
    <w:rsid w:val="008A7BDC"/>
    <w:rsid w:val="008A7E7B"/>
    <w:rsid w:val="008B08D6"/>
    <w:rsid w:val="008B35D6"/>
    <w:rsid w:val="008B4702"/>
    <w:rsid w:val="008B48D9"/>
    <w:rsid w:val="008B5060"/>
    <w:rsid w:val="008B66F7"/>
    <w:rsid w:val="008B6990"/>
    <w:rsid w:val="008B775B"/>
    <w:rsid w:val="008C02E6"/>
    <w:rsid w:val="008C0B82"/>
    <w:rsid w:val="008C0BC9"/>
    <w:rsid w:val="008C2799"/>
    <w:rsid w:val="008C28B6"/>
    <w:rsid w:val="008C2D43"/>
    <w:rsid w:val="008C3822"/>
    <w:rsid w:val="008C3B3F"/>
    <w:rsid w:val="008C3CEF"/>
    <w:rsid w:val="008C4F0F"/>
    <w:rsid w:val="008C534E"/>
    <w:rsid w:val="008C5C42"/>
    <w:rsid w:val="008C695D"/>
    <w:rsid w:val="008C6B34"/>
    <w:rsid w:val="008C7603"/>
    <w:rsid w:val="008D00C1"/>
    <w:rsid w:val="008D02C9"/>
    <w:rsid w:val="008D181F"/>
    <w:rsid w:val="008D1878"/>
    <w:rsid w:val="008D1B0B"/>
    <w:rsid w:val="008D23A2"/>
    <w:rsid w:val="008D2688"/>
    <w:rsid w:val="008D2A0D"/>
    <w:rsid w:val="008D2D3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46C4"/>
    <w:rsid w:val="008F5118"/>
    <w:rsid w:val="008F5413"/>
    <w:rsid w:val="008F5B20"/>
    <w:rsid w:val="008F6D9F"/>
    <w:rsid w:val="008F7DDF"/>
    <w:rsid w:val="009005DF"/>
    <w:rsid w:val="00900676"/>
    <w:rsid w:val="00900AF8"/>
    <w:rsid w:val="00901FE5"/>
    <w:rsid w:val="0090221E"/>
    <w:rsid w:val="00902377"/>
    <w:rsid w:val="00903230"/>
    <w:rsid w:val="00903EFB"/>
    <w:rsid w:val="0090511C"/>
    <w:rsid w:val="00910A3B"/>
    <w:rsid w:val="00911AD9"/>
    <w:rsid w:val="00911FC2"/>
    <w:rsid w:val="00912CBD"/>
    <w:rsid w:val="00912D06"/>
    <w:rsid w:val="00915461"/>
    <w:rsid w:val="00915673"/>
    <w:rsid w:val="00915A46"/>
    <w:rsid w:val="009164A4"/>
    <w:rsid w:val="00916C1E"/>
    <w:rsid w:val="009173E2"/>
    <w:rsid w:val="00917645"/>
    <w:rsid w:val="0092002F"/>
    <w:rsid w:val="00921DAD"/>
    <w:rsid w:val="009254E1"/>
    <w:rsid w:val="00926247"/>
    <w:rsid w:val="009262CF"/>
    <w:rsid w:val="00926349"/>
    <w:rsid w:val="00927675"/>
    <w:rsid w:val="00927DDF"/>
    <w:rsid w:val="00927E8B"/>
    <w:rsid w:val="0093008A"/>
    <w:rsid w:val="009308F7"/>
    <w:rsid w:val="00931BE8"/>
    <w:rsid w:val="00932263"/>
    <w:rsid w:val="0093232E"/>
    <w:rsid w:val="00932371"/>
    <w:rsid w:val="0093267F"/>
    <w:rsid w:val="00932B8D"/>
    <w:rsid w:val="009331BC"/>
    <w:rsid w:val="0093359D"/>
    <w:rsid w:val="009335C3"/>
    <w:rsid w:val="0093390B"/>
    <w:rsid w:val="009342C7"/>
    <w:rsid w:val="00934B1F"/>
    <w:rsid w:val="00934DFE"/>
    <w:rsid w:val="009359A0"/>
    <w:rsid w:val="00935E49"/>
    <w:rsid w:val="00936C8E"/>
    <w:rsid w:val="00940915"/>
    <w:rsid w:val="0094120F"/>
    <w:rsid w:val="00941596"/>
    <w:rsid w:val="009419C1"/>
    <w:rsid w:val="009421AF"/>
    <w:rsid w:val="0094270A"/>
    <w:rsid w:val="009460E6"/>
    <w:rsid w:val="009464B4"/>
    <w:rsid w:val="00946590"/>
    <w:rsid w:val="00950785"/>
    <w:rsid w:val="00950B24"/>
    <w:rsid w:val="00950B53"/>
    <w:rsid w:val="009517BD"/>
    <w:rsid w:val="009525D1"/>
    <w:rsid w:val="00952ACB"/>
    <w:rsid w:val="00952BD9"/>
    <w:rsid w:val="0095305A"/>
    <w:rsid w:val="00953350"/>
    <w:rsid w:val="009545F8"/>
    <w:rsid w:val="00954E7C"/>
    <w:rsid w:val="00956358"/>
    <w:rsid w:val="00956D76"/>
    <w:rsid w:val="00957341"/>
    <w:rsid w:val="00957FA9"/>
    <w:rsid w:val="009606E7"/>
    <w:rsid w:val="0096159B"/>
    <w:rsid w:val="00961694"/>
    <w:rsid w:val="0096175E"/>
    <w:rsid w:val="0096280B"/>
    <w:rsid w:val="00962F5C"/>
    <w:rsid w:val="00964A31"/>
    <w:rsid w:val="00965151"/>
    <w:rsid w:val="009664EC"/>
    <w:rsid w:val="00967763"/>
    <w:rsid w:val="00967B81"/>
    <w:rsid w:val="00970CFB"/>
    <w:rsid w:val="00972BF2"/>
    <w:rsid w:val="00973075"/>
    <w:rsid w:val="00973311"/>
    <w:rsid w:val="009737FC"/>
    <w:rsid w:val="00973BE6"/>
    <w:rsid w:val="0097436A"/>
    <w:rsid w:val="00974E4B"/>
    <w:rsid w:val="00974E60"/>
    <w:rsid w:val="0097578F"/>
    <w:rsid w:val="00975844"/>
    <w:rsid w:val="009766E6"/>
    <w:rsid w:val="00977030"/>
    <w:rsid w:val="0097753B"/>
    <w:rsid w:val="00977AE7"/>
    <w:rsid w:val="00977FBD"/>
    <w:rsid w:val="009809C2"/>
    <w:rsid w:val="00982B27"/>
    <w:rsid w:val="00983FC5"/>
    <w:rsid w:val="0098446C"/>
    <w:rsid w:val="00986974"/>
    <w:rsid w:val="00986B52"/>
    <w:rsid w:val="00987196"/>
    <w:rsid w:val="00987811"/>
    <w:rsid w:val="00991486"/>
    <w:rsid w:val="00992577"/>
    <w:rsid w:val="009927E5"/>
    <w:rsid w:val="009927E6"/>
    <w:rsid w:val="0099345A"/>
    <w:rsid w:val="00994149"/>
    <w:rsid w:val="009946AB"/>
    <w:rsid w:val="009947D7"/>
    <w:rsid w:val="00994C17"/>
    <w:rsid w:val="0099618B"/>
    <w:rsid w:val="009966AA"/>
    <w:rsid w:val="00996A89"/>
    <w:rsid w:val="00996B9D"/>
    <w:rsid w:val="00996FC1"/>
    <w:rsid w:val="009A1897"/>
    <w:rsid w:val="009A2625"/>
    <w:rsid w:val="009A2E64"/>
    <w:rsid w:val="009A3A1F"/>
    <w:rsid w:val="009A3FC1"/>
    <w:rsid w:val="009A56A4"/>
    <w:rsid w:val="009A5D0A"/>
    <w:rsid w:val="009A67A0"/>
    <w:rsid w:val="009B0961"/>
    <w:rsid w:val="009B11A3"/>
    <w:rsid w:val="009B1353"/>
    <w:rsid w:val="009B1535"/>
    <w:rsid w:val="009B3371"/>
    <w:rsid w:val="009B34C8"/>
    <w:rsid w:val="009B35B4"/>
    <w:rsid w:val="009B420F"/>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867"/>
    <w:rsid w:val="009C79AC"/>
    <w:rsid w:val="009C7E38"/>
    <w:rsid w:val="009D2C24"/>
    <w:rsid w:val="009D368E"/>
    <w:rsid w:val="009D3955"/>
    <w:rsid w:val="009D437B"/>
    <w:rsid w:val="009D62D3"/>
    <w:rsid w:val="009D67C4"/>
    <w:rsid w:val="009D6F83"/>
    <w:rsid w:val="009D773B"/>
    <w:rsid w:val="009E088F"/>
    <w:rsid w:val="009E0EC7"/>
    <w:rsid w:val="009E1625"/>
    <w:rsid w:val="009E256F"/>
    <w:rsid w:val="009E2FD2"/>
    <w:rsid w:val="009E33C2"/>
    <w:rsid w:val="009E3ACC"/>
    <w:rsid w:val="009E4A4C"/>
    <w:rsid w:val="009E58C4"/>
    <w:rsid w:val="009E5EDD"/>
    <w:rsid w:val="009E7360"/>
    <w:rsid w:val="009E7393"/>
    <w:rsid w:val="009E746B"/>
    <w:rsid w:val="009F0A4A"/>
    <w:rsid w:val="009F0CDA"/>
    <w:rsid w:val="009F11CD"/>
    <w:rsid w:val="009F19D5"/>
    <w:rsid w:val="009F2BBD"/>
    <w:rsid w:val="009F31FF"/>
    <w:rsid w:val="009F32DC"/>
    <w:rsid w:val="009F38A8"/>
    <w:rsid w:val="009F436B"/>
    <w:rsid w:val="009F511A"/>
    <w:rsid w:val="009F5C90"/>
    <w:rsid w:val="009F660A"/>
    <w:rsid w:val="009F69F8"/>
    <w:rsid w:val="009F6AB0"/>
    <w:rsid w:val="009F7C75"/>
    <w:rsid w:val="00A0184B"/>
    <w:rsid w:val="00A01A29"/>
    <w:rsid w:val="00A01E06"/>
    <w:rsid w:val="00A02747"/>
    <w:rsid w:val="00A02B99"/>
    <w:rsid w:val="00A043C0"/>
    <w:rsid w:val="00A04D7C"/>
    <w:rsid w:val="00A05A5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1AD2"/>
    <w:rsid w:val="00A225B2"/>
    <w:rsid w:val="00A22826"/>
    <w:rsid w:val="00A2392C"/>
    <w:rsid w:val="00A239D1"/>
    <w:rsid w:val="00A23A2D"/>
    <w:rsid w:val="00A23E33"/>
    <w:rsid w:val="00A24692"/>
    <w:rsid w:val="00A24EC2"/>
    <w:rsid w:val="00A25388"/>
    <w:rsid w:val="00A260AE"/>
    <w:rsid w:val="00A27A3C"/>
    <w:rsid w:val="00A301C7"/>
    <w:rsid w:val="00A323BF"/>
    <w:rsid w:val="00A33034"/>
    <w:rsid w:val="00A33198"/>
    <w:rsid w:val="00A33E02"/>
    <w:rsid w:val="00A343E9"/>
    <w:rsid w:val="00A35C06"/>
    <w:rsid w:val="00A36614"/>
    <w:rsid w:val="00A406F0"/>
    <w:rsid w:val="00A41843"/>
    <w:rsid w:val="00A41A2E"/>
    <w:rsid w:val="00A43A67"/>
    <w:rsid w:val="00A43CBD"/>
    <w:rsid w:val="00A440E4"/>
    <w:rsid w:val="00A444A4"/>
    <w:rsid w:val="00A44997"/>
    <w:rsid w:val="00A46474"/>
    <w:rsid w:val="00A47540"/>
    <w:rsid w:val="00A475A1"/>
    <w:rsid w:val="00A4764E"/>
    <w:rsid w:val="00A47806"/>
    <w:rsid w:val="00A513AE"/>
    <w:rsid w:val="00A53304"/>
    <w:rsid w:val="00A53461"/>
    <w:rsid w:val="00A537A4"/>
    <w:rsid w:val="00A5393A"/>
    <w:rsid w:val="00A53A9C"/>
    <w:rsid w:val="00A54E2D"/>
    <w:rsid w:val="00A56657"/>
    <w:rsid w:val="00A57113"/>
    <w:rsid w:val="00A57429"/>
    <w:rsid w:val="00A6082F"/>
    <w:rsid w:val="00A6187D"/>
    <w:rsid w:val="00A619AA"/>
    <w:rsid w:val="00A6215F"/>
    <w:rsid w:val="00A622B3"/>
    <w:rsid w:val="00A62584"/>
    <w:rsid w:val="00A626EC"/>
    <w:rsid w:val="00A63C2F"/>
    <w:rsid w:val="00A64241"/>
    <w:rsid w:val="00A64899"/>
    <w:rsid w:val="00A66744"/>
    <w:rsid w:val="00A66A78"/>
    <w:rsid w:val="00A70313"/>
    <w:rsid w:val="00A703F4"/>
    <w:rsid w:val="00A70F5F"/>
    <w:rsid w:val="00A7156A"/>
    <w:rsid w:val="00A72765"/>
    <w:rsid w:val="00A73DA3"/>
    <w:rsid w:val="00A748E2"/>
    <w:rsid w:val="00A761DC"/>
    <w:rsid w:val="00A7697D"/>
    <w:rsid w:val="00A7752A"/>
    <w:rsid w:val="00A77AE2"/>
    <w:rsid w:val="00A80817"/>
    <w:rsid w:val="00A80B03"/>
    <w:rsid w:val="00A8227D"/>
    <w:rsid w:val="00A8350D"/>
    <w:rsid w:val="00A83C70"/>
    <w:rsid w:val="00A83FC8"/>
    <w:rsid w:val="00A85242"/>
    <w:rsid w:val="00A869D0"/>
    <w:rsid w:val="00A9098E"/>
    <w:rsid w:val="00A917F5"/>
    <w:rsid w:val="00A92F53"/>
    <w:rsid w:val="00A93285"/>
    <w:rsid w:val="00A95957"/>
    <w:rsid w:val="00A95A89"/>
    <w:rsid w:val="00A95CAE"/>
    <w:rsid w:val="00A96430"/>
    <w:rsid w:val="00A97C77"/>
    <w:rsid w:val="00AA165A"/>
    <w:rsid w:val="00AA1CCD"/>
    <w:rsid w:val="00AA1DD7"/>
    <w:rsid w:val="00AA236A"/>
    <w:rsid w:val="00AA2DD7"/>
    <w:rsid w:val="00AA36FC"/>
    <w:rsid w:val="00AA3FB2"/>
    <w:rsid w:val="00AA4E9C"/>
    <w:rsid w:val="00AA592B"/>
    <w:rsid w:val="00AA6167"/>
    <w:rsid w:val="00AA7100"/>
    <w:rsid w:val="00AA75DD"/>
    <w:rsid w:val="00AB0330"/>
    <w:rsid w:val="00AB0448"/>
    <w:rsid w:val="00AB0E41"/>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4E89"/>
    <w:rsid w:val="00AC5682"/>
    <w:rsid w:val="00AC721F"/>
    <w:rsid w:val="00AC762C"/>
    <w:rsid w:val="00AC7720"/>
    <w:rsid w:val="00AC7C9E"/>
    <w:rsid w:val="00AD19EC"/>
    <w:rsid w:val="00AD22F1"/>
    <w:rsid w:val="00AD2EF3"/>
    <w:rsid w:val="00AD4ED2"/>
    <w:rsid w:val="00AD624B"/>
    <w:rsid w:val="00AD76F3"/>
    <w:rsid w:val="00AE1E05"/>
    <w:rsid w:val="00AE29DA"/>
    <w:rsid w:val="00AE2CEE"/>
    <w:rsid w:val="00AE312A"/>
    <w:rsid w:val="00AE4F97"/>
    <w:rsid w:val="00AE53DE"/>
    <w:rsid w:val="00AE5EEB"/>
    <w:rsid w:val="00AE63FA"/>
    <w:rsid w:val="00AE6A66"/>
    <w:rsid w:val="00AE76DD"/>
    <w:rsid w:val="00AE7DFB"/>
    <w:rsid w:val="00AF2492"/>
    <w:rsid w:val="00AF29A8"/>
    <w:rsid w:val="00AF355D"/>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5A5"/>
    <w:rsid w:val="00B17756"/>
    <w:rsid w:val="00B20855"/>
    <w:rsid w:val="00B21229"/>
    <w:rsid w:val="00B2127D"/>
    <w:rsid w:val="00B21962"/>
    <w:rsid w:val="00B22406"/>
    <w:rsid w:val="00B2304E"/>
    <w:rsid w:val="00B23831"/>
    <w:rsid w:val="00B24840"/>
    <w:rsid w:val="00B25650"/>
    <w:rsid w:val="00B26019"/>
    <w:rsid w:val="00B26A14"/>
    <w:rsid w:val="00B31044"/>
    <w:rsid w:val="00B3109C"/>
    <w:rsid w:val="00B31F42"/>
    <w:rsid w:val="00B3268C"/>
    <w:rsid w:val="00B328AE"/>
    <w:rsid w:val="00B33E38"/>
    <w:rsid w:val="00B341B7"/>
    <w:rsid w:val="00B35774"/>
    <w:rsid w:val="00B35B0A"/>
    <w:rsid w:val="00B35D5D"/>
    <w:rsid w:val="00B36A73"/>
    <w:rsid w:val="00B3754B"/>
    <w:rsid w:val="00B3773A"/>
    <w:rsid w:val="00B377CE"/>
    <w:rsid w:val="00B403B3"/>
    <w:rsid w:val="00B4044B"/>
    <w:rsid w:val="00B4051A"/>
    <w:rsid w:val="00B4059D"/>
    <w:rsid w:val="00B42FC0"/>
    <w:rsid w:val="00B4312B"/>
    <w:rsid w:val="00B43AC4"/>
    <w:rsid w:val="00B4400B"/>
    <w:rsid w:val="00B44216"/>
    <w:rsid w:val="00B44313"/>
    <w:rsid w:val="00B449CF"/>
    <w:rsid w:val="00B44BA9"/>
    <w:rsid w:val="00B44EFA"/>
    <w:rsid w:val="00B46A15"/>
    <w:rsid w:val="00B46CD8"/>
    <w:rsid w:val="00B47428"/>
    <w:rsid w:val="00B477E8"/>
    <w:rsid w:val="00B5018C"/>
    <w:rsid w:val="00B508F6"/>
    <w:rsid w:val="00B52063"/>
    <w:rsid w:val="00B52C9A"/>
    <w:rsid w:val="00B5384C"/>
    <w:rsid w:val="00B5582A"/>
    <w:rsid w:val="00B55ECB"/>
    <w:rsid w:val="00B55EDB"/>
    <w:rsid w:val="00B56909"/>
    <w:rsid w:val="00B57076"/>
    <w:rsid w:val="00B57987"/>
    <w:rsid w:val="00B61038"/>
    <w:rsid w:val="00B61AE2"/>
    <w:rsid w:val="00B61F11"/>
    <w:rsid w:val="00B62DD0"/>
    <w:rsid w:val="00B63BB1"/>
    <w:rsid w:val="00B701F5"/>
    <w:rsid w:val="00B71074"/>
    <w:rsid w:val="00B723D9"/>
    <w:rsid w:val="00B732EE"/>
    <w:rsid w:val="00B74AF9"/>
    <w:rsid w:val="00B7515A"/>
    <w:rsid w:val="00B75F16"/>
    <w:rsid w:val="00B77EBE"/>
    <w:rsid w:val="00B80C5F"/>
    <w:rsid w:val="00B80F83"/>
    <w:rsid w:val="00B81C46"/>
    <w:rsid w:val="00B82AA3"/>
    <w:rsid w:val="00B85B1F"/>
    <w:rsid w:val="00B85B3E"/>
    <w:rsid w:val="00B85C96"/>
    <w:rsid w:val="00B85D21"/>
    <w:rsid w:val="00B879BB"/>
    <w:rsid w:val="00B90557"/>
    <w:rsid w:val="00B90844"/>
    <w:rsid w:val="00B9087D"/>
    <w:rsid w:val="00B90D19"/>
    <w:rsid w:val="00B918D0"/>
    <w:rsid w:val="00B92524"/>
    <w:rsid w:val="00B92C2B"/>
    <w:rsid w:val="00B93397"/>
    <w:rsid w:val="00B93A7A"/>
    <w:rsid w:val="00B94889"/>
    <w:rsid w:val="00B94EB8"/>
    <w:rsid w:val="00B95A24"/>
    <w:rsid w:val="00B966F2"/>
    <w:rsid w:val="00B96DB9"/>
    <w:rsid w:val="00B97480"/>
    <w:rsid w:val="00BA1603"/>
    <w:rsid w:val="00BA186E"/>
    <w:rsid w:val="00BA1B07"/>
    <w:rsid w:val="00BA251A"/>
    <w:rsid w:val="00BA2605"/>
    <w:rsid w:val="00BA31C5"/>
    <w:rsid w:val="00BA375B"/>
    <w:rsid w:val="00BA3A0D"/>
    <w:rsid w:val="00BA4583"/>
    <w:rsid w:val="00BA51FE"/>
    <w:rsid w:val="00BA561B"/>
    <w:rsid w:val="00BA59F8"/>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6CFB"/>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316B"/>
    <w:rsid w:val="00C14FBE"/>
    <w:rsid w:val="00C15197"/>
    <w:rsid w:val="00C15E7D"/>
    <w:rsid w:val="00C16A58"/>
    <w:rsid w:val="00C171DB"/>
    <w:rsid w:val="00C1765C"/>
    <w:rsid w:val="00C207A1"/>
    <w:rsid w:val="00C216DE"/>
    <w:rsid w:val="00C22BDA"/>
    <w:rsid w:val="00C22C0E"/>
    <w:rsid w:val="00C22FC5"/>
    <w:rsid w:val="00C24292"/>
    <w:rsid w:val="00C242E4"/>
    <w:rsid w:val="00C24656"/>
    <w:rsid w:val="00C26948"/>
    <w:rsid w:val="00C26B4D"/>
    <w:rsid w:val="00C26F0A"/>
    <w:rsid w:val="00C27938"/>
    <w:rsid w:val="00C30AE5"/>
    <w:rsid w:val="00C31353"/>
    <w:rsid w:val="00C31467"/>
    <w:rsid w:val="00C318F1"/>
    <w:rsid w:val="00C32581"/>
    <w:rsid w:val="00C328AF"/>
    <w:rsid w:val="00C33430"/>
    <w:rsid w:val="00C33B4F"/>
    <w:rsid w:val="00C33E54"/>
    <w:rsid w:val="00C354B4"/>
    <w:rsid w:val="00C35FBC"/>
    <w:rsid w:val="00C36250"/>
    <w:rsid w:val="00C36328"/>
    <w:rsid w:val="00C3639B"/>
    <w:rsid w:val="00C37516"/>
    <w:rsid w:val="00C37596"/>
    <w:rsid w:val="00C37808"/>
    <w:rsid w:val="00C4010B"/>
    <w:rsid w:val="00C41092"/>
    <w:rsid w:val="00C41B39"/>
    <w:rsid w:val="00C41C44"/>
    <w:rsid w:val="00C42AF3"/>
    <w:rsid w:val="00C44894"/>
    <w:rsid w:val="00C45BF6"/>
    <w:rsid w:val="00C45CB9"/>
    <w:rsid w:val="00C45FDA"/>
    <w:rsid w:val="00C46C60"/>
    <w:rsid w:val="00C47572"/>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5A4F"/>
    <w:rsid w:val="00C668F8"/>
    <w:rsid w:val="00C66916"/>
    <w:rsid w:val="00C6753D"/>
    <w:rsid w:val="00C67C2F"/>
    <w:rsid w:val="00C7193E"/>
    <w:rsid w:val="00C71ACD"/>
    <w:rsid w:val="00C729CB"/>
    <w:rsid w:val="00C72B3D"/>
    <w:rsid w:val="00C73855"/>
    <w:rsid w:val="00C73DB2"/>
    <w:rsid w:val="00C75B08"/>
    <w:rsid w:val="00C76690"/>
    <w:rsid w:val="00C76DA6"/>
    <w:rsid w:val="00C76EA4"/>
    <w:rsid w:val="00C80677"/>
    <w:rsid w:val="00C8197E"/>
    <w:rsid w:val="00C82906"/>
    <w:rsid w:val="00C82A51"/>
    <w:rsid w:val="00C82AFB"/>
    <w:rsid w:val="00C85CB7"/>
    <w:rsid w:val="00C8637A"/>
    <w:rsid w:val="00C901B8"/>
    <w:rsid w:val="00C90280"/>
    <w:rsid w:val="00C918CE"/>
    <w:rsid w:val="00C91F76"/>
    <w:rsid w:val="00C939F8"/>
    <w:rsid w:val="00C94A3B"/>
    <w:rsid w:val="00C96FB4"/>
    <w:rsid w:val="00CA0D84"/>
    <w:rsid w:val="00CA16AE"/>
    <w:rsid w:val="00CA1D06"/>
    <w:rsid w:val="00CA217E"/>
    <w:rsid w:val="00CA23A7"/>
    <w:rsid w:val="00CA378A"/>
    <w:rsid w:val="00CA406F"/>
    <w:rsid w:val="00CA4261"/>
    <w:rsid w:val="00CA64B7"/>
    <w:rsid w:val="00CA68E7"/>
    <w:rsid w:val="00CA695E"/>
    <w:rsid w:val="00CA708C"/>
    <w:rsid w:val="00CA7DB5"/>
    <w:rsid w:val="00CB04AC"/>
    <w:rsid w:val="00CB06E2"/>
    <w:rsid w:val="00CB1D65"/>
    <w:rsid w:val="00CB22E5"/>
    <w:rsid w:val="00CB2D0F"/>
    <w:rsid w:val="00CB2D1E"/>
    <w:rsid w:val="00CB2E36"/>
    <w:rsid w:val="00CB3AB8"/>
    <w:rsid w:val="00CB42C3"/>
    <w:rsid w:val="00CB4A6B"/>
    <w:rsid w:val="00CB5231"/>
    <w:rsid w:val="00CB681D"/>
    <w:rsid w:val="00CB69AD"/>
    <w:rsid w:val="00CB6D38"/>
    <w:rsid w:val="00CB7C49"/>
    <w:rsid w:val="00CC0466"/>
    <w:rsid w:val="00CC1764"/>
    <w:rsid w:val="00CC1F19"/>
    <w:rsid w:val="00CC296C"/>
    <w:rsid w:val="00CC3AD3"/>
    <w:rsid w:val="00CC4791"/>
    <w:rsid w:val="00CC6609"/>
    <w:rsid w:val="00CC72D8"/>
    <w:rsid w:val="00CC7812"/>
    <w:rsid w:val="00CC7AAC"/>
    <w:rsid w:val="00CD0692"/>
    <w:rsid w:val="00CD0BC4"/>
    <w:rsid w:val="00CD2579"/>
    <w:rsid w:val="00CD2C68"/>
    <w:rsid w:val="00CD424B"/>
    <w:rsid w:val="00CD42A5"/>
    <w:rsid w:val="00CD503A"/>
    <w:rsid w:val="00CD53B0"/>
    <w:rsid w:val="00CD54CD"/>
    <w:rsid w:val="00CD5ED4"/>
    <w:rsid w:val="00CD5FCE"/>
    <w:rsid w:val="00CD627D"/>
    <w:rsid w:val="00CD658A"/>
    <w:rsid w:val="00CD680A"/>
    <w:rsid w:val="00CD7724"/>
    <w:rsid w:val="00CD7E8E"/>
    <w:rsid w:val="00CE0DFC"/>
    <w:rsid w:val="00CE1827"/>
    <w:rsid w:val="00CE196B"/>
    <w:rsid w:val="00CE1C43"/>
    <w:rsid w:val="00CE1F9E"/>
    <w:rsid w:val="00CE24D4"/>
    <w:rsid w:val="00CE3226"/>
    <w:rsid w:val="00CE343E"/>
    <w:rsid w:val="00CE36CB"/>
    <w:rsid w:val="00CE4A10"/>
    <w:rsid w:val="00CE56AC"/>
    <w:rsid w:val="00CE6515"/>
    <w:rsid w:val="00CE6F69"/>
    <w:rsid w:val="00CE77B2"/>
    <w:rsid w:val="00CF0303"/>
    <w:rsid w:val="00CF054E"/>
    <w:rsid w:val="00CF1E71"/>
    <w:rsid w:val="00CF29B9"/>
    <w:rsid w:val="00CF362B"/>
    <w:rsid w:val="00CF5747"/>
    <w:rsid w:val="00CF6694"/>
    <w:rsid w:val="00CF761E"/>
    <w:rsid w:val="00D00CB0"/>
    <w:rsid w:val="00D01958"/>
    <w:rsid w:val="00D01B48"/>
    <w:rsid w:val="00D02B89"/>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5B37"/>
    <w:rsid w:val="00D26E8A"/>
    <w:rsid w:val="00D30558"/>
    <w:rsid w:val="00D3097C"/>
    <w:rsid w:val="00D31E4A"/>
    <w:rsid w:val="00D32742"/>
    <w:rsid w:val="00D344DF"/>
    <w:rsid w:val="00D34892"/>
    <w:rsid w:val="00D349BA"/>
    <w:rsid w:val="00D35574"/>
    <w:rsid w:val="00D366C2"/>
    <w:rsid w:val="00D36C75"/>
    <w:rsid w:val="00D400CE"/>
    <w:rsid w:val="00D40356"/>
    <w:rsid w:val="00D4091B"/>
    <w:rsid w:val="00D40C9C"/>
    <w:rsid w:val="00D42C85"/>
    <w:rsid w:val="00D43857"/>
    <w:rsid w:val="00D43BB8"/>
    <w:rsid w:val="00D43C83"/>
    <w:rsid w:val="00D448A2"/>
    <w:rsid w:val="00D44F56"/>
    <w:rsid w:val="00D4508B"/>
    <w:rsid w:val="00D45BC7"/>
    <w:rsid w:val="00D461D9"/>
    <w:rsid w:val="00D50224"/>
    <w:rsid w:val="00D50554"/>
    <w:rsid w:val="00D51060"/>
    <w:rsid w:val="00D514AF"/>
    <w:rsid w:val="00D51643"/>
    <w:rsid w:val="00D53067"/>
    <w:rsid w:val="00D530D4"/>
    <w:rsid w:val="00D551C2"/>
    <w:rsid w:val="00D561B8"/>
    <w:rsid w:val="00D5658F"/>
    <w:rsid w:val="00D576D6"/>
    <w:rsid w:val="00D60309"/>
    <w:rsid w:val="00D60BF0"/>
    <w:rsid w:val="00D61748"/>
    <w:rsid w:val="00D61CCD"/>
    <w:rsid w:val="00D629BD"/>
    <w:rsid w:val="00D62B78"/>
    <w:rsid w:val="00D644FC"/>
    <w:rsid w:val="00D647E1"/>
    <w:rsid w:val="00D65555"/>
    <w:rsid w:val="00D65B3C"/>
    <w:rsid w:val="00D67ED0"/>
    <w:rsid w:val="00D7005E"/>
    <w:rsid w:val="00D70461"/>
    <w:rsid w:val="00D714AC"/>
    <w:rsid w:val="00D71639"/>
    <w:rsid w:val="00D72E30"/>
    <w:rsid w:val="00D73B0D"/>
    <w:rsid w:val="00D73C4A"/>
    <w:rsid w:val="00D7448B"/>
    <w:rsid w:val="00D750EC"/>
    <w:rsid w:val="00D75A13"/>
    <w:rsid w:val="00D75BE6"/>
    <w:rsid w:val="00D75D93"/>
    <w:rsid w:val="00D75FFA"/>
    <w:rsid w:val="00D76DE4"/>
    <w:rsid w:val="00D76FD2"/>
    <w:rsid w:val="00D77D3D"/>
    <w:rsid w:val="00D807B8"/>
    <w:rsid w:val="00D81A04"/>
    <w:rsid w:val="00D834D2"/>
    <w:rsid w:val="00D837CB"/>
    <w:rsid w:val="00D84C7C"/>
    <w:rsid w:val="00D852EA"/>
    <w:rsid w:val="00D85867"/>
    <w:rsid w:val="00D8627D"/>
    <w:rsid w:val="00D8648C"/>
    <w:rsid w:val="00D86ECC"/>
    <w:rsid w:val="00D908C6"/>
    <w:rsid w:val="00D9143C"/>
    <w:rsid w:val="00D919DB"/>
    <w:rsid w:val="00D920F2"/>
    <w:rsid w:val="00D924BD"/>
    <w:rsid w:val="00D93131"/>
    <w:rsid w:val="00D9436C"/>
    <w:rsid w:val="00D94EB5"/>
    <w:rsid w:val="00D95982"/>
    <w:rsid w:val="00D96185"/>
    <w:rsid w:val="00D97744"/>
    <w:rsid w:val="00D97E55"/>
    <w:rsid w:val="00DA13C4"/>
    <w:rsid w:val="00DA3719"/>
    <w:rsid w:val="00DA4AF3"/>
    <w:rsid w:val="00DA4C18"/>
    <w:rsid w:val="00DA4D73"/>
    <w:rsid w:val="00DB1B37"/>
    <w:rsid w:val="00DB1BCD"/>
    <w:rsid w:val="00DB2380"/>
    <w:rsid w:val="00DB2385"/>
    <w:rsid w:val="00DB4B42"/>
    <w:rsid w:val="00DB642B"/>
    <w:rsid w:val="00DC1896"/>
    <w:rsid w:val="00DC395B"/>
    <w:rsid w:val="00DC4877"/>
    <w:rsid w:val="00DC6318"/>
    <w:rsid w:val="00DC6E18"/>
    <w:rsid w:val="00DD0FDD"/>
    <w:rsid w:val="00DD1D88"/>
    <w:rsid w:val="00DD332F"/>
    <w:rsid w:val="00DD3DA6"/>
    <w:rsid w:val="00DD3F26"/>
    <w:rsid w:val="00DD443C"/>
    <w:rsid w:val="00DD45D8"/>
    <w:rsid w:val="00DD4C6C"/>
    <w:rsid w:val="00DD5B3A"/>
    <w:rsid w:val="00DD6027"/>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348"/>
    <w:rsid w:val="00DE644D"/>
    <w:rsid w:val="00DE7D47"/>
    <w:rsid w:val="00DF010F"/>
    <w:rsid w:val="00DF0512"/>
    <w:rsid w:val="00DF0641"/>
    <w:rsid w:val="00DF10CA"/>
    <w:rsid w:val="00DF1601"/>
    <w:rsid w:val="00DF1941"/>
    <w:rsid w:val="00DF3CB3"/>
    <w:rsid w:val="00DF5486"/>
    <w:rsid w:val="00DF582B"/>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18C"/>
    <w:rsid w:val="00E117FB"/>
    <w:rsid w:val="00E12D56"/>
    <w:rsid w:val="00E12E7D"/>
    <w:rsid w:val="00E15625"/>
    <w:rsid w:val="00E15A17"/>
    <w:rsid w:val="00E15F9C"/>
    <w:rsid w:val="00E16767"/>
    <w:rsid w:val="00E23DD2"/>
    <w:rsid w:val="00E23F23"/>
    <w:rsid w:val="00E240D5"/>
    <w:rsid w:val="00E248B4"/>
    <w:rsid w:val="00E24D29"/>
    <w:rsid w:val="00E24E87"/>
    <w:rsid w:val="00E26790"/>
    <w:rsid w:val="00E3055A"/>
    <w:rsid w:val="00E31467"/>
    <w:rsid w:val="00E347F0"/>
    <w:rsid w:val="00E34D1B"/>
    <w:rsid w:val="00E356AA"/>
    <w:rsid w:val="00E3600F"/>
    <w:rsid w:val="00E370FF"/>
    <w:rsid w:val="00E40771"/>
    <w:rsid w:val="00E40D4E"/>
    <w:rsid w:val="00E40EFD"/>
    <w:rsid w:val="00E411B0"/>
    <w:rsid w:val="00E41323"/>
    <w:rsid w:val="00E41791"/>
    <w:rsid w:val="00E424C5"/>
    <w:rsid w:val="00E424D0"/>
    <w:rsid w:val="00E429F4"/>
    <w:rsid w:val="00E43378"/>
    <w:rsid w:val="00E43896"/>
    <w:rsid w:val="00E43A55"/>
    <w:rsid w:val="00E4573E"/>
    <w:rsid w:val="00E46108"/>
    <w:rsid w:val="00E46BAD"/>
    <w:rsid w:val="00E477D7"/>
    <w:rsid w:val="00E51117"/>
    <w:rsid w:val="00E51194"/>
    <w:rsid w:val="00E516B7"/>
    <w:rsid w:val="00E51D56"/>
    <w:rsid w:val="00E521C4"/>
    <w:rsid w:val="00E539CC"/>
    <w:rsid w:val="00E53D47"/>
    <w:rsid w:val="00E56D2F"/>
    <w:rsid w:val="00E60F4A"/>
    <w:rsid w:val="00E61557"/>
    <w:rsid w:val="00E61DCD"/>
    <w:rsid w:val="00E64D0A"/>
    <w:rsid w:val="00E65981"/>
    <w:rsid w:val="00E66D83"/>
    <w:rsid w:val="00E70C21"/>
    <w:rsid w:val="00E70E3A"/>
    <w:rsid w:val="00E712BD"/>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D30"/>
    <w:rsid w:val="00E91FC4"/>
    <w:rsid w:val="00E92861"/>
    <w:rsid w:val="00E939B2"/>
    <w:rsid w:val="00E93E44"/>
    <w:rsid w:val="00E955A0"/>
    <w:rsid w:val="00E956BA"/>
    <w:rsid w:val="00E95D32"/>
    <w:rsid w:val="00E963F3"/>
    <w:rsid w:val="00E963F7"/>
    <w:rsid w:val="00E966B0"/>
    <w:rsid w:val="00E96C79"/>
    <w:rsid w:val="00E97A6A"/>
    <w:rsid w:val="00EA0770"/>
    <w:rsid w:val="00EA081F"/>
    <w:rsid w:val="00EA0E0B"/>
    <w:rsid w:val="00EA1C50"/>
    <w:rsid w:val="00EA2016"/>
    <w:rsid w:val="00EA2706"/>
    <w:rsid w:val="00EA3076"/>
    <w:rsid w:val="00EA607F"/>
    <w:rsid w:val="00EA6680"/>
    <w:rsid w:val="00EA6BC9"/>
    <w:rsid w:val="00EA7237"/>
    <w:rsid w:val="00EA7D9E"/>
    <w:rsid w:val="00EB0228"/>
    <w:rsid w:val="00EB049E"/>
    <w:rsid w:val="00EB0A47"/>
    <w:rsid w:val="00EB0B84"/>
    <w:rsid w:val="00EB37F6"/>
    <w:rsid w:val="00EB49FB"/>
    <w:rsid w:val="00EB4DB2"/>
    <w:rsid w:val="00EB7E8E"/>
    <w:rsid w:val="00EC03A7"/>
    <w:rsid w:val="00EC656D"/>
    <w:rsid w:val="00EC6F3C"/>
    <w:rsid w:val="00EC764F"/>
    <w:rsid w:val="00ED0498"/>
    <w:rsid w:val="00ED1AA2"/>
    <w:rsid w:val="00ED3FEE"/>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12FF"/>
    <w:rsid w:val="00F03738"/>
    <w:rsid w:val="00F040E5"/>
    <w:rsid w:val="00F0418E"/>
    <w:rsid w:val="00F041FD"/>
    <w:rsid w:val="00F05169"/>
    <w:rsid w:val="00F052B4"/>
    <w:rsid w:val="00F05339"/>
    <w:rsid w:val="00F06DBD"/>
    <w:rsid w:val="00F06E60"/>
    <w:rsid w:val="00F0797E"/>
    <w:rsid w:val="00F079C0"/>
    <w:rsid w:val="00F10A08"/>
    <w:rsid w:val="00F10B16"/>
    <w:rsid w:val="00F10B88"/>
    <w:rsid w:val="00F13FB8"/>
    <w:rsid w:val="00F15A7B"/>
    <w:rsid w:val="00F15CD0"/>
    <w:rsid w:val="00F160C9"/>
    <w:rsid w:val="00F167EE"/>
    <w:rsid w:val="00F16D39"/>
    <w:rsid w:val="00F17D69"/>
    <w:rsid w:val="00F20613"/>
    <w:rsid w:val="00F21C4D"/>
    <w:rsid w:val="00F229B0"/>
    <w:rsid w:val="00F23BDF"/>
    <w:rsid w:val="00F24686"/>
    <w:rsid w:val="00F25134"/>
    <w:rsid w:val="00F26440"/>
    <w:rsid w:val="00F26C4C"/>
    <w:rsid w:val="00F27DF7"/>
    <w:rsid w:val="00F307C9"/>
    <w:rsid w:val="00F30964"/>
    <w:rsid w:val="00F311B9"/>
    <w:rsid w:val="00F3180B"/>
    <w:rsid w:val="00F321EA"/>
    <w:rsid w:val="00F32760"/>
    <w:rsid w:val="00F33FF3"/>
    <w:rsid w:val="00F354B2"/>
    <w:rsid w:val="00F357A5"/>
    <w:rsid w:val="00F362EF"/>
    <w:rsid w:val="00F3656B"/>
    <w:rsid w:val="00F3728A"/>
    <w:rsid w:val="00F377EB"/>
    <w:rsid w:val="00F37B5C"/>
    <w:rsid w:val="00F37CFC"/>
    <w:rsid w:val="00F404AF"/>
    <w:rsid w:val="00F405F4"/>
    <w:rsid w:val="00F40E87"/>
    <w:rsid w:val="00F40FC8"/>
    <w:rsid w:val="00F4135C"/>
    <w:rsid w:val="00F41398"/>
    <w:rsid w:val="00F417BC"/>
    <w:rsid w:val="00F428BE"/>
    <w:rsid w:val="00F4348D"/>
    <w:rsid w:val="00F44368"/>
    <w:rsid w:val="00F468EE"/>
    <w:rsid w:val="00F46B47"/>
    <w:rsid w:val="00F46F12"/>
    <w:rsid w:val="00F47219"/>
    <w:rsid w:val="00F47896"/>
    <w:rsid w:val="00F47DAB"/>
    <w:rsid w:val="00F50684"/>
    <w:rsid w:val="00F52236"/>
    <w:rsid w:val="00F5314C"/>
    <w:rsid w:val="00F532E6"/>
    <w:rsid w:val="00F536DF"/>
    <w:rsid w:val="00F53AF7"/>
    <w:rsid w:val="00F546E8"/>
    <w:rsid w:val="00F56019"/>
    <w:rsid w:val="00F56D34"/>
    <w:rsid w:val="00F56E0E"/>
    <w:rsid w:val="00F57E5D"/>
    <w:rsid w:val="00F60C18"/>
    <w:rsid w:val="00F61D6A"/>
    <w:rsid w:val="00F62815"/>
    <w:rsid w:val="00F63260"/>
    <w:rsid w:val="00F64078"/>
    <w:rsid w:val="00F6523C"/>
    <w:rsid w:val="00F65337"/>
    <w:rsid w:val="00F666F4"/>
    <w:rsid w:val="00F670E5"/>
    <w:rsid w:val="00F67D42"/>
    <w:rsid w:val="00F67E55"/>
    <w:rsid w:val="00F71B12"/>
    <w:rsid w:val="00F71DAE"/>
    <w:rsid w:val="00F71E0E"/>
    <w:rsid w:val="00F71E7A"/>
    <w:rsid w:val="00F73795"/>
    <w:rsid w:val="00F74A5A"/>
    <w:rsid w:val="00F74E6D"/>
    <w:rsid w:val="00F74E94"/>
    <w:rsid w:val="00F75C98"/>
    <w:rsid w:val="00F76556"/>
    <w:rsid w:val="00F76AA7"/>
    <w:rsid w:val="00F77309"/>
    <w:rsid w:val="00F80CD9"/>
    <w:rsid w:val="00F8225D"/>
    <w:rsid w:val="00F83A02"/>
    <w:rsid w:val="00F83EDA"/>
    <w:rsid w:val="00F83F39"/>
    <w:rsid w:val="00F8419D"/>
    <w:rsid w:val="00F84969"/>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1F2"/>
    <w:rsid w:val="00FB0877"/>
    <w:rsid w:val="00FB0E64"/>
    <w:rsid w:val="00FB0ED7"/>
    <w:rsid w:val="00FB2778"/>
    <w:rsid w:val="00FB38F4"/>
    <w:rsid w:val="00FB3F6D"/>
    <w:rsid w:val="00FB6DEC"/>
    <w:rsid w:val="00FB6F5D"/>
    <w:rsid w:val="00FB7478"/>
    <w:rsid w:val="00FC0359"/>
    <w:rsid w:val="00FC0A75"/>
    <w:rsid w:val="00FC0FD9"/>
    <w:rsid w:val="00FC1136"/>
    <w:rsid w:val="00FC22EF"/>
    <w:rsid w:val="00FC3336"/>
    <w:rsid w:val="00FC388A"/>
    <w:rsid w:val="00FC50CF"/>
    <w:rsid w:val="00FC5AEA"/>
    <w:rsid w:val="00FC5F75"/>
    <w:rsid w:val="00FC69C6"/>
    <w:rsid w:val="00FC6B8E"/>
    <w:rsid w:val="00FC7020"/>
    <w:rsid w:val="00FC7591"/>
    <w:rsid w:val="00FD0C4B"/>
    <w:rsid w:val="00FD13E7"/>
    <w:rsid w:val="00FD1C15"/>
    <w:rsid w:val="00FD1FA8"/>
    <w:rsid w:val="00FD2377"/>
    <w:rsid w:val="00FD277F"/>
    <w:rsid w:val="00FD3C4F"/>
    <w:rsid w:val="00FD42E8"/>
    <w:rsid w:val="00FD44AC"/>
    <w:rsid w:val="00FD5BBB"/>
    <w:rsid w:val="00FD6815"/>
    <w:rsid w:val="00FD6ADE"/>
    <w:rsid w:val="00FD7609"/>
    <w:rsid w:val="00FE03AE"/>
    <w:rsid w:val="00FE09F7"/>
    <w:rsid w:val="00FE12AC"/>
    <w:rsid w:val="00FE1B13"/>
    <w:rsid w:val="00FE2061"/>
    <w:rsid w:val="00FE2580"/>
    <w:rsid w:val="00FE4200"/>
    <w:rsid w:val="00FE4742"/>
    <w:rsid w:val="00FE55C5"/>
    <w:rsid w:val="00FE59BD"/>
    <w:rsid w:val="00FE5E3A"/>
    <w:rsid w:val="00FE7D91"/>
    <w:rsid w:val="00FF0154"/>
    <w:rsid w:val="00FF0BB2"/>
    <w:rsid w:val="00FF107A"/>
    <w:rsid w:val="00FF1A35"/>
    <w:rsid w:val="00FF1E66"/>
    <w:rsid w:val="00FF1FE5"/>
    <w:rsid w:val="00FF24F8"/>
    <w:rsid w:val="00FF2563"/>
    <w:rsid w:val="00FF2DFE"/>
    <w:rsid w:val="00FF2F5D"/>
    <w:rsid w:val="00FF30C9"/>
    <w:rsid w:val="00FF34D8"/>
    <w:rsid w:val="00FF3567"/>
    <w:rsid w:val="00FF3A04"/>
    <w:rsid w:val="00FF3FE4"/>
    <w:rsid w:val="00FF5D0A"/>
    <w:rsid w:val="00FF6119"/>
    <w:rsid w:val="00FF6A76"/>
    <w:rsid w:val="00FF7070"/>
    <w:rsid w:val="01172A03"/>
    <w:rsid w:val="011C4D8A"/>
    <w:rsid w:val="012B0C1E"/>
    <w:rsid w:val="016C3D8E"/>
    <w:rsid w:val="01702D73"/>
    <w:rsid w:val="0174208A"/>
    <w:rsid w:val="0188685E"/>
    <w:rsid w:val="018D1B93"/>
    <w:rsid w:val="01920219"/>
    <w:rsid w:val="01A8450E"/>
    <w:rsid w:val="01B841E6"/>
    <w:rsid w:val="01BC1294"/>
    <w:rsid w:val="01BF37C7"/>
    <w:rsid w:val="01C2207C"/>
    <w:rsid w:val="01C776E0"/>
    <w:rsid w:val="01CF13C4"/>
    <w:rsid w:val="01DB4E9F"/>
    <w:rsid w:val="01EB2BE1"/>
    <w:rsid w:val="01FA102D"/>
    <w:rsid w:val="02064BCD"/>
    <w:rsid w:val="02090068"/>
    <w:rsid w:val="02263C2A"/>
    <w:rsid w:val="02273298"/>
    <w:rsid w:val="023F3EF2"/>
    <w:rsid w:val="02682FB0"/>
    <w:rsid w:val="027A6549"/>
    <w:rsid w:val="027F512B"/>
    <w:rsid w:val="028A205E"/>
    <w:rsid w:val="029B3385"/>
    <w:rsid w:val="029E2BA4"/>
    <w:rsid w:val="029E662D"/>
    <w:rsid w:val="02B01361"/>
    <w:rsid w:val="02B21271"/>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14D9B"/>
    <w:rsid w:val="04075A39"/>
    <w:rsid w:val="040E47EE"/>
    <w:rsid w:val="041E40B7"/>
    <w:rsid w:val="042F09AF"/>
    <w:rsid w:val="04611A78"/>
    <w:rsid w:val="046D3876"/>
    <w:rsid w:val="04701B8C"/>
    <w:rsid w:val="04826287"/>
    <w:rsid w:val="04A24AA9"/>
    <w:rsid w:val="04B17104"/>
    <w:rsid w:val="04C51222"/>
    <w:rsid w:val="04D63E4A"/>
    <w:rsid w:val="04F06B51"/>
    <w:rsid w:val="04F811F7"/>
    <w:rsid w:val="04FE44CC"/>
    <w:rsid w:val="052D3EE9"/>
    <w:rsid w:val="053E580B"/>
    <w:rsid w:val="05441E69"/>
    <w:rsid w:val="055D4726"/>
    <w:rsid w:val="057219C5"/>
    <w:rsid w:val="05723253"/>
    <w:rsid w:val="05762920"/>
    <w:rsid w:val="0576360E"/>
    <w:rsid w:val="057E3893"/>
    <w:rsid w:val="05896DC4"/>
    <w:rsid w:val="058F7672"/>
    <w:rsid w:val="05A221D9"/>
    <w:rsid w:val="05AE4403"/>
    <w:rsid w:val="05B44425"/>
    <w:rsid w:val="05BD0C12"/>
    <w:rsid w:val="05BD7BE6"/>
    <w:rsid w:val="05C20F94"/>
    <w:rsid w:val="05CF41D4"/>
    <w:rsid w:val="05D142B3"/>
    <w:rsid w:val="05DD5474"/>
    <w:rsid w:val="05E26410"/>
    <w:rsid w:val="05EE3B4E"/>
    <w:rsid w:val="06060834"/>
    <w:rsid w:val="060914B4"/>
    <w:rsid w:val="060D2BB2"/>
    <w:rsid w:val="060F2BBF"/>
    <w:rsid w:val="061F463E"/>
    <w:rsid w:val="062D3334"/>
    <w:rsid w:val="062E7477"/>
    <w:rsid w:val="06394F99"/>
    <w:rsid w:val="063A33C6"/>
    <w:rsid w:val="066459AC"/>
    <w:rsid w:val="066525A4"/>
    <w:rsid w:val="06685DA0"/>
    <w:rsid w:val="066E5311"/>
    <w:rsid w:val="06757696"/>
    <w:rsid w:val="06763B4B"/>
    <w:rsid w:val="068151D0"/>
    <w:rsid w:val="0696261C"/>
    <w:rsid w:val="06A94B4A"/>
    <w:rsid w:val="06AC7BDE"/>
    <w:rsid w:val="06B1626D"/>
    <w:rsid w:val="06B604A6"/>
    <w:rsid w:val="06CB5D94"/>
    <w:rsid w:val="06CD0855"/>
    <w:rsid w:val="06F34B4B"/>
    <w:rsid w:val="06F71148"/>
    <w:rsid w:val="06F72F04"/>
    <w:rsid w:val="06FD0DC2"/>
    <w:rsid w:val="06FD3A00"/>
    <w:rsid w:val="070218EC"/>
    <w:rsid w:val="07180312"/>
    <w:rsid w:val="07183D02"/>
    <w:rsid w:val="071E3EF8"/>
    <w:rsid w:val="071F570D"/>
    <w:rsid w:val="073533AD"/>
    <w:rsid w:val="073A56D4"/>
    <w:rsid w:val="07476DC8"/>
    <w:rsid w:val="07484589"/>
    <w:rsid w:val="074A7978"/>
    <w:rsid w:val="07815C50"/>
    <w:rsid w:val="07B62C9C"/>
    <w:rsid w:val="07E27415"/>
    <w:rsid w:val="07EA291F"/>
    <w:rsid w:val="080808A0"/>
    <w:rsid w:val="081508A2"/>
    <w:rsid w:val="081749A7"/>
    <w:rsid w:val="083E2F25"/>
    <w:rsid w:val="08437EF3"/>
    <w:rsid w:val="08594498"/>
    <w:rsid w:val="085A7797"/>
    <w:rsid w:val="08692312"/>
    <w:rsid w:val="08706A66"/>
    <w:rsid w:val="087C5100"/>
    <w:rsid w:val="089036B7"/>
    <w:rsid w:val="089F7CA5"/>
    <w:rsid w:val="08B51453"/>
    <w:rsid w:val="08BD0EA0"/>
    <w:rsid w:val="08C064C0"/>
    <w:rsid w:val="08CC0EAA"/>
    <w:rsid w:val="08DB4B25"/>
    <w:rsid w:val="08E01BCE"/>
    <w:rsid w:val="08E216F0"/>
    <w:rsid w:val="08E26F45"/>
    <w:rsid w:val="08E3734A"/>
    <w:rsid w:val="08E702BF"/>
    <w:rsid w:val="08EA6987"/>
    <w:rsid w:val="09081B56"/>
    <w:rsid w:val="09207C73"/>
    <w:rsid w:val="0922699A"/>
    <w:rsid w:val="09404248"/>
    <w:rsid w:val="0940701D"/>
    <w:rsid w:val="09440304"/>
    <w:rsid w:val="09551130"/>
    <w:rsid w:val="09725318"/>
    <w:rsid w:val="098764AA"/>
    <w:rsid w:val="09A410A8"/>
    <w:rsid w:val="09BE52DE"/>
    <w:rsid w:val="09C304EB"/>
    <w:rsid w:val="09C53A21"/>
    <w:rsid w:val="09C557E9"/>
    <w:rsid w:val="09D30126"/>
    <w:rsid w:val="09D52BEB"/>
    <w:rsid w:val="09DD2B86"/>
    <w:rsid w:val="09E32457"/>
    <w:rsid w:val="09E737F2"/>
    <w:rsid w:val="09F84AA8"/>
    <w:rsid w:val="0A001631"/>
    <w:rsid w:val="0A0B76BA"/>
    <w:rsid w:val="0A106033"/>
    <w:rsid w:val="0A3035FA"/>
    <w:rsid w:val="0A353749"/>
    <w:rsid w:val="0A4213D2"/>
    <w:rsid w:val="0A4C10CD"/>
    <w:rsid w:val="0A501D24"/>
    <w:rsid w:val="0A514723"/>
    <w:rsid w:val="0A577DCC"/>
    <w:rsid w:val="0A6D3C90"/>
    <w:rsid w:val="0A9D519E"/>
    <w:rsid w:val="0A9E3A18"/>
    <w:rsid w:val="0AA277E2"/>
    <w:rsid w:val="0AA94BEF"/>
    <w:rsid w:val="0ABB1E85"/>
    <w:rsid w:val="0ABE5888"/>
    <w:rsid w:val="0AC24A92"/>
    <w:rsid w:val="0AC62D12"/>
    <w:rsid w:val="0AC7358C"/>
    <w:rsid w:val="0AFF6668"/>
    <w:rsid w:val="0B0D528C"/>
    <w:rsid w:val="0B1C1C00"/>
    <w:rsid w:val="0B1C6E34"/>
    <w:rsid w:val="0B1F4F7F"/>
    <w:rsid w:val="0B3253A5"/>
    <w:rsid w:val="0B326CC7"/>
    <w:rsid w:val="0B370769"/>
    <w:rsid w:val="0B381EF4"/>
    <w:rsid w:val="0B446AEB"/>
    <w:rsid w:val="0B562DAC"/>
    <w:rsid w:val="0B6353CC"/>
    <w:rsid w:val="0B702D58"/>
    <w:rsid w:val="0B75201D"/>
    <w:rsid w:val="0B813677"/>
    <w:rsid w:val="0B8575F9"/>
    <w:rsid w:val="0BA42587"/>
    <w:rsid w:val="0BA825C1"/>
    <w:rsid w:val="0BA8707A"/>
    <w:rsid w:val="0BAA350D"/>
    <w:rsid w:val="0BB27E54"/>
    <w:rsid w:val="0BB50EC3"/>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D5F2D"/>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E0A7BE8"/>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F0D19D8"/>
    <w:rsid w:val="0F217D15"/>
    <w:rsid w:val="0F321715"/>
    <w:rsid w:val="0F3E131E"/>
    <w:rsid w:val="0F471525"/>
    <w:rsid w:val="0F5977B6"/>
    <w:rsid w:val="0F6A0D23"/>
    <w:rsid w:val="0F6D18C8"/>
    <w:rsid w:val="0F760DE8"/>
    <w:rsid w:val="0F8F37AE"/>
    <w:rsid w:val="0FA756D7"/>
    <w:rsid w:val="0FAF385C"/>
    <w:rsid w:val="0FBF197F"/>
    <w:rsid w:val="0FC32FB3"/>
    <w:rsid w:val="0FDC6702"/>
    <w:rsid w:val="0FF54C4D"/>
    <w:rsid w:val="1005432D"/>
    <w:rsid w:val="1009448F"/>
    <w:rsid w:val="102C4A8E"/>
    <w:rsid w:val="1060768A"/>
    <w:rsid w:val="10616FD4"/>
    <w:rsid w:val="10726AB1"/>
    <w:rsid w:val="10951CC5"/>
    <w:rsid w:val="109A5F8C"/>
    <w:rsid w:val="10BD62F9"/>
    <w:rsid w:val="10D4264C"/>
    <w:rsid w:val="10DD707D"/>
    <w:rsid w:val="10DF592B"/>
    <w:rsid w:val="10E636FF"/>
    <w:rsid w:val="11175E42"/>
    <w:rsid w:val="111854A2"/>
    <w:rsid w:val="112231F4"/>
    <w:rsid w:val="11290272"/>
    <w:rsid w:val="114A7AE3"/>
    <w:rsid w:val="11633F35"/>
    <w:rsid w:val="118858CA"/>
    <w:rsid w:val="118A1992"/>
    <w:rsid w:val="119F755E"/>
    <w:rsid w:val="11A23697"/>
    <w:rsid w:val="11B72EF1"/>
    <w:rsid w:val="11B82A44"/>
    <w:rsid w:val="11BA669D"/>
    <w:rsid w:val="11BC0ABD"/>
    <w:rsid w:val="11CA5AA2"/>
    <w:rsid w:val="11D973BC"/>
    <w:rsid w:val="11DA0BCE"/>
    <w:rsid w:val="11F53E16"/>
    <w:rsid w:val="120E39AF"/>
    <w:rsid w:val="12113CC6"/>
    <w:rsid w:val="121B516A"/>
    <w:rsid w:val="12231D95"/>
    <w:rsid w:val="12312C85"/>
    <w:rsid w:val="12375677"/>
    <w:rsid w:val="123C702A"/>
    <w:rsid w:val="12441B06"/>
    <w:rsid w:val="1249182D"/>
    <w:rsid w:val="125B2E40"/>
    <w:rsid w:val="12877439"/>
    <w:rsid w:val="1288550F"/>
    <w:rsid w:val="129725E9"/>
    <w:rsid w:val="12B343B2"/>
    <w:rsid w:val="12C86981"/>
    <w:rsid w:val="12CF4C41"/>
    <w:rsid w:val="12DD1218"/>
    <w:rsid w:val="12FD6E69"/>
    <w:rsid w:val="130E0A9E"/>
    <w:rsid w:val="13270EFD"/>
    <w:rsid w:val="132A6E2F"/>
    <w:rsid w:val="13384EBF"/>
    <w:rsid w:val="13401D7B"/>
    <w:rsid w:val="13450C06"/>
    <w:rsid w:val="13452D3B"/>
    <w:rsid w:val="134E59DE"/>
    <w:rsid w:val="13741A0A"/>
    <w:rsid w:val="137F762D"/>
    <w:rsid w:val="138D3A49"/>
    <w:rsid w:val="13BC5F47"/>
    <w:rsid w:val="13C76AD9"/>
    <w:rsid w:val="13D24932"/>
    <w:rsid w:val="13DF2F86"/>
    <w:rsid w:val="13E16550"/>
    <w:rsid w:val="13E97AE8"/>
    <w:rsid w:val="13EE5A17"/>
    <w:rsid w:val="13F36B18"/>
    <w:rsid w:val="1406065E"/>
    <w:rsid w:val="140E6A2C"/>
    <w:rsid w:val="142C50B5"/>
    <w:rsid w:val="143417A2"/>
    <w:rsid w:val="143E3F4A"/>
    <w:rsid w:val="14576A07"/>
    <w:rsid w:val="146C05D1"/>
    <w:rsid w:val="14774747"/>
    <w:rsid w:val="147A40E5"/>
    <w:rsid w:val="14B645DD"/>
    <w:rsid w:val="14CF6367"/>
    <w:rsid w:val="1506170C"/>
    <w:rsid w:val="15304C6C"/>
    <w:rsid w:val="154A5A8D"/>
    <w:rsid w:val="156F1D08"/>
    <w:rsid w:val="15747FCD"/>
    <w:rsid w:val="15823A3D"/>
    <w:rsid w:val="15946B6F"/>
    <w:rsid w:val="15B071CF"/>
    <w:rsid w:val="15D5286E"/>
    <w:rsid w:val="15E55761"/>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C31A06"/>
    <w:rsid w:val="16C343EE"/>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15FEC"/>
    <w:rsid w:val="17862906"/>
    <w:rsid w:val="179A02D4"/>
    <w:rsid w:val="17A45FCC"/>
    <w:rsid w:val="17AF029A"/>
    <w:rsid w:val="17C1359F"/>
    <w:rsid w:val="17C27980"/>
    <w:rsid w:val="17C36CC9"/>
    <w:rsid w:val="17DE53EE"/>
    <w:rsid w:val="17E3362C"/>
    <w:rsid w:val="17F008E6"/>
    <w:rsid w:val="17F14B2E"/>
    <w:rsid w:val="17F71A01"/>
    <w:rsid w:val="18183E97"/>
    <w:rsid w:val="181970D3"/>
    <w:rsid w:val="181C3DFB"/>
    <w:rsid w:val="181C6D74"/>
    <w:rsid w:val="181F6859"/>
    <w:rsid w:val="182227F9"/>
    <w:rsid w:val="18431AD9"/>
    <w:rsid w:val="184A0E01"/>
    <w:rsid w:val="184B6C65"/>
    <w:rsid w:val="186C7E50"/>
    <w:rsid w:val="186F45BF"/>
    <w:rsid w:val="18787EF4"/>
    <w:rsid w:val="18A24799"/>
    <w:rsid w:val="18B407EB"/>
    <w:rsid w:val="18B660F8"/>
    <w:rsid w:val="18BE41EE"/>
    <w:rsid w:val="18C45B23"/>
    <w:rsid w:val="18D17C0A"/>
    <w:rsid w:val="18D40073"/>
    <w:rsid w:val="18D813F2"/>
    <w:rsid w:val="18D97B1D"/>
    <w:rsid w:val="18EC168B"/>
    <w:rsid w:val="18F370CD"/>
    <w:rsid w:val="18F642EE"/>
    <w:rsid w:val="18F71715"/>
    <w:rsid w:val="18FD0335"/>
    <w:rsid w:val="19047A40"/>
    <w:rsid w:val="19311DAE"/>
    <w:rsid w:val="194E4DC2"/>
    <w:rsid w:val="19585F48"/>
    <w:rsid w:val="195F0793"/>
    <w:rsid w:val="196E0779"/>
    <w:rsid w:val="197F1A4D"/>
    <w:rsid w:val="19826508"/>
    <w:rsid w:val="198A4C43"/>
    <w:rsid w:val="1995668A"/>
    <w:rsid w:val="19A277FE"/>
    <w:rsid w:val="19A32BBF"/>
    <w:rsid w:val="19AF7D5A"/>
    <w:rsid w:val="19C23939"/>
    <w:rsid w:val="19E06C66"/>
    <w:rsid w:val="19F8604D"/>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AE113FD"/>
    <w:rsid w:val="1B0516FC"/>
    <w:rsid w:val="1B0B3766"/>
    <w:rsid w:val="1B1D35F1"/>
    <w:rsid w:val="1B1F09DB"/>
    <w:rsid w:val="1B261436"/>
    <w:rsid w:val="1B441B4B"/>
    <w:rsid w:val="1B524CFD"/>
    <w:rsid w:val="1B8F198C"/>
    <w:rsid w:val="1B932E9D"/>
    <w:rsid w:val="1B966D52"/>
    <w:rsid w:val="1BC33A5C"/>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D75282"/>
    <w:rsid w:val="1CF27799"/>
    <w:rsid w:val="1CFB039E"/>
    <w:rsid w:val="1D0F5C3A"/>
    <w:rsid w:val="1D123B2F"/>
    <w:rsid w:val="1D4860B6"/>
    <w:rsid w:val="1D5E6460"/>
    <w:rsid w:val="1D5F31C0"/>
    <w:rsid w:val="1D894D3C"/>
    <w:rsid w:val="1D8B75A9"/>
    <w:rsid w:val="1D9B1DF7"/>
    <w:rsid w:val="1DA51865"/>
    <w:rsid w:val="1DAA6B76"/>
    <w:rsid w:val="1DB01565"/>
    <w:rsid w:val="1DC46FF2"/>
    <w:rsid w:val="1DE25941"/>
    <w:rsid w:val="1DF338DF"/>
    <w:rsid w:val="1DF563BD"/>
    <w:rsid w:val="1E0D2F8B"/>
    <w:rsid w:val="1E157441"/>
    <w:rsid w:val="1E401394"/>
    <w:rsid w:val="1E492823"/>
    <w:rsid w:val="1E6F1FB2"/>
    <w:rsid w:val="1E7C28E8"/>
    <w:rsid w:val="1E7D2B5A"/>
    <w:rsid w:val="1E827D7E"/>
    <w:rsid w:val="1E8534F8"/>
    <w:rsid w:val="1E9721B3"/>
    <w:rsid w:val="1E9A240C"/>
    <w:rsid w:val="1E9A6994"/>
    <w:rsid w:val="1EA86A96"/>
    <w:rsid w:val="1EBF1537"/>
    <w:rsid w:val="1EC56616"/>
    <w:rsid w:val="1EDA5344"/>
    <w:rsid w:val="1EFC3829"/>
    <w:rsid w:val="1F3A1DB1"/>
    <w:rsid w:val="1F3D4D6E"/>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F4E7B"/>
    <w:rsid w:val="20054643"/>
    <w:rsid w:val="201915C7"/>
    <w:rsid w:val="202B6F7B"/>
    <w:rsid w:val="20323E6A"/>
    <w:rsid w:val="204A0ACB"/>
    <w:rsid w:val="20586827"/>
    <w:rsid w:val="20702B26"/>
    <w:rsid w:val="20780093"/>
    <w:rsid w:val="20907043"/>
    <w:rsid w:val="2091709B"/>
    <w:rsid w:val="209634ED"/>
    <w:rsid w:val="20B81A77"/>
    <w:rsid w:val="20B84F06"/>
    <w:rsid w:val="20BE6AB2"/>
    <w:rsid w:val="20E36096"/>
    <w:rsid w:val="21030F54"/>
    <w:rsid w:val="2109527E"/>
    <w:rsid w:val="213D6CC6"/>
    <w:rsid w:val="21573BC9"/>
    <w:rsid w:val="21636D7B"/>
    <w:rsid w:val="216F71FD"/>
    <w:rsid w:val="218A3CE7"/>
    <w:rsid w:val="21914B24"/>
    <w:rsid w:val="21C87D97"/>
    <w:rsid w:val="21CA3166"/>
    <w:rsid w:val="21CF326F"/>
    <w:rsid w:val="21D8702B"/>
    <w:rsid w:val="21DF6586"/>
    <w:rsid w:val="220A22BA"/>
    <w:rsid w:val="22180C02"/>
    <w:rsid w:val="222372A0"/>
    <w:rsid w:val="222C0C55"/>
    <w:rsid w:val="222F0FA7"/>
    <w:rsid w:val="222F46EE"/>
    <w:rsid w:val="225668A9"/>
    <w:rsid w:val="2259031D"/>
    <w:rsid w:val="22711792"/>
    <w:rsid w:val="22753E0A"/>
    <w:rsid w:val="227919AA"/>
    <w:rsid w:val="227F27A3"/>
    <w:rsid w:val="22811DE4"/>
    <w:rsid w:val="228C4BA7"/>
    <w:rsid w:val="229D3B01"/>
    <w:rsid w:val="22A42B75"/>
    <w:rsid w:val="22B62C3D"/>
    <w:rsid w:val="22BE307F"/>
    <w:rsid w:val="22C30C00"/>
    <w:rsid w:val="22D24498"/>
    <w:rsid w:val="23022971"/>
    <w:rsid w:val="2304021D"/>
    <w:rsid w:val="23105139"/>
    <w:rsid w:val="23251948"/>
    <w:rsid w:val="23372B85"/>
    <w:rsid w:val="233740CD"/>
    <w:rsid w:val="2342491A"/>
    <w:rsid w:val="234E7127"/>
    <w:rsid w:val="23521D38"/>
    <w:rsid w:val="23533917"/>
    <w:rsid w:val="23613237"/>
    <w:rsid w:val="23616034"/>
    <w:rsid w:val="23677B55"/>
    <w:rsid w:val="237F49BB"/>
    <w:rsid w:val="238410EA"/>
    <w:rsid w:val="23856A36"/>
    <w:rsid w:val="23A72E6D"/>
    <w:rsid w:val="23AA0742"/>
    <w:rsid w:val="23B12D40"/>
    <w:rsid w:val="23B20D3E"/>
    <w:rsid w:val="23C506D5"/>
    <w:rsid w:val="23C84470"/>
    <w:rsid w:val="23DD01B9"/>
    <w:rsid w:val="23F743C9"/>
    <w:rsid w:val="240F6896"/>
    <w:rsid w:val="2425734F"/>
    <w:rsid w:val="24393FFA"/>
    <w:rsid w:val="24492985"/>
    <w:rsid w:val="24582D0C"/>
    <w:rsid w:val="245D3D13"/>
    <w:rsid w:val="2469029B"/>
    <w:rsid w:val="24695D13"/>
    <w:rsid w:val="246F05F7"/>
    <w:rsid w:val="24754746"/>
    <w:rsid w:val="247B7BAD"/>
    <w:rsid w:val="248520A7"/>
    <w:rsid w:val="248E545A"/>
    <w:rsid w:val="24A4671B"/>
    <w:rsid w:val="24B753DA"/>
    <w:rsid w:val="24D87048"/>
    <w:rsid w:val="24D87381"/>
    <w:rsid w:val="24DB52FC"/>
    <w:rsid w:val="24E47DD8"/>
    <w:rsid w:val="25233450"/>
    <w:rsid w:val="2525462F"/>
    <w:rsid w:val="25272813"/>
    <w:rsid w:val="2542408E"/>
    <w:rsid w:val="25525E29"/>
    <w:rsid w:val="2558593D"/>
    <w:rsid w:val="255A64F0"/>
    <w:rsid w:val="258745AB"/>
    <w:rsid w:val="259B5417"/>
    <w:rsid w:val="25A345C7"/>
    <w:rsid w:val="25BA0083"/>
    <w:rsid w:val="25CC064D"/>
    <w:rsid w:val="25DF5078"/>
    <w:rsid w:val="25F17882"/>
    <w:rsid w:val="25F52A64"/>
    <w:rsid w:val="260F10C4"/>
    <w:rsid w:val="2615591C"/>
    <w:rsid w:val="26312206"/>
    <w:rsid w:val="26386ABC"/>
    <w:rsid w:val="263E0227"/>
    <w:rsid w:val="26404627"/>
    <w:rsid w:val="26451DDC"/>
    <w:rsid w:val="26540875"/>
    <w:rsid w:val="26572E04"/>
    <w:rsid w:val="265A302E"/>
    <w:rsid w:val="268D1231"/>
    <w:rsid w:val="26995E1A"/>
    <w:rsid w:val="26A60B05"/>
    <w:rsid w:val="26BC1123"/>
    <w:rsid w:val="26D70322"/>
    <w:rsid w:val="26EF0BA1"/>
    <w:rsid w:val="27124CDE"/>
    <w:rsid w:val="273B5402"/>
    <w:rsid w:val="273C3E45"/>
    <w:rsid w:val="274D57E8"/>
    <w:rsid w:val="27584838"/>
    <w:rsid w:val="275B152E"/>
    <w:rsid w:val="275F0664"/>
    <w:rsid w:val="27605DF0"/>
    <w:rsid w:val="27624B2E"/>
    <w:rsid w:val="276277AA"/>
    <w:rsid w:val="276E3AFE"/>
    <w:rsid w:val="27737039"/>
    <w:rsid w:val="27791188"/>
    <w:rsid w:val="279377AD"/>
    <w:rsid w:val="27986D41"/>
    <w:rsid w:val="27A87CA4"/>
    <w:rsid w:val="27BE2729"/>
    <w:rsid w:val="27EC1425"/>
    <w:rsid w:val="27F531EF"/>
    <w:rsid w:val="280669D8"/>
    <w:rsid w:val="280E08E2"/>
    <w:rsid w:val="2820402B"/>
    <w:rsid w:val="28305FD5"/>
    <w:rsid w:val="2831045D"/>
    <w:rsid w:val="283413A6"/>
    <w:rsid w:val="28810504"/>
    <w:rsid w:val="288D28A0"/>
    <w:rsid w:val="28B40502"/>
    <w:rsid w:val="28C223DE"/>
    <w:rsid w:val="28C22C4B"/>
    <w:rsid w:val="28CD08FE"/>
    <w:rsid w:val="28DE60CD"/>
    <w:rsid w:val="28F71147"/>
    <w:rsid w:val="2907142C"/>
    <w:rsid w:val="29224E82"/>
    <w:rsid w:val="29321D97"/>
    <w:rsid w:val="29694A41"/>
    <w:rsid w:val="2999700F"/>
    <w:rsid w:val="299C1F80"/>
    <w:rsid w:val="29B82726"/>
    <w:rsid w:val="29BB5357"/>
    <w:rsid w:val="29C06B34"/>
    <w:rsid w:val="29C14785"/>
    <w:rsid w:val="29DD07EB"/>
    <w:rsid w:val="29E73928"/>
    <w:rsid w:val="29F96867"/>
    <w:rsid w:val="29FE19BA"/>
    <w:rsid w:val="2A0D31C6"/>
    <w:rsid w:val="2A156AF0"/>
    <w:rsid w:val="2A3D0A69"/>
    <w:rsid w:val="2A3F34CF"/>
    <w:rsid w:val="2A576519"/>
    <w:rsid w:val="2A5C3BA7"/>
    <w:rsid w:val="2A650DC0"/>
    <w:rsid w:val="2A795B9F"/>
    <w:rsid w:val="2A881648"/>
    <w:rsid w:val="2AB51E86"/>
    <w:rsid w:val="2ABB16D3"/>
    <w:rsid w:val="2AC21E7D"/>
    <w:rsid w:val="2AC77008"/>
    <w:rsid w:val="2AF62F4B"/>
    <w:rsid w:val="2AF63DBB"/>
    <w:rsid w:val="2AFC0493"/>
    <w:rsid w:val="2B117844"/>
    <w:rsid w:val="2B244005"/>
    <w:rsid w:val="2B344690"/>
    <w:rsid w:val="2B4E043B"/>
    <w:rsid w:val="2B501478"/>
    <w:rsid w:val="2B717896"/>
    <w:rsid w:val="2B835C97"/>
    <w:rsid w:val="2B852663"/>
    <w:rsid w:val="2B917598"/>
    <w:rsid w:val="2B94705B"/>
    <w:rsid w:val="2B955D97"/>
    <w:rsid w:val="2BA74BE2"/>
    <w:rsid w:val="2BB23052"/>
    <w:rsid w:val="2BD31D33"/>
    <w:rsid w:val="2BD44729"/>
    <w:rsid w:val="2BE0448D"/>
    <w:rsid w:val="2BEC0C5E"/>
    <w:rsid w:val="2BF2058C"/>
    <w:rsid w:val="2BF259E2"/>
    <w:rsid w:val="2C044214"/>
    <w:rsid w:val="2C053456"/>
    <w:rsid w:val="2C2579E8"/>
    <w:rsid w:val="2C3B57A4"/>
    <w:rsid w:val="2C4922BA"/>
    <w:rsid w:val="2C6E5BE6"/>
    <w:rsid w:val="2C997D1F"/>
    <w:rsid w:val="2CAD6701"/>
    <w:rsid w:val="2CCC5FED"/>
    <w:rsid w:val="2CCD170C"/>
    <w:rsid w:val="2CCF2078"/>
    <w:rsid w:val="2CE528D0"/>
    <w:rsid w:val="2CEB5D27"/>
    <w:rsid w:val="2CFA7FE4"/>
    <w:rsid w:val="2D095E18"/>
    <w:rsid w:val="2D196E82"/>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65243"/>
    <w:rsid w:val="2EAA5E47"/>
    <w:rsid w:val="2ED70585"/>
    <w:rsid w:val="2EE15669"/>
    <w:rsid w:val="2EEA5F12"/>
    <w:rsid w:val="2EF2301B"/>
    <w:rsid w:val="2F4F7564"/>
    <w:rsid w:val="2F5C724D"/>
    <w:rsid w:val="2F5F0DB6"/>
    <w:rsid w:val="2F6F263B"/>
    <w:rsid w:val="2F7F6134"/>
    <w:rsid w:val="2F880E16"/>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187A66"/>
    <w:rsid w:val="311D6212"/>
    <w:rsid w:val="31262BBA"/>
    <w:rsid w:val="31403265"/>
    <w:rsid w:val="31411D99"/>
    <w:rsid w:val="314C2989"/>
    <w:rsid w:val="3167574E"/>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1B5656"/>
    <w:rsid w:val="333E0872"/>
    <w:rsid w:val="333F60DA"/>
    <w:rsid w:val="334A1395"/>
    <w:rsid w:val="33561C3F"/>
    <w:rsid w:val="336E55E8"/>
    <w:rsid w:val="338A31EF"/>
    <w:rsid w:val="338B4C32"/>
    <w:rsid w:val="338E5A4D"/>
    <w:rsid w:val="339F07DD"/>
    <w:rsid w:val="339F3BD0"/>
    <w:rsid w:val="33AD0337"/>
    <w:rsid w:val="33B91574"/>
    <w:rsid w:val="33BD46B5"/>
    <w:rsid w:val="33C1779F"/>
    <w:rsid w:val="33D07F55"/>
    <w:rsid w:val="33D26387"/>
    <w:rsid w:val="33DB0DB0"/>
    <w:rsid w:val="33F67E2E"/>
    <w:rsid w:val="33FF139C"/>
    <w:rsid w:val="34050D4B"/>
    <w:rsid w:val="34126AB3"/>
    <w:rsid w:val="34207020"/>
    <w:rsid w:val="34341AA0"/>
    <w:rsid w:val="343B04DD"/>
    <w:rsid w:val="34534056"/>
    <w:rsid w:val="34567B7B"/>
    <w:rsid w:val="345A1B9E"/>
    <w:rsid w:val="345B36DB"/>
    <w:rsid w:val="348E6394"/>
    <w:rsid w:val="34B63A90"/>
    <w:rsid w:val="34C7150A"/>
    <w:rsid w:val="34D1182B"/>
    <w:rsid w:val="34EE0D37"/>
    <w:rsid w:val="34F63D95"/>
    <w:rsid w:val="35072CEF"/>
    <w:rsid w:val="351F2985"/>
    <w:rsid w:val="35205FBB"/>
    <w:rsid w:val="353673CA"/>
    <w:rsid w:val="354047F1"/>
    <w:rsid w:val="35671C85"/>
    <w:rsid w:val="356C37B0"/>
    <w:rsid w:val="35710C4C"/>
    <w:rsid w:val="35764B5C"/>
    <w:rsid w:val="357F339B"/>
    <w:rsid w:val="358A5E61"/>
    <w:rsid w:val="358C1402"/>
    <w:rsid w:val="35900ED5"/>
    <w:rsid w:val="35A756F7"/>
    <w:rsid w:val="35C11F31"/>
    <w:rsid w:val="35D31EB2"/>
    <w:rsid w:val="35F67483"/>
    <w:rsid w:val="35FD08E8"/>
    <w:rsid w:val="36111279"/>
    <w:rsid w:val="361163DE"/>
    <w:rsid w:val="36194705"/>
    <w:rsid w:val="36211A21"/>
    <w:rsid w:val="3632645B"/>
    <w:rsid w:val="364E1314"/>
    <w:rsid w:val="365615FC"/>
    <w:rsid w:val="366C6344"/>
    <w:rsid w:val="366F1447"/>
    <w:rsid w:val="367F78CD"/>
    <w:rsid w:val="368A4D4A"/>
    <w:rsid w:val="368C52E8"/>
    <w:rsid w:val="369D3ED8"/>
    <w:rsid w:val="36AF4BCB"/>
    <w:rsid w:val="36BE1A6B"/>
    <w:rsid w:val="36DB1B0B"/>
    <w:rsid w:val="36E53567"/>
    <w:rsid w:val="36EA0D60"/>
    <w:rsid w:val="36F52F4B"/>
    <w:rsid w:val="36FB536A"/>
    <w:rsid w:val="370A55DB"/>
    <w:rsid w:val="3711137C"/>
    <w:rsid w:val="371634C5"/>
    <w:rsid w:val="372312B2"/>
    <w:rsid w:val="3723179E"/>
    <w:rsid w:val="373F6779"/>
    <w:rsid w:val="37465E0D"/>
    <w:rsid w:val="374B6CF1"/>
    <w:rsid w:val="376637C1"/>
    <w:rsid w:val="37782DDB"/>
    <w:rsid w:val="377B2222"/>
    <w:rsid w:val="377E0554"/>
    <w:rsid w:val="37916D10"/>
    <w:rsid w:val="379451B9"/>
    <w:rsid w:val="37A74F6E"/>
    <w:rsid w:val="37A872B8"/>
    <w:rsid w:val="37C86550"/>
    <w:rsid w:val="37CB133A"/>
    <w:rsid w:val="37CB4122"/>
    <w:rsid w:val="37D52F37"/>
    <w:rsid w:val="37DF616E"/>
    <w:rsid w:val="37EC6149"/>
    <w:rsid w:val="37ED6965"/>
    <w:rsid w:val="37F751FA"/>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D073A9"/>
    <w:rsid w:val="38E4723D"/>
    <w:rsid w:val="38EC013B"/>
    <w:rsid w:val="390242A4"/>
    <w:rsid w:val="3904328E"/>
    <w:rsid w:val="390C4BB8"/>
    <w:rsid w:val="3914330A"/>
    <w:rsid w:val="3925101A"/>
    <w:rsid w:val="39341181"/>
    <w:rsid w:val="395122B2"/>
    <w:rsid w:val="3951491A"/>
    <w:rsid w:val="39625FC8"/>
    <w:rsid w:val="39633820"/>
    <w:rsid w:val="396C52DB"/>
    <w:rsid w:val="396E45E5"/>
    <w:rsid w:val="398A730D"/>
    <w:rsid w:val="399D5069"/>
    <w:rsid w:val="39BA1BA2"/>
    <w:rsid w:val="39BF445A"/>
    <w:rsid w:val="39C8479B"/>
    <w:rsid w:val="39E3187F"/>
    <w:rsid w:val="39E555E3"/>
    <w:rsid w:val="39E81D16"/>
    <w:rsid w:val="39E93843"/>
    <w:rsid w:val="3A040EA5"/>
    <w:rsid w:val="3A043013"/>
    <w:rsid w:val="3A093664"/>
    <w:rsid w:val="3A0D7F05"/>
    <w:rsid w:val="3A400A75"/>
    <w:rsid w:val="3A4F0016"/>
    <w:rsid w:val="3A5C64E1"/>
    <w:rsid w:val="3A6F0C02"/>
    <w:rsid w:val="3A7F6D1B"/>
    <w:rsid w:val="3A8B7A82"/>
    <w:rsid w:val="3A8F0C96"/>
    <w:rsid w:val="3AA60192"/>
    <w:rsid w:val="3AA80233"/>
    <w:rsid w:val="3AAB0EB3"/>
    <w:rsid w:val="3AB62111"/>
    <w:rsid w:val="3AB96A17"/>
    <w:rsid w:val="3AC03A82"/>
    <w:rsid w:val="3ACA5B89"/>
    <w:rsid w:val="3ACD01E8"/>
    <w:rsid w:val="3ADE5C9C"/>
    <w:rsid w:val="3ADF4F82"/>
    <w:rsid w:val="3AF20A22"/>
    <w:rsid w:val="3AF754D7"/>
    <w:rsid w:val="3AFF7E2C"/>
    <w:rsid w:val="3B0063A3"/>
    <w:rsid w:val="3B051447"/>
    <w:rsid w:val="3B0E5A2C"/>
    <w:rsid w:val="3B241944"/>
    <w:rsid w:val="3B54788C"/>
    <w:rsid w:val="3B567629"/>
    <w:rsid w:val="3B5F76F5"/>
    <w:rsid w:val="3B6177D3"/>
    <w:rsid w:val="3B640142"/>
    <w:rsid w:val="3B775D80"/>
    <w:rsid w:val="3B920E16"/>
    <w:rsid w:val="3BAA64D6"/>
    <w:rsid w:val="3BBC7ABA"/>
    <w:rsid w:val="3BE44C3E"/>
    <w:rsid w:val="3C032B8A"/>
    <w:rsid w:val="3C1C05FF"/>
    <w:rsid w:val="3C324A5D"/>
    <w:rsid w:val="3C3B1FBA"/>
    <w:rsid w:val="3C3B7D13"/>
    <w:rsid w:val="3C4F32DD"/>
    <w:rsid w:val="3C5D77C4"/>
    <w:rsid w:val="3C6526D9"/>
    <w:rsid w:val="3C6651F7"/>
    <w:rsid w:val="3C68076E"/>
    <w:rsid w:val="3C6E4701"/>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45031D"/>
    <w:rsid w:val="3D502711"/>
    <w:rsid w:val="3D547F1F"/>
    <w:rsid w:val="3D5C0385"/>
    <w:rsid w:val="3D5F0191"/>
    <w:rsid w:val="3D6F4667"/>
    <w:rsid w:val="3D725A53"/>
    <w:rsid w:val="3D9A5BD2"/>
    <w:rsid w:val="3DAC026A"/>
    <w:rsid w:val="3DB34D94"/>
    <w:rsid w:val="3DB758B9"/>
    <w:rsid w:val="3DCA0564"/>
    <w:rsid w:val="3DDD556C"/>
    <w:rsid w:val="3DE8419C"/>
    <w:rsid w:val="3E0B5732"/>
    <w:rsid w:val="3E186FF4"/>
    <w:rsid w:val="3E323356"/>
    <w:rsid w:val="3E3B533C"/>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F1D15"/>
    <w:rsid w:val="3FB50214"/>
    <w:rsid w:val="3FBD4959"/>
    <w:rsid w:val="3FBD5BCA"/>
    <w:rsid w:val="3FCB1EEC"/>
    <w:rsid w:val="3FCD7F00"/>
    <w:rsid w:val="3FED1D39"/>
    <w:rsid w:val="400141B7"/>
    <w:rsid w:val="40032049"/>
    <w:rsid w:val="40124984"/>
    <w:rsid w:val="40201A50"/>
    <w:rsid w:val="40307D52"/>
    <w:rsid w:val="40397931"/>
    <w:rsid w:val="403E4DBF"/>
    <w:rsid w:val="40442975"/>
    <w:rsid w:val="405B058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364669"/>
    <w:rsid w:val="414F661D"/>
    <w:rsid w:val="41545FF1"/>
    <w:rsid w:val="41592C89"/>
    <w:rsid w:val="4174619E"/>
    <w:rsid w:val="418A540F"/>
    <w:rsid w:val="41B81A4B"/>
    <w:rsid w:val="41CB60F4"/>
    <w:rsid w:val="41D63219"/>
    <w:rsid w:val="41E1736F"/>
    <w:rsid w:val="41F00EBF"/>
    <w:rsid w:val="41F329E6"/>
    <w:rsid w:val="4206047F"/>
    <w:rsid w:val="421637D4"/>
    <w:rsid w:val="42367B8F"/>
    <w:rsid w:val="423A6A5C"/>
    <w:rsid w:val="42430868"/>
    <w:rsid w:val="424D59C6"/>
    <w:rsid w:val="42875F49"/>
    <w:rsid w:val="42BA3414"/>
    <w:rsid w:val="42CC379C"/>
    <w:rsid w:val="42CC753A"/>
    <w:rsid w:val="42D15BE8"/>
    <w:rsid w:val="42D259CD"/>
    <w:rsid w:val="42DA3E98"/>
    <w:rsid w:val="430E203F"/>
    <w:rsid w:val="43175D05"/>
    <w:rsid w:val="431E5D7A"/>
    <w:rsid w:val="432013FB"/>
    <w:rsid w:val="432E60A8"/>
    <w:rsid w:val="43314424"/>
    <w:rsid w:val="43364B9B"/>
    <w:rsid w:val="43406531"/>
    <w:rsid w:val="434331FA"/>
    <w:rsid w:val="436113EA"/>
    <w:rsid w:val="43841533"/>
    <w:rsid w:val="43844928"/>
    <w:rsid w:val="438B33AE"/>
    <w:rsid w:val="438E0CDB"/>
    <w:rsid w:val="43A079C1"/>
    <w:rsid w:val="43C62ADF"/>
    <w:rsid w:val="43E279FF"/>
    <w:rsid w:val="43E702A1"/>
    <w:rsid w:val="43F92F27"/>
    <w:rsid w:val="440004EA"/>
    <w:rsid w:val="441E7344"/>
    <w:rsid w:val="442F4789"/>
    <w:rsid w:val="44392250"/>
    <w:rsid w:val="44690CC8"/>
    <w:rsid w:val="446C2AA4"/>
    <w:rsid w:val="447A5EDE"/>
    <w:rsid w:val="448573C5"/>
    <w:rsid w:val="448A4A98"/>
    <w:rsid w:val="449B3BBD"/>
    <w:rsid w:val="44BB35ED"/>
    <w:rsid w:val="44D505C5"/>
    <w:rsid w:val="44E26451"/>
    <w:rsid w:val="44FA476B"/>
    <w:rsid w:val="451E1BC6"/>
    <w:rsid w:val="451E2EFD"/>
    <w:rsid w:val="451F5984"/>
    <w:rsid w:val="45276081"/>
    <w:rsid w:val="45340FC1"/>
    <w:rsid w:val="4545457C"/>
    <w:rsid w:val="455029A9"/>
    <w:rsid w:val="45705A68"/>
    <w:rsid w:val="457C4AD7"/>
    <w:rsid w:val="45A324DE"/>
    <w:rsid w:val="45BE209F"/>
    <w:rsid w:val="45DF0C0C"/>
    <w:rsid w:val="45EE672D"/>
    <w:rsid w:val="45FA6038"/>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6803"/>
    <w:rsid w:val="46FC333E"/>
    <w:rsid w:val="4713610D"/>
    <w:rsid w:val="471B02BF"/>
    <w:rsid w:val="472520BD"/>
    <w:rsid w:val="47315579"/>
    <w:rsid w:val="47370D5C"/>
    <w:rsid w:val="474D0CCD"/>
    <w:rsid w:val="474D343B"/>
    <w:rsid w:val="4770372A"/>
    <w:rsid w:val="478C4FF0"/>
    <w:rsid w:val="47943893"/>
    <w:rsid w:val="47A33AD8"/>
    <w:rsid w:val="47A9447F"/>
    <w:rsid w:val="47AB4803"/>
    <w:rsid w:val="47AF314A"/>
    <w:rsid w:val="47DF6F1B"/>
    <w:rsid w:val="47E84AB8"/>
    <w:rsid w:val="47F06738"/>
    <w:rsid w:val="47F24D0F"/>
    <w:rsid w:val="48292150"/>
    <w:rsid w:val="48292D00"/>
    <w:rsid w:val="482B6AA8"/>
    <w:rsid w:val="48306AE6"/>
    <w:rsid w:val="48362813"/>
    <w:rsid w:val="48362B8F"/>
    <w:rsid w:val="487840D4"/>
    <w:rsid w:val="48981E67"/>
    <w:rsid w:val="489C465D"/>
    <w:rsid w:val="48BB2874"/>
    <w:rsid w:val="48DA700F"/>
    <w:rsid w:val="48E70868"/>
    <w:rsid w:val="49003648"/>
    <w:rsid w:val="490078D6"/>
    <w:rsid w:val="492A5852"/>
    <w:rsid w:val="49302405"/>
    <w:rsid w:val="49336729"/>
    <w:rsid w:val="49422133"/>
    <w:rsid w:val="49481F51"/>
    <w:rsid w:val="49503781"/>
    <w:rsid w:val="495C44D4"/>
    <w:rsid w:val="49651303"/>
    <w:rsid w:val="498D71F3"/>
    <w:rsid w:val="499A371F"/>
    <w:rsid w:val="49A01D61"/>
    <w:rsid w:val="49B1277C"/>
    <w:rsid w:val="49B32963"/>
    <w:rsid w:val="49B35C2C"/>
    <w:rsid w:val="49B72EF0"/>
    <w:rsid w:val="49BE2795"/>
    <w:rsid w:val="49CE2C0E"/>
    <w:rsid w:val="49D93B21"/>
    <w:rsid w:val="49ED435B"/>
    <w:rsid w:val="49F477F7"/>
    <w:rsid w:val="4A003368"/>
    <w:rsid w:val="4A045A8C"/>
    <w:rsid w:val="4A1173C4"/>
    <w:rsid w:val="4A154026"/>
    <w:rsid w:val="4A175A72"/>
    <w:rsid w:val="4A2143CB"/>
    <w:rsid w:val="4A38281D"/>
    <w:rsid w:val="4A447A5F"/>
    <w:rsid w:val="4A4A1CD6"/>
    <w:rsid w:val="4A5633ED"/>
    <w:rsid w:val="4A5C1498"/>
    <w:rsid w:val="4A7D342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A81B45"/>
    <w:rsid w:val="4BB134C2"/>
    <w:rsid w:val="4BC64F54"/>
    <w:rsid w:val="4BD00E7B"/>
    <w:rsid w:val="4BDA233F"/>
    <w:rsid w:val="4BE11388"/>
    <w:rsid w:val="4BF17575"/>
    <w:rsid w:val="4C0B44E0"/>
    <w:rsid w:val="4C1B55F9"/>
    <w:rsid w:val="4C1D57B6"/>
    <w:rsid w:val="4C2F3138"/>
    <w:rsid w:val="4C2F44B9"/>
    <w:rsid w:val="4C4C1930"/>
    <w:rsid w:val="4C5F70AB"/>
    <w:rsid w:val="4C612351"/>
    <w:rsid w:val="4C617F2E"/>
    <w:rsid w:val="4C64768C"/>
    <w:rsid w:val="4C727777"/>
    <w:rsid w:val="4C794241"/>
    <w:rsid w:val="4C88610C"/>
    <w:rsid w:val="4C9E7C7A"/>
    <w:rsid w:val="4CC129DC"/>
    <w:rsid w:val="4CF60AD0"/>
    <w:rsid w:val="4CFD27AB"/>
    <w:rsid w:val="4D066243"/>
    <w:rsid w:val="4D0B785E"/>
    <w:rsid w:val="4D114375"/>
    <w:rsid w:val="4D235B56"/>
    <w:rsid w:val="4D3F4CEF"/>
    <w:rsid w:val="4D5325E2"/>
    <w:rsid w:val="4D565BDF"/>
    <w:rsid w:val="4D764D27"/>
    <w:rsid w:val="4D810EFD"/>
    <w:rsid w:val="4D9329DF"/>
    <w:rsid w:val="4DA97155"/>
    <w:rsid w:val="4DB4080A"/>
    <w:rsid w:val="4DB53F90"/>
    <w:rsid w:val="4DD374A0"/>
    <w:rsid w:val="4DD6654D"/>
    <w:rsid w:val="4DD96EF4"/>
    <w:rsid w:val="4DDE49A6"/>
    <w:rsid w:val="4E0348A7"/>
    <w:rsid w:val="4E0507F1"/>
    <w:rsid w:val="4E1344EB"/>
    <w:rsid w:val="4E281B86"/>
    <w:rsid w:val="4E361C9F"/>
    <w:rsid w:val="4E4C0D1C"/>
    <w:rsid w:val="4E6242A9"/>
    <w:rsid w:val="4E656439"/>
    <w:rsid w:val="4E6D3F2D"/>
    <w:rsid w:val="4E6F210D"/>
    <w:rsid w:val="4E757084"/>
    <w:rsid w:val="4E884C1B"/>
    <w:rsid w:val="4E8E4BA4"/>
    <w:rsid w:val="4E9814DC"/>
    <w:rsid w:val="4EA61ED8"/>
    <w:rsid w:val="4EB7350B"/>
    <w:rsid w:val="4EE709A7"/>
    <w:rsid w:val="4EFE010D"/>
    <w:rsid w:val="4F027246"/>
    <w:rsid w:val="4F21402F"/>
    <w:rsid w:val="4F2B0742"/>
    <w:rsid w:val="4F2C30D4"/>
    <w:rsid w:val="4F3A07F8"/>
    <w:rsid w:val="4F462F16"/>
    <w:rsid w:val="4F653279"/>
    <w:rsid w:val="4F685B2A"/>
    <w:rsid w:val="4F687CA9"/>
    <w:rsid w:val="4F6B4FCC"/>
    <w:rsid w:val="4F743E89"/>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872C0"/>
    <w:rsid w:val="50FF7595"/>
    <w:rsid w:val="510D4C70"/>
    <w:rsid w:val="51186F2A"/>
    <w:rsid w:val="512F14C2"/>
    <w:rsid w:val="513A2BE3"/>
    <w:rsid w:val="51417175"/>
    <w:rsid w:val="514D38CD"/>
    <w:rsid w:val="515404ED"/>
    <w:rsid w:val="518538E8"/>
    <w:rsid w:val="518C2832"/>
    <w:rsid w:val="51AD1BB3"/>
    <w:rsid w:val="51BF3DA2"/>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649B"/>
    <w:rsid w:val="530731A9"/>
    <w:rsid w:val="530B0A16"/>
    <w:rsid w:val="530C7663"/>
    <w:rsid w:val="53121C9E"/>
    <w:rsid w:val="533031A8"/>
    <w:rsid w:val="53354C48"/>
    <w:rsid w:val="5358440D"/>
    <w:rsid w:val="5362482F"/>
    <w:rsid w:val="5375181F"/>
    <w:rsid w:val="53832FC7"/>
    <w:rsid w:val="538C3048"/>
    <w:rsid w:val="53B53BCA"/>
    <w:rsid w:val="53BA69C7"/>
    <w:rsid w:val="53C66688"/>
    <w:rsid w:val="53CE4770"/>
    <w:rsid w:val="53D129A5"/>
    <w:rsid w:val="53F93A03"/>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D84A56"/>
    <w:rsid w:val="54E8113A"/>
    <w:rsid w:val="54F70F58"/>
    <w:rsid w:val="54FB4913"/>
    <w:rsid w:val="550C22CB"/>
    <w:rsid w:val="552E4B10"/>
    <w:rsid w:val="5531351D"/>
    <w:rsid w:val="55321CBF"/>
    <w:rsid w:val="55474779"/>
    <w:rsid w:val="5553235C"/>
    <w:rsid w:val="555923B6"/>
    <w:rsid w:val="55723899"/>
    <w:rsid w:val="55833BB3"/>
    <w:rsid w:val="559D532A"/>
    <w:rsid w:val="559F3F84"/>
    <w:rsid w:val="559F6615"/>
    <w:rsid w:val="55AC7FD2"/>
    <w:rsid w:val="55AE5055"/>
    <w:rsid w:val="55BD10AA"/>
    <w:rsid w:val="55C02F7D"/>
    <w:rsid w:val="55C45892"/>
    <w:rsid w:val="55D87C51"/>
    <w:rsid w:val="55E0250C"/>
    <w:rsid w:val="55F3691E"/>
    <w:rsid w:val="55FC10F6"/>
    <w:rsid w:val="55FF309C"/>
    <w:rsid w:val="560960F4"/>
    <w:rsid w:val="560D13FF"/>
    <w:rsid w:val="56384344"/>
    <w:rsid w:val="56407F58"/>
    <w:rsid w:val="564E4BD5"/>
    <w:rsid w:val="565129A9"/>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45350"/>
    <w:rsid w:val="574A3A8D"/>
    <w:rsid w:val="575649E4"/>
    <w:rsid w:val="575F386A"/>
    <w:rsid w:val="575F5961"/>
    <w:rsid w:val="576704A9"/>
    <w:rsid w:val="577328B1"/>
    <w:rsid w:val="57766966"/>
    <w:rsid w:val="577779A4"/>
    <w:rsid w:val="577F2164"/>
    <w:rsid w:val="578770C2"/>
    <w:rsid w:val="57887C2D"/>
    <w:rsid w:val="57AB05F5"/>
    <w:rsid w:val="57B40521"/>
    <w:rsid w:val="57BA4236"/>
    <w:rsid w:val="57BB2CF9"/>
    <w:rsid w:val="57C57B84"/>
    <w:rsid w:val="57C957E0"/>
    <w:rsid w:val="57CD4BB7"/>
    <w:rsid w:val="57DA0391"/>
    <w:rsid w:val="57E33F10"/>
    <w:rsid w:val="57E4573A"/>
    <w:rsid w:val="58116040"/>
    <w:rsid w:val="58225E85"/>
    <w:rsid w:val="582A7332"/>
    <w:rsid w:val="582C4CEB"/>
    <w:rsid w:val="58350144"/>
    <w:rsid w:val="58386028"/>
    <w:rsid w:val="583A35CC"/>
    <w:rsid w:val="583C43C5"/>
    <w:rsid w:val="583F25E8"/>
    <w:rsid w:val="584624D1"/>
    <w:rsid w:val="5856016B"/>
    <w:rsid w:val="58607C16"/>
    <w:rsid w:val="586B07E0"/>
    <w:rsid w:val="58761577"/>
    <w:rsid w:val="58931150"/>
    <w:rsid w:val="589C780E"/>
    <w:rsid w:val="58A9755A"/>
    <w:rsid w:val="58BB2538"/>
    <w:rsid w:val="58BB43ED"/>
    <w:rsid w:val="58BD45E1"/>
    <w:rsid w:val="58CE5E3E"/>
    <w:rsid w:val="58DC4A95"/>
    <w:rsid w:val="58E53494"/>
    <w:rsid w:val="59053B5E"/>
    <w:rsid w:val="59194BE8"/>
    <w:rsid w:val="59436497"/>
    <w:rsid w:val="594A0A1F"/>
    <w:rsid w:val="594E0191"/>
    <w:rsid w:val="59531CE9"/>
    <w:rsid w:val="597F3CD5"/>
    <w:rsid w:val="59C01E74"/>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04131"/>
    <w:rsid w:val="5A5708CA"/>
    <w:rsid w:val="5A673A41"/>
    <w:rsid w:val="5A6E14F9"/>
    <w:rsid w:val="5A76432B"/>
    <w:rsid w:val="5A8032B2"/>
    <w:rsid w:val="5A96525B"/>
    <w:rsid w:val="5A9E48A8"/>
    <w:rsid w:val="5AA95C4D"/>
    <w:rsid w:val="5ABB079A"/>
    <w:rsid w:val="5AC8101E"/>
    <w:rsid w:val="5AC81176"/>
    <w:rsid w:val="5AD47C48"/>
    <w:rsid w:val="5AFA611E"/>
    <w:rsid w:val="5AFE695B"/>
    <w:rsid w:val="5B0071A9"/>
    <w:rsid w:val="5B0E1342"/>
    <w:rsid w:val="5B197E3E"/>
    <w:rsid w:val="5B276294"/>
    <w:rsid w:val="5B2F4088"/>
    <w:rsid w:val="5B4120BC"/>
    <w:rsid w:val="5B486682"/>
    <w:rsid w:val="5B4A7F70"/>
    <w:rsid w:val="5B7C3E8B"/>
    <w:rsid w:val="5B931A5F"/>
    <w:rsid w:val="5B955B74"/>
    <w:rsid w:val="5B962ECF"/>
    <w:rsid w:val="5BA8515B"/>
    <w:rsid w:val="5BCF36E5"/>
    <w:rsid w:val="5BD37F8B"/>
    <w:rsid w:val="5BD54D17"/>
    <w:rsid w:val="5BDF0C9F"/>
    <w:rsid w:val="5BEA53DB"/>
    <w:rsid w:val="5BF205F9"/>
    <w:rsid w:val="5BFA33BB"/>
    <w:rsid w:val="5C03646F"/>
    <w:rsid w:val="5C090C9A"/>
    <w:rsid w:val="5C0A2CEE"/>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CD95A02"/>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BA44C8"/>
    <w:rsid w:val="5DCE0823"/>
    <w:rsid w:val="5DCF5207"/>
    <w:rsid w:val="5DDB7C6D"/>
    <w:rsid w:val="5DE258C5"/>
    <w:rsid w:val="5DE3698F"/>
    <w:rsid w:val="5DE9492E"/>
    <w:rsid w:val="5DF855E3"/>
    <w:rsid w:val="5DFE0C63"/>
    <w:rsid w:val="5DFF57B7"/>
    <w:rsid w:val="5E193D20"/>
    <w:rsid w:val="5E1E00A2"/>
    <w:rsid w:val="5E237FB0"/>
    <w:rsid w:val="5E284486"/>
    <w:rsid w:val="5E35775F"/>
    <w:rsid w:val="5E43779F"/>
    <w:rsid w:val="5E4539E6"/>
    <w:rsid w:val="5E483CCE"/>
    <w:rsid w:val="5E4F7C3E"/>
    <w:rsid w:val="5E512346"/>
    <w:rsid w:val="5E651578"/>
    <w:rsid w:val="5E791D7E"/>
    <w:rsid w:val="5E7E3530"/>
    <w:rsid w:val="5E8F1E81"/>
    <w:rsid w:val="5E9A3166"/>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8E32AF"/>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24F96"/>
    <w:rsid w:val="60785A6B"/>
    <w:rsid w:val="607B387F"/>
    <w:rsid w:val="607C6223"/>
    <w:rsid w:val="608270F7"/>
    <w:rsid w:val="60AE1BB1"/>
    <w:rsid w:val="60B266BA"/>
    <w:rsid w:val="60D30D71"/>
    <w:rsid w:val="60D33281"/>
    <w:rsid w:val="60D6365B"/>
    <w:rsid w:val="60FB4822"/>
    <w:rsid w:val="60FD1DE9"/>
    <w:rsid w:val="61176C1A"/>
    <w:rsid w:val="612C6A86"/>
    <w:rsid w:val="6140228C"/>
    <w:rsid w:val="61546BBA"/>
    <w:rsid w:val="615E0514"/>
    <w:rsid w:val="61601B08"/>
    <w:rsid w:val="6163419B"/>
    <w:rsid w:val="616828E2"/>
    <w:rsid w:val="6175499D"/>
    <w:rsid w:val="618C38D3"/>
    <w:rsid w:val="61CA14D3"/>
    <w:rsid w:val="61D10E64"/>
    <w:rsid w:val="61E02DAC"/>
    <w:rsid w:val="61E7115C"/>
    <w:rsid w:val="62037E7B"/>
    <w:rsid w:val="62324E61"/>
    <w:rsid w:val="623D1D75"/>
    <w:rsid w:val="626B054B"/>
    <w:rsid w:val="62731173"/>
    <w:rsid w:val="627D0EAE"/>
    <w:rsid w:val="627D0F0C"/>
    <w:rsid w:val="628469D5"/>
    <w:rsid w:val="62D45534"/>
    <w:rsid w:val="62D55D1A"/>
    <w:rsid w:val="62E219AE"/>
    <w:rsid w:val="62F11BBE"/>
    <w:rsid w:val="62F11FCB"/>
    <w:rsid w:val="631A4BA2"/>
    <w:rsid w:val="632B13DC"/>
    <w:rsid w:val="63337763"/>
    <w:rsid w:val="633579E3"/>
    <w:rsid w:val="63402B17"/>
    <w:rsid w:val="63486CC7"/>
    <w:rsid w:val="634D7A80"/>
    <w:rsid w:val="6350605D"/>
    <w:rsid w:val="63570D4F"/>
    <w:rsid w:val="635E0F3D"/>
    <w:rsid w:val="63780D9B"/>
    <w:rsid w:val="637E4FF0"/>
    <w:rsid w:val="637F7F04"/>
    <w:rsid w:val="63942CCD"/>
    <w:rsid w:val="63C05976"/>
    <w:rsid w:val="63C86CFA"/>
    <w:rsid w:val="63D623B2"/>
    <w:rsid w:val="63E00632"/>
    <w:rsid w:val="63E41EF8"/>
    <w:rsid w:val="63F15196"/>
    <w:rsid w:val="64103E1C"/>
    <w:rsid w:val="642C7A1C"/>
    <w:rsid w:val="64403E24"/>
    <w:rsid w:val="6443442D"/>
    <w:rsid w:val="64440686"/>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762CD"/>
    <w:rsid w:val="64E35BA2"/>
    <w:rsid w:val="64EC39F5"/>
    <w:rsid w:val="64ED59C5"/>
    <w:rsid w:val="64F30A4B"/>
    <w:rsid w:val="64F4163A"/>
    <w:rsid w:val="64FB1B95"/>
    <w:rsid w:val="64FF4279"/>
    <w:rsid w:val="65003476"/>
    <w:rsid w:val="65051A72"/>
    <w:rsid w:val="65062204"/>
    <w:rsid w:val="653359FA"/>
    <w:rsid w:val="6548480B"/>
    <w:rsid w:val="65485F42"/>
    <w:rsid w:val="6558194B"/>
    <w:rsid w:val="655C27DB"/>
    <w:rsid w:val="656B19E1"/>
    <w:rsid w:val="65B059DA"/>
    <w:rsid w:val="65D0103F"/>
    <w:rsid w:val="65E5538A"/>
    <w:rsid w:val="65EE2245"/>
    <w:rsid w:val="65FA0C86"/>
    <w:rsid w:val="65FD3A76"/>
    <w:rsid w:val="660E73B6"/>
    <w:rsid w:val="66183B89"/>
    <w:rsid w:val="661C16B0"/>
    <w:rsid w:val="66212BDD"/>
    <w:rsid w:val="66470102"/>
    <w:rsid w:val="665D4D15"/>
    <w:rsid w:val="666C58EA"/>
    <w:rsid w:val="667514BC"/>
    <w:rsid w:val="667C127C"/>
    <w:rsid w:val="669E1518"/>
    <w:rsid w:val="66B46841"/>
    <w:rsid w:val="66CC1E7A"/>
    <w:rsid w:val="66D37F6B"/>
    <w:rsid w:val="66EF2988"/>
    <w:rsid w:val="66F01F30"/>
    <w:rsid w:val="66F0795B"/>
    <w:rsid w:val="66F34A33"/>
    <w:rsid w:val="67013070"/>
    <w:rsid w:val="670E29A8"/>
    <w:rsid w:val="671505CA"/>
    <w:rsid w:val="672C32E9"/>
    <w:rsid w:val="672F50CE"/>
    <w:rsid w:val="67352B9C"/>
    <w:rsid w:val="67372AEA"/>
    <w:rsid w:val="674B2D3D"/>
    <w:rsid w:val="6759001C"/>
    <w:rsid w:val="67743B07"/>
    <w:rsid w:val="67743B65"/>
    <w:rsid w:val="6778213D"/>
    <w:rsid w:val="677919E0"/>
    <w:rsid w:val="678215E8"/>
    <w:rsid w:val="679A1306"/>
    <w:rsid w:val="67CF0E30"/>
    <w:rsid w:val="67E524DE"/>
    <w:rsid w:val="67E90436"/>
    <w:rsid w:val="6812607A"/>
    <w:rsid w:val="6817003C"/>
    <w:rsid w:val="682B41DA"/>
    <w:rsid w:val="684A728B"/>
    <w:rsid w:val="68602195"/>
    <w:rsid w:val="688C7D72"/>
    <w:rsid w:val="68CD70AD"/>
    <w:rsid w:val="691A16FE"/>
    <w:rsid w:val="691A2777"/>
    <w:rsid w:val="691F0CB5"/>
    <w:rsid w:val="691F37A5"/>
    <w:rsid w:val="692302F8"/>
    <w:rsid w:val="692519C7"/>
    <w:rsid w:val="69315BA0"/>
    <w:rsid w:val="6932003E"/>
    <w:rsid w:val="694E72F1"/>
    <w:rsid w:val="695272AE"/>
    <w:rsid w:val="69563C12"/>
    <w:rsid w:val="69601B80"/>
    <w:rsid w:val="696273CC"/>
    <w:rsid w:val="696D5E77"/>
    <w:rsid w:val="69871792"/>
    <w:rsid w:val="699C507C"/>
    <w:rsid w:val="69A037F9"/>
    <w:rsid w:val="69C65FFE"/>
    <w:rsid w:val="69D95735"/>
    <w:rsid w:val="69DD3BEC"/>
    <w:rsid w:val="69EC69F7"/>
    <w:rsid w:val="6A0C3890"/>
    <w:rsid w:val="6A265F03"/>
    <w:rsid w:val="6A3B77F3"/>
    <w:rsid w:val="6A3F73CE"/>
    <w:rsid w:val="6A460A7A"/>
    <w:rsid w:val="6A46493C"/>
    <w:rsid w:val="6A4C7395"/>
    <w:rsid w:val="6A572ABF"/>
    <w:rsid w:val="6A584B38"/>
    <w:rsid w:val="6A6074D7"/>
    <w:rsid w:val="6A6179B3"/>
    <w:rsid w:val="6A6D269D"/>
    <w:rsid w:val="6A87428E"/>
    <w:rsid w:val="6A874AA8"/>
    <w:rsid w:val="6A8F0512"/>
    <w:rsid w:val="6A976378"/>
    <w:rsid w:val="6AA55079"/>
    <w:rsid w:val="6AAD5248"/>
    <w:rsid w:val="6AB56452"/>
    <w:rsid w:val="6ABB4E2C"/>
    <w:rsid w:val="6ACF578F"/>
    <w:rsid w:val="6B033E9C"/>
    <w:rsid w:val="6B15282D"/>
    <w:rsid w:val="6B292598"/>
    <w:rsid w:val="6B354780"/>
    <w:rsid w:val="6B470615"/>
    <w:rsid w:val="6B5E1012"/>
    <w:rsid w:val="6B6D085F"/>
    <w:rsid w:val="6B6E7A8A"/>
    <w:rsid w:val="6B701F8A"/>
    <w:rsid w:val="6B7A0BBB"/>
    <w:rsid w:val="6B8616EB"/>
    <w:rsid w:val="6B8C2390"/>
    <w:rsid w:val="6B9D798C"/>
    <w:rsid w:val="6BAF371F"/>
    <w:rsid w:val="6BC71348"/>
    <w:rsid w:val="6BC87F6C"/>
    <w:rsid w:val="6BE92141"/>
    <w:rsid w:val="6C090B05"/>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DF1FF6"/>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77BCC"/>
    <w:rsid w:val="6DBA30BF"/>
    <w:rsid w:val="6DE85C9A"/>
    <w:rsid w:val="6DF545B2"/>
    <w:rsid w:val="6DFB1388"/>
    <w:rsid w:val="6E031D07"/>
    <w:rsid w:val="6E2A6B30"/>
    <w:rsid w:val="6E34344E"/>
    <w:rsid w:val="6E364F94"/>
    <w:rsid w:val="6E630E54"/>
    <w:rsid w:val="6E650422"/>
    <w:rsid w:val="6E665EE6"/>
    <w:rsid w:val="6E7372CF"/>
    <w:rsid w:val="6E7E2567"/>
    <w:rsid w:val="6E8607EC"/>
    <w:rsid w:val="6E9B6C29"/>
    <w:rsid w:val="6EA73238"/>
    <w:rsid w:val="6EBB748A"/>
    <w:rsid w:val="6EC5035F"/>
    <w:rsid w:val="6ED01B2C"/>
    <w:rsid w:val="6EDB620F"/>
    <w:rsid w:val="6EDC149F"/>
    <w:rsid w:val="6EDF148B"/>
    <w:rsid w:val="6EE47C22"/>
    <w:rsid w:val="6EEE0AB3"/>
    <w:rsid w:val="6F0B6421"/>
    <w:rsid w:val="6F0F36D4"/>
    <w:rsid w:val="6F1C2869"/>
    <w:rsid w:val="6F264C76"/>
    <w:rsid w:val="6F304A8C"/>
    <w:rsid w:val="6F3E73AD"/>
    <w:rsid w:val="6F491AC2"/>
    <w:rsid w:val="6F621577"/>
    <w:rsid w:val="6F6B60F5"/>
    <w:rsid w:val="6F8036EC"/>
    <w:rsid w:val="6F914114"/>
    <w:rsid w:val="6F9F4EBA"/>
    <w:rsid w:val="6FAE1EFD"/>
    <w:rsid w:val="6FB44E15"/>
    <w:rsid w:val="6FD4676B"/>
    <w:rsid w:val="6FD607DD"/>
    <w:rsid w:val="6FD867C1"/>
    <w:rsid w:val="6FF036F6"/>
    <w:rsid w:val="6FF84047"/>
    <w:rsid w:val="6FFF442E"/>
    <w:rsid w:val="70007E69"/>
    <w:rsid w:val="701640C3"/>
    <w:rsid w:val="702B4CA8"/>
    <w:rsid w:val="703E08A5"/>
    <w:rsid w:val="70411030"/>
    <w:rsid w:val="704768DE"/>
    <w:rsid w:val="707102B9"/>
    <w:rsid w:val="70874FC3"/>
    <w:rsid w:val="70880060"/>
    <w:rsid w:val="708F29D8"/>
    <w:rsid w:val="70935481"/>
    <w:rsid w:val="709932C9"/>
    <w:rsid w:val="709B7D36"/>
    <w:rsid w:val="709D579F"/>
    <w:rsid w:val="70A33DCF"/>
    <w:rsid w:val="70A41616"/>
    <w:rsid w:val="70C75C49"/>
    <w:rsid w:val="70D256F5"/>
    <w:rsid w:val="70EA4B5A"/>
    <w:rsid w:val="70EE1B56"/>
    <w:rsid w:val="70FE5EC3"/>
    <w:rsid w:val="710007E1"/>
    <w:rsid w:val="711A294B"/>
    <w:rsid w:val="71264748"/>
    <w:rsid w:val="713A1BE3"/>
    <w:rsid w:val="715045BF"/>
    <w:rsid w:val="7168027F"/>
    <w:rsid w:val="71815A96"/>
    <w:rsid w:val="7185508C"/>
    <w:rsid w:val="718A3557"/>
    <w:rsid w:val="718E6821"/>
    <w:rsid w:val="719218CD"/>
    <w:rsid w:val="7195140E"/>
    <w:rsid w:val="719B728B"/>
    <w:rsid w:val="719C3C19"/>
    <w:rsid w:val="71A20CAD"/>
    <w:rsid w:val="71DB12C0"/>
    <w:rsid w:val="71EF4453"/>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B61BE"/>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07962"/>
    <w:rsid w:val="74395419"/>
    <w:rsid w:val="74547BEE"/>
    <w:rsid w:val="74632F4A"/>
    <w:rsid w:val="74746D7C"/>
    <w:rsid w:val="747F3C4A"/>
    <w:rsid w:val="749D7028"/>
    <w:rsid w:val="74A2256D"/>
    <w:rsid w:val="74AA43DB"/>
    <w:rsid w:val="74AC24F5"/>
    <w:rsid w:val="74B60A2F"/>
    <w:rsid w:val="74BA148E"/>
    <w:rsid w:val="74C1723C"/>
    <w:rsid w:val="74C3110D"/>
    <w:rsid w:val="74DF000E"/>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EC1128"/>
    <w:rsid w:val="75F4604D"/>
    <w:rsid w:val="760247AD"/>
    <w:rsid w:val="760250D2"/>
    <w:rsid w:val="760636A0"/>
    <w:rsid w:val="760F184D"/>
    <w:rsid w:val="76113A18"/>
    <w:rsid w:val="761F225E"/>
    <w:rsid w:val="762A5FF2"/>
    <w:rsid w:val="76320F51"/>
    <w:rsid w:val="76373D34"/>
    <w:rsid w:val="764C2CB4"/>
    <w:rsid w:val="764C773E"/>
    <w:rsid w:val="765C39CA"/>
    <w:rsid w:val="76780840"/>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915BD"/>
    <w:rsid w:val="779B611E"/>
    <w:rsid w:val="779C103C"/>
    <w:rsid w:val="77A17598"/>
    <w:rsid w:val="77C50317"/>
    <w:rsid w:val="77D60618"/>
    <w:rsid w:val="77FC7D69"/>
    <w:rsid w:val="77FF4DFE"/>
    <w:rsid w:val="78125987"/>
    <w:rsid w:val="78174746"/>
    <w:rsid w:val="781751F3"/>
    <w:rsid w:val="781F026B"/>
    <w:rsid w:val="782B6D92"/>
    <w:rsid w:val="782E281E"/>
    <w:rsid w:val="783B03F8"/>
    <w:rsid w:val="7860158C"/>
    <w:rsid w:val="786243F7"/>
    <w:rsid w:val="78647781"/>
    <w:rsid w:val="78717535"/>
    <w:rsid w:val="7872306D"/>
    <w:rsid w:val="78743F67"/>
    <w:rsid w:val="788855CA"/>
    <w:rsid w:val="7889382D"/>
    <w:rsid w:val="78A2331B"/>
    <w:rsid w:val="78BF3336"/>
    <w:rsid w:val="78C93DFE"/>
    <w:rsid w:val="78DC3232"/>
    <w:rsid w:val="78DC3627"/>
    <w:rsid w:val="78E53671"/>
    <w:rsid w:val="78EE0A60"/>
    <w:rsid w:val="791003AF"/>
    <w:rsid w:val="792D7EFF"/>
    <w:rsid w:val="79354FFF"/>
    <w:rsid w:val="793A3738"/>
    <w:rsid w:val="79460EDE"/>
    <w:rsid w:val="794A63C6"/>
    <w:rsid w:val="794F055C"/>
    <w:rsid w:val="795135CA"/>
    <w:rsid w:val="795A0FA1"/>
    <w:rsid w:val="7976773A"/>
    <w:rsid w:val="798028DB"/>
    <w:rsid w:val="798F237E"/>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5A200A"/>
    <w:rsid w:val="7A6348BA"/>
    <w:rsid w:val="7A6B26F7"/>
    <w:rsid w:val="7A74492B"/>
    <w:rsid w:val="7A8B398C"/>
    <w:rsid w:val="7A9654D2"/>
    <w:rsid w:val="7A984AC9"/>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56C18"/>
    <w:rsid w:val="7B5D1B94"/>
    <w:rsid w:val="7B5E7BA1"/>
    <w:rsid w:val="7B7840FC"/>
    <w:rsid w:val="7B8D438C"/>
    <w:rsid w:val="7BA50D4D"/>
    <w:rsid w:val="7BCF4F4A"/>
    <w:rsid w:val="7BDB3521"/>
    <w:rsid w:val="7BDE25D6"/>
    <w:rsid w:val="7BE04399"/>
    <w:rsid w:val="7BEA728A"/>
    <w:rsid w:val="7C0B5A94"/>
    <w:rsid w:val="7C1C423A"/>
    <w:rsid w:val="7C6150ED"/>
    <w:rsid w:val="7C6A0036"/>
    <w:rsid w:val="7C7E4C0A"/>
    <w:rsid w:val="7C881C3E"/>
    <w:rsid w:val="7C952929"/>
    <w:rsid w:val="7CB30080"/>
    <w:rsid w:val="7CB97792"/>
    <w:rsid w:val="7CC51228"/>
    <w:rsid w:val="7CD8312B"/>
    <w:rsid w:val="7CE24215"/>
    <w:rsid w:val="7CF40A25"/>
    <w:rsid w:val="7CF770C4"/>
    <w:rsid w:val="7CF77FE5"/>
    <w:rsid w:val="7D39266F"/>
    <w:rsid w:val="7D3C4634"/>
    <w:rsid w:val="7D406813"/>
    <w:rsid w:val="7D41687E"/>
    <w:rsid w:val="7D464F92"/>
    <w:rsid w:val="7D4A18A6"/>
    <w:rsid w:val="7D5B405C"/>
    <w:rsid w:val="7D6C5EC3"/>
    <w:rsid w:val="7DA309E3"/>
    <w:rsid w:val="7DB70D15"/>
    <w:rsid w:val="7DB91290"/>
    <w:rsid w:val="7DC5442D"/>
    <w:rsid w:val="7DF8495E"/>
    <w:rsid w:val="7DFF2780"/>
    <w:rsid w:val="7E0265B5"/>
    <w:rsid w:val="7E070AD1"/>
    <w:rsid w:val="7E187729"/>
    <w:rsid w:val="7E190A95"/>
    <w:rsid w:val="7E270BC4"/>
    <w:rsid w:val="7E36036B"/>
    <w:rsid w:val="7E56114F"/>
    <w:rsid w:val="7E5A1313"/>
    <w:rsid w:val="7E5F2A98"/>
    <w:rsid w:val="7E6422AE"/>
    <w:rsid w:val="7E706A12"/>
    <w:rsid w:val="7E8161FD"/>
    <w:rsid w:val="7E8A26EE"/>
    <w:rsid w:val="7E955F38"/>
    <w:rsid w:val="7EB444B6"/>
    <w:rsid w:val="7EC87A85"/>
    <w:rsid w:val="7ECB3E04"/>
    <w:rsid w:val="7ED16786"/>
    <w:rsid w:val="7EF17A1B"/>
    <w:rsid w:val="7F1C70D5"/>
    <w:rsid w:val="7F340717"/>
    <w:rsid w:val="7F4D216F"/>
    <w:rsid w:val="7F4F1CA8"/>
    <w:rsid w:val="7F8518D8"/>
    <w:rsid w:val="7F865FB7"/>
    <w:rsid w:val="7F873E53"/>
    <w:rsid w:val="7F8A1CB4"/>
    <w:rsid w:val="7F8A4EF6"/>
    <w:rsid w:val="7F8D3F7F"/>
    <w:rsid w:val="7F914720"/>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737F3E"/>
  <w15:docId w15:val="{463AA6D8-487D-4469-BF58-8348D145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wordWrap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autoRedefine/>
    <w:qFormat/>
    <w:pPr>
      <w:pageBreakBefore/>
      <w:spacing w:afterLines="50" w:after="50" w:line="288" w:lineRule="auto"/>
      <w:ind w:firstLineChars="0" w:firstLine="0"/>
      <w:jc w:val="center"/>
      <w:outlineLvl w:val="0"/>
    </w:pPr>
    <w:rPr>
      <w:b/>
      <w:sz w:val="36"/>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link w:val="30"/>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Default"/>
    <w:link w:val="a4"/>
    <w:qFormat/>
    <w:rPr>
      <w:rFonts w:cs="Courier New"/>
      <w:sz w:val="20"/>
      <w:szCs w:val="20"/>
      <w:lang w:val="zh-CN"/>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styleId="7">
    <w:name w:val="toc 7"/>
    <w:basedOn w:val="a"/>
    <w:next w:val="a"/>
    <w:uiPriority w:val="39"/>
    <w:unhideWhenUsed/>
    <w:qFormat/>
    <w:pPr>
      <w:ind w:leftChars="1200" w:left="2520"/>
    </w:pPr>
    <w:rPr>
      <w:rFonts w:cs="Times New Roman"/>
    </w:rPr>
  </w:style>
  <w:style w:type="paragraph" w:styleId="8">
    <w:name w:val="index 8"/>
    <w:basedOn w:val="a"/>
    <w:next w:val="a"/>
    <w:uiPriority w:val="99"/>
    <w:unhideWhenUsed/>
    <w:qFormat/>
    <w:pPr>
      <w:ind w:leftChars="1400" w:left="1400"/>
    </w:pPr>
  </w:style>
  <w:style w:type="paragraph" w:styleId="a5">
    <w:name w:val="Normal Indent"/>
    <w:basedOn w:val="a"/>
    <w:qFormat/>
    <w:pPr>
      <w:ind w:firstLine="420"/>
    </w:pPr>
    <w:rPr>
      <w:rFonts w:ascii="Times New Roman" w:hAnsi="Times New Roman" w:cs="Times New Roman"/>
      <w:szCs w:val="24"/>
    </w:rPr>
  </w:style>
  <w:style w:type="paragraph" w:styleId="a6">
    <w:name w:val="Document Map"/>
    <w:basedOn w:val="a"/>
    <w:qFormat/>
    <w:pPr>
      <w:shd w:val="clear" w:color="000000" w:fill="00007F"/>
    </w:pPr>
    <w:rPr>
      <w:kern w:val="1"/>
      <w:szCs w:val="24"/>
      <w:lang w:val="zh-CN"/>
    </w:rPr>
  </w:style>
  <w:style w:type="paragraph" w:styleId="a7">
    <w:name w:val="annotation text"/>
    <w:basedOn w:val="a"/>
    <w:link w:val="a8"/>
    <w:uiPriority w:val="99"/>
    <w:qFormat/>
    <w:pPr>
      <w:jc w:val="left"/>
    </w:pPr>
    <w:rPr>
      <w:sz w:val="20"/>
      <w:szCs w:val="24"/>
      <w:lang w:val="zh-CN"/>
    </w:rPr>
  </w:style>
  <w:style w:type="paragraph" w:styleId="31">
    <w:name w:val="Body Text 3"/>
    <w:basedOn w:val="a"/>
    <w:qFormat/>
    <w:rPr>
      <w:rFonts w:cs="宋体"/>
      <w:szCs w:val="20"/>
    </w:rPr>
  </w:style>
  <w:style w:type="paragraph" w:styleId="a9">
    <w:name w:val="Body Text"/>
    <w:basedOn w:val="a"/>
    <w:qFormat/>
    <w:pPr>
      <w:spacing w:after="120"/>
    </w:pPr>
    <w:rPr>
      <w:kern w:val="1"/>
    </w:rPr>
  </w:style>
  <w:style w:type="paragraph" w:styleId="aa">
    <w:name w:val="Body Text Indent"/>
    <w:basedOn w:val="a"/>
    <w:uiPriority w:val="99"/>
    <w:semiHidden/>
    <w:unhideWhenUsed/>
    <w:qFormat/>
    <w:pPr>
      <w:spacing w:after="120"/>
      <w:ind w:leftChars="200" w:left="420"/>
    </w:pPr>
  </w:style>
  <w:style w:type="paragraph" w:styleId="ab">
    <w:name w:val="Block Text"/>
    <w:basedOn w:val="a"/>
    <w:qFormat/>
    <w:pPr>
      <w:spacing w:before="120" w:after="120" w:line="360" w:lineRule="auto"/>
      <w:ind w:left="57" w:right="57" w:firstLine="468"/>
    </w:pPr>
    <w:rPr>
      <w:rFonts w:ascii="Arial" w:hAnsi="Arial" w:cs="Arial"/>
      <w:kern w:val="1"/>
      <w:szCs w:val="20"/>
    </w:rPr>
  </w:style>
  <w:style w:type="paragraph" w:styleId="5">
    <w:name w:val="toc 5"/>
    <w:basedOn w:val="a"/>
    <w:next w:val="a"/>
    <w:uiPriority w:val="39"/>
    <w:unhideWhenUsed/>
    <w:qFormat/>
    <w:pPr>
      <w:ind w:leftChars="800" w:left="1680"/>
    </w:pPr>
    <w:rPr>
      <w:rFonts w:cs="Times New Roman"/>
    </w:rPr>
  </w:style>
  <w:style w:type="paragraph" w:styleId="32">
    <w:name w:val="toc 3"/>
    <w:basedOn w:val="a"/>
    <w:next w:val="a"/>
    <w:uiPriority w:val="39"/>
    <w:unhideWhenUsed/>
    <w:qFormat/>
    <w:pPr>
      <w:ind w:leftChars="400" w:left="840"/>
    </w:pPr>
  </w:style>
  <w:style w:type="paragraph" w:styleId="80">
    <w:name w:val="toc 8"/>
    <w:basedOn w:val="a"/>
    <w:next w:val="a"/>
    <w:uiPriority w:val="39"/>
    <w:unhideWhenUsed/>
    <w:qFormat/>
    <w:pPr>
      <w:ind w:leftChars="1400" w:left="2940"/>
    </w:pPr>
    <w:rPr>
      <w:rFonts w:cs="Times New Roman"/>
    </w:rPr>
  </w:style>
  <w:style w:type="paragraph" w:styleId="ac">
    <w:name w:val="Date"/>
    <w:basedOn w:val="a"/>
    <w:next w:val="a"/>
    <w:link w:val="ad"/>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e">
    <w:name w:val="Balloon Text"/>
    <w:basedOn w:val="a"/>
    <w:qFormat/>
    <w:rPr>
      <w:kern w:val="1"/>
      <w:sz w:val="18"/>
      <w:szCs w:val="18"/>
      <w:lang w:val="zh-CN"/>
    </w:rPr>
  </w:style>
  <w:style w:type="paragraph" w:styleId="af">
    <w:name w:val="footer"/>
    <w:basedOn w:val="a"/>
    <w:link w:val="af0"/>
    <w:uiPriority w:val="99"/>
    <w:qFormat/>
    <w:pPr>
      <w:tabs>
        <w:tab w:val="center" w:pos="4153"/>
        <w:tab w:val="right" w:pos="8306"/>
      </w:tabs>
      <w:jc w:val="left"/>
    </w:pPr>
    <w:rPr>
      <w:rFonts w:cs="Times New Roman"/>
      <w:sz w:val="18"/>
      <w:szCs w:val="24"/>
    </w:rPr>
  </w:style>
  <w:style w:type="paragraph" w:styleId="af1">
    <w:name w:val="header"/>
    <w:basedOn w:val="a"/>
    <w:qFormat/>
    <w:pPr>
      <w:pBdr>
        <w:bottom w:val="single" w:sz="6" w:space="1" w:color="000000"/>
      </w:pBdr>
      <w:tabs>
        <w:tab w:val="center" w:pos="4153"/>
        <w:tab w:val="right" w:pos="8306"/>
      </w:tabs>
      <w:jc w:val="center"/>
    </w:pPr>
    <w:rPr>
      <w:sz w:val="18"/>
      <w:szCs w:val="18"/>
    </w:rPr>
  </w:style>
  <w:style w:type="paragraph" w:styleId="10">
    <w:name w:val="toc 1"/>
    <w:basedOn w:val="a"/>
    <w:next w:val="a"/>
    <w:autoRedefine/>
    <w:uiPriority w:val="39"/>
    <w:qFormat/>
    <w:pPr>
      <w:spacing w:line="288" w:lineRule="auto"/>
      <w:ind w:firstLineChars="0" w:firstLine="0"/>
    </w:pPr>
    <w:rPr>
      <w:rFonts w:hAnsi="Times New Roman" w:cs="Times New Roman"/>
      <w:caps/>
      <w:kern w:val="1"/>
      <w:sz w:val="28"/>
      <w:szCs w:val="20"/>
    </w:rPr>
  </w:style>
  <w:style w:type="paragraph" w:styleId="40">
    <w:name w:val="toc 4"/>
    <w:basedOn w:val="a"/>
    <w:next w:val="a"/>
    <w:uiPriority w:val="39"/>
    <w:unhideWhenUsed/>
    <w:qFormat/>
    <w:pPr>
      <w:ind w:leftChars="600" w:left="1260"/>
    </w:pPr>
    <w:rPr>
      <w:rFonts w:cs="Times New Roman"/>
    </w:rPr>
  </w:style>
  <w:style w:type="paragraph" w:styleId="6">
    <w:name w:val="toc 6"/>
    <w:basedOn w:val="a"/>
    <w:next w:val="a"/>
    <w:uiPriority w:val="39"/>
    <w:unhideWhenUsed/>
    <w:qFormat/>
    <w:pPr>
      <w:ind w:leftChars="1000" w:left="2100"/>
    </w:pPr>
    <w:rPr>
      <w:rFonts w:cs="Times New Roman"/>
    </w:rPr>
  </w:style>
  <w:style w:type="paragraph" w:styleId="21">
    <w:name w:val="toc 2"/>
    <w:basedOn w:val="a"/>
    <w:next w:val="a"/>
    <w:autoRedefine/>
    <w:uiPriority w:val="39"/>
    <w:unhideWhenUsed/>
    <w:qFormat/>
    <w:pPr>
      <w:spacing w:line="288" w:lineRule="auto"/>
      <w:ind w:leftChars="200" w:left="198" w:firstLineChars="0" w:firstLine="0"/>
    </w:pPr>
  </w:style>
  <w:style w:type="paragraph" w:styleId="9">
    <w:name w:val="toc 9"/>
    <w:basedOn w:val="a"/>
    <w:next w:val="a"/>
    <w:uiPriority w:val="39"/>
    <w:unhideWhenUsed/>
    <w:qFormat/>
    <w:pPr>
      <w:ind w:leftChars="1600" w:left="3360"/>
    </w:pPr>
    <w:rPr>
      <w:rFonts w:cs="Times New Roman"/>
    </w:rPr>
  </w:style>
  <w:style w:type="paragraph" w:styleId="22">
    <w:name w:val="Body Text 2"/>
    <w:basedOn w:val="a"/>
    <w:qFormat/>
    <w:pPr>
      <w:spacing w:after="120" w:line="480" w:lineRule="auto"/>
    </w:pPr>
    <w:rPr>
      <w:sz w:val="20"/>
      <w:szCs w:val="24"/>
    </w:rPr>
  </w:style>
  <w:style w:type="paragraph" w:styleId="af2">
    <w:name w:val="Normal (Web)"/>
    <w:basedOn w:val="a"/>
    <w:uiPriority w:val="99"/>
    <w:unhideWhenUsed/>
    <w:qFormat/>
  </w:style>
  <w:style w:type="paragraph" w:styleId="af3">
    <w:name w:val="annotation subject"/>
    <w:basedOn w:val="a7"/>
    <w:next w:val="a7"/>
    <w:qFormat/>
    <w:rPr>
      <w:b/>
      <w:kern w:val="1"/>
      <w:sz w:val="21"/>
      <w:szCs w:val="22"/>
    </w:rPr>
  </w:style>
  <w:style w:type="paragraph" w:styleId="af4">
    <w:name w:val="Body Text First Indent"/>
    <w:basedOn w:val="a9"/>
    <w:next w:val="23"/>
    <w:qFormat/>
    <w:pPr>
      <w:ind w:firstLine="420"/>
    </w:pPr>
  </w:style>
  <w:style w:type="paragraph" w:styleId="23">
    <w:name w:val="Body Text First Indent 2"/>
    <w:basedOn w:val="aa"/>
    <w:uiPriority w:val="99"/>
    <w:semiHidden/>
    <w:unhideWhenUsed/>
    <w:qFormat/>
    <w:pPr>
      <w:ind w:firstLine="420"/>
    </w:pPr>
  </w:style>
  <w:style w:type="character" w:styleId="af5">
    <w:name w:val="Strong"/>
    <w:basedOn w:val="a1"/>
    <w:uiPriority w:val="22"/>
    <w:qFormat/>
    <w:rPr>
      <w:b/>
    </w:rPr>
  </w:style>
  <w:style w:type="character" w:styleId="af6">
    <w:name w:val="page number"/>
    <w:basedOn w:val="a1"/>
    <w:qFormat/>
  </w:style>
  <w:style w:type="character" w:styleId="af7">
    <w:name w:val="Hyperlink"/>
    <w:uiPriority w:val="99"/>
    <w:unhideWhenUsed/>
    <w:qFormat/>
    <w:rPr>
      <w:color w:val="0000FF"/>
      <w:u w:val="single"/>
    </w:rPr>
  </w:style>
  <w:style w:type="character" w:styleId="af8">
    <w:name w:val="annotation reference"/>
    <w:uiPriority w:val="99"/>
    <w:qFormat/>
    <w:rPr>
      <w:sz w:val="21"/>
      <w:szCs w:val="21"/>
    </w:rPr>
  </w:style>
  <w:style w:type="character" w:customStyle="1" w:styleId="Char">
    <w:name w:val="批注框文本 Char"/>
    <w:qFormat/>
    <w:rPr>
      <w:kern w:val="1"/>
      <w:sz w:val="18"/>
      <w:szCs w:val="18"/>
    </w:rPr>
  </w:style>
  <w:style w:type="character" w:customStyle="1" w:styleId="Char0">
    <w:name w:val="纯文本 Char"/>
    <w:qFormat/>
    <w:rPr>
      <w:rFonts w:ascii="宋体" w:hAnsi="宋体"/>
    </w:rPr>
  </w:style>
  <w:style w:type="character" w:customStyle="1" w:styleId="a8">
    <w:name w:val="批注文字 字符"/>
    <w:link w:val="a7"/>
    <w:uiPriority w:val="99"/>
    <w:qFormat/>
    <w:rPr>
      <w:rFonts w:ascii="Calibri" w:eastAsia="宋体" w:hAnsi="Calibri" w:cs="Calibri"/>
      <w:color w:val="000000"/>
      <w:szCs w:val="24"/>
      <w:lang w:val="zh-CN" w:eastAsia="zh-CN" w:bidi="ar-SA"/>
    </w:rPr>
  </w:style>
  <w:style w:type="character" w:customStyle="1" w:styleId="Char1">
    <w:name w:val="批注文字 Char"/>
    <w:qFormat/>
    <w:rPr>
      <w:szCs w:val="24"/>
    </w:rPr>
  </w:style>
  <w:style w:type="character" w:customStyle="1" w:styleId="af0">
    <w:name w:val="页脚 字符"/>
    <w:link w:val="af"/>
    <w:uiPriority w:val="99"/>
    <w:qFormat/>
    <w:rPr>
      <w:sz w:val="18"/>
      <w:szCs w:val="24"/>
    </w:rPr>
  </w:style>
  <w:style w:type="character" w:customStyle="1" w:styleId="Char2">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0">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1">
    <w:name w:val="首行缩进两字 Char1"/>
    <w:link w:val="af9"/>
    <w:qFormat/>
    <w:locked/>
    <w:rPr>
      <w:rFonts w:ascii="宋体" w:hAnsi="宋体"/>
      <w:color w:val="000000"/>
      <w:sz w:val="28"/>
    </w:rPr>
  </w:style>
  <w:style w:type="paragraph" w:customStyle="1" w:styleId="af9">
    <w:name w:val="首行缩进两字"/>
    <w:basedOn w:val="a"/>
    <w:link w:val="Char11"/>
    <w:qFormat/>
    <w:pPr>
      <w:ind w:firstLine="549"/>
      <w:jc w:val="left"/>
    </w:pPr>
    <w:rPr>
      <w:rFonts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2">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3">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1"/>
    <w:qFormat/>
    <w:pPr>
      <w:widowControl w:val="0"/>
      <w:jc w:val="both"/>
    </w:pPr>
    <w:rPr>
      <w:rFonts w:ascii="Calibri" w:hAnsi="Calibri" w:cs="Calibri"/>
      <w:color w:val="000000"/>
      <w:sz w:val="21"/>
      <w:szCs w:val="22"/>
    </w:rPr>
  </w:style>
  <w:style w:type="paragraph" w:customStyle="1" w:styleId="11">
    <w:name w:val="纯文本1"/>
    <w:basedOn w:val="New"/>
    <w:qFormat/>
    <w:rPr>
      <w:rFonts w:ascii="宋体" w:hAnsi="宋体" w:cs="Courier New"/>
      <w:sz w:val="20"/>
      <w:szCs w:val="20"/>
      <w:lang w:val="zh-CN"/>
    </w:rPr>
  </w:style>
  <w:style w:type="paragraph" w:styleId="afa">
    <w:name w:val="List Paragraph"/>
    <w:basedOn w:val="a"/>
    <w:uiPriority w:val="99"/>
    <w:qFormat/>
    <w:pPr>
      <w:ind w:firstLine="420"/>
    </w:pPr>
  </w:style>
  <w:style w:type="paragraph" w:customStyle="1" w:styleId="12">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b">
    <w:name w:val="[基本段落]"/>
    <w:basedOn w:val="a"/>
    <w:qFormat/>
    <w:pPr>
      <w:autoSpaceDE w:val="0"/>
      <w:autoSpaceDN w:val="0"/>
      <w:spacing w:line="288" w:lineRule="auto"/>
      <w:ind w:firstLine="200"/>
    </w:pPr>
    <w:rPr>
      <w:rFonts w:ascii="Adobe 宋体 Std L" w:eastAsia="Adobe 宋体 Std L" w:hAnsi="Adobe 宋体 Std L" w:cs="Times New Roman" w:hint="eastAsia"/>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c">
    <w:name w:val="报告正文A"/>
    <w:basedOn w:val="a"/>
    <w:qFormat/>
    <w:pPr>
      <w:ind w:firstLine="200"/>
    </w:pPr>
    <w:rPr>
      <w:rFonts w:ascii="Times New Roman" w:eastAsia="仿宋_GB2312" w:hAnsi="Times New Roman" w:cs="Times New Roman"/>
      <w:szCs w:val="24"/>
    </w:rPr>
  </w:style>
  <w:style w:type="paragraph" w:customStyle="1" w:styleId="afd">
    <w:name w:val="文一"/>
    <w:basedOn w:val="a"/>
    <w:qFormat/>
    <w:pPr>
      <w:spacing w:line="360" w:lineRule="auto"/>
      <w:ind w:firstLine="200"/>
    </w:pPr>
    <w:rPr>
      <w:spacing w:val="4"/>
      <w:szCs w:val="24"/>
    </w:rPr>
  </w:style>
  <w:style w:type="paragraph" w:customStyle="1" w:styleId="afe">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3">
    <w:name w:val="列出段落1"/>
    <w:basedOn w:val="a"/>
    <w:qFormat/>
    <w:pPr>
      <w:ind w:firstLine="420"/>
    </w:pPr>
    <w:rPr>
      <w:kern w:val="1"/>
      <w:szCs w:val="24"/>
    </w:rPr>
  </w:style>
  <w:style w:type="paragraph" w:customStyle="1" w:styleId="aff">
    <w:name w:val="表头"/>
    <w:basedOn w:val="a"/>
    <w:qFormat/>
    <w:pPr>
      <w:spacing w:line="360" w:lineRule="auto"/>
      <w:jc w:val="center"/>
    </w:pPr>
    <w:rPr>
      <w:rFonts w:ascii="黑体" w:eastAsia="黑体" w:hAnsi="黑体" w:cs="Times New Roman"/>
      <w:szCs w:val="20"/>
    </w:rPr>
  </w:style>
  <w:style w:type="paragraph" w:customStyle="1" w:styleId="14">
    <w:name w:val="普通(网站)1"/>
    <w:basedOn w:val="a"/>
    <w:qFormat/>
    <w:pPr>
      <w:spacing w:before="100" w:beforeAutospacing="1" w:after="100" w:afterAutospacing="1"/>
    </w:pPr>
    <w:rPr>
      <w:rFonts w:cs="宋体"/>
      <w:szCs w:val="24"/>
    </w:rPr>
  </w:style>
  <w:style w:type="paragraph" w:customStyle="1" w:styleId="aff0">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4">
    <w:name w:val="修订2"/>
    <w:uiPriority w:val="99"/>
    <w:unhideWhenUsed/>
    <w:qFormat/>
    <w:rPr>
      <w:rFonts w:ascii="Calibri" w:hAnsi="Calibri" w:cs="Calibri"/>
      <w:color w:val="000000"/>
      <w:sz w:val="21"/>
      <w:szCs w:val="22"/>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5">
    <w:name w:val="样式1"/>
    <w:basedOn w:val="a"/>
    <w:next w:val="4"/>
    <w:qFormat/>
    <w:pPr>
      <w:spacing w:line="360" w:lineRule="auto"/>
      <w:ind w:firstLine="420"/>
    </w:pPr>
    <w:rPr>
      <w:rFonts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f1">
    <w:name w:val="文二"/>
    <w:basedOn w:val="a"/>
    <w:qFormat/>
    <w:pPr>
      <w:jc w:val="left"/>
    </w:pPr>
    <w:rPr>
      <w:rFonts w:cs="宋体"/>
      <w:kern w:val="1"/>
      <w:szCs w:val="21"/>
    </w:rPr>
  </w:style>
  <w:style w:type="paragraph" w:customStyle="1" w:styleId="aff2">
    <w:name w:val="发文落款"/>
    <w:basedOn w:val="afe"/>
    <w:qFormat/>
    <w:pPr>
      <w:ind w:left="4094" w:right="607" w:firstLine="0"/>
      <w:jc w:val="center"/>
    </w:pPr>
  </w:style>
  <w:style w:type="paragraph" w:customStyle="1" w:styleId="NewNew">
    <w:name w:val="正文 New New"/>
    <w:basedOn w:val="a"/>
    <w:qFormat/>
    <w:rPr>
      <w:rFonts w:ascii="Times New Roman" w:hAnsi="Times New Roman" w:cs="Times New Roman"/>
      <w:szCs w:val="24"/>
    </w:rPr>
  </w:style>
  <w:style w:type="paragraph" w:customStyle="1" w:styleId="aff3">
    <w:name w:val="正题"/>
    <w:basedOn w:val="afd"/>
    <w:next w:val="afd"/>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ad">
    <w:name w:val="日期 字符"/>
    <w:link w:val="ac"/>
    <w:uiPriority w:val="99"/>
    <w:semiHidden/>
    <w:qFormat/>
    <w:rPr>
      <w:rFonts w:ascii="Calibri" w:hAnsi="Calibri" w:cs="Calibri"/>
      <w:color w:val="000000"/>
      <w:sz w:val="21"/>
      <w:szCs w:val="22"/>
    </w:rPr>
  </w:style>
  <w:style w:type="character" w:customStyle="1" w:styleId="a4">
    <w:name w:val="纯文本 字符"/>
    <w:link w:val="a0"/>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basedOn w:val="a1"/>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szCs w:val="21"/>
    </w:rPr>
  </w:style>
  <w:style w:type="paragraph" w:customStyle="1" w:styleId="TOC2">
    <w:name w:val="TOC 标题2"/>
    <w:basedOn w:val="1"/>
    <w:next w:val="a"/>
    <w:uiPriority w:val="39"/>
    <w:semiHidden/>
    <w:unhideWhenUsed/>
    <w:qFormat/>
    <w:pPr>
      <w:spacing w:line="578" w:lineRule="auto"/>
      <w:outlineLvl w:val="9"/>
    </w:pPr>
    <w:rPr>
      <w:bCs/>
      <w:kern w:val="44"/>
    </w:rPr>
  </w:style>
  <w:style w:type="character" w:customStyle="1" w:styleId="30">
    <w:name w:val="标题 3 字符"/>
    <w:basedOn w:val="a1"/>
    <w:link w:val="3"/>
    <w:qFormat/>
    <w:rPr>
      <w:rFonts w:ascii="黑体" w:eastAsia="黑体" w:hAnsi="黑体" w:cs="宋体"/>
      <w:color w:val="000000"/>
      <w:sz w:val="28"/>
      <w:szCs w:val="28"/>
    </w:rPr>
  </w:style>
  <w:style w:type="paragraph" w:customStyle="1" w:styleId="33">
    <w:name w:val="修订3"/>
    <w:hidden/>
    <w:uiPriority w:val="99"/>
    <w:semiHidden/>
    <w:qFormat/>
    <w:rPr>
      <w:rFonts w:ascii="Calibri" w:hAnsi="Calibri" w:cs="Calibri"/>
      <w:color w:val="000000"/>
      <w:sz w:val="21"/>
      <w:szCs w:val="22"/>
    </w:rPr>
  </w:style>
  <w:style w:type="character" w:customStyle="1" w:styleId="font31">
    <w:name w:val="font31"/>
    <w:basedOn w:val="a1"/>
    <w:qFormat/>
    <w:rPr>
      <w:rFonts w:ascii="宋体" w:eastAsia="宋体" w:hAnsi="宋体" w:hint="eastAsia"/>
      <w:color w:val="000000"/>
      <w:sz w:val="21"/>
      <w:szCs w:val="21"/>
      <w:u w:val="none"/>
    </w:rPr>
  </w:style>
  <w:style w:type="character" w:customStyle="1" w:styleId="font51">
    <w:name w:val="font51"/>
    <w:basedOn w:val="a1"/>
    <w:qFormat/>
    <w:rPr>
      <w:rFonts w:ascii="Calibri" w:hAnsi="Calibri" w:cs="Calibri" w:hint="default"/>
      <w:strike/>
      <w:color w:val="000000"/>
      <w:sz w:val="21"/>
      <w:szCs w:val="21"/>
    </w:rPr>
  </w:style>
  <w:style w:type="character" w:customStyle="1" w:styleId="font41">
    <w:name w:val="font41"/>
    <w:basedOn w:val="a1"/>
    <w:qFormat/>
    <w:rPr>
      <w:rFonts w:ascii="宋体" w:eastAsia="宋体" w:hAnsi="宋体" w:hint="eastAsia"/>
      <w:strike/>
      <w:color w:val="000000"/>
      <w:sz w:val="21"/>
      <w:szCs w:val="21"/>
    </w:rPr>
  </w:style>
  <w:style w:type="paragraph" w:customStyle="1" w:styleId="TableParagraph">
    <w:name w:val="Table Paragraph"/>
    <w:basedOn w:val="a"/>
    <w:qFormat/>
    <w:pPr>
      <w:autoSpaceDE w:val="0"/>
      <w:autoSpaceDN w:val="0"/>
      <w:jc w:val="left"/>
    </w:pPr>
    <w:rPr>
      <w:rFonts w:ascii="Times New Roman" w:hAnsi="Times New Roman" w:cs="Times New Roman"/>
      <w:szCs w:val="24"/>
    </w:rPr>
  </w:style>
  <w:style w:type="character" w:customStyle="1" w:styleId="font71">
    <w:name w:val="font71"/>
    <w:basedOn w:val="a1"/>
    <w:qFormat/>
    <w:rPr>
      <w:rFonts w:ascii="宋体" w:eastAsia="宋体" w:hAnsi="宋体" w:hint="eastAsia"/>
      <w:b/>
      <w:bCs/>
      <w:color w:val="000000"/>
      <w:sz w:val="22"/>
      <w:szCs w:val="22"/>
      <w:u w:val="none"/>
    </w:rPr>
  </w:style>
  <w:style w:type="character" w:customStyle="1" w:styleId="font81">
    <w:name w:val="font81"/>
    <w:basedOn w:val="a1"/>
    <w:qFormat/>
    <w:rPr>
      <w:rFonts w:ascii="宋体" w:eastAsia="宋体" w:hAnsi="宋体" w:hint="eastAsia"/>
      <w:color w:val="000000"/>
      <w:sz w:val="22"/>
      <w:szCs w:val="22"/>
      <w:u w:val="none"/>
    </w:rPr>
  </w:style>
  <w:style w:type="paragraph" w:customStyle="1" w:styleId="41">
    <w:name w:val="修订4"/>
    <w:hidden/>
    <w:uiPriority w:val="99"/>
    <w:semiHidden/>
    <w:qFormat/>
    <w:rPr>
      <w:rFonts w:ascii="Calibri" w:hAnsi="Calibri" w:cs="Calibri"/>
      <w:color w:val="000000"/>
      <w:sz w:val="21"/>
      <w:szCs w:val="22"/>
    </w:rPr>
  </w:style>
  <w:style w:type="character" w:customStyle="1" w:styleId="16">
    <w:name w:val="批注文字 字符1"/>
    <w:qFormat/>
    <w:rPr>
      <w:rFonts w:ascii="Calibri" w:eastAsia="宋体" w:hAnsi="Calibri" w:cs="Calibri"/>
      <w:color w:val="000000"/>
      <w:szCs w:val="24"/>
      <w:lang w:val="zh-CN" w:eastAsia="zh-CN" w:bidi="ar-SA"/>
    </w:rPr>
  </w:style>
  <w:style w:type="paragraph" w:customStyle="1" w:styleId="50">
    <w:name w:val="修订5"/>
    <w:hidden/>
    <w:uiPriority w:val="99"/>
    <w:semiHidden/>
    <w:qFormat/>
    <w:rPr>
      <w:rFonts w:ascii="Calibri" w:hAnsi="Calibri" w:cs="Calibri"/>
      <w:color w:val="000000"/>
      <w:sz w:val="21"/>
      <w:szCs w:val="22"/>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91">
    <w:name w:val="font91"/>
    <w:basedOn w:val="a1"/>
    <w:qFormat/>
    <w:rPr>
      <w:rFonts w:ascii="宋体" w:eastAsia="宋体" w:hAnsi="宋体" w:cs="宋体" w:hint="eastAsia"/>
      <w:color w:val="000000"/>
      <w:sz w:val="22"/>
      <w:szCs w:val="22"/>
      <w:u w:val="none"/>
    </w:rPr>
  </w:style>
  <w:style w:type="paragraph" w:customStyle="1" w:styleId="60">
    <w:name w:val="修订6"/>
    <w:hidden/>
    <w:uiPriority w:val="99"/>
    <w:semiHidden/>
    <w:qFormat/>
    <w:rPr>
      <w:rFonts w:ascii="Calibri" w:hAnsi="Calibri" w:cs="Calibri"/>
      <w:color w:val="000000"/>
      <w:sz w:val="21"/>
      <w:szCs w:val="22"/>
    </w:rPr>
  </w:style>
  <w:style w:type="paragraph" w:customStyle="1" w:styleId="TableText">
    <w:name w:val="Table Text"/>
    <w:basedOn w:val="a"/>
    <w:semiHidden/>
    <w:qFormat/>
    <w:rPr>
      <w:rFonts w:cs="宋体"/>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Bodytext3">
    <w:name w:val="Body text|3"/>
    <w:basedOn w:val="a"/>
    <w:qFormat/>
    <w:rPr>
      <w:rFonts w:cs="宋体"/>
      <w:sz w:val="20"/>
      <w:szCs w:val="20"/>
      <w:lang w:val="zh-TW" w:eastAsia="zh-TW" w:bidi="zh-TW"/>
    </w:rPr>
  </w:style>
  <w:style w:type="character" w:customStyle="1" w:styleId="font101">
    <w:name w:val="font101"/>
    <w:basedOn w:val="a1"/>
    <w:qFormat/>
    <w:rPr>
      <w:rFonts w:ascii="宋体" w:eastAsia="宋体" w:hAnsi="宋体" w:cs="宋体"/>
      <w:b/>
      <w:bCs/>
      <w:color w:val="000000"/>
      <w:sz w:val="22"/>
      <w:szCs w:val="22"/>
      <w:u w:val="single"/>
    </w:rPr>
  </w:style>
  <w:style w:type="character" w:customStyle="1" w:styleId="font112">
    <w:name w:val="font112"/>
    <w:basedOn w:val="a1"/>
    <w:qFormat/>
    <w:rPr>
      <w:rFonts w:ascii="宋体" w:eastAsia="宋体" w:hAnsi="宋体" w:cs="宋体"/>
      <w:b/>
      <w:bCs/>
      <w:color w:val="FF0000"/>
      <w:sz w:val="22"/>
      <w:szCs w:val="22"/>
      <w:u w:val="none"/>
    </w:rPr>
  </w:style>
  <w:style w:type="character" w:customStyle="1" w:styleId="font121">
    <w:name w:val="font121"/>
    <w:basedOn w:val="a1"/>
    <w:qFormat/>
    <w:rPr>
      <w:rFonts w:ascii="宋体" w:eastAsia="宋体" w:hAnsi="宋体" w:cs="宋体"/>
      <w:color w:val="FF0000"/>
      <w:sz w:val="22"/>
      <w:szCs w:val="22"/>
      <w:u w:val="none"/>
    </w:rPr>
  </w:style>
  <w:style w:type="character" w:customStyle="1" w:styleId="font111">
    <w:name w:val="font111"/>
    <w:basedOn w:val="a1"/>
    <w:qFormat/>
    <w:rPr>
      <w:rFonts w:ascii="宋体" w:eastAsia="宋体" w:hAnsi="宋体" w:cs="宋体"/>
      <w:b/>
      <w:bCs/>
      <w:color w:val="000000"/>
      <w:sz w:val="22"/>
      <w:szCs w:val="22"/>
      <w:u w:val="single"/>
    </w:rPr>
  </w:style>
  <w:style w:type="paragraph" w:customStyle="1" w:styleId="160">
    <w:name w:val="正文_16"/>
    <w:qFormat/>
    <w:pPr>
      <w:widowControl w:val="0"/>
      <w:jc w:val="both"/>
    </w:pPr>
    <w:rPr>
      <w:kern w:val="2"/>
      <w:sz w:val="21"/>
      <w:szCs w:val="24"/>
    </w:rPr>
  </w:style>
  <w:style w:type="character" w:customStyle="1" w:styleId="310">
    <w:name w:val="标题 3 字符1"/>
    <w:uiPriority w:val="9"/>
    <w:qFormat/>
    <w:rPr>
      <w:rFonts w:ascii="宋体" w:hAnsi="宋体" w:cs="宋体"/>
      <w:b/>
      <w:bCs/>
      <w:sz w:val="27"/>
      <w:szCs w:val="27"/>
    </w:rPr>
  </w:style>
  <w:style w:type="paragraph" w:customStyle="1" w:styleId="-">
    <w:name w:val="正文-表格"/>
    <w:link w:val="-0"/>
    <w:qFormat/>
    <w:rPr>
      <w:rFonts w:ascii="宋体" w:hAnsi="宋体" w:cs="Calibri"/>
      <w:kern w:val="2"/>
      <w:sz w:val="22"/>
      <w:szCs w:val="22"/>
    </w:rPr>
  </w:style>
  <w:style w:type="character" w:customStyle="1" w:styleId="-0">
    <w:name w:val="正文-表格 字符"/>
    <w:basedOn w:val="a1"/>
    <w:link w:val="-"/>
    <w:qFormat/>
    <w:rPr>
      <w:rFonts w:ascii="宋体" w:hAnsi="宋体" w:cs="Calibri"/>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cs="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cs="Calibri"/>
      <w:b/>
      <w:kern w:val="2"/>
      <w:sz w:val="28"/>
      <w:szCs w:val="22"/>
    </w:rPr>
  </w:style>
  <w:style w:type="paragraph" w:customStyle="1" w:styleId="70">
    <w:name w:val="修订7"/>
    <w:hidden/>
    <w:uiPriority w:val="99"/>
    <w:semiHidden/>
    <w:qFormat/>
    <w:rPr>
      <w:rFonts w:ascii="宋体" w:hAnsi="宋体" w:cs="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F2B1B-8D71-4D1D-A851-F208305B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7192</Words>
  <Characters>40998</Characters>
  <Application>Microsoft Office Word</Application>
  <DocSecurity>0</DocSecurity>
  <Lines>341</Lines>
  <Paragraphs>96</Paragraphs>
  <ScaleCrop>false</ScaleCrop>
  <Company>Users</Company>
  <LinksUpToDate>false</LinksUpToDate>
  <CharactersWithSpaces>48094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设计施工总承包（EPC）</dc:title>
  <dc:creator>KO</dc:creator>
  <cp:lastModifiedBy>MAGAM</cp:lastModifiedBy>
  <cp:revision>3</cp:revision>
  <cp:lastPrinted>2025-06-12T07:33:00Z</cp:lastPrinted>
  <dcterms:created xsi:type="dcterms:W3CDTF">2025-12-03T08:59:00Z</dcterms:created>
  <dcterms:modified xsi:type="dcterms:W3CDTF">2025-12-03T09:21:00Z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38F437DC81F04EA59BB71A8194430F44_13</vt:lpwstr>
  </property>
  <property fmtid="{D5CDD505-2E9C-101B-9397-08002B2CF9AE}" pid="4" name="KSOTemplateDocerSaveRecord">
    <vt:lpwstr>eyJoZGlkIjoiMDEwYzI2ZTI4MDA0ODg3MjA0ZTYxNTVhYzAzYTY5OTkiLCJ1c2VySWQiOiIzNjQxMjMwNTgifQ==</vt:lpwstr>
  </property>
</Properties>
</file>