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360" w:lineRule="auto"/>
        <w:rPr>
          <w:rFonts w:hint="eastAsia" w:ascii="宋体" w:hAnsi="宋体" w:cs="黑体"/>
          <w:kern w:val="0"/>
          <w:sz w:val="28"/>
          <w:szCs w:val="28"/>
          <w:highlight w:val="none"/>
        </w:rPr>
      </w:pPr>
      <w:r>
        <w:rPr>
          <w:rFonts w:hint="eastAsia" w:ascii="宋体" w:hAnsi="宋体"/>
          <w:sz w:val="24"/>
          <w:szCs w:val="24"/>
          <w:highlight w:val="none"/>
          <w:u w:val="single"/>
        </w:rPr>
        <w:t>招标编号：</w:t>
      </w:r>
      <w:r>
        <w:rPr>
          <w:rFonts w:hint="eastAsia" w:ascii="宋体" w:hAnsi="宋体" w:cs="黑体"/>
          <w:kern w:val="0"/>
          <w:sz w:val="28"/>
          <w:szCs w:val="28"/>
          <w:highlight w:val="none"/>
          <w:u w:val="single"/>
        </w:rPr>
        <w:t xml:space="preserve"> </w:t>
      </w:r>
      <w:r>
        <w:rPr>
          <w:rFonts w:hint="eastAsia" w:ascii="宋体" w:hAnsi="宋体" w:cs="黑体"/>
          <w:kern w:val="0"/>
          <w:sz w:val="28"/>
          <w:szCs w:val="28"/>
          <w:highlight w:val="none"/>
        </w:rPr>
        <w:t xml:space="preserve">                                          </w:t>
      </w:r>
    </w:p>
    <w:p>
      <w:pPr>
        <w:autoSpaceDE w:val="0"/>
        <w:autoSpaceDN w:val="0"/>
        <w:adjustRightInd w:val="0"/>
        <w:spacing w:line="360" w:lineRule="auto"/>
        <w:jc w:val="center"/>
        <w:rPr>
          <w:rFonts w:hint="eastAsia" w:ascii="宋体" w:hAnsi="宋体" w:cs="黑体"/>
          <w:kern w:val="0"/>
          <w:sz w:val="28"/>
          <w:szCs w:val="28"/>
          <w:highlight w:val="none"/>
        </w:rPr>
      </w:pPr>
    </w:p>
    <w:p>
      <w:pPr>
        <w:autoSpaceDE w:val="0"/>
        <w:autoSpaceDN w:val="0"/>
        <w:adjustRightInd w:val="0"/>
        <w:spacing w:line="360" w:lineRule="auto"/>
        <w:jc w:val="center"/>
        <w:rPr>
          <w:rFonts w:hint="eastAsia" w:ascii="宋体" w:hAnsi="宋体" w:cs="黑体"/>
          <w:kern w:val="0"/>
          <w:sz w:val="28"/>
          <w:szCs w:val="28"/>
          <w:highlight w:val="none"/>
        </w:rPr>
      </w:pPr>
    </w:p>
    <w:p>
      <w:pPr>
        <w:autoSpaceDE w:val="0"/>
        <w:autoSpaceDN w:val="0"/>
        <w:adjustRightInd w:val="0"/>
        <w:spacing w:line="360" w:lineRule="auto"/>
        <w:ind w:left="0" w:leftChars="0" w:right="1126" w:rightChars="536" w:firstLine="1257" w:firstLineChars="393"/>
        <w:jc w:val="center"/>
        <w:rPr>
          <w:rFonts w:hint="eastAsia" w:ascii="宋体" w:hAnsi="宋体" w:eastAsia="宋体" w:cs="宋体"/>
          <w:kern w:val="0"/>
          <w:sz w:val="28"/>
          <w:szCs w:val="28"/>
          <w:highlight w:val="none"/>
          <w:lang w:eastAsia="zh-CN"/>
        </w:rPr>
      </w:pPr>
      <w:r>
        <w:rPr>
          <w:rFonts w:hint="eastAsia" w:ascii="宋体" w:hAnsi="宋体" w:cs="宋体"/>
          <w:kern w:val="0"/>
          <w:sz w:val="32"/>
          <w:szCs w:val="32"/>
          <w:highlight w:val="none"/>
          <w:u w:val="single"/>
          <w:lang w:eastAsia="zh-CN"/>
        </w:rPr>
        <w:t>（项目名称/标段名称）</w:t>
      </w:r>
    </w:p>
    <w:p>
      <w:pPr>
        <w:autoSpaceDE w:val="0"/>
        <w:autoSpaceDN w:val="0"/>
        <w:adjustRightInd w:val="0"/>
        <w:spacing w:line="360" w:lineRule="auto"/>
        <w:jc w:val="center"/>
        <w:rPr>
          <w:rFonts w:hint="eastAsia" w:ascii="宋体" w:hAnsi="宋体" w:cs="黑体"/>
          <w:kern w:val="0"/>
          <w:sz w:val="28"/>
          <w:szCs w:val="28"/>
          <w:highlight w:val="none"/>
        </w:rPr>
      </w:pPr>
    </w:p>
    <w:p>
      <w:pPr>
        <w:autoSpaceDE w:val="0"/>
        <w:autoSpaceDN w:val="0"/>
        <w:adjustRightInd w:val="0"/>
        <w:spacing w:line="360" w:lineRule="auto"/>
        <w:jc w:val="center"/>
        <w:rPr>
          <w:rFonts w:ascii="宋体" w:hAnsi="宋体" w:cs="黑体"/>
          <w:kern w:val="0"/>
          <w:sz w:val="28"/>
          <w:szCs w:val="28"/>
          <w:highlight w:val="none"/>
        </w:rPr>
      </w:pPr>
    </w:p>
    <w:p>
      <w:pPr>
        <w:pStyle w:val="4"/>
        <w:outlineLvl w:val="9"/>
        <w:rPr>
          <w:highlight w:val="none"/>
        </w:rPr>
      </w:pPr>
    </w:p>
    <w:p>
      <w:pPr>
        <w:autoSpaceDE w:val="0"/>
        <w:autoSpaceDN w:val="0"/>
        <w:adjustRightInd w:val="0"/>
        <w:spacing w:line="360" w:lineRule="auto"/>
        <w:jc w:val="center"/>
        <w:rPr>
          <w:rFonts w:hint="eastAsia" w:ascii="宋体" w:hAnsi="宋体" w:cs="黑体"/>
          <w:kern w:val="0"/>
          <w:sz w:val="44"/>
          <w:szCs w:val="44"/>
          <w:highlight w:val="none"/>
        </w:rPr>
      </w:pPr>
      <w:r>
        <w:rPr>
          <w:rFonts w:hint="eastAsia" w:ascii="宋体" w:hAnsi="宋体" w:cs="黑体"/>
          <w:kern w:val="0"/>
          <w:sz w:val="44"/>
          <w:szCs w:val="44"/>
          <w:highlight w:val="none"/>
        </w:rPr>
        <w:t>投</w:t>
      </w:r>
      <w:r>
        <w:rPr>
          <w:rFonts w:ascii="宋体" w:hAnsi="宋体" w:cs="黑体"/>
          <w:kern w:val="0"/>
          <w:sz w:val="44"/>
          <w:szCs w:val="44"/>
          <w:highlight w:val="none"/>
        </w:rPr>
        <w:t xml:space="preserve"> </w:t>
      </w:r>
      <w:r>
        <w:rPr>
          <w:rFonts w:hint="eastAsia" w:ascii="宋体" w:hAnsi="宋体" w:cs="黑体"/>
          <w:kern w:val="0"/>
          <w:sz w:val="44"/>
          <w:szCs w:val="44"/>
          <w:highlight w:val="none"/>
        </w:rPr>
        <w:t>标</w:t>
      </w:r>
      <w:r>
        <w:rPr>
          <w:rFonts w:ascii="宋体" w:hAnsi="宋体" w:cs="黑体"/>
          <w:kern w:val="0"/>
          <w:sz w:val="44"/>
          <w:szCs w:val="44"/>
          <w:highlight w:val="none"/>
        </w:rPr>
        <w:t xml:space="preserve"> </w:t>
      </w:r>
      <w:r>
        <w:rPr>
          <w:rFonts w:hint="eastAsia" w:ascii="宋体" w:hAnsi="宋体" w:cs="黑体"/>
          <w:kern w:val="0"/>
          <w:sz w:val="44"/>
          <w:szCs w:val="44"/>
          <w:highlight w:val="none"/>
        </w:rPr>
        <w:t>文</w:t>
      </w:r>
      <w:r>
        <w:rPr>
          <w:rFonts w:ascii="宋体" w:hAnsi="宋体" w:cs="黑体"/>
          <w:kern w:val="0"/>
          <w:sz w:val="44"/>
          <w:szCs w:val="44"/>
          <w:highlight w:val="none"/>
        </w:rPr>
        <w:t xml:space="preserve"> </w:t>
      </w:r>
      <w:r>
        <w:rPr>
          <w:rFonts w:hint="eastAsia" w:ascii="宋体" w:hAnsi="宋体" w:cs="黑体"/>
          <w:kern w:val="0"/>
          <w:sz w:val="44"/>
          <w:szCs w:val="44"/>
          <w:highlight w:val="none"/>
        </w:rPr>
        <w:t>件</w:t>
      </w:r>
    </w:p>
    <w:p>
      <w:pPr>
        <w:autoSpaceDE w:val="0"/>
        <w:autoSpaceDN w:val="0"/>
        <w:adjustRightInd w:val="0"/>
        <w:spacing w:line="360" w:lineRule="auto"/>
        <w:jc w:val="center"/>
        <w:rPr>
          <w:rFonts w:hint="eastAsia" w:ascii="宋体" w:hAnsi="宋体" w:cs="黑体"/>
          <w:kern w:val="0"/>
          <w:sz w:val="44"/>
          <w:szCs w:val="44"/>
          <w:highlight w:val="none"/>
        </w:rPr>
      </w:pPr>
    </w:p>
    <w:p>
      <w:pPr>
        <w:pStyle w:val="3"/>
        <w:spacing w:before="0" w:after="0" w:line="240" w:lineRule="auto"/>
        <w:jc w:val="center"/>
        <w:rPr>
          <w:rFonts w:hint="eastAsia" w:ascii="宋体" w:hAnsi="宋体" w:eastAsia="宋体"/>
          <w:highlight w:val="none"/>
        </w:rPr>
      </w:pPr>
      <w:bookmarkStart w:id="1" w:name="_GoBack"/>
      <w:bookmarkStart w:id="0" w:name="_Toc21788"/>
      <w:r>
        <w:rPr>
          <w:rFonts w:hint="eastAsia" w:ascii="宋体" w:hAnsi="宋体" w:eastAsia="宋体"/>
          <w:highlight w:val="none"/>
        </w:rPr>
        <w:t>3. 投标函及报价书</w:t>
      </w:r>
      <w:bookmarkEnd w:id="0"/>
    </w:p>
    <w:bookmarkEnd w:id="1"/>
    <w:p>
      <w:pPr>
        <w:autoSpaceDE w:val="0"/>
        <w:autoSpaceDN w:val="0"/>
        <w:adjustRightInd w:val="0"/>
        <w:spacing w:line="360" w:lineRule="auto"/>
        <w:jc w:val="center"/>
        <w:rPr>
          <w:rFonts w:hint="eastAsia" w:ascii="宋体" w:hAnsi="宋体" w:cs="黑体"/>
          <w:kern w:val="0"/>
          <w:sz w:val="44"/>
          <w:szCs w:val="44"/>
          <w:highlight w:val="none"/>
        </w:rPr>
      </w:pPr>
    </w:p>
    <w:p>
      <w:pPr>
        <w:autoSpaceDE w:val="0"/>
        <w:autoSpaceDN w:val="0"/>
        <w:adjustRightInd w:val="0"/>
        <w:spacing w:line="360" w:lineRule="auto"/>
        <w:jc w:val="center"/>
        <w:rPr>
          <w:rFonts w:hint="eastAsia" w:ascii="宋体" w:hAnsi="宋体" w:cs="黑体"/>
          <w:kern w:val="0"/>
          <w:sz w:val="44"/>
          <w:szCs w:val="44"/>
          <w:highlight w:val="none"/>
        </w:rPr>
      </w:pPr>
    </w:p>
    <w:p>
      <w:pPr>
        <w:autoSpaceDE w:val="0"/>
        <w:autoSpaceDN w:val="0"/>
        <w:adjustRightInd w:val="0"/>
        <w:spacing w:line="360" w:lineRule="auto"/>
        <w:rPr>
          <w:rFonts w:hint="eastAsia" w:ascii="宋体" w:hAnsi="宋体" w:cs="黑体"/>
          <w:kern w:val="0"/>
          <w:sz w:val="44"/>
          <w:szCs w:val="44"/>
          <w:highlight w:val="none"/>
        </w:rPr>
      </w:pPr>
    </w:p>
    <w:p>
      <w:pPr>
        <w:autoSpaceDE w:val="0"/>
        <w:autoSpaceDN w:val="0"/>
        <w:adjustRightInd w:val="0"/>
        <w:spacing w:line="360" w:lineRule="auto"/>
        <w:rPr>
          <w:rFonts w:hint="eastAsia" w:ascii="宋体" w:hAnsi="宋体" w:cs="黑体"/>
          <w:kern w:val="0"/>
          <w:sz w:val="44"/>
          <w:szCs w:val="44"/>
          <w:highlight w:val="none"/>
        </w:rPr>
      </w:pPr>
    </w:p>
    <w:p>
      <w:pPr>
        <w:autoSpaceDE w:val="0"/>
        <w:autoSpaceDN w:val="0"/>
        <w:adjustRightInd w:val="0"/>
        <w:spacing w:line="360" w:lineRule="auto"/>
        <w:jc w:val="center"/>
        <w:rPr>
          <w:rFonts w:ascii="宋体" w:hAnsi="宋体" w:cs="黑体"/>
          <w:kern w:val="0"/>
          <w:sz w:val="44"/>
          <w:szCs w:val="44"/>
          <w:highlight w:val="none"/>
        </w:rPr>
      </w:pPr>
    </w:p>
    <w:p>
      <w:pPr>
        <w:autoSpaceDE w:val="0"/>
        <w:autoSpaceDN w:val="0"/>
        <w:adjustRightInd w:val="0"/>
        <w:spacing w:line="360" w:lineRule="auto"/>
        <w:jc w:val="center"/>
        <w:rPr>
          <w:rFonts w:ascii="宋体" w:hAnsi="宋体" w:cs="黑体"/>
          <w:kern w:val="0"/>
          <w:sz w:val="28"/>
          <w:szCs w:val="28"/>
          <w:highlight w:val="none"/>
        </w:rPr>
      </w:pPr>
      <w:r>
        <w:rPr>
          <w:rFonts w:hint="eastAsia" w:ascii="宋体" w:hAnsi="宋体" w:cs="黑体"/>
          <w:kern w:val="0"/>
          <w:sz w:val="28"/>
          <w:szCs w:val="28"/>
          <w:highlight w:val="none"/>
        </w:rPr>
        <w:t>投标人：</w:t>
      </w:r>
      <w:r>
        <w:rPr>
          <w:rFonts w:hint="eastAsia" w:ascii="宋体" w:hAnsi="宋体" w:cs="黑体"/>
          <w:kern w:val="0"/>
          <w:sz w:val="28"/>
          <w:szCs w:val="28"/>
          <w:highlight w:val="none"/>
          <w:u w:val="single"/>
        </w:rPr>
        <w:t xml:space="preserve">                        </w:t>
      </w:r>
      <w:r>
        <w:rPr>
          <w:rFonts w:hint="eastAsia" w:ascii="宋体" w:hAnsi="宋体" w:cs="黑体"/>
          <w:kern w:val="0"/>
          <w:sz w:val="28"/>
          <w:szCs w:val="28"/>
          <w:highlight w:val="none"/>
        </w:rPr>
        <w:t>（</w:t>
      </w:r>
      <w:r>
        <w:rPr>
          <w:rFonts w:hint="eastAsia" w:ascii="宋体" w:hAnsi="宋体" w:cs="宋体"/>
          <w:kern w:val="0"/>
          <w:sz w:val="28"/>
          <w:szCs w:val="28"/>
          <w:highlight w:val="none"/>
        </w:rPr>
        <w:t>盖单位公章或电子印章</w:t>
      </w:r>
      <w:r>
        <w:rPr>
          <w:rFonts w:hint="eastAsia" w:ascii="宋体" w:hAnsi="宋体" w:cs="黑体"/>
          <w:kern w:val="0"/>
          <w:sz w:val="28"/>
          <w:szCs w:val="28"/>
          <w:highlight w:val="none"/>
        </w:rPr>
        <w:t>）</w:t>
      </w:r>
    </w:p>
    <w:p>
      <w:pPr>
        <w:autoSpaceDE w:val="0"/>
        <w:autoSpaceDN w:val="0"/>
        <w:adjustRightInd w:val="0"/>
        <w:spacing w:line="360" w:lineRule="auto"/>
        <w:jc w:val="center"/>
        <w:rPr>
          <w:rFonts w:ascii="宋体" w:hAnsi="宋体" w:cs="黑体"/>
          <w:kern w:val="0"/>
          <w:sz w:val="28"/>
          <w:szCs w:val="28"/>
          <w:highlight w:val="none"/>
        </w:rPr>
      </w:pPr>
    </w:p>
    <w:p>
      <w:pPr>
        <w:autoSpaceDE w:val="0"/>
        <w:autoSpaceDN w:val="0"/>
        <w:adjustRightInd w:val="0"/>
        <w:spacing w:line="360" w:lineRule="auto"/>
        <w:ind w:firstLine="570"/>
        <w:jc w:val="center"/>
        <w:rPr>
          <w:rFonts w:hint="eastAsia" w:ascii="宋体" w:hAnsi="宋体" w:cs="黑体"/>
          <w:kern w:val="0"/>
          <w:sz w:val="28"/>
          <w:szCs w:val="28"/>
          <w:highlight w:val="none"/>
        </w:rPr>
        <w:sectPr>
          <w:headerReference r:id="rId3" w:type="first"/>
          <w:footerReference r:id="rId5" w:type="first"/>
          <w:footerReference r:id="rId4" w:type="default"/>
          <w:pgSz w:w="11906" w:h="16838"/>
          <w:pgMar w:top="1440" w:right="1080" w:bottom="1440" w:left="1080" w:header="964" w:footer="992" w:gutter="0"/>
          <w:pgNumType w:fmt="decimal"/>
          <w:cols w:space="720" w:num="1"/>
          <w:docGrid w:linePitch="312" w:charSpace="0"/>
        </w:sectPr>
      </w:pPr>
      <w:r>
        <w:rPr>
          <w:rFonts w:hint="eastAsia" w:ascii="宋体" w:hAnsi="宋体" w:cs="黑体"/>
          <w:kern w:val="0"/>
          <w:sz w:val="28"/>
          <w:szCs w:val="28"/>
          <w:highlight w:val="none"/>
          <w:u w:val="single"/>
        </w:rPr>
        <w:t xml:space="preserve">    </w:t>
      </w:r>
      <w:r>
        <w:rPr>
          <w:rFonts w:hint="eastAsia" w:ascii="宋体" w:hAnsi="宋体" w:cs="黑体"/>
          <w:kern w:val="0"/>
          <w:sz w:val="28"/>
          <w:szCs w:val="28"/>
          <w:highlight w:val="none"/>
        </w:rPr>
        <w:t>年</w:t>
      </w:r>
      <w:r>
        <w:rPr>
          <w:rFonts w:hint="eastAsia" w:ascii="宋体" w:hAnsi="宋体" w:cs="黑体"/>
          <w:kern w:val="0"/>
          <w:sz w:val="28"/>
          <w:szCs w:val="28"/>
          <w:highlight w:val="none"/>
          <w:u w:val="single"/>
        </w:rPr>
        <w:t xml:space="preserve">    </w:t>
      </w:r>
      <w:r>
        <w:rPr>
          <w:rFonts w:hint="eastAsia" w:ascii="宋体" w:hAnsi="宋体" w:cs="黑体"/>
          <w:kern w:val="0"/>
          <w:sz w:val="28"/>
          <w:szCs w:val="28"/>
          <w:highlight w:val="none"/>
        </w:rPr>
        <w:t>月</w:t>
      </w:r>
      <w:r>
        <w:rPr>
          <w:rFonts w:hint="eastAsia" w:ascii="宋体" w:hAnsi="宋体" w:cs="黑体"/>
          <w:kern w:val="0"/>
          <w:sz w:val="28"/>
          <w:szCs w:val="28"/>
          <w:highlight w:val="none"/>
          <w:u w:val="single"/>
        </w:rPr>
        <w:t xml:space="preserve">    </w:t>
      </w:r>
      <w:r>
        <w:rPr>
          <w:rFonts w:hint="eastAsia" w:ascii="宋体" w:hAnsi="宋体" w:cs="黑体"/>
          <w:kern w:val="0"/>
          <w:sz w:val="28"/>
          <w:szCs w:val="28"/>
          <w:highlight w:val="none"/>
        </w:rPr>
        <w:t>日</w:t>
      </w:r>
    </w:p>
    <w:p>
      <w:pPr>
        <w:pStyle w:val="9"/>
        <w:ind w:firstLine="210"/>
        <w:rPr>
          <w:rFonts w:hint="eastAsia"/>
          <w:highlight w:val="none"/>
        </w:rPr>
      </w:pPr>
    </w:p>
    <w:p>
      <w:pPr>
        <w:jc w:val="center"/>
        <w:rPr>
          <w:rFonts w:ascii="宋体" w:hAnsi="宋体"/>
          <w:strike/>
          <w:highlight w:val="none"/>
        </w:rPr>
      </w:pPr>
    </w:p>
    <w:p>
      <w:pPr>
        <w:jc w:val="center"/>
        <w:rPr>
          <w:rFonts w:hint="eastAsia" w:ascii="宋体" w:hAnsi="宋体"/>
          <w:b/>
          <w:sz w:val="28"/>
          <w:szCs w:val="28"/>
          <w:highlight w:val="none"/>
        </w:rPr>
      </w:pPr>
      <w:r>
        <w:rPr>
          <w:rFonts w:hint="eastAsia" w:ascii="宋体" w:hAnsi="宋体"/>
          <w:b/>
          <w:sz w:val="28"/>
          <w:szCs w:val="28"/>
          <w:highlight w:val="none"/>
        </w:rPr>
        <w:t>目    录</w:t>
      </w:r>
    </w:p>
    <w:p>
      <w:pPr>
        <w:jc w:val="center"/>
        <w:rPr>
          <w:rFonts w:hint="eastAsia" w:ascii="宋体" w:hAnsi="宋体"/>
          <w:b/>
          <w:highlight w:val="none"/>
        </w:rPr>
      </w:pPr>
    </w:p>
    <w:p>
      <w:pPr>
        <w:rPr>
          <w:rFonts w:hint="eastAsia" w:ascii="宋体" w:hAnsi="宋体"/>
          <w:bCs/>
          <w:highlight w:val="none"/>
        </w:rPr>
      </w:pPr>
      <w:r>
        <w:rPr>
          <w:rFonts w:hint="eastAsia" w:ascii="宋体" w:hAnsi="宋体"/>
          <w:bCs/>
          <w:highlight w:val="none"/>
        </w:rPr>
        <w:t>一、投标函</w:t>
      </w:r>
    </w:p>
    <w:p>
      <w:pPr>
        <w:rPr>
          <w:rFonts w:hint="eastAsia" w:ascii="宋体" w:hAnsi="宋体"/>
          <w:bCs/>
          <w:highlight w:val="none"/>
        </w:rPr>
      </w:pPr>
      <w:r>
        <w:rPr>
          <w:rFonts w:hint="eastAsia" w:ascii="宋体" w:hAnsi="宋体"/>
          <w:bCs/>
          <w:highlight w:val="none"/>
        </w:rPr>
        <w:t>二、报价书</w:t>
      </w:r>
    </w:p>
    <w:p>
      <w:pPr>
        <w:rPr>
          <w:rFonts w:hint="eastAsia" w:ascii="宋体" w:hAnsi="宋体"/>
          <w:bCs/>
          <w:highlight w:val="none"/>
        </w:rPr>
      </w:pPr>
      <w:r>
        <w:rPr>
          <w:rFonts w:hint="eastAsia" w:ascii="宋体" w:hAnsi="宋体"/>
          <w:highlight w:val="none"/>
        </w:rPr>
        <w:t>三、成本分析报告（如有）</w:t>
      </w:r>
    </w:p>
    <w:p>
      <w:pPr>
        <w:rPr>
          <w:rFonts w:hint="eastAsia" w:ascii="宋体" w:hAnsi="宋体"/>
          <w:bCs/>
          <w:highlight w:val="none"/>
        </w:rPr>
      </w:pPr>
    </w:p>
    <w:p>
      <w:pPr>
        <w:rPr>
          <w:rFonts w:hint="eastAsia" w:ascii="宋体" w:hAnsi="宋体"/>
          <w:b/>
          <w:sz w:val="24"/>
          <w:szCs w:val="24"/>
          <w:highlight w:val="none"/>
        </w:rPr>
      </w:pPr>
      <w:r>
        <w:rPr>
          <w:rFonts w:ascii="宋体" w:hAnsi="宋体"/>
          <w:b/>
          <w:highlight w:val="none"/>
        </w:rPr>
        <w:br w:type="page"/>
      </w:r>
      <w:r>
        <w:rPr>
          <w:rFonts w:hint="eastAsia" w:ascii="宋体" w:hAnsi="宋体"/>
          <w:b/>
          <w:sz w:val="24"/>
          <w:szCs w:val="24"/>
          <w:highlight w:val="none"/>
        </w:rPr>
        <w:t>一、投标函</w:t>
      </w:r>
    </w:p>
    <w:p>
      <w:pPr>
        <w:jc w:val="left"/>
        <w:rPr>
          <w:rFonts w:hint="eastAsia" w:ascii="宋体" w:hAnsi="宋体"/>
          <w:b/>
          <w:highlight w:val="none"/>
          <w:lang w:val="en-US" w:eastAsia="zh-CN"/>
        </w:rPr>
      </w:pPr>
    </w:p>
    <w:p>
      <w:pPr>
        <w:pStyle w:val="6"/>
        <w:jc w:val="center"/>
        <w:rPr>
          <w:rFonts w:hint="eastAsia" w:hAnsi="宋体"/>
          <w:highlight w:val="none"/>
        </w:rPr>
      </w:pPr>
      <w:r>
        <w:rPr>
          <w:rFonts w:hint="eastAsia" w:ascii="Times New Roman" w:hAnsi="Times New Roman"/>
          <w:color w:val="auto"/>
          <w:sz w:val="20"/>
          <w:highlight w:val="none"/>
          <w:lang w:eastAsia="zh-CN"/>
        </w:rPr>
        <w:t>（</w:t>
      </w:r>
      <w:r>
        <w:rPr>
          <w:rFonts w:hint="eastAsia" w:ascii="Times New Roman" w:hAnsi="Times New Roman"/>
          <w:color w:val="auto"/>
          <w:sz w:val="20"/>
          <w:highlight w:val="none"/>
        </w:rPr>
        <w:t>以下内容为打印的纸质版签字及盖</w:t>
      </w:r>
      <w:r>
        <w:rPr>
          <w:rFonts w:hint="eastAsia" w:ascii="Times New Roman" w:hAnsi="Times New Roman"/>
          <w:color w:val="auto"/>
          <w:sz w:val="20"/>
          <w:highlight w:val="none"/>
          <w:lang w:val="en-US" w:eastAsia="zh-CN"/>
        </w:rPr>
        <w:t>公</w:t>
      </w:r>
      <w:r>
        <w:rPr>
          <w:rFonts w:hint="eastAsia" w:ascii="Times New Roman" w:hAnsi="Times New Roman"/>
          <w:color w:val="auto"/>
          <w:sz w:val="20"/>
          <w:highlight w:val="none"/>
        </w:rPr>
        <w:t>章后的扫描件</w:t>
      </w:r>
      <w:r>
        <w:rPr>
          <w:rFonts w:hint="eastAsia" w:ascii="Times New Roman" w:hAnsi="Times New Roman"/>
          <w:color w:val="auto"/>
          <w:sz w:val="20"/>
          <w:highlight w:val="none"/>
          <w:lang w:eastAsia="zh-CN"/>
        </w:rPr>
        <w:t>，</w:t>
      </w:r>
      <w:r>
        <w:rPr>
          <w:rFonts w:hint="eastAsia" w:ascii="Times New Roman" w:hAnsi="Times New Roman"/>
          <w:color w:val="auto"/>
          <w:sz w:val="20"/>
          <w:highlight w:val="none"/>
          <w:lang w:val="en-US" w:eastAsia="zh-CN"/>
        </w:rPr>
        <w:t>或签字后扫描件加盖电子签章）</w:t>
      </w:r>
    </w:p>
    <w:p>
      <w:pPr>
        <w:jc w:val="center"/>
        <w:rPr>
          <w:rFonts w:hint="eastAsia" w:ascii="宋体" w:hAnsi="宋体"/>
          <w:b/>
          <w:sz w:val="24"/>
          <w:szCs w:val="24"/>
          <w:highlight w:val="none"/>
        </w:rPr>
      </w:pPr>
      <w:r>
        <w:rPr>
          <w:rFonts w:hint="eastAsia" w:ascii="宋体" w:hAnsi="宋体"/>
          <w:b/>
          <w:sz w:val="24"/>
          <w:szCs w:val="24"/>
          <w:highlight w:val="none"/>
        </w:rPr>
        <w:t>投标函</w:t>
      </w:r>
    </w:p>
    <w:p>
      <w:pPr>
        <w:pStyle w:val="6"/>
        <w:jc w:val="center"/>
        <w:rPr>
          <w:rFonts w:hint="eastAsia" w:hAnsi="宋体"/>
          <w:highlight w:val="none"/>
        </w:rPr>
      </w:pPr>
    </w:p>
    <w:p>
      <w:pPr>
        <w:pStyle w:val="6"/>
        <w:rPr>
          <w:rFonts w:hint="eastAsia" w:hAnsi="宋体"/>
          <w:highlight w:val="none"/>
        </w:rPr>
      </w:pPr>
      <w:r>
        <w:rPr>
          <w:rFonts w:hint="eastAsia" w:hAnsi="宋体"/>
          <w:highlight w:val="none"/>
        </w:rPr>
        <w:t>招标人:___________________</w:t>
      </w:r>
    </w:p>
    <w:p>
      <w:pPr>
        <w:rPr>
          <w:rFonts w:hint="eastAsia"/>
        </w:rPr>
      </w:pPr>
    </w:p>
    <w:p>
      <w:pPr>
        <w:pStyle w:val="6"/>
        <w:spacing w:line="360" w:lineRule="auto"/>
        <w:ind w:firstLine="420" w:firstLineChars="200"/>
        <w:rPr>
          <w:rFonts w:hint="eastAsia" w:hAnsi="宋体"/>
          <w:szCs w:val="21"/>
          <w:highlight w:val="none"/>
          <w:u w:val="single"/>
        </w:rPr>
      </w:pPr>
      <w:r>
        <w:rPr>
          <w:rFonts w:hint="eastAsia" w:hAnsi="宋体"/>
          <w:highlight w:val="none"/>
          <w:lang w:val="en-US" w:eastAsia="zh-CN"/>
        </w:rPr>
        <w:t>1.</w:t>
      </w:r>
      <w:r>
        <w:rPr>
          <w:rFonts w:hint="eastAsia" w:hAnsi="宋体"/>
          <w:highlight w:val="none"/>
        </w:rPr>
        <w:t>根据已收到的</w:t>
      </w:r>
      <w:r>
        <w:rPr>
          <w:rFonts w:hint="eastAsia" w:hAnsi="宋体"/>
          <w:b/>
          <w:bCs/>
          <w:highlight w:val="none"/>
          <w:u w:val="single"/>
          <w:lang w:eastAsia="zh-CN"/>
        </w:rPr>
        <w:t>（项目名称/标段名称）</w:t>
      </w:r>
      <w:r>
        <w:rPr>
          <w:rFonts w:hint="eastAsia" w:hAnsi="宋体"/>
          <w:highlight w:val="none"/>
        </w:rPr>
        <w:t>招标文件的全部内容，遵照《中华人民共和国招标投标法》、《</w:t>
      </w:r>
      <w:r>
        <w:rPr>
          <w:rFonts w:hint="eastAsia" w:ascii="宋体" w:hAnsi="宋体" w:eastAsia="宋体" w:cs="Times New Roman"/>
          <w:highlight w:val="none"/>
        </w:rPr>
        <w:t>中华人民共和国</w:t>
      </w:r>
      <w:r>
        <w:rPr>
          <w:rFonts w:hint="eastAsia" w:hAnsi="宋体"/>
          <w:highlight w:val="none"/>
        </w:rPr>
        <w:t>招标投标法实施条例》的有关规定，我单位经考察现场和研究上述工程招标文件的投标须知、合同条件、技术规范、招标工程量、图纸和其他有关文件后，我方愿以</w:t>
      </w:r>
      <w:r>
        <w:rPr>
          <w:rFonts w:hint="eastAsia" w:ascii="Times New Roman" w:hAnsi="Times New Roman"/>
          <w:color w:val="auto"/>
          <w:szCs w:val="21"/>
          <w:highlight w:val="none"/>
          <w:u w:val="single"/>
        </w:rPr>
        <w:t>开标一览表中</w:t>
      </w:r>
      <w:r>
        <w:rPr>
          <w:rFonts w:hint="eastAsia" w:hAnsi="宋体"/>
          <w:highlight w:val="none"/>
        </w:rPr>
        <w:t>的</w:t>
      </w:r>
      <w:r>
        <w:rPr>
          <w:rFonts w:hAnsi="宋体"/>
          <w:b/>
          <w:bCs/>
          <w:szCs w:val="21"/>
          <w:highlight w:val="none"/>
        </w:rPr>
        <w:t>投标总报价</w:t>
      </w:r>
      <w:r>
        <w:rPr>
          <w:rFonts w:hint="eastAsia" w:hAnsi="宋体"/>
          <w:b/>
          <w:bCs/>
          <w:szCs w:val="21"/>
          <w:highlight w:val="none"/>
          <w:lang w:val="en-US" w:eastAsia="zh-CN"/>
        </w:rPr>
        <w:t>/下浮率</w:t>
      </w:r>
      <w:r>
        <w:rPr>
          <w:rFonts w:hint="eastAsia" w:hAnsi="宋体"/>
          <w:szCs w:val="21"/>
          <w:highlight w:val="none"/>
        </w:rPr>
        <w:t>，</w:t>
      </w:r>
      <w:r>
        <w:rPr>
          <w:rFonts w:hAnsi="宋体"/>
          <w:szCs w:val="21"/>
          <w:highlight w:val="none"/>
        </w:rPr>
        <w:t>按合同约定实施和完成承包</w:t>
      </w:r>
      <w:r>
        <w:rPr>
          <w:rFonts w:hint="eastAsia" w:hAnsi="宋体"/>
          <w:b/>
          <w:bCs/>
          <w:highlight w:val="none"/>
          <w:u w:val="single"/>
          <w:lang w:eastAsia="zh-CN"/>
        </w:rPr>
        <w:t>（项目名称/标段名称）</w:t>
      </w:r>
      <w:r>
        <w:rPr>
          <w:rFonts w:hAnsi="宋体"/>
          <w:szCs w:val="21"/>
          <w:highlight w:val="none"/>
        </w:rPr>
        <w:t>，修补工程中的任何缺陷，工程质量</w:t>
      </w:r>
      <w:r>
        <w:rPr>
          <w:rFonts w:hAnsi="宋体"/>
          <w:szCs w:val="21"/>
          <w:highlight w:val="none"/>
          <w:u w:val="single"/>
        </w:rPr>
        <w:t>达到</w:t>
      </w:r>
      <w:r>
        <w:rPr>
          <w:color w:val="auto"/>
          <w:highlight w:val="none"/>
          <w:u w:val="single"/>
        </w:rPr>
        <w:t>满足国家、行业、中国南方电网有限责任公司质量标准、控制标准和验收规范，在质量管理过程中达到或超过质量标准，通过各级验收合格并完成启动投产。推进工程高质量建设，执行南方电网有限责任公司、广东电网有限责任公司电网工程机械化施工相关要求。</w:t>
      </w:r>
    </w:p>
    <w:p>
      <w:pPr>
        <w:spacing w:line="360" w:lineRule="auto"/>
        <w:ind w:firstLine="420" w:firstLineChars="200"/>
        <w:rPr>
          <w:rFonts w:ascii="宋体" w:hAnsi="宋体"/>
          <w:highlight w:val="none"/>
        </w:rPr>
      </w:pPr>
      <w:r>
        <w:rPr>
          <w:rFonts w:hint="eastAsia" w:ascii="宋体" w:hAnsi="宋体"/>
          <w:highlight w:val="none"/>
          <w:lang w:val="en-US" w:eastAsia="zh-CN"/>
        </w:rPr>
        <w:t>2.</w:t>
      </w:r>
      <w:r>
        <w:rPr>
          <w:rFonts w:ascii="宋体" w:hAnsi="宋体"/>
          <w:highlight w:val="none"/>
        </w:rPr>
        <w:t>我方承诺在投标有效期内不修改、撤销投标文件。</w:t>
      </w:r>
    </w:p>
    <w:p>
      <w:pPr>
        <w:spacing w:line="360" w:lineRule="auto"/>
        <w:ind w:firstLine="420" w:firstLineChars="200"/>
        <w:rPr>
          <w:rFonts w:ascii="宋体" w:hAnsi="宋体"/>
          <w:highlight w:val="none"/>
        </w:rPr>
      </w:pPr>
      <w:r>
        <w:rPr>
          <w:rFonts w:hint="eastAsia" w:ascii="宋体" w:hAnsi="宋体"/>
          <w:highlight w:val="none"/>
          <w:lang w:val="en-US" w:eastAsia="zh-CN"/>
        </w:rPr>
        <w:t>3.</w:t>
      </w:r>
      <w:r>
        <w:rPr>
          <w:rFonts w:ascii="宋体" w:hAnsi="宋体"/>
          <w:highlight w:val="none"/>
        </w:rPr>
        <w:t>随同本投标函提交投标保证金一份，金额为人民币（大写）</w:t>
      </w:r>
      <w:r>
        <w:rPr>
          <w:rFonts w:ascii="宋体" w:hAnsi="宋体"/>
          <w:highlight w:val="none"/>
          <w:u w:val="single"/>
        </w:rPr>
        <w:t xml:space="preserve">        </w:t>
      </w:r>
      <w:r>
        <w:rPr>
          <w:rFonts w:ascii="宋体" w:hAnsi="宋体"/>
          <w:highlight w:val="none"/>
        </w:rPr>
        <w:t>（¥</w:t>
      </w:r>
      <w:r>
        <w:rPr>
          <w:rFonts w:ascii="宋体" w:hAnsi="宋体"/>
          <w:highlight w:val="none"/>
          <w:u w:val="single"/>
        </w:rPr>
        <w:t xml:space="preserve">  </w:t>
      </w:r>
      <w:r>
        <w:rPr>
          <w:rFonts w:hint="eastAsia" w:ascii="宋体" w:hAnsi="宋体"/>
          <w:highlight w:val="none"/>
          <w:u w:val="single"/>
        </w:rPr>
        <w:t xml:space="preserve">   </w:t>
      </w:r>
      <w:r>
        <w:rPr>
          <w:rFonts w:hint="eastAsia" w:ascii="宋体" w:hAnsi="宋体"/>
          <w:highlight w:val="none"/>
        </w:rPr>
        <w:t>万</w:t>
      </w:r>
      <w:r>
        <w:rPr>
          <w:rFonts w:ascii="宋体" w:hAnsi="宋体"/>
          <w:highlight w:val="none"/>
        </w:rPr>
        <w:t>元）。</w:t>
      </w:r>
    </w:p>
    <w:p>
      <w:pPr>
        <w:spacing w:line="360" w:lineRule="auto"/>
        <w:ind w:firstLine="420" w:firstLineChars="200"/>
        <w:rPr>
          <w:rFonts w:ascii="宋体" w:hAnsi="宋体"/>
          <w:highlight w:val="none"/>
        </w:rPr>
      </w:pPr>
      <w:r>
        <w:rPr>
          <w:rFonts w:hint="eastAsia" w:ascii="宋体" w:hAnsi="宋体"/>
          <w:highlight w:val="none"/>
          <w:lang w:val="en-US" w:eastAsia="zh-CN"/>
        </w:rPr>
        <w:t>4.</w:t>
      </w:r>
      <w:r>
        <w:rPr>
          <w:rFonts w:ascii="宋体" w:hAnsi="宋体"/>
          <w:highlight w:val="none"/>
        </w:rPr>
        <w:t>如我方中标：</w:t>
      </w:r>
    </w:p>
    <w:p>
      <w:pPr>
        <w:pStyle w:val="6"/>
        <w:spacing w:line="360" w:lineRule="auto"/>
        <w:ind w:firstLine="420" w:firstLineChars="200"/>
        <w:rPr>
          <w:rFonts w:hint="eastAsia" w:hAnsi="宋体"/>
          <w:highlight w:val="none"/>
        </w:rPr>
      </w:pPr>
      <w:r>
        <w:rPr>
          <w:rFonts w:hAnsi="宋体"/>
          <w:highlight w:val="none"/>
        </w:rPr>
        <w:t>（1</w:t>
      </w:r>
      <w:r>
        <w:rPr>
          <w:rFonts w:hAnsi="宋体"/>
          <w:szCs w:val="21"/>
          <w:highlight w:val="none"/>
        </w:rPr>
        <w:t>）我方承诺在收到中标通知书后，在中标通知书规定的期限内与你方签订合同。</w:t>
      </w:r>
    </w:p>
    <w:p>
      <w:pPr>
        <w:pStyle w:val="6"/>
        <w:spacing w:line="360" w:lineRule="auto"/>
        <w:ind w:firstLine="420" w:firstLineChars="200"/>
        <w:rPr>
          <w:rFonts w:hint="eastAsia" w:hAnsi="宋体"/>
          <w:highlight w:val="none"/>
        </w:rPr>
      </w:pPr>
      <w:r>
        <w:rPr>
          <w:rFonts w:hAnsi="宋体"/>
          <w:highlight w:val="none"/>
        </w:rPr>
        <w:t>（</w:t>
      </w:r>
      <w:r>
        <w:rPr>
          <w:rFonts w:hint="eastAsia" w:hAnsi="宋体"/>
          <w:highlight w:val="none"/>
        </w:rPr>
        <w:t>2</w:t>
      </w:r>
      <w:r>
        <w:rPr>
          <w:rFonts w:hAnsi="宋体"/>
          <w:szCs w:val="21"/>
          <w:highlight w:val="none"/>
        </w:rPr>
        <w:t>）</w:t>
      </w:r>
      <w:r>
        <w:rPr>
          <w:rFonts w:hint="eastAsia" w:hAnsi="宋体"/>
          <w:highlight w:val="none"/>
        </w:rPr>
        <w:t>我方保证</w:t>
      </w:r>
      <w:r>
        <w:rPr>
          <w:rFonts w:hint="eastAsia" w:hAnsi="宋体"/>
          <w:highlight w:val="none"/>
          <w:lang w:eastAsia="zh-CN"/>
        </w:rPr>
        <w:t>：</w:t>
      </w:r>
      <w:r>
        <w:rPr>
          <w:rFonts w:hint="eastAsia" w:hAnsi="宋体"/>
          <w:highlight w:val="none"/>
        </w:rPr>
        <w:t>在</w:t>
      </w:r>
      <w:r>
        <w:rPr>
          <w:rFonts w:hint="eastAsia" w:hAnsi="宋体"/>
          <w:highlight w:val="none"/>
          <w:u w:val="single"/>
        </w:rPr>
        <w:t xml:space="preserve">     </w:t>
      </w:r>
      <w:r>
        <w:rPr>
          <w:rFonts w:hint="eastAsia" w:hAnsi="宋体"/>
          <w:highlight w:val="none"/>
          <w:u w:val="none"/>
        </w:rPr>
        <w:t>年</w:t>
      </w:r>
      <w:r>
        <w:rPr>
          <w:rFonts w:hint="eastAsia" w:hAnsi="宋体"/>
          <w:highlight w:val="none"/>
          <w:u w:val="single"/>
        </w:rPr>
        <w:t xml:space="preserve">   </w:t>
      </w:r>
      <w:r>
        <w:rPr>
          <w:rFonts w:hint="eastAsia" w:hAnsi="宋体"/>
          <w:highlight w:val="none"/>
          <w:u w:val="none"/>
        </w:rPr>
        <w:t>月</w:t>
      </w:r>
      <w:r>
        <w:rPr>
          <w:rFonts w:hint="eastAsia" w:hAnsi="宋体"/>
          <w:highlight w:val="none"/>
          <w:u w:val="single"/>
        </w:rPr>
        <w:t xml:space="preserve">   </w:t>
      </w:r>
      <w:r>
        <w:rPr>
          <w:rFonts w:hint="eastAsia" w:hAnsi="宋体"/>
          <w:highlight w:val="none"/>
          <w:u w:val="none"/>
        </w:rPr>
        <w:t>日开工，</w:t>
      </w:r>
      <w:r>
        <w:rPr>
          <w:rFonts w:hint="eastAsia" w:hAnsi="宋体"/>
          <w:highlight w:val="none"/>
          <w:u w:val="single"/>
        </w:rPr>
        <w:t xml:space="preserve">    </w:t>
      </w:r>
      <w:r>
        <w:rPr>
          <w:rFonts w:hint="eastAsia" w:hAnsi="宋体"/>
          <w:highlight w:val="none"/>
          <w:u w:val="none"/>
        </w:rPr>
        <w:t>年</w:t>
      </w:r>
      <w:r>
        <w:rPr>
          <w:rFonts w:hint="eastAsia" w:hAnsi="宋体"/>
          <w:highlight w:val="none"/>
          <w:u w:val="single"/>
        </w:rPr>
        <w:t xml:space="preserve">   </w:t>
      </w:r>
      <w:r>
        <w:rPr>
          <w:rFonts w:hint="eastAsia" w:hAnsi="宋体"/>
          <w:highlight w:val="none"/>
          <w:u w:val="none"/>
        </w:rPr>
        <w:t>月</w:t>
      </w:r>
      <w:r>
        <w:rPr>
          <w:rFonts w:hint="eastAsia" w:hAnsi="宋体"/>
          <w:highlight w:val="none"/>
          <w:u w:val="single"/>
        </w:rPr>
        <w:t xml:space="preserve">   </w:t>
      </w:r>
      <w:r>
        <w:rPr>
          <w:rFonts w:hint="eastAsia" w:hAnsi="宋体"/>
          <w:highlight w:val="none"/>
          <w:u w:val="none"/>
        </w:rPr>
        <w:t>日</w:t>
      </w:r>
      <w:r>
        <w:rPr>
          <w:rFonts w:hint="eastAsia" w:hAnsi="宋体"/>
          <w:i w:val="0"/>
          <w:iCs w:val="0"/>
          <w:highlight w:val="none"/>
          <w:u w:val="none"/>
        </w:rPr>
        <w:t>竣工</w:t>
      </w:r>
      <w:r>
        <w:rPr>
          <w:rFonts w:hint="eastAsia" w:hAnsi="宋体"/>
          <w:highlight w:val="none"/>
        </w:rPr>
        <w:t>，即</w:t>
      </w:r>
      <w:r>
        <w:rPr>
          <w:rFonts w:hint="eastAsia" w:hAnsi="宋体"/>
          <w:highlight w:val="none"/>
          <w:u w:val="single"/>
        </w:rPr>
        <w:t xml:space="preserve">   </w:t>
      </w:r>
      <w:r>
        <w:rPr>
          <w:rFonts w:hint="eastAsia" w:hAnsi="宋体"/>
          <w:highlight w:val="none"/>
        </w:rPr>
        <w:t>天（日历天）内竣工并移交整个工程。</w:t>
      </w:r>
    </w:p>
    <w:p>
      <w:pPr>
        <w:pStyle w:val="6"/>
        <w:spacing w:line="360" w:lineRule="auto"/>
        <w:ind w:firstLine="420" w:firstLineChars="200"/>
        <w:rPr>
          <w:rFonts w:hint="eastAsia" w:hAnsi="宋体"/>
          <w:highlight w:val="none"/>
        </w:rPr>
      </w:pPr>
      <w:r>
        <w:rPr>
          <w:rFonts w:hAnsi="宋体"/>
          <w:highlight w:val="none"/>
        </w:rPr>
        <w:t>（</w:t>
      </w:r>
      <w:r>
        <w:rPr>
          <w:rFonts w:hint="eastAsia" w:hAnsi="宋体"/>
          <w:highlight w:val="none"/>
        </w:rPr>
        <w:t>3</w:t>
      </w:r>
      <w:r>
        <w:rPr>
          <w:rFonts w:hAnsi="宋体"/>
          <w:szCs w:val="21"/>
          <w:highlight w:val="none"/>
        </w:rPr>
        <w:t>）我方承诺</w:t>
      </w:r>
      <w:r>
        <w:rPr>
          <w:rFonts w:hint="eastAsia" w:hAnsi="宋体"/>
          <w:highlight w:val="none"/>
        </w:rPr>
        <w:t>按照规定提交上述总价</w:t>
      </w:r>
      <w:r>
        <w:rPr>
          <w:rFonts w:hint="eastAsia" w:hAnsi="宋体"/>
          <w:highlight w:val="none"/>
          <w:u w:val="single"/>
        </w:rPr>
        <w:t>10%</w:t>
      </w:r>
      <w:r>
        <w:rPr>
          <w:rFonts w:hint="eastAsia" w:hAnsi="宋体"/>
          <w:highlight w:val="none"/>
        </w:rPr>
        <w:t>的银行保函做为履约保证金，共同地承担责任。</w:t>
      </w:r>
    </w:p>
    <w:p>
      <w:pPr>
        <w:pStyle w:val="6"/>
        <w:spacing w:line="360" w:lineRule="auto"/>
        <w:ind w:firstLine="420" w:firstLineChars="200"/>
        <w:rPr>
          <w:rFonts w:hint="eastAsia" w:hAnsi="宋体"/>
          <w:highlight w:val="none"/>
        </w:rPr>
      </w:pPr>
      <w:r>
        <w:rPr>
          <w:rFonts w:hAnsi="宋体"/>
          <w:highlight w:val="none"/>
        </w:rPr>
        <w:t>（</w:t>
      </w:r>
      <w:r>
        <w:rPr>
          <w:rFonts w:hint="eastAsia" w:hAnsi="宋体"/>
          <w:highlight w:val="none"/>
        </w:rPr>
        <w:t>4</w:t>
      </w:r>
      <w:r>
        <w:rPr>
          <w:rFonts w:hAnsi="宋体"/>
          <w:szCs w:val="21"/>
          <w:highlight w:val="none"/>
        </w:rPr>
        <w:t>）我方承诺</w:t>
      </w:r>
      <w:r>
        <w:rPr>
          <w:rFonts w:hint="eastAsia" w:hAnsi="宋体"/>
          <w:highlight w:val="none"/>
        </w:rPr>
        <w:t>在施工期间严格执行南网相关管理制度及规定。如若违反相关条款，自愿接受相关的处罚。</w:t>
      </w:r>
    </w:p>
    <w:p>
      <w:pPr>
        <w:pStyle w:val="6"/>
        <w:spacing w:line="360" w:lineRule="auto"/>
        <w:ind w:firstLine="420" w:firstLineChars="200"/>
        <w:rPr>
          <w:rFonts w:hAnsi="宋体"/>
          <w:szCs w:val="21"/>
          <w:highlight w:val="none"/>
        </w:rPr>
      </w:pPr>
      <w:r>
        <w:rPr>
          <w:rFonts w:hAnsi="宋体"/>
          <w:highlight w:val="none"/>
        </w:rPr>
        <w:t>（</w:t>
      </w:r>
      <w:r>
        <w:rPr>
          <w:rFonts w:hint="eastAsia" w:hAnsi="宋体"/>
          <w:highlight w:val="none"/>
        </w:rPr>
        <w:t>5</w:t>
      </w:r>
      <w:r>
        <w:rPr>
          <w:rFonts w:hAnsi="宋体"/>
          <w:szCs w:val="21"/>
          <w:highlight w:val="none"/>
        </w:rPr>
        <w:t>）</w:t>
      </w:r>
      <w:r>
        <w:rPr>
          <w:rFonts w:hint="eastAsia" w:hAnsi="宋体"/>
          <w:highlight w:val="none"/>
        </w:rPr>
        <w:t>我方</w:t>
      </w:r>
      <w:r>
        <w:rPr>
          <w:rFonts w:hAnsi="宋体"/>
          <w:highlight w:val="none"/>
        </w:rPr>
        <w:t>承诺</w:t>
      </w:r>
      <w:r>
        <w:rPr>
          <w:rFonts w:hint="eastAsia" w:hAnsi="宋体"/>
          <w:highlight w:val="none"/>
        </w:rPr>
        <w:t>在参加</w:t>
      </w:r>
      <w:r>
        <w:rPr>
          <w:rFonts w:hAnsi="宋体"/>
          <w:highlight w:val="none"/>
        </w:rPr>
        <w:t>投标中，如有弄虚作假，</w:t>
      </w:r>
      <w:r>
        <w:rPr>
          <w:rFonts w:hint="eastAsia" w:hAnsi="宋体"/>
          <w:highlight w:val="none"/>
        </w:rPr>
        <w:t>自愿接受停止投标资格等相关的处罚</w:t>
      </w:r>
      <w:r>
        <w:rPr>
          <w:rFonts w:hAnsi="宋体"/>
          <w:highlight w:val="none"/>
        </w:rPr>
        <w:t>。</w:t>
      </w:r>
    </w:p>
    <w:p>
      <w:pPr>
        <w:pStyle w:val="6"/>
        <w:spacing w:line="360" w:lineRule="auto"/>
        <w:ind w:firstLine="420" w:firstLineChars="200"/>
        <w:rPr>
          <w:rFonts w:hint="eastAsia" w:hAnsi="宋体"/>
          <w:highlight w:val="none"/>
        </w:rPr>
      </w:pPr>
      <w:r>
        <w:rPr>
          <w:rFonts w:hAnsi="宋体"/>
          <w:highlight w:val="none"/>
        </w:rPr>
        <w:t>（6</w:t>
      </w:r>
      <w:r>
        <w:rPr>
          <w:rFonts w:hAnsi="宋体"/>
          <w:szCs w:val="21"/>
          <w:highlight w:val="none"/>
        </w:rPr>
        <w:t>）</w:t>
      </w:r>
      <w:r>
        <w:rPr>
          <w:rFonts w:hint="eastAsia" w:hAnsi="宋体"/>
          <w:highlight w:val="none"/>
        </w:rPr>
        <w:t>除非另外达成协议并生效，你方的中标通知书和本投标文件将构成约束我们双方的合同。</w:t>
      </w:r>
    </w:p>
    <w:p>
      <w:pPr>
        <w:pStyle w:val="6"/>
        <w:spacing w:line="360" w:lineRule="auto"/>
        <w:ind w:firstLine="420" w:firstLineChars="200"/>
        <w:rPr>
          <w:rFonts w:hAnsi="宋体"/>
          <w:highlight w:val="none"/>
        </w:rPr>
      </w:pPr>
      <w:r>
        <w:rPr>
          <w:rFonts w:hint="eastAsia" w:hAnsi="宋体"/>
          <w:highlight w:val="none"/>
          <w:lang w:val="en-US" w:eastAsia="zh-CN"/>
        </w:rPr>
        <w:t>5.</w:t>
      </w:r>
      <w:r>
        <w:rPr>
          <w:rFonts w:hint="eastAsia" w:hAnsi="宋体"/>
          <w:highlight w:val="none"/>
        </w:rPr>
        <w:t>我方在此声明，所递交的投标文件及有关资料内容完整、真实和准确，且不存在“投标人须知”第1.4.3项规定的任何一种情形。</w:t>
      </w:r>
    </w:p>
    <w:p>
      <w:pPr>
        <w:pStyle w:val="6"/>
        <w:spacing w:line="360" w:lineRule="auto"/>
        <w:rPr>
          <w:rFonts w:hint="eastAsia" w:hAnsi="宋体"/>
          <w:highlight w:val="none"/>
        </w:rPr>
      </w:pPr>
      <w:r>
        <w:rPr>
          <w:rFonts w:hint="eastAsia" w:hAnsi="宋体"/>
          <w:highlight w:val="none"/>
        </w:rPr>
        <w:t xml:space="preserve">                              </w:t>
      </w:r>
    </w:p>
    <w:p>
      <w:pPr>
        <w:pStyle w:val="6"/>
        <w:spacing w:line="360" w:lineRule="auto"/>
        <w:ind w:firstLine="3150" w:firstLineChars="1500"/>
        <w:rPr>
          <w:rFonts w:hint="eastAsia" w:hAnsi="宋体"/>
          <w:highlight w:val="none"/>
        </w:rPr>
      </w:pPr>
      <w:r>
        <w:rPr>
          <w:rFonts w:hint="eastAsia" w:hAnsi="宋体"/>
          <w:highlight w:val="none"/>
        </w:rPr>
        <w:t>投标人:</w:t>
      </w:r>
      <w:r>
        <w:rPr>
          <w:rFonts w:hint="eastAsia" w:hAnsi="宋体"/>
          <w:highlight w:val="none"/>
          <w:u w:val="single"/>
        </w:rPr>
        <w:t xml:space="preserve">          </w:t>
      </w:r>
      <w:r>
        <w:rPr>
          <w:rFonts w:hint="eastAsia" w:hAnsi="宋体"/>
          <w:highlight w:val="none"/>
        </w:rPr>
        <w:t>(盖单位公章或电子印章)</w:t>
      </w:r>
    </w:p>
    <w:p>
      <w:pPr>
        <w:pStyle w:val="6"/>
        <w:spacing w:line="360" w:lineRule="auto"/>
        <w:ind w:firstLine="1050" w:firstLineChars="500"/>
        <w:rPr>
          <w:rFonts w:hint="eastAsia" w:hAnsi="宋体"/>
          <w:highlight w:val="none"/>
        </w:rPr>
      </w:pPr>
      <w:r>
        <w:rPr>
          <w:rFonts w:hint="eastAsia" w:hAnsi="宋体"/>
          <w:highlight w:val="none"/>
        </w:rPr>
        <w:t xml:space="preserve">                    法定代表人或者其委托的代理人:</w:t>
      </w:r>
      <w:r>
        <w:rPr>
          <w:rFonts w:hint="eastAsia" w:hAnsi="宋体"/>
          <w:highlight w:val="none"/>
          <w:u w:val="single"/>
        </w:rPr>
        <w:t xml:space="preserve">              </w:t>
      </w:r>
      <w:r>
        <w:rPr>
          <w:rFonts w:hint="eastAsia" w:hAnsi="宋体"/>
          <w:highlight w:val="none"/>
        </w:rPr>
        <w:t>(签字或盖章)</w:t>
      </w:r>
    </w:p>
    <w:p>
      <w:pPr>
        <w:pStyle w:val="6"/>
        <w:spacing w:line="360" w:lineRule="auto"/>
        <w:rPr>
          <w:rFonts w:hint="eastAsia" w:hAnsi="宋体"/>
          <w:highlight w:val="none"/>
        </w:rPr>
      </w:pPr>
      <w:r>
        <w:rPr>
          <w:rFonts w:hint="eastAsia" w:hAnsi="宋体"/>
          <w:highlight w:val="none"/>
        </w:rPr>
        <w:t xml:space="preserve">                              单位地址:</w:t>
      </w:r>
      <w:r>
        <w:rPr>
          <w:rFonts w:hint="eastAsia" w:hAnsi="宋体"/>
          <w:highlight w:val="none"/>
          <w:u w:val="single"/>
        </w:rPr>
        <w:t xml:space="preserve">                              </w:t>
      </w:r>
    </w:p>
    <w:p>
      <w:pPr>
        <w:pStyle w:val="6"/>
        <w:spacing w:line="360" w:lineRule="auto"/>
        <w:rPr>
          <w:rFonts w:hint="eastAsia" w:hAnsi="宋体"/>
          <w:highlight w:val="none"/>
          <w:u w:val="single"/>
        </w:rPr>
      </w:pPr>
      <w:r>
        <w:rPr>
          <w:rFonts w:hint="eastAsia" w:hAnsi="宋体"/>
          <w:highlight w:val="none"/>
        </w:rPr>
        <w:t xml:space="preserve">                              邮政编码:    </w:t>
      </w:r>
      <w:r>
        <w:rPr>
          <w:rFonts w:hint="eastAsia" w:hAnsi="宋体"/>
          <w:highlight w:val="none"/>
          <w:u w:val="single"/>
        </w:rPr>
        <w:t xml:space="preserve">             </w:t>
      </w:r>
    </w:p>
    <w:p>
      <w:pPr>
        <w:pStyle w:val="6"/>
        <w:spacing w:line="360" w:lineRule="auto"/>
        <w:rPr>
          <w:rFonts w:hint="eastAsia" w:hAnsi="宋体"/>
          <w:highlight w:val="none"/>
          <w:u w:val="single"/>
        </w:rPr>
      </w:pPr>
      <w:r>
        <w:rPr>
          <w:rFonts w:hint="eastAsia" w:hAnsi="宋体"/>
          <w:highlight w:val="none"/>
        </w:rPr>
        <w:t xml:space="preserve">                              电    话:    </w:t>
      </w:r>
      <w:r>
        <w:rPr>
          <w:rFonts w:hint="eastAsia" w:hAnsi="宋体"/>
          <w:highlight w:val="none"/>
          <w:u w:val="single"/>
        </w:rPr>
        <w:t xml:space="preserve">             </w:t>
      </w:r>
    </w:p>
    <w:p>
      <w:pPr>
        <w:pStyle w:val="6"/>
        <w:spacing w:line="360" w:lineRule="auto"/>
        <w:rPr>
          <w:rFonts w:hint="eastAsia" w:hAnsi="宋体"/>
          <w:highlight w:val="none"/>
          <w:u w:val="single"/>
        </w:rPr>
      </w:pPr>
      <w:r>
        <w:rPr>
          <w:rFonts w:hint="eastAsia" w:hAnsi="宋体"/>
          <w:highlight w:val="none"/>
        </w:rPr>
        <w:t xml:space="preserve">                              传    真:    </w:t>
      </w:r>
      <w:r>
        <w:rPr>
          <w:rFonts w:hint="eastAsia" w:hAnsi="宋体"/>
          <w:highlight w:val="none"/>
          <w:u w:val="single"/>
        </w:rPr>
        <w:t xml:space="preserve">             </w:t>
      </w:r>
    </w:p>
    <w:p>
      <w:pPr>
        <w:pStyle w:val="6"/>
        <w:spacing w:line="360" w:lineRule="auto"/>
        <w:rPr>
          <w:rFonts w:hint="eastAsia" w:hAnsi="宋体"/>
          <w:highlight w:val="none"/>
        </w:rPr>
      </w:pPr>
      <w:r>
        <w:rPr>
          <w:rFonts w:hint="eastAsia" w:hAnsi="宋体"/>
          <w:highlight w:val="none"/>
        </w:rPr>
        <w:t xml:space="preserve">                              日期:</w:t>
      </w:r>
      <w:r>
        <w:rPr>
          <w:rFonts w:hint="eastAsia" w:hAnsi="宋体"/>
          <w:highlight w:val="none"/>
          <w:u w:val="single"/>
        </w:rPr>
        <w:t xml:space="preserve">      </w:t>
      </w:r>
      <w:r>
        <w:rPr>
          <w:rFonts w:hint="eastAsia" w:hAnsi="宋体"/>
          <w:highlight w:val="none"/>
        </w:rPr>
        <w:t>年</w:t>
      </w:r>
      <w:r>
        <w:rPr>
          <w:rFonts w:hint="eastAsia" w:hAnsi="宋体"/>
          <w:highlight w:val="none"/>
          <w:u w:val="single"/>
        </w:rPr>
        <w:t xml:space="preserve">    </w:t>
      </w:r>
      <w:r>
        <w:rPr>
          <w:rFonts w:hint="eastAsia" w:hAnsi="宋体"/>
          <w:highlight w:val="none"/>
        </w:rPr>
        <w:t>月</w:t>
      </w:r>
      <w:r>
        <w:rPr>
          <w:rFonts w:hint="eastAsia" w:hAnsi="宋体"/>
          <w:highlight w:val="none"/>
          <w:u w:val="single"/>
        </w:rPr>
        <w:t xml:space="preserve">    </w:t>
      </w:r>
      <w:r>
        <w:rPr>
          <w:rFonts w:hint="eastAsia" w:hAnsi="宋体"/>
          <w:highlight w:val="none"/>
        </w:rPr>
        <w:t xml:space="preserve">日     </w:t>
      </w:r>
    </w:p>
    <w:p>
      <w:pPr>
        <w:pStyle w:val="6"/>
        <w:rPr>
          <w:rFonts w:hint="eastAsia" w:hAnsi="宋体"/>
          <w:highlight w:val="none"/>
        </w:rPr>
      </w:pPr>
      <w:r>
        <w:rPr>
          <w:rFonts w:hint="eastAsia" w:hAnsi="宋体"/>
          <w:highlight w:val="none"/>
        </w:rPr>
        <w:t xml:space="preserve">                         </w:t>
      </w:r>
    </w:p>
    <w:p>
      <w:pPr>
        <w:pStyle w:val="6"/>
        <w:rPr>
          <w:rFonts w:hint="eastAsia" w:hAnsi="宋体"/>
          <w:b/>
          <w:color w:val="auto"/>
          <w:sz w:val="24"/>
          <w:szCs w:val="24"/>
          <w:highlight w:val="none"/>
        </w:rPr>
      </w:pPr>
      <w:r>
        <w:rPr>
          <w:rFonts w:hAnsi="宋体"/>
          <w:highlight w:val="none"/>
        </w:rPr>
        <w:br w:type="page"/>
      </w:r>
      <w:r>
        <w:rPr>
          <w:rFonts w:hint="eastAsia" w:hAnsi="宋体"/>
          <w:b/>
          <w:color w:val="auto"/>
          <w:sz w:val="24"/>
          <w:szCs w:val="24"/>
          <w:highlight w:val="none"/>
        </w:rPr>
        <w:t>二、报价书（采用工程量清单计价模式）</w:t>
      </w:r>
    </w:p>
    <w:p>
      <w:pPr>
        <w:autoSpaceDE w:val="0"/>
        <w:autoSpaceDN w:val="0"/>
        <w:adjustRightInd w:val="0"/>
        <w:jc w:val="left"/>
        <w:rPr>
          <w:rFonts w:hint="eastAsia" w:ascii="宋体" w:hAnsi="宋体" w:cs="仿宋_GB2312"/>
          <w:b/>
          <w:color w:val="auto"/>
          <w:kern w:val="0"/>
          <w:szCs w:val="21"/>
          <w:highlight w:val="none"/>
        </w:rPr>
      </w:pPr>
      <w:r>
        <w:rPr>
          <w:rFonts w:hint="eastAsia" w:ascii="宋体" w:hAnsi="宋体" w:cs="仿宋_GB2312"/>
          <w:b/>
          <w:color w:val="auto"/>
          <w:kern w:val="0"/>
          <w:szCs w:val="21"/>
          <w:highlight w:val="none"/>
        </w:rPr>
        <w:t>（一）采用工程量清单注意事项：</w:t>
      </w:r>
    </w:p>
    <w:p>
      <w:pPr>
        <w:autoSpaceDE w:val="0"/>
        <w:autoSpaceDN w:val="0"/>
        <w:adjustRightInd w:val="0"/>
        <w:jc w:val="left"/>
        <w:rPr>
          <w:rFonts w:ascii="宋体" w:hAnsi="宋体" w:cs="仿宋_GB2312"/>
          <w:b/>
          <w:color w:val="auto"/>
          <w:kern w:val="0"/>
          <w:szCs w:val="21"/>
          <w:highlight w:val="none"/>
        </w:rPr>
      </w:pPr>
      <w:r>
        <w:rPr>
          <w:rFonts w:hint="eastAsia" w:ascii="宋体" w:hAnsi="宋体" w:cs="仿宋_GB2312"/>
          <w:b/>
          <w:color w:val="auto"/>
          <w:kern w:val="0"/>
          <w:szCs w:val="21"/>
          <w:highlight w:val="none"/>
        </w:rPr>
        <w:t>1、</w:t>
      </w:r>
      <w:r>
        <w:rPr>
          <w:rFonts w:ascii="宋体" w:hAnsi="宋体" w:cs="仿宋_GB2312"/>
          <w:b/>
          <w:color w:val="auto"/>
          <w:kern w:val="0"/>
          <w:szCs w:val="21"/>
          <w:highlight w:val="none"/>
        </w:rPr>
        <w:t xml:space="preserve"> </w:t>
      </w:r>
      <w:r>
        <w:rPr>
          <w:rFonts w:hint="eastAsia" w:ascii="宋体" w:hAnsi="宋体" w:cs="仿宋_GB2312"/>
          <w:b/>
          <w:color w:val="auto"/>
          <w:kern w:val="0"/>
          <w:szCs w:val="21"/>
          <w:highlight w:val="none"/>
        </w:rPr>
        <w:t>工程量清单说明</w:t>
      </w:r>
    </w:p>
    <w:p>
      <w:pPr>
        <w:autoSpaceDE w:val="0"/>
        <w:autoSpaceDN w:val="0"/>
        <w:adjustRightInd w:val="0"/>
        <w:ind w:firstLine="420" w:firstLineChars="200"/>
        <w:jc w:val="left"/>
        <w:rPr>
          <w:rFonts w:hint="eastAsia" w:ascii="宋体" w:hAnsi="宋体" w:cs="仿宋_GB2312"/>
          <w:color w:val="auto"/>
          <w:kern w:val="0"/>
          <w:szCs w:val="21"/>
          <w:highlight w:val="none"/>
        </w:rPr>
      </w:pPr>
      <w:r>
        <w:rPr>
          <w:rFonts w:ascii="宋体" w:hAnsi="宋体" w:cs="TimesNewRomanPSMT"/>
          <w:color w:val="auto"/>
          <w:kern w:val="0"/>
          <w:szCs w:val="21"/>
          <w:highlight w:val="none"/>
        </w:rPr>
        <w:t xml:space="preserve">1.1 </w:t>
      </w:r>
      <w:r>
        <w:rPr>
          <w:rFonts w:hint="eastAsia" w:ascii="宋体" w:hAnsi="宋体" w:cs="仿宋_GB2312"/>
          <w:color w:val="auto"/>
          <w:kern w:val="0"/>
          <w:szCs w:val="21"/>
          <w:highlight w:val="none"/>
        </w:rPr>
        <w:t>本工程量清单是根据招标文件中包括的、有合同约束力的图纸以及有关工程量清单的国家标准、行业标准、合同条款中约定的工程量计算规则编制。约定计量规则中没有的子目，其工程量按照有合同约束力的图纸所标示尺寸的理论净量计算。计量采用中华人民共和国法定计量单位。</w:t>
      </w:r>
    </w:p>
    <w:p>
      <w:pPr>
        <w:autoSpaceDE w:val="0"/>
        <w:autoSpaceDN w:val="0"/>
        <w:adjustRightInd w:val="0"/>
        <w:ind w:firstLine="420" w:firstLineChars="200"/>
        <w:jc w:val="left"/>
        <w:rPr>
          <w:rFonts w:hint="eastAsia" w:ascii="宋体" w:hAnsi="宋体" w:cs="仿宋_GB2312"/>
          <w:color w:val="auto"/>
          <w:kern w:val="0"/>
          <w:szCs w:val="21"/>
          <w:highlight w:val="none"/>
        </w:rPr>
      </w:pPr>
      <w:r>
        <w:rPr>
          <w:rFonts w:ascii="宋体" w:hAnsi="宋体" w:cs="TimesNewRomanPSMT"/>
          <w:color w:val="auto"/>
          <w:kern w:val="0"/>
          <w:szCs w:val="21"/>
          <w:highlight w:val="none"/>
        </w:rPr>
        <w:t xml:space="preserve">1.2 </w:t>
      </w:r>
      <w:r>
        <w:rPr>
          <w:rFonts w:hint="eastAsia" w:ascii="宋体" w:hAnsi="宋体" w:cs="仿宋_GB2312"/>
          <w:color w:val="auto"/>
          <w:kern w:val="0"/>
          <w:szCs w:val="21"/>
          <w:highlight w:val="none"/>
        </w:rPr>
        <w:t>本工程量清单应与招标文件中的投标人须知、通用合同条款、专用合同条款、技术标准和要求及图纸等一起阅读和理解。</w:t>
      </w:r>
    </w:p>
    <w:p>
      <w:pPr>
        <w:autoSpaceDE w:val="0"/>
        <w:autoSpaceDN w:val="0"/>
        <w:adjustRightInd w:val="0"/>
        <w:ind w:firstLine="420" w:firstLineChars="200"/>
        <w:jc w:val="left"/>
        <w:rPr>
          <w:rFonts w:hint="eastAsia" w:ascii="宋体" w:hAnsi="宋体" w:cs="仿宋_GB2312"/>
          <w:color w:val="auto"/>
          <w:kern w:val="0"/>
          <w:szCs w:val="21"/>
          <w:highlight w:val="none"/>
        </w:rPr>
      </w:pPr>
      <w:r>
        <w:rPr>
          <w:rFonts w:ascii="宋体" w:hAnsi="宋体" w:cs="TimesNewRomanPSMT"/>
          <w:color w:val="auto"/>
          <w:kern w:val="0"/>
          <w:szCs w:val="21"/>
          <w:highlight w:val="none"/>
        </w:rPr>
        <w:t xml:space="preserve">1.3 </w:t>
      </w:r>
      <w:r>
        <w:rPr>
          <w:rFonts w:hint="eastAsia" w:ascii="宋体" w:hAnsi="宋体" w:cs="仿宋_GB2312"/>
          <w:color w:val="auto"/>
          <w:kern w:val="0"/>
          <w:szCs w:val="21"/>
          <w:highlight w:val="none"/>
        </w:rPr>
        <w:t>本工程量清单仅是投标报价的共同基础，实际工程计量和工程价款的支付应遵循合同条款的约定和“技术标准和要求”的有关规定。</w:t>
      </w:r>
    </w:p>
    <w:p>
      <w:pPr>
        <w:autoSpaceDE w:val="0"/>
        <w:autoSpaceDN w:val="0"/>
        <w:adjustRightInd w:val="0"/>
        <w:ind w:firstLine="420" w:firstLineChars="200"/>
        <w:jc w:val="left"/>
        <w:rPr>
          <w:rFonts w:ascii="宋体" w:hAnsi="宋体" w:cs="仿宋_GB2312"/>
          <w:color w:val="auto"/>
          <w:kern w:val="0"/>
          <w:szCs w:val="21"/>
          <w:highlight w:val="none"/>
        </w:rPr>
      </w:pPr>
      <w:r>
        <w:rPr>
          <w:rFonts w:ascii="宋体" w:hAnsi="宋体" w:cs="TimesNewRomanPSMT"/>
          <w:color w:val="auto"/>
          <w:kern w:val="0"/>
          <w:szCs w:val="21"/>
          <w:highlight w:val="none"/>
        </w:rPr>
        <w:t xml:space="preserve">1.4 </w:t>
      </w:r>
      <w:r>
        <w:rPr>
          <w:rFonts w:hint="eastAsia" w:ascii="宋体" w:hAnsi="宋体" w:cs="仿宋_GB2312"/>
          <w:color w:val="auto"/>
          <w:kern w:val="0"/>
          <w:szCs w:val="21"/>
          <w:highlight w:val="none"/>
        </w:rPr>
        <w:t>补充子目工程量计算规则及子目工作内容说明：</w:t>
      </w:r>
      <w:r>
        <w:rPr>
          <w:rFonts w:hint="eastAsia" w:ascii="宋体" w:hAnsi="宋体" w:cs="仿宋_GB2312"/>
          <w:color w:val="auto"/>
          <w:kern w:val="0"/>
          <w:szCs w:val="21"/>
          <w:highlight w:val="none"/>
          <w:u w:val="single"/>
        </w:rPr>
        <w:t xml:space="preserve">                        </w:t>
      </w:r>
      <w:r>
        <w:rPr>
          <w:rFonts w:ascii="宋体" w:hAnsi="宋体" w:cs="仿宋_GB2312"/>
          <w:color w:val="auto"/>
          <w:kern w:val="0"/>
          <w:szCs w:val="21"/>
          <w:highlight w:val="none"/>
        </w:rPr>
        <w:t xml:space="preserve"> </w:t>
      </w:r>
      <w:r>
        <w:rPr>
          <w:rFonts w:hint="eastAsia" w:ascii="宋体" w:hAnsi="宋体" w:cs="仿宋_GB2312"/>
          <w:color w:val="auto"/>
          <w:kern w:val="0"/>
          <w:szCs w:val="21"/>
          <w:highlight w:val="none"/>
        </w:rPr>
        <w:t>。</w:t>
      </w:r>
    </w:p>
    <w:p>
      <w:pPr>
        <w:autoSpaceDE w:val="0"/>
        <w:autoSpaceDN w:val="0"/>
        <w:adjustRightInd w:val="0"/>
        <w:jc w:val="left"/>
        <w:rPr>
          <w:rFonts w:ascii="宋体" w:hAnsi="宋体" w:cs="仿宋_GB2312"/>
          <w:b/>
          <w:color w:val="auto"/>
          <w:kern w:val="0"/>
          <w:szCs w:val="21"/>
          <w:highlight w:val="none"/>
        </w:rPr>
      </w:pPr>
      <w:r>
        <w:rPr>
          <w:rFonts w:hint="eastAsia" w:ascii="宋体" w:hAnsi="宋体" w:cs="仿宋_GB2312"/>
          <w:b/>
          <w:color w:val="auto"/>
          <w:kern w:val="0"/>
          <w:szCs w:val="21"/>
          <w:highlight w:val="none"/>
        </w:rPr>
        <w:t>2、</w:t>
      </w:r>
      <w:r>
        <w:rPr>
          <w:rFonts w:ascii="宋体" w:hAnsi="宋体" w:cs="仿宋_GB2312"/>
          <w:b/>
          <w:color w:val="auto"/>
          <w:kern w:val="0"/>
          <w:szCs w:val="21"/>
          <w:highlight w:val="none"/>
        </w:rPr>
        <w:t xml:space="preserve"> </w:t>
      </w:r>
      <w:r>
        <w:rPr>
          <w:rFonts w:hint="eastAsia" w:ascii="宋体" w:hAnsi="宋体" w:cs="仿宋_GB2312"/>
          <w:b/>
          <w:color w:val="auto"/>
          <w:kern w:val="0"/>
          <w:szCs w:val="21"/>
          <w:highlight w:val="none"/>
        </w:rPr>
        <w:t>投标报价说明</w:t>
      </w:r>
    </w:p>
    <w:p>
      <w:pPr>
        <w:autoSpaceDE w:val="0"/>
        <w:autoSpaceDN w:val="0"/>
        <w:adjustRightInd w:val="0"/>
        <w:ind w:firstLine="420" w:firstLineChars="200"/>
        <w:jc w:val="left"/>
        <w:rPr>
          <w:rFonts w:hint="eastAsia" w:ascii="宋体" w:hAnsi="宋体" w:cs="仿宋_GB2312"/>
          <w:color w:val="auto"/>
          <w:kern w:val="0"/>
          <w:szCs w:val="21"/>
          <w:highlight w:val="none"/>
        </w:rPr>
      </w:pPr>
      <w:r>
        <w:rPr>
          <w:rFonts w:ascii="宋体" w:hAnsi="宋体" w:cs="TimesNewRomanPSMT"/>
          <w:color w:val="auto"/>
          <w:kern w:val="0"/>
          <w:szCs w:val="21"/>
          <w:highlight w:val="none"/>
        </w:rPr>
        <w:t xml:space="preserve">2.1 </w:t>
      </w:r>
      <w:r>
        <w:rPr>
          <w:rFonts w:hint="eastAsia" w:ascii="宋体" w:hAnsi="宋体" w:cs="仿宋_GB2312"/>
          <w:color w:val="auto"/>
          <w:kern w:val="0"/>
          <w:szCs w:val="21"/>
          <w:highlight w:val="none"/>
        </w:rPr>
        <w:t>工程量清单中的每一子目须填入单价或价格，且只允许有一个报价。</w:t>
      </w:r>
    </w:p>
    <w:p>
      <w:pPr>
        <w:autoSpaceDE w:val="0"/>
        <w:autoSpaceDN w:val="0"/>
        <w:adjustRightInd w:val="0"/>
        <w:ind w:firstLine="420" w:firstLineChars="200"/>
        <w:jc w:val="left"/>
        <w:rPr>
          <w:rFonts w:hint="eastAsia" w:ascii="宋体" w:hAnsi="宋体" w:cs="仿宋_GB2312"/>
          <w:color w:val="auto"/>
          <w:kern w:val="0"/>
          <w:szCs w:val="21"/>
          <w:highlight w:val="none"/>
        </w:rPr>
      </w:pPr>
      <w:r>
        <w:rPr>
          <w:rFonts w:ascii="宋体" w:hAnsi="宋体" w:cs="TimesNewRomanPSMT"/>
          <w:color w:val="auto"/>
          <w:kern w:val="0"/>
          <w:szCs w:val="21"/>
          <w:highlight w:val="none"/>
        </w:rPr>
        <w:t xml:space="preserve">2.2 </w:t>
      </w:r>
      <w:r>
        <w:rPr>
          <w:rFonts w:hint="eastAsia" w:ascii="宋体" w:hAnsi="宋体" w:cs="仿宋_GB2312"/>
          <w:color w:val="auto"/>
          <w:kern w:val="0"/>
          <w:szCs w:val="21"/>
          <w:highlight w:val="none"/>
        </w:rPr>
        <w:t>工程量清单中标价的单价或金额，应包括所需人工费、施工机械使用费、材料费、其他（运杂费、质检费、安装费、缺陷修复费、保险费，以及合同明示或暗示的风险、责任和义务等），以及管理费、利润等。</w:t>
      </w:r>
    </w:p>
    <w:p>
      <w:pPr>
        <w:autoSpaceDE w:val="0"/>
        <w:autoSpaceDN w:val="0"/>
        <w:adjustRightInd w:val="0"/>
        <w:ind w:firstLine="420" w:firstLineChars="200"/>
        <w:jc w:val="left"/>
        <w:rPr>
          <w:rFonts w:hint="eastAsia" w:ascii="宋体" w:hAnsi="宋体" w:cs="仿宋_GB2312"/>
          <w:color w:val="auto"/>
          <w:kern w:val="0"/>
          <w:szCs w:val="21"/>
          <w:highlight w:val="none"/>
        </w:rPr>
      </w:pPr>
      <w:r>
        <w:rPr>
          <w:rFonts w:ascii="宋体" w:hAnsi="宋体" w:cs="TimesNewRomanPSMT"/>
          <w:color w:val="auto"/>
          <w:kern w:val="0"/>
          <w:szCs w:val="21"/>
          <w:highlight w:val="none"/>
        </w:rPr>
        <w:t xml:space="preserve">2.3 </w:t>
      </w:r>
      <w:r>
        <w:rPr>
          <w:rFonts w:hint="eastAsia" w:ascii="宋体" w:hAnsi="宋体" w:cs="仿宋_GB2312"/>
          <w:color w:val="auto"/>
          <w:kern w:val="0"/>
          <w:szCs w:val="21"/>
          <w:highlight w:val="none"/>
        </w:rPr>
        <w:t>工程量清单中投标人没有填入单价或价格的子目，其费用视为已分摊在工程量清单中其他相关子目的单价或价格之中。</w:t>
      </w:r>
    </w:p>
    <w:p>
      <w:pPr>
        <w:autoSpaceDE w:val="0"/>
        <w:autoSpaceDN w:val="0"/>
        <w:adjustRightInd w:val="0"/>
        <w:ind w:firstLine="420" w:firstLineChars="200"/>
        <w:jc w:val="left"/>
        <w:rPr>
          <w:rFonts w:hint="eastAsia" w:ascii="宋体" w:hAnsi="宋体" w:cs="仿宋_GB2312"/>
          <w:color w:val="auto"/>
          <w:kern w:val="0"/>
          <w:szCs w:val="21"/>
          <w:highlight w:val="none"/>
        </w:rPr>
      </w:pPr>
      <w:r>
        <w:rPr>
          <w:rFonts w:ascii="宋体" w:hAnsi="宋体" w:cs="TimesNewRomanPSMT"/>
          <w:color w:val="auto"/>
          <w:kern w:val="0"/>
          <w:szCs w:val="21"/>
          <w:highlight w:val="none"/>
        </w:rPr>
        <w:t xml:space="preserve">2.4 </w:t>
      </w:r>
      <w:r>
        <w:rPr>
          <w:rFonts w:hint="eastAsia" w:ascii="宋体" w:hAnsi="宋体" w:cs="仿宋_GB2312"/>
          <w:color w:val="auto"/>
          <w:kern w:val="0"/>
          <w:szCs w:val="21"/>
          <w:highlight w:val="none"/>
        </w:rPr>
        <w:t>暂列金额的数量及拟用子目的说明：</w:t>
      </w:r>
      <w:r>
        <w:rPr>
          <w:rFonts w:hint="eastAsia" w:ascii="宋体" w:hAnsi="宋体" w:cs="仿宋_GB2312"/>
          <w:color w:val="auto"/>
          <w:kern w:val="0"/>
          <w:szCs w:val="21"/>
          <w:highlight w:val="none"/>
          <w:u w:val="single"/>
        </w:rPr>
        <w:t xml:space="preserve">                                </w:t>
      </w:r>
      <w:r>
        <w:rPr>
          <w:rFonts w:hint="eastAsia" w:ascii="宋体" w:hAnsi="宋体" w:cs="仿宋_GB2312"/>
          <w:color w:val="auto"/>
          <w:kern w:val="0"/>
          <w:szCs w:val="21"/>
          <w:highlight w:val="none"/>
        </w:rPr>
        <w:t>。</w:t>
      </w:r>
    </w:p>
    <w:p>
      <w:pPr>
        <w:autoSpaceDE w:val="0"/>
        <w:autoSpaceDN w:val="0"/>
        <w:adjustRightInd w:val="0"/>
        <w:ind w:firstLine="420" w:firstLineChars="200"/>
        <w:jc w:val="left"/>
        <w:rPr>
          <w:rFonts w:ascii="宋体" w:hAnsi="宋体" w:cs="仿宋_GB2312"/>
          <w:color w:val="auto"/>
          <w:kern w:val="0"/>
          <w:szCs w:val="21"/>
          <w:highlight w:val="none"/>
        </w:rPr>
      </w:pPr>
      <w:r>
        <w:rPr>
          <w:rFonts w:ascii="宋体" w:hAnsi="宋体" w:cs="TimesNewRomanPSMT"/>
          <w:color w:val="auto"/>
          <w:kern w:val="0"/>
          <w:szCs w:val="21"/>
          <w:highlight w:val="none"/>
        </w:rPr>
        <w:t xml:space="preserve">2.5 </w:t>
      </w:r>
      <w:r>
        <w:rPr>
          <w:rFonts w:hint="eastAsia" w:ascii="宋体" w:hAnsi="宋体" w:cs="仿宋_GB2312"/>
          <w:color w:val="auto"/>
          <w:kern w:val="0"/>
          <w:szCs w:val="21"/>
          <w:highlight w:val="none"/>
        </w:rPr>
        <w:t>暂估价的数量及拟用子目的说明：</w:t>
      </w:r>
      <w:r>
        <w:rPr>
          <w:rFonts w:hint="eastAsia" w:ascii="宋体" w:hAnsi="宋体" w:cs="仿宋_GB2312"/>
          <w:color w:val="auto"/>
          <w:kern w:val="0"/>
          <w:szCs w:val="21"/>
          <w:highlight w:val="none"/>
          <w:u w:val="single"/>
        </w:rPr>
        <w:t xml:space="preserve">                                  </w:t>
      </w:r>
      <w:r>
        <w:rPr>
          <w:rFonts w:hint="eastAsia" w:ascii="宋体" w:hAnsi="宋体" w:cs="仿宋_GB2312"/>
          <w:color w:val="auto"/>
          <w:kern w:val="0"/>
          <w:szCs w:val="21"/>
          <w:highlight w:val="none"/>
        </w:rPr>
        <w:t>。</w:t>
      </w:r>
    </w:p>
    <w:p>
      <w:pPr>
        <w:autoSpaceDE w:val="0"/>
        <w:autoSpaceDN w:val="0"/>
        <w:adjustRightInd w:val="0"/>
        <w:jc w:val="left"/>
        <w:rPr>
          <w:rFonts w:hint="eastAsia" w:ascii="宋体" w:hAnsi="宋体" w:eastAsia="宋体"/>
          <w:b/>
          <w:color w:val="auto"/>
          <w:sz w:val="24"/>
          <w:szCs w:val="24"/>
          <w:highlight w:val="none"/>
          <w:lang w:val="en-US" w:eastAsia="zh-CN"/>
        </w:rPr>
        <w:sectPr>
          <w:pgSz w:w="11906" w:h="16838"/>
          <w:pgMar w:top="1440" w:right="1080" w:bottom="1440" w:left="1080" w:header="964" w:footer="992" w:gutter="0"/>
          <w:pgNumType w:fmt="decimal"/>
          <w:cols w:space="720" w:num="1"/>
          <w:docGrid w:linePitch="312" w:charSpace="0"/>
        </w:sectPr>
      </w:pPr>
    </w:p>
    <w:p>
      <w:pPr>
        <w:autoSpaceDE w:val="0"/>
        <w:autoSpaceDN w:val="0"/>
        <w:adjustRightInd w:val="0"/>
        <w:jc w:val="left"/>
        <w:rPr>
          <w:rFonts w:hint="eastAsia" w:ascii="宋体" w:hAnsi="宋体" w:cs="仿宋_GB2312"/>
          <w:b/>
          <w:color w:val="auto"/>
          <w:kern w:val="0"/>
          <w:szCs w:val="21"/>
          <w:highlight w:val="none"/>
        </w:rPr>
      </w:pPr>
      <w:r>
        <w:rPr>
          <w:rFonts w:hint="eastAsia" w:ascii="宋体" w:hAnsi="宋体" w:cs="仿宋_GB2312"/>
          <w:b/>
          <w:color w:val="auto"/>
          <w:kern w:val="0"/>
          <w:szCs w:val="21"/>
          <w:highlight w:val="none"/>
        </w:rPr>
        <w:t>（二）工程量清单投标报价格式</w:t>
      </w:r>
    </w:p>
    <w:p>
      <w:pPr>
        <w:autoSpaceDE w:val="0"/>
        <w:autoSpaceDN w:val="0"/>
        <w:adjustRightInd w:val="0"/>
        <w:jc w:val="left"/>
        <w:rPr>
          <w:rFonts w:hint="eastAsia" w:ascii="宋体" w:hAnsi="宋体" w:cs="仿宋_GB2312"/>
          <w:b/>
          <w:color w:val="auto"/>
          <w:kern w:val="0"/>
          <w:szCs w:val="21"/>
          <w:highlight w:val="none"/>
        </w:rPr>
      </w:pPr>
    </w:p>
    <w:p>
      <w:pPr>
        <w:pStyle w:val="6"/>
        <w:jc w:val="left"/>
        <w:rPr>
          <w:rFonts w:hint="eastAsia" w:hAnsi="宋体"/>
          <w:b/>
          <w:bCs/>
          <w:color w:val="auto"/>
          <w:highlight w:val="none"/>
        </w:rPr>
      </w:pPr>
      <w:r>
        <w:rPr>
          <w:rFonts w:hint="eastAsia" w:hAnsi="宋体"/>
          <w:b/>
          <w:bCs/>
          <w:color w:val="auto"/>
          <w:highlight w:val="none"/>
        </w:rPr>
        <w:t>1、报价文件编制人员签署页</w:t>
      </w:r>
    </w:p>
    <w:p>
      <w:pPr>
        <w:pStyle w:val="6"/>
        <w:ind w:firstLine="420" w:firstLineChars="200"/>
        <w:rPr>
          <w:rFonts w:hint="eastAsia" w:hAnsi="宋体"/>
          <w:color w:val="auto"/>
          <w:highlight w:val="none"/>
        </w:rPr>
      </w:pPr>
      <w:r>
        <w:rPr>
          <w:rFonts w:hint="eastAsia" w:hAnsi="宋体"/>
          <w:color w:val="auto"/>
          <w:highlight w:val="none"/>
        </w:rPr>
        <w:t xml:space="preserve">  1.1 编制人（签名及执业盖章）</w:t>
      </w:r>
    </w:p>
    <w:p>
      <w:pPr>
        <w:pStyle w:val="6"/>
        <w:ind w:firstLine="420" w:firstLineChars="200"/>
        <w:rPr>
          <w:rFonts w:hint="eastAsia" w:hAnsi="宋体"/>
          <w:color w:val="auto"/>
          <w:highlight w:val="none"/>
        </w:rPr>
      </w:pPr>
      <w:r>
        <w:rPr>
          <w:rFonts w:hint="eastAsia" w:hAnsi="宋体"/>
          <w:color w:val="auto"/>
          <w:highlight w:val="none"/>
        </w:rPr>
        <w:t xml:space="preserve">  1.2 审核人（签名及执业盖章）</w:t>
      </w:r>
    </w:p>
    <w:p>
      <w:pPr>
        <w:pStyle w:val="6"/>
        <w:ind w:firstLine="420" w:firstLineChars="200"/>
        <w:rPr>
          <w:rFonts w:hint="eastAsia" w:hAnsi="宋体"/>
          <w:color w:val="auto"/>
          <w:highlight w:val="none"/>
        </w:rPr>
      </w:pPr>
      <w:r>
        <w:rPr>
          <w:rFonts w:hint="eastAsia" w:hAnsi="宋体"/>
          <w:color w:val="auto"/>
          <w:highlight w:val="none"/>
        </w:rPr>
        <w:t xml:space="preserve">  1.3批准人 （签名）</w:t>
      </w:r>
    </w:p>
    <w:p>
      <w:pPr>
        <w:pStyle w:val="6"/>
        <w:rPr>
          <w:rFonts w:hint="eastAsia" w:hAnsi="宋体"/>
          <w:color w:val="auto"/>
          <w:highlight w:val="none"/>
        </w:rPr>
      </w:pPr>
    </w:p>
    <w:p>
      <w:pPr>
        <w:rPr>
          <w:rFonts w:hint="eastAsia" w:ascii="宋体" w:hAnsi="宋体"/>
          <w:b/>
          <w:bCs/>
          <w:color w:val="auto"/>
          <w:highlight w:val="none"/>
        </w:rPr>
      </w:pPr>
      <w:r>
        <w:rPr>
          <w:rFonts w:hint="eastAsia" w:ascii="宋体" w:hAnsi="宋体"/>
          <w:b/>
          <w:bCs/>
          <w:color w:val="auto"/>
          <w:highlight w:val="none"/>
        </w:rPr>
        <w:t>2、工程量清单报价书格式</w:t>
      </w:r>
      <w:r>
        <w:rPr>
          <w:rFonts w:hint="eastAsia" w:hAnsi="宋体"/>
          <w:color w:val="auto"/>
          <w:highlight w:val="none"/>
        </w:rPr>
        <w:t xml:space="preserve">  </w:t>
      </w:r>
    </w:p>
    <w:p>
      <w:pPr>
        <w:pStyle w:val="6"/>
        <w:keepNext w:val="0"/>
        <w:keepLines w:val="0"/>
        <w:pageBreakBefore w:val="0"/>
        <w:widowControl w:val="0"/>
        <w:numPr>
          <w:ilvl w:val="0"/>
          <w:numId w:val="0"/>
        </w:numPr>
        <w:shd w:val="clear" w:color="auto" w:fill="auto"/>
        <w:kinsoku/>
        <w:wordWrap/>
        <w:overflowPunct/>
        <w:topLinePunct w:val="0"/>
        <w:autoSpaceDE/>
        <w:autoSpaceDN/>
        <w:bidi w:val="0"/>
        <w:spacing w:line="560" w:lineRule="exact"/>
        <w:jc w:val="center"/>
        <w:textAlignment w:val="auto"/>
        <w:rPr>
          <w:rFonts w:hint="eastAsia" w:ascii="宋体" w:hAnsi="宋体" w:eastAsia="宋体" w:cs="宋体"/>
          <w:b/>
          <w:bCs/>
          <w:snapToGrid w:val="0"/>
          <w:color w:val="auto"/>
          <w:kern w:val="0"/>
          <w:sz w:val="28"/>
          <w:szCs w:val="28"/>
          <w:highlight w:val="none"/>
          <w:lang w:val="en-US" w:eastAsia="zh-CN"/>
        </w:rPr>
      </w:pPr>
      <w:r>
        <w:rPr>
          <w:rFonts w:hint="eastAsia" w:ascii="宋体" w:hAnsi="宋体" w:eastAsia="宋体" w:cs="宋体"/>
          <w:b/>
          <w:bCs/>
          <w:snapToGrid w:val="0"/>
          <w:color w:val="auto"/>
          <w:kern w:val="0"/>
          <w:sz w:val="28"/>
          <w:szCs w:val="28"/>
          <w:highlight w:val="none"/>
          <w:lang w:val="en-US" w:eastAsia="zh-CN"/>
        </w:rPr>
        <w:t>报价表</w:t>
      </w:r>
    </w:p>
    <w:tbl>
      <w:tblPr>
        <w:tblStyle w:val="10"/>
        <w:tblW w:w="1417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7"/>
        <w:gridCol w:w="1417"/>
        <w:gridCol w:w="1417"/>
        <w:gridCol w:w="1417"/>
        <w:gridCol w:w="1417"/>
        <w:gridCol w:w="1417"/>
        <w:gridCol w:w="1417"/>
        <w:gridCol w:w="1418"/>
        <w:gridCol w:w="1418"/>
        <w:gridCol w:w="14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jc w:val="center"/>
        </w:trPr>
        <w:tc>
          <w:tcPr>
            <w:tcW w:w="10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序　号</w:t>
            </w:r>
          </w:p>
        </w:tc>
        <w:tc>
          <w:tcPr>
            <w:tcW w:w="1080" w:type="dxa"/>
            <w:tcBorders>
              <w:top w:val="single" w:color="000000" w:sz="8" w:space="0"/>
              <w:left w:val="nil"/>
              <w:bottom w:val="nil"/>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工程或费用名称</w:t>
            </w:r>
          </w:p>
        </w:tc>
        <w:tc>
          <w:tcPr>
            <w:tcW w:w="1080" w:type="dxa"/>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最高投标限价（万元）</w:t>
            </w:r>
          </w:p>
        </w:tc>
        <w:tc>
          <w:tcPr>
            <w:tcW w:w="1080" w:type="dxa"/>
            <w:tcBorders>
              <w:top w:val="single" w:color="000000" w:sz="8" w:space="0"/>
              <w:left w:val="nil"/>
              <w:bottom w:val="nil"/>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其中安全生产措施费</w:t>
            </w:r>
            <w:r>
              <w:rPr>
                <w:rFonts w:hint="eastAsia" w:ascii="宋体" w:hAnsi="宋体" w:cs="宋体"/>
                <w:b/>
                <w:bCs/>
                <w:i w:val="0"/>
                <w:iCs w:val="0"/>
                <w:color w:val="auto"/>
                <w:kern w:val="0"/>
                <w:sz w:val="21"/>
                <w:szCs w:val="21"/>
                <w:highlight w:val="none"/>
                <w:u w:val="none"/>
                <w:lang w:val="en-US" w:eastAsia="zh-CN" w:bidi="ar"/>
              </w:rPr>
              <w:t>（不含税价）</w:t>
            </w:r>
            <w:r>
              <w:rPr>
                <w:rFonts w:hint="eastAsia" w:ascii="宋体" w:hAnsi="宋体" w:eastAsia="宋体" w:cs="宋体"/>
                <w:b/>
                <w:bCs/>
                <w:i w:val="0"/>
                <w:iCs w:val="0"/>
                <w:color w:val="auto"/>
                <w:kern w:val="0"/>
                <w:sz w:val="21"/>
                <w:szCs w:val="21"/>
                <w:highlight w:val="none"/>
                <w:u w:val="none"/>
                <w:lang w:val="en-US" w:eastAsia="zh-CN" w:bidi="ar"/>
              </w:rPr>
              <w:t>（万元）</w:t>
            </w:r>
          </w:p>
        </w:tc>
        <w:tc>
          <w:tcPr>
            <w:tcW w:w="1080" w:type="dxa"/>
            <w:tcBorders>
              <w:top w:val="single" w:color="000000" w:sz="8" w:space="0"/>
              <w:left w:val="nil"/>
              <w:bottom w:val="nil"/>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其中安全生产措施费</w:t>
            </w:r>
            <w:r>
              <w:rPr>
                <w:rFonts w:hint="eastAsia" w:ascii="宋体" w:hAnsi="宋体" w:cs="宋体"/>
                <w:b/>
                <w:bCs/>
                <w:i w:val="0"/>
                <w:iCs w:val="0"/>
                <w:color w:val="auto"/>
                <w:kern w:val="0"/>
                <w:sz w:val="21"/>
                <w:szCs w:val="21"/>
                <w:highlight w:val="none"/>
                <w:u w:val="none"/>
                <w:lang w:val="en-US" w:eastAsia="zh-CN" w:bidi="ar"/>
              </w:rPr>
              <w:t>（含税价）</w:t>
            </w:r>
            <w:r>
              <w:rPr>
                <w:rFonts w:hint="eastAsia" w:ascii="宋体" w:hAnsi="宋体" w:eastAsia="宋体" w:cs="宋体"/>
                <w:b/>
                <w:bCs/>
                <w:i w:val="0"/>
                <w:iCs w:val="0"/>
                <w:color w:val="auto"/>
                <w:kern w:val="0"/>
                <w:sz w:val="21"/>
                <w:szCs w:val="21"/>
                <w:highlight w:val="none"/>
                <w:u w:val="none"/>
                <w:lang w:val="en-US" w:eastAsia="zh-CN" w:bidi="ar"/>
              </w:rPr>
              <w:t>（万元）</w:t>
            </w:r>
          </w:p>
        </w:tc>
        <w:tc>
          <w:tcPr>
            <w:tcW w:w="1080" w:type="dxa"/>
            <w:tcBorders>
              <w:top w:val="single" w:color="000000" w:sz="8" w:space="0"/>
              <w:left w:val="nil"/>
              <w:bottom w:val="nil"/>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投标</w:t>
            </w:r>
            <w:r>
              <w:rPr>
                <w:rFonts w:hint="eastAsia" w:ascii="宋体" w:hAnsi="宋体" w:cs="宋体"/>
                <w:b/>
                <w:bCs/>
                <w:i w:val="0"/>
                <w:iCs w:val="0"/>
                <w:color w:val="auto"/>
                <w:kern w:val="0"/>
                <w:sz w:val="21"/>
                <w:szCs w:val="21"/>
                <w:highlight w:val="none"/>
                <w:u w:val="none"/>
                <w:lang w:val="en-US" w:eastAsia="zh-CN" w:bidi="ar"/>
              </w:rPr>
              <w:t>下浮</w:t>
            </w:r>
            <w:r>
              <w:rPr>
                <w:rFonts w:hint="eastAsia" w:ascii="宋体" w:hAnsi="宋体" w:eastAsia="宋体" w:cs="宋体"/>
                <w:b/>
                <w:bCs/>
                <w:i w:val="0"/>
                <w:iCs w:val="0"/>
                <w:color w:val="auto"/>
                <w:kern w:val="0"/>
                <w:sz w:val="21"/>
                <w:szCs w:val="21"/>
                <w:highlight w:val="none"/>
                <w:u w:val="none"/>
                <w:lang w:val="en-US" w:eastAsia="zh-CN" w:bidi="ar"/>
              </w:rPr>
              <w:t>率（%）</w:t>
            </w:r>
          </w:p>
        </w:tc>
        <w:tc>
          <w:tcPr>
            <w:tcW w:w="1080" w:type="dxa"/>
            <w:tcBorders>
              <w:top w:val="single" w:color="000000" w:sz="8" w:space="0"/>
              <w:left w:val="nil"/>
              <w:bottom w:val="nil"/>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投标报价（万元）</w:t>
            </w:r>
          </w:p>
        </w:tc>
        <w:tc>
          <w:tcPr>
            <w:tcW w:w="1080" w:type="dxa"/>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其中安全生产措施费</w:t>
            </w:r>
            <w:r>
              <w:rPr>
                <w:rFonts w:hint="eastAsia" w:ascii="宋体" w:hAnsi="宋体" w:cs="宋体"/>
                <w:b/>
                <w:bCs/>
                <w:i w:val="0"/>
                <w:iCs w:val="0"/>
                <w:color w:val="auto"/>
                <w:kern w:val="0"/>
                <w:sz w:val="21"/>
                <w:szCs w:val="21"/>
                <w:highlight w:val="none"/>
                <w:u w:val="none"/>
                <w:lang w:val="en-US" w:eastAsia="zh-CN" w:bidi="ar"/>
              </w:rPr>
              <w:t>（不含税价）</w:t>
            </w:r>
            <w:r>
              <w:rPr>
                <w:rFonts w:hint="eastAsia" w:ascii="宋体" w:hAnsi="宋体" w:eastAsia="宋体" w:cs="宋体"/>
                <w:b/>
                <w:bCs/>
                <w:i w:val="0"/>
                <w:iCs w:val="0"/>
                <w:color w:val="auto"/>
                <w:kern w:val="0"/>
                <w:sz w:val="21"/>
                <w:szCs w:val="21"/>
                <w:highlight w:val="none"/>
                <w:u w:val="none"/>
                <w:lang w:val="en-US" w:eastAsia="zh-CN" w:bidi="ar"/>
              </w:rPr>
              <w:t>（万元）</w:t>
            </w:r>
          </w:p>
        </w:tc>
        <w:tc>
          <w:tcPr>
            <w:tcW w:w="1080" w:type="dxa"/>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其中安全生产措施费</w:t>
            </w:r>
            <w:r>
              <w:rPr>
                <w:rFonts w:hint="eastAsia" w:ascii="宋体" w:hAnsi="宋体" w:cs="宋体"/>
                <w:b/>
                <w:bCs/>
                <w:i w:val="0"/>
                <w:iCs w:val="0"/>
                <w:color w:val="auto"/>
                <w:kern w:val="0"/>
                <w:sz w:val="21"/>
                <w:szCs w:val="21"/>
                <w:highlight w:val="none"/>
                <w:u w:val="none"/>
                <w:lang w:val="en-US" w:eastAsia="zh-CN" w:bidi="ar"/>
              </w:rPr>
              <w:t>（含税价）</w:t>
            </w:r>
            <w:r>
              <w:rPr>
                <w:rFonts w:hint="eastAsia" w:ascii="宋体" w:hAnsi="宋体" w:eastAsia="宋体" w:cs="宋体"/>
                <w:b/>
                <w:bCs/>
                <w:i w:val="0"/>
                <w:iCs w:val="0"/>
                <w:color w:val="auto"/>
                <w:kern w:val="0"/>
                <w:sz w:val="21"/>
                <w:szCs w:val="21"/>
                <w:highlight w:val="none"/>
                <w:u w:val="none"/>
                <w:lang w:val="en-US" w:eastAsia="zh-CN" w:bidi="ar"/>
              </w:rPr>
              <w:t>（万元）</w:t>
            </w:r>
          </w:p>
        </w:tc>
        <w:tc>
          <w:tcPr>
            <w:tcW w:w="1080" w:type="dxa"/>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 xml:space="preserve">备 </w:t>
            </w:r>
            <w:r>
              <w:rPr>
                <w:color w:val="auto"/>
                <w:highlight w:val="none"/>
                <w:lang w:val="en-US" w:eastAsia="zh-CN" w:bidi="ar"/>
              </w:rPr>
              <w:t xml:space="preserve"> 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90" w:hRule="atLeast"/>
          <w:jc w:val="center"/>
        </w:trPr>
        <w:tc>
          <w:tcPr>
            <w:tcW w:w="1080"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1</w:t>
            </w:r>
          </w:p>
        </w:tc>
        <w:tc>
          <w:tcPr>
            <w:tcW w:w="1080" w:type="dxa"/>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广东电网有限责任公司佛山供电局南海供电局职工周转房建设项目施工</w:t>
            </w:r>
          </w:p>
        </w:tc>
        <w:tc>
          <w:tcPr>
            <w:tcW w:w="1080"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789.98</w:t>
            </w:r>
          </w:p>
        </w:tc>
        <w:tc>
          <w:tcPr>
            <w:tcW w:w="1080" w:type="dxa"/>
            <w:tcBorders>
              <w:top w:val="single" w:color="000000" w:sz="8" w:space="0"/>
              <w:left w:val="single" w:color="000000" w:sz="8" w:space="0"/>
              <w:bottom w:val="single" w:color="000000" w:sz="8"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25.97</w:t>
            </w:r>
          </w:p>
        </w:tc>
        <w:tc>
          <w:tcPr>
            <w:tcW w:w="1080" w:type="dxa"/>
            <w:tcBorders>
              <w:top w:val="single" w:color="000000" w:sz="8"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28.31</w:t>
            </w:r>
          </w:p>
        </w:tc>
        <w:tc>
          <w:tcPr>
            <w:tcW w:w="1080" w:type="dxa"/>
            <w:vMerge w:val="restart"/>
            <w:tcBorders>
              <w:top w:val="single" w:color="000000" w:sz="8" w:space="0"/>
              <w:left w:val="single" w:color="000000" w:sz="4" w:space="0"/>
              <w:bottom w:val="single" w:color="000000" w:sz="4" w:space="0"/>
              <w:right w:val="single" w:color="000000" w:sz="8"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1080" w:type="dxa"/>
            <w:tcBorders>
              <w:top w:val="single" w:color="000000" w:sz="8" w:space="0"/>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1080" w:type="dxa"/>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1080" w:type="dxa"/>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b/>
                <w:bCs/>
                <w:i w:val="0"/>
                <w:iCs w:val="0"/>
                <w:color w:val="auto"/>
                <w:sz w:val="21"/>
                <w:szCs w:val="21"/>
                <w:highlight w:val="none"/>
                <w:u w:val="none"/>
              </w:rPr>
            </w:pPr>
          </w:p>
        </w:tc>
        <w:tc>
          <w:tcPr>
            <w:tcW w:w="1080"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安全生产措施费25.97万元为不含税价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0" w:hRule="atLeast"/>
          <w:jc w:val="center"/>
        </w:trPr>
        <w:tc>
          <w:tcPr>
            <w:tcW w:w="2160" w:type="dxa"/>
            <w:gridSpan w:val="2"/>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合计（小写）：</w:t>
            </w:r>
          </w:p>
        </w:tc>
        <w:tc>
          <w:tcPr>
            <w:tcW w:w="1080"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789.98</w:t>
            </w:r>
          </w:p>
        </w:tc>
        <w:tc>
          <w:tcPr>
            <w:tcW w:w="1080" w:type="dxa"/>
            <w:tcBorders>
              <w:top w:val="nil"/>
              <w:left w:val="single" w:color="000000" w:sz="8" w:space="0"/>
              <w:bottom w:val="single" w:color="000000" w:sz="8" w:space="0"/>
              <w:right w:val="nil"/>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25.97</w:t>
            </w:r>
          </w:p>
        </w:tc>
        <w:tc>
          <w:tcPr>
            <w:tcW w:w="1080" w:type="dxa"/>
            <w:tcBorders>
              <w:top w:val="single" w:color="000000" w:sz="4" w:space="0"/>
              <w:left w:val="single" w:color="000000" w:sz="8" w:space="0"/>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28.31</w:t>
            </w:r>
          </w:p>
        </w:tc>
        <w:tc>
          <w:tcPr>
            <w:tcW w:w="1080" w:type="dxa"/>
            <w:vMerge w:val="continue"/>
            <w:tcBorders>
              <w:top w:val="single" w:color="000000" w:sz="8" w:space="0"/>
              <w:left w:val="single" w:color="000000" w:sz="4" w:space="0"/>
              <w:bottom w:val="single" w:color="000000" w:sz="4" w:space="0"/>
              <w:right w:val="single" w:color="000000" w:sz="8"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1080" w:type="dxa"/>
            <w:tcBorders>
              <w:top w:val="single" w:color="000000" w:sz="8" w:space="0"/>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1080" w:type="dxa"/>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1080" w:type="dxa"/>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auto"/>
                <w:sz w:val="21"/>
                <w:szCs w:val="21"/>
                <w:highlight w:val="none"/>
                <w:u w:val="none"/>
              </w:rPr>
            </w:pPr>
          </w:p>
        </w:tc>
        <w:tc>
          <w:tcPr>
            <w:tcW w:w="1080" w:type="dxa"/>
            <w:tcBorders>
              <w:top w:val="nil"/>
              <w:left w:val="nil"/>
              <w:bottom w:val="single" w:color="000000" w:sz="8" w:space="0"/>
              <w:right w:val="single" w:color="000000" w:sz="8" w:space="0"/>
            </w:tcBorders>
            <w:noWrap w:val="0"/>
            <w:vAlign w:val="center"/>
          </w:tcPr>
          <w:p>
            <w:pPr>
              <w:jc w:val="both"/>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10" w:hRule="atLeast"/>
          <w:jc w:val="center"/>
        </w:trPr>
        <w:tc>
          <w:tcPr>
            <w:tcW w:w="10800" w:type="dxa"/>
            <w:gridSpan w:val="10"/>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报价要求：</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1、金额报价（保留两位小数），同时填报投标下浮率。投标下浮率=[</w:t>
            </w:r>
            <w:r>
              <w:rPr>
                <w:rFonts w:hint="eastAsia" w:ascii="宋体" w:hAnsi="宋体" w:cs="宋体"/>
                <w:i w:val="0"/>
                <w:iCs w:val="0"/>
                <w:color w:val="auto"/>
                <w:kern w:val="0"/>
                <w:sz w:val="21"/>
                <w:szCs w:val="21"/>
                <w:highlight w:val="none"/>
                <w:u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投标报价-安全生产措施费（含税价）-暂估价）/（最高投标限价-安全生产措施费（含税价）-暂估价)]×100%（保留两位小数，如：8.88%）。当投标金额报价与投标下浮率计算结果不一致时，以投标金额报价为准，按公式修订投标下浮率。</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2、安全生产措施费（如有）、暂估价（如有）需按照公布的金额固定报价，不得自行变更，否则视为原则性不响应招标文件要求，作否决投标处理。</w:t>
            </w:r>
          </w:p>
        </w:tc>
      </w:tr>
    </w:tbl>
    <w:p>
      <w:pPr>
        <w:rPr>
          <w:rFonts w:hint="eastAsia" w:ascii="宋体" w:hAnsi="宋体" w:cs="仿宋_GB2312"/>
          <w:b/>
          <w:color w:val="auto"/>
          <w:kern w:val="0"/>
          <w:szCs w:val="21"/>
          <w:highlight w:val="none"/>
        </w:rPr>
      </w:pPr>
    </w:p>
    <w:p>
      <w:pPr>
        <w:rPr>
          <w:rFonts w:hint="eastAsia" w:ascii="宋体" w:hAnsi="宋体"/>
          <w:b/>
          <w:bCs/>
          <w:color w:val="auto"/>
          <w:szCs w:val="22"/>
          <w:highlight w:val="none"/>
        </w:rPr>
      </w:pPr>
      <w:r>
        <w:rPr>
          <w:rFonts w:hint="eastAsia" w:ascii="宋体" w:hAnsi="宋体" w:cs="仿宋_GB2312"/>
          <w:b/>
          <w:color w:val="auto"/>
          <w:kern w:val="0"/>
          <w:szCs w:val="21"/>
          <w:highlight w:val="none"/>
          <w:lang w:val="en-US" w:eastAsia="zh-CN"/>
        </w:rPr>
        <w:t>3、</w:t>
      </w:r>
      <w:r>
        <w:rPr>
          <w:rFonts w:hint="eastAsia" w:ascii="宋体" w:hAnsi="宋体"/>
          <w:b/>
          <w:bCs/>
          <w:color w:val="auto"/>
          <w:szCs w:val="22"/>
          <w:highlight w:val="none"/>
        </w:rPr>
        <w:t>工程量清单</w:t>
      </w:r>
    </w:p>
    <w:p>
      <w:pPr>
        <w:rPr>
          <w:rFonts w:hint="eastAsia" w:ascii="宋体" w:hAnsi="宋体"/>
          <w:b/>
          <w:bCs/>
          <w:color w:val="auto"/>
          <w:szCs w:val="22"/>
          <w:highlight w:val="none"/>
        </w:rPr>
      </w:pPr>
      <w:r>
        <w:rPr>
          <w:rFonts w:hint="eastAsia" w:ascii="宋体" w:hAnsi="宋体"/>
          <w:b/>
          <w:bCs/>
          <w:color w:val="auto"/>
          <w:szCs w:val="22"/>
          <w:highlight w:val="none"/>
        </w:rPr>
        <w:t>1</w:t>
      </w:r>
      <w:r>
        <w:rPr>
          <w:rFonts w:hint="eastAsia" w:ascii="宋体" w:hAnsi="宋体"/>
          <w:b/>
          <w:bCs/>
          <w:color w:val="auto"/>
          <w:szCs w:val="22"/>
          <w:highlight w:val="none"/>
          <w:lang w:eastAsia="zh-CN"/>
        </w:rPr>
        <w:t>）</w:t>
      </w:r>
      <w:r>
        <w:rPr>
          <w:rFonts w:hint="eastAsia" w:ascii="宋体" w:hAnsi="宋体"/>
          <w:b/>
          <w:bCs/>
          <w:color w:val="auto"/>
          <w:szCs w:val="22"/>
          <w:highlight w:val="none"/>
        </w:rPr>
        <w:t>具体工程量清单详见</w:t>
      </w:r>
      <w:r>
        <w:rPr>
          <w:rFonts w:hint="eastAsia" w:ascii="宋体" w:hAnsi="宋体"/>
          <w:b/>
          <w:bCs/>
          <w:color w:val="auto"/>
          <w:szCs w:val="22"/>
          <w:highlight w:val="none"/>
          <w:lang w:val="en-US" w:eastAsia="zh-CN"/>
        </w:rPr>
        <w:t>招标文件附件</w:t>
      </w:r>
      <w:r>
        <w:rPr>
          <w:rFonts w:hint="eastAsia" w:ascii="宋体" w:hAnsi="宋体"/>
          <w:b/>
          <w:bCs/>
          <w:color w:val="auto"/>
          <w:szCs w:val="22"/>
          <w:highlight w:val="none"/>
          <w:lang w:eastAsia="zh-CN"/>
        </w:rPr>
        <w:t>，</w:t>
      </w:r>
      <w:r>
        <w:rPr>
          <w:rFonts w:hint="eastAsia" w:ascii="宋体" w:hAnsi="宋体"/>
          <w:b/>
          <w:bCs/>
          <w:color w:val="auto"/>
          <w:szCs w:val="22"/>
          <w:highlight w:val="none"/>
        </w:rPr>
        <w:t>投标单位</w:t>
      </w:r>
      <w:r>
        <w:rPr>
          <w:rFonts w:hint="eastAsia" w:ascii="宋体" w:hAnsi="宋体"/>
          <w:b/>
          <w:bCs/>
          <w:color w:val="auto"/>
          <w:szCs w:val="22"/>
          <w:highlight w:val="none"/>
          <w:lang w:val="en-US" w:eastAsia="zh-CN"/>
        </w:rPr>
        <w:t>应</w:t>
      </w:r>
      <w:r>
        <w:rPr>
          <w:rFonts w:hint="eastAsia" w:ascii="宋体" w:hAnsi="宋体"/>
          <w:b/>
          <w:bCs/>
          <w:color w:val="auto"/>
          <w:szCs w:val="22"/>
          <w:highlight w:val="none"/>
        </w:rPr>
        <w:t>按工程量清单进行报价</w:t>
      </w:r>
      <w:r>
        <w:rPr>
          <w:rFonts w:hint="eastAsia" w:ascii="宋体" w:hAnsi="宋体"/>
          <w:b/>
          <w:bCs/>
          <w:color w:val="auto"/>
          <w:szCs w:val="22"/>
          <w:highlight w:val="none"/>
          <w:lang w:eastAsia="zh-CN"/>
        </w:rPr>
        <w:t>，</w:t>
      </w:r>
      <w:r>
        <w:rPr>
          <w:rFonts w:hint="eastAsia"/>
          <w:b/>
          <w:bCs/>
          <w:lang w:val="en-US" w:eastAsia="zh-CN"/>
        </w:rPr>
        <w:t>投标人可采用造价编制软件自行导出相应报价明细表，具体报表详见投标人须知“3.2.3 投标报价”</w:t>
      </w:r>
      <w:r>
        <w:rPr>
          <w:rFonts w:hint="eastAsia" w:ascii="宋体" w:hAnsi="宋体"/>
          <w:b/>
          <w:bCs/>
          <w:color w:val="auto"/>
          <w:szCs w:val="22"/>
          <w:highlight w:val="none"/>
        </w:rPr>
        <w:t>。</w:t>
      </w:r>
    </w:p>
    <w:p>
      <w:pPr>
        <w:numPr>
          <w:ilvl w:val="0"/>
          <w:numId w:val="1"/>
        </w:numPr>
        <w:rPr>
          <w:rFonts w:hint="eastAsia" w:ascii="宋体" w:hAnsi="宋体"/>
          <w:bCs/>
          <w:highlight w:val="none"/>
        </w:rPr>
        <w:sectPr>
          <w:pgSz w:w="16838" w:h="11906" w:orient="landscape"/>
          <w:pgMar w:top="1080" w:right="1440" w:bottom="1080" w:left="1440" w:header="964" w:footer="992" w:gutter="0"/>
          <w:pgNumType w:fmt="decimal"/>
          <w:cols w:space="720" w:num="1"/>
          <w:docGrid w:linePitch="312" w:charSpace="0"/>
        </w:sectPr>
      </w:pPr>
    </w:p>
    <w:p>
      <w:pPr>
        <w:numPr>
          <w:ilvl w:val="0"/>
          <w:numId w:val="0"/>
        </w:numPr>
        <w:rPr>
          <w:rFonts w:hint="eastAsia" w:ascii="宋体" w:hAnsi="宋体"/>
          <w:bCs/>
          <w:highlight w:val="none"/>
        </w:rPr>
      </w:pPr>
      <w:r>
        <w:rPr>
          <w:rFonts w:hint="eastAsia" w:ascii="宋体" w:hAnsi="宋体" w:eastAsia="宋体" w:cs="Times New Roman"/>
          <w:b/>
          <w:kern w:val="2"/>
          <w:sz w:val="24"/>
          <w:szCs w:val="24"/>
          <w:highlight w:val="none"/>
          <w:lang w:val="en-US" w:eastAsia="zh-CN" w:bidi="ar-SA"/>
        </w:rPr>
        <w:t>三、成本分析报告（如有）</w:t>
      </w:r>
    </w:p>
    <w:p>
      <w:pPr>
        <w:pStyle w:val="6"/>
        <w:rPr>
          <w:rFonts w:hint="eastAsia" w:hAnsi="宋体"/>
          <w:highlight w:val="none"/>
          <w:u w:val="single"/>
        </w:rPr>
      </w:pPr>
    </w:p>
    <w:p/>
    <w:p/>
    <w:sectPr>
      <w:pgSz w:w="11906" w:h="16838"/>
      <w:pgMar w:top="1440" w:right="1080" w:bottom="1440" w:left="1080" w:header="964" w:footer="992"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TimesNewRomanPSMT">
    <w:altName w:val="Times New Roman"/>
    <w:panose1 w:val="00000000000000000000"/>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left" w:pos="6008"/>
        <w:tab w:val="clear" w:pos="4153"/>
      </w:tabs>
      <w:rPr>
        <w:rFonts w:ascii="宋体" w:hAnsi="宋体"/>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7"/>
                          </w:pPr>
                          <w:r>
                            <w:t xml:space="preserve">第 </w:t>
                          </w:r>
                          <w:r>
                            <w:fldChar w:fldCharType="begin"/>
                          </w:r>
                          <w:r>
                            <w:instrText xml:space="preserve"> PAGE  \* MERGEFORMAT </w:instrText>
                          </w:r>
                          <w:r>
                            <w:fldChar w:fldCharType="separate"/>
                          </w:r>
                          <w:r>
                            <w:t>201</w:t>
                          </w:r>
                          <w:r>
                            <w:fldChar w:fldCharType="end"/>
                          </w:r>
                          <w:r>
                            <w:t xml:space="preserve"> 页 共 </w:t>
                          </w:r>
                          <w:r>
                            <w:rPr>
                              <w:rFonts w:hint="eastAsia"/>
                              <w:lang w:val="en-US" w:eastAsia="zh-CN"/>
                            </w:rPr>
                            <w:t>216</w:t>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path/>
              <v:fill on="f" focussize="0,0"/>
              <v:stroke on="f" weight="1.25pt"/>
              <v:imagedata o:title=""/>
              <o:lock v:ext="edit" aspectratio="f"/>
              <v:textbox inset="0mm,0mm,0mm,0mm" style="mso-fit-shape-to-text:t;">
                <w:txbxContent>
                  <w:p>
                    <w:pPr>
                      <w:pStyle w:val="7"/>
                    </w:pPr>
                    <w:r>
                      <w:t xml:space="preserve">第 </w:t>
                    </w:r>
                    <w:r>
                      <w:fldChar w:fldCharType="begin"/>
                    </w:r>
                    <w:r>
                      <w:instrText xml:space="preserve"> PAGE  \* MERGEFORMAT </w:instrText>
                    </w:r>
                    <w:r>
                      <w:fldChar w:fldCharType="separate"/>
                    </w:r>
                    <w:r>
                      <w:t>201</w:t>
                    </w:r>
                    <w:r>
                      <w:fldChar w:fldCharType="end"/>
                    </w:r>
                    <w:r>
                      <w:t xml:space="preserve"> 页 共 </w:t>
                    </w:r>
                    <w:r>
                      <w:rPr>
                        <w:rFonts w:hint="eastAsia"/>
                        <w:lang w:val="en-US" w:eastAsia="zh-CN"/>
                      </w:rPr>
                      <w:t>216</w:t>
                    </w:r>
                    <w:r>
                      <w:t xml:space="preserve"> 页</w:t>
                    </w:r>
                  </w:p>
                </w:txbxContent>
              </v:textbox>
            </v:shape>
          </w:pict>
        </mc:Fallback>
      </mc:AlternateContent>
    </w:r>
    <w:r>
      <w:rPr>
        <w:rFonts w:hint="eastAsia" w:ascii="宋体" w:hAnsi="宋体"/>
        <w:szCs w:val="18"/>
        <w:lang w:eastAsia="zh-CN"/>
      </w:rPr>
      <w:tab/>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10</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143</w:t>
    </w:r>
    <w:r>
      <w:rPr>
        <w:kern w:val="0"/>
        <w:szCs w:val="21"/>
      </w:rPr>
      <w:fldChar w:fldCharType="end"/>
    </w:r>
    <w:r>
      <w:rPr>
        <w:rFonts w:hint="eastAsia"/>
        <w:kern w:val="0"/>
        <w:szCs w:val="21"/>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B0F7EE"/>
    <w:multiLevelType w:val="singleLevel"/>
    <w:tmpl w:val="07B0F7EE"/>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8F5071"/>
    <w:rsid w:val="2B8F5071"/>
    <w:rsid w:val="552442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340" w:beforeLines="0" w:after="330" w:afterLines="0" w:line="578" w:lineRule="auto"/>
      <w:outlineLvl w:val="0"/>
    </w:pPr>
    <w:rPr>
      <w:b/>
      <w:bCs/>
      <w:kern w:val="44"/>
      <w:sz w:val="44"/>
      <w:szCs w:val="44"/>
    </w:rPr>
  </w:style>
  <w:style w:type="paragraph" w:styleId="3">
    <w:name w:val="heading 2"/>
    <w:basedOn w:val="1"/>
    <w:next w:val="1"/>
    <w:qFormat/>
    <w:uiPriority w:val="0"/>
    <w:pPr>
      <w:keepNext/>
      <w:keepLines/>
      <w:spacing w:before="260" w:beforeLines="0" w:after="260" w:afterLines="0" w:line="416" w:lineRule="auto"/>
      <w:outlineLvl w:val="1"/>
    </w:pPr>
    <w:rPr>
      <w:rFonts w:ascii="Arial" w:hAnsi="Arial" w:eastAsia="黑体"/>
      <w:b/>
      <w:bCs/>
      <w:sz w:val="32"/>
      <w:szCs w:val="32"/>
    </w:rPr>
  </w:style>
  <w:style w:type="character" w:default="1" w:styleId="11">
    <w:name w:val="Default Paragraph Font"/>
    <w:semiHidden/>
    <w:uiPriority w:val="0"/>
  </w:style>
  <w:style w:type="table" w:default="1" w:styleId="10">
    <w:name w:val="Normal Table"/>
    <w:semiHidden/>
    <w:uiPriority w:val="0"/>
    <w:tblPr>
      <w:tblCellMar>
        <w:top w:w="0" w:type="dxa"/>
        <w:left w:w="108" w:type="dxa"/>
        <w:bottom w:w="0" w:type="dxa"/>
        <w:right w:w="108" w:type="dxa"/>
      </w:tblCellMar>
    </w:tblPr>
  </w:style>
  <w:style w:type="paragraph" w:styleId="4">
    <w:name w:val="Body Text"/>
    <w:basedOn w:val="5"/>
    <w:next w:val="5"/>
    <w:qFormat/>
    <w:uiPriority w:val="0"/>
    <w:pPr>
      <w:spacing w:after="120" w:afterLines="0"/>
    </w:pPr>
  </w:style>
  <w:style w:type="paragraph" w:styleId="5">
    <w:name w:val="Title"/>
    <w:basedOn w:val="1"/>
    <w:next w:val="1"/>
    <w:qFormat/>
    <w:uiPriority w:val="0"/>
    <w:pPr>
      <w:spacing w:before="240" w:after="60"/>
      <w:jc w:val="center"/>
      <w:outlineLvl w:val="0"/>
    </w:pPr>
    <w:rPr>
      <w:rFonts w:ascii="Cambria" w:hAnsi="Cambria"/>
      <w:b/>
      <w:bCs/>
      <w:sz w:val="32"/>
      <w:szCs w:val="32"/>
    </w:rPr>
  </w:style>
  <w:style w:type="paragraph" w:styleId="6">
    <w:name w:val="Plain Text"/>
    <w:basedOn w:val="1"/>
    <w:next w:val="1"/>
    <w:qFormat/>
    <w:uiPriority w:val="0"/>
    <w:rPr>
      <w:rFonts w:ascii="宋体" w:hAnsi="Courier New"/>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rPr>
  </w:style>
  <w:style w:type="paragraph" w:styleId="9">
    <w:name w:val="Body Text First Indent"/>
    <w:basedOn w:val="1"/>
    <w:qFormat/>
    <w:uiPriority w:val="0"/>
    <w:pPr>
      <w:ind w:firstLine="420" w:firstLineChars="1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2025-12-03T03:02:00Z</dcterms:created>
  <dc:creator>admin</dc:creator>
  <cp:lastModifiedBy>admin</cp:lastModifiedBy>
  <dcterms:modified xsi:type="dcterms:W3CDTF">2025-12-03T03:03:03Z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C17AAED4772A4BF6BA173BEC4C0BEE77</vt:lpwstr>
  </property>
</Properties>
</file>