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9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最高投标限价公布函附件</w:t>
      </w:r>
    </w:p>
    <w:p w14:paraId="37898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工程名称：广州市执信中学区庄校区图书馆外立面局部改造项目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081"/>
        <w:gridCol w:w="3398"/>
        <w:gridCol w:w="1134"/>
      </w:tblGrid>
      <w:tr w14:paraId="02F7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9" w:type="dxa"/>
            <w:vAlign w:val="center"/>
          </w:tcPr>
          <w:p w14:paraId="42F46EF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081" w:type="dxa"/>
            <w:vAlign w:val="center"/>
          </w:tcPr>
          <w:p w14:paraId="766BA0C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专业工程名称</w:t>
            </w:r>
          </w:p>
        </w:tc>
        <w:tc>
          <w:tcPr>
            <w:tcW w:w="3398" w:type="dxa"/>
            <w:vAlign w:val="center"/>
          </w:tcPr>
          <w:p w14:paraId="2A1F110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安全生产措施费（元）</w:t>
            </w:r>
          </w:p>
        </w:tc>
        <w:tc>
          <w:tcPr>
            <w:tcW w:w="1134" w:type="dxa"/>
            <w:vAlign w:val="center"/>
          </w:tcPr>
          <w:p w14:paraId="21968FE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E657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9" w:type="dxa"/>
            <w:vAlign w:val="center"/>
          </w:tcPr>
          <w:p w14:paraId="09B6DC0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81" w:type="dxa"/>
            <w:vAlign w:val="center"/>
          </w:tcPr>
          <w:p w14:paraId="07101D1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建筑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工程</w:t>
            </w:r>
          </w:p>
        </w:tc>
        <w:tc>
          <w:tcPr>
            <w:tcW w:w="3398" w:type="dxa"/>
            <w:vAlign w:val="center"/>
          </w:tcPr>
          <w:p w14:paraId="3F0CA5C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18200.38</w:t>
            </w:r>
          </w:p>
        </w:tc>
        <w:tc>
          <w:tcPr>
            <w:tcW w:w="1134" w:type="dxa"/>
            <w:vAlign w:val="center"/>
          </w:tcPr>
          <w:p w14:paraId="385738C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60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9" w:type="dxa"/>
            <w:vAlign w:val="center"/>
          </w:tcPr>
          <w:p w14:paraId="436D02E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center"/>
          </w:tcPr>
          <w:p w14:paraId="5105B687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3398" w:type="dxa"/>
            <w:vAlign w:val="center"/>
          </w:tcPr>
          <w:p w14:paraId="3096F4A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18200.38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772E201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D01179B">
      <w:pPr>
        <w:jc w:val="center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B0918"/>
    <w:rsid w:val="10597C8B"/>
    <w:rsid w:val="22CE51C0"/>
    <w:rsid w:val="2AFF73EA"/>
    <w:rsid w:val="2DBB27E5"/>
    <w:rsid w:val="30A97A88"/>
    <w:rsid w:val="48E6747B"/>
    <w:rsid w:val="5FED41D0"/>
    <w:rsid w:val="655D5954"/>
    <w:rsid w:val="6E9323E7"/>
    <w:rsid w:val="71FB277D"/>
    <w:rsid w:val="76EE28B0"/>
    <w:rsid w:val="7D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107</Characters>
  <Lines>0</Lines>
  <Paragraphs>0</Paragraphs>
  <TotalTime>0</TotalTime>
  <ScaleCrop>false</ScaleCrop>
  <LinksUpToDate>false</LinksUpToDate>
  <CharactersWithSpaces>107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2025-10-29T03:56:00Z</dcterms:created>
  <dc:creator>HT</dc:creator>
  <cp:lastModifiedBy>唐利纯</cp:lastModifiedBy>
  <dcterms:modified xsi:type="dcterms:W3CDTF">2025-10-30T08:05:32Z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eyJoZGlkIjoiM2U5MDEwMTliMDA4ZmViODk0YTM1ZDc4MDI4ZWYyY2QiLCJ1c2VySWQiOiIzNDM5NTY0OTIifQ==</vt:lpwstr>
  </property>
  <property fmtid="{D5CDD505-2E9C-101B-9397-08002B2CF9AE}" pid="4" name="ICV">
    <vt:lpwstr>7EEDCB27525546338755476061F4D09C_12</vt:lpwstr>
  </property>
</Properties>
</file>