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C4D2" w14:textId="77777777" w:rsidR="006E342A" w:rsidRPr="00DB07C9" w:rsidRDefault="006E342A">
      <w:pPr>
        <w:spacing w:line="360" w:lineRule="auto"/>
        <w:ind w:leftChars="171" w:left="359"/>
        <w:jc w:val="center"/>
        <w:rPr>
          <w:rFonts w:ascii="宋体" w:hAnsi="Courier New"/>
          <w:sz w:val="30"/>
          <w:szCs w:val="30"/>
        </w:rPr>
      </w:pPr>
    </w:p>
    <w:p w14:paraId="07428F0C" w14:textId="77777777" w:rsidR="006E342A" w:rsidRPr="00DB07C9" w:rsidRDefault="006E342A">
      <w:pPr>
        <w:pStyle w:val="af"/>
      </w:pPr>
    </w:p>
    <w:p w14:paraId="1F768246" w14:textId="77777777" w:rsidR="006E342A" w:rsidRPr="00DB07C9" w:rsidRDefault="00000000">
      <w:pPr>
        <w:spacing w:line="360" w:lineRule="auto"/>
        <w:ind w:leftChars="171" w:left="359"/>
        <w:jc w:val="center"/>
        <w:rPr>
          <w:rFonts w:ascii="宋体"/>
          <w:b/>
          <w:bCs/>
          <w:spacing w:val="40"/>
          <w:sz w:val="44"/>
          <w:szCs w:val="44"/>
        </w:rPr>
      </w:pPr>
      <w:bookmarkStart w:id="0" w:name="OLE_LINK3"/>
      <w:r w:rsidRPr="00DB07C9">
        <w:rPr>
          <w:rFonts w:hint="eastAsia"/>
          <w:sz w:val="44"/>
          <w:szCs w:val="44"/>
          <w:u w:val="single"/>
        </w:rPr>
        <w:t>云港城项目</w:t>
      </w:r>
      <w:r w:rsidRPr="00DB07C9">
        <w:rPr>
          <w:rFonts w:hint="eastAsia"/>
          <w:sz w:val="44"/>
          <w:szCs w:val="44"/>
          <w:u w:val="single"/>
        </w:rPr>
        <w:t>4#</w:t>
      </w:r>
      <w:r w:rsidRPr="00DB07C9">
        <w:rPr>
          <w:rFonts w:hint="eastAsia"/>
          <w:sz w:val="44"/>
          <w:szCs w:val="44"/>
          <w:u w:val="single"/>
        </w:rPr>
        <w:t>地块</w:t>
      </w:r>
      <w:r w:rsidRPr="00DB07C9">
        <w:rPr>
          <w:rFonts w:hint="eastAsia"/>
          <w:sz w:val="44"/>
          <w:szCs w:val="44"/>
          <w:u w:val="single"/>
        </w:rPr>
        <w:t>T2</w:t>
      </w:r>
      <w:r w:rsidRPr="00DB07C9">
        <w:rPr>
          <w:rFonts w:hint="eastAsia"/>
          <w:sz w:val="44"/>
          <w:szCs w:val="44"/>
          <w:u w:val="single"/>
        </w:rPr>
        <w:t>栋及附属裙楼幕墙工程施工专业承包</w:t>
      </w:r>
      <w:bookmarkEnd w:id="0"/>
    </w:p>
    <w:p w14:paraId="207072C6" w14:textId="77777777" w:rsidR="006E342A" w:rsidRPr="00DB07C9" w:rsidRDefault="006E342A">
      <w:pPr>
        <w:spacing w:line="360" w:lineRule="auto"/>
        <w:jc w:val="center"/>
        <w:rPr>
          <w:sz w:val="36"/>
          <w:u w:val="single"/>
        </w:rPr>
      </w:pPr>
    </w:p>
    <w:p w14:paraId="14EFEA60" w14:textId="77777777" w:rsidR="006E342A" w:rsidRPr="00DB07C9" w:rsidRDefault="006E342A">
      <w:pPr>
        <w:pStyle w:val="af"/>
      </w:pPr>
    </w:p>
    <w:p w14:paraId="52FF338D" w14:textId="77777777" w:rsidR="006E342A" w:rsidRPr="00DB07C9" w:rsidRDefault="006E342A">
      <w:pPr>
        <w:pStyle w:val="af"/>
      </w:pPr>
    </w:p>
    <w:p w14:paraId="2369776D" w14:textId="77777777" w:rsidR="006E342A" w:rsidRPr="00DB07C9" w:rsidRDefault="006E342A">
      <w:pPr>
        <w:pStyle w:val="af"/>
      </w:pPr>
    </w:p>
    <w:p w14:paraId="201743DA" w14:textId="77777777" w:rsidR="006E342A" w:rsidRPr="00DB07C9" w:rsidRDefault="006E342A">
      <w:pPr>
        <w:pStyle w:val="af"/>
      </w:pPr>
    </w:p>
    <w:p w14:paraId="3792BEF7" w14:textId="77777777" w:rsidR="006E342A" w:rsidRPr="00DB07C9" w:rsidRDefault="006E342A">
      <w:pPr>
        <w:pStyle w:val="af"/>
      </w:pPr>
    </w:p>
    <w:p w14:paraId="13B4C91F" w14:textId="77777777" w:rsidR="006E342A" w:rsidRPr="00DB07C9" w:rsidRDefault="006E342A">
      <w:pPr>
        <w:pStyle w:val="af"/>
      </w:pPr>
    </w:p>
    <w:p w14:paraId="1994775E" w14:textId="77777777" w:rsidR="006E342A" w:rsidRPr="00DB07C9" w:rsidRDefault="006E342A">
      <w:pPr>
        <w:pStyle w:val="af"/>
      </w:pPr>
    </w:p>
    <w:p w14:paraId="6FB4011A" w14:textId="77777777" w:rsidR="006E342A" w:rsidRPr="00DB07C9" w:rsidRDefault="006E342A">
      <w:pPr>
        <w:pStyle w:val="af"/>
      </w:pPr>
    </w:p>
    <w:p w14:paraId="679B25E0" w14:textId="77777777" w:rsidR="006E342A" w:rsidRPr="00DB07C9" w:rsidRDefault="00000000">
      <w:pPr>
        <w:spacing w:line="360" w:lineRule="auto"/>
        <w:jc w:val="center"/>
        <w:rPr>
          <w:rFonts w:eastAsia="楷体_GB2312"/>
          <w:b/>
          <w:bCs/>
          <w:spacing w:val="26"/>
          <w:sz w:val="110"/>
          <w:szCs w:val="110"/>
        </w:rPr>
      </w:pPr>
      <w:r w:rsidRPr="00DB07C9">
        <w:rPr>
          <w:rFonts w:eastAsia="楷体_GB2312" w:hint="eastAsia"/>
          <w:b/>
          <w:bCs/>
          <w:spacing w:val="26"/>
          <w:sz w:val="110"/>
          <w:szCs w:val="110"/>
        </w:rPr>
        <w:t>招标文件</w:t>
      </w:r>
    </w:p>
    <w:p w14:paraId="4608DDB6" w14:textId="77777777" w:rsidR="006E342A" w:rsidRPr="00DB07C9" w:rsidRDefault="006E342A">
      <w:pPr>
        <w:spacing w:line="360" w:lineRule="auto"/>
        <w:jc w:val="center"/>
        <w:rPr>
          <w:sz w:val="32"/>
        </w:rPr>
      </w:pPr>
    </w:p>
    <w:p w14:paraId="5D2E7910" w14:textId="77777777" w:rsidR="006E342A" w:rsidRPr="00DB07C9" w:rsidRDefault="006E342A">
      <w:pPr>
        <w:spacing w:line="360" w:lineRule="auto"/>
        <w:ind w:firstLineChars="800" w:firstLine="2560"/>
        <w:rPr>
          <w:sz w:val="32"/>
        </w:rPr>
      </w:pPr>
    </w:p>
    <w:p w14:paraId="5AE754DF" w14:textId="77777777" w:rsidR="006E342A" w:rsidRPr="00DB07C9" w:rsidRDefault="006E342A">
      <w:pPr>
        <w:spacing w:line="360" w:lineRule="auto"/>
        <w:rPr>
          <w:sz w:val="52"/>
        </w:rPr>
      </w:pPr>
    </w:p>
    <w:p w14:paraId="77AFC4BA" w14:textId="77777777" w:rsidR="006E342A" w:rsidRPr="00DB07C9" w:rsidRDefault="006E342A">
      <w:pPr>
        <w:pStyle w:val="af"/>
      </w:pPr>
    </w:p>
    <w:p w14:paraId="2D1B0BFB" w14:textId="77777777" w:rsidR="006E342A" w:rsidRPr="00DB07C9" w:rsidRDefault="006E342A">
      <w:pPr>
        <w:pStyle w:val="af"/>
      </w:pPr>
    </w:p>
    <w:p w14:paraId="01A77221" w14:textId="77777777" w:rsidR="006E342A" w:rsidRPr="00DB07C9" w:rsidRDefault="006E342A">
      <w:pPr>
        <w:pStyle w:val="af"/>
      </w:pPr>
    </w:p>
    <w:p w14:paraId="0FD21C94" w14:textId="77777777" w:rsidR="006E342A" w:rsidRPr="00DB07C9" w:rsidRDefault="006E342A">
      <w:pPr>
        <w:pStyle w:val="af"/>
      </w:pPr>
    </w:p>
    <w:p w14:paraId="0A9F2346" w14:textId="77777777" w:rsidR="006E342A" w:rsidRPr="00DB07C9" w:rsidRDefault="006E342A">
      <w:pPr>
        <w:pStyle w:val="af"/>
      </w:pPr>
    </w:p>
    <w:p w14:paraId="1618FAAE" w14:textId="77777777" w:rsidR="006E342A" w:rsidRPr="00DB07C9" w:rsidRDefault="00000000">
      <w:pPr>
        <w:spacing w:line="360" w:lineRule="auto"/>
        <w:ind w:firstLineChars="300" w:firstLine="900"/>
        <w:rPr>
          <w:sz w:val="30"/>
          <w:szCs w:val="30"/>
          <w:u w:val="single"/>
        </w:rPr>
      </w:pPr>
      <w:r w:rsidRPr="00DB07C9">
        <w:rPr>
          <w:rFonts w:hint="eastAsia"/>
          <w:sz w:val="30"/>
          <w:szCs w:val="30"/>
        </w:rPr>
        <w:t>招</w:t>
      </w:r>
      <w:r w:rsidRPr="00DB07C9">
        <w:rPr>
          <w:sz w:val="30"/>
          <w:szCs w:val="30"/>
        </w:rPr>
        <w:t xml:space="preserve">  </w:t>
      </w:r>
      <w:r w:rsidRPr="00DB07C9">
        <w:rPr>
          <w:rFonts w:hint="eastAsia"/>
          <w:sz w:val="30"/>
          <w:szCs w:val="30"/>
        </w:rPr>
        <w:t>标</w:t>
      </w:r>
      <w:r w:rsidRPr="00DB07C9">
        <w:rPr>
          <w:sz w:val="30"/>
          <w:szCs w:val="30"/>
        </w:rPr>
        <w:t xml:space="preserve"> </w:t>
      </w:r>
      <w:r w:rsidRPr="00DB07C9">
        <w:rPr>
          <w:rFonts w:hint="eastAsia"/>
          <w:sz w:val="30"/>
          <w:szCs w:val="30"/>
        </w:rPr>
        <w:t>单</w:t>
      </w:r>
      <w:r w:rsidRPr="00DB07C9">
        <w:rPr>
          <w:sz w:val="30"/>
          <w:szCs w:val="30"/>
        </w:rPr>
        <w:t xml:space="preserve"> </w:t>
      </w:r>
      <w:r w:rsidRPr="00DB07C9">
        <w:rPr>
          <w:rFonts w:hint="eastAsia"/>
          <w:sz w:val="30"/>
          <w:szCs w:val="30"/>
        </w:rPr>
        <w:t>位：</w:t>
      </w:r>
      <w:r w:rsidRPr="00DB07C9">
        <w:rPr>
          <w:rFonts w:hint="eastAsia"/>
          <w:sz w:val="30"/>
          <w:szCs w:val="30"/>
          <w:u w:val="single"/>
        </w:rPr>
        <w:t>广东粤海置地发展有限公司</w:t>
      </w:r>
    </w:p>
    <w:p w14:paraId="5755908E" w14:textId="77777777" w:rsidR="006E342A" w:rsidRPr="00DB07C9" w:rsidRDefault="00000000">
      <w:pPr>
        <w:spacing w:line="360" w:lineRule="auto"/>
        <w:ind w:firstLine="945"/>
        <w:rPr>
          <w:sz w:val="30"/>
          <w:szCs w:val="30"/>
          <w:u w:val="single"/>
        </w:rPr>
      </w:pPr>
      <w:r w:rsidRPr="00DB07C9">
        <w:rPr>
          <w:rFonts w:hint="eastAsia"/>
          <w:sz w:val="30"/>
          <w:szCs w:val="30"/>
        </w:rPr>
        <w:t>招标代理单位：</w:t>
      </w:r>
      <w:r w:rsidRPr="00DB07C9">
        <w:rPr>
          <w:rFonts w:hint="eastAsia"/>
          <w:sz w:val="30"/>
          <w:szCs w:val="30"/>
          <w:u w:val="single"/>
        </w:rPr>
        <w:t>国信招标集团股份有限公司</w:t>
      </w:r>
    </w:p>
    <w:p w14:paraId="089787A5" w14:textId="77777777" w:rsidR="006E342A" w:rsidRPr="00DB07C9" w:rsidRDefault="00000000">
      <w:pPr>
        <w:spacing w:line="360" w:lineRule="auto"/>
        <w:ind w:firstLine="945"/>
        <w:rPr>
          <w:sz w:val="32"/>
        </w:rPr>
      </w:pPr>
      <w:r w:rsidRPr="00DB07C9">
        <w:rPr>
          <w:rFonts w:hint="eastAsia"/>
          <w:sz w:val="32"/>
        </w:rPr>
        <w:t>日</w:t>
      </w:r>
      <w:r w:rsidRPr="00DB07C9">
        <w:rPr>
          <w:sz w:val="32"/>
        </w:rPr>
        <w:t xml:space="preserve">        </w:t>
      </w:r>
      <w:r w:rsidRPr="00DB07C9">
        <w:rPr>
          <w:rFonts w:hint="eastAsia"/>
          <w:sz w:val="32"/>
        </w:rPr>
        <w:t>期：</w:t>
      </w:r>
      <w:r w:rsidRPr="00DB07C9">
        <w:rPr>
          <w:sz w:val="32"/>
          <w:u w:val="single"/>
        </w:rPr>
        <w:t>202</w:t>
      </w:r>
      <w:r w:rsidRPr="00DB07C9">
        <w:rPr>
          <w:rFonts w:hint="eastAsia"/>
          <w:sz w:val="32"/>
          <w:u w:val="single"/>
        </w:rPr>
        <w:t>5</w:t>
      </w:r>
      <w:r w:rsidRPr="00DB07C9">
        <w:rPr>
          <w:rFonts w:hint="eastAsia"/>
          <w:sz w:val="32"/>
        </w:rPr>
        <w:t>年</w:t>
      </w:r>
      <w:r w:rsidRPr="00DB07C9">
        <w:rPr>
          <w:rFonts w:hint="eastAsia"/>
          <w:sz w:val="32"/>
          <w:u w:val="single"/>
        </w:rPr>
        <w:t xml:space="preserve"> 9</w:t>
      </w:r>
      <w:r w:rsidRPr="00DB07C9">
        <w:rPr>
          <w:rFonts w:hint="eastAsia"/>
          <w:sz w:val="32"/>
        </w:rPr>
        <w:t>月</w:t>
      </w:r>
    </w:p>
    <w:p w14:paraId="383B7DE3" w14:textId="77777777" w:rsidR="006E342A" w:rsidRPr="00DB07C9" w:rsidRDefault="00000000">
      <w:pPr>
        <w:jc w:val="center"/>
        <w:rPr>
          <w:rFonts w:ascii="宋体" w:hAnsi="宋体" w:hint="eastAsia"/>
          <w:b/>
          <w:caps/>
          <w:kern w:val="0"/>
        </w:rPr>
      </w:pPr>
      <w:r w:rsidRPr="00DB07C9">
        <w:rPr>
          <w:rStyle w:val="afd"/>
          <w:b/>
          <w:bCs/>
          <w:color w:val="auto"/>
        </w:rPr>
        <w:br w:type="page"/>
      </w:r>
      <w:r w:rsidRPr="00DB07C9">
        <w:rPr>
          <w:rStyle w:val="afd"/>
          <w:rFonts w:hint="eastAsia"/>
          <w:b/>
          <w:bCs/>
          <w:color w:val="auto"/>
          <w:sz w:val="28"/>
          <w:szCs w:val="28"/>
        </w:rPr>
        <w:lastRenderedPageBreak/>
        <w:t>目录</w:t>
      </w:r>
    </w:p>
    <w:p w14:paraId="5D59491A" w14:textId="248E39B1" w:rsidR="006E342A" w:rsidRPr="00DB07C9" w:rsidRDefault="00000000">
      <w:pPr>
        <w:pStyle w:val="TOC1"/>
        <w:rPr>
          <w:rFonts w:asciiTheme="minorHAnsi" w:eastAsiaTheme="minorEastAsia" w:hAnsiTheme="minorHAnsi" w:cstheme="minorBidi" w:hint="eastAsia"/>
          <w:caps w:val="0"/>
          <w:noProof/>
          <w:kern w:val="2"/>
          <w:sz w:val="21"/>
          <w:szCs w:val="22"/>
        </w:rPr>
      </w:pPr>
      <w:r w:rsidRPr="00DB07C9">
        <w:fldChar w:fldCharType="begin"/>
      </w:r>
      <w:r w:rsidRPr="00DB07C9">
        <w:instrText xml:space="preserve"> TOC \o "1-3" \h \z \u </w:instrText>
      </w:r>
      <w:r w:rsidRPr="00DB07C9">
        <w:fldChar w:fldCharType="separate"/>
      </w:r>
      <w:hyperlink w:anchor="_Toc21525489" w:history="1">
        <w:r w:rsidR="006E342A" w:rsidRPr="00DB07C9">
          <w:rPr>
            <w:rStyle w:val="afd"/>
            <w:noProof/>
            <w:color w:val="auto"/>
          </w:rPr>
          <w:t>第一章  投标须知</w:t>
        </w:r>
        <w:r w:rsidR="006E342A" w:rsidRPr="00DB07C9">
          <w:rPr>
            <w:noProof/>
          </w:rPr>
          <w:tab/>
        </w:r>
        <w:r w:rsidR="006E342A" w:rsidRPr="00DB07C9">
          <w:rPr>
            <w:noProof/>
          </w:rPr>
          <w:fldChar w:fldCharType="begin"/>
        </w:r>
        <w:r w:rsidR="006E342A" w:rsidRPr="00DB07C9">
          <w:rPr>
            <w:noProof/>
          </w:rPr>
          <w:instrText xml:space="preserve"> PAGEREF _Toc21525489 \h </w:instrText>
        </w:r>
        <w:r w:rsidR="006E342A" w:rsidRPr="00DB07C9">
          <w:rPr>
            <w:noProof/>
          </w:rPr>
        </w:r>
        <w:r w:rsidR="006E342A" w:rsidRPr="00DB07C9">
          <w:rPr>
            <w:noProof/>
          </w:rPr>
          <w:fldChar w:fldCharType="separate"/>
        </w:r>
        <w:r w:rsidR="00906D38">
          <w:rPr>
            <w:rFonts w:hint="eastAsia"/>
            <w:noProof/>
          </w:rPr>
          <w:t>3</w:t>
        </w:r>
        <w:r w:rsidR="006E342A" w:rsidRPr="00DB07C9">
          <w:rPr>
            <w:noProof/>
          </w:rPr>
          <w:fldChar w:fldCharType="end"/>
        </w:r>
      </w:hyperlink>
    </w:p>
    <w:p w14:paraId="455649E7" w14:textId="7CC009D5" w:rsidR="006E342A" w:rsidRPr="00DB07C9" w:rsidRDefault="006E342A">
      <w:pPr>
        <w:pStyle w:val="TOC2"/>
        <w:rPr>
          <w:rFonts w:asciiTheme="minorHAnsi" w:eastAsiaTheme="minorEastAsia" w:hAnsiTheme="minorHAnsi" w:cstheme="minorBidi" w:hint="eastAsia"/>
          <w:noProof/>
          <w:sz w:val="21"/>
          <w:szCs w:val="22"/>
        </w:rPr>
      </w:pPr>
      <w:hyperlink w:anchor="_Toc21525490" w:history="1">
        <w:r w:rsidRPr="00DB07C9">
          <w:rPr>
            <w:rStyle w:val="afd"/>
            <w:noProof/>
            <w:color w:val="auto"/>
          </w:rPr>
          <w:t>一、投标须知前附表</w:t>
        </w:r>
        <w:r w:rsidRPr="00DB07C9">
          <w:rPr>
            <w:noProof/>
          </w:rPr>
          <w:tab/>
        </w:r>
        <w:r w:rsidRPr="00DB07C9">
          <w:rPr>
            <w:noProof/>
          </w:rPr>
          <w:fldChar w:fldCharType="begin"/>
        </w:r>
        <w:r w:rsidRPr="00DB07C9">
          <w:rPr>
            <w:noProof/>
          </w:rPr>
          <w:instrText xml:space="preserve"> PAGEREF _Toc21525490 \h </w:instrText>
        </w:r>
        <w:r w:rsidRPr="00DB07C9">
          <w:rPr>
            <w:noProof/>
          </w:rPr>
        </w:r>
        <w:r w:rsidRPr="00DB07C9">
          <w:rPr>
            <w:noProof/>
          </w:rPr>
          <w:fldChar w:fldCharType="separate"/>
        </w:r>
        <w:r w:rsidR="00906D38">
          <w:rPr>
            <w:noProof/>
          </w:rPr>
          <w:t>3</w:t>
        </w:r>
        <w:r w:rsidRPr="00DB07C9">
          <w:rPr>
            <w:noProof/>
          </w:rPr>
          <w:fldChar w:fldCharType="end"/>
        </w:r>
      </w:hyperlink>
    </w:p>
    <w:p w14:paraId="1A5E0C7F" w14:textId="40949763" w:rsidR="006E342A" w:rsidRPr="00DB07C9" w:rsidRDefault="006E342A">
      <w:pPr>
        <w:pStyle w:val="TOC2"/>
        <w:rPr>
          <w:rFonts w:asciiTheme="minorHAnsi" w:hAnsiTheme="minorHAnsi" w:cstheme="minorBidi" w:hint="eastAsia"/>
          <w:noProof/>
          <w:sz w:val="21"/>
          <w:szCs w:val="22"/>
        </w:rPr>
      </w:pPr>
      <w:hyperlink w:anchor="_Toc21525491" w:history="1">
        <w:r w:rsidRPr="00DB07C9">
          <w:rPr>
            <w:rStyle w:val="afd"/>
            <w:noProof/>
            <w:color w:val="auto"/>
          </w:rPr>
          <w:t>二、投标须知修改表</w:t>
        </w:r>
        <w:r w:rsidRPr="00DB07C9">
          <w:rPr>
            <w:noProof/>
          </w:rPr>
          <w:tab/>
        </w:r>
        <w:r w:rsidRPr="00DB07C9">
          <w:rPr>
            <w:noProof/>
          </w:rPr>
          <w:fldChar w:fldCharType="begin"/>
        </w:r>
        <w:r w:rsidRPr="00DB07C9">
          <w:rPr>
            <w:noProof/>
          </w:rPr>
          <w:instrText xml:space="preserve"> PAGEREF _Toc21525491 \h </w:instrText>
        </w:r>
        <w:r w:rsidRPr="00DB07C9">
          <w:rPr>
            <w:noProof/>
          </w:rPr>
        </w:r>
        <w:r w:rsidRPr="00DB07C9">
          <w:rPr>
            <w:noProof/>
          </w:rPr>
          <w:fldChar w:fldCharType="separate"/>
        </w:r>
        <w:r w:rsidR="00906D38">
          <w:rPr>
            <w:noProof/>
          </w:rPr>
          <w:t>10</w:t>
        </w:r>
        <w:r w:rsidRPr="00DB07C9">
          <w:rPr>
            <w:noProof/>
          </w:rPr>
          <w:fldChar w:fldCharType="end"/>
        </w:r>
      </w:hyperlink>
    </w:p>
    <w:p w14:paraId="251214FE" w14:textId="1B7593EF" w:rsidR="006E342A" w:rsidRPr="00DB07C9" w:rsidRDefault="006E342A">
      <w:pPr>
        <w:pStyle w:val="TOC2"/>
        <w:rPr>
          <w:rFonts w:asciiTheme="minorHAnsi" w:hAnsiTheme="minorHAnsi" w:cstheme="minorBidi" w:hint="eastAsia"/>
          <w:noProof/>
          <w:sz w:val="21"/>
          <w:szCs w:val="22"/>
        </w:rPr>
      </w:pPr>
      <w:hyperlink w:anchor="_Toc21525492" w:history="1">
        <w:r w:rsidRPr="00DB07C9">
          <w:rPr>
            <w:rStyle w:val="afd"/>
            <w:noProof/>
            <w:color w:val="auto"/>
          </w:rPr>
          <w:t>三、投标须知通用条款</w:t>
        </w:r>
        <w:r w:rsidRPr="00DB07C9">
          <w:rPr>
            <w:noProof/>
          </w:rPr>
          <w:tab/>
        </w:r>
        <w:r w:rsidRPr="00DB07C9">
          <w:rPr>
            <w:noProof/>
          </w:rPr>
          <w:fldChar w:fldCharType="begin"/>
        </w:r>
        <w:r w:rsidRPr="00DB07C9">
          <w:rPr>
            <w:noProof/>
          </w:rPr>
          <w:instrText xml:space="preserve"> PAGEREF _Toc21525492 \h </w:instrText>
        </w:r>
        <w:r w:rsidRPr="00DB07C9">
          <w:rPr>
            <w:noProof/>
          </w:rPr>
        </w:r>
        <w:r w:rsidRPr="00DB07C9">
          <w:rPr>
            <w:noProof/>
          </w:rPr>
          <w:fldChar w:fldCharType="separate"/>
        </w:r>
        <w:r w:rsidR="00906D38">
          <w:rPr>
            <w:noProof/>
          </w:rPr>
          <w:t>21</w:t>
        </w:r>
        <w:r w:rsidRPr="00DB07C9">
          <w:rPr>
            <w:noProof/>
          </w:rPr>
          <w:fldChar w:fldCharType="end"/>
        </w:r>
      </w:hyperlink>
    </w:p>
    <w:p w14:paraId="41BC183C" w14:textId="5D159131" w:rsidR="006E342A" w:rsidRPr="00DB07C9" w:rsidRDefault="006E342A">
      <w:pPr>
        <w:pStyle w:val="TOC3"/>
        <w:tabs>
          <w:tab w:val="right" w:leader="dot" w:pos="9060"/>
        </w:tabs>
        <w:ind w:left="840"/>
        <w:rPr>
          <w:rFonts w:asciiTheme="minorHAnsi" w:hAnsiTheme="minorHAnsi" w:cstheme="minorBidi" w:hint="eastAsia"/>
          <w:noProof/>
          <w:sz w:val="21"/>
          <w:szCs w:val="22"/>
        </w:rPr>
      </w:pPr>
      <w:hyperlink w:anchor="_Toc21525493" w:history="1">
        <w:r w:rsidRPr="00DB07C9">
          <w:rPr>
            <w:rStyle w:val="afd"/>
            <w:noProof/>
            <w:color w:val="auto"/>
          </w:rPr>
          <w:t>（一）总则</w:t>
        </w:r>
        <w:r w:rsidRPr="00DB07C9">
          <w:rPr>
            <w:noProof/>
          </w:rPr>
          <w:tab/>
        </w:r>
        <w:r w:rsidRPr="00DB07C9">
          <w:rPr>
            <w:noProof/>
          </w:rPr>
          <w:fldChar w:fldCharType="begin"/>
        </w:r>
        <w:r w:rsidRPr="00DB07C9">
          <w:rPr>
            <w:noProof/>
          </w:rPr>
          <w:instrText xml:space="preserve"> PAGEREF _Toc21525493 \h </w:instrText>
        </w:r>
        <w:r w:rsidRPr="00DB07C9">
          <w:rPr>
            <w:noProof/>
          </w:rPr>
        </w:r>
        <w:r w:rsidRPr="00DB07C9">
          <w:rPr>
            <w:noProof/>
          </w:rPr>
          <w:fldChar w:fldCharType="separate"/>
        </w:r>
        <w:r w:rsidR="00906D38">
          <w:rPr>
            <w:noProof/>
          </w:rPr>
          <w:t>21</w:t>
        </w:r>
        <w:r w:rsidRPr="00DB07C9">
          <w:rPr>
            <w:noProof/>
          </w:rPr>
          <w:fldChar w:fldCharType="end"/>
        </w:r>
      </w:hyperlink>
    </w:p>
    <w:p w14:paraId="67FA85F8" w14:textId="1B967DBA" w:rsidR="006E342A" w:rsidRPr="00DB07C9" w:rsidRDefault="006E342A">
      <w:pPr>
        <w:pStyle w:val="TOC3"/>
        <w:tabs>
          <w:tab w:val="right" w:leader="dot" w:pos="9060"/>
        </w:tabs>
        <w:ind w:left="840"/>
        <w:rPr>
          <w:rFonts w:asciiTheme="minorHAnsi" w:hAnsiTheme="minorHAnsi" w:cstheme="minorBidi" w:hint="eastAsia"/>
          <w:noProof/>
          <w:sz w:val="21"/>
          <w:szCs w:val="22"/>
        </w:rPr>
      </w:pPr>
      <w:hyperlink w:anchor="_Toc21525494" w:history="1">
        <w:r w:rsidRPr="00DB07C9">
          <w:rPr>
            <w:rStyle w:val="afd"/>
            <w:noProof/>
            <w:color w:val="auto"/>
          </w:rPr>
          <w:t>（二）招标文件</w:t>
        </w:r>
        <w:r w:rsidRPr="00DB07C9">
          <w:rPr>
            <w:noProof/>
          </w:rPr>
          <w:tab/>
        </w:r>
        <w:r w:rsidRPr="00DB07C9">
          <w:rPr>
            <w:noProof/>
          </w:rPr>
          <w:fldChar w:fldCharType="begin"/>
        </w:r>
        <w:r w:rsidRPr="00DB07C9">
          <w:rPr>
            <w:noProof/>
          </w:rPr>
          <w:instrText xml:space="preserve"> PAGEREF _Toc21525494 \h </w:instrText>
        </w:r>
        <w:r w:rsidRPr="00DB07C9">
          <w:rPr>
            <w:noProof/>
          </w:rPr>
        </w:r>
        <w:r w:rsidRPr="00DB07C9">
          <w:rPr>
            <w:noProof/>
          </w:rPr>
          <w:fldChar w:fldCharType="separate"/>
        </w:r>
        <w:r w:rsidR="00906D38">
          <w:rPr>
            <w:noProof/>
          </w:rPr>
          <w:t>22</w:t>
        </w:r>
        <w:r w:rsidRPr="00DB07C9">
          <w:rPr>
            <w:noProof/>
          </w:rPr>
          <w:fldChar w:fldCharType="end"/>
        </w:r>
      </w:hyperlink>
    </w:p>
    <w:p w14:paraId="10F26293" w14:textId="70898537" w:rsidR="006E342A" w:rsidRPr="00DB07C9" w:rsidRDefault="006E342A">
      <w:pPr>
        <w:pStyle w:val="TOC3"/>
        <w:tabs>
          <w:tab w:val="right" w:leader="dot" w:pos="9060"/>
        </w:tabs>
        <w:ind w:left="840"/>
        <w:rPr>
          <w:rFonts w:asciiTheme="minorHAnsi" w:hAnsiTheme="minorHAnsi" w:cstheme="minorBidi" w:hint="eastAsia"/>
          <w:noProof/>
          <w:sz w:val="21"/>
          <w:szCs w:val="22"/>
        </w:rPr>
      </w:pPr>
      <w:hyperlink w:anchor="_Toc21525495" w:history="1">
        <w:r w:rsidRPr="00DB07C9">
          <w:rPr>
            <w:rStyle w:val="afd"/>
            <w:noProof/>
            <w:color w:val="auto"/>
          </w:rPr>
          <w:t>（三）投标文件的编制</w:t>
        </w:r>
        <w:r w:rsidRPr="00DB07C9">
          <w:rPr>
            <w:noProof/>
          </w:rPr>
          <w:tab/>
        </w:r>
        <w:r w:rsidRPr="00DB07C9">
          <w:rPr>
            <w:noProof/>
          </w:rPr>
          <w:fldChar w:fldCharType="begin"/>
        </w:r>
        <w:r w:rsidRPr="00DB07C9">
          <w:rPr>
            <w:noProof/>
          </w:rPr>
          <w:instrText xml:space="preserve"> PAGEREF _Toc21525495 \h </w:instrText>
        </w:r>
        <w:r w:rsidRPr="00DB07C9">
          <w:rPr>
            <w:noProof/>
          </w:rPr>
        </w:r>
        <w:r w:rsidRPr="00DB07C9">
          <w:rPr>
            <w:noProof/>
          </w:rPr>
          <w:fldChar w:fldCharType="separate"/>
        </w:r>
        <w:r w:rsidR="00906D38">
          <w:rPr>
            <w:noProof/>
          </w:rPr>
          <w:t>23</w:t>
        </w:r>
        <w:r w:rsidRPr="00DB07C9">
          <w:rPr>
            <w:noProof/>
          </w:rPr>
          <w:fldChar w:fldCharType="end"/>
        </w:r>
      </w:hyperlink>
    </w:p>
    <w:p w14:paraId="3DBC4EF6" w14:textId="7571D6B7" w:rsidR="006E342A" w:rsidRPr="00DB07C9" w:rsidRDefault="006E342A">
      <w:pPr>
        <w:pStyle w:val="TOC3"/>
        <w:tabs>
          <w:tab w:val="right" w:leader="dot" w:pos="9060"/>
        </w:tabs>
        <w:ind w:left="840"/>
        <w:rPr>
          <w:rFonts w:asciiTheme="minorHAnsi" w:eastAsiaTheme="minorEastAsia" w:hAnsiTheme="minorHAnsi" w:cstheme="minorBidi" w:hint="eastAsia"/>
          <w:noProof/>
          <w:sz w:val="21"/>
          <w:szCs w:val="22"/>
        </w:rPr>
      </w:pPr>
      <w:hyperlink w:anchor="_Toc21525496" w:history="1">
        <w:r w:rsidRPr="00DB07C9">
          <w:rPr>
            <w:rStyle w:val="afd"/>
            <w:noProof/>
            <w:color w:val="auto"/>
          </w:rPr>
          <w:t>（四）投标文件的提交</w:t>
        </w:r>
        <w:r w:rsidRPr="00DB07C9">
          <w:rPr>
            <w:noProof/>
          </w:rPr>
          <w:tab/>
        </w:r>
        <w:r w:rsidRPr="00DB07C9">
          <w:rPr>
            <w:noProof/>
          </w:rPr>
          <w:fldChar w:fldCharType="begin"/>
        </w:r>
        <w:r w:rsidRPr="00DB07C9">
          <w:rPr>
            <w:noProof/>
          </w:rPr>
          <w:instrText xml:space="preserve"> PAGEREF _Toc21525496 \h </w:instrText>
        </w:r>
        <w:r w:rsidRPr="00DB07C9">
          <w:rPr>
            <w:noProof/>
          </w:rPr>
        </w:r>
        <w:r w:rsidRPr="00DB07C9">
          <w:rPr>
            <w:noProof/>
          </w:rPr>
          <w:fldChar w:fldCharType="separate"/>
        </w:r>
        <w:r w:rsidR="00906D38">
          <w:rPr>
            <w:noProof/>
          </w:rPr>
          <w:t>30</w:t>
        </w:r>
        <w:r w:rsidRPr="00DB07C9">
          <w:rPr>
            <w:noProof/>
          </w:rPr>
          <w:fldChar w:fldCharType="end"/>
        </w:r>
      </w:hyperlink>
    </w:p>
    <w:p w14:paraId="7C2DF7A0" w14:textId="5566226C" w:rsidR="006E342A" w:rsidRPr="00DB07C9" w:rsidRDefault="006E342A">
      <w:pPr>
        <w:pStyle w:val="TOC3"/>
        <w:tabs>
          <w:tab w:val="right" w:leader="dot" w:pos="9060"/>
        </w:tabs>
        <w:ind w:left="840"/>
        <w:rPr>
          <w:rFonts w:asciiTheme="minorHAnsi" w:hAnsiTheme="minorHAnsi" w:cstheme="minorBidi" w:hint="eastAsia"/>
          <w:noProof/>
          <w:sz w:val="21"/>
          <w:szCs w:val="22"/>
        </w:rPr>
      </w:pPr>
      <w:hyperlink w:anchor="_Toc21525497" w:history="1">
        <w:r w:rsidRPr="00DB07C9">
          <w:rPr>
            <w:rStyle w:val="afd"/>
            <w:noProof/>
            <w:color w:val="auto"/>
          </w:rPr>
          <w:t>（五）开标、评标、定标及合同签定</w:t>
        </w:r>
        <w:r w:rsidRPr="00DB07C9">
          <w:rPr>
            <w:noProof/>
          </w:rPr>
          <w:tab/>
        </w:r>
        <w:r w:rsidRPr="00DB07C9">
          <w:rPr>
            <w:noProof/>
          </w:rPr>
          <w:fldChar w:fldCharType="begin"/>
        </w:r>
        <w:r w:rsidRPr="00DB07C9">
          <w:rPr>
            <w:noProof/>
          </w:rPr>
          <w:instrText xml:space="preserve"> PAGEREF _Toc21525497 \h </w:instrText>
        </w:r>
        <w:r w:rsidRPr="00DB07C9">
          <w:rPr>
            <w:noProof/>
          </w:rPr>
        </w:r>
        <w:r w:rsidRPr="00DB07C9">
          <w:rPr>
            <w:noProof/>
          </w:rPr>
          <w:fldChar w:fldCharType="separate"/>
        </w:r>
        <w:r w:rsidR="00906D38">
          <w:rPr>
            <w:noProof/>
          </w:rPr>
          <w:t>31</w:t>
        </w:r>
        <w:r w:rsidRPr="00DB07C9">
          <w:rPr>
            <w:noProof/>
          </w:rPr>
          <w:fldChar w:fldCharType="end"/>
        </w:r>
      </w:hyperlink>
    </w:p>
    <w:p w14:paraId="0A81A12D" w14:textId="69D00224" w:rsidR="006E342A" w:rsidRPr="00DB07C9" w:rsidRDefault="006E342A">
      <w:pPr>
        <w:pStyle w:val="TOC1"/>
        <w:rPr>
          <w:rFonts w:asciiTheme="minorHAnsi" w:hAnsiTheme="minorHAnsi" w:cstheme="minorBidi" w:hint="eastAsia"/>
          <w:caps w:val="0"/>
          <w:noProof/>
          <w:kern w:val="2"/>
          <w:sz w:val="21"/>
          <w:szCs w:val="22"/>
        </w:rPr>
      </w:pPr>
      <w:hyperlink w:anchor="_Toc21525498" w:history="1">
        <w:r w:rsidRPr="00DB07C9">
          <w:rPr>
            <w:rStyle w:val="afd"/>
            <w:noProof/>
            <w:color w:val="auto"/>
          </w:rPr>
          <w:t>第二章  开标、评标及定标办法</w:t>
        </w:r>
        <w:r w:rsidRPr="00DB07C9">
          <w:rPr>
            <w:noProof/>
          </w:rPr>
          <w:tab/>
        </w:r>
        <w:r w:rsidRPr="00DB07C9">
          <w:rPr>
            <w:noProof/>
          </w:rPr>
          <w:fldChar w:fldCharType="begin"/>
        </w:r>
        <w:r w:rsidRPr="00DB07C9">
          <w:rPr>
            <w:noProof/>
          </w:rPr>
          <w:instrText xml:space="preserve"> PAGEREF _Toc21525498 \h </w:instrText>
        </w:r>
        <w:r w:rsidRPr="00DB07C9">
          <w:rPr>
            <w:noProof/>
          </w:rPr>
        </w:r>
        <w:r w:rsidRPr="00DB07C9">
          <w:rPr>
            <w:noProof/>
          </w:rPr>
          <w:fldChar w:fldCharType="separate"/>
        </w:r>
        <w:r w:rsidR="00906D38">
          <w:rPr>
            <w:rFonts w:hint="eastAsia"/>
            <w:noProof/>
          </w:rPr>
          <w:t>34</w:t>
        </w:r>
        <w:r w:rsidRPr="00DB07C9">
          <w:rPr>
            <w:noProof/>
          </w:rPr>
          <w:fldChar w:fldCharType="end"/>
        </w:r>
      </w:hyperlink>
    </w:p>
    <w:p w14:paraId="2A10EC21" w14:textId="7EC16A8C" w:rsidR="006E342A" w:rsidRPr="00DB07C9" w:rsidRDefault="006E342A">
      <w:pPr>
        <w:pStyle w:val="TOC2"/>
        <w:rPr>
          <w:rFonts w:asciiTheme="minorHAnsi" w:hAnsiTheme="minorHAnsi" w:cstheme="minorBidi" w:hint="eastAsia"/>
          <w:noProof/>
          <w:sz w:val="21"/>
          <w:szCs w:val="22"/>
        </w:rPr>
      </w:pPr>
      <w:hyperlink w:anchor="_Toc21525499" w:history="1">
        <w:r w:rsidRPr="00DB07C9">
          <w:rPr>
            <w:rStyle w:val="afd"/>
            <w:noProof/>
            <w:color w:val="auto"/>
          </w:rPr>
          <w:t>一、开标、评标及定标办法修改表</w:t>
        </w:r>
        <w:r w:rsidRPr="00DB07C9">
          <w:rPr>
            <w:noProof/>
          </w:rPr>
          <w:tab/>
        </w:r>
        <w:r w:rsidRPr="00DB07C9">
          <w:rPr>
            <w:noProof/>
          </w:rPr>
          <w:fldChar w:fldCharType="begin"/>
        </w:r>
        <w:r w:rsidRPr="00DB07C9">
          <w:rPr>
            <w:noProof/>
          </w:rPr>
          <w:instrText xml:space="preserve"> PAGEREF _Toc21525499 \h </w:instrText>
        </w:r>
        <w:r w:rsidRPr="00DB07C9">
          <w:rPr>
            <w:noProof/>
          </w:rPr>
        </w:r>
        <w:r w:rsidRPr="00DB07C9">
          <w:rPr>
            <w:noProof/>
          </w:rPr>
          <w:fldChar w:fldCharType="separate"/>
        </w:r>
        <w:r w:rsidR="00906D38">
          <w:rPr>
            <w:noProof/>
          </w:rPr>
          <w:t>34</w:t>
        </w:r>
        <w:r w:rsidRPr="00DB07C9">
          <w:rPr>
            <w:noProof/>
          </w:rPr>
          <w:fldChar w:fldCharType="end"/>
        </w:r>
      </w:hyperlink>
    </w:p>
    <w:p w14:paraId="663F6AFA" w14:textId="18175794" w:rsidR="006E342A" w:rsidRPr="00DB07C9" w:rsidRDefault="006E342A">
      <w:pPr>
        <w:pStyle w:val="TOC2"/>
        <w:rPr>
          <w:rFonts w:asciiTheme="minorHAnsi" w:hAnsiTheme="minorHAnsi" w:cstheme="minorBidi" w:hint="eastAsia"/>
          <w:noProof/>
          <w:sz w:val="21"/>
          <w:szCs w:val="22"/>
        </w:rPr>
      </w:pPr>
      <w:hyperlink w:anchor="_Toc21525500" w:history="1">
        <w:r w:rsidRPr="00DB07C9">
          <w:rPr>
            <w:rStyle w:val="afd"/>
            <w:noProof/>
            <w:color w:val="auto"/>
          </w:rPr>
          <w:t>二、开标、评标及定标办法通用条款</w:t>
        </w:r>
        <w:r w:rsidRPr="00DB07C9">
          <w:rPr>
            <w:noProof/>
          </w:rPr>
          <w:tab/>
        </w:r>
        <w:r w:rsidRPr="00DB07C9">
          <w:rPr>
            <w:noProof/>
          </w:rPr>
          <w:fldChar w:fldCharType="begin"/>
        </w:r>
        <w:r w:rsidRPr="00DB07C9">
          <w:rPr>
            <w:noProof/>
          </w:rPr>
          <w:instrText xml:space="preserve"> PAGEREF _Toc21525500 \h </w:instrText>
        </w:r>
        <w:r w:rsidRPr="00DB07C9">
          <w:rPr>
            <w:noProof/>
          </w:rPr>
        </w:r>
        <w:r w:rsidRPr="00DB07C9">
          <w:rPr>
            <w:noProof/>
          </w:rPr>
          <w:fldChar w:fldCharType="separate"/>
        </w:r>
        <w:r w:rsidR="00906D38">
          <w:rPr>
            <w:noProof/>
          </w:rPr>
          <w:t>38</w:t>
        </w:r>
        <w:r w:rsidRPr="00DB07C9">
          <w:rPr>
            <w:noProof/>
          </w:rPr>
          <w:fldChar w:fldCharType="end"/>
        </w:r>
      </w:hyperlink>
    </w:p>
    <w:p w14:paraId="29F7F37B" w14:textId="3733F477" w:rsidR="006E342A" w:rsidRPr="00DB07C9" w:rsidRDefault="006E342A">
      <w:pPr>
        <w:pStyle w:val="TOC3"/>
        <w:tabs>
          <w:tab w:val="right" w:leader="dot" w:pos="9060"/>
        </w:tabs>
        <w:ind w:left="840"/>
        <w:rPr>
          <w:rFonts w:asciiTheme="minorHAnsi" w:hAnsiTheme="minorHAnsi" w:cstheme="minorBidi" w:hint="eastAsia"/>
          <w:noProof/>
          <w:sz w:val="21"/>
          <w:szCs w:val="22"/>
        </w:rPr>
      </w:pPr>
      <w:hyperlink w:anchor="_Toc21525501" w:history="1">
        <w:r w:rsidRPr="00DB07C9">
          <w:rPr>
            <w:rStyle w:val="afd"/>
            <w:noProof/>
            <w:color w:val="auto"/>
          </w:rPr>
          <w:t>（一）总则</w:t>
        </w:r>
        <w:r w:rsidRPr="00DB07C9">
          <w:rPr>
            <w:noProof/>
          </w:rPr>
          <w:tab/>
        </w:r>
      </w:hyperlink>
      <w:r w:rsidRPr="00DB07C9">
        <w:rPr>
          <w:rFonts w:hint="eastAsia"/>
          <w:noProof/>
        </w:rPr>
        <w:t>39</w:t>
      </w:r>
    </w:p>
    <w:p w14:paraId="2844766C" w14:textId="13F40CFB" w:rsidR="006E342A" w:rsidRPr="00DB07C9" w:rsidRDefault="006E342A">
      <w:pPr>
        <w:pStyle w:val="TOC3"/>
        <w:tabs>
          <w:tab w:val="right" w:leader="dot" w:pos="9060"/>
        </w:tabs>
        <w:ind w:left="840"/>
        <w:rPr>
          <w:rFonts w:asciiTheme="minorHAnsi" w:eastAsiaTheme="minorEastAsia" w:hAnsiTheme="minorHAnsi" w:cstheme="minorBidi" w:hint="eastAsia"/>
          <w:noProof/>
          <w:sz w:val="21"/>
          <w:szCs w:val="22"/>
        </w:rPr>
      </w:pPr>
      <w:hyperlink w:anchor="_Toc21525502" w:history="1">
        <w:r w:rsidRPr="00DB07C9">
          <w:rPr>
            <w:rStyle w:val="afd"/>
            <w:noProof/>
            <w:color w:val="auto"/>
          </w:rPr>
          <w:t>（二）开标评标办法程序和细则</w:t>
        </w:r>
        <w:r w:rsidRPr="00DB07C9">
          <w:rPr>
            <w:noProof/>
          </w:rPr>
          <w:tab/>
        </w:r>
        <w:r w:rsidRPr="00DB07C9">
          <w:rPr>
            <w:noProof/>
          </w:rPr>
          <w:fldChar w:fldCharType="begin"/>
        </w:r>
        <w:r w:rsidRPr="00DB07C9">
          <w:rPr>
            <w:noProof/>
          </w:rPr>
          <w:instrText xml:space="preserve"> PAGEREF _Toc21525502 \h </w:instrText>
        </w:r>
        <w:r w:rsidRPr="00DB07C9">
          <w:rPr>
            <w:noProof/>
          </w:rPr>
        </w:r>
        <w:r w:rsidRPr="00DB07C9">
          <w:rPr>
            <w:noProof/>
          </w:rPr>
          <w:fldChar w:fldCharType="separate"/>
        </w:r>
        <w:r w:rsidR="00906D38">
          <w:rPr>
            <w:noProof/>
          </w:rPr>
          <w:t>41</w:t>
        </w:r>
        <w:r w:rsidRPr="00DB07C9">
          <w:rPr>
            <w:noProof/>
          </w:rPr>
          <w:fldChar w:fldCharType="end"/>
        </w:r>
      </w:hyperlink>
    </w:p>
    <w:p w14:paraId="657FE4AC" w14:textId="46A44D1D" w:rsidR="006E342A" w:rsidRPr="00DB07C9" w:rsidRDefault="006E342A">
      <w:pPr>
        <w:pStyle w:val="TOC1"/>
        <w:rPr>
          <w:rFonts w:asciiTheme="minorHAnsi" w:hAnsiTheme="minorHAnsi" w:cstheme="minorBidi" w:hint="eastAsia"/>
          <w:caps w:val="0"/>
          <w:noProof/>
          <w:kern w:val="2"/>
          <w:sz w:val="21"/>
          <w:szCs w:val="22"/>
        </w:rPr>
      </w:pPr>
      <w:hyperlink w:anchor="_Toc21525511" w:history="1">
        <w:r w:rsidRPr="00DB07C9">
          <w:rPr>
            <w:rStyle w:val="afd"/>
            <w:noProof/>
            <w:color w:val="auto"/>
          </w:rPr>
          <w:t>第三章  合同条款</w:t>
        </w:r>
        <w:r w:rsidRPr="00DB07C9">
          <w:rPr>
            <w:noProof/>
          </w:rPr>
          <w:tab/>
        </w:r>
        <w:r w:rsidRPr="00DB07C9">
          <w:rPr>
            <w:noProof/>
          </w:rPr>
          <w:fldChar w:fldCharType="begin"/>
        </w:r>
        <w:r w:rsidRPr="00DB07C9">
          <w:rPr>
            <w:noProof/>
          </w:rPr>
          <w:instrText xml:space="preserve"> PAGEREF _Toc21525511 \h </w:instrText>
        </w:r>
        <w:r w:rsidRPr="00DB07C9">
          <w:rPr>
            <w:noProof/>
          </w:rPr>
        </w:r>
        <w:r w:rsidRPr="00DB07C9">
          <w:rPr>
            <w:noProof/>
          </w:rPr>
          <w:fldChar w:fldCharType="separate"/>
        </w:r>
        <w:r w:rsidR="00906D38">
          <w:rPr>
            <w:rFonts w:hint="eastAsia"/>
            <w:noProof/>
          </w:rPr>
          <w:t>65</w:t>
        </w:r>
        <w:r w:rsidRPr="00DB07C9">
          <w:rPr>
            <w:noProof/>
          </w:rPr>
          <w:fldChar w:fldCharType="end"/>
        </w:r>
      </w:hyperlink>
    </w:p>
    <w:p w14:paraId="767499B6" w14:textId="7B125887" w:rsidR="006E342A" w:rsidRPr="00DB07C9" w:rsidRDefault="006E342A">
      <w:pPr>
        <w:pStyle w:val="TOC1"/>
        <w:rPr>
          <w:rFonts w:asciiTheme="minorHAnsi" w:hAnsiTheme="minorHAnsi" w:cstheme="minorBidi" w:hint="eastAsia"/>
          <w:caps w:val="0"/>
          <w:noProof/>
          <w:kern w:val="2"/>
          <w:sz w:val="21"/>
          <w:szCs w:val="22"/>
        </w:rPr>
      </w:pPr>
      <w:hyperlink w:anchor="_Toc21525512" w:history="1">
        <w:r w:rsidRPr="00DB07C9">
          <w:rPr>
            <w:rStyle w:val="afd"/>
            <w:noProof/>
            <w:color w:val="auto"/>
          </w:rPr>
          <w:t>第四章  投标文件格式</w:t>
        </w:r>
        <w:r w:rsidRPr="00DB07C9">
          <w:rPr>
            <w:noProof/>
          </w:rPr>
          <w:tab/>
        </w:r>
        <w:r w:rsidRPr="00DB07C9">
          <w:rPr>
            <w:noProof/>
          </w:rPr>
          <w:fldChar w:fldCharType="begin"/>
        </w:r>
        <w:r w:rsidRPr="00DB07C9">
          <w:rPr>
            <w:noProof/>
          </w:rPr>
          <w:instrText xml:space="preserve"> PAGEREF _Toc21525512 \h </w:instrText>
        </w:r>
        <w:r w:rsidRPr="00DB07C9">
          <w:rPr>
            <w:noProof/>
          </w:rPr>
        </w:r>
        <w:r w:rsidRPr="00DB07C9">
          <w:rPr>
            <w:noProof/>
          </w:rPr>
          <w:fldChar w:fldCharType="separate"/>
        </w:r>
        <w:r w:rsidR="00906D38">
          <w:rPr>
            <w:rFonts w:hint="eastAsia"/>
            <w:noProof/>
          </w:rPr>
          <w:t>66</w:t>
        </w:r>
        <w:r w:rsidRPr="00DB07C9">
          <w:rPr>
            <w:noProof/>
          </w:rPr>
          <w:fldChar w:fldCharType="end"/>
        </w:r>
      </w:hyperlink>
    </w:p>
    <w:p w14:paraId="7239C54A" w14:textId="381ED716" w:rsidR="006E342A" w:rsidRPr="00DB07C9" w:rsidRDefault="006E342A">
      <w:pPr>
        <w:pStyle w:val="TOC1"/>
        <w:rPr>
          <w:rFonts w:asciiTheme="minorHAnsi" w:hAnsiTheme="minorHAnsi" w:cstheme="minorBidi" w:hint="eastAsia"/>
          <w:caps w:val="0"/>
          <w:noProof/>
          <w:kern w:val="2"/>
          <w:sz w:val="21"/>
          <w:szCs w:val="22"/>
        </w:rPr>
      </w:pPr>
      <w:hyperlink w:anchor="_Toc21525513" w:history="1">
        <w:r w:rsidRPr="00DB07C9">
          <w:rPr>
            <w:rStyle w:val="afd"/>
            <w:noProof/>
            <w:color w:val="auto"/>
          </w:rPr>
          <w:t>第五章  技术条件（工程建设标准）</w:t>
        </w:r>
        <w:r w:rsidRPr="00DB07C9">
          <w:rPr>
            <w:noProof/>
          </w:rPr>
          <w:tab/>
        </w:r>
      </w:hyperlink>
      <w:r w:rsidRPr="00DB07C9">
        <w:rPr>
          <w:rFonts w:hint="eastAsia"/>
          <w:noProof/>
        </w:rPr>
        <w:t>87</w:t>
      </w:r>
    </w:p>
    <w:p w14:paraId="2D52908F" w14:textId="67D4536D" w:rsidR="006E342A" w:rsidRPr="00DB07C9" w:rsidRDefault="006E342A">
      <w:pPr>
        <w:pStyle w:val="TOC1"/>
        <w:rPr>
          <w:rFonts w:asciiTheme="minorHAnsi" w:eastAsiaTheme="minorEastAsia" w:hAnsiTheme="minorHAnsi" w:cstheme="minorBidi" w:hint="eastAsia"/>
          <w:caps w:val="0"/>
          <w:noProof/>
          <w:kern w:val="2"/>
          <w:sz w:val="21"/>
          <w:szCs w:val="22"/>
        </w:rPr>
      </w:pPr>
      <w:hyperlink w:anchor="_Toc21525514" w:history="1">
        <w:r w:rsidRPr="00DB07C9">
          <w:rPr>
            <w:rStyle w:val="afd"/>
            <w:noProof/>
            <w:color w:val="auto"/>
          </w:rPr>
          <w:t>第六章  图纸</w:t>
        </w:r>
        <w:r w:rsidRPr="00DB07C9">
          <w:rPr>
            <w:noProof/>
          </w:rPr>
          <w:tab/>
        </w:r>
        <w:r w:rsidRPr="00DB07C9">
          <w:rPr>
            <w:noProof/>
          </w:rPr>
          <w:fldChar w:fldCharType="begin"/>
        </w:r>
        <w:r w:rsidRPr="00DB07C9">
          <w:rPr>
            <w:noProof/>
          </w:rPr>
          <w:instrText xml:space="preserve"> PAGEREF _Toc21525514 \h </w:instrText>
        </w:r>
        <w:r w:rsidRPr="00DB07C9">
          <w:rPr>
            <w:noProof/>
          </w:rPr>
        </w:r>
        <w:r w:rsidRPr="00DB07C9">
          <w:rPr>
            <w:noProof/>
          </w:rPr>
          <w:fldChar w:fldCharType="separate"/>
        </w:r>
        <w:r w:rsidR="00906D38">
          <w:rPr>
            <w:rFonts w:hint="eastAsia"/>
            <w:noProof/>
          </w:rPr>
          <w:t>87</w:t>
        </w:r>
        <w:r w:rsidRPr="00DB07C9">
          <w:rPr>
            <w:noProof/>
          </w:rPr>
          <w:fldChar w:fldCharType="end"/>
        </w:r>
      </w:hyperlink>
    </w:p>
    <w:p w14:paraId="53808E59" w14:textId="559A96CB" w:rsidR="006E342A" w:rsidRPr="00DB07C9" w:rsidRDefault="006E342A">
      <w:pPr>
        <w:pStyle w:val="TOC1"/>
        <w:rPr>
          <w:rFonts w:asciiTheme="minorHAnsi" w:eastAsiaTheme="minorEastAsia" w:hAnsiTheme="minorHAnsi" w:cstheme="minorBidi" w:hint="eastAsia"/>
          <w:caps w:val="0"/>
          <w:noProof/>
          <w:kern w:val="2"/>
          <w:sz w:val="21"/>
          <w:szCs w:val="22"/>
        </w:rPr>
      </w:pPr>
      <w:hyperlink w:anchor="_Toc21525515" w:history="1">
        <w:r w:rsidRPr="00DB07C9">
          <w:rPr>
            <w:rStyle w:val="afd"/>
            <w:noProof/>
            <w:color w:val="auto"/>
          </w:rPr>
          <w:t>第七章  工程量清单</w:t>
        </w:r>
        <w:r w:rsidRPr="00DB07C9">
          <w:rPr>
            <w:noProof/>
          </w:rPr>
          <w:tab/>
        </w:r>
        <w:r w:rsidRPr="00DB07C9">
          <w:rPr>
            <w:noProof/>
          </w:rPr>
          <w:fldChar w:fldCharType="begin"/>
        </w:r>
        <w:r w:rsidRPr="00DB07C9">
          <w:rPr>
            <w:noProof/>
          </w:rPr>
          <w:instrText xml:space="preserve"> PAGEREF _Toc21525515 \h </w:instrText>
        </w:r>
        <w:r w:rsidRPr="00DB07C9">
          <w:rPr>
            <w:noProof/>
          </w:rPr>
        </w:r>
        <w:r w:rsidRPr="00DB07C9">
          <w:rPr>
            <w:noProof/>
          </w:rPr>
          <w:fldChar w:fldCharType="separate"/>
        </w:r>
        <w:r w:rsidR="00906D38">
          <w:rPr>
            <w:rFonts w:hint="eastAsia"/>
            <w:noProof/>
          </w:rPr>
          <w:t>88</w:t>
        </w:r>
        <w:r w:rsidRPr="00DB07C9">
          <w:rPr>
            <w:noProof/>
          </w:rPr>
          <w:fldChar w:fldCharType="end"/>
        </w:r>
      </w:hyperlink>
    </w:p>
    <w:p w14:paraId="05E1C25B" w14:textId="5C8EF4A5" w:rsidR="006E342A" w:rsidRPr="00DB07C9" w:rsidRDefault="006E342A">
      <w:pPr>
        <w:pStyle w:val="TOC1"/>
        <w:rPr>
          <w:rFonts w:asciiTheme="minorHAnsi" w:eastAsiaTheme="minorEastAsia" w:hAnsiTheme="minorHAnsi" w:cstheme="minorBidi" w:hint="eastAsia"/>
          <w:caps w:val="0"/>
          <w:noProof/>
          <w:kern w:val="2"/>
          <w:sz w:val="21"/>
          <w:szCs w:val="22"/>
        </w:rPr>
      </w:pPr>
      <w:hyperlink w:anchor="_Toc21525516" w:history="1">
        <w:r w:rsidRPr="00DB07C9">
          <w:rPr>
            <w:rStyle w:val="afd"/>
            <w:noProof/>
            <w:color w:val="auto"/>
          </w:rPr>
          <w:t>第八章  最高投标限价</w:t>
        </w:r>
        <w:r w:rsidRPr="00DB07C9">
          <w:rPr>
            <w:noProof/>
          </w:rPr>
          <w:tab/>
        </w:r>
        <w:r w:rsidRPr="00DB07C9">
          <w:rPr>
            <w:noProof/>
          </w:rPr>
          <w:fldChar w:fldCharType="begin"/>
        </w:r>
        <w:r w:rsidRPr="00DB07C9">
          <w:rPr>
            <w:noProof/>
          </w:rPr>
          <w:instrText xml:space="preserve"> PAGEREF _Toc21525516 \h </w:instrText>
        </w:r>
        <w:r w:rsidRPr="00DB07C9">
          <w:rPr>
            <w:noProof/>
          </w:rPr>
        </w:r>
        <w:r w:rsidRPr="00DB07C9">
          <w:rPr>
            <w:noProof/>
          </w:rPr>
          <w:fldChar w:fldCharType="separate"/>
        </w:r>
        <w:r w:rsidR="00906D38">
          <w:rPr>
            <w:rFonts w:hint="eastAsia"/>
            <w:noProof/>
          </w:rPr>
          <w:t>89</w:t>
        </w:r>
        <w:r w:rsidRPr="00DB07C9">
          <w:rPr>
            <w:noProof/>
          </w:rPr>
          <w:fldChar w:fldCharType="end"/>
        </w:r>
      </w:hyperlink>
    </w:p>
    <w:p w14:paraId="40E9BE41" w14:textId="77777777" w:rsidR="006E342A" w:rsidRPr="00DB07C9" w:rsidRDefault="00000000">
      <w:pPr>
        <w:pStyle w:val="10"/>
      </w:pPr>
      <w:r w:rsidRPr="00DB07C9">
        <w:fldChar w:fldCharType="end"/>
      </w:r>
      <w:bookmarkStart w:id="1" w:name="_Toc21525489"/>
      <w:bookmarkStart w:id="2" w:name="_Toc2272545"/>
    </w:p>
    <w:p w14:paraId="623488FF" w14:textId="77777777" w:rsidR="006E342A" w:rsidRPr="00DB07C9" w:rsidRDefault="00000000">
      <w:pPr>
        <w:pStyle w:val="af"/>
        <w:rPr>
          <w:rFonts w:ascii="Arial" w:hAnsi="Arial"/>
          <w:kern w:val="44"/>
          <w:sz w:val="28"/>
          <w:szCs w:val="28"/>
        </w:rPr>
      </w:pPr>
      <w:r w:rsidRPr="00DB07C9">
        <w:br w:type="page"/>
      </w:r>
    </w:p>
    <w:p w14:paraId="1478801F" w14:textId="77777777" w:rsidR="006E342A" w:rsidRPr="00DB07C9" w:rsidRDefault="00000000">
      <w:pPr>
        <w:pStyle w:val="10"/>
      </w:pPr>
      <w:r w:rsidRPr="00DB07C9">
        <w:rPr>
          <w:rFonts w:hint="eastAsia"/>
        </w:rPr>
        <w:lastRenderedPageBreak/>
        <w:t>第一章</w:t>
      </w:r>
      <w:r w:rsidRPr="00DB07C9">
        <w:t xml:space="preserve">  </w:t>
      </w:r>
      <w:r w:rsidRPr="00DB07C9">
        <w:rPr>
          <w:rFonts w:hint="eastAsia"/>
        </w:rPr>
        <w:t>投标须知</w:t>
      </w:r>
      <w:bookmarkEnd w:id="1"/>
      <w:bookmarkEnd w:id="2"/>
    </w:p>
    <w:p w14:paraId="6DD7E4CC" w14:textId="77777777" w:rsidR="006E342A" w:rsidRPr="00DB07C9" w:rsidRDefault="00000000">
      <w:pPr>
        <w:pStyle w:val="20"/>
        <w:rPr>
          <w:color w:val="auto"/>
        </w:rPr>
      </w:pPr>
      <w:bookmarkStart w:id="3" w:name="_Toc21525490"/>
      <w:bookmarkStart w:id="4" w:name="_Toc2272546"/>
      <w:r w:rsidRPr="00DB07C9">
        <w:rPr>
          <w:rFonts w:hint="eastAsia"/>
          <w:color w:val="auto"/>
        </w:rPr>
        <w:t>一、投标须知前附表</w:t>
      </w:r>
      <w:bookmarkEnd w:id="3"/>
      <w:bookmarkEnd w:id="4"/>
    </w:p>
    <w:p w14:paraId="0E716784" w14:textId="77777777" w:rsidR="006E342A" w:rsidRPr="00DB07C9" w:rsidRDefault="00000000">
      <w:pPr>
        <w:pStyle w:val="a5"/>
        <w:spacing w:line="360" w:lineRule="auto"/>
        <w:ind w:firstLine="0"/>
        <w:rPr>
          <w:rFonts w:ascii="宋体" w:hAnsi="宋体" w:hint="eastAsia"/>
          <w:b/>
          <w:sz w:val="24"/>
          <w:szCs w:val="24"/>
        </w:rPr>
      </w:pPr>
      <w:r w:rsidRPr="00DB07C9">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DB07C9" w:rsidRPr="00DB07C9" w14:paraId="6ADF72F0" w14:textId="77777777">
        <w:trPr>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2F9CDABE" w14:textId="77777777" w:rsidR="006E342A" w:rsidRPr="00DB07C9" w:rsidRDefault="00000000">
            <w:pPr>
              <w:rPr>
                <w:rFonts w:ascii="宋体" w:hAnsi="宋体" w:hint="eastAsia"/>
                <w:szCs w:val="21"/>
              </w:rPr>
            </w:pPr>
            <w:r w:rsidRPr="00DB07C9">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2F806FCF" w14:textId="77777777" w:rsidR="006E342A" w:rsidRPr="00DB07C9" w:rsidRDefault="00000000">
            <w:pPr>
              <w:rPr>
                <w:rFonts w:ascii="宋体" w:hAnsi="宋体" w:hint="eastAsia"/>
                <w:szCs w:val="21"/>
              </w:rPr>
            </w:pPr>
            <w:r w:rsidRPr="00DB07C9">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6D4E284C" w14:textId="77777777" w:rsidR="006E342A" w:rsidRPr="00DB07C9" w:rsidRDefault="00000000">
            <w:pPr>
              <w:ind w:firstLine="458"/>
              <w:rPr>
                <w:rFonts w:ascii="宋体" w:hAnsi="宋体" w:hint="eastAsia"/>
                <w:szCs w:val="21"/>
              </w:rPr>
            </w:pPr>
            <w:r w:rsidRPr="00DB07C9">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6A6CCC1D" w14:textId="77777777" w:rsidR="006E342A" w:rsidRPr="00DB07C9" w:rsidRDefault="00000000">
            <w:pPr>
              <w:pStyle w:val="af0"/>
              <w:ind w:firstLine="458"/>
              <w:jc w:val="center"/>
              <w:rPr>
                <w:rFonts w:ascii="宋体" w:hAnsi="宋体" w:hint="eastAsia"/>
                <w:szCs w:val="21"/>
              </w:rPr>
            </w:pPr>
            <w:r w:rsidRPr="00DB07C9">
              <w:rPr>
                <w:rFonts w:ascii="宋体" w:hAnsi="宋体" w:hint="eastAsia"/>
                <w:szCs w:val="21"/>
              </w:rPr>
              <w:t>说明与要求</w:t>
            </w:r>
          </w:p>
        </w:tc>
      </w:tr>
      <w:tr w:rsidR="00DB07C9" w:rsidRPr="00DB07C9" w14:paraId="2ECDC0E6" w14:textId="7777777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19494B70" w14:textId="77777777" w:rsidR="006E342A" w:rsidRPr="00DB07C9" w:rsidRDefault="00000000">
            <w:pPr>
              <w:rPr>
                <w:rFonts w:ascii="宋体" w:hAnsi="宋体" w:hint="eastAsia"/>
                <w:szCs w:val="21"/>
              </w:rPr>
            </w:pPr>
            <w:r w:rsidRPr="00DB07C9">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2BDFD10B" w14:textId="77777777" w:rsidR="006E342A" w:rsidRPr="00DB07C9" w:rsidRDefault="00000000">
            <w:pPr>
              <w:rPr>
                <w:rFonts w:ascii="宋体" w:hAnsi="宋体" w:hint="eastAsia"/>
                <w:szCs w:val="21"/>
              </w:rPr>
            </w:pPr>
            <w:r w:rsidRPr="00DB07C9">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4463662B" w14:textId="77777777" w:rsidR="006E342A" w:rsidRPr="00DB07C9" w:rsidRDefault="00000000">
            <w:pPr>
              <w:rPr>
                <w:rFonts w:ascii="宋体" w:hAnsi="宋体" w:hint="eastAsia"/>
                <w:szCs w:val="21"/>
              </w:rPr>
            </w:pPr>
            <w:r w:rsidRPr="00DB07C9">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34534AED" w14:textId="77777777" w:rsidR="006E342A" w:rsidRPr="00DB07C9" w:rsidRDefault="00000000">
            <w:pPr>
              <w:rPr>
                <w:rFonts w:ascii="宋体" w:hAnsi="宋体" w:hint="eastAsia"/>
                <w:szCs w:val="21"/>
              </w:rPr>
            </w:pPr>
            <w:r w:rsidRPr="00DB07C9">
              <w:rPr>
                <w:rFonts w:ascii="宋体" w:hAnsi="宋体" w:hint="eastAsia"/>
                <w:szCs w:val="21"/>
              </w:rPr>
              <w:t>招标人（即发包人）：</w:t>
            </w:r>
            <w:r w:rsidRPr="00DB07C9">
              <w:rPr>
                <w:rFonts w:ascii="宋体" w:hAnsi="宋体" w:hint="eastAsia"/>
                <w:szCs w:val="21"/>
                <w:u w:val="single"/>
              </w:rPr>
              <w:t>广东粤海置地发展有限公司</w:t>
            </w:r>
          </w:p>
          <w:p w14:paraId="7A6E2EA0" w14:textId="77777777" w:rsidR="006E342A" w:rsidRPr="00DB07C9" w:rsidRDefault="00000000">
            <w:pPr>
              <w:rPr>
                <w:rFonts w:ascii="宋体" w:hAnsi="宋体" w:hint="eastAsia"/>
                <w:szCs w:val="21"/>
              </w:rPr>
            </w:pPr>
            <w:r w:rsidRPr="00DB07C9">
              <w:rPr>
                <w:rFonts w:ascii="宋体" w:hAnsi="宋体" w:hint="eastAsia"/>
                <w:szCs w:val="21"/>
              </w:rPr>
              <w:t>项目建设管理单位：</w:t>
            </w:r>
            <w:r w:rsidRPr="00DB07C9">
              <w:rPr>
                <w:rFonts w:ascii="宋体" w:hAnsi="宋体" w:hint="eastAsia"/>
                <w:szCs w:val="21"/>
                <w:u w:val="single"/>
              </w:rPr>
              <w:t>广东粤海置地发展有限公司</w:t>
            </w:r>
          </w:p>
          <w:p w14:paraId="6FFFA9BB" w14:textId="77777777" w:rsidR="006E342A" w:rsidRPr="00DB07C9" w:rsidRDefault="00000000">
            <w:pPr>
              <w:rPr>
                <w:rFonts w:ascii="宋体" w:hAnsi="宋体" w:hint="eastAsia"/>
                <w:szCs w:val="21"/>
              </w:rPr>
            </w:pPr>
            <w:r w:rsidRPr="00DB07C9">
              <w:rPr>
                <w:rFonts w:ascii="宋体" w:hAnsi="宋体" w:hint="eastAsia"/>
                <w:szCs w:val="21"/>
              </w:rPr>
              <w:t>招标代理：</w:t>
            </w:r>
            <w:r w:rsidRPr="00DB07C9">
              <w:rPr>
                <w:rFonts w:ascii="宋体" w:hAnsi="宋体" w:hint="eastAsia"/>
                <w:szCs w:val="21"/>
                <w:u w:val="single"/>
              </w:rPr>
              <w:t>国信招标集团股份有限公司</w:t>
            </w:r>
            <w:r w:rsidRPr="00DB07C9">
              <w:rPr>
                <w:rFonts w:ascii="宋体" w:hAnsi="宋体"/>
                <w:szCs w:val="21"/>
                <w:u w:val="single"/>
              </w:rPr>
              <w:t xml:space="preserve">  </w:t>
            </w:r>
          </w:p>
          <w:p w14:paraId="3E1F63A5" w14:textId="77777777" w:rsidR="006E342A" w:rsidRPr="00DB07C9" w:rsidRDefault="00000000">
            <w:pPr>
              <w:rPr>
                <w:rFonts w:ascii="宋体" w:hAnsi="宋体" w:hint="eastAsia"/>
                <w:szCs w:val="21"/>
              </w:rPr>
            </w:pPr>
            <w:r w:rsidRPr="00DB07C9">
              <w:rPr>
                <w:rFonts w:ascii="宋体" w:hAnsi="宋体" w:hint="eastAsia"/>
                <w:szCs w:val="21"/>
              </w:rPr>
              <w:t xml:space="preserve">设计单位： </w:t>
            </w:r>
            <w:r w:rsidRPr="00DB07C9">
              <w:rPr>
                <w:rFonts w:ascii="宋体" w:hAnsi="宋体" w:hint="eastAsia"/>
                <w:szCs w:val="21"/>
                <w:u w:val="single"/>
              </w:rPr>
              <w:t>广东省建筑设计研究院集团股份有限公司</w:t>
            </w:r>
          </w:p>
          <w:p w14:paraId="553E7C65" w14:textId="77777777" w:rsidR="006E342A" w:rsidRPr="00DB07C9" w:rsidRDefault="00000000">
            <w:pPr>
              <w:rPr>
                <w:rFonts w:ascii="宋体" w:hAnsi="宋体" w:hint="eastAsia"/>
                <w:szCs w:val="21"/>
                <w:u w:val="single"/>
              </w:rPr>
            </w:pPr>
            <w:r w:rsidRPr="00DB07C9">
              <w:rPr>
                <w:rFonts w:ascii="宋体" w:hAnsi="宋体" w:hint="eastAsia"/>
                <w:szCs w:val="21"/>
              </w:rPr>
              <w:t>监理单位：</w:t>
            </w:r>
            <w:r w:rsidRPr="00DB07C9">
              <w:rPr>
                <w:rFonts w:ascii="宋体" w:hAnsi="宋体"/>
                <w:szCs w:val="21"/>
                <w:u w:val="single"/>
              </w:rPr>
              <w:t xml:space="preserve"> </w:t>
            </w:r>
            <w:r w:rsidRPr="00DB07C9">
              <w:rPr>
                <w:rFonts w:ascii="宋体" w:hAnsi="宋体" w:hint="eastAsia"/>
                <w:szCs w:val="21"/>
                <w:u w:val="single"/>
              </w:rPr>
              <w:t>广东重工建设监理有限公司</w:t>
            </w:r>
            <w:r w:rsidRPr="00DB07C9">
              <w:rPr>
                <w:rFonts w:ascii="宋体" w:hAnsi="宋体"/>
                <w:szCs w:val="21"/>
                <w:u w:val="single"/>
              </w:rPr>
              <w:t xml:space="preserve"> </w:t>
            </w:r>
          </w:p>
          <w:p w14:paraId="59370528" w14:textId="77777777" w:rsidR="006E342A" w:rsidRPr="00DB07C9" w:rsidRDefault="00000000">
            <w:pPr>
              <w:rPr>
                <w:rFonts w:ascii="宋体" w:hAnsi="宋体" w:hint="eastAsia"/>
                <w:szCs w:val="21"/>
              </w:rPr>
            </w:pPr>
            <w:r w:rsidRPr="00DB07C9">
              <w:rPr>
                <w:rFonts w:ascii="宋体" w:hAnsi="宋体" w:hint="eastAsia"/>
                <w:szCs w:val="21"/>
              </w:rPr>
              <w:t>检测机构：</w:t>
            </w:r>
            <w:r w:rsidRPr="00DB07C9">
              <w:rPr>
                <w:rFonts w:ascii="宋体" w:hAnsi="宋体" w:hint="eastAsia"/>
                <w:szCs w:val="21"/>
                <w:u w:val="single"/>
              </w:rPr>
              <w:t xml:space="preserve">   /</w:t>
            </w:r>
            <w:r w:rsidRPr="00DB07C9">
              <w:rPr>
                <w:rFonts w:ascii="宋体" w:hAnsi="宋体"/>
                <w:szCs w:val="21"/>
                <w:u w:val="single"/>
              </w:rPr>
              <w:t xml:space="preserve"> </w:t>
            </w:r>
            <w:r w:rsidRPr="00DB07C9">
              <w:rPr>
                <w:rFonts w:ascii="宋体" w:hAnsi="宋体" w:hint="eastAsia"/>
                <w:szCs w:val="21"/>
                <w:u w:val="single"/>
              </w:rPr>
              <w:t xml:space="preserve"> </w:t>
            </w:r>
          </w:p>
        </w:tc>
      </w:tr>
      <w:tr w:rsidR="00DB07C9" w:rsidRPr="00DB07C9" w14:paraId="45239694" w14:textId="77777777">
        <w:trPr>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266E0A94" w14:textId="77777777" w:rsidR="006E342A" w:rsidRPr="00DB07C9" w:rsidRDefault="00000000">
            <w:pPr>
              <w:rPr>
                <w:rFonts w:ascii="宋体" w:hAnsi="宋体" w:hint="eastAsia"/>
                <w:szCs w:val="21"/>
              </w:rPr>
            </w:pPr>
            <w:r w:rsidRPr="00DB07C9">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66988D21" w14:textId="77777777" w:rsidR="006E342A" w:rsidRPr="00DB07C9" w:rsidRDefault="00000000">
            <w:pPr>
              <w:rPr>
                <w:rFonts w:ascii="宋体" w:hAnsi="宋体" w:hint="eastAsia"/>
                <w:szCs w:val="21"/>
              </w:rPr>
            </w:pPr>
            <w:r w:rsidRPr="00DB07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56B2221" w14:textId="77777777" w:rsidR="006E342A" w:rsidRPr="00DB07C9" w:rsidRDefault="00000000">
            <w:pPr>
              <w:rPr>
                <w:rFonts w:ascii="宋体" w:hAnsi="宋体" w:hint="eastAsia"/>
                <w:szCs w:val="21"/>
              </w:rPr>
            </w:pPr>
            <w:r w:rsidRPr="00DB07C9">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7A08F81E" w14:textId="77777777" w:rsidR="006E342A" w:rsidRPr="00DB07C9" w:rsidRDefault="00000000">
            <w:pPr>
              <w:rPr>
                <w:rFonts w:ascii="宋体" w:hAnsi="宋体" w:hint="eastAsia"/>
                <w:szCs w:val="21"/>
                <w:u w:val="single"/>
              </w:rPr>
            </w:pPr>
            <w:r w:rsidRPr="00DB07C9">
              <w:rPr>
                <w:rFonts w:ascii="宋体" w:hAnsi="宋体" w:hint="eastAsia"/>
                <w:szCs w:val="21"/>
                <w:u w:val="single"/>
              </w:rPr>
              <w:t>云港城项目4#地块T2栋及附属裙楼幕墙工程施工专业承包</w:t>
            </w:r>
          </w:p>
        </w:tc>
      </w:tr>
      <w:tr w:rsidR="00DB07C9" w:rsidRPr="00DB07C9" w14:paraId="56DF57E1" w14:textId="77777777">
        <w:trPr>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01547307" w14:textId="77777777" w:rsidR="006E342A" w:rsidRPr="00DB07C9" w:rsidRDefault="00000000">
            <w:pPr>
              <w:rPr>
                <w:rFonts w:ascii="宋体" w:hAnsi="宋体" w:hint="eastAsia"/>
                <w:szCs w:val="21"/>
              </w:rPr>
            </w:pPr>
            <w:r w:rsidRPr="00DB07C9">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1FCD7D0E" w14:textId="77777777" w:rsidR="006E342A" w:rsidRPr="00DB07C9" w:rsidRDefault="00000000">
            <w:pPr>
              <w:rPr>
                <w:rFonts w:ascii="宋体" w:hAnsi="宋体" w:hint="eastAsia"/>
                <w:szCs w:val="21"/>
              </w:rPr>
            </w:pPr>
            <w:r w:rsidRPr="00DB07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9434DB1" w14:textId="77777777" w:rsidR="006E342A" w:rsidRPr="00DB07C9" w:rsidRDefault="00000000">
            <w:pPr>
              <w:rPr>
                <w:rFonts w:ascii="宋体" w:hAnsi="宋体" w:hint="eastAsia"/>
                <w:szCs w:val="21"/>
              </w:rPr>
            </w:pPr>
            <w:r w:rsidRPr="00DB07C9">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160848D9" w14:textId="77777777" w:rsidR="006E342A" w:rsidRPr="00DB07C9" w:rsidRDefault="00000000">
            <w:pPr>
              <w:rPr>
                <w:rFonts w:ascii="宋体" w:hAnsi="宋体" w:hint="eastAsia"/>
                <w:szCs w:val="21"/>
                <w:u w:val="single"/>
              </w:rPr>
            </w:pPr>
            <w:r w:rsidRPr="00DB07C9">
              <w:rPr>
                <w:rFonts w:ascii="宋体" w:hAnsi="宋体"/>
                <w:szCs w:val="21"/>
                <w:u w:val="single"/>
              </w:rPr>
              <w:t>详见招标公告</w:t>
            </w:r>
          </w:p>
        </w:tc>
      </w:tr>
      <w:tr w:rsidR="00DB07C9" w:rsidRPr="00DB07C9" w14:paraId="46FD9337" w14:textId="77777777">
        <w:trPr>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513B26EB" w14:textId="77777777" w:rsidR="006E342A" w:rsidRPr="00DB07C9" w:rsidRDefault="00000000">
            <w:pPr>
              <w:rPr>
                <w:rFonts w:ascii="宋体" w:hAnsi="宋体" w:hint="eastAsia"/>
                <w:szCs w:val="21"/>
              </w:rPr>
            </w:pPr>
            <w:r w:rsidRPr="00DB07C9">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6550F52A" w14:textId="77777777" w:rsidR="006E342A" w:rsidRPr="00DB07C9" w:rsidRDefault="00000000">
            <w:pPr>
              <w:rPr>
                <w:rFonts w:ascii="宋体" w:hAnsi="宋体" w:hint="eastAsia"/>
                <w:szCs w:val="21"/>
              </w:rPr>
            </w:pPr>
            <w:r w:rsidRPr="00DB07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DDA2665" w14:textId="77777777" w:rsidR="006E342A" w:rsidRPr="00DB07C9" w:rsidRDefault="00000000">
            <w:pPr>
              <w:rPr>
                <w:rFonts w:ascii="宋体" w:hAnsi="宋体" w:hint="eastAsia"/>
                <w:szCs w:val="21"/>
              </w:rPr>
            </w:pPr>
            <w:r w:rsidRPr="00DB07C9">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64FFDE3C" w14:textId="77777777" w:rsidR="006E342A" w:rsidRPr="00DB07C9" w:rsidRDefault="00000000">
            <w:pPr>
              <w:rPr>
                <w:rFonts w:ascii="宋体" w:hAnsi="宋体" w:hint="eastAsia"/>
                <w:szCs w:val="21"/>
                <w:u w:val="single"/>
              </w:rPr>
            </w:pPr>
            <w:r w:rsidRPr="00DB07C9">
              <w:rPr>
                <w:rFonts w:ascii="宋体" w:hAnsi="宋体"/>
                <w:szCs w:val="21"/>
                <w:u w:val="single"/>
              </w:rPr>
              <w:t>详见招标公告</w:t>
            </w:r>
          </w:p>
        </w:tc>
      </w:tr>
      <w:tr w:rsidR="00DB07C9" w:rsidRPr="00DB07C9" w14:paraId="79223DF5" w14:textId="77777777">
        <w:trPr>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090582A5" w14:textId="77777777" w:rsidR="006E342A" w:rsidRPr="00DB07C9" w:rsidRDefault="00000000">
            <w:pPr>
              <w:rPr>
                <w:rFonts w:ascii="宋体" w:hAnsi="宋体" w:hint="eastAsia"/>
                <w:szCs w:val="21"/>
              </w:rPr>
            </w:pPr>
            <w:r w:rsidRPr="00DB07C9">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3371A95E" w14:textId="77777777" w:rsidR="006E342A" w:rsidRPr="00DB07C9" w:rsidRDefault="00000000">
            <w:pPr>
              <w:rPr>
                <w:rFonts w:ascii="宋体" w:hAnsi="宋体" w:hint="eastAsia"/>
                <w:szCs w:val="21"/>
              </w:rPr>
            </w:pPr>
            <w:r w:rsidRPr="00DB07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A7B422F" w14:textId="77777777" w:rsidR="006E342A" w:rsidRPr="00DB07C9" w:rsidRDefault="00000000">
            <w:pPr>
              <w:rPr>
                <w:rFonts w:ascii="宋体" w:hAnsi="宋体" w:hint="eastAsia"/>
                <w:szCs w:val="21"/>
              </w:rPr>
            </w:pPr>
            <w:r w:rsidRPr="00DB07C9">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55A6C00B" w14:textId="77777777" w:rsidR="006E342A" w:rsidRPr="00DB07C9" w:rsidRDefault="00000000">
            <w:pPr>
              <w:rPr>
                <w:rFonts w:ascii="宋体" w:hAnsi="宋体" w:hint="eastAsia"/>
                <w:szCs w:val="21"/>
              </w:rPr>
            </w:pPr>
            <w:r w:rsidRPr="00DB07C9">
              <w:rPr>
                <w:rFonts w:ascii="宋体" w:hAnsi="宋体" w:hint="eastAsia"/>
              </w:rPr>
              <w:t>按照本合同约定范围、招标文件、图纸内容（</w:t>
            </w:r>
            <w:proofErr w:type="gramStart"/>
            <w:r w:rsidRPr="00DB07C9">
              <w:rPr>
                <w:rFonts w:ascii="宋体" w:hAnsi="宋体" w:hint="eastAsia"/>
              </w:rPr>
              <w:t>含本工程招标</w:t>
            </w:r>
            <w:proofErr w:type="gramEnd"/>
            <w:r w:rsidRPr="00DB07C9">
              <w:rPr>
                <w:rFonts w:ascii="宋体" w:hAnsi="宋体" w:hint="eastAsia"/>
              </w:rPr>
              <w:t>图纸及发包人提供的本项目建筑图、结构图等）、工程技术文件和工程量清单等有关资料及说明实行专业承包，即</w:t>
            </w:r>
            <w:proofErr w:type="gramStart"/>
            <w:r w:rsidRPr="00DB07C9">
              <w:rPr>
                <w:rFonts w:ascii="宋体" w:hAnsi="宋体" w:hint="eastAsia"/>
              </w:rPr>
              <w:t>包深化</w:t>
            </w:r>
            <w:proofErr w:type="gramEnd"/>
            <w:r w:rsidRPr="00DB07C9">
              <w:rPr>
                <w:rFonts w:ascii="宋体" w:hAnsi="宋体" w:hint="eastAsia"/>
              </w:rPr>
              <w:t>设计（优化设计）、包人工、包材料、包工期、包质量、包安全、包文明施工、包对本工程相关的各专业工程提供协调及配合服务、包验收移交、包保修等</w:t>
            </w:r>
            <w:r w:rsidRPr="00DB07C9">
              <w:rPr>
                <w:rFonts w:ascii="宋体" w:hAnsi="宋体" w:hint="eastAsia"/>
                <w:szCs w:val="21"/>
              </w:rPr>
              <w:t>。</w:t>
            </w:r>
          </w:p>
        </w:tc>
      </w:tr>
      <w:tr w:rsidR="00DB07C9" w:rsidRPr="00DB07C9" w14:paraId="07D137A8" w14:textId="77777777">
        <w:trPr>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31AFE9A6" w14:textId="77777777" w:rsidR="006E342A" w:rsidRPr="00DB07C9" w:rsidRDefault="00000000">
            <w:pPr>
              <w:rPr>
                <w:rFonts w:ascii="宋体" w:hAnsi="宋体" w:hint="eastAsia"/>
                <w:szCs w:val="21"/>
              </w:rPr>
            </w:pPr>
            <w:r w:rsidRPr="00DB07C9">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4A352B5" w14:textId="77777777" w:rsidR="006E342A" w:rsidRPr="00DB07C9" w:rsidRDefault="00000000">
            <w:pPr>
              <w:rPr>
                <w:rFonts w:ascii="宋体" w:hAnsi="宋体" w:hint="eastAsia"/>
                <w:szCs w:val="21"/>
              </w:rPr>
            </w:pPr>
            <w:r w:rsidRPr="00DB07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8A8B595" w14:textId="77777777" w:rsidR="006E342A" w:rsidRPr="00DB07C9" w:rsidRDefault="00000000">
            <w:pPr>
              <w:rPr>
                <w:rFonts w:ascii="宋体" w:hAnsi="宋体" w:hint="eastAsia"/>
                <w:szCs w:val="21"/>
              </w:rPr>
            </w:pPr>
            <w:r w:rsidRPr="00DB07C9">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0B4AE814" w14:textId="77777777" w:rsidR="006E342A" w:rsidRPr="00DB07C9" w:rsidRDefault="00000000">
            <w:pPr>
              <w:rPr>
                <w:rFonts w:ascii="宋体" w:hAnsi="宋体" w:hint="eastAsia"/>
                <w:szCs w:val="21"/>
                <w:u w:val="single"/>
              </w:rPr>
            </w:pPr>
            <w:r w:rsidRPr="00DB07C9">
              <w:rPr>
                <w:rFonts w:ascii="宋体" w:hAnsi="宋体" w:hint="eastAsia"/>
                <w:szCs w:val="21"/>
                <w:u w:val="single"/>
              </w:rPr>
              <w:t>1.</w:t>
            </w:r>
            <w:r w:rsidRPr="00DB07C9">
              <w:rPr>
                <w:rFonts w:hint="eastAsia"/>
              </w:rPr>
              <w:t>应达到《建筑工程质量标准》《建筑工程施工质量验收统一标准》《建筑装饰装修工程质量验收规范》《玻璃幕墙工程质量检验标准》等国家规范、行业标准、地方标准等相关要求，确保分部分项工程达到</w:t>
            </w:r>
            <w:r w:rsidRPr="00DB07C9">
              <w:rPr>
                <w:rFonts w:hint="eastAsia"/>
              </w:rPr>
              <w:t>100%</w:t>
            </w:r>
            <w:r w:rsidRPr="00DB07C9">
              <w:rPr>
                <w:rFonts w:hint="eastAsia"/>
              </w:rPr>
              <w:t>合格，一次性验收合格并通过竣工备案，达到合格质量标准</w:t>
            </w:r>
            <w:r w:rsidRPr="00DB07C9">
              <w:rPr>
                <w:rFonts w:ascii="宋体" w:hAnsi="宋体" w:hint="eastAsia"/>
                <w:szCs w:val="21"/>
                <w:u w:val="single"/>
              </w:rPr>
              <w:t>。</w:t>
            </w:r>
          </w:p>
          <w:p w14:paraId="53B5FDAA" w14:textId="77777777" w:rsidR="006E342A" w:rsidRPr="00DB07C9" w:rsidRDefault="00000000">
            <w:pPr>
              <w:rPr>
                <w:rFonts w:ascii="宋体" w:hAnsi="宋体" w:hint="eastAsia"/>
                <w:szCs w:val="21"/>
                <w:u w:val="single"/>
              </w:rPr>
            </w:pPr>
            <w:r w:rsidRPr="00DB07C9">
              <w:rPr>
                <w:rFonts w:ascii="宋体" w:hAnsi="宋体" w:hint="eastAsia"/>
                <w:szCs w:val="21"/>
                <w:u w:val="single"/>
              </w:rPr>
              <w:t>2.</w:t>
            </w:r>
            <w:r w:rsidRPr="00DB07C9">
              <w:rPr>
                <w:rFonts w:hint="eastAsia"/>
              </w:rPr>
              <w:t>如技术文件、设计图纸（</w:t>
            </w:r>
            <w:proofErr w:type="gramStart"/>
            <w:r w:rsidRPr="00DB07C9">
              <w:rPr>
                <w:rFonts w:hint="eastAsia"/>
              </w:rPr>
              <w:t>含设计</w:t>
            </w:r>
            <w:proofErr w:type="gramEnd"/>
            <w:r w:rsidRPr="00DB07C9">
              <w:rPr>
                <w:rFonts w:hint="eastAsia"/>
              </w:rPr>
              <w:t>说明）中确定适用的技术标准或规范要求、检验测试要求及验收要求不一致时，本工程实施按其中标准较高、要求较严格的要求执行</w:t>
            </w:r>
            <w:r w:rsidRPr="00DB07C9">
              <w:rPr>
                <w:rFonts w:ascii="宋体" w:hAnsi="宋体" w:hint="eastAsia"/>
                <w:szCs w:val="21"/>
                <w:u w:val="single"/>
              </w:rPr>
              <w:t>。</w:t>
            </w:r>
          </w:p>
        </w:tc>
      </w:tr>
      <w:tr w:rsidR="00DB07C9" w:rsidRPr="00DB07C9" w14:paraId="235A11FF" w14:textId="77777777">
        <w:trPr>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0050D3CB" w14:textId="77777777" w:rsidR="006E342A" w:rsidRPr="00DB07C9" w:rsidRDefault="00000000">
            <w:pPr>
              <w:rPr>
                <w:rFonts w:ascii="宋体" w:hAnsi="宋体" w:hint="eastAsia"/>
                <w:szCs w:val="21"/>
              </w:rPr>
            </w:pPr>
            <w:r w:rsidRPr="00DB07C9">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7D9C938" w14:textId="77777777" w:rsidR="006E342A" w:rsidRPr="00DB07C9" w:rsidRDefault="00000000">
            <w:pPr>
              <w:rPr>
                <w:rFonts w:ascii="宋体" w:hAnsi="宋体" w:hint="eastAsia"/>
                <w:szCs w:val="21"/>
              </w:rPr>
            </w:pPr>
            <w:r w:rsidRPr="00DB07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9094535" w14:textId="77777777" w:rsidR="006E342A" w:rsidRPr="00DB07C9" w:rsidRDefault="00000000">
            <w:pPr>
              <w:rPr>
                <w:rFonts w:ascii="宋体" w:hAnsi="宋体" w:hint="eastAsia"/>
                <w:szCs w:val="21"/>
              </w:rPr>
            </w:pPr>
            <w:r w:rsidRPr="00DB07C9">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33B0DEA4" w14:textId="77777777" w:rsidR="006E342A" w:rsidRPr="00DB07C9" w:rsidRDefault="00000000">
            <w:pPr>
              <w:rPr>
                <w:rFonts w:ascii="宋体" w:hAnsi="宋体" w:hint="eastAsia"/>
                <w:szCs w:val="21"/>
                <w:u w:val="single"/>
              </w:rPr>
            </w:pPr>
            <w:r w:rsidRPr="00DB07C9">
              <w:rPr>
                <w:rFonts w:ascii="宋体" w:hAnsi="宋体" w:hint="eastAsia"/>
                <w:szCs w:val="21"/>
                <w:u w:val="single"/>
              </w:rPr>
              <w:t>按招标文件、招标图纸、工程量清单、有关资料及说明，承接本工程，具体内容以招标文件及工程量清单、招标图纸为准。</w:t>
            </w:r>
          </w:p>
        </w:tc>
      </w:tr>
      <w:tr w:rsidR="00DB07C9" w:rsidRPr="00DB07C9" w14:paraId="75B904A6" w14:textId="77777777">
        <w:trPr>
          <w:trHeight w:val="356"/>
        </w:trPr>
        <w:tc>
          <w:tcPr>
            <w:tcW w:w="702" w:type="dxa"/>
            <w:tcBorders>
              <w:top w:val="single" w:sz="4" w:space="0" w:color="auto"/>
              <w:left w:val="double" w:sz="4" w:space="0" w:color="auto"/>
              <w:bottom w:val="single" w:sz="4" w:space="0" w:color="auto"/>
              <w:right w:val="single" w:sz="4" w:space="0" w:color="auto"/>
            </w:tcBorders>
            <w:vAlign w:val="center"/>
          </w:tcPr>
          <w:p w14:paraId="51712400" w14:textId="77777777" w:rsidR="006E342A" w:rsidRPr="00DB07C9" w:rsidRDefault="00000000">
            <w:pPr>
              <w:rPr>
                <w:rFonts w:ascii="宋体" w:hAnsi="宋体" w:hint="eastAsia"/>
                <w:szCs w:val="21"/>
              </w:rPr>
            </w:pPr>
            <w:r w:rsidRPr="00DB07C9">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7C7EEEF6" w14:textId="77777777" w:rsidR="006E342A" w:rsidRPr="00DB07C9" w:rsidRDefault="00000000">
            <w:pPr>
              <w:rPr>
                <w:rFonts w:ascii="宋体" w:hAnsi="宋体" w:hint="eastAsia"/>
                <w:szCs w:val="21"/>
              </w:rPr>
            </w:pPr>
            <w:r w:rsidRPr="00DB07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CA240D7" w14:textId="77777777" w:rsidR="006E342A" w:rsidRPr="00DB07C9" w:rsidRDefault="00000000">
            <w:pPr>
              <w:rPr>
                <w:rFonts w:ascii="宋体" w:hAnsi="宋体" w:hint="eastAsia"/>
                <w:szCs w:val="21"/>
              </w:rPr>
            </w:pPr>
            <w:r w:rsidRPr="00DB07C9">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679E3A1D" w14:textId="77777777" w:rsidR="006E342A" w:rsidRPr="00DB07C9" w:rsidRDefault="00000000">
            <w:pPr>
              <w:rPr>
                <w:rFonts w:ascii="宋体" w:hAnsi="宋体" w:hint="eastAsia"/>
                <w:szCs w:val="21"/>
                <w:u w:val="single"/>
              </w:rPr>
            </w:pPr>
            <w:r w:rsidRPr="00DB07C9">
              <w:rPr>
                <w:rFonts w:ascii="宋体" w:hAnsi="宋体" w:hint="eastAsia"/>
                <w:szCs w:val="21"/>
                <w:u w:val="single"/>
              </w:rPr>
              <w:t>投标人应充分考虑施工资金、人力、物力的准备情况，确保项目保质保量按时完成。</w:t>
            </w:r>
          </w:p>
          <w:p w14:paraId="3C286BB6" w14:textId="77777777" w:rsidR="006E342A" w:rsidRPr="00DB07C9" w:rsidRDefault="00000000">
            <w:pPr>
              <w:rPr>
                <w:rFonts w:ascii="宋体" w:hAnsi="宋体" w:hint="eastAsia"/>
                <w:szCs w:val="21"/>
              </w:rPr>
            </w:pPr>
            <w:r w:rsidRPr="00DB07C9">
              <w:rPr>
                <w:rFonts w:ascii="宋体" w:hAnsi="宋体" w:hint="eastAsia"/>
                <w:szCs w:val="21"/>
              </w:rPr>
              <w:t>总工期：</w:t>
            </w:r>
            <w:r w:rsidRPr="00DB07C9">
              <w:rPr>
                <w:rFonts w:ascii="宋体" w:hAnsi="宋体" w:hint="eastAsia"/>
                <w:szCs w:val="21"/>
                <w:u w:val="single"/>
              </w:rPr>
              <w:t>698</w:t>
            </w:r>
            <w:r w:rsidRPr="00DB07C9">
              <w:rPr>
                <w:rFonts w:ascii="宋体" w:hAnsi="宋体" w:hint="eastAsia"/>
                <w:szCs w:val="21"/>
              </w:rPr>
              <w:t>日历天，暂定计划</w:t>
            </w:r>
            <w:r w:rsidRPr="00DB07C9">
              <w:rPr>
                <w:rFonts w:ascii="宋体" w:hAnsi="宋体"/>
                <w:szCs w:val="21"/>
                <w:u w:val="single"/>
              </w:rPr>
              <w:t xml:space="preserve"> </w:t>
            </w:r>
            <w:r w:rsidRPr="00DB07C9">
              <w:rPr>
                <w:rFonts w:ascii="宋体" w:hAnsi="宋体" w:hint="eastAsia"/>
                <w:szCs w:val="21"/>
                <w:u w:val="single"/>
              </w:rPr>
              <w:t>2025</w:t>
            </w:r>
            <w:r w:rsidRPr="00DB07C9">
              <w:rPr>
                <w:rFonts w:ascii="宋体" w:hAnsi="宋体"/>
                <w:szCs w:val="21"/>
                <w:u w:val="single"/>
              </w:rPr>
              <w:t xml:space="preserve"> </w:t>
            </w:r>
            <w:r w:rsidRPr="00DB07C9">
              <w:rPr>
                <w:rFonts w:ascii="宋体" w:hAnsi="宋体" w:hint="eastAsia"/>
                <w:szCs w:val="21"/>
              </w:rPr>
              <w:t>年</w:t>
            </w:r>
            <w:r w:rsidRPr="00DB07C9">
              <w:rPr>
                <w:rFonts w:ascii="宋体" w:hAnsi="宋体" w:hint="eastAsia"/>
                <w:szCs w:val="21"/>
                <w:u w:val="single"/>
              </w:rPr>
              <w:t>11</w:t>
            </w:r>
            <w:r w:rsidRPr="00DB07C9">
              <w:rPr>
                <w:rFonts w:ascii="宋体" w:hAnsi="宋体" w:hint="eastAsia"/>
                <w:szCs w:val="21"/>
              </w:rPr>
              <w:t>月</w:t>
            </w:r>
            <w:r w:rsidRPr="00DB07C9">
              <w:rPr>
                <w:rFonts w:ascii="宋体" w:hAnsi="宋体" w:hint="eastAsia"/>
                <w:szCs w:val="21"/>
                <w:u w:val="single"/>
              </w:rPr>
              <w:t>1</w:t>
            </w:r>
            <w:r w:rsidRPr="00DB07C9">
              <w:rPr>
                <w:rFonts w:ascii="宋体" w:hAnsi="宋体" w:hint="eastAsia"/>
                <w:szCs w:val="21"/>
              </w:rPr>
              <w:t>日开工，</w:t>
            </w:r>
            <w:r w:rsidRPr="00DB07C9">
              <w:rPr>
                <w:rFonts w:ascii="宋体" w:hAnsi="宋体" w:hint="eastAsia"/>
                <w:szCs w:val="21"/>
                <w:u w:val="single"/>
              </w:rPr>
              <w:t>具体开工时间以</w:t>
            </w:r>
            <w:proofErr w:type="gramStart"/>
            <w:r w:rsidRPr="00DB07C9">
              <w:rPr>
                <w:rFonts w:hint="eastAsia"/>
              </w:rPr>
              <w:t>以</w:t>
            </w:r>
            <w:proofErr w:type="gramEnd"/>
            <w:r w:rsidRPr="00DB07C9">
              <w:rPr>
                <w:rFonts w:hint="eastAsia"/>
              </w:rPr>
              <w:t>经发包人确认同意由承包人书面下发的开工通知中载明的日期为准</w:t>
            </w:r>
            <w:r w:rsidRPr="00DB07C9">
              <w:rPr>
                <w:rFonts w:ascii="宋体" w:hAnsi="宋体" w:hint="eastAsia"/>
                <w:szCs w:val="21"/>
                <w:u w:val="single"/>
              </w:rPr>
              <w:t>。竣工日期：暂定为2027年9月30日</w:t>
            </w:r>
            <w:r w:rsidRPr="00DB07C9">
              <w:rPr>
                <w:rFonts w:ascii="宋体" w:hAnsi="宋体"/>
                <w:szCs w:val="21"/>
              </w:rPr>
              <w:t xml:space="preserve">。                                                                  </w:t>
            </w:r>
          </w:p>
        </w:tc>
      </w:tr>
      <w:tr w:rsidR="00DB07C9" w:rsidRPr="00DB07C9" w14:paraId="3956671E"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5F444D9" w14:textId="77777777" w:rsidR="006E342A" w:rsidRPr="00DB07C9" w:rsidRDefault="00000000">
            <w:pPr>
              <w:rPr>
                <w:rFonts w:ascii="宋体" w:hAnsi="宋体" w:hint="eastAsia"/>
                <w:szCs w:val="21"/>
              </w:rPr>
            </w:pPr>
            <w:r w:rsidRPr="00DB07C9">
              <w:rPr>
                <w:rFonts w:ascii="宋体" w:hAnsi="宋体"/>
                <w:szCs w:val="21"/>
              </w:rPr>
              <w:lastRenderedPageBreak/>
              <w:t>9</w:t>
            </w:r>
          </w:p>
        </w:tc>
        <w:tc>
          <w:tcPr>
            <w:tcW w:w="981" w:type="dxa"/>
            <w:tcBorders>
              <w:top w:val="single" w:sz="4" w:space="0" w:color="auto"/>
              <w:left w:val="single" w:sz="4" w:space="0" w:color="auto"/>
              <w:bottom w:val="single" w:sz="4" w:space="0" w:color="auto"/>
              <w:right w:val="single" w:sz="4" w:space="0" w:color="auto"/>
            </w:tcBorders>
            <w:vAlign w:val="center"/>
          </w:tcPr>
          <w:p w14:paraId="17020C15" w14:textId="77777777" w:rsidR="006E342A" w:rsidRPr="00DB07C9" w:rsidRDefault="00000000">
            <w:pPr>
              <w:rPr>
                <w:rFonts w:ascii="宋体" w:hAnsi="宋体" w:hint="eastAsia"/>
                <w:szCs w:val="21"/>
              </w:rPr>
            </w:pPr>
            <w:r w:rsidRPr="00DB07C9">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44962D89" w14:textId="77777777" w:rsidR="006E342A" w:rsidRPr="00DB07C9" w:rsidRDefault="00000000">
            <w:pPr>
              <w:rPr>
                <w:rFonts w:ascii="宋体" w:hAnsi="宋体" w:hint="eastAsia"/>
                <w:szCs w:val="21"/>
              </w:rPr>
            </w:pPr>
            <w:r w:rsidRPr="00DB07C9">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505DCB8B" w14:textId="77777777" w:rsidR="006E342A" w:rsidRPr="00DB07C9" w:rsidRDefault="00000000">
            <w:pPr>
              <w:rPr>
                <w:rFonts w:ascii="宋体" w:hAnsi="宋体" w:hint="eastAsia"/>
                <w:szCs w:val="21"/>
                <w:u w:val="single"/>
              </w:rPr>
            </w:pPr>
            <w:r w:rsidRPr="00DB07C9">
              <w:rPr>
                <w:rFonts w:ascii="宋体" w:hAnsi="宋体" w:hint="eastAsia"/>
                <w:szCs w:val="21"/>
                <w:u w:val="single"/>
              </w:rPr>
              <w:t>企业自筹资金。</w:t>
            </w:r>
          </w:p>
        </w:tc>
      </w:tr>
      <w:tr w:rsidR="00DB07C9" w:rsidRPr="00DB07C9" w14:paraId="17F6A464"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42BEB8A6" w14:textId="77777777" w:rsidR="006E342A" w:rsidRPr="00DB07C9" w:rsidRDefault="00000000">
            <w:pPr>
              <w:rPr>
                <w:rFonts w:ascii="宋体" w:hAnsi="宋体" w:hint="eastAsia"/>
                <w:szCs w:val="21"/>
              </w:rPr>
            </w:pPr>
            <w:r w:rsidRPr="00DB07C9">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29BE8E79" w14:textId="77777777" w:rsidR="006E342A" w:rsidRPr="00DB07C9" w:rsidRDefault="00000000">
            <w:pPr>
              <w:rPr>
                <w:rFonts w:ascii="宋体" w:hAnsi="宋体" w:hint="eastAsia"/>
                <w:szCs w:val="21"/>
              </w:rPr>
            </w:pPr>
            <w:r w:rsidRPr="00DB07C9">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0E6C8D74" w14:textId="77777777" w:rsidR="006E342A" w:rsidRPr="00DB07C9" w:rsidRDefault="00000000">
            <w:pPr>
              <w:rPr>
                <w:rFonts w:ascii="宋体" w:hAnsi="宋体" w:hint="eastAsia"/>
                <w:szCs w:val="21"/>
              </w:rPr>
            </w:pPr>
            <w:r w:rsidRPr="00DB07C9">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757B5847" w14:textId="77777777" w:rsidR="006E342A" w:rsidRPr="00DB07C9" w:rsidRDefault="00000000">
            <w:pPr>
              <w:rPr>
                <w:rFonts w:ascii="宋体" w:hAnsi="宋体" w:hint="eastAsia"/>
                <w:szCs w:val="21"/>
              </w:rPr>
            </w:pPr>
            <w:r w:rsidRPr="00DB07C9">
              <w:rPr>
                <w:rFonts w:ascii="宋体" w:hAnsi="宋体" w:hint="eastAsia"/>
                <w:szCs w:val="21"/>
              </w:rPr>
              <w:t>详见本工程招标公告。</w:t>
            </w:r>
          </w:p>
        </w:tc>
      </w:tr>
      <w:tr w:rsidR="00DB07C9" w:rsidRPr="00DB07C9" w14:paraId="7D7694BF"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C0D48E6" w14:textId="77777777" w:rsidR="006E342A" w:rsidRPr="00DB07C9" w:rsidRDefault="00000000">
            <w:pPr>
              <w:rPr>
                <w:rFonts w:ascii="宋体" w:hAnsi="宋体" w:hint="eastAsia"/>
                <w:szCs w:val="21"/>
              </w:rPr>
            </w:pPr>
            <w:r w:rsidRPr="00DB07C9">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54B27EB6" w14:textId="77777777" w:rsidR="006E342A" w:rsidRPr="00DB07C9" w:rsidRDefault="006E342A">
            <w:pPr>
              <w:ind w:firstLine="458"/>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EB40054" w14:textId="77777777" w:rsidR="006E342A" w:rsidRPr="00DB07C9" w:rsidRDefault="00000000">
            <w:pPr>
              <w:rPr>
                <w:rFonts w:ascii="宋体" w:hAnsi="宋体" w:hint="eastAsia"/>
                <w:szCs w:val="21"/>
              </w:rPr>
            </w:pPr>
            <w:r w:rsidRPr="00DB07C9">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3A7D8C27" w14:textId="77777777" w:rsidR="006E342A" w:rsidRPr="00DB07C9" w:rsidRDefault="00000000">
            <w:pPr>
              <w:rPr>
                <w:rFonts w:ascii="宋体" w:hAnsi="宋体" w:hint="eastAsia"/>
                <w:szCs w:val="21"/>
              </w:rPr>
            </w:pPr>
            <w:r w:rsidRPr="00DB07C9">
              <w:rPr>
                <w:rFonts w:ascii="宋体" w:hAnsi="宋体" w:hint="eastAsia"/>
                <w:szCs w:val="21"/>
              </w:rPr>
              <w:t>详见本工程招标公告。</w:t>
            </w:r>
          </w:p>
        </w:tc>
      </w:tr>
      <w:tr w:rsidR="00DB07C9" w:rsidRPr="00DB07C9" w14:paraId="0FB66A70"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93568C2" w14:textId="77777777" w:rsidR="006E342A" w:rsidRPr="00DB07C9" w:rsidRDefault="00000000">
            <w:pPr>
              <w:rPr>
                <w:rFonts w:ascii="宋体" w:hAnsi="宋体" w:hint="eastAsia"/>
                <w:szCs w:val="21"/>
              </w:rPr>
            </w:pPr>
            <w:r w:rsidRPr="00DB07C9">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2100C09B" w14:textId="77777777" w:rsidR="006E342A" w:rsidRPr="00DB07C9" w:rsidRDefault="00000000">
            <w:pPr>
              <w:rPr>
                <w:rFonts w:ascii="宋体" w:hAnsi="宋体" w:hint="eastAsia"/>
                <w:szCs w:val="21"/>
              </w:rPr>
            </w:pPr>
            <w:r w:rsidRPr="00DB07C9">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34E9C3E4" w14:textId="77777777" w:rsidR="006E342A" w:rsidRPr="00DB07C9" w:rsidRDefault="00000000">
            <w:pPr>
              <w:rPr>
                <w:rFonts w:ascii="宋体" w:hAnsi="宋体" w:hint="eastAsia"/>
                <w:szCs w:val="21"/>
              </w:rPr>
            </w:pPr>
            <w:r w:rsidRPr="00DB07C9">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070CC38B" w14:textId="77777777" w:rsidR="006E342A" w:rsidRPr="00DB07C9" w:rsidRDefault="00000000">
            <w:pPr>
              <w:rPr>
                <w:rFonts w:ascii="宋体" w:hAnsi="宋体" w:hint="eastAsia"/>
                <w:szCs w:val="21"/>
              </w:rPr>
            </w:pPr>
            <w:r w:rsidRPr="00DB07C9">
              <w:rPr>
                <w:rFonts w:ascii="宋体" w:hAnsi="宋体" w:hint="eastAsia"/>
                <w:szCs w:val="21"/>
              </w:rPr>
              <w:t>工程量清单计价，</w:t>
            </w:r>
            <w:r w:rsidRPr="00DB07C9">
              <w:rPr>
                <w:rFonts w:hint="eastAsia"/>
                <w:szCs w:val="21"/>
              </w:rPr>
              <w:t>详见招标文件所附合同条款的约定。</w:t>
            </w:r>
          </w:p>
        </w:tc>
      </w:tr>
      <w:tr w:rsidR="00DB07C9" w:rsidRPr="00DB07C9" w14:paraId="624F9A14"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41E1457" w14:textId="77777777" w:rsidR="006E342A" w:rsidRPr="00DB07C9" w:rsidRDefault="00000000">
            <w:pPr>
              <w:rPr>
                <w:rFonts w:ascii="宋体" w:hAnsi="宋体" w:hint="eastAsia"/>
                <w:szCs w:val="21"/>
              </w:rPr>
            </w:pPr>
            <w:r w:rsidRPr="00DB07C9">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70FF3CA6" w14:textId="77777777" w:rsidR="006E342A" w:rsidRPr="00DB07C9" w:rsidRDefault="00000000">
            <w:pPr>
              <w:rPr>
                <w:rFonts w:ascii="宋体" w:hAnsi="宋体" w:hint="eastAsia"/>
                <w:szCs w:val="21"/>
              </w:rPr>
            </w:pPr>
            <w:r w:rsidRPr="00DB07C9">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0AC68D7E" w14:textId="77777777" w:rsidR="006E342A" w:rsidRPr="00DB07C9" w:rsidRDefault="00000000">
            <w:pPr>
              <w:rPr>
                <w:rFonts w:ascii="宋体" w:hAnsi="宋体" w:hint="eastAsia"/>
                <w:szCs w:val="21"/>
              </w:rPr>
            </w:pPr>
            <w:r w:rsidRPr="00DB07C9">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7E2EBE83" w14:textId="77777777" w:rsidR="006E342A" w:rsidRPr="00DB07C9" w:rsidRDefault="00000000">
            <w:pPr>
              <w:rPr>
                <w:rFonts w:ascii="宋体" w:hAnsi="宋体" w:hint="eastAsia"/>
                <w:szCs w:val="21"/>
                <w:u w:val="single"/>
              </w:rPr>
            </w:pPr>
            <w:r w:rsidRPr="00DB07C9">
              <w:rPr>
                <w:rFonts w:ascii="宋体" w:hAnsi="宋体"/>
                <w:szCs w:val="21"/>
                <w:u w:val="single"/>
              </w:rPr>
              <w:t xml:space="preserve"> 120 </w:t>
            </w:r>
            <w:r w:rsidRPr="00DB07C9">
              <w:rPr>
                <w:rFonts w:ascii="宋体" w:hAnsi="宋体" w:hint="eastAsia"/>
                <w:szCs w:val="21"/>
              </w:rPr>
              <w:t>日历天。（从投标截止之日计起）</w:t>
            </w:r>
          </w:p>
        </w:tc>
      </w:tr>
      <w:tr w:rsidR="00DB07C9" w:rsidRPr="00DB07C9" w14:paraId="7FB8EE5B"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2D6E016" w14:textId="77777777" w:rsidR="006E342A" w:rsidRPr="00DB07C9" w:rsidRDefault="00000000">
            <w:pPr>
              <w:rPr>
                <w:rFonts w:ascii="宋体" w:hAnsi="宋体" w:hint="eastAsia"/>
                <w:szCs w:val="21"/>
              </w:rPr>
            </w:pPr>
            <w:r w:rsidRPr="00DB07C9">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285F7845" w14:textId="77777777" w:rsidR="006E342A" w:rsidRPr="00DB07C9" w:rsidRDefault="00000000">
            <w:pPr>
              <w:rPr>
                <w:rFonts w:ascii="宋体" w:hAnsi="宋体" w:hint="eastAsia"/>
                <w:szCs w:val="21"/>
              </w:rPr>
            </w:pPr>
            <w:r w:rsidRPr="00DB07C9">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7195C575" w14:textId="77777777" w:rsidR="006E342A" w:rsidRPr="00DB07C9" w:rsidRDefault="00000000">
            <w:pPr>
              <w:rPr>
                <w:rFonts w:ascii="宋体" w:hAnsi="宋体" w:hint="eastAsia"/>
                <w:szCs w:val="21"/>
              </w:rPr>
            </w:pPr>
            <w:r w:rsidRPr="00DB07C9">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19C503E8" w14:textId="77777777" w:rsidR="006E342A" w:rsidRPr="00DB07C9" w:rsidRDefault="00000000">
            <w:pPr>
              <w:rPr>
                <w:rFonts w:ascii="宋体" w:hAnsi="宋体" w:cs="宋体" w:hint="eastAsia"/>
                <w:szCs w:val="21"/>
              </w:rPr>
            </w:pPr>
            <w:r w:rsidRPr="00DB07C9">
              <w:rPr>
                <w:rFonts w:ascii="宋体" w:hAnsi="宋体" w:cs="宋体" w:hint="eastAsia"/>
                <w:b/>
                <w:kern w:val="0"/>
                <w:szCs w:val="21"/>
              </w:rPr>
              <w:t>方式二：本项目收取投标保证金</w:t>
            </w:r>
            <w:r w:rsidRPr="00DB07C9">
              <w:rPr>
                <w:rFonts w:ascii="宋体" w:hAnsi="宋体" w:cs="宋体"/>
                <w:bCs/>
                <w:kern w:val="0"/>
                <w:szCs w:val="21"/>
                <w:u w:val="single"/>
              </w:rPr>
              <w:t>50</w:t>
            </w:r>
            <w:r w:rsidRPr="00DB07C9">
              <w:rPr>
                <w:rFonts w:ascii="宋体" w:hAnsi="宋体" w:cs="宋体" w:hint="eastAsia"/>
                <w:bCs/>
                <w:kern w:val="0"/>
                <w:szCs w:val="21"/>
              </w:rPr>
              <w:t>万元人民币，缴纳时间</w:t>
            </w:r>
            <w:r w:rsidRPr="00DB07C9">
              <w:rPr>
                <w:rFonts w:hint="eastAsia"/>
              </w:rPr>
              <w:t>在递交投标文件截止时间之前</w:t>
            </w:r>
            <w:r w:rsidRPr="00DB07C9">
              <w:rPr>
                <w:rFonts w:ascii="宋体" w:hAnsi="宋体" w:cs="宋体" w:hint="eastAsia"/>
                <w:bCs/>
                <w:kern w:val="0"/>
                <w:szCs w:val="21"/>
              </w:rPr>
              <w:t>。</w:t>
            </w:r>
          </w:p>
          <w:p w14:paraId="36338C0F" w14:textId="77777777" w:rsidR="006E342A" w:rsidRPr="00DB07C9" w:rsidRDefault="00000000">
            <w:r w:rsidRPr="00DB07C9">
              <w:rPr>
                <w:rFonts w:hint="eastAsia"/>
              </w:rPr>
              <w:t>投标保证金有效期：与投标有效期一致。</w:t>
            </w:r>
          </w:p>
          <w:p w14:paraId="7290FECD" w14:textId="77777777" w:rsidR="006E342A" w:rsidRPr="00DB07C9" w:rsidRDefault="00000000">
            <w:r w:rsidRPr="00DB07C9">
              <w:rPr>
                <w:rFonts w:hint="eastAsia"/>
              </w:rPr>
              <w:t>投标保证金可采用现金、或者支票、银行保函、保证保险、专业工程担保公司担保等方式缴纳，须在递交投标文件截止时间前完成缴纳。</w:t>
            </w:r>
          </w:p>
          <w:p w14:paraId="3F8BF921" w14:textId="77777777" w:rsidR="006E342A" w:rsidRPr="00DB07C9" w:rsidRDefault="00000000">
            <w:r w:rsidRPr="00DB07C9">
              <w:rPr>
                <w:rFonts w:hint="eastAsia"/>
              </w:rPr>
              <w:t>1</w:t>
            </w:r>
            <w:r w:rsidRPr="00DB07C9">
              <w:rPr>
                <w:rFonts w:hint="eastAsia"/>
              </w:rPr>
              <w:t>、如采用现金或者支票形式提交的，投标保证金从投标人基本账户递交，由广州交易集团有限公司代收。具体操作要求详见广州交易集团有限公司（广州公共资源交易中心）有关指引，递交事宜请自行咨询交易中心；请各投标人在投标文件递交截止时间前按上述金额递交至广州交易集团有限公司，到账情况以开标时广州交易集团有限公司（广州公共资源交易中心）数据库查询的信息为准。</w:t>
            </w:r>
          </w:p>
          <w:p w14:paraId="77E14E29" w14:textId="77777777" w:rsidR="006E342A" w:rsidRPr="00DB07C9" w:rsidRDefault="00000000">
            <w:r w:rsidRPr="00DB07C9">
              <w:rPr>
                <w:rFonts w:hint="eastAsia"/>
              </w:rPr>
              <w:t>2</w:t>
            </w:r>
            <w:r w:rsidRPr="00DB07C9">
              <w:rPr>
                <w:rFonts w:hint="eastAsia"/>
              </w:rPr>
              <w:t>、如采用非电子形式的银行保函、担保或保证保险或专业工程担保公司担保等形式提交投标保证金的形式提交的，银行保函、或保证保险或专业工程担保公司担保需开具给招标人（受益人也必须是招标人）。在开标前不强制要求投标人提交纸质原件，由中标候选人在中标候选人公示前提交并在网上公示，但投标人应在投标文件中提交非电子形式的银行保函、担保或保证保险等形式的</w:t>
            </w:r>
            <w:proofErr w:type="gramStart"/>
            <w:r w:rsidRPr="00DB07C9">
              <w:rPr>
                <w:rFonts w:hint="eastAsia"/>
              </w:rPr>
              <w:t>扫描件并加盖</w:t>
            </w:r>
            <w:proofErr w:type="gramEnd"/>
            <w:r w:rsidRPr="00DB07C9">
              <w:rPr>
                <w:rFonts w:hint="eastAsia"/>
              </w:rPr>
              <w:t>投标单位电子印章。如投标人选择在开标前提交纸质原件的，可在投标截止时间前单独密封递交（封套上注明“【项目名称】银行保函、担保或保证保险或专业工程担保公司担保”，并注明投标单位名称）至开标室（时间及地点同递交备用投标文件电子光盘的时间及地点）。</w:t>
            </w:r>
          </w:p>
          <w:p w14:paraId="19807FAC" w14:textId="77777777" w:rsidR="006E342A" w:rsidRPr="00DB07C9" w:rsidRDefault="00000000">
            <w:r w:rsidRPr="00DB07C9">
              <w:rPr>
                <w:rFonts w:hint="eastAsia"/>
              </w:rPr>
              <w:t>3</w:t>
            </w:r>
            <w:r w:rsidRPr="00DB07C9">
              <w:rPr>
                <w:rFonts w:hint="eastAsia"/>
              </w:rPr>
              <w:t>、如采用电子形式的保函、保证保险或担保提交投标保证金的，详见广州交易集团有限公司（广州公共资源交易中心）的相关操作指引为准。</w:t>
            </w:r>
          </w:p>
          <w:p w14:paraId="71AE97DD" w14:textId="77777777" w:rsidR="006E342A" w:rsidRPr="00DB07C9" w:rsidRDefault="00000000">
            <w:r w:rsidRPr="00DB07C9">
              <w:rPr>
                <w:rFonts w:hint="eastAsia"/>
              </w:rPr>
              <w:t>注：</w:t>
            </w:r>
            <w:r w:rsidRPr="00DB07C9">
              <w:rPr>
                <w:rFonts w:hint="eastAsia"/>
              </w:rPr>
              <w:t>1</w:t>
            </w:r>
            <w:r w:rsidRPr="00DB07C9">
              <w:rPr>
                <w:rFonts w:hint="eastAsia"/>
              </w:rPr>
              <w:t>、政府投资项目不得收取投标保证金。鼓励招标人对简单小额项目不要求提供投标担保，对中小企业投标人免除投标担保。</w:t>
            </w:r>
          </w:p>
          <w:p w14:paraId="5204E3D5" w14:textId="77777777" w:rsidR="006E342A" w:rsidRPr="00DB07C9" w:rsidRDefault="00000000">
            <w:r w:rsidRPr="00DB07C9">
              <w:rPr>
                <w:rFonts w:hint="eastAsia"/>
              </w:rPr>
              <w:t>2</w:t>
            </w:r>
            <w:r w:rsidRPr="00DB07C9">
              <w:rPr>
                <w:rFonts w:hint="eastAsia"/>
              </w:rPr>
              <w:t>、投标保证金不得超过招标项目估算价的</w:t>
            </w:r>
            <w:r w:rsidRPr="00DB07C9">
              <w:rPr>
                <w:rFonts w:hint="eastAsia"/>
              </w:rPr>
              <w:t>2%</w:t>
            </w:r>
            <w:r w:rsidRPr="00DB07C9">
              <w:rPr>
                <w:rFonts w:hint="eastAsia"/>
              </w:rPr>
              <w:t>，投标保证金有效期应当与投标文件有效期一致。根据《房屋建筑和市政基础设施工程施工招标投标管理办法》（建设部令第</w:t>
            </w:r>
            <w:r w:rsidRPr="00DB07C9">
              <w:rPr>
                <w:rFonts w:hint="eastAsia"/>
              </w:rPr>
              <w:t>89</w:t>
            </w:r>
            <w:r w:rsidRPr="00DB07C9">
              <w:rPr>
                <w:rFonts w:hint="eastAsia"/>
              </w:rPr>
              <w:t>号）第二十六条的规定，投标保证金最高不得超过</w:t>
            </w:r>
            <w:r w:rsidRPr="00DB07C9">
              <w:rPr>
                <w:rFonts w:hint="eastAsia"/>
              </w:rPr>
              <w:t>50</w:t>
            </w:r>
            <w:r w:rsidRPr="00DB07C9">
              <w:rPr>
                <w:rFonts w:hint="eastAsia"/>
              </w:rPr>
              <w:t>万元。</w:t>
            </w:r>
          </w:p>
          <w:p w14:paraId="20A5479C" w14:textId="77777777" w:rsidR="006E342A" w:rsidRPr="00DB07C9" w:rsidRDefault="00000000">
            <w:r w:rsidRPr="00DB07C9">
              <w:rPr>
                <w:rFonts w:hint="eastAsia"/>
              </w:rPr>
              <w:lastRenderedPageBreak/>
              <w:t>3</w:t>
            </w:r>
            <w:r w:rsidRPr="00DB07C9">
              <w:rPr>
                <w:rFonts w:hint="eastAsia"/>
              </w:rPr>
              <w:t>、招标人在免收投标保证金的同时，应约定免交投标保证金的投标人存在</w:t>
            </w:r>
            <w:r w:rsidRPr="00DB07C9">
              <w:rPr>
                <w:rFonts w:hint="eastAsia"/>
              </w:rPr>
              <w:t>16.4</w:t>
            </w:r>
            <w:r w:rsidRPr="00DB07C9">
              <w:rPr>
                <w:rFonts w:hint="eastAsia"/>
              </w:rPr>
              <w:t>条款所列情形的后续处理措施。</w:t>
            </w:r>
          </w:p>
        </w:tc>
      </w:tr>
      <w:tr w:rsidR="00DB07C9" w:rsidRPr="00DB07C9" w14:paraId="0BE03B4A"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49D0C38" w14:textId="77777777" w:rsidR="006E342A" w:rsidRPr="00DB07C9" w:rsidRDefault="00000000">
            <w:pPr>
              <w:rPr>
                <w:rFonts w:ascii="宋体" w:hAnsi="宋体" w:hint="eastAsia"/>
                <w:szCs w:val="21"/>
              </w:rPr>
            </w:pPr>
            <w:r w:rsidRPr="00DB07C9">
              <w:rPr>
                <w:rFonts w:ascii="宋体" w:hAnsi="宋体"/>
                <w:szCs w:val="21"/>
              </w:rPr>
              <w:lastRenderedPageBreak/>
              <w:t>15</w:t>
            </w:r>
          </w:p>
        </w:tc>
        <w:tc>
          <w:tcPr>
            <w:tcW w:w="981" w:type="dxa"/>
            <w:tcBorders>
              <w:top w:val="single" w:sz="4" w:space="0" w:color="auto"/>
              <w:left w:val="single" w:sz="4" w:space="0" w:color="auto"/>
              <w:bottom w:val="single" w:sz="4" w:space="0" w:color="auto"/>
              <w:right w:val="single" w:sz="4" w:space="0" w:color="auto"/>
            </w:tcBorders>
            <w:vAlign w:val="center"/>
          </w:tcPr>
          <w:p w14:paraId="47EAC797" w14:textId="77777777" w:rsidR="006E342A" w:rsidRPr="00DB07C9" w:rsidRDefault="00000000">
            <w:pPr>
              <w:rPr>
                <w:rFonts w:ascii="宋体" w:hAnsi="宋体" w:hint="eastAsia"/>
                <w:szCs w:val="21"/>
              </w:rPr>
            </w:pPr>
            <w:r w:rsidRPr="00DB07C9">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14F7C074" w14:textId="77777777" w:rsidR="006E342A" w:rsidRPr="00DB07C9" w:rsidRDefault="00000000">
            <w:pPr>
              <w:rPr>
                <w:rFonts w:ascii="宋体" w:hAnsi="宋体" w:hint="eastAsia"/>
                <w:szCs w:val="21"/>
              </w:rPr>
            </w:pPr>
            <w:r w:rsidRPr="00DB07C9">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7F9ED863" w14:textId="77777777" w:rsidR="006E342A" w:rsidRPr="00DB07C9" w:rsidRDefault="00000000">
            <w:pPr>
              <w:pStyle w:val="af0"/>
              <w:rPr>
                <w:rFonts w:ascii="宋体" w:hAnsi="宋体" w:hint="eastAsia"/>
                <w:szCs w:val="21"/>
              </w:rPr>
            </w:pPr>
            <w:r w:rsidRPr="00DB07C9">
              <w:rPr>
                <w:rFonts w:ascii="宋体" w:hAnsi="宋体" w:cs="宋体" w:hint="eastAsia"/>
                <w:szCs w:val="21"/>
                <w:u w:val="single"/>
              </w:rPr>
              <w:t>招标人不集中组织，由投标人自行踏勘</w:t>
            </w:r>
            <w:r w:rsidRPr="00DB07C9">
              <w:rPr>
                <w:rFonts w:ascii="宋体" w:hAnsi="宋体" w:cs="宋体" w:hint="eastAsia"/>
                <w:szCs w:val="21"/>
              </w:rPr>
              <w:t xml:space="preserve"> </w:t>
            </w:r>
            <w:r w:rsidRPr="00DB07C9">
              <w:rPr>
                <w:rFonts w:ascii="宋体" w:hAnsi="宋体" w:hint="eastAsia"/>
                <w:szCs w:val="21"/>
                <w:u w:val="single"/>
              </w:rPr>
              <w:t>。</w:t>
            </w:r>
          </w:p>
        </w:tc>
      </w:tr>
      <w:tr w:rsidR="00DB07C9" w:rsidRPr="00DB07C9" w14:paraId="604F31C5"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44F39F6" w14:textId="77777777" w:rsidR="006E342A" w:rsidRPr="00DB07C9" w:rsidRDefault="00000000">
            <w:pPr>
              <w:rPr>
                <w:rFonts w:ascii="宋体" w:hAnsi="宋体" w:hint="eastAsia"/>
                <w:szCs w:val="21"/>
              </w:rPr>
            </w:pPr>
            <w:r w:rsidRPr="00DB07C9">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5E6F4F0F" w14:textId="77777777" w:rsidR="006E342A" w:rsidRPr="00DB07C9" w:rsidRDefault="00000000">
            <w:pPr>
              <w:rPr>
                <w:rFonts w:ascii="宋体" w:hAnsi="宋体" w:hint="eastAsia"/>
                <w:szCs w:val="21"/>
              </w:rPr>
            </w:pPr>
            <w:r w:rsidRPr="00DB07C9">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6F38D13B" w14:textId="77777777" w:rsidR="006E342A" w:rsidRPr="00DB07C9" w:rsidRDefault="00000000">
            <w:pPr>
              <w:rPr>
                <w:rFonts w:ascii="宋体" w:hAnsi="宋体" w:hint="eastAsia"/>
                <w:szCs w:val="21"/>
              </w:rPr>
            </w:pPr>
            <w:r w:rsidRPr="00DB07C9">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71BFBC04" w14:textId="77777777" w:rsidR="006E342A" w:rsidRPr="00DB07C9" w:rsidRDefault="00000000">
            <w:pPr>
              <w:rPr>
                <w:rFonts w:ascii="宋体" w:hAnsi="宋体" w:hint="eastAsia"/>
                <w:szCs w:val="21"/>
              </w:rPr>
            </w:pPr>
            <w:r w:rsidRPr="00DB07C9">
              <w:rPr>
                <w:rFonts w:ascii="宋体" w:hAnsi="宋体" w:hint="eastAsia"/>
                <w:szCs w:val="21"/>
              </w:rPr>
              <w:t>1</w:t>
            </w:r>
            <w:r w:rsidRPr="00DB07C9">
              <w:rPr>
                <w:rFonts w:ascii="宋体" w:hAnsi="宋体"/>
                <w:szCs w:val="21"/>
              </w:rPr>
              <w:t>.</w:t>
            </w:r>
            <w:r w:rsidRPr="00DB07C9">
              <w:rPr>
                <w:rFonts w:ascii="宋体" w:hAnsi="宋体" w:hint="eastAsia"/>
                <w:szCs w:val="21"/>
              </w:rPr>
              <w:t>疑问提交时间：</w:t>
            </w:r>
            <w:r w:rsidRPr="00DB07C9">
              <w:rPr>
                <w:rFonts w:ascii="宋体" w:hAnsi="宋体" w:hint="eastAsia"/>
                <w:szCs w:val="21"/>
                <w:u w:val="single"/>
              </w:rPr>
              <w:t>投标人于2025年  月  日前提出</w:t>
            </w:r>
            <w:r w:rsidRPr="00DB07C9">
              <w:rPr>
                <w:rFonts w:ascii="宋体" w:hAnsi="宋体" w:hint="eastAsia"/>
                <w:szCs w:val="21"/>
              </w:rPr>
              <w:t>；</w:t>
            </w:r>
          </w:p>
          <w:p w14:paraId="639CE1C2" w14:textId="77777777" w:rsidR="006E342A" w:rsidRPr="00DB07C9" w:rsidRDefault="00000000">
            <w:pPr>
              <w:rPr>
                <w:rFonts w:ascii="宋体" w:hAnsi="宋体" w:hint="eastAsia"/>
                <w:szCs w:val="21"/>
              </w:rPr>
            </w:pPr>
            <w:r w:rsidRPr="00DB07C9">
              <w:rPr>
                <w:rFonts w:ascii="宋体" w:hAnsi="宋体" w:hint="eastAsia"/>
                <w:szCs w:val="21"/>
              </w:rPr>
              <w:t>2</w:t>
            </w:r>
            <w:r w:rsidRPr="00DB07C9">
              <w:rPr>
                <w:rFonts w:ascii="宋体" w:hAnsi="宋体"/>
                <w:szCs w:val="21"/>
              </w:rPr>
              <w:t>.</w:t>
            </w:r>
            <w:r w:rsidRPr="00DB07C9">
              <w:rPr>
                <w:rFonts w:ascii="宋体" w:hAnsi="宋体" w:hint="eastAsia"/>
                <w:szCs w:val="21"/>
              </w:rPr>
              <w:t>形式：投标人的疑问通过</w:t>
            </w:r>
            <w:r w:rsidRPr="00DB07C9">
              <w:rPr>
                <w:rFonts w:ascii="宋体" w:hAnsi="宋体" w:hint="eastAsia"/>
                <w:szCs w:val="21"/>
                <w:u w:val="single"/>
              </w:rPr>
              <w:t>广州公共资源交易中心（网址：http://</w:t>
            </w:r>
            <w:proofErr w:type="spellStart"/>
            <w:r w:rsidRPr="00DB07C9">
              <w:rPr>
                <w:rFonts w:ascii="宋体" w:hAnsi="宋体" w:hint="eastAsia"/>
                <w:szCs w:val="21"/>
                <w:u w:val="single"/>
              </w:rPr>
              <w:t>www.gzggzy.cn</w:t>
            </w:r>
            <w:proofErr w:type="spellEnd"/>
            <w:r w:rsidRPr="00DB07C9">
              <w:rPr>
                <w:rFonts w:ascii="宋体" w:hAnsi="宋体" w:hint="eastAsia"/>
                <w:szCs w:val="21"/>
                <w:u w:val="single"/>
              </w:rPr>
              <w:t>）</w:t>
            </w:r>
            <w:r w:rsidRPr="00DB07C9">
              <w:rPr>
                <w:rFonts w:ascii="宋体" w:hAnsi="宋体" w:hint="eastAsia"/>
                <w:sz w:val="24"/>
                <w:szCs w:val="24"/>
              </w:rPr>
              <w:t>交易平台</w:t>
            </w:r>
            <w:r w:rsidRPr="00DB07C9">
              <w:rPr>
                <w:rFonts w:ascii="宋体" w:hAnsi="宋体" w:hint="eastAsia"/>
                <w:szCs w:val="21"/>
              </w:rPr>
              <w:t>提交。</w:t>
            </w:r>
          </w:p>
          <w:p w14:paraId="148DB682" w14:textId="77777777" w:rsidR="006E342A" w:rsidRPr="00DB07C9" w:rsidRDefault="00000000">
            <w:pPr>
              <w:rPr>
                <w:rFonts w:ascii="宋体" w:hAnsi="宋体" w:hint="eastAsia"/>
                <w:szCs w:val="21"/>
                <w:u w:val="single"/>
              </w:rPr>
            </w:pPr>
            <w:r w:rsidRPr="00DB07C9">
              <w:rPr>
                <w:rFonts w:ascii="宋体" w:hAnsi="宋体" w:hint="eastAsia"/>
                <w:szCs w:val="21"/>
                <w:u w:val="single"/>
              </w:rPr>
              <w:t>3.招标人澄清、修补或答疑期限：在递交投标文件截止日期前15 日</w:t>
            </w:r>
          </w:p>
          <w:p w14:paraId="1B9F4357" w14:textId="77777777" w:rsidR="006E342A" w:rsidRPr="00DB07C9" w:rsidRDefault="00000000">
            <w:pPr>
              <w:rPr>
                <w:rFonts w:ascii="宋体" w:hAnsi="宋体" w:hint="eastAsia"/>
                <w:szCs w:val="21"/>
                <w:u w:val="single"/>
              </w:rPr>
            </w:pPr>
            <w:r w:rsidRPr="00DB07C9">
              <w:rPr>
                <w:rFonts w:ascii="宋体" w:hAnsi="宋体" w:hint="eastAsia"/>
                <w:szCs w:val="21"/>
                <w:u w:val="single"/>
              </w:rPr>
              <w:t>4.网上答疑的相关事项详见招标文件8.1、8.2款。</w:t>
            </w:r>
          </w:p>
          <w:p w14:paraId="47E7173A" w14:textId="77777777" w:rsidR="006E342A" w:rsidRPr="00DB07C9" w:rsidRDefault="006E342A">
            <w:pPr>
              <w:pStyle w:val="af"/>
            </w:pPr>
          </w:p>
          <w:p w14:paraId="0772F5DF" w14:textId="77777777" w:rsidR="006E342A" w:rsidRPr="00DB07C9" w:rsidRDefault="00000000">
            <w:pPr>
              <w:rPr>
                <w:rFonts w:ascii="宋体" w:hAnsi="宋体" w:hint="eastAsia"/>
                <w:szCs w:val="21"/>
              </w:rPr>
            </w:pPr>
            <w:r w:rsidRPr="00DB07C9">
              <w:rPr>
                <w:rFonts w:ascii="宋体" w:hAnsi="宋体" w:hint="eastAsia"/>
                <w:szCs w:val="21"/>
              </w:rPr>
              <w:t>具体要求：按照交易平台关于全流程电子化项目的相关指南进行操作，详见：</w:t>
            </w:r>
            <w:r w:rsidRPr="00DB07C9">
              <w:rPr>
                <w:rFonts w:ascii="宋体" w:hAnsi="宋体" w:hint="eastAsia"/>
                <w:szCs w:val="21"/>
                <w:u w:val="single"/>
              </w:rPr>
              <w:t>广州公共资源交易中心（网址：</w:t>
            </w:r>
            <w:r w:rsidRPr="00DB07C9">
              <w:rPr>
                <w:rFonts w:ascii="宋体" w:hAnsi="宋体"/>
                <w:szCs w:val="21"/>
                <w:u w:val="single"/>
              </w:rPr>
              <w:t>http://</w:t>
            </w:r>
            <w:proofErr w:type="spellStart"/>
            <w:r w:rsidRPr="00DB07C9">
              <w:rPr>
                <w:rFonts w:ascii="宋体" w:hAnsi="宋体"/>
                <w:szCs w:val="21"/>
                <w:u w:val="single"/>
              </w:rPr>
              <w:t>www.gzggzy.cn</w:t>
            </w:r>
            <w:proofErr w:type="spellEnd"/>
            <w:r w:rsidRPr="00DB07C9">
              <w:rPr>
                <w:rFonts w:ascii="宋体" w:hAnsi="宋体"/>
                <w:szCs w:val="21"/>
                <w:u w:val="single"/>
              </w:rPr>
              <w:t>）关于发布广州市《房屋建筑和市政基础设施工程全流程电子化项目专章》</w:t>
            </w:r>
            <w:r w:rsidRPr="00DB07C9">
              <w:rPr>
                <w:rFonts w:ascii="宋体" w:hAnsi="宋体" w:hint="eastAsia"/>
                <w:szCs w:val="21"/>
              </w:rPr>
              <w:t>。提问一律不得署名。</w:t>
            </w:r>
          </w:p>
        </w:tc>
      </w:tr>
      <w:tr w:rsidR="00DB07C9" w:rsidRPr="00DB07C9" w14:paraId="24DDB103"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9353086" w14:textId="77777777" w:rsidR="006E342A" w:rsidRPr="00DB07C9" w:rsidRDefault="00000000">
            <w:pPr>
              <w:rPr>
                <w:rFonts w:ascii="宋体" w:hAnsi="宋体" w:hint="eastAsia"/>
                <w:szCs w:val="21"/>
              </w:rPr>
            </w:pPr>
            <w:r w:rsidRPr="00DB07C9">
              <w:rPr>
                <w:rFonts w:ascii="宋体" w:hAnsi="宋体"/>
                <w:szCs w:val="21"/>
              </w:rPr>
              <w:t>1</w:t>
            </w:r>
            <w:r w:rsidRPr="00DB07C9">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68937C57" w14:textId="77777777" w:rsidR="006E342A" w:rsidRPr="00DB07C9" w:rsidRDefault="00000000">
            <w:pPr>
              <w:rPr>
                <w:rFonts w:ascii="宋体" w:hAnsi="宋体" w:hint="eastAsia"/>
                <w:szCs w:val="21"/>
              </w:rPr>
            </w:pPr>
            <w:r w:rsidRPr="00DB07C9">
              <w:rPr>
                <w:rFonts w:ascii="宋体" w:hAnsi="宋体" w:hint="eastAsia"/>
                <w:szCs w:val="21"/>
              </w:rPr>
              <w:t>20</w:t>
            </w:r>
            <w:r w:rsidRPr="00DB07C9">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7D15F283" w14:textId="77777777" w:rsidR="006E342A" w:rsidRPr="00DB07C9" w:rsidRDefault="00000000">
            <w:pPr>
              <w:rPr>
                <w:rFonts w:ascii="宋体" w:hAnsi="宋体" w:hint="eastAsia"/>
                <w:szCs w:val="21"/>
              </w:rPr>
            </w:pPr>
            <w:r w:rsidRPr="00DB07C9">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4E0594C8" w14:textId="77777777" w:rsidR="006E342A" w:rsidRPr="00DB07C9" w:rsidRDefault="00000000">
            <w:pPr>
              <w:rPr>
                <w:rFonts w:ascii="宋体" w:hAnsi="宋体" w:hint="eastAsia"/>
                <w:szCs w:val="21"/>
              </w:rPr>
            </w:pPr>
            <w:r w:rsidRPr="00DB07C9">
              <w:rPr>
                <w:rFonts w:ascii="宋体" w:hAnsi="宋体"/>
                <w:szCs w:val="21"/>
                <w:u w:val="single"/>
              </w:rPr>
              <w:t xml:space="preserve">       </w:t>
            </w:r>
            <w:r w:rsidRPr="00DB07C9">
              <w:rPr>
                <w:rFonts w:ascii="宋体" w:hAnsi="宋体" w:hint="eastAsia"/>
                <w:szCs w:val="21"/>
              </w:rPr>
              <w:t>年</w:t>
            </w:r>
            <w:r w:rsidRPr="00DB07C9">
              <w:rPr>
                <w:rFonts w:ascii="宋体" w:hAnsi="宋体"/>
                <w:szCs w:val="21"/>
                <w:u w:val="single"/>
              </w:rPr>
              <w:t xml:space="preserve">   </w:t>
            </w:r>
            <w:r w:rsidRPr="00DB07C9">
              <w:rPr>
                <w:rFonts w:ascii="宋体" w:hAnsi="宋体" w:hint="eastAsia"/>
                <w:szCs w:val="21"/>
              </w:rPr>
              <w:t>月</w:t>
            </w:r>
            <w:r w:rsidRPr="00DB07C9">
              <w:rPr>
                <w:rFonts w:ascii="宋体" w:hAnsi="宋体"/>
                <w:szCs w:val="21"/>
                <w:u w:val="single"/>
              </w:rPr>
              <w:t xml:space="preserve">    </w:t>
            </w:r>
            <w:r w:rsidRPr="00DB07C9">
              <w:rPr>
                <w:rFonts w:ascii="宋体" w:hAnsi="宋体" w:hint="eastAsia"/>
                <w:szCs w:val="21"/>
              </w:rPr>
              <w:t>日</w:t>
            </w:r>
            <w:r w:rsidRPr="00DB07C9">
              <w:rPr>
                <w:rFonts w:ascii="宋体" w:hAnsi="宋体"/>
                <w:szCs w:val="21"/>
                <w:u w:val="single"/>
              </w:rPr>
              <w:t xml:space="preserve">   </w:t>
            </w:r>
            <w:r w:rsidRPr="00DB07C9">
              <w:rPr>
                <w:rFonts w:ascii="宋体" w:hAnsi="宋体" w:hint="eastAsia"/>
                <w:szCs w:val="21"/>
              </w:rPr>
              <w:t>时（北京时间）。</w:t>
            </w:r>
          </w:p>
          <w:p w14:paraId="4729ACF9" w14:textId="77777777" w:rsidR="006E342A" w:rsidRPr="00DB07C9" w:rsidRDefault="00000000">
            <w:pPr>
              <w:rPr>
                <w:rFonts w:ascii="宋体" w:hAnsi="宋体" w:hint="eastAsia"/>
                <w:strike/>
                <w:szCs w:val="21"/>
              </w:rPr>
            </w:pPr>
            <w:r w:rsidRPr="00DB07C9">
              <w:rPr>
                <w:rFonts w:ascii="宋体" w:hAnsi="宋体" w:hint="eastAsia"/>
                <w:szCs w:val="21"/>
                <w:u w:val="single"/>
              </w:rPr>
              <w:t>注：具体时间详见广州公共资源交易中心网（网址：</w:t>
            </w:r>
            <w:r w:rsidR="006E342A">
              <w:fldChar w:fldCharType="begin"/>
            </w:r>
            <w:r w:rsidR="006E342A">
              <w:instrText>HYPERLINK "http://www.gzggzy.cn"</w:instrText>
            </w:r>
            <w:r w:rsidR="006E342A">
              <w:fldChar w:fldCharType="separate"/>
            </w:r>
            <w:r w:rsidR="006E342A" w:rsidRPr="00DB07C9">
              <w:rPr>
                <w:rStyle w:val="afd"/>
                <w:rFonts w:ascii="宋体" w:hAnsi="宋体" w:hint="eastAsia"/>
                <w:color w:val="auto"/>
                <w:szCs w:val="21"/>
              </w:rPr>
              <w:t>http://</w:t>
            </w:r>
            <w:proofErr w:type="spellStart"/>
            <w:r w:rsidR="006E342A" w:rsidRPr="00DB07C9">
              <w:rPr>
                <w:rStyle w:val="afd"/>
                <w:rFonts w:ascii="宋体" w:hAnsi="宋体" w:hint="eastAsia"/>
                <w:color w:val="auto"/>
                <w:szCs w:val="21"/>
              </w:rPr>
              <w:t>www.gzggzy.cn</w:t>
            </w:r>
            <w:proofErr w:type="spellEnd"/>
            <w:r w:rsidR="006E342A">
              <w:fldChar w:fldCharType="end"/>
            </w:r>
            <w:r w:rsidRPr="00DB07C9">
              <w:rPr>
                <w:rFonts w:ascii="宋体" w:hAnsi="宋体" w:hint="eastAsia"/>
                <w:szCs w:val="21"/>
                <w:u w:val="single"/>
              </w:rPr>
              <w:t>）。</w:t>
            </w:r>
          </w:p>
        </w:tc>
      </w:tr>
      <w:tr w:rsidR="00DB07C9" w:rsidRPr="00DB07C9" w14:paraId="57355BE3"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7DC90C9" w14:textId="77777777" w:rsidR="006E342A" w:rsidRPr="00DB07C9" w:rsidRDefault="00000000">
            <w:pPr>
              <w:rPr>
                <w:rFonts w:ascii="宋体" w:hAnsi="宋体" w:hint="eastAsia"/>
                <w:szCs w:val="21"/>
              </w:rPr>
            </w:pPr>
            <w:r w:rsidRPr="00DB07C9">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13AB60EA" w14:textId="77777777" w:rsidR="006E342A" w:rsidRPr="00DB07C9" w:rsidRDefault="00000000">
            <w:pPr>
              <w:rPr>
                <w:rFonts w:ascii="宋体" w:hAnsi="宋体" w:hint="eastAsia"/>
                <w:szCs w:val="21"/>
              </w:rPr>
            </w:pPr>
            <w:r w:rsidRPr="00DB07C9">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30B1A815" w14:textId="77777777" w:rsidR="006E342A" w:rsidRPr="00DB07C9" w:rsidRDefault="00000000">
            <w:pPr>
              <w:rPr>
                <w:rFonts w:ascii="宋体" w:hAnsi="宋体" w:hint="eastAsia"/>
                <w:szCs w:val="21"/>
              </w:rPr>
            </w:pPr>
            <w:r w:rsidRPr="00DB07C9">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2A89F483" w14:textId="77777777" w:rsidR="006E342A" w:rsidRPr="00DB07C9" w:rsidRDefault="00000000">
            <w:pPr>
              <w:rPr>
                <w:rFonts w:ascii="宋体" w:hAnsi="宋体" w:hint="eastAsia"/>
                <w:szCs w:val="21"/>
              </w:rPr>
            </w:pPr>
            <w:r w:rsidRPr="00DB07C9">
              <w:rPr>
                <w:rFonts w:ascii="宋体" w:hAnsi="宋体" w:hint="eastAsia"/>
                <w:szCs w:val="21"/>
              </w:rPr>
              <w:t>（技术标和经济</w:t>
            </w:r>
            <w:proofErr w:type="gramStart"/>
            <w:r w:rsidRPr="00DB07C9">
              <w:rPr>
                <w:rFonts w:ascii="宋体" w:hAnsi="宋体" w:hint="eastAsia"/>
                <w:szCs w:val="21"/>
              </w:rPr>
              <w:t>标同时</w:t>
            </w:r>
            <w:proofErr w:type="gramEnd"/>
            <w:r w:rsidRPr="00DB07C9">
              <w:rPr>
                <w:rFonts w:ascii="宋体" w:hAnsi="宋体" w:hint="eastAsia"/>
                <w:szCs w:val="21"/>
              </w:rPr>
              <w:t>开标）</w:t>
            </w:r>
          </w:p>
          <w:p w14:paraId="097618FD" w14:textId="77777777" w:rsidR="006E342A" w:rsidRPr="00DB07C9" w:rsidRDefault="00000000">
            <w:pPr>
              <w:rPr>
                <w:rFonts w:ascii="宋体" w:hAnsi="宋体" w:hint="eastAsia"/>
                <w:szCs w:val="21"/>
              </w:rPr>
            </w:pPr>
            <w:r w:rsidRPr="00DB07C9">
              <w:rPr>
                <w:rFonts w:ascii="宋体" w:hAnsi="宋体" w:hint="eastAsia"/>
                <w:szCs w:val="21"/>
              </w:rPr>
              <w:t>1、开标开始时间：</w:t>
            </w:r>
            <w:r w:rsidRPr="00DB07C9">
              <w:rPr>
                <w:rFonts w:ascii="宋体" w:hAnsi="宋体" w:hint="eastAsia"/>
                <w:szCs w:val="21"/>
                <w:u w:val="single"/>
              </w:rPr>
              <w:t xml:space="preserve">     </w:t>
            </w:r>
            <w:r w:rsidRPr="00DB07C9">
              <w:rPr>
                <w:rFonts w:ascii="宋体" w:hAnsi="宋体" w:hint="eastAsia"/>
                <w:szCs w:val="21"/>
              </w:rPr>
              <w:t>年</w:t>
            </w:r>
            <w:r w:rsidRPr="00DB07C9">
              <w:rPr>
                <w:rFonts w:ascii="宋体" w:hAnsi="宋体" w:hint="eastAsia"/>
                <w:szCs w:val="21"/>
                <w:u w:val="single"/>
              </w:rPr>
              <w:t xml:space="preserve">   </w:t>
            </w:r>
            <w:r w:rsidRPr="00DB07C9">
              <w:rPr>
                <w:rFonts w:ascii="宋体" w:hAnsi="宋体" w:hint="eastAsia"/>
                <w:szCs w:val="21"/>
              </w:rPr>
              <w:t>月</w:t>
            </w:r>
            <w:r w:rsidRPr="00DB07C9">
              <w:rPr>
                <w:rFonts w:ascii="宋体" w:hAnsi="宋体" w:hint="eastAsia"/>
                <w:szCs w:val="21"/>
                <w:u w:val="single"/>
              </w:rPr>
              <w:t xml:space="preserve">   </w:t>
            </w:r>
            <w:r w:rsidRPr="00DB07C9">
              <w:rPr>
                <w:rFonts w:ascii="宋体" w:hAnsi="宋体" w:hint="eastAsia"/>
                <w:szCs w:val="21"/>
              </w:rPr>
              <w:t>日</w:t>
            </w:r>
            <w:r w:rsidRPr="00DB07C9">
              <w:rPr>
                <w:rFonts w:ascii="宋体" w:hAnsi="宋体" w:hint="eastAsia"/>
                <w:szCs w:val="21"/>
                <w:u w:val="single"/>
              </w:rPr>
              <w:t xml:space="preserve">   </w:t>
            </w:r>
            <w:r w:rsidRPr="00DB07C9">
              <w:rPr>
                <w:rFonts w:ascii="宋体" w:hAnsi="宋体" w:hint="eastAsia"/>
                <w:szCs w:val="21"/>
              </w:rPr>
              <w:t>时</w:t>
            </w:r>
            <w:r w:rsidRPr="00DB07C9">
              <w:rPr>
                <w:rFonts w:ascii="宋体" w:hAnsi="宋体" w:hint="eastAsia"/>
                <w:szCs w:val="21"/>
                <w:u w:val="single"/>
              </w:rPr>
              <w:t xml:space="preserve">   </w:t>
            </w:r>
            <w:r w:rsidRPr="00DB07C9">
              <w:rPr>
                <w:rFonts w:ascii="宋体" w:hAnsi="宋体" w:hint="eastAsia"/>
                <w:szCs w:val="21"/>
              </w:rPr>
              <w:t>分（与投标截止时间为同一时间），地点：</w:t>
            </w:r>
            <w:r w:rsidRPr="00DB07C9">
              <w:rPr>
                <w:rFonts w:ascii="宋体" w:hAnsi="宋体" w:hint="eastAsia"/>
                <w:szCs w:val="21"/>
                <w:u w:val="single"/>
              </w:rPr>
              <w:t xml:space="preserve">           </w:t>
            </w:r>
            <w:r w:rsidRPr="00DB07C9">
              <w:rPr>
                <w:rFonts w:ascii="宋体" w:hAnsi="宋体" w:hint="eastAsia"/>
                <w:szCs w:val="21"/>
              </w:rPr>
              <w:t>。投标人也可选择参加在线开标，具体按照交易平台相关指南进行操作。详见：</w:t>
            </w:r>
            <w:r w:rsidRPr="00DB07C9">
              <w:rPr>
                <w:rFonts w:ascii="宋体" w:hAnsi="宋体" w:hint="eastAsia"/>
                <w:szCs w:val="21"/>
                <w:u w:val="single"/>
              </w:rPr>
              <w:t>广州公共资源交易中心（网址：http://</w:t>
            </w:r>
            <w:proofErr w:type="spellStart"/>
            <w:r w:rsidRPr="00DB07C9">
              <w:rPr>
                <w:rFonts w:ascii="宋体" w:hAnsi="宋体" w:hint="eastAsia"/>
                <w:szCs w:val="21"/>
                <w:u w:val="single"/>
              </w:rPr>
              <w:t>www.gzggzy.cn</w:t>
            </w:r>
            <w:proofErr w:type="spellEnd"/>
            <w:r w:rsidRPr="00DB07C9">
              <w:rPr>
                <w:rFonts w:ascii="宋体" w:hAnsi="宋体" w:hint="eastAsia"/>
                <w:szCs w:val="21"/>
                <w:u w:val="single"/>
              </w:rPr>
              <w:t>）关于发布广州市《房屋建筑和市政基础设施工程全流程电子化项目专章》</w:t>
            </w:r>
            <w:r w:rsidRPr="00DB07C9">
              <w:rPr>
                <w:rFonts w:ascii="宋体" w:hAnsi="宋体" w:hint="eastAsia"/>
                <w:szCs w:val="21"/>
              </w:rPr>
              <w:t>。</w:t>
            </w:r>
          </w:p>
          <w:p w14:paraId="12A95BC2" w14:textId="77777777" w:rsidR="006E342A" w:rsidRPr="00DB07C9" w:rsidRDefault="00000000">
            <w:pPr>
              <w:rPr>
                <w:rFonts w:ascii="宋体" w:hAnsi="宋体" w:hint="eastAsia"/>
                <w:szCs w:val="21"/>
              </w:rPr>
            </w:pPr>
            <w:r w:rsidRPr="00DB07C9">
              <w:rPr>
                <w:rFonts w:ascii="宋体" w:hAnsi="宋体" w:hint="eastAsia"/>
                <w:szCs w:val="21"/>
              </w:rPr>
              <w:t>注：投标文件解密问题。投标人只用执行一次解密，招标人执行解密次数根据招标文件开标次数确定。</w:t>
            </w:r>
          </w:p>
          <w:p w14:paraId="0631DDA6" w14:textId="77777777" w:rsidR="006E342A" w:rsidRPr="00DB07C9" w:rsidRDefault="00000000">
            <w:pPr>
              <w:rPr>
                <w:rFonts w:ascii="宋体" w:hAnsi="宋体" w:hint="eastAsia"/>
                <w:szCs w:val="21"/>
              </w:rPr>
            </w:pPr>
            <w:r w:rsidRPr="00DB07C9">
              <w:rPr>
                <w:rFonts w:ascii="宋体" w:hAnsi="宋体" w:hint="eastAsia"/>
                <w:szCs w:val="21"/>
              </w:rPr>
              <w:t>2、递交投标文件备用光盘时间：</w:t>
            </w:r>
            <w:r w:rsidRPr="00DB07C9">
              <w:rPr>
                <w:rFonts w:ascii="宋体" w:hAnsi="宋体" w:hint="eastAsia"/>
                <w:szCs w:val="21"/>
                <w:u w:val="single"/>
              </w:rPr>
              <w:t xml:space="preserve">    </w:t>
            </w:r>
            <w:r w:rsidRPr="00DB07C9">
              <w:rPr>
                <w:rFonts w:ascii="宋体" w:hAnsi="宋体" w:hint="eastAsia"/>
                <w:szCs w:val="21"/>
              </w:rPr>
              <w:t>年</w:t>
            </w:r>
            <w:r w:rsidRPr="00DB07C9">
              <w:rPr>
                <w:rFonts w:ascii="宋体" w:hAnsi="宋体" w:hint="eastAsia"/>
                <w:szCs w:val="21"/>
                <w:u w:val="single"/>
              </w:rPr>
              <w:t xml:space="preserve">   </w:t>
            </w:r>
            <w:r w:rsidRPr="00DB07C9">
              <w:rPr>
                <w:rFonts w:ascii="宋体" w:hAnsi="宋体" w:hint="eastAsia"/>
                <w:szCs w:val="21"/>
              </w:rPr>
              <w:t>月</w:t>
            </w:r>
            <w:r w:rsidRPr="00DB07C9">
              <w:rPr>
                <w:rFonts w:ascii="宋体" w:hAnsi="宋体" w:hint="eastAsia"/>
                <w:szCs w:val="21"/>
                <w:u w:val="single"/>
              </w:rPr>
              <w:t xml:space="preserve">   </w:t>
            </w:r>
            <w:r w:rsidRPr="00DB07C9">
              <w:rPr>
                <w:rFonts w:ascii="宋体" w:hAnsi="宋体" w:hint="eastAsia"/>
                <w:szCs w:val="21"/>
              </w:rPr>
              <w:t>日</w:t>
            </w:r>
            <w:r w:rsidRPr="00DB07C9">
              <w:rPr>
                <w:rFonts w:ascii="宋体" w:hAnsi="宋体" w:hint="eastAsia"/>
                <w:szCs w:val="21"/>
                <w:u w:val="single"/>
              </w:rPr>
              <w:t xml:space="preserve">   </w:t>
            </w:r>
            <w:r w:rsidRPr="00DB07C9">
              <w:rPr>
                <w:rFonts w:ascii="宋体" w:hAnsi="宋体" w:hint="eastAsia"/>
                <w:szCs w:val="21"/>
              </w:rPr>
              <w:t>时</w:t>
            </w:r>
            <w:r w:rsidRPr="00DB07C9">
              <w:rPr>
                <w:rFonts w:ascii="宋体" w:hAnsi="宋体" w:hint="eastAsia"/>
                <w:szCs w:val="21"/>
                <w:u w:val="single"/>
              </w:rPr>
              <w:t xml:space="preserve">   </w:t>
            </w:r>
            <w:r w:rsidRPr="00DB07C9">
              <w:rPr>
                <w:rFonts w:ascii="宋体" w:hAnsi="宋体" w:hint="eastAsia"/>
                <w:szCs w:val="21"/>
              </w:rPr>
              <w:t>分至</w:t>
            </w:r>
            <w:r w:rsidRPr="00DB07C9">
              <w:rPr>
                <w:rFonts w:ascii="宋体" w:hAnsi="宋体" w:hint="eastAsia"/>
                <w:szCs w:val="21"/>
                <w:u w:val="single"/>
              </w:rPr>
              <w:t xml:space="preserve">    </w:t>
            </w:r>
            <w:r w:rsidRPr="00DB07C9">
              <w:rPr>
                <w:rFonts w:ascii="宋体" w:hAnsi="宋体" w:hint="eastAsia"/>
                <w:szCs w:val="21"/>
              </w:rPr>
              <w:t>年</w:t>
            </w:r>
            <w:r w:rsidRPr="00DB07C9">
              <w:rPr>
                <w:rFonts w:ascii="宋体" w:hAnsi="宋体" w:hint="eastAsia"/>
                <w:szCs w:val="21"/>
                <w:u w:val="single"/>
              </w:rPr>
              <w:t xml:space="preserve">   </w:t>
            </w:r>
            <w:r w:rsidRPr="00DB07C9">
              <w:rPr>
                <w:rFonts w:ascii="宋体" w:hAnsi="宋体" w:hint="eastAsia"/>
                <w:szCs w:val="21"/>
              </w:rPr>
              <w:t>月</w:t>
            </w:r>
            <w:r w:rsidRPr="00DB07C9">
              <w:rPr>
                <w:rFonts w:ascii="宋体" w:hAnsi="宋体" w:hint="eastAsia"/>
                <w:szCs w:val="21"/>
                <w:u w:val="single"/>
              </w:rPr>
              <w:t xml:space="preserve">   </w:t>
            </w:r>
            <w:r w:rsidRPr="00DB07C9">
              <w:rPr>
                <w:rFonts w:ascii="宋体" w:hAnsi="宋体" w:hint="eastAsia"/>
                <w:szCs w:val="21"/>
              </w:rPr>
              <w:t>日</w:t>
            </w:r>
            <w:r w:rsidRPr="00DB07C9">
              <w:rPr>
                <w:rFonts w:ascii="宋体" w:hAnsi="宋体" w:hint="eastAsia"/>
                <w:szCs w:val="21"/>
                <w:u w:val="single"/>
              </w:rPr>
              <w:t xml:space="preserve">   </w:t>
            </w:r>
            <w:r w:rsidRPr="00DB07C9">
              <w:rPr>
                <w:rFonts w:ascii="宋体" w:hAnsi="宋体" w:hint="eastAsia"/>
                <w:szCs w:val="21"/>
              </w:rPr>
              <w:t>时</w:t>
            </w:r>
            <w:r w:rsidRPr="00DB07C9">
              <w:rPr>
                <w:rFonts w:ascii="宋体" w:hAnsi="宋体" w:hint="eastAsia"/>
                <w:szCs w:val="21"/>
                <w:u w:val="single"/>
              </w:rPr>
              <w:t xml:space="preserve">   </w:t>
            </w:r>
            <w:r w:rsidRPr="00DB07C9">
              <w:rPr>
                <w:rFonts w:ascii="宋体" w:hAnsi="宋体" w:hint="eastAsia"/>
                <w:szCs w:val="21"/>
              </w:rPr>
              <w:t>分；递交地点：      。(建议安排在投标文件截止时间前15分钟至投标文件截止时间）</w:t>
            </w:r>
          </w:p>
          <w:p w14:paraId="4210D750" w14:textId="77777777" w:rsidR="006E342A" w:rsidRPr="00DB07C9" w:rsidRDefault="00000000">
            <w:pPr>
              <w:pStyle w:val="af"/>
            </w:pPr>
            <w:r w:rsidRPr="00DB07C9">
              <w:rPr>
                <w:rFonts w:hAnsi="宋体" w:hint="eastAsia"/>
                <w:szCs w:val="21"/>
              </w:rPr>
              <w:t>上述时间及地点是否有改变，请密切留意补充公告和招标答疑纪要的相关信息。</w:t>
            </w:r>
          </w:p>
          <w:p w14:paraId="1B20DFC5" w14:textId="77777777" w:rsidR="006E342A" w:rsidRPr="00DB07C9" w:rsidRDefault="00000000">
            <w:pPr>
              <w:rPr>
                <w:rFonts w:ascii="宋体" w:hAnsi="宋体" w:hint="eastAsia"/>
                <w:szCs w:val="21"/>
              </w:rPr>
            </w:pPr>
            <w:r w:rsidRPr="00DB07C9">
              <w:rPr>
                <w:rFonts w:ascii="宋体" w:hAnsi="宋体" w:cs="仿宋_GB2312" w:hint="eastAsia"/>
              </w:rPr>
              <w:t>具体时间地点详见</w:t>
            </w:r>
            <w:r w:rsidRPr="00DB07C9">
              <w:rPr>
                <w:rFonts w:ascii="宋体" w:hAnsi="宋体" w:hint="eastAsia"/>
                <w:szCs w:val="21"/>
                <w:u w:val="single"/>
              </w:rPr>
              <w:t>广州公共资源交易中心网（网址：http://</w:t>
            </w:r>
            <w:proofErr w:type="spellStart"/>
            <w:r w:rsidRPr="00DB07C9">
              <w:rPr>
                <w:rFonts w:ascii="宋体" w:hAnsi="宋体" w:hint="eastAsia"/>
                <w:szCs w:val="21"/>
                <w:u w:val="single"/>
              </w:rPr>
              <w:t>www.gzggzy.cn</w:t>
            </w:r>
            <w:proofErr w:type="spellEnd"/>
            <w:r w:rsidRPr="00DB07C9">
              <w:rPr>
                <w:rFonts w:ascii="宋体" w:hAnsi="宋体" w:hint="eastAsia"/>
                <w:szCs w:val="21"/>
                <w:u w:val="single"/>
              </w:rPr>
              <w:t>）。</w:t>
            </w:r>
          </w:p>
        </w:tc>
      </w:tr>
      <w:tr w:rsidR="00DB07C9" w:rsidRPr="00DB07C9" w14:paraId="7DFBB26C" w14:textId="77777777">
        <w:trPr>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3512ECB5" w14:textId="77777777" w:rsidR="006E342A" w:rsidRPr="00DB07C9" w:rsidRDefault="00000000">
            <w:pPr>
              <w:rPr>
                <w:rFonts w:ascii="宋体" w:hAnsi="宋体" w:hint="eastAsia"/>
                <w:szCs w:val="21"/>
              </w:rPr>
            </w:pPr>
            <w:r w:rsidRPr="00DB07C9">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320F9C0B" w14:textId="77777777" w:rsidR="006E342A" w:rsidRPr="00DB07C9" w:rsidRDefault="00000000">
            <w:pPr>
              <w:rPr>
                <w:rFonts w:ascii="宋体" w:hAnsi="宋体" w:hint="eastAsia"/>
                <w:szCs w:val="21"/>
              </w:rPr>
            </w:pPr>
            <w:r w:rsidRPr="00DB07C9">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1BE225FE" w14:textId="77777777" w:rsidR="006E342A" w:rsidRPr="00DB07C9" w:rsidRDefault="00000000">
            <w:pPr>
              <w:rPr>
                <w:rFonts w:ascii="宋体" w:hAnsi="宋体" w:hint="eastAsia"/>
                <w:szCs w:val="21"/>
              </w:rPr>
            </w:pPr>
            <w:r w:rsidRPr="00DB07C9">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4DD84C80" w14:textId="77777777" w:rsidR="006E342A" w:rsidRPr="00DB07C9" w:rsidRDefault="00000000">
            <w:pPr>
              <w:pStyle w:val="a4"/>
              <w:ind w:firstLine="0"/>
              <w:rPr>
                <w:rFonts w:ascii="宋体" w:hAnsi="宋体" w:hint="eastAsia"/>
                <w:szCs w:val="21"/>
              </w:rPr>
            </w:pPr>
            <w:r w:rsidRPr="00DB07C9">
              <w:rPr>
                <w:rFonts w:ascii="宋体" w:hAnsi="宋体" w:hint="eastAsia"/>
                <w:szCs w:val="21"/>
              </w:rPr>
              <w:t>方式</w:t>
            </w:r>
            <w:proofErr w:type="gramStart"/>
            <w:r w:rsidRPr="00DB07C9">
              <w:rPr>
                <w:rFonts w:ascii="宋体" w:hAnsi="宋体" w:hint="eastAsia"/>
                <w:szCs w:val="21"/>
              </w:rPr>
              <w:t>一</w:t>
            </w:r>
            <w:proofErr w:type="gramEnd"/>
            <w:r w:rsidRPr="00DB07C9">
              <w:rPr>
                <w:rFonts w:ascii="宋体" w:hAnsi="宋体" w:hint="eastAsia"/>
                <w:szCs w:val="21"/>
              </w:rPr>
              <w:t>：选取方法</w:t>
            </w:r>
            <w:r w:rsidRPr="00DB07C9">
              <w:rPr>
                <w:rFonts w:ascii="宋体" w:hAnsi="宋体" w:hint="eastAsia"/>
                <w:szCs w:val="21"/>
                <w:u w:val="single"/>
              </w:rPr>
              <w:t xml:space="preserve">   七   </w:t>
            </w:r>
            <w:r w:rsidRPr="00DB07C9">
              <w:rPr>
                <w:rFonts w:ascii="宋体" w:hAnsi="宋体" w:hint="eastAsia"/>
                <w:szCs w:val="21"/>
              </w:rPr>
              <w:t>；</w:t>
            </w:r>
          </w:p>
        </w:tc>
      </w:tr>
      <w:tr w:rsidR="00DB07C9" w:rsidRPr="00DB07C9" w14:paraId="149E9085"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BF8D6F7" w14:textId="77777777" w:rsidR="006E342A" w:rsidRPr="00DB07C9" w:rsidRDefault="00000000">
            <w:pPr>
              <w:rPr>
                <w:rFonts w:ascii="宋体" w:hAnsi="宋体" w:hint="eastAsia"/>
                <w:szCs w:val="21"/>
              </w:rPr>
            </w:pPr>
            <w:r w:rsidRPr="00DB07C9">
              <w:rPr>
                <w:rFonts w:ascii="宋体" w:hAnsi="宋体"/>
                <w:szCs w:val="21"/>
              </w:rPr>
              <w:t>2</w:t>
            </w:r>
            <w:r w:rsidRPr="00DB07C9">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545B93C7" w14:textId="77777777" w:rsidR="006E342A" w:rsidRPr="00DB07C9" w:rsidRDefault="00000000">
            <w:pPr>
              <w:rPr>
                <w:rFonts w:ascii="宋体" w:hAnsi="宋体" w:hint="eastAsia"/>
                <w:szCs w:val="21"/>
              </w:rPr>
            </w:pPr>
            <w:r w:rsidRPr="00DB07C9">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58410F29" w14:textId="77777777" w:rsidR="006E342A" w:rsidRPr="00DB07C9" w:rsidRDefault="00000000">
            <w:pPr>
              <w:rPr>
                <w:rFonts w:ascii="宋体" w:hAnsi="宋体" w:hint="eastAsia"/>
                <w:szCs w:val="21"/>
              </w:rPr>
            </w:pPr>
            <w:r w:rsidRPr="00DB07C9">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52EF77E0" w14:textId="77777777" w:rsidR="006E342A" w:rsidRPr="00DB07C9" w:rsidRDefault="00000000">
            <w:pPr>
              <w:rPr>
                <w:rFonts w:ascii="宋体" w:hAnsi="宋体" w:hint="eastAsia"/>
              </w:rPr>
            </w:pPr>
            <w:r w:rsidRPr="00DB07C9">
              <w:rPr>
                <w:rFonts w:ascii="宋体" w:hAnsi="宋体" w:hint="eastAsia"/>
                <w:kern w:val="0"/>
                <w:szCs w:val="21"/>
                <w:bdr w:val="single" w:sz="4" w:space="0" w:color="auto"/>
                <w:lang w:val="zh-CN"/>
              </w:rPr>
              <w:t>√</w:t>
            </w:r>
            <w:r w:rsidRPr="00DB07C9">
              <w:rPr>
                <w:rFonts w:ascii="宋体" w:hAnsi="宋体" w:hint="eastAsia"/>
              </w:rPr>
              <w:t>方式</w:t>
            </w:r>
            <w:proofErr w:type="gramStart"/>
            <w:r w:rsidRPr="00DB07C9">
              <w:rPr>
                <w:rFonts w:ascii="宋体" w:hAnsi="宋体" w:hint="eastAsia"/>
              </w:rPr>
              <w:t>一</w:t>
            </w:r>
            <w:proofErr w:type="gramEnd"/>
            <w:r w:rsidRPr="00DB07C9">
              <w:rPr>
                <w:rFonts w:ascii="宋体" w:hAnsi="宋体" w:hint="eastAsia"/>
              </w:rPr>
              <w:t>：中标人提供的履约保证金为中标价款的10%。</w:t>
            </w:r>
          </w:p>
          <w:p w14:paraId="47D6C05D" w14:textId="77777777" w:rsidR="006E342A" w:rsidRPr="00DB07C9" w:rsidRDefault="00000000">
            <w:r w:rsidRPr="00DB07C9">
              <w:rPr>
                <w:rFonts w:ascii="宋体" w:hAnsi="宋体" w:hint="eastAsia"/>
                <w:kern w:val="0"/>
                <w:szCs w:val="21"/>
                <w:lang w:val="zh-CN"/>
              </w:rPr>
              <w:t>□</w:t>
            </w:r>
            <w:r w:rsidRPr="00DB07C9">
              <w:rPr>
                <w:rFonts w:ascii="宋体" w:hAnsi="宋体" w:hint="eastAsia"/>
              </w:rPr>
              <w:t>方式二：中标人提供的履约保证金金额为中标价款与最高投标限价之间的差额，且不超过中标价款的10%。</w:t>
            </w:r>
          </w:p>
        </w:tc>
      </w:tr>
      <w:tr w:rsidR="00DB07C9" w:rsidRPr="00DB07C9" w14:paraId="10B2F4FD" w14:textId="77777777">
        <w:trPr>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221B04E7" w14:textId="77777777" w:rsidR="006E342A" w:rsidRPr="00DB07C9" w:rsidRDefault="00000000">
            <w:pPr>
              <w:rPr>
                <w:rFonts w:ascii="宋体" w:hAnsi="宋体" w:hint="eastAsia"/>
                <w:szCs w:val="21"/>
              </w:rPr>
            </w:pPr>
            <w:r w:rsidRPr="00DB07C9">
              <w:rPr>
                <w:rFonts w:ascii="宋体" w:hAnsi="宋体"/>
                <w:szCs w:val="21"/>
              </w:rPr>
              <w:t>2</w:t>
            </w:r>
            <w:r w:rsidRPr="00DB07C9">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0197C972" w14:textId="77777777" w:rsidR="006E342A" w:rsidRPr="00DB07C9" w:rsidRDefault="006E342A">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717BE61" w14:textId="77777777" w:rsidR="006E342A" w:rsidRPr="00DB07C9" w:rsidRDefault="00000000">
            <w:pPr>
              <w:rPr>
                <w:rFonts w:ascii="宋体" w:hAnsi="宋体" w:hint="eastAsia"/>
                <w:szCs w:val="21"/>
              </w:rPr>
            </w:pPr>
            <w:r w:rsidRPr="00DB07C9">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24EF7046" w14:textId="77777777" w:rsidR="006E342A" w:rsidRPr="00DB07C9" w:rsidRDefault="00000000">
            <w:pPr>
              <w:rPr>
                <w:rFonts w:ascii="宋体" w:hAnsi="宋体" w:hint="eastAsia"/>
                <w:szCs w:val="21"/>
              </w:rPr>
            </w:pPr>
            <w:r w:rsidRPr="00DB07C9">
              <w:rPr>
                <w:rFonts w:ascii="宋体" w:hAnsi="宋体" w:hint="eastAsia"/>
                <w:szCs w:val="21"/>
              </w:rPr>
              <w:t>本项目最高投标限价为人民币71,917,511.75元（含税）。</w:t>
            </w:r>
          </w:p>
        </w:tc>
      </w:tr>
      <w:tr w:rsidR="00DB07C9" w:rsidRPr="00DB07C9" w14:paraId="40DE96B6" w14:textId="77777777">
        <w:trPr>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3C6D534B" w14:textId="77777777" w:rsidR="006E342A" w:rsidRPr="00DB07C9" w:rsidRDefault="00000000">
            <w:pPr>
              <w:rPr>
                <w:rFonts w:ascii="宋体" w:hAnsi="宋体" w:hint="eastAsia"/>
                <w:szCs w:val="21"/>
              </w:rPr>
            </w:pPr>
            <w:r w:rsidRPr="00DB07C9">
              <w:rPr>
                <w:rFonts w:ascii="宋体" w:hAnsi="宋体"/>
                <w:szCs w:val="21"/>
              </w:rPr>
              <w:t>2</w:t>
            </w:r>
            <w:r w:rsidRPr="00DB07C9">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492145BA" w14:textId="77777777" w:rsidR="006E342A" w:rsidRPr="00DB07C9" w:rsidRDefault="006E342A">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C7CD67A" w14:textId="77777777" w:rsidR="006E342A" w:rsidRPr="00DB07C9" w:rsidRDefault="00000000">
            <w:pPr>
              <w:rPr>
                <w:rFonts w:ascii="宋体" w:hAnsi="宋体" w:hint="eastAsia"/>
                <w:szCs w:val="21"/>
              </w:rPr>
            </w:pPr>
            <w:r w:rsidRPr="00DB07C9">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7C3CBAFE" w14:textId="77777777" w:rsidR="006E342A" w:rsidRPr="00DB07C9" w:rsidRDefault="00000000">
            <w:pPr>
              <w:rPr>
                <w:rFonts w:ascii="宋体" w:hAnsi="宋体" w:hint="eastAsia"/>
                <w:szCs w:val="21"/>
              </w:rPr>
            </w:pPr>
            <w:r w:rsidRPr="00DB07C9">
              <w:rPr>
                <w:rFonts w:ascii="宋体" w:hAnsi="宋体" w:hint="eastAsia"/>
                <w:szCs w:val="21"/>
              </w:rPr>
              <w:t>本项目绿色施工安全防护措施费为</w:t>
            </w:r>
            <w:r w:rsidRPr="00DB07C9">
              <w:rPr>
                <w:rFonts w:ascii="宋体" w:hAnsi="宋体"/>
                <w:szCs w:val="21"/>
                <w:u w:val="single"/>
              </w:rPr>
              <w:t xml:space="preserve"> </w:t>
            </w:r>
            <w:r w:rsidRPr="00DB07C9">
              <w:rPr>
                <w:rFonts w:ascii="宋体" w:hAnsi="宋体" w:hint="eastAsia"/>
                <w:szCs w:val="21"/>
                <w:u w:val="single"/>
              </w:rPr>
              <w:t>1,865,447.84</w:t>
            </w:r>
            <w:r w:rsidRPr="00DB07C9">
              <w:rPr>
                <w:rFonts w:ascii="宋体" w:hAnsi="宋体"/>
                <w:szCs w:val="21"/>
                <w:u w:val="single"/>
              </w:rPr>
              <w:t xml:space="preserve"> </w:t>
            </w:r>
            <w:r w:rsidRPr="00DB07C9">
              <w:rPr>
                <w:rFonts w:ascii="宋体" w:hAnsi="宋体" w:hint="eastAsia"/>
                <w:szCs w:val="21"/>
              </w:rPr>
              <w:t>元（含税），</w:t>
            </w:r>
            <w:r w:rsidRPr="00DB07C9">
              <w:rPr>
                <w:rFonts w:ascii="宋体" w:hAnsi="宋体" w:hint="eastAsia"/>
                <w:szCs w:val="21"/>
              </w:rPr>
              <w:lastRenderedPageBreak/>
              <w:t>暂列金额为4,000,000.00元（含税），暂估价为 / 元（含税）。（未按招标文件规定的金额填写的，由评标委员会按照招标文件规定的金额进行修正）</w:t>
            </w:r>
          </w:p>
        </w:tc>
      </w:tr>
      <w:tr w:rsidR="00DB07C9" w:rsidRPr="00DB07C9" w14:paraId="7A409E60" w14:textId="77777777">
        <w:trPr>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3648A872" w14:textId="77777777" w:rsidR="006E342A" w:rsidRPr="00DB07C9" w:rsidRDefault="00000000">
            <w:pPr>
              <w:rPr>
                <w:rFonts w:ascii="宋体" w:hAnsi="宋体" w:hint="eastAsia"/>
                <w:szCs w:val="21"/>
              </w:rPr>
            </w:pPr>
            <w:r w:rsidRPr="00DB07C9">
              <w:rPr>
                <w:rFonts w:ascii="宋体" w:hAnsi="宋体" w:hint="eastAsia"/>
                <w:szCs w:val="21"/>
              </w:rPr>
              <w:lastRenderedPageBreak/>
              <w:t>23</w:t>
            </w:r>
          </w:p>
        </w:tc>
        <w:tc>
          <w:tcPr>
            <w:tcW w:w="981" w:type="dxa"/>
            <w:tcBorders>
              <w:top w:val="single" w:sz="4" w:space="0" w:color="auto"/>
              <w:left w:val="single" w:sz="4" w:space="0" w:color="auto"/>
              <w:bottom w:val="single" w:sz="4" w:space="0" w:color="auto"/>
              <w:right w:val="single" w:sz="4" w:space="0" w:color="auto"/>
            </w:tcBorders>
            <w:vAlign w:val="center"/>
          </w:tcPr>
          <w:p w14:paraId="1C72FF93" w14:textId="77777777" w:rsidR="006E342A" w:rsidRPr="00DB07C9" w:rsidRDefault="006E342A">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2C35BEF" w14:textId="77777777" w:rsidR="006E342A" w:rsidRPr="00DB07C9" w:rsidRDefault="00000000">
            <w:pPr>
              <w:pStyle w:val="a4"/>
              <w:ind w:firstLine="0"/>
              <w:rPr>
                <w:rFonts w:ascii="宋体" w:hAnsi="宋体" w:hint="eastAsia"/>
                <w:szCs w:val="21"/>
              </w:rPr>
            </w:pPr>
            <w:r w:rsidRPr="00DB07C9">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1BAA95C6" w14:textId="77777777" w:rsidR="006E342A" w:rsidRPr="00DB07C9" w:rsidRDefault="00000000">
            <w:pPr>
              <w:rPr>
                <w:rFonts w:ascii="宋体" w:hAnsi="宋体" w:hint="eastAsia"/>
                <w:szCs w:val="21"/>
              </w:rPr>
            </w:pPr>
            <w:r w:rsidRPr="00DB07C9">
              <w:rPr>
                <w:rFonts w:ascii="宋体" w:hAnsi="宋体" w:hint="eastAsia"/>
                <w:szCs w:val="21"/>
              </w:rPr>
              <w:t>按照《建设工程质量管理条例》规定。</w:t>
            </w:r>
          </w:p>
        </w:tc>
      </w:tr>
      <w:tr w:rsidR="00DB07C9" w:rsidRPr="00DB07C9" w14:paraId="2E065659"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C08CABA" w14:textId="77777777" w:rsidR="006E342A" w:rsidRPr="00DB07C9" w:rsidRDefault="00000000">
            <w:pPr>
              <w:rPr>
                <w:rFonts w:ascii="宋体" w:hAnsi="宋体" w:hint="eastAsia"/>
                <w:szCs w:val="21"/>
              </w:rPr>
            </w:pPr>
            <w:r w:rsidRPr="00DB07C9">
              <w:rPr>
                <w:rFonts w:ascii="宋体" w:hAnsi="宋体"/>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14:paraId="1856132C" w14:textId="77777777" w:rsidR="006E342A" w:rsidRPr="00DB07C9" w:rsidRDefault="006E342A">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92A2B0B" w14:textId="77777777" w:rsidR="006E342A" w:rsidRPr="00DB07C9" w:rsidRDefault="00000000">
            <w:pPr>
              <w:rPr>
                <w:rFonts w:ascii="宋体" w:hAnsi="宋体" w:hint="eastAsia"/>
                <w:szCs w:val="21"/>
              </w:rPr>
            </w:pPr>
            <w:r w:rsidRPr="00DB07C9">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21C21758" w14:textId="77777777" w:rsidR="006E342A" w:rsidRPr="00DB07C9" w:rsidRDefault="00000000">
            <w:pPr>
              <w:rPr>
                <w:rFonts w:ascii="宋体" w:hAnsi="宋体" w:hint="eastAsia"/>
                <w:szCs w:val="21"/>
              </w:rPr>
            </w:pPr>
            <w:r w:rsidRPr="00DB07C9">
              <w:rPr>
                <w:rFonts w:ascii="宋体" w:hAnsi="宋体" w:hint="eastAsia"/>
                <w:szCs w:val="21"/>
              </w:rPr>
              <w:t>计算评标参考价的等分点值</w:t>
            </w:r>
            <w:r w:rsidRPr="00DB07C9">
              <w:rPr>
                <w:rFonts w:ascii="宋体" w:hAnsi="宋体"/>
                <w:szCs w:val="21"/>
              </w:rPr>
              <w:t>X</w:t>
            </w:r>
            <w:r w:rsidRPr="00DB07C9">
              <w:rPr>
                <w:rFonts w:ascii="宋体" w:hAnsi="宋体" w:hint="eastAsia"/>
                <w:szCs w:val="21"/>
              </w:rPr>
              <w:t>在开标前从</w:t>
            </w:r>
            <w:r w:rsidRPr="00DB07C9">
              <w:rPr>
                <w:rFonts w:ascii="宋体" w:hAnsi="宋体"/>
                <w:szCs w:val="21"/>
              </w:rPr>
              <w:t>[0,100]</w:t>
            </w:r>
            <w:r w:rsidRPr="00DB07C9">
              <w:rPr>
                <w:rFonts w:ascii="宋体" w:hAnsi="宋体"/>
              </w:rPr>
              <w:t xml:space="preserve"> </w:t>
            </w:r>
            <w:r w:rsidRPr="00DB07C9">
              <w:rPr>
                <w:rFonts w:ascii="宋体" w:hAnsi="宋体" w:hint="eastAsia"/>
                <w:szCs w:val="21"/>
              </w:rPr>
              <w:t>的整数中随机抽取。</w:t>
            </w:r>
          </w:p>
        </w:tc>
      </w:tr>
      <w:tr w:rsidR="00DB07C9" w:rsidRPr="00DB07C9" w14:paraId="1140F53B"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42B63D5" w14:textId="77777777" w:rsidR="006E342A" w:rsidRPr="00DB07C9" w:rsidRDefault="00000000">
            <w:pPr>
              <w:rPr>
                <w:rFonts w:ascii="宋体" w:hAnsi="宋体" w:hint="eastAsia"/>
                <w:strike/>
                <w:szCs w:val="21"/>
              </w:rPr>
            </w:pPr>
            <w:r w:rsidRPr="00DB07C9">
              <w:rPr>
                <w:rFonts w:ascii="宋体" w:hAnsi="宋体"/>
                <w:strike/>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4FA1B181" w14:textId="77777777" w:rsidR="006E342A" w:rsidRPr="00DB07C9" w:rsidRDefault="006E342A">
            <w:pPr>
              <w:ind w:firstLine="458"/>
              <w:rPr>
                <w:rFonts w:ascii="宋体" w:hAnsi="宋体" w:hint="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9237483" w14:textId="77777777" w:rsidR="006E342A" w:rsidRPr="00DB07C9" w:rsidRDefault="00000000">
            <w:pPr>
              <w:rPr>
                <w:rFonts w:ascii="宋体" w:hAnsi="宋体" w:hint="eastAsia"/>
                <w:strike/>
                <w:szCs w:val="21"/>
              </w:rPr>
            </w:pPr>
            <w:r w:rsidRPr="00DB07C9">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3039867B" w14:textId="77777777" w:rsidR="006E342A" w:rsidRPr="00DB07C9" w:rsidRDefault="00000000">
            <w:pPr>
              <w:rPr>
                <w:rFonts w:ascii="宋体" w:hAnsi="宋体" w:hint="eastAsia"/>
                <w:strike/>
                <w:szCs w:val="21"/>
              </w:rPr>
            </w:pPr>
            <w:r w:rsidRPr="00DB07C9">
              <w:rPr>
                <w:rFonts w:ascii="宋体" w:hAnsi="宋体"/>
                <w:strike/>
                <w:szCs w:val="21"/>
              </w:rPr>
              <w:fldChar w:fldCharType="begin"/>
            </w:r>
            <w:r w:rsidRPr="00DB07C9">
              <w:rPr>
                <w:rFonts w:ascii="宋体" w:hAnsi="宋体"/>
                <w:strike/>
                <w:szCs w:val="21"/>
              </w:rPr>
              <w:instrText xml:space="preserve"> = 1 \* GB3 </w:instrText>
            </w:r>
            <w:r w:rsidRPr="00DB07C9">
              <w:rPr>
                <w:rFonts w:ascii="宋体" w:hAnsi="宋体"/>
                <w:strike/>
                <w:szCs w:val="21"/>
              </w:rPr>
              <w:fldChar w:fldCharType="separate"/>
            </w:r>
            <w:r w:rsidRPr="00DB07C9">
              <w:rPr>
                <w:rFonts w:ascii="宋体" w:hAnsi="宋体" w:hint="eastAsia"/>
                <w:strike/>
                <w:szCs w:val="21"/>
              </w:rPr>
              <w:t>①</w:t>
            </w:r>
            <w:r w:rsidRPr="00DB07C9">
              <w:rPr>
                <w:rFonts w:ascii="宋体" w:hAnsi="宋体"/>
                <w:strike/>
                <w:szCs w:val="21"/>
              </w:rPr>
              <w:fldChar w:fldCharType="end"/>
            </w:r>
            <w:r w:rsidRPr="00DB07C9">
              <w:rPr>
                <w:rFonts w:ascii="宋体" w:hAnsi="宋体" w:hint="eastAsia"/>
                <w:strike/>
                <w:szCs w:val="21"/>
              </w:rPr>
              <w:t>通过技术有效性审查的投标人均进入第二阶段（适用于通过技术有效性审查家数在</w:t>
            </w:r>
            <w:r w:rsidRPr="00DB07C9">
              <w:rPr>
                <w:rFonts w:ascii="宋体" w:hAnsi="宋体"/>
                <w:strike/>
                <w:szCs w:val="21"/>
              </w:rPr>
              <w:t>[3,</w:t>
            </w:r>
            <w:r w:rsidRPr="00DB07C9">
              <w:rPr>
                <w:rFonts w:ascii="宋体" w:hAnsi="宋体"/>
                <w:strike/>
                <w:szCs w:val="21"/>
                <w:u w:val="single"/>
              </w:rPr>
              <w:t xml:space="preserve">  </w:t>
            </w:r>
            <w:r w:rsidRPr="00DB07C9">
              <w:rPr>
                <w:rFonts w:ascii="宋体" w:hAnsi="宋体"/>
                <w:strike/>
                <w:szCs w:val="21"/>
              </w:rPr>
              <w:t>]中的）。</w:t>
            </w:r>
          </w:p>
          <w:p w14:paraId="29E8DBB3" w14:textId="77777777" w:rsidR="006E342A" w:rsidRPr="00DB07C9" w:rsidRDefault="00000000">
            <w:pPr>
              <w:rPr>
                <w:rFonts w:ascii="宋体" w:hAnsi="宋体" w:hint="eastAsia"/>
                <w:strike/>
                <w:szCs w:val="21"/>
              </w:rPr>
            </w:pPr>
            <w:r w:rsidRPr="00DB07C9">
              <w:rPr>
                <w:rFonts w:ascii="宋体" w:hAnsi="宋体"/>
                <w:strike/>
                <w:szCs w:val="21"/>
              </w:rPr>
              <w:fldChar w:fldCharType="begin"/>
            </w:r>
            <w:r w:rsidRPr="00DB07C9">
              <w:rPr>
                <w:rFonts w:ascii="宋体" w:hAnsi="宋体"/>
                <w:strike/>
                <w:szCs w:val="21"/>
              </w:rPr>
              <w:instrText xml:space="preserve"> = 2 \* GB3 </w:instrText>
            </w:r>
            <w:r w:rsidRPr="00DB07C9">
              <w:rPr>
                <w:rFonts w:ascii="宋体" w:hAnsi="宋体"/>
                <w:strike/>
                <w:szCs w:val="21"/>
              </w:rPr>
              <w:fldChar w:fldCharType="separate"/>
            </w:r>
            <w:r w:rsidRPr="00DB07C9">
              <w:rPr>
                <w:rFonts w:ascii="宋体" w:hAnsi="宋体" w:hint="eastAsia"/>
                <w:strike/>
                <w:szCs w:val="21"/>
              </w:rPr>
              <w:t>②</w:t>
            </w:r>
            <w:r w:rsidRPr="00DB07C9">
              <w:rPr>
                <w:rFonts w:ascii="宋体" w:hAnsi="宋体"/>
                <w:strike/>
                <w:szCs w:val="21"/>
              </w:rPr>
              <w:fldChar w:fldCharType="end"/>
            </w:r>
            <w:r w:rsidRPr="00DB07C9">
              <w:rPr>
                <w:rFonts w:ascii="宋体" w:hAnsi="宋体" w:hint="eastAsia"/>
                <w:strike/>
                <w:szCs w:val="21"/>
              </w:rPr>
              <w:t>将第一阶段得分由高至低排序，前</w:t>
            </w:r>
            <w:r w:rsidRPr="00DB07C9">
              <w:rPr>
                <w:rFonts w:ascii="宋体" w:hAnsi="宋体"/>
                <w:strike/>
                <w:szCs w:val="21"/>
                <w:u w:val="single"/>
              </w:rPr>
              <w:t xml:space="preserve">   </w:t>
            </w:r>
            <w:r w:rsidRPr="00DB07C9">
              <w:rPr>
                <w:rFonts w:ascii="宋体" w:hAnsi="宋体" w:hint="eastAsia"/>
                <w:strike/>
                <w:szCs w:val="21"/>
              </w:rPr>
              <w:t>名投标人进入第二阶段评审（适用于通过技术有效性审查家数大于</w:t>
            </w:r>
            <w:r w:rsidRPr="00DB07C9">
              <w:rPr>
                <w:rFonts w:ascii="宋体" w:hAnsi="宋体"/>
                <w:strike/>
                <w:szCs w:val="21"/>
                <w:u w:val="single"/>
              </w:rPr>
              <w:t xml:space="preserve">  </w:t>
            </w:r>
            <w:r w:rsidRPr="00DB07C9">
              <w:rPr>
                <w:rFonts w:ascii="宋体" w:hAnsi="宋体" w:hint="eastAsia"/>
                <w:strike/>
                <w:szCs w:val="21"/>
              </w:rPr>
              <w:t>家的，招标人可根据工程具体情况，确定不少于</w:t>
            </w:r>
            <w:r w:rsidRPr="00DB07C9">
              <w:rPr>
                <w:rFonts w:ascii="宋体" w:hAnsi="宋体"/>
                <w:strike/>
                <w:szCs w:val="21"/>
                <w:u w:val="single"/>
              </w:rPr>
              <w:t xml:space="preserve">   </w:t>
            </w:r>
            <w:r w:rsidRPr="00DB07C9">
              <w:rPr>
                <w:rFonts w:ascii="宋体" w:hAnsi="宋体" w:hint="eastAsia"/>
                <w:strike/>
                <w:szCs w:val="21"/>
              </w:rPr>
              <w:t>家进入第二阶段）。</w:t>
            </w:r>
          </w:p>
          <w:p w14:paraId="654132A6" w14:textId="77777777" w:rsidR="006E342A" w:rsidRPr="00DB07C9" w:rsidRDefault="00000000">
            <w:pPr>
              <w:rPr>
                <w:rFonts w:ascii="宋体" w:hAnsi="宋体" w:hint="eastAsia"/>
                <w:strike/>
                <w:szCs w:val="21"/>
              </w:rPr>
            </w:pPr>
            <w:r w:rsidRPr="00DB07C9">
              <w:rPr>
                <w:rFonts w:ascii="宋体" w:hAnsi="宋体" w:hint="eastAsia"/>
                <w:strike/>
                <w:szCs w:val="21"/>
              </w:rPr>
              <w:t>注：本款适用于选择评标办法</w:t>
            </w:r>
            <w:proofErr w:type="gramStart"/>
            <w:r w:rsidRPr="00DB07C9">
              <w:rPr>
                <w:rFonts w:ascii="宋体" w:hAnsi="宋体" w:hint="eastAsia"/>
                <w:strike/>
                <w:szCs w:val="21"/>
              </w:rPr>
              <w:t>一</w:t>
            </w:r>
            <w:proofErr w:type="gramEnd"/>
            <w:r w:rsidRPr="00DB07C9">
              <w:rPr>
                <w:rFonts w:ascii="宋体" w:hAnsi="宋体" w:hint="eastAsia"/>
                <w:strike/>
                <w:szCs w:val="21"/>
              </w:rPr>
              <w:t>至评标办法六。进入第二阶段的投标人家数应符合</w:t>
            </w:r>
            <w:r w:rsidRPr="00DB07C9">
              <w:rPr>
                <w:rFonts w:ascii="宋体" w:hAnsi="宋体" w:cs="仿宋_GB2312" w:hint="eastAsia"/>
                <w:strike/>
                <w:szCs w:val="21"/>
              </w:rPr>
              <w:t>行政监管部门的要求。</w:t>
            </w:r>
          </w:p>
        </w:tc>
      </w:tr>
      <w:tr w:rsidR="00DB07C9" w:rsidRPr="00DB07C9" w14:paraId="363B8313"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40C93A2" w14:textId="77777777" w:rsidR="006E342A" w:rsidRPr="00DB07C9" w:rsidRDefault="00000000">
            <w:pPr>
              <w:rPr>
                <w:rFonts w:ascii="宋体" w:hAnsi="宋体" w:hint="eastAsia"/>
                <w:szCs w:val="21"/>
              </w:rPr>
            </w:pPr>
            <w:r w:rsidRPr="00DB07C9">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71884DFE" w14:textId="77777777" w:rsidR="006E342A" w:rsidRPr="00DB07C9" w:rsidRDefault="006E342A">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525068E" w14:textId="77777777" w:rsidR="006E342A" w:rsidRPr="00DB07C9" w:rsidRDefault="00000000">
            <w:pPr>
              <w:rPr>
                <w:rFonts w:ascii="宋体" w:hAnsi="宋体" w:hint="eastAsia"/>
                <w:szCs w:val="21"/>
              </w:rPr>
            </w:pPr>
            <w:r w:rsidRPr="00DB07C9">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48794409" w14:textId="77777777" w:rsidR="006E342A" w:rsidRPr="00DB07C9" w:rsidRDefault="00000000">
            <w:pPr>
              <w:rPr>
                <w:rFonts w:ascii="宋体" w:hAnsi="宋体" w:hint="eastAsia"/>
                <w:szCs w:val="21"/>
              </w:rPr>
            </w:pPr>
            <w:r w:rsidRPr="00DB07C9">
              <w:rPr>
                <w:rFonts w:ascii="宋体" w:hAnsi="宋体" w:hint="eastAsia"/>
                <w:szCs w:val="21"/>
              </w:rPr>
              <w:t>工程成本警戒价为</w:t>
            </w:r>
            <w:r w:rsidRPr="00DB07C9">
              <w:rPr>
                <w:rFonts w:ascii="宋体" w:hAnsi="宋体" w:hint="eastAsia"/>
                <w:szCs w:val="21"/>
                <w:u w:val="single"/>
              </w:rPr>
              <w:t xml:space="preserve"> 65,125,760.58</w:t>
            </w:r>
            <w:r w:rsidRPr="00DB07C9">
              <w:rPr>
                <w:rFonts w:ascii="宋体" w:hAnsi="宋体"/>
                <w:szCs w:val="21"/>
                <w:u w:val="single"/>
              </w:rPr>
              <w:t xml:space="preserve"> </w:t>
            </w:r>
            <w:r w:rsidRPr="00DB07C9">
              <w:rPr>
                <w:rFonts w:ascii="宋体" w:hAnsi="宋体" w:hint="eastAsia"/>
                <w:szCs w:val="21"/>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DB07C9">
              <w:rPr>
                <w:rFonts w:ascii="宋体" w:hAnsi="宋体" w:hint="eastAsia"/>
                <w:szCs w:val="21"/>
              </w:rPr>
              <w:t>作出</w:t>
            </w:r>
            <w:proofErr w:type="gramEnd"/>
            <w:r w:rsidRPr="00DB07C9">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6F33EDED" w14:textId="77777777" w:rsidR="006E342A" w:rsidRPr="00DB07C9" w:rsidRDefault="00000000">
            <w:pPr>
              <w:rPr>
                <w:rFonts w:ascii="宋体" w:hAnsi="宋体" w:hint="eastAsia"/>
                <w:szCs w:val="21"/>
                <w:u w:val="single"/>
              </w:rPr>
            </w:pPr>
            <w:r w:rsidRPr="00DB07C9">
              <w:rPr>
                <w:rFonts w:ascii="宋体" w:hAnsi="宋体" w:hint="eastAsia"/>
                <w:szCs w:val="21"/>
              </w:rPr>
              <w:t>注：为充分体现招标人意愿及落实项目招标人负责制，警戒价由招标人决定。</w:t>
            </w:r>
          </w:p>
        </w:tc>
      </w:tr>
      <w:tr w:rsidR="00DB07C9" w:rsidRPr="00DB07C9" w14:paraId="7E7C819C"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42051FC" w14:textId="77777777" w:rsidR="006E342A" w:rsidRPr="00DB07C9" w:rsidRDefault="00000000">
            <w:pPr>
              <w:rPr>
                <w:rFonts w:ascii="宋体" w:hAnsi="宋体" w:hint="eastAsia"/>
                <w:strike/>
                <w:szCs w:val="21"/>
              </w:rPr>
            </w:pPr>
            <w:r w:rsidRPr="00DB07C9">
              <w:rPr>
                <w:rFonts w:ascii="宋体" w:hAnsi="宋体"/>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06F60179" w14:textId="77777777" w:rsidR="006E342A" w:rsidRPr="00DB07C9" w:rsidRDefault="006E342A">
            <w:pPr>
              <w:rPr>
                <w:rFonts w:ascii="宋体" w:hAnsi="宋体" w:hint="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6A33907" w14:textId="77777777" w:rsidR="006E342A" w:rsidRPr="00DB07C9" w:rsidRDefault="00000000">
            <w:pPr>
              <w:rPr>
                <w:rFonts w:ascii="宋体" w:hAnsi="宋体" w:hint="eastAsia"/>
                <w:strike/>
                <w:szCs w:val="21"/>
              </w:rPr>
            </w:pPr>
            <w:r w:rsidRPr="00DB07C9">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5ECF929D" w14:textId="77777777" w:rsidR="006E342A" w:rsidRPr="00DB07C9" w:rsidRDefault="00000000">
            <w:pPr>
              <w:rPr>
                <w:rFonts w:ascii="宋体" w:hAnsi="宋体" w:hint="eastAsia"/>
                <w:strike/>
                <w:szCs w:val="21"/>
              </w:rPr>
            </w:pPr>
            <w:r w:rsidRPr="00DB07C9">
              <w:rPr>
                <w:rFonts w:ascii="宋体" w:hAnsi="宋体" w:hint="eastAsia"/>
                <w:strike/>
                <w:szCs w:val="21"/>
              </w:rPr>
              <w:t>技术分权重为</w:t>
            </w:r>
            <w:r w:rsidRPr="00DB07C9">
              <w:rPr>
                <w:rFonts w:ascii="宋体" w:hAnsi="宋体"/>
                <w:strike/>
                <w:szCs w:val="21"/>
                <w:u w:val="single"/>
              </w:rPr>
              <w:t xml:space="preserve">    </w:t>
            </w:r>
            <w:r w:rsidRPr="00DB07C9">
              <w:rPr>
                <w:rFonts w:ascii="宋体" w:hAnsi="宋体"/>
                <w:strike/>
                <w:szCs w:val="21"/>
              </w:rPr>
              <w:t>%，综合诚信评价分数权重为</w:t>
            </w:r>
            <w:r w:rsidRPr="00DB07C9">
              <w:rPr>
                <w:rFonts w:ascii="宋体" w:hAnsi="宋体"/>
                <w:strike/>
                <w:szCs w:val="21"/>
                <w:u w:val="single"/>
              </w:rPr>
              <w:t xml:space="preserve">    </w:t>
            </w:r>
            <w:r w:rsidRPr="00DB07C9">
              <w:rPr>
                <w:rFonts w:ascii="宋体" w:hAnsi="宋体"/>
                <w:strike/>
                <w:szCs w:val="21"/>
              </w:rPr>
              <w:t>%。</w:t>
            </w:r>
          </w:p>
          <w:p w14:paraId="5C387F67" w14:textId="77777777" w:rsidR="006E342A" w:rsidRPr="00DB07C9" w:rsidRDefault="00000000">
            <w:pPr>
              <w:rPr>
                <w:rFonts w:ascii="宋体" w:hAnsi="宋体" w:hint="eastAsia"/>
                <w:strike/>
                <w:szCs w:val="21"/>
              </w:rPr>
            </w:pPr>
            <w:r w:rsidRPr="00DB07C9">
              <w:rPr>
                <w:rFonts w:ascii="宋体" w:hAnsi="宋体" w:hint="eastAsia"/>
                <w:strike/>
                <w:szCs w:val="21"/>
              </w:rPr>
              <w:t>注：综合诚信评价得分权重按《关于诚信综合评价在招标投标环节中应用的指引》（招标投标指引</w:t>
            </w:r>
            <w:r w:rsidRPr="00DB07C9">
              <w:rPr>
                <w:rFonts w:ascii="宋体" w:hAnsi="宋体"/>
                <w:strike/>
                <w:szCs w:val="21"/>
              </w:rPr>
              <w:t>2020年第6期）规定执行，招标人可在[0,20%]选择。技术分权重=100%-综合诚信评价得分权重</w:t>
            </w:r>
          </w:p>
        </w:tc>
      </w:tr>
      <w:tr w:rsidR="00DB07C9" w:rsidRPr="00DB07C9" w14:paraId="4A0D72A5"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9852CCB" w14:textId="77777777" w:rsidR="006E342A" w:rsidRPr="00DB07C9" w:rsidRDefault="00000000">
            <w:pPr>
              <w:rPr>
                <w:rFonts w:ascii="宋体" w:hAnsi="宋体" w:hint="eastAsia"/>
                <w:szCs w:val="21"/>
              </w:rPr>
            </w:pPr>
            <w:r w:rsidRPr="00DB07C9">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5514299B" w14:textId="77777777" w:rsidR="006E342A" w:rsidRPr="00DB07C9" w:rsidRDefault="006E342A">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18D128D" w14:textId="77777777" w:rsidR="006E342A" w:rsidRPr="00DB07C9" w:rsidRDefault="00000000">
            <w:pPr>
              <w:rPr>
                <w:rFonts w:ascii="宋体" w:hAnsi="宋体" w:hint="eastAsia"/>
                <w:szCs w:val="21"/>
              </w:rPr>
            </w:pPr>
            <w:r w:rsidRPr="00DB07C9">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1C0D6CA3" w14:textId="77777777" w:rsidR="006E342A" w:rsidRPr="00DB07C9" w:rsidRDefault="00000000">
            <w:pPr>
              <w:rPr>
                <w:rFonts w:ascii="宋体" w:hAnsi="宋体" w:hint="eastAsia"/>
                <w:szCs w:val="21"/>
              </w:rPr>
            </w:pPr>
            <w:r w:rsidRPr="00DB07C9">
              <w:rPr>
                <w:rFonts w:ascii="宋体" w:hAnsi="宋体" w:hint="eastAsia"/>
                <w:szCs w:val="21"/>
              </w:rPr>
              <w:t>评标委员会由招标人依法组建。</w:t>
            </w:r>
          </w:p>
        </w:tc>
      </w:tr>
      <w:tr w:rsidR="00DB07C9" w:rsidRPr="00DB07C9" w14:paraId="46F5DBCF"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0F40996" w14:textId="77777777" w:rsidR="006E342A" w:rsidRPr="00DB07C9" w:rsidRDefault="00000000">
            <w:pPr>
              <w:rPr>
                <w:rFonts w:ascii="宋体" w:hAnsi="宋体" w:hint="eastAsia"/>
                <w:strike/>
                <w:szCs w:val="21"/>
              </w:rPr>
            </w:pPr>
            <w:r w:rsidRPr="00DB07C9">
              <w:rPr>
                <w:rFonts w:ascii="宋体" w:hAnsi="宋体"/>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2D206F00" w14:textId="77777777" w:rsidR="006E342A" w:rsidRPr="00DB07C9" w:rsidRDefault="006E342A">
            <w:pPr>
              <w:rPr>
                <w:rFonts w:ascii="宋体" w:hAnsi="宋体" w:hint="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04F0C9F" w14:textId="77777777" w:rsidR="006E342A" w:rsidRPr="00DB07C9" w:rsidRDefault="00000000">
            <w:pPr>
              <w:rPr>
                <w:rFonts w:ascii="宋体" w:hAnsi="宋体" w:hint="eastAsia"/>
                <w:strike/>
                <w:szCs w:val="21"/>
              </w:rPr>
            </w:pPr>
            <w:r w:rsidRPr="00DB07C9">
              <w:rPr>
                <w:rFonts w:ascii="宋体" w:hAnsi="宋体"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03A408E5" w14:textId="77777777" w:rsidR="006E342A" w:rsidRPr="00DB07C9" w:rsidRDefault="00000000">
            <w:pPr>
              <w:pStyle w:val="af"/>
              <w:rPr>
                <w:strike/>
              </w:rPr>
            </w:pPr>
            <w:r w:rsidRPr="00DB07C9">
              <w:rPr>
                <w:rFonts w:hint="eastAsia"/>
                <w:strike/>
              </w:rPr>
              <w:t>本项目的企业综合诚信评价分数，以</w:t>
            </w:r>
            <w:r w:rsidRPr="00DB07C9">
              <w:rPr>
                <w:strike/>
              </w:rPr>
              <w:t xml:space="preserve">              </w:t>
            </w:r>
            <w:r w:rsidRPr="00DB07C9">
              <w:rPr>
                <w:rFonts w:hint="eastAsia"/>
                <w:strike/>
              </w:rPr>
              <w:t>排名为准。</w:t>
            </w:r>
          </w:p>
        </w:tc>
      </w:tr>
      <w:tr w:rsidR="00DB07C9" w:rsidRPr="00DB07C9" w14:paraId="2131EB88"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0FE6AE4" w14:textId="77777777" w:rsidR="006E342A" w:rsidRPr="00DB07C9" w:rsidRDefault="00000000">
            <w:pPr>
              <w:rPr>
                <w:rFonts w:ascii="宋体" w:hAnsi="宋体" w:hint="eastAsia"/>
                <w:strike/>
                <w:szCs w:val="21"/>
              </w:rPr>
            </w:pPr>
            <w:r w:rsidRPr="00DB07C9">
              <w:rPr>
                <w:rFonts w:ascii="宋体" w:hAnsi="宋体"/>
                <w:strike/>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1B578CBD" w14:textId="77777777" w:rsidR="006E342A" w:rsidRPr="00DB07C9" w:rsidRDefault="006E342A">
            <w:pPr>
              <w:ind w:firstLine="458"/>
              <w:rPr>
                <w:rFonts w:ascii="宋体" w:hAnsi="宋体" w:hint="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8BEF552" w14:textId="77777777" w:rsidR="006E342A" w:rsidRPr="00DB07C9" w:rsidRDefault="00000000">
            <w:pPr>
              <w:ind w:firstLine="458"/>
              <w:rPr>
                <w:rFonts w:ascii="宋体" w:hAnsi="宋体" w:hint="eastAsia"/>
                <w:strike/>
                <w:szCs w:val="21"/>
              </w:rPr>
            </w:pPr>
            <w:r w:rsidRPr="00DB07C9">
              <w:rPr>
                <w:rFonts w:ascii="宋体" w:hAnsi="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20D60948" w14:textId="77777777" w:rsidR="006E342A" w:rsidRPr="00DB07C9" w:rsidRDefault="00000000">
            <w:pPr>
              <w:rPr>
                <w:rFonts w:ascii="宋体" w:hAnsi="宋体" w:hint="eastAsia"/>
                <w:strike/>
                <w:szCs w:val="21"/>
              </w:rPr>
            </w:pPr>
            <w:r w:rsidRPr="00DB07C9">
              <w:rPr>
                <w:rFonts w:ascii="宋体" w:hAnsi="宋体" w:hint="eastAsia"/>
                <w:strike/>
                <w:szCs w:val="21"/>
              </w:rPr>
              <w:t>选取方法</w:t>
            </w:r>
            <w:r w:rsidRPr="00DB07C9">
              <w:rPr>
                <w:rFonts w:ascii="宋体" w:hAnsi="宋体"/>
                <w:strike/>
                <w:szCs w:val="21"/>
                <w:u w:val="single"/>
              </w:rPr>
              <w:t xml:space="preserve">     </w:t>
            </w:r>
          </w:p>
          <w:p w14:paraId="4E2ED55D" w14:textId="77777777" w:rsidR="006E342A" w:rsidRPr="00DB07C9" w:rsidRDefault="00000000">
            <w:pPr>
              <w:rPr>
                <w:rFonts w:ascii="宋体" w:hAnsi="宋体" w:hint="eastAsia"/>
                <w:strike/>
                <w:szCs w:val="21"/>
              </w:rPr>
            </w:pPr>
            <w:r w:rsidRPr="00DB07C9">
              <w:rPr>
                <w:rFonts w:ascii="宋体" w:hAnsi="宋体" w:hint="eastAsia"/>
                <w:strike/>
                <w:szCs w:val="21"/>
              </w:rPr>
              <w:t>方法</w:t>
            </w:r>
            <w:proofErr w:type="gramStart"/>
            <w:r w:rsidRPr="00DB07C9">
              <w:rPr>
                <w:rFonts w:ascii="宋体" w:hAnsi="宋体" w:hint="eastAsia"/>
                <w:strike/>
                <w:szCs w:val="21"/>
              </w:rPr>
              <w:t>一</w:t>
            </w:r>
            <w:proofErr w:type="gramEnd"/>
            <w:r w:rsidRPr="00DB07C9">
              <w:rPr>
                <w:rFonts w:ascii="宋体" w:hAnsi="宋体" w:hint="eastAsia"/>
                <w:strike/>
                <w:szCs w:val="21"/>
              </w:rPr>
              <w:t>：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w:t>
            </w:r>
            <w:r w:rsidRPr="00DB07C9">
              <w:rPr>
                <w:rFonts w:ascii="宋体" w:hAnsi="宋体" w:hint="eastAsia"/>
                <w:strike/>
                <w:szCs w:val="21"/>
              </w:rPr>
              <w:lastRenderedPageBreak/>
              <w:t>用随机方式，确定投标人的排序。</w:t>
            </w:r>
            <w:r w:rsidRPr="00DB07C9">
              <w:rPr>
                <w:rFonts w:ascii="宋体" w:hAnsi="宋体"/>
                <w:strike/>
                <w:szCs w:val="21"/>
              </w:rPr>
              <w:t xml:space="preserve"> </w:t>
            </w:r>
          </w:p>
          <w:p w14:paraId="75BC3230" w14:textId="77777777" w:rsidR="006E342A" w:rsidRPr="00DB07C9" w:rsidRDefault="00000000">
            <w:pPr>
              <w:rPr>
                <w:rFonts w:ascii="宋体" w:hAnsi="宋体" w:hint="eastAsia"/>
                <w:strike/>
                <w:szCs w:val="21"/>
              </w:rPr>
            </w:pPr>
            <w:r w:rsidRPr="00DB07C9">
              <w:rPr>
                <w:rFonts w:ascii="宋体" w:hAnsi="宋体" w:hint="eastAsia"/>
                <w:strike/>
                <w:szCs w:val="21"/>
              </w:rPr>
              <w:t>方法二：将进入第二阶段投标人的投标报价按大于或小于等于工程成本警戒价的标准分为</w:t>
            </w:r>
            <w:r w:rsidRPr="00DB07C9">
              <w:rPr>
                <w:rFonts w:ascii="宋体" w:hAnsi="宋体"/>
                <w:strike/>
                <w:szCs w:val="21"/>
              </w:rPr>
              <w:t>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4FDE60BC" w14:textId="77777777" w:rsidR="006E342A" w:rsidRPr="00DB07C9" w:rsidRDefault="00000000">
            <w:pPr>
              <w:rPr>
                <w:rFonts w:ascii="宋体" w:hAnsi="宋体" w:hint="eastAsia"/>
                <w:strike/>
                <w:szCs w:val="21"/>
              </w:rPr>
            </w:pPr>
            <w:r w:rsidRPr="00DB07C9">
              <w:rPr>
                <w:rFonts w:ascii="宋体" w:hAnsi="宋体" w:hint="eastAsia"/>
                <w:strike/>
                <w:szCs w:val="21"/>
              </w:rPr>
              <w:t>方法三：</w:t>
            </w:r>
            <w:r w:rsidRPr="00DB07C9">
              <w:rPr>
                <w:rFonts w:ascii="宋体" w:hAnsi="宋体"/>
                <w:strike/>
                <w:szCs w:val="21"/>
              </w:rPr>
              <w:t xml:space="preserve"> （由招标人自行确定） </w:t>
            </w:r>
          </w:p>
        </w:tc>
      </w:tr>
      <w:tr w:rsidR="00DB07C9" w:rsidRPr="00DB07C9" w14:paraId="01E5A9E2"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3259514" w14:textId="77777777" w:rsidR="006E342A" w:rsidRPr="00DB07C9" w:rsidRDefault="00000000">
            <w:pPr>
              <w:rPr>
                <w:rFonts w:ascii="宋体" w:hAnsi="宋体" w:hint="eastAsia"/>
                <w:strike/>
                <w:szCs w:val="21"/>
              </w:rPr>
            </w:pPr>
            <w:r w:rsidRPr="00DB07C9">
              <w:rPr>
                <w:rFonts w:ascii="宋体" w:hAnsi="宋体"/>
                <w:strike/>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14:paraId="23D4DD7C" w14:textId="77777777" w:rsidR="006E342A" w:rsidRPr="00DB07C9" w:rsidRDefault="006E342A">
            <w:pPr>
              <w:ind w:firstLine="458"/>
              <w:rPr>
                <w:rFonts w:ascii="宋体" w:hAnsi="宋体" w:hint="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841A0E2" w14:textId="77777777" w:rsidR="006E342A" w:rsidRPr="00DB07C9" w:rsidRDefault="00000000">
            <w:pPr>
              <w:rPr>
                <w:rFonts w:ascii="宋体" w:hAnsi="宋体" w:hint="eastAsia"/>
                <w:strike/>
                <w:szCs w:val="21"/>
              </w:rPr>
            </w:pPr>
            <w:r w:rsidRPr="00DB07C9">
              <w:rPr>
                <w:rFonts w:ascii="宋体" w:hAnsi="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48C5D8D7" w14:textId="77777777" w:rsidR="006E342A" w:rsidRPr="00DB07C9" w:rsidRDefault="00000000">
            <w:pPr>
              <w:rPr>
                <w:rFonts w:ascii="宋体" w:hAnsi="宋体" w:hint="eastAsia"/>
                <w:strike/>
                <w:szCs w:val="21"/>
              </w:rPr>
            </w:pPr>
            <w:r w:rsidRPr="00DB07C9">
              <w:rPr>
                <w:rFonts w:ascii="宋体" w:hAnsi="宋体" w:hint="eastAsia"/>
                <w:strike/>
                <w:szCs w:val="21"/>
              </w:rPr>
              <w:t>选取方法</w:t>
            </w:r>
            <w:r w:rsidRPr="00DB07C9">
              <w:rPr>
                <w:rFonts w:ascii="宋体" w:hAnsi="宋体"/>
                <w:strike/>
                <w:szCs w:val="21"/>
                <w:u w:val="single"/>
              </w:rPr>
              <w:t xml:space="preserve">     </w:t>
            </w:r>
          </w:p>
          <w:p w14:paraId="691C88AB" w14:textId="77777777" w:rsidR="006E342A" w:rsidRPr="00DB07C9" w:rsidRDefault="00000000">
            <w:pPr>
              <w:rPr>
                <w:rFonts w:ascii="宋体" w:hAnsi="宋体" w:hint="eastAsia"/>
                <w:strike/>
                <w:szCs w:val="21"/>
              </w:rPr>
            </w:pPr>
            <w:r w:rsidRPr="00DB07C9">
              <w:rPr>
                <w:rFonts w:ascii="宋体" w:hAnsi="宋体" w:hint="eastAsia"/>
                <w:strike/>
                <w:szCs w:val="21"/>
              </w:rPr>
              <w:t>方法</w:t>
            </w:r>
            <w:proofErr w:type="gramStart"/>
            <w:r w:rsidRPr="00DB07C9">
              <w:rPr>
                <w:rFonts w:ascii="宋体" w:hAnsi="宋体" w:hint="eastAsia"/>
                <w:strike/>
                <w:szCs w:val="21"/>
              </w:rPr>
              <w:t>一</w:t>
            </w:r>
            <w:proofErr w:type="gramEnd"/>
            <w:r w:rsidRPr="00DB07C9">
              <w:rPr>
                <w:rFonts w:ascii="宋体" w:hAnsi="宋体" w:hint="eastAsia"/>
                <w:strike/>
                <w:szCs w:val="21"/>
              </w:rPr>
              <w:t>：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06B3FCCA" w14:textId="77777777" w:rsidR="006E342A" w:rsidRPr="00DB07C9" w:rsidRDefault="00000000">
            <w:pPr>
              <w:rPr>
                <w:rFonts w:ascii="宋体" w:hAnsi="宋体" w:hint="eastAsia"/>
                <w:strike/>
                <w:szCs w:val="21"/>
              </w:rPr>
            </w:pPr>
            <w:r w:rsidRPr="00DB07C9">
              <w:rPr>
                <w:rFonts w:ascii="宋体" w:hAnsi="宋体" w:hint="eastAsia"/>
                <w:strike/>
                <w:szCs w:val="21"/>
              </w:rPr>
              <w:t>方法二：经济分相同的投标文件，由评标委员会采用随机方式，确定投标人的排序。</w:t>
            </w:r>
          </w:p>
          <w:p w14:paraId="41F57DBE" w14:textId="77777777" w:rsidR="006E342A" w:rsidRPr="00DB07C9" w:rsidRDefault="00000000">
            <w:pPr>
              <w:rPr>
                <w:rFonts w:ascii="宋体" w:hAnsi="宋体" w:hint="eastAsia"/>
                <w:strike/>
                <w:szCs w:val="21"/>
              </w:rPr>
            </w:pPr>
            <w:r w:rsidRPr="00DB07C9">
              <w:rPr>
                <w:rFonts w:ascii="宋体" w:hAnsi="宋体" w:hint="eastAsia"/>
                <w:strike/>
                <w:szCs w:val="21"/>
              </w:rPr>
              <w:t>方法三：</w:t>
            </w:r>
            <w:r w:rsidRPr="00DB07C9">
              <w:rPr>
                <w:rFonts w:ascii="宋体" w:hAnsi="宋体"/>
                <w:strike/>
                <w:szCs w:val="21"/>
              </w:rPr>
              <w:t xml:space="preserve">  （由招标人自行确定） </w:t>
            </w:r>
          </w:p>
        </w:tc>
      </w:tr>
      <w:tr w:rsidR="00DB07C9" w:rsidRPr="00DB07C9" w14:paraId="2AFEC60E"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2B2FDFE" w14:textId="77777777" w:rsidR="006E342A" w:rsidRPr="00DB07C9" w:rsidRDefault="00000000">
            <w:pPr>
              <w:rPr>
                <w:rFonts w:ascii="宋体" w:hAnsi="宋体" w:hint="eastAsia"/>
                <w:strike/>
                <w:szCs w:val="21"/>
              </w:rPr>
            </w:pPr>
            <w:r w:rsidRPr="00DB07C9">
              <w:rPr>
                <w:rFonts w:ascii="宋体" w:hAnsi="宋体"/>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07C6F0A4" w14:textId="77777777" w:rsidR="006E342A" w:rsidRPr="00DB07C9" w:rsidRDefault="006E342A">
            <w:pPr>
              <w:ind w:firstLine="458"/>
              <w:rPr>
                <w:rFonts w:ascii="宋体" w:hAnsi="宋体" w:hint="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60A7541" w14:textId="77777777" w:rsidR="006E342A" w:rsidRPr="00DB07C9" w:rsidRDefault="00000000">
            <w:pPr>
              <w:rPr>
                <w:rFonts w:ascii="宋体" w:hAnsi="宋体" w:hint="eastAsia"/>
                <w:strike/>
                <w:szCs w:val="21"/>
              </w:rPr>
            </w:pPr>
            <w:r w:rsidRPr="00DB07C9">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0A4128DD" w14:textId="77777777" w:rsidR="006E342A" w:rsidRPr="00DB07C9" w:rsidRDefault="00000000">
            <w:pPr>
              <w:rPr>
                <w:rFonts w:ascii="宋体" w:hAnsi="宋体" w:hint="eastAsia"/>
                <w:strike/>
                <w:szCs w:val="21"/>
              </w:rPr>
            </w:pPr>
            <w:r w:rsidRPr="00DB07C9">
              <w:rPr>
                <w:rFonts w:ascii="宋体" w:hAnsi="宋体" w:hint="eastAsia"/>
                <w:strike/>
                <w:szCs w:val="21"/>
              </w:rPr>
              <w:t>选取方法</w:t>
            </w:r>
            <w:r w:rsidRPr="00DB07C9">
              <w:rPr>
                <w:rFonts w:ascii="宋体" w:hAnsi="宋体"/>
                <w:strike/>
                <w:szCs w:val="21"/>
                <w:u w:val="single"/>
              </w:rPr>
              <w:t xml:space="preserve">     </w:t>
            </w:r>
          </w:p>
          <w:p w14:paraId="00C96FA5" w14:textId="77777777" w:rsidR="006E342A" w:rsidRPr="00DB07C9" w:rsidRDefault="00000000">
            <w:pPr>
              <w:rPr>
                <w:rFonts w:ascii="宋体" w:hAnsi="宋体" w:hint="eastAsia"/>
                <w:strike/>
                <w:szCs w:val="21"/>
              </w:rPr>
            </w:pPr>
            <w:r w:rsidRPr="00DB07C9">
              <w:rPr>
                <w:rFonts w:ascii="宋体" w:hAnsi="宋体" w:hint="eastAsia"/>
                <w:strike/>
                <w:szCs w:val="21"/>
              </w:rPr>
              <w:t>方法</w:t>
            </w:r>
            <w:proofErr w:type="gramStart"/>
            <w:r w:rsidRPr="00DB07C9">
              <w:rPr>
                <w:rFonts w:ascii="宋体" w:hAnsi="宋体" w:hint="eastAsia"/>
                <w:strike/>
                <w:szCs w:val="21"/>
              </w:rPr>
              <w:t>一</w:t>
            </w:r>
            <w:proofErr w:type="gramEnd"/>
            <w:r w:rsidRPr="00DB07C9">
              <w:rPr>
                <w:rFonts w:ascii="宋体" w:hAnsi="宋体" w:hint="eastAsia"/>
                <w:strike/>
                <w:szCs w:val="21"/>
              </w:rPr>
              <w:t>：评标委员会按照“总分</w:t>
            </w:r>
            <w:r w:rsidRPr="00DB07C9">
              <w:rPr>
                <w:rFonts w:ascii="宋体" w:hAnsi="宋体"/>
                <w:strike/>
                <w:szCs w:val="21"/>
              </w:rPr>
              <w:t>=</w:t>
            </w:r>
            <w:r w:rsidRPr="00DB07C9">
              <w:rPr>
                <w:rFonts w:ascii="宋体" w:hAnsi="宋体"/>
                <w:strike/>
                <w:szCs w:val="21"/>
                <w:u w:val="single"/>
              </w:rPr>
              <w:t xml:space="preserve">           </w:t>
            </w:r>
            <w:r w:rsidRPr="00DB07C9">
              <w:rPr>
                <w:rFonts w:ascii="宋体" w:hAnsi="宋体" w:hint="eastAsia"/>
                <w:strike/>
                <w:szCs w:val="21"/>
              </w:rPr>
              <w:t>的公式，计算各有效投标文件的总分，并按照总分从高到低排序。总得分相同的投标文件，以报价较低的排前；总得分与报价均相同的投标文件，以</w:t>
            </w:r>
            <w:r w:rsidRPr="00DB07C9">
              <w:rPr>
                <w:rFonts w:ascii="宋体" w:hAnsi="宋体"/>
                <w:strike/>
                <w:szCs w:val="21"/>
                <w:u w:val="single"/>
              </w:rPr>
              <w:t xml:space="preserve">     </w:t>
            </w:r>
            <w:r w:rsidRPr="00DB07C9">
              <w:rPr>
                <w:rFonts w:ascii="宋体" w:hAnsi="宋体" w:hint="eastAsia"/>
                <w:strike/>
                <w:szCs w:val="21"/>
              </w:rPr>
              <w:t>较高的排前；总得分、报价与</w:t>
            </w:r>
            <w:r w:rsidRPr="00DB07C9">
              <w:rPr>
                <w:rFonts w:ascii="宋体" w:hAnsi="宋体"/>
                <w:strike/>
                <w:szCs w:val="21"/>
                <w:u w:val="single"/>
              </w:rPr>
              <w:t xml:space="preserve">     </w:t>
            </w:r>
            <w:r w:rsidRPr="00DB07C9">
              <w:rPr>
                <w:rFonts w:ascii="宋体" w:hAnsi="宋体" w:hint="eastAsia"/>
                <w:strike/>
                <w:szCs w:val="21"/>
              </w:rPr>
              <w:t>均相同的投标文件，以诚信综合评价分数高的排前；如仍存在相同情况，则对具有相同情况的投标人，由评标委员会采用随机方式，确定投标人的排序。</w:t>
            </w:r>
          </w:p>
          <w:p w14:paraId="4ACCB9C0" w14:textId="77777777" w:rsidR="006E342A" w:rsidRPr="00DB07C9" w:rsidRDefault="00000000">
            <w:pPr>
              <w:rPr>
                <w:rFonts w:ascii="宋体" w:hAnsi="宋体" w:hint="eastAsia"/>
                <w:strike/>
                <w:szCs w:val="21"/>
              </w:rPr>
            </w:pPr>
            <w:r w:rsidRPr="00DB07C9">
              <w:rPr>
                <w:rFonts w:ascii="宋体" w:hAnsi="宋体" w:hint="eastAsia"/>
                <w:strike/>
                <w:szCs w:val="21"/>
              </w:rPr>
              <w:t>方法二：</w:t>
            </w:r>
            <w:r w:rsidRPr="00DB07C9">
              <w:rPr>
                <w:rFonts w:ascii="宋体" w:hAnsi="宋体"/>
                <w:strike/>
                <w:szCs w:val="21"/>
              </w:rPr>
              <w:t xml:space="preserve">  （由招标人自行确定） </w:t>
            </w:r>
          </w:p>
        </w:tc>
      </w:tr>
      <w:tr w:rsidR="00DB07C9" w:rsidRPr="00DB07C9" w14:paraId="3DA9AC8E"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B00DB16" w14:textId="77777777" w:rsidR="006E342A" w:rsidRPr="00DB07C9" w:rsidRDefault="00000000">
            <w:pPr>
              <w:rPr>
                <w:rFonts w:ascii="宋体" w:hAnsi="宋体" w:hint="eastAsia"/>
                <w:szCs w:val="21"/>
              </w:rPr>
            </w:pPr>
            <w:r w:rsidRPr="00DB07C9">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3AE17FDC" w14:textId="77777777" w:rsidR="006E342A" w:rsidRPr="00DB07C9" w:rsidRDefault="00000000">
            <w:pPr>
              <w:rPr>
                <w:rFonts w:ascii="宋体" w:hAnsi="宋体" w:hint="eastAsia"/>
                <w:szCs w:val="21"/>
              </w:rPr>
            </w:pPr>
            <w:r w:rsidRPr="00DB07C9">
              <w:rPr>
                <w:rFonts w:ascii="宋体" w:hAnsi="宋体"/>
                <w:szCs w:val="21"/>
              </w:rPr>
              <w:t>13.4</w:t>
            </w:r>
            <w:r w:rsidRPr="00DB07C9">
              <w:rPr>
                <w:rFonts w:ascii="宋体" w:hAnsi="宋体" w:hint="eastAsia"/>
                <w:szCs w:val="21"/>
              </w:rPr>
              <w:t>、</w:t>
            </w:r>
            <w:r w:rsidRPr="00DB07C9">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77F2DC7B" w14:textId="77777777" w:rsidR="006E342A" w:rsidRPr="00DB07C9" w:rsidRDefault="00000000">
            <w:pPr>
              <w:rPr>
                <w:rFonts w:ascii="宋体" w:hAnsi="宋体" w:hint="eastAsia"/>
                <w:szCs w:val="21"/>
              </w:rPr>
            </w:pPr>
            <w:r w:rsidRPr="00DB07C9">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3B01586A" w14:textId="77777777" w:rsidR="006E342A" w:rsidRPr="00DB07C9" w:rsidRDefault="00000000">
            <w:pPr>
              <w:rPr>
                <w:rFonts w:ascii="宋体" w:hAnsi="宋体" w:hint="eastAsia"/>
                <w:szCs w:val="21"/>
                <w:u w:val="single"/>
              </w:rPr>
            </w:pPr>
            <w:r w:rsidRPr="00DB07C9">
              <w:rPr>
                <w:rFonts w:ascii="宋体" w:hAnsi="宋体" w:hint="eastAsia"/>
                <w:szCs w:val="21"/>
                <w:u w:val="single"/>
              </w:rPr>
              <w:t>按合同相关条款执行。</w:t>
            </w:r>
            <w:r w:rsidRPr="00DB07C9">
              <w:rPr>
                <w:rFonts w:ascii="宋体" w:hAnsi="宋体"/>
                <w:szCs w:val="21"/>
                <w:u w:val="single"/>
              </w:rPr>
              <w:t xml:space="preserve"> </w:t>
            </w:r>
          </w:p>
        </w:tc>
      </w:tr>
      <w:tr w:rsidR="00DB07C9" w:rsidRPr="00DB07C9" w14:paraId="57DC1921"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14D9974" w14:textId="77777777" w:rsidR="006E342A" w:rsidRPr="00DB07C9" w:rsidRDefault="00000000">
            <w:pPr>
              <w:rPr>
                <w:rFonts w:ascii="宋体" w:hAnsi="宋体" w:hint="eastAsia"/>
                <w:szCs w:val="21"/>
              </w:rPr>
            </w:pPr>
            <w:r w:rsidRPr="00DB07C9">
              <w:rPr>
                <w:rFonts w:ascii="宋体" w:hAnsi="宋体"/>
                <w:szCs w:val="21"/>
              </w:rPr>
              <w:t>3</w:t>
            </w:r>
            <w:r w:rsidRPr="00DB07C9">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904D721" w14:textId="77777777" w:rsidR="006E342A" w:rsidRPr="00DB07C9" w:rsidRDefault="006E342A">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9BDB441" w14:textId="77777777" w:rsidR="006E342A" w:rsidRPr="00DB07C9" w:rsidRDefault="00000000">
            <w:pPr>
              <w:rPr>
                <w:rFonts w:ascii="宋体" w:hAnsi="宋体" w:hint="eastAsia"/>
                <w:szCs w:val="21"/>
              </w:rPr>
            </w:pPr>
            <w:r w:rsidRPr="00DB07C9">
              <w:rPr>
                <w:rFonts w:ascii="宋体" w:hAnsi="宋体" w:hint="eastAsia"/>
                <w:kern w:val="0"/>
                <w:szCs w:val="21"/>
                <w:lang w:val="zh-CN"/>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14:paraId="1DB8DBFC" w14:textId="77777777" w:rsidR="006E342A" w:rsidRPr="00DB07C9" w:rsidRDefault="00000000">
            <w:pPr>
              <w:rPr>
                <w:rFonts w:ascii="宋体" w:hAnsi="宋体" w:hint="eastAsia"/>
                <w:kern w:val="0"/>
                <w:szCs w:val="21"/>
                <w:lang w:val="zh-CN"/>
              </w:rPr>
            </w:pPr>
            <w:r w:rsidRPr="00DB07C9">
              <w:rPr>
                <w:rFonts w:ascii="宋体" w:hAnsi="宋体" w:hint="eastAsia"/>
                <w:kern w:val="0"/>
                <w:szCs w:val="21"/>
                <w:lang w:val="zh-CN"/>
              </w:rPr>
              <w:t>建设单位和中标人均不得</w:t>
            </w:r>
            <w:proofErr w:type="gramStart"/>
            <w:r w:rsidRPr="00DB07C9">
              <w:rPr>
                <w:rFonts w:ascii="宋体" w:hAnsi="宋体" w:hint="eastAsia"/>
                <w:kern w:val="0"/>
                <w:szCs w:val="21"/>
                <w:lang w:val="zh-CN"/>
              </w:rPr>
              <w:t>委托近</w:t>
            </w:r>
            <w:proofErr w:type="gramEnd"/>
            <w:r w:rsidRPr="00DB07C9">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DB07C9" w:rsidRPr="00DB07C9" w14:paraId="1A153193"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1BCE4E0" w14:textId="77777777" w:rsidR="006E342A" w:rsidRPr="00DB07C9" w:rsidRDefault="00000000">
            <w:pPr>
              <w:rPr>
                <w:rFonts w:ascii="宋体" w:hAnsi="宋体" w:hint="eastAsia"/>
                <w:szCs w:val="21"/>
              </w:rPr>
            </w:pPr>
            <w:r w:rsidRPr="00DB07C9">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36A52FB4" w14:textId="77777777" w:rsidR="006E342A" w:rsidRPr="00DB07C9" w:rsidRDefault="006E342A">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A23ED6B" w14:textId="77777777" w:rsidR="006E342A" w:rsidRPr="00DB07C9" w:rsidRDefault="00000000">
            <w:pPr>
              <w:rPr>
                <w:rFonts w:ascii="宋体" w:hAnsi="宋体" w:hint="eastAsia"/>
                <w:kern w:val="0"/>
                <w:szCs w:val="21"/>
                <w:lang w:val="zh-CN"/>
              </w:rPr>
            </w:pPr>
            <w:r w:rsidRPr="00DB07C9">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4F582AB1" w14:textId="77777777" w:rsidR="006E342A" w:rsidRPr="00DB07C9" w:rsidRDefault="00000000">
            <w:pPr>
              <w:rPr>
                <w:rFonts w:ascii="宋体" w:hAnsi="宋体" w:hint="eastAsia"/>
                <w:kern w:val="0"/>
                <w:szCs w:val="21"/>
                <w:lang w:val="zh-CN"/>
              </w:rPr>
            </w:pPr>
            <w:r w:rsidRPr="00DB07C9">
              <w:rPr>
                <w:rFonts w:ascii="宋体" w:hAnsi="宋体" w:hint="eastAsia"/>
                <w:kern w:val="0"/>
                <w:szCs w:val="21"/>
                <w:lang w:val="zh-CN"/>
              </w:rPr>
              <w:t>□不允许；</w:t>
            </w:r>
          </w:p>
          <w:p w14:paraId="046A95DB" w14:textId="77777777" w:rsidR="006E342A" w:rsidRPr="00DB07C9" w:rsidRDefault="00000000">
            <w:pPr>
              <w:rPr>
                <w:rFonts w:ascii="宋体" w:hAnsi="宋体" w:cs="宋体" w:hint="eastAsia"/>
                <w:kern w:val="0"/>
                <w:szCs w:val="21"/>
                <w:lang w:val="zh-CN"/>
              </w:rPr>
            </w:pPr>
            <w:r w:rsidRPr="00DB07C9">
              <w:rPr>
                <w:rFonts w:ascii="宋体" w:hAnsi="宋体" w:hint="eastAsia"/>
                <w:kern w:val="0"/>
                <w:szCs w:val="21"/>
                <w:bdr w:val="single" w:sz="4" w:space="0" w:color="auto"/>
                <w:lang w:val="zh-CN"/>
              </w:rPr>
              <w:t>√</w:t>
            </w:r>
            <w:r w:rsidRPr="00DB07C9">
              <w:rPr>
                <w:rFonts w:ascii="宋体" w:hAnsi="宋体" w:hint="eastAsia"/>
                <w:kern w:val="0"/>
                <w:szCs w:val="21"/>
                <w:lang w:val="zh-CN"/>
              </w:rPr>
              <w:t>允许：分包内容要要求：</w:t>
            </w:r>
            <w:r w:rsidRPr="00DB07C9">
              <w:rPr>
                <w:rFonts w:ascii="宋体" w:hAnsi="宋体" w:cs="宋体" w:hint="eastAsia"/>
                <w:kern w:val="0"/>
                <w:szCs w:val="21"/>
                <w:u w:val="single"/>
              </w:rPr>
              <w:t>详见施工合同</w:t>
            </w:r>
            <w:r w:rsidRPr="00DB07C9">
              <w:rPr>
                <w:rFonts w:ascii="宋体" w:hAnsi="宋体" w:cs="宋体" w:hint="eastAsia"/>
                <w:kern w:val="0"/>
                <w:szCs w:val="21"/>
                <w:u w:val="single"/>
                <w:lang w:val="zh-CN"/>
              </w:rPr>
              <w:t>。</w:t>
            </w:r>
          </w:p>
          <w:p w14:paraId="0803A5F7" w14:textId="77777777" w:rsidR="006E342A" w:rsidRPr="00DB07C9" w:rsidRDefault="00000000">
            <w:pPr>
              <w:rPr>
                <w:rFonts w:ascii="宋体" w:hAnsi="宋体" w:hint="eastAsia"/>
                <w:kern w:val="0"/>
                <w:szCs w:val="21"/>
                <w:lang w:val="zh-CN"/>
              </w:rPr>
            </w:pPr>
            <w:r w:rsidRPr="00DB07C9">
              <w:rPr>
                <w:rFonts w:ascii="宋体" w:hAnsi="宋体" w:hint="eastAsia"/>
                <w:kern w:val="0"/>
                <w:szCs w:val="21"/>
                <w:lang w:val="zh-CN"/>
              </w:rPr>
              <w:t xml:space="preserve">        分包金额要求：</w:t>
            </w:r>
            <w:r w:rsidRPr="00DB07C9">
              <w:rPr>
                <w:rFonts w:ascii="宋体" w:hAnsi="宋体" w:cs="宋体" w:hint="eastAsia"/>
                <w:kern w:val="0"/>
                <w:szCs w:val="21"/>
                <w:u w:val="single"/>
                <w:lang w:val="zh-CN"/>
              </w:rPr>
              <w:t>根据实际情况确定。</w:t>
            </w:r>
          </w:p>
          <w:p w14:paraId="0F029913" w14:textId="77777777" w:rsidR="006E342A" w:rsidRPr="00DB07C9" w:rsidRDefault="00000000">
            <w:pPr>
              <w:rPr>
                <w:rFonts w:ascii="宋体" w:hAnsi="宋体" w:hint="eastAsia"/>
                <w:kern w:val="0"/>
                <w:szCs w:val="21"/>
                <w:lang w:val="zh-CN"/>
              </w:rPr>
            </w:pPr>
            <w:r w:rsidRPr="00DB07C9">
              <w:rPr>
                <w:rFonts w:ascii="宋体" w:hAnsi="宋体" w:hint="eastAsia"/>
                <w:kern w:val="0"/>
                <w:szCs w:val="21"/>
                <w:lang w:val="zh-CN"/>
              </w:rPr>
              <w:t xml:space="preserve">        对分包人的资质要求：</w:t>
            </w:r>
            <w:r w:rsidRPr="00DB07C9">
              <w:rPr>
                <w:rFonts w:ascii="宋体" w:hAnsi="宋体" w:hint="eastAsia"/>
                <w:kern w:val="0"/>
                <w:szCs w:val="21"/>
                <w:u w:val="single"/>
                <w:lang w:val="zh-CN"/>
              </w:rPr>
              <w:t>按国家资质管理规定执行。</w:t>
            </w:r>
          </w:p>
          <w:p w14:paraId="71B7250C" w14:textId="77777777" w:rsidR="006E342A" w:rsidRPr="00DB07C9" w:rsidRDefault="00000000">
            <w:pPr>
              <w:rPr>
                <w:rFonts w:ascii="宋体" w:hAnsi="宋体" w:hint="eastAsia"/>
                <w:kern w:val="0"/>
                <w:szCs w:val="21"/>
                <w:lang w:val="zh-CN"/>
              </w:rPr>
            </w:pPr>
            <w:r w:rsidRPr="00DB07C9">
              <w:rPr>
                <w:rFonts w:ascii="宋体" w:hAnsi="宋体" w:hint="eastAsia"/>
                <w:kern w:val="0"/>
                <w:szCs w:val="21"/>
                <w:lang w:val="zh-CN"/>
              </w:rPr>
              <w:t xml:space="preserve">        对分包人的其他要求：</w:t>
            </w:r>
            <w:r w:rsidRPr="00DB07C9">
              <w:rPr>
                <w:rFonts w:ascii="宋体" w:hAnsi="宋体" w:cs="宋体" w:hint="eastAsia"/>
                <w:kern w:val="0"/>
                <w:szCs w:val="21"/>
                <w:u w:val="single"/>
                <w:lang w:val="zh-CN"/>
              </w:rPr>
              <w:t>经招标人批准同意，中标人可以把中标项目的部分非主体、非关键性工作分包给具有相应资质和能力的单位实施，但不得再次分包</w:t>
            </w:r>
            <w:r w:rsidRPr="00DB07C9">
              <w:rPr>
                <w:rFonts w:ascii="宋体" w:hAnsi="宋体" w:cs="宋体" w:hint="eastAsia"/>
                <w:kern w:val="0"/>
                <w:szCs w:val="21"/>
                <w:lang w:val="zh-CN"/>
              </w:rPr>
              <w:t>。</w:t>
            </w:r>
          </w:p>
        </w:tc>
      </w:tr>
      <w:tr w:rsidR="00DB07C9" w:rsidRPr="00DB07C9" w14:paraId="36177D3C"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A1BA3C1" w14:textId="77777777" w:rsidR="006E342A" w:rsidRPr="00DB07C9" w:rsidRDefault="00000000">
            <w:pPr>
              <w:rPr>
                <w:rFonts w:ascii="宋体" w:hAnsi="宋体" w:hint="eastAsia"/>
                <w:szCs w:val="21"/>
              </w:rPr>
            </w:pPr>
            <w:r w:rsidRPr="00DB07C9">
              <w:rPr>
                <w:rFonts w:ascii="宋体" w:hAnsi="宋体" w:hint="eastAsia"/>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14:paraId="5165E44D" w14:textId="77777777" w:rsidR="006E342A" w:rsidRPr="00DB07C9" w:rsidRDefault="006E342A">
            <w:pPr>
              <w:jc w:val="center"/>
              <w:rPr>
                <w:rFonts w:ascii="宋体" w:hAnsi="宋体" w:hint="eastAsia"/>
              </w:rPr>
            </w:pPr>
          </w:p>
        </w:tc>
        <w:tc>
          <w:tcPr>
            <w:tcW w:w="1810" w:type="dxa"/>
            <w:tcBorders>
              <w:top w:val="single" w:sz="4" w:space="0" w:color="auto"/>
              <w:left w:val="single" w:sz="4" w:space="0" w:color="auto"/>
              <w:bottom w:val="single" w:sz="4" w:space="0" w:color="auto"/>
              <w:right w:val="single" w:sz="4" w:space="0" w:color="auto"/>
            </w:tcBorders>
            <w:vAlign w:val="center"/>
          </w:tcPr>
          <w:p w14:paraId="4CF438DC" w14:textId="77777777" w:rsidR="006E342A" w:rsidRPr="00DB07C9" w:rsidRDefault="00000000">
            <w:pPr>
              <w:jc w:val="center"/>
              <w:rPr>
                <w:rFonts w:ascii="宋体" w:hAnsi="宋体" w:hint="eastAsia"/>
              </w:rPr>
            </w:pPr>
            <w:r w:rsidRPr="00DB07C9">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5036366C" w14:textId="77777777" w:rsidR="006E342A" w:rsidRPr="00DB07C9" w:rsidRDefault="00000000">
            <w:r w:rsidRPr="00DB07C9">
              <w:rPr>
                <w:rFonts w:hint="eastAsia"/>
              </w:rPr>
              <w:t>1</w:t>
            </w:r>
            <w:r w:rsidRPr="00DB07C9">
              <w:rPr>
                <w:rFonts w:hint="eastAsia"/>
              </w:rPr>
              <w:t>、按照交易平台关于全流程电子化项目的相关指南进行操作。详见：广州公共资源交易中心（网址：</w:t>
            </w:r>
            <w:r w:rsidRPr="00DB07C9">
              <w:rPr>
                <w:rFonts w:hint="eastAsia"/>
              </w:rPr>
              <w:t>http://</w:t>
            </w:r>
            <w:proofErr w:type="spellStart"/>
            <w:r w:rsidRPr="00DB07C9">
              <w:rPr>
                <w:rFonts w:hint="eastAsia"/>
              </w:rPr>
              <w:t>www.gzggzy.cn</w:t>
            </w:r>
            <w:proofErr w:type="spellEnd"/>
            <w:r w:rsidRPr="00DB07C9">
              <w:rPr>
                <w:rFonts w:hint="eastAsia"/>
              </w:rPr>
              <w:t>）。</w:t>
            </w:r>
            <w:r w:rsidRPr="00DB07C9">
              <w:rPr>
                <w:rFonts w:hint="eastAsia"/>
              </w:rPr>
              <w:t xml:space="preserve">  </w:t>
            </w:r>
          </w:p>
          <w:p w14:paraId="4AD2B9A8" w14:textId="77777777" w:rsidR="006E342A" w:rsidRPr="00DB07C9" w:rsidRDefault="00000000">
            <w:r w:rsidRPr="00DB07C9">
              <w:rPr>
                <w:rFonts w:hint="eastAsia"/>
              </w:rPr>
              <w:t>2</w:t>
            </w:r>
            <w:r w:rsidRPr="00DB07C9">
              <w:rPr>
                <w:rFonts w:hint="eastAsia"/>
              </w:rPr>
              <w:t>、提交投标文件光盘备用</w:t>
            </w:r>
          </w:p>
          <w:p w14:paraId="11293581" w14:textId="77777777" w:rsidR="006E342A" w:rsidRPr="00DB07C9" w:rsidRDefault="00000000">
            <w:r w:rsidRPr="00DB07C9">
              <w:rPr>
                <w:rFonts w:hint="eastAsia"/>
              </w:rPr>
              <w:t>投标人可</w:t>
            </w:r>
            <w:proofErr w:type="gramStart"/>
            <w:r w:rsidRPr="00DB07C9">
              <w:rPr>
                <w:rFonts w:hint="eastAsia"/>
              </w:rPr>
              <w:t>制作非</w:t>
            </w:r>
            <w:proofErr w:type="gramEnd"/>
            <w:r w:rsidRPr="00DB07C9">
              <w:rPr>
                <w:rFonts w:hint="eastAsia"/>
              </w:rPr>
              <w:t>加密的电子投标文件（</w:t>
            </w:r>
            <w:r w:rsidRPr="00DB07C9">
              <w:rPr>
                <w:rFonts w:hint="eastAsia"/>
              </w:rPr>
              <w:t>PDF</w:t>
            </w:r>
            <w:r w:rsidRPr="00DB07C9">
              <w:rPr>
                <w:rFonts w:hint="eastAsia"/>
              </w:rPr>
              <w:t>格式）刻入光盘（</w:t>
            </w:r>
            <w:r w:rsidRPr="00DB07C9">
              <w:rPr>
                <w:rFonts w:hint="eastAsia"/>
              </w:rPr>
              <w:t>1</w:t>
            </w:r>
            <w:r w:rsidRPr="00DB07C9">
              <w:rPr>
                <w:rFonts w:hint="eastAsia"/>
              </w:rPr>
              <w:t>份），在投标须知前附表第</w:t>
            </w:r>
            <w:r w:rsidRPr="00DB07C9">
              <w:rPr>
                <w:rFonts w:hint="eastAsia"/>
              </w:rPr>
              <w:t>18</w:t>
            </w:r>
            <w:r w:rsidRPr="00DB07C9">
              <w:rPr>
                <w:rFonts w:hint="eastAsia"/>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4F656AC" w14:textId="77777777" w:rsidR="006E342A" w:rsidRPr="00DB07C9" w:rsidRDefault="00000000">
            <w:r w:rsidRPr="00DB07C9">
              <w:rPr>
                <w:rFonts w:hint="eastAsia"/>
              </w:rPr>
              <w:t>3</w:t>
            </w:r>
            <w:r w:rsidRPr="00DB07C9">
              <w:rPr>
                <w:rFonts w:hint="eastAsia"/>
              </w:rPr>
              <w:t>、补救方案</w:t>
            </w:r>
          </w:p>
          <w:p w14:paraId="29680942" w14:textId="77777777" w:rsidR="006E342A" w:rsidRPr="00DB07C9" w:rsidRDefault="00000000">
            <w:r w:rsidRPr="00DB07C9">
              <w:rPr>
                <w:rFonts w:hint="eastAsia"/>
              </w:rPr>
              <w:t>（</w:t>
            </w:r>
            <w:r w:rsidRPr="00DB07C9">
              <w:rPr>
                <w:rFonts w:hint="eastAsia"/>
              </w:rPr>
              <w:t>1</w:t>
            </w:r>
            <w:r w:rsidRPr="00DB07C9">
              <w:rPr>
                <w:rFonts w:hint="eastAsia"/>
              </w:rPr>
              <w:t>）投标文件解密失败的补救方案：</w:t>
            </w:r>
          </w:p>
          <w:p w14:paraId="1737FDB9" w14:textId="77777777" w:rsidR="006E342A" w:rsidRPr="00DB07C9" w:rsidRDefault="00000000">
            <w:r w:rsidRPr="00DB07C9">
              <w:rPr>
                <w:rFonts w:hint="eastAsia"/>
              </w:rPr>
              <w:t>在规定时间内，因投标人之外原因</w:t>
            </w:r>
            <w:r w:rsidRPr="00DB07C9">
              <w:rPr>
                <w:rFonts w:hint="eastAsia"/>
              </w:rPr>
              <w:t>(</w:t>
            </w:r>
            <w:r w:rsidRPr="00DB07C9">
              <w:rPr>
                <w:rFonts w:hint="eastAsia"/>
              </w:rPr>
              <w:t>指网络瘫痪、服务器损坏、交易系统故障短期无法恢复</w:t>
            </w:r>
            <w:r w:rsidRPr="00DB07C9">
              <w:rPr>
                <w:rFonts w:hint="eastAsia"/>
              </w:rPr>
              <w:t>)</w:t>
            </w:r>
            <w:r w:rsidRPr="00DB07C9">
              <w:rPr>
                <w:rFonts w:hint="eastAsia"/>
              </w:rPr>
              <w:t>导致的电子投标文件解密失败，在开标现场读取光盘内容，继续开标程序。评标委员会对其投标文件的评审以光盘内容为准。因投标人之外原因解密失败且未递交电子光盘的，视为撤回投标文件。</w:t>
            </w:r>
          </w:p>
          <w:p w14:paraId="5A0D6664" w14:textId="77777777" w:rsidR="006E342A" w:rsidRPr="00DB07C9" w:rsidRDefault="00000000">
            <w:r w:rsidRPr="00DB07C9">
              <w:rPr>
                <w:rFonts w:hint="eastAsia"/>
              </w:rPr>
              <w:t>（</w:t>
            </w:r>
            <w:r w:rsidRPr="00DB07C9">
              <w:rPr>
                <w:rFonts w:hint="eastAsia"/>
              </w:rPr>
              <w:t>2</w:t>
            </w:r>
            <w:r w:rsidRPr="00DB07C9">
              <w:rPr>
                <w:rFonts w:hint="eastAsia"/>
              </w:rPr>
              <w:t>）评标时突发情况的补救方案</w:t>
            </w:r>
          </w:p>
          <w:p w14:paraId="4F1DEF68" w14:textId="77777777" w:rsidR="006E342A" w:rsidRPr="00DB07C9" w:rsidRDefault="00000000">
            <w:r w:rsidRPr="00DB07C9">
              <w:rPr>
                <w:rFonts w:hint="eastAsia"/>
              </w:rPr>
              <w:t>若遇不可抗力发生（指网络瘫痪、服务器损坏、交易系统故障短期无法恢复等因素），由评标委员会开启投标人递交的全部投标文件光盘，并按光盘内容进行评审。</w:t>
            </w:r>
          </w:p>
          <w:p w14:paraId="4A7643E5" w14:textId="77777777" w:rsidR="006E342A" w:rsidRPr="00DB07C9" w:rsidRDefault="00000000">
            <w:pPr>
              <w:numPr>
                <w:ilvl w:val="0"/>
                <w:numId w:val="9"/>
              </w:numPr>
            </w:pPr>
            <w:r w:rsidRPr="00DB07C9">
              <w:rPr>
                <w:rFonts w:hint="eastAsia"/>
              </w:rPr>
              <w:t>除发生上述情况外，开标评标均以投标人通过交易平台网上递交的电子投标文件为准。</w:t>
            </w:r>
          </w:p>
        </w:tc>
      </w:tr>
      <w:tr w:rsidR="00DB07C9" w:rsidRPr="00DB07C9" w14:paraId="32F332E7"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E2C46DB" w14:textId="77777777" w:rsidR="006E342A" w:rsidRPr="00DB07C9" w:rsidRDefault="00000000">
            <w:pPr>
              <w:rPr>
                <w:rFonts w:ascii="宋体" w:hAnsi="宋体" w:hint="eastAsia"/>
                <w:szCs w:val="21"/>
              </w:rPr>
            </w:pPr>
            <w:r w:rsidRPr="00DB07C9">
              <w:rPr>
                <w:rFonts w:ascii="宋体" w:hAnsi="宋体" w:hint="eastAsia"/>
                <w:szCs w:val="21"/>
              </w:rPr>
              <w:t>3</w:t>
            </w:r>
            <w:r w:rsidRPr="00DB07C9">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43A71427" w14:textId="77777777" w:rsidR="006E342A" w:rsidRPr="00DB07C9" w:rsidRDefault="006E342A">
            <w:pPr>
              <w:jc w:val="center"/>
              <w:rPr>
                <w:rFonts w:ascii="宋体" w:hAnsi="宋体" w:hint="eastAsia"/>
              </w:rPr>
            </w:pPr>
          </w:p>
        </w:tc>
        <w:tc>
          <w:tcPr>
            <w:tcW w:w="1810" w:type="dxa"/>
            <w:tcBorders>
              <w:top w:val="single" w:sz="4" w:space="0" w:color="auto"/>
              <w:left w:val="single" w:sz="4" w:space="0" w:color="auto"/>
              <w:bottom w:val="single" w:sz="4" w:space="0" w:color="auto"/>
              <w:right w:val="single" w:sz="4" w:space="0" w:color="auto"/>
            </w:tcBorders>
            <w:vAlign w:val="center"/>
          </w:tcPr>
          <w:p w14:paraId="7BBCF8C7" w14:textId="77777777" w:rsidR="006E342A" w:rsidRPr="00DB07C9" w:rsidRDefault="00000000">
            <w:pPr>
              <w:jc w:val="center"/>
              <w:rPr>
                <w:rFonts w:ascii="宋体" w:hAnsi="宋体" w:hint="eastAsia"/>
              </w:rPr>
            </w:pPr>
            <w:r w:rsidRPr="00DB07C9">
              <w:rPr>
                <w:rFonts w:ascii="宋体" w:hAnsi="宋体" w:hint="eastAsia"/>
              </w:rPr>
              <w:t>招标人对中标人参与“百千万工</w:t>
            </w:r>
          </w:p>
          <w:p w14:paraId="1BA0D79E" w14:textId="77777777" w:rsidR="006E342A" w:rsidRPr="00DB07C9" w:rsidRDefault="00000000">
            <w:pPr>
              <w:jc w:val="center"/>
              <w:rPr>
                <w:rFonts w:ascii="宋体" w:hAnsi="宋体" w:hint="eastAsia"/>
              </w:rPr>
            </w:pPr>
            <w:r w:rsidRPr="00DB07C9">
              <w:rPr>
                <w:rFonts w:ascii="宋体" w:hAnsi="宋体" w:hint="eastAsia"/>
              </w:rPr>
              <w:t>程</w:t>
            </w:r>
            <w:proofErr w:type="gramStart"/>
            <w:r w:rsidRPr="00DB07C9">
              <w:rPr>
                <w:rFonts w:ascii="宋体" w:hAnsi="宋体" w:hint="eastAsia"/>
              </w:rPr>
              <w:t>”</w:t>
            </w:r>
            <w:proofErr w:type="gramEnd"/>
            <w:r w:rsidRPr="00DB07C9">
              <w:rPr>
                <w:rFonts w:ascii="宋体" w:hAnsi="宋体" w:hint="eastAsia"/>
              </w:rPr>
              <w:t>的具体要求</w:t>
            </w:r>
          </w:p>
        </w:tc>
        <w:tc>
          <w:tcPr>
            <w:tcW w:w="5857" w:type="dxa"/>
            <w:tcBorders>
              <w:top w:val="single" w:sz="4" w:space="0" w:color="auto"/>
              <w:left w:val="single" w:sz="4" w:space="0" w:color="auto"/>
              <w:bottom w:val="single" w:sz="4" w:space="0" w:color="auto"/>
              <w:right w:val="double" w:sz="4" w:space="0" w:color="auto"/>
            </w:tcBorders>
            <w:vAlign w:val="center"/>
          </w:tcPr>
          <w:p w14:paraId="047C7C7A" w14:textId="77777777" w:rsidR="006E342A" w:rsidRPr="00DB07C9" w:rsidRDefault="00000000">
            <w:r w:rsidRPr="00DB07C9">
              <w:rPr>
                <w:rFonts w:hint="eastAsia"/>
              </w:rPr>
              <w:t>内容：招标人对中标人参与“百千万工程”的具体要求</w:t>
            </w:r>
          </w:p>
          <w:p w14:paraId="36C01103" w14:textId="77777777" w:rsidR="006E342A" w:rsidRPr="00DB07C9" w:rsidRDefault="00000000">
            <w:r w:rsidRPr="00DB07C9">
              <w:rPr>
                <w:rFonts w:hint="eastAsia"/>
              </w:rPr>
              <w:t>说明与要求：</w:t>
            </w:r>
          </w:p>
          <w:p w14:paraId="01597EE1" w14:textId="77777777" w:rsidR="006E342A" w:rsidRPr="00DB07C9" w:rsidRDefault="00000000">
            <w:r w:rsidRPr="00DB07C9">
              <w:rPr>
                <w:rFonts w:hint="eastAsia"/>
              </w:rPr>
              <w:t>□具体要求在中标后按照投标承诺和招标人的要求执行。</w:t>
            </w:r>
          </w:p>
          <w:p w14:paraId="61652898" w14:textId="77777777" w:rsidR="006E342A" w:rsidRPr="00DB07C9" w:rsidRDefault="00000000">
            <w:r w:rsidRPr="00DB07C9">
              <w:rPr>
                <w:rFonts w:hint="eastAsia"/>
                <w:bdr w:val="single" w:sz="0" w:space="0" w:color="auto"/>
                <w:lang w:val="zh-CN"/>
              </w:rPr>
              <w:t>√</w:t>
            </w:r>
            <w:r w:rsidRPr="00DB07C9">
              <w:rPr>
                <w:rFonts w:hint="eastAsia"/>
              </w:rPr>
              <w:t>具体要求：</w:t>
            </w:r>
          </w:p>
          <w:p w14:paraId="00D34B88" w14:textId="77777777" w:rsidR="006E342A" w:rsidRPr="00DB07C9" w:rsidRDefault="00000000">
            <w:r w:rsidRPr="00DB07C9">
              <w:rPr>
                <w:rFonts w:hint="eastAsia"/>
              </w:rPr>
              <w:t>1.</w:t>
            </w:r>
            <w:r w:rsidRPr="00DB07C9">
              <w:rPr>
                <w:rFonts w:hint="eastAsia"/>
              </w:rPr>
              <w:t>施工中标单位应切实履行《招标公告》“投标人声明”中“第十条”承诺，结合自身实际，在</w:t>
            </w:r>
            <w:proofErr w:type="gramStart"/>
            <w:r w:rsidRPr="00DB07C9">
              <w:rPr>
                <w:rFonts w:hint="eastAsia"/>
              </w:rPr>
              <w:t>《</w:t>
            </w:r>
            <w:proofErr w:type="gramEnd"/>
            <w:r w:rsidRPr="00DB07C9">
              <w:rPr>
                <w:rFonts w:hint="eastAsia"/>
              </w:rPr>
              <w:t>白云区“百千万工程”建筑</w:t>
            </w:r>
          </w:p>
          <w:p w14:paraId="45054618" w14:textId="77777777" w:rsidR="006E342A" w:rsidRPr="00DB07C9" w:rsidRDefault="00000000">
            <w:r w:rsidRPr="00DB07C9">
              <w:rPr>
                <w:rFonts w:hint="eastAsia"/>
              </w:rPr>
              <w:t>业企业帮扶建设项目库</w:t>
            </w:r>
            <w:proofErr w:type="gramStart"/>
            <w:r w:rsidRPr="00DB07C9">
              <w:rPr>
                <w:rFonts w:hint="eastAsia"/>
              </w:rPr>
              <w:t>》</w:t>
            </w:r>
            <w:proofErr w:type="gramEnd"/>
            <w:r w:rsidRPr="00DB07C9">
              <w:rPr>
                <w:rFonts w:hint="eastAsia"/>
              </w:rPr>
              <w:t>中自愿认领、帮扶公益性项目。</w:t>
            </w:r>
          </w:p>
          <w:p w14:paraId="765EEE91" w14:textId="77777777" w:rsidR="006E342A" w:rsidRPr="00DB07C9" w:rsidRDefault="00000000">
            <w:pPr>
              <w:numPr>
                <w:ilvl w:val="0"/>
                <w:numId w:val="10"/>
              </w:numPr>
              <w:rPr>
                <w:rFonts w:ascii="宋体" w:hAnsi="宋体" w:cs="Courier New" w:hint="eastAsia"/>
                <w:szCs w:val="21"/>
              </w:rPr>
            </w:pPr>
            <w:r w:rsidRPr="00DB07C9">
              <w:rPr>
                <w:rFonts w:hint="eastAsia"/>
              </w:rPr>
              <w:t>施工中标单位自愿帮扶公益性项目的，可以根据企业资质及自身优势和特点，优先认领建设</w:t>
            </w:r>
            <w:r w:rsidRPr="00DB07C9">
              <w:rPr>
                <w:rFonts w:hint="eastAsia"/>
              </w:rPr>
              <w:t>(</w:t>
            </w:r>
            <w:r w:rsidRPr="00DB07C9">
              <w:rPr>
                <w:rFonts w:hint="eastAsia"/>
              </w:rPr>
              <w:t>管理</w:t>
            </w:r>
            <w:r w:rsidRPr="00DB07C9">
              <w:rPr>
                <w:rFonts w:hint="eastAsia"/>
              </w:rPr>
              <w:t>)</w:t>
            </w:r>
            <w:r w:rsidRPr="00DB07C9">
              <w:rPr>
                <w:rFonts w:hint="eastAsia"/>
              </w:rPr>
              <w:t>单位、施工中标单位</w:t>
            </w:r>
            <w:r w:rsidRPr="00DB07C9">
              <w:rPr>
                <w:rFonts w:hint="eastAsia"/>
              </w:rPr>
              <w:t>(</w:t>
            </w:r>
            <w:r w:rsidRPr="00DB07C9">
              <w:rPr>
                <w:rFonts w:hint="eastAsia"/>
              </w:rPr>
              <w:t>如有</w:t>
            </w:r>
            <w:r w:rsidRPr="00DB07C9">
              <w:rPr>
                <w:rFonts w:hint="eastAsia"/>
              </w:rPr>
              <w:t>)</w:t>
            </w:r>
            <w:r w:rsidRPr="00DB07C9">
              <w:rPr>
                <w:rFonts w:hint="eastAsia"/>
              </w:rPr>
              <w:t>已结对帮扶对象的“百千万工程”项目</w:t>
            </w:r>
            <w:r w:rsidRPr="00DB07C9">
              <w:rPr>
                <w:rFonts w:hint="eastAsia"/>
              </w:rPr>
              <w:t>;</w:t>
            </w:r>
            <w:r w:rsidRPr="00DB07C9">
              <w:rPr>
                <w:rFonts w:hint="eastAsia"/>
              </w:rPr>
              <w:t>其次按照就近就便原则，优先认领招标项目所在地的项目。</w:t>
            </w:r>
          </w:p>
        </w:tc>
      </w:tr>
      <w:tr w:rsidR="00DB07C9" w:rsidRPr="00DB07C9" w14:paraId="2A5E2E85"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6F49612" w14:textId="77777777" w:rsidR="006E342A" w:rsidRPr="00DB07C9" w:rsidRDefault="00000000">
            <w:pPr>
              <w:rPr>
                <w:rFonts w:ascii="宋体" w:hAnsi="宋体" w:hint="eastAsia"/>
                <w:szCs w:val="21"/>
              </w:rPr>
            </w:pPr>
            <w:r w:rsidRPr="00DB07C9">
              <w:rPr>
                <w:rFonts w:ascii="宋体" w:hAnsi="宋体" w:hint="eastAsia"/>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14:paraId="602DF552" w14:textId="77777777" w:rsidR="006E342A" w:rsidRPr="00DB07C9" w:rsidRDefault="006E342A">
            <w:pPr>
              <w:jc w:val="center"/>
              <w:rPr>
                <w:rFonts w:ascii="宋体" w:hAnsi="宋体" w:hint="eastAsia"/>
              </w:rPr>
            </w:pPr>
          </w:p>
        </w:tc>
        <w:tc>
          <w:tcPr>
            <w:tcW w:w="1810" w:type="dxa"/>
            <w:tcBorders>
              <w:top w:val="single" w:sz="4" w:space="0" w:color="auto"/>
              <w:left w:val="single" w:sz="4" w:space="0" w:color="auto"/>
              <w:bottom w:val="single" w:sz="4" w:space="0" w:color="auto"/>
              <w:right w:val="single" w:sz="4" w:space="0" w:color="auto"/>
            </w:tcBorders>
            <w:vAlign w:val="center"/>
          </w:tcPr>
          <w:p w14:paraId="5E294140" w14:textId="77777777" w:rsidR="006E342A" w:rsidRPr="00DB07C9" w:rsidRDefault="00000000">
            <w:pPr>
              <w:jc w:val="center"/>
              <w:rPr>
                <w:rFonts w:ascii="宋体" w:hAnsi="宋体" w:cs="宋体" w:hint="eastAsia"/>
                <w:kern w:val="0"/>
                <w:szCs w:val="21"/>
                <w:lang w:val="zh-CN"/>
              </w:rPr>
            </w:pPr>
            <w:r w:rsidRPr="00DB07C9">
              <w:rPr>
                <w:rFonts w:ascii="宋体" w:hAnsi="宋体" w:cs="宋体" w:hint="eastAsia"/>
                <w:kern w:val="0"/>
                <w:szCs w:val="21"/>
                <w:lang w:val="zh-CN"/>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14:paraId="6FB914C1" w14:textId="77777777" w:rsidR="006E342A" w:rsidRPr="00DB07C9" w:rsidRDefault="00000000">
            <w:pPr>
              <w:pStyle w:val="20"/>
              <w:numPr>
                <w:ilvl w:val="255"/>
                <w:numId w:val="0"/>
              </w:numPr>
              <w:spacing w:line="240" w:lineRule="auto"/>
              <w:jc w:val="both"/>
              <w:rPr>
                <w:rFonts w:ascii="宋体" w:hAnsi="宋体" w:cs="宋体" w:hint="eastAsia"/>
                <w:bCs/>
                <w:color w:val="auto"/>
                <w:kern w:val="0"/>
                <w:szCs w:val="21"/>
              </w:rPr>
            </w:pPr>
            <w:r w:rsidRPr="00DB07C9">
              <w:rPr>
                <w:rFonts w:ascii="宋体" w:hAnsi="宋体" w:cs="宋体" w:hint="eastAsia"/>
                <w:b w:val="0"/>
                <w:color w:val="auto"/>
                <w:kern w:val="0"/>
                <w:sz w:val="21"/>
                <w:szCs w:val="21"/>
                <w:lang w:val="zh-CN"/>
              </w:rPr>
              <w:t>本项目按照《住房城乡建设部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DB07C9">
              <w:rPr>
                <w:rFonts w:ascii="宋体" w:hAnsi="宋体" w:cs="宋体" w:hint="eastAsia"/>
                <w:b w:val="0"/>
                <w:color w:val="auto"/>
                <w:kern w:val="0"/>
                <w:sz w:val="21"/>
                <w:szCs w:val="21"/>
                <w:lang w:val="zh-CN"/>
              </w:rPr>
              <w:t>规</w:t>
            </w:r>
            <w:proofErr w:type="gramEnd"/>
            <w:r w:rsidRPr="00DB07C9">
              <w:rPr>
                <w:rFonts w:ascii="宋体" w:hAnsi="宋体" w:cs="宋体" w:hint="eastAsia"/>
                <w:b w:val="0"/>
                <w:color w:val="auto"/>
                <w:kern w:val="0"/>
                <w:sz w:val="21"/>
                <w:szCs w:val="21"/>
                <w:lang w:val="zh-CN"/>
              </w:rPr>
              <w:t>字〔2020〕18号）、《广州市建设领域工人工资支付分账管理实施细则》（穗建</w:t>
            </w:r>
            <w:proofErr w:type="gramStart"/>
            <w:r w:rsidRPr="00DB07C9">
              <w:rPr>
                <w:rFonts w:ascii="宋体" w:hAnsi="宋体" w:cs="宋体" w:hint="eastAsia"/>
                <w:b w:val="0"/>
                <w:color w:val="auto"/>
                <w:kern w:val="0"/>
                <w:sz w:val="21"/>
                <w:szCs w:val="21"/>
                <w:lang w:val="zh-CN"/>
              </w:rPr>
              <w:t>规</w:t>
            </w:r>
            <w:proofErr w:type="gramEnd"/>
            <w:r w:rsidRPr="00DB07C9">
              <w:rPr>
                <w:rFonts w:ascii="宋体" w:hAnsi="宋体" w:cs="宋体" w:hint="eastAsia"/>
                <w:b w:val="0"/>
                <w:color w:val="auto"/>
                <w:kern w:val="0"/>
                <w:sz w:val="21"/>
                <w:szCs w:val="21"/>
                <w:lang w:val="zh-CN"/>
              </w:rPr>
              <w:t>字〔2020〕37号）、《关于印发广州市房屋</w:t>
            </w:r>
            <w:r w:rsidRPr="00DB07C9">
              <w:rPr>
                <w:rFonts w:ascii="宋体" w:hAnsi="宋体" w:cs="宋体" w:hint="eastAsia"/>
                <w:b w:val="0"/>
                <w:color w:val="auto"/>
                <w:kern w:val="0"/>
                <w:sz w:val="21"/>
                <w:szCs w:val="21"/>
                <w:lang w:val="zh-CN"/>
              </w:rPr>
              <w:lastRenderedPageBreak/>
              <w:t>建筑及市政工程实名制和工资支付分账平台化管理工作方案的通知》（</w:t>
            </w:r>
            <w:proofErr w:type="gramStart"/>
            <w:r w:rsidRPr="00DB07C9">
              <w:rPr>
                <w:rFonts w:ascii="宋体" w:hAnsi="宋体" w:cs="宋体" w:hint="eastAsia"/>
                <w:b w:val="0"/>
                <w:color w:val="auto"/>
                <w:kern w:val="0"/>
                <w:sz w:val="21"/>
                <w:szCs w:val="21"/>
                <w:lang w:val="zh-CN"/>
              </w:rPr>
              <w:t>穗建筑</w:t>
            </w:r>
            <w:proofErr w:type="gramEnd"/>
            <w:r w:rsidRPr="00DB07C9">
              <w:rPr>
                <w:rFonts w:ascii="宋体" w:hAnsi="宋体" w:cs="宋体" w:hint="eastAsia"/>
                <w:b w:val="0"/>
                <w:color w:val="auto"/>
                <w:kern w:val="0"/>
                <w:sz w:val="21"/>
                <w:szCs w:val="21"/>
                <w:lang w:val="zh-CN"/>
              </w:rPr>
              <w:t>〔2018〕183号）、《广州市住房和城乡建设委员会关于转发&lt;广东省住房和城乡建设厅关于房屋建筑和市政基础设施工程用工实名管理暂行办法&gt;的通知》（</w:t>
            </w:r>
            <w:proofErr w:type="gramStart"/>
            <w:r w:rsidRPr="00DB07C9">
              <w:rPr>
                <w:rFonts w:ascii="宋体" w:hAnsi="宋体" w:cs="宋体" w:hint="eastAsia"/>
                <w:b w:val="0"/>
                <w:color w:val="auto"/>
                <w:kern w:val="0"/>
                <w:sz w:val="21"/>
                <w:szCs w:val="21"/>
                <w:lang w:val="zh-CN"/>
              </w:rPr>
              <w:t>穗建筑</w:t>
            </w:r>
            <w:proofErr w:type="gramEnd"/>
            <w:r w:rsidRPr="00DB07C9">
              <w:rPr>
                <w:rFonts w:ascii="宋体" w:hAnsi="宋体" w:cs="宋体" w:hint="eastAsia"/>
                <w:b w:val="0"/>
                <w:color w:val="auto"/>
                <w:kern w:val="0"/>
                <w:sz w:val="21"/>
                <w:szCs w:val="21"/>
                <w:lang w:val="zh-CN"/>
              </w:rPr>
              <w:t>〔2018〕981号）等实行工人工资分账管理。</w:t>
            </w:r>
          </w:p>
        </w:tc>
      </w:tr>
      <w:tr w:rsidR="00DB07C9" w:rsidRPr="00DB07C9" w14:paraId="43B27156"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A2B6846" w14:textId="77777777" w:rsidR="006E342A" w:rsidRPr="00DB07C9" w:rsidRDefault="00000000">
            <w:pPr>
              <w:rPr>
                <w:rFonts w:ascii="宋体" w:hAnsi="宋体" w:hint="eastAsia"/>
                <w:szCs w:val="21"/>
              </w:rPr>
            </w:pPr>
            <w:r w:rsidRPr="00DB07C9">
              <w:rPr>
                <w:rFonts w:ascii="宋体" w:hAnsi="宋体" w:hint="eastAsia"/>
                <w:szCs w:val="21"/>
              </w:rPr>
              <w:lastRenderedPageBreak/>
              <w:t>3</w:t>
            </w:r>
            <w:r w:rsidRPr="00DB07C9">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6E4C3BF7" w14:textId="77777777" w:rsidR="006E342A" w:rsidRPr="00DB07C9" w:rsidRDefault="006E342A">
            <w:pPr>
              <w:jc w:val="center"/>
              <w:rPr>
                <w:rFonts w:ascii="宋体" w:hAnsi="宋体" w:hint="eastAsia"/>
              </w:rPr>
            </w:pPr>
          </w:p>
        </w:tc>
        <w:tc>
          <w:tcPr>
            <w:tcW w:w="1810" w:type="dxa"/>
            <w:tcBorders>
              <w:top w:val="single" w:sz="4" w:space="0" w:color="auto"/>
              <w:left w:val="single" w:sz="4" w:space="0" w:color="auto"/>
              <w:bottom w:val="single" w:sz="4" w:space="0" w:color="auto"/>
              <w:right w:val="single" w:sz="4" w:space="0" w:color="auto"/>
            </w:tcBorders>
            <w:vAlign w:val="center"/>
          </w:tcPr>
          <w:p w14:paraId="7DA55A5A" w14:textId="77777777" w:rsidR="006E342A" w:rsidRPr="00DB07C9" w:rsidRDefault="00000000">
            <w:pPr>
              <w:jc w:val="center"/>
              <w:rPr>
                <w:rFonts w:ascii="宋体" w:hAnsi="宋体" w:cs="宋体" w:hint="eastAsia"/>
                <w:kern w:val="0"/>
                <w:szCs w:val="21"/>
                <w:lang w:val="zh-CN"/>
              </w:rPr>
            </w:pPr>
            <w:r w:rsidRPr="00DB07C9">
              <w:rPr>
                <w:rFonts w:ascii="宋体" w:hAnsi="宋体" w:cs="宋体" w:hint="eastAsia"/>
                <w:kern w:val="0"/>
                <w:szCs w:val="21"/>
                <w:lang w:val="zh-CN"/>
              </w:rPr>
              <w:t>关于联合体投标盖章说明</w:t>
            </w:r>
          </w:p>
        </w:tc>
        <w:tc>
          <w:tcPr>
            <w:tcW w:w="5857" w:type="dxa"/>
            <w:tcBorders>
              <w:top w:val="single" w:sz="4" w:space="0" w:color="auto"/>
              <w:left w:val="single" w:sz="4" w:space="0" w:color="auto"/>
              <w:bottom w:val="single" w:sz="4" w:space="0" w:color="auto"/>
              <w:right w:val="double" w:sz="4" w:space="0" w:color="auto"/>
            </w:tcBorders>
            <w:vAlign w:val="center"/>
          </w:tcPr>
          <w:p w14:paraId="4B8836FD" w14:textId="77777777" w:rsidR="006E342A" w:rsidRPr="00DB07C9" w:rsidRDefault="00000000">
            <w:pPr>
              <w:pStyle w:val="20"/>
              <w:numPr>
                <w:ilvl w:val="255"/>
                <w:numId w:val="0"/>
              </w:numPr>
              <w:spacing w:line="240" w:lineRule="auto"/>
              <w:jc w:val="both"/>
              <w:rPr>
                <w:rFonts w:ascii="宋体" w:hAnsi="宋体" w:cs="宋体" w:hint="eastAsia"/>
                <w:b w:val="0"/>
                <w:color w:val="auto"/>
                <w:kern w:val="0"/>
                <w:sz w:val="21"/>
                <w:szCs w:val="21"/>
                <w:lang w:val="zh-CN"/>
              </w:rPr>
            </w:pPr>
            <w:r w:rsidRPr="00DB07C9">
              <w:rPr>
                <w:rFonts w:ascii="宋体" w:hAnsi="宋体" w:cs="宋体" w:hint="eastAsia"/>
                <w:b w:val="0"/>
                <w:color w:val="auto"/>
                <w:kern w:val="0"/>
                <w:sz w:val="21"/>
                <w:szCs w:val="21"/>
                <w:lang w:val="zh-CN"/>
              </w:rPr>
              <w:t>联合体投标的，除《联合体共同投标协议》必须由联合体各方分别按要求进行盖章、签字（或盖章）外，投标文件封面及其他资料可由联合体主办方盖章、签字（或盖章），“投标人/声明企业”应填写联合体各方的单位全称【格式：（主）XX公司（成）XX公司】。联合体投标的，法定代表人证明书及法定代表人授权书可由联合体主办方出具，其中“单位”</w:t>
            </w:r>
            <w:proofErr w:type="gramStart"/>
            <w:r w:rsidRPr="00DB07C9">
              <w:rPr>
                <w:rFonts w:ascii="宋体" w:hAnsi="宋体" w:cs="宋体" w:hint="eastAsia"/>
                <w:b w:val="0"/>
                <w:color w:val="auto"/>
                <w:kern w:val="0"/>
                <w:sz w:val="21"/>
                <w:szCs w:val="21"/>
                <w:lang w:val="zh-CN"/>
              </w:rPr>
              <w:t>一栏可只</w:t>
            </w:r>
            <w:proofErr w:type="gramEnd"/>
            <w:r w:rsidRPr="00DB07C9">
              <w:rPr>
                <w:rFonts w:ascii="宋体" w:hAnsi="宋体" w:cs="宋体" w:hint="eastAsia"/>
                <w:b w:val="0"/>
                <w:color w:val="auto"/>
                <w:kern w:val="0"/>
                <w:sz w:val="21"/>
                <w:szCs w:val="21"/>
                <w:lang w:val="zh-CN"/>
              </w:rPr>
              <w:t>填写联合体主办方名称并由联合体主办方按要求签字或盖章即可。</w:t>
            </w:r>
          </w:p>
        </w:tc>
      </w:tr>
    </w:tbl>
    <w:p w14:paraId="2FB2B986" w14:textId="77777777" w:rsidR="006E342A" w:rsidRPr="00DB07C9" w:rsidRDefault="00000000">
      <w:pPr>
        <w:spacing w:line="480" w:lineRule="auto"/>
        <w:rPr>
          <w:rFonts w:ascii="宋体"/>
          <w:strike/>
          <w:sz w:val="24"/>
        </w:rPr>
      </w:pPr>
      <w:r w:rsidRPr="00DB07C9">
        <w:rPr>
          <w:rFonts w:ascii="宋体" w:hAnsi="宋体" w:hint="eastAsia"/>
          <w:strike/>
          <w:sz w:val="24"/>
        </w:rPr>
        <w:t>注：企业</w:t>
      </w:r>
      <w:r w:rsidRPr="00DB07C9">
        <w:rPr>
          <w:rFonts w:ascii="宋体" w:hAnsi="宋体" w:cs="宋体" w:hint="eastAsia"/>
          <w:strike/>
          <w:kern w:val="0"/>
          <w:sz w:val="24"/>
        </w:rPr>
        <w:t>综合诚信评价得分即</w:t>
      </w:r>
      <w:r w:rsidRPr="00DB07C9">
        <w:rPr>
          <w:rFonts w:ascii="宋体" w:hAnsi="宋体" w:hint="eastAsia"/>
          <w:strike/>
          <w:sz w:val="24"/>
        </w:rPr>
        <w:t>企业</w:t>
      </w:r>
      <w:r w:rsidRPr="00DB07C9">
        <w:rPr>
          <w:rFonts w:ascii="宋体" w:hAnsi="宋体" w:cs="宋体" w:hint="eastAsia"/>
          <w:strike/>
          <w:kern w:val="0"/>
          <w:sz w:val="24"/>
        </w:rPr>
        <w:t>综合诚信评价</w:t>
      </w:r>
      <w:r w:rsidRPr="00DB07C9">
        <w:rPr>
          <w:rFonts w:ascii="宋体" w:hAnsi="宋体" w:cs="宋体"/>
          <w:strike/>
          <w:kern w:val="0"/>
          <w:sz w:val="24"/>
        </w:rPr>
        <w:t>60</w:t>
      </w:r>
      <w:r w:rsidRPr="00DB07C9">
        <w:rPr>
          <w:rFonts w:ascii="宋体" w:hAnsi="宋体" w:cs="宋体" w:hint="eastAsia"/>
          <w:strike/>
          <w:kern w:val="0"/>
          <w:sz w:val="24"/>
        </w:rPr>
        <w:t>日诚信分，以下同。</w:t>
      </w:r>
    </w:p>
    <w:p w14:paraId="768415E1" w14:textId="77777777" w:rsidR="006E342A" w:rsidRPr="00DB07C9" w:rsidRDefault="00000000">
      <w:pPr>
        <w:pStyle w:val="20"/>
        <w:rPr>
          <w:color w:val="auto"/>
        </w:rPr>
      </w:pPr>
      <w:r w:rsidRPr="00DB07C9">
        <w:rPr>
          <w:color w:val="auto"/>
        </w:rPr>
        <w:br w:type="page"/>
      </w:r>
      <w:bookmarkStart w:id="5" w:name="_Toc21525491"/>
      <w:bookmarkStart w:id="6" w:name="_Toc2272547"/>
      <w:r w:rsidRPr="00DB07C9">
        <w:rPr>
          <w:rFonts w:hint="eastAsia"/>
          <w:color w:val="auto"/>
        </w:rPr>
        <w:lastRenderedPageBreak/>
        <w:t>二、投标须知修改表</w:t>
      </w:r>
      <w:bookmarkEnd w:id="5"/>
      <w:bookmarkEnd w:id="6"/>
    </w:p>
    <w:p w14:paraId="44484E87" w14:textId="77777777" w:rsidR="006E342A" w:rsidRPr="00DB07C9" w:rsidRDefault="00000000">
      <w:pPr>
        <w:pStyle w:val="a4"/>
        <w:spacing w:line="360" w:lineRule="auto"/>
        <w:rPr>
          <w:b/>
          <w:szCs w:val="21"/>
        </w:rPr>
      </w:pPr>
      <w:r w:rsidRPr="00DB07C9">
        <w:rPr>
          <w:rFonts w:hint="eastAsia"/>
          <w:b/>
          <w:szCs w:val="21"/>
        </w:rPr>
        <w:t>声明：本投标须知使用</w:t>
      </w:r>
      <w:r w:rsidRPr="00DB07C9">
        <w:rPr>
          <w:rFonts w:hint="eastAsia"/>
          <w:b/>
          <w:szCs w:val="21"/>
        </w:rPr>
        <w:t>GZZB2018-3</w:t>
      </w:r>
      <w:r w:rsidRPr="00DB07C9">
        <w:rPr>
          <w:rFonts w:hint="eastAsia"/>
          <w:b/>
          <w:szCs w:val="21"/>
        </w:rPr>
        <w:t>招标文件范本的投标须知通用条款，与该通用条款不同之处，均在本表中列明，并</w:t>
      </w:r>
      <w:proofErr w:type="gramStart"/>
      <w:r w:rsidRPr="00DB07C9">
        <w:rPr>
          <w:rFonts w:hint="eastAsia"/>
          <w:b/>
          <w:szCs w:val="21"/>
        </w:rPr>
        <w:t>以现文为准</w:t>
      </w:r>
      <w:proofErr w:type="gramEnd"/>
      <w:r w:rsidRPr="00DB07C9">
        <w:rPr>
          <w:rFonts w:hint="eastAsia"/>
          <w:b/>
          <w:szCs w:val="21"/>
        </w:rPr>
        <w:t>，原文不再有效。本招标文件中不再转录投标须知通用条款，请投标人自行到广州市住房和城乡建设局网站（网址：</w:t>
      </w:r>
      <w:r w:rsidRPr="00DB07C9">
        <w:rPr>
          <w:rFonts w:hint="eastAsia"/>
          <w:b/>
          <w:szCs w:val="21"/>
        </w:rPr>
        <w:t>http://</w:t>
      </w:r>
      <w:proofErr w:type="spellStart"/>
      <w:r w:rsidRPr="00DB07C9">
        <w:rPr>
          <w:rFonts w:hint="eastAsia"/>
          <w:b/>
          <w:szCs w:val="21"/>
        </w:rPr>
        <w:t>zfcj.gz.gov.cn</w:t>
      </w:r>
      <w:proofErr w:type="spellEnd"/>
      <w:r w:rsidRPr="00DB07C9">
        <w:rPr>
          <w:rFonts w:hint="eastAsia"/>
          <w:b/>
          <w:szCs w:val="21"/>
        </w:rPr>
        <w:t>/</w:t>
      </w:r>
      <w:r w:rsidRPr="00DB07C9">
        <w:rPr>
          <w:rFonts w:hint="eastAsia"/>
          <w:b/>
          <w:szCs w:val="21"/>
        </w:rPr>
        <w:t>）下载查阅。</w:t>
      </w:r>
    </w:p>
    <w:p w14:paraId="24F95933" w14:textId="77777777" w:rsidR="006E342A" w:rsidRPr="00DB07C9" w:rsidRDefault="00000000">
      <w:pPr>
        <w:spacing w:line="360" w:lineRule="auto"/>
        <w:ind w:firstLineChars="224" w:firstLine="472"/>
        <w:rPr>
          <w:rFonts w:ascii="宋体" w:hAnsi="宋体" w:cs="宋体" w:hint="eastAsia"/>
          <w:b/>
          <w:szCs w:val="21"/>
        </w:rPr>
      </w:pPr>
      <w:r w:rsidRPr="00DB07C9">
        <w:rPr>
          <w:rFonts w:ascii="宋体" w:hAnsi="宋体" w:cs="宋体" w:hint="eastAsia"/>
          <w:b/>
          <w:szCs w:val="21"/>
        </w:rPr>
        <w:t>条款号：5.1             修改类型：修改</w:t>
      </w:r>
    </w:p>
    <w:p w14:paraId="0CDFD04C" w14:textId="77777777" w:rsidR="006E342A" w:rsidRPr="00DB07C9" w:rsidRDefault="00000000">
      <w:pPr>
        <w:spacing w:line="360" w:lineRule="auto"/>
        <w:ind w:firstLineChars="224" w:firstLine="472"/>
        <w:rPr>
          <w:rFonts w:ascii="宋体" w:hAnsi="宋体" w:cs="宋体" w:hint="eastAsia"/>
          <w:b/>
          <w:szCs w:val="21"/>
        </w:rPr>
      </w:pPr>
      <w:r w:rsidRPr="00DB07C9">
        <w:rPr>
          <w:rFonts w:ascii="宋体" w:hAnsi="宋体" w:cs="宋体" w:hint="eastAsia"/>
          <w:b/>
          <w:szCs w:val="21"/>
        </w:rPr>
        <w:t>原文：</w:t>
      </w:r>
      <w:r w:rsidRPr="00DB07C9">
        <w:rPr>
          <w:rFonts w:ascii="宋体" w:hAnsi="宋体" w:cs="宋体" w:hint="eastAsia"/>
          <w:bCs/>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0146B420" w14:textId="77777777" w:rsidR="006E342A" w:rsidRPr="00DB07C9" w:rsidRDefault="00000000">
      <w:pPr>
        <w:pBdr>
          <w:bottom w:val="single" w:sz="6" w:space="1" w:color="auto"/>
        </w:pBdr>
        <w:spacing w:line="360" w:lineRule="auto"/>
        <w:ind w:firstLineChars="250" w:firstLine="527"/>
        <w:rPr>
          <w:rFonts w:ascii="宋体" w:hAnsi="宋体" w:cs="宋体" w:hint="eastAsia"/>
          <w:bCs/>
          <w:szCs w:val="21"/>
        </w:rPr>
      </w:pPr>
      <w:r w:rsidRPr="00DB07C9">
        <w:rPr>
          <w:rFonts w:ascii="宋体" w:hAnsi="宋体" w:cs="宋体" w:hint="eastAsia"/>
          <w:b/>
          <w:szCs w:val="21"/>
        </w:rPr>
        <w:t>现文：</w:t>
      </w:r>
      <w:r w:rsidRPr="00DB07C9">
        <w:rPr>
          <w:rFonts w:ascii="宋体" w:hAnsi="宋体" w:cs="宋体" w:hint="eastAsia"/>
          <w:bCs/>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DB07C9">
        <w:rPr>
          <w:rFonts w:ascii="宋体" w:hAnsi="宋体" w:cs="宋体" w:hint="eastAsia"/>
          <w:bCs/>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DB07C9">
        <w:rPr>
          <w:rFonts w:ascii="宋体" w:hAnsi="宋体" w:cs="宋体" w:hint="eastAsia"/>
          <w:bCs/>
          <w:szCs w:val="21"/>
        </w:rPr>
        <w:t>一旦中标，这种考察即被认为其结果已在中标文件中得到充分反映。考察现场的费用由投标人自己承担。</w:t>
      </w:r>
    </w:p>
    <w:p w14:paraId="1078F22A"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7</w:t>
      </w:r>
      <w:r w:rsidRPr="00DB07C9">
        <w:rPr>
          <w:rFonts w:hint="eastAsia"/>
          <w:b/>
          <w:szCs w:val="21"/>
        </w:rPr>
        <w:t>.1</w:t>
      </w:r>
      <w:r w:rsidRPr="00DB07C9">
        <w:rPr>
          <w:b/>
          <w:szCs w:val="21"/>
        </w:rPr>
        <w:t xml:space="preserve">            </w:t>
      </w:r>
      <w:r w:rsidRPr="00DB07C9">
        <w:rPr>
          <w:rFonts w:hint="eastAsia"/>
          <w:b/>
          <w:szCs w:val="21"/>
        </w:rPr>
        <w:t>修改类型：修改</w:t>
      </w:r>
    </w:p>
    <w:p w14:paraId="0AEEF421" w14:textId="77777777" w:rsidR="006E342A" w:rsidRPr="00DB07C9" w:rsidRDefault="00000000">
      <w:pPr>
        <w:pStyle w:val="a4"/>
        <w:spacing w:line="360" w:lineRule="auto"/>
        <w:ind w:firstLineChars="200" w:firstLine="422"/>
        <w:rPr>
          <w:rFonts w:ascii="宋体" w:hAnsi="宋体" w:hint="eastAsia"/>
          <w:szCs w:val="21"/>
        </w:rPr>
      </w:pPr>
      <w:r w:rsidRPr="00DB07C9">
        <w:rPr>
          <w:rFonts w:hint="eastAsia"/>
          <w:b/>
          <w:szCs w:val="21"/>
        </w:rPr>
        <w:t>原文：</w:t>
      </w:r>
      <w:r w:rsidRPr="00DB07C9">
        <w:rPr>
          <w:rFonts w:ascii="宋体" w:hAnsi="宋体" w:hint="eastAsia"/>
          <w:szCs w:val="21"/>
        </w:rPr>
        <w:t>7.1本招标文件包括下列文件，以及所有按本须知第8条发出的招标答疑会会议纪要和按本须知第9条发出的澄清或修改：</w:t>
      </w:r>
    </w:p>
    <w:p w14:paraId="0C183DD1"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第一章  投标须知</w:t>
      </w:r>
    </w:p>
    <w:p w14:paraId="19083004"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第二章  开标、评标及定标办法</w:t>
      </w:r>
    </w:p>
    <w:p w14:paraId="6A26C44F"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第三章  合同条款</w:t>
      </w:r>
    </w:p>
    <w:p w14:paraId="6C45EB64"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第四章  投标文件格式</w:t>
      </w:r>
    </w:p>
    <w:p w14:paraId="51645802"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第五章  技术条件（工程建设标准）（另册）</w:t>
      </w:r>
    </w:p>
    <w:p w14:paraId="11912829"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第六章  图纸及勘察资料（另册）</w:t>
      </w:r>
    </w:p>
    <w:p w14:paraId="08BE61CC"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第七章  招标工程量清单（另册）</w:t>
      </w:r>
    </w:p>
    <w:p w14:paraId="0ABA8BBB"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第八章  最高投标限价</w:t>
      </w:r>
    </w:p>
    <w:p w14:paraId="318F3663" w14:textId="77777777" w:rsidR="006E342A" w:rsidRPr="00DB07C9" w:rsidRDefault="00000000">
      <w:pPr>
        <w:pBdr>
          <w:bottom w:val="single" w:sz="6" w:space="1" w:color="auto"/>
        </w:pBdr>
        <w:spacing w:line="360" w:lineRule="auto"/>
        <w:ind w:firstLineChars="200" w:firstLine="420"/>
        <w:rPr>
          <w:bCs/>
          <w:szCs w:val="21"/>
        </w:rPr>
      </w:pPr>
      <w:r w:rsidRPr="00DB07C9">
        <w:rPr>
          <w:rFonts w:hint="eastAsia"/>
          <w:bCs/>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w:t>
      </w:r>
      <w:r w:rsidRPr="00DB07C9">
        <w:rPr>
          <w:rFonts w:hint="eastAsia"/>
          <w:bCs/>
          <w:szCs w:val="21"/>
        </w:rPr>
        <w:lastRenderedPageBreak/>
        <w:t>求以及建筑垃圾综合利用产品的使用要求。②鼓励招标人对施工组织设计或施工方案实行隐藏投标人信息的暗标评审。</w:t>
      </w:r>
    </w:p>
    <w:p w14:paraId="5E26494F" w14:textId="77777777" w:rsidR="006E342A" w:rsidRPr="00DB07C9" w:rsidRDefault="00000000">
      <w:pPr>
        <w:pBdr>
          <w:bottom w:val="single" w:sz="6" w:space="1" w:color="auto"/>
        </w:pBdr>
        <w:spacing w:line="360" w:lineRule="auto"/>
        <w:ind w:firstLineChars="200" w:firstLine="422"/>
        <w:rPr>
          <w:rFonts w:ascii="宋体" w:hAnsi="宋体" w:hint="eastAsia"/>
          <w:szCs w:val="21"/>
        </w:rPr>
      </w:pPr>
      <w:r w:rsidRPr="00DB07C9">
        <w:rPr>
          <w:rFonts w:hint="eastAsia"/>
          <w:b/>
          <w:szCs w:val="21"/>
        </w:rPr>
        <w:t>现文：</w:t>
      </w:r>
      <w:r w:rsidRPr="00DB07C9">
        <w:rPr>
          <w:rFonts w:ascii="宋体" w:hAnsi="宋体"/>
          <w:szCs w:val="21"/>
        </w:rPr>
        <w:t xml:space="preserve"> </w:t>
      </w:r>
      <w:r w:rsidRPr="00DB07C9">
        <w:rPr>
          <w:rFonts w:ascii="宋体" w:hAnsi="宋体" w:hint="eastAsia"/>
          <w:szCs w:val="21"/>
        </w:rPr>
        <w:t>7.1本招标文件包括下列文件，以及所有按本须知第8条发出的招标答疑会会议纪要和按本须知第9条发出的澄清或修改：</w:t>
      </w:r>
    </w:p>
    <w:p w14:paraId="7DD73144"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第一章  投标须知</w:t>
      </w:r>
    </w:p>
    <w:p w14:paraId="4389E82D"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第二章  开标、评标及定标办法</w:t>
      </w:r>
    </w:p>
    <w:p w14:paraId="1C9CE489"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第三章  合同条款</w:t>
      </w:r>
      <w:r w:rsidRPr="00DB07C9">
        <w:rPr>
          <w:rFonts w:ascii="宋体" w:hAnsi="宋体" w:hint="eastAsia"/>
          <w:szCs w:val="21"/>
          <w:u w:val="single"/>
        </w:rPr>
        <w:t>（另册）</w:t>
      </w:r>
    </w:p>
    <w:p w14:paraId="49F81B9C"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第四章  投标文件格式</w:t>
      </w:r>
    </w:p>
    <w:p w14:paraId="4E480038"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第五章  技术条件（工程建设标准）</w:t>
      </w:r>
    </w:p>
    <w:p w14:paraId="3B3D484C"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第六章  图纸及勘察资料（另册）</w:t>
      </w:r>
    </w:p>
    <w:p w14:paraId="390B714A"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第七章  招标工程量清单（另册）</w:t>
      </w:r>
    </w:p>
    <w:p w14:paraId="0705EA05" w14:textId="77777777" w:rsidR="006E342A" w:rsidRPr="00DB07C9" w:rsidRDefault="00000000">
      <w:pPr>
        <w:pBdr>
          <w:bottom w:val="single" w:sz="6" w:space="1" w:color="auto"/>
        </w:pBdr>
        <w:spacing w:line="360" w:lineRule="auto"/>
        <w:ind w:firstLineChars="200" w:firstLine="420"/>
        <w:rPr>
          <w:rFonts w:ascii="宋体" w:hAnsi="宋体" w:hint="eastAsia"/>
          <w:szCs w:val="21"/>
        </w:rPr>
      </w:pPr>
      <w:r w:rsidRPr="00DB07C9">
        <w:rPr>
          <w:rFonts w:ascii="宋体" w:hAnsi="宋体" w:hint="eastAsia"/>
          <w:szCs w:val="21"/>
        </w:rPr>
        <w:t>第八章  最高投标限价</w:t>
      </w:r>
    </w:p>
    <w:p w14:paraId="08EF75E5" w14:textId="77777777" w:rsidR="006E342A" w:rsidRPr="00DB07C9" w:rsidRDefault="00000000">
      <w:pPr>
        <w:pBdr>
          <w:bottom w:val="single" w:sz="6" w:space="1" w:color="auto"/>
        </w:pBdr>
        <w:spacing w:line="360" w:lineRule="auto"/>
        <w:ind w:firstLineChars="200" w:firstLine="420"/>
        <w:rPr>
          <w:bCs/>
          <w:szCs w:val="21"/>
        </w:rPr>
      </w:pPr>
      <w:r w:rsidRPr="00DB07C9">
        <w:rPr>
          <w:rFonts w:hint="eastAsia"/>
          <w:bCs/>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658A8EE2"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8.1</w:t>
      </w:r>
      <w:r w:rsidRPr="00DB07C9">
        <w:rPr>
          <w:b/>
          <w:szCs w:val="21"/>
        </w:rPr>
        <w:t xml:space="preserve">            </w:t>
      </w:r>
      <w:r w:rsidRPr="00DB07C9">
        <w:rPr>
          <w:rFonts w:hint="eastAsia"/>
          <w:b/>
          <w:szCs w:val="21"/>
        </w:rPr>
        <w:t>修改类型：修改</w:t>
      </w:r>
    </w:p>
    <w:p w14:paraId="0F9852E4" w14:textId="77777777" w:rsidR="006E342A" w:rsidRPr="00DB07C9" w:rsidRDefault="00000000">
      <w:pPr>
        <w:pStyle w:val="a4"/>
        <w:spacing w:after="0" w:line="360" w:lineRule="auto"/>
        <w:ind w:firstLineChars="200" w:firstLine="422"/>
        <w:rPr>
          <w:rFonts w:ascii="宋体"/>
          <w:szCs w:val="21"/>
        </w:rPr>
      </w:pPr>
      <w:r w:rsidRPr="00DB07C9">
        <w:rPr>
          <w:rFonts w:hint="eastAsia"/>
          <w:b/>
          <w:szCs w:val="21"/>
        </w:rPr>
        <w:t>原文：</w:t>
      </w:r>
      <w:r w:rsidRPr="00DB07C9">
        <w:rPr>
          <w:rFonts w:ascii="宋体" w:hAnsi="宋体"/>
          <w:szCs w:val="21"/>
        </w:rPr>
        <w:t xml:space="preserve">8.1 </w:t>
      </w:r>
      <w:r w:rsidRPr="00DB07C9">
        <w:rPr>
          <w:rFonts w:ascii="宋体" w:hAnsi="宋体" w:hint="eastAsia"/>
          <w:szCs w:val="21"/>
        </w:rPr>
        <w:t>投标人若对招标文件（包括招标图纸）中有疑问，可以书面形式</w:t>
      </w:r>
      <w:r w:rsidRPr="00DB07C9">
        <w:rPr>
          <w:rFonts w:hint="eastAsia"/>
          <w:szCs w:val="21"/>
        </w:rPr>
        <w:t>通过</w:t>
      </w:r>
      <w:r w:rsidRPr="00DB07C9">
        <w:rPr>
          <w:szCs w:val="21"/>
          <w:u w:val="single"/>
        </w:rPr>
        <w:t xml:space="preserve">        </w:t>
      </w:r>
      <w:r w:rsidRPr="00DB07C9">
        <w:rPr>
          <w:rFonts w:ascii="宋体" w:hAnsi="宋体" w:hint="eastAsia"/>
          <w:szCs w:val="21"/>
        </w:rPr>
        <w:t>交易平台</w:t>
      </w:r>
      <w:r w:rsidRPr="00DB07C9">
        <w:rPr>
          <w:rFonts w:hint="eastAsia"/>
          <w:szCs w:val="21"/>
        </w:rPr>
        <w:t>提交</w:t>
      </w:r>
      <w:r w:rsidRPr="00DB07C9">
        <w:rPr>
          <w:rFonts w:ascii="宋体" w:hAnsi="宋体" w:hint="eastAsia"/>
          <w:szCs w:val="21"/>
        </w:rPr>
        <w:t>给招标人或招标代理人，提交形式见本须知前附表第</w:t>
      </w:r>
      <w:r w:rsidRPr="00DB07C9">
        <w:rPr>
          <w:rFonts w:ascii="宋体" w:hAnsi="宋体"/>
          <w:szCs w:val="21"/>
        </w:rPr>
        <w:t>16</w:t>
      </w:r>
      <w:r w:rsidRPr="00DB07C9">
        <w:rPr>
          <w:rFonts w:ascii="宋体" w:hAnsi="宋体" w:hint="eastAsia"/>
          <w:szCs w:val="21"/>
        </w:rPr>
        <w:t>项。</w:t>
      </w:r>
    </w:p>
    <w:p w14:paraId="61B09FAF"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rFonts w:ascii="宋体" w:hAnsi="宋体"/>
          <w:szCs w:val="21"/>
        </w:rPr>
        <w:t xml:space="preserve">8.1 </w:t>
      </w:r>
      <w:r w:rsidRPr="00DB07C9">
        <w:rPr>
          <w:rFonts w:ascii="宋体" w:hAnsi="宋体" w:hint="eastAsia"/>
          <w:szCs w:val="21"/>
        </w:rPr>
        <w:t>投标人若对招标文件（包括招标图纸</w:t>
      </w:r>
      <w:r w:rsidRPr="00DB07C9">
        <w:rPr>
          <w:rStyle w:val="NormalCharacter"/>
          <w:rFonts w:ascii="宋体" w:hAnsi="宋体"/>
          <w:u w:val="single"/>
        </w:rPr>
        <w:t>、清单、</w:t>
      </w:r>
      <w:r w:rsidRPr="00DB07C9">
        <w:rPr>
          <w:rStyle w:val="NormalCharacter"/>
          <w:rFonts w:ascii="宋体" w:hAnsi="宋体" w:hint="eastAsia"/>
          <w:u w:val="single"/>
        </w:rPr>
        <w:t>最高投标限价</w:t>
      </w:r>
      <w:r w:rsidRPr="00DB07C9">
        <w:rPr>
          <w:rStyle w:val="NormalCharacter"/>
          <w:rFonts w:ascii="宋体" w:hAnsi="宋体"/>
          <w:u w:val="single"/>
        </w:rPr>
        <w:t>、合同条款等</w:t>
      </w:r>
      <w:r w:rsidRPr="00DB07C9">
        <w:rPr>
          <w:rFonts w:ascii="宋体" w:hAnsi="宋体" w:hint="eastAsia"/>
          <w:szCs w:val="21"/>
        </w:rPr>
        <w:t>）中有疑问，可以书面形式</w:t>
      </w:r>
      <w:r w:rsidRPr="00DB07C9">
        <w:rPr>
          <w:rFonts w:hint="eastAsia"/>
          <w:szCs w:val="21"/>
        </w:rPr>
        <w:t>通过</w:t>
      </w:r>
      <w:r w:rsidRPr="00DB07C9">
        <w:rPr>
          <w:rFonts w:hint="eastAsia"/>
          <w:szCs w:val="21"/>
          <w:u w:val="single"/>
        </w:rPr>
        <w:t>广州公共资源交易中心（网址：</w:t>
      </w:r>
      <w:r w:rsidRPr="00DB07C9">
        <w:rPr>
          <w:rFonts w:hint="eastAsia"/>
          <w:szCs w:val="21"/>
          <w:u w:val="single"/>
        </w:rPr>
        <w:t>http://</w:t>
      </w:r>
      <w:proofErr w:type="spellStart"/>
      <w:r w:rsidRPr="00DB07C9">
        <w:rPr>
          <w:rFonts w:hint="eastAsia"/>
          <w:szCs w:val="21"/>
          <w:u w:val="single"/>
        </w:rPr>
        <w:t>www.gzggzy.cn</w:t>
      </w:r>
      <w:proofErr w:type="spellEnd"/>
      <w:r w:rsidRPr="00DB07C9">
        <w:rPr>
          <w:rFonts w:hint="eastAsia"/>
          <w:szCs w:val="21"/>
          <w:u w:val="single"/>
        </w:rPr>
        <w:t>）</w:t>
      </w:r>
      <w:r w:rsidRPr="00DB07C9">
        <w:rPr>
          <w:rFonts w:ascii="宋体" w:hAnsi="宋体" w:hint="eastAsia"/>
          <w:szCs w:val="21"/>
        </w:rPr>
        <w:t>交易平台</w:t>
      </w:r>
      <w:r w:rsidRPr="00DB07C9">
        <w:rPr>
          <w:rFonts w:hint="eastAsia"/>
          <w:szCs w:val="21"/>
        </w:rPr>
        <w:t>提交</w:t>
      </w:r>
      <w:r w:rsidRPr="00DB07C9">
        <w:rPr>
          <w:rFonts w:ascii="宋体" w:hAnsi="宋体" w:hint="eastAsia"/>
          <w:szCs w:val="21"/>
        </w:rPr>
        <w:t>给招标人或招标代理人，提交形式见本须知前附表第</w:t>
      </w:r>
      <w:r w:rsidRPr="00DB07C9">
        <w:rPr>
          <w:rFonts w:ascii="宋体" w:hAnsi="宋体"/>
          <w:szCs w:val="21"/>
        </w:rPr>
        <w:t>16</w:t>
      </w:r>
      <w:r w:rsidRPr="00DB07C9">
        <w:rPr>
          <w:rFonts w:ascii="宋体" w:hAnsi="宋体" w:hint="eastAsia"/>
          <w:szCs w:val="21"/>
        </w:rPr>
        <w:t>项。</w:t>
      </w:r>
    </w:p>
    <w:p w14:paraId="4FEAF8E1"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8.2</w:t>
      </w:r>
      <w:r w:rsidRPr="00DB07C9">
        <w:rPr>
          <w:b/>
          <w:szCs w:val="21"/>
        </w:rPr>
        <w:t xml:space="preserve">            </w:t>
      </w:r>
      <w:r w:rsidRPr="00DB07C9">
        <w:rPr>
          <w:rFonts w:hint="eastAsia"/>
          <w:b/>
          <w:szCs w:val="21"/>
        </w:rPr>
        <w:t>修改类型：修改</w:t>
      </w:r>
    </w:p>
    <w:p w14:paraId="045AB6B2" w14:textId="77777777" w:rsidR="006E342A" w:rsidRPr="00DB07C9" w:rsidRDefault="00000000">
      <w:pPr>
        <w:pStyle w:val="a4"/>
        <w:spacing w:after="0" w:line="360" w:lineRule="auto"/>
        <w:ind w:firstLineChars="200" w:firstLine="422"/>
        <w:rPr>
          <w:rFonts w:ascii="宋体"/>
          <w:sz w:val="24"/>
        </w:rPr>
      </w:pPr>
      <w:r w:rsidRPr="00DB07C9">
        <w:rPr>
          <w:rFonts w:hint="eastAsia"/>
          <w:b/>
          <w:szCs w:val="21"/>
        </w:rPr>
        <w:t>原文：</w:t>
      </w:r>
      <w:r w:rsidRPr="00DB07C9">
        <w:rPr>
          <w:rFonts w:ascii="宋体" w:hAnsi="宋体"/>
          <w:szCs w:val="21"/>
        </w:rPr>
        <w:t>8.2</w:t>
      </w:r>
      <w:r w:rsidRPr="00DB07C9">
        <w:rPr>
          <w:rFonts w:ascii="宋体" w:hint="eastAsia"/>
          <w:szCs w:val="21"/>
        </w:rPr>
        <w:t>招标答疑会会议纪要将在提交投标文件截止时间15日前在</w:t>
      </w:r>
      <w:r w:rsidRPr="00DB07C9">
        <w:rPr>
          <w:szCs w:val="21"/>
          <w:u w:val="single"/>
        </w:rPr>
        <w:t xml:space="preserve">        </w:t>
      </w:r>
      <w:r w:rsidRPr="00DB07C9">
        <w:rPr>
          <w:rFonts w:ascii="宋体" w:hAnsi="宋体" w:hint="eastAsia"/>
          <w:szCs w:val="21"/>
        </w:rPr>
        <w:t>交易平台</w:t>
      </w:r>
      <w:r w:rsidRPr="00DB07C9">
        <w:rPr>
          <w:rFonts w:ascii="宋体" w:hint="eastAsia"/>
          <w:szCs w:val="21"/>
        </w:rPr>
        <w:t>“项目答疑纪要”专区公开发布。答疑纪要一经在</w:t>
      </w:r>
      <w:r w:rsidRPr="00DB07C9">
        <w:rPr>
          <w:szCs w:val="21"/>
          <w:u w:val="single"/>
        </w:rPr>
        <w:t xml:space="preserve">        </w:t>
      </w:r>
      <w:r w:rsidRPr="00DB07C9">
        <w:rPr>
          <w:rFonts w:ascii="宋体" w:hAnsi="宋体" w:hint="eastAsia"/>
          <w:szCs w:val="21"/>
        </w:rPr>
        <w:t>交易平台</w:t>
      </w:r>
      <w:r w:rsidRPr="00DB07C9">
        <w:rPr>
          <w:rFonts w:ascii="宋体" w:hint="eastAsia"/>
          <w:szCs w:val="21"/>
        </w:rPr>
        <w:t>发布，视作已发放给所有投标人。</w:t>
      </w:r>
    </w:p>
    <w:p w14:paraId="271F6DCF"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szCs w:val="21"/>
        </w:rPr>
        <w:t xml:space="preserve"> </w:t>
      </w:r>
      <w:r w:rsidRPr="00DB07C9">
        <w:rPr>
          <w:rFonts w:ascii="宋体" w:hAnsi="宋体"/>
          <w:szCs w:val="21"/>
        </w:rPr>
        <w:t>8.2</w:t>
      </w:r>
      <w:r w:rsidRPr="00DB07C9">
        <w:rPr>
          <w:rFonts w:ascii="宋体" w:hint="eastAsia"/>
          <w:szCs w:val="21"/>
        </w:rPr>
        <w:t>招标答疑会会议纪要将在提交投标文件截止时间15日前在</w:t>
      </w:r>
      <w:r w:rsidRPr="00DB07C9">
        <w:rPr>
          <w:rFonts w:hint="eastAsia"/>
          <w:szCs w:val="21"/>
          <w:u w:val="single"/>
        </w:rPr>
        <w:t>广州公共资源交易中心（网址：</w:t>
      </w:r>
      <w:r w:rsidRPr="00DB07C9">
        <w:rPr>
          <w:rFonts w:hint="eastAsia"/>
          <w:szCs w:val="21"/>
          <w:u w:val="single"/>
        </w:rPr>
        <w:t>http://</w:t>
      </w:r>
      <w:proofErr w:type="spellStart"/>
      <w:r w:rsidRPr="00DB07C9">
        <w:rPr>
          <w:rFonts w:hint="eastAsia"/>
          <w:szCs w:val="21"/>
          <w:u w:val="single"/>
        </w:rPr>
        <w:t>www.gzggzy.cn</w:t>
      </w:r>
      <w:proofErr w:type="spellEnd"/>
      <w:r w:rsidRPr="00DB07C9">
        <w:rPr>
          <w:rFonts w:hint="eastAsia"/>
          <w:szCs w:val="21"/>
          <w:u w:val="single"/>
        </w:rPr>
        <w:t>）</w:t>
      </w:r>
      <w:r w:rsidRPr="00DB07C9">
        <w:rPr>
          <w:rFonts w:ascii="宋体" w:hAnsi="宋体" w:hint="eastAsia"/>
          <w:szCs w:val="21"/>
        </w:rPr>
        <w:t>交易平台</w:t>
      </w:r>
      <w:r w:rsidRPr="00DB07C9">
        <w:rPr>
          <w:rFonts w:ascii="宋体" w:hint="eastAsia"/>
          <w:szCs w:val="21"/>
        </w:rPr>
        <w:t xml:space="preserve"> “项目查询-答疑纪要”专区公开发布。答疑纪要一经在</w:t>
      </w:r>
      <w:r w:rsidRPr="00DB07C9">
        <w:rPr>
          <w:rFonts w:hint="eastAsia"/>
          <w:szCs w:val="21"/>
          <w:u w:val="single"/>
        </w:rPr>
        <w:t>广州公共资源交易中心（网址：</w:t>
      </w:r>
      <w:r w:rsidRPr="00DB07C9">
        <w:rPr>
          <w:rFonts w:hint="eastAsia"/>
          <w:szCs w:val="21"/>
          <w:u w:val="single"/>
        </w:rPr>
        <w:t>http://</w:t>
      </w:r>
      <w:proofErr w:type="spellStart"/>
      <w:r w:rsidRPr="00DB07C9">
        <w:rPr>
          <w:rFonts w:hint="eastAsia"/>
          <w:szCs w:val="21"/>
          <w:u w:val="single"/>
        </w:rPr>
        <w:t>www.gzggzy.cn</w:t>
      </w:r>
      <w:proofErr w:type="spellEnd"/>
      <w:r w:rsidRPr="00DB07C9">
        <w:rPr>
          <w:rFonts w:hint="eastAsia"/>
          <w:szCs w:val="21"/>
          <w:u w:val="single"/>
        </w:rPr>
        <w:t>）</w:t>
      </w:r>
      <w:r w:rsidRPr="00DB07C9">
        <w:rPr>
          <w:rFonts w:ascii="宋体" w:hAnsi="宋体" w:hint="eastAsia"/>
          <w:szCs w:val="21"/>
        </w:rPr>
        <w:t>交易平台</w:t>
      </w:r>
      <w:r w:rsidRPr="00DB07C9">
        <w:rPr>
          <w:rFonts w:ascii="宋体" w:hint="eastAsia"/>
          <w:szCs w:val="21"/>
        </w:rPr>
        <w:t>发布，视作已发放给所有投标人。</w:t>
      </w:r>
    </w:p>
    <w:p w14:paraId="7BC458F1"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8.4</w:t>
      </w:r>
      <w:r w:rsidRPr="00DB07C9">
        <w:rPr>
          <w:b/>
          <w:szCs w:val="21"/>
        </w:rPr>
        <w:t xml:space="preserve">            </w:t>
      </w:r>
      <w:r w:rsidRPr="00DB07C9">
        <w:rPr>
          <w:rFonts w:hint="eastAsia"/>
          <w:b/>
          <w:szCs w:val="21"/>
        </w:rPr>
        <w:t>修改类型：修改</w:t>
      </w:r>
    </w:p>
    <w:p w14:paraId="3694FEFA" w14:textId="77777777" w:rsidR="006E342A" w:rsidRPr="00DB07C9" w:rsidRDefault="00000000">
      <w:pPr>
        <w:pStyle w:val="a4"/>
        <w:spacing w:after="0" w:line="360" w:lineRule="auto"/>
        <w:ind w:firstLineChars="200" w:firstLine="422"/>
        <w:rPr>
          <w:rFonts w:ascii="宋体"/>
          <w:sz w:val="24"/>
        </w:rPr>
      </w:pPr>
      <w:r w:rsidRPr="00DB07C9">
        <w:rPr>
          <w:rFonts w:hint="eastAsia"/>
          <w:b/>
          <w:szCs w:val="21"/>
        </w:rPr>
        <w:lastRenderedPageBreak/>
        <w:t>原文：</w:t>
      </w:r>
      <w:r w:rsidRPr="00DB07C9">
        <w:rPr>
          <w:rFonts w:ascii="宋体" w:hAnsi="宋体"/>
          <w:szCs w:val="21"/>
        </w:rPr>
        <w:t>8.</w:t>
      </w:r>
      <w:r w:rsidRPr="00DB07C9">
        <w:rPr>
          <w:rFonts w:ascii="宋体" w:hAnsi="宋体" w:hint="eastAsia"/>
          <w:szCs w:val="21"/>
        </w:rPr>
        <w:t>4</w:t>
      </w:r>
      <w:r w:rsidRPr="00DB07C9">
        <w:rPr>
          <w:rFonts w:ascii="宋体" w:hint="eastAsia"/>
          <w:szCs w:val="21"/>
        </w:rPr>
        <w:t>若招标答疑会会议纪要与招标文件有矛盾，以答疑会议纪要最后发出的书面形式的文件为准。</w:t>
      </w:r>
    </w:p>
    <w:p w14:paraId="0D06862E"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szCs w:val="21"/>
        </w:rPr>
        <w:t xml:space="preserve"> </w:t>
      </w:r>
      <w:r w:rsidRPr="00DB07C9">
        <w:rPr>
          <w:rFonts w:ascii="宋体" w:hAnsi="宋体"/>
          <w:szCs w:val="21"/>
        </w:rPr>
        <w:t>8.</w:t>
      </w:r>
      <w:r w:rsidRPr="00DB07C9">
        <w:rPr>
          <w:rFonts w:ascii="宋体" w:hAnsi="宋体" w:hint="eastAsia"/>
          <w:szCs w:val="21"/>
        </w:rPr>
        <w:t>4</w:t>
      </w:r>
      <w:r w:rsidRPr="00DB07C9">
        <w:rPr>
          <w:rFonts w:ascii="宋体" w:hint="eastAsia"/>
          <w:szCs w:val="21"/>
        </w:rPr>
        <w:t>若招标答疑会会议纪要与招标文件有矛盾，以答疑会议纪要最后在</w:t>
      </w:r>
      <w:r w:rsidRPr="00DB07C9">
        <w:rPr>
          <w:rFonts w:hint="eastAsia"/>
          <w:szCs w:val="21"/>
          <w:u w:val="single"/>
        </w:rPr>
        <w:t>广州公共资源交易中心（网址：</w:t>
      </w:r>
      <w:r w:rsidRPr="00DB07C9">
        <w:rPr>
          <w:rFonts w:hint="eastAsia"/>
          <w:szCs w:val="21"/>
          <w:u w:val="single"/>
        </w:rPr>
        <w:t>http://</w:t>
      </w:r>
      <w:proofErr w:type="spellStart"/>
      <w:r w:rsidRPr="00DB07C9">
        <w:rPr>
          <w:rFonts w:hint="eastAsia"/>
          <w:szCs w:val="21"/>
          <w:u w:val="single"/>
        </w:rPr>
        <w:t>www.gzggzy.cn</w:t>
      </w:r>
      <w:proofErr w:type="spellEnd"/>
      <w:r w:rsidRPr="00DB07C9">
        <w:rPr>
          <w:rFonts w:hint="eastAsia"/>
          <w:szCs w:val="21"/>
          <w:u w:val="single"/>
        </w:rPr>
        <w:t>）</w:t>
      </w:r>
      <w:r w:rsidRPr="00DB07C9">
        <w:rPr>
          <w:rFonts w:ascii="宋体" w:hAnsi="宋体" w:hint="eastAsia"/>
          <w:szCs w:val="21"/>
        </w:rPr>
        <w:t>交易平台</w:t>
      </w:r>
      <w:r w:rsidRPr="00DB07C9">
        <w:rPr>
          <w:rFonts w:ascii="宋体" w:hint="eastAsia"/>
          <w:szCs w:val="21"/>
        </w:rPr>
        <w:t xml:space="preserve"> “项目查询-答疑纪要”发出的文件为准。</w:t>
      </w:r>
    </w:p>
    <w:p w14:paraId="4E563F84"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9.2</w:t>
      </w:r>
      <w:r w:rsidRPr="00DB07C9">
        <w:rPr>
          <w:b/>
          <w:szCs w:val="21"/>
        </w:rPr>
        <w:t xml:space="preserve">          </w:t>
      </w:r>
      <w:r w:rsidRPr="00DB07C9">
        <w:rPr>
          <w:rFonts w:hint="eastAsia"/>
          <w:b/>
          <w:szCs w:val="21"/>
        </w:rPr>
        <w:t>修改类型：修改</w:t>
      </w:r>
    </w:p>
    <w:p w14:paraId="5DCF9C9E" w14:textId="77777777" w:rsidR="006E342A" w:rsidRPr="00DB07C9" w:rsidRDefault="00000000">
      <w:pPr>
        <w:pStyle w:val="a4"/>
        <w:spacing w:after="0" w:line="360" w:lineRule="auto"/>
        <w:ind w:firstLineChars="200" w:firstLine="422"/>
        <w:rPr>
          <w:rFonts w:ascii="宋体"/>
          <w:sz w:val="24"/>
        </w:rPr>
      </w:pPr>
      <w:r w:rsidRPr="00DB07C9">
        <w:rPr>
          <w:rFonts w:hint="eastAsia"/>
          <w:b/>
          <w:szCs w:val="21"/>
        </w:rPr>
        <w:t>原文：</w:t>
      </w:r>
      <w:r w:rsidRPr="00DB07C9">
        <w:rPr>
          <w:rFonts w:ascii="宋体" w:hAnsi="宋体"/>
          <w:szCs w:val="21"/>
        </w:rPr>
        <w:t>9.2</w:t>
      </w:r>
      <w:r w:rsidRPr="00DB07C9">
        <w:rPr>
          <w:rFonts w:ascii="宋体" w:hint="eastAsia"/>
          <w:szCs w:val="21"/>
        </w:rPr>
        <w:t>招标文件的澄清或修改将在</w:t>
      </w:r>
      <w:r w:rsidRPr="00DB07C9">
        <w:rPr>
          <w:szCs w:val="21"/>
          <w:u w:val="single"/>
        </w:rPr>
        <w:t xml:space="preserve">        </w:t>
      </w:r>
      <w:r w:rsidRPr="00DB07C9">
        <w:rPr>
          <w:rFonts w:ascii="宋体" w:hAnsi="宋体" w:hint="eastAsia"/>
          <w:szCs w:val="21"/>
        </w:rPr>
        <w:t>交易平台</w:t>
      </w:r>
      <w:r w:rsidRPr="00DB07C9">
        <w:rPr>
          <w:rFonts w:ascii="宋体" w:hint="eastAsia"/>
          <w:szCs w:val="21"/>
        </w:rPr>
        <w:t>“项目答疑纪要”专区公开发布。答疑纪要一经在</w:t>
      </w:r>
      <w:r w:rsidRPr="00DB07C9">
        <w:rPr>
          <w:szCs w:val="21"/>
          <w:u w:val="single"/>
        </w:rPr>
        <w:t xml:space="preserve">        </w:t>
      </w:r>
      <w:r w:rsidRPr="00DB07C9">
        <w:rPr>
          <w:rFonts w:ascii="宋体" w:hAnsi="宋体" w:hint="eastAsia"/>
          <w:szCs w:val="21"/>
        </w:rPr>
        <w:t>交易平台</w:t>
      </w:r>
      <w:r w:rsidRPr="00DB07C9">
        <w:rPr>
          <w:rFonts w:ascii="宋体" w:hint="eastAsia"/>
          <w:szCs w:val="21"/>
        </w:rPr>
        <w:t>发布，视作已发放给所有投标人，以</w:t>
      </w:r>
      <w:r w:rsidRPr="00DB07C9">
        <w:rPr>
          <w:szCs w:val="21"/>
          <w:u w:val="single"/>
        </w:rPr>
        <w:t xml:space="preserve">        </w:t>
      </w:r>
      <w:r w:rsidRPr="00DB07C9">
        <w:rPr>
          <w:rFonts w:ascii="宋体" w:hAnsi="宋体" w:hint="eastAsia"/>
          <w:szCs w:val="21"/>
        </w:rPr>
        <w:t>交易平台</w:t>
      </w:r>
      <w:r w:rsidRPr="00DB07C9">
        <w:rPr>
          <w:rFonts w:ascii="宋体" w:hint="eastAsia"/>
          <w:szCs w:val="21"/>
        </w:rPr>
        <w:t>上网发布时间作为送达时间。</w:t>
      </w:r>
    </w:p>
    <w:p w14:paraId="00B8484C"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rFonts w:ascii="宋体" w:hAnsi="宋体"/>
          <w:szCs w:val="21"/>
        </w:rPr>
        <w:t>9.2</w:t>
      </w:r>
      <w:r w:rsidRPr="00DB07C9">
        <w:rPr>
          <w:rFonts w:ascii="宋体" w:hint="eastAsia"/>
          <w:szCs w:val="21"/>
        </w:rPr>
        <w:t>招标文件的澄清或修改将在</w:t>
      </w:r>
      <w:r w:rsidRPr="00DB07C9">
        <w:rPr>
          <w:rFonts w:hint="eastAsia"/>
          <w:szCs w:val="21"/>
          <w:u w:val="single"/>
        </w:rPr>
        <w:t>广州公共资源交易中心（网址：</w:t>
      </w:r>
      <w:r w:rsidRPr="00DB07C9">
        <w:rPr>
          <w:rFonts w:hint="eastAsia"/>
          <w:szCs w:val="21"/>
          <w:u w:val="single"/>
        </w:rPr>
        <w:t>http://</w:t>
      </w:r>
      <w:proofErr w:type="spellStart"/>
      <w:r w:rsidRPr="00DB07C9">
        <w:rPr>
          <w:rFonts w:hint="eastAsia"/>
          <w:szCs w:val="21"/>
          <w:u w:val="single"/>
        </w:rPr>
        <w:t>www.gzggzy.cn</w:t>
      </w:r>
      <w:proofErr w:type="spellEnd"/>
      <w:r w:rsidRPr="00DB07C9">
        <w:rPr>
          <w:rFonts w:hint="eastAsia"/>
          <w:szCs w:val="21"/>
          <w:u w:val="single"/>
        </w:rPr>
        <w:t>）</w:t>
      </w:r>
      <w:r w:rsidRPr="00DB07C9">
        <w:rPr>
          <w:rFonts w:ascii="宋体" w:hAnsi="宋体" w:hint="eastAsia"/>
          <w:szCs w:val="21"/>
        </w:rPr>
        <w:t>交易平台</w:t>
      </w:r>
      <w:r w:rsidRPr="00DB07C9">
        <w:rPr>
          <w:rFonts w:ascii="宋体" w:hint="eastAsia"/>
          <w:szCs w:val="21"/>
        </w:rPr>
        <w:t>“项目答疑纪要”专区公开发布。答疑纪要一经在</w:t>
      </w:r>
      <w:r w:rsidRPr="00DB07C9">
        <w:rPr>
          <w:rFonts w:hint="eastAsia"/>
          <w:szCs w:val="21"/>
          <w:u w:val="single"/>
        </w:rPr>
        <w:t>广州公共资源交易中心（网址：</w:t>
      </w:r>
      <w:r w:rsidRPr="00DB07C9">
        <w:rPr>
          <w:rFonts w:hint="eastAsia"/>
          <w:szCs w:val="21"/>
          <w:u w:val="single"/>
        </w:rPr>
        <w:t>http://</w:t>
      </w:r>
      <w:proofErr w:type="spellStart"/>
      <w:r w:rsidRPr="00DB07C9">
        <w:rPr>
          <w:rFonts w:hint="eastAsia"/>
          <w:szCs w:val="21"/>
          <w:u w:val="single"/>
        </w:rPr>
        <w:t>www.gzggzy.cn</w:t>
      </w:r>
      <w:proofErr w:type="spellEnd"/>
      <w:r w:rsidRPr="00DB07C9">
        <w:rPr>
          <w:rFonts w:hint="eastAsia"/>
          <w:szCs w:val="21"/>
          <w:u w:val="single"/>
        </w:rPr>
        <w:t>）</w:t>
      </w:r>
      <w:r w:rsidRPr="00DB07C9">
        <w:rPr>
          <w:rFonts w:ascii="宋体" w:hAnsi="宋体" w:hint="eastAsia"/>
          <w:szCs w:val="21"/>
        </w:rPr>
        <w:t>交易平台</w:t>
      </w:r>
      <w:r w:rsidRPr="00DB07C9">
        <w:rPr>
          <w:rFonts w:ascii="宋体" w:hint="eastAsia"/>
          <w:szCs w:val="21"/>
        </w:rPr>
        <w:t>发布，视作已发放给所有投标人，以</w:t>
      </w:r>
      <w:r w:rsidRPr="00DB07C9">
        <w:rPr>
          <w:rFonts w:hint="eastAsia"/>
          <w:szCs w:val="21"/>
          <w:u w:val="single"/>
        </w:rPr>
        <w:t>广州公共资源交易中心（网址：</w:t>
      </w:r>
      <w:r w:rsidRPr="00DB07C9">
        <w:rPr>
          <w:rFonts w:hint="eastAsia"/>
          <w:szCs w:val="21"/>
          <w:u w:val="single"/>
        </w:rPr>
        <w:t>http://</w:t>
      </w:r>
      <w:proofErr w:type="spellStart"/>
      <w:r w:rsidRPr="00DB07C9">
        <w:rPr>
          <w:rFonts w:hint="eastAsia"/>
          <w:szCs w:val="21"/>
          <w:u w:val="single"/>
        </w:rPr>
        <w:t>www.gzggzy.cn</w:t>
      </w:r>
      <w:proofErr w:type="spellEnd"/>
      <w:r w:rsidRPr="00DB07C9">
        <w:rPr>
          <w:rFonts w:hint="eastAsia"/>
          <w:szCs w:val="21"/>
          <w:u w:val="single"/>
        </w:rPr>
        <w:t>）</w:t>
      </w:r>
      <w:r w:rsidRPr="00DB07C9">
        <w:rPr>
          <w:rFonts w:ascii="宋体" w:hAnsi="宋体" w:hint="eastAsia"/>
          <w:szCs w:val="21"/>
        </w:rPr>
        <w:t>交易平台</w:t>
      </w:r>
      <w:r w:rsidRPr="00DB07C9">
        <w:rPr>
          <w:rFonts w:ascii="宋体" w:hint="eastAsia"/>
          <w:szCs w:val="21"/>
        </w:rPr>
        <w:t>上网发布时间作为送达时间。</w:t>
      </w:r>
      <w:r w:rsidRPr="00DB07C9">
        <w:rPr>
          <w:szCs w:val="21"/>
        </w:rPr>
        <w:t xml:space="preserve"> </w:t>
      </w:r>
    </w:p>
    <w:p w14:paraId="38BA387E"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9.4</w:t>
      </w:r>
      <w:r w:rsidRPr="00DB07C9">
        <w:rPr>
          <w:b/>
          <w:szCs w:val="21"/>
        </w:rPr>
        <w:t xml:space="preserve">             </w:t>
      </w:r>
      <w:r w:rsidRPr="00DB07C9">
        <w:rPr>
          <w:rFonts w:hint="eastAsia"/>
          <w:b/>
          <w:szCs w:val="21"/>
        </w:rPr>
        <w:t>修改类型：修改</w:t>
      </w:r>
    </w:p>
    <w:p w14:paraId="5B160C0B" w14:textId="77777777" w:rsidR="006E342A" w:rsidRPr="00DB07C9" w:rsidRDefault="00000000">
      <w:pPr>
        <w:pStyle w:val="a4"/>
        <w:spacing w:after="0" w:line="360" w:lineRule="auto"/>
        <w:ind w:firstLineChars="200" w:firstLine="422"/>
        <w:rPr>
          <w:rFonts w:ascii="宋体"/>
          <w:szCs w:val="21"/>
        </w:rPr>
      </w:pPr>
      <w:r w:rsidRPr="00DB07C9">
        <w:rPr>
          <w:rFonts w:hint="eastAsia"/>
          <w:b/>
          <w:szCs w:val="21"/>
        </w:rPr>
        <w:t>原文：</w:t>
      </w:r>
      <w:r w:rsidRPr="00DB07C9">
        <w:rPr>
          <w:rFonts w:ascii="宋体" w:hAnsi="宋体" w:hint="eastAsia"/>
          <w:szCs w:val="21"/>
        </w:rPr>
        <w:t>9.4招标文件的澄清或修改均以书面形式明确的内容为准。当招标文件的澄清、修改、补充等在同一内容的表述不一致时，以最后发出的书面形式的文件为准。</w:t>
      </w:r>
    </w:p>
    <w:p w14:paraId="77D8F83B"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rFonts w:ascii="宋体" w:hAnsi="宋体" w:hint="eastAsia"/>
          <w:szCs w:val="21"/>
        </w:rPr>
        <w:t>9.4招标文件的澄清或修改均</w:t>
      </w:r>
      <w:r w:rsidRPr="00DB07C9">
        <w:rPr>
          <w:rFonts w:ascii="宋体" w:hAnsi="宋体" w:cs="宋体" w:hint="eastAsia"/>
          <w:szCs w:val="21"/>
          <w:u w:val="single"/>
        </w:rPr>
        <w:t>在广州公共资源交易中心网站“项目查询-答疑纪要”专区公开发布。</w:t>
      </w:r>
      <w:r w:rsidRPr="00DB07C9">
        <w:rPr>
          <w:rFonts w:ascii="宋体" w:hAnsi="宋体" w:hint="eastAsia"/>
          <w:szCs w:val="21"/>
        </w:rPr>
        <w:t>当招标文件的澄清、修改、补充等在同一内容的表述不一致时，以最后发出的文件为准。</w:t>
      </w:r>
    </w:p>
    <w:p w14:paraId="59B7E166" w14:textId="77777777" w:rsidR="006E342A" w:rsidRPr="00DB07C9" w:rsidRDefault="00000000">
      <w:pPr>
        <w:spacing w:line="360" w:lineRule="auto"/>
        <w:ind w:firstLineChars="224" w:firstLine="472"/>
        <w:rPr>
          <w:rFonts w:ascii="宋体" w:hAnsi="宋体" w:hint="eastAsia"/>
          <w:b/>
          <w:szCs w:val="21"/>
        </w:rPr>
      </w:pPr>
      <w:r w:rsidRPr="00DB07C9">
        <w:rPr>
          <w:rFonts w:ascii="宋体" w:hAnsi="宋体" w:hint="eastAsia"/>
          <w:b/>
          <w:szCs w:val="21"/>
        </w:rPr>
        <w:t>条款号：</w:t>
      </w:r>
      <w:r w:rsidRPr="00DB07C9">
        <w:rPr>
          <w:rFonts w:ascii="宋体" w:hAnsi="宋体"/>
          <w:b/>
          <w:szCs w:val="21"/>
        </w:rPr>
        <w:t>11.2、</w:t>
      </w:r>
      <w:r w:rsidRPr="00DB07C9">
        <w:rPr>
          <w:rFonts w:ascii="宋体" w:hAnsi="宋体" w:hint="eastAsia"/>
          <w:b/>
          <w:szCs w:val="21"/>
        </w:rPr>
        <w:t>1</w:t>
      </w:r>
      <w:r w:rsidRPr="00DB07C9">
        <w:rPr>
          <w:rFonts w:ascii="宋体" w:hAnsi="宋体"/>
          <w:b/>
          <w:szCs w:val="21"/>
        </w:rPr>
        <w:t xml:space="preserve">1.3         </w:t>
      </w:r>
      <w:r w:rsidRPr="00DB07C9">
        <w:rPr>
          <w:rFonts w:ascii="宋体" w:hAnsi="宋体" w:hint="eastAsia"/>
          <w:b/>
          <w:szCs w:val="21"/>
        </w:rPr>
        <w:t>修改类型：修改</w:t>
      </w:r>
    </w:p>
    <w:p w14:paraId="7E4EEA88" w14:textId="77777777" w:rsidR="006E342A" w:rsidRPr="00DB07C9" w:rsidRDefault="00000000">
      <w:pPr>
        <w:spacing w:line="360" w:lineRule="auto"/>
        <w:ind w:firstLineChars="200" w:firstLine="422"/>
        <w:rPr>
          <w:rFonts w:ascii="宋体" w:hAnsi="宋体" w:hint="eastAsia"/>
          <w:bCs/>
          <w:szCs w:val="21"/>
        </w:rPr>
      </w:pPr>
      <w:r w:rsidRPr="00DB07C9">
        <w:rPr>
          <w:rFonts w:hint="eastAsia"/>
          <w:b/>
          <w:szCs w:val="21"/>
        </w:rPr>
        <w:t>原文：</w:t>
      </w:r>
      <w:r w:rsidRPr="00DB07C9">
        <w:rPr>
          <w:rFonts w:ascii="宋体" w:hAnsi="宋体"/>
          <w:bCs/>
          <w:szCs w:val="21"/>
        </w:rPr>
        <w:t>11.2</w:t>
      </w:r>
      <w:r w:rsidRPr="00DB07C9">
        <w:rPr>
          <w:rFonts w:ascii="宋体" w:hAnsi="宋体" w:hint="eastAsia"/>
          <w:bCs/>
          <w:szCs w:val="21"/>
        </w:rPr>
        <w:t>投标文件技术标部分主要包括下列内容</w:t>
      </w:r>
      <w:r w:rsidRPr="00DB07C9">
        <w:rPr>
          <w:rFonts w:ascii="宋体" w:hAnsi="宋体"/>
          <w:bCs/>
          <w:szCs w:val="21"/>
        </w:rPr>
        <w:t>:</w:t>
      </w:r>
    </w:p>
    <w:p w14:paraId="34885380"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11.2.1 技术投标文件</w:t>
      </w:r>
      <w:r w:rsidRPr="00DB07C9">
        <w:rPr>
          <w:rFonts w:ascii="宋体" w:hAnsi="宋体"/>
          <w:szCs w:val="21"/>
        </w:rPr>
        <w:t>(</w:t>
      </w:r>
      <w:r w:rsidRPr="00DB07C9">
        <w:rPr>
          <w:rFonts w:ascii="宋体" w:hAnsi="宋体" w:hint="eastAsia"/>
          <w:szCs w:val="21"/>
        </w:rPr>
        <w:t>按招标文件的要求填写</w:t>
      </w:r>
      <w:r w:rsidRPr="00DB07C9">
        <w:rPr>
          <w:rFonts w:ascii="宋体" w:hAnsi="宋体"/>
          <w:szCs w:val="21"/>
        </w:rPr>
        <w:t>)</w:t>
      </w:r>
      <w:r w:rsidRPr="00DB07C9">
        <w:rPr>
          <w:rFonts w:ascii="宋体" w:hint="eastAsia"/>
          <w:bCs/>
          <w:szCs w:val="21"/>
        </w:rPr>
        <w:t>；</w:t>
      </w:r>
    </w:p>
    <w:p w14:paraId="6CF82525"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11.2.2 资格审查文件：</w:t>
      </w:r>
    </w:p>
    <w:p w14:paraId="06B5FFDF"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 xml:space="preserve">（1）投标人声明； </w:t>
      </w:r>
    </w:p>
    <w:p w14:paraId="0F25B235"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（2）法定代表人证明书、法定代表人签字或盖章的本投标文件授权委托证明书；</w:t>
      </w:r>
    </w:p>
    <w:p w14:paraId="34324477"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（3）企业营业执照扫描件或电子证照；</w:t>
      </w:r>
    </w:p>
    <w:p w14:paraId="07795F54"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（4）企业资质证书扫描件或电子证照；</w:t>
      </w:r>
    </w:p>
    <w:p w14:paraId="564AC1AD"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（5）建筑施工企业安全生产许可证扫描件或电子证照；；</w:t>
      </w:r>
    </w:p>
    <w:p w14:paraId="0CF4F17A"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（6）项目负责人（按网上投标登记时选择拟投标的项目负责人）</w:t>
      </w:r>
    </w:p>
    <w:p w14:paraId="2BE090D1"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（7）专职安全员（按网上投标登记时选择拟投标的专职安全员）</w:t>
      </w:r>
    </w:p>
    <w:p w14:paraId="61205DF1"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（8）拟委托技术负责人的相关证书、资料（具体要求由招标人明确）</w:t>
      </w:r>
    </w:p>
    <w:p w14:paraId="31C0D359"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（9）拟委派项目负责人的建造</w:t>
      </w:r>
      <w:proofErr w:type="gramStart"/>
      <w:r w:rsidRPr="00DB07C9">
        <w:rPr>
          <w:rFonts w:ascii="宋体" w:hint="eastAsia"/>
          <w:bCs/>
          <w:szCs w:val="21"/>
        </w:rPr>
        <w:t>师注册</w:t>
      </w:r>
      <w:proofErr w:type="gramEnd"/>
      <w:r w:rsidRPr="00DB07C9">
        <w:rPr>
          <w:rFonts w:ascii="宋体" w:hint="eastAsia"/>
          <w:bCs/>
          <w:szCs w:val="21"/>
        </w:rPr>
        <w:t>证书扫描件或电子证书；</w:t>
      </w:r>
    </w:p>
    <w:p w14:paraId="4D78CD48"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lastRenderedPageBreak/>
        <w:t>（10）项目负责人安全生产考核合格证明或在有效期内的安全考核合格证书（B类）或建筑施工企业项目负责人安全生产考核合格证书扫描件或电子证书；</w:t>
      </w:r>
    </w:p>
    <w:p w14:paraId="2E6815BB"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（11）专职安全员须具有在有效期内的安全考核合格证书（C类）或建筑施工企业专职安全生产管理人员安全生产考核合格证书扫描件或电子证书；</w:t>
      </w:r>
    </w:p>
    <w:p w14:paraId="6A1660DA"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（12）用于资格审查的业绩（设置业绩要求时选择此项，投标人须提供类似工程业绩的项目名称及项目编号，具体格式由招标人自定）；</w:t>
      </w:r>
    </w:p>
    <w:p w14:paraId="778E74B1"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（13）资格审查前，投标人须在广州市住房和城乡建设局建立企业信用档案，拟担任本工程项目负责人、专职安全员须是本企业信用档案中的在册人员。</w:t>
      </w:r>
    </w:p>
    <w:p w14:paraId="2F1FA0EA"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6B6CF929"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注：1.相关电子证书按规定需打印后手写本人签名的，应按照规定手写本人签名后再扫描提交。</w:t>
      </w:r>
    </w:p>
    <w:p w14:paraId="4E9F9706"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B71A834" w14:textId="77777777" w:rsidR="006E342A" w:rsidRPr="00DB07C9" w:rsidRDefault="00000000">
      <w:pPr>
        <w:spacing w:line="360" w:lineRule="auto"/>
        <w:ind w:firstLineChars="200" w:firstLine="420"/>
        <w:rPr>
          <w:rFonts w:ascii="宋体"/>
          <w:szCs w:val="21"/>
        </w:rPr>
      </w:pPr>
      <w:r w:rsidRPr="00DB07C9">
        <w:rPr>
          <w:rFonts w:ascii="宋体" w:hAnsi="宋体"/>
          <w:szCs w:val="21"/>
        </w:rPr>
        <w:t>11.2.3</w:t>
      </w:r>
      <w:r w:rsidRPr="00DB07C9">
        <w:rPr>
          <w:rFonts w:ascii="宋体" w:hAnsi="宋体" w:hint="eastAsia"/>
          <w:szCs w:val="21"/>
        </w:rPr>
        <w:t>项目管理机构配备。</w:t>
      </w:r>
    </w:p>
    <w:p w14:paraId="324EC9BA"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w:t>
      </w:r>
      <w:r w:rsidRPr="00DB07C9">
        <w:rPr>
          <w:rFonts w:ascii="宋体" w:hAnsi="宋体"/>
          <w:szCs w:val="21"/>
        </w:rPr>
        <w:t>1</w:t>
      </w:r>
      <w:r w:rsidRPr="00DB07C9">
        <w:rPr>
          <w:rFonts w:ascii="宋体" w:hAnsi="宋体" w:hint="eastAsia"/>
          <w:szCs w:val="21"/>
        </w:rPr>
        <w:t>）投标人应列出该项目工程的施工组织机构构成和画出机构框架图及其负责人；</w:t>
      </w:r>
    </w:p>
    <w:p w14:paraId="139DC18F" w14:textId="77777777" w:rsidR="006E342A" w:rsidRPr="00DB07C9" w:rsidRDefault="00000000">
      <w:pPr>
        <w:spacing w:line="360" w:lineRule="auto"/>
        <w:ind w:firstLineChars="200" w:firstLine="420"/>
        <w:rPr>
          <w:rFonts w:ascii="宋体"/>
          <w:szCs w:val="21"/>
        </w:rPr>
      </w:pPr>
      <w:r w:rsidRPr="00DB07C9">
        <w:rPr>
          <w:rFonts w:ascii="宋体" w:hAnsi="宋体" w:hint="eastAsia"/>
          <w:szCs w:val="21"/>
        </w:rPr>
        <w:t>（</w:t>
      </w:r>
      <w:r w:rsidRPr="00DB07C9">
        <w:rPr>
          <w:rFonts w:ascii="宋体" w:hAnsi="宋体"/>
          <w:szCs w:val="21"/>
        </w:rPr>
        <w:t>2</w:t>
      </w:r>
      <w:r w:rsidRPr="00DB07C9">
        <w:rPr>
          <w:rFonts w:ascii="宋体" w:hAnsi="宋体" w:hint="eastAsia"/>
          <w:szCs w:val="21"/>
        </w:rPr>
        <w:t>）投标人应详细列出该施工组织机构中主要成员的名单、简历资料、职务职称和在本项目中拟担任的职务等资料，并附上有关证明材料扫描件；</w:t>
      </w:r>
    </w:p>
    <w:p w14:paraId="26174E63" w14:textId="77777777" w:rsidR="006E342A" w:rsidRPr="00DB07C9" w:rsidRDefault="00000000">
      <w:pPr>
        <w:spacing w:line="360" w:lineRule="auto"/>
        <w:ind w:firstLineChars="200" w:firstLine="420"/>
        <w:rPr>
          <w:rFonts w:ascii="宋体"/>
          <w:szCs w:val="21"/>
        </w:rPr>
      </w:pPr>
      <w:r w:rsidRPr="00DB07C9">
        <w:rPr>
          <w:rFonts w:ascii="宋体" w:hAnsi="宋体" w:hint="eastAsia"/>
          <w:szCs w:val="21"/>
        </w:rPr>
        <w:t>（</w:t>
      </w:r>
      <w:r w:rsidRPr="00DB07C9">
        <w:rPr>
          <w:rFonts w:ascii="宋体" w:hAnsi="宋体"/>
          <w:szCs w:val="21"/>
        </w:rPr>
        <w:t>3</w:t>
      </w:r>
      <w:r w:rsidRPr="00DB07C9">
        <w:rPr>
          <w:rFonts w:ascii="宋体" w:hAnsi="宋体" w:hint="eastAsia"/>
          <w:szCs w:val="21"/>
        </w:rPr>
        <w:t>）其他辅助说明资料。</w:t>
      </w:r>
    </w:p>
    <w:p w14:paraId="6726F1B9" w14:textId="77777777" w:rsidR="006E342A" w:rsidRPr="00DB07C9" w:rsidRDefault="00000000">
      <w:pPr>
        <w:spacing w:line="360" w:lineRule="auto"/>
        <w:ind w:firstLineChars="200" w:firstLine="420"/>
        <w:rPr>
          <w:rFonts w:ascii="宋体"/>
          <w:szCs w:val="21"/>
        </w:rPr>
      </w:pPr>
      <w:r w:rsidRPr="00DB07C9">
        <w:rPr>
          <w:rFonts w:ascii="宋体" w:hAnsi="宋体"/>
          <w:szCs w:val="21"/>
        </w:rPr>
        <w:t>11.2.4</w:t>
      </w:r>
      <w:r w:rsidRPr="00DB07C9">
        <w:rPr>
          <w:rFonts w:ascii="宋体" w:hAnsi="宋体" w:hint="eastAsia"/>
          <w:szCs w:val="21"/>
        </w:rPr>
        <w:t>投标人在广州市可使用适合本工程的机械设备（附：机械设备为自有或租赁的说明；及承诺机械设备如属于租赁的，其租赁是不属于重复租赁）。</w:t>
      </w:r>
    </w:p>
    <w:p w14:paraId="5C14242A" w14:textId="77777777" w:rsidR="006E342A" w:rsidRPr="00DB07C9" w:rsidRDefault="00000000">
      <w:pPr>
        <w:tabs>
          <w:tab w:val="left" w:pos="1125"/>
        </w:tabs>
        <w:spacing w:line="360" w:lineRule="auto"/>
        <w:ind w:firstLineChars="200" w:firstLine="420"/>
        <w:rPr>
          <w:rFonts w:ascii="宋体"/>
          <w:szCs w:val="21"/>
        </w:rPr>
      </w:pPr>
      <w:r w:rsidRPr="00DB07C9">
        <w:rPr>
          <w:rFonts w:ascii="宋体" w:hAnsi="宋体"/>
          <w:szCs w:val="21"/>
        </w:rPr>
        <w:t>11.2.5</w:t>
      </w:r>
      <w:r w:rsidRPr="00DB07C9">
        <w:rPr>
          <w:rFonts w:ascii="宋体" w:hAnsi="宋体" w:hint="eastAsia"/>
          <w:szCs w:val="21"/>
        </w:rPr>
        <w:t>施工组织设计或施工方案。（1）投标人在编制施工组织设计或施工方案时应按照招标人提出的施工现场建筑垃圾源头减量的具体要求以及建筑垃圾综合利用产品的使用要求提供相应措施。（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BBC56EC" w14:textId="77777777" w:rsidR="006E342A" w:rsidRPr="00DB07C9" w:rsidRDefault="00000000">
      <w:pPr>
        <w:tabs>
          <w:tab w:val="left" w:pos="1125"/>
        </w:tabs>
        <w:spacing w:line="360" w:lineRule="auto"/>
        <w:ind w:firstLineChars="200" w:firstLine="420"/>
        <w:rPr>
          <w:rFonts w:ascii="宋体"/>
          <w:szCs w:val="21"/>
        </w:rPr>
      </w:pPr>
      <w:r w:rsidRPr="00DB07C9">
        <w:rPr>
          <w:rFonts w:ascii="宋体" w:hAnsi="宋体"/>
          <w:szCs w:val="21"/>
        </w:rPr>
        <w:t>11.2.</w:t>
      </w:r>
      <w:r w:rsidRPr="00DB07C9">
        <w:rPr>
          <w:rFonts w:ascii="宋体" w:hAnsi="宋体" w:hint="eastAsia"/>
          <w:szCs w:val="21"/>
        </w:rPr>
        <w:t>6按照</w:t>
      </w:r>
      <w:r w:rsidRPr="00DB07C9">
        <w:rPr>
          <w:rFonts w:ascii="宋体" w:hAnsi="宋体" w:hint="eastAsia"/>
          <w:bCs/>
          <w:szCs w:val="21"/>
        </w:rPr>
        <w:t>招标文件要求</w:t>
      </w:r>
      <w:r w:rsidRPr="00DB07C9">
        <w:rPr>
          <w:rFonts w:ascii="宋体" w:hAnsi="宋体" w:hint="eastAsia"/>
          <w:szCs w:val="21"/>
        </w:rPr>
        <w:t>填写的《参与编制技术标投标文件人员名单》。</w:t>
      </w:r>
    </w:p>
    <w:p w14:paraId="535F5248" w14:textId="77777777" w:rsidR="006E342A" w:rsidRPr="00DB07C9" w:rsidRDefault="00000000">
      <w:pPr>
        <w:spacing w:line="360" w:lineRule="auto"/>
        <w:ind w:firstLineChars="200" w:firstLine="420"/>
        <w:rPr>
          <w:rFonts w:ascii="宋体"/>
          <w:bCs/>
          <w:szCs w:val="21"/>
        </w:rPr>
      </w:pPr>
      <w:r w:rsidRPr="00DB07C9">
        <w:rPr>
          <w:rFonts w:ascii="宋体" w:hAnsi="宋体"/>
          <w:bCs/>
          <w:szCs w:val="21"/>
        </w:rPr>
        <w:t xml:space="preserve">11.3 </w:t>
      </w:r>
      <w:r w:rsidRPr="00DB07C9">
        <w:rPr>
          <w:rFonts w:ascii="宋体" w:hAnsi="宋体" w:hint="eastAsia"/>
          <w:bCs/>
          <w:szCs w:val="21"/>
        </w:rPr>
        <w:t>经济部分投标文件主要包括下列内容：</w:t>
      </w:r>
    </w:p>
    <w:p w14:paraId="0AE476FD" w14:textId="77777777" w:rsidR="006E342A" w:rsidRPr="00DB07C9" w:rsidRDefault="00000000">
      <w:pPr>
        <w:spacing w:line="360" w:lineRule="auto"/>
        <w:ind w:firstLineChars="200" w:firstLine="420"/>
        <w:rPr>
          <w:rFonts w:ascii="宋体"/>
          <w:szCs w:val="21"/>
        </w:rPr>
      </w:pPr>
      <w:r w:rsidRPr="00DB07C9">
        <w:rPr>
          <w:rFonts w:ascii="宋体" w:hAnsi="宋体"/>
          <w:szCs w:val="21"/>
        </w:rPr>
        <w:t xml:space="preserve">11.3.1 </w:t>
      </w:r>
      <w:r w:rsidRPr="00DB07C9">
        <w:rPr>
          <w:rFonts w:ascii="宋体" w:hAnsi="宋体" w:hint="eastAsia"/>
          <w:szCs w:val="21"/>
        </w:rPr>
        <w:t>经济投标文件</w:t>
      </w:r>
      <w:r w:rsidRPr="00DB07C9">
        <w:rPr>
          <w:rFonts w:ascii="宋体" w:hAnsi="宋体"/>
          <w:szCs w:val="21"/>
        </w:rPr>
        <w:t>(</w:t>
      </w:r>
      <w:r w:rsidRPr="00DB07C9">
        <w:rPr>
          <w:rFonts w:ascii="宋体" w:hAnsi="宋体" w:hint="eastAsia"/>
          <w:szCs w:val="21"/>
        </w:rPr>
        <w:t>按招标文件的要求填写</w:t>
      </w:r>
      <w:r w:rsidRPr="00DB07C9">
        <w:rPr>
          <w:rFonts w:ascii="宋体" w:hAnsi="宋体"/>
          <w:szCs w:val="21"/>
        </w:rPr>
        <w:t>)</w:t>
      </w:r>
      <w:r w:rsidRPr="00DB07C9">
        <w:rPr>
          <w:rFonts w:ascii="宋体" w:hAnsi="宋体" w:hint="eastAsia"/>
          <w:szCs w:val="21"/>
        </w:rPr>
        <w:t>。</w:t>
      </w:r>
    </w:p>
    <w:p w14:paraId="79B591C9" w14:textId="77777777" w:rsidR="006E342A" w:rsidRPr="00DB07C9" w:rsidRDefault="00000000">
      <w:pPr>
        <w:spacing w:line="360" w:lineRule="auto"/>
        <w:ind w:firstLineChars="200" w:firstLine="420"/>
        <w:rPr>
          <w:rFonts w:ascii="宋体"/>
          <w:szCs w:val="21"/>
        </w:rPr>
      </w:pPr>
      <w:r w:rsidRPr="00DB07C9">
        <w:rPr>
          <w:rFonts w:ascii="宋体" w:hAnsi="宋体"/>
          <w:szCs w:val="21"/>
        </w:rPr>
        <w:lastRenderedPageBreak/>
        <w:t>11.3.2</w:t>
      </w:r>
      <w:r w:rsidRPr="00DB07C9">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sidRPr="00DB07C9">
        <w:rPr>
          <w:rFonts w:ascii="宋体"/>
          <w:szCs w:val="21"/>
        </w:rPr>
        <w:t xml:space="preserve"> </w:t>
      </w:r>
    </w:p>
    <w:p w14:paraId="45A6CFF8"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1</w:t>
      </w:r>
      <w:r w:rsidRPr="00DB07C9">
        <w:rPr>
          <w:rFonts w:ascii="宋体" w:hAnsi="宋体" w:hint="eastAsia"/>
          <w:szCs w:val="21"/>
        </w:rPr>
        <w:t>）投标总价封面、扉页；</w:t>
      </w:r>
    </w:p>
    <w:p w14:paraId="2B8531FD" w14:textId="77777777" w:rsidR="006E342A" w:rsidRPr="00DB07C9" w:rsidRDefault="00000000">
      <w:pPr>
        <w:spacing w:line="360" w:lineRule="auto"/>
        <w:ind w:firstLineChars="236" w:firstLine="496"/>
        <w:rPr>
          <w:rFonts w:ascii="宋体" w:hAnsi="宋体" w:hint="eastAsia"/>
          <w:szCs w:val="21"/>
        </w:rPr>
      </w:pPr>
      <w:r w:rsidRPr="00DB07C9">
        <w:rPr>
          <w:rFonts w:ascii="宋体" w:hAnsi="宋体" w:hint="eastAsia"/>
          <w:szCs w:val="21"/>
        </w:rPr>
        <w:t>（</w:t>
      </w:r>
      <w:r w:rsidRPr="00DB07C9">
        <w:rPr>
          <w:rFonts w:ascii="宋体" w:hAnsi="宋体"/>
          <w:szCs w:val="21"/>
        </w:rPr>
        <w:t>2</w:t>
      </w:r>
      <w:r w:rsidRPr="00DB07C9">
        <w:rPr>
          <w:rFonts w:ascii="宋体" w:hAnsi="宋体" w:hint="eastAsia"/>
          <w:szCs w:val="21"/>
        </w:rPr>
        <w:t>）总说明</w:t>
      </w:r>
    </w:p>
    <w:p w14:paraId="2FDB8908"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3）工程项目投标报价汇总表；</w:t>
      </w:r>
    </w:p>
    <w:p w14:paraId="1424D4BF" w14:textId="77777777" w:rsidR="006E342A" w:rsidRPr="00DB07C9" w:rsidRDefault="00000000">
      <w:pPr>
        <w:spacing w:line="360" w:lineRule="auto"/>
        <w:ind w:firstLineChars="236" w:firstLine="496"/>
        <w:rPr>
          <w:rFonts w:ascii="宋体" w:hAnsi="宋体" w:hint="eastAsia"/>
          <w:szCs w:val="21"/>
        </w:rPr>
      </w:pPr>
      <w:r w:rsidRPr="00DB07C9">
        <w:rPr>
          <w:rFonts w:ascii="宋体" w:hAnsi="宋体" w:hint="eastAsia"/>
          <w:szCs w:val="21"/>
        </w:rPr>
        <w:t>（</w:t>
      </w:r>
      <w:r w:rsidRPr="00DB07C9">
        <w:rPr>
          <w:rFonts w:ascii="宋体" w:hAnsi="宋体"/>
          <w:szCs w:val="21"/>
        </w:rPr>
        <w:t>4）单项工程投标报价汇总表；</w:t>
      </w:r>
    </w:p>
    <w:p w14:paraId="640258E2"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5）单位工程投标报价汇总表；</w:t>
      </w:r>
    </w:p>
    <w:p w14:paraId="4918CA77"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6）分部分项工程清单与计价表；</w:t>
      </w:r>
    </w:p>
    <w:p w14:paraId="571C1471"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7）单价措施项目清单与计价表；</w:t>
      </w:r>
    </w:p>
    <w:p w14:paraId="6B490B64"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8）总价措施项目清单与计价表；</w:t>
      </w:r>
    </w:p>
    <w:p w14:paraId="6C46DB16"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9）综合单价分析表；</w:t>
      </w:r>
    </w:p>
    <w:p w14:paraId="754FBA39"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10）其他项目清单与计价汇总表；</w:t>
      </w:r>
    </w:p>
    <w:p w14:paraId="0EA817D1"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11）暂列金额明细表；</w:t>
      </w:r>
    </w:p>
    <w:p w14:paraId="61A6712F"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12）材料（工程设备）暂估价明细表；</w:t>
      </w:r>
    </w:p>
    <w:p w14:paraId="4951041F"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13）专业工程暂估价明细表；</w:t>
      </w:r>
    </w:p>
    <w:p w14:paraId="4417F041"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14）计日工表；</w:t>
      </w:r>
    </w:p>
    <w:p w14:paraId="6568C308"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15）总承包服务计价表；</w:t>
      </w:r>
    </w:p>
    <w:p w14:paraId="7F0EE670" w14:textId="77777777" w:rsidR="006E342A" w:rsidRPr="00DB07C9" w:rsidRDefault="00000000">
      <w:pPr>
        <w:spacing w:line="360" w:lineRule="auto"/>
        <w:ind w:firstLineChars="236" w:firstLine="496"/>
        <w:rPr>
          <w:rFonts w:ascii="宋体"/>
          <w:szCs w:val="21"/>
        </w:rPr>
      </w:pPr>
      <w:r w:rsidRPr="00DB07C9">
        <w:rPr>
          <w:rFonts w:ascii="宋体" w:hAnsi="宋体" w:hint="eastAsia"/>
          <w:szCs w:val="21"/>
        </w:rPr>
        <w:t>（</w:t>
      </w:r>
      <w:r w:rsidRPr="00DB07C9">
        <w:rPr>
          <w:rFonts w:ascii="宋体" w:hAnsi="宋体"/>
          <w:szCs w:val="21"/>
        </w:rPr>
        <w:t>16）</w:t>
      </w:r>
      <w:proofErr w:type="gramStart"/>
      <w:r w:rsidRPr="00DB07C9">
        <w:rPr>
          <w:rFonts w:ascii="宋体" w:hAnsi="宋体" w:hint="eastAsia"/>
          <w:szCs w:val="21"/>
        </w:rPr>
        <w:t>规</w:t>
      </w:r>
      <w:proofErr w:type="gramEnd"/>
      <w:r w:rsidRPr="00DB07C9">
        <w:rPr>
          <w:rFonts w:ascii="宋体" w:hAnsi="宋体" w:hint="eastAsia"/>
          <w:szCs w:val="21"/>
        </w:rPr>
        <w:t>费和税金项目计价表；</w:t>
      </w:r>
    </w:p>
    <w:p w14:paraId="79AB6366" w14:textId="77777777" w:rsidR="006E342A" w:rsidRPr="00DB07C9" w:rsidRDefault="00000000">
      <w:pPr>
        <w:spacing w:line="360" w:lineRule="auto"/>
        <w:ind w:firstLineChars="200" w:firstLine="420"/>
        <w:rPr>
          <w:rFonts w:ascii="宋体"/>
          <w:szCs w:val="21"/>
        </w:rPr>
      </w:pPr>
      <w:r w:rsidRPr="00DB07C9">
        <w:rPr>
          <w:rFonts w:ascii="宋体" w:hAnsi="宋体"/>
          <w:szCs w:val="21"/>
        </w:rPr>
        <w:t xml:space="preserve"> （17）人工、主要材料和设备一览表</w:t>
      </w:r>
    </w:p>
    <w:p w14:paraId="3F11450E" w14:textId="77777777" w:rsidR="006E342A" w:rsidRPr="00DB07C9" w:rsidRDefault="00000000">
      <w:pPr>
        <w:tabs>
          <w:tab w:val="left" w:pos="1125"/>
        </w:tabs>
        <w:spacing w:line="360" w:lineRule="auto"/>
        <w:ind w:firstLineChars="200" w:firstLine="420"/>
        <w:rPr>
          <w:rFonts w:ascii="宋体" w:hAnsi="宋体" w:hint="eastAsia"/>
          <w:szCs w:val="21"/>
        </w:rPr>
      </w:pPr>
      <w:r w:rsidRPr="00DB07C9">
        <w:rPr>
          <w:rFonts w:ascii="宋体" w:hAnsi="宋体"/>
          <w:szCs w:val="21"/>
        </w:rPr>
        <w:t>11.3.</w:t>
      </w:r>
      <w:r w:rsidRPr="00DB07C9">
        <w:rPr>
          <w:rFonts w:ascii="宋体" w:hAnsi="宋体" w:hint="eastAsia"/>
          <w:szCs w:val="21"/>
        </w:rPr>
        <w:t>3按照</w:t>
      </w:r>
      <w:r w:rsidRPr="00DB07C9">
        <w:rPr>
          <w:rFonts w:ascii="宋体" w:hAnsi="宋体" w:hint="eastAsia"/>
          <w:bCs/>
          <w:szCs w:val="21"/>
        </w:rPr>
        <w:t>招标文件要求</w:t>
      </w:r>
      <w:r w:rsidRPr="00DB07C9">
        <w:rPr>
          <w:rFonts w:ascii="宋体" w:hAnsi="宋体" w:hint="eastAsia"/>
          <w:szCs w:val="21"/>
        </w:rPr>
        <w:t>填写的《参与编制经济标投标文件人员名单》。</w:t>
      </w:r>
    </w:p>
    <w:p w14:paraId="1492ED73" w14:textId="77777777" w:rsidR="006E342A" w:rsidRPr="00DB07C9" w:rsidRDefault="00000000">
      <w:pPr>
        <w:tabs>
          <w:tab w:val="left" w:pos="1125"/>
        </w:tabs>
        <w:spacing w:line="360" w:lineRule="auto"/>
        <w:ind w:firstLineChars="200" w:firstLine="420"/>
        <w:rPr>
          <w:rFonts w:ascii="宋体" w:hAnsi="宋体" w:hint="eastAsia"/>
          <w:szCs w:val="21"/>
        </w:rPr>
      </w:pPr>
      <w:r w:rsidRPr="00DB07C9">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14:paraId="63AC1391" w14:textId="77777777" w:rsidR="006E342A" w:rsidRPr="00DB07C9" w:rsidRDefault="00000000">
      <w:pPr>
        <w:spacing w:line="360" w:lineRule="auto"/>
        <w:ind w:firstLineChars="200" w:firstLine="422"/>
        <w:rPr>
          <w:rFonts w:ascii="宋体" w:hAnsi="宋体" w:hint="eastAsia"/>
          <w:bCs/>
          <w:szCs w:val="21"/>
        </w:rPr>
      </w:pPr>
      <w:r w:rsidRPr="00DB07C9">
        <w:rPr>
          <w:rFonts w:hint="eastAsia"/>
          <w:b/>
          <w:szCs w:val="21"/>
        </w:rPr>
        <w:t>现文：</w:t>
      </w:r>
      <w:r w:rsidRPr="00DB07C9">
        <w:rPr>
          <w:rFonts w:ascii="宋体" w:hAnsi="宋体"/>
          <w:bCs/>
          <w:szCs w:val="21"/>
        </w:rPr>
        <w:t>11.2</w:t>
      </w:r>
      <w:r w:rsidRPr="00DB07C9">
        <w:rPr>
          <w:rFonts w:ascii="宋体" w:hAnsi="宋体" w:hint="eastAsia"/>
          <w:bCs/>
          <w:szCs w:val="21"/>
        </w:rPr>
        <w:t>投标文件技术标部分</w:t>
      </w:r>
      <w:r w:rsidRPr="00DB07C9">
        <w:rPr>
          <w:rFonts w:ascii="宋体" w:hAnsi="宋体" w:hint="eastAsia"/>
          <w:bCs/>
          <w:szCs w:val="21"/>
          <w:u w:val="single"/>
        </w:rPr>
        <w:t>（</w:t>
      </w:r>
      <w:proofErr w:type="gramStart"/>
      <w:r w:rsidRPr="00DB07C9">
        <w:rPr>
          <w:rFonts w:ascii="宋体" w:hAnsi="宋体" w:hint="eastAsia"/>
          <w:bCs/>
          <w:szCs w:val="21"/>
          <w:u w:val="single"/>
        </w:rPr>
        <w:t>含资格</w:t>
      </w:r>
      <w:proofErr w:type="gramEnd"/>
      <w:r w:rsidRPr="00DB07C9">
        <w:rPr>
          <w:rFonts w:ascii="宋体" w:hAnsi="宋体" w:hint="eastAsia"/>
          <w:bCs/>
          <w:szCs w:val="21"/>
          <w:u w:val="single"/>
        </w:rPr>
        <w:t>审查文件）</w:t>
      </w:r>
      <w:r w:rsidRPr="00DB07C9">
        <w:rPr>
          <w:rFonts w:ascii="宋体" w:hAnsi="宋体" w:hint="eastAsia"/>
          <w:bCs/>
          <w:szCs w:val="21"/>
        </w:rPr>
        <w:t>主要包括下列内容</w:t>
      </w:r>
      <w:r w:rsidRPr="00DB07C9">
        <w:rPr>
          <w:rFonts w:ascii="宋体" w:hAnsi="宋体"/>
          <w:bCs/>
          <w:szCs w:val="21"/>
        </w:rPr>
        <w:t>:</w:t>
      </w:r>
    </w:p>
    <w:p w14:paraId="5B7783C1"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11.2.1 技术投标文件</w:t>
      </w:r>
      <w:r w:rsidRPr="00DB07C9">
        <w:rPr>
          <w:rFonts w:ascii="宋体" w:hAnsi="宋体"/>
          <w:szCs w:val="21"/>
        </w:rPr>
        <w:t>(</w:t>
      </w:r>
      <w:r w:rsidRPr="00DB07C9">
        <w:rPr>
          <w:rFonts w:ascii="宋体" w:hAnsi="宋体" w:hint="eastAsia"/>
          <w:szCs w:val="21"/>
        </w:rPr>
        <w:t>按招标文件的要求填写</w:t>
      </w:r>
      <w:r w:rsidRPr="00DB07C9">
        <w:rPr>
          <w:rFonts w:ascii="宋体" w:hAnsi="宋体"/>
          <w:szCs w:val="21"/>
        </w:rPr>
        <w:t>)</w:t>
      </w:r>
      <w:r w:rsidRPr="00DB07C9">
        <w:rPr>
          <w:rFonts w:ascii="宋体" w:hint="eastAsia"/>
          <w:bCs/>
          <w:szCs w:val="21"/>
        </w:rPr>
        <w:t>；</w:t>
      </w:r>
    </w:p>
    <w:p w14:paraId="13067A67"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11.2.2 资格审查文件：</w:t>
      </w:r>
    </w:p>
    <w:p w14:paraId="7A927B7C"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 xml:space="preserve">（1）投标人声明； </w:t>
      </w:r>
    </w:p>
    <w:p w14:paraId="60983B7B"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（2）法定代表人证明书、法定代表人签字或盖章的本投标文件授权委托证明书；</w:t>
      </w:r>
    </w:p>
    <w:p w14:paraId="4B2ECC34"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（3）企业营业执照扫描件或电子证照；</w:t>
      </w:r>
    </w:p>
    <w:p w14:paraId="5D5CBDA8"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lastRenderedPageBreak/>
        <w:t>（4）企业资质证书扫描件或电子证照；</w:t>
      </w:r>
    </w:p>
    <w:p w14:paraId="49E4BCE8"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（5）建筑施工企业安全生产许可证扫描件或电子证照；</w:t>
      </w:r>
    </w:p>
    <w:p w14:paraId="672FF92E" w14:textId="77777777" w:rsidR="006E342A" w:rsidRPr="00DB07C9" w:rsidRDefault="00000000">
      <w:pPr>
        <w:spacing w:line="360" w:lineRule="auto"/>
        <w:ind w:firstLineChars="200" w:firstLine="420"/>
        <w:rPr>
          <w:rFonts w:ascii="宋体" w:hAnsi="宋体" w:hint="eastAsia"/>
          <w:bCs/>
          <w:szCs w:val="21"/>
        </w:rPr>
      </w:pPr>
      <w:r w:rsidRPr="00DB07C9">
        <w:rPr>
          <w:rFonts w:ascii="宋体" w:hint="eastAsia"/>
          <w:bCs/>
          <w:szCs w:val="21"/>
        </w:rPr>
        <w:t>（6）</w:t>
      </w:r>
      <w:r w:rsidRPr="00DB07C9">
        <w:rPr>
          <w:rFonts w:ascii="宋体" w:hAnsi="宋体" w:hint="eastAsia"/>
          <w:bCs/>
          <w:szCs w:val="21"/>
        </w:rPr>
        <w:t>项目负责人（按网上投标登记时选择拟投标的项目负责人）</w:t>
      </w:r>
    </w:p>
    <w:p w14:paraId="36773EF1" w14:textId="77777777" w:rsidR="006E342A" w:rsidRPr="00DB07C9" w:rsidRDefault="00000000">
      <w:pPr>
        <w:spacing w:line="360" w:lineRule="auto"/>
        <w:ind w:firstLineChars="200" w:firstLine="420"/>
        <w:rPr>
          <w:rFonts w:ascii="宋体" w:hAnsi="宋体" w:hint="eastAsia"/>
          <w:bCs/>
          <w:szCs w:val="21"/>
        </w:rPr>
      </w:pPr>
      <w:r w:rsidRPr="00DB07C9">
        <w:rPr>
          <w:rFonts w:ascii="宋体" w:hAnsi="宋体" w:hint="eastAsia"/>
          <w:bCs/>
          <w:szCs w:val="21"/>
        </w:rPr>
        <w:t>（7）专职安全员（按网上投标登记时选择拟投标的专职安全员）</w:t>
      </w:r>
    </w:p>
    <w:p w14:paraId="17B6663D"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（8）拟委托技术负责人的相关证书、资料</w:t>
      </w:r>
      <w:r w:rsidRPr="00DB07C9">
        <w:rPr>
          <w:rFonts w:ascii="宋体" w:hint="eastAsia"/>
          <w:bCs/>
          <w:szCs w:val="21"/>
          <w:u w:val="single"/>
        </w:rPr>
        <w:t>（具体要求详见招标公告）</w:t>
      </w:r>
    </w:p>
    <w:p w14:paraId="4B7CFEF6"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（9）拟委派项目负责人的建造</w:t>
      </w:r>
      <w:proofErr w:type="gramStart"/>
      <w:r w:rsidRPr="00DB07C9">
        <w:rPr>
          <w:rFonts w:ascii="宋体" w:hint="eastAsia"/>
          <w:bCs/>
          <w:szCs w:val="21"/>
        </w:rPr>
        <w:t>师注册</w:t>
      </w:r>
      <w:proofErr w:type="gramEnd"/>
      <w:r w:rsidRPr="00DB07C9">
        <w:rPr>
          <w:rFonts w:ascii="宋体" w:hint="eastAsia"/>
          <w:bCs/>
          <w:szCs w:val="21"/>
        </w:rPr>
        <w:t>证书</w:t>
      </w:r>
      <w:r w:rsidRPr="00DB07C9">
        <w:rPr>
          <w:rFonts w:ascii="宋体" w:hint="eastAsia"/>
          <w:bCs/>
          <w:szCs w:val="21"/>
          <w:u w:val="single"/>
        </w:rPr>
        <w:t>（具体要求详见招标公告）</w:t>
      </w:r>
      <w:r w:rsidRPr="00DB07C9">
        <w:rPr>
          <w:rFonts w:ascii="宋体" w:hint="eastAsia"/>
          <w:bCs/>
          <w:szCs w:val="21"/>
        </w:rPr>
        <w:t>扫描件或电子证照；</w:t>
      </w:r>
    </w:p>
    <w:p w14:paraId="154E042D"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（10）项目负责人安全生产考核合格证明或在有效期内的安全考核合格证书（B类）或建筑施工企业项目负责人安全生产考核合格证书扫描件或电子证照；</w:t>
      </w:r>
    </w:p>
    <w:p w14:paraId="6D02FFE5"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（11）专职安全员须具有在有效期内的安全考核合格证书（C类）或建筑施工企业专职安全生产管理人员安全生产考核合格证书</w:t>
      </w:r>
      <w:r w:rsidRPr="00DB07C9">
        <w:rPr>
          <w:rFonts w:ascii="宋体" w:hint="eastAsia"/>
          <w:bCs/>
          <w:szCs w:val="21"/>
          <w:u w:val="single"/>
        </w:rPr>
        <w:t>(C3类)</w:t>
      </w:r>
      <w:r w:rsidRPr="00DB07C9">
        <w:rPr>
          <w:rFonts w:ascii="宋体" w:hint="eastAsia"/>
          <w:bCs/>
          <w:szCs w:val="21"/>
        </w:rPr>
        <w:t>扫描件或电子证照；</w:t>
      </w:r>
    </w:p>
    <w:p w14:paraId="271FF452" w14:textId="77777777" w:rsidR="006E342A" w:rsidRPr="00DB07C9" w:rsidRDefault="00000000">
      <w:pPr>
        <w:spacing w:line="360" w:lineRule="auto"/>
        <w:ind w:firstLineChars="200" w:firstLine="420"/>
        <w:rPr>
          <w:rFonts w:ascii="宋体" w:hAnsi="宋体" w:cs="宋体" w:hint="eastAsia"/>
          <w:bCs/>
          <w:szCs w:val="21"/>
          <w:u w:val="single"/>
        </w:rPr>
      </w:pPr>
      <w:r w:rsidRPr="00DB07C9">
        <w:rPr>
          <w:rFonts w:ascii="宋体" w:hAnsi="宋体" w:cs="宋体" w:hint="eastAsia"/>
          <w:bCs/>
          <w:szCs w:val="21"/>
          <w:u w:val="single"/>
        </w:rPr>
        <w:t>（12）投标人自2021年1月1日至投标截止时间前完成过质量合格的类</w:t>
      </w:r>
      <w:proofErr w:type="gramStart"/>
      <w:r w:rsidRPr="00DB07C9">
        <w:rPr>
          <w:rFonts w:ascii="宋体" w:hAnsi="宋体" w:cs="宋体" w:hint="eastAsia"/>
          <w:bCs/>
          <w:szCs w:val="21"/>
          <w:u w:val="single"/>
        </w:rPr>
        <w:t>似工程</w:t>
      </w:r>
      <w:proofErr w:type="gramEnd"/>
      <w:r w:rsidRPr="00DB07C9">
        <w:rPr>
          <w:rFonts w:ascii="宋体" w:hAnsi="宋体" w:cs="宋体" w:hint="eastAsia"/>
          <w:bCs/>
          <w:szCs w:val="21"/>
          <w:u w:val="single"/>
        </w:rPr>
        <w:t>业绩证明资料扫描件；</w:t>
      </w:r>
    </w:p>
    <w:p w14:paraId="0FECB8A5" w14:textId="77777777" w:rsidR="006E342A" w:rsidRPr="00DB07C9" w:rsidRDefault="00000000">
      <w:pPr>
        <w:spacing w:line="360" w:lineRule="auto"/>
        <w:ind w:firstLineChars="200" w:firstLine="420"/>
        <w:rPr>
          <w:rFonts w:ascii="宋体"/>
          <w:bCs/>
          <w:szCs w:val="21"/>
        </w:rPr>
      </w:pPr>
      <w:r w:rsidRPr="00DB07C9">
        <w:rPr>
          <w:rFonts w:ascii="宋体" w:hint="eastAsia"/>
          <w:bCs/>
          <w:szCs w:val="21"/>
        </w:rPr>
        <w:t>（13）资格审查前，投标人须在广州市住房和城乡建设局建立企业信用档案，拟担任本工程项目负责人、专职安全员须是本企业信用档案中的在册人员；</w:t>
      </w:r>
    </w:p>
    <w:p w14:paraId="07745707" w14:textId="77777777" w:rsidR="006E342A" w:rsidRPr="00DB07C9" w:rsidRDefault="00000000">
      <w:pPr>
        <w:spacing w:line="360" w:lineRule="auto"/>
        <w:ind w:firstLineChars="200" w:firstLine="420"/>
        <w:rPr>
          <w:rFonts w:ascii="宋体"/>
          <w:bCs/>
          <w:szCs w:val="21"/>
          <w:u w:val="single"/>
        </w:rPr>
      </w:pPr>
      <w:r w:rsidRPr="00DB07C9">
        <w:rPr>
          <w:rFonts w:ascii="宋体" w:hint="eastAsia"/>
          <w:bCs/>
          <w:szCs w:val="21"/>
          <w:u w:val="single"/>
        </w:rPr>
        <w:t>（14）列明主办单位的联合体工作协议（采用联合体投标时需递交，投标人拟任本工程项目负责人应为联合体主办方信用档案中的在册人员，联合体工作协议应明确约定各方拟承担的工作和责任，可按招标公告附件三格式）；</w:t>
      </w:r>
    </w:p>
    <w:p w14:paraId="153B6D27" w14:textId="77777777" w:rsidR="006E342A" w:rsidRPr="00DB07C9" w:rsidRDefault="00000000">
      <w:pPr>
        <w:pStyle w:val="af"/>
        <w:spacing w:line="360" w:lineRule="auto"/>
        <w:ind w:firstLineChars="200" w:firstLine="420"/>
        <w:rPr>
          <w:rFonts w:hAnsi="Calibri"/>
          <w:bCs/>
          <w:szCs w:val="21"/>
          <w:u w:val="single"/>
        </w:rPr>
      </w:pPr>
      <w:r w:rsidRPr="00DB07C9">
        <w:rPr>
          <w:rFonts w:hAnsi="Calibri" w:hint="eastAsia"/>
          <w:bCs/>
          <w:szCs w:val="21"/>
          <w:u w:val="single"/>
        </w:rPr>
        <w:t>（</w:t>
      </w:r>
      <w:r w:rsidRPr="00DB07C9">
        <w:rPr>
          <w:rFonts w:hAnsi="Calibri"/>
          <w:bCs/>
          <w:szCs w:val="21"/>
          <w:u w:val="single"/>
        </w:rPr>
        <w:t>15</w:t>
      </w:r>
      <w:r w:rsidRPr="00DB07C9">
        <w:rPr>
          <w:rFonts w:hAnsi="Calibri" w:hint="eastAsia"/>
          <w:bCs/>
          <w:szCs w:val="21"/>
          <w:u w:val="single"/>
        </w:rPr>
        <w:t>）投标人认为应提供的其他资料。</w:t>
      </w:r>
    </w:p>
    <w:p w14:paraId="23D74132" w14:textId="77777777" w:rsidR="006E342A" w:rsidRPr="00DB07C9" w:rsidRDefault="00000000">
      <w:pPr>
        <w:pStyle w:val="af"/>
        <w:spacing w:line="360" w:lineRule="auto"/>
        <w:ind w:firstLineChars="200" w:firstLine="420"/>
        <w:rPr>
          <w:rFonts w:hAnsi="Calibri"/>
          <w:bCs/>
          <w:szCs w:val="21"/>
          <w:u w:val="single"/>
        </w:rPr>
      </w:pPr>
      <w:r w:rsidRPr="00DB07C9">
        <w:rPr>
          <w:rFonts w:hAnsi="Calibri" w:hint="eastAsia"/>
          <w:bCs/>
          <w:szCs w:val="21"/>
          <w:u w:val="single"/>
        </w:rPr>
        <w:t>注：1.相关电子证书按规定需打印后手写本人签名的，应按照规定手写本人签名后再扫描提交。</w:t>
      </w:r>
    </w:p>
    <w:p w14:paraId="13ECCE58" w14:textId="77777777" w:rsidR="006E342A" w:rsidRPr="00DB07C9" w:rsidRDefault="00000000">
      <w:pPr>
        <w:pStyle w:val="af"/>
        <w:spacing w:line="360" w:lineRule="auto"/>
        <w:ind w:firstLineChars="200" w:firstLine="420"/>
        <w:rPr>
          <w:rFonts w:hAnsi="Calibri"/>
          <w:bCs/>
          <w:szCs w:val="21"/>
          <w:u w:val="single"/>
        </w:rPr>
      </w:pPr>
      <w:r w:rsidRPr="00DB07C9">
        <w:rPr>
          <w:rFonts w:hAnsi="Calibri" w:hint="eastAsia"/>
          <w:bCs/>
          <w:szCs w:val="21"/>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EB4BBC4" w14:textId="77777777" w:rsidR="006E342A" w:rsidRPr="00DB07C9" w:rsidRDefault="00000000">
      <w:pPr>
        <w:spacing w:line="360" w:lineRule="auto"/>
        <w:ind w:firstLineChars="200" w:firstLine="420"/>
        <w:rPr>
          <w:rFonts w:ascii="宋体"/>
          <w:szCs w:val="21"/>
        </w:rPr>
      </w:pPr>
      <w:r w:rsidRPr="00DB07C9">
        <w:rPr>
          <w:rFonts w:ascii="宋体" w:hAnsi="宋体"/>
          <w:szCs w:val="21"/>
        </w:rPr>
        <w:t>11.2.3</w:t>
      </w:r>
      <w:r w:rsidRPr="00DB07C9">
        <w:rPr>
          <w:rFonts w:ascii="宋体" w:hAnsi="宋体" w:hint="eastAsia"/>
          <w:szCs w:val="21"/>
        </w:rPr>
        <w:t>项目管理机构配备。</w:t>
      </w:r>
    </w:p>
    <w:p w14:paraId="76943813"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w:t>
      </w:r>
      <w:r w:rsidRPr="00DB07C9">
        <w:rPr>
          <w:rFonts w:ascii="宋体" w:hAnsi="宋体"/>
          <w:szCs w:val="21"/>
        </w:rPr>
        <w:t>1</w:t>
      </w:r>
      <w:r w:rsidRPr="00DB07C9">
        <w:rPr>
          <w:rFonts w:ascii="宋体" w:hAnsi="宋体" w:hint="eastAsia"/>
          <w:szCs w:val="21"/>
        </w:rPr>
        <w:t>）投标人应列出该项目工程的施工组织机构构成和画出机构框架图及其负责人；</w:t>
      </w:r>
    </w:p>
    <w:p w14:paraId="2F382412" w14:textId="77777777" w:rsidR="006E342A" w:rsidRPr="00DB07C9" w:rsidRDefault="00000000">
      <w:pPr>
        <w:spacing w:line="360" w:lineRule="auto"/>
        <w:ind w:firstLineChars="200" w:firstLine="420"/>
        <w:rPr>
          <w:rFonts w:ascii="宋体"/>
          <w:szCs w:val="21"/>
        </w:rPr>
      </w:pPr>
      <w:r w:rsidRPr="00DB07C9">
        <w:rPr>
          <w:rFonts w:ascii="宋体" w:hAnsi="宋体" w:hint="eastAsia"/>
          <w:szCs w:val="21"/>
        </w:rPr>
        <w:t>（</w:t>
      </w:r>
      <w:r w:rsidRPr="00DB07C9">
        <w:rPr>
          <w:rFonts w:ascii="宋体" w:hAnsi="宋体"/>
          <w:szCs w:val="21"/>
        </w:rPr>
        <w:t>2</w:t>
      </w:r>
      <w:r w:rsidRPr="00DB07C9">
        <w:rPr>
          <w:rFonts w:ascii="宋体" w:hAnsi="宋体" w:hint="eastAsia"/>
          <w:szCs w:val="21"/>
        </w:rPr>
        <w:t>）投标人应详细列出该施工组织机构中主要成员的名单、简历资料、职务职称和在本项目中拟担任的职务等资料，并附上有关证明材料扫描件；</w:t>
      </w:r>
    </w:p>
    <w:p w14:paraId="17CC8110" w14:textId="77777777" w:rsidR="006E342A" w:rsidRPr="00DB07C9" w:rsidRDefault="00000000">
      <w:pPr>
        <w:spacing w:line="360" w:lineRule="auto"/>
        <w:ind w:firstLineChars="200" w:firstLine="420"/>
        <w:rPr>
          <w:rFonts w:ascii="宋体"/>
          <w:szCs w:val="21"/>
        </w:rPr>
      </w:pPr>
      <w:r w:rsidRPr="00DB07C9">
        <w:rPr>
          <w:rFonts w:ascii="宋体" w:hAnsi="宋体" w:hint="eastAsia"/>
          <w:szCs w:val="21"/>
        </w:rPr>
        <w:t>（</w:t>
      </w:r>
      <w:r w:rsidRPr="00DB07C9">
        <w:rPr>
          <w:rFonts w:ascii="宋体" w:hAnsi="宋体"/>
          <w:szCs w:val="21"/>
        </w:rPr>
        <w:t>3</w:t>
      </w:r>
      <w:r w:rsidRPr="00DB07C9">
        <w:rPr>
          <w:rFonts w:ascii="宋体" w:hAnsi="宋体" w:hint="eastAsia"/>
          <w:szCs w:val="21"/>
        </w:rPr>
        <w:t>）其他辅助说明资料。</w:t>
      </w:r>
    </w:p>
    <w:p w14:paraId="1B7FF0F9" w14:textId="77777777" w:rsidR="006E342A" w:rsidRPr="00DB07C9" w:rsidRDefault="00000000">
      <w:pPr>
        <w:spacing w:line="360" w:lineRule="auto"/>
        <w:ind w:firstLineChars="200" w:firstLine="420"/>
        <w:rPr>
          <w:rFonts w:ascii="宋体"/>
          <w:szCs w:val="21"/>
        </w:rPr>
      </w:pPr>
      <w:r w:rsidRPr="00DB07C9">
        <w:rPr>
          <w:rFonts w:ascii="宋体" w:hAnsi="宋体"/>
          <w:szCs w:val="21"/>
        </w:rPr>
        <w:t>11.2.4</w:t>
      </w:r>
      <w:r w:rsidRPr="00DB07C9">
        <w:rPr>
          <w:rFonts w:ascii="宋体" w:hAnsi="宋体" w:hint="eastAsia"/>
          <w:szCs w:val="21"/>
        </w:rPr>
        <w:t>投标人在广州市可使用适合本工程的机械设备（附：机械设备为自有或租赁的说明；及承诺机械设备如属于租赁的，其租赁是不属于重复租赁）。</w:t>
      </w:r>
    </w:p>
    <w:p w14:paraId="164C2FBD" w14:textId="77777777" w:rsidR="006E342A" w:rsidRPr="00DB07C9" w:rsidRDefault="00000000">
      <w:pPr>
        <w:tabs>
          <w:tab w:val="left" w:pos="1125"/>
        </w:tabs>
        <w:spacing w:line="360" w:lineRule="auto"/>
        <w:ind w:firstLineChars="200" w:firstLine="420"/>
        <w:rPr>
          <w:rFonts w:ascii="宋体"/>
          <w:szCs w:val="21"/>
        </w:rPr>
      </w:pPr>
      <w:r w:rsidRPr="00DB07C9">
        <w:rPr>
          <w:rFonts w:ascii="宋体" w:hAnsi="宋体"/>
          <w:szCs w:val="21"/>
        </w:rPr>
        <w:t>11.2.5</w:t>
      </w:r>
      <w:r w:rsidRPr="00DB07C9">
        <w:rPr>
          <w:rFonts w:ascii="宋体" w:hAnsi="宋体" w:hint="eastAsia"/>
          <w:szCs w:val="21"/>
        </w:rPr>
        <w:t>施工组织设计或施工方案。（1）投标人在编制施工组织设计或施工方案时应按照招标人提出的施工现场建筑垃圾源头减量的具体要求以及建筑垃圾综合利用产品的使用要求提供相应措</w:t>
      </w:r>
      <w:r w:rsidRPr="00DB07C9">
        <w:rPr>
          <w:rFonts w:ascii="宋体" w:hAnsi="宋体" w:hint="eastAsia"/>
          <w:szCs w:val="21"/>
        </w:rPr>
        <w:lastRenderedPageBreak/>
        <w:t>施。（2）投标人在编制施工组织设计或施工方案时应按照招标文件要求进行编制，包括但不限于</w:t>
      </w:r>
      <w:r w:rsidRPr="00DB07C9">
        <w:rPr>
          <w:rFonts w:ascii="宋体" w:hAnsi="宋体" w:cs="宋体" w:hint="eastAsia"/>
          <w:kern w:val="0"/>
          <w:szCs w:val="21"/>
          <w:lang w:bidi="ar"/>
        </w:rPr>
        <w:t>拟投入施工的机械设备、劳务配备情况，对工程重点、难点的分析及对策，施工总进度计划和计划管理，质量保证体系及措施，安全文明施工措施（投标人编制本此部分内容时，应结合招标人公司安全生产相关要求以及项目实际情况予以编制）等。</w:t>
      </w:r>
    </w:p>
    <w:p w14:paraId="03D030BE" w14:textId="77777777" w:rsidR="006E342A" w:rsidRPr="00DB07C9" w:rsidRDefault="00000000">
      <w:pPr>
        <w:tabs>
          <w:tab w:val="left" w:pos="1125"/>
        </w:tabs>
        <w:spacing w:line="360" w:lineRule="auto"/>
        <w:ind w:firstLineChars="200" w:firstLine="420"/>
        <w:rPr>
          <w:rFonts w:ascii="宋体" w:hAnsi="宋体" w:hint="eastAsia"/>
          <w:szCs w:val="21"/>
          <w:u w:val="single"/>
        </w:rPr>
      </w:pPr>
      <w:r w:rsidRPr="00DB07C9">
        <w:rPr>
          <w:rFonts w:ascii="宋体" w:hAnsi="宋体"/>
          <w:szCs w:val="21"/>
          <w:u w:val="single"/>
        </w:rPr>
        <w:t>11.2.6</w:t>
      </w:r>
      <w:r w:rsidRPr="00DB07C9">
        <w:rPr>
          <w:rFonts w:ascii="宋体" w:hAnsi="宋体" w:hint="eastAsia"/>
          <w:szCs w:val="21"/>
          <w:u w:val="single"/>
        </w:rPr>
        <w:t>企业资信（详见《技术标详细审查评分表》的内容）等相关资料按招标文件要求提交。</w:t>
      </w:r>
    </w:p>
    <w:p w14:paraId="64EA9CA6" w14:textId="77777777" w:rsidR="006E342A" w:rsidRPr="00DB07C9" w:rsidRDefault="00000000">
      <w:pPr>
        <w:pStyle w:val="af"/>
        <w:ind w:firstLineChars="200" w:firstLine="420"/>
        <w:rPr>
          <w:u w:val="single"/>
        </w:rPr>
      </w:pPr>
      <w:r w:rsidRPr="00DB07C9">
        <w:rPr>
          <w:u w:val="single"/>
        </w:rPr>
        <w:t>11.2.7</w:t>
      </w:r>
      <w:r w:rsidRPr="00DB07C9">
        <w:rPr>
          <w:rFonts w:hint="eastAsia"/>
          <w:u w:val="single"/>
        </w:rPr>
        <w:t>按照招标文件要求填写《危险性较大的分部分项工程安全管理措施》（格式见第四章）；</w:t>
      </w:r>
    </w:p>
    <w:p w14:paraId="17886BEA" w14:textId="77777777" w:rsidR="006E342A" w:rsidRPr="00DB07C9" w:rsidRDefault="00000000">
      <w:pPr>
        <w:tabs>
          <w:tab w:val="left" w:pos="1125"/>
        </w:tabs>
        <w:spacing w:line="360" w:lineRule="auto"/>
        <w:ind w:firstLineChars="200" w:firstLine="420"/>
        <w:rPr>
          <w:rFonts w:ascii="宋体" w:hAnsi="宋体" w:hint="eastAsia"/>
          <w:szCs w:val="21"/>
        </w:rPr>
      </w:pPr>
      <w:r w:rsidRPr="00DB07C9">
        <w:rPr>
          <w:rFonts w:ascii="宋体" w:hAnsi="宋体"/>
          <w:szCs w:val="21"/>
        </w:rPr>
        <w:t>11.2.8</w:t>
      </w:r>
      <w:r w:rsidRPr="00DB07C9">
        <w:rPr>
          <w:rFonts w:ascii="宋体" w:hAnsi="宋体" w:hint="eastAsia"/>
          <w:szCs w:val="21"/>
        </w:rPr>
        <w:t>按照</w:t>
      </w:r>
      <w:r w:rsidRPr="00DB07C9">
        <w:rPr>
          <w:rFonts w:ascii="宋体" w:hAnsi="宋体" w:hint="eastAsia"/>
          <w:bCs/>
          <w:szCs w:val="21"/>
        </w:rPr>
        <w:t>招标文件要求</w:t>
      </w:r>
      <w:r w:rsidRPr="00DB07C9">
        <w:rPr>
          <w:rFonts w:ascii="宋体" w:hAnsi="宋体" w:hint="eastAsia"/>
          <w:szCs w:val="21"/>
        </w:rPr>
        <w:t>填写的《参与编制技术标投标文件人员名单》。</w:t>
      </w:r>
    </w:p>
    <w:p w14:paraId="67A0C127" w14:textId="77777777" w:rsidR="006E342A" w:rsidRPr="00DB07C9" w:rsidRDefault="00000000">
      <w:pPr>
        <w:pStyle w:val="af"/>
        <w:spacing w:line="360" w:lineRule="auto"/>
        <w:ind w:firstLineChars="200" w:firstLine="420"/>
        <w:rPr>
          <w:rFonts w:hAnsi="Calibri"/>
          <w:bCs/>
          <w:szCs w:val="21"/>
          <w:u w:val="single"/>
        </w:rPr>
      </w:pPr>
      <w:r w:rsidRPr="00DB07C9">
        <w:rPr>
          <w:rFonts w:hAnsi="Calibri" w:hint="eastAsia"/>
          <w:bCs/>
          <w:szCs w:val="21"/>
          <w:u w:val="single"/>
        </w:rPr>
        <w:t>1</w:t>
      </w:r>
      <w:r w:rsidRPr="00DB07C9">
        <w:rPr>
          <w:rFonts w:hAnsi="Calibri"/>
          <w:bCs/>
          <w:szCs w:val="21"/>
          <w:u w:val="single"/>
        </w:rPr>
        <w:t>1.2.9</w:t>
      </w:r>
      <w:r w:rsidRPr="00DB07C9">
        <w:rPr>
          <w:rFonts w:hAnsi="Calibri" w:hint="eastAsia"/>
          <w:bCs/>
          <w:szCs w:val="21"/>
          <w:u w:val="single"/>
        </w:rPr>
        <w:t>投标人认为应提供的其他资料。</w:t>
      </w:r>
    </w:p>
    <w:p w14:paraId="1D1EEA82" w14:textId="77777777" w:rsidR="006E342A" w:rsidRPr="00DB07C9" w:rsidRDefault="00000000">
      <w:pPr>
        <w:spacing w:line="360" w:lineRule="auto"/>
        <w:ind w:firstLineChars="200" w:firstLine="420"/>
        <w:rPr>
          <w:rFonts w:ascii="宋体"/>
          <w:bCs/>
          <w:szCs w:val="21"/>
        </w:rPr>
      </w:pPr>
      <w:r w:rsidRPr="00DB07C9">
        <w:rPr>
          <w:rFonts w:ascii="宋体" w:hAnsi="宋体"/>
          <w:bCs/>
          <w:szCs w:val="21"/>
        </w:rPr>
        <w:t xml:space="preserve">11.3 </w:t>
      </w:r>
      <w:r w:rsidRPr="00DB07C9">
        <w:rPr>
          <w:rFonts w:ascii="宋体" w:hAnsi="宋体" w:hint="eastAsia"/>
          <w:bCs/>
          <w:szCs w:val="21"/>
        </w:rPr>
        <w:t>经济部分投标文件主要包括下列内容：</w:t>
      </w:r>
    </w:p>
    <w:p w14:paraId="461741F0" w14:textId="77777777" w:rsidR="006E342A" w:rsidRPr="00DB07C9" w:rsidRDefault="00000000">
      <w:pPr>
        <w:spacing w:line="360" w:lineRule="auto"/>
        <w:ind w:firstLineChars="200" w:firstLine="420"/>
        <w:rPr>
          <w:rFonts w:ascii="宋体"/>
          <w:szCs w:val="21"/>
        </w:rPr>
      </w:pPr>
      <w:r w:rsidRPr="00DB07C9">
        <w:rPr>
          <w:rFonts w:ascii="宋体" w:hAnsi="宋体"/>
          <w:szCs w:val="21"/>
        </w:rPr>
        <w:t xml:space="preserve">11.3.1 </w:t>
      </w:r>
      <w:r w:rsidRPr="00DB07C9">
        <w:rPr>
          <w:rFonts w:ascii="宋体" w:hAnsi="宋体" w:hint="eastAsia"/>
          <w:szCs w:val="21"/>
        </w:rPr>
        <w:t>经济投标文件</w:t>
      </w:r>
      <w:r w:rsidRPr="00DB07C9">
        <w:rPr>
          <w:rFonts w:ascii="宋体" w:hAnsi="宋体"/>
          <w:szCs w:val="21"/>
        </w:rPr>
        <w:t>(</w:t>
      </w:r>
      <w:r w:rsidRPr="00DB07C9">
        <w:rPr>
          <w:rFonts w:ascii="宋体" w:hAnsi="宋体" w:hint="eastAsia"/>
          <w:szCs w:val="21"/>
        </w:rPr>
        <w:t>按招标文件的要求填写</w:t>
      </w:r>
      <w:r w:rsidRPr="00DB07C9">
        <w:rPr>
          <w:rFonts w:ascii="宋体" w:hAnsi="宋体"/>
          <w:szCs w:val="21"/>
        </w:rPr>
        <w:t>)</w:t>
      </w:r>
      <w:r w:rsidRPr="00DB07C9">
        <w:rPr>
          <w:rFonts w:ascii="宋体" w:hAnsi="宋体" w:hint="eastAsia"/>
          <w:szCs w:val="21"/>
        </w:rPr>
        <w:t>。</w:t>
      </w:r>
    </w:p>
    <w:p w14:paraId="05495D52" w14:textId="77777777" w:rsidR="006E342A" w:rsidRPr="00DB07C9" w:rsidRDefault="00000000">
      <w:pPr>
        <w:spacing w:line="360" w:lineRule="auto"/>
        <w:ind w:firstLineChars="200" w:firstLine="420"/>
        <w:rPr>
          <w:rFonts w:ascii="宋体"/>
          <w:szCs w:val="21"/>
          <w:u w:val="single"/>
        </w:rPr>
      </w:pPr>
      <w:r w:rsidRPr="00DB07C9">
        <w:rPr>
          <w:rFonts w:ascii="宋体" w:hAnsi="宋体"/>
          <w:szCs w:val="21"/>
        </w:rPr>
        <w:t>11.3.2</w:t>
      </w:r>
      <w:r w:rsidRPr="00DB07C9">
        <w:rPr>
          <w:rFonts w:ascii="宋体" w:hAnsi="宋体" w:hint="eastAsia"/>
          <w:szCs w:val="21"/>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拟定的施工组织设计或者施工方案，结合企业成本、市场价格以及招标文件中载明的风险内容和范围等编制。（具体内容详见第七章 工程量清单）</w:t>
      </w:r>
      <w:r w:rsidRPr="00DB07C9">
        <w:rPr>
          <w:rFonts w:ascii="宋体"/>
          <w:szCs w:val="21"/>
          <w:u w:val="single"/>
        </w:rPr>
        <w:t xml:space="preserve"> </w:t>
      </w:r>
    </w:p>
    <w:p w14:paraId="6A8DD10D" w14:textId="77777777" w:rsidR="006E342A" w:rsidRPr="00DB07C9" w:rsidRDefault="00000000">
      <w:pPr>
        <w:tabs>
          <w:tab w:val="left" w:pos="1125"/>
        </w:tabs>
        <w:spacing w:line="360" w:lineRule="auto"/>
        <w:ind w:firstLineChars="200" w:firstLine="420"/>
        <w:rPr>
          <w:rFonts w:ascii="宋体" w:hAnsi="宋体" w:hint="eastAsia"/>
          <w:szCs w:val="21"/>
        </w:rPr>
      </w:pPr>
      <w:r w:rsidRPr="00DB07C9">
        <w:rPr>
          <w:rFonts w:ascii="宋体" w:hAnsi="宋体"/>
          <w:szCs w:val="21"/>
        </w:rPr>
        <w:t>11.3.</w:t>
      </w:r>
      <w:r w:rsidRPr="00DB07C9">
        <w:rPr>
          <w:rFonts w:ascii="宋体" w:hAnsi="宋体" w:hint="eastAsia"/>
          <w:szCs w:val="21"/>
        </w:rPr>
        <w:t>3按照</w:t>
      </w:r>
      <w:r w:rsidRPr="00DB07C9">
        <w:rPr>
          <w:rFonts w:ascii="宋体" w:hAnsi="宋体" w:hint="eastAsia"/>
          <w:bCs/>
          <w:szCs w:val="21"/>
        </w:rPr>
        <w:t>招标文件要求</w:t>
      </w:r>
      <w:r w:rsidRPr="00DB07C9">
        <w:rPr>
          <w:rFonts w:ascii="宋体" w:hAnsi="宋体" w:hint="eastAsia"/>
          <w:szCs w:val="21"/>
        </w:rPr>
        <w:t>填写的《参与编制经济标投标文件人员名单》。</w:t>
      </w:r>
    </w:p>
    <w:p w14:paraId="5D99DDC0" w14:textId="77777777" w:rsidR="006E342A" w:rsidRPr="00DB07C9" w:rsidRDefault="00000000">
      <w:pPr>
        <w:pStyle w:val="af"/>
        <w:spacing w:line="360" w:lineRule="auto"/>
        <w:ind w:firstLineChars="200" w:firstLine="420"/>
        <w:rPr>
          <w:rFonts w:hAnsi="Calibri"/>
          <w:bCs/>
          <w:szCs w:val="21"/>
          <w:u w:val="single"/>
        </w:rPr>
      </w:pPr>
      <w:r w:rsidRPr="00DB07C9">
        <w:rPr>
          <w:rFonts w:hAnsi="Calibri" w:hint="eastAsia"/>
          <w:bCs/>
          <w:szCs w:val="21"/>
          <w:u w:val="single"/>
        </w:rPr>
        <w:t>1</w:t>
      </w:r>
      <w:r w:rsidRPr="00DB07C9">
        <w:rPr>
          <w:rFonts w:hAnsi="Calibri"/>
          <w:bCs/>
          <w:szCs w:val="21"/>
          <w:u w:val="single"/>
        </w:rPr>
        <w:t>1.3.4</w:t>
      </w:r>
      <w:r w:rsidRPr="00DB07C9">
        <w:rPr>
          <w:rFonts w:hAnsi="Calibri" w:hint="eastAsia"/>
          <w:bCs/>
          <w:szCs w:val="21"/>
          <w:u w:val="single"/>
        </w:rPr>
        <w:t>投标人认为应提供的其他资料。</w:t>
      </w:r>
    </w:p>
    <w:p w14:paraId="72DCFC84" w14:textId="77777777" w:rsidR="006E342A" w:rsidRPr="00DB07C9" w:rsidRDefault="00000000">
      <w:pPr>
        <w:tabs>
          <w:tab w:val="left" w:pos="1125"/>
        </w:tabs>
        <w:spacing w:line="360" w:lineRule="auto"/>
        <w:ind w:firstLineChars="200" w:firstLine="420"/>
        <w:rPr>
          <w:rFonts w:ascii="宋体" w:hAnsi="宋体" w:hint="eastAsia"/>
          <w:szCs w:val="21"/>
          <w:u w:val="single"/>
        </w:rPr>
      </w:pPr>
      <w:r w:rsidRPr="00DB07C9">
        <w:rPr>
          <w:rFonts w:ascii="宋体" w:hAnsi="宋体"/>
          <w:szCs w:val="21"/>
          <w:u w:val="single"/>
        </w:rPr>
        <w:t>11.3.5</w:t>
      </w:r>
      <w:r w:rsidRPr="00DB07C9">
        <w:rPr>
          <w:rFonts w:ascii="宋体" w:hAnsi="宋体" w:hint="eastAsia"/>
          <w:szCs w:val="21"/>
          <w:u w:val="single"/>
        </w:rPr>
        <w:t>若投标人的投标报价低于工程成本警戒价的，投标人还须提供详细的施工组织设计、单价、措施性费用、单价分析表、主要材料价格表、投标人成本分析供评标委员会评审。</w:t>
      </w:r>
    </w:p>
    <w:p w14:paraId="22D05821" w14:textId="77777777" w:rsidR="006E342A" w:rsidRPr="00DB07C9" w:rsidRDefault="006E342A">
      <w:pPr>
        <w:pBdr>
          <w:bottom w:val="single" w:sz="6" w:space="1" w:color="auto"/>
        </w:pBdr>
        <w:spacing w:line="360" w:lineRule="auto"/>
        <w:rPr>
          <w:szCs w:val="21"/>
        </w:rPr>
      </w:pPr>
    </w:p>
    <w:p w14:paraId="2DD1AD5A"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12.2</w:t>
      </w:r>
      <w:r w:rsidRPr="00DB07C9">
        <w:rPr>
          <w:b/>
          <w:szCs w:val="21"/>
        </w:rPr>
        <w:t xml:space="preserve">           </w:t>
      </w:r>
      <w:r w:rsidRPr="00DB07C9">
        <w:rPr>
          <w:rFonts w:hint="eastAsia"/>
          <w:b/>
          <w:szCs w:val="21"/>
        </w:rPr>
        <w:t>修改类型：修改</w:t>
      </w:r>
    </w:p>
    <w:p w14:paraId="5FF4147C" w14:textId="77777777" w:rsidR="006E342A" w:rsidRPr="00DB07C9" w:rsidRDefault="00000000">
      <w:pPr>
        <w:pStyle w:val="a4"/>
        <w:spacing w:after="0" w:line="360" w:lineRule="auto"/>
        <w:ind w:firstLineChars="200" w:firstLine="422"/>
        <w:rPr>
          <w:rFonts w:ascii="宋体" w:hAnsi="宋体" w:hint="eastAsia"/>
          <w:sz w:val="24"/>
        </w:rPr>
      </w:pPr>
      <w:r w:rsidRPr="00DB07C9">
        <w:rPr>
          <w:rFonts w:hint="eastAsia"/>
          <w:b/>
          <w:szCs w:val="21"/>
        </w:rPr>
        <w:t>原文：</w:t>
      </w:r>
      <w:r w:rsidRPr="00DB07C9">
        <w:rPr>
          <w:rFonts w:ascii="宋体" w:hAnsi="宋体" w:hint="eastAsia"/>
          <w:szCs w:val="21"/>
        </w:rPr>
        <w:t xml:space="preserve">12.2 投标文件全部采用电子文档，投标文件所附证书证件均为原件扫描件，并采用单位数字证书，对投标文件加盖电子印章。投标文件中需个人签字或盖章的，应在线下完成后扫描上传。按照交易平台关于全流程电子化项目的相关指南进行操作。详见： </w:t>
      </w:r>
      <w:r w:rsidRPr="00DB07C9">
        <w:rPr>
          <w:rFonts w:ascii="宋体" w:hAnsi="宋体"/>
          <w:szCs w:val="21"/>
          <w:u w:val="single"/>
        </w:rPr>
        <w:t xml:space="preserve">            </w:t>
      </w:r>
      <w:r w:rsidRPr="00DB07C9">
        <w:rPr>
          <w:rFonts w:ascii="宋体" w:hAnsi="宋体" w:hint="eastAsia"/>
          <w:szCs w:val="21"/>
        </w:rPr>
        <w:t>。注释：投标文件电子文档需要投标人单位盖章的材料，投标人加盖电子印章即可，不得将投标人未对电子文档加盖实物印章作为否决投标的情形。</w:t>
      </w:r>
    </w:p>
    <w:p w14:paraId="31C2BB21"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szCs w:val="21"/>
        </w:rPr>
        <w:t xml:space="preserve"> </w:t>
      </w:r>
      <w:r w:rsidRPr="00DB07C9">
        <w:rPr>
          <w:rFonts w:ascii="宋体" w:hAnsi="宋体" w:hint="eastAsia"/>
          <w:szCs w:val="21"/>
        </w:rPr>
        <w:t>12.2 投标文件全部采用电子文档，投标文件所附证书证件均为扫描件，并采用单位数字证书，对投标文件加盖电子印章。投标文件中需个人签字或盖章的，应在线下完成后扫描上传。按照交易平台关于全流程电子化项目的相关指南进行操作。详见：</w:t>
      </w:r>
      <w:r w:rsidRPr="00DB07C9">
        <w:rPr>
          <w:rFonts w:hint="eastAsia"/>
          <w:szCs w:val="21"/>
          <w:u w:val="single"/>
        </w:rPr>
        <w:t>广州公共资源交易中心网站</w:t>
      </w:r>
      <w:r w:rsidRPr="00DB07C9">
        <w:rPr>
          <w:rFonts w:hint="eastAsia"/>
          <w:szCs w:val="21"/>
          <w:u w:val="single"/>
        </w:rPr>
        <w:t>-&gt;</w:t>
      </w:r>
      <w:r w:rsidRPr="00DB07C9">
        <w:rPr>
          <w:rFonts w:hint="eastAsia"/>
          <w:szCs w:val="21"/>
          <w:u w:val="single"/>
        </w:rPr>
        <w:t>服务指南</w:t>
      </w:r>
      <w:r w:rsidRPr="00DB07C9">
        <w:rPr>
          <w:rFonts w:hint="eastAsia"/>
          <w:szCs w:val="21"/>
          <w:u w:val="single"/>
        </w:rPr>
        <w:t>-&gt;</w:t>
      </w:r>
      <w:r w:rsidRPr="00DB07C9">
        <w:rPr>
          <w:rFonts w:hint="eastAsia"/>
          <w:szCs w:val="21"/>
          <w:u w:val="single"/>
        </w:rPr>
        <w:t>系统帮助</w:t>
      </w:r>
      <w:r w:rsidRPr="00DB07C9">
        <w:rPr>
          <w:rFonts w:hint="eastAsia"/>
          <w:szCs w:val="21"/>
          <w:u w:val="single"/>
        </w:rPr>
        <w:t>-&gt;</w:t>
      </w:r>
      <w:r w:rsidRPr="00DB07C9">
        <w:rPr>
          <w:rFonts w:hint="eastAsia"/>
          <w:szCs w:val="21"/>
          <w:u w:val="single"/>
        </w:rPr>
        <w:t>【全流程电子化项目】电子招投标操作手册（无纸化）</w:t>
      </w:r>
      <w:r w:rsidRPr="00DB07C9">
        <w:rPr>
          <w:rFonts w:hint="eastAsia"/>
          <w:szCs w:val="21"/>
        </w:rPr>
        <w:t>。</w:t>
      </w:r>
      <w:r w:rsidRPr="00DB07C9">
        <w:rPr>
          <w:rFonts w:ascii="宋体" w:hAnsi="宋体" w:hint="eastAsia"/>
          <w:szCs w:val="21"/>
        </w:rPr>
        <w:t>注释：投标文件电子文档需要投标人单位盖章的材料，投标人加盖电子印章即可，不得将投标人未对电子文档加盖实物印</w:t>
      </w:r>
      <w:r w:rsidRPr="00DB07C9">
        <w:rPr>
          <w:rFonts w:ascii="宋体" w:hAnsi="宋体" w:hint="eastAsia"/>
          <w:szCs w:val="21"/>
        </w:rPr>
        <w:lastRenderedPageBreak/>
        <w:t>章作为否决投标的情形。</w:t>
      </w:r>
    </w:p>
    <w:p w14:paraId="1691B1EA"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12.3</w:t>
      </w:r>
      <w:r w:rsidRPr="00DB07C9">
        <w:rPr>
          <w:b/>
          <w:szCs w:val="21"/>
        </w:rPr>
        <w:t xml:space="preserve">            </w:t>
      </w:r>
      <w:r w:rsidRPr="00DB07C9">
        <w:rPr>
          <w:rFonts w:hint="eastAsia"/>
          <w:b/>
          <w:szCs w:val="21"/>
        </w:rPr>
        <w:t>修改类型：修改</w:t>
      </w:r>
    </w:p>
    <w:p w14:paraId="6E631813" w14:textId="77777777" w:rsidR="006E342A" w:rsidRPr="00DB07C9" w:rsidRDefault="00000000">
      <w:pPr>
        <w:pStyle w:val="a4"/>
        <w:spacing w:after="0" w:line="360" w:lineRule="auto"/>
        <w:ind w:firstLineChars="200" w:firstLine="422"/>
        <w:rPr>
          <w:rFonts w:ascii="宋体"/>
          <w:szCs w:val="21"/>
        </w:rPr>
      </w:pPr>
      <w:r w:rsidRPr="00DB07C9">
        <w:rPr>
          <w:rFonts w:hint="eastAsia"/>
          <w:b/>
          <w:szCs w:val="21"/>
        </w:rPr>
        <w:t>原文：</w:t>
      </w:r>
      <w:r w:rsidRPr="00DB07C9">
        <w:rPr>
          <w:rFonts w:ascii="宋体" w:hAnsi="宋体" w:hint="eastAsia"/>
          <w:szCs w:val="21"/>
        </w:rPr>
        <w:t xml:space="preserve">12.3 </w:t>
      </w:r>
      <w:r w:rsidRPr="00DB07C9">
        <w:rPr>
          <w:rFonts w:ascii="宋体" w:hAnsi="宋体" w:hint="eastAsia"/>
          <w:bCs/>
          <w:szCs w:val="21"/>
        </w:rPr>
        <w:t>投标文件应按</w:t>
      </w:r>
      <w:r w:rsidRPr="00DB07C9">
        <w:rPr>
          <w:rFonts w:ascii="宋体" w:hAnsi="宋体" w:hint="eastAsia"/>
          <w:szCs w:val="21"/>
        </w:rPr>
        <w:t>照交易平台关于全流程电子化项目的相关指南进行编制，详见：</w:t>
      </w:r>
      <w:r w:rsidRPr="00DB07C9">
        <w:rPr>
          <w:szCs w:val="21"/>
          <w:u w:val="single"/>
        </w:rPr>
        <w:t xml:space="preserve">       </w:t>
      </w:r>
      <w:r w:rsidRPr="00DB07C9">
        <w:rPr>
          <w:rFonts w:hint="eastAsia"/>
          <w:szCs w:val="21"/>
          <w:u w:val="single"/>
        </w:rPr>
        <w:t xml:space="preserve">     </w:t>
      </w:r>
      <w:r w:rsidRPr="00DB07C9">
        <w:rPr>
          <w:rFonts w:ascii="宋体" w:hAnsi="宋体" w:hint="eastAsia"/>
          <w:szCs w:val="21"/>
        </w:rPr>
        <w:t>。</w:t>
      </w:r>
    </w:p>
    <w:p w14:paraId="6A9F8856"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szCs w:val="21"/>
        </w:rPr>
        <w:t xml:space="preserve"> </w:t>
      </w:r>
      <w:r w:rsidRPr="00DB07C9">
        <w:rPr>
          <w:rFonts w:ascii="宋体" w:hAnsi="宋体" w:hint="eastAsia"/>
          <w:szCs w:val="21"/>
        </w:rPr>
        <w:t xml:space="preserve">12.3 </w:t>
      </w:r>
      <w:r w:rsidRPr="00DB07C9">
        <w:rPr>
          <w:rFonts w:ascii="宋体" w:hAnsi="宋体" w:hint="eastAsia"/>
          <w:bCs/>
          <w:szCs w:val="21"/>
        </w:rPr>
        <w:t>投标文件应按</w:t>
      </w:r>
      <w:r w:rsidRPr="00DB07C9">
        <w:rPr>
          <w:rFonts w:ascii="宋体" w:hAnsi="宋体" w:hint="eastAsia"/>
          <w:szCs w:val="21"/>
        </w:rPr>
        <w:t>照交易平台关于全流程电子化项目的相关指南进行编制，详见：</w:t>
      </w:r>
      <w:r w:rsidRPr="00DB07C9">
        <w:rPr>
          <w:rFonts w:hint="eastAsia"/>
          <w:szCs w:val="21"/>
          <w:u w:val="single"/>
        </w:rPr>
        <w:t>广州公共资源交易中心网站</w:t>
      </w:r>
      <w:r w:rsidRPr="00DB07C9">
        <w:rPr>
          <w:rFonts w:hint="eastAsia"/>
          <w:szCs w:val="21"/>
          <w:u w:val="single"/>
        </w:rPr>
        <w:t>-&gt;</w:t>
      </w:r>
      <w:r w:rsidRPr="00DB07C9">
        <w:rPr>
          <w:rFonts w:hint="eastAsia"/>
          <w:szCs w:val="21"/>
          <w:u w:val="single"/>
        </w:rPr>
        <w:t>服务指南</w:t>
      </w:r>
      <w:r w:rsidRPr="00DB07C9">
        <w:rPr>
          <w:rFonts w:hint="eastAsia"/>
          <w:szCs w:val="21"/>
          <w:u w:val="single"/>
        </w:rPr>
        <w:t>-&gt;</w:t>
      </w:r>
      <w:r w:rsidRPr="00DB07C9">
        <w:rPr>
          <w:rFonts w:hint="eastAsia"/>
          <w:szCs w:val="21"/>
          <w:u w:val="single"/>
        </w:rPr>
        <w:t>系统帮助</w:t>
      </w:r>
      <w:r w:rsidRPr="00DB07C9">
        <w:rPr>
          <w:rFonts w:hint="eastAsia"/>
          <w:szCs w:val="21"/>
          <w:u w:val="single"/>
        </w:rPr>
        <w:t>-&gt;</w:t>
      </w:r>
      <w:r w:rsidRPr="00DB07C9">
        <w:rPr>
          <w:rFonts w:hint="eastAsia"/>
          <w:szCs w:val="21"/>
          <w:u w:val="single"/>
        </w:rPr>
        <w:t>【全流程电子化项目】电子招投标操作手册（无纸化）</w:t>
      </w:r>
      <w:r w:rsidRPr="00DB07C9">
        <w:rPr>
          <w:rFonts w:hint="eastAsia"/>
          <w:szCs w:val="21"/>
        </w:rPr>
        <w:t>。</w:t>
      </w:r>
    </w:p>
    <w:p w14:paraId="053E39C4" w14:textId="77777777" w:rsidR="006E342A" w:rsidRPr="00DB07C9" w:rsidRDefault="00000000">
      <w:pPr>
        <w:spacing w:line="360" w:lineRule="auto"/>
        <w:ind w:firstLineChars="224" w:firstLine="472"/>
        <w:rPr>
          <w:rFonts w:ascii="宋体" w:hAnsi="宋体" w:cs="宋体" w:hint="eastAsia"/>
          <w:b/>
          <w:szCs w:val="21"/>
        </w:rPr>
      </w:pPr>
      <w:r w:rsidRPr="00DB07C9">
        <w:rPr>
          <w:rFonts w:ascii="宋体" w:hAnsi="宋体" w:cs="宋体" w:hint="eastAsia"/>
          <w:b/>
          <w:szCs w:val="21"/>
        </w:rPr>
        <w:t>条款号：</w:t>
      </w:r>
      <w:r w:rsidRPr="00DB07C9">
        <w:rPr>
          <w:rFonts w:ascii="宋体" w:hAnsi="宋体" w:cs="宋体"/>
          <w:b/>
          <w:szCs w:val="21"/>
        </w:rPr>
        <w:t xml:space="preserve">13.1              </w:t>
      </w:r>
      <w:r w:rsidRPr="00DB07C9">
        <w:rPr>
          <w:rFonts w:ascii="宋体" w:hAnsi="宋体" w:cs="宋体" w:hint="eastAsia"/>
          <w:b/>
          <w:szCs w:val="21"/>
        </w:rPr>
        <w:t>修改类型：修改</w:t>
      </w:r>
    </w:p>
    <w:p w14:paraId="3F3AC49B" w14:textId="77777777" w:rsidR="006E342A" w:rsidRPr="00DB07C9" w:rsidRDefault="00000000">
      <w:pPr>
        <w:pBdr>
          <w:bottom w:val="single" w:sz="6" w:space="1" w:color="auto"/>
        </w:pBdr>
        <w:spacing w:line="360" w:lineRule="auto"/>
        <w:ind w:firstLineChars="250" w:firstLine="527"/>
        <w:rPr>
          <w:rFonts w:ascii="宋体" w:hAnsi="宋体" w:cs="宋体" w:hint="eastAsia"/>
          <w:szCs w:val="21"/>
        </w:rPr>
      </w:pPr>
      <w:r w:rsidRPr="00DB07C9">
        <w:rPr>
          <w:rFonts w:ascii="宋体" w:hAnsi="宋体" w:cs="宋体" w:hint="eastAsia"/>
          <w:b/>
          <w:szCs w:val="21"/>
        </w:rPr>
        <w:t>原文：</w:t>
      </w:r>
      <w:r w:rsidRPr="00DB07C9">
        <w:rPr>
          <w:rFonts w:ascii="宋体" w:hAnsi="宋体" w:cs="宋体"/>
          <w:szCs w:val="21"/>
        </w:rPr>
        <w:t xml:space="preserve">13.1 </w:t>
      </w:r>
      <w:r w:rsidRPr="00DB07C9">
        <w:rPr>
          <w:rFonts w:ascii="宋体" w:hAnsi="宋体" w:cs="宋体" w:hint="eastAsia"/>
          <w:szCs w:val="21"/>
        </w:rPr>
        <w:t>本工程的投标报价采用投标须知前附表第</w:t>
      </w:r>
      <w:r w:rsidRPr="00DB07C9">
        <w:rPr>
          <w:rFonts w:ascii="宋体" w:hAnsi="宋体" w:cs="宋体"/>
          <w:szCs w:val="21"/>
        </w:rPr>
        <w:t>12项所规定的方式。投标报价（含单价及总价）精确到“分”。</w:t>
      </w:r>
    </w:p>
    <w:p w14:paraId="4C95552F" w14:textId="77777777" w:rsidR="006E342A" w:rsidRPr="00DB07C9" w:rsidRDefault="00000000">
      <w:pPr>
        <w:pBdr>
          <w:bottom w:val="single" w:sz="6" w:space="1" w:color="auto"/>
        </w:pBdr>
        <w:spacing w:line="360" w:lineRule="auto"/>
        <w:ind w:firstLineChars="250" w:firstLine="527"/>
        <w:rPr>
          <w:rFonts w:ascii="宋体" w:hAnsi="宋体" w:cs="宋体" w:hint="eastAsia"/>
          <w:szCs w:val="21"/>
        </w:rPr>
      </w:pPr>
      <w:r w:rsidRPr="00DB07C9">
        <w:rPr>
          <w:rFonts w:ascii="宋体" w:hAnsi="宋体" w:cs="宋体" w:hint="eastAsia"/>
          <w:b/>
          <w:szCs w:val="21"/>
        </w:rPr>
        <w:t>现文：1</w:t>
      </w:r>
      <w:r w:rsidRPr="00DB07C9">
        <w:rPr>
          <w:rFonts w:ascii="宋体" w:hAnsi="宋体" w:cs="宋体"/>
          <w:b/>
          <w:szCs w:val="21"/>
        </w:rPr>
        <w:t>3.1</w:t>
      </w:r>
      <w:r w:rsidRPr="00DB07C9">
        <w:rPr>
          <w:rFonts w:ascii="宋体" w:hAnsi="宋体" w:cs="宋体" w:hint="eastAsia"/>
          <w:szCs w:val="21"/>
        </w:rPr>
        <w:t>本工程的投标报价采用投标须知前附表第</w:t>
      </w:r>
      <w:r w:rsidRPr="00DB07C9">
        <w:rPr>
          <w:rFonts w:ascii="宋体" w:hAnsi="宋体" w:cs="宋体"/>
          <w:szCs w:val="21"/>
        </w:rPr>
        <w:t>12项所规定的方式。</w:t>
      </w:r>
      <w:r w:rsidRPr="00DB07C9">
        <w:rPr>
          <w:rFonts w:ascii="宋体" w:hAnsi="宋体" w:cs="宋体" w:hint="eastAsia"/>
          <w:szCs w:val="21"/>
          <w:u w:val="single"/>
        </w:rPr>
        <w:t>投标文件中的投标报价大写金额和小写金额不一致的，以大写金额为准，</w:t>
      </w:r>
      <w:r w:rsidRPr="00DB07C9">
        <w:rPr>
          <w:rFonts w:ascii="宋体" w:hAnsi="宋体" w:cs="宋体" w:hint="eastAsia"/>
          <w:szCs w:val="21"/>
        </w:rPr>
        <w:t>投标报价（含单价及总价）精确到“分”。</w:t>
      </w:r>
    </w:p>
    <w:p w14:paraId="17F1D4FA" w14:textId="77777777" w:rsidR="006E342A" w:rsidRPr="00DB07C9" w:rsidRDefault="00000000">
      <w:pPr>
        <w:spacing w:line="360" w:lineRule="auto"/>
        <w:ind w:firstLineChars="224" w:firstLine="472"/>
        <w:rPr>
          <w:rFonts w:ascii="宋体" w:hAnsi="宋体" w:hint="eastAsia"/>
          <w:b/>
          <w:szCs w:val="21"/>
        </w:rPr>
      </w:pPr>
      <w:r w:rsidRPr="00DB07C9">
        <w:rPr>
          <w:rFonts w:ascii="宋体" w:hAnsi="宋体" w:hint="eastAsia"/>
          <w:b/>
          <w:szCs w:val="21"/>
        </w:rPr>
        <w:t>条款号：13.4修改类型：修改</w:t>
      </w:r>
    </w:p>
    <w:p w14:paraId="338439B0" w14:textId="77777777" w:rsidR="006E342A" w:rsidRPr="00DB07C9" w:rsidRDefault="00000000">
      <w:pPr>
        <w:pStyle w:val="a4"/>
        <w:spacing w:line="360" w:lineRule="auto"/>
        <w:ind w:firstLineChars="200" w:firstLine="422"/>
        <w:rPr>
          <w:rFonts w:ascii="宋体" w:hAnsi="宋体" w:hint="eastAsia"/>
          <w:szCs w:val="21"/>
        </w:rPr>
      </w:pPr>
      <w:r w:rsidRPr="00DB07C9">
        <w:rPr>
          <w:rFonts w:ascii="宋体" w:hAnsi="宋体" w:hint="eastAsia"/>
          <w:b/>
          <w:szCs w:val="21"/>
        </w:rPr>
        <w:t>原文：</w:t>
      </w:r>
      <w:r w:rsidRPr="00DB07C9">
        <w:rPr>
          <w:rFonts w:ascii="宋体" w:hAnsi="宋体"/>
          <w:szCs w:val="21"/>
        </w:rPr>
        <w:t>13.4</w:t>
      </w:r>
      <w:r w:rsidRPr="00DB07C9">
        <w:rPr>
          <w:rFonts w:ascii="宋体" w:hAnsi="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2A5D79F" w14:textId="77777777" w:rsidR="006E342A" w:rsidRPr="00DB07C9" w:rsidRDefault="00000000">
      <w:pPr>
        <w:pBdr>
          <w:bottom w:val="single" w:sz="6" w:space="1" w:color="auto"/>
        </w:pBdr>
        <w:spacing w:line="360" w:lineRule="auto"/>
        <w:ind w:firstLineChars="200" w:firstLine="422"/>
        <w:rPr>
          <w:rFonts w:ascii="宋体" w:hAnsi="宋体" w:hint="eastAsia"/>
          <w:szCs w:val="21"/>
        </w:rPr>
      </w:pPr>
      <w:r w:rsidRPr="00DB07C9">
        <w:rPr>
          <w:rFonts w:ascii="宋体" w:hAnsi="宋体" w:hint="eastAsia"/>
          <w:b/>
          <w:szCs w:val="21"/>
        </w:rPr>
        <w:t>现文：</w:t>
      </w:r>
      <w:r w:rsidRPr="00DB07C9">
        <w:rPr>
          <w:rFonts w:ascii="宋体" w:hAnsi="宋体" w:hint="eastAsia"/>
          <w:szCs w:val="21"/>
        </w:rPr>
        <w:t>13.4</w:t>
      </w:r>
      <w:r w:rsidRPr="00DB07C9">
        <w:rPr>
          <w:rFonts w:hint="eastAsia"/>
          <w:szCs w:val="21"/>
          <w:u w:val="single"/>
        </w:rPr>
        <w:t>合同价款的调整按合同相关条款执行。</w:t>
      </w:r>
    </w:p>
    <w:p w14:paraId="5F4DE1ED"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ascii="宋体" w:hAnsi="宋体"/>
          <w:b/>
          <w:szCs w:val="21"/>
        </w:rPr>
        <w:t>13.5</w:t>
      </w:r>
      <w:r w:rsidRPr="00DB07C9">
        <w:rPr>
          <w:rFonts w:ascii="宋体" w:hAnsi="宋体" w:hint="eastAsia"/>
          <w:b/>
          <w:szCs w:val="21"/>
        </w:rPr>
        <w:t xml:space="preserve">  13.5.1  13.5.2  13.5.3  13.5.4 </w:t>
      </w:r>
      <w:r w:rsidRPr="00DB07C9">
        <w:rPr>
          <w:b/>
          <w:szCs w:val="21"/>
        </w:rPr>
        <w:t xml:space="preserve">       </w:t>
      </w:r>
      <w:r w:rsidRPr="00DB07C9">
        <w:rPr>
          <w:rFonts w:hint="eastAsia"/>
          <w:b/>
          <w:szCs w:val="21"/>
        </w:rPr>
        <w:t>修改类型：修改</w:t>
      </w:r>
    </w:p>
    <w:p w14:paraId="49E121FB" w14:textId="77777777" w:rsidR="006E342A" w:rsidRPr="00DB07C9" w:rsidRDefault="00000000">
      <w:pPr>
        <w:pStyle w:val="a4"/>
        <w:pBdr>
          <w:bottom w:val="single" w:sz="6" w:space="1" w:color="auto"/>
        </w:pBdr>
        <w:spacing w:after="0" w:line="360" w:lineRule="auto"/>
        <w:ind w:firstLineChars="200" w:firstLine="422"/>
        <w:rPr>
          <w:rFonts w:ascii="宋体" w:hAnsi="宋体" w:hint="eastAsia"/>
          <w:szCs w:val="21"/>
        </w:rPr>
      </w:pPr>
      <w:r w:rsidRPr="00DB07C9">
        <w:rPr>
          <w:rFonts w:ascii="宋体" w:hAnsi="宋体" w:hint="eastAsia"/>
          <w:b/>
          <w:szCs w:val="21"/>
        </w:rPr>
        <w:t>原文：</w:t>
      </w:r>
      <w:r w:rsidRPr="00DB07C9">
        <w:rPr>
          <w:rFonts w:ascii="宋体" w:hAnsi="宋体" w:hint="eastAsia"/>
          <w:szCs w:val="21"/>
        </w:rPr>
        <w:t>13.5工程项目实施期间……</w:t>
      </w:r>
      <w:proofErr w:type="gramStart"/>
      <w:r w:rsidRPr="00DB07C9">
        <w:rPr>
          <w:rFonts w:ascii="宋体" w:hAnsi="宋体" w:hint="eastAsia"/>
          <w:szCs w:val="21"/>
        </w:rPr>
        <w:t>………</w:t>
      </w:r>
      <w:proofErr w:type="gramEnd"/>
      <w:r w:rsidRPr="00DB07C9">
        <w:rPr>
          <w:rFonts w:ascii="宋体" w:hAnsi="宋体" w:hint="eastAsia"/>
          <w:szCs w:val="21"/>
        </w:rPr>
        <w:t>，中标后双方协商约定。</w:t>
      </w:r>
    </w:p>
    <w:p w14:paraId="5CE16EB4" w14:textId="77777777" w:rsidR="006E342A" w:rsidRPr="00DB07C9" w:rsidRDefault="00000000">
      <w:pPr>
        <w:pStyle w:val="a4"/>
        <w:pBdr>
          <w:bottom w:val="single" w:sz="6" w:space="1" w:color="auto"/>
        </w:pBdr>
        <w:spacing w:after="0" w:line="360" w:lineRule="auto"/>
        <w:ind w:firstLineChars="200" w:firstLine="422"/>
        <w:rPr>
          <w:rFonts w:ascii="宋体" w:hAnsi="宋体" w:hint="eastAsia"/>
          <w:szCs w:val="21"/>
          <w:u w:val="single"/>
        </w:rPr>
      </w:pPr>
      <w:r w:rsidRPr="00DB07C9">
        <w:rPr>
          <w:rFonts w:ascii="宋体" w:hAnsi="宋体" w:hint="eastAsia"/>
          <w:b/>
          <w:szCs w:val="21"/>
        </w:rPr>
        <w:t>现文：</w:t>
      </w:r>
      <w:r w:rsidRPr="00DB07C9">
        <w:rPr>
          <w:rFonts w:ascii="宋体" w:hAnsi="宋体" w:hint="eastAsia"/>
          <w:szCs w:val="21"/>
        </w:rPr>
        <w:t>13.5</w:t>
      </w:r>
      <w:r w:rsidRPr="00DB07C9">
        <w:rPr>
          <w:rFonts w:ascii="宋体" w:hAnsi="宋体" w:hint="eastAsia"/>
          <w:szCs w:val="21"/>
          <w:u w:val="single"/>
        </w:rPr>
        <w:t>变更结算方式按招标文件及施工合同相关规定执行。</w:t>
      </w:r>
    </w:p>
    <w:p w14:paraId="4F60C508"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ascii="宋体" w:hAnsi="宋体"/>
          <w:b/>
          <w:szCs w:val="21"/>
        </w:rPr>
        <w:t>16.1.3</w:t>
      </w:r>
      <w:r w:rsidRPr="00DB07C9">
        <w:rPr>
          <w:b/>
          <w:szCs w:val="21"/>
        </w:rPr>
        <w:t xml:space="preserve">       </w:t>
      </w:r>
      <w:r w:rsidRPr="00DB07C9">
        <w:rPr>
          <w:rFonts w:hint="eastAsia"/>
          <w:b/>
          <w:szCs w:val="21"/>
        </w:rPr>
        <w:t>修改类型：修改</w:t>
      </w:r>
    </w:p>
    <w:p w14:paraId="4E73B559" w14:textId="77777777" w:rsidR="006E342A" w:rsidRPr="00DB07C9" w:rsidRDefault="00000000">
      <w:pPr>
        <w:pStyle w:val="a4"/>
        <w:spacing w:line="360" w:lineRule="auto"/>
        <w:ind w:firstLineChars="200" w:firstLine="422"/>
        <w:rPr>
          <w:rFonts w:ascii="宋体" w:hAnsi="宋体" w:hint="eastAsia"/>
          <w:sz w:val="24"/>
          <w:szCs w:val="22"/>
        </w:rPr>
      </w:pPr>
      <w:r w:rsidRPr="00DB07C9">
        <w:rPr>
          <w:rFonts w:ascii="宋体" w:hAnsi="宋体" w:hint="eastAsia"/>
          <w:b/>
          <w:szCs w:val="21"/>
        </w:rPr>
        <w:t>原文：</w:t>
      </w:r>
      <w:r w:rsidRPr="00DB07C9">
        <w:rPr>
          <w:rFonts w:ascii="宋体" w:hAnsi="宋体" w:hint="eastAsia"/>
          <w:szCs w:val="21"/>
        </w:rPr>
        <w:t>16.1.3 采用电子形式的保函、担保或保证保险提交投标保证金的，应在招标文件中明确电子递交途径。</w:t>
      </w:r>
    </w:p>
    <w:p w14:paraId="4800F152" w14:textId="77777777" w:rsidR="006E342A" w:rsidRPr="00DB07C9" w:rsidRDefault="00000000">
      <w:pPr>
        <w:pStyle w:val="a4"/>
        <w:pBdr>
          <w:bottom w:val="single" w:sz="6" w:space="1" w:color="auto"/>
        </w:pBdr>
        <w:spacing w:after="0" w:line="360" w:lineRule="auto"/>
        <w:ind w:firstLineChars="200" w:firstLine="422"/>
        <w:rPr>
          <w:rFonts w:ascii="宋体" w:hAnsi="宋体" w:hint="eastAsia"/>
          <w:bCs/>
          <w:szCs w:val="21"/>
          <w:u w:val="single"/>
        </w:rPr>
      </w:pPr>
      <w:r w:rsidRPr="00DB07C9">
        <w:rPr>
          <w:rFonts w:ascii="宋体" w:hAnsi="宋体" w:hint="eastAsia"/>
          <w:b/>
          <w:szCs w:val="21"/>
        </w:rPr>
        <w:t>现文：</w:t>
      </w:r>
      <w:r w:rsidRPr="00DB07C9">
        <w:rPr>
          <w:rFonts w:ascii="宋体" w:hAnsi="宋体" w:hint="eastAsia"/>
          <w:szCs w:val="21"/>
        </w:rPr>
        <w:t>16.1.3 采用电子形式的保函、担保或保证保险提交投标保证金的，</w:t>
      </w:r>
      <w:r w:rsidRPr="00DB07C9">
        <w:rPr>
          <w:rFonts w:hint="eastAsia"/>
          <w:szCs w:val="21"/>
        </w:rPr>
        <w:t>具体操作详见广州公共资源交易中心电子保函操作指引（</w:t>
      </w:r>
      <w:r w:rsidRPr="00DB07C9">
        <w:rPr>
          <w:rFonts w:hint="eastAsia"/>
          <w:szCs w:val="21"/>
        </w:rPr>
        <w:t>http://</w:t>
      </w:r>
      <w:proofErr w:type="spellStart"/>
      <w:r w:rsidRPr="00DB07C9">
        <w:rPr>
          <w:rFonts w:hint="eastAsia"/>
          <w:szCs w:val="21"/>
        </w:rPr>
        <w:t>ggzy.gz.gov.cn</w:t>
      </w:r>
      <w:proofErr w:type="spellEnd"/>
      <w:r w:rsidRPr="00DB07C9">
        <w:rPr>
          <w:rFonts w:hint="eastAsia"/>
          <w:szCs w:val="21"/>
        </w:rPr>
        <w:t>/</w:t>
      </w:r>
      <w:proofErr w:type="spellStart"/>
      <w:r w:rsidRPr="00DB07C9">
        <w:rPr>
          <w:rFonts w:hint="eastAsia"/>
          <w:szCs w:val="21"/>
        </w:rPr>
        <w:t>fwznxtbzczsc</w:t>
      </w:r>
      <w:proofErr w:type="spellEnd"/>
      <w:r w:rsidRPr="00DB07C9">
        <w:rPr>
          <w:rFonts w:hint="eastAsia"/>
          <w:szCs w:val="21"/>
        </w:rPr>
        <w:t>/699986.jhtml</w:t>
      </w:r>
      <w:r w:rsidRPr="00DB07C9">
        <w:rPr>
          <w:rFonts w:hint="eastAsia"/>
          <w:szCs w:val="21"/>
        </w:rPr>
        <w:t>）</w:t>
      </w:r>
      <w:r w:rsidRPr="00DB07C9">
        <w:rPr>
          <w:rFonts w:ascii="宋体" w:hAnsi="宋体" w:hint="eastAsia"/>
          <w:szCs w:val="21"/>
        </w:rPr>
        <w:t>。</w:t>
      </w:r>
    </w:p>
    <w:p w14:paraId="6736B665" w14:textId="77777777" w:rsidR="006E342A" w:rsidRPr="00DB07C9" w:rsidRDefault="00000000">
      <w:pPr>
        <w:spacing w:line="360" w:lineRule="auto"/>
        <w:ind w:firstLineChars="224" w:firstLine="472"/>
        <w:rPr>
          <w:rFonts w:ascii="宋体" w:hAnsi="宋体" w:hint="eastAsia"/>
          <w:b/>
          <w:szCs w:val="21"/>
        </w:rPr>
      </w:pPr>
      <w:r w:rsidRPr="00DB07C9">
        <w:rPr>
          <w:rFonts w:ascii="宋体" w:hAnsi="宋体" w:hint="eastAsia"/>
          <w:b/>
          <w:szCs w:val="21"/>
        </w:rPr>
        <w:t>条款号：16.</w:t>
      </w:r>
      <w:r w:rsidRPr="00DB07C9">
        <w:rPr>
          <w:rFonts w:ascii="宋体" w:hAnsi="宋体"/>
          <w:b/>
          <w:szCs w:val="21"/>
        </w:rPr>
        <w:t>1.</w:t>
      </w:r>
      <w:r w:rsidRPr="00DB07C9">
        <w:rPr>
          <w:rFonts w:ascii="宋体" w:hAnsi="宋体" w:hint="eastAsia"/>
          <w:b/>
          <w:szCs w:val="21"/>
        </w:rPr>
        <w:t>4修改类型：增加</w:t>
      </w:r>
    </w:p>
    <w:p w14:paraId="39003834" w14:textId="77777777" w:rsidR="006E342A" w:rsidRPr="00DB07C9" w:rsidRDefault="00000000">
      <w:pPr>
        <w:pBdr>
          <w:bottom w:val="single" w:sz="6" w:space="1" w:color="auto"/>
        </w:pBdr>
        <w:spacing w:line="360" w:lineRule="auto"/>
        <w:ind w:firstLineChars="250" w:firstLine="527"/>
        <w:rPr>
          <w:rFonts w:ascii="宋体" w:hAnsi="宋体" w:hint="eastAsia"/>
          <w:szCs w:val="21"/>
        </w:rPr>
      </w:pPr>
      <w:r w:rsidRPr="00DB07C9">
        <w:rPr>
          <w:rFonts w:ascii="宋体" w:hAnsi="宋体" w:hint="eastAsia"/>
          <w:b/>
          <w:szCs w:val="21"/>
        </w:rPr>
        <w:t>现文：</w:t>
      </w:r>
      <w:r w:rsidRPr="00DB07C9">
        <w:rPr>
          <w:rFonts w:ascii="宋体" w:hAnsi="宋体" w:hint="eastAsia"/>
          <w:szCs w:val="21"/>
        </w:rPr>
        <w:t>16.1.4 为减轻中小企业资金占用压力，本项目免收中小企业（包括中型、小型和微型企业）的投标保证金。但投标人应提供属于中小企业的资料（提供自行查询企业划型截图（若有））。</w:t>
      </w:r>
      <w:r w:rsidRPr="00DB07C9">
        <w:rPr>
          <w:rFonts w:ascii="宋体" w:hAnsi="宋体" w:hint="eastAsia"/>
          <w:szCs w:val="21"/>
        </w:rPr>
        <w:lastRenderedPageBreak/>
        <w:t>中小企业的划型标准依据《关于印发中小企业划型标准规定的通知》（工信部联企业（2011）300号）执行，投标人提供以http://202.106.120.146/</w:t>
      </w:r>
      <w:proofErr w:type="spellStart"/>
      <w:r w:rsidRPr="00DB07C9">
        <w:rPr>
          <w:rFonts w:ascii="宋体" w:hAnsi="宋体" w:hint="eastAsia"/>
          <w:szCs w:val="21"/>
        </w:rPr>
        <w:t>baosong</w:t>
      </w:r>
      <w:proofErr w:type="spellEnd"/>
      <w:r w:rsidRPr="00DB07C9">
        <w:rPr>
          <w:rFonts w:ascii="宋体" w:hAnsi="宋体" w:hint="eastAsia"/>
          <w:szCs w:val="21"/>
        </w:rPr>
        <w:t>/</w:t>
      </w:r>
      <w:proofErr w:type="spellStart"/>
      <w:r w:rsidRPr="00DB07C9">
        <w:rPr>
          <w:rFonts w:ascii="宋体" w:hAnsi="宋体" w:hint="eastAsia"/>
          <w:szCs w:val="21"/>
        </w:rPr>
        <w:t>appweb</w:t>
      </w:r>
      <w:proofErr w:type="spellEnd"/>
      <w:r w:rsidRPr="00DB07C9">
        <w:rPr>
          <w:rFonts w:ascii="宋体" w:hAnsi="宋体" w:hint="eastAsia"/>
          <w:szCs w:val="21"/>
        </w:rPr>
        <w:t>/</w:t>
      </w:r>
      <w:proofErr w:type="spellStart"/>
      <w:r w:rsidRPr="00DB07C9">
        <w:rPr>
          <w:rFonts w:ascii="宋体" w:hAnsi="宋体" w:hint="eastAsia"/>
          <w:szCs w:val="21"/>
        </w:rPr>
        <w:t>orgScale.html</w:t>
      </w:r>
      <w:proofErr w:type="spellEnd"/>
      <w:r w:rsidRPr="00DB07C9">
        <w:rPr>
          <w:rFonts w:ascii="宋体" w:hAnsi="宋体" w:hint="eastAsia"/>
          <w:szCs w:val="21"/>
        </w:rPr>
        <w:t>网址查询结果为准，网页</w:t>
      </w:r>
      <w:proofErr w:type="gramStart"/>
      <w:r w:rsidRPr="00DB07C9">
        <w:rPr>
          <w:rFonts w:ascii="宋体" w:hAnsi="宋体" w:hint="eastAsia"/>
          <w:szCs w:val="21"/>
        </w:rPr>
        <w:t>截图需包含</w:t>
      </w:r>
      <w:proofErr w:type="gramEnd"/>
      <w:r w:rsidRPr="00DB07C9">
        <w:rPr>
          <w:rFonts w:ascii="宋体" w:hAnsi="宋体" w:hint="eastAsia"/>
          <w:szCs w:val="21"/>
        </w:rPr>
        <w:t>网址信息。没有按上述要求提供证明材料的投标人，</w:t>
      </w:r>
      <w:proofErr w:type="gramStart"/>
      <w:r w:rsidRPr="00DB07C9">
        <w:rPr>
          <w:rFonts w:ascii="宋体" w:hAnsi="宋体" w:hint="eastAsia"/>
          <w:szCs w:val="21"/>
        </w:rPr>
        <w:t>不</w:t>
      </w:r>
      <w:proofErr w:type="gramEnd"/>
      <w:r w:rsidRPr="00DB07C9">
        <w:rPr>
          <w:rFonts w:ascii="宋体" w:hAnsi="宋体" w:hint="eastAsia"/>
          <w:szCs w:val="21"/>
        </w:rPr>
        <w:t>免于交纳投标保证金。）扫描件加盖投标人电子印章。</w:t>
      </w:r>
    </w:p>
    <w:p w14:paraId="5878F1DD"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ascii="宋体" w:hAnsi="宋体"/>
          <w:b/>
          <w:szCs w:val="21"/>
        </w:rPr>
        <w:t>16.4</w:t>
      </w:r>
      <w:r w:rsidRPr="00DB07C9">
        <w:rPr>
          <w:b/>
          <w:szCs w:val="21"/>
        </w:rPr>
        <w:t xml:space="preserve">       </w:t>
      </w:r>
      <w:r w:rsidRPr="00DB07C9">
        <w:rPr>
          <w:rFonts w:hint="eastAsia"/>
          <w:b/>
          <w:szCs w:val="21"/>
        </w:rPr>
        <w:t>修改类型：修改</w:t>
      </w:r>
    </w:p>
    <w:p w14:paraId="32E3965C" w14:textId="77777777" w:rsidR="006E342A" w:rsidRPr="00DB07C9" w:rsidRDefault="00000000">
      <w:pPr>
        <w:pStyle w:val="a4"/>
        <w:spacing w:line="360" w:lineRule="auto"/>
        <w:ind w:firstLineChars="200" w:firstLine="422"/>
        <w:rPr>
          <w:rFonts w:ascii="宋体" w:hAnsi="宋体" w:hint="eastAsia"/>
          <w:sz w:val="24"/>
          <w:szCs w:val="22"/>
        </w:rPr>
      </w:pPr>
      <w:r w:rsidRPr="00DB07C9">
        <w:rPr>
          <w:rFonts w:ascii="宋体" w:hAnsi="宋体" w:hint="eastAsia"/>
          <w:b/>
          <w:szCs w:val="21"/>
        </w:rPr>
        <w:t>原文：</w:t>
      </w:r>
      <w:r w:rsidRPr="00DB07C9">
        <w:rPr>
          <w:rFonts w:ascii="宋体" w:hAnsi="宋体" w:hint="eastAsia"/>
          <w:szCs w:val="21"/>
        </w:rPr>
        <w:t>16.</w:t>
      </w:r>
      <w:r w:rsidRPr="00DB07C9">
        <w:rPr>
          <w:rFonts w:ascii="宋体" w:hAnsi="宋体"/>
          <w:szCs w:val="21"/>
        </w:rPr>
        <w:t>4</w:t>
      </w:r>
      <w:r w:rsidRPr="00DB07C9">
        <w:rPr>
          <w:rFonts w:ascii="宋体" w:hAnsi="宋体" w:hint="eastAsia"/>
          <w:szCs w:val="21"/>
        </w:rPr>
        <w:t xml:space="preserve"> 如有下列情况之一的，招标人可以不予退还投标保证金（是否退还投标保证金由招标人在招标文件中规定）：</w:t>
      </w:r>
    </w:p>
    <w:p w14:paraId="600C108D" w14:textId="77777777" w:rsidR="006E342A" w:rsidRPr="00DB07C9" w:rsidRDefault="00000000">
      <w:pPr>
        <w:pStyle w:val="a4"/>
        <w:pBdr>
          <w:bottom w:val="single" w:sz="6" w:space="1" w:color="auto"/>
        </w:pBdr>
        <w:spacing w:after="0" w:line="360" w:lineRule="auto"/>
        <w:ind w:firstLineChars="200" w:firstLine="422"/>
        <w:rPr>
          <w:rFonts w:ascii="宋体" w:hAnsi="宋体" w:hint="eastAsia"/>
          <w:bCs/>
          <w:szCs w:val="21"/>
          <w:u w:val="single"/>
        </w:rPr>
      </w:pPr>
      <w:r w:rsidRPr="00DB07C9">
        <w:rPr>
          <w:rFonts w:ascii="宋体" w:hAnsi="宋体" w:hint="eastAsia"/>
          <w:b/>
          <w:szCs w:val="21"/>
        </w:rPr>
        <w:t>现文：</w:t>
      </w:r>
      <w:r w:rsidRPr="00DB07C9">
        <w:rPr>
          <w:rFonts w:ascii="宋体" w:hAnsi="宋体" w:hint="eastAsia"/>
          <w:szCs w:val="21"/>
        </w:rPr>
        <w:t>16.</w:t>
      </w:r>
      <w:r w:rsidRPr="00DB07C9">
        <w:rPr>
          <w:rFonts w:ascii="宋体" w:hAnsi="宋体"/>
          <w:szCs w:val="21"/>
        </w:rPr>
        <w:t>4</w:t>
      </w:r>
      <w:r w:rsidRPr="00DB07C9">
        <w:rPr>
          <w:rFonts w:ascii="宋体" w:hAnsi="宋体" w:hint="eastAsia"/>
          <w:szCs w:val="21"/>
        </w:rPr>
        <w:t xml:space="preserve"> 如有下列情况之一的，招标人可以不予退还投标保证金：</w:t>
      </w:r>
    </w:p>
    <w:p w14:paraId="49E3D5DA"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ascii="宋体" w:hAnsi="宋体"/>
          <w:b/>
          <w:szCs w:val="21"/>
        </w:rPr>
        <w:t>16.5</w:t>
      </w:r>
      <w:r w:rsidRPr="00DB07C9">
        <w:rPr>
          <w:b/>
          <w:szCs w:val="21"/>
        </w:rPr>
        <w:t xml:space="preserve">       </w:t>
      </w:r>
      <w:r w:rsidRPr="00DB07C9">
        <w:rPr>
          <w:rFonts w:hint="eastAsia"/>
          <w:b/>
          <w:szCs w:val="21"/>
        </w:rPr>
        <w:t>修改类型：修改</w:t>
      </w:r>
    </w:p>
    <w:p w14:paraId="448FE3DD" w14:textId="77777777" w:rsidR="006E342A" w:rsidRPr="00DB07C9" w:rsidRDefault="00000000">
      <w:pPr>
        <w:pStyle w:val="a4"/>
        <w:spacing w:line="360" w:lineRule="auto"/>
        <w:ind w:firstLineChars="200" w:firstLine="422"/>
        <w:rPr>
          <w:rFonts w:ascii="宋体" w:hAnsi="宋体" w:hint="eastAsia"/>
          <w:sz w:val="24"/>
          <w:szCs w:val="22"/>
        </w:rPr>
      </w:pPr>
      <w:r w:rsidRPr="00DB07C9">
        <w:rPr>
          <w:rFonts w:ascii="宋体" w:hAnsi="宋体" w:hint="eastAsia"/>
          <w:b/>
          <w:szCs w:val="21"/>
        </w:rPr>
        <w:t>原文：</w:t>
      </w:r>
      <w:r w:rsidRPr="00DB07C9">
        <w:rPr>
          <w:rFonts w:ascii="宋体" w:hAnsi="宋体" w:hint="eastAsia"/>
          <w:szCs w:val="21"/>
        </w:rPr>
        <w:t>16.5投标人如存在下列情况之一的，将被拒绝在一定时期内参与招标人后续工程投标（拒绝时限需在招标文件中明确）：</w:t>
      </w:r>
    </w:p>
    <w:p w14:paraId="5F255CB1" w14:textId="77777777" w:rsidR="006E342A" w:rsidRPr="00DB07C9" w:rsidRDefault="00000000">
      <w:pPr>
        <w:pStyle w:val="a4"/>
        <w:pBdr>
          <w:bottom w:val="single" w:sz="6" w:space="1" w:color="auto"/>
        </w:pBdr>
        <w:spacing w:after="0" w:line="360" w:lineRule="auto"/>
        <w:ind w:firstLineChars="200" w:firstLine="422"/>
        <w:rPr>
          <w:rFonts w:ascii="宋体" w:hAnsi="宋体" w:hint="eastAsia"/>
          <w:bCs/>
          <w:szCs w:val="21"/>
          <w:u w:val="single"/>
        </w:rPr>
      </w:pPr>
      <w:r w:rsidRPr="00DB07C9">
        <w:rPr>
          <w:rFonts w:ascii="宋体" w:hAnsi="宋体" w:hint="eastAsia"/>
          <w:b/>
          <w:szCs w:val="21"/>
        </w:rPr>
        <w:t>现文：</w:t>
      </w:r>
      <w:r w:rsidRPr="00DB07C9">
        <w:rPr>
          <w:rFonts w:ascii="宋体" w:hAnsi="宋体" w:hint="eastAsia"/>
          <w:szCs w:val="21"/>
        </w:rPr>
        <w:t>16.5投标人如存在下列情况之一的，将被拒绝在1年内参与招标人后续工程投标：</w:t>
      </w:r>
    </w:p>
    <w:p w14:paraId="3761D01D"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ascii="宋体" w:hAnsi="宋体"/>
          <w:b/>
          <w:szCs w:val="21"/>
        </w:rPr>
        <w:t>16.5.3</w:t>
      </w:r>
      <w:r w:rsidRPr="00DB07C9">
        <w:rPr>
          <w:b/>
          <w:szCs w:val="21"/>
        </w:rPr>
        <w:t xml:space="preserve">       </w:t>
      </w:r>
      <w:r w:rsidRPr="00DB07C9">
        <w:rPr>
          <w:rFonts w:hint="eastAsia"/>
          <w:b/>
          <w:szCs w:val="21"/>
        </w:rPr>
        <w:t>修改类型：删除</w:t>
      </w:r>
    </w:p>
    <w:p w14:paraId="3E79ABE5" w14:textId="77777777" w:rsidR="006E342A" w:rsidRPr="00DB07C9" w:rsidRDefault="00000000">
      <w:pPr>
        <w:pStyle w:val="a4"/>
        <w:pBdr>
          <w:bottom w:val="single" w:sz="6" w:space="1" w:color="auto"/>
        </w:pBdr>
        <w:spacing w:after="0" w:line="360" w:lineRule="auto"/>
        <w:ind w:firstLineChars="200"/>
        <w:rPr>
          <w:rFonts w:ascii="宋体" w:hAnsi="宋体" w:hint="eastAsia"/>
          <w:bCs/>
          <w:szCs w:val="21"/>
          <w:u w:val="single"/>
        </w:rPr>
      </w:pPr>
      <w:r w:rsidRPr="00DB07C9">
        <w:rPr>
          <w:rFonts w:ascii="宋体" w:hAnsi="宋体" w:hint="eastAsia"/>
          <w:szCs w:val="21"/>
        </w:rPr>
        <w:t>原文：16.5.3按招标文件要求免于提供投标保证金的投标人存在16.4条款所列情形，且未按招标人要求补交投标保证金的；</w:t>
      </w:r>
    </w:p>
    <w:p w14:paraId="5CC45558"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17.1</w:t>
      </w:r>
      <w:r w:rsidRPr="00DB07C9">
        <w:rPr>
          <w:b/>
          <w:szCs w:val="21"/>
        </w:rPr>
        <w:t xml:space="preserve">             </w:t>
      </w:r>
      <w:r w:rsidRPr="00DB07C9">
        <w:rPr>
          <w:rFonts w:hint="eastAsia"/>
          <w:b/>
          <w:szCs w:val="21"/>
        </w:rPr>
        <w:t>修改类型：修改</w:t>
      </w:r>
    </w:p>
    <w:p w14:paraId="730AF30C" w14:textId="77777777" w:rsidR="006E342A" w:rsidRPr="00DB07C9" w:rsidRDefault="00000000">
      <w:pPr>
        <w:spacing w:line="360" w:lineRule="auto"/>
        <w:ind w:firstLineChars="200" w:firstLine="422"/>
        <w:rPr>
          <w:rFonts w:ascii="宋体" w:hAnsi="宋体" w:hint="eastAsia"/>
          <w:szCs w:val="21"/>
        </w:rPr>
      </w:pPr>
      <w:r w:rsidRPr="00DB07C9">
        <w:rPr>
          <w:rFonts w:hint="eastAsia"/>
          <w:b/>
          <w:szCs w:val="21"/>
        </w:rPr>
        <w:t>原文：</w:t>
      </w:r>
      <w:r w:rsidRPr="00DB07C9">
        <w:rPr>
          <w:rFonts w:ascii="宋体" w:hAnsi="宋体"/>
          <w:szCs w:val="21"/>
        </w:rPr>
        <w:t>17.1</w:t>
      </w:r>
      <w:r w:rsidRPr="00DB07C9">
        <w:rPr>
          <w:rFonts w:ascii="宋体" w:hAnsi="宋体" w:hint="eastAsia"/>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sidRPr="00DB07C9">
        <w:rPr>
          <w:rFonts w:ascii="宋体" w:hAnsi="宋体" w:hint="eastAsia"/>
          <w:szCs w:val="21"/>
          <w:u w:val="single"/>
        </w:rPr>
        <w:t>：</w:t>
      </w:r>
      <w:r w:rsidRPr="00DB07C9">
        <w:rPr>
          <w:rFonts w:ascii="宋体" w:hAnsi="宋体"/>
          <w:szCs w:val="21"/>
          <w:u w:val="single"/>
        </w:rPr>
        <w:t xml:space="preserve">             </w:t>
      </w:r>
      <w:r w:rsidRPr="00DB07C9">
        <w:rPr>
          <w:rFonts w:ascii="宋体" w:hAnsi="宋体" w:hint="eastAsia"/>
          <w:szCs w:val="21"/>
        </w:rPr>
        <w:t>。</w:t>
      </w:r>
    </w:p>
    <w:p w14:paraId="061B0AA6" w14:textId="77777777" w:rsidR="006E342A" w:rsidRPr="00DB07C9" w:rsidRDefault="00000000">
      <w:pPr>
        <w:pBdr>
          <w:bottom w:val="single" w:sz="6" w:space="1" w:color="auto"/>
        </w:pBdr>
        <w:spacing w:line="360" w:lineRule="auto"/>
        <w:ind w:firstLineChars="250" w:firstLine="527"/>
      </w:pPr>
      <w:r w:rsidRPr="00DB07C9">
        <w:rPr>
          <w:rFonts w:hint="eastAsia"/>
          <w:b/>
          <w:szCs w:val="21"/>
        </w:rPr>
        <w:t>现文：</w:t>
      </w:r>
      <w:r w:rsidRPr="00DB07C9">
        <w:rPr>
          <w:rFonts w:ascii="宋体" w:hAnsi="宋体"/>
          <w:szCs w:val="21"/>
        </w:rPr>
        <w:t>17.1</w:t>
      </w:r>
      <w:r w:rsidRPr="00DB07C9">
        <w:rPr>
          <w:rFonts w:ascii="宋体" w:hAnsi="宋体" w:hint="eastAsia"/>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sidRPr="00DB07C9">
        <w:rPr>
          <w:rFonts w:hint="eastAsia"/>
          <w:szCs w:val="21"/>
          <w:u w:val="single"/>
        </w:rPr>
        <w:t>广州公共资源交易中心网站</w:t>
      </w:r>
      <w:r w:rsidRPr="00DB07C9">
        <w:rPr>
          <w:rFonts w:hint="eastAsia"/>
          <w:szCs w:val="21"/>
          <w:u w:val="single"/>
        </w:rPr>
        <w:t>-&gt;</w:t>
      </w:r>
      <w:r w:rsidRPr="00DB07C9">
        <w:rPr>
          <w:rFonts w:hint="eastAsia"/>
          <w:szCs w:val="21"/>
          <w:u w:val="single"/>
        </w:rPr>
        <w:t>服务指南</w:t>
      </w:r>
      <w:r w:rsidRPr="00DB07C9">
        <w:rPr>
          <w:rFonts w:hint="eastAsia"/>
          <w:szCs w:val="21"/>
          <w:u w:val="single"/>
        </w:rPr>
        <w:t>-&gt;</w:t>
      </w:r>
      <w:r w:rsidRPr="00DB07C9">
        <w:rPr>
          <w:rFonts w:hint="eastAsia"/>
          <w:szCs w:val="21"/>
          <w:u w:val="single"/>
        </w:rPr>
        <w:t>系统帮助</w:t>
      </w:r>
      <w:r w:rsidRPr="00DB07C9">
        <w:rPr>
          <w:rFonts w:hint="eastAsia"/>
          <w:szCs w:val="21"/>
          <w:u w:val="single"/>
        </w:rPr>
        <w:t>-&gt;</w:t>
      </w:r>
      <w:r w:rsidRPr="00DB07C9">
        <w:rPr>
          <w:rFonts w:hint="eastAsia"/>
          <w:szCs w:val="21"/>
          <w:u w:val="single"/>
        </w:rPr>
        <w:t>【全流程电子化项目】电子招投标操作手册（无纸化）</w:t>
      </w:r>
      <w:r w:rsidRPr="00DB07C9">
        <w:rPr>
          <w:rFonts w:ascii="宋体" w:hAnsi="宋体" w:hint="eastAsia"/>
          <w:szCs w:val="21"/>
        </w:rPr>
        <w:t>。</w:t>
      </w:r>
    </w:p>
    <w:p w14:paraId="56743C60"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18</w:t>
      </w:r>
      <w:r w:rsidRPr="00DB07C9">
        <w:rPr>
          <w:b/>
          <w:szCs w:val="21"/>
        </w:rPr>
        <w:t xml:space="preserve"> </w:t>
      </w:r>
      <w:r w:rsidRPr="00DB07C9">
        <w:rPr>
          <w:rFonts w:hint="eastAsia"/>
          <w:b/>
          <w:szCs w:val="21"/>
        </w:rPr>
        <w:t>.1   18.2</w:t>
      </w:r>
      <w:r w:rsidRPr="00DB07C9">
        <w:rPr>
          <w:b/>
          <w:szCs w:val="21"/>
        </w:rPr>
        <w:t xml:space="preserve">            </w:t>
      </w:r>
      <w:r w:rsidRPr="00DB07C9">
        <w:rPr>
          <w:rFonts w:hint="eastAsia"/>
          <w:b/>
          <w:szCs w:val="21"/>
        </w:rPr>
        <w:t>修改类型：修改</w:t>
      </w:r>
    </w:p>
    <w:p w14:paraId="443CFFF3" w14:textId="77777777" w:rsidR="006E342A" w:rsidRPr="00DB07C9" w:rsidRDefault="00000000">
      <w:pPr>
        <w:spacing w:line="360" w:lineRule="auto"/>
        <w:ind w:firstLineChars="200" w:firstLine="422"/>
        <w:rPr>
          <w:rFonts w:ascii="宋体"/>
          <w:bCs/>
          <w:szCs w:val="21"/>
        </w:rPr>
      </w:pPr>
      <w:r w:rsidRPr="00DB07C9">
        <w:rPr>
          <w:rFonts w:hint="eastAsia"/>
          <w:b/>
          <w:szCs w:val="21"/>
        </w:rPr>
        <w:t>原文：</w:t>
      </w:r>
      <w:r w:rsidRPr="00DB07C9">
        <w:rPr>
          <w:rFonts w:ascii="宋体" w:hAnsi="宋体"/>
          <w:bCs/>
          <w:szCs w:val="21"/>
        </w:rPr>
        <w:t>1</w:t>
      </w:r>
      <w:r w:rsidRPr="00DB07C9">
        <w:rPr>
          <w:rFonts w:ascii="宋体" w:hAnsi="宋体" w:hint="eastAsia"/>
          <w:bCs/>
          <w:szCs w:val="21"/>
        </w:rPr>
        <w:t>8</w:t>
      </w:r>
      <w:r w:rsidRPr="00DB07C9">
        <w:rPr>
          <w:rFonts w:ascii="宋体" w:hAnsi="宋体"/>
          <w:bCs/>
          <w:szCs w:val="21"/>
        </w:rPr>
        <w:t>.1</w:t>
      </w:r>
      <w:r w:rsidRPr="00DB07C9">
        <w:rPr>
          <w:rFonts w:ascii="宋体" w:hAnsi="宋体" w:hint="eastAsia"/>
          <w:bCs/>
          <w:szCs w:val="21"/>
        </w:rPr>
        <w:t>递交的电子投标文件（不含备用光盘）必须进行加密。按照交易平台关于</w:t>
      </w:r>
      <w:r w:rsidRPr="00DB07C9">
        <w:rPr>
          <w:rFonts w:hint="eastAsia"/>
          <w:szCs w:val="21"/>
        </w:rPr>
        <w:t>全流程电子化项目的相关指南进行操作。详见：</w:t>
      </w:r>
      <w:r w:rsidRPr="00DB07C9">
        <w:rPr>
          <w:szCs w:val="21"/>
          <w:u w:val="single"/>
        </w:rPr>
        <w:t xml:space="preserve">       </w:t>
      </w:r>
      <w:r w:rsidRPr="00DB07C9">
        <w:rPr>
          <w:rFonts w:hint="eastAsia"/>
          <w:szCs w:val="21"/>
          <w:u w:val="single"/>
        </w:rPr>
        <w:t xml:space="preserve">   </w:t>
      </w:r>
      <w:r w:rsidRPr="00DB07C9">
        <w:rPr>
          <w:szCs w:val="21"/>
          <w:u w:val="single"/>
        </w:rPr>
        <w:t xml:space="preserve"> </w:t>
      </w:r>
      <w:r w:rsidRPr="00DB07C9">
        <w:rPr>
          <w:rFonts w:hint="eastAsia"/>
          <w:szCs w:val="21"/>
        </w:rPr>
        <w:t xml:space="preserve"> </w:t>
      </w:r>
      <w:r w:rsidRPr="00DB07C9">
        <w:rPr>
          <w:rFonts w:hint="eastAsia"/>
          <w:szCs w:val="21"/>
        </w:rPr>
        <w:t>。</w:t>
      </w:r>
    </w:p>
    <w:p w14:paraId="7333D548" w14:textId="77777777" w:rsidR="006E342A" w:rsidRPr="00DB07C9" w:rsidRDefault="00000000">
      <w:pPr>
        <w:spacing w:line="360" w:lineRule="auto"/>
        <w:ind w:firstLineChars="200" w:firstLine="420"/>
        <w:rPr>
          <w:rFonts w:ascii="宋体"/>
          <w:bCs/>
          <w:szCs w:val="21"/>
        </w:rPr>
      </w:pPr>
      <w:r w:rsidRPr="00DB07C9">
        <w:rPr>
          <w:rFonts w:ascii="宋体" w:hAnsi="宋体"/>
          <w:bCs/>
          <w:szCs w:val="21"/>
        </w:rPr>
        <w:t>1</w:t>
      </w:r>
      <w:r w:rsidRPr="00DB07C9">
        <w:rPr>
          <w:rFonts w:ascii="宋体" w:hAnsi="宋体" w:hint="eastAsia"/>
          <w:bCs/>
          <w:szCs w:val="21"/>
        </w:rPr>
        <w:t>8</w:t>
      </w:r>
      <w:r w:rsidRPr="00DB07C9">
        <w:rPr>
          <w:rFonts w:ascii="宋体" w:hAnsi="宋体"/>
          <w:bCs/>
          <w:szCs w:val="21"/>
        </w:rPr>
        <w:t>.2</w:t>
      </w:r>
      <w:r w:rsidRPr="00DB07C9">
        <w:rPr>
          <w:rFonts w:ascii="宋体"/>
          <w:bCs/>
          <w:szCs w:val="21"/>
        </w:rPr>
        <w:t xml:space="preserve"> </w:t>
      </w:r>
      <w:r w:rsidRPr="00DB07C9">
        <w:rPr>
          <w:rFonts w:ascii="宋体" w:hint="eastAsia"/>
          <w:bCs/>
          <w:szCs w:val="21"/>
        </w:rPr>
        <w:t>未按要求加密的投标文件，</w:t>
      </w:r>
      <w:r w:rsidRPr="00DB07C9">
        <w:rPr>
          <w:szCs w:val="21"/>
          <w:u w:val="single"/>
        </w:rPr>
        <w:t xml:space="preserve">        </w:t>
      </w:r>
      <w:r w:rsidRPr="00DB07C9">
        <w:rPr>
          <w:rFonts w:ascii="宋体" w:hAnsi="宋体" w:hint="eastAsia"/>
          <w:szCs w:val="21"/>
        </w:rPr>
        <w:t>交易平台</w:t>
      </w:r>
      <w:r w:rsidRPr="00DB07C9">
        <w:rPr>
          <w:rFonts w:ascii="宋体" w:hint="eastAsia"/>
          <w:bCs/>
          <w:szCs w:val="21"/>
        </w:rPr>
        <w:t>将予以拒收。</w:t>
      </w:r>
    </w:p>
    <w:p w14:paraId="268A1A5A" w14:textId="77777777" w:rsidR="006E342A" w:rsidRPr="00DB07C9" w:rsidRDefault="00000000">
      <w:pPr>
        <w:spacing w:line="360" w:lineRule="auto"/>
        <w:ind w:firstLineChars="200" w:firstLine="422"/>
        <w:rPr>
          <w:rFonts w:ascii="宋体"/>
          <w:bCs/>
          <w:szCs w:val="21"/>
        </w:rPr>
      </w:pPr>
      <w:r w:rsidRPr="00DB07C9">
        <w:rPr>
          <w:rFonts w:hint="eastAsia"/>
          <w:b/>
          <w:szCs w:val="21"/>
        </w:rPr>
        <w:t>现文：</w:t>
      </w:r>
      <w:r w:rsidRPr="00DB07C9">
        <w:rPr>
          <w:rFonts w:ascii="宋体" w:hAnsi="宋体"/>
          <w:bCs/>
          <w:szCs w:val="21"/>
        </w:rPr>
        <w:t>1</w:t>
      </w:r>
      <w:r w:rsidRPr="00DB07C9">
        <w:rPr>
          <w:rFonts w:ascii="宋体" w:hAnsi="宋体" w:hint="eastAsia"/>
          <w:bCs/>
          <w:szCs w:val="21"/>
        </w:rPr>
        <w:t>8</w:t>
      </w:r>
      <w:r w:rsidRPr="00DB07C9">
        <w:rPr>
          <w:rFonts w:ascii="宋体" w:hAnsi="宋体"/>
          <w:bCs/>
          <w:szCs w:val="21"/>
        </w:rPr>
        <w:t>.1</w:t>
      </w:r>
      <w:r w:rsidRPr="00DB07C9">
        <w:rPr>
          <w:rFonts w:ascii="宋体" w:hAnsi="宋体" w:hint="eastAsia"/>
          <w:bCs/>
          <w:szCs w:val="21"/>
        </w:rPr>
        <w:t>递交的电子投标文件（不含备用光盘）必须进行加密。按照交易平台关于</w:t>
      </w:r>
      <w:r w:rsidRPr="00DB07C9">
        <w:rPr>
          <w:rFonts w:hint="eastAsia"/>
          <w:szCs w:val="21"/>
        </w:rPr>
        <w:t>全流程电子化项目的相关指南进行操作。详见：</w:t>
      </w:r>
      <w:r w:rsidRPr="00DB07C9">
        <w:rPr>
          <w:rFonts w:hint="eastAsia"/>
          <w:szCs w:val="21"/>
          <w:u w:val="single"/>
        </w:rPr>
        <w:t>广州公共资源交易中心网站</w:t>
      </w:r>
      <w:r w:rsidRPr="00DB07C9">
        <w:rPr>
          <w:rFonts w:hint="eastAsia"/>
          <w:szCs w:val="21"/>
          <w:u w:val="single"/>
        </w:rPr>
        <w:t>-&gt;</w:t>
      </w:r>
      <w:r w:rsidRPr="00DB07C9">
        <w:rPr>
          <w:rFonts w:hint="eastAsia"/>
          <w:szCs w:val="21"/>
          <w:u w:val="single"/>
        </w:rPr>
        <w:t>服务指南</w:t>
      </w:r>
      <w:r w:rsidRPr="00DB07C9">
        <w:rPr>
          <w:rFonts w:hint="eastAsia"/>
          <w:szCs w:val="21"/>
          <w:u w:val="single"/>
        </w:rPr>
        <w:t>-&gt;</w:t>
      </w:r>
      <w:r w:rsidRPr="00DB07C9">
        <w:rPr>
          <w:rFonts w:hint="eastAsia"/>
          <w:szCs w:val="21"/>
          <w:u w:val="single"/>
        </w:rPr>
        <w:t>系统帮助</w:t>
      </w:r>
      <w:r w:rsidRPr="00DB07C9">
        <w:rPr>
          <w:rFonts w:hint="eastAsia"/>
          <w:szCs w:val="21"/>
          <w:u w:val="single"/>
        </w:rPr>
        <w:t>-&gt;</w:t>
      </w:r>
      <w:r w:rsidRPr="00DB07C9">
        <w:rPr>
          <w:rFonts w:hint="eastAsia"/>
          <w:szCs w:val="21"/>
          <w:u w:val="single"/>
        </w:rPr>
        <w:t>【全流程电子化项目】电子招投标操作手册（无纸化）</w:t>
      </w:r>
      <w:r w:rsidRPr="00DB07C9">
        <w:rPr>
          <w:rFonts w:hint="eastAsia"/>
          <w:szCs w:val="21"/>
        </w:rPr>
        <w:t>。</w:t>
      </w:r>
    </w:p>
    <w:p w14:paraId="1B21B774" w14:textId="77777777" w:rsidR="006E342A" w:rsidRPr="00DB07C9" w:rsidRDefault="00000000">
      <w:pPr>
        <w:pBdr>
          <w:bottom w:val="single" w:sz="6" w:space="1" w:color="auto"/>
        </w:pBdr>
        <w:spacing w:line="360" w:lineRule="auto"/>
        <w:ind w:firstLineChars="250" w:firstLine="525"/>
      </w:pPr>
      <w:r w:rsidRPr="00DB07C9">
        <w:rPr>
          <w:rFonts w:ascii="宋体" w:hAnsi="宋体"/>
          <w:bCs/>
          <w:szCs w:val="21"/>
        </w:rPr>
        <w:lastRenderedPageBreak/>
        <w:t>1</w:t>
      </w:r>
      <w:r w:rsidRPr="00DB07C9">
        <w:rPr>
          <w:rFonts w:ascii="宋体" w:hAnsi="宋体" w:hint="eastAsia"/>
          <w:bCs/>
          <w:szCs w:val="21"/>
        </w:rPr>
        <w:t>8</w:t>
      </w:r>
      <w:r w:rsidRPr="00DB07C9">
        <w:rPr>
          <w:rFonts w:ascii="宋体" w:hAnsi="宋体"/>
          <w:bCs/>
          <w:szCs w:val="21"/>
        </w:rPr>
        <w:t>.2</w:t>
      </w:r>
      <w:r w:rsidRPr="00DB07C9">
        <w:rPr>
          <w:rFonts w:ascii="宋体"/>
          <w:bCs/>
          <w:szCs w:val="21"/>
        </w:rPr>
        <w:t xml:space="preserve"> </w:t>
      </w:r>
      <w:r w:rsidRPr="00DB07C9">
        <w:rPr>
          <w:rFonts w:ascii="宋体" w:hint="eastAsia"/>
          <w:bCs/>
          <w:szCs w:val="21"/>
        </w:rPr>
        <w:t>未按要求加密的投标文件，</w:t>
      </w:r>
      <w:r w:rsidRPr="00DB07C9">
        <w:rPr>
          <w:rFonts w:hint="eastAsia"/>
          <w:szCs w:val="21"/>
          <w:u w:val="single"/>
        </w:rPr>
        <w:t>广州公共资源交易中心</w:t>
      </w:r>
      <w:r w:rsidRPr="00DB07C9">
        <w:rPr>
          <w:rFonts w:ascii="宋体" w:hAnsi="宋体" w:hint="eastAsia"/>
          <w:szCs w:val="21"/>
        </w:rPr>
        <w:t>交易平台</w:t>
      </w:r>
      <w:r w:rsidRPr="00DB07C9">
        <w:rPr>
          <w:rFonts w:ascii="宋体" w:hint="eastAsia"/>
          <w:bCs/>
          <w:szCs w:val="21"/>
        </w:rPr>
        <w:t>将予以拒收。</w:t>
      </w:r>
    </w:p>
    <w:p w14:paraId="77879EED"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 xml:space="preserve">19.1  19.2  19.3        </w:t>
      </w:r>
      <w:r w:rsidRPr="00DB07C9">
        <w:rPr>
          <w:b/>
          <w:szCs w:val="21"/>
        </w:rPr>
        <w:t xml:space="preserve">          </w:t>
      </w:r>
      <w:r w:rsidRPr="00DB07C9">
        <w:rPr>
          <w:rFonts w:hint="eastAsia"/>
          <w:b/>
          <w:szCs w:val="21"/>
        </w:rPr>
        <w:t>修改类型：修改</w:t>
      </w:r>
    </w:p>
    <w:p w14:paraId="28E8D65F" w14:textId="77777777" w:rsidR="006E342A" w:rsidRPr="00DB07C9" w:rsidRDefault="00000000">
      <w:pPr>
        <w:spacing w:line="360" w:lineRule="auto"/>
        <w:ind w:firstLineChars="200" w:firstLine="422"/>
        <w:rPr>
          <w:rFonts w:ascii="宋体"/>
          <w:bCs/>
          <w:szCs w:val="21"/>
        </w:rPr>
      </w:pPr>
      <w:r w:rsidRPr="00DB07C9">
        <w:rPr>
          <w:rFonts w:hint="eastAsia"/>
          <w:b/>
          <w:szCs w:val="21"/>
        </w:rPr>
        <w:t>原文：</w:t>
      </w:r>
      <w:r w:rsidRPr="00DB07C9">
        <w:rPr>
          <w:rFonts w:ascii="宋体" w:hAnsi="宋体"/>
          <w:bCs/>
          <w:szCs w:val="21"/>
        </w:rPr>
        <w:t>1</w:t>
      </w:r>
      <w:r w:rsidRPr="00DB07C9">
        <w:rPr>
          <w:rFonts w:ascii="宋体" w:hAnsi="宋体" w:hint="eastAsia"/>
          <w:bCs/>
          <w:szCs w:val="21"/>
        </w:rPr>
        <w:t>9</w:t>
      </w:r>
      <w:r w:rsidRPr="00DB07C9">
        <w:rPr>
          <w:rFonts w:ascii="宋体" w:hAnsi="宋体"/>
          <w:bCs/>
          <w:szCs w:val="21"/>
        </w:rPr>
        <w:t>.</w:t>
      </w:r>
      <w:r w:rsidRPr="00DB07C9">
        <w:rPr>
          <w:rFonts w:ascii="宋体" w:hAnsi="宋体" w:hint="eastAsia"/>
          <w:bCs/>
          <w:szCs w:val="21"/>
        </w:rPr>
        <w:t>1投标人通过</w:t>
      </w:r>
      <w:r w:rsidRPr="00DB07C9">
        <w:rPr>
          <w:szCs w:val="21"/>
          <w:u w:val="single"/>
        </w:rPr>
        <w:t xml:space="preserve">        </w:t>
      </w:r>
      <w:r w:rsidRPr="00DB07C9">
        <w:rPr>
          <w:rFonts w:ascii="宋体" w:hAnsi="宋体" w:hint="eastAsia"/>
          <w:szCs w:val="21"/>
        </w:rPr>
        <w:t>交易平台递交电子投标文件。</w:t>
      </w:r>
    </w:p>
    <w:p w14:paraId="0774C020" w14:textId="77777777" w:rsidR="006E342A" w:rsidRPr="00DB07C9" w:rsidRDefault="00000000">
      <w:pPr>
        <w:spacing w:line="360" w:lineRule="auto"/>
        <w:ind w:firstLineChars="200" w:firstLine="420"/>
        <w:rPr>
          <w:rFonts w:ascii="宋体"/>
          <w:bCs/>
          <w:szCs w:val="21"/>
        </w:rPr>
      </w:pPr>
      <w:r w:rsidRPr="00DB07C9">
        <w:rPr>
          <w:rFonts w:ascii="宋体" w:hAnsi="宋体"/>
          <w:bCs/>
          <w:szCs w:val="21"/>
        </w:rPr>
        <w:t>1</w:t>
      </w:r>
      <w:r w:rsidRPr="00DB07C9">
        <w:rPr>
          <w:rFonts w:ascii="宋体" w:hAnsi="宋体" w:hint="eastAsia"/>
          <w:bCs/>
          <w:szCs w:val="21"/>
        </w:rPr>
        <w:t>9</w:t>
      </w:r>
      <w:r w:rsidRPr="00DB07C9">
        <w:rPr>
          <w:rFonts w:ascii="宋体" w:hAnsi="宋体"/>
          <w:bCs/>
          <w:szCs w:val="21"/>
        </w:rPr>
        <w:t>.</w:t>
      </w:r>
      <w:r w:rsidRPr="00DB07C9">
        <w:rPr>
          <w:rFonts w:ascii="宋体" w:hAnsi="宋体" w:hint="eastAsia"/>
          <w:bCs/>
          <w:szCs w:val="21"/>
        </w:rPr>
        <w:t>2投标人完成电子</w:t>
      </w:r>
      <w:r w:rsidRPr="00DB07C9">
        <w:rPr>
          <w:rFonts w:ascii="宋体" w:hAnsi="宋体" w:hint="eastAsia"/>
          <w:szCs w:val="21"/>
        </w:rPr>
        <w:t>投标文件</w:t>
      </w:r>
      <w:r w:rsidRPr="00DB07C9">
        <w:rPr>
          <w:rFonts w:ascii="宋体" w:hAnsi="宋体" w:hint="eastAsia"/>
          <w:bCs/>
          <w:szCs w:val="21"/>
        </w:rPr>
        <w:t>上传后，</w:t>
      </w:r>
      <w:r w:rsidRPr="00DB07C9">
        <w:rPr>
          <w:szCs w:val="21"/>
          <w:u w:val="single"/>
        </w:rPr>
        <w:t xml:space="preserve">        </w:t>
      </w:r>
      <w:r w:rsidRPr="00DB07C9">
        <w:rPr>
          <w:rFonts w:ascii="宋体" w:hAnsi="宋体" w:hint="eastAsia"/>
          <w:szCs w:val="21"/>
        </w:rPr>
        <w:t>交易平台即时向投标人发出递交回执通知。递交时间以递交回执通知载明的传输完成时间为准。</w:t>
      </w:r>
    </w:p>
    <w:p w14:paraId="24FB354A"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bCs/>
          <w:szCs w:val="21"/>
        </w:rPr>
        <w:t>1</w:t>
      </w:r>
      <w:r w:rsidRPr="00DB07C9">
        <w:rPr>
          <w:rFonts w:ascii="宋体" w:hAnsi="宋体" w:hint="eastAsia"/>
          <w:bCs/>
          <w:szCs w:val="21"/>
        </w:rPr>
        <w:t>9</w:t>
      </w:r>
      <w:r w:rsidRPr="00DB07C9">
        <w:rPr>
          <w:rFonts w:ascii="宋体" w:hAnsi="宋体"/>
          <w:bCs/>
          <w:szCs w:val="21"/>
        </w:rPr>
        <w:t>.</w:t>
      </w:r>
      <w:r w:rsidRPr="00DB07C9">
        <w:rPr>
          <w:rFonts w:ascii="宋体" w:hAnsi="宋体" w:hint="eastAsia"/>
          <w:bCs/>
          <w:szCs w:val="21"/>
        </w:rPr>
        <w:t>3</w:t>
      </w:r>
      <w:r w:rsidRPr="00DB07C9">
        <w:rPr>
          <w:rFonts w:hint="eastAsia"/>
          <w:bCs/>
          <w:szCs w:val="21"/>
        </w:rPr>
        <w:t>逾期送达的</w:t>
      </w:r>
      <w:r w:rsidRPr="00DB07C9">
        <w:rPr>
          <w:rFonts w:ascii="宋体" w:hAnsi="宋体" w:hint="eastAsia"/>
          <w:bCs/>
          <w:szCs w:val="21"/>
        </w:rPr>
        <w:t>电子投标文件，</w:t>
      </w:r>
      <w:r w:rsidRPr="00DB07C9">
        <w:rPr>
          <w:szCs w:val="21"/>
          <w:u w:val="single"/>
        </w:rPr>
        <w:t xml:space="preserve">        </w:t>
      </w:r>
      <w:r w:rsidRPr="00DB07C9">
        <w:rPr>
          <w:rFonts w:ascii="宋体" w:hAnsi="宋体" w:hint="eastAsia"/>
          <w:szCs w:val="21"/>
        </w:rPr>
        <w:t>交易平台将予以拒收。</w:t>
      </w:r>
    </w:p>
    <w:p w14:paraId="54380B0F" w14:textId="77777777" w:rsidR="006E342A" w:rsidRPr="00DB07C9" w:rsidRDefault="00000000">
      <w:pPr>
        <w:spacing w:line="360" w:lineRule="auto"/>
        <w:ind w:firstLineChars="200" w:firstLine="422"/>
        <w:rPr>
          <w:rFonts w:ascii="宋体"/>
          <w:bCs/>
          <w:szCs w:val="21"/>
        </w:rPr>
      </w:pPr>
      <w:r w:rsidRPr="00DB07C9">
        <w:rPr>
          <w:rFonts w:hint="eastAsia"/>
          <w:b/>
          <w:szCs w:val="21"/>
        </w:rPr>
        <w:t>现文：</w:t>
      </w:r>
      <w:r w:rsidRPr="00DB07C9">
        <w:rPr>
          <w:rFonts w:ascii="宋体" w:hAnsi="宋体"/>
          <w:bCs/>
          <w:szCs w:val="21"/>
        </w:rPr>
        <w:t>1</w:t>
      </w:r>
      <w:r w:rsidRPr="00DB07C9">
        <w:rPr>
          <w:rFonts w:ascii="宋体" w:hAnsi="宋体" w:hint="eastAsia"/>
          <w:bCs/>
          <w:szCs w:val="21"/>
        </w:rPr>
        <w:t>9</w:t>
      </w:r>
      <w:r w:rsidRPr="00DB07C9">
        <w:rPr>
          <w:rFonts w:ascii="宋体" w:hAnsi="宋体"/>
          <w:bCs/>
          <w:szCs w:val="21"/>
        </w:rPr>
        <w:t>.</w:t>
      </w:r>
      <w:r w:rsidRPr="00DB07C9">
        <w:rPr>
          <w:rFonts w:ascii="宋体" w:hAnsi="宋体" w:hint="eastAsia"/>
          <w:bCs/>
          <w:szCs w:val="21"/>
        </w:rPr>
        <w:t>1投标人通过</w:t>
      </w:r>
      <w:r w:rsidRPr="00DB07C9">
        <w:rPr>
          <w:rFonts w:hint="eastAsia"/>
          <w:szCs w:val="21"/>
          <w:u w:val="single"/>
        </w:rPr>
        <w:t>广州公共资源交易中心</w:t>
      </w:r>
      <w:r w:rsidRPr="00DB07C9">
        <w:rPr>
          <w:rFonts w:ascii="宋体" w:hAnsi="宋体" w:hint="eastAsia"/>
          <w:szCs w:val="21"/>
        </w:rPr>
        <w:t>交易平台递交电子投标文件。</w:t>
      </w:r>
    </w:p>
    <w:p w14:paraId="050D1A9D" w14:textId="77777777" w:rsidR="006E342A" w:rsidRPr="00DB07C9" w:rsidRDefault="00000000">
      <w:pPr>
        <w:spacing w:line="360" w:lineRule="auto"/>
        <w:ind w:firstLineChars="200" w:firstLine="420"/>
        <w:rPr>
          <w:rFonts w:ascii="宋体"/>
          <w:bCs/>
          <w:szCs w:val="21"/>
        </w:rPr>
      </w:pPr>
      <w:r w:rsidRPr="00DB07C9">
        <w:rPr>
          <w:rFonts w:ascii="宋体" w:hAnsi="宋体"/>
          <w:bCs/>
          <w:szCs w:val="21"/>
        </w:rPr>
        <w:t>1</w:t>
      </w:r>
      <w:r w:rsidRPr="00DB07C9">
        <w:rPr>
          <w:rFonts w:ascii="宋体" w:hAnsi="宋体" w:hint="eastAsia"/>
          <w:bCs/>
          <w:szCs w:val="21"/>
        </w:rPr>
        <w:t>9</w:t>
      </w:r>
      <w:r w:rsidRPr="00DB07C9">
        <w:rPr>
          <w:rFonts w:ascii="宋体" w:hAnsi="宋体"/>
          <w:bCs/>
          <w:szCs w:val="21"/>
        </w:rPr>
        <w:t>.</w:t>
      </w:r>
      <w:r w:rsidRPr="00DB07C9">
        <w:rPr>
          <w:rFonts w:ascii="宋体" w:hAnsi="宋体" w:hint="eastAsia"/>
          <w:bCs/>
          <w:szCs w:val="21"/>
        </w:rPr>
        <w:t>2投标人完成电子</w:t>
      </w:r>
      <w:r w:rsidRPr="00DB07C9">
        <w:rPr>
          <w:rFonts w:ascii="宋体" w:hAnsi="宋体" w:hint="eastAsia"/>
          <w:szCs w:val="21"/>
        </w:rPr>
        <w:t>投标文件</w:t>
      </w:r>
      <w:r w:rsidRPr="00DB07C9">
        <w:rPr>
          <w:rFonts w:ascii="宋体" w:hAnsi="宋体" w:hint="eastAsia"/>
          <w:bCs/>
          <w:szCs w:val="21"/>
        </w:rPr>
        <w:t>上传后，</w:t>
      </w:r>
      <w:r w:rsidRPr="00DB07C9">
        <w:rPr>
          <w:rFonts w:hint="eastAsia"/>
          <w:szCs w:val="21"/>
          <w:u w:val="single"/>
        </w:rPr>
        <w:t>广州公共资源交易中心</w:t>
      </w:r>
      <w:r w:rsidRPr="00DB07C9">
        <w:rPr>
          <w:rFonts w:ascii="宋体" w:hAnsi="宋体" w:hint="eastAsia"/>
          <w:szCs w:val="21"/>
        </w:rPr>
        <w:t>交易平台即时向投标人发出递交回执通知。递交时间以递交回执通知载明的传输完成时间为准。</w:t>
      </w:r>
    </w:p>
    <w:p w14:paraId="62C2BC8B" w14:textId="77777777" w:rsidR="006E342A" w:rsidRPr="00DB07C9" w:rsidRDefault="00000000">
      <w:pPr>
        <w:pBdr>
          <w:bottom w:val="single" w:sz="6" w:space="1" w:color="auto"/>
        </w:pBdr>
        <w:spacing w:line="360" w:lineRule="auto"/>
        <w:ind w:firstLineChars="200" w:firstLine="420"/>
        <w:rPr>
          <w:b/>
          <w:szCs w:val="21"/>
        </w:rPr>
      </w:pPr>
      <w:r w:rsidRPr="00DB07C9">
        <w:rPr>
          <w:rFonts w:ascii="宋体" w:hAnsi="宋体"/>
          <w:szCs w:val="21"/>
        </w:rPr>
        <w:t>19.</w:t>
      </w:r>
      <w:r w:rsidRPr="00DB07C9">
        <w:rPr>
          <w:rFonts w:ascii="宋体" w:hAnsi="宋体" w:hint="eastAsia"/>
          <w:szCs w:val="21"/>
        </w:rPr>
        <w:t>3</w:t>
      </w:r>
      <w:r w:rsidRPr="00DB07C9">
        <w:rPr>
          <w:rFonts w:hint="eastAsia"/>
          <w:bCs/>
          <w:szCs w:val="21"/>
        </w:rPr>
        <w:t>逾期送达的</w:t>
      </w:r>
      <w:r w:rsidRPr="00DB07C9">
        <w:rPr>
          <w:rFonts w:ascii="宋体" w:hAnsi="宋体" w:hint="eastAsia"/>
          <w:bCs/>
          <w:szCs w:val="21"/>
        </w:rPr>
        <w:t>电子投标文件，</w:t>
      </w:r>
      <w:r w:rsidRPr="00DB07C9">
        <w:rPr>
          <w:rFonts w:hint="eastAsia"/>
          <w:szCs w:val="21"/>
          <w:u w:val="single"/>
        </w:rPr>
        <w:t>广州公共资源交易中心</w:t>
      </w:r>
      <w:r w:rsidRPr="00DB07C9">
        <w:rPr>
          <w:rFonts w:ascii="宋体" w:hAnsi="宋体" w:hint="eastAsia"/>
          <w:szCs w:val="21"/>
        </w:rPr>
        <w:t>交易平台将予以拒收。</w:t>
      </w:r>
    </w:p>
    <w:p w14:paraId="63C81396"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ascii="宋体" w:hAnsi="宋体" w:hint="eastAsia"/>
          <w:b/>
          <w:szCs w:val="21"/>
        </w:rPr>
        <w:t>19.5</w:t>
      </w:r>
      <w:r w:rsidRPr="00DB07C9">
        <w:rPr>
          <w:b/>
          <w:szCs w:val="21"/>
        </w:rPr>
        <w:t xml:space="preserve">       </w:t>
      </w:r>
      <w:r w:rsidRPr="00DB07C9">
        <w:rPr>
          <w:rFonts w:hint="eastAsia"/>
          <w:b/>
          <w:szCs w:val="21"/>
        </w:rPr>
        <w:t>修改类型：修改</w:t>
      </w:r>
    </w:p>
    <w:p w14:paraId="0DA43B56" w14:textId="77777777" w:rsidR="006E342A" w:rsidRPr="00DB07C9" w:rsidRDefault="00000000">
      <w:pPr>
        <w:pStyle w:val="a4"/>
        <w:pBdr>
          <w:bottom w:val="single" w:sz="6" w:space="1" w:color="auto"/>
        </w:pBdr>
        <w:spacing w:after="0" w:line="360" w:lineRule="auto"/>
        <w:ind w:firstLineChars="200" w:firstLine="422"/>
        <w:rPr>
          <w:rFonts w:ascii="宋体" w:hAnsi="宋体" w:hint="eastAsia"/>
          <w:szCs w:val="21"/>
        </w:rPr>
      </w:pPr>
      <w:r w:rsidRPr="00DB07C9">
        <w:rPr>
          <w:rFonts w:ascii="宋体" w:hAnsi="宋体" w:hint="eastAsia"/>
          <w:b/>
          <w:szCs w:val="21"/>
        </w:rPr>
        <w:t>原文：</w:t>
      </w:r>
      <w:r w:rsidRPr="00DB07C9">
        <w:rPr>
          <w:rFonts w:ascii="宋体" w:hAnsi="宋体"/>
          <w:szCs w:val="21"/>
        </w:rPr>
        <w:t>19.</w:t>
      </w:r>
      <w:r w:rsidRPr="00DB07C9">
        <w:rPr>
          <w:rFonts w:ascii="宋体" w:hAnsi="宋体" w:hint="eastAsia"/>
          <w:szCs w:val="21"/>
        </w:rPr>
        <w:t>5如技术标和经济</w:t>
      </w:r>
      <w:proofErr w:type="gramStart"/>
      <w:r w:rsidRPr="00DB07C9">
        <w:rPr>
          <w:rFonts w:ascii="宋体" w:hAnsi="宋体" w:hint="eastAsia"/>
          <w:szCs w:val="21"/>
        </w:rPr>
        <w:t>标先后</w:t>
      </w:r>
      <w:proofErr w:type="gramEnd"/>
      <w:r w:rsidRPr="00DB07C9">
        <w:rPr>
          <w:rFonts w:ascii="宋体" w:hAnsi="宋体" w:hint="eastAsia"/>
          <w:szCs w:val="21"/>
        </w:rPr>
        <w:t>分别开启，</w:t>
      </w:r>
      <w:r w:rsidRPr="00DB07C9">
        <w:rPr>
          <w:rFonts w:ascii="宋体" w:hAnsi="宋体" w:hint="eastAsia"/>
          <w:szCs w:val="21"/>
          <w:u w:val="single"/>
        </w:rPr>
        <w:t xml:space="preserve">        </w:t>
      </w:r>
      <w:r w:rsidRPr="00DB07C9">
        <w:rPr>
          <w:rFonts w:ascii="宋体" w:hAnsi="宋体" w:hint="eastAsia"/>
          <w:szCs w:val="21"/>
        </w:rPr>
        <w:t>交易平台将按招标文件规定的时间分别开启技术标和经济标。</w:t>
      </w:r>
    </w:p>
    <w:p w14:paraId="7084FD8C" w14:textId="77777777" w:rsidR="006E342A" w:rsidRPr="00DB07C9" w:rsidRDefault="00000000">
      <w:pPr>
        <w:pStyle w:val="a4"/>
        <w:pBdr>
          <w:bottom w:val="single" w:sz="6" w:space="1" w:color="auto"/>
        </w:pBdr>
        <w:spacing w:after="0" w:line="360" w:lineRule="auto"/>
        <w:ind w:firstLineChars="200" w:firstLine="422"/>
        <w:rPr>
          <w:rFonts w:ascii="宋体" w:hAnsi="宋体" w:hint="eastAsia"/>
          <w:szCs w:val="21"/>
        </w:rPr>
      </w:pPr>
      <w:r w:rsidRPr="00DB07C9">
        <w:rPr>
          <w:rFonts w:ascii="宋体" w:hAnsi="宋体" w:hint="eastAsia"/>
          <w:b/>
          <w:szCs w:val="21"/>
        </w:rPr>
        <w:t>现文：</w:t>
      </w:r>
      <w:r w:rsidRPr="00DB07C9">
        <w:rPr>
          <w:rFonts w:ascii="宋体" w:hAnsi="宋体" w:hint="eastAsia"/>
          <w:szCs w:val="21"/>
        </w:rPr>
        <w:t>19.5技术标和经济</w:t>
      </w:r>
      <w:proofErr w:type="gramStart"/>
      <w:r w:rsidRPr="00DB07C9">
        <w:rPr>
          <w:rFonts w:ascii="宋体" w:hAnsi="宋体" w:hint="eastAsia"/>
          <w:szCs w:val="21"/>
        </w:rPr>
        <w:t>标同时</w:t>
      </w:r>
      <w:proofErr w:type="gramEnd"/>
      <w:r w:rsidRPr="00DB07C9">
        <w:rPr>
          <w:rFonts w:ascii="宋体" w:hAnsi="宋体" w:hint="eastAsia"/>
          <w:szCs w:val="21"/>
        </w:rPr>
        <w:t>开启，</w:t>
      </w:r>
      <w:r w:rsidRPr="00DB07C9">
        <w:rPr>
          <w:rFonts w:ascii="宋体" w:hAnsi="宋体" w:hint="eastAsia"/>
          <w:szCs w:val="21"/>
          <w:u w:val="single"/>
        </w:rPr>
        <w:t>广州公共资源交易中心</w:t>
      </w:r>
      <w:r w:rsidRPr="00DB07C9">
        <w:rPr>
          <w:rFonts w:ascii="宋体" w:hAnsi="宋体" w:hint="eastAsia"/>
          <w:szCs w:val="21"/>
        </w:rPr>
        <w:t>交易平台将按招标文件规定的时间同时开启技术标和经济标。</w:t>
      </w:r>
    </w:p>
    <w:p w14:paraId="38FFE39D" w14:textId="77777777" w:rsidR="006E342A" w:rsidRPr="00DB07C9" w:rsidRDefault="00000000">
      <w:pPr>
        <w:adjustRightInd w:val="0"/>
        <w:spacing w:line="360" w:lineRule="auto"/>
        <w:ind w:firstLineChars="223" w:firstLine="470"/>
        <w:rPr>
          <w:rFonts w:ascii="宋体" w:hAnsi="宋体" w:cs="宋体" w:hint="eastAsia"/>
          <w:b/>
          <w:szCs w:val="21"/>
          <w:lang w:bidi="ar"/>
        </w:rPr>
      </w:pPr>
      <w:r w:rsidRPr="00DB07C9">
        <w:rPr>
          <w:rFonts w:ascii="宋体" w:hAnsi="宋体" w:cs="宋体" w:hint="eastAsia"/>
          <w:b/>
          <w:szCs w:val="21"/>
          <w:lang w:bidi="ar"/>
        </w:rPr>
        <w:t>条款号：20.3             修改类型：修改</w:t>
      </w:r>
    </w:p>
    <w:p w14:paraId="4BCBCC56" w14:textId="77777777" w:rsidR="006E342A" w:rsidRPr="00DB07C9" w:rsidRDefault="00000000">
      <w:pPr>
        <w:adjustRightInd w:val="0"/>
        <w:spacing w:line="360" w:lineRule="auto"/>
        <w:ind w:firstLineChars="224" w:firstLine="472"/>
        <w:rPr>
          <w:rFonts w:ascii="宋体" w:hAnsi="宋体" w:cs="宋体" w:hint="eastAsia"/>
          <w:b/>
          <w:szCs w:val="21"/>
        </w:rPr>
      </w:pPr>
      <w:r w:rsidRPr="00DB07C9">
        <w:rPr>
          <w:rFonts w:ascii="宋体" w:hAnsi="宋体" w:cs="宋体" w:hint="eastAsia"/>
          <w:b/>
          <w:bCs/>
          <w:szCs w:val="21"/>
        </w:rPr>
        <w:t>原文：</w:t>
      </w:r>
      <w:r w:rsidRPr="00DB07C9">
        <w:rPr>
          <w:rFonts w:ascii="宋体" w:hAnsi="宋体" w:cs="宋体" w:hint="eastAsia"/>
          <w:szCs w:val="21"/>
        </w:rPr>
        <w:t>20.3 到投标截止时间止，招标人收到的投标文件少于3家的，招标人将重新组织招标（当N</w:t>
      </w:r>
      <w:proofErr w:type="gramStart"/>
      <w:r w:rsidRPr="00DB07C9">
        <w:rPr>
          <w:rFonts w:ascii="宋体" w:hAnsi="宋体" w:cs="宋体" w:hint="eastAsia"/>
          <w:szCs w:val="21"/>
        </w:rPr>
        <w:t>个</w:t>
      </w:r>
      <w:proofErr w:type="gramEnd"/>
      <w:r w:rsidRPr="00DB07C9">
        <w:rPr>
          <w:rFonts w:ascii="宋体" w:hAnsi="宋体" w:cs="宋体" w:hint="eastAsia"/>
          <w:szCs w:val="21"/>
        </w:rPr>
        <w:t>标段同时招标且不允许兼中时，若有效投标单位不足N+4家，则重新组织招标）。</w:t>
      </w:r>
    </w:p>
    <w:p w14:paraId="646AD1F6" w14:textId="77777777" w:rsidR="006E342A" w:rsidRPr="00DB07C9" w:rsidRDefault="00000000">
      <w:pPr>
        <w:pBdr>
          <w:bottom w:val="single" w:sz="6" w:space="1" w:color="auto"/>
        </w:pBdr>
        <w:adjustRightInd w:val="0"/>
        <w:spacing w:line="360" w:lineRule="auto"/>
        <w:ind w:firstLineChars="250" w:firstLine="527"/>
        <w:rPr>
          <w:rFonts w:ascii="宋体" w:hAnsi="宋体" w:cs="宋体" w:hint="eastAsia"/>
          <w:b/>
          <w:szCs w:val="21"/>
        </w:rPr>
      </w:pPr>
      <w:r w:rsidRPr="00DB07C9">
        <w:rPr>
          <w:rFonts w:ascii="宋体" w:hAnsi="宋体" w:cs="宋体" w:hint="eastAsia"/>
          <w:b/>
          <w:bCs/>
          <w:szCs w:val="21"/>
        </w:rPr>
        <w:t>现文：</w:t>
      </w:r>
      <w:r w:rsidRPr="00DB07C9">
        <w:rPr>
          <w:rFonts w:ascii="宋体" w:hAnsi="宋体" w:cs="宋体" w:hint="eastAsia"/>
          <w:szCs w:val="21"/>
        </w:rPr>
        <w:t>20.3 到投标截止时间止，招标人收到的投标文件少于</w:t>
      </w:r>
      <w:r w:rsidRPr="00DB07C9">
        <w:rPr>
          <w:rFonts w:ascii="宋体" w:hAnsi="宋体" w:cs="宋体" w:hint="eastAsia"/>
          <w:szCs w:val="21"/>
          <w:u w:val="single"/>
        </w:rPr>
        <w:t>3家</w:t>
      </w:r>
      <w:r w:rsidRPr="00DB07C9">
        <w:rPr>
          <w:rFonts w:ascii="宋体" w:hAnsi="宋体" w:cs="宋体" w:hint="eastAsia"/>
          <w:szCs w:val="21"/>
        </w:rPr>
        <w:t>的，招标人将重新组织招标。</w:t>
      </w:r>
    </w:p>
    <w:p w14:paraId="7105B896"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21.1</w:t>
      </w:r>
      <w:r w:rsidRPr="00DB07C9">
        <w:rPr>
          <w:b/>
          <w:szCs w:val="21"/>
        </w:rPr>
        <w:t xml:space="preserve">           </w:t>
      </w:r>
      <w:r w:rsidRPr="00DB07C9">
        <w:rPr>
          <w:rFonts w:hint="eastAsia"/>
          <w:b/>
          <w:szCs w:val="21"/>
        </w:rPr>
        <w:t>修改类型：修改</w:t>
      </w:r>
    </w:p>
    <w:p w14:paraId="038733C1" w14:textId="77777777" w:rsidR="006E342A" w:rsidRPr="00DB07C9" w:rsidRDefault="00000000">
      <w:pPr>
        <w:spacing w:line="360" w:lineRule="auto"/>
        <w:ind w:firstLineChars="224" w:firstLine="472"/>
        <w:rPr>
          <w:b/>
          <w:szCs w:val="21"/>
        </w:rPr>
      </w:pPr>
      <w:r w:rsidRPr="00DB07C9">
        <w:rPr>
          <w:rFonts w:hint="eastAsia"/>
          <w:b/>
          <w:szCs w:val="21"/>
        </w:rPr>
        <w:t>原文：</w:t>
      </w:r>
      <w:r w:rsidRPr="00DB07C9">
        <w:rPr>
          <w:rFonts w:ascii="宋体" w:hAnsi="宋体"/>
          <w:szCs w:val="21"/>
        </w:rPr>
        <w:t xml:space="preserve">21.1 </w:t>
      </w:r>
      <w:r w:rsidRPr="00DB07C9">
        <w:rPr>
          <w:rFonts w:ascii="宋体" w:hAnsi="宋体" w:hint="eastAsia"/>
          <w:szCs w:val="21"/>
        </w:rPr>
        <w:t>本须知前附表第</w:t>
      </w:r>
      <w:r w:rsidRPr="00DB07C9">
        <w:rPr>
          <w:rFonts w:ascii="宋体" w:hAnsi="宋体"/>
          <w:szCs w:val="21"/>
        </w:rPr>
        <w:t>1</w:t>
      </w:r>
      <w:r w:rsidRPr="00DB07C9">
        <w:rPr>
          <w:rFonts w:ascii="宋体" w:hAnsi="宋体" w:hint="eastAsia"/>
          <w:szCs w:val="21"/>
        </w:rPr>
        <w:t>7项规定的投标截止时间</w:t>
      </w:r>
      <w:r w:rsidRPr="00DB07C9">
        <w:rPr>
          <w:rFonts w:hint="eastAsia"/>
          <w:bCs/>
          <w:szCs w:val="21"/>
        </w:rPr>
        <w:t>后送达的</w:t>
      </w:r>
      <w:r w:rsidRPr="00DB07C9">
        <w:rPr>
          <w:rFonts w:ascii="宋体" w:hAnsi="宋体" w:hint="eastAsia"/>
          <w:bCs/>
          <w:szCs w:val="21"/>
        </w:rPr>
        <w:t>电子投标文件，</w:t>
      </w:r>
      <w:r w:rsidRPr="00DB07C9">
        <w:rPr>
          <w:szCs w:val="21"/>
          <w:u w:val="single"/>
        </w:rPr>
        <w:t xml:space="preserve">       </w:t>
      </w:r>
      <w:r w:rsidRPr="00DB07C9">
        <w:rPr>
          <w:rFonts w:ascii="宋体" w:hAnsi="宋体" w:hint="eastAsia"/>
          <w:szCs w:val="21"/>
        </w:rPr>
        <w:t>交易平台将予以拒收。</w:t>
      </w:r>
    </w:p>
    <w:p w14:paraId="74D91DE5" w14:textId="77777777" w:rsidR="006E342A" w:rsidRPr="00DB07C9" w:rsidRDefault="00000000">
      <w:pPr>
        <w:pBdr>
          <w:bottom w:val="single" w:sz="6" w:space="1" w:color="auto"/>
        </w:pBdr>
        <w:spacing w:line="360" w:lineRule="auto"/>
        <w:ind w:firstLineChars="250" w:firstLine="527"/>
      </w:pPr>
      <w:r w:rsidRPr="00DB07C9">
        <w:rPr>
          <w:rFonts w:hint="eastAsia"/>
          <w:b/>
          <w:szCs w:val="21"/>
        </w:rPr>
        <w:t>现文：</w:t>
      </w:r>
      <w:r w:rsidRPr="00DB07C9">
        <w:rPr>
          <w:rFonts w:ascii="宋体" w:hAnsi="宋体"/>
          <w:szCs w:val="21"/>
        </w:rPr>
        <w:t xml:space="preserve">21.1 </w:t>
      </w:r>
      <w:r w:rsidRPr="00DB07C9">
        <w:rPr>
          <w:rFonts w:ascii="宋体" w:hAnsi="宋体" w:hint="eastAsia"/>
          <w:szCs w:val="21"/>
        </w:rPr>
        <w:t>本须知前附表第</w:t>
      </w:r>
      <w:r w:rsidRPr="00DB07C9">
        <w:rPr>
          <w:rFonts w:ascii="宋体" w:hAnsi="宋体"/>
          <w:szCs w:val="21"/>
        </w:rPr>
        <w:t>1</w:t>
      </w:r>
      <w:r w:rsidRPr="00DB07C9">
        <w:rPr>
          <w:rFonts w:ascii="宋体" w:hAnsi="宋体" w:hint="eastAsia"/>
          <w:szCs w:val="21"/>
        </w:rPr>
        <w:t>7项规定的投标截止时间</w:t>
      </w:r>
      <w:r w:rsidRPr="00DB07C9">
        <w:rPr>
          <w:rFonts w:hint="eastAsia"/>
          <w:bCs/>
          <w:szCs w:val="21"/>
        </w:rPr>
        <w:t>后送达的</w:t>
      </w:r>
      <w:r w:rsidRPr="00DB07C9">
        <w:rPr>
          <w:rFonts w:ascii="宋体" w:hAnsi="宋体" w:hint="eastAsia"/>
          <w:bCs/>
          <w:szCs w:val="21"/>
        </w:rPr>
        <w:t>电子投标文件，</w:t>
      </w:r>
      <w:r w:rsidRPr="00DB07C9">
        <w:rPr>
          <w:rFonts w:hint="eastAsia"/>
          <w:szCs w:val="21"/>
          <w:u w:val="single"/>
        </w:rPr>
        <w:t>广州公共资源交易中心</w:t>
      </w:r>
      <w:r w:rsidRPr="00DB07C9">
        <w:rPr>
          <w:rFonts w:ascii="宋体" w:hAnsi="宋体" w:hint="eastAsia"/>
          <w:szCs w:val="21"/>
        </w:rPr>
        <w:t>交易平台将予以拒收。</w:t>
      </w:r>
    </w:p>
    <w:p w14:paraId="485CCF87"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27.1</w:t>
      </w:r>
      <w:r w:rsidRPr="00DB07C9">
        <w:rPr>
          <w:b/>
          <w:szCs w:val="21"/>
        </w:rPr>
        <w:t xml:space="preserve">            </w:t>
      </w:r>
      <w:r w:rsidRPr="00DB07C9">
        <w:rPr>
          <w:rFonts w:hint="eastAsia"/>
          <w:b/>
          <w:szCs w:val="21"/>
        </w:rPr>
        <w:t>修改类型：修改</w:t>
      </w:r>
    </w:p>
    <w:p w14:paraId="2B925944" w14:textId="77777777" w:rsidR="006E342A" w:rsidRPr="00DB07C9" w:rsidRDefault="00000000">
      <w:pPr>
        <w:spacing w:line="360" w:lineRule="auto"/>
        <w:ind w:firstLineChars="200" w:firstLine="422"/>
        <w:rPr>
          <w:rFonts w:ascii="宋体"/>
          <w:szCs w:val="21"/>
        </w:rPr>
      </w:pPr>
      <w:r w:rsidRPr="00DB07C9">
        <w:rPr>
          <w:rFonts w:hint="eastAsia"/>
          <w:b/>
          <w:szCs w:val="21"/>
        </w:rPr>
        <w:t>原文：</w:t>
      </w:r>
      <w:r w:rsidRPr="00DB07C9">
        <w:rPr>
          <w:rFonts w:ascii="宋体" w:hAnsi="宋体"/>
          <w:szCs w:val="21"/>
        </w:rPr>
        <w:t>27.1</w:t>
      </w:r>
      <w:r w:rsidRPr="00DB07C9">
        <w:rPr>
          <w:rFonts w:ascii="宋体" w:hAnsi="宋体" w:hint="eastAsia"/>
          <w:szCs w:val="21"/>
        </w:rPr>
        <w:t>招标人将在</w:t>
      </w:r>
      <w:r w:rsidRPr="00DB07C9">
        <w:rPr>
          <w:szCs w:val="21"/>
          <w:u w:val="single"/>
        </w:rPr>
        <w:t xml:space="preserve">        </w:t>
      </w:r>
      <w:r w:rsidRPr="00DB07C9">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DB07C9">
        <w:rPr>
          <w:rFonts w:ascii="宋体" w:hAnsi="宋体" w:hint="eastAsia"/>
          <w:szCs w:val="21"/>
        </w:rPr>
        <w:t>答复线</w:t>
      </w:r>
      <w:proofErr w:type="gramEnd"/>
      <w:r w:rsidRPr="00DB07C9">
        <w:rPr>
          <w:rFonts w:ascii="宋体" w:hAnsi="宋体" w:hint="eastAsia"/>
          <w:szCs w:val="21"/>
        </w:rPr>
        <w:t>上提交的异议。</w:t>
      </w:r>
      <w:proofErr w:type="gramStart"/>
      <w:r w:rsidRPr="00DB07C9">
        <w:rPr>
          <w:rFonts w:ascii="宋体" w:hAnsi="宋体" w:hint="eastAsia"/>
          <w:szCs w:val="21"/>
        </w:rPr>
        <w:t>作出</w:t>
      </w:r>
      <w:proofErr w:type="gramEnd"/>
      <w:r w:rsidRPr="00DB07C9">
        <w:rPr>
          <w:rFonts w:ascii="宋体" w:hAnsi="宋体" w:hint="eastAsia"/>
          <w:szCs w:val="21"/>
        </w:rPr>
        <w:t>答复前，应当暂停招标投标活动。</w:t>
      </w:r>
    </w:p>
    <w:p w14:paraId="28775CC6"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rFonts w:ascii="宋体" w:hAnsi="宋体"/>
          <w:szCs w:val="21"/>
        </w:rPr>
        <w:t>27.1</w:t>
      </w:r>
      <w:r w:rsidRPr="00DB07C9">
        <w:rPr>
          <w:rFonts w:ascii="宋体" w:hAnsi="宋体" w:hint="eastAsia"/>
          <w:szCs w:val="21"/>
        </w:rPr>
        <w:t>招标人将在</w:t>
      </w:r>
      <w:r w:rsidRPr="00DB07C9">
        <w:rPr>
          <w:rFonts w:hint="eastAsia"/>
          <w:szCs w:val="21"/>
          <w:u w:val="single"/>
        </w:rPr>
        <w:t>广州公共资源交易中心</w:t>
      </w:r>
      <w:r w:rsidRPr="00DB07C9">
        <w:rPr>
          <w:rFonts w:ascii="宋体" w:hAnsi="宋体" w:hint="eastAsia"/>
          <w:szCs w:val="21"/>
        </w:rPr>
        <w:t>交易平台、广东省招标投标监管网和中国招标投</w:t>
      </w:r>
      <w:r w:rsidRPr="00DB07C9">
        <w:rPr>
          <w:rFonts w:ascii="宋体" w:hAnsi="宋体" w:hint="eastAsia"/>
          <w:szCs w:val="21"/>
        </w:rPr>
        <w:lastRenderedPageBreak/>
        <w:t>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DB07C9">
        <w:rPr>
          <w:rFonts w:ascii="宋体" w:hAnsi="宋体" w:hint="eastAsia"/>
          <w:szCs w:val="21"/>
        </w:rPr>
        <w:t>答复线</w:t>
      </w:r>
      <w:proofErr w:type="gramEnd"/>
      <w:r w:rsidRPr="00DB07C9">
        <w:rPr>
          <w:rFonts w:ascii="宋体" w:hAnsi="宋体" w:hint="eastAsia"/>
          <w:szCs w:val="21"/>
        </w:rPr>
        <w:t>上提交的异议。</w:t>
      </w:r>
      <w:proofErr w:type="gramStart"/>
      <w:r w:rsidRPr="00DB07C9">
        <w:rPr>
          <w:rFonts w:ascii="宋体" w:hAnsi="宋体" w:hint="eastAsia"/>
          <w:szCs w:val="21"/>
        </w:rPr>
        <w:t>作出</w:t>
      </w:r>
      <w:proofErr w:type="gramEnd"/>
      <w:r w:rsidRPr="00DB07C9">
        <w:rPr>
          <w:rFonts w:ascii="宋体" w:hAnsi="宋体" w:hint="eastAsia"/>
          <w:szCs w:val="21"/>
        </w:rPr>
        <w:t>答复前，应当暂停招标投标活动。</w:t>
      </w:r>
      <w:r w:rsidRPr="00DB07C9">
        <w:rPr>
          <w:rFonts w:hint="eastAsia"/>
          <w:b/>
          <w:bCs/>
          <w:szCs w:val="21"/>
          <w:u w:val="single"/>
        </w:rPr>
        <w:t>在公示前若发现第一中标候选人委派的项目负责人在其他在建工程项目中任职项目负责人已被锁定的，其中标候选人资格将会被取消，招标人可以确定排名第二的中标候选人为中标人，以此类推；若全部中标候选人出现上述情形的，本次招标失败，招标人依法重新招标。</w:t>
      </w:r>
    </w:p>
    <w:p w14:paraId="062ECDF5"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27.4</w:t>
      </w:r>
      <w:r w:rsidRPr="00DB07C9">
        <w:rPr>
          <w:b/>
          <w:szCs w:val="21"/>
        </w:rPr>
        <w:t xml:space="preserve">             </w:t>
      </w:r>
      <w:r w:rsidRPr="00DB07C9">
        <w:rPr>
          <w:rFonts w:hint="eastAsia"/>
          <w:b/>
          <w:szCs w:val="21"/>
        </w:rPr>
        <w:t>修改类型：修改</w:t>
      </w:r>
    </w:p>
    <w:p w14:paraId="4C9FE20E" w14:textId="77777777" w:rsidR="006E342A" w:rsidRPr="00DB07C9" w:rsidRDefault="00000000">
      <w:pPr>
        <w:spacing w:line="360" w:lineRule="auto"/>
        <w:ind w:firstLineChars="200" w:firstLine="422"/>
        <w:rPr>
          <w:rFonts w:ascii="宋体" w:hAnsi="宋体" w:hint="eastAsia"/>
          <w:sz w:val="24"/>
        </w:rPr>
      </w:pPr>
      <w:r w:rsidRPr="00DB07C9">
        <w:rPr>
          <w:rFonts w:hint="eastAsia"/>
          <w:b/>
          <w:szCs w:val="21"/>
        </w:rPr>
        <w:t>原文：</w:t>
      </w:r>
      <w:r w:rsidRPr="00DB07C9">
        <w:rPr>
          <w:rFonts w:ascii="宋体" w:hAnsi="宋体" w:hint="eastAsia"/>
          <w:szCs w:val="21"/>
        </w:rPr>
        <w:t>27.4在产生中标候选人后，招标人将中标候选人的投标文件商务部</w:t>
      </w:r>
      <w:proofErr w:type="gramStart"/>
      <w:r w:rsidRPr="00DB07C9">
        <w:rPr>
          <w:rFonts w:ascii="宋体" w:hAnsi="宋体" w:hint="eastAsia"/>
          <w:szCs w:val="21"/>
        </w:rPr>
        <w:t>分文件</w:t>
      </w:r>
      <w:proofErr w:type="gramEnd"/>
      <w:r w:rsidRPr="00DB07C9">
        <w:rPr>
          <w:rFonts w:ascii="宋体" w:hAnsi="宋体" w:hint="eastAsia"/>
          <w:szCs w:val="21"/>
        </w:rPr>
        <w:t>的所有内容（包括人员、业绩、奖项等资料）在        交易平台和广东省招标投标监管网公开。</w:t>
      </w:r>
    </w:p>
    <w:p w14:paraId="2CB019D0" w14:textId="77777777" w:rsidR="006E342A" w:rsidRPr="00DB07C9" w:rsidRDefault="00000000">
      <w:pPr>
        <w:pBdr>
          <w:bottom w:val="single" w:sz="6" w:space="1" w:color="auto"/>
        </w:pBdr>
        <w:spacing w:line="360" w:lineRule="auto"/>
        <w:ind w:firstLineChars="250" w:firstLine="527"/>
      </w:pPr>
      <w:r w:rsidRPr="00DB07C9">
        <w:rPr>
          <w:rFonts w:hint="eastAsia"/>
          <w:b/>
          <w:szCs w:val="21"/>
        </w:rPr>
        <w:t>现文：</w:t>
      </w:r>
      <w:r w:rsidRPr="00DB07C9">
        <w:rPr>
          <w:rFonts w:ascii="宋体" w:hAnsi="宋体" w:hint="eastAsia"/>
          <w:szCs w:val="21"/>
        </w:rPr>
        <w:t>27.4在产生中标候选人后，招标人将中标候选人的投标文件商务部</w:t>
      </w:r>
      <w:proofErr w:type="gramStart"/>
      <w:r w:rsidRPr="00DB07C9">
        <w:rPr>
          <w:rFonts w:ascii="宋体" w:hAnsi="宋体" w:hint="eastAsia"/>
          <w:szCs w:val="21"/>
        </w:rPr>
        <w:t>分文件</w:t>
      </w:r>
      <w:proofErr w:type="gramEnd"/>
      <w:r w:rsidRPr="00DB07C9">
        <w:rPr>
          <w:rFonts w:ascii="宋体" w:hAnsi="宋体" w:hint="eastAsia"/>
          <w:szCs w:val="21"/>
        </w:rPr>
        <w:t>的所有内容（包括人员、业绩、奖项等资料）在广州公共资源交易中心交易平台和广东省招标投标监管网公开。</w:t>
      </w:r>
    </w:p>
    <w:p w14:paraId="7ADB1B86" w14:textId="77777777" w:rsidR="006E342A" w:rsidRPr="00DB07C9" w:rsidRDefault="00000000">
      <w:pPr>
        <w:spacing w:line="360" w:lineRule="auto"/>
        <w:ind w:firstLineChars="200" w:firstLine="422"/>
        <w:rPr>
          <w:rFonts w:ascii="宋体" w:hAnsi="宋体" w:hint="eastAsia"/>
          <w:szCs w:val="21"/>
        </w:rPr>
      </w:pPr>
      <w:r w:rsidRPr="00DB07C9">
        <w:rPr>
          <w:rFonts w:ascii="宋体" w:hAnsi="宋体" w:hint="eastAsia"/>
          <w:b/>
          <w:szCs w:val="21"/>
        </w:rPr>
        <w:t>条款号：27.5                     修改类型：增加</w:t>
      </w:r>
    </w:p>
    <w:p w14:paraId="42BBD126" w14:textId="77777777" w:rsidR="006E342A" w:rsidRPr="00DB07C9" w:rsidRDefault="00000000">
      <w:pPr>
        <w:pBdr>
          <w:bottom w:val="single" w:sz="6" w:space="1" w:color="auto"/>
        </w:pBdr>
        <w:spacing w:line="360" w:lineRule="auto"/>
        <w:ind w:firstLineChars="200" w:firstLine="420"/>
        <w:rPr>
          <w:rFonts w:ascii="宋体" w:hAnsi="宋体" w:hint="eastAsia"/>
          <w:szCs w:val="21"/>
          <w:u w:val="single"/>
        </w:rPr>
      </w:pPr>
      <w:r w:rsidRPr="00DB07C9">
        <w:rPr>
          <w:rFonts w:ascii="宋体" w:hAnsi="宋体" w:hint="eastAsia"/>
          <w:szCs w:val="21"/>
          <w:u w:val="single"/>
        </w:rPr>
        <w:t>27.5中标单位在中标公示后，须提供与递交投标电子标书内容一致且加盖单位公章的纸质文件两套及电子文件一套（不用生成投标书；包括用Microsoft Excel软件或广州公共资源交易中心提供的投标书制作软件制作的工程量清单报价表和单价分析表，同时必须提供用广联</w:t>
      </w:r>
      <w:proofErr w:type="gramStart"/>
      <w:r w:rsidRPr="00DB07C9">
        <w:rPr>
          <w:rFonts w:ascii="宋体" w:hAnsi="宋体" w:hint="eastAsia"/>
          <w:szCs w:val="21"/>
          <w:u w:val="single"/>
        </w:rPr>
        <w:t>达软件</w:t>
      </w:r>
      <w:proofErr w:type="gramEnd"/>
      <w:r w:rsidRPr="00DB07C9">
        <w:rPr>
          <w:rFonts w:ascii="宋体" w:hAnsi="宋体" w:hint="eastAsia"/>
          <w:szCs w:val="21"/>
          <w:u w:val="single"/>
        </w:rPr>
        <w:t>制作的投标工程量清单报价表和单价分析表，用Microsoft Word 软件或广州公共资源交易中心提供的投标书制作软件制作的投标文件。电子文件介质使用U盘，所有电子文件不能采用压缩处理）给招标人。</w:t>
      </w:r>
    </w:p>
    <w:p w14:paraId="3A53872E"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31.1</w:t>
      </w:r>
      <w:r w:rsidRPr="00DB07C9">
        <w:rPr>
          <w:b/>
          <w:szCs w:val="21"/>
        </w:rPr>
        <w:t xml:space="preserve">          </w:t>
      </w:r>
      <w:r w:rsidRPr="00DB07C9">
        <w:rPr>
          <w:rFonts w:hint="eastAsia"/>
          <w:b/>
          <w:szCs w:val="21"/>
        </w:rPr>
        <w:t>修改类型：增加</w:t>
      </w:r>
    </w:p>
    <w:p w14:paraId="3175CA86" w14:textId="77777777" w:rsidR="006E342A" w:rsidRPr="00DB07C9" w:rsidRDefault="00000000">
      <w:pPr>
        <w:pBdr>
          <w:bottom w:val="single" w:sz="6" w:space="1" w:color="auto"/>
        </w:pBdr>
        <w:spacing w:line="360" w:lineRule="auto"/>
        <w:ind w:firstLineChars="224" w:firstLine="472"/>
        <w:rPr>
          <w:szCs w:val="21"/>
          <w:u w:val="single"/>
        </w:rPr>
      </w:pPr>
      <w:r w:rsidRPr="00DB07C9">
        <w:rPr>
          <w:rFonts w:hint="eastAsia"/>
          <w:b/>
          <w:szCs w:val="21"/>
        </w:rPr>
        <w:t>现文：</w:t>
      </w:r>
      <w:r w:rsidRPr="00DB07C9">
        <w:rPr>
          <w:rFonts w:hint="eastAsia"/>
          <w:szCs w:val="21"/>
        </w:rPr>
        <w:t xml:space="preserve">31.1 </w:t>
      </w:r>
      <w:r w:rsidRPr="00DB07C9">
        <w:rPr>
          <w:rFonts w:hint="eastAsia"/>
          <w:szCs w:val="21"/>
          <w:u w:val="single"/>
        </w:rPr>
        <w:t>（</w:t>
      </w:r>
      <w:r w:rsidRPr="00DB07C9">
        <w:rPr>
          <w:rFonts w:hint="eastAsia"/>
          <w:szCs w:val="21"/>
          <w:u w:val="single"/>
        </w:rPr>
        <w:t>1</w:t>
      </w:r>
      <w:r w:rsidRPr="00DB07C9">
        <w:rPr>
          <w:rFonts w:hint="eastAsia"/>
          <w:szCs w:val="21"/>
          <w:u w:val="single"/>
        </w:rPr>
        <w:t>）招标人按委托代理合同约定支付本项目的招标代理服务费。（</w:t>
      </w:r>
      <w:r w:rsidRPr="00DB07C9">
        <w:rPr>
          <w:rFonts w:hint="eastAsia"/>
          <w:szCs w:val="21"/>
          <w:u w:val="single"/>
        </w:rPr>
        <w:t>2</w:t>
      </w:r>
      <w:r w:rsidRPr="00DB07C9">
        <w:rPr>
          <w:rFonts w:hint="eastAsia"/>
          <w:szCs w:val="21"/>
          <w:u w:val="single"/>
        </w:rPr>
        <w:t>）中标单位根据交易中心相关文件规定缴纳交易服务费，其费用包含在中标人投标报价中，交易中心向中标人开具发票。</w:t>
      </w:r>
    </w:p>
    <w:p w14:paraId="0EE75637" w14:textId="77777777" w:rsidR="006E342A" w:rsidRPr="00DB07C9" w:rsidRDefault="006E342A">
      <w:pPr>
        <w:pStyle w:val="af"/>
      </w:pPr>
    </w:p>
    <w:p w14:paraId="5BE34628" w14:textId="77777777" w:rsidR="006E342A" w:rsidRPr="00DB07C9" w:rsidRDefault="00000000">
      <w:pPr>
        <w:spacing w:line="360" w:lineRule="auto"/>
        <w:ind w:firstLineChars="100" w:firstLine="211"/>
        <w:rPr>
          <w:b/>
          <w:szCs w:val="21"/>
        </w:rPr>
      </w:pPr>
      <w:r w:rsidRPr="00DB07C9">
        <w:rPr>
          <w:rFonts w:hint="eastAsia"/>
          <w:b/>
          <w:szCs w:val="21"/>
        </w:rPr>
        <w:t>注：以上修改，仅限于本范本中有可供选择条款的情形。</w:t>
      </w:r>
    </w:p>
    <w:p w14:paraId="390765FE" w14:textId="77777777" w:rsidR="006E342A" w:rsidRPr="00DB07C9" w:rsidRDefault="00000000">
      <w:pPr>
        <w:spacing w:line="360" w:lineRule="auto"/>
      </w:pPr>
      <w:r w:rsidRPr="00DB07C9">
        <w:rPr>
          <w:rFonts w:hint="eastAsia"/>
          <w:b/>
          <w:szCs w:val="21"/>
        </w:rPr>
        <w:t>（以下无正文）</w:t>
      </w:r>
    </w:p>
    <w:p w14:paraId="6BE0859B" w14:textId="77777777" w:rsidR="006E342A" w:rsidRPr="00DB07C9" w:rsidRDefault="00000000">
      <w:pPr>
        <w:pStyle w:val="20"/>
        <w:rPr>
          <w:color w:val="auto"/>
        </w:rPr>
      </w:pPr>
      <w:r w:rsidRPr="00DB07C9">
        <w:rPr>
          <w:color w:val="auto"/>
        </w:rPr>
        <w:br w:type="page"/>
      </w:r>
      <w:bookmarkStart w:id="7" w:name="_Toc2272548"/>
      <w:bookmarkStart w:id="8" w:name="_Toc21525492"/>
      <w:r w:rsidRPr="00DB07C9">
        <w:rPr>
          <w:rFonts w:hint="eastAsia"/>
          <w:color w:val="auto"/>
        </w:rPr>
        <w:lastRenderedPageBreak/>
        <w:t>三、投标须知通用条款</w:t>
      </w:r>
      <w:bookmarkEnd w:id="7"/>
      <w:bookmarkEnd w:id="8"/>
    </w:p>
    <w:p w14:paraId="1F727E53" w14:textId="77777777" w:rsidR="006E342A" w:rsidRPr="00DB07C9" w:rsidRDefault="00000000">
      <w:pPr>
        <w:pStyle w:val="30"/>
        <w:spacing w:before="156" w:after="156"/>
        <w:rPr>
          <w:rFonts w:hint="eastAsia"/>
        </w:rPr>
      </w:pPr>
      <w:bookmarkStart w:id="9" w:name="_Toc21525493"/>
      <w:bookmarkStart w:id="10" w:name="_Toc2272549"/>
      <w:r w:rsidRPr="00DB07C9">
        <w:rPr>
          <w:rFonts w:hint="eastAsia"/>
        </w:rPr>
        <w:t>（一）总则</w:t>
      </w:r>
      <w:bookmarkEnd w:id="9"/>
      <w:bookmarkEnd w:id="10"/>
    </w:p>
    <w:p w14:paraId="0665091A"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1</w:t>
      </w:r>
      <w:r w:rsidRPr="00DB07C9">
        <w:rPr>
          <w:rFonts w:ascii="宋体" w:hAnsi="宋体" w:hint="eastAsia"/>
          <w:b/>
          <w:bCs/>
          <w:sz w:val="24"/>
        </w:rPr>
        <w:t>、定义</w:t>
      </w:r>
    </w:p>
    <w:p w14:paraId="6D1AE0D7" w14:textId="77777777" w:rsidR="006E342A" w:rsidRPr="00DB07C9" w:rsidRDefault="00000000">
      <w:pPr>
        <w:pStyle w:val="a4"/>
        <w:spacing w:after="0" w:line="360" w:lineRule="auto"/>
        <w:ind w:firstLineChars="200" w:firstLine="480"/>
        <w:rPr>
          <w:rFonts w:ascii="宋体"/>
          <w:b/>
          <w:bCs/>
          <w:sz w:val="24"/>
        </w:rPr>
      </w:pPr>
      <w:r w:rsidRPr="00DB07C9">
        <w:rPr>
          <w:rFonts w:ascii="宋体" w:hAnsi="宋体" w:hint="eastAsia"/>
          <w:sz w:val="24"/>
        </w:rPr>
        <w:t>本招标文件使用的下列词语具有如下规定的意义：</w:t>
      </w:r>
    </w:p>
    <w:p w14:paraId="3B30935D" w14:textId="77777777" w:rsidR="006E342A" w:rsidRPr="00DB07C9" w:rsidRDefault="00000000">
      <w:pPr>
        <w:pStyle w:val="a4"/>
        <w:spacing w:after="0" w:line="360" w:lineRule="auto"/>
        <w:ind w:firstLineChars="200" w:firstLine="480"/>
        <w:rPr>
          <w:rFonts w:ascii="宋体"/>
          <w:b/>
          <w:bCs/>
          <w:sz w:val="24"/>
          <w:u w:val="single"/>
        </w:rPr>
      </w:pPr>
      <w:r w:rsidRPr="00DB07C9">
        <w:rPr>
          <w:rFonts w:ascii="宋体" w:hAnsi="宋体" w:hint="eastAsia"/>
          <w:sz w:val="24"/>
        </w:rPr>
        <w:t>（</w:t>
      </w:r>
      <w:r w:rsidRPr="00DB07C9">
        <w:rPr>
          <w:rFonts w:ascii="宋体" w:hAnsi="宋体"/>
          <w:sz w:val="24"/>
        </w:rPr>
        <w:t>1</w:t>
      </w:r>
      <w:r w:rsidRPr="00DB07C9">
        <w:rPr>
          <w:rFonts w:ascii="宋体" w:hAnsi="宋体" w:hint="eastAsia"/>
          <w:sz w:val="24"/>
        </w:rPr>
        <w:t>）“招标人”（即发包人）、“项目建设管理单位</w:t>
      </w:r>
      <w:r w:rsidRPr="00DB07C9">
        <w:rPr>
          <w:rFonts w:ascii="宋体" w:hint="eastAsia"/>
          <w:sz w:val="24"/>
        </w:rPr>
        <w:t>”</w:t>
      </w:r>
      <w:r w:rsidRPr="00DB07C9">
        <w:rPr>
          <w:rFonts w:ascii="宋体" w:hAnsi="宋体" w:hint="eastAsia"/>
          <w:sz w:val="24"/>
        </w:rPr>
        <w:t>（或称“项目代建单位”）、“招标代理”、“设计单位”、“监理单位”均已在投标须知前附表中列明。</w:t>
      </w:r>
    </w:p>
    <w:p w14:paraId="519228FB" w14:textId="77777777" w:rsidR="006E342A" w:rsidRPr="00DB07C9" w:rsidRDefault="00000000">
      <w:pPr>
        <w:pStyle w:val="a4"/>
        <w:spacing w:after="0" w:line="360" w:lineRule="auto"/>
        <w:ind w:firstLineChars="200" w:firstLine="480"/>
        <w:rPr>
          <w:rFonts w:ascii="宋体"/>
          <w:sz w:val="24"/>
          <w:u w:val="single"/>
        </w:rPr>
      </w:pPr>
      <w:r w:rsidRPr="00DB07C9">
        <w:rPr>
          <w:rFonts w:ascii="宋体" w:hAnsi="宋体" w:hint="eastAsia"/>
          <w:sz w:val="24"/>
        </w:rPr>
        <w:t>（</w:t>
      </w:r>
      <w:r w:rsidRPr="00DB07C9">
        <w:rPr>
          <w:rFonts w:ascii="宋体" w:hAnsi="宋体"/>
          <w:sz w:val="24"/>
        </w:rPr>
        <w:t>2</w:t>
      </w:r>
      <w:r w:rsidRPr="00DB07C9">
        <w:rPr>
          <w:rFonts w:ascii="宋体" w:hAnsi="宋体" w:hint="eastAsia"/>
          <w:sz w:val="24"/>
        </w:rPr>
        <w:t>）“投标人”指向招标人提交投标文件的当事人。</w:t>
      </w:r>
      <w:r w:rsidRPr="00DB07C9">
        <w:rPr>
          <w:rFonts w:ascii="宋体" w:hAnsi="宋体"/>
          <w:sz w:val="24"/>
        </w:rPr>
        <w:t xml:space="preserve">   </w:t>
      </w:r>
    </w:p>
    <w:p w14:paraId="6F3B08FC" w14:textId="77777777" w:rsidR="006E342A" w:rsidRPr="00DB07C9" w:rsidRDefault="00000000">
      <w:pPr>
        <w:pStyle w:val="a4"/>
        <w:spacing w:after="0" w:line="360" w:lineRule="auto"/>
        <w:ind w:firstLineChars="200" w:firstLine="480"/>
        <w:rPr>
          <w:rFonts w:ascii="宋体"/>
          <w:sz w:val="24"/>
        </w:rPr>
      </w:pPr>
      <w:r w:rsidRPr="00DB07C9">
        <w:rPr>
          <w:rFonts w:ascii="宋体" w:hAnsi="宋体" w:hint="eastAsia"/>
          <w:sz w:val="24"/>
        </w:rPr>
        <w:t>（</w:t>
      </w:r>
      <w:r w:rsidRPr="00DB07C9">
        <w:rPr>
          <w:rFonts w:ascii="宋体" w:hAnsi="宋体"/>
          <w:sz w:val="24"/>
        </w:rPr>
        <w:t>3</w:t>
      </w:r>
      <w:r w:rsidRPr="00DB07C9">
        <w:rPr>
          <w:rFonts w:ascii="宋体" w:hAnsi="宋体" w:hint="eastAsia"/>
          <w:sz w:val="24"/>
        </w:rPr>
        <w:t>）“承包人”指其投标被招标人接受并与其签订承包合同的当事人。</w:t>
      </w:r>
    </w:p>
    <w:p w14:paraId="46D4A9A7" w14:textId="77777777" w:rsidR="006E342A" w:rsidRPr="00DB07C9" w:rsidRDefault="00000000">
      <w:pPr>
        <w:pStyle w:val="a4"/>
        <w:spacing w:after="0" w:line="360" w:lineRule="auto"/>
        <w:ind w:firstLineChars="200" w:firstLine="480"/>
        <w:rPr>
          <w:rFonts w:ascii="宋体"/>
          <w:sz w:val="24"/>
          <w:u w:val="single"/>
        </w:rPr>
      </w:pPr>
      <w:r w:rsidRPr="00DB07C9">
        <w:rPr>
          <w:rFonts w:ascii="宋体" w:hAnsi="宋体" w:hint="eastAsia"/>
          <w:sz w:val="24"/>
        </w:rPr>
        <w:t>（</w:t>
      </w:r>
      <w:r w:rsidRPr="00DB07C9">
        <w:rPr>
          <w:rFonts w:ascii="宋体" w:hAnsi="宋体"/>
          <w:sz w:val="24"/>
        </w:rPr>
        <w:t>4</w:t>
      </w:r>
      <w:r w:rsidRPr="00DB07C9">
        <w:rPr>
          <w:rFonts w:ascii="宋体" w:hAnsi="宋体" w:hint="eastAsia"/>
          <w:sz w:val="24"/>
        </w:rPr>
        <w:t>）“招标文件”指由招标代理发出的本文件（包括全部章节、附件）及招标答疑会会议纪要和</w:t>
      </w:r>
      <w:r w:rsidRPr="00DB07C9">
        <w:rPr>
          <w:rFonts w:ascii="宋体" w:hAnsi="宋体" w:hint="eastAsia"/>
          <w:bCs/>
          <w:sz w:val="24"/>
        </w:rPr>
        <w:t>招标文件的澄清与修改</w:t>
      </w:r>
      <w:r w:rsidRPr="00DB07C9">
        <w:rPr>
          <w:rFonts w:ascii="宋体" w:hAnsi="宋体" w:hint="eastAsia"/>
          <w:sz w:val="24"/>
        </w:rPr>
        <w:t>文件。</w:t>
      </w:r>
    </w:p>
    <w:p w14:paraId="677D3A1E" w14:textId="77777777" w:rsidR="006E342A" w:rsidRPr="00DB07C9" w:rsidRDefault="00000000">
      <w:pPr>
        <w:pStyle w:val="a4"/>
        <w:spacing w:after="0" w:line="360" w:lineRule="auto"/>
        <w:ind w:firstLineChars="200" w:firstLine="480"/>
        <w:rPr>
          <w:rFonts w:ascii="宋体"/>
          <w:sz w:val="24"/>
        </w:rPr>
      </w:pPr>
      <w:r w:rsidRPr="00DB07C9">
        <w:rPr>
          <w:rFonts w:ascii="宋体" w:hAnsi="宋体" w:hint="eastAsia"/>
          <w:sz w:val="24"/>
        </w:rPr>
        <w:t>（</w:t>
      </w:r>
      <w:r w:rsidRPr="00DB07C9">
        <w:rPr>
          <w:rFonts w:ascii="宋体" w:hAnsi="宋体"/>
          <w:sz w:val="24"/>
        </w:rPr>
        <w:t>5</w:t>
      </w:r>
      <w:r w:rsidRPr="00DB07C9">
        <w:rPr>
          <w:rFonts w:ascii="宋体" w:hAnsi="宋体" w:hint="eastAsia"/>
          <w:sz w:val="24"/>
        </w:rPr>
        <w:t>）“投标文件”指投标人根据本项目招标文件向招标人提交的全部文件。</w:t>
      </w:r>
    </w:p>
    <w:p w14:paraId="4A2B718E" w14:textId="77777777" w:rsidR="006E342A" w:rsidRPr="00DB07C9" w:rsidRDefault="00000000">
      <w:pPr>
        <w:pStyle w:val="a4"/>
        <w:spacing w:after="0" w:line="360" w:lineRule="auto"/>
        <w:ind w:firstLineChars="200" w:firstLine="480"/>
        <w:rPr>
          <w:rFonts w:ascii="宋体"/>
          <w:sz w:val="24"/>
        </w:rPr>
      </w:pPr>
      <w:r w:rsidRPr="00DB07C9">
        <w:rPr>
          <w:rFonts w:ascii="宋体" w:hAnsi="宋体" w:hint="eastAsia"/>
          <w:sz w:val="24"/>
        </w:rPr>
        <w:t>（</w:t>
      </w:r>
      <w:r w:rsidRPr="00DB07C9">
        <w:rPr>
          <w:rFonts w:ascii="宋体" w:hAnsi="宋体"/>
          <w:sz w:val="24"/>
        </w:rPr>
        <w:t>6</w:t>
      </w:r>
      <w:r w:rsidRPr="00DB07C9">
        <w:rPr>
          <w:rFonts w:ascii="宋体" w:hAnsi="宋体" w:hint="eastAsia"/>
          <w:sz w:val="24"/>
        </w:rPr>
        <w:t>）“书面形式”指打字或印刷的文件和数据电文（包括电报、电传、传真、电子数据交换和电子邮件）。</w:t>
      </w:r>
    </w:p>
    <w:p w14:paraId="7FB03A8F" w14:textId="77777777" w:rsidR="006E342A" w:rsidRPr="00DB07C9" w:rsidRDefault="00000000">
      <w:pPr>
        <w:spacing w:line="360" w:lineRule="auto"/>
        <w:ind w:firstLineChars="200" w:firstLine="482"/>
        <w:rPr>
          <w:rFonts w:ascii="宋体"/>
          <w:b/>
          <w:sz w:val="24"/>
        </w:rPr>
      </w:pPr>
      <w:r w:rsidRPr="00DB07C9">
        <w:rPr>
          <w:rFonts w:ascii="宋体" w:hAnsi="宋体"/>
          <w:b/>
          <w:sz w:val="24"/>
        </w:rPr>
        <w:t>2</w:t>
      </w:r>
      <w:r w:rsidRPr="00DB07C9">
        <w:rPr>
          <w:rFonts w:ascii="宋体" w:hAnsi="宋体" w:hint="eastAsia"/>
          <w:b/>
          <w:sz w:val="24"/>
        </w:rPr>
        <w:t>、招标说明</w:t>
      </w:r>
    </w:p>
    <w:p w14:paraId="26C38852"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2.1</w:t>
      </w:r>
      <w:r w:rsidRPr="00DB07C9">
        <w:rPr>
          <w:rFonts w:ascii="宋体" w:hAnsi="宋体" w:hint="eastAsia"/>
          <w:bCs/>
          <w:sz w:val="24"/>
        </w:rPr>
        <w:t>本招标工程项目按照《中华人民共和国招标投标法》等有关法律、行政法规、规章和规范性文件，通过招标方式选定承包人。</w:t>
      </w:r>
    </w:p>
    <w:p w14:paraId="36517BBF"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2.2</w:t>
      </w:r>
      <w:r w:rsidRPr="00DB07C9">
        <w:rPr>
          <w:rFonts w:ascii="宋体" w:hAnsi="宋体" w:hint="eastAsia"/>
          <w:bCs/>
          <w:sz w:val="24"/>
        </w:rPr>
        <w:t>工程名称、建设地点、建设规模、承包方式、质量标准、招标范围、工期要求等均在投标须知前附表中列明。</w:t>
      </w:r>
    </w:p>
    <w:p w14:paraId="6F050C93"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2.3</w:t>
      </w:r>
      <w:r w:rsidRPr="00DB07C9">
        <w:rPr>
          <w:rFonts w:ascii="宋体" w:hAnsi="宋体" w:hint="eastAsia"/>
          <w:bCs/>
          <w:sz w:val="24"/>
        </w:rPr>
        <w:t>设计说明：详见招标图纸。</w:t>
      </w:r>
    </w:p>
    <w:p w14:paraId="2FC05A77"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2.4</w:t>
      </w:r>
      <w:r w:rsidRPr="00DB07C9">
        <w:rPr>
          <w:rFonts w:ascii="宋体" w:hAnsi="宋体" w:hint="eastAsia"/>
          <w:bCs/>
          <w:sz w:val="24"/>
        </w:rPr>
        <w:t>工程施工特点：详见招标图纸。</w:t>
      </w:r>
    </w:p>
    <w:p w14:paraId="015B52D6" w14:textId="77777777" w:rsidR="006E342A" w:rsidRPr="00DB07C9" w:rsidRDefault="00000000">
      <w:pPr>
        <w:tabs>
          <w:tab w:val="left" w:pos="105"/>
        </w:tabs>
        <w:spacing w:line="360" w:lineRule="auto"/>
        <w:ind w:firstLineChars="200" w:firstLine="482"/>
        <w:rPr>
          <w:rFonts w:ascii="宋体"/>
          <w:b/>
          <w:sz w:val="24"/>
        </w:rPr>
      </w:pPr>
      <w:r w:rsidRPr="00DB07C9">
        <w:rPr>
          <w:rFonts w:ascii="宋体" w:hAnsi="宋体"/>
          <w:b/>
          <w:sz w:val="24"/>
        </w:rPr>
        <w:t>3</w:t>
      </w:r>
      <w:r w:rsidRPr="00DB07C9">
        <w:rPr>
          <w:rFonts w:ascii="宋体" w:hAnsi="宋体" w:hint="eastAsia"/>
          <w:b/>
          <w:sz w:val="24"/>
        </w:rPr>
        <w:t>．资金来源</w:t>
      </w:r>
    </w:p>
    <w:p w14:paraId="278599C9"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3.1</w:t>
      </w:r>
      <w:r w:rsidRPr="00DB07C9">
        <w:rPr>
          <w:rFonts w:ascii="宋体" w:hAnsi="宋体" w:hint="eastAsia"/>
          <w:bCs/>
          <w:sz w:val="24"/>
        </w:rPr>
        <w:t>本招标工程项目资金来源见投标须知前附表第</w:t>
      </w:r>
      <w:r w:rsidRPr="00DB07C9">
        <w:rPr>
          <w:rFonts w:ascii="宋体" w:hAnsi="宋体"/>
          <w:bCs/>
          <w:sz w:val="24"/>
        </w:rPr>
        <w:t>9</w:t>
      </w:r>
      <w:r w:rsidRPr="00DB07C9">
        <w:rPr>
          <w:rFonts w:ascii="宋体" w:hAnsi="宋体" w:hint="eastAsia"/>
          <w:bCs/>
          <w:sz w:val="24"/>
        </w:rPr>
        <w:t>项</w:t>
      </w:r>
    </w:p>
    <w:p w14:paraId="4B6976C8" w14:textId="77777777" w:rsidR="006E342A" w:rsidRPr="00DB07C9" w:rsidRDefault="00000000">
      <w:pPr>
        <w:tabs>
          <w:tab w:val="left" w:pos="105"/>
        </w:tabs>
        <w:spacing w:line="360" w:lineRule="auto"/>
        <w:ind w:firstLineChars="200" w:firstLine="482"/>
        <w:rPr>
          <w:rFonts w:ascii="宋体"/>
          <w:b/>
          <w:sz w:val="24"/>
        </w:rPr>
      </w:pPr>
      <w:r w:rsidRPr="00DB07C9">
        <w:rPr>
          <w:rFonts w:ascii="宋体" w:hAnsi="宋体"/>
          <w:b/>
          <w:sz w:val="24"/>
        </w:rPr>
        <w:t>4</w:t>
      </w:r>
      <w:r w:rsidRPr="00DB07C9">
        <w:rPr>
          <w:rFonts w:ascii="宋体" w:hAnsi="宋体" w:hint="eastAsia"/>
          <w:b/>
          <w:sz w:val="24"/>
        </w:rPr>
        <w:t>．合格投标人的条件</w:t>
      </w:r>
    </w:p>
    <w:p w14:paraId="27FEB5EE"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4.1</w:t>
      </w:r>
      <w:r w:rsidRPr="00DB07C9">
        <w:rPr>
          <w:rFonts w:ascii="宋体" w:hAnsi="宋体" w:hint="eastAsia"/>
          <w:bCs/>
          <w:sz w:val="24"/>
        </w:rPr>
        <w:t>详见本项目招标公告</w:t>
      </w:r>
    </w:p>
    <w:p w14:paraId="71963064" w14:textId="77777777" w:rsidR="006E342A" w:rsidRPr="00DB07C9" w:rsidRDefault="00000000">
      <w:pPr>
        <w:tabs>
          <w:tab w:val="left" w:pos="105"/>
        </w:tabs>
        <w:spacing w:line="360" w:lineRule="auto"/>
        <w:ind w:firstLineChars="200" w:firstLine="482"/>
        <w:rPr>
          <w:rFonts w:ascii="宋体"/>
          <w:b/>
          <w:sz w:val="24"/>
        </w:rPr>
      </w:pPr>
      <w:r w:rsidRPr="00DB07C9">
        <w:rPr>
          <w:rFonts w:ascii="宋体" w:hAnsi="宋体"/>
          <w:b/>
          <w:sz w:val="24"/>
        </w:rPr>
        <w:t>5</w:t>
      </w:r>
      <w:r w:rsidRPr="00DB07C9">
        <w:rPr>
          <w:rFonts w:ascii="宋体" w:hAnsi="宋体" w:hint="eastAsia"/>
          <w:b/>
          <w:sz w:val="24"/>
        </w:rPr>
        <w:t>．踏勘现场</w:t>
      </w:r>
    </w:p>
    <w:p w14:paraId="29CB70BA" w14:textId="77777777" w:rsidR="006E342A" w:rsidRPr="00DB07C9" w:rsidRDefault="00000000">
      <w:pPr>
        <w:spacing w:line="360" w:lineRule="auto"/>
        <w:ind w:firstLineChars="200" w:firstLine="480"/>
        <w:rPr>
          <w:rFonts w:ascii="宋体"/>
          <w:bCs/>
          <w:sz w:val="24"/>
          <w:u w:val="single"/>
        </w:rPr>
      </w:pPr>
      <w:r w:rsidRPr="00DB07C9">
        <w:rPr>
          <w:rFonts w:ascii="宋体" w:hAnsi="宋体"/>
          <w:bCs/>
          <w:sz w:val="24"/>
        </w:rPr>
        <w:t xml:space="preserve">5.1 </w:t>
      </w:r>
      <w:r w:rsidRPr="00DB07C9">
        <w:rPr>
          <w:rFonts w:ascii="宋体" w:hAnsi="宋体" w:hint="eastAsia"/>
          <w:bCs/>
          <w:sz w:val="24"/>
        </w:rPr>
        <w:t>投标人应按本投标须知前附表第</w:t>
      </w:r>
      <w:r w:rsidRPr="00DB07C9">
        <w:rPr>
          <w:rFonts w:ascii="宋体" w:hAnsi="宋体"/>
          <w:bCs/>
          <w:sz w:val="24"/>
        </w:rPr>
        <w:t>15</w:t>
      </w:r>
      <w:r w:rsidRPr="00DB07C9">
        <w:rPr>
          <w:rFonts w:ascii="宋体" w:hAnsi="宋体" w:hint="eastAsia"/>
          <w:bCs/>
          <w:sz w:val="24"/>
        </w:rPr>
        <w:t>项所述时间和要求对工程现场及周围环境进行踏勘，</w:t>
      </w:r>
      <w:r w:rsidRPr="00DB07C9">
        <w:rPr>
          <w:rFonts w:ascii="宋体" w:hAnsi="宋体" w:hint="eastAsia"/>
          <w:sz w:val="24"/>
        </w:rPr>
        <w:t>投标人应充分重视和仔细地进行这种考察，</w:t>
      </w:r>
      <w:r w:rsidRPr="00DB07C9">
        <w:rPr>
          <w:rFonts w:ascii="宋体" w:hAnsi="宋体" w:hint="eastAsia"/>
          <w:bCs/>
          <w:sz w:val="24"/>
        </w:rPr>
        <w:t>以便投标人获取</w:t>
      </w:r>
      <w:r w:rsidRPr="00DB07C9">
        <w:rPr>
          <w:rFonts w:ascii="宋体" w:hAnsi="宋体" w:hint="eastAsia"/>
          <w:sz w:val="24"/>
        </w:rPr>
        <w:t>那些须投标人自己负责的</w:t>
      </w:r>
      <w:r w:rsidRPr="00DB07C9">
        <w:rPr>
          <w:rFonts w:ascii="宋体" w:hAnsi="宋体" w:hint="eastAsia"/>
          <w:bCs/>
          <w:sz w:val="24"/>
        </w:rPr>
        <w:t>有关编制投标文件和签署合同所涉及现场所有的资料。</w:t>
      </w:r>
      <w:r w:rsidRPr="00DB07C9">
        <w:rPr>
          <w:rFonts w:ascii="宋体" w:hAnsi="宋体" w:hint="eastAsia"/>
          <w:sz w:val="24"/>
        </w:rPr>
        <w:t>一旦中标，这种考察即被认为其结果已在中标文件中得到充分反映。考察现场的费用由投标人自己承担。</w:t>
      </w:r>
    </w:p>
    <w:p w14:paraId="7CB067E8" w14:textId="77777777" w:rsidR="006E342A" w:rsidRPr="00DB07C9" w:rsidRDefault="00000000">
      <w:pPr>
        <w:tabs>
          <w:tab w:val="left" w:pos="105"/>
        </w:tabs>
        <w:spacing w:line="360" w:lineRule="auto"/>
        <w:ind w:firstLineChars="200" w:firstLine="480"/>
        <w:rPr>
          <w:rFonts w:ascii="宋体"/>
          <w:bCs/>
          <w:sz w:val="24"/>
        </w:rPr>
      </w:pPr>
      <w:r w:rsidRPr="00DB07C9">
        <w:rPr>
          <w:rFonts w:ascii="宋体" w:hAnsi="宋体"/>
          <w:bCs/>
          <w:sz w:val="24"/>
        </w:rPr>
        <w:lastRenderedPageBreak/>
        <w:t xml:space="preserve">5.2 </w:t>
      </w:r>
      <w:r w:rsidRPr="00DB07C9">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168F3568"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 xml:space="preserve">5.3 </w:t>
      </w:r>
      <w:r w:rsidRPr="00DB07C9">
        <w:rPr>
          <w:rFonts w:ascii="宋体" w:hAnsi="宋体" w:hint="eastAsia"/>
          <w:bCs/>
          <w:sz w:val="24"/>
        </w:rPr>
        <w:t>经招标人允许，投标人可为踏勘目的进入招标人的项目现场。</w:t>
      </w:r>
      <w:r w:rsidRPr="00DB07C9">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DB07C9">
        <w:rPr>
          <w:rFonts w:ascii="宋体" w:hAnsi="宋体" w:hint="eastAsia"/>
          <w:bCs/>
          <w:sz w:val="24"/>
        </w:rPr>
        <w:t>投标人不得因此使招标人承担有关的责任和蒙受损失。</w:t>
      </w:r>
    </w:p>
    <w:p w14:paraId="0F008FA8" w14:textId="77777777" w:rsidR="006E342A" w:rsidRPr="00DB07C9" w:rsidRDefault="00000000">
      <w:pPr>
        <w:tabs>
          <w:tab w:val="left" w:pos="105"/>
        </w:tabs>
        <w:spacing w:line="360" w:lineRule="auto"/>
        <w:ind w:firstLineChars="200" w:firstLine="482"/>
        <w:rPr>
          <w:rFonts w:ascii="宋体"/>
          <w:b/>
          <w:sz w:val="24"/>
        </w:rPr>
      </w:pPr>
      <w:r w:rsidRPr="00DB07C9">
        <w:rPr>
          <w:rFonts w:ascii="宋体" w:hAnsi="宋体"/>
          <w:b/>
          <w:sz w:val="24"/>
        </w:rPr>
        <w:t>6</w:t>
      </w:r>
      <w:r w:rsidRPr="00DB07C9">
        <w:rPr>
          <w:rFonts w:ascii="宋体" w:hAnsi="宋体" w:hint="eastAsia"/>
          <w:b/>
          <w:sz w:val="24"/>
        </w:rPr>
        <w:t>．投标费用</w:t>
      </w:r>
    </w:p>
    <w:p w14:paraId="2393CE57" w14:textId="77777777" w:rsidR="006E342A" w:rsidRPr="00DB07C9" w:rsidRDefault="00000000">
      <w:pPr>
        <w:tabs>
          <w:tab w:val="left" w:pos="105"/>
        </w:tabs>
        <w:spacing w:line="360" w:lineRule="auto"/>
        <w:ind w:firstLineChars="200" w:firstLine="480"/>
        <w:rPr>
          <w:rFonts w:ascii="宋体"/>
          <w:bCs/>
          <w:sz w:val="24"/>
        </w:rPr>
      </w:pPr>
      <w:r w:rsidRPr="00DB07C9">
        <w:rPr>
          <w:rFonts w:ascii="宋体" w:hAnsi="宋体"/>
          <w:bCs/>
          <w:sz w:val="24"/>
        </w:rPr>
        <w:t>6.1</w:t>
      </w:r>
      <w:r w:rsidRPr="00DB07C9">
        <w:rPr>
          <w:rFonts w:ascii="宋体" w:hAnsi="宋体" w:hint="eastAsia"/>
          <w:sz w:val="24"/>
        </w:rPr>
        <w:t>不论投标结果如何，投标人应承担</w:t>
      </w:r>
      <w:r w:rsidRPr="00DB07C9">
        <w:rPr>
          <w:rFonts w:ascii="宋体" w:hAnsi="宋体" w:hint="eastAsia"/>
          <w:bCs/>
          <w:sz w:val="24"/>
        </w:rPr>
        <w:t>自身</w:t>
      </w:r>
      <w:r w:rsidRPr="00DB07C9">
        <w:rPr>
          <w:rFonts w:ascii="宋体" w:hAnsi="宋体" w:hint="eastAsia"/>
          <w:sz w:val="24"/>
        </w:rPr>
        <w:t>因投标文件编制、递交及其他</w:t>
      </w:r>
      <w:r w:rsidRPr="00DB07C9">
        <w:rPr>
          <w:rFonts w:ascii="宋体" w:hAnsi="宋体" w:hint="eastAsia"/>
          <w:bCs/>
          <w:sz w:val="24"/>
        </w:rPr>
        <w:t>参加本招标活动</w:t>
      </w:r>
      <w:r w:rsidRPr="00DB07C9">
        <w:rPr>
          <w:rFonts w:ascii="宋体" w:hAnsi="宋体" w:hint="eastAsia"/>
          <w:sz w:val="24"/>
        </w:rPr>
        <w:t>所涉及的一切费用，招标人对上述费用不负任何责任。</w:t>
      </w:r>
    </w:p>
    <w:p w14:paraId="785F9CD2" w14:textId="77777777" w:rsidR="006E342A" w:rsidRPr="00DB07C9" w:rsidRDefault="00000000">
      <w:pPr>
        <w:pStyle w:val="30"/>
        <w:spacing w:before="156" w:after="156"/>
        <w:rPr>
          <w:rFonts w:hint="eastAsia"/>
        </w:rPr>
      </w:pPr>
      <w:bookmarkStart w:id="11" w:name="_Toc2272550"/>
      <w:bookmarkStart w:id="12" w:name="_Toc21525494"/>
      <w:r w:rsidRPr="00DB07C9">
        <w:rPr>
          <w:rFonts w:hint="eastAsia"/>
        </w:rPr>
        <w:t>（二）招标文件</w:t>
      </w:r>
      <w:bookmarkEnd w:id="11"/>
      <w:bookmarkEnd w:id="12"/>
    </w:p>
    <w:p w14:paraId="07100D7E" w14:textId="77777777" w:rsidR="006E342A" w:rsidRPr="00DB07C9" w:rsidRDefault="00000000">
      <w:pPr>
        <w:tabs>
          <w:tab w:val="left" w:pos="105"/>
        </w:tabs>
        <w:spacing w:line="360" w:lineRule="auto"/>
        <w:ind w:firstLineChars="200" w:firstLine="482"/>
        <w:rPr>
          <w:rFonts w:ascii="宋体"/>
          <w:b/>
          <w:sz w:val="24"/>
        </w:rPr>
      </w:pPr>
      <w:r w:rsidRPr="00DB07C9">
        <w:rPr>
          <w:rFonts w:ascii="宋体" w:hAnsi="宋体"/>
          <w:b/>
          <w:sz w:val="24"/>
        </w:rPr>
        <w:t>7.</w:t>
      </w:r>
      <w:r w:rsidRPr="00DB07C9">
        <w:rPr>
          <w:rFonts w:ascii="宋体" w:hAnsi="宋体" w:hint="eastAsia"/>
          <w:b/>
          <w:sz w:val="24"/>
        </w:rPr>
        <w:t>招标文件的组成</w:t>
      </w:r>
    </w:p>
    <w:p w14:paraId="0DE24F27" w14:textId="77777777" w:rsidR="006E342A" w:rsidRPr="00DB07C9" w:rsidRDefault="00000000">
      <w:pPr>
        <w:spacing w:line="360" w:lineRule="auto"/>
        <w:ind w:firstLineChars="200" w:firstLine="480"/>
        <w:rPr>
          <w:rFonts w:ascii="宋体"/>
          <w:sz w:val="24"/>
        </w:rPr>
      </w:pPr>
      <w:r w:rsidRPr="00DB07C9">
        <w:rPr>
          <w:rFonts w:ascii="宋体" w:hAnsi="宋体"/>
          <w:bCs/>
          <w:sz w:val="24"/>
        </w:rPr>
        <w:t>7.1</w:t>
      </w:r>
      <w:r w:rsidRPr="00DB07C9">
        <w:rPr>
          <w:rFonts w:ascii="宋体" w:hAnsi="宋体" w:hint="eastAsia"/>
          <w:sz w:val="24"/>
        </w:rPr>
        <w:t>本招标文件包括下列文件，以及所有按本须知第</w:t>
      </w:r>
      <w:r w:rsidRPr="00DB07C9">
        <w:rPr>
          <w:rFonts w:ascii="宋体" w:hAnsi="宋体"/>
          <w:sz w:val="24"/>
        </w:rPr>
        <w:t>8</w:t>
      </w:r>
      <w:r w:rsidRPr="00DB07C9">
        <w:rPr>
          <w:rFonts w:ascii="宋体" w:hAnsi="宋体" w:hint="eastAsia"/>
          <w:sz w:val="24"/>
        </w:rPr>
        <w:t>条发出的招标答疑会会议纪要和按本须知第</w:t>
      </w:r>
      <w:r w:rsidRPr="00DB07C9">
        <w:rPr>
          <w:rFonts w:ascii="宋体" w:hAnsi="宋体"/>
          <w:sz w:val="24"/>
        </w:rPr>
        <w:t>9</w:t>
      </w:r>
      <w:r w:rsidRPr="00DB07C9">
        <w:rPr>
          <w:rFonts w:ascii="宋体" w:hAnsi="宋体" w:hint="eastAsia"/>
          <w:sz w:val="24"/>
        </w:rPr>
        <w:t>条发出的澄清或修改：</w:t>
      </w:r>
    </w:p>
    <w:p w14:paraId="3E033D5F" w14:textId="77777777" w:rsidR="006E342A" w:rsidRPr="00DB07C9" w:rsidRDefault="00000000">
      <w:pPr>
        <w:pStyle w:val="a4"/>
        <w:spacing w:after="0" w:line="360" w:lineRule="auto"/>
        <w:ind w:left="-2" w:firstLineChars="200" w:firstLine="480"/>
        <w:rPr>
          <w:rFonts w:ascii="宋体"/>
          <w:sz w:val="24"/>
        </w:rPr>
      </w:pPr>
      <w:r w:rsidRPr="00DB07C9">
        <w:rPr>
          <w:rFonts w:ascii="宋体" w:hAnsi="宋体" w:hint="eastAsia"/>
          <w:bCs/>
          <w:sz w:val="24"/>
        </w:rPr>
        <w:t>第一章</w:t>
      </w:r>
      <w:r w:rsidRPr="00DB07C9">
        <w:rPr>
          <w:rFonts w:ascii="宋体" w:hAnsi="宋体"/>
          <w:bCs/>
          <w:sz w:val="24"/>
        </w:rPr>
        <w:t xml:space="preserve">  </w:t>
      </w:r>
      <w:r w:rsidRPr="00DB07C9">
        <w:rPr>
          <w:rFonts w:ascii="宋体" w:hAnsi="宋体" w:hint="eastAsia"/>
          <w:sz w:val="24"/>
        </w:rPr>
        <w:t>投标须知</w:t>
      </w:r>
    </w:p>
    <w:p w14:paraId="1D5633D0" w14:textId="77777777" w:rsidR="006E342A" w:rsidRPr="00DB07C9" w:rsidRDefault="00000000">
      <w:pPr>
        <w:pStyle w:val="a4"/>
        <w:spacing w:after="0" w:line="360" w:lineRule="auto"/>
        <w:ind w:left="-2" w:firstLineChars="200" w:firstLine="480"/>
        <w:rPr>
          <w:rFonts w:ascii="宋体"/>
          <w:sz w:val="24"/>
        </w:rPr>
      </w:pPr>
      <w:r w:rsidRPr="00DB07C9">
        <w:rPr>
          <w:rFonts w:ascii="宋体" w:hAnsi="宋体" w:hint="eastAsia"/>
          <w:bCs/>
          <w:sz w:val="24"/>
        </w:rPr>
        <w:t>第二章</w:t>
      </w:r>
      <w:r w:rsidRPr="00DB07C9">
        <w:rPr>
          <w:rFonts w:ascii="宋体" w:hAnsi="宋体"/>
          <w:bCs/>
          <w:sz w:val="24"/>
        </w:rPr>
        <w:t xml:space="preserve">  </w:t>
      </w:r>
      <w:r w:rsidRPr="00DB07C9">
        <w:rPr>
          <w:rFonts w:ascii="宋体" w:hAnsi="宋体" w:hint="eastAsia"/>
          <w:sz w:val="24"/>
        </w:rPr>
        <w:t>开标、评标及定标办法</w:t>
      </w:r>
    </w:p>
    <w:p w14:paraId="0F0E8549" w14:textId="77777777" w:rsidR="006E342A" w:rsidRPr="00DB07C9" w:rsidRDefault="00000000">
      <w:pPr>
        <w:pStyle w:val="a4"/>
        <w:spacing w:after="0" w:line="360" w:lineRule="auto"/>
        <w:ind w:firstLineChars="200" w:firstLine="480"/>
        <w:rPr>
          <w:rFonts w:ascii="宋体"/>
          <w:sz w:val="24"/>
        </w:rPr>
      </w:pPr>
      <w:r w:rsidRPr="00DB07C9">
        <w:rPr>
          <w:rFonts w:ascii="宋体" w:hAnsi="宋体" w:hint="eastAsia"/>
          <w:sz w:val="24"/>
        </w:rPr>
        <w:t>第三章</w:t>
      </w:r>
      <w:r w:rsidRPr="00DB07C9">
        <w:rPr>
          <w:rFonts w:ascii="宋体" w:hAnsi="宋体"/>
          <w:sz w:val="24"/>
        </w:rPr>
        <w:t xml:space="preserve">  </w:t>
      </w:r>
      <w:r w:rsidRPr="00DB07C9">
        <w:rPr>
          <w:rFonts w:ascii="宋体" w:hAnsi="宋体" w:hint="eastAsia"/>
          <w:sz w:val="24"/>
        </w:rPr>
        <w:t>合同条款</w:t>
      </w:r>
    </w:p>
    <w:p w14:paraId="3B1C0960" w14:textId="77777777" w:rsidR="006E342A" w:rsidRPr="00DB07C9" w:rsidRDefault="00000000">
      <w:pPr>
        <w:pStyle w:val="a4"/>
        <w:spacing w:after="0" w:line="360" w:lineRule="auto"/>
        <w:ind w:firstLineChars="200" w:firstLine="480"/>
        <w:rPr>
          <w:rFonts w:ascii="宋体"/>
          <w:sz w:val="24"/>
        </w:rPr>
      </w:pPr>
      <w:r w:rsidRPr="00DB07C9">
        <w:rPr>
          <w:rFonts w:ascii="宋体" w:hAnsi="宋体" w:hint="eastAsia"/>
          <w:bCs/>
          <w:sz w:val="24"/>
        </w:rPr>
        <w:t>第四章</w:t>
      </w:r>
      <w:r w:rsidRPr="00DB07C9">
        <w:rPr>
          <w:rFonts w:ascii="宋体" w:hAnsi="宋体"/>
          <w:bCs/>
          <w:sz w:val="24"/>
        </w:rPr>
        <w:t xml:space="preserve">  </w:t>
      </w:r>
      <w:r w:rsidRPr="00DB07C9">
        <w:rPr>
          <w:rFonts w:ascii="宋体" w:hAnsi="宋体" w:hint="eastAsia"/>
          <w:sz w:val="24"/>
        </w:rPr>
        <w:t>投标文件格式</w:t>
      </w:r>
    </w:p>
    <w:p w14:paraId="3DA08922" w14:textId="77777777" w:rsidR="006E342A" w:rsidRPr="00DB07C9" w:rsidRDefault="00000000">
      <w:pPr>
        <w:pStyle w:val="a4"/>
        <w:spacing w:after="0" w:line="360" w:lineRule="auto"/>
        <w:ind w:left="-2" w:firstLineChars="200" w:firstLine="480"/>
        <w:rPr>
          <w:rFonts w:ascii="宋体"/>
          <w:sz w:val="24"/>
        </w:rPr>
      </w:pPr>
      <w:r w:rsidRPr="00DB07C9">
        <w:rPr>
          <w:rFonts w:ascii="宋体" w:hAnsi="宋体" w:hint="eastAsia"/>
          <w:bCs/>
          <w:sz w:val="24"/>
        </w:rPr>
        <w:t>第五章</w:t>
      </w:r>
      <w:r w:rsidRPr="00DB07C9">
        <w:rPr>
          <w:rFonts w:ascii="宋体" w:hAnsi="宋体"/>
          <w:bCs/>
          <w:sz w:val="24"/>
        </w:rPr>
        <w:t xml:space="preserve">  </w:t>
      </w:r>
      <w:r w:rsidRPr="00DB07C9">
        <w:rPr>
          <w:rFonts w:ascii="宋体" w:hAnsi="宋体" w:hint="eastAsia"/>
          <w:sz w:val="24"/>
        </w:rPr>
        <w:t>技术条件（工程建设标准）（另册）</w:t>
      </w:r>
    </w:p>
    <w:p w14:paraId="52B9AE59" w14:textId="77777777" w:rsidR="006E342A" w:rsidRPr="00DB07C9" w:rsidRDefault="00000000">
      <w:pPr>
        <w:pStyle w:val="a4"/>
        <w:spacing w:after="0" w:line="360" w:lineRule="auto"/>
        <w:ind w:left="-2" w:firstLineChars="200" w:firstLine="480"/>
        <w:rPr>
          <w:rFonts w:ascii="宋体"/>
          <w:sz w:val="24"/>
        </w:rPr>
      </w:pPr>
      <w:r w:rsidRPr="00DB07C9">
        <w:rPr>
          <w:rFonts w:ascii="宋体" w:hAnsi="宋体" w:hint="eastAsia"/>
          <w:bCs/>
          <w:sz w:val="24"/>
        </w:rPr>
        <w:t>第六章</w:t>
      </w:r>
      <w:r w:rsidRPr="00DB07C9">
        <w:rPr>
          <w:rFonts w:ascii="宋体" w:hAnsi="宋体"/>
          <w:bCs/>
          <w:sz w:val="24"/>
        </w:rPr>
        <w:t xml:space="preserve">  </w:t>
      </w:r>
      <w:r w:rsidRPr="00DB07C9">
        <w:rPr>
          <w:rFonts w:ascii="宋体" w:hAnsi="宋体" w:hint="eastAsia"/>
          <w:sz w:val="24"/>
        </w:rPr>
        <w:t>图纸及勘察资料（另册）</w:t>
      </w:r>
    </w:p>
    <w:p w14:paraId="386273BC" w14:textId="77777777" w:rsidR="006E342A" w:rsidRPr="00DB07C9" w:rsidRDefault="00000000">
      <w:pPr>
        <w:pStyle w:val="a4"/>
        <w:spacing w:after="0" w:line="360" w:lineRule="auto"/>
        <w:ind w:left="-2" w:firstLineChars="200" w:firstLine="480"/>
        <w:rPr>
          <w:rFonts w:ascii="宋体"/>
          <w:sz w:val="24"/>
        </w:rPr>
      </w:pPr>
      <w:r w:rsidRPr="00DB07C9">
        <w:rPr>
          <w:rFonts w:ascii="宋体" w:hAnsi="宋体" w:hint="eastAsia"/>
          <w:bCs/>
          <w:sz w:val="24"/>
        </w:rPr>
        <w:t>第七章</w:t>
      </w:r>
      <w:r w:rsidRPr="00DB07C9">
        <w:rPr>
          <w:rFonts w:ascii="宋体" w:hAnsi="宋体"/>
          <w:bCs/>
          <w:sz w:val="24"/>
        </w:rPr>
        <w:t xml:space="preserve">  </w:t>
      </w:r>
      <w:r w:rsidRPr="00DB07C9">
        <w:rPr>
          <w:rFonts w:ascii="宋体" w:hAnsi="宋体" w:hint="eastAsia"/>
          <w:bCs/>
          <w:sz w:val="24"/>
        </w:rPr>
        <w:t>招标</w:t>
      </w:r>
      <w:r w:rsidRPr="00DB07C9">
        <w:rPr>
          <w:rFonts w:ascii="宋体" w:hAnsi="宋体" w:hint="eastAsia"/>
          <w:sz w:val="24"/>
        </w:rPr>
        <w:t>工程量清单（另册）</w:t>
      </w:r>
    </w:p>
    <w:p w14:paraId="33FEC040" w14:textId="77777777" w:rsidR="006E342A" w:rsidRPr="00DB07C9" w:rsidRDefault="00000000">
      <w:pPr>
        <w:pStyle w:val="a4"/>
        <w:spacing w:after="0" w:line="360" w:lineRule="auto"/>
        <w:ind w:left="-2" w:firstLineChars="200" w:firstLine="480"/>
        <w:rPr>
          <w:rFonts w:ascii="宋体" w:hAnsi="宋体" w:hint="eastAsia"/>
          <w:sz w:val="24"/>
        </w:rPr>
      </w:pPr>
      <w:r w:rsidRPr="00DB07C9">
        <w:rPr>
          <w:rFonts w:ascii="宋体" w:hAnsi="宋体" w:hint="eastAsia"/>
          <w:sz w:val="24"/>
        </w:rPr>
        <w:t>第八章</w:t>
      </w:r>
      <w:r w:rsidRPr="00DB07C9">
        <w:rPr>
          <w:rFonts w:ascii="宋体" w:hAnsi="宋体"/>
          <w:sz w:val="24"/>
        </w:rPr>
        <w:t xml:space="preserve">  </w:t>
      </w:r>
      <w:r w:rsidRPr="00DB07C9">
        <w:rPr>
          <w:rFonts w:ascii="宋体" w:hAnsi="宋体" w:hint="eastAsia"/>
          <w:sz w:val="24"/>
        </w:rPr>
        <w:t>最高投标限价</w:t>
      </w:r>
    </w:p>
    <w:p w14:paraId="4F221FA1" w14:textId="77777777" w:rsidR="006E342A" w:rsidRPr="00DB07C9" w:rsidRDefault="00000000">
      <w:pPr>
        <w:pStyle w:val="a4"/>
        <w:spacing w:after="0" w:line="360" w:lineRule="auto"/>
        <w:ind w:left="-2" w:firstLineChars="200" w:firstLine="480"/>
        <w:rPr>
          <w:rFonts w:ascii="宋体"/>
          <w:sz w:val="24"/>
        </w:rPr>
      </w:pPr>
      <w:r w:rsidRPr="00DB07C9">
        <w:rPr>
          <w:rFonts w:ascii="宋体" w:hint="eastAsia"/>
          <w:sz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6B244F28"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7.2 </w:t>
      </w:r>
      <w:r w:rsidRPr="00DB07C9">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sidRPr="00DB07C9">
        <w:rPr>
          <w:rFonts w:ascii="宋体" w:hAnsi="宋体" w:hint="eastAsia"/>
          <w:sz w:val="24"/>
        </w:rPr>
        <w:lastRenderedPageBreak/>
        <w:t>予以拒绝，并且不允许投标人通过修改或撤消其不符合要求的差异或保留使之成为具有响应性的投标文件。</w:t>
      </w:r>
    </w:p>
    <w:p w14:paraId="6AFDB268"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7.3 </w:t>
      </w:r>
      <w:r w:rsidRPr="00DB07C9">
        <w:rPr>
          <w:rFonts w:ascii="宋体" w:hAnsi="宋体" w:hint="eastAsia"/>
          <w:sz w:val="24"/>
        </w:rPr>
        <w:t>投标人一旦中标，招标文件的内容对招标人和中标人双方均有约束力。</w:t>
      </w:r>
    </w:p>
    <w:p w14:paraId="21B229CF"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8</w:t>
      </w:r>
      <w:r w:rsidRPr="00DB07C9">
        <w:rPr>
          <w:rFonts w:ascii="宋体" w:hAnsi="宋体" w:hint="eastAsia"/>
          <w:b/>
          <w:bCs/>
          <w:sz w:val="24"/>
        </w:rPr>
        <w:t>．招标答疑</w:t>
      </w:r>
    </w:p>
    <w:p w14:paraId="4AFA9E93"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8.1 </w:t>
      </w:r>
      <w:r w:rsidRPr="00DB07C9">
        <w:rPr>
          <w:rFonts w:ascii="宋体" w:hAnsi="宋体" w:hint="eastAsia"/>
          <w:sz w:val="24"/>
        </w:rPr>
        <w:t>投标人若对招标文件（包括招标图纸）中有疑问，可以书面形式</w:t>
      </w:r>
      <w:r w:rsidRPr="00DB07C9">
        <w:rPr>
          <w:rFonts w:hint="eastAsia"/>
          <w:sz w:val="24"/>
          <w:szCs w:val="24"/>
        </w:rPr>
        <w:t>通过</w:t>
      </w:r>
      <w:r w:rsidRPr="00DB07C9">
        <w:rPr>
          <w:sz w:val="24"/>
          <w:szCs w:val="24"/>
          <w:u w:val="single"/>
        </w:rPr>
        <w:t xml:space="preserve">        </w:t>
      </w:r>
      <w:r w:rsidRPr="00DB07C9">
        <w:rPr>
          <w:rFonts w:ascii="宋体" w:hAnsi="宋体" w:hint="eastAsia"/>
          <w:sz w:val="24"/>
          <w:szCs w:val="24"/>
        </w:rPr>
        <w:t>交易平台</w:t>
      </w:r>
      <w:r w:rsidRPr="00DB07C9">
        <w:rPr>
          <w:rFonts w:hint="eastAsia"/>
          <w:sz w:val="24"/>
          <w:szCs w:val="24"/>
        </w:rPr>
        <w:t>提交</w:t>
      </w:r>
      <w:r w:rsidRPr="00DB07C9">
        <w:rPr>
          <w:rFonts w:ascii="宋体" w:hAnsi="宋体" w:hint="eastAsia"/>
          <w:sz w:val="24"/>
        </w:rPr>
        <w:t>给招标人或招标代理人，提交形式见本须知前附表第</w:t>
      </w:r>
      <w:r w:rsidRPr="00DB07C9">
        <w:rPr>
          <w:rFonts w:ascii="宋体" w:hAnsi="宋体"/>
          <w:sz w:val="24"/>
        </w:rPr>
        <w:t>16</w:t>
      </w:r>
      <w:r w:rsidRPr="00DB07C9">
        <w:rPr>
          <w:rFonts w:ascii="宋体" w:hAnsi="宋体" w:hint="eastAsia"/>
          <w:sz w:val="24"/>
        </w:rPr>
        <w:t>项。</w:t>
      </w:r>
    </w:p>
    <w:p w14:paraId="0BA245F9"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8.2</w:t>
      </w:r>
      <w:r w:rsidRPr="00DB07C9">
        <w:rPr>
          <w:rFonts w:ascii="宋体" w:hint="eastAsia"/>
          <w:sz w:val="24"/>
        </w:rPr>
        <w:t>招标答疑会会议纪要将在提交投标文件截止时间15日前在</w:t>
      </w:r>
      <w:r w:rsidRPr="00DB07C9">
        <w:rPr>
          <w:sz w:val="24"/>
          <w:szCs w:val="24"/>
          <w:u w:val="single"/>
        </w:rPr>
        <w:t xml:space="preserve">        </w:t>
      </w:r>
      <w:r w:rsidRPr="00DB07C9">
        <w:rPr>
          <w:rFonts w:ascii="宋体" w:hAnsi="宋体" w:hint="eastAsia"/>
          <w:sz w:val="24"/>
          <w:szCs w:val="24"/>
        </w:rPr>
        <w:t>交易平台</w:t>
      </w:r>
      <w:r w:rsidRPr="00DB07C9">
        <w:rPr>
          <w:rFonts w:ascii="宋体" w:hint="eastAsia"/>
          <w:sz w:val="24"/>
        </w:rPr>
        <w:t xml:space="preserve"> “项目答疑纪要”专区公开发布。答疑纪要一经在</w:t>
      </w:r>
      <w:r w:rsidRPr="00DB07C9">
        <w:rPr>
          <w:sz w:val="24"/>
          <w:szCs w:val="24"/>
          <w:u w:val="single"/>
        </w:rPr>
        <w:t xml:space="preserve">        </w:t>
      </w:r>
      <w:r w:rsidRPr="00DB07C9">
        <w:rPr>
          <w:rFonts w:ascii="宋体" w:hAnsi="宋体" w:hint="eastAsia"/>
          <w:sz w:val="24"/>
          <w:szCs w:val="24"/>
        </w:rPr>
        <w:t>交易平台</w:t>
      </w:r>
      <w:r w:rsidRPr="00DB07C9">
        <w:rPr>
          <w:rFonts w:ascii="宋体" w:hint="eastAsia"/>
          <w:sz w:val="24"/>
        </w:rPr>
        <w:t>发布，视作已发放给所有投标人。</w:t>
      </w:r>
    </w:p>
    <w:p w14:paraId="6B630964"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8.3</w:t>
      </w:r>
      <w:r w:rsidRPr="00DB07C9">
        <w:rPr>
          <w:rFonts w:ascii="宋体" w:hAnsi="宋体" w:hint="eastAsia"/>
          <w:sz w:val="24"/>
        </w:rPr>
        <w:t>答疑会会议纪要为招标文件的一部分。</w:t>
      </w:r>
    </w:p>
    <w:p w14:paraId="516C3A69"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8.4</w:t>
      </w:r>
      <w:r w:rsidRPr="00DB07C9">
        <w:rPr>
          <w:rFonts w:ascii="宋体" w:hAnsi="宋体" w:hint="eastAsia"/>
          <w:sz w:val="24"/>
        </w:rPr>
        <w:t>若招标答疑会会议纪要与招标文件有矛盾，以答疑会议纪要最后发出的书面形式的文件为准。</w:t>
      </w:r>
    </w:p>
    <w:p w14:paraId="4009BC5D"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9.</w:t>
      </w:r>
      <w:r w:rsidRPr="00DB07C9">
        <w:rPr>
          <w:rFonts w:ascii="宋体" w:hAnsi="宋体" w:hint="eastAsia"/>
          <w:b/>
          <w:bCs/>
          <w:sz w:val="24"/>
        </w:rPr>
        <w:t>招标文件的澄清与修改</w:t>
      </w:r>
    </w:p>
    <w:p w14:paraId="508C1D0B"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9.1</w:t>
      </w:r>
      <w:r w:rsidRPr="00DB07C9">
        <w:rPr>
          <w:rFonts w:ascii="宋体" w:hAnsi="宋体" w:hint="eastAsia"/>
          <w:sz w:val="24"/>
        </w:rPr>
        <w:t>招标文件发出后</w:t>
      </w:r>
      <w:r w:rsidRPr="00DB07C9">
        <w:rPr>
          <w:rFonts w:ascii="宋体"/>
          <w:sz w:val="24"/>
        </w:rPr>
        <w:t>,</w:t>
      </w:r>
      <w:r w:rsidRPr="00DB07C9">
        <w:rPr>
          <w:rFonts w:ascii="宋体" w:hAnsi="宋体" w:hint="eastAsia"/>
          <w:sz w:val="24"/>
        </w:rPr>
        <w:t>在提交投标文件截止时间15日前，招标人可对招标文件进行必要的澄清或修改。</w:t>
      </w:r>
    </w:p>
    <w:p w14:paraId="2A42FFFF"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9.2</w:t>
      </w:r>
      <w:r w:rsidRPr="00DB07C9">
        <w:rPr>
          <w:rFonts w:ascii="宋体" w:hint="eastAsia"/>
          <w:sz w:val="24"/>
        </w:rPr>
        <w:t>招标文件的澄清或修改将在</w:t>
      </w:r>
      <w:r w:rsidRPr="00DB07C9">
        <w:rPr>
          <w:sz w:val="24"/>
          <w:szCs w:val="24"/>
          <w:u w:val="single"/>
        </w:rPr>
        <w:t xml:space="preserve">        </w:t>
      </w:r>
      <w:r w:rsidRPr="00DB07C9">
        <w:rPr>
          <w:rFonts w:ascii="宋体" w:hAnsi="宋体" w:hint="eastAsia"/>
          <w:sz w:val="24"/>
          <w:szCs w:val="24"/>
        </w:rPr>
        <w:t>交易平台</w:t>
      </w:r>
      <w:r w:rsidRPr="00DB07C9">
        <w:rPr>
          <w:rFonts w:ascii="宋体" w:hint="eastAsia"/>
          <w:sz w:val="24"/>
        </w:rPr>
        <w:t>“项目答疑纪要”专区公开发布。答疑纪要一经在</w:t>
      </w:r>
      <w:r w:rsidRPr="00DB07C9">
        <w:rPr>
          <w:sz w:val="24"/>
          <w:szCs w:val="24"/>
          <w:u w:val="single"/>
        </w:rPr>
        <w:t xml:space="preserve">        </w:t>
      </w:r>
      <w:r w:rsidRPr="00DB07C9">
        <w:rPr>
          <w:rFonts w:ascii="宋体" w:hAnsi="宋体" w:hint="eastAsia"/>
          <w:sz w:val="24"/>
          <w:szCs w:val="24"/>
        </w:rPr>
        <w:t>交易平台</w:t>
      </w:r>
      <w:r w:rsidRPr="00DB07C9">
        <w:rPr>
          <w:rFonts w:ascii="宋体" w:hint="eastAsia"/>
          <w:sz w:val="24"/>
        </w:rPr>
        <w:t>发布，视作已发放给所有投标人，以</w:t>
      </w:r>
      <w:r w:rsidRPr="00DB07C9">
        <w:rPr>
          <w:sz w:val="24"/>
          <w:szCs w:val="24"/>
          <w:u w:val="single"/>
        </w:rPr>
        <w:t xml:space="preserve">        </w:t>
      </w:r>
      <w:r w:rsidRPr="00DB07C9">
        <w:rPr>
          <w:rFonts w:ascii="宋体" w:hAnsi="宋体" w:hint="eastAsia"/>
          <w:sz w:val="24"/>
          <w:szCs w:val="24"/>
        </w:rPr>
        <w:t>交易平台</w:t>
      </w:r>
      <w:r w:rsidRPr="00DB07C9">
        <w:rPr>
          <w:rFonts w:ascii="宋体" w:hint="eastAsia"/>
          <w:sz w:val="24"/>
        </w:rPr>
        <w:t>上网发布时间作为送达时间。</w:t>
      </w:r>
    </w:p>
    <w:p w14:paraId="67639AAC"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9.3</w:t>
      </w:r>
      <w:r w:rsidRPr="00DB07C9">
        <w:rPr>
          <w:rFonts w:ascii="宋体" w:hAnsi="宋体" w:hint="eastAsia"/>
          <w:sz w:val="24"/>
        </w:rPr>
        <w:t>招标文件的修改内容为招标文件的组成部分。</w:t>
      </w:r>
    </w:p>
    <w:p w14:paraId="7331ABCC"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9.4</w:t>
      </w:r>
      <w:r w:rsidRPr="00DB07C9">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53989FDA"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9.5</w:t>
      </w:r>
      <w:r w:rsidRPr="00DB07C9">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1395A05" w14:textId="77777777" w:rsidR="006E342A" w:rsidRPr="00DB07C9" w:rsidRDefault="00000000">
      <w:pPr>
        <w:pStyle w:val="30"/>
        <w:spacing w:before="156" w:after="156"/>
        <w:rPr>
          <w:rFonts w:hint="eastAsia"/>
        </w:rPr>
      </w:pPr>
      <w:bookmarkStart w:id="13" w:name="_Toc21525495"/>
      <w:bookmarkStart w:id="14" w:name="_Toc2272551"/>
      <w:r w:rsidRPr="00DB07C9">
        <w:rPr>
          <w:rFonts w:hint="eastAsia"/>
        </w:rPr>
        <w:t>（三）投标文件的编制</w:t>
      </w:r>
      <w:bookmarkEnd w:id="13"/>
      <w:bookmarkEnd w:id="14"/>
    </w:p>
    <w:p w14:paraId="303F33E8"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10</w:t>
      </w:r>
      <w:r w:rsidRPr="00DB07C9">
        <w:rPr>
          <w:rFonts w:ascii="宋体" w:hAnsi="宋体" w:hint="eastAsia"/>
          <w:b/>
          <w:bCs/>
          <w:sz w:val="24"/>
        </w:rPr>
        <w:t>．投标文件的语言及度量衡单位</w:t>
      </w:r>
    </w:p>
    <w:p w14:paraId="03B706B4"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10.1 </w:t>
      </w:r>
      <w:r w:rsidRPr="00DB07C9">
        <w:rPr>
          <w:rFonts w:ascii="宋体" w:hAnsi="宋体" w:hint="eastAsia"/>
          <w:sz w:val="24"/>
        </w:rPr>
        <w:t>投标文件和与投标有关的所有文件均应使用中文。</w:t>
      </w:r>
    </w:p>
    <w:p w14:paraId="1F88DC71"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10.2 </w:t>
      </w:r>
      <w:r w:rsidRPr="00DB07C9">
        <w:rPr>
          <w:rFonts w:ascii="宋体" w:hAnsi="宋体" w:hint="eastAsia"/>
          <w:sz w:val="24"/>
        </w:rPr>
        <w:t>除工程规范另有规定外，投标文件使用的度量衡单位，均采用中华人民共和国法定计量单位。</w:t>
      </w:r>
    </w:p>
    <w:p w14:paraId="607DA59A"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lastRenderedPageBreak/>
        <w:t>11</w:t>
      </w:r>
      <w:r w:rsidRPr="00DB07C9">
        <w:rPr>
          <w:rFonts w:ascii="宋体" w:hAnsi="宋体" w:hint="eastAsia"/>
          <w:b/>
          <w:bCs/>
          <w:sz w:val="24"/>
        </w:rPr>
        <w:t>．投标文件的组成</w:t>
      </w:r>
    </w:p>
    <w:p w14:paraId="4F46FAE2" w14:textId="77777777" w:rsidR="006E342A" w:rsidRPr="00DB07C9" w:rsidRDefault="00000000">
      <w:pPr>
        <w:pStyle w:val="a4"/>
        <w:spacing w:after="0" w:line="360" w:lineRule="auto"/>
        <w:ind w:firstLineChars="200" w:firstLine="480"/>
        <w:rPr>
          <w:rFonts w:ascii="宋体"/>
          <w:b/>
          <w:sz w:val="24"/>
        </w:rPr>
      </w:pPr>
      <w:r w:rsidRPr="00DB07C9">
        <w:rPr>
          <w:rFonts w:ascii="宋体" w:hAnsi="宋体"/>
          <w:sz w:val="24"/>
        </w:rPr>
        <w:t xml:space="preserve">11.1 </w:t>
      </w:r>
      <w:r w:rsidRPr="00DB07C9">
        <w:rPr>
          <w:rFonts w:ascii="宋体" w:hAnsi="宋体" w:hint="eastAsia"/>
          <w:sz w:val="24"/>
        </w:rPr>
        <w:t>投标文件由技术部分（</w:t>
      </w:r>
      <w:proofErr w:type="gramStart"/>
      <w:r w:rsidRPr="00DB07C9">
        <w:rPr>
          <w:rFonts w:ascii="宋体" w:hAnsi="宋体" w:hint="eastAsia"/>
          <w:sz w:val="24"/>
        </w:rPr>
        <w:t>含资格</w:t>
      </w:r>
      <w:proofErr w:type="gramEnd"/>
      <w:r w:rsidRPr="00DB07C9">
        <w:rPr>
          <w:rFonts w:ascii="宋体" w:hAnsi="宋体" w:hint="eastAsia"/>
          <w:sz w:val="24"/>
        </w:rPr>
        <w:t>审查文件）和经济部分二部分投标文件组成</w:t>
      </w:r>
      <w:r w:rsidRPr="00DB07C9">
        <w:rPr>
          <w:rFonts w:ascii="宋体" w:hAnsi="宋体" w:hint="eastAsia"/>
          <w:b/>
          <w:sz w:val="24"/>
        </w:rPr>
        <w:t>。</w:t>
      </w:r>
    </w:p>
    <w:p w14:paraId="71138631" w14:textId="77777777" w:rsidR="006E342A" w:rsidRPr="00DB07C9" w:rsidRDefault="00000000">
      <w:pPr>
        <w:spacing w:line="360" w:lineRule="auto"/>
        <w:ind w:firstLineChars="200" w:firstLine="480"/>
        <w:rPr>
          <w:rFonts w:ascii="宋体" w:hAnsi="宋体" w:hint="eastAsia"/>
          <w:bCs/>
          <w:sz w:val="24"/>
        </w:rPr>
      </w:pPr>
      <w:r w:rsidRPr="00DB07C9">
        <w:rPr>
          <w:rFonts w:ascii="宋体" w:hAnsi="宋体"/>
          <w:bCs/>
          <w:sz w:val="24"/>
        </w:rPr>
        <w:t>11.2</w:t>
      </w:r>
      <w:r w:rsidRPr="00DB07C9">
        <w:rPr>
          <w:rFonts w:ascii="宋体" w:hAnsi="宋体" w:hint="eastAsia"/>
          <w:bCs/>
          <w:sz w:val="24"/>
        </w:rPr>
        <w:t>投标文件技术标部分主要包括下列内容</w:t>
      </w:r>
      <w:r w:rsidRPr="00DB07C9">
        <w:rPr>
          <w:rFonts w:ascii="宋体" w:hAnsi="宋体"/>
          <w:bCs/>
          <w:sz w:val="24"/>
        </w:rPr>
        <w:t>:</w:t>
      </w:r>
    </w:p>
    <w:p w14:paraId="150FFAB1"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11.2.1 技术投标文件</w:t>
      </w:r>
      <w:r w:rsidRPr="00DB07C9">
        <w:rPr>
          <w:rFonts w:ascii="宋体" w:hAnsi="宋体"/>
          <w:sz w:val="24"/>
        </w:rPr>
        <w:t>(</w:t>
      </w:r>
      <w:r w:rsidRPr="00DB07C9">
        <w:rPr>
          <w:rFonts w:ascii="宋体" w:hAnsi="宋体" w:hint="eastAsia"/>
          <w:sz w:val="24"/>
        </w:rPr>
        <w:t>按招标文件的要求填写</w:t>
      </w:r>
      <w:r w:rsidRPr="00DB07C9">
        <w:rPr>
          <w:rFonts w:ascii="宋体" w:hAnsi="宋体"/>
          <w:sz w:val="24"/>
        </w:rPr>
        <w:t>)</w:t>
      </w:r>
      <w:r w:rsidRPr="00DB07C9">
        <w:rPr>
          <w:rFonts w:ascii="宋体" w:hint="eastAsia"/>
          <w:bCs/>
          <w:sz w:val="24"/>
        </w:rPr>
        <w:t>；</w:t>
      </w:r>
    </w:p>
    <w:p w14:paraId="21111991"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11.2.2 资格审查文件：</w:t>
      </w:r>
    </w:p>
    <w:p w14:paraId="280E8B2C"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 xml:space="preserve">（1）投标人声明； </w:t>
      </w:r>
    </w:p>
    <w:p w14:paraId="50FDD300"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（2）法定代表人证明书、法定代表人签字或盖章的本投标文件授权委托证明书；</w:t>
      </w:r>
    </w:p>
    <w:p w14:paraId="349493CC"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（3）企业营业执照扫描件或电子证照；</w:t>
      </w:r>
    </w:p>
    <w:p w14:paraId="42F6C90F"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（4）企业资质证书扫描件或电子证照；</w:t>
      </w:r>
    </w:p>
    <w:p w14:paraId="108C1706"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（5）建筑施工企业安全生产许可证扫描件或电子证照；</w:t>
      </w:r>
    </w:p>
    <w:p w14:paraId="695BFB19" w14:textId="77777777" w:rsidR="006E342A" w:rsidRPr="00DB07C9" w:rsidRDefault="00000000">
      <w:pPr>
        <w:spacing w:line="360" w:lineRule="auto"/>
        <w:ind w:firstLineChars="200" w:firstLine="480"/>
        <w:rPr>
          <w:rFonts w:ascii="宋体" w:hAnsi="宋体" w:hint="eastAsia"/>
          <w:bCs/>
          <w:sz w:val="24"/>
          <w:szCs w:val="24"/>
        </w:rPr>
      </w:pPr>
      <w:r w:rsidRPr="00DB07C9">
        <w:rPr>
          <w:rFonts w:ascii="宋体" w:hint="eastAsia"/>
          <w:bCs/>
          <w:sz w:val="24"/>
        </w:rPr>
        <w:t>（6）</w:t>
      </w:r>
      <w:r w:rsidRPr="00DB07C9">
        <w:rPr>
          <w:rFonts w:ascii="宋体" w:hAnsi="宋体" w:hint="eastAsia"/>
          <w:bCs/>
          <w:sz w:val="24"/>
          <w:szCs w:val="24"/>
        </w:rPr>
        <w:t>项目负责人（按网上投标登记时选择拟投标的项目负责人）</w:t>
      </w:r>
    </w:p>
    <w:p w14:paraId="08BCD796" w14:textId="77777777" w:rsidR="006E342A" w:rsidRPr="00DB07C9" w:rsidRDefault="00000000">
      <w:pPr>
        <w:spacing w:line="360" w:lineRule="auto"/>
        <w:ind w:firstLineChars="200" w:firstLine="480"/>
        <w:rPr>
          <w:rFonts w:ascii="宋体" w:hAnsi="宋体" w:hint="eastAsia"/>
          <w:bCs/>
          <w:sz w:val="24"/>
          <w:szCs w:val="24"/>
        </w:rPr>
      </w:pPr>
      <w:r w:rsidRPr="00DB07C9">
        <w:rPr>
          <w:rFonts w:ascii="宋体" w:hAnsi="宋体" w:hint="eastAsia"/>
          <w:bCs/>
          <w:sz w:val="24"/>
          <w:szCs w:val="24"/>
        </w:rPr>
        <w:t>（7）专职安全员（按网上投标登记时选择拟投标的专职安全员）</w:t>
      </w:r>
    </w:p>
    <w:p w14:paraId="4FA73F60"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（8）拟委托技术负责人的相关证书、资料（具体要求由招标人明确）</w:t>
      </w:r>
    </w:p>
    <w:p w14:paraId="5E373451"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（9）</w:t>
      </w:r>
      <w:bookmarkStart w:id="15" w:name="_Hlk142400904"/>
      <w:r w:rsidRPr="00DB07C9">
        <w:rPr>
          <w:rFonts w:ascii="宋体" w:hint="eastAsia"/>
          <w:bCs/>
          <w:sz w:val="24"/>
        </w:rPr>
        <w:t>拟委派项目负责人的建造</w:t>
      </w:r>
      <w:proofErr w:type="gramStart"/>
      <w:r w:rsidRPr="00DB07C9">
        <w:rPr>
          <w:rFonts w:ascii="宋体" w:hint="eastAsia"/>
          <w:bCs/>
          <w:sz w:val="24"/>
        </w:rPr>
        <w:t>师注册</w:t>
      </w:r>
      <w:proofErr w:type="gramEnd"/>
      <w:r w:rsidRPr="00DB07C9">
        <w:rPr>
          <w:rFonts w:ascii="宋体" w:hint="eastAsia"/>
          <w:bCs/>
          <w:sz w:val="24"/>
        </w:rPr>
        <w:t>证书扫描件或电子证书；</w:t>
      </w:r>
      <w:bookmarkEnd w:id="15"/>
    </w:p>
    <w:p w14:paraId="06DEFD97"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（10）项目负责人安全生产考核合格证明或在有效期内的安全考核合格证书（B类）或建筑施工企业项目负责人安全生产考核合格证书扫描件或电子证书；</w:t>
      </w:r>
    </w:p>
    <w:p w14:paraId="33B34E7E" w14:textId="77777777" w:rsidR="006E342A" w:rsidRPr="00DB07C9" w:rsidRDefault="00000000">
      <w:pPr>
        <w:spacing w:line="360" w:lineRule="auto"/>
        <w:ind w:firstLineChars="200" w:firstLine="480"/>
        <w:rPr>
          <w:rFonts w:ascii="宋体"/>
          <w:bCs/>
          <w:sz w:val="24"/>
          <w:szCs w:val="24"/>
        </w:rPr>
      </w:pPr>
      <w:r w:rsidRPr="00DB07C9">
        <w:rPr>
          <w:rFonts w:ascii="宋体" w:hint="eastAsia"/>
          <w:bCs/>
          <w:sz w:val="24"/>
        </w:rPr>
        <w:t>（11）专职安全员须具有在有效期内的安全考核合格证书（C类）或建筑施工企业专职安全生产管理人员安全生产考核合格证书扫描件或电子证书</w:t>
      </w:r>
      <w:r w:rsidRPr="00DB07C9">
        <w:rPr>
          <w:rFonts w:ascii="宋体" w:hint="eastAsia"/>
          <w:bCs/>
          <w:sz w:val="24"/>
          <w:szCs w:val="24"/>
        </w:rPr>
        <w:t>；</w:t>
      </w:r>
    </w:p>
    <w:p w14:paraId="00D6F9F0" w14:textId="77777777" w:rsidR="006E342A" w:rsidRPr="00DB07C9" w:rsidRDefault="00000000">
      <w:pPr>
        <w:spacing w:line="360" w:lineRule="auto"/>
        <w:ind w:firstLineChars="200" w:firstLine="480"/>
        <w:rPr>
          <w:rFonts w:ascii="宋体"/>
          <w:bCs/>
          <w:sz w:val="24"/>
          <w:szCs w:val="24"/>
        </w:rPr>
      </w:pPr>
      <w:r w:rsidRPr="00DB07C9">
        <w:rPr>
          <w:rFonts w:ascii="宋体" w:hint="eastAsia"/>
          <w:bCs/>
          <w:sz w:val="24"/>
          <w:szCs w:val="24"/>
        </w:rPr>
        <w:t>（12）</w:t>
      </w:r>
      <w:r w:rsidRPr="00DB07C9">
        <w:rPr>
          <w:rFonts w:ascii="宋体" w:hAnsi="宋体" w:hint="eastAsia"/>
          <w:bCs/>
          <w:sz w:val="24"/>
          <w:szCs w:val="24"/>
        </w:rPr>
        <w:t>用于资格审查的业绩（设置业绩要求时选择此项，投标人</w:t>
      </w:r>
      <w:r w:rsidRPr="00DB07C9">
        <w:rPr>
          <w:rFonts w:ascii="宋体" w:hAnsi="宋体" w:hint="eastAsia"/>
          <w:sz w:val="24"/>
        </w:rPr>
        <w:t>须提供类似工程业绩的项目名称及项目编号，具体格式由招标人自定</w:t>
      </w:r>
      <w:r w:rsidRPr="00DB07C9">
        <w:rPr>
          <w:rFonts w:ascii="宋体" w:hAnsi="宋体" w:hint="eastAsia"/>
          <w:bCs/>
          <w:sz w:val="24"/>
          <w:szCs w:val="24"/>
        </w:rPr>
        <w:t>）；</w:t>
      </w:r>
    </w:p>
    <w:p w14:paraId="523F2E93" w14:textId="77777777" w:rsidR="006E342A" w:rsidRPr="00DB07C9" w:rsidRDefault="00000000">
      <w:pPr>
        <w:spacing w:line="360" w:lineRule="auto"/>
        <w:ind w:firstLineChars="200" w:firstLine="480"/>
        <w:rPr>
          <w:rFonts w:ascii="宋体"/>
          <w:bCs/>
          <w:sz w:val="24"/>
        </w:rPr>
      </w:pPr>
      <w:r w:rsidRPr="00DB07C9">
        <w:rPr>
          <w:rFonts w:ascii="宋体" w:hint="eastAsia"/>
          <w:bCs/>
          <w:sz w:val="24"/>
        </w:rPr>
        <w:t>（13）资格审查前，投标人须在广州市住房和城乡建设局建立企业信用档案，拟担任本工程项目负责人、专职安全员须是本企业信用档案中的在册人员。</w:t>
      </w:r>
    </w:p>
    <w:p w14:paraId="5CEA94B2" w14:textId="77777777" w:rsidR="006E342A" w:rsidRPr="00DB07C9" w:rsidRDefault="00000000">
      <w:pPr>
        <w:spacing w:line="360" w:lineRule="auto"/>
        <w:ind w:firstLineChars="200" w:firstLine="480"/>
        <w:rPr>
          <w:rFonts w:ascii="宋体" w:hAnsi="宋体" w:hint="eastAsia"/>
          <w:bCs/>
          <w:sz w:val="24"/>
          <w:szCs w:val="24"/>
        </w:rPr>
      </w:pPr>
      <w:r w:rsidRPr="00DB07C9">
        <w:rPr>
          <w:rFonts w:ascii="宋体" w:hAnsi="宋体" w:hint="eastAsia"/>
          <w:bCs/>
          <w:sz w:val="24"/>
          <w:szCs w:val="24"/>
        </w:rPr>
        <w:t>（</w:t>
      </w:r>
      <w:r w:rsidRPr="00DB07C9">
        <w:rPr>
          <w:rFonts w:ascii="宋体" w:hAnsi="宋体"/>
          <w:bCs/>
          <w:sz w:val="24"/>
          <w:szCs w:val="24"/>
        </w:rPr>
        <w:t>14）列明主办单位的联合体工作协议（采用联合体投标时需递交，投标人拟任本工程项目负责人应为联合体主办方信用档案中的在册人员，</w:t>
      </w:r>
      <w:r w:rsidRPr="00DB07C9">
        <w:rPr>
          <w:rFonts w:ascii="宋体" w:hAnsi="宋体" w:hint="eastAsia"/>
          <w:sz w:val="24"/>
          <w:szCs w:val="24"/>
        </w:rPr>
        <w:t>联合体工作协议应明确约定各方拟承担的工作和责任</w:t>
      </w:r>
      <w:r w:rsidRPr="00DB07C9">
        <w:rPr>
          <w:rFonts w:ascii="宋体" w:hAnsi="宋体" w:hint="eastAsia"/>
          <w:bCs/>
          <w:sz w:val="24"/>
          <w:szCs w:val="24"/>
        </w:rPr>
        <w:t>）；</w:t>
      </w:r>
      <w:r w:rsidRPr="00DB07C9">
        <w:rPr>
          <w:rFonts w:ascii="宋体" w:hAnsi="宋体"/>
          <w:bCs/>
          <w:sz w:val="24"/>
          <w:szCs w:val="24"/>
        </w:rPr>
        <w:t xml:space="preserve"> </w:t>
      </w:r>
    </w:p>
    <w:p w14:paraId="2E57470F" w14:textId="77777777" w:rsidR="006E342A" w:rsidRPr="00DB07C9" w:rsidRDefault="00000000">
      <w:pPr>
        <w:spacing w:line="360" w:lineRule="auto"/>
        <w:ind w:firstLineChars="200" w:firstLine="480"/>
        <w:rPr>
          <w:rFonts w:ascii="宋体" w:hAnsi="宋体" w:hint="eastAsia"/>
          <w:bCs/>
          <w:sz w:val="24"/>
          <w:szCs w:val="24"/>
        </w:rPr>
      </w:pPr>
      <w:r w:rsidRPr="00DB07C9">
        <w:rPr>
          <w:rFonts w:ascii="宋体" w:hAnsi="宋体" w:hint="eastAsia"/>
          <w:bCs/>
          <w:sz w:val="24"/>
          <w:szCs w:val="24"/>
        </w:rPr>
        <w:t>注：1.相关电子证书按规定需打印后手写本人签名的，应按照规定手写本人签名后再扫描提交。</w:t>
      </w:r>
    </w:p>
    <w:p w14:paraId="654DCE7B" w14:textId="77777777" w:rsidR="006E342A" w:rsidRPr="00DB07C9" w:rsidRDefault="00000000">
      <w:pPr>
        <w:spacing w:line="360" w:lineRule="auto"/>
        <w:ind w:firstLineChars="200" w:firstLine="480"/>
        <w:rPr>
          <w:rFonts w:ascii="宋体"/>
          <w:bCs/>
          <w:sz w:val="24"/>
        </w:rPr>
      </w:pPr>
      <w:r w:rsidRPr="00DB07C9">
        <w:rPr>
          <w:rFonts w:ascii="宋体" w:hAnsi="宋体"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sidRPr="00DB07C9">
        <w:rPr>
          <w:rFonts w:ascii="宋体" w:hAnsi="宋体"/>
          <w:sz w:val="24"/>
          <w:szCs w:val="24"/>
        </w:rPr>
        <w:t>。</w:t>
      </w:r>
    </w:p>
    <w:p w14:paraId="74F74230" w14:textId="77777777" w:rsidR="006E342A" w:rsidRPr="00DB07C9" w:rsidRDefault="00000000">
      <w:pPr>
        <w:spacing w:line="360" w:lineRule="auto"/>
        <w:ind w:firstLineChars="200" w:firstLine="480"/>
        <w:rPr>
          <w:rFonts w:ascii="宋体"/>
          <w:sz w:val="24"/>
        </w:rPr>
      </w:pPr>
      <w:r w:rsidRPr="00DB07C9">
        <w:rPr>
          <w:rFonts w:ascii="宋体" w:hAnsi="宋体"/>
          <w:sz w:val="24"/>
        </w:rPr>
        <w:lastRenderedPageBreak/>
        <w:t>11.2.3</w:t>
      </w:r>
      <w:r w:rsidRPr="00DB07C9">
        <w:rPr>
          <w:rFonts w:ascii="宋体" w:hAnsi="宋体" w:hint="eastAsia"/>
          <w:sz w:val="24"/>
        </w:rPr>
        <w:t>项目管理机构配备。</w:t>
      </w:r>
    </w:p>
    <w:p w14:paraId="4CB30ECB"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w:t>
      </w:r>
      <w:r w:rsidRPr="00DB07C9">
        <w:rPr>
          <w:rFonts w:ascii="宋体" w:hAnsi="宋体"/>
          <w:sz w:val="24"/>
        </w:rPr>
        <w:t>1</w:t>
      </w:r>
      <w:r w:rsidRPr="00DB07C9">
        <w:rPr>
          <w:rFonts w:ascii="宋体" w:hAnsi="宋体" w:hint="eastAsia"/>
          <w:sz w:val="24"/>
        </w:rPr>
        <w:t>）投标人应列出该项目工程的施工组织机构构成和画出机构框架图及其负责人；</w:t>
      </w:r>
    </w:p>
    <w:p w14:paraId="0C4B5632" w14:textId="77777777" w:rsidR="006E342A" w:rsidRPr="00DB07C9" w:rsidRDefault="00000000">
      <w:pPr>
        <w:spacing w:line="360" w:lineRule="auto"/>
        <w:ind w:firstLineChars="200" w:firstLine="480"/>
        <w:rPr>
          <w:rFonts w:ascii="宋体"/>
          <w:sz w:val="24"/>
        </w:rPr>
      </w:pPr>
      <w:r w:rsidRPr="00DB07C9">
        <w:rPr>
          <w:rFonts w:ascii="宋体" w:hAnsi="宋体" w:hint="eastAsia"/>
          <w:sz w:val="24"/>
        </w:rPr>
        <w:t>（</w:t>
      </w:r>
      <w:r w:rsidRPr="00DB07C9">
        <w:rPr>
          <w:rFonts w:ascii="宋体" w:hAnsi="宋体"/>
          <w:sz w:val="24"/>
        </w:rPr>
        <w:t>2</w:t>
      </w:r>
      <w:r w:rsidRPr="00DB07C9">
        <w:rPr>
          <w:rFonts w:ascii="宋体" w:hAnsi="宋体" w:hint="eastAsia"/>
          <w:sz w:val="24"/>
        </w:rPr>
        <w:t>）投标人应详细列出该施工组织机构中主要成员的名单、简历资料、职务职称和在本项目中拟担任的职务等资料，并附上有关证明材料扫描件；</w:t>
      </w:r>
    </w:p>
    <w:p w14:paraId="4136647A" w14:textId="77777777" w:rsidR="006E342A" w:rsidRPr="00DB07C9" w:rsidRDefault="00000000">
      <w:pPr>
        <w:spacing w:line="360" w:lineRule="auto"/>
        <w:ind w:firstLineChars="200" w:firstLine="480"/>
        <w:rPr>
          <w:rFonts w:ascii="宋体"/>
          <w:sz w:val="24"/>
        </w:rPr>
      </w:pPr>
      <w:r w:rsidRPr="00DB07C9">
        <w:rPr>
          <w:rFonts w:ascii="宋体" w:hAnsi="宋体" w:hint="eastAsia"/>
          <w:sz w:val="24"/>
        </w:rPr>
        <w:t>（</w:t>
      </w:r>
      <w:r w:rsidRPr="00DB07C9">
        <w:rPr>
          <w:rFonts w:ascii="宋体" w:hAnsi="宋体"/>
          <w:sz w:val="24"/>
        </w:rPr>
        <w:t>3</w:t>
      </w:r>
      <w:r w:rsidRPr="00DB07C9">
        <w:rPr>
          <w:rFonts w:ascii="宋体" w:hAnsi="宋体" w:hint="eastAsia"/>
          <w:sz w:val="24"/>
        </w:rPr>
        <w:t>）其他辅助说明资料。</w:t>
      </w:r>
    </w:p>
    <w:p w14:paraId="5EB96B85" w14:textId="77777777" w:rsidR="006E342A" w:rsidRPr="00DB07C9" w:rsidRDefault="00000000">
      <w:pPr>
        <w:spacing w:line="360" w:lineRule="auto"/>
        <w:ind w:firstLineChars="200" w:firstLine="480"/>
        <w:rPr>
          <w:rFonts w:ascii="宋体"/>
          <w:sz w:val="24"/>
        </w:rPr>
      </w:pPr>
      <w:r w:rsidRPr="00DB07C9">
        <w:rPr>
          <w:rFonts w:ascii="宋体" w:hAnsi="宋体"/>
          <w:sz w:val="24"/>
        </w:rPr>
        <w:t>11.2.4</w:t>
      </w:r>
      <w:r w:rsidRPr="00DB07C9">
        <w:rPr>
          <w:rFonts w:ascii="宋体" w:hAnsi="宋体" w:hint="eastAsia"/>
          <w:sz w:val="24"/>
        </w:rPr>
        <w:t>投标人在广州市可使用适合本工程的机械设备（附：机械设备为自有或租赁的说明；及承诺机械设备如属于租赁的，其租赁是不属于重复租赁）。</w:t>
      </w:r>
    </w:p>
    <w:p w14:paraId="0A5EA6EF" w14:textId="77777777" w:rsidR="006E342A" w:rsidRPr="00DB07C9" w:rsidRDefault="00000000">
      <w:pPr>
        <w:tabs>
          <w:tab w:val="left" w:pos="1125"/>
        </w:tabs>
        <w:spacing w:line="360" w:lineRule="auto"/>
        <w:ind w:firstLineChars="200" w:firstLine="480"/>
        <w:rPr>
          <w:rFonts w:ascii="宋体"/>
          <w:sz w:val="24"/>
        </w:rPr>
      </w:pPr>
      <w:r w:rsidRPr="00DB07C9">
        <w:rPr>
          <w:rFonts w:ascii="宋体" w:hAnsi="宋体"/>
          <w:sz w:val="24"/>
        </w:rPr>
        <w:t>11.2.5</w:t>
      </w:r>
      <w:r w:rsidRPr="00DB07C9">
        <w:rPr>
          <w:rFonts w:ascii="宋体" w:hAnsi="宋体" w:hint="eastAsia"/>
          <w:sz w:val="24"/>
        </w:rPr>
        <w:t>施工组织设计或施工方案。（1）投标人在编制施工组织设计或施工方案时应按照招标人提出的施工现场建筑垃圾源头减量的具体要求以及建筑垃圾综合利用产品的使用要求提供相应措施。</w:t>
      </w:r>
    </w:p>
    <w:p w14:paraId="6C36DB97" w14:textId="77777777" w:rsidR="006E342A" w:rsidRPr="00DB07C9" w:rsidRDefault="00000000">
      <w:pPr>
        <w:tabs>
          <w:tab w:val="left" w:pos="1125"/>
        </w:tabs>
        <w:spacing w:line="360" w:lineRule="auto"/>
        <w:ind w:firstLineChars="200" w:firstLine="480"/>
        <w:rPr>
          <w:rFonts w:ascii="宋体"/>
          <w:sz w:val="24"/>
        </w:rPr>
      </w:pPr>
      <w:r w:rsidRPr="00DB07C9">
        <w:rPr>
          <w:rFonts w:ascii="宋体" w:hAnsi="宋体"/>
          <w:sz w:val="24"/>
        </w:rPr>
        <w:t>11.2.</w:t>
      </w:r>
      <w:r w:rsidRPr="00DB07C9">
        <w:rPr>
          <w:rFonts w:ascii="宋体" w:hAnsi="宋体" w:hint="eastAsia"/>
          <w:sz w:val="24"/>
        </w:rPr>
        <w:t>6按照</w:t>
      </w:r>
      <w:r w:rsidRPr="00DB07C9">
        <w:rPr>
          <w:rFonts w:ascii="宋体" w:hAnsi="宋体" w:hint="eastAsia"/>
          <w:bCs/>
          <w:sz w:val="24"/>
        </w:rPr>
        <w:t>招标文件要求</w:t>
      </w:r>
      <w:r w:rsidRPr="00DB07C9">
        <w:rPr>
          <w:rFonts w:ascii="宋体" w:hAnsi="宋体" w:hint="eastAsia"/>
          <w:sz w:val="24"/>
        </w:rPr>
        <w:t>填写的《参与编制技术标投标文件人员名单》。</w:t>
      </w:r>
    </w:p>
    <w:p w14:paraId="0F93159D"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 xml:space="preserve">11.3 </w:t>
      </w:r>
      <w:r w:rsidRPr="00DB07C9">
        <w:rPr>
          <w:rFonts w:ascii="宋体" w:hAnsi="宋体" w:hint="eastAsia"/>
          <w:bCs/>
          <w:sz w:val="24"/>
        </w:rPr>
        <w:t>经济部分投标文件主要包括下列内容：</w:t>
      </w:r>
    </w:p>
    <w:p w14:paraId="18B0CEED" w14:textId="77777777" w:rsidR="006E342A" w:rsidRPr="00DB07C9" w:rsidRDefault="00000000">
      <w:pPr>
        <w:spacing w:line="360" w:lineRule="auto"/>
        <w:ind w:firstLineChars="200" w:firstLine="480"/>
        <w:rPr>
          <w:rFonts w:ascii="宋体"/>
          <w:sz w:val="24"/>
        </w:rPr>
      </w:pPr>
      <w:r w:rsidRPr="00DB07C9">
        <w:rPr>
          <w:rFonts w:ascii="宋体" w:hAnsi="宋体"/>
          <w:sz w:val="24"/>
        </w:rPr>
        <w:t xml:space="preserve">11.3.1 </w:t>
      </w:r>
      <w:r w:rsidRPr="00DB07C9">
        <w:rPr>
          <w:rFonts w:ascii="宋体" w:hAnsi="宋体" w:hint="eastAsia"/>
          <w:sz w:val="24"/>
        </w:rPr>
        <w:t>经济投标文件</w:t>
      </w:r>
      <w:r w:rsidRPr="00DB07C9">
        <w:rPr>
          <w:rFonts w:ascii="宋体" w:hAnsi="宋体"/>
          <w:sz w:val="24"/>
        </w:rPr>
        <w:t>(</w:t>
      </w:r>
      <w:r w:rsidRPr="00DB07C9">
        <w:rPr>
          <w:rFonts w:ascii="宋体" w:hAnsi="宋体" w:hint="eastAsia"/>
          <w:sz w:val="24"/>
        </w:rPr>
        <w:t>按招标文件的要求填写</w:t>
      </w:r>
      <w:r w:rsidRPr="00DB07C9">
        <w:rPr>
          <w:rFonts w:ascii="宋体" w:hAnsi="宋体"/>
          <w:sz w:val="24"/>
        </w:rPr>
        <w:t>)</w:t>
      </w:r>
      <w:r w:rsidRPr="00DB07C9">
        <w:rPr>
          <w:rFonts w:ascii="宋体" w:hAnsi="宋体" w:hint="eastAsia"/>
          <w:sz w:val="24"/>
        </w:rPr>
        <w:t>。</w:t>
      </w:r>
    </w:p>
    <w:p w14:paraId="51FF17FD" w14:textId="77777777" w:rsidR="006E342A" w:rsidRPr="00DB07C9" w:rsidRDefault="00000000">
      <w:pPr>
        <w:spacing w:line="360" w:lineRule="auto"/>
        <w:ind w:firstLineChars="200" w:firstLine="480"/>
        <w:rPr>
          <w:rFonts w:ascii="宋体"/>
          <w:sz w:val="24"/>
        </w:rPr>
      </w:pPr>
      <w:r w:rsidRPr="00DB07C9">
        <w:rPr>
          <w:rFonts w:ascii="宋体" w:hAnsi="宋体"/>
          <w:sz w:val="24"/>
        </w:rPr>
        <w:t>11.3.2</w:t>
      </w:r>
      <w:r w:rsidRPr="00DB07C9">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DB07C9">
        <w:rPr>
          <w:rFonts w:ascii="宋体" w:hAnsi="宋体" w:hint="eastAsia"/>
          <w:sz w:val="24"/>
          <w:szCs w:val="24"/>
        </w:rPr>
        <w:t>其中包括如下：</w:t>
      </w:r>
      <w:r w:rsidRPr="00DB07C9">
        <w:rPr>
          <w:rFonts w:ascii="宋体"/>
          <w:sz w:val="24"/>
        </w:rPr>
        <w:t xml:space="preserve"> </w:t>
      </w:r>
    </w:p>
    <w:p w14:paraId="42482019" w14:textId="77777777" w:rsidR="006E342A" w:rsidRPr="00DB07C9" w:rsidRDefault="00000000">
      <w:pPr>
        <w:spacing w:line="360" w:lineRule="auto"/>
        <w:ind w:firstLineChars="236" w:firstLine="566"/>
        <w:rPr>
          <w:rFonts w:ascii="宋体"/>
          <w:sz w:val="24"/>
        </w:rPr>
      </w:pPr>
      <w:r w:rsidRPr="00DB07C9">
        <w:rPr>
          <w:rFonts w:ascii="宋体" w:hAnsi="宋体" w:hint="eastAsia"/>
          <w:sz w:val="24"/>
        </w:rPr>
        <w:t>（</w:t>
      </w:r>
      <w:r w:rsidRPr="00DB07C9">
        <w:rPr>
          <w:rFonts w:ascii="宋体" w:hAnsi="宋体"/>
          <w:sz w:val="24"/>
        </w:rPr>
        <w:t>1</w:t>
      </w:r>
      <w:r w:rsidRPr="00DB07C9">
        <w:rPr>
          <w:rFonts w:ascii="宋体" w:hAnsi="宋体" w:hint="eastAsia"/>
          <w:sz w:val="24"/>
        </w:rPr>
        <w:t>）投标总价封面、扉页；</w:t>
      </w:r>
    </w:p>
    <w:p w14:paraId="64043B18" w14:textId="77777777" w:rsidR="006E342A" w:rsidRPr="00DB07C9" w:rsidRDefault="00000000">
      <w:pPr>
        <w:spacing w:line="360" w:lineRule="auto"/>
        <w:ind w:firstLineChars="236" w:firstLine="566"/>
        <w:rPr>
          <w:rFonts w:ascii="宋体" w:hAnsi="宋体" w:hint="eastAsia"/>
          <w:sz w:val="24"/>
          <w:szCs w:val="24"/>
        </w:rPr>
      </w:pPr>
      <w:r w:rsidRPr="00DB07C9">
        <w:rPr>
          <w:rFonts w:ascii="宋体" w:hAnsi="宋体" w:hint="eastAsia"/>
          <w:sz w:val="24"/>
          <w:szCs w:val="24"/>
        </w:rPr>
        <w:t>（</w:t>
      </w:r>
      <w:r w:rsidRPr="00DB07C9">
        <w:rPr>
          <w:rFonts w:ascii="宋体" w:hAnsi="宋体"/>
          <w:sz w:val="24"/>
          <w:szCs w:val="24"/>
        </w:rPr>
        <w:t>2</w:t>
      </w:r>
      <w:r w:rsidRPr="00DB07C9">
        <w:rPr>
          <w:rFonts w:ascii="宋体" w:hAnsi="宋体" w:hint="eastAsia"/>
          <w:sz w:val="24"/>
          <w:szCs w:val="24"/>
        </w:rPr>
        <w:t>）总说明</w:t>
      </w:r>
    </w:p>
    <w:p w14:paraId="115BE3A9"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3）工程项目投标报价汇总表；</w:t>
      </w:r>
    </w:p>
    <w:p w14:paraId="0D397901" w14:textId="77777777" w:rsidR="006E342A" w:rsidRPr="00DB07C9" w:rsidRDefault="00000000">
      <w:pPr>
        <w:spacing w:line="360" w:lineRule="auto"/>
        <w:ind w:firstLineChars="236" w:firstLine="566"/>
        <w:rPr>
          <w:rFonts w:ascii="宋体" w:hAnsi="宋体" w:hint="eastAsia"/>
          <w:sz w:val="24"/>
          <w:szCs w:val="24"/>
        </w:rPr>
      </w:pPr>
      <w:r w:rsidRPr="00DB07C9">
        <w:rPr>
          <w:rFonts w:ascii="宋体" w:hAnsi="宋体" w:hint="eastAsia"/>
          <w:sz w:val="24"/>
          <w:szCs w:val="24"/>
        </w:rPr>
        <w:t>（</w:t>
      </w:r>
      <w:r w:rsidRPr="00DB07C9">
        <w:rPr>
          <w:rFonts w:ascii="宋体" w:hAnsi="宋体"/>
          <w:sz w:val="24"/>
          <w:szCs w:val="24"/>
        </w:rPr>
        <w:t>4）单项工程投标报价汇总表；</w:t>
      </w:r>
    </w:p>
    <w:p w14:paraId="70E3CE16"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5）单位工程投标报价汇总表；</w:t>
      </w:r>
    </w:p>
    <w:p w14:paraId="6E662111"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6）分部分项工程清单与计价表；</w:t>
      </w:r>
    </w:p>
    <w:p w14:paraId="5F0F8BC6"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7）单价措施项目清单与计价表；</w:t>
      </w:r>
    </w:p>
    <w:p w14:paraId="72721BD8"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8）总价措施项目清单与计价表；</w:t>
      </w:r>
    </w:p>
    <w:p w14:paraId="1EA32369"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9）综合单价分析表；</w:t>
      </w:r>
    </w:p>
    <w:p w14:paraId="73922305"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10）其他项目清单与计价汇总表；</w:t>
      </w:r>
    </w:p>
    <w:p w14:paraId="485679A4"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11）暂列金额明细表；</w:t>
      </w:r>
    </w:p>
    <w:p w14:paraId="3885681D"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12）材料（工程设备）暂估价明细表；</w:t>
      </w:r>
    </w:p>
    <w:p w14:paraId="70F7EAB6"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lastRenderedPageBreak/>
        <w:t>（</w:t>
      </w:r>
      <w:r w:rsidRPr="00DB07C9">
        <w:rPr>
          <w:rFonts w:ascii="宋体" w:hAnsi="宋体"/>
          <w:sz w:val="24"/>
          <w:szCs w:val="24"/>
        </w:rPr>
        <w:t>13）专业工程暂估价明细表；</w:t>
      </w:r>
    </w:p>
    <w:p w14:paraId="71F44193"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14）计日工表；</w:t>
      </w:r>
    </w:p>
    <w:p w14:paraId="42848F2D"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15）总承包服务计价表；</w:t>
      </w:r>
    </w:p>
    <w:p w14:paraId="7275850A" w14:textId="77777777" w:rsidR="006E342A" w:rsidRPr="00DB07C9" w:rsidRDefault="00000000">
      <w:pPr>
        <w:spacing w:line="360" w:lineRule="auto"/>
        <w:ind w:firstLineChars="236" w:firstLine="566"/>
        <w:rPr>
          <w:rFonts w:ascii="宋体"/>
          <w:sz w:val="24"/>
          <w:szCs w:val="24"/>
        </w:rPr>
      </w:pPr>
      <w:r w:rsidRPr="00DB07C9">
        <w:rPr>
          <w:rFonts w:ascii="宋体" w:hAnsi="宋体" w:hint="eastAsia"/>
          <w:sz w:val="24"/>
          <w:szCs w:val="24"/>
        </w:rPr>
        <w:t>（</w:t>
      </w:r>
      <w:r w:rsidRPr="00DB07C9">
        <w:rPr>
          <w:rFonts w:ascii="宋体" w:hAnsi="宋体"/>
          <w:sz w:val="24"/>
          <w:szCs w:val="24"/>
        </w:rPr>
        <w:t>16）</w:t>
      </w:r>
      <w:proofErr w:type="gramStart"/>
      <w:r w:rsidRPr="00DB07C9">
        <w:rPr>
          <w:rFonts w:ascii="宋体" w:hAnsi="宋体" w:hint="eastAsia"/>
          <w:sz w:val="24"/>
          <w:szCs w:val="24"/>
        </w:rPr>
        <w:t>规</w:t>
      </w:r>
      <w:proofErr w:type="gramEnd"/>
      <w:r w:rsidRPr="00DB07C9">
        <w:rPr>
          <w:rFonts w:ascii="宋体" w:hAnsi="宋体" w:hint="eastAsia"/>
          <w:sz w:val="24"/>
          <w:szCs w:val="24"/>
        </w:rPr>
        <w:t>费和税金项目计价表；</w:t>
      </w:r>
    </w:p>
    <w:p w14:paraId="217DCCB7" w14:textId="77777777" w:rsidR="006E342A" w:rsidRPr="00DB07C9" w:rsidRDefault="00000000">
      <w:pPr>
        <w:spacing w:line="360" w:lineRule="auto"/>
        <w:ind w:firstLineChars="200" w:firstLine="480"/>
        <w:rPr>
          <w:rFonts w:ascii="宋体"/>
          <w:sz w:val="24"/>
        </w:rPr>
      </w:pPr>
      <w:r w:rsidRPr="00DB07C9">
        <w:rPr>
          <w:rFonts w:ascii="宋体" w:hAnsi="宋体"/>
          <w:sz w:val="24"/>
          <w:szCs w:val="24"/>
        </w:rPr>
        <w:t xml:space="preserve"> （17）人工、主要材料和设备一览表</w:t>
      </w:r>
    </w:p>
    <w:p w14:paraId="72235A86" w14:textId="77777777" w:rsidR="006E342A" w:rsidRPr="00DB07C9" w:rsidRDefault="00000000">
      <w:pPr>
        <w:tabs>
          <w:tab w:val="left" w:pos="1125"/>
        </w:tabs>
        <w:spacing w:line="360" w:lineRule="auto"/>
        <w:ind w:firstLineChars="200" w:firstLine="480"/>
        <w:rPr>
          <w:rFonts w:ascii="宋体" w:hAnsi="宋体" w:hint="eastAsia"/>
          <w:sz w:val="24"/>
        </w:rPr>
      </w:pPr>
      <w:r w:rsidRPr="00DB07C9">
        <w:rPr>
          <w:rFonts w:ascii="宋体" w:hAnsi="宋体"/>
          <w:sz w:val="24"/>
        </w:rPr>
        <w:t>11.3.</w:t>
      </w:r>
      <w:r w:rsidRPr="00DB07C9">
        <w:rPr>
          <w:rFonts w:ascii="宋体" w:hAnsi="宋体" w:hint="eastAsia"/>
          <w:sz w:val="24"/>
        </w:rPr>
        <w:t>3按照</w:t>
      </w:r>
      <w:r w:rsidRPr="00DB07C9">
        <w:rPr>
          <w:rFonts w:ascii="宋体" w:hAnsi="宋体" w:hint="eastAsia"/>
          <w:bCs/>
          <w:sz w:val="24"/>
        </w:rPr>
        <w:t>招标文件要求</w:t>
      </w:r>
      <w:r w:rsidRPr="00DB07C9">
        <w:rPr>
          <w:rFonts w:ascii="宋体" w:hAnsi="宋体" w:hint="eastAsia"/>
          <w:sz w:val="24"/>
        </w:rPr>
        <w:t>填写的《参与编制经济标投标文件人员名单》。</w:t>
      </w:r>
    </w:p>
    <w:p w14:paraId="5154C2E9" w14:textId="77777777" w:rsidR="006E342A" w:rsidRPr="00DB07C9" w:rsidRDefault="00000000">
      <w:pPr>
        <w:tabs>
          <w:tab w:val="left" w:pos="1125"/>
        </w:tabs>
        <w:spacing w:line="360" w:lineRule="auto"/>
        <w:ind w:firstLineChars="200" w:firstLine="480"/>
        <w:rPr>
          <w:rFonts w:ascii="宋体" w:hAnsi="宋体" w:hint="eastAsia"/>
          <w:sz w:val="24"/>
        </w:rPr>
      </w:pPr>
      <w:r w:rsidRPr="00DB07C9">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3BC644C7"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12</w:t>
      </w:r>
      <w:r w:rsidRPr="00DB07C9">
        <w:rPr>
          <w:rFonts w:ascii="宋体" w:hAnsi="宋体" w:hint="eastAsia"/>
          <w:b/>
          <w:bCs/>
          <w:sz w:val="24"/>
        </w:rPr>
        <w:t>．投标文件格式</w:t>
      </w:r>
    </w:p>
    <w:p w14:paraId="404961DB" w14:textId="77777777" w:rsidR="006E342A" w:rsidRPr="00DB07C9" w:rsidRDefault="00000000">
      <w:pPr>
        <w:pStyle w:val="a4"/>
        <w:spacing w:after="0" w:line="360" w:lineRule="auto"/>
        <w:ind w:firstLineChars="200" w:firstLine="480"/>
        <w:rPr>
          <w:rFonts w:ascii="宋体" w:hAnsi="宋体" w:hint="eastAsia"/>
          <w:sz w:val="24"/>
        </w:rPr>
      </w:pPr>
      <w:r w:rsidRPr="00DB07C9">
        <w:rPr>
          <w:rFonts w:ascii="宋体" w:hAnsi="宋体"/>
          <w:sz w:val="24"/>
        </w:rPr>
        <w:t xml:space="preserve">12.1 </w:t>
      </w:r>
      <w:r w:rsidRPr="00DB07C9">
        <w:rPr>
          <w:rFonts w:ascii="宋体" w:hAnsi="宋体" w:hint="eastAsia"/>
          <w:sz w:val="24"/>
        </w:rPr>
        <w:t>投标文件包括本须知第</w:t>
      </w:r>
      <w:r w:rsidRPr="00DB07C9">
        <w:rPr>
          <w:rFonts w:ascii="宋体" w:hAnsi="宋体"/>
          <w:sz w:val="24"/>
        </w:rPr>
        <w:t>11</w:t>
      </w:r>
      <w:r w:rsidRPr="00DB07C9">
        <w:rPr>
          <w:rFonts w:ascii="宋体" w:hAnsi="宋体" w:hint="eastAsia"/>
          <w:sz w:val="24"/>
        </w:rPr>
        <w:t>条中规定的内容，投标人提交的投标文件应当使用招标文件所提供的投标文件全部格式（表格可以按同样格式扩展）。</w:t>
      </w:r>
    </w:p>
    <w:p w14:paraId="5A3BE70C" w14:textId="77777777" w:rsidR="006E342A" w:rsidRPr="00DB07C9" w:rsidRDefault="00000000">
      <w:pPr>
        <w:pStyle w:val="a4"/>
        <w:spacing w:after="0" w:line="360" w:lineRule="auto"/>
        <w:ind w:firstLineChars="200" w:firstLine="480"/>
        <w:rPr>
          <w:rFonts w:ascii="宋体" w:hAnsi="宋体" w:hint="eastAsia"/>
          <w:sz w:val="24"/>
        </w:rPr>
      </w:pPr>
      <w:r w:rsidRPr="00DB07C9">
        <w:rPr>
          <w:rFonts w:ascii="宋体" w:hAnsi="宋体"/>
          <w:sz w:val="24"/>
        </w:rPr>
        <w:t xml:space="preserve">12.2 </w:t>
      </w:r>
      <w:r w:rsidRPr="00DB07C9">
        <w:rPr>
          <w:rFonts w:ascii="宋体" w:hAnsi="宋体" w:hint="eastAsia"/>
          <w:sz w:val="24"/>
        </w:rPr>
        <w:t>投标文件全部采用电子文档，投标文件所附证书证件均为扫描件，并采用单位数字证书，对投标文件加盖电子印章。投标文件中需个人签字或盖章的，应加盖个人电子印章或在线下完成后扫描上传。按照交易平台关于</w:t>
      </w:r>
      <w:r w:rsidRPr="00DB07C9">
        <w:rPr>
          <w:rFonts w:hint="eastAsia"/>
          <w:sz w:val="24"/>
          <w:szCs w:val="24"/>
        </w:rPr>
        <w:t>全流程电子化项目的相关指南进行操作。详见：</w:t>
      </w:r>
      <w:r w:rsidRPr="00DB07C9">
        <w:rPr>
          <w:sz w:val="24"/>
          <w:szCs w:val="24"/>
          <w:u w:val="single"/>
        </w:rPr>
        <w:t xml:space="preserve">            </w:t>
      </w:r>
      <w:r w:rsidRPr="00DB07C9">
        <w:rPr>
          <w:sz w:val="24"/>
          <w:szCs w:val="24"/>
        </w:rPr>
        <w:t xml:space="preserve"> </w:t>
      </w:r>
      <w:r w:rsidRPr="00DB07C9">
        <w:rPr>
          <w:rFonts w:hint="eastAsia"/>
          <w:sz w:val="24"/>
          <w:szCs w:val="24"/>
        </w:rPr>
        <w:t>。注释：投标文件电子文档需要投标人单位盖章的材料，投标人加盖电子印章即可，不得将投标人未对电子文档加盖实物印章作为否决投标的情形。</w:t>
      </w:r>
    </w:p>
    <w:p w14:paraId="471BA50E" w14:textId="77777777" w:rsidR="006E342A" w:rsidRPr="00DB07C9" w:rsidRDefault="00000000">
      <w:pPr>
        <w:pStyle w:val="a4"/>
        <w:spacing w:after="0" w:line="360" w:lineRule="auto"/>
        <w:ind w:firstLineChars="200" w:firstLine="480"/>
        <w:rPr>
          <w:rFonts w:ascii="宋体" w:hAnsi="宋体" w:hint="eastAsia"/>
          <w:sz w:val="24"/>
        </w:rPr>
      </w:pPr>
      <w:r w:rsidRPr="00DB07C9">
        <w:rPr>
          <w:rFonts w:ascii="宋体" w:hAnsi="宋体"/>
          <w:sz w:val="24"/>
        </w:rPr>
        <w:t xml:space="preserve">12.3 </w:t>
      </w:r>
      <w:r w:rsidRPr="00DB07C9">
        <w:rPr>
          <w:rFonts w:ascii="宋体" w:hAnsi="宋体" w:hint="eastAsia"/>
          <w:bCs/>
          <w:sz w:val="24"/>
          <w:szCs w:val="24"/>
        </w:rPr>
        <w:t>投标文件应按</w:t>
      </w:r>
      <w:r w:rsidRPr="00DB07C9">
        <w:rPr>
          <w:rFonts w:ascii="宋体" w:hAnsi="宋体" w:hint="eastAsia"/>
          <w:sz w:val="24"/>
        </w:rPr>
        <w:t>照交易平台关于全流程电子化项目的相关指南进行编制，详见：</w:t>
      </w:r>
      <w:r w:rsidRPr="00DB07C9">
        <w:rPr>
          <w:sz w:val="24"/>
          <w:szCs w:val="24"/>
          <w:u w:val="single"/>
        </w:rPr>
        <w:t xml:space="preserve">            </w:t>
      </w:r>
      <w:r w:rsidRPr="00DB07C9">
        <w:rPr>
          <w:rFonts w:ascii="宋体" w:hAnsi="宋体" w:hint="eastAsia"/>
          <w:sz w:val="24"/>
        </w:rPr>
        <w:t>。</w:t>
      </w:r>
      <w:r w:rsidRPr="00DB07C9">
        <w:rPr>
          <w:rFonts w:ascii="宋体" w:hAnsi="宋体"/>
          <w:sz w:val="24"/>
        </w:rPr>
        <w:t xml:space="preserve">  </w:t>
      </w:r>
      <w:r w:rsidRPr="00DB07C9">
        <w:rPr>
          <w:rFonts w:ascii="宋体" w:hAnsi="宋体" w:hint="eastAsia"/>
          <w:sz w:val="24"/>
        </w:rPr>
        <w:t xml:space="preserve">             </w:t>
      </w:r>
    </w:p>
    <w:p w14:paraId="0A97E0EE" w14:textId="77777777" w:rsidR="006E342A" w:rsidRPr="00DB07C9" w:rsidRDefault="00000000">
      <w:pPr>
        <w:pStyle w:val="a4"/>
        <w:spacing w:after="0" w:line="360" w:lineRule="auto"/>
        <w:ind w:firstLine="0"/>
        <w:rPr>
          <w:rFonts w:ascii="宋体" w:hAnsi="宋体" w:hint="eastAsia"/>
          <w:sz w:val="24"/>
        </w:rPr>
      </w:pPr>
      <w:r w:rsidRPr="00DB07C9">
        <w:rPr>
          <w:rFonts w:ascii="宋体" w:hAnsi="宋体" w:hint="eastAsia"/>
          <w:bCs/>
          <w:sz w:val="24"/>
          <w:szCs w:val="24"/>
        </w:rPr>
        <w:t>如不按上述要求编制引起系统无法检索、读取相关信息的，其后果由投标人承担。</w:t>
      </w:r>
    </w:p>
    <w:p w14:paraId="7F9CD1F0"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13</w:t>
      </w:r>
      <w:r w:rsidRPr="00DB07C9">
        <w:rPr>
          <w:rFonts w:ascii="宋体" w:hAnsi="宋体" w:hint="eastAsia"/>
          <w:b/>
          <w:bCs/>
          <w:sz w:val="24"/>
        </w:rPr>
        <w:t>．投标报价及造价承包和变更结算方式</w:t>
      </w:r>
    </w:p>
    <w:p w14:paraId="3E2EEF54"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13.1 </w:t>
      </w:r>
      <w:r w:rsidRPr="00DB07C9">
        <w:rPr>
          <w:rFonts w:ascii="宋体" w:hAnsi="宋体" w:hint="eastAsia"/>
          <w:sz w:val="24"/>
        </w:rPr>
        <w:t>本工程的投标报价采用投标须知前附表第</w:t>
      </w:r>
      <w:r w:rsidRPr="00DB07C9">
        <w:rPr>
          <w:rFonts w:ascii="宋体" w:hAnsi="宋体"/>
          <w:sz w:val="24"/>
        </w:rPr>
        <w:t>12</w:t>
      </w:r>
      <w:r w:rsidRPr="00DB07C9">
        <w:rPr>
          <w:rFonts w:ascii="宋体" w:hAnsi="宋体" w:hint="eastAsia"/>
          <w:sz w:val="24"/>
        </w:rPr>
        <w:t>项所规定的方式。投标报价（含单价及总价）精确到“分”。</w:t>
      </w:r>
    </w:p>
    <w:p w14:paraId="29A04F32"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13.2</w:t>
      </w:r>
      <w:r w:rsidRPr="00DB07C9">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DB07C9">
        <w:rPr>
          <w:rFonts w:ascii="宋体" w:hAnsi="宋体" w:hint="eastAsia"/>
          <w:sz w:val="24"/>
        </w:rPr>
        <w:t>组价予以</w:t>
      </w:r>
      <w:proofErr w:type="gramEnd"/>
      <w:r w:rsidRPr="00DB07C9">
        <w:rPr>
          <w:rFonts w:ascii="宋体" w:hAnsi="宋体" w:hint="eastAsia"/>
          <w:sz w:val="24"/>
        </w:rPr>
        <w:t>调整，招标人将不予支付。</w:t>
      </w:r>
    </w:p>
    <w:p w14:paraId="060AF74D"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13.3</w:t>
      </w:r>
      <w:r w:rsidRPr="00DB07C9">
        <w:rPr>
          <w:rFonts w:ascii="宋体" w:hAnsi="宋体" w:hint="eastAsia"/>
          <w:sz w:val="24"/>
        </w:rPr>
        <w:t>投标人的投标报价，应是按照投标须知前附表第</w:t>
      </w:r>
      <w:r w:rsidRPr="00DB07C9">
        <w:rPr>
          <w:rFonts w:ascii="宋体" w:hAnsi="宋体"/>
          <w:sz w:val="24"/>
        </w:rPr>
        <w:t>8</w:t>
      </w:r>
      <w:r w:rsidRPr="00DB07C9">
        <w:rPr>
          <w:rFonts w:ascii="宋体" w:hAnsi="宋体" w:hint="eastAsia"/>
          <w:sz w:val="24"/>
        </w:rPr>
        <w:t>项的工期要求，在投标须知前附表第</w:t>
      </w:r>
      <w:r w:rsidRPr="00DB07C9">
        <w:rPr>
          <w:rFonts w:ascii="宋体" w:hAnsi="宋体"/>
          <w:sz w:val="24"/>
        </w:rPr>
        <w:t>3</w:t>
      </w:r>
      <w:r w:rsidRPr="00DB07C9">
        <w:rPr>
          <w:rFonts w:ascii="宋体" w:hAnsi="宋体" w:hint="eastAsia"/>
          <w:sz w:val="24"/>
        </w:rPr>
        <w:t>项的建设地点，完成投标须知前附表第</w:t>
      </w:r>
      <w:r w:rsidRPr="00DB07C9">
        <w:rPr>
          <w:rFonts w:ascii="宋体" w:hAnsi="宋体"/>
          <w:sz w:val="24"/>
        </w:rPr>
        <w:t>7</w:t>
      </w:r>
      <w:r w:rsidRPr="00DB07C9">
        <w:rPr>
          <w:rFonts w:ascii="宋体" w:hAnsi="宋体" w:hint="eastAsia"/>
          <w:sz w:val="24"/>
        </w:rPr>
        <w:t>项的招标范围内已由招标</w:t>
      </w:r>
      <w:proofErr w:type="gramStart"/>
      <w:r w:rsidRPr="00DB07C9">
        <w:rPr>
          <w:rFonts w:ascii="宋体" w:hAnsi="宋体" w:hint="eastAsia"/>
          <w:sz w:val="24"/>
        </w:rPr>
        <w:t>人制</w:t>
      </w:r>
      <w:proofErr w:type="gramEnd"/>
      <w:r w:rsidRPr="00DB07C9">
        <w:rPr>
          <w:rFonts w:ascii="宋体" w:hAnsi="宋体" w:hint="eastAsia"/>
          <w:sz w:val="24"/>
        </w:rPr>
        <w:t>定的</w:t>
      </w:r>
      <w:r w:rsidRPr="00DB07C9">
        <w:rPr>
          <w:rFonts w:ascii="宋体" w:hAnsi="宋体" w:hint="eastAsia"/>
          <w:sz w:val="24"/>
        </w:rPr>
        <w:lastRenderedPageBreak/>
        <w:t>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DB07C9">
        <w:rPr>
          <w:rFonts w:ascii="宋体" w:hAnsi="宋体" w:hint="eastAsia"/>
          <w:sz w:val="24"/>
          <w:szCs w:val="24"/>
        </w:rPr>
        <w:t>中有关</w:t>
      </w:r>
      <w:proofErr w:type="gramStart"/>
      <w:r w:rsidRPr="00DB07C9">
        <w:rPr>
          <w:rFonts w:ascii="宋体" w:hAnsi="宋体" w:hint="eastAsia"/>
          <w:sz w:val="24"/>
          <w:szCs w:val="24"/>
        </w:rPr>
        <w:t>规</w:t>
      </w:r>
      <w:proofErr w:type="gramEnd"/>
      <w:r w:rsidRPr="00DB07C9">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DBDF90C"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13.4</w:t>
      </w:r>
      <w:r w:rsidRPr="00DB07C9">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C08246B"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13.5</w:t>
      </w:r>
      <w:r w:rsidRPr="00DB07C9">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F69D571"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13.5.1</w:t>
      </w:r>
      <w:r w:rsidRPr="00DB07C9">
        <w:rPr>
          <w:rFonts w:ascii="宋体" w:hAnsi="宋体" w:hint="eastAsia"/>
          <w:sz w:val="24"/>
        </w:rPr>
        <w:t>中标的投标文件工程量清单中已有相同项目的适用综合单价，则沿用；</w:t>
      </w:r>
    </w:p>
    <w:p w14:paraId="2A2E2F36"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13.5.2</w:t>
      </w:r>
      <w:r w:rsidRPr="00DB07C9">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8D5F851"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13.5.3 </w:t>
      </w:r>
      <w:r w:rsidRPr="00DB07C9">
        <w:rPr>
          <w:rFonts w:ascii="宋体" w:hAnsi="宋体" w:hint="eastAsia"/>
          <w:sz w:val="24"/>
        </w:rPr>
        <w:t>中标的投标文件工程量清单中没有相同项目或类似项目的，如可套取相关定额，则以相关定额为基数下浮计算单价</w:t>
      </w:r>
      <w:r w:rsidRPr="00DB07C9">
        <w:rPr>
          <w:rFonts w:ascii="宋体"/>
          <w:sz w:val="24"/>
        </w:rPr>
        <w:t>,</w:t>
      </w:r>
      <w:proofErr w:type="gramStart"/>
      <w:r w:rsidRPr="00DB07C9">
        <w:rPr>
          <w:rFonts w:ascii="宋体" w:hAnsi="宋体" w:hint="eastAsia"/>
          <w:sz w:val="24"/>
        </w:rPr>
        <w:t>下浮率</w:t>
      </w:r>
      <w:proofErr w:type="gramEnd"/>
      <w:r w:rsidRPr="00DB07C9">
        <w:rPr>
          <w:rFonts w:ascii="宋体" w:hAnsi="宋体" w:hint="eastAsia"/>
          <w:sz w:val="24"/>
        </w:rPr>
        <w:t>为中标价</w:t>
      </w:r>
      <w:r w:rsidRPr="00DB07C9">
        <w:rPr>
          <w:rFonts w:ascii="宋体" w:hAnsi="宋体" w:hint="eastAsia"/>
          <w:sz w:val="24"/>
          <w:szCs w:val="24"/>
        </w:rPr>
        <w:t>相对于最高投标限价的下</w:t>
      </w:r>
      <w:r w:rsidRPr="00DB07C9">
        <w:rPr>
          <w:rFonts w:ascii="宋体" w:hAnsi="宋体" w:hint="eastAsia"/>
          <w:sz w:val="24"/>
        </w:rPr>
        <w:t>浮率（</w:t>
      </w:r>
      <w:proofErr w:type="gramStart"/>
      <w:r w:rsidRPr="00DB07C9">
        <w:rPr>
          <w:rFonts w:ascii="宋体" w:hAnsi="宋体" w:hint="eastAsia"/>
          <w:sz w:val="24"/>
        </w:rPr>
        <w:t>下浮率</w:t>
      </w:r>
      <w:proofErr w:type="gramEnd"/>
      <w:r w:rsidRPr="00DB07C9">
        <w:rPr>
          <w:rFonts w:ascii="宋体" w:hAnsi="宋体"/>
          <w:sz w:val="24"/>
        </w:rPr>
        <w:t>=(</w:t>
      </w:r>
      <w:r w:rsidRPr="00DB07C9">
        <w:rPr>
          <w:rFonts w:ascii="宋体" w:hAnsi="宋体" w:hint="eastAsia"/>
          <w:sz w:val="24"/>
          <w:szCs w:val="24"/>
        </w:rPr>
        <w:t>最高投标限价</w:t>
      </w:r>
      <w:r w:rsidRPr="00DB07C9">
        <w:rPr>
          <w:rFonts w:ascii="宋体"/>
          <w:sz w:val="24"/>
        </w:rPr>
        <w:t>-</w:t>
      </w:r>
      <w:r w:rsidRPr="00DB07C9">
        <w:rPr>
          <w:rFonts w:ascii="宋体" w:hAnsi="宋体" w:hint="eastAsia"/>
          <w:sz w:val="24"/>
        </w:rPr>
        <w:t>中标价</w:t>
      </w:r>
      <w:r w:rsidRPr="00DB07C9">
        <w:rPr>
          <w:rFonts w:ascii="宋体" w:hAnsi="宋体"/>
          <w:sz w:val="24"/>
        </w:rPr>
        <w:t>)/</w:t>
      </w:r>
      <w:r w:rsidRPr="00DB07C9">
        <w:rPr>
          <w:rFonts w:ascii="宋体" w:hAnsi="宋体"/>
          <w:sz w:val="24"/>
          <w:szCs w:val="24"/>
        </w:rPr>
        <w:t xml:space="preserve"> </w:t>
      </w:r>
      <w:r w:rsidRPr="00DB07C9">
        <w:rPr>
          <w:rFonts w:ascii="宋体" w:hAnsi="宋体" w:hint="eastAsia"/>
          <w:sz w:val="24"/>
          <w:szCs w:val="24"/>
        </w:rPr>
        <w:t>最高投标限价</w:t>
      </w:r>
      <w:r w:rsidRPr="00DB07C9">
        <w:rPr>
          <w:rFonts w:ascii="宋体" w:hAnsi="宋体" w:hint="eastAsia"/>
          <w:sz w:val="24"/>
        </w:rPr>
        <w:t>）。</w:t>
      </w:r>
    </w:p>
    <w:p w14:paraId="53A42320"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13.5.4 </w:t>
      </w:r>
      <w:r w:rsidRPr="00DB07C9">
        <w:rPr>
          <w:rFonts w:ascii="宋体" w:hAnsi="宋体" w:hint="eastAsia"/>
          <w:sz w:val="24"/>
        </w:rPr>
        <w:t>如相关定额没有相应子目的，其计价方式由招标人在本招标文件第三章中另行规定。未规定的，中标后双方协商约定。</w:t>
      </w:r>
    </w:p>
    <w:p w14:paraId="5AE46B73"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13.6</w:t>
      </w:r>
      <w:r w:rsidRPr="00DB07C9">
        <w:rPr>
          <w:rFonts w:ascii="宋体" w:hAnsi="宋体" w:hint="eastAsia"/>
          <w:sz w:val="24"/>
        </w:rPr>
        <w:t>暂列金额、暂估价</w:t>
      </w:r>
    </w:p>
    <w:p w14:paraId="07FAF90A"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13.6.1</w:t>
      </w:r>
      <w:r w:rsidRPr="00DB07C9">
        <w:rPr>
          <w:rFonts w:ascii="宋体" w:hAnsi="宋体" w:hint="eastAsia"/>
          <w:sz w:val="24"/>
        </w:rPr>
        <w:t>暂列金额指招标人在工程量清单中暂定并包括在合同价款中的一笔款项。用于施工合同签订时尚未确定或者不可预见的所需材料、设备、服务的采购，施工中可能</w:t>
      </w:r>
      <w:r w:rsidRPr="00DB07C9">
        <w:rPr>
          <w:rFonts w:ascii="宋体" w:hAnsi="宋体" w:hint="eastAsia"/>
          <w:sz w:val="24"/>
        </w:rPr>
        <w:lastRenderedPageBreak/>
        <w:t>发生的工程量变更、合同约定调整因素出现时的工程价款调整以及发生的索赔、现场签证等费用。</w:t>
      </w:r>
    </w:p>
    <w:p w14:paraId="4230BB71" w14:textId="77777777" w:rsidR="006E342A" w:rsidRPr="00DB07C9" w:rsidRDefault="00000000">
      <w:pPr>
        <w:pStyle w:val="a4"/>
        <w:spacing w:after="0" w:line="360" w:lineRule="auto"/>
        <w:ind w:firstLineChars="200" w:firstLine="480"/>
        <w:rPr>
          <w:rFonts w:ascii="宋体"/>
          <w:sz w:val="24"/>
        </w:rPr>
      </w:pPr>
      <w:r w:rsidRPr="00DB07C9">
        <w:rPr>
          <w:rFonts w:ascii="宋体" w:hAnsi="宋体" w:hint="eastAsia"/>
          <w:sz w:val="24"/>
        </w:rPr>
        <w:t>暂估价是指招标人在工程量清单中提供的用于支付必然发生但暂时不能确定价格的材料的单价以及专业工程的金额。</w:t>
      </w:r>
    </w:p>
    <w:p w14:paraId="6293AA7A"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13.6.2</w:t>
      </w:r>
      <w:r w:rsidRPr="00DB07C9">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5FFEEA6"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13.6.3</w:t>
      </w:r>
      <w:r w:rsidRPr="00DB07C9">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6733876"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13.6.4</w:t>
      </w:r>
      <w:r w:rsidRPr="00DB07C9">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DB07C9">
        <w:rPr>
          <w:rFonts w:ascii="宋体" w:hAnsi="宋体"/>
          <w:sz w:val="24"/>
        </w:rPr>
        <w:t>13.5</w:t>
      </w:r>
      <w:r w:rsidRPr="00DB07C9">
        <w:rPr>
          <w:rFonts w:ascii="宋体" w:hAnsi="宋体" w:hint="eastAsia"/>
          <w:sz w:val="24"/>
        </w:rPr>
        <w:t>款规定确定。</w:t>
      </w:r>
    </w:p>
    <w:p w14:paraId="1D49DEC3"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13.6.5</w:t>
      </w:r>
      <w:r w:rsidRPr="00DB07C9">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5F394CA"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13.6.6 </w:t>
      </w:r>
      <w:r w:rsidRPr="00DB07C9">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C9FDAD4"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13.7</w:t>
      </w:r>
      <w:r w:rsidRPr="00DB07C9">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7B9AE1DC"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13.8</w:t>
      </w:r>
      <w:r w:rsidRPr="00DB07C9">
        <w:rPr>
          <w:rFonts w:ascii="宋体" w:hAnsi="宋体" w:hint="eastAsia"/>
          <w:sz w:val="24"/>
        </w:rPr>
        <w:t>属于承包人自行采购的主要材料、设备，招标人应当在招标文件中提出材料、设备的技术标准或者质量要求，或者提出不少于</w:t>
      </w:r>
      <w:r w:rsidRPr="00DB07C9">
        <w:rPr>
          <w:rFonts w:ascii="宋体" w:hAnsi="宋体"/>
          <w:sz w:val="24"/>
        </w:rPr>
        <w:t>3</w:t>
      </w:r>
      <w:r w:rsidRPr="00DB07C9">
        <w:rPr>
          <w:rFonts w:ascii="宋体" w:hAnsi="宋体" w:hint="eastAsia"/>
          <w:sz w:val="24"/>
        </w:rPr>
        <w:t>个同等档次品牌或</w:t>
      </w:r>
      <w:proofErr w:type="gramStart"/>
      <w:r w:rsidRPr="00DB07C9">
        <w:rPr>
          <w:rFonts w:ascii="宋体" w:hAnsi="宋体" w:hint="eastAsia"/>
          <w:sz w:val="24"/>
        </w:rPr>
        <w:t>分包商供投标人</w:t>
      </w:r>
      <w:proofErr w:type="gramEnd"/>
      <w:r w:rsidRPr="00DB07C9">
        <w:rPr>
          <w:rFonts w:ascii="宋体" w:hAnsi="宋体" w:hint="eastAsia"/>
          <w:sz w:val="24"/>
        </w:rPr>
        <w:t>报价时选择</w:t>
      </w:r>
      <w:r w:rsidRPr="00DB07C9">
        <w:rPr>
          <w:rFonts w:ascii="宋体"/>
          <w:sz w:val="24"/>
        </w:rPr>
        <w:t>,</w:t>
      </w:r>
      <w:r w:rsidRPr="00DB07C9">
        <w:rPr>
          <w:rFonts w:ascii="宋体" w:hAnsi="宋体" w:hint="eastAsia"/>
          <w:sz w:val="24"/>
        </w:rPr>
        <w:t>凡招标人在招标文件中提出参考品牌的，必须在参考品牌后面加上“或相当</w:t>
      </w:r>
      <w:r w:rsidRPr="00DB07C9">
        <w:rPr>
          <w:rFonts w:ascii="宋体" w:hAnsi="宋体" w:hint="eastAsia"/>
          <w:sz w:val="24"/>
        </w:rPr>
        <w:lastRenderedPageBreak/>
        <w:t>于”字样。投标人在投标文件中应明确所选用主要材料、设备的品牌、厂家以及质量等级，并且应当符合招标文件的要求。</w:t>
      </w:r>
    </w:p>
    <w:p w14:paraId="7FD7B5DF" w14:textId="77777777" w:rsidR="006E342A" w:rsidRPr="00DB07C9" w:rsidRDefault="00000000">
      <w:pPr>
        <w:pStyle w:val="a4"/>
        <w:spacing w:after="0" w:line="360" w:lineRule="auto"/>
        <w:ind w:firstLineChars="200" w:firstLine="480"/>
        <w:rPr>
          <w:rFonts w:ascii="宋体"/>
          <w:sz w:val="24"/>
          <w:szCs w:val="24"/>
        </w:rPr>
      </w:pPr>
      <w:r w:rsidRPr="00DB07C9">
        <w:rPr>
          <w:rFonts w:ascii="宋体" w:hAnsi="宋体"/>
          <w:sz w:val="24"/>
        </w:rPr>
        <w:t>13.9</w:t>
      </w:r>
      <w:r w:rsidRPr="00DB07C9">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DB07C9">
        <w:rPr>
          <w:rFonts w:ascii="宋体" w:hint="eastAsia"/>
          <w:sz w:val="24"/>
          <w:szCs w:val="24"/>
        </w:rPr>
        <w:t>各价格</w:t>
      </w:r>
      <w:proofErr w:type="gramEnd"/>
      <w:r w:rsidRPr="00DB07C9">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11691D15"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14</w:t>
      </w:r>
      <w:r w:rsidRPr="00DB07C9">
        <w:rPr>
          <w:rFonts w:ascii="宋体" w:hAnsi="宋体" w:hint="eastAsia"/>
          <w:b/>
          <w:bCs/>
          <w:sz w:val="24"/>
        </w:rPr>
        <w:t>．投标货币</w:t>
      </w:r>
    </w:p>
    <w:p w14:paraId="088D65DB"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14.1 </w:t>
      </w:r>
      <w:r w:rsidRPr="00DB07C9">
        <w:rPr>
          <w:rFonts w:ascii="宋体" w:hAnsi="宋体" w:hint="eastAsia"/>
          <w:sz w:val="24"/>
        </w:rPr>
        <w:t>本工程投标报价采用的币种为人民币。</w:t>
      </w:r>
    </w:p>
    <w:p w14:paraId="33893104" w14:textId="77777777" w:rsidR="006E342A" w:rsidRPr="00DB07C9" w:rsidRDefault="00000000">
      <w:pPr>
        <w:pStyle w:val="a4"/>
        <w:spacing w:after="0" w:line="360" w:lineRule="auto"/>
        <w:ind w:firstLineChars="200" w:firstLine="482"/>
        <w:rPr>
          <w:rFonts w:ascii="宋体"/>
          <w:sz w:val="24"/>
        </w:rPr>
      </w:pPr>
      <w:r w:rsidRPr="00DB07C9">
        <w:rPr>
          <w:rFonts w:ascii="宋体" w:hAnsi="宋体"/>
          <w:b/>
          <w:bCs/>
          <w:sz w:val="24"/>
        </w:rPr>
        <w:t>15</w:t>
      </w:r>
      <w:r w:rsidRPr="00DB07C9">
        <w:rPr>
          <w:rFonts w:ascii="宋体" w:hAnsi="宋体" w:hint="eastAsia"/>
          <w:b/>
          <w:bCs/>
          <w:sz w:val="24"/>
        </w:rPr>
        <w:t>．投标有效期</w:t>
      </w:r>
    </w:p>
    <w:p w14:paraId="312A319C"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15.1 </w:t>
      </w:r>
      <w:r w:rsidRPr="00DB07C9">
        <w:rPr>
          <w:rFonts w:ascii="宋体" w:hAnsi="宋体" w:hint="eastAsia"/>
          <w:sz w:val="24"/>
        </w:rPr>
        <w:t>投标有效期见投标须知前附表第</w:t>
      </w:r>
      <w:r w:rsidRPr="00DB07C9">
        <w:rPr>
          <w:rFonts w:ascii="宋体" w:hAnsi="宋体"/>
          <w:sz w:val="24"/>
        </w:rPr>
        <w:t>13</w:t>
      </w:r>
      <w:r w:rsidRPr="00DB07C9">
        <w:rPr>
          <w:rFonts w:ascii="宋体" w:hAnsi="宋体" w:hint="eastAsia"/>
          <w:sz w:val="24"/>
        </w:rPr>
        <w:t>项所规定的期限，在此期限内，凡符合本招标文件要求的投标文件均保持有效。</w:t>
      </w:r>
    </w:p>
    <w:p w14:paraId="3ABDE844"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 xml:space="preserve">15.2 </w:t>
      </w:r>
      <w:r w:rsidRPr="00DB07C9">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DB07C9">
        <w:rPr>
          <w:rFonts w:ascii="宋体" w:hAnsi="宋体"/>
          <w:sz w:val="24"/>
        </w:rPr>
        <w:t>16</w:t>
      </w:r>
      <w:r w:rsidRPr="00DB07C9">
        <w:rPr>
          <w:rFonts w:ascii="宋体" w:hAnsi="宋体" w:hint="eastAsia"/>
          <w:sz w:val="24"/>
        </w:rPr>
        <w:t>条关于投标保证金的退还与不予退还的规定仍然适用。</w:t>
      </w:r>
    </w:p>
    <w:p w14:paraId="22845431"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16</w:t>
      </w:r>
      <w:r w:rsidRPr="00DB07C9">
        <w:rPr>
          <w:rFonts w:ascii="宋体" w:hAnsi="宋体" w:hint="eastAsia"/>
          <w:b/>
          <w:bCs/>
          <w:sz w:val="24"/>
        </w:rPr>
        <w:t>．投标保证金</w:t>
      </w:r>
    </w:p>
    <w:p w14:paraId="499EAD53"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16.1</w:t>
      </w:r>
      <w:r w:rsidRPr="00DB07C9">
        <w:rPr>
          <w:rFonts w:ascii="宋体" w:hAnsi="宋体" w:hint="eastAsia"/>
          <w:sz w:val="24"/>
        </w:rPr>
        <w:t>投标人应按投标须知前附表第</w:t>
      </w:r>
      <w:r w:rsidRPr="00DB07C9">
        <w:rPr>
          <w:rFonts w:ascii="宋体" w:hAnsi="宋体"/>
          <w:sz w:val="24"/>
        </w:rPr>
        <w:t>14</w:t>
      </w:r>
      <w:r w:rsidRPr="00DB07C9">
        <w:rPr>
          <w:rFonts w:ascii="宋体" w:hAnsi="宋体" w:hint="eastAsia"/>
          <w:sz w:val="24"/>
        </w:rPr>
        <w:t>项所述金额和时间递交</w:t>
      </w:r>
      <w:r w:rsidRPr="00DB07C9">
        <w:rPr>
          <w:rFonts w:ascii="宋体" w:hAnsi="宋体" w:hint="eastAsia"/>
          <w:bCs/>
          <w:sz w:val="24"/>
        </w:rPr>
        <w:t>投标保证金</w:t>
      </w:r>
      <w:r w:rsidRPr="00DB07C9">
        <w:rPr>
          <w:rFonts w:ascii="宋体" w:hAnsi="宋体" w:hint="eastAsia"/>
          <w:sz w:val="24"/>
        </w:rPr>
        <w:t>。招标人应当允许投标人自主选择现金、银行保函、保证保险、专业工程担保公司担保等方式缴纳投标保证金。</w:t>
      </w:r>
    </w:p>
    <w:p w14:paraId="676C149A"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16.1.1 采用现金或者支票形式提交的，投标保证金须从投标人的银行基本账户转出。</w:t>
      </w:r>
    </w:p>
    <w:p w14:paraId="385F54C7"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DB07C9">
        <w:rPr>
          <w:rFonts w:ascii="宋体" w:hAnsi="宋体" w:hint="eastAsia"/>
          <w:sz w:val="24"/>
        </w:rPr>
        <w:t>扫描件并加盖</w:t>
      </w:r>
      <w:proofErr w:type="gramEnd"/>
      <w:r w:rsidRPr="00DB07C9">
        <w:rPr>
          <w:rFonts w:ascii="宋体" w:hAnsi="宋体" w:hint="eastAsia"/>
          <w:sz w:val="24"/>
        </w:rPr>
        <w:t>投标人电子印章。如投标人存在16.4条款所列情形的，应将纸质原件提交给招标人。</w:t>
      </w:r>
    </w:p>
    <w:p w14:paraId="3C44214C"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 xml:space="preserve">16.1.3 </w:t>
      </w:r>
      <w:r w:rsidRPr="00DB07C9">
        <w:rPr>
          <w:rFonts w:ascii="宋体" w:hAnsi="宋体" w:hint="eastAsia"/>
          <w:sz w:val="24"/>
        </w:rPr>
        <w:t>采用电子形式的保函、担保或保证保险提交投标保证金的，应在招标文件中明确电子递交途径。</w:t>
      </w:r>
    </w:p>
    <w:p w14:paraId="1CBE33A2"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16.2开标时投标人没有按要求提供投标保证金的，其投标文件将被否决；未按招标</w:t>
      </w:r>
      <w:r w:rsidRPr="00DB07C9">
        <w:rPr>
          <w:rFonts w:ascii="宋体" w:hAnsi="宋体" w:hint="eastAsia"/>
          <w:sz w:val="24"/>
        </w:rPr>
        <w:lastRenderedPageBreak/>
        <w:t>文件要求提交符合免予提供投标保证金相关证明材料，且未提交投标保证金的投标人，视为未按要求提供投标保证金。</w:t>
      </w:r>
    </w:p>
    <w:p w14:paraId="47CF8B38"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16.3投标保证金应依据法律法规的相关规定退还。</w:t>
      </w:r>
    </w:p>
    <w:p w14:paraId="001CB41F"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16.4如有下列情况之一的，招标人可以不予退还投标保证金（是否退还投标保证金由招标人在招标文件中规定）：</w:t>
      </w:r>
    </w:p>
    <w:p w14:paraId="6836B564"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16.4.1因投标人原因造成投标文件未解密的；</w:t>
      </w:r>
    </w:p>
    <w:p w14:paraId="15D9BD03"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16.4.2投标人在投标有效期内撤销投标文件；</w:t>
      </w:r>
    </w:p>
    <w:p w14:paraId="5D34CB5E"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16.4.3中标人未能在规定期限内按要求提交履约担保；</w:t>
      </w:r>
    </w:p>
    <w:p w14:paraId="4D6AC697"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16.4.4中标人未能在规定期限内签署合同协议。</w:t>
      </w:r>
    </w:p>
    <w:p w14:paraId="145168D9"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16.5投标人如存在下列情况之一的，将被拒绝在一定时期内参与招标人后续工程投标（拒绝时限需在招标文件中明确）：</w:t>
      </w:r>
    </w:p>
    <w:p w14:paraId="12300615"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16.5.1投标人存在16.4条款所列情形且投标人提交的保函、担保或保证保险无法兑付的；</w:t>
      </w:r>
    </w:p>
    <w:p w14:paraId="5765FE69"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16.5.2采用非电子形式提交投标保证金的投标人存在16.4条款所列情形，且未按招标人要求补交银行保函、专业工程担保公司担保或保证保险原件的；</w:t>
      </w:r>
    </w:p>
    <w:p w14:paraId="7EDDF77B"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16.5.3按招标文件要求免于提供投标保证金的投标人存在16.4条款所列情形，且未按招标人要求补交投标保证金的；</w:t>
      </w:r>
    </w:p>
    <w:p w14:paraId="246C14C2"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16.5.3按招标文件要求免于提供投标保证金的投标人存在16.4条款所列情形的。</w:t>
      </w:r>
    </w:p>
    <w:p w14:paraId="61651FAE" w14:textId="77777777" w:rsidR="006E342A" w:rsidRPr="00DB07C9" w:rsidRDefault="00000000">
      <w:pPr>
        <w:spacing w:line="360" w:lineRule="auto"/>
        <w:ind w:firstLineChars="200" w:firstLine="480"/>
        <w:rPr>
          <w:rFonts w:ascii="宋体"/>
          <w:sz w:val="24"/>
        </w:rPr>
      </w:pPr>
      <w:r w:rsidRPr="00DB07C9">
        <w:rPr>
          <w:rFonts w:ascii="宋体" w:hAnsi="宋体" w:hint="eastAsia"/>
          <w:sz w:val="24"/>
        </w:rPr>
        <w:t>注：16.5.3款由招标人二选</w:t>
      </w:r>
      <w:proofErr w:type="gramStart"/>
      <w:r w:rsidRPr="00DB07C9">
        <w:rPr>
          <w:rFonts w:ascii="宋体" w:hAnsi="宋体" w:hint="eastAsia"/>
          <w:sz w:val="24"/>
        </w:rPr>
        <w:t>一</w:t>
      </w:r>
      <w:proofErr w:type="gramEnd"/>
      <w:r w:rsidRPr="00DB07C9">
        <w:rPr>
          <w:rFonts w:ascii="宋体" w:hAnsi="宋体" w:hint="eastAsia"/>
          <w:sz w:val="24"/>
        </w:rPr>
        <w:t>，需在招标文件中明确。</w:t>
      </w:r>
    </w:p>
    <w:p w14:paraId="7F7D41CE"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17</w:t>
      </w:r>
      <w:r w:rsidRPr="00DB07C9">
        <w:rPr>
          <w:rFonts w:ascii="宋体" w:hAnsi="宋体" w:hint="eastAsia"/>
          <w:b/>
          <w:bCs/>
          <w:sz w:val="24"/>
        </w:rPr>
        <w:t>．投标文件的签署</w:t>
      </w:r>
    </w:p>
    <w:p w14:paraId="035275C0"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17.1</w:t>
      </w:r>
      <w:r w:rsidRPr="00DB07C9">
        <w:rPr>
          <w:rFonts w:ascii="宋体" w:hAnsi="宋体" w:hint="eastAsia"/>
          <w:sz w:val="24"/>
        </w:rPr>
        <w:t>投标人应采用单位数字证书，对投标文件加盖电子印章。投标文件中需个人签字或盖章的，应加盖个人电子印章或在线下完成后扫描上传。按照交易平台关于全流程电子化项目的相关指南进行操作。详见：</w:t>
      </w:r>
      <w:r w:rsidRPr="00DB07C9">
        <w:rPr>
          <w:rFonts w:ascii="宋体" w:hAnsi="宋体"/>
          <w:sz w:val="24"/>
          <w:u w:val="single"/>
        </w:rPr>
        <w:t xml:space="preserve">            </w:t>
      </w:r>
      <w:r w:rsidRPr="00DB07C9">
        <w:rPr>
          <w:rFonts w:ascii="宋体" w:hAnsi="宋体"/>
          <w:sz w:val="24"/>
        </w:rPr>
        <w:t xml:space="preserve"> 。</w:t>
      </w:r>
    </w:p>
    <w:p w14:paraId="0D7BE83F" w14:textId="77777777" w:rsidR="006E342A" w:rsidRPr="00DB07C9" w:rsidRDefault="00000000">
      <w:pPr>
        <w:pStyle w:val="30"/>
        <w:spacing w:before="156" w:after="156"/>
        <w:rPr>
          <w:rFonts w:hint="eastAsia"/>
        </w:rPr>
      </w:pPr>
      <w:bookmarkStart w:id="16" w:name="_Toc2272552"/>
      <w:bookmarkStart w:id="17" w:name="_Toc21525496"/>
      <w:r w:rsidRPr="00DB07C9">
        <w:rPr>
          <w:rFonts w:hint="eastAsia"/>
        </w:rPr>
        <w:t>（四）投标文件的提交</w:t>
      </w:r>
      <w:bookmarkEnd w:id="16"/>
      <w:bookmarkEnd w:id="17"/>
    </w:p>
    <w:p w14:paraId="658973C8"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18</w:t>
      </w:r>
      <w:r w:rsidRPr="00DB07C9">
        <w:rPr>
          <w:rFonts w:ascii="宋体" w:hAnsi="宋体" w:hint="eastAsia"/>
          <w:b/>
          <w:bCs/>
          <w:sz w:val="24"/>
        </w:rPr>
        <w:t>．</w:t>
      </w:r>
      <w:r w:rsidRPr="00DB07C9">
        <w:rPr>
          <w:rFonts w:hint="eastAsia"/>
          <w:b/>
          <w:sz w:val="24"/>
          <w:szCs w:val="24"/>
        </w:rPr>
        <w:t>投标文件的密封和标记</w:t>
      </w:r>
    </w:p>
    <w:p w14:paraId="652BA7A8"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18.1</w:t>
      </w:r>
      <w:r w:rsidRPr="00DB07C9">
        <w:rPr>
          <w:rFonts w:ascii="宋体" w:hAnsi="宋体" w:hint="eastAsia"/>
          <w:bCs/>
          <w:sz w:val="24"/>
        </w:rPr>
        <w:t>递交的电子投标文件（不含备用光盘）必须进行加密。按照交易平台关于</w:t>
      </w:r>
      <w:r w:rsidRPr="00DB07C9">
        <w:rPr>
          <w:rFonts w:hint="eastAsia"/>
          <w:sz w:val="24"/>
          <w:szCs w:val="24"/>
        </w:rPr>
        <w:t>全流程电子化项目的相关指南进行操作。详见：</w:t>
      </w:r>
      <w:r w:rsidRPr="00DB07C9">
        <w:rPr>
          <w:sz w:val="24"/>
          <w:szCs w:val="24"/>
          <w:u w:val="single"/>
        </w:rPr>
        <w:t xml:space="preserve">           </w:t>
      </w:r>
      <w:r w:rsidRPr="00DB07C9">
        <w:rPr>
          <w:sz w:val="24"/>
          <w:szCs w:val="24"/>
        </w:rPr>
        <w:t xml:space="preserve"> </w:t>
      </w:r>
      <w:r w:rsidRPr="00DB07C9">
        <w:rPr>
          <w:rFonts w:hint="eastAsia"/>
          <w:sz w:val="24"/>
          <w:szCs w:val="24"/>
        </w:rPr>
        <w:t>。</w:t>
      </w:r>
    </w:p>
    <w:p w14:paraId="56CBB65D"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18.2</w:t>
      </w:r>
      <w:r w:rsidRPr="00DB07C9">
        <w:rPr>
          <w:rFonts w:ascii="宋体"/>
          <w:bCs/>
          <w:sz w:val="24"/>
        </w:rPr>
        <w:t xml:space="preserve"> </w:t>
      </w:r>
      <w:r w:rsidRPr="00DB07C9">
        <w:rPr>
          <w:rFonts w:ascii="宋体" w:hint="eastAsia"/>
          <w:bCs/>
          <w:sz w:val="24"/>
        </w:rPr>
        <w:t>未按要求加密的投标文件，</w:t>
      </w:r>
      <w:r w:rsidRPr="00DB07C9">
        <w:rPr>
          <w:sz w:val="24"/>
          <w:szCs w:val="24"/>
          <w:u w:val="single"/>
        </w:rPr>
        <w:t xml:space="preserve">        </w:t>
      </w:r>
      <w:r w:rsidRPr="00DB07C9">
        <w:rPr>
          <w:rFonts w:ascii="宋体" w:hAnsi="宋体" w:hint="eastAsia"/>
          <w:sz w:val="24"/>
          <w:szCs w:val="24"/>
        </w:rPr>
        <w:t>交易平台</w:t>
      </w:r>
      <w:r w:rsidRPr="00DB07C9">
        <w:rPr>
          <w:rFonts w:ascii="宋体" w:hint="eastAsia"/>
          <w:bCs/>
          <w:sz w:val="24"/>
        </w:rPr>
        <w:t>将予以拒收。</w:t>
      </w:r>
    </w:p>
    <w:p w14:paraId="602001EC"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19</w:t>
      </w:r>
      <w:r w:rsidRPr="00DB07C9">
        <w:rPr>
          <w:rFonts w:ascii="宋体" w:hAnsi="宋体" w:hint="eastAsia"/>
          <w:b/>
          <w:bCs/>
          <w:sz w:val="24"/>
        </w:rPr>
        <w:t>．投标文件的递交和接收</w:t>
      </w:r>
    </w:p>
    <w:p w14:paraId="46F6A967"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lastRenderedPageBreak/>
        <w:t>19.1投标人通过</w:t>
      </w:r>
      <w:r w:rsidRPr="00DB07C9">
        <w:rPr>
          <w:sz w:val="24"/>
          <w:szCs w:val="24"/>
          <w:u w:val="single"/>
        </w:rPr>
        <w:t xml:space="preserve">        </w:t>
      </w:r>
      <w:r w:rsidRPr="00DB07C9">
        <w:rPr>
          <w:rFonts w:ascii="宋体" w:hAnsi="宋体" w:hint="eastAsia"/>
          <w:sz w:val="24"/>
          <w:szCs w:val="24"/>
        </w:rPr>
        <w:t>交易平台</w:t>
      </w:r>
      <w:r w:rsidRPr="00DB07C9">
        <w:rPr>
          <w:rFonts w:ascii="宋体" w:hAnsi="宋体" w:hint="eastAsia"/>
          <w:sz w:val="24"/>
        </w:rPr>
        <w:t>递交电子投标文件。</w:t>
      </w:r>
    </w:p>
    <w:p w14:paraId="7FCDB91E" w14:textId="77777777" w:rsidR="006E342A" w:rsidRPr="00DB07C9" w:rsidRDefault="00000000">
      <w:pPr>
        <w:spacing w:line="360" w:lineRule="auto"/>
        <w:ind w:firstLineChars="200" w:firstLine="480"/>
        <w:rPr>
          <w:rFonts w:ascii="宋体"/>
          <w:bCs/>
          <w:sz w:val="24"/>
        </w:rPr>
      </w:pPr>
      <w:r w:rsidRPr="00DB07C9">
        <w:rPr>
          <w:rFonts w:ascii="宋体" w:hAnsi="宋体"/>
          <w:bCs/>
          <w:sz w:val="24"/>
        </w:rPr>
        <w:t>19.2投标人完成电子</w:t>
      </w:r>
      <w:r w:rsidRPr="00DB07C9">
        <w:rPr>
          <w:rFonts w:ascii="宋体" w:hAnsi="宋体" w:hint="eastAsia"/>
          <w:sz w:val="24"/>
        </w:rPr>
        <w:t>投标文件</w:t>
      </w:r>
      <w:r w:rsidRPr="00DB07C9">
        <w:rPr>
          <w:rFonts w:ascii="宋体" w:hAnsi="宋体" w:hint="eastAsia"/>
          <w:bCs/>
          <w:sz w:val="24"/>
        </w:rPr>
        <w:t>上传后，</w:t>
      </w:r>
      <w:r w:rsidRPr="00DB07C9">
        <w:rPr>
          <w:sz w:val="24"/>
          <w:szCs w:val="24"/>
          <w:u w:val="single"/>
        </w:rPr>
        <w:t xml:space="preserve">        </w:t>
      </w:r>
      <w:r w:rsidRPr="00DB07C9">
        <w:rPr>
          <w:rFonts w:ascii="宋体" w:hAnsi="宋体" w:hint="eastAsia"/>
          <w:sz w:val="24"/>
          <w:szCs w:val="24"/>
        </w:rPr>
        <w:t>交易平台</w:t>
      </w:r>
      <w:r w:rsidRPr="00DB07C9">
        <w:rPr>
          <w:rFonts w:ascii="宋体" w:hAnsi="宋体" w:hint="eastAsia"/>
          <w:sz w:val="24"/>
        </w:rPr>
        <w:t>即时向投标人发出递交回执通知。递交时间以递交回执通知载明的传输完成时间为准。</w:t>
      </w:r>
    </w:p>
    <w:p w14:paraId="1243B8E6"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bCs/>
          <w:sz w:val="24"/>
        </w:rPr>
        <w:t>19.3</w:t>
      </w:r>
      <w:r w:rsidRPr="00DB07C9">
        <w:rPr>
          <w:rFonts w:hint="eastAsia"/>
          <w:bCs/>
          <w:sz w:val="24"/>
          <w:szCs w:val="24"/>
        </w:rPr>
        <w:t>逾期送达的</w:t>
      </w:r>
      <w:r w:rsidRPr="00DB07C9">
        <w:rPr>
          <w:rFonts w:ascii="宋体" w:hAnsi="宋体" w:hint="eastAsia"/>
          <w:bCs/>
          <w:sz w:val="24"/>
        </w:rPr>
        <w:t>电子投标文件，</w:t>
      </w:r>
      <w:r w:rsidRPr="00DB07C9">
        <w:rPr>
          <w:sz w:val="24"/>
          <w:szCs w:val="24"/>
          <w:u w:val="single"/>
        </w:rPr>
        <w:t xml:space="preserve">        </w:t>
      </w:r>
      <w:r w:rsidRPr="00DB07C9">
        <w:rPr>
          <w:rFonts w:ascii="宋体" w:hAnsi="宋体" w:hint="eastAsia"/>
          <w:sz w:val="24"/>
          <w:szCs w:val="24"/>
        </w:rPr>
        <w:t>交易平台</w:t>
      </w:r>
      <w:r w:rsidRPr="00DB07C9">
        <w:rPr>
          <w:rFonts w:ascii="宋体" w:hAnsi="宋体" w:hint="eastAsia"/>
          <w:sz w:val="24"/>
        </w:rPr>
        <w:t>将予以拒收。</w:t>
      </w:r>
    </w:p>
    <w:p w14:paraId="4B1912EA" w14:textId="77777777" w:rsidR="006E342A" w:rsidRPr="00DB07C9" w:rsidRDefault="00000000">
      <w:pPr>
        <w:spacing w:line="360" w:lineRule="auto"/>
        <w:ind w:firstLineChars="200" w:firstLine="480"/>
        <w:rPr>
          <w:rFonts w:ascii="宋体"/>
          <w:sz w:val="24"/>
        </w:rPr>
      </w:pPr>
      <w:r w:rsidRPr="00DB07C9">
        <w:rPr>
          <w:rFonts w:ascii="宋体" w:hAnsi="宋体"/>
          <w:sz w:val="24"/>
        </w:rPr>
        <w:t>19.</w:t>
      </w:r>
      <w:r w:rsidRPr="00DB07C9">
        <w:rPr>
          <w:rFonts w:ascii="宋体" w:hAnsi="宋体" w:hint="eastAsia"/>
          <w:sz w:val="24"/>
        </w:rPr>
        <w:t>4</w:t>
      </w:r>
      <w:r w:rsidRPr="00DB07C9">
        <w:rPr>
          <w:rFonts w:ascii="宋体" w:hAnsi="宋体"/>
          <w:sz w:val="24"/>
        </w:rPr>
        <w:t xml:space="preserve"> </w:t>
      </w:r>
      <w:r w:rsidRPr="00DB07C9">
        <w:rPr>
          <w:rFonts w:ascii="宋体" w:hAnsi="宋体" w:hint="eastAsia"/>
          <w:sz w:val="24"/>
          <w:szCs w:val="24"/>
        </w:rPr>
        <w:t>投标截止前，</w:t>
      </w:r>
      <w:r w:rsidRPr="00DB07C9">
        <w:rPr>
          <w:rFonts w:hint="eastAsia"/>
          <w:sz w:val="24"/>
          <w:szCs w:val="24"/>
        </w:rPr>
        <w:t>招标人拒绝接收符合条件的投标文件，投标人可向招标投标监督机构投诉。</w:t>
      </w:r>
    </w:p>
    <w:p w14:paraId="1BF7802A"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19.5如技术标和经济</w:t>
      </w:r>
      <w:proofErr w:type="gramStart"/>
      <w:r w:rsidRPr="00DB07C9">
        <w:rPr>
          <w:rFonts w:ascii="宋体" w:hAnsi="宋体" w:hint="eastAsia"/>
          <w:sz w:val="24"/>
        </w:rPr>
        <w:t>标先后</w:t>
      </w:r>
      <w:proofErr w:type="gramEnd"/>
      <w:r w:rsidRPr="00DB07C9">
        <w:rPr>
          <w:rFonts w:ascii="宋体" w:hAnsi="宋体" w:hint="eastAsia"/>
          <w:sz w:val="24"/>
        </w:rPr>
        <w:t>分别开启，</w:t>
      </w:r>
      <w:r w:rsidRPr="00DB07C9">
        <w:rPr>
          <w:sz w:val="24"/>
          <w:szCs w:val="24"/>
          <w:u w:val="single"/>
        </w:rPr>
        <w:t xml:space="preserve">        </w:t>
      </w:r>
      <w:r w:rsidRPr="00DB07C9">
        <w:rPr>
          <w:rFonts w:ascii="宋体" w:hAnsi="宋体" w:hint="eastAsia"/>
          <w:sz w:val="24"/>
          <w:szCs w:val="24"/>
        </w:rPr>
        <w:t>交易平台</w:t>
      </w:r>
      <w:r w:rsidRPr="00DB07C9">
        <w:rPr>
          <w:rFonts w:ascii="宋体" w:hAnsi="宋体" w:hint="eastAsia"/>
          <w:sz w:val="24"/>
        </w:rPr>
        <w:t>将按招标文件规定的时间分别开启技术标和经济标。</w:t>
      </w:r>
    </w:p>
    <w:p w14:paraId="00FC86FB"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20</w:t>
      </w:r>
      <w:r w:rsidRPr="00DB07C9">
        <w:rPr>
          <w:rFonts w:ascii="宋体" w:hAnsi="宋体" w:hint="eastAsia"/>
          <w:b/>
          <w:bCs/>
          <w:sz w:val="24"/>
        </w:rPr>
        <w:t>．投标文件提交的截止时间</w:t>
      </w:r>
    </w:p>
    <w:p w14:paraId="72D2F5BD" w14:textId="77777777" w:rsidR="006E342A" w:rsidRPr="00DB07C9" w:rsidRDefault="00000000">
      <w:pPr>
        <w:spacing w:line="360" w:lineRule="auto"/>
        <w:ind w:firstLineChars="200" w:firstLine="480"/>
        <w:rPr>
          <w:rFonts w:ascii="宋体"/>
          <w:b/>
          <w:bCs/>
          <w:sz w:val="24"/>
        </w:rPr>
      </w:pPr>
      <w:r w:rsidRPr="00DB07C9">
        <w:rPr>
          <w:rFonts w:ascii="宋体" w:hAnsi="宋体"/>
          <w:sz w:val="24"/>
        </w:rPr>
        <w:t>20.1</w:t>
      </w:r>
      <w:r w:rsidRPr="00DB07C9">
        <w:rPr>
          <w:rFonts w:ascii="宋体" w:hAnsi="宋体" w:hint="eastAsia"/>
          <w:sz w:val="24"/>
        </w:rPr>
        <w:t>投标人应在投标须知前附表第17项所述的时间前提交投标文件。</w:t>
      </w:r>
    </w:p>
    <w:p w14:paraId="222A5A76" w14:textId="77777777" w:rsidR="006E342A" w:rsidRPr="00DB07C9" w:rsidRDefault="00000000">
      <w:pPr>
        <w:spacing w:line="360" w:lineRule="auto"/>
        <w:ind w:firstLineChars="200" w:firstLine="480"/>
        <w:rPr>
          <w:rFonts w:ascii="宋体"/>
          <w:sz w:val="24"/>
        </w:rPr>
      </w:pPr>
      <w:r w:rsidRPr="00DB07C9">
        <w:rPr>
          <w:rFonts w:ascii="宋体" w:hAnsi="宋体"/>
          <w:sz w:val="24"/>
        </w:rPr>
        <w:t>20.2</w:t>
      </w:r>
      <w:r w:rsidRPr="00DB07C9">
        <w:rPr>
          <w:rFonts w:ascii="宋体" w:hAnsi="宋体" w:hint="eastAsia"/>
          <w:sz w:val="24"/>
        </w:rPr>
        <w:t>招标人可按本须知第</w:t>
      </w:r>
      <w:r w:rsidRPr="00DB07C9">
        <w:rPr>
          <w:rFonts w:ascii="宋体" w:hAnsi="宋体"/>
          <w:sz w:val="24"/>
        </w:rPr>
        <w:t>9</w:t>
      </w:r>
      <w:r w:rsidRPr="00DB07C9">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DDD1731" w14:textId="77777777" w:rsidR="006E342A" w:rsidRPr="00DB07C9" w:rsidRDefault="00000000">
      <w:pPr>
        <w:spacing w:line="360" w:lineRule="auto"/>
        <w:ind w:firstLineChars="200" w:firstLine="480"/>
        <w:rPr>
          <w:rFonts w:ascii="宋体"/>
          <w:sz w:val="24"/>
        </w:rPr>
      </w:pPr>
      <w:r w:rsidRPr="00DB07C9">
        <w:rPr>
          <w:rFonts w:ascii="宋体" w:hAnsi="宋体"/>
          <w:sz w:val="24"/>
        </w:rPr>
        <w:t xml:space="preserve">20.3 </w:t>
      </w:r>
      <w:r w:rsidRPr="00DB07C9">
        <w:rPr>
          <w:rFonts w:ascii="宋体" w:hAnsi="宋体" w:hint="eastAsia"/>
          <w:sz w:val="24"/>
        </w:rPr>
        <w:t>到投标截止时间止，招标人收到的投标文件少于3家的，招标人将重新组织招标</w:t>
      </w:r>
      <w:r w:rsidRPr="00DB07C9">
        <w:rPr>
          <w:rFonts w:ascii="宋体" w:hAnsi="宋体" w:hint="eastAsia"/>
          <w:sz w:val="24"/>
          <w:szCs w:val="24"/>
        </w:rPr>
        <w:t>（当</w:t>
      </w:r>
      <w:r w:rsidRPr="00DB07C9">
        <w:rPr>
          <w:rFonts w:ascii="宋体" w:hAnsi="宋体"/>
          <w:sz w:val="24"/>
          <w:szCs w:val="24"/>
        </w:rPr>
        <w:t>N</w:t>
      </w:r>
      <w:proofErr w:type="gramStart"/>
      <w:r w:rsidRPr="00DB07C9">
        <w:rPr>
          <w:rFonts w:ascii="宋体" w:hAnsi="宋体" w:hint="eastAsia"/>
          <w:sz w:val="24"/>
          <w:szCs w:val="24"/>
        </w:rPr>
        <w:t>个</w:t>
      </w:r>
      <w:proofErr w:type="gramEnd"/>
      <w:r w:rsidRPr="00DB07C9">
        <w:rPr>
          <w:rFonts w:ascii="宋体" w:hAnsi="宋体" w:hint="eastAsia"/>
          <w:sz w:val="24"/>
          <w:szCs w:val="24"/>
        </w:rPr>
        <w:t>标段同时招标且不允许兼中时，若有效投标人不足</w:t>
      </w:r>
      <w:r w:rsidRPr="00DB07C9">
        <w:rPr>
          <w:rFonts w:ascii="宋体" w:hAnsi="宋体"/>
          <w:sz w:val="24"/>
          <w:szCs w:val="24"/>
        </w:rPr>
        <w:t>N+</w:t>
      </w:r>
      <w:r w:rsidRPr="00DB07C9">
        <w:rPr>
          <w:rFonts w:ascii="宋体" w:hAnsi="宋体" w:hint="eastAsia"/>
          <w:sz w:val="24"/>
          <w:szCs w:val="24"/>
        </w:rPr>
        <w:t>2家，则重新组织招标）</w:t>
      </w:r>
      <w:r w:rsidRPr="00DB07C9">
        <w:rPr>
          <w:rFonts w:ascii="宋体" w:hAnsi="宋体" w:hint="eastAsia"/>
          <w:sz w:val="24"/>
        </w:rPr>
        <w:t>。</w:t>
      </w:r>
    </w:p>
    <w:p w14:paraId="35CF80BA"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21</w:t>
      </w:r>
      <w:r w:rsidRPr="00DB07C9">
        <w:rPr>
          <w:rFonts w:ascii="宋体" w:hAnsi="宋体" w:hint="eastAsia"/>
          <w:b/>
          <w:bCs/>
          <w:sz w:val="24"/>
        </w:rPr>
        <w:t>．迟交的投标文件</w:t>
      </w:r>
    </w:p>
    <w:p w14:paraId="748A35CF" w14:textId="77777777" w:rsidR="006E342A" w:rsidRPr="00DB07C9" w:rsidRDefault="00000000">
      <w:pPr>
        <w:spacing w:line="360" w:lineRule="auto"/>
        <w:ind w:firstLineChars="200" w:firstLine="480"/>
        <w:rPr>
          <w:rFonts w:ascii="宋体"/>
          <w:sz w:val="24"/>
        </w:rPr>
      </w:pPr>
      <w:r w:rsidRPr="00DB07C9">
        <w:rPr>
          <w:rFonts w:ascii="宋体" w:hAnsi="宋体"/>
          <w:sz w:val="24"/>
        </w:rPr>
        <w:t xml:space="preserve">21.1 </w:t>
      </w:r>
      <w:r w:rsidRPr="00DB07C9">
        <w:rPr>
          <w:rFonts w:ascii="宋体" w:hAnsi="宋体" w:hint="eastAsia"/>
          <w:sz w:val="24"/>
        </w:rPr>
        <w:t>本须知前附表第</w:t>
      </w:r>
      <w:r w:rsidRPr="00DB07C9">
        <w:rPr>
          <w:rFonts w:ascii="宋体" w:hAnsi="宋体"/>
          <w:sz w:val="24"/>
        </w:rPr>
        <w:t>17项规定的投标截止时间</w:t>
      </w:r>
      <w:r w:rsidRPr="00DB07C9">
        <w:rPr>
          <w:rFonts w:hint="eastAsia"/>
          <w:bCs/>
          <w:sz w:val="24"/>
          <w:szCs w:val="24"/>
        </w:rPr>
        <w:t>后送达的</w:t>
      </w:r>
      <w:r w:rsidRPr="00DB07C9">
        <w:rPr>
          <w:rFonts w:ascii="宋体" w:hAnsi="宋体" w:hint="eastAsia"/>
          <w:bCs/>
          <w:sz w:val="24"/>
        </w:rPr>
        <w:t>电子投标文件，</w:t>
      </w:r>
      <w:r w:rsidRPr="00DB07C9">
        <w:rPr>
          <w:sz w:val="24"/>
          <w:szCs w:val="24"/>
          <w:u w:val="single"/>
        </w:rPr>
        <w:t xml:space="preserve">       </w:t>
      </w:r>
      <w:r w:rsidRPr="00DB07C9">
        <w:rPr>
          <w:rFonts w:ascii="宋体" w:hAnsi="宋体" w:hint="eastAsia"/>
          <w:sz w:val="24"/>
          <w:szCs w:val="24"/>
        </w:rPr>
        <w:t>交易平台</w:t>
      </w:r>
      <w:r w:rsidRPr="00DB07C9">
        <w:rPr>
          <w:rFonts w:ascii="宋体" w:hAnsi="宋体" w:hint="eastAsia"/>
          <w:sz w:val="24"/>
        </w:rPr>
        <w:t>将予以拒收。</w:t>
      </w:r>
    </w:p>
    <w:p w14:paraId="753F4905"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22</w:t>
      </w:r>
      <w:r w:rsidRPr="00DB07C9">
        <w:rPr>
          <w:rFonts w:ascii="宋体" w:hAnsi="宋体" w:hint="eastAsia"/>
          <w:b/>
          <w:bCs/>
          <w:sz w:val="24"/>
        </w:rPr>
        <w:t>．投标文件的修改与撤回</w:t>
      </w:r>
    </w:p>
    <w:p w14:paraId="17E14AB7" w14:textId="77777777" w:rsidR="006E342A" w:rsidRPr="00DB07C9" w:rsidRDefault="00000000">
      <w:pPr>
        <w:spacing w:line="360" w:lineRule="auto"/>
        <w:ind w:firstLineChars="200" w:firstLine="480"/>
        <w:rPr>
          <w:rFonts w:ascii="宋体"/>
          <w:sz w:val="24"/>
        </w:rPr>
      </w:pPr>
      <w:r w:rsidRPr="00DB07C9">
        <w:rPr>
          <w:rFonts w:ascii="宋体" w:hAnsi="宋体"/>
          <w:sz w:val="24"/>
        </w:rPr>
        <w:t>22.1</w:t>
      </w:r>
      <w:r w:rsidRPr="00DB07C9">
        <w:rPr>
          <w:rFonts w:ascii="宋体" w:hAnsi="宋体" w:hint="eastAsia"/>
          <w:sz w:val="24"/>
        </w:rPr>
        <w:t>在规定的投标截止时间前，投标人可以修改或撤回已递交的投标文件，但应以书面形式通知招标人。</w:t>
      </w:r>
    </w:p>
    <w:p w14:paraId="38FC18BC" w14:textId="77777777" w:rsidR="006E342A" w:rsidRPr="00DB07C9" w:rsidRDefault="00000000">
      <w:pPr>
        <w:spacing w:line="360" w:lineRule="auto"/>
        <w:ind w:firstLineChars="200" w:firstLine="480"/>
        <w:rPr>
          <w:sz w:val="24"/>
          <w:szCs w:val="24"/>
        </w:rPr>
      </w:pPr>
      <w:r w:rsidRPr="00DB07C9">
        <w:rPr>
          <w:rFonts w:ascii="宋体" w:hAnsi="宋体"/>
          <w:sz w:val="24"/>
          <w:szCs w:val="24"/>
        </w:rPr>
        <w:t>22.2</w:t>
      </w:r>
      <w:r w:rsidRPr="00DB07C9">
        <w:rPr>
          <w:sz w:val="24"/>
          <w:szCs w:val="24"/>
        </w:rPr>
        <w:t>投标人修改或撤回已递交</w:t>
      </w:r>
      <w:r w:rsidRPr="00DB07C9">
        <w:rPr>
          <w:rFonts w:hint="eastAsia"/>
          <w:sz w:val="24"/>
          <w:szCs w:val="24"/>
        </w:rPr>
        <w:t>的</w:t>
      </w:r>
      <w:r w:rsidRPr="00DB07C9">
        <w:rPr>
          <w:sz w:val="24"/>
          <w:szCs w:val="24"/>
        </w:rPr>
        <w:t>投标文件</w:t>
      </w:r>
      <w:r w:rsidRPr="00DB07C9">
        <w:rPr>
          <w:rFonts w:hint="eastAsia"/>
          <w:sz w:val="24"/>
          <w:szCs w:val="24"/>
        </w:rPr>
        <w:t>，需在</w:t>
      </w:r>
      <w:r w:rsidRPr="00DB07C9">
        <w:rPr>
          <w:rFonts w:ascii="宋体" w:hAnsi="宋体" w:hint="eastAsia"/>
          <w:sz w:val="24"/>
        </w:rPr>
        <w:t>交易平台发出修改或撤回</w:t>
      </w:r>
      <w:r w:rsidRPr="00DB07C9">
        <w:rPr>
          <w:sz w:val="24"/>
          <w:szCs w:val="24"/>
        </w:rPr>
        <w:t>通知，</w:t>
      </w:r>
      <w:r w:rsidRPr="00DB07C9">
        <w:rPr>
          <w:rFonts w:hint="eastAsia"/>
          <w:sz w:val="24"/>
          <w:szCs w:val="24"/>
        </w:rPr>
        <w:t>并按</w:t>
      </w:r>
      <w:r w:rsidRPr="00DB07C9">
        <w:rPr>
          <w:sz w:val="24"/>
          <w:szCs w:val="24"/>
        </w:rPr>
        <w:t>要求加盖电子印章。</w:t>
      </w:r>
      <w:r w:rsidRPr="00DB07C9">
        <w:rPr>
          <w:bCs/>
          <w:iCs/>
          <w:sz w:val="24"/>
          <w:szCs w:val="24"/>
        </w:rPr>
        <w:t>电子招标投标交易平台收到通知后，</w:t>
      </w:r>
      <w:r w:rsidRPr="00DB07C9">
        <w:rPr>
          <w:sz w:val="24"/>
          <w:szCs w:val="24"/>
        </w:rPr>
        <w:t>即时向投标人发出确认回执通知。</w:t>
      </w:r>
    </w:p>
    <w:p w14:paraId="3A4DBE5D" w14:textId="77777777" w:rsidR="006E342A" w:rsidRPr="00DB07C9" w:rsidRDefault="00000000">
      <w:pPr>
        <w:spacing w:line="360" w:lineRule="auto"/>
        <w:ind w:firstLineChars="200" w:firstLine="480"/>
        <w:rPr>
          <w:sz w:val="24"/>
          <w:szCs w:val="24"/>
        </w:rPr>
      </w:pPr>
      <w:r w:rsidRPr="00DB07C9">
        <w:rPr>
          <w:rFonts w:ascii="宋体" w:hAnsi="宋体" w:hint="eastAsia"/>
          <w:sz w:val="24"/>
          <w:szCs w:val="24"/>
        </w:rPr>
        <w:t>22.3</w:t>
      </w:r>
      <w:r w:rsidRPr="00DB07C9">
        <w:rPr>
          <w:rFonts w:hint="eastAsia"/>
          <w:sz w:val="24"/>
          <w:szCs w:val="24"/>
        </w:rPr>
        <w:t>修改后再次递交的，按</w:t>
      </w:r>
      <w:r w:rsidRPr="00DB07C9">
        <w:rPr>
          <w:rFonts w:hint="eastAsia"/>
          <w:sz w:val="24"/>
          <w:szCs w:val="24"/>
        </w:rPr>
        <w:t>19</w:t>
      </w:r>
      <w:r w:rsidRPr="00DB07C9">
        <w:rPr>
          <w:rFonts w:hint="eastAsia"/>
          <w:sz w:val="24"/>
          <w:szCs w:val="24"/>
        </w:rPr>
        <w:t>点的规定执行。</w:t>
      </w:r>
    </w:p>
    <w:p w14:paraId="538CB5FF"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22.</w:t>
      </w:r>
      <w:r w:rsidRPr="00DB07C9">
        <w:rPr>
          <w:rFonts w:ascii="宋体" w:hAnsi="宋体" w:hint="eastAsia"/>
          <w:sz w:val="24"/>
        </w:rPr>
        <w:t>4</w:t>
      </w:r>
      <w:r w:rsidRPr="00DB07C9">
        <w:rPr>
          <w:rFonts w:ascii="宋体" w:hAnsi="宋体"/>
          <w:sz w:val="24"/>
        </w:rPr>
        <w:t xml:space="preserve"> </w:t>
      </w:r>
      <w:r w:rsidRPr="00DB07C9">
        <w:rPr>
          <w:rFonts w:ascii="宋体" w:hAnsi="宋体" w:hint="eastAsia"/>
          <w:sz w:val="24"/>
        </w:rPr>
        <w:t>在投标截止时间之后，投标人不得补充、修改和更换投标文件。</w:t>
      </w:r>
    </w:p>
    <w:p w14:paraId="582EEB06" w14:textId="77777777" w:rsidR="006E342A" w:rsidRPr="00DB07C9" w:rsidRDefault="00000000">
      <w:pPr>
        <w:pStyle w:val="30"/>
        <w:spacing w:before="156" w:after="156"/>
        <w:rPr>
          <w:rFonts w:hint="eastAsia"/>
        </w:rPr>
      </w:pPr>
      <w:bookmarkStart w:id="18" w:name="_Toc21525497"/>
      <w:bookmarkStart w:id="19" w:name="_Toc2272553"/>
      <w:r w:rsidRPr="00DB07C9">
        <w:rPr>
          <w:rFonts w:hint="eastAsia"/>
        </w:rPr>
        <w:t>（五）开标、评标、定标及合同</w:t>
      </w:r>
      <w:proofErr w:type="gramStart"/>
      <w:r w:rsidRPr="00DB07C9">
        <w:rPr>
          <w:rFonts w:hint="eastAsia"/>
        </w:rPr>
        <w:t>签定</w:t>
      </w:r>
      <w:bookmarkEnd w:id="18"/>
      <w:bookmarkEnd w:id="19"/>
      <w:proofErr w:type="gramEnd"/>
    </w:p>
    <w:p w14:paraId="1AFB3AE5"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23</w:t>
      </w:r>
      <w:r w:rsidRPr="00DB07C9">
        <w:rPr>
          <w:rFonts w:ascii="宋体" w:hAnsi="宋体" w:hint="eastAsia"/>
          <w:b/>
          <w:bCs/>
          <w:sz w:val="24"/>
        </w:rPr>
        <w:t>、开标。</w:t>
      </w:r>
    </w:p>
    <w:p w14:paraId="330F2461" w14:textId="77777777" w:rsidR="006E342A" w:rsidRPr="00DB07C9" w:rsidRDefault="00000000">
      <w:pPr>
        <w:spacing w:line="360" w:lineRule="auto"/>
        <w:ind w:firstLineChars="200" w:firstLine="480"/>
        <w:rPr>
          <w:rFonts w:ascii="宋体"/>
          <w:sz w:val="24"/>
        </w:rPr>
      </w:pPr>
      <w:r w:rsidRPr="00DB07C9">
        <w:rPr>
          <w:rFonts w:ascii="宋体" w:hAnsi="宋体" w:hint="eastAsia"/>
          <w:sz w:val="24"/>
        </w:rPr>
        <w:lastRenderedPageBreak/>
        <w:t>详见第二章开标、评标及定标办法</w:t>
      </w:r>
    </w:p>
    <w:p w14:paraId="66F37820"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24</w:t>
      </w:r>
      <w:r w:rsidRPr="00DB07C9">
        <w:rPr>
          <w:rFonts w:ascii="宋体" w:hAnsi="宋体" w:hint="eastAsia"/>
          <w:b/>
          <w:bCs/>
          <w:sz w:val="24"/>
        </w:rPr>
        <w:t>．评标过程的保密</w:t>
      </w:r>
    </w:p>
    <w:p w14:paraId="25544A21" w14:textId="77777777" w:rsidR="006E342A" w:rsidRPr="00DB07C9" w:rsidRDefault="00000000">
      <w:pPr>
        <w:spacing w:line="360" w:lineRule="auto"/>
        <w:ind w:firstLineChars="200" w:firstLine="480"/>
        <w:rPr>
          <w:rFonts w:ascii="宋体"/>
          <w:sz w:val="24"/>
        </w:rPr>
      </w:pPr>
      <w:r w:rsidRPr="00DB07C9">
        <w:rPr>
          <w:rFonts w:ascii="宋体" w:hAnsi="宋体"/>
          <w:sz w:val="24"/>
        </w:rPr>
        <w:t xml:space="preserve">24.1 </w:t>
      </w:r>
      <w:r w:rsidRPr="00DB07C9">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2DAC9A0C" w14:textId="77777777" w:rsidR="006E342A" w:rsidRPr="00DB07C9" w:rsidRDefault="00000000">
      <w:pPr>
        <w:spacing w:line="360" w:lineRule="auto"/>
        <w:ind w:firstLineChars="200" w:firstLine="480"/>
        <w:rPr>
          <w:rFonts w:ascii="宋体"/>
          <w:sz w:val="24"/>
        </w:rPr>
      </w:pPr>
      <w:r w:rsidRPr="00DB07C9">
        <w:rPr>
          <w:rFonts w:ascii="宋体" w:hAnsi="宋体"/>
          <w:sz w:val="24"/>
        </w:rPr>
        <w:t xml:space="preserve">24.2 </w:t>
      </w:r>
      <w:r w:rsidRPr="00DB07C9">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519E91D4"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25</w:t>
      </w:r>
      <w:r w:rsidRPr="00DB07C9">
        <w:rPr>
          <w:rFonts w:ascii="宋体" w:hAnsi="宋体" w:hint="eastAsia"/>
          <w:b/>
          <w:bCs/>
          <w:sz w:val="24"/>
        </w:rPr>
        <w:t>．投标文件的澄清，计算错误的修正</w:t>
      </w:r>
    </w:p>
    <w:p w14:paraId="4B4D5931" w14:textId="77777777" w:rsidR="006E342A" w:rsidRPr="00DB07C9" w:rsidRDefault="00000000">
      <w:pPr>
        <w:spacing w:line="360" w:lineRule="auto"/>
        <w:ind w:firstLineChars="200" w:firstLine="480"/>
        <w:rPr>
          <w:rFonts w:ascii="宋体"/>
          <w:sz w:val="24"/>
        </w:rPr>
      </w:pPr>
      <w:r w:rsidRPr="00DB07C9">
        <w:rPr>
          <w:rFonts w:ascii="宋体" w:hAnsi="宋体" w:hint="eastAsia"/>
          <w:sz w:val="24"/>
        </w:rPr>
        <w:t>详见招标文件第二章开标、评标及定标办法</w:t>
      </w:r>
    </w:p>
    <w:p w14:paraId="71638B35"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26</w:t>
      </w:r>
      <w:r w:rsidRPr="00DB07C9">
        <w:rPr>
          <w:rFonts w:ascii="宋体" w:hAnsi="宋体" w:hint="eastAsia"/>
          <w:b/>
          <w:bCs/>
          <w:sz w:val="24"/>
        </w:rPr>
        <w:t>．投标文件的评审、比较和否决</w:t>
      </w:r>
    </w:p>
    <w:p w14:paraId="12E06B5D" w14:textId="77777777" w:rsidR="006E342A" w:rsidRPr="00DB07C9" w:rsidRDefault="00000000">
      <w:pPr>
        <w:spacing w:line="360" w:lineRule="auto"/>
        <w:ind w:firstLineChars="200" w:firstLine="480"/>
        <w:rPr>
          <w:rFonts w:ascii="宋体"/>
          <w:bCs/>
          <w:sz w:val="24"/>
          <w:szCs w:val="24"/>
        </w:rPr>
      </w:pPr>
      <w:r w:rsidRPr="00DB07C9">
        <w:rPr>
          <w:rFonts w:ascii="宋体" w:hAnsi="宋体" w:hint="eastAsia"/>
          <w:sz w:val="24"/>
        </w:rPr>
        <w:t>详见招标文件第二章开标、评标及定标办法。</w:t>
      </w:r>
    </w:p>
    <w:p w14:paraId="4683930B"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27</w:t>
      </w:r>
      <w:r w:rsidRPr="00DB07C9">
        <w:rPr>
          <w:rFonts w:ascii="宋体" w:hAnsi="宋体" w:hint="eastAsia"/>
          <w:b/>
          <w:bCs/>
          <w:sz w:val="24"/>
        </w:rPr>
        <w:t>．中标通知书</w:t>
      </w:r>
    </w:p>
    <w:p w14:paraId="40ACF90B" w14:textId="77777777" w:rsidR="006E342A" w:rsidRPr="00DB07C9" w:rsidRDefault="00000000">
      <w:pPr>
        <w:spacing w:line="360" w:lineRule="auto"/>
        <w:ind w:firstLineChars="200" w:firstLine="480"/>
        <w:rPr>
          <w:rFonts w:ascii="宋体"/>
          <w:sz w:val="24"/>
        </w:rPr>
      </w:pPr>
      <w:r w:rsidRPr="00DB07C9">
        <w:rPr>
          <w:rFonts w:ascii="宋体" w:hAnsi="宋体"/>
          <w:sz w:val="24"/>
        </w:rPr>
        <w:t>27.1</w:t>
      </w:r>
      <w:r w:rsidRPr="00DB07C9">
        <w:rPr>
          <w:rFonts w:ascii="宋体" w:hAnsi="宋体" w:hint="eastAsia"/>
          <w:sz w:val="24"/>
        </w:rPr>
        <w:t>招标人将在</w:t>
      </w:r>
      <w:r w:rsidRPr="00DB07C9">
        <w:rPr>
          <w:sz w:val="24"/>
          <w:szCs w:val="24"/>
          <w:u w:val="single"/>
        </w:rPr>
        <w:t xml:space="preserve">        </w:t>
      </w:r>
      <w:r w:rsidRPr="00DB07C9">
        <w:rPr>
          <w:rFonts w:ascii="宋体" w:hAnsi="宋体" w:hint="eastAsia"/>
          <w:sz w:val="24"/>
          <w:szCs w:val="24"/>
        </w:rPr>
        <w:t>交易平台</w:t>
      </w:r>
      <w:r w:rsidRPr="00DB07C9">
        <w:rPr>
          <w:rFonts w:ascii="宋体" w:hAnsi="宋体" w:hint="eastAsia"/>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DB07C9">
        <w:rPr>
          <w:rFonts w:ascii="宋体" w:hAnsi="宋体" w:hint="eastAsia"/>
          <w:sz w:val="24"/>
        </w:rPr>
        <w:t>答复线</w:t>
      </w:r>
      <w:proofErr w:type="gramEnd"/>
      <w:r w:rsidRPr="00DB07C9">
        <w:rPr>
          <w:rFonts w:ascii="宋体" w:hAnsi="宋体" w:hint="eastAsia"/>
          <w:sz w:val="24"/>
        </w:rPr>
        <w:t>上提交的异议。</w:t>
      </w:r>
      <w:proofErr w:type="gramStart"/>
      <w:r w:rsidRPr="00DB07C9">
        <w:rPr>
          <w:rFonts w:ascii="宋体" w:hAnsi="宋体" w:hint="eastAsia"/>
          <w:sz w:val="24"/>
        </w:rPr>
        <w:t>作出</w:t>
      </w:r>
      <w:proofErr w:type="gramEnd"/>
      <w:r w:rsidRPr="00DB07C9">
        <w:rPr>
          <w:rFonts w:ascii="宋体" w:hAnsi="宋体" w:hint="eastAsia"/>
          <w:sz w:val="24"/>
        </w:rPr>
        <w:t>答复前，应当暂停招标投标活动。</w:t>
      </w:r>
    </w:p>
    <w:p w14:paraId="46DAF1FD" w14:textId="77777777" w:rsidR="006E342A" w:rsidRPr="00DB07C9" w:rsidRDefault="00000000">
      <w:pPr>
        <w:spacing w:line="360" w:lineRule="auto"/>
        <w:ind w:firstLineChars="200" w:firstLine="480"/>
        <w:rPr>
          <w:rFonts w:ascii="仿宋_GB2312" w:eastAsia="仿宋_GB2312" w:hAnsi="宋体" w:hint="eastAsia"/>
          <w:sz w:val="24"/>
        </w:rPr>
      </w:pPr>
      <w:r w:rsidRPr="00DB07C9">
        <w:rPr>
          <w:rFonts w:ascii="宋体" w:hAnsi="宋体"/>
          <w:sz w:val="24"/>
        </w:rPr>
        <w:t>27.2</w:t>
      </w:r>
      <w:r w:rsidRPr="00DB07C9">
        <w:rPr>
          <w:rFonts w:ascii="宋体" w:hAnsi="宋体" w:hint="eastAsia"/>
          <w:sz w:val="24"/>
        </w:rPr>
        <w:t>招标人应当自确定中标人后，向招标投标监管机构提交招标投标情况的书面报告；</w:t>
      </w:r>
      <w:proofErr w:type="gramStart"/>
      <w:r w:rsidRPr="00DB07C9">
        <w:rPr>
          <w:rFonts w:ascii="宋体" w:hAnsi="宋体" w:hint="eastAsia"/>
          <w:sz w:val="24"/>
        </w:rPr>
        <w:t>经招投标</w:t>
      </w:r>
      <w:proofErr w:type="gramEnd"/>
      <w:r w:rsidRPr="00DB07C9">
        <w:rPr>
          <w:rFonts w:ascii="宋体" w:hAnsi="宋体" w:hint="eastAsia"/>
          <w:sz w:val="24"/>
        </w:rPr>
        <w:t>监管机构备案后，方可发出中标通知书。</w:t>
      </w:r>
    </w:p>
    <w:p w14:paraId="58824C54"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27.3</w:t>
      </w:r>
      <w:r w:rsidRPr="00DB07C9">
        <w:rPr>
          <w:rFonts w:ascii="宋体" w:hAnsi="宋体" w:hint="eastAsia"/>
          <w:sz w:val="24"/>
        </w:rPr>
        <w:t>中标人必须在收到中标通知书后</w:t>
      </w:r>
      <w:r w:rsidRPr="00DB07C9">
        <w:rPr>
          <w:rFonts w:ascii="宋体" w:hAnsi="宋体"/>
          <w:sz w:val="24"/>
        </w:rPr>
        <w:t>24</w:t>
      </w:r>
      <w:r w:rsidRPr="00DB07C9">
        <w:rPr>
          <w:rFonts w:ascii="宋体" w:hAnsi="宋体" w:hint="eastAsia"/>
          <w:sz w:val="24"/>
        </w:rPr>
        <w:t>小时之内以书面形式回复招标人，确认收到。</w:t>
      </w:r>
    </w:p>
    <w:p w14:paraId="19B70F0E"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27.4</w:t>
      </w:r>
      <w:r w:rsidRPr="00DB07C9">
        <w:rPr>
          <w:rFonts w:ascii="宋体" w:hAnsi="宋体" w:hint="eastAsia"/>
          <w:sz w:val="24"/>
        </w:rPr>
        <w:t>在产生中标候选人后，招标人将中标候选人的投标文件商务部</w:t>
      </w:r>
      <w:proofErr w:type="gramStart"/>
      <w:r w:rsidRPr="00DB07C9">
        <w:rPr>
          <w:rFonts w:ascii="宋体" w:hAnsi="宋体" w:hint="eastAsia"/>
          <w:sz w:val="24"/>
        </w:rPr>
        <w:t>分文件</w:t>
      </w:r>
      <w:proofErr w:type="gramEnd"/>
      <w:r w:rsidRPr="00DB07C9">
        <w:rPr>
          <w:rFonts w:ascii="宋体" w:hAnsi="宋体" w:hint="eastAsia"/>
          <w:sz w:val="24"/>
        </w:rPr>
        <w:t>的所有内容（包括人员、业绩、奖项等资料）在</w:t>
      </w:r>
      <w:r w:rsidRPr="00DB07C9">
        <w:rPr>
          <w:rFonts w:ascii="宋体" w:hAnsi="宋体"/>
          <w:sz w:val="24"/>
        </w:rPr>
        <w:t xml:space="preserve">        </w:t>
      </w:r>
      <w:r w:rsidRPr="00DB07C9">
        <w:rPr>
          <w:rFonts w:ascii="宋体" w:hAnsi="宋体" w:hint="eastAsia"/>
          <w:sz w:val="24"/>
        </w:rPr>
        <w:t>交易平台和广东省招标投标监管网公开。</w:t>
      </w:r>
    </w:p>
    <w:p w14:paraId="1EC94C14"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28</w:t>
      </w:r>
      <w:r w:rsidRPr="00DB07C9">
        <w:rPr>
          <w:rFonts w:ascii="宋体" w:hAnsi="宋体" w:hint="eastAsia"/>
          <w:b/>
          <w:bCs/>
          <w:sz w:val="24"/>
        </w:rPr>
        <w:t>．合同协议书的签订</w:t>
      </w:r>
    </w:p>
    <w:p w14:paraId="2B785363" w14:textId="77777777" w:rsidR="006E342A" w:rsidRPr="00DB07C9" w:rsidRDefault="00000000">
      <w:pPr>
        <w:spacing w:line="360" w:lineRule="auto"/>
        <w:ind w:firstLineChars="200" w:firstLine="480"/>
        <w:rPr>
          <w:rFonts w:ascii="宋体"/>
          <w:sz w:val="24"/>
        </w:rPr>
      </w:pPr>
      <w:r w:rsidRPr="00DB07C9">
        <w:rPr>
          <w:rFonts w:ascii="宋体" w:hAnsi="宋体"/>
          <w:sz w:val="24"/>
        </w:rPr>
        <w:t xml:space="preserve">28.1 </w:t>
      </w:r>
      <w:r w:rsidRPr="00DB07C9">
        <w:rPr>
          <w:rFonts w:ascii="宋体" w:hAnsi="宋体" w:hint="eastAsia"/>
          <w:sz w:val="24"/>
        </w:rPr>
        <w:t>招标人与中标人将于中标通知书发出之日起</w:t>
      </w:r>
      <w:r w:rsidRPr="00DB07C9">
        <w:rPr>
          <w:rFonts w:ascii="宋体" w:hAnsi="宋体"/>
          <w:sz w:val="24"/>
        </w:rPr>
        <w:t>30</w:t>
      </w:r>
      <w:r w:rsidRPr="00DB07C9">
        <w:rPr>
          <w:rFonts w:ascii="宋体" w:hAnsi="宋体" w:hint="eastAsia"/>
          <w:sz w:val="24"/>
        </w:rPr>
        <w:t>日内，按照招标文件和中标人的投标文件商定和签订合同，招标人和中标人不得再行订立背离合同实质性内容的其他协议。</w:t>
      </w:r>
    </w:p>
    <w:p w14:paraId="4223D8AD" w14:textId="77777777" w:rsidR="006E342A" w:rsidRPr="00DB07C9" w:rsidRDefault="00000000">
      <w:pPr>
        <w:spacing w:line="360" w:lineRule="auto"/>
        <w:ind w:firstLineChars="200" w:firstLine="480"/>
        <w:rPr>
          <w:rFonts w:ascii="宋体"/>
          <w:sz w:val="24"/>
        </w:rPr>
      </w:pPr>
      <w:r w:rsidRPr="00DB07C9">
        <w:rPr>
          <w:rFonts w:ascii="宋体" w:hAnsi="宋体"/>
          <w:sz w:val="24"/>
        </w:rPr>
        <w:t>28.2</w:t>
      </w:r>
      <w:r w:rsidRPr="00DB07C9">
        <w:rPr>
          <w:rFonts w:ascii="宋体" w:hAnsi="宋体" w:hint="eastAsia"/>
          <w:sz w:val="24"/>
        </w:rPr>
        <w:t>中标通知书发出之日起</w:t>
      </w:r>
      <w:r w:rsidRPr="00DB07C9">
        <w:rPr>
          <w:rFonts w:ascii="宋体" w:hAnsi="宋体"/>
          <w:sz w:val="24"/>
        </w:rPr>
        <w:t>30</w:t>
      </w:r>
      <w:r w:rsidRPr="00DB07C9">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43C4B46" w14:textId="77777777" w:rsidR="006E342A" w:rsidRPr="00DB07C9" w:rsidRDefault="00000000">
      <w:pPr>
        <w:spacing w:line="360" w:lineRule="auto"/>
        <w:ind w:firstLineChars="200" w:firstLine="480"/>
        <w:rPr>
          <w:rFonts w:ascii="宋体"/>
          <w:sz w:val="24"/>
        </w:rPr>
      </w:pPr>
      <w:r w:rsidRPr="00DB07C9">
        <w:rPr>
          <w:rFonts w:ascii="宋体" w:hAnsi="宋体"/>
          <w:sz w:val="24"/>
        </w:rPr>
        <w:t>28.3</w:t>
      </w:r>
      <w:r w:rsidRPr="00DB07C9">
        <w:rPr>
          <w:rFonts w:ascii="宋体" w:hAnsi="宋体" w:hint="eastAsia"/>
          <w:sz w:val="24"/>
        </w:rPr>
        <w:t>非经招标人同意，中标人在投标过程中使用的银行名称及</w:t>
      </w:r>
      <w:proofErr w:type="gramStart"/>
      <w:r w:rsidRPr="00DB07C9">
        <w:rPr>
          <w:rFonts w:ascii="宋体" w:hAnsi="宋体" w:hint="eastAsia"/>
          <w:sz w:val="24"/>
        </w:rPr>
        <w:t>帐号</w:t>
      </w:r>
      <w:proofErr w:type="gramEnd"/>
      <w:r w:rsidRPr="00DB07C9">
        <w:rPr>
          <w:rFonts w:ascii="宋体" w:hAnsi="宋体" w:hint="eastAsia"/>
          <w:sz w:val="24"/>
        </w:rPr>
        <w:t>至完成竣工结算</w:t>
      </w:r>
      <w:r w:rsidRPr="00DB07C9">
        <w:rPr>
          <w:rFonts w:ascii="宋体" w:hAnsi="宋体" w:hint="eastAsia"/>
          <w:sz w:val="24"/>
        </w:rPr>
        <w:lastRenderedPageBreak/>
        <w:t>不得变更，否则招标人有权停止工程款项的</w:t>
      </w:r>
      <w:proofErr w:type="gramStart"/>
      <w:r w:rsidRPr="00DB07C9">
        <w:rPr>
          <w:rFonts w:ascii="宋体" w:hAnsi="宋体" w:hint="eastAsia"/>
          <w:sz w:val="24"/>
        </w:rPr>
        <w:t>拔付</w:t>
      </w:r>
      <w:proofErr w:type="gramEnd"/>
      <w:r w:rsidRPr="00DB07C9">
        <w:rPr>
          <w:rFonts w:ascii="宋体" w:hAnsi="宋体" w:hint="eastAsia"/>
          <w:sz w:val="24"/>
        </w:rPr>
        <w:t>及至解除合同，由此造成的一切责任由中标人承担。</w:t>
      </w:r>
    </w:p>
    <w:p w14:paraId="4820A1E2"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sz w:val="24"/>
        </w:rPr>
        <w:t>28.4</w:t>
      </w:r>
      <w:r w:rsidRPr="00DB07C9">
        <w:rPr>
          <w:rFonts w:ascii="宋体" w:hAnsi="宋体" w:hint="eastAsia"/>
          <w:sz w:val="24"/>
        </w:rPr>
        <w:t>工程进度款支付应不低于已完成工程价款的80%，招标人支付工程款时，中标人应按规定开具发票。质量保证金不超过工程价款总额3%。当年开工、当年不能竣工的新开工项目可以采用过程结算。</w:t>
      </w:r>
    </w:p>
    <w:p w14:paraId="26EF32D8"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29</w:t>
      </w:r>
      <w:r w:rsidRPr="00DB07C9">
        <w:rPr>
          <w:rFonts w:ascii="宋体" w:hAnsi="宋体" w:hint="eastAsia"/>
          <w:b/>
          <w:bCs/>
          <w:sz w:val="24"/>
        </w:rPr>
        <w:t>．履约担保</w:t>
      </w:r>
    </w:p>
    <w:p w14:paraId="417E56D8" w14:textId="77777777" w:rsidR="006E342A" w:rsidRPr="00DB07C9" w:rsidRDefault="00000000">
      <w:pPr>
        <w:snapToGrid w:val="0"/>
        <w:spacing w:line="360" w:lineRule="auto"/>
        <w:ind w:firstLineChars="200" w:firstLine="480"/>
        <w:rPr>
          <w:rFonts w:ascii="宋体"/>
          <w:sz w:val="24"/>
        </w:rPr>
      </w:pPr>
      <w:r w:rsidRPr="00DB07C9">
        <w:rPr>
          <w:rFonts w:ascii="宋体" w:hAnsi="宋体"/>
          <w:sz w:val="24"/>
        </w:rPr>
        <w:t xml:space="preserve">29.1 </w:t>
      </w:r>
      <w:r w:rsidRPr="00DB07C9">
        <w:rPr>
          <w:rFonts w:ascii="宋体" w:hAnsi="宋体" w:hint="eastAsia"/>
          <w:sz w:val="24"/>
        </w:rPr>
        <w:t>在收到中标通知书后的</w:t>
      </w:r>
      <w:r w:rsidRPr="00DB07C9">
        <w:rPr>
          <w:rFonts w:ascii="宋体" w:hAnsi="宋体"/>
          <w:b/>
          <w:sz w:val="24"/>
        </w:rPr>
        <w:t>15</w:t>
      </w:r>
      <w:r w:rsidRPr="00DB07C9">
        <w:rPr>
          <w:rFonts w:ascii="宋体" w:hAnsi="宋体" w:hint="eastAsia"/>
          <w:b/>
          <w:sz w:val="24"/>
        </w:rPr>
        <w:t>日</w:t>
      </w:r>
      <w:r w:rsidRPr="00DB07C9">
        <w:rPr>
          <w:rFonts w:ascii="宋体" w:hAnsi="宋体" w:hint="eastAsia"/>
          <w:sz w:val="24"/>
        </w:rPr>
        <w:t>内，中标人应按本须知前附表第</w:t>
      </w:r>
      <w:r w:rsidRPr="00DB07C9">
        <w:rPr>
          <w:rFonts w:ascii="宋体" w:hAnsi="宋体"/>
          <w:sz w:val="24"/>
        </w:rPr>
        <w:t>2</w:t>
      </w:r>
      <w:r w:rsidRPr="00DB07C9">
        <w:rPr>
          <w:rFonts w:ascii="宋体" w:hAnsi="宋体" w:hint="eastAsia"/>
          <w:sz w:val="24"/>
        </w:rPr>
        <w:t>0项的规定向招标人提交履约担保。</w:t>
      </w:r>
    </w:p>
    <w:p w14:paraId="26D67629" w14:textId="77777777" w:rsidR="006E342A" w:rsidRPr="00DB07C9" w:rsidRDefault="00000000">
      <w:pPr>
        <w:snapToGrid w:val="0"/>
        <w:spacing w:line="360" w:lineRule="auto"/>
        <w:ind w:firstLineChars="200" w:firstLine="480"/>
        <w:rPr>
          <w:rFonts w:ascii="宋体"/>
          <w:sz w:val="24"/>
        </w:rPr>
      </w:pPr>
      <w:r w:rsidRPr="00DB07C9">
        <w:rPr>
          <w:rFonts w:ascii="宋体" w:hAnsi="宋体"/>
          <w:sz w:val="24"/>
        </w:rPr>
        <w:t>29.2</w:t>
      </w:r>
      <w:r w:rsidRPr="00DB07C9">
        <w:rPr>
          <w:rFonts w:ascii="宋体" w:hAnsi="宋体" w:hint="eastAsia"/>
          <w:sz w:val="24"/>
        </w:rPr>
        <w:t>中标通知书发出之日起</w:t>
      </w:r>
      <w:r w:rsidRPr="00DB07C9">
        <w:rPr>
          <w:rFonts w:ascii="宋体" w:hAnsi="宋体"/>
          <w:sz w:val="24"/>
        </w:rPr>
        <w:t>15</w:t>
      </w:r>
      <w:r w:rsidRPr="00DB07C9">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C7FC6A2"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30</w:t>
      </w:r>
      <w:r w:rsidRPr="00DB07C9">
        <w:rPr>
          <w:rFonts w:ascii="宋体" w:hAnsi="宋体" w:hint="eastAsia"/>
          <w:b/>
          <w:bCs/>
          <w:sz w:val="24"/>
        </w:rPr>
        <w:t>．合同生效</w:t>
      </w:r>
    </w:p>
    <w:p w14:paraId="1CF3F01F" w14:textId="77777777" w:rsidR="006E342A" w:rsidRPr="00DB07C9" w:rsidRDefault="00000000">
      <w:pPr>
        <w:spacing w:line="360" w:lineRule="auto"/>
        <w:ind w:firstLineChars="200" w:firstLine="480"/>
        <w:rPr>
          <w:rFonts w:ascii="宋体"/>
          <w:sz w:val="24"/>
        </w:rPr>
      </w:pPr>
      <w:r w:rsidRPr="00DB07C9">
        <w:rPr>
          <w:rFonts w:ascii="宋体" w:hAnsi="宋体"/>
          <w:sz w:val="24"/>
        </w:rPr>
        <w:t>30.1</w:t>
      </w:r>
      <w:r w:rsidRPr="00DB07C9">
        <w:rPr>
          <w:rFonts w:ascii="宋体" w:hAnsi="宋体" w:hint="eastAsia"/>
          <w:sz w:val="24"/>
        </w:rPr>
        <w:t>在合同双方全权代表在合同协议书上签字，并分别加盖双方单位的公章后，合同正式生效。</w:t>
      </w:r>
    </w:p>
    <w:p w14:paraId="554FA2BD" w14:textId="77777777" w:rsidR="006E342A" w:rsidRPr="00DB07C9" w:rsidRDefault="00000000">
      <w:pPr>
        <w:spacing w:line="360" w:lineRule="auto"/>
        <w:ind w:firstLineChars="200" w:firstLine="482"/>
        <w:rPr>
          <w:rFonts w:ascii="宋体"/>
          <w:b/>
          <w:bCs/>
          <w:sz w:val="24"/>
        </w:rPr>
      </w:pPr>
      <w:r w:rsidRPr="00DB07C9">
        <w:rPr>
          <w:rFonts w:ascii="宋体" w:hAnsi="宋体"/>
          <w:b/>
          <w:bCs/>
          <w:sz w:val="24"/>
        </w:rPr>
        <w:t>31</w:t>
      </w:r>
      <w:r w:rsidRPr="00DB07C9">
        <w:rPr>
          <w:rFonts w:ascii="宋体" w:hAnsi="宋体" w:hint="eastAsia"/>
          <w:b/>
          <w:bCs/>
          <w:sz w:val="24"/>
        </w:rPr>
        <w:t>．其它费用</w:t>
      </w:r>
    </w:p>
    <w:p w14:paraId="6B22FF74" w14:textId="77777777" w:rsidR="006E342A" w:rsidRPr="00DB07C9" w:rsidRDefault="00000000">
      <w:pPr>
        <w:pStyle w:val="a4"/>
        <w:spacing w:after="0" w:line="360" w:lineRule="auto"/>
        <w:ind w:firstLineChars="200" w:firstLine="482"/>
        <w:rPr>
          <w:rFonts w:ascii="宋体"/>
          <w:b/>
          <w:bCs/>
          <w:sz w:val="24"/>
        </w:rPr>
      </w:pPr>
      <w:r w:rsidRPr="00DB07C9">
        <w:rPr>
          <w:rFonts w:ascii="宋体" w:hAnsi="宋体"/>
          <w:b/>
          <w:bCs/>
          <w:sz w:val="24"/>
        </w:rPr>
        <w:t>32</w:t>
      </w:r>
      <w:r w:rsidRPr="00DB07C9">
        <w:rPr>
          <w:rFonts w:ascii="宋体" w:hAnsi="宋体" w:hint="eastAsia"/>
          <w:b/>
          <w:bCs/>
          <w:sz w:val="24"/>
        </w:rPr>
        <w:t>．腐败与欺诈行为</w:t>
      </w:r>
    </w:p>
    <w:p w14:paraId="38AEFA54" w14:textId="77777777" w:rsidR="006E342A" w:rsidRPr="00DB07C9" w:rsidRDefault="00000000">
      <w:pPr>
        <w:pStyle w:val="a4"/>
        <w:spacing w:after="0" w:line="360" w:lineRule="auto"/>
        <w:ind w:firstLineChars="200" w:firstLine="480"/>
        <w:rPr>
          <w:rFonts w:ascii="宋体"/>
          <w:sz w:val="24"/>
        </w:rPr>
      </w:pPr>
      <w:r w:rsidRPr="00DB07C9">
        <w:rPr>
          <w:rFonts w:ascii="宋体" w:hAnsi="宋体" w:hint="eastAsia"/>
          <w:sz w:val="24"/>
        </w:rPr>
        <w:t>在招标和合同实施期间，招标人要求投标人和承包人遵守最高的道德标准。</w:t>
      </w:r>
    </w:p>
    <w:p w14:paraId="2BC645A7"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32</w:t>
      </w:r>
      <w:r w:rsidRPr="00DB07C9">
        <w:rPr>
          <w:rFonts w:ascii="宋体" w:hAnsi="宋体" w:hint="eastAsia"/>
          <w:sz w:val="24"/>
        </w:rPr>
        <w:t>．</w:t>
      </w:r>
      <w:r w:rsidRPr="00DB07C9">
        <w:rPr>
          <w:rFonts w:ascii="宋体" w:hAnsi="宋体"/>
          <w:sz w:val="24"/>
        </w:rPr>
        <w:t>1</w:t>
      </w:r>
      <w:r w:rsidRPr="00DB07C9">
        <w:rPr>
          <w:rFonts w:ascii="宋体" w:hAnsi="宋体" w:hint="eastAsia"/>
          <w:sz w:val="24"/>
        </w:rPr>
        <w:t>对本条款的规定，特定</w:t>
      </w:r>
      <w:proofErr w:type="gramStart"/>
      <w:r w:rsidRPr="00DB07C9">
        <w:rPr>
          <w:rFonts w:ascii="宋体" w:hAnsi="宋体" w:hint="eastAsia"/>
          <w:sz w:val="24"/>
        </w:rPr>
        <w:t>义如下</w:t>
      </w:r>
      <w:proofErr w:type="gramEnd"/>
      <w:r w:rsidRPr="00DB07C9">
        <w:rPr>
          <w:rFonts w:ascii="宋体" w:hAnsi="宋体" w:hint="eastAsia"/>
          <w:sz w:val="24"/>
        </w:rPr>
        <w:t>词汇：</w:t>
      </w:r>
    </w:p>
    <w:p w14:paraId="706AE90A"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1</w:t>
      </w:r>
      <w:r w:rsidRPr="00DB07C9">
        <w:rPr>
          <w:rFonts w:ascii="宋体" w:hAnsi="宋体" w:hint="eastAsia"/>
          <w:sz w:val="24"/>
        </w:rPr>
        <w:t>）、“腐败行为”是指在招标或合同执行期间，通过提供、给予、接受或索要任何有价值的东西，从而影响招标人有关人员工作的行为；</w:t>
      </w:r>
    </w:p>
    <w:p w14:paraId="507B0883" w14:textId="77777777" w:rsidR="006E342A" w:rsidRPr="00DB07C9" w:rsidRDefault="00000000">
      <w:pPr>
        <w:pStyle w:val="a4"/>
        <w:spacing w:after="0" w:line="360" w:lineRule="auto"/>
        <w:ind w:firstLineChars="200" w:firstLine="480"/>
        <w:rPr>
          <w:rFonts w:ascii="宋体"/>
          <w:sz w:val="24"/>
        </w:rPr>
      </w:pPr>
      <w:r w:rsidRPr="00DB07C9">
        <w:rPr>
          <w:rFonts w:ascii="宋体" w:hAnsi="宋体"/>
          <w:sz w:val="24"/>
        </w:rPr>
        <w:t>2</w:t>
      </w:r>
      <w:r w:rsidRPr="00DB07C9">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B026860" w14:textId="77777777" w:rsidR="006E342A" w:rsidRPr="00DB07C9" w:rsidRDefault="00000000">
      <w:pPr>
        <w:pStyle w:val="a4"/>
        <w:spacing w:after="0" w:line="360" w:lineRule="auto"/>
        <w:ind w:firstLineChars="200" w:firstLine="480"/>
        <w:rPr>
          <w:rFonts w:ascii="宋体" w:hAnsi="宋体" w:hint="eastAsia"/>
          <w:sz w:val="24"/>
        </w:rPr>
      </w:pPr>
      <w:r w:rsidRPr="00DB07C9">
        <w:rPr>
          <w:rFonts w:ascii="宋体" w:hAnsi="宋体"/>
          <w:sz w:val="24"/>
        </w:rPr>
        <w:t>32</w:t>
      </w:r>
      <w:r w:rsidRPr="00DB07C9">
        <w:rPr>
          <w:rFonts w:ascii="宋体" w:hAnsi="宋体" w:hint="eastAsia"/>
          <w:sz w:val="24"/>
        </w:rPr>
        <w:t>．</w:t>
      </w:r>
      <w:r w:rsidRPr="00DB07C9">
        <w:rPr>
          <w:rFonts w:ascii="宋体" w:hAnsi="宋体"/>
          <w:sz w:val="24"/>
        </w:rPr>
        <w:t>2</w:t>
      </w:r>
      <w:r w:rsidRPr="00DB07C9">
        <w:rPr>
          <w:rFonts w:ascii="宋体" w:hAnsi="宋体" w:hint="eastAsia"/>
          <w:sz w:val="24"/>
        </w:rPr>
        <w:t>如果投标人被认定在本招标的竞争中有腐败或欺诈行为，则会被取消投标资格。</w:t>
      </w:r>
    </w:p>
    <w:p w14:paraId="466AFC19" w14:textId="77777777" w:rsidR="006E342A" w:rsidRPr="00DB07C9" w:rsidRDefault="00000000">
      <w:pPr>
        <w:pStyle w:val="a4"/>
        <w:spacing w:after="0" w:line="360" w:lineRule="auto"/>
        <w:ind w:firstLineChars="200" w:firstLine="480"/>
        <w:rPr>
          <w:rFonts w:ascii="宋体"/>
          <w:sz w:val="24"/>
        </w:rPr>
      </w:pPr>
      <w:r w:rsidRPr="00DB07C9">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11562107" w14:textId="77777777" w:rsidR="006E342A" w:rsidRPr="00DB07C9" w:rsidRDefault="00000000">
      <w:pPr>
        <w:pStyle w:val="10"/>
      </w:pPr>
      <w:r w:rsidRPr="00DB07C9">
        <w:rPr>
          <w:rFonts w:ascii="宋体"/>
          <w:sz w:val="24"/>
        </w:rPr>
        <w:br w:type="page"/>
      </w:r>
      <w:bookmarkStart w:id="20" w:name="_Toc21525498"/>
      <w:bookmarkStart w:id="21" w:name="_Toc2272554"/>
      <w:r w:rsidRPr="00DB07C9">
        <w:rPr>
          <w:rFonts w:hint="eastAsia"/>
        </w:rPr>
        <w:lastRenderedPageBreak/>
        <w:t>第二章</w:t>
      </w:r>
      <w:r w:rsidRPr="00DB07C9">
        <w:t xml:space="preserve">  </w:t>
      </w:r>
      <w:r w:rsidRPr="00DB07C9">
        <w:rPr>
          <w:rFonts w:hint="eastAsia"/>
        </w:rPr>
        <w:t>开标、评标及定标办法</w:t>
      </w:r>
      <w:bookmarkEnd w:id="20"/>
      <w:bookmarkEnd w:id="21"/>
    </w:p>
    <w:p w14:paraId="303DCA22" w14:textId="77777777" w:rsidR="006E342A" w:rsidRPr="00DB07C9" w:rsidRDefault="00000000">
      <w:pPr>
        <w:pStyle w:val="20"/>
        <w:rPr>
          <w:color w:val="auto"/>
        </w:rPr>
      </w:pPr>
      <w:bookmarkStart w:id="22" w:name="_Toc2272555"/>
      <w:bookmarkStart w:id="23" w:name="_Toc21525499"/>
      <w:r w:rsidRPr="00DB07C9">
        <w:rPr>
          <w:rFonts w:hint="eastAsia"/>
          <w:color w:val="auto"/>
          <w:sz w:val="28"/>
          <w:szCs w:val="28"/>
        </w:rPr>
        <w:t>一、</w:t>
      </w:r>
      <w:r w:rsidRPr="00DB07C9">
        <w:rPr>
          <w:rFonts w:hint="eastAsia"/>
          <w:color w:val="auto"/>
        </w:rPr>
        <w:t>开标、评标及定标办法修改表</w:t>
      </w:r>
      <w:bookmarkEnd w:id="22"/>
      <w:bookmarkEnd w:id="23"/>
    </w:p>
    <w:p w14:paraId="4D8043DB" w14:textId="77777777" w:rsidR="006E342A" w:rsidRPr="00DB07C9" w:rsidRDefault="00000000">
      <w:pPr>
        <w:pStyle w:val="a4"/>
        <w:spacing w:after="0" w:line="360" w:lineRule="auto"/>
        <w:rPr>
          <w:b/>
          <w:szCs w:val="21"/>
        </w:rPr>
      </w:pPr>
      <w:r w:rsidRPr="00DB07C9">
        <w:rPr>
          <w:rFonts w:hint="eastAsia"/>
          <w:b/>
          <w:szCs w:val="21"/>
        </w:rPr>
        <w:t>声明：本</w:t>
      </w:r>
      <w:r w:rsidRPr="00DB07C9">
        <w:rPr>
          <w:rFonts w:hint="eastAsia"/>
          <w:b/>
        </w:rPr>
        <w:t>开标、评标及定标办法使用</w:t>
      </w:r>
      <w:r w:rsidRPr="00DB07C9">
        <w:rPr>
          <w:rFonts w:hint="eastAsia"/>
          <w:b/>
        </w:rPr>
        <w:t>GZZB2018-3</w:t>
      </w:r>
      <w:r w:rsidRPr="00DB07C9">
        <w:rPr>
          <w:rFonts w:hint="eastAsia"/>
          <w:b/>
        </w:rPr>
        <w:t>招标文件范本的开标、评标及定标办法通用条款，与该通用条款不同之处，均在本表中列明，并</w:t>
      </w:r>
      <w:proofErr w:type="gramStart"/>
      <w:r w:rsidRPr="00DB07C9">
        <w:rPr>
          <w:rFonts w:hint="eastAsia"/>
          <w:b/>
        </w:rPr>
        <w:t>以现文为准</w:t>
      </w:r>
      <w:proofErr w:type="gramEnd"/>
      <w:r w:rsidRPr="00DB07C9">
        <w:rPr>
          <w:rFonts w:hint="eastAsia"/>
          <w:b/>
        </w:rPr>
        <w:t>，原</w:t>
      </w:r>
      <w:r w:rsidRPr="00DB07C9">
        <w:rPr>
          <w:rFonts w:hint="eastAsia"/>
          <w:b/>
          <w:szCs w:val="21"/>
        </w:rPr>
        <w:t>文不再有效。本招标文件中不再转录</w:t>
      </w:r>
      <w:r w:rsidRPr="00DB07C9">
        <w:rPr>
          <w:rFonts w:hint="eastAsia"/>
          <w:b/>
        </w:rPr>
        <w:t>开标、评标及定标办法</w:t>
      </w:r>
      <w:r w:rsidRPr="00DB07C9">
        <w:rPr>
          <w:rFonts w:hint="eastAsia"/>
          <w:b/>
          <w:szCs w:val="21"/>
        </w:rPr>
        <w:t>通用条款，请投标人自行到广州市住房和城乡建设局网站（网址：</w:t>
      </w:r>
      <w:r w:rsidR="006E342A">
        <w:fldChar w:fldCharType="begin"/>
      </w:r>
      <w:r w:rsidR="006E342A">
        <w:instrText>HYPERLINK "http://www.gzcc.gov.cn/</w:instrText>
      </w:r>
      <w:r w:rsidR="006E342A">
        <w:instrText>）下载</w:instrText>
      </w:r>
      <w:r w:rsidR="006E342A">
        <w:instrText>GZZB2018-3"</w:instrText>
      </w:r>
      <w:r w:rsidR="006E342A">
        <w:fldChar w:fldCharType="separate"/>
      </w:r>
      <w:r w:rsidR="006E342A" w:rsidRPr="00DB07C9">
        <w:t xml:space="preserve"> </w:t>
      </w:r>
      <w:r w:rsidR="006E342A" w:rsidRPr="00DB07C9">
        <w:rPr>
          <w:rStyle w:val="afd"/>
          <w:b/>
          <w:color w:val="auto"/>
          <w:szCs w:val="21"/>
        </w:rPr>
        <w:t>http://</w:t>
      </w:r>
      <w:proofErr w:type="spellStart"/>
      <w:r w:rsidR="006E342A" w:rsidRPr="00DB07C9">
        <w:rPr>
          <w:rStyle w:val="afd"/>
          <w:b/>
          <w:color w:val="auto"/>
          <w:szCs w:val="21"/>
        </w:rPr>
        <w:t>zfcj.gz.gov.cn</w:t>
      </w:r>
      <w:proofErr w:type="spellEnd"/>
      <w:r w:rsidR="006E342A" w:rsidRPr="00DB07C9">
        <w:rPr>
          <w:rStyle w:val="afd"/>
          <w:b/>
          <w:color w:val="auto"/>
          <w:szCs w:val="21"/>
        </w:rPr>
        <w:t>/</w:t>
      </w:r>
      <w:r w:rsidR="006E342A" w:rsidRPr="00DB07C9">
        <w:rPr>
          <w:rStyle w:val="afd"/>
          <w:rFonts w:hint="eastAsia"/>
          <w:b/>
          <w:color w:val="auto"/>
          <w:szCs w:val="21"/>
        </w:rPr>
        <w:t>）下载</w:t>
      </w:r>
      <w:r w:rsidR="006E342A" w:rsidRPr="00DB07C9">
        <w:rPr>
          <w:rStyle w:val="afd"/>
          <w:rFonts w:hint="eastAsia"/>
          <w:b/>
          <w:color w:val="auto"/>
          <w:szCs w:val="21"/>
        </w:rPr>
        <w:t>GZZB2018-3</w:t>
      </w:r>
      <w:r w:rsidR="006E342A">
        <w:fldChar w:fldCharType="end"/>
      </w:r>
      <w:r w:rsidRPr="00DB07C9">
        <w:rPr>
          <w:rFonts w:hint="eastAsia"/>
          <w:b/>
          <w:szCs w:val="21"/>
        </w:rPr>
        <w:t>范本查阅。</w:t>
      </w:r>
    </w:p>
    <w:p w14:paraId="4CB809AA" w14:textId="77777777" w:rsidR="006E342A" w:rsidRPr="00DB07C9" w:rsidRDefault="00000000">
      <w:pPr>
        <w:pBdr>
          <w:bottom w:val="single" w:sz="6" w:space="1" w:color="auto"/>
        </w:pBdr>
        <w:spacing w:line="360" w:lineRule="auto"/>
        <w:ind w:firstLineChars="224" w:firstLine="472"/>
        <w:rPr>
          <w:rFonts w:ascii="宋体" w:hAnsi="宋体" w:hint="eastAsia"/>
          <w:b/>
          <w:bCs/>
          <w:szCs w:val="21"/>
        </w:rPr>
      </w:pPr>
      <w:r w:rsidRPr="00DB07C9">
        <w:rPr>
          <w:rFonts w:ascii="宋体" w:hAnsi="宋体" w:hint="eastAsia"/>
          <w:b/>
          <w:bCs/>
          <w:szCs w:val="21"/>
        </w:rPr>
        <w:t>条款号：36.1            修改类型：修改</w:t>
      </w:r>
    </w:p>
    <w:p w14:paraId="4B57A82E" w14:textId="77777777" w:rsidR="006E342A" w:rsidRPr="00DB07C9" w:rsidRDefault="00000000">
      <w:pPr>
        <w:pBdr>
          <w:bottom w:val="single" w:sz="6" w:space="1" w:color="auto"/>
        </w:pBdr>
        <w:spacing w:line="360" w:lineRule="auto"/>
        <w:ind w:firstLineChars="224" w:firstLine="470"/>
        <w:rPr>
          <w:rFonts w:ascii="宋体" w:hAnsi="宋体" w:hint="eastAsia"/>
          <w:szCs w:val="21"/>
        </w:rPr>
      </w:pPr>
      <w:r w:rsidRPr="00DB07C9">
        <w:rPr>
          <w:rFonts w:ascii="宋体" w:hAnsi="宋体" w:hint="eastAsia"/>
          <w:szCs w:val="21"/>
        </w:rPr>
        <w:t>原文：36.1 招标人按投标须知前附表第18项所规定的时间和地点公开开标，并邀请所有投标人参加。截标后，开标开始时间因故推迟的，相关评标信息仍以原定的开标开始时间的信息为准。</w:t>
      </w:r>
    </w:p>
    <w:p w14:paraId="7CDBDC5A" w14:textId="77777777" w:rsidR="006E342A" w:rsidRPr="00DB07C9" w:rsidRDefault="00000000">
      <w:pPr>
        <w:pBdr>
          <w:bottom w:val="single" w:sz="6" w:space="1" w:color="auto"/>
        </w:pBdr>
        <w:spacing w:line="360" w:lineRule="auto"/>
        <w:ind w:firstLineChars="224" w:firstLine="470"/>
        <w:rPr>
          <w:rFonts w:ascii="宋体" w:hAnsi="宋体" w:hint="eastAsia"/>
          <w:szCs w:val="21"/>
        </w:rPr>
      </w:pPr>
      <w:r w:rsidRPr="00DB07C9">
        <w:rPr>
          <w:rFonts w:ascii="宋体" w:hAnsi="宋体" w:hint="eastAsia"/>
          <w:szCs w:val="21"/>
        </w:rPr>
        <w:t>现文：36.1 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14:paraId="19A15B43"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36.3</w:t>
      </w:r>
      <w:r w:rsidRPr="00DB07C9">
        <w:rPr>
          <w:b/>
          <w:szCs w:val="21"/>
        </w:rPr>
        <w:t xml:space="preserve">            </w:t>
      </w:r>
      <w:r w:rsidRPr="00DB07C9">
        <w:rPr>
          <w:rFonts w:hint="eastAsia"/>
          <w:b/>
          <w:szCs w:val="21"/>
        </w:rPr>
        <w:t>修改类型：删除</w:t>
      </w:r>
    </w:p>
    <w:p w14:paraId="5E36E8D6" w14:textId="77777777" w:rsidR="006E342A" w:rsidRPr="00DB07C9" w:rsidRDefault="00000000">
      <w:pPr>
        <w:pBdr>
          <w:bottom w:val="single" w:sz="6" w:space="1" w:color="auto"/>
        </w:pBdr>
        <w:spacing w:line="360" w:lineRule="auto"/>
        <w:ind w:firstLineChars="224" w:firstLine="472"/>
        <w:rPr>
          <w:rFonts w:ascii="宋体" w:hAnsi="宋体" w:hint="eastAsia"/>
          <w:szCs w:val="21"/>
        </w:rPr>
      </w:pPr>
      <w:r w:rsidRPr="00DB07C9">
        <w:rPr>
          <w:rFonts w:hint="eastAsia"/>
          <w:b/>
          <w:szCs w:val="21"/>
        </w:rPr>
        <w:t>原文：</w:t>
      </w:r>
      <w:r w:rsidRPr="00DB07C9">
        <w:rPr>
          <w:rFonts w:ascii="宋体" w:hAnsi="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B8F4F3A" w14:textId="77777777" w:rsidR="006E342A" w:rsidRPr="00DB07C9" w:rsidRDefault="00000000">
      <w:pPr>
        <w:spacing w:line="480" w:lineRule="auto"/>
        <w:ind w:firstLineChars="200" w:firstLine="422"/>
        <w:rPr>
          <w:b/>
          <w:szCs w:val="21"/>
        </w:rPr>
      </w:pPr>
      <w:r w:rsidRPr="00DB07C9">
        <w:rPr>
          <w:rFonts w:hint="eastAsia"/>
          <w:b/>
          <w:szCs w:val="21"/>
        </w:rPr>
        <w:t>条款号：</w:t>
      </w:r>
      <w:r w:rsidRPr="00DB07C9">
        <w:rPr>
          <w:rFonts w:hint="eastAsia"/>
          <w:b/>
          <w:szCs w:val="21"/>
        </w:rPr>
        <w:t>36.5.1</w:t>
      </w:r>
      <w:r w:rsidRPr="00DB07C9">
        <w:rPr>
          <w:b/>
          <w:szCs w:val="21"/>
        </w:rPr>
        <w:t xml:space="preserve">             </w:t>
      </w:r>
      <w:r w:rsidRPr="00DB07C9">
        <w:rPr>
          <w:rFonts w:hint="eastAsia"/>
          <w:b/>
          <w:szCs w:val="21"/>
        </w:rPr>
        <w:t>修改类型：修改</w:t>
      </w:r>
    </w:p>
    <w:p w14:paraId="43DF5D14" w14:textId="77777777" w:rsidR="006E342A" w:rsidRPr="00DB07C9" w:rsidRDefault="00000000">
      <w:pPr>
        <w:spacing w:line="360" w:lineRule="auto"/>
        <w:ind w:firstLineChars="200" w:firstLine="422"/>
        <w:rPr>
          <w:rFonts w:ascii="宋体" w:hAnsi="宋体" w:hint="eastAsia"/>
          <w:szCs w:val="21"/>
        </w:rPr>
      </w:pPr>
      <w:r w:rsidRPr="00DB07C9">
        <w:rPr>
          <w:rFonts w:hint="eastAsia"/>
          <w:b/>
          <w:szCs w:val="21"/>
        </w:rPr>
        <w:t>原文：</w:t>
      </w:r>
      <w:r w:rsidRPr="00DB07C9">
        <w:rPr>
          <w:rFonts w:ascii="宋体" w:hAnsi="宋体" w:hint="eastAsia"/>
          <w:szCs w:val="21"/>
        </w:rPr>
        <w:t>在投标截止时间后一个小时内，投标人通过     交易平台对已递交的电子投标文件进行解密。投标人完成解密后，再由招标人进行解密。解密完成后，公布招标项目名称、投标人名称、投标保证金的递交情况、投标报价、工期及其他内容；</w:t>
      </w:r>
    </w:p>
    <w:p w14:paraId="6B02AF97" w14:textId="77777777" w:rsidR="006E342A" w:rsidRPr="00DB07C9" w:rsidRDefault="00000000">
      <w:pPr>
        <w:pBdr>
          <w:bottom w:val="single" w:sz="6" w:space="1" w:color="auto"/>
        </w:pBdr>
        <w:spacing w:line="360" w:lineRule="auto"/>
        <w:ind w:firstLineChars="200" w:firstLine="422"/>
        <w:rPr>
          <w:szCs w:val="21"/>
        </w:rPr>
      </w:pPr>
      <w:r w:rsidRPr="00DB07C9">
        <w:rPr>
          <w:rFonts w:hint="eastAsia"/>
          <w:b/>
          <w:szCs w:val="21"/>
        </w:rPr>
        <w:t>现文：</w:t>
      </w:r>
      <w:r w:rsidRPr="00DB07C9">
        <w:rPr>
          <w:rFonts w:hint="eastAsia"/>
          <w:bCs/>
          <w:szCs w:val="21"/>
        </w:rPr>
        <w:t>在投标截止时间后一个小时内，投标人通过</w:t>
      </w:r>
      <w:r w:rsidRPr="00DB07C9">
        <w:rPr>
          <w:rFonts w:ascii="宋体" w:hAnsi="宋体" w:hint="eastAsia"/>
          <w:bCs/>
          <w:szCs w:val="21"/>
          <w:u w:val="single"/>
        </w:rPr>
        <w:t>广州公共资源交易中心</w:t>
      </w:r>
      <w:r w:rsidRPr="00DB07C9">
        <w:rPr>
          <w:rFonts w:hint="eastAsia"/>
          <w:bCs/>
          <w:szCs w:val="21"/>
        </w:rPr>
        <w:t>交易平台对已递交的电子投标文件进行解密。投标人完成解密后，再由</w:t>
      </w:r>
      <w:r w:rsidRPr="00DB07C9">
        <w:rPr>
          <w:rFonts w:ascii="宋体" w:hAnsi="宋体" w:hint="eastAsia"/>
          <w:szCs w:val="21"/>
          <w:u w:val="single"/>
        </w:rPr>
        <w:t>招标人或招标代理机构</w:t>
      </w:r>
      <w:r w:rsidRPr="00DB07C9">
        <w:rPr>
          <w:rFonts w:hint="eastAsia"/>
          <w:bCs/>
          <w:szCs w:val="21"/>
        </w:rPr>
        <w:t>进行解密。解密完成后，公布招标项目名称、投标人名称、投标保证金的递交情况、投标报价、工期及其他内容；</w:t>
      </w:r>
      <w:r w:rsidRPr="00DB07C9">
        <w:rPr>
          <w:bCs/>
          <w:szCs w:val="21"/>
        </w:rPr>
        <w:t xml:space="preserve"> </w:t>
      </w:r>
    </w:p>
    <w:p w14:paraId="61172033" w14:textId="77777777" w:rsidR="006E342A" w:rsidRPr="00DB07C9" w:rsidRDefault="00000000">
      <w:pPr>
        <w:spacing w:line="360" w:lineRule="auto"/>
        <w:ind w:firstLineChars="224" w:firstLine="472"/>
        <w:rPr>
          <w:rFonts w:ascii="宋体" w:hAnsi="宋体" w:cs="宋体" w:hint="eastAsia"/>
          <w:b/>
          <w:szCs w:val="21"/>
        </w:rPr>
      </w:pPr>
      <w:r w:rsidRPr="00DB07C9">
        <w:rPr>
          <w:rFonts w:ascii="宋体" w:hAnsi="宋体" w:cs="宋体" w:hint="eastAsia"/>
          <w:b/>
          <w:szCs w:val="21"/>
        </w:rPr>
        <w:t>条款号：39.3                         修改类型：修改</w:t>
      </w:r>
    </w:p>
    <w:p w14:paraId="4F3B378B" w14:textId="77777777" w:rsidR="006E342A" w:rsidRPr="00DB07C9" w:rsidRDefault="00000000">
      <w:pPr>
        <w:pBdr>
          <w:bottom w:val="single" w:sz="6" w:space="1" w:color="auto"/>
        </w:pBdr>
        <w:spacing w:line="360" w:lineRule="auto"/>
        <w:ind w:firstLineChars="224" w:firstLine="472"/>
        <w:rPr>
          <w:rFonts w:ascii="宋体" w:hAnsi="宋体" w:cs="宋体" w:hint="eastAsia"/>
          <w:b/>
          <w:szCs w:val="21"/>
        </w:rPr>
      </w:pPr>
      <w:r w:rsidRPr="00DB07C9">
        <w:rPr>
          <w:rFonts w:ascii="宋体" w:hAnsi="宋体" w:cs="宋体" w:hint="eastAsia"/>
          <w:b/>
          <w:szCs w:val="21"/>
        </w:rPr>
        <w:t>原文：</w:t>
      </w:r>
      <w:r w:rsidRPr="00DB07C9">
        <w:rPr>
          <w:rFonts w:ascii="宋体" w:hAnsi="宋体" w:cs="宋体" w:hint="eastAsia"/>
          <w:szCs w:val="21"/>
        </w:rPr>
        <w:t>39.3</w:t>
      </w:r>
      <w:r w:rsidRPr="00DB07C9">
        <w:t>排名第一的中标候选人放弃中标、或因不可抗力提出不能履行合同，或者招标文件规定应当提交履约担保而在规定的期限内未能提交的，招标人可以确定排名第二的中标候选人为中标人。</w:t>
      </w:r>
    </w:p>
    <w:p w14:paraId="2DCEA25E" w14:textId="77777777" w:rsidR="006E342A" w:rsidRPr="00DB07C9" w:rsidRDefault="00000000">
      <w:pPr>
        <w:pBdr>
          <w:bottom w:val="single" w:sz="6" w:space="1" w:color="auto"/>
        </w:pBdr>
        <w:spacing w:line="360" w:lineRule="auto"/>
        <w:ind w:firstLineChars="224" w:firstLine="472"/>
      </w:pPr>
      <w:r w:rsidRPr="00DB07C9">
        <w:rPr>
          <w:rFonts w:ascii="宋体" w:hAnsi="宋体" w:cs="宋体" w:hint="eastAsia"/>
          <w:b/>
          <w:szCs w:val="21"/>
        </w:rPr>
        <w:t>现文：</w:t>
      </w:r>
      <w:r w:rsidRPr="00DB07C9">
        <w:t>39.3</w:t>
      </w:r>
      <w:r w:rsidRPr="00DB07C9">
        <w:t>排名第一的中标候选人放弃中标、或因不可抗力提出不能履行合同，或者招标文件</w:t>
      </w:r>
      <w:r w:rsidRPr="00DB07C9">
        <w:lastRenderedPageBreak/>
        <w:t>规定应当提交履约担保而在规定的期限内未能提交的，</w:t>
      </w:r>
      <w:r w:rsidRPr="00DB07C9">
        <w:rPr>
          <w:u w:val="single"/>
        </w:rPr>
        <w:t>或经核查发现委派的项目负责人已在其他在建</w:t>
      </w:r>
      <w:r w:rsidRPr="00DB07C9">
        <w:rPr>
          <w:rFonts w:hint="eastAsia"/>
          <w:u w:val="single"/>
        </w:rPr>
        <w:t>设工程</w:t>
      </w:r>
      <w:r w:rsidRPr="00DB07C9">
        <w:rPr>
          <w:u w:val="single"/>
        </w:rPr>
        <w:t>项目中任职</w:t>
      </w:r>
      <w:r w:rsidRPr="00DB07C9">
        <w:rPr>
          <w:rFonts w:hint="eastAsia"/>
          <w:u w:val="single"/>
        </w:rPr>
        <w:t>项目负责人的</w:t>
      </w:r>
      <w:r w:rsidRPr="00DB07C9">
        <w:t>，招标人可以确定排名第二的中标候选人为中标人</w:t>
      </w:r>
      <w:r w:rsidRPr="00DB07C9">
        <w:rPr>
          <w:rFonts w:hint="eastAsia"/>
        </w:rPr>
        <w:t>。</w:t>
      </w:r>
    </w:p>
    <w:p w14:paraId="6B37C5F0"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40.2</w:t>
      </w:r>
      <w:r w:rsidRPr="00DB07C9">
        <w:rPr>
          <w:b/>
          <w:szCs w:val="21"/>
        </w:rPr>
        <w:t xml:space="preserve">            </w:t>
      </w:r>
      <w:r w:rsidRPr="00DB07C9">
        <w:rPr>
          <w:rFonts w:hint="eastAsia"/>
          <w:b/>
          <w:szCs w:val="21"/>
        </w:rPr>
        <w:t>修改类型：修改</w:t>
      </w:r>
    </w:p>
    <w:p w14:paraId="55B18791" w14:textId="77777777" w:rsidR="006E342A" w:rsidRPr="00DB07C9" w:rsidRDefault="00000000">
      <w:pPr>
        <w:snapToGrid w:val="0"/>
        <w:spacing w:line="360" w:lineRule="auto"/>
        <w:ind w:firstLineChars="200" w:firstLine="422"/>
        <w:rPr>
          <w:rFonts w:ascii="宋体"/>
          <w:szCs w:val="21"/>
        </w:rPr>
      </w:pPr>
      <w:r w:rsidRPr="00DB07C9">
        <w:rPr>
          <w:rFonts w:hint="eastAsia"/>
          <w:b/>
          <w:szCs w:val="21"/>
        </w:rPr>
        <w:t>原文：</w:t>
      </w:r>
      <w:r w:rsidRPr="00DB07C9">
        <w:rPr>
          <w:rFonts w:ascii="宋体" w:hint="eastAsia"/>
          <w:szCs w:val="21"/>
        </w:rPr>
        <w:t>40.2由评标委员会对所有已公开开标的投标人进行资格审查；</w:t>
      </w:r>
    </w:p>
    <w:p w14:paraId="16AA976D" w14:textId="77777777" w:rsidR="006E342A" w:rsidRPr="00DB07C9" w:rsidRDefault="00000000">
      <w:pPr>
        <w:pBdr>
          <w:bottom w:val="single" w:sz="6" w:space="1" w:color="auto"/>
        </w:pBdr>
        <w:spacing w:line="360" w:lineRule="auto"/>
        <w:ind w:firstLineChars="200" w:firstLine="422"/>
      </w:pPr>
      <w:r w:rsidRPr="00DB07C9">
        <w:rPr>
          <w:rFonts w:hint="eastAsia"/>
          <w:b/>
          <w:szCs w:val="21"/>
        </w:rPr>
        <w:t>现文：</w:t>
      </w:r>
      <w:r w:rsidRPr="00DB07C9">
        <w:rPr>
          <w:rFonts w:ascii="宋体" w:hint="eastAsia"/>
          <w:szCs w:val="21"/>
        </w:rPr>
        <w:t>40.2由评标委员会对所有已公开开标的投标人进行资格审查</w:t>
      </w:r>
      <w:r w:rsidRPr="00DB07C9">
        <w:rPr>
          <w:rFonts w:ascii="宋体" w:hint="eastAsia"/>
          <w:szCs w:val="21"/>
          <w:u w:val="single"/>
        </w:rPr>
        <w:t>并编写资格审查报告。</w:t>
      </w:r>
    </w:p>
    <w:p w14:paraId="297FEA98"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41.1</w:t>
      </w:r>
      <w:r w:rsidRPr="00DB07C9">
        <w:rPr>
          <w:b/>
          <w:szCs w:val="21"/>
        </w:rPr>
        <w:t xml:space="preserve">             </w:t>
      </w:r>
      <w:r w:rsidRPr="00DB07C9">
        <w:rPr>
          <w:rFonts w:hint="eastAsia"/>
          <w:b/>
          <w:szCs w:val="21"/>
        </w:rPr>
        <w:t>修改类型：修改</w:t>
      </w:r>
    </w:p>
    <w:p w14:paraId="2B579353" w14:textId="77777777" w:rsidR="006E342A" w:rsidRPr="00DB07C9" w:rsidRDefault="00000000">
      <w:pPr>
        <w:snapToGrid w:val="0"/>
        <w:spacing w:line="360" w:lineRule="auto"/>
        <w:ind w:firstLineChars="200" w:firstLine="422"/>
        <w:rPr>
          <w:rFonts w:ascii="宋体"/>
          <w:szCs w:val="21"/>
        </w:rPr>
      </w:pPr>
      <w:r w:rsidRPr="00DB07C9">
        <w:rPr>
          <w:rFonts w:hint="eastAsia"/>
          <w:b/>
          <w:szCs w:val="21"/>
        </w:rPr>
        <w:t>原文：</w:t>
      </w:r>
      <w:r w:rsidRPr="00DB07C9">
        <w:rPr>
          <w:rFonts w:ascii="宋体" w:hint="eastAsia"/>
          <w:szCs w:val="21"/>
        </w:rPr>
        <w:t>41.1开标由招标人主持；</w:t>
      </w:r>
    </w:p>
    <w:p w14:paraId="59BBA347" w14:textId="77777777" w:rsidR="006E342A" w:rsidRPr="00DB07C9" w:rsidRDefault="00000000">
      <w:pPr>
        <w:pBdr>
          <w:bottom w:val="single" w:sz="6" w:space="1" w:color="auto"/>
        </w:pBdr>
        <w:spacing w:line="360" w:lineRule="auto"/>
        <w:ind w:firstLineChars="200" w:firstLine="422"/>
      </w:pPr>
      <w:r w:rsidRPr="00DB07C9">
        <w:rPr>
          <w:rFonts w:hint="eastAsia"/>
          <w:b/>
          <w:szCs w:val="21"/>
        </w:rPr>
        <w:t>现文：</w:t>
      </w:r>
      <w:r w:rsidRPr="00DB07C9">
        <w:rPr>
          <w:rFonts w:ascii="宋体" w:hint="eastAsia"/>
          <w:szCs w:val="21"/>
        </w:rPr>
        <w:t>41.1 开标</w:t>
      </w:r>
      <w:r w:rsidRPr="00DB07C9">
        <w:rPr>
          <w:rFonts w:hint="eastAsia"/>
          <w:szCs w:val="21"/>
        </w:rPr>
        <w:t>由招标人</w:t>
      </w:r>
      <w:r w:rsidRPr="00DB07C9">
        <w:rPr>
          <w:rFonts w:hint="eastAsia"/>
          <w:szCs w:val="21"/>
          <w:u w:val="single"/>
        </w:rPr>
        <w:t>或招标代理</w:t>
      </w:r>
      <w:r w:rsidRPr="00DB07C9">
        <w:rPr>
          <w:rFonts w:hint="eastAsia"/>
          <w:szCs w:val="21"/>
        </w:rPr>
        <w:t>主持；</w:t>
      </w:r>
    </w:p>
    <w:p w14:paraId="0E73C99E"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rFonts w:hint="eastAsia"/>
          <w:b/>
          <w:szCs w:val="21"/>
        </w:rPr>
        <w:t>41.2.1</w:t>
      </w:r>
      <w:r w:rsidRPr="00DB07C9">
        <w:rPr>
          <w:b/>
          <w:szCs w:val="21"/>
        </w:rPr>
        <w:t xml:space="preserve">             </w:t>
      </w:r>
      <w:r w:rsidRPr="00DB07C9">
        <w:rPr>
          <w:rFonts w:hint="eastAsia"/>
          <w:b/>
          <w:szCs w:val="21"/>
        </w:rPr>
        <w:t>修改类型：修改</w:t>
      </w:r>
      <w:r w:rsidRPr="00DB07C9">
        <w:rPr>
          <w:rFonts w:hint="eastAsia"/>
          <w:b/>
          <w:szCs w:val="21"/>
        </w:rPr>
        <w:t xml:space="preserve"> </w:t>
      </w:r>
    </w:p>
    <w:p w14:paraId="0B0A5851" w14:textId="77777777" w:rsidR="006E342A" w:rsidRPr="00DB07C9" w:rsidRDefault="00000000">
      <w:pPr>
        <w:spacing w:line="360" w:lineRule="auto"/>
        <w:ind w:firstLineChars="224" w:firstLine="472"/>
        <w:rPr>
          <w:b/>
          <w:szCs w:val="21"/>
        </w:rPr>
      </w:pPr>
      <w:r w:rsidRPr="00DB07C9">
        <w:rPr>
          <w:rFonts w:hint="eastAsia"/>
          <w:b/>
          <w:szCs w:val="21"/>
        </w:rPr>
        <w:t>原文：</w:t>
      </w:r>
      <w:r w:rsidRPr="00DB07C9">
        <w:rPr>
          <w:rFonts w:ascii="宋体" w:hint="eastAsia"/>
          <w:szCs w:val="21"/>
        </w:rPr>
        <w:t>41.2.1投标截止期前，各投标人递交投标文件（包括技术标投标文件、经济标投标文件）至</w:t>
      </w:r>
      <w:r w:rsidRPr="00DB07C9">
        <w:rPr>
          <w:rFonts w:ascii="宋体" w:hint="eastAsia"/>
          <w:szCs w:val="21"/>
          <w:u w:val="single"/>
        </w:rPr>
        <w:t xml:space="preserve">        </w:t>
      </w:r>
      <w:r w:rsidRPr="00DB07C9">
        <w:rPr>
          <w:rFonts w:ascii="宋体" w:hint="eastAsia"/>
          <w:szCs w:val="21"/>
        </w:rPr>
        <w:t>交易平台。有关投标文件提交的事项详见第一章投标须知。</w:t>
      </w:r>
    </w:p>
    <w:p w14:paraId="26EACB75" w14:textId="77777777" w:rsidR="006E342A" w:rsidRPr="00DB07C9" w:rsidRDefault="00000000">
      <w:pPr>
        <w:pBdr>
          <w:bottom w:val="single" w:sz="6" w:space="1" w:color="auto"/>
        </w:pBdr>
        <w:spacing w:line="360" w:lineRule="auto"/>
        <w:ind w:firstLineChars="250" w:firstLine="527"/>
      </w:pPr>
      <w:r w:rsidRPr="00DB07C9">
        <w:rPr>
          <w:rFonts w:hint="eastAsia"/>
          <w:b/>
          <w:szCs w:val="21"/>
        </w:rPr>
        <w:t>现文：</w:t>
      </w:r>
      <w:r w:rsidRPr="00DB07C9">
        <w:rPr>
          <w:rFonts w:ascii="宋体" w:hint="eastAsia"/>
          <w:szCs w:val="21"/>
        </w:rPr>
        <w:t>41.2.1投标截止期前，各投标人递交投标文件（包括技术标投标文件、经济标投标文件）至</w:t>
      </w:r>
      <w:r w:rsidRPr="00DB07C9">
        <w:rPr>
          <w:rFonts w:ascii="宋体" w:hAnsi="宋体" w:cs="宋体" w:hint="eastAsia"/>
          <w:szCs w:val="21"/>
          <w:u w:val="single"/>
        </w:rPr>
        <w:t>广州公共资源交易中心（网址：http://</w:t>
      </w:r>
      <w:proofErr w:type="spellStart"/>
      <w:r w:rsidRPr="00DB07C9">
        <w:rPr>
          <w:rFonts w:ascii="宋体" w:hAnsi="宋体" w:cs="宋体" w:hint="eastAsia"/>
          <w:szCs w:val="21"/>
          <w:u w:val="single"/>
        </w:rPr>
        <w:t>www.gzggzy.cn</w:t>
      </w:r>
      <w:proofErr w:type="spellEnd"/>
      <w:r w:rsidRPr="00DB07C9">
        <w:rPr>
          <w:rFonts w:ascii="宋体" w:hAnsi="宋体" w:cs="宋体" w:hint="eastAsia"/>
          <w:szCs w:val="21"/>
          <w:u w:val="single"/>
        </w:rPr>
        <w:t>）</w:t>
      </w:r>
      <w:r w:rsidRPr="00DB07C9">
        <w:rPr>
          <w:rFonts w:ascii="宋体" w:hint="eastAsia"/>
          <w:szCs w:val="21"/>
        </w:rPr>
        <w:t>交易平台。有关投标文件提交的事项详见第一章投标须知。</w:t>
      </w:r>
    </w:p>
    <w:p w14:paraId="188C0B8B" w14:textId="77777777" w:rsidR="006E342A" w:rsidRPr="00DB07C9" w:rsidRDefault="00000000">
      <w:pPr>
        <w:spacing w:line="360" w:lineRule="auto"/>
        <w:ind w:firstLineChars="224" w:firstLine="472"/>
        <w:rPr>
          <w:b/>
          <w:szCs w:val="21"/>
        </w:rPr>
      </w:pPr>
      <w:r w:rsidRPr="00DB07C9">
        <w:rPr>
          <w:rFonts w:hint="eastAsia"/>
          <w:b/>
          <w:szCs w:val="21"/>
        </w:rPr>
        <w:t>条款号：</w:t>
      </w:r>
      <w:r w:rsidRPr="00DB07C9">
        <w:rPr>
          <w:b/>
          <w:szCs w:val="21"/>
        </w:rPr>
        <w:t xml:space="preserve"> </w:t>
      </w:r>
      <w:r w:rsidRPr="00DB07C9">
        <w:rPr>
          <w:rFonts w:hint="eastAsia"/>
          <w:b/>
          <w:szCs w:val="21"/>
        </w:rPr>
        <w:t>41.2.2</w:t>
      </w:r>
      <w:r w:rsidRPr="00DB07C9">
        <w:rPr>
          <w:b/>
          <w:szCs w:val="21"/>
        </w:rPr>
        <w:t xml:space="preserve">            </w:t>
      </w:r>
      <w:r w:rsidRPr="00DB07C9">
        <w:rPr>
          <w:rFonts w:hint="eastAsia"/>
          <w:b/>
          <w:szCs w:val="21"/>
        </w:rPr>
        <w:t>修改类型：修改</w:t>
      </w:r>
    </w:p>
    <w:p w14:paraId="4FA38446" w14:textId="77777777" w:rsidR="006E342A" w:rsidRPr="00DB07C9" w:rsidRDefault="00000000">
      <w:pPr>
        <w:pBdr>
          <w:bottom w:val="single" w:sz="6" w:space="1" w:color="auto"/>
        </w:pBdr>
        <w:spacing w:line="360" w:lineRule="auto"/>
        <w:ind w:firstLineChars="224" w:firstLine="472"/>
        <w:rPr>
          <w:rFonts w:ascii="宋体"/>
          <w:szCs w:val="21"/>
        </w:rPr>
      </w:pPr>
      <w:r w:rsidRPr="00DB07C9">
        <w:rPr>
          <w:rFonts w:hint="eastAsia"/>
          <w:b/>
          <w:szCs w:val="21"/>
        </w:rPr>
        <w:t>原文：</w:t>
      </w:r>
      <w:r w:rsidRPr="00DB07C9">
        <w:rPr>
          <w:rFonts w:ascii="宋体" w:hint="eastAsia"/>
          <w:szCs w:val="21"/>
        </w:rPr>
        <w:t>41.2.2开标前，首先由招标人随机抽取确定该工程计算评标参考价的等分点值X。</w:t>
      </w:r>
    </w:p>
    <w:p w14:paraId="4F1654C9" w14:textId="77777777" w:rsidR="006E342A" w:rsidRPr="00DB07C9" w:rsidRDefault="00000000">
      <w:pPr>
        <w:pBdr>
          <w:bottom w:val="single" w:sz="6" w:space="1" w:color="auto"/>
        </w:pBdr>
        <w:spacing w:line="360" w:lineRule="auto"/>
        <w:ind w:firstLineChars="224" w:firstLine="470"/>
        <w:rPr>
          <w:b/>
          <w:szCs w:val="21"/>
        </w:rPr>
      </w:pPr>
      <w:r w:rsidRPr="00DB07C9">
        <w:rPr>
          <w:rFonts w:ascii="宋体" w:hint="eastAsia"/>
          <w:szCs w:val="21"/>
        </w:rPr>
        <w:t>现文：41.2.2开标前，首先由招标人</w:t>
      </w:r>
      <w:r w:rsidRPr="00DB07C9">
        <w:rPr>
          <w:rFonts w:ascii="宋体" w:hint="eastAsia"/>
          <w:szCs w:val="21"/>
          <w:u w:val="single"/>
        </w:rPr>
        <w:t>或招标代理按本投标须知第2</w:t>
      </w:r>
      <w:r w:rsidRPr="00DB07C9">
        <w:rPr>
          <w:rFonts w:ascii="宋体"/>
          <w:szCs w:val="21"/>
          <w:u w:val="single"/>
        </w:rPr>
        <w:t>4</w:t>
      </w:r>
      <w:r w:rsidRPr="00DB07C9">
        <w:rPr>
          <w:rFonts w:ascii="宋体" w:hint="eastAsia"/>
          <w:szCs w:val="21"/>
          <w:u w:val="single"/>
        </w:rPr>
        <w:t>项规定现场随机抽取确定该工程计算评标参考价的等分点值X</w:t>
      </w:r>
      <w:r w:rsidRPr="00DB07C9">
        <w:rPr>
          <w:rFonts w:ascii="宋体" w:hint="eastAsia"/>
          <w:szCs w:val="21"/>
        </w:rPr>
        <w:t>。</w:t>
      </w:r>
    </w:p>
    <w:p w14:paraId="26BF7751" w14:textId="77777777" w:rsidR="006E342A" w:rsidRPr="00DB07C9" w:rsidRDefault="00000000">
      <w:pPr>
        <w:spacing w:line="480" w:lineRule="auto"/>
        <w:ind w:firstLineChars="224" w:firstLine="472"/>
        <w:rPr>
          <w:b/>
          <w:szCs w:val="21"/>
        </w:rPr>
      </w:pPr>
      <w:r w:rsidRPr="00DB07C9">
        <w:rPr>
          <w:rFonts w:hint="eastAsia"/>
          <w:b/>
          <w:szCs w:val="21"/>
        </w:rPr>
        <w:t>条款号：</w:t>
      </w:r>
      <w:r w:rsidRPr="00DB07C9">
        <w:rPr>
          <w:rFonts w:hint="eastAsia"/>
          <w:b/>
          <w:szCs w:val="21"/>
        </w:rPr>
        <w:t>41.3</w:t>
      </w:r>
      <w:r w:rsidRPr="00DB07C9">
        <w:rPr>
          <w:b/>
          <w:szCs w:val="21"/>
        </w:rPr>
        <w:t xml:space="preserve">              </w:t>
      </w:r>
      <w:r w:rsidRPr="00DB07C9">
        <w:rPr>
          <w:rFonts w:hint="eastAsia"/>
          <w:b/>
          <w:szCs w:val="21"/>
        </w:rPr>
        <w:t>修改类型：修改</w:t>
      </w:r>
    </w:p>
    <w:p w14:paraId="1A511F2B" w14:textId="77777777" w:rsidR="006E342A" w:rsidRPr="00DB07C9" w:rsidRDefault="00000000">
      <w:pPr>
        <w:snapToGrid w:val="0"/>
        <w:spacing w:line="360" w:lineRule="auto"/>
        <w:ind w:firstLineChars="200" w:firstLine="422"/>
        <w:rPr>
          <w:rFonts w:ascii="宋体"/>
          <w:sz w:val="24"/>
          <w:szCs w:val="24"/>
        </w:rPr>
      </w:pPr>
      <w:r w:rsidRPr="00DB07C9">
        <w:rPr>
          <w:rFonts w:hint="eastAsia"/>
          <w:b/>
          <w:szCs w:val="21"/>
        </w:rPr>
        <w:t>原文：</w:t>
      </w:r>
      <w:r w:rsidRPr="00DB07C9">
        <w:rPr>
          <w:rFonts w:ascii="宋体" w:hint="eastAsia"/>
          <w:szCs w:val="21"/>
        </w:rPr>
        <w:t>41.3招标人对开标过程进行记录，并存档备查，投标人在技术标开标记录上签字。</w:t>
      </w:r>
    </w:p>
    <w:p w14:paraId="352565B3" w14:textId="77777777" w:rsidR="006E342A" w:rsidRPr="00DB07C9" w:rsidRDefault="00000000">
      <w:pPr>
        <w:pBdr>
          <w:bottom w:val="single" w:sz="6" w:space="1" w:color="auto"/>
        </w:pBdr>
        <w:spacing w:line="360" w:lineRule="auto"/>
        <w:ind w:firstLineChars="200" w:firstLine="422"/>
      </w:pPr>
      <w:r w:rsidRPr="00DB07C9">
        <w:rPr>
          <w:rFonts w:hint="eastAsia"/>
          <w:b/>
          <w:szCs w:val="21"/>
        </w:rPr>
        <w:t>现文：</w:t>
      </w:r>
      <w:r w:rsidRPr="00DB07C9">
        <w:rPr>
          <w:rFonts w:ascii="宋体" w:hint="eastAsia"/>
          <w:szCs w:val="21"/>
        </w:rPr>
        <w:t>41.3招标人</w:t>
      </w:r>
      <w:r w:rsidRPr="00DB07C9">
        <w:rPr>
          <w:rFonts w:ascii="宋体" w:hint="eastAsia"/>
          <w:szCs w:val="21"/>
          <w:u w:val="single"/>
        </w:rPr>
        <w:t>或招标代理</w:t>
      </w:r>
      <w:r w:rsidRPr="00DB07C9">
        <w:rPr>
          <w:rFonts w:ascii="宋体" w:hint="eastAsia"/>
          <w:szCs w:val="21"/>
        </w:rPr>
        <w:t>对开标过程进行记录，并存档备查，投标人</w:t>
      </w:r>
      <w:r w:rsidRPr="00DB07C9">
        <w:rPr>
          <w:rFonts w:ascii="宋体" w:hint="eastAsia"/>
          <w:szCs w:val="21"/>
          <w:u w:val="single"/>
        </w:rPr>
        <w:t>（若投标人参加开标会）</w:t>
      </w:r>
      <w:r w:rsidRPr="00DB07C9">
        <w:rPr>
          <w:rFonts w:ascii="宋体" w:hint="eastAsia"/>
          <w:szCs w:val="21"/>
        </w:rPr>
        <w:t>在开标记录上签字。</w:t>
      </w:r>
    </w:p>
    <w:p w14:paraId="76BB5CE4" w14:textId="77777777" w:rsidR="006E342A" w:rsidRPr="00DB07C9" w:rsidRDefault="00000000">
      <w:pPr>
        <w:spacing w:line="480" w:lineRule="auto"/>
        <w:ind w:firstLineChars="200" w:firstLine="422"/>
        <w:rPr>
          <w:b/>
          <w:szCs w:val="21"/>
        </w:rPr>
      </w:pPr>
      <w:r w:rsidRPr="00DB07C9">
        <w:rPr>
          <w:rFonts w:hint="eastAsia"/>
          <w:b/>
          <w:szCs w:val="21"/>
        </w:rPr>
        <w:t>条款号：</w:t>
      </w:r>
      <w:r w:rsidRPr="00DB07C9">
        <w:rPr>
          <w:rFonts w:hint="eastAsia"/>
          <w:b/>
          <w:szCs w:val="21"/>
        </w:rPr>
        <w:t>42.2</w:t>
      </w:r>
      <w:r w:rsidRPr="00DB07C9">
        <w:rPr>
          <w:b/>
          <w:szCs w:val="21"/>
        </w:rPr>
        <w:t xml:space="preserve">             </w:t>
      </w:r>
      <w:r w:rsidRPr="00DB07C9">
        <w:rPr>
          <w:rFonts w:hint="eastAsia"/>
          <w:b/>
          <w:szCs w:val="21"/>
        </w:rPr>
        <w:t>修改类型：修改</w:t>
      </w:r>
    </w:p>
    <w:p w14:paraId="0CE78101" w14:textId="77777777" w:rsidR="006E342A" w:rsidRPr="00DB07C9" w:rsidRDefault="00000000">
      <w:pPr>
        <w:pStyle w:val="a4"/>
        <w:tabs>
          <w:tab w:val="left" w:pos="7380"/>
        </w:tabs>
        <w:snapToGrid w:val="0"/>
        <w:spacing w:after="0" w:line="360" w:lineRule="auto"/>
        <w:ind w:firstLineChars="200" w:firstLine="422"/>
        <w:rPr>
          <w:rFonts w:ascii="宋体"/>
          <w:szCs w:val="21"/>
        </w:rPr>
      </w:pPr>
      <w:r w:rsidRPr="00DB07C9">
        <w:rPr>
          <w:rFonts w:hint="eastAsia"/>
          <w:b/>
          <w:szCs w:val="21"/>
        </w:rPr>
        <w:t>原文：</w:t>
      </w:r>
      <w:r w:rsidRPr="00DB07C9">
        <w:rPr>
          <w:rFonts w:ascii="宋体" w:hint="eastAsia"/>
          <w:szCs w:val="21"/>
        </w:rPr>
        <w:t>42.2评标委员会的组成：方式</w:t>
      </w:r>
      <w:r w:rsidRPr="00DB07C9">
        <w:rPr>
          <w:rFonts w:ascii="宋体" w:hint="eastAsia"/>
          <w:szCs w:val="21"/>
          <w:u w:val="single"/>
        </w:rPr>
        <w:t xml:space="preserve">   </w:t>
      </w:r>
      <w:r w:rsidRPr="00DB07C9">
        <w:rPr>
          <w:rFonts w:ascii="宋体" w:hint="eastAsia"/>
          <w:szCs w:val="21"/>
        </w:rPr>
        <w:t>。</w:t>
      </w:r>
    </w:p>
    <w:p w14:paraId="284CC5AD" w14:textId="77777777" w:rsidR="006E342A" w:rsidRPr="00DB07C9" w:rsidRDefault="00000000">
      <w:pPr>
        <w:snapToGrid w:val="0"/>
        <w:spacing w:line="360" w:lineRule="auto"/>
        <w:ind w:firstLineChars="200" w:firstLine="420"/>
        <w:rPr>
          <w:rFonts w:ascii="宋体"/>
          <w:szCs w:val="21"/>
        </w:rPr>
      </w:pPr>
      <w:r w:rsidRPr="00DB07C9">
        <w:rPr>
          <w:rFonts w:ascii="宋体" w:hint="eastAsia"/>
          <w:szCs w:val="21"/>
        </w:rPr>
        <w:t>方式</w:t>
      </w:r>
      <w:proofErr w:type="gramStart"/>
      <w:r w:rsidRPr="00DB07C9">
        <w:rPr>
          <w:rFonts w:ascii="宋体" w:hint="eastAsia"/>
          <w:szCs w:val="21"/>
        </w:rPr>
        <w:t>一</w:t>
      </w:r>
      <w:proofErr w:type="gramEnd"/>
      <w:r w:rsidRPr="00DB07C9">
        <w:rPr>
          <w:rFonts w:ascii="宋体" w:hint="eastAsia"/>
          <w:szCs w:val="21"/>
        </w:rPr>
        <w:t>：评标委员会为综合评标委员会，负责资格审查及评标工作。</w:t>
      </w:r>
    </w:p>
    <w:p w14:paraId="24484E2C" w14:textId="77777777" w:rsidR="006E342A" w:rsidRPr="00DB07C9" w:rsidRDefault="00000000">
      <w:pPr>
        <w:pStyle w:val="a4"/>
        <w:tabs>
          <w:tab w:val="left" w:pos="7380"/>
        </w:tabs>
        <w:snapToGrid w:val="0"/>
        <w:spacing w:after="0" w:line="360" w:lineRule="auto"/>
        <w:rPr>
          <w:rFonts w:ascii="宋体"/>
          <w:szCs w:val="21"/>
        </w:rPr>
      </w:pPr>
      <w:r w:rsidRPr="00DB07C9">
        <w:rPr>
          <w:rFonts w:ascii="宋体" w:hint="eastAsia"/>
          <w:szCs w:val="21"/>
        </w:rPr>
        <w:t>方式二：评标委员会由技术评审组和经济评审组组成。其中：资格审查及技术评审由技术评标组负责，经济评审由经济评审组负责。</w:t>
      </w:r>
    </w:p>
    <w:p w14:paraId="04EBBD0A" w14:textId="77777777" w:rsidR="006E342A" w:rsidRPr="00DB07C9" w:rsidRDefault="00000000">
      <w:pPr>
        <w:pBdr>
          <w:bottom w:val="single" w:sz="6" w:space="1" w:color="auto"/>
        </w:pBdr>
        <w:spacing w:line="360" w:lineRule="auto"/>
        <w:ind w:firstLineChars="200" w:firstLine="422"/>
        <w:rPr>
          <w:rFonts w:ascii="宋体"/>
          <w:szCs w:val="21"/>
        </w:rPr>
      </w:pPr>
      <w:r w:rsidRPr="00DB07C9">
        <w:rPr>
          <w:rFonts w:hint="eastAsia"/>
          <w:b/>
          <w:szCs w:val="21"/>
        </w:rPr>
        <w:t>现文：</w:t>
      </w:r>
      <w:r w:rsidRPr="00DB07C9">
        <w:rPr>
          <w:rFonts w:ascii="宋体" w:hAnsi="Times New Roman" w:hint="eastAsia"/>
          <w:kern w:val="0"/>
          <w:szCs w:val="21"/>
        </w:rPr>
        <w:t>42.2评</w:t>
      </w:r>
      <w:r w:rsidRPr="00DB07C9">
        <w:rPr>
          <w:rFonts w:ascii="宋体" w:hint="eastAsia"/>
          <w:szCs w:val="21"/>
        </w:rPr>
        <w:t>标委员会的组成：方式</w:t>
      </w:r>
      <w:proofErr w:type="gramStart"/>
      <w:r w:rsidRPr="00DB07C9">
        <w:rPr>
          <w:rFonts w:ascii="宋体" w:hint="eastAsia"/>
          <w:szCs w:val="21"/>
          <w:u w:val="single"/>
        </w:rPr>
        <w:t>一</w:t>
      </w:r>
      <w:proofErr w:type="gramEnd"/>
      <w:r w:rsidRPr="00DB07C9">
        <w:rPr>
          <w:rFonts w:ascii="宋体" w:hint="eastAsia"/>
          <w:szCs w:val="21"/>
        </w:rPr>
        <w:t xml:space="preserve">。 </w:t>
      </w:r>
    </w:p>
    <w:p w14:paraId="62BFCDF2" w14:textId="77777777" w:rsidR="006E342A" w:rsidRPr="00DB07C9" w:rsidRDefault="00000000">
      <w:pPr>
        <w:pBdr>
          <w:bottom w:val="single" w:sz="6" w:space="1" w:color="auto"/>
        </w:pBdr>
        <w:spacing w:line="360" w:lineRule="auto"/>
        <w:ind w:firstLineChars="200" w:firstLine="420"/>
        <w:rPr>
          <w:rFonts w:ascii="宋体"/>
          <w:szCs w:val="21"/>
        </w:rPr>
      </w:pPr>
      <w:r w:rsidRPr="00DB07C9">
        <w:rPr>
          <w:rFonts w:ascii="宋体" w:hint="eastAsia"/>
          <w:szCs w:val="21"/>
        </w:rPr>
        <w:t>方式</w:t>
      </w:r>
      <w:proofErr w:type="gramStart"/>
      <w:r w:rsidRPr="00DB07C9">
        <w:rPr>
          <w:rFonts w:ascii="宋体" w:hint="eastAsia"/>
          <w:szCs w:val="21"/>
        </w:rPr>
        <w:t>一</w:t>
      </w:r>
      <w:proofErr w:type="gramEnd"/>
      <w:r w:rsidRPr="00DB07C9">
        <w:rPr>
          <w:rFonts w:ascii="宋体" w:hint="eastAsia"/>
          <w:szCs w:val="21"/>
        </w:rPr>
        <w:t>：评标委员会为综合评标委员会，负责资格审查及评标工作。</w:t>
      </w:r>
    </w:p>
    <w:p w14:paraId="734CA849" w14:textId="77777777" w:rsidR="006E342A" w:rsidRPr="00DB07C9" w:rsidRDefault="00000000">
      <w:pPr>
        <w:spacing w:line="360" w:lineRule="auto"/>
        <w:ind w:firstLineChars="200" w:firstLine="422"/>
        <w:rPr>
          <w:b/>
          <w:szCs w:val="21"/>
        </w:rPr>
      </w:pPr>
      <w:r w:rsidRPr="00DB07C9">
        <w:rPr>
          <w:rFonts w:hint="eastAsia"/>
          <w:b/>
          <w:szCs w:val="21"/>
        </w:rPr>
        <w:t>条款号：</w:t>
      </w:r>
      <w:r w:rsidRPr="00DB07C9">
        <w:rPr>
          <w:rFonts w:hint="eastAsia"/>
          <w:b/>
          <w:szCs w:val="21"/>
        </w:rPr>
        <w:t>44.2</w:t>
      </w:r>
      <w:r w:rsidRPr="00DB07C9">
        <w:rPr>
          <w:b/>
          <w:szCs w:val="21"/>
        </w:rPr>
        <w:t xml:space="preserve">             </w:t>
      </w:r>
      <w:r w:rsidRPr="00DB07C9">
        <w:rPr>
          <w:rFonts w:hint="eastAsia"/>
          <w:b/>
          <w:szCs w:val="21"/>
        </w:rPr>
        <w:t>修改类型：修改</w:t>
      </w:r>
    </w:p>
    <w:p w14:paraId="5EE0DD85" w14:textId="77777777" w:rsidR="006E342A" w:rsidRPr="00DB07C9" w:rsidRDefault="00000000">
      <w:pPr>
        <w:spacing w:line="360" w:lineRule="auto"/>
        <w:ind w:firstLineChars="200" w:firstLine="422"/>
        <w:rPr>
          <w:b/>
          <w:szCs w:val="21"/>
        </w:rPr>
      </w:pPr>
      <w:r w:rsidRPr="00DB07C9">
        <w:rPr>
          <w:rFonts w:hint="eastAsia"/>
          <w:b/>
          <w:szCs w:val="21"/>
        </w:rPr>
        <w:lastRenderedPageBreak/>
        <w:t>原文：</w:t>
      </w:r>
      <w:r w:rsidRPr="00DB07C9">
        <w:rPr>
          <w:rFonts w:ascii="宋体" w:hint="eastAsia"/>
          <w:szCs w:val="21"/>
        </w:rPr>
        <w:t>44.2技术标详细审查评分：评标委员会按照附表四《技术标详细审查评分表》的标准，对通过技术标有效性审查的投标文件技术标进行详细审查，评出技术分，得分四舍五入精确到小数点后两位。</w:t>
      </w:r>
    </w:p>
    <w:p w14:paraId="739F31D2" w14:textId="77777777" w:rsidR="006E342A" w:rsidRPr="00DB07C9" w:rsidRDefault="00000000">
      <w:pPr>
        <w:pBdr>
          <w:bottom w:val="single" w:sz="6" w:space="1" w:color="auto"/>
        </w:pBdr>
        <w:spacing w:line="360" w:lineRule="auto"/>
        <w:ind w:firstLineChars="200" w:firstLine="422"/>
        <w:rPr>
          <w:b/>
          <w:bCs/>
          <w:szCs w:val="21"/>
        </w:rPr>
      </w:pPr>
      <w:r w:rsidRPr="00DB07C9">
        <w:rPr>
          <w:rFonts w:hint="eastAsia"/>
          <w:b/>
          <w:szCs w:val="21"/>
        </w:rPr>
        <w:t>现文：</w:t>
      </w:r>
      <w:r w:rsidRPr="00DB07C9">
        <w:rPr>
          <w:rFonts w:ascii="宋体" w:hint="eastAsia"/>
          <w:szCs w:val="21"/>
        </w:rPr>
        <w:t>44.2技术标详细审查评分：评标委员会按照附表四《技术标详细审查评分表》的标准，对通过技术标有效性审查的投标文件技术标进行详细审查，评出技术分，</w:t>
      </w:r>
      <w:r w:rsidRPr="00DB07C9">
        <w:rPr>
          <w:rFonts w:ascii="宋体" w:hint="eastAsia"/>
          <w:b/>
          <w:bCs/>
          <w:szCs w:val="21"/>
        </w:rPr>
        <w:t>投标人的技术标得分为各评委评分的算术平均值（若分数出现小数点时，保留小数点后二位，第三位小数四舍五入）。</w:t>
      </w:r>
    </w:p>
    <w:p w14:paraId="3D4744D1" w14:textId="77777777" w:rsidR="006E342A" w:rsidRPr="00DB07C9" w:rsidRDefault="00000000">
      <w:pPr>
        <w:widowControl/>
        <w:pBdr>
          <w:top w:val="single" w:sz="4" w:space="1" w:color="auto"/>
        </w:pBdr>
        <w:spacing w:line="400" w:lineRule="exact"/>
        <w:ind w:firstLineChars="224" w:firstLine="472"/>
        <w:jc w:val="left"/>
        <w:rPr>
          <w:rFonts w:ascii="宋体" w:hAnsi="宋体" w:hint="eastAsia"/>
          <w:b/>
          <w:bCs/>
          <w:kern w:val="0"/>
          <w:szCs w:val="21"/>
        </w:rPr>
      </w:pPr>
      <w:r w:rsidRPr="00DB07C9">
        <w:rPr>
          <w:rFonts w:ascii="宋体" w:hAnsi="宋体" w:hint="eastAsia"/>
          <w:b/>
          <w:bCs/>
          <w:kern w:val="0"/>
          <w:szCs w:val="21"/>
        </w:rPr>
        <w:t>条款号：45.2</w:t>
      </w:r>
      <w:r w:rsidRPr="00DB07C9">
        <w:rPr>
          <w:rFonts w:ascii="宋体" w:hAnsi="宋体"/>
          <w:b/>
          <w:bCs/>
          <w:kern w:val="0"/>
          <w:szCs w:val="21"/>
        </w:rPr>
        <w:t xml:space="preserve">                 </w:t>
      </w:r>
      <w:r w:rsidRPr="00DB07C9">
        <w:rPr>
          <w:rFonts w:ascii="宋体" w:hAnsi="宋体" w:hint="eastAsia"/>
          <w:b/>
          <w:bCs/>
          <w:kern w:val="0"/>
          <w:szCs w:val="21"/>
        </w:rPr>
        <w:t>修改类型：修改</w:t>
      </w:r>
    </w:p>
    <w:p w14:paraId="7227E5C2" w14:textId="77777777" w:rsidR="006E342A" w:rsidRPr="00DB07C9" w:rsidRDefault="00000000">
      <w:pPr>
        <w:spacing w:line="360" w:lineRule="auto"/>
        <w:ind w:firstLineChars="200" w:firstLine="422"/>
        <w:rPr>
          <w:rFonts w:ascii="宋体" w:hAnsi="宋体" w:hint="eastAsia"/>
          <w:szCs w:val="21"/>
        </w:rPr>
      </w:pPr>
      <w:r w:rsidRPr="00DB07C9">
        <w:rPr>
          <w:rFonts w:ascii="宋体" w:hAnsi="宋体" w:hint="eastAsia"/>
          <w:b/>
          <w:bCs/>
          <w:kern w:val="0"/>
          <w:szCs w:val="21"/>
        </w:rPr>
        <w:t>原文：</w:t>
      </w:r>
      <w:r w:rsidRPr="00DB07C9">
        <w:rPr>
          <w:rFonts w:ascii="宋体" w:hAnsi="宋体" w:hint="eastAsia"/>
          <w:szCs w:val="21"/>
        </w:rPr>
        <w:t>45.2按区间抽取法计算评标参考价：</w:t>
      </w:r>
    </w:p>
    <w:p w14:paraId="7FA62986"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494092B"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评标参考价=（Q高-Q低）/100*Ｘ+Q低</w:t>
      </w:r>
    </w:p>
    <w:p w14:paraId="5E308A77"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Q低：为达到或超过技术标及格分数线的投标人最低报价与工程成本警示价两者中的较高值；</w:t>
      </w:r>
    </w:p>
    <w:p w14:paraId="073CDAE4"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Q高：为最高投标限价</w:t>
      </w:r>
    </w:p>
    <w:p w14:paraId="44A60045"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X:为等分点值，在开标前从[0,100]整数中随机抽取</w:t>
      </w:r>
    </w:p>
    <w:p w14:paraId="2F652DAF" w14:textId="77777777" w:rsidR="006E342A" w:rsidRPr="00DB07C9" w:rsidRDefault="00000000">
      <w:pPr>
        <w:spacing w:line="360" w:lineRule="auto"/>
        <w:ind w:firstLineChars="200" w:firstLine="422"/>
        <w:rPr>
          <w:rFonts w:ascii="宋体" w:hAnsi="宋体" w:hint="eastAsia"/>
          <w:szCs w:val="21"/>
        </w:rPr>
      </w:pPr>
      <w:r w:rsidRPr="00DB07C9">
        <w:rPr>
          <w:rFonts w:ascii="宋体" w:hAnsi="宋体" w:hint="eastAsia"/>
          <w:b/>
          <w:bCs/>
          <w:kern w:val="0"/>
          <w:szCs w:val="21"/>
        </w:rPr>
        <w:t>现文：</w:t>
      </w:r>
      <w:r w:rsidRPr="00DB07C9">
        <w:rPr>
          <w:rFonts w:ascii="宋体" w:hAnsi="宋体" w:hint="eastAsia"/>
          <w:szCs w:val="21"/>
        </w:rPr>
        <w:t>45.2按</w:t>
      </w:r>
      <w:r w:rsidRPr="00DB07C9">
        <w:rPr>
          <w:rFonts w:ascii="宋体" w:hAnsi="宋体" w:hint="eastAsia"/>
          <w:szCs w:val="21"/>
          <w:u w:val="single"/>
        </w:rPr>
        <w:t>区间抽取法</w:t>
      </w:r>
      <w:r w:rsidRPr="00DB07C9">
        <w:rPr>
          <w:rFonts w:ascii="宋体" w:hAnsi="宋体" w:hint="eastAsia"/>
          <w:szCs w:val="21"/>
        </w:rPr>
        <w:t>计算评标参考价：</w:t>
      </w:r>
    </w:p>
    <w:p w14:paraId="57966B83"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设立入围合格分数线（技术得分70分），达到或超过及格线的投标人的报价方能参与评标参考价的计算。将达到或超过技术标及格分数线的投标报价由低至高进行排列，按以下公式计算评标参考价，计算公式如下：</w:t>
      </w:r>
    </w:p>
    <w:p w14:paraId="40A771BB"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评标参考价=（Q高-Q低）/100*Ｘ+Q低</w:t>
      </w:r>
    </w:p>
    <w:p w14:paraId="72C2F769"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Q低：为达到或超过技术标及格分数线的投标人最低报价与工程成本警示价两者中的较高值；</w:t>
      </w:r>
    </w:p>
    <w:p w14:paraId="3C9A673D" w14:textId="77777777" w:rsidR="006E342A" w:rsidRPr="00DB07C9" w:rsidRDefault="00000000">
      <w:pPr>
        <w:spacing w:line="360" w:lineRule="auto"/>
        <w:ind w:firstLineChars="200" w:firstLine="420"/>
        <w:rPr>
          <w:rFonts w:ascii="宋体" w:hAnsi="宋体" w:cs="仿宋" w:hint="eastAsia"/>
          <w:szCs w:val="21"/>
        </w:rPr>
      </w:pPr>
      <w:r w:rsidRPr="00DB07C9">
        <w:rPr>
          <w:rFonts w:ascii="宋体" w:hAnsi="宋体" w:cs="仿宋" w:hint="eastAsia"/>
          <w:szCs w:val="21"/>
        </w:rPr>
        <w:t>Q高：为最高投标限价</w:t>
      </w:r>
    </w:p>
    <w:p w14:paraId="0A775ED0" w14:textId="77777777" w:rsidR="006E342A" w:rsidRPr="00DB07C9" w:rsidRDefault="00000000">
      <w:pPr>
        <w:widowControl/>
        <w:spacing w:line="360" w:lineRule="auto"/>
        <w:ind w:firstLineChars="200" w:firstLine="420"/>
        <w:rPr>
          <w:rFonts w:ascii="宋体" w:hAnsi="宋体" w:hint="eastAsia"/>
          <w:b/>
          <w:bCs/>
          <w:kern w:val="0"/>
          <w:szCs w:val="21"/>
        </w:rPr>
      </w:pPr>
      <w:r w:rsidRPr="00DB07C9">
        <w:rPr>
          <w:rFonts w:ascii="宋体" w:hAnsi="宋体" w:cs="仿宋" w:hint="eastAsia"/>
          <w:szCs w:val="21"/>
        </w:rPr>
        <w:t>X:为等分点值，在开标前从[0,100]整数中随机抽取</w:t>
      </w:r>
    </w:p>
    <w:p w14:paraId="207D0843" w14:textId="77777777" w:rsidR="006E342A" w:rsidRPr="00DB07C9" w:rsidRDefault="006E342A">
      <w:pPr>
        <w:pBdr>
          <w:bottom w:val="single" w:sz="6" w:space="1" w:color="auto"/>
        </w:pBdr>
        <w:spacing w:line="360" w:lineRule="auto"/>
        <w:ind w:firstLineChars="250" w:firstLine="525"/>
        <w:rPr>
          <w:rFonts w:ascii="宋体" w:hAnsi="宋体" w:hint="eastAsia"/>
          <w:szCs w:val="21"/>
        </w:rPr>
      </w:pPr>
    </w:p>
    <w:p w14:paraId="77B2BCBE" w14:textId="77777777" w:rsidR="006E342A" w:rsidRPr="00DB07C9" w:rsidRDefault="00000000">
      <w:pPr>
        <w:spacing w:line="480" w:lineRule="auto"/>
        <w:ind w:firstLineChars="224" w:firstLine="472"/>
        <w:rPr>
          <w:b/>
          <w:szCs w:val="21"/>
        </w:rPr>
      </w:pPr>
      <w:r w:rsidRPr="00DB07C9">
        <w:rPr>
          <w:rFonts w:hint="eastAsia"/>
          <w:b/>
          <w:szCs w:val="21"/>
        </w:rPr>
        <w:t>条款号：</w:t>
      </w:r>
      <w:r w:rsidRPr="00DB07C9">
        <w:rPr>
          <w:rFonts w:hint="eastAsia"/>
          <w:b/>
          <w:szCs w:val="21"/>
        </w:rPr>
        <w:t>4</w:t>
      </w:r>
      <w:r w:rsidRPr="00DB07C9">
        <w:rPr>
          <w:b/>
          <w:szCs w:val="21"/>
        </w:rPr>
        <w:t>5.</w:t>
      </w:r>
      <w:r w:rsidRPr="00DB07C9">
        <w:rPr>
          <w:rFonts w:hint="eastAsia"/>
          <w:b/>
          <w:szCs w:val="21"/>
        </w:rPr>
        <w:t>3</w:t>
      </w:r>
      <w:r w:rsidRPr="00DB07C9">
        <w:rPr>
          <w:b/>
          <w:szCs w:val="21"/>
        </w:rPr>
        <w:t xml:space="preserve">            </w:t>
      </w:r>
      <w:r w:rsidRPr="00DB07C9">
        <w:rPr>
          <w:rFonts w:hint="eastAsia"/>
          <w:b/>
          <w:szCs w:val="21"/>
        </w:rPr>
        <w:t>修改类型：修改</w:t>
      </w:r>
    </w:p>
    <w:p w14:paraId="1EFFAD07" w14:textId="77777777" w:rsidR="006E342A" w:rsidRPr="00DB07C9" w:rsidRDefault="00000000">
      <w:pPr>
        <w:pBdr>
          <w:bottom w:val="single" w:sz="6" w:space="1" w:color="auto"/>
        </w:pBdr>
        <w:spacing w:line="480" w:lineRule="auto"/>
        <w:ind w:firstLineChars="224" w:firstLine="472"/>
        <w:rPr>
          <w:rFonts w:ascii="宋体"/>
          <w:kern w:val="0"/>
          <w:szCs w:val="21"/>
        </w:rPr>
      </w:pPr>
      <w:r w:rsidRPr="00DB07C9">
        <w:rPr>
          <w:rFonts w:hint="eastAsia"/>
          <w:b/>
          <w:szCs w:val="21"/>
        </w:rPr>
        <w:t>原文：</w:t>
      </w:r>
      <w:r w:rsidRPr="00DB07C9">
        <w:rPr>
          <w:rFonts w:ascii="宋体" w:hint="eastAsia"/>
          <w:kern w:val="0"/>
          <w:szCs w:val="21"/>
        </w:rPr>
        <w:t>当标价等于评标参考价时得100分，标价每高于评标参考价1%，扣1.5分，每低于评标参考价1%，扣1分，扣至0分为止，得出经济分，精确到小数点后两位。</w:t>
      </w:r>
    </w:p>
    <w:p w14:paraId="519D9D83" w14:textId="77777777" w:rsidR="006E342A" w:rsidRPr="00DB07C9" w:rsidRDefault="00000000">
      <w:pPr>
        <w:pBdr>
          <w:bottom w:val="single" w:sz="6" w:space="1" w:color="auto"/>
        </w:pBdr>
        <w:spacing w:line="480" w:lineRule="auto"/>
        <w:ind w:firstLineChars="224" w:firstLine="472"/>
        <w:rPr>
          <w:b/>
          <w:szCs w:val="21"/>
        </w:rPr>
      </w:pPr>
      <w:r w:rsidRPr="00DB07C9">
        <w:rPr>
          <w:rFonts w:hint="eastAsia"/>
          <w:b/>
          <w:szCs w:val="21"/>
        </w:rPr>
        <w:t>现文：</w:t>
      </w:r>
      <w:r w:rsidRPr="00DB07C9">
        <w:rPr>
          <w:rFonts w:ascii="宋体" w:hint="eastAsia"/>
          <w:kern w:val="0"/>
          <w:szCs w:val="21"/>
        </w:rPr>
        <w:t>当标价等于评标参考价时得100分，标价每高于评标参考价1%，扣2分，每低于评标参考价1%，扣1分，扣至0分为止，得出经济分，精确到小数点后两位。</w:t>
      </w:r>
    </w:p>
    <w:p w14:paraId="26B09EBB" w14:textId="77777777" w:rsidR="006E342A" w:rsidRPr="00DB07C9" w:rsidRDefault="00000000">
      <w:pPr>
        <w:spacing w:line="480" w:lineRule="auto"/>
        <w:ind w:firstLineChars="200" w:firstLine="422"/>
        <w:rPr>
          <w:b/>
          <w:szCs w:val="21"/>
        </w:rPr>
      </w:pPr>
      <w:r w:rsidRPr="00DB07C9">
        <w:rPr>
          <w:rFonts w:hint="eastAsia"/>
          <w:b/>
          <w:szCs w:val="21"/>
        </w:rPr>
        <w:lastRenderedPageBreak/>
        <w:t>条款号：</w:t>
      </w:r>
      <w:r w:rsidRPr="00DB07C9">
        <w:rPr>
          <w:rFonts w:hint="eastAsia"/>
          <w:b/>
          <w:szCs w:val="21"/>
        </w:rPr>
        <w:t>45.4</w:t>
      </w:r>
      <w:r w:rsidRPr="00DB07C9">
        <w:rPr>
          <w:b/>
          <w:szCs w:val="21"/>
        </w:rPr>
        <w:t xml:space="preserve">             </w:t>
      </w:r>
      <w:r w:rsidRPr="00DB07C9">
        <w:rPr>
          <w:rFonts w:hint="eastAsia"/>
          <w:b/>
          <w:szCs w:val="21"/>
        </w:rPr>
        <w:t>修改类型：修改</w:t>
      </w:r>
    </w:p>
    <w:p w14:paraId="60C6343D" w14:textId="77777777" w:rsidR="006E342A" w:rsidRPr="00DB07C9" w:rsidRDefault="00000000">
      <w:pPr>
        <w:pStyle w:val="a4"/>
        <w:tabs>
          <w:tab w:val="left" w:pos="7380"/>
        </w:tabs>
        <w:snapToGrid w:val="0"/>
        <w:spacing w:after="0" w:line="360" w:lineRule="auto"/>
        <w:ind w:firstLineChars="200" w:firstLine="422"/>
        <w:rPr>
          <w:rFonts w:ascii="宋体"/>
          <w:szCs w:val="21"/>
        </w:rPr>
      </w:pPr>
      <w:r w:rsidRPr="00DB07C9">
        <w:rPr>
          <w:rFonts w:hint="eastAsia"/>
          <w:b/>
          <w:szCs w:val="21"/>
        </w:rPr>
        <w:t>原文：</w:t>
      </w:r>
      <w:r w:rsidRPr="00DB07C9">
        <w:rPr>
          <w:rFonts w:ascii="宋体" w:hint="eastAsia"/>
          <w:szCs w:val="21"/>
        </w:rPr>
        <w:t>计算通过技术标有效性审查的投标人总得分。投标人总得分=（技术得分×技术得分权重</w:t>
      </w:r>
      <w:r w:rsidRPr="00DB07C9">
        <w:rPr>
          <w:rFonts w:ascii="宋体" w:cs="宋体" w:hint="eastAsia"/>
          <w:szCs w:val="21"/>
        </w:rPr>
        <w:t>＋</w:t>
      </w:r>
      <w:r w:rsidRPr="00DB07C9">
        <w:rPr>
          <w:rFonts w:ascii="宋体" w:hint="eastAsia"/>
          <w:szCs w:val="21"/>
        </w:rPr>
        <w:t>经济得分×经济得分权重）×（1-综合诚信评价分数权重）</w:t>
      </w:r>
      <w:r w:rsidRPr="00DB07C9">
        <w:rPr>
          <w:rFonts w:ascii="宋体" w:cs="宋体" w:hint="eastAsia"/>
          <w:szCs w:val="21"/>
        </w:rPr>
        <w:t>＋</w:t>
      </w:r>
      <w:r w:rsidRPr="00DB07C9">
        <w:rPr>
          <w:rFonts w:ascii="宋体" w:hint="eastAsia"/>
          <w:szCs w:val="21"/>
        </w:rPr>
        <w:t>综合诚信评价排名得分×综合诚信评价分数权重）。技术、经济得分权重按投标须知前附表的规定执行。总得分四舍五入保留两位小数。</w:t>
      </w:r>
    </w:p>
    <w:p w14:paraId="2ECEECDD" w14:textId="77777777" w:rsidR="006E342A" w:rsidRPr="00DB07C9" w:rsidRDefault="00000000">
      <w:pPr>
        <w:pBdr>
          <w:bottom w:val="single" w:sz="6" w:space="1" w:color="auto"/>
        </w:pBdr>
        <w:spacing w:line="360" w:lineRule="auto"/>
        <w:ind w:firstLineChars="200" w:firstLine="422"/>
        <w:rPr>
          <w:rFonts w:ascii="宋体"/>
          <w:szCs w:val="21"/>
          <w:u w:val="single"/>
        </w:rPr>
      </w:pPr>
      <w:r w:rsidRPr="00DB07C9">
        <w:rPr>
          <w:rFonts w:hint="eastAsia"/>
          <w:b/>
          <w:szCs w:val="21"/>
        </w:rPr>
        <w:t>现文：</w:t>
      </w:r>
      <w:r w:rsidRPr="00DB07C9">
        <w:rPr>
          <w:rFonts w:ascii="宋体" w:hint="eastAsia"/>
          <w:szCs w:val="21"/>
        </w:rPr>
        <w:t>计算通过技术标有效性审查的投标人总得分。投标人总得分=技术得分×技术得分权重3</w:t>
      </w:r>
      <w:r w:rsidRPr="00DB07C9">
        <w:rPr>
          <w:rFonts w:ascii="宋体"/>
          <w:szCs w:val="21"/>
        </w:rPr>
        <w:t>0</w:t>
      </w:r>
      <w:r w:rsidRPr="00DB07C9">
        <w:rPr>
          <w:rFonts w:ascii="宋体" w:hint="eastAsia"/>
          <w:szCs w:val="21"/>
        </w:rPr>
        <w:t>%</w:t>
      </w:r>
      <w:r w:rsidRPr="00DB07C9">
        <w:rPr>
          <w:rFonts w:ascii="宋体" w:cs="宋体" w:hint="eastAsia"/>
          <w:szCs w:val="21"/>
        </w:rPr>
        <w:t>＋</w:t>
      </w:r>
      <w:r w:rsidRPr="00DB07C9">
        <w:rPr>
          <w:rFonts w:ascii="宋体" w:hint="eastAsia"/>
          <w:szCs w:val="21"/>
        </w:rPr>
        <w:t>经济得分×经济得分权重7</w:t>
      </w:r>
      <w:r w:rsidRPr="00DB07C9">
        <w:rPr>
          <w:rFonts w:ascii="宋体"/>
          <w:szCs w:val="21"/>
        </w:rPr>
        <w:t>0</w:t>
      </w:r>
      <w:r w:rsidRPr="00DB07C9">
        <w:rPr>
          <w:rFonts w:ascii="宋体" w:hint="eastAsia"/>
          <w:szCs w:val="21"/>
        </w:rPr>
        <w:t>%。总得分四舍五入保留两位小数。</w:t>
      </w:r>
      <w:r w:rsidRPr="00DB07C9">
        <w:rPr>
          <w:rFonts w:ascii="宋体" w:hint="eastAsia"/>
          <w:szCs w:val="21"/>
          <w:u w:val="single"/>
        </w:rPr>
        <w:t>评标委员会根据投标人总得分由高至低进行排序。总得分相同的，以投标报价低</w:t>
      </w:r>
      <w:r w:rsidRPr="00DB07C9">
        <w:rPr>
          <w:rFonts w:ascii="宋体" w:hAnsi="宋体" w:cs="宋体" w:hint="eastAsia"/>
          <w:szCs w:val="21"/>
          <w:u w:val="single"/>
        </w:rPr>
        <w:t>的排前</w:t>
      </w:r>
      <w:r w:rsidRPr="00DB07C9">
        <w:rPr>
          <w:rFonts w:ascii="宋体" w:hint="eastAsia"/>
          <w:szCs w:val="21"/>
          <w:u w:val="single"/>
        </w:rPr>
        <w:t>；总得分与投标报价均相同的投标文件，则对具有相同情况的投标人，</w:t>
      </w:r>
      <w:r w:rsidRPr="00DB07C9">
        <w:rPr>
          <w:rFonts w:ascii="宋体" w:hAnsi="宋体" w:hint="eastAsia"/>
          <w:szCs w:val="21"/>
        </w:rPr>
        <w:t>由评标委员会采用投票方式，确定投标人的排序。投票方式确定排序的具体操作步骤为：由评标委员会对出现该情况的投标人进行编号，然后通过投票方式依次确定投标人的排序，以得票多的排前。</w:t>
      </w:r>
    </w:p>
    <w:p w14:paraId="5361B8EB" w14:textId="77777777" w:rsidR="006E342A" w:rsidRPr="00DB07C9" w:rsidRDefault="00000000">
      <w:pPr>
        <w:spacing w:line="360" w:lineRule="auto"/>
        <w:ind w:firstLineChars="224" w:firstLine="472"/>
        <w:rPr>
          <w:b/>
          <w:szCs w:val="21"/>
        </w:rPr>
      </w:pPr>
      <w:r w:rsidRPr="00DB07C9">
        <w:rPr>
          <w:rFonts w:hint="eastAsia"/>
          <w:b/>
          <w:szCs w:val="21"/>
        </w:rPr>
        <w:t>条款号：附表</w:t>
      </w:r>
      <w:proofErr w:type="gramStart"/>
      <w:r w:rsidRPr="00DB07C9">
        <w:rPr>
          <w:rFonts w:hint="eastAsia"/>
          <w:b/>
          <w:szCs w:val="21"/>
        </w:rPr>
        <w:t>一</w:t>
      </w:r>
      <w:proofErr w:type="gramEnd"/>
      <w:r w:rsidRPr="00DB07C9">
        <w:rPr>
          <w:rFonts w:hint="eastAsia"/>
          <w:b/>
          <w:szCs w:val="21"/>
        </w:rPr>
        <w:t>：《资格审查表》</w:t>
      </w:r>
      <w:r w:rsidRPr="00DB07C9">
        <w:rPr>
          <w:rFonts w:hint="eastAsia"/>
          <w:b/>
          <w:szCs w:val="21"/>
        </w:rPr>
        <w:t xml:space="preserve">    </w:t>
      </w:r>
      <w:r w:rsidRPr="00DB07C9">
        <w:rPr>
          <w:rFonts w:hint="eastAsia"/>
          <w:b/>
          <w:szCs w:val="21"/>
        </w:rPr>
        <w:t>附表二：《技术标有效性审查表》</w:t>
      </w:r>
      <w:r w:rsidRPr="00DB07C9">
        <w:rPr>
          <w:rFonts w:hint="eastAsia"/>
          <w:b/>
          <w:szCs w:val="21"/>
        </w:rPr>
        <w:t xml:space="preserve">   </w:t>
      </w:r>
      <w:r w:rsidRPr="00DB07C9">
        <w:rPr>
          <w:rFonts w:hint="eastAsia"/>
          <w:b/>
          <w:szCs w:val="21"/>
        </w:rPr>
        <w:t>附表三：《经济标有效性审查表》</w:t>
      </w:r>
      <w:r w:rsidRPr="00DB07C9">
        <w:rPr>
          <w:rFonts w:hint="eastAsia"/>
          <w:b/>
          <w:szCs w:val="21"/>
        </w:rPr>
        <w:t xml:space="preserve">   </w:t>
      </w:r>
      <w:r w:rsidRPr="00DB07C9">
        <w:rPr>
          <w:rFonts w:hint="eastAsia"/>
          <w:b/>
          <w:szCs w:val="21"/>
        </w:rPr>
        <w:t>附表四：《技术标详细审查评分表》</w:t>
      </w:r>
      <w:r w:rsidRPr="00DB07C9">
        <w:rPr>
          <w:rFonts w:hint="eastAsia"/>
          <w:b/>
          <w:szCs w:val="21"/>
        </w:rPr>
        <w:t xml:space="preserve"> </w:t>
      </w:r>
      <w:r w:rsidRPr="00DB07C9">
        <w:rPr>
          <w:b/>
          <w:szCs w:val="21"/>
        </w:rPr>
        <w:t xml:space="preserve">         </w:t>
      </w:r>
      <w:r w:rsidRPr="00DB07C9">
        <w:rPr>
          <w:rFonts w:hint="eastAsia"/>
          <w:b/>
          <w:szCs w:val="21"/>
        </w:rPr>
        <w:t>修改类型：修改</w:t>
      </w:r>
    </w:p>
    <w:p w14:paraId="66FFF905" w14:textId="77777777" w:rsidR="006E342A" w:rsidRPr="00DB07C9" w:rsidRDefault="00000000">
      <w:pPr>
        <w:spacing w:line="360" w:lineRule="auto"/>
        <w:ind w:firstLineChars="224" w:firstLine="472"/>
        <w:rPr>
          <w:b/>
          <w:szCs w:val="21"/>
        </w:rPr>
      </w:pPr>
      <w:r w:rsidRPr="00DB07C9">
        <w:rPr>
          <w:rFonts w:hint="eastAsia"/>
          <w:b/>
          <w:szCs w:val="21"/>
        </w:rPr>
        <w:t>原文：</w:t>
      </w:r>
      <w:r w:rsidRPr="00DB07C9">
        <w:rPr>
          <w:rFonts w:ascii="宋体" w:hint="eastAsia"/>
          <w:szCs w:val="21"/>
        </w:rPr>
        <w:t>详见原范本附表</w:t>
      </w:r>
      <w:proofErr w:type="gramStart"/>
      <w:r w:rsidRPr="00DB07C9">
        <w:rPr>
          <w:rFonts w:ascii="宋体" w:hint="eastAsia"/>
          <w:szCs w:val="21"/>
        </w:rPr>
        <w:t>一</w:t>
      </w:r>
      <w:proofErr w:type="gramEnd"/>
      <w:r w:rsidRPr="00DB07C9">
        <w:rPr>
          <w:rFonts w:ascii="宋体" w:hint="eastAsia"/>
          <w:szCs w:val="21"/>
        </w:rPr>
        <w:t>：《资格审查表》    附表二：《技术标有效性审查表》   附表三：《经济标有效性审查表》   附表四：《技术标详细审查评分表》。</w:t>
      </w:r>
    </w:p>
    <w:p w14:paraId="05011301" w14:textId="77777777" w:rsidR="006E342A" w:rsidRPr="00DB07C9" w:rsidRDefault="00000000">
      <w:pPr>
        <w:pBdr>
          <w:bottom w:val="single" w:sz="6" w:space="1" w:color="auto"/>
        </w:pBdr>
        <w:spacing w:line="360" w:lineRule="auto"/>
        <w:ind w:firstLineChars="250" w:firstLine="527"/>
      </w:pPr>
      <w:r w:rsidRPr="00DB07C9">
        <w:rPr>
          <w:rFonts w:hint="eastAsia"/>
          <w:b/>
          <w:szCs w:val="21"/>
        </w:rPr>
        <w:t>现文：</w:t>
      </w:r>
      <w:r w:rsidRPr="00DB07C9">
        <w:rPr>
          <w:rFonts w:ascii="宋体" w:hint="eastAsia"/>
          <w:szCs w:val="21"/>
        </w:rPr>
        <w:t>详见本招标文件</w:t>
      </w:r>
      <w:r w:rsidRPr="00DB07C9">
        <w:rPr>
          <w:rFonts w:ascii="宋体" w:hint="eastAsia"/>
          <w:szCs w:val="21"/>
          <w:u w:val="single"/>
        </w:rPr>
        <w:t>附表</w:t>
      </w:r>
      <w:proofErr w:type="gramStart"/>
      <w:r w:rsidRPr="00DB07C9">
        <w:rPr>
          <w:rFonts w:ascii="宋体" w:hint="eastAsia"/>
          <w:szCs w:val="21"/>
          <w:u w:val="single"/>
        </w:rPr>
        <w:t>一</w:t>
      </w:r>
      <w:proofErr w:type="gramEnd"/>
      <w:r w:rsidRPr="00DB07C9">
        <w:rPr>
          <w:rFonts w:ascii="宋体" w:hint="eastAsia"/>
          <w:szCs w:val="21"/>
          <w:u w:val="single"/>
        </w:rPr>
        <w:t>：《资格审查表》    附表二：《技术标有效性审查表》   附表三：《经济标有效性审查表》   附表四：《技术标详细审查评分表》。</w:t>
      </w:r>
    </w:p>
    <w:p w14:paraId="1542CD35" w14:textId="77777777" w:rsidR="006E342A" w:rsidRPr="00DB07C9" w:rsidRDefault="006E342A">
      <w:pPr>
        <w:pStyle w:val="af"/>
      </w:pPr>
    </w:p>
    <w:p w14:paraId="3EC71470" w14:textId="77777777" w:rsidR="006E342A" w:rsidRPr="00DB07C9" w:rsidRDefault="00000000">
      <w:pPr>
        <w:spacing w:line="360" w:lineRule="auto"/>
        <w:ind w:firstLineChars="100" w:firstLine="211"/>
        <w:rPr>
          <w:b/>
          <w:szCs w:val="21"/>
        </w:rPr>
      </w:pPr>
      <w:r w:rsidRPr="00DB07C9">
        <w:rPr>
          <w:rFonts w:hint="eastAsia"/>
          <w:b/>
          <w:szCs w:val="21"/>
        </w:rPr>
        <w:t>注：以上修改，仅限于本范本中有可供选择条款的情形。</w:t>
      </w:r>
    </w:p>
    <w:p w14:paraId="7667F0A4" w14:textId="77777777" w:rsidR="006E342A" w:rsidRPr="00DB07C9" w:rsidRDefault="00000000">
      <w:pPr>
        <w:spacing w:line="360" w:lineRule="auto"/>
      </w:pPr>
      <w:r w:rsidRPr="00DB07C9">
        <w:rPr>
          <w:rFonts w:hint="eastAsia"/>
          <w:b/>
          <w:szCs w:val="21"/>
        </w:rPr>
        <w:t>（以下无正文）</w:t>
      </w:r>
    </w:p>
    <w:p w14:paraId="0C87A942" w14:textId="77777777" w:rsidR="006E342A" w:rsidRPr="00DB07C9" w:rsidRDefault="00000000">
      <w:pPr>
        <w:pStyle w:val="a5"/>
        <w:spacing w:line="360" w:lineRule="auto"/>
      </w:pPr>
      <w:r w:rsidRPr="00DB07C9">
        <w:br w:type="page"/>
      </w:r>
    </w:p>
    <w:p w14:paraId="4B750F2F" w14:textId="77777777" w:rsidR="006E342A" w:rsidRPr="00DB07C9" w:rsidRDefault="00000000">
      <w:pPr>
        <w:pStyle w:val="20"/>
        <w:ind w:firstLine="525"/>
        <w:rPr>
          <w:color w:val="auto"/>
        </w:rPr>
      </w:pPr>
      <w:bookmarkStart w:id="24" w:name="_Toc21525500"/>
      <w:bookmarkStart w:id="25" w:name="_Toc2272556"/>
      <w:r w:rsidRPr="00DB07C9">
        <w:rPr>
          <w:rFonts w:hint="eastAsia"/>
          <w:color w:val="auto"/>
        </w:rPr>
        <w:lastRenderedPageBreak/>
        <w:t>二、开标、评标及定标办法</w:t>
      </w:r>
      <w:r w:rsidRPr="00DB07C9">
        <w:rPr>
          <w:rFonts w:hint="eastAsia"/>
          <w:color w:val="auto"/>
          <w:szCs w:val="30"/>
        </w:rPr>
        <w:t>通用条款</w:t>
      </w:r>
      <w:bookmarkEnd w:id="24"/>
      <w:bookmarkEnd w:id="25"/>
    </w:p>
    <w:p w14:paraId="64D45F7B" w14:textId="77777777" w:rsidR="006E342A" w:rsidRPr="00DB07C9" w:rsidRDefault="00000000">
      <w:pPr>
        <w:pStyle w:val="30"/>
        <w:spacing w:before="156" w:after="156"/>
        <w:ind w:firstLineChars="200" w:firstLine="540"/>
        <w:rPr>
          <w:rFonts w:hint="eastAsia"/>
        </w:rPr>
      </w:pPr>
      <w:bookmarkStart w:id="26" w:name="_Toc2272557"/>
      <w:bookmarkStart w:id="27" w:name="_Toc21525501"/>
      <w:r w:rsidRPr="00DB07C9">
        <w:rPr>
          <w:rFonts w:hint="eastAsia"/>
        </w:rPr>
        <w:t>（一）总则</w:t>
      </w:r>
      <w:bookmarkEnd w:id="26"/>
      <w:bookmarkEnd w:id="27"/>
    </w:p>
    <w:p w14:paraId="425FD09E" w14:textId="77777777" w:rsidR="006E342A" w:rsidRPr="00DB07C9" w:rsidRDefault="00000000">
      <w:pPr>
        <w:spacing w:line="360" w:lineRule="auto"/>
        <w:ind w:firstLineChars="200" w:firstLine="480"/>
        <w:rPr>
          <w:rFonts w:ascii="宋体" w:hAnsi="宋体" w:hint="eastAsia"/>
          <w:b/>
          <w:sz w:val="24"/>
          <w:szCs w:val="24"/>
        </w:rPr>
      </w:pPr>
      <w:r w:rsidRPr="00DB07C9">
        <w:rPr>
          <w:rFonts w:ascii="宋体" w:hAnsi="宋体"/>
          <w:sz w:val="24"/>
          <w:szCs w:val="24"/>
        </w:rPr>
        <w:t xml:space="preserve">35 </w:t>
      </w:r>
      <w:r w:rsidRPr="00DB07C9">
        <w:rPr>
          <w:rFonts w:ascii="宋体" w:hAnsi="宋体" w:hint="eastAsia"/>
          <w:sz w:val="24"/>
          <w:szCs w:val="24"/>
        </w:rPr>
        <w:t>开标、评标及定标所依据的规则</w:t>
      </w:r>
    </w:p>
    <w:p w14:paraId="70D31C8E"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35.1</w:t>
      </w:r>
      <w:r w:rsidRPr="00DB07C9">
        <w:rPr>
          <w:rFonts w:ascii="宋体" w:hAnsi="宋体" w:hint="eastAsia"/>
          <w:sz w:val="24"/>
          <w:szCs w:val="24"/>
        </w:rPr>
        <w:t>《中华人民共和国招标投标法》；</w:t>
      </w:r>
    </w:p>
    <w:p w14:paraId="6DFB67A6"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35.2</w:t>
      </w:r>
      <w:r w:rsidRPr="00DB07C9">
        <w:rPr>
          <w:rFonts w:ascii="宋体" w:hAnsi="宋体" w:hint="eastAsia"/>
          <w:sz w:val="24"/>
          <w:szCs w:val="24"/>
        </w:rPr>
        <w:t>《中华人民共和国招标投标法实施条例》；</w:t>
      </w:r>
    </w:p>
    <w:p w14:paraId="60C43314"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35.3</w:t>
      </w:r>
      <w:r w:rsidRPr="00DB07C9">
        <w:rPr>
          <w:rFonts w:ascii="宋体" w:hAnsi="宋体" w:hint="eastAsia"/>
          <w:sz w:val="24"/>
          <w:szCs w:val="24"/>
        </w:rPr>
        <w:t>《评标委员会和评标方法暂行规定》（七部委第</w:t>
      </w:r>
      <w:r w:rsidRPr="00DB07C9">
        <w:rPr>
          <w:rFonts w:ascii="宋体" w:hAnsi="宋体"/>
          <w:sz w:val="24"/>
          <w:szCs w:val="24"/>
        </w:rPr>
        <w:t>12</w:t>
      </w:r>
      <w:r w:rsidRPr="00DB07C9">
        <w:rPr>
          <w:rFonts w:ascii="宋体" w:hAnsi="宋体" w:hint="eastAsia"/>
          <w:sz w:val="24"/>
          <w:szCs w:val="24"/>
        </w:rPr>
        <w:t>号令）</w:t>
      </w:r>
    </w:p>
    <w:p w14:paraId="61E87622"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35.4</w:t>
      </w:r>
      <w:r w:rsidRPr="00DB07C9">
        <w:rPr>
          <w:rFonts w:ascii="宋体" w:hAnsi="宋体" w:hint="eastAsia"/>
          <w:sz w:val="24"/>
          <w:szCs w:val="24"/>
        </w:rPr>
        <w:t>《工程建设项目施工招标投标办法》（七部委</w:t>
      </w:r>
      <w:r w:rsidRPr="00DB07C9">
        <w:rPr>
          <w:rFonts w:ascii="宋体" w:hAnsi="宋体"/>
          <w:sz w:val="24"/>
          <w:szCs w:val="24"/>
        </w:rPr>
        <w:t>2003</w:t>
      </w:r>
      <w:r w:rsidRPr="00DB07C9">
        <w:rPr>
          <w:rFonts w:ascii="宋体" w:hAnsi="宋体" w:hint="eastAsia"/>
          <w:sz w:val="24"/>
          <w:szCs w:val="24"/>
        </w:rPr>
        <w:t>年第</w:t>
      </w:r>
      <w:r w:rsidRPr="00DB07C9">
        <w:rPr>
          <w:rFonts w:ascii="宋体" w:hAnsi="宋体"/>
          <w:sz w:val="24"/>
          <w:szCs w:val="24"/>
        </w:rPr>
        <w:t>30</w:t>
      </w:r>
      <w:r w:rsidRPr="00DB07C9">
        <w:rPr>
          <w:rFonts w:ascii="宋体" w:hAnsi="宋体" w:hint="eastAsia"/>
          <w:sz w:val="24"/>
          <w:szCs w:val="24"/>
        </w:rPr>
        <w:t>号令）</w:t>
      </w:r>
    </w:p>
    <w:p w14:paraId="2E08D776"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35.5</w:t>
      </w:r>
      <w:r w:rsidRPr="00DB07C9">
        <w:rPr>
          <w:rFonts w:ascii="宋体" w:hAnsi="宋体" w:hint="eastAsia"/>
          <w:sz w:val="24"/>
          <w:szCs w:val="24"/>
        </w:rPr>
        <w:t>《广东省实施〈中华人民共和国招标投标法〉办法》；</w:t>
      </w:r>
    </w:p>
    <w:p w14:paraId="243E8CEE"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35.6</w:t>
      </w:r>
      <w:r w:rsidRPr="00DB07C9">
        <w:rPr>
          <w:rFonts w:ascii="宋体" w:hAnsi="宋体" w:hint="eastAsia"/>
          <w:sz w:val="24"/>
          <w:szCs w:val="24"/>
        </w:rPr>
        <w:t>《房屋建筑和市政基础设施工程施工招标投标管理办法》（建设部令第</w:t>
      </w:r>
      <w:r w:rsidRPr="00DB07C9">
        <w:rPr>
          <w:rFonts w:ascii="宋体" w:hAnsi="宋体"/>
          <w:sz w:val="24"/>
          <w:szCs w:val="24"/>
        </w:rPr>
        <w:t>89</w:t>
      </w:r>
      <w:r w:rsidRPr="00DB07C9">
        <w:rPr>
          <w:rFonts w:ascii="宋体" w:hAnsi="宋体" w:hint="eastAsia"/>
          <w:sz w:val="24"/>
          <w:szCs w:val="24"/>
        </w:rPr>
        <w:t>号）</w:t>
      </w:r>
    </w:p>
    <w:p w14:paraId="0EB14FBF"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35.7《财政部 工业和信息化部关于印发〈政府采购促进中小企业发展管理办法〉的通知》（财库〔2020〕46号）</w:t>
      </w:r>
    </w:p>
    <w:p w14:paraId="434CF83A"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35.</w:t>
      </w:r>
      <w:r w:rsidRPr="00DB07C9">
        <w:rPr>
          <w:rFonts w:ascii="宋体" w:hAnsi="宋体" w:hint="eastAsia"/>
          <w:sz w:val="24"/>
          <w:szCs w:val="24"/>
        </w:rPr>
        <w:t>8《广东省加强建设工程招标投标监督管理的若干规定》（粤发[2004]4号）；</w:t>
      </w:r>
    </w:p>
    <w:p w14:paraId="7ADB987E" w14:textId="77777777" w:rsidR="006E342A" w:rsidRPr="00DB07C9" w:rsidRDefault="00000000">
      <w:pPr>
        <w:pStyle w:val="20"/>
        <w:jc w:val="both"/>
        <w:rPr>
          <w:rFonts w:ascii="宋体" w:hAnsi="宋体" w:hint="eastAsia"/>
          <w:b w:val="0"/>
          <w:color w:val="auto"/>
        </w:rPr>
      </w:pPr>
      <w:r w:rsidRPr="00DB07C9">
        <w:rPr>
          <w:rFonts w:ascii="宋体" w:hAnsi="宋体" w:hint="eastAsia"/>
          <w:b w:val="0"/>
          <w:color w:val="auto"/>
        </w:rPr>
        <w:t>35.9《广东省政府采购促进中小企业发展实施细则（试行）》</w:t>
      </w:r>
    </w:p>
    <w:p w14:paraId="5576084B"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35.</w:t>
      </w:r>
      <w:r w:rsidRPr="00DB07C9">
        <w:rPr>
          <w:rFonts w:ascii="宋体" w:hAnsi="宋体" w:hint="eastAsia"/>
          <w:sz w:val="24"/>
          <w:szCs w:val="24"/>
        </w:rPr>
        <w:t>10《广州市工程建设项目招标投标管理办法》（穗建</w:t>
      </w:r>
      <w:proofErr w:type="gramStart"/>
      <w:r w:rsidRPr="00DB07C9">
        <w:rPr>
          <w:rFonts w:ascii="宋体" w:hAnsi="宋体" w:hint="eastAsia"/>
          <w:sz w:val="24"/>
          <w:szCs w:val="24"/>
        </w:rPr>
        <w:t>规</w:t>
      </w:r>
      <w:proofErr w:type="gramEnd"/>
      <w:r w:rsidRPr="00DB07C9">
        <w:rPr>
          <w:rFonts w:ascii="宋体" w:hAnsi="宋体" w:hint="eastAsia"/>
          <w:sz w:val="24"/>
          <w:szCs w:val="24"/>
        </w:rPr>
        <w:t>字〔2023〕12号）。</w:t>
      </w:r>
    </w:p>
    <w:p w14:paraId="2C28FC17"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w:t>
      </w:r>
      <w:proofErr w:type="gramStart"/>
      <w:r w:rsidRPr="00DB07C9">
        <w:rPr>
          <w:rFonts w:ascii="宋体" w:hAnsi="宋体" w:hint="eastAsia"/>
          <w:sz w:val="24"/>
          <w:szCs w:val="24"/>
        </w:rPr>
        <w:t>穗财采</w:t>
      </w:r>
      <w:proofErr w:type="gramEnd"/>
      <w:r w:rsidRPr="00DB07C9">
        <w:rPr>
          <w:rFonts w:ascii="宋体" w:hAnsi="宋体" w:hint="eastAsia"/>
          <w:sz w:val="24"/>
          <w:szCs w:val="24"/>
        </w:rPr>
        <w:t>〔2023〕8号）；</w:t>
      </w:r>
    </w:p>
    <w:p w14:paraId="3B5BC5D6"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35.12本项目招标文件。</w:t>
      </w:r>
    </w:p>
    <w:p w14:paraId="4AC18785"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36</w:t>
      </w:r>
      <w:r w:rsidRPr="00DB07C9">
        <w:rPr>
          <w:rFonts w:ascii="宋体" w:hAnsi="宋体" w:hint="eastAsia"/>
          <w:sz w:val="24"/>
          <w:szCs w:val="24"/>
        </w:rPr>
        <w:t>．开标</w:t>
      </w:r>
    </w:p>
    <w:p w14:paraId="7D78DEEA"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 xml:space="preserve">36.1 </w:t>
      </w:r>
      <w:r w:rsidRPr="00DB07C9">
        <w:rPr>
          <w:rFonts w:ascii="宋体" w:hAnsi="宋体" w:hint="eastAsia"/>
          <w:sz w:val="24"/>
          <w:szCs w:val="24"/>
        </w:rPr>
        <w:t>招标人按投标须知前附表第</w:t>
      </w:r>
      <w:r w:rsidRPr="00DB07C9">
        <w:rPr>
          <w:rFonts w:ascii="宋体" w:hAnsi="宋体"/>
          <w:sz w:val="24"/>
          <w:szCs w:val="24"/>
        </w:rPr>
        <w:t>18项所规定的时间和地点公开开标，并邀请所有投标人参加。截标后，开标开始时间因故推迟的，相关评标信息仍以原定的开标开始时间的信息为准。</w:t>
      </w:r>
    </w:p>
    <w:p w14:paraId="210CC2E7"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36.2</w:t>
      </w:r>
      <w:r w:rsidRPr="00DB07C9">
        <w:rPr>
          <w:rFonts w:ascii="宋体" w:hAnsi="宋体" w:hint="eastAsia"/>
          <w:sz w:val="24"/>
          <w:szCs w:val="24"/>
        </w:rPr>
        <w:t xml:space="preserve"> 招标人在招标文件要求提交投标文件的截止时间前收到的投标文件，开标时都当众予以解密、公布。</w:t>
      </w:r>
    </w:p>
    <w:p w14:paraId="019DD031"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E48AB17"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36.4若递交投标文件的投标人不足3家，则重新组织招标。（当</w:t>
      </w:r>
      <w:r w:rsidRPr="00DB07C9">
        <w:rPr>
          <w:rFonts w:ascii="宋体" w:hAnsi="宋体"/>
          <w:sz w:val="24"/>
          <w:szCs w:val="24"/>
        </w:rPr>
        <w:t>N</w:t>
      </w:r>
      <w:proofErr w:type="gramStart"/>
      <w:r w:rsidRPr="00DB07C9">
        <w:rPr>
          <w:rFonts w:ascii="宋体" w:hAnsi="宋体" w:hint="eastAsia"/>
          <w:sz w:val="24"/>
          <w:szCs w:val="24"/>
        </w:rPr>
        <w:t>个</w:t>
      </w:r>
      <w:proofErr w:type="gramEnd"/>
      <w:r w:rsidRPr="00DB07C9">
        <w:rPr>
          <w:rFonts w:ascii="宋体" w:hAnsi="宋体" w:hint="eastAsia"/>
          <w:sz w:val="24"/>
          <w:szCs w:val="24"/>
        </w:rPr>
        <w:t>标段同时招标</w:t>
      </w:r>
      <w:r w:rsidRPr="00DB07C9">
        <w:rPr>
          <w:rFonts w:ascii="宋体" w:hAnsi="宋体" w:hint="eastAsia"/>
          <w:sz w:val="24"/>
          <w:szCs w:val="24"/>
        </w:rPr>
        <w:lastRenderedPageBreak/>
        <w:t>且不允许兼中时，若有效投标人不足</w:t>
      </w:r>
      <w:r w:rsidRPr="00DB07C9">
        <w:rPr>
          <w:rFonts w:ascii="宋体" w:hAnsi="宋体"/>
          <w:sz w:val="24"/>
          <w:szCs w:val="24"/>
        </w:rPr>
        <w:t>N+</w:t>
      </w:r>
      <w:r w:rsidRPr="00DB07C9">
        <w:rPr>
          <w:rFonts w:ascii="宋体" w:hAnsi="宋体" w:hint="eastAsia"/>
          <w:sz w:val="24"/>
          <w:szCs w:val="24"/>
        </w:rPr>
        <w:t>2家，则重新组织招标）</w:t>
      </w:r>
    </w:p>
    <w:p w14:paraId="64D8492D"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36.5按下列程序进行开标：</w:t>
      </w:r>
    </w:p>
    <w:p w14:paraId="587C350D"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 xml:space="preserve">36.5.1在投标截止时间后一个小时内，投标人通过 </w:t>
      </w:r>
      <w:r w:rsidRPr="00DB07C9">
        <w:rPr>
          <w:rFonts w:ascii="宋体" w:hAnsi="宋体"/>
          <w:sz w:val="24"/>
        </w:rPr>
        <w:t xml:space="preserve">    </w:t>
      </w:r>
      <w:r w:rsidRPr="00DB07C9">
        <w:rPr>
          <w:rFonts w:ascii="宋体" w:hAnsi="宋体" w:hint="eastAsia"/>
          <w:sz w:val="24"/>
        </w:rPr>
        <w:t>交易平台对已递交的电子投标文件进行解密。投标人完成解密后，再由招标人进行解密。解密完成后，公布招标项目名称、投标人名称、投标保证金的递交情况、投标报价、工期及其他内容；</w:t>
      </w:r>
    </w:p>
    <w:p w14:paraId="300C12E2"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36.5.2备用光盘的读取按投标须知前附表第36项的规定执行；</w:t>
      </w:r>
    </w:p>
    <w:p w14:paraId="5A3D35CD"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36.5.3投标人代表、招标人代表、</w:t>
      </w:r>
      <w:proofErr w:type="gramStart"/>
      <w:r w:rsidRPr="00DB07C9">
        <w:rPr>
          <w:rFonts w:ascii="宋体" w:hAnsi="宋体" w:hint="eastAsia"/>
          <w:sz w:val="24"/>
        </w:rPr>
        <w:t>监标人</w:t>
      </w:r>
      <w:proofErr w:type="gramEnd"/>
      <w:r w:rsidRPr="00DB07C9">
        <w:rPr>
          <w:rFonts w:ascii="宋体" w:hAnsi="宋体" w:hint="eastAsia"/>
          <w:sz w:val="24"/>
        </w:rPr>
        <w:t>、记录人等有关人员在开标记录上签字确认；若有关人员不签字的，不影响开标程序；</w:t>
      </w:r>
    </w:p>
    <w:p w14:paraId="7945E12C"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36.5.4开标结束。</w:t>
      </w:r>
    </w:p>
    <w:p w14:paraId="08DC3DD0"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43C0C8A" w14:textId="77777777" w:rsidR="006E342A" w:rsidRPr="00DB07C9" w:rsidRDefault="00000000">
      <w:pPr>
        <w:spacing w:line="360" w:lineRule="auto"/>
        <w:ind w:firstLineChars="200" w:firstLine="480"/>
        <w:rPr>
          <w:rFonts w:ascii="宋体" w:hAnsi="宋体" w:hint="eastAsia"/>
          <w:sz w:val="24"/>
        </w:rPr>
      </w:pPr>
      <w:r w:rsidRPr="00DB07C9">
        <w:rPr>
          <w:rFonts w:ascii="宋体" w:hAnsi="宋体" w:hint="eastAsia"/>
          <w:sz w:val="24"/>
        </w:rPr>
        <w:t>36.7开标时，两个（含两个）以上的投标人加密打包投标文件电脑机器特征码一致的，不参与下一程序，并由评标委员会否决其投标。</w:t>
      </w:r>
    </w:p>
    <w:p w14:paraId="0EB9B18C"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．评标</w:t>
      </w:r>
    </w:p>
    <w:p w14:paraId="04DD102B"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37.1</w:t>
      </w:r>
      <w:r w:rsidRPr="00DB07C9">
        <w:rPr>
          <w:rFonts w:ascii="宋体" w:hAnsi="宋体" w:hint="eastAsia"/>
          <w:sz w:val="24"/>
          <w:szCs w:val="24"/>
        </w:rPr>
        <w:t>评标委员会由招标人依法组建。</w:t>
      </w:r>
    </w:p>
    <w:p w14:paraId="2FC1FFF6"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37.2</w:t>
      </w:r>
      <w:r w:rsidRPr="00DB07C9">
        <w:rPr>
          <w:rFonts w:ascii="宋体" w:hAnsi="宋体" w:hint="eastAsia"/>
          <w:sz w:val="24"/>
          <w:szCs w:val="24"/>
        </w:rPr>
        <w:t>评标委员会在开始评标前，应了解评标专家的职责及守则，认真阅读《评标委员会成员声明》的内容并签名，签字后方可进行评标；</w:t>
      </w:r>
    </w:p>
    <w:p w14:paraId="40855F00"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3评标委员会的职责及守则：</w:t>
      </w:r>
    </w:p>
    <w:p w14:paraId="579A6CA6"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.1</w:t>
      </w:r>
      <w:r w:rsidRPr="00DB07C9">
        <w:rPr>
          <w:rFonts w:ascii="宋体" w:hAnsi="宋体" w:hint="eastAsia"/>
          <w:sz w:val="24"/>
          <w:szCs w:val="24"/>
        </w:rPr>
        <w:t>根据评标细则，对</w:t>
      </w:r>
      <w:r w:rsidRPr="00DB07C9">
        <w:rPr>
          <w:rFonts w:ascii="宋体" w:hAnsi="宋体" w:hint="eastAsia"/>
          <w:sz w:val="24"/>
        </w:rPr>
        <w:t>投标文件</w:t>
      </w:r>
      <w:r w:rsidRPr="00DB07C9">
        <w:rPr>
          <w:rFonts w:ascii="宋体" w:hAnsi="宋体" w:hint="eastAsia"/>
          <w:sz w:val="24"/>
          <w:szCs w:val="24"/>
        </w:rPr>
        <w:t>进行认真评审，完成评审报告；</w:t>
      </w:r>
    </w:p>
    <w:p w14:paraId="5A46FA7D"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.2</w:t>
      </w:r>
      <w:r w:rsidRPr="00DB07C9">
        <w:rPr>
          <w:rFonts w:ascii="宋体" w:hAnsi="宋体" w:hint="eastAsia"/>
          <w:sz w:val="24"/>
          <w:szCs w:val="24"/>
        </w:rPr>
        <w:t>向招标人报告评审意见，推荐合格的中标候选人。</w:t>
      </w:r>
    </w:p>
    <w:p w14:paraId="7004739C"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bCs/>
          <w:sz w:val="24"/>
          <w:szCs w:val="24"/>
        </w:rPr>
        <w:t>37.</w:t>
      </w:r>
      <w:r w:rsidRPr="00DB07C9">
        <w:rPr>
          <w:rFonts w:ascii="宋体" w:hAnsi="宋体" w:hint="eastAsia"/>
          <w:bCs/>
          <w:sz w:val="24"/>
          <w:szCs w:val="24"/>
        </w:rPr>
        <w:t>3</w:t>
      </w:r>
      <w:r w:rsidRPr="00DB07C9">
        <w:rPr>
          <w:rFonts w:ascii="宋体" w:hAnsi="宋体"/>
          <w:bCs/>
          <w:sz w:val="24"/>
          <w:szCs w:val="24"/>
        </w:rPr>
        <w:t>.3</w:t>
      </w:r>
      <w:r w:rsidRPr="00DB07C9">
        <w:rPr>
          <w:rFonts w:ascii="宋体" w:hAnsi="宋体"/>
          <w:b/>
          <w:bCs/>
          <w:sz w:val="24"/>
          <w:szCs w:val="24"/>
        </w:rPr>
        <w:t xml:space="preserve"> </w:t>
      </w:r>
      <w:r w:rsidRPr="00DB07C9">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75D41E95"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.4</w:t>
      </w:r>
      <w:r w:rsidRPr="00DB07C9">
        <w:rPr>
          <w:rFonts w:ascii="宋体" w:hAnsi="宋体" w:hint="eastAsia"/>
          <w:sz w:val="24"/>
          <w:szCs w:val="24"/>
        </w:rPr>
        <w:t>全体参与评标人员：</w:t>
      </w:r>
    </w:p>
    <w:p w14:paraId="65A61E28"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 xml:space="preserve">.4.1 </w:t>
      </w:r>
      <w:r w:rsidRPr="00DB07C9">
        <w:rPr>
          <w:rFonts w:ascii="宋体" w:hAnsi="宋体" w:hint="eastAsia"/>
          <w:sz w:val="24"/>
          <w:szCs w:val="24"/>
        </w:rPr>
        <w:t>必须遵守评标纪律、不得泄密；</w:t>
      </w:r>
    </w:p>
    <w:p w14:paraId="30DFD141"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 xml:space="preserve">.4.2 </w:t>
      </w:r>
      <w:r w:rsidRPr="00DB07C9">
        <w:rPr>
          <w:rFonts w:ascii="宋体" w:hAnsi="宋体" w:hint="eastAsia"/>
          <w:sz w:val="24"/>
          <w:szCs w:val="24"/>
        </w:rPr>
        <w:t>必须公正、不得循私；</w:t>
      </w:r>
    </w:p>
    <w:p w14:paraId="156B7399"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 xml:space="preserve">.4.3 </w:t>
      </w:r>
      <w:r w:rsidRPr="00DB07C9">
        <w:rPr>
          <w:rFonts w:ascii="宋体" w:hAnsi="宋体" w:hint="eastAsia"/>
          <w:sz w:val="24"/>
          <w:szCs w:val="24"/>
        </w:rPr>
        <w:t>必须科学、不得草率；</w:t>
      </w:r>
    </w:p>
    <w:p w14:paraId="563E64E9"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 xml:space="preserve">.4.4 </w:t>
      </w:r>
      <w:r w:rsidRPr="00DB07C9">
        <w:rPr>
          <w:rFonts w:ascii="宋体" w:hAnsi="宋体" w:hint="eastAsia"/>
          <w:sz w:val="24"/>
          <w:szCs w:val="24"/>
        </w:rPr>
        <w:t>必须客观、不得带有成见；</w:t>
      </w:r>
    </w:p>
    <w:p w14:paraId="32B21E8E"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 xml:space="preserve">.4.5 </w:t>
      </w:r>
      <w:r w:rsidRPr="00DB07C9">
        <w:rPr>
          <w:rFonts w:ascii="宋体" w:hAnsi="宋体" w:hint="eastAsia"/>
          <w:sz w:val="24"/>
          <w:szCs w:val="24"/>
        </w:rPr>
        <w:t>必须平等、不得强加于人；</w:t>
      </w:r>
    </w:p>
    <w:p w14:paraId="764AF43E"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37.</w:t>
      </w:r>
      <w:r w:rsidRPr="00DB07C9">
        <w:rPr>
          <w:rFonts w:ascii="宋体" w:hAnsi="宋体" w:hint="eastAsia"/>
          <w:sz w:val="24"/>
          <w:szCs w:val="24"/>
        </w:rPr>
        <w:t>3</w:t>
      </w:r>
      <w:r w:rsidRPr="00DB07C9">
        <w:rPr>
          <w:rFonts w:ascii="宋体" w:hAnsi="宋体"/>
          <w:sz w:val="24"/>
          <w:szCs w:val="24"/>
        </w:rPr>
        <w:t xml:space="preserve">.4.6 </w:t>
      </w:r>
      <w:r w:rsidRPr="00DB07C9">
        <w:rPr>
          <w:rFonts w:ascii="宋体" w:hAnsi="宋体" w:hint="eastAsia"/>
          <w:sz w:val="24"/>
          <w:szCs w:val="24"/>
        </w:rPr>
        <w:t>必须严谨、不得随意马虎。</w:t>
      </w:r>
    </w:p>
    <w:p w14:paraId="3488D361"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lastRenderedPageBreak/>
        <w:t>37.</w:t>
      </w:r>
      <w:r w:rsidRPr="00DB07C9">
        <w:rPr>
          <w:rFonts w:ascii="宋体" w:hAnsi="宋体" w:hint="eastAsia"/>
          <w:sz w:val="24"/>
          <w:szCs w:val="24"/>
        </w:rPr>
        <w:t>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021F69A"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37.5评标结束后，评标委员会递交评标报告并依法推荐中标候选人。</w:t>
      </w:r>
      <w:r w:rsidRPr="00DB07C9">
        <w:rPr>
          <w:rFonts w:ascii="宋体" w:hAnsi="宋体"/>
          <w:sz w:val="24"/>
          <w:szCs w:val="24"/>
        </w:rPr>
        <w:t xml:space="preserve"> </w:t>
      </w:r>
    </w:p>
    <w:p w14:paraId="31FE1490"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38</w:t>
      </w:r>
      <w:r w:rsidRPr="00DB07C9">
        <w:rPr>
          <w:rFonts w:ascii="宋体" w:hAnsi="宋体" w:hint="eastAsia"/>
          <w:sz w:val="24"/>
          <w:szCs w:val="24"/>
        </w:rPr>
        <w:t>．投标文件的澄清</w:t>
      </w:r>
    </w:p>
    <w:p w14:paraId="7B67AF01"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38.1</w:t>
      </w:r>
      <w:r w:rsidRPr="00DB07C9">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DB07C9">
        <w:rPr>
          <w:rFonts w:ascii="宋体" w:hAnsi="宋体" w:hint="eastAsia"/>
          <w:sz w:val="24"/>
          <w:szCs w:val="24"/>
        </w:rPr>
        <w:t>作出</w:t>
      </w:r>
      <w:proofErr w:type="gramEnd"/>
      <w:r w:rsidRPr="00DB07C9">
        <w:rPr>
          <w:rFonts w:ascii="宋体" w:hAnsi="宋体" w:hint="eastAsia"/>
          <w:sz w:val="24"/>
          <w:szCs w:val="24"/>
        </w:rPr>
        <w:t>澄清。</w:t>
      </w:r>
    </w:p>
    <w:p w14:paraId="53B1A7A8"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 xml:space="preserve">38.2 </w:t>
      </w:r>
      <w:r w:rsidRPr="00DB07C9">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179C041"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 xml:space="preserve">38.3 </w:t>
      </w:r>
      <w:r w:rsidRPr="00DB07C9">
        <w:rPr>
          <w:rFonts w:ascii="宋体" w:hAnsi="宋体" w:hint="eastAsia"/>
          <w:sz w:val="24"/>
          <w:szCs w:val="24"/>
        </w:rPr>
        <w:t>评标委员会或评标委员会专业评审组成员均应当阅读投标人的澄清，但应独立参考澄清对投标文件进行评审。</w:t>
      </w:r>
    </w:p>
    <w:p w14:paraId="16D170DB"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38.4</w:t>
      </w:r>
      <w:r w:rsidRPr="00DB07C9">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7BE342F8"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88D13E3"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39</w:t>
      </w:r>
      <w:r w:rsidRPr="00DB07C9">
        <w:rPr>
          <w:rFonts w:ascii="宋体" w:hAnsi="宋体" w:hint="eastAsia"/>
          <w:sz w:val="24"/>
          <w:szCs w:val="24"/>
        </w:rPr>
        <w:t>．定标</w:t>
      </w:r>
    </w:p>
    <w:p w14:paraId="3740C59B"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 xml:space="preserve">39.1 </w:t>
      </w:r>
      <w:r w:rsidRPr="00DB07C9">
        <w:rPr>
          <w:rFonts w:ascii="宋体" w:hAnsi="宋体" w:hint="eastAsia"/>
          <w:sz w:val="24"/>
          <w:szCs w:val="24"/>
        </w:rPr>
        <w:t>招标人根据评标委员会递交的评标报告，最终审定中标人。</w:t>
      </w:r>
    </w:p>
    <w:p w14:paraId="4AE9927D"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 xml:space="preserve">39.2 </w:t>
      </w:r>
      <w:r w:rsidRPr="00DB07C9">
        <w:rPr>
          <w:rFonts w:ascii="宋体" w:hAnsi="宋体" w:hint="eastAsia"/>
          <w:sz w:val="24"/>
          <w:szCs w:val="24"/>
        </w:rPr>
        <w:t>依法必须进行公开招标的项目，招标人应当确定排名第一的中标候选人为中标人。</w:t>
      </w:r>
    </w:p>
    <w:p w14:paraId="7DA5B4AD"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39.3</w:t>
      </w:r>
      <w:r w:rsidRPr="00DB07C9">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591146EF"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39.4</w:t>
      </w:r>
      <w:r w:rsidRPr="00DB07C9">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06DB22DB"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39.5 重新评标的，评标信息（含业绩、奖项等）仍以投标截止时投标人的信息为</w:t>
      </w:r>
      <w:r w:rsidRPr="00DB07C9">
        <w:rPr>
          <w:rFonts w:ascii="宋体" w:hAnsi="宋体" w:hint="eastAsia"/>
          <w:sz w:val="24"/>
          <w:szCs w:val="24"/>
        </w:rPr>
        <w:lastRenderedPageBreak/>
        <w:t>准。因特殊原因需要延长投标有效期，投标人拒绝延长投标有效期的，</w:t>
      </w:r>
      <w:proofErr w:type="gramStart"/>
      <w:r w:rsidRPr="00DB07C9">
        <w:rPr>
          <w:rFonts w:ascii="宋体" w:hAnsi="宋体" w:hint="eastAsia"/>
          <w:sz w:val="24"/>
          <w:szCs w:val="24"/>
        </w:rPr>
        <w:t>仍参与</w:t>
      </w:r>
      <w:proofErr w:type="gramEnd"/>
      <w:r w:rsidRPr="00DB07C9">
        <w:rPr>
          <w:rFonts w:ascii="宋体" w:hAnsi="宋体" w:hint="eastAsia"/>
          <w:sz w:val="24"/>
          <w:szCs w:val="24"/>
        </w:rPr>
        <w:t>评标，但不被推荐为中标候选人。</w:t>
      </w:r>
    </w:p>
    <w:p w14:paraId="1FD4F1D8" w14:textId="77777777" w:rsidR="006E342A" w:rsidRPr="00DB07C9" w:rsidRDefault="00000000">
      <w:pPr>
        <w:pStyle w:val="30"/>
        <w:spacing w:before="156" w:after="156"/>
        <w:ind w:firstLineChars="200" w:firstLine="540"/>
        <w:rPr>
          <w:rFonts w:hint="eastAsia"/>
        </w:rPr>
      </w:pPr>
      <w:bookmarkStart w:id="28" w:name="_Toc2272558"/>
      <w:bookmarkStart w:id="29" w:name="_Toc21525502"/>
      <w:r w:rsidRPr="00DB07C9">
        <w:rPr>
          <w:rFonts w:hint="eastAsia"/>
        </w:rPr>
        <w:t>（二）开标评标办法程序和细则</w:t>
      </w:r>
      <w:bookmarkEnd w:id="28"/>
      <w:bookmarkEnd w:id="29"/>
    </w:p>
    <w:p w14:paraId="474EAD7B"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注：以下七种评标办法所述企业综合诚信评价分数即投标截止当日广州市工程招标代理行业协会网站上公布的企业综合诚信评价</w:t>
      </w:r>
      <w:r w:rsidRPr="00DB07C9">
        <w:rPr>
          <w:rFonts w:ascii="宋体" w:hAnsi="宋体"/>
          <w:sz w:val="24"/>
          <w:szCs w:val="24"/>
        </w:rPr>
        <w:t>60</w:t>
      </w:r>
      <w:r w:rsidRPr="00DB07C9">
        <w:rPr>
          <w:rFonts w:ascii="宋体" w:hAnsi="宋体" w:hint="eastAsia"/>
          <w:sz w:val="24"/>
          <w:szCs w:val="24"/>
        </w:rPr>
        <w:t>日诚信分。</w:t>
      </w:r>
    </w:p>
    <w:p w14:paraId="3062227F" w14:textId="77777777" w:rsidR="006E342A" w:rsidRPr="00DB07C9" w:rsidRDefault="00000000">
      <w:pPr>
        <w:pStyle w:val="30"/>
        <w:spacing w:before="156" w:after="156"/>
        <w:ind w:firstLineChars="200" w:firstLine="540"/>
        <w:rPr>
          <w:rFonts w:hint="eastAsia"/>
        </w:rPr>
      </w:pPr>
      <w:bookmarkStart w:id="30" w:name="_Toc21525509"/>
      <w:bookmarkStart w:id="31" w:name="_Toc2272564"/>
      <w:r w:rsidRPr="00DB07C9">
        <w:rPr>
          <w:rFonts w:hint="eastAsia"/>
        </w:rPr>
        <w:t>可选办法七（适合综合评分法四，技术标与经济</w:t>
      </w:r>
      <w:proofErr w:type="gramStart"/>
      <w:r w:rsidRPr="00DB07C9">
        <w:rPr>
          <w:rFonts w:hint="eastAsia"/>
        </w:rPr>
        <w:t>标同时</w:t>
      </w:r>
      <w:proofErr w:type="gramEnd"/>
      <w:r w:rsidRPr="00DB07C9">
        <w:rPr>
          <w:rFonts w:hint="eastAsia"/>
        </w:rPr>
        <w:t>开启）</w:t>
      </w:r>
      <w:bookmarkEnd w:id="30"/>
      <w:bookmarkEnd w:id="31"/>
    </w:p>
    <w:p w14:paraId="3FD241AC"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40．开标和评标程序</w:t>
      </w:r>
    </w:p>
    <w:p w14:paraId="002E2DAB"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40.1技术标（</w:t>
      </w:r>
      <w:proofErr w:type="gramStart"/>
      <w:r w:rsidRPr="00DB07C9">
        <w:rPr>
          <w:rFonts w:ascii="宋体" w:hint="eastAsia"/>
          <w:sz w:val="24"/>
          <w:szCs w:val="24"/>
        </w:rPr>
        <w:t>含资格</w:t>
      </w:r>
      <w:proofErr w:type="gramEnd"/>
      <w:r w:rsidRPr="00DB07C9">
        <w:rPr>
          <w:rFonts w:ascii="宋体" w:hint="eastAsia"/>
          <w:sz w:val="24"/>
          <w:szCs w:val="24"/>
        </w:rPr>
        <w:t>审查文件）与经济标投标文件同时公开开标；</w:t>
      </w:r>
    </w:p>
    <w:p w14:paraId="069AA5DB"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40.2由评标委员会对所有已公开开标的投标人进行资格审查；</w:t>
      </w:r>
    </w:p>
    <w:p w14:paraId="75D986E4"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40.3技术标投标文件有效性审查；</w:t>
      </w:r>
    </w:p>
    <w:p w14:paraId="3518DA37"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40.4技术标详细审查评分；</w:t>
      </w:r>
    </w:p>
    <w:p w14:paraId="15784D92"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40.5经济标详细审查评分；</w:t>
      </w:r>
      <w:r w:rsidRPr="00DB07C9">
        <w:rPr>
          <w:rFonts w:ascii="宋体"/>
          <w:sz w:val="24"/>
          <w:szCs w:val="24"/>
        </w:rPr>
        <w:t xml:space="preserve"> </w:t>
      </w:r>
    </w:p>
    <w:p w14:paraId="4344887F"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40.6评标委员会按照投标人总得分由高至低排序；</w:t>
      </w:r>
    </w:p>
    <w:p w14:paraId="37353B4A"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40.7经济标投标文件有效性审查；</w:t>
      </w:r>
    </w:p>
    <w:p w14:paraId="103066D8" w14:textId="77777777" w:rsidR="006E342A" w:rsidRPr="00DB07C9" w:rsidRDefault="00000000">
      <w:pPr>
        <w:snapToGrid w:val="0"/>
        <w:spacing w:line="360" w:lineRule="auto"/>
        <w:ind w:firstLineChars="200" w:firstLine="480"/>
        <w:rPr>
          <w:rFonts w:ascii="宋体"/>
          <w:szCs w:val="21"/>
        </w:rPr>
      </w:pPr>
      <w:r w:rsidRPr="00DB07C9">
        <w:rPr>
          <w:rFonts w:ascii="宋体" w:hint="eastAsia"/>
          <w:sz w:val="24"/>
          <w:szCs w:val="24"/>
        </w:rPr>
        <w:t>40.8评标委员会</w:t>
      </w:r>
      <w:proofErr w:type="gramStart"/>
      <w:r w:rsidRPr="00DB07C9">
        <w:rPr>
          <w:rFonts w:ascii="宋体" w:hint="eastAsia"/>
          <w:sz w:val="24"/>
          <w:szCs w:val="24"/>
        </w:rPr>
        <w:t>按排序向招标</w:t>
      </w:r>
      <w:proofErr w:type="gramEnd"/>
      <w:r w:rsidRPr="00DB07C9">
        <w:rPr>
          <w:rFonts w:ascii="宋体" w:hint="eastAsia"/>
          <w:sz w:val="24"/>
          <w:szCs w:val="24"/>
        </w:rPr>
        <w:t>人推荐中标候选人名单，并递交资格审查报告及评标报告。</w:t>
      </w:r>
    </w:p>
    <w:p w14:paraId="2BE62198"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41．开标细则</w:t>
      </w:r>
    </w:p>
    <w:p w14:paraId="36A395BE"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41.1开标由招标人主持；</w:t>
      </w:r>
    </w:p>
    <w:p w14:paraId="3CB4657A"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41.2 细则</w:t>
      </w:r>
    </w:p>
    <w:p w14:paraId="6FA5CFC9"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41.2.1投标截止期前，各投标人递交投标文件（包括技术标投标文件、经济标投标文件）至</w:t>
      </w:r>
      <w:r w:rsidRPr="00DB07C9">
        <w:rPr>
          <w:rFonts w:ascii="宋体" w:hint="eastAsia"/>
          <w:sz w:val="24"/>
          <w:szCs w:val="24"/>
          <w:u w:val="single"/>
        </w:rPr>
        <w:t xml:space="preserve">        </w:t>
      </w:r>
      <w:r w:rsidRPr="00DB07C9">
        <w:rPr>
          <w:rFonts w:ascii="宋体" w:hint="eastAsia"/>
          <w:sz w:val="24"/>
          <w:szCs w:val="24"/>
        </w:rPr>
        <w:t xml:space="preserve">交易平台。有关投标文件提交的事项详见第一章投标须知。 </w:t>
      </w:r>
    </w:p>
    <w:p w14:paraId="47214363"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41.2.2开标前，首先由招标人随机抽取确定该工程计算评标参考价的等分点值X。</w:t>
      </w:r>
    </w:p>
    <w:p w14:paraId="6223000F"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41.2.3开标时，投标人代表有权出席开标会，也可以自主决定不参加开标会，若投标人代表对开标过程提出异议，该投标人代表须同时出示本人身份证原件。</w:t>
      </w:r>
    </w:p>
    <w:p w14:paraId="73C62A25"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 xml:space="preserve">41.2.4按36.5.1的规定完成解密后，公布下列内容，并予以记录，记录提交评标委员会评审： </w:t>
      </w:r>
    </w:p>
    <w:p w14:paraId="144BC076"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41.2.4.1开标时，公布：a、投标人名称；b、</w:t>
      </w:r>
      <w:r w:rsidRPr="00DB07C9">
        <w:rPr>
          <w:rFonts w:ascii="宋体" w:hAnsi="宋体" w:hint="eastAsia"/>
          <w:sz w:val="24"/>
        </w:rPr>
        <w:t>投标文件</w:t>
      </w:r>
      <w:r w:rsidRPr="00DB07C9">
        <w:rPr>
          <w:rFonts w:ascii="宋体" w:hint="eastAsia"/>
          <w:sz w:val="24"/>
          <w:szCs w:val="24"/>
        </w:rPr>
        <w:t>密封情况；c、投标报价；d、投标保证金；e、项目经理（负责人）名称；f、法定代表人证明及授权委托等主要内容</w:t>
      </w:r>
      <w:r w:rsidRPr="00DB07C9">
        <w:rPr>
          <w:rFonts w:ascii="宋体" w:hint="eastAsia"/>
          <w:sz w:val="24"/>
          <w:szCs w:val="24"/>
        </w:rPr>
        <w:lastRenderedPageBreak/>
        <w:t>及开标记录表中的其他必要内容。投标报价以数字和文字两种方式表述的，应公布文字表述的投标报价。</w:t>
      </w:r>
    </w:p>
    <w:p w14:paraId="39231B73"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41.3招标人对开标过程进行记录，并存档备查，投标人在技术标开标记录上签字。</w:t>
      </w:r>
    </w:p>
    <w:p w14:paraId="12E0E78B"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41.4 招标人将上述符合要求的投标文件，送至评标委员会进行评审。</w:t>
      </w:r>
    </w:p>
    <w:p w14:paraId="591F6E06"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42. 资格审查及评标细则</w:t>
      </w:r>
    </w:p>
    <w:p w14:paraId="25CCD4AB"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42.1资格审查及评标均由招标人依法组建的评标委员会负责。</w:t>
      </w:r>
    </w:p>
    <w:p w14:paraId="3E075A98"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42.2评标委员会的组成：方式</w:t>
      </w:r>
      <w:r w:rsidRPr="00DB07C9">
        <w:rPr>
          <w:rFonts w:ascii="宋体" w:hint="eastAsia"/>
          <w:sz w:val="24"/>
          <w:szCs w:val="24"/>
          <w:u w:val="single"/>
        </w:rPr>
        <w:t xml:space="preserve">   </w:t>
      </w:r>
      <w:r w:rsidRPr="00DB07C9">
        <w:rPr>
          <w:rFonts w:ascii="宋体" w:hint="eastAsia"/>
          <w:sz w:val="24"/>
          <w:szCs w:val="24"/>
        </w:rPr>
        <w:t>。</w:t>
      </w:r>
    </w:p>
    <w:p w14:paraId="3B2B5515" w14:textId="77777777" w:rsidR="006E342A" w:rsidRPr="00DB07C9" w:rsidRDefault="00000000">
      <w:pPr>
        <w:snapToGrid w:val="0"/>
        <w:spacing w:line="360" w:lineRule="auto"/>
        <w:ind w:firstLineChars="200" w:firstLine="480"/>
        <w:rPr>
          <w:rFonts w:ascii="宋体"/>
          <w:sz w:val="24"/>
          <w:szCs w:val="24"/>
        </w:rPr>
      </w:pPr>
      <w:r w:rsidRPr="00DB07C9">
        <w:rPr>
          <w:rFonts w:ascii="宋体" w:hint="eastAsia"/>
          <w:sz w:val="24"/>
          <w:szCs w:val="24"/>
        </w:rPr>
        <w:t>方式</w:t>
      </w:r>
      <w:proofErr w:type="gramStart"/>
      <w:r w:rsidRPr="00DB07C9">
        <w:rPr>
          <w:rFonts w:ascii="宋体" w:hint="eastAsia"/>
          <w:sz w:val="24"/>
          <w:szCs w:val="24"/>
        </w:rPr>
        <w:t>一</w:t>
      </w:r>
      <w:proofErr w:type="gramEnd"/>
      <w:r w:rsidRPr="00DB07C9">
        <w:rPr>
          <w:rFonts w:ascii="宋体" w:hint="eastAsia"/>
          <w:sz w:val="24"/>
          <w:szCs w:val="24"/>
        </w:rPr>
        <w:t>：评标委员会为综合评标委员会，负责资格审查及评标工作。</w:t>
      </w:r>
    </w:p>
    <w:p w14:paraId="086BD4A2" w14:textId="77777777" w:rsidR="006E342A" w:rsidRPr="00DB07C9" w:rsidRDefault="00000000">
      <w:pPr>
        <w:pStyle w:val="a4"/>
        <w:tabs>
          <w:tab w:val="left" w:pos="7380"/>
        </w:tabs>
        <w:snapToGrid w:val="0"/>
        <w:spacing w:after="0" w:line="360" w:lineRule="auto"/>
        <w:rPr>
          <w:rFonts w:ascii="宋体"/>
          <w:sz w:val="24"/>
          <w:szCs w:val="24"/>
        </w:rPr>
      </w:pPr>
      <w:r w:rsidRPr="00DB07C9">
        <w:rPr>
          <w:rFonts w:ascii="宋体" w:hint="eastAsia"/>
          <w:sz w:val="24"/>
          <w:szCs w:val="24"/>
        </w:rPr>
        <w:t>方式二：评标委员会由技术评审组和经济评审组组成。其中：资格审查及技术评审由技术评标组负责，经济评审由经济评审组负责。</w:t>
      </w:r>
    </w:p>
    <w:p w14:paraId="2BC901B3"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43．投标人资格审查</w:t>
      </w:r>
    </w:p>
    <w:p w14:paraId="5953085E"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43.1资格审查文件中全部符合附表</w:t>
      </w:r>
      <w:proofErr w:type="gramStart"/>
      <w:r w:rsidRPr="00DB07C9">
        <w:rPr>
          <w:rFonts w:ascii="宋体" w:hint="eastAsia"/>
          <w:sz w:val="24"/>
          <w:szCs w:val="24"/>
        </w:rPr>
        <w:t>一</w:t>
      </w:r>
      <w:proofErr w:type="gramEnd"/>
      <w:r w:rsidRPr="00DB07C9">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174DDE8"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43.2汇总资格审查情况，编写资格审查报告。</w:t>
      </w:r>
    </w:p>
    <w:p w14:paraId="5B71EC5D"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43.3资格审查不合格的投标文件不参加下一阶段的评标，不参与评标参考价的计算。</w:t>
      </w:r>
    </w:p>
    <w:p w14:paraId="3C8598E2"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C46DB8F"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43.5</w:t>
      </w:r>
      <w:proofErr w:type="gramStart"/>
      <w:r w:rsidRPr="00DB07C9">
        <w:rPr>
          <w:rFonts w:ascii="宋体" w:hint="eastAsia"/>
          <w:sz w:val="24"/>
          <w:szCs w:val="24"/>
        </w:rPr>
        <w:t>资审合格</w:t>
      </w:r>
      <w:proofErr w:type="gramEnd"/>
      <w:r w:rsidRPr="00DB07C9">
        <w:rPr>
          <w:rFonts w:ascii="宋体" w:hint="eastAsia"/>
          <w:sz w:val="24"/>
          <w:szCs w:val="24"/>
        </w:rPr>
        <w:t>后，投标人的资格发生变化而不满足投标人合格条件，在发出中标通知书前，资格问题仍未解决的，招标人将取消其中标资格。</w:t>
      </w:r>
    </w:p>
    <w:p w14:paraId="7561E565"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43.6资格审查合格的投标人少于3名的（当N</w:t>
      </w:r>
      <w:proofErr w:type="gramStart"/>
      <w:r w:rsidRPr="00DB07C9">
        <w:rPr>
          <w:rFonts w:ascii="宋体" w:hint="eastAsia"/>
          <w:sz w:val="24"/>
          <w:szCs w:val="24"/>
        </w:rPr>
        <w:t>个</w:t>
      </w:r>
      <w:proofErr w:type="gramEnd"/>
      <w:r w:rsidRPr="00DB07C9">
        <w:rPr>
          <w:rFonts w:ascii="宋体" w:hint="eastAsia"/>
          <w:sz w:val="24"/>
          <w:szCs w:val="24"/>
        </w:rPr>
        <w:t>标段同时招标且不允许兼中时，资格审查合格的投标人少于N+2名），则本项目招标失败。</w:t>
      </w:r>
    </w:p>
    <w:p w14:paraId="47AA5BFC"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44．技术标评审</w:t>
      </w:r>
    </w:p>
    <w:p w14:paraId="6D97BBF8"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w:t>
      </w:r>
      <w:r w:rsidRPr="00DB07C9">
        <w:rPr>
          <w:rFonts w:ascii="宋体" w:hint="eastAsia"/>
          <w:sz w:val="24"/>
          <w:szCs w:val="24"/>
        </w:rPr>
        <w:lastRenderedPageBreak/>
        <w:t>效性审查的投标人不足三家，则重新招标。（当N</w:t>
      </w:r>
      <w:proofErr w:type="gramStart"/>
      <w:r w:rsidRPr="00DB07C9">
        <w:rPr>
          <w:rFonts w:ascii="宋体" w:hint="eastAsia"/>
          <w:sz w:val="24"/>
          <w:szCs w:val="24"/>
        </w:rPr>
        <w:t>个</w:t>
      </w:r>
      <w:proofErr w:type="gramEnd"/>
      <w:r w:rsidRPr="00DB07C9">
        <w:rPr>
          <w:rFonts w:ascii="宋体" w:hint="eastAsia"/>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711308BC"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02430704"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int="eastAsia"/>
          <w:sz w:val="24"/>
          <w:szCs w:val="24"/>
        </w:rPr>
        <w:t>45．经济标评审和得分汇总</w:t>
      </w:r>
    </w:p>
    <w:p w14:paraId="6070DB86" w14:textId="77777777" w:rsidR="006E342A" w:rsidRPr="00DB07C9" w:rsidRDefault="00000000">
      <w:pPr>
        <w:pStyle w:val="a4"/>
        <w:tabs>
          <w:tab w:val="left" w:pos="7380"/>
        </w:tabs>
        <w:snapToGrid w:val="0"/>
        <w:spacing w:after="0" w:line="360" w:lineRule="auto"/>
        <w:ind w:firstLineChars="200" w:firstLine="480"/>
        <w:rPr>
          <w:rFonts w:ascii="宋体" w:hAnsi="宋体" w:hint="eastAsia"/>
          <w:sz w:val="24"/>
          <w:szCs w:val="24"/>
        </w:rPr>
      </w:pPr>
      <w:r w:rsidRPr="00DB07C9">
        <w:rPr>
          <w:rFonts w:ascii="宋体" w:hAnsi="宋体" w:hint="eastAsia"/>
          <w:sz w:val="24"/>
          <w:szCs w:val="24"/>
        </w:rPr>
        <w:t>45.1若通过技术标有效性审查的投标人中所有投标报价均大于等于最高投标限价的，则本项目招标失败，由招标人依法重新招标。</w:t>
      </w:r>
    </w:p>
    <w:p w14:paraId="64A290ED"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Ansi="宋体" w:hint="eastAsia"/>
          <w:sz w:val="24"/>
          <w:szCs w:val="24"/>
        </w:rPr>
        <w:t xml:space="preserve"> 45.2按区间抽取法计算评标参考价：</w:t>
      </w:r>
    </w:p>
    <w:p w14:paraId="4B9EBE7F" w14:textId="77777777" w:rsidR="006E342A" w:rsidRPr="00DB07C9" w:rsidRDefault="00000000">
      <w:pPr>
        <w:widowControl/>
        <w:snapToGrid w:val="0"/>
        <w:spacing w:line="360" w:lineRule="auto"/>
        <w:ind w:firstLineChars="200" w:firstLine="480"/>
        <w:rPr>
          <w:rFonts w:ascii="宋体" w:hAnsi="宋体" w:hint="eastAsia"/>
          <w:kern w:val="0"/>
          <w:sz w:val="24"/>
          <w:szCs w:val="24"/>
        </w:rPr>
      </w:pPr>
      <w:r w:rsidRPr="00DB07C9">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3FEE548" w14:textId="77777777" w:rsidR="006E342A" w:rsidRPr="00DB07C9" w:rsidRDefault="00000000">
      <w:pPr>
        <w:widowControl/>
        <w:snapToGrid w:val="0"/>
        <w:spacing w:line="360" w:lineRule="auto"/>
        <w:ind w:firstLineChars="200" w:firstLine="480"/>
        <w:rPr>
          <w:rFonts w:ascii="宋体" w:hAnsi="宋体" w:hint="eastAsia"/>
          <w:kern w:val="0"/>
          <w:sz w:val="24"/>
          <w:szCs w:val="24"/>
          <w:vertAlign w:val="subscript"/>
        </w:rPr>
      </w:pPr>
      <w:r w:rsidRPr="00DB07C9">
        <w:rPr>
          <w:rFonts w:ascii="宋体" w:hAnsi="宋体" w:cs="仿宋" w:hint="eastAsia"/>
          <w:kern w:val="0"/>
          <w:sz w:val="24"/>
          <w:szCs w:val="24"/>
        </w:rPr>
        <w:t>评标参考价</w:t>
      </w:r>
      <w:r w:rsidRPr="00DB07C9">
        <w:rPr>
          <w:rFonts w:ascii="宋体" w:hAnsi="宋体" w:cs="仿宋"/>
          <w:kern w:val="0"/>
          <w:sz w:val="24"/>
          <w:szCs w:val="24"/>
        </w:rPr>
        <w:t>=</w:t>
      </w:r>
      <w:r w:rsidRPr="00DB07C9">
        <w:rPr>
          <w:rFonts w:ascii="宋体" w:hAnsi="宋体" w:cs="仿宋" w:hint="eastAsia"/>
          <w:kern w:val="0"/>
          <w:sz w:val="24"/>
          <w:szCs w:val="24"/>
        </w:rPr>
        <w:t>（</w:t>
      </w:r>
      <w:r w:rsidRPr="00DB07C9">
        <w:rPr>
          <w:rFonts w:ascii="宋体" w:hAnsi="宋体" w:cs="仿宋"/>
          <w:kern w:val="0"/>
          <w:sz w:val="24"/>
          <w:szCs w:val="24"/>
        </w:rPr>
        <w:t>Q</w:t>
      </w:r>
      <w:r w:rsidRPr="00DB07C9">
        <w:rPr>
          <w:rFonts w:ascii="宋体" w:hAnsi="宋体" w:cs="仿宋" w:hint="eastAsia"/>
          <w:kern w:val="0"/>
          <w:sz w:val="24"/>
          <w:szCs w:val="24"/>
          <w:vertAlign w:val="subscript"/>
        </w:rPr>
        <w:t>高</w:t>
      </w:r>
      <w:r w:rsidRPr="00DB07C9">
        <w:rPr>
          <w:rFonts w:ascii="宋体" w:hAnsi="宋体" w:cs="仿宋"/>
          <w:kern w:val="0"/>
          <w:sz w:val="24"/>
          <w:szCs w:val="24"/>
        </w:rPr>
        <w:t>-Q</w:t>
      </w:r>
      <w:r w:rsidRPr="00DB07C9">
        <w:rPr>
          <w:rFonts w:ascii="宋体" w:hAnsi="宋体" w:cs="仿宋" w:hint="eastAsia"/>
          <w:kern w:val="0"/>
          <w:sz w:val="24"/>
          <w:szCs w:val="24"/>
          <w:vertAlign w:val="subscript"/>
        </w:rPr>
        <w:t>低</w:t>
      </w:r>
      <w:r w:rsidRPr="00DB07C9">
        <w:rPr>
          <w:rFonts w:ascii="宋体" w:hAnsi="宋体" w:cs="仿宋" w:hint="eastAsia"/>
          <w:kern w:val="0"/>
          <w:sz w:val="24"/>
          <w:szCs w:val="24"/>
        </w:rPr>
        <w:t>）</w:t>
      </w:r>
      <w:r w:rsidRPr="00DB07C9">
        <w:rPr>
          <w:rFonts w:ascii="宋体" w:hAnsi="宋体" w:cs="仿宋"/>
          <w:kern w:val="0"/>
          <w:sz w:val="24"/>
          <w:szCs w:val="24"/>
        </w:rPr>
        <w:t>/100*</w:t>
      </w:r>
      <w:r w:rsidRPr="00DB07C9">
        <w:rPr>
          <w:rFonts w:ascii="宋体" w:hAnsi="宋体" w:cs="仿宋" w:hint="eastAsia"/>
          <w:kern w:val="0"/>
          <w:sz w:val="24"/>
          <w:szCs w:val="24"/>
        </w:rPr>
        <w:t>Ｘ</w:t>
      </w:r>
      <w:r w:rsidRPr="00DB07C9">
        <w:rPr>
          <w:rFonts w:ascii="宋体" w:hAnsi="宋体" w:cs="仿宋"/>
          <w:kern w:val="0"/>
          <w:sz w:val="24"/>
          <w:szCs w:val="24"/>
        </w:rPr>
        <w:t>+Q</w:t>
      </w:r>
      <w:r w:rsidRPr="00DB07C9">
        <w:rPr>
          <w:rFonts w:ascii="宋体" w:hAnsi="宋体" w:cs="仿宋" w:hint="eastAsia"/>
          <w:kern w:val="0"/>
          <w:sz w:val="24"/>
          <w:szCs w:val="24"/>
          <w:vertAlign w:val="subscript"/>
        </w:rPr>
        <w:t>低</w:t>
      </w:r>
    </w:p>
    <w:p w14:paraId="04AEB827" w14:textId="77777777" w:rsidR="006E342A" w:rsidRPr="00DB07C9" w:rsidRDefault="00000000">
      <w:pPr>
        <w:widowControl/>
        <w:snapToGrid w:val="0"/>
        <w:spacing w:line="360" w:lineRule="auto"/>
        <w:ind w:firstLineChars="200" w:firstLine="480"/>
        <w:rPr>
          <w:rFonts w:ascii="宋体" w:hAnsi="宋体" w:hint="eastAsia"/>
          <w:sz w:val="24"/>
          <w:szCs w:val="24"/>
        </w:rPr>
      </w:pPr>
      <w:r w:rsidRPr="00DB07C9">
        <w:rPr>
          <w:rFonts w:ascii="宋体" w:hAnsi="宋体" w:cs="仿宋"/>
          <w:sz w:val="24"/>
          <w:szCs w:val="24"/>
        </w:rPr>
        <w:t>Q</w:t>
      </w:r>
      <w:r w:rsidRPr="00DB07C9">
        <w:rPr>
          <w:rFonts w:ascii="宋体" w:hAnsi="宋体" w:cs="仿宋" w:hint="eastAsia"/>
          <w:sz w:val="24"/>
          <w:szCs w:val="24"/>
          <w:vertAlign w:val="subscript"/>
        </w:rPr>
        <w:t>低</w:t>
      </w:r>
      <w:r w:rsidRPr="00DB07C9">
        <w:rPr>
          <w:rFonts w:ascii="宋体" w:hAnsi="宋体" w:cs="仿宋" w:hint="eastAsia"/>
          <w:sz w:val="24"/>
          <w:szCs w:val="24"/>
        </w:rPr>
        <w:t>：为达到或超过技术标及格分数线的投标人最低报价与工程成本警示价两者中的较高值；</w:t>
      </w:r>
    </w:p>
    <w:p w14:paraId="3DDB5E19" w14:textId="77777777" w:rsidR="006E342A" w:rsidRPr="00DB07C9" w:rsidRDefault="00000000">
      <w:pPr>
        <w:spacing w:line="360" w:lineRule="auto"/>
        <w:ind w:firstLineChars="200" w:firstLine="480"/>
        <w:rPr>
          <w:rFonts w:ascii="宋体" w:hAnsi="宋体" w:cs="仿宋" w:hint="eastAsia"/>
          <w:sz w:val="24"/>
          <w:szCs w:val="24"/>
        </w:rPr>
      </w:pPr>
      <w:r w:rsidRPr="00DB07C9">
        <w:rPr>
          <w:rFonts w:ascii="宋体" w:hAnsi="宋体" w:cs="仿宋"/>
          <w:kern w:val="0"/>
          <w:sz w:val="24"/>
          <w:szCs w:val="24"/>
        </w:rPr>
        <w:t>Q</w:t>
      </w:r>
      <w:r w:rsidRPr="00DB07C9">
        <w:rPr>
          <w:rFonts w:ascii="宋体" w:hAnsi="宋体" w:cs="仿宋" w:hint="eastAsia"/>
          <w:kern w:val="0"/>
          <w:sz w:val="24"/>
          <w:szCs w:val="24"/>
          <w:vertAlign w:val="subscript"/>
        </w:rPr>
        <w:t>高</w:t>
      </w:r>
      <w:r w:rsidRPr="00DB07C9">
        <w:rPr>
          <w:rFonts w:ascii="宋体" w:hAnsi="宋体" w:cs="仿宋" w:hint="eastAsia"/>
          <w:sz w:val="24"/>
          <w:szCs w:val="24"/>
        </w:rPr>
        <w:t>：为最高投标限价</w:t>
      </w:r>
    </w:p>
    <w:p w14:paraId="23B5CC2F"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cs="仿宋"/>
          <w:sz w:val="24"/>
          <w:szCs w:val="24"/>
        </w:rPr>
        <w:t>X:</w:t>
      </w:r>
      <w:r w:rsidRPr="00DB07C9">
        <w:rPr>
          <w:rFonts w:ascii="宋体" w:hAnsi="宋体" w:cs="仿宋" w:hint="eastAsia"/>
          <w:sz w:val="24"/>
          <w:szCs w:val="24"/>
        </w:rPr>
        <w:t>为等分点值，在开标前从</w:t>
      </w:r>
      <w:r w:rsidRPr="00DB07C9">
        <w:rPr>
          <w:rFonts w:ascii="宋体" w:hAnsi="宋体" w:cs="仿宋"/>
          <w:sz w:val="24"/>
          <w:szCs w:val="24"/>
        </w:rPr>
        <w:t>[0,100]</w:t>
      </w:r>
      <w:r w:rsidRPr="00DB07C9">
        <w:rPr>
          <w:rFonts w:ascii="宋体" w:hAnsi="宋体" w:cs="仿宋" w:hint="eastAsia"/>
          <w:sz w:val="24"/>
          <w:szCs w:val="24"/>
        </w:rPr>
        <w:t>整数中随机抽取</w:t>
      </w:r>
    </w:p>
    <w:p w14:paraId="1066FE85"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cs="宋体" w:hint="eastAsia"/>
          <w:kern w:val="0"/>
          <w:sz w:val="24"/>
          <w:szCs w:val="24"/>
        </w:rPr>
        <w:t>45.3</w:t>
      </w:r>
      <w:r w:rsidRPr="00DB07C9">
        <w:rPr>
          <w:rFonts w:ascii="宋体" w:hAnsi="宋体" w:hint="eastAsia"/>
          <w:sz w:val="24"/>
          <w:szCs w:val="24"/>
        </w:rPr>
        <w:t>当标价等于评标参考价时得</w:t>
      </w:r>
      <w:r w:rsidRPr="00DB07C9">
        <w:rPr>
          <w:rFonts w:ascii="宋体" w:hAnsi="宋体"/>
          <w:sz w:val="24"/>
          <w:szCs w:val="24"/>
        </w:rPr>
        <w:t>100</w:t>
      </w:r>
      <w:r w:rsidRPr="00DB07C9">
        <w:rPr>
          <w:rFonts w:ascii="宋体" w:hAnsi="宋体" w:hint="eastAsia"/>
          <w:sz w:val="24"/>
          <w:szCs w:val="24"/>
        </w:rPr>
        <w:t>分，标价每高于评标参考价</w:t>
      </w:r>
      <w:r w:rsidRPr="00DB07C9">
        <w:rPr>
          <w:rFonts w:ascii="宋体" w:hAnsi="宋体"/>
          <w:sz w:val="24"/>
          <w:szCs w:val="24"/>
        </w:rPr>
        <w:t>1%</w:t>
      </w:r>
      <w:r w:rsidRPr="00DB07C9">
        <w:rPr>
          <w:rFonts w:ascii="宋体" w:hAnsi="宋体" w:hint="eastAsia"/>
          <w:sz w:val="24"/>
          <w:szCs w:val="24"/>
        </w:rPr>
        <w:t>，扣</w:t>
      </w:r>
      <w:r w:rsidRPr="00DB07C9">
        <w:rPr>
          <w:rFonts w:ascii="宋体" w:hAnsi="宋体"/>
          <w:sz w:val="24"/>
          <w:szCs w:val="24"/>
        </w:rPr>
        <w:t>1.5</w:t>
      </w:r>
      <w:r w:rsidRPr="00DB07C9">
        <w:rPr>
          <w:rFonts w:ascii="宋体" w:hAnsi="宋体" w:hint="eastAsia"/>
          <w:sz w:val="24"/>
          <w:szCs w:val="24"/>
        </w:rPr>
        <w:t>分，每低于评标参考价</w:t>
      </w:r>
      <w:r w:rsidRPr="00DB07C9">
        <w:rPr>
          <w:rFonts w:ascii="宋体" w:hAnsi="宋体"/>
          <w:sz w:val="24"/>
          <w:szCs w:val="24"/>
        </w:rPr>
        <w:t>1%</w:t>
      </w:r>
      <w:r w:rsidRPr="00DB07C9">
        <w:rPr>
          <w:rFonts w:ascii="宋体" w:hAnsi="宋体" w:hint="eastAsia"/>
          <w:sz w:val="24"/>
          <w:szCs w:val="24"/>
        </w:rPr>
        <w:t>，扣</w:t>
      </w:r>
      <w:r w:rsidRPr="00DB07C9">
        <w:rPr>
          <w:rFonts w:ascii="宋体" w:hAnsi="宋体"/>
          <w:sz w:val="24"/>
          <w:szCs w:val="24"/>
        </w:rPr>
        <w:t>1</w:t>
      </w:r>
      <w:r w:rsidRPr="00DB07C9">
        <w:rPr>
          <w:rFonts w:ascii="宋体" w:hAnsi="宋体" w:hint="eastAsia"/>
          <w:sz w:val="24"/>
          <w:szCs w:val="24"/>
        </w:rPr>
        <w:t>分，扣至</w:t>
      </w:r>
      <w:r w:rsidRPr="00DB07C9">
        <w:rPr>
          <w:rFonts w:ascii="宋体" w:hAnsi="宋体"/>
          <w:sz w:val="24"/>
          <w:szCs w:val="24"/>
        </w:rPr>
        <w:t>0</w:t>
      </w:r>
      <w:r w:rsidRPr="00DB07C9">
        <w:rPr>
          <w:rFonts w:ascii="宋体" w:hAnsi="宋体" w:hint="eastAsia"/>
          <w:sz w:val="24"/>
          <w:szCs w:val="24"/>
        </w:rPr>
        <w:t>分为止，得出经济分，精确到小数点后两位。</w:t>
      </w:r>
    </w:p>
    <w:p w14:paraId="5A3EE6D1" w14:textId="77777777" w:rsidR="006E342A" w:rsidRPr="00DB07C9" w:rsidRDefault="00000000">
      <w:pPr>
        <w:pStyle w:val="a4"/>
        <w:tabs>
          <w:tab w:val="left" w:pos="7380"/>
        </w:tabs>
        <w:snapToGrid w:val="0"/>
        <w:spacing w:after="0" w:line="360" w:lineRule="auto"/>
        <w:ind w:firstLineChars="200" w:firstLine="480"/>
        <w:rPr>
          <w:rFonts w:ascii="宋体"/>
          <w:sz w:val="24"/>
          <w:szCs w:val="24"/>
        </w:rPr>
      </w:pPr>
      <w:r w:rsidRPr="00DB07C9">
        <w:rPr>
          <w:rFonts w:ascii="宋体" w:hAnsi="宋体" w:hint="eastAsia"/>
          <w:sz w:val="24"/>
          <w:szCs w:val="24"/>
        </w:rPr>
        <w:t>45.4</w:t>
      </w:r>
      <w:r w:rsidRPr="00DB07C9">
        <w:rPr>
          <w:rFonts w:ascii="宋体" w:hint="eastAsia"/>
          <w:sz w:val="24"/>
          <w:szCs w:val="24"/>
        </w:rPr>
        <w:t>计算通过技术标有效性审查的投标人总得分。投标人总得分=（技术得分×技术得分权重</w:t>
      </w:r>
      <w:r w:rsidRPr="00DB07C9">
        <w:rPr>
          <w:rFonts w:ascii="宋体" w:cs="宋体" w:hint="eastAsia"/>
          <w:sz w:val="24"/>
          <w:szCs w:val="24"/>
        </w:rPr>
        <w:t>＋</w:t>
      </w:r>
      <w:r w:rsidRPr="00DB07C9">
        <w:rPr>
          <w:rFonts w:ascii="宋体" w:hint="eastAsia"/>
          <w:sz w:val="24"/>
          <w:szCs w:val="24"/>
        </w:rPr>
        <w:t>经济得分×经济得分权重）×（1-综合诚信评价分数权重）</w:t>
      </w:r>
      <w:r w:rsidRPr="00DB07C9">
        <w:rPr>
          <w:rFonts w:ascii="宋体" w:cs="宋体" w:hint="eastAsia"/>
          <w:sz w:val="24"/>
          <w:szCs w:val="24"/>
        </w:rPr>
        <w:t>＋</w:t>
      </w:r>
      <w:r w:rsidRPr="00DB07C9">
        <w:rPr>
          <w:rFonts w:ascii="宋体" w:hint="eastAsia"/>
          <w:sz w:val="24"/>
          <w:szCs w:val="24"/>
        </w:rPr>
        <w:t>综合诚信评价排名得分×综合诚信评价分数权重）。技术、经济得分权重按投标须知前附表的规定执行。总得分四舍五入保留两位小数。</w:t>
      </w:r>
    </w:p>
    <w:p w14:paraId="3A29CA1A" w14:textId="77777777" w:rsidR="006E342A" w:rsidRPr="00DB07C9" w:rsidRDefault="00000000">
      <w:pPr>
        <w:pStyle w:val="a4"/>
        <w:tabs>
          <w:tab w:val="left" w:pos="7380"/>
        </w:tabs>
        <w:snapToGrid w:val="0"/>
        <w:spacing w:after="0" w:line="360" w:lineRule="auto"/>
        <w:ind w:firstLineChars="200" w:firstLine="480"/>
        <w:rPr>
          <w:rFonts w:ascii="宋体" w:hAnsi="宋体" w:hint="eastAsia"/>
          <w:sz w:val="24"/>
          <w:szCs w:val="24"/>
        </w:rPr>
      </w:pPr>
      <w:r w:rsidRPr="00DB07C9">
        <w:rPr>
          <w:rFonts w:ascii="宋体" w:hAnsi="宋体" w:hint="eastAsia"/>
          <w:sz w:val="24"/>
          <w:szCs w:val="24"/>
        </w:rPr>
        <w:t>46.经济标的有效性审查</w:t>
      </w:r>
    </w:p>
    <w:p w14:paraId="703B09AE"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w:t>
      </w:r>
      <w:r w:rsidRPr="00DB07C9">
        <w:rPr>
          <w:rFonts w:ascii="宋体" w:hAnsi="宋体" w:hint="eastAsia"/>
          <w:sz w:val="24"/>
        </w:rPr>
        <w:t>投标文件</w:t>
      </w:r>
      <w:r w:rsidRPr="00DB07C9">
        <w:rPr>
          <w:rFonts w:ascii="宋体" w:hAnsi="宋体" w:hint="eastAsia"/>
          <w:sz w:val="24"/>
          <w:szCs w:val="24"/>
        </w:rPr>
        <w:t>，否则其投标文件将被否决。如评标委员会成员的评审意见不一致时，以评标委员会过半数成员的意见作为评标委员会对该情形的认定结论。评委发现投标文</w:t>
      </w:r>
      <w:r w:rsidRPr="00DB07C9">
        <w:rPr>
          <w:rFonts w:ascii="宋体" w:hAnsi="宋体" w:hint="eastAsia"/>
          <w:sz w:val="24"/>
          <w:szCs w:val="24"/>
        </w:rPr>
        <w:lastRenderedPageBreak/>
        <w:t>件中含义不明确、对同类问题表述不一致、有明显文字和计算错误、投标报价可能低于成本影响履约的，应当要求投标人作必要的澄清、说明后再判定投标人是否通过有效性审查，不得直接否决投标。</w:t>
      </w:r>
    </w:p>
    <w:p w14:paraId="23EF47EE"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 xml:space="preserve"> </w:t>
      </w:r>
      <w:r w:rsidRPr="00DB07C9">
        <w:rPr>
          <w:rFonts w:ascii="宋体" w:hAnsi="宋体"/>
          <w:sz w:val="24"/>
          <w:szCs w:val="24"/>
        </w:rPr>
        <w:t>4</w:t>
      </w:r>
      <w:r w:rsidRPr="00DB07C9">
        <w:rPr>
          <w:rFonts w:ascii="宋体" w:hAnsi="宋体" w:hint="eastAsia"/>
          <w:sz w:val="24"/>
          <w:szCs w:val="24"/>
        </w:rPr>
        <w:t>6.2经济标的算术校核。评标委员会对进行经济标有效性审查的投标文件投标报价按照就低不就高的原则进行算术校核，具体标准如下：</w:t>
      </w:r>
    </w:p>
    <w:p w14:paraId="2DA748B5"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4</w:t>
      </w:r>
      <w:r w:rsidRPr="00DB07C9">
        <w:rPr>
          <w:rFonts w:ascii="宋体" w:hAnsi="宋体" w:hint="eastAsia"/>
          <w:sz w:val="24"/>
          <w:szCs w:val="24"/>
        </w:rPr>
        <w:t>6.2.1如果数字表示的金额和用文字表示的金额不一致时，应以文字表示的金额为准；</w:t>
      </w:r>
    </w:p>
    <w:p w14:paraId="059D1A07"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 xml:space="preserve"> </w:t>
      </w:r>
      <w:r w:rsidRPr="00DB07C9">
        <w:rPr>
          <w:rFonts w:ascii="宋体" w:hAnsi="宋体"/>
          <w:sz w:val="24"/>
          <w:szCs w:val="24"/>
        </w:rPr>
        <w:t>4</w:t>
      </w:r>
      <w:r w:rsidRPr="00DB07C9">
        <w:rPr>
          <w:rFonts w:ascii="宋体" w:hAnsi="宋体" w:hint="eastAsia"/>
          <w:sz w:val="24"/>
          <w:szCs w:val="24"/>
        </w:rPr>
        <w:t>6.2.2经算术复核的投标人报价与其投标报价不一致时，按就低不就高原则确定其最终报价；</w:t>
      </w:r>
    </w:p>
    <w:p w14:paraId="76FC42F3"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 xml:space="preserve"> </w:t>
      </w:r>
      <w:r w:rsidRPr="00DB07C9">
        <w:rPr>
          <w:rFonts w:ascii="宋体" w:hAnsi="宋体"/>
          <w:sz w:val="24"/>
          <w:szCs w:val="24"/>
        </w:rPr>
        <w:t>4</w:t>
      </w:r>
      <w:r w:rsidRPr="00DB07C9">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6A15E43"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 xml:space="preserve"> </w:t>
      </w:r>
      <w:r w:rsidRPr="00DB07C9">
        <w:rPr>
          <w:rFonts w:ascii="宋体" w:hAnsi="宋体"/>
          <w:sz w:val="24"/>
          <w:szCs w:val="24"/>
        </w:rPr>
        <w:t>4</w:t>
      </w:r>
      <w:r w:rsidRPr="00DB07C9">
        <w:rPr>
          <w:rFonts w:ascii="宋体" w:hAnsi="宋体" w:hint="eastAsia"/>
          <w:sz w:val="24"/>
          <w:szCs w:val="24"/>
        </w:rPr>
        <w:t>6.2.</w:t>
      </w:r>
      <w:r w:rsidRPr="00DB07C9">
        <w:rPr>
          <w:rFonts w:ascii="宋体" w:hAnsi="宋体"/>
          <w:sz w:val="24"/>
          <w:szCs w:val="24"/>
        </w:rPr>
        <w:t>4</w:t>
      </w:r>
      <w:r w:rsidRPr="00DB07C9">
        <w:rPr>
          <w:rFonts w:ascii="宋体" w:hAnsi="宋体" w:hint="eastAsia"/>
          <w:sz w:val="24"/>
          <w:szCs w:val="24"/>
        </w:rPr>
        <w:t>当合价、金额累加错误时，按就低不就高原则，如果累加修正值小于原累加值，则按累加修正值；如果累加修正值大于原累加值，则按原累加值；</w:t>
      </w:r>
    </w:p>
    <w:p w14:paraId="37A9FF17"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hint="eastAsia"/>
          <w:sz w:val="24"/>
          <w:szCs w:val="24"/>
        </w:rPr>
        <w:t xml:space="preserve"> </w:t>
      </w:r>
      <w:r w:rsidRPr="00DB07C9">
        <w:rPr>
          <w:rFonts w:ascii="宋体" w:hAnsi="宋体"/>
          <w:sz w:val="24"/>
          <w:szCs w:val="24"/>
        </w:rPr>
        <w:t>4</w:t>
      </w:r>
      <w:r w:rsidRPr="00DB07C9">
        <w:rPr>
          <w:rFonts w:ascii="宋体" w:hAnsi="宋体" w:hint="eastAsia"/>
          <w:sz w:val="24"/>
          <w:szCs w:val="24"/>
        </w:rPr>
        <w:t>6.2.</w:t>
      </w:r>
      <w:r w:rsidRPr="00DB07C9">
        <w:rPr>
          <w:rFonts w:ascii="宋体" w:hAnsi="宋体"/>
          <w:sz w:val="24"/>
          <w:szCs w:val="24"/>
        </w:rPr>
        <w:t>5</w:t>
      </w:r>
      <w:r w:rsidRPr="00DB07C9">
        <w:rPr>
          <w:rFonts w:ascii="宋体" w:hAnsi="宋体" w:hint="eastAsia"/>
          <w:sz w:val="24"/>
          <w:szCs w:val="24"/>
        </w:rPr>
        <w:t>如果投标人的有关</w:t>
      </w:r>
      <w:proofErr w:type="gramStart"/>
      <w:r w:rsidRPr="00DB07C9">
        <w:rPr>
          <w:rFonts w:ascii="宋体" w:hAnsi="宋体" w:hint="eastAsia"/>
          <w:sz w:val="24"/>
          <w:szCs w:val="24"/>
        </w:rPr>
        <w:t>规</w:t>
      </w:r>
      <w:proofErr w:type="gramEnd"/>
      <w:r w:rsidRPr="00DB07C9">
        <w:rPr>
          <w:rFonts w:ascii="宋体" w:hAnsi="宋体" w:hint="eastAsia"/>
          <w:sz w:val="24"/>
          <w:szCs w:val="24"/>
        </w:rPr>
        <w:t>费、暂列金额、暂估价、绿色施工安全防护措施费等未按招标文件规定的金额填写的，由评标委员会按照招标文件规定的金额进行修正；</w:t>
      </w:r>
    </w:p>
    <w:p w14:paraId="0FABEB87"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4</w:t>
      </w:r>
      <w:r w:rsidRPr="00DB07C9">
        <w:rPr>
          <w:rFonts w:ascii="宋体" w:hAnsi="宋体" w:hint="eastAsia"/>
          <w:sz w:val="24"/>
          <w:szCs w:val="24"/>
        </w:rPr>
        <w:t>6.2.</w:t>
      </w:r>
      <w:r w:rsidRPr="00DB07C9">
        <w:rPr>
          <w:rFonts w:ascii="宋体" w:hAnsi="宋体"/>
          <w:sz w:val="24"/>
          <w:szCs w:val="24"/>
        </w:rPr>
        <w:t>6</w:t>
      </w:r>
      <w:r w:rsidRPr="00DB07C9">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DB07C9">
        <w:rPr>
          <w:rFonts w:ascii="宋体" w:hAnsi="宋体" w:hint="eastAsia"/>
          <w:sz w:val="24"/>
          <w:szCs w:val="24"/>
        </w:rPr>
        <w:t>则该漏项</w:t>
      </w:r>
      <w:proofErr w:type="gramEnd"/>
      <w:r w:rsidRPr="00DB07C9">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177492C"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4</w:t>
      </w:r>
      <w:r w:rsidRPr="00DB07C9">
        <w:rPr>
          <w:rFonts w:ascii="宋体" w:hAnsi="宋体" w:hint="eastAsia"/>
          <w:sz w:val="24"/>
          <w:szCs w:val="24"/>
        </w:rPr>
        <w:t>6.2.</w:t>
      </w:r>
      <w:r w:rsidRPr="00DB07C9">
        <w:rPr>
          <w:rFonts w:ascii="宋体" w:hAnsi="宋体"/>
          <w:sz w:val="24"/>
          <w:szCs w:val="24"/>
        </w:rPr>
        <w:t>7</w:t>
      </w:r>
      <w:r w:rsidRPr="00DB07C9">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83F007D"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4</w:t>
      </w:r>
      <w:r w:rsidRPr="00DB07C9">
        <w:rPr>
          <w:rFonts w:ascii="宋体" w:hAnsi="宋体" w:hint="eastAsia"/>
          <w:sz w:val="24"/>
          <w:szCs w:val="24"/>
        </w:rPr>
        <w:t>6.2.</w:t>
      </w:r>
      <w:r w:rsidRPr="00DB07C9">
        <w:rPr>
          <w:rFonts w:ascii="宋体" w:hAnsi="宋体"/>
          <w:sz w:val="24"/>
          <w:szCs w:val="24"/>
        </w:rPr>
        <w:t>8</w:t>
      </w:r>
      <w:r w:rsidRPr="00DB07C9">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w:t>
      </w:r>
      <w:r w:rsidRPr="00DB07C9">
        <w:rPr>
          <w:rFonts w:ascii="宋体" w:hAnsi="宋体" w:hint="eastAsia"/>
          <w:sz w:val="24"/>
          <w:szCs w:val="24"/>
        </w:rPr>
        <w:lastRenderedPageBreak/>
        <w:t>且其投标保证金也将不予退还。</w:t>
      </w:r>
    </w:p>
    <w:p w14:paraId="54029DA4"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4</w:t>
      </w:r>
      <w:r w:rsidRPr="00DB07C9">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3667B71"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4</w:t>
      </w:r>
      <w:r w:rsidRPr="00DB07C9">
        <w:rPr>
          <w:rFonts w:ascii="宋体" w:hAnsi="宋体" w:hint="eastAsia"/>
          <w:sz w:val="24"/>
          <w:szCs w:val="24"/>
        </w:rPr>
        <w:t>8.评标委员会应在通过投标文件经济标有效性审查的投标人中，按步骤45.4确定的投标人第二阶段排序，推荐前</w:t>
      </w:r>
      <w:r w:rsidRPr="00DB07C9">
        <w:rPr>
          <w:rFonts w:ascii="宋体" w:hAnsi="宋体"/>
          <w:sz w:val="24"/>
          <w:szCs w:val="24"/>
        </w:rPr>
        <w:t>3</w:t>
      </w:r>
      <w:r w:rsidRPr="00DB07C9">
        <w:rPr>
          <w:rFonts w:ascii="宋体" w:hAnsi="宋体" w:hint="eastAsia"/>
          <w:sz w:val="24"/>
          <w:szCs w:val="24"/>
        </w:rPr>
        <w:t>名依次为第一中标候选人至第三中标候选人</w:t>
      </w:r>
      <w:r w:rsidRPr="00DB07C9">
        <w:rPr>
          <w:rFonts w:ascii="宋体" w:hAnsi="宋体"/>
          <w:sz w:val="24"/>
          <w:szCs w:val="24"/>
        </w:rPr>
        <w:t>,</w:t>
      </w:r>
      <w:r w:rsidRPr="00DB07C9">
        <w:rPr>
          <w:rFonts w:ascii="宋体" w:hAnsi="宋体" w:hint="eastAsia"/>
          <w:sz w:val="24"/>
          <w:szCs w:val="24"/>
        </w:rPr>
        <w:t>并编制评标报告。</w:t>
      </w:r>
    </w:p>
    <w:p w14:paraId="0D9A4FE2" w14:textId="77777777" w:rsidR="006E342A" w:rsidRPr="00DB07C9" w:rsidRDefault="00000000">
      <w:pPr>
        <w:spacing w:line="360" w:lineRule="auto"/>
        <w:ind w:firstLineChars="200" w:firstLine="480"/>
        <w:rPr>
          <w:rFonts w:ascii="宋体" w:hAnsi="宋体" w:hint="eastAsia"/>
          <w:sz w:val="24"/>
          <w:szCs w:val="24"/>
        </w:rPr>
      </w:pPr>
      <w:r w:rsidRPr="00DB07C9">
        <w:rPr>
          <w:rFonts w:ascii="宋体" w:hAnsi="宋体"/>
          <w:sz w:val="24"/>
          <w:szCs w:val="24"/>
        </w:rPr>
        <w:t>4</w:t>
      </w:r>
      <w:r w:rsidRPr="00DB07C9">
        <w:rPr>
          <w:rFonts w:ascii="宋体" w:hAnsi="宋体" w:hint="eastAsia"/>
          <w:sz w:val="24"/>
          <w:szCs w:val="24"/>
        </w:rPr>
        <w:t>9.若通过经济标有效性审查的投标人不足三家，应当依法重新招标。（当</w:t>
      </w:r>
      <w:r w:rsidRPr="00DB07C9">
        <w:rPr>
          <w:rFonts w:ascii="宋体" w:hAnsi="宋体"/>
          <w:sz w:val="24"/>
          <w:szCs w:val="24"/>
        </w:rPr>
        <w:t>N</w:t>
      </w:r>
      <w:proofErr w:type="gramStart"/>
      <w:r w:rsidRPr="00DB07C9">
        <w:rPr>
          <w:rFonts w:ascii="宋体" w:hAnsi="宋体" w:hint="eastAsia"/>
          <w:sz w:val="24"/>
          <w:szCs w:val="24"/>
        </w:rPr>
        <w:t>个</w:t>
      </w:r>
      <w:proofErr w:type="gramEnd"/>
      <w:r w:rsidRPr="00DB07C9">
        <w:rPr>
          <w:rFonts w:ascii="宋体" w:hAnsi="宋体" w:hint="eastAsia"/>
          <w:sz w:val="24"/>
          <w:szCs w:val="24"/>
        </w:rPr>
        <w:t>标段同时招标且不允许兼中时，若有效投标人不足</w:t>
      </w:r>
      <w:r w:rsidRPr="00DB07C9">
        <w:rPr>
          <w:rFonts w:ascii="宋体" w:hAnsi="宋体"/>
          <w:sz w:val="24"/>
          <w:szCs w:val="24"/>
        </w:rPr>
        <w:t>N+2</w:t>
      </w:r>
      <w:r w:rsidRPr="00DB07C9">
        <w:rPr>
          <w:rFonts w:ascii="宋体" w:hAnsi="宋体" w:hint="eastAsia"/>
          <w:sz w:val="24"/>
          <w:szCs w:val="24"/>
        </w:rPr>
        <w:t>家，应当依法重新招标）</w:t>
      </w:r>
    </w:p>
    <w:p w14:paraId="73F73C8F" w14:textId="77777777" w:rsidR="006E342A" w:rsidRPr="00DB07C9" w:rsidRDefault="00000000">
      <w:pPr>
        <w:spacing w:line="360" w:lineRule="auto"/>
        <w:rPr>
          <w:rFonts w:ascii="宋体" w:hAnsi="宋体" w:hint="eastAsia"/>
          <w:sz w:val="24"/>
          <w:szCs w:val="24"/>
        </w:rPr>
      </w:pPr>
      <w:r w:rsidRPr="00DB07C9">
        <w:rPr>
          <w:rFonts w:ascii="宋体" w:hAnsi="宋体"/>
          <w:sz w:val="24"/>
          <w:szCs w:val="24"/>
        </w:rPr>
        <w:br w:type="page"/>
      </w:r>
    </w:p>
    <w:p w14:paraId="6EDB2146" w14:textId="77777777" w:rsidR="006E342A" w:rsidRPr="00DB07C9" w:rsidRDefault="006E342A">
      <w:pPr>
        <w:widowControl/>
        <w:snapToGrid w:val="0"/>
        <w:spacing w:line="360" w:lineRule="auto"/>
        <w:ind w:right="102"/>
        <w:jc w:val="left"/>
        <w:rPr>
          <w:rFonts w:ascii="宋体" w:hAnsi="宋体" w:hint="eastAsia"/>
          <w:szCs w:val="21"/>
        </w:rPr>
        <w:sectPr w:rsidR="006E342A" w:rsidRPr="00DB07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8" w:bottom="1247" w:left="1418" w:header="851" w:footer="907" w:gutter="0"/>
          <w:cols w:space="425"/>
          <w:titlePg/>
          <w:docGrid w:type="lines" w:linePitch="312"/>
        </w:sectPr>
      </w:pPr>
    </w:p>
    <w:p w14:paraId="679866D9" w14:textId="77777777" w:rsidR="006E342A" w:rsidRPr="00DB07C9" w:rsidRDefault="00000000">
      <w:pPr>
        <w:spacing w:line="360" w:lineRule="auto"/>
        <w:jc w:val="left"/>
        <w:rPr>
          <w:rFonts w:ascii="宋体" w:hAnsi="宋体" w:cs="宋体" w:hint="eastAsia"/>
          <w:sz w:val="24"/>
          <w:szCs w:val="24"/>
        </w:rPr>
      </w:pPr>
      <w:r w:rsidRPr="00DB07C9">
        <w:rPr>
          <w:rFonts w:ascii="宋体" w:hAnsi="宋体" w:cs="宋体" w:hint="eastAsia"/>
          <w:sz w:val="24"/>
          <w:szCs w:val="24"/>
        </w:rPr>
        <w:lastRenderedPageBreak/>
        <w:t>附件一</w:t>
      </w:r>
    </w:p>
    <w:p w14:paraId="5CAE8CBD" w14:textId="77777777" w:rsidR="006E342A" w:rsidRPr="00DB07C9" w:rsidRDefault="00000000">
      <w:pPr>
        <w:spacing w:line="360" w:lineRule="auto"/>
        <w:ind w:firstLineChars="200" w:firstLine="482"/>
        <w:jc w:val="center"/>
        <w:rPr>
          <w:rFonts w:ascii="宋体" w:hAnsi="宋体" w:cs="宋体" w:hint="eastAsia"/>
          <w:b/>
          <w:bCs/>
          <w:sz w:val="24"/>
          <w:szCs w:val="24"/>
        </w:rPr>
      </w:pPr>
      <w:r w:rsidRPr="00DB07C9">
        <w:rPr>
          <w:rFonts w:ascii="宋体" w:hAnsi="宋体" w:cs="宋体" w:hint="eastAsia"/>
          <w:b/>
          <w:bCs/>
          <w:sz w:val="24"/>
          <w:szCs w:val="24"/>
        </w:rPr>
        <w:t>评标委员会成员声明</w:t>
      </w:r>
    </w:p>
    <w:p w14:paraId="2F5A1CCE" w14:textId="77777777" w:rsidR="006E342A" w:rsidRPr="00DB07C9" w:rsidRDefault="00000000">
      <w:pPr>
        <w:spacing w:line="360" w:lineRule="auto"/>
        <w:rPr>
          <w:rFonts w:ascii="宋体" w:hAnsi="宋体" w:cs="宋体" w:hint="eastAsia"/>
          <w:sz w:val="24"/>
          <w:szCs w:val="24"/>
        </w:rPr>
      </w:pPr>
      <w:r w:rsidRPr="00DB07C9">
        <w:rPr>
          <w:rFonts w:ascii="宋体" w:hAnsi="宋体" w:cs="宋体" w:hint="eastAsia"/>
          <w:sz w:val="24"/>
          <w:szCs w:val="24"/>
          <w:u w:val="single"/>
        </w:rPr>
        <w:t xml:space="preserve"> </w:t>
      </w:r>
      <w:r w:rsidRPr="00DB07C9">
        <w:rPr>
          <w:rFonts w:ascii="宋体" w:hAnsi="宋体" w:cs="宋体" w:hint="eastAsia"/>
          <w:sz w:val="24"/>
          <w:u w:val="single"/>
        </w:rPr>
        <w:t>广东粤海置地发展有限公司</w:t>
      </w:r>
      <w:r w:rsidRPr="00DB07C9">
        <w:rPr>
          <w:rFonts w:ascii="宋体" w:hAnsi="宋体" w:cs="宋体" w:hint="eastAsia"/>
          <w:sz w:val="24"/>
          <w:szCs w:val="24"/>
        </w:rPr>
        <w:t>：</w:t>
      </w:r>
    </w:p>
    <w:p w14:paraId="2F0FE520" w14:textId="77777777" w:rsidR="006E342A" w:rsidRPr="00DB07C9" w:rsidRDefault="00000000">
      <w:pPr>
        <w:spacing w:line="360" w:lineRule="auto"/>
        <w:ind w:firstLineChars="200" w:firstLine="480"/>
        <w:rPr>
          <w:rFonts w:ascii="宋体" w:hAnsi="宋体" w:cs="宋体" w:hint="eastAsia"/>
          <w:sz w:val="24"/>
          <w:szCs w:val="24"/>
        </w:rPr>
      </w:pPr>
      <w:r w:rsidRPr="00DB07C9">
        <w:rPr>
          <w:rFonts w:ascii="宋体" w:hAnsi="宋体" w:cs="宋体" w:hint="eastAsia"/>
          <w:sz w:val="24"/>
          <w:szCs w:val="24"/>
        </w:rPr>
        <w:t>本人就参与</w:t>
      </w:r>
      <w:r w:rsidRPr="00DB07C9">
        <w:rPr>
          <w:rFonts w:ascii="宋体" w:hAnsi="宋体" w:cs="宋体" w:hint="eastAsia"/>
          <w:sz w:val="24"/>
          <w:szCs w:val="24"/>
          <w:u w:val="single"/>
        </w:rPr>
        <w:t>云港城项目4#地块T2栋及附属裙楼幕墙工程施工专业承包</w:t>
      </w:r>
      <w:r w:rsidRPr="00DB07C9">
        <w:rPr>
          <w:rFonts w:ascii="宋体" w:hAnsi="宋体" w:cs="宋体" w:hint="eastAsia"/>
          <w:sz w:val="24"/>
          <w:szCs w:val="24"/>
        </w:rPr>
        <w:t>项目的评标工作，</w:t>
      </w:r>
      <w:proofErr w:type="gramStart"/>
      <w:r w:rsidRPr="00DB07C9">
        <w:rPr>
          <w:rFonts w:ascii="宋体" w:hAnsi="宋体" w:cs="宋体" w:hint="eastAsia"/>
          <w:sz w:val="24"/>
          <w:szCs w:val="24"/>
        </w:rPr>
        <w:t>作出</w:t>
      </w:r>
      <w:proofErr w:type="gramEnd"/>
      <w:r w:rsidRPr="00DB07C9">
        <w:rPr>
          <w:rFonts w:ascii="宋体" w:hAnsi="宋体" w:cs="宋体" w:hint="eastAsia"/>
          <w:sz w:val="24"/>
          <w:szCs w:val="24"/>
        </w:rPr>
        <w:t>郑重声明：</w:t>
      </w:r>
    </w:p>
    <w:p w14:paraId="0FD5D1BF" w14:textId="77777777" w:rsidR="006E342A" w:rsidRPr="00DB07C9" w:rsidRDefault="00000000">
      <w:pPr>
        <w:spacing w:line="360" w:lineRule="auto"/>
        <w:ind w:firstLineChars="200" w:firstLine="480"/>
        <w:rPr>
          <w:rFonts w:ascii="宋体" w:hAnsi="宋体" w:cs="宋体" w:hint="eastAsia"/>
          <w:sz w:val="24"/>
          <w:szCs w:val="24"/>
        </w:rPr>
      </w:pPr>
      <w:r w:rsidRPr="00DB07C9">
        <w:rPr>
          <w:rFonts w:ascii="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8DC4D0D" w14:textId="77777777" w:rsidR="006E342A" w:rsidRPr="00DB07C9" w:rsidRDefault="00000000">
      <w:pPr>
        <w:spacing w:line="360" w:lineRule="auto"/>
        <w:ind w:firstLineChars="200" w:firstLine="480"/>
        <w:rPr>
          <w:rFonts w:ascii="宋体" w:hAnsi="宋体" w:cs="宋体" w:hint="eastAsia"/>
          <w:sz w:val="24"/>
          <w:szCs w:val="24"/>
        </w:rPr>
      </w:pPr>
      <w:r w:rsidRPr="00DB07C9">
        <w:rPr>
          <w:rFonts w:ascii="宋体" w:hAnsi="宋体" w:cs="宋体" w:hint="eastAsia"/>
          <w:sz w:val="24"/>
          <w:szCs w:val="24"/>
        </w:rPr>
        <w:t>二、在本项目评标开始前，本人不存在以下需要向招标人提出回避的情形：（一）接收到任何单位或者个人授意本人倾向或者排斥本项目特定投标人的电话、短信、</w:t>
      </w:r>
      <w:proofErr w:type="gramStart"/>
      <w:r w:rsidRPr="00DB07C9">
        <w:rPr>
          <w:rFonts w:ascii="宋体" w:hAnsi="宋体" w:cs="宋体" w:hint="eastAsia"/>
          <w:sz w:val="24"/>
          <w:szCs w:val="24"/>
        </w:rPr>
        <w:t>微信等</w:t>
      </w:r>
      <w:proofErr w:type="gramEnd"/>
      <w:r w:rsidRPr="00DB07C9">
        <w:rPr>
          <w:rFonts w:ascii="宋体" w:hAnsi="宋体" w:cs="宋体" w:hint="eastAsia"/>
          <w:sz w:val="24"/>
          <w:szCs w:val="24"/>
        </w:rPr>
        <w:t>；（二）私下接触本项目投标人；（三）收受本项目投标人、中介人、其他利害关系人的财物或者其他好处；（四）法律法规等规定的回避情形。</w:t>
      </w:r>
    </w:p>
    <w:p w14:paraId="5684BC32" w14:textId="77777777" w:rsidR="006E342A" w:rsidRPr="00DB07C9" w:rsidRDefault="00000000">
      <w:pPr>
        <w:spacing w:line="360" w:lineRule="auto"/>
        <w:ind w:firstLineChars="200" w:firstLine="480"/>
        <w:rPr>
          <w:rFonts w:ascii="宋体" w:hAnsi="宋体" w:cs="宋体" w:hint="eastAsia"/>
          <w:sz w:val="24"/>
          <w:szCs w:val="24"/>
        </w:rPr>
      </w:pPr>
      <w:r w:rsidRPr="00DB07C9">
        <w:rPr>
          <w:rFonts w:ascii="宋体" w:hAnsi="宋体" w:cs="宋体" w:hint="eastAsia"/>
          <w:sz w:val="24"/>
          <w:szCs w:val="24"/>
        </w:rPr>
        <w:t>三、本人将按照本项目招标文件规定的评标标准和方法，客观、公正地对投标文件提出评审意见，</w:t>
      </w:r>
      <w:proofErr w:type="gramStart"/>
      <w:r w:rsidRPr="00DB07C9">
        <w:rPr>
          <w:rFonts w:ascii="宋体" w:hAnsi="宋体" w:cs="宋体" w:hint="eastAsia"/>
          <w:sz w:val="24"/>
          <w:szCs w:val="24"/>
        </w:rPr>
        <w:t>不</w:t>
      </w:r>
      <w:proofErr w:type="gramEnd"/>
      <w:r w:rsidRPr="00DB07C9">
        <w:rPr>
          <w:rFonts w:ascii="宋体" w:hAnsi="宋体" w:cs="宋体"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D34A727" w14:textId="77777777" w:rsidR="006E342A" w:rsidRPr="00DB07C9" w:rsidRDefault="00000000">
      <w:pPr>
        <w:spacing w:line="360" w:lineRule="auto"/>
        <w:ind w:firstLineChars="200" w:firstLine="480"/>
        <w:rPr>
          <w:rFonts w:ascii="宋体" w:hAnsi="宋体" w:cs="宋体" w:hint="eastAsia"/>
          <w:sz w:val="24"/>
          <w:szCs w:val="24"/>
        </w:rPr>
      </w:pPr>
      <w:r w:rsidRPr="00DB07C9">
        <w:rPr>
          <w:rFonts w:ascii="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7FD469B" w14:textId="77777777" w:rsidR="006E342A" w:rsidRPr="00DB07C9" w:rsidRDefault="00000000">
      <w:pPr>
        <w:spacing w:line="360" w:lineRule="auto"/>
        <w:ind w:firstLineChars="200" w:firstLine="480"/>
        <w:rPr>
          <w:rFonts w:ascii="宋体" w:hAnsi="宋体" w:cs="宋体" w:hint="eastAsia"/>
          <w:sz w:val="24"/>
          <w:szCs w:val="24"/>
        </w:rPr>
      </w:pPr>
      <w:r w:rsidRPr="00DB07C9">
        <w:rPr>
          <w:rFonts w:ascii="宋体" w:hAnsi="宋体" w:cs="宋体" w:hint="eastAsia"/>
          <w:sz w:val="24"/>
          <w:szCs w:val="24"/>
        </w:rPr>
        <w:t>五、招标监督机构依法处理本项目投诉、信访或者举报时，经调查后确认本人存在评审错误的，本人接受招标人不支</w:t>
      </w:r>
      <w:proofErr w:type="gramStart"/>
      <w:r w:rsidRPr="00DB07C9">
        <w:rPr>
          <w:rFonts w:ascii="宋体" w:hAnsi="宋体" w:cs="宋体" w:hint="eastAsia"/>
          <w:sz w:val="24"/>
          <w:szCs w:val="24"/>
        </w:rPr>
        <w:t>付本</w:t>
      </w:r>
      <w:proofErr w:type="gramEnd"/>
      <w:r w:rsidRPr="00DB07C9">
        <w:rPr>
          <w:rFonts w:ascii="宋体" w:hAnsi="宋体" w:cs="宋体" w:hint="eastAsia"/>
          <w:sz w:val="24"/>
          <w:szCs w:val="24"/>
        </w:rPr>
        <w:t>项目评审酬劳、将本人列入招标人评标专家回避名单等相关处理措施，本人也接受本项目招标监督机构依法对本人进行的处理。</w:t>
      </w:r>
    </w:p>
    <w:p w14:paraId="3A8A6E11" w14:textId="77777777" w:rsidR="006E342A" w:rsidRPr="00DB07C9" w:rsidRDefault="00000000">
      <w:pPr>
        <w:spacing w:line="360" w:lineRule="auto"/>
        <w:ind w:firstLineChars="200" w:firstLine="480"/>
        <w:rPr>
          <w:rFonts w:ascii="宋体" w:hAnsi="宋体" w:cs="宋体" w:hint="eastAsia"/>
          <w:sz w:val="24"/>
          <w:szCs w:val="24"/>
        </w:rPr>
      </w:pPr>
      <w:r w:rsidRPr="00DB07C9">
        <w:rPr>
          <w:rFonts w:ascii="宋体" w:hAnsi="宋体" w:cs="宋体" w:hint="eastAsia"/>
          <w:sz w:val="24"/>
          <w:szCs w:val="24"/>
        </w:rPr>
        <w:t>如果本人违反上述声明内容，造成的后果由本人自行承担。</w:t>
      </w:r>
    </w:p>
    <w:p w14:paraId="6BAD6022" w14:textId="77777777" w:rsidR="006E342A" w:rsidRPr="00DB07C9" w:rsidRDefault="006E342A">
      <w:pPr>
        <w:spacing w:line="360" w:lineRule="auto"/>
        <w:ind w:firstLineChars="200" w:firstLine="480"/>
        <w:rPr>
          <w:rFonts w:ascii="宋体" w:hAnsi="宋体" w:cs="宋体" w:hint="eastAsia"/>
          <w:sz w:val="24"/>
          <w:szCs w:val="24"/>
        </w:rPr>
      </w:pPr>
    </w:p>
    <w:p w14:paraId="754DF002" w14:textId="77777777" w:rsidR="006E342A" w:rsidRPr="00DB07C9" w:rsidRDefault="00000000">
      <w:pPr>
        <w:spacing w:line="360" w:lineRule="auto"/>
        <w:ind w:firstLineChars="200" w:firstLine="480"/>
        <w:rPr>
          <w:rFonts w:ascii="宋体" w:hAnsi="宋体" w:cs="宋体" w:hint="eastAsia"/>
          <w:sz w:val="24"/>
          <w:szCs w:val="24"/>
          <w:u w:val="single"/>
        </w:rPr>
      </w:pPr>
      <w:r w:rsidRPr="00DB07C9">
        <w:rPr>
          <w:rFonts w:ascii="宋体" w:hAnsi="宋体" w:cs="宋体" w:hint="eastAsia"/>
          <w:sz w:val="24"/>
          <w:szCs w:val="24"/>
        </w:rPr>
        <w:t xml:space="preserve">                             声明人：</w:t>
      </w:r>
      <w:r w:rsidRPr="00DB07C9">
        <w:rPr>
          <w:rFonts w:ascii="宋体" w:hAnsi="宋体" w:cs="宋体" w:hint="eastAsia"/>
          <w:sz w:val="24"/>
          <w:szCs w:val="24"/>
          <w:u w:val="single"/>
        </w:rPr>
        <w:t xml:space="preserve">（签名）  </w:t>
      </w:r>
    </w:p>
    <w:p w14:paraId="49FD8013" w14:textId="77777777" w:rsidR="006E342A" w:rsidRPr="00DB07C9" w:rsidRDefault="006E342A">
      <w:pPr>
        <w:widowControl/>
        <w:snapToGrid w:val="0"/>
        <w:spacing w:line="360" w:lineRule="auto"/>
        <w:ind w:right="102"/>
        <w:jc w:val="left"/>
        <w:rPr>
          <w:rFonts w:ascii="宋体" w:hAnsi="宋体" w:hint="eastAsia"/>
          <w:szCs w:val="21"/>
        </w:rPr>
        <w:sectPr w:rsidR="006E342A" w:rsidRPr="00DB07C9">
          <w:endnotePr>
            <w:numFmt w:val="decimal"/>
          </w:endnotePr>
          <w:pgSz w:w="11906" w:h="16838"/>
          <w:pgMar w:top="1134" w:right="1418" w:bottom="1247" w:left="1418" w:header="851" w:footer="907" w:gutter="0"/>
          <w:cols w:space="425"/>
          <w:titlePg/>
          <w:docGrid w:type="lines" w:linePitch="312"/>
        </w:sectPr>
      </w:pPr>
    </w:p>
    <w:p w14:paraId="1D2742C7" w14:textId="77777777" w:rsidR="006E342A" w:rsidRPr="00DB07C9" w:rsidRDefault="00000000">
      <w:pPr>
        <w:widowControl/>
        <w:snapToGrid w:val="0"/>
        <w:spacing w:line="360" w:lineRule="auto"/>
        <w:ind w:right="102"/>
        <w:jc w:val="left"/>
        <w:rPr>
          <w:rFonts w:ascii="宋体"/>
          <w:szCs w:val="21"/>
        </w:rPr>
      </w:pPr>
      <w:r w:rsidRPr="00DB07C9">
        <w:rPr>
          <w:rFonts w:ascii="宋体" w:hAnsi="宋体" w:hint="eastAsia"/>
          <w:szCs w:val="21"/>
        </w:rPr>
        <w:lastRenderedPageBreak/>
        <w:t>附表</w:t>
      </w:r>
      <w:proofErr w:type="gramStart"/>
      <w:r w:rsidRPr="00DB07C9">
        <w:rPr>
          <w:rFonts w:ascii="宋体" w:hAnsi="宋体" w:hint="eastAsia"/>
          <w:szCs w:val="21"/>
        </w:rPr>
        <w:t>一</w:t>
      </w:r>
      <w:proofErr w:type="gramEnd"/>
      <w:r w:rsidRPr="00DB07C9">
        <w:rPr>
          <w:rFonts w:ascii="宋体" w:hAnsi="宋体" w:hint="eastAsia"/>
          <w:szCs w:val="21"/>
        </w:rPr>
        <w:t>：</w:t>
      </w:r>
    </w:p>
    <w:p w14:paraId="06399906" w14:textId="77777777" w:rsidR="006E342A" w:rsidRPr="00DB07C9" w:rsidRDefault="00000000">
      <w:pPr>
        <w:jc w:val="center"/>
        <w:rPr>
          <w:b/>
          <w:sz w:val="32"/>
          <w:szCs w:val="32"/>
        </w:rPr>
      </w:pPr>
      <w:r w:rsidRPr="00DB07C9">
        <w:rPr>
          <w:rFonts w:hint="eastAsia"/>
          <w:b/>
          <w:sz w:val="32"/>
          <w:szCs w:val="32"/>
        </w:rPr>
        <w:t>资格审查表</w:t>
      </w:r>
    </w:p>
    <w:p w14:paraId="6AB02EA7" w14:textId="77777777" w:rsidR="006E342A" w:rsidRPr="00DB07C9" w:rsidRDefault="00000000">
      <w:pPr>
        <w:spacing w:line="480" w:lineRule="auto"/>
        <w:rPr>
          <w:sz w:val="24"/>
          <w:szCs w:val="24"/>
        </w:rPr>
      </w:pPr>
      <w:r w:rsidRPr="00DB07C9">
        <w:rPr>
          <w:rFonts w:hint="eastAsia"/>
          <w:sz w:val="24"/>
          <w:szCs w:val="24"/>
        </w:rPr>
        <w:t>工程名称：</w:t>
      </w:r>
    </w:p>
    <w:p w14:paraId="03FAB4B5" w14:textId="77777777" w:rsidR="006E342A" w:rsidRPr="00DB07C9" w:rsidRDefault="00000000">
      <w:pPr>
        <w:spacing w:line="480" w:lineRule="auto"/>
        <w:rPr>
          <w:sz w:val="24"/>
          <w:szCs w:val="24"/>
        </w:rPr>
      </w:pPr>
      <w:r w:rsidRPr="00DB07C9">
        <w:rPr>
          <w:rFonts w:hint="eastAsia"/>
          <w:sz w:val="24"/>
          <w:szCs w:val="24"/>
        </w:rPr>
        <w:t>投标人名称：</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720"/>
      </w:tblGrid>
      <w:tr w:rsidR="00DB07C9" w:rsidRPr="00DB07C9" w14:paraId="5A3816A7" w14:textId="77777777">
        <w:tc>
          <w:tcPr>
            <w:tcW w:w="468" w:type="dxa"/>
            <w:tcBorders>
              <w:top w:val="single" w:sz="4" w:space="0" w:color="auto"/>
              <w:left w:val="single" w:sz="4" w:space="0" w:color="auto"/>
              <w:bottom w:val="single" w:sz="4" w:space="0" w:color="auto"/>
              <w:right w:val="single" w:sz="4" w:space="0" w:color="auto"/>
            </w:tcBorders>
            <w:vAlign w:val="center"/>
          </w:tcPr>
          <w:p w14:paraId="43F336C8" w14:textId="77777777" w:rsidR="006E342A" w:rsidRPr="00DB07C9" w:rsidRDefault="00000000">
            <w:pPr>
              <w:spacing w:before="120" w:after="60"/>
              <w:jc w:val="center"/>
              <w:rPr>
                <w:rFonts w:ascii="宋体" w:hAnsi="宋体" w:hint="eastAsia"/>
                <w:b/>
                <w:szCs w:val="21"/>
              </w:rPr>
            </w:pPr>
            <w:r w:rsidRPr="00DB07C9">
              <w:rPr>
                <w:rFonts w:ascii="宋体" w:hAnsi="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648964E1" w14:textId="77777777" w:rsidR="006E342A" w:rsidRPr="00DB07C9" w:rsidRDefault="00000000">
            <w:pPr>
              <w:spacing w:before="120" w:after="60"/>
              <w:jc w:val="center"/>
              <w:rPr>
                <w:rFonts w:ascii="宋体" w:hAnsi="宋体" w:hint="eastAsia"/>
                <w:b/>
                <w:szCs w:val="21"/>
              </w:rPr>
            </w:pPr>
            <w:r w:rsidRPr="00DB07C9">
              <w:rPr>
                <w:rFonts w:ascii="宋体" w:hAnsi="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05EFFDDC" w14:textId="77777777" w:rsidR="006E342A" w:rsidRPr="00DB07C9" w:rsidRDefault="00000000">
            <w:pPr>
              <w:spacing w:before="120" w:after="60"/>
              <w:jc w:val="center"/>
              <w:rPr>
                <w:rFonts w:ascii="宋体" w:hAnsi="宋体" w:hint="eastAsia"/>
                <w:b/>
                <w:szCs w:val="21"/>
              </w:rPr>
            </w:pPr>
            <w:r w:rsidRPr="00DB07C9">
              <w:rPr>
                <w:rFonts w:ascii="宋体" w:hAnsi="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14:paraId="62EA8689" w14:textId="77777777" w:rsidR="006E342A" w:rsidRPr="00DB07C9" w:rsidRDefault="00000000">
            <w:pPr>
              <w:spacing w:before="120" w:after="60"/>
              <w:jc w:val="center"/>
              <w:rPr>
                <w:rFonts w:ascii="宋体" w:hAnsi="宋体" w:hint="eastAsia"/>
                <w:b/>
                <w:szCs w:val="21"/>
              </w:rPr>
            </w:pPr>
            <w:r w:rsidRPr="00DB07C9">
              <w:rPr>
                <w:rFonts w:ascii="宋体" w:hAnsi="宋体" w:hint="eastAsia"/>
                <w:b/>
                <w:szCs w:val="21"/>
              </w:rPr>
              <w:t>审查结果</w:t>
            </w:r>
          </w:p>
        </w:tc>
      </w:tr>
      <w:tr w:rsidR="00DB07C9" w:rsidRPr="00DB07C9" w14:paraId="5C4D89A1" w14:textId="77777777">
        <w:tc>
          <w:tcPr>
            <w:tcW w:w="468" w:type="dxa"/>
            <w:tcBorders>
              <w:top w:val="single" w:sz="4" w:space="0" w:color="auto"/>
              <w:left w:val="single" w:sz="4" w:space="0" w:color="auto"/>
              <w:bottom w:val="single" w:sz="4" w:space="0" w:color="auto"/>
              <w:right w:val="single" w:sz="4" w:space="0" w:color="auto"/>
            </w:tcBorders>
            <w:vAlign w:val="center"/>
          </w:tcPr>
          <w:p w14:paraId="34C9D930" w14:textId="77777777" w:rsidR="006E342A" w:rsidRPr="00DB07C9" w:rsidRDefault="00000000">
            <w:pPr>
              <w:spacing w:before="120" w:after="60"/>
              <w:jc w:val="center"/>
              <w:rPr>
                <w:rFonts w:ascii="宋体" w:hAnsi="宋体" w:hint="eastAsia"/>
                <w:szCs w:val="21"/>
              </w:rPr>
            </w:pPr>
            <w:r w:rsidRPr="00DB07C9">
              <w:rPr>
                <w:rFonts w:ascii="宋体" w:hAnsi="宋体"/>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3E9DDC15"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4910DCB5"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14:paraId="26EFE5BF" w14:textId="77777777" w:rsidR="006E342A" w:rsidRPr="00DB07C9" w:rsidRDefault="006E342A">
            <w:pPr>
              <w:spacing w:before="120" w:after="60"/>
              <w:jc w:val="center"/>
              <w:rPr>
                <w:rFonts w:ascii="宋体" w:hAnsi="宋体" w:hint="eastAsia"/>
                <w:szCs w:val="21"/>
              </w:rPr>
            </w:pPr>
          </w:p>
        </w:tc>
      </w:tr>
      <w:tr w:rsidR="00DB07C9" w:rsidRPr="00DB07C9" w14:paraId="41ED7466" w14:textId="77777777">
        <w:tc>
          <w:tcPr>
            <w:tcW w:w="468" w:type="dxa"/>
            <w:tcBorders>
              <w:top w:val="single" w:sz="4" w:space="0" w:color="auto"/>
              <w:left w:val="single" w:sz="4" w:space="0" w:color="auto"/>
              <w:bottom w:val="single" w:sz="4" w:space="0" w:color="auto"/>
              <w:right w:val="single" w:sz="4" w:space="0" w:color="auto"/>
            </w:tcBorders>
            <w:vAlign w:val="center"/>
          </w:tcPr>
          <w:p w14:paraId="25A5DD00" w14:textId="77777777" w:rsidR="006E342A" w:rsidRPr="00DB07C9" w:rsidRDefault="00000000">
            <w:pPr>
              <w:spacing w:before="120" w:after="60"/>
              <w:jc w:val="center"/>
              <w:rPr>
                <w:rFonts w:ascii="宋体" w:hAnsi="宋体" w:hint="eastAsia"/>
                <w:szCs w:val="21"/>
              </w:rPr>
            </w:pPr>
            <w:r w:rsidRPr="00DB07C9">
              <w:rPr>
                <w:rFonts w:ascii="宋体" w:hAnsi="宋体"/>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671C17F9"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3BD09688"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营业执照扫描件或电子证照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14:paraId="4C2BA889" w14:textId="77777777" w:rsidR="006E342A" w:rsidRPr="00DB07C9" w:rsidRDefault="006E342A">
            <w:pPr>
              <w:spacing w:before="120" w:after="60"/>
              <w:jc w:val="center"/>
              <w:rPr>
                <w:rFonts w:ascii="宋体" w:hAnsi="宋体" w:hint="eastAsia"/>
                <w:szCs w:val="21"/>
              </w:rPr>
            </w:pPr>
          </w:p>
        </w:tc>
      </w:tr>
      <w:tr w:rsidR="00DB07C9" w:rsidRPr="00DB07C9" w14:paraId="5D42ECF4" w14:textId="77777777">
        <w:tc>
          <w:tcPr>
            <w:tcW w:w="468" w:type="dxa"/>
            <w:tcBorders>
              <w:top w:val="single" w:sz="4" w:space="0" w:color="auto"/>
              <w:left w:val="single" w:sz="4" w:space="0" w:color="auto"/>
              <w:bottom w:val="single" w:sz="4" w:space="0" w:color="auto"/>
              <w:right w:val="single" w:sz="4" w:space="0" w:color="auto"/>
            </w:tcBorders>
            <w:vAlign w:val="center"/>
          </w:tcPr>
          <w:p w14:paraId="4D9744B8" w14:textId="77777777" w:rsidR="006E342A" w:rsidRPr="00DB07C9" w:rsidRDefault="00000000">
            <w:pPr>
              <w:spacing w:before="120" w:after="60"/>
              <w:jc w:val="center"/>
              <w:rPr>
                <w:rFonts w:ascii="宋体" w:hAnsi="宋体" w:hint="eastAsia"/>
                <w:szCs w:val="21"/>
              </w:rPr>
            </w:pPr>
            <w:r w:rsidRPr="00DB07C9">
              <w:rPr>
                <w:rFonts w:ascii="宋体" w:hAnsi="宋体"/>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3F34349D"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50D348D8"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资质证书扫描件或电子证照、安全生产许可证扫描件或电子证照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14:paraId="549E7031" w14:textId="77777777" w:rsidR="006E342A" w:rsidRPr="00DB07C9" w:rsidRDefault="006E342A">
            <w:pPr>
              <w:spacing w:before="120" w:after="60"/>
              <w:jc w:val="center"/>
              <w:rPr>
                <w:rFonts w:ascii="宋体" w:hAnsi="宋体" w:hint="eastAsia"/>
                <w:szCs w:val="21"/>
              </w:rPr>
            </w:pPr>
          </w:p>
        </w:tc>
      </w:tr>
      <w:tr w:rsidR="00DB07C9" w:rsidRPr="00DB07C9" w14:paraId="07C4C0B6" w14:textId="77777777">
        <w:tc>
          <w:tcPr>
            <w:tcW w:w="468" w:type="dxa"/>
            <w:tcBorders>
              <w:top w:val="single" w:sz="4" w:space="0" w:color="auto"/>
              <w:left w:val="single" w:sz="4" w:space="0" w:color="auto"/>
              <w:bottom w:val="single" w:sz="4" w:space="0" w:color="auto"/>
              <w:right w:val="single" w:sz="4" w:space="0" w:color="auto"/>
            </w:tcBorders>
            <w:vAlign w:val="center"/>
          </w:tcPr>
          <w:p w14:paraId="6B892EB8" w14:textId="77777777" w:rsidR="006E342A" w:rsidRPr="00DB07C9" w:rsidRDefault="00000000">
            <w:pPr>
              <w:spacing w:before="120" w:after="60"/>
              <w:jc w:val="center"/>
              <w:rPr>
                <w:rFonts w:ascii="宋体" w:hAnsi="宋体" w:hint="eastAsia"/>
                <w:szCs w:val="21"/>
              </w:rPr>
            </w:pPr>
            <w:r w:rsidRPr="00DB07C9">
              <w:rPr>
                <w:rFonts w:ascii="宋体" w:hAnsi="宋体"/>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08D24022"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4F3126D"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有效期内的建造</w:t>
            </w:r>
            <w:proofErr w:type="gramStart"/>
            <w:r w:rsidRPr="00DB07C9">
              <w:rPr>
                <w:rFonts w:ascii="宋体" w:hAnsi="宋体" w:hint="eastAsia"/>
                <w:szCs w:val="21"/>
              </w:rPr>
              <w:t>师注册</w:t>
            </w:r>
            <w:proofErr w:type="gramEnd"/>
            <w:r w:rsidRPr="00DB07C9">
              <w:rPr>
                <w:rFonts w:ascii="宋体" w:hAnsi="宋体" w:hint="eastAsia"/>
                <w:szCs w:val="21"/>
              </w:rPr>
              <w:t>证书扫描件或电子证书（注：打印建造师电子证书后，在个人签名处手写本人签名再扫描提交。）</w:t>
            </w:r>
          </w:p>
        </w:tc>
        <w:tc>
          <w:tcPr>
            <w:tcW w:w="720" w:type="dxa"/>
            <w:tcBorders>
              <w:top w:val="single" w:sz="4" w:space="0" w:color="auto"/>
              <w:left w:val="single" w:sz="4" w:space="0" w:color="auto"/>
              <w:bottom w:val="single" w:sz="4" w:space="0" w:color="auto"/>
              <w:right w:val="single" w:sz="4" w:space="0" w:color="auto"/>
            </w:tcBorders>
            <w:vAlign w:val="center"/>
          </w:tcPr>
          <w:p w14:paraId="7C168A4E" w14:textId="77777777" w:rsidR="006E342A" w:rsidRPr="00DB07C9" w:rsidRDefault="006E342A">
            <w:pPr>
              <w:spacing w:before="120" w:after="60"/>
              <w:jc w:val="center"/>
              <w:rPr>
                <w:rFonts w:ascii="宋体" w:hAnsi="宋体" w:hint="eastAsia"/>
                <w:szCs w:val="21"/>
              </w:rPr>
            </w:pPr>
          </w:p>
        </w:tc>
      </w:tr>
      <w:tr w:rsidR="00DB07C9" w:rsidRPr="00DB07C9" w14:paraId="748AE8C8" w14:textId="77777777">
        <w:tc>
          <w:tcPr>
            <w:tcW w:w="468" w:type="dxa"/>
            <w:tcBorders>
              <w:top w:val="single" w:sz="4" w:space="0" w:color="auto"/>
              <w:left w:val="single" w:sz="4" w:space="0" w:color="auto"/>
              <w:bottom w:val="single" w:sz="4" w:space="0" w:color="auto"/>
              <w:right w:val="single" w:sz="4" w:space="0" w:color="auto"/>
            </w:tcBorders>
            <w:vAlign w:val="center"/>
          </w:tcPr>
          <w:p w14:paraId="2221A8A9" w14:textId="77777777" w:rsidR="006E342A" w:rsidRPr="00DB07C9" w:rsidRDefault="00000000">
            <w:pPr>
              <w:spacing w:before="120" w:after="60"/>
              <w:jc w:val="center"/>
              <w:rPr>
                <w:rFonts w:ascii="宋体" w:hAnsi="宋体" w:hint="eastAsia"/>
                <w:szCs w:val="21"/>
              </w:rPr>
            </w:pPr>
            <w:r w:rsidRPr="00DB07C9">
              <w:rPr>
                <w:rFonts w:ascii="宋体" w:hAnsi="宋体"/>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00502B1F"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持有项目负责人安全生产考核合格证（</w:t>
            </w:r>
            <w:r w:rsidRPr="00DB07C9">
              <w:rPr>
                <w:rFonts w:ascii="宋体" w:hAnsi="宋体"/>
                <w:szCs w:val="21"/>
              </w:rPr>
              <w:t>B类）或</w:t>
            </w:r>
            <w:r w:rsidRPr="00DB07C9">
              <w:rPr>
                <w:rFonts w:ascii="宋体" w:hAnsi="宋体" w:hint="eastAsia"/>
                <w:szCs w:val="21"/>
              </w:rPr>
              <w:t>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1E9301EE"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项目负责人安全生产考核合格证（B类）或建筑施工企业项目负责人安全生产考核合格证扫描件或电子证书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14:paraId="08BDCDC0" w14:textId="77777777" w:rsidR="006E342A" w:rsidRPr="00DB07C9" w:rsidRDefault="006E342A">
            <w:pPr>
              <w:spacing w:before="120" w:after="60"/>
              <w:jc w:val="center"/>
              <w:rPr>
                <w:rFonts w:ascii="宋体" w:hAnsi="宋体" w:hint="eastAsia"/>
                <w:szCs w:val="21"/>
              </w:rPr>
            </w:pPr>
          </w:p>
        </w:tc>
      </w:tr>
      <w:tr w:rsidR="00DB07C9" w:rsidRPr="00DB07C9" w14:paraId="06F7ECE1" w14:textId="77777777">
        <w:tc>
          <w:tcPr>
            <w:tcW w:w="468" w:type="dxa"/>
            <w:tcBorders>
              <w:top w:val="single" w:sz="4" w:space="0" w:color="auto"/>
              <w:left w:val="single" w:sz="4" w:space="0" w:color="auto"/>
              <w:bottom w:val="single" w:sz="4" w:space="0" w:color="auto"/>
              <w:right w:val="single" w:sz="4" w:space="0" w:color="auto"/>
            </w:tcBorders>
            <w:vAlign w:val="center"/>
          </w:tcPr>
          <w:p w14:paraId="10113D0A"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005F7032"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685FCD2F"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拟委托技术负责人的相关证书、资料（具体要求详见招标公告）</w:t>
            </w:r>
          </w:p>
        </w:tc>
        <w:tc>
          <w:tcPr>
            <w:tcW w:w="720" w:type="dxa"/>
            <w:tcBorders>
              <w:top w:val="single" w:sz="4" w:space="0" w:color="auto"/>
              <w:left w:val="single" w:sz="4" w:space="0" w:color="auto"/>
              <w:bottom w:val="single" w:sz="4" w:space="0" w:color="auto"/>
              <w:right w:val="single" w:sz="4" w:space="0" w:color="auto"/>
            </w:tcBorders>
            <w:vAlign w:val="center"/>
          </w:tcPr>
          <w:p w14:paraId="3E4F658F" w14:textId="77777777" w:rsidR="006E342A" w:rsidRPr="00DB07C9" w:rsidRDefault="006E342A">
            <w:pPr>
              <w:spacing w:before="120" w:after="60"/>
              <w:jc w:val="center"/>
              <w:rPr>
                <w:rFonts w:ascii="宋体" w:hAnsi="宋体" w:hint="eastAsia"/>
                <w:szCs w:val="21"/>
              </w:rPr>
            </w:pPr>
          </w:p>
        </w:tc>
      </w:tr>
      <w:tr w:rsidR="00DB07C9" w:rsidRPr="00DB07C9" w14:paraId="33F9C58B" w14:textId="77777777">
        <w:tc>
          <w:tcPr>
            <w:tcW w:w="468" w:type="dxa"/>
            <w:tcBorders>
              <w:top w:val="single" w:sz="4" w:space="0" w:color="auto"/>
              <w:left w:val="single" w:sz="4" w:space="0" w:color="auto"/>
              <w:bottom w:val="single" w:sz="4" w:space="0" w:color="auto"/>
              <w:right w:val="single" w:sz="4" w:space="0" w:color="auto"/>
            </w:tcBorders>
            <w:vAlign w:val="center"/>
          </w:tcPr>
          <w:p w14:paraId="7047239D"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742E40DB"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专职安全员须具有安全生产考核合格证（</w:t>
            </w:r>
            <w:r w:rsidRPr="00DB07C9">
              <w:rPr>
                <w:rFonts w:ascii="宋体" w:hAnsi="宋体"/>
                <w:szCs w:val="21"/>
              </w:rPr>
              <w:t>C</w:t>
            </w:r>
            <w:r w:rsidRPr="00DB07C9">
              <w:rPr>
                <w:rFonts w:ascii="宋体" w:hAnsi="宋体" w:hint="eastAsia"/>
                <w:szCs w:val="21"/>
              </w:rPr>
              <w:t>证）或建筑施工企业专职安全生产管理人员安全生产考核合格证（C</w:t>
            </w:r>
            <w:r w:rsidRPr="00DB07C9">
              <w:rPr>
                <w:rFonts w:ascii="宋体" w:hAnsi="宋体"/>
                <w:szCs w:val="21"/>
              </w:rPr>
              <w:t>3</w:t>
            </w:r>
            <w:r w:rsidRPr="00DB07C9">
              <w:rPr>
                <w:rFonts w:ascii="宋体" w:hAnsi="宋体" w:hint="eastAsia"/>
                <w:szCs w:val="21"/>
              </w:rPr>
              <w:t>类）</w:t>
            </w:r>
          </w:p>
        </w:tc>
        <w:tc>
          <w:tcPr>
            <w:tcW w:w="3420" w:type="dxa"/>
            <w:tcBorders>
              <w:top w:val="single" w:sz="4" w:space="0" w:color="auto"/>
              <w:left w:val="single" w:sz="4" w:space="0" w:color="auto"/>
              <w:bottom w:val="single" w:sz="4" w:space="0" w:color="auto"/>
              <w:right w:val="single" w:sz="4" w:space="0" w:color="auto"/>
            </w:tcBorders>
            <w:vAlign w:val="center"/>
          </w:tcPr>
          <w:p w14:paraId="2D7B1775"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专职安全员的安全生产考核合格证（</w:t>
            </w:r>
            <w:r w:rsidRPr="00DB07C9">
              <w:rPr>
                <w:rFonts w:ascii="宋体" w:hAnsi="宋体"/>
                <w:szCs w:val="21"/>
              </w:rPr>
              <w:t>C</w:t>
            </w:r>
            <w:r w:rsidRPr="00DB07C9">
              <w:rPr>
                <w:rFonts w:ascii="宋体" w:hAnsi="宋体" w:hint="eastAsia"/>
                <w:szCs w:val="21"/>
              </w:rPr>
              <w:t>证）或建筑施工企业专职安全生产管理人员安全生产考核合格证（C</w:t>
            </w:r>
            <w:r w:rsidRPr="00DB07C9">
              <w:rPr>
                <w:rFonts w:ascii="宋体" w:hAnsi="宋体"/>
                <w:szCs w:val="21"/>
              </w:rPr>
              <w:t>3</w:t>
            </w:r>
            <w:r w:rsidRPr="00DB07C9">
              <w:rPr>
                <w:rFonts w:ascii="宋体" w:hAnsi="宋体" w:hint="eastAsia"/>
                <w:szCs w:val="21"/>
              </w:rPr>
              <w:t>类）扫描件或电子证书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14:paraId="663FADC1" w14:textId="77777777" w:rsidR="006E342A" w:rsidRPr="00DB07C9" w:rsidRDefault="006E342A">
            <w:pPr>
              <w:spacing w:before="120" w:after="60"/>
              <w:jc w:val="center"/>
              <w:rPr>
                <w:rFonts w:ascii="宋体" w:hAnsi="宋体" w:hint="eastAsia"/>
                <w:szCs w:val="21"/>
              </w:rPr>
            </w:pPr>
          </w:p>
        </w:tc>
      </w:tr>
      <w:tr w:rsidR="00DB07C9" w:rsidRPr="00DB07C9" w14:paraId="6FBFE5DC" w14:textId="77777777">
        <w:tc>
          <w:tcPr>
            <w:tcW w:w="468" w:type="dxa"/>
            <w:tcBorders>
              <w:top w:val="single" w:sz="4" w:space="0" w:color="auto"/>
              <w:left w:val="single" w:sz="4" w:space="0" w:color="auto"/>
              <w:bottom w:val="single" w:sz="4" w:space="0" w:color="auto"/>
              <w:right w:val="single" w:sz="4" w:space="0" w:color="auto"/>
            </w:tcBorders>
            <w:vAlign w:val="center"/>
          </w:tcPr>
          <w:p w14:paraId="101C25B7" w14:textId="77777777" w:rsidR="006E342A" w:rsidRPr="00DB07C9" w:rsidRDefault="00000000">
            <w:pPr>
              <w:spacing w:before="120" w:after="60"/>
              <w:jc w:val="center"/>
              <w:rPr>
                <w:rFonts w:ascii="宋体" w:hAnsi="宋体" w:hint="eastAsia"/>
                <w:strike/>
                <w:szCs w:val="21"/>
              </w:rPr>
            </w:pPr>
            <w:r w:rsidRPr="00DB07C9">
              <w:rPr>
                <w:rFonts w:ascii="宋体" w:hAnsi="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22DF8425" w14:textId="77777777" w:rsidR="006E342A" w:rsidRPr="00DB07C9" w:rsidRDefault="00000000">
            <w:pPr>
              <w:spacing w:before="120" w:after="60"/>
              <w:jc w:val="center"/>
              <w:rPr>
                <w:rFonts w:ascii="宋体" w:hAnsi="宋体" w:hint="eastAsia"/>
                <w:strike/>
                <w:szCs w:val="21"/>
              </w:rPr>
            </w:pPr>
            <w:r w:rsidRPr="00DB07C9">
              <w:rPr>
                <w:rFonts w:ascii="宋体" w:hAnsi="宋体" w:hint="eastAsia"/>
                <w:szCs w:val="21"/>
              </w:rPr>
              <w:t>投标人完成过的类似工程业绩符合公告要求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73DD4ECA" w14:textId="77777777" w:rsidR="006E342A" w:rsidRPr="00DB07C9" w:rsidRDefault="00000000">
            <w:pPr>
              <w:spacing w:before="120" w:after="60"/>
              <w:jc w:val="center"/>
              <w:rPr>
                <w:rFonts w:ascii="宋体" w:hAnsi="宋体" w:hint="eastAsia"/>
                <w:strike/>
                <w:szCs w:val="21"/>
              </w:rPr>
            </w:pPr>
            <w:r w:rsidRPr="00DB07C9">
              <w:rPr>
                <w:rFonts w:ascii="宋体" w:hAnsi="宋体" w:hint="eastAsia"/>
                <w:szCs w:val="21"/>
              </w:rPr>
              <w:t>按招标公告要求提供</w:t>
            </w:r>
          </w:p>
        </w:tc>
        <w:tc>
          <w:tcPr>
            <w:tcW w:w="720" w:type="dxa"/>
            <w:tcBorders>
              <w:top w:val="single" w:sz="4" w:space="0" w:color="auto"/>
              <w:left w:val="single" w:sz="4" w:space="0" w:color="auto"/>
              <w:bottom w:val="single" w:sz="4" w:space="0" w:color="auto"/>
              <w:right w:val="single" w:sz="4" w:space="0" w:color="auto"/>
            </w:tcBorders>
            <w:vAlign w:val="center"/>
          </w:tcPr>
          <w:p w14:paraId="0C2482F0" w14:textId="77777777" w:rsidR="006E342A" w:rsidRPr="00DB07C9" w:rsidRDefault="006E342A">
            <w:pPr>
              <w:spacing w:before="120" w:after="60"/>
              <w:jc w:val="center"/>
              <w:rPr>
                <w:rFonts w:ascii="宋体" w:hAnsi="宋体" w:hint="eastAsia"/>
                <w:szCs w:val="21"/>
              </w:rPr>
            </w:pPr>
          </w:p>
        </w:tc>
      </w:tr>
      <w:tr w:rsidR="00DB07C9" w:rsidRPr="00DB07C9" w14:paraId="60784D4B" w14:textId="77777777">
        <w:tc>
          <w:tcPr>
            <w:tcW w:w="468" w:type="dxa"/>
            <w:tcBorders>
              <w:top w:val="single" w:sz="4" w:space="0" w:color="auto"/>
              <w:left w:val="single" w:sz="4" w:space="0" w:color="auto"/>
              <w:bottom w:val="single" w:sz="4" w:space="0" w:color="auto"/>
              <w:right w:val="single" w:sz="4" w:space="0" w:color="auto"/>
            </w:tcBorders>
            <w:vAlign w:val="center"/>
          </w:tcPr>
          <w:p w14:paraId="2FE21D5D" w14:textId="77777777" w:rsidR="006E342A" w:rsidRPr="00DB07C9" w:rsidRDefault="00000000">
            <w:pPr>
              <w:spacing w:before="120" w:after="60"/>
              <w:jc w:val="center"/>
              <w:rPr>
                <w:rFonts w:ascii="宋体" w:hAnsi="宋体" w:hint="eastAsia"/>
                <w:szCs w:val="21"/>
                <w:u w:val="single"/>
              </w:rPr>
            </w:pPr>
            <w:r w:rsidRPr="00DB07C9">
              <w:rPr>
                <w:rFonts w:ascii="宋体" w:hAnsi="宋体" w:hint="eastAsia"/>
                <w:szCs w:val="21"/>
                <w:u w:val="single"/>
              </w:rPr>
              <w:t>9</w:t>
            </w:r>
          </w:p>
        </w:tc>
        <w:tc>
          <w:tcPr>
            <w:tcW w:w="3780" w:type="dxa"/>
            <w:tcBorders>
              <w:top w:val="single" w:sz="4" w:space="0" w:color="auto"/>
              <w:left w:val="single" w:sz="4" w:space="0" w:color="auto"/>
              <w:bottom w:val="single" w:sz="4" w:space="0" w:color="auto"/>
              <w:right w:val="single" w:sz="4" w:space="0" w:color="auto"/>
            </w:tcBorders>
            <w:vAlign w:val="center"/>
          </w:tcPr>
          <w:p w14:paraId="108D36C1"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47A45E9"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31D8AD2C" w14:textId="77777777" w:rsidR="006E342A" w:rsidRPr="00DB07C9" w:rsidRDefault="006E342A">
            <w:pPr>
              <w:spacing w:before="120" w:after="60"/>
              <w:jc w:val="center"/>
              <w:rPr>
                <w:rFonts w:ascii="宋体" w:hAnsi="宋体" w:hint="eastAsia"/>
                <w:szCs w:val="21"/>
              </w:rPr>
            </w:pPr>
          </w:p>
        </w:tc>
      </w:tr>
      <w:tr w:rsidR="00DB07C9" w:rsidRPr="00DB07C9" w14:paraId="4AB6EA94" w14:textId="77777777">
        <w:tc>
          <w:tcPr>
            <w:tcW w:w="468" w:type="dxa"/>
            <w:tcBorders>
              <w:top w:val="single" w:sz="4" w:space="0" w:color="auto"/>
              <w:left w:val="single" w:sz="4" w:space="0" w:color="auto"/>
              <w:bottom w:val="single" w:sz="4" w:space="0" w:color="auto"/>
              <w:right w:val="single" w:sz="4" w:space="0" w:color="auto"/>
            </w:tcBorders>
            <w:vAlign w:val="center"/>
          </w:tcPr>
          <w:p w14:paraId="023A2E0F" w14:textId="77777777" w:rsidR="006E342A" w:rsidRPr="00DB07C9" w:rsidRDefault="00000000">
            <w:pPr>
              <w:spacing w:before="120" w:after="60"/>
              <w:jc w:val="center"/>
              <w:rPr>
                <w:rFonts w:ascii="宋体" w:hAnsi="宋体" w:hint="eastAsia"/>
                <w:szCs w:val="21"/>
                <w:u w:val="single"/>
              </w:rPr>
            </w:pPr>
            <w:r w:rsidRPr="00DB07C9">
              <w:rPr>
                <w:rFonts w:ascii="宋体" w:hAnsi="宋体" w:hint="eastAsia"/>
                <w:szCs w:val="21"/>
                <w:u w:val="single"/>
              </w:rPr>
              <w:t>10</w:t>
            </w:r>
          </w:p>
        </w:tc>
        <w:tc>
          <w:tcPr>
            <w:tcW w:w="3780" w:type="dxa"/>
            <w:tcBorders>
              <w:top w:val="single" w:sz="4" w:space="0" w:color="auto"/>
              <w:left w:val="single" w:sz="4" w:space="0" w:color="auto"/>
              <w:bottom w:val="single" w:sz="4" w:space="0" w:color="auto"/>
              <w:right w:val="single" w:sz="4" w:space="0" w:color="auto"/>
            </w:tcBorders>
            <w:vAlign w:val="center"/>
          </w:tcPr>
          <w:p w14:paraId="0D05B9F0"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2FBAE06B"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2F402422" w14:textId="77777777" w:rsidR="006E342A" w:rsidRPr="00DB07C9" w:rsidRDefault="006E342A">
            <w:pPr>
              <w:spacing w:before="120" w:after="60"/>
              <w:jc w:val="center"/>
              <w:rPr>
                <w:rFonts w:ascii="宋体" w:hAnsi="宋体" w:hint="eastAsia"/>
                <w:szCs w:val="21"/>
              </w:rPr>
            </w:pPr>
          </w:p>
        </w:tc>
      </w:tr>
      <w:tr w:rsidR="00DB07C9" w:rsidRPr="00DB07C9" w14:paraId="1ED0151E" w14:textId="77777777">
        <w:tc>
          <w:tcPr>
            <w:tcW w:w="468" w:type="dxa"/>
            <w:tcBorders>
              <w:top w:val="single" w:sz="4" w:space="0" w:color="auto"/>
              <w:left w:val="single" w:sz="4" w:space="0" w:color="auto"/>
              <w:bottom w:val="single" w:sz="4" w:space="0" w:color="auto"/>
              <w:right w:val="single" w:sz="4" w:space="0" w:color="auto"/>
            </w:tcBorders>
            <w:vAlign w:val="center"/>
          </w:tcPr>
          <w:p w14:paraId="66521721" w14:textId="77777777" w:rsidR="006E342A" w:rsidRPr="00DB07C9" w:rsidRDefault="00000000">
            <w:pPr>
              <w:spacing w:before="120" w:after="60"/>
              <w:jc w:val="center"/>
              <w:rPr>
                <w:rFonts w:ascii="宋体" w:hAnsi="宋体" w:hint="eastAsia"/>
                <w:szCs w:val="21"/>
                <w:u w:val="single"/>
              </w:rPr>
            </w:pPr>
            <w:r w:rsidRPr="00DB07C9">
              <w:rPr>
                <w:rFonts w:ascii="宋体" w:hAnsi="宋体" w:hint="eastAsia"/>
                <w:szCs w:val="21"/>
                <w:u w:val="single"/>
              </w:rPr>
              <w:lastRenderedPageBreak/>
              <w:t>11</w:t>
            </w:r>
          </w:p>
        </w:tc>
        <w:tc>
          <w:tcPr>
            <w:tcW w:w="3780" w:type="dxa"/>
            <w:tcBorders>
              <w:top w:val="single" w:sz="4" w:space="0" w:color="auto"/>
              <w:left w:val="single" w:sz="4" w:space="0" w:color="auto"/>
              <w:bottom w:val="single" w:sz="4" w:space="0" w:color="auto"/>
              <w:right w:val="single" w:sz="4" w:space="0" w:color="auto"/>
            </w:tcBorders>
            <w:vAlign w:val="center"/>
          </w:tcPr>
          <w:p w14:paraId="764E2999"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u w:val="single"/>
              </w:rPr>
              <w:t>本项目接受联合体投标。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2F9EBFE7"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u w:val="single"/>
              </w:rPr>
              <w:t>联合体投标的，提供联合体工作协议，联合体工作协议应明确约定各方拟承担的工作和责任</w:t>
            </w:r>
          </w:p>
        </w:tc>
        <w:tc>
          <w:tcPr>
            <w:tcW w:w="720" w:type="dxa"/>
            <w:tcBorders>
              <w:top w:val="single" w:sz="4" w:space="0" w:color="auto"/>
              <w:left w:val="single" w:sz="4" w:space="0" w:color="auto"/>
              <w:bottom w:val="single" w:sz="4" w:space="0" w:color="auto"/>
              <w:right w:val="single" w:sz="4" w:space="0" w:color="auto"/>
            </w:tcBorders>
            <w:vAlign w:val="center"/>
          </w:tcPr>
          <w:p w14:paraId="7834DB5A" w14:textId="77777777" w:rsidR="006E342A" w:rsidRPr="00DB07C9" w:rsidRDefault="006E342A">
            <w:pPr>
              <w:spacing w:before="120" w:after="60"/>
              <w:jc w:val="center"/>
              <w:rPr>
                <w:rFonts w:ascii="宋体" w:hAnsi="宋体" w:hint="eastAsia"/>
                <w:szCs w:val="21"/>
              </w:rPr>
            </w:pPr>
          </w:p>
        </w:tc>
      </w:tr>
      <w:tr w:rsidR="00DB07C9" w:rsidRPr="00DB07C9" w14:paraId="7F6E9509" w14:textId="77777777">
        <w:tc>
          <w:tcPr>
            <w:tcW w:w="468" w:type="dxa"/>
            <w:tcBorders>
              <w:top w:val="single" w:sz="4" w:space="0" w:color="auto"/>
              <w:left w:val="single" w:sz="4" w:space="0" w:color="auto"/>
              <w:bottom w:val="single" w:sz="4" w:space="0" w:color="auto"/>
              <w:right w:val="single" w:sz="4" w:space="0" w:color="auto"/>
            </w:tcBorders>
            <w:vAlign w:val="center"/>
          </w:tcPr>
          <w:p w14:paraId="2FC6D878" w14:textId="77777777" w:rsidR="006E342A" w:rsidRPr="00DB07C9" w:rsidRDefault="00000000">
            <w:pPr>
              <w:spacing w:before="120" w:after="60"/>
              <w:jc w:val="center"/>
              <w:rPr>
                <w:rFonts w:ascii="宋体" w:hAnsi="宋体" w:hint="eastAsia"/>
                <w:szCs w:val="21"/>
                <w:u w:val="single"/>
              </w:rPr>
            </w:pPr>
            <w:r w:rsidRPr="00DB07C9">
              <w:rPr>
                <w:rFonts w:ascii="宋体" w:hAnsi="宋体"/>
                <w:szCs w:val="21"/>
                <w:u w:val="single"/>
              </w:rPr>
              <w:t>1</w:t>
            </w:r>
            <w:r w:rsidRPr="00DB07C9">
              <w:rPr>
                <w:rFonts w:ascii="宋体" w:hAnsi="宋体" w:hint="eastAsia"/>
                <w:szCs w:val="21"/>
                <w:u w:val="single"/>
              </w:rPr>
              <w:t>2</w:t>
            </w:r>
          </w:p>
        </w:tc>
        <w:tc>
          <w:tcPr>
            <w:tcW w:w="3780" w:type="dxa"/>
            <w:tcBorders>
              <w:top w:val="single" w:sz="4" w:space="0" w:color="auto"/>
              <w:left w:val="single" w:sz="4" w:space="0" w:color="auto"/>
              <w:bottom w:val="single" w:sz="4" w:space="0" w:color="auto"/>
              <w:right w:val="single" w:sz="4" w:space="0" w:color="auto"/>
            </w:tcBorders>
            <w:vAlign w:val="center"/>
          </w:tcPr>
          <w:p w14:paraId="7A6B52C0"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资格审查前，投标人须</w:t>
            </w:r>
            <w:r w:rsidRPr="00DB07C9">
              <w:rPr>
                <w:rFonts w:ascii="宋体" w:hAnsi="宋体"/>
                <w:szCs w:val="21"/>
              </w:rPr>
              <w:t>在</w:t>
            </w:r>
            <w:r w:rsidRPr="00DB07C9">
              <w:rPr>
                <w:rFonts w:ascii="宋体" w:hAnsi="宋体" w:hint="eastAsia"/>
                <w:szCs w:val="21"/>
              </w:rPr>
              <w:t>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025283D1" w14:textId="77777777" w:rsidR="006E342A" w:rsidRPr="00DB07C9" w:rsidRDefault="00000000">
            <w:pPr>
              <w:spacing w:after="60"/>
              <w:jc w:val="center"/>
            </w:pPr>
            <w:r w:rsidRPr="00DB07C9">
              <w:rPr>
                <w:rFonts w:hint="eastAsia"/>
              </w:rPr>
              <w:t>投标人在广州市住建行业信用管理平台内企业信用档案的企业和人员信息</w:t>
            </w:r>
            <w:r w:rsidRPr="00DB07C9">
              <w:rPr>
                <w:rFonts w:ascii="宋体" w:hAnsi="宋体" w:hint="eastAsia"/>
                <w:szCs w:val="21"/>
              </w:rPr>
              <w:t>（企业信用档案取自投标截止时间投标人在信用管理平台的信息，投标人无需提交相关资料）</w:t>
            </w:r>
          </w:p>
        </w:tc>
        <w:tc>
          <w:tcPr>
            <w:tcW w:w="720" w:type="dxa"/>
            <w:tcBorders>
              <w:top w:val="single" w:sz="4" w:space="0" w:color="auto"/>
              <w:left w:val="single" w:sz="4" w:space="0" w:color="auto"/>
              <w:bottom w:val="single" w:sz="4" w:space="0" w:color="auto"/>
              <w:right w:val="single" w:sz="4" w:space="0" w:color="auto"/>
            </w:tcBorders>
            <w:vAlign w:val="center"/>
          </w:tcPr>
          <w:p w14:paraId="3297AA57" w14:textId="77777777" w:rsidR="006E342A" w:rsidRPr="00DB07C9" w:rsidRDefault="006E342A">
            <w:pPr>
              <w:spacing w:before="120" w:after="60"/>
              <w:jc w:val="center"/>
              <w:rPr>
                <w:rFonts w:ascii="宋体" w:hAnsi="宋体" w:hint="eastAsia"/>
                <w:szCs w:val="21"/>
              </w:rPr>
            </w:pPr>
          </w:p>
        </w:tc>
      </w:tr>
      <w:tr w:rsidR="00DB07C9" w:rsidRPr="00DB07C9" w14:paraId="07CC4177" w14:textId="77777777">
        <w:tc>
          <w:tcPr>
            <w:tcW w:w="468" w:type="dxa"/>
            <w:tcBorders>
              <w:top w:val="single" w:sz="4" w:space="0" w:color="auto"/>
              <w:left w:val="single" w:sz="4" w:space="0" w:color="auto"/>
              <w:bottom w:val="single" w:sz="4" w:space="0" w:color="auto"/>
              <w:right w:val="single" w:sz="4" w:space="0" w:color="auto"/>
            </w:tcBorders>
            <w:vAlign w:val="center"/>
          </w:tcPr>
          <w:p w14:paraId="50586B69" w14:textId="77777777" w:rsidR="006E342A" w:rsidRPr="00DB07C9" w:rsidRDefault="00000000">
            <w:pPr>
              <w:spacing w:before="120" w:after="60"/>
              <w:jc w:val="center"/>
              <w:rPr>
                <w:rFonts w:ascii="宋体" w:hAnsi="宋体" w:hint="eastAsia"/>
                <w:strike/>
                <w:szCs w:val="21"/>
              </w:rPr>
            </w:pPr>
            <w:r w:rsidRPr="00DB07C9">
              <w:rPr>
                <w:rFonts w:ascii="宋体" w:hAnsi="宋体"/>
                <w:strike/>
                <w:szCs w:val="21"/>
              </w:rPr>
              <w:t>1</w:t>
            </w:r>
            <w:r w:rsidRPr="00DB07C9">
              <w:rPr>
                <w:rFonts w:ascii="宋体" w:hAnsi="宋体" w:hint="eastAsia"/>
                <w:strike/>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6B1D7FC5" w14:textId="77777777" w:rsidR="006E342A" w:rsidRPr="00DB07C9" w:rsidRDefault="00000000">
            <w:pPr>
              <w:spacing w:before="120" w:after="60"/>
              <w:jc w:val="center"/>
              <w:rPr>
                <w:rFonts w:ascii="宋体" w:hAnsi="宋体" w:hint="eastAsia"/>
                <w:strike/>
                <w:szCs w:val="21"/>
              </w:rPr>
            </w:pPr>
            <w:r w:rsidRPr="00DB07C9">
              <w:rPr>
                <w:rFonts w:ascii="宋体" w:hAnsi="宋体" w:hint="eastAsia"/>
                <w:strike/>
                <w:szCs w:val="21"/>
              </w:rPr>
              <w:t>投标人具有在广州地区可使用适合本工程的</w:t>
            </w:r>
            <w:r w:rsidRPr="00DB07C9">
              <w:rPr>
                <w:rFonts w:ascii="宋体" w:hAnsi="宋体"/>
                <w:strike/>
                <w:szCs w:val="21"/>
              </w:rPr>
              <w:t xml:space="preserve"> </w:t>
            </w:r>
            <w:r w:rsidRPr="00DB07C9">
              <w:rPr>
                <w:rFonts w:ascii="宋体" w:hAnsi="宋体" w:hint="eastAsia"/>
                <w:strike/>
                <w:szCs w:val="21"/>
                <w:u w:val="single"/>
              </w:rPr>
              <w:t>（规格）</w:t>
            </w:r>
            <w:r w:rsidRPr="00DB07C9">
              <w:rPr>
                <w:rFonts w:ascii="宋体" w:hAnsi="宋体"/>
                <w:strike/>
                <w:szCs w:val="21"/>
                <w:u w:val="single"/>
              </w:rPr>
              <w:t xml:space="preserve"> </w:t>
            </w:r>
            <w:r w:rsidRPr="00DB07C9">
              <w:rPr>
                <w:rFonts w:ascii="宋体" w:hAnsi="宋体" w:hint="eastAsia"/>
                <w:strike/>
                <w:szCs w:val="21"/>
              </w:rPr>
              <w:t>沥青摊铺机</w:t>
            </w:r>
            <w:r w:rsidRPr="00DB07C9">
              <w:rPr>
                <w:rFonts w:ascii="宋体" w:hAnsi="宋体"/>
                <w:strike/>
                <w:szCs w:val="21"/>
              </w:rPr>
              <w:t xml:space="preserve">    </w:t>
            </w:r>
            <w:r w:rsidRPr="00DB07C9">
              <w:rPr>
                <w:rFonts w:ascii="宋体" w:hAnsi="宋体"/>
                <w:strike/>
                <w:szCs w:val="21"/>
                <w:u w:val="single"/>
              </w:rPr>
              <w:t xml:space="preserve">      </w:t>
            </w:r>
            <w:r w:rsidRPr="00DB07C9">
              <w:rPr>
                <w:rFonts w:ascii="宋体" w:hAnsi="宋体" w:hint="eastAsia"/>
                <w:strike/>
                <w:szCs w:val="21"/>
              </w:rPr>
              <w:t>台（如有）</w:t>
            </w:r>
          </w:p>
        </w:tc>
        <w:tc>
          <w:tcPr>
            <w:tcW w:w="3420" w:type="dxa"/>
            <w:tcBorders>
              <w:top w:val="single" w:sz="4" w:space="0" w:color="auto"/>
              <w:left w:val="single" w:sz="4" w:space="0" w:color="auto"/>
              <w:bottom w:val="single" w:sz="4" w:space="0" w:color="auto"/>
              <w:right w:val="single" w:sz="4" w:space="0" w:color="auto"/>
            </w:tcBorders>
            <w:vAlign w:val="center"/>
          </w:tcPr>
          <w:p w14:paraId="65BBA698" w14:textId="77777777" w:rsidR="006E342A" w:rsidRPr="00DB07C9" w:rsidRDefault="00000000">
            <w:pPr>
              <w:spacing w:before="120" w:after="60"/>
              <w:jc w:val="center"/>
              <w:rPr>
                <w:rFonts w:ascii="宋体" w:hAnsi="宋体" w:hint="eastAsia"/>
                <w:strike/>
                <w:szCs w:val="21"/>
              </w:rPr>
            </w:pPr>
            <w:r w:rsidRPr="00DB07C9">
              <w:rPr>
                <w:rFonts w:ascii="宋体" w:hAnsi="宋体" w:hint="eastAsia"/>
                <w:strike/>
                <w:szCs w:val="21"/>
              </w:rPr>
              <w:t>沥青摊铺机自有发票或权属证明及设备现场全貌彩照（彩照须能反映其规格型号）</w:t>
            </w:r>
          </w:p>
        </w:tc>
        <w:tc>
          <w:tcPr>
            <w:tcW w:w="720" w:type="dxa"/>
            <w:tcBorders>
              <w:top w:val="single" w:sz="4" w:space="0" w:color="auto"/>
              <w:left w:val="single" w:sz="4" w:space="0" w:color="auto"/>
              <w:bottom w:val="single" w:sz="4" w:space="0" w:color="auto"/>
              <w:right w:val="single" w:sz="4" w:space="0" w:color="auto"/>
            </w:tcBorders>
            <w:vAlign w:val="center"/>
          </w:tcPr>
          <w:p w14:paraId="6AF30323" w14:textId="77777777" w:rsidR="006E342A" w:rsidRPr="00DB07C9" w:rsidRDefault="006E342A">
            <w:pPr>
              <w:spacing w:before="120" w:after="60"/>
              <w:jc w:val="center"/>
              <w:rPr>
                <w:rFonts w:ascii="宋体" w:hAnsi="宋体" w:hint="eastAsia"/>
                <w:strike/>
                <w:szCs w:val="21"/>
              </w:rPr>
            </w:pPr>
          </w:p>
        </w:tc>
      </w:tr>
      <w:tr w:rsidR="00DB07C9" w:rsidRPr="00DB07C9" w14:paraId="0D8E68D9" w14:textId="77777777">
        <w:tc>
          <w:tcPr>
            <w:tcW w:w="468" w:type="dxa"/>
            <w:tcBorders>
              <w:top w:val="single" w:sz="4" w:space="0" w:color="auto"/>
              <w:left w:val="single" w:sz="4" w:space="0" w:color="auto"/>
              <w:bottom w:val="single" w:sz="4" w:space="0" w:color="auto"/>
              <w:right w:val="single" w:sz="4" w:space="0" w:color="auto"/>
            </w:tcBorders>
            <w:vAlign w:val="center"/>
          </w:tcPr>
          <w:p w14:paraId="41F82D80" w14:textId="77777777" w:rsidR="006E342A" w:rsidRPr="00DB07C9" w:rsidRDefault="00000000">
            <w:pPr>
              <w:spacing w:before="120" w:after="60"/>
              <w:jc w:val="center"/>
              <w:rPr>
                <w:rFonts w:ascii="宋体" w:hAnsi="宋体" w:hint="eastAsia"/>
                <w:szCs w:val="21"/>
                <w:u w:val="single"/>
              </w:rPr>
            </w:pPr>
            <w:r w:rsidRPr="00DB07C9">
              <w:rPr>
                <w:rFonts w:ascii="宋体" w:hAnsi="宋体" w:hint="eastAsia"/>
                <w:szCs w:val="21"/>
                <w:u w:val="single"/>
              </w:rPr>
              <w:t>13</w:t>
            </w:r>
          </w:p>
        </w:tc>
        <w:tc>
          <w:tcPr>
            <w:tcW w:w="3780" w:type="dxa"/>
            <w:tcBorders>
              <w:top w:val="single" w:sz="4" w:space="0" w:color="auto"/>
              <w:left w:val="single" w:sz="4" w:space="0" w:color="auto"/>
              <w:bottom w:val="single" w:sz="4" w:space="0" w:color="auto"/>
              <w:right w:val="single" w:sz="4" w:space="0" w:color="auto"/>
            </w:tcBorders>
            <w:vAlign w:val="center"/>
          </w:tcPr>
          <w:p w14:paraId="68F654F9"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未在以往工程中因不充分履约行为被本项目招标人书面拒绝投标的</w:t>
            </w:r>
          </w:p>
        </w:tc>
        <w:tc>
          <w:tcPr>
            <w:tcW w:w="3420" w:type="dxa"/>
            <w:tcBorders>
              <w:top w:val="single" w:sz="4" w:space="0" w:color="auto"/>
              <w:left w:val="single" w:sz="4" w:space="0" w:color="auto"/>
              <w:bottom w:val="single" w:sz="4" w:space="0" w:color="auto"/>
              <w:right w:val="single" w:sz="4" w:space="0" w:color="auto"/>
            </w:tcBorders>
            <w:vAlign w:val="center"/>
          </w:tcPr>
          <w:p w14:paraId="4D26CD9E"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具体要求详见招标公告附件</w:t>
            </w:r>
          </w:p>
        </w:tc>
        <w:tc>
          <w:tcPr>
            <w:tcW w:w="720" w:type="dxa"/>
            <w:tcBorders>
              <w:top w:val="single" w:sz="4" w:space="0" w:color="auto"/>
              <w:left w:val="single" w:sz="4" w:space="0" w:color="auto"/>
              <w:bottom w:val="single" w:sz="4" w:space="0" w:color="auto"/>
              <w:right w:val="single" w:sz="4" w:space="0" w:color="auto"/>
            </w:tcBorders>
            <w:vAlign w:val="center"/>
          </w:tcPr>
          <w:p w14:paraId="64AAF539" w14:textId="77777777" w:rsidR="006E342A" w:rsidRPr="00DB07C9" w:rsidRDefault="006E342A">
            <w:pPr>
              <w:spacing w:before="120" w:after="60"/>
              <w:jc w:val="center"/>
              <w:rPr>
                <w:rFonts w:ascii="宋体" w:hAnsi="宋体" w:hint="eastAsia"/>
                <w:strike/>
                <w:szCs w:val="21"/>
              </w:rPr>
            </w:pPr>
          </w:p>
        </w:tc>
      </w:tr>
      <w:tr w:rsidR="00DB07C9" w:rsidRPr="00DB07C9" w14:paraId="7F7E477E" w14:textId="77777777">
        <w:tc>
          <w:tcPr>
            <w:tcW w:w="468" w:type="dxa"/>
            <w:tcBorders>
              <w:top w:val="single" w:sz="4" w:space="0" w:color="auto"/>
              <w:left w:val="single" w:sz="4" w:space="0" w:color="auto"/>
              <w:bottom w:val="single" w:sz="4" w:space="0" w:color="auto"/>
              <w:right w:val="single" w:sz="4" w:space="0" w:color="auto"/>
            </w:tcBorders>
            <w:vAlign w:val="center"/>
          </w:tcPr>
          <w:p w14:paraId="2B58F7D8" w14:textId="77777777" w:rsidR="006E342A" w:rsidRPr="00DB07C9" w:rsidRDefault="00000000">
            <w:pPr>
              <w:spacing w:before="120" w:after="60"/>
              <w:jc w:val="center"/>
              <w:rPr>
                <w:rFonts w:ascii="宋体" w:hAnsi="宋体" w:hint="eastAsia"/>
                <w:szCs w:val="21"/>
                <w:u w:val="single"/>
              </w:rPr>
            </w:pPr>
            <w:r w:rsidRPr="00DB07C9">
              <w:rPr>
                <w:rFonts w:ascii="宋体" w:hAnsi="宋体" w:hint="eastAsia"/>
                <w:szCs w:val="21"/>
                <w:u w:val="single"/>
              </w:rPr>
              <w:t>14</w:t>
            </w:r>
          </w:p>
        </w:tc>
        <w:tc>
          <w:tcPr>
            <w:tcW w:w="3780" w:type="dxa"/>
            <w:tcBorders>
              <w:top w:val="single" w:sz="4" w:space="0" w:color="auto"/>
              <w:left w:val="single" w:sz="4" w:space="0" w:color="auto"/>
              <w:bottom w:val="single" w:sz="4" w:space="0" w:color="auto"/>
              <w:right w:val="single" w:sz="4" w:space="0" w:color="auto"/>
            </w:tcBorders>
            <w:vAlign w:val="center"/>
          </w:tcPr>
          <w:p w14:paraId="0F28D6FD"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投标人未出现以下情形：与其它投标人的单位负责人为同一人或者存在控股、管理关系的（按投标人提供的《投标人声明》第九条内容进行评审）。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2CCC6042"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37958E3B" w14:textId="77777777" w:rsidR="006E342A" w:rsidRPr="00DB07C9" w:rsidRDefault="006E342A">
            <w:pPr>
              <w:spacing w:before="120" w:after="60"/>
              <w:jc w:val="center"/>
              <w:rPr>
                <w:rFonts w:ascii="宋体" w:hAnsi="宋体" w:hint="eastAsia"/>
                <w:szCs w:val="21"/>
              </w:rPr>
            </w:pPr>
          </w:p>
        </w:tc>
      </w:tr>
      <w:tr w:rsidR="00DB07C9" w:rsidRPr="00DB07C9" w14:paraId="35AE7D3C" w14:textId="77777777">
        <w:tc>
          <w:tcPr>
            <w:tcW w:w="468" w:type="dxa"/>
            <w:tcBorders>
              <w:top w:val="single" w:sz="4" w:space="0" w:color="auto"/>
              <w:left w:val="single" w:sz="4" w:space="0" w:color="auto"/>
              <w:bottom w:val="single" w:sz="4" w:space="0" w:color="auto"/>
              <w:right w:val="single" w:sz="4" w:space="0" w:color="auto"/>
            </w:tcBorders>
            <w:vAlign w:val="center"/>
          </w:tcPr>
          <w:p w14:paraId="2A89B9B7" w14:textId="77777777" w:rsidR="006E342A" w:rsidRPr="00DB07C9" w:rsidRDefault="00000000">
            <w:pPr>
              <w:spacing w:before="120" w:after="60"/>
              <w:jc w:val="center"/>
              <w:rPr>
                <w:rFonts w:ascii="宋体" w:hAnsi="宋体" w:hint="eastAsia"/>
                <w:szCs w:val="21"/>
                <w:u w:val="single"/>
              </w:rPr>
            </w:pPr>
            <w:r w:rsidRPr="00DB07C9">
              <w:rPr>
                <w:rFonts w:ascii="宋体" w:hAnsi="宋体" w:hint="eastAsia"/>
                <w:szCs w:val="21"/>
                <w:u w:val="single"/>
              </w:rPr>
              <w:t>15</w:t>
            </w:r>
          </w:p>
        </w:tc>
        <w:tc>
          <w:tcPr>
            <w:tcW w:w="3780" w:type="dxa"/>
            <w:tcBorders>
              <w:top w:val="single" w:sz="4" w:space="0" w:color="auto"/>
              <w:left w:val="single" w:sz="4" w:space="0" w:color="auto"/>
              <w:bottom w:val="single" w:sz="4" w:space="0" w:color="auto"/>
              <w:right w:val="single" w:sz="4" w:space="0" w:color="auto"/>
            </w:tcBorders>
            <w:vAlign w:val="center"/>
          </w:tcPr>
          <w:p w14:paraId="00A66E96" w14:textId="77777777" w:rsidR="006E342A" w:rsidRPr="00DB07C9" w:rsidRDefault="00000000">
            <w:pPr>
              <w:spacing w:before="120" w:after="60"/>
              <w:jc w:val="left"/>
              <w:rPr>
                <w:rFonts w:ascii="宋体" w:hAnsi="宋体" w:hint="eastAsia"/>
                <w:szCs w:val="21"/>
              </w:rPr>
            </w:pPr>
            <w:r w:rsidRPr="00DB07C9">
              <w:rPr>
                <w:rFonts w:ascii="宋体" w:hAnsi="宋体" w:hint="eastAsia"/>
                <w:szCs w:val="21"/>
                <w:u w:val="single"/>
              </w:rPr>
              <w:t>投标人未被列入“信用中国”网站(</w:t>
            </w:r>
            <w:proofErr w:type="spellStart"/>
            <w:r w:rsidRPr="00DB07C9">
              <w:rPr>
                <w:rFonts w:ascii="宋体" w:hAnsi="宋体" w:hint="eastAsia"/>
                <w:szCs w:val="21"/>
                <w:u w:val="single"/>
              </w:rPr>
              <w:t>www.creditchina.gov.cn</w:t>
            </w:r>
            <w:proofErr w:type="spellEnd"/>
            <w:r w:rsidRPr="00DB07C9">
              <w:rPr>
                <w:rFonts w:ascii="宋体" w:hAnsi="宋体" w:hint="eastAsia"/>
                <w:szCs w:val="21"/>
                <w:u w:val="single"/>
              </w:rPr>
              <w:t>) “拖欠农民工工资失信联合惩戒对象名单”。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14:paraId="0BED2073" w14:textId="77777777" w:rsidR="006E342A" w:rsidRPr="00DB07C9" w:rsidRDefault="00000000">
            <w:pPr>
              <w:spacing w:before="120" w:after="60"/>
              <w:jc w:val="center"/>
              <w:rPr>
                <w:rFonts w:ascii="宋体" w:hAnsi="宋体" w:hint="eastAsia"/>
                <w:szCs w:val="21"/>
              </w:rPr>
            </w:pPr>
            <w:r w:rsidRPr="00DB07C9">
              <w:rPr>
                <w:rFonts w:ascii="宋体" w:hAnsi="宋体" w:hint="eastAsia"/>
                <w:szCs w:val="21"/>
                <w:u w:val="single"/>
              </w:rPr>
              <w:t>投标人无需提供资料，按投标截止时间交易系统比对的结果进行评审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230298D9" w14:textId="77777777" w:rsidR="006E342A" w:rsidRPr="00DB07C9" w:rsidRDefault="006E342A">
            <w:pPr>
              <w:spacing w:before="120" w:after="60"/>
              <w:jc w:val="center"/>
              <w:rPr>
                <w:rFonts w:ascii="宋体" w:hAnsi="宋体" w:hint="eastAsia"/>
                <w:szCs w:val="21"/>
              </w:rPr>
            </w:pPr>
          </w:p>
        </w:tc>
      </w:tr>
    </w:tbl>
    <w:p w14:paraId="02073211" w14:textId="77777777" w:rsidR="006E342A" w:rsidRPr="00DB07C9" w:rsidRDefault="00000000">
      <w:pPr>
        <w:spacing w:line="480" w:lineRule="auto"/>
        <w:ind w:firstLineChars="224" w:firstLine="470"/>
        <w:rPr>
          <w:rFonts w:ascii="宋体"/>
          <w:szCs w:val="21"/>
        </w:rPr>
      </w:pPr>
      <w:r w:rsidRPr="00DB07C9">
        <w:rPr>
          <w:rFonts w:ascii="宋体" w:hint="eastAsia"/>
          <w:szCs w:val="21"/>
        </w:rPr>
        <w:t>备注：</w:t>
      </w:r>
    </w:p>
    <w:p w14:paraId="69186813" w14:textId="77777777" w:rsidR="006E342A" w:rsidRPr="00DB07C9" w:rsidRDefault="00000000">
      <w:pPr>
        <w:spacing w:line="480" w:lineRule="auto"/>
        <w:ind w:firstLineChars="224" w:firstLine="470"/>
        <w:rPr>
          <w:rFonts w:ascii="宋体"/>
          <w:szCs w:val="21"/>
        </w:rPr>
      </w:pPr>
      <w:r w:rsidRPr="00DB07C9">
        <w:rPr>
          <w:rFonts w:ascii="宋体" w:hint="eastAsia"/>
          <w:szCs w:val="21"/>
        </w:rPr>
        <w:t xml:space="preserve">1、每一项目符合的打“○”，不符合的打“×”； </w:t>
      </w:r>
    </w:p>
    <w:p w14:paraId="685DA00E" w14:textId="77777777" w:rsidR="006E342A" w:rsidRPr="00DB07C9" w:rsidRDefault="00000000">
      <w:pPr>
        <w:spacing w:line="480" w:lineRule="auto"/>
        <w:ind w:firstLineChars="224" w:firstLine="470"/>
        <w:rPr>
          <w:rFonts w:ascii="宋体"/>
          <w:szCs w:val="21"/>
        </w:rPr>
      </w:pPr>
      <w:r w:rsidRPr="00DB07C9">
        <w:rPr>
          <w:rFonts w:ascii="宋体" w:hint="eastAsia"/>
          <w:szCs w:val="21"/>
        </w:rPr>
        <w:t>2、若评委意见不一致时，则按少数服从多数的原则，</w:t>
      </w:r>
      <w:proofErr w:type="gramStart"/>
      <w:r w:rsidRPr="00DB07C9">
        <w:rPr>
          <w:rFonts w:ascii="宋体" w:hint="eastAsia"/>
          <w:szCs w:val="21"/>
        </w:rPr>
        <w:t>作出</w:t>
      </w:r>
      <w:proofErr w:type="gramEnd"/>
      <w:r w:rsidRPr="00DB07C9">
        <w:rPr>
          <w:rFonts w:ascii="宋体" w:hint="eastAsia"/>
          <w:szCs w:val="21"/>
        </w:rPr>
        <w:t>评审结论。汇总后，出现一个“×”的结论为“不通过”。</w:t>
      </w:r>
    </w:p>
    <w:p w14:paraId="6AD2334B" w14:textId="77777777" w:rsidR="006E342A" w:rsidRPr="00DB07C9" w:rsidRDefault="00000000">
      <w:pPr>
        <w:spacing w:line="480" w:lineRule="auto"/>
        <w:ind w:firstLineChars="224" w:firstLine="470"/>
        <w:rPr>
          <w:rFonts w:ascii="宋体"/>
          <w:szCs w:val="21"/>
        </w:rPr>
      </w:pPr>
      <w:r w:rsidRPr="00DB07C9">
        <w:rPr>
          <w:rFonts w:ascii="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D06A7E7" w14:textId="77777777" w:rsidR="006E342A" w:rsidRPr="00DB07C9" w:rsidRDefault="006E342A">
      <w:pPr>
        <w:tabs>
          <w:tab w:val="left" w:pos="873"/>
        </w:tabs>
        <w:jc w:val="left"/>
        <w:sectPr w:rsidR="006E342A" w:rsidRPr="00DB07C9">
          <w:endnotePr>
            <w:numFmt w:val="decimal"/>
          </w:endnotePr>
          <w:pgSz w:w="11906" w:h="16838"/>
          <w:pgMar w:top="1134" w:right="1418" w:bottom="1247" w:left="1418" w:header="851" w:footer="907" w:gutter="0"/>
          <w:cols w:space="425"/>
          <w:titlePg/>
          <w:docGrid w:type="lines" w:linePitch="312"/>
        </w:sectPr>
      </w:pPr>
    </w:p>
    <w:p w14:paraId="236412E0" w14:textId="77777777" w:rsidR="006E342A" w:rsidRPr="00DB07C9" w:rsidRDefault="00000000">
      <w:pPr>
        <w:ind w:firstLineChars="200" w:firstLine="420"/>
        <w:rPr>
          <w:szCs w:val="21"/>
        </w:rPr>
      </w:pPr>
      <w:r w:rsidRPr="00DB07C9">
        <w:rPr>
          <w:rFonts w:hint="eastAsia"/>
          <w:szCs w:val="21"/>
        </w:rPr>
        <w:lastRenderedPageBreak/>
        <w:t>附表二</w:t>
      </w:r>
    </w:p>
    <w:p w14:paraId="5134D991" w14:textId="77777777" w:rsidR="006E342A" w:rsidRPr="00DB07C9" w:rsidRDefault="00000000">
      <w:pPr>
        <w:jc w:val="center"/>
        <w:rPr>
          <w:b/>
          <w:sz w:val="36"/>
          <w:szCs w:val="36"/>
        </w:rPr>
      </w:pPr>
      <w:r w:rsidRPr="00DB07C9">
        <w:rPr>
          <w:rFonts w:hint="eastAsia"/>
          <w:b/>
          <w:sz w:val="36"/>
          <w:szCs w:val="36"/>
        </w:rPr>
        <w:t>技术标有效性审查表</w:t>
      </w:r>
    </w:p>
    <w:p w14:paraId="738B605F" w14:textId="77777777" w:rsidR="006E342A" w:rsidRPr="00DB07C9" w:rsidRDefault="00000000">
      <w:pPr>
        <w:ind w:firstLineChars="200" w:firstLine="420"/>
        <w:rPr>
          <w:szCs w:val="21"/>
        </w:rPr>
      </w:pPr>
      <w:r w:rsidRPr="00DB07C9">
        <w:rPr>
          <w:rFonts w:hint="eastAsia"/>
          <w:szCs w:val="21"/>
        </w:rPr>
        <w:t>工程名称：</w:t>
      </w:r>
    </w:p>
    <w:tbl>
      <w:tblPr>
        <w:tblW w:w="12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003"/>
        <w:gridCol w:w="1485"/>
        <w:gridCol w:w="1485"/>
        <w:gridCol w:w="1485"/>
        <w:gridCol w:w="1485"/>
        <w:gridCol w:w="1485"/>
      </w:tblGrid>
      <w:tr w:rsidR="00DB07C9" w:rsidRPr="00DB07C9" w14:paraId="6D33832B"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44FD0E67" w14:textId="77777777" w:rsidR="006E342A" w:rsidRPr="00DB07C9" w:rsidRDefault="00000000">
            <w:pPr>
              <w:adjustRightInd w:val="0"/>
              <w:rPr>
                <w:rFonts w:ascii="宋体" w:hAnsi="宋体" w:hint="eastAsia"/>
                <w:szCs w:val="21"/>
              </w:rPr>
            </w:pPr>
            <w:r w:rsidRPr="00DB07C9">
              <w:rPr>
                <w:rFonts w:ascii="宋体" w:hAnsi="宋体" w:hint="eastAsia"/>
                <w:szCs w:val="21"/>
              </w:rPr>
              <w:t>序号</w:t>
            </w:r>
          </w:p>
        </w:tc>
        <w:tc>
          <w:tcPr>
            <w:tcW w:w="5003" w:type="dxa"/>
            <w:tcBorders>
              <w:top w:val="single" w:sz="4" w:space="0" w:color="auto"/>
              <w:left w:val="single" w:sz="4" w:space="0" w:color="auto"/>
              <w:bottom w:val="single" w:sz="4" w:space="0" w:color="auto"/>
              <w:right w:val="single" w:sz="4" w:space="0" w:color="auto"/>
              <w:tl2br w:val="single" w:sz="4" w:space="0" w:color="auto"/>
            </w:tcBorders>
          </w:tcPr>
          <w:p w14:paraId="3B1E62DB" w14:textId="77777777" w:rsidR="006E342A" w:rsidRPr="00DB07C9" w:rsidRDefault="00000000">
            <w:pPr>
              <w:adjustRightInd w:val="0"/>
              <w:rPr>
                <w:rFonts w:ascii="宋体" w:hAnsi="宋体" w:hint="eastAsia"/>
                <w:szCs w:val="21"/>
              </w:rPr>
            </w:pPr>
            <w:r w:rsidRPr="00DB07C9">
              <w:rPr>
                <w:rFonts w:ascii="宋体" w:hAnsi="宋体"/>
                <w:szCs w:val="21"/>
              </w:rPr>
              <w:t xml:space="preserve">               </w:t>
            </w:r>
            <w:r w:rsidRPr="00DB07C9">
              <w:rPr>
                <w:rFonts w:ascii="宋体" w:hAnsi="宋体" w:hint="eastAsia"/>
                <w:szCs w:val="21"/>
              </w:rPr>
              <w:t>投标人</w:t>
            </w:r>
          </w:p>
          <w:p w14:paraId="17C33272" w14:textId="77777777" w:rsidR="006E342A" w:rsidRPr="00DB07C9" w:rsidRDefault="006E342A">
            <w:pPr>
              <w:adjustRightInd w:val="0"/>
              <w:rPr>
                <w:rFonts w:ascii="宋体" w:hAnsi="宋体" w:hint="eastAsia"/>
                <w:szCs w:val="21"/>
              </w:rPr>
            </w:pPr>
          </w:p>
          <w:p w14:paraId="3672EC72" w14:textId="77777777" w:rsidR="006E342A" w:rsidRPr="00DB07C9" w:rsidRDefault="00000000">
            <w:pPr>
              <w:adjustRightInd w:val="0"/>
              <w:rPr>
                <w:rFonts w:ascii="宋体" w:hAnsi="宋体" w:hint="eastAsia"/>
                <w:szCs w:val="21"/>
              </w:rPr>
            </w:pPr>
            <w:r w:rsidRPr="00DB07C9">
              <w:rPr>
                <w:rFonts w:ascii="宋体" w:hAnsi="宋体" w:hint="eastAsia"/>
                <w:szCs w:val="21"/>
              </w:rPr>
              <w:t>评审内容</w:t>
            </w:r>
          </w:p>
        </w:tc>
        <w:tc>
          <w:tcPr>
            <w:tcW w:w="1485" w:type="dxa"/>
            <w:tcBorders>
              <w:top w:val="single" w:sz="4" w:space="0" w:color="auto"/>
              <w:left w:val="single" w:sz="4" w:space="0" w:color="auto"/>
              <w:bottom w:val="single" w:sz="4" w:space="0" w:color="auto"/>
              <w:right w:val="single" w:sz="4" w:space="0" w:color="auto"/>
            </w:tcBorders>
          </w:tcPr>
          <w:p w14:paraId="71E5B19F"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13DC034C"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7A7728B0"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4860DCFA"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470A322B" w14:textId="77777777" w:rsidR="006E342A" w:rsidRPr="00DB07C9" w:rsidRDefault="006E342A">
            <w:pPr>
              <w:adjustRightInd w:val="0"/>
              <w:rPr>
                <w:rFonts w:ascii="宋体" w:hAnsi="宋体" w:hint="eastAsia"/>
                <w:szCs w:val="21"/>
              </w:rPr>
            </w:pPr>
          </w:p>
        </w:tc>
      </w:tr>
      <w:tr w:rsidR="00DB07C9" w:rsidRPr="00DB07C9" w14:paraId="546C7BB3"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6C3C09DF" w14:textId="77777777" w:rsidR="006E342A" w:rsidRPr="00DB07C9" w:rsidRDefault="00000000">
            <w:pPr>
              <w:adjustRightInd w:val="0"/>
              <w:rPr>
                <w:rFonts w:ascii="宋体" w:hAnsi="宋体" w:hint="eastAsia"/>
                <w:szCs w:val="21"/>
              </w:rPr>
            </w:pPr>
            <w:r w:rsidRPr="00DB07C9">
              <w:rPr>
                <w:rFonts w:ascii="宋体" w:hAnsi="宋体" w:hint="eastAsia"/>
                <w:szCs w:val="21"/>
              </w:rPr>
              <w:t>1</w:t>
            </w:r>
          </w:p>
        </w:tc>
        <w:tc>
          <w:tcPr>
            <w:tcW w:w="5003" w:type="dxa"/>
            <w:tcBorders>
              <w:top w:val="single" w:sz="4" w:space="0" w:color="auto"/>
              <w:left w:val="single" w:sz="4" w:space="0" w:color="auto"/>
              <w:bottom w:val="single" w:sz="4" w:space="0" w:color="auto"/>
              <w:right w:val="single" w:sz="4" w:space="0" w:color="auto"/>
            </w:tcBorders>
            <w:vAlign w:val="center"/>
          </w:tcPr>
          <w:p w14:paraId="56539696" w14:textId="77777777" w:rsidR="006E342A" w:rsidRPr="00DB07C9" w:rsidRDefault="00000000">
            <w:pPr>
              <w:adjustRightInd w:val="0"/>
              <w:rPr>
                <w:rFonts w:ascii="宋体" w:hAnsi="宋体" w:hint="eastAsia"/>
                <w:szCs w:val="21"/>
              </w:rPr>
            </w:pPr>
            <w:r w:rsidRPr="00DB07C9">
              <w:rPr>
                <w:rFonts w:ascii="宋体" w:hAnsi="宋体" w:cs="宋体" w:hint="eastAsia"/>
                <w:u w:val="single"/>
                <w:shd w:val="clear" w:color="auto" w:fill="FFFFFF"/>
              </w:rPr>
              <w:t>《广州建设工程施工招标投标书》中的总工期不符合招标文件要求的；</w:t>
            </w:r>
          </w:p>
        </w:tc>
        <w:tc>
          <w:tcPr>
            <w:tcW w:w="1485" w:type="dxa"/>
            <w:tcBorders>
              <w:top w:val="single" w:sz="4" w:space="0" w:color="auto"/>
              <w:left w:val="single" w:sz="4" w:space="0" w:color="auto"/>
              <w:bottom w:val="single" w:sz="4" w:space="0" w:color="auto"/>
              <w:right w:val="single" w:sz="4" w:space="0" w:color="auto"/>
            </w:tcBorders>
          </w:tcPr>
          <w:p w14:paraId="5FC4EBF4"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209CEC53"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3F22E938"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3959E49B"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48A3F14A" w14:textId="77777777" w:rsidR="006E342A" w:rsidRPr="00DB07C9" w:rsidRDefault="006E342A">
            <w:pPr>
              <w:adjustRightInd w:val="0"/>
              <w:rPr>
                <w:rFonts w:ascii="宋体" w:hAnsi="宋体" w:hint="eastAsia"/>
                <w:szCs w:val="21"/>
              </w:rPr>
            </w:pPr>
          </w:p>
        </w:tc>
      </w:tr>
      <w:tr w:rsidR="00DB07C9" w:rsidRPr="00DB07C9" w14:paraId="7A8D470F"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60D2575E" w14:textId="77777777" w:rsidR="006E342A" w:rsidRPr="00DB07C9" w:rsidRDefault="00000000">
            <w:pPr>
              <w:adjustRightInd w:val="0"/>
              <w:rPr>
                <w:rFonts w:ascii="宋体" w:hAnsi="宋体" w:hint="eastAsia"/>
                <w:szCs w:val="21"/>
              </w:rPr>
            </w:pPr>
            <w:r w:rsidRPr="00DB07C9">
              <w:rPr>
                <w:rFonts w:ascii="宋体" w:hAnsi="宋体" w:hint="eastAsia"/>
                <w:szCs w:val="21"/>
              </w:rPr>
              <w:t>2</w:t>
            </w:r>
          </w:p>
        </w:tc>
        <w:tc>
          <w:tcPr>
            <w:tcW w:w="5003" w:type="dxa"/>
            <w:tcBorders>
              <w:top w:val="single" w:sz="4" w:space="0" w:color="auto"/>
              <w:left w:val="single" w:sz="4" w:space="0" w:color="auto"/>
              <w:bottom w:val="single" w:sz="4" w:space="0" w:color="auto"/>
              <w:right w:val="single" w:sz="4" w:space="0" w:color="auto"/>
            </w:tcBorders>
            <w:vAlign w:val="center"/>
          </w:tcPr>
          <w:p w14:paraId="006EAD16" w14:textId="77777777" w:rsidR="006E342A" w:rsidRPr="00DB07C9" w:rsidRDefault="00000000">
            <w:pPr>
              <w:adjustRightInd w:val="0"/>
              <w:rPr>
                <w:rFonts w:ascii="宋体" w:hAnsi="宋体" w:hint="eastAsia"/>
                <w:szCs w:val="21"/>
              </w:rPr>
            </w:pPr>
            <w:r w:rsidRPr="00DB07C9">
              <w:rPr>
                <w:rFonts w:ascii="宋体" w:hAnsi="宋体" w:cs="宋体" w:hint="eastAsia"/>
                <w:u w:val="single"/>
                <w:shd w:val="clear" w:color="auto" w:fill="FFFFFF"/>
              </w:rPr>
              <w:t>《广州建设工程施工招标投标书》中的工程质量标准不符合招标文件要求的；</w:t>
            </w:r>
          </w:p>
        </w:tc>
        <w:tc>
          <w:tcPr>
            <w:tcW w:w="1485" w:type="dxa"/>
            <w:tcBorders>
              <w:top w:val="single" w:sz="4" w:space="0" w:color="auto"/>
              <w:left w:val="single" w:sz="4" w:space="0" w:color="auto"/>
              <w:bottom w:val="single" w:sz="4" w:space="0" w:color="auto"/>
              <w:right w:val="single" w:sz="4" w:space="0" w:color="auto"/>
            </w:tcBorders>
          </w:tcPr>
          <w:p w14:paraId="30F2C2BD"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6C25AAC5"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7C15324C"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54379767"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73B825C1" w14:textId="77777777" w:rsidR="006E342A" w:rsidRPr="00DB07C9" w:rsidRDefault="006E342A">
            <w:pPr>
              <w:adjustRightInd w:val="0"/>
              <w:rPr>
                <w:rFonts w:ascii="宋体" w:hAnsi="宋体" w:hint="eastAsia"/>
                <w:szCs w:val="21"/>
              </w:rPr>
            </w:pPr>
          </w:p>
        </w:tc>
      </w:tr>
      <w:tr w:rsidR="00DB07C9" w:rsidRPr="00DB07C9" w14:paraId="55454C69"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18EC04A9" w14:textId="77777777" w:rsidR="006E342A" w:rsidRPr="00DB07C9" w:rsidRDefault="00000000">
            <w:pPr>
              <w:adjustRightInd w:val="0"/>
              <w:rPr>
                <w:rFonts w:ascii="宋体" w:hAnsi="宋体" w:hint="eastAsia"/>
                <w:szCs w:val="21"/>
                <w:u w:val="single"/>
              </w:rPr>
            </w:pPr>
            <w:r w:rsidRPr="00DB07C9">
              <w:rPr>
                <w:rFonts w:ascii="宋体" w:hAnsi="宋体" w:hint="eastAsia"/>
                <w:szCs w:val="21"/>
                <w:u w:val="single"/>
              </w:rPr>
              <w:t>3</w:t>
            </w:r>
          </w:p>
        </w:tc>
        <w:tc>
          <w:tcPr>
            <w:tcW w:w="5003" w:type="dxa"/>
            <w:tcBorders>
              <w:top w:val="single" w:sz="4" w:space="0" w:color="auto"/>
              <w:left w:val="single" w:sz="4" w:space="0" w:color="auto"/>
              <w:bottom w:val="single" w:sz="4" w:space="0" w:color="auto"/>
              <w:right w:val="single" w:sz="4" w:space="0" w:color="auto"/>
            </w:tcBorders>
            <w:vAlign w:val="center"/>
          </w:tcPr>
          <w:p w14:paraId="317B84C3" w14:textId="77777777" w:rsidR="006E342A" w:rsidRPr="00DB07C9" w:rsidRDefault="00000000">
            <w:pPr>
              <w:adjustRightInd w:val="0"/>
              <w:rPr>
                <w:rFonts w:ascii="宋体" w:hAnsi="宋体" w:hint="eastAsia"/>
                <w:szCs w:val="21"/>
              </w:rPr>
            </w:pPr>
            <w:r w:rsidRPr="00DB07C9">
              <w:rPr>
                <w:rFonts w:ascii="宋体" w:hAnsi="宋体" w:hint="eastAsia"/>
                <w:szCs w:val="21"/>
              </w:rPr>
              <w:t>投标文件中没有有效的法定代表人证明书，或由委托代理人签署的投标文件中没有法定代表人授权书；</w:t>
            </w:r>
          </w:p>
        </w:tc>
        <w:tc>
          <w:tcPr>
            <w:tcW w:w="1485" w:type="dxa"/>
            <w:tcBorders>
              <w:top w:val="single" w:sz="4" w:space="0" w:color="auto"/>
              <w:left w:val="single" w:sz="4" w:space="0" w:color="auto"/>
              <w:bottom w:val="single" w:sz="4" w:space="0" w:color="auto"/>
              <w:right w:val="single" w:sz="4" w:space="0" w:color="auto"/>
            </w:tcBorders>
          </w:tcPr>
          <w:p w14:paraId="6AA0FD9C"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3D2E4288"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32BB34B9"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52E26477"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5234F91A" w14:textId="77777777" w:rsidR="006E342A" w:rsidRPr="00DB07C9" w:rsidRDefault="006E342A">
            <w:pPr>
              <w:adjustRightInd w:val="0"/>
              <w:rPr>
                <w:rFonts w:ascii="宋体" w:hAnsi="宋体" w:hint="eastAsia"/>
                <w:szCs w:val="21"/>
              </w:rPr>
            </w:pPr>
          </w:p>
        </w:tc>
      </w:tr>
      <w:tr w:rsidR="00DB07C9" w:rsidRPr="00DB07C9" w14:paraId="1BE8493D"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5E913C8C" w14:textId="77777777" w:rsidR="006E342A" w:rsidRPr="00DB07C9" w:rsidRDefault="00000000">
            <w:pPr>
              <w:adjustRightInd w:val="0"/>
              <w:rPr>
                <w:rFonts w:ascii="宋体" w:hAnsi="宋体" w:hint="eastAsia"/>
                <w:szCs w:val="21"/>
                <w:u w:val="single"/>
              </w:rPr>
            </w:pPr>
            <w:r w:rsidRPr="00DB07C9">
              <w:rPr>
                <w:rFonts w:ascii="宋体" w:hAnsi="宋体" w:hint="eastAsia"/>
                <w:szCs w:val="21"/>
                <w:u w:val="single"/>
              </w:rPr>
              <w:t>4</w:t>
            </w:r>
          </w:p>
        </w:tc>
        <w:tc>
          <w:tcPr>
            <w:tcW w:w="5003" w:type="dxa"/>
            <w:tcBorders>
              <w:top w:val="single" w:sz="4" w:space="0" w:color="auto"/>
              <w:left w:val="single" w:sz="4" w:space="0" w:color="auto"/>
              <w:bottom w:val="single" w:sz="4" w:space="0" w:color="auto"/>
              <w:right w:val="single" w:sz="4" w:space="0" w:color="auto"/>
            </w:tcBorders>
            <w:vAlign w:val="center"/>
          </w:tcPr>
          <w:p w14:paraId="04CCAFFD" w14:textId="77777777" w:rsidR="006E342A" w:rsidRPr="00DB07C9" w:rsidRDefault="00000000">
            <w:pPr>
              <w:adjustRightInd w:val="0"/>
              <w:rPr>
                <w:rFonts w:ascii="宋体" w:hAnsi="宋体" w:hint="eastAsia"/>
                <w:szCs w:val="21"/>
              </w:rPr>
            </w:pPr>
            <w:r w:rsidRPr="00DB07C9">
              <w:rPr>
                <w:rFonts w:ascii="宋体" w:hAnsi="宋体" w:hint="eastAsia"/>
                <w:szCs w:val="21"/>
              </w:rPr>
              <w:t>投标文件未按</w:t>
            </w:r>
            <w:r w:rsidRPr="00DB07C9">
              <w:rPr>
                <w:rFonts w:ascii="宋体" w:hAnsi="宋体" w:hint="eastAsia"/>
                <w:szCs w:val="21"/>
                <w:u w:val="single"/>
              </w:rPr>
              <w:t>第四章</w:t>
            </w:r>
            <w:r w:rsidRPr="00DB07C9">
              <w:rPr>
                <w:rFonts w:ascii="宋体" w:hAnsi="宋体"/>
                <w:szCs w:val="21"/>
              </w:rPr>
              <w:t xml:space="preserve"> 格式7</w:t>
            </w:r>
            <w:r w:rsidRPr="00DB07C9">
              <w:rPr>
                <w:rFonts w:ascii="宋体" w:hAnsi="宋体" w:hint="eastAsia"/>
                <w:szCs w:val="21"/>
              </w:rPr>
              <w:t>、格式</w:t>
            </w:r>
            <w:r w:rsidRPr="00DB07C9">
              <w:rPr>
                <w:rFonts w:ascii="宋体" w:hAnsi="宋体"/>
                <w:szCs w:val="21"/>
              </w:rPr>
              <w:t>11</w:t>
            </w:r>
            <w:r w:rsidRPr="00DB07C9">
              <w:rPr>
                <w:rFonts w:ascii="宋体" w:hAnsi="宋体" w:hint="eastAsia"/>
                <w:szCs w:val="21"/>
              </w:rPr>
              <w:t>、格式</w:t>
            </w:r>
            <w:r w:rsidRPr="00DB07C9">
              <w:rPr>
                <w:rFonts w:ascii="宋体" w:hAnsi="宋体"/>
                <w:szCs w:val="21"/>
              </w:rPr>
              <w:t>12</w:t>
            </w:r>
            <w:r w:rsidRPr="00DB07C9">
              <w:rPr>
                <w:rFonts w:ascii="宋体" w:hAnsi="宋体" w:hint="eastAsia"/>
                <w:szCs w:val="21"/>
              </w:rPr>
              <w:t>、格式</w:t>
            </w:r>
            <w:r w:rsidRPr="00DB07C9">
              <w:rPr>
                <w:rFonts w:ascii="宋体" w:hAnsi="宋体"/>
                <w:szCs w:val="21"/>
              </w:rPr>
              <w:t>13</w:t>
            </w:r>
            <w:r w:rsidRPr="00DB07C9">
              <w:rPr>
                <w:rFonts w:ascii="宋体" w:hAnsi="宋体" w:hint="eastAsia"/>
                <w:szCs w:val="21"/>
              </w:rPr>
              <w:t>、格式</w:t>
            </w:r>
            <w:r w:rsidRPr="00DB07C9">
              <w:rPr>
                <w:rFonts w:ascii="宋体" w:hAnsi="宋体"/>
                <w:szCs w:val="21"/>
              </w:rPr>
              <w:t>1</w:t>
            </w:r>
            <w:r w:rsidRPr="00DB07C9">
              <w:rPr>
                <w:rFonts w:ascii="宋体" w:hAnsi="宋体" w:hint="eastAsia"/>
                <w:szCs w:val="21"/>
              </w:rPr>
              <w:t>5规定的格式填写，或主要内容不全，或关键字迹模糊、无法辨认的；</w:t>
            </w:r>
          </w:p>
        </w:tc>
        <w:tc>
          <w:tcPr>
            <w:tcW w:w="1485" w:type="dxa"/>
            <w:tcBorders>
              <w:top w:val="single" w:sz="4" w:space="0" w:color="auto"/>
              <w:left w:val="single" w:sz="4" w:space="0" w:color="auto"/>
              <w:bottom w:val="single" w:sz="4" w:space="0" w:color="auto"/>
              <w:right w:val="single" w:sz="4" w:space="0" w:color="auto"/>
            </w:tcBorders>
          </w:tcPr>
          <w:p w14:paraId="3B882A51"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71CC421C"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44112076"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6017251C"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72F77FA1" w14:textId="77777777" w:rsidR="006E342A" w:rsidRPr="00DB07C9" w:rsidRDefault="006E342A">
            <w:pPr>
              <w:adjustRightInd w:val="0"/>
              <w:rPr>
                <w:rFonts w:ascii="宋体" w:hAnsi="宋体" w:hint="eastAsia"/>
                <w:szCs w:val="21"/>
              </w:rPr>
            </w:pPr>
          </w:p>
        </w:tc>
      </w:tr>
      <w:tr w:rsidR="00DB07C9" w:rsidRPr="00DB07C9" w14:paraId="41ADC8B4"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394E657A" w14:textId="77777777" w:rsidR="006E342A" w:rsidRPr="00DB07C9" w:rsidRDefault="00000000">
            <w:pPr>
              <w:adjustRightInd w:val="0"/>
              <w:rPr>
                <w:rFonts w:ascii="宋体" w:hAnsi="宋体" w:hint="eastAsia"/>
                <w:szCs w:val="21"/>
                <w:u w:val="single"/>
              </w:rPr>
            </w:pPr>
            <w:r w:rsidRPr="00DB07C9">
              <w:rPr>
                <w:rFonts w:ascii="宋体" w:hAnsi="宋体" w:hint="eastAsia"/>
                <w:szCs w:val="21"/>
                <w:u w:val="single"/>
              </w:rPr>
              <w:t>5</w:t>
            </w:r>
          </w:p>
        </w:tc>
        <w:tc>
          <w:tcPr>
            <w:tcW w:w="5003" w:type="dxa"/>
            <w:tcBorders>
              <w:top w:val="single" w:sz="4" w:space="0" w:color="auto"/>
              <w:left w:val="single" w:sz="4" w:space="0" w:color="auto"/>
              <w:bottom w:val="single" w:sz="4" w:space="0" w:color="auto"/>
              <w:right w:val="single" w:sz="4" w:space="0" w:color="auto"/>
            </w:tcBorders>
            <w:vAlign w:val="center"/>
          </w:tcPr>
          <w:p w14:paraId="0F97DBA1" w14:textId="77777777" w:rsidR="006E342A" w:rsidRPr="00DB07C9" w:rsidRDefault="00000000">
            <w:pPr>
              <w:adjustRightInd w:val="0"/>
              <w:rPr>
                <w:rFonts w:ascii="宋体" w:hAnsi="宋体" w:hint="eastAsia"/>
                <w:szCs w:val="21"/>
              </w:rPr>
            </w:pPr>
            <w:r w:rsidRPr="00DB07C9">
              <w:rPr>
                <w:rFonts w:ascii="宋体" w:hAnsi="宋体" w:hint="eastAsia"/>
                <w:szCs w:val="21"/>
              </w:rPr>
              <w:t>投标人之间存在《广东省实施&lt;中华人民共和国招标投标法&gt;》第十六条所禁止的情形的；</w:t>
            </w:r>
          </w:p>
        </w:tc>
        <w:tc>
          <w:tcPr>
            <w:tcW w:w="1485" w:type="dxa"/>
            <w:tcBorders>
              <w:top w:val="single" w:sz="4" w:space="0" w:color="auto"/>
              <w:left w:val="single" w:sz="4" w:space="0" w:color="auto"/>
              <w:bottom w:val="single" w:sz="4" w:space="0" w:color="auto"/>
              <w:right w:val="single" w:sz="4" w:space="0" w:color="auto"/>
            </w:tcBorders>
          </w:tcPr>
          <w:p w14:paraId="4FD16EF4" w14:textId="77777777" w:rsidR="006E342A" w:rsidRPr="00DB07C9" w:rsidRDefault="006E342A">
            <w:pPr>
              <w:adjustRightInd w:val="0"/>
              <w:rPr>
                <w:rFonts w:ascii="宋体" w:hAnsi="宋体" w:hint="eastAsia"/>
                <w:szCs w:val="21"/>
                <w:shd w:val="pct10" w:color="auto" w:fill="FFFFFF"/>
              </w:rPr>
            </w:pPr>
          </w:p>
        </w:tc>
        <w:tc>
          <w:tcPr>
            <w:tcW w:w="1485" w:type="dxa"/>
            <w:tcBorders>
              <w:top w:val="single" w:sz="4" w:space="0" w:color="auto"/>
              <w:left w:val="single" w:sz="4" w:space="0" w:color="auto"/>
              <w:bottom w:val="single" w:sz="4" w:space="0" w:color="auto"/>
              <w:right w:val="single" w:sz="4" w:space="0" w:color="auto"/>
            </w:tcBorders>
          </w:tcPr>
          <w:p w14:paraId="309A5AB6" w14:textId="77777777" w:rsidR="006E342A" w:rsidRPr="00DB07C9" w:rsidRDefault="006E342A">
            <w:pPr>
              <w:adjustRightInd w:val="0"/>
              <w:rPr>
                <w:rFonts w:ascii="宋体" w:hAnsi="宋体" w:hint="eastAsia"/>
                <w:szCs w:val="21"/>
                <w:shd w:val="pct10" w:color="auto" w:fill="FFFFFF"/>
              </w:rPr>
            </w:pPr>
          </w:p>
        </w:tc>
        <w:tc>
          <w:tcPr>
            <w:tcW w:w="1485" w:type="dxa"/>
            <w:tcBorders>
              <w:top w:val="single" w:sz="4" w:space="0" w:color="auto"/>
              <w:left w:val="single" w:sz="4" w:space="0" w:color="auto"/>
              <w:bottom w:val="single" w:sz="4" w:space="0" w:color="auto"/>
              <w:right w:val="single" w:sz="4" w:space="0" w:color="auto"/>
            </w:tcBorders>
          </w:tcPr>
          <w:p w14:paraId="2C96CA51" w14:textId="77777777" w:rsidR="006E342A" w:rsidRPr="00DB07C9" w:rsidRDefault="006E342A">
            <w:pPr>
              <w:adjustRightInd w:val="0"/>
              <w:rPr>
                <w:rFonts w:ascii="宋体" w:hAnsi="宋体" w:hint="eastAsia"/>
                <w:szCs w:val="21"/>
                <w:shd w:val="pct10" w:color="auto" w:fill="FFFFFF"/>
              </w:rPr>
            </w:pPr>
          </w:p>
        </w:tc>
        <w:tc>
          <w:tcPr>
            <w:tcW w:w="1485" w:type="dxa"/>
            <w:tcBorders>
              <w:top w:val="single" w:sz="4" w:space="0" w:color="auto"/>
              <w:left w:val="single" w:sz="4" w:space="0" w:color="auto"/>
              <w:bottom w:val="single" w:sz="4" w:space="0" w:color="auto"/>
              <w:right w:val="single" w:sz="4" w:space="0" w:color="auto"/>
            </w:tcBorders>
          </w:tcPr>
          <w:p w14:paraId="2FDC42DE" w14:textId="77777777" w:rsidR="006E342A" w:rsidRPr="00DB07C9" w:rsidRDefault="006E342A">
            <w:pPr>
              <w:adjustRightInd w:val="0"/>
              <w:rPr>
                <w:rFonts w:ascii="宋体" w:hAnsi="宋体" w:hint="eastAsia"/>
                <w:szCs w:val="21"/>
                <w:shd w:val="pct10" w:color="auto" w:fill="FFFFFF"/>
              </w:rPr>
            </w:pPr>
          </w:p>
        </w:tc>
        <w:tc>
          <w:tcPr>
            <w:tcW w:w="1485" w:type="dxa"/>
            <w:tcBorders>
              <w:top w:val="single" w:sz="4" w:space="0" w:color="auto"/>
              <w:left w:val="single" w:sz="4" w:space="0" w:color="auto"/>
              <w:bottom w:val="single" w:sz="4" w:space="0" w:color="auto"/>
              <w:right w:val="single" w:sz="4" w:space="0" w:color="auto"/>
            </w:tcBorders>
          </w:tcPr>
          <w:p w14:paraId="2FFE1664" w14:textId="77777777" w:rsidR="006E342A" w:rsidRPr="00DB07C9" w:rsidRDefault="006E342A">
            <w:pPr>
              <w:adjustRightInd w:val="0"/>
              <w:rPr>
                <w:rFonts w:ascii="宋体" w:hAnsi="宋体" w:hint="eastAsia"/>
                <w:szCs w:val="21"/>
                <w:shd w:val="pct10" w:color="auto" w:fill="FFFFFF"/>
              </w:rPr>
            </w:pPr>
          </w:p>
        </w:tc>
      </w:tr>
      <w:tr w:rsidR="00DB07C9" w:rsidRPr="00DB07C9" w14:paraId="566FFBC4"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42F97B14" w14:textId="77777777" w:rsidR="006E342A" w:rsidRPr="00DB07C9" w:rsidRDefault="00000000">
            <w:pPr>
              <w:adjustRightInd w:val="0"/>
              <w:rPr>
                <w:rFonts w:ascii="宋体" w:hAnsi="宋体" w:hint="eastAsia"/>
                <w:szCs w:val="21"/>
                <w:u w:val="single"/>
              </w:rPr>
            </w:pPr>
            <w:r w:rsidRPr="00DB07C9">
              <w:rPr>
                <w:rFonts w:ascii="宋体" w:hAnsi="宋体" w:hint="eastAsia"/>
                <w:szCs w:val="21"/>
                <w:u w:val="single"/>
              </w:rPr>
              <w:t>6</w:t>
            </w:r>
          </w:p>
        </w:tc>
        <w:tc>
          <w:tcPr>
            <w:tcW w:w="5003" w:type="dxa"/>
            <w:tcBorders>
              <w:top w:val="single" w:sz="4" w:space="0" w:color="auto"/>
              <w:left w:val="single" w:sz="4" w:space="0" w:color="auto"/>
              <w:bottom w:val="single" w:sz="4" w:space="0" w:color="auto"/>
              <w:right w:val="single" w:sz="4" w:space="0" w:color="auto"/>
            </w:tcBorders>
            <w:vAlign w:val="center"/>
          </w:tcPr>
          <w:p w14:paraId="77F3985C" w14:textId="77777777" w:rsidR="006E342A" w:rsidRPr="00DB07C9" w:rsidRDefault="00000000">
            <w:pPr>
              <w:adjustRightInd w:val="0"/>
              <w:rPr>
                <w:rFonts w:ascii="宋体" w:hAnsi="宋体" w:hint="eastAsia"/>
                <w:szCs w:val="21"/>
              </w:rPr>
            </w:pPr>
            <w:r w:rsidRPr="00DB07C9">
              <w:rPr>
                <w:rFonts w:ascii="宋体" w:hAnsi="宋体" w:hint="eastAsia"/>
                <w:szCs w:val="21"/>
              </w:rPr>
              <w:t>无《参与编制技术标投标文件人员名单》的</w:t>
            </w:r>
          </w:p>
        </w:tc>
        <w:tc>
          <w:tcPr>
            <w:tcW w:w="1485" w:type="dxa"/>
            <w:tcBorders>
              <w:top w:val="single" w:sz="4" w:space="0" w:color="auto"/>
              <w:left w:val="single" w:sz="4" w:space="0" w:color="auto"/>
              <w:bottom w:val="single" w:sz="4" w:space="0" w:color="auto"/>
              <w:right w:val="single" w:sz="4" w:space="0" w:color="auto"/>
            </w:tcBorders>
          </w:tcPr>
          <w:p w14:paraId="5729096A"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5C5B1B6C"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2E37D800"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2F6642B4"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0119D0E8" w14:textId="77777777" w:rsidR="006E342A" w:rsidRPr="00DB07C9" w:rsidRDefault="006E342A">
            <w:pPr>
              <w:adjustRightInd w:val="0"/>
              <w:rPr>
                <w:rFonts w:ascii="宋体" w:hAnsi="宋体" w:hint="eastAsia"/>
                <w:szCs w:val="21"/>
              </w:rPr>
            </w:pPr>
          </w:p>
        </w:tc>
      </w:tr>
      <w:tr w:rsidR="00DB07C9" w:rsidRPr="00DB07C9" w14:paraId="56D48D69"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211A83D8" w14:textId="77777777" w:rsidR="006E342A" w:rsidRPr="00DB07C9" w:rsidRDefault="00000000">
            <w:pPr>
              <w:adjustRightInd w:val="0"/>
              <w:rPr>
                <w:rFonts w:ascii="宋体" w:hAnsi="宋体" w:hint="eastAsia"/>
                <w:szCs w:val="21"/>
                <w:u w:val="single"/>
              </w:rPr>
            </w:pPr>
            <w:r w:rsidRPr="00DB07C9">
              <w:rPr>
                <w:rFonts w:ascii="宋体" w:hAnsi="宋体" w:hint="eastAsia"/>
                <w:szCs w:val="21"/>
                <w:u w:val="single"/>
              </w:rPr>
              <w:t>7</w:t>
            </w:r>
          </w:p>
        </w:tc>
        <w:tc>
          <w:tcPr>
            <w:tcW w:w="5003" w:type="dxa"/>
            <w:tcBorders>
              <w:top w:val="single" w:sz="4" w:space="0" w:color="auto"/>
              <w:left w:val="single" w:sz="4" w:space="0" w:color="auto"/>
              <w:bottom w:val="single" w:sz="4" w:space="0" w:color="auto"/>
              <w:right w:val="single" w:sz="4" w:space="0" w:color="auto"/>
            </w:tcBorders>
            <w:vAlign w:val="center"/>
          </w:tcPr>
          <w:p w14:paraId="1140BB28" w14:textId="77777777" w:rsidR="006E342A" w:rsidRPr="00DB07C9" w:rsidRDefault="00000000">
            <w:pPr>
              <w:adjustRightInd w:val="0"/>
              <w:rPr>
                <w:rFonts w:ascii="宋体" w:hAnsi="宋体" w:hint="eastAsia"/>
                <w:szCs w:val="21"/>
              </w:rPr>
            </w:pPr>
            <w:r w:rsidRPr="00DB07C9">
              <w:rPr>
                <w:rFonts w:ascii="宋体" w:hAnsi="宋体" w:hint="eastAsia"/>
                <w:szCs w:val="21"/>
              </w:rPr>
              <w:t>投标人未按要求提交投标保证金的</w:t>
            </w:r>
          </w:p>
        </w:tc>
        <w:tc>
          <w:tcPr>
            <w:tcW w:w="1485" w:type="dxa"/>
            <w:tcBorders>
              <w:top w:val="single" w:sz="4" w:space="0" w:color="auto"/>
              <w:left w:val="single" w:sz="4" w:space="0" w:color="auto"/>
              <w:bottom w:val="single" w:sz="4" w:space="0" w:color="auto"/>
              <w:right w:val="single" w:sz="4" w:space="0" w:color="auto"/>
            </w:tcBorders>
          </w:tcPr>
          <w:p w14:paraId="7B589E28"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11B86051"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6953B999"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4C0408EF"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51D7974F" w14:textId="77777777" w:rsidR="006E342A" w:rsidRPr="00DB07C9" w:rsidRDefault="006E342A">
            <w:pPr>
              <w:adjustRightInd w:val="0"/>
              <w:rPr>
                <w:rFonts w:ascii="宋体" w:hAnsi="宋体" w:hint="eastAsia"/>
                <w:szCs w:val="21"/>
              </w:rPr>
            </w:pPr>
          </w:p>
        </w:tc>
      </w:tr>
      <w:tr w:rsidR="00DB07C9" w:rsidRPr="00DB07C9" w14:paraId="721B562E" w14:textId="77777777">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14:paraId="3341DB93" w14:textId="77777777" w:rsidR="006E342A" w:rsidRPr="00DB07C9" w:rsidRDefault="00000000">
            <w:pPr>
              <w:adjustRightInd w:val="0"/>
              <w:rPr>
                <w:rFonts w:ascii="宋体" w:hAnsi="宋体" w:hint="eastAsia"/>
                <w:szCs w:val="21"/>
                <w:u w:val="single"/>
              </w:rPr>
            </w:pPr>
            <w:r w:rsidRPr="00DB07C9">
              <w:rPr>
                <w:rFonts w:ascii="宋体" w:hAnsi="宋体" w:hint="eastAsia"/>
                <w:szCs w:val="21"/>
                <w:u w:val="single"/>
              </w:rPr>
              <w:t>8</w:t>
            </w:r>
          </w:p>
        </w:tc>
        <w:tc>
          <w:tcPr>
            <w:tcW w:w="5003" w:type="dxa"/>
            <w:tcBorders>
              <w:top w:val="single" w:sz="4" w:space="0" w:color="auto"/>
              <w:left w:val="single" w:sz="4" w:space="0" w:color="auto"/>
              <w:bottom w:val="single" w:sz="4" w:space="0" w:color="auto"/>
              <w:right w:val="single" w:sz="4" w:space="0" w:color="auto"/>
            </w:tcBorders>
            <w:vAlign w:val="center"/>
          </w:tcPr>
          <w:p w14:paraId="0091557F" w14:textId="77777777" w:rsidR="006E342A" w:rsidRPr="00DB07C9" w:rsidRDefault="00000000">
            <w:pPr>
              <w:adjustRightInd w:val="0"/>
              <w:rPr>
                <w:rFonts w:ascii="宋体" w:hAnsi="宋体" w:hint="eastAsia"/>
                <w:szCs w:val="21"/>
              </w:rPr>
            </w:pPr>
            <w:r w:rsidRPr="00DB07C9">
              <w:rPr>
                <w:rFonts w:ascii="宋体" w:hAnsi="宋体" w:hint="eastAsia"/>
                <w:szCs w:val="21"/>
              </w:rPr>
              <w:t>投标人与其他投标人加密打包投标文件电脑机器特征码一致的(以</w:t>
            </w:r>
            <w:r w:rsidRPr="00DB07C9">
              <w:rPr>
                <w:rFonts w:ascii="宋体" w:hAnsi="宋体" w:hint="eastAsia"/>
                <w:szCs w:val="21"/>
                <w:u w:val="single"/>
              </w:rPr>
              <w:t>广州公共资源交易中心</w:t>
            </w:r>
            <w:r w:rsidRPr="00DB07C9">
              <w:rPr>
                <w:rFonts w:ascii="宋体" w:hAnsi="宋体" w:hint="eastAsia"/>
                <w:szCs w:val="21"/>
              </w:rPr>
              <w:t>交易平台评标系统的检索信息为准)</w:t>
            </w:r>
          </w:p>
        </w:tc>
        <w:tc>
          <w:tcPr>
            <w:tcW w:w="1485" w:type="dxa"/>
            <w:tcBorders>
              <w:top w:val="single" w:sz="4" w:space="0" w:color="auto"/>
              <w:left w:val="single" w:sz="4" w:space="0" w:color="auto"/>
              <w:bottom w:val="single" w:sz="4" w:space="0" w:color="auto"/>
              <w:right w:val="single" w:sz="4" w:space="0" w:color="auto"/>
            </w:tcBorders>
          </w:tcPr>
          <w:p w14:paraId="62899A5D"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53F3C896"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4A630FE3"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556558CC" w14:textId="77777777" w:rsidR="006E342A" w:rsidRPr="00DB07C9" w:rsidRDefault="006E342A">
            <w:pPr>
              <w:adjustRightInd w:val="0"/>
              <w:rPr>
                <w:rFonts w:ascii="宋体" w:hAnsi="宋体" w:hint="eastAsia"/>
                <w:szCs w:val="21"/>
              </w:rPr>
            </w:pPr>
          </w:p>
        </w:tc>
        <w:tc>
          <w:tcPr>
            <w:tcW w:w="1485" w:type="dxa"/>
            <w:tcBorders>
              <w:top w:val="single" w:sz="4" w:space="0" w:color="auto"/>
              <w:left w:val="single" w:sz="4" w:space="0" w:color="auto"/>
              <w:bottom w:val="single" w:sz="4" w:space="0" w:color="auto"/>
              <w:right w:val="single" w:sz="4" w:space="0" w:color="auto"/>
            </w:tcBorders>
          </w:tcPr>
          <w:p w14:paraId="2C0C6214" w14:textId="77777777" w:rsidR="006E342A" w:rsidRPr="00DB07C9" w:rsidRDefault="006E342A">
            <w:pPr>
              <w:adjustRightInd w:val="0"/>
              <w:rPr>
                <w:rFonts w:ascii="宋体" w:hAnsi="宋体" w:hint="eastAsia"/>
                <w:szCs w:val="21"/>
              </w:rPr>
            </w:pPr>
          </w:p>
        </w:tc>
      </w:tr>
    </w:tbl>
    <w:p w14:paraId="1DC61667" w14:textId="77777777" w:rsidR="006E342A" w:rsidRPr="00DB07C9" w:rsidRDefault="00000000">
      <w:pPr>
        <w:ind w:leftChars="270" w:left="567" w:rightChars="336" w:right="706"/>
        <w:rPr>
          <w:rFonts w:ascii="宋体" w:hAnsi="宋体" w:hint="eastAsia"/>
          <w:szCs w:val="21"/>
        </w:rPr>
      </w:pPr>
      <w:r w:rsidRPr="00DB07C9">
        <w:rPr>
          <w:rFonts w:ascii="宋体" w:hAnsi="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53563247" w14:textId="77777777" w:rsidR="006E342A" w:rsidRPr="00DB07C9" w:rsidRDefault="00000000">
      <w:pPr>
        <w:ind w:leftChars="270" w:left="567" w:rightChars="336" w:right="706"/>
        <w:rPr>
          <w:rFonts w:ascii="宋体" w:hAnsi="宋体" w:hint="eastAsia"/>
          <w:szCs w:val="21"/>
        </w:rPr>
      </w:pPr>
      <w:r w:rsidRPr="00DB07C9">
        <w:rPr>
          <w:rFonts w:ascii="宋体" w:hAnsi="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CD3A4DC" w14:textId="77777777" w:rsidR="006E342A" w:rsidRPr="00DB07C9" w:rsidRDefault="00000000">
      <w:pPr>
        <w:pStyle w:val="af"/>
        <w:ind w:firstLineChars="270" w:firstLine="567"/>
        <w:rPr>
          <w:rFonts w:hAnsi="宋体" w:hint="eastAsia"/>
          <w:szCs w:val="21"/>
        </w:rPr>
      </w:pPr>
      <w:r w:rsidRPr="00DB07C9">
        <w:rPr>
          <w:rFonts w:hAnsi="宋体" w:hint="eastAsia"/>
          <w:szCs w:val="21"/>
        </w:rPr>
        <w:lastRenderedPageBreak/>
        <w:t>3.凡出现以上任何一项情形，结论均为无效，否则就为有效。</w:t>
      </w:r>
    </w:p>
    <w:p w14:paraId="4E68684F" w14:textId="77777777" w:rsidR="006E342A" w:rsidRPr="00DB07C9" w:rsidRDefault="00000000">
      <w:pPr>
        <w:pStyle w:val="af"/>
        <w:ind w:firstLineChars="270" w:firstLine="567"/>
      </w:pPr>
      <w:r w:rsidRPr="00DB07C9">
        <w:rPr>
          <w:rFonts w:hAnsi="宋体" w:hint="eastAsia"/>
          <w:szCs w:val="21"/>
        </w:rPr>
        <w:t>4.如对本表中某种情形的评审意见不一致时，以评标委员会过半数成员的意见作为评标委员会对该情形的认定结论。</w:t>
      </w:r>
    </w:p>
    <w:p w14:paraId="1676771E" w14:textId="77777777" w:rsidR="006E342A" w:rsidRPr="00DB07C9" w:rsidRDefault="00000000">
      <w:pPr>
        <w:ind w:firstLineChars="270" w:firstLine="567"/>
        <w:rPr>
          <w:rFonts w:ascii="宋体" w:hAnsi="宋体" w:hint="eastAsia"/>
          <w:szCs w:val="21"/>
        </w:rPr>
      </w:pPr>
      <w:r w:rsidRPr="00DB07C9">
        <w:rPr>
          <w:rFonts w:ascii="宋体" w:hAnsi="宋体" w:hint="eastAsia"/>
          <w:szCs w:val="21"/>
        </w:rPr>
        <w:t>评委签名：</w:t>
      </w:r>
    </w:p>
    <w:p w14:paraId="59C47A43" w14:textId="77777777" w:rsidR="006E342A" w:rsidRPr="00DB07C9" w:rsidRDefault="00000000">
      <w:pPr>
        <w:ind w:firstLineChars="270" w:firstLine="567"/>
        <w:rPr>
          <w:szCs w:val="21"/>
        </w:rPr>
      </w:pPr>
      <w:r w:rsidRPr="00DB07C9">
        <w:br w:type="page"/>
      </w:r>
      <w:r w:rsidRPr="00DB07C9">
        <w:rPr>
          <w:rFonts w:hint="eastAsia"/>
          <w:szCs w:val="21"/>
        </w:rPr>
        <w:lastRenderedPageBreak/>
        <w:t>附表三</w:t>
      </w:r>
    </w:p>
    <w:p w14:paraId="6193374D" w14:textId="77777777" w:rsidR="006E342A" w:rsidRPr="00DB07C9" w:rsidRDefault="00000000">
      <w:pPr>
        <w:jc w:val="center"/>
        <w:rPr>
          <w:b/>
          <w:sz w:val="36"/>
          <w:szCs w:val="36"/>
        </w:rPr>
      </w:pPr>
      <w:r w:rsidRPr="00DB07C9">
        <w:rPr>
          <w:rFonts w:hint="eastAsia"/>
          <w:b/>
          <w:sz w:val="36"/>
          <w:szCs w:val="36"/>
        </w:rPr>
        <w:t>经济标有效性审查表</w:t>
      </w:r>
    </w:p>
    <w:p w14:paraId="67BD7271" w14:textId="77777777" w:rsidR="006E342A" w:rsidRPr="00DB07C9" w:rsidRDefault="00000000">
      <w:pPr>
        <w:rPr>
          <w:szCs w:val="21"/>
        </w:rPr>
      </w:pPr>
      <w:r w:rsidRPr="00DB07C9">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359"/>
        <w:gridCol w:w="1140"/>
        <w:gridCol w:w="1397"/>
        <w:gridCol w:w="1397"/>
        <w:gridCol w:w="1396"/>
        <w:gridCol w:w="1397"/>
        <w:gridCol w:w="1397"/>
      </w:tblGrid>
      <w:tr w:rsidR="00DB07C9" w:rsidRPr="00DB07C9" w14:paraId="0D58B09E"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69DC4159" w14:textId="77777777" w:rsidR="006E342A" w:rsidRPr="00DB07C9" w:rsidRDefault="00000000">
            <w:pPr>
              <w:rPr>
                <w:rFonts w:ascii="宋体" w:hAnsi="宋体" w:hint="eastAsia"/>
                <w:szCs w:val="21"/>
              </w:rPr>
            </w:pPr>
            <w:r w:rsidRPr="00DB07C9">
              <w:rPr>
                <w:rFonts w:ascii="宋体" w:hAnsi="宋体" w:hint="eastAsia"/>
                <w:szCs w:val="21"/>
              </w:rPr>
              <w:t>序号</w:t>
            </w:r>
          </w:p>
        </w:tc>
        <w:tc>
          <w:tcPr>
            <w:tcW w:w="6359" w:type="dxa"/>
            <w:tcBorders>
              <w:top w:val="single" w:sz="4" w:space="0" w:color="auto"/>
              <w:left w:val="single" w:sz="4" w:space="0" w:color="auto"/>
              <w:bottom w:val="single" w:sz="4" w:space="0" w:color="auto"/>
              <w:right w:val="single" w:sz="4" w:space="0" w:color="auto"/>
              <w:tl2br w:val="single" w:sz="4" w:space="0" w:color="auto"/>
            </w:tcBorders>
          </w:tcPr>
          <w:p w14:paraId="41C3ED8A" w14:textId="77777777" w:rsidR="006E342A" w:rsidRPr="00DB07C9" w:rsidRDefault="00000000">
            <w:pPr>
              <w:rPr>
                <w:rFonts w:ascii="宋体" w:hAnsi="宋体" w:hint="eastAsia"/>
                <w:szCs w:val="21"/>
              </w:rPr>
            </w:pPr>
            <w:r w:rsidRPr="00DB07C9">
              <w:rPr>
                <w:rFonts w:ascii="宋体" w:hAnsi="宋体"/>
                <w:szCs w:val="21"/>
              </w:rPr>
              <w:t xml:space="preserve">               </w:t>
            </w:r>
            <w:r w:rsidRPr="00DB07C9">
              <w:rPr>
                <w:rFonts w:ascii="宋体" w:hAnsi="宋体" w:hint="eastAsia"/>
                <w:szCs w:val="21"/>
              </w:rPr>
              <w:t>投标人</w:t>
            </w:r>
          </w:p>
          <w:p w14:paraId="147CAACA" w14:textId="77777777" w:rsidR="006E342A" w:rsidRPr="00DB07C9" w:rsidRDefault="006E342A">
            <w:pPr>
              <w:rPr>
                <w:rFonts w:ascii="宋体" w:hAnsi="宋体" w:hint="eastAsia"/>
                <w:szCs w:val="21"/>
              </w:rPr>
            </w:pPr>
          </w:p>
          <w:p w14:paraId="0DB0D131" w14:textId="77777777" w:rsidR="006E342A" w:rsidRPr="00DB07C9" w:rsidRDefault="00000000">
            <w:pPr>
              <w:rPr>
                <w:rFonts w:ascii="宋体" w:hAnsi="宋体" w:hint="eastAsia"/>
                <w:szCs w:val="21"/>
              </w:rPr>
            </w:pPr>
            <w:r w:rsidRPr="00DB07C9">
              <w:rPr>
                <w:rFonts w:ascii="宋体" w:hAnsi="宋体" w:hint="eastAsia"/>
                <w:szCs w:val="21"/>
              </w:rPr>
              <w:t>评审内容</w:t>
            </w:r>
          </w:p>
        </w:tc>
        <w:tc>
          <w:tcPr>
            <w:tcW w:w="1140" w:type="dxa"/>
            <w:tcBorders>
              <w:top w:val="single" w:sz="4" w:space="0" w:color="auto"/>
              <w:left w:val="single" w:sz="4" w:space="0" w:color="auto"/>
              <w:bottom w:val="single" w:sz="4" w:space="0" w:color="auto"/>
              <w:right w:val="single" w:sz="4" w:space="0" w:color="auto"/>
            </w:tcBorders>
          </w:tcPr>
          <w:p w14:paraId="5355F50E"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3A6F307"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6C61E52"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09861446"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7C464CB"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45BB5C2" w14:textId="77777777" w:rsidR="006E342A" w:rsidRPr="00DB07C9" w:rsidRDefault="006E342A">
            <w:pPr>
              <w:rPr>
                <w:rFonts w:ascii="宋体" w:hAnsi="宋体" w:hint="eastAsia"/>
                <w:szCs w:val="21"/>
              </w:rPr>
            </w:pPr>
          </w:p>
        </w:tc>
      </w:tr>
      <w:tr w:rsidR="00DB07C9" w:rsidRPr="00DB07C9" w14:paraId="7B55322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E7C4869" w14:textId="77777777" w:rsidR="006E342A" w:rsidRPr="00DB07C9" w:rsidRDefault="00000000">
            <w:pPr>
              <w:rPr>
                <w:rFonts w:ascii="宋体" w:hAnsi="宋体" w:hint="eastAsia"/>
                <w:szCs w:val="21"/>
              </w:rPr>
            </w:pPr>
            <w:r w:rsidRPr="00DB07C9">
              <w:rPr>
                <w:rFonts w:ascii="宋体" w:hAnsi="宋体"/>
                <w:szCs w:val="21"/>
              </w:rPr>
              <w:t>1</w:t>
            </w:r>
          </w:p>
        </w:tc>
        <w:tc>
          <w:tcPr>
            <w:tcW w:w="6359" w:type="dxa"/>
            <w:tcBorders>
              <w:top w:val="single" w:sz="4" w:space="0" w:color="auto"/>
              <w:left w:val="single" w:sz="4" w:space="0" w:color="auto"/>
              <w:bottom w:val="single" w:sz="4" w:space="0" w:color="auto"/>
              <w:right w:val="single" w:sz="4" w:space="0" w:color="auto"/>
            </w:tcBorders>
            <w:vAlign w:val="center"/>
          </w:tcPr>
          <w:p w14:paraId="20F2A1AA" w14:textId="77777777" w:rsidR="006E342A" w:rsidRPr="00DB07C9" w:rsidRDefault="00000000">
            <w:pPr>
              <w:rPr>
                <w:rFonts w:ascii="宋体" w:hAnsi="宋体" w:hint="eastAsia"/>
                <w:szCs w:val="21"/>
              </w:rPr>
            </w:pPr>
            <w:r w:rsidRPr="00DB07C9">
              <w:rPr>
                <w:rFonts w:ascii="宋体" w:hAnsi="宋体" w:hint="eastAsia"/>
                <w:szCs w:val="21"/>
              </w:rPr>
              <w:t>对同一招标项目出现两个或以上的投标报价，且没有申明哪个有效；</w:t>
            </w:r>
          </w:p>
        </w:tc>
        <w:tc>
          <w:tcPr>
            <w:tcW w:w="1140" w:type="dxa"/>
            <w:tcBorders>
              <w:top w:val="single" w:sz="4" w:space="0" w:color="auto"/>
              <w:left w:val="single" w:sz="4" w:space="0" w:color="auto"/>
              <w:bottom w:val="single" w:sz="4" w:space="0" w:color="auto"/>
              <w:right w:val="single" w:sz="4" w:space="0" w:color="auto"/>
            </w:tcBorders>
          </w:tcPr>
          <w:p w14:paraId="1730AF1B"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1BA6910"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75D64E1"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44F3CBF4"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7E41CAA"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52C9B78" w14:textId="77777777" w:rsidR="006E342A" w:rsidRPr="00DB07C9" w:rsidRDefault="006E342A">
            <w:pPr>
              <w:rPr>
                <w:rFonts w:ascii="宋体" w:hAnsi="宋体" w:hint="eastAsia"/>
                <w:szCs w:val="21"/>
              </w:rPr>
            </w:pPr>
          </w:p>
        </w:tc>
      </w:tr>
      <w:tr w:rsidR="00DB07C9" w:rsidRPr="00DB07C9" w14:paraId="031F7F3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E719055" w14:textId="77777777" w:rsidR="006E342A" w:rsidRPr="00DB07C9" w:rsidRDefault="00000000">
            <w:pPr>
              <w:rPr>
                <w:rFonts w:ascii="宋体" w:hAnsi="宋体" w:hint="eastAsia"/>
                <w:szCs w:val="21"/>
              </w:rPr>
            </w:pPr>
            <w:r w:rsidRPr="00DB07C9">
              <w:rPr>
                <w:rFonts w:ascii="宋体" w:hAnsi="宋体"/>
                <w:szCs w:val="21"/>
              </w:rPr>
              <w:t>2</w:t>
            </w:r>
          </w:p>
        </w:tc>
        <w:tc>
          <w:tcPr>
            <w:tcW w:w="6359" w:type="dxa"/>
            <w:tcBorders>
              <w:top w:val="single" w:sz="4" w:space="0" w:color="auto"/>
              <w:left w:val="single" w:sz="4" w:space="0" w:color="auto"/>
              <w:bottom w:val="single" w:sz="4" w:space="0" w:color="auto"/>
              <w:right w:val="single" w:sz="4" w:space="0" w:color="auto"/>
            </w:tcBorders>
            <w:vAlign w:val="center"/>
          </w:tcPr>
          <w:p w14:paraId="35BACD18" w14:textId="77777777" w:rsidR="006E342A" w:rsidRPr="00DB07C9" w:rsidRDefault="00000000">
            <w:pPr>
              <w:rPr>
                <w:rFonts w:ascii="宋体" w:hAnsi="宋体" w:hint="eastAsia"/>
                <w:szCs w:val="21"/>
              </w:rPr>
            </w:pPr>
            <w:r w:rsidRPr="00DB07C9">
              <w:rPr>
                <w:rFonts w:ascii="宋体" w:hAnsi="宋体" w:hint="eastAsia"/>
                <w:szCs w:val="21"/>
              </w:rPr>
              <w:t>投标报价高于最高投标限价的；</w:t>
            </w:r>
          </w:p>
        </w:tc>
        <w:tc>
          <w:tcPr>
            <w:tcW w:w="1140" w:type="dxa"/>
            <w:tcBorders>
              <w:top w:val="single" w:sz="4" w:space="0" w:color="auto"/>
              <w:left w:val="single" w:sz="4" w:space="0" w:color="auto"/>
              <w:bottom w:val="single" w:sz="4" w:space="0" w:color="auto"/>
              <w:right w:val="single" w:sz="4" w:space="0" w:color="auto"/>
            </w:tcBorders>
          </w:tcPr>
          <w:p w14:paraId="5A5ADEBE"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B2014BC"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8C857D9"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48DEFADF"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D4B0B17"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2F52F2C" w14:textId="77777777" w:rsidR="006E342A" w:rsidRPr="00DB07C9" w:rsidRDefault="006E342A">
            <w:pPr>
              <w:rPr>
                <w:rFonts w:ascii="宋体" w:hAnsi="宋体" w:hint="eastAsia"/>
                <w:szCs w:val="21"/>
              </w:rPr>
            </w:pPr>
          </w:p>
        </w:tc>
      </w:tr>
      <w:tr w:rsidR="00DB07C9" w:rsidRPr="00DB07C9" w14:paraId="58CED6D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A5FCE05" w14:textId="77777777" w:rsidR="006E342A" w:rsidRPr="00DB07C9" w:rsidRDefault="00000000">
            <w:pPr>
              <w:rPr>
                <w:rFonts w:ascii="宋体" w:hAnsi="宋体" w:hint="eastAsia"/>
                <w:szCs w:val="21"/>
              </w:rPr>
            </w:pPr>
            <w:r w:rsidRPr="00DB07C9">
              <w:rPr>
                <w:rFonts w:ascii="宋体" w:hAnsi="宋体"/>
                <w:szCs w:val="21"/>
              </w:rPr>
              <w:t>3</w:t>
            </w:r>
          </w:p>
        </w:tc>
        <w:tc>
          <w:tcPr>
            <w:tcW w:w="6359" w:type="dxa"/>
            <w:tcBorders>
              <w:top w:val="single" w:sz="4" w:space="0" w:color="auto"/>
              <w:left w:val="single" w:sz="4" w:space="0" w:color="auto"/>
              <w:bottom w:val="single" w:sz="4" w:space="0" w:color="auto"/>
              <w:right w:val="single" w:sz="4" w:space="0" w:color="auto"/>
            </w:tcBorders>
            <w:vAlign w:val="center"/>
          </w:tcPr>
          <w:p w14:paraId="786F97BE" w14:textId="77777777" w:rsidR="006E342A" w:rsidRPr="00DB07C9" w:rsidRDefault="00000000">
            <w:pPr>
              <w:autoSpaceDE w:val="0"/>
              <w:autoSpaceDN w:val="0"/>
              <w:adjustRightInd w:val="0"/>
              <w:ind w:leftChars="-1" w:left="-2"/>
              <w:jc w:val="left"/>
              <w:rPr>
                <w:rFonts w:ascii="宋体" w:hAnsi="宋体" w:hint="eastAsia"/>
                <w:szCs w:val="21"/>
              </w:rPr>
            </w:pPr>
            <w:r w:rsidRPr="00DB07C9">
              <w:rPr>
                <w:rFonts w:ascii="宋体" w:hAnsi="宋体" w:hint="eastAsia"/>
                <w:szCs w:val="21"/>
              </w:rPr>
              <w:t>投标报价低于成本的；（工程成本警戒</w:t>
            </w:r>
            <w:proofErr w:type="gramStart"/>
            <w:r w:rsidRPr="00DB07C9">
              <w:rPr>
                <w:rFonts w:ascii="宋体" w:hAnsi="宋体" w:hint="eastAsia"/>
                <w:szCs w:val="21"/>
              </w:rPr>
              <w:t>价具体</w:t>
            </w:r>
            <w:proofErr w:type="gramEnd"/>
            <w:r w:rsidRPr="00DB07C9">
              <w:rPr>
                <w:rFonts w:ascii="宋体" w:hAnsi="宋体" w:hint="eastAsia"/>
                <w:szCs w:val="21"/>
              </w:rPr>
              <w:t>金额详见</w:t>
            </w:r>
            <w:r w:rsidRPr="00DB07C9">
              <w:rPr>
                <w:rFonts w:hint="eastAsia"/>
              </w:rPr>
              <w:t>投标须知前附表第</w:t>
            </w:r>
            <w:r w:rsidRPr="00DB07C9">
              <w:rPr>
                <w:rFonts w:hint="eastAsia"/>
              </w:rPr>
              <w:t>2</w:t>
            </w:r>
            <w:r w:rsidRPr="00DB07C9">
              <w:t>6</w:t>
            </w:r>
            <w:r w:rsidRPr="00DB07C9">
              <w:rPr>
                <w:rFonts w:hint="eastAsia"/>
              </w:rPr>
              <w:t>项</w:t>
            </w:r>
            <w:r w:rsidRPr="00DB07C9">
              <w:rPr>
                <w:rFonts w:ascii="宋体" w:hAnsi="宋体" w:cs="宋体" w:hint="eastAsia"/>
                <w:szCs w:val="21"/>
              </w:rPr>
              <w:t>）</w:t>
            </w:r>
            <w:r w:rsidRPr="00DB07C9">
              <w:rPr>
                <w:rFonts w:ascii="宋体" w:hAnsi="宋体" w:cs="宋体" w:hint="eastAsia"/>
                <w:szCs w:val="21"/>
                <w:u w:val="single"/>
              </w:rPr>
              <w:t>（投标人的报价明显低于其他投标报价，使得其投标报价可能低于其个别成本，又不能合理说明或者不能提供相关证明材料的，由评标委员会认定该投标人以低于成本报价竞标的）</w:t>
            </w:r>
          </w:p>
        </w:tc>
        <w:tc>
          <w:tcPr>
            <w:tcW w:w="1140" w:type="dxa"/>
            <w:tcBorders>
              <w:top w:val="single" w:sz="4" w:space="0" w:color="auto"/>
              <w:left w:val="single" w:sz="4" w:space="0" w:color="auto"/>
              <w:bottom w:val="single" w:sz="4" w:space="0" w:color="auto"/>
              <w:right w:val="single" w:sz="4" w:space="0" w:color="auto"/>
            </w:tcBorders>
          </w:tcPr>
          <w:p w14:paraId="6C1D4384"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9B40395"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9FA42DF"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0E43364"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D9436A7"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A018EC4" w14:textId="77777777" w:rsidR="006E342A" w:rsidRPr="00DB07C9" w:rsidRDefault="006E342A">
            <w:pPr>
              <w:rPr>
                <w:rFonts w:ascii="宋体" w:hAnsi="宋体" w:hint="eastAsia"/>
                <w:szCs w:val="21"/>
              </w:rPr>
            </w:pPr>
          </w:p>
        </w:tc>
      </w:tr>
      <w:tr w:rsidR="00DB07C9" w:rsidRPr="00DB07C9" w14:paraId="0EA4A6E6"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2149D39" w14:textId="77777777" w:rsidR="006E342A" w:rsidRPr="00DB07C9" w:rsidRDefault="00000000">
            <w:pPr>
              <w:rPr>
                <w:rFonts w:ascii="宋体" w:hAnsi="宋体" w:hint="eastAsia"/>
                <w:szCs w:val="21"/>
              </w:rPr>
            </w:pPr>
            <w:r w:rsidRPr="00DB07C9">
              <w:rPr>
                <w:rFonts w:ascii="宋体" w:hAnsi="宋体" w:hint="eastAsia"/>
                <w:szCs w:val="21"/>
              </w:rPr>
              <w:t>4</w:t>
            </w:r>
          </w:p>
        </w:tc>
        <w:tc>
          <w:tcPr>
            <w:tcW w:w="6359" w:type="dxa"/>
            <w:tcBorders>
              <w:top w:val="single" w:sz="4" w:space="0" w:color="auto"/>
              <w:left w:val="single" w:sz="4" w:space="0" w:color="auto"/>
              <w:bottom w:val="single" w:sz="4" w:space="0" w:color="auto"/>
              <w:right w:val="single" w:sz="4" w:space="0" w:color="auto"/>
            </w:tcBorders>
            <w:vAlign w:val="center"/>
          </w:tcPr>
          <w:p w14:paraId="3BE04024" w14:textId="77777777" w:rsidR="006E342A" w:rsidRPr="00DB07C9" w:rsidRDefault="00000000">
            <w:pPr>
              <w:rPr>
                <w:rFonts w:ascii="宋体" w:hAnsi="宋体" w:hint="eastAsia"/>
                <w:szCs w:val="21"/>
              </w:rPr>
            </w:pPr>
            <w:r w:rsidRPr="00DB07C9">
              <w:rPr>
                <w:rFonts w:ascii="宋体" w:hAnsi="宋体" w:hint="eastAsia"/>
                <w:szCs w:val="21"/>
              </w:rPr>
              <w:t>投标文件未按第四章</w:t>
            </w:r>
            <w:r w:rsidRPr="00DB07C9">
              <w:rPr>
                <w:rFonts w:ascii="宋体" w:hAnsi="宋体" w:hint="eastAsia"/>
                <w:szCs w:val="21"/>
                <w:u w:val="single"/>
              </w:rPr>
              <w:t xml:space="preserve"> 格式1</w:t>
            </w:r>
            <w:r w:rsidRPr="00DB07C9">
              <w:rPr>
                <w:rFonts w:ascii="宋体" w:hAnsi="宋体" w:hint="eastAsia"/>
                <w:szCs w:val="21"/>
              </w:rPr>
              <w:t>规定的格式填写，或主要内容不全，或关键字迹模糊、无法辨认的；</w:t>
            </w:r>
          </w:p>
        </w:tc>
        <w:tc>
          <w:tcPr>
            <w:tcW w:w="1140" w:type="dxa"/>
            <w:tcBorders>
              <w:top w:val="single" w:sz="4" w:space="0" w:color="auto"/>
              <w:left w:val="single" w:sz="4" w:space="0" w:color="auto"/>
              <w:bottom w:val="single" w:sz="4" w:space="0" w:color="auto"/>
              <w:right w:val="single" w:sz="4" w:space="0" w:color="auto"/>
            </w:tcBorders>
          </w:tcPr>
          <w:p w14:paraId="250973E8"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6B0420D"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2E2E475"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5634089"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BAF8E0E"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8E97119" w14:textId="77777777" w:rsidR="006E342A" w:rsidRPr="00DB07C9" w:rsidRDefault="006E342A">
            <w:pPr>
              <w:rPr>
                <w:rFonts w:ascii="宋体" w:hAnsi="宋体" w:hint="eastAsia"/>
                <w:szCs w:val="21"/>
              </w:rPr>
            </w:pPr>
          </w:p>
        </w:tc>
      </w:tr>
      <w:tr w:rsidR="00DB07C9" w:rsidRPr="00DB07C9" w14:paraId="0AA12B5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DA37EB9" w14:textId="77777777" w:rsidR="006E342A" w:rsidRPr="00DB07C9" w:rsidRDefault="00000000">
            <w:pPr>
              <w:rPr>
                <w:rFonts w:ascii="宋体" w:hAnsi="宋体" w:hint="eastAsia"/>
                <w:szCs w:val="21"/>
              </w:rPr>
            </w:pPr>
            <w:r w:rsidRPr="00DB07C9">
              <w:rPr>
                <w:rFonts w:ascii="宋体" w:hAnsi="宋体" w:hint="eastAsia"/>
                <w:szCs w:val="21"/>
              </w:rPr>
              <w:t>5</w:t>
            </w:r>
          </w:p>
        </w:tc>
        <w:tc>
          <w:tcPr>
            <w:tcW w:w="6359" w:type="dxa"/>
            <w:tcBorders>
              <w:top w:val="single" w:sz="4" w:space="0" w:color="auto"/>
              <w:left w:val="single" w:sz="4" w:space="0" w:color="auto"/>
              <w:bottom w:val="single" w:sz="4" w:space="0" w:color="auto"/>
              <w:right w:val="single" w:sz="4" w:space="0" w:color="auto"/>
            </w:tcBorders>
            <w:vAlign w:val="center"/>
          </w:tcPr>
          <w:p w14:paraId="64416FBF" w14:textId="77777777" w:rsidR="006E342A" w:rsidRPr="00DB07C9" w:rsidRDefault="00000000">
            <w:pPr>
              <w:rPr>
                <w:rFonts w:ascii="宋体" w:hAnsi="宋体" w:hint="eastAsia"/>
                <w:szCs w:val="21"/>
              </w:rPr>
            </w:pPr>
            <w:r w:rsidRPr="00DB07C9">
              <w:rPr>
                <w:rFonts w:ascii="宋体" w:hAnsi="宋体" w:hint="eastAsia"/>
                <w:szCs w:val="21"/>
              </w:rPr>
              <w:t>投标人之间存在《广东省实施&lt;中华人民共和国招标投标法&gt;》第十六条所禁止的情形的；</w:t>
            </w:r>
          </w:p>
        </w:tc>
        <w:tc>
          <w:tcPr>
            <w:tcW w:w="1140" w:type="dxa"/>
            <w:tcBorders>
              <w:top w:val="single" w:sz="4" w:space="0" w:color="auto"/>
              <w:left w:val="single" w:sz="4" w:space="0" w:color="auto"/>
              <w:bottom w:val="single" w:sz="4" w:space="0" w:color="auto"/>
              <w:right w:val="single" w:sz="4" w:space="0" w:color="auto"/>
            </w:tcBorders>
          </w:tcPr>
          <w:p w14:paraId="3D68EBD9"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D2CA82A"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53C4646"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460BE60"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E7445A2"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DA0531B" w14:textId="77777777" w:rsidR="006E342A" w:rsidRPr="00DB07C9" w:rsidRDefault="006E342A">
            <w:pPr>
              <w:rPr>
                <w:rFonts w:ascii="宋体" w:hAnsi="宋体" w:hint="eastAsia"/>
                <w:szCs w:val="21"/>
              </w:rPr>
            </w:pPr>
          </w:p>
        </w:tc>
      </w:tr>
      <w:tr w:rsidR="00DB07C9" w:rsidRPr="00DB07C9" w14:paraId="02487273" w14:textId="77777777">
        <w:trPr>
          <w:trHeight w:val="90"/>
        </w:trPr>
        <w:tc>
          <w:tcPr>
            <w:tcW w:w="532" w:type="dxa"/>
            <w:tcBorders>
              <w:top w:val="single" w:sz="4" w:space="0" w:color="auto"/>
              <w:left w:val="single" w:sz="4" w:space="0" w:color="auto"/>
              <w:bottom w:val="single" w:sz="4" w:space="0" w:color="auto"/>
              <w:right w:val="single" w:sz="4" w:space="0" w:color="auto"/>
            </w:tcBorders>
            <w:vAlign w:val="center"/>
          </w:tcPr>
          <w:p w14:paraId="64099907" w14:textId="77777777" w:rsidR="006E342A" w:rsidRPr="00DB07C9" w:rsidRDefault="00000000">
            <w:pPr>
              <w:rPr>
                <w:rFonts w:ascii="宋体" w:hAnsi="宋体" w:hint="eastAsia"/>
                <w:szCs w:val="21"/>
              </w:rPr>
            </w:pPr>
            <w:r w:rsidRPr="00DB07C9">
              <w:rPr>
                <w:rFonts w:ascii="宋体" w:hAnsi="宋体" w:hint="eastAsia"/>
                <w:szCs w:val="21"/>
              </w:rPr>
              <w:t>6</w:t>
            </w:r>
          </w:p>
        </w:tc>
        <w:tc>
          <w:tcPr>
            <w:tcW w:w="6359" w:type="dxa"/>
            <w:tcBorders>
              <w:top w:val="single" w:sz="4" w:space="0" w:color="auto"/>
              <w:left w:val="single" w:sz="4" w:space="0" w:color="auto"/>
              <w:bottom w:val="single" w:sz="4" w:space="0" w:color="auto"/>
              <w:right w:val="single" w:sz="4" w:space="0" w:color="auto"/>
            </w:tcBorders>
            <w:vAlign w:val="center"/>
          </w:tcPr>
          <w:p w14:paraId="5F408040" w14:textId="77777777" w:rsidR="006E342A" w:rsidRPr="00DB07C9" w:rsidRDefault="00000000">
            <w:pPr>
              <w:rPr>
                <w:rFonts w:ascii="宋体" w:hAnsi="宋体" w:hint="eastAsia"/>
                <w:szCs w:val="21"/>
              </w:rPr>
            </w:pPr>
            <w:r w:rsidRPr="00DB07C9">
              <w:rPr>
                <w:rFonts w:ascii="宋体" w:hAnsi="宋体" w:hint="eastAsia"/>
                <w:szCs w:val="21"/>
              </w:rPr>
              <w:t>无《参与编制经济标投标文件人员名单》的；</w:t>
            </w:r>
          </w:p>
        </w:tc>
        <w:tc>
          <w:tcPr>
            <w:tcW w:w="1140" w:type="dxa"/>
            <w:tcBorders>
              <w:top w:val="single" w:sz="4" w:space="0" w:color="auto"/>
              <w:left w:val="single" w:sz="4" w:space="0" w:color="auto"/>
              <w:bottom w:val="single" w:sz="4" w:space="0" w:color="auto"/>
              <w:right w:val="single" w:sz="4" w:space="0" w:color="auto"/>
            </w:tcBorders>
          </w:tcPr>
          <w:p w14:paraId="488507DE"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28BA9B7"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2FA91B2"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1B426B1"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73D23A7"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F8D7EDB" w14:textId="77777777" w:rsidR="006E342A" w:rsidRPr="00DB07C9" w:rsidRDefault="006E342A">
            <w:pPr>
              <w:rPr>
                <w:rFonts w:ascii="宋体" w:hAnsi="宋体" w:hint="eastAsia"/>
                <w:szCs w:val="21"/>
              </w:rPr>
            </w:pPr>
          </w:p>
        </w:tc>
      </w:tr>
      <w:tr w:rsidR="00DB07C9" w:rsidRPr="00DB07C9" w14:paraId="03E831D6"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05B65EB" w14:textId="77777777" w:rsidR="006E342A" w:rsidRPr="00DB07C9" w:rsidRDefault="00000000">
            <w:pPr>
              <w:rPr>
                <w:rFonts w:ascii="宋体" w:hAnsi="宋体" w:hint="eastAsia"/>
                <w:szCs w:val="21"/>
              </w:rPr>
            </w:pPr>
            <w:r w:rsidRPr="00DB07C9">
              <w:rPr>
                <w:rFonts w:ascii="宋体" w:hAnsi="宋体" w:hint="eastAsia"/>
                <w:szCs w:val="21"/>
              </w:rPr>
              <w:t>7</w:t>
            </w:r>
          </w:p>
        </w:tc>
        <w:tc>
          <w:tcPr>
            <w:tcW w:w="6359" w:type="dxa"/>
            <w:tcBorders>
              <w:top w:val="single" w:sz="4" w:space="0" w:color="auto"/>
              <w:left w:val="single" w:sz="4" w:space="0" w:color="auto"/>
              <w:bottom w:val="single" w:sz="4" w:space="0" w:color="auto"/>
              <w:right w:val="single" w:sz="4" w:space="0" w:color="auto"/>
            </w:tcBorders>
            <w:vAlign w:val="center"/>
          </w:tcPr>
          <w:p w14:paraId="3D61AE6F" w14:textId="77777777" w:rsidR="006E342A" w:rsidRPr="00DB07C9" w:rsidRDefault="00000000">
            <w:pPr>
              <w:rPr>
                <w:rFonts w:ascii="宋体" w:hAnsi="宋体" w:hint="eastAsia"/>
                <w:szCs w:val="21"/>
              </w:rPr>
            </w:pPr>
            <w:r w:rsidRPr="00DB07C9">
              <w:rPr>
                <w:rFonts w:ascii="宋体" w:hAnsi="宋体" w:hint="eastAsia"/>
                <w:szCs w:val="21"/>
              </w:rPr>
              <w:t>无《对投标文件编制的承诺》</w:t>
            </w:r>
          </w:p>
        </w:tc>
        <w:tc>
          <w:tcPr>
            <w:tcW w:w="1140" w:type="dxa"/>
            <w:tcBorders>
              <w:top w:val="single" w:sz="4" w:space="0" w:color="auto"/>
              <w:left w:val="single" w:sz="4" w:space="0" w:color="auto"/>
              <w:bottom w:val="single" w:sz="4" w:space="0" w:color="auto"/>
              <w:right w:val="single" w:sz="4" w:space="0" w:color="auto"/>
            </w:tcBorders>
          </w:tcPr>
          <w:p w14:paraId="676D9C6F"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3172C6E"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B107D8F"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2ADABB2"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BA08FD8"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9BB5CE9" w14:textId="77777777" w:rsidR="006E342A" w:rsidRPr="00DB07C9" w:rsidRDefault="006E342A">
            <w:pPr>
              <w:rPr>
                <w:rFonts w:ascii="宋体" w:hAnsi="宋体" w:hint="eastAsia"/>
                <w:szCs w:val="21"/>
              </w:rPr>
            </w:pPr>
          </w:p>
        </w:tc>
      </w:tr>
      <w:tr w:rsidR="00DB07C9" w:rsidRPr="00DB07C9" w14:paraId="0224C1F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DCC9463" w14:textId="77777777" w:rsidR="006E342A" w:rsidRPr="00DB07C9" w:rsidRDefault="00000000">
            <w:pPr>
              <w:rPr>
                <w:rFonts w:ascii="宋体" w:hAnsi="宋体" w:hint="eastAsia"/>
                <w:szCs w:val="21"/>
              </w:rPr>
            </w:pPr>
            <w:r w:rsidRPr="00DB07C9">
              <w:rPr>
                <w:rFonts w:ascii="宋体" w:hAnsi="宋体" w:hint="eastAsia"/>
                <w:szCs w:val="21"/>
              </w:rPr>
              <w:t>8</w:t>
            </w:r>
          </w:p>
        </w:tc>
        <w:tc>
          <w:tcPr>
            <w:tcW w:w="6359" w:type="dxa"/>
            <w:tcBorders>
              <w:top w:val="single" w:sz="4" w:space="0" w:color="auto"/>
              <w:left w:val="single" w:sz="4" w:space="0" w:color="auto"/>
              <w:bottom w:val="single" w:sz="4" w:space="0" w:color="auto"/>
              <w:right w:val="single" w:sz="4" w:space="0" w:color="auto"/>
            </w:tcBorders>
            <w:vAlign w:val="center"/>
          </w:tcPr>
          <w:p w14:paraId="2C659C44" w14:textId="77777777" w:rsidR="006E342A" w:rsidRPr="00DB07C9" w:rsidRDefault="00000000">
            <w:pPr>
              <w:rPr>
                <w:rFonts w:ascii="宋体" w:hAnsi="宋体" w:hint="eastAsia"/>
                <w:szCs w:val="21"/>
              </w:rPr>
            </w:pPr>
            <w:r w:rsidRPr="00DB07C9">
              <w:rPr>
                <w:rFonts w:ascii="宋体" w:hAnsi="宋体" w:hint="eastAsia"/>
                <w:szCs w:val="21"/>
                <w:shd w:val="clear" w:color="auto" w:fill="FFFFFF"/>
              </w:rPr>
              <w:t>投标人与本项目其他投标人的投标文件工程量清单编制机器硬件信息一致的（以交易平台评标系统的检索信息为准）</w:t>
            </w:r>
          </w:p>
        </w:tc>
        <w:tc>
          <w:tcPr>
            <w:tcW w:w="1140" w:type="dxa"/>
            <w:tcBorders>
              <w:top w:val="single" w:sz="4" w:space="0" w:color="auto"/>
              <w:left w:val="single" w:sz="4" w:space="0" w:color="auto"/>
              <w:bottom w:val="single" w:sz="4" w:space="0" w:color="auto"/>
              <w:right w:val="single" w:sz="4" w:space="0" w:color="auto"/>
            </w:tcBorders>
          </w:tcPr>
          <w:p w14:paraId="5128B1BF"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137CC72"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4AB0601" w14:textId="77777777" w:rsidR="006E342A" w:rsidRPr="00DB07C9" w:rsidRDefault="006E342A">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0125756"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AAD6B90" w14:textId="77777777" w:rsidR="006E342A" w:rsidRPr="00DB07C9" w:rsidRDefault="006E342A">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A044DAD" w14:textId="77777777" w:rsidR="006E342A" w:rsidRPr="00DB07C9" w:rsidRDefault="006E342A">
            <w:pPr>
              <w:rPr>
                <w:rFonts w:ascii="宋体" w:hAnsi="宋体" w:hint="eastAsia"/>
                <w:szCs w:val="21"/>
              </w:rPr>
            </w:pPr>
          </w:p>
        </w:tc>
      </w:tr>
    </w:tbl>
    <w:p w14:paraId="5730D0BA" w14:textId="77777777" w:rsidR="006E342A" w:rsidRPr="00DB07C9" w:rsidRDefault="00000000">
      <w:pPr>
        <w:ind w:firstLine="458"/>
        <w:rPr>
          <w:rFonts w:ascii="宋体" w:hAnsi="宋体" w:hint="eastAsia"/>
          <w:szCs w:val="21"/>
        </w:rPr>
      </w:pPr>
      <w:r w:rsidRPr="00DB07C9">
        <w:rPr>
          <w:rFonts w:ascii="宋体" w:hAnsi="宋体" w:hint="eastAsia"/>
          <w:szCs w:val="21"/>
        </w:rPr>
        <w:t>注：1.本表使用GZZB2018-3招标文件范本，与范本内容不同之处均以下划线标明。</w:t>
      </w:r>
    </w:p>
    <w:p w14:paraId="06C466CA" w14:textId="77777777" w:rsidR="006E342A" w:rsidRPr="00DB07C9" w:rsidRDefault="00000000">
      <w:pPr>
        <w:ind w:firstLine="458"/>
        <w:rPr>
          <w:rFonts w:ascii="宋体" w:hAnsi="宋体" w:hint="eastAsia"/>
          <w:szCs w:val="21"/>
        </w:rPr>
      </w:pPr>
      <w:r w:rsidRPr="00DB07C9">
        <w:rPr>
          <w:rFonts w:ascii="宋体" w:hAnsi="宋体" w:hint="eastAsia"/>
          <w:szCs w:val="21"/>
        </w:rPr>
        <w:t>2.凡出现以上任何一项情形，结论均为无效，否则就为有效。</w:t>
      </w:r>
    </w:p>
    <w:p w14:paraId="37A7F720" w14:textId="77777777" w:rsidR="006E342A" w:rsidRPr="00DB07C9" w:rsidRDefault="00000000">
      <w:pPr>
        <w:ind w:firstLine="458"/>
        <w:rPr>
          <w:rFonts w:ascii="宋体" w:hAnsi="宋体" w:hint="eastAsia"/>
          <w:szCs w:val="21"/>
        </w:rPr>
      </w:pPr>
      <w:r w:rsidRPr="00DB07C9">
        <w:rPr>
          <w:rFonts w:ascii="宋体" w:hAnsi="宋体" w:hint="eastAsia"/>
          <w:szCs w:val="21"/>
        </w:rPr>
        <w:t>3.如对本表中某种情形的评审意见不一致时，以评标委员会过半数成员的意见作为评标委员会对该情形的认定结论。</w:t>
      </w:r>
    </w:p>
    <w:p w14:paraId="41C052C1" w14:textId="77777777" w:rsidR="006E342A" w:rsidRPr="00DB07C9" w:rsidRDefault="00000000">
      <w:pPr>
        <w:pStyle w:val="af"/>
        <w:ind w:firstLineChars="200" w:firstLine="420"/>
      </w:pPr>
      <w:r w:rsidRPr="00DB07C9">
        <w:rPr>
          <w:rFonts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A337E93" w14:textId="77777777" w:rsidR="006E342A" w:rsidRPr="00DB07C9" w:rsidRDefault="00000000">
      <w:pPr>
        <w:ind w:firstLine="458"/>
        <w:rPr>
          <w:rFonts w:ascii="宋体" w:hAnsi="宋体" w:hint="eastAsia"/>
          <w:szCs w:val="21"/>
        </w:rPr>
        <w:sectPr w:rsidR="006E342A" w:rsidRPr="00DB07C9">
          <w:endnotePr>
            <w:numFmt w:val="decimal"/>
          </w:endnotePr>
          <w:pgSz w:w="16838" w:h="11906" w:orient="landscape"/>
          <w:pgMar w:top="1418" w:right="1247" w:bottom="1418" w:left="1134" w:header="851" w:footer="907" w:gutter="0"/>
          <w:cols w:space="425"/>
          <w:titlePg/>
          <w:docGrid w:type="lines" w:linePitch="312"/>
        </w:sectPr>
      </w:pPr>
      <w:r w:rsidRPr="00DB07C9">
        <w:rPr>
          <w:rFonts w:ascii="宋体" w:hAnsi="宋体" w:hint="eastAsia"/>
          <w:szCs w:val="21"/>
        </w:rPr>
        <w:t>评委签名：</w:t>
      </w:r>
    </w:p>
    <w:p w14:paraId="748B7350" w14:textId="77777777" w:rsidR="006E342A" w:rsidRPr="00DB07C9" w:rsidRDefault="00000000">
      <w:pPr>
        <w:rPr>
          <w:szCs w:val="21"/>
        </w:rPr>
      </w:pPr>
      <w:r w:rsidRPr="00DB07C9">
        <w:rPr>
          <w:rFonts w:hint="eastAsia"/>
          <w:szCs w:val="21"/>
        </w:rPr>
        <w:lastRenderedPageBreak/>
        <w:t>附表四</w:t>
      </w:r>
    </w:p>
    <w:p w14:paraId="24D3C0D2" w14:textId="77777777" w:rsidR="006E342A" w:rsidRPr="00DB07C9" w:rsidRDefault="00000000">
      <w:pPr>
        <w:jc w:val="center"/>
        <w:rPr>
          <w:b/>
          <w:sz w:val="36"/>
          <w:szCs w:val="36"/>
        </w:rPr>
      </w:pPr>
      <w:r w:rsidRPr="00DB07C9">
        <w:rPr>
          <w:rFonts w:hint="eastAsia"/>
          <w:b/>
          <w:sz w:val="36"/>
          <w:szCs w:val="36"/>
        </w:rPr>
        <w:t>技术标详细审查评分表</w:t>
      </w:r>
    </w:p>
    <w:p w14:paraId="6A98FC66" w14:textId="77777777" w:rsidR="006E342A" w:rsidRPr="00DB07C9" w:rsidRDefault="006E342A">
      <w:pPr>
        <w:snapToGrid w:val="0"/>
        <w:ind w:firstLineChars="200" w:firstLine="420"/>
        <w:rPr>
          <w:rFonts w:ascii="宋体" w:hAnsi="宋体" w:hint="eastAsia"/>
          <w:szCs w:val="21"/>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5"/>
        <w:gridCol w:w="1073"/>
        <w:gridCol w:w="789"/>
        <w:gridCol w:w="789"/>
        <w:gridCol w:w="710"/>
        <w:gridCol w:w="10809"/>
      </w:tblGrid>
      <w:tr w:rsidR="00DB07C9" w:rsidRPr="00DB07C9" w14:paraId="25F82EB1" w14:textId="77777777">
        <w:trPr>
          <w:trHeight w:val="640"/>
        </w:trPr>
        <w:tc>
          <w:tcPr>
            <w:tcW w:w="445" w:type="dxa"/>
            <w:vMerge w:val="restart"/>
            <w:tcBorders>
              <w:tl2br w:val="nil"/>
              <w:tr2bl w:val="nil"/>
            </w:tcBorders>
            <w:shd w:val="clear" w:color="auto" w:fill="D9D9D9"/>
            <w:tcMar>
              <w:top w:w="12" w:type="dxa"/>
              <w:left w:w="12" w:type="dxa"/>
              <w:right w:w="12" w:type="dxa"/>
            </w:tcMar>
            <w:vAlign w:val="center"/>
          </w:tcPr>
          <w:p w14:paraId="0A17B32B"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序号</w:t>
            </w:r>
          </w:p>
        </w:tc>
        <w:tc>
          <w:tcPr>
            <w:tcW w:w="2651" w:type="dxa"/>
            <w:gridSpan w:val="3"/>
            <w:tcBorders>
              <w:tl2br w:val="nil"/>
              <w:tr2bl w:val="nil"/>
            </w:tcBorders>
            <w:shd w:val="clear" w:color="auto" w:fill="D9D9D9"/>
            <w:tcMar>
              <w:top w:w="12" w:type="dxa"/>
              <w:left w:w="12" w:type="dxa"/>
              <w:right w:w="12" w:type="dxa"/>
            </w:tcMar>
            <w:vAlign w:val="center"/>
          </w:tcPr>
          <w:p w14:paraId="4A41317E"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评分项目</w:t>
            </w:r>
          </w:p>
        </w:tc>
        <w:tc>
          <w:tcPr>
            <w:tcW w:w="710" w:type="dxa"/>
            <w:vMerge w:val="restart"/>
            <w:tcBorders>
              <w:tl2br w:val="nil"/>
              <w:tr2bl w:val="nil"/>
            </w:tcBorders>
            <w:shd w:val="clear" w:color="auto" w:fill="D9D9D9"/>
            <w:tcMar>
              <w:top w:w="12" w:type="dxa"/>
              <w:left w:w="12" w:type="dxa"/>
              <w:right w:w="12" w:type="dxa"/>
            </w:tcMar>
            <w:vAlign w:val="center"/>
          </w:tcPr>
          <w:p w14:paraId="42148371"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分值</w:t>
            </w:r>
            <w:r w:rsidRPr="00DB07C9">
              <w:rPr>
                <w:rFonts w:ascii="宋体" w:hAnsi="宋体" w:cs="宋体" w:hint="eastAsia"/>
                <w:b/>
                <w:kern w:val="0"/>
                <w:szCs w:val="21"/>
                <w:lang w:bidi="ar"/>
              </w:rPr>
              <w:br/>
              <w:t>范围</w:t>
            </w:r>
          </w:p>
        </w:tc>
        <w:tc>
          <w:tcPr>
            <w:tcW w:w="10809" w:type="dxa"/>
            <w:vMerge w:val="restart"/>
            <w:tcBorders>
              <w:tl2br w:val="nil"/>
              <w:tr2bl w:val="nil"/>
            </w:tcBorders>
            <w:shd w:val="clear" w:color="auto" w:fill="D9D9D9"/>
            <w:tcMar>
              <w:top w:w="12" w:type="dxa"/>
              <w:left w:w="12" w:type="dxa"/>
              <w:right w:w="12" w:type="dxa"/>
            </w:tcMar>
            <w:vAlign w:val="center"/>
          </w:tcPr>
          <w:p w14:paraId="280369A2"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评审标准</w:t>
            </w:r>
          </w:p>
        </w:tc>
      </w:tr>
      <w:tr w:rsidR="00DB07C9" w:rsidRPr="00DB07C9" w14:paraId="40C4371D" w14:textId="77777777">
        <w:trPr>
          <w:trHeight w:val="640"/>
        </w:trPr>
        <w:tc>
          <w:tcPr>
            <w:tcW w:w="445" w:type="dxa"/>
            <w:vMerge/>
            <w:tcBorders>
              <w:tl2br w:val="nil"/>
              <w:tr2bl w:val="nil"/>
            </w:tcBorders>
            <w:shd w:val="clear" w:color="auto" w:fill="D9D9D9"/>
            <w:tcMar>
              <w:top w:w="12" w:type="dxa"/>
              <w:left w:w="12" w:type="dxa"/>
              <w:right w:w="12" w:type="dxa"/>
            </w:tcMar>
            <w:vAlign w:val="center"/>
          </w:tcPr>
          <w:p w14:paraId="3D23F0AD" w14:textId="77777777" w:rsidR="006E342A" w:rsidRPr="00DB07C9" w:rsidRDefault="006E342A">
            <w:pPr>
              <w:jc w:val="center"/>
              <w:rPr>
                <w:rFonts w:ascii="宋体" w:hAnsi="宋体" w:cs="宋体" w:hint="eastAsia"/>
                <w:b/>
                <w:szCs w:val="21"/>
              </w:rPr>
            </w:pPr>
          </w:p>
        </w:tc>
        <w:tc>
          <w:tcPr>
            <w:tcW w:w="1073" w:type="dxa"/>
            <w:tcBorders>
              <w:tl2br w:val="nil"/>
              <w:tr2bl w:val="nil"/>
            </w:tcBorders>
            <w:shd w:val="clear" w:color="auto" w:fill="D9D9D9"/>
            <w:tcMar>
              <w:top w:w="12" w:type="dxa"/>
              <w:left w:w="12" w:type="dxa"/>
              <w:right w:w="12" w:type="dxa"/>
            </w:tcMar>
            <w:vAlign w:val="center"/>
          </w:tcPr>
          <w:p w14:paraId="26D4F56A"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因素</w:t>
            </w:r>
          </w:p>
        </w:tc>
        <w:tc>
          <w:tcPr>
            <w:tcW w:w="1578" w:type="dxa"/>
            <w:gridSpan w:val="2"/>
            <w:tcBorders>
              <w:tl2br w:val="nil"/>
              <w:tr2bl w:val="nil"/>
            </w:tcBorders>
            <w:shd w:val="clear" w:color="auto" w:fill="D9D9D9"/>
            <w:tcMar>
              <w:top w:w="12" w:type="dxa"/>
              <w:left w:w="12" w:type="dxa"/>
              <w:right w:w="12" w:type="dxa"/>
            </w:tcMar>
            <w:vAlign w:val="center"/>
          </w:tcPr>
          <w:p w14:paraId="52D7B1CF"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内容</w:t>
            </w:r>
          </w:p>
        </w:tc>
        <w:tc>
          <w:tcPr>
            <w:tcW w:w="710" w:type="dxa"/>
            <w:vMerge/>
            <w:tcBorders>
              <w:tl2br w:val="nil"/>
              <w:tr2bl w:val="nil"/>
            </w:tcBorders>
            <w:shd w:val="clear" w:color="auto" w:fill="D9D9D9"/>
            <w:tcMar>
              <w:top w:w="12" w:type="dxa"/>
              <w:left w:w="12" w:type="dxa"/>
              <w:right w:w="12" w:type="dxa"/>
            </w:tcMar>
            <w:vAlign w:val="center"/>
          </w:tcPr>
          <w:p w14:paraId="37CD24EC" w14:textId="77777777" w:rsidR="006E342A" w:rsidRPr="00DB07C9" w:rsidRDefault="006E342A">
            <w:pPr>
              <w:jc w:val="center"/>
              <w:rPr>
                <w:rFonts w:ascii="宋体" w:hAnsi="宋体" w:cs="宋体" w:hint="eastAsia"/>
                <w:b/>
                <w:szCs w:val="21"/>
              </w:rPr>
            </w:pPr>
          </w:p>
        </w:tc>
        <w:tc>
          <w:tcPr>
            <w:tcW w:w="10809" w:type="dxa"/>
            <w:vMerge/>
            <w:tcBorders>
              <w:tl2br w:val="nil"/>
              <w:tr2bl w:val="nil"/>
            </w:tcBorders>
            <w:shd w:val="clear" w:color="auto" w:fill="D9D9D9"/>
            <w:tcMar>
              <w:top w:w="12" w:type="dxa"/>
              <w:left w:w="12" w:type="dxa"/>
              <w:right w:w="12" w:type="dxa"/>
            </w:tcMar>
            <w:vAlign w:val="center"/>
          </w:tcPr>
          <w:p w14:paraId="540E3997" w14:textId="77777777" w:rsidR="006E342A" w:rsidRPr="00DB07C9" w:rsidRDefault="006E342A">
            <w:pPr>
              <w:jc w:val="center"/>
              <w:rPr>
                <w:rFonts w:ascii="宋体" w:hAnsi="宋体" w:cs="宋体" w:hint="eastAsia"/>
                <w:b/>
                <w:szCs w:val="21"/>
              </w:rPr>
            </w:pPr>
          </w:p>
        </w:tc>
      </w:tr>
      <w:tr w:rsidR="00DB07C9" w:rsidRPr="00DB07C9" w14:paraId="1E3C9FFF" w14:textId="77777777">
        <w:trPr>
          <w:trHeight w:val="760"/>
        </w:trPr>
        <w:tc>
          <w:tcPr>
            <w:tcW w:w="445" w:type="dxa"/>
            <w:tcBorders>
              <w:tl2br w:val="nil"/>
              <w:tr2bl w:val="nil"/>
            </w:tcBorders>
            <w:tcMar>
              <w:top w:w="12" w:type="dxa"/>
              <w:left w:w="12" w:type="dxa"/>
              <w:right w:w="12" w:type="dxa"/>
            </w:tcMar>
            <w:vAlign w:val="center"/>
          </w:tcPr>
          <w:p w14:paraId="42832488"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1</w:t>
            </w:r>
          </w:p>
        </w:tc>
        <w:tc>
          <w:tcPr>
            <w:tcW w:w="1073" w:type="dxa"/>
            <w:vMerge w:val="restart"/>
            <w:tcBorders>
              <w:tl2br w:val="nil"/>
              <w:tr2bl w:val="nil"/>
            </w:tcBorders>
            <w:tcMar>
              <w:top w:w="12" w:type="dxa"/>
              <w:left w:w="12" w:type="dxa"/>
              <w:right w:w="12" w:type="dxa"/>
            </w:tcMar>
            <w:vAlign w:val="center"/>
          </w:tcPr>
          <w:p w14:paraId="3C1D5CCF"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t>企业资信（30分）</w:t>
            </w:r>
          </w:p>
        </w:tc>
        <w:tc>
          <w:tcPr>
            <w:tcW w:w="1578" w:type="dxa"/>
            <w:gridSpan w:val="2"/>
            <w:tcBorders>
              <w:tl2br w:val="nil"/>
              <w:tr2bl w:val="nil"/>
            </w:tcBorders>
            <w:tcMar>
              <w:top w:w="12" w:type="dxa"/>
              <w:left w:w="12" w:type="dxa"/>
              <w:right w:w="12" w:type="dxa"/>
            </w:tcMar>
            <w:vAlign w:val="center"/>
          </w:tcPr>
          <w:p w14:paraId="4D7E3E26"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t>类似项目业绩</w:t>
            </w:r>
          </w:p>
        </w:tc>
        <w:tc>
          <w:tcPr>
            <w:tcW w:w="710" w:type="dxa"/>
            <w:tcBorders>
              <w:tl2br w:val="nil"/>
              <w:tr2bl w:val="nil"/>
            </w:tcBorders>
            <w:tcMar>
              <w:top w:w="12" w:type="dxa"/>
              <w:left w:w="12" w:type="dxa"/>
              <w:right w:w="12" w:type="dxa"/>
            </w:tcMar>
            <w:vAlign w:val="center"/>
          </w:tcPr>
          <w:p w14:paraId="7F23268C"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15</w:t>
            </w:r>
          </w:p>
        </w:tc>
        <w:tc>
          <w:tcPr>
            <w:tcW w:w="10809" w:type="dxa"/>
            <w:tcBorders>
              <w:tl2br w:val="nil"/>
              <w:tr2bl w:val="nil"/>
            </w:tcBorders>
            <w:tcMar>
              <w:top w:w="12" w:type="dxa"/>
              <w:left w:w="12" w:type="dxa"/>
              <w:right w:w="12" w:type="dxa"/>
            </w:tcMar>
            <w:vAlign w:val="center"/>
          </w:tcPr>
          <w:p w14:paraId="028AB489" w14:textId="77777777" w:rsidR="006E342A" w:rsidRPr="00DB07C9" w:rsidRDefault="00000000">
            <w:pPr>
              <w:widowControl/>
              <w:jc w:val="left"/>
              <w:textAlignment w:val="center"/>
              <w:rPr>
                <w:rFonts w:ascii="宋体" w:hAnsi="宋体" w:cs="宋体" w:hint="eastAsia"/>
                <w:szCs w:val="21"/>
                <w:lang w:bidi="ar"/>
              </w:rPr>
            </w:pPr>
            <w:r w:rsidRPr="00DB07C9">
              <w:rPr>
                <w:rStyle w:val="font41"/>
                <w:rFonts w:hint="default"/>
                <w:color w:val="auto"/>
                <w:sz w:val="21"/>
                <w:szCs w:val="21"/>
                <w:lang w:bidi="ar"/>
              </w:rPr>
              <w:t>投标人2021年1月1日至今完成过质量合格的类</w:t>
            </w:r>
            <w:proofErr w:type="gramStart"/>
            <w:r w:rsidRPr="00DB07C9">
              <w:rPr>
                <w:rStyle w:val="font41"/>
                <w:rFonts w:hint="default"/>
                <w:color w:val="auto"/>
                <w:sz w:val="21"/>
                <w:szCs w:val="21"/>
                <w:lang w:bidi="ar"/>
              </w:rPr>
              <w:t>似工程</w:t>
            </w:r>
            <w:proofErr w:type="gramEnd"/>
            <w:r w:rsidRPr="00DB07C9">
              <w:rPr>
                <w:rStyle w:val="font41"/>
                <w:rFonts w:hint="default"/>
                <w:color w:val="auto"/>
                <w:sz w:val="21"/>
                <w:szCs w:val="21"/>
                <w:lang w:bidi="ar"/>
              </w:rPr>
              <w:t>业绩（类似工程业绩是指单个合同金额大于或等于</w:t>
            </w:r>
            <w:r w:rsidRPr="00DB07C9">
              <w:rPr>
                <w:rStyle w:val="font51"/>
                <w:rFonts w:hint="default"/>
                <w:color w:val="auto"/>
              </w:rPr>
              <w:t>6600</w:t>
            </w:r>
            <w:r w:rsidRPr="00DB07C9">
              <w:rPr>
                <w:rStyle w:val="font41"/>
                <w:rFonts w:hint="default"/>
                <w:color w:val="auto"/>
                <w:sz w:val="21"/>
                <w:szCs w:val="21"/>
                <w:lang w:bidi="ar"/>
              </w:rPr>
              <w:t>万元的幕墙工程业绩）,每提供一个合格业绩得3分,本项最高15分。</w:t>
            </w:r>
          </w:p>
        </w:tc>
      </w:tr>
      <w:tr w:rsidR="00DB07C9" w:rsidRPr="00DB07C9" w14:paraId="128E8D3A" w14:textId="77777777">
        <w:trPr>
          <w:trHeight w:val="1180"/>
        </w:trPr>
        <w:tc>
          <w:tcPr>
            <w:tcW w:w="445" w:type="dxa"/>
            <w:tcBorders>
              <w:tl2br w:val="nil"/>
              <w:tr2bl w:val="nil"/>
            </w:tcBorders>
            <w:tcMar>
              <w:top w:w="12" w:type="dxa"/>
              <w:left w:w="12" w:type="dxa"/>
              <w:right w:w="12" w:type="dxa"/>
            </w:tcMar>
            <w:vAlign w:val="center"/>
          </w:tcPr>
          <w:p w14:paraId="16D2C445"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2</w:t>
            </w:r>
          </w:p>
        </w:tc>
        <w:tc>
          <w:tcPr>
            <w:tcW w:w="1073" w:type="dxa"/>
            <w:vMerge/>
            <w:tcBorders>
              <w:tl2br w:val="nil"/>
              <w:tr2bl w:val="nil"/>
            </w:tcBorders>
            <w:tcMar>
              <w:top w:w="12" w:type="dxa"/>
              <w:left w:w="12" w:type="dxa"/>
              <w:right w:w="12" w:type="dxa"/>
            </w:tcMar>
            <w:vAlign w:val="center"/>
          </w:tcPr>
          <w:p w14:paraId="2EC05240" w14:textId="77777777" w:rsidR="006E342A" w:rsidRPr="00DB07C9" w:rsidRDefault="006E342A">
            <w:pPr>
              <w:jc w:val="center"/>
              <w:rPr>
                <w:rFonts w:ascii="宋体" w:hAnsi="宋体" w:cs="宋体" w:hint="eastAsia"/>
                <w:bCs/>
                <w:szCs w:val="21"/>
              </w:rPr>
            </w:pPr>
          </w:p>
        </w:tc>
        <w:tc>
          <w:tcPr>
            <w:tcW w:w="1578" w:type="dxa"/>
            <w:gridSpan w:val="2"/>
            <w:tcBorders>
              <w:tl2br w:val="nil"/>
              <w:tr2bl w:val="nil"/>
            </w:tcBorders>
            <w:tcMar>
              <w:top w:w="12" w:type="dxa"/>
              <w:left w:w="12" w:type="dxa"/>
              <w:right w:w="12" w:type="dxa"/>
            </w:tcMar>
            <w:vAlign w:val="center"/>
          </w:tcPr>
          <w:p w14:paraId="23202A28"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t>工程奖项</w:t>
            </w:r>
          </w:p>
        </w:tc>
        <w:tc>
          <w:tcPr>
            <w:tcW w:w="710" w:type="dxa"/>
            <w:tcBorders>
              <w:tl2br w:val="nil"/>
              <w:tr2bl w:val="nil"/>
            </w:tcBorders>
            <w:tcMar>
              <w:top w:w="12" w:type="dxa"/>
              <w:left w:w="12" w:type="dxa"/>
              <w:right w:w="12" w:type="dxa"/>
            </w:tcMar>
            <w:vAlign w:val="center"/>
          </w:tcPr>
          <w:p w14:paraId="23FE1042"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10</w:t>
            </w:r>
          </w:p>
        </w:tc>
        <w:tc>
          <w:tcPr>
            <w:tcW w:w="10809" w:type="dxa"/>
            <w:tcBorders>
              <w:tl2br w:val="nil"/>
              <w:tr2bl w:val="nil"/>
            </w:tcBorders>
            <w:tcMar>
              <w:top w:w="12" w:type="dxa"/>
              <w:left w:w="12" w:type="dxa"/>
              <w:right w:w="12" w:type="dxa"/>
            </w:tcMar>
            <w:vAlign w:val="center"/>
          </w:tcPr>
          <w:p w14:paraId="64C271A4"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1.投标人2021年1月1日至今，承接的幕墙工程获得国家级质量类奖项的，每项得2分，最多得10分。</w:t>
            </w:r>
            <w:r w:rsidRPr="00DB07C9">
              <w:rPr>
                <w:rFonts w:ascii="宋体" w:hAnsi="宋体" w:cs="宋体" w:hint="eastAsia"/>
                <w:kern w:val="0"/>
                <w:szCs w:val="21"/>
                <w:lang w:bidi="ar"/>
              </w:rPr>
              <w:br/>
              <w:t>2.投标人2021年1月1日至今，承接的幕墙工程获得省级（或直辖市）质量类奖项的，每项得1分，最多得5分。</w:t>
            </w:r>
            <w:r w:rsidRPr="00DB07C9">
              <w:rPr>
                <w:rFonts w:ascii="宋体" w:hAnsi="宋体" w:cs="宋体" w:hint="eastAsia"/>
                <w:kern w:val="0"/>
                <w:szCs w:val="21"/>
                <w:lang w:bidi="ar"/>
              </w:rPr>
              <w:br/>
              <w:t>3.投标人2021年1月1日至今，承接的幕墙工程获得市级(含副省级)质量类奖项的，每项得0.5分，最多得2.5分。</w:t>
            </w:r>
            <w:r w:rsidRPr="00DB07C9">
              <w:rPr>
                <w:rFonts w:ascii="宋体" w:hAnsi="宋体" w:cs="宋体" w:hint="eastAsia"/>
                <w:kern w:val="0"/>
                <w:szCs w:val="21"/>
                <w:lang w:bidi="ar"/>
              </w:rPr>
              <w:br/>
              <w:t>以上1-3小项可累加，最高不超过10分。</w:t>
            </w:r>
          </w:p>
        </w:tc>
      </w:tr>
      <w:tr w:rsidR="00DB07C9" w:rsidRPr="00DB07C9" w14:paraId="08944FE7" w14:textId="77777777">
        <w:trPr>
          <w:trHeight w:val="1380"/>
        </w:trPr>
        <w:tc>
          <w:tcPr>
            <w:tcW w:w="445" w:type="dxa"/>
            <w:tcBorders>
              <w:tl2br w:val="nil"/>
              <w:tr2bl w:val="nil"/>
            </w:tcBorders>
            <w:tcMar>
              <w:top w:w="12" w:type="dxa"/>
              <w:left w:w="12" w:type="dxa"/>
              <w:right w:w="12" w:type="dxa"/>
            </w:tcMar>
            <w:vAlign w:val="center"/>
          </w:tcPr>
          <w:p w14:paraId="01CCAC16"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3</w:t>
            </w:r>
          </w:p>
        </w:tc>
        <w:tc>
          <w:tcPr>
            <w:tcW w:w="1073" w:type="dxa"/>
            <w:vMerge/>
            <w:tcBorders>
              <w:tl2br w:val="nil"/>
              <w:tr2bl w:val="nil"/>
            </w:tcBorders>
            <w:tcMar>
              <w:top w:w="12" w:type="dxa"/>
              <w:left w:w="12" w:type="dxa"/>
              <w:right w:w="12" w:type="dxa"/>
            </w:tcMar>
            <w:vAlign w:val="center"/>
          </w:tcPr>
          <w:p w14:paraId="23F27C72" w14:textId="77777777" w:rsidR="006E342A" w:rsidRPr="00DB07C9" w:rsidRDefault="006E342A">
            <w:pPr>
              <w:jc w:val="center"/>
              <w:rPr>
                <w:rFonts w:ascii="宋体" w:hAnsi="宋体" w:cs="宋体" w:hint="eastAsia"/>
                <w:bCs/>
                <w:szCs w:val="21"/>
              </w:rPr>
            </w:pPr>
          </w:p>
        </w:tc>
        <w:tc>
          <w:tcPr>
            <w:tcW w:w="1578" w:type="dxa"/>
            <w:gridSpan w:val="2"/>
            <w:tcBorders>
              <w:tl2br w:val="nil"/>
              <w:tr2bl w:val="nil"/>
            </w:tcBorders>
            <w:tcMar>
              <w:top w:w="12" w:type="dxa"/>
              <w:left w:w="12" w:type="dxa"/>
              <w:right w:w="12" w:type="dxa"/>
            </w:tcMar>
            <w:vAlign w:val="center"/>
          </w:tcPr>
          <w:p w14:paraId="289CDA97"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br/>
              <w:t>工程研发能力</w:t>
            </w:r>
          </w:p>
        </w:tc>
        <w:tc>
          <w:tcPr>
            <w:tcW w:w="710" w:type="dxa"/>
            <w:tcBorders>
              <w:tl2br w:val="nil"/>
              <w:tr2bl w:val="nil"/>
            </w:tcBorders>
            <w:tcMar>
              <w:top w:w="12" w:type="dxa"/>
              <w:left w:w="12" w:type="dxa"/>
              <w:right w:w="12" w:type="dxa"/>
            </w:tcMar>
            <w:vAlign w:val="center"/>
          </w:tcPr>
          <w:p w14:paraId="247A8DAD"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5</w:t>
            </w:r>
          </w:p>
        </w:tc>
        <w:tc>
          <w:tcPr>
            <w:tcW w:w="10809" w:type="dxa"/>
            <w:tcBorders>
              <w:tl2br w:val="nil"/>
              <w:tr2bl w:val="nil"/>
            </w:tcBorders>
            <w:tcMar>
              <w:top w:w="12" w:type="dxa"/>
              <w:left w:w="12" w:type="dxa"/>
              <w:right w:w="12" w:type="dxa"/>
            </w:tcMar>
            <w:vAlign w:val="center"/>
          </w:tcPr>
          <w:p w14:paraId="0C99EFE1"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投标人获得过的工程建设类专利：</w:t>
            </w:r>
            <w:r w:rsidRPr="00DB07C9">
              <w:rPr>
                <w:rFonts w:ascii="宋体" w:hAnsi="宋体" w:cs="宋体" w:hint="eastAsia"/>
                <w:kern w:val="0"/>
                <w:szCs w:val="21"/>
                <w:lang w:bidi="ar"/>
              </w:rPr>
              <w:br/>
              <w:t>累计获得10项以上(含10项)的，得5分；</w:t>
            </w:r>
            <w:r w:rsidRPr="00DB07C9">
              <w:rPr>
                <w:rFonts w:ascii="宋体" w:hAnsi="宋体" w:cs="宋体" w:hint="eastAsia"/>
                <w:kern w:val="0"/>
                <w:szCs w:val="21"/>
                <w:lang w:bidi="ar"/>
              </w:rPr>
              <w:br/>
              <w:t>累计获得6～9项的，得3分；</w:t>
            </w:r>
            <w:r w:rsidRPr="00DB07C9">
              <w:rPr>
                <w:rFonts w:ascii="宋体" w:hAnsi="宋体" w:cs="宋体" w:hint="eastAsia"/>
                <w:kern w:val="0"/>
                <w:szCs w:val="21"/>
                <w:lang w:bidi="ar"/>
              </w:rPr>
              <w:br/>
              <w:t>累计获得1～5项的，得1分；</w:t>
            </w:r>
            <w:r w:rsidRPr="00DB07C9">
              <w:rPr>
                <w:rFonts w:ascii="宋体" w:hAnsi="宋体" w:cs="宋体" w:hint="eastAsia"/>
                <w:kern w:val="0"/>
                <w:szCs w:val="21"/>
                <w:lang w:bidi="ar"/>
              </w:rPr>
              <w:br/>
              <w:t>未获得过的工程建设类专利的，不得分。</w:t>
            </w:r>
          </w:p>
        </w:tc>
      </w:tr>
      <w:tr w:rsidR="00DB07C9" w:rsidRPr="00DB07C9" w14:paraId="6A456A82" w14:textId="77777777">
        <w:trPr>
          <w:trHeight w:val="740"/>
        </w:trPr>
        <w:tc>
          <w:tcPr>
            <w:tcW w:w="445" w:type="dxa"/>
            <w:tcBorders>
              <w:tl2br w:val="nil"/>
              <w:tr2bl w:val="nil"/>
            </w:tcBorders>
            <w:tcMar>
              <w:top w:w="12" w:type="dxa"/>
              <w:left w:w="12" w:type="dxa"/>
              <w:right w:w="12" w:type="dxa"/>
            </w:tcMar>
            <w:vAlign w:val="center"/>
          </w:tcPr>
          <w:p w14:paraId="3CC9F722"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4</w:t>
            </w:r>
          </w:p>
        </w:tc>
        <w:tc>
          <w:tcPr>
            <w:tcW w:w="1073" w:type="dxa"/>
            <w:vMerge w:val="restart"/>
            <w:tcBorders>
              <w:tl2br w:val="nil"/>
              <w:tr2bl w:val="nil"/>
            </w:tcBorders>
            <w:tcMar>
              <w:top w:w="12" w:type="dxa"/>
              <w:left w:w="12" w:type="dxa"/>
              <w:right w:w="12" w:type="dxa"/>
            </w:tcMar>
            <w:vAlign w:val="center"/>
          </w:tcPr>
          <w:p w14:paraId="2B1A9F41"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t>项目管理机构（30分）</w:t>
            </w:r>
          </w:p>
        </w:tc>
        <w:tc>
          <w:tcPr>
            <w:tcW w:w="1578" w:type="dxa"/>
            <w:gridSpan w:val="2"/>
            <w:tcBorders>
              <w:tl2br w:val="nil"/>
              <w:tr2bl w:val="nil"/>
            </w:tcBorders>
            <w:tcMar>
              <w:top w:w="12" w:type="dxa"/>
              <w:left w:w="12" w:type="dxa"/>
              <w:right w:w="12" w:type="dxa"/>
            </w:tcMar>
            <w:vAlign w:val="center"/>
          </w:tcPr>
          <w:p w14:paraId="375C5A87"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t>项目组织机构</w:t>
            </w:r>
          </w:p>
        </w:tc>
        <w:tc>
          <w:tcPr>
            <w:tcW w:w="710" w:type="dxa"/>
            <w:tcBorders>
              <w:tl2br w:val="nil"/>
              <w:tr2bl w:val="nil"/>
            </w:tcBorders>
            <w:tcMar>
              <w:top w:w="12" w:type="dxa"/>
              <w:left w:w="12" w:type="dxa"/>
              <w:right w:w="12" w:type="dxa"/>
            </w:tcMar>
            <w:vAlign w:val="center"/>
          </w:tcPr>
          <w:p w14:paraId="6D09C5AE"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4</w:t>
            </w:r>
          </w:p>
        </w:tc>
        <w:tc>
          <w:tcPr>
            <w:tcW w:w="10809" w:type="dxa"/>
            <w:tcBorders>
              <w:tl2br w:val="nil"/>
              <w:tr2bl w:val="nil"/>
            </w:tcBorders>
            <w:tcMar>
              <w:top w:w="12" w:type="dxa"/>
              <w:left w:w="12" w:type="dxa"/>
              <w:right w:w="12" w:type="dxa"/>
            </w:tcMar>
            <w:vAlign w:val="center"/>
          </w:tcPr>
          <w:p w14:paraId="2AF19FD8" w14:textId="77777777" w:rsidR="006E342A" w:rsidRPr="00DB07C9" w:rsidRDefault="00000000">
            <w:pPr>
              <w:widowControl/>
              <w:jc w:val="left"/>
              <w:textAlignment w:val="center"/>
              <w:rPr>
                <w:rFonts w:ascii="宋体" w:hAnsi="宋体" w:cs="宋体" w:hint="eastAsia"/>
                <w:kern w:val="0"/>
                <w:szCs w:val="21"/>
                <w:shd w:val="clear" w:color="auto" w:fill="FFFFFF"/>
              </w:rPr>
            </w:pPr>
            <w:r w:rsidRPr="00DB07C9">
              <w:rPr>
                <w:rFonts w:hint="eastAsia"/>
              </w:rPr>
              <w:t>项目管理团队人员全部满足招标文件《云港城项目</w:t>
            </w:r>
            <w:r w:rsidRPr="00DB07C9">
              <w:rPr>
                <w:rFonts w:hint="eastAsia"/>
              </w:rPr>
              <w:t>4#</w:t>
            </w:r>
            <w:r w:rsidRPr="00DB07C9">
              <w:rPr>
                <w:rFonts w:hint="eastAsia"/>
              </w:rPr>
              <w:t>地块</w:t>
            </w:r>
            <w:r w:rsidRPr="00DB07C9">
              <w:rPr>
                <w:rFonts w:hint="eastAsia"/>
              </w:rPr>
              <w:t>T2</w:t>
            </w:r>
            <w:r w:rsidRPr="00DB07C9">
              <w:rPr>
                <w:rFonts w:hint="eastAsia"/>
              </w:rPr>
              <w:t>栋及附属裙楼幕墙工程施工专业承包人员需求表》要求的，得</w:t>
            </w:r>
            <w:r w:rsidRPr="00DB07C9">
              <w:rPr>
                <w:rFonts w:hint="eastAsia"/>
              </w:rPr>
              <w:t>4</w:t>
            </w:r>
            <w:r w:rsidRPr="00DB07C9">
              <w:rPr>
                <w:rFonts w:hint="eastAsia"/>
              </w:rPr>
              <w:t>分。不满足要求的，得</w:t>
            </w:r>
            <w:r w:rsidRPr="00DB07C9">
              <w:rPr>
                <w:rFonts w:hint="eastAsia"/>
              </w:rPr>
              <w:t>0</w:t>
            </w:r>
            <w:r w:rsidRPr="00DB07C9">
              <w:rPr>
                <w:rFonts w:hint="eastAsia"/>
              </w:rPr>
              <w:t>分。</w:t>
            </w:r>
            <w:r w:rsidRPr="00DB07C9">
              <w:rPr>
                <w:rFonts w:ascii="宋体" w:hAnsi="宋体" w:cs="宋体" w:hint="eastAsia"/>
                <w:kern w:val="0"/>
                <w:szCs w:val="21"/>
                <w:shd w:val="clear" w:color="auto" w:fill="FFFFFF"/>
              </w:rPr>
              <w:t>在</w:t>
            </w:r>
            <w:r w:rsidRPr="00DB07C9">
              <w:rPr>
                <w:rFonts w:ascii="宋体" w:hAnsi="宋体" w:cs="宋体" w:hint="eastAsia"/>
                <w:kern w:val="0"/>
                <w:szCs w:val="21"/>
                <w:shd w:val="clear" w:color="auto" w:fill="FFFFFF"/>
                <w:lang w:bidi="ar"/>
              </w:rPr>
              <w:t>项目管理团队人员全部满足配套要求（见《云港城项目4#地块T2栋及附属裙楼幕墙工程施工专业承包人员需求表》）的</w:t>
            </w:r>
            <w:r w:rsidRPr="00DB07C9">
              <w:rPr>
                <w:rFonts w:ascii="宋体" w:hAnsi="宋体" w:cs="宋体" w:hint="eastAsia"/>
                <w:kern w:val="0"/>
                <w:szCs w:val="21"/>
                <w:shd w:val="clear" w:color="auto" w:fill="FFFFFF"/>
              </w:rPr>
              <w:t>基础上计算以下人员得分。</w:t>
            </w:r>
          </w:p>
          <w:p w14:paraId="128DF039" w14:textId="77777777" w:rsidR="006E342A" w:rsidRPr="00DB07C9" w:rsidRDefault="00000000">
            <w:pPr>
              <w:widowControl/>
              <w:jc w:val="left"/>
              <w:textAlignment w:val="center"/>
            </w:pPr>
            <w:r w:rsidRPr="00DB07C9">
              <w:rPr>
                <w:rFonts w:hint="eastAsia"/>
                <w:shd w:val="clear" w:color="auto" w:fill="FFFFFF"/>
              </w:rPr>
              <w:t>注：本项得</w:t>
            </w:r>
            <w:r w:rsidRPr="00DB07C9">
              <w:rPr>
                <w:rFonts w:hint="eastAsia"/>
                <w:shd w:val="clear" w:color="auto" w:fill="FFFFFF"/>
              </w:rPr>
              <w:t>0</w:t>
            </w:r>
            <w:r w:rsidRPr="00DB07C9">
              <w:rPr>
                <w:rFonts w:hint="eastAsia"/>
                <w:shd w:val="clear" w:color="auto" w:fill="FFFFFF"/>
              </w:rPr>
              <w:t>分，则项目管理机构全部评分项都为</w:t>
            </w:r>
            <w:r w:rsidRPr="00DB07C9">
              <w:rPr>
                <w:rFonts w:hint="eastAsia"/>
                <w:shd w:val="clear" w:color="auto" w:fill="FFFFFF"/>
              </w:rPr>
              <w:t>0</w:t>
            </w:r>
            <w:r w:rsidRPr="00DB07C9">
              <w:rPr>
                <w:rFonts w:hint="eastAsia"/>
                <w:shd w:val="clear" w:color="auto" w:fill="FFFFFF"/>
              </w:rPr>
              <w:t>分。</w:t>
            </w:r>
          </w:p>
        </w:tc>
      </w:tr>
      <w:tr w:rsidR="00DB07C9" w:rsidRPr="00DB07C9" w14:paraId="19933345" w14:textId="77777777">
        <w:trPr>
          <w:trHeight w:val="648"/>
        </w:trPr>
        <w:tc>
          <w:tcPr>
            <w:tcW w:w="445" w:type="dxa"/>
            <w:tcBorders>
              <w:tl2br w:val="nil"/>
              <w:tr2bl w:val="nil"/>
            </w:tcBorders>
            <w:tcMar>
              <w:top w:w="12" w:type="dxa"/>
              <w:left w:w="12" w:type="dxa"/>
              <w:right w:w="12" w:type="dxa"/>
            </w:tcMar>
            <w:vAlign w:val="center"/>
          </w:tcPr>
          <w:p w14:paraId="0413F916"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5</w:t>
            </w:r>
          </w:p>
        </w:tc>
        <w:tc>
          <w:tcPr>
            <w:tcW w:w="1073" w:type="dxa"/>
            <w:vMerge/>
            <w:tcBorders>
              <w:tl2br w:val="nil"/>
              <w:tr2bl w:val="nil"/>
            </w:tcBorders>
            <w:tcMar>
              <w:top w:w="12" w:type="dxa"/>
              <w:left w:w="12" w:type="dxa"/>
              <w:right w:w="12" w:type="dxa"/>
            </w:tcMar>
            <w:vAlign w:val="center"/>
          </w:tcPr>
          <w:p w14:paraId="0D477E23" w14:textId="77777777" w:rsidR="006E342A" w:rsidRPr="00DB07C9" w:rsidRDefault="006E342A">
            <w:pPr>
              <w:jc w:val="center"/>
              <w:rPr>
                <w:rFonts w:ascii="宋体" w:hAnsi="宋体" w:cs="宋体" w:hint="eastAsia"/>
                <w:bCs/>
                <w:szCs w:val="21"/>
              </w:rPr>
            </w:pPr>
          </w:p>
        </w:tc>
        <w:tc>
          <w:tcPr>
            <w:tcW w:w="1578" w:type="dxa"/>
            <w:gridSpan w:val="2"/>
            <w:tcBorders>
              <w:tl2br w:val="nil"/>
              <w:tr2bl w:val="nil"/>
            </w:tcBorders>
            <w:tcMar>
              <w:top w:w="12" w:type="dxa"/>
              <w:left w:w="12" w:type="dxa"/>
              <w:right w:w="12" w:type="dxa"/>
            </w:tcMar>
            <w:vAlign w:val="center"/>
          </w:tcPr>
          <w:p w14:paraId="0ABEC096"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t>项目负责人</w:t>
            </w:r>
          </w:p>
        </w:tc>
        <w:tc>
          <w:tcPr>
            <w:tcW w:w="710" w:type="dxa"/>
            <w:tcBorders>
              <w:tl2br w:val="nil"/>
              <w:tr2bl w:val="nil"/>
            </w:tcBorders>
            <w:tcMar>
              <w:top w:w="12" w:type="dxa"/>
              <w:left w:w="12" w:type="dxa"/>
              <w:right w:w="12" w:type="dxa"/>
            </w:tcMar>
            <w:vAlign w:val="center"/>
          </w:tcPr>
          <w:p w14:paraId="52EEF2FD"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3</w:t>
            </w:r>
          </w:p>
        </w:tc>
        <w:tc>
          <w:tcPr>
            <w:tcW w:w="10809" w:type="dxa"/>
            <w:tcBorders>
              <w:tl2br w:val="nil"/>
              <w:tr2bl w:val="nil"/>
            </w:tcBorders>
            <w:tcMar>
              <w:top w:w="12" w:type="dxa"/>
              <w:left w:w="12" w:type="dxa"/>
              <w:right w:w="12" w:type="dxa"/>
            </w:tcMar>
            <w:vAlign w:val="center"/>
          </w:tcPr>
          <w:p w14:paraId="33ECAC1A"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1、项目负责人取得建筑工程类相关专业高级工程师（或以上）职称得1分；取得建筑工程类相关专业中级工程师职称得0.5分；其余的不得分。</w:t>
            </w:r>
            <w:r w:rsidRPr="00DB07C9">
              <w:rPr>
                <w:rFonts w:ascii="宋体" w:hAnsi="宋体" w:cs="宋体" w:hint="eastAsia"/>
                <w:kern w:val="0"/>
                <w:szCs w:val="21"/>
                <w:lang w:bidi="ar"/>
              </w:rPr>
              <w:br/>
              <w:t>2、项目负责人2021年1月1日至投标截止时间完成过质量合格的类</w:t>
            </w:r>
            <w:proofErr w:type="gramStart"/>
            <w:r w:rsidRPr="00DB07C9">
              <w:rPr>
                <w:rFonts w:ascii="宋体" w:hAnsi="宋体" w:cs="宋体" w:hint="eastAsia"/>
                <w:kern w:val="0"/>
                <w:szCs w:val="21"/>
                <w:lang w:bidi="ar"/>
              </w:rPr>
              <w:t>似工程</w:t>
            </w:r>
            <w:proofErr w:type="gramEnd"/>
            <w:r w:rsidRPr="00DB07C9">
              <w:rPr>
                <w:rFonts w:ascii="宋体" w:hAnsi="宋体" w:cs="宋体" w:hint="eastAsia"/>
                <w:kern w:val="0"/>
                <w:szCs w:val="21"/>
                <w:lang w:bidi="ar"/>
              </w:rPr>
              <w:t>业绩（类似工程业绩是指单个合同金额大于或等于</w:t>
            </w:r>
            <w:r w:rsidRPr="00DB07C9">
              <w:rPr>
                <w:rFonts w:ascii="宋体" w:hAnsi="宋体" w:cs="宋体"/>
                <w:kern w:val="0"/>
                <w:szCs w:val="21"/>
                <w:lang w:bidi="ar"/>
              </w:rPr>
              <w:t>6</w:t>
            </w:r>
            <w:r w:rsidRPr="00DB07C9">
              <w:rPr>
                <w:rFonts w:ascii="宋体" w:hAnsi="宋体" w:cs="宋体" w:hint="eastAsia"/>
                <w:kern w:val="0"/>
                <w:szCs w:val="21"/>
                <w:lang w:bidi="ar"/>
              </w:rPr>
              <w:t>6</w:t>
            </w:r>
            <w:r w:rsidRPr="00DB07C9">
              <w:rPr>
                <w:rFonts w:ascii="宋体" w:hAnsi="宋体" w:cs="宋体"/>
                <w:kern w:val="0"/>
                <w:szCs w:val="21"/>
                <w:lang w:bidi="ar"/>
              </w:rPr>
              <w:t>00</w:t>
            </w:r>
            <w:r w:rsidRPr="00DB07C9">
              <w:rPr>
                <w:rFonts w:ascii="宋体" w:hAnsi="宋体" w:cs="宋体" w:hint="eastAsia"/>
                <w:kern w:val="0"/>
                <w:szCs w:val="21"/>
                <w:lang w:bidi="ar"/>
              </w:rPr>
              <w:t>万元的幕墙工程业绩），每提供1个得1分，最高得2分。</w:t>
            </w:r>
          </w:p>
        </w:tc>
      </w:tr>
      <w:tr w:rsidR="00DB07C9" w:rsidRPr="00DB07C9" w14:paraId="529FD1D9" w14:textId="77777777">
        <w:trPr>
          <w:trHeight w:val="380"/>
        </w:trPr>
        <w:tc>
          <w:tcPr>
            <w:tcW w:w="445" w:type="dxa"/>
            <w:tcBorders>
              <w:tl2br w:val="nil"/>
              <w:tr2bl w:val="nil"/>
            </w:tcBorders>
            <w:tcMar>
              <w:top w:w="12" w:type="dxa"/>
              <w:left w:w="12" w:type="dxa"/>
              <w:right w:w="12" w:type="dxa"/>
            </w:tcMar>
            <w:vAlign w:val="center"/>
          </w:tcPr>
          <w:p w14:paraId="3F229F08"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lastRenderedPageBreak/>
              <w:t>6</w:t>
            </w:r>
          </w:p>
        </w:tc>
        <w:tc>
          <w:tcPr>
            <w:tcW w:w="1073" w:type="dxa"/>
            <w:vMerge/>
            <w:tcBorders>
              <w:tl2br w:val="nil"/>
              <w:tr2bl w:val="nil"/>
            </w:tcBorders>
            <w:tcMar>
              <w:top w:w="12" w:type="dxa"/>
              <w:left w:w="12" w:type="dxa"/>
              <w:right w:w="12" w:type="dxa"/>
            </w:tcMar>
            <w:vAlign w:val="center"/>
          </w:tcPr>
          <w:p w14:paraId="2E3BBBE4" w14:textId="77777777" w:rsidR="006E342A" w:rsidRPr="00DB07C9" w:rsidRDefault="006E342A">
            <w:pPr>
              <w:jc w:val="center"/>
              <w:rPr>
                <w:rFonts w:ascii="宋体" w:hAnsi="宋体" w:cs="宋体" w:hint="eastAsia"/>
                <w:bCs/>
                <w:szCs w:val="21"/>
              </w:rPr>
            </w:pPr>
          </w:p>
        </w:tc>
        <w:tc>
          <w:tcPr>
            <w:tcW w:w="1578" w:type="dxa"/>
            <w:gridSpan w:val="2"/>
            <w:tcBorders>
              <w:tl2br w:val="nil"/>
              <w:tr2bl w:val="nil"/>
            </w:tcBorders>
            <w:tcMar>
              <w:top w:w="12" w:type="dxa"/>
              <w:left w:w="12" w:type="dxa"/>
              <w:right w:w="12" w:type="dxa"/>
            </w:tcMar>
            <w:vAlign w:val="center"/>
          </w:tcPr>
          <w:p w14:paraId="44A3E654"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t>质量负责人</w:t>
            </w:r>
          </w:p>
        </w:tc>
        <w:tc>
          <w:tcPr>
            <w:tcW w:w="710" w:type="dxa"/>
            <w:tcBorders>
              <w:tl2br w:val="nil"/>
              <w:tr2bl w:val="nil"/>
            </w:tcBorders>
            <w:tcMar>
              <w:top w:w="12" w:type="dxa"/>
              <w:left w:w="12" w:type="dxa"/>
              <w:right w:w="12" w:type="dxa"/>
            </w:tcMar>
            <w:vAlign w:val="center"/>
          </w:tcPr>
          <w:p w14:paraId="5EC80FD0"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1</w:t>
            </w:r>
          </w:p>
        </w:tc>
        <w:tc>
          <w:tcPr>
            <w:tcW w:w="10809" w:type="dxa"/>
            <w:tcBorders>
              <w:tl2br w:val="nil"/>
              <w:tr2bl w:val="nil"/>
            </w:tcBorders>
            <w:tcMar>
              <w:top w:w="12" w:type="dxa"/>
              <w:left w:w="12" w:type="dxa"/>
              <w:right w:w="12" w:type="dxa"/>
            </w:tcMar>
            <w:vAlign w:val="center"/>
          </w:tcPr>
          <w:p w14:paraId="3C137C99"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质量负责人获得建筑工程类相关专业高级工程师或以上技术职称的，得1分；其余不得分。</w:t>
            </w:r>
          </w:p>
        </w:tc>
      </w:tr>
      <w:tr w:rsidR="00DB07C9" w:rsidRPr="00DB07C9" w14:paraId="6B1122D8" w14:textId="77777777">
        <w:trPr>
          <w:trHeight w:val="360"/>
        </w:trPr>
        <w:tc>
          <w:tcPr>
            <w:tcW w:w="445" w:type="dxa"/>
            <w:tcBorders>
              <w:tl2br w:val="nil"/>
              <w:tr2bl w:val="nil"/>
            </w:tcBorders>
            <w:tcMar>
              <w:top w:w="12" w:type="dxa"/>
              <w:left w:w="12" w:type="dxa"/>
              <w:right w:w="12" w:type="dxa"/>
            </w:tcMar>
            <w:vAlign w:val="center"/>
          </w:tcPr>
          <w:p w14:paraId="58424A9F"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7</w:t>
            </w:r>
          </w:p>
        </w:tc>
        <w:tc>
          <w:tcPr>
            <w:tcW w:w="1073" w:type="dxa"/>
            <w:vMerge/>
            <w:tcBorders>
              <w:tl2br w:val="nil"/>
              <w:tr2bl w:val="nil"/>
            </w:tcBorders>
            <w:tcMar>
              <w:top w:w="12" w:type="dxa"/>
              <w:left w:w="12" w:type="dxa"/>
              <w:right w:w="12" w:type="dxa"/>
            </w:tcMar>
            <w:vAlign w:val="center"/>
          </w:tcPr>
          <w:p w14:paraId="023598F9" w14:textId="77777777" w:rsidR="006E342A" w:rsidRPr="00DB07C9" w:rsidRDefault="006E342A">
            <w:pPr>
              <w:jc w:val="center"/>
              <w:rPr>
                <w:rFonts w:ascii="宋体" w:hAnsi="宋体" w:cs="宋体" w:hint="eastAsia"/>
                <w:bCs/>
                <w:szCs w:val="21"/>
              </w:rPr>
            </w:pPr>
          </w:p>
        </w:tc>
        <w:tc>
          <w:tcPr>
            <w:tcW w:w="1578" w:type="dxa"/>
            <w:gridSpan w:val="2"/>
            <w:tcBorders>
              <w:tl2br w:val="nil"/>
              <w:tr2bl w:val="nil"/>
            </w:tcBorders>
            <w:tcMar>
              <w:top w:w="12" w:type="dxa"/>
              <w:left w:w="12" w:type="dxa"/>
              <w:right w:w="12" w:type="dxa"/>
            </w:tcMar>
            <w:vAlign w:val="center"/>
          </w:tcPr>
          <w:p w14:paraId="5D3A2873" w14:textId="77777777" w:rsidR="006E342A" w:rsidRPr="00DB07C9" w:rsidRDefault="00000000">
            <w:pPr>
              <w:widowControl/>
              <w:jc w:val="center"/>
              <w:textAlignment w:val="center"/>
              <w:rPr>
                <w:rFonts w:ascii="宋体" w:hAnsi="宋体" w:cs="宋体" w:hint="eastAsia"/>
                <w:bCs/>
                <w:szCs w:val="21"/>
              </w:rPr>
            </w:pPr>
            <w:r w:rsidRPr="00DB07C9">
              <w:rPr>
                <w:rFonts w:ascii="宋体" w:hAnsi="宋体" w:cs="宋体" w:hint="eastAsia"/>
                <w:bCs/>
                <w:kern w:val="0"/>
                <w:szCs w:val="21"/>
                <w:lang w:bidi="ar"/>
              </w:rPr>
              <w:t>造价负责人</w:t>
            </w:r>
          </w:p>
        </w:tc>
        <w:tc>
          <w:tcPr>
            <w:tcW w:w="710" w:type="dxa"/>
            <w:tcBorders>
              <w:tl2br w:val="nil"/>
              <w:tr2bl w:val="nil"/>
            </w:tcBorders>
            <w:tcMar>
              <w:top w:w="12" w:type="dxa"/>
              <w:left w:w="12" w:type="dxa"/>
              <w:right w:w="12" w:type="dxa"/>
            </w:tcMar>
            <w:vAlign w:val="center"/>
          </w:tcPr>
          <w:p w14:paraId="1B2EB320"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1</w:t>
            </w:r>
          </w:p>
        </w:tc>
        <w:tc>
          <w:tcPr>
            <w:tcW w:w="10809" w:type="dxa"/>
            <w:tcBorders>
              <w:tl2br w:val="nil"/>
              <w:tr2bl w:val="nil"/>
            </w:tcBorders>
            <w:tcMar>
              <w:top w:w="12" w:type="dxa"/>
              <w:left w:w="12" w:type="dxa"/>
              <w:right w:w="12" w:type="dxa"/>
            </w:tcMar>
            <w:vAlign w:val="center"/>
          </w:tcPr>
          <w:p w14:paraId="699A99F4"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造价负责人取得建筑工程类相关专业高级工程师或以上技术职称的，得1分；取得建筑工程类相关专业中级工程师技术职称的，得0.5分，其余不得分。</w:t>
            </w:r>
          </w:p>
        </w:tc>
      </w:tr>
      <w:tr w:rsidR="00DB07C9" w:rsidRPr="00DB07C9" w14:paraId="2A7AE2E7" w14:textId="77777777">
        <w:trPr>
          <w:trHeight w:val="420"/>
        </w:trPr>
        <w:tc>
          <w:tcPr>
            <w:tcW w:w="445" w:type="dxa"/>
            <w:tcBorders>
              <w:tl2br w:val="nil"/>
              <w:tr2bl w:val="nil"/>
            </w:tcBorders>
            <w:tcMar>
              <w:top w:w="12" w:type="dxa"/>
              <w:left w:w="12" w:type="dxa"/>
              <w:right w:w="12" w:type="dxa"/>
            </w:tcMar>
            <w:vAlign w:val="center"/>
          </w:tcPr>
          <w:p w14:paraId="0B72A651"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8</w:t>
            </w:r>
          </w:p>
        </w:tc>
        <w:tc>
          <w:tcPr>
            <w:tcW w:w="1073" w:type="dxa"/>
            <w:vMerge/>
            <w:tcBorders>
              <w:tl2br w:val="nil"/>
              <w:tr2bl w:val="nil"/>
            </w:tcBorders>
            <w:tcMar>
              <w:top w:w="12" w:type="dxa"/>
              <w:left w:w="12" w:type="dxa"/>
              <w:right w:w="12" w:type="dxa"/>
            </w:tcMar>
            <w:vAlign w:val="center"/>
          </w:tcPr>
          <w:p w14:paraId="48632FFE" w14:textId="77777777" w:rsidR="006E342A" w:rsidRPr="00DB07C9" w:rsidRDefault="006E342A">
            <w:pPr>
              <w:jc w:val="center"/>
              <w:rPr>
                <w:rFonts w:ascii="宋体" w:hAnsi="宋体" w:cs="宋体" w:hint="eastAsia"/>
                <w:b/>
                <w:szCs w:val="21"/>
              </w:rPr>
            </w:pPr>
          </w:p>
        </w:tc>
        <w:tc>
          <w:tcPr>
            <w:tcW w:w="1578" w:type="dxa"/>
            <w:gridSpan w:val="2"/>
            <w:tcBorders>
              <w:tl2br w:val="nil"/>
              <w:tr2bl w:val="nil"/>
            </w:tcBorders>
            <w:tcMar>
              <w:top w:w="12" w:type="dxa"/>
              <w:left w:w="12" w:type="dxa"/>
              <w:right w:w="12" w:type="dxa"/>
            </w:tcMar>
            <w:vAlign w:val="center"/>
          </w:tcPr>
          <w:p w14:paraId="2034F074"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安全负责人</w:t>
            </w:r>
          </w:p>
        </w:tc>
        <w:tc>
          <w:tcPr>
            <w:tcW w:w="710" w:type="dxa"/>
            <w:tcBorders>
              <w:tl2br w:val="nil"/>
              <w:tr2bl w:val="nil"/>
            </w:tcBorders>
            <w:tcMar>
              <w:top w:w="12" w:type="dxa"/>
              <w:left w:w="12" w:type="dxa"/>
              <w:right w:w="12" w:type="dxa"/>
            </w:tcMar>
            <w:vAlign w:val="center"/>
          </w:tcPr>
          <w:p w14:paraId="29F94911"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1</w:t>
            </w:r>
          </w:p>
        </w:tc>
        <w:tc>
          <w:tcPr>
            <w:tcW w:w="10809" w:type="dxa"/>
            <w:tcBorders>
              <w:tl2br w:val="nil"/>
              <w:tr2bl w:val="nil"/>
            </w:tcBorders>
            <w:tcMar>
              <w:top w:w="12" w:type="dxa"/>
              <w:left w:w="12" w:type="dxa"/>
              <w:right w:w="12" w:type="dxa"/>
            </w:tcMar>
            <w:vAlign w:val="center"/>
          </w:tcPr>
          <w:p w14:paraId="5B74CA1F" w14:textId="77777777" w:rsidR="006E342A" w:rsidRPr="00DB07C9" w:rsidRDefault="00000000">
            <w:pPr>
              <w:widowControl/>
              <w:jc w:val="left"/>
              <w:textAlignment w:val="center"/>
              <w:rPr>
                <w:rFonts w:ascii="宋体" w:hAnsi="宋体" w:cs="宋体" w:hint="eastAsia"/>
                <w:szCs w:val="21"/>
              </w:rPr>
            </w:pPr>
            <w:bookmarkStart w:id="32" w:name="OLE_LINK2"/>
            <w:r w:rsidRPr="00DB07C9">
              <w:rPr>
                <w:rFonts w:ascii="宋体" w:hAnsi="宋体" w:cs="宋体" w:hint="eastAsia"/>
                <w:kern w:val="0"/>
                <w:szCs w:val="21"/>
                <w:lang w:bidi="ar"/>
              </w:rPr>
              <w:t>安全负责人取得建筑工程类相关专业高级工程师或以上技术职称的，得1分；取得建筑工程类相关专业中级工程师技术职称的，得0.5分，其余不得分。</w:t>
            </w:r>
            <w:bookmarkEnd w:id="32"/>
          </w:p>
        </w:tc>
      </w:tr>
      <w:tr w:rsidR="00DB07C9" w:rsidRPr="00DB07C9" w14:paraId="608CA4B4" w14:textId="77777777">
        <w:trPr>
          <w:trHeight w:val="3780"/>
        </w:trPr>
        <w:tc>
          <w:tcPr>
            <w:tcW w:w="445" w:type="dxa"/>
            <w:vMerge w:val="restart"/>
            <w:tcBorders>
              <w:tl2br w:val="nil"/>
              <w:tr2bl w:val="nil"/>
            </w:tcBorders>
            <w:tcMar>
              <w:top w:w="12" w:type="dxa"/>
              <w:left w:w="12" w:type="dxa"/>
              <w:right w:w="12" w:type="dxa"/>
            </w:tcMar>
            <w:vAlign w:val="center"/>
          </w:tcPr>
          <w:p w14:paraId="475F7103"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9</w:t>
            </w:r>
          </w:p>
        </w:tc>
        <w:tc>
          <w:tcPr>
            <w:tcW w:w="1073" w:type="dxa"/>
            <w:vMerge/>
            <w:tcBorders>
              <w:tl2br w:val="nil"/>
              <w:tr2bl w:val="nil"/>
            </w:tcBorders>
            <w:tcMar>
              <w:top w:w="12" w:type="dxa"/>
              <w:left w:w="12" w:type="dxa"/>
              <w:right w:w="12" w:type="dxa"/>
            </w:tcMar>
            <w:vAlign w:val="center"/>
          </w:tcPr>
          <w:p w14:paraId="337F69AA" w14:textId="77777777" w:rsidR="006E342A" w:rsidRPr="00DB07C9" w:rsidRDefault="006E342A">
            <w:pPr>
              <w:jc w:val="center"/>
              <w:rPr>
                <w:rFonts w:ascii="宋体" w:hAnsi="宋体" w:cs="宋体" w:hint="eastAsia"/>
                <w:b/>
                <w:szCs w:val="21"/>
              </w:rPr>
            </w:pPr>
          </w:p>
        </w:tc>
        <w:tc>
          <w:tcPr>
            <w:tcW w:w="789" w:type="dxa"/>
            <w:vMerge w:val="restart"/>
            <w:tcBorders>
              <w:tl2br w:val="nil"/>
              <w:tr2bl w:val="nil"/>
            </w:tcBorders>
            <w:tcMar>
              <w:top w:w="12" w:type="dxa"/>
              <w:left w:w="12" w:type="dxa"/>
              <w:right w:w="12" w:type="dxa"/>
            </w:tcMar>
            <w:vAlign w:val="center"/>
          </w:tcPr>
          <w:p w14:paraId="3A0575FA"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Cs/>
                <w:kern w:val="0"/>
                <w:szCs w:val="21"/>
                <w:lang w:bidi="ar"/>
              </w:rPr>
              <w:t>项目管理班子答辩</w:t>
            </w:r>
          </w:p>
        </w:tc>
        <w:tc>
          <w:tcPr>
            <w:tcW w:w="789" w:type="dxa"/>
            <w:tcBorders>
              <w:tl2br w:val="nil"/>
              <w:tr2bl w:val="nil"/>
            </w:tcBorders>
            <w:tcMar>
              <w:top w:w="12" w:type="dxa"/>
              <w:left w:w="12" w:type="dxa"/>
              <w:right w:w="12" w:type="dxa"/>
            </w:tcMar>
            <w:vAlign w:val="center"/>
          </w:tcPr>
          <w:p w14:paraId="7E8BBBC7" w14:textId="77777777" w:rsidR="006E342A" w:rsidRPr="00DB07C9" w:rsidRDefault="00000000">
            <w:pPr>
              <w:widowControl/>
              <w:jc w:val="center"/>
              <w:textAlignment w:val="center"/>
              <w:rPr>
                <w:rFonts w:ascii="宋体" w:hAnsi="宋体" w:cs="宋体" w:hint="eastAsia"/>
                <w:bCs/>
                <w:kern w:val="0"/>
                <w:szCs w:val="21"/>
                <w:lang w:bidi="ar"/>
              </w:rPr>
            </w:pPr>
            <w:r w:rsidRPr="00DB07C9">
              <w:rPr>
                <w:rFonts w:ascii="宋体" w:hAnsi="宋体" w:cs="宋体" w:hint="eastAsia"/>
                <w:bCs/>
                <w:kern w:val="0"/>
                <w:szCs w:val="21"/>
                <w:lang w:bidi="ar"/>
              </w:rPr>
              <w:t>项目负责人</w:t>
            </w:r>
          </w:p>
        </w:tc>
        <w:tc>
          <w:tcPr>
            <w:tcW w:w="710" w:type="dxa"/>
            <w:tcBorders>
              <w:tl2br w:val="nil"/>
              <w:tr2bl w:val="nil"/>
            </w:tcBorders>
            <w:tcMar>
              <w:top w:w="12" w:type="dxa"/>
              <w:left w:w="12" w:type="dxa"/>
              <w:right w:w="12" w:type="dxa"/>
            </w:tcMar>
            <w:vAlign w:val="center"/>
          </w:tcPr>
          <w:p w14:paraId="51AFB7D4"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8</w:t>
            </w:r>
          </w:p>
        </w:tc>
        <w:tc>
          <w:tcPr>
            <w:tcW w:w="10809" w:type="dxa"/>
            <w:tcBorders>
              <w:tl2br w:val="nil"/>
              <w:tr2bl w:val="nil"/>
            </w:tcBorders>
            <w:tcMar>
              <w:top w:w="12" w:type="dxa"/>
              <w:left w:w="12" w:type="dxa"/>
              <w:right w:w="12" w:type="dxa"/>
            </w:tcMar>
            <w:vAlign w:val="center"/>
          </w:tcPr>
          <w:p w14:paraId="5D2C27A4" w14:textId="77777777" w:rsidR="006E342A" w:rsidRPr="00DB07C9" w:rsidRDefault="00000000">
            <w:pPr>
              <w:widowControl/>
              <w:numPr>
                <w:ilvl w:val="0"/>
                <w:numId w:val="11"/>
              </w:numPr>
              <w:jc w:val="left"/>
              <w:textAlignment w:val="center"/>
              <w:rPr>
                <w:rStyle w:val="font21"/>
                <w:rFonts w:hint="default"/>
                <w:color w:val="auto"/>
                <w:sz w:val="21"/>
                <w:szCs w:val="21"/>
                <w:lang w:bidi="ar"/>
              </w:rPr>
            </w:pPr>
            <w:r w:rsidRPr="00DB07C9">
              <w:rPr>
                <w:rStyle w:val="font21"/>
                <w:rFonts w:hint="default"/>
                <w:color w:val="auto"/>
                <w:sz w:val="21"/>
                <w:szCs w:val="21"/>
                <w:lang w:bidi="ar"/>
              </w:rPr>
              <w:t>项目负责人的答辩内容，</w:t>
            </w:r>
            <w:r w:rsidRPr="00DB07C9">
              <w:rPr>
                <w:rFonts w:ascii="Times New Roman" w:hAnsi="Times New Roman" w:hint="eastAsia"/>
              </w:rPr>
              <w:t>从施工管理、项目重视程度，施工组织策划，整体施工进度控制，人力、材料、机械设备的合理安排，赶工措施等方面</w:t>
            </w:r>
            <w:r w:rsidRPr="00DB07C9">
              <w:rPr>
                <w:rStyle w:val="font21"/>
                <w:rFonts w:hint="default"/>
                <w:color w:val="auto"/>
                <w:sz w:val="21"/>
                <w:szCs w:val="21"/>
                <w:lang w:bidi="ar"/>
              </w:rPr>
              <w:t>，对本项目进行重难点阐述，且阐述的内容与项目的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难点情况切合、应对措施有针对性、可落地性可操作性强、整体的逻辑思维清晰；得(7,8]</w:t>
            </w:r>
            <w:r w:rsidRPr="00DB07C9">
              <w:rPr>
                <w:rStyle w:val="font21"/>
                <w:rFonts w:hint="default"/>
                <w:color w:val="auto"/>
                <w:sz w:val="21"/>
                <w:szCs w:val="21"/>
                <w:lang w:bidi="ar"/>
              </w:rPr>
              <w:br/>
              <w:t>2、项目负责人的答辩内容，</w:t>
            </w:r>
            <w:r w:rsidRPr="00DB07C9">
              <w:rPr>
                <w:rFonts w:ascii="Times New Roman" w:hAnsi="Times New Roman" w:hint="eastAsia"/>
              </w:rPr>
              <w:t>从施工管理、项目重视程度，施工组织策划，整体施工进度控制，人力、材料、机械设备的合理安排，赶工措施等方面，</w:t>
            </w:r>
            <w:r w:rsidRPr="00DB07C9">
              <w:rPr>
                <w:rStyle w:val="font21"/>
                <w:rFonts w:hint="default"/>
                <w:color w:val="auto"/>
                <w:sz w:val="21"/>
                <w:szCs w:val="21"/>
                <w:lang w:bidi="ar"/>
              </w:rPr>
              <w:t>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难点情况比较符合、应对措施比较有针对性、可落地性可操作性较强、整体的逻辑思维较清晰；得（5,7]；</w:t>
            </w:r>
            <w:r w:rsidRPr="00DB07C9">
              <w:rPr>
                <w:rStyle w:val="font21"/>
                <w:rFonts w:hint="default"/>
                <w:color w:val="auto"/>
                <w:sz w:val="21"/>
                <w:szCs w:val="21"/>
                <w:lang w:bidi="ar"/>
              </w:rPr>
              <w:br/>
              <w:t>3、项目负责人的答辩内容，</w:t>
            </w:r>
            <w:r w:rsidRPr="00DB07C9">
              <w:rPr>
                <w:rFonts w:ascii="Times New Roman" w:hAnsi="Times New Roman" w:hint="eastAsia"/>
              </w:rPr>
              <w:t>从施工管理、项目重视程度，施工组织策划，整体施工进度控制，人力、材料、机械设备的合理安排，赶工措施等方面，</w:t>
            </w:r>
            <w:r w:rsidRPr="00DB07C9">
              <w:rPr>
                <w:rStyle w:val="font21"/>
                <w:rFonts w:hint="default"/>
                <w:color w:val="auto"/>
                <w:sz w:val="21"/>
                <w:szCs w:val="21"/>
                <w:lang w:bidi="ar"/>
              </w:rPr>
              <w:t>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难点情况基本符合、应对措施针对性一般、可落地性可操作性一般、整体的逻辑思维基本清晰；得（2,5]；</w:t>
            </w:r>
            <w:r w:rsidRPr="00DB07C9">
              <w:rPr>
                <w:rStyle w:val="font21"/>
                <w:rFonts w:hint="default"/>
                <w:color w:val="auto"/>
                <w:sz w:val="21"/>
                <w:szCs w:val="21"/>
                <w:lang w:bidi="ar"/>
              </w:rPr>
              <w:br/>
              <w:t>4、项目负责人的答辩内容，</w:t>
            </w:r>
            <w:r w:rsidRPr="00DB07C9">
              <w:rPr>
                <w:rFonts w:ascii="Times New Roman" w:hAnsi="Times New Roman" w:hint="eastAsia"/>
              </w:rPr>
              <w:t>从施工管理、项目重视程度，施工组织策划，整体施工进度控制，人力、材料、机械设备的合理安排，赶工措施等方面，</w:t>
            </w:r>
            <w:r w:rsidRPr="00DB07C9">
              <w:rPr>
                <w:rStyle w:val="font21"/>
                <w:rFonts w:hint="default"/>
                <w:color w:val="auto"/>
                <w:sz w:val="21"/>
                <w:szCs w:val="21"/>
                <w:lang w:bidi="ar"/>
              </w:rPr>
              <w:t>对本项目进行重难点阐述，但阐述的内容与项目的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难点情况基本不符合、应对措施针对性较差、可落地性可操作性较差、整体的逻辑思维不清晰；得[0,2]；</w:t>
            </w:r>
            <w:r w:rsidRPr="00DB07C9">
              <w:rPr>
                <w:rStyle w:val="font21"/>
                <w:rFonts w:hint="default"/>
                <w:color w:val="auto"/>
                <w:sz w:val="21"/>
                <w:szCs w:val="21"/>
                <w:lang w:bidi="ar"/>
              </w:rPr>
              <w:br/>
              <w:t>注：1）.项目负责人没有进行答辩的，此项得0分。</w:t>
            </w:r>
          </w:p>
          <w:p w14:paraId="01F9A070" w14:textId="77777777" w:rsidR="006E342A" w:rsidRPr="00DB07C9" w:rsidRDefault="00000000">
            <w:pPr>
              <w:widowControl/>
              <w:numPr>
                <w:ilvl w:val="255"/>
                <w:numId w:val="0"/>
              </w:numPr>
              <w:jc w:val="left"/>
              <w:textAlignment w:val="center"/>
              <w:rPr>
                <w:rFonts w:ascii="宋体" w:hAnsi="宋体" w:cs="宋体" w:hint="eastAsia"/>
                <w:szCs w:val="21"/>
              </w:rPr>
            </w:pPr>
            <w:r w:rsidRPr="00DB07C9">
              <w:rPr>
                <w:rStyle w:val="font21"/>
                <w:rFonts w:hint="default"/>
                <w:color w:val="auto"/>
                <w:sz w:val="21"/>
                <w:szCs w:val="21"/>
                <w:lang w:bidi="ar"/>
              </w:rPr>
              <w:t>2）.项目负责人、技术负责人、安全负责人中任何一个人未到场答辩的，此项得0分。</w:t>
            </w:r>
            <w:r w:rsidRPr="00DB07C9">
              <w:rPr>
                <w:rStyle w:val="font21"/>
                <w:rFonts w:hint="default"/>
                <w:color w:val="auto"/>
                <w:sz w:val="21"/>
                <w:szCs w:val="21"/>
                <w:lang w:bidi="ar"/>
              </w:rPr>
              <w:br/>
              <w:t>3）.项目负责人、技术负责人、安全负责人中任何一个人不满足《云港城项目4#地块T2栋及附属裙楼幕墙工程施工专业承包人员需求表》中相应“任职条件”的，此项得0分。</w:t>
            </w:r>
          </w:p>
        </w:tc>
      </w:tr>
      <w:tr w:rsidR="00DB07C9" w:rsidRPr="00DB07C9" w14:paraId="1E174637" w14:textId="77777777">
        <w:trPr>
          <w:trHeight w:val="3780"/>
        </w:trPr>
        <w:tc>
          <w:tcPr>
            <w:tcW w:w="445" w:type="dxa"/>
            <w:vMerge/>
            <w:tcBorders>
              <w:tl2br w:val="nil"/>
              <w:tr2bl w:val="nil"/>
            </w:tcBorders>
            <w:tcMar>
              <w:top w:w="12" w:type="dxa"/>
              <w:left w:w="12" w:type="dxa"/>
              <w:right w:w="12" w:type="dxa"/>
            </w:tcMar>
            <w:vAlign w:val="center"/>
          </w:tcPr>
          <w:p w14:paraId="0E977A31" w14:textId="77777777" w:rsidR="006E342A" w:rsidRPr="00DB07C9" w:rsidRDefault="006E342A">
            <w:pPr>
              <w:widowControl/>
              <w:jc w:val="center"/>
              <w:textAlignment w:val="center"/>
              <w:rPr>
                <w:rFonts w:ascii="宋体" w:hAnsi="宋体" w:cs="宋体" w:hint="eastAsia"/>
                <w:kern w:val="0"/>
                <w:szCs w:val="21"/>
                <w:lang w:bidi="ar"/>
              </w:rPr>
            </w:pPr>
          </w:p>
        </w:tc>
        <w:tc>
          <w:tcPr>
            <w:tcW w:w="1073" w:type="dxa"/>
            <w:vMerge/>
            <w:tcBorders>
              <w:tl2br w:val="nil"/>
              <w:tr2bl w:val="nil"/>
            </w:tcBorders>
            <w:tcMar>
              <w:top w:w="12" w:type="dxa"/>
              <w:left w:w="12" w:type="dxa"/>
              <w:right w:w="12" w:type="dxa"/>
            </w:tcMar>
            <w:vAlign w:val="center"/>
          </w:tcPr>
          <w:p w14:paraId="64376A63" w14:textId="77777777" w:rsidR="006E342A" w:rsidRPr="00DB07C9" w:rsidRDefault="006E342A">
            <w:pPr>
              <w:jc w:val="center"/>
              <w:rPr>
                <w:rFonts w:ascii="宋体" w:hAnsi="宋体" w:cs="宋体" w:hint="eastAsia"/>
                <w:b/>
                <w:szCs w:val="21"/>
              </w:rPr>
            </w:pPr>
          </w:p>
        </w:tc>
        <w:tc>
          <w:tcPr>
            <w:tcW w:w="789" w:type="dxa"/>
            <w:vMerge/>
            <w:tcBorders>
              <w:tl2br w:val="nil"/>
              <w:tr2bl w:val="nil"/>
            </w:tcBorders>
            <w:tcMar>
              <w:top w:w="12" w:type="dxa"/>
              <w:left w:w="12" w:type="dxa"/>
              <w:right w:w="12" w:type="dxa"/>
            </w:tcMar>
            <w:vAlign w:val="center"/>
          </w:tcPr>
          <w:p w14:paraId="3CF947D5" w14:textId="77777777" w:rsidR="006E342A" w:rsidRPr="00DB07C9" w:rsidRDefault="006E342A">
            <w:pPr>
              <w:widowControl/>
              <w:jc w:val="center"/>
              <w:textAlignment w:val="center"/>
              <w:rPr>
                <w:rFonts w:ascii="宋体" w:hAnsi="宋体" w:cs="宋体" w:hint="eastAsia"/>
                <w:bCs/>
                <w:kern w:val="0"/>
                <w:szCs w:val="21"/>
                <w:lang w:bidi="ar"/>
              </w:rPr>
            </w:pPr>
          </w:p>
        </w:tc>
        <w:tc>
          <w:tcPr>
            <w:tcW w:w="789" w:type="dxa"/>
            <w:tcBorders>
              <w:tl2br w:val="nil"/>
              <w:tr2bl w:val="nil"/>
            </w:tcBorders>
            <w:tcMar>
              <w:top w:w="12" w:type="dxa"/>
              <w:left w:w="12" w:type="dxa"/>
              <w:right w:w="12" w:type="dxa"/>
            </w:tcMar>
            <w:vAlign w:val="center"/>
          </w:tcPr>
          <w:p w14:paraId="4245977C" w14:textId="77777777" w:rsidR="006E342A" w:rsidRPr="00DB07C9" w:rsidRDefault="00000000">
            <w:pPr>
              <w:widowControl/>
              <w:jc w:val="center"/>
              <w:textAlignment w:val="center"/>
              <w:rPr>
                <w:rFonts w:ascii="宋体" w:hAnsi="宋体" w:cs="宋体" w:hint="eastAsia"/>
                <w:bCs/>
                <w:kern w:val="0"/>
                <w:szCs w:val="21"/>
                <w:lang w:bidi="ar"/>
              </w:rPr>
            </w:pPr>
            <w:r w:rsidRPr="00DB07C9">
              <w:rPr>
                <w:rFonts w:ascii="宋体" w:hAnsi="宋体" w:cs="宋体" w:hint="eastAsia"/>
                <w:bCs/>
                <w:kern w:val="0"/>
                <w:szCs w:val="21"/>
                <w:lang w:bidi="ar"/>
              </w:rPr>
              <w:t>技术负责人</w:t>
            </w:r>
          </w:p>
        </w:tc>
        <w:tc>
          <w:tcPr>
            <w:tcW w:w="710" w:type="dxa"/>
            <w:tcBorders>
              <w:tl2br w:val="nil"/>
              <w:tr2bl w:val="nil"/>
            </w:tcBorders>
            <w:tcMar>
              <w:top w:w="12" w:type="dxa"/>
              <w:left w:w="12" w:type="dxa"/>
              <w:right w:w="12" w:type="dxa"/>
            </w:tcMar>
            <w:vAlign w:val="center"/>
          </w:tcPr>
          <w:p w14:paraId="02D1597A" w14:textId="77777777" w:rsidR="006E342A" w:rsidRPr="00DB07C9" w:rsidRDefault="00000000">
            <w:pPr>
              <w:widowControl/>
              <w:jc w:val="center"/>
              <w:textAlignment w:val="center"/>
              <w:rPr>
                <w:rFonts w:ascii="宋体" w:hAnsi="宋体" w:cs="宋体" w:hint="eastAsia"/>
                <w:b/>
                <w:kern w:val="0"/>
                <w:szCs w:val="21"/>
                <w:lang w:bidi="ar"/>
              </w:rPr>
            </w:pPr>
            <w:r w:rsidRPr="00DB07C9">
              <w:rPr>
                <w:rFonts w:ascii="宋体" w:hAnsi="宋体" w:cs="宋体" w:hint="eastAsia"/>
                <w:b/>
                <w:kern w:val="0"/>
                <w:szCs w:val="21"/>
                <w:lang w:bidi="ar"/>
              </w:rPr>
              <w:t>6</w:t>
            </w:r>
          </w:p>
        </w:tc>
        <w:tc>
          <w:tcPr>
            <w:tcW w:w="10809" w:type="dxa"/>
            <w:tcBorders>
              <w:tl2br w:val="nil"/>
              <w:tr2bl w:val="nil"/>
            </w:tcBorders>
            <w:tcMar>
              <w:top w:w="12" w:type="dxa"/>
              <w:left w:w="12" w:type="dxa"/>
              <w:right w:w="12" w:type="dxa"/>
            </w:tcMar>
            <w:vAlign w:val="center"/>
          </w:tcPr>
          <w:p w14:paraId="3462403D" w14:textId="77777777" w:rsidR="006E342A" w:rsidRPr="00DB07C9" w:rsidRDefault="00000000">
            <w:pPr>
              <w:widowControl/>
              <w:numPr>
                <w:ilvl w:val="0"/>
                <w:numId w:val="12"/>
              </w:numPr>
              <w:jc w:val="left"/>
              <w:textAlignment w:val="center"/>
              <w:rPr>
                <w:rStyle w:val="font21"/>
                <w:rFonts w:hint="default"/>
                <w:color w:val="auto"/>
                <w:sz w:val="21"/>
                <w:szCs w:val="21"/>
                <w:lang w:bidi="ar"/>
              </w:rPr>
            </w:pPr>
            <w:bookmarkStart w:id="33" w:name="OLE_LINK1"/>
            <w:r w:rsidRPr="00DB07C9">
              <w:rPr>
                <w:rStyle w:val="font21"/>
                <w:rFonts w:hint="default"/>
                <w:color w:val="auto"/>
                <w:sz w:val="21"/>
                <w:szCs w:val="21"/>
                <w:lang w:bidi="ar"/>
              </w:rPr>
              <w:t>技术负责人的答辩内容，</w:t>
            </w:r>
            <w:r w:rsidRPr="00DB07C9">
              <w:rPr>
                <w:rFonts w:ascii="Times New Roman" w:hAnsi="Times New Roman" w:hint="eastAsia"/>
              </w:rPr>
              <w:t>从施工工艺、质量控制的具体措施等方面，</w:t>
            </w:r>
            <w:r w:rsidRPr="00DB07C9">
              <w:rPr>
                <w:rStyle w:val="font21"/>
                <w:rFonts w:hint="default"/>
                <w:color w:val="auto"/>
                <w:sz w:val="21"/>
                <w:szCs w:val="21"/>
                <w:lang w:bidi="ar"/>
              </w:rPr>
              <w:t>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难点情况切合、应对措施有针对性、可落地性可操作性强、整体的逻辑思维清晰；得(5,6]</w:t>
            </w:r>
            <w:r w:rsidRPr="00DB07C9">
              <w:rPr>
                <w:rStyle w:val="font21"/>
                <w:rFonts w:hint="default"/>
                <w:color w:val="auto"/>
                <w:sz w:val="21"/>
                <w:szCs w:val="21"/>
                <w:lang w:bidi="ar"/>
              </w:rPr>
              <w:br/>
              <w:t>2、技术负责人的答辩内容，</w:t>
            </w:r>
            <w:r w:rsidRPr="00DB07C9">
              <w:rPr>
                <w:rFonts w:ascii="Times New Roman" w:hAnsi="Times New Roman" w:hint="eastAsia"/>
              </w:rPr>
              <w:t>从施工工艺、质量控制的具体措施等方面，</w:t>
            </w:r>
            <w:r w:rsidRPr="00DB07C9">
              <w:rPr>
                <w:rStyle w:val="font21"/>
                <w:rFonts w:hint="default"/>
                <w:color w:val="auto"/>
                <w:sz w:val="21"/>
                <w:szCs w:val="21"/>
                <w:lang w:bidi="ar"/>
              </w:rPr>
              <w:t>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难点情况比较符合、应对措施比较有针对性、可落地性可操作性较强、整体的逻辑思维较清晰；得（3,5]；</w:t>
            </w:r>
            <w:r w:rsidRPr="00DB07C9">
              <w:rPr>
                <w:rStyle w:val="font21"/>
                <w:rFonts w:hint="default"/>
                <w:color w:val="auto"/>
                <w:sz w:val="21"/>
                <w:szCs w:val="21"/>
                <w:lang w:bidi="ar"/>
              </w:rPr>
              <w:br/>
              <w:t>3、技术负责人的答辩内容，</w:t>
            </w:r>
            <w:r w:rsidRPr="00DB07C9">
              <w:rPr>
                <w:rFonts w:ascii="Times New Roman" w:hAnsi="Times New Roman" w:hint="eastAsia"/>
              </w:rPr>
              <w:t>从施工工艺、质量控制的具体措施等方面，</w:t>
            </w:r>
            <w:r w:rsidRPr="00DB07C9">
              <w:rPr>
                <w:rStyle w:val="font21"/>
                <w:rFonts w:hint="default"/>
                <w:color w:val="auto"/>
                <w:sz w:val="21"/>
                <w:szCs w:val="21"/>
                <w:lang w:bidi="ar"/>
              </w:rPr>
              <w:t>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难点情况基本符合、应对措施针对性一般、可落地性可操作性一般、整体的逻辑思维基本清晰；得（1,3]；</w:t>
            </w:r>
            <w:r w:rsidRPr="00DB07C9">
              <w:rPr>
                <w:rStyle w:val="font21"/>
                <w:rFonts w:hint="default"/>
                <w:color w:val="auto"/>
                <w:sz w:val="21"/>
                <w:szCs w:val="21"/>
                <w:lang w:bidi="ar"/>
              </w:rPr>
              <w:br/>
              <w:t>4、技术负责人的答辩内容，</w:t>
            </w:r>
            <w:r w:rsidRPr="00DB07C9">
              <w:rPr>
                <w:rFonts w:ascii="Times New Roman" w:hAnsi="Times New Roman" w:hint="eastAsia"/>
              </w:rPr>
              <w:t>从施工工艺、质量控制的具体措施等方面，</w:t>
            </w:r>
            <w:r w:rsidRPr="00DB07C9">
              <w:rPr>
                <w:rStyle w:val="font21"/>
                <w:rFonts w:hint="default"/>
                <w:color w:val="auto"/>
                <w:sz w:val="21"/>
                <w:szCs w:val="21"/>
                <w:lang w:bidi="ar"/>
              </w:rPr>
              <w:t>对本项目进行重难点阐述，但阐述的内容与项目的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难点情况基本不符合、应对措施针对性较差、可落地性可操作性较差、整体的逻辑思维不清晰；得[0,1]；</w:t>
            </w:r>
            <w:r w:rsidRPr="00DB07C9">
              <w:rPr>
                <w:rStyle w:val="font21"/>
                <w:rFonts w:hint="default"/>
                <w:color w:val="auto"/>
                <w:sz w:val="21"/>
                <w:szCs w:val="21"/>
                <w:lang w:bidi="ar"/>
              </w:rPr>
              <w:br/>
              <w:t>注：1）.技术负责人没有进行答辩的，此项得0分。</w:t>
            </w:r>
          </w:p>
          <w:p w14:paraId="3847305E" w14:textId="77777777" w:rsidR="006E342A" w:rsidRPr="00DB07C9" w:rsidRDefault="00000000">
            <w:pPr>
              <w:widowControl/>
              <w:numPr>
                <w:ilvl w:val="255"/>
                <w:numId w:val="0"/>
              </w:numPr>
              <w:jc w:val="left"/>
              <w:textAlignment w:val="center"/>
              <w:rPr>
                <w:rStyle w:val="font21"/>
                <w:rFonts w:hint="default"/>
                <w:color w:val="auto"/>
                <w:sz w:val="21"/>
                <w:szCs w:val="21"/>
                <w:lang w:bidi="ar"/>
              </w:rPr>
            </w:pPr>
            <w:r w:rsidRPr="00DB07C9">
              <w:rPr>
                <w:rStyle w:val="font21"/>
                <w:rFonts w:hint="default"/>
                <w:color w:val="auto"/>
                <w:sz w:val="21"/>
                <w:szCs w:val="21"/>
                <w:lang w:bidi="ar"/>
              </w:rPr>
              <w:t>2）.项目负责人、技术负责人、安全负责人中任何一个人未到场答辩的，此项得0分。</w:t>
            </w:r>
            <w:r w:rsidRPr="00DB07C9">
              <w:rPr>
                <w:rStyle w:val="font21"/>
                <w:rFonts w:hint="default"/>
                <w:color w:val="auto"/>
                <w:sz w:val="21"/>
                <w:szCs w:val="21"/>
                <w:lang w:bidi="ar"/>
              </w:rPr>
              <w:br/>
              <w:t>3）.项目负责人、技术负责人、安全负责人中任何一个人不满足《云港城项目4#地块T2栋及附属裙楼幕墙工程施工专业承包人员需求表》中相应“任职条件”的，此项得0分。</w:t>
            </w:r>
            <w:bookmarkEnd w:id="33"/>
          </w:p>
        </w:tc>
      </w:tr>
      <w:tr w:rsidR="00DB07C9" w:rsidRPr="00DB07C9" w14:paraId="214229FF" w14:textId="77777777">
        <w:trPr>
          <w:trHeight w:val="3780"/>
        </w:trPr>
        <w:tc>
          <w:tcPr>
            <w:tcW w:w="445" w:type="dxa"/>
            <w:vMerge/>
            <w:tcBorders>
              <w:tl2br w:val="nil"/>
              <w:tr2bl w:val="nil"/>
            </w:tcBorders>
            <w:tcMar>
              <w:top w:w="12" w:type="dxa"/>
              <w:left w:w="12" w:type="dxa"/>
              <w:right w:w="12" w:type="dxa"/>
            </w:tcMar>
            <w:vAlign w:val="center"/>
          </w:tcPr>
          <w:p w14:paraId="7DED6B11" w14:textId="77777777" w:rsidR="006E342A" w:rsidRPr="00DB07C9" w:rsidRDefault="006E342A">
            <w:pPr>
              <w:widowControl/>
              <w:jc w:val="center"/>
              <w:textAlignment w:val="center"/>
              <w:rPr>
                <w:rFonts w:ascii="宋体" w:hAnsi="宋体" w:cs="宋体" w:hint="eastAsia"/>
                <w:kern w:val="0"/>
                <w:szCs w:val="21"/>
                <w:lang w:bidi="ar"/>
              </w:rPr>
            </w:pPr>
          </w:p>
        </w:tc>
        <w:tc>
          <w:tcPr>
            <w:tcW w:w="1073" w:type="dxa"/>
            <w:vMerge/>
            <w:tcBorders>
              <w:tl2br w:val="nil"/>
              <w:tr2bl w:val="nil"/>
            </w:tcBorders>
            <w:tcMar>
              <w:top w:w="12" w:type="dxa"/>
              <w:left w:w="12" w:type="dxa"/>
              <w:right w:w="12" w:type="dxa"/>
            </w:tcMar>
            <w:vAlign w:val="center"/>
          </w:tcPr>
          <w:p w14:paraId="18316922" w14:textId="77777777" w:rsidR="006E342A" w:rsidRPr="00DB07C9" w:rsidRDefault="006E342A">
            <w:pPr>
              <w:jc w:val="center"/>
              <w:rPr>
                <w:rFonts w:ascii="宋体" w:hAnsi="宋体" w:cs="宋体" w:hint="eastAsia"/>
                <w:b/>
                <w:szCs w:val="21"/>
              </w:rPr>
            </w:pPr>
          </w:p>
        </w:tc>
        <w:tc>
          <w:tcPr>
            <w:tcW w:w="789" w:type="dxa"/>
            <w:vMerge/>
            <w:tcBorders>
              <w:tl2br w:val="nil"/>
              <w:tr2bl w:val="nil"/>
            </w:tcBorders>
            <w:tcMar>
              <w:top w:w="12" w:type="dxa"/>
              <w:left w:w="12" w:type="dxa"/>
              <w:right w:w="12" w:type="dxa"/>
            </w:tcMar>
            <w:vAlign w:val="center"/>
          </w:tcPr>
          <w:p w14:paraId="3A9AFDDE" w14:textId="77777777" w:rsidR="006E342A" w:rsidRPr="00DB07C9" w:rsidRDefault="006E342A">
            <w:pPr>
              <w:widowControl/>
              <w:jc w:val="center"/>
              <w:textAlignment w:val="center"/>
              <w:rPr>
                <w:rFonts w:ascii="宋体" w:hAnsi="宋体" w:cs="宋体" w:hint="eastAsia"/>
                <w:bCs/>
                <w:kern w:val="0"/>
                <w:szCs w:val="21"/>
                <w:lang w:bidi="ar"/>
              </w:rPr>
            </w:pPr>
          </w:p>
        </w:tc>
        <w:tc>
          <w:tcPr>
            <w:tcW w:w="789" w:type="dxa"/>
            <w:tcBorders>
              <w:tl2br w:val="nil"/>
              <w:tr2bl w:val="nil"/>
            </w:tcBorders>
            <w:tcMar>
              <w:top w:w="12" w:type="dxa"/>
              <w:left w:w="12" w:type="dxa"/>
              <w:right w:w="12" w:type="dxa"/>
            </w:tcMar>
            <w:vAlign w:val="center"/>
          </w:tcPr>
          <w:p w14:paraId="6709F02F" w14:textId="77777777" w:rsidR="006E342A" w:rsidRPr="00DB07C9" w:rsidRDefault="00000000">
            <w:pPr>
              <w:widowControl/>
              <w:jc w:val="center"/>
              <w:textAlignment w:val="center"/>
              <w:rPr>
                <w:rFonts w:ascii="宋体" w:hAnsi="宋体" w:cs="宋体" w:hint="eastAsia"/>
                <w:bCs/>
                <w:kern w:val="0"/>
                <w:szCs w:val="21"/>
                <w:lang w:bidi="ar"/>
              </w:rPr>
            </w:pPr>
            <w:r w:rsidRPr="00DB07C9">
              <w:rPr>
                <w:rFonts w:ascii="宋体" w:hAnsi="宋体" w:cs="宋体" w:hint="eastAsia"/>
                <w:bCs/>
                <w:kern w:val="0"/>
                <w:szCs w:val="21"/>
                <w:lang w:bidi="ar"/>
              </w:rPr>
              <w:t>安全负责人</w:t>
            </w:r>
          </w:p>
        </w:tc>
        <w:tc>
          <w:tcPr>
            <w:tcW w:w="710" w:type="dxa"/>
            <w:tcBorders>
              <w:tl2br w:val="nil"/>
              <w:tr2bl w:val="nil"/>
            </w:tcBorders>
            <w:tcMar>
              <w:top w:w="12" w:type="dxa"/>
              <w:left w:w="12" w:type="dxa"/>
              <w:right w:w="12" w:type="dxa"/>
            </w:tcMar>
            <w:vAlign w:val="center"/>
          </w:tcPr>
          <w:p w14:paraId="0350204E" w14:textId="77777777" w:rsidR="006E342A" w:rsidRPr="00DB07C9" w:rsidRDefault="00000000">
            <w:pPr>
              <w:widowControl/>
              <w:jc w:val="center"/>
              <w:textAlignment w:val="center"/>
              <w:rPr>
                <w:rFonts w:ascii="宋体" w:hAnsi="宋体" w:cs="宋体" w:hint="eastAsia"/>
                <w:b/>
                <w:kern w:val="0"/>
                <w:szCs w:val="21"/>
                <w:lang w:bidi="ar"/>
              </w:rPr>
            </w:pPr>
            <w:r w:rsidRPr="00DB07C9">
              <w:rPr>
                <w:rFonts w:ascii="宋体" w:hAnsi="宋体" w:cs="宋体" w:hint="eastAsia"/>
                <w:b/>
                <w:kern w:val="0"/>
                <w:szCs w:val="21"/>
                <w:lang w:bidi="ar"/>
              </w:rPr>
              <w:t>6</w:t>
            </w:r>
          </w:p>
        </w:tc>
        <w:tc>
          <w:tcPr>
            <w:tcW w:w="10809" w:type="dxa"/>
            <w:tcBorders>
              <w:tl2br w:val="nil"/>
              <w:tr2bl w:val="nil"/>
            </w:tcBorders>
            <w:tcMar>
              <w:top w:w="12" w:type="dxa"/>
              <w:left w:w="12" w:type="dxa"/>
              <w:right w:w="12" w:type="dxa"/>
            </w:tcMar>
            <w:vAlign w:val="center"/>
          </w:tcPr>
          <w:p w14:paraId="33F41306" w14:textId="77777777" w:rsidR="006E342A" w:rsidRPr="00DB07C9" w:rsidRDefault="00000000">
            <w:pPr>
              <w:widowControl/>
              <w:numPr>
                <w:ilvl w:val="0"/>
                <w:numId w:val="13"/>
              </w:numPr>
              <w:jc w:val="left"/>
              <w:textAlignment w:val="center"/>
              <w:rPr>
                <w:rStyle w:val="font21"/>
                <w:rFonts w:hint="default"/>
                <w:color w:val="auto"/>
                <w:sz w:val="21"/>
                <w:szCs w:val="21"/>
                <w:lang w:bidi="ar"/>
              </w:rPr>
            </w:pPr>
            <w:r w:rsidRPr="00DB07C9">
              <w:rPr>
                <w:rStyle w:val="font21"/>
                <w:rFonts w:hint="default"/>
                <w:color w:val="auto"/>
                <w:sz w:val="21"/>
                <w:szCs w:val="21"/>
                <w:lang w:bidi="ar"/>
              </w:rPr>
              <w:t>安全负责人的答辩内容，从施工安全方面，对本项目进行重难点阐述，且阐述的内容与项目的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难点情况切合、应对措施有针对性、可落地性可操作性强、整体的逻辑思维清晰；得(5,6]</w:t>
            </w:r>
            <w:r w:rsidRPr="00DB07C9">
              <w:rPr>
                <w:rStyle w:val="font21"/>
                <w:rFonts w:hint="default"/>
                <w:color w:val="auto"/>
                <w:sz w:val="21"/>
                <w:szCs w:val="21"/>
                <w:lang w:bidi="ar"/>
              </w:rPr>
              <w:br/>
              <w:t>2、安全负责人的答辩内容，从施工安全方面，对本项目进行重难点阐述，且阐述的内容与项目的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难点情况比较符合、应对措施比较有针对性、可落地性可操作性较强、整体的逻辑思维较清晰；得（3,5]；</w:t>
            </w:r>
            <w:r w:rsidRPr="00DB07C9">
              <w:rPr>
                <w:rStyle w:val="font21"/>
                <w:rFonts w:hint="default"/>
                <w:color w:val="auto"/>
                <w:sz w:val="21"/>
                <w:szCs w:val="21"/>
                <w:lang w:bidi="ar"/>
              </w:rPr>
              <w:br/>
              <w:t>3、安全负责人的答辩内容，从施工安全方面，对本项目进行重难点阐述，且阐述的内容与项目的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难点情况基本符合、应对措施针对性一般、可落地性可操作性一般、整体的逻辑思维基本清晰；得（1,3]；</w:t>
            </w:r>
            <w:r w:rsidRPr="00DB07C9">
              <w:rPr>
                <w:rStyle w:val="font21"/>
                <w:rFonts w:hint="default"/>
                <w:color w:val="auto"/>
                <w:sz w:val="21"/>
                <w:szCs w:val="21"/>
                <w:lang w:bidi="ar"/>
              </w:rPr>
              <w:br/>
              <w:t>4、安全负责人的答辩内容，从施工安全方面，对本项目进行重难点阐述，但阐述的内容与项目的</w:t>
            </w:r>
            <w:proofErr w:type="gramStart"/>
            <w:r w:rsidRPr="00DB07C9">
              <w:rPr>
                <w:rStyle w:val="font21"/>
                <w:rFonts w:hint="default"/>
                <w:color w:val="auto"/>
                <w:sz w:val="21"/>
                <w:szCs w:val="21"/>
                <w:lang w:bidi="ar"/>
              </w:rPr>
              <w:t>实际重</w:t>
            </w:r>
            <w:proofErr w:type="gramEnd"/>
            <w:r w:rsidRPr="00DB07C9">
              <w:rPr>
                <w:rStyle w:val="font21"/>
                <w:rFonts w:hint="default"/>
                <w:color w:val="auto"/>
                <w:sz w:val="21"/>
                <w:szCs w:val="21"/>
                <w:lang w:bidi="ar"/>
              </w:rPr>
              <w:t>难点情况基本不符合、应对措施针对性较差、可落地性可操作性较差、整体的逻辑思维不清晰；得[0,1]；</w:t>
            </w:r>
            <w:r w:rsidRPr="00DB07C9">
              <w:rPr>
                <w:rStyle w:val="font21"/>
                <w:rFonts w:hint="default"/>
                <w:color w:val="auto"/>
                <w:sz w:val="21"/>
                <w:szCs w:val="21"/>
                <w:lang w:bidi="ar"/>
              </w:rPr>
              <w:br/>
              <w:t>注：1）.安全负责人没有进行答辩的，此项得0分。</w:t>
            </w:r>
          </w:p>
          <w:p w14:paraId="358A99FC" w14:textId="77777777" w:rsidR="006E342A" w:rsidRPr="00DB07C9" w:rsidRDefault="00000000">
            <w:pPr>
              <w:widowControl/>
              <w:numPr>
                <w:ilvl w:val="255"/>
                <w:numId w:val="0"/>
              </w:numPr>
              <w:jc w:val="left"/>
              <w:textAlignment w:val="center"/>
              <w:rPr>
                <w:rStyle w:val="font21"/>
                <w:rFonts w:hint="default"/>
                <w:color w:val="auto"/>
                <w:sz w:val="21"/>
                <w:szCs w:val="21"/>
                <w:lang w:bidi="ar"/>
              </w:rPr>
            </w:pPr>
            <w:r w:rsidRPr="00DB07C9">
              <w:rPr>
                <w:rStyle w:val="font21"/>
                <w:rFonts w:hint="default"/>
                <w:color w:val="auto"/>
                <w:sz w:val="21"/>
                <w:szCs w:val="21"/>
                <w:lang w:bidi="ar"/>
              </w:rPr>
              <w:t>2）.项目负责人、技术负责人、安全负责人中任何一个人未到场答辩的，此项得0分。</w:t>
            </w:r>
            <w:r w:rsidRPr="00DB07C9">
              <w:rPr>
                <w:rStyle w:val="font21"/>
                <w:rFonts w:hint="default"/>
                <w:color w:val="auto"/>
                <w:sz w:val="21"/>
                <w:szCs w:val="21"/>
                <w:lang w:bidi="ar"/>
              </w:rPr>
              <w:br/>
              <w:t>3）.项目负责人、技术负责人、安全负责人中任何一个人不满足《云港城项目4#地块T2栋及附属裙楼幕墙工程施工专业承包人员需求表》中相应“任职条件”的，此项得0分。</w:t>
            </w:r>
          </w:p>
        </w:tc>
      </w:tr>
      <w:tr w:rsidR="00DB07C9" w:rsidRPr="00DB07C9" w14:paraId="2B0C0ECA" w14:textId="77777777">
        <w:trPr>
          <w:trHeight w:val="2000"/>
        </w:trPr>
        <w:tc>
          <w:tcPr>
            <w:tcW w:w="445" w:type="dxa"/>
            <w:tcBorders>
              <w:tl2br w:val="nil"/>
              <w:tr2bl w:val="nil"/>
            </w:tcBorders>
            <w:tcMar>
              <w:top w:w="12" w:type="dxa"/>
              <w:left w:w="12" w:type="dxa"/>
              <w:right w:w="12" w:type="dxa"/>
            </w:tcMar>
            <w:vAlign w:val="center"/>
          </w:tcPr>
          <w:p w14:paraId="0251E020"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lastRenderedPageBreak/>
              <w:t>10</w:t>
            </w:r>
          </w:p>
        </w:tc>
        <w:tc>
          <w:tcPr>
            <w:tcW w:w="1073" w:type="dxa"/>
            <w:vMerge w:val="restart"/>
            <w:tcBorders>
              <w:tl2br w:val="nil"/>
              <w:tr2bl w:val="nil"/>
            </w:tcBorders>
            <w:shd w:val="clear" w:color="auto" w:fill="FFFFFF"/>
            <w:tcMar>
              <w:top w:w="12" w:type="dxa"/>
              <w:left w:w="12" w:type="dxa"/>
              <w:right w:w="12" w:type="dxa"/>
            </w:tcMar>
            <w:vAlign w:val="center"/>
          </w:tcPr>
          <w:p w14:paraId="1A0FDFDA"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施工组织设计</w:t>
            </w:r>
            <w:r w:rsidRPr="00DB07C9">
              <w:rPr>
                <w:rFonts w:ascii="宋体" w:hAnsi="宋体" w:cs="宋体" w:hint="eastAsia"/>
                <w:kern w:val="0"/>
                <w:szCs w:val="21"/>
                <w:lang w:bidi="ar"/>
              </w:rPr>
              <w:br/>
              <w:t>（40分）</w:t>
            </w:r>
          </w:p>
        </w:tc>
        <w:tc>
          <w:tcPr>
            <w:tcW w:w="1578" w:type="dxa"/>
            <w:gridSpan w:val="2"/>
            <w:tcBorders>
              <w:tl2br w:val="nil"/>
              <w:tr2bl w:val="nil"/>
            </w:tcBorders>
            <w:tcMar>
              <w:top w:w="12" w:type="dxa"/>
              <w:left w:w="12" w:type="dxa"/>
              <w:right w:w="12" w:type="dxa"/>
            </w:tcMar>
            <w:vAlign w:val="center"/>
          </w:tcPr>
          <w:p w14:paraId="6E0B78D3"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拟投入施工的机械设备、劳务配备情况</w:t>
            </w:r>
          </w:p>
        </w:tc>
        <w:tc>
          <w:tcPr>
            <w:tcW w:w="710" w:type="dxa"/>
            <w:tcBorders>
              <w:tl2br w:val="nil"/>
              <w:tr2bl w:val="nil"/>
            </w:tcBorders>
            <w:tcMar>
              <w:top w:w="12" w:type="dxa"/>
              <w:left w:w="12" w:type="dxa"/>
              <w:right w:w="12" w:type="dxa"/>
            </w:tcMar>
            <w:vAlign w:val="center"/>
          </w:tcPr>
          <w:p w14:paraId="49272433"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8</w:t>
            </w:r>
          </w:p>
        </w:tc>
        <w:tc>
          <w:tcPr>
            <w:tcW w:w="10809" w:type="dxa"/>
            <w:tcBorders>
              <w:tl2br w:val="nil"/>
              <w:tr2bl w:val="nil"/>
            </w:tcBorders>
            <w:tcMar>
              <w:top w:w="12" w:type="dxa"/>
              <w:left w:w="12" w:type="dxa"/>
              <w:right w:w="12" w:type="dxa"/>
            </w:tcMar>
            <w:vAlign w:val="center"/>
          </w:tcPr>
          <w:p w14:paraId="7DA48194"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【优】机械设备数量充足，配置种类齐全，满足各阶段施工要求，劳动力投入保证措施可行、具体，各工种人员安排合理，并具有可行的赶工措施与承诺；得（6,8]；</w:t>
            </w:r>
            <w:r w:rsidRPr="00DB07C9">
              <w:rPr>
                <w:rFonts w:ascii="宋体" w:hAnsi="宋体" w:cs="宋体" w:hint="eastAsia"/>
                <w:kern w:val="0"/>
                <w:szCs w:val="21"/>
                <w:lang w:bidi="ar"/>
              </w:rPr>
              <w:br/>
              <w:t>【良】机械设备数量比较充足，配置种类比较齐全，比较满足各阶段施工要求，劳动力投入保证措施可行、具体，各工种人员安排合理；得（4,6]；</w:t>
            </w:r>
            <w:r w:rsidRPr="00DB07C9">
              <w:rPr>
                <w:rFonts w:ascii="宋体" w:hAnsi="宋体" w:cs="宋体" w:hint="eastAsia"/>
                <w:kern w:val="0"/>
                <w:szCs w:val="21"/>
                <w:lang w:bidi="ar"/>
              </w:rPr>
              <w:br/>
              <w:t>【中】机械设备数量基本符合要求，配置种类基本齐全，基本满足各阶段施工要求，劳动力投入保证措施可行、具体，各工种人员安排合理；得（2,4]；</w:t>
            </w:r>
            <w:r w:rsidRPr="00DB07C9">
              <w:rPr>
                <w:rFonts w:ascii="宋体" w:hAnsi="宋体" w:cs="宋体" w:hint="eastAsia"/>
                <w:kern w:val="0"/>
                <w:szCs w:val="21"/>
                <w:lang w:bidi="ar"/>
              </w:rPr>
              <w:br/>
              <w:t>【差】不满足前述要求者；得[0,2]；</w:t>
            </w:r>
          </w:p>
        </w:tc>
      </w:tr>
      <w:tr w:rsidR="00DB07C9" w:rsidRPr="00DB07C9" w14:paraId="11B06828" w14:textId="77777777">
        <w:trPr>
          <w:trHeight w:val="1380"/>
        </w:trPr>
        <w:tc>
          <w:tcPr>
            <w:tcW w:w="445" w:type="dxa"/>
            <w:tcBorders>
              <w:tl2br w:val="nil"/>
              <w:tr2bl w:val="nil"/>
            </w:tcBorders>
            <w:tcMar>
              <w:top w:w="12" w:type="dxa"/>
              <w:left w:w="12" w:type="dxa"/>
              <w:right w:w="12" w:type="dxa"/>
            </w:tcMar>
            <w:vAlign w:val="center"/>
          </w:tcPr>
          <w:p w14:paraId="08A03753"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11</w:t>
            </w:r>
          </w:p>
        </w:tc>
        <w:tc>
          <w:tcPr>
            <w:tcW w:w="1073" w:type="dxa"/>
            <w:vMerge/>
            <w:tcBorders>
              <w:tl2br w:val="nil"/>
              <w:tr2bl w:val="nil"/>
            </w:tcBorders>
            <w:shd w:val="clear" w:color="auto" w:fill="FFFFFF"/>
            <w:tcMar>
              <w:top w:w="12" w:type="dxa"/>
              <w:left w:w="12" w:type="dxa"/>
              <w:right w:w="12" w:type="dxa"/>
            </w:tcMar>
            <w:vAlign w:val="center"/>
          </w:tcPr>
          <w:p w14:paraId="057719C3" w14:textId="77777777" w:rsidR="006E342A" w:rsidRPr="00DB07C9" w:rsidRDefault="006E342A">
            <w:pPr>
              <w:jc w:val="center"/>
              <w:rPr>
                <w:rFonts w:ascii="宋体" w:hAnsi="宋体" w:cs="宋体" w:hint="eastAsia"/>
                <w:szCs w:val="21"/>
              </w:rPr>
            </w:pPr>
          </w:p>
        </w:tc>
        <w:tc>
          <w:tcPr>
            <w:tcW w:w="1578" w:type="dxa"/>
            <w:gridSpan w:val="2"/>
            <w:tcBorders>
              <w:tl2br w:val="nil"/>
              <w:tr2bl w:val="nil"/>
            </w:tcBorders>
            <w:tcMar>
              <w:top w:w="12" w:type="dxa"/>
              <w:left w:w="12" w:type="dxa"/>
              <w:right w:w="12" w:type="dxa"/>
            </w:tcMar>
            <w:vAlign w:val="center"/>
          </w:tcPr>
          <w:p w14:paraId="45240091"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对工程重点、难点的分析及对策</w:t>
            </w:r>
          </w:p>
        </w:tc>
        <w:tc>
          <w:tcPr>
            <w:tcW w:w="710" w:type="dxa"/>
            <w:tcBorders>
              <w:tl2br w:val="nil"/>
              <w:tr2bl w:val="nil"/>
            </w:tcBorders>
            <w:tcMar>
              <w:top w:w="12" w:type="dxa"/>
              <w:left w:w="12" w:type="dxa"/>
              <w:right w:w="12" w:type="dxa"/>
            </w:tcMar>
            <w:vAlign w:val="center"/>
          </w:tcPr>
          <w:p w14:paraId="11369365"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8</w:t>
            </w:r>
          </w:p>
        </w:tc>
        <w:tc>
          <w:tcPr>
            <w:tcW w:w="10809" w:type="dxa"/>
            <w:tcBorders>
              <w:tl2br w:val="nil"/>
              <w:tr2bl w:val="nil"/>
            </w:tcBorders>
            <w:tcMar>
              <w:top w:w="12" w:type="dxa"/>
              <w:left w:w="12" w:type="dxa"/>
              <w:right w:w="12" w:type="dxa"/>
            </w:tcMar>
            <w:vAlign w:val="center"/>
          </w:tcPr>
          <w:p w14:paraId="75C13F90"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【优】有重难点分析及对策且合理，有成品</w:t>
            </w:r>
            <w:proofErr w:type="gramStart"/>
            <w:r w:rsidRPr="00DB07C9">
              <w:rPr>
                <w:rFonts w:ascii="宋体" w:hAnsi="宋体" w:cs="宋体" w:hint="eastAsia"/>
                <w:kern w:val="0"/>
                <w:szCs w:val="21"/>
                <w:lang w:bidi="ar"/>
              </w:rPr>
              <w:t>保护重</w:t>
            </w:r>
            <w:proofErr w:type="gramEnd"/>
            <w:r w:rsidRPr="00DB07C9">
              <w:rPr>
                <w:rFonts w:ascii="宋体" w:hAnsi="宋体" w:cs="宋体" w:hint="eastAsia"/>
                <w:kern w:val="0"/>
                <w:szCs w:val="21"/>
                <w:lang w:bidi="ar"/>
              </w:rPr>
              <w:t>难点分析及对策且合理，有防渗漏重难点分析及对策且合理；得（6,8]；</w:t>
            </w:r>
            <w:r w:rsidRPr="00DB07C9">
              <w:rPr>
                <w:rFonts w:ascii="宋体" w:hAnsi="宋体" w:cs="宋体" w:hint="eastAsia"/>
                <w:kern w:val="0"/>
                <w:szCs w:val="21"/>
                <w:lang w:bidi="ar"/>
              </w:rPr>
              <w:br/>
              <w:t>【良】有重难点分析及对策且合理，有成品</w:t>
            </w:r>
            <w:proofErr w:type="gramStart"/>
            <w:r w:rsidRPr="00DB07C9">
              <w:rPr>
                <w:rFonts w:ascii="宋体" w:hAnsi="宋体" w:cs="宋体" w:hint="eastAsia"/>
                <w:kern w:val="0"/>
                <w:szCs w:val="21"/>
                <w:lang w:bidi="ar"/>
              </w:rPr>
              <w:t>保护重</w:t>
            </w:r>
            <w:proofErr w:type="gramEnd"/>
            <w:r w:rsidRPr="00DB07C9">
              <w:rPr>
                <w:rFonts w:ascii="宋体" w:hAnsi="宋体" w:cs="宋体" w:hint="eastAsia"/>
                <w:kern w:val="0"/>
                <w:szCs w:val="21"/>
                <w:lang w:bidi="ar"/>
              </w:rPr>
              <w:t>难点分析及对策且合理；得（4,6]；</w:t>
            </w:r>
            <w:r w:rsidRPr="00DB07C9">
              <w:rPr>
                <w:rFonts w:ascii="宋体" w:hAnsi="宋体" w:cs="宋体" w:hint="eastAsia"/>
                <w:kern w:val="0"/>
                <w:szCs w:val="21"/>
                <w:lang w:bidi="ar"/>
              </w:rPr>
              <w:br/>
              <w:t>【中】有重难点分析及对策且合理；得（2,4]；</w:t>
            </w:r>
            <w:r w:rsidRPr="00DB07C9">
              <w:rPr>
                <w:rFonts w:ascii="宋体" w:hAnsi="宋体" w:cs="宋体" w:hint="eastAsia"/>
                <w:kern w:val="0"/>
                <w:szCs w:val="21"/>
                <w:lang w:bidi="ar"/>
              </w:rPr>
              <w:br/>
              <w:t>【差】不满足前述要求者；得[0,2]；</w:t>
            </w:r>
          </w:p>
        </w:tc>
      </w:tr>
      <w:tr w:rsidR="00DB07C9" w:rsidRPr="00DB07C9" w14:paraId="7E35E40B" w14:textId="77777777">
        <w:trPr>
          <w:trHeight w:val="1380"/>
        </w:trPr>
        <w:tc>
          <w:tcPr>
            <w:tcW w:w="445" w:type="dxa"/>
            <w:tcBorders>
              <w:tl2br w:val="nil"/>
              <w:tr2bl w:val="nil"/>
            </w:tcBorders>
            <w:tcMar>
              <w:top w:w="12" w:type="dxa"/>
              <w:left w:w="12" w:type="dxa"/>
              <w:right w:w="12" w:type="dxa"/>
            </w:tcMar>
            <w:vAlign w:val="center"/>
          </w:tcPr>
          <w:p w14:paraId="37988F4A"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12</w:t>
            </w:r>
          </w:p>
        </w:tc>
        <w:tc>
          <w:tcPr>
            <w:tcW w:w="1073" w:type="dxa"/>
            <w:vMerge/>
            <w:tcBorders>
              <w:tl2br w:val="nil"/>
              <w:tr2bl w:val="nil"/>
            </w:tcBorders>
            <w:shd w:val="clear" w:color="auto" w:fill="FFFFFF"/>
            <w:tcMar>
              <w:top w:w="12" w:type="dxa"/>
              <w:left w:w="12" w:type="dxa"/>
              <w:right w:w="12" w:type="dxa"/>
            </w:tcMar>
            <w:vAlign w:val="center"/>
          </w:tcPr>
          <w:p w14:paraId="72BDCBAB" w14:textId="77777777" w:rsidR="006E342A" w:rsidRPr="00DB07C9" w:rsidRDefault="006E342A">
            <w:pPr>
              <w:jc w:val="center"/>
              <w:rPr>
                <w:rFonts w:ascii="宋体" w:hAnsi="宋体" w:cs="宋体" w:hint="eastAsia"/>
                <w:szCs w:val="21"/>
              </w:rPr>
            </w:pPr>
          </w:p>
        </w:tc>
        <w:tc>
          <w:tcPr>
            <w:tcW w:w="1578" w:type="dxa"/>
            <w:gridSpan w:val="2"/>
            <w:tcBorders>
              <w:tl2br w:val="nil"/>
              <w:tr2bl w:val="nil"/>
            </w:tcBorders>
            <w:tcMar>
              <w:top w:w="12" w:type="dxa"/>
              <w:left w:w="12" w:type="dxa"/>
              <w:right w:w="12" w:type="dxa"/>
            </w:tcMar>
            <w:vAlign w:val="center"/>
          </w:tcPr>
          <w:p w14:paraId="763B4B64"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施工总进度计划和计划管理</w:t>
            </w:r>
          </w:p>
        </w:tc>
        <w:tc>
          <w:tcPr>
            <w:tcW w:w="710" w:type="dxa"/>
            <w:tcBorders>
              <w:tl2br w:val="nil"/>
              <w:tr2bl w:val="nil"/>
            </w:tcBorders>
            <w:tcMar>
              <w:top w:w="12" w:type="dxa"/>
              <w:left w:w="12" w:type="dxa"/>
              <w:right w:w="12" w:type="dxa"/>
            </w:tcMar>
            <w:vAlign w:val="center"/>
          </w:tcPr>
          <w:p w14:paraId="5BC8274C"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8</w:t>
            </w:r>
          </w:p>
        </w:tc>
        <w:tc>
          <w:tcPr>
            <w:tcW w:w="10809" w:type="dxa"/>
            <w:tcBorders>
              <w:tl2br w:val="nil"/>
              <w:tr2bl w:val="nil"/>
            </w:tcBorders>
            <w:tcMar>
              <w:top w:w="12" w:type="dxa"/>
              <w:left w:w="12" w:type="dxa"/>
              <w:right w:w="12" w:type="dxa"/>
            </w:tcMar>
            <w:vAlign w:val="center"/>
          </w:tcPr>
          <w:p w14:paraId="28988513"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【优】施工总进度计划逻辑性强、可行、合理，保证措施明确具体；针对各节点工期均能承诺及优化；得（6,8]；</w:t>
            </w:r>
            <w:r w:rsidRPr="00DB07C9">
              <w:rPr>
                <w:rFonts w:ascii="宋体" w:hAnsi="宋体" w:cs="宋体" w:hint="eastAsia"/>
                <w:kern w:val="0"/>
                <w:szCs w:val="21"/>
                <w:lang w:bidi="ar"/>
              </w:rPr>
              <w:br/>
              <w:t>【良】施工总进度计划逻辑性较强、可行、较合理，有保证措施、但不具体；得（4,6]；</w:t>
            </w:r>
            <w:r w:rsidRPr="00DB07C9">
              <w:rPr>
                <w:rFonts w:ascii="宋体" w:hAnsi="宋体" w:cs="宋体" w:hint="eastAsia"/>
                <w:kern w:val="0"/>
                <w:szCs w:val="21"/>
                <w:lang w:bidi="ar"/>
              </w:rPr>
              <w:br/>
              <w:t>【中】施工总进度计划逻辑性一般、较可行、较合理，但保证措施较差；得（2,4]；</w:t>
            </w:r>
            <w:r w:rsidRPr="00DB07C9">
              <w:rPr>
                <w:rFonts w:ascii="宋体" w:hAnsi="宋体" w:cs="宋体" w:hint="eastAsia"/>
                <w:kern w:val="0"/>
                <w:szCs w:val="21"/>
                <w:lang w:bidi="ar"/>
              </w:rPr>
              <w:br/>
              <w:t>【差】不满足前述要求者；得[0,2]；</w:t>
            </w:r>
          </w:p>
        </w:tc>
      </w:tr>
      <w:tr w:rsidR="00DB07C9" w:rsidRPr="00DB07C9" w14:paraId="667D6C09" w14:textId="77777777">
        <w:trPr>
          <w:trHeight w:val="1380"/>
        </w:trPr>
        <w:tc>
          <w:tcPr>
            <w:tcW w:w="445" w:type="dxa"/>
            <w:tcBorders>
              <w:tl2br w:val="nil"/>
              <w:tr2bl w:val="nil"/>
            </w:tcBorders>
            <w:tcMar>
              <w:top w:w="12" w:type="dxa"/>
              <w:left w:w="12" w:type="dxa"/>
              <w:right w:w="12" w:type="dxa"/>
            </w:tcMar>
            <w:vAlign w:val="center"/>
          </w:tcPr>
          <w:p w14:paraId="747A7866"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13</w:t>
            </w:r>
          </w:p>
        </w:tc>
        <w:tc>
          <w:tcPr>
            <w:tcW w:w="1073" w:type="dxa"/>
            <w:vMerge/>
            <w:tcBorders>
              <w:tl2br w:val="nil"/>
              <w:tr2bl w:val="nil"/>
            </w:tcBorders>
            <w:shd w:val="clear" w:color="auto" w:fill="FFFFFF"/>
            <w:tcMar>
              <w:top w:w="12" w:type="dxa"/>
              <w:left w:w="12" w:type="dxa"/>
              <w:right w:w="12" w:type="dxa"/>
            </w:tcMar>
            <w:vAlign w:val="center"/>
          </w:tcPr>
          <w:p w14:paraId="1969CB61" w14:textId="77777777" w:rsidR="006E342A" w:rsidRPr="00DB07C9" w:rsidRDefault="006E342A">
            <w:pPr>
              <w:jc w:val="center"/>
              <w:rPr>
                <w:rFonts w:ascii="宋体" w:hAnsi="宋体" w:cs="宋体" w:hint="eastAsia"/>
                <w:szCs w:val="21"/>
              </w:rPr>
            </w:pPr>
          </w:p>
        </w:tc>
        <w:tc>
          <w:tcPr>
            <w:tcW w:w="1578" w:type="dxa"/>
            <w:gridSpan w:val="2"/>
            <w:tcBorders>
              <w:tl2br w:val="nil"/>
              <w:tr2bl w:val="nil"/>
            </w:tcBorders>
            <w:tcMar>
              <w:top w:w="12" w:type="dxa"/>
              <w:left w:w="12" w:type="dxa"/>
              <w:right w:w="12" w:type="dxa"/>
            </w:tcMar>
            <w:vAlign w:val="center"/>
          </w:tcPr>
          <w:p w14:paraId="0AAC187D"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质量保证体系及措施</w:t>
            </w:r>
          </w:p>
        </w:tc>
        <w:tc>
          <w:tcPr>
            <w:tcW w:w="710" w:type="dxa"/>
            <w:tcBorders>
              <w:tl2br w:val="nil"/>
              <w:tr2bl w:val="nil"/>
            </w:tcBorders>
            <w:tcMar>
              <w:top w:w="12" w:type="dxa"/>
              <w:left w:w="12" w:type="dxa"/>
              <w:right w:w="12" w:type="dxa"/>
            </w:tcMar>
            <w:vAlign w:val="center"/>
          </w:tcPr>
          <w:p w14:paraId="07343B7F"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8</w:t>
            </w:r>
          </w:p>
        </w:tc>
        <w:tc>
          <w:tcPr>
            <w:tcW w:w="10809" w:type="dxa"/>
            <w:tcBorders>
              <w:tl2br w:val="nil"/>
              <w:tr2bl w:val="nil"/>
            </w:tcBorders>
            <w:tcMar>
              <w:top w:w="12" w:type="dxa"/>
              <w:left w:w="12" w:type="dxa"/>
              <w:right w:w="12" w:type="dxa"/>
            </w:tcMar>
            <w:vAlign w:val="center"/>
          </w:tcPr>
          <w:p w14:paraId="79DB2092" w14:textId="77777777" w:rsidR="006E342A" w:rsidRPr="00DB07C9" w:rsidRDefault="00000000">
            <w:pPr>
              <w:widowControl/>
              <w:jc w:val="left"/>
              <w:textAlignment w:val="center"/>
              <w:rPr>
                <w:rFonts w:ascii="宋体" w:hAnsi="宋体" w:cs="宋体" w:hint="eastAsia"/>
                <w:szCs w:val="21"/>
              </w:rPr>
            </w:pPr>
            <w:r w:rsidRPr="00DB07C9">
              <w:rPr>
                <w:rFonts w:ascii="宋体" w:hAnsi="宋体" w:cs="宋体" w:hint="eastAsia"/>
                <w:kern w:val="0"/>
                <w:szCs w:val="21"/>
                <w:lang w:bidi="ar"/>
              </w:rPr>
              <w:t>【优】质量保证措施明确、具体、可行、各项措施落实；具有可行的工程创优实施方案；得（6,8]；</w:t>
            </w:r>
            <w:r w:rsidRPr="00DB07C9">
              <w:rPr>
                <w:rFonts w:ascii="宋体" w:hAnsi="宋体" w:cs="宋体" w:hint="eastAsia"/>
                <w:kern w:val="0"/>
                <w:szCs w:val="21"/>
                <w:lang w:bidi="ar"/>
              </w:rPr>
              <w:br/>
              <w:t>【良】质量保证措施较明确、较具体、较可行、较落实；得（4,6]；</w:t>
            </w:r>
            <w:r w:rsidRPr="00DB07C9">
              <w:rPr>
                <w:rFonts w:ascii="宋体" w:hAnsi="宋体" w:cs="宋体" w:hint="eastAsia"/>
                <w:kern w:val="0"/>
                <w:szCs w:val="21"/>
                <w:lang w:bidi="ar"/>
              </w:rPr>
              <w:br/>
              <w:t>【中】质量保证措施一般化、但对质量保证措施有认识；得（2,4]；</w:t>
            </w:r>
            <w:r w:rsidRPr="00DB07C9">
              <w:rPr>
                <w:rFonts w:ascii="宋体" w:hAnsi="宋体" w:cs="宋体" w:hint="eastAsia"/>
                <w:kern w:val="0"/>
                <w:szCs w:val="21"/>
                <w:lang w:bidi="ar"/>
              </w:rPr>
              <w:br/>
              <w:t>【差】不满足前述要求者；得[0,2]；</w:t>
            </w:r>
          </w:p>
        </w:tc>
      </w:tr>
      <w:tr w:rsidR="00DB07C9" w:rsidRPr="00DB07C9" w14:paraId="1D0B6EFE" w14:textId="77777777">
        <w:trPr>
          <w:trHeight w:val="650"/>
        </w:trPr>
        <w:tc>
          <w:tcPr>
            <w:tcW w:w="445" w:type="dxa"/>
            <w:tcBorders>
              <w:tl2br w:val="nil"/>
              <w:tr2bl w:val="nil"/>
            </w:tcBorders>
            <w:tcMar>
              <w:top w:w="12" w:type="dxa"/>
              <w:left w:w="12" w:type="dxa"/>
              <w:right w:w="12" w:type="dxa"/>
            </w:tcMar>
            <w:vAlign w:val="center"/>
          </w:tcPr>
          <w:p w14:paraId="74A67DCB"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14</w:t>
            </w:r>
          </w:p>
        </w:tc>
        <w:tc>
          <w:tcPr>
            <w:tcW w:w="1073" w:type="dxa"/>
            <w:vMerge/>
            <w:tcBorders>
              <w:tl2br w:val="nil"/>
              <w:tr2bl w:val="nil"/>
            </w:tcBorders>
            <w:shd w:val="clear" w:color="auto" w:fill="FFFFFF"/>
            <w:tcMar>
              <w:top w:w="12" w:type="dxa"/>
              <w:left w:w="12" w:type="dxa"/>
              <w:right w:w="12" w:type="dxa"/>
            </w:tcMar>
            <w:vAlign w:val="center"/>
          </w:tcPr>
          <w:p w14:paraId="3234BD7F" w14:textId="77777777" w:rsidR="006E342A" w:rsidRPr="00DB07C9" w:rsidRDefault="006E342A">
            <w:pPr>
              <w:jc w:val="center"/>
              <w:rPr>
                <w:rFonts w:ascii="宋体" w:hAnsi="宋体" w:cs="宋体" w:hint="eastAsia"/>
                <w:szCs w:val="21"/>
              </w:rPr>
            </w:pPr>
          </w:p>
        </w:tc>
        <w:tc>
          <w:tcPr>
            <w:tcW w:w="1578" w:type="dxa"/>
            <w:gridSpan w:val="2"/>
            <w:tcBorders>
              <w:tl2br w:val="nil"/>
              <w:tr2bl w:val="nil"/>
            </w:tcBorders>
            <w:tcMar>
              <w:top w:w="12" w:type="dxa"/>
              <w:left w:w="12" w:type="dxa"/>
              <w:right w:w="12" w:type="dxa"/>
            </w:tcMar>
            <w:vAlign w:val="center"/>
          </w:tcPr>
          <w:p w14:paraId="2C568894"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安全文明施工措施</w:t>
            </w:r>
          </w:p>
        </w:tc>
        <w:tc>
          <w:tcPr>
            <w:tcW w:w="710" w:type="dxa"/>
            <w:tcBorders>
              <w:tl2br w:val="nil"/>
              <w:tr2bl w:val="nil"/>
            </w:tcBorders>
            <w:tcMar>
              <w:top w:w="12" w:type="dxa"/>
              <w:left w:w="12" w:type="dxa"/>
              <w:right w:w="12" w:type="dxa"/>
            </w:tcMar>
            <w:vAlign w:val="center"/>
          </w:tcPr>
          <w:p w14:paraId="0EC26EA2" w14:textId="77777777" w:rsidR="006E342A" w:rsidRPr="00DB07C9" w:rsidRDefault="00000000">
            <w:pPr>
              <w:widowControl/>
              <w:jc w:val="center"/>
              <w:textAlignment w:val="center"/>
              <w:rPr>
                <w:rFonts w:ascii="宋体" w:hAnsi="宋体" w:cs="宋体" w:hint="eastAsia"/>
                <w:szCs w:val="21"/>
              </w:rPr>
            </w:pPr>
            <w:r w:rsidRPr="00DB07C9">
              <w:rPr>
                <w:rFonts w:ascii="宋体" w:hAnsi="宋体" w:cs="宋体" w:hint="eastAsia"/>
                <w:kern w:val="0"/>
                <w:szCs w:val="21"/>
                <w:lang w:bidi="ar"/>
              </w:rPr>
              <w:t>8</w:t>
            </w:r>
          </w:p>
        </w:tc>
        <w:tc>
          <w:tcPr>
            <w:tcW w:w="10809" w:type="dxa"/>
            <w:tcBorders>
              <w:tl2br w:val="nil"/>
              <w:tr2bl w:val="nil"/>
            </w:tcBorders>
            <w:tcMar>
              <w:top w:w="12" w:type="dxa"/>
              <w:left w:w="12" w:type="dxa"/>
              <w:right w:w="12" w:type="dxa"/>
            </w:tcMar>
            <w:vAlign w:val="center"/>
          </w:tcPr>
          <w:p w14:paraId="541B00A9" w14:textId="77777777" w:rsidR="006E342A" w:rsidRPr="00DB07C9" w:rsidRDefault="00000000">
            <w:pPr>
              <w:widowControl/>
              <w:jc w:val="left"/>
              <w:textAlignment w:val="center"/>
              <w:rPr>
                <w:rFonts w:ascii="宋体" w:hAnsi="宋体" w:cs="宋体" w:hint="eastAsia"/>
                <w:kern w:val="0"/>
                <w:szCs w:val="21"/>
                <w:lang w:bidi="ar"/>
              </w:rPr>
            </w:pPr>
            <w:r w:rsidRPr="00DB07C9">
              <w:rPr>
                <w:rFonts w:ascii="宋体" w:hAnsi="宋体" w:cs="宋体" w:hint="eastAsia"/>
                <w:kern w:val="0"/>
                <w:szCs w:val="21"/>
                <w:lang w:bidi="ar"/>
              </w:rPr>
              <w:t>【优】有健全的文明、安全施工保证体系，各项保证措施明确、具体、可行，特别是在典型位置的安全措施先进可靠；得（6,8]；</w:t>
            </w:r>
            <w:r w:rsidRPr="00DB07C9">
              <w:rPr>
                <w:rFonts w:ascii="宋体" w:hAnsi="宋体" w:cs="宋体" w:hint="eastAsia"/>
                <w:kern w:val="0"/>
                <w:szCs w:val="21"/>
                <w:lang w:bidi="ar"/>
              </w:rPr>
              <w:br/>
              <w:t>【良】有较健全的文明、安全施工保证体系，各项保证措施较明确、较具体、较可行、在典型位置的安全措施较先进可靠；得（4,6]；</w:t>
            </w:r>
            <w:r w:rsidRPr="00DB07C9">
              <w:rPr>
                <w:rFonts w:ascii="宋体" w:hAnsi="宋体" w:cs="宋体" w:hint="eastAsia"/>
                <w:kern w:val="0"/>
                <w:szCs w:val="21"/>
                <w:lang w:bidi="ar"/>
              </w:rPr>
              <w:br/>
              <w:t>【中】文明、安全施工保证体系和各项保证措施都一般，在典型位置的安全措施一般；得（2,4]；</w:t>
            </w:r>
            <w:r w:rsidRPr="00DB07C9">
              <w:rPr>
                <w:rFonts w:ascii="宋体" w:hAnsi="宋体" w:cs="宋体" w:hint="eastAsia"/>
                <w:kern w:val="0"/>
                <w:szCs w:val="21"/>
                <w:lang w:bidi="ar"/>
              </w:rPr>
              <w:br/>
              <w:t>【差】不满足前述要求者；得[0,2]；</w:t>
            </w:r>
          </w:p>
          <w:p w14:paraId="2AF53BFF" w14:textId="77777777" w:rsidR="006E342A" w:rsidRPr="00DB07C9" w:rsidRDefault="00000000">
            <w:pPr>
              <w:pStyle w:val="20"/>
              <w:ind w:left="0"/>
              <w:jc w:val="both"/>
              <w:rPr>
                <w:color w:val="auto"/>
              </w:rPr>
            </w:pPr>
            <w:r w:rsidRPr="00DB07C9">
              <w:rPr>
                <w:rFonts w:hint="eastAsia"/>
                <w:color w:val="auto"/>
                <w:sz w:val="21"/>
                <w:szCs w:val="21"/>
              </w:rPr>
              <w:lastRenderedPageBreak/>
              <w:t>注：投标人编制本此部分内容时，应结合招标人公司安全生产相关要求以及项目实际情况予以编制。</w:t>
            </w:r>
          </w:p>
        </w:tc>
      </w:tr>
      <w:tr w:rsidR="00DB07C9" w:rsidRPr="00DB07C9" w14:paraId="6108621E" w14:textId="77777777">
        <w:trPr>
          <w:trHeight w:val="472"/>
        </w:trPr>
        <w:tc>
          <w:tcPr>
            <w:tcW w:w="3096" w:type="dxa"/>
            <w:gridSpan w:val="4"/>
            <w:tcBorders>
              <w:tl2br w:val="nil"/>
              <w:tr2bl w:val="nil"/>
            </w:tcBorders>
            <w:tcMar>
              <w:top w:w="12" w:type="dxa"/>
              <w:left w:w="12" w:type="dxa"/>
              <w:right w:w="12" w:type="dxa"/>
            </w:tcMar>
            <w:vAlign w:val="center"/>
          </w:tcPr>
          <w:p w14:paraId="5AADD971"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lastRenderedPageBreak/>
              <w:t>评分合计</w:t>
            </w:r>
          </w:p>
        </w:tc>
        <w:tc>
          <w:tcPr>
            <w:tcW w:w="710" w:type="dxa"/>
            <w:tcBorders>
              <w:tl2br w:val="nil"/>
              <w:tr2bl w:val="nil"/>
            </w:tcBorders>
            <w:tcMar>
              <w:top w:w="12" w:type="dxa"/>
              <w:left w:w="12" w:type="dxa"/>
              <w:right w:w="12" w:type="dxa"/>
            </w:tcMar>
            <w:vAlign w:val="center"/>
          </w:tcPr>
          <w:p w14:paraId="5A7BB5B7" w14:textId="77777777" w:rsidR="006E342A" w:rsidRPr="00DB07C9" w:rsidRDefault="00000000">
            <w:pPr>
              <w:widowControl/>
              <w:jc w:val="center"/>
              <w:textAlignment w:val="center"/>
              <w:rPr>
                <w:rFonts w:ascii="宋体" w:hAnsi="宋体" w:cs="宋体" w:hint="eastAsia"/>
                <w:b/>
                <w:szCs w:val="21"/>
              </w:rPr>
            </w:pPr>
            <w:r w:rsidRPr="00DB07C9">
              <w:rPr>
                <w:rFonts w:ascii="宋体" w:hAnsi="宋体" w:cs="宋体" w:hint="eastAsia"/>
                <w:b/>
                <w:kern w:val="0"/>
                <w:szCs w:val="21"/>
                <w:lang w:bidi="ar"/>
              </w:rPr>
              <w:t>100</w:t>
            </w:r>
          </w:p>
        </w:tc>
        <w:tc>
          <w:tcPr>
            <w:tcW w:w="10809" w:type="dxa"/>
            <w:tcBorders>
              <w:tl2br w:val="nil"/>
              <w:tr2bl w:val="nil"/>
            </w:tcBorders>
            <w:tcMar>
              <w:top w:w="12" w:type="dxa"/>
              <w:left w:w="12" w:type="dxa"/>
              <w:right w:w="12" w:type="dxa"/>
            </w:tcMar>
            <w:vAlign w:val="center"/>
          </w:tcPr>
          <w:p w14:paraId="56F71C60" w14:textId="77777777" w:rsidR="006E342A" w:rsidRPr="00DB07C9" w:rsidRDefault="006E342A">
            <w:pPr>
              <w:rPr>
                <w:rFonts w:ascii="宋体" w:hAnsi="宋体" w:cs="宋体" w:hint="eastAsia"/>
                <w:b/>
                <w:szCs w:val="21"/>
              </w:rPr>
            </w:pPr>
          </w:p>
        </w:tc>
      </w:tr>
    </w:tbl>
    <w:p w14:paraId="19A91189" w14:textId="77777777" w:rsidR="006E342A" w:rsidRPr="00DB07C9" w:rsidRDefault="00000000">
      <w:pPr>
        <w:pStyle w:val="20"/>
        <w:spacing w:line="240" w:lineRule="auto"/>
        <w:ind w:left="0"/>
        <w:jc w:val="left"/>
        <w:rPr>
          <w:rFonts w:ascii="宋体" w:hAnsi="宋体" w:hint="eastAsia"/>
          <w:b w:val="0"/>
          <w:bCs/>
          <w:color w:val="auto"/>
          <w:sz w:val="21"/>
          <w:szCs w:val="21"/>
        </w:rPr>
      </w:pPr>
      <w:r w:rsidRPr="00DB07C9">
        <w:rPr>
          <w:rFonts w:ascii="宋体" w:hAnsi="宋体" w:hint="eastAsia"/>
          <w:b w:val="0"/>
          <w:bCs/>
          <w:color w:val="auto"/>
          <w:sz w:val="21"/>
          <w:szCs w:val="21"/>
        </w:rPr>
        <w:lastRenderedPageBreak/>
        <w:t>注：</w:t>
      </w:r>
    </w:p>
    <w:p w14:paraId="0612792F" w14:textId="77777777" w:rsidR="006E342A" w:rsidRPr="00DB07C9" w:rsidRDefault="00000000">
      <w:pPr>
        <w:pStyle w:val="20"/>
        <w:spacing w:line="240" w:lineRule="auto"/>
        <w:jc w:val="left"/>
        <w:rPr>
          <w:rFonts w:ascii="宋体" w:hAnsi="宋体" w:hint="eastAsia"/>
          <w:color w:val="auto"/>
          <w:sz w:val="21"/>
          <w:szCs w:val="21"/>
        </w:rPr>
      </w:pPr>
      <w:r w:rsidRPr="00DB07C9">
        <w:rPr>
          <w:rFonts w:ascii="宋体" w:hAnsi="宋体" w:hint="eastAsia"/>
          <w:color w:val="auto"/>
          <w:sz w:val="21"/>
          <w:szCs w:val="21"/>
        </w:rPr>
        <w:t>1、类似工程业绩（联合体投标的，由联合体主办方提供）：</w:t>
      </w:r>
    </w:p>
    <w:p w14:paraId="0DBFAD56"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（1）业绩需同时提供施工合同关键页、对应施工合同工程的质量验收资料关键页或建设单位证明文件扫描件；</w:t>
      </w:r>
    </w:p>
    <w:p w14:paraId="0D6964A2"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（2）完成时间以工程质量验收记录时间为准或建设单位证明时间为准；</w:t>
      </w:r>
    </w:p>
    <w:p w14:paraId="1F464AA8"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（3）所提供的工程质量验收记录上载明的工程需与业绩合同载明工程对应，如无法对应的，需提供建设单位证明文件扫描件以证明为同一工程；</w:t>
      </w:r>
    </w:p>
    <w:p w14:paraId="66AAE486"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（4）业绩金额及验收记录的其他相关要求如下：</w:t>
      </w:r>
    </w:p>
    <w:p w14:paraId="450DCC2F"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①建设单位直接发包给投标人的幕墙工程：业绩金额以施工合同为准。验收记录至少具有建设单位（或监理）公章、投标人公章。</w:t>
      </w:r>
    </w:p>
    <w:p w14:paraId="3D5F094E"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②总承包单位依法分包给投标人的幕墙工程：业绩金额以分包合同中约定的合同金额为准。验收记录至少具有建设单位（或监理）公章、总承包单位（或投标人）公章。</w:t>
      </w:r>
    </w:p>
    <w:p w14:paraId="01F4D433"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③投标人承接的总承包（含幕墙工程）工程：投标人需提供建设单位证明文件扫描件证明该总承包工程业绩中幕墙工程为投标人完成；业绩金额以总承包施工合同载明的幕墙工程金额为准，如施工合同未载明幕墙工程金额，投标人需提供载明幕墙工程金额的相关证明材料。验收记录至少具有建设单位（或监理）公章、投标人公章。</w:t>
      </w:r>
    </w:p>
    <w:p w14:paraId="287D5A5B"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④投标人作为联合体成员完成的幕墙工程业绩：投标人需提供联合体协议书或建设单位证明文件扫描件或其他证明材料以证明该联合体业绩中的幕墙工程为投标人完成；业绩金额以合同载明的幕墙工程金额为准，如合同未载明幕墙工程金额，投标人需提供载明幕墙工程金额的相关证明材料。验收记录至少具有建设单位（或监理）公章、投标人公章。</w:t>
      </w:r>
    </w:p>
    <w:p w14:paraId="6C0026E1"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（5）以上建设单位证明文件需具有建设单位公章；</w:t>
      </w:r>
    </w:p>
    <w:p w14:paraId="5CE08411"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（6）不符合上述要求的业绩证明资料，该项业绩不予认定。</w:t>
      </w:r>
    </w:p>
    <w:p w14:paraId="2C37639B" w14:textId="77777777" w:rsidR="006E342A" w:rsidRPr="00DB07C9" w:rsidRDefault="006E342A">
      <w:pPr>
        <w:pStyle w:val="20"/>
        <w:spacing w:line="240" w:lineRule="auto"/>
        <w:jc w:val="left"/>
        <w:rPr>
          <w:rFonts w:ascii="宋体" w:hAnsi="宋体" w:hint="eastAsia"/>
          <w:b w:val="0"/>
          <w:bCs/>
          <w:color w:val="auto"/>
          <w:sz w:val="21"/>
          <w:szCs w:val="21"/>
        </w:rPr>
      </w:pPr>
    </w:p>
    <w:p w14:paraId="63F50C92"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color w:val="auto"/>
          <w:sz w:val="21"/>
          <w:szCs w:val="21"/>
        </w:rPr>
        <w:t>2、获奖情况（联合体投标的，由联合体主办方提供）：</w:t>
      </w:r>
      <w:r w:rsidRPr="00DB07C9">
        <w:rPr>
          <w:rFonts w:ascii="宋体" w:hAnsi="宋体" w:hint="eastAsia"/>
          <w:b w:val="0"/>
          <w:bCs/>
          <w:color w:val="auto"/>
          <w:sz w:val="21"/>
          <w:szCs w:val="21"/>
        </w:rPr>
        <w:t>（1）须提供获奖证书扫描件（如暂未颁发获奖证书的，可用发证单位官方网站公布的截</w:t>
      </w:r>
      <w:proofErr w:type="gramStart"/>
      <w:r w:rsidRPr="00DB07C9">
        <w:rPr>
          <w:rFonts w:ascii="宋体" w:hAnsi="宋体" w:hint="eastAsia"/>
          <w:b w:val="0"/>
          <w:bCs/>
          <w:color w:val="auto"/>
          <w:sz w:val="21"/>
          <w:szCs w:val="21"/>
        </w:rPr>
        <w:t>图信息</w:t>
      </w:r>
      <w:proofErr w:type="gramEnd"/>
      <w:r w:rsidRPr="00DB07C9">
        <w:rPr>
          <w:rFonts w:ascii="宋体" w:hAnsi="宋体" w:hint="eastAsia"/>
          <w:b w:val="0"/>
          <w:bCs/>
          <w:color w:val="auto"/>
          <w:sz w:val="21"/>
          <w:szCs w:val="21"/>
        </w:rPr>
        <w:t>页代替奖项证书作为获奖证明，时间</w:t>
      </w:r>
      <w:proofErr w:type="gramStart"/>
      <w:r w:rsidRPr="00DB07C9">
        <w:rPr>
          <w:rFonts w:ascii="宋体" w:hAnsi="宋体" w:hint="eastAsia"/>
          <w:b w:val="0"/>
          <w:bCs/>
          <w:color w:val="auto"/>
          <w:sz w:val="21"/>
          <w:szCs w:val="21"/>
        </w:rPr>
        <w:t>以官网网站</w:t>
      </w:r>
      <w:proofErr w:type="gramEnd"/>
      <w:r w:rsidRPr="00DB07C9">
        <w:rPr>
          <w:rFonts w:ascii="宋体" w:hAnsi="宋体" w:hint="eastAsia"/>
          <w:b w:val="0"/>
          <w:bCs/>
          <w:color w:val="auto"/>
          <w:sz w:val="21"/>
          <w:szCs w:val="21"/>
        </w:rPr>
        <w:t>信息页的时间为准），时间以获奖证书颁发时间为准。</w:t>
      </w:r>
    </w:p>
    <w:p w14:paraId="4AF02005"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（2）国家级奖包括：鲁班奖、国家优质工程金质奖、国家优质工程奖、中国土木工程詹天佑奖、中国建筑工程装饰奖；</w:t>
      </w:r>
    </w:p>
    <w:p w14:paraId="790937A1"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lastRenderedPageBreak/>
        <w:t>（3）省级（或直辖市）或市级(含副省级)质量奖项指的是由省级（或直辖市）、市级(含副省级)建设行政主管部门或行业协会颁发的质量类奖项。如提供省级（或直辖市）、市级(含副省级)行业协会颁发的证书，则须同时提供该行业协会在“中国社会组织政务服务平台”有登记的网页查询截图（网址：https://</w:t>
      </w:r>
      <w:proofErr w:type="spellStart"/>
      <w:r w:rsidRPr="00DB07C9">
        <w:rPr>
          <w:rFonts w:ascii="宋体" w:hAnsi="宋体" w:hint="eastAsia"/>
          <w:b w:val="0"/>
          <w:bCs/>
          <w:color w:val="auto"/>
          <w:sz w:val="21"/>
          <w:szCs w:val="21"/>
        </w:rPr>
        <w:t>chinanpo.mca.gov.cn</w:t>
      </w:r>
      <w:proofErr w:type="spellEnd"/>
      <w:r w:rsidRPr="00DB07C9">
        <w:rPr>
          <w:rFonts w:ascii="宋体" w:hAnsi="宋体" w:hint="eastAsia"/>
          <w:b w:val="0"/>
          <w:bCs/>
          <w:color w:val="auto"/>
          <w:sz w:val="21"/>
          <w:szCs w:val="21"/>
        </w:rPr>
        <w:t>/）证明其有登记备案。</w:t>
      </w:r>
    </w:p>
    <w:p w14:paraId="71A81731"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4）只计幕墙工程获奖得分，非幕墙工程项目获奖不计分；获奖项目的工程内容以获奖证书中注明承包范围或内容为准，如证书中未注明或不能明确工程内容的以施工合同为准。仅计算工程质量类奖项，不含安全文明、绿色施工、技术创新、QC成果、科技进步及技术应用类奖项。只计算房建工程项目质量奖项，</w:t>
      </w:r>
      <w:proofErr w:type="gramStart"/>
      <w:r w:rsidRPr="00DB07C9">
        <w:rPr>
          <w:rFonts w:ascii="宋体" w:hAnsi="宋体" w:hint="eastAsia"/>
          <w:b w:val="0"/>
          <w:bCs/>
          <w:color w:val="auto"/>
          <w:sz w:val="21"/>
          <w:szCs w:val="21"/>
        </w:rPr>
        <w:t>其他非房建</w:t>
      </w:r>
      <w:proofErr w:type="gramEnd"/>
      <w:r w:rsidRPr="00DB07C9">
        <w:rPr>
          <w:rFonts w:ascii="宋体" w:hAnsi="宋体" w:hint="eastAsia"/>
          <w:b w:val="0"/>
          <w:bCs/>
          <w:color w:val="auto"/>
          <w:sz w:val="21"/>
          <w:szCs w:val="21"/>
        </w:rPr>
        <w:t>工程项目，如路桥、铁路、水利、电力、化工、冶金、市政等获奖不参与计分。</w:t>
      </w:r>
    </w:p>
    <w:p w14:paraId="588EAECE"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（5）获奖单位必须为投标单位，上级公司、子公司、分公司、控股及管理关系的不予认可。须提供获奖证书扫描件或者授奖单位文件扫描件或公告截图并加盖投标人电子印章。</w:t>
      </w:r>
    </w:p>
    <w:p w14:paraId="74D50659"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（6）同一项目获得多个奖项的，该项目获奖只按其中一个奖项所在最高级别计算一次分数，不得重复计算。</w:t>
      </w:r>
    </w:p>
    <w:p w14:paraId="2B618BA7"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（7）不符合上述条件的获奖业绩不予认定。</w:t>
      </w:r>
    </w:p>
    <w:p w14:paraId="5837614E"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color w:val="auto"/>
          <w:sz w:val="21"/>
          <w:szCs w:val="21"/>
        </w:rPr>
        <w:t>3、工程研发能力（联合体投标的，由联合体主办方提供）：</w:t>
      </w:r>
      <w:r w:rsidRPr="00DB07C9">
        <w:rPr>
          <w:rFonts w:ascii="宋体" w:hAnsi="宋体" w:hint="eastAsia"/>
          <w:b w:val="0"/>
          <w:bCs/>
          <w:color w:val="auto"/>
          <w:sz w:val="21"/>
          <w:szCs w:val="21"/>
        </w:rPr>
        <w:t>“专利”以国家知识产权局网站（https://</w:t>
      </w:r>
      <w:proofErr w:type="spellStart"/>
      <w:r w:rsidRPr="00DB07C9">
        <w:rPr>
          <w:rFonts w:ascii="宋体" w:hAnsi="宋体" w:hint="eastAsia"/>
          <w:b w:val="0"/>
          <w:bCs/>
          <w:color w:val="auto"/>
          <w:sz w:val="21"/>
          <w:szCs w:val="21"/>
        </w:rPr>
        <w:t>www.cnipa.gov.cn</w:t>
      </w:r>
      <w:proofErr w:type="spellEnd"/>
      <w:r w:rsidRPr="00DB07C9">
        <w:rPr>
          <w:rFonts w:ascii="宋体" w:hAnsi="宋体" w:hint="eastAsia"/>
          <w:b w:val="0"/>
          <w:bCs/>
          <w:color w:val="auto"/>
          <w:sz w:val="21"/>
          <w:szCs w:val="21"/>
        </w:rPr>
        <w:t>/，“政务服务--专利审查信息查询”）中可查询的专利为准。投标人须提交可反映企业专利类型为“发明专利”和“实用新型”、专利号的查询页面截图并加盖投标人企业电子印章，否则不得分。</w:t>
      </w:r>
    </w:p>
    <w:p w14:paraId="5F9CCCCB" w14:textId="77777777" w:rsidR="006E342A" w:rsidRPr="00DB07C9" w:rsidRDefault="00000000">
      <w:pPr>
        <w:pStyle w:val="20"/>
        <w:spacing w:line="240" w:lineRule="auto"/>
        <w:jc w:val="left"/>
        <w:rPr>
          <w:rFonts w:ascii="宋体" w:hAnsi="宋体" w:hint="eastAsia"/>
          <w:color w:val="auto"/>
          <w:sz w:val="21"/>
          <w:szCs w:val="21"/>
        </w:rPr>
      </w:pPr>
      <w:r w:rsidRPr="00DB07C9">
        <w:rPr>
          <w:rFonts w:ascii="宋体" w:hAnsi="宋体" w:hint="eastAsia"/>
          <w:color w:val="auto"/>
          <w:sz w:val="21"/>
          <w:szCs w:val="21"/>
        </w:rPr>
        <w:t>4、项目管理团队配置：</w:t>
      </w:r>
    </w:p>
    <w:p w14:paraId="1D697153"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（1）项目管理团队人员不得互相兼任。</w:t>
      </w:r>
    </w:p>
    <w:p w14:paraId="712D2E01"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（2）须提供以上人员相关证件扫描件，并提供以上人员投标单位或投标人单位非独立法人的分支机构近期（</w:t>
      </w:r>
      <w:r w:rsidRPr="00DB07C9">
        <w:rPr>
          <w:rFonts w:ascii="宋体" w:hAnsi="宋体" w:hint="eastAsia"/>
          <w:b w:val="0"/>
          <w:color w:val="auto"/>
          <w:sz w:val="21"/>
          <w:szCs w:val="21"/>
        </w:rPr>
        <w:t>扣除发布招标公告当月往前顺推1个月，即2025年8月</w:t>
      </w:r>
      <w:r w:rsidRPr="00DB07C9">
        <w:rPr>
          <w:rFonts w:ascii="宋体" w:hAnsi="宋体" w:hint="eastAsia"/>
          <w:b w:val="0"/>
          <w:bCs/>
          <w:color w:val="auto"/>
          <w:sz w:val="21"/>
          <w:szCs w:val="21"/>
        </w:rPr>
        <w:t>）为其购买社保的</w:t>
      </w:r>
      <w:proofErr w:type="gramStart"/>
      <w:r w:rsidRPr="00DB07C9">
        <w:rPr>
          <w:rFonts w:ascii="宋体" w:hAnsi="宋体" w:hint="eastAsia"/>
          <w:b w:val="0"/>
          <w:bCs/>
          <w:color w:val="auto"/>
          <w:sz w:val="21"/>
          <w:szCs w:val="21"/>
        </w:rPr>
        <w:t>社保证明</w:t>
      </w:r>
      <w:proofErr w:type="gramEnd"/>
      <w:r w:rsidRPr="00DB07C9">
        <w:rPr>
          <w:rFonts w:ascii="宋体" w:hAnsi="宋体" w:hint="eastAsia"/>
          <w:b w:val="0"/>
          <w:bCs/>
          <w:color w:val="auto"/>
          <w:sz w:val="21"/>
          <w:szCs w:val="21"/>
        </w:rPr>
        <w:t>材料扫描件。无上述证明的人员不纳入评审范围。</w:t>
      </w:r>
    </w:p>
    <w:p w14:paraId="6D4AC6AF"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3）职称建筑工程类相关专业包括：建筑工程、工民建、工程管理、土木工程、建筑工程管理、建筑施工技术、建筑装饰装修、电气工程与设备、机电安装、建筑水电工程、工程力学、建筑材料工程、建筑设计、建筑工程设计、建筑装饰设计、装饰艺术设计等工程项目建设所涉及的相关专业。</w:t>
      </w:r>
    </w:p>
    <w:p w14:paraId="68B51E2F" w14:textId="77777777" w:rsidR="006E342A" w:rsidRPr="00DB07C9" w:rsidRDefault="00000000">
      <w:pPr>
        <w:ind w:leftChars="200" w:left="420"/>
      </w:pPr>
      <w:r w:rsidRPr="00DB07C9">
        <w:rPr>
          <w:rFonts w:ascii="宋体" w:hAnsi="宋体" w:hint="eastAsia"/>
          <w:bCs/>
          <w:szCs w:val="21"/>
        </w:rPr>
        <w:t>（4）根据《广东省住房和城乡建设厅关于全面推进住房和城乡建设领域施工现场专业人员职业培训工作的通知》（粤</w:t>
      </w:r>
      <w:proofErr w:type="gramStart"/>
      <w:r w:rsidRPr="00DB07C9">
        <w:rPr>
          <w:rFonts w:ascii="宋体" w:hAnsi="宋体" w:hint="eastAsia"/>
          <w:bCs/>
          <w:szCs w:val="21"/>
        </w:rPr>
        <w:t>建人函〔2021〕</w:t>
      </w:r>
      <w:proofErr w:type="gramEnd"/>
      <w:r w:rsidRPr="00DB07C9">
        <w:rPr>
          <w:rFonts w:ascii="宋体" w:hAnsi="宋体" w:hint="eastAsia"/>
          <w:bCs/>
          <w:szCs w:val="21"/>
        </w:rPr>
        <w:t>450号）的相关规定，持有《住房和城乡建设领域专业人员岗位培训考核合格证书》的人员，需按要求完成相应学时的继续教育并提供相关证明材料。</w:t>
      </w:r>
    </w:p>
    <w:p w14:paraId="0753DF99"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lastRenderedPageBreak/>
        <w:t>（5）项目负责人业绩：①业绩金额以合同中约定的幕墙工程金额为准，如施工合同不能体现幕墙工程金额，投标人需提供载明幕墙工程金额的相关证明材料；业绩需同时提供施工合同关键页、对应施工合同工程的质量验收资料关键页或建设单位证明文件扫描件；②完成时间以工程质量验收记录时间为准或建设单位证明时间为准。验收记录至少具有建设单位（或监理）、施工单位公章，所提供的工程质量验收记录上载明的工程需与业绩合同载明工程对应，如无法对应的，需提供建设单位证明文件扫描件以证明为同一工程；③合同关键页或质量验收资料关键页或建设单位证明项目负责人（或项目经理）姓名需与拟投项目负责人一致；④建设单位证明文件需具有建设单位公章；⑤不符合上述要求的业绩证明资料，该项业绩不予认定。</w:t>
      </w:r>
    </w:p>
    <w:p w14:paraId="37B5A0FD"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（6）项目管理班子答辩：</w:t>
      </w:r>
    </w:p>
    <w:p w14:paraId="4DEDCA6C"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①答辩人员到场时间、地点：答辩环节在评标时进行，答辩人员（拟派本项目的项目负责人、技术负责人、安全负责人）按招标人或招标代理机构通知时间到达广州公共资源交易中心（广州市</w:t>
      </w:r>
      <w:proofErr w:type="gramStart"/>
      <w:r w:rsidRPr="00DB07C9">
        <w:rPr>
          <w:rFonts w:ascii="宋体" w:hAnsi="宋体" w:hint="eastAsia"/>
          <w:b w:val="0"/>
          <w:bCs/>
          <w:color w:val="auto"/>
          <w:sz w:val="21"/>
          <w:szCs w:val="21"/>
        </w:rPr>
        <w:t>天润路333号</w:t>
      </w:r>
      <w:proofErr w:type="gramEnd"/>
      <w:r w:rsidRPr="00DB07C9">
        <w:rPr>
          <w:rFonts w:ascii="宋体" w:hAnsi="宋体" w:hint="eastAsia"/>
          <w:b w:val="0"/>
          <w:bCs/>
          <w:color w:val="auto"/>
          <w:sz w:val="21"/>
          <w:szCs w:val="21"/>
        </w:rPr>
        <w:t>）4楼澄清室，并完成签到手续；答辩人员超过通知到达时间半个小时或以上到达答辩现场的，视为放弃答辩，评标委员会对投标人该项作0分处理。答辩人员应保持通讯畅通，并预留足够的时间按通知要求到达现场答辩。</w:t>
      </w:r>
    </w:p>
    <w:p w14:paraId="367B7A23"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②答辩顺序：按照开标记录表的顺序依次进行；</w:t>
      </w:r>
    </w:p>
    <w:p w14:paraId="3A094F95"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③答辩人员现场答辩：递交了投标文件的投标人拟派的本项目的项目负责人、技术负责人、安全负责人均须参加现场答辩环节，项目负责人、技术负责人、安全负责人中任何一个人未进行答辩的，评标委员会对该人员评分项作0分处理。按照招标代理现场指引，项目负责人、技术负责人、安全负责人前往广州公共资源交易中心</w:t>
      </w:r>
      <w:proofErr w:type="gramStart"/>
      <w:r w:rsidRPr="00DB07C9">
        <w:rPr>
          <w:rFonts w:ascii="宋体" w:hAnsi="宋体" w:hint="eastAsia"/>
          <w:b w:val="0"/>
          <w:bCs/>
          <w:color w:val="auto"/>
          <w:sz w:val="21"/>
          <w:szCs w:val="21"/>
        </w:rPr>
        <w:t>澄清室</w:t>
      </w:r>
      <w:proofErr w:type="gramEnd"/>
      <w:r w:rsidRPr="00DB07C9">
        <w:rPr>
          <w:rFonts w:ascii="宋体" w:hAnsi="宋体" w:hint="eastAsia"/>
          <w:b w:val="0"/>
          <w:bCs/>
          <w:color w:val="auto"/>
          <w:sz w:val="21"/>
          <w:szCs w:val="21"/>
        </w:rPr>
        <w:t>进行答辩。答辩前，答辩人员须手持有效的身份证件，经核实无误后方可进行答辩。</w:t>
      </w:r>
    </w:p>
    <w:p w14:paraId="123EC9D1"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④答辩时间要求：</w:t>
      </w:r>
    </w:p>
    <w:p w14:paraId="0DD123BB"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1）</w:t>
      </w:r>
      <w:proofErr w:type="gramStart"/>
      <w:r w:rsidRPr="00DB07C9">
        <w:rPr>
          <w:rFonts w:ascii="宋体" w:hAnsi="宋体" w:hint="eastAsia"/>
          <w:b w:val="0"/>
          <w:bCs/>
          <w:color w:val="auto"/>
          <w:sz w:val="21"/>
          <w:szCs w:val="21"/>
        </w:rPr>
        <w:t>述标内容</w:t>
      </w:r>
      <w:proofErr w:type="gramEnd"/>
      <w:r w:rsidRPr="00DB07C9">
        <w:rPr>
          <w:rFonts w:ascii="宋体" w:hAnsi="宋体" w:hint="eastAsia"/>
          <w:b w:val="0"/>
          <w:bCs/>
          <w:color w:val="auto"/>
          <w:sz w:val="21"/>
          <w:szCs w:val="21"/>
        </w:rPr>
        <w:t>：</w:t>
      </w:r>
      <w:proofErr w:type="gramStart"/>
      <w:r w:rsidRPr="00DB07C9">
        <w:rPr>
          <w:rFonts w:ascii="宋体" w:hAnsi="宋体" w:hint="eastAsia"/>
          <w:b w:val="0"/>
          <w:bCs/>
          <w:color w:val="auto"/>
          <w:sz w:val="21"/>
          <w:szCs w:val="21"/>
        </w:rPr>
        <w:t>述标内容</w:t>
      </w:r>
      <w:proofErr w:type="gramEnd"/>
      <w:r w:rsidRPr="00DB07C9">
        <w:rPr>
          <w:rFonts w:ascii="宋体" w:hAnsi="宋体" w:hint="eastAsia"/>
          <w:b w:val="0"/>
          <w:bCs/>
          <w:color w:val="auto"/>
          <w:sz w:val="21"/>
          <w:szCs w:val="21"/>
        </w:rPr>
        <w:t>为项目负责人、技术负责人、安全负责人三个人分别按项目管理班子答辩评审标准对本项目进行重难点阐述。</w:t>
      </w:r>
    </w:p>
    <w:p w14:paraId="2B547761"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2）</w:t>
      </w:r>
      <w:proofErr w:type="gramStart"/>
      <w:r w:rsidRPr="00DB07C9">
        <w:rPr>
          <w:rFonts w:ascii="宋体" w:hAnsi="宋体" w:hint="eastAsia"/>
          <w:b w:val="0"/>
          <w:bCs/>
          <w:color w:val="auto"/>
          <w:sz w:val="21"/>
          <w:szCs w:val="21"/>
        </w:rPr>
        <w:t>述标时间</w:t>
      </w:r>
      <w:proofErr w:type="gramEnd"/>
      <w:r w:rsidRPr="00DB07C9">
        <w:rPr>
          <w:rFonts w:ascii="宋体" w:hAnsi="宋体" w:hint="eastAsia"/>
          <w:b w:val="0"/>
          <w:bCs/>
          <w:color w:val="auto"/>
          <w:sz w:val="21"/>
          <w:szCs w:val="21"/>
        </w:rPr>
        <w:t>：最长</w:t>
      </w:r>
      <w:proofErr w:type="gramStart"/>
      <w:r w:rsidRPr="00DB07C9">
        <w:rPr>
          <w:rFonts w:ascii="宋体" w:hAnsi="宋体" w:hint="eastAsia"/>
          <w:b w:val="0"/>
          <w:bCs/>
          <w:color w:val="auto"/>
          <w:sz w:val="21"/>
          <w:szCs w:val="21"/>
        </w:rPr>
        <w:t>述标时间</w:t>
      </w:r>
      <w:proofErr w:type="gramEnd"/>
      <w:r w:rsidRPr="00DB07C9">
        <w:rPr>
          <w:rFonts w:ascii="宋体" w:hAnsi="宋体" w:hint="eastAsia"/>
          <w:b w:val="0"/>
          <w:bCs/>
          <w:color w:val="auto"/>
          <w:sz w:val="21"/>
          <w:szCs w:val="21"/>
        </w:rPr>
        <w:t>不超过10分钟；</w:t>
      </w:r>
    </w:p>
    <w:p w14:paraId="627491CA"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3）回答评标委员会提出问题的时间：不超过5分钟。</w:t>
      </w:r>
    </w:p>
    <w:p w14:paraId="2D09CC26"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5、投标人提供的扫描件或网页信息打印页或网页信息截</w:t>
      </w:r>
      <w:proofErr w:type="gramStart"/>
      <w:r w:rsidRPr="00DB07C9">
        <w:rPr>
          <w:rFonts w:ascii="宋体" w:hAnsi="宋体" w:hint="eastAsia"/>
          <w:b w:val="0"/>
          <w:bCs/>
          <w:color w:val="auto"/>
          <w:sz w:val="21"/>
          <w:szCs w:val="21"/>
        </w:rPr>
        <w:t>图内容</w:t>
      </w:r>
      <w:proofErr w:type="gramEnd"/>
      <w:r w:rsidRPr="00DB07C9">
        <w:rPr>
          <w:rFonts w:ascii="宋体" w:hAnsi="宋体" w:hint="eastAsia"/>
          <w:b w:val="0"/>
          <w:bCs/>
          <w:color w:val="auto"/>
          <w:sz w:val="21"/>
          <w:szCs w:val="21"/>
        </w:rPr>
        <w:t>等证明材料必须清晰可辨，如因扫描件或网页信息打印页或网页信息截</w:t>
      </w:r>
      <w:proofErr w:type="gramStart"/>
      <w:r w:rsidRPr="00DB07C9">
        <w:rPr>
          <w:rFonts w:ascii="宋体" w:hAnsi="宋体" w:hint="eastAsia"/>
          <w:b w:val="0"/>
          <w:bCs/>
          <w:color w:val="auto"/>
          <w:sz w:val="21"/>
          <w:szCs w:val="21"/>
        </w:rPr>
        <w:t>图内容</w:t>
      </w:r>
      <w:proofErr w:type="gramEnd"/>
      <w:r w:rsidRPr="00DB07C9">
        <w:rPr>
          <w:rFonts w:ascii="宋体" w:hAnsi="宋体" w:hint="eastAsia"/>
          <w:b w:val="0"/>
          <w:bCs/>
          <w:color w:val="auto"/>
          <w:sz w:val="21"/>
          <w:szCs w:val="21"/>
        </w:rPr>
        <w:t>模糊导致评标时无法判断的，后果由投标人自负。上述证明资料不提供或提供不完整或提供不符合要求的不得分。如招标人有需要，中标单位需准备投标文件涉及的所有原件待查，如原件不齐或与原件不符的，招标人有权取消其中标人资格，并上报建设行政主管部门。</w:t>
      </w:r>
    </w:p>
    <w:p w14:paraId="6BE99881" w14:textId="77777777" w:rsidR="006E342A" w:rsidRPr="00DB07C9" w:rsidRDefault="00000000">
      <w:pPr>
        <w:pStyle w:val="20"/>
        <w:spacing w:line="240" w:lineRule="auto"/>
        <w:jc w:val="left"/>
        <w:rPr>
          <w:rFonts w:ascii="宋体" w:hAnsi="宋体" w:hint="eastAsia"/>
          <w:color w:val="auto"/>
          <w:sz w:val="21"/>
          <w:szCs w:val="21"/>
        </w:rPr>
      </w:pPr>
      <w:r w:rsidRPr="00DB07C9">
        <w:rPr>
          <w:rFonts w:ascii="宋体" w:hAnsi="宋体" w:hint="eastAsia"/>
          <w:color w:val="auto"/>
          <w:sz w:val="21"/>
          <w:szCs w:val="21"/>
        </w:rPr>
        <w:t>6、按技术标详细审查评分表内容（企业资信、项目管理机构、施工组织设计）依次评审。</w:t>
      </w:r>
    </w:p>
    <w:p w14:paraId="7B8C90BC"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7、施工组织设计评分项在区间分值内评分，评分值精确到小数点后两位。</w:t>
      </w:r>
    </w:p>
    <w:p w14:paraId="5A997082" w14:textId="77777777" w:rsidR="006E342A" w:rsidRPr="00DB07C9" w:rsidRDefault="00000000">
      <w:pPr>
        <w:pStyle w:val="20"/>
        <w:spacing w:line="240" w:lineRule="auto"/>
        <w:jc w:val="left"/>
        <w:rPr>
          <w:rFonts w:ascii="宋体" w:hAnsi="宋体" w:hint="eastAsia"/>
          <w:b w:val="0"/>
          <w:bCs/>
          <w:color w:val="auto"/>
          <w:sz w:val="21"/>
          <w:szCs w:val="21"/>
        </w:rPr>
      </w:pPr>
      <w:r w:rsidRPr="00DB07C9">
        <w:rPr>
          <w:rFonts w:ascii="宋体" w:hAnsi="宋体" w:hint="eastAsia"/>
          <w:b w:val="0"/>
          <w:bCs/>
          <w:color w:val="auto"/>
          <w:sz w:val="21"/>
          <w:szCs w:val="21"/>
        </w:rPr>
        <w:t>8、本表按百分制评分，所有评委分数的算术平均值为投标人的最终得分。分数出现小数点，保留小数点后二位小数，第三位小数四舍五入。</w:t>
      </w:r>
    </w:p>
    <w:p w14:paraId="4B7E20F0" w14:textId="77777777" w:rsidR="006E342A" w:rsidRPr="00DB07C9" w:rsidRDefault="00000000">
      <w:pPr>
        <w:ind w:firstLineChars="200" w:firstLine="422"/>
        <w:rPr>
          <w:rFonts w:ascii="宋体" w:hAnsi="宋体" w:cs="宋体" w:hint="eastAsia"/>
          <w:b/>
          <w:kern w:val="0"/>
          <w:szCs w:val="21"/>
          <w:lang w:bidi="ar"/>
        </w:rPr>
      </w:pPr>
      <w:r w:rsidRPr="00DB07C9">
        <w:rPr>
          <w:rFonts w:ascii="宋体" w:hAnsi="宋体" w:hint="eastAsia"/>
          <w:b/>
          <w:szCs w:val="21"/>
        </w:rPr>
        <w:t>9、</w:t>
      </w:r>
      <w:r w:rsidRPr="00DB07C9">
        <w:rPr>
          <w:rFonts w:ascii="宋体" w:hAnsi="宋体" w:cs="宋体" w:hint="eastAsia"/>
          <w:b/>
          <w:kern w:val="0"/>
          <w:szCs w:val="21"/>
          <w:lang w:bidi="ar"/>
        </w:rPr>
        <w:t>云港城项目4#地块T2栋及附属裙楼幕墙工程施工专业承包人员需求表</w:t>
      </w:r>
    </w:p>
    <w:p w14:paraId="40C27EBD" w14:textId="77777777" w:rsidR="006E342A" w:rsidRPr="00DB07C9" w:rsidRDefault="00000000">
      <w:pPr>
        <w:spacing w:line="500" w:lineRule="exact"/>
        <w:ind w:rightChars="-41" w:right="-86"/>
        <w:jc w:val="center"/>
        <w:rPr>
          <w:rFonts w:ascii="宋体" w:hAnsi="宋体" w:hint="eastAsia"/>
          <w:b/>
          <w:sz w:val="24"/>
          <w:szCs w:val="24"/>
        </w:rPr>
      </w:pPr>
      <w:bookmarkStart w:id="34" w:name="_Hlk72826213"/>
      <w:r w:rsidRPr="00DB07C9">
        <w:rPr>
          <w:rFonts w:ascii="宋体" w:hAnsi="宋体" w:cs="宋体" w:hint="eastAsia"/>
          <w:b/>
          <w:kern w:val="0"/>
          <w:szCs w:val="21"/>
          <w:lang w:bidi="ar"/>
        </w:rPr>
        <w:lastRenderedPageBreak/>
        <w:t>云港城项目4#地块T2栋及附属裙楼幕墙工程施工专业承包人员需求表</w:t>
      </w:r>
    </w:p>
    <w:p w14:paraId="0084F38D" w14:textId="77777777" w:rsidR="006E342A" w:rsidRPr="00DB07C9" w:rsidRDefault="006E342A">
      <w:pPr>
        <w:spacing w:line="500" w:lineRule="exact"/>
        <w:ind w:rightChars="-41" w:right="-86"/>
        <w:jc w:val="center"/>
        <w:rPr>
          <w:rFonts w:ascii="宋体" w:hAnsi="宋体" w:hint="eastAsia"/>
          <w:b/>
          <w:sz w:val="24"/>
          <w:szCs w:val="24"/>
        </w:rPr>
      </w:pPr>
    </w:p>
    <w:tbl>
      <w:tblPr>
        <w:tblW w:w="13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2740"/>
        <w:gridCol w:w="1220"/>
        <w:gridCol w:w="4457"/>
        <w:gridCol w:w="3952"/>
      </w:tblGrid>
      <w:tr w:rsidR="00DB07C9" w:rsidRPr="00DB07C9" w14:paraId="78981B29" w14:textId="77777777">
        <w:trPr>
          <w:trHeight w:val="570"/>
          <w:jc w:val="center"/>
        </w:trPr>
        <w:tc>
          <w:tcPr>
            <w:tcW w:w="898" w:type="dxa"/>
            <w:vAlign w:val="center"/>
          </w:tcPr>
          <w:bookmarkEnd w:id="34"/>
          <w:p w14:paraId="0780285D" w14:textId="77777777" w:rsidR="006E342A" w:rsidRPr="00DB07C9" w:rsidRDefault="00000000">
            <w:pPr>
              <w:tabs>
                <w:tab w:val="left" w:pos="426"/>
              </w:tabs>
              <w:jc w:val="center"/>
              <w:rPr>
                <w:rFonts w:ascii="宋体" w:hAnsi="宋体" w:hint="eastAsia"/>
                <w:b/>
                <w:bCs/>
                <w:szCs w:val="21"/>
              </w:rPr>
            </w:pPr>
            <w:r w:rsidRPr="00DB07C9">
              <w:rPr>
                <w:rFonts w:ascii="宋体" w:hAnsi="宋体" w:hint="eastAsia"/>
                <w:b/>
                <w:bCs/>
                <w:szCs w:val="21"/>
              </w:rPr>
              <w:t>序号</w:t>
            </w:r>
          </w:p>
        </w:tc>
        <w:tc>
          <w:tcPr>
            <w:tcW w:w="2740" w:type="dxa"/>
            <w:vAlign w:val="center"/>
          </w:tcPr>
          <w:p w14:paraId="5A993DD8" w14:textId="77777777" w:rsidR="006E342A" w:rsidRPr="00DB07C9" w:rsidRDefault="00000000">
            <w:pPr>
              <w:tabs>
                <w:tab w:val="left" w:pos="426"/>
              </w:tabs>
              <w:jc w:val="center"/>
              <w:rPr>
                <w:rFonts w:ascii="宋体" w:hAnsi="宋体" w:hint="eastAsia"/>
                <w:b/>
                <w:bCs/>
                <w:szCs w:val="21"/>
              </w:rPr>
            </w:pPr>
            <w:r w:rsidRPr="00DB07C9">
              <w:rPr>
                <w:rFonts w:ascii="宋体" w:hAnsi="宋体" w:hint="eastAsia"/>
                <w:b/>
                <w:bCs/>
                <w:szCs w:val="21"/>
              </w:rPr>
              <w:t>人员岗位</w:t>
            </w:r>
          </w:p>
        </w:tc>
        <w:tc>
          <w:tcPr>
            <w:tcW w:w="1220" w:type="dxa"/>
            <w:vAlign w:val="center"/>
          </w:tcPr>
          <w:p w14:paraId="43E66671" w14:textId="77777777" w:rsidR="006E342A" w:rsidRPr="00DB07C9" w:rsidRDefault="00000000">
            <w:pPr>
              <w:tabs>
                <w:tab w:val="left" w:pos="426"/>
              </w:tabs>
              <w:jc w:val="center"/>
              <w:rPr>
                <w:rFonts w:ascii="宋体" w:hAnsi="宋体" w:hint="eastAsia"/>
                <w:b/>
                <w:bCs/>
                <w:szCs w:val="21"/>
              </w:rPr>
            </w:pPr>
            <w:r w:rsidRPr="00DB07C9">
              <w:rPr>
                <w:rFonts w:ascii="宋体" w:hAnsi="宋体" w:hint="eastAsia"/>
                <w:b/>
                <w:bCs/>
                <w:szCs w:val="21"/>
              </w:rPr>
              <w:t>人员数量</w:t>
            </w:r>
          </w:p>
        </w:tc>
        <w:tc>
          <w:tcPr>
            <w:tcW w:w="4457" w:type="dxa"/>
            <w:vAlign w:val="center"/>
          </w:tcPr>
          <w:p w14:paraId="78F4CC79" w14:textId="77777777" w:rsidR="006E342A" w:rsidRPr="00DB07C9" w:rsidRDefault="00000000">
            <w:pPr>
              <w:tabs>
                <w:tab w:val="left" w:pos="426"/>
              </w:tabs>
              <w:jc w:val="center"/>
              <w:rPr>
                <w:rFonts w:ascii="宋体" w:hAnsi="宋体" w:hint="eastAsia"/>
                <w:b/>
                <w:bCs/>
                <w:szCs w:val="21"/>
              </w:rPr>
            </w:pPr>
            <w:r w:rsidRPr="00DB07C9">
              <w:rPr>
                <w:rFonts w:ascii="宋体" w:hAnsi="宋体" w:hint="eastAsia"/>
                <w:b/>
                <w:bCs/>
                <w:szCs w:val="21"/>
              </w:rPr>
              <w:t>任职要求</w:t>
            </w:r>
          </w:p>
        </w:tc>
        <w:tc>
          <w:tcPr>
            <w:tcW w:w="3952" w:type="dxa"/>
            <w:tcBorders>
              <w:left w:val="single" w:sz="4" w:space="0" w:color="auto"/>
            </w:tcBorders>
            <w:vAlign w:val="center"/>
          </w:tcPr>
          <w:p w14:paraId="62552C79" w14:textId="77777777" w:rsidR="006E342A" w:rsidRPr="00DB07C9" w:rsidRDefault="00000000">
            <w:pPr>
              <w:tabs>
                <w:tab w:val="left" w:pos="426"/>
              </w:tabs>
              <w:jc w:val="center"/>
              <w:rPr>
                <w:rFonts w:ascii="宋体" w:hAnsi="宋体" w:hint="eastAsia"/>
                <w:b/>
                <w:bCs/>
                <w:szCs w:val="21"/>
              </w:rPr>
            </w:pPr>
            <w:r w:rsidRPr="00DB07C9">
              <w:rPr>
                <w:rFonts w:ascii="宋体" w:hAnsi="宋体" w:hint="eastAsia"/>
                <w:b/>
                <w:bCs/>
                <w:szCs w:val="21"/>
              </w:rPr>
              <w:t>备注</w:t>
            </w:r>
          </w:p>
        </w:tc>
      </w:tr>
      <w:tr w:rsidR="00DB07C9" w:rsidRPr="00DB07C9" w14:paraId="37CC4303" w14:textId="77777777">
        <w:trPr>
          <w:trHeight w:val="549"/>
          <w:jc w:val="center"/>
        </w:trPr>
        <w:tc>
          <w:tcPr>
            <w:tcW w:w="898" w:type="dxa"/>
            <w:vAlign w:val="center"/>
          </w:tcPr>
          <w:p w14:paraId="7E56E1BC"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2740" w:type="dxa"/>
            <w:vAlign w:val="center"/>
          </w:tcPr>
          <w:p w14:paraId="661EF496"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项目负责人(项目经理)</w:t>
            </w:r>
          </w:p>
        </w:tc>
        <w:tc>
          <w:tcPr>
            <w:tcW w:w="1220" w:type="dxa"/>
            <w:vAlign w:val="center"/>
          </w:tcPr>
          <w:p w14:paraId="4C9A121B"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4DB57A10"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符合招标公告要求</w:t>
            </w:r>
          </w:p>
        </w:tc>
        <w:tc>
          <w:tcPr>
            <w:tcW w:w="3952" w:type="dxa"/>
            <w:tcBorders>
              <w:left w:val="single" w:sz="4" w:space="0" w:color="auto"/>
            </w:tcBorders>
            <w:vAlign w:val="center"/>
          </w:tcPr>
          <w:p w14:paraId="46189300"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按招标公告要求提供，还要提供身份证、职称证（如有）等扫描件。</w:t>
            </w:r>
          </w:p>
        </w:tc>
      </w:tr>
      <w:tr w:rsidR="00DB07C9" w:rsidRPr="00DB07C9" w14:paraId="0BF34A05" w14:textId="77777777">
        <w:trPr>
          <w:trHeight w:val="499"/>
          <w:jc w:val="center"/>
        </w:trPr>
        <w:tc>
          <w:tcPr>
            <w:tcW w:w="898" w:type="dxa"/>
            <w:vAlign w:val="center"/>
          </w:tcPr>
          <w:p w14:paraId="3233A607"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2</w:t>
            </w:r>
          </w:p>
        </w:tc>
        <w:tc>
          <w:tcPr>
            <w:tcW w:w="2740" w:type="dxa"/>
            <w:vAlign w:val="center"/>
          </w:tcPr>
          <w:p w14:paraId="02752F84"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生产经理</w:t>
            </w:r>
          </w:p>
        </w:tc>
        <w:tc>
          <w:tcPr>
            <w:tcW w:w="1220" w:type="dxa"/>
            <w:vAlign w:val="center"/>
          </w:tcPr>
          <w:p w14:paraId="64AC8DAD"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4AC424EE"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具有建筑相关专业中级（或以上）职称</w:t>
            </w:r>
          </w:p>
        </w:tc>
        <w:tc>
          <w:tcPr>
            <w:tcW w:w="3952" w:type="dxa"/>
            <w:tcBorders>
              <w:left w:val="single" w:sz="4" w:space="0" w:color="auto"/>
            </w:tcBorders>
            <w:vAlign w:val="center"/>
          </w:tcPr>
          <w:p w14:paraId="61C98B56"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提供职称证、身份证等扫描件。</w:t>
            </w:r>
          </w:p>
        </w:tc>
      </w:tr>
      <w:tr w:rsidR="00DB07C9" w:rsidRPr="00DB07C9" w14:paraId="576472E5" w14:textId="77777777">
        <w:trPr>
          <w:trHeight w:val="549"/>
          <w:jc w:val="center"/>
        </w:trPr>
        <w:tc>
          <w:tcPr>
            <w:tcW w:w="898" w:type="dxa"/>
            <w:vAlign w:val="center"/>
          </w:tcPr>
          <w:p w14:paraId="0F6B6B40"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3</w:t>
            </w:r>
          </w:p>
        </w:tc>
        <w:tc>
          <w:tcPr>
            <w:tcW w:w="2740" w:type="dxa"/>
            <w:vAlign w:val="center"/>
          </w:tcPr>
          <w:p w14:paraId="26FE2A07"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技术负责人（项目总工）</w:t>
            </w:r>
          </w:p>
        </w:tc>
        <w:tc>
          <w:tcPr>
            <w:tcW w:w="1220" w:type="dxa"/>
            <w:vAlign w:val="center"/>
          </w:tcPr>
          <w:p w14:paraId="7F9F15B9"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1511497A"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符合招标公告要求</w:t>
            </w:r>
          </w:p>
        </w:tc>
        <w:tc>
          <w:tcPr>
            <w:tcW w:w="3952" w:type="dxa"/>
            <w:tcBorders>
              <w:left w:val="single" w:sz="4" w:space="0" w:color="auto"/>
            </w:tcBorders>
            <w:vAlign w:val="center"/>
          </w:tcPr>
          <w:p w14:paraId="533C9D1E"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按招标公告要求提供，还要提供身份证、职称证等扫描件。</w:t>
            </w:r>
          </w:p>
        </w:tc>
      </w:tr>
      <w:tr w:rsidR="00DB07C9" w:rsidRPr="00DB07C9" w14:paraId="40CB0713" w14:textId="77777777">
        <w:trPr>
          <w:trHeight w:val="499"/>
          <w:jc w:val="center"/>
        </w:trPr>
        <w:tc>
          <w:tcPr>
            <w:tcW w:w="898" w:type="dxa"/>
            <w:vAlign w:val="center"/>
          </w:tcPr>
          <w:p w14:paraId="4398A3B7"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4</w:t>
            </w:r>
          </w:p>
        </w:tc>
        <w:tc>
          <w:tcPr>
            <w:tcW w:w="2740" w:type="dxa"/>
            <w:vAlign w:val="center"/>
          </w:tcPr>
          <w:p w14:paraId="51CD8C3B"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专职安全员</w:t>
            </w:r>
          </w:p>
        </w:tc>
        <w:tc>
          <w:tcPr>
            <w:tcW w:w="1220" w:type="dxa"/>
            <w:vAlign w:val="center"/>
          </w:tcPr>
          <w:p w14:paraId="55898AB9"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189BCC80"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符合招标公告要求</w:t>
            </w:r>
          </w:p>
        </w:tc>
        <w:tc>
          <w:tcPr>
            <w:tcW w:w="3952" w:type="dxa"/>
            <w:tcBorders>
              <w:left w:val="single" w:sz="4" w:space="0" w:color="auto"/>
            </w:tcBorders>
            <w:vAlign w:val="center"/>
          </w:tcPr>
          <w:p w14:paraId="2C01168E" w14:textId="77777777" w:rsidR="006E342A" w:rsidRPr="00DB07C9" w:rsidRDefault="00000000">
            <w:pPr>
              <w:tabs>
                <w:tab w:val="left" w:pos="426"/>
              </w:tabs>
              <w:jc w:val="center"/>
              <w:rPr>
                <w:rFonts w:ascii="宋体" w:hAnsi="宋体" w:hint="eastAsia"/>
                <w:szCs w:val="21"/>
                <w:u w:val="single"/>
              </w:rPr>
            </w:pPr>
            <w:r w:rsidRPr="00DB07C9">
              <w:rPr>
                <w:rFonts w:ascii="宋体" w:hAnsi="宋体" w:hint="eastAsia"/>
                <w:szCs w:val="21"/>
                <w:u w:val="single"/>
              </w:rPr>
              <w:t>按招标公告要求提供，还要提供身份证、职称证（如有）等扫描件。</w:t>
            </w:r>
          </w:p>
        </w:tc>
      </w:tr>
      <w:tr w:rsidR="00DB07C9" w:rsidRPr="00DB07C9" w14:paraId="777AB7B0" w14:textId="77777777">
        <w:trPr>
          <w:trHeight w:val="549"/>
          <w:jc w:val="center"/>
        </w:trPr>
        <w:tc>
          <w:tcPr>
            <w:tcW w:w="898" w:type="dxa"/>
            <w:vAlign w:val="center"/>
          </w:tcPr>
          <w:p w14:paraId="47DB344D"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5</w:t>
            </w:r>
          </w:p>
        </w:tc>
        <w:tc>
          <w:tcPr>
            <w:tcW w:w="2740" w:type="dxa"/>
            <w:vAlign w:val="center"/>
          </w:tcPr>
          <w:p w14:paraId="3F7243FE"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安全负责人（安全总监）</w:t>
            </w:r>
          </w:p>
        </w:tc>
        <w:tc>
          <w:tcPr>
            <w:tcW w:w="1220" w:type="dxa"/>
            <w:vAlign w:val="center"/>
          </w:tcPr>
          <w:p w14:paraId="1DA72ED5"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31BC66C4"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具有在有效期内的安全生产考核合格证(C类)或建筑施工企业专职安全生产管理人员安全生产考核合格证(C3)，且具有中级（或以上）注册安全工程师资格证</w:t>
            </w:r>
          </w:p>
        </w:tc>
        <w:tc>
          <w:tcPr>
            <w:tcW w:w="3952" w:type="dxa"/>
            <w:tcBorders>
              <w:left w:val="single" w:sz="4" w:space="0" w:color="auto"/>
            </w:tcBorders>
            <w:vAlign w:val="center"/>
          </w:tcPr>
          <w:p w14:paraId="23BF2853" w14:textId="77777777" w:rsidR="006E342A" w:rsidRPr="00DB07C9" w:rsidRDefault="00000000">
            <w:pPr>
              <w:tabs>
                <w:tab w:val="left" w:pos="426"/>
              </w:tabs>
              <w:jc w:val="center"/>
              <w:rPr>
                <w:rFonts w:ascii="宋体" w:hAnsi="宋体" w:hint="eastAsia"/>
                <w:szCs w:val="21"/>
                <w:u w:val="single"/>
              </w:rPr>
            </w:pPr>
            <w:r w:rsidRPr="00DB07C9">
              <w:rPr>
                <w:rFonts w:ascii="宋体" w:hAnsi="宋体" w:hint="eastAsia"/>
                <w:szCs w:val="21"/>
                <w:u w:val="single"/>
              </w:rPr>
              <w:t>提供安全生产考核合格证（C类或C3）、注册证、身份证、</w:t>
            </w:r>
            <w:r w:rsidRPr="00DB07C9">
              <w:rPr>
                <w:rFonts w:ascii="宋体" w:hAnsi="宋体"/>
                <w:szCs w:val="21"/>
                <w:u w:val="single"/>
              </w:rPr>
              <w:t>职称证（如有）</w:t>
            </w:r>
            <w:r w:rsidRPr="00DB07C9">
              <w:rPr>
                <w:rFonts w:ascii="宋体" w:hAnsi="宋体" w:hint="eastAsia"/>
                <w:szCs w:val="21"/>
                <w:u w:val="single"/>
              </w:rPr>
              <w:t>等扫描件。</w:t>
            </w:r>
          </w:p>
        </w:tc>
      </w:tr>
      <w:tr w:rsidR="00DB07C9" w:rsidRPr="00DB07C9" w14:paraId="67934B34" w14:textId="77777777">
        <w:trPr>
          <w:trHeight w:val="549"/>
          <w:jc w:val="center"/>
        </w:trPr>
        <w:tc>
          <w:tcPr>
            <w:tcW w:w="898" w:type="dxa"/>
            <w:vAlign w:val="center"/>
          </w:tcPr>
          <w:p w14:paraId="39E5DC57"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6</w:t>
            </w:r>
          </w:p>
        </w:tc>
        <w:tc>
          <w:tcPr>
            <w:tcW w:w="2740" w:type="dxa"/>
            <w:vAlign w:val="center"/>
          </w:tcPr>
          <w:p w14:paraId="4242C3C2"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质量负责人（质量总监）</w:t>
            </w:r>
          </w:p>
        </w:tc>
        <w:tc>
          <w:tcPr>
            <w:tcW w:w="1220" w:type="dxa"/>
            <w:vAlign w:val="center"/>
          </w:tcPr>
          <w:p w14:paraId="165CAE43"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7C96106F"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具有建筑相关专业中级（或以上）职称</w:t>
            </w:r>
          </w:p>
        </w:tc>
        <w:tc>
          <w:tcPr>
            <w:tcW w:w="3952" w:type="dxa"/>
            <w:tcBorders>
              <w:left w:val="single" w:sz="4" w:space="0" w:color="auto"/>
            </w:tcBorders>
            <w:vAlign w:val="center"/>
          </w:tcPr>
          <w:p w14:paraId="24017932" w14:textId="77777777" w:rsidR="006E342A" w:rsidRPr="00DB07C9" w:rsidRDefault="00000000">
            <w:pPr>
              <w:tabs>
                <w:tab w:val="left" w:pos="426"/>
              </w:tabs>
              <w:jc w:val="center"/>
              <w:rPr>
                <w:rFonts w:ascii="宋体" w:hAnsi="宋体" w:hint="eastAsia"/>
                <w:szCs w:val="21"/>
                <w:u w:val="single"/>
              </w:rPr>
            </w:pPr>
            <w:r w:rsidRPr="00DB07C9">
              <w:rPr>
                <w:rFonts w:ascii="宋体" w:hAnsi="宋体" w:hint="eastAsia"/>
                <w:szCs w:val="21"/>
                <w:u w:val="single"/>
              </w:rPr>
              <w:t>提供职称证、身份证等扫描件。</w:t>
            </w:r>
          </w:p>
        </w:tc>
      </w:tr>
      <w:tr w:rsidR="00DB07C9" w:rsidRPr="00DB07C9" w14:paraId="3B5959A3" w14:textId="77777777">
        <w:trPr>
          <w:trHeight w:val="549"/>
          <w:jc w:val="center"/>
        </w:trPr>
        <w:tc>
          <w:tcPr>
            <w:tcW w:w="898" w:type="dxa"/>
            <w:vAlign w:val="center"/>
          </w:tcPr>
          <w:p w14:paraId="18B8F424"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7</w:t>
            </w:r>
          </w:p>
        </w:tc>
        <w:tc>
          <w:tcPr>
            <w:tcW w:w="2740" w:type="dxa"/>
            <w:vAlign w:val="center"/>
          </w:tcPr>
          <w:p w14:paraId="0A7AD249"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造价负责人</w:t>
            </w:r>
          </w:p>
        </w:tc>
        <w:tc>
          <w:tcPr>
            <w:tcW w:w="1220" w:type="dxa"/>
            <w:vAlign w:val="center"/>
          </w:tcPr>
          <w:p w14:paraId="24E1FFC1"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0D1D62A9"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二级注册造价工程师（或以上）执业资格【（土建/土木建筑工程）专业】</w:t>
            </w:r>
          </w:p>
        </w:tc>
        <w:tc>
          <w:tcPr>
            <w:tcW w:w="3952" w:type="dxa"/>
            <w:tcBorders>
              <w:left w:val="single" w:sz="4" w:space="0" w:color="auto"/>
            </w:tcBorders>
            <w:vAlign w:val="center"/>
          </w:tcPr>
          <w:p w14:paraId="3B5EB52D" w14:textId="77777777" w:rsidR="006E342A" w:rsidRPr="00DB07C9" w:rsidRDefault="00000000">
            <w:pPr>
              <w:tabs>
                <w:tab w:val="left" w:pos="426"/>
              </w:tabs>
              <w:jc w:val="center"/>
              <w:rPr>
                <w:rFonts w:ascii="宋体" w:hAnsi="宋体" w:hint="eastAsia"/>
                <w:szCs w:val="21"/>
                <w:u w:val="single"/>
              </w:rPr>
            </w:pPr>
            <w:r w:rsidRPr="00DB07C9">
              <w:rPr>
                <w:rFonts w:ascii="宋体" w:hAnsi="宋体" w:hint="eastAsia"/>
                <w:szCs w:val="21"/>
                <w:u w:val="single"/>
              </w:rPr>
              <w:t>提供注册证、身份证等扫描件。</w:t>
            </w:r>
          </w:p>
        </w:tc>
      </w:tr>
      <w:tr w:rsidR="00DB07C9" w:rsidRPr="00DB07C9" w14:paraId="7A02F91A" w14:textId="77777777">
        <w:trPr>
          <w:trHeight w:val="499"/>
          <w:jc w:val="center"/>
        </w:trPr>
        <w:tc>
          <w:tcPr>
            <w:tcW w:w="898" w:type="dxa"/>
            <w:vAlign w:val="center"/>
          </w:tcPr>
          <w:p w14:paraId="6DD09755"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8</w:t>
            </w:r>
          </w:p>
        </w:tc>
        <w:tc>
          <w:tcPr>
            <w:tcW w:w="2740" w:type="dxa"/>
            <w:vAlign w:val="center"/>
          </w:tcPr>
          <w:p w14:paraId="764A7EE7"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安全员</w:t>
            </w:r>
          </w:p>
        </w:tc>
        <w:tc>
          <w:tcPr>
            <w:tcW w:w="1220" w:type="dxa"/>
            <w:vAlign w:val="center"/>
          </w:tcPr>
          <w:p w14:paraId="22F35AD5"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2</w:t>
            </w:r>
          </w:p>
        </w:tc>
        <w:tc>
          <w:tcPr>
            <w:tcW w:w="4457" w:type="dxa"/>
            <w:vAlign w:val="center"/>
          </w:tcPr>
          <w:p w14:paraId="6CF05B0B"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具有在有效期内的安全生产考核合格证(C类)或建筑施工企业专职安全生产管理人员安全生产考核合格证(C3)</w:t>
            </w:r>
          </w:p>
        </w:tc>
        <w:tc>
          <w:tcPr>
            <w:tcW w:w="3952" w:type="dxa"/>
            <w:tcBorders>
              <w:left w:val="single" w:sz="4" w:space="0" w:color="auto"/>
            </w:tcBorders>
            <w:vAlign w:val="center"/>
          </w:tcPr>
          <w:p w14:paraId="5BE1A1A4" w14:textId="77777777" w:rsidR="006E342A" w:rsidRPr="00DB07C9" w:rsidRDefault="00000000">
            <w:pPr>
              <w:tabs>
                <w:tab w:val="left" w:pos="426"/>
              </w:tabs>
              <w:jc w:val="center"/>
              <w:rPr>
                <w:rFonts w:ascii="宋体" w:hAnsi="宋体" w:hint="eastAsia"/>
                <w:szCs w:val="21"/>
                <w:u w:val="single"/>
              </w:rPr>
            </w:pPr>
            <w:r w:rsidRPr="00DB07C9">
              <w:rPr>
                <w:rFonts w:ascii="宋体" w:hAnsi="宋体" w:hint="eastAsia"/>
                <w:szCs w:val="21"/>
                <w:u w:val="single"/>
              </w:rPr>
              <w:t>提供安全生产考核合格证（C类或C3）、身份证、职称证（如有）等扫描件。</w:t>
            </w:r>
          </w:p>
        </w:tc>
      </w:tr>
      <w:tr w:rsidR="00DB07C9" w:rsidRPr="00DB07C9" w14:paraId="4B4EA9B5" w14:textId="77777777">
        <w:trPr>
          <w:trHeight w:val="499"/>
          <w:jc w:val="center"/>
        </w:trPr>
        <w:tc>
          <w:tcPr>
            <w:tcW w:w="898" w:type="dxa"/>
            <w:vAlign w:val="center"/>
          </w:tcPr>
          <w:p w14:paraId="5F1B4332"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9</w:t>
            </w:r>
          </w:p>
        </w:tc>
        <w:tc>
          <w:tcPr>
            <w:tcW w:w="2740" w:type="dxa"/>
            <w:vAlign w:val="center"/>
          </w:tcPr>
          <w:p w14:paraId="33EDAC9B"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材料员</w:t>
            </w:r>
          </w:p>
        </w:tc>
        <w:tc>
          <w:tcPr>
            <w:tcW w:w="1220" w:type="dxa"/>
            <w:vAlign w:val="center"/>
          </w:tcPr>
          <w:p w14:paraId="40038F2D"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63987528"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具有相应岗位的上岗证或培训合格证</w:t>
            </w:r>
          </w:p>
        </w:tc>
        <w:tc>
          <w:tcPr>
            <w:tcW w:w="3952" w:type="dxa"/>
            <w:tcBorders>
              <w:left w:val="single" w:sz="4" w:space="0" w:color="auto"/>
            </w:tcBorders>
            <w:vAlign w:val="center"/>
          </w:tcPr>
          <w:p w14:paraId="6AD36821" w14:textId="77777777" w:rsidR="006E342A" w:rsidRPr="00DB07C9" w:rsidRDefault="00000000">
            <w:pPr>
              <w:tabs>
                <w:tab w:val="left" w:pos="426"/>
              </w:tabs>
              <w:jc w:val="center"/>
              <w:rPr>
                <w:rFonts w:ascii="宋体" w:hAnsi="宋体" w:hint="eastAsia"/>
                <w:szCs w:val="21"/>
                <w:u w:val="single"/>
              </w:rPr>
            </w:pPr>
            <w:r w:rsidRPr="00DB07C9">
              <w:rPr>
                <w:rFonts w:ascii="宋体" w:hAnsi="宋体" w:hint="eastAsia"/>
                <w:szCs w:val="21"/>
                <w:u w:val="single"/>
              </w:rPr>
              <w:t>提供岗位证或培训证、身份证、职称证（如有）等扫描件。</w:t>
            </w:r>
          </w:p>
        </w:tc>
      </w:tr>
      <w:tr w:rsidR="00DB07C9" w:rsidRPr="00DB07C9" w14:paraId="47D127F5" w14:textId="77777777">
        <w:trPr>
          <w:trHeight w:val="549"/>
          <w:jc w:val="center"/>
        </w:trPr>
        <w:tc>
          <w:tcPr>
            <w:tcW w:w="898" w:type="dxa"/>
            <w:vAlign w:val="center"/>
          </w:tcPr>
          <w:p w14:paraId="23D15800" w14:textId="77777777" w:rsidR="006E342A" w:rsidRPr="00DB07C9" w:rsidRDefault="00000000">
            <w:pPr>
              <w:tabs>
                <w:tab w:val="left" w:pos="426"/>
              </w:tabs>
              <w:jc w:val="center"/>
              <w:rPr>
                <w:rFonts w:ascii="宋体" w:hAnsi="宋体" w:hint="eastAsia"/>
                <w:bCs/>
                <w:szCs w:val="21"/>
              </w:rPr>
            </w:pPr>
            <w:r w:rsidRPr="00DB07C9">
              <w:rPr>
                <w:rFonts w:ascii="宋体" w:hAnsi="宋体"/>
                <w:bCs/>
                <w:szCs w:val="21"/>
              </w:rPr>
              <w:t>10</w:t>
            </w:r>
          </w:p>
        </w:tc>
        <w:tc>
          <w:tcPr>
            <w:tcW w:w="2740" w:type="dxa"/>
            <w:vAlign w:val="center"/>
          </w:tcPr>
          <w:p w14:paraId="3129CA46"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现场施工管理及技术人员</w:t>
            </w:r>
          </w:p>
        </w:tc>
        <w:tc>
          <w:tcPr>
            <w:tcW w:w="1220" w:type="dxa"/>
            <w:vAlign w:val="center"/>
          </w:tcPr>
          <w:p w14:paraId="2B41A3D7"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3</w:t>
            </w:r>
          </w:p>
        </w:tc>
        <w:tc>
          <w:tcPr>
            <w:tcW w:w="4457" w:type="dxa"/>
            <w:vAlign w:val="center"/>
          </w:tcPr>
          <w:p w14:paraId="103742BB"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具有建筑相关专业中级（或以上）技术职称</w:t>
            </w:r>
          </w:p>
        </w:tc>
        <w:tc>
          <w:tcPr>
            <w:tcW w:w="3952" w:type="dxa"/>
            <w:tcBorders>
              <w:left w:val="single" w:sz="4" w:space="0" w:color="auto"/>
            </w:tcBorders>
            <w:vAlign w:val="center"/>
          </w:tcPr>
          <w:p w14:paraId="3307A852" w14:textId="77777777" w:rsidR="006E342A" w:rsidRPr="00DB07C9" w:rsidRDefault="00000000">
            <w:pPr>
              <w:tabs>
                <w:tab w:val="left" w:pos="426"/>
              </w:tabs>
              <w:jc w:val="center"/>
              <w:rPr>
                <w:rFonts w:ascii="宋体" w:hAnsi="宋体" w:hint="eastAsia"/>
                <w:szCs w:val="21"/>
                <w:u w:val="single"/>
              </w:rPr>
            </w:pPr>
            <w:r w:rsidRPr="00DB07C9">
              <w:rPr>
                <w:rFonts w:ascii="宋体" w:hAnsi="宋体" w:hint="eastAsia"/>
                <w:szCs w:val="21"/>
                <w:u w:val="single"/>
              </w:rPr>
              <w:t>提供职称证、身份证等扫描件。</w:t>
            </w:r>
          </w:p>
        </w:tc>
      </w:tr>
      <w:tr w:rsidR="00DB07C9" w:rsidRPr="00DB07C9" w14:paraId="0A5F5368" w14:textId="77777777">
        <w:trPr>
          <w:trHeight w:val="483"/>
          <w:jc w:val="center"/>
        </w:trPr>
        <w:tc>
          <w:tcPr>
            <w:tcW w:w="898" w:type="dxa"/>
            <w:vAlign w:val="center"/>
          </w:tcPr>
          <w:p w14:paraId="3DF6B77F" w14:textId="77777777" w:rsidR="006E342A" w:rsidRPr="00DB07C9" w:rsidRDefault="00000000">
            <w:pPr>
              <w:tabs>
                <w:tab w:val="left" w:pos="426"/>
              </w:tabs>
              <w:jc w:val="center"/>
              <w:rPr>
                <w:rFonts w:ascii="宋体" w:hAnsi="宋体" w:hint="eastAsia"/>
                <w:bCs/>
                <w:szCs w:val="21"/>
              </w:rPr>
            </w:pPr>
            <w:r w:rsidRPr="00DB07C9">
              <w:rPr>
                <w:rFonts w:ascii="宋体" w:hAnsi="宋体"/>
                <w:bCs/>
                <w:szCs w:val="21"/>
              </w:rPr>
              <w:lastRenderedPageBreak/>
              <w:t>11</w:t>
            </w:r>
          </w:p>
        </w:tc>
        <w:tc>
          <w:tcPr>
            <w:tcW w:w="2740" w:type="dxa"/>
            <w:vAlign w:val="center"/>
          </w:tcPr>
          <w:p w14:paraId="3CEA66A4"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资料员</w:t>
            </w:r>
          </w:p>
        </w:tc>
        <w:tc>
          <w:tcPr>
            <w:tcW w:w="1220" w:type="dxa"/>
            <w:vAlign w:val="center"/>
          </w:tcPr>
          <w:p w14:paraId="077083D0"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027D7B10"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具有相应岗位的上岗证或培训合格证</w:t>
            </w:r>
          </w:p>
        </w:tc>
        <w:tc>
          <w:tcPr>
            <w:tcW w:w="3952" w:type="dxa"/>
            <w:tcBorders>
              <w:left w:val="single" w:sz="4" w:space="0" w:color="auto"/>
            </w:tcBorders>
            <w:vAlign w:val="center"/>
          </w:tcPr>
          <w:p w14:paraId="22E6C6A4"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提供岗位证或培训证、身份证、职称证（如有）等扫描件。</w:t>
            </w:r>
          </w:p>
        </w:tc>
      </w:tr>
      <w:tr w:rsidR="006E342A" w:rsidRPr="00DB07C9" w14:paraId="4CF6D172" w14:textId="77777777">
        <w:trPr>
          <w:trHeight w:val="491"/>
          <w:jc w:val="center"/>
        </w:trPr>
        <w:tc>
          <w:tcPr>
            <w:tcW w:w="898" w:type="dxa"/>
            <w:vAlign w:val="center"/>
          </w:tcPr>
          <w:p w14:paraId="060F6E63"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12</w:t>
            </w:r>
          </w:p>
        </w:tc>
        <w:tc>
          <w:tcPr>
            <w:tcW w:w="2740" w:type="dxa"/>
            <w:vAlign w:val="center"/>
          </w:tcPr>
          <w:p w14:paraId="190A88E2"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深化设计师</w:t>
            </w:r>
          </w:p>
        </w:tc>
        <w:tc>
          <w:tcPr>
            <w:tcW w:w="1220" w:type="dxa"/>
            <w:vAlign w:val="center"/>
          </w:tcPr>
          <w:p w14:paraId="4432136D"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1</w:t>
            </w:r>
          </w:p>
        </w:tc>
        <w:tc>
          <w:tcPr>
            <w:tcW w:w="4457" w:type="dxa"/>
            <w:vAlign w:val="center"/>
          </w:tcPr>
          <w:p w14:paraId="502027D2"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具有相应岗位的上岗证或培训合格证或建筑相关专业初级（或以上）职称</w:t>
            </w:r>
          </w:p>
        </w:tc>
        <w:tc>
          <w:tcPr>
            <w:tcW w:w="3952" w:type="dxa"/>
            <w:tcBorders>
              <w:left w:val="single" w:sz="4" w:space="0" w:color="auto"/>
            </w:tcBorders>
            <w:vAlign w:val="center"/>
          </w:tcPr>
          <w:p w14:paraId="7CA47A5A" w14:textId="77777777" w:rsidR="006E342A" w:rsidRPr="00DB07C9" w:rsidRDefault="00000000">
            <w:pPr>
              <w:tabs>
                <w:tab w:val="left" w:pos="426"/>
              </w:tabs>
              <w:jc w:val="center"/>
              <w:rPr>
                <w:rFonts w:ascii="宋体" w:hAnsi="宋体" w:hint="eastAsia"/>
                <w:bCs/>
                <w:szCs w:val="21"/>
              </w:rPr>
            </w:pPr>
            <w:r w:rsidRPr="00DB07C9">
              <w:rPr>
                <w:rFonts w:ascii="宋体" w:hAnsi="宋体" w:hint="eastAsia"/>
                <w:bCs/>
                <w:szCs w:val="21"/>
              </w:rPr>
              <w:t>提供岗位证或培训证或建筑行业相关专业职称证或其他证明、身份证等扫描件。</w:t>
            </w:r>
          </w:p>
        </w:tc>
      </w:tr>
    </w:tbl>
    <w:p w14:paraId="33CDDAE8" w14:textId="77777777" w:rsidR="006E342A" w:rsidRPr="00DB07C9" w:rsidRDefault="006E342A">
      <w:pPr>
        <w:rPr>
          <w:rFonts w:ascii="宋体" w:hAnsi="宋体" w:cs="宋体" w:hint="eastAsia"/>
          <w:szCs w:val="21"/>
          <w:lang w:bidi="ar"/>
        </w:rPr>
      </w:pPr>
    </w:p>
    <w:p w14:paraId="7B53BD9C" w14:textId="77777777" w:rsidR="006E342A" w:rsidRPr="00DB07C9" w:rsidRDefault="00000000">
      <w:pPr>
        <w:pStyle w:val="20"/>
        <w:jc w:val="left"/>
        <w:rPr>
          <w:color w:val="auto"/>
        </w:rPr>
      </w:pPr>
      <w:r w:rsidRPr="00DB07C9">
        <w:rPr>
          <w:rFonts w:ascii="宋体" w:hAnsi="宋体" w:cs="宋体" w:hint="eastAsia"/>
          <w:color w:val="auto"/>
          <w:szCs w:val="21"/>
          <w:lang w:bidi="ar"/>
        </w:rPr>
        <w:t>注：根据应急管理部、人力资源社会保障部发布的《注册安全工程师职业资格制度规定》（应急〔2019〕8号），在本规定施行前取得的注册安全工程师执业资格证书、注册助理安全工程师资格证书，分别与按照本规定取得的中级、初级注册安全工程师职业资格证书效用等同（全文同）。</w:t>
      </w:r>
    </w:p>
    <w:p w14:paraId="569E06E0" w14:textId="77777777" w:rsidR="006E342A" w:rsidRPr="00DB07C9" w:rsidRDefault="00000000">
      <w:r w:rsidRPr="00DB07C9">
        <w:rPr>
          <w:rFonts w:ascii="宋体" w:hAnsi="宋体" w:cs="宋体" w:hint="eastAsia"/>
          <w:szCs w:val="21"/>
          <w:lang w:bidi="ar"/>
        </w:rPr>
        <w:t>评委签名：</w:t>
      </w:r>
      <w:r w:rsidRPr="00DB07C9">
        <w:rPr>
          <w:rFonts w:ascii="宋体" w:hAnsi="宋体" w:hint="eastAsia"/>
          <w:szCs w:val="21"/>
        </w:rPr>
        <w:t xml:space="preserve">                                                                        日期：</w:t>
      </w:r>
    </w:p>
    <w:p w14:paraId="077AAD4C" w14:textId="77777777" w:rsidR="006E342A" w:rsidRPr="00DB07C9" w:rsidRDefault="006E342A">
      <w:pPr>
        <w:widowControl/>
        <w:jc w:val="left"/>
        <w:rPr>
          <w:szCs w:val="21"/>
        </w:rPr>
      </w:pPr>
    </w:p>
    <w:p w14:paraId="085701FF" w14:textId="77777777" w:rsidR="006E342A" w:rsidRPr="00DB07C9" w:rsidRDefault="00000000">
      <w:pPr>
        <w:widowControl/>
        <w:jc w:val="left"/>
        <w:rPr>
          <w:szCs w:val="21"/>
        </w:rPr>
      </w:pPr>
      <w:r w:rsidRPr="00DB07C9">
        <w:rPr>
          <w:szCs w:val="21"/>
        </w:rPr>
        <w:br w:type="page"/>
      </w:r>
    </w:p>
    <w:p w14:paraId="0CF44EC2" w14:textId="77777777" w:rsidR="006E342A" w:rsidRPr="00DB07C9" w:rsidRDefault="00000000">
      <w:pPr>
        <w:rPr>
          <w:sz w:val="24"/>
          <w:szCs w:val="24"/>
        </w:rPr>
      </w:pPr>
      <w:r w:rsidRPr="00DB07C9">
        <w:rPr>
          <w:rFonts w:hint="eastAsia"/>
          <w:szCs w:val="21"/>
        </w:rPr>
        <w:lastRenderedPageBreak/>
        <w:t>附表五（适用于区间抽取法）</w:t>
      </w:r>
    </w:p>
    <w:p w14:paraId="137E2805" w14:textId="77777777" w:rsidR="006E342A" w:rsidRPr="00DB07C9" w:rsidRDefault="00000000">
      <w:pPr>
        <w:jc w:val="center"/>
        <w:rPr>
          <w:b/>
          <w:sz w:val="36"/>
          <w:szCs w:val="36"/>
        </w:rPr>
      </w:pPr>
      <w:r w:rsidRPr="00DB07C9">
        <w:rPr>
          <w:rFonts w:hint="eastAsia"/>
          <w:b/>
          <w:sz w:val="36"/>
          <w:szCs w:val="36"/>
        </w:rPr>
        <w:t>经济标评分表</w:t>
      </w:r>
    </w:p>
    <w:p w14:paraId="69D1FC7D" w14:textId="77777777" w:rsidR="006E342A" w:rsidRPr="00DB07C9" w:rsidRDefault="00000000">
      <w:pPr>
        <w:rPr>
          <w:szCs w:val="21"/>
        </w:rPr>
      </w:pPr>
      <w:r w:rsidRPr="00DB07C9">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DB07C9" w:rsidRPr="00DB07C9" w14:paraId="7D0FE058" w14:textId="77777777">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37D03BD9" w14:textId="77777777" w:rsidR="006E342A" w:rsidRPr="00DB07C9" w:rsidRDefault="00000000">
            <w:pPr>
              <w:rPr>
                <w:rFonts w:ascii="宋体" w:hAnsi="宋体" w:hint="eastAsia"/>
                <w:szCs w:val="21"/>
              </w:rPr>
            </w:pPr>
            <w:r w:rsidRPr="00DB07C9">
              <w:rPr>
                <w:rFonts w:ascii="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4A94D803"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2FBF4F"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1CB19D6"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7AADBF0"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0C4850C"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E30D555"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274EBA8"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A815455"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E8D4BF2"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DA7618D"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9562182" w14:textId="77777777" w:rsidR="006E342A" w:rsidRPr="00DB07C9" w:rsidRDefault="006E342A">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850566A" w14:textId="77777777" w:rsidR="006E342A" w:rsidRPr="00DB07C9" w:rsidRDefault="006E342A">
            <w:pPr>
              <w:rPr>
                <w:rFonts w:ascii="宋体" w:hAnsi="宋体" w:hint="eastAsia"/>
                <w:szCs w:val="21"/>
              </w:rPr>
            </w:pPr>
          </w:p>
        </w:tc>
      </w:tr>
      <w:tr w:rsidR="00DB07C9" w:rsidRPr="00DB07C9" w14:paraId="75C51F2C"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651E86E1" w14:textId="77777777" w:rsidR="006E342A" w:rsidRPr="00DB07C9" w:rsidRDefault="00000000">
            <w:pPr>
              <w:rPr>
                <w:rFonts w:ascii="宋体" w:hAnsi="宋体" w:hint="eastAsia"/>
                <w:szCs w:val="21"/>
              </w:rPr>
            </w:pPr>
            <w:r w:rsidRPr="00DB07C9">
              <w:rPr>
                <w:rFonts w:ascii="宋体" w:hAnsi="宋体" w:hint="eastAsia"/>
                <w:szCs w:val="21"/>
              </w:rPr>
              <w:t>投标报价</w:t>
            </w:r>
            <w:r w:rsidRPr="00DB07C9">
              <w:rPr>
                <w:rFonts w:ascii="宋体" w:hAnsi="宋体"/>
                <w:szCs w:val="21"/>
              </w:rPr>
              <w:t>PT</w:t>
            </w:r>
            <w:r w:rsidRPr="00DB07C9">
              <w:rPr>
                <w:rFonts w:ascii="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5F2949C4"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DFFD0D9"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9FBFD34"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32DB512"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B882CB6"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2280C4D"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56CA9B3"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4B70A6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D16FB38"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5B0591A"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9571868" w14:textId="77777777" w:rsidR="006E342A" w:rsidRPr="00DB07C9" w:rsidRDefault="006E342A">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D501F14" w14:textId="77777777" w:rsidR="006E342A" w:rsidRPr="00DB07C9" w:rsidRDefault="006E342A">
            <w:pPr>
              <w:rPr>
                <w:rFonts w:ascii="宋体" w:hAnsi="宋体" w:hint="eastAsia"/>
                <w:szCs w:val="21"/>
              </w:rPr>
            </w:pPr>
          </w:p>
        </w:tc>
      </w:tr>
      <w:tr w:rsidR="00DB07C9" w:rsidRPr="00DB07C9" w14:paraId="16789851"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2649E42E" w14:textId="77777777" w:rsidR="006E342A" w:rsidRPr="00DB07C9" w:rsidRDefault="00000000">
            <w:pPr>
              <w:rPr>
                <w:rFonts w:ascii="宋体" w:hAnsi="宋体" w:hint="eastAsia"/>
                <w:szCs w:val="21"/>
              </w:rPr>
            </w:pPr>
            <w:r w:rsidRPr="00DB07C9">
              <w:rPr>
                <w:rFonts w:ascii="宋体" w:hAnsi="宋体" w:hint="eastAsia"/>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7BC382A9" w14:textId="77777777" w:rsidR="006E342A" w:rsidRPr="00DB07C9" w:rsidRDefault="006E342A">
            <w:pPr>
              <w:rPr>
                <w:rFonts w:ascii="宋体" w:hAnsi="宋体" w:hint="eastAsia"/>
                <w:szCs w:val="21"/>
              </w:rPr>
            </w:pPr>
          </w:p>
        </w:tc>
      </w:tr>
      <w:tr w:rsidR="00DB07C9" w:rsidRPr="00DB07C9" w14:paraId="0A70285E"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2B7805E9" w14:textId="77777777" w:rsidR="006E342A" w:rsidRPr="00DB07C9" w:rsidRDefault="00000000">
            <w:pPr>
              <w:rPr>
                <w:rFonts w:ascii="宋体" w:hAnsi="宋体" w:hint="eastAsia"/>
                <w:szCs w:val="21"/>
              </w:rPr>
            </w:pPr>
            <w:r w:rsidRPr="00DB07C9">
              <w:rPr>
                <w:rFonts w:ascii="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3687951C" w14:textId="77777777" w:rsidR="006E342A" w:rsidRPr="00DB07C9" w:rsidRDefault="006E342A">
            <w:pPr>
              <w:rPr>
                <w:rFonts w:ascii="宋体" w:hAnsi="宋体" w:hint="eastAsia"/>
                <w:szCs w:val="21"/>
              </w:rPr>
            </w:pPr>
          </w:p>
        </w:tc>
      </w:tr>
      <w:tr w:rsidR="00DB07C9" w:rsidRPr="00DB07C9" w14:paraId="56F3B100"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0BC965C9" w14:textId="77777777" w:rsidR="006E342A" w:rsidRPr="00DB07C9" w:rsidRDefault="00000000">
            <w:pPr>
              <w:rPr>
                <w:rFonts w:ascii="宋体" w:hAnsi="宋体" w:hint="eastAsia"/>
                <w:szCs w:val="21"/>
              </w:rPr>
            </w:pPr>
            <w:r w:rsidRPr="00DB07C9">
              <w:rPr>
                <w:rFonts w:ascii="宋体" w:hAnsi="宋体" w:hint="eastAsia"/>
                <w:szCs w:val="21"/>
              </w:rPr>
              <w:t>偏差（（</w:t>
            </w:r>
            <w:r w:rsidRPr="00DB07C9">
              <w:rPr>
                <w:rFonts w:ascii="宋体" w:hAnsi="宋体"/>
                <w:szCs w:val="21"/>
              </w:rPr>
              <w:t>PT-PC</w:t>
            </w:r>
            <w:r w:rsidRPr="00DB07C9">
              <w:rPr>
                <w:rFonts w:ascii="宋体" w:hAnsi="宋体" w:hint="eastAsia"/>
                <w:szCs w:val="21"/>
              </w:rPr>
              <w:t>）</w:t>
            </w:r>
            <w:r w:rsidRPr="00DB07C9">
              <w:rPr>
                <w:rFonts w:ascii="宋体" w:hAnsi="宋体"/>
                <w:szCs w:val="21"/>
              </w:rPr>
              <w:t>/PC</w:t>
            </w:r>
            <w:r w:rsidRPr="00DB07C9">
              <w:rPr>
                <w:rFonts w:ascii="宋体" w:hAnsi="宋体" w:hint="eastAsia"/>
                <w:szCs w:val="21"/>
              </w:rPr>
              <w:t>）（</w:t>
            </w:r>
            <w:r w:rsidRPr="00DB07C9">
              <w:rPr>
                <w:rFonts w:ascii="宋体" w:hAnsi="宋体"/>
                <w:szCs w:val="21"/>
              </w:rPr>
              <w:t>%</w:t>
            </w:r>
            <w:r w:rsidRPr="00DB07C9">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48527602"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E86081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6F11A46"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A89A095"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CE253F6"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1BBEA6C"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11CF3D9"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EC391AB"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FB80BAF"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2A52C1D"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9A31F9" w14:textId="77777777" w:rsidR="006E342A" w:rsidRPr="00DB07C9" w:rsidRDefault="006E342A">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77BE457" w14:textId="77777777" w:rsidR="006E342A" w:rsidRPr="00DB07C9" w:rsidRDefault="006E342A">
            <w:pPr>
              <w:rPr>
                <w:rFonts w:ascii="宋体" w:hAnsi="宋体" w:hint="eastAsia"/>
                <w:szCs w:val="21"/>
              </w:rPr>
            </w:pPr>
          </w:p>
        </w:tc>
      </w:tr>
      <w:tr w:rsidR="00DB07C9" w:rsidRPr="00DB07C9" w14:paraId="265B8818"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5DDA2D35" w14:textId="77777777" w:rsidR="006E342A" w:rsidRPr="00DB07C9" w:rsidRDefault="00000000">
            <w:pPr>
              <w:rPr>
                <w:rFonts w:ascii="宋体" w:hAnsi="宋体" w:hint="eastAsia"/>
                <w:szCs w:val="21"/>
              </w:rPr>
            </w:pPr>
            <w:r w:rsidRPr="00DB07C9">
              <w:rPr>
                <w:rFonts w:ascii="宋体" w:hAnsi="宋体" w:hint="eastAsia"/>
                <w:szCs w:val="21"/>
              </w:rPr>
              <w:t>减分（</w:t>
            </w:r>
            <w:r w:rsidRPr="00DB07C9">
              <w:rPr>
                <w:rFonts w:ascii="宋体" w:hAnsi="宋体"/>
                <w:szCs w:val="21"/>
              </w:rPr>
              <w:t>A</w:t>
            </w:r>
            <w:r w:rsidRPr="00DB07C9">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16052CCA"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F93EF63"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9539709"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6D6079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BEE051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546505E"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8620A8"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9FA646"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8BA8BB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78EE5D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143469" w14:textId="77777777" w:rsidR="006E342A" w:rsidRPr="00DB07C9" w:rsidRDefault="006E342A">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22B68AE" w14:textId="77777777" w:rsidR="006E342A" w:rsidRPr="00DB07C9" w:rsidRDefault="006E342A">
            <w:pPr>
              <w:rPr>
                <w:rFonts w:ascii="宋体" w:hAnsi="宋体" w:hint="eastAsia"/>
                <w:szCs w:val="21"/>
              </w:rPr>
            </w:pPr>
          </w:p>
        </w:tc>
      </w:tr>
      <w:tr w:rsidR="00DB07C9" w:rsidRPr="00DB07C9" w14:paraId="1AA3433F"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2080D2FE" w14:textId="77777777" w:rsidR="006E342A" w:rsidRPr="00DB07C9" w:rsidRDefault="00000000">
            <w:pPr>
              <w:rPr>
                <w:rFonts w:ascii="宋体" w:hAnsi="宋体" w:hint="eastAsia"/>
                <w:szCs w:val="21"/>
              </w:rPr>
            </w:pPr>
            <w:r w:rsidRPr="00DB07C9">
              <w:rPr>
                <w:rFonts w:ascii="宋体" w:hAnsi="宋体" w:hint="eastAsia"/>
                <w:szCs w:val="21"/>
              </w:rPr>
              <w:t>得分</w:t>
            </w:r>
            <w:r w:rsidRPr="00DB07C9">
              <w:rPr>
                <w:rFonts w:ascii="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092B1EB0"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644F331"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E3293EA"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5614E2C"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100E9D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B17C09B"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94502E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8D36DA"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F7E285C"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5DEF8C2"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5FA122E" w14:textId="77777777" w:rsidR="006E342A" w:rsidRPr="00DB07C9" w:rsidRDefault="006E342A">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598312C" w14:textId="77777777" w:rsidR="006E342A" w:rsidRPr="00DB07C9" w:rsidRDefault="006E342A">
            <w:pPr>
              <w:rPr>
                <w:rFonts w:ascii="宋体" w:hAnsi="宋体" w:hint="eastAsia"/>
                <w:szCs w:val="21"/>
              </w:rPr>
            </w:pPr>
          </w:p>
        </w:tc>
      </w:tr>
      <w:tr w:rsidR="00DB07C9" w:rsidRPr="00DB07C9" w14:paraId="0F05E12E"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04578EB3" w14:textId="77777777" w:rsidR="006E342A" w:rsidRPr="00DB07C9" w:rsidRDefault="00000000">
            <w:pPr>
              <w:rPr>
                <w:rFonts w:ascii="宋体" w:hAnsi="宋体" w:hint="eastAsia"/>
                <w:szCs w:val="21"/>
              </w:rPr>
            </w:pPr>
            <w:r w:rsidRPr="00DB07C9">
              <w:rPr>
                <w:rFonts w:ascii="宋体" w:hAnsi="宋体" w:hint="eastAsia"/>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14:paraId="2E0A0F18"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2F1C9AF"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0D320BC"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E9B7DD3"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E36E3F8"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AD44C2D"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D7B4531"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D1A69E7"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95D9B8E"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259238" w14:textId="77777777" w:rsidR="006E342A" w:rsidRPr="00DB07C9" w:rsidRDefault="006E342A">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7673CF3" w14:textId="77777777" w:rsidR="006E342A" w:rsidRPr="00DB07C9" w:rsidRDefault="006E342A">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E99D826" w14:textId="77777777" w:rsidR="006E342A" w:rsidRPr="00DB07C9" w:rsidRDefault="006E342A">
            <w:pPr>
              <w:rPr>
                <w:rFonts w:ascii="宋体" w:hAnsi="宋体" w:hint="eastAsia"/>
                <w:szCs w:val="21"/>
              </w:rPr>
            </w:pPr>
          </w:p>
        </w:tc>
      </w:tr>
    </w:tbl>
    <w:p w14:paraId="6F9C5E1A" w14:textId="77777777" w:rsidR="006E342A" w:rsidRPr="00DB07C9" w:rsidRDefault="00000000">
      <w:pPr>
        <w:rPr>
          <w:szCs w:val="21"/>
        </w:rPr>
      </w:pPr>
      <w:r w:rsidRPr="00DB07C9">
        <w:rPr>
          <w:rFonts w:hint="eastAsia"/>
          <w:szCs w:val="21"/>
        </w:rPr>
        <w:t>评委签名：</w:t>
      </w:r>
    </w:p>
    <w:p w14:paraId="5CD2F4B8" w14:textId="77777777" w:rsidR="006E342A" w:rsidRPr="00DB07C9" w:rsidRDefault="006E342A">
      <w:pPr>
        <w:rPr>
          <w:szCs w:val="21"/>
        </w:rPr>
      </w:pPr>
    </w:p>
    <w:p w14:paraId="240318A1" w14:textId="77777777" w:rsidR="006E342A" w:rsidRPr="00DB07C9" w:rsidRDefault="006E342A">
      <w:pPr>
        <w:rPr>
          <w:szCs w:val="21"/>
        </w:rPr>
      </w:pPr>
    </w:p>
    <w:p w14:paraId="25D48D8A" w14:textId="77777777" w:rsidR="006E342A" w:rsidRPr="00DB07C9" w:rsidRDefault="006E342A">
      <w:pPr>
        <w:rPr>
          <w:szCs w:val="21"/>
        </w:rPr>
      </w:pPr>
    </w:p>
    <w:p w14:paraId="6646B1AF" w14:textId="77777777" w:rsidR="006E342A" w:rsidRPr="00DB07C9" w:rsidRDefault="006E342A">
      <w:pPr>
        <w:rPr>
          <w:szCs w:val="21"/>
        </w:rPr>
      </w:pPr>
    </w:p>
    <w:p w14:paraId="411B7C83" w14:textId="77777777" w:rsidR="006E342A" w:rsidRPr="00DB07C9" w:rsidRDefault="00000000">
      <w:pPr>
        <w:rPr>
          <w:b/>
          <w:szCs w:val="21"/>
        </w:rPr>
      </w:pPr>
      <w:r w:rsidRPr="00DB07C9">
        <w:rPr>
          <w:rFonts w:hint="eastAsia"/>
          <w:szCs w:val="21"/>
        </w:rPr>
        <w:lastRenderedPageBreak/>
        <w:t>附表六</w:t>
      </w:r>
    </w:p>
    <w:p w14:paraId="568483AE" w14:textId="77777777" w:rsidR="006E342A" w:rsidRPr="00DB07C9" w:rsidRDefault="00000000">
      <w:pPr>
        <w:jc w:val="center"/>
        <w:rPr>
          <w:b/>
          <w:sz w:val="36"/>
          <w:szCs w:val="36"/>
        </w:rPr>
      </w:pPr>
      <w:r w:rsidRPr="00DB07C9">
        <w:rPr>
          <w:rFonts w:hint="eastAsia"/>
          <w:b/>
          <w:sz w:val="36"/>
          <w:szCs w:val="36"/>
        </w:rPr>
        <w:t>算术复核表</w:t>
      </w:r>
    </w:p>
    <w:p w14:paraId="34BC9F1A" w14:textId="77777777" w:rsidR="006E342A" w:rsidRPr="00DB07C9" w:rsidRDefault="00000000">
      <w:pPr>
        <w:rPr>
          <w:rFonts w:ascii="宋体" w:hAnsi="宋体" w:hint="eastAsia"/>
          <w:kern w:val="0"/>
          <w:szCs w:val="21"/>
        </w:rPr>
      </w:pPr>
      <w:r w:rsidRPr="00DB07C9">
        <w:rPr>
          <w:rFonts w:hint="eastAsia"/>
          <w:kern w:val="0"/>
          <w:szCs w:val="21"/>
        </w:rPr>
        <w:t>工程名称：</w:t>
      </w:r>
      <w:r w:rsidRPr="00DB07C9">
        <w:rPr>
          <w:kern w:val="0"/>
          <w:szCs w:val="21"/>
        </w:rPr>
        <w:t xml:space="preserve">                                          </w:t>
      </w:r>
      <w:r w:rsidRPr="00DB07C9">
        <w:rPr>
          <w:rFonts w:ascii="宋体" w:hAnsi="宋体"/>
          <w:kern w:val="0"/>
          <w:szCs w:val="21"/>
        </w:rPr>
        <w:t xml:space="preserve"> </w:t>
      </w:r>
      <w:r w:rsidRPr="00DB07C9">
        <w:rPr>
          <w:rFonts w:ascii="宋体" w:hAnsi="宋体" w:hint="eastAsia"/>
          <w:kern w:val="0"/>
          <w:szCs w:val="21"/>
        </w:rPr>
        <w:t>投标人</w:t>
      </w:r>
      <w:r w:rsidRPr="00DB07C9">
        <w:rPr>
          <w:rFonts w:ascii="宋体" w:hAnsi="宋体"/>
          <w:kern w:val="0"/>
          <w:szCs w:val="21"/>
        </w:rPr>
        <w:t xml:space="preserve">:                                                  </w:t>
      </w:r>
      <w:r w:rsidRPr="00DB07C9">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DB07C9" w:rsidRPr="00DB07C9" w14:paraId="696E4E75"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433069B5" w14:textId="77777777" w:rsidR="006E342A" w:rsidRPr="00DB07C9" w:rsidRDefault="00000000">
            <w:pPr>
              <w:rPr>
                <w:rFonts w:ascii="宋体" w:hAnsi="宋体" w:hint="eastAsia"/>
                <w:kern w:val="0"/>
                <w:szCs w:val="21"/>
              </w:rPr>
            </w:pPr>
            <w:r w:rsidRPr="00DB07C9">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3354269D" w14:textId="77777777" w:rsidR="006E342A" w:rsidRPr="00DB07C9" w:rsidRDefault="00000000">
            <w:pPr>
              <w:rPr>
                <w:rFonts w:ascii="宋体" w:hAnsi="宋体" w:hint="eastAsia"/>
                <w:kern w:val="0"/>
                <w:szCs w:val="21"/>
              </w:rPr>
            </w:pPr>
            <w:r w:rsidRPr="00DB07C9">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3E5A110E" w14:textId="77777777" w:rsidR="006E342A" w:rsidRPr="00DB07C9" w:rsidRDefault="00000000">
            <w:pPr>
              <w:rPr>
                <w:rFonts w:ascii="宋体" w:hAnsi="宋体" w:hint="eastAsia"/>
                <w:kern w:val="0"/>
                <w:szCs w:val="21"/>
              </w:rPr>
            </w:pPr>
            <w:r w:rsidRPr="00DB07C9">
              <w:rPr>
                <w:rFonts w:ascii="宋体" w:hAnsi="宋体" w:hint="eastAsia"/>
                <w:kern w:val="0"/>
                <w:szCs w:val="21"/>
              </w:rPr>
              <w:t>修正前投标</w:t>
            </w:r>
          </w:p>
          <w:p w14:paraId="204D0C85" w14:textId="77777777" w:rsidR="006E342A" w:rsidRPr="00DB07C9" w:rsidRDefault="00000000">
            <w:pPr>
              <w:rPr>
                <w:rFonts w:ascii="宋体" w:hAnsi="宋体" w:hint="eastAsia"/>
                <w:kern w:val="0"/>
                <w:szCs w:val="21"/>
              </w:rPr>
            </w:pPr>
            <w:r w:rsidRPr="00DB07C9">
              <w:rPr>
                <w:rFonts w:ascii="宋体" w:hAnsi="宋体" w:hint="eastAsia"/>
                <w:kern w:val="0"/>
                <w:szCs w:val="21"/>
              </w:rPr>
              <w:t>报价</w:t>
            </w:r>
            <w:r w:rsidRPr="00DB07C9">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46E61A44" w14:textId="77777777" w:rsidR="006E342A" w:rsidRPr="00DB07C9" w:rsidRDefault="00000000">
            <w:pPr>
              <w:rPr>
                <w:rFonts w:ascii="宋体" w:hAnsi="宋体" w:hint="eastAsia"/>
                <w:kern w:val="0"/>
                <w:szCs w:val="21"/>
              </w:rPr>
            </w:pPr>
            <w:r w:rsidRPr="00DB07C9">
              <w:rPr>
                <w:rFonts w:ascii="宋体" w:hAnsi="宋体" w:hint="eastAsia"/>
                <w:kern w:val="0"/>
                <w:szCs w:val="21"/>
              </w:rPr>
              <w:t>修正后投标</w:t>
            </w:r>
          </w:p>
          <w:p w14:paraId="048A7547" w14:textId="77777777" w:rsidR="006E342A" w:rsidRPr="00DB07C9" w:rsidRDefault="00000000">
            <w:pPr>
              <w:rPr>
                <w:rFonts w:ascii="宋体" w:hAnsi="宋体" w:hint="eastAsia"/>
                <w:kern w:val="0"/>
                <w:szCs w:val="21"/>
              </w:rPr>
            </w:pPr>
            <w:r w:rsidRPr="00DB07C9">
              <w:rPr>
                <w:rFonts w:ascii="宋体" w:hAnsi="宋体" w:hint="eastAsia"/>
                <w:kern w:val="0"/>
                <w:szCs w:val="21"/>
              </w:rPr>
              <w:t>报价</w:t>
            </w:r>
            <w:r w:rsidRPr="00DB07C9">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4EC1DEB6" w14:textId="77777777" w:rsidR="006E342A" w:rsidRPr="00DB07C9" w:rsidRDefault="00000000">
            <w:pPr>
              <w:rPr>
                <w:rFonts w:ascii="宋体" w:hAnsi="宋体" w:hint="eastAsia"/>
                <w:kern w:val="0"/>
                <w:szCs w:val="21"/>
              </w:rPr>
            </w:pPr>
            <w:r w:rsidRPr="00DB07C9">
              <w:rPr>
                <w:rFonts w:ascii="宋体" w:hAnsi="宋体" w:hint="eastAsia"/>
                <w:kern w:val="0"/>
                <w:szCs w:val="21"/>
              </w:rPr>
              <w:t>修正率</w:t>
            </w:r>
            <w:r w:rsidRPr="00DB07C9">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7E89D59D" w14:textId="77777777" w:rsidR="006E342A" w:rsidRPr="00DB07C9" w:rsidRDefault="00000000">
            <w:pPr>
              <w:rPr>
                <w:rFonts w:ascii="宋体" w:hAnsi="宋体" w:hint="eastAsia"/>
                <w:kern w:val="0"/>
                <w:szCs w:val="21"/>
              </w:rPr>
            </w:pPr>
            <w:r w:rsidRPr="00DB07C9">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08D4DEA6" w14:textId="77777777" w:rsidR="006E342A" w:rsidRPr="00DB07C9" w:rsidRDefault="00000000">
            <w:pPr>
              <w:rPr>
                <w:rFonts w:ascii="宋体" w:hAnsi="宋体" w:hint="eastAsia"/>
                <w:kern w:val="0"/>
                <w:szCs w:val="21"/>
              </w:rPr>
            </w:pPr>
            <w:r w:rsidRPr="00DB07C9">
              <w:rPr>
                <w:rFonts w:ascii="宋体" w:hAnsi="宋体" w:hint="eastAsia"/>
                <w:kern w:val="0"/>
                <w:szCs w:val="21"/>
              </w:rPr>
              <w:t>当</w:t>
            </w:r>
            <w:r w:rsidRPr="00DB07C9">
              <w:rPr>
                <w:rFonts w:ascii="宋体" w:hAnsi="宋体"/>
                <w:kern w:val="0"/>
                <w:szCs w:val="21"/>
              </w:rPr>
              <w:t>B&gt;A</w:t>
            </w:r>
            <w:r w:rsidRPr="00DB07C9">
              <w:rPr>
                <w:rFonts w:ascii="宋体" w:hAnsi="宋体" w:hint="eastAsia"/>
                <w:kern w:val="0"/>
                <w:szCs w:val="21"/>
              </w:rPr>
              <w:t>时，修正后报价与原报价的差额；当</w:t>
            </w:r>
            <w:r w:rsidRPr="00DB07C9">
              <w:rPr>
                <w:rFonts w:ascii="宋体" w:hAnsi="宋体"/>
                <w:kern w:val="0"/>
                <w:szCs w:val="21"/>
              </w:rPr>
              <w:t>B</w:t>
            </w:r>
            <w:r w:rsidRPr="00DB07C9">
              <w:rPr>
                <w:rFonts w:ascii="宋体" w:hAnsi="宋体" w:hint="eastAsia"/>
                <w:kern w:val="0"/>
                <w:szCs w:val="21"/>
              </w:rPr>
              <w:t>≤</w:t>
            </w:r>
            <w:r w:rsidRPr="00DB07C9">
              <w:rPr>
                <w:rFonts w:ascii="宋体" w:hAnsi="宋体"/>
                <w:kern w:val="0"/>
                <w:szCs w:val="21"/>
              </w:rPr>
              <w:t>A</w:t>
            </w:r>
            <w:r w:rsidRPr="00DB07C9">
              <w:rPr>
                <w:rFonts w:ascii="宋体" w:hAnsi="宋体" w:hint="eastAsia"/>
                <w:kern w:val="0"/>
                <w:szCs w:val="21"/>
              </w:rPr>
              <w:t>时</w:t>
            </w:r>
            <w:r w:rsidRPr="00DB07C9">
              <w:rPr>
                <w:rFonts w:ascii="宋体" w:hAnsi="宋体"/>
                <w:kern w:val="0"/>
                <w:szCs w:val="21"/>
              </w:rPr>
              <w:t>,R=0</w:t>
            </w:r>
          </w:p>
        </w:tc>
      </w:tr>
      <w:tr w:rsidR="00DB07C9" w:rsidRPr="00DB07C9" w14:paraId="4FCD9B68" w14:textId="77777777">
        <w:trPr>
          <w:trHeight w:val="600"/>
        </w:trPr>
        <w:tc>
          <w:tcPr>
            <w:tcW w:w="645" w:type="dxa"/>
            <w:tcBorders>
              <w:top w:val="nil"/>
              <w:left w:val="single" w:sz="4" w:space="0" w:color="auto"/>
              <w:bottom w:val="single" w:sz="4" w:space="0" w:color="auto"/>
              <w:right w:val="single" w:sz="4" w:space="0" w:color="auto"/>
            </w:tcBorders>
            <w:vAlign w:val="center"/>
          </w:tcPr>
          <w:p w14:paraId="47C4DBA2" w14:textId="77777777" w:rsidR="006E342A" w:rsidRPr="00DB07C9" w:rsidRDefault="00000000">
            <w:pPr>
              <w:rPr>
                <w:rFonts w:ascii="宋体" w:hAnsi="宋体" w:hint="eastAsia"/>
                <w:kern w:val="0"/>
                <w:szCs w:val="21"/>
              </w:rPr>
            </w:pPr>
            <w:r w:rsidRPr="00DB07C9">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662ABCBA" w14:textId="77777777" w:rsidR="006E342A" w:rsidRPr="00DB07C9" w:rsidRDefault="00000000">
            <w:pPr>
              <w:rPr>
                <w:rFonts w:ascii="宋体" w:hAnsi="宋体" w:hint="eastAsia"/>
                <w:kern w:val="0"/>
                <w:szCs w:val="21"/>
              </w:rPr>
            </w:pPr>
            <w:r w:rsidRPr="00DB07C9">
              <w:rPr>
                <w:rFonts w:ascii="宋体" w:hAnsi="宋体"/>
                <w:kern w:val="0"/>
                <w:szCs w:val="21"/>
              </w:rPr>
              <w:t>[</w:t>
            </w:r>
            <w:r w:rsidRPr="00DB07C9">
              <w:rPr>
                <w:rFonts w:ascii="宋体" w:hAnsi="宋体" w:hint="eastAsia"/>
                <w:kern w:val="0"/>
                <w:szCs w:val="21"/>
              </w:rPr>
              <w:t>单位工程</w:t>
            </w:r>
            <w:r w:rsidRPr="00DB07C9">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10971479"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EF924D3"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7067558"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DD05769"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CB61196" w14:textId="77777777" w:rsidR="006E342A" w:rsidRPr="00DB07C9" w:rsidRDefault="006E342A">
            <w:pPr>
              <w:rPr>
                <w:rFonts w:ascii="宋体" w:hAnsi="宋体" w:hint="eastAsia"/>
                <w:kern w:val="0"/>
                <w:szCs w:val="21"/>
              </w:rPr>
            </w:pPr>
          </w:p>
        </w:tc>
      </w:tr>
      <w:tr w:rsidR="00DB07C9" w:rsidRPr="00DB07C9" w14:paraId="21AF30F6" w14:textId="77777777">
        <w:trPr>
          <w:trHeight w:val="600"/>
        </w:trPr>
        <w:tc>
          <w:tcPr>
            <w:tcW w:w="645" w:type="dxa"/>
            <w:tcBorders>
              <w:top w:val="nil"/>
              <w:left w:val="single" w:sz="4" w:space="0" w:color="auto"/>
              <w:bottom w:val="single" w:sz="4" w:space="0" w:color="auto"/>
              <w:right w:val="single" w:sz="4" w:space="0" w:color="auto"/>
            </w:tcBorders>
            <w:vAlign w:val="center"/>
          </w:tcPr>
          <w:p w14:paraId="1DCFBE8C" w14:textId="77777777" w:rsidR="006E342A" w:rsidRPr="00DB07C9" w:rsidRDefault="00000000">
            <w:pPr>
              <w:rPr>
                <w:rFonts w:ascii="宋体" w:hAnsi="宋体" w:hint="eastAsia"/>
                <w:kern w:val="0"/>
                <w:szCs w:val="21"/>
              </w:rPr>
            </w:pPr>
            <w:r w:rsidRPr="00DB07C9">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45CDCB90" w14:textId="77777777" w:rsidR="006E342A" w:rsidRPr="00DB07C9" w:rsidRDefault="00000000">
            <w:pPr>
              <w:rPr>
                <w:rFonts w:ascii="宋体" w:hAnsi="宋体" w:hint="eastAsia"/>
                <w:kern w:val="0"/>
                <w:szCs w:val="21"/>
              </w:rPr>
            </w:pPr>
            <w:r w:rsidRPr="00DB07C9">
              <w:rPr>
                <w:rFonts w:ascii="宋体" w:hAnsi="宋体"/>
                <w:kern w:val="0"/>
                <w:szCs w:val="21"/>
              </w:rPr>
              <w:t>[</w:t>
            </w:r>
            <w:r w:rsidRPr="00DB07C9">
              <w:rPr>
                <w:rFonts w:ascii="宋体" w:hAnsi="宋体" w:hint="eastAsia"/>
                <w:kern w:val="0"/>
                <w:szCs w:val="21"/>
              </w:rPr>
              <w:t>单位工程</w:t>
            </w:r>
            <w:r w:rsidRPr="00DB07C9">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030730D4"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5E8DC81"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1601025"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D58064D"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4F68DEB" w14:textId="77777777" w:rsidR="006E342A" w:rsidRPr="00DB07C9" w:rsidRDefault="006E342A">
            <w:pPr>
              <w:rPr>
                <w:rFonts w:ascii="宋体" w:hAnsi="宋体" w:hint="eastAsia"/>
                <w:kern w:val="0"/>
                <w:szCs w:val="21"/>
              </w:rPr>
            </w:pPr>
          </w:p>
        </w:tc>
      </w:tr>
      <w:tr w:rsidR="00DB07C9" w:rsidRPr="00DB07C9" w14:paraId="4F0255E3" w14:textId="77777777">
        <w:trPr>
          <w:trHeight w:val="600"/>
        </w:trPr>
        <w:tc>
          <w:tcPr>
            <w:tcW w:w="645" w:type="dxa"/>
            <w:tcBorders>
              <w:top w:val="nil"/>
              <w:left w:val="single" w:sz="4" w:space="0" w:color="auto"/>
              <w:bottom w:val="single" w:sz="4" w:space="0" w:color="auto"/>
              <w:right w:val="single" w:sz="4" w:space="0" w:color="auto"/>
            </w:tcBorders>
            <w:vAlign w:val="center"/>
          </w:tcPr>
          <w:p w14:paraId="58F616DF" w14:textId="77777777" w:rsidR="006E342A" w:rsidRPr="00DB07C9" w:rsidRDefault="00000000">
            <w:pPr>
              <w:rPr>
                <w:rFonts w:ascii="宋体" w:hAnsi="宋体" w:hint="eastAsia"/>
                <w:kern w:val="0"/>
                <w:szCs w:val="21"/>
              </w:rPr>
            </w:pPr>
            <w:r w:rsidRPr="00DB07C9">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73D84A1E" w14:textId="77777777" w:rsidR="006E342A" w:rsidRPr="00DB07C9" w:rsidRDefault="00000000">
            <w:pPr>
              <w:rPr>
                <w:rFonts w:ascii="宋体" w:hAnsi="宋体" w:hint="eastAsia"/>
                <w:kern w:val="0"/>
                <w:szCs w:val="21"/>
              </w:rPr>
            </w:pPr>
            <w:r w:rsidRPr="00DB07C9">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4BA04A52"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501B81"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F3C1D66"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0409D5B"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9E19AF4" w14:textId="77777777" w:rsidR="006E342A" w:rsidRPr="00DB07C9" w:rsidRDefault="006E342A">
            <w:pPr>
              <w:rPr>
                <w:rFonts w:ascii="宋体" w:hAnsi="宋体" w:hint="eastAsia"/>
                <w:kern w:val="0"/>
                <w:szCs w:val="21"/>
              </w:rPr>
            </w:pPr>
          </w:p>
        </w:tc>
      </w:tr>
      <w:tr w:rsidR="00DB07C9" w:rsidRPr="00DB07C9" w14:paraId="48659771" w14:textId="77777777">
        <w:trPr>
          <w:trHeight w:val="600"/>
        </w:trPr>
        <w:tc>
          <w:tcPr>
            <w:tcW w:w="645" w:type="dxa"/>
            <w:tcBorders>
              <w:top w:val="nil"/>
              <w:left w:val="single" w:sz="4" w:space="0" w:color="auto"/>
              <w:bottom w:val="single" w:sz="4" w:space="0" w:color="auto"/>
              <w:right w:val="single" w:sz="4" w:space="0" w:color="auto"/>
            </w:tcBorders>
            <w:vAlign w:val="center"/>
          </w:tcPr>
          <w:p w14:paraId="27A5B7BD" w14:textId="77777777" w:rsidR="006E342A" w:rsidRPr="00DB07C9" w:rsidRDefault="00000000">
            <w:pPr>
              <w:rPr>
                <w:rFonts w:ascii="宋体" w:hAnsi="宋体" w:hint="eastAsia"/>
                <w:kern w:val="0"/>
                <w:szCs w:val="21"/>
              </w:rPr>
            </w:pPr>
            <w:r w:rsidRPr="00DB07C9">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B869212" w14:textId="77777777" w:rsidR="006E342A" w:rsidRPr="00DB07C9" w:rsidRDefault="00000000">
            <w:pPr>
              <w:rPr>
                <w:rFonts w:ascii="宋体" w:hAnsi="宋体" w:hint="eastAsia"/>
                <w:kern w:val="0"/>
                <w:szCs w:val="21"/>
              </w:rPr>
            </w:pPr>
            <w:r w:rsidRPr="00DB07C9">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149E9029"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0D43A5"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1E8E71B"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EF6F2AB"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2C84757" w14:textId="77777777" w:rsidR="006E342A" w:rsidRPr="00DB07C9" w:rsidRDefault="006E342A">
            <w:pPr>
              <w:rPr>
                <w:rFonts w:ascii="宋体" w:hAnsi="宋体" w:hint="eastAsia"/>
                <w:kern w:val="0"/>
                <w:szCs w:val="21"/>
              </w:rPr>
            </w:pPr>
          </w:p>
        </w:tc>
      </w:tr>
      <w:tr w:rsidR="00DB07C9" w:rsidRPr="00DB07C9" w14:paraId="0E349C01" w14:textId="77777777">
        <w:trPr>
          <w:trHeight w:val="600"/>
        </w:trPr>
        <w:tc>
          <w:tcPr>
            <w:tcW w:w="645" w:type="dxa"/>
            <w:tcBorders>
              <w:top w:val="nil"/>
              <w:left w:val="single" w:sz="4" w:space="0" w:color="auto"/>
              <w:bottom w:val="single" w:sz="4" w:space="0" w:color="auto"/>
              <w:right w:val="single" w:sz="4" w:space="0" w:color="auto"/>
            </w:tcBorders>
            <w:vAlign w:val="center"/>
          </w:tcPr>
          <w:p w14:paraId="7C6FA4C9" w14:textId="77777777" w:rsidR="006E342A" w:rsidRPr="00DB07C9" w:rsidRDefault="00000000">
            <w:pPr>
              <w:rPr>
                <w:rFonts w:ascii="宋体" w:hAnsi="宋体" w:hint="eastAsia"/>
                <w:kern w:val="0"/>
                <w:szCs w:val="21"/>
              </w:rPr>
            </w:pPr>
            <w:r w:rsidRPr="00DB07C9">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211B1F2" w14:textId="77777777" w:rsidR="006E342A" w:rsidRPr="00DB07C9" w:rsidRDefault="00000000">
            <w:pPr>
              <w:rPr>
                <w:rFonts w:ascii="宋体" w:hAnsi="宋体" w:hint="eastAsia"/>
                <w:kern w:val="0"/>
                <w:szCs w:val="21"/>
              </w:rPr>
            </w:pPr>
            <w:r w:rsidRPr="00DB07C9">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5BE485BA"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8EB113A"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D00C40D"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16DE25E"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F91FA1B" w14:textId="77777777" w:rsidR="006E342A" w:rsidRPr="00DB07C9" w:rsidRDefault="006E342A">
            <w:pPr>
              <w:rPr>
                <w:rFonts w:ascii="宋体" w:hAnsi="宋体" w:hint="eastAsia"/>
                <w:kern w:val="0"/>
                <w:szCs w:val="21"/>
              </w:rPr>
            </w:pPr>
          </w:p>
        </w:tc>
      </w:tr>
      <w:tr w:rsidR="00DB07C9" w:rsidRPr="00DB07C9" w14:paraId="2CF5186D" w14:textId="77777777">
        <w:trPr>
          <w:trHeight w:val="600"/>
        </w:trPr>
        <w:tc>
          <w:tcPr>
            <w:tcW w:w="645" w:type="dxa"/>
            <w:tcBorders>
              <w:top w:val="nil"/>
              <w:left w:val="single" w:sz="4" w:space="0" w:color="auto"/>
              <w:bottom w:val="single" w:sz="4" w:space="0" w:color="auto"/>
              <w:right w:val="single" w:sz="4" w:space="0" w:color="auto"/>
            </w:tcBorders>
            <w:vAlign w:val="center"/>
          </w:tcPr>
          <w:p w14:paraId="13517CB3" w14:textId="77777777" w:rsidR="006E342A" w:rsidRPr="00DB07C9" w:rsidRDefault="00000000">
            <w:pPr>
              <w:rPr>
                <w:rFonts w:ascii="宋体" w:hAnsi="宋体" w:hint="eastAsia"/>
                <w:kern w:val="0"/>
                <w:szCs w:val="21"/>
              </w:rPr>
            </w:pPr>
            <w:r w:rsidRPr="00DB07C9">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3829AA8E" w14:textId="77777777" w:rsidR="006E342A" w:rsidRPr="00DB07C9" w:rsidRDefault="00000000">
            <w:pPr>
              <w:rPr>
                <w:rFonts w:ascii="宋体" w:hAnsi="宋体" w:hint="eastAsia"/>
                <w:kern w:val="0"/>
                <w:szCs w:val="21"/>
              </w:rPr>
            </w:pPr>
            <w:r w:rsidRPr="00DB07C9">
              <w:rPr>
                <w:rFonts w:ascii="宋体" w:hAnsi="宋体"/>
                <w:kern w:val="0"/>
                <w:szCs w:val="21"/>
              </w:rPr>
              <w:t>[</w:t>
            </w:r>
            <w:r w:rsidRPr="00DB07C9">
              <w:rPr>
                <w:rFonts w:ascii="宋体" w:hAnsi="宋体" w:hint="eastAsia"/>
                <w:kern w:val="0"/>
                <w:szCs w:val="21"/>
              </w:rPr>
              <w:t>单位工程</w:t>
            </w:r>
            <w:r w:rsidRPr="00DB07C9">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3180E706"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92B9810"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8757135"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C84DE77"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0573767" w14:textId="77777777" w:rsidR="006E342A" w:rsidRPr="00DB07C9" w:rsidRDefault="006E342A">
            <w:pPr>
              <w:rPr>
                <w:rFonts w:ascii="宋体" w:hAnsi="宋体" w:hint="eastAsia"/>
                <w:kern w:val="0"/>
                <w:szCs w:val="21"/>
              </w:rPr>
            </w:pPr>
          </w:p>
        </w:tc>
      </w:tr>
      <w:tr w:rsidR="00DB07C9" w:rsidRPr="00DB07C9" w14:paraId="65490B02" w14:textId="77777777">
        <w:trPr>
          <w:trHeight w:val="600"/>
        </w:trPr>
        <w:tc>
          <w:tcPr>
            <w:tcW w:w="645" w:type="dxa"/>
            <w:tcBorders>
              <w:top w:val="nil"/>
              <w:left w:val="single" w:sz="4" w:space="0" w:color="auto"/>
              <w:bottom w:val="single" w:sz="4" w:space="0" w:color="auto"/>
              <w:right w:val="single" w:sz="4" w:space="0" w:color="auto"/>
            </w:tcBorders>
            <w:vAlign w:val="center"/>
          </w:tcPr>
          <w:p w14:paraId="51B6D54E" w14:textId="77777777" w:rsidR="006E342A" w:rsidRPr="00DB07C9" w:rsidRDefault="00000000">
            <w:pPr>
              <w:rPr>
                <w:rFonts w:ascii="宋体" w:hAnsi="宋体" w:hint="eastAsia"/>
                <w:kern w:val="0"/>
                <w:szCs w:val="21"/>
              </w:rPr>
            </w:pPr>
            <w:r w:rsidRPr="00DB07C9">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E21F30A" w14:textId="77777777" w:rsidR="006E342A" w:rsidRPr="00DB07C9" w:rsidRDefault="00000000">
            <w:pPr>
              <w:rPr>
                <w:rFonts w:ascii="宋体" w:hAnsi="宋体" w:hint="eastAsia"/>
                <w:kern w:val="0"/>
                <w:szCs w:val="21"/>
              </w:rPr>
            </w:pPr>
            <w:r w:rsidRPr="00DB07C9">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2775C171"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B8ADACC"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48F8C0A4"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A03293A" w14:textId="77777777" w:rsidR="006E342A" w:rsidRPr="00DB07C9" w:rsidRDefault="00000000">
            <w:pPr>
              <w:rPr>
                <w:rFonts w:ascii="宋体" w:hAnsi="宋体" w:hint="eastAsia"/>
                <w:kern w:val="0"/>
                <w:szCs w:val="21"/>
              </w:rPr>
            </w:pPr>
            <w:r w:rsidRPr="00DB07C9">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6513AC9" w14:textId="77777777" w:rsidR="006E342A" w:rsidRPr="00DB07C9" w:rsidRDefault="00000000">
            <w:pPr>
              <w:rPr>
                <w:rFonts w:ascii="宋体" w:hAnsi="宋体" w:hint="eastAsia"/>
                <w:kern w:val="0"/>
                <w:szCs w:val="21"/>
              </w:rPr>
            </w:pPr>
            <w:r w:rsidRPr="00DB07C9">
              <w:rPr>
                <w:rFonts w:ascii="宋体" w:hAnsi="宋体" w:hint="eastAsia"/>
                <w:kern w:val="0"/>
                <w:szCs w:val="21"/>
              </w:rPr>
              <w:t>∑</w:t>
            </w:r>
            <w:r w:rsidRPr="00DB07C9">
              <w:rPr>
                <w:rFonts w:ascii="宋体" w:hAnsi="宋体"/>
                <w:kern w:val="0"/>
                <w:szCs w:val="21"/>
              </w:rPr>
              <w:t>A=A</w:t>
            </w:r>
            <w:r w:rsidRPr="00DB07C9">
              <w:rPr>
                <w:rFonts w:ascii="宋体" w:hAnsi="宋体"/>
                <w:kern w:val="0"/>
                <w:szCs w:val="21"/>
                <w:vertAlign w:val="subscript"/>
              </w:rPr>
              <w:t>1</w:t>
            </w:r>
            <w:r w:rsidRPr="00DB07C9">
              <w:rPr>
                <w:rFonts w:ascii="宋体" w:hAnsi="宋体"/>
                <w:kern w:val="0"/>
                <w:szCs w:val="21"/>
              </w:rPr>
              <w:t>+A</w:t>
            </w:r>
            <w:r w:rsidRPr="00DB07C9">
              <w:rPr>
                <w:rFonts w:ascii="宋体" w:hAnsi="宋体"/>
                <w:kern w:val="0"/>
                <w:szCs w:val="21"/>
                <w:vertAlign w:val="subscript"/>
              </w:rPr>
              <w:t>2</w:t>
            </w:r>
            <w:r w:rsidRPr="00DB07C9">
              <w:rPr>
                <w:rFonts w:ascii="宋体" w:hAnsi="宋体"/>
                <w:kern w:val="0"/>
                <w:szCs w:val="21"/>
              </w:rPr>
              <w:t>+</w:t>
            </w:r>
            <w:r w:rsidRPr="00DB07C9">
              <w:rPr>
                <w:rFonts w:ascii="宋体" w:hAnsi="宋体" w:hint="eastAsia"/>
                <w:kern w:val="0"/>
                <w:szCs w:val="21"/>
              </w:rPr>
              <w:t>…</w:t>
            </w:r>
            <w:r w:rsidRPr="00DB07C9">
              <w:rPr>
                <w:rFonts w:ascii="宋体" w:hAnsi="宋体"/>
                <w:kern w:val="0"/>
                <w:szCs w:val="21"/>
              </w:rPr>
              <w:t>An</w:t>
            </w:r>
            <w:r w:rsidRPr="00DB07C9">
              <w:rPr>
                <w:rFonts w:ascii="宋体" w:hAnsi="宋体" w:hint="eastAsia"/>
                <w:kern w:val="0"/>
                <w:szCs w:val="21"/>
              </w:rPr>
              <w:t>；∑</w:t>
            </w:r>
            <w:r w:rsidRPr="00DB07C9">
              <w:rPr>
                <w:rFonts w:ascii="宋体" w:hAnsi="宋体"/>
                <w:kern w:val="0"/>
                <w:szCs w:val="21"/>
              </w:rPr>
              <w:t>B=B</w:t>
            </w:r>
            <w:r w:rsidRPr="00DB07C9">
              <w:rPr>
                <w:rFonts w:ascii="宋体" w:hAnsi="宋体"/>
                <w:kern w:val="0"/>
                <w:szCs w:val="21"/>
                <w:vertAlign w:val="subscript"/>
              </w:rPr>
              <w:t>1</w:t>
            </w:r>
            <w:r w:rsidRPr="00DB07C9">
              <w:rPr>
                <w:rFonts w:ascii="宋体" w:hAnsi="宋体"/>
                <w:kern w:val="0"/>
                <w:szCs w:val="21"/>
              </w:rPr>
              <w:t>+B</w:t>
            </w:r>
            <w:r w:rsidRPr="00DB07C9">
              <w:rPr>
                <w:rFonts w:ascii="宋体" w:hAnsi="宋体"/>
                <w:kern w:val="0"/>
                <w:szCs w:val="21"/>
                <w:vertAlign w:val="subscript"/>
              </w:rPr>
              <w:t>2</w:t>
            </w:r>
            <w:r w:rsidRPr="00DB07C9">
              <w:rPr>
                <w:rFonts w:ascii="宋体" w:hAnsi="宋体"/>
                <w:kern w:val="0"/>
                <w:szCs w:val="21"/>
              </w:rPr>
              <w:t>+</w:t>
            </w:r>
            <w:r w:rsidRPr="00DB07C9">
              <w:rPr>
                <w:rFonts w:ascii="宋体" w:hAnsi="宋体" w:hint="eastAsia"/>
                <w:kern w:val="0"/>
                <w:szCs w:val="21"/>
              </w:rPr>
              <w:t>…</w:t>
            </w:r>
            <w:r w:rsidRPr="00DB07C9">
              <w:rPr>
                <w:rFonts w:ascii="宋体" w:hAnsi="宋体"/>
                <w:kern w:val="0"/>
                <w:szCs w:val="21"/>
              </w:rPr>
              <w:t>Bn</w:t>
            </w:r>
          </w:p>
        </w:tc>
      </w:tr>
    </w:tbl>
    <w:p w14:paraId="3E382B56" w14:textId="77777777" w:rsidR="006E342A" w:rsidRPr="00DB07C9" w:rsidRDefault="00000000">
      <w:pPr>
        <w:rPr>
          <w:rFonts w:cs="宋体"/>
          <w:kern w:val="0"/>
          <w:szCs w:val="21"/>
        </w:rPr>
      </w:pPr>
      <w:r w:rsidRPr="00DB07C9">
        <w:rPr>
          <w:rFonts w:cs="宋体" w:hint="eastAsia"/>
          <w:kern w:val="0"/>
          <w:szCs w:val="21"/>
        </w:rPr>
        <w:t>修正原则：</w:t>
      </w:r>
      <w:r w:rsidRPr="00DB07C9">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DB07C9">
        <w:rPr>
          <w:rFonts w:cs="宋体"/>
          <w:kern w:val="0"/>
          <w:szCs w:val="21"/>
        </w:rPr>
        <w:tab/>
      </w:r>
    </w:p>
    <w:p w14:paraId="0BE35365" w14:textId="77777777" w:rsidR="006E342A" w:rsidRPr="00DB07C9" w:rsidRDefault="00000000">
      <w:pPr>
        <w:rPr>
          <w:kern w:val="0"/>
          <w:szCs w:val="21"/>
        </w:rPr>
      </w:pPr>
      <w:r w:rsidRPr="00DB07C9">
        <w:rPr>
          <w:rFonts w:hint="eastAsia"/>
          <w:kern w:val="0"/>
          <w:szCs w:val="21"/>
        </w:rPr>
        <w:t>评委签名：</w:t>
      </w:r>
      <w:r w:rsidRPr="00DB07C9">
        <w:rPr>
          <w:kern w:val="0"/>
          <w:szCs w:val="21"/>
        </w:rPr>
        <w:tab/>
      </w:r>
      <w:r w:rsidRPr="00DB07C9">
        <w:rPr>
          <w:kern w:val="0"/>
          <w:szCs w:val="21"/>
        </w:rPr>
        <w:tab/>
      </w:r>
      <w:r w:rsidRPr="00DB07C9">
        <w:rPr>
          <w:kern w:val="0"/>
          <w:szCs w:val="21"/>
        </w:rPr>
        <w:tab/>
      </w:r>
      <w:r w:rsidRPr="00DB07C9">
        <w:rPr>
          <w:kern w:val="0"/>
          <w:szCs w:val="21"/>
        </w:rPr>
        <w:tab/>
      </w:r>
      <w:r w:rsidRPr="00DB07C9">
        <w:rPr>
          <w:kern w:val="0"/>
          <w:szCs w:val="21"/>
        </w:rPr>
        <w:tab/>
      </w:r>
      <w:r w:rsidRPr="00DB07C9">
        <w:rPr>
          <w:rFonts w:hint="eastAsia"/>
          <w:kern w:val="0"/>
          <w:szCs w:val="21"/>
        </w:rPr>
        <w:t>日期：</w:t>
      </w:r>
    </w:p>
    <w:p w14:paraId="2B02F24E" w14:textId="77777777" w:rsidR="006E342A" w:rsidRPr="00DB07C9" w:rsidRDefault="006E342A"/>
    <w:p w14:paraId="2B165F0C" w14:textId="77777777" w:rsidR="006E342A" w:rsidRPr="00DB07C9" w:rsidRDefault="00000000">
      <w:r w:rsidRPr="00DB07C9">
        <w:br w:type="page"/>
      </w:r>
    </w:p>
    <w:p w14:paraId="1449187E" w14:textId="77777777" w:rsidR="006E342A" w:rsidRPr="00DB07C9" w:rsidRDefault="00000000">
      <w:pPr>
        <w:rPr>
          <w:szCs w:val="21"/>
        </w:rPr>
      </w:pPr>
      <w:r w:rsidRPr="00DB07C9">
        <w:rPr>
          <w:rFonts w:hint="eastAsia"/>
          <w:szCs w:val="21"/>
        </w:rPr>
        <w:lastRenderedPageBreak/>
        <w:t>附表七</w:t>
      </w:r>
    </w:p>
    <w:p w14:paraId="533D580A" w14:textId="77777777" w:rsidR="006E342A" w:rsidRPr="00DB07C9" w:rsidRDefault="006E342A">
      <w:pPr>
        <w:jc w:val="center"/>
        <w:rPr>
          <w:b/>
          <w:sz w:val="36"/>
          <w:szCs w:val="36"/>
        </w:rPr>
      </w:pPr>
    </w:p>
    <w:p w14:paraId="73674F4C" w14:textId="77777777" w:rsidR="006E342A" w:rsidRPr="00DB07C9" w:rsidRDefault="00000000">
      <w:pPr>
        <w:jc w:val="center"/>
        <w:rPr>
          <w:b/>
          <w:sz w:val="36"/>
          <w:szCs w:val="36"/>
        </w:rPr>
      </w:pPr>
      <w:r w:rsidRPr="00DB07C9">
        <w:rPr>
          <w:rFonts w:hint="eastAsia"/>
          <w:b/>
          <w:sz w:val="36"/>
          <w:szCs w:val="36"/>
        </w:rPr>
        <w:t>算术复核表</w:t>
      </w:r>
    </w:p>
    <w:p w14:paraId="5D5A0461" w14:textId="77777777" w:rsidR="006E342A" w:rsidRPr="00DB07C9" w:rsidRDefault="00000000">
      <w:pPr>
        <w:rPr>
          <w:szCs w:val="21"/>
        </w:rPr>
      </w:pPr>
      <w:r w:rsidRPr="00DB07C9">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DB07C9" w:rsidRPr="00DB07C9" w14:paraId="18ADDF8C" w14:textId="77777777">
        <w:tc>
          <w:tcPr>
            <w:tcW w:w="1023" w:type="dxa"/>
            <w:tcBorders>
              <w:top w:val="single" w:sz="4" w:space="0" w:color="auto"/>
              <w:left w:val="single" w:sz="4" w:space="0" w:color="auto"/>
              <w:bottom w:val="single" w:sz="4" w:space="0" w:color="auto"/>
              <w:right w:val="single" w:sz="4" w:space="0" w:color="auto"/>
            </w:tcBorders>
          </w:tcPr>
          <w:p w14:paraId="6166DB1F" w14:textId="77777777" w:rsidR="006E342A" w:rsidRPr="00DB07C9" w:rsidRDefault="00000000">
            <w:pPr>
              <w:rPr>
                <w:b/>
                <w:sz w:val="28"/>
                <w:szCs w:val="28"/>
              </w:rPr>
            </w:pPr>
            <w:r w:rsidRPr="00DB07C9">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41F124F4" w14:textId="77777777" w:rsidR="006E342A" w:rsidRPr="00DB07C9" w:rsidRDefault="00000000">
            <w:pPr>
              <w:rPr>
                <w:b/>
                <w:sz w:val="28"/>
                <w:szCs w:val="28"/>
              </w:rPr>
            </w:pPr>
            <w:r w:rsidRPr="00DB07C9">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5B2385AC" w14:textId="77777777" w:rsidR="006E342A" w:rsidRPr="00DB07C9" w:rsidRDefault="00000000">
            <w:pPr>
              <w:rPr>
                <w:b/>
                <w:sz w:val="28"/>
                <w:szCs w:val="28"/>
              </w:rPr>
            </w:pPr>
            <w:r w:rsidRPr="00DB07C9">
              <w:rPr>
                <w:rFonts w:hint="eastAsia"/>
                <w:b/>
                <w:sz w:val="28"/>
                <w:szCs w:val="28"/>
              </w:rPr>
              <w:t>原投标报价（</w:t>
            </w:r>
            <w:r w:rsidRPr="00DB07C9">
              <w:rPr>
                <w:b/>
                <w:sz w:val="28"/>
                <w:szCs w:val="28"/>
              </w:rPr>
              <w:t>A</w:t>
            </w:r>
            <w:r w:rsidRPr="00DB07C9">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14:paraId="7CCBF9F0" w14:textId="77777777" w:rsidR="006E342A" w:rsidRPr="00DB07C9" w:rsidRDefault="00000000">
            <w:pPr>
              <w:rPr>
                <w:b/>
                <w:sz w:val="28"/>
                <w:szCs w:val="28"/>
              </w:rPr>
            </w:pPr>
            <w:r w:rsidRPr="00DB07C9">
              <w:rPr>
                <w:rFonts w:hint="eastAsia"/>
                <w:b/>
                <w:sz w:val="28"/>
                <w:szCs w:val="28"/>
              </w:rPr>
              <w:t>算数复核后投标报价（</w:t>
            </w:r>
            <w:r w:rsidRPr="00DB07C9">
              <w:rPr>
                <w:b/>
                <w:sz w:val="28"/>
                <w:szCs w:val="28"/>
              </w:rPr>
              <w:t>B</w:t>
            </w:r>
            <w:r w:rsidRPr="00DB07C9">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38405FF4" w14:textId="77777777" w:rsidR="006E342A" w:rsidRPr="00DB07C9" w:rsidRDefault="00000000">
            <w:pPr>
              <w:rPr>
                <w:b/>
                <w:sz w:val="28"/>
                <w:szCs w:val="28"/>
              </w:rPr>
            </w:pPr>
            <w:r w:rsidRPr="00DB07C9">
              <w:rPr>
                <w:rFonts w:hint="eastAsia"/>
                <w:b/>
                <w:sz w:val="28"/>
                <w:szCs w:val="28"/>
              </w:rPr>
              <w:t>误差率（</w:t>
            </w:r>
            <w:r w:rsidRPr="00DB07C9">
              <w:rPr>
                <w:b/>
                <w:sz w:val="28"/>
                <w:szCs w:val="28"/>
              </w:rPr>
              <w:t>r=|A-B|/A*100%</w:t>
            </w:r>
            <w:r w:rsidRPr="00DB07C9">
              <w:rPr>
                <w:rFonts w:hint="eastAsia"/>
                <w:b/>
                <w:sz w:val="28"/>
                <w:szCs w:val="28"/>
              </w:rPr>
              <w:t>）</w:t>
            </w:r>
          </w:p>
        </w:tc>
      </w:tr>
      <w:tr w:rsidR="00DB07C9" w:rsidRPr="00DB07C9" w14:paraId="5D968C87" w14:textId="77777777">
        <w:tc>
          <w:tcPr>
            <w:tcW w:w="1023" w:type="dxa"/>
            <w:tcBorders>
              <w:top w:val="single" w:sz="4" w:space="0" w:color="auto"/>
              <w:left w:val="single" w:sz="4" w:space="0" w:color="auto"/>
              <w:bottom w:val="single" w:sz="4" w:space="0" w:color="auto"/>
              <w:right w:val="single" w:sz="4" w:space="0" w:color="auto"/>
            </w:tcBorders>
          </w:tcPr>
          <w:p w14:paraId="6165B169" w14:textId="77777777" w:rsidR="006E342A" w:rsidRPr="00DB07C9" w:rsidRDefault="006E342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553E1CA" w14:textId="77777777" w:rsidR="006E342A" w:rsidRPr="00DB07C9" w:rsidRDefault="006E342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E09B14A" w14:textId="77777777" w:rsidR="006E342A" w:rsidRPr="00DB07C9" w:rsidRDefault="006E342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64E3327B" w14:textId="77777777" w:rsidR="006E342A" w:rsidRPr="00DB07C9" w:rsidRDefault="006E342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B148746" w14:textId="77777777" w:rsidR="006E342A" w:rsidRPr="00DB07C9" w:rsidRDefault="006E342A">
            <w:pPr>
              <w:rPr>
                <w:sz w:val="36"/>
                <w:szCs w:val="36"/>
              </w:rPr>
            </w:pPr>
          </w:p>
        </w:tc>
      </w:tr>
      <w:tr w:rsidR="00DB07C9" w:rsidRPr="00DB07C9" w14:paraId="7030554C" w14:textId="77777777">
        <w:tc>
          <w:tcPr>
            <w:tcW w:w="1023" w:type="dxa"/>
            <w:tcBorders>
              <w:top w:val="single" w:sz="4" w:space="0" w:color="auto"/>
              <w:left w:val="single" w:sz="4" w:space="0" w:color="auto"/>
              <w:bottom w:val="single" w:sz="4" w:space="0" w:color="auto"/>
              <w:right w:val="single" w:sz="4" w:space="0" w:color="auto"/>
            </w:tcBorders>
          </w:tcPr>
          <w:p w14:paraId="7399F9DF" w14:textId="77777777" w:rsidR="006E342A" w:rsidRPr="00DB07C9" w:rsidRDefault="006E342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513D040" w14:textId="77777777" w:rsidR="006E342A" w:rsidRPr="00DB07C9" w:rsidRDefault="006E342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4292B5A" w14:textId="77777777" w:rsidR="006E342A" w:rsidRPr="00DB07C9" w:rsidRDefault="006E342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0A70D82B" w14:textId="77777777" w:rsidR="006E342A" w:rsidRPr="00DB07C9" w:rsidRDefault="006E342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6218D24" w14:textId="77777777" w:rsidR="006E342A" w:rsidRPr="00DB07C9" w:rsidRDefault="006E342A">
            <w:pPr>
              <w:rPr>
                <w:sz w:val="36"/>
                <w:szCs w:val="36"/>
              </w:rPr>
            </w:pPr>
          </w:p>
        </w:tc>
      </w:tr>
      <w:tr w:rsidR="00DB07C9" w:rsidRPr="00DB07C9" w14:paraId="73A1E6D5" w14:textId="77777777">
        <w:tc>
          <w:tcPr>
            <w:tcW w:w="1023" w:type="dxa"/>
            <w:tcBorders>
              <w:top w:val="single" w:sz="4" w:space="0" w:color="auto"/>
              <w:left w:val="single" w:sz="4" w:space="0" w:color="auto"/>
              <w:bottom w:val="single" w:sz="4" w:space="0" w:color="auto"/>
              <w:right w:val="single" w:sz="4" w:space="0" w:color="auto"/>
            </w:tcBorders>
          </w:tcPr>
          <w:p w14:paraId="09453FCC" w14:textId="77777777" w:rsidR="006E342A" w:rsidRPr="00DB07C9" w:rsidRDefault="006E342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0AD19E6" w14:textId="77777777" w:rsidR="006E342A" w:rsidRPr="00DB07C9" w:rsidRDefault="006E342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BC76D83" w14:textId="77777777" w:rsidR="006E342A" w:rsidRPr="00DB07C9" w:rsidRDefault="006E342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CC11614" w14:textId="77777777" w:rsidR="006E342A" w:rsidRPr="00DB07C9" w:rsidRDefault="006E342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678CEC9" w14:textId="77777777" w:rsidR="006E342A" w:rsidRPr="00DB07C9" w:rsidRDefault="006E342A">
            <w:pPr>
              <w:rPr>
                <w:sz w:val="36"/>
                <w:szCs w:val="36"/>
              </w:rPr>
            </w:pPr>
          </w:p>
        </w:tc>
      </w:tr>
      <w:tr w:rsidR="00DB07C9" w:rsidRPr="00DB07C9" w14:paraId="1E33BBC4" w14:textId="77777777">
        <w:tc>
          <w:tcPr>
            <w:tcW w:w="1023" w:type="dxa"/>
            <w:tcBorders>
              <w:top w:val="single" w:sz="4" w:space="0" w:color="auto"/>
              <w:left w:val="single" w:sz="4" w:space="0" w:color="auto"/>
              <w:bottom w:val="single" w:sz="4" w:space="0" w:color="auto"/>
              <w:right w:val="single" w:sz="4" w:space="0" w:color="auto"/>
            </w:tcBorders>
          </w:tcPr>
          <w:p w14:paraId="25217636" w14:textId="77777777" w:rsidR="006E342A" w:rsidRPr="00DB07C9" w:rsidRDefault="006E342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FC0C0C6" w14:textId="77777777" w:rsidR="006E342A" w:rsidRPr="00DB07C9" w:rsidRDefault="006E342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0B02685" w14:textId="77777777" w:rsidR="006E342A" w:rsidRPr="00DB07C9" w:rsidRDefault="006E342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0C2BE2B" w14:textId="77777777" w:rsidR="006E342A" w:rsidRPr="00DB07C9" w:rsidRDefault="006E342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A064938" w14:textId="77777777" w:rsidR="006E342A" w:rsidRPr="00DB07C9" w:rsidRDefault="006E342A">
            <w:pPr>
              <w:rPr>
                <w:sz w:val="36"/>
                <w:szCs w:val="36"/>
              </w:rPr>
            </w:pPr>
          </w:p>
        </w:tc>
      </w:tr>
      <w:tr w:rsidR="00DB07C9" w:rsidRPr="00DB07C9" w14:paraId="6FDBF89E" w14:textId="77777777">
        <w:tc>
          <w:tcPr>
            <w:tcW w:w="1023" w:type="dxa"/>
            <w:tcBorders>
              <w:top w:val="single" w:sz="4" w:space="0" w:color="auto"/>
              <w:left w:val="single" w:sz="4" w:space="0" w:color="auto"/>
              <w:bottom w:val="single" w:sz="4" w:space="0" w:color="auto"/>
              <w:right w:val="single" w:sz="4" w:space="0" w:color="auto"/>
            </w:tcBorders>
          </w:tcPr>
          <w:p w14:paraId="41B7208D" w14:textId="77777777" w:rsidR="006E342A" w:rsidRPr="00DB07C9" w:rsidRDefault="006E342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9688C9A" w14:textId="77777777" w:rsidR="006E342A" w:rsidRPr="00DB07C9" w:rsidRDefault="006E342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AE6BF72" w14:textId="77777777" w:rsidR="006E342A" w:rsidRPr="00DB07C9" w:rsidRDefault="006E342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14B4789" w14:textId="77777777" w:rsidR="006E342A" w:rsidRPr="00DB07C9" w:rsidRDefault="006E342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0044BC7" w14:textId="77777777" w:rsidR="006E342A" w:rsidRPr="00DB07C9" w:rsidRDefault="006E342A">
            <w:pPr>
              <w:rPr>
                <w:sz w:val="36"/>
                <w:szCs w:val="36"/>
              </w:rPr>
            </w:pPr>
          </w:p>
        </w:tc>
      </w:tr>
      <w:tr w:rsidR="00DB07C9" w:rsidRPr="00DB07C9" w14:paraId="61A3B483" w14:textId="77777777">
        <w:tc>
          <w:tcPr>
            <w:tcW w:w="1023" w:type="dxa"/>
            <w:tcBorders>
              <w:top w:val="single" w:sz="4" w:space="0" w:color="auto"/>
              <w:left w:val="single" w:sz="4" w:space="0" w:color="auto"/>
              <w:bottom w:val="single" w:sz="4" w:space="0" w:color="auto"/>
              <w:right w:val="single" w:sz="4" w:space="0" w:color="auto"/>
            </w:tcBorders>
          </w:tcPr>
          <w:p w14:paraId="64DDB1D1" w14:textId="77777777" w:rsidR="006E342A" w:rsidRPr="00DB07C9" w:rsidRDefault="006E342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7FB98D6" w14:textId="77777777" w:rsidR="006E342A" w:rsidRPr="00DB07C9" w:rsidRDefault="006E342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A231185" w14:textId="77777777" w:rsidR="006E342A" w:rsidRPr="00DB07C9" w:rsidRDefault="006E342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E641BF8" w14:textId="77777777" w:rsidR="006E342A" w:rsidRPr="00DB07C9" w:rsidRDefault="006E342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191CE49" w14:textId="77777777" w:rsidR="006E342A" w:rsidRPr="00DB07C9" w:rsidRDefault="006E342A">
            <w:pPr>
              <w:rPr>
                <w:sz w:val="36"/>
                <w:szCs w:val="36"/>
              </w:rPr>
            </w:pPr>
          </w:p>
        </w:tc>
      </w:tr>
      <w:tr w:rsidR="00DB07C9" w:rsidRPr="00DB07C9" w14:paraId="1BB25ADB" w14:textId="77777777">
        <w:tc>
          <w:tcPr>
            <w:tcW w:w="1023" w:type="dxa"/>
            <w:tcBorders>
              <w:top w:val="single" w:sz="4" w:space="0" w:color="auto"/>
              <w:left w:val="single" w:sz="4" w:space="0" w:color="auto"/>
              <w:bottom w:val="single" w:sz="4" w:space="0" w:color="auto"/>
              <w:right w:val="single" w:sz="4" w:space="0" w:color="auto"/>
            </w:tcBorders>
          </w:tcPr>
          <w:p w14:paraId="6050F84E" w14:textId="77777777" w:rsidR="006E342A" w:rsidRPr="00DB07C9" w:rsidRDefault="006E342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D52A5B3" w14:textId="77777777" w:rsidR="006E342A" w:rsidRPr="00DB07C9" w:rsidRDefault="006E342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6AB83F2" w14:textId="77777777" w:rsidR="006E342A" w:rsidRPr="00DB07C9" w:rsidRDefault="006E342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CF18C10" w14:textId="77777777" w:rsidR="006E342A" w:rsidRPr="00DB07C9" w:rsidRDefault="006E342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9974802" w14:textId="77777777" w:rsidR="006E342A" w:rsidRPr="00DB07C9" w:rsidRDefault="006E342A">
            <w:pPr>
              <w:rPr>
                <w:sz w:val="36"/>
                <w:szCs w:val="36"/>
              </w:rPr>
            </w:pPr>
          </w:p>
        </w:tc>
      </w:tr>
      <w:tr w:rsidR="00DB07C9" w:rsidRPr="00DB07C9" w14:paraId="76B29DE2" w14:textId="77777777">
        <w:tc>
          <w:tcPr>
            <w:tcW w:w="1023" w:type="dxa"/>
            <w:tcBorders>
              <w:top w:val="single" w:sz="4" w:space="0" w:color="auto"/>
              <w:left w:val="single" w:sz="4" w:space="0" w:color="auto"/>
              <w:bottom w:val="single" w:sz="4" w:space="0" w:color="auto"/>
              <w:right w:val="single" w:sz="4" w:space="0" w:color="auto"/>
            </w:tcBorders>
          </w:tcPr>
          <w:p w14:paraId="24544D24" w14:textId="77777777" w:rsidR="006E342A" w:rsidRPr="00DB07C9" w:rsidRDefault="006E342A">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1201FCA" w14:textId="77777777" w:rsidR="006E342A" w:rsidRPr="00DB07C9" w:rsidRDefault="006E342A">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8706DAF" w14:textId="77777777" w:rsidR="006E342A" w:rsidRPr="00DB07C9" w:rsidRDefault="006E342A">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6C2CC297" w14:textId="77777777" w:rsidR="006E342A" w:rsidRPr="00DB07C9" w:rsidRDefault="006E342A">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C3209E7" w14:textId="77777777" w:rsidR="006E342A" w:rsidRPr="00DB07C9" w:rsidRDefault="006E342A">
            <w:pPr>
              <w:rPr>
                <w:sz w:val="36"/>
                <w:szCs w:val="36"/>
              </w:rPr>
            </w:pPr>
          </w:p>
        </w:tc>
      </w:tr>
    </w:tbl>
    <w:p w14:paraId="3D5FE56E" w14:textId="77777777" w:rsidR="006E342A" w:rsidRPr="00DB07C9" w:rsidRDefault="00000000">
      <w:pPr>
        <w:rPr>
          <w:szCs w:val="21"/>
        </w:rPr>
      </w:pPr>
      <w:r w:rsidRPr="00DB07C9">
        <w:rPr>
          <w:rFonts w:hint="eastAsia"/>
          <w:szCs w:val="21"/>
        </w:rPr>
        <w:t>评委签名：</w:t>
      </w:r>
    </w:p>
    <w:p w14:paraId="22F19065" w14:textId="77777777" w:rsidR="006E342A" w:rsidRPr="00DB07C9" w:rsidRDefault="006E342A">
      <w:pPr>
        <w:spacing w:line="360" w:lineRule="auto"/>
        <w:jc w:val="center"/>
        <w:rPr>
          <w:rFonts w:ascii="仿宋_GB2312" w:eastAsia="仿宋_GB2312" w:hAnsi="宋体" w:hint="eastAsia"/>
          <w:szCs w:val="21"/>
        </w:rPr>
        <w:sectPr w:rsidR="006E342A" w:rsidRPr="00DB07C9">
          <w:headerReference w:type="even" r:id="rId15"/>
          <w:headerReference w:type="default" r:id="rId16"/>
          <w:footerReference w:type="even" r:id="rId17"/>
          <w:footerReference w:type="default" r:id="rId18"/>
          <w:headerReference w:type="first" r:id="rId19"/>
          <w:footerReference w:type="first" r:id="rId20"/>
          <w:endnotePr>
            <w:numFmt w:val="decimal"/>
          </w:endnotePr>
          <w:pgSz w:w="16838" w:h="11906" w:orient="landscape"/>
          <w:pgMar w:top="1418" w:right="1247" w:bottom="1418" w:left="1134" w:header="851" w:footer="907" w:gutter="0"/>
          <w:cols w:space="425"/>
          <w:titlePg/>
          <w:docGrid w:type="lines" w:linePitch="312"/>
        </w:sectPr>
      </w:pPr>
    </w:p>
    <w:p w14:paraId="283D2798" w14:textId="77777777" w:rsidR="006E342A" w:rsidRPr="00DB07C9" w:rsidRDefault="00000000">
      <w:pPr>
        <w:pStyle w:val="10"/>
      </w:pPr>
      <w:bookmarkStart w:id="35" w:name="_Toc2272566"/>
      <w:bookmarkStart w:id="36" w:name="_Toc21525511"/>
      <w:r w:rsidRPr="00DB07C9">
        <w:rPr>
          <w:rFonts w:hint="eastAsia"/>
        </w:rPr>
        <w:lastRenderedPageBreak/>
        <w:t>第三章</w:t>
      </w:r>
      <w:r w:rsidRPr="00DB07C9">
        <w:t xml:space="preserve">  </w:t>
      </w:r>
      <w:r w:rsidRPr="00DB07C9">
        <w:rPr>
          <w:rFonts w:hint="eastAsia"/>
        </w:rPr>
        <w:t>合同条款</w:t>
      </w:r>
      <w:bookmarkEnd w:id="35"/>
      <w:bookmarkEnd w:id="36"/>
    </w:p>
    <w:p w14:paraId="4D24AED6" w14:textId="77777777" w:rsidR="006E342A" w:rsidRPr="00DB07C9" w:rsidRDefault="00000000">
      <w:pPr>
        <w:jc w:val="center"/>
        <w:rPr>
          <w:rFonts w:ascii="宋体"/>
          <w:b/>
          <w:sz w:val="24"/>
          <w:szCs w:val="24"/>
        </w:rPr>
      </w:pPr>
      <w:r w:rsidRPr="00DB07C9">
        <w:rPr>
          <w:rFonts w:hint="eastAsia"/>
          <w:sz w:val="24"/>
          <w:szCs w:val="24"/>
        </w:rPr>
        <w:t>（</w:t>
      </w:r>
      <w:r w:rsidRPr="00DB07C9">
        <w:rPr>
          <w:rFonts w:ascii="宋体" w:hAnsi="宋体" w:hint="eastAsia"/>
          <w:sz w:val="24"/>
          <w:szCs w:val="24"/>
        </w:rPr>
        <w:t>另册）</w:t>
      </w:r>
    </w:p>
    <w:p w14:paraId="13541F90" w14:textId="77777777" w:rsidR="006E342A" w:rsidRPr="00DB07C9" w:rsidRDefault="006E342A">
      <w:pPr>
        <w:rPr>
          <w:sz w:val="24"/>
          <w:szCs w:val="24"/>
        </w:rPr>
      </w:pPr>
    </w:p>
    <w:p w14:paraId="1D4B864C" w14:textId="77777777" w:rsidR="006E342A" w:rsidRPr="00DB07C9" w:rsidRDefault="006E342A">
      <w:pPr>
        <w:pStyle w:val="a4"/>
        <w:spacing w:line="360" w:lineRule="auto"/>
        <w:rPr>
          <w:sz w:val="24"/>
          <w:szCs w:val="24"/>
        </w:rPr>
      </w:pPr>
    </w:p>
    <w:p w14:paraId="756BC0D0" w14:textId="77777777" w:rsidR="006E342A" w:rsidRPr="00DB07C9" w:rsidRDefault="006E342A">
      <w:pPr>
        <w:pStyle w:val="a4"/>
        <w:spacing w:line="360" w:lineRule="auto"/>
        <w:rPr>
          <w:sz w:val="24"/>
          <w:szCs w:val="24"/>
        </w:rPr>
      </w:pPr>
    </w:p>
    <w:p w14:paraId="41D0D609" w14:textId="77777777" w:rsidR="006E342A" w:rsidRPr="00DB07C9" w:rsidRDefault="006E342A">
      <w:pPr>
        <w:pStyle w:val="a4"/>
        <w:spacing w:line="360" w:lineRule="auto"/>
        <w:rPr>
          <w:sz w:val="24"/>
          <w:szCs w:val="24"/>
        </w:rPr>
      </w:pPr>
    </w:p>
    <w:p w14:paraId="03AFF575" w14:textId="77777777" w:rsidR="006E342A" w:rsidRPr="00DB07C9" w:rsidRDefault="006E342A">
      <w:pPr>
        <w:pStyle w:val="a4"/>
        <w:spacing w:line="360" w:lineRule="auto"/>
        <w:rPr>
          <w:sz w:val="24"/>
          <w:szCs w:val="24"/>
        </w:rPr>
      </w:pPr>
    </w:p>
    <w:p w14:paraId="10684959" w14:textId="77777777" w:rsidR="006E342A" w:rsidRPr="00DB07C9" w:rsidRDefault="006E342A">
      <w:pPr>
        <w:pStyle w:val="a4"/>
        <w:spacing w:line="360" w:lineRule="auto"/>
        <w:rPr>
          <w:sz w:val="24"/>
          <w:szCs w:val="24"/>
        </w:rPr>
      </w:pPr>
    </w:p>
    <w:p w14:paraId="0BD28585" w14:textId="77777777" w:rsidR="006E342A" w:rsidRPr="00DB07C9" w:rsidRDefault="006E342A">
      <w:pPr>
        <w:pStyle w:val="a4"/>
        <w:spacing w:line="360" w:lineRule="auto"/>
        <w:rPr>
          <w:sz w:val="24"/>
          <w:szCs w:val="24"/>
        </w:rPr>
      </w:pPr>
    </w:p>
    <w:p w14:paraId="2658FCE9" w14:textId="77777777" w:rsidR="006E342A" w:rsidRPr="00DB07C9" w:rsidRDefault="006E342A">
      <w:pPr>
        <w:pStyle w:val="a4"/>
        <w:spacing w:line="360" w:lineRule="auto"/>
        <w:rPr>
          <w:sz w:val="24"/>
          <w:szCs w:val="24"/>
        </w:rPr>
      </w:pPr>
    </w:p>
    <w:p w14:paraId="3EEB35F6" w14:textId="77777777" w:rsidR="006E342A" w:rsidRPr="00DB07C9" w:rsidRDefault="006E342A">
      <w:pPr>
        <w:pStyle w:val="a4"/>
        <w:spacing w:line="360" w:lineRule="auto"/>
        <w:rPr>
          <w:sz w:val="24"/>
          <w:szCs w:val="24"/>
        </w:rPr>
      </w:pPr>
    </w:p>
    <w:p w14:paraId="6081E480" w14:textId="77777777" w:rsidR="006E342A" w:rsidRPr="00DB07C9" w:rsidRDefault="006E342A">
      <w:pPr>
        <w:pStyle w:val="a4"/>
        <w:spacing w:line="360" w:lineRule="auto"/>
        <w:rPr>
          <w:sz w:val="24"/>
          <w:szCs w:val="24"/>
        </w:rPr>
      </w:pPr>
    </w:p>
    <w:p w14:paraId="7227DCF0" w14:textId="77777777" w:rsidR="006E342A" w:rsidRPr="00DB07C9" w:rsidRDefault="006E342A">
      <w:pPr>
        <w:pStyle w:val="a4"/>
        <w:spacing w:line="360" w:lineRule="auto"/>
        <w:rPr>
          <w:sz w:val="24"/>
          <w:szCs w:val="24"/>
        </w:rPr>
      </w:pPr>
    </w:p>
    <w:p w14:paraId="7E53C63D" w14:textId="77777777" w:rsidR="006E342A" w:rsidRPr="00DB07C9" w:rsidRDefault="006E342A">
      <w:pPr>
        <w:pStyle w:val="a4"/>
        <w:spacing w:line="360" w:lineRule="auto"/>
        <w:rPr>
          <w:sz w:val="24"/>
          <w:szCs w:val="24"/>
        </w:rPr>
      </w:pPr>
    </w:p>
    <w:p w14:paraId="6EE91774" w14:textId="77777777" w:rsidR="006E342A" w:rsidRPr="00DB07C9" w:rsidRDefault="006E342A">
      <w:pPr>
        <w:pStyle w:val="a4"/>
        <w:spacing w:line="360" w:lineRule="auto"/>
        <w:rPr>
          <w:sz w:val="24"/>
          <w:szCs w:val="24"/>
        </w:rPr>
      </w:pPr>
    </w:p>
    <w:p w14:paraId="7F35C2BC" w14:textId="77777777" w:rsidR="006E342A" w:rsidRPr="00DB07C9" w:rsidRDefault="006E342A">
      <w:pPr>
        <w:pStyle w:val="a4"/>
        <w:spacing w:line="360" w:lineRule="auto"/>
        <w:rPr>
          <w:sz w:val="24"/>
          <w:szCs w:val="24"/>
        </w:rPr>
      </w:pPr>
    </w:p>
    <w:p w14:paraId="4C7CA167" w14:textId="77777777" w:rsidR="006E342A" w:rsidRPr="00DB07C9" w:rsidRDefault="006E342A">
      <w:pPr>
        <w:pStyle w:val="a4"/>
        <w:spacing w:line="360" w:lineRule="auto"/>
        <w:rPr>
          <w:sz w:val="24"/>
          <w:szCs w:val="24"/>
        </w:rPr>
      </w:pPr>
    </w:p>
    <w:p w14:paraId="6448D70A" w14:textId="77777777" w:rsidR="006E342A" w:rsidRPr="00DB07C9" w:rsidRDefault="006E342A">
      <w:pPr>
        <w:pStyle w:val="a4"/>
        <w:spacing w:line="360" w:lineRule="auto"/>
        <w:rPr>
          <w:sz w:val="24"/>
          <w:szCs w:val="24"/>
        </w:rPr>
      </w:pPr>
    </w:p>
    <w:p w14:paraId="596E86AE" w14:textId="77777777" w:rsidR="006E342A" w:rsidRPr="00DB07C9" w:rsidRDefault="006E342A">
      <w:pPr>
        <w:pStyle w:val="a4"/>
        <w:spacing w:line="360" w:lineRule="auto"/>
        <w:rPr>
          <w:sz w:val="24"/>
          <w:szCs w:val="24"/>
        </w:rPr>
      </w:pPr>
    </w:p>
    <w:p w14:paraId="00319835" w14:textId="77777777" w:rsidR="006E342A" w:rsidRPr="00DB07C9" w:rsidRDefault="006E342A">
      <w:pPr>
        <w:pStyle w:val="a4"/>
        <w:spacing w:line="360" w:lineRule="auto"/>
        <w:rPr>
          <w:sz w:val="24"/>
          <w:szCs w:val="24"/>
        </w:rPr>
      </w:pPr>
    </w:p>
    <w:p w14:paraId="09A8D850" w14:textId="77777777" w:rsidR="006E342A" w:rsidRPr="00DB07C9" w:rsidRDefault="006E342A">
      <w:pPr>
        <w:pStyle w:val="a4"/>
        <w:spacing w:line="360" w:lineRule="auto"/>
        <w:rPr>
          <w:sz w:val="24"/>
          <w:szCs w:val="24"/>
        </w:rPr>
      </w:pPr>
    </w:p>
    <w:p w14:paraId="2D7F2B3D" w14:textId="77777777" w:rsidR="006E342A" w:rsidRPr="00DB07C9" w:rsidRDefault="006E342A">
      <w:pPr>
        <w:pStyle w:val="af"/>
        <w:spacing w:line="360" w:lineRule="auto"/>
        <w:rPr>
          <w:sz w:val="24"/>
          <w:szCs w:val="24"/>
        </w:rPr>
      </w:pPr>
    </w:p>
    <w:p w14:paraId="02AA9188" w14:textId="77777777" w:rsidR="006E342A" w:rsidRPr="00DB07C9" w:rsidRDefault="00000000">
      <w:pPr>
        <w:pStyle w:val="af"/>
        <w:spacing w:line="360" w:lineRule="auto"/>
        <w:rPr>
          <w:sz w:val="24"/>
          <w:szCs w:val="24"/>
        </w:rPr>
      </w:pPr>
      <w:r w:rsidRPr="00DB07C9">
        <w:rPr>
          <w:sz w:val="24"/>
          <w:szCs w:val="24"/>
        </w:rPr>
        <w:br w:type="page"/>
      </w:r>
    </w:p>
    <w:p w14:paraId="649DB27B" w14:textId="77777777" w:rsidR="006E342A" w:rsidRPr="00DB07C9" w:rsidRDefault="00000000">
      <w:pPr>
        <w:pStyle w:val="10"/>
      </w:pPr>
      <w:bookmarkStart w:id="37" w:name="_Toc2272567"/>
      <w:bookmarkStart w:id="38" w:name="_Toc21525512"/>
      <w:r w:rsidRPr="00DB07C9">
        <w:rPr>
          <w:rFonts w:hint="eastAsia"/>
        </w:rPr>
        <w:lastRenderedPageBreak/>
        <w:t>第四章</w:t>
      </w:r>
      <w:r w:rsidRPr="00DB07C9">
        <w:t xml:space="preserve">  </w:t>
      </w:r>
      <w:r w:rsidRPr="00DB07C9">
        <w:rPr>
          <w:rFonts w:hint="eastAsia"/>
        </w:rPr>
        <w:t>投标文件格式</w:t>
      </w:r>
      <w:bookmarkEnd w:id="37"/>
      <w:bookmarkEnd w:id="38"/>
    </w:p>
    <w:p w14:paraId="10D5175B" w14:textId="77777777" w:rsidR="006E342A" w:rsidRPr="00DB07C9" w:rsidRDefault="00000000">
      <w:pPr>
        <w:rPr>
          <w:rFonts w:ascii="宋体"/>
          <w:b/>
          <w:strike/>
          <w:sz w:val="24"/>
          <w:szCs w:val="24"/>
        </w:rPr>
      </w:pPr>
      <w:r w:rsidRPr="00DB07C9">
        <w:rPr>
          <w:rFonts w:ascii="宋体" w:hAnsi="宋体" w:hint="eastAsia"/>
          <w:strike/>
          <w:sz w:val="24"/>
          <w:szCs w:val="24"/>
        </w:rPr>
        <w:t>注：本章由招标人自行制定。</w:t>
      </w:r>
    </w:p>
    <w:p w14:paraId="59EDB7C1" w14:textId="77777777" w:rsidR="006E342A" w:rsidRPr="00DB07C9" w:rsidRDefault="00000000">
      <w:pPr>
        <w:autoSpaceDE w:val="0"/>
        <w:autoSpaceDN w:val="0"/>
        <w:adjustRightInd w:val="0"/>
        <w:rPr>
          <w:bCs/>
          <w:szCs w:val="21"/>
        </w:rPr>
      </w:pPr>
      <w:r w:rsidRPr="00DB07C9">
        <w:br w:type="page"/>
      </w:r>
    </w:p>
    <w:p w14:paraId="0FAF3BB6" w14:textId="77777777" w:rsidR="006E342A" w:rsidRPr="00DB07C9" w:rsidRDefault="00000000">
      <w:pPr>
        <w:autoSpaceDE w:val="0"/>
        <w:autoSpaceDN w:val="0"/>
        <w:adjustRightInd w:val="0"/>
        <w:spacing w:line="360" w:lineRule="auto"/>
        <w:rPr>
          <w:rFonts w:ascii="宋体" w:hAnsi="宋体" w:cs="宋体" w:hint="eastAsia"/>
          <w:b/>
          <w:bCs/>
          <w:szCs w:val="21"/>
        </w:rPr>
      </w:pPr>
      <w:r w:rsidRPr="00DB07C9">
        <w:rPr>
          <w:rFonts w:ascii="宋体" w:hAnsi="宋体" w:hint="eastAsia"/>
          <w:b/>
          <w:bCs/>
          <w:szCs w:val="21"/>
        </w:rPr>
        <w:lastRenderedPageBreak/>
        <w:t>格式1 广州建设工程施工招标投标书</w:t>
      </w:r>
    </w:p>
    <w:p w14:paraId="50926B5D" w14:textId="77777777" w:rsidR="006E342A" w:rsidRPr="00DB07C9" w:rsidRDefault="00000000">
      <w:pPr>
        <w:autoSpaceDE w:val="0"/>
        <w:autoSpaceDN w:val="0"/>
        <w:adjustRightInd w:val="0"/>
        <w:ind w:leftChars="-257" w:left="-540" w:firstLineChars="257" w:firstLine="1135"/>
        <w:jc w:val="center"/>
        <w:rPr>
          <w:rFonts w:ascii="宋体"/>
          <w:b/>
          <w:bCs/>
          <w:sz w:val="52"/>
          <w:szCs w:val="52"/>
        </w:rPr>
      </w:pPr>
      <w:r w:rsidRPr="00DB07C9">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93"/>
      </w:tblGrid>
      <w:tr w:rsidR="00DB07C9" w:rsidRPr="00DB07C9" w14:paraId="1A0F9E13"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1C2DBC1C" w14:textId="77777777" w:rsidR="006E342A" w:rsidRPr="00DB07C9" w:rsidRDefault="00000000">
            <w:pPr>
              <w:autoSpaceDE w:val="0"/>
              <w:autoSpaceDN w:val="0"/>
              <w:adjustRightInd w:val="0"/>
              <w:jc w:val="center"/>
              <w:rPr>
                <w:rFonts w:ascii="宋体" w:cs="宋体"/>
                <w:b/>
                <w:bCs/>
                <w:sz w:val="24"/>
                <w:szCs w:val="24"/>
                <w:lang w:val="zh-CN"/>
              </w:rPr>
            </w:pPr>
            <w:r w:rsidRPr="00DB07C9">
              <w:rPr>
                <w:rFonts w:ascii="宋体" w:hAnsi="宋体" w:cs="宋体" w:hint="eastAsia"/>
                <w:b/>
                <w:sz w:val="24"/>
                <w:szCs w:val="24"/>
                <w:lang w:val="zh-CN"/>
              </w:rPr>
              <w:t>工</w:t>
            </w:r>
            <w:r w:rsidRPr="00DB07C9">
              <w:rPr>
                <w:rFonts w:ascii="宋体" w:hAnsi="宋体" w:cs="宋体"/>
                <w:b/>
                <w:sz w:val="24"/>
                <w:szCs w:val="24"/>
                <w:lang w:val="zh-CN"/>
              </w:rPr>
              <w:t xml:space="preserve"> </w:t>
            </w:r>
            <w:r w:rsidRPr="00DB07C9">
              <w:rPr>
                <w:rFonts w:ascii="宋体" w:hAnsi="宋体" w:cs="宋体" w:hint="eastAsia"/>
                <w:b/>
                <w:sz w:val="24"/>
                <w:szCs w:val="24"/>
                <w:lang w:val="zh-CN"/>
              </w:rPr>
              <w:t>程</w:t>
            </w:r>
            <w:r w:rsidRPr="00DB07C9">
              <w:rPr>
                <w:rFonts w:ascii="宋体" w:hAnsi="宋体" w:cs="宋体"/>
                <w:b/>
                <w:sz w:val="24"/>
                <w:szCs w:val="24"/>
                <w:lang w:val="zh-CN"/>
              </w:rPr>
              <w:t xml:space="preserve"> </w:t>
            </w:r>
            <w:r w:rsidRPr="00DB07C9">
              <w:rPr>
                <w:rFonts w:ascii="宋体" w:hAnsi="宋体" w:cs="宋体" w:hint="eastAsia"/>
                <w:b/>
                <w:sz w:val="24"/>
                <w:szCs w:val="24"/>
                <w:lang w:val="zh-CN"/>
              </w:rPr>
              <w:t>名</w:t>
            </w:r>
            <w:r w:rsidRPr="00DB07C9">
              <w:rPr>
                <w:rFonts w:ascii="宋体" w:hAnsi="宋体" w:cs="宋体"/>
                <w:b/>
                <w:sz w:val="24"/>
                <w:szCs w:val="24"/>
                <w:lang w:val="zh-CN"/>
              </w:rPr>
              <w:t xml:space="preserve"> </w:t>
            </w:r>
            <w:r w:rsidRPr="00DB07C9">
              <w:rPr>
                <w:rFonts w:ascii="宋体" w:hAnsi="宋体" w:cs="宋体" w:hint="eastAsia"/>
                <w:b/>
                <w:sz w:val="24"/>
                <w:szCs w:val="24"/>
                <w:lang w:val="zh-CN"/>
              </w:rPr>
              <w:t>称</w:t>
            </w:r>
          </w:p>
        </w:tc>
        <w:tc>
          <w:tcPr>
            <w:tcW w:w="4593" w:type="dxa"/>
            <w:tcBorders>
              <w:top w:val="single" w:sz="4" w:space="0" w:color="auto"/>
              <w:left w:val="single" w:sz="4" w:space="0" w:color="auto"/>
              <w:bottom w:val="single" w:sz="4" w:space="0" w:color="auto"/>
              <w:right w:val="single" w:sz="4" w:space="0" w:color="auto"/>
            </w:tcBorders>
          </w:tcPr>
          <w:p w14:paraId="2196322D"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401284CE"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642FFB71" w14:textId="77777777" w:rsidR="006E342A" w:rsidRPr="00DB07C9" w:rsidRDefault="00000000">
            <w:pPr>
              <w:autoSpaceDE w:val="0"/>
              <w:autoSpaceDN w:val="0"/>
              <w:adjustRightInd w:val="0"/>
              <w:jc w:val="center"/>
              <w:rPr>
                <w:rFonts w:ascii="宋体" w:cs="宋体"/>
                <w:b/>
                <w:bCs/>
                <w:sz w:val="24"/>
                <w:szCs w:val="24"/>
                <w:lang w:val="zh-CN"/>
              </w:rPr>
            </w:pPr>
            <w:r w:rsidRPr="00DB07C9">
              <w:rPr>
                <w:rFonts w:ascii="宋体" w:hAnsi="宋体" w:cs="宋体" w:hint="eastAsia"/>
                <w:b/>
                <w:sz w:val="24"/>
                <w:szCs w:val="24"/>
                <w:lang w:val="zh-CN"/>
              </w:rPr>
              <w:t>投标总报价（元）</w:t>
            </w:r>
          </w:p>
        </w:tc>
        <w:tc>
          <w:tcPr>
            <w:tcW w:w="4593" w:type="dxa"/>
            <w:tcBorders>
              <w:top w:val="single" w:sz="4" w:space="0" w:color="auto"/>
              <w:left w:val="single" w:sz="4" w:space="0" w:color="auto"/>
              <w:bottom w:val="single" w:sz="4" w:space="0" w:color="auto"/>
              <w:right w:val="single" w:sz="4" w:space="0" w:color="auto"/>
            </w:tcBorders>
            <w:vAlign w:val="center"/>
          </w:tcPr>
          <w:p w14:paraId="1FCE1544"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6B02347C"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217DA808" w14:textId="77777777" w:rsidR="006E342A" w:rsidRPr="00DB07C9" w:rsidRDefault="00000000">
            <w:pPr>
              <w:autoSpaceDE w:val="0"/>
              <w:autoSpaceDN w:val="0"/>
              <w:adjustRightInd w:val="0"/>
              <w:jc w:val="center"/>
              <w:rPr>
                <w:rFonts w:ascii="宋体" w:hAnsi="宋体" w:cs="宋体" w:hint="eastAsia"/>
                <w:b/>
                <w:sz w:val="24"/>
                <w:szCs w:val="24"/>
                <w:lang w:val="zh-CN"/>
              </w:rPr>
            </w:pPr>
            <w:r w:rsidRPr="00DB07C9">
              <w:rPr>
                <w:rFonts w:ascii="宋体" w:hAnsi="宋体" w:cs="宋体" w:hint="eastAsia"/>
                <w:b/>
                <w:sz w:val="24"/>
                <w:szCs w:val="24"/>
                <w:lang w:val="zh-CN"/>
              </w:rPr>
              <w:t>其中：人工费（元）</w:t>
            </w:r>
          </w:p>
        </w:tc>
        <w:tc>
          <w:tcPr>
            <w:tcW w:w="4593" w:type="dxa"/>
            <w:tcBorders>
              <w:top w:val="single" w:sz="4" w:space="0" w:color="auto"/>
              <w:left w:val="single" w:sz="4" w:space="0" w:color="auto"/>
              <w:bottom w:val="single" w:sz="4" w:space="0" w:color="auto"/>
              <w:right w:val="single" w:sz="4" w:space="0" w:color="auto"/>
            </w:tcBorders>
            <w:vAlign w:val="center"/>
          </w:tcPr>
          <w:p w14:paraId="6CA40289"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599EF2BA"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4EA4567B" w14:textId="77777777" w:rsidR="006E342A" w:rsidRPr="00DB07C9" w:rsidRDefault="00000000">
            <w:pPr>
              <w:widowControl/>
              <w:jc w:val="center"/>
              <w:rPr>
                <w:rFonts w:ascii="宋体" w:hAnsi="宋体" w:cs="宋体" w:hint="eastAsia"/>
                <w:b/>
                <w:sz w:val="24"/>
                <w:szCs w:val="24"/>
                <w:lang w:val="zh-CN"/>
              </w:rPr>
            </w:pPr>
            <w:r w:rsidRPr="00DB07C9">
              <w:rPr>
                <w:rFonts w:ascii="宋体" w:hAnsi="宋体" w:cs="宋体" w:hint="eastAsia"/>
                <w:b/>
                <w:sz w:val="24"/>
                <w:szCs w:val="24"/>
                <w:lang w:val="zh-CN"/>
              </w:rPr>
              <w:t>其中：</w:t>
            </w:r>
            <w:r w:rsidRPr="00DB07C9">
              <w:rPr>
                <w:rFonts w:ascii="宋体" w:hAnsi="宋体" w:cs="宋体" w:hint="eastAsia"/>
                <w:b/>
                <w:sz w:val="24"/>
                <w:szCs w:val="24"/>
              </w:rPr>
              <w:t>绿色施工安全防护措施费</w:t>
            </w:r>
            <w:r w:rsidRPr="00DB07C9">
              <w:rPr>
                <w:rFonts w:ascii="宋体" w:hAnsi="宋体" w:cs="宋体" w:hint="eastAsia"/>
                <w:b/>
                <w:sz w:val="24"/>
                <w:szCs w:val="24"/>
                <w:lang w:val="zh-CN"/>
              </w:rPr>
              <w:t>（元）</w:t>
            </w:r>
          </w:p>
        </w:tc>
        <w:tc>
          <w:tcPr>
            <w:tcW w:w="4593" w:type="dxa"/>
            <w:tcBorders>
              <w:top w:val="single" w:sz="4" w:space="0" w:color="auto"/>
              <w:left w:val="single" w:sz="4" w:space="0" w:color="auto"/>
              <w:bottom w:val="single" w:sz="4" w:space="0" w:color="auto"/>
              <w:right w:val="single" w:sz="4" w:space="0" w:color="auto"/>
            </w:tcBorders>
            <w:vAlign w:val="center"/>
          </w:tcPr>
          <w:p w14:paraId="11969A02"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6B72C808"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41D2A5A8" w14:textId="77777777" w:rsidR="006E342A" w:rsidRPr="00DB07C9" w:rsidRDefault="00000000">
            <w:pPr>
              <w:widowControl/>
              <w:jc w:val="center"/>
              <w:rPr>
                <w:rFonts w:ascii="宋体" w:hAnsi="宋体" w:cs="宋体" w:hint="eastAsia"/>
                <w:b/>
                <w:sz w:val="24"/>
                <w:szCs w:val="24"/>
                <w:lang w:val="zh-CN"/>
              </w:rPr>
            </w:pPr>
            <w:r w:rsidRPr="00DB07C9">
              <w:rPr>
                <w:rFonts w:ascii="宋体" w:hAnsi="宋体" w:cs="宋体" w:hint="eastAsia"/>
                <w:b/>
                <w:sz w:val="24"/>
                <w:szCs w:val="24"/>
                <w:lang w:val="zh-CN"/>
              </w:rPr>
              <w:t>其中：暂列金额（元）</w:t>
            </w:r>
          </w:p>
        </w:tc>
        <w:tc>
          <w:tcPr>
            <w:tcW w:w="4593" w:type="dxa"/>
            <w:tcBorders>
              <w:top w:val="single" w:sz="4" w:space="0" w:color="auto"/>
              <w:left w:val="single" w:sz="4" w:space="0" w:color="auto"/>
              <w:bottom w:val="single" w:sz="4" w:space="0" w:color="auto"/>
              <w:right w:val="single" w:sz="4" w:space="0" w:color="auto"/>
            </w:tcBorders>
            <w:vAlign w:val="center"/>
          </w:tcPr>
          <w:p w14:paraId="492A00F0"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33BDF026"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2D70DABC" w14:textId="77777777" w:rsidR="006E342A" w:rsidRPr="00DB07C9" w:rsidRDefault="00000000">
            <w:pPr>
              <w:jc w:val="center"/>
              <w:rPr>
                <w:rFonts w:ascii="宋体" w:cs="宋体"/>
                <w:b/>
                <w:sz w:val="24"/>
                <w:szCs w:val="24"/>
                <w:lang w:val="zh-CN"/>
              </w:rPr>
            </w:pPr>
            <w:r w:rsidRPr="00DB07C9">
              <w:rPr>
                <w:rFonts w:ascii="宋体" w:hAnsi="宋体" w:cs="宋体" w:hint="eastAsia"/>
                <w:b/>
                <w:sz w:val="24"/>
                <w:szCs w:val="24"/>
                <w:lang w:val="zh-CN"/>
              </w:rPr>
              <w:t>投标总工期</w:t>
            </w:r>
          </w:p>
        </w:tc>
        <w:tc>
          <w:tcPr>
            <w:tcW w:w="4593" w:type="dxa"/>
            <w:tcBorders>
              <w:top w:val="single" w:sz="4" w:space="0" w:color="auto"/>
              <w:left w:val="single" w:sz="4" w:space="0" w:color="auto"/>
              <w:bottom w:val="single" w:sz="4" w:space="0" w:color="auto"/>
              <w:right w:val="single" w:sz="4" w:space="0" w:color="auto"/>
            </w:tcBorders>
          </w:tcPr>
          <w:p w14:paraId="5D8433A4"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7C09BE21"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18B2A5EB" w14:textId="77777777" w:rsidR="006E342A" w:rsidRPr="00DB07C9" w:rsidRDefault="00000000">
            <w:pPr>
              <w:autoSpaceDE w:val="0"/>
              <w:autoSpaceDN w:val="0"/>
              <w:adjustRightInd w:val="0"/>
              <w:jc w:val="center"/>
              <w:rPr>
                <w:rFonts w:ascii="宋体" w:hAnsi="宋体" w:cs="宋体" w:hint="eastAsia"/>
                <w:b/>
                <w:sz w:val="24"/>
                <w:szCs w:val="24"/>
                <w:lang w:val="zh-CN"/>
              </w:rPr>
            </w:pPr>
            <w:r w:rsidRPr="00DB07C9">
              <w:rPr>
                <w:rFonts w:ascii="宋体" w:hAnsi="宋体" w:cs="宋体" w:hint="eastAsia"/>
                <w:b/>
                <w:sz w:val="24"/>
                <w:szCs w:val="24"/>
                <w:lang w:val="zh-CN"/>
              </w:rPr>
              <w:t>工程质量标准</w:t>
            </w:r>
          </w:p>
        </w:tc>
        <w:tc>
          <w:tcPr>
            <w:tcW w:w="4593" w:type="dxa"/>
            <w:tcBorders>
              <w:top w:val="single" w:sz="4" w:space="0" w:color="auto"/>
              <w:left w:val="single" w:sz="4" w:space="0" w:color="auto"/>
              <w:bottom w:val="single" w:sz="4" w:space="0" w:color="auto"/>
              <w:right w:val="single" w:sz="4" w:space="0" w:color="auto"/>
            </w:tcBorders>
          </w:tcPr>
          <w:p w14:paraId="1893E01F"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67F4CDA1"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1CCFF306" w14:textId="77777777" w:rsidR="006E342A" w:rsidRPr="00DB07C9" w:rsidRDefault="00000000">
            <w:pPr>
              <w:autoSpaceDE w:val="0"/>
              <w:autoSpaceDN w:val="0"/>
              <w:adjustRightInd w:val="0"/>
              <w:jc w:val="center"/>
              <w:rPr>
                <w:rFonts w:ascii="宋体" w:hAnsi="宋体" w:cs="宋体" w:hint="eastAsia"/>
                <w:b/>
                <w:sz w:val="24"/>
                <w:szCs w:val="24"/>
                <w:lang w:val="zh-CN"/>
              </w:rPr>
            </w:pPr>
            <w:r w:rsidRPr="00DB07C9">
              <w:rPr>
                <w:rFonts w:ascii="宋体" w:hAnsi="宋体" w:cs="宋体" w:hint="eastAsia"/>
                <w:b/>
                <w:sz w:val="24"/>
                <w:szCs w:val="24"/>
                <w:lang w:val="zh-CN"/>
              </w:rPr>
              <w:t>项目负责人姓名</w:t>
            </w:r>
          </w:p>
        </w:tc>
        <w:tc>
          <w:tcPr>
            <w:tcW w:w="4593" w:type="dxa"/>
            <w:tcBorders>
              <w:top w:val="single" w:sz="4" w:space="0" w:color="auto"/>
              <w:left w:val="single" w:sz="4" w:space="0" w:color="auto"/>
              <w:bottom w:val="single" w:sz="4" w:space="0" w:color="auto"/>
              <w:right w:val="single" w:sz="4" w:space="0" w:color="auto"/>
            </w:tcBorders>
          </w:tcPr>
          <w:p w14:paraId="70AAEA8B"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4CB53058"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35819280" w14:textId="77777777" w:rsidR="006E342A" w:rsidRPr="00DB07C9" w:rsidRDefault="00000000">
            <w:pPr>
              <w:autoSpaceDE w:val="0"/>
              <w:autoSpaceDN w:val="0"/>
              <w:adjustRightInd w:val="0"/>
              <w:jc w:val="center"/>
              <w:rPr>
                <w:rFonts w:ascii="宋体" w:hAnsi="宋体" w:cs="宋体" w:hint="eastAsia"/>
                <w:b/>
                <w:sz w:val="24"/>
                <w:szCs w:val="24"/>
                <w:lang w:val="zh-CN"/>
              </w:rPr>
            </w:pPr>
            <w:r w:rsidRPr="00DB07C9">
              <w:rPr>
                <w:rFonts w:ascii="宋体" w:hAnsi="宋体" w:cs="宋体" w:hint="eastAsia"/>
                <w:b/>
                <w:sz w:val="24"/>
                <w:szCs w:val="24"/>
                <w:lang w:val="zh-CN"/>
              </w:rPr>
              <w:t>项目负责人建造师的注册编号</w:t>
            </w:r>
          </w:p>
        </w:tc>
        <w:tc>
          <w:tcPr>
            <w:tcW w:w="4593" w:type="dxa"/>
            <w:tcBorders>
              <w:top w:val="single" w:sz="4" w:space="0" w:color="auto"/>
              <w:left w:val="single" w:sz="4" w:space="0" w:color="auto"/>
              <w:bottom w:val="single" w:sz="4" w:space="0" w:color="auto"/>
              <w:right w:val="single" w:sz="4" w:space="0" w:color="auto"/>
            </w:tcBorders>
          </w:tcPr>
          <w:p w14:paraId="46DDF963"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542A22D9"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5E0C7097" w14:textId="77777777" w:rsidR="006E342A" w:rsidRPr="00DB07C9" w:rsidRDefault="00000000">
            <w:pPr>
              <w:autoSpaceDE w:val="0"/>
              <w:autoSpaceDN w:val="0"/>
              <w:adjustRightInd w:val="0"/>
              <w:jc w:val="center"/>
              <w:rPr>
                <w:rFonts w:ascii="宋体" w:hAnsi="宋体" w:cs="宋体" w:hint="eastAsia"/>
                <w:b/>
                <w:sz w:val="24"/>
                <w:szCs w:val="24"/>
                <w:lang w:val="zh-CN"/>
              </w:rPr>
            </w:pPr>
            <w:r w:rsidRPr="00DB07C9">
              <w:rPr>
                <w:rFonts w:ascii="宋体" w:hAnsi="宋体" w:cs="宋体" w:hint="eastAsia"/>
                <w:b/>
                <w:sz w:val="24"/>
                <w:szCs w:val="24"/>
                <w:lang w:val="zh-CN"/>
              </w:rPr>
              <w:t>项目负责人安全考核证书（B类）编号</w:t>
            </w:r>
          </w:p>
        </w:tc>
        <w:tc>
          <w:tcPr>
            <w:tcW w:w="4593" w:type="dxa"/>
            <w:tcBorders>
              <w:top w:val="single" w:sz="4" w:space="0" w:color="auto"/>
              <w:left w:val="single" w:sz="4" w:space="0" w:color="auto"/>
              <w:bottom w:val="single" w:sz="4" w:space="0" w:color="auto"/>
              <w:right w:val="single" w:sz="4" w:space="0" w:color="auto"/>
            </w:tcBorders>
          </w:tcPr>
          <w:p w14:paraId="1E483BC8"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28EC9827"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6F87CBB3" w14:textId="77777777" w:rsidR="006E342A" w:rsidRPr="00DB07C9" w:rsidRDefault="00000000">
            <w:pPr>
              <w:autoSpaceDE w:val="0"/>
              <w:autoSpaceDN w:val="0"/>
              <w:adjustRightInd w:val="0"/>
              <w:jc w:val="center"/>
              <w:rPr>
                <w:rFonts w:ascii="宋体" w:hAnsi="宋体" w:cs="宋体" w:hint="eastAsia"/>
                <w:b/>
                <w:sz w:val="24"/>
                <w:szCs w:val="24"/>
                <w:lang w:val="zh-CN"/>
              </w:rPr>
            </w:pPr>
            <w:r w:rsidRPr="00DB07C9">
              <w:rPr>
                <w:rFonts w:ascii="宋体" w:hAnsi="宋体" w:cs="宋体" w:hint="eastAsia"/>
                <w:b/>
                <w:sz w:val="24"/>
                <w:szCs w:val="24"/>
                <w:lang w:val="zh-CN"/>
              </w:rPr>
              <w:t>技术负责人姓名</w:t>
            </w:r>
          </w:p>
        </w:tc>
        <w:tc>
          <w:tcPr>
            <w:tcW w:w="4593" w:type="dxa"/>
            <w:tcBorders>
              <w:top w:val="single" w:sz="4" w:space="0" w:color="auto"/>
              <w:left w:val="single" w:sz="4" w:space="0" w:color="auto"/>
              <w:bottom w:val="single" w:sz="4" w:space="0" w:color="auto"/>
              <w:right w:val="single" w:sz="4" w:space="0" w:color="auto"/>
            </w:tcBorders>
          </w:tcPr>
          <w:p w14:paraId="479E8F4F"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4FFE9E79"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1795CA77" w14:textId="77777777" w:rsidR="006E342A" w:rsidRPr="00DB07C9" w:rsidRDefault="00000000">
            <w:pPr>
              <w:autoSpaceDE w:val="0"/>
              <w:autoSpaceDN w:val="0"/>
              <w:adjustRightInd w:val="0"/>
              <w:jc w:val="center"/>
              <w:rPr>
                <w:rFonts w:ascii="宋体" w:hAnsi="宋体" w:cs="宋体" w:hint="eastAsia"/>
                <w:b/>
                <w:sz w:val="24"/>
                <w:szCs w:val="24"/>
                <w:lang w:val="zh-CN"/>
              </w:rPr>
            </w:pPr>
            <w:r w:rsidRPr="00DB07C9">
              <w:rPr>
                <w:rFonts w:ascii="宋体" w:hAnsi="宋体" w:cs="宋体" w:hint="eastAsia"/>
                <w:b/>
                <w:sz w:val="24"/>
                <w:szCs w:val="24"/>
                <w:lang w:val="zh-CN"/>
              </w:rPr>
              <w:t>技术负责人职称证号</w:t>
            </w:r>
          </w:p>
        </w:tc>
        <w:tc>
          <w:tcPr>
            <w:tcW w:w="4593" w:type="dxa"/>
            <w:tcBorders>
              <w:top w:val="single" w:sz="4" w:space="0" w:color="auto"/>
              <w:left w:val="single" w:sz="4" w:space="0" w:color="auto"/>
              <w:bottom w:val="single" w:sz="4" w:space="0" w:color="auto"/>
              <w:right w:val="single" w:sz="4" w:space="0" w:color="auto"/>
            </w:tcBorders>
          </w:tcPr>
          <w:p w14:paraId="6884F6D8" w14:textId="77777777" w:rsidR="006E342A" w:rsidRPr="00DB07C9" w:rsidRDefault="006E342A">
            <w:pPr>
              <w:autoSpaceDE w:val="0"/>
              <w:autoSpaceDN w:val="0"/>
              <w:adjustRightInd w:val="0"/>
              <w:rPr>
                <w:rFonts w:ascii="宋体" w:cs="宋体"/>
                <w:b/>
                <w:bCs/>
                <w:sz w:val="24"/>
                <w:szCs w:val="24"/>
                <w:lang w:val="zh-CN"/>
              </w:rPr>
            </w:pPr>
          </w:p>
        </w:tc>
      </w:tr>
      <w:tr w:rsidR="00DB07C9" w:rsidRPr="00DB07C9" w14:paraId="4A2F0965" w14:textId="77777777">
        <w:trPr>
          <w:trHeight w:val="794"/>
        </w:trPr>
        <w:tc>
          <w:tcPr>
            <w:tcW w:w="4786" w:type="dxa"/>
            <w:tcBorders>
              <w:top w:val="single" w:sz="4" w:space="0" w:color="auto"/>
              <w:left w:val="single" w:sz="4" w:space="0" w:color="auto"/>
              <w:bottom w:val="single" w:sz="4" w:space="0" w:color="auto"/>
              <w:right w:val="single" w:sz="4" w:space="0" w:color="auto"/>
            </w:tcBorders>
            <w:vAlign w:val="center"/>
          </w:tcPr>
          <w:p w14:paraId="76127846" w14:textId="77777777" w:rsidR="006E342A" w:rsidRPr="00DB07C9" w:rsidRDefault="00000000">
            <w:pPr>
              <w:autoSpaceDE w:val="0"/>
              <w:autoSpaceDN w:val="0"/>
              <w:adjustRightInd w:val="0"/>
              <w:jc w:val="center"/>
              <w:rPr>
                <w:rFonts w:ascii="宋体" w:hAnsi="宋体" w:cs="宋体" w:hint="eastAsia"/>
                <w:b/>
                <w:sz w:val="24"/>
                <w:szCs w:val="24"/>
                <w:lang w:val="zh-CN"/>
              </w:rPr>
            </w:pPr>
            <w:r w:rsidRPr="00DB07C9">
              <w:rPr>
                <w:rFonts w:ascii="宋体" w:hAnsi="宋体" w:cs="宋体" w:hint="eastAsia"/>
                <w:b/>
                <w:sz w:val="24"/>
                <w:szCs w:val="24"/>
                <w:lang w:val="zh-CN"/>
              </w:rPr>
              <w:t>专职安全员姓名</w:t>
            </w:r>
          </w:p>
        </w:tc>
        <w:tc>
          <w:tcPr>
            <w:tcW w:w="4593" w:type="dxa"/>
            <w:tcBorders>
              <w:top w:val="single" w:sz="4" w:space="0" w:color="auto"/>
              <w:left w:val="single" w:sz="4" w:space="0" w:color="auto"/>
              <w:bottom w:val="single" w:sz="4" w:space="0" w:color="auto"/>
              <w:right w:val="single" w:sz="4" w:space="0" w:color="auto"/>
            </w:tcBorders>
          </w:tcPr>
          <w:p w14:paraId="3D9CF9FC" w14:textId="77777777" w:rsidR="006E342A" w:rsidRPr="00DB07C9" w:rsidRDefault="006E342A">
            <w:pPr>
              <w:autoSpaceDE w:val="0"/>
              <w:autoSpaceDN w:val="0"/>
              <w:adjustRightInd w:val="0"/>
              <w:rPr>
                <w:rFonts w:ascii="宋体" w:cs="宋体"/>
                <w:b/>
                <w:bCs/>
                <w:sz w:val="24"/>
                <w:szCs w:val="24"/>
                <w:lang w:val="zh-CN"/>
              </w:rPr>
            </w:pPr>
          </w:p>
        </w:tc>
      </w:tr>
    </w:tbl>
    <w:p w14:paraId="09884129" w14:textId="77777777" w:rsidR="006E342A" w:rsidRPr="00DB07C9" w:rsidRDefault="00000000">
      <w:pPr>
        <w:spacing w:line="360" w:lineRule="auto"/>
        <w:ind w:right="90" w:firstLineChars="1350" w:firstLine="3240"/>
        <w:rPr>
          <w:rFonts w:ascii="宋体" w:hAnsi="宋体" w:hint="eastAsia"/>
          <w:sz w:val="24"/>
          <w:szCs w:val="21"/>
          <w:u w:val="single"/>
        </w:rPr>
      </w:pPr>
      <w:r w:rsidRPr="00DB07C9">
        <w:rPr>
          <w:rFonts w:ascii="宋体" w:hAnsi="宋体" w:hint="eastAsia"/>
          <w:sz w:val="24"/>
          <w:szCs w:val="21"/>
        </w:rPr>
        <w:t>投标人名称（盖法人公章）：</w:t>
      </w:r>
    </w:p>
    <w:p w14:paraId="4B3870B9" w14:textId="77777777" w:rsidR="006E342A" w:rsidRPr="00DB07C9" w:rsidRDefault="00000000">
      <w:pPr>
        <w:spacing w:line="360" w:lineRule="auto"/>
        <w:ind w:firstLineChars="900" w:firstLine="2160"/>
        <w:rPr>
          <w:rFonts w:ascii="宋体" w:hAnsi="宋体" w:hint="eastAsia"/>
          <w:sz w:val="24"/>
          <w:szCs w:val="21"/>
          <w:u w:val="single"/>
        </w:rPr>
      </w:pPr>
      <w:r w:rsidRPr="00DB07C9">
        <w:rPr>
          <w:rFonts w:ascii="宋体" w:hAnsi="宋体" w:hint="eastAsia"/>
          <w:sz w:val="24"/>
          <w:szCs w:val="21"/>
        </w:rPr>
        <w:t>法定代表人或被授权人（签字或盖章）：</w:t>
      </w:r>
    </w:p>
    <w:p w14:paraId="4F495733" w14:textId="77777777" w:rsidR="006E342A" w:rsidRPr="00DB07C9" w:rsidRDefault="00000000">
      <w:pPr>
        <w:spacing w:line="360" w:lineRule="auto"/>
        <w:jc w:val="right"/>
        <w:rPr>
          <w:rFonts w:ascii="宋体" w:hAnsi="宋体" w:hint="eastAsia"/>
          <w:sz w:val="24"/>
          <w:szCs w:val="21"/>
        </w:rPr>
      </w:pPr>
      <w:r w:rsidRPr="00DB07C9">
        <w:rPr>
          <w:rFonts w:ascii="宋体" w:hAnsi="宋体" w:hint="eastAsia"/>
          <w:sz w:val="24"/>
          <w:szCs w:val="21"/>
        </w:rPr>
        <w:t xml:space="preserve"> 日期：      年   月   日</w:t>
      </w:r>
    </w:p>
    <w:p w14:paraId="4BA3323E" w14:textId="77777777" w:rsidR="006E342A" w:rsidRPr="00DB07C9" w:rsidRDefault="00000000">
      <w:pPr>
        <w:widowControl/>
        <w:jc w:val="left"/>
        <w:rPr>
          <w:rFonts w:ascii="宋体" w:hAnsi="宋体" w:hint="eastAsia"/>
          <w:b/>
          <w:bCs/>
          <w:szCs w:val="21"/>
        </w:rPr>
      </w:pPr>
      <w:r w:rsidRPr="00DB07C9">
        <w:rPr>
          <w:rFonts w:ascii="宋体" w:hAnsi="宋体"/>
          <w:b/>
          <w:bCs/>
          <w:szCs w:val="21"/>
        </w:rPr>
        <w:br w:type="page"/>
      </w:r>
    </w:p>
    <w:p w14:paraId="4ECB51E2" w14:textId="77777777" w:rsidR="006E342A" w:rsidRPr="00DB07C9" w:rsidRDefault="00000000">
      <w:pPr>
        <w:widowControl/>
        <w:jc w:val="left"/>
        <w:rPr>
          <w:rFonts w:ascii="宋体" w:hAnsi="宋体" w:hint="eastAsia"/>
          <w:b/>
          <w:bCs/>
          <w:szCs w:val="21"/>
        </w:rPr>
      </w:pPr>
      <w:r w:rsidRPr="00DB07C9">
        <w:rPr>
          <w:rFonts w:ascii="宋体" w:hAnsi="宋体"/>
          <w:b/>
          <w:bCs/>
          <w:szCs w:val="21"/>
        </w:rPr>
        <w:lastRenderedPageBreak/>
        <w:t>格式</w:t>
      </w:r>
      <w:r w:rsidRPr="00DB07C9">
        <w:rPr>
          <w:rFonts w:ascii="宋体" w:hAnsi="宋体" w:hint="eastAsia"/>
          <w:b/>
          <w:bCs/>
          <w:szCs w:val="21"/>
        </w:rPr>
        <w:t xml:space="preserve">2 </w:t>
      </w:r>
      <w:r w:rsidRPr="00DB07C9">
        <w:rPr>
          <w:rFonts w:ascii="宋体" w:hAnsi="宋体"/>
          <w:b/>
          <w:bCs/>
          <w:szCs w:val="21"/>
        </w:rPr>
        <w:t>工程量清单计价表</w:t>
      </w:r>
    </w:p>
    <w:p w14:paraId="69113160" w14:textId="77777777" w:rsidR="006E342A" w:rsidRPr="00DB07C9" w:rsidRDefault="00000000">
      <w:pPr>
        <w:autoSpaceDE w:val="0"/>
        <w:autoSpaceDN w:val="0"/>
        <w:adjustRightInd w:val="0"/>
        <w:spacing w:line="360" w:lineRule="auto"/>
        <w:ind w:leftChars="-257" w:left="-540" w:firstLineChars="257" w:firstLine="722"/>
        <w:jc w:val="center"/>
        <w:rPr>
          <w:rFonts w:ascii="宋体" w:hAnsi="宋体" w:cs="宋体" w:hint="eastAsia"/>
          <w:b/>
          <w:bCs/>
          <w:sz w:val="28"/>
          <w:szCs w:val="28"/>
          <w:lang w:val="zh-CN"/>
        </w:rPr>
      </w:pPr>
      <w:r w:rsidRPr="00DB07C9">
        <w:rPr>
          <w:rFonts w:ascii="宋体" w:hAnsi="宋体" w:cs="宋体"/>
          <w:b/>
          <w:bCs/>
          <w:sz w:val="28"/>
          <w:szCs w:val="28"/>
          <w:lang w:val="zh-CN"/>
        </w:rPr>
        <w:t>工程量清单计价表</w:t>
      </w:r>
    </w:p>
    <w:p w14:paraId="53A02DC1" w14:textId="77777777" w:rsidR="006E342A" w:rsidRPr="00DB07C9" w:rsidRDefault="00000000">
      <w:pPr>
        <w:tabs>
          <w:tab w:val="left" w:pos="720"/>
        </w:tabs>
        <w:snapToGrid w:val="0"/>
        <w:spacing w:line="360" w:lineRule="auto"/>
        <w:jc w:val="left"/>
        <w:rPr>
          <w:rFonts w:ascii="宋体" w:hAnsi="宋体" w:hint="eastAsia"/>
          <w:szCs w:val="21"/>
        </w:rPr>
      </w:pPr>
      <w:r w:rsidRPr="00DB07C9">
        <w:rPr>
          <w:rFonts w:ascii="宋体" w:hAnsi="宋体" w:hint="eastAsia"/>
          <w:szCs w:val="21"/>
        </w:rPr>
        <w:t>注：本部分内容详见招标文件第七章 工程量清单</w:t>
      </w:r>
    </w:p>
    <w:p w14:paraId="430824F2" w14:textId="77777777" w:rsidR="006E342A" w:rsidRPr="00DB07C9" w:rsidRDefault="006E342A">
      <w:pPr>
        <w:pStyle w:val="af"/>
      </w:pPr>
    </w:p>
    <w:tbl>
      <w:tblPr>
        <w:tblW w:w="9008" w:type="dxa"/>
        <w:tblLayout w:type="fixed"/>
        <w:tblLook w:val="04A0" w:firstRow="1" w:lastRow="0" w:firstColumn="1" w:lastColumn="0" w:noHBand="0" w:noVBand="1"/>
      </w:tblPr>
      <w:tblGrid>
        <w:gridCol w:w="9008"/>
      </w:tblGrid>
      <w:tr w:rsidR="00DB07C9" w:rsidRPr="00DB07C9" w14:paraId="481C15B4" w14:textId="77777777">
        <w:trPr>
          <w:trHeight w:val="195"/>
        </w:trPr>
        <w:tc>
          <w:tcPr>
            <w:tcW w:w="9008" w:type="dxa"/>
            <w:tcBorders>
              <w:top w:val="nil"/>
              <w:left w:val="nil"/>
              <w:bottom w:val="nil"/>
              <w:right w:val="nil"/>
            </w:tcBorders>
            <w:vAlign w:val="bottom"/>
          </w:tcPr>
          <w:p w14:paraId="2A7E3DF8" w14:textId="77777777" w:rsidR="006E342A" w:rsidRPr="00DB07C9" w:rsidRDefault="00000000">
            <w:pPr>
              <w:widowControl/>
              <w:spacing w:line="360" w:lineRule="auto"/>
              <w:jc w:val="left"/>
              <w:rPr>
                <w:rFonts w:ascii="宋体" w:cs="宋体"/>
                <w:kern w:val="0"/>
                <w:sz w:val="28"/>
                <w:szCs w:val="28"/>
              </w:rPr>
            </w:pPr>
            <w:r w:rsidRPr="00DB07C9">
              <w:rPr>
                <w:rFonts w:ascii="宋体" w:hAnsi="宋体" w:cs="宋体"/>
                <w:kern w:val="0"/>
                <w:sz w:val="28"/>
                <w:szCs w:val="28"/>
              </w:rPr>
              <w:t xml:space="preserve">                                                                                             </w:t>
            </w:r>
          </w:p>
        </w:tc>
      </w:tr>
    </w:tbl>
    <w:p w14:paraId="78798695" w14:textId="77777777" w:rsidR="006E342A" w:rsidRPr="00DB07C9" w:rsidRDefault="00000000">
      <w:pPr>
        <w:autoSpaceDE w:val="0"/>
        <w:autoSpaceDN w:val="0"/>
        <w:adjustRightInd w:val="0"/>
        <w:rPr>
          <w:b/>
          <w:bCs/>
          <w:szCs w:val="21"/>
        </w:rPr>
      </w:pPr>
      <w:r w:rsidRPr="00DB07C9">
        <w:rPr>
          <w:sz w:val="24"/>
          <w:szCs w:val="24"/>
        </w:rPr>
        <w:br w:type="page"/>
      </w:r>
      <w:r w:rsidRPr="00DB07C9">
        <w:rPr>
          <w:rFonts w:hint="eastAsia"/>
          <w:b/>
          <w:bCs/>
          <w:szCs w:val="21"/>
        </w:rPr>
        <w:lastRenderedPageBreak/>
        <w:t>格式</w:t>
      </w:r>
      <w:r w:rsidRPr="00DB07C9">
        <w:rPr>
          <w:rFonts w:hint="eastAsia"/>
          <w:b/>
          <w:bCs/>
          <w:szCs w:val="21"/>
        </w:rPr>
        <w:t>3</w:t>
      </w:r>
    </w:p>
    <w:p w14:paraId="692D0D6B" w14:textId="77777777" w:rsidR="006E342A" w:rsidRPr="00DB07C9" w:rsidRDefault="006E342A">
      <w:pPr>
        <w:tabs>
          <w:tab w:val="left" w:pos="720"/>
        </w:tabs>
        <w:snapToGrid w:val="0"/>
        <w:spacing w:line="360" w:lineRule="auto"/>
        <w:jc w:val="center"/>
        <w:rPr>
          <w:szCs w:val="21"/>
        </w:rPr>
      </w:pPr>
    </w:p>
    <w:p w14:paraId="0068B57D" w14:textId="77777777" w:rsidR="006E342A" w:rsidRPr="00DB07C9" w:rsidRDefault="00000000">
      <w:pPr>
        <w:tabs>
          <w:tab w:val="left" w:pos="720"/>
        </w:tabs>
        <w:snapToGrid w:val="0"/>
        <w:spacing w:line="360" w:lineRule="auto"/>
        <w:jc w:val="center"/>
        <w:rPr>
          <w:szCs w:val="21"/>
        </w:rPr>
      </w:pPr>
      <w:r w:rsidRPr="00DB07C9">
        <w:rPr>
          <w:rFonts w:hint="eastAsia"/>
          <w:szCs w:val="21"/>
        </w:rPr>
        <w:t>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DB07C9" w:rsidRPr="00DB07C9" w14:paraId="4C547729"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4C073A4D"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投标人名称</w:t>
            </w:r>
          </w:p>
        </w:tc>
      </w:tr>
      <w:tr w:rsidR="00DB07C9" w:rsidRPr="00DB07C9" w14:paraId="29033A60"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5F6C4A4B"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586AF663"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1A7B1753"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7F3A7914"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014401BC"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本人签名栏</w:t>
            </w:r>
          </w:p>
        </w:tc>
      </w:tr>
      <w:tr w:rsidR="00DB07C9" w:rsidRPr="00DB07C9" w14:paraId="052E6E16"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7BE34DBD"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A2A4155"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219513E"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04E7890"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D73F944"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765288D4"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142074D"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D1EEF7D"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6D65212"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7175734"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579377C"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0A7E7A82"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75825B9"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BAC1C05"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4BBE8A6"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7D8F374"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900B076"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703AE5A0"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12E8653"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0E3E15D"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1498401"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C59DE53"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EB2E653"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10C71C2A"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E882569"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80FF167"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6ACE877"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25EF438"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FCC0420"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71B33A9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190373F"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4A44A5F"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DC5FA39"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F1D4322"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0A554CE"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607E2F8D"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03DB0E25"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5BA54EC"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8588D0B"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827B862"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6D97C32"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00A5A886"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63F32690"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21B4333"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AEDA9AE"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A937438"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5DE6A6D" w14:textId="77777777" w:rsidR="006E342A" w:rsidRPr="00DB07C9" w:rsidRDefault="006E342A">
            <w:pPr>
              <w:tabs>
                <w:tab w:val="left" w:pos="720"/>
              </w:tabs>
              <w:snapToGrid w:val="0"/>
              <w:spacing w:line="360" w:lineRule="auto"/>
              <w:jc w:val="center"/>
              <w:rPr>
                <w:rFonts w:ascii="宋体" w:hAnsi="宋体" w:hint="eastAsia"/>
                <w:szCs w:val="21"/>
              </w:rPr>
            </w:pPr>
          </w:p>
        </w:tc>
      </w:tr>
    </w:tbl>
    <w:p w14:paraId="6E3ED6BF" w14:textId="77777777" w:rsidR="006E342A" w:rsidRPr="00DB07C9" w:rsidRDefault="00000000">
      <w:pPr>
        <w:pStyle w:val="a4"/>
        <w:spacing w:after="0" w:line="360" w:lineRule="auto"/>
        <w:ind w:leftChars="-1" w:left="-2" w:firstLineChars="175" w:firstLine="368"/>
        <w:jc w:val="left"/>
        <w:rPr>
          <w:szCs w:val="21"/>
        </w:rPr>
      </w:pPr>
      <w:r w:rsidRPr="00DB07C9">
        <w:rPr>
          <w:rFonts w:hint="eastAsia"/>
          <w:szCs w:val="21"/>
        </w:rPr>
        <w:t>注：参与编制投标文件所有人员名单应包括如编制技术投标方案、负责清样校对、负责打印及复印等所有人员在内的人员名单。</w:t>
      </w:r>
    </w:p>
    <w:p w14:paraId="7BC154D2" w14:textId="77777777" w:rsidR="006E342A" w:rsidRPr="00DB07C9" w:rsidRDefault="006E342A">
      <w:pPr>
        <w:tabs>
          <w:tab w:val="left" w:pos="720"/>
        </w:tabs>
        <w:snapToGrid w:val="0"/>
        <w:spacing w:line="360" w:lineRule="auto"/>
        <w:rPr>
          <w:sz w:val="24"/>
          <w:szCs w:val="24"/>
        </w:rPr>
      </w:pPr>
    </w:p>
    <w:p w14:paraId="42DFF633" w14:textId="77777777" w:rsidR="006E342A" w:rsidRPr="00DB07C9" w:rsidRDefault="00000000">
      <w:pPr>
        <w:pStyle w:val="af"/>
        <w:rPr>
          <w:b/>
          <w:bCs/>
        </w:rPr>
      </w:pPr>
      <w:r w:rsidRPr="00DB07C9">
        <w:rPr>
          <w:rFonts w:hint="eastAsia"/>
          <w:b/>
          <w:bCs/>
        </w:rPr>
        <w:t>格式4</w:t>
      </w:r>
    </w:p>
    <w:p w14:paraId="24F4CA63" w14:textId="77777777" w:rsidR="006E342A" w:rsidRPr="00DB07C9" w:rsidRDefault="00000000">
      <w:pPr>
        <w:tabs>
          <w:tab w:val="left" w:pos="720"/>
        </w:tabs>
        <w:snapToGrid w:val="0"/>
        <w:spacing w:line="360" w:lineRule="auto"/>
        <w:jc w:val="center"/>
        <w:rPr>
          <w:szCs w:val="21"/>
        </w:rPr>
      </w:pPr>
      <w:r w:rsidRPr="00DB07C9">
        <w:rPr>
          <w:rFonts w:hint="eastAsia"/>
          <w:szCs w:val="21"/>
        </w:rPr>
        <w:t>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DB07C9" w:rsidRPr="00DB07C9" w14:paraId="7EE5B2EA"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5E04F2DB"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投标人名称</w:t>
            </w:r>
          </w:p>
        </w:tc>
      </w:tr>
      <w:tr w:rsidR="00DB07C9" w:rsidRPr="00DB07C9" w14:paraId="6D8F3C0F"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4D0DC8C6"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24DC20E2"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2BE6467C"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3C2AC85B"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50552592" w14:textId="77777777" w:rsidR="006E342A" w:rsidRPr="00DB07C9" w:rsidRDefault="00000000">
            <w:pPr>
              <w:tabs>
                <w:tab w:val="left" w:pos="720"/>
              </w:tabs>
              <w:snapToGrid w:val="0"/>
              <w:spacing w:line="360" w:lineRule="auto"/>
              <w:jc w:val="center"/>
              <w:rPr>
                <w:rFonts w:ascii="宋体" w:hAnsi="宋体" w:hint="eastAsia"/>
                <w:szCs w:val="21"/>
              </w:rPr>
            </w:pPr>
            <w:r w:rsidRPr="00DB07C9">
              <w:rPr>
                <w:rFonts w:ascii="宋体" w:hAnsi="宋体" w:hint="eastAsia"/>
                <w:szCs w:val="21"/>
              </w:rPr>
              <w:t>本人签名栏</w:t>
            </w:r>
          </w:p>
        </w:tc>
      </w:tr>
      <w:tr w:rsidR="00DB07C9" w:rsidRPr="00DB07C9" w14:paraId="311DF152"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2B000C7A"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BEB7611"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31D4A88"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5C133E0"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FEFE480"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6F0FAAE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4BFA324"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6E27971"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959A3F7"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EF4123F"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46CDAB8"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7F09E7E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71BFC2A"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7A5C388"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D4AFDF0"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0FCCF9B"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DB54AF9"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07E3309B"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A119022"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ED349AF"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ABE968B"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CA20F6A"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03622D6"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5D44B88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1CC5B03"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7CC5E7B"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65146BC"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7138106"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2499E26"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69BC01F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068BB2A"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CE0FEBE"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E99999D"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5A6E6AB"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EEBDE4C"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3C1B538F"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6CA36FF6"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50B2268"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733DB4E"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B710BEB"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AE2DBEA" w14:textId="77777777" w:rsidR="006E342A" w:rsidRPr="00DB07C9" w:rsidRDefault="006E342A">
            <w:pPr>
              <w:tabs>
                <w:tab w:val="left" w:pos="720"/>
              </w:tabs>
              <w:snapToGrid w:val="0"/>
              <w:spacing w:line="360" w:lineRule="auto"/>
              <w:jc w:val="center"/>
              <w:rPr>
                <w:rFonts w:ascii="宋体" w:hAnsi="宋体" w:hint="eastAsia"/>
                <w:szCs w:val="21"/>
              </w:rPr>
            </w:pPr>
          </w:p>
        </w:tc>
      </w:tr>
      <w:tr w:rsidR="00DB07C9" w:rsidRPr="00DB07C9" w14:paraId="6F720FA7"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7F616D96" w14:textId="77777777" w:rsidR="006E342A" w:rsidRPr="00DB07C9" w:rsidRDefault="006E342A">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7B60F1F" w14:textId="77777777" w:rsidR="006E342A" w:rsidRPr="00DB07C9" w:rsidRDefault="006E342A">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E6F0D5F" w14:textId="77777777" w:rsidR="006E342A" w:rsidRPr="00DB07C9" w:rsidRDefault="006E342A">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560F20C" w14:textId="77777777" w:rsidR="006E342A" w:rsidRPr="00DB07C9" w:rsidRDefault="006E342A">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33265A3" w14:textId="77777777" w:rsidR="006E342A" w:rsidRPr="00DB07C9" w:rsidRDefault="006E342A">
            <w:pPr>
              <w:tabs>
                <w:tab w:val="left" w:pos="720"/>
              </w:tabs>
              <w:snapToGrid w:val="0"/>
              <w:spacing w:line="360" w:lineRule="auto"/>
              <w:jc w:val="center"/>
              <w:rPr>
                <w:rFonts w:ascii="宋体" w:hAnsi="宋体" w:hint="eastAsia"/>
                <w:szCs w:val="21"/>
              </w:rPr>
            </w:pPr>
          </w:p>
        </w:tc>
      </w:tr>
    </w:tbl>
    <w:p w14:paraId="05CF7A2D" w14:textId="77777777" w:rsidR="006E342A" w:rsidRPr="00DB07C9" w:rsidRDefault="00000000">
      <w:pPr>
        <w:pStyle w:val="a4"/>
        <w:spacing w:after="0" w:line="360" w:lineRule="auto"/>
        <w:ind w:leftChars="-1" w:left="-2" w:firstLineChars="175" w:firstLine="368"/>
        <w:jc w:val="left"/>
        <w:rPr>
          <w:szCs w:val="21"/>
        </w:rPr>
      </w:pPr>
      <w:r w:rsidRPr="00DB07C9">
        <w:rPr>
          <w:rFonts w:hint="eastAsia"/>
          <w:szCs w:val="21"/>
        </w:rPr>
        <w:t>注：参与编制投标文件所有人员名单应包括如编制各种专业工程量清单投标报价、负责清样校对、负责打印及复印等所有人员在内的人员名单。</w:t>
      </w:r>
    </w:p>
    <w:p w14:paraId="038EB13F" w14:textId="77777777" w:rsidR="006E342A" w:rsidRPr="00DB07C9" w:rsidRDefault="006E342A">
      <w:pPr>
        <w:pStyle w:val="a4"/>
        <w:spacing w:after="0" w:line="360" w:lineRule="auto"/>
        <w:ind w:leftChars="-1" w:left="-2" w:firstLineChars="175"/>
        <w:jc w:val="center"/>
        <w:rPr>
          <w:sz w:val="24"/>
          <w:szCs w:val="24"/>
        </w:rPr>
      </w:pPr>
    </w:p>
    <w:p w14:paraId="14326766" w14:textId="77777777" w:rsidR="006E342A" w:rsidRPr="00DB07C9" w:rsidRDefault="00000000">
      <w:pPr>
        <w:widowControl/>
        <w:jc w:val="left"/>
        <w:rPr>
          <w:b/>
          <w:bCs/>
          <w:szCs w:val="21"/>
        </w:rPr>
      </w:pPr>
      <w:r w:rsidRPr="00DB07C9">
        <w:rPr>
          <w:rFonts w:hint="eastAsia"/>
          <w:b/>
          <w:bCs/>
          <w:szCs w:val="21"/>
        </w:rPr>
        <w:t>格式</w:t>
      </w:r>
      <w:r w:rsidRPr="00DB07C9">
        <w:rPr>
          <w:rFonts w:hint="eastAsia"/>
          <w:b/>
          <w:bCs/>
          <w:szCs w:val="21"/>
        </w:rPr>
        <w:t>5</w:t>
      </w:r>
    </w:p>
    <w:p w14:paraId="6CB57FA8" w14:textId="77777777" w:rsidR="006E342A" w:rsidRPr="00DB07C9" w:rsidRDefault="00000000">
      <w:pPr>
        <w:pStyle w:val="a4"/>
        <w:spacing w:after="0" w:line="360" w:lineRule="auto"/>
        <w:ind w:firstLine="0"/>
        <w:jc w:val="center"/>
        <w:rPr>
          <w:sz w:val="32"/>
          <w:szCs w:val="32"/>
        </w:rPr>
      </w:pPr>
      <w:r w:rsidRPr="00DB07C9">
        <w:rPr>
          <w:rFonts w:hint="eastAsia"/>
          <w:b/>
          <w:sz w:val="32"/>
          <w:szCs w:val="32"/>
        </w:rPr>
        <w:lastRenderedPageBreak/>
        <w:t>对投标文件编制的承诺</w:t>
      </w:r>
    </w:p>
    <w:p w14:paraId="09EF3470" w14:textId="77777777" w:rsidR="006E342A" w:rsidRPr="00DB07C9" w:rsidRDefault="00000000">
      <w:pPr>
        <w:pStyle w:val="a4"/>
        <w:spacing w:after="0" w:line="360" w:lineRule="auto"/>
        <w:ind w:leftChars="-1" w:left="-2" w:firstLineChars="225" w:firstLine="540"/>
        <w:rPr>
          <w:rFonts w:ascii="宋体" w:hAnsi="宋体" w:hint="eastAsia"/>
          <w:sz w:val="24"/>
          <w:szCs w:val="24"/>
        </w:rPr>
      </w:pPr>
      <w:r w:rsidRPr="00DB07C9">
        <w:rPr>
          <w:rFonts w:ascii="宋体" w:hAnsi="宋体" w:hint="eastAsia"/>
          <w:sz w:val="24"/>
          <w:szCs w:val="24"/>
        </w:rPr>
        <w:t>本公司授权</w:t>
      </w:r>
      <w:r w:rsidRPr="00DB07C9">
        <w:rPr>
          <w:rFonts w:ascii="宋体" w:hAnsi="宋体" w:hint="eastAsia"/>
          <w:sz w:val="24"/>
          <w:szCs w:val="24"/>
          <w:u w:val="single"/>
        </w:rPr>
        <w:t xml:space="preserve">         （身份证号：               ）</w:t>
      </w:r>
      <w:r w:rsidRPr="00DB07C9">
        <w:rPr>
          <w:rFonts w:ascii="宋体" w:hAnsi="宋体" w:hint="eastAsia"/>
          <w:sz w:val="24"/>
          <w:szCs w:val="24"/>
        </w:rPr>
        <w:t>负责对投标文件的编制及内容进行解释、说明，并承诺以下事项：</w:t>
      </w:r>
    </w:p>
    <w:p w14:paraId="38BB6F73" w14:textId="77777777" w:rsidR="006E342A" w:rsidRPr="00DB07C9" w:rsidRDefault="00000000">
      <w:pPr>
        <w:pStyle w:val="a4"/>
        <w:spacing w:after="0" w:line="360" w:lineRule="auto"/>
        <w:ind w:leftChars="-1" w:left="-2" w:firstLineChars="225" w:firstLine="540"/>
        <w:rPr>
          <w:rFonts w:ascii="宋体" w:hAnsi="宋体" w:hint="eastAsia"/>
          <w:sz w:val="24"/>
          <w:szCs w:val="24"/>
        </w:rPr>
      </w:pPr>
      <w:r w:rsidRPr="00DB07C9">
        <w:rPr>
          <w:rFonts w:ascii="宋体" w:hAnsi="宋体" w:hint="eastAsia"/>
          <w:sz w:val="24"/>
          <w:szCs w:val="24"/>
        </w:rPr>
        <w:t>1.被授权人清楚投标文件编制的具体情况，包括技术方案文件、工程量清单、以及投标文件的加密打包的理解；</w:t>
      </w:r>
    </w:p>
    <w:p w14:paraId="09AF628D" w14:textId="77777777" w:rsidR="006E342A" w:rsidRPr="00DB07C9" w:rsidRDefault="00000000">
      <w:pPr>
        <w:pStyle w:val="a4"/>
        <w:spacing w:after="0" w:line="360" w:lineRule="auto"/>
        <w:ind w:leftChars="-1" w:left="-2" w:firstLineChars="225" w:firstLine="540"/>
        <w:rPr>
          <w:rFonts w:ascii="宋体" w:hAnsi="宋体" w:hint="eastAsia"/>
          <w:sz w:val="24"/>
          <w:szCs w:val="24"/>
        </w:rPr>
      </w:pPr>
      <w:r w:rsidRPr="00DB07C9">
        <w:rPr>
          <w:rFonts w:ascii="宋体" w:hAnsi="宋体" w:hint="eastAsia"/>
          <w:sz w:val="24"/>
          <w:szCs w:val="24"/>
        </w:rPr>
        <w:t>2.在本项目开标至评标结束前，努力确保被授权人在项目评标所在地附近；</w:t>
      </w:r>
    </w:p>
    <w:p w14:paraId="2864718C" w14:textId="77777777" w:rsidR="006E342A" w:rsidRPr="00DB07C9" w:rsidRDefault="00000000">
      <w:pPr>
        <w:pStyle w:val="a4"/>
        <w:spacing w:after="0" w:line="360" w:lineRule="auto"/>
        <w:ind w:leftChars="-1" w:left="-2" w:firstLineChars="225" w:firstLine="540"/>
        <w:rPr>
          <w:rFonts w:ascii="宋体" w:hAnsi="宋体" w:hint="eastAsia"/>
          <w:sz w:val="24"/>
          <w:szCs w:val="24"/>
        </w:rPr>
      </w:pPr>
      <w:r w:rsidRPr="00DB07C9">
        <w:rPr>
          <w:rFonts w:ascii="宋体" w:hAnsi="宋体" w:hint="eastAsia"/>
          <w:sz w:val="24"/>
          <w:szCs w:val="24"/>
        </w:rPr>
        <w:t>3.从评标委员会要求澄清起二小时内，被授权人应如实地书面澄清。</w:t>
      </w:r>
    </w:p>
    <w:p w14:paraId="3064D5C9" w14:textId="77777777" w:rsidR="006E342A" w:rsidRPr="00DB07C9" w:rsidRDefault="00000000">
      <w:pPr>
        <w:pStyle w:val="a4"/>
        <w:spacing w:after="0" w:line="360" w:lineRule="auto"/>
        <w:ind w:leftChars="-1" w:left="-2" w:firstLineChars="225" w:firstLine="540"/>
        <w:rPr>
          <w:rFonts w:ascii="宋体" w:hAnsi="宋体" w:hint="eastAsia"/>
          <w:sz w:val="24"/>
          <w:szCs w:val="24"/>
        </w:rPr>
      </w:pPr>
      <w:r w:rsidRPr="00DB07C9">
        <w:rPr>
          <w:rFonts w:ascii="宋体" w:hAnsi="宋体" w:hint="eastAsia"/>
          <w:sz w:val="24"/>
          <w:szCs w:val="24"/>
        </w:rPr>
        <w:t>如由于未遵守上述承诺内容之一导致无法进行澄清的，我公司认可和接受评标委员会</w:t>
      </w:r>
      <w:proofErr w:type="gramStart"/>
      <w:r w:rsidRPr="00DB07C9">
        <w:rPr>
          <w:rFonts w:ascii="宋体" w:hAnsi="宋体" w:hint="eastAsia"/>
          <w:sz w:val="24"/>
          <w:szCs w:val="24"/>
        </w:rPr>
        <w:t>作出</w:t>
      </w:r>
      <w:proofErr w:type="gramEnd"/>
      <w:r w:rsidRPr="00DB07C9">
        <w:rPr>
          <w:rFonts w:ascii="宋体" w:hAnsi="宋体" w:hint="eastAsia"/>
          <w:sz w:val="24"/>
          <w:szCs w:val="24"/>
        </w:rPr>
        <w:t xml:space="preserve">的评审结论。                                 </w:t>
      </w:r>
    </w:p>
    <w:p w14:paraId="276A5644" w14:textId="77777777" w:rsidR="006E342A" w:rsidRPr="00DB07C9" w:rsidRDefault="00000000">
      <w:pPr>
        <w:pStyle w:val="a4"/>
        <w:spacing w:after="0" w:line="360" w:lineRule="auto"/>
        <w:ind w:firstLineChars="150" w:firstLine="360"/>
        <w:rPr>
          <w:rFonts w:ascii="宋体" w:hAnsi="宋体" w:hint="eastAsia"/>
          <w:sz w:val="24"/>
          <w:szCs w:val="24"/>
        </w:rPr>
      </w:pPr>
      <w:r w:rsidRPr="00DB07C9">
        <w:rPr>
          <w:rFonts w:ascii="宋体" w:hAnsi="宋体" w:hint="eastAsia"/>
          <w:sz w:val="24"/>
          <w:szCs w:val="24"/>
        </w:rPr>
        <w:t xml:space="preserve"> </w:t>
      </w:r>
    </w:p>
    <w:p w14:paraId="357C24CD" w14:textId="77777777" w:rsidR="006E342A" w:rsidRPr="00DB07C9" w:rsidRDefault="00000000">
      <w:pPr>
        <w:pStyle w:val="a4"/>
        <w:spacing w:after="0" w:line="360" w:lineRule="auto"/>
        <w:ind w:firstLineChars="200" w:firstLine="480"/>
        <w:rPr>
          <w:rFonts w:ascii="宋体" w:hAnsi="宋体" w:hint="eastAsia"/>
          <w:sz w:val="24"/>
          <w:szCs w:val="24"/>
        </w:rPr>
      </w:pPr>
      <w:r w:rsidRPr="00DB07C9">
        <w:rPr>
          <w:rFonts w:ascii="宋体" w:hAnsi="宋体" w:hint="eastAsia"/>
          <w:sz w:val="24"/>
          <w:szCs w:val="24"/>
        </w:rPr>
        <w:t>附件：《投标文件编制情况》</w:t>
      </w:r>
    </w:p>
    <w:p w14:paraId="769CABDA" w14:textId="77777777" w:rsidR="006E342A" w:rsidRPr="00DB07C9" w:rsidRDefault="00000000">
      <w:pPr>
        <w:spacing w:line="360" w:lineRule="auto"/>
        <w:ind w:right="90" w:firstLineChars="1350" w:firstLine="3240"/>
        <w:rPr>
          <w:rFonts w:ascii="宋体" w:hAnsi="宋体" w:hint="eastAsia"/>
          <w:sz w:val="24"/>
          <w:szCs w:val="24"/>
          <w:u w:val="single"/>
        </w:rPr>
      </w:pPr>
      <w:r w:rsidRPr="00DB07C9">
        <w:rPr>
          <w:rFonts w:ascii="宋体" w:hAnsi="宋体" w:hint="eastAsia"/>
          <w:sz w:val="24"/>
          <w:szCs w:val="24"/>
        </w:rPr>
        <w:t xml:space="preserve"> 投标人名称：</w:t>
      </w:r>
      <w:r w:rsidRPr="00DB07C9">
        <w:rPr>
          <w:rFonts w:ascii="宋体" w:hAnsi="宋体" w:hint="eastAsia"/>
          <w:sz w:val="24"/>
          <w:szCs w:val="24"/>
          <w:u w:val="single"/>
        </w:rPr>
        <w:t xml:space="preserve">                  </w:t>
      </w:r>
    </w:p>
    <w:p w14:paraId="7379D329" w14:textId="77777777" w:rsidR="006E342A" w:rsidRPr="00DB07C9" w:rsidRDefault="006E342A">
      <w:pPr>
        <w:spacing w:line="360" w:lineRule="auto"/>
        <w:ind w:firstLineChars="900" w:firstLine="2160"/>
        <w:rPr>
          <w:rFonts w:ascii="宋体" w:hAnsi="宋体" w:hint="eastAsia"/>
          <w:sz w:val="24"/>
          <w:szCs w:val="24"/>
          <w:u w:val="single"/>
        </w:rPr>
      </w:pPr>
    </w:p>
    <w:p w14:paraId="23A6CD99" w14:textId="77777777" w:rsidR="006E342A" w:rsidRPr="00DB07C9" w:rsidRDefault="00000000">
      <w:pPr>
        <w:spacing w:line="360" w:lineRule="auto"/>
        <w:ind w:firstLineChars="1850" w:firstLine="4440"/>
        <w:jc w:val="center"/>
        <w:rPr>
          <w:sz w:val="24"/>
          <w:szCs w:val="24"/>
        </w:rPr>
      </w:pPr>
      <w:r w:rsidRPr="00DB07C9">
        <w:rPr>
          <w:rFonts w:hint="eastAsia"/>
          <w:sz w:val="24"/>
          <w:szCs w:val="24"/>
        </w:rPr>
        <w:t xml:space="preserve"> </w:t>
      </w:r>
      <w:r w:rsidRPr="00DB07C9">
        <w:rPr>
          <w:rFonts w:hint="eastAsia"/>
          <w:sz w:val="24"/>
          <w:szCs w:val="24"/>
        </w:rPr>
        <w:t>日期：</w:t>
      </w:r>
      <w:r w:rsidRPr="00DB07C9">
        <w:rPr>
          <w:rFonts w:hint="eastAsia"/>
          <w:sz w:val="24"/>
          <w:szCs w:val="24"/>
        </w:rPr>
        <w:t xml:space="preserve">      </w:t>
      </w:r>
      <w:r w:rsidRPr="00DB07C9">
        <w:rPr>
          <w:rFonts w:hint="eastAsia"/>
          <w:sz w:val="24"/>
          <w:szCs w:val="24"/>
        </w:rPr>
        <w:t>年</w:t>
      </w:r>
      <w:r w:rsidRPr="00DB07C9">
        <w:rPr>
          <w:rFonts w:hint="eastAsia"/>
          <w:sz w:val="24"/>
          <w:szCs w:val="24"/>
        </w:rPr>
        <w:t xml:space="preserve">   </w:t>
      </w:r>
      <w:r w:rsidRPr="00DB07C9">
        <w:rPr>
          <w:rFonts w:hint="eastAsia"/>
          <w:sz w:val="24"/>
          <w:szCs w:val="24"/>
        </w:rPr>
        <w:t>月</w:t>
      </w:r>
      <w:r w:rsidRPr="00DB07C9">
        <w:rPr>
          <w:rFonts w:hint="eastAsia"/>
          <w:sz w:val="24"/>
          <w:szCs w:val="24"/>
        </w:rPr>
        <w:t xml:space="preserve">   </w:t>
      </w:r>
      <w:r w:rsidRPr="00DB07C9">
        <w:rPr>
          <w:rFonts w:hint="eastAsia"/>
          <w:sz w:val="24"/>
          <w:szCs w:val="24"/>
        </w:rPr>
        <w:t>日</w:t>
      </w:r>
      <w:r w:rsidRPr="00DB07C9">
        <w:rPr>
          <w:rFonts w:hint="eastAsia"/>
          <w:sz w:val="24"/>
          <w:szCs w:val="24"/>
        </w:rPr>
        <w:t xml:space="preserve"> </w:t>
      </w:r>
      <w:r w:rsidRPr="00DB07C9">
        <w:rPr>
          <w:rFonts w:hint="eastAsia"/>
          <w:sz w:val="18"/>
          <w:szCs w:val="18"/>
        </w:rPr>
        <w:t xml:space="preserve"> </w:t>
      </w:r>
      <w:r w:rsidRPr="00DB07C9">
        <w:rPr>
          <w:rFonts w:hint="eastAsia"/>
          <w:sz w:val="24"/>
          <w:szCs w:val="24"/>
        </w:rPr>
        <w:t xml:space="preserve">    </w:t>
      </w:r>
    </w:p>
    <w:p w14:paraId="512A2A3E" w14:textId="77777777" w:rsidR="006E342A" w:rsidRPr="00DB07C9" w:rsidRDefault="006E342A">
      <w:pPr>
        <w:pStyle w:val="a4"/>
        <w:spacing w:after="0" w:line="360" w:lineRule="auto"/>
        <w:ind w:firstLine="0"/>
        <w:rPr>
          <w:b/>
          <w:sz w:val="32"/>
          <w:szCs w:val="32"/>
        </w:rPr>
      </w:pPr>
    </w:p>
    <w:p w14:paraId="59A3672F" w14:textId="77777777" w:rsidR="006E342A" w:rsidRPr="00DB07C9" w:rsidRDefault="00000000">
      <w:pPr>
        <w:pStyle w:val="a4"/>
        <w:spacing w:after="0" w:line="360" w:lineRule="auto"/>
        <w:ind w:firstLineChars="200" w:firstLine="643"/>
        <w:jc w:val="center"/>
        <w:rPr>
          <w:sz w:val="18"/>
          <w:szCs w:val="18"/>
        </w:rPr>
      </w:pPr>
      <w:r w:rsidRPr="00DB07C9">
        <w:rPr>
          <w:rFonts w:hint="eastAsia"/>
          <w:b/>
          <w:sz w:val="32"/>
          <w:szCs w:val="32"/>
        </w:rPr>
        <w:t>投标文件编制情况</w:t>
      </w:r>
    </w:p>
    <w:p w14:paraId="6CBA6E08" w14:textId="77777777" w:rsidR="006E342A" w:rsidRPr="00DB07C9" w:rsidRDefault="00000000">
      <w:pPr>
        <w:pStyle w:val="a4"/>
        <w:spacing w:after="0" w:line="360" w:lineRule="auto"/>
        <w:ind w:firstLineChars="200" w:firstLine="480"/>
        <w:rPr>
          <w:rFonts w:ascii="宋体" w:hAnsi="宋体" w:hint="eastAsia"/>
          <w:sz w:val="24"/>
          <w:szCs w:val="24"/>
          <w:u w:val="single"/>
        </w:rPr>
      </w:pPr>
      <w:r w:rsidRPr="00DB07C9">
        <w:rPr>
          <w:rFonts w:ascii="宋体" w:hAnsi="宋体" w:hint="eastAsia"/>
          <w:sz w:val="24"/>
          <w:szCs w:val="24"/>
        </w:rPr>
        <w:t>1.投标文件报价编制方式: □自行编制的，编制的负责人：</w:t>
      </w:r>
      <w:r w:rsidRPr="00DB07C9">
        <w:rPr>
          <w:rFonts w:ascii="宋体" w:hAnsi="宋体" w:hint="eastAsia"/>
          <w:sz w:val="24"/>
          <w:szCs w:val="24"/>
          <w:u w:val="single"/>
        </w:rPr>
        <w:t xml:space="preserve"> （盖造价工程师执业专用章或全国建设工程</w:t>
      </w:r>
      <w:proofErr w:type="gramStart"/>
      <w:r w:rsidRPr="00DB07C9">
        <w:rPr>
          <w:rFonts w:ascii="宋体" w:hAnsi="宋体" w:hint="eastAsia"/>
          <w:sz w:val="24"/>
          <w:szCs w:val="24"/>
          <w:u w:val="single"/>
        </w:rPr>
        <w:t>造价员</w:t>
      </w:r>
      <w:proofErr w:type="gramEnd"/>
      <w:r w:rsidRPr="00DB07C9">
        <w:rPr>
          <w:rFonts w:ascii="宋体" w:hAnsi="宋体" w:hint="eastAsia"/>
          <w:sz w:val="24"/>
          <w:szCs w:val="24"/>
          <w:u w:val="single"/>
        </w:rPr>
        <w:t xml:space="preserve">章，执业单位应与投标人一致） </w:t>
      </w:r>
      <w:r w:rsidRPr="00DB07C9">
        <w:rPr>
          <w:rFonts w:ascii="宋体" w:hAnsi="宋体" w:hint="eastAsia"/>
          <w:sz w:val="24"/>
          <w:szCs w:val="24"/>
        </w:rPr>
        <w:t>。□委托编制的，受委托单位</w:t>
      </w:r>
      <w:r w:rsidRPr="00DB07C9">
        <w:rPr>
          <w:rFonts w:ascii="宋体" w:hAnsi="宋体" w:hint="eastAsia"/>
          <w:sz w:val="24"/>
          <w:szCs w:val="24"/>
          <w:u w:val="single"/>
        </w:rPr>
        <w:t xml:space="preserve">                    </w:t>
      </w:r>
      <w:r w:rsidRPr="00DB07C9">
        <w:rPr>
          <w:rFonts w:ascii="宋体" w:hAnsi="宋体" w:hint="eastAsia"/>
          <w:sz w:val="24"/>
          <w:szCs w:val="24"/>
        </w:rPr>
        <w:t>，编制的负责人：</w:t>
      </w:r>
      <w:r w:rsidRPr="00DB07C9">
        <w:rPr>
          <w:rFonts w:ascii="宋体" w:hAnsi="宋体" w:hint="eastAsia"/>
          <w:sz w:val="24"/>
          <w:szCs w:val="24"/>
          <w:u w:val="single"/>
        </w:rPr>
        <w:t xml:space="preserve"> （盖造价工程师执业专用章或全国建设工程</w:t>
      </w:r>
      <w:proofErr w:type="gramStart"/>
      <w:r w:rsidRPr="00DB07C9">
        <w:rPr>
          <w:rFonts w:ascii="宋体" w:hAnsi="宋体" w:hint="eastAsia"/>
          <w:sz w:val="24"/>
          <w:szCs w:val="24"/>
          <w:u w:val="single"/>
        </w:rPr>
        <w:t>造价员</w:t>
      </w:r>
      <w:proofErr w:type="gramEnd"/>
      <w:r w:rsidRPr="00DB07C9">
        <w:rPr>
          <w:rFonts w:ascii="宋体" w:hAnsi="宋体" w:hint="eastAsia"/>
          <w:sz w:val="24"/>
          <w:szCs w:val="24"/>
          <w:u w:val="single"/>
        </w:rPr>
        <w:t xml:space="preserve">章，执业单位应与受委托单位一致） </w:t>
      </w:r>
      <w:r w:rsidRPr="00DB07C9">
        <w:rPr>
          <w:rFonts w:ascii="宋体" w:hAnsi="宋体" w:hint="eastAsia"/>
          <w:sz w:val="24"/>
          <w:szCs w:val="24"/>
        </w:rPr>
        <w:t>。</w:t>
      </w:r>
    </w:p>
    <w:p w14:paraId="471C21B1" w14:textId="77777777" w:rsidR="006E342A" w:rsidRPr="00DB07C9" w:rsidRDefault="00000000">
      <w:pPr>
        <w:pStyle w:val="a4"/>
        <w:spacing w:after="0" w:line="360" w:lineRule="auto"/>
        <w:ind w:firstLineChars="200" w:firstLine="480"/>
        <w:rPr>
          <w:rFonts w:ascii="宋体" w:hAnsi="宋体" w:hint="eastAsia"/>
          <w:sz w:val="24"/>
          <w:szCs w:val="24"/>
        </w:rPr>
      </w:pPr>
      <w:r w:rsidRPr="00DB07C9">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6E342A" w:rsidRPr="00DB07C9" w14:paraId="6E1AB430" w14:textId="77777777">
        <w:trPr>
          <w:trHeight w:val="2819"/>
        </w:trPr>
        <w:tc>
          <w:tcPr>
            <w:tcW w:w="8306" w:type="dxa"/>
          </w:tcPr>
          <w:p w14:paraId="1D4555A6" w14:textId="77777777" w:rsidR="006E342A" w:rsidRPr="00DB07C9" w:rsidRDefault="00000000">
            <w:pPr>
              <w:pStyle w:val="a4"/>
              <w:spacing w:after="0" w:line="360" w:lineRule="auto"/>
              <w:ind w:firstLine="0"/>
              <w:rPr>
                <w:rFonts w:ascii="宋体" w:hAnsi="宋体" w:hint="eastAsia"/>
                <w:sz w:val="24"/>
                <w:szCs w:val="24"/>
              </w:rPr>
            </w:pPr>
            <w:r w:rsidRPr="00DB07C9">
              <w:rPr>
                <w:rFonts w:ascii="宋体" w:hAnsi="宋体" w:hint="eastAsia"/>
                <w:sz w:val="24"/>
                <w:szCs w:val="24"/>
              </w:rPr>
              <w:t>投标文件加密打包的电脑     自有    □      外包    □     其他    □</w:t>
            </w:r>
          </w:p>
          <w:p w14:paraId="07F38CB0" w14:textId="77777777" w:rsidR="006E342A" w:rsidRPr="00DB07C9" w:rsidRDefault="00000000">
            <w:pPr>
              <w:pStyle w:val="a4"/>
              <w:spacing w:after="0" w:line="360" w:lineRule="auto"/>
              <w:ind w:firstLine="0"/>
              <w:rPr>
                <w:rFonts w:ascii="宋体" w:hAnsi="宋体" w:hint="eastAsia"/>
                <w:sz w:val="24"/>
                <w:szCs w:val="24"/>
              </w:rPr>
            </w:pPr>
            <w:r w:rsidRPr="00DB07C9">
              <w:rPr>
                <w:rFonts w:ascii="宋体" w:hAnsi="宋体" w:hint="eastAsia"/>
                <w:sz w:val="24"/>
                <w:szCs w:val="24"/>
              </w:rPr>
              <w:t>电脑类型</w:t>
            </w:r>
          </w:p>
          <w:p w14:paraId="2568E513" w14:textId="77777777" w:rsidR="006E342A" w:rsidRPr="00DB07C9" w:rsidRDefault="00000000">
            <w:pPr>
              <w:pStyle w:val="a4"/>
              <w:spacing w:after="0" w:line="360" w:lineRule="auto"/>
              <w:ind w:firstLine="0"/>
              <w:rPr>
                <w:rFonts w:ascii="宋体" w:hAnsi="宋体" w:hint="eastAsia"/>
                <w:sz w:val="24"/>
                <w:szCs w:val="24"/>
              </w:rPr>
            </w:pPr>
            <w:r w:rsidRPr="00DB07C9">
              <w:rPr>
                <w:rFonts w:ascii="宋体" w:hAnsi="宋体" w:hint="eastAsia"/>
                <w:sz w:val="24"/>
                <w:szCs w:val="24"/>
              </w:rPr>
              <w:t>电脑所属单位</w:t>
            </w:r>
          </w:p>
          <w:p w14:paraId="4428D907" w14:textId="77777777" w:rsidR="006E342A" w:rsidRPr="00DB07C9" w:rsidRDefault="00000000">
            <w:pPr>
              <w:pStyle w:val="a4"/>
              <w:spacing w:after="0" w:line="360" w:lineRule="auto"/>
              <w:ind w:firstLine="0"/>
              <w:rPr>
                <w:rFonts w:ascii="宋体" w:hAnsi="宋体" w:hint="eastAsia"/>
                <w:sz w:val="24"/>
                <w:szCs w:val="24"/>
              </w:rPr>
            </w:pPr>
            <w:r w:rsidRPr="00DB07C9">
              <w:rPr>
                <w:rFonts w:ascii="宋体" w:hAnsi="宋体" w:hint="eastAsia"/>
                <w:sz w:val="24"/>
                <w:szCs w:val="24"/>
              </w:rPr>
              <w:t>电脑所在地址        （如××市××区(县) ××街（路）××号××大厦××房）</w:t>
            </w:r>
          </w:p>
        </w:tc>
      </w:tr>
    </w:tbl>
    <w:p w14:paraId="117F7CB1" w14:textId="77777777" w:rsidR="006E342A" w:rsidRPr="00DB07C9" w:rsidRDefault="006E342A">
      <w:pPr>
        <w:spacing w:line="360" w:lineRule="auto"/>
        <w:rPr>
          <w:sz w:val="24"/>
          <w:szCs w:val="24"/>
        </w:rPr>
      </w:pPr>
      <w:bookmarkStart w:id="39" w:name="_Toc21525513"/>
      <w:bookmarkStart w:id="40" w:name="_Toc2272568"/>
    </w:p>
    <w:p w14:paraId="62DF5177" w14:textId="77777777" w:rsidR="006E342A" w:rsidRPr="00DB07C9" w:rsidRDefault="00000000">
      <w:pPr>
        <w:widowControl/>
        <w:jc w:val="left"/>
        <w:rPr>
          <w:rFonts w:ascii="宋体" w:hAnsi="宋体" w:hint="eastAsia"/>
          <w:b/>
          <w:szCs w:val="21"/>
        </w:rPr>
      </w:pPr>
      <w:r w:rsidRPr="00DB07C9">
        <w:rPr>
          <w:rFonts w:ascii="宋体" w:hAnsi="宋体"/>
          <w:b/>
          <w:szCs w:val="21"/>
        </w:rPr>
        <w:br w:type="page"/>
      </w:r>
    </w:p>
    <w:p w14:paraId="2C4520CB" w14:textId="77777777" w:rsidR="006E342A" w:rsidRPr="00DB07C9" w:rsidRDefault="00000000">
      <w:pPr>
        <w:spacing w:line="360" w:lineRule="auto"/>
        <w:rPr>
          <w:rFonts w:ascii="宋体" w:hAnsi="宋体" w:hint="eastAsia"/>
          <w:b/>
          <w:szCs w:val="21"/>
        </w:rPr>
      </w:pPr>
      <w:r w:rsidRPr="00DB07C9">
        <w:rPr>
          <w:rFonts w:ascii="宋体" w:hAnsi="宋体"/>
          <w:b/>
          <w:szCs w:val="21"/>
        </w:rPr>
        <w:lastRenderedPageBreak/>
        <w:t>格式6</w:t>
      </w:r>
      <w:r w:rsidRPr="00DB07C9">
        <w:rPr>
          <w:rFonts w:ascii="宋体" w:hAnsi="宋体" w:hint="eastAsia"/>
          <w:b/>
          <w:szCs w:val="21"/>
        </w:rPr>
        <w:t xml:space="preserve"> </w:t>
      </w:r>
    </w:p>
    <w:p w14:paraId="7307C810" w14:textId="77777777" w:rsidR="006E342A" w:rsidRPr="00DB07C9" w:rsidRDefault="00000000">
      <w:pPr>
        <w:spacing w:line="360" w:lineRule="auto"/>
        <w:jc w:val="center"/>
        <w:rPr>
          <w:rFonts w:ascii="宋体" w:hAnsi="宋体" w:hint="eastAsia"/>
          <w:b/>
          <w:szCs w:val="21"/>
        </w:rPr>
      </w:pPr>
      <w:r w:rsidRPr="00DB07C9">
        <w:rPr>
          <w:rFonts w:ascii="宋体" w:hAnsi="宋体" w:hint="eastAsia"/>
          <w:b/>
          <w:szCs w:val="21"/>
        </w:rPr>
        <w:t>法定代表人证明书、授权委托书</w:t>
      </w:r>
    </w:p>
    <w:p w14:paraId="0C92F01F"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（1）法定代表人证明书</w:t>
      </w:r>
    </w:p>
    <w:p w14:paraId="7C1294B9" w14:textId="77777777" w:rsidR="006E342A" w:rsidRPr="00DB07C9" w:rsidRDefault="00000000">
      <w:pPr>
        <w:pStyle w:val="afff4"/>
        <w:ind w:firstLineChars="0" w:firstLine="0"/>
        <w:jc w:val="right"/>
        <w:rPr>
          <w:rFonts w:ascii="宋体" w:hAnsi="宋体" w:hint="eastAsia"/>
          <w:sz w:val="21"/>
          <w:szCs w:val="21"/>
        </w:rPr>
      </w:pPr>
      <w:r w:rsidRPr="00DB07C9">
        <w:rPr>
          <w:rFonts w:ascii="宋体" w:hAnsi="宋体" w:hint="eastAsia"/>
          <w:sz w:val="21"/>
          <w:szCs w:val="21"/>
        </w:rPr>
        <w:t>（　 ）第　号</w:t>
      </w:r>
    </w:p>
    <w:p w14:paraId="6FE077A3" w14:textId="77777777" w:rsidR="006E342A" w:rsidRPr="00DB07C9" w:rsidRDefault="00000000">
      <w:pPr>
        <w:pStyle w:val="afff4"/>
        <w:ind w:firstLine="420"/>
        <w:rPr>
          <w:rFonts w:ascii="宋体" w:hAnsi="宋体" w:hint="eastAsia"/>
          <w:sz w:val="21"/>
          <w:szCs w:val="21"/>
        </w:rPr>
      </w:pPr>
      <w:r w:rsidRPr="00DB07C9">
        <w:rPr>
          <w:rFonts w:ascii="宋体" w:hAnsi="宋体"/>
          <w:noProof/>
          <w:sz w:val="21"/>
          <w:szCs w:val="21"/>
        </w:rPr>
        <mc:AlternateContent>
          <mc:Choice Requires="wps">
            <w:drawing>
              <wp:anchor distT="0" distB="0" distL="114300" distR="114300" simplePos="0" relativeHeight="251657216" behindDoc="0" locked="0" layoutInCell="1" allowOverlap="1" wp14:anchorId="20492206" wp14:editId="30AAF634">
                <wp:simplePos x="0" y="0"/>
                <wp:positionH relativeFrom="column">
                  <wp:posOffset>76200</wp:posOffset>
                </wp:positionH>
                <wp:positionV relativeFrom="paragraph">
                  <wp:posOffset>41275</wp:posOffset>
                </wp:positionV>
                <wp:extent cx="5716905" cy="2773680"/>
                <wp:effectExtent l="8255" t="12700" r="8890" b="13970"/>
                <wp:wrapNone/>
                <wp:docPr id="1171994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wps:spPr>
                      <wps:txbx>
                        <w:txbxContent>
                          <w:p w14:paraId="134567EE" w14:textId="77777777" w:rsidR="006E342A" w:rsidRDefault="006E342A">
                            <w:pPr>
                              <w:pStyle w:val="afff4"/>
                              <w:ind w:firstLineChars="0" w:firstLine="0"/>
                              <w:rPr>
                                <w:szCs w:val="28"/>
                              </w:rPr>
                            </w:pPr>
                          </w:p>
                          <w:p w14:paraId="68B0CA6F" w14:textId="77777777" w:rsidR="006E342A" w:rsidRDefault="00000000">
                            <w:pPr>
                              <w:pStyle w:val="afff4"/>
                              <w:ind w:firstLineChars="0" w:firstLine="0"/>
                              <w:rPr>
                                <w:szCs w:val="28"/>
                              </w:rPr>
                            </w:pPr>
                            <w:r>
                              <w:rPr>
                                <w:rFonts w:hint="eastAsia"/>
                                <w:szCs w:val="28"/>
                              </w:rPr>
                              <w:t xml:space="preserve">　　</w:t>
                            </w:r>
                            <w:r>
                              <w:rPr>
                                <w:rFonts w:hint="eastAsia"/>
                                <w:szCs w:val="28"/>
                                <w:u w:val="single"/>
                              </w:rPr>
                              <w:t xml:space="preserve">　　　　　　</w:t>
                            </w:r>
                            <w:r>
                              <w:rPr>
                                <w:rFonts w:hint="eastAsia"/>
                                <w:szCs w:val="28"/>
                              </w:rPr>
                              <w:t>现任我单位</w:t>
                            </w:r>
                            <w:r>
                              <w:rPr>
                                <w:rFonts w:hint="eastAsia"/>
                                <w:szCs w:val="28"/>
                                <w:u w:val="single"/>
                              </w:rPr>
                              <w:t xml:space="preserve">　　　　　</w:t>
                            </w:r>
                            <w:r>
                              <w:rPr>
                                <w:rFonts w:hint="eastAsia"/>
                                <w:szCs w:val="28"/>
                              </w:rPr>
                              <w:t>职务，为法定代表人（负责人），</w:t>
                            </w:r>
                          </w:p>
                          <w:p w14:paraId="6152EE45" w14:textId="77777777" w:rsidR="006E342A" w:rsidRDefault="00000000">
                            <w:pPr>
                              <w:pStyle w:val="afff4"/>
                              <w:ind w:firstLineChars="0" w:firstLine="0"/>
                              <w:rPr>
                                <w:szCs w:val="28"/>
                              </w:rPr>
                            </w:pPr>
                            <w:r>
                              <w:rPr>
                                <w:rFonts w:hint="eastAsia"/>
                                <w:szCs w:val="28"/>
                              </w:rPr>
                              <w:t>特此证明。</w:t>
                            </w:r>
                          </w:p>
                          <w:p w14:paraId="458BC720" w14:textId="77777777" w:rsidR="006E342A" w:rsidRDefault="00000000">
                            <w:pPr>
                              <w:pStyle w:val="afff4"/>
                              <w:ind w:firstLineChars="0" w:firstLine="0"/>
                              <w:rPr>
                                <w:szCs w:val="28"/>
                              </w:rPr>
                            </w:pPr>
                            <w:r>
                              <w:rPr>
                                <w:rFonts w:hint="eastAsia"/>
                                <w:szCs w:val="28"/>
                              </w:rPr>
                              <w:t>有效期限：</w:t>
                            </w:r>
                          </w:p>
                          <w:p w14:paraId="1E62EC58" w14:textId="77777777" w:rsidR="006E342A" w:rsidRDefault="00000000">
                            <w:pPr>
                              <w:pStyle w:val="afff4"/>
                              <w:ind w:firstLineChars="0" w:firstLine="0"/>
                              <w:rPr>
                                <w:szCs w:val="28"/>
                              </w:rPr>
                            </w:pPr>
                            <w:r>
                              <w:rPr>
                                <w:rFonts w:hint="eastAsia"/>
                                <w:szCs w:val="28"/>
                              </w:rPr>
                              <w:t>附：法定代表人（负责人）性别：</w:t>
                            </w:r>
                            <w:r>
                              <w:rPr>
                                <w:rFonts w:hint="eastAsia"/>
                                <w:szCs w:val="28"/>
                                <w:u w:val="single"/>
                              </w:rPr>
                              <w:t xml:space="preserve">　　</w:t>
                            </w:r>
                            <w:r>
                              <w:rPr>
                                <w:rFonts w:hint="eastAsia"/>
                                <w:szCs w:val="28"/>
                              </w:rPr>
                              <w:t>年龄：</w:t>
                            </w:r>
                            <w:r>
                              <w:rPr>
                                <w:rFonts w:hint="eastAsia"/>
                                <w:szCs w:val="28"/>
                                <w:u w:val="single"/>
                              </w:rPr>
                              <w:t xml:space="preserve">　　</w:t>
                            </w:r>
                            <w:r>
                              <w:rPr>
                                <w:rFonts w:hint="eastAsia"/>
                                <w:szCs w:val="28"/>
                              </w:rPr>
                              <w:t>身份证号码：</w:t>
                            </w:r>
                          </w:p>
                          <w:p w14:paraId="5411BE04" w14:textId="77777777" w:rsidR="006E342A" w:rsidRDefault="00000000">
                            <w:pPr>
                              <w:pStyle w:val="afff4"/>
                              <w:ind w:firstLineChars="0" w:firstLine="0"/>
                              <w:rPr>
                                <w:szCs w:val="28"/>
                              </w:rPr>
                            </w:pPr>
                            <w:r>
                              <w:rPr>
                                <w:rFonts w:hint="eastAsia"/>
                                <w:szCs w:val="28"/>
                              </w:rPr>
                              <w:t>统一社会信用代码：</w:t>
                            </w:r>
                            <w:r>
                              <w:rPr>
                                <w:rFonts w:hint="eastAsia"/>
                                <w:szCs w:val="28"/>
                                <w:u w:val="single"/>
                              </w:rPr>
                              <w:t xml:space="preserve">　　　　　　　　　　</w:t>
                            </w:r>
                            <w:r>
                              <w:rPr>
                                <w:rFonts w:hint="eastAsia"/>
                                <w:szCs w:val="28"/>
                              </w:rPr>
                              <w:t>企业类型：</w:t>
                            </w:r>
                          </w:p>
                          <w:p w14:paraId="47B37552" w14:textId="77777777" w:rsidR="006E342A" w:rsidRDefault="00000000">
                            <w:pPr>
                              <w:pStyle w:val="afff4"/>
                              <w:ind w:firstLineChars="0" w:firstLine="0"/>
                              <w:rPr>
                                <w:szCs w:val="28"/>
                              </w:rPr>
                            </w:pPr>
                            <w:r>
                              <w:rPr>
                                <w:rFonts w:hint="eastAsia"/>
                                <w:szCs w:val="28"/>
                              </w:rPr>
                              <w:t>经营范围：</w:t>
                            </w:r>
                          </w:p>
                          <w:p w14:paraId="4AA8AAC6" w14:textId="77777777" w:rsidR="006E342A" w:rsidRDefault="00000000">
                            <w:pPr>
                              <w:pStyle w:val="afff4"/>
                              <w:ind w:firstLineChars="0" w:firstLine="0"/>
                              <w:rPr>
                                <w:szCs w:val="28"/>
                              </w:rPr>
                            </w:pPr>
                            <w:r>
                              <w:rPr>
                                <w:rFonts w:hint="eastAsia"/>
                                <w:szCs w:val="28"/>
                              </w:rPr>
                              <w:t xml:space="preserve">　　　　　　　　　　单位：　　　　　　　　　　　（盖章）</w:t>
                            </w:r>
                          </w:p>
                          <w:p w14:paraId="43AC3B8E" w14:textId="77777777" w:rsidR="006E342A" w:rsidRDefault="00000000">
                            <w:pPr>
                              <w:pStyle w:val="afff4"/>
                              <w:ind w:firstLineChars="0" w:firstLine="0"/>
                              <w:rPr>
                                <w:szCs w:val="28"/>
                              </w:rPr>
                            </w:pPr>
                            <w:r>
                              <w:rPr>
                                <w:rFonts w:hint="eastAsia"/>
                                <w:szCs w:val="28"/>
                              </w:rPr>
                              <w:t xml:space="preserve">　　　　　　　　　　　　　　　　　　　　　</w:t>
                            </w:r>
                            <w:r>
                              <w:rPr>
                                <w:rFonts w:hint="eastAsia"/>
                                <w:szCs w:val="28"/>
                              </w:rPr>
                              <w:t xml:space="preserve">    </w:t>
                            </w:r>
                            <w:r>
                              <w:rPr>
                                <w:rFonts w:hint="eastAsia"/>
                                <w:szCs w:val="28"/>
                              </w:rPr>
                              <w:t>年　月　　日</w:t>
                            </w:r>
                          </w:p>
                        </w:txbxContent>
                      </wps:txbx>
                      <wps:bodyPr rot="0" vert="horz" wrap="square" lIns="91440" tIns="45720" rIns="91440" bIns="45720" anchor="t" anchorCtr="0" upright="1">
                        <a:noAutofit/>
                      </wps:bodyPr>
                    </wps:wsp>
                  </a:graphicData>
                </a:graphic>
              </wp:anchor>
            </w:drawing>
          </mc:Choice>
          <mc:Fallback>
            <w:pict>
              <v:shapetype w14:anchorId="20492206" id="_x0000_t202" coordsize="21600,21600" o:spt="202" path="m,l,21600r21600,l21600,xe">
                <v:stroke joinstyle="miter"/>
                <v:path gradientshapeok="t" o:connecttype="rect"/>
              </v:shapetype>
              <v:shape id="文本框 2" o:spid="_x0000_s1026" type="#_x0000_t202" style="position:absolute;left:0;text-align:left;margin-left:6pt;margin-top:3.25pt;width:450.15pt;height:21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">
                <v:textbox>
                  <w:txbxContent>
                    <w:p w14:paraId="134567EE" w14:textId="77777777" w:rsidR="006E342A" w:rsidRDefault="006E342A">
                      <w:pPr>
                        <w:pStyle w:val="afff4"/>
                        <w:ind w:firstLineChars="0" w:firstLine="0"/>
                        <w:rPr>
                          <w:szCs w:val="28"/>
                        </w:rPr>
                      </w:pPr>
                    </w:p>
                    <w:p w14:paraId="68B0CA6F" w14:textId="77777777" w:rsidR="006E342A" w:rsidRDefault="00000000">
                      <w:pPr>
                        <w:pStyle w:val="afff4"/>
                        <w:ind w:firstLineChars="0" w:firstLine="0"/>
                        <w:rPr>
                          <w:szCs w:val="28"/>
                        </w:rPr>
                      </w:pPr>
                      <w:r>
                        <w:rPr>
                          <w:rFonts w:hint="eastAsia"/>
                          <w:szCs w:val="28"/>
                        </w:rPr>
                        <w:t xml:space="preserve">　　</w:t>
                      </w:r>
                      <w:r>
                        <w:rPr>
                          <w:rFonts w:hint="eastAsia"/>
                          <w:szCs w:val="28"/>
                          <w:u w:val="single"/>
                        </w:rPr>
                        <w:t xml:space="preserve">　　　　　　</w:t>
                      </w:r>
                      <w:r>
                        <w:rPr>
                          <w:rFonts w:hint="eastAsia"/>
                          <w:szCs w:val="28"/>
                        </w:rPr>
                        <w:t>现任我单位</w:t>
                      </w:r>
                      <w:r>
                        <w:rPr>
                          <w:rFonts w:hint="eastAsia"/>
                          <w:szCs w:val="28"/>
                          <w:u w:val="single"/>
                        </w:rPr>
                        <w:t xml:space="preserve">　　　　　</w:t>
                      </w:r>
                      <w:r>
                        <w:rPr>
                          <w:rFonts w:hint="eastAsia"/>
                          <w:szCs w:val="28"/>
                        </w:rPr>
                        <w:t>职务，为法定代表人（负责人），</w:t>
                      </w:r>
                    </w:p>
                    <w:p w14:paraId="6152EE45" w14:textId="77777777" w:rsidR="006E342A" w:rsidRDefault="00000000">
                      <w:pPr>
                        <w:pStyle w:val="afff4"/>
                        <w:ind w:firstLineChars="0" w:firstLine="0"/>
                        <w:rPr>
                          <w:szCs w:val="28"/>
                        </w:rPr>
                      </w:pPr>
                      <w:r>
                        <w:rPr>
                          <w:rFonts w:hint="eastAsia"/>
                          <w:szCs w:val="28"/>
                        </w:rPr>
                        <w:t>特此证明。</w:t>
                      </w:r>
                    </w:p>
                    <w:p w14:paraId="458BC720" w14:textId="77777777" w:rsidR="006E342A" w:rsidRDefault="00000000">
                      <w:pPr>
                        <w:pStyle w:val="afff4"/>
                        <w:ind w:firstLineChars="0" w:firstLine="0"/>
                        <w:rPr>
                          <w:szCs w:val="28"/>
                        </w:rPr>
                      </w:pPr>
                      <w:r>
                        <w:rPr>
                          <w:rFonts w:hint="eastAsia"/>
                          <w:szCs w:val="28"/>
                        </w:rPr>
                        <w:t>有效期限：</w:t>
                      </w:r>
                    </w:p>
                    <w:p w14:paraId="1E62EC58" w14:textId="77777777" w:rsidR="006E342A" w:rsidRDefault="00000000">
                      <w:pPr>
                        <w:pStyle w:val="afff4"/>
                        <w:ind w:firstLineChars="0" w:firstLine="0"/>
                        <w:rPr>
                          <w:szCs w:val="28"/>
                        </w:rPr>
                      </w:pPr>
                      <w:r>
                        <w:rPr>
                          <w:rFonts w:hint="eastAsia"/>
                          <w:szCs w:val="28"/>
                        </w:rPr>
                        <w:t>附：法定代表人（负责人）性别：</w:t>
                      </w:r>
                      <w:r>
                        <w:rPr>
                          <w:rFonts w:hint="eastAsia"/>
                          <w:szCs w:val="28"/>
                          <w:u w:val="single"/>
                        </w:rPr>
                        <w:t xml:space="preserve">　　</w:t>
                      </w:r>
                      <w:r>
                        <w:rPr>
                          <w:rFonts w:hint="eastAsia"/>
                          <w:szCs w:val="28"/>
                        </w:rPr>
                        <w:t>年龄：</w:t>
                      </w:r>
                      <w:r>
                        <w:rPr>
                          <w:rFonts w:hint="eastAsia"/>
                          <w:szCs w:val="28"/>
                          <w:u w:val="single"/>
                        </w:rPr>
                        <w:t xml:space="preserve">　　</w:t>
                      </w:r>
                      <w:r>
                        <w:rPr>
                          <w:rFonts w:hint="eastAsia"/>
                          <w:szCs w:val="28"/>
                        </w:rPr>
                        <w:t>身份证号码：</w:t>
                      </w:r>
                    </w:p>
                    <w:p w14:paraId="5411BE04" w14:textId="77777777" w:rsidR="006E342A" w:rsidRDefault="00000000">
                      <w:pPr>
                        <w:pStyle w:val="afff4"/>
                        <w:ind w:firstLineChars="0" w:firstLine="0"/>
                        <w:rPr>
                          <w:szCs w:val="28"/>
                        </w:rPr>
                      </w:pPr>
                      <w:r>
                        <w:rPr>
                          <w:rFonts w:hint="eastAsia"/>
                          <w:szCs w:val="28"/>
                        </w:rPr>
                        <w:t>统一社会信用代码：</w:t>
                      </w:r>
                      <w:r>
                        <w:rPr>
                          <w:rFonts w:hint="eastAsia"/>
                          <w:szCs w:val="28"/>
                          <w:u w:val="single"/>
                        </w:rPr>
                        <w:t xml:space="preserve">　　　　　　　　　　</w:t>
                      </w:r>
                      <w:r>
                        <w:rPr>
                          <w:rFonts w:hint="eastAsia"/>
                          <w:szCs w:val="28"/>
                        </w:rPr>
                        <w:t>企业类型：</w:t>
                      </w:r>
                    </w:p>
                    <w:p w14:paraId="47B37552" w14:textId="77777777" w:rsidR="006E342A" w:rsidRDefault="00000000">
                      <w:pPr>
                        <w:pStyle w:val="afff4"/>
                        <w:ind w:firstLineChars="0" w:firstLine="0"/>
                        <w:rPr>
                          <w:szCs w:val="28"/>
                        </w:rPr>
                      </w:pPr>
                      <w:r>
                        <w:rPr>
                          <w:rFonts w:hint="eastAsia"/>
                          <w:szCs w:val="28"/>
                        </w:rPr>
                        <w:t>经营范围：</w:t>
                      </w:r>
                    </w:p>
                    <w:p w14:paraId="4AA8AAC6" w14:textId="77777777" w:rsidR="006E342A" w:rsidRDefault="00000000">
                      <w:pPr>
                        <w:pStyle w:val="afff4"/>
                        <w:ind w:firstLineChars="0" w:firstLine="0"/>
                        <w:rPr>
                          <w:szCs w:val="28"/>
                        </w:rPr>
                      </w:pPr>
                      <w:r>
                        <w:rPr>
                          <w:rFonts w:hint="eastAsia"/>
                          <w:szCs w:val="28"/>
                        </w:rPr>
                        <w:t xml:space="preserve">　　　　　　　　　　单位：　　　　　　　　　　　（盖章）</w:t>
                      </w:r>
                    </w:p>
                    <w:p w14:paraId="43AC3B8E" w14:textId="77777777" w:rsidR="006E342A" w:rsidRDefault="00000000">
                      <w:pPr>
                        <w:pStyle w:val="afff4"/>
                        <w:ind w:firstLineChars="0" w:firstLine="0"/>
                        <w:rPr>
                          <w:szCs w:val="28"/>
                        </w:rPr>
                      </w:pPr>
                      <w:r>
                        <w:rPr>
                          <w:rFonts w:hint="eastAsia"/>
                          <w:szCs w:val="28"/>
                        </w:rPr>
                        <w:t xml:space="preserve">　　　　　　　　　　　　　　　　　　　　　</w:t>
                      </w:r>
                      <w:r>
                        <w:rPr>
                          <w:rFonts w:hint="eastAsia"/>
                          <w:szCs w:val="28"/>
                        </w:rPr>
                        <w:t xml:space="preserve">    </w:t>
                      </w:r>
                      <w:r>
                        <w:rPr>
                          <w:rFonts w:hint="eastAsia"/>
                          <w:szCs w:val="28"/>
                        </w:rPr>
                        <w:t>年　月　　日</w:t>
                      </w:r>
                    </w:p>
                  </w:txbxContent>
                </v:textbox>
              </v:shape>
            </w:pict>
          </mc:Fallback>
        </mc:AlternateContent>
      </w:r>
    </w:p>
    <w:p w14:paraId="115AA0ED"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授权委</w:t>
      </w:r>
    </w:p>
    <w:p w14:paraId="5CDC6F8D" w14:textId="77777777" w:rsidR="006E342A" w:rsidRPr="00DB07C9" w:rsidRDefault="006E342A">
      <w:pPr>
        <w:pStyle w:val="afff4"/>
        <w:ind w:firstLine="436"/>
        <w:rPr>
          <w:rFonts w:ascii="宋体" w:hAnsi="宋体" w:hint="eastAsia"/>
          <w:sz w:val="21"/>
          <w:szCs w:val="21"/>
        </w:rPr>
      </w:pPr>
    </w:p>
    <w:p w14:paraId="0FB04AB1"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托证明书</w:t>
      </w:r>
    </w:p>
    <w:p w14:paraId="792E334D"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　 ）第　号</w:t>
      </w:r>
    </w:p>
    <w:p w14:paraId="7C730A5A"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注：按提供的该表格格式填写，或使用从工商管理部门购买的表格填写。</w:t>
      </w:r>
    </w:p>
    <w:p w14:paraId="646128C9" w14:textId="77777777" w:rsidR="006E342A" w:rsidRPr="00DB07C9" w:rsidRDefault="006E342A">
      <w:pPr>
        <w:pStyle w:val="afff4"/>
        <w:ind w:firstLine="436"/>
        <w:rPr>
          <w:rFonts w:ascii="宋体" w:hAnsi="宋体" w:hint="eastAsia"/>
          <w:sz w:val="21"/>
          <w:szCs w:val="21"/>
        </w:rPr>
      </w:pPr>
    </w:p>
    <w:p w14:paraId="7E669E3A" w14:textId="77777777" w:rsidR="006E342A" w:rsidRPr="00DB07C9" w:rsidRDefault="006E342A">
      <w:pPr>
        <w:pStyle w:val="afff4"/>
        <w:ind w:firstLine="436"/>
        <w:rPr>
          <w:rFonts w:ascii="宋体" w:hAnsi="宋体" w:hint="eastAsia"/>
          <w:sz w:val="21"/>
          <w:szCs w:val="21"/>
        </w:rPr>
      </w:pPr>
    </w:p>
    <w:p w14:paraId="41D116E6" w14:textId="77777777" w:rsidR="006E342A" w:rsidRPr="00DB07C9" w:rsidRDefault="006E342A">
      <w:pPr>
        <w:pStyle w:val="afff4"/>
        <w:ind w:firstLine="436"/>
        <w:rPr>
          <w:rFonts w:ascii="宋体" w:hAnsi="宋体" w:hint="eastAsia"/>
          <w:sz w:val="21"/>
          <w:szCs w:val="21"/>
        </w:rPr>
      </w:pPr>
    </w:p>
    <w:p w14:paraId="0D684AE7" w14:textId="77777777" w:rsidR="006E342A" w:rsidRPr="00DB07C9" w:rsidRDefault="006E342A">
      <w:pPr>
        <w:pStyle w:val="afff4"/>
        <w:ind w:firstLine="436"/>
        <w:rPr>
          <w:rFonts w:ascii="宋体" w:hAnsi="宋体" w:hint="eastAsia"/>
          <w:sz w:val="21"/>
          <w:szCs w:val="21"/>
        </w:rPr>
      </w:pPr>
    </w:p>
    <w:p w14:paraId="750E2F1F" w14:textId="77777777" w:rsidR="006E342A" w:rsidRPr="00DB07C9" w:rsidRDefault="006E342A">
      <w:pPr>
        <w:pStyle w:val="afff4"/>
        <w:ind w:firstLine="436"/>
        <w:rPr>
          <w:rFonts w:ascii="宋体" w:hAnsi="宋体" w:hint="eastAsia"/>
          <w:sz w:val="21"/>
          <w:szCs w:val="21"/>
        </w:rPr>
      </w:pPr>
    </w:p>
    <w:p w14:paraId="3C32A2BC"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（2）法定代表人授权委托书</w:t>
      </w:r>
    </w:p>
    <w:p w14:paraId="7D99E47A"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 xml:space="preserve">                                                 （   ）第  号</w:t>
      </w:r>
    </w:p>
    <w:p w14:paraId="13DF28E4" w14:textId="77777777" w:rsidR="006E342A" w:rsidRPr="00DB07C9" w:rsidRDefault="00000000">
      <w:pPr>
        <w:pStyle w:val="afff4"/>
        <w:ind w:firstLine="420"/>
        <w:rPr>
          <w:rFonts w:ascii="宋体" w:hAnsi="宋体" w:hint="eastAsia"/>
          <w:sz w:val="21"/>
          <w:szCs w:val="21"/>
        </w:rPr>
      </w:pPr>
      <w:r w:rsidRPr="00DB07C9">
        <w:rPr>
          <w:rFonts w:ascii="宋体" w:hAnsi="宋体"/>
          <w:noProof/>
          <w:sz w:val="21"/>
          <w:szCs w:val="21"/>
        </w:rPr>
        <mc:AlternateContent>
          <mc:Choice Requires="wps">
            <w:drawing>
              <wp:anchor distT="0" distB="0" distL="114300" distR="114300" simplePos="0" relativeHeight="251659264" behindDoc="0" locked="0" layoutInCell="1" allowOverlap="1" wp14:anchorId="29B4014F" wp14:editId="79A2F40F">
                <wp:simplePos x="0" y="0"/>
                <wp:positionH relativeFrom="column">
                  <wp:posOffset>114300</wp:posOffset>
                </wp:positionH>
                <wp:positionV relativeFrom="paragraph">
                  <wp:posOffset>34290</wp:posOffset>
                </wp:positionV>
                <wp:extent cx="5692140" cy="2971800"/>
                <wp:effectExtent l="8255" t="6350" r="5080" b="12700"/>
                <wp:wrapNone/>
                <wp:docPr id="93896974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2971800"/>
                        </a:xfrm>
                        <a:prstGeom prst="rect">
                          <a:avLst/>
                        </a:prstGeom>
                        <a:solidFill>
                          <a:srgbClr val="FFFFFF"/>
                        </a:solidFill>
                        <a:ln w="9525">
                          <a:solidFill>
                            <a:srgbClr val="000000"/>
                          </a:solidFill>
                          <a:miter lim="800000"/>
                        </a:ln>
                      </wps:spPr>
                      <wps:txbx>
                        <w:txbxContent>
                          <w:p w14:paraId="573AEB5F" w14:textId="77777777" w:rsidR="006E342A" w:rsidRDefault="00000000">
                            <w:pPr>
                              <w:pStyle w:val="afff4"/>
                              <w:ind w:firstLineChars="0" w:firstLine="0"/>
                            </w:pPr>
                            <w:r>
                              <w:rPr>
                                <w:rFonts w:hint="eastAsia"/>
                              </w:rPr>
                              <w:t>兹授权为我方委托代理人，其权限是：</w:t>
                            </w:r>
                          </w:p>
                          <w:p w14:paraId="0A647967" w14:textId="77777777" w:rsidR="006E342A" w:rsidRDefault="006E342A">
                            <w:pPr>
                              <w:pStyle w:val="afff4"/>
                              <w:ind w:firstLineChars="0" w:firstLine="0"/>
                              <w:rPr>
                                <w:u w:val="single"/>
                              </w:rPr>
                            </w:pPr>
                          </w:p>
                          <w:p w14:paraId="4B920862" w14:textId="77777777" w:rsidR="006E342A" w:rsidRDefault="00000000">
                            <w:pPr>
                              <w:pStyle w:val="afff4"/>
                              <w:ind w:firstLineChars="0" w:firstLine="0"/>
                            </w:pPr>
                            <w:r>
                              <w:rPr>
                                <w:rFonts w:hint="eastAsia"/>
                              </w:rPr>
                              <w:t>有效期限：</w:t>
                            </w:r>
                          </w:p>
                          <w:p w14:paraId="3C5878A2" w14:textId="77777777" w:rsidR="006E342A" w:rsidRDefault="006E342A">
                            <w:pPr>
                              <w:pStyle w:val="afff4"/>
                              <w:ind w:firstLine="496"/>
                            </w:pPr>
                          </w:p>
                          <w:p w14:paraId="2918C14F" w14:textId="77777777" w:rsidR="006E342A" w:rsidRDefault="00000000">
                            <w:pPr>
                              <w:pStyle w:val="afff4"/>
                              <w:ind w:firstLineChars="0" w:firstLine="0"/>
                            </w:pPr>
                            <w:r>
                              <w:rPr>
                                <w:rFonts w:hint="eastAsia"/>
                              </w:rPr>
                              <w:t>附：代理人性别：年龄：身份证号码：</w:t>
                            </w:r>
                          </w:p>
                          <w:p w14:paraId="35BCC11A" w14:textId="77777777" w:rsidR="006E342A" w:rsidRDefault="00000000">
                            <w:pPr>
                              <w:pStyle w:val="afff4"/>
                              <w:ind w:firstLineChars="0" w:firstLine="0"/>
                            </w:pPr>
                            <w:r>
                              <w:rPr>
                                <w:rFonts w:hint="eastAsia"/>
                                <w:szCs w:val="28"/>
                              </w:rPr>
                              <w:t>统一社会信用代码</w:t>
                            </w:r>
                            <w:r>
                              <w:rPr>
                                <w:rFonts w:hint="eastAsia"/>
                              </w:rPr>
                              <w:t>：企业类型：</w:t>
                            </w:r>
                          </w:p>
                          <w:p w14:paraId="2548CE46" w14:textId="77777777" w:rsidR="006E342A" w:rsidRDefault="00000000">
                            <w:pPr>
                              <w:pStyle w:val="afff4"/>
                              <w:ind w:firstLineChars="0" w:firstLine="0"/>
                            </w:pPr>
                            <w:r>
                              <w:rPr>
                                <w:rFonts w:hint="eastAsia"/>
                              </w:rPr>
                              <w:t>经营范围：</w:t>
                            </w:r>
                          </w:p>
                          <w:p w14:paraId="751E265F" w14:textId="77777777" w:rsidR="006E342A" w:rsidRDefault="00000000">
                            <w:pPr>
                              <w:pStyle w:val="afff4"/>
                              <w:ind w:firstLineChars="0" w:firstLine="0"/>
                            </w:pPr>
                            <w:r>
                              <w:rPr>
                                <w:rFonts w:hint="eastAsia"/>
                              </w:rPr>
                              <w:t>法定代表人（负责人）：（签字或盖章）</w:t>
                            </w:r>
                          </w:p>
                          <w:p w14:paraId="20B30DA3" w14:textId="77777777" w:rsidR="006E342A" w:rsidRDefault="00000000">
                            <w:pPr>
                              <w:pStyle w:val="afff4"/>
                              <w:ind w:firstLineChars="0" w:firstLine="0"/>
                            </w:pPr>
                            <w:r>
                              <w:rPr>
                                <w:rFonts w:hint="eastAsia"/>
                              </w:rPr>
                              <w:t>授权单位：（盖章）</w:t>
                            </w:r>
                          </w:p>
                          <w:p w14:paraId="101EFB43" w14:textId="77777777" w:rsidR="006E342A" w:rsidRDefault="00000000">
                            <w:pPr>
                              <w:pStyle w:val="afff4"/>
                              <w:ind w:firstLine="496"/>
                            </w:pPr>
                            <w:r>
                              <w:rPr>
                                <w:rFonts w:hint="eastAsia"/>
                              </w:rPr>
                              <w:t>年月日</w:t>
                            </w:r>
                          </w:p>
                        </w:txbxContent>
                      </wps:txbx>
                      <wps:bodyPr rot="0" vert="horz" wrap="square" lIns="91440" tIns="45720" rIns="91440" bIns="45720" anchor="t" anchorCtr="0" upright="1">
                        <a:noAutofit/>
                      </wps:bodyPr>
                    </wps:wsp>
                  </a:graphicData>
                </a:graphic>
              </wp:anchor>
            </w:drawing>
          </mc:Choice>
          <mc:Fallback>
            <w:pict>
              <v:shape w14:anchorId="29B4014F" id="文本框 1" o:spid="_x0000_s1027" type="#_x0000_t202" style="position:absolute;left:0;text-align:left;margin-left:9pt;margin-top:2.7pt;width:448.2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">
                <v:textbox>
                  <w:txbxContent>
                    <w:p w14:paraId="573AEB5F" w14:textId="77777777" w:rsidR="006E342A" w:rsidRDefault="00000000">
                      <w:pPr>
                        <w:pStyle w:val="afff4"/>
                        <w:ind w:firstLineChars="0" w:firstLine="0"/>
                      </w:pPr>
                      <w:r>
                        <w:rPr>
                          <w:rFonts w:hint="eastAsia"/>
                        </w:rPr>
                        <w:t>兹授权为我方委托代理人，其权限是：</w:t>
                      </w:r>
                    </w:p>
                    <w:p w14:paraId="0A647967" w14:textId="77777777" w:rsidR="006E342A" w:rsidRDefault="006E342A">
                      <w:pPr>
                        <w:pStyle w:val="afff4"/>
                        <w:ind w:firstLineChars="0" w:firstLine="0"/>
                        <w:rPr>
                          <w:u w:val="single"/>
                        </w:rPr>
                      </w:pPr>
                    </w:p>
                    <w:p w14:paraId="4B920862" w14:textId="77777777" w:rsidR="006E342A" w:rsidRDefault="00000000">
                      <w:pPr>
                        <w:pStyle w:val="afff4"/>
                        <w:ind w:firstLineChars="0" w:firstLine="0"/>
                      </w:pPr>
                      <w:r>
                        <w:rPr>
                          <w:rFonts w:hint="eastAsia"/>
                        </w:rPr>
                        <w:t>有效期限：</w:t>
                      </w:r>
                    </w:p>
                    <w:p w14:paraId="3C5878A2" w14:textId="77777777" w:rsidR="006E342A" w:rsidRDefault="006E342A">
                      <w:pPr>
                        <w:pStyle w:val="afff4"/>
                        <w:ind w:firstLine="496"/>
                      </w:pPr>
                    </w:p>
                    <w:p w14:paraId="2918C14F" w14:textId="77777777" w:rsidR="006E342A" w:rsidRDefault="00000000">
                      <w:pPr>
                        <w:pStyle w:val="afff4"/>
                        <w:ind w:firstLineChars="0" w:firstLine="0"/>
                      </w:pPr>
                      <w:r>
                        <w:rPr>
                          <w:rFonts w:hint="eastAsia"/>
                        </w:rPr>
                        <w:t>附：代理人性别：年龄：身份证号码：</w:t>
                      </w:r>
                    </w:p>
                    <w:p w14:paraId="35BCC11A" w14:textId="77777777" w:rsidR="006E342A" w:rsidRDefault="00000000">
                      <w:pPr>
                        <w:pStyle w:val="afff4"/>
                        <w:ind w:firstLineChars="0" w:firstLine="0"/>
                      </w:pPr>
                      <w:r>
                        <w:rPr>
                          <w:rFonts w:hint="eastAsia"/>
                          <w:szCs w:val="28"/>
                        </w:rPr>
                        <w:t>统一社会信用代码</w:t>
                      </w:r>
                      <w:r>
                        <w:rPr>
                          <w:rFonts w:hint="eastAsia"/>
                        </w:rPr>
                        <w:t>：企业类型：</w:t>
                      </w:r>
                    </w:p>
                    <w:p w14:paraId="2548CE46" w14:textId="77777777" w:rsidR="006E342A" w:rsidRDefault="00000000">
                      <w:pPr>
                        <w:pStyle w:val="afff4"/>
                        <w:ind w:firstLineChars="0" w:firstLine="0"/>
                      </w:pPr>
                      <w:r>
                        <w:rPr>
                          <w:rFonts w:hint="eastAsia"/>
                        </w:rPr>
                        <w:t>经营范围：</w:t>
                      </w:r>
                    </w:p>
                    <w:p w14:paraId="751E265F" w14:textId="77777777" w:rsidR="006E342A" w:rsidRDefault="00000000">
                      <w:pPr>
                        <w:pStyle w:val="afff4"/>
                        <w:ind w:firstLineChars="0" w:firstLine="0"/>
                      </w:pPr>
                      <w:r>
                        <w:rPr>
                          <w:rFonts w:hint="eastAsia"/>
                        </w:rPr>
                        <w:t>法定代表人（负责人）：（签字或盖章）</w:t>
                      </w:r>
                    </w:p>
                    <w:p w14:paraId="20B30DA3" w14:textId="77777777" w:rsidR="006E342A" w:rsidRDefault="00000000">
                      <w:pPr>
                        <w:pStyle w:val="afff4"/>
                        <w:ind w:firstLineChars="0" w:firstLine="0"/>
                      </w:pPr>
                      <w:r>
                        <w:rPr>
                          <w:rFonts w:hint="eastAsia"/>
                        </w:rPr>
                        <w:t>授权单位：（盖章）</w:t>
                      </w:r>
                    </w:p>
                    <w:p w14:paraId="101EFB43" w14:textId="77777777" w:rsidR="006E342A" w:rsidRDefault="00000000">
                      <w:pPr>
                        <w:pStyle w:val="afff4"/>
                        <w:ind w:firstLine="496"/>
                      </w:pPr>
                      <w:r>
                        <w:rPr>
                          <w:rFonts w:hint="eastAsia"/>
                        </w:rPr>
                        <w:t>年月日</w:t>
                      </w:r>
                    </w:p>
                  </w:txbxContent>
                </v:textbox>
              </v:shape>
            </w:pict>
          </mc:Fallback>
        </mc:AlternateContent>
      </w:r>
    </w:p>
    <w:p w14:paraId="73305D03" w14:textId="77777777" w:rsidR="006E342A" w:rsidRPr="00DB07C9" w:rsidRDefault="006E342A">
      <w:pPr>
        <w:pStyle w:val="afff4"/>
        <w:ind w:firstLine="436"/>
        <w:rPr>
          <w:rFonts w:ascii="宋体" w:hAnsi="宋体" w:hint="eastAsia"/>
          <w:sz w:val="21"/>
          <w:szCs w:val="21"/>
        </w:rPr>
      </w:pPr>
    </w:p>
    <w:p w14:paraId="216D200C" w14:textId="77777777" w:rsidR="006E342A" w:rsidRPr="00DB07C9" w:rsidRDefault="006E342A">
      <w:pPr>
        <w:pStyle w:val="afff4"/>
        <w:ind w:firstLine="436"/>
        <w:rPr>
          <w:rFonts w:ascii="宋体" w:hAnsi="宋体" w:hint="eastAsia"/>
          <w:sz w:val="21"/>
          <w:szCs w:val="21"/>
        </w:rPr>
      </w:pPr>
    </w:p>
    <w:p w14:paraId="72732BD2" w14:textId="77777777" w:rsidR="006E342A" w:rsidRPr="00DB07C9" w:rsidRDefault="006E342A">
      <w:pPr>
        <w:pStyle w:val="afff4"/>
        <w:ind w:firstLine="436"/>
        <w:rPr>
          <w:rFonts w:ascii="宋体" w:hAnsi="宋体" w:hint="eastAsia"/>
          <w:sz w:val="21"/>
          <w:szCs w:val="21"/>
        </w:rPr>
      </w:pPr>
    </w:p>
    <w:p w14:paraId="476511B9" w14:textId="77777777" w:rsidR="006E342A" w:rsidRPr="00DB07C9" w:rsidRDefault="006E342A">
      <w:pPr>
        <w:pStyle w:val="afff4"/>
        <w:ind w:firstLine="436"/>
        <w:rPr>
          <w:rFonts w:ascii="宋体" w:hAnsi="宋体" w:hint="eastAsia"/>
          <w:sz w:val="21"/>
          <w:szCs w:val="21"/>
        </w:rPr>
      </w:pPr>
    </w:p>
    <w:p w14:paraId="0B65B88F" w14:textId="77777777" w:rsidR="006E342A" w:rsidRPr="00DB07C9" w:rsidRDefault="006E342A">
      <w:pPr>
        <w:pStyle w:val="afff4"/>
        <w:ind w:firstLine="436"/>
        <w:rPr>
          <w:rFonts w:ascii="宋体" w:hAnsi="宋体" w:hint="eastAsia"/>
          <w:sz w:val="21"/>
          <w:szCs w:val="21"/>
        </w:rPr>
      </w:pPr>
    </w:p>
    <w:p w14:paraId="5865EAF6" w14:textId="77777777" w:rsidR="006E342A" w:rsidRPr="00DB07C9" w:rsidRDefault="006E342A">
      <w:pPr>
        <w:pStyle w:val="afff4"/>
        <w:ind w:firstLine="436"/>
        <w:rPr>
          <w:rFonts w:ascii="宋体" w:hAnsi="宋体" w:hint="eastAsia"/>
          <w:sz w:val="21"/>
          <w:szCs w:val="21"/>
        </w:rPr>
      </w:pPr>
    </w:p>
    <w:p w14:paraId="58F3D53A" w14:textId="77777777" w:rsidR="006E342A" w:rsidRPr="00DB07C9" w:rsidRDefault="006E342A">
      <w:pPr>
        <w:pStyle w:val="afff4"/>
        <w:ind w:firstLine="436"/>
        <w:rPr>
          <w:rFonts w:ascii="宋体" w:hAnsi="宋体" w:hint="eastAsia"/>
          <w:sz w:val="21"/>
          <w:szCs w:val="21"/>
        </w:rPr>
      </w:pPr>
    </w:p>
    <w:p w14:paraId="1D48078F" w14:textId="77777777" w:rsidR="006E342A" w:rsidRPr="00DB07C9" w:rsidRDefault="006E342A">
      <w:pPr>
        <w:pStyle w:val="afff4"/>
        <w:ind w:firstLine="436"/>
        <w:rPr>
          <w:rFonts w:ascii="宋体" w:hAnsi="宋体" w:hint="eastAsia"/>
          <w:sz w:val="21"/>
          <w:szCs w:val="21"/>
        </w:rPr>
      </w:pPr>
    </w:p>
    <w:p w14:paraId="6F56CB98" w14:textId="77777777" w:rsidR="006E342A" w:rsidRPr="00DB07C9" w:rsidRDefault="006E342A">
      <w:pPr>
        <w:pStyle w:val="afff4"/>
        <w:ind w:firstLine="436"/>
        <w:rPr>
          <w:rFonts w:ascii="宋体" w:hAnsi="宋体" w:hint="eastAsia"/>
          <w:sz w:val="21"/>
          <w:szCs w:val="21"/>
        </w:rPr>
      </w:pPr>
    </w:p>
    <w:p w14:paraId="6FCD6D78" w14:textId="77777777" w:rsidR="006E342A" w:rsidRPr="00DB07C9" w:rsidRDefault="006E342A">
      <w:pPr>
        <w:pStyle w:val="afff4"/>
        <w:ind w:firstLine="436"/>
        <w:rPr>
          <w:rFonts w:ascii="宋体" w:hAnsi="宋体" w:hint="eastAsia"/>
          <w:sz w:val="21"/>
          <w:szCs w:val="21"/>
        </w:rPr>
      </w:pPr>
    </w:p>
    <w:p w14:paraId="36ED7A1F" w14:textId="77777777" w:rsidR="006E342A" w:rsidRPr="00DB07C9" w:rsidRDefault="006E342A">
      <w:pPr>
        <w:pStyle w:val="afff4"/>
        <w:ind w:firstLine="436"/>
        <w:rPr>
          <w:rFonts w:ascii="宋体" w:hAnsi="宋体" w:hint="eastAsia"/>
          <w:sz w:val="21"/>
          <w:szCs w:val="21"/>
        </w:rPr>
      </w:pPr>
    </w:p>
    <w:p w14:paraId="4F72D5E5" w14:textId="77777777" w:rsidR="006E342A" w:rsidRPr="00DB07C9" w:rsidRDefault="00000000">
      <w:pPr>
        <w:spacing w:line="360" w:lineRule="auto"/>
        <w:rPr>
          <w:rFonts w:ascii="宋体" w:hAnsi="宋体" w:hint="eastAsia"/>
          <w:szCs w:val="21"/>
        </w:rPr>
      </w:pPr>
      <w:r w:rsidRPr="00DB07C9">
        <w:rPr>
          <w:rFonts w:ascii="宋体" w:hAnsi="宋体" w:hint="eastAsia"/>
          <w:szCs w:val="21"/>
        </w:rPr>
        <w:t>注：按提供的格式或使用从工商管理部门购买的格式填写。</w:t>
      </w:r>
    </w:p>
    <w:p w14:paraId="03849BD8" w14:textId="77777777" w:rsidR="006E342A" w:rsidRPr="00DB07C9" w:rsidRDefault="006E342A">
      <w:pPr>
        <w:spacing w:line="360" w:lineRule="auto"/>
        <w:rPr>
          <w:rFonts w:ascii="宋体" w:hAnsi="宋体" w:hint="eastAsia"/>
          <w:szCs w:val="21"/>
        </w:rPr>
      </w:pPr>
    </w:p>
    <w:p w14:paraId="115B654B" w14:textId="77777777" w:rsidR="006E342A" w:rsidRPr="00DB07C9" w:rsidRDefault="006E342A">
      <w:pPr>
        <w:spacing w:line="360" w:lineRule="auto"/>
        <w:rPr>
          <w:rFonts w:ascii="宋体" w:hAnsi="宋体" w:hint="eastAsia"/>
          <w:szCs w:val="21"/>
        </w:rPr>
      </w:pPr>
    </w:p>
    <w:p w14:paraId="7A49AE15" w14:textId="77777777" w:rsidR="006E342A" w:rsidRPr="00DB07C9" w:rsidRDefault="00000000">
      <w:pPr>
        <w:tabs>
          <w:tab w:val="left" w:pos="720"/>
        </w:tabs>
        <w:snapToGrid w:val="0"/>
        <w:spacing w:line="360" w:lineRule="auto"/>
        <w:jc w:val="left"/>
        <w:rPr>
          <w:rFonts w:ascii="宋体" w:hAnsi="宋体" w:hint="eastAsia"/>
          <w:szCs w:val="21"/>
        </w:rPr>
      </w:pPr>
      <w:r w:rsidRPr="00DB07C9">
        <w:rPr>
          <w:rFonts w:ascii="宋体" w:hAnsi="宋体"/>
          <w:szCs w:val="21"/>
        </w:rPr>
        <w:br w:type="page"/>
      </w:r>
      <w:r w:rsidRPr="00DB07C9">
        <w:rPr>
          <w:rFonts w:ascii="宋体" w:hAnsi="宋体"/>
          <w:b/>
          <w:szCs w:val="21"/>
        </w:rPr>
        <w:lastRenderedPageBreak/>
        <w:t>格式7</w:t>
      </w:r>
    </w:p>
    <w:p w14:paraId="77A85289" w14:textId="77777777" w:rsidR="006E342A" w:rsidRPr="00DB07C9" w:rsidRDefault="00000000">
      <w:pPr>
        <w:autoSpaceDE w:val="0"/>
        <w:autoSpaceDN w:val="0"/>
        <w:adjustRightInd w:val="0"/>
        <w:spacing w:line="360" w:lineRule="auto"/>
        <w:ind w:leftChars="-257" w:left="-540" w:firstLineChars="257" w:firstLine="722"/>
        <w:jc w:val="center"/>
        <w:rPr>
          <w:rFonts w:ascii="宋体" w:hAnsi="宋体" w:cs="宋体" w:hint="eastAsia"/>
          <w:b/>
          <w:bCs/>
          <w:sz w:val="28"/>
          <w:szCs w:val="28"/>
          <w:lang w:val="zh-CN"/>
        </w:rPr>
      </w:pPr>
      <w:r w:rsidRPr="00DB07C9">
        <w:rPr>
          <w:rFonts w:ascii="宋体" w:hAnsi="宋体" w:cs="宋体" w:hint="eastAsia"/>
          <w:b/>
          <w:bCs/>
          <w:sz w:val="28"/>
          <w:szCs w:val="28"/>
          <w:lang w:val="zh-CN"/>
        </w:rPr>
        <w:t>投 标 函</w:t>
      </w:r>
    </w:p>
    <w:p w14:paraId="0F735C2A" w14:textId="77777777" w:rsidR="006E342A" w:rsidRPr="00DB07C9" w:rsidRDefault="00000000">
      <w:pPr>
        <w:pStyle w:val="afff4"/>
        <w:ind w:firstLineChars="0" w:firstLine="0"/>
        <w:rPr>
          <w:rFonts w:ascii="宋体" w:hAnsi="宋体" w:hint="eastAsia"/>
          <w:sz w:val="21"/>
          <w:szCs w:val="21"/>
        </w:rPr>
      </w:pPr>
      <w:r w:rsidRPr="00DB07C9">
        <w:rPr>
          <w:rFonts w:ascii="宋体" w:hAnsi="宋体" w:hint="eastAsia"/>
          <w:sz w:val="21"/>
          <w:szCs w:val="21"/>
        </w:rPr>
        <w:t>致：</w:t>
      </w:r>
      <w:r w:rsidRPr="00DB07C9">
        <w:rPr>
          <w:rFonts w:ascii="宋体" w:hAnsi="宋体" w:hint="eastAsia"/>
          <w:sz w:val="21"/>
          <w:szCs w:val="21"/>
          <w:u w:val="single"/>
        </w:rPr>
        <w:t xml:space="preserve"> （招标人名称） </w:t>
      </w:r>
    </w:p>
    <w:p w14:paraId="57A37D9D"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1.根据招标人</w:t>
      </w:r>
      <w:r w:rsidRPr="00DB07C9">
        <w:rPr>
          <w:rFonts w:ascii="宋体" w:hAnsi="宋体" w:hint="eastAsia"/>
          <w:sz w:val="21"/>
          <w:szCs w:val="21"/>
          <w:u w:val="single"/>
        </w:rPr>
        <w:t xml:space="preserve"> （工程项目名称） </w:t>
      </w:r>
      <w:r w:rsidRPr="00DB07C9">
        <w:rPr>
          <w:rFonts w:ascii="宋体" w:hAnsi="宋体" w:hint="eastAsia"/>
          <w:sz w:val="21"/>
          <w:szCs w:val="21"/>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3616DF61"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2.我方已详细审核全部招标文件，包括修改文件（如有时）及有关附件。</w:t>
      </w:r>
    </w:p>
    <w:p w14:paraId="268462EF"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3.如果我方中标，我方保证按照合同文件中规定的开工日期开始施工，并按规定的预计竣工日期完成和交付全部工程。</w:t>
      </w:r>
    </w:p>
    <w:p w14:paraId="3FD4245F"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4.如果我方中标，我方承诺在充分考虑场地环境变化及政策性调整等风险因素的前提下，继续补充完善施工组织设计，直至招标人满意为止并加以实施，由此产生的费用已包含在投标报价中。</w:t>
      </w:r>
    </w:p>
    <w:p w14:paraId="4884172B"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0E79B17A"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6.如果我方中标，我方将按照招标文件的规定，按时提交履约担保，以保障本项目优质、优价、按期、顺利完成。</w:t>
      </w:r>
    </w:p>
    <w:p w14:paraId="6D9A5B87"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7.我方同意所提交的投标文件在招标文件投标须知中第15条规定的投标有效期内有效，在此期限届满之前，本投标书始终将对我方具有约束力，并随时接受中标。</w:t>
      </w:r>
    </w:p>
    <w:p w14:paraId="55B62B73"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8.在合同协议书正式签署生效之前，本投标书连同你单位的中标通知书将构成我们双方之间共同遵守的文件，对双方具有约束力。</w:t>
      </w:r>
    </w:p>
    <w:p w14:paraId="48ADB9B6"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9.随同本投标文件，我方已提交投标担保。如果我方在投标文件有效期内撤回投标文件；或在接到中标通知书后30天内未能或拒绝签订合同协议书；或未能</w:t>
      </w:r>
      <w:r w:rsidRPr="00DB07C9">
        <w:rPr>
          <w:rFonts w:ascii="宋体" w:hAnsi="宋体" w:hint="eastAsia"/>
          <w:b/>
          <w:sz w:val="21"/>
          <w:szCs w:val="21"/>
        </w:rPr>
        <w:t>按招标文件要求</w:t>
      </w:r>
      <w:r w:rsidRPr="00DB07C9">
        <w:rPr>
          <w:rFonts w:ascii="宋体" w:hAnsi="宋体" w:hint="eastAsia"/>
          <w:sz w:val="21"/>
          <w:szCs w:val="21"/>
        </w:rPr>
        <w:t>提交履约担保，你单位有权没收投标保证金，另选中标单位。</w:t>
      </w:r>
    </w:p>
    <w:p w14:paraId="4BBA5A47" w14:textId="77777777" w:rsidR="006E342A" w:rsidRPr="00DB07C9" w:rsidRDefault="00000000">
      <w:pPr>
        <w:pStyle w:val="afff4"/>
        <w:ind w:firstLine="436"/>
        <w:rPr>
          <w:rFonts w:ascii="宋体" w:hAnsi="宋体" w:hint="eastAsia"/>
          <w:sz w:val="21"/>
          <w:szCs w:val="21"/>
        </w:rPr>
      </w:pPr>
      <w:r w:rsidRPr="00DB07C9">
        <w:rPr>
          <w:rFonts w:ascii="宋体" w:hAnsi="宋体" w:hint="eastAsia"/>
          <w:sz w:val="21"/>
          <w:szCs w:val="21"/>
        </w:rPr>
        <w:t>10.我方理解，你单位不一定接受最低标价的投标或你单位接到的其它任何投标。同时也理解，你单位不负担我方的任何投标费用。</w:t>
      </w:r>
    </w:p>
    <w:p w14:paraId="4726237E" w14:textId="77777777" w:rsidR="006E342A" w:rsidRPr="00DB07C9" w:rsidRDefault="006E342A">
      <w:pPr>
        <w:pStyle w:val="afff4"/>
        <w:ind w:firstLine="436"/>
        <w:rPr>
          <w:rFonts w:ascii="宋体" w:hAnsi="宋体" w:hint="eastAsia"/>
          <w:sz w:val="21"/>
          <w:szCs w:val="21"/>
        </w:rPr>
      </w:pPr>
    </w:p>
    <w:p w14:paraId="1D2C807A" w14:textId="77777777" w:rsidR="006E342A" w:rsidRPr="00DB07C9" w:rsidRDefault="006E342A">
      <w:pPr>
        <w:pStyle w:val="afff4"/>
        <w:ind w:firstLine="436"/>
        <w:rPr>
          <w:rFonts w:ascii="宋体" w:hAnsi="宋体" w:hint="eastAsia"/>
          <w:sz w:val="21"/>
          <w:szCs w:val="21"/>
        </w:rPr>
      </w:pPr>
    </w:p>
    <w:p w14:paraId="4F498AC8" w14:textId="77777777" w:rsidR="006E342A" w:rsidRPr="00DB07C9" w:rsidRDefault="00000000">
      <w:pPr>
        <w:spacing w:line="360" w:lineRule="auto"/>
        <w:ind w:right="90" w:firstLineChars="1350" w:firstLine="2835"/>
        <w:rPr>
          <w:rFonts w:ascii="宋体" w:hAnsi="宋体" w:hint="eastAsia"/>
          <w:szCs w:val="21"/>
          <w:u w:val="single"/>
        </w:rPr>
      </w:pPr>
      <w:r w:rsidRPr="00DB07C9">
        <w:rPr>
          <w:rFonts w:ascii="宋体" w:hAnsi="宋体" w:hint="eastAsia"/>
          <w:szCs w:val="21"/>
        </w:rPr>
        <w:t>投标人名称（盖法人公章）：</w:t>
      </w:r>
    </w:p>
    <w:p w14:paraId="535DF8EA" w14:textId="77777777" w:rsidR="006E342A" w:rsidRPr="00DB07C9" w:rsidRDefault="00000000">
      <w:pPr>
        <w:spacing w:line="360" w:lineRule="auto"/>
        <w:ind w:firstLineChars="900" w:firstLine="1890"/>
        <w:rPr>
          <w:rFonts w:ascii="宋体" w:hAnsi="宋体" w:hint="eastAsia"/>
          <w:szCs w:val="21"/>
          <w:u w:val="single"/>
        </w:rPr>
      </w:pPr>
      <w:r w:rsidRPr="00DB07C9">
        <w:rPr>
          <w:rFonts w:ascii="宋体" w:hAnsi="宋体" w:hint="eastAsia"/>
          <w:szCs w:val="21"/>
        </w:rPr>
        <w:t>法定代表人或被授权人（签字或盖章）：</w:t>
      </w:r>
    </w:p>
    <w:p w14:paraId="5723162D" w14:textId="77777777" w:rsidR="006E342A" w:rsidRPr="00DB07C9" w:rsidRDefault="00000000">
      <w:pPr>
        <w:spacing w:line="360" w:lineRule="auto"/>
        <w:jc w:val="right"/>
        <w:rPr>
          <w:rFonts w:ascii="宋体" w:hAnsi="宋体" w:hint="eastAsia"/>
          <w:szCs w:val="21"/>
        </w:rPr>
      </w:pPr>
      <w:r w:rsidRPr="00DB07C9">
        <w:rPr>
          <w:rFonts w:ascii="宋体" w:hAnsi="宋体" w:hint="eastAsia"/>
          <w:szCs w:val="21"/>
        </w:rPr>
        <w:t xml:space="preserve"> 日期：      年   月   日</w:t>
      </w:r>
    </w:p>
    <w:p w14:paraId="7816AF22" w14:textId="77777777" w:rsidR="006E342A" w:rsidRPr="00DB07C9" w:rsidRDefault="00000000">
      <w:pPr>
        <w:spacing w:line="360" w:lineRule="auto"/>
        <w:rPr>
          <w:rFonts w:ascii="宋体" w:hAnsi="宋体" w:hint="eastAsia"/>
          <w:b/>
          <w:szCs w:val="21"/>
        </w:rPr>
      </w:pPr>
      <w:r w:rsidRPr="00DB07C9">
        <w:rPr>
          <w:rFonts w:ascii="宋体" w:hAnsi="宋体"/>
          <w:b/>
          <w:szCs w:val="21"/>
        </w:rPr>
        <w:br w:type="page"/>
      </w:r>
      <w:r w:rsidRPr="00DB07C9">
        <w:rPr>
          <w:rFonts w:ascii="宋体" w:hAnsi="宋体" w:hint="eastAsia"/>
          <w:b/>
          <w:szCs w:val="21"/>
        </w:rPr>
        <w:lastRenderedPageBreak/>
        <w:t>格式</w:t>
      </w:r>
      <w:r w:rsidRPr="00DB07C9">
        <w:rPr>
          <w:rFonts w:ascii="宋体" w:hAnsi="宋体"/>
          <w:b/>
          <w:szCs w:val="21"/>
        </w:rPr>
        <w:t>8</w:t>
      </w:r>
      <w:r w:rsidRPr="00DB07C9">
        <w:rPr>
          <w:rFonts w:ascii="宋体" w:hAnsi="宋体" w:hint="eastAsia"/>
          <w:b/>
          <w:szCs w:val="21"/>
        </w:rPr>
        <w:t xml:space="preserve"> </w:t>
      </w:r>
    </w:p>
    <w:p w14:paraId="1949B60C" w14:textId="77777777" w:rsidR="006E342A" w:rsidRPr="00DB07C9" w:rsidRDefault="00000000">
      <w:pPr>
        <w:autoSpaceDE w:val="0"/>
        <w:autoSpaceDN w:val="0"/>
        <w:adjustRightInd w:val="0"/>
        <w:spacing w:line="360" w:lineRule="auto"/>
        <w:ind w:leftChars="-257" w:left="-540" w:firstLineChars="257" w:firstLine="722"/>
        <w:jc w:val="center"/>
        <w:rPr>
          <w:rFonts w:ascii="宋体" w:hAnsi="宋体" w:cs="宋体" w:hint="eastAsia"/>
          <w:b/>
          <w:bCs/>
          <w:sz w:val="28"/>
          <w:szCs w:val="28"/>
          <w:lang w:val="zh-CN"/>
        </w:rPr>
      </w:pPr>
      <w:r w:rsidRPr="00DB07C9">
        <w:rPr>
          <w:rFonts w:ascii="宋体" w:hAnsi="宋体" w:cs="宋体" w:hint="eastAsia"/>
          <w:b/>
          <w:bCs/>
          <w:sz w:val="28"/>
          <w:szCs w:val="28"/>
          <w:lang w:val="zh-CN"/>
        </w:rPr>
        <w:t>投入主要人员汇总表</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60"/>
        <w:gridCol w:w="960"/>
        <w:gridCol w:w="960"/>
        <w:gridCol w:w="960"/>
        <w:gridCol w:w="960"/>
        <w:gridCol w:w="960"/>
        <w:gridCol w:w="960"/>
        <w:gridCol w:w="1428"/>
        <w:gridCol w:w="596"/>
      </w:tblGrid>
      <w:tr w:rsidR="00DB07C9" w:rsidRPr="00DB07C9" w14:paraId="5140FA2B"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3BD9A63A" w14:textId="77777777" w:rsidR="006E342A" w:rsidRPr="00DB07C9" w:rsidRDefault="00000000">
            <w:pPr>
              <w:pStyle w:val="afff5"/>
              <w:spacing w:line="360" w:lineRule="auto"/>
              <w:jc w:val="center"/>
              <w:rPr>
                <w:rFonts w:hint="eastAsia"/>
              </w:rPr>
            </w:pPr>
            <w:r w:rsidRPr="00DB07C9">
              <w:rPr>
                <w:rFonts w:hint="eastAsia"/>
              </w:rPr>
              <w:t>序号</w:t>
            </w:r>
          </w:p>
        </w:tc>
        <w:tc>
          <w:tcPr>
            <w:tcW w:w="960" w:type="dxa"/>
            <w:tcBorders>
              <w:top w:val="single" w:sz="4" w:space="0" w:color="auto"/>
              <w:left w:val="single" w:sz="4" w:space="0" w:color="auto"/>
              <w:bottom w:val="single" w:sz="4" w:space="0" w:color="auto"/>
              <w:right w:val="single" w:sz="4" w:space="0" w:color="auto"/>
            </w:tcBorders>
            <w:vAlign w:val="center"/>
          </w:tcPr>
          <w:p w14:paraId="27CADDEE" w14:textId="77777777" w:rsidR="006E342A" w:rsidRPr="00DB07C9" w:rsidRDefault="00000000">
            <w:pPr>
              <w:pStyle w:val="afff5"/>
              <w:spacing w:line="360" w:lineRule="auto"/>
              <w:jc w:val="center"/>
              <w:rPr>
                <w:rFonts w:hint="eastAsia"/>
              </w:rPr>
            </w:pPr>
            <w:r w:rsidRPr="00DB07C9">
              <w:rPr>
                <w:rFonts w:hint="eastAsia"/>
                <w:spacing w:val="-6"/>
              </w:rPr>
              <w:t>在本项目担任的职务</w:t>
            </w:r>
          </w:p>
        </w:tc>
        <w:tc>
          <w:tcPr>
            <w:tcW w:w="960" w:type="dxa"/>
            <w:tcBorders>
              <w:top w:val="single" w:sz="4" w:space="0" w:color="auto"/>
              <w:left w:val="single" w:sz="4" w:space="0" w:color="auto"/>
              <w:bottom w:val="single" w:sz="4" w:space="0" w:color="auto"/>
              <w:right w:val="single" w:sz="4" w:space="0" w:color="auto"/>
            </w:tcBorders>
            <w:vAlign w:val="center"/>
          </w:tcPr>
          <w:p w14:paraId="2CB0CBA7" w14:textId="77777777" w:rsidR="006E342A" w:rsidRPr="00DB07C9" w:rsidRDefault="00000000">
            <w:pPr>
              <w:pStyle w:val="afff5"/>
              <w:spacing w:line="360" w:lineRule="auto"/>
              <w:jc w:val="center"/>
              <w:rPr>
                <w:rFonts w:hint="eastAsia"/>
              </w:rPr>
            </w:pPr>
            <w:r w:rsidRPr="00DB07C9">
              <w:rPr>
                <w:rFonts w:hint="eastAsia"/>
              </w:rPr>
              <w:t>姓名</w:t>
            </w:r>
          </w:p>
        </w:tc>
        <w:tc>
          <w:tcPr>
            <w:tcW w:w="960" w:type="dxa"/>
            <w:tcBorders>
              <w:top w:val="single" w:sz="4" w:space="0" w:color="auto"/>
              <w:left w:val="single" w:sz="4" w:space="0" w:color="auto"/>
              <w:bottom w:val="single" w:sz="4" w:space="0" w:color="auto"/>
              <w:right w:val="single" w:sz="4" w:space="0" w:color="auto"/>
            </w:tcBorders>
            <w:vAlign w:val="center"/>
          </w:tcPr>
          <w:p w14:paraId="1581977E" w14:textId="77777777" w:rsidR="006E342A" w:rsidRPr="00DB07C9" w:rsidRDefault="00000000">
            <w:pPr>
              <w:pStyle w:val="afff5"/>
              <w:spacing w:line="360" w:lineRule="auto"/>
              <w:jc w:val="center"/>
              <w:rPr>
                <w:rFonts w:hint="eastAsia"/>
              </w:rPr>
            </w:pPr>
            <w:r w:rsidRPr="00DB07C9">
              <w:rPr>
                <w:rFonts w:hint="eastAsia"/>
              </w:rPr>
              <w:t>性别</w:t>
            </w:r>
          </w:p>
        </w:tc>
        <w:tc>
          <w:tcPr>
            <w:tcW w:w="960" w:type="dxa"/>
            <w:tcBorders>
              <w:top w:val="single" w:sz="4" w:space="0" w:color="auto"/>
              <w:left w:val="single" w:sz="4" w:space="0" w:color="auto"/>
              <w:bottom w:val="single" w:sz="4" w:space="0" w:color="auto"/>
              <w:right w:val="single" w:sz="4" w:space="0" w:color="auto"/>
            </w:tcBorders>
            <w:vAlign w:val="center"/>
          </w:tcPr>
          <w:p w14:paraId="279D7DBD" w14:textId="77777777" w:rsidR="006E342A" w:rsidRPr="00DB07C9" w:rsidRDefault="00000000">
            <w:pPr>
              <w:pStyle w:val="afff5"/>
              <w:spacing w:line="360" w:lineRule="auto"/>
              <w:jc w:val="center"/>
              <w:rPr>
                <w:rFonts w:hint="eastAsia"/>
              </w:rPr>
            </w:pPr>
            <w:r w:rsidRPr="00DB07C9">
              <w:rPr>
                <w:rFonts w:hint="eastAsia"/>
              </w:rPr>
              <w:t>年龄</w:t>
            </w:r>
          </w:p>
        </w:tc>
        <w:tc>
          <w:tcPr>
            <w:tcW w:w="960" w:type="dxa"/>
            <w:tcBorders>
              <w:top w:val="single" w:sz="4" w:space="0" w:color="auto"/>
              <w:left w:val="single" w:sz="4" w:space="0" w:color="auto"/>
              <w:bottom w:val="single" w:sz="4" w:space="0" w:color="auto"/>
              <w:right w:val="single" w:sz="4" w:space="0" w:color="auto"/>
            </w:tcBorders>
            <w:vAlign w:val="center"/>
          </w:tcPr>
          <w:p w14:paraId="5FED81A4" w14:textId="77777777" w:rsidR="006E342A" w:rsidRPr="00DB07C9" w:rsidRDefault="00000000">
            <w:pPr>
              <w:pStyle w:val="afff5"/>
              <w:spacing w:line="360" w:lineRule="auto"/>
              <w:jc w:val="center"/>
              <w:rPr>
                <w:rFonts w:hint="eastAsia"/>
              </w:rPr>
            </w:pPr>
            <w:r w:rsidRPr="00DB07C9">
              <w:rPr>
                <w:rFonts w:hint="eastAsia"/>
              </w:rPr>
              <w:t>职称</w:t>
            </w:r>
          </w:p>
        </w:tc>
        <w:tc>
          <w:tcPr>
            <w:tcW w:w="960" w:type="dxa"/>
            <w:tcBorders>
              <w:top w:val="single" w:sz="4" w:space="0" w:color="auto"/>
              <w:left w:val="single" w:sz="4" w:space="0" w:color="auto"/>
              <w:bottom w:val="single" w:sz="4" w:space="0" w:color="auto"/>
              <w:right w:val="single" w:sz="4" w:space="0" w:color="auto"/>
            </w:tcBorders>
            <w:vAlign w:val="center"/>
          </w:tcPr>
          <w:p w14:paraId="35936372" w14:textId="77777777" w:rsidR="006E342A" w:rsidRPr="00DB07C9" w:rsidRDefault="00000000">
            <w:pPr>
              <w:pStyle w:val="afff5"/>
              <w:spacing w:line="360" w:lineRule="auto"/>
              <w:jc w:val="center"/>
              <w:rPr>
                <w:rFonts w:hint="eastAsia"/>
              </w:rPr>
            </w:pPr>
            <w:r w:rsidRPr="00DB07C9">
              <w:rPr>
                <w:rFonts w:hint="eastAsia"/>
              </w:rPr>
              <w:t>专业</w:t>
            </w:r>
          </w:p>
        </w:tc>
        <w:tc>
          <w:tcPr>
            <w:tcW w:w="960" w:type="dxa"/>
            <w:tcBorders>
              <w:top w:val="single" w:sz="4" w:space="0" w:color="auto"/>
              <w:left w:val="single" w:sz="4" w:space="0" w:color="auto"/>
              <w:bottom w:val="single" w:sz="4" w:space="0" w:color="auto"/>
              <w:right w:val="single" w:sz="4" w:space="0" w:color="auto"/>
            </w:tcBorders>
            <w:vAlign w:val="center"/>
          </w:tcPr>
          <w:p w14:paraId="725AD158" w14:textId="77777777" w:rsidR="006E342A" w:rsidRPr="00DB07C9" w:rsidRDefault="00000000">
            <w:pPr>
              <w:pStyle w:val="afff5"/>
              <w:spacing w:line="360" w:lineRule="auto"/>
              <w:jc w:val="center"/>
              <w:rPr>
                <w:rFonts w:hint="eastAsia"/>
              </w:rPr>
            </w:pPr>
            <w:r w:rsidRPr="00DB07C9">
              <w:rPr>
                <w:rFonts w:hint="eastAsia"/>
              </w:rPr>
              <w:t>从事工程工作年限</w:t>
            </w:r>
          </w:p>
        </w:tc>
        <w:tc>
          <w:tcPr>
            <w:tcW w:w="1428" w:type="dxa"/>
            <w:tcBorders>
              <w:top w:val="single" w:sz="4" w:space="0" w:color="auto"/>
              <w:left w:val="single" w:sz="4" w:space="0" w:color="auto"/>
              <w:bottom w:val="single" w:sz="4" w:space="0" w:color="auto"/>
              <w:right w:val="single" w:sz="4" w:space="0" w:color="auto"/>
            </w:tcBorders>
            <w:vAlign w:val="center"/>
          </w:tcPr>
          <w:p w14:paraId="211E215F" w14:textId="77777777" w:rsidR="006E342A" w:rsidRPr="00DB07C9" w:rsidRDefault="00000000">
            <w:pPr>
              <w:pStyle w:val="afff5"/>
              <w:spacing w:line="360" w:lineRule="auto"/>
              <w:jc w:val="center"/>
              <w:rPr>
                <w:rFonts w:hint="eastAsia"/>
              </w:rPr>
            </w:pPr>
            <w:r w:rsidRPr="00DB07C9">
              <w:rPr>
                <w:rFonts w:hint="eastAsia"/>
              </w:rPr>
              <w:t>职称或执业或上岗（或岗位）证号</w:t>
            </w:r>
          </w:p>
        </w:tc>
        <w:tc>
          <w:tcPr>
            <w:tcW w:w="596" w:type="dxa"/>
            <w:tcBorders>
              <w:top w:val="single" w:sz="4" w:space="0" w:color="auto"/>
              <w:left w:val="single" w:sz="4" w:space="0" w:color="auto"/>
              <w:bottom w:val="single" w:sz="4" w:space="0" w:color="auto"/>
              <w:right w:val="single" w:sz="4" w:space="0" w:color="auto"/>
            </w:tcBorders>
            <w:vAlign w:val="center"/>
          </w:tcPr>
          <w:p w14:paraId="1BF2EB7E" w14:textId="77777777" w:rsidR="006E342A" w:rsidRPr="00DB07C9" w:rsidRDefault="00000000">
            <w:pPr>
              <w:pStyle w:val="afff5"/>
              <w:spacing w:line="360" w:lineRule="auto"/>
              <w:jc w:val="center"/>
              <w:rPr>
                <w:rFonts w:hint="eastAsia"/>
              </w:rPr>
            </w:pPr>
            <w:r w:rsidRPr="00DB07C9">
              <w:rPr>
                <w:rFonts w:hint="eastAsia"/>
              </w:rPr>
              <w:t>备注</w:t>
            </w:r>
          </w:p>
        </w:tc>
      </w:tr>
      <w:tr w:rsidR="00DB07C9" w:rsidRPr="00DB07C9" w14:paraId="42BE7518"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44CA22B5"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19A2407D"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0090C0DF"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4C43ED19"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64EBB9DD"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42463A29"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1B321FCC"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6CFA93F9"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640BA081"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2D19682E" w14:textId="77777777" w:rsidR="006E342A" w:rsidRPr="00DB07C9" w:rsidRDefault="006E342A">
            <w:pPr>
              <w:pStyle w:val="afff4"/>
              <w:ind w:firstLine="436"/>
              <w:rPr>
                <w:rFonts w:ascii="宋体" w:hAnsi="宋体" w:hint="eastAsia"/>
                <w:sz w:val="21"/>
                <w:szCs w:val="21"/>
              </w:rPr>
            </w:pPr>
          </w:p>
        </w:tc>
      </w:tr>
      <w:tr w:rsidR="00DB07C9" w:rsidRPr="00DB07C9" w14:paraId="1A63D8DB"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1F9EDF08"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2CDEEA0F"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7EC6051B"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0DBEDDD7"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6E512C7D"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3B2497C5"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05DF2AD3"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5D7A945A"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429A2746"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2EE17575" w14:textId="77777777" w:rsidR="006E342A" w:rsidRPr="00DB07C9" w:rsidRDefault="006E342A">
            <w:pPr>
              <w:pStyle w:val="afff4"/>
              <w:ind w:firstLine="436"/>
              <w:rPr>
                <w:rFonts w:ascii="宋体" w:hAnsi="宋体" w:hint="eastAsia"/>
                <w:sz w:val="21"/>
                <w:szCs w:val="21"/>
              </w:rPr>
            </w:pPr>
          </w:p>
        </w:tc>
      </w:tr>
      <w:tr w:rsidR="00DB07C9" w:rsidRPr="00DB07C9" w14:paraId="5C3A1605"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03830AC0"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5401C46"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17898FEF"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136389E3"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6CAD7692"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5AAA637"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0EB76A78"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2D7C32F2"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10BB2DFB"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77DFB545" w14:textId="77777777" w:rsidR="006E342A" w:rsidRPr="00DB07C9" w:rsidRDefault="006E342A">
            <w:pPr>
              <w:pStyle w:val="afff4"/>
              <w:ind w:firstLine="436"/>
              <w:rPr>
                <w:rFonts w:ascii="宋体" w:hAnsi="宋体" w:hint="eastAsia"/>
                <w:sz w:val="21"/>
                <w:szCs w:val="21"/>
              </w:rPr>
            </w:pPr>
          </w:p>
        </w:tc>
      </w:tr>
      <w:tr w:rsidR="00DB07C9" w:rsidRPr="00DB07C9" w14:paraId="255F75D0"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3B6BA4B2"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2B9A0334"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4E79A0C1"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2B18F52A"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7782190E"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5083541"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36EFF287"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2E37FECF"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353715E7"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1D501C6E" w14:textId="77777777" w:rsidR="006E342A" w:rsidRPr="00DB07C9" w:rsidRDefault="006E342A">
            <w:pPr>
              <w:pStyle w:val="afff4"/>
              <w:ind w:firstLine="436"/>
              <w:rPr>
                <w:rFonts w:ascii="宋体" w:hAnsi="宋体" w:hint="eastAsia"/>
                <w:sz w:val="21"/>
                <w:szCs w:val="21"/>
              </w:rPr>
            </w:pPr>
          </w:p>
        </w:tc>
      </w:tr>
      <w:tr w:rsidR="00DB07C9" w:rsidRPr="00DB07C9" w14:paraId="68DD2A37"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5A377BD6"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1D96A154"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36B7CC2A"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44202706"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2085DAC3"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4A262C8D"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35880287"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3DD5BEB3"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4C01A1B5"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75A57DEF" w14:textId="77777777" w:rsidR="006E342A" w:rsidRPr="00DB07C9" w:rsidRDefault="006E342A">
            <w:pPr>
              <w:pStyle w:val="afff4"/>
              <w:ind w:firstLine="436"/>
              <w:rPr>
                <w:rFonts w:ascii="宋体" w:hAnsi="宋体" w:hint="eastAsia"/>
                <w:sz w:val="21"/>
                <w:szCs w:val="21"/>
              </w:rPr>
            </w:pPr>
          </w:p>
        </w:tc>
      </w:tr>
      <w:tr w:rsidR="00DB07C9" w:rsidRPr="00DB07C9" w14:paraId="5638CE1F"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07A96B82"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098E0072"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27B3BAF4"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3517FC8E"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7440AC39"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701C0256"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7D92925A"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7B05834C"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1D8AFD83"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782C4AA7" w14:textId="77777777" w:rsidR="006E342A" w:rsidRPr="00DB07C9" w:rsidRDefault="006E342A">
            <w:pPr>
              <w:pStyle w:val="afff4"/>
              <w:ind w:firstLine="436"/>
              <w:rPr>
                <w:rFonts w:ascii="宋体" w:hAnsi="宋体" w:hint="eastAsia"/>
                <w:sz w:val="21"/>
                <w:szCs w:val="21"/>
              </w:rPr>
            </w:pPr>
          </w:p>
        </w:tc>
      </w:tr>
      <w:tr w:rsidR="00DB07C9" w:rsidRPr="00DB07C9" w14:paraId="31BC8D50"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5C485300"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DA51BBD"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2225FB5A"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26286F6F"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7847B097"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714E84B1"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6C45739B"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3F710482"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6DC6CB29"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7E6CDF39" w14:textId="77777777" w:rsidR="006E342A" w:rsidRPr="00DB07C9" w:rsidRDefault="006E342A">
            <w:pPr>
              <w:pStyle w:val="afff4"/>
              <w:ind w:firstLine="436"/>
              <w:rPr>
                <w:rFonts w:ascii="宋体" w:hAnsi="宋体" w:hint="eastAsia"/>
                <w:sz w:val="21"/>
                <w:szCs w:val="21"/>
              </w:rPr>
            </w:pPr>
          </w:p>
        </w:tc>
      </w:tr>
      <w:tr w:rsidR="00DB07C9" w:rsidRPr="00DB07C9" w14:paraId="70142266"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2985F66D"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134B8E90"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4A8F16B"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70427E2B"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41EF31D4"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105775C0"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064CF12A"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50CC8464"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50FFC9A4"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7FE78632" w14:textId="77777777" w:rsidR="006E342A" w:rsidRPr="00DB07C9" w:rsidRDefault="006E342A">
            <w:pPr>
              <w:pStyle w:val="afff4"/>
              <w:ind w:firstLine="436"/>
              <w:rPr>
                <w:rFonts w:ascii="宋体" w:hAnsi="宋体" w:hint="eastAsia"/>
                <w:sz w:val="21"/>
                <w:szCs w:val="21"/>
              </w:rPr>
            </w:pPr>
          </w:p>
        </w:tc>
      </w:tr>
      <w:tr w:rsidR="00DB07C9" w:rsidRPr="00DB07C9" w14:paraId="6F6C563A" w14:textId="77777777">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14:paraId="4F78952B"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FFF8509"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689F921E"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4CB57FA9"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69EF4C69"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1C534611"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41B3BF8F" w14:textId="77777777" w:rsidR="006E342A" w:rsidRPr="00DB07C9" w:rsidRDefault="006E342A">
            <w:pPr>
              <w:pStyle w:val="afff4"/>
              <w:ind w:firstLine="436"/>
              <w:rPr>
                <w:rFonts w:ascii="宋体" w:hAnsi="宋体" w:hint="eastAsia"/>
                <w:sz w:val="21"/>
                <w:szCs w:val="21"/>
              </w:rPr>
            </w:pPr>
          </w:p>
        </w:tc>
        <w:tc>
          <w:tcPr>
            <w:tcW w:w="960" w:type="dxa"/>
            <w:tcBorders>
              <w:top w:val="single" w:sz="4" w:space="0" w:color="auto"/>
              <w:left w:val="single" w:sz="4" w:space="0" w:color="auto"/>
              <w:bottom w:val="single" w:sz="4" w:space="0" w:color="auto"/>
              <w:right w:val="single" w:sz="4" w:space="0" w:color="auto"/>
            </w:tcBorders>
          </w:tcPr>
          <w:p w14:paraId="27C8B26F" w14:textId="77777777" w:rsidR="006E342A" w:rsidRPr="00DB07C9" w:rsidRDefault="006E342A">
            <w:pPr>
              <w:pStyle w:val="afff4"/>
              <w:ind w:firstLine="436"/>
              <w:rPr>
                <w:rFonts w:ascii="宋体" w:hAnsi="宋体" w:hint="eastAsia"/>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14:paraId="59720BDD" w14:textId="77777777" w:rsidR="006E342A" w:rsidRPr="00DB07C9" w:rsidRDefault="006E342A">
            <w:pPr>
              <w:pStyle w:val="afff4"/>
              <w:ind w:firstLine="436"/>
              <w:rPr>
                <w:rFonts w:ascii="宋体" w:hAnsi="宋体" w:hint="eastAsia"/>
                <w:sz w:val="21"/>
                <w:szCs w:val="21"/>
              </w:rPr>
            </w:pPr>
          </w:p>
        </w:tc>
        <w:tc>
          <w:tcPr>
            <w:tcW w:w="596" w:type="dxa"/>
            <w:tcBorders>
              <w:top w:val="single" w:sz="4" w:space="0" w:color="auto"/>
              <w:left w:val="single" w:sz="4" w:space="0" w:color="auto"/>
              <w:bottom w:val="single" w:sz="4" w:space="0" w:color="auto"/>
              <w:right w:val="single" w:sz="4" w:space="0" w:color="auto"/>
            </w:tcBorders>
          </w:tcPr>
          <w:p w14:paraId="073DF854" w14:textId="77777777" w:rsidR="006E342A" w:rsidRPr="00DB07C9" w:rsidRDefault="006E342A">
            <w:pPr>
              <w:pStyle w:val="afff4"/>
              <w:ind w:firstLine="436"/>
              <w:rPr>
                <w:rFonts w:ascii="宋体" w:hAnsi="宋体" w:hint="eastAsia"/>
                <w:sz w:val="21"/>
                <w:szCs w:val="21"/>
              </w:rPr>
            </w:pPr>
          </w:p>
        </w:tc>
      </w:tr>
    </w:tbl>
    <w:p w14:paraId="2A34D340" w14:textId="77777777" w:rsidR="006E342A" w:rsidRPr="00DB07C9" w:rsidRDefault="00000000">
      <w:pPr>
        <w:pStyle w:val="New"/>
        <w:ind w:firstLineChars="0" w:firstLine="0"/>
        <w:rPr>
          <w:rFonts w:ascii="宋体" w:hAnsi="宋体" w:hint="eastAsia"/>
          <w:sz w:val="21"/>
          <w:szCs w:val="21"/>
        </w:rPr>
      </w:pPr>
      <w:r w:rsidRPr="00DB07C9">
        <w:rPr>
          <w:rFonts w:ascii="宋体" w:hAnsi="宋体" w:hint="eastAsia"/>
          <w:sz w:val="21"/>
          <w:szCs w:val="21"/>
        </w:rPr>
        <w:t>注：1、“主要人员”指实际参加本项目施工的项目管理、技术等方面的人员，包括项目组织机构设置要求表的但不限于项目负责人、技术负责人、各专业负责人员等；</w:t>
      </w:r>
    </w:p>
    <w:p w14:paraId="4799128B" w14:textId="77777777" w:rsidR="006E342A" w:rsidRPr="00DB07C9" w:rsidRDefault="00000000">
      <w:pPr>
        <w:pStyle w:val="New"/>
        <w:ind w:firstLine="436"/>
        <w:rPr>
          <w:rFonts w:ascii="宋体" w:hAnsi="宋体" w:hint="eastAsia"/>
          <w:sz w:val="21"/>
          <w:szCs w:val="21"/>
        </w:rPr>
      </w:pPr>
      <w:r w:rsidRPr="00DB07C9">
        <w:rPr>
          <w:rFonts w:ascii="宋体" w:hAnsi="宋体" w:hint="eastAsia"/>
          <w:sz w:val="21"/>
          <w:szCs w:val="21"/>
        </w:rPr>
        <w:t>2、其它人员由投标人视本工程具体情况结合招标人对本工程的具体要求自行配备；</w:t>
      </w:r>
    </w:p>
    <w:p w14:paraId="56694599" w14:textId="77777777" w:rsidR="006E342A" w:rsidRPr="00DB07C9" w:rsidRDefault="00000000">
      <w:pPr>
        <w:pStyle w:val="New"/>
        <w:ind w:leftChars="59" w:left="124" w:firstLineChars="150" w:firstLine="327"/>
        <w:rPr>
          <w:rFonts w:ascii="宋体" w:hAnsi="宋体" w:hint="eastAsia"/>
          <w:sz w:val="21"/>
          <w:szCs w:val="21"/>
        </w:rPr>
      </w:pPr>
      <w:r w:rsidRPr="00DB07C9">
        <w:rPr>
          <w:rFonts w:ascii="宋体" w:hAnsi="宋体" w:hint="eastAsia"/>
          <w:sz w:val="21"/>
          <w:szCs w:val="21"/>
        </w:rPr>
        <w:t>3、本表后附投标人投入主要人员的资格证、职称证等相关证件扫描件及</w:t>
      </w:r>
      <w:bookmarkStart w:id="41" w:name="_Hlk89085315"/>
      <w:r w:rsidRPr="00DB07C9">
        <w:rPr>
          <w:rFonts w:ascii="宋体" w:hAnsi="宋体" w:hint="eastAsia"/>
          <w:bCs/>
          <w:sz w:val="21"/>
          <w:szCs w:val="21"/>
        </w:rPr>
        <w:t>投标单位或投标人单位非独立法人的分支机构近期</w:t>
      </w:r>
      <w:r w:rsidRPr="00DB07C9">
        <w:rPr>
          <w:rFonts w:ascii="宋体" w:hAnsi="宋体" w:hint="eastAsia"/>
          <w:sz w:val="21"/>
          <w:szCs w:val="21"/>
        </w:rPr>
        <w:t>（扣除发布招标公告当月往前顺推1个月，即2025年8月）</w:t>
      </w:r>
      <w:bookmarkStart w:id="42" w:name="_Hlk89085358"/>
      <w:bookmarkEnd w:id="41"/>
      <w:r w:rsidRPr="00DB07C9">
        <w:rPr>
          <w:rFonts w:ascii="宋体" w:hAnsi="宋体" w:hint="eastAsia"/>
          <w:sz w:val="21"/>
          <w:szCs w:val="21"/>
        </w:rPr>
        <w:t>的</w:t>
      </w:r>
      <w:proofErr w:type="gramStart"/>
      <w:r w:rsidRPr="00DB07C9">
        <w:rPr>
          <w:rFonts w:ascii="宋体" w:hAnsi="宋体" w:hint="eastAsia"/>
          <w:sz w:val="21"/>
          <w:szCs w:val="21"/>
        </w:rPr>
        <w:t>社保证明</w:t>
      </w:r>
      <w:bookmarkEnd w:id="42"/>
      <w:proofErr w:type="gramEnd"/>
      <w:r w:rsidRPr="00DB07C9">
        <w:rPr>
          <w:rFonts w:ascii="宋体" w:hAnsi="宋体" w:hint="eastAsia"/>
          <w:sz w:val="21"/>
          <w:szCs w:val="21"/>
        </w:rPr>
        <w:t>扫描件；年龄以身份证中载明出生日期计算为准。</w:t>
      </w:r>
    </w:p>
    <w:p w14:paraId="1F9FD607" w14:textId="77777777" w:rsidR="006E342A" w:rsidRPr="00DB07C9" w:rsidRDefault="00000000">
      <w:pPr>
        <w:pStyle w:val="New"/>
        <w:ind w:firstLineChars="250" w:firstLine="545"/>
        <w:rPr>
          <w:rFonts w:ascii="宋体" w:hAnsi="宋体" w:hint="eastAsia"/>
          <w:sz w:val="21"/>
          <w:szCs w:val="21"/>
        </w:rPr>
      </w:pPr>
      <w:r w:rsidRPr="00DB07C9">
        <w:rPr>
          <w:rFonts w:ascii="宋体" w:hAnsi="宋体" w:hint="eastAsia"/>
          <w:sz w:val="21"/>
          <w:szCs w:val="21"/>
        </w:rPr>
        <w:t>4、各岗位人员不得相互兼职。</w:t>
      </w:r>
    </w:p>
    <w:p w14:paraId="51E27D0B" w14:textId="77777777" w:rsidR="006E342A" w:rsidRPr="00DB07C9" w:rsidRDefault="00000000">
      <w:pPr>
        <w:spacing w:line="360" w:lineRule="auto"/>
        <w:ind w:right="90" w:firstLineChars="1350" w:firstLine="2835"/>
        <w:rPr>
          <w:rFonts w:ascii="宋体" w:hAnsi="宋体" w:hint="eastAsia"/>
          <w:szCs w:val="21"/>
          <w:u w:val="single"/>
        </w:rPr>
      </w:pPr>
      <w:r w:rsidRPr="00DB07C9">
        <w:rPr>
          <w:rFonts w:ascii="宋体" w:hAnsi="宋体" w:hint="eastAsia"/>
          <w:szCs w:val="21"/>
        </w:rPr>
        <w:t>投标人名称（盖法人公章）：</w:t>
      </w:r>
    </w:p>
    <w:p w14:paraId="78E3F92B" w14:textId="77777777" w:rsidR="006E342A" w:rsidRPr="00DB07C9" w:rsidRDefault="00000000">
      <w:pPr>
        <w:spacing w:line="360" w:lineRule="auto"/>
        <w:ind w:firstLineChars="900" w:firstLine="1890"/>
        <w:rPr>
          <w:rFonts w:ascii="宋体" w:hAnsi="宋体" w:hint="eastAsia"/>
          <w:szCs w:val="21"/>
          <w:u w:val="single"/>
        </w:rPr>
      </w:pPr>
      <w:r w:rsidRPr="00DB07C9">
        <w:rPr>
          <w:rFonts w:ascii="宋体" w:hAnsi="宋体" w:hint="eastAsia"/>
          <w:szCs w:val="21"/>
        </w:rPr>
        <w:t>法定代表人或被授权人（签字或盖章）：</w:t>
      </w:r>
    </w:p>
    <w:p w14:paraId="5CDACF38" w14:textId="77777777" w:rsidR="006E342A" w:rsidRPr="00DB07C9" w:rsidRDefault="00000000">
      <w:pPr>
        <w:spacing w:line="360" w:lineRule="auto"/>
        <w:jc w:val="right"/>
        <w:rPr>
          <w:rFonts w:ascii="宋体" w:hAnsi="宋体" w:hint="eastAsia"/>
          <w:szCs w:val="21"/>
        </w:rPr>
      </w:pPr>
      <w:r w:rsidRPr="00DB07C9">
        <w:rPr>
          <w:rFonts w:ascii="宋体" w:hAnsi="宋体" w:hint="eastAsia"/>
          <w:szCs w:val="21"/>
        </w:rPr>
        <w:t>日期：      年   月   日</w:t>
      </w:r>
    </w:p>
    <w:p w14:paraId="514C8710" w14:textId="77777777" w:rsidR="006E342A" w:rsidRPr="00DB07C9" w:rsidRDefault="00000000">
      <w:pPr>
        <w:spacing w:line="360" w:lineRule="auto"/>
        <w:rPr>
          <w:rFonts w:ascii="宋体" w:hAnsi="宋体" w:hint="eastAsia"/>
          <w:szCs w:val="21"/>
        </w:rPr>
      </w:pPr>
      <w:r w:rsidRPr="00DB07C9">
        <w:rPr>
          <w:rFonts w:ascii="宋体" w:hAnsi="宋体"/>
          <w:szCs w:val="21"/>
        </w:rPr>
        <w:br w:type="page"/>
      </w:r>
      <w:r w:rsidRPr="00DB07C9">
        <w:rPr>
          <w:rFonts w:ascii="宋体" w:hAnsi="宋体"/>
          <w:b/>
          <w:szCs w:val="21"/>
        </w:rPr>
        <w:lastRenderedPageBreak/>
        <w:t>格式9</w:t>
      </w:r>
      <w:r w:rsidRPr="00DB07C9">
        <w:rPr>
          <w:rFonts w:ascii="宋体" w:hAnsi="宋体"/>
          <w:szCs w:val="21"/>
        </w:rPr>
        <w:t xml:space="preserve"> </w:t>
      </w:r>
    </w:p>
    <w:p w14:paraId="7FE643FB" w14:textId="77777777" w:rsidR="006E342A" w:rsidRPr="00DB07C9" w:rsidRDefault="006E342A">
      <w:pPr>
        <w:widowControl/>
        <w:spacing w:line="360" w:lineRule="auto"/>
        <w:jc w:val="left"/>
        <w:rPr>
          <w:rFonts w:ascii="宋体" w:hAnsi="宋体" w:hint="eastAsia"/>
          <w:szCs w:val="21"/>
        </w:rPr>
      </w:pPr>
    </w:p>
    <w:p w14:paraId="3FCAE5DA" w14:textId="77777777" w:rsidR="006E342A" w:rsidRPr="00DB07C9" w:rsidRDefault="00000000">
      <w:pPr>
        <w:autoSpaceDE w:val="0"/>
        <w:autoSpaceDN w:val="0"/>
        <w:adjustRightInd w:val="0"/>
        <w:spacing w:line="360" w:lineRule="auto"/>
        <w:ind w:leftChars="-257" w:left="-540" w:firstLineChars="257" w:firstLine="722"/>
        <w:jc w:val="center"/>
        <w:rPr>
          <w:rFonts w:ascii="宋体" w:hAnsi="宋体" w:cs="宋体" w:hint="eastAsia"/>
          <w:b/>
          <w:bCs/>
          <w:sz w:val="28"/>
          <w:szCs w:val="28"/>
          <w:lang w:val="zh-CN"/>
        </w:rPr>
      </w:pPr>
      <w:r w:rsidRPr="00DB07C9">
        <w:rPr>
          <w:rFonts w:ascii="宋体" w:hAnsi="宋体" w:cs="宋体" w:hint="eastAsia"/>
          <w:b/>
          <w:bCs/>
          <w:sz w:val="28"/>
          <w:szCs w:val="28"/>
          <w:lang w:val="zh-CN"/>
        </w:rPr>
        <w:t>主要人员简历表</w:t>
      </w:r>
    </w:p>
    <w:tbl>
      <w:tblPr>
        <w:tblpPr w:leftFromText="180" w:rightFromText="180" w:vertAnchor="text" w:tblpX="-206" w:tblpY="76"/>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8"/>
        <w:gridCol w:w="1469"/>
        <w:gridCol w:w="17"/>
        <w:gridCol w:w="557"/>
        <w:gridCol w:w="973"/>
        <w:gridCol w:w="113"/>
        <w:gridCol w:w="1434"/>
        <w:gridCol w:w="637"/>
        <w:gridCol w:w="715"/>
        <w:gridCol w:w="195"/>
        <w:gridCol w:w="390"/>
        <w:gridCol w:w="1161"/>
      </w:tblGrid>
      <w:tr w:rsidR="00DB07C9" w:rsidRPr="00DB07C9" w14:paraId="6000CBCD" w14:textId="77777777">
        <w:trPr>
          <w:trHeight w:val="960"/>
        </w:trPr>
        <w:tc>
          <w:tcPr>
            <w:tcW w:w="1626" w:type="dxa"/>
            <w:gridSpan w:val="2"/>
            <w:vAlign w:val="center"/>
          </w:tcPr>
          <w:p w14:paraId="65E0A4CD" w14:textId="77777777" w:rsidR="006E342A" w:rsidRPr="00DB07C9" w:rsidRDefault="00000000">
            <w:pPr>
              <w:pStyle w:val="afff5"/>
              <w:spacing w:line="360" w:lineRule="auto"/>
              <w:jc w:val="center"/>
              <w:rPr>
                <w:rFonts w:hint="eastAsia"/>
              </w:rPr>
            </w:pPr>
            <w:r w:rsidRPr="00DB07C9">
              <w:rPr>
                <w:rFonts w:hint="eastAsia"/>
              </w:rPr>
              <w:t>姓名</w:t>
            </w:r>
          </w:p>
        </w:tc>
        <w:tc>
          <w:tcPr>
            <w:tcW w:w="2043" w:type="dxa"/>
            <w:gridSpan w:val="3"/>
            <w:vAlign w:val="center"/>
          </w:tcPr>
          <w:p w14:paraId="761F26AF" w14:textId="77777777" w:rsidR="006E342A" w:rsidRPr="00DB07C9" w:rsidRDefault="006E342A">
            <w:pPr>
              <w:pStyle w:val="afff4"/>
              <w:ind w:firstLineChars="0" w:firstLine="0"/>
              <w:jc w:val="center"/>
              <w:rPr>
                <w:rFonts w:ascii="宋体" w:hAnsi="宋体" w:hint="eastAsia"/>
                <w:sz w:val="21"/>
                <w:szCs w:val="21"/>
              </w:rPr>
            </w:pPr>
          </w:p>
        </w:tc>
        <w:tc>
          <w:tcPr>
            <w:tcW w:w="1086" w:type="dxa"/>
            <w:gridSpan w:val="2"/>
            <w:vAlign w:val="center"/>
          </w:tcPr>
          <w:p w14:paraId="241BFC17" w14:textId="77777777" w:rsidR="006E342A" w:rsidRPr="00DB07C9" w:rsidRDefault="00000000">
            <w:pPr>
              <w:pStyle w:val="afff5"/>
              <w:spacing w:line="360" w:lineRule="auto"/>
              <w:jc w:val="center"/>
              <w:rPr>
                <w:rFonts w:hint="eastAsia"/>
              </w:rPr>
            </w:pPr>
            <w:r w:rsidRPr="00DB07C9">
              <w:rPr>
                <w:rFonts w:hint="eastAsia"/>
              </w:rPr>
              <w:t>性别</w:t>
            </w:r>
          </w:p>
        </w:tc>
        <w:tc>
          <w:tcPr>
            <w:tcW w:w="2071" w:type="dxa"/>
            <w:gridSpan w:val="2"/>
            <w:vAlign w:val="center"/>
          </w:tcPr>
          <w:p w14:paraId="60A2C337" w14:textId="77777777" w:rsidR="006E342A" w:rsidRPr="00DB07C9" w:rsidRDefault="006E342A">
            <w:pPr>
              <w:pStyle w:val="afff4"/>
              <w:ind w:firstLineChars="0" w:firstLine="0"/>
              <w:jc w:val="center"/>
              <w:rPr>
                <w:rFonts w:ascii="宋体" w:hAnsi="宋体" w:hint="eastAsia"/>
                <w:sz w:val="21"/>
                <w:szCs w:val="21"/>
              </w:rPr>
            </w:pPr>
          </w:p>
        </w:tc>
        <w:tc>
          <w:tcPr>
            <w:tcW w:w="1300" w:type="dxa"/>
            <w:gridSpan w:val="3"/>
            <w:vAlign w:val="center"/>
          </w:tcPr>
          <w:p w14:paraId="5F27EC0C" w14:textId="77777777" w:rsidR="006E342A" w:rsidRPr="00DB07C9" w:rsidRDefault="00000000">
            <w:pPr>
              <w:pStyle w:val="afff5"/>
              <w:spacing w:line="360" w:lineRule="auto"/>
              <w:jc w:val="center"/>
              <w:rPr>
                <w:rFonts w:hint="eastAsia"/>
              </w:rPr>
            </w:pPr>
            <w:r w:rsidRPr="00DB07C9">
              <w:rPr>
                <w:rFonts w:hint="eastAsia"/>
              </w:rPr>
              <w:t>年龄</w:t>
            </w:r>
          </w:p>
        </w:tc>
        <w:tc>
          <w:tcPr>
            <w:tcW w:w="1161" w:type="dxa"/>
            <w:vAlign w:val="center"/>
          </w:tcPr>
          <w:p w14:paraId="199764C0" w14:textId="77777777" w:rsidR="006E342A" w:rsidRPr="00DB07C9" w:rsidRDefault="006E342A">
            <w:pPr>
              <w:pStyle w:val="afff4"/>
              <w:ind w:firstLineChars="0" w:firstLine="0"/>
              <w:jc w:val="center"/>
              <w:rPr>
                <w:rFonts w:ascii="宋体" w:hAnsi="宋体" w:hint="eastAsia"/>
                <w:sz w:val="21"/>
                <w:szCs w:val="21"/>
              </w:rPr>
            </w:pPr>
          </w:p>
        </w:tc>
      </w:tr>
      <w:tr w:rsidR="00DB07C9" w:rsidRPr="00DB07C9" w14:paraId="4E2C13A0" w14:textId="77777777">
        <w:trPr>
          <w:trHeight w:val="960"/>
        </w:trPr>
        <w:tc>
          <w:tcPr>
            <w:tcW w:w="1626" w:type="dxa"/>
            <w:gridSpan w:val="2"/>
            <w:vAlign w:val="center"/>
          </w:tcPr>
          <w:p w14:paraId="19975E34" w14:textId="77777777" w:rsidR="006E342A" w:rsidRPr="00DB07C9" w:rsidRDefault="00000000">
            <w:pPr>
              <w:pStyle w:val="afff5"/>
              <w:spacing w:line="360" w:lineRule="auto"/>
              <w:jc w:val="center"/>
              <w:rPr>
                <w:rFonts w:hint="eastAsia"/>
              </w:rPr>
            </w:pPr>
            <w:r w:rsidRPr="00DB07C9">
              <w:rPr>
                <w:rFonts w:hint="eastAsia"/>
              </w:rPr>
              <w:t>职务</w:t>
            </w:r>
          </w:p>
        </w:tc>
        <w:tc>
          <w:tcPr>
            <w:tcW w:w="2043" w:type="dxa"/>
            <w:gridSpan w:val="3"/>
            <w:vAlign w:val="center"/>
          </w:tcPr>
          <w:p w14:paraId="5F05A57D" w14:textId="77777777" w:rsidR="006E342A" w:rsidRPr="00DB07C9" w:rsidRDefault="006E342A">
            <w:pPr>
              <w:pStyle w:val="afff4"/>
              <w:ind w:firstLineChars="0" w:firstLine="0"/>
              <w:jc w:val="center"/>
              <w:rPr>
                <w:rFonts w:ascii="宋体" w:hAnsi="宋体" w:hint="eastAsia"/>
                <w:sz w:val="21"/>
                <w:szCs w:val="21"/>
              </w:rPr>
            </w:pPr>
          </w:p>
        </w:tc>
        <w:tc>
          <w:tcPr>
            <w:tcW w:w="1086" w:type="dxa"/>
            <w:gridSpan w:val="2"/>
            <w:vAlign w:val="center"/>
          </w:tcPr>
          <w:p w14:paraId="76AA99E1" w14:textId="77777777" w:rsidR="006E342A" w:rsidRPr="00DB07C9" w:rsidRDefault="00000000">
            <w:pPr>
              <w:pStyle w:val="afff5"/>
              <w:spacing w:line="360" w:lineRule="auto"/>
              <w:jc w:val="center"/>
              <w:rPr>
                <w:rFonts w:hint="eastAsia"/>
              </w:rPr>
            </w:pPr>
            <w:r w:rsidRPr="00DB07C9">
              <w:rPr>
                <w:rFonts w:hint="eastAsia"/>
              </w:rPr>
              <w:t>职称</w:t>
            </w:r>
          </w:p>
        </w:tc>
        <w:tc>
          <w:tcPr>
            <w:tcW w:w="2071" w:type="dxa"/>
            <w:gridSpan w:val="2"/>
            <w:vAlign w:val="center"/>
          </w:tcPr>
          <w:p w14:paraId="09DE350B" w14:textId="77777777" w:rsidR="006E342A" w:rsidRPr="00DB07C9" w:rsidRDefault="006E342A">
            <w:pPr>
              <w:pStyle w:val="afff4"/>
              <w:ind w:firstLineChars="0" w:firstLine="0"/>
              <w:jc w:val="center"/>
              <w:rPr>
                <w:rFonts w:ascii="宋体" w:hAnsi="宋体" w:hint="eastAsia"/>
                <w:sz w:val="21"/>
                <w:szCs w:val="21"/>
              </w:rPr>
            </w:pPr>
          </w:p>
        </w:tc>
        <w:tc>
          <w:tcPr>
            <w:tcW w:w="1300" w:type="dxa"/>
            <w:gridSpan w:val="3"/>
            <w:vAlign w:val="center"/>
          </w:tcPr>
          <w:p w14:paraId="2CA5947B" w14:textId="77777777" w:rsidR="006E342A" w:rsidRPr="00DB07C9" w:rsidRDefault="00000000">
            <w:pPr>
              <w:pStyle w:val="afff5"/>
              <w:spacing w:line="360" w:lineRule="auto"/>
              <w:jc w:val="center"/>
              <w:rPr>
                <w:rFonts w:hint="eastAsia"/>
              </w:rPr>
            </w:pPr>
            <w:r w:rsidRPr="00DB07C9">
              <w:rPr>
                <w:rFonts w:hint="eastAsia"/>
              </w:rPr>
              <w:t>学历</w:t>
            </w:r>
          </w:p>
        </w:tc>
        <w:tc>
          <w:tcPr>
            <w:tcW w:w="1161" w:type="dxa"/>
            <w:vAlign w:val="center"/>
          </w:tcPr>
          <w:p w14:paraId="673DEFF9" w14:textId="77777777" w:rsidR="006E342A" w:rsidRPr="00DB07C9" w:rsidRDefault="006E342A">
            <w:pPr>
              <w:pStyle w:val="afff4"/>
              <w:ind w:firstLineChars="0" w:firstLine="0"/>
              <w:jc w:val="center"/>
              <w:rPr>
                <w:rFonts w:ascii="宋体" w:hAnsi="宋体" w:hint="eastAsia"/>
                <w:sz w:val="21"/>
                <w:szCs w:val="21"/>
              </w:rPr>
            </w:pPr>
          </w:p>
        </w:tc>
      </w:tr>
      <w:tr w:rsidR="00DB07C9" w:rsidRPr="00DB07C9" w14:paraId="46CB267C" w14:textId="77777777">
        <w:trPr>
          <w:trHeight w:val="960"/>
        </w:trPr>
        <w:tc>
          <w:tcPr>
            <w:tcW w:w="3112" w:type="dxa"/>
            <w:gridSpan w:val="4"/>
            <w:vAlign w:val="center"/>
          </w:tcPr>
          <w:p w14:paraId="0BF9B7BF" w14:textId="77777777" w:rsidR="006E342A" w:rsidRPr="00DB07C9" w:rsidRDefault="00000000">
            <w:pPr>
              <w:pStyle w:val="afff5"/>
              <w:spacing w:line="360" w:lineRule="auto"/>
              <w:jc w:val="center"/>
              <w:rPr>
                <w:rFonts w:hint="eastAsia"/>
              </w:rPr>
            </w:pPr>
            <w:r w:rsidRPr="00DB07C9">
              <w:rPr>
                <w:rFonts w:hint="eastAsia"/>
              </w:rPr>
              <w:t>参加工作时间</w:t>
            </w:r>
          </w:p>
        </w:tc>
        <w:tc>
          <w:tcPr>
            <w:tcW w:w="1643" w:type="dxa"/>
            <w:gridSpan w:val="3"/>
            <w:vAlign w:val="center"/>
          </w:tcPr>
          <w:p w14:paraId="060ACCF8" w14:textId="77777777" w:rsidR="006E342A" w:rsidRPr="00DB07C9" w:rsidRDefault="006E342A">
            <w:pPr>
              <w:pStyle w:val="afff4"/>
              <w:ind w:firstLineChars="0" w:firstLine="0"/>
              <w:jc w:val="center"/>
              <w:rPr>
                <w:rFonts w:ascii="宋体" w:hAnsi="宋体" w:hint="eastAsia"/>
                <w:sz w:val="21"/>
                <w:szCs w:val="21"/>
              </w:rPr>
            </w:pPr>
          </w:p>
        </w:tc>
        <w:tc>
          <w:tcPr>
            <w:tcW w:w="2786" w:type="dxa"/>
            <w:gridSpan w:val="3"/>
            <w:vAlign w:val="center"/>
          </w:tcPr>
          <w:p w14:paraId="6765EA82" w14:textId="77777777" w:rsidR="006E342A" w:rsidRPr="00DB07C9" w:rsidRDefault="00000000">
            <w:pPr>
              <w:pStyle w:val="afff4"/>
              <w:ind w:firstLineChars="0" w:firstLine="0"/>
              <w:jc w:val="center"/>
              <w:rPr>
                <w:rFonts w:ascii="宋体" w:hAnsi="宋体" w:hint="eastAsia"/>
                <w:sz w:val="21"/>
                <w:szCs w:val="21"/>
              </w:rPr>
            </w:pPr>
            <w:r w:rsidRPr="00DB07C9">
              <w:rPr>
                <w:rFonts w:ascii="宋体" w:hAnsi="宋体" w:hint="eastAsia"/>
                <w:sz w:val="21"/>
                <w:szCs w:val="21"/>
              </w:rPr>
              <w:t>担任相应职务年限</w:t>
            </w:r>
          </w:p>
        </w:tc>
        <w:tc>
          <w:tcPr>
            <w:tcW w:w="1746" w:type="dxa"/>
            <w:gridSpan w:val="3"/>
            <w:vAlign w:val="center"/>
          </w:tcPr>
          <w:p w14:paraId="4BE261B4" w14:textId="77777777" w:rsidR="006E342A" w:rsidRPr="00DB07C9" w:rsidRDefault="006E342A">
            <w:pPr>
              <w:pStyle w:val="afff4"/>
              <w:ind w:firstLineChars="0" w:firstLine="0"/>
              <w:jc w:val="center"/>
              <w:rPr>
                <w:rFonts w:ascii="宋体" w:hAnsi="宋体" w:hint="eastAsia"/>
                <w:sz w:val="21"/>
                <w:szCs w:val="21"/>
              </w:rPr>
            </w:pPr>
          </w:p>
        </w:tc>
      </w:tr>
      <w:tr w:rsidR="00DB07C9" w:rsidRPr="00DB07C9" w14:paraId="54FCB11F" w14:textId="77777777">
        <w:trPr>
          <w:trHeight w:val="960"/>
        </w:trPr>
        <w:tc>
          <w:tcPr>
            <w:tcW w:w="3112" w:type="dxa"/>
            <w:gridSpan w:val="4"/>
            <w:vAlign w:val="center"/>
          </w:tcPr>
          <w:p w14:paraId="7A9032B1" w14:textId="77777777" w:rsidR="006E342A" w:rsidRPr="00DB07C9" w:rsidRDefault="00000000">
            <w:pPr>
              <w:pStyle w:val="afff5"/>
              <w:spacing w:line="360" w:lineRule="auto"/>
              <w:jc w:val="center"/>
              <w:rPr>
                <w:rFonts w:hint="eastAsia"/>
              </w:rPr>
            </w:pPr>
            <w:r w:rsidRPr="00DB07C9">
              <w:rPr>
                <w:rFonts w:hint="eastAsia"/>
              </w:rPr>
              <w:t>资格证书号</w:t>
            </w:r>
          </w:p>
        </w:tc>
        <w:tc>
          <w:tcPr>
            <w:tcW w:w="6175" w:type="dxa"/>
            <w:gridSpan w:val="9"/>
            <w:vAlign w:val="center"/>
          </w:tcPr>
          <w:p w14:paraId="08F5B3BB" w14:textId="77777777" w:rsidR="006E342A" w:rsidRPr="00DB07C9" w:rsidRDefault="006E342A">
            <w:pPr>
              <w:pStyle w:val="afff4"/>
              <w:ind w:firstLineChars="0" w:firstLine="0"/>
              <w:jc w:val="center"/>
              <w:rPr>
                <w:rFonts w:ascii="宋体" w:hAnsi="宋体" w:hint="eastAsia"/>
                <w:sz w:val="21"/>
                <w:szCs w:val="21"/>
              </w:rPr>
            </w:pPr>
          </w:p>
        </w:tc>
      </w:tr>
      <w:tr w:rsidR="00DB07C9" w:rsidRPr="00DB07C9" w14:paraId="658FC29E" w14:textId="77777777">
        <w:trPr>
          <w:trHeight w:val="960"/>
        </w:trPr>
        <w:tc>
          <w:tcPr>
            <w:tcW w:w="9287" w:type="dxa"/>
            <w:gridSpan w:val="13"/>
            <w:vAlign w:val="center"/>
          </w:tcPr>
          <w:p w14:paraId="7D23E832" w14:textId="77777777" w:rsidR="006E342A" w:rsidRPr="00DB07C9" w:rsidRDefault="00000000">
            <w:pPr>
              <w:pStyle w:val="afff4"/>
              <w:ind w:firstLineChars="0" w:firstLine="0"/>
              <w:jc w:val="center"/>
              <w:rPr>
                <w:rFonts w:ascii="宋体" w:hAnsi="宋体" w:hint="eastAsia"/>
                <w:sz w:val="21"/>
                <w:szCs w:val="21"/>
              </w:rPr>
            </w:pPr>
            <w:r w:rsidRPr="00DB07C9">
              <w:rPr>
                <w:rFonts w:ascii="宋体" w:hAnsi="宋体" w:hint="eastAsia"/>
                <w:sz w:val="21"/>
                <w:szCs w:val="21"/>
              </w:rPr>
              <w:t>业绩简介</w:t>
            </w:r>
          </w:p>
        </w:tc>
      </w:tr>
      <w:tr w:rsidR="00DB07C9" w:rsidRPr="00DB07C9" w14:paraId="1BF76F1E" w14:textId="77777777">
        <w:trPr>
          <w:trHeight w:val="960"/>
        </w:trPr>
        <w:tc>
          <w:tcPr>
            <w:tcW w:w="1548" w:type="dxa"/>
            <w:vAlign w:val="center"/>
          </w:tcPr>
          <w:p w14:paraId="572A1C5C" w14:textId="77777777" w:rsidR="006E342A" w:rsidRPr="00DB07C9" w:rsidRDefault="00000000">
            <w:pPr>
              <w:pStyle w:val="afff5"/>
              <w:spacing w:line="360" w:lineRule="auto"/>
              <w:jc w:val="center"/>
              <w:rPr>
                <w:rFonts w:hint="eastAsia"/>
              </w:rPr>
            </w:pPr>
            <w:r w:rsidRPr="00DB07C9">
              <w:rPr>
                <w:rFonts w:hint="eastAsia"/>
              </w:rPr>
              <w:t>建设单位</w:t>
            </w:r>
          </w:p>
        </w:tc>
        <w:tc>
          <w:tcPr>
            <w:tcW w:w="1547" w:type="dxa"/>
            <w:gridSpan w:val="2"/>
            <w:vAlign w:val="center"/>
          </w:tcPr>
          <w:p w14:paraId="058EE405" w14:textId="77777777" w:rsidR="006E342A" w:rsidRPr="00DB07C9" w:rsidRDefault="00000000">
            <w:pPr>
              <w:pStyle w:val="afff5"/>
              <w:spacing w:line="360" w:lineRule="auto"/>
              <w:jc w:val="center"/>
              <w:rPr>
                <w:rFonts w:hint="eastAsia"/>
              </w:rPr>
            </w:pPr>
            <w:r w:rsidRPr="00DB07C9">
              <w:rPr>
                <w:rFonts w:hint="eastAsia"/>
              </w:rPr>
              <w:t>项目名称</w:t>
            </w:r>
          </w:p>
        </w:tc>
        <w:tc>
          <w:tcPr>
            <w:tcW w:w="1547" w:type="dxa"/>
            <w:gridSpan w:val="3"/>
            <w:vAlign w:val="center"/>
          </w:tcPr>
          <w:p w14:paraId="55CE4B30" w14:textId="77777777" w:rsidR="006E342A" w:rsidRPr="00DB07C9" w:rsidRDefault="00000000">
            <w:pPr>
              <w:pStyle w:val="afff5"/>
              <w:spacing w:line="360" w:lineRule="auto"/>
              <w:jc w:val="center"/>
              <w:rPr>
                <w:rFonts w:hint="eastAsia"/>
              </w:rPr>
            </w:pPr>
            <w:r w:rsidRPr="00DB07C9">
              <w:rPr>
                <w:rFonts w:hint="eastAsia"/>
              </w:rPr>
              <w:t>建设规模</w:t>
            </w:r>
          </w:p>
        </w:tc>
        <w:tc>
          <w:tcPr>
            <w:tcW w:w="1547" w:type="dxa"/>
            <w:gridSpan w:val="2"/>
            <w:vAlign w:val="center"/>
          </w:tcPr>
          <w:p w14:paraId="66275331" w14:textId="77777777" w:rsidR="006E342A" w:rsidRPr="00DB07C9" w:rsidRDefault="00000000">
            <w:pPr>
              <w:pStyle w:val="afff5"/>
              <w:spacing w:line="360" w:lineRule="auto"/>
              <w:jc w:val="center"/>
              <w:rPr>
                <w:rFonts w:hint="eastAsia"/>
              </w:rPr>
            </w:pPr>
            <w:r w:rsidRPr="00DB07C9">
              <w:rPr>
                <w:rFonts w:hint="eastAsia"/>
              </w:rPr>
              <w:t>开、竣工日期</w:t>
            </w:r>
          </w:p>
        </w:tc>
        <w:tc>
          <w:tcPr>
            <w:tcW w:w="1547" w:type="dxa"/>
            <w:gridSpan w:val="3"/>
            <w:vAlign w:val="center"/>
          </w:tcPr>
          <w:p w14:paraId="0DAF6814" w14:textId="77777777" w:rsidR="006E342A" w:rsidRPr="00DB07C9" w:rsidRDefault="00000000">
            <w:pPr>
              <w:pStyle w:val="afff5"/>
              <w:spacing w:line="360" w:lineRule="auto"/>
              <w:jc w:val="center"/>
              <w:rPr>
                <w:rFonts w:hint="eastAsia"/>
              </w:rPr>
            </w:pPr>
            <w:r w:rsidRPr="00DB07C9">
              <w:rPr>
                <w:rFonts w:hint="eastAsia"/>
              </w:rPr>
              <w:t>在建或已完</w:t>
            </w:r>
          </w:p>
        </w:tc>
        <w:tc>
          <w:tcPr>
            <w:tcW w:w="1551" w:type="dxa"/>
            <w:gridSpan w:val="2"/>
            <w:vAlign w:val="center"/>
          </w:tcPr>
          <w:p w14:paraId="1D38829C" w14:textId="77777777" w:rsidR="006E342A" w:rsidRPr="00DB07C9" w:rsidRDefault="00000000">
            <w:pPr>
              <w:pStyle w:val="afff5"/>
              <w:spacing w:line="360" w:lineRule="auto"/>
              <w:jc w:val="center"/>
              <w:rPr>
                <w:rFonts w:hint="eastAsia"/>
              </w:rPr>
            </w:pPr>
            <w:r w:rsidRPr="00DB07C9">
              <w:rPr>
                <w:rFonts w:hint="eastAsia"/>
              </w:rPr>
              <w:t>工程质量</w:t>
            </w:r>
          </w:p>
        </w:tc>
      </w:tr>
      <w:tr w:rsidR="00DB07C9" w:rsidRPr="00DB07C9" w14:paraId="1A7C1828" w14:textId="77777777">
        <w:trPr>
          <w:trHeight w:val="960"/>
        </w:trPr>
        <w:tc>
          <w:tcPr>
            <w:tcW w:w="1548" w:type="dxa"/>
            <w:vAlign w:val="center"/>
          </w:tcPr>
          <w:p w14:paraId="7E6EA092"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2"/>
            <w:vAlign w:val="center"/>
          </w:tcPr>
          <w:p w14:paraId="7512F699"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3"/>
            <w:vAlign w:val="center"/>
          </w:tcPr>
          <w:p w14:paraId="738B4BA2"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2"/>
            <w:vAlign w:val="center"/>
          </w:tcPr>
          <w:p w14:paraId="41E17006"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3"/>
            <w:vAlign w:val="center"/>
          </w:tcPr>
          <w:p w14:paraId="00937EDC" w14:textId="77777777" w:rsidR="006E342A" w:rsidRPr="00DB07C9" w:rsidRDefault="006E342A">
            <w:pPr>
              <w:pStyle w:val="afff4"/>
              <w:ind w:firstLineChars="0" w:firstLine="0"/>
              <w:jc w:val="center"/>
              <w:rPr>
                <w:rFonts w:ascii="宋体" w:hAnsi="宋体" w:hint="eastAsia"/>
                <w:sz w:val="21"/>
                <w:szCs w:val="21"/>
              </w:rPr>
            </w:pPr>
          </w:p>
        </w:tc>
        <w:tc>
          <w:tcPr>
            <w:tcW w:w="1551" w:type="dxa"/>
            <w:gridSpan w:val="2"/>
            <w:vAlign w:val="center"/>
          </w:tcPr>
          <w:p w14:paraId="357667E2" w14:textId="77777777" w:rsidR="006E342A" w:rsidRPr="00DB07C9" w:rsidRDefault="006E342A">
            <w:pPr>
              <w:pStyle w:val="afff4"/>
              <w:ind w:firstLineChars="0" w:firstLine="0"/>
              <w:jc w:val="center"/>
              <w:rPr>
                <w:rFonts w:ascii="宋体" w:hAnsi="宋体" w:hint="eastAsia"/>
                <w:sz w:val="21"/>
                <w:szCs w:val="21"/>
              </w:rPr>
            </w:pPr>
          </w:p>
        </w:tc>
      </w:tr>
      <w:tr w:rsidR="00DB07C9" w:rsidRPr="00DB07C9" w14:paraId="3CFCFCE2" w14:textId="77777777">
        <w:trPr>
          <w:trHeight w:val="960"/>
        </w:trPr>
        <w:tc>
          <w:tcPr>
            <w:tcW w:w="1548" w:type="dxa"/>
            <w:vAlign w:val="center"/>
          </w:tcPr>
          <w:p w14:paraId="25B76750"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2"/>
            <w:vAlign w:val="center"/>
          </w:tcPr>
          <w:p w14:paraId="0803250F"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3"/>
            <w:vAlign w:val="center"/>
          </w:tcPr>
          <w:p w14:paraId="7BB15E60"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2"/>
            <w:vAlign w:val="center"/>
          </w:tcPr>
          <w:p w14:paraId="5E7E9657"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3"/>
            <w:vAlign w:val="center"/>
          </w:tcPr>
          <w:p w14:paraId="395A5F0C" w14:textId="77777777" w:rsidR="006E342A" w:rsidRPr="00DB07C9" w:rsidRDefault="006E342A">
            <w:pPr>
              <w:pStyle w:val="afff4"/>
              <w:ind w:firstLineChars="0" w:firstLine="0"/>
              <w:jc w:val="center"/>
              <w:rPr>
                <w:rFonts w:ascii="宋体" w:hAnsi="宋体" w:hint="eastAsia"/>
                <w:sz w:val="21"/>
                <w:szCs w:val="21"/>
              </w:rPr>
            </w:pPr>
          </w:p>
        </w:tc>
        <w:tc>
          <w:tcPr>
            <w:tcW w:w="1551" w:type="dxa"/>
            <w:gridSpan w:val="2"/>
            <w:vAlign w:val="center"/>
          </w:tcPr>
          <w:p w14:paraId="5AFD2839" w14:textId="77777777" w:rsidR="006E342A" w:rsidRPr="00DB07C9" w:rsidRDefault="006E342A">
            <w:pPr>
              <w:pStyle w:val="afff4"/>
              <w:ind w:firstLineChars="0" w:firstLine="0"/>
              <w:jc w:val="center"/>
              <w:rPr>
                <w:rFonts w:ascii="宋体" w:hAnsi="宋体" w:hint="eastAsia"/>
                <w:sz w:val="21"/>
                <w:szCs w:val="21"/>
              </w:rPr>
            </w:pPr>
          </w:p>
        </w:tc>
      </w:tr>
      <w:tr w:rsidR="00DB07C9" w:rsidRPr="00DB07C9" w14:paraId="734E7404" w14:textId="77777777">
        <w:trPr>
          <w:trHeight w:val="960"/>
        </w:trPr>
        <w:tc>
          <w:tcPr>
            <w:tcW w:w="1548" w:type="dxa"/>
            <w:vAlign w:val="center"/>
          </w:tcPr>
          <w:p w14:paraId="507E2C56"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2"/>
            <w:vAlign w:val="center"/>
          </w:tcPr>
          <w:p w14:paraId="1377CEF7"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3"/>
            <w:vAlign w:val="center"/>
          </w:tcPr>
          <w:p w14:paraId="764B8689"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2"/>
            <w:vAlign w:val="center"/>
          </w:tcPr>
          <w:p w14:paraId="4A75276F" w14:textId="77777777" w:rsidR="006E342A" w:rsidRPr="00DB07C9" w:rsidRDefault="006E342A">
            <w:pPr>
              <w:pStyle w:val="afff4"/>
              <w:ind w:firstLineChars="0" w:firstLine="0"/>
              <w:jc w:val="center"/>
              <w:rPr>
                <w:rFonts w:ascii="宋体" w:hAnsi="宋体" w:hint="eastAsia"/>
                <w:sz w:val="21"/>
                <w:szCs w:val="21"/>
              </w:rPr>
            </w:pPr>
          </w:p>
        </w:tc>
        <w:tc>
          <w:tcPr>
            <w:tcW w:w="1547" w:type="dxa"/>
            <w:gridSpan w:val="3"/>
            <w:vAlign w:val="center"/>
          </w:tcPr>
          <w:p w14:paraId="0B76BC4C" w14:textId="77777777" w:rsidR="006E342A" w:rsidRPr="00DB07C9" w:rsidRDefault="006E342A">
            <w:pPr>
              <w:pStyle w:val="afff4"/>
              <w:ind w:firstLineChars="0" w:firstLine="0"/>
              <w:jc w:val="center"/>
              <w:rPr>
                <w:rFonts w:ascii="宋体" w:hAnsi="宋体" w:hint="eastAsia"/>
                <w:sz w:val="21"/>
                <w:szCs w:val="21"/>
              </w:rPr>
            </w:pPr>
          </w:p>
        </w:tc>
        <w:tc>
          <w:tcPr>
            <w:tcW w:w="1551" w:type="dxa"/>
            <w:gridSpan w:val="2"/>
            <w:vAlign w:val="center"/>
          </w:tcPr>
          <w:p w14:paraId="65226375" w14:textId="77777777" w:rsidR="006E342A" w:rsidRPr="00DB07C9" w:rsidRDefault="006E342A">
            <w:pPr>
              <w:pStyle w:val="afff4"/>
              <w:ind w:firstLineChars="0" w:firstLine="0"/>
              <w:jc w:val="center"/>
              <w:rPr>
                <w:rFonts w:ascii="宋体" w:hAnsi="宋体" w:hint="eastAsia"/>
                <w:sz w:val="21"/>
                <w:szCs w:val="21"/>
              </w:rPr>
            </w:pPr>
          </w:p>
        </w:tc>
      </w:tr>
    </w:tbl>
    <w:p w14:paraId="23C5A89A" w14:textId="77777777" w:rsidR="006E342A" w:rsidRPr="00DB07C9" w:rsidRDefault="00000000">
      <w:pPr>
        <w:pStyle w:val="afff4"/>
        <w:ind w:firstLineChars="0" w:firstLine="0"/>
        <w:rPr>
          <w:rFonts w:ascii="宋体" w:hAnsi="宋体" w:hint="eastAsia"/>
          <w:sz w:val="21"/>
          <w:szCs w:val="21"/>
        </w:rPr>
      </w:pPr>
      <w:r w:rsidRPr="00DB07C9">
        <w:rPr>
          <w:rFonts w:ascii="宋体" w:hAnsi="宋体" w:hint="eastAsia"/>
          <w:sz w:val="21"/>
          <w:szCs w:val="21"/>
        </w:rPr>
        <w:t>注：</w:t>
      </w:r>
    </w:p>
    <w:p w14:paraId="70E1EC31" w14:textId="77777777" w:rsidR="006E342A" w:rsidRPr="00DB07C9" w:rsidRDefault="00000000">
      <w:pPr>
        <w:pStyle w:val="afff4"/>
        <w:ind w:firstLineChars="0" w:firstLine="0"/>
        <w:rPr>
          <w:rFonts w:ascii="宋体" w:hAnsi="宋体" w:hint="eastAsia"/>
          <w:sz w:val="21"/>
          <w:szCs w:val="21"/>
        </w:rPr>
      </w:pPr>
      <w:r w:rsidRPr="00DB07C9">
        <w:rPr>
          <w:rFonts w:ascii="宋体" w:hAnsi="宋体" w:hint="eastAsia"/>
          <w:sz w:val="21"/>
          <w:szCs w:val="21"/>
        </w:rPr>
        <w:t>1、拟投入本工程的负责人才需要填写本表。</w:t>
      </w:r>
    </w:p>
    <w:p w14:paraId="262F023F" w14:textId="77777777" w:rsidR="006E342A" w:rsidRPr="00DB07C9" w:rsidRDefault="006E342A">
      <w:pPr>
        <w:pStyle w:val="afff4"/>
        <w:ind w:firstLine="436"/>
        <w:rPr>
          <w:rFonts w:ascii="宋体" w:hAnsi="宋体" w:hint="eastAsia"/>
          <w:sz w:val="21"/>
          <w:szCs w:val="21"/>
        </w:rPr>
      </w:pPr>
    </w:p>
    <w:p w14:paraId="7475FAD5" w14:textId="77777777" w:rsidR="006E342A" w:rsidRPr="00DB07C9" w:rsidRDefault="006E342A">
      <w:pPr>
        <w:pStyle w:val="afff4"/>
        <w:ind w:firstLine="436"/>
        <w:rPr>
          <w:rFonts w:ascii="宋体" w:hAnsi="宋体" w:hint="eastAsia"/>
          <w:sz w:val="21"/>
          <w:szCs w:val="21"/>
        </w:rPr>
      </w:pPr>
    </w:p>
    <w:p w14:paraId="6D24B650" w14:textId="77777777" w:rsidR="006E342A" w:rsidRPr="00DB07C9" w:rsidRDefault="00000000">
      <w:pPr>
        <w:spacing w:line="360" w:lineRule="auto"/>
        <w:ind w:right="90" w:firstLineChars="1350" w:firstLine="2835"/>
        <w:rPr>
          <w:rFonts w:ascii="宋体" w:hAnsi="宋体" w:hint="eastAsia"/>
          <w:szCs w:val="21"/>
          <w:u w:val="single"/>
        </w:rPr>
      </w:pPr>
      <w:r w:rsidRPr="00DB07C9">
        <w:rPr>
          <w:rFonts w:ascii="宋体" w:hAnsi="宋体" w:hint="eastAsia"/>
          <w:szCs w:val="21"/>
        </w:rPr>
        <w:t>投标人名称（盖法人公章）：</w:t>
      </w:r>
    </w:p>
    <w:p w14:paraId="3472FB7F" w14:textId="77777777" w:rsidR="006E342A" w:rsidRPr="00DB07C9" w:rsidRDefault="00000000">
      <w:pPr>
        <w:spacing w:line="360" w:lineRule="auto"/>
        <w:ind w:firstLineChars="900" w:firstLine="1890"/>
        <w:rPr>
          <w:rFonts w:ascii="宋体" w:hAnsi="宋体" w:hint="eastAsia"/>
          <w:szCs w:val="21"/>
          <w:u w:val="single"/>
        </w:rPr>
      </w:pPr>
      <w:r w:rsidRPr="00DB07C9">
        <w:rPr>
          <w:rFonts w:ascii="宋体" w:hAnsi="宋体" w:hint="eastAsia"/>
          <w:szCs w:val="21"/>
        </w:rPr>
        <w:t>法定代表人或被授权人（签字或盖章）：</w:t>
      </w:r>
    </w:p>
    <w:p w14:paraId="3A270849" w14:textId="77777777" w:rsidR="006E342A" w:rsidRPr="00DB07C9" w:rsidRDefault="00000000">
      <w:pPr>
        <w:pStyle w:val="afff6"/>
        <w:spacing w:beforeLines="0" w:afterLines="0" w:line="360" w:lineRule="auto"/>
        <w:jc w:val="right"/>
        <w:rPr>
          <w:rFonts w:ascii="宋体" w:eastAsia="宋体" w:hint="eastAsia"/>
          <w:b w:val="0"/>
          <w:sz w:val="21"/>
          <w:szCs w:val="21"/>
        </w:rPr>
      </w:pPr>
      <w:r w:rsidRPr="00DB07C9">
        <w:rPr>
          <w:rFonts w:ascii="宋体" w:eastAsia="宋体" w:hint="eastAsia"/>
          <w:b w:val="0"/>
          <w:sz w:val="21"/>
          <w:szCs w:val="21"/>
        </w:rPr>
        <w:t xml:space="preserve"> </w:t>
      </w:r>
      <w:bookmarkStart w:id="43" w:name="_Toc76372675"/>
      <w:r w:rsidRPr="00DB07C9">
        <w:rPr>
          <w:rFonts w:ascii="宋体" w:eastAsia="宋体" w:hint="eastAsia"/>
          <w:b w:val="0"/>
          <w:sz w:val="21"/>
          <w:szCs w:val="21"/>
        </w:rPr>
        <w:t>日期：      年   月   日</w:t>
      </w:r>
      <w:bookmarkEnd w:id="43"/>
      <w:r w:rsidRPr="00DB07C9">
        <w:rPr>
          <w:rFonts w:ascii="宋体" w:eastAsia="宋体" w:hint="eastAsia"/>
          <w:b w:val="0"/>
          <w:sz w:val="21"/>
          <w:szCs w:val="21"/>
        </w:rPr>
        <w:t xml:space="preserve"> </w:t>
      </w:r>
    </w:p>
    <w:p w14:paraId="0675A77F" w14:textId="77777777" w:rsidR="006E342A" w:rsidRPr="00DB07C9" w:rsidRDefault="00000000">
      <w:pPr>
        <w:pStyle w:val="afff4"/>
        <w:ind w:firstLineChars="0" w:firstLine="0"/>
        <w:rPr>
          <w:rFonts w:ascii="宋体" w:hAnsi="宋体" w:hint="eastAsia"/>
          <w:sz w:val="21"/>
          <w:szCs w:val="21"/>
        </w:rPr>
      </w:pPr>
      <w:r w:rsidRPr="00DB07C9">
        <w:rPr>
          <w:rFonts w:ascii="宋体" w:hAnsi="宋体"/>
          <w:sz w:val="21"/>
          <w:szCs w:val="21"/>
        </w:rPr>
        <w:br w:type="page"/>
      </w:r>
      <w:r w:rsidRPr="00DB07C9">
        <w:rPr>
          <w:rFonts w:ascii="宋体" w:hAnsi="宋体" w:hint="eastAsia"/>
          <w:b/>
          <w:szCs w:val="21"/>
        </w:rPr>
        <w:lastRenderedPageBreak/>
        <w:t>格式</w:t>
      </w:r>
      <w:r w:rsidRPr="00DB07C9">
        <w:rPr>
          <w:rFonts w:ascii="宋体" w:hAnsi="宋体"/>
          <w:b/>
          <w:szCs w:val="21"/>
        </w:rPr>
        <w:t>10</w:t>
      </w:r>
      <w:r w:rsidRPr="00DB07C9">
        <w:rPr>
          <w:rFonts w:ascii="宋体" w:hAnsi="宋体" w:hint="eastAsia"/>
          <w:b/>
          <w:szCs w:val="21"/>
        </w:rPr>
        <w:t xml:space="preserve"> </w:t>
      </w:r>
      <w:r w:rsidRPr="00DB07C9">
        <w:rPr>
          <w:rFonts w:ascii="宋体" w:cs="宋体" w:hint="eastAsia"/>
        </w:rPr>
        <w:t>危险性较大的分部分项工程清单及超过一定规模的危险性较大的分部分项工程清单</w:t>
      </w:r>
    </w:p>
    <w:p w14:paraId="6AA777D8" w14:textId="77777777" w:rsidR="006E342A" w:rsidRPr="00DB07C9" w:rsidRDefault="00000000">
      <w:pPr>
        <w:jc w:val="center"/>
        <w:rPr>
          <w:rFonts w:ascii="宋体" w:hAnsi="宋体" w:cs="宋体" w:hint="eastAsia"/>
          <w:b/>
          <w:bCs/>
          <w:sz w:val="36"/>
          <w:szCs w:val="40"/>
        </w:rPr>
      </w:pPr>
      <w:r w:rsidRPr="00DB07C9">
        <w:rPr>
          <w:rFonts w:ascii="宋体" w:hAnsi="宋体" w:cs="宋体" w:hint="eastAsia"/>
          <w:b/>
          <w:bCs/>
          <w:sz w:val="36"/>
          <w:szCs w:val="40"/>
        </w:rPr>
        <w:t>危险性较大的分部分项工程清单及超过一定规模的危险性较大的分部分项工程清单</w:t>
      </w:r>
    </w:p>
    <w:p w14:paraId="35AD88F7" w14:textId="77777777" w:rsidR="006E342A" w:rsidRPr="00DB07C9" w:rsidRDefault="00000000">
      <w:pPr>
        <w:spacing w:line="360" w:lineRule="auto"/>
        <w:ind w:firstLineChars="236" w:firstLine="566"/>
        <w:rPr>
          <w:rFonts w:ascii="宋体" w:hAnsi="宋体" w:cs="宋体" w:hint="eastAsia"/>
          <w:sz w:val="24"/>
          <w:szCs w:val="24"/>
        </w:rPr>
      </w:pPr>
      <w:r w:rsidRPr="00DB07C9">
        <w:rPr>
          <w:rFonts w:ascii="宋体" w:hAnsi="宋体" w:cs="宋体" w:hint="eastAsia"/>
          <w:sz w:val="24"/>
          <w:szCs w:val="24"/>
        </w:rPr>
        <w:t>1、根据中华人民共和国住房和城乡建设部令第37号《危险性较大的分部分项工程安全管理规定》（以下简称“37号文”），投标人在投标时须补充</w:t>
      </w:r>
      <w:proofErr w:type="gramStart"/>
      <w:r w:rsidRPr="00DB07C9">
        <w:rPr>
          <w:rFonts w:ascii="宋体" w:hAnsi="宋体" w:cs="宋体" w:hint="eastAsia"/>
          <w:sz w:val="24"/>
          <w:szCs w:val="24"/>
        </w:rPr>
        <w:t>完善危大工程</w:t>
      </w:r>
      <w:proofErr w:type="gramEnd"/>
      <w:r w:rsidRPr="00DB07C9">
        <w:rPr>
          <w:rFonts w:ascii="宋体" w:hAnsi="宋体" w:cs="宋体" w:hint="eastAsia"/>
          <w:sz w:val="24"/>
          <w:szCs w:val="24"/>
        </w:rPr>
        <w:t>清单并明确相应的安全管理措施。</w:t>
      </w:r>
    </w:p>
    <w:p w14:paraId="5D6C29FF" w14:textId="77777777" w:rsidR="006E342A" w:rsidRPr="00DB07C9" w:rsidRDefault="00000000">
      <w:pPr>
        <w:spacing w:line="360" w:lineRule="auto"/>
        <w:ind w:firstLineChars="236" w:firstLine="566"/>
        <w:rPr>
          <w:rFonts w:ascii="宋体" w:hAnsi="宋体" w:cs="宋体" w:hint="eastAsia"/>
          <w:sz w:val="24"/>
          <w:szCs w:val="24"/>
        </w:rPr>
      </w:pPr>
      <w:r w:rsidRPr="00DB07C9">
        <w:rPr>
          <w:rFonts w:ascii="宋体" w:hAnsi="宋体" w:cs="宋体" w:hint="eastAsia"/>
          <w:sz w:val="24"/>
          <w:szCs w:val="24"/>
        </w:rPr>
        <w:t>2、招标人根据设计文件的要求及37号文的规定列出“危险性较大的分部分项工程清单及超过一定规模的危险性较大的分部分项工程清单”中与本招标项目相关的清单项，具体</w:t>
      </w:r>
      <w:proofErr w:type="gramStart"/>
      <w:r w:rsidRPr="00DB07C9">
        <w:rPr>
          <w:rFonts w:ascii="宋体" w:hAnsi="宋体" w:cs="宋体" w:hint="eastAsia"/>
          <w:sz w:val="24"/>
          <w:szCs w:val="24"/>
        </w:rPr>
        <w:t>详</w:t>
      </w:r>
      <w:proofErr w:type="gramEnd"/>
      <w:r w:rsidRPr="00DB07C9">
        <w:rPr>
          <w:rFonts w:ascii="宋体" w:hAnsi="宋体" w:cs="宋体" w:hint="eastAsia"/>
          <w:sz w:val="24"/>
          <w:szCs w:val="24"/>
        </w:rPr>
        <w:t>第5点“打√”标识。</w:t>
      </w:r>
    </w:p>
    <w:p w14:paraId="1993F34E" w14:textId="77777777" w:rsidR="006E342A" w:rsidRPr="00DB07C9" w:rsidRDefault="00000000">
      <w:pPr>
        <w:spacing w:line="360" w:lineRule="auto"/>
        <w:ind w:firstLineChars="236" w:firstLine="566"/>
        <w:rPr>
          <w:rFonts w:ascii="宋体" w:hAnsi="宋体" w:cs="宋体" w:hint="eastAsia"/>
          <w:sz w:val="24"/>
          <w:szCs w:val="24"/>
        </w:rPr>
      </w:pPr>
      <w:r w:rsidRPr="00DB07C9">
        <w:rPr>
          <w:rFonts w:ascii="宋体" w:hAnsi="宋体" w:cs="宋体" w:hint="eastAsia"/>
          <w:sz w:val="24"/>
          <w:szCs w:val="24"/>
        </w:rPr>
        <w:t>（1）投标单位同意建设单位在清单中标识的该项请在</w:t>
      </w:r>
      <w:proofErr w:type="gramStart"/>
      <w:r w:rsidRPr="00DB07C9">
        <w:rPr>
          <w:rFonts w:ascii="宋体" w:hAnsi="宋体" w:cs="宋体" w:hint="eastAsia"/>
          <w:sz w:val="24"/>
          <w:szCs w:val="24"/>
        </w:rPr>
        <w:t>对应项打“√”</w:t>
      </w:r>
      <w:proofErr w:type="gramEnd"/>
      <w:r w:rsidRPr="00DB07C9">
        <w:rPr>
          <w:rFonts w:ascii="宋体" w:hAnsi="宋体" w:cs="宋体" w:hint="eastAsia"/>
          <w:sz w:val="24"/>
          <w:szCs w:val="24"/>
        </w:rPr>
        <w:t>标识，并与投标文件中提供相应的安全管理措施。</w:t>
      </w:r>
    </w:p>
    <w:p w14:paraId="5BE9BEBE" w14:textId="77777777" w:rsidR="006E342A" w:rsidRPr="00DB07C9" w:rsidRDefault="00000000">
      <w:pPr>
        <w:spacing w:line="360" w:lineRule="auto"/>
        <w:ind w:firstLineChars="236" w:firstLine="566"/>
        <w:rPr>
          <w:rFonts w:ascii="宋体" w:hAnsi="宋体" w:cs="宋体" w:hint="eastAsia"/>
          <w:sz w:val="24"/>
          <w:szCs w:val="24"/>
        </w:rPr>
      </w:pPr>
      <w:r w:rsidRPr="00DB07C9">
        <w:rPr>
          <w:rFonts w:ascii="宋体" w:hAnsi="宋体" w:cs="宋体" w:hint="eastAsia"/>
          <w:sz w:val="24"/>
          <w:szCs w:val="24"/>
        </w:rPr>
        <w:t>（2）投标单位对清单中认为需要补充的该项请在</w:t>
      </w:r>
      <w:proofErr w:type="gramStart"/>
      <w:r w:rsidRPr="00DB07C9">
        <w:rPr>
          <w:rFonts w:ascii="宋体" w:hAnsi="宋体" w:cs="宋体" w:hint="eastAsia"/>
          <w:sz w:val="24"/>
          <w:szCs w:val="24"/>
        </w:rPr>
        <w:t>对应项打“√”</w:t>
      </w:r>
      <w:proofErr w:type="gramEnd"/>
      <w:r w:rsidRPr="00DB07C9">
        <w:rPr>
          <w:rFonts w:ascii="宋体" w:hAnsi="宋体" w:cs="宋体" w:hint="eastAsia"/>
          <w:sz w:val="24"/>
          <w:szCs w:val="24"/>
        </w:rPr>
        <w:t>标识，并与投标文件中提供相应的安全管理措施。</w:t>
      </w:r>
    </w:p>
    <w:p w14:paraId="31475CD6" w14:textId="77777777" w:rsidR="006E342A" w:rsidRPr="00DB07C9" w:rsidRDefault="00000000">
      <w:pPr>
        <w:spacing w:line="360" w:lineRule="auto"/>
        <w:ind w:firstLineChars="236" w:firstLine="566"/>
        <w:rPr>
          <w:rFonts w:ascii="宋体" w:hAnsi="宋体" w:cs="宋体" w:hint="eastAsia"/>
          <w:sz w:val="24"/>
          <w:szCs w:val="24"/>
        </w:rPr>
      </w:pPr>
      <w:r w:rsidRPr="00DB07C9">
        <w:rPr>
          <w:rFonts w:ascii="宋体" w:hAnsi="宋体" w:cs="宋体" w:hint="eastAsia"/>
          <w:sz w:val="24"/>
          <w:szCs w:val="24"/>
        </w:rPr>
        <w:t>（3）投标单位不同意建设单位在清单中标识的该项请在</w:t>
      </w:r>
      <w:proofErr w:type="gramStart"/>
      <w:r w:rsidRPr="00DB07C9">
        <w:rPr>
          <w:rFonts w:ascii="宋体" w:hAnsi="宋体" w:cs="宋体" w:hint="eastAsia"/>
          <w:sz w:val="24"/>
          <w:szCs w:val="24"/>
        </w:rPr>
        <w:t>对应项打“×”</w:t>
      </w:r>
      <w:proofErr w:type="gramEnd"/>
      <w:r w:rsidRPr="00DB07C9">
        <w:rPr>
          <w:rFonts w:ascii="宋体" w:hAnsi="宋体" w:cs="宋体" w:hint="eastAsia"/>
          <w:sz w:val="24"/>
          <w:szCs w:val="24"/>
        </w:rPr>
        <w:t>标识，并在备注栏填上相关说明。</w:t>
      </w:r>
    </w:p>
    <w:p w14:paraId="19C1411B" w14:textId="77777777" w:rsidR="006E342A" w:rsidRPr="00DB07C9" w:rsidRDefault="00000000">
      <w:pPr>
        <w:spacing w:line="360" w:lineRule="auto"/>
        <w:ind w:firstLineChars="236" w:firstLine="566"/>
        <w:rPr>
          <w:rFonts w:ascii="宋体" w:hAnsi="宋体" w:cs="宋体" w:hint="eastAsia"/>
          <w:sz w:val="24"/>
          <w:szCs w:val="24"/>
        </w:rPr>
      </w:pPr>
      <w:r w:rsidRPr="00DB07C9">
        <w:rPr>
          <w:rFonts w:ascii="宋体" w:hAnsi="宋体" w:cs="宋体" w:hint="eastAsia"/>
          <w:sz w:val="24"/>
          <w:szCs w:val="24"/>
        </w:rPr>
        <w:t>3、投标单位应当在投标时根据招标人提供的下述第5点清单，在投标施工组织中编制专项施工方案。</w:t>
      </w:r>
    </w:p>
    <w:p w14:paraId="25EB679A" w14:textId="77777777" w:rsidR="006E342A" w:rsidRPr="00DB07C9" w:rsidRDefault="00000000">
      <w:pPr>
        <w:spacing w:line="360" w:lineRule="auto"/>
        <w:ind w:firstLineChars="236" w:firstLine="566"/>
        <w:rPr>
          <w:rFonts w:ascii="宋体" w:hAnsi="宋体" w:cs="宋体" w:hint="eastAsia"/>
          <w:sz w:val="24"/>
          <w:szCs w:val="24"/>
        </w:rPr>
      </w:pPr>
      <w:r w:rsidRPr="00DB07C9">
        <w:rPr>
          <w:rFonts w:ascii="宋体" w:hAnsi="宋体" w:cs="宋体" w:hint="eastAsia"/>
          <w:sz w:val="24"/>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2F23AAA" w14:textId="77777777" w:rsidR="006E342A" w:rsidRPr="00DB07C9" w:rsidRDefault="00000000">
      <w:pPr>
        <w:spacing w:line="360" w:lineRule="auto"/>
        <w:ind w:firstLineChars="236" w:firstLine="566"/>
        <w:rPr>
          <w:rFonts w:ascii="宋体" w:hAnsi="宋体" w:cs="宋体" w:hint="eastAsia"/>
          <w:sz w:val="24"/>
          <w:szCs w:val="24"/>
        </w:rPr>
      </w:pPr>
      <w:r w:rsidRPr="00DB07C9">
        <w:rPr>
          <w:rFonts w:ascii="宋体" w:hAnsi="宋体" w:cs="宋体" w:hint="eastAsia"/>
          <w:sz w:val="24"/>
          <w:szCs w:val="24"/>
        </w:rPr>
        <w:t>5、危险性较大的分部分项工程清单及超过一定规模的危险性较大的分部分项工程清单：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7"/>
        <w:gridCol w:w="1498"/>
        <w:gridCol w:w="1666"/>
        <w:gridCol w:w="891"/>
      </w:tblGrid>
      <w:tr w:rsidR="00DB07C9" w:rsidRPr="00DB07C9" w14:paraId="51F4B2B2" w14:textId="77777777">
        <w:trPr>
          <w:trHeight w:val="558"/>
          <w:jc w:val="center"/>
        </w:trPr>
        <w:tc>
          <w:tcPr>
            <w:tcW w:w="5957" w:type="dxa"/>
            <w:vAlign w:val="center"/>
          </w:tcPr>
          <w:p w14:paraId="31C15CAE" w14:textId="77777777" w:rsidR="006E342A" w:rsidRPr="00DB07C9" w:rsidRDefault="00000000">
            <w:pPr>
              <w:jc w:val="center"/>
              <w:rPr>
                <w:rFonts w:ascii="宋体" w:hAnsi="宋体" w:cs="宋体" w:hint="eastAsia"/>
                <w:b/>
                <w:sz w:val="24"/>
                <w:szCs w:val="24"/>
              </w:rPr>
            </w:pPr>
            <w:r w:rsidRPr="00DB07C9">
              <w:rPr>
                <w:rFonts w:ascii="宋体" w:hAnsi="宋体" w:cs="宋体" w:hint="eastAsia"/>
                <w:b/>
                <w:sz w:val="24"/>
                <w:szCs w:val="24"/>
              </w:rPr>
              <w:t>一、危险性较大的分部分项工程清单</w:t>
            </w:r>
          </w:p>
        </w:tc>
        <w:tc>
          <w:tcPr>
            <w:tcW w:w="1498" w:type="dxa"/>
            <w:vAlign w:val="center"/>
          </w:tcPr>
          <w:p w14:paraId="620D5FA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建设单位</w:t>
            </w:r>
          </w:p>
        </w:tc>
        <w:tc>
          <w:tcPr>
            <w:tcW w:w="1666" w:type="dxa"/>
            <w:vAlign w:val="center"/>
          </w:tcPr>
          <w:p w14:paraId="361B0E0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投标单位</w:t>
            </w:r>
          </w:p>
        </w:tc>
        <w:tc>
          <w:tcPr>
            <w:tcW w:w="891" w:type="dxa"/>
            <w:vAlign w:val="center"/>
          </w:tcPr>
          <w:p w14:paraId="46F5777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备注</w:t>
            </w:r>
          </w:p>
        </w:tc>
      </w:tr>
      <w:tr w:rsidR="00DB07C9" w:rsidRPr="00DB07C9" w14:paraId="4406BBCF" w14:textId="77777777">
        <w:trPr>
          <w:trHeight w:val="280"/>
          <w:jc w:val="center"/>
        </w:trPr>
        <w:tc>
          <w:tcPr>
            <w:tcW w:w="5957" w:type="dxa"/>
            <w:vAlign w:val="center"/>
          </w:tcPr>
          <w:p w14:paraId="337845C9"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一、基坑支护</w:t>
            </w:r>
          </w:p>
        </w:tc>
        <w:tc>
          <w:tcPr>
            <w:tcW w:w="1498" w:type="dxa"/>
            <w:vAlign w:val="center"/>
          </w:tcPr>
          <w:p w14:paraId="2819F1C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065E581C"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6C66EFB4" w14:textId="77777777" w:rsidR="006E342A" w:rsidRPr="00DB07C9" w:rsidRDefault="006E342A">
            <w:pPr>
              <w:jc w:val="center"/>
              <w:rPr>
                <w:rFonts w:ascii="宋体" w:hAnsi="宋体" w:cs="宋体" w:hint="eastAsia"/>
                <w:sz w:val="24"/>
                <w:szCs w:val="24"/>
              </w:rPr>
            </w:pPr>
          </w:p>
        </w:tc>
      </w:tr>
      <w:tr w:rsidR="00DB07C9" w:rsidRPr="00DB07C9" w14:paraId="2A5D4A0D" w14:textId="77777777">
        <w:trPr>
          <w:trHeight w:val="567"/>
          <w:jc w:val="center"/>
        </w:trPr>
        <w:tc>
          <w:tcPr>
            <w:tcW w:w="5957" w:type="dxa"/>
            <w:vAlign w:val="center"/>
          </w:tcPr>
          <w:p w14:paraId="515FD1EF"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（一）开挖深度超过3m（含3m）的基坑（槽）的土方开挖、支护、降水工程。</w:t>
            </w:r>
          </w:p>
        </w:tc>
        <w:tc>
          <w:tcPr>
            <w:tcW w:w="1498" w:type="dxa"/>
            <w:vAlign w:val="center"/>
          </w:tcPr>
          <w:p w14:paraId="6405A09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46EE370A"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3BC25C57" w14:textId="77777777" w:rsidR="006E342A" w:rsidRPr="00DB07C9" w:rsidRDefault="006E342A">
            <w:pPr>
              <w:jc w:val="center"/>
              <w:rPr>
                <w:rFonts w:ascii="宋体" w:hAnsi="宋体" w:cs="宋体" w:hint="eastAsia"/>
                <w:sz w:val="24"/>
                <w:szCs w:val="24"/>
              </w:rPr>
            </w:pPr>
          </w:p>
        </w:tc>
      </w:tr>
      <w:tr w:rsidR="00DB07C9" w:rsidRPr="00DB07C9" w14:paraId="30CF685B" w14:textId="77777777">
        <w:trPr>
          <w:trHeight w:val="1134"/>
          <w:jc w:val="center"/>
        </w:trPr>
        <w:tc>
          <w:tcPr>
            <w:tcW w:w="5957" w:type="dxa"/>
            <w:vAlign w:val="center"/>
          </w:tcPr>
          <w:p w14:paraId="57EEA365"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（二）开挖深度虽未超过3m，但地质条件、周围环境和地下管线复杂，或影响毗邻建、构筑物安全的基坑（槽）的土方开挖、支护、降水工程。</w:t>
            </w:r>
          </w:p>
        </w:tc>
        <w:tc>
          <w:tcPr>
            <w:tcW w:w="1498" w:type="dxa"/>
            <w:vAlign w:val="center"/>
          </w:tcPr>
          <w:p w14:paraId="78FF4F4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5904A39"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3B7C7633" w14:textId="77777777" w:rsidR="006E342A" w:rsidRPr="00DB07C9" w:rsidRDefault="006E342A">
            <w:pPr>
              <w:jc w:val="center"/>
              <w:rPr>
                <w:rFonts w:ascii="宋体" w:hAnsi="宋体" w:cs="宋体" w:hint="eastAsia"/>
                <w:sz w:val="24"/>
                <w:szCs w:val="24"/>
              </w:rPr>
            </w:pPr>
          </w:p>
        </w:tc>
      </w:tr>
      <w:tr w:rsidR="00DB07C9" w:rsidRPr="00DB07C9" w14:paraId="3AF7510F" w14:textId="77777777">
        <w:trPr>
          <w:trHeight w:val="287"/>
          <w:jc w:val="center"/>
        </w:trPr>
        <w:tc>
          <w:tcPr>
            <w:tcW w:w="5957" w:type="dxa"/>
            <w:vAlign w:val="center"/>
          </w:tcPr>
          <w:p w14:paraId="1FE33F21"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二、模板工程及支撑体系</w:t>
            </w:r>
          </w:p>
        </w:tc>
        <w:tc>
          <w:tcPr>
            <w:tcW w:w="1498" w:type="dxa"/>
            <w:vAlign w:val="center"/>
          </w:tcPr>
          <w:p w14:paraId="6BF9A72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638F99E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170F247B" w14:textId="77777777" w:rsidR="006E342A" w:rsidRPr="00DB07C9" w:rsidRDefault="006E342A">
            <w:pPr>
              <w:jc w:val="center"/>
              <w:rPr>
                <w:rFonts w:ascii="宋体" w:hAnsi="宋体" w:cs="宋体" w:hint="eastAsia"/>
                <w:sz w:val="24"/>
                <w:szCs w:val="24"/>
              </w:rPr>
            </w:pPr>
          </w:p>
        </w:tc>
      </w:tr>
      <w:tr w:rsidR="00DB07C9" w:rsidRPr="00DB07C9" w14:paraId="4047E83F" w14:textId="77777777">
        <w:trPr>
          <w:trHeight w:val="567"/>
          <w:jc w:val="center"/>
        </w:trPr>
        <w:tc>
          <w:tcPr>
            <w:tcW w:w="5957" w:type="dxa"/>
            <w:vAlign w:val="center"/>
          </w:tcPr>
          <w:p w14:paraId="3CED8624"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lastRenderedPageBreak/>
              <w:t>（一）各类工具式模板工程：包括滑模、爬模、飞模、隧道模等工程。</w:t>
            </w:r>
          </w:p>
        </w:tc>
        <w:tc>
          <w:tcPr>
            <w:tcW w:w="1498" w:type="dxa"/>
            <w:vAlign w:val="center"/>
          </w:tcPr>
          <w:p w14:paraId="7F3FD6C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4F20CB32"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38200AB7" w14:textId="77777777" w:rsidR="006E342A" w:rsidRPr="00DB07C9" w:rsidRDefault="006E342A">
            <w:pPr>
              <w:jc w:val="center"/>
              <w:rPr>
                <w:rFonts w:ascii="宋体" w:hAnsi="宋体" w:cs="宋体" w:hint="eastAsia"/>
                <w:sz w:val="24"/>
                <w:szCs w:val="24"/>
              </w:rPr>
            </w:pPr>
          </w:p>
        </w:tc>
      </w:tr>
      <w:tr w:rsidR="00DB07C9" w:rsidRPr="00DB07C9" w14:paraId="1FDFFE04" w14:textId="77777777">
        <w:trPr>
          <w:trHeight w:val="1614"/>
          <w:jc w:val="center"/>
        </w:trPr>
        <w:tc>
          <w:tcPr>
            <w:tcW w:w="5957" w:type="dxa"/>
            <w:vAlign w:val="center"/>
          </w:tcPr>
          <w:p w14:paraId="21A58398"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498" w:type="dxa"/>
            <w:vAlign w:val="center"/>
          </w:tcPr>
          <w:p w14:paraId="65B6155D"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55E850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66212046" w14:textId="77777777" w:rsidR="006E342A" w:rsidRPr="00DB07C9" w:rsidRDefault="006E342A">
            <w:pPr>
              <w:jc w:val="center"/>
              <w:rPr>
                <w:rFonts w:ascii="宋体" w:hAnsi="宋体" w:cs="宋体" w:hint="eastAsia"/>
                <w:sz w:val="24"/>
                <w:szCs w:val="24"/>
              </w:rPr>
            </w:pPr>
          </w:p>
        </w:tc>
      </w:tr>
      <w:tr w:rsidR="00DB07C9" w:rsidRPr="00DB07C9" w14:paraId="516A7B5A" w14:textId="77777777">
        <w:trPr>
          <w:trHeight w:val="418"/>
          <w:jc w:val="center"/>
        </w:trPr>
        <w:tc>
          <w:tcPr>
            <w:tcW w:w="5957" w:type="dxa"/>
            <w:vAlign w:val="center"/>
          </w:tcPr>
          <w:p w14:paraId="6F209819" w14:textId="77777777" w:rsidR="006E342A" w:rsidRPr="00DB07C9" w:rsidRDefault="00000000">
            <w:pPr>
              <w:widowControl/>
              <w:spacing w:line="360" w:lineRule="atLeast"/>
              <w:jc w:val="left"/>
              <w:rPr>
                <w:rFonts w:ascii="宋体" w:hAnsi="宋体" w:cs="宋体" w:hint="eastAsia"/>
                <w:kern w:val="0"/>
                <w:sz w:val="24"/>
                <w:szCs w:val="24"/>
              </w:rPr>
            </w:pPr>
            <w:r w:rsidRPr="00DB07C9">
              <w:rPr>
                <w:rFonts w:ascii="宋体" w:hAnsi="宋体" w:cs="宋体" w:hint="eastAsia"/>
                <w:kern w:val="0"/>
                <w:sz w:val="24"/>
                <w:szCs w:val="24"/>
              </w:rPr>
              <w:t>（三）承重支撑体系：用于钢结构安装等满堂支撑体系。</w:t>
            </w:r>
          </w:p>
        </w:tc>
        <w:tc>
          <w:tcPr>
            <w:tcW w:w="1498" w:type="dxa"/>
            <w:vAlign w:val="center"/>
          </w:tcPr>
          <w:p w14:paraId="5077DD35"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216E2A4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1A58881D" w14:textId="77777777" w:rsidR="006E342A" w:rsidRPr="00DB07C9" w:rsidRDefault="006E342A">
            <w:pPr>
              <w:jc w:val="center"/>
              <w:rPr>
                <w:rFonts w:ascii="宋体" w:hAnsi="宋体" w:cs="宋体" w:hint="eastAsia"/>
                <w:sz w:val="24"/>
                <w:szCs w:val="24"/>
              </w:rPr>
            </w:pPr>
          </w:p>
        </w:tc>
      </w:tr>
      <w:tr w:rsidR="00DB07C9" w:rsidRPr="00DB07C9" w14:paraId="2C919681" w14:textId="77777777">
        <w:trPr>
          <w:trHeight w:val="326"/>
          <w:jc w:val="center"/>
        </w:trPr>
        <w:tc>
          <w:tcPr>
            <w:tcW w:w="5957" w:type="dxa"/>
            <w:vAlign w:val="center"/>
          </w:tcPr>
          <w:p w14:paraId="7D0B1C16" w14:textId="77777777" w:rsidR="006E342A" w:rsidRPr="00DB07C9" w:rsidRDefault="00000000">
            <w:pPr>
              <w:widowControl/>
              <w:spacing w:line="360" w:lineRule="atLeast"/>
              <w:jc w:val="left"/>
              <w:rPr>
                <w:rFonts w:ascii="宋体" w:hAnsi="宋体" w:cs="宋体" w:hint="eastAsia"/>
                <w:kern w:val="0"/>
                <w:sz w:val="24"/>
                <w:szCs w:val="24"/>
              </w:rPr>
            </w:pPr>
            <w:r w:rsidRPr="00DB07C9">
              <w:rPr>
                <w:rFonts w:ascii="宋体" w:hAnsi="宋体" w:cs="宋体" w:hint="eastAsia"/>
                <w:kern w:val="0"/>
                <w:sz w:val="24"/>
                <w:szCs w:val="24"/>
              </w:rPr>
              <w:t xml:space="preserve">　三、起重吊装及起重机械安装拆卸工程</w:t>
            </w:r>
          </w:p>
        </w:tc>
        <w:tc>
          <w:tcPr>
            <w:tcW w:w="1498" w:type="dxa"/>
            <w:vAlign w:val="center"/>
          </w:tcPr>
          <w:p w14:paraId="2E41638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D938B9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405F8C2E" w14:textId="77777777" w:rsidR="006E342A" w:rsidRPr="00DB07C9" w:rsidRDefault="006E342A">
            <w:pPr>
              <w:jc w:val="center"/>
              <w:rPr>
                <w:rFonts w:ascii="宋体" w:hAnsi="宋体" w:cs="宋体" w:hint="eastAsia"/>
                <w:sz w:val="24"/>
                <w:szCs w:val="24"/>
              </w:rPr>
            </w:pPr>
          </w:p>
        </w:tc>
      </w:tr>
      <w:tr w:rsidR="00DB07C9" w:rsidRPr="00DB07C9" w14:paraId="20EB7898" w14:textId="77777777">
        <w:trPr>
          <w:trHeight w:val="653"/>
          <w:jc w:val="center"/>
        </w:trPr>
        <w:tc>
          <w:tcPr>
            <w:tcW w:w="5957" w:type="dxa"/>
            <w:vAlign w:val="center"/>
          </w:tcPr>
          <w:p w14:paraId="6847ABE0" w14:textId="77777777" w:rsidR="006E342A" w:rsidRPr="00DB07C9" w:rsidRDefault="00000000">
            <w:pPr>
              <w:widowControl/>
              <w:spacing w:line="360" w:lineRule="atLeast"/>
              <w:jc w:val="left"/>
              <w:rPr>
                <w:rFonts w:ascii="宋体" w:hAnsi="宋体" w:cs="宋体" w:hint="eastAsia"/>
                <w:kern w:val="0"/>
                <w:sz w:val="24"/>
                <w:szCs w:val="24"/>
              </w:rPr>
            </w:pPr>
            <w:r w:rsidRPr="00DB07C9">
              <w:rPr>
                <w:rFonts w:ascii="宋体" w:hAnsi="宋体" w:cs="宋体" w:hint="eastAsia"/>
                <w:kern w:val="0"/>
                <w:sz w:val="24"/>
                <w:szCs w:val="24"/>
              </w:rPr>
              <w:t>（一）采用非常规起重设备、方法，且单件起吊重量在10kN及以上的起重吊装工程。</w:t>
            </w:r>
          </w:p>
        </w:tc>
        <w:tc>
          <w:tcPr>
            <w:tcW w:w="1498" w:type="dxa"/>
            <w:vAlign w:val="center"/>
          </w:tcPr>
          <w:p w14:paraId="2099A87D"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41E17D68"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0294C8E4" w14:textId="77777777" w:rsidR="006E342A" w:rsidRPr="00DB07C9" w:rsidRDefault="006E342A">
            <w:pPr>
              <w:jc w:val="center"/>
              <w:rPr>
                <w:rFonts w:ascii="宋体" w:hAnsi="宋体" w:cs="宋体" w:hint="eastAsia"/>
                <w:sz w:val="24"/>
                <w:szCs w:val="24"/>
              </w:rPr>
            </w:pPr>
          </w:p>
        </w:tc>
      </w:tr>
      <w:tr w:rsidR="00DB07C9" w:rsidRPr="00DB07C9" w14:paraId="1876EDAA" w14:textId="77777777">
        <w:trPr>
          <w:trHeight w:val="287"/>
          <w:jc w:val="center"/>
        </w:trPr>
        <w:tc>
          <w:tcPr>
            <w:tcW w:w="5957" w:type="dxa"/>
            <w:vAlign w:val="center"/>
          </w:tcPr>
          <w:p w14:paraId="047E27AE" w14:textId="77777777" w:rsidR="006E342A" w:rsidRPr="00DB07C9" w:rsidRDefault="00000000">
            <w:pPr>
              <w:jc w:val="left"/>
              <w:rPr>
                <w:rFonts w:ascii="宋体" w:hAnsi="宋体" w:cs="宋体" w:hint="eastAsia"/>
                <w:sz w:val="24"/>
                <w:szCs w:val="24"/>
              </w:rPr>
            </w:pPr>
            <w:r w:rsidRPr="00DB07C9">
              <w:rPr>
                <w:rFonts w:ascii="宋体" w:hAnsi="宋体" w:cs="宋体" w:hint="eastAsia"/>
                <w:kern w:val="0"/>
                <w:sz w:val="24"/>
                <w:szCs w:val="24"/>
              </w:rPr>
              <w:t>（二）采用起重机械进行安装的工程。</w:t>
            </w:r>
          </w:p>
        </w:tc>
        <w:tc>
          <w:tcPr>
            <w:tcW w:w="1498" w:type="dxa"/>
            <w:vAlign w:val="center"/>
          </w:tcPr>
          <w:p w14:paraId="76C4FB2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  )</w:t>
            </w:r>
          </w:p>
        </w:tc>
        <w:tc>
          <w:tcPr>
            <w:tcW w:w="1666" w:type="dxa"/>
            <w:vAlign w:val="center"/>
          </w:tcPr>
          <w:p w14:paraId="7DE2EE5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05DD5E4A" w14:textId="77777777" w:rsidR="006E342A" w:rsidRPr="00DB07C9" w:rsidRDefault="006E342A">
            <w:pPr>
              <w:jc w:val="center"/>
              <w:rPr>
                <w:rFonts w:ascii="宋体" w:hAnsi="宋体" w:cs="宋体" w:hint="eastAsia"/>
                <w:sz w:val="24"/>
                <w:szCs w:val="24"/>
              </w:rPr>
            </w:pPr>
          </w:p>
        </w:tc>
      </w:tr>
      <w:tr w:rsidR="00DB07C9" w:rsidRPr="00DB07C9" w14:paraId="6822A18B" w14:textId="77777777">
        <w:trPr>
          <w:trHeight w:val="287"/>
          <w:jc w:val="center"/>
        </w:trPr>
        <w:tc>
          <w:tcPr>
            <w:tcW w:w="5957" w:type="dxa"/>
            <w:vAlign w:val="center"/>
          </w:tcPr>
          <w:p w14:paraId="25884FC0" w14:textId="77777777" w:rsidR="006E342A" w:rsidRPr="00DB07C9" w:rsidRDefault="00000000">
            <w:pPr>
              <w:jc w:val="left"/>
              <w:rPr>
                <w:rFonts w:ascii="宋体" w:hAnsi="宋体" w:cs="宋体" w:hint="eastAsia"/>
                <w:kern w:val="0"/>
                <w:sz w:val="24"/>
                <w:szCs w:val="24"/>
              </w:rPr>
            </w:pPr>
            <w:r w:rsidRPr="00DB07C9">
              <w:rPr>
                <w:rFonts w:ascii="宋体" w:hAnsi="宋体" w:cs="宋体" w:hint="eastAsia"/>
                <w:kern w:val="0"/>
                <w:sz w:val="24"/>
                <w:szCs w:val="24"/>
              </w:rPr>
              <w:t>（三）起重机械安装和拆卸工程。</w:t>
            </w:r>
          </w:p>
        </w:tc>
        <w:tc>
          <w:tcPr>
            <w:tcW w:w="1498" w:type="dxa"/>
            <w:vAlign w:val="center"/>
          </w:tcPr>
          <w:p w14:paraId="79684D0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31608619"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5F054486" w14:textId="77777777" w:rsidR="006E342A" w:rsidRPr="00DB07C9" w:rsidRDefault="006E342A">
            <w:pPr>
              <w:jc w:val="center"/>
              <w:rPr>
                <w:rFonts w:ascii="宋体" w:hAnsi="宋体" w:cs="宋体" w:hint="eastAsia"/>
                <w:sz w:val="24"/>
                <w:szCs w:val="24"/>
              </w:rPr>
            </w:pPr>
          </w:p>
        </w:tc>
      </w:tr>
      <w:tr w:rsidR="00DB07C9" w:rsidRPr="00DB07C9" w14:paraId="42FD904C" w14:textId="77777777">
        <w:trPr>
          <w:trHeight w:val="280"/>
          <w:jc w:val="center"/>
        </w:trPr>
        <w:tc>
          <w:tcPr>
            <w:tcW w:w="5957" w:type="dxa"/>
            <w:vAlign w:val="center"/>
          </w:tcPr>
          <w:p w14:paraId="139C3BAC"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四、脚手架工程</w:t>
            </w:r>
          </w:p>
        </w:tc>
        <w:tc>
          <w:tcPr>
            <w:tcW w:w="1498" w:type="dxa"/>
            <w:vAlign w:val="center"/>
          </w:tcPr>
          <w:p w14:paraId="6BA9F7B8"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2913D8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48F3908F" w14:textId="77777777" w:rsidR="006E342A" w:rsidRPr="00DB07C9" w:rsidRDefault="006E342A">
            <w:pPr>
              <w:jc w:val="center"/>
              <w:rPr>
                <w:rFonts w:ascii="宋体" w:hAnsi="宋体" w:cs="宋体" w:hint="eastAsia"/>
                <w:sz w:val="24"/>
                <w:szCs w:val="24"/>
              </w:rPr>
            </w:pPr>
          </w:p>
        </w:tc>
      </w:tr>
      <w:tr w:rsidR="00DB07C9" w:rsidRPr="00DB07C9" w14:paraId="4AF3B05E" w14:textId="77777777">
        <w:trPr>
          <w:trHeight w:val="567"/>
          <w:jc w:val="center"/>
        </w:trPr>
        <w:tc>
          <w:tcPr>
            <w:tcW w:w="5957" w:type="dxa"/>
            <w:vAlign w:val="center"/>
          </w:tcPr>
          <w:p w14:paraId="14957EFD"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（一）搭设高度24m及以上的落地式钢管脚手架工程（包括采光井、电梯井脚手架）。</w:t>
            </w:r>
          </w:p>
        </w:tc>
        <w:tc>
          <w:tcPr>
            <w:tcW w:w="1498" w:type="dxa"/>
            <w:vAlign w:val="center"/>
          </w:tcPr>
          <w:p w14:paraId="46357F69"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0D65AE4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10DB5FB7" w14:textId="77777777" w:rsidR="006E342A" w:rsidRPr="00DB07C9" w:rsidRDefault="006E342A">
            <w:pPr>
              <w:jc w:val="center"/>
              <w:rPr>
                <w:rFonts w:ascii="宋体" w:hAnsi="宋体" w:cs="宋体" w:hint="eastAsia"/>
                <w:sz w:val="24"/>
                <w:szCs w:val="24"/>
              </w:rPr>
            </w:pPr>
          </w:p>
        </w:tc>
      </w:tr>
      <w:tr w:rsidR="00DB07C9" w:rsidRPr="00DB07C9" w14:paraId="470EA25C" w14:textId="77777777">
        <w:trPr>
          <w:trHeight w:val="287"/>
          <w:jc w:val="center"/>
        </w:trPr>
        <w:tc>
          <w:tcPr>
            <w:tcW w:w="5957" w:type="dxa"/>
            <w:vAlign w:val="center"/>
          </w:tcPr>
          <w:p w14:paraId="01C1EB88"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（二）附着式升降脚手架工程。</w:t>
            </w:r>
          </w:p>
        </w:tc>
        <w:tc>
          <w:tcPr>
            <w:tcW w:w="1498" w:type="dxa"/>
            <w:vAlign w:val="center"/>
          </w:tcPr>
          <w:p w14:paraId="07756AA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3E89E6A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4B6399C3" w14:textId="77777777" w:rsidR="006E342A" w:rsidRPr="00DB07C9" w:rsidRDefault="006E342A">
            <w:pPr>
              <w:jc w:val="center"/>
              <w:rPr>
                <w:rFonts w:ascii="宋体" w:hAnsi="宋体" w:cs="宋体" w:hint="eastAsia"/>
                <w:sz w:val="24"/>
                <w:szCs w:val="24"/>
              </w:rPr>
            </w:pPr>
          </w:p>
        </w:tc>
      </w:tr>
      <w:tr w:rsidR="00DB07C9" w:rsidRPr="00DB07C9" w14:paraId="7AF86ABB" w14:textId="77777777">
        <w:trPr>
          <w:trHeight w:val="90"/>
          <w:jc w:val="center"/>
        </w:trPr>
        <w:tc>
          <w:tcPr>
            <w:tcW w:w="5957" w:type="dxa"/>
            <w:vAlign w:val="center"/>
          </w:tcPr>
          <w:p w14:paraId="17777911"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（三）悬挑式脚手架工程。</w:t>
            </w:r>
          </w:p>
        </w:tc>
        <w:tc>
          <w:tcPr>
            <w:tcW w:w="1498" w:type="dxa"/>
            <w:vAlign w:val="center"/>
          </w:tcPr>
          <w:p w14:paraId="5D6C4C41"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EB6339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4EE67A8E" w14:textId="77777777" w:rsidR="006E342A" w:rsidRPr="00DB07C9" w:rsidRDefault="006E342A">
            <w:pPr>
              <w:jc w:val="center"/>
              <w:rPr>
                <w:rFonts w:ascii="宋体" w:hAnsi="宋体" w:cs="宋体" w:hint="eastAsia"/>
                <w:sz w:val="24"/>
                <w:szCs w:val="24"/>
              </w:rPr>
            </w:pPr>
          </w:p>
        </w:tc>
      </w:tr>
      <w:tr w:rsidR="00DB07C9" w:rsidRPr="00DB07C9" w14:paraId="037B2C2D" w14:textId="77777777">
        <w:trPr>
          <w:trHeight w:val="287"/>
          <w:jc w:val="center"/>
        </w:trPr>
        <w:tc>
          <w:tcPr>
            <w:tcW w:w="5957" w:type="dxa"/>
            <w:vAlign w:val="center"/>
          </w:tcPr>
          <w:p w14:paraId="27237D46"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（四）高处作业吊篮。</w:t>
            </w:r>
          </w:p>
        </w:tc>
        <w:tc>
          <w:tcPr>
            <w:tcW w:w="1498" w:type="dxa"/>
            <w:vAlign w:val="center"/>
          </w:tcPr>
          <w:p w14:paraId="1789AB4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  )</w:t>
            </w:r>
          </w:p>
        </w:tc>
        <w:tc>
          <w:tcPr>
            <w:tcW w:w="1666" w:type="dxa"/>
            <w:vAlign w:val="center"/>
          </w:tcPr>
          <w:p w14:paraId="177D0CF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3366A2AA" w14:textId="77777777" w:rsidR="006E342A" w:rsidRPr="00DB07C9" w:rsidRDefault="006E342A">
            <w:pPr>
              <w:jc w:val="center"/>
              <w:rPr>
                <w:rFonts w:ascii="宋体" w:hAnsi="宋体" w:cs="宋体" w:hint="eastAsia"/>
                <w:sz w:val="24"/>
                <w:szCs w:val="24"/>
              </w:rPr>
            </w:pPr>
          </w:p>
        </w:tc>
      </w:tr>
      <w:tr w:rsidR="00DB07C9" w:rsidRPr="00DB07C9" w14:paraId="0348906E" w14:textId="77777777">
        <w:trPr>
          <w:trHeight w:val="280"/>
          <w:jc w:val="center"/>
        </w:trPr>
        <w:tc>
          <w:tcPr>
            <w:tcW w:w="5957" w:type="dxa"/>
            <w:vAlign w:val="center"/>
          </w:tcPr>
          <w:p w14:paraId="275A7AB7"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（五）卸料平台、操作平台工程。</w:t>
            </w:r>
          </w:p>
        </w:tc>
        <w:tc>
          <w:tcPr>
            <w:tcW w:w="1498" w:type="dxa"/>
            <w:vAlign w:val="center"/>
          </w:tcPr>
          <w:p w14:paraId="5522731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25A5B3BD"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60ED1B98" w14:textId="77777777" w:rsidR="006E342A" w:rsidRPr="00DB07C9" w:rsidRDefault="006E342A">
            <w:pPr>
              <w:jc w:val="center"/>
              <w:rPr>
                <w:rFonts w:ascii="宋体" w:hAnsi="宋体" w:cs="宋体" w:hint="eastAsia"/>
                <w:sz w:val="24"/>
                <w:szCs w:val="24"/>
              </w:rPr>
            </w:pPr>
          </w:p>
        </w:tc>
      </w:tr>
      <w:tr w:rsidR="00DB07C9" w:rsidRPr="00DB07C9" w14:paraId="7DEA9AE7" w14:textId="77777777">
        <w:trPr>
          <w:trHeight w:val="287"/>
          <w:jc w:val="center"/>
        </w:trPr>
        <w:tc>
          <w:tcPr>
            <w:tcW w:w="5957" w:type="dxa"/>
            <w:vAlign w:val="center"/>
          </w:tcPr>
          <w:p w14:paraId="11D98941"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（六）异型脚手架工程。</w:t>
            </w:r>
          </w:p>
        </w:tc>
        <w:tc>
          <w:tcPr>
            <w:tcW w:w="1498" w:type="dxa"/>
            <w:vAlign w:val="center"/>
          </w:tcPr>
          <w:p w14:paraId="61734C6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F47927E"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17CBBBA6" w14:textId="77777777" w:rsidR="006E342A" w:rsidRPr="00DB07C9" w:rsidRDefault="006E342A">
            <w:pPr>
              <w:jc w:val="center"/>
              <w:rPr>
                <w:rFonts w:ascii="宋体" w:hAnsi="宋体" w:cs="宋体" w:hint="eastAsia"/>
                <w:sz w:val="24"/>
                <w:szCs w:val="24"/>
              </w:rPr>
            </w:pPr>
          </w:p>
        </w:tc>
      </w:tr>
      <w:tr w:rsidR="00DB07C9" w:rsidRPr="00DB07C9" w14:paraId="64121008" w14:textId="77777777">
        <w:trPr>
          <w:trHeight w:val="280"/>
          <w:jc w:val="center"/>
        </w:trPr>
        <w:tc>
          <w:tcPr>
            <w:tcW w:w="5957" w:type="dxa"/>
            <w:vAlign w:val="center"/>
          </w:tcPr>
          <w:p w14:paraId="2C459AB0"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五、拆除工程</w:t>
            </w:r>
          </w:p>
        </w:tc>
        <w:tc>
          <w:tcPr>
            <w:tcW w:w="1498" w:type="dxa"/>
            <w:vAlign w:val="center"/>
          </w:tcPr>
          <w:p w14:paraId="054C14B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52C2EACC"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1AB670CC" w14:textId="77777777" w:rsidR="006E342A" w:rsidRPr="00DB07C9" w:rsidRDefault="006E342A">
            <w:pPr>
              <w:jc w:val="center"/>
              <w:rPr>
                <w:rFonts w:ascii="宋体" w:hAnsi="宋体" w:cs="宋体" w:hint="eastAsia"/>
                <w:sz w:val="24"/>
                <w:szCs w:val="24"/>
              </w:rPr>
            </w:pPr>
          </w:p>
        </w:tc>
      </w:tr>
      <w:tr w:rsidR="00DB07C9" w:rsidRPr="00DB07C9" w14:paraId="094CBAD9" w14:textId="77777777">
        <w:trPr>
          <w:trHeight w:val="567"/>
          <w:jc w:val="center"/>
        </w:trPr>
        <w:tc>
          <w:tcPr>
            <w:tcW w:w="5957" w:type="dxa"/>
            <w:vAlign w:val="center"/>
          </w:tcPr>
          <w:p w14:paraId="23FDFF84"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可能影响行人、交通、电力设施、通讯设施或其它建、构筑物安全的拆除工程。</w:t>
            </w:r>
          </w:p>
        </w:tc>
        <w:tc>
          <w:tcPr>
            <w:tcW w:w="1498" w:type="dxa"/>
            <w:vAlign w:val="center"/>
          </w:tcPr>
          <w:p w14:paraId="6240210D"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5140CF1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3E56216A" w14:textId="77777777" w:rsidR="006E342A" w:rsidRPr="00DB07C9" w:rsidRDefault="006E342A">
            <w:pPr>
              <w:jc w:val="center"/>
              <w:rPr>
                <w:rFonts w:ascii="宋体" w:hAnsi="宋体" w:cs="宋体" w:hint="eastAsia"/>
                <w:sz w:val="24"/>
                <w:szCs w:val="24"/>
              </w:rPr>
            </w:pPr>
          </w:p>
        </w:tc>
      </w:tr>
      <w:tr w:rsidR="00DB07C9" w:rsidRPr="00DB07C9" w14:paraId="0CFC2288" w14:textId="77777777">
        <w:trPr>
          <w:trHeight w:val="287"/>
          <w:jc w:val="center"/>
        </w:trPr>
        <w:tc>
          <w:tcPr>
            <w:tcW w:w="5957" w:type="dxa"/>
            <w:vAlign w:val="center"/>
          </w:tcPr>
          <w:p w14:paraId="5FA8DA6A"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 xml:space="preserve">　六、暗挖工程</w:t>
            </w:r>
          </w:p>
        </w:tc>
        <w:tc>
          <w:tcPr>
            <w:tcW w:w="1498" w:type="dxa"/>
            <w:vAlign w:val="center"/>
          </w:tcPr>
          <w:p w14:paraId="6BD00E9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27CBA665"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4ABB42BD" w14:textId="77777777" w:rsidR="006E342A" w:rsidRPr="00DB07C9" w:rsidRDefault="006E342A">
            <w:pPr>
              <w:jc w:val="center"/>
              <w:rPr>
                <w:rFonts w:ascii="宋体" w:hAnsi="宋体" w:cs="宋体" w:hint="eastAsia"/>
                <w:sz w:val="24"/>
                <w:szCs w:val="24"/>
              </w:rPr>
            </w:pPr>
          </w:p>
        </w:tc>
      </w:tr>
      <w:tr w:rsidR="00DB07C9" w:rsidRPr="00DB07C9" w14:paraId="3CE5BF77" w14:textId="77777777">
        <w:trPr>
          <w:trHeight w:val="315"/>
          <w:jc w:val="center"/>
        </w:trPr>
        <w:tc>
          <w:tcPr>
            <w:tcW w:w="5957" w:type="dxa"/>
            <w:vAlign w:val="center"/>
          </w:tcPr>
          <w:p w14:paraId="3FC57507"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采用矿山法、盾构法、顶管法施工的隧道、洞室工程。</w:t>
            </w:r>
          </w:p>
        </w:tc>
        <w:tc>
          <w:tcPr>
            <w:tcW w:w="1498" w:type="dxa"/>
            <w:vAlign w:val="center"/>
          </w:tcPr>
          <w:p w14:paraId="15275B2C"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21E1615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5E60A6A4" w14:textId="77777777" w:rsidR="006E342A" w:rsidRPr="00DB07C9" w:rsidRDefault="006E342A">
            <w:pPr>
              <w:jc w:val="center"/>
              <w:rPr>
                <w:rFonts w:ascii="宋体" w:hAnsi="宋体" w:cs="宋体" w:hint="eastAsia"/>
                <w:sz w:val="24"/>
                <w:szCs w:val="24"/>
              </w:rPr>
            </w:pPr>
          </w:p>
        </w:tc>
      </w:tr>
      <w:tr w:rsidR="00DB07C9" w:rsidRPr="00DB07C9" w14:paraId="46FEE7C1" w14:textId="77777777">
        <w:trPr>
          <w:trHeight w:val="287"/>
          <w:jc w:val="center"/>
        </w:trPr>
        <w:tc>
          <w:tcPr>
            <w:tcW w:w="5957" w:type="dxa"/>
            <w:vAlign w:val="center"/>
          </w:tcPr>
          <w:p w14:paraId="54EF028F"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七、其它</w:t>
            </w:r>
          </w:p>
        </w:tc>
        <w:tc>
          <w:tcPr>
            <w:tcW w:w="1498" w:type="dxa"/>
            <w:vAlign w:val="center"/>
          </w:tcPr>
          <w:p w14:paraId="704208F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305F67A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5717CC21" w14:textId="77777777" w:rsidR="006E342A" w:rsidRPr="00DB07C9" w:rsidRDefault="006E342A">
            <w:pPr>
              <w:jc w:val="center"/>
              <w:rPr>
                <w:rFonts w:ascii="宋体" w:hAnsi="宋体" w:cs="宋体" w:hint="eastAsia"/>
                <w:sz w:val="24"/>
                <w:szCs w:val="24"/>
              </w:rPr>
            </w:pPr>
          </w:p>
        </w:tc>
      </w:tr>
      <w:tr w:rsidR="00DB07C9" w:rsidRPr="00DB07C9" w14:paraId="674CE13B" w14:textId="77777777">
        <w:trPr>
          <w:trHeight w:val="280"/>
          <w:jc w:val="center"/>
        </w:trPr>
        <w:tc>
          <w:tcPr>
            <w:tcW w:w="5957" w:type="dxa"/>
            <w:vAlign w:val="center"/>
          </w:tcPr>
          <w:p w14:paraId="3C0DA1D1"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（一）建筑幕墙安装工程。</w:t>
            </w:r>
          </w:p>
        </w:tc>
        <w:tc>
          <w:tcPr>
            <w:tcW w:w="1498" w:type="dxa"/>
            <w:vAlign w:val="center"/>
          </w:tcPr>
          <w:p w14:paraId="7205AC6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  )</w:t>
            </w:r>
          </w:p>
        </w:tc>
        <w:tc>
          <w:tcPr>
            <w:tcW w:w="1666" w:type="dxa"/>
            <w:vAlign w:val="center"/>
          </w:tcPr>
          <w:p w14:paraId="5EB51289"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6395077B" w14:textId="77777777" w:rsidR="006E342A" w:rsidRPr="00DB07C9" w:rsidRDefault="006E342A">
            <w:pPr>
              <w:jc w:val="center"/>
              <w:rPr>
                <w:rFonts w:ascii="宋体" w:hAnsi="宋体" w:cs="宋体" w:hint="eastAsia"/>
                <w:sz w:val="24"/>
                <w:szCs w:val="24"/>
              </w:rPr>
            </w:pPr>
          </w:p>
        </w:tc>
      </w:tr>
      <w:tr w:rsidR="00DB07C9" w:rsidRPr="00DB07C9" w14:paraId="7702E3CE" w14:textId="77777777">
        <w:trPr>
          <w:trHeight w:val="287"/>
          <w:jc w:val="center"/>
        </w:trPr>
        <w:tc>
          <w:tcPr>
            <w:tcW w:w="5957" w:type="dxa"/>
            <w:vAlign w:val="center"/>
          </w:tcPr>
          <w:p w14:paraId="0B6995B0"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（二）钢结构、网架和</w:t>
            </w:r>
            <w:proofErr w:type="gramStart"/>
            <w:r w:rsidRPr="00DB07C9">
              <w:rPr>
                <w:rFonts w:ascii="宋体" w:hAnsi="宋体" w:cs="宋体" w:hint="eastAsia"/>
                <w:sz w:val="24"/>
                <w:szCs w:val="24"/>
              </w:rPr>
              <w:t>索膜</w:t>
            </w:r>
            <w:proofErr w:type="gramEnd"/>
            <w:r w:rsidRPr="00DB07C9">
              <w:rPr>
                <w:rFonts w:ascii="宋体" w:hAnsi="宋体" w:cs="宋体" w:hint="eastAsia"/>
                <w:sz w:val="24"/>
                <w:szCs w:val="24"/>
              </w:rPr>
              <w:t>结构安装工程。</w:t>
            </w:r>
          </w:p>
        </w:tc>
        <w:tc>
          <w:tcPr>
            <w:tcW w:w="1498" w:type="dxa"/>
            <w:vAlign w:val="center"/>
          </w:tcPr>
          <w:p w14:paraId="6CA0411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5AED625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5FE1DDB2" w14:textId="77777777" w:rsidR="006E342A" w:rsidRPr="00DB07C9" w:rsidRDefault="006E342A">
            <w:pPr>
              <w:jc w:val="center"/>
              <w:rPr>
                <w:rFonts w:ascii="宋体" w:hAnsi="宋体" w:cs="宋体" w:hint="eastAsia"/>
                <w:sz w:val="24"/>
                <w:szCs w:val="24"/>
              </w:rPr>
            </w:pPr>
          </w:p>
        </w:tc>
      </w:tr>
      <w:tr w:rsidR="00DB07C9" w:rsidRPr="00DB07C9" w14:paraId="0D93EF5B" w14:textId="77777777">
        <w:trPr>
          <w:trHeight w:val="280"/>
          <w:jc w:val="center"/>
        </w:trPr>
        <w:tc>
          <w:tcPr>
            <w:tcW w:w="5957" w:type="dxa"/>
            <w:vAlign w:val="center"/>
          </w:tcPr>
          <w:p w14:paraId="44EA567D"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（三）人工挖孔桩工程。</w:t>
            </w:r>
          </w:p>
        </w:tc>
        <w:tc>
          <w:tcPr>
            <w:tcW w:w="1498" w:type="dxa"/>
            <w:vAlign w:val="center"/>
          </w:tcPr>
          <w:p w14:paraId="6D04CE9A"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6C76D7F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264704E8" w14:textId="77777777" w:rsidR="006E342A" w:rsidRPr="00DB07C9" w:rsidRDefault="006E342A">
            <w:pPr>
              <w:jc w:val="center"/>
              <w:rPr>
                <w:rFonts w:ascii="宋体" w:hAnsi="宋体" w:cs="宋体" w:hint="eastAsia"/>
                <w:sz w:val="24"/>
                <w:szCs w:val="24"/>
              </w:rPr>
            </w:pPr>
          </w:p>
        </w:tc>
      </w:tr>
      <w:tr w:rsidR="00DB07C9" w:rsidRPr="00DB07C9" w14:paraId="11BEA502" w14:textId="77777777">
        <w:trPr>
          <w:trHeight w:val="287"/>
          <w:jc w:val="center"/>
        </w:trPr>
        <w:tc>
          <w:tcPr>
            <w:tcW w:w="5957" w:type="dxa"/>
            <w:vAlign w:val="center"/>
          </w:tcPr>
          <w:p w14:paraId="7F523CF0"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（四）水下作业工程。</w:t>
            </w:r>
          </w:p>
        </w:tc>
        <w:tc>
          <w:tcPr>
            <w:tcW w:w="1498" w:type="dxa"/>
            <w:vAlign w:val="center"/>
          </w:tcPr>
          <w:p w14:paraId="10F8BCF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3175703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015E17AB" w14:textId="77777777" w:rsidR="006E342A" w:rsidRPr="00DB07C9" w:rsidRDefault="006E342A">
            <w:pPr>
              <w:jc w:val="center"/>
              <w:rPr>
                <w:rFonts w:ascii="宋体" w:hAnsi="宋体" w:cs="宋体" w:hint="eastAsia"/>
                <w:sz w:val="24"/>
                <w:szCs w:val="24"/>
              </w:rPr>
            </w:pPr>
          </w:p>
        </w:tc>
      </w:tr>
      <w:tr w:rsidR="00DB07C9" w:rsidRPr="00DB07C9" w14:paraId="165DCCB3" w14:textId="77777777">
        <w:trPr>
          <w:trHeight w:val="280"/>
          <w:jc w:val="center"/>
        </w:trPr>
        <w:tc>
          <w:tcPr>
            <w:tcW w:w="5957" w:type="dxa"/>
            <w:vAlign w:val="center"/>
          </w:tcPr>
          <w:p w14:paraId="59CD05CF"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（五）装配式建筑混凝土预制构件安装工程。</w:t>
            </w:r>
          </w:p>
        </w:tc>
        <w:tc>
          <w:tcPr>
            <w:tcW w:w="1498" w:type="dxa"/>
            <w:vAlign w:val="center"/>
          </w:tcPr>
          <w:p w14:paraId="2964B18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6FA4ED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1BAEA788" w14:textId="77777777" w:rsidR="006E342A" w:rsidRPr="00DB07C9" w:rsidRDefault="006E342A">
            <w:pPr>
              <w:jc w:val="center"/>
              <w:rPr>
                <w:rFonts w:ascii="宋体" w:hAnsi="宋体" w:cs="宋体" w:hint="eastAsia"/>
                <w:sz w:val="24"/>
                <w:szCs w:val="24"/>
              </w:rPr>
            </w:pPr>
          </w:p>
        </w:tc>
      </w:tr>
      <w:tr w:rsidR="00DB07C9" w:rsidRPr="00DB07C9" w14:paraId="14FB4263" w14:textId="77777777">
        <w:trPr>
          <w:trHeight w:val="855"/>
          <w:jc w:val="center"/>
        </w:trPr>
        <w:tc>
          <w:tcPr>
            <w:tcW w:w="5957" w:type="dxa"/>
            <w:vAlign w:val="center"/>
          </w:tcPr>
          <w:p w14:paraId="27829CA9"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（六）采用新技术、新工艺、新材料、新设备可能影响工程施工安全，尚无国家、行业及地方技术标准的分部分项工程。</w:t>
            </w:r>
          </w:p>
        </w:tc>
        <w:tc>
          <w:tcPr>
            <w:tcW w:w="1498" w:type="dxa"/>
            <w:vAlign w:val="center"/>
          </w:tcPr>
          <w:p w14:paraId="58C0CA9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72A1DA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25C1C04E" w14:textId="77777777" w:rsidR="006E342A" w:rsidRPr="00DB07C9" w:rsidRDefault="006E342A">
            <w:pPr>
              <w:jc w:val="center"/>
              <w:rPr>
                <w:rFonts w:ascii="宋体" w:hAnsi="宋体" w:cs="宋体" w:hint="eastAsia"/>
                <w:sz w:val="24"/>
                <w:szCs w:val="24"/>
              </w:rPr>
            </w:pPr>
          </w:p>
        </w:tc>
      </w:tr>
      <w:tr w:rsidR="00DB07C9" w:rsidRPr="00DB07C9" w14:paraId="42837E78" w14:textId="77777777">
        <w:trPr>
          <w:trHeight w:val="653"/>
          <w:jc w:val="center"/>
        </w:trPr>
        <w:tc>
          <w:tcPr>
            <w:tcW w:w="5957" w:type="dxa"/>
            <w:vAlign w:val="center"/>
          </w:tcPr>
          <w:p w14:paraId="062E7F79" w14:textId="77777777" w:rsidR="006E342A" w:rsidRPr="00DB07C9" w:rsidRDefault="00000000">
            <w:pPr>
              <w:widowControl/>
              <w:spacing w:line="360" w:lineRule="atLeast"/>
              <w:jc w:val="center"/>
              <w:rPr>
                <w:rFonts w:ascii="宋体" w:hAnsi="宋体" w:cs="宋体" w:hint="eastAsia"/>
                <w:b/>
                <w:kern w:val="0"/>
                <w:sz w:val="24"/>
                <w:szCs w:val="24"/>
              </w:rPr>
            </w:pPr>
            <w:r w:rsidRPr="00DB07C9">
              <w:rPr>
                <w:rFonts w:ascii="宋体" w:hAnsi="宋体" w:cs="宋体" w:hint="eastAsia"/>
                <w:b/>
                <w:bCs/>
                <w:kern w:val="0"/>
                <w:sz w:val="24"/>
                <w:szCs w:val="24"/>
              </w:rPr>
              <w:t>二、超过一定规模的危险性较大的分部分项工程清单</w:t>
            </w:r>
          </w:p>
        </w:tc>
        <w:tc>
          <w:tcPr>
            <w:tcW w:w="1498" w:type="dxa"/>
            <w:vAlign w:val="center"/>
          </w:tcPr>
          <w:p w14:paraId="40DCFE9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91F416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3F1C7A10" w14:textId="77777777" w:rsidR="006E342A" w:rsidRPr="00DB07C9" w:rsidRDefault="006E342A">
            <w:pPr>
              <w:jc w:val="center"/>
              <w:rPr>
                <w:rFonts w:ascii="宋体" w:hAnsi="宋体" w:cs="宋体" w:hint="eastAsia"/>
                <w:sz w:val="24"/>
                <w:szCs w:val="24"/>
              </w:rPr>
            </w:pPr>
          </w:p>
        </w:tc>
      </w:tr>
      <w:tr w:rsidR="00DB07C9" w:rsidRPr="00DB07C9" w14:paraId="105F8891" w14:textId="77777777">
        <w:trPr>
          <w:trHeight w:val="280"/>
          <w:jc w:val="center"/>
        </w:trPr>
        <w:tc>
          <w:tcPr>
            <w:tcW w:w="5957" w:type="dxa"/>
            <w:vAlign w:val="center"/>
          </w:tcPr>
          <w:p w14:paraId="4997A672"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一、深基坑工程</w:t>
            </w:r>
          </w:p>
        </w:tc>
        <w:tc>
          <w:tcPr>
            <w:tcW w:w="1498" w:type="dxa"/>
            <w:vAlign w:val="center"/>
          </w:tcPr>
          <w:p w14:paraId="59D94FFC"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00DE57F5"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6CE10A93" w14:textId="77777777" w:rsidR="006E342A" w:rsidRPr="00DB07C9" w:rsidRDefault="006E342A">
            <w:pPr>
              <w:jc w:val="center"/>
              <w:rPr>
                <w:rFonts w:ascii="宋体" w:hAnsi="宋体" w:cs="宋体" w:hint="eastAsia"/>
                <w:sz w:val="24"/>
                <w:szCs w:val="24"/>
              </w:rPr>
            </w:pPr>
          </w:p>
        </w:tc>
      </w:tr>
      <w:tr w:rsidR="00DB07C9" w:rsidRPr="00DB07C9" w14:paraId="2D6EFA75" w14:textId="77777777">
        <w:trPr>
          <w:trHeight w:val="567"/>
          <w:jc w:val="center"/>
        </w:trPr>
        <w:tc>
          <w:tcPr>
            <w:tcW w:w="5957" w:type="dxa"/>
            <w:vAlign w:val="center"/>
          </w:tcPr>
          <w:p w14:paraId="3C06D58D"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开挖深度超过5m（含5m）的基坑（槽）的土方开挖、支护、降水工程。</w:t>
            </w:r>
          </w:p>
        </w:tc>
        <w:tc>
          <w:tcPr>
            <w:tcW w:w="1498" w:type="dxa"/>
            <w:vAlign w:val="center"/>
          </w:tcPr>
          <w:p w14:paraId="6D3B68D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B332D5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156060D1" w14:textId="77777777" w:rsidR="006E342A" w:rsidRPr="00DB07C9" w:rsidRDefault="006E342A">
            <w:pPr>
              <w:jc w:val="center"/>
              <w:rPr>
                <w:rFonts w:ascii="宋体" w:hAnsi="宋体" w:cs="宋体" w:hint="eastAsia"/>
                <w:sz w:val="24"/>
                <w:szCs w:val="24"/>
              </w:rPr>
            </w:pPr>
          </w:p>
        </w:tc>
      </w:tr>
      <w:tr w:rsidR="00DB07C9" w:rsidRPr="00DB07C9" w14:paraId="68BF6A11" w14:textId="77777777">
        <w:trPr>
          <w:trHeight w:val="287"/>
          <w:jc w:val="center"/>
        </w:trPr>
        <w:tc>
          <w:tcPr>
            <w:tcW w:w="5957" w:type="dxa"/>
            <w:vAlign w:val="center"/>
          </w:tcPr>
          <w:p w14:paraId="158B2DC1"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二、模板工程及支撑体系</w:t>
            </w:r>
          </w:p>
        </w:tc>
        <w:tc>
          <w:tcPr>
            <w:tcW w:w="1498" w:type="dxa"/>
            <w:vAlign w:val="center"/>
          </w:tcPr>
          <w:p w14:paraId="1766F10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6339379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25166F7A" w14:textId="77777777" w:rsidR="006E342A" w:rsidRPr="00DB07C9" w:rsidRDefault="006E342A">
            <w:pPr>
              <w:jc w:val="center"/>
              <w:rPr>
                <w:rFonts w:ascii="宋体" w:hAnsi="宋体" w:cs="宋体" w:hint="eastAsia"/>
                <w:sz w:val="24"/>
                <w:szCs w:val="24"/>
              </w:rPr>
            </w:pPr>
          </w:p>
        </w:tc>
      </w:tr>
      <w:tr w:rsidR="00DB07C9" w:rsidRPr="00DB07C9" w14:paraId="2064D9D0" w14:textId="77777777">
        <w:trPr>
          <w:trHeight w:val="567"/>
          <w:jc w:val="center"/>
        </w:trPr>
        <w:tc>
          <w:tcPr>
            <w:tcW w:w="5957" w:type="dxa"/>
            <w:vAlign w:val="center"/>
          </w:tcPr>
          <w:p w14:paraId="12550AB6"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（一）各类工具式模板工程：包括滑模、爬模、飞模、隧道模等工程。</w:t>
            </w:r>
          </w:p>
        </w:tc>
        <w:tc>
          <w:tcPr>
            <w:tcW w:w="1498" w:type="dxa"/>
            <w:vAlign w:val="center"/>
          </w:tcPr>
          <w:p w14:paraId="6388973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0A1F2F65"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6969F18F" w14:textId="77777777" w:rsidR="006E342A" w:rsidRPr="00DB07C9" w:rsidRDefault="006E342A">
            <w:pPr>
              <w:jc w:val="center"/>
              <w:rPr>
                <w:rFonts w:ascii="宋体" w:hAnsi="宋体" w:cs="宋体" w:hint="eastAsia"/>
                <w:sz w:val="24"/>
                <w:szCs w:val="24"/>
              </w:rPr>
            </w:pPr>
          </w:p>
        </w:tc>
      </w:tr>
      <w:tr w:rsidR="00DB07C9" w:rsidRPr="00DB07C9" w14:paraId="4508CEE5" w14:textId="77777777">
        <w:trPr>
          <w:trHeight w:val="1134"/>
          <w:jc w:val="center"/>
        </w:trPr>
        <w:tc>
          <w:tcPr>
            <w:tcW w:w="5957" w:type="dxa"/>
            <w:vAlign w:val="center"/>
          </w:tcPr>
          <w:p w14:paraId="5804B264"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lastRenderedPageBreak/>
              <w:t>（二）混凝土模板支撑工程：搭设高度8m及以上，或搭设跨度18m及以上，或施工总荷载（设计值）15kN/m2及以上，或集中线荷载（设计值）20kN/m及以上。</w:t>
            </w:r>
          </w:p>
        </w:tc>
        <w:tc>
          <w:tcPr>
            <w:tcW w:w="1498" w:type="dxa"/>
            <w:vAlign w:val="center"/>
          </w:tcPr>
          <w:p w14:paraId="473C782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5DA3121"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4E9BAB56" w14:textId="77777777" w:rsidR="006E342A" w:rsidRPr="00DB07C9" w:rsidRDefault="006E342A">
            <w:pPr>
              <w:jc w:val="center"/>
              <w:rPr>
                <w:rFonts w:ascii="宋体" w:hAnsi="宋体" w:cs="宋体" w:hint="eastAsia"/>
                <w:sz w:val="24"/>
                <w:szCs w:val="24"/>
              </w:rPr>
            </w:pPr>
          </w:p>
        </w:tc>
      </w:tr>
      <w:tr w:rsidR="00DB07C9" w:rsidRPr="00DB07C9" w14:paraId="5B6D8ACD" w14:textId="77777777">
        <w:trPr>
          <w:trHeight w:val="567"/>
          <w:jc w:val="center"/>
        </w:trPr>
        <w:tc>
          <w:tcPr>
            <w:tcW w:w="5957" w:type="dxa"/>
            <w:vAlign w:val="center"/>
          </w:tcPr>
          <w:p w14:paraId="7DF5FA0F"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（三）承重支撑体系：用于钢结构安装等满堂支撑体系，承受单点集中荷载7kN及以上。</w:t>
            </w:r>
          </w:p>
        </w:tc>
        <w:tc>
          <w:tcPr>
            <w:tcW w:w="1498" w:type="dxa"/>
            <w:vAlign w:val="center"/>
          </w:tcPr>
          <w:p w14:paraId="60870D9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3821CC6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03AB3DC6" w14:textId="77777777" w:rsidR="006E342A" w:rsidRPr="00DB07C9" w:rsidRDefault="006E342A">
            <w:pPr>
              <w:jc w:val="center"/>
              <w:rPr>
                <w:rFonts w:ascii="宋体" w:hAnsi="宋体" w:cs="宋体" w:hint="eastAsia"/>
                <w:sz w:val="24"/>
                <w:szCs w:val="24"/>
              </w:rPr>
            </w:pPr>
          </w:p>
        </w:tc>
      </w:tr>
      <w:tr w:rsidR="00DB07C9" w:rsidRPr="00DB07C9" w14:paraId="1D67FA4B" w14:textId="77777777">
        <w:trPr>
          <w:trHeight w:val="280"/>
          <w:jc w:val="center"/>
        </w:trPr>
        <w:tc>
          <w:tcPr>
            <w:tcW w:w="5957" w:type="dxa"/>
            <w:vAlign w:val="center"/>
          </w:tcPr>
          <w:p w14:paraId="1472CB51"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 xml:space="preserve">　三、起重吊装及起重机械安装拆卸工程</w:t>
            </w:r>
          </w:p>
        </w:tc>
        <w:tc>
          <w:tcPr>
            <w:tcW w:w="1498" w:type="dxa"/>
            <w:vAlign w:val="center"/>
          </w:tcPr>
          <w:p w14:paraId="12EEAB09"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69242C1E"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2BBD6F6A" w14:textId="77777777" w:rsidR="006E342A" w:rsidRPr="00DB07C9" w:rsidRDefault="006E342A">
            <w:pPr>
              <w:jc w:val="center"/>
              <w:rPr>
                <w:rFonts w:ascii="宋体" w:hAnsi="宋体" w:cs="宋体" w:hint="eastAsia"/>
                <w:sz w:val="24"/>
                <w:szCs w:val="24"/>
              </w:rPr>
            </w:pPr>
          </w:p>
        </w:tc>
      </w:tr>
      <w:tr w:rsidR="00DB07C9" w:rsidRPr="00DB07C9" w14:paraId="113615B1" w14:textId="77777777">
        <w:trPr>
          <w:trHeight w:val="567"/>
          <w:jc w:val="center"/>
        </w:trPr>
        <w:tc>
          <w:tcPr>
            <w:tcW w:w="5957" w:type="dxa"/>
            <w:vAlign w:val="center"/>
          </w:tcPr>
          <w:p w14:paraId="38F9DF58"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（一）采用非常规起重设备、方法，且单件起吊重量在100kN及以上的起重吊装工程。</w:t>
            </w:r>
          </w:p>
        </w:tc>
        <w:tc>
          <w:tcPr>
            <w:tcW w:w="1498" w:type="dxa"/>
            <w:vAlign w:val="center"/>
          </w:tcPr>
          <w:p w14:paraId="64FA1379"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68CA075C"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29893EAC" w14:textId="77777777" w:rsidR="006E342A" w:rsidRPr="00DB07C9" w:rsidRDefault="006E342A">
            <w:pPr>
              <w:jc w:val="center"/>
              <w:rPr>
                <w:rFonts w:ascii="宋体" w:hAnsi="宋体" w:cs="宋体" w:hint="eastAsia"/>
                <w:sz w:val="24"/>
                <w:szCs w:val="24"/>
              </w:rPr>
            </w:pPr>
          </w:p>
        </w:tc>
      </w:tr>
      <w:tr w:rsidR="00DB07C9" w:rsidRPr="00DB07C9" w14:paraId="675E5E9D" w14:textId="77777777">
        <w:trPr>
          <w:trHeight w:val="855"/>
          <w:jc w:val="center"/>
        </w:trPr>
        <w:tc>
          <w:tcPr>
            <w:tcW w:w="5957" w:type="dxa"/>
            <w:vAlign w:val="center"/>
          </w:tcPr>
          <w:p w14:paraId="62EAEC88"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（二）起重量300kN及以上，或</w:t>
            </w:r>
            <w:proofErr w:type="gramStart"/>
            <w:r w:rsidRPr="00DB07C9">
              <w:rPr>
                <w:rFonts w:ascii="宋体" w:hAnsi="宋体" w:cs="宋体" w:hint="eastAsia"/>
                <w:sz w:val="24"/>
                <w:szCs w:val="24"/>
              </w:rPr>
              <w:t>搭设总</w:t>
            </w:r>
            <w:proofErr w:type="gramEnd"/>
            <w:r w:rsidRPr="00DB07C9">
              <w:rPr>
                <w:rFonts w:ascii="宋体" w:hAnsi="宋体" w:cs="宋体" w:hint="eastAsia"/>
                <w:sz w:val="24"/>
                <w:szCs w:val="24"/>
              </w:rPr>
              <w:t>高度200m及以上，或搭设基础标高在200m及以上的起重机械安装和拆卸工程。</w:t>
            </w:r>
          </w:p>
        </w:tc>
        <w:tc>
          <w:tcPr>
            <w:tcW w:w="1498" w:type="dxa"/>
            <w:vAlign w:val="center"/>
          </w:tcPr>
          <w:p w14:paraId="69811750"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868463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735A398A" w14:textId="77777777" w:rsidR="006E342A" w:rsidRPr="00DB07C9" w:rsidRDefault="006E342A">
            <w:pPr>
              <w:jc w:val="center"/>
              <w:rPr>
                <w:rFonts w:ascii="宋体" w:hAnsi="宋体" w:cs="宋体" w:hint="eastAsia"/>
                <w:sz w:val="24"/>
                <w:szCs w:val="24"/>
              </w:rPr>
            </w:pPr>
          </w:p>
        </w:tc>
      </w:tr>
      <w:tr w:rsidR="00DB07C9" w:rsidRPr="00DB07C9" w14:paraId="69FA9C84" w14:textId="77777777">
        <w:trPr>
          <w:trHeight w:val="280"/>
          <w:jc w:val="center"/>
        </w:trPr>
        <w:tc>
          <w:tcPr>
            <w:tcW w:w="5957" w:type="dxa"/>
            <w:vAlign w:val="center"/>
          </w:tcPr>
          <w:p w14:paraId="2A609410"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四、脚手架工程</w:t>
            </w:r>
          </w:p>
        </w:tc>
        <w:tc>
          <w:tcPr>
            <w:tcW w:w="1498" w:type="dxa"/>
            <w:vAlign w:val="center"/>
          </w:tcPr>
          <w:p w14:paraId="561CFA49"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30BA9F82"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028601AB" w14:textId="77777777" w:rsidR="006E342A" w:rsidRPr="00DB07C9" w:rsidRDefault="006E342A">
            <w:pPr>
              <w:jc w:val="center"/>
              <w:rPr>
                <w:rFonts w:ascii="宋体" w:hAnsi="宋体" w:cs="宋体" w:hint="eastAsia"/>
                <w:sz w:val="24"/>
                <w:szCs w:val="24"/>
              </w:rPr>
            </w:pPr>
          </w:p>
        </w:tc>
      </w:tr>
      <w:tr w:rsidR="00DB07C9" w:rsidRPr="00DB07C9" w14:paraId="1E98D1D8" w14:textId="77777777">
        <w:trPr>
          <w:trHeight w:val="567"/>
          <w:jc w:val="center"/>
        </w:trPr>
        <w:tc>
          <w:tcPr>
            <w:tcW w:w="5957" w:type="dxa"/>
            <w:vAlign w:val="center"/>
          </w:tcPr>
          <w:p w14:paraId="4E5351EA"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（一）搭设高度50m及以上的落地式钢管脚手架工程。</w:t>
            </w:r>
          </w:p>
        </w:tc>
        <w:tc>
          <w:tcPr>
            <w:tcW w:w="1498" w:type="dxa"/>
            <w:vAlign w:val="center"/>
          </w:tcPr>
          <w:p w14:paraId="6D7A664E"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0BB3B88C"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xml:space="preserve">(  </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08BB903B" w14:textId="77777777" w:rsidR="006E342A" w:rsidRPr="00DB07C9" w:rsidRDefault="006E342A">
            <w:pPr>
              <w:jc w:val="center"/>
              <w:rPr>
                <w:rFonts w:ascii="宋体" w:hAnsi="宋体" w:cs="宋体" w:hint="eastAsia"/>
                <w:sz w:val="24"/>
                <w:szCs w:val="24"/>
              </w:rPr>
            </w:pPr>
          </w:p>
        </w:tc>
      </w:tr>
      <w:tr w:rsidR="00DB07C9" w:rsidRPr="00DB07C9" w14:paraId="2CACFAE8" w14:textId="77777777">
        <w:trPr>
          <w:trHeight w:val="567"/>
          <w:jc w:val="center"/>
        </w:trPr>
        <w:tc>
          <w:tcPr>
            <w:tcW w:w="5957" w:type="dxa"/>
            <w:vAlign w:val="center"/>
          </w:tcPr>
          <w:p w14:paraId="67B71DF6"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（二）提升高度在150m及以上的附着式升降脚手架工程或附着式升降操作平台工程。</w:t>
            </w:r>
          </w:p>
        </w:tc>
        <w:tc>
          <w:tcPr>
            <w:tcW w:w="1498" w:type="dxa"/>
            <w:vAlign w:val="center"/>
          </w:tcPr>
          <w:p w14:paraId="7705660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2528A19E"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22CCFA59" w14:textId="77777777" w:rsidR="006E342A" w:rsidRPr="00DB07C9" w:rsidRDefault="006E342A">
            <w:pPr>
              <w:jc w:val="center"/>
              <w:rPr>
                <w:rFonts w:ascii="宋体" w:hAnsi="宋体" w:cs="宋体" w:hint="eastAsia"/>
                <w:sz w:val="24"/>
                <w:szCs w:val="24"/>
              </w:rPr>
            </w:pPr>
          </w:p>
        </w:tc>
      </w:tr>
      <w:tr w:rsidR="00DB07C9" w:rsidRPr="00DB07C9" w14:paraId="01BA6631" w14:textId="77777777">
        <w:trPr>
          <w:trHeight w:val="567"/>
          <w:jc w:val="center"/>
        </w:trPr>
        <w:tc>
          <w:tcPr>
            <w:tcW w:w="5957" w:type="dxa"/>
            <w:vAlign w:val="center"/>
          </w:tcPr>
          <w:p w14:paraId="03225034"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（三）分段架体搭设高度20m及以上的悬挑式脚手架工程。</w:t>
            </w:r>
          </w:p>
        </w:tc>
        <w:tc>
          <w:tcPr>
            <w:tcW w:w="1498" w:type="dxa"/>
            <w:vAlign w:val="center"/>
          </w:tcPr>
          <w:p w14:paraId="566B9E0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99A42CA"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xml:space="preserve">(  </w:t>
            </w:r>
            <w:r w:rsidRPr="00DB07C9">
              <w:rPr>
                <w:rFonts w:ascii="宋体" w:hAnsi="宋体" w:cs="宋体" w:hint="eastAsia"/>
                <w:kern w:val="0"/>
                <w:sz w:val="24"/>
                <w:szCs w:val="24"/>
              </w:rPr>
              <w:t xml:space="preserve"> </w:t>
            </w:r>
            <w:r w:rsidRPr="00DB07C9">
              <w:rPr>
                <w:rFonts w:ascii="宋体" w:hAnsi="宋体" w:cs="宋体" w:hint="eastAsia"/>
                <w:sz w:val="24"/>
                <w:szCs w:val="24"/>
              </w:rPr>
              <w:t xml:space="preserve"> )</w:t>
            </w:r>
          </w:p>
        </w:tc>
        <w:tc>
          <w:tcPr>
            <w:tcW w:w="891" w:type="dxa"/>
            <w:vAlign w:val="center"/>
          </w:tcPr>
          <w:p w14:paraId="2E0144D5" w14:textId="77777777" w:rsidR="006E342A" w:rsidRPr="00DB07C9" w:rsidRDefault="006E342A">
            <w:pPr>
              <w:jc w:val="center"/>
              <w:rPr>
                <w:rFonts w:ascii="宋体" w:hAnsi="宋体" w:cs="宋体" w:hint="eastAsia"/>
                <w:sz w:val="24"/>
                <w:szCs w:val="24"/>
              </w:rPr>
            </w:pPr>
          </w:p>
        </w:tc>
      </w:tr>
      <w:tr w:rsidR="00DB07C9" w:rsidRPr="00DB07C9" w14:paraId="6D10C7EA" w14:textId="77777777">
        <w:trPr>
          <w:trHeight w:val="287"/>
          <w:jc w:val="center"/>
        </w:trPr>
        <w:tc>
          <w:tcPr>
            <w:tcW w:w="5957" w:type="dxa"/>
            <w:vAlign w:val="center"/>
          </w:tcPr>
          <w:p w14:paraId="66EF0BDD"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五、拆除工程</w:t>
            </w:r>
          </w:p>
        </w:tc>
        <w:tc>
          <w:tcPr>
            <w:tcW w:w="1498" w:type="dxa"/>
            <w:vAlign w:val="center"/>
          </w:tcPr>
          <w:p w14:paraId="7BA7019D"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50F5DD32"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03339611" w14:textId="77777777" w:rsidR="006E342A" w:rsidRPr="00DB07C9" w:rsidRDefault="006E342A">
            <w:pPr>
              <w:jc w:val="center"/>
              <w:rPr>
                <w:rFonts w:ascii="宋体" w:hAnsi="宋体" w:cs="宋体" w:hint="eastAsia"/>
                <w:sz w:val="24"/>
                <w:szCs w:val="24"/>
              </w:rPr>
            </w:pPr>
          </w:p>
        </w:tc>
      </w:tr>
      <w:tr w:rsidR="00DB07C9" w:rsidRPr="00DB07C9" w14:paraId="22E2291E" w14:textId="77777777">
        <w:trPr>
          <w:trHeight w:val="1127"/>
          <w:jc w:val="center"/>
        </w:trPr>
        <w:tc>
          <w:tcPr>
            <w:tcW w:w="5957" w:type="dxa"/>
            <w:vAlign w:val="center"/>
          </w:tcPr>
          <w:p w14:paraId="37D24FA0"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（一）码头、桥梁、高架、烟囱、水塔或拆除中容易引起有毒有害气（液）体或粉尘扩散、易燃易爆事故发生的特殊建、构筑物的拆除工程。</w:t>
            </w:r>
          </w:p>
        </w:tc>
        <w:tc>
          <w:tcPr>
            <w:tcW w:w="1498" w:type="dxa"/>
            <w:vAlign w:val="center"/>
          </w:tcPr>
          <w:p w14:paraId="1A458205"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799CBE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62319306" w14:textId="77777777" w:rsidR="006E342A" w:rsidRPr="00DB07C9" w:rsidRDefault="006E342A">
            <w:pPr>
              <w:jc w:val="center"/>
              <w:rPr>
                <w:rFonts w:ascii="宋体" w:hAnsi="宋体" w:cs="宋体" w:hint="eastAsia"/>
                <w:sz w:val="24"/>
                <w:szCs w:val="24"/>
              </w:rPr>
            </w:pPr>
          </w:p>
        </w:tc>
      </w:tr>
      <w:tr w:rsidR="00DB07C9" w:rsidRPr="00DB07C9" w14:paraId="72F71216" w14:textId="77777777">
        <w:trPr>
          <w:trHeight w:val="567"/>
          <w:jc w:val="center"/>
        </w:trPr>
        <w:tc>
          <w:tcPr>
            <w:tcW w:w="5957" w:type="dxa"/>
            <w:vAlign w:val="center"/>
          </w:tcPr>
          <w:p w14:paraId="595038DE"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（二）文物保护建筑、优秀历史建筑或历史文化风貌区影响范围内的拆除工程。</w:t>
            </w:r>
          </w:p>
        </w:tc>
        <w:tc>
          <w:tcPr>
            <w:tcW w:w="1498" w:type="dxa"/>
            <w:vAlign w:val="center"/>
          </w:tcPr>
          <w:p w14:paraId="75A275BC"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48BAC5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2D60BB1D" w14:textId="77777777" w:rsidR="006E342A" w:rsidRPr="00DB07C9" w:rsidRDefault="006E342A">
            <w:pPr>
              <w:jc w:val="center"/>
              <w:rPr>
                <w:rFonts w:ascii="宋体" w:hAnsi="宋体" w:cs="宋体" w:hint="eastAsia"/>
                <w:sz w:val="24"/>
                <w:szCs w:val="24"/>
              </w:rPr>
            </w:pPr>
          </w:p>
        </w:tc>
      </w:tr>
      <w:tr w:rsidR="00DB07C9" w:rsidRPr="00DB07C9" w14:paraId="2D096A1D" w14:textId="77777777">
        <w:trPr>
          <w:trHeight w:val="287"/>
          <w:jc w:val="center"/>
        </w:trPr>
        <w:tc>
          <w:tcPr>
            <w:tcW w:w="5957" w:type="dxa"/>
            <w:vAlign w:val="center"/>
          </w:tcPr>
          <w:p w14:paraId="0B7DCBEF"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六、暗挖工程</w:t>
            </w:r>
          </w:p>
        </w:tc>
        <w:tc>
          <w:tcPr>
            <w:tcW w:w="1498" w:type="dxa"/>
            <w:vAlign w:val="center"/>
          </w:tcPr>
          <w:p w14:paraId="74053FB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0869B8D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5AE562BA" w14:textId="77777777" w:rsidR="006E342A" w:rsidRPr="00DB07C9" w:rsidRDefault="006E342A">
            <w:pPr>
              <w:jc w:val="center"/>
              <w:rPr>
                <w:rFonts w:ascii="宋体" w:hAnsi="宋体" w:cs="宋体" w:hint="eastAsia"/>
                <w:sz w:val="24"/>
                <w:szCs w:val="24"/>
              </w:rPr>
            </w:pPr>
          </w:p>
        </w:tc>
      </w:tr>
      <w:tr w:rsidR="00DB07C9" w:rsidRPr="00DB07C9" w14:paraId="73A679DC" w14:textId="77777777">
        <w:trPr>
          <w:trHeight w:val="567"/>
          <w:jc w:val="center"/>
        </w:trPr>
        <w:tc>
          <w:tcPr>
            <w:tcW w:w="5957" w:type="dxa"/>
            <w:vAlign w:val="center"/>
          </w:tcPr>
          <w:p w14:paraId="5D38ADA1"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采用矿山法、盾构法、顶管法施工的隧道、洞室工程。</w:t>
            </w:r>
          </w:p>
        </w:tc>
        <w:tc>
          <w:tcPr>
            <w:tcW w:w="1498" w:type="dxa"/>
            <w:vAlign w:val="center"/>
          </w:tcPr>
          <w:p w14:paraId="6269E42F"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363D218"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777F8F39" w14:textId="77777777" w:rsidR="006E342A" w:rsidRPr="00DB07C9" w:rsidRDefault="006E342A">
            <w:pPr>
              <w:jc w:val="center"/>
              <w:rPr>
                <w:rFonts w:ascii="宋体" w:hAnsi="宋体" w:cs="宋体" w:hint="eastAsia"/>
                <w:sz w:val="24"/>
                <w:szCs w:val="24"/>
              </w:rPr>
            </w:pPr>
          </w:p>
        </w:tc>
      </w:tr>
      <w:tr w:rsidR="00DB07C9" w:rsidRPr="00DB07C9" w14:paraId="34AEAC56" w14:textId="77777777">
        <w:trPr>
          <w:trHeight w:val="280"/>
          <w:jc w:val="center"/>
        </w:trPr>
        <w:tc>
          <w:tcPr>
            <w:tcW w:w="5957" w:type="dxa"/>
            <w:vAlign w:val="center"/>
          </w:tcPr>
          <w:p w14:paraId="549DEC60"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七、其它</w:t>
            </w:r>
          </w:p>
        </w:tc>
        <w:tc>
          <w:tcPr>
            <w:tcW w:w="1498" w:type="dxa"/>
            <w:vAlign w:val="center"/>
          </w:tcPr>
          <w:p w14:paraId="4981F7AA"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A0717F7"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1D2F2517" w14:textId="77777777" w:rsidR="006E342A" w:rsidRPr="00DB07C9" w:rsidRDefault="006E342A">
            <w:pPr>
              <w:jc w:val="center"/>
              <w:rPr>
                <w:rFonts w:ascii="宋体" w:hAnsi="宋体" w:cs="宋体" w:hint="eastAsia"/>
                <w:sz w:val="24"/>
                <w:szCs w:val="24"/>
              </w:rPr>
            </w:pPr>
          </w:p>
        </w:tc>
      </w:tr>
      <w:tr w:rsidR="00DB07C9" w:rsidRPr="00DB07C9" w14:paraId="1E2FE638" w14:textId="77777777">
        <w:trPr>
          <w:trHeight w:val="567"/>
          <w:jc w:val="center"/>
        </w:trPr>
        <w:tc>
          <w:tcPr>
            <w:tcW w:w="5957" w:type="dxa"/>
            <w:vAlign w:val="center"/>
          </w:tcPr>
          <w:p w14:paraId="2C1635F0"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（一）施工高度50m及以上的建筑幕墙安装工程。</w:t>
            </w:r>
          </w:p>
        </w:tc>
        <w:tc>
          <w:tcPr>
            <w:tcW w:w="1498" w:type="dxa"/>
            <w:vAlign w:val="center"/>
          </w:tcPr>
          <w:p w14:paraId="6B1FF1BB"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  )</w:t>
            </w:r>
          </w:p>
        </w:tc>
        <w:tc>
          <w:tcPr>
            <w:tcW w:w="1666" w:type="dxa"/>
            <w:vAlign w:val="center"/>
          </w:tcPr>
          <w:p w14:paraId="43897FF4"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0CFE9893" w14:textId="77777777" w:rsidR="006E342A" w:rsidRPr="00DB07C9" w:rsidRDefault="006E342A">
            <w:pPr>
              <w:jc w:val="center"/>
              <w:rPr>
                <w:rFonts w:ascii="宋体" w:hAnsi="宋体" w:cs="宋体" w:hint="eastAsia"/>
                <w:sz w:val="24"/>
                <w:szCs w:val="24"/>
              </w:rPr>
            </w:pPr>
          </w:p>
        </w:tc>
      </w:tr>
      <w:tr w:rsidR="00DB07C9" w:rsidRPr="00DB07C9" w14:paraId="7088E044" w14:textId="77777777">
        <w:trPr>
          <w:trHeight w:val="567"/>
          <w:jc w:val="center"/>
        </w:trPr>
        <w:tc>
          <w:tcPr>
            <w:tcW w:w="5957" w:type="dxa"/>
            <w:vAlign w:val="center"/>
          </w:tcPr>
          <w:p w14:paraId="2E9FA945"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（二）跨度36m及以上的钢结构安装工程，或跨度60m及以上的网架和</w:t>
            </w:r>
            <w:proofErr w:type="gramStart"/>
            <w:r w:rsidRPr="00DB07C9">
              <w:rPr>
                <w:rFonts w:ascii="宋体" w:hAnsi="宋体" w:cs="宋体" w:hint="eastAsia"/>
                <w:sz w:val="24"/>
                <w:szCs w:val="24"/>
              </w:rPr>
              <w:t>索膜</w:t>
            </w:r>
            <w:proofErr w:type="gramEnd"/>
            <w:r w:rsidRPr="00DB07C9">
              <w:rPr>
                <w:rFonts w:ascii="宋体" w:hAnsi="宋体" w:cs="宋体" w:hint="eastAsia"/>
                <w:sz w:val="24"/>
                <w:szCs w:val="24"/>
              </w:rPr>
              <w:t>结构安装工程。</w:t>
            </w:r>
          </w:p>
        </w:tc>
        <w:tc>
          <w:tcPr>
            <w:tcW w:w="1498" w:type="dxa"/>
            <w:vAlign w:val="center"/>
          </w:tcPr>
          <w:p w14:paraId="3E2D750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0EECFB9"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14A3F208" w14:textId="77777777" w:rsidR="006E342A" w:rsidRPr="00DB07C9" w:rsidRDefault="006E342A">
            <w:pPr>
              <w:jc w:val="center"/>
              <w:rPr>
                <w:rFonts w:ascii="宋体" w:hAnsi="宋体" w:cs="宋体" w:hint="eastAsia"/>
                <w:sz w:val="24"/>
                <w:szCs w:val="24"/>
              </w:rPr>
            </w:pPr>
          </w:p>
        </w:tc>
      </w:tr>
      <w:tr w:rsidR="00DB07C9" w:rsidRPr="00DB07C9" w14:paraId="04F0E062" w14:textId="77777777">
        <w:trPr>
          <w:trHeight w:val="567"/>
          <w:jc w:val="center"/>
        </w:trPr>
        <w:tc>
          <w:tcPr>
            <w:tcW w:w="5957" w:type="dxa"/>
            <w:vAlign w:val="center"/>
          </w:tcPr>
          <w:p w14:paraId="4E1075DB"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（三）开挖深度16m及以上的人工挖孔桩工程。</w:t>
            </w:r>
          </w:p>
        </w:tc>
        <w:tc>
          <w:tcPr>
            <w:tcW w:w="1498" w:type="dxa"/>
            <w:vAlign w:val="center"/>
          </w:tcPr>
          <w:p w14:paraId="688634CA"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7FA4083D"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52DD0AB7" w14:textId="77777777" w:rsidR="006E342A" w:rsidRPr="00DB07C9" w:rsidRDefault="006E342A">
            <w:pPr>
              <w:jc w:val="center"/>
              <w:rPr>
                <w:rFonts w:ascii="宋体" w:hAnsi="宋体" w:cs="宋体" w:hint="eastAsia"/>
                <w:sz w:val="24"/>
                <w:szCs w:val="24"/>
              </w:rPr>
            </w:pPr>
          </w:p>
        </w:tc>
      </w:tr>
      <w:tr w:rsidR="00DB07C9" w:rsidRPr="00DB07C9" w14:paraId="1A638CD7" w14:textId="77777777">
        <w:trPr>
          <w:trHeight w:val="287"/>
          <w:jc w:val="center"/>
        </w:trPr>
        <w:tc>
          <w:tcPr>
            <w:tcW w:w="5957" w:type="dxa"/>
            <w:vAlign w:val="center"/>
          </w:tcPr>
          <w:p w14:paraId="27DCB12C"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（四）水下作业工程。</w:t>
            </w:r>
          </w:p>
        </w:tc>
        <w:tc>
          <w:tcPr>
            <w:tcW w:w="1498" w:type="dxa"/>
            <w:vAlign w:val="center"/>
          </w:tcPr>
          <w:p w14:paraId="5885A6D8"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A5E9FB6"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3B21CA88" w14:textId="77777777" w:rsidR="006E342A" w:rsidRPr="00DB07C9" w:rsidRDefault="006E342A">
            <w:pPr>
              <w:jc w:val="center"/>
              <w:rPr>
                <w:rFonts w:ascii="宋体" w:hAnsi="宋体" w:cs="宋体" w:hint="eastAsia"/>
                <w:sz w:val="24"/>
                <w:szCs w:val="24"/>
              </w:rPr>
            </w:pPr>
          </w:p>
        </w:tc>
      </w:tr>
      <w:tr w:rsidR="00DB07C9" w:rsidRPr="00DB07C9" w14:paraId="3FF2639A" w14:textId="77777777">
        <w:trPr>
          <w:trHeight w:val="567"/>
          <w:jc w:val="center"/>
        </w:trPr>
        <w:tc>
          <w:tcPr>
            <w:tcW w:w="5957" w:type="dxa"/>
            <w:vAlign w:val="center"/>
          </w:tcPr>
          <w:p w14:paraId="781EC7E1"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（五）重量1000kN及以上的大型结构整体顶升、平移、转体等施工工艺。</w:t>
            </w:r>
          </w:p>
        </w:tc>
        <w:tc>
          <w:tcPr>
            <w:tcW w:w="1498" w:type="dxa"/>
            <w:vAlign w:val="center"/>
          </w:tcPr>
          <w:p w14:paraId="4FE6F048"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699CE99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43B98A10" w14:textId="77777777" w:rsidR="006E342A" w:rsidRPr="00DB07C9" w:rsidRDefault="006E342A">
            <w:pPr>
              <w:jc w:val="center"/>
              <w:rPr>
                <w:rFonts w:ascii="宋体" w:hAnsi="宋体" w:cs="宋体" w:hint="eastAsia"/>
                <w:sz w:val="24"/>
                <w:szCs w:val="24"/>
              </w:rPr>
            </w:pPr>
          </w:p>
        </w:tc>
      </w:tr>
      <w:tr w:rsidR="00DB07C9" w:rsidRPr="00DB07C9" w14:paraId="315BCC2E" w14:textId="77777777">
        <w:trPr>
          <w:trHeight w:val="847"/>
          <w:jc w:val="center"/>
        </w:trPr>
        <w:tc>
          <w:tcPr>
            <w:tcW w:w="5957" w:type="dxa"/>
            <w:vAlign w:val="center"/>
          </w:tcPr>
          <w:p w14:paraId="50E3D1FA" w14:textId="77777777" w:rsidR="006E342A" w:rsidRPr="00DB07C9" w:rsidRDefault="00000000">
            <w:pPr>
              <w:jc w:val="left"/>
              <w:rPr>
                <w:rFonts w:ascii="宋体" w:hAnsi="宋体" w:cs="宋体" w:hint="eastAsia"/>
                <w:sz w:val="24"/>
                <w:szCs w:val="24"/>
              </w:rPr>
            </w:pPr>
            <w:r w:rsidRPr="00DB07C9">
              <w:rPr>
                <w:rFonts w:ascii="宋体" w:hAnsi="宋体" w:cs="宋体" w:hint="eastAsia"/>
                <w:sz w:val="24"/>
                <w:szCs w:val="24"/>
              </w:rPr>
              <w:t>（六）采用新技术、新工艺、新材料、新设备可能影响工程施工安全，尚无国家、行业及地方技术标准的分部分项工程。</w:t>
            </w:r>
          </w:p>
        </w:tc>
        <w:tc>
          <w:tcPr>
            <w:tcW w:w="1498" w:type="dxa"/>
            <w:vAlign w:val="center"/>
          </w:tcPr>
          <w:p w14:paraId="4EFB4527"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1666" w:type="dxa"/>
            <w:vAlign w:val="center"/>
          </w:tcPr>
          <w:p w14:paraId="1898C123" w14:textId="77777777" w:rsidR="006E342A" w:rsidRPr="00DB07C9" w:rsidRDefault="00000000">
            <w:pPr>
              <w:jc w:val="center"/>
              <w:rPr>
                <w:rFonts w:ascii="宋体" w:hAnsi="宋体" w:cs="宋体" w:hint="eastAsia"/>
                <w:sz w:val="24"/>
                <w:szCs w:val="24"/>
              </w:rPr>
            </w:pPr>
            <w:r w:rsidRPr="00DB07C9">
              <w:rPr>
                <w:rFonts w:ascii="宋体" w:hAnsi="宋体" w:cs="宋体" w:hint="eastAsia"/>
                <w:sz w:val="24"/>
                <w:szCs w:val="24"/>
              </w:rPr>
              <w:t>(    )</w:t>
            </w:r>
          </w:p>
        </w:tc>
        <w:tc>
          <w:tcPr>
            <w:tcW w:w="891" w:type="dxa"/>
            <w:vAlign w:val="center"/>
          </w:tcPr>
          <w:p w14:paraId="373618A2" w14:textId="77777777" w:rsidR="006E342A" w:rsidRPr="00DB07C9" w:rsidRDefault="006E342A">
            <w:pPr>
              <w:jc w:val="center"/>
              <w:rPr>
                <w:rFonts w:ascii="宋体" w:hAnsi="宋体" w:cs="宋体" w:hint="eastAsia"/>
                <w:sz w:val="24"/>
                <w:szCs w:val="24"/>
              </w:rPr>
            </w:pPr>
          </w:p>
        </w:tc>
      </w:tr>
    </w:tbl>
    <w:p w14:paraId="29B4C592" w14:textId="77777777" w:rsidR="006E342A" w:rsidRPr="00DB07C9" w:rsidRDefault="00000000">
      <w:pPr>
        <w:spacing w:line="360" w:lineRule="auto"/>
        <w:ind w:right="90" w:firstLineChars="1350" w:firstLine="2835"/>
        <w:rPr>
          <w:rFonts w:ascii="宋体" w:hAnsi="宋体" w:hint="eastAsia"/>
          <w:szCs w:val="21"/>
          <w:u w:val="single"/>
        </w:rPr>
      </w:pPr>
      <w:r w:rsidRPr="00DB07C9">
        <w:rPr>
          <w:rFonts w:ascii="宋体" w:hAnsi="宋体" w:hint="eastAsia"/>
          <w:szCs w:val="21"/>
        </w:rPr>
        <w:t>投标人名称（盖法人公章）：</w:t>
      </w:r>
    </w:p>
    <w:p w14:paraId="170C491C" w14:textId="77777777" w:rsidR="006E342A" w:rsidRPr="00DB07C9" w:rsidRDefault="00000000">
      <w:pPr>
        <w:spacing w:line="360" w:lineRule="auto"/>
        <w:ind w:firstLineChars="900" w:firstLine="1890"/>
        <w:rPr>
          <w:rFonts w:ascii="宋体" w:hAnsi="宋体" w:hint="eastAsia"/>
          <w:szCs w:val="21"/>
          <w:u w:val="single"/>
        </w:rPr>
      </w:pPr>
      <w:r w:rsidRPr="00DB07C9">
        <w:rPr>
          <w:rFonts w:ascii="宋体" w:hAnsi="宋体" w:hint="eastAsia"/>
          <w:szCs w:val="21"/>
        </w:rPr>
        <w:t>法定代表人或被授权人（签字或盖章）：</w:t>
      </w:r>
    </w:p>
    <w:p w14:paraId="4D5D6D32" w14:textId="77777777" w:rsidR="006E342A" w:rsidRPr="00DB07C9" w:rsidRDefault="00000000">
      <w:pPr>
        <w:pStyle w:val="afff4"/>
        <w:ind w:firstLine="436"/>
        <w:jc w:val="right"/>
        <w:rPr>
          <w:rFonts w:ascii="宋体" w:hAnsi="宋体" w:hint="eastAsia"/>
          <w:sz w:val="21"/>
          <w:szCs w:val="21"/>
        </w:rPr>
      </w:pPr>
      <w:r w:rsidRPr="00DB07C9">
        <w:rPr>
          <w:rFonts w:ascii="宋体" w:hAnsi="宋体" w:hint="eastAsia"/>
          <w:sz w:val="21"/>
          <w:szCs w:val="21"/>
        </w:rPr>
        <w:t xml:space="preserve"> 日期：      年   月   日</w:t>
      </w:r>
    </w:p>
    <w:p w14:paraId="1432EF95" w14:textId="77777777" w:rsidR="006E342A" w:rsidRPr="00DB07C9" w:rsidRDefault="00000000">
      <w:pPr>
        <w:widowControl/>
        <w:spacing w:line="360" w:lineRule="auto"/>
        <w:jc w:val="left"/>
        <w:rPr>
          <w:rFonts w:ascii="宋体" w:hAnsi="宋体" w:hint="eastAsia"/>
          <w:spacing w:val="4"/>
          <w:szCs w:val="21"/>
        </w:rPr>
      </w:pPr>
      <w:r w:rsidRPr="00DB07C9">
        <w:rPr>
          <w:rFonts w:ascii="宋体" w:hAnsi="宋体"/>
          <w:szCs w:val="21"/>
        </w:rPr>
        <w:lastRenderedPageBreak/>
        <w:br w:type="page"/>
      </w:r>
    </w:p>
    <w:p w14:paraId="011DE77F" w14:textId="77777777" w:rsidR="006E342A" w:rsidRPr="00DB07C9" w:rsidRDefault="00000000">
      <w:pPr>
        <w:spacing w:line="360" w:lineRule="auto"/>
        <w:rPr>
          <w:rFonts w:ascii="宋体" w:hAnsi="宋体" w:hint="eastAsia"/>
          <w:b/>
          <w:szCs w:val="21"/>
        </w:rPr>
      </w:pPr>
      <w:r w:rsidRPr="00DB07C9">
        <w:rPr>
          <w:rFonts w:ascii="宋体" w:hAnsi="宋体" w:hint="eastAsia"/>
          <w:b/>
          <w:szCs w:val="21"/>
        </w:rPr>
        <w:lastRenderedPageBreak/>
        <w:t>格式</w:t>
      </w:r>
      <w:r w:rsidRPr="00DB07C9">
        <w:rPr>
          <w:rFonts w:ascii="宋体" w:hAnsi="宋体"/>
          <w:b/>
          <w:szCs w:val="21"/>
        </w:rPr>
        <w:t>11</w:t>
      </w:r>
    </w:p>
    <w:p w14:paraId="7346A7BC" w14:textId="77777777" w:rsidR="006E342A" w:rsidRPr="00DB07C9" w:rsidRDefault="00000000">
      <w:pPr>
        <w:autoSpaceDE w:val="0"/>
        <w:autoSpaceDN w:val="0"/>
        <w:adjustRightInd w:val="0"/>
        <w:spacing w:line="360" w:lineRule="auto"/>
        <w:ind w:leftChars="-257" w:left="-540" w:firstLineChars="257" w:firstLine="722"/>
        <w:jc w:val="center"/>
        <w:rPr>
          <w:rFonts w:ascii="宋体" w:hAnsi="宋体" w:cs="宋体" w:hint="eastAsia"/>
          <w:b/>
          <w:bCs/>
          <w:sz w:val="28"/>
          <w:szCs w:val="28"/>
          <w:lang w:val="zh-CN"/>
        </w:rPr>
      </w:pPr>
      <w:r w:rsidRPr="00DB07C9">
        <w:rPr>
          <w:rFonts w:ascii="宋体" w:hAnsi="宋体" w:cs="宋体" w:hint="eastAsia"/>
          <w:b/>
          <w:bCs/>
          <w:sz w:val="28"/>
          <w:szCs w:val="28"/>
          <w:lang w:val="zh-CN"/>
        </w:rPr>
        <w:t>承  诺  书</w:t>
      </w:r>
    </w:p>
    <w:p w14:paraId="789DC4C4" w14:textId="77777777" w:rsidR="006E342A" w:rsidRPr="00DB07C9" w:rsidRDefault="00000000">
      <w:pPr>
        <w:pStyle w:val="afff4"/>
        <w:ind w:firstLineChars="0" w:firstLine="0"/>
        <w:jc w:val="left"/>
        <w:rPr>
          <w:rFonts w:ascii="宋体" w:hAnsi="宋体" w:hint="eastAsia"/>
          <w:sz w:val="21"/>
          <w:szCs w:val="21"/>
        </w:rPr>
      </w:pPr>
      <w:r w:rsidRPr="00DB07C9">
        <w:rPr>
          <w:rFonts w:ascii="宋体" w:hAnsi="宋体" w:hint="eastAsia"/>
          <w:sz w:val="21"/>
          <w:szCs w:val="21"/>
        </w:rPr>
        <w:t>致：广东粤海置地发展有限公司：</w:t>
      </w:r>
    </w:p>
    <w:p w14:paraId="5792871E"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经详细阅读本工程招标文件、招标答疑纪要和踏勘现场，我司已理解招标人对本招标项目工程管理的高标准及工期的严格要求，在此，我司郑重</w:t>
      </w:r>
      <w:proofErr w:type="gramStart"/>
      <w:r w:rsidRPr="00DB07C9">
        <w:rPr>
          <w:rFonts w:ascii="宋体" w:hAnsi="宋体" w:hint="eastAsia"/>
          <w:spacing w:val="0"/>
          <w:sz w:val="21"/>
          <w:szCs w:val="21"/>
          <w:shd w:val="clear" w:color="auto" w:fill="FFFFFF"/>
        </w:rPr>
        <w:t>作出</w:t>
      </w:r>
      <w:proofErr w:type="gramEnd"/>
      <w:r w:rsidRPr="00DB07C9">
        <w:rPr>
          <w:rFonts w:ascii="宋体" w:hAnsi="宋体" w:hint="eastAsia"/>
          <w:spacing w:val="0"/>
          <w:sz w:val="21"/>
          <w:szCs w:val="21"/>
          <w:shd w:val="clear" w:color="auto" w:fill="FFFFFF"/>
        </w:rPr>
        <w:t>以下承诺：</w:t>
      </w:r>
    </w:p>
    <w:p w14:paraId="2B5663BD"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一、我司已按投标须知</w:t>
      </w:r>
      <w:r w:rsidRPr="00DB07C9">
        <w:rPr>
          <w:rFonts w:ascii="宋体" w:hAnsi="宋体" w:hint="eastAsia"/>
          <w:spacing w:val="0"/>
          <w:sz w:val="21"/>
          <w:szCs w:val="21"/>
          <w:u w:val="single"/>
          <w:shd w:val="clear" w:color="auto" w:fill="FFFFFF"/>
        </w:rPr>
        <w:t>第5条</w:t>
      </w:r>
      <w:r w:rsidRPr="00DB07C9">
        <w:rPr>
          <w:rFonts w:ascii="宋体" w:hAnsi="宋体" w:hint="eastAsia"/>
          <w:spacing w:val="0"/>
          <w:sz w:val="21"/>
          <w:szCs w:val="21"/>
          <w:shd w:val="clear" w:color="auto" w:fill="FFFFFF"/>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2C3D1B55"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3F4E6545"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3D8FD64B"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四、经认真进行市场调查，我司承诺本招标项目材料、设备来源有保证，可按投标承诺及时组织到货，无需代换，图纸、资料和设计文件中所要求的条件我司全部能够满足。</w:t>
      </w:r>
    </w:p>
    <w:p w14:paraId="521CC6FF"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五、</w:t>
      </w:r>
      <w:proofErr w:type="gramStart"/>
      <w:r w:rsidRPr="00DB07C9">
        <w:rPr>
          <w:rFonts w:ascii="宋体" w:hAnsi="宋体" w:hint="eastAsia"/>
          <w:spacing w:val="0"/>
          <w:position w:val="2"/>
          <w:sz w:val="21"/>
          <w:szCs w:val="21"/>
          <w:shd w:val="clear" w:color="auto" w:fill="FFFFFF"/>
        </w:rPr>
        <w:t>鉴于本</w:t>
      </w:r>
      <w:proofErr w:type="gramEnd"/>
      <w:r w:rsidRPr="00DB07C9">
        <w:rPr>
          <w:rFonts w:ascii="宋体" w:hAnsi="宋体" w:hint="eastAsia"/>
          <w:spacing w:val="0"/>
          <w:position w:val="2"/>
          <w:sz w:val="21"/>
          <w:szCs w:val="21"/>
          <w:shd w:val="clear" w:color="auto" w:fill="FFFFFF"/>
        </w:rPr>
        <w:t>工程的重要性、复杂性和工期的紧迫性，为确保按时、按质完成本工程的施工任务，</w:t>
      </w:r>
      <w:r w:rsidRPr="00DB07C9">
        <w:rPr>
          <w:rStyle w:val="afb"/>
          <w:rFonts w:ascii="宋体" w:hAnsi="宋体"/>
          <w:spacing w:val="0"/>
          <w:sz w:val="21"/>
          <w:szCs w:val="21"/>
          <w:shd w:val="clear" w:color="auto" w:fill="FFFFFF"/>
        </w:rPr>
        <w:t>我司</w:t>
      </w:r>
      <w:r w:rsidRPr="00DB07C9">
        <w:rPr>
          <w:rFonts w:ascii="宋体" w:hAnsi="宋体" w:hint="eastAsia"/>
          <w:spacing w:val="0"/>
          <w:position w:val="2"/>
          <w:sz w:val="21"/>
          <w:szCs w:val="21"/>
          <w:shd w:val="clear" w:color="auto" w:fill="FFFFFF"/>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14:paraId="350B16FA"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position w:val="2"/>
          <w:sz w:val="21"/>
          <w:szCs w:val="21"/>
          <w:shd w:val="clear" w:color="auto" w:fill="FFFFFF"/>
        </w:rPr>
        <w:t>六</w:t>
      </w:r>
      <w:r w:rsidRPr="00DB07C9">
        <w:rPr>
          <w:rFonts w:ascii="宋体" w:hAnsi="宋体" w:hint="eastAsia"/>
          <w:spacing w:val="0"/>
          <w:sz w:val="21"/>
          <w:szCs w:val="21"/>
          <w:shd w:val="clear" w:color="auto" w:fill="FFFFFF"/>
        </w:rPr>
        <w:t>、我司已充分阅读并结合我司实际全面理解招标文件第三章合同格式的所有内容，经慎重考虑，我司承诺</w:t>
      </w:r>
      <w:proofErr w:type="gramStart"/>
      <w:r w:rsidRPr="00DB07C9">
        <w:rPr>
          <w:rFonts w:ascii="宋体" w:hAnsi="宋体" w:hint="eastAsia"/>
          <w:spacing w:val="0"/>
          <w:sz w:val="21"/>
          <w:szCs w:val="21"/>
          <w:shd w:val="clear" w:color="auto" w:fill="FFFFFF"/>
        </w:rPr>
        <w:t>全面响应</w:t>
      </w:r>
      <w:proofErr w:type="gramEnd"/>
      <w:r w:rsidRPr="00DB07C9">
        <w:rPr>
          <w:rFonts w:ascii="宋体" w:hAnsi="宋体" w:hint="eastAsia"/>
          <w:spacing w:val="0"/>
          <w:sz w:val="21"/>
          <w:szCs w:val="21"/>
          <w:shd w:val="clear" w:color="auto" w:fill="FFFFFF"/>
        </w:rPr>
        <w:t>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w:t>
      </w:r>
      <w:proofErr w:type="gramStart"/>
      <w:r w:rsidRPr="00DB07C9">
        <w:rPr>
          <w:rFonts w:ascii="宋体" w:hAnsi="宋体" w:hint="eastAsia"/>
          <w:spacing w:val="0"/>
          <w:sz w:val="21"/>
          <w:szCs w:val="21"/>
          <w:shd w:val="clear" w:color="auto" w:fill="FFFFFF"/>
        </w:rPr>
        <w:t>配合总</w:t>
      </w:r>
      <w:proofErr w:type="gramEnd"/>
      <w:r w:rsidRPr="00DB07C9">
        <w:rPr>
          <w:rFonts w:ascii="宋体" w:hAnsi="宋体" w:hint="eastAsia"/>
          <w:spacing w:val="0"/>
          <w:sz w:val="21"/>
          <w:szCs w:val="21"/>
          <w:shd w:val="clear" w:color="auto" w:fill="FFFFFF"/>
        </w:rPr>
        <w:t>承包单位，不提出任何违反招标文件合同条款精神的任何书面要求和疑问；</w:t>
      </w:r>
      <w:r w:rsidRPr="00DB07C9">
        <w:rPr>
          <w:rFonts w:ascii="宋体" w:hAnsi="宋体" w:hint="eastAsia"/>
          <w:b/>
          <w:spacing w:val="0"/>
          <w:sz w:val="21"/>
          <w:szCs w:val="21"/>
          <w:shd w:val="clear" w:color="auto" w:fill="FFFFFF"/>
        </w:rPr>
        <w:t>保证按合同条款的要求开具工程建设资金监管账户</w:t>
      </w:r>
      <w:r w:rsidRPr="00DB07C9">
        <w:rPr>
          <w:rFonts w:ascii="宋体" w:hAnsi="宋体" w:hint="eastAsia"/>
          <w:spacing w:val="0"/>
          <w:sz w:val="21"/>
          <w:szCs w:val="21"/>
          <w:shd w:val="clear" w:color="auto" w:fill="FFFFFF"/>
        </w:rPr>
        <w:t>，否则，同意被视为自动放弃中标，由招标人没收我司提交的投标保证金，对由此造成的后果由我司承担相应的法律责任。</w:t>
      </w:r>
    </w:p>
    <w:p w14:paraId="057D55B5" w14:textId="77777777" w:rsidR="006E342A" w:rsidRPr="00DB07C9" w:rsidRDefault="00000000">
      <w:pPr>
        <w:pStyle w:val="afff4"/>
        <w:snapToGrid/>
        <w:spacing w:line="300" w:lineRule="atLeast"/>
        <w:ind w:firstLine="420"/>
        <w:rPr>
          <w:rFonts w:ascii="宋体" w:hAnsi="宋体" w:hint="eastAsia"/>
          <w:bCs/>
          <w:spacing w:val="0"/>
          <w:sz w:val="21"/>
          <w:szCs w:val="21"/>
          <w:shd w:val="clear" w:color="auto" w:fill="FFFFFF"/>
        </w:rPr>
      </w:pPr>
      <w:r w:rsidRPr="00DB07C9">
        <w:rPr>
          <w:rFonts w:ascii="宋体" w:hAnsi="宋体" w:hint="eastAsia"/>
          <w:spacing w:val="0"/>
          <w:sz w:val="21"/>
          <w:szCs w:val="21"/>
          <w:shd w:val="clear" w:color="auto" w:fill="FFFFFF"/>
        </w:rPr>
        <w:t>七、我司保证本工程文明施工和职业健康安全管理方案完全满足国家、省、市政府、主管部门颁布的安全生产规程与规定及发包人及其上级单位安全生产有关管理制度，完全满足《建筑施工安全检查标准》（JGJ59-2011）及广州市建设行政监督部门关于现场文明施工各项规定和招标文件要求。否则，愿意无条件接受招标人的任何处罚，直至被清退出场，并为此承担相应的法律责任。</w:t>
      </w:r>
    </w:p>
    <w:p w14:paraId="344DAEE9" w14:textId="77777777" w:rsidR="006E342A" w:rsidRPr="00DB07C9" w:rsidRDefault="00000000">
      <w:pPr>
        <w:pStyle w:val="afff4"/>
        <w:snapToGrid/>
        <w:spacing w:line="300" w:lineRule="atLeast"/>
        <w:ind w:firstLine="420"/>
        <w:rPr>
          <w:rFonts w:ascii="宋体" w:hAnsi="宋体" w:hint="eastAsia"/>
          <w:bCs/>
          <w:spacing w:val="0"/>
          <w:sz w:val="21"/>
          <w:szCs w:val="21"/>
          <w:shd w:val="clear" w:color="auto" w:fill="FFFFFF"/>
        </w:rPr>
      </w:pPr>
      <w:r w:rsidRPr="00DB07C9">
        <w:rPr>
          <w:rFonts w:ascii="宋体" w:hAnsi="宋体" w:hint="eastAsia"/>
          <w:bCs/>
          <w:spacing w:val="0"/>
          <w:sz w:val="21"/>
          <w:szCs w:val="21"/>
          <w:shd w:val="clear" w:color="auto" w:fill="FFFFFF"/>
        </w:rPr>
        <w:t>八、</w:t>
      </w:r>
      <w:r w:rsidRPr="00DB07C9">
        <w:rPr>
          <w:rFonts w:ascii="宋体" w:hAnsi="宋体" w:hint="eastAsia"/>
          <w:spacing w:val="0"/>
          <w:sz w:val="21"/>
          <w:szCs w:val="21"/>
          <w:shd w:val="clear" w:color="auto" w:fill="FFFFFF"/>
        </w:rPr>
        <w:t>我司保证本工程竣工验收、竣工资料和竣工备案管理完全符合国家、省、市政府、主管部门颁布的竣工验收和档案管理各项规定及招标文件中提出的各项管理要求。</w:t>
      </w:r>
    </w:p>
    <w:p w14:paraId="233BF64A"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九、我司保证在本项目投标中不存在围标、串标等违法、违规行为，如经招标监管部门查实存在上述行为，我司同意由招标人没收我司提交的投标保证金，并对由此造成的后果承担相应的法律责任。</w:t>
      </w:r>
    </w:p>
    <w:p w14:paraId="4E643FF6" w14:textId="77777777" w:rsidR="006E342A" w:rsidRPr="00DB07C9" w:rsidRDefault="00000000">
      <w:pPr>
        <w:pStyle w:val="afff4"/>
        <w:spacing w:line="300" w:lineRule="atLeast"/>
        <w:ind w:firstLine="420"/>
        <w:rPr>
          <w:rFonts w:ascii="宋体" w:hAnsi="宋体" w:hint="eastAsia"/>
          <w:bCs/>
          <w:spacing w:val="0"/>
          <w:sz w:val="21"/>
          <w:szCs w:val="21"/>
          <w:shd w:val="clear" w:color="auto" w:fill="FFFFFF"/>
        </w:rPr>
      </w:pPr>
      <w:r w:rsidRPr="00DB07C9">
        <w:rPr>
          <w:rFonts w:ascii="宋体" w:hAnsi="宋体" w:hint="eastAsia"/>
          <w:spacing w:val="0"/>
          <w:sz w:val="21"/>
          <w:szCs w:val="21"/>
          <w:shd w:val="clear" w:color="auto" w:fill="FFFFFF"/>
        </w:rPr>
        <w:t>十、如果我司中标，我司保证实际投入本项目的人员、材料、机械、设备与我司递交的投标</w:t>
      </w:r>
      <w:r w:rsidRPr="00DB07C9">
        <w:rPr>
          <w:rFonts w:ascii="宋体" w:hAnsi="宋体" w:hint="eastAsia"/>
          <w:spacing w:val="0"/>
          <w:sz w:val="21"/>
          <w:szCs w:val="21"/>
          <w:shd w:val="clear" w:color="auto" w:fill="FFFFFF"/>
        </w:rPr>
        <w:lastRenderedPageBreak/>
        <w:t>文件</w:t>
      </w:r>
      <w:r w:rsidRPr="00DB07C9">
        <w:rPr>
          <w:rFonts w:ascii="宋体" w:hAnsi="宋体" w:hint="eastAsia"/>
          <w:bCs/>
          <w:spacing w:val="0"/>
          <w:sz w:val="21"/>
          <w:szCs w:val="21"/>
          <w:shd w:val="clear" w:color="auto" w:fill="FFFFFF"/>
        </w:rPr>
        <w:t>一致，且不低于本项目招标文件的要求，并保证本项目管理机构主要人员[包括但不限于项目负责人(项目经理)、技术负责人（项目总工）、安全负责人、生产经理、质量负责人、造价负责人]在收到中标通知书后10天内即可按招标人要求参加招标人组织的进场会议及面试考核会议等。我司承诺首次进场会议由我司公司层级分管领导（携带法人授权书、个人</w:t>
      </w:r>
      <w:proofErr w:type="gramStart"/>
      <w:r w:rsidRPr="00DB07C9">
        <w:rPr>
          <w:rFonts w:ascii="宋体" w:hAnsi="宋体" w:hint="eastAsia"/>
          <w:bCs/>
          <w:spacing w:val="0"/>
          <w:sz w:val="21"/>
          <w:szCs w:val="21"/>
          <w:shd w:val="clear" w:color="auto" w:fill="FFFFFF"/>
        </w:rPr>
        <w:t>社保证明</w:t>
      </w:r>
      <w:proofErr w:type="gramEnd"/>
      <w:r w:rsidRPr="00DB07C9">
        <w:rPr>
          <w:rFonts w:ascii="宋体" w:hAnsi="宋体" w:hint="eastAsia"/>
          <w:bCs/>
          <w:spacing w:val="0"/>
          <w:sz w:val="21"/>
          <w:szCs w:val="21"/>
          <w:shd w:val="clear" w:color="auto" w:fill="FFFFFF"/>
        </w:rPr>
        <w:t>、身份证等证件）带队参会。</w:t>
      </w:r>
      <w:proofErr w:type="gramStart"/>
      <w:r w:rsidRPr="00DB07C9">
        <w:rPr>
          <w:rFonts w:ascii="宋体" w:hAnsi="宋体" w:hint="eastAsia"/>
          <w:bCs/>
          <w:spacing w:val="0"/>
          <w:sz w:val="21"/>
          <w:szCs w:val="21"/>
          <w:shd w:val="clear" w:color="auto" w:fill="FFFFFF"/>
        </w:rPr>
        <w:t>若参</w:t>
      </w:r>
      <w:proofErr w:type="gramEnd"/>
      <w:r w:rsidRPr="00DB07C9">
        <w:rPr>
          <w:rFonts w:ascii="宋体" w:hAnsi="宋体" w:hint="eastAsia"/>
          <w:bCs/>
          <w:spacing w:val="0"/>
          <w:sz w:val="21"/>
          <w:szCs w:val="21"/>
          <w:shd w:val="clear" w:color="auto" w:fill="FFFFFF"/>
        </w:rPr>
        <w:t>加首次进场会议人员（含带队人员、本项目管理机构主要人员）与我司投标文件承诺不符的，招标人有权取消我司中标资格并没收我司投标保证金，或在合同签订后根据合同约定追究我司违约责任（视同缺岗，按每人每天5000元支付违约金，直至拟投入缺岗人员至招标人处报到见面）。</w:t>
      </w:r>
    </w:p>
    <w:p w14:paraId="76F69A5A" w14:textId="77777777" w:rsidR="006E342A" w:rsidRPr="00DB07C9" w:rsidRDefault="00000000">
      <w:pPr>
        <w:pStyle w:val="afff4"/>
        <w:spacing w:line="300" w:lineRule="atLeast"/>
        <w:ind w:firstLine="420"/>
        <w:rPr>
          <w:rFonts w:ascii="宋体" w:hAnsi="宋体" w:hint="eastAsia"/>
          <w:bCs/>
          <w:spacing w:val="0"/>
          <w:sz w:val="21"/>
          <w:szCs w:val="21"/>
          <w:shd w:val="clear" w:color="auto" w:fill="FFFFFF"/>
        </w:rPr>
      </w:pPr>
      <w:r w:rsidRPr="00DB07C9">
        <w:rPr>
          <w:rFonts w:ascii="宋体" w:hAnsi="宋体" w:hint="eastAsia"/>
          <w:bCs/>
          <w:spacing w:val="0"/>
          <w:sz w:val="21"/>
          <w:szCs w:val="21"/>
          <w:shd w:val="clear" w:color="auto" w:fill="FFFFFF"/>
        </w:rPr>
        <w:t>经招标人组织的面试考核会议，我司投标文件承诺的本项目管理机构人员面试考核不合格的，我司承诺除无条件按招标人的要求替换，替换人员不低于</w:t>
      </w:r>
      <w:proofErr w:type="gramStart"/>
      <w:r w:rsidRPr="00DB07C9">
        <w:rPr>
          <w:rFonts w:ascii="宋体" w:hAnsi="宋体" w:hint="eastAsia"/>
          <w:bCs/>
          <w:spacing w:val="0"/>
          <w:sz w:val="21"/>
          <w:szCs w:val="21"/>
          <w:shd w:val="clear" w:color="auto" w:fill="FFFFFF"/>
        </w:rPr>
        <w:t>原人员</w:t>
      </w:r>
      <w:proofErr w:type="gramEnd"/>
      <w:r w:rsidRPr="00DB07C9">
        <w:rPr>
          <w:rFonts w:ascii="宋体" w:hAnsi="宋体" w:hint="eastAsia"/>
          <w:bCs/>
          <w:spacing w:val="0"/>
          <w:sz w:val="21"/>
          <w:szCs w:val="21"/>
          <w:shd w:val="clear" w:color="auto" w:fill="FFFFFF"/>
        </w:rPr>
        <w:t>资格、资历。本项目管理机构人员替换率达到合同违约责任约定的，将按合同约定的金额向招标人支付违约金。</w:t>
      </w:r>
    </w:p>
    <w:p w14:paraId="6D8C74AA" w14:textId="77777777" w:rsidR="006E342A" w:rsidRPr="00DB07C9" w:rsidRDefault="00000000">
      <w:pPr>
        <w:pStyle w:val="afff4"/>
        <w:snapToGrid/>
        <w:spacing w:line="300" w:lineRule="atLeast"/>
        <w:ind w:firstLine="420"/>
        <w:rPr>
          <w:rFonts w:ascii="宋体" w:hAnsi="宋体" w:hint="eastAsia"/>
          <w:bCs/>
          <w:spacing w:val="0"/>
          <w:sz w:val="21"/>
          <w:szCs w:val="21"/>
          <w:shd w:val="clear" w:color="auto" w:fill="FFFFFF"/>
        </w:rPr>
      </w:pPr>
      <w:r w:rsidRPr="00DB07C9">
        <w:rPr>
          <w:rFonts w:ascii="宋体" w:hAnsi="宋体" w:hint="eastAsia"/>
          <w:bCs/>
          <w:spacing w:val="0"/>
          <w:sz w:val="21"/>
          <w:szCs w:val="21"/>
          <w:shd w:val="clear" w:color="auto" w:fill="FFFFFF"/>
        </w:rPr>
        <w:t>如果我司中标，招标人可根据需要到我司总部或我司上级公司总部进行考察、交流，我司承诺将收到招标人相关通知后10天内安排我司副总经理或以上级别与招标人派出人员进行沟通、交流，并建立本项目的长期沟通机制（由我司出具本项目协调沟通机制承诺书：我司副总或以上级别领导担任本项目总协调人，承诺</w:t>
      </w:r>
      <w:proofErr w:type="gramStart"/>
      <w:r w:rsidRPr="00DB07C9">
        <w:rPr>
          <w:rFonts w:ascii="宋体" w:hAnsi="宋体" w:hint="eastAsia"/>
          <w:bCs/>
          <w:spacing w:val="0"/>
          <w:sz w:val="21"/>
          <w:szCs w:val="21"/>
          <w:shd w:val="clear" w:color="auto" w:fill="FFFFFF"/>
        </w:rPr>
        <w:t>书含具体</w:t>
      </w:r>
      <w:proofErr w:type="gramEnd"/>
      <w:r w:rsidRPr="00DB07C9">
        <w:rPr>
          <w:rFonts w:ascii="宋体" w:hAnsi="宋体" w:hint="eastAsia"/>
          <w:bCs/>
          <w:spacing w:val="0"/>
          <w:sz w:val="21"/>
          <w:szCs w:val="21"/>
          <w:shd w:val="clear" w:color="auto" w:fill="FFFFFF"/>
        </w:rPr>
        <w:t>协调机构人员名单、联系方式，加盖公司公章）。</w:t>
      </w:r>
    </w:p>
    <w:p w14:paraId="40649545"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十一、如果我司中标，我司承诺按合同工期、质量、安全等要求完成合同任务，如出现工期、质量、安全等不满足合同要求，或出现招标人认为必要的其他情形，我司除按照合同约定承担有关违约责任外，招标人有权视现场情况要求我司法定代表人或法定代表人的授权委托人驻场办公，直至招标人同意退场为止；我司也无条件同意：招标人可要求提前解除合同或将我司承包的部分工程另行委托第三方实施。</w:t>
      </w:r>
    </w:p>
    <w:p w14:paraId="6DBF471D"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十二、如果我司中标，对招标人、监理人为确保工程质量管理和工程进度而下达的调整项目经理部组成人员的指令、通知，我司承诺无条件地在限期内执行并调整到位。</w:t>
      </w:r>
    </w:p>
    <w:p w14:paraId="5E181593" w14:textId="77777777" w:rsidR="006E342A" w:rsidRPr="00DB07C9" w:rsidRDefault="00000000">
      <w:pPr>
        <w:pStyle w:val="afff4"/>
        <w:snapToGrid/>
        <w:spacing w:line="300" w:lineRule="atLeast"/>
        <w:ind w:firstLine="438"/>
        <w:rPr>
          <w:rFonts w:ascii="宋体" w:hAnsi="宋体" w:hint="eastAsia"/>
          <w:spacing w:val="0"/>
          <w:sz w:val="21"/>
          <w:szCs w:val="21"/>
          <w:shd w:val="clear" w:color="auto" w:fill="FFFFFF"/>
        </w:rPr>
      </w:pPr>
      <w:r w:rsidRPr="00DB07C9">
        <w:rPr>
          <w:rFonts w:ascii="宋体" w:hAnsi="宋体" w:hint="eastAsia"/>
          <w:b/>
          <w:bCs/>
          <w:sz w:val="21"/>
          <w:szCs w:val="21"/>
        </w:rPr>
        <w:t>十三、如果我司中标，我司承诺自中标通知书发出之日起在项目所在区域内增设幕墙加工厂地满足项目需求。</w:t>
      </w:r>
    </w:p>
    <w:p w14:paraId="5D0093EC"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十四、对于本工程使用的材料、设备，我司已对位于广州公共资源交易中心(广州市天河区</w:t>
      </w:r>
      <w:proofErr w:type="gramStart"/>
      <w:r w:rsidRPr="00DB07C9">
        <w:rPr>
          <w:rFonts w:ascii="宋体" w:hAnsi="宋体" w:hint="eastAsia"/>
          <w:spacing w:val="0"/>
          <w:sz w:val="21"/>
          <w:szCs w:val="21"/>
          <w:shd w:val="clear" w:color="auto" w:fill="FFFFFF"/>
        </w:rPr>
        <w:t>天润路333号</w:t>
      </w:r>
      <w:proofErr w:type="gramEnd"/>
      <w:r w:rsidRPr="00DB07C9">
        <w:rPr>
          <w:rFonts w:ascii="宋体" w:hAnsi="宋体" w:hint="eastAsia"/>
          <w:spacing w:val="0"/>
          <w:sz w:val="21"/>
          <w:szCs w:val="21"/>
          <w:shd w:val="clear" w:color="auto" w:fill="FFFFFF"/>
        </w:rPr>
        <w:t>)首层大厅,由招标人展示的本项目实物样板进行了勘验、查看。我司承诺按招标效果图、不低于招标人实物样板、招标技术文件要求、招标图纸及推荐品牌等选用本工程材料、设备，我司报价</w:t>
      </w:r>
      <w:proofErr w:type="gramStart"/>
      <w:r w:rsidRPr="00DB07C9">
        <w:rPr>
          <w:rFonts w:ascii="宋体" w:hAnsi="宋体" w:hint="eastAsia"/>
          <w:spacing w:val="0"/>
          <w:sz w:val="21"/>
          <w:szCs w:val="21"/>
          <w:shd w:val="clear" w:color="auto" w:fill="FFFFFF"/>
        </w:rPr>
        <w:t>已综合</w:t>
      </w:r>
      <w:proofErr w:type="gramEnd"/>
      <w:r w:rsidRPr="00DB07C9">
        <w:rPr>
          <w:rFonts w:ascii="宋体" w:hAnsi="宋体" w:hint="eastAsia"/>
          <w:spacing w:val="0"/>
          <w:sz w:val="21"/>
          <w:szCs w:val="21"/>
          <w:shd w:val="clear" w:color="auto" w:fill="FFFFFF"/>
        </w:rPr>
        <w:t>考虑招标效果图、招标人实物样板、招标技术文件要求、招标图纸及推荐品牌等的相关要求；如我司中标本项目，在报招标人同意后方用于本工程。</w:t>
      </w:r>
    </w:p>
    <w:p w14:paraId="7A37B7AC"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十五、我司承诺投标报价已充分考虑本项目工期、施工特殊要求等涉及的相关费用。</w:t>
      </w:r>
    </w:p>
    <w:p w14:paraId="468E33C0" w14:textId="77777777" w:rsidR="006E342A" w:rsidRPr="00DB07C9" w:rsidRDefault="00000000">
      <w:pPr>
        <w:pStyle w:val="afff4"/>
        <w:snapToGrid/>
        <w:spacing w:line="300" w:lineRule="atLeast"/>
        <w:ind w:firstLine="420"/>
        <w:rPr>
          <w:rFonts w:ascii="宋体" w:hAnsi="宋体" w:hint="eastAsia"/>
          <w:spacing w:val="0"/>
          <w:sz w:val="21"/>
          <w:szCs w:val="21"/>
          <w:shd w:val="clear" w:color="auto" w:fill="FFFFFF"/>
        </w:rPr>
      </w:pPr>
      <w:r w:rsidRPr="00DB07C9">
        <w:rPr>
          <w:rFonts w:ascii="宋体" w:hAnsi="宋体" w:hint="eastAsia"/>
          <w:spacing w:val="0"/>
          <w:sz w:val="21"/>
          <w:szCs w:val="21"/>
          <w:shd w:val="clear" w:color="auto" w:fill="FFFFFF"/>
        </w:rPr>
        <w:t>十六、如果我司中标，我司承诺采用正版计价软件计价、并提供与投标金额完全一致的正版计价软件的备份文件。</w:t>
      </w:r>
    </w:p>
    <w:p w14:paraId="586426BD" w14:textId="77777777" w:rsidR="006E342A" w:rsidRPr="00DB07C9" w:rsidRDefault="006E342A">
      <w:pPr>
        <w:pStyle w:val="afff4"/>
        <w:ind w:firstLine="436"/>
        <w:rPr>
          <w:rFonts w:ascii="宋体" w:hAnsi="宋体" w:hint="eastAsia"/>
          <w:sz w:val="21"/>
          <w:szCs w:val="21"/>
        </w:rPr>
      </w:pPr>
    </w:p>
    <w:p w14:paraId="152F0046" w14:textId="77777777" w:rsidR="006E342A" w:rsidRPr="00DB07C9" w:rsidRDefault="00000000">
      <w:pPr>
        <w:spacing w:line="360" w:lineRule="auto"/>
        <w:ind w:right="90" w:firstLineChars="1350" w:firstLine="2835"/>
        <w:rPr>
          <w:rFonts w:ascii="宋体" w:hAnsi="宋体" w:hint="eastAsia"/>
          <w:szCs w:val="21"/>
          <w:u w:val="single"/>
        </w:rPr>
      </w:pPr>
      <w:r w:rsidRPr="00DB07C9">
        <w:rPr>
          <w:rFonts w:ascii="宋体" w:hAnsi="宋体" w:hint="eastAsia"/>
          <w:szCs w:val="21"/>
        </w:rPr>
        <w:t>投标人名称（盖法人公章）：</w:t>
      </w:r>
    </w:p>
    <w:p w14:paraId="472A2837" w14:textId="77777777" w:rsidR="006E342A" w:rsidRPr="00DB07C9" w:rsidRDefault="00000000">
      <w:pPr>
        <w:spacing w:line="360" w:lineRule="auto"/>
        <w:ind w:firstLineChars="900" w:firstLine="1890"/>
        <w:rPr>
          <w:rFonts w:ascii="宋体" w:hAnsi="宋体" w:hint="eastAsia"/>
          <w:szCs w:val="21"/>
          <w:u w:val="single"/>
        </w:rPr>
      </w:pPr>
      <w:r w:rsidRPr="00DB07C9">
        <w:rPr>
          <w:rFonts w:ascii="宋体" w:hAnsi="宋体" w:hint="eastAsia"/>
          <w:szCs w:val="21"/>
        </w:rPr>
        <w:t>法定代表人或被授权人（签字或盖章）：</w:t>
      </w:r>
    </w:p>
    <w:p w14:paraId="375594F5" w14:textId="77777777" w:rsidR="006E342A" w:rsidRPr="00DB07C9" w:rsidRDefault="00000000">
      <w:pPr>
        <w:pStyle w:val="afff4"/>
        <w:ind w:firstLine="436"/>
        <w:jc w:val="right"/>
        <w:rPr>
          <w:rFonts w:ascii="宋体" w:hAnsi="宋体" w:hint="eastAsia"/>
          <w:sz w:val="21"/>
          <w:szCs w:val="21"/>
        </w:rPr>
      </w:pPr>
      <w:r w:rsidRPr="00DB07C9">
        <w:rPr>
          <w:rFonts w:ascii="宋体" w:hAnsi="宋体" w:hint="eastAsia"/>
          <w:sz w:val="21"/>
          <w:szCs w:val="21"/>
        </w:rPr>
        <w:t xml:space="preserve"> 日期：      年   月   日</w:t>
      </w:r>
    </w:p>
    <w:p w14:paraId="69403FB6" w14:textId="77777777" w:rsidR="006E342A" w:rsidRPr="00DB07C9" w:rsidRDefault="00000000">
      <w:pPr>
        <w:rPr>
          <w:rFonts w:ascii="宋体" w:hAnsi="宋体" w:hint="eastAsia"/>
          <w:b/>
          <w:szCs w:val="21"/>
        </w:rPr>
      </w:pPr>
      <w:r w:rsidRPr="00DB07C9">
        <w:rPr>
          <w:rFonts w:ascii="宋体" w:hAnsi="宋体" w:hint="eastAsia"/>
          <w:b/>
          <w:szCs w:val="21"/>
        </w:rPr>
        <w:br w:type="page"/>
      </w:r>
    </w:p>
    <w:p w14:paraId="60D9189C" w14:textId="77777777" w:rsidR="006E342A" w:rsidRPr="00DB07C9" w:rsidRDefault="00000000">
      <w:pPr>
        <w:spacing w:line="360" w:lineRule="auto"/>
        <w:rPr>
          <w:rFonts w:ascii="宋体" w:hAnsi="宋体" w:hint="eastAsia"/>
          <w:b/>
          <w:szCs w:val="21"/>
        </w:rPr>
      </w:pPr>
      <w:r w:rsidRPr="00DB07C9">
        <w:rPr>
          <w:rFonts w:ascii="宋体" w:hAnsi="宋体" w:hint="eastAsia"/>
          <w:b/>
          <w:szCs w:val="21"/>
        </w:rPr>
        <w:lastRenderedPageBreak/>
        <w:t>格式</w:t>
      </w:r>
      <w:r w:rsidRPr="00DB07C9">
        <w:rPr>
          <w:rFonts w:ascii="宋体" w:hAnsi="宋体"/>
          <w:b/>
          <w:szCs w:val="21"/>
        </w:rPr>
        <w:t>12</w:t>
      </w:r>
      <w:r w:rsidRPr="00DB07C9">
        <w:rPr>
          <w:rFonts w:ascii="宋体" w:hAnsi="宋体" w:hint="eastAsia"/>
          <w:b/>
          <w:szCs w:val="21"/>
        </w:rPr>
        <w:t xml:space="preserve"> 工期响应承诺书</w:t>
      </w:r>
    </w:p>
    <w:p w14:paraId="0391FD4E" w14:textId="77777777" w:rsidR="006E342A" w:rsidRPr="00DB07C9" w:rsidRDefault="00000000">
      <w:pPr>
        <w:autoSpaceDE w:val="0"/>
        <w:autoSpaceDN w:val="0"/>
        <w:adjustRightInd w:val="0"/>
        <w:spacing w:line="360" w:lineRule="auto"/>
        <w:ind w:leftChars="-257" w:left="-540" w:firstLineChars="257" w:firstLine="722"/>
        <w:jc w:val="center"/>
        <w:rPr>
          <w:rFonts w:ascii="宋体" w:hAnsi="宋体" w:cs="宋体" w:hint="eastAsia"/>
          <w:b/>
          <w:bCs/>
          <w:sz w:val="28"/>
          <w:szCs w:val="28"/>
          <w:lang w:val="zh-CN"/>
        </w:rPr>
      </w:pPr>
      <w:r w:rsidRPr="00DB07C9">
        <w:rPr>
          <w:rFonts w:ascii="宋体" w:hAnsi="宋体" w:cs="宋体" w:hint="eastAsia"/>
          <w:b/>
          <w:bCs/>
          <w:sz w:val="28"/>
          <w:szCs w:val="28"/>
          <w:lang w:val="zh-CN"/>
        </w:rPr>
        <w:t>工期响应承诺书</w:t>
      </w:r>
    </w:p>
    <w:p w14:paraId="12AF4AA4" w14:textId="77777777" w:rsidR="006E342A" w:rsidRPr="00DB07C9" w:rsidRDefault="00000000">
      <w:pPr>
        <w:pStyle w:val="afff4"/>
        <w:ind w:firstLineChars="0" w:firstLine="0"/>
        <w:jc w:val="left"/>
        <w:rPr>
          <w:rFonts w:ascii="宋体" w:hAnsi="宋体" w:hint="eastAsia"/>
          <w:sz w:val="21"/>
          <w:szCs w:val="21"/>
        </w:rPr>
      </w:pPr>
      <w:r w:rsidRPr="00DB07C9">
        <w:rPr>
          <w:rFonts w:ascii="宋体" w:hAnsi="宋体" w:hint="eastAsia"/>
          <w:b/>
          <w:bCs/>
          <w:szCs w:val="21"/>
        </w:rPr>
        <w:t>致：</w:t>
      </w:r>
      <w:r w:rsidRPr="00DB07C9">
        <w:rPr>
          <w:rFonts w:ascii="宋体" w:hAnsi="宋体" w:hint="eastAsia"/>
          <w:sz w:val="21"/>
          <w:szCs w:val="21"/>
        </w:rPr>
        <w:t>广东粤海置地发展有限公司：</w:t>
      </w:r>
    </w:p>
    <w:p w14:paraId="69CF3CFC" w14:textId="77777777" w:rsidR="006E342A" w:rsidRPr="00DB07C9" w:rsidRDefault="00000000">
      <w:pPr>
        <w:spacing w:line="360" w:lineRule="auto"/>
        <w:ind w:firstLine="435"/>
        <w:rPr>
          <w:rFonts w:ascii="宋体" w:hAnsi="宋体" w:hint="eastAsia"/>
          <w:szCs w:val="21"/>
        </w:rPr>
      </w:pPr>
      <w:r w:rsidRPr="00DB07C9">
        <w:rPr>
          <w:rFonts w:ascii="宋体" w:hAnsi="宋体" w:hint="eastAsia"/>
          <w:szCs w:val="21"/>
        </w:rPr>
        <w:t>我方在</w:t>
      </w:r>
      <w:r w:rsidRPr="00DB07C9">
        <w:rPr>
          <w:rFonts w:ascii="宋体" w:hAnsi="宋体" w:hint="eastAsia"/>
          <w:b/>
          <w:szCs w:val="21"/>
          <w:u w:val="single"/>
        </w:rPr>
        <w:t xml:space="preserve">    [项目名称]    </w:t>
      </w:r>
      <w:r w:rsidRPr="00DB07C9">
        <w:rPr>
          <w:rFonts w:ascii="宋体" w:hAnsi="宋体" w:hint="eastAsia"/>
          <w:szCs w:val="21"/>
        </w:rPr>
        <w:t>工程招标中，如有幸中标，在此郑重承诺：</w:t>
      </w:r>
    </w:p>
    <w:p w14:paraId="4E636D5B" w14:textId="77777777" w:rsidR="006E342A" w:rsidRPr="00DB07C9" w:rsidRDefault="00000000">
      <w:pPr>
        <w:spacing w:line="360" w:lineRule="auto"/>
        <w:ind w:firstLine="435"/>
        <w:rPr>
          <w:rFonts w:ascii="宋体" w:hAnsi="宋体" w:hint="eastAsia"/>
          <w:szCs w:val="21"/>
        </w:rPr>
      </w:pPr>
      <w:r w:rsidRPr="00DB07C9">
        <w:rPr>
          <w:rFonts w:ascii="宋体" w:hAnsi="宋体" w:hint="eastAsia"/>
          <w:szCs w:val="21"/>
        </w:rPr>
        <w:t>我司</w:t>
      </w:r>
      <w:r w:rsidRPr="00DB07C9">
        <w:rPr>
          <w:rFonts w:ascii="宋体" w:hAnsi="宋体"/>
          <w:szCs w:val="21"/>
        </w:rPr>
        <w:t>已按投标</w:t>
      </w:r>
      <w:r w:rsidRPr="00DB07C9">
        <w:rPr>
          <w:rFonts w:ascii="宋体" w:hAnsi="宋体" w:hint="eastAsia"/>
          <w:szCs w:val="21"/>
        </w:rPr>
        <w:t>须</w:t>
      </w:r>
      <w:r w:rsidRPr="00DB07C9">
        <w:rPr>
          <w:rFonts w:ascii="宋体" w:hAnsi="宋体"/>
          <w:szCs w:val="21"/>
        </w:rPr>
        <w:t>知第5款的要求完成了踏勘现场的工作，并充分了解现场条件。如若中标，我司理解招标人向投标人提供的有关现场的数据和资料，是招标人现有的能被投标人利用的资料。招标人对投标人做出的任何推论、理解和结论均不负责任。我司承诺不会因任何现场条件的阻碍而向招标人拖延工期或索赔费用</w:t>
      </w:r>
      <w:r w:rsidRPr="00DB07C9">
        <w:rPr>
          <w:rFonts w:ascii="宋体" w:hAnsi="宋体" w:hint="eastAsia"/>
          <w:szCs w:val="21"/>
        </w:rPr>
        <w:t>。在保证工程质量的前提下，</w:t>
      </w:r>
      <w:r w:rsidRPr="00DB07C9">
        <w:rPr>
          <w:rFonts w:ascii="宋体" w:hAnsi="宋体" w:hint="eastAsia"/>
          <w:b/>
          <w:szCs w:val="21"/>
          <w:u w:val="single"/>
        </w:rPr>
        <w:t xml:space="preserve">我司承诺在      </w:t>
      </w:r>
      <w:proofErr w:type="gramStart"/>
      <w:r w:rsidRPr="00DB07C9">
        <w:rPr>
          <w:rFonts w:ascii="宋体" w:hAnsi="宋体" w:hint="eastAsia"/>
          <w:b/>
          <w:szCs w:val="21"/>
          <w:u w:val="single"/>
        </w:rPr>
        <w:t>日历天</w:t>
      </w:r>
      <w:proofErr w:type="gramEnd"/>
      <w:r w:rsidRPr="00DB07C9">
        <w:rPr>
          <w:rFonts w:ascii="宋体" w:hAnsi="宋体" w:hint="eastAsia"/>
          <w:b/>
          <w:szCs w:val="21"/>
          <w:u w:val="single"/>
        </w:rPr>
        <w:t>内完工。</w:t>
      </w:r>
    </w:p>
    <w:p w14:paraId="576725C8" w14:textId="77777777" w:rsidR="006E342A" w:rsidRPr="00DB07C9" w:rsidRDefault="00000000">
      <w:pPr>
        <w:pStyle w:val="a4"/>
        <w:spacing w:after="0" w:line="360" w:lineRule="auto"/>
        <w:ind w:leftChars="-1" w:left="-2" w:firstLineChars="175" w:firstLine="368"/>
        <w:rPr>
          <w:rFonts w:ascii="宋体" w:hAnsi="宋体" w:hint="eastAsia"/>
          <w:szCs w:val="21"/>
        </w:rPr>
      </w:pPr>
      <w:proofErr w:type="gramStart"/>
      <w:r w:rsidRPr="00DB07C9">
        <w:rPr>
          <w:rFonts w:ascii="宋体" w:hAnsi="宋体" w:hint="eastAsia"/>
          <w:szCs w:val="21"/>
        </w:rPr>
        <w:t>若工程未能</w:t>
      </w:r>
      <w:proofErr w:type="gramEnd"/>
      <w:r w:rsidRPr="00DB07C9">
        <w:rPr>
          <w:rFonts w:ascii="宋体" w:hAnsi="宋体" w:hint="eastAsia"/>
          <w:szCs w:val="21"/>
        </w:rPr>
        <w:t>在上述时间内完工，招标人有权无条件按合同总价的1‰/天扣除我司的履约保证金，我司将对此无任何异议。我司已考虑了此部分工作的难度和风险，其费用已在措施费中充分考虑，保证不因任何现场条件的阻碍而影响投标承诺的竣工日期。</w:t>
      </w:r>
      <w:r w:rsidRPr="00DB07C9">
        <w:rPr>
          <w:rFonts w:ascii="宋体" w:hAnsi="宋体"/>
          <w:szCs w:val="21"/>
        </w:rPr>
        <w:cr/>
      </w:r>
    </w:p>
    <w:p w14:paraId="2B214ED0" w14:textId="77777777" w:rsidR="006E342A" w:rsidRPr="00DB07C9" w:rsidRDefault="006E342A">
      <w:pPr>
        <w:spacing w:line="360" w:lineRule="auto"/>
        <w:ind w:leftChars="300" w:left="630" w:firstLineChars="250" w:firstLine="525"/>
        <w:rPr>
          <w:rFonts w:ascii="宋体" w:hAnsi="宋体" w:hint="eastAsia"/>
          <w:szCs w:val="21"/>
        </w:rPr>
      </w:pPr>
    </w:p>
    <w:p w14:paraId="37D93D48" w14:textId="77777777" w:rsidR="006E342A" w:rsidRPr="00DB07C9" w:rsidRDefault="00000000">
      <w:pPr>
        <w:spacing w:line="360" w:lineRule="auto"/>
        <w:ind w:firstLineChars="1350" w:firstLine="2835"/>
        <w:jc w:val="right"/>
        <w:rPr>
          <w:rFonts w:ascii="宋体" w:hAnsi="宋体" w:hint="eastAsia"/>
          <w:szCs w:val="21"/>
        </w:rPr>
      </w:pPr>
      <w:r w:rsidRPr="00DB07C9">
        <w:rPr>
          <w:rFonts w:ascii="宋体" w:hAnsi="宋体" w:hint="eastAsia"/>
          <w:szCs w:val="21"/>
        </w:rPr>
        <w:t>投标人：（盖法人公章）</w:t>
      </w:r>
    </w:p>
    <w:p w14:paraId="2410C415" w14:textId="77777777" w:rsidR="006E342A" w:rsidRPr="00DB07C9" w:rsidRDefault="00000000">
      <w:pPr>
        <w:spacing w:line="360" w:lineRule="auto"/>
        <w:ind w:firstLineChars="250" w:firstLine="525"/>
        <w:jc w:val="right"/>
        <w:rPr>
          <w:rFonts w:ascii="宋体" w:hAnsi="宋体" w:hint="eastAsia"/>
          <w:szCs w:val="21"/>
        </w:rPr>
      </w:pPr>
      <w:r w:rsidRPr="00DB07C9">
        <w:rPr>
          <w:rFonts w:ascii="宋体" w:hAnsi="宋体" w:hint="eastAsia"/>
          <w:szCs w:val="21"/>
        </w:rPr>
        <w:t>法定代表人或其授权签字人：（签字或盖章）</w:t>
      </w:r>
    </w:p>
    <w:p w14:paraId="323F13B3" w14:textId="77777777" w:rsidR="006E342A" w:rsidRPr="00DB07C9" w:rsidRDefault="00000000">
      <w:pPr>
        <w:pStyle w:val="a4"/>
        <w:spacing w:after="0" w:line="360" w:lineRule="auto"/>
        <w:ind w:right="420" w:firstLineChars="249" w:firstLine="523"/>
        <w:jc w:val="right"/>
        <w:rPr>
          <w:rFonts w:ascii="宋体" w:hAnsi="宋体" w:hint="eastAsia"/>
          <w:szCs w:val="21"/>
        </w:rPr>
      </w:pPr>
      <w:r w:rsidRPr="00DB07C9">
        <w:rPr>
          <w:rFonts w:ascii="宋体" w:hAnsi="宋体" w:hint="eastAsia"/>
          <w:szCs w:val="21"/>
        </w:rPr>
        <w:t xml:space="preserve">  年     月     日</w:t>
      </w:r>
    </w:p>
    <w:p w14:paraId="38E38B1A" w14:textId="77777777" w:rsidR="006E342A" w:rsidRPr="00DB07C9" w:rsidRDefault="006E342A">
      <w:pPr>
        <w:pStyle w:val="afff6"/>
        <w:spacing w:line="360" w:lineRule="auto"/>
        <w:rPr>
          <w:rFonts w:ascii="宋体" w:eastAsia="宋体" w:hint="eastAsia"/>
          <w:b w:val="0"/>
          <w:sz w:val="21"/>
          <w:szCs w:val="21"/>
        </w:rPr>
        <w:sectPr w:rsidR="006E342A" w:rsidRPr="00DB07C9">
          <w:pgSz w:w="11906" w:h="16838"/>
          <w:pgMar w:top="1247" w:right="1418" w:bottom="1134" w:left="1588" w:header="851" w:footer="907" w:gutter="0"/>
          <w:cols w:space="720"/>
          <w:titlePg/>
          <w:docGrid w:type="lines" w:linePitch="312"/>
        </w:sectPr>
      </w:pPr>
    </w:p>
    <w:p w14:paraId="0C5C2C74" w14:textId="77777777" w:rsidR="006E342A" w:rsidRPr="00DB07C9" w:rsidRDefault="00000000">
      <w:pPr>
        <w:spacing w:line="360" w:lineRule="auto"/>
        <w:rPr>
          <w:rFonts w:ascii="宋体" w:hAnsi="宋体" w:hint="eastAsia"/>
          <w:b/>
          <w:szCs w:val="21"/>
        </w:rPr>
      </w:pPr>
      <w:r w:rsidRPr="00DB07C9">
        <w:rPr>
          <w:rFonts w:ascii="宋体" w:hAnsi="宋体" w:hint="eastAsia"/>
          <w:b/>
          <w:szCs w:val="21"/>
        </w:rPr>
        <w:lastRenderedPageBreak/>
        <w:t>格式</w:t>
      </w:r>
      <w:r w:rsidRPr="00DB07C9">
        <w:rPr>
          <w:rFonts w:ascii="宋体" w:hAnsi="宋体"/>
          <w:b/>
          <w:szCs w:val="21"/>
        </w:rPr>
        <w:t>13</w:t>
      </w:r>
    </w:p>
    <w:p w14:paraId="472226F9" w14:textId="77777777" w:rsidR="006E342A" w:rsidRPr="00DB07C9" w:rsidRDefault="00000000">
      <w:pPr>
        <w:autoSpaceDE w:val="0"/>
        <w:autoSpaceDN w:val="0"/>
        <w:adjustRightInd w:val="0"/>
        <w:spacing w:line="360" w:lineRule="auto"/>
        <w:ind w:leftChars="-257" w:left="-540" w:firstLineChars="257" w:firstLine="722"/>
        <w:jc w:val="center"/>
        <w:rPr>
          <w:rFonts w:ascii="宋体" w:hAnsi="宋体" w:cs="宋体" w:hint="eastAsia"/>
          <w:b/>
          <w:bCs/>
          <w:sz w:val="28"/>
          <w:szCs w:val="28"/>
          <w:lang w:val="zh-CN"/>
        </w:rPr>
      </w:pPr>
      <w:r w:rsidRPr="00DB07C9">
        <w:rPr>
          <w:rFonts w:ascii="宋体" w:hAnsi="宋体" w:cs="宋体" w:hint="eastAsia"/>
          <w:b/>
          <w:bCs/>
          <w:sz w:val="28"/>
          <w:szCs w:val="28"/>
          <w:lang w:val="zh-CN"/>
        </w:rPr>
        <w:t>合同响应承诺书</w:t>
      </w:r>
    </w:p>
    <w:p w14:paraId="043DE737" w14:textId="77777777" w:rsidR="006E342A" w:rsidRPr="00DB07C9" w:rsidRDefault="00000000">
      <w:pPr>
        <w:pStyle w:val="afff4"/>
        <w:ind w:firstLineChars="0" w:firstLine="0"/>
        <w:jc w:val="left"/>
        <w:rPr>
          <w:rFonts w:ascii="宋体" w:hAnsi="宋体" w:hint="eastAsia"/>
          <w:sz w:val="21"/>
          <w:szCs w:val="21"/>
        </w:rPr>
      </w:pPr>
      <w:r w:rsidRPr="00DB07C9">
        <w:rPr>
          <w:rFonts w:ascii="宋体" w:hAnsi="宋体" w:hint="eastAsia"/>
          <w:b/>
          <w:bCs/>
          <w:szCs w:val="21"/>
        </w:rPr>
        <w:t>致：</w:t>
      </w:r>
      <w:r w:rsidRPr="00DB07C9">
        <w:rPr>
          <w:rFonts w:ascii="宋体" w:hAnsi="宋体" w:hint="eastAsia"/>
          <w:sz w:val="21"/>
          <w:szCs w:val="21"/>
        </w:rPr>
        <w:t>广东粤海置地发展有限公司：</w:t>
      </w:r>
    </w:p>
    <w:p w14:paraId="55DBEAC4"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我公司在</w:t>
      </w:r>
      <w:r w:rsidRPr="00DB07C9">
        <w:rPr>
          <w:rFonts w:ascii="宋体" w:hAnsi="宋体" w:hint="eastAsia"/>
          <w:b/>
          <w:szCs w:val="21"/>
          <w:u w:val="single"/>
        </w:rPr>
        <w:t xml:space="preserve">    [项目名称]   </w:t>
      </w:r>
      <w:r w:rsidRPr="00DB07C9">
        <w:rPr>
          <w:rFonts w:ascii="宋体" w:hAnsi="宋体" w:hint="eastAsia"/>
          <w:szCs w:val="21"/>
        </w:rPr>
        <w:t>工程招标中，若有幸中标，在此郑重承诺：</w:t>
      </w:r>
    </w:p>
    <w:p w14:paraId="70CA4D79" w14:textId="77777777" w:rsidR="006E342A" w:rsidRPr="00DB07C9" w:rsidRDefault="00000000">
      <w:pPr>
        <w:tabs>
          <w:tab w:val="left" w:pos="6937"/>
        </w:tabs>
        <w:spacing w:line="360" w:lineRule="auto"/>
        <w:ind w:firstLineChars="202" w:firstLine="424"/>
        <w:rPr>
          <w:rFonts w:ascii="宋体" w:hAnsi="宋体" w:hint="eastAsia"/>
          <w:szCs w:val="21"/>
        </w:rPr>
      </w:pPr>
      <w:r w:rsidRPr="00DB07C9">
        <w:rPr>
          <w:rFonts w:ascii="宋体" w:hAnsi="宋体" w:hint="eastAsia"/>
          <w:szCs w:val="21"/>
        </w:rPr>
        <w:t>1、我公司承诺，按照招标文件合同条款约定的方式提供履约担保，并完全同意发包人对本项目工程款的监管。</w:t>
      </w:r>
    </w:p>
    <w:p w14:paraId="1C0B06DB"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2、我公司承诺，</w:t>
      </w:r>
      <w:proofErr w:type="gramStart"/>
      <w:r w:rsidRPr="00DB07C9">
        <w:rPr>
          <w:rFonts w:ascii="宋体" w:hAnsi="宋体" w:hint="eastAsia"/>
          <w:szCs w:val="21"/>
        </w:rPr>
        <w:t>完全响应</w:t>
      </w:r>
      <w:proofErr w:type="gramEnd"/>
      <w:r w:rsidRPr="00DB07C9">
        <w:rPr>
          <w:rFonts w:ascii="宋体" w:hAnsi="宋体" w:hint="eastAsia"/>
          <w:szCs w:val="21"/>
        </w:rPr>
        <w:t>招标文件的所有条款，包括但不限于质量目标、工期目标、验收标准、计量支付办法、结算方式、保修责任、材料（设备）采购相关规定等，并履行合同全部义务。</w:t>
      </w:r>
    </w:p>
    <w:p w14:paraId="6E12C89C"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3、我公司承诺按不低于现场最低配备要求配备相应的管理人员、劳动力、机械设备、检测仪器和其他设备。在实际施工过程中，为实现工期目标需增加人力、机械、设备时，我公司完全接受发包人、监理单位的安排，按要求增加相应人力、机械、设备等，所产生的费用已在投标报价中考虑，不再向发包人另行申请增加费用。</w:t>
      </w:r>
    </w:p>
    <w:p w14:paraId="61A70CB2"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4、我公司理解，在施工过程中，发包人有权变更、增加（增加工程量或增加新工作内容）或减少某部分工作内容，我公司愿意全力配合和支持发包人的要求。若发包人变更增加部分工作内容时，我公司承诺按发包人的要求组织施工；若发包人减少部分工作内容时，我公司承诺按实施工和办理结算，</w:t>
      </w:r>
      <w:proofErr w:type="gramStart"/>
      <w:r w:rsidRPr="00DB07C9">
        <w:rPr>
          <w:rFonts w:ascii="宋体" w:hAnsi="宋体" w:hint="eastAsia"/>
          <w:szCs w:val="21"/>
        </w:rPr>
        <w:t>不</w:t>
      </w:r>
      <w:proofErr w:type="gramEnd"/>
      <w:r w:rsidRPr="00DB07C9">
        <w:rPr>
          <w:rFonts w:ascii="宋体" w:hAnsi="宋体" w:hint="eastAsia"/>
          <w:szCs w:val="21"/>
        </w:rPr>
        <w:t>另行追究发包人有关赔偿费用和责任。</w:t>
      </w:r>
    </w:p>
    <w:p w14:paraId="609EE499"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5、我公司承诺，</w:t>
      </w:r>
      <w:r w:rsidRPr="00DB07C9">
        <w:rPr>
          <w:rFonts w:ascii="宋体" w:hAnsi="宋体" w:hint="eastAsia"/>
          <w:b/>
          <w:szCs w:val="21"/>
        </w:rPr>
        <w:t>在中标通知书发出之日起争取15日历天，最多不超过30</w:t>
      </w:r>
      <w:proofErr w:type="gramStart"/>
      <w:r w:rsidRPr="00DB07C9">
        <w:rPr>
          <w:rFonts w:ascii="宋体" w:hAnsi="宋体" w:hint="eastAsia"/>
          <w:b/>
          <w:szCs w:val="21"/>
        </w:rPr>
        <w:t>日历天</w:t>
      </w:r>
      <w:proofErr w:type="gramEnd"/>
      <w:r w:rsidRPr="00DB07C9">
        <w:rPr>
          <w:rFonts w:ascii="宋体" w:hAnsi="宋体" w:hint="eastAsia"/>
          <w:b/>
          <w:szCs w:val="21"/>
        </w:rPr>
        <w:t>内与招标人签订施工合同。</w:t>
      </w:r>
    </w:p>
    <w:p w14:paraId="4AB4BCEA"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6、若我公司中标后在签订合同时，出现资质不符或被建设主管部门处罚等情况，导致不能承担合同约定工作内容时，我公司承诺由此造成的一切损失由我公司承担，并同意放弃中标资格。</w:t>
      </w:r>
    </w:p>
    <w:p w14:paraId="12C0361A"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7、我公司承诺，</w:t>
      </w:r>
      <w:proofErr w:type="gramStart"/>
      <w:r w:rsidRPr="00DB07C9">
        <w:rPr>
          <w:rFonts w:ascii="宋体" w:hAnsi="宋体" w:hint="eastAsia"/>
          <w:szCs w:val="21"/>
        </w:rPr>
        <w:t>不</w:t>
      </w:r>
      <w:proofErr w:type="gramEnd"/>
      <w:r w:rsidRPr="00DB07C9">
        <w:rPr>
          <w:rFonts w:ascii="宋体" w:hAnsi="宋体" w:hint="eastAsia"/>
          <w:szCs w:val="21"/>
        </w:rPr>
        <w:t>转包中标项目；若需对专业工程进行分包时，严格按照招标投标等相关法律、法规及合同要求进行分包。</w:t>
      </w:r>
    </w:p>
    <w:p w14:paraId="72E835CB"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8、我公司承诺，项目竣工验收后60</w:t>
      </w:r>
      <w:proofErr w:type="gramStart"/>
      <w:r w:rsidRPr="00DB07C9">
        <w:rPr>
          <w:rFonts w:ascii="宋体" w:hAnsi="宋体" w:hint="eastAsia"/>
          <w:szCs w:val="21"/>
        </w:rPr>
        <w:t>日历天</w:t>
      </w:r>
      <w:proofErr w:type="gramEnd"/>
      <w:r w:rsidRPr="00DB07C9">
        <w:rPr>
          <w:rFonts w:ascii="宋体" w:hAnsi="宋体" w:hint="eastAsia"/>
          <w:szCs w:val="21"/>
        </w:rPr>
        <w:t>内整理结算资料送监理单位审核。</w:t>
      </w:r>
    </w:p>
    <w:p w14:paraId="5164AF58"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9、我公司承诺，配合发包人做好见证取样的材料设备检测有关工作，配合发包人做好现场材料（设备）使用评价等相关工作。若在施工过程中由于我公司管理不善，导致材料设备检测批次增加，造成检测费用超过该项的概算或预算费用10%或以上的，所增加的费用由我公司负责支付。</w:t>
      </w:r>
    </w:p>
    <w:p w14:paraId="1EA7B3E3"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lastRenderedPageBreak/>
        <w:t>10、我公司承诺，在投标时已充分了解项目情况，并结合项目编制投标文件，对投标时的措施费进行包干，竣工结算时不作调整。我公司在开工前结合现场实际重新编制施工组织方案报监理单位、发包人审批后方能实施，费用已在投标报价中充分考虑。</w:t>
      </w:r>
    </w:p>
    <w:p w14:paraId="22ACDB0A" w14:textId="77777777" w:rsidR="006E342A" w:rsidRPr="00DB07C9" w:rsidRDefault="00000000">
      <w:pPr>
        <w:spacing w:line="360" w:lineRule="auto"/>
        <w:ind w:firstLineChars="200" w:firstLine="420"/>
        <w:rPr>
          <w:rFonts w:ascii="宋体" w:hAnsi="宋体" w:hint="eastAsia"/>
          <w:szCs w:val="21"/>
        </w:rPr>
      </w:pPr>
      <w:r w:rsidRPr="00DB07C9">
        <w:rPr>
          <w:rFonts w:ascii="宋体" w:hAnsi="宋体" w:hint="eastAsia"/>
          <w:szCs w:val="21"/>
        </w:rPr>
        <w:t>若我公司违背上述承诺，</w:t>
      </w:r>
      <w:proofErr w:type="gramStart"/>
      <w:r w:rsidRPr="00DB07C9">
        <w:rPr>
          <w:rFonts w:ascii="宋体" w:hAnsi="宋体" w:hint="eastAsia"/>
          <w:szCs w:val="21"/>
        </w:rPr>
        <w:t>若合同</w:t>
      </w:r>
      <w:proofErr w:type="gramEnd"/>
      <w:r w:rsidRPr="00DB07C9">
        <w:rPr>
          <w:rFonts w:ascii="宋体" w:hAnsi="宋体" w:hint="eastAsia"/>
          <w:szCs w:val="21"/>
        </w:rPr>
        <w:t>已有具体违约措施的，我公司接受按合同对我公司进行处罚；</w:t>
      </w:r>
      <w:proofErr w:type="gramStart"/>
      <w:r w:rsidRPr="00DB07C9">
        <w:rPr>
          <w:rFonts w:ascii="宋体" w:hAnsi="宋体" w:hint="eastAsia"/>
          <w:szCs w:val="21"/>
        </w:rPr>
        <w:t>若合同</w:t>
      </w:r>
      <w:proofErr w:type="gramEnd"/>
      <w:r w:rsidRPr="00DB07C9">
        <w:rPr>
          <w:rFonts w:ascii="宋体" w:hAnsi="宋体" w:hint="eastAsia"/>
          <w:szCs w:val="21"/>
        </w:rPr>
        <w:t>没有具体处罚措施的，我公司接受招标人（发包人）取消我公司中标资格、或没收保证金、或没收履约担保、或停止支付工程款、或处以罚款、或通报批评、或终止合同等处罚，并承担由此造成的一切经济损失。</w:t>
      </w:r>
    </w:p>
    <w:p w14:paraId="5C5BE4B9" w14:textId="77777777" w:rsidR="006E342A" w:rsidRPr="00DB07C9" w:rsidRDefault="006E342A">
      <w:pPr>
        <w:spacing w:line="360" w:lineRule="auto"/>
        <w:ind w:leftChars="300" w:left="630" w:firstLineChars="250" w:firstLine="525"/>
        <w:rPr>
          <w:rFonts w:ascii="宋体" w:hAnsi="宋体" w:hint="eastAsia"/>
          <w:szCs w:val="21"/>
        </w:rPr>
      </w:pPr>
    </w:p>
    <w:p w14:paraId="4C628218" w14:textId="77777777" w:rsidR="006E342A" w:rsidRPr="00DB07C9" w:rsidRDefault="006E342A">
      <w:pPr>
        <w:spacing w:line="360" w:lineRule="auto"/>
        <w:ind w:leftChars="300" w:left="630" w:firstLineChars="250" w:firstLine="525"/>
        <w:rPr>
          <w:rFonts w:ascii="宋体" w:hAnsi="宋体" w:hint="eastAsia"/>
          <w:szCs w:val="21"/>
        </w:rPr>
      </w:pPr>
    </w:p>
    <w:p w14:paraId="7A25BA57" w14:textId="77777777" w:rsidR="006E342A" w:rsidRPr="00DB07C9" w:rsidRDefault="00000000">
      <w:pPr>
        <w:spacing w:line="360" w:lineRule="auto"/>
        <w:jc w:val="right"/>
        <w:rPr>
          <w:rFonts w:ascii="宋体" w:hAnsi="宋体" w:hint="eastAsia"/>
          <w:szCs w:val="21"/>
        </w:rPr>
      </w:pPr>
      <w:r w:rsidRPr="00DB07C9">
        <w:rPr>
          <w:rFonts w:ascii="宋体" w:hAnsi="宋体" w:hint="eastAsia"/>
          <w:szCs w:val="21"/>
        </w:rPr>
        <w:t>投标人：（盖法人公章）</w:t>
      </w:r>
    </w:p>
    <w:p w14:paraId="146AA3D4" w14:textId="77777777" w:rsidR="006E342A" w:rsidRPr="00DB07C9" w:rsidRDefault="00000000">
      <w:pPr>
        <w:spacing w:line="360" w:lineRule="auto"/>
        <w:jc w:val="right"/>
        <w:rPr>
          <w:rFonts w:ascii="宋体" w:hAnsi="宋体" w:hint="eastAsia"/>
          <w:szCs w:val="21"/>
        </w:rPr>
      </w:pPr>
      <w:r w:rsidRPr="00DB07C9">
        <w:rPr>
          <w:rFonts w:ascii="宋体" w:hAnsi="宋体" w:hint="eastAsia"/>
          <w:szCs w:val="21"/>
        </w:rPr>
        <w:t>法定代表人或被授权人：（签字或盖章）</w:t>
      </w:r>
    </w:p>
    <w:p w14:paraId="5A1BB82F" w14:textId="77777777" w:rsidR="006E342A" w:rsidRPr="00DB07C9" w:rsidRDefault="00000000">
      <w:pPr>
        <w:spacing w:line="360" w:lineRule="auto"/>
        <w:ind w:firstLineChars="1650" w:firstLine="3465"/>
        <w:jc w:val="right"/>
        <w:rPr>
          <w:rFonts w:ascii="宋体" w:hAnsi="宋体" w:hint="eastAsia"/>
          <w:szCs w:val="21"/>
        </w:rPr>
      </w:pPr>
      <w:r w:rsidRPr="00DB07C9">
        <w:rPr>
          <w:rFonts w:ascii="宋体" w:hAnsi="宋体" w:hint="eastAsia"/>
          <w:szCs w:val="21"/>
        </w:rPr>
        <w:t>年     月     日</w:t>
      </w:r>
    </w:p>
    <w:p w14:paraId="7475B771" w14:textId="77777777" w:rsidR="006E342A" w:rsidRPr="00DB07C9" w:rsidRDefault="006E342A">
      <w:pPr>
        <w:widowControl/>
        <w:jc w:val="left"/>
        <w:rPr>
          <w:sz w:val="24"/>
          <w:szCs w:val="24"/>
        </w:rPr>
      </w:pPr>
    </w:p>
    <w:p w14:paraId="630B581E" w14:textId="77777777" w:rsidR="006E342A" w:rsidRPr="00DB07C9" w:rsidRDefault="00000000">
      <w:pPr>
        <w:widowControl/>
        <w:jc w:val="left"/>
        <w:rPr>
          <w:rStyle w:val="11"/>
        </w:rPr>
      </w:pPr>
      <w:r w:rsidRPr="00DB07C9">
        <w:rPr>
          <w:rStyle w:val="11"/>
        </w:rPr>
        <w:br w:type="page"/>
      </w:r>
    </w:p>
    <w:p w14:paraId="454070A8" w14:textId="77777777" w:rsidR="006E342A" w:rsidRPr="00DB07C9" w:rsidRDefault="00000000">
      <w:pPr>
        <w:autoSpaceDE w:val="0"/>
        <w:autoSpaceDN w:val="0"/>
        <w:adjustRightInd w:val="0"/>
        <w:spacing w:line="360" w:lineRule="auto"/>
        <w:rPr>
          <w:rFonts w:ascii="宋体" w:hAnsi="宋体" w:hint="eastAsia"/>
          <w:b/>
          <w:bCs/>
          <w:szCs w:val="21"/>
        </w:rPr>
      </w:pPr>
      <w:r w:rsidRPr="00DB07C9">
        <w:rPr>
          <w:rFonts w:ascii="宋体" w:hAnsi="宋体"/>
          <w:b/>
          <w:bCs/>
          <w:szCs w:val="21"/>
        </w:rPr>
        <w:lastRenderedPageBreak/>
        <w:t>格式14</w:t>
      </w:r>
    </w:p>
    <w:p w14:paraId="542EBD3D" w14:textId="77777777" w:rsidR="006E342A" w:rsidRPr="00DB07C9" w:rsidRDefault="00000000">
      <w:pPr>
        <w:widowControl/>
        <w:spacing w:line="360" w:lineRule="auto"/>
        <w:jc w:val="center"/>
        <w:rPr>
          <w:rFonts w:hAnsi="宋体" w:hint="eastAsia"/>
          <w:b/>
          <w:bCs/>
          <w:sz w:val="28"/>
          <w:szCs w:val="36"/>
        </w:rPr>
      </w:pPr>
      <w:r w:rsidRPr="00DB07C9">
        <w:rPr>
          <w:rFonts w:hAnsi="宋体" w:hint="eastAsia"/>
          <w:b/>
          <w:bCs/>
          <w:sz w:val="28"/>
          <w:szCs w:val="36"/>
        </w:rPr>
        <w:t>拟投入本工程的机械设备表</w:t>
      </w:r>
    </w:p>
    <w:tbl>
      <w:tblPr>
        <w:tblW w:w="9014" w:type="dxa"/>
        <w:jc w:val="center"/>
        <w:tblLayout w:type="fixed"/>
        <w:tblLook w:val="04A0" w:firstRow="1" w:lastRow="0" w:firstColumn="1" w:lastColumn="0" w:noHBand="0" w:noVBand="1"/>
      </w:tblPr>
      <w:tblGrid>
        <w:gridCol w:w="1077"/>
        <w:gridCol w:w="2721"/>
        <w:gridCol w:w="3345"/>
        <w:gridCol w:w="1871"/>
      </w:tblGrid>
      <w:tr w:rsidR="00DB07C9" w:rsidRPr="00DB07C9" w14:paraId="0F6D3C81" w14:textId="77777777">
        <w:trPr>
          <w:trHeight w:val="495"/>
          <w:jc w:val="center"/>
        </w:trPr>
        <w:tc>
          <w:tcPr>
            <w:tcW w:w="1077" w:type="dxa"/>
            <w:tcBorders>
              <w:top w:val="double" w:sz="6" w:space="0" w:color="auto"/>
              <w:left w:val="double" w:sz="6" w:space="0" w:color="auto"/>
              <w:bottom w:val="single" w:sz="4" w:space="0" w:color="auto"/>
              <w:right w:val="single" w:sz="4" w:space="0" w:color="auto"/>
            </w:tcBorders>
            <w:vAlign w:val="center"/>
          </w:tcPr>
          <w:p w14:paraId="201EAFB1" w14:textId="77777777" w:rsidR="006E342A" w:rsidRPr="00DB07C9" w:rsidRDefault="00000000">
            <w:pPr>
              <w:widowControl/>
              <w:spacing w:line="400" w:lineRule="exact"/>
              <w:jc w:val="center"/>
              <w:rPr>
                <w:rFonts w:hAnsi="宋体" w:hint="eastAsia"/>
              </w:rPr>
            </w:pPr>
            <w:r w:rsidRPr="00DB07C9">
              <w:rPr>
                <w:rFonts w:hAnsi="宋体" w:hint="eastAsia"/>
              </w:rPr>
              <w:t>序号</w:t>
            </w:r>
          </w:p>
        </w:tc>
        <w:tc>
          <w:tcPr>
            <w:tcW w:w="2721" w:type="dxa"/>
            <w:tcBorders>
              <w:top w:val="double" w:sz="6" w:space="0" w:color="auto"/>
              <w:left w:val="nil"/>
              <w:bottom w:val="single" w:sz="4" w:space="0" w:color="auto"/>
              <w:right w:val="single" w:sz="4" w:space="0" w:color="auto"/>
            </w:tcBorders>
            <w:vAlign w:val="center"/>
          </w:tcPr>
          <w:p w14:paraId="5446EDAB" w14:textId="77777777" w:rsidR="006E342A" w:rsidRPr="00DB07C9" w:rsidRDefault="00000000">
            <w:pPr>
              <w:widowControl/>
              <w:spacing w:line="400" w:lineRule="exact"/>
              <w:jc w:val="center"/>
              <w:rPr>
                <w:rFonts w:hAnsi="宋体" w:hint="eastAsia"/>
              </w:rPr>
            </w:pPr>
            <w:r w:rsidRPr="00DB07C9">
              <w:rPr>
                <w:rFonts w:hAnsi="宋体" w:hint="eastAsia"/>
              </w:rPr>
              <w:t>材料（设备）名称</w:t>
            </w:r>
          </w:p>
        </w:tc>
        <w:tc>
          <w:tcPr>
            <w:tcW w:w="3345" w:type="dxa"/>
            <w:tcBorders>
              <w:top w:val="double" w:sz="6" w:space="0" w:color="auto"/>
              <w:left w:val="nil"/>
              <w:bottom w:val="single" w:sz="4" w:space="0" w:color="auto"/>
              <w:right w:val="single" w:sz="4" w:space="0" w:color="auto"/>
            </w:tcBorders>
            <w:vAlign w:val="center"/>
          </w:tcPr>
          <w:p w14:paraId="4018A731" w14:textId="77777777" w:rsidR="006E342A" w:rsidRPr="00DB07C9" w:rsidRDefault="00000000">
            <w:pPr>
              <w:widowControl/>
              <w:spacing w:line="400" w:lineRule="exact"/>
              <w:jc w:val="center"/>
              <w:rPr>
                <w:rFonts w:hAnsi="宋体" w:hint="eastAsia"/>
              </w:rPr>
            </w:pPr>
            <w:r w:rsidRPr="00DB07C9">
              <w:rPr>
                <w:rFonts w:hAnsi="宋体" w:hint="eastAsia"/>
              </w:rPr>
              <w:t>规格、型号等特殊要求</w:t>
            </w:r>
          </w:p>
        </w:tc>
        <w:tc>
          <w:tcPr>
            <w:tcW w:w="1871" w:type="dxa"/>
            <w:tcBorders>
              <w:top w:val="double" w:sz="6" w:space="0" w:color="auto"/>
              <w:left w:val="nil"/>
              <w:bottom w:val="single" w:sz="4" w:space="0" w:color="auto"/>
              <w:right w:val="single" w:sz="4" w:space="0" w:color="auto"/>
            </w:tcBorders>
            <w:vAlign w:val="center"/>
          </w:tcPr>
          <w:p w14:paraId="0CD2D620" w14:textId="77777777" w:rsidR="006E342A" w:rsidRPr="00DB07C9" w:rsidRDefault="00000000">
            <w:pPr>
              <w:widowControl/>
              <w:spacing w:line="400" w:lineRule="exact"/>
              <w:jc w:val="center"/>
              <w:rPr>
                <w:rFonts w:hAnsi="宋体" w:hint="eastAsia"/>
              </w:rPr>
            </w:pPr>
            <w:r w:rsidRPr="00DB07C9">
              <w:rPr>
                <w:rFonts w:hAnsi="宋体" w:hint="eastAsia"/>
              </w:rPr>
              <w:t>产地及品牌</w:t>
            </w:r>
          </w:p>
        </w:tc>
      </w:tr>
      <w:tr w:rsidR="00DB07C9" w:rsidRPr="00DB07C9" w14:paraId="2B1CF0B7"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6CB6E126"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3EE8692A"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75173B8F"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1754CBD9" w14:textId="77777777" w:rsidR="006E342A" w:rsidRPr="00DB07C9" w:rsidRDefault="006E342A">
            <w:pPr>
              <w:widowControl/>
              <w:spacing w:line="400" w:lineRule="exact"/>
              <w:jc w:val="left"/>
              <w:rPr>
                <w:rFonts w:hAnsi="宋体" w:hint="eastAsia"/>
              </w:rPr>
            </w:pPr>
          </w:p>
        </w:tc>
      </w:tr>
      <w:tr w:rsidR="00DB07C9" w:rsidRPr="00DB07C9" w14:paraId="5055ED60"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104B6EC1"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38E4A686"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36D5364D"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2C90F6B9" w14:textId="77777777" w:rsidR="006E342A" w:rsidRPr="00DB07C9" w:rsidRDefault="006E342A">
            <w:pPr>
              <w:widowControl/>
              <w:spacing w:line="400" w:lineRule="exact"/>
              <w:jc w:val="left"/>
              <w:rPr>
                <w:rFonts w:hAnsi="宋体" w:hint="eastAsia"/>
              </w:rPr>
            </w:pPr>
          </w:p>
        </w:tc>
      </w:tr>
      <w:tr w:rsidR="00DB07C9" w:rsidRPr="00DB07C9" w14:paraId="60861EB2"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0B80515F"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54BE66A7"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2774F6E7"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4D30B46A" w14:textId="77777777" w:rsidR="006E342A" w:rsidRPr="00DB07C9" w:rsidRDefault="006E342A">
            <w:pPr>
              <w:widowControl/>
              <w:spacing w:line="400" w:lineRule="exact"/>
              <w:jc w:val="left"/>
              <w:rPr>
                <w:rFonts w:hAnsi="宋体" w:hint="eastAsia"/>
              </w:rPr>
            </w:pPr>
          </w:p>
        </w:tc>
      </w:tr>
      <w:tr w:rsidR="00DB07C9" w:rsidRPr="00DB07C9" w14:paraId="15FD8376"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14548ADA"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0A5F8E29"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0EDD80E2"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62A6043D" w14:textId="77777777" w:rsidR="006E342A" w:rsidRPr="00DB07C9" w:rsidRDefault="006E342A">
            <w:pPr>
              <w:widowControl/>
              <w:spacing w:line="400" w:lineRule="exact"/>
              <w:jc w:val="left"/>
              <w:rPr>
                <w:rFonts w:hAnsi="宋体" w:hint="eastAsia"/>
              </w:rPr>
            </w:pPr>
          </w:p>
        </w:tc>
      </w:tr>
      <w:tr w:rsidR="00DB07C9" w:rsidRPr="00DB07C9" w14:paraId="39C96435"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39A8FD8A"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23136F67"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3BA574D8"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558065AC" w14:textId="77777777" w:rsidR="006E342A" w:rsidRPr="00DB07C9" w:rsidRDefault="006E342A">
            <w:pPr>
              <w:widowControl/>
              <w:spacing w:line="400" w:lineRule="exact"/>
              <w:jc w:val="left"/>
              <w:rPr>
                <w:rFonts w:hAnsi="宋体" w:hint="eastAsia"/>
              </w:rPr>
            </w:pPr>
          </w:p>
        </w:tc>
      </w:tr>
      <w:tr w:rsidR="00DB07C9" w:rsidRPr="00DB07C9" w14:paraId="40CF7929"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7E160E3B"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2F2CEA7E"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692C9D64"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6F9EF951" w14:textId="77777777" w:rsidR="006E342A" w:rsidRPr="00DB07C9" w:rsidRDefault="006E342A">
            <w:pPr>
              <w:widowControl/>
              <w:spacing w:line="400" w:lineRule="exact"/>
              <w:jc w:val="left"/>
              <w:rPr>
                <w:rFonts w:hAnsi="宋体" w:hint="eastAsia"/>
              </w:rPr>
            </w:pPr>
          </w:p>
        </w:tc>
      </w:tr>
      <w:tr w:rsidR="00DB07C9" w:rsidRPr="00DB07C9" w14:paraId="0B786481"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7267E08D"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161E6614"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273ED3A0"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30496A1B" w14:textId="77777777" w:rsidR="006E342A" w:rsidRPr="00DB07C9" w:rsidRDefault="006E342A">
            <w:pPr>
              <w:widowControl/>
              <w:spacing w:line="400" w:lineRule="exact"/>
              <w:jc w:val="left"/>
              <w:rPr>
                <w:rFonts w:hAnsi="宋体" w:hint="eastAsia"/>
              </w:rPr>
            </w:pPr>
          </w:p>
        </w:tc>
      </w:tr>
      <w:tr w:rsidR="00DB07C9" w:rsidRPr="00DB07C9" w14:paraId="1FFED79E"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24B46269"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37301CCE"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4BCDC953"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30B161BA" w14:textId="77777777" w:rsidR="006E342A" w:rsidRPr="00DB07C9" w:rsidRDefault="006E342A">
            <w:pPr>
              <w:widowControl/>
              <w:spacing w:line="400" w:lineRule="exact"/>
              <w:jc w:val="left"/>
              <w:rPr>
                <w:rFonts w:hAnsi="宋体" w:hint="eastAsia"/>
              </w:rPr>
            </w:pPr>
          </w:p>
        </w:tc>
      </w:tr>
      <w:tr w:rsidR="00DB07C9" w:rsidRPr="00DB07C9" w14:paraId="218BC5AB"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0EA280F9"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0B3A8942"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5FB05050"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0A05F4C4" w14:textId="77777777" w:rsidR="006E342A" w:rsidRPr="00DB07C9" w:rsidRDefault="006E342A">
            <w:pPr>
              <w:widowControl/>
              <w:spacing w:line="400" w:lineRule="exact"/>
              <w:jc w:val="left"/>
              <w:rPr>
                <w:rFonts w:hAnsi="宋体" w:hint="eastAsia"/>
              </w:rPr>
            </w:pPr>
          </w:p>
        </w:tc>
      </w:tr>
      <w:tr w:rsidR="00DB07C9" w:rsidRPr="00DB07C9" w14:paraId="6E042173"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0A2AE905"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2B3A2BA0"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71A8658D"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644CB68D" w14:textId="77777777" w:rsidR="006E342A" w:rsidRPr="00DB07C9" w:rsidRDefault="006E342A">
            <w:pPr>
              <w:widowControl/>
              <w:spacing w:line="400" w:lineRule="exact"/>
              <w:jc w:val="left"/>
              <w:rPr>
                <w:rFonts w:hAnsi="宋体" w:hint="eastAsia"/>
              </w:rPr>
            </w:pPr>
          </w:p>
        </w:tc>
      </w:tr>
      <w:tr w:rsidR="00DB07C9" w:rsidRPr="00DB07C9" w14:paraId="05CA8E7D"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2F843E00"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7F4B5E56"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096F0F5E"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04AD4206" w14:textId="77777777" w:rsidR="006E342A" w:rsidRPr="00DB07C9" w:rsidRDefault="006E342A">
            <w:pPr>
              <w:widowControl/>
              <w:spacing w:line="400" w:lineRule="exact"/>
              <w:jc w:val="left"/>
              <w:rPr>
                <w:rFonts w:hAnsi="宋体" w:hint="eastAsia"/>
              </w:rPr>
            </w:pPr>
          </w:p>
        </w:tc>
      </w:tr>
      <w:tr w:rsidR="00DB07C9" w:rsidRPr="00DB07C9" w14:paraId="7EF5FEFD"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46C90EA0"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2A42F953"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6663BFE3"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1BC56665" w14:textId="77777777" w:rsidR="006E342A" w:rsidRPr="00DB07C9" w:rsidRDefault="006E342A">
            <w:pPr>
              <w:widowControl/>
              <w:spacing w:line="400" w:lineRule="exact"/>
              <w:jc w:val="left"/>
              <w:rPr>
                <w:rFonts w:hAnsi="宋体" w:hint="eastAsia"/>
              </w:rPr>
            </w:pPr>
          </w:p>
        </w:tc>
      </w:tr>
      <w:tr w:rsidR="00DB07C9" w:rsidRPr="00DB07C9" w14:paraId="39CB5552"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3E4428FF"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57E5867E"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1B657108"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1DAE10E8" w14:textId="77777777" w:rsidR="006E342A" w:rsidRPr="00DB07C9" w:rsidRDefault="006E342A">
            <w:pPr>
              <w:widowControl/>
              <w:spacing w:line="400" w:lineRule="exact"/>
              <w:jc w:val="left"/>
              <w:rPr>
                <w:rFonts w:hAnsi="宋体" w:hint="eastAsia"/>
              </w:rPr>
            </w:pPr>
          </w:p>
        </w:tc>
      </w:tr>
      <w:tr w:rsidR="00DB07C9" w:rsidRPr="00DB07C9" w14:paraId="5F6929AC"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4894F7BD"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15F0FC68"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590FE717"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522137DE" w14:textId="77777777" w:rsidR="006E342A" w:rsidRPr="00DB07C9" w:rsidRDefault="006E342A">
            <w:pPr>
              <w:widowControl/>
              <w:spacing w:line="400" w:lineRule="exact"/>
              <w:jc w:val="left"/>
              <w:rPr>
                <w:rFonts w:hAnsi="宋体" w:hint="eastAsia"/>
              </w:rPr>
            </w:pPr>
          </w:p>
        </w:tc>
      </w:tr>
      <w:tr w:rsidR="00DB07C9" w:rsidRPr="00DB07C9" w14:paraId="069ECD99"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60708625"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57D73167"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758F0ED6"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0C392075" w14:textId="77777777" w:rsidR="006E342A" w:rsidRPr="00DB07C9" w:rsidRDefault="006E342A">
            <w:pPr>
              <w:widowControl/>
              <w:spacing w:line="400" w:lineRule="exact"/>
              <w:jc w:val="left"/>
              <w:rPr>
                <w:rFonts w:hAnsi="宋体" w:hint="eastAsia"/>
              </w:rPr>
            </w:pPr>
          </w:p>
        </w:tc>
      </w:tr>
      <w:tr w:rsidR="00DB07C9" w:rsidRPr="00DB07C9" w14:paraId="1AE1C257"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154216B0"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236D28F1"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2DC87893"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7EC65CC4" w14:textId="77777777" w:rsidR="006E342A" w:rsidRPr="00DB07C9" w:rsidRDefault="006E342A">
            <w:pPr>
              <w:widowControl/>
              <w:spacing w:line="400" w:lineRule="exact"/>
              <w:jc w:val="left"/>
              <w:rPr>
                <w:rFonts w:hAnsi="宋体" w:hint="eastAsia"/>
              </w:rPr>
            </w:pPr>
          </w:p>
        </w:tc>
      </w:tr>
      <w:tr w:rsidR="00DB07C9" w:rsidRPr="00DB07C9" w14:paraId="0F61B359"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61E95640"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4F9EBC80"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17B25FE1"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31150B5D" w14:textId="77777777" w:rsidR="006E342A" w:rsidRPr="00DB07C9" w:rsidRDefault="006E342A">
            <w:pPr>
              <w:widowControl/>
              <w:spacing w:line="400" w:lineRule="exact"/>
              <w:jc w:val="left"/>
              <w:rPr>
                <w:rFonts w:hAnsi="宋体" w:hint="eastAsia"/>
              </w:rPr>
            </w:pPr>
          </w:p>
        </w:tc>
      </w:tr>
      <w:tr w:rsidR="00DB07C9" w:rsidRPr="00DB07C9" w14:paraId="1585F7B4"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322A1887"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13FBB98E"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3B0A2D24"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10728C88" w14:textId="77777777" w:rsidR="006E342A" w:rsidRPr="00DB07C9" w:rsidRDefault="006E342A">
            <w:pPr>
              <w:widowControl/>
              <w:spacing w:line="400" w:lineRule="exact"/>
              <w:jc w:val="left"/>
              <w:rPr>
                <w:rFonts w:hAnsi="宋体" w:hint="eastAsia"/>
              </w:rPr>
            </w:pPr>
          </w:p>
        </w:tc>
      </w:tr>
      <w:tr w:rsidR="00DB07C9" w:rsidRPr="00DB07C9" w14:paraId="7F3A9696"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4F7C7401"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747B2C5E"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34620278"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2F0573DC" w14:textId="77777777" w:rsidR="006E342A" w:rsidRPr="00DB07C9" w:rsidRDefault="006E342A">
            <w:pPr>
              <w:widowControl/>
              <w:spacing w:line="400" w:lineRule="exact"/>
              <w:jc w:val="left"/>
              <w:rPr>
                <w:rFonts w:hAnsi="宋体" w:hint="eastAsia"/>
              </w:rPr>
            </w:pPr>
          </w:p>
        </w:tc>
      </w:tr>
      <w:tr w:rsidR="00DB07C9" w:rsidRPr="00DB07C9" w14:paraId="560B5172" w14:textId="77777777">
        <w:trPr>
          <w:trHeight w:val="70"/>
          <w:jc w:val="center"/>
        </w:trPr>
        <w:tc>
          <w:tcPr>
            <w:tcW w:w="1077" w:type="dxa"/>
            <w:tcBorders>
              <w:top w:val="nil"/>
              <w:left w:val="double" w:sz="6" w:space="0" w:color="auto"/>
              <w:bottom w:val="single" w:sz="4" w:space="0" w:color="auto"/>
              <w:right w:val="single" w:sz="4" w:space="0" w:color="auto"/>
            </w:tcBorders>
            <w:vAlign w:val="center"/>
          </w:tcPr>
          <w:p w14:paraId="05AFE644"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4821763A"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46C15966"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028F7F17" w14:textId="77777777" w:rsidR="006E342A" w:rsidRPr="00DB07C9" w:rsidRDefault="006E342A">
            <w:pPr>
              <w:widowControl/>
              <w:spacing w:line="400" w:lineRule="exact"/>
              <w:jc w:val="left"/>
              <w:rPr>
                <w:rFonts w:hAnsi="宋体" w:hint="eastAsia"/>
              </w:rPr>
            </w:pPr>
          </w:p>
        </w:tc>
      </w:tr>
      <w:tr w:rsidR="00DB07C9" w:rsidRPr="00DB07C9" w14:paraId="5F850AAF" w14:textId="77777777">
        <w:trPr>
          <w:trHeight w:val="123"/>
          <w:jc w:val="center"/>
        </w:trPr>
        <w:tc>
          <w:tcPr>
            <w:tcW w:w="1077" w:type="dxa"/>
            <w:tcBorders>
              <w:top w:val="nil"/>
              <w:left w:val="double" w:sz="6" w:space="0" w:color="auto"/>
              <w:bottom w:val="single" w:sz="4" w:space="0" w:color="auto"/>
              <w:right w:val="single" w:sz="4" w:space="0" w:color="auto"/>
            </w:tcBorders>
            <w:vAlign w:val="center"/>
          </w:tcPr>
          <w:p w14:paraId="0B40762F"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4302A58B"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57958F60"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1FAA3376" w14:textId="77777777" w:rsidR="006E342A" w:rsidRPr="00DB07C9" w:rsidRDefault="006E342A">
            <w:pPr>
              <w:widowControl/>
              <w:spacing w:line="400" w:lineRule="exact"/>
              <w:jc w:val="left"/>
              <w:rPr>
                <w:rFonts w:hAnsi="宋体" w:hint="eastAsia"/>
              </w:rPr>
            </w:pPr>
          </w:p>
        </w:tc>
      </w:tr>
      <w:tr w:rsidR="00DB07C9" w:rsidRPr="00DB07C9" w14:paraId="3259C8B6" w14:textId="77777777">
        <w:trPr>
          <w:trHeight w:val="186"/>
          <w:jc w:val="center"/>
        </w:trPr>
        <w:tc>
          <w:tcPr>
            <w:tcW w:w="1077" w:type="dxa"/>
            <w:tcBorders>
              <w:top w:val="nil"/>
              <w:left w:val="double" w:sz="6" w:space="0" w:color="auto"/>
              <w:bottom w:val="single" w:sz="4" w:space="0" w:color="auto"/>
              <w:right w:val="single" w:sz="4" w:space="0" w:color="auto"/>
            </w:tcBorders>
            <w:vAlign w:val="center"/>
          </w:tcPr>
          <w:p w14:paraId="0DF7CD18"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7683CC4F" w14:textId="77777777" w:rsidR="006E342A" w:rsidRPr="00DB07C9" w:rsidRDefault="006E342A">
            <w:pPr>
              <w:widowControl/>
              <w:spacing w:line="400" w:lineRule="exact"/>
              <w:jc w:val="left"/>
              <w:rPr>
                <w:rFonts w:hAnsi="宋体" w:hint="eastAsia"/>
              </w:rPr>
            </w:pPr>
          </w:p>
        </w:tc>
        <w:tc>
          <w:tcPr>
            <w:tcW w:w="3345" w:type="dxa"/>
            <w:tcBorders>
              <w:top w:val="nil"/>
              <w:left w:val="nil"/>
              <w:bottom w:val="single" w:sz="4" w:space="0" w:color="auto"/>
              <w:right w:val="single" w:sz="4" w:space="0" w:color="auto"/>
            </w:tcBorders>
            <w:vAlign w:val="center"/>
          </w:tcPr>
          <w:p w14:paraId="3941F48D"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324F96D2" w14:textId="77777777" w:rsidR="006E342A" w:rsidRPr="00DB07C9" w:rsidRDefault="006E342A">
            <w:pPr>
              <w:widowControl/>
              <w:spacing w:line="400" w:lineRule="exact"/>
              <w:jc w:val="left"/>
              <w:rPr>
                <w:rFonts w:hAnsi="宋体" w:hint="eastAsia"/>
              </w:rPr>
            </w:pPr>
          </w:p>
        </w:tc>
      </w:tr>
      <w:tr w:rsidR="00DB07C9" w:rsidRPr="00DB07C9" w14:paraId="473EDFB0" w14:textId="77777777">
        <w:trPr>
          <w:trHeight w:val="233"/>
          <w:jc w:val="center"/>
        </w:trPr>
        <w:tc>
          <w:tcPr>
            <w:tcW w:w="1077" w:type="dxa"/>
            <w:tcBorders>
              <w:top w:val="nil"/>
              <w:left w:val="double" w:sz="6" w:space="0" w:color="auto"/>
              <w:bottom w:val="single" w:sz="4" w:space="0" w:color="auto"/>
              <w:right w:val="single" w:sz="4" w:space="0" w:color="auto"/>
            </w:tcBorders>
            <w:vAlign w:val="center"/>
          </w:tcPr>
          <w:p w14:paraId="3975C077" w14:textId="77777777" w:rsidR="006E342A" w:rsidRPr="00DB07C9" w:rsidRDefault="006E342A">
            <w:pPr>
              <w:widowControl/>
              <w:spacing w:line="400" w:lineRule="exact"/>
              <w:jc w:val="center"/>
              <w:rPr>
                <w:rFonts w:hAnsi="宋体" w:hint="eastAsia"/>
              </w:rPr>
            </w:pPr>
          </w:p>
        </w:tc>
        <w:tc>
          <w:tcPr>
            <w:tcW w:w="2721" w:type="dxa"/>
            <w:tcBorders>
              <w:top w:val="nil"/>
              <w:left w:val="nil"/>
              <w:bottom w:val="single" w:sz="4" w:space="0" w:color="auto"/>
              <w:right w:val="single" w:sz="4" w:space="0" w:color="auto"/>
            </w:tcBorders>
            <w:vAlign w:val="center"/>
          </w:tcPr>
          <w:p w14:paraId="7565609B" w14:textId="77777777" w:rsidR="006E342A" w:rsidRPr="00DB07C9" w:rsidRDefault="006E342A">
            <w:pPr>
              <w:widowControl/>
              <w:spacing w:line="400" w:lineRule="exact"/>
              <w:jc w:val="left"/>
              <w:rPr>
                <w:rFonts w:hAnsi="宋体" w:hint="eastAsia"/>
              </w:rPr>
            </w:pPr>
          </w:p>
        </w:tc>
        <w:tc>
          <w:tcPr>
            <w:tcW w:w="3345" w:type="dxa"/>
            <w:tcBorders>
              <w:top w:val="nil"/>
              <w:left w:val="single" w:sz="4" w:space="0" w:color="auto"/>
              <w:bottom w:val="single" w:sz="4" w:space="0" w:color="auto"/>
              <w:right w:val="single" w:sz="4" w:space="0" w:color="auto"/>
            </w:tcBorders>
            <w:vAlign w:val="center"/>
          </w:tcPr>
          <w:p w14:paraId="4D38102C" w14:textId="77777777" w:rsidR="006E342A" w:rsidRPr="00DB07C9" w:rsidRDefault="006E342A">
            <w:pPr>
              <w:widowControl/>
              <w:spacing w:line="400" w:lineRule="exact"/>
              <w:jc w:val="left"/>
              <w:rPr>
                <w:rFonts w:hAnsi="宋体" w:hint="eastAsia"/>
              </w:rPr>
            </w:pPr>
          </w:p>
        </w:tc>
        <w:tc>
          <w:tcPr>
            <w:tcW w:w="1871" w:type="dxa"/>
            <w:tcBorders>
              <w:top w:val="nil"/>
              <w:left w:val="nil"/>
              <w:bottom w:val="single" w:sz="4" w:space="0" w:color="auto"/>
              <w:right w:val="single" w:sz="4" w:space="0" w:color="auto"/>
            </w:tcBorders>
            <w:vAlign w:val="bottom"/>
          </w:tcPr>
          <w:p w14:paraId="7AD1372E" w14:textId="77777777" w:rsidR="006E342A" w:rsidRPr="00DB07C9" w:rsidRDefault="006E342A">
            <w:pPr>
              <w:widowControl/>
              <w:spacing w:line="400" w:lineRule="exact"/>
              <w:jc w:val="left"/>
              <w:rPr>
                <w:rFonts w:hAnsi="宋体" w:hint="eastAsia"/>
              </w:rPr>
            </w:pPr>
          </w:p>
        </w:tc>
      </w:tr>
      <w:tr w:rsidR="00DB07C9" w:rsidRPr="00DB07C9" w14:paraId="40DA4FEB" w14:textId="77777777">
        <w:trPr>
          <w:trHeight w:val="70"/>
          <w:jc w:val="center"/>
        </w:trPr>
        <w:tc>
          <w:tcPr>
            <w:tcW w:w="1077" w:type="dxa"/>
            <w:tcBorders>
              <w:top w:val="nil"/>
              <w:left w:val="double" w:sz="6" w:space="0" w:color="auto"/>
              <w:bottom w:val="double" w:sz="6" w:space="0" w:color="auto"/>
              <w:right w:val="single" w:sz="4" w:space="0" w:color="auto"/>
            </w:tcBorders>
            <w:vAlign w:val="center"/>
          </w:tcPr>
          <w:p w14:paraId="52184611" w14:textId="77777777" w:rsidR="006E342A" w:rsidRPr="00DB07C9" w:rsidRDefault="006E342A">
            <w:pPr>
              <w:widowControl/>
              <w:spacing w:line="400" w:lineRule="exact"/>
              <w:jc w:val="center"/>
              <w:rPr>
                <w:rFonts w:hAnsi="宋体" w:hint="eastAsia"/>
              </w:rPr>
            </w:pPr>
          </w:p>
        </w:tc>
        <w:tc>
          <w:tcPr>
            <w:tcW w:w="2721" w:type="dxa"/>
            <w:tcBorders>
              <w:top w:val="single" w:sz="4" w:space="0" w:color="auto"/>
              <w:left w:val="nil"/>
              <w:bottom w:val="double" w:sz="6" w:space="0" w:color="auto"/>
              <w:right w:val="single" w:sz="4" w:space="0" w:color="auto"/>
            </w:tcBorders>
            <w:vAlign w:val="center"/>
          </w:tcPr>
          <w:p w14:paraId="0844DFEF" w14:textId="77777777" w:rsidR="006E342A" w:rsidRPr="00DB07C9" w:rsidRDefault="006E342A">
            <w:pPr>
              <w:widowControl/>
              <w:spacing w:line="400" w:lineRule="exact"/>
              <w:jc w:val="left"/>
              <w:rPr>
                <w:rFonts w:hAnsi="宋体" w:hint="eastAsia"/>
              </w:rPr>
            </w:pPr>
          </w:p>
        </w:tc>
        <w:tc>
          <w:tcPr>
            <w:tcW w:w="3345" w:type="dxa"/>
            <w:tcBorders>
              <w:top w:val="single" w:sz="4" w:space="0" w:color="auto"/>
              <w:left w:val="single" w:sz="4" w:space="0" w:color="auto"/>
              <w:bottom w:val="double" w:sz="6" w:space="0" w:color="auto"/>
              <w:right w:val="single" w:sz="4" w:space="0" w:color="auto"/>
            </w:tcBorders>
            <w:vAlign w:val="center"/>
          </w:tcPr>
          <w:p w14:paraId="554F7A90" w14:textId="77777777" w:rsidR="006E342A" w:rsidRPr="00DB07C9" w:rsidRDefault="006E342A">
            <w:pPr>
              <w:widowControl/>
              <w:spacing w:line="400" w:lineRule="exact"/>
              <w:jc w:val="left"/>
              <w:rPr>
                <w:rFonts w:hAnsi="宋体" w:hint="eastAsia"/>
              </w:rPr>
            </w:pPr>
          </w:p>
        </w:tc>
        <w:tc>
          <w:tcPr>
            <w:tcW w:w="1871" w:type="dxa"/>
            <w:tcBorders>
              <w:top w:val="nil"/>
              <w:left w:val="nil"/>
              <w:bottom w:val="double" w:sz="6" w:space="0" w:color="auto"/>
              <w:right w:val="single" w:sz="4" w:space="0" w:color="auto"/>
            </w:tcBorders>
            <w:vAlign w:val="bottom"/>
          </w:tcPr>
          <w:p w14:paraId="651DBCA1" w14:textId="77777777" w:rsidR="006E342A" w:rsidRPr="00DB07C9" w:rsidRDefault="006E342A">
            <w:pPr>
              <w:widowControl/>
              <w:spacing w:line="400" w:lineRule="exact"/>
              <w:jc w:val="left"/>
              <w:rPr>
                <w:rFonts w:hAnsi="宋体" w:hint="eastAsia"/>
              </w:rPr>
            </w:pPr>
          </w:p>
        </w:tc>
      </w:tr>
    </w:tbl>
    <w:p w14:paraId="1238C5A3" w14:textId="77777777" w:rsidR="006E342A" w:rsidRPr="00DB07C9" w:rsidRDefault="00000000">
      <w:pPr>
        <w:spacing w:line="360" w:lineRule="auto"/>
        <w:jc w:val="right"/>
        <w:rPr>
          <w:rFonts w:ascii="宋体" w:hAnsi="宋体" w:hint="eastAsia"/>
          <w:szCs w:val="21"/>
        </w:rPr>
      </w:pPr>
      <w:r w:rsidRPr="00DB07C9">
        <w:rPr>
          <w:rFonts w:ascii="宋体" w:hAnsi="宋体" w:hint="eastAsia"/>
          <w:szCs w:val="21"/>
        </w:rPr>
        <w:t>投标人：（盖法人公章）</w:t>
      </w:r>
    </w:p>
    <w:p w14:paraId="2702BAD5" w14:textId="77777777" w:rsidR="006E342A" w:rsidRPr="00DB07C9" w:rsidRDefault="00000000">
      <w:pPr>
        <w:spacing w:line="360" w:lineRule="auto"/>
        <w:jc w:val="right"/>
        <w:rPr>
          <w:rFonts w:ascii="宋体" w:hAnsi="宋体" w:hint="eastAsia"/>
          <w:szCs w:val="21"/>
        </w:rPr>
      </w:pPr>
      <w:r w:rsidRPr="00DB07C9">
        <w:rPr>
          <w:rFonts w:ascii="宋体" w:hAnsi="宋体" w:hint="eastAsia"/>
          <w:szCs w:val="21"/>
        </w:rPr>
        <w:t>法定代表人或被授权人：（签字或盖章）</w:t>
      </w:r>
    </w:p>
    <w:p w14:paraId="2EC65532" w14:textId="77777777" w:rsidR="006E342A" w:rsidRPr="00DB07C9" w:rsidRDefault="00000000">
      <w:pPr>
        <w:spacing w:line="360" w:lineRule="auto"/>
        <w:ind w:firstLineChars="1650" w:firstLine="3465"/>
        <w:jc w:val="right"/>
        <w:rPr>
          <w:rFonts w:ascii="宋体" w:hAnsi="宋体" w:hint="eastAsia"/>
          <w:szCs w:val="21"/>
        </w:rPr>
      </w:pPr>
      <w:r w:rsidRPr="00DB07C9">
        <w:rPr>
          <w:rFonts w:ascii="宋体" w:hAnsi="宋体" w:hint="eastAsia"/>
          <w:szCs w:val="21"/>
        </w:rPr>
        <w:t>年     月     日</w:t>
      </w:r>
    </w:p>
    <w:p w14:paraId="09BF3483" w14:textId="77777777" w:rsidR="006E342A" w:rsidRPr="00DB07C9" w:rsidRDefault="00000000">
      <w:pPr>
        <w:jc w:val="left"/>
        <w:rPr>
          <w:rFonts w:ascii="宋体" w:hAnsi="宋体" w:hint="eastAsia"/>
          <w:szCs w:val="21"/>
        </w:rPr>
      </w:pPr>
      <w:r w:rsidRPr="00DB07C9">
        <w:rPr>
          <w:rFonts w:ascii="宋体" w:hAnsi="宋体" w:hint="eastAsia"/>
          <w:szCs w:val="21"/>
        </w:rPr>
        <w:br w:type="page"/>
      </w:r>
    </w:p>
    <w:p w14:paraId="074E34CC" w14:textId="77777777" w:rsidR="006E342A" w:rsidRPr="00DB07C9" w:rsidRDefault="00000000">
      <w:pPr>
        <w:widowControl/>
        <w:autoSpaceDE w:val="0"/>
        <w:autoSpaceDN w:val="0"/>
        <w:adjustRightInd w:val="0"/>
        <w:spacing w:line="360" w:lineRule="auto"/>
        <w:jc w:val="left"/>
        <w:rPr>
          <w:rFonts w:ascii="宋体" w:hAnsi="宋体" w:hint="eastAsia"/>
          <w:b/>
          <w:bCs/>
          <w:szCs w:val="21"/>
        </w:rPr>
      </w:pPr>
      <w:r w:rsidRPr="00DB07C9">
        <w:rPr>
          <w:rFonts w:ascii="宋体" w:hAnsi="宋体"/>
          <w:b/>
          <w:bCs/>
          <w:szCs w:val="21"/>
        </w:rPr>
        <w:lastRenderedPageBreak/>
        <w:t>格式</w:t>
      </w:r>
      <w:r w:rsidRPr="00DB07C9">
        <w:rPr>
          <w:rFonts w:ascii="宋体" w:hAnsi="宋体" w:hint="eastAsia"/>
          <w:b/>
          <w:bCs/>
          <w:szCs w:val="21"/>
        </w:rPr>
        <w:t>15</w:t>
      </w:r>
      <w:r w:rsidRPr="00DB07C9">
        <w:rPr>
          <w:rFonts w:ascii="宋体" w:hAnsi="宋体"/>
          <w:b/>
          <w:bCs/>
          <w:szCs w:val="21"/>
        </w:rPr>
        <w:t>：工程款</w:t>
      </w:r>
      <w:proofErr w:type="gramStart"/>
      <w:r w:rsidRPr="00DB07C9">
        <w:rPr>
          <w:rFonts w:ascii="宋体" w:hAnsi="宋体"/>
          <w:b/>
          <w:bCs/>
          <w:szCs w:val="21"/>
        </w:rPr>
        <w:t>抵房承诺</w:t>
      </w:r>
      <w:proofErr w:type="gramEnd"/>
      <w:r w:rsidRPr="00DB07C9">
        <w:rPr>
          <w:rFonts w:ascii="宋体" w:hAnsi="宋体"/>
          <w:b/>
          <w:bCs/>
          <w:szCs w:val="21"/>
        </w:rPr>
        <w:t>函</w:t>
      </w:r>
    </w:p>
    <w:p w14:paraId="5E4C3A38" w14:textId="77777777" w:rsidR="006E342A" w:rsidRPr="00DB07C9" w:rsidRDefault="006E342A">
      <w:pPr>
        <w:rPr>
          <w:rFonts w:ascii="Arial" w:hAnsi="Arial"/>
          <w:sz w:val="24"/>
          <w:szCs w:val="24"/>
          <w:shd w:val="clear" w:color="auto" w:fill="FFFFFF"/>
        </w:rPr>
      </w:pPr>
    </w:p>
    <w:p w14:paraId="2D625475" w14:textId="77777777" w:rsidR="006E342A" w:rsidRPr="00DB07C9" w:rsidRDefault="00000000">
      <w:pPr>
        <w:jc w:val="center"/>
        <w:rPr>
          <w:b/>
          <w:bCs/>
          <w:sz w:val="32"/>
          <w:szCs w:val="32"/>
          <w:shd w:val="clear" w:color="auto" w:fill="FFFFFF"/>
        </w:rPr>
      </w:pPr>
      <w:r w:rsidRPr="00DB07C9">
        <w:rPr>
          <w:rFonts w:hint="eastAsia"/>
          <w:b/>
          <w:bCs/>
          <w:sz w:val="32"/>
          <w:szCs w:val="32"/>
          <w:shd w:val="clear" w:color="auto" w:fill="FFFFFF"/>
        </w:rPr>
        <w:t>工程款</w:t>
      </w:r>
      <w:proofErr w:type="gramStart"/>
      <w:r w:rsidRPr="00DB07C9">
        <w:rPr>
          <w:rFonts w:hint="eastAsia"/>
          <w:b/>
          <w:bCs/>
          <w:sz w:val="32"/>
          <w:szCs w:val="32"/>
          <w:shd w:val="clear" w:color="auto" w:fill="FFFFFF"/>
        </w:rPr>
        <w:t>抵房承诺</w:t>
      </w:r>
      <w:proofErr w:type="gramEnd"/>
      <w:r w:rsidRPr="00DB07C9">
        <w:rPr>
          <w:rFonts w:hint="eastAsia"/>
          <w:b/>
          <w:bCs/>
          <w:sz w:val="32"/>
          <w:szCs w:val="32"/>
          <w:shd w:val="clear" w:color="auto" w:fill="FFFFFF"/>
        </w:rPr>
        <w:t>函</w:t>
      </w:r>
    </w:p>
    <w:p w14:paraId="304EC560" w14:textId="77777777" w:rsidR="006E342A" w:rsidRPr="00DB07C9" w:rsidRDefault="006E342A">
      <w:pPr>
        <w:spacing w:line="24" w:lineRule="auto"/>
        <w:rPr>
          <w:sz w:val="28"/>
          <w:szCs w:val="28"/>
          <w:shd w:val="clear" w:color="auto" w:fill="FFFFFF"/>
        </w:rPr>
      </w:pPr>
    </w:p>
    <w:p w14:paraId="58F6C88B" w14:textId="77777777" w:rsidR="006E342A" w:rsidRPr="00DB07C9" w:rsidRDefault="00000000">
      <w:pPr>
        <w:spacing w:line="360" w:lineRule="auto"/>
        <w:rPr>
          <w:rFonts w:ascii="宋体" w:hAnsi="宋体" w:cs="宋体" w:hint="eastAsia"/>
          <w:sz w:val="24"/>
          <w:szCs w:val="24"/>
          <w:shd w:val="clear" w:color="auto" w:fill="FFFFFF"/>
        </w:rPr>
      </w:pPr>
      <w:r w:rsidRPr="00DB07C9">
        <w:rPr>
          <w:rFonts w:ascii="宋体" w:hAnsi="宋体" w:cs="宋体" w:hint="eastAsia"/>
          <w:sz w:val="24"/>
          <w:szCs w:val="24"/>
          <w:shd w:val="clear" w:color="auto" w:fill="FFFFFF"/>
        </w:rPr>
        <w:t>致</w:t>
      </w:r>
      <w:r w:rsidRPr="00DB07C9">
        <w:rPr>
          <w:rFonts w:ascii="宋体" w:hAnsi="宋体" w:cs="宋体" w:hint="eastAsia"/>
          <w:sz w:val="24"/>
          <w:szCs w:val="24"/>
          <w:u w:val="single"/>
          <w:shd w:val="clear" w:color="auto" w:fill="FFFFFF"/>
        </w:rPr>
        <w:t xml:space="preserve">                  </w:t>
      </w:r>
      <w:r w:rsidRPr="00DB07C9">
        <w:rPr>
          <w:rFonts w:ascii="宋体" w:hAnsi="宋体" w:cs="宋体" w:hint="eastAsia"/>
          <w:sz w:val="24"/>
          <w:szCs w:val="24"/>
          <w:shd w:val="clear" w:color="auto" w:fill="FFFFFF"/>
        </w:rPr>
        <w:t>公司：</w:t>
      </w:r>
    </w:p>
    <w:p w14:paraId="0E786014" w14:textId="77777777" w:rsidR="006E342A" w:rsidRPr="00DB07C9" w:rsidRDefault="00000000">
      <w:pPr>
        <w:spacing w:line="360" w:lineRule="auto"/>
        <w:ind w:firstLine="570"/>
        <w:rPr>
          <w:rFonts w:ascii="宋体" w:hAnsi="宋体" w:cs="宋体" w:hint="eastAsia"/>
          <w:sz w:val="24"/>
          <w:szCs w:val="24"/>
          <w:shd w:val="clear" w:color="auto" w:fill="FFFFFF"/>
        </w:rPr>
      </w:pPr>
      <w:r w:rsidRPr="00DB07C9">
        <w:rPr>
          <w:rFonts w:ascii="宋体" w:hAnsi="宋体" w:cs="宋体" w:hint="eastAsia"/>
          <w:sz w:val="24"/>
          <w:szCs w:val="24"/>
          <w:shd w:val="clear" w:color="auto" w:fill="FFFFFF"/>
        </w:rPr>
        <w:t>我司参与</w:t>
      </w:r>
      <w:r w:rsidRPr="00DB07C9">
        <w:rPr>
          <w:rFonts w:ascii="宋体" w:hAnsi="宋体" w:cs="宋体" w:hint="eastAsia"/>
          <w:sz w:val="24"/>
          <w:szCs w:val="24"/>
          <w:u w:val="single"/>
          <w:shd w:val="clear" w:color="auto" w:fill="FFFFFF"/>
        </w:rPr>
        <w:t xml:space="preserve">               工程（以下称本项目）</w:t>
      </w:r>
      <w:r w:rsidRPr="00DB07C9">
        <w:rPr>
          <w:rFonts w:ascii="宋体" w:hAnsi="宋体" w:cs="宋体" w:hint="eastAsia"/>
          <w:sz w:val="24"/>
          <w:szCs w:val="24"/>
          <w:shd w:val="clear" w:color="auto" w:fill="FFFFFF"/>
        </w:rPr>
        <w:t>的投标，如若中标本项目，我司承诺积极配合粤海开发区域项目（包括但不限于</w:t>
      </w:r>
      <w:r w:rsidRPr="00DB07C9">
        <w:rPr>
          <w:rFonts w:ascii="宋体" w:hAnsi="宋体" w:cs="宋体" w:hint="eastAsia"/>
          <w:sz w:val="24"/>
          <w:szCs w:val="24"/>
          <w:u w:val="single"/>
          <w:shd w:val="clear" w:color="auto" w:fill="FFFFFF"/>
        </w:rPr>
        <w:t>广州、深圳、珠海、江门、中山、佛山、惠州等</w:t>
      </w:r>
      <w:r w:rsidRPr="00DB07C9">
        <w:rPr>
          <w:rFonts w:ascii="宋体" w:hAnsi="宋体" w:cs="宋体" w:hint="eastAsia"/>
          <w:sz w:val="24"/>
          <w:szCs w:val="24"/>
          <w:shd w:val="clear" w:color="auto" w:fill="FFFFFF"/>
        </w:rPr>
        <w:t>）的营销工作，无条件响应贵</w:t>
      </w:r>
      <w:proofErr w:type="gramStart"/>
      <w:r w:rsidRPr="00DB07C9">
        <w:rPr>
          <w:rFonts w:ascii="宋体" w:hAnsi="宋体" w:cs="宋体" w:hint="eastAsia"/>
          <w:sz w:val="24"/>
          <w:szCs w:val="24"/>
          <w:shd w:val="clear" w:color="auto" w:fill="FFFFFF"/>
        </w:rPr>
        <w:t>司工程款抵房</w:t>
      </w:r>
      <w:proofErr w:type="gramEnd"/>
      <w:r w:rsidRPr="00DB07C9">
        <w:rPr>
          <w:rFonts w:ascii="宋体" w:hAnsi="宋体" w:cs="宋体" w:hint="eastAsia"/>
          <w:sz w:val="24"/>
          <w:szCs w:val="24"/>
          <w:shd w:val="clear" w:color="auto" w:fill="FFFFFF"/>
        </w:rPr>
        <w:t xml:space="preserve">要求，承诺以本项目合同暂定总价的 </w:t>
      </w:r>
      <w:r w:rsidRPr="00DB07C9">
        <w:rPr>
          <w:rFonts w:ascii="宋体" w:hAnsi="宋体" w:cs="宋体"/>
          <w:sz w:val="24"/>
          <w:szCs w:val="24"/>
          <w:u w:val="single"/>
          <w:shd w:val="clear" w:color="auto" w:fill="FFFFFF"/>
        </w:rPr>
        <w:t>1</w:t>
      </w:r>
      <w:r w:rsidRPr="00DB07C9">
        <w:rPr>
          <w:rFonts w:ascii="宋体" w:hAnsi="宋体" w:cs="宋体" w:hint="eastAsia"/>
          <w:sz w:val="24"/>
          <w:szCs w:val="24"/>
          <w:u w:val="single"/>
          <w:shd w:val="clear" w:color="auto" w:fill="FFFFFF"/>
        </w:rPr>
        <w:t>0%（</w:t>
      </w:r>
      <w:r w:rsidRPr="00DB07C9">
        <w:rPr>
          <w:rFonts w:ascii="宋体" w:hAnsi="宋体" w:cs="宋体" w:hint="eastAsia"/>
          <w:sz w:val="24"/>
          <w:szCs w:val="24"/>
          <w:shd w:val="clear" w:color="auto" w:fill="FFFFFF"/>
        </w:rPr>
        <w:t>该额度不超过合同结算金额的</w:t>
      </w:r>
      <w:r w:rsidRPr="00DB07C9">
        <w:rPr>
          <w:rFonts w:ascii="宋体" w:hAnsi="宋体" w:cs="宋体"/>
          <w:sz w:val="24"/>
          <w:szCs w:val="24"/>
          <w:u w:val="single"/>
          <w:shd w:val="clear" w:color="auto" w:fill="FFFFFF"/>
        </w:rPr>
        <w:t>1</w:t>
      </w:r>
      <w:r w:rsidRPr="00DB07C9">
        <w:rPr>
          <w:rFonts w:ascii="宋体" w:hAnsi="宋体" w:cs="宋体" w:hint="eastAsia"/>
          <w:sz w:val="24"/>
          <w:szCs w:val="24"/>
          <w:u w:val="single"/>
          <w:shd w:val="clear" w:color="auto" w:fill="FFFFFF"/>
        </w:rPr>
        <w:t>0% ，其中5</w:t>
      </w:r>
      <w:r w:rsidRPr="00DB07C9">
        <w:rPr>
          <w:rFonts w:ascii="宋体" w:hAnsi="宋体" w:cs="宋体"/>
          <w:sz w:val="24"/>
          <w:szCs w:val="24"/>
          <w:u w:val="single"/>
          <w:shd w:val="clear" w:color="auto" w:fill="FFFFFF"/>
        </w:rPr>
        <w:t>%在工程进度款支付中抵扣，剩余房款在结算款支付中抵扣</w:t>
      </w:r>
      <w:r w:rsidRPr="00DB07C9">
        <w:rPr>
          <w:rFonts w:ascii="宋体" w:hAnsi="宋体" w:cs="宋体" w:hint="eastAsia"/>
          <w:sz w:val="24"/>
          <w:szCs w:val="24"/>
          <w:u w:val="single"/>
          <w:shd w:val="clear" w:color="auto" w:fill="FFFFFF"/>
        </w:rPr>
        <w:t>）</w:t>
      </w:r>
      <w:r w:rsidRPr="00DB07C9">
        <w:rPr>
          <w:rFonts w:ascii="宋体" w:hAnsi="宋体" w:cs="宋体" w:hint="eastAsia"/>
          <w:sz w:val="24"/>
          <w:szCs w:val="24"/>
          <w:shd w:val="clear" w:color="auto" w:fill="FFFFFF"/>
        </w:rPr>
        <w:t>购买贵司指定房源，房源类型包括但不限于别墅、商办、公寓、商铺、住宅等。</w:t>
      </w:r>
    </w:p>
    <w:p w14:paraId="3B0AA21A" w14:textId="77777777" w:rsidR="006E342A" w:rsidRPr="00DB07C9" w:rsidRDefault="00000000">
      <w:pPr>
        <w:spacing w:line="360" w:lineRule="auto"/>
        <w:ind w:firstLine="570"/>
        <w:rPr>
          <w:rFonts w:ascii="宋体" w:hAnsi="宋体" w:cs="宋体" w:hint="eastAsia"/>
          <w:sz w:val="24"/>
          <w:szCs w:val="24"/>
          <w:shd w:val="clear" w:color="auto" w:fill="FFFFFF"/>
        </w:rPr>
      </w:pPr>
      <w:r w:rsidRPr="00DB07C9">
        <w:rPr>
          <w:rFonts w:ascii="宋体" w:hAnsi="宋体" w:cs="宋体" w:hint="eastAsia"/>
          <w:sz w:val="24"/>
          <w:szCs w:val="24"/>
          <w:shd w:val="clear" w:color="auto" w:fill="FFFFFF"/>
        </w:rPr>
        <w:t>我司承诺按照贵</w:t>
      </w:r>
      <w:proofErr w:type="gramStart"/>
      <w:r w:rsidRPr="00DB07C9">
        <w:rPr>
          <w:rFonts w:ascii="宋体" w:hAnsi="宋体" w:cs="宋体" w:hint="eastAsia"/>
          <w:sz w:val="24"/>
          <w:szCs w:val="24"/>
          <w:shd w:val="clear" w:color="auto" w:fill="FFFFFF"/>
        </w:rPr>
        <w:t>司要求</w:t>
      </w:r>
      <w:proofErr w:type="gramEnd"/>
      <w:r w:rsidRPr="00DB07C9">
        <w:rPr>
          <w:rFonts w:ascii="宋体" w:hAnsi="宋体" w:cs="宋体" w:hint="eastAsia"/>
          <w:sz w:val="24"/>
          <w:szCs w:val="24"/>
          <w:shd w:val="clear" w:color="auto" w:fill="FFFFFF"/>
        </w:rPr>
        <w:t>的时间完成房屋买卖合同签订、相应购房款打款事宜；如我司未响应贵司要求，贵司有权暂停工程款支付。</w:t>
      </w:r>
    </w:p>
    <w:p w14:paraId="21F99A30" w14:textId="77777777" w:rsidR="006E342A" w:rsidRPr="00DB07C9" w:rsidRDefault="00000000">
      <w:pPr>
        <w:spacing w:line="360" w:lineRule="auto"/>
        <w:ind w:firstLine="570"/>
        <w:rPr>
          <w:rFonts w:ascii="宋体" w:hAnsi="宋体" w:cs="宋体" w:hint="eastAsia"/>
          <w:sz w:val="24"/>
          <w:szCs w:val="24"/>
          <w:shd w:val="clear" w:color="auto" w:fill="FFFFFF"/>
        </w:rPr>
      </w:pPr>
      <w:r w:rsidRPr="00DB07C9">
        <w:rPr>
          <w:rFonts w:ascii="宋体" w:hAnsi="宋体" w:cs="宋体" w:hint="eastAsia"/>
          <w:sz w:val="24"/>
          <w:szCs w:val="24"/>
          <w:shd w:val="clear" w:color="auto" w:fill="FFFFFF"/>
        </w:rPr>
        <w:t>我司承诺，上述购房相关承诺不影响本项目工程的施工；否则，贵司有权解除合同，所有损失及责任由我司承担。</w:t>
      </w:r>
    </w:p>
    <w:p w14:paraId="7F9CD5A3" w14:textId="77777777" w:rsidR="006E342A" w:rsidRPr="00DB07C9" w:rsidRDefault="006E342A">
      <w:pPr>
        <w:spacing w:line="360" w:lineRule="auto"/>
        <w:ind w:firstLine="570"/>
        <w:rPr>
          <w:rFonts w:ascii="宋体" w:hAnsi="宋体" w:cs="宋体" w:hint="eastAsia"/>
          <w:sz w:val="24"/>
          <w:szCs w:val="24"/>
          <w:shd w:val="clear" w:color="auto" w:fill="FFFFFF"/>
        </w:rPr>
      </w:pPr>
    </w:p>
    <w:p w14:paraId="3EBCC2E1" w14:textId="77777777" w:rsidR="006E342A" w:rsidRPr="00DB07C9" w:rsidRDefault="006E342A">
      <w:pPr>
        <w:spacing w:line="360" w:lineRule="auto"/>
        <w:ind w:firstLine="570"/>
        <w:rPr>
          <w:rFonts w:ascii="宋体" w:hAnsi="宋体" w:cs="宋体" w:hint="eastAsia"/>
          <w:sz w:val="24"/>
          <w:szCs w:val="24"/>
          <w:shd w:val="clear" w:color="auto" w:fill="FFFFFF"/>
        </w:rPr>
      </w:pPr>
    </w:p>
    <w:p w14:paraId="6A8D0488" w14:textId="77777777" w:rsidR="006E342A" w:rsidRPr="00DB07C9" w:rsidRDefault="006E342A">
      <w:pPr>
        <w:spacing w:line="360" w:lineRule="auto"/>
        <w:ind w:firstLine="570"/>
        <w:rPr>
          <w:rFonts w:ascii="宋体" w:hAnsi="宋体" w:cs="宋体" w:hint="eastAsia"/>
          <w:sz w:val="24"/>
          <w:szCs w:val="24"/>
          <w:shd w:val="clear" w:color="auto" w:fill="FFFFFF"/>
        </w:rPr>
      </w:pPr>
    </w:p>
    <w:p w14:paraId="3EF3CA98" w14:textId="77777777" w:rsidR="006E342A" w:rsidRPr="00DB07C9" w:rsidRDefault="006E342A">
      <w:pPr>
        <w:spacing w:line="360" w:lineRule="auto"/>
        <w:ind w:firstLine="570"/>
        <w:rPr>
          <w:rFonts w:ascii="宋体" w:hAnsi="宋体" w:cs="宋体" w:hint="eastAsia"/>
          <w:sz w:val="24"/>
          <w:szCs w:val="24"/>
          <w:shd w:val="clear" w:color="auto" w:fill="FFFFFF"/>
        </w:rPr>
      </w:pPr>
    </w:p>
    <w:p w14:paraId="29B0065B" w14:textId="77777777" w:rsidR="006E342A" w:rsidRPr="00DB07C9" w:rsidRDefault="00000000">
      <w:pPr>
        <w:spacing w:line="360" w:lineRule="auto"/>
        <w:ind w:firstLineChars="1050" w:firstLine="2520"/>
        <w:rPr>
          <w:rFonts w:ascii="宋体" w:hAnsi="宋体" w:cs="宋体" w:hint="eastAsia"/>
          <w:sz w:val="24"/>
          <w:szCs w:val="24"/>
          <w:shd w:val="clear" w:color="auto" w:fill="FFFFFF"/>
        </w:rPr>
      </w:pPr>
      <w:r w:rsidRPr="00DB07C9">
        <w:rPr>
          <w:rFonts w:ascii="宋体" w:hAnsi="宋体" w:cs="宋体" w:hint="eastAsia"/>
          <w:sz w:val="24"/>
          <w:szCs w:val="24"/>
          <w:shd w:val="clear" w:color="auto" w:fill="FFFFFF"/>
        </w:rPr>
        <w:t xml:space="preserve">投标人（盖法人公章）：【      】                   </w:t>
      </w:r>
    </w:p>
    <w:p w14:paraId="60F0A26E" w14:textId="77777777" w:rsidR="006E342A" w:rsidRPr="00DB07C9" w:rsidRDefault="00000000">
      <w:pPr>
        <w:spacing w:line="360" w:lineRule="auto"/>
        <w:ind w:firstLineChars="1050" w:firstLine="2520"/>
        <w:rPr>
          <w:rFonts w:ascii="宋体" w:hAnsi="宋体" w:cs="宋体" w:hint="eastAsia"/>
          <w:sz w:val="24"/>
          <w:szCs w:val="24"/>
          <w:shd w:val="clear" w:color="auto" w:fill="FFFFFF"/>
        </w:rPr>
      </w:pPr>
      <w:r w:rsidRPr="00DB07C9">
        <w:rPr>
          <w:rFonts w:ascii="宋体" w:hAnsi="宋体" w:cs="宋体" w:hint="eastAsia"/>
          <w:sz w:val="24"/>
          <w:szCs w:val="24"/>
          <w:shd w:val="clear" w:color="auto" w:fill="FFFFFF"/>
        </w:rPr>
        <w:t xml:space="preserve">法定代表人或授权代表：（签字或盖章）                   </w:t>
      </w:r>
    </w:p>
    <w:p w14:paraId="0A9439D8" w14:textId="77777777" w:rsidR="006E342A" w:rsidRPr="00DB07C9" w:rsidRDefault="00000000">
      <w:pPr>
        <w:spacing w:line="360" w:lineRule="auto"/>
        <w:ind w:firstLineChars="1050" w:firstLine="2520"/>
        <w:rPr>
          <w:rFonts w:ascii="宋体" w:hAnsi="宋体" w:cs="宋体" w:hint="eastAsia"/>
          <w:sz w:val="24"/>
          <w:szCs w:val="24"/>
          <w:shd w:val="clear" w:color="auto" w:fill="FFFFFF"/>
        </w:rPr>
      </w:pPr>
      <w:r w:rsidRPr="00DB07C9">
        <w:rPr>
          <w:rFonts w:ascii="宋体" w:hAnsi="宋体" w:cs="宋体" w:hint="eastAsia"/>
          <w:sz w:val="24"/>
          <w:szCs w:val="24"/>
          <w:shd w:val="clear" w:color="auto" w:fill="FFFFFF"/>
        </w:rPr>
        <w:t>日  期：</w:t>
      </w:r>
    </w:p>
    <w:p w14:paraId="737BCBD0" w14:textId="77777777" w:rsidR="006E342A" w:rsidRPr="00DB07C9" w:rsidRDefault="006E342A">
      <w:pPr>
        <w:pStyle w:val="a5"/>
      </w:pPr>
    </w:p>
    <w:p w14:paraId="6F46DB2D" w14:textId="77777777" w:rsidR="006E342A" w:rsidRPr="00DB07C9" w:rsidRDefault="006E342A">
      <w:pPr>
        <w:widowControl/>
        <w:jc w:val="left"/>
        <w:rPr>
          <w:rStyle w:val="11"/>
        </w:rPr>
      </w:pPr>
    </w:p>
    <w:p w14:paraId="0C534DDA" w14:textId="77777777" w:rsidR="006E342A" w:rsidRPr="00DB07C9" w:rsidRDefault="006E342A">
      <w:pPr>
        <w:tabs>
          <w:tab w:val="left" w:pos="720"/>
        </w:tabs>
        <w:snapToGrid w:val="0"/>
        <w:spacing w:line="360" w:lineRule="auto"/>
        <w:rPr>
          <w:rStyle w:val="11"/>
        </w:rPr>
      </w:pPr>
    </w:p>
    <w:p w14:paraId="72DE6B73" w14:textId="77777777" w:rsidR="006E342A" w:rsidRPr="00DB07C9" w:rsidRDefault="00000000">
      <w:pPr>
        <w:jc w:val="left"/>
        <w:rPr>
          <w:rStyle w:val="11"/>
        </w:rPr>
      </w:pPr>
      <w:r w:rsidRPr="00DB07C9">
        <w:rPr>
          <w:rStyle w:val="11"/>
          <w:rFonts w:hint="eastAsia"/>
        </w:rPr>
        <w:br w:type="page"/>
      </w:r>
    </w:p>
    <w:p w14:paraId="59CD1103" w14:textId="77777777" w:rsidR="006E342A" w:rsidRPr="00DB07C9" w:rsidRDefault="00000000">
      <w:pPr>
        <w:tabs>
          <w:tab w:val="left" w:pos="720"/>
        </w:tabs>
        <w:snapToGrid w:val="0"/>
        <w:spacing w:line="360" w:lineRule="auto"/>
        <w:jc w:val="center"/>
        <w:rPr>
          <w:rStyle w:val="11"/>
        </w:rPr>
      </w:pPr>
      <w:r w:rsidRPr="00DB07C9">
        <w:rPr>
          <w:rStyle w:val="11"/>
          <w:rFonts w:hint="eastAsia"/>
        </w:rPr>
        <w:lastRenderedPageBreak/>
        <w:t>第五章</w:t>
      </w:r>
      <w:r w:rsidRPr="00DB07C9">
        <w:rPr>
          <w:rStyle w:val="11"/>
        </w:rPr>
        <w:t xml:space="preserve">  </w:t>
      </w:r>
      <w:r w:rsidRPr="00DB07C9">
        <w:rPr>
          <w:rStyle w:val="11"/>
          <w:rFonts w:hint="eastAsia"/>
        </w:rPr>
        <w:t>技术条件（工程建设标准）</w:t>
      </w:r>
      <w:bookmarkEnd w:id="39"/>
      <w:bookmarkEnd w:id="40"/>
    </w:p>
    <w:p w14:paraId="2B129235" w14:textId="77777777" w:rsidR="006E342A" w:rsidRPr="00DB07C9" w:rsidRDefault="006E342A">
      <w:pPr>
        <w:autoSpaceDE w:val="0"/>
        <w:autoSpaceDN w:val="0"/>
        <w:adjustRightInd w:val="0"/>
        <w:jc w:val="center"/>
        <w:rPr>
          <w:rFonts w:ascii="Arial" w:hAnsi="Arial"/>
          <w:b/>
          <w:kern w:val="44"/>
          <w:sz w:val="28"/>
          <w:szCs w:val="28"/>
        </w:rPr>
      </w:pPr>
    </w:p>
    <w:p w14:paraId="027FC73C" w14:textId="77777777" w:rsidR="006E342A" w:rsidRPr="00DB07C9" w:rsidRDefault="006E342A">
      <w:pPr>
        <w:adjustRightInd w:val="0"/>
        <w:snapToGrid w:val="0"/>
        <w:spacing w:line="360" w:lineRule="auto"/>
        <w:ind w:firstLineChars="200" w:firstLine="480"/>
        <w:rPr>
          <w:rFonts w:ascii="宋体" w:hAnsi="宋体" w:hint="eastAsia"/>
          <w:sz w:val="24"/>
        </w:rPr>
      </w:pPr>
    </w:p>
    <w:p w14:paraId="7B0B0350" w14:textId="77777777" w:rsidR="006E342A" w:rsidRPr="00DB07C9" w:rsidRDefault="00000000">
      <w:pPr>
        <w:pStyle w:val="10"/>
      </w:pPr>
      <w:r w:rsidRPr="00DB07C9">
        <w:rPr>
          <w:sz w:val="24"/>
          <w:szCs w:val="24"/>
        </w:rPr>
        <w:br w:type="page"/>
      </w:r>
      <w:bookmarkStart w:id="44" w:name="_Toc21525514"/>
      <w:bookmarkStart w:id="45" w:name="_Toc2272569"/>
      <w:r w:rsidRPr="00DB07C9">
        <w:rPr>
          <w:rFonts w:hint="eastAsia"/>
        </w:rPr>
        <w:lastRenderedPageBreak/>
        <w:t>第六章</w:t>
      </w:r>
      <w:r w:rsidRPr="00DB07C9">
        <w:t xml:space="preserve">  </w:t>
      </w:r>
      <w:r w:rsidRPr="00DB07C9">
        <w:rPr>
          <w:rFonts w:hint="eastAsia"/>
        </w:rPr>
        <w:t>图纸</w:t>
      </w:r>
      <w:bookmarkEnd w:id="44"/>
      <w:bookmarkEnd w:id="45"/>
    </w:p>
    <w:p w14:paraId="708B0EF2" w14:textId="77777777" w:rsidR="006E342A" w:rsidRPr="00DB07C9" w:rsidRDefault="00000000">
      <w:pPr>
        <w:jc w:val="center"/>
        <w:rPr>
          <w:rFonts w:ascii="宋体"/>
          <w:b/>
          <w:sz w:val="24"/>
          <w:szCs w:val="24"/>
        </w:rPr>
      </w:pPr>
      <w:r w:rsidRPr="00DB07C9">
        <w:rPr>
          <w:rFonts w:ascii="宋体" w:hAnsi="宋体" w:hint="eastAsia"/>
          <w:sz w:val="24"/>
          <w:szCs w:val="24"/>
        </w:rPr>
        <w:t>(另册)</w:t>
      </w:r>
    </w:p>
    <w:p w14:paraId="21C946A3" w14:textId="77777777" w:rsidR="006E342A" w:rsidRPr="00DB07C9" w:rsidRDefault="00000000">
      <w:pPr>
        <w:pStyle w:val="10"/>
      </w:pPr>
      <w:r w:rsidRPr="00DB07C9">
        <w:rPr>
          <w:sz w:val="24"/>
          <w:szCs w:val="24"/>
        </w:rPr>
        <w:br w:type="page"/>
      </w:r>
      <w:bookmarkStart w:id="46" w:name="_Toc21525515"/>
      <w:bookmarkStart w:id="47" w:name="_Toc2272570"/>
      <w:r w:rsidRPr="00DB07C9">
        <w:rPr>
          <w:rFonts w:hint="eastAsia"/>
        </w:rPr>
        <w:lastRenderedPageBreak/>
        <w:t>第七章</w:t>
      </w:r>
      <w:r w:rsidRPr="00DB07C9">
        <w:t xml:space="preserve">  </w:t>
      </w:r>
      <w:r w:rsidRPr="00DB07C9">
        <w:rPr>
          <w:rFonts w:hint="eastAsia"/>
        </w:rPr>
        <w:t>工程量清单</w:t>
      </w:r>
      <w:bookmarkEnd w:id="46"/>
      <w:bookmarkEnd w:id="47"/>
    </w:p>
    <w:p w14:paraId="41A7A445" w14:textId="77777777" w:rsidR="006E342A" w:rsidRPr="00DB07C9" w:rsidRDefault="00000000">
      <w:pPr>
        <w:jc w:val="center"/>
        <w:rPr>
          <w:rFonts w:ascii="宋体"/>
          <w:b/>
          <w:sz w:val="24"/>
          <w:szCs w:val="24"/>
        </w:rPr>
      </w:pPr>
      <w:r w:rsidRPr="00DB07C9">
        <w:rPr>
          <w:rFonts w:ascii="宋体" w:hAnsi="宋体" w:hint="eastAsia"/>
          <w:sz w:val="24"/>
          <w:szCs w:val="24"/>
        </w:rPr>
        <w:t>(另册)</w:t>
      </w:r>
    </w:p>
    <w:p w14:paraId="5755C8BA" w14:textId="77777777" w:rsidR="006E342A" w:rsidRPr="00DB07C9" w:rsidRDefault="006E342A">
      <w:pPr>
        <w:pStyle w:val="a4"/>
        <w:spacing w:after="0" w:line="360" w:lineRule="auto"/>
        <w:ind w:leftChars="-1" w:left="-2" w:firstLineChars="400" w:firstLine="960"/>
        <w:rPr>
          <w:rFonts w:ascii="宋体"/>
          <w:sz w:val="24"/>
        </w:rPr>
      </w:pPr>
    </w:p>
    <w:p w14:paraId="1102635C" w14:textId="77777777" w:rsidR="006E342A" w:rsidRPr="00DB07C9" w:rsidRDefault="006E342A">
      <w:pPr>
        <w:pStyle w:val="10"/>
      </w:pPr>
    </w:p>
    <w:p w14:paraId="23AA8775" w14:textId="77777777" w:rsidR="006E342A" w:rsidRPr="00DB07C9" w:rsidRDefault="00000000">
      <w:pPr>
        <w:pStyle w:val="10"/>
        <w:rPr>
          <w:rFonts w:ascii="宋体"/>
        </w:rPr>
      </w:pPr>
      <w:r w:rsidRPr="00DB07C9">
        <w:rPr>
          <w:sz w:val="24"/>
          <w:szCs w:val="24"/>
        </w:rPr>
        <w:br w:type="page"/>
      </w:r>
      <w:bookmarkStart w:id="48" w:name="_Toc2272571"/>
      <w:bookmarkStart w:id="49" w:name="_Toc21525516"/>
      <w:r w:rsidRPr="00DB07C9">
        <w:rPr>
          <w:rFonts w:hint="eastAsia"/>
        </w:rPr>
        <w:lastRenderedPageBreak/>
        <w:t>第八章</w:t>
      </w:r>
      <w:r w:rsidRPr="00DB07C9">
        <w:t xml:space="preserve">  </w:t>
      </w:r>
      <w:r w:rsidRPr="00DB07C9">
        <w:rPr>
          <w:rFonts w:hint="eastAsia"/>
        </w:rPr>
        <w:t>最高投标限价</w:t>
      </w:r>
      <w:bookmarkEnd w:id="48"/>
      <w:bookmarkEnd w:id="49"/>
    </w:p>
    <w:p w14:paraId="601B4E79" w14:textId="77777777" w:rsidR="006E342A" w:rsidRPr="00DB07C9" w:rsidRDefault="00000000">
      <w:pPr>
        <w:spacing w:line="360" w:lineRule="auto"/>
        <w:ind w:firstLine="480"/>
        <w:rPr>
          <w:rFonts w:ascii="宋体" w:hAnsi="宋体" w:hint="eastAsia"/>
          <w:sz w:val="24"/>
          <w:szCs w:val="24"/>
        </w:rPr>
      </w:pPr>
      <w:r w:rsidRPr="00DB07C9">
        <w:rPr>
          <w:rFonts w:ascii="宋体" w:hAnsi="宋体" w:hint="eastAsia"/>
          <w:sz w:val="24"/>
          <w:szCs w:val="24"/>
        </w:rPr>
        <w:t>招标人应当在发布招标文件时，公布最高投标限价的总价，分部分项工程费、措施项目费、其他项目费、</w:t>
      </w:r>
      <w:proofErr w:type="gramStart"/>
      <w:r w:rsidRPr="00DB07C9">
        <w:rPr>
          <w:rFonts w:ascii="宋体" w:hAnsi="宋体" w:hint="eastAsia"/>
          <w:sz w:val="24"/>
          <w:szCs w:val="24"/>
        </w:rPr>
        <w:t>规</w:t>
      </w:r>
      <w:proofErr w:type="gramEnd"/>
      <w:r w:rsidRPr="00DB07C9">
        <w:rPr>
          <w:rFonts w:ascii="宋体" w:hAnsi="宋体" w:hint="eastAsia"/>
          <w:sz w:val="24"/>
          <w:szCs w:val="24"/>
        </w:rPr>
        <w:t>费和税金，以及绿色施工安全防护措施费、暂列金额、暂估价等投标人不可竞争的固定报价。</w:t>
      </w:r>
    </w:p>
    <w:p w14:paraId="129E4FED" w14:textId="77777777" w:rsidR="006E342A" w:rsidRPr="00DB07C9" w:rsidRDefault="00000000">
      <w:pPr>
        <w:spacing w:line="360" w:lineRule="auto"/>
        <w:ind w:firstLine="480"/>
        <w:rPr>
          <w:rFonts w:ascii="宋体" w:hAnsi="宋体" w:hint="eastAsia"/>
          <w:sz w:val="24"/>
          <w:szCs w:val="24"/>
          <w:u w:val="single"/>
        </w:rPr>
      </w:pPr>
      <w:r w:rsidRPr="00DB07C9">
        <w:rPr>
          <w:rFonts w:ascii="宋体" w:hAnsi="宋体" w:hint="eastAsia"/>
          <w:sz w:val="24"/>
          <w:szCs w:val="24"/>
          <w:u w:val="single"/>
        </w:rPr>
        <w:t>具体详见本项目发布的《最高投标限价公布函》。</w:t>
      </w:r>
    </w:p>
    <w:p w14:paraId="5E6CF403" w14:textId="77777777" w:rsidR="006E342A" w:rsidRPr="00DB07C9" w:rsidRDefault="006E342A">
      <w:pPr>
        <w:spacing w:line="360" w:lineRule="auto"/>
        <w:ind w:firstLine="480"/>
        <w:rPr>
          <w:rFonts w:ascii="宋体" w:hAnsi="宋体" w:hint="eastAsia"/>
          <w:sz w:val="24"/>
          <w:szCs w:val="24"/>
          <w:u w:val="single"/>
        </w:rPr>
      </w:pPr>
    </w:p>
    <w:p w14:paraId="14DA0AC8" w14:textId="77777777" w:rsidR="006E342A" w:rsidRPr="00DB07C9" w:rsidRDefault="006E342A">
      <w:pPr>
        <w:spacing w:line="360" w:lineRule="auto"/>
        <w:ind w:firstLine="480"/>
        <w:rPr>
          <w:rFonts w:ascii="宋体" w:hAnsi="宋体" w:hint="eastAsia"/>
          <w:sz w:val="24"/>
          <w:szCs w:val="24"/>
          <w:u w:val="single"/>
        </w:rPr>
      </w:pPr>
    </w:p>
    <w:p w14:paraId="0BDC5F85" w14:textId="77777777" w:rsidR="006E342A" w:rsidRPr="00DB07C9" w:rsidRDefault="006E342A"/>
    <w:sectPr w:rsidR="006E342A" w:rsidRPr="00DB0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4033" w14:textId="77777777" w:rsidR="006B6084" w:rsidRDefault="006B6084">
      <w:r>
        <w:separator/>
      </w:r>
    </w:p>
  </w:endnote>
  <w:endnote w:type="continuationSeparator" w:id="0">
    <w:p w14:paraId="627F8018" w14:textId="77777777" w:rsidR="006B6084" w:rsidRDefault="006B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Arial MT">
    <w:altName w:val="宋体"/>
    <w:charset w:val="86"/>
    <w:family w:val="auto"/>
    <w:pitch w:val="default"/>
    <w:sig w:usb0="00000000" w:usb1="00000000" w:usb2="00000010" w:usb3="00000000" w:csb0="00040000" w:csb1="00000000"/>
  </w:font>
  <w:font w:name="全真中明體">
    <w:altName w:val="MingLiU-ExtB"/>
    <w:charset w:val="88"/>
    <w:family w:val="modern"/>
    <w:pitch w:val="default"/>
    <w:sig w:usb0="00000000" w:usb1="00000000" w:usb2="00000010" w:usb3="00000000" w:csb0="0010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FC36" w14:textId="77777777" w:rsidR="006E342A" w:rsidRDefault="00000000">
    <w:pPr>
      <w:pStyle w:val="af3"/>
      <w:ind w:firstLine="392"/>
      <w:rPr>
        <w:rStyle w:val="afb"/>
      </w:rPr>
    </w:pPr>
    <w:r>
      <w:rPr>
        <w:rStyle w:val="afb"/>
      </w:rPr>
      <w:fldChar w:fldCharType="begin"/>
    </w:r>
    <w:r>
      <w:rPr>
        <w:rStyle w:val="afb"/>
      </w:rPr>
      <w:instrText xml:space="preserve">PAGE  </w:instrText>
    </w:r>
    <w:r>
      <w:rPr>
        <w:rStyle w:val="afb"/>
      </w:rPr>
      <w:fldChar w:fldCharType="separate"/>
    </w:r>
    <w:r>
      <w:rPr>
        <w:rStyle w:val="afb"/>
        <w:rFonts w:hint="eastAsia"/>
      </w:rPr>
      <w:t>一</w:t>
    </w:r>
    <w:r>
      <w:rPr>
        <w:rStyle w:val="afb"/>
      </w:rPr>
      <w:t>–2</w:t>
    </w:r>
    <w:r>
      <w:rPr>
        <w:rStyle w:val="afb"/>
      </w:rPr>
      <w:fldChar w:fldCharType="end"/>
    </w:r>
  </w:p>
  <w:p w14:paraId="6DA7700B" w14:textId="77777777" w:rsidR="006E342A" w:rsidRDefault="00000000">
    <w:pPr>
      <w:pStyle w:val="af3"/>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6462" w14:textId="77777777" w:rsidR="006E342A" w:rsidRDefault="00000000" w:rsidP="00DB07C9">
    <w:pPr>
      <w:pStyle w:val="af3"/>
      <w:ind w:firstLine="392"/>
      <w:jc w:val="center"/>
      <w:rPr>
        <w:rStyle w:val="afb"/>
      </w:rPr>
    </w:pPr>
    <w:r>
      <w:rPr>
        <w:rStyle w:val="afb"/>
      </w:rPr>
      <w:fldChar w:fldCharType="begin"/>
    </w:r>
    <w:r>
      <w:rPr>
        <w:rStyle w:val="afb"/>
      </w:rPr>
      <w:instrText xml:space="preserve">PAGE  </w:instrText>
    </w:r>
    <w:r>
      <w:rPr>
        <w:rStyle w:val="afb"/>
      </w:rPr>
      <w:fldChar w:fldCharType="separate"/>
    </w:r>
    <w:r>
      <w:rPr>
        <w:rStyle w:val="afb"/>
      </w:rPr>
      <w:t>6</w:t>
    </w:r>
    <w:r>
      <w:rPr>
        <w:rStyle w:val="af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D464" w14:textId="77777777" w:rsidR="006E342A" w:rsidRDefault="00000000" w:rsidP="00DB07C9">
    <w:pPr>
      <w:pStyle w:val="af3"/>
      <w:jc w:val="center"/>
    </w:pPr>
    <w:r>
      <w:rPr>
        <w:rStyle w:val="afb"/>
      </w:rPr>
      <w:fldChar w:fldCharType="begin"/>
    </w:r>
    <w:r>
      <w:rPr>
        <w:rStyle w:val="afb"/>
      </w:rPr>
      <w:instrText xml:space="preserve"> PAGE </w:instrText>
    </w:r>
    <w:r>
      <w:rPr>
        <w:rStyle w:val="afb"/>
      </w:rPr>
      <w:fldChar w:fldCharType="separate"/>
    </w:r>
    <w:r>
      <w:rPr>
        <w:rStyle w:val="afb"/>
      </w:rPr>
      <w:t>1</w:t>
    </w:r>
    <w:r>
      <w:rPr>
        <w:rStyle w:val="af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F093" w14:textId="77777777" w:rsidR="006E342A" w:rsidRDefault="00000000">
    <w:pPr>
      <w:pStyle w:val="af3"/>
      <w:framePr w:wrap="around" w:vAnchor="text" w:hAnchor="margin" w:xAlign="outside" w:y="1"/>
      <w:rPr>
        <w:rStyle w:val="afb"/>
      </w:rPr>
    </w:pPr>
    <w:r>
      <w:rPr>
        <w:rStyle w:val="afb"/>
      </w:rPr>
      <w:fldChar w:fldCharType="begin"/>
    </w:r>
    <w:r>
      <w:rPr>
        <w:rStyle w:val="afb"/>
      </w:rPr>
      <w:instrText xml:space="preserve">PAGE  </w:instrText>
    </w:r>
    <w:r>
      <w:rPr>
        <w:rStyle w:val="afb"/>
      </w:rPr>
      <w:fldChar w:fldCharType="separate"/>
    </w:r>
    <w:r>
      <w:rPr>
        <w:rStyle w:val="afb"/>
        <w:rFonts w:hint="eastAsia"/>
      </w:rPr>
      <w:t>一</w:t>
    </w:r>
    <w:r>
      <w:rPr>
        <w:rStyle w:val="afb"/>
      </w:rPr>
      <w:t>–2</w:t>
    </w:r>
    <w:r>
      <w:rPr>
        <w:rStyle w:val="afb"/>
      </w:rPr>
      <w:fldChar w:fldCharType="end"/>
    </w:r>
  </w:p>
  <w:p w14:paraId="5D02167C" w14:textId="77777777" w:rsidR="006E342A" w:rsidRDefault="00000000">
    <w:pPr>
      <w:pStyle w:val="af3"/>
      <w:ind w:right="360" w:firstLine="360"/>
      <w:jc w:val="center"/>
    </w:pPr>
    <w:r>
      <w:rPr>
        <w:kern w:val="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D0E7" w14:textId="77777777" w:rsidR="006E342A" w:rsidRDefault="00000000">
    <w:pPr>
      <w:pStyle w:val="af3"/>
      <w:framePr w:wrap="around" w:vAnchor="text" w:hAnchor="margin" w:xAlign="outside" w:y="1"/>
      <w:jc w:val="center"/>
      <w:rPr>
        <w:rStyle w:val="afb"/>
      </w:rPr>
    </w:pPr>
    <w:r>
      <w:rPr>
        <w:rStyle w:val="afb"/>
      </w:rPr>
      <w:fldChar w:fldCharType="begin"/>
    </w:r>
    <w:r>
      <w:rPr>
        <w:rStyle w:val="afb"/>
      </w:rPr>
      <w:instrText xml:space="preserve">PAGE  </w:instrText>
    </w:r>
    <w:r>
      <w:rPr>
        <w:rStyle w:val="afb"/>
      </w:rPr>
      <w:fldChar w:fldCharType="separate"/>
    </w:r>
    <w:r>
      <w:rPr>
        <w:rStyle w:val="afb"/>
      </w:rPr>
      <w:t>63</w:t>
    </w:r>
    <w:r>
      <w:rPr>
        <w:rStyle w:val="afb"/>
      </w:rPr>
      <w:fldChar w:fldCharType="end"/>
    </w:r>
  </w:p>
  <w:p w14:paraId="49A7F001" w14:textId="77777777" w:rsidR="006E342A" w:rsidRDefault="006E342A">
    <w:pPr>
      <w:pStyle w:val="af3"/>
      <w:framePr w:wrap="around" w:vAnchor="text" w:hAnchor="margin" w:xAlign="outside" w:y="1"/>
      <w:ind w:leftChars="-2100" w:left="-4410" w:rightChars="-2114" w:right="-4439"/>
      <w:rPr>
        <w:rStyle w:val="afb"/>
      </w:rPr>
    </w:pPr>
  </w:p>
  <w:p w14:paraId="4AAF3825" w14:textId="77777777" w:rsidR="006E342A" w:rsidRDefault="006E342A">
    <w:pPr>
      <w:pStyle w:val="af3"/>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C26A" w14:textId="77777777" w:rsidR="006E342A" w:rsidRDefault="00000000">
    <w:pPr>
      <w:pStyle w:val="af3"/>
      <w:jc w:val="center"/>
    </w:pPr>
    <w:r>
      <w:rPr>
        <w:rStyle w:val="afb"/>
      </w:rPr>
      <w:fldChar w:fldCharType="begin"/>
    </w:r>
    <w:r>
      <w:rPr>
        <w:rStyle w:val="afb"/>
      </w:rPr>
      <w:instrText xml:space="preserve"> PAGE </w:instrText>
    </w:r>
    <w:r>
      <w:rPr>
        <w:rStyle w:val="afb"/>
      </w:rPr>
      <w:fldChar w:fldCharType="separate"/>
    </w:r>
    <w:r>
      <w:rPr>
        <w:rStyle w:val="afb"/>
      </w:rPr>
      <w:t>65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EF45" w14:textId="77777777" w:rsidR="006B6084" w:rsidRDefault="006B6084">
      <w:r>
        <w:separator/>
      </w:r>
    </w:p>
  </w:footnote>
  <w:footnote w:type="continuationSeparator" w:id="0">
    <w:p w14:paraId="08E10766" w14:textId="77777777" w:rsidR="006B6084" w:rsidRDefault="006B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C217" w14:textId="77777777" w:rsidR="006E342A" w:rsidRDefault="00000000">
    <w:pPr>
      <w:pStyle w:val="af4"/>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491" w14:textId="77777777" w:rsidR="006E342A" w:rsidRDefault="006E342A">
    <w:pPr>
      <w:pStyle w:val="af4"/>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A10F" w14:textId="77777777" w:rsidR="006E342A" w:rsidRDefault="006E342A">
    <w:pPr>
      <w:pStyle w:val="af4"/>
      <w:pBdr>
        <w:bottom w:val="none" w:sz="0" w:space="1"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7559" w14:textId="77777777" w:rsidR="006E342A" w:rsidRDefault="00000000">
    <w:pPr>
      <w:pStyle w:val="af4"/>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7887" w14:textId="77777777" w:rsidR="006E342A" w:rsidRDefault="006E342A">
    <w:pPr>
      <w:pStyle w:val="af4"/>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A21C" w14:textId="77777777" w:rsidR="006E342A" w:rsidRDefault="006E342A">
    <w:pPr>
      <w:pStyle w:val="af4"/>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5B54C"/>
    <w:multiLevelType w:val="singleLevel"/>
    <w:tmpl w:val="9475B54C"/>
    <w:lvl w:ilvl="0">
      <w:start w:val="2"/>
      <w:numFmt w:val="decimal"/>
      <w:lvlText w:val="%1."/>
      <w:lvlJc w:val="left"/>
      <w:pPr>
        <w:tabs>
          <w:tab w:val="left" w:pos="312"/>
        </w:tabs>
      </w:pPr>
    </w:lvl>
  </w:abstractNum>
  <w:abstractNum w:abstractNumId="1" w15:restartNumberingAfterBreak="0">
    <w:nsid w:val="984AC7DA"/>
    <w:multiLevelType w:val="singleLevel"/>
    <w:tmpl w:val="984AC7DA"/>
    <w:lvl w:ilvl="0">
      <w:start w:val="4"/>
      <w:numFmt w:val="chineseCounting"/>
      <w:pStyle w:val="A2"/>
      <w:suff w:val="nothing"/>
      <w:lvlText w:val="%1、"/>
      <w:lvlJc w:val="left"/>
      <w:rPr>
        <w:rFonts w:hint="eastAsia"/>
      </w:rPr>
    </w:lvl>
  </w:abstractNum>
  <w:abstractNum w:abstractNumId="2" w15:restartNumberingAfterBreak="0">
    <w:nsid w:val="B24E9C98"/>
    <w:multiLevelType w:val="singleLevel"/>
    <w:tmpl w:val="B24E9C98"/>
    <w:lvl w:ilvl="0">
      <w:start w:val="1"/>
      <w:numFmt w:val="decimal"/>
      <w:suff w:val="nothing"/>
      <w:lvlText w:val="%1、"/>
      <w:lvlJc w:val="left"/>
    </w:lvl>
  </w:abstractNum>
  <w:abstractNum w:abstractNumId="3" w15:restartNumberingAfterBreak="0">
    <w:nsid w:val="F6E5036B"/>
    <w:multiLevelType w:val="singleLevel"/>
    <w:tmpl w:val="F6E5036B"/>
    <w:lvl w:ilvl="0">
      <w:start w:val="3"/>
      <w:numFmt w:val="decimal"/>
      <w:suff w:val="nothing"/>
      <w:lvlText w:val="（%1）"/>
      <w:lvlJc w:val="left"/>
    </w:lvl>
  </w:abstractNum>
  <w:abstractNum w:abstractNumId="4" w15:restartNumberingAfterBreak="0">
    <w:nsid w:val="15633596"/>
    <w:multiLevelType w:val="multilevel"/>
    <w:tmpl w:val="15633596"/>
    <w:lvl w:ilvl="0">
      <w:start w:val="1"/>
      <w:numFmt w:val="decimalEnclosedCircle"/>
      <w:pStyle w:val="a"/>
      <w:lvlText w:val="%1"/>
      <w:lvlJc w:val="left"/>
      <w:pPr>
        <w:ind w:left="360" w:hanging="360"/>
      </w:pPr>
      <w:rPr>
        <w:rFonts w:hAns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2607BF1"/>
    <w:multiLevelType w:val="multilevel"/>
    <w:tmpl w:val="22607BF1"/>
    <w:lvl w:ilvl="0">
      <w:start w:val="1"/>
      <w:numFmt w:val="decimal"/>
      <w:pStyle w:val="8"/>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0"/>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15:restartNumberingAfterBreak="0">
    <w:nsid w:val="2AF12746"/>
    <w:multiLevelType w:val="multilevel"/>
    <w:tmpl w:val="2AF12746"/>
    <w:lvl w:ilvl="0">
      <w:start w:val="1"/>
      <w:numFmt w:val="decimal"/>
      <w:pStyle w:val="a0"/>
      <w:lvlText w:val="%1、"/>
      <w:lvlJc w:val="left"/>
      <w:pPr>
        <w:ind w:left="925" w:hanging="360"/>
      </w:pPr>
      <w:rPr>
        <w:rFonts w:hint="default"/>
      </w:rPr>
    </w:lvl>
    <w:lvl w:ilvl="1">
      <w:start w:val="1"/>
      <w:numFmt w:val="lowerLetter"/>
      <w:lvlText w:val="%2)"/>
      <w:lvlJc w:val="left"/>
      <w:pPr>
        <w:ind w:left="1901" w:hanging="420"/>
      </w:pPr>
    </w:lvl>
    <w:lvl w:ilvl="2">
      <w:start w:val="1"/>
      <w:numFmt w:val="lowerRoman"/>
      <w:lvlText w:val="%3."/>
      <w:lvlJc w:val="right"/>
      <w:pPr>
        <w:ind w:left="2321" w:hanging="420"/>
      </w:pPr>
    </w:lvl>
    <w:lvl w:ilvl="3">
      <w:start w:val="1"/>
      <w:numFmt w:val="decimal"/>
      <w:lvlText w:val="%4."/>
      <w:lvlJc w:val="left"/>
      <w:pPr>
        <w:ind w:left="2741" w:hanging="420"/>
      </w:pPr>
    </w:lvl>
    <w:lvl w:ilvl="4">
      <w:start w:val="1"/>
      <w:numFmt w:val="lowerLetter"/>
      <w:lvlText w:val="%5)"/>
      <w:lvlJc w:val="left"/>
      <w:pPr>
        <w:ind w:left="3161" w:hanging="420"/>
      </w:pPr>
    </w:lvl>
    <w:lvl w:ilvl="5">
      <w:start w:val="1"/>
      <w:numFmt w:val="lowerRoman"/>
      <w:lvlText w:val="%6."/>
      <w:lvlJc w:val="right"/>
      <w:pPr>
        <w:ind w:left="3581" w:hanging="420"/>
      </w:pPr>
    </w:lvl>
    <w:lvl w:ilvl="6">
      <w:start w:val="1"/>
      <w:numFmt w:val="decimal"/>
      <w:lvlText w:val="%7."/>
      <w:lvlJc w:val="left"/>
      <w:pPr>
        <w:ind w:left="4001" w:hanging="420"/>
      </w:pPr>
    </w:lvl>
    <w:lvl w:ilvl="7">
      <w:start w:val="1"/>
      <w:numFmt w:val="lowerLetter"/>
      <w:lvlText w:val="%8)"/>
      <w:lvlJc w:val="left"/>
      <w:pPr>
        <w:ind w:left="4421" w:hanging="420"/>
      </w:pPr>
    </w:lvl>
    <w:lvl w:ilvl="8">
      <w:start w:val="1"/>
      <w:numFmt w:val="lowerRoman"/>
      <w:lvlText w:val="%9."/>
      <w:lvlJc w:val="right"/>
      <w:pPr>
        <w:ind w:left="4841" w:hanging="420"/>
      </w:pPr>
    </w:lvl>
  </w:abstractNum>
  <w:abstractNum w:abstractNumId="8" w15:restartNumberingAfterBreak="0">
    <w:nsid w:val="51D37F20"/>
    <w:multiLevelType w:val="singleLevel"/>
    <w:tmpl w:val="51D37F20"/>
    <w:lvl w:ilvl="0">
      <w:start w:val="1"/>
      <w:numFmt w:val="decimal"/>
      <w:suff w:val="nothing"/>
      <w:lvlText w:val="%1、"/>
      <w:lvlJc w:val="left"/>
    </w:lvl>
  </w:abstractNum>
  <w:abstractNum w:abstractNumId="9" w15:restartNumberingAfterBreak="0">
    <w:nsid w:val="66830454"/>
    <w:multiLevelType w:val="multilevel"/>
    <w:tmpl w:val="66830454"/>
    <w:lvl w:ilvl="0">
      <w:start w:val="1"/>
      <w:numFmt w:val="decimal"/>
      <w:pStyle w:val="1"/>
      <w:lvlText w:val="%1、"/>
      <w:lvlJc w:val="left"/>
      <w:pPr>
        <w:ind w:left="360" w:hanging="360"/>
      </w:pPr>
      <w:rPr>
        <w:rFonts w:hint="default"/>
      </w:rPr>
    </w:lvl>
    <w:lvl w:ilvl="1">
      <w:start w:val="1"/>
      <w:numFmt w:val="lowerLetter"/>
      <w:pStyle w:val="2"/>
      <w:lvlText w:val="%2)"/>
      <w:lvlJc w:val="left"/>
      <w:pPr>
        <w:ind w:left="840" w:hanging="420"/>
      </w:pPr>
    </w:lvl>
    <w:lvl w:ilvl="2">
      <w:start w:val="1"/>
      <w:numFmt w:val="lowerRoman"/>
      <w:pStyle w:va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771E1B"/>
    <w:multiLevelType w:val="singleLevel"/>
    <w:tmpl w:val="70771E1B"/>
    <w:lvl w:ilvl="0">
      <w:start w:val="1"/>
      <w:numFmt w:val="decimal"/>
      <w:suff w:val="nothing"/>
      <w:lvlText w:val="%1、"/>
      <w:lvlJc w:val="left"/>
    </w:lvl>
  </w:abstractNum>
  <w:abstractNum w:abstractNumId="11"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2" w15:restartNumberingAfterBreak="0">
    <w:nsid w:val="7E92B0CC"/>
    <w:multiLevelType w:val="singleLevel"/>
    <w:tmpl w:val="7E92B0CC"/>
    <w:lvl w:ilvl="0">
      <w:start w:val="3"/>
      <w:numFmt w:val="decimal"/>
      <w:pStyle w:val="lee2"/>
      <w:suff w:val="nothing"/>
      <w:lvlText w:val="%1、"/>
      <w:lvlJc w:val="left"/>
    </w:lvl>
  </w:abstractNum>
  <w:num w:numId="1" w16cid:durableId="1037319508">
    <w:abstractNumId w:val="6"/>
  </w:num>
  <w:num w:numId="2" w16cid:durableId="553586403">
    <w:abstractNumId w:val="11"/>
  </w:num>
  <w:num w:numId="3" w16cid:durableId="2089688123">
    <w:abstractNumId w:val="1"/>
  </w:num>
  <w:num w:numId="4" w16cid:durableId="716128984">
    <w:abstractNumId w:val="9"/>
  </w:num>
  <w:num w:numId="5" w16cid:durableId="1480732894">
    <w:abstractNumId w:val="12"/>
  </w:num>
  <w:num w:numId="6" w16cid:durableId="502822762">
    <w:abstractNumId w:val="5"/>
  </w:num>
  <w:num w:numId="7" w16cid:durableId="1092899846">
    <w:abstractNumId w:val="7"/>
  </w:num>
  <w:num w:numId="8" w16cid:durableId="675153936">
    <w:abstractNumId w:val="4"/>
  </w:num>
  <w:num w:numId="9" w16cid:durableId="2106732201">
    <w:abstractNumId w:val="3"/>
  </w:num>
  <w:num w:numId="10" w16cid:durableId="497039726">
    <w:abstractNumId w:val="0"/>
  </w:num>
  <w:num w:numId="11" w16cid:durableId="1343782675">
    <w:abstractNumId w:val="10"/>
  </w:num>
  <w:num w:numId="12" w16cid:durableId="167445001">
    <w:abstractNumId w:val="2"/>
  </w:num>
  <w:num w:numId="13" w16cid:durableId="354964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Q3OWI3NDBmMDFlYjVhZDEyZjAzYTZhMTFkNGFmOTYifQ=="/>
  </w:docVars>
  <w:rsids>
    <w:rsidRoot w:val="007B41BE"/>
    <w:rsid w:val="00007216"/>
    <w:rsid w:val="00007593"/>
    <w:rsid w:val="00013BAB"/>
    <w:rsid w:val="0001588E"/>
    <w:rsid w:val="000200EE"/>
    <w:rsid w:val="000224FB"/>
    <w:rsid w:val="000235A2"/>
    <w:rsid w:val="00040073"/>
    <w:rsid w:val="000454B7"/>
    <w:rsid w:val="00045640"/>
    <w:rsid w:val="000575F8"/>
    <w:rsid w:val="000806B3"/>
    <w:rsid w:val="00086665"/>
    <w:rsid w:val="00090E4C"/>
    <w:rsid w:val="000B33A5"/>
    <w:rsid w:val="000B4B37"/>
    <w:rsid w:val="000B68E6"/>
    <w:rsid w:val="000B7538"/>
    <w:rsid w:val="000C1007"/>
    <w:rsid w:val="000C11E0"/>
    <w:rsid w:val="000C2710"/>
    <w:rsid w:val="000C35D8"/>
    <w:rsid w:val="000D081C"/>
    <w:rsid w:val="000D396E"/>
    <w:rsid w:val="000E3CE6"/>
    <w:rsid w:val="000F6C10"/>
    <w:rsid w:val="00100EB9"/>
    <w:rsid w:val="00106A60"/>
    <w:rsid w:val="00125108"/>
    <w:rsid w:val="001350D2"/>
    <w:rsid w:val="00141E4A"/>
    <w:rsid w:val="00147BC2"/>
    <w:rsid w:val="00155923"/>
    <w:rsid w:val="00161600"/>
    <w:rsid w:val="00163F8D"/>
    <w:rsid w:val="00164036"/>
    <w:rsid w:val="00181CAA"/>
    <w:rsid w:val="00181D14"/>
    <w:rsid w:val="00187BB5"/>
    <w:rsid w:val="001A1841"/>
    <w:rsid w:val="001A72C0"/>
    <w:rsid w:val="001B2694"/>
    <w:rsid w:val="001B7B14"/>
    <w:rsid w:val="001C0808"/>
    <w:rsid w:val="001C7F2E"/>
    <w:rsid w:val="001D3352"/>
    <w:rsid w:val="001D581B"/>
    <w:rsid w:val="001D611F"/>
    <w:rsid w:val="001E159E"/>
    <w:rsid w:val="001E5534"/>
    <w:rsid w:val="001E56B4"/>
    <w:rsid w:val="001F228E"/>
    <w:rsid w:val="00202B93"/>
    <w:rsid w:val="002155B9"/>
    <w:rsid w:val="00216935"/>
    <w:rsid w:val="002209CA"/>
    <w:rsid w:val="002242C6"/>
    <w:rsid w:val="0023240E"/>
    <w:rsid w:val="00234326"/>
    <w:rsid w:val="00234840"/>
    <w:rsid w:val="002376E2"/>
    <w:rsid w:val="00237D58"/>
    <w:rsid w:val="0024212B"/>
    <w:rsid w:val="00245474"/>
    <w:rsid w:val="00252140"/>
    <w:rsid w:val="0025250A"/>
    <w:rsid w:val="0025342C"/>
    <w:rsid w:val="00257854"/>
    <w:rsid w:val="002610FB"/>
    <w:rsid w:val="00271CDE"/>
    <w:rsid w:val="00271DD1"/>
    <w:rsid w:val="0027202B"/>
    <w:rsid w:val="002740F0"/>
    <w:rsid w:val="00292F65"/>
    <w:rsid w:val="002A506C"/>
    <w:rsid w:val="002B2E36"/>
    <w:rsid w:val="002E06B5"/>
    <w:rsid w:val="002E3A1B"/>
    <w:rsid w:val="002F5D1F"/>
    <w:rsid w:val="002F6BA0"/>
    <w:rsid w:val="002F7673"/>
    <w:rsid w:val="003015C5"/>
    <w:rsid w:val="0030215F"/>
    <w:rsid w:val="00307F43"/>
    <w:rsid w:val="00314B79"/>
    <w:rsid w:val="0031628D"/>
    <w:rsid w:val="003178FF"/>
    <w:rsid w:val="00321872"/>
    <w:rsid w:val="0032690F"/>
    <w:rsid w:val="00330EE8"/>
    <w:rsid w:val="00335D9E"/>
    <w:rsid w:val="00336AA3"/>
    <w:rsid w:val="003404A1"/>
    <w:rsid w:val="00346F15"/>
    <w:rsid w:val="00355F8F"/>
    <w:rsid w:val="0035786F"/>
    <w:rsid w:val="0037485F"/>
    <w:rsid w:val="00375946"/>
    <w:rsid w:val="00376210"/>
    <w:rsid w:val="00382094"/>
    <w:rsid w:val="00382289"/>
    <w:rsid w:val="003832AD"/>
    <w:rsid w:val="00397743"/>
    <w:rsid w:val="003A6057"/>
    <w:rsid w:val="003A7250"/>
    <w:rsid w:val="003B2782"/>
    <w:rsid w:val="003B7BE9"/>
    <w:rsid w:val="003C37CA"/>
    <w:rsid w:val="003D4633"/>
    <w:rsid w:val="003E2212"/>
    <w:rsid w:val="003F230C"/>
    <w:rsid w:val="00413401"/>
    <w:rsid w:val="00430228"/>
    <w:rsid w:val="00436DD3"/>
    <w:rsid w:val="004370EC"/>
    <w:rsid w:val="00440D7D"/>
    <w:rsid w:val="004424B8"/>
    <w:rsid w:val="00443F14"/>
    <w:rsid w:val="00450455"/>
    <w:rsid w:val="00450641"/>
    <w:rsid w:val="00470BA5"/>
    <w:rsid w:val="00470C13"/>
    <w:rsid w:val="00475100"/>
    <w:rsid w:val="004775F8"/>
    <w:rsid w:val="00480BC3"/>
    <w:rsid w:val="00481695"/>
    <w:rsid w:val="004849D0"/>
    <w:rsid w:val="0048603B"/>
    <w:rsid w:val="0048774E"/>
    <w:rsid w:val="0049008C"/>
    <w:rsid w:val="0049431A"/>
    <w:rsid w:val="00496881"/>
    <w:rsid w:val="004B11B9"/>
    <w:rsid w:val="004B295D"/>
    <w:rsid w:val="004B4E2E"/>
    <w:rsid w:val="004C679E"/>
    <w:rsid w:val="004D13C8"/>
    <w:rsid w:val="00505DB4"/>
    <w:rsid w:val="00520689"/>
    <w:rsid w:val="00520E01"/>
    <w:rsid w:val="00527744"/>
    <w:rsid w:val="0053089F"/>
    <w:rsid w:val="00530973"/>
    <w:rsid w:val="0054092E"/>
    <w:rsid w:val="00545CC8"/>
    <w:rsid w:val="00547139"/>
    <w:rsid w:val="005477EA"/>
    <w:rsid w:val="005479A0"/>
    <w:rsid w:val="00564D38"/>
    <w:rsid w:val="0057055D"/>
    <w:rsid w:val="00576FB3"/>
    <w:rsid w:val="00577FFD"/>
    <w:rsid w:val="00581B75"/>
    <w:rsid w:val="0058387B"/>
    <w:rsid w:val="005866FB"/>
    <w:rsid w:val="005917F7"/>
    <w:rsid w:val="00597DC4"/>
    <w:rsid w:val="005B1E44"/>
    <w:rsid w:val="005B684C"/>
    <w:rsid w:val="005C212B"/>
    <w:rsid w:val="005C65A3"/>
    <w:rsid w:val="005D1C8B"/>
    <w:rsid w:val="005E4E21"/>
    <w:rsid w:val="005F4C45"/>
    <w:rsid w:val="00602E46"/>
    <w:rsid w:val="006036EF"/>
    <w:rsid w:val="00613BBB"/>
    <w:rsid w:val="00615011"/>
    <w:rsid w:val="00617865"/>
    <w:rsid w:val="006244E9"/>
    <w:rsid w:val="0064093E"/>
    <w:rsid w:val="0064293D"/>
    <w:rsid w:val="006449F8"/>
    <w:rsid w:val="00645E45"/>
    <w:rsid w:val="006531FB"/>
    <w:rsid w:val="00664039"/>
    <w:rsid w:val="00666AAF"/>
    <w:rsid w:val="00673B83"/>
    <w:rsid w:val="00680BFD"/>
    <w:rsid w:val="0068542A"/>
    <w:rsid w:val="0068695E"/>
    <w:rsid w:val="006957AE"/>
    <w:rsid w:val="006A4DCE"/>
    <w:rsid w:val="006A61D5"/>
    <w:rsid w:val="006B4700"/>
    <w:rsid w:val="006B541E"/>
    <w:rsid w:val="006B6084"/>
    <w:rsid w:val="006B6748"/>
    <w:rsid w:val="006B6B0D"/>
    <w:rsid w:val="006C2F7C"/>
    <w:rsid w:val="006C5FBE"/>
    <w:rsid w:val="006C7B9C"/>
    <w:rsid w:val="006E342A"/>
    <w:rsid w:val="006E713B"/>
    <w:rsid w:val="006F03DA"/>
    <w:rsid w:val="006F0835"/>
    <w:rsid w:val="006F3576"/>
    <w:rsid w:val="006F6922"/>
    <w:rsid w:val="0070298F"/>
    <w:rsid w:val="00714999"/>
    <w:rsid w:val="0073229B"/>
    <w:rsid w:val="0073449A"/>
    <w:rsid w:val="00736563"/>
    <w:rsid w:val="00741EE6"/>
    <w:rsid w:val="007628D0"/>
    <w:rsid w:val="00767AF7"/>
    <w:rsid w:val="00772A44"/>
    <w:rsid w:val="0077706F"/>
    <w:rsid w:val="00780EC8"/>
    <w:rsid w:val="0078224F"/>
    <w:rsid w:val="00782DDA"/>
    <w:rsid w:val="00783278"/>
    <w:rsid w:val="00790834"/>
    <w:rsid w:val="007926F5"/>
    <w:rsid w:val="00797F73"/>
    <w:rsid w:val="007A3079"/>
    <w:rsid w:val="007B41BE"/>
    <w:rsid w:val="007C4794"/>
    <w:rsid w:val="007D0730"/>
    <w:rsid w:val="007D6D06"/>
    <w:rsid w:val="007E006E"/>
    <w:rsid w:val="007E1DD8"/>
    <w:rsid w:val="007E527A"/>
    <w:rsid w:val="007E76F0"/>
    <w:rsid w:val="007E7D29"/>
    <w:rsid w:val="007F1C59"/>
    <w:rsid w:val="00801582"/>
    <w:rsid w:val="00806967"/>
    <w:rsid w:val="00824437"/>
    <w:rsid w:val="00833E2C"/>
    <w:rsid w:val="00835C9E"/>
    <w:rsid w:val="0085126B"/>
    <w:rsid w:val="00854CEA"/>
    <w:rsid w:val="008611B4"/>
    <w:rsid w:val="008663E8"/>
    <w:rsid w:val="00867779"/>
    <w:rsid w:val="00881496"/>
    <w:rsid w:val="00882805"/>
    <w:rsid w:val="008A5E4A"/>
    <w:rsid w:val="008A623C"/>
    <w:rsid w:val="008B2474"/>
    <w:rsid w:val="008C1A25"/>
    <w:rsid w:val="008C74EB"/>
    <w:rsid w:val="008D2515"/>
    <w:rsid w:val="008E4AD1"/>
    <w:rsid w:val="00903251"/>
    <w:rsid w:val="00906D38"/>
    <w:rsid w:val="009176B3"/>
    <w:rsid w:val="00920E49"/>
    <w:rsid w:val="009255F9"/>
    <w:rsid w:val="009256DC"/>
    <w:rsid w:val="0093251F"/>
    <w:rsid w:val="00934BB0"/>
    <w:rsid w:val="00952A0A"/>
    <w:rsid w:val="009566C2"/>
    <w:rsid w:val="00960892"/>
    <w:rsid w:val="00964B65"/>
    <w:rsid w:val="009722F3"/>
    <w:rsid w:val="00976740"/>
    <w:rsid w:val="00991949"/>
    <w:rsid w:val="0099538A"/>
    <w:rsid w:val="00996946"/>
    <w:rsid w:val="009A704D"/>
    <w:rsid w:val="009B1CB7"/>
    <w:rsid w:val="009B6492"/>
    <w:rsid w:val="009C6E3E"/>
    <w:rsid w:val="009C7E6A"/>
    <w:rsid w:val="009F4353"/>
    <w:rsid w:val="00A0387A"/>
    <w:rsid w:val="00A0619D"/>
    <w:rsid w:val="00A12664"/>
    <w:rsid w:val="00A13F1F"/>
    <w:rsid w:val="00A20AF3"/>
    <w:rsid w:val="00A2579D"/>
    <w:rsid w:val="00A2612F"/>
    <w:rsid w:val="00A30F22"/>
    <w:rsid w:val="00A31C49"/>
    <w:rsid w:val="00A334BF"/>
    <w:rsid w:val="00A337B9"/>
    <w:rsid w:val="00A34CD2"/>
    <w:rsid w:val="00A448F5"/>
    <w:rsid w:val="00A50D34"/>
    <w:rsid w:val="00A51E03"/>
    <w:rsid w:val="00A5351F"/>
    <w:rsid w:val="00A53847"/>
    <w:rsid w:val="00A55CC2"/>
    <w:rsid w:val="00A6295A"/>
    <w:rsid w:val="00A64E29"/>
    <w:rsid w:val="00A85401"/>
    <w:rsid w:val="00A94B0E"/>
    <w:rsid w:val="00AA2471"/>
    <w:rsid w:val="00AA4497"/>
    <w:rsid w:val="00AA51D9"/>
    <w:rsid w:val="00AA6E23"/>
    <w:rsid w:val="00AC3B0E"/>
    <w:rsid w:val="00AC41F3"/>
    <w:rsid w:val="00AD119D"/>
    <w:rsid w:val="00AD3DEE"/>
    <w:rsid w:val="00AD53D7"/>
    <w:rsid w:val="00AD6716"/>
    <w:rsid w:val="00AE3F7D"/>
    <w:rsid w:val="00AE4BBB"/>
    <w:rsid w:val="00AF320F"/>
    <w:rsid w:val="00AF5D45"/>
    <w:rsid w:val="00B06B9F"/>
    <w:rsid w:val="00B30182"/>
    <w:rsid w:val="00B30421"/>
    <w:rsid w:val="00B31158"/>
    <w:rsid w:val="00B33A85"/>
    <w:rsid w:val="00B33D48"/>
    <w:rsid w:val="00B34D2B"/>
    <w:rsid w:val="00B422D3"/>
    <w:rsid w:val="00B4446A"/>
    <w:rsid w:val="00B44A8D"/>
    <w:rsid w:val="00B457C1"/>
    <w:rsid w:val="00B5383A"/>
    <w:rsid w:val="00B74A54"/>
    <w:rsid w:val="00B806E4"/>
    <w:rsid w:val="00B81FDF"/>
    <w:rsid w:val="00B825F2"/>
    <w:rsid w:val="00BA705A"/>
    <w:rsid w:val="00BB1488"/>
    <w:rsid w:val="00BB19F3"/>
    <w:rsid w:val="00BB421D"/>
    <w:rsid w:val="00BC4DB7"/>
    <w:rsid w:val="00BC7B91"/>
    <w:rsid w:val="00BD1427"/>
    <w:rsid w:val="00BD2085"/>
    <w:rsid w:val="00BE1732"/>
    <w:rsid w:val="00BE216D"/>
    <w:rsid w:val="00BE61E8"/>
    <w:rsid w:val="00BF70E6"/>
    <w:rsid w:val="00C07C6C"/>
    <w:rsid w:val="00C12066"/>
    <w:rsid w:val="00C13CDF"/>
    <w:rsid w:val="00C267C0"/>
    <w:rsid w:val="00C32C1E"/>
    <w:rsid w:val="00C408D3"/>
    <w:rsid w:val="00C41042"/>
    <w:rsid w:val="00C4171C"/>
    <w:rsid w:val="00C42C27"/>
    <w:rsid w:val="00C43AD7"/>
    <w:rsid w:val="00C6198D"/>
    <w:rsid w:val="00C72F89"/>
    <w:rsid w:val="00C7590B"/>
    <w:rsid w:val="00C8093D"/>
    <w:rsid w:val="00C81F53"/>
    <w:rsid w:val="00C82C8A"/>
    <w:rsid w:val="00C847BA"/>
    <w:rsid w:val="00C87D85"/>
    <w:rsid w:val="00C92232"/>
    <w:rsid w:val="00CA0116"/>
    <w:rsid w:val="00CC1A3C"/>
    <w:rsid w:val="00CD156B"/>
    <w:rsid w:val="00CD1DA2"/>
    <w:rsid w:val="00CE6C2B"/>
    <w:rsid w:val="00D01714"/>
    <w:rsid w:val="00D06215"/>
    <w:rsid w:val="00D078A4"/>
    <w:rsid w:val="00D108E6"/>
    <w:rsid w:val="00D17761"/>
    <w:rsid w:val="00D267F7"/>
    <w:rsid w:val="00D32E4C"/>
    <w:rsid w:val="00D42B92"/>
    <w:rsid w:val="00D57E3A"/>
    <w:rsid w:val="00D705EE"/>
    <w:rsid w:val="00D75B45"/>
    <w:rsid w:val="00D84BB4"/>
    <w:rsid w:val="00D84E64"/>
    <w:rsid w:val="00D971A5"/>
    <w:rsid w:val="00DA08F2"/>
    <w:rsid w:val="00DA18A0"/>
    <w:rsid w:val="00DA7416"/>
    <w:rsid w:val="00DB07C9"/>
    <w:rsid w:val="00DC3FB1"/>
    <w:rsid w:val="00DD2CEF"/>
    <w:rsid w:val="00DE29F2"/>
    <w:rsid w:val="00DF04F4"/>
    <w:rsid w:val="00DF7BA5"/>
    <w:rsid w:val="00E0631A"/>
    <w:rsid w:val="00E06415"/>
    <w:rsid w:val="00E123C7"/>
    <w:rsid w:val="00E14BA1"/>
    <w:rsid w:val="00E22EAB"/>
    <w:rsid w:val="00E35CAF"/>
    <w:rsid w:val="00E457F6"/>
    <w:rsid w:val="00E51BBE"/>
    <w:rsid w:val="00E52E28"/>
    <w:rsid w:val="00E638F3"/>
    <w:rsid w:val="00E9553A"/>
    <w:rsid w:val="00E95B17"/>
    <w:rsid w:val="00E97150"/>
    <w:rsid w:val="00EA2AAB"/>
    <w:rsid w:val="00EB1A78"/>
    <w:rsid w:val="00EB6530"/>
    <w:rsid w:val="00EC014E"/>
    <w:rsid w:val="00EC1187"/>
    <w:rsid w:val="00EC74E5"/>
    <w:rsid w:val="00ED6D1A"/>
    <w:rsid w:val="00EE7162"/>
    <w:rsid w:val="00EE78EC"/>
    <w:rsid w:val="00EF0059"/>
    <w:rsid w:val="00F110F2"/>
    <w:rsid w:val="00F20629"/>
    <w:rsid w:val="00F22187"/>
    <w:rsid w:val="00F34DFD"/>
    <w:rsid w:val="00F378FA"/>
    <w:rsid w:val="00F40301"/>
    <w:rsid w:val="00F4071F"/>
    <w:rsid w:val="00F408B4"/>
    <w:rsid w:val="00F42652"/>
    <w:rsid w:val="00F52EA3"/>
    <w:rsid w:val="00F53F16"/>
    <w:rsid w:val="00F57C78"/>
    <w:rsid w:val="00F57E65"/>
    <w:rsid w:val="00F637B6"/>
    <w:rsid w:val="00F93FB5"/>
    <w:rsid w:val="00F9712A"/>
    <w:rsid w:val="00FA08A2"/>
    <w:rsid w:val="00FA0A91"/>
    <w:rsid w:val="00FA5926"/>
    <w:rsid w:val="00FB2977"/>
    <w:rsid w:val="00FB706B"/>
    <w:rsid w:val="00FC5596"/>
    <w:rsid w:val="00FC7ADC"/>
    <w:rsid w:val="00FE05CB"/>
    <w:rsid w:val="00FE0F77"/>
    <w:rsid w:val="00FF23AD"/>
    <w:rsid w:val="00FF5FFA"/>
    <w:rsid w:val="00FF79B5"/>
    <w:rsid w:val="01192711"/>
    <w:rsid w:val="012510B7"/>
    <w:rsid w:val="02BD32C7"/>
    <w:rsid w:val="032C54C9"/>
    <w:rsid w:val="0367156B"/>
    <w:rsid w:val="055E42C0"/>
    <w:rsid w:val="05935ABA"/>
    <w:rsid w:val="066F20D9"/>
    <w:rsid w:val="072F44E3"/>
    <w:rsid w:val="0758638B"/>
    <w:rsid w:val="08D04983"/>
    <w:rsid w:val="09163705"/>
    <w:rsid w:val="09F33618"/>
    <w:rsid w:val="0A937DF9"/>
    <w:rsid w:val="0B0E3EAC"/>
    <w:rsid w:val="0B9959A3"/>
    <w:rsid w:val="0C991946"/>
    <w:rsid w:val="0D5C00DD"/>
    <w:rsid w:val="0DD61521"/>
    <w:rsid w:val="0E6D0ACC"/>
    <w:rsid w:val="0ED120E1"/>
    <w:rsid w:val="0F7E4AB5"/>
    <w:rsid w:val="0FDF5D1B"/>
    <w:rsid w:val="0FEB46F0"/>
    <w:rsid w:val="0FEF45D8"/>
    <w:rsid w:val="104E58D1"/>
    <w:rsid w:val="1069160C"/>
    <w:rsid w:val="10BA2C02"/>
    <w:rsid w:val="11884FED"/>
    <w:rsid w:val="11A37308"/>
    <w:rsid w:val="11E0245E"/>
    <w:rsid w:val="11E8746F"/>
    <w:rsid w:val="122049AD"/>
    <w:rsid w:val="124C6AE9"/>
    <w:rsid w:val="13CE71E9"/>
    <w:rsid w:val="14D34591"/>
    <w:rsid w:val="1538287C"/>
    <w:rsid w:val="161E63A3"/>
    <w:rsid w:val="162C6F8B"/>
    <w:rsid w:val="16300568"/>
    <w:rsid w:val="16F41E76"/>
    <w:rsid w:val="18151F96"/>
    <w:rsid w:val="181C07FE"/>
    <w:rsid w:val="183E0380"/>
    <w:rsid w:val="18784AE5"/>
    <w:rsid w:val="188B26ED"/>
    <w:rsid w:val="18B109CF"/>
    <w:rsid w:val="18EB40F5"/>
    <w:rsid w:val="19C9435C"/>
    <w:rsid w:val="1A2F4635"/>
    <w:rsid w:val="1A6E55BA"/>
    <w:rsid w:val="1AD03189"/>
    <w:rsid w:val="1BAE0219"/>
    <w:rsid w:val="1BEC366E"/>
    <w:rsid w:val="1C5B01A8"/>
    <w:rsid w:val="1C825D4C"/>
    <w:rsid w:val="1CC73445"/>
    <w:rsid w:val="1E486D96"/>
    <w:rsid w:val="1E842574"/>
    <w:rsid w:val="1EBA5A37"/>
    <w:rsid w:val="1F6027DE"/>
    <w:rsid w:val="205F36FC"/>
    <w:rsid w:val="2124626D"/>
    <w:rsid w:val="2186266B"/>
    <w:rsid w:val="22C2438A"/>
    <w:rsid w:val="23E3622E"/>
    <w:rsid w:val="242E4574"/>
    <w:rsid w:val="24343C95"/>
    <w:rsid w:val="24A972CC"/>
    <w:rsid w:val="25710EE5"/>
    <w:rsid w:val="263137F0"/>
    <w:rsid w:val="26F802F3"/>
    <w:rsid w:val="27A86305"/>
    <w:rsid w:val="27D1107C"/>
    <w:rsid w:val="27EF2113"/>
    <w:rsid w:val="28790229"/>
    <w:rsid w:val="28D7628F"/>
    <w:rsid w:val="28E824B5"/>
    <w:rsid w:val="2919007C"/>
    <w:rsid w:val="29565AB2"/>
    <w:rsid w:val="2A7B22BA"/>
    <w:rsid w:val="2A880A7B"/>
    <w:rsid w:val="2ABD473E"/>
    <w:rsid w:val="2C775610"/>
    <w:rsid w:val="2C7E48D4"/>
    <w:rsid w:val="2D8A50AC"/>
    <w:rsid w:val="2DC4660F"/>
    <w:rsid w:val="2DFF4320"/>
    <w:rsid w:val="2F1B5AE1"/>
    <w:rsid w:val="2F5D46C7"/>
    <w:rsid w:val="2F636908"/>
    <w:rsid w:val="2FA951AF"/>
    <w:rsid w:val="30997F39"/>
    <w:rsid w:val="31201E1E"/>
    <w:rsid w:val="31F261DC"/>
    <w:rsid w:val="32BF3509"/>
    <w:rsid w:val="332C4D59"/>
    <w:rsid w:val="347F19D2"/>
    <w:rsid w:val="34810E12"/>
    <w:rsid w:val="34F023C5"/>
    <w:rsid w:val="35107FA3"/>
    <w:rsid w:val="35181DF1"/>
    <w:rsid w:val="368A583C"/>
    <w:rsid w:val="36AB38EC"/>
    <w:rsid w:val="375D203C"/>
    <w:rsid w:val="37627CD5"/>
    <w:rsid w:val="379C5C7E"/>
    <w:rsid w:val="37D939A2"/>
    <w:rsid w:val="37E1723B"/>
    <w:rsid w:val="38026A6F"/>
    <w:rsid w:val="39C15447"/>
    <w:rsid w:val="39F31FAA"/>
    <w:rsid w:val="3A6B76F5"/>
    <w:rsid w:val="3AAF0514"/>
    <w:rsid w:val="3AE007E0"/>
    <w:rsid w:val="3AEA6DAD"/>
    <w:rsid w:val="3B1D11C7"/>
    <w:rsid w:val="3BF7381F"/>
    <w:rsid w:val="3C707594"/>
    <w:rsid w:val="3CDC4939"/>
    <w:rsid w:val="3CFA0379"/>
    <w:rsid w:val="3D60411F"/>
    <w:rsid w:val="3DDE18EC"/>
    <w:rsid w:val="3DED70B5"/>
    <w:rsid w:val="3F0B5554"/>
    <w:rsid w:val="3F2F61CF"/>
    <w:rsid w:val="40D33EE9"/>
    <w:rsid w:val="417B4C4D"/>
    <w:rsid w:val="41E657FF"/>
    <w:rsid w:val="421A7933"/>
    <w:rsid w:val="43812335"/>
    <w:rsid w:val="439354EA"/>
    <w:rsid w:val="43B82641"/>
    <w:rsid w:val="440F31E2"/>
    <w:rsid w:val="459A2057"/>
    <w:rsid w:val="45A803CA"/>
    <w:rsid w:val="460D3E8A"/>
    <w:rsid w:val="4662077F"/>
    <w:rsid w:val="470B13BC"/>
    <w:rsid w:val="47715A25"/>
    <w:rsid w:val="47BA187E"/>
    <w:rsid w:val="48523C0A"/>
    <w:rsid w:val="48AB570C"/>
    <w:rsid w:val="48C3553B"/>
    <w:rsid w:val="49F31AAD"/>
    <w:rsid w:val="4A6C4D74"/>
    <w:rsid w:val="4AAB479B"/>
    <w:rsid w:val="4AF66453"/>
    <w:rsid w:val="4B3E2E80"/>
    <w:rsid w:val="4B3F6B82"/>
    <w:rsid w:val="4B6B7860"/>
    <w:rsid w:val="4B891FB0"/>
    <w:rsid w:val="4BDA4453"/>
    <w:rsid w:val="4BF72931"/>
    <w:rsid w:val="4E3B25AC"/>
    <w:rsid w:val="4E4D3B8E"/>
    <w:rsid w:val="4E6C325B"/>
    <w:rsid w:val="4EA0220D"/>
    <w:rsid w:val="4F50590E"/>
    <w:rsid w:val="4FE1652F"/>
    <w:rsid w:val="50D10D15"/>
    <w:rsid w:val="51C278CF"/>
    <w:rsid w:val="51D0077D"/>
    <w:rsid w:val="51D57354"/>
    <w:rsid w:val="524E6446"/>
    <w:rsid w:val="52CD1FBF"/>
    <w:rsid w:val="530E219E"/>
    <w:rsid w:val="5373631A"/>
    <w:rsid w:val="53F92C98"/>
    <w:rsid w:val="543940A7"/>
    <w:rsid w:val="55F957D6"/>
    <w:rsid w:val="561A1ECB"/>
    <w:rsid w:val="56C024F9"/>
    <w:rsid w:val="57F339C5"/>
    <w:rsid w:val="5814189A"/>
    <w:rsid w:val="58F02764"/>
    <w:rsid w:val="59687DC1"/>
    <w:rsid w:val="59A86D8B"/>
    <w:rsid w:val="59C9560C"/>
    <w:rsid w:val="5AD7215D"/>
    <w:rsid w:val="5C965F9E"/>
    <w:rsid w:val="5CA67FD0"/>
    <w:rsid w:val="5CDF456F"/>
    <w:rsid w:val="5D572C78"/>
    <w:rsid w:val="5D9C0C61"/>
    <w:rsid w:val="5E58231F"/>
    <w:rsid w:val="5E9D0ED1"/>
    <w:rsid w:val="5EA11AAB"/>
    <w:rsid w:val="5F4B72E8"/>
    <w:rsid w:val="614149F5"/>
    <w:rsid w:val="622C250E"/>
    <w:rsid w:val="62994FB9"/>
    <w:rsid w:val="629D5D73"/>
    <w:rsid w:val="62EB4BDC"/>
    <w:rsid w:val="633F792B"/>
    <w:rsid w:val="645A287E"/>
    <w:rsid w:val="649420B7"/>
    <w:rsid w:val="64ED711C"/>
    <w:rsid w:val="653505E7"/>
    <w:rsid w:val="656F6080"/>
    <w:rsid w:val="656F7FFC"/>
    <w:rsid w:val="65FE0FE0"/>
    <w:rsid w:val="66B77A7D"/>
    <w:rsid w:val="66DF3C5A"/>
    <w:rsid w:val="67022055"/>
    <w:rsid w:val="684D152D"/>
    <w:rsid w:val="68C017BB"/>
    <w:rsid w:val="692E1B30"/>
    <w:rsid w:val="6A50295B"/>
    <w:rsid w:val="6A840233"/>
    <w:rsid w:val="6AC246D6"/>
    <w:rsid w:val="6B8A148B"/>
    <w:rsid w:val="6BD50B8B"/>
    <w:rsid w:val="6C2765CC"/>
    <w:rsid w:val="6C7621DF"/>
    <w:rsid w:val="6C787452"/>
    <w:rsid w:val="6C935F84"/>
    <w:rsid w:val="6CEF4F0F"/>
    <w:rsid w:val="6DAB59DE"/>
    <w:rsid w:val="6E3A018C"/>
    <w:rsid w:val="6EA2084C"/>
    <w:rsid w:val="6F120EEC"/>
    <w:rsid w:val="6FD3196F"/>
    <w:rsid w:val="6FE018C5"/>
    <w:rsid w:val="702E6CAD"/>
    <w:rsid w:val="708A1AB2"/>
    <w:rsid w:val="70D8278B"/>
    <w:rsid w:val="729608DD"/>
    <w:rsid w:val="72C70361"/>
    <w:rsid w:val="730613D9"/>
    <w:rsid w:val="73825F66"/>
    <w:rsid w:val="73CC483B"/>
    <w:rsid w:val="75447C03"/>
    <w:rsid w:val="773A480B"/>
    <w:rsid w:val="77B5350A"/>
    <w:rsid w:val="77CF1E2D"/>
    <w:rsid w:val="77DE0ACD"/>
    <w:rsid w:val="78163FFE"/>
    <w:rsid w:val="78674871"/>
    <w:rsid w:val="788D434B"/>
    <w:rsid w:val="78AA0251"/>
    <w:rsid w:val="797B75D4"/>
    <w:rsid w:val="797C5586"/>
    <w:rsid w:val="7A367BAA"/>
    <w:rsid w:val="7A654C51"/>
    <w:rsid w:val="7A790CB7"/>
    <w:rsid w:val="7ADC31A8"/>
    <w:rsid w:val="7B2F29FC"/>
    <w:rsid w:val="7BB817DB"/>
    <w:rsid w:val="7BEE391E"/>
    <w:rsid w:val="7C510BEF"/>
    <w:rsid w:val="7CDD0039"/>
    <w:rsid w:val="7D3702AA"/>
    <w:rsid w:val="7E2859C8"/>
    <w:rsid w:val="7EA51B13"/>
    <w:rsid w:val="7F314047"/>
    <w:rsid w:val="7F595DB3"/>
    <w:rsid w:val="7FB77874"/>
    <w:rsid w:val="7FBD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C6FDF3"/>
  <w15:docId w15:val="{C9CB964B-3872-4C11-AFC7-0C9FACD3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uiPriority="0" w:unhideWhenUsed="1" w:qFormat="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0"/>
    <w:qFormat/>
    <w:pPr>
      <w:widowControl w:val="0"/>
      <w:jc w:val="both"/>
    </w:pPr>
    <w:rPr>
      <w:rFonts w:ascii="Calibri" w:hAnsi="Calibri"/>
      <w:kern w:val="2"/>
      <w:sz w:val="21"/>
      <w:szCs w:val="22"/>
    </w:rPr>
  </w:style>
  <w:style w:type="paragraph" w:styleId="10">
    <w:name w:val="heading 1"/>
    <w:basedOn w:val="a3"/>
    <w:next w:val="a4"/>
    <w:link w:val="11"/>
    <w:qFormat/>
    <w:pPr>
      <w:keepNext/>
      <w:keepLines/>
      <w:spacing w:after="120" w:line="360" w:lineRule="auto"/>
      <w:outlineLvl w:val="0"/>
    </w:pPr>
    <w:rPr>
      <w:kern w:val="44"/>
      <w:sz w:val="28"/>
      <w:szCs w:val="28"/>
    </w:rPr>
  </w:style>
  <w:style w:type="paragraph" w:styleId="20">
    <w:name w:val="heading 2"/>
    <w:basedOn w:val="a1"/>
    <w:next w:val="a1"/>
    <w:link w:val="21"/>
    <w:qFormat/>
    <w:pPr>
      <w:keepNext/>
      <w:keepLines/>
      <w:spacing w:before="120" w:after="120" w:line="415" w:lineRule="auto"/>
      <w:ind w:left="454"/>
      <w:jc w:val="center"/>
      <w:outlineLvl w:val="1"/>
    </w:pPr>
    <w:rPr>
      <w:rFonts w:ascii="Arial" w:hAnsi="Arial"/>
      <w:b/>
      <w:color w:val="000000"/>
      <w:sz w:val="24"/>
      <w:szCs w:val="24"/>
    </w:rPr>
  </w:style>
  <w:style w:type="paragraph" w:styleId="30">
    <w:name w:val="heading 3"/>
    <w:basedOn w:val="a1"/>
    <w:next w:val="a1"/>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0"/>
    <w:next w:val="a5"/>
    <w:link w:val="41"/>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5"/>
    <w:link w:val="51"/>
    <w:qFormat/>
    <w:pPr>
      <w:numPr>
        <w:ilvl w:val="4"/>
      </w:numPr>
      <w:spacing w:line="240" w:lineRule="exact"/>
      <w:outlineLvl w:val="4"/>
    </w:pPr>
  </w:style>
  <w:style w:type="paragraph" w:styleId="6">
    <w:name w:val="heading 6"/>
    <w:basedOn w:val="a1"/>
    <w:next w:val="a1"/>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1"/>
    <w:next w:val="a5"/>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0">
    <w:name w:val="heading 8"/>
    <w:basedOn w:val="a1"/>
    <w:next w:val="a5"/>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1"/>
    <w:next w:val="a5"/>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3">
    <w:name w:val="Title"/>
    <w:basedOn w:val="a1"/>
    <w:link w:val="12"/>
    <w:qFormat/>
    <w:pPr>
      <w:spacing w:before="120" w:after="60"/>
      <w:jc w:val="center"/>
    </w:pPr>
    <w:rPr>
      <w:rFonts w:ascii="Arial" w:hAnsi="Arial"/>
      <w:b/>
      <w:sz w:val="44"/>
      <w:szCs w:val="20"/>
    </w:rPr>
  </w:style>
  <w:style w:type="paragraph" w:styleId="a4">
    <w:name w:val="Body Text First Indent"/>
    <w:basedOn w:val="a9"/>
    <w:link w:val="aa"/>
    <w:qFormat/>
    <w:pPr>
      <w:ind w:firstLine="420"/>
    </w:pPr>
  </w:style>
  <w:style w:type="paragraph" w:styleId="a9">
    <w:name w:val="Body Text"/>
    <w:basedOn w:val="a1"/>
    <w:link w:val="13"/>
    <w:qFormat/>
    <w:pPr>
      <w:spacing w:after="120"/>
    </w:pPr>
    <w:rPr>
      <w:rFonts w:ascii="Times New Roman" w:hAnsi="Times New Roman"/>
      <w:szCs w:val="20"/>
    </w:rPr>
  </w:style>
  <w:style w:type="paragraph" w:styleId="a5">
    <w:name w:val="Normal Indent"/>
    <w:basedOn w:val="a1"/>
    <w:next w:val="a1"/>
    <w:qFormat/>
    <w:pPr>
      <w:ind w:firstLine="420"/>
    </w:pPr>
    <w:rPr>
      <w:rFonts w:ascii="Times New Roman" w:hAnsi="Times New Roman"/>
      <w:szCs w:val="20"/>
    </w:rPr>
  </w:style>
  <w:style w:type="paragraph" w:styleId="ab">
    <w:name w:val="Document Map"/>
    <w:basedOn w:val="a1"/>
    <w:link w:val="14"/>
    <w:qFormat/>
    <w:pPr>
      <w:shd w:val="clear" w:color="auto" w:fill="000080"/>
    </w:pPr>
    <w:rPr>
      <w:rFonts w:ascii="Times New Roman" w:hAnsi="Times New Roman"/>
      <w:szCs w:val="20"/>
    </w:rPr>
  </w:style>
  <w:style w:type="paragraph" w:styleId="ac">
    <w:name w:val="annotation text"/>
    <w:basedOn w:val="a1"/>
    <w:next w:val="a1"/>
    <w:link w:val="15"/>
    <w:qFormat/>
    <w:pPr>
      <w:spacing w:line="360" w:lineRule="auto"/>
      <w:ind w:firstLineChars="218" w:firstLine="523"/>
      <w:jc w:val="left"/>
    </w:pPr>
    <w:rPr>
      <w:rFonts w:ascii="宋体" w:hAnsi="宋体"/>
      <w:sz w:val="24"/>
      <w:szCs w:val="24"/>
    </w:rPr>
  </w:style>
  <w:style w:type="paragraph" w:styleId="32">
    <w:name w:val="Body Text 3"/>
    <w:basedOn w:val="a1"/>
    <w:link w:val="310"/>
    <w:unhideWhenUsed/>
    <w:qFormat/>
    <w:pPr>
      <w:autoSpaceDE w:val="0"/>
      <w:autoSpaceDN w:val="0"/>
      <w:adjustRightInd w:val="0"/>
      <w:jc w:val="right"/>
    </w:pPr>
    <w:rPr>
      <w:rFonts w:ascii="宋体" w:hAnsi="Times New Roman"/>
      <w:color w:val="000000"/>
      <w:kern w:val="0"/>
      <w:sz w:val="13"/>
      <w:szCs w:val="20"/>
    </w:rPr>
  </w:style>
  <w:style w:type="paragraph" w:styleId="ad">
    <w:name w:val="Body Text Indent"/>
    <w:basedOn w:val="a1"/>
    <w:link w:val="16"/>
    <w:qFormat/>
    <w:pPr>
      <w:ind w:firstLine="570"/>
    </w:pPr>
    <w:rPr>
      <w:rFonts w:ascii="Times New Roman" w:hAnsi="Times New Roman"/>
      <w:sz w:val="28"/>
      <w:szCs w:val="20"/>
    </w:rPr>
  </w:style>
  <w:style w:type="paragraph" w:styleId="ae">
    <w:name w:val="Block Text"/>
    <w:basedOn w:val="a1"/>
    <w:unhideWhenUsed/>
    <w:qFormat/>
    <w:pPr>
      <w:spacing w:line="360" w:lineRule="auto"/>
      <w:ind w:leftChars="268" w:left="750" w:right="11" w:firstLineChars="240" w:firstLine="504"/>
    </w:pPr>
    <w:rPr>
      <w:rFonts w:ascii="宋体" w:hAnsi="宋体"/>
      <w:szCs w:val="21"/>
    </w:rPr>
  </w:style>
  <w:style w:type="paragraph" w:styleId="TOC3">
    <w:name w:val="toc 3"/>
    <w:basedOn w:val="a1"/>
    <w:next w:val="a1"/>
    <w:uiPriority w:val="39"/>
    <w:qFormat/>
    <w:pPr>
      <w:snapToGrid w:val="0"/>
      <w:spacing w:line="360" w:lineRule="auto"/>
      <w:ind w:leftChars="400" w:left="400"/>
      <w:jc w:val="left"/>
    </w:pPr>
    <w:rPr>
      <w:rFonts w:ascii="Times New Roman" w:hAnsi="Times New Roman"/>
      <w:sz w:val="24"/>
      <w:szCs w:val="20"/>
    </w:rPr>
  </w:style>
  <w:style w:type="paragraph" w:styleId="af">
    <w:name w:val="Plain Text"/>
    <w:basedOn w:val="a1"/>
    <w:link w:val="17"/>
    <w:qFormat/>
    <w:rPr>
      <w:rFonts w:ascii="宋体" w:hAnsi="Courier New"/>
      <w:szCs w:val="20"/>
    </w:rPr>
  </w:style>
  <w:style w:type="paragraph" w:styleId="af0">
    <w:name w:val="Date"/>
    <w:basedOn w:val="a1"/>
    <w:next w:val="a1"/>
    <w:link w:val="18"/>
    <w:qFormat/>
    <w:rPr>
      <w:rFonts w:ascii="Times New Roman" w:hAnsi="Times New Roman"/>
      <w:szCs w:val="20"/>
    </w:rPr>
  </w:style>
  <w:style w:type="paragraph" w:styleId="22">
    <w:name w:val="Body Text Indent 2"/>
    <w:basedOn w:val="a1"/>
    <w:link w:val="210"/>
    <w:qFormat/>
    <w:pPr>
      <w:spacing w:line="400" w:lineRule="exact"/>
      <w:ind w:left="425"/>
    </w:pPr>
    <w:rPr>
      <w:rFonts w:ascii="Times New Roman" w:hAnsi="Times New Roman"/>
      <w:color w:val="000000"/>
      <w:sz w:val="24"/>
      <w:szCs w:val="20"/>
    </w:rPr>
  </w:style>
  <w:style w:type="paragraph" w:styleId="af1">
    <w:name w:val="endnote text"/>
    <w:basedOn w:val="a1"/>
    <w:link w:val="19"/>
    <w:qFormat/>
    <w:pPr>
      <w:snapToGrid w:val="0"/>
      <w:jc w:val="left"/>
    </w:pPr>
    <w:rPr>
      <w:rFonts w:ascii="Times New Roman" w:hAnsi="Times New Roman"/>
      <w:szCs w:val="20"/>
    </w:rPr>
  </w:style>
  <w:style w:type="paragraph" w:styleId="af2">
    <w:name w:val="Balloon Text"/>
    <w:basedOn w:val="a1"/>
    <w:link w:val="1a"/>
    <w:qFormat/>
    <w:rPr>
      <w:rFonts w:ascii="Times New Roman" w:hAnsi="Times New Roman"/>
      <w:sz w:val="18"/>
      <w:szCs w:val="18"/>
    </w:rPr>
  </w:style>
  <w:style w:type="paragraph" w:styleId="af3">
    <w:name w:val="footer"/>
    <w:basedOn w:val="a1"/>
    <w:link w:val="1b"/>
    <w:unhideWhenUsed/>
    <w:qFormat/>
    <w:pPr>
      <w:tabs>
        <w:tab w:val="center" w:pos="4153"/>
        <w:tab w:val="right" w:pos="8306"/>
      </w:tabs>
      <w:snapToGrid w:val="0"/>
      <w:jc w:val="left"/>
    </w:pPr>
    <w:rPr>
      <w:sz w:val="18"/>
      <w:szCs w:val="18"/>
    </w:rPr>
  </w:style>
  <w:style w:type="paragraph" w:styleId="af4">
    <w:name w:val="header"/>
    <w:basedOn w:val="a1"/>
    <w:link w:val="1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5">
    <w:name w:val="footnote text"/>
    <w:basedOn w:val="a1"/>
    <w:link w:val="1d"/>
    <w:qFormat/>
    <w:pPr>
      <w:snapToGrid w:val="0"/>
      <w:spacing w:line="360" w:lineRule="auto"/>
      <w:ind w:firstLineChars="218" w:firstLine="523"/>
      <w:jc w:val="left"/>
    </w:pPr>
    <w:rPr>
      <w:rFonts w:ascii="宋体" w:hAnsi="宋体"/>
      <w:sz w:val="18"/>
      <w:szCs w:val="18"/>
    </w:rPr>
  </w:style>
  <w:style w:type="paragraph" w:styleId="33">
    <w:name w:val="Body Text Indent 3"/>
    <w:basedOn w:val="a1"/>
    <w:link w:val="311"/>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1"/>
    <w:next w:val="a1"/>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3">
    <w:name w:val="Body Text 2"/>
    <w:basedOn w:val="a1"/>
    <w:link w:val="211"/>
    <w:qFormat/>
    <w:rPr>
      <w:rFonts w:ascii="宋体" w:hAnsi="宋体"/>
      <w:szCs w:val="24"/>
      <w:u w:val="single"/>
    </w:rPr>
  </w:style>
  <w:style w:type="paragraph" w:styleId="af6">
    <w:name w:val="Normal (Web)"/>
    <w:basedOn w:val="a1"/>
    <w:qFormat/>
    <w:pPr>
      <w:widowControl/>
      <w:spacing w:before="100" w:beforeAutospacing="1" w:after="100" w:afterAutospacing="1"/>
      <w:jc w:val="left"/>
    </w:pPr>
    <w:rPr>
      <w:rFonts w:ascii="宋体" w:hAnsi="宋体"/>
      <w:kern w:val="0"/>
      <w:sz w:val="24"/>
      <w:szCs w:val="24"/>
    </w:rPr>
  </w:style>
  <w:style w:type="paragraph" w:styleId="1e">
    <w:name w:val="index 1"/>
    <w:basedOn w:val="a1"/>
    <w:next w:val="a1"/>
    <w:qFormat/>
    <w:rPr>
      <w:rFonts w:ascii="Times New Roman" w:eastAsia="仿宋_GB2312" w:hAnsi="Times New Roman"/>
      <w:sz w:val="28"/>
      <w:szCs w:val="20"/>
    </w:rPr>
  </w:style>
  <w:style w:type="paragraph" w:styleId="af7">
    <w:name w:val="annotation subject"/>
    <w:basedOn w:val="ac"/>
    <w:next w:val="ac"/>
    <w:link w:val="1f"/>
    <w:qFormat/>
    <w:rPr>
      <w:b/>
      <w:bCs/>
    </w:rPr>
  </w:style>
  <w:style w:type="paragraph" w:styleId="24">
    <w:name w:val="Body Text First Indent 2"/>
    <w:basedOn w:val="ad"/>
    <w:link w:val="25"/>
    <w:uiPriority w:val="99"/>
    <w:unhideWhenUsed/>
    <w:qFormat/>
    <w:pPr>
      <w:spacing w:after="120"/>
      <w:ind w:leftChars="200" w:left="420" w:firstLineChars="200" w:firstLine="420"/>
    </w:pPr>
    <w:rPr>
      <w:rFonts w:ascii="Calibri" w:hAnsi="Calibri"/>
      <w:sz w:val="21"/>
      <w:szCs w:val="22"/>
    </w:rPr>
  </w:style>
  <w:style w:type="table" w:styleId="af8">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rPr>
  </w:style>
  <w:style w:type="character" w:styleId="afa">
    <w:name w:val="endnote reference"/>
    <w:qFormat/>
    <w:rPr>
      <w:vertAlign w:val="superscript"/>
    </w:rPr>
  </w:style>
  <w:style w:type="character" w:styleId="afb">
    <w:name w:val="page number"/>
    <w:qFormat/>
    <w:rPr>
      <w:rFonts w:cs="Times New Roman"/>
    </w:rPr>
  </w:style>
  <w:style w:type="character" w:styleId="afc">
    <w:name w:val="FollowedHyperlink"/>
    <w:uiPriority w:val="99"/>
    <w:unhideWhenUsed/>
    <w:qFormat/>
    <w:rPr>
      <w:color w:val="954F72"/>
      <w:u w:val="single"/>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1f0">
    <w:name w:val="标题 1 字符"/>
    <w:uiPriority w:val="9"/>
    <w:qFormat/>
    <w:rPr>
      <w:rFonts w:ascii="Calibri" w:eastAsia="宋体" w:hAnsi="Calibri" w:cs="Times New Roman"/>
      <w:b/>
      <w:bCs/>
      <w:kern w:val="44"/>
      <w:sz w:val="44"/>
      <w:szCs w:val="44"/>
    </w:rPr>
  </w:style>
  <w:style w:type="character" w:customStyle="1" w:styleId="26">
    <w:name w:val="标题 2 字符"/>
    <w:uiPriority w:val="9"/>
    <w:semiHidden/>
    <w:qFormat/>
    <w:rPr>
      <w:rFonts w:ascii="等线 Light" w:eastAsia="等线 Light" w:hAnsi="等线 Light" w:cs="Times New Roman"/>
      <w:b/>
      <w:bCs/>
      <w:sz w:val="32"/>
      <w:szCs w:val="32"/>
    </w:rPr>
  </w:style>
  <w:style w:type="character" w:customStyle="1" w:styleId="34">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2">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0"/>
    <w:qFormat/>
    <w:rPr>
      <w:rFonts w:ascii="宋体" w:eastAsia="宋体" w:hAnsi="宋体" w:cs="宋体"/>
      <w:kern w:val="0"/>
      <w:sz w:val="27"/>
      <w:szCs w:val="27"/>
    </w:rPr>
  </w:style>
  <w:style w:type="character" w:customStyle="1" w:styleId="aff0">
    <w:name w:val="页眉 字符"/>
    <w:uiPriority w:val="99"/>
    <w:semiHidden/>
    <w:qFormat/>
    <w:rPr>
      <w:rFonts w:ascii="Calibri" w:eastAsia="宋体" w:hAnsi="Calibri" w:cs="Times New Roman"/>
      <w:sz w:val="18"/>
      <w:szCs w:val="18"/>
    </w:rPr>
  </w:style>
  <w:style w:type="character" w:customStyle="1" w:styleId="1c">
    <w:name w:val="页眉 字符1"/>
    <w:link w:val="af4"/>
    <w:qFormat/>
    <w:rPr>
      <w:rFonts w:ascii="Calibri" w:eastAsia="宋体" w:hAnsi="Calibri" w:cs="Times New Roman"/>
      <w:sz w:val="18"/>
      <w:szCs w:val="18"/>
    </w:rPr>
  </w:style>
  <w:style w:type="character" w:customStyle="1" w:styleId="aff1">
    <w:name w:val="页脚 字符"/>
    <w:uiPriority w:val="99"/>
    <w:semiHidden/>
    <w:qFormat/>
    <w:rPr>
      <w:rFonts w:ascii="Calibri" w:eastAsia="宋体" w:hAnsi="Calibri" w:cs="Times New Roman"/>
      <w:sz w:val="18"/>
      <w:szCs w:val="18"/>
    </w:rPr>
  </w:style>
  <w:style w:type="character" w:customStyle="1" w:styleId="1b">
    <w:name w:val="页脚 字符1"/>
    <w:link w:val="af3"/>
    <w:qFormat/>
    <w:rPr>
      <w:rFonts w:ascii="Calibri" w:eastAsia="宋体" w:hAnsi="Calibri" w:cs="Times New Roman"/>
      <w:sz w:val="18"/>
      <w:szCs w:val="18"/>
    </w:rPr>
  </w:style>
  <w:style w:type="character" w:customStyle="1" w:styleId="11">
    <w:name w:val="标题 1 字符1"/>
    <w:link w:val="10"/>
    <w:qFormat/>
    <w:rPr>
      <w:rFonts w:ascii="Arial" w:eastAsia="宋体" w:hAnsi="Arial"/>
      <w:b/>
      <w:kern w:val="44"/>
      <w:sz w:val="28"/>
      <w:szCs w:val="28"/>
    </w:rPr>
  </w:style>
  <w:style w:type="character" w:customStyle="1" w:styleId="21">
    <w:name w:val="标题 2 字符1"/>
    <w:link w:val="20"/>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0"/>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2">
    <w:name w:val="标题 字符"/>
    <w:uiPriority w:val="10"/>
    <w:qFormat/>
    <w:rPr>
      <w:rFonts w:ascii="等线 Light" w:eastAsia="等线 Light" w:hAnsi="等线 Light" w:cs="Times New Roman"/>
      <w:b/>
      <w:bCs/>
      <w:sz w:val="32"/>
      <w:szCs w:val="32"/>
    </w:rPr>
  </w:style>
  <w:style w:type="character" w:customStyle="1" w:styleId="12">
    <w:name w:val="标题 字符1"/>
    <w:link w:val="a3"/>
    <w:qFormat/>
    <w:rPr>
      <w:rFonts w:ascii="Arial" w:eastAsia="宋体" w:hAnsi="Arial" w:cs="Times New Roman"/>
      <w:b/>
      <w:sz w:val="44"/>
      <w:szCs w:val="20"/>
    </w:rPr>
  </w:style>
  <w:style w:type="character" w:customStyle="1" w:styleId="aff3">
    <w:name w:val="正文文本 字符"/>
    <w:uiPriority w:val="99"/>
    <w:semiHidden/>
    <w:qFormat/>
    <w:rPr>
      <w:rFonts w:ascii="Calibri" w:eastAsia="宋体" w:hAnsi="Calibri" w:cs="Times New Roman"/>
    </w:rPr>
  </w:style>
  <w:style w:type="character" w:customStyle="1" w:styleId="13">
    <w:name w:val="正文文本 字符1"/>
    <w:link w:val="a9"/>
    <w:qFormat/>
    <w:rPr>
      <w:rFonts w:ascii="Times New Roman" w:eastAsia="宋体" w:hAnsi="Times New Roman" w:cs="Times New Roman"/>
      <w:szCs w:val="20"/>
    </w:rPr>
  </w:style>
  <w:style w:type="character" w:customStyle="1" w:styleId="aff4">
    <w:name w:val="正文首行缩进 字符"/>
    <w:basedOn w:val="aff3"/>
    <w:uiPriority w:val="99"/>
    <w:semiHidden/>
    <w:qFormat/>
    <w:rPr>
      <w:rFonts w:ascii="Calibri" w:eastAsia="宋体" w:hAnsi="Calibri" w:cs="Times New Roman"/>
    </w:rPr>
  </w:style>
  <w:style w:type="character" w:customStyle="1" w:styleId="aa">
    <w:name w:val="正文文本首行缩进 字符"/>
    <w:link w:val="a4"/>
    <w:qFormat/>
  </w:style>
  <w:style w:type="character" w:customStyle="1" w:styleId="aff5">
    <w:name w:val="日期 字符"/>
    <w:uiPriority w:val="99"/>
    <w:semiHidden/>
    <w:qFormat/>
    <w:rPr>
      <w:rFonts w:ascii="Calibri" w:eastAsia="宋体" w:hAnsi="Calibri" w:cs="Times New Roman"/>
    </w:rPr>
  </w:style>
  <w:style w:type="character" w:customStyle="1" w:styleId="18">
    <w:name w:val="日期 字符1"/>
    <w:link w:val="af0"/>
    <w:qFormat/>
    <w:rPr>
      <w:rFonts w:ascii="Times New Roman" w:eastAsia="宋体" w:hAnsi="Times New Roman" w:cs="Times New Roman"/>
      <w:szCs w:val="20"/>
    </w:rPr>
  </w:style>
  <w:style w:type="character" w:customStyle="1" w:styleId="aff6">
    <w:name w:val="正文文本缩进 字符"/>
    <w:uiPriority w:val="99"/>
    <w:semiHidden/>
    <w:qFormat/>
    <w:rPr>
      <w:rFonts w:ascii="Calibri" w:eastAsia="宋体" w:hAnsi="Calibri" w:cs="Times New Roman"/>
    </w:rPr>
  </w:style>
  <w:style w:type="character" w:customStyle="1" w:styleId="16">
    <w:name w:val="正文文本缩进 字符1"/>
    <w:link w:val="ad"/>
    <w:qFormat/>
    <w:rPr>
      <w:rFonts w:ascii="Times New Roman" w:eastAsia="宋体" w:hAnsi="Times New Roman" w:cs="Times New Roman"/>
      <w:sz w:val="28"/>
      <w:szCs w:val="20"/>
    </w:rPr>
  </w:style>
  <w:style w:type="character" w:customStyle="1" w:styleId="aff7">
    <w:name w:val="文档结构图 字符"/>
    <w:uiPriority w:val="99"/>
    <w:semiHidden/>
    <w:qFormat/>
    <w:rPr>
      <w:rFonts w:ascii="Microsoft YaHei UI" w:eastAsia="Microsoft YaHei UI" w:hAnsi="Calibri" w:cs="Times New Roman"/>
      <w:sz w:val="18"/>
      <w:szCs w:val="18"/>
    </w:rPr>
  </w:style>
  <w:style w:type="character" w:customStyle="1" w:styleId="14">
    <w:name w:val="文档结构图 字符1"/>
    <w:link w:val="ab"/>
    <w:qFormat/>
    <w:rPr>
      <w:rFonts w:ascii="Times New Roman" w:eastAsia="宋体" w:hAnsi="Times New Roman" w:cs="Times New Roman"/>
      <w:szCs w:val="20"/>
      <w:shd w:val="clear" w:color="auto" w:fill="000080"/>
    </w:rPr>
  </w:style>
  <w:style w:type="character" w:customStyle="1" w:styleId="aff8">
    <w:name w:val="纯文本 字符"/>
    <w:uiPriority w:val="99"/>
    <w:semiHidden/>
    <w:qFormat/>
    <w:rPr>
      <w:rFonts w:ascii="等线" w:hAnsi="Courier New" w:cs="Courier New"/>
    </w:rPr>
  </w:style>
  <w:style w:type="character" w:customStyle="1" w:styleId="17">
    <w:name w:val="纯文本 字符1"/>
    <w:link w:val="af"/>
    <w:qFormat/>
    <w:rPr>
      <w:rFonts w:ascii="宋体" w:eastAsia="宋体" w:hAnsi="Courier New" w:cs="Times New Roman"/>
      <w:szCs w:val="20"/>
    </w:rPr>
  </w:style>
  <w:style w:type="character" w:customStyle="1" w:styleId="27">
    <w:name w:val="正文文本缩进 2 字符"/>
    <w:uiPriority w:val="99"/>
    <w:semiHidden/>
    <w:qFormat/>
    <w:rPr>
      <w:rFonts w:ascii="Calibri" w:eastAsia="宋体" w:hAnsi="Calibri" w:cs="Times New Roman"/>
    </w:rPr>
  </w:style>
  <w:style w:type="character" w:customStyle="1" w:styleId="210">
    <w:name w:val="正文文本缩进 2 字符1"/>
    <w:link w:val="22"/>
    <w:qFormat/>
    <w:rPr>
      <w:rFonts w:ascii="Times New Roman" w:eastAsia="宋体" w:hAnsi="Times New Roman" w:cs="Times New Roman"/>
      <w:color w:val="000000"/>
      <w:sz w:val="24"/>
      <w:szCs w:val="20"/>
    </w:rPr>
  </w:style>
  <w:style w:type="character" w:customStyle="1" w:styleId="35">
    <w:name w:val="正文文本缩进 3 字符"/>
    <w:uiPriority w:val="99"/>
    <w:semiHidden/>
    <w:qFormat/>
    <w:rPr>
      <w:rFonts w:ascii="Calibri" w:eastAsia="宋体" w:hAnsi="Calibri" w:cs="Times New Roman"/>
      <w:sz w:val="16"/>
      <w:szCs w:val="16"/>
    </w:rPr>
  </w:style>
  <w:style w:type="character" w:customStyle="1" w:styleId="311">
    <w:name w:val="正文文本缩进 3 字符1"/>
    <w:link w:val="33"/>
    <w:qFormat/>
    <w:rPr>
      <w:rFonts w:ascii="Times New Roman" w:eastAsia="宋体" w:hAnsi="Times New Roman" w:cs="Times New Roman"/>
      <w:color w:val="000000"/>
      <w:sz w:val="24"/>
      <w:szCs w:val="20"/>
    </w:rPr>
  </w:style>
  <w:style w:type="paragraph" w:customStyle="1" w:styleId="Blockquote">
    <w:name w:val="Blockquote"/>
    <w:basedOn w:val="a1"/>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8">
    <w:name w:val="正文文本 2 字符"/>
    <w:uiPriority w:val="99"/>
    <w:semiHidden/>
    <w:qFormat/>
    <w:rPr>
      <w:rFonts w:ascii="Calibri" w:eastAsia="宋体" w:hAnsi="Calibri" w:cs="Times New Roman"/>
    </w:rPr>
  </w:style>
  <w:style w:type="character" w:customStyle="1" w:styleId="211">
    <w:name w:val="正文文本 2 字符1"/>
    <w:link w:val="23"/>
    <w:qFormat/>
    <w:rPr>
      <w:rFonts w:ascii="宋体" w:eastAsia="宋体" w:hAnsi="宋体" w:cs="Times New Roman"/>
      <w:szCs w:val="24"/>
      <w:u w:val="single"/>
    </w:rPr>
  </w:style>
  <w:style w:type="paragraph" w:customStyle="1" w:styleId="aff9">
    <w:name w:val="表头"/>
    <w:basedOn w:val="a1"/>
    <w:qFormat/>
    <w:pPr>
      <w:spacing w:line="360" w:lineRule="auto"/>
      <w:jc w:val="center"/>
    </w:pPr>
    <w:rPr>
      <w:rFonts w:ascii="黑体" w:eastAsia="黑体" w:hAnsi="Times New Roman"/>
      <w:kern w:val="0"/>
      <w:sz w:val="24"/>
      <w:szCs w:val="20"/>
    </w:rPr>
  </w:style>
  <w:style w:type="character" w:customStyle="1" w:styleId="affa">
    <w:name w:val="尾注文本 字符"/>
    <w:uiPriority w:val="99"/>
    <w:semiHidden/>
    <w:qFormat/>
    <w:rPr>
      <w:rFonts w:ascii="Calibri" w:eastAsia="宋体" w:hAnsi="Calibri" w:cs="Times New Roman"/>
    </w:rPr>
  </w:style>
  <w:style w:type="character" w:customStyle="1" w:styleId="19">
    <w:name w:val="尾注文本 字符1"/>
    <w:link w:val="af1"/>
    <w:qFormat/>
    <w:rPr>
      <w:rFonts w:ascii="Times New Roman" w:eastAsia="宋体" w:hAnsi="Times New Roman" w:cs="Times New Roman"/>
      <w:szCs w:val="20"/>
    </w:rPr>
  </w:style>
  <w:style w:type="paragraph" w:customStyle="1" w:styleId="Char">
    <w:name w:val="Char"/>
    <w:basedOn w:val="a1"/>
    <w:qFormat/>
    <w:rPr>
      <w:rFonts w:ascii="Tahoma" w:hAnsi="Tahoma"/>
      <w:sz w:val="24"/>
      <w:szCs w:val="20"/>
    </w:rPr>
  </w:style>
  <w:style w:type="paragraph" w:customStyle="1" w:styleId="Char1">
    <w:name w:val="Char1"/>
    <w:basedOn w:val="a1"/>
    <w:qFormat/>
    <w:pPr>
      <w:numPr>
        <w:numId w:val="1"/>
      </w:numPr>
    </w:pPr>
    <w:rPr>
      <w:rFonts w:ascii="Times New Roman" w:hAnsi="Times New Roman"/>
      <w:sz w:val="24"/>
      <w:szCs w:val="24"/>
    </w:rPr>
  </w:style>
  <w:style w:type="paragraph" w:customStyle="1" w:styleId="affb">
    <w:name w:val="公文抬头"/>
    <w:basedOn w:val="a5"/>
    <w:qFormat/>
    <w:pPr>
      <w:ind w:firstLine="0"/>
    </w:pPr>
    <w:rPr>
      <w:rFonts w:ascii="仿宋_GB2312" w:eastAsia="仿宋_GB2312"/>
      <w:sz w:val="30"/>
      <w:szCs w:val="24"/>
    </w:rPr>
  </w:style>
  <w:style w:type="paragraph" w:customStyle="1" w:styleId="CharCharChar1Char">
    <w:name w:val="Char Char Char1 Char"/>
    <w:basedOn w:val="ab"/>
    <w:qFormat/>
    <w:rPr>
      <w:rFonts w:ascii="Tahoma" w:hAnsi="Tahoma"/>
      <w:sz w:val="24"/>
      <w:szCs w:val="24"/>
    </w:rPr>
  </w:style>
  <w:style w:type="paragraph" w:customStyle="1" w:styleId="af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d">
    <w:name w:val="公文标题"/>
    <w:basedOn w:val="30"/>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e">
    <w:name w:val="发文落款"/>
    <w:basedOn w:val="affc"/>
    <w:qFormat/>
    <w:pPr>
      <w:ind w:left="4094" w:right="607" w:firstLine="0"/>
      <w:jc w:val="center"/>
    </w:pPr>
  </w:style>
  <w:style w:type="paragraph" w:customStyle="1" w:styleId="CharCharCharChar">
    <w:name w:val="Char Char Char Char"/>
    <w:basedOn w:val="a1"/>
    <w:qFormat/>
    <w:rPr>
      <w:rFonts w:ascii="Times New Roman" w:hAnsi="Times New Roman"/>
      <w:sz w:val="30"/>
      <w:szCs w:val="24"/>
    </w:rPr>
  </w:style>
  <w:style w:type="character" w:customStyle="1" w:styleId="afff">
    <w:name w:val="批注框文本 字符"/>
    <w:uiPriority w:val="99"/>
    <w:semiHidden/>
    <w:qFormat/>
    <w:rPr>
      <w:rFonts w:ascii="Calibri" w:eastAsia="宋体" w:hAnsi="Calibri" w:cs="Times New Roman"/>
      <w:sz w:val="18"/>
      <w:szCs w:val="18"/>
    </w:rPr>
  </w:style>
  <w:style w:type="character" w:customStyle="1" w:styleId="1a">
    <w:name w:val="批注框文本 字符1"/>
    <w:link w:val="af2"/>
    <w:qFormat/>
    <w:rPr>
      <w:rFonts w:ascii="Times New Roman" w:eastAsia="宋体" w:hAnsi="Times New Roman" w:cs="Times New Roman"/>
      <w:sz w:val="18"/>
      <w:szCs w:val="18"/>
    </w:rPr>
  </w:style>
  <w:style w:type="paragraph" w:customStyle="1" w:styleId="TOC10">
    <w:name w:val="TOC 标题1"/>
    <w:basedOn w:val="10"/>
    <w:next w:val="a1"/>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f0">
    <w:name w:val="批注文字 字符"/>
    <w:uiPriority w:val="99"/>
    <w:semiHidden/>
    <w:qFormat/>
    <w:rPr>
      <w:rFonts w:ascii="Calibri" w:eastAsia="宋体" w:hAnsi="Calibri" w:cs="Times New Roman"/>
    </w:rPr>
  </w:style>
  <w:style w:type="character" w:customStyle="1" w:styleId="15">
    <w:name w:val="批注文字 字符1"/>
    <w:link w:val="ac"/>
    <w:qFormat/>
    <w:rPr>
      <w:rFonts w:ascii="宋体" w:eastAsia="宋体" w:hAnsi="宋体" w:cs="Times New Roman"/>
      <w:sz w:val="24"/>
      <w:szCs w:val="24"/>
    </w:rPr>
  </w:style>
  <w:style w:type="character" w:customStyle="1" w:styleId="afff1">
    <w:name w:val="脚注文本 字符"/>
    <w:uiPriority w:val="99"/>
    <w:semiHidden/>
    <w:qFormat/>
    <w:rPr>
      <w:rFonts w:ascii="Calibri" w:eastAsia="宋体" w:hAnsi="Calibri" w:cs="Times New Roman"/>
      <w:sz w:val="18"/>
      <w:szCs w:val="18"/>
    </w:rPr>
  </w:style>
  <w:style w:type="character" w:customStyle="1" w:styleId="1d">
    <w:name w:val="脚注文本 字符1"/>
    <w:link w:val="af5"/>
    <w:qFormat/>
    <w:rPr>
      <w:rFonts w:ascii="宋体" w:eastAsia="宋体" w:hAnsi="宋体" w:cs="Times New Roman"/>
      <w:sz w:val="18"/>
      <w:szCs w:val="18"/>
    </w:rPr>
  </w:style>
  <w:style w:type="character" w:customStyle="1" w:styleId="afff2">
    <w:name w:val="批注主题 字符"/>
    <w:uiPriority w:val="99"/>
    <w:semiHidden/>
    <w:qFormat/>
    <w:rPr>
      <w:rFonts w:ascii="Calibri" w:eastAsia="宋体" w:hAnsi="Calibri" w:cs="Times New Roman"/>
      <w:b/>
      <w:bCs/>
    </w:rPr>
  </w:style>
  <w:style w:type="character" w:customStyle="1" w:styleId="1f">
    <w:name w:val="批注主题 字符1"/>
    <w:link w:val="af7"/>
    <w:qFormat/>
    <w:rPr>
      <w:rFonts w:ascii="宋体" w:eastAsia="宋体" w:hAnsi="宋体" w:cs="Times New Roman"/>
      <w:b/>
      <w:bCs/>
      <w:sz w:val="24"/>
      <w:szCs w:val="24"/>
    </w:rPr>
  </w:style>
  <w:style w:type="paragraph" w:styleId="afff3">
    <w:name w:val="List Paragraph"/>
    <w:basedOn w:val="a1"/>
    <w:uiPriority w:val="34"/>
    <w:qFormat/>
    <w:pPr>
      <w:ind w:firstLineChars="200" w:firstLine="420"/>
    </w:pPr>
    <w:rPr>
      <w:rFonts w:ascii="Times New Roman" w:hAnsi="Times New Roman"/>
      <w:szCs w:val="20"/>
    </w:rPr>
  </w:style>
  <w:style w:type="paragraph" w:customStyle="1" w:styleId="1f1">
    <w:name w:val="修订1"/>
    <w:hidden/>
    <w:uiPriority w:val="99"/>
    <w:semiHidden/>
    <w:qFormat/>
    <w:rPr>
      <w:kern w:val="2"/>
      <w:sz w:val="21"/>
    </w:rPr>
  </w:style>
  <w:style w:type="paragraph" w:customStyle="1" w:styleId="29">
    <w:name w:val="修订2"/>
    <w:hidden/>
    <w:uiPriority w:val="99"/>
    <w:unhideWhenUsed/>
    <w:qFormat/>
    <w:rPr>
      <w:rFonts w:ascii="Calibri" w:hAnsi="Calibri"/>
      <w:kern w:val="2"/>
      <w:sz w:val="21"/>
      <w:szCs w:val="22"/>
    </w:rPr>
  </w:style>
  <w:style w:type="character" w:customStyle="1" w:styleId="1f2">
    <w:name w:val="未处理的提及1"/>
    <w:basedOn w:val="a6"/>
    <w:uiPriority w:val="99"/>
    <w:semiHidden/>
    <w:unhideWhenUsed/>
    <w:qFormat/>
    <w:rPr>
      <w:color w:val="605E5C"/>
      <w:shd w:val="clear" w:color="auto" w:fill="E1DFDD"/>
    </w:rPr>
  </w:style>
  <w:style w:type="character" w:customStyle="1" w:styleId="25">
    <w:name w:val="正文文本首行缩进 2 字符"/>
    <w:basedOn w:val="16"/>
    <w:link w:val="24"/>
    <w:uiPriority w:val="99"/>
    <w:qFormat/>
    <w:rPr>
      <w:rFonts w:ascii="Calibri" w:eastAsia="宋体" w:hAnsi="Calibri" w:cs="Times New Roman"/>
      <w:kern w:val="2"/>
      <w:sz w:val="21"/>
      <w:szCs w:val="22"/>
    </w:rPr>
  </w:style>
  <w:style w:type="character" w:customStyle="1" w:styleId="Char0">
    <w:name w:val="文一 Char"/>
    <w:link w:val="afff4"/>
    <w:qFormat/>
    <w:rPr>
      <w:rFonts w:ascii="Times New Roman" w:eastAsia="宋体" w:hAnsi="Times New Roman"/>
      <w:spacing w:val="4"/>
      <w:sz w:val="24"/>
      <w:szCs w:val="24"/>
    </w:rPr>
  </w:style>
  <w:style w:type="paragraph" w:customStyle="1" w:styleId="afff4">
    <w:name w:val="文一"/>
    <w:basedOn w:val="a1"/>
    <w:link w:val="Char0"/>
    <w:qFormat/>
    <w:pPr>
      <w:topLinePunct/>
      <w:adjustRightInd w:val="0"/>
      <w:snapToGrid w:val="0"/>
      <w:spacing w:line="360" w:lineRule="auto"/>
      <w:ind w:firstLineChars="200" w:firstLine="200"/>
    </w:pPr>
    <w:rPr>
      <w:rFonts w:ascii="Times New Roman" w:hAnsi="Times New Roman"/>
      <w:spacing w:val="4"/>
      <w:kern w:val="0"/>
      <w:sz w:val="24"/>
      <w:szCs w:val="24"/>
    </w:rPr>
  </w:style>
  <w:style w:type="paragraph" w:customStyle="1" w:styleId="afff5">
    <w:name w:val="文二"/>
    <w:basedOn w:val="a1"/>
    <w:qFormat/>
    <w:pPr>
      <w:jc w:val="left"/>
    </w:pPr>
    <w:rPr>
      <w:rFonts w:ascii="宋体" w:hAnsi="宋体"/>
      <w:szCs w:val="21"/>
    </w:rPr>
  </w:style>
  <w:style w:type="paragraph" w:customStyle="1" w:styleId="New">
    <w:name w:val="文一 New"/>
    <w:basedOn w:val="a1"/>
    <w:qFormat/>
    <w:pPr>
      <w:topLinePunct/>
      <w:adjustRightInd w:val="0"/>
      <w:snapToGrid w:val="0"/>
      <w:spacing w:line="360" w:lineRule="auto"/>
      <w:ind w:firstLineChars="200" w:firstLine="200"/>
    </w:pPr>
    <w:rPr>
      <w:rFonts w:ascii="Times New Roman" w:hAnsi="Times New Roman"/>
      <w:snapToGrid w:val="0"/>
      <w:spacing w:val="4"/>
      <w:sz w:val="24"/>
      <w:szCs w:val="24"/>
    </w:rPr>
  </w:style>
  <w:style w:type="paragraph" w:customStyle="1" w:styleId="afff6">
    <w:name w:val="章节三"/>
    <w:basedOn w:val="afff4"/>
    <w:next w:val="afff4"/>
    <w:qFormat/>
    <w:pPr>
      <w:spacing w:beforeLines="50" w:before="156" w:afterLines="50" w:after="156" w:line="240" w:lineRule="auto"/>
      <w:ind w:firstLineChars="0" w:firstLine="0"/>
      <w:jc w:val="left"/>
      <w:outlineLvl w:val="2"/>
    </w:pPr>
    <w:rPr>
      <w:rFonts w:ascii="黑体" w:eastAsia="黑体" w:hAnsi="宋体"/>
      <w:b/>
    </w:rPr>
  </w:style>
  <w:style w:type="character" w:customStyle="1" w:styleId="NormalCharacter">
    <w:name w:val="NormalCharacter"/>
    <w:qFormat/>
  </w:style>
  <w:style w:type="paragraph" w:customStyle="1" w:styleId="Style118">
    <w:name w:val="_Style 118"/>
    <w:basedOn w:val="a1"/>
    <w:next w:val="afff3"/>
    <w:uiPriority w:val="99"/>
    <w:qFormat/>
    <w:pPr>
      <w:ind w:firstLineChars="200" w:firstLine="420"/>
    </w:pPr>
    <w:rPr>
      <w:rFonts w:ascii="Times New Roman" w:hAnsi="Times New Roman"/>
      <w:szCs w:val="20"/>
    </w:rPr>
  </w:style>
  <w:style w:type="character" w:customStyle="1" w:styleId="1f3">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Char2">
    <w:name w:val="页眉 Char"/>
    <w:qFormat/>
    <w:rPr>
      <w:rFonts w:ascii="Calibri" w:eastAsia="宋体" w:hAnsi="Calibri" w:cs="Times New Roman"/>
      <w:sz w:val="18"/>
      <w:szCs w:val="18"/>
    </w:rPr>
  </w:style>
  <w:style w:type="character" w:customStyle="1" w:styleId="1Char">
    <w:name w:val="标题 1 Char"/>
    <w:qFormat/>
    <w:rPr>
      <w:rFonts w:ascii="Arial" w:eastAsia="宋体" w:hAnsi="Arial"/>
      <w:b/>
      <w:kern w:val="44"/>
      <w:sz w:val="28"/>
      <w:szCs w:val="28"/>
    </w:rPr>
  </w:style>
  <w:style w:type="paragraph" w:customStyle="1" w:styleId="Style122">
    <w:name w:val="_Style 122"/>
    <w:basedOn w:val="a1"/>
    <w:next w:val="afff3"/>
    <w:link w:val="Char3"/>
    <w:qFormat/>
    <w:pPr>
      <w:ind w:firstLineChars="200" w:firstLine="420"/>
    </w:pPr>
    <w:rPr>
      <w:rFonts w:ascii="等线" w:eastAsia="等线" w:hAnsi="等线"/>
      <w:kern w:val="0"/>
      <w:sz w:val="20"/>
      <w:szCs w:val="20"/>
    </w:rPr>
  </w:style>
  <w:style w:type="character" w:customStyle="1" w:styleId="Char4">
    <w:name w:val="正文文本 Char"/>
    <w:qFormat/>
    <w:rPr>
      <w:rFonts w:ascii="Times New Roman" w:eastAsia="宋体" w:hAnsi="Times New Roman" w:cs="Times New Roman"/>
      <w:szCs w:val="20"/>
    </w:rPr>
  </w:style>
  <w:style w:type="character" w:customStyle="1" w:styleId="Char3">
    <w:name w:val="正文首行缩进 Char"/>
    <w:link w:val="Style122"/>
    <w:qFormat/>
  </w:style>
  <w:style w:type="character" w:customStyle="1" w:styleId="2Char">
    <w:name w:val="标题 2 Char"/>
    <w:qFormat/>
    <w:rPr>
      <w:rFonts w:ascii="Arial" w:eastAsia="宋体" w:hAnsi="Arial" w:cs="Times New Roman"/>
      <w:b/>
      <w:color w:val="000000"/>
      <w:sz w:val="24"/>
      <w:szCs w:val="24"/>
    </w:rPr>
  </w:style>
  <w:style w:type="character" w:customStyle="1" w:styleId="3Char">
    <w:name w:val="标题 3 Char"/>
    <w:qFormat/>
    <w:rPr>
      <w:rFonts w:ascii="宋体" w:eastAsia="宋体" w:hAnsi="宋体" w:cs="宋体"/>
      <w:kern w:val="0"/>
      <w:sz w:val="27"/>
      <w:szCs w:val="27"/>
    </w:rPr>
  </w:style>
  <w:style w:type="character" w:customStyle="1" w:styleId="4Char">
    <w:name w:val="标题 4 Char"/>
    <w:qFormat/>
    <w:rPr>
      <w:rFonts w:ascii="Arial" w:eastAsia="宋体" w:hAnsi="Arial"/>
      <w:color w:val="000000"/>
      <w:szCs w:val="21"/>
    </w:rPr>
  </w:style>
  <w:style w:type="character" w:customStyle="1" w:styleId="5Char">
    <w:name w:val="标题 5 Char"/>
    <w:qFormat/>
    <w:rPr>
      <w:rFonts w:ascii="Arial" w:eastAsia="宋体" w:hAnsi="Arial"/>
      <w:color w:val="000000"/>
      <w:szCs w:val="21"/>
    </w:rPr>
  </w:style>
  <w:style w:type="character" w:customStyle="1" w:styleId="6Char">
    <w:name w:val="标题 6 Char"/>
    <w:qFormat/>
    <w:rPr>
      <w:rFonts w:ascii="Arial" w:eastAsia="黑体" w:hAnsi="Arial"/>
      <w:b/>
      <w:bCs/>
      <w:sz w:val="24"/>
      <w:szCs w:val="24"/>
    </w:rPr>
  </w:style>
  <w:style w:type="character" w:customStyle="1" w:styleId="7Char">
    <w:name w:val="标题 7 Char"/>
    <w:qFormat/>
    <w:rPr>
      <w:rFonts w:ascii="Times New Roman" w:eastAsia="宋体"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rPr>
  </w:style>
  <w:style w:type="character" w:customStyle="1" w:styleId="Char5">
    <w:name w:val="文档结构图 Char"/>
    <w:qFormat/>
    <w:rPr>
      <w:rFonts w:ascii="Times New Roman" w:eastAsia="宋体" w:hAnsi="Times New Roman" w:cs="Times New Roman"/>
      <w:szCs w:val="20"/>
      <w:shd w:val="clear" w:color="auto" w:fill="000080"/>
    </w:rPr>
  </w:style>
  <w:style w:type="character" w:customStyle="1" w:styleId="Char6">
    <w:name w:val="批注文字 Char"/>
    <w:qFormat/>
    <w:rPr>
      <w:rFonts w:ascii="宋体" w:eastAsia="宋体" w:hAnsi="宋体" w:cs="Times New Roman"/>
      <w:sz w:val="24"/>
      <w:szCs w:val="24"/>
    </w:rPr>
  </w:style>
  <w:style w:type="character" w:customStyle="1" w:styleId="36">
    <w:name w:val="正文文本 3 字符"/>
    <w:basedOn w:val="a6"/>
    <w:uiPriority w:val="99"/>
    <w:semiHidden/>
    <w:qFormat/>
    <w:rPr>
      <w:rFonts w:ascii="Calibri" w:eastAsia="宋体" w:hAnsi="Calibri"/>
      <w:kern w:val="2"/>
      <w:sz w:val="16"/>
      <w:szCs w:val="16"/>
    </w:rPr>
  </w:style>
  <w:style w:type="character" w:customStyle="1" w:styleId="310">
    <w:name w:val="正文文本 3 字符1"/>
    <w:link w:val="32"/>
    <w:qFormat/>
    <w:rPr>
      <w:rFonts w:ascii="宋体" w:eastAsia="宋体" w:hAnsi="Times New Roman"/>
      <w:color w:val="000000"/>
      <w:sz w:val="13"/>
    </w:rPr>
  </w:style>
  <w:style w:type="character" w:customStyle="1" w:styleId="Char7">
    <w:name w:val="正文文本缩进 Char"/>
    <w:qFormat/>
    <w:rPr>
      <w:rFonts w:ascii="Times New Roman" w:eastAsia="宋体" w:hAnsi="Times New Roman" w:cs="Times New Roman"/>
      <w:sz w:val="28"/>
      <w:szCs w:val="20"/>
    </w:rPr>
  </w:style>
  <w:style w:type="character" w:customStyle="1" w:styleId="Char8">
    <w:name w:val="纯文本 Char"/>
    <w:qFormat/>
    <w:rPr>
      <w:rFonts w:ascii="宋体" w:eastAsia="宋体" w:hAnsi="Courier New" w:cs="Times New Roman"/>
      <w:szCs w:val="20"/>
    </w:rPr>
  </w:style>
  <w:style w:type="character" w:customStyle="1" w:styleId="Char9">
    <w:name w:val="日期 Char"/>
    <w:qFormat/>
    <w:rPr>
      <w:rFonts w:ascii="Times New Roman" w:eastAsia="宋体" w:hAnsi="Times New Roman" w:cs="Times New Roman"/>
      <w:szCs w:val="20"/>
    </w:rPr>
  </w:style>
  <w:style w:type="character" w:customStyle="1" w:styleId="2Char0">
    <w:name w:val="正文文本缩进 2 Char"/>
    <w:qFormat/>
    <w:rPr>
      <w:rFonts w:ascii="Times New Roman" w:eastAsia="宋体" w:hAnsi="Times New Roman" w:cs="Times New Roman"/>
      <w:color w:val="000000"/>
      <w:sz w:val="24"/>
      <w:szCs w:val="20"/>
    </w:rPr>
  </w:style>
  <w:style w:type="character" w:customStyle="1" w:styleId="Chara">
    <w:name w:val="尾注文本 Char"/>
    <w:qFormat/>
    <w:rPr>
      <w:rFonts w:ascii="Times New Roman" w:eastAsia="宋体" w:hAnsi="Times New Roman" w:cs="Times New Roman"/>
      <w:szCs w:val="20"/>
    </w:rPr>
  </w:style>
  <w:style w:type="character" w:customStyle="1" w:styleId="Charb">
    <w:name w:val="批注框文本 Char"/>
    <w:qFormat/>
    <w:rPr>
      <w:rFonts w:ascii="Times New Roman" w:eastAsia="宋体" w:hAnsi="Times New Roman" w:cs="Times New Roman"/>
      <w:sz w:val="18"/>
      <w:szCs w:val="18"/>
    </w:rPr>
  </w:style>
  <w:style w:type="character" w:customStyle="1" w:styleId="Charc">
    <w:name w:val="页脚 Char"/>
    <w:qFormat/>
    <w:rPr>
      <w:rFonts w:ascii="Calibri" w:eastAsia="宋体" w:hAnsi="Calibri" w:cs="Times New Roman"/>
      <w:sz w:val="18"/>
      <w:szCs w:val="18"/>
    </w:rPr>
  </w:style>
  <w:style w:type="character" w:customStyle="1" w:styleId="Chard">
    <w:name w:val="脚注文本 Char"/>
    <w:qFormat/>
    <w:rPr>
      <w:rFonts w:ascii="宋体" w:eastAsia="宋体" w:hAnsi="宋体" w:cs="Times New Roman"/>
      <w:sz w:val="18"/>
      <w:szCs w:val="18"/>
    </w:rPr>
  </w:style>
  <w:style w:type="character" w:customStyle="1" w:styleId="3Char0">
    <w:name w:val="正文文本缩进 3 Char"/>
    <w:qFormat/>
    <w:rPr>
      <w:rFonts w:ascii="Times New Roman" w:eastAsia="宋体" w:hAnsi="Times New Roman" w:cs="Times New Roman"/>
      <w:color w:val="000000"/>
      <w:sz w:val="24"/>
      <w:szCs w:val="20"/>
    </w:rPr>
  </w:style>
  <w:style w:type="character" w:customStyle="1" w:styleId="2Char1">
    <w:name w:val="正文文本 2 Char"/>
    <w:qFormat/>
    <w:rPr>
      <w:rFonts w:ascii="宋体" w:eastAsia="宋体" w:hAnsi="宋体" w:cs="Times New Roman"/>
      <w:szCs w:val="24"/>
      <w:u w:val="single"/>
    </w:rPr>
  </w:style>
  <w:style w:type="character" w:customStyle="1" w:styleId="Chare">
    <w:name w:val="标题 Char"/>
    <w:qFormat/>
    <w:rPr>
      <w:rFonts w:ascii="Arial" w:eastAsia="宋体" w:hAnsi="Arial" w:cs="Times New Roman"/>
      <w:b/>
      <w:sz w:val="44"/>
      <w:szCs w:val="20"/>
    </w:rPr>
  </w:style>
  <w:style w:type="character" w:customStyle="1" w:styleId="Charf">
    <w:name w:val="批注主题 Char"/>
    <w:qFormat/>
    <w:rPr>
      <w:rFonts w:ascii="宋体" w:eastAsia="宋体" w:hAnsi="宋体" w:cs="Times New Roman"/>
      <w:b/>
      <w:bCs/>
      <w:sz w:val="24"/>
      <w:szCs w:val="24"/>
    </w:rPr>
  </w:style>
  <w:style w:type="paragraph" w:customStyle="1" w:styleId="Style72">
    <w:name w:val="_Style 72"/>
    <w:basedOn w:val="a1"/>
    <w:qFormat/>
  </w:style>
  <w:style w:type="paragraph" w:customStyle="1" w:styleId="TOC20">
    <w:name w:val="TOC 标题2"/>
    <w:basedOn w:val="10"/>
    <w:next w:val="a1"/>
    <w:uiPriority w:val="39"/>
    <w:qFormat/>
    <w:pPr>
      <w:widowControl/>
      <w:spacing w:before="480" w:after="0" w:line="276" w:lineRule="auto"/>
      <w:jc w:val="left"/>
      <w:outlineLvl w:val="9"/>
    </w:pPr>
    <w:rPr>
      <w:rFonts w:ascii="Cambria" w:hAnsi="Cambria"/>
      <w:b w:val="0"/>
      <w:color w:val="365F91"/>
      <w:kern w:val="0"/>
    </w:rPr>
  </w:style>
  <w:style w:type="paragraph" w:customStyle="1" w:styleId="Style5">
    <w:name w:val="_Style 5"/>
    <w:basedOn w:val="a9"/>
    <w:next w:val="a4"/>
    <w:qFormat/>
    <w:pPr>
      <w:ind w:firstLine="420"/>
    </w:pPr>
    <w:rPr>
      <w:kern w:val="0"/>
      <w:sz w:val="20"/>
    </w:rPr>
  </w:style>
  <w:style w:type="character" w:customStyle="1" w:styleId="font11">
    <w:name w:val="font11"/>
    <w:qFormat/>
    <w:rPr>
      <w:rFonts w:ascii="仿宋" w:eastAsia="仿宋" w:hAnsi="仿宋" w:cs="仿宋" w:hint="eastAsia"/>
      <w:b/>
      <w:color w:val="000000"/>
      <w:sz w:val="28"/>
      <w:szCs w:val="28"/>
      <w:u w:val="none"/>
    </w:rPr>
  </w:style>
  <w:style w:type="character" w:customStyle="1" w:styleId="font01">
    <w:name w:val="font01"/>
    <w:qFormat/>
    <w:rPr>
      <w:rFonts w:ascii="仿宋" w:eastAsia="仿宋" w:hAnsi="仿宋" w:cs="仿宋" w:hint="eastAsia"/>
      <w:color w:val="000000"/>
      <w:sz w:val="28"/>
      <w:szCs w:val="28"/>
      <w:u w:val="none"/>
    </w:rPr>
  </w:style>
  <w:style w:type="character" w:customStyle="1" w:styleId="1Char2">
    <w:name w:val="1 Char2"/>
    <w:qFormat/>
    <w:rPr>
      <w:rFonts w:ascii="Arial" w:eastAsia="宋体" w:hAnsi="Arial" w:cs="Times New Roman"/>
      <w:color w:val="000000"/>
      <w:sz w:val="24"/>
      <w:szCs w:val="24"/>
    </w:rPr>
  </w:style>
  <w:style w:type="character" w:customStyle="1" w:styleId="1Char1">
    <w:name w:val="1、 Char1"/>
    <w:qFormat/>
    <w:rPr>
      <w:rFonts w:ascii="Arial" w:eastAsia="宋体" w:hAnsi="Arial" w:cs="Times New Roman"/>
      <w:color w:val="000000"/>
      <w:sz w:val="24"/>
      <w:szCs w:val="24"/>
    </w:rPr>
  </w:style>
  <w:style w:type="character" w:customStyle="1" w:styleId="hover">
    <w:name w:val="hover"/>
    <w:qFormat/>
  </w:style>
  <w:style w:type="character" w:customStyle="1" w:styleId="CharChar">
    <w:name w:val="文一 Char Char"/>
    <w:qFormat/>
    <w:rPr>
      <w:rFonts w:eastAsia="宋体"/>
      <w:snapToGrid w:val="0"/>
      <w:spacing w:val="4"/>
      <w:sz w:val="24"/>
      <w:szCs w:val="24"/>
      <w:lang w:val="en-US" w:eastAsia="zh-CN" w:bidi="ar-SA"/>
    </w:rPr>
  </w:style>
  <w:style w:type="character" w:customStyle="1" w:styleId="Char10">
    <w:name w:val="合同标题 Char1"/>
    <w:qFormat/>
    <w:rPr>
      <w:rFonts w:ascii="Arial" w:eastAsia="宋体" w:hAnsi="Arial" w:cs="Times New Roman"/>
      <w:b/>
      <w:bCs/>
      <w:color w:val="000000"/>
      <w:kern w:val="44"/>
      <w:sz w:val="30"/>
      <w:szCs w:val="30"/>
    </w:rPr>
  </w:style>
  <w:style w:type="character" w:customStyle="1" w:styleId="Charf0">
    <w:name w:val="合同标题 Char"/>
    <w:qFormat/>
    <w:rPr>
      <w:rFonts w:ascii="Arial" w:eastAsia="宋体" w:hAnsi="Arial" w:cs="Times New Roman"/>
      <w:b/>
      <w:bCs/>
      <w:color w:val="000000"/>
      <w:kern w:val="44"/>
      <w:sz w:val="30"/>
      <w:szCs w:val="30"/>
    </w:rPr>
  </w:style>
  <w:style w:type="character" w:customStyle="1" w:styleId="afff7">
    <w:name w:val="无间隔 字符"/>
    <w:link w:val="afff8"/>
    <w:qFormat/>
    <w:rPr>
      <w:rFonts w:ascii="Calibri" w:hAnsi="Calibri"/>
      <w:sz w:val="22"/>
      <w:szCs w:val="22"/>
    </w:rPr>
  </w:style>
  <w:style w:type="paragraph" w:styleId="afff8">
    <w:name w:val="No Spacing"/>
    <w:link w:val="afff7"/>
    <w:qFormat/>
    <w:rPr>
      <w:rFonts w:ascii="Calibri" w:eastAsia="等线" w:hAnsi="Calibri"/>
      <w:sz w:val="22"/>
      <w:szCs w:val="22"/>
    </w:rPr>
  </w:style>
  <w:style w:type="character" w:customStyle="1" w:styleId="CharChar14">
    <w:name w:val="Char Char14"/>
    <w:qFormat/>
    <w:rPr>
      <w:rFonts w:ascii="Arial" w:hAnsi="Arial"/>
      <w:b/>
      <w:kern w:val="2"/>
      <w:sz w:val="44"/>
    </w:rPr>
  </w:style>
  <w:style w:type="character" w:customStyle="1" w:styleId="CharChar3">
    <w:name w:val="Char Char3"/>
    <w:qFormat/>
    <w:rPr>
      <w:rFonts w:ascii="Times New Roman" w:eastAsia="宋体" w:hAnsi="Times New Roman" w:cs="Times New Roman"/>
      <w:szCs w:val="20"/>
    </w:rPr>
  </w:style>
  <w:style w:type="character" w:customStyle="1" w:styleId="CharChar22">
    <w:name w:val="Char Char22"/>
    <w:qFormat/>
    <w:rPr>
      <w:rFonts w:ascii="Arial" w:hAnsi="Arial"/>
      <w:b/>
      <w:kern w:val="44"/>
      <w:sz w:val="30"/>
      <w:szCs w:val="30"/>
    </w:rPr>
  </w:style>
  <w:style w:type="paragraph" w:customStyle="1" w:styleId="ParaChar">
    <w:name w:val="默认段落字体 Para Char"/>
    <w:basedOn w:val="a1"/>
    <w:qFormat/>
    <w:rPr>
      <w:rFonts w:ascii="Times New Roman" w:hAnsi="Times New Roman"/>
      <w:sz w:val="30"/>
      <w:szCs w:val="24"/>
    </w:rPr>
  </w:style>
  <w:style w:type="paragraph" w:customStyle="1" w:styleId="font6">
    <w:name w:val="font6"/>
    <w:basedOn w:val="a1"/>
    <w:qFormat/>
    <w:pPr>
      <w:widowControl/>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Char">
    <w:name w:val="Char Char Char Char Char Char Char Char Char Char Char Char Char Char Char Char Char Char Char Char"/>
    <w:basedOn w:val="a1"/>
    <w:qFormat/>
    <w:rPr>
      <w:rFonts w:ascii="Times New Roman" w:hAnsi="Times New Roman"/>
      <w:sz w:val="30"/>
      <w:szCs w:val="24"/>
    </w:rPr>
  </w:style>
  <w:style w:type="paragraph" w:customStyle="1" w:styleId="1f4">
    <w:name w:val="样式1"/>
    <w:basedOn w:val="a1"/>
    <w:qFormat/>
    <w:rPr>
      <w:rFonts w:ascii="Times New Roman" w:hAnsi="Times New Roman"/>
      <w:szCs w:val="20"/>
    </w:rPr>
  </w:style>
  <w:style w:type="paragraph" w:customStyle="1" w:styleId="afff9">
    <w:name w:val="封四"/>
    <w:basedOn w:val="afff4"/>
    <w:next w:val="afff4"/>
    <w:qFormat/>
    <w:pPr>
      <w:jc w:val="left"/>
    </w:pPr>
    <w:rPr>
      <w:sz w:val="30"/>
      <w:szCs w:val="30"/>
    </w:rPr>
  </w:style>
  <w:style w:type="paragraph" w:customStyle="1" w:styleId="afffa">
    <w:name w:val="章节一"/>
    <w:basedOn w:val="a1"/>
    <w:next w:val="a1"/>
    <w:qFormat/>
    <w:pPr>
      <w:topLinePunct/>
      <w:adjustRightInd w:val="0"/>
      <w:snapToGrid w:val="0"/>
      <w:spacing w:beforeLines="50" w:afterLines="50"/>
      <w:jc w:val="center"/>
      <w:outlineLvl w:val="0"/>
    </w:pPr>
    <w:rPr>
      <w:rFonts w:ascii="Times New Roman" w:eastAsia="黑体" w:hAnsi="Times New Roman"/>
      <w:b/>
      <w:snapToGrid w:val="0"/>
      <w:spacing w:val="4"/>
      <w:kern w:val="0"/>
      <w:sz w:val="36"/>
      <w:szCs w:val="36"/>
    </w:rPr>
  </w:style>
  <w:style w:type="paragraph" w:customStyle="1" w:styleId="afffb">
    <w:name w:val="封三"/>
    <w:basedOn w:val="afff4"/>
    <w:next w:val="afff4"/>
    <w:qFormat/>
    <w:pPr>
      <w:ind w:firstLineChars="0" w:firstLine="0"/>
      <w:jc w:val="center"/>
    </w:pPr>
    <w:rPr>
      <w:sz w:val="30"/>
    </w:rPr>
  </w:style>
  <w:style w:type="paragraph" w:customStyle="1" w:styleId="afffc">
    <w:name w:val="正题"/>
    <w:basedOn w:val="afff4"/>
    <w:next w:val="afff4"/>
    <w:qFormat/>
    <w:pPr>
      <w:ind w:firstLineChars="0" w:firstLine="0"/>
      <w:jc w:val="center"/>
    </w:pPr>
    <w:rPr>
      <w:rFonts w:eastAsia="黑体"/>
      <w:b/>
      <w:sz w:val="36"/>
      <w:szCs w:val="36"/>
    </w:rPr>
  </w:style>
  <w:style w:type="paragraph" w:customStyle="1" w:styleId="CharCharCharChar1">
    <w:name w:val="Char Char Char Char1"/>
    <w:basedOn w:val="ab"/>
    <w:qFormat/>
  </w:style>
  <w:style w:type="paragraph" w:customStyle="1" w:styleId="afffd">
    <w:name w:val="文提"/>
    <w:basedOn w:val="afff4"/>
    <w:qFormat/>
    <w:pPr>
      <w:ind w:firstLineChars="0" w:firstLine="0"/>
    </w:pPr>
    <w:rPr>
      <w:rFonts w:eastAsia="黑体" w:cs="宋体"/>
      <w:b/>
    </w:rPr>
  </w:style>
  <w:style w:type="paragraph" w:customStyle="1" w:styleId="afffe">
    <w:name w:val="封一"/>
    <w:basedOn w:val="afff4"/>
    <w:next w:val="afff4"/>
    <w:qFormat/>
    <w:pPr>
      <w:ind w:firstLineChars="0" w:firstLine="0"/>
      <w:jc w:val="center"/>
    </w:pPr>
    <w:rPr>
      <w:rFonts w:eastAsia="黑体"/>
      <w:b/>
      <w:sz w:val="84"/>
      <w:szCs w:val="84"/>
    </w:rPr>
  </w:style>
  <w:style w:type="paragraph" w:customStyle="1" w:styleId="xl24">
    <w:name w:val="xl24"/>
    <w:basedOn w:val="a1"/>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affff">
    <w:name w:val="封二"/>
    <w:basedOn w:val="afff4"/>
    <w:next w:val="afff4"/>
    <w:qFormat/>
    <w:pPr>
      <w:ind w:firstLineChars="0" w:firstLine="0"/>
      <w:jc w:val="center"/>
    </w:pPr>
    <w:rPr>
      <w:rFonts w:eastAsia="黑体"/>
      <w:b/>
      <w:sz w:val="36"/>
      <w:szCs w:val="36"/>
    </w:rPr>
  </w:style>
  <w:style w:type="paragraph" w:customStyle="1" w:styleId="Char20">
    <w:name w:val="Char2"/>
    <w:basedOn w:val="a1"/>
    <w:qFormat/>
    <w:pPr>
      <w:ind w:left="567" w:hanging="279"/>
    </w:pPr>
    <w:rPr>
      <w:rFonts w:ascii="Times New Roman" w:hAnsi="Times New Roman"/>
      <w:sz w:val="24"/>
      <w:szCs w:val="24"/>
    </w:rPr>
  </w:style>
  <w:style w:type="paragraph" w:customStyle="1" w:styleId="p0">
    <w:name w:val="p0"/>
    <w:basedOn w:val="a1"/>
    <w:qFormat/>
    <w:pPr>
      <w:widowControl/>
    </w:pPr>
    <w:rPr>
      <w:rFonts w:cs="宋体"/>
      <w:kern w:val="0"/>
      <w:szCs w:val="21"/>
    </w:rPr>
  </w:style>
  <w:style w:type="paragraph" w:customStyle="1" w:styleId="affff0">
    <w:name w:val="章节二"/>
    <w:basedOn w:val="afff4"/>
    <w:next w:val="afff4"/>
    <w:qFormat/>
    <w:pPr>
      <w:spacing w:beforeLines="50" w:before="50" w:afterLines="50" w:after="50" w:line="240" w:lineRule="auto"/>
      <w:ind w:firstLineChars="0" w:firstLine="0"/>
      <w:jc w:val="center"/>
      <w:outlineLvl w:val="1"/>
    </w:pPr>
    <w:rPr>
      <w:rFonts w:eastAsia="黑体"/>
      <w:b/>
      <w:sz w:val="30"/>
      <w:szCs w:val="30"/>
    </w:rPr>
  </w:style>
  <w:style w:type="paragraph" w:customStyle="1" w:styleId="CharCharCharCharCharChar">
    <w:name w:val="Char Char Char Char Char Char"/>
    <w:basedOn w:val="ab"/>
    <w:qFormat/>
    <w:pPr>
      <w:adjustRightInd w:val="0"/>
      <w:spacing w:line="436" w:lineRule="exact"/>
      <w:ind w:left="357"/>
      <w:jc w:val="left"/>
      <w:outlineLvl w:val="3"/>
    </w:pPr>
    <w:rPr>
      <w:rFonts w:ascii="Tahoma" w:hAnsi="Tahoma"/>
      <w:b/>
      <w:sz w:val="24"/>
      <w:szCs w:val="24"/>
    </w:rPr>
  </w:style>
  <w:style w:type="paragraph" w:customStyle="1" w:styleId="312">
    <w:name w:val="标题 31"/>
    <w:basedOn w:val="a1"/>
    <w:uiPriority w:val="1"/>
    <w:qFormat/>
    <w:pPr>
      <w:autoSpaceDE w:val="0"/>
      <w:autoSpaceDN w:val="0"/>
      <w:adjustRightInd w:val="0"/>
      <w:ind w:left="1156"/>
      <w:jc w:val="left"/>
      <w:outlineLvl w:val="2"/>
    </w:pPr>
    <w:rPr>
      <w:rFonts w:ascii="微软雅黑" w:eastAsia="微软雅黑" w:hAnsi="Times New Roman" w:cs="微软雅黑"/>
      <w:b/>
      <w:bCs/>
      <w:kern w:val="0"/>
      <w:sz w:val="28"/>
      <w:szCs w:val="28"/>
    </w:rPr>
  </w:style>
  <w:style w:type="paragraph" w:customStyle="1" w:styleId="0">
    <w:name w:val="公文正文_0"/>
    <w:uiPriority w:val="99"/>
    <w:qFormat/>
    <w:pPr>
      <w:widowControl w:val="0"/>
      <w:spacing w:line="360" w:lineRule="auto"/>
      <w:ind w:firstLine="629"/>
      <w:jc w:val="both"/>
    </w:pPr>
    <w:rPr>
      <w:rFonts w:ascii="仿宋_GB2312" w:eastAsia="仿宋_GB2312" w:hAnsi="Calisto MT"/>
      <w:color w:val="000000"/>
      <w:sz w:val="32"/>
      <w:szCs w:val="22"/>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37">
    <w:name w:val="样式3"/>
    <w:basedOn w:val="a9"/>
    <w:qFormat/>
    <w:pPr>
      <w:spacing w:before="120" w:line="360" w:lineRule="auto"/>
      <w:ind w:leftChars="400" w:left="400" w:firstLineChars="200" w:firstLine="200"/>
    </w:pPr>
    <w:rPr>
      <w:sz w:val="24"/>
      <w:szCs w:val="24"/>
    </w:rPr>
  </w:style>
  <w:style w:type="paragraph" w:customStyle="1" w:styleId="font12">
    <w:name w:val="font12"/>
    <w:basedOn w:val="a1"/>
    <w:qFormat/>
    <w:pPr>
      <w:widowControl/>
      <w:spacing w:before="100" w:beforeAutospacing="1" w:after="100" w:afterAutospacing="1"/>
      <w:jc w:val="left"/>
    </w:pPr>
    <w:rPr>
      <w:rFonts w:ascii="宋体" w:hAnsi="宋体" w:cs="Arial Unicode MS"/>
      <w:color w:val="000000"/>
      <w:kern w:val="0"/>
      <w:sz w:val="16"/>
      <w:szCs w:val="16"/>
    </w:rPr>
  </w:style>
  <w:style w:type="paragraph" w:customStyle="1" w:styleId="table">
    <w:name w:val="table"/>
    <w:basedOn w:val="a1"/>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xl61">
    <w:name w:val="xl61"/>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xl48">
    <w:name w:val="xl48"/>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1f5">
    <w:name w:val="样式 标题 1"/>
    <w:basedOn w:val="10"/>
    <w:qFormat/>
    <w:pPr>
      <w:snapToGrid w:val="0"/>
      <w:spacing w:before="0" w:after="0" w:line="240" w:lineRule="auto"/>
    </w:pPr>
    <w:rPr>
      <w:rFonts w:ascii="宋体" w:hAnsi="宋体"/>
      <w:b w:val="0"/>
      <w:bCs/>
      <w:kern w:val="15"/>
      <w:sz w:val="32"/>
      <w:szCs w:val="20"/>
    </w:rPr>
  </w:style>
  <w:style w:type="paragraph" w:customStyle="1" w:styleId="1f6">
    <w:name w:val="1."/>
    <w:basedOn w:val="a1"/>
    <w:qFormat/>
    <w:pPr>
      <w:tabs>
        <w:tab w:val="left" w:pos="0"/>
        <w:tab w:val="left" w:pos="426"/>
      </w:tabs>
      <w:autoSpaceDE w:val="0"/>
      <w:autoSpaceDN w:val="0"/>
      <w:adjustRightInd w:val="0"/>
      <w:spacing w:before="60" w:after="60" w:line="360" w:lineRule="atLeast"/>
      <w:ind w:left="426" w:hanging="426"/>
    </w:pPr>
    <w:rPr>
      <w:rFonts w:ascii="宋体" w:hAnsi="Times New Roman"/>
      <w:kern w:val="0"/>
      <w:sz w:val="24"/>
      <w:szCs w:val="20"/>
    </w:rPr>
  </w:style>
  <w:style w:type="paragraph" w:customStyle="1" w:styleId="xl41">
    <w:name w:val="xl41"/>
    <w:basedOn w:val="a1"/>
    <w:qFormat/>
    <w:pPr>
      <w:widowControl/>
      <w:spacing w:before="100" w:beforeAutospacing="1" w:after="100" w:afterAutospacing="1"/>
      <w:jc w:val="center"/>
    </w:pPr>
    <w:rPr>
      <w:rFonts w:ascii="Times New Roman" w:eastAsia="Arial Unicode MS" w:hAnsi="Times New Roman"/>
      <w:kern w:val="0"/>
      <w:sz w:val="20"/>
      <w:szCs w:val="20"/>
    </w:rPr>
  </w:style>
  <w:style w:type="paragraph" w:customStyle="1" w:styleId="1111A">
    <w:name w:val="1.1.1.1A"/>
    <w:basedOn w:val="4"/>
    <w:qFormat/>
    <w:pPr>
      <w:keepNext w:val="0"/>
      <w:keepLines w:val="0"/>
      <w:numPr>
        <w:ilvl w:val="0"/>
        <w:numId w:val="0"/>
      </w:numPr>
      <w:tabs>
        <w:tab w:val="left" w:pos="1843"/>
        <w:tab w:val="left" w:pos="26875"/>
      </w:tabs>
      <w:autoSpaceDE w:val="0"/>
      <w:autoSpaceDN w:val="0"/>
      <w:adjustRightInd w:val="0"/>
      <w:spacing w:beforeLines="0" w:before="60" w:afterLines="0" w:after="60" w:line="360" w:lineRule="atLeast"/>
      <w:ind w:left="1560" w:hanging="426"/>
      <w:jc w:val="both"/>
      <w:outlineLvl w:val="9"/>
    </w:pPr>
    <w:rPr>
      <w:rFonts w:ascii="宋体" w:hAnsi="Times New Roman"/>
      <w:color w:val="auto"/>
      <w:kern w:val="0"/>
      <w:sz w:val="24"/>
      <w:szCs w:val="20"/>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16"/>
      <w:szCs w:val="16"/>
    </w:rPr>
  </w:style>
  <w:style w:type="paragraph" w:customStyle="1" w:styleId="A2">
    <w:name w:val="A标题2"/>
    <w:basedOn w:val="a1"/>
    <w:next w:val="a1"/>
    <w:qFormat/>
    <w:pPr>
      <w:numPr>
        <w:numId w:val="3"/>
      </w:numPr>
      <w:tabs>
        <w:tab w:val="left" w:pos="1080"/>
      </w:tabs>
      <w:outlineLvl w:val="1"/>
    </w:pPr>
    <w:rPr>
      <w:rFonts w:ascii="Times New Roman" w:hAnsi="Times New Roman"/>
      <w:sz w:val="24"/>
      <w:szCs w:val="28"/>
    </w:rPr>
  </w:style>
  <w:style w:type="paragraph" w:customStyle="1" w:styleId="xl52">
    <w:name w:val="xl5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Arial Unicode MS"/>
      <w:kern w:val="0"/>
      <w:sz w:val="20"/>
      <w:szCs w:val="20"/>
    </w:rPr>
  </w:style>
  <w:style w:type="paragraph" w:customStyle="1" w:styleId="1f7">
    <w:name w:val="1"/>
    <w:basedOn w:val="a1"/>
    <w:next w:val="22"/>
    <w:qFormat/>
    <w:pPr>
      <w:spacing w:line="360" w:lineRule="auto"/>
      <w:ind w:firstLineChars="200" w:firstLine="480"/>
    </w:pPr>
    <w:rPr>
      <w:rFonts w:ascii="宋体" w:hAnsi="宋体"/>
      <w:color w:val="FF9900"/>
      <w:sz w:val="24"/>
      <w:szCs w:val="24"/>
    </w:rPr>
  </w:style>
  <w:style w:type="paragraph" w:customStyle="1" w:styleId="lee3051">
    <w:name w:val="样式 lee3 + 段前: 0.5 行1"/>
    <w:basedOn w:val="a1"/>
    <w:qFormat/>
    <w:pPr>
      <w:widowControl/>
      <w:spacing w:beforeLines="50" w:line="360" w:lineRule="auto"/>
      <w:jc w:val="left"/>
      <w:outlineLvl w:val="2"/>
    </w:pPr>
    <w:rPr>
      <w:rFonts w:ascii="Times New Roman" w:hAnsi="Times New Roman" w:cs="宋体"/>
      <w:sz w:val="24"/>
      <w:szCs w:val="20"/>
    </w:rPr>
  </w:style>
  <w:style w:type="paragraph" w:customStyle="1" w:styleId="lee1">
    <w:name w:val="lee1"/>
    <w:basedOn w:val="20"/>
    <w:qFormat/>
    <w:pPr>
      <w:tabs>
        <w:tab w:val="left" w:pos="0"/>
        <w:tab w:val="left" w:pos="420"/>
      </w:tabs>
      <w:spacing w:beforeLines="200" w:before="0" w:afterLines="50" w:after="0" w:line="240" w:lineRule="auto"/>
      <w:jc w:val="both"/>
      <w:outlineLvl w:val="0"/>
    </w:pPr>
    <w:rPr>
      <w:rFonts w:ascii="Times New Roman" w:eastAsia="黑体" w:hAnsi="Times New Roman"/>
      <w:b w:val="0"/>
      <w:bCs/>
      <w:color w:val="auto"/>
      <w:sz w:val="32"/>
      <w:szCs w:val="32"/>
    </w:rPr>
  </w:style>
  <w:style w:type="paragraph" w:customStyle="1" w:styleId="42">
    <w:name w:val="专用4"/>
    <w:basedOn w:val="a1"/>
    <w:qFormat/>
    <w:pPr>
      <w:tabs>
        <w:tab w:val="left" w:pos="945"/>
      </w:tabs>
      <w:spacing w:line="360" w:lineRule="auto"/>
      <w:ind w:left="450" w:hangingChars="450" w:hanging="450"/>
    </w:pPr>
    <w:rPr>
      <w:rFonts w:ascii="宋体" w:hAnsi="Times New Roman"/>
      <w:szCs w:val="20"/>
    </w:rPr>
  </w:style>
  <w:style w:type="paragraph" w:customStyle="1" w:styleId="52">
    <w:name w:val="5级编号"/>
    <w:basedOn w:val="a1"/>
    <w:qFormat/>
    <w:pPr>
      <w:tabs>
        <w:tab w:val="left" w:pos="425"/>
      </w:tabs>
      <w:spacing w:line="360" w:lineRule="auto"/>
      <w:ind w:left="425" w:hanging="425"/>
    </w:pPr>
    <w:rPr>
      <w:rFonts w:ascii="宋体" w:hAnsi="宋体"/>
      <w:color w:val="FF0000"/>
      <w:sz w:val="24"/>
      <w:szCs w:val="24"/>
    </w:rPr>
  </w:style>
  <w:style w:type="paragraph" w:customStyle="1" w:styleId="xl51">
    <w:name w:val="xl51"/>
    <w:basedOn w:val="a1"/>
    <w:qFormat/>
    <w:pPr>
      <w:widowControl/>
      <w:pBdr>
        <w:top w:val="single" w:sz="4" w:space="0" w:color="auto"/>
        <w:bottom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16"/>
      <w:szCs w:val="16"/>
    </w:rPr>
  </w:style>
  <w:style w:type="paragraph" w:customStyle="1" w:styleId="CharCharChar1CharCharCharCharCharCharChar">
    <w:name w:val="Char Char Char1 Char Char Char Char Char Char Char"/>
    <w:basedOn w:val="a1"/>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
    <w:name w:val="Char Char Char Char Char Char Char Char Char"/>
    <w:basedOn w:val="ab"/>
    <w:qFormat/>
    <w:rPr>
      <w:rFonts w:ascii="Tahoma" w:hAnsi="Tahoma"/>
      <w:sz w:val="24"/>
      <w:szCs w:val="24"/>
    </w:rPr>
  </w:style>
  <w:style w:type="paragraph" w:customStyle="1" w:styleId="font13">
    <w:name w:val="font13"/>
    <w:basedOn w:val="a1"/>
    <w:qFormat/>
    <w:pPr>
      <w:widowControl/>
      <w:spacing w:before="100" w:beforeAutospacing="1" w:after="100" w:afterAutospacing="1"/>
      <w:jc w:val="left"/>
    </w:pPr>
    <w:rPr>
      <w:rFonts w:ascii="宋体" w:hAnsi="宋体" w:cs="Arial Unicode MS"/>
      <w:color w:val="000000"/>
      <w:kern w:val="0"/>
      <w:sz w:val="20"/>
      <w:szCs w:val="20"/>
    </w:rPr>
  </w:style>
  <w:style w:type="paragraph" w:customStyle="1" w:styleId="53">
    <w:name w:val="样式5"/>
    <w:basedOn w:val="1f4"/>
    <w:qFormat/>
    <w:pPr>
      <w:spacing w:beforeLines="50" w:line="360" w:lineRule="auto"/>
      <w:outlineLvl w:val="3"/>
    </w:pPr>
    <w:rPr>
      <w:rFonts w:ascii="宋体" w:hAnsi="宋体"/>
      <w:sz w:val="24"/>
      <w:szCs w:val="30"/>
    </w:rPr>
  </w:style>
  <w:style w:type="paragraph" w:customStyle="1" w:styleId="1111A-1">
    <w:name w:val="1.1.1.1A-1"/>
    <w:basedOn w:val="1111A"/>
    <w:qFormat/>
    <w:pPr>
      <w:tabs>
        <w:tab w:val="clear" w:pos="1843"/>
        <w:tab w:val="clear" w:pos="26875"/>
        <w:tab w:val="left" w:pos="1985"/>
      </w:tabs>
      <w:ind w:left="1985" w:hanging="425"/>
    </w:p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3">
    <w:name w:val="通用3"/>
    <w:basedOn w:val="a1"/>
    <w:qFormat/>
    <w:pPr>
      <w:widowControl/>
      <w:numPr>
        <w:ilvl w:val="2"/>
        <w:numId w:val="4"/>
      </w:numPr>
      <w:tabs>
        <w:tab w:val="left" w:pos="851"/>
        <w:tab w:val="left" w:pos="1620"/>
      </w:tabs>
      <w:spacing w:line="360" w:lineRule="auto"/>
    </w:pPr>
    <w:rPr>
      <w:rFonts w:ascii="宋体" w:hAnsi="Times New Roman"/>
      <w:kern w:val="0"/>
      <w:szCs w:val="20"/>
    </w:rPr>
  </w:style>
  <w:style w:type="paragraph" w:customStyle="1" w:styleId="1f8">
    <w:name w:val="日期1"/>
    <w:basedOn w:val="a1"/>
    <w:next w:val="a1"/>
    <w:qFormat/>
    <w:pPr>
      <w:adjustRightInd w:val="0"/>
      <w:spacing w:line="312" w:lineRule="atLeast"/>
      <w:jc w:val="right"/>
    </w:pPr>
    <w:rPr>
      <w:rFonts w:ascii="Times New Roman" w:hAnsi="Times New Roman"/>
      <w:kern w:val="0"/>
      <w:sz w:val="28"/>
      <w:szCs w:val="20"/>
    </w:rPr>
  </w:style>
  <w:style w:type="paragraph" w:customStyle="1" w:styleId="2a">
    <w:name w:val="2"/>
    <w:basedOn w:val="a1"/>
    <w:next w:val="a5"/>
    <w:qFormat/>
    <w:pPr>
      <w:spacing w:line="360" w:lineRule="auto"/>
      <w:ind w:firstLineChars="200" w:firstLine="480"/>
    </w:pPr>
    <w:rPr>
      <w:rFonts w:ascii="宋体" w:hAnsi="Arial" w:cs="Arial"/>
      <w:bCs/>
      <w:sz w:val="24"/>
      <w:szCs w:val="20"/>
    </w:rPr>
  </w:style>
  <w:style w:type="paragraph" w:customStyle="1" w:styleId="1">
    <w:name w:val="通用1"/>
    <w:basedOn w:val="a1"/>
    <w:qFormat/>
    <w:pPr>
      <w:widowControl/>
      <w:numPr>
        <w:numId w:val="4"/>
      </w:numPr>
      <w:tabs>
        <w:tab w:val="left" w:pos="851"/>
        <w:tab w:val="left" w:pos="1620"/>
      </w:tabs>
      <w:spacing w:beforeLines="150" w:line="360" w:lineRule="auto"/>
      <w:jc w:val="left"/>
    </w:pPr>
    <w:rPr>
      <w:rFonts w:ascii="宋体" w:hAnsi="Times New Roman"/>
      <w:b/>
      <w:kern w:val="0"/>
      <w:sz w:val="24"/>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b/>
      <w:bCs/>
      <w:kern w:val="0"/>
      <w:sz w:val="20"/>
      <w:szCs w:val="20"/>
    </w:rPr>
  </w:style>
  <w:style w:type="paragraph" w:customStyle="1" w:styleId="xl87">
    <w:name w:val="xl8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kern w:val="0"/>
      <w:szCs w:val="21"/>
    </w:rPr>
  </w:style>
  <w:style w:type="paragraph" w:customStyle="1" w:styleId="xl49">
    <w:name w:val="xl49"/>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lee2">
    <w:name w:val="lee2"/>
    <w:qFormat/>
    <w:pPr>
      <w:numPr>
        <w:ilvl w:val="1"/>
        <w:numId w:val="5"/>
      </w:numPr>
      <w:tabs>
        <w:tab w:val="left" w:pos="251"/>
        <w:tab w:val="left" w:pos="840"/>
      </w:tabs>
      <w:outlineLvl w:val="1"/>
    </w:pPr>
    <w:rPr>
      <w:rFonts w:eastAsia="黑体"/>
      <w:bCs/>
      <w:kern w:val="2"/>
      <w:sz w:val="28"/>
      <w:szCs w:val="28"/>
    </w:rPr>
  </w:style>
  <w:style w:type="paragraph" w:customStyle="1" w:styleId="xl56">
    <w:name w:val="xl56"/>
    <w:basedOn w:val="a1"/>
    <w:qFormat/>
    <w:pPr>
      <w:widowControl/>
      <w:pBdr>
        <w:top w:val="single" w:sz="4" w:space="0" w:color="auto"/>
        <w:bottom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xl35">
    <w:name w:val="xl35"/>
    <w:basedOn w:val="a1"/>
    <w:qFormat/>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62">
    <w:name w:val="样式6"/>
    <w:basedOn w:val="lee1"/>
    <w:next w:val="lee2"/>
    <w:qFormat/>
    <w:pPr>
      <w:keepNext w:val="0"/>
      <w:keepLines w:val="0"/>
      <w:widowControl/>
      <w:tabs>
        <w:tab w:val="clear" w:pos="0"/>
      </w:tabs>
      <w:spacing w:beforeLines="150" w:afterLines="0" w:after="260"/>
      <w:jc w:val="left"/>
      <w:outlineLvl w:val="9"/>
    </w:pPr>
    <w:rPr>
      <w:bCs w:val="0"/>
      <w:szCs w:val="24"/>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xiaob">
    <w:name w:val="xiao b"/>
    <w:basedOn w:val="a1"/>
    <w:qFormat/>
    <w:pPr>
      <w:jc w:val="center"/>
    </w:pPr>
    <w:rPr>
      <w:rFonts w:ascii="Times New Roman" w:eastAsia="黑体" w:hAnsi="Times New Roman"/>
      <w:sz w:val="24"/>
      <w:szCs w:val="20"/>
    </w:rPr>
  </w:style>
  <w:style w:type="paragraph" w:customStyle="1" w:styleId="44dashd3dash">
    <w:name w:val="样式 标题 44 dashd3dash + 加粗"/>
    <w:basedOn w:val="4"/>
    <w:qFormat/>
    <w:pPr>
      <w:numPr>
        <w:ilvl w:val="0"/>
        <w:numId w:val="0"/>
      </w:numPr>
      <w:tabs>
        <w:tab w:val="left" w:pos="850"/>
      </w:tabs>
      <w:spacing w:beforeLines="0" w:afterLines="0" w:line="300" w:lineRule="auto"/>
      <w:ind w:left="850" w:hanging="850"/>
      <w:jc w:val="both"/>
    </w:pPr>
    <w:rPr>
      <w:rFonts w:cs="Arial"/>
      <w:b/>
      <w:color w:val="auto"/>
      <w:sz w:val="24"/>
      <w:szCs w:val="28"/>
    </w:rPr>
  </w:style>
  <w:style w:type="paragraph" w:customStyle="1" w:styleId="43">
    <w:name w:val="标题4"/>
    <w:basedOn w:val="4"/>
    <w:qFormat/>
    <w:pPr>
      <w:numPr>
        <w:ilvl w:val="0"/>
        <w:numId w:val="0"/>
      </w:numPr>
      <w:autoSpaceDE w:val="0"/>
      <w:autoSpaceDN w:val="0"/>
      <w:adjustRightInd w:val="0"/>
      <w:spacing w:beforeLines="0" w:afterLines="0" w:line="300" w:lineRule="auto"/>
    </w:pPr>
    <w:rPr>
      <w:rFonts w:ascii="宋体"/>
      <w:b/>
      <w:color w:val="auto"/>
      <w:kern w:val="0"/>
      <w:sz w:val="24"/>
      <w:szCs w:val="24"/>
      <w:lang w:val="zh-CN"/>
    </w:rPr>
  </w:style>
  <w:style w:type="paragraph" w:customStyle="1" w:styleId="8">
    <w:name w:val="样式8"/>
    <w:basedOn w:val="a1"/>
    <w:qFormat/>
    <w:pPr>
      <w:numPr>
        <w:numId w:val="6"/>
      </w:numPr>
      <w:tabs>
        <w:tab w:val="left" w:pos="839"/>
        <w:tab w:val="left" w:pos="1620"/>
      </w:tabs>
      <w:spacing w:beforeLines="50" w:line="360" w:lineRule="auto"/>
      <w:outlineLvl w:val="4"/>
    </w:pPr>
    <w:rPr>
      <w:rFonts w:ascii="宋体" w:hAnsi="宋体"/>
      <w:sz w:val="24"/>
      <w:szCs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16"/>
      <w:szCs w:val="16"/>
    </w:rPr>
  </w:style>
  <w:style w:type="paragraph" w:customStyle="1" w:styleId="Normalab">
    <w:name w:val="Normalab"/>
    <w:basedOn w:val="a1"/>
    <w:qFormat/>
    <w:pPr>
      <w:tabs>
        <w:tab w:val="left" w:pos="0"/>
        <w:tab w:val="left" w:pos="1134"/>
        <w:tab w:val="left" w:pos="8505"/>
      </w:tabs>
      <w:autoSpaceDE w:val="0"/>
      <w:autoSpaceDN w:val="0"/>
      <w:adjustRightInd w:val="0"/>
      <w:spacing w:before="60" w:after="60" w:line="360" w:lineRule="atLeast"/>
      <w:ind w:left="1843" w:hanging="1134"/>
    </w:pPr>
    <w:rPr>
      <w:rFonts w:ascii="宋体" w:hAnsi="Times New Roman"/>
      <w:kern w:val="0"/>
      <w:sz w:val="24"/>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9">
    <w:name w:val="专用1"/>
    <w:basedOn w:val="a1"/>
    <w:qFormat/>
    <w:pPr>
      <w:widowControl/>
      <w:tabs>
        <w:tab w:val="left" w:pos="840"/>
      </w:tabs>
      <w:spacing w:beforeLines="150" w:line="360" w:lineRule="auto"/>
      <w:jc w:val="left"/>
    </w:pPr>
    <w:rPr>
      <w:rFonts w:ascii="宋体" w:hAnsi="Times New Roman"/>
      <w:b/>
      <w:kern w:val="0"/>
      <w:sz w:val="24"/>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0">
    <w:name w:val="xl40"/>
    <w:basedOn w:val="a1"/>
    <w:qFormat/>
    <w:pPr>
      <w:widowControl/>
      <w:pBdr>
        <w:top w:val="single" w:sz="4" w:space="0" w:color="auto"/>
        <w:bottom w:val="single" w:sz="4" w:space="0" w:color="auto"/>
      </w:pBdr>
      <w:spacing w:before="100" w:beforeAutospacing="1" w:after="100" w:afterAutospacing="1"/>
      <w:jc w:val="center"/>
    </w:pPr>
    <w:rPr>
      <w:rFonts w:ascii="Times New Roman" w:eastAsia="Arial Unicode MS" w:hAnsi="Times New Roman"/>
      <w:kern w:val="0"/>
      <w:sz w:val="20"/>
      <w:szCs w:val="20"/>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kern w:val="0"/>
      <w:sz w:val="16"/>
      <w:szCs w:val="16"/>
    </w:rPr>
  </w:style>
  <w:style w:type="paragraph" w:customStyle="1" w:styleId="a0">
    <w:name w:val="项目符号"/>
    <w:basedOn w:val="a1"/>
    <w:qFormat/>
    <w:pPr>
      <w:numPr>
        <w:numId w:val="7"/>
      </w:numPr>
      <w:tabs>
        <w:tab w:val="left" w:pos="420"/>
        <w:tab w:val="left" w:pos="720"/>
      </w:tabs>
      <w:spacing w:line="360" w:lineRule="auto"/>
    </w:pPr>
    <w:rPr>
      <w:rFonts w:ascii="宋体" w:hAnsi="Times New Roman"/>
      <w:color w:val="000000"/>
      <w:sz w:val="24"/>
      <w:szCs w:val="24"/>
    </w:rPr>
  </w:style>
  <w:style w:type="paragraph" w:customStyle="1" w:styleId="xl37">
    <w:name w:val="xl37"/>
    <w:basedOn w:val="a1"/>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0">
    <w:name w:val="xl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38">
    <w:name w:val="正文文字3"/>
    <w:basedOn w:val="a9"/>
    <w:qFormat/>
    <w:pPr>
      <w:adjustRightInd w:val="0"/>
      <w:spacing w:after="0" w:line="360" w:lineRule="atLeast"/>
      <w:ind w:left="57" w:right="57"/>
    </w:pPr>
    <w:rPr>
      <w:kern w:val="0"/>
    </w:rPr>
  </w:style>
  <w:style w:type="paragraph" w:customStyle="1" w:styleId="xl63">
    <w:name w:val="xl63"/>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
    <w:name w:val="通用2"/>
    <w:basedOn w:val="a1"/>
    <w:qFormat/>
    <w:pPr>
      <w:widowControl/>
      <w:numPr>
        <w:ilvl w:val="1"/>
        <w:numId w:val="4"/>
      </w:numPr>
      <w:tabs>
        <w:tab w:val="left" w:pos="851"/>
        <w:tab w:val="left" w:pos="1200"/>
      </w:tabs>
      <w:spacing w:line="360" w:lineRule="auto"/>
    </w:pPr>
    <w:rPr>
      <w:rFonts w:ascii="宋体" w:hAnsi="Times New Roman"/>
      <w:kern w:val="0"/>
      <w:szCs w:val="20"/>
    </w:rPr>
  </w:style>
  <w:style w:type="paragraph" w:customStyle="1" w:styleId="xl62">
    <w:name w:val="xl62"/>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kern w:val="0"/>
      <w:sz w:val="16"/>
      <w:szCs w:val="16"/>
    </w:rPr>
  </w:style>
  <w:style w:type="paragraph" w:customStyle="1" w:styleId="Normalfa">
    <w:name w:val="Normalfa"/>
    <w:basedOn w:val="a1"/>
    <w:qFormat/>
    <w:pPr>
      <w:tabs>
        <w:tab w:val="left" w:pos="0"/>
        <w:tab w:val="left" w:pos="1843"/>
        <w:tab w:val="left" w:pos="8505"/>
      </w:tabs>
      <w:autoSpaceDE w:val="0"/>
      <w:autoSpaceDN w:val="0"/>
      <w:adjustRightInd w:val="0"/>
      <w:spacing w:before="60" w:after="60" w:line="360" w:lineRule="atLeast"/>
      <w:ind w:left="1814" w:hanging="1134"/>
    </w:pPr>
    <w:rPr>
      <w:rFonts w:ascii="宋体" w:hAnsi="Times New Roman"/>
      <w:kern w:val="0"/>
      <w:sz w:val="24"/>
      <w:szCs w:val="20"/>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lNote">
    <w:name w:val="flNote"/>
    <w:basedOn w:val="a1"/>
    <w:qFormat/>
    <w:pPr>
      <w:adjustRightInd w:val="0"/>
      <w:spacing w:before="320" w:after="160" w:line="360" w:lineRule="atLeast"/>
      <w:jc w:val="center"/>
    </w:pPr>
    <w:rPr>
      <w:rFonts w:ascii="Arial" w:eastAsia="黑体" w:hAnsi="Times New Roman"/>
      <w:kern w:val="0"/>
      <w:sz w:val="30"/>
      <w:szCs w:val="20"/>
    </w:rPr>
  </w:style>
  <w:style w:type="paragraph" w:customStyle="1" w:styleId="affff1">
    <w:name w:val="表格侧编号"/>
    <w:next w:val="a1"/>
    <w:qFormat/>
    <w:pPr>
      <w:widowControl w:val="0"/>
      <w:adjustRightInd w:val="0"/>
      <w:snapToGrid w:val="0"/>
      <w:spacing w:before="40" w:after="20" w:line="240" w:lineRule="atLeast"/>
      <w:jc w:val="center"/>
    </w:pPr>
    <w:rPr>
      <w:rFonts w:ascii="Arial" w:hAnsi="Arial"/>
      <w:sz w:val="24"/>
      <w:szCs w:val="24"/>
    </w:rPr>
  </w:style>
  <w:style w:type="paragraph" w:customStyle="1" w:styleId="xl53">
    <w:name w:val="xl5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20"/>
      <w:szCs w:val="20"/>
    </w:rPr>
  </w:style>
  <w:style w:type="paragraph" w:customStyle="1" w:styleId="39">
    <w:name w:val="专用3"/>
    <w:basedOn w:val="a1"/>
    <w:qFormat/>
    <w:pPr>
      <w:widowControl/>
      <w:spacing w:line="360" w:lineRule="auto"/>
      <w:ind w:left="851" w:hanging="851"/>
    </w:pPr>
    <w:rPr>
      <w:rFonts w:ascii="宋体" w:hAnsi="Times New Roman"/>
      <w:kern w:val="0"/>
      <w:szCs w:val="20"/>
    </w:rPr>
  </w:style>
  <w:style w:type="paragraph" w:customStyle="1" w:styleId="Normalk">
    <w:name w:val="Normalk"/>
    <w:basedOn w:val="a1"/>
    <w:qFormat/>
    <w:pPr>
      <w:tabs>
        <w:tab w:val="left" w:pos="1985"/>
      </w:tabs>
      <w:autoSpaceDE w:val="0"/>
      <w:autoSpaceDN w:val="0"/>
      <w:adjustRightInd w:val="0"/>
      <w:spacing w:before="60" w:after="60" w:line="360" w:lineRule="atLeast"/>
      <w:ind w:left="1985" w:hanging="851"/>
    </w:pPr>
    <w:rPr>
      <w:rFonts w:ascii="宋体" w:hAnsi="Times New Roman"/>
      <w:kern w:val="0"/>
      <w:sz w:val="24"/>
      <w:szCs w:val="20"/>
    </w:rPr>
  </w:style>
  <w:style w:type="paragraph" w:customStyle="1" w:styleId="2b">
    <w:name w:val="需求书2"/>
    <w:basedOn w:val="a1"/>
    <w:qFormat/>
    <w:pPr>
      <w:autoSpaceDE w:val="0"/>
      <w:autoSpaceDN w:val="0"/>
      <w:adjustRightInd w:val="0"/>
    </w:pPr>
    <w:rPr>
      <w:rFonts w:ascii="宋体" w:hAnsi="Times New Roman"/>
      <w:kern w:val="0"/>
      <w:szCs w:val="21"/>
    </w:rPr>
  </w:style>
  <w:style w:type="paragraph" w:customStyle="1" w:styleId="2c">
    <w:name w:val="正文2"/>
    <w:basedOn w:val="a9"/>
    <w:qFormat/>
    <w:pPr>
      <w:spacing w:after="0" w:line="360" w:lineRule="auto"/>
      <w:ind w:firstLineChars="200" w:firstLine="480"/>
    </w:pPr>
    <w:rPr>
      <w:rFonts w:ascii="宋体"/>
      <w:sz w:val="24"/>
      <w:szCs w:val="24"/>
    </w:rPr>
  </w:style>
  <w:style w:type="paragraph" w:customStyle="1" w:styleId="font5">
    <w:name w:val="font5"/>
    <w:basedOn w:val="a1"/>
    <w:qFormat/>
    <w:pPr>
      <w:widowControl/>
      <w:spacing w:before="100" w:beforeAutospacing="1" w:after="100" w:afterAutospacing="1"/>
      <w:jc w:val="left"/>
    </w:pPr>
    <w:rPr>
      <w:rFonts w:ascii="宋体" w:hAnsi="宋体" w:cs="Arial Unicode MS"/>
      <w:kern w:val="0"/>
      <w:sz w:val="24"/>
      <w:szCs w:val="24"/>
    </w:rPr>
  </w:style>
  <w:style w:type="paragraph" w:customStyle="1" w:styleId="a">
    <w:name w:val="不可偏离参数"/>
    <w:basedOn w:val="5"/>
    <w:qFormat/>
    <w:pPr>
      <w:numPr>
        <w:ilvl w:val="0"/>
        <w:numId w:val="8"/>
      </w:numPr>
      <w:tabs>
        <w:tab w:val="left" w:pos="630"/>
        <w:tab w:val="left" w:pos="705"/>
      </w:tabs>
      <w:spacing w:beforeLines="0" w:afterLines="0" w:line="240" w:lineRule="auto"/>
      <w:jc w:val="both"/>
    </w:pPr>
    <w:rPr>
      <w:rFonts w:ascii="Times New Roman" w:hAnsi="Times New Roman"/>
      <w:bCs/>
      <w:color w:val="auto"/>
      <w:szCs w:val="28"/>
    </w:rPr>
  </w:style>
  <w:style w:type="paragraph" w:customStyle="1" w:styleId="44">
    <w:name w:val="标题4 + 四号"/>
    <w:basedOn w:val="2c"/>
    <w:qFormat/>
    <w:pPr>
      <w:tabs>
        <w:tab w:val="left" w:pos="1012"/>
      </w:tabs>
      <w:ind w:left="1012" w:firstLineChars="0" w:hanging="907"/>
      <w:outlineLvl w:val="3"/>
    </w:pPr>
    <w:rPr>
      <w:b/>
      <w:sz w:val="28"/>
      <w:szCs w:val="28"/>
    </w:rPr>
  </w:style>
  <w:style w:type="paragraph" w:customStyle="1" w:styleId="xl55">
    <w:name w:val="xl55"/>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kern w:val="0"/>
      <w:sz w:val="16"/>
      <w:szCs w:val="16"/>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Pa5">
    <w:name w:val="Pa5"/>
    <w:basedOn w:val="a1"/>
    <w:next w:val="a1"/>
    <w:qFormat/>
    <w:pPr>
      <w:autoSpaceDE w:val="0"/>
      <w:autoSpaceDN w:val="0"/>
      <w:adjustRightInd w:val="0"/>
      <w:spacing w:after="40" w:line="241" w:lineRule="atLeast"/>
      <w:jc w:val="left"/>
    </w:pPr>
    <w:rPr>
      <w:rFonts w:ascii="Arial MT" w:eastAsia="Arial MT" w:hAnsi="Times New Roman"/>
      <w:kern w:val="0"/>
      <w:sz w:val="24"/>
      <w:szCs w:val="24"/>
    </w:rPr>
  </w:style>
  <w:style w:type="paragraph" w:customStyle="1" w:styleId="2d">
    <w:name w:val="专用2"/>
    <w:basedOn w:val="a1"/>
    <w:qFormat/>
    <w:pPr>
      <w:widowControl/>
      <w:spacing w:beforeLines="100" w:line="360" w:lineRule="auto"/>
      <w:ind w:left="851" w:hanging="851"/>
    </w:pPr>
    <w:rPr>
      <w:rFonts w:ascii="宋体" w:hAnsi="Times New Roman"/>
      <w:kern w:val="0"/>
      <w:szCs w:val="20"/>
    </w:rPr>
  </w:style>
  <w:style w:type="paragraph" w:customStyle="1" w:styleId="xl50">
    <w:name w:val="xl50"/>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Normal1">
    <w:name w:val="Normal1"/>
    <w:basedOn w:val="a1"/>
    <w:qFormat/>
    <w:pPr>
      <w:tabs>
        <w:tab w:val="left" w:pos="851"/>
        <w:tab w:val="left" w:pos="8505"/>
      </w:tabs>
      <w:autoSpaceDE w:val="0"/>
      <w:autoSpaceDN w:val="0"/>
      <w:adjustRightInd w:val="0"/>
      <w:spacing w:before="60" w:after="60" w:line="360" w:lineRule="atLeast"/>
      <w:ind w:left="851" w:hanging="851"/>
    </w:pPr>
    <w:rPr>
      <w:rFonts w:ascii="宋体" w:hAnsi="Times New Roman"/>
      <w:kern w:val="0"/>
      <w:sz w:val="24"/>
      <w:szCs w:val="20"/>
    </w:rPr>
  </w:style>
  <w:style w:type="paragraph" w:customStyle="1" w:styleId="2e">
    <w:name w:val="样式2"/>
    <w:basedOn w:val="a1"/>
    <w:qFormat/>
    <w:pPr>
      <w:adjustRightInd w:val="0"/>
      <w:spacing w:before="120" w:after="120" w:line="312" w:lineRule="atLeast"/>
      <w:jc w:val="center"/>
    </w:pPr>
    <w:rPr>
      <w:rFonts w:ascii="Times New Roman" w:hAnsi="Times New Roman"/>
      <w:kern w:val="0"/>
      <w:sz w:val="24"/>
      <w:szCs w:val="20"/>
    </w:rPr>
  </w:style>
  <w:style w:type="paragraph" w:customStyle="1" w:styleId="ml">
    <w:name w:val="ml"/>
    <w:basedOn w:val="a1"/>
    <w:qFormat/>
    <w:pPr>
      <w:tabs>
        <w:tab w:val="left" w:pos="0"/>
      </w:tabs>
      <w:autoSpaceDE w:val="0"/>
      <w:autoSpaceDN w:val="0"/>
      <w:adjustRightInd w:val="0"/>
      <w:spacing w:before="240" w:after="120" w:line="360" w:lineRule="atLeast"/>
      <w:jc w:val="center"/>
    </w:pPr>
    <w:rPr>
      <w:rFonts w:ascii="黑体" w:eastAsia="黑体" w:hAnsi="Times New Roman"/>
      <w:kern w:val="0"/>
      <w:sz w:val="32"/>
      <w:szCs w:val="20"/>
    </w:rPr>
  </w:style>
  <w:style w:type="paragraph" w:customStyle="1" w:styleId="bf">
    <w:name w:val="bf"/>
    <w:basedOn w:val="a1"/>
    <w:qFormat/>
    <w:pPr>
      <w:tabs>
        <w:tab w:val="left" w:leader="underscore" w:pos="0"/>
      </w:tabs>
      <w:autoSpaceDE w:val="0"/>
      <w:autoSpaceDN w:val="0"/>
      <w:adjustRightInd w:val="0"/>
      <w:spacing w:before="480" w:after="240" w:line="360" w:lineRule="atLeast"/>
      <w:jc w:val="center"/>
    </w:pPr>
    <w:rPr>
      <w:rFonts w:ascii="黑体" w:eastAsia="黑体" w:hAnsi="Times New Roman"/>
      <w:kern w:val="0"/>
      <w:sz w:val="36"/>
      <w:szCs w:val="20"/>
    </w:rPr>
  </w:style>
  <w:style w:type="paragraph" w:customStyle="1" w:styleId="xl39">
    <w:name w:val="xl39"/>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20"/>
      <w:szCs w:val="20"/>
    </w:rPr>
  </w:style>
  <w:style w:type="paragraph" w:customStyle="1" w:styleId="lee305">
    <w:name w:val="样式 lee3 + 段前: 0.5 行"/>
    <w:basedOn w:val="a1"/>
    <w:qFormat/>
    <w:pPr>
      <w:widowControl/>
      <w:tabs>
        <w:tab w:val="left" w:pos="360"/>
        <w:tab w:val="left" w:pos="705"/>
      </w:tabs>
      <w:spacing w:beforeLines="50" w:line="360" w:lineRule="auto"/>
      <w:ind w:left="705" w:hanging="705"/>
      <w:jc w:val="left"/>
      <w:outlineLvl w:val="2"/>
    </w:pPr>
    <w:rPr>
      <w:rFonts w:ascii="Times New Roman" w:eastAsia="黑体" w:hAnsi="Times New Roman" w:cs="宋体"/>
      <w:sz w:val="24"/>
      <w:szCs w:val="20"/>
    </w:rPr>
  </w:style>
  <w:style w:type="paragraph" w:customStyle="1" w:styleId="font7">
    <w:name w:val="font7"/>
    <w:basedOn w:val="a1"/>
    <w:qFormat/>
    <w:pPr>
      <w:widowControl/>
      <w:spacing w:before="100" w:beforeAutospacing="1" w:after="100" w:afterAutospacing="1"/>
      <w:jc w:val="left"/>
    </w:pPr>
    <w:rPr>
      <w:rFonts w:ascii="宋体" w:hAnsi="宋体" w:cs="Arial Unicode MS"/>
      <w:b/>
      <w:bCs/>
      <w:kern w:val="0"/>
      <w:sz w:val="20"/>
      <w:szCs w:val="20"/>
    </w:rPr>
  </w:style>
  <w:style w:type="paragraph" w:customStyle="1" w:styleId="xl36">
    <w:name w:val="xl36"/>
    <w:basedOn w:val="a1"/>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4">
    <w:name w:val="xl54"/>
    <w:basedOn w:val="a1"/>
    <w:qFormat/>
    <w:pPr>
      <w:widowControl/>
      <w:pBdr>
        <w:top w:val="single" w:sz="4" w:space="0" w:color="auto"/>
        <w:bottom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p121">
    <w:name w:val="p121"/>
    <w:qFormat/>
    <w:rPr>
      <w:sz w:val="24"/>
      <w:szCs w:val="24"/>
    </w:rPr>
  </w:style>
  <w:style w:type="character" w:customStyle="1" w:styleId="affff2">
    <w:name w:val="样式 四号 红色"/>
    <w:qFormat/>
    <w:rPr>
      <w:rFonts w:ascii="宋体" w:eastAsia="宋体" w:hAnsi="宋体" w:hint="eastAsia"/>
      <w:color w:val="auto"/>
      <w:sz w:val="24"/>
      <w:szCs w:val="24"/>
    </w:rPr>
  </w:style>
  <w:style w:type="character" w:customStyle="1" w:styleId="4CharChar">
    <w:name w:val="样式4 Char Char"/>
    <w:qFormat/>
    <w:rPr>
      <w:rFonts w:ascii="宋体" w:eastAsia="宋体" w:hAnsi="宋体" w:hint="eastAsia"/>
      <w:kern w:val="2"/>
      <w:sz w:val="24"/>
      <w:szCs w:val="30"/>
      <w:lang w:val="en-US" w:eastAsia="zh-CN" w:bidi="ar-SA"/>
    </w:rPr>
  </w:style>
  <w:style w:type="character" w:customStyle="1" w:styleId="1Char0">
    <w:name w:val="样式 标题 1 Char"/>
    <w:qFormat/>
    <w:rPr>
      <w:rFonts w:ascii="宋体" w:eastAsia="宋体" w:hAnsi="宋体" w:hint="eastAsia"/>
      <w:b/>
      <w:bCs/>
      <w:kern w:val="15"/>
      <w:sz w:val="32"/>
      <w:lang w:val="en-US" w:eastAsia="zh-CN" w:bidi="ar-SA"/>
    </w:rPr>
  </w:style>
  <w:style w:type="character" w:customStyle="1" w:styleId="3Char1">
    <w:name w:val="样式3 Char"/>
    <w:qFormat/>
    <w:rPr>
      <w:rFonts w:ascii="宋体" w:eastAsia="宋体" w:hAnsi="宋体" w:hint="eastAsia"/>
      <w:kern w:val="2"/>
      <w:sz w:val="24"/>
      <w:szCs w:val="24"/>
      <w:lang w:val="en-US" w:eastAsia="zh-CN" w:bidi="ar-SA"/>
    </w:rPr>
  </w:style>
  <w:style w:type="character" w:customStyle="1" w:styleId="8CharChar">
    <w:name w:val="样式8 Char Char"/>
    <w:qFormat/>
    <w:rPr>
      <w:rFonts w:ascii="宋体" w:eastAsia="宋体" w:hAnsi="宋体" w:hint="eastAsia"/>
      <w:kern w:val="2"/>
      <w:sz w:val="24"/>
      <w:szCs w:val="24"/>
      <w:lang w:val="en-US" w:eastAsia="zh-CN" w:bidi="ar-SA"/>
    </w:rPr>
  </w:style>
  <w:style w:type="character" w:customStyle="1" w:styleId="style1">
    <w:name w:val="style1"/>
    <w:qFormat/>
  </w:style>
  <w:style w:type="character" w:customStyle="1" w:styleId="5CharChar">
    <w:name w:val="样式5 Char Char"/>
    <w:qFormat/>
    <w:rPr>
      <w:rFonts w:ascii="宋体" w:eastAsia="宋体" w:hAnsi="宋体" w:hint="eastAsia"/>
      <w:kern w:val="2"/>
      <w:sz w:val="24"/>
      <w:szCs w:val="30"/>
      <w:lang w:val="en-US" w:eastAsia="zh-CN" w:bidi="ar-SA"/>
    </w:rPr>
  </w:style>
  <w:style w:type="paragraph" w:customStyle="1" w:styleId="45">
    <w:name w:val="样式4"/>
    <w:basedOn w:val="1f4"/>
    <w:qFormat/>
    <w:pPr>
      <w:spacing w:beforeLines="50" w:line="360" w:lineRule="auto"/>
      <w:outlineLvl w:val="2"/>
    </w:pPr>
    <w:rPr>
      <w:rFonts w:ascii="宋体" w:hAnsi="宋体"/>
      <w:sz w:val="24"/>
      <w:szCs w:val="30"/>
    </w:rPr>
  </w:style>
  <w:style w:type="paragraph" w:customStyle="1" w:styleId="xl65">
    <w:name w:val="xl65"/>
    <w:basedOn w:val="a1"/>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1"/>
    <w:qFormat/>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rFonts w:ascii="宋体" w:hAnsi="宋体" w:cs="宋体"/>
      <w:kern w:val="0"/>
      <w:sz w:val="20"/>
      <w:szCs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1"/>
    <w:qFormat/>
    <w:pPr>
      <w:widowControl/>
      <w:spacing w:before="100" w:beforeAutospacing="1" w:after="100" w:afterAutospacing="1"/>
      <w:jc w:val="left"/>
    </w:pPr>
    <w:rPr>
      <w:rFonts w:ascii="宋体" w:hAnsi="宋体" w:cs="宋体"/>
      <w:kern w:val="0"/>
      <w:szCs w:val="21"/>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hd w:val="clear" w:color="99CCFF" w:fill="BDD7EE"/>
      <w:spacing w:before="100" w:beforeAutospacing="1" w:after="100" w:afterAutospacing="1"/>
      <w:jc w:val="center"/>
    </w:pPr>
    <w:rPr>
      <w:rFonts w:ascii="宋体" w:hAnsi="宋体" w:cs="宋体"/>
      <w:b/>
      <w:bCs/>
      <w:color w:val="FF0000"/>
      <w:kern w:val="0"/>
      <w:sz w:val="24"/>
      <w:szCs w:val="24"/>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99CCFF" w:fill="BDD7EE"/>
      <w:spacing w:before="100" w:beforeAutospacing="1" w:after="100" w:afterAutospacing="1"/>
      <w:jc w:val="center"/>
    </w:pPr>
    <w:rPr>
      <w:rFonts w:ascii="宋体" w:hAnsi="宋体" w:cs="宋体"/>
      <w:b/>
      <w:bCs/>
      <w:color w:val="FF0000"/>
      <w:kern w:val="0"/>
      <w:sz w:val="24"/>
      <w:szCs w:val="24"/>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4">
    <w:name w:val="xl94"/>
    <w:basedOn w:val="a1"/>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5">
    <w:name w:val="xl95"/>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6">
    <w:name w:val="xl96"/>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7">
    <w:name w:val="xl97"/>
    <w:basedOn w:val="a1"/>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8">
    <w:name w:val="xl98"/>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H2">
    <w:name w:val="H2"/>
    <w:qFormat/>
    <w:pPr>
      <w:widowControl w:val="0"/>
      <w:adjustRightInd w:val="0"/>
      <w:spacing w:after="240"/>
    </w:pPr>
    <w:rPr>
      <w:rFonts w:eastAsia="全真中明體"/>
      <w:b/>
      <w:spacing w:val="30"/>
      <w:sz w:val="24"/>
      <w:lang w:val="en-GB" w:eastAsia="zh-TW"/>
    </w:rPr>
  </w:style>
  <w:style w:type="paragraph" w:customStyle="1" w:styleId="Default">
    <w:name w:val="Default"/>
    <w:qFormat/>
    <w:pPr>
      <w:widowControl w:val="0"/>
      <w:autoSpaceDE w:val="0"/>
      <w:autoSpaceDN w:val="0"/>
      <w:adjustRightInd w:val="0"/>
    </w:pPr>
    <w:rPr>
      <w:rFonts w:ascii="华文楷体" w:eastAsia="华文楷体"/>
      <w:color w:val="000000"/>
      <w:sz w:val="24"/>
      <w:szCs w:val="24"/>
      <w:lang w:eastAsia="en-US"/>
    </w:rPr>
  </w:style>
  <w:style w:type="paragraph" w:customStyle="1" w:styleId="3a">
    <w:name w:val="修订3"/>
    <w:hidden/>
    <w:uiPriority w:val="99"/>
    <w:unhideWhenUsed/>
    <w:qFormat/>
    <w:rPr>
      <w:rFonts w:ascii="Calibri" w:hAnsi="Calibri"/>
      <w:kern w:val="2"/>
      <w:sz w:val="21"/>
      <w:szCs w:val="22"/>
    </w:rPr>
  </w:style>
  <w:style w:type="paragraph" w:customStyle="1" w:styleId="46">
    <w:name w:val="修订4"/>
    <w:hidden/>
    <w:uiPriority w:val="99"/>
    <w:unhideWhenUsed/>
    <w:qFormat/>
    <w:rPr>
      <w:rFonts w:ascii="Calibri" w:hAnsi="Calibri"/>
      <w:kern w:val="2"/>
      <w:sz w:val="21"/>
      <w:szCs w:val="22"/>
    </w:rPr>
  </w:style>
  <w:style w:type="paragraph" w:customStyle="1" w:styleId="1-">
    <w:name w:val="样式1-正文"/>
    <w:basedOn w:val="a1"/>
    <w:qFormat/>
    <w:pPr>
      <w:autoSpaceDE w:val="0"/>
      <w:autoSpaceDN w:val="0"/>
      <w:adjustRightInd w:val="0"/>
      <w:spacing w:line="360" w:lineRule="auto"/>
      <w:ind w:firstLineChars="200" w:firstLine="600"/>
      <w:jc w:val="left"/>
    </w:pPr>
    <w:rPr>
      <w:rFonts w:ascii="Times New Roman" w:eastAsia="仿宋_GB2312" w:hAnsi="Times New Roman"/>
      <w:color w:val="000000"/>
      <w:kern w:val="0"/>
      <w:szCs w:val="32"/>
    </w:rPr>
  </w:style>
  <w:style w:type="character" w:customStyle="1" w:styleId="font41">
    <w:name w:val="font41"/>
    <w:basedOn w:val="a6"/>
    <w:qFormat/>
    <w:rPr>
      <w:rFonts w:ascii="宋体" w:eastAsia="宋体" w:hAnsi="宋体" w:cs="宋体" w:hint="eastAsia"/>
      <w:color w:val="000000"/>
      <w:sz w:val="18"/>
      <w:szCs w:val="18"/>
      <w:u w:val="none"/>
    </w:rPr>
  </w:style>
  <w:style w:type="character" w:customStyle="1" w:styleId="font51">
    <w:name w:val="font51"/>
    <w:basedOn w:val="a6"/>
    <w:qFormat/>
    <w:rPr>
      <w:rFonts w:ascii="宋体" w:eastAsia="宋体" w:hAnsi="宋体" w:cs="宋体" w:hint="eastAsia"/>
      <w:b/>
      <w:color w:val="000000"/>
      <w:sz w:val="18"/>
      <w:szCs w:val="18"/>
      <w:u w:val="none"/>
    </w:rPr>
  </w:style>
  <w:style w:type="character" w:customStyle="1" w:styleId="font21">
    <w:name w:val="font21"/>
    <w:basedOn w:val="a6"/>
    <w:qFormat/>
    <w:rPr>
      <w:rFonts w:ascii="宋体" w:eastAsia="宋体" w:hAnsi="宋体" w:cs="宋体" w:hint="eastAsia"/>
      <w:color w:val="000000"/>
      <w:sz w:val="20"/>
      <w:szCs w:val="20"/>
      <w:u w:val="none"/>
    </w:rPr>
  </w:style>
  <w:style w:type="paragraph" w:styleId="affff3">
    <w:name w:val="Revision"/>
    <w:hidden/>
    <w:uiPriority w:val="99"/>
    <w:unhideWhenUsed/>
    <w:rsid w:val="00DB07C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06E74-F8BB-4B9F-AA16-B02BBD12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31298</Words>
  <Characters>32864</Characters>
  <Application>Microsoft Office Word</Application>
  <DocSecurity>0</DocSecurity>
  <Lines>2054</Lines>
  <Paragraphs>1734</Paragraphs>
  <ScaleCrop>false</ScaleCrop>
  <Company/>
  <LinksUpToDate>false</LinksUpToDate>
  <CharactersWithSpaces>62428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冯继刚</cp:lastModifiedBy>
  <cp:revision>25</cp:revision>
  <cp:lastPrinted>2024-01-17T08:33:00Z</cp:lastPrinted>
  <dcterms:created xsi:type="dcterms:W3CDTF">2024-01-16T07:12:00Z</dcterms:created>
  <dcterms:modified xsi:type="dcterms:W3CDTF">2025-09-30T04:39:00Z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DECA0462086941C3959DE2D3EF4B162D</vt:lpwstr>
  </property>
  <property fmtid="{D5CDD505-2E9C-101B-9397-08002B2CF9AE}" pid="4" name="KSOTemplateDocerSaveRecord">
    <vt:lpwstr>eyJoZGlkIjoiMzBhYmRjMzgyMmIxOTYyM2Q2MTEyZDU5M2IxNTU1NmEiLCJ1c2VySWQiOiIxNjk1MDE2MjY1In0=</vt:lpwstr>
  </property>
</Properties>
</file>