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98A0" w14:textId="003A7405" w:rsidR="00510D73" w:rsidRPr="00104A6A" w:rsidRDefault="00104A6A">
      <w:pPr>
        <w:spacing w:line="360" w:lineRule="auto"/>
        <w:rPr>
          <w:rFonts w:ascii="宋体" w:hAnsi="宋体" w:cs="宋体" w:hint="eastAsia"/>
          <w:b/>
          <w:kern w:val="0"/>
          <w:sz w:val="44"/>
          <w:szCs w:val="44"/>
        </w:rPr>
      </w:pPr>
      <w:bookmarkStart w:id="0" w:name="_Toc152042286"/>
      <w:bookmarkStart w:id="1" w:name="_Toc300834926"/>
      <w:bookmarkStart w:id="2" w:name="_Toc247527532"/>
      <w:bookmarkStart w:id="3" w:name="_Toc144974478"/>
      <w:bookmarkStart w:id="4" w:name="_Toc367729707"/>
      <w:r w:rsidRPr="00104A6A">
        <w:rPr>
          <w:noProof/>
        </w:rPr>
        <w:drawing>
          <wp:anchor distT="0" distB="0" distL="114300" distR="114300" simplePos="0" relativeHeight="251658240" behindDoc="0" locked="0" layoutInCell="1" allowOverlap="1" wp14:anchorId="5D81A5FA" wp14:editId="3A36B413">
            <wp:simplePos x="0" y="0"/>
            <wp:positionH relativeFrom="column">
              <wp:posOffset>-647700</wp:posOffset>
            </wp:positionH>
            <wp:positionV relativeFrom="paragraph">
              <wp:posOffset>-876300</wp:posOffset>
            </wp:positionV>
            <wp:extent cx="7448550" cy="10591218"/>
            <wp:effectExtent l="0" t="0" r="0" b="635"/>
            <wp:wrapNone/>
            <wp:docPr id="5928911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91126" name=""/>
                    <pic:cNvPicPr/>
                  </pic:nvPicPr>
                  <pic:blipFill>
                    <a:blip r:embed="rId9">
                      <a:extLst>
                        <a:ext uri="{28A0092B-C50C-407E-A947-70E740481C1C}">
                          <a14:useLocalDpi xmlns:a14="http://schemas.microsoft.com/office/drawing/2010/main" val="0"/>
                        </a:ext>
                      </a:extLst>
                    </a:blip>
                    <a:stretch>
                      <a:fillRect/>
                    </a:stretch>
                  </pic:blipFill>
                  <pic:spPr>
                    <a:xfrm>
                      <a:off x="0" y="0"/>
                      <a:ext cx="7458517" cy="10605390"/>
                    </a:xfrm>
                    <a:prstGeom prst="rect">
                      <a:avLst/>
                    </a:prstGeom>
                  </pic:spPr>
                </pic:pic>
              </a:graphicData>
            </a:graphic>
            <wp14:sizeRelH relativeFrom="margin">
              <wp14:pctWidth>0</wp14:pctWidth>
            </wp14:sizeRelH>
            <wp14:sizeRelV relativeFrom="margin">
              <wp14:pctHeight>0</wp14:pctHeight>
            </wp14:sizeRelV>
          </wp:anchor>
        </w:drawing>
      </w:r>
    </w:p>
    <w:p w14:paraId="7649F5DB" w14:textId="77777777" w:rsidR="00510D73" w:rsidRPr="00104A6A" w:rsidRDefault="00000000">
      <w:pPr>
        <w:spacing w:line="360" w:lineRule="auto"/>
        <w:jc w:val="center"/>
        <w:rPr>
          <w:rFonts w:ascii="宋体" w:hAnsi="宋体" w:cs="宋体" w:hint="eastAsia"/>
          <w:b/>
          <w:bCs/>
          <w:sz w:val="36"/>
          <w:szCs w:val="36"/>
        </w:rPr>
      </w:pPr>
      <w:r w:rsidRPr="00104A6A">
        <w:rPr>
          <w:rFonts w:ascii="宋体" w:hAnsi="宋体" w:cs="宋体" w:hint="eastAsia"/>
          <w:b/>
          <w:bCs/>
          <w:sz w:val="36"/>
          <w:szCs w:val="36"/>
        </w:rPr>
        <w:t>佛冈县广佛园人工湿地水质净化及生态修复项目</w:t>
      </w:r>
    </w:p>
    <w:p w14:paraId="0E69DA8F" w14:textId="77777777" w:rsidR="00510D73" w:rsidRPr="00104A6A" w:rsidRDefault="00000000">
      <w:pPr>
        <w:spacing w:line="360" w:lineRule="auto"/>
        <w:jc w:val="center"/>
        <w:rPr>
          <w:rFonts w:ascii="宋体" w:hAnsi="宋体" w:cs="宋体" w:hint="eastAsia"/>
          <w:sz w:val="72"/>
          <w:szCs w:val="72"/>
        </w:rPr>
      </w:pPr>
      <w:r w:rsidRPr="00104A6A">
        <w:rPr>
          <w:rFonts w:ascii="宋体" w:hAnsi="宋体" w:cs="宋体" w:hint="eastAsia"/>
          <w:b/>
          <w:bCs/>
          <w:sz w:val="36"/>
          <w:szCs w:val="36"/>
        </w:rPr>
        <w:t>施工设计总承包</w:t>
      </w:r>
    </w:p>
    <w:p w14:paraId="0DF24724" w14:textId="77777777" w:rsidR="00510D73" w:rsidRPr="00104A6A" w:rsidRDefault="00510D73">
      <w:pPr>
        <w:pStyle w:val="a0"/>
        <w:spacing w:line="360" w:lineRule="auto"/>
        <w:ind w:firstLine="400"/>
        <w:rPr>
          <w:rFonts w:ascii="宋体" w:hAnsi="宋体" w:hint="eastAsia"/>
        </w:rPr>
      </w:pPr>
    </w:p>
    <w:p w14:paraId="229FE37B" w14:textId="77777777" w:rsidR="00510D73" w:rsidRPr="00104A6A" w:rsidRDefault="00510D73">
      <w:pPr>
        <w:pStyle w:val="a0"/>
        <w:spacing w:line="360" w:lineRule="auto"/>
        <w:ind w:firstLine="400"/>
        <w:rPr>
          <w:rFonts w:ascii="宋体" w:hAnsi="宋体" w:hint="eastAsia"/>
        </w:rPr>
      </w:pPr>
    </w:p>
    <w:p w14:paraId="6AE6B063" w14:textId="77777777" w:rsidR="00510D73" w:rsidRPr="00104A6A" w:rsidRDefault="00510D73">
      <w:pPr>
        <w:spacing w:line="360" w:lineRule="auto"/>
        <w:jc w:val="center"/>
        <w:rPr>
          <w:rFonts w:ascii="宋体" w:hAnsi="宋体" w:cs="宋体" w:hint="eastAsia"/>
          <w:sz w:val="72"/>
          <w:szCs w:val="72"/>
        </w:rPr>
      </w:pPr>
    </w:p>
    <w:p w14:paraId="2F09A37A" w14:textId="77777777" w:rsidR="00510D73" w:rsidRPr="00104A6A" w:rsidRDefault="00000000">
      <w:pPr>
        <w:spacing w:line="360" w:lineRule="auto"/>
        <w:jc w:val="center"/>
        <w:rPr>
          <w:rFonts w:ascii="宋体" w:hAnsi="宋体" w:cs="宋体" w:hint="eastAsia"/>
          <w:b/>
          <w:bCs/>
          <w:spacing w:val="26"/>
          <w:sz w:val="92"/>
          <w:szCs w:val="92"/>
        </w:rPr>
      </w:pPr>
      <w:r w:rsidRPr="00104A6A">
        <w:rPr>
          <w:rFonts w:ascii="宋体" w:hAnsi="宋体" w:cs="宋体" w:hint="eastAsia"/>
          <w:b/>
          <w:bCs/>
          <w:spacing w:val="26"/>
          <w:sz w:val="92"/>
          <w:szCs w:val="92"/>
        </w:rPr>
        <w:t>招标文件</w:t>
      </w:r>
    </w:p>
    <w:p w14:paraId="1FD14D2C" w14:textId="77777777" w:rsidR="00510D73" w:rsidRPr="00104A6A" w:rsidRDefault="00510D73">
      <w:pPr>
        <w:spacing w:line="360" w:lineRule="auto"/>
        <w:jc w:val="center"/>
        <w:rPr>
          <w:rStyle w:val="aff9"/>
          <w:rFonts w:ascii="宋体" w:hAnsi="宋体" w:cs="宋体" w:hint="eastAsia"/>
          <w:sz w:val="48"/>
        </w:rPr>
      </w:pPr>
    </w:p>
    <w:p w14:paraId="3B8A6042" w14:textId="77777777" w:rsidR="00510D73" w:rsidRPr="00104A6A" w:rsidRDefault="00510D73">
      <w:pPr>
        <w:spacing w:line="360" w:lineRule="auto"/>
        <w:jc w:val="center"/>
        <w:rPr>
          <w:rFonts w:ascii="宋体" w:hAnsi="宋体" w:cs="宋体" w:hint="eastAsia"/>
          <w:sz w:val="32"/>
          <w:szCs w:val="32"/>
        </w:rPr>
      </w:pPr>
    </w:p>
    <w:p w14:paraId="469BA48F" w14:textId="77777777" w:rsidR="00510D73" w:rsidRPr="00104A6A" w:rsidRDefault="00510D73">
      <w:pPr>
        <w:spacing w:line="360" w:lineRule="auto"/>
        <w:jc w:val="center"/>
        <w:rPr>
          <w:rFonts w:ascii="宋体" w:hAnsi="宋体" w:cs="宋体" w:hint="eastAsia"/>
        </w:rPr>
      </w:pPr>
    </w:p>
    <w:p w14:paraId="5C04E0F5" w14:textId="77777777" w:rsidR="00510D73" w:rsidRPr="00104A6A" w:rsidRDefault="00510D73">
      <w:pPr>
        <w:spacing w:line="360" w:lineRule="auto"/>
        <w:rPr>
          <w:rFonts w:ascii="宋体" w:hAnsi="宋体" w:cs="宋体" w:hint="eastAsia"/>
        </w:rPr>
      </w:pPr>
    </w:p>
    <w:p w14:paraId="4236FD22" w14:textId="77777777" w:rsidR="00510D73" w:rsidRPr="00104A6A" w:rsidRDefault="00510D73">
      <w:pPr>
        <w:spacing w:line="360" w:lineRule="auto"/>
        <w:jc w:val="center"/>
        <w:rPr>
          <w:rFonts w:ascii="宋体" w:hAnsi="宋体" w:cs="宋体" w:hint="eastAsia"/>
        </w:rPr>
      </w:pPr>
    </w:p>
    <w:p w14:paraId="5299CAEE" w14:textId="77777777" w:rsidR="00510D73" w:rsidRPr="00104A6A" w:rsidRDefault="00510D73">
      <w:pPr>
        <w:spacing w:line="360" w:lineRule="auto"/>
        <w:rPr>
          <w:rFonts w:ascii="宋体" w:hAnsi="宋体" w:cs="宋体" w:hint="eastAsia"/>
          <w:sz w:val="32"/>
          <w:szCs w:val="32"/>
        </w:rPr>
      </w:pPr>
    </w:p>
    <w:p w14:paraId="710AF489" w14:textId="77777777" w:rsidR="00510D73" w:rsidRPr="00104A6A" w:rsidRDefault="00510D73">
      <w:pPr>
        <w:pStyle w:val="TOC2"/>
      </w:pPr>
    </w:p>
    <w:p w14:paraId="4C541112" w14:textId="77777777" w:rsidR="00510D73" w:rsidRPr="00104A6A" w:rsidRDefault="00510D73"/>
    <w:p w14:paraId="501FCF8E" w14:textId="77777777" w:rsidR="00510D73" w:rsidRPr="00104A6A" w:rsidRDefault="00510D73">
      <w:pPr>
        <w:pStyle w:val="TOC2"/>
      </w:pPr>
    </w:p>
    <w:p w14:paraId="6F6A69A1" w14:textId="77777777" w:rsidR="00510D73" w:rsidRPr="00104A6A" w:rsidRDefault="00510D73"/>
    <w:p w14:paraId="606326AB" w14:textId="77777777" w:rsidR="00510D73" w:rsidRPr="00104A6A" w:rsidRDefault="00510D73">
      <w:pPr>
        <w:pStyle w:val="TOC2"/>
      </w:pPr>
    </w:p>
    <w:p w14:paraId="56CF5E96" w14:textId="77777777" w:rsidR="00510D73" w:rsidRPr="00104A6A" w:rsidRDefault="00510D73"/>
    <w:p w14:paraId="6C6C92FB" w14:textId="77777777" w:rsidR="00510D73" w:rsidRPr="00104A6A" w:rsidRDefault="00510D73">
      <w:pPr>
        <w:pStyle w:val="TOC2"/>
      </w:pPr>
    </w:p>
    <w:p w14:paraId="1C4F9601" w14:textId="77777777" w:rsidR="00510D73" w:rsidRPr="00104A6A" w:rsidRDefault="00510D73">
      <w:pPr>
        <w:spacing w:line="360" w:lineRule="auto"/>
        <w:rPr>
          <w:rFonts w:ascii="宋体" w:hAnsi="宋体" w:cs="宋体" w:hint="eastAsia"/>
          <w:sz w:val="32"/>
          <w:szCs w:val="32"/>
        </w:rPr>
      </w:pPr>
    </w:p>
    <w:p w14:paraId="343A70B7" w14:textId="77777777" w:rsidR="00510D73" w:rsidRPr="00104A6A" w:rsidRDefault="00000000">
      <w:pPr>
        <w:spacing w:line="360" w:lineRule="auto"/>
        <w:ind w:firstLineChars="419" w:firstLine="1262"/>
        <w:rPr>
          <w:rFonts w:ascii="宋体" w:hAnsi="宋体" w:cs="宋体" w:hint="eastAsia"/>
          <w:b/>
          <w:sz w:val="30"/>
          <w:szCs w:val="30"/>
        </w:rPr>
      </w:pPr>
      <w:r w:rsidRPr="00104A6A">
        <w:rPr>
          <w:rFonts w:ascii="宋体" w:hAnsi="宋体" w:cs="宋体" w:hint="eastAsia"/>
          <w:b/>
          <w:sz w:val="30"/>
          <w:szCs w:val="30"/>
        </w:rPr>
        <w:t>招  标 单 位：</w:t>
      </w:r>
      <w:r w:rsidRPr="00104A6A">
        <w:rPr>
          <w:rFonts w:ascii="宋体" w:hAnsi="宋体" w:cs="宋体" w:hint="eastAsia"/>
          <w:b/>
          <w:sz w:val="30"/>
          <w:szCs w:val="30"/>
          <w:u w:val="single"/>
        </w:rPr>
        <w:t>广佛(佛冈)产业园高新投资开发有限公司</w:t>
      </w:r>
    </w:p>
    <w:p w14:paraId="4102F9D7" w14:textId="77777777" w:rsidR="00510D73" w:rsidRPr="00104A6A" w:rsidRDefault="00000000">
      <w:pPr>
        <w:spacing w:line="360" w:lineRule="auto"/>
        <w:ind w:firstLineChars="419" w:firstLine="1262"/>
        <w:rPr>
          <w:rFonts w:ascii="宋体" w:hAnsi="宋体" w:cs="宋体" w:hint="eastAsia"/>
          <w:b/>
          <w:sz w:val="30"/>
          <w:szCs w:val="30"/>
        </w:rPr>
      </w:pPr>
      <w:r w:rsidRPr="00104A6A">
        <w:rPr>
          <w:rFonts w:ascii="宋体" w:hAnsi="宋体" w:cs="宋体" w:hint="eastAsia"/>
          <w:b/>
          <w:sz w:val="30"/>
          <w:szCs w:val="30"/>
        </w:rPr>
        <w:t>招标代理单位：</w:t>
      </w:r>
      <w:r w:rsidRPr="00104A6A">
        <w:rPr>
          <w:rFonts w:ascii="宋体" w:hAnsi="宋体" w:cs="宋体" w:hint="eastAsia"/>
          <w:b/>
          <w:sz w:val="30"/>
          <w:szCs w:val="30"/>
          <w:u w:val="single"/>
        </w:rPr>
        <w:t>启诚项目管理咨询（清远）有限公司</w:t>
      </w:r>
    </w:p>
    <w:p w14:paraId="2A379362" w14:textId="77777777" w:rsidR="00510D73" w:rsidRPr="00104A6A" w:rsidRDefault="00000000">
      <w:pPr>
        <w:spacing w:line="360" w:lineRule="auto"/>
        <w:ind w:firstLineChars="419" w:firstLine="1262"/>
        <w:rPr>
          <w:rFonts w:ascii="宋体" w:hAnsi="宋体" w:cs="宋体" w:hint="eastAsia"/>
          <w:b/>
          <w:bCs/>
          <w:sz w:val="32"/>
          <w:szCs w:val="32"/>
        </w:rPr>
      </w:pPr>
      <w:r w:rsidRPr="00104A6A">
        <w:rPr>
          <w:rFonts w:ascii="宋体" w:hAnsi="宋体" w:cs="宋体" w:hint="eastAsia"/>
          <w:b/>
          <w:sz w:val="30"/>
          <w:szCs w:val="30"/>
        </w:rPr>
        <w:t>日        期：</w:t>
      </w:r>
      <w:r w:rsidRPr="00104A6A">
        <w:rPr>
          <w:rFonts w:ascii="宋体" w:hAnsi="宋体" w:cs="宋体" w:hint="eastAsia"/>
          <w:b/>
          <w:sz w:val="30"/>
          <w:szCs w:val="30"/>
          <w:u w:val="single"/>
        </w:rPr>
        <w:t>2025</w:t>
      </w:r>
      <w:r w:rsidRPr="00104A6A">
        <w:rPr>
          <w:rFonts w:ascii="宋体" w:hAnsi="宋体" w:cs="宋体" w:hint="eastAsia"/>
          <w:b/>
          <w:sz w:val="30"/>
          <w:szCs w:val="30"/>
        </w:rPr>
        <w:t>年</w:t>
      </w:r>
      <w:r w:rsidRPr="00104A6A">
        <w:rPr>
          <w:rFonts w:ascii="宋体" w:hAnsi="宋体" w:cs="宋体" w:hint="eastAsia"/>
          <w:b/>
          <w:sz w:val="30"/>
          <w:szCs w:val="30"/>
          <w:u w:val="single"/>
        </w:rPr>
        <w:t xml:space="preserve">  </w:t>
      </w:r>
      <w:r w:rsidRPr="00104A6A">
        <w:rPr>
          <w:rFonts w:ascii="宋体" w:hAnsi="宋体" w:cs="宋体" w:hint="eastAsia"/>
          <w:b/>
          <w:sz w:val="30"/>
          <w:szCs w:val="30"/>
        </w:rPr>
        <w:t>月</w:t>
      </w:r>
    </w:p>
    <w:p w14:paraId="311DEE1E" w14:textId="77777777" w:rsidR="00510D73" w:rsidRPr="00104A6A" w:rsidRDefault="00510D73">
      <w:pPr>
        <w:pStyle w:val="1"/>
        <w:rPr>
          <w:rFonts w:hint="eastAsia"/>
        </w:rPr>
        <w:sectPr w:rsidR="00510D73" w:rsidRPr="00104A6A">
          <w:footerReference w:type="even" r:id="rId10"/>
          <w:headerReference w:type="first" r:id="rId11"/>
          <w:type w:val="continuous"/>
          <w:pgSz w:w="11906" w:h="16838"/>
          <w:pgMar w:top="1440" w:right="1080" w:bottom="1440" w:left="1080" w:header="851" w:footer="992" w:gutter="0"/>
          <w:pgNumType w:start="0"/>
          <w:cols w:space="720"/>
          <w:titlePg/>
          <w:docGrid w:type="lines" w:linePitch="312"/>
        </w:sectPr>
      </w:pPr>
    </w:p>
    <w:p w14:paraId="6444D4BB" w14:textId="77777777" w:rsidR="00510D73" w:rsidRPr="00104A6A" w:rsidRDefault="00510D73">
      <w:bookmarkStart w:id="5" w:name="_Toc114952598"/>
      <w:bookmarkStart w:id="6" w:name="_Toc3088"/>
      <w:bookmarkStart w:id="7" w:name="_Toc79748090"/>
    </w:p>
    <w:p w14:paraId="3FA1EFFC" w14:textId="77777777" w:rsidR="00510D73" w:rsidRPr="00104A6A" w:rsidRDefault="00510D73">
      <w:pPr>
        <w:jc w:val="center"/>
        <w:rPr>
          <w:b/>
          <w:bCs/>
          <w:sz w:val="32"/>
          <w:szCs w:val="32"/>
        </w:rPr>
        <w:sectPr w:rsidR="00510D73" w:rsidRPr="00104A6A">
          <w:footerReference w:type="default" r:id="rId12"/>
          <w:footerReference w:type="first" r:id="rId13"/>
          <w:type w:val="continuous"/>
          <w:pgSz w:w="11906" w:h="16838"/>
          <w:pgMar w:top="1440" w:right="1080" w:bottom="1440" w:left="1080" w:header="851" w:footer="992" w:gutter="0"/>
          <w:cols w:space="720"/>
          <w:docGrid w:type="lines" w:linePitch="312"/>
        </w:sectPr>
      </w:pPr>
    </w:p>
    <w:p w14:paraId="42807F86" w14:textId="77777777" w:rsidR="00510D73" w:rsidRPr="00104A6A" w:rsidRDefault="00000000">
      <w:pPr>
        <w:jc w:val="center"/>
        <w:rPr>
          <w:b/>
          <w:bCs/>
          <w:sz w:val="32"/>
          <w:szCs w:val="32"/>
        </w:rPr>
      </w:pPr>
      <w:r w:rsidRPr="00104A6A">
        <w:rPr>
          <w:rFonts w:hint="eastAsia"/>
          <w:b/>
          <w:bCs/>
          <w:sz w:val="32"/>
          <w:szCs w:val="32"/>
        </w:rPr>
        <w:lastRenderedPageBreak/>
        <w:t>目</w:t>
      </w:r>
      <w:r w:rsidRPr="00104A6A">
        <w:rPr>
          <w:rFonts w:hint="eastAsia"/>
          <w:b/>
          <w:bCs/>
          <w:sz w:val="32"/>
          <w:szCs w:val="32"/>
        </w:rPr>
        <w:t xml:space="preserve">  </w:t>
      </w:r>
      <w:r w:rsidRPr="00104A6A">
        <w:rPr>
          <w:rFonts w:hint="eastAsia"/>
          <w:b/>
          <w:bCs/>
          <w:sz w:val="32"/>
          <w:szCs w:val="32"/>
        </w:rPr>
        <w:t>录</w:t>
      </w:r>
      <w:bookmarkEnd w:id="0"/>
      <w:bookmarkEnd w:id="1"/>
      <w:bookmarkEnd w:id="2"/>
      <w:bookmarkEnd w:id="3"/>
      <w:bookmarkEnd w:id="4"/>
      <w:bookmarkEnd w:id="5"/>
      <w:bookmarkEnd w:id="6"/>
      <w:bookmarkEnd w:id="7"/>
    </w:p>
    <w:p w14:paraId="56A8FD83" w14:textId="77777777" w:rsidR="00510D73" w:rsidRPr="00104A6A" w:rsidRDefault="00510D73">
      <w:pPr>
        <w:pStyle w:val="TOC1"/>
        <w:tabs>
          <w:tab w:val="right" w:leader="dot" w:pos="9736"/>
        </w:tabs>
        <w:rPr>
          <w:rFonts w:ascii="宋体" w:hAnsi="宋体" w:hint="eastAsia"/>
          <w:b w:val="0"/>
          <w:bCs w:val="0"/>
          <w:caps w:val="0"/>
          <w:sz w:val="24"/>
          <w:szCs w:val="24"/>
        </w:rPr>
      </w:pPr>
      <w:bookmarkStart w:id="8" w:name="_Toc152045511"/>
      <w:bookmarkStart w:id="9" w:name="_Toc247513932"/>
      <w:bookmarkStart w:id="10" w:name="_Toc152042287"/>
      <w:bookmarkStart w:id="11" w:name="_Toc144974479"/>
      <w:bookmarkStart w:id="12" w:name="_Toc247527533"/>
    </w:p>
    <w:p w14:paraId="2C126F85" w14:textId="7481FA8C" w:rsidR="00510D73" w:rsidRPr="00104A6A" w:rsidRDefault="00000000">
      <w:pPr>
        <w:pStyle w:val="TOC1"/>
        <w:tabs>
          <w:tab w:val="right" w:leader="dot" w:pos="9736"/>
        </w:tabs>
        <w:spacing w:line="360" w:lineRule="auto"/>
        <w:rPr>
          <w:rFonts w:asciiTheme="minorHAnsi" w:eastAsiaTheme="minorEastAsia" w:hAnsiTheme="minorHAnsi" w:cstheme="minorBidi"/>
          <w:b w:val="0"/>
          <w:bCs w:val="0"/>
          <w:caps w:val="0"/>
          <w:sz w:val="24"/>
          <w:szCs w:val="24"/>
          <w14:ligatures w14:val="standardContextual"/>
        </w:rPr>
      </w:pPr>
      <w:r w:rsidRPr="00104A6A">
        <w:rPr>
          <w:rFonts w:ascii="宋体" w:hAnsi="宋体"/>
          <w:b w:val="0"/>
          <w:bCs w:val="0"/>
          <w:caps w:val="0"/>
          <w:sz w:val="24"/>
          <w:szCs w:val="24"/>
        </w:rPr>
        <w:fldChar w:fldCharType="begin"/>
      </w:r>
      <w:r w:rsidRPr="00104A6A">
        <w:rPr>
          <w:rFonts w:ascii="宋体" w:hAnsi="宋体"/>
          <w:b w:val="0"/>
          <w:bCs w:val="0"/>
          <w:caps w:val="0"/>
          <w:sz w:val="24"/>
          <w:szCs w:val="24"/>
        </w:rPr>
        <w:instrText xml:space="preserve"> TOC \o "1-1" \h \z \u </w:instrText>
      </w:r>
      <w:r w:rsidRPr="00104A6A">
        <w:rPr>
          <w:rFonts w:ascii="宋体" w:hAnsi="宋体"/>
          <w:b w:val="0"/>
          <w:bCs w:val="0"/>
          <w:caps w:val="0"/>
          <w:sz w:val="24"/>
          <w:szCs w:val="24"/>
        </w:rPr>
        <w:fldChar w:fldCharType="separate"/>
      </w:r>
      <w:hyperlink w:anchor="_Toc209098223" w:history="1">
        <w:r w:rsidR="00510D73" w:rsidRPr="00104A6A">
          <w:rPr>
            <w:rStyle w:val="aff8"/>
            <w:rFonts w:hint="eastAsia"/>
            <w:color w:val="auto"/>
            <w:sz w:val="24"/>
            <w:szCs w:val="24"/>
          </w:rPr>
          <w:t>第一章</w:t>
        </w:r>
        <w:r w:rsidR="00510D73" w:rsidRPr="00104A6A">
          <w:rPr>
            <w:rStyle w:val="aff8"/>
            <w:rFonts w:hint="eastAsia"/>
            <w:color w:val="auto"/>
            <w:sz w:val="24"/>
            <w:szCs w:val="24"/>
          </w:rPr>
          <w:t xml:space="preserve"> </w:t>
        </w:r>
        <w:r w:rsidR="00510D73" w:rsidRPr="00104A6A">
          <w:rPr>
            <w:rStyle w:val="aff8"/>
            <w:rFonts w:hint="eastAsia"/>
            <w:color w:val="auto"/>
            <w:sz w:val="24"/>
            <w:szCs w:val="24"/>
          </w:rPr>
          <w:t>投标人须知</w:t>
        </w:r>
        <w:r w:rsidR="00510D73" w:rsidRPr="00104A6A">
          <w:rPr>
            <w:rFonts w:hint="eastAsia"/>
            <w:sz w:val="24"/>
            <w:szCs w:val="24"/>
          </w:rPr>
          <w:tab/>
        </w:r>
        <w:r w:rsidR="00510D73" w:rsidRPr="00104A6A">
          <w:rPr>
            <w:rFonts w:hint="eastAsia"/>
            <w:sz w:val="24"/>
            <w:szCs w:val="24"/>
          </w:rPr>
          <w:fldChar w:fldCharType="begin"/>
        </w:r>
        <w:r w:rsidR="00510D73" w:rsidRPr="00104A6A">
          <w:rPr>
            <w:rFonts w:hint="eastAsia"/>
            <w:sz w:val="24"/>
            <w:szCs w:val="24"/>
          </w:rPr>
          <w:instrText xml:space="preserve"> </w:instrText>
        </w:r>
        <w:r w:rsidR="00510D73" w:rsidRPr="00104A6A">
          <w:rPr>
            <w:sz w:val="24"/>
            <w:szCs w:val="24"/>
          </w:rPr>
          <w:instrText>PAGEREF _Toc209098223 \h</w:instrText>
        </w:r>
        <w:r w:rsidR="00510D73" w:rsidRPr="00104A6A">
          <w:rPr>
            <w:rFonts w:hint="eastAsia"/>
            <w:sz w:val="24"/>
            <w:szCs w:val="24"/>
          </w:rPr>
          <w:instrText xml:space="preserve"> </w:instrText>
        </w:r>
        <w:r w:rsidR="00510D73" w:rsidRPr="00104A6A">
          <w:rPr>
            <w:rFonts w:hint="eastAsia"/>
            <w:sz w:val="24"/>
            <w:szCs w:val="24"/>
          </w:rPr>
        </w:r>
        <w:r w:rsidR="00510D73" w:rsidRPr="00104A6A">
          <w:rPr>
            <w:rFonts w:hint="eastAsia"/>
            <w:sz w:val="24"/>
            <w:szCs w:val="24"/>
          </w:rPr>
          <w:fldChar w:fldCharType="separate"/>
        </w:r>
        <w:r w:rsidR="00DB30B3">
          <w:rPr>
            <w:noProof/>
            <w:sz w:val="24"/>
            <w:szCs w:val="24"/>
          </w:rPr>
          <w:t>1</w:t>
        </w:r>
        <w:r w:rsidR="00510D73" w:rsidRPr="00104A6A">
          <w:rPr>
            <w:rFonts w:hint="eastAsia"/>
            <w:sz w:val="24"/>
            <w:szCs w:val="24"/>
          </w:rPr>
          <w:fldChar w:fldCharType="end"/>
        </w:r>
      </w:hyperlink>
    </w:p>
    <w:p w14:paraId="5A4D0E7E" w14:textId="4054BD69" w:rsidR="00510D73" w:rsidRPr="00104A6A" w:rsidRDefault="00510D73">
      <w:pPr>
        <w:pStyle w:val="TOC1"/>
        <w:tabs>
          <w:tab w:val="right" w:leader="dot" w:pos="9736"/>
        </w:tabs>
        <w:spacing w:line="360" w:lineRule="auto"/>
        <w:rPr>
          <w:rFonts w:asciiTheme="minorHAnsi" w:eastAsiaTheme="minorEastAsia" w:hAnsiTheme="minorHAnsi" w:cstheme="minorBidi"/>
          <w:b w:val="0"/>
          <w:bCs w:val="0"/>
          <w:caps w:val="0"/>
          <w:sz w:val="24"/>
          <w:szCs w:val="24"/>
          <w14:ligatures w14:val="standardContextual"/>
        </w:rPr>
      </w:pPr>
      <w:hyperlink w:anchor="_Toc209098224" w:history="1">
        <w:r w:rsidRPr="00104A6A">
          <w:rPr>
            <w:rStyle w:val="aff8"/>
            <w:rFonts w:hint="eastAsia"/>
            <w:color w:val="auto"/>
            <w:sz w:val="24"/>
            <w:szCs w:val="24"/>
          </w:rPr>
          <w:t>第二章</w:t>
        </w:r>
        <w:r w:rsidRPr="00104A6A">
          <w:rPr>
            <w:rStyle w:val="aff8"/>
            <w:rFonts w:hint="eastAsia"/>
            <w:color w:val="auto"/>
            <w:sz w:val="24"/>
            <w:szCs w:val="24"/>
          </w:rPr>
          <w:t xml:space="preserve"> </w:t>
        </w:r>
        <w:r w:rsidRPr="00104A6A">
          <w:rPr>
            <w:rStyle w:val="aff8"/>
            <w:rFonts w:hint="eastAsia"/>
            <w:color w:val="auto"/>
            <w:sz w:val="24"/>
            <w:szCs w:val="24"/>
          </w:rPr>
          <w:t>评标办法（综合评分法）</w:t>
        </w:r>
        <w:r w:rsidRPr="00104A6A">
          <w:rPr>
            <w:rFonts w:hint="eastAsia"/>
            <w:sz w:val="24"/>
            <w:szCs w:val="24"/>
          </w:rPr>
          <w:tab/>
        </w:r>
        <w:r w:rsidRPr="00104A6A">
          <w:rPr>
            <w:rFonts w:hint="eastAsia"/>
            <w:sz w:val="24"/>
            <w:szCs w:val="24"/>
          </w:rPr>
          <w:fldChar w:fldCharType="begin"/>
        </w:r>
        <w:r w:rsidRPr="00104A6A">
          <w:rPr>
            <w:rFonts w:hint="eastAsia"/>
            <w:sz w:val="24"/>
            <w:szCs w:val="24"/>
          </w:rPr>
          <w:instrText xml:space="preserve"> </w:instrText>
        </w:r>
        <w:r w:rsidRPr="00104A6A">
          <w:rPr>
            <w:sz w:val="24"/>
            <w:szCs w:val="24"/>
          </w:rPr>
          <w:instrText>PAGEREF _Toc209098224 \h</w:instrText>
        </w:r>
        <w:r w:rsidRPr="00104A6A">
          <w:rPr>
            <w:rFonts w:hint="eastAsia"/>
            <w:sz w:val="24"/>
            <w:szCs w:val="24"/>
          </w:rPr>
          <w:instrText xml:space="preserve"> </w:instrText>
        </w:r>
        <w:r w:rsidRPr="00104A6A">
          <w:rPr>
            <w:rFonts w:hint="eastAsia"/>
            <w:sz w:val="24"/>
            <w:szCs w:val="24"/>
          </w:rPr>
        </w:r>
        <w:r w:rsidRPr="00104A6A">
          <w:rPr>
            <w:rFonts w:hint="eastAsia"/>
            <w:sz w:val="24"/>
            <w:szCs w:val="24"/>
          </w:rPr>
          <w:fldChar w:fldCharType="separate"/>
        </w:r>
        <w:r w:rsidR="00DB30B3">
          <w:rPr>
            <w:noProof/>
            <w:sz w:val="24"/>
            <w:szCs w:val="24"/>
          </w:rPr>
          <w:t>25</w:t>
        </w:r>
        <w:r w:rsidRPr="00104A6A">
          <w:rPr>
            <w:rFonts w:hint="eastAsia"/>
            <w:sz w:val="24"/>
            <w:szCs w:val="24"/>
          </w:rPr>
          <w:fldChar w:fldCharType="end"/>
        </w:r>
      </w:hyperlink>
    </w:p>
    <w:p w14:paraId="5931D50F" w14:textId="499B8602" w:rsidR="00510D73" w:rsidRPr="00104A6A" w:rsidRDefault="00510D73">
      <w:pPr>
        <w:pStyle w:val="TOC1"/>
        <w:tabs>
          <w:tab w:val="right" w:leader="dot" w:pos="9736"/>
        </w:tabs>
        <w:spacing w:line="360" w:lineRule="auto"/>
        <w:rPr>
          <w:rFonts w:asciiTheme="minorHAnsi" w:eastAsiaTheme="minorEastAsia" w:hAnsiTheme="minorHAnsi" w:cstheme="minorBidi"/>
          <w:b w:val="0"/>
          <w:bCs w:val="0"/>
          <w:caps w:val="0"/>
          <w:sz w:val="24"/>
          <w:szCs w:val="24"/>
          <w14:ligatures w14:val="standardContextual"/>
        </w:rPr>
      </w:pPr>
      <w:hyperlink w:anchor="_Toc209098225" w:history="1">
        <w:r w:rsidRPr="00104A6A">
          <w:rPr>
            <w:rStyle w:val="aff8"/>
            <w:rFonts w:hint="eastAsia"/>
            <w:color w:val="auto"/>
            <w:sz w:val="24"/>
            <w:szCs w:val="24"/>
          </w:rPr>
          <w:t>第三章</w:t>
        </w:r>
        <w:r w:rsidRPr="00104A6A">
          <w:rPr>
            <w:rStyle w:val="aff8"/>
            <w:rFonts w:hint="eastAsia"/>
            <w:color w:val="auto"/>
            <w:sz w:val="24"/>
            <w:szCs w:val="24"/>
          </w:rPr>
          <w:t xml:space="preserve"> </w:t>
        </w:r>
        <w:r w:rsidRPr="00104A6A">
          <w:rPr>
            <w:rStyle w:val="aff8"/>
            <w:rFonts w:hint="eastAsia"/>
            <w:color w:val="auto"/>
            <w:sz w:val="24"/>
            <w:szCs w:val="24"/>
          </w:rPr>
          <w:t>合同条款及格式</w:t>
        </w:r>
        <w:r w:rsidRPr="00104A6A">
          <w:rPr>
            <w:rFonts w:hint="eastAsia"/>
            <w:sz w:val="24"/>
            <w:szCs w:val="24"/>
          </w:rPr>
          <w:tab/>
        </w:r>
        <w:r w:rsidRPr="00104A6A">
          <w:rPr>
            <w:rFonts w:hint="eastAsia"/>
            <w:sz w:val="24"/>
            <w:szCs w:val="24"/>
          </w:rPr>
          <w:fldChar w:fldCharType="begin"/>
        </w:r>
        <w:r w:rsidRPr="00104A6A">
          <w:rPr>
            <w:rFonts w:hint="eastAsia"/>
            <w:sz w:val="24"/>
            <w:szCs w:val="24"/>
          </w:rPr>
          <w:instrText xml:space="preserve"> </w:instrText>
        </w:r>
        <w:r w:rsidRPr="00104A6A">
          <w:rPr>
            <w:sz w:val="24"/>
            <w:szCs w:val="24"/>
          </w:rPr>
          <w:instrText>PAGEREF _Toc209098225 \h</w:instrText>
        </w:r>
        <w:r w:rsidRPr="00104A6A">
          <w:rPr>
            <w:rFonts w:hint="eastAsia"/>
            <w:sz w:val="24"/>
            <w:szCs w:val="24"/>
          </w:rPr>
          <w:instrText xml:space="preserve"> </w:instrText>
        </w:r>
        <w:r w:rsidRPr="00104A6A">
          <w:rPr>
            <w:rFonts w:hint="eastAsia"/>
            <w:sz w:val="24"/>
            <w:szCs w:val="24"/>
          </w:rPr>
        </w:r>
        <w:r w:rsidRPr="00104A6A">
          <w:rPr>
            <w:rFonts w:hint="eastAsia"/>
            <w:sz w:val="24"/>
            <w:szCs w:val="24"/>
          </w:rPr>
          <w:fldChar w:fldCharType="separate"/>
        </w:r>
        <w:r w:rsidR="00DB30B3">
          <w:rPr>
            <w:noProof/>
            <w:sz w:val="24"/>
            <w:szCs w:val="24"/>
          </w:rPr>
          <w:t>38</w:t>
        </w:r>
        <w:r w:rsidRPr="00104A6A">
          <w:rPr>
            <w:rFonts w:hint="eastAsia"/>
            <w:sz w:val="24"/>
            <w:szCs w:val="24"/>
          </w:rPr>
          <w:fldChar w:fldCharType="end"/>
        </w:r>
      </w:hyperlink>
    </w:p>
    <w:p w14:paraId="67C77FC2" w14:textId="7BB9B7C6" w:rsidR="00510D73" w:rsidRPr="00104A6A" w:rsidRDefault="00510D73">
      <w:pPr>
        <w:pStyle w:val="TOC1"/>
        <w:tabs>
          <w:tab w:val="right" w:leader="dot" w:pos="9736"/>
        </w:tabs>
        <w:spacing w:line="360" w:lineRule="auto"/>
        <w:rPr>
          <w:rFonts w:asciiTheme="minorHAnsi" w:eastAsiaTheme="minorEastAsia" w:hAnsiTheme="minorHAnsi" w:cstheme="minorBidi"/>
          <w:b w:val="0"/>
          <w:bCs w:val="0"/>
          <w:caps w:val="0"/>
          <w:sz w:val="24"/>
          <w:szCs w:val="24"/>
          <w14:ligatures w14:val="standardContextual"/>
        </w:rPr>
      </w:pPr>
      <w:hyperlink w:anchor="_Toc209098226" w:history="1">
        <w:r w:rsidRPr="00104A6A">
          <w:rPr>
            <w:rStyle w:val="aff8"/>
            <w:rFonts w:hint="eastAsia"/>
            <w:color w:val="auto"/>
            <w:sz w:val="24"/>
            <w:szCs w:val="24"/>
          </w:rPr>
          <w:t>第四章</w:t>
        </w:r>
        <w:r w:rsidRPr="00104A6A">
          <w:rPr>
            <w:rStyle w:val="aff8"/>
            <w:rFonts w:hint="eastAsia"/>
            <w:color w:val="auto"/>
            <w:sz w:val="24"/>
            <w:szCs w:val="24"/>
          </w:rPr>
          <w:t xml:space="preserve"> </w:t>
        </w:r>
        <w:r w:rsidRPr="00104A6A">
          <w:rPr>
            <w:rStyle w:val="aff8"/>
            <w:rFonts w:hint="eastAsia"/>
            <w:color w:val="auto"/>
            <w:sz w:val="24"/>
            <w:szCs w:val="24"/>
          </w:rPr>
          <w:t>发包人要求</w:t>
        </w:r>
        <w:r w:rsidRPr="00104A6A">
          <w:rPr>
            <w:rFonts w:hint="eastAsia"/>
            <w:sz w:val="24"/>
            <w:szCs w:val="24"/>
          </w:rPr>
          <w:tab/>
        </w:r>
        <w:r w:rsidRPr="00104A6A">
          <w:rPr>
            <w:rFonts w:hint="eastAsia"/>
            <w:sz w:val="24"/>
            <w:szCs w:val="24"/>
          </w:rPr>
          <w:fldChar w:fldCharType="begin"/>
        </w:r>
        <w:r w:rsidRPr="00104A6A">
          <w:rPr>
            <w:rFonts w:hint="eastAsia"/>
            <w:sz w:val="24"/>
            <w:szCs w:val="24"/>
          </w:rPr>
          <w:instrText xml:space="preserve"> </w:instrText>
        </w:r>
        <w:r w:rsidRPr="00104A6A">
          <w:rPr>
            <w:sz w:val="24"/>
            <w:szCs w:val="24"/>
          </w:rPr>
          <w:instrText>PAGEREF _Toc209098226 \h</w:instrText>
        </w:r>
        <w:r w:rsidRPr="00104A6A">
          <w:rPr>
            <w:rFonts w:hint="eastAsia"/>
            <w:sz w:val="24"/>
            <w:szCs w:val="24"/>
          </w:rPr>
          <w:instrText xml:space="preserve"> </w:instrText>
        </w:r>
        <w:r w:rsidRPr="00104A6A">
          <w:rPr>
            <w:rFonts w:hint="eastAsia"/>
            <w:sz w:val="24"/>
            <w:szCs w:val="24"/>
          </w:rPr>
        </w:r>
        <w:r w:rsidRPr="00104A6A">
          <w:rPr>
            <w:rFonts w:hint="eastAsia"/>
            <w:sz w:val="24"/>
            <w:szCs w:val="24"/>
          </w:rPr>
          <w:fldChar w:fldCharType="separate"/>
        </w:r>
        <w:r w:rsidR="00DB30B3">
          <w:rPr>
            <w:noProof/>
            <w:sz w:val="24"/>
            <w:szCs w:val="24"/>
          </w:rPr>
          <w:t>39</w:t>
        </w:r>
        <w:r w:rsidRPr="00104A6A">
          <w:rPr>
            <w:rFonts w:hint="eastAsia"/>
            <w:sz w:val="24"/>
            <w:szCs w:val="24"/>
          </w:rPr>
          <w:fldChar w:fldCharType="end"/>
        </w:r>
      </w:hyperlink>
    </w:p>
    <w:p w14:paraId="6B7D111D" w14:textId="16993109" w:rsidR="00510D73" w:rsidRPr="00104A6A" w:rsidRDefault="00510D73">
      <w:pPr>
        <w:pStyle w:val="TOC1"/>
        <w:tabs>
          <w:tab w:val="right" w:leader="dot" w:pos="9736"/>
        </w:tabs>
        <w:spacing w:line="360" w:lineRule="auto"/>
        <w:rPr>
          <w:rFonts w:asciiTheme="minorHAnsi" w:eastAsiaTheme="minorEastAsia" w:hAnsiTheme="minorHAnsi" w:cstheme="minorBidi"/>
          <w:b w:val="0"/>
          <w:bCs w:val="0"/>
          <w:caps w:val="0"/>
          <w:sz w:val="24"/>
          <w:szCs w:val="24"/>
          <w14:ligatures w14:val="standardContextual"/>
        </w:rPr>
      </w:pPr>
      <w:hyperlink w:anchor="_Toc209098227" w:history="1">
        <w:r w:rsidRPr="00104A6A">
          <w:rPr>
            <w:rStyle w:val="aff8"/>
            <w:rFonts w:hint="eastAsia"/>
            <w:color w:val="auto"/>
            <w:sz w:val="24"/>
            <w:szCs w:val="24"/>
          </w:rPr>
          <w:t>第五章</w:t>
        </w:r>
        <w:r w:rsidRPr="00104A6A">
          <w:rPr>
            <w:rStyle w:val="aff8"/>
            <w:rFonts w:hint="eastAsia"/>
            <w:color w:val="auto"/>
            <w:sz w:val="24"/>
            <w:szCs w:val="24"/>
          </w:rPr>
          <w:t xml:space="preserve"> </w:t>
        </w:r>
        <w:r w:rsidRPr="00104A6A">
          <w:rPr>
            <w:rStyle w:val="aff8"/>
            <w:rFonts w:hint="eastAsia"/>
            <w:color w:val="auto"/>
            <w:sz w:val="24"/>
            <w:szCs w:val="24"/>
          </w:rPr>
          <w:t>投标文件格式</w:t>
        </w:r>
        <w:r w:rsidRPr="00104A6A">
          <w:rPr>
            <w:rFonts w:hint="eastAsia"/>
            <w:sz w:val="24"/>
            <w:szCs w:val="24"/>
          </w:rPr>
          <w:tab/>
        </w:r>
        <w:r w:rsidRPr="00104A6A">
          <w:rPr>
            <w:rFonts w:hint="eastAsia"/>
            <w:sz w:val="24"/>
            <w:szCs w:val="24"/>
          </w:rPr>
          <w:fldChar w:fldCharType="begin"/>
        </w:r>
        <w:r w:rsidRPr="00104A6A">
          <w:rPr>
            <w:rFonts w:hint="eastAsia"/>
            <w:sz w:val="24"/>
            <w:szCs w:val="24"/>
          </w:rPr>
          <w:instrText xml:space="preserve"> </w:instrText>
        </w:r>
        <w:r w:rsidRPr="00104A6A">
          <w:rPr>
            <w:sz w:val="24"/>
            <w:szCs w:val="24"/>
          </w:rPr>
          <w:instrText>PAGEREF _Toc209098227 \h</w:instrText>
        </w:r>
        <w:r w:rsidRPr="00104A6A">
          <w:rPr>
            <w:rFonts w:hint="eastAsia"/>
            <w:sz w:val="24"/>
            <w:szCs w:val="24"/>
          </w:rPr>
          <w:instrText xml:space="preserve"> </w:instrText>
        </w:r>
        <w:r w:rsidRPr="00104A6A">
          <w:rPr>
            <w:rFonts w:hint="eastAsia"/>
            <w:sz w:val="24"/>
            <w:szCs w:val="24"/>
          </w:rPr>
        </w:r>
        <w:r w:rsidRPr="00104A6A">
          <w:rPr>
            <w:rFonts w:hint="eastAsia"/>
            <w:sz w:val="24"/>
            <w:szCs w:val="24"/>
          </w:rPr>
          <w:fldChar w:fldCharType="separate"/>
        </w:r>
        <w:r w:rsidR="00DB30B3">
          <w:rPr>
            <w:noProof/>
            <w:sz w:val="24"/>
            <w:szCs w:val="24"/>
          </w:rPr>
          <w:t>40</w:t>
        </w:r>
        <w:r w:rsidRPr="00104A6A">
          <w:rPr>
            <w:rFonts w:hint="eastAsia"/>
            <w:sz w:val="24"/>
            <w:szCs w:val="24"/>
          </w:rPr>
          <w:fldChar w:fldCharType="end"/>
        </w:r>
      </w:hyperlink>
    </w:p>
    <w:p w14:paraId="380664FF" w14:textId="6DA54D5B" w:rsidR="00510D73" w:rsidRPr="00104A6A" w:rsidRDefault="00510D73">
      <w:pPr>
        <w:pStyle w:val="TOC1"/>
        <w:tabs>
          <w:tab w:val="right" w:leader="dot" w:pos="9736"/>
        </w:tabs>
        <w:spacing w:line="360" w:lineRule="auto"/>
        <w:rPr>
          <w:rFonts w:asciiTheme="minorHAnsi" w:eastAsiaTheme="minorEastAsia" w:hAnsiTheme="minorHAnsi" w:cstheme="minorBidi"/>
          <w:b w:val="0"/>
          <w:bCs w:val="0"/>
          <w:caps w:val="0"/>
          <w:sz w:val="24"/>
          <w:szCs w:val="24"/>
          <w14:ligatures w14:val="standardContextual"/>
        </w:rPr>
      </w:pPr>
      <w:hyperlink w:anchor="_Toc209098228" w:history="1">
        <w:r w:rsidRPr="00104A6A">
          <w:rPr>
            <w:rStyle w:val="aff8"/>
            <w:rFonts w:hint="eastAsia"/>
            <w:color w:val="auto"/>
            <w:sz w:val="24"/>
            <w:szCs w:val="24"/>
          </w:rPr>
          <w:t>第六章</w:t>
        </w:r>
        <w:r w:rsidRPr="00104A6A">
          <w:rPr>
            <w:rStyle w:val="aff8"/>
            <w:rFonts w:hint="eastAsia"/>
            <w:color w:val="auto"/>
            <w:sz w:val="24"/>
            <w:szCs w:val="24"/>
          </w:rPr>
          <w:t xml:space="preserve"> </w:t>
        </w:r>
        <w:r w:rsidRPr="00104A6A">
          <w:rPr>
            <w:rStyle w:val="aff8"/>
            <w:rFonts w:hint="eastAsia"/>
            <w:color w:val="auto"/>
            <w:sz w:val="24"/>
            <w:szCs w:val="24"/>
          </w:rPr>
          <w:t>否决性条款</w:t>
        </w:r>
        <w:r w:rsidRPr="00104A6A">
          <w:rPr>
            <w:rFonts w:hint="eastAsia"/>
            <w:sz w:val="24"/>
            <w:szCs w:val="24"/>
          </w:rPr>
          <w:tab/>
        </w:r>
        <w:r w:rsidRPr="00104A6A">
          <w:rPr>
            <w:rFonts w:hint="eastAsia"/>
            <w:sz w:val="24"/>
            <w:szCs w:val="24"/>
          </w:rPr>
          <w:fldChar w:fldCharType="begin"/>
        </w:r>
        <w:r w:rsidRPr="00104A6A">
          <w:rPr>
            <w:rFonts w:hint="eastAsia"/>
            <w:sz w:val="24"/>
            <w:szCs w:val="24"/>
          </w:rPr>
          <w:instrText xml:space="preserve"> </w:instrText>
        </w:r>
        <w:r w:rsidRPr="00104A6A">
          <w:rPr>
            <w:sz w:val="24"/>
            <w:szCs w:val="24"/>
          </w:rPr>
          <w:instrText>PAGEREF _Toc209098228 \h</w:instrText>
        </w:r>
        <w:r w:rsidRPr="00104A6A">
          <w:rPr>
            <w:rFonts w:hint="eastAsia"/>
            <w:sz w:val="24"/>
            <w:szCs w:val="24"/>
          </w:rPr>
          <w:instrText xml:space="preserve"> </w:instrText>
        </w:r>
        <w:r w:rsidRPr="00104A6A">
          <w:rPr>
            <w:rFonts w:hint="eastAsia"/>
            <w:sz w:val="24"/>
            <w:szCs w:val="24"/>
          </w:rPr>
        </w:r>
        <w:r w:rsidRPr="00104A6A">
          <w:rPr>
            <w:rFonts w:hint="eastAsia"/>
            <w:sz w:val="24"/>
            <w:szCs w:val="24"/>
          </w:rPr>
          <w:fldChar w:fldCharType="separate"/>
        </w:r>
        <w:r w:rsidR="00DB30B3">
          <w:rPr>
            <w:noProof/>
            <w:sz w:val="24"/>
            <w:szCs w:val="24"/>
          </w:rPr>
          <w:t>60</w:t>
        </w:r>
        <w:r w:rsidRPr="00104A6A">
          <w:rPr>
            <w:rFonts w:hint="eastAsia"/>
            <w:sz w:val="24"/>
            <w:szCs w:val="24"/>
          </w:rPr>
          <w:fldChar w:fldCharType="end"/>
        </w:r>
      </w:hyperlink>
    </w:p>
    <w:p w14:paraId="685D4DFF" w14:textId="77777777" w:rsidR="00510D73" w:rsidRPr="00104A6A" w:rsidRDefault="00000000">
      <w:pPr>
        <w:spacing w:line="360" w:lineRule="auto"/>
        <w:ind w:firstLine="482"/>
        <w:rPr>
          <w:rFonts w:ascii="宋体" w:hAnsi="宋体" w:hint="eastAsia"/>
        </w:rPr>
        <w:sectPr w:rsidR="00510D73" w:rsidRPr="00104A6A">
          <w:pgSz w:w="11906" w:h="16838"/>
          <w:pgMar w:top="1440" w:right="1080" w:bottom="1440" w:left="1080" w:header="851" w:footer="992" w:gutter="0"/>
          <w:cols w:space="720"/>
          <w:docGrid w:type="lines" w:linePitch="312"/>
        </w:sectPr>
      </w:pPr>
      <w:r w:rsidRPr="00104A6A">
        <w:rPr>
          <w:rFonts w:ascii="宋体" w:hAnsi="宋体"/>
          <w:b/>
          <w:bCs/>
          <w:caps/>
          <w:sz w:val="24"/>
          <w:szCs w:val="24"/>
        </w:rPr>
        <w:fldChar w:fldCharType="end"/>
      </w:r>
    </w:p>
    <w:p w14:paraId="5E8614CA" w14:textId="77777777" w:rsidR="00510D73" w:rsidRPr="00104A6A" w:rsidRDefault="00510D73">
      <w:pPr>
        <w:sectPr w:rsidR="00510D73" w:rsidRPr="00104A6A">
          <w:type w:val="continuous"/>
          <w:pgSz w:w="11906" w:h="16838"/>
          <w:pgMar w:top="1440" w:right="1080" w:bottom="1440" w:left="1080" w:header="851" w:footer="992" w:gutter="0"/>
          <w:cols w:space="720"/>
          <w:docGrid w:type="lines" w:linePitch="312"/>
        </w:sectPr>
      </w:pPr>
      <w:bookmarkStart w:id="13" w:name="_Toc247513950"/>
      <w:bookmarkStart w:id="14" w:name="_Toc152042303"/>
      <w:bookmarkStart w:id="15" w:name="_Toc152045527"/>
      <w:bookmarkStart w:id="16" w:name="_Toc144974495"/>
      <w:bookmarkStart w:id="17" w:name="_Toc247527551"/>
      <w:bookmarkEnd w:id="8"/>
      <w:bookmarkEnd w:id="9"/>
      <w:bookmarkEnd w:id="10"/>
      <w:bookmarkEnd w:id="11"/>
      <w:bookmarkEnd w:id="12"/>
    </w:p>
    <w:p w14:paraId="58D86B76" w14:textId="77777777" w:rsidR="00510D73" w:rsidRPr="00104A6A" w:rsidRDefault="00000000">
      <w:pPr>
        <w:pStyle w:val="1"/>
        <w:rPr>
          <w:rFonts w:hint="eastAsia"/>
        </w:rPr>
      </w:pPr>
      <w:bookmarkStart w:id="18" w:name="_Toc209098223"/>
      <w:r w:rsidRPr="00104A6A">
        <w:rPr>
          <w:rFonts w:hint="eastAsia"/>
        </w:rPr>
        <w:lastRenderedPageBreak/>
        <w:t>第一章 投标人须知</w:t>
      </w:r>
      <w:bookmarkEnd w:id="13"/>
      <w:bookmarkEnd w:id="14"/>
      <w:bookmarkEnd w:id="15"/>
      <w:bookmarkEnd w:id="16"/>
      <w:bookmarkEnd w:id="17"/>
      <w:bookmarkEnd w:id="18"/>
    </w:p>
    <w:p w14:paraId="019F8528" w14:textId="77777777" w:rsidR="00510D73" w:rsidRPr="00104A6A" w:rsidRDefault="00000000">
      <w:pPr>
        <w:pStyle w:val="2"/>
        <w:jc w:val="center"/>
        <w:rPr>
          <w:rFonts w:hint="eastAsia"/>
        </w:rPr>
      </w:pPr>
      <w:bookmarkStart w:id="19" w:name="_Toc23825"/>
      <w:bookmarkStart w:id="20" w:name="_Toc357089510"/>
      <w:bookmarkStart w:id="21" w:name="_Toc247527552"/>
      <w:bookmarkStart w:id="22" w:name="_Toc152045528"/>
      <w:bookmarkStart w:id="23" w:name="_Toc144974496"/>
      <w:bookmarkStart w:id="24" w:name="_Toc247513951"/>
      <w:bookmarkStart w:id="25" w:name="_Toc152042304"/>
      <w:bookmarkStart w:id="26" w:name="_Toc443505821"/>
      <w:bookmarkStart w:id="27" w:name="_Toc300834948"/>
      <w:bookmarkStart w:id="28" w:name="_Toc362816479"/>
      <w:r w:rsidRPr="00104A6A">
        <w:rPr>
          <w:rFonts w:hint="eastAsia"/>
        </w:rPr>
        <w:t>投标人须知前附表</w:t>
      </w:r>
      <w:bookmarkEnd w:id="19"/>
      <w:bookmarkEnd w:id="20"/>
      <w:bookmarkEnd w:id="21"/>
      <w:bookmarkEnd w:id="22"/>
      <w:bookmarkEnd w:id="23"/>
      <w:bookmarkEnd w:id="24"/>
      <w:bookmarkEnd w:id="25"/>
      <w:bookmarkEnd w:id="26"/>
      <w:bookmarkEnd w:id="27"/>
      <w:bookmarkEnd w:id="28"/>
    </w:p>
    <w:tbl>
      <w:tblPr>
        <w:tblW w:w="9471" w:type="dxa"/>
        <w:jc w:val="center"/>
        <w:tblLayout w:type="fixed"/>
        <w:tblLook w:val="04A0" w:firstRow="1" w:lastRow="0" w:firstColumn="1" w:lastColumn="0" w:noHBand="0" w:noVBand="1"/>
      </w:tblPr>
      <w:tblGrid>
        <w:gridCol w:w="966"/>
        <w:gridCol w:w="1842"/>
        <w:gridCol w:w="6663"/>
      </w:tblGrid>
      <w:tr w:rsidR="00104A6A" w:rsidRPr="00104A6A" w14:paraId="0DF438D9" w14:textId="77777777">
        <w:trPr>
          <w:trHeight w:val="436"/>
          <w:tblHeader/>
          <w:jc w:val="center"/>
        </w:trPr>
        <w:tc>
          <w:tcPr>
            <w:tcW w:w="966" w:type="dxa"/>
            <w:tcBorders>
              <w:top w:val="single" w:sz="4" w:space="0" w:color="auto"/>
              <w:left w:val="single" w:sz="4" w:space="0" w:color="auto"/>
              <w:bottom w:val="single" w:sz="4" w:space="0" w:color="auto"/>
              <w:right w:val="single" w:sz="4" w:space="0" w:color="auto"/>
            </w:tcBorders>
            <w:vAlign w:val="center"/>
          </w:tcPr>
          <w:p w14:paraId="5FC40999" w14:textId="77777777" w:rsidR="00510D73" w:rsidRPr="00104A6A" w:rsidRDefault="00000000">
            <w:pPr>
              <w:snapToGrid w:val="0"/>
              <w:spacing w:line="360" w:lineRule="auto"/>
              <w:ind w:leftChars="-64" w:left="-134" w:rightChars="-51" w:right="-107"/>
              <w:jc w:val="center"/>
              <w:rPr>
                <w:rFonts w:ascii="宋体" w:hAnsi="宋体" w:hint="eastAsia"/>
                <w:b/>
                <w:szCs w:val="21"/>
              </w:rPr>
            </w:pPr>
            <w:r w:rsidRPr="00104A6A">
              <w:rPr>
                <w:rFonts w:ascii="宋体" w:hAnsi="宋体"/>
                <w:b/>
                <w:szCs w:val="21"/>
              </w:rPr>
              <w:t>条款号</w:t>
            </w:r>
          </w:p>
        </w:tc>
        <w:tc>
          <w:tcPr>
            <w:tcW w:w="1842" w:type="dxa"/>
            <w:tcBorders>
              <w:top w:val="single" w:sz="4" w:space="0" w:color="auto"/>
              <w:left w:val="single" w:sz="4" w:space="0" w:color="auto"/>
              <w:bottom w:val="single" w:sz="4" w:space="0" w:color="auto"/>
              <w:right w:val="single" w:sz="4" w:space="0" w:color="auto"/>
            </w:tcBorders>
            <w:vAlign w:val="center"/>
          </w:tcPr>
          <w:p w14:paraId="7EB12A04" w14:textId="77777777" w:rsidR="00510D73" w:rsidRPr="00104A6A" w:rsidRDefault="00000000">
            <w:pPr>
              <w:snapToGrid w:val="0"/>
              <w:spacing w:line="360" w:lineRule="auto"/>
              <w:jc w:val="center"/>
              <w:rPr>
                <w:rFonts w:ascii="宋体" w:hAnsi="宋体" w:hint="eastAsia"/>
                <w:b/>
                <w:szCs w:val="21"/>
              </w:rPr>
            </w:pPr>
            <w:r w:rsidRPr="00104A6A">
              <w:rPr>
                <w:rFonts w:ascii="宋体" w:hAnsi="宋体"/>
                <w:b/>
                <w:szCs w:val="21"/>
              </w:rPr>
              <w:t>条 款 名 称</w:t>
            </w:r>
          </w:p>
        </w:tc>
        <w:tc>
          <w:tcPr>
            <w:tcW w:w="6663" w:type="dxa"/>
            <w:tcBorders>
              <w:top w:val="single" w:sz="4" w:space="0" w:color="auto"/>
              <w:left w:val="single" w:sz="4" w:space="0" w:color="auto"/>
              <w:bottom w:val="single" w:sz="4" w:space="0" w:color="auto"/>
              <w:right w:val="single" w:sz="4" w:space="0" w:color="auto"/>
            </w:tcBorders>
            <w:vAlign w:val="center"/>
          </w:tcPr>
          <w:p w14:paraId="6DA5D549" w14:textId="77777777" w:rsidR="00510D73" w:rsidRPr="00104A6A" w:rsidRDefault="00000000">
            <w:pPr>
              <w:snapToGrid w:val="0"/>
              <w:spacing w:line="360" w:lineRule="auto"/>
              <w:jc w:val="center"/>
              <w:rPr>
                <w:rFonts w:ascii="宋体" w:hAnsi="宋体" w:hint="eastAsia"/>
                <w:b/>
                <w:szCs w:val="21"/>
              </w:rPr>
            </w:pPr>
            <w:r w:rsidRPr="00104A6A">
              <w:rPr>
                <w:rFonts w:ascii="宋体" w:hAnsi="宋体"/>
                <w:b/>
                <w:szCs w:val="21"/>
              </w:rPr>
              <w:t>编  列  内  容</w:t>
            </w:r>
          </w:p>
        </w:tc>
      </w:tr>
      <w:tr w:rsidR="00104A6A" w:rsidRPr="00104A6A" w14:paraId="11B52502"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6D35A2E3"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1.1.2</w:t>
            </w:r>
          </w:p>
        </w:tc>
        <w:tc>
          <w:tcPr>
            <w:tcW w:w="1842" w:type="dxa"/>
            <w:tcBorders>
              <w:top w:val="single" w:sz="4" w:space="0" w:color="auto"/>
              <w:left w:val="single" w:sz="4" w:space="0" w:color="auto"/>
              <w:bottom w:val="single" w:sz="4" w:space="0" w:color="auto"/>
              <w:right w:val="single" w:sz="4" w:space="0" w:color="auto"/>
            </w:tcBorders>
            <w:vAlign w:val="center"/>
          </w:tcPr>
          <w:p w14:paraId="3DB6D84C"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招标人</w:t>
            </w:r>
          </w:p>
        </w:tc>
        <w:tc>
          <w:tcPr>
            <w:tcW w:w="6663" w:type="dxa"/>
            <w:tcBorders>
              <w:top w:val="single" w:sz="4" w:space="0" w:color="auto"/>
              <w:left w:val="single" w:sz="4" w:space="0" w:color="auto"/>
              <w:bottom w:val="single" w:sz="4" w:space="0" w:color="auto"/>
              <w:right w:val="single" w:sz="4" w:space="0" w:color="auto"/>
            </w:tcBorders>
            <w:vAlign w:val="center"/>
          </w:tcPr>
          <w:p w14:paraId="2A94C2F0"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名称：</w:t>
            </w:r>
            <w:r w:rsidRPr="00104A6A">
              <w:rPr>
                <w:rFonts w:ascii="宋体" w:hAnsi="宋体" w:cs="宋体" w:hint="eastAsia"/>
                <w:szCs w:val="21"/>
                <w:u w:val="single"/>
              </w:rPr>
              <w:t>广佛(佛冈)产业园高新投资开发有限公司</w:t>
            </w:r>
          </w:p>
          <w:p w14:paraId="2807372C" w14:textId="77777777" w:rsidR="00510D73" w:rsidRPr="00104A6A" w:rsidRDefault="00000000">
            <w:pPr>
              <w:spacing w:line="360" w:lineRule="auto"/>
              <w:rPr>
                <w:rFonts w:ascii="宋体" w:hAnsi="宋体" w:cs="宋体" w:hint="eastAsia"/>
                <w:szCs w:val="21"/>
                <w:u w:val="single"/>
                <w:shd w:val="clear" w:color="auto" w:fill="FFFFFF"/>
              </w:rPr>
            </w:pPr>
            <w:r w:rsidRPr="00104A6A">
              <w:rPr>
                <w:rFonts w:ascii="宋体" w:hAnsi="宋体" w:cs="宋体" w:hint="eastAsia"/>
                <w:szCs w:val="21"/>
              </w:rPr>
              <w:t>地址：</w:t>
            </w:r>
            <w:r w:rsidRPr="00104A6A">
              <w:rPr>
                <w:rFonts w:ascii="宋体" w:hAnsi="宋体" w:cs="宋体" w:hint="eastAsia"/>
                <w:szCs w:val="21"/>
                <w:u w:val="single"/>
                <w:shd w:val="clear" w:color="auto" w:fill="FFFFFF"/>
              </w:rPr>
              <w:t>清远市佛冈县广佛（佛冈）产业园</w:t>
            </w:r>
          </w:p>
          <w:p w14:paraId="37DC5F7D"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联系人：</w:t>
            </w:r>
            <w:r w:rsidRPr="00104A6A">
              <w:rPr>
                <w:rFonts w:ascii="宋体" w:hAnsi="宋体" w:cs="宋体" w:hint="eastAsia"/>
                <w:szCs w:val="21"/>
                <w:u w:val="single"/>
              </w:rPr>
              <w:t>李工</w:t>
            </w:r>
          </w:p>
          <w:p w14:paraId="1C480359" w14:textId="77777777" w:rsidR="00510D73" w:rsidRPr="00104A6A" w:rsidRDefault="00000000">
            <w:pPr>
              <w:spacing w:line="360" w:lineRule="auto"/>
              <w:rPr>
                <w:rFonts w:ascii="宋体" w:hAnsi="宋体" w:hint="eastAsia"/>
                <w:szCs w:val="21"/>
                <w:u w:val="single"/>
              </w:rPr>
            </w:pPr>
            <w:r w:rsidRPr="00104A6A">
              <w:rPr>
                <w:rFonts w:ascii="宋体" w:hAnsi="宋体" w:cs="宋体" w:hint="eastAsia"/>
                <w:szCs w:val="21"/>
              </w:rPr>
              <w:t>电话：</w:t>
            </w:r>
            <w:r w:rsidRPr="00104A6A">
              <w:rPr>
                <w:rFonts w:ascii="宋体" w:hAnsi="宋体" w:cs="宋体" w:hint="eastAsia"/>
                <w:szCs w:val="21"/>
                <w:u w:val="single"/>
                <w:shd w:val="clear" w:color="auto" w:fill="FFFFFF"/>
              </w:rPr>
              <w:t>0763-4633363</w:t>
            </w:r>
          </w:p>
        </w:tc>
      </w:tr>
      <w:tr w:rsidR="00104A6A" w:rsidRPr="00104A6A" w14:paraId="337A6A73"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6D596FA0"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1.1.3</w:t>
            </w:r>
          </w:p>
        </w:tc>
        <w:tc>
          <w:tcPr>
            <w:tcW w:w="1842" w:type="dxa"/>
            <w:tcBorders>
              <w:top w:val="single" w:sz="4" w:space="0" w:color="auto"/>
              <w:left w:val="single" w:sz="4" w:space="0" w:color="auto"/>
              <w:bottom w:val="single" w:sz="4" w:space="0" w:color="auto"/>
              <w:right w:val="single" w:sz="4" w:space="0" w:color="auto"/>
            </w:tcBorders>
            <w:vAlign w:val="center"/>
          </w:tcPr>
          <w:p w14:paraId="1B1C4C48"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招标代理机构</w:t>
            </w:r>
          </w:p>
        </w:tc>
        <w:tc>
          <w:tcPr>
            <w:tcW w:w="6663" w:type="dxa"/>
            <w:tcBorders>
              <w:top w:val="single" w:sz="4" w:space="0" w:color="auto"/>
              <w:left w:val="single" w:sz="4" w:space="0" w:color="auto"/>
              <w:bottom w:val="single" w:sz="4" w:space="0" w:color="auto"/>
              <w:right w:val="single" w:sz="4" w:space="0" w:color="auto"/>
            </w:tcBorders>
            <w:vAlign w:val="center"/>
          </w:tcPr>
          <w:p w14:paraId="27A72313"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名称：</w:t>
            </w:r>
            <w:r w:rsidRPr="00104A6A">
              <w:rPr>
                <w:rFonts w:ascii="宋体" w:hAnsi="宋体" w:cs="宋体" w:hint="eastAsia"/>
                <w:szCs w:val="21"/>
                <w:u w:val="single"/>
                <w:shd w:val="clear" w:color="auto" w:fill="FFFFFF"/>
              </w:rPr>
              <w:t>启诚项目管理咨询（清远）有限公司</w:t>
            </w:r>
          </w:p>
          <w:p w14:paraId="51F95D3A"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地址：</w:t>
            </w:r>
            <w:r w:rsidRPr="00104A6A">
              <w:rPr>
                <w:rFonts w:ascii="宋体" w:hAnsi="宋体" w:cs="宋体" w:hint="eastAsia"/>
                <w:szCs w:val="21"/>
                <w:u w:val="single"/>
              </w:rPr>
              <w:t>清远市清城区新城振兴路25号恒福商务中心8层办公室05号</w:t>
            </w:r>
          </w:p>
          <w:p w14:paraId="667A654A"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联系人：</w:t>
            </w:r>
            <w:r w:rsidRPr="00104A6A">
              <w:rPr>
                <w:rFonts w:ascii="宋体" w:hAnsi="宋体" w:cs="宋体" w:hint="eastAsia"/>
                <w:szCs w:val="21"/>
                <w:u w:val="single"/>
              </w:rPr>
              <w:t>阮工</w:t>
            </w:r>
          </w:p>
          <w:p w14:paraId="008CC551" w14:textId="77777777" w:rsidR="00510D73" w:rsidRPr="00104A6A" w:rsidRDefault="00000000">
            <w:pPr>
              <w:spacing w:line="360" w:lineRule="auto"/>
              <w:rPr>
                <w:rFonts w:ascii="宋体" w:hAnsi="宋体" w:hint="eastAsia"/>
                <w:szCs w:val="21"/>
              </w:rPr>
            </w:pPr>
            <w:r w:rsidRPr="00104A6A">
              <w:rPr>
                <w:rFonts w:ascii="宋体" w:hAnsi="宋体" w:cs="宋体" w:hint="eastAsia"/>
                <w:szCs w:val="21"/>
              </w:rPr>
              <w:t>电话：</w:t>
            </w:r>
            <w:bookmarkStart w:id="29" w:name="_Hlk206339547"/>
            <w:r w:rsidRPr="00104A6A">
              <w:rPr>
                <w:rFonts w:ascii="宋体" w:hAnsi="宋体" w:cs="宋体"/>
                <w:kern w:val="0"/>
                <w:szCs w:val="21"/>
                <w:u w:val="single"/>
              </w:rPr>
              <w:t>0763-6707168</w:t>
            </w:r>
            <w:bookmarkEnd w:id="29"/>
          </w:p>
        </w:tc>
      </w:tr>
      <w:tr w:rsidR="00104A6A" w:rsidRPr="00104A6A" w14:paraId="000A7BDC"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7A529631"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1.1.4</w:t>
            </w:r>
          </w:p>
        </w:tc>
        <w:tc>
          <w:tcPr>
            <w:tcW w:w="1842" w:type="dxa"/>
            <w:tcBorders>
              <w:top w:val="single" w:sz="4" w:space="0" w:color="auto"/>
              <w:left w:val="single" w:sz="4" w:space="0" w:color="auto"/>
              <w:bottom w:val="single" w:sz="4" w:space="0" w:color="auto"/>
              <w:right w:val="single" w:sz="4" w:space="0" w:color="auto"/>
            </w:tcBorders>
            <w:vAlign w:val="center"/>
          </w:tcPr>
          <w:p w14:paraId="4D58C807"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项目名称</w:t>
            </w:r>
          </w:p>
        </w:tc>
        <w:tc>
          <w:tcPr>
            <w:tcW w:w="6663" w:type="dxa"/>
            <w:tcBorders>
              <w:top w:val="single" w:sz="4" w:space="0" w:color="auto"/>
              <w:left w:val="single" w:sz="4" w:space="0" w:color="auto"/>
              <w:bottom w:val="single" w:sz="4" w:space="0" w:color="auto"/>
              <w:right w:val="single" w:sz="4" w:space="0" w:color="auto"/>
            </w:tcBorders>
            <w:vAlign w:val="center"/>
          </w:tcPr>
          <w:p w14:paraId="61FE9E44" w14:textId="77777777" w:rsidR="00510D73" w:rsidRPr="00104A6A" w:rsidRDefault="00000000">
            <w:pPr>
              <w:spacing w:line="360" w:lineRule="auto"/>
              <w:rPr>
                <w:rFonts w:ascii="宋体" w:hAnsi="宋体" w:hint="eastAsia"/>
                <w:szCs w:val="21"/>
                <w:u w:val="single"/>
              </w:rPr>
            </w:pPr>
            <w:r w:rsidRPr="00104A6A">
              <w:rPr>
                <w:rFonts w:ascii="宋体" w:hAnsi="宋体" w:hint="eastAsia"/>
                <w:szCs w:val="21"/>
                <w:u w:val="single"/>
              </w:rPr>
              <w:t>佛冈县广佛园人工湿地水质净化及生态修复项目施工设计总承包</w:t>
            </w:r>
          </w:p>
        </w:tc>
      </w:tr>
      <w:tr w:rsidR="00104A6A" w:rsidRPr="00104A6A" w14:paraId="25EC4E5C"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2D3E62A4"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1.1.5</w:t>
            </w:r>
          </w:p>
        </w:tc>
        <w:tc>
          <w:tcPr>
            <w:tcW w:w="1842" w:type="dxa"/>
            <w:tcBorders>
              <w:top w:val="single" w:sz="4" w:space="0" w:color="auto"/>
              <w:left w:val="single" w:sz="4" w:space="0" w:color="auto"/>
              <w:bottom w:val="single" w:sz="4" w:space="0" w:color="auto"/>
              <w:right w:val="single" w:sz="4" w:space="0" w:color="auto"/>
            </w:tcBorders>
            <w:vAlign w:val="center"/>
          </w:tcPr>
          <w:p w14:paraId="4D5AFE80"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建设地点</w:t>
            </w:r>
          </w:p>
        </w:tc>
        <w:tc>
          <w:tcPr>
            <w:tcW w:w="6663" w:type="dxa"/>
            <w:tcBorders>
              <w:top w:val="single" w:sz="4" w:space="0" w:color="auto"/>
              <w:left w:val="single" w:sz="4" w:space="0" w:color="auto"/>
              <w:bottom w:val="single" w:sz="4" w:space="0" w:color="auto"/>
              <w:right w:val="single" w:sz="4" w:space="0" w:color="auto"/>
            </w:tcBorders>
            <w:vAlign w:val="center"/>
          </w:tcPr>
          <w:p w14:paraId="36E26292"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见本项目招标公告</w:t>
            </w:r>
          </w:p>
        </w:tc>
      </w:tr>
      <w:tr w:rsidR="00104A6A" w:rsidRPr="00104A6A" w14:paraId="1068B008"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7586F8A9"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1.2.1</w:t>
            </w:r>
          </w:p>
        </w:tc>
        <w:tc>
          <w:tcPr>
            <w:tcW w:w="1842" w:type="dxa"/>
            <w:tcBorders>
              <w:top w:val="single" w:sz="4" w:space="0" w:color="auto"/>
              <w:left w:val="single" w:sz="4" w:space="0" w:color="auto"/>
              <w:bottom w:val="single" w:sz="4" w:space="0" w:color="auto"/>
              <w:right w:val="single" w:sz="4" w:space="0" w:color="auto"/>
            </w:tcBorders>
            <w:vAlign w:val="center"/>
          </w:tcPr>
          <w:p w14:paraId="55FE520C"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资金来源</w:t>
            </w:r>
            <w:r w:rsidRPr="00104A6A">
              <w:rPr>
                <w:rFonts w:ascii="宋体" w:hAnsi="宋体" w:hint="eastAsia"/>
                <w:szCs w:val="21"/>
              </w:rPr>
              <w:t>及比例</w:t>
            </w:r>
          </w:p>
        </w:tc>
        <w:tc>
          <w:tcPr>
            <w:tcW w:w="6663" w:type="dxa"/>
            <w:tcBorders>
              <w:top w:val="single" w:sz="4" w:space="0" w:color="auto"/>
              <w:left w:val="single" w:sz="4" w:space="0" w:color="auto"/>
              <w:bottom w:val="single" w:sz="4" w:space="0" w:color="auto"/>
              <w:right w:val="single" w:sz="4" w:space="0" w:color="auto"/>
            </w:tcBorders>
            <w:vAlign w:val="center"/>
          </w:tcPr>
          <w:p w14:paraId="189E6A82"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见本项目招标公告</w:t>
            </w:r>
          </w:p>
        </w:tc>
      </w:tr>
      <w:tr w:rsidR="00104A6A" w:rsidRPr="00104A6A" w14:paraId="39BD6B68"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1B35DC3B"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1.2.</w:t>
            </w:r>
            <w:r w:rsidRPr="00104A6A">
              <w:rPr>
                <w:rFonts w:ascii="宋体" w:hAnsi="宋体"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14:paraId="7C4E752F"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资金</w:t>
            </w:r>
            <w:r w:rsidRPr="00104A6A">
              <w:rPr>
                <w:rFonts w:ascii="宋体" w:hAnsi="宋体"/>
                <w:szCs w:val="21"/>
              </w:rPr>
              <w:t>落实情况</w:t>
            </w:r>
          </w:p>
        </w:tc>
        <w:tc>
          <w:tcPr>
            <w:tcW w:w="6663" w:type="dxa"/>
            <w:tcBorders>
              <w:top w:val="single" w:sz="4" w:space="0" w:color="auto"/>
              <w:left w:val="single" w:sz="4" w:space="0" w:color="auto"/>
              <w:bottom w:val="single" w:sz="4" w:space="0" w:color="auto"/>
              <w:right w:val="single" w:sz="4" w:space="0" w:color="auto"/>
            </w:tcBorders>
            <w:vAlign w:val="center"/>
          </w:tcPr>
          <w:p w14:paraId="68F27D4A" w14:textId="77777777" w:rsidR="00510D73" w:rsidRPr="00104A6A" w:rsidRDefault="00000000">
            <w:pPr>
              <w:spacing w:line="360" w:lineRule="auto"/>
              <w:rPr>
                <w:rFonts w:ascii="宋体" w:hAnsi="宋体" w:hint="eastAsia"/>
                <w:szCs w:val="21"/>
              </w:rPr>
            </w:pPr>
            <w:r w:rsidRPr="00104A6A">
              <w:rPr>
                <w:rFonts w:ascii="宋体" w:hAnsi="宋体" w:hint="eastAsia"/>
                <w:szCs w:val="21"/>
              </w:rPr>
              <w:t>已落实</w:t>
            </w:r>
          </w:p>
        </w:tc>
      </w:tr>
      <w:tr w:rsidR="00104A6A" w:rsidRPr="00104A6A" w14:paraId="7AEA88D0"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32CE415C"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w:t>
            </w:r>
            <w:r w:rsidRPr="00104A6A">
              <w:rPr>
                <w:rFonts w:ascii="宋体" w:hAnsi="宋体" w:hint="eastAsia"/>
                <w:szCs w:val="21"/>
              </w:rPr>
              <w:t>3</w:t>
            </w:r>
            <w:r w:rsidRPr="00104A6A">
              <w:rPr>
                <w:rFonts w:ascii="宋体" w:hAnsi="宋体"/>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14:paraId="2DAE3253"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招标范围</w:t>
            </w:r>
          </w:p>
        </w:tc>
        <w:tc>
          <w:tcPr>
            <w:tcW w:w="6663" w:type="dxa"/>
            <w:tcBorders>
              <w:top w:val="single" w:sz="4" w:space="0" w:color="auto"/>
              <w:left w:val="single" w:sz="4" w:space="0" w:color="auto"/>
              <w:bottom w:val="single" w:sz="4" w:space="0" w:color="auto"/>
              <w:right w:val="single" w:sz="4" w:space="0" w:color="auto"/>
            </w:tcBorders>
            <w:vAlign w:val="center"/>
          </w:tcPr>
          <w:p w14:paraId="0ECD7412"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见本项目招标公告</w:t>
            </w:r>
          </w:p>
        </w:tc>
      </w:tr>
      <w:tr w:rsidR="00104A6A" w:rsidRPr="00104A6A" w14:paraId="6C55F5D7"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128F8F33"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1.3.2</w:t>
            </w:r>
          </w:p>
        </w:tc>
        <w:tc>
          <w:tcPr>
            <w:tcW w:w="1842" w:type="dxa"/>
            <w:tcBorders>
              <w:top w:val="single" w:sz="4" w:space="0" w:color="auto"/>
              <w:left w:val="single" w:sz="4" w:space="0" w:color="auto"/>
              <w:bottom w:val="single" w:sz="4" w:space="0" w:color="auto"/>
              <w:right w:val="single" w:sz="4" w:space="0" w:color="auto"/>
            </w:tcBorders>
            <w:vAlign w:val="center"/>
          </w:tcPr>
          <w:p w14:paraId="28753FEA"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计划工期</w:t>
            </w:r>
          </w:p>
        </w:tc>
        <w:tc>
          <w:tcPr>
            <w:tcW w:w="6663" w:type="dxa"/>
            <w:tcBorders>
              <w:top w:val="single" w:sz="4" w:space="0" w:color="auto"/>
              <w:left w:val="single" w:sz="4" w:space="0" w:color="auto"/>
              <w:bottom w:val="single" w:sz="4" w:space="0" w:color="auto"/>
              <w:right w:val="single" w:sz="4" w:space="0" w:color="auto"/>
            </w:tcBorders>
            <w:vAlign w:val="center"/>
          </w:tcPr>
          <w:p w14:paraId="3521CA2D"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见本项目招标公告</w:t>
            </w:r>
          </w:p>
        </w:tc>
      </w:tr>
      <w:tr w:rsidR="00104A6A" w:rsidRPr="00104A6A" w14:paraId="07BE14A3"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38C51C9C"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1.3.3</w:t>
            </w:r>
          </w:p>
        </w:tc>
        <w:tc>
          <w:tcPr>
            <w:tcW w:w="1842" w:type="dxa"/>
            <w:tcBorders>
              <w:top w:val="single" w:sz="4" w:space="0" w:color="auto"/>
              <w:left w:val="single" w:sz="4" w:space="0" w:color="auto"/>
              <w:bottom w:val="single" w:sz="4" w:space="0" w:color="auto"/>
              <w:right w:val="single" w:sz="4" w:space="0" w:color="auto"/>
            </w:tcBorders>
            <w:vAlign w:val="center"/>
          </w:tcPr>
          <w:p w14:paraId="7CE76EE6"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质量</w:t>
            </w:r>
            <w:r w:rsidRPr="00104A6A">
              <w:rPr>
                <w:rFonts w:ascii="宋体" w:hAnsi="宋体" w:hint="eastAsia"/>
                <w:szCs w:val="21"/>
              </w:rPr>
              <w:t>标准</w:t>
            </w:r>
          </w:p>
        </w:tc>
        <w:tc>
          <w:tcPr>
            <w:tcW w:w="6663" w:type="dxa"/>
            <w:tcBorders>
              <w:top w:val="single" w:sz="4" w:space="0" w:color="auto"/>
              <w:left w:val="single" w:sz="4" w:space="0" w:color="auto"/>
              <w:bottom w:val="single" w:sz="4" w:space="0" w:color="auto"/>
              <w:right w:val="single" w:sz="4" w:space="0" w:color="auto"/>
            </w:tcBorders>
            <w:vAlign w:val="center"/>
          </w:tcPr>
          <w:p w14:paraId="559672C7" w14:textId="77777777" w:rsidR="00510D73" w:rsidRPr="00104A6A" w:rsidRDefault="00000000">
            <w:pPr>
              <w:spacing w:line="360" w:lineRule="auto"/>
              <w:rPr>
                <w:rFonts w:ascii="宋体" w:hAnsi="宋体" w:hint="eastAsia"/>
                <w:bCs/>
                <w:szCs w:val="21"/>
              </w:rPr>
            </w:pPr>
            <w:r w:rsidRPr="00104A6A">
              <w:rPr>
                <w:rFonts w:ascii="宋体" w:hAnsi="宋体" w:hint="eastAsia"/>
                <w:kern w:val="0"/>
                <w:szCs w:val="21"/>
              </w:rPr>
              <w:t>见本项目招标公告</w:t>
            </w:r>
          </w:p>
        </w:tc>
      </w:tr>
      <w:tr w:rsidR="00104A6A" w:rsidRPr="00104A6A" w14:paraId="6E1B3B13"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222A6A9D"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1.4.1</w:t>
            </w:r>
          </w:p>
        </w:tc>
        <w:tc>
          <w:tcPr>
            <w:tcW w:w="1842" w:type="dxa"/>
            <w:tcBorders>
              <w:top w:val="single" w:sz="4" w:space="0" w:color="auto"/>
              <w:left w:val="single" w:sz="4" w:space="0" w:color="auto"/>
              <w:bottom w:val="single" w:sz="4" w:space="0" w:color="auto"/>
              <w:right w:val="single" w:sz="4" w:space="0" w:color="auto"/>
            </w:tcBorders>
            <w:vAlign w:val="center"/>
          </w:tcPr>
          <w:p w14:paraId="5048C1C1" w14:textId="77777777" w:rsidR="00510D73" w:rsidRPr="00104A6A" w:rsidRDefault="00000000">
            <w:pPr>
              <w:snapToGrid w:val="0"/>
              <w:spacing w:line="360" w:lineRule="auto"/>
              <w:jc w:val="center"/>
              <w:rPr>
                <w:rFonts w:ascii="宋体" w:hAnsi="宋体" w:hint="eastAsia"/>
                <w:szCs w:val="21"/>
              </w:rPr>
            </w:pPr>
            <w:r w:rsidRPr="00104A6A">
              <w:rPr>
                <w:rFonts w:ascii="宋体" w:hAnsi="宋体"/>
                <w:szCs w:val="21"/>
              </w:rPr>
              <w:t>投标人资质条件、能力和信誉</w:t>
            </w:r>
          </w:p>
        </w:tc>
        <w:tc>
          <w:tcPr>
            <w:tcW w:w="6663" w:type="dxa"/>
            <w:tcBorders>
              <w:top w:val="single" w:sz="4" w:space="0" w:color="auto"/>
              <w:left w:val="single" w:sz="4" w:space="0" w:color="auto"/>
              <w:bottom w:val="single" w:sz="4" w:space="0" w:color="auto"/>
              <w:right w:val="single" w:sz="4" w:space="0" w:color="auto"/>
            </w:tcBorders>
            <w:vAlign w:val="center"/>
          </w:tcPr>
          <w:p w14:paraId="123DF636"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见本项目招标公告</w:t>
            </w:r>
          </w:p>
        </w:tc>
      </w:tr>
      <w:tr w:rsidR="00104A6A" w:rsidRPr="00104A6A" w14:paraId="680B5F65"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25B6305B"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1.4.2</w:t>
            </w:r>
          </w:p>
        </w:tc>
        <w:tc>
          <w:tcPr>
            <w:tcW w:w="1842" w:type="dxa"/>
            <w:tcBorders>
              <w:top w:val="single" w:sz="4" w:space="0" w:color="auto"/>
              <w:left w:val="single" w:sz="4" w:space="0" w:color="auto"/>
              <w:bottom w:val="single" w:sz="4" w:space="0" w:color="auto"/>
              <w:right w:val="single" w:sz="4" w:space="0" w:color="auto"/>
            </w:tcBorders>
            <w:vAlign w:val="center"/>
          </w:tcPr>
          <w:p w14:paraId="5969CEA0" w14:textId="77777777" w:rsidR="00510D73" w:rsidRPr="00104A6A" w:rsidRDefault="00000000">
            <w:pPr>
              <w:adjustRightInd w:val="0"/>
              <w:snapToGrid w:val="0"/>
              <w:spacing w:line="360" w:lineRule="auto"/>
              <w:jc w:val="center"/>
              <w:rPr>
                <w:rFonts w:ascii="宋体" w:hAnsi="宋体" w:hint="eastAsia"/>
                <w:szCs w:val="21"/>
              </w:rPr>
            </w:pPr>
            <w:r w:rsidRPr="00104A6A">
              <w:rPr>
                <w:rFonts w:ascii="宋体" w:hAnsi="宋体"/>
                <w:szCs w:val="21"/>
              </w:rPr>
              <w:t>是否接受联合体</w:t>
            </w:r>
          </w:p>
          <w:p w14:paraId="4B28B979" w14:textId="77777777" w:rsidR="00510D73" w:rsidRPr="00104A6A" w:rsidRDefault="00000000">
            <w:pPr>
              <w:adjustRightInd w:val="0"/>
              <w:snapToGrid w:val="0"/>
              <w:spacing w:line="360" w:lineRule="auto"/>
              <w:jc w:val="center"/>
              <w:rPr>
                <w:rFonts w:ascii="宋体" w:hAnsi="宋体" w:hint="eastAsia"/>
                <w:szCs w:val="21"/>
              </w:rPr>
            </w:pPr>
            <w:r w:rsidRPr="00104A6A">
              <w:rPr>
                <w:rFonts w:ascii="宋体" w:hAnsi="宋体"/>
                <w:szCs w:val="21"/>
              </w:rPr>
              <w:t>投标</w:t>
            </w:r>
          </w:p>
        </w:tc>
        <w:tc>
          <w:tcPr>
            <w:tcW w:w="6663" w:type="dxa"/>
            <w:tcBorders>
              <w:top w:val="single" w:sz="4" w:space="0" w:color="auto"/>
              <w:left w:val="single" w:sz="4" w:space="0" w:color="auto"/>
              <w:bottom w:val="single" w:sz="4" w:space="0" w:color="auto"/>
              <w:right w:val="single" w:sz="4" w:space="0" w:color="auto"/>
            </w:tcBorders>
            <w:vAlign w:val="center"/>
          </w:tcPr>
          <w:p w14:paraId="74603FA1" w14:textId="77777777" w:rsidR="00510D73" w:rsidRPr="00104A6A" w:rsidRDefault="00000000">
            <w:pPr>
              <w:pStyle w:val="30"/>
              <w:topLinePunct/>
              <w:spacing w:line="360" w:lineRule="auto"/>
              <w:rPr>
                <w:rFonts w:hAnsi="宋体" w:hint="eastAsia"/>
                <w:kern w:val="2"/>
                <w:sz w:val="21"/>
                <w:szCs w:val="21"/>
              </w:rPr>
            </w:pPr>
            <w:r w:rsidRPr="00104A6A">
              <w:rPr>
                <w:rFonts w:hAnsi="宋体"/>
                <w:kern w:val="2"/>
                <w:sz w:val="21"/>
                <w:szCs w:val="21"/>
              </w:rPr>
              <w:t>□</w:t>
            </w:r>
            <w:r w:rsidRPr="00104A6A">
              <w:rPr>
                <w:rFonts w:hAnsi="宋体" w:hint="eastAsia"/>
                <w:kern w:val="2"/>
                <w:sz w:val="21"/>
                <w:szCs w:val="21"/>
              </w:rPr>
              <w:t>不接受</w:t>
            </w:r>
          </w:p>
          <w:p w14:paraId="2B75FA2D"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接受，应满足下列要求：</w:t>
            </w:r>
            <w:r w:rsidRPr="00104A6A">
              <w:rPr>
                <w:rFonts w:ascii="宋体" w:hAnsi="宋体" w:cs="宋体" w:hint="eastAsia"/>
                <w:szCs w:val="21"/>
                <w:u w:val="single"/>
              </w:rPr>
              <w:t>详见本项目招标公告。</w:t>
            </w:r>
          </w:p>
        </w:tc>
      </w:tr>
      <w:tr w:rsidR="00104A6A" w:rsidRPr="00104A6A" w14:paraId="3502E0EA"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175797BC"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1.5</w:t>
            </w:r>
          </w:p>
        </w:tc>
        <w:tc>
          <w:tcPr>
            <w:tcW w:w="1842" w:type="dxa"/>
            <w:tcBorders>
              <w:top w:val="single" w:sz="4" w:space="0" w:color="auto"/>
              <w:left w:val="single" w:sz="4" w:space="0" w:color="auto"/>
              <w:bottom w:val="single" w:sz="4" w:space="0" w:color="auto"/>
              <w:right w:val="single" w:sz="4" w:space="0" w:color="auto"/>
            </w:tcBorders>
            <w:vAlign w:val="center"/>
          </w:tcPr>
          <w:p w14:paraId="1664CC4F" w14:textId="77777777" w:rsidR="00510D73" w:rsidRPr="00104A6A" w:rsidRDefault="00000000">
            <w:pPr>
              <w:adjustRightInd w:val="0"/>
              <w:snapToGrid w:val="0"/>
              <w:spacing w:line="360" w:lineRule="auto"/>
              <w:jc w:val="center"/>
              <w:rPr>
                <w:rFonts w:ascii="宋体" w:hAnsi="宋体" w:hint="eastAsia"/>
                <w:szCs w:val="21"/>
              </w:rPr>
            </w:pPr>
            <w:r w:rsidRPr="00104A6A">
              <w:rPr>
                <w:rFonts w:ascii="宋体" w:hAnsi="宋体" w:hint="eastAsia"/>
                <w:szCs w:val="21"/>
              </w:rPr>
              <w:t>费用承担和设计成果补偿</w:t>
            </w:r>
          </w:p>
        </w:tc>
        <w:tc>
          <w:tcPr>
            <w:tcW w:w="6663" w:type="dxa"/>
            <w:tcBorders>
              <w:top w:val="single" w:sz="4" w:space="0" w:color="auto"/>
              <w:left w:val="single" w:sz="4" w:space="0" w:color="auto"/>
              <w:bottom w:val="single" w:sz="4" w:space="0" w:color="auto"/>
              <w:right w:val="single" w:sz="4" w:space="0" w:color="auto"/>
            </w:tcBorders>
            <w:vAlign w:val="center"/>
          </w:tcPr>
          <w:p w14:paraId="33FEB157"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不补偿</w:t>
            </w:r>
          </w:p>
          <w:p w14:paraId="4CE62AC0"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szCs w:val="21"/>
              </w:rPr>
              <w:t>□</w:t>
            </w:r>
            <w:r w:rsidRPr="00104A6A">
              <w:rPr>
                <w:rFonts w:ascii="宋体" w:hAnsi="宋体" w:hint="eastAsia"/>
                <w:szCs w:val="21"/>
              </w:rPr>
              <w:t>补偿，补偿标准：</w:t>
            </w:r>
            <w:r w:rsidRPr="00104A6A">
              <w:rPr>
                <w:rFonts w:ascii="宋体" w:hAnsi="宋体" w:hint="eastAsia"/>
                <w:kern w:val="0"/>
                <w:szCs w:val="21"/>
                <w:u w:val="single"/>
              </w:rPr>
              <w:t xml:space="preserve">  /   </w:t>
            </w:r>
          </w:p>
        </w:tc>
      </w:tr>
      <w:tr w:rsidR="00104A6A" w:rsidRPr="00104A6A" w14:paraId="526468A4"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4A7B50B1"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w:t>
            </w:r>
            <w:r w:rsidRPr="00104A6A">
              <w:rPr>
                <w:rFonts w:ascii="宋体" w:hAnsi="宋体" w:hint="eastAsia"/>
                <w:szCs w:val="21"/>
              </w:rPr>
              <w:t>9</w:t>
            </w:r>
            <w:r w:rsidRPr="00104A6A">
              <w:rPr>
                <w:rFonts w:ascii="宋体" w:hAnsi="宋体"/>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14:paraId="77D36E6A"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踏勘</w:t>
            </w:r>
            <w:r w:rsidRPr="00104A6A">
              <w:rPr>
                <w:rFonts w:ascii="宋体" w:hAnsi="宋体" w:hint="eastAsia"/>
                <w:szCs w:val="21"/>
              </w:rPr>
              <w:t>现场</w:t>
            </w:r>
          </w:p>
        </w:tc>
        <w:tc>
          <w:tcPr>
            <w:tcW w:w="6663" w:type="dxa"/>
            <w:tcBorders>
              <w:top w:val="single" w:sz="4" w:space="0" w:color="auto"/>
              <w:left w:val="single" w:sz="4" w:space="0" w:color="auto"/>
              <w:bottom w:val="single" w:sz="4" w:space="0" w:color="auto"/>
              <w:right w:val="single" w:sz="4" w:space="0" w:color="auto"/>
            </w:tcBorders>
            <w:vAlign w:val="center"/>
          </w:tcPr>
          <w:p w14:paraId="053FC9BA"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不组织：自行踏勘。</w:t>
            </w:r>
          </w:p>
          <w:p w14:paraId="7B2AA9BA"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组织，</w:t>
            </w:r>
            <w:r w:rsidRPr="00104A6A">
              <w:rPr>
                <w:rFonts w:ascii="宋体" w:hAnsi="宋体"/>
                <w:szCs w:val="21"/>
              </w:rPr>
              <w:t>踏勘时间</w:t>
            </w:r>
            <w:r w:rsidRPr="00104A6A">
              <w:rPr>
                <w:rFonts w:ascii="宋体" w:hAnsi="宋体" w:hint="eastAsia"/>
                <w:szCs w:val="21"/>
              </w:rPr>
              <w:t>：</w:t>
            </w:r>
            <w:r w:rsidRPr="00104A6A">
              <w:rPr>
                <w:rFonts w:ascii="宋体" w:hAnsi="宋体" w:hint="eastAsia"/>
                <w:szCs w:val="21"/>
                <w:u w:val="single"/>
              </w:rPr>
              <w:t xml:space="preserve">   /   </w:t>
            </w:r>
          </w:p>
          <w:p w14:paraId="2EBE3783"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szCs w:val="21"/>
              </w:rPr>
              <w:t>踏勘集中地点：</w:t>
            </w:r>
            <w:r w:rsidRPr="00104A6A">
              <w:rPr>
                <w:rFonts w:ascii="宋体" w:hAnsi="宋体" w:hint="eastAsia"/>
                <w:szCs w:val="21"/>
                <w:u w:val="single"/>
              </w:rPr>
              <w:t xml:space="preserve">   /   </w:t>
            </w:r>
          </w:p>
        </w:tc>
      </w:tr>
      <w:tr w:rsidR="00104A6A" w:rsidRPr="00104A6A" w14:paraId="01AA96AA"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710F436D"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1.10</w:t>
            </w:r>
          </w:p>
        </w:tc>
        <w:tc>
          <w:tcPr>
            <w:tcW w:w="1842" w:type="dxa"/>
            <w:tcBorders>
              <w:top w:val="single" w:sz="4" w:space="0" w:color="auto"/>
              <w:left w:val="single" w:sz="4" w:space="0" w:color="auto"/>
              <w:bottom w:val="single" w:sz="4" w:space="0" w:color="auto"/>
              <w:right w:val="single" w:sz="4" w:space="0" w:color="auto"/>
            </w:tcBorders>
            <w:vAlign w:val="center"/>
          </w:tcPr>
          <w:p w14:paraId="719AA35B"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投标预备会</w:t>
            </w:r>
          </w:p>
        </w:tc>
        <w:tc>
          <w:tcPr>
            <w:tcW w:w="6663" w:type="dxa"/>
            <w:tcBorders>
              <w:top w:val="single" w:sz="4" w:space="0" w:color="auto"/>
              <w:left w:val="single" w:sz="4" w:space="0" w:color="auto"/>
              <w:bottom w:val="single" w:sz="4" w:space="0" w:color="auto"/>
              <w:right w:val="single" w:sz="4" w:space="0" w:color="auto"/>
            </w:tcBorders>
            <w:vAlign w:val="center"/>
          </w:tcPr>
          <w:p w14:paraId="5479D683"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szCs w:val="21"/>
              </w:rPr>
              <w:t>■不</w:t>
            </w:r>
            <w:r w:rsidRPr="00104A6A">
              <w:rPr>
                <w:rFonts w:ascii="宋体" w:hAnsi="宋体"/>
                <w:szCs w:val="21"/>
              </w:rPr>
              <w:t>召开</w:t>
            </w:r>
          </w:p>
          <w:p w14:paraId="6127548D" w14:textId="77777777" w:rsidR="00510D73" w:rsidRPr="00104A6A" w:rsidRDefault="00000000">
            <w:pPr>
              <w:adjustRightInd w:val="0"/>
              <w:snapToGrid w:val="0"/>
              <w:spacing w:line="360" w:lineRule="auto"/>
              <w:rPr>
                <w:rFonts w:ascii="宋体" w:hAnsi="宋体" w:hint="eastAsia"/>
                <w:kern w:val="0"/>
                <w:szCs w:val="21"/>
              </w:rPr>
            </w:pPr>
            <w:r w:rsidRPr="00104A6A">
              <w:rPr>
                <w:rFonts w:ascii="宋体" w:hAnsi="宋体" w:hint="eastAsia"/>
                <w:kern w:val="0"/>
                <w:szCs w:val="21"/>
              </w:rPr>
              <w:t>□召开，召开时间：另行通知</w:t>
            </w:r>
          </w:p>
          <w:p w14:paraId="3CE393D1"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 xml:space="preserve">召开地点： </w:t>
            </w:r>
          </w:p>
        </w:tc>
      </w:tr>
      <w:tr w:rsidR="00104A6A" w:rsidRPr="00104A6A" w14:paraId="1440D830"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0862B427"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lastRenderedPageBreak/>
              <w:t>1.11.1</w:t>
            </w:r>
          </w:p>
        </w:tc>
        <w:tc>
          <w:tcPr>
            <w:tcW w:w="1842" w:type="dxa"/>
            <w:tcBorders>
              <w:top w:val="single" w:sz="4" w:space="0" w:color="auto"/>
              <w:left w:val="single" w:sz="4" w:space="0" w:color="auto"/>
              <w:bottom w:val="single" w:sz="4" w:space="0" w:color="auto"/>
              <w:right w:val="single" w:sz="4" w:space="0" w:color="auto"/>
            </w:tcBorders>
            <w:vAlign w:val="center"/>
          </w:tcPr>
          <w:p w14:paraId="4DA5FF15"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招标人规定由分包人承担的工作</w:t>
            </w:r>
          </w:p>
        </w:tc>
        <w:tc>
          <w:tcPr>
            <w:tcW w:w="6663" w:type="dxa"/>
            <w:tcBorders>
              <w:top w:val="single" w:sz="4" w:space="0" w:color="auto"/>
              <w:left w:val="single" w:sz="4" w:space="0" w:color="auto"/>
              <w:bottom w:val="single" w:sz="4" w:space="0" w:color="auto"/>
              <w:right w:val="single" w:sz="4" w:space="0" w:color="auto"/>
            </w:tcBorders>
            <w:vAlign w:val="center"/>
          </w:tcPr>
          <w:p w14:paraId="74379AF6"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无</w:t>
            </w:r>
          </w:p>
        </w:tc>
      </w:tr>
      <w:tr w:rsidR="00104A6A" w:rsidRPr="00104A6A" w14:paraId="3992D395"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16B276FE"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1.1</w:t>
            </w:r>
            <w:r w:rsidRPr="00104A6A">
              <w:rPr>
                <w:rFonts w:ascii="宋体" w:hAnsi="宋体" w:hint="eastAsia"/>
                <w:szCs w:val="21"/>
              </w:rPr>
              <w:t>1.2</w:t>
            </w:r>
          </w:p>
        </w:tc>
        <w:tc>
          <w:tcPr>
            <w:tcW w:w="1842" w:type="dxa"/>
            <w:tcBorders>
              <w:top w:val="single" w:sz="4" w:space="0" w:color="auto"/>
              <w:left w:val="single" w:sz="4" w:space="0" w:color="auto"/>
              <w:bottom w:val="single" w:sz="4" w:space="0" w:color="auto"/>
              <w:right w:val="single" w:sz="4" w:space="0" w:color="auto"/>
            </w:tcBorders>
            <w:vAlign w:val="center"/>
          </w:tcPr>
          <w:p w14:paraId="578BA1AC"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投标人拟</w:t>
            </w:r>
            <w:r w:rsidRPr="00104A6A">
              <w:rPr>
                <w:rFonts w:ascii="宋体" w:hAnsi="宋体"/>
                <w:szCs w:val="21"/>
              </w:rPr>
              <w:t>分包</w:t>
            </w:r>
            <w:r w:rsidRPr="00104A6A">
              <w:rPr>
                <w:rFonts w:ascii="宋体" w:hAnsi="宋体" w:hint="eastAsia"/>
                <w:szCs w:val="21"/>
              </w:rPr>
              <w:t>的工作</w:t>
            </w:r>
          </w:p>
        </w:tc>
        <w:tc>
          <w:tcPr>
            <w:tcW w:w="6663" w:type="dxa"/>
            <w:tcBorders>
              <w:top w:val="single" w:sz="4" w:space="0" w:color="auto"/>
              <w:left w:val="single" w:sz="4" w:space="0" w:color="auto"/>
              <w:bottom w:val="single" w:sz="4" w:space="0" w:color="auto"/>
              <w:right w:val="single" w:sz="4" w:space="0" w:color="auto"/>
            </w:tcBorders>
            <w:vAlign w:val="center"/>
          </w:tcPr>
          <w:p w14:paraId="22C6348E"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不允许</w:t>
            </w:r>
          </w:p>
          <w:p w14:paraId="28DAE2BC" w14:textId="77777777" w:rsidR="00510D73" w:rsidRPr="00104A6A" w:rsidRDefault="00000000">
            <w:pPr>
              <w:spacing w:line="360" w:lineRule="auto"/>
              <w:rPr>
                <w:rFonts w:ascii="宋体" w:hAnsi="宋体" w:hint="eastAsia"/>
                <w:kern w:val="0"/>
                <w:szCs w:val="21"/>
              </w:rPr>
            </w:pPr>
            <w:r w:rsidRPr="00104A6A">
              <w:rPr>
                <w:rFonts w:ascii="宋体" w:hAnsi="宋体" w:hint="eastAsia"/>
                <w:szCs w:val="21"/>
              </w:rPr>
              <w:t>■</w:t>
            </w:r>
            <w:bookmarkStart w:id="30" w:name="OLE_LINK5"/>
            <w:r w:rsidRPr="00104A6A">
              <w:rPr>
                <w:rFonts w:ascii="宋体" w:hAnsi="宋体" w:hint="eastAsia"/>
                <w:kern w:val="0"/>
                <w:szCs w:val="21"/>
                <w:u w:val="single"/>
              </w:rPr>
              <w:t>允许非主体、非关键性工程进行分包</w:t>
            </w:r>
            <w:bookmarkEnd w:id="30"/>
            <w:r w:rsidRPr="00104A6A">
              <w:rPr>
                <w:rFonts w:ascii="宋体" w:hAnsi="宋体" w:hint="eastAsia"/>
                <w:kern w:val="0"/>
                <w:szCs w:val="21"/>
                <w:u w:val="single"/>
              </w:rPr>
              <w:t>。</w:t>
            </w:r>
          </w:p>
          <w:p w14:paraId="70391425" w14:textId="77777777" w:rsidR="00510D73" w:rsidRPr="00104A6A" w:rsidRDefault="00000000">
            <w:pPr>
              <w:spacing w:line="360" w:lineRule="auto"/>
              <w:rPr>
                <w:rFonts w:ascii="宋体" w:hAnsi="宋体" w:hint="eastAsia"/>
                <w:szCs w:val="21"/>
                <w:u w:val="single"/>
              </w:rPr>
            </w:pPr>
            <w:r w:rsidRPr="00104A6A">
              <w:rPr>
                <w:rFonts w:ascii="宋体" w:hAnsi="宋体"/>
                <w:szCs w:val="21"/>
                <w:u w:val="single"/>
              </w:rPr>
              <w:t>分包内容</w:t>
            </w:r>
            <w:r w:rsidRPr="00104A6A">
              <w:rPr>
                <w:rFonts w:ascii="宋体" w:hAnsi="宋体" w:hint="eastAsia"/>
                <w:szCs w:val="21"/>
                <w:u w:val="single"/>
              </w:rPr>
              <w:t>要求</w:t>
            </w:r>
            <w:r w:rsidRPr="00104A6A">
              <w:rPr>
                <w:rFonts w:ascii="宋体" w:hAnsi="宋体"/>
                <w:szCs w:val="21"/>
                <w:u w:val="single"/>
              </w:rPr>
              <w:t>：</w:t>
            </w:r>
            <w:r w:rsidRPr="00104A6A">
              <w:rPr>
                <w:rFonts w:ascii="宋体" w:hAnsi="宋体" w:hint="eastAsia"/>
                <w:szCs w:val="21"/>
                <w:u w:val="single"/>
              </w:rPr>
              <w:t>经监理工程师及发包人同意后可依法分包</w:t>
            </w:r>
            <w:r w:rsidRPr="00104A6A">
              <w:rPr>
                <w:rFonts w:ascii="宋体" w:hAnsi="宋体" w:cs="宋体" w:hint="eastAsia"/>
                <w:szCs w:val="21"/>
                <w:u w:val="single"/>
              </w:rPr>
              <w:t>，且需报发包人备案</w:t>
            </w:r>
            <w:r w:rsidRPr="00104A6A">
              <w:rPr>
                <w:rFonts w:ascii="宋体" w:hAnsi="宋体" w:hint="eastAsia"/>
                <w:szCs w:val="21"/>
                <w:u w:val="single"/>
              </w:rPr>
              <w:t>。</w:t>
            </w:r>
          </w:p>
          <w:p w14:paraId="58C6C514" w14:textId="77777777" w:rsidR="00510D73" w:rsidRPr="00104A6A" w:rsidRDefault="00000000">
            <w:pPr>
              <w:spacing w:line="360" w:lineRule="auto"/>
              <w:rPr>
                <w:rFonts w:ascii="宋体" w:hAnsi="宋体" w:hint="eastAsia"/>
                <w:szCs w:val="21"/>
                <w:u w:val="single"/>
              </w:rPr>
            </w:pPr>
            <w:r w:rsidRPr="00104A6A">
              <w:rPr>
                <w:rFonts w:ascii="宋体" w:hAnsi="宋体"/>
                <w:szCs w:val="21"/>
                <w:u w:val="single"/>
              </w:rPr>
              <w:t>分包金额</w:t>
            </w:r>
            <w:r w:rsidRPr="00104A6A">
              <w:rPr>
                <w:rFonts w:ascii="宋体" w:hAnsi="宋体" w:hint="eastAsia"/>
                <w:szCs w:val="21"/>
                <w:u w:val="single"/>
              </w:rPr>
              <w:t>要求</w:t>
            </w:r>
            <w:r w:rsidRPr="00104A6A">
              <w:rPr>
                <w:rFonts w:ascii="宋体" w:hAnsi="宋体"/>
                <w:szCs w:val="21"/>
                <w:u w:val="single"/>
              </w:rPr>
              <w:t>：</w:t>
            </w:r>
            <w:r w:rsidRPr="00104A6A">
              <w:rPr>
                <w:rFonts w:ascii="宋体" w:hAnsi="宋体" w:hint="eastAsia"/>
                <w:szCs w:val="21"/>
                <w:u w:val="single"/>
              </w:rPr>
              <w:t>无。</w:t>
            </w:r>
          </w:p>
          <w:p w14:paraId="5C8370FF" w14:textId="77777777" w:rsidR="00510D73" w:rsidRPr="00104A6A" w:rsidRDefault="00000000">
            <w:pPr>
              <w:spacing w:line="360" w:lineRule="auto"/>
              <w:rPr>
                <w:rFonts w:ascii="宋体" w:hAnsi="宋体" w:hint="eastAsia"/>
                <w:szCs w:val="21"/>
              </w:rPr>
            </w:pPr>
            <w:r w:rsidRPr="00104A6A">
              <w:rPr>
                <w:rFonts w:ascii="宋体" w:hAnsi="宋体" w:hint="eastAsia"/>
                <w:szCs w:val="21"/>
                <w:u w:val="single"/>
              </w:rPr>
              <w:t>对分包人的资质要求：符合有关法律法规和文件规定，并不得再次分包。</w:t>
            </w:r>
          </w:p>
        </w:tc>
      </w:tr>
      <w:tr w:rsidR="00104A6A" w:rsidRPr="00104A6A" w14:paraId="5A5A6317"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50CBD903"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1.12</w:t>
            </w:r>
          </w:p>
        </w:tc>
        <w:tc>
          <w:tcPr>
            <w:tcW w:w="1842" w:type="dxa"/>
            <w:tcBorders>
              <w:top w:val="single" w:sz="4" w:space="0" w:color="auto"/>
              <w:left w:val="single" w:sz="4" w:space="0" w:color="auto"/>
              <w:bottom w:val="single" w:sz="4" w:space="0" w:color="auto"/>
              <w:right w:val="single" w:sz="4" w:space="0" w:color="auto"/>
            </w:tcBorders>
            <w:vAlign w:val="center"/>
          </w:tcPr>
          <w:p w14:paraId="375138C8"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偏离</w:t>
            </w:r>
          </w:p>
        </w:tc>
        <w:tc>
          <w:tcPr>
            <w:tcW w:w="6663" w:type="dxa"/>
            <w:tcBorders>
              <w:top w:val="single" w:sz="4" w:space="0" w:color="auto"/>
              <w:left w:val="single" w:sz="4" w:space="0" w:color="auto"/>
              <w:bottom w:val="single" w:sz="4" w:space="0" w:color="auto"/>
              <w:right w:val="single" w:sz="4" w:space="0" w:color="auto"/>
            </w:tcBorders>
            <w:vAlign w:val="center"/>
          </w:tcPr>
          <w:p w14:paraId="41FC31B0"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szCs w:val="21"/>
              </w:rPr>
              <w:t>■不允许</w:t>
            </w:r>
          </w:p>
          <w:p w14:paraId="030B0F66"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允许，允许偏离的内容、偏离范围和幅度</w:t>
            </w:r>
          </w:p>
        </w:tc>
      </w:tr>
      <w:tr w:rsidR="00104A6A" w:rsidRPr="00104A6A" w14:paraId="2E2E69E9"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58985B8C"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2.1</w:t>
            </w:r>
          </w:p>
        </w:tc>
        <w:tc>
          <w:tcPr>
            <w:tcW w:w="1842" w:type="dxa"/>
            <w:tcBorders>
              <w:top w:val="single" w:sz="4" w:space="0" w:color="auto"/>
              <w:left w:val="single" w:sz="4" w:space="0" w:color="auto"/>
              <w:bottom w:val="single" w:sz="4" w:space="0" w:color="auto"/>
              <w:right w:val="single" w:sz="4" w:space="0" w:color="auto"/>
            </w:tcBorders>
            <w:vAlign w:val="center"/>
          </w:tcPr>
          <w:p w14:paraId="67FCF3CE"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构成招标文件的其他</w:t>
            </w:r>
            <w:r w:rsidRPr="00104A6A">
              <w:rPr>
                <w:rFonts w:ascii="宋体" w:hAnsi="宋体" w:hint="eastAsia"/>
                <w:szCs w:val="21"/>
              </w:rPr>
              <w:t>资</w:t>
            </w:r>
            <w:r w:rsidRPr="00104A6A">
              <w:rPr>
                <w:rFonts w:ascii="宋体" w:hAnsi="宋体"/>
                <w:szCs w:val="21"/>
              </w:rPr>
              <w:t>料</w:t>
            </w:r>
          </w:p>
        </w:tc>
        <w:tc>
          <w:tcPr>
            <w:tcW w:w="6663" w:type="dxa"/>
            <w:tcBorders>
              <w:top w:val="single" w:sz="4" w:space="0" w:color="auto"/>
              <w:left w:val="single" w:sz="4" w:space="0" w:color="auto"/>
              <w:bottom w:val="single" w:sz="4" w:space="0" w:color="auto"/>
              <w:right w:val="single" w:sz="4" w:space="0" w:color="auto"/>
            </w:tcBorders>
            <w:vAlign w:val="center"/>
          </w:tcPr>
          <w:p w14:paraId="6E221FE4"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u w:val="single"/>
              </w:rPr>
              <w:t>答疑纪要、澄清文件等（如有）</w:t>
            </w:r>
          </w:p>
        </w:tc>
      </w:tr>
      <w:tr w:rsidR="00104A6A" w:rsidRPr="00104A6A" w14:paraId="7AA0326D" w14:textId="77777777">
        <w:trPr>
          <w:trHeight w:val="1041"/>
          <w:jc w:val="center"/>
        </w:trPr>
        <w:tc>
          <w:tcPr>
            <w:tcW w:w="966" w:type="dxa"/>
            <w:tcBorders>
              <w:top w:val="single" w:sz="4" w:space="0" w:color="auto"/>
              <w:left w:val="single" w:sz="4" w:space="0" w:color="auto"/>
              <w:bottom w:val="single" w:sz="4" w:space="0" w:color="auto"/>
              <w:right w:val="single" w:sz="4" w:space="0" w:color="auto"/>
            </w:tcBorders>
            <w:vAlign w:val="center"/>
          </w:tcPr>
          <w:p w14:paraId="45A1E1B1"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2.2.1</w:t>
            </w:r>
          </w:p>
        </w:tc>
        <w:tc>
          <w:tcPr>
            <w:tcW w:w="1842" w:type="dxa"/>
            <w:tcBorders>
              <w:top w:val="single" w:sz="4" w:space="0" w:color="auto"/>
              <w:left w:val="single" w:sz="4" w:space="0" w:color="auto"/>
              <w:bottom w:val="single" w:sz="4" w:space="0" w:color="auto"/>
              <w:right w:val="single" w:sz="4" w:space="0" w:color="auto"/>
            </w:tcBorders>
            <w:vAlign w:val="center"/>
          </w:tcPr>
          <w:p w14:paraId="6E5C192B"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投标人提出问题的截止时间</w:t>
            </w:r>
          </w:p>
        </w:tc>
        <w:tc>
          <w:tcPr>
            <w:tcW w:w="6663" w:type="dxa"/>
            <w:tcBorders>
              <w:top w:val="single" w:sz="4" w:space="0" w:color="auto"/>
              <w:left w:val="single" w:sz="4" w:space="0" w:color="auto"/>
              <w:bottom w:val="single" w:sz="4" w:space="0" w:color="auto"/>
              <w:right w:val="single" w:sz="4" w:space="0" w:color="auto"/>
            </w:tcBorders>
            <w:vAlign w:val="center"/>
          </w:tcPr>
          <w:p w14:paraId="5E3E669A" w14:textId="77777777" w:rsidR="00510D73" w:rsidRPr="00104A6A" w:rsidRDefault="00000000">
            <w:pPr>
              <w:adjustRightInd w:val="0"/>
              <w:snapToGrid w:val="0"/>
              <w:spacing w:line="360" w:lineRule="auto"/>
              <w:rPr>
                <w:rFonts w:ascii="宋体" w:hAnsi="宋体" w:cs="宋体" w:hint="eastAsia"/>
                <w:szCs w:val="21"/>
              </w:rPr>
            </w:pPr>
            <w:r w:rsidRPr="00104A6A">
              <w:rPr>
                <w:rFonts w:ascii="宋体" w:hAnsi="宋体" w:cs="宋体" w:hint="eastAsia"/>
                <w:szCs w:val="21"/>
              </w:rPr>
              <w:t>1.方式：网上答疑。</w:t>
            </w:r>
            <w:r w:rsidRPr="00104A6A">
              <w:rPr>
                <w:rFonts w:ascii="宋体" w:hAnsi="宋体" w:hint="eastAsia"/>
                <w:szCs w:val="21"/>
              </w:rPr>
              <w:t>网上答疑的相关事项详见招标文件第一章投标人须知第2.2款。</w:t>
            </w:r>
          </w:p>
          <w:p w14:paraId="1AF31603" w14:textId="77777777" w:rsidR="00510D73" w:rsidRPr="00104A6A" w:rsidRDefault="00000000">
            <w:pPr>
              <w:spacing w:line="360" w:lineRule="auto"/>
              <w:rPr>
                <w:rFonts w:ascii="宋体" w:hAnsi="宋体" w:hint="eastAsia"/>
                <w:kern w:val="0"/>
                <w:szCs w:val="21"/>
              </w:rPr>
            </w:pPr>
            <w:r w:rsidRPr="00104A6A">
              <w:rPr>
                <w:rFonts w:ascii="宋体" w:hAnsi="宋体" w:cs="宋体" w:hint="eastAsia"/>
                <w:szCs w:val="21"/>
              </w:rPr>
              <w:t>2.投标人质疑期限：在递交投标文件截止日期前18日。</w:t>
            </w:r>
          </w:p>
        </w:tc>
      </w:tr>
      <w:tr w:rsidR="00104A6A" w:rsidRPr="00104A6A" w14:paraId="56ED6D1A"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6EBB686B"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2.3.1</w:t>
            </w:r>
          </w:p>
        </w:tc>
        <w:tc>
          <w:tcPr>
            <w:tcW w:w="1842" w:type="dxa"/>
            <w:tcBorders>
              <w:top w:val="single" w:sz="4" w:space="0" w:color="auto"/>
              <w:left w:val="single" w:sz="4" w:space="0" w:color="auto"/>
              <w:bottom w:val="single" w:sz="4" w:space="0" w:color="auto"/>
              <w:right w:val="single" w:sz="4" w:space="0" w:color="auto"/>
            </w:tcBorders>
            <w:vAlign w:val="center"/>
          </w:tcPr>
          <w:p w14:paraId="26A1D592"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招标人书面澄清的时间</w:t>
            </w:r>
          </w:p>
        </w:tc>
        <w:tc>
          <w:tcPr>
            <w:tcW w:w="6663" w:type="dxa"/>
            <w:tcBorders>
              <w:top w:val="single" w:sz="4" w:space="0" w:color="auto"/>
              <w:left w:val="single" w:sz="4" w:space="0" w:color="auto"/>
              <w:bottom w:val="single" w:sz="4" w:space="0" w:color="auto"/>
              <w:right w:val="single" w:sz="4" w:space="0" w:color="auto"/>
            </w:tcBorders>
            <w:vAlign w:val="center"/>
          </w:tcPr>
          <w:p w14:paraId="298B0FE4"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在递交投标文件截止日期前15日</w:t>
            </w:r>
          </w:p>
        </w:tc>
      </w:tr>
      <w:tr w:rsidR="00104A6A" w:rsidRPr="00104A6A" w14:paraId="4FA22F46"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6D7F5F07"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2.2</w:t>
            </w:r>
            <w:r w:rsidRPr="00104A6A">
              <w:rPr>
                <w:rFonts w:ascii="宋体" w:hAnsi="宋体"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14:paraId="4A6D6E8D"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投标人要求澄清招标文件的截止时间</w:t>
            </w:r>
          </w:p>
        </w:tc>
        <w:tc>
          <w:tcPr>
            <w:tcW w:w="6663" w:type="dxa"/>
            <w:tcBorders>
              <w:top w:val="single" w:sz="4" w:space="0" w:color="auto"/>
              <w:left w:val="single" w:sz="4" w:space="0" w:color="auto"/>
              <w:bottom w:val="single" w:sz="4" w:space="0" w:color="auto"/>
              <w:right w:val="single" w:sz="4" w:space="0" w:color="auto"/>
            </w:tcBorders>
            <w:vAlign w:val="center"/>
          </w:tcPr>
          <w:p w14:paraId="6336FD59"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同投标人提出问题的截止时间</w:t>
            </w:r>
          </w:p>
        </w:tc>
      </w:tr>
      <w:tr w:rsidR="00104A6A" w:rsidRPr="00104A6A" w14:paraId="5AA3BD79"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1BFC7882"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2.2.3</w:t>
            </w:r>
          </w:p>
        </w:tc>
        <w:tc>
          <w:tcPr>
            <w:tcW w:w="1842" w:type="dxa"/>
            <w:tcBorders>
              <w:top w:val="single" w:sz="4" w:space="0" w:color="auto"/>
              <w:left w:val="single" w:sz="4" w:space="0" w:color="auto"/>
              <w:bottom w:val="single" w:sz="4" w:space="0" w:color="auto"/>
              <w:right w:val="single" w:sz="4" w:space="0" w:color="auto"/>
            </w:tcBorders>
            <w:vAlign w:val="center"/>
          </w:tcPr>
          <w:p w14:paraId="3FA7D22B"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投标人确认收到</w:t>
            </w:r>
            <w:r w:rsidRPr="00104A6A">
              <w:rPr>
                <w:rFonts w:ascii="宋体" w:hAnsi="宋体" w:hint="eastAsia"/>
                <w:szCs w:val="21"/>
              </w:rPr>
              <w:t>答疑纪要或</w:t>
            </w:r>
            <w:r w:rsidRPr="00104A6A">
              <w:rPr>
                <w:rFonts w:ascii="宋体" w:hAnsi="宋体"/>
                <w:szCs w:val="21"/>
              </w:rPr>
              <w:t>澄清的时间</w:t>
            </w:r>
          </w:p>
        </w:tc>
        <w:tc>
          <w:tcPr>
            <w:tcW w:w="6663" w:type="dxa"/>
            <w:tcBorders>
              <w:top w:val="single" w:sz="4" w:space="0" w:color="auto"/>
              <w:left w:val="single" w:sz="4" w:space="0" w:color="auto"/>
              <w:bottom w:val="single" w:sz="4" w:space="0" w:color="auto"/>
              <w:right w:val="single" w:sz="4" w:space="0" w:color="auto"/>
            </w:tcBorders>
            <w:vAlign w:val="center"/>
          </w:tcPr>
          <w:p w14:paraId="24368547" w14:textId="77777777" w:rsidR="00510D73" w:rsidRPr="00104A6A" w:rsidRDefault="00000000">
            <w:pPr>
              <w:widowControl/>
              <w:spacing w:line="360" w:lineRule="auto"/>
              <w:rPr>
                <w:rFonts w:ascii="宋体" w:hAnsi="宋体" w:cs="宋体" w:hint="eastAsia"/>
                <w:szCs w:val="21"/>
              </w:rPr>
            </w:pPr>
            <w:r w:rsidRPr="00104A6A">
              <w:rPr>
                <w:rFonts w:ascii="宋体" w:hAnsi="宋体" w:hint="eastAsia"/>
                <w:szCs w:val="21"/>
                <w:u w:val="single"/>
              </w:rPr>
              <w:t>答疑纪要或澄清一经在广州交易集团有限公司（广州公共资源交易中心）网站“项目查询（日程安排、答疑纪要）”专区发布，视作已发放给所有投标人，招标文件的修改内容作为招标文件的组成部分，具有约束作用。</w:t>
            </w:r>
          </w:p>
        </w:tc>
      </w:tr>
      <w:tr w:rsidR="00104A6A" w:rsidRPr="00104A6A" w14:paraId="6F928774"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56A8AC23"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2.3.2</w:t>
            </w:r>
          </w:p>
        </w:tc>
        <w:tc>
          <w:tcPr>
            <w:tcW w:w="1842" w:type="dxa"/>
            <w:tcBorders>
              <w:top w:val="single" w:sz="4" w:space="0" w:color="auto"/>
              <w:left w:val="single" w:sz="4" w:space="0" w:color="auto"/>
              <w:bottom w:val="single" w:sz="4" w:space="0" w:color="auto"/>
              <w:right w:val="single" w:sz="4" w:space="0" w:color="auto"/>
            </w:tcBorders>
            <w:vAlign w:val="center"/>
          </w:tcPr>
          <w:p w14:paraId="1FE0AB1C"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投标人确认收到招标文件修改的时间</w:t>
            </w:r>
          </w:p>
        </w:tc>
        <w:tc>
          <w:tcPr>
            <w:tcW w:w="6663" w:type="dxa"/>
            <w:tcBorders>
              <w:top w:val="single" w:sz="4" w:space="0" w:color="auto"/>
              <w:left w:val="single" w:sz="4" w:space="0" w:color="auto"/>
              <w:bottom w:val="single" w:sz="4" w:space="0" w:color="auto"/>
              <w:right w:val="single" w:sz="4" w:space="0" w:color="auto"/>
            </w:tcBorders>
            <w:vAlign w:val="center"/>
          </w:tcPr>
          <w:p w14:paraId="09111656" w14:textId="77777777" w:rsidR="00510D73" w:rsidRPr="00104A6A" w:rsidRDefault="00000000">
            <w:pPr>
              <w:widowControl/>
              <w:spacing w:line="360" w:lineRule="auto"/>
              <w:rPr>
                <w:rFonts w:ascii="宋体" w:hAnsi="宋体" w:cs="宋体" w:hint="eastAsia"/>
                <w:kern w:val="0"/>
                <w:szCs w:val="21"/>
              </w:rPr>
            </w:pPr>
            <w:r w:rsidRPr="00104A6A">
              <w:rPr>
                <w:rFonts w:ascii="宋体" w:hAnsi="宋体" w:hint="eastAsia"/>
                <w:szCs w:val="21"/>
                <w:u w:val="single"/>
              </w:rPr>
              <w:t>招标文件的澄清或修改一经在广州交易集团有限公司（广州公共资源交易中心）网站“项目查询（日程安排、答疑纪要）”专区发布，视作已发放给所有投标人，招标文件的修改内容作为招标文件的组成部分，具有约束作用。</w:t>
            </w:r>
          </w:p>
        </w:tc>
      </w:tr>
      <w:tr w:rsidR="00104A6A" w:rsidRPr="00104A6A" w14:paraId="3CE7427F"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63635F68"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3.1</w:t>
            </w:r>
            <w:r w:rsidRPr="00104A6A">
              <w:rPr>
                <w:rFonts w:ascii="宋体" w:hAnsi="宋体"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14:paraId="764FF2C4"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构成投标文件的</w:t>
            </w:r>
            <w:r w:rsidRPr="00104A6A">
              <w:rPr>
                <w:rFonts w:ascii="宋体" w:hAnsi="宋体"/>
                <w:szCs w:val="21"/>
              </w:rPr>
              <w:lastRenderedPageBreak/>
              <w:t>其他</w:t>
            </w:r>
            <w:r w:rsidRPr="00104A6A">
              <w:rPr>
                <w:rFonts w:ascii="宋体" w:hAnsi="宋体" w:hint="eastAsia"/>
                <w:szCs w:val="21"/>
              </w:rPr>
              <w:t>资</w:t>
            </w:r>
            <w:r w:rsidRPr="00104A6A">
              <w:rPr>
                <w:rFonts w:ascii="宋体" w:hAnsi="宋体"/>
                <w:szCs w:val="21"/>
              </w:rPr>
              <w:t>料</w:t>
            </w:r>
          </w:p>
        </w:tc>
        <w:tc>
          <w:tcPr>
            <w:tcW w:w="6663" w:type="dxa"/>
            <w:tcBorders>
              <w:top w:val="single" w:sz="4" w:space="0" w:color="auto"/>
              <w:left w:val="single" w:sz="4" w:space="0" w:color="auto"/>
              <w:bottom w:val="single" w:sz="4" w:space="0" w:color="auto"/>
              <w:right w:val="single" w:sz="4" w:space="0" w:color="auto"/>
            </w:tcBorders>
            <w:vAlign w:val="center"/>
          </w:tcPr>
          <w:p w14:paraId="74214F2C"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lastRenderedPageBreak/>
              <w:t>见第五章《投标文件格式》要求。</w:t>
            </w:r>
          </w:p>
        </w:tc>
      </w:tr>
      <w:tr w:rsidR="00104A6A" w:rsidRPr="00104A6A" w14:paraId="7C63DD9E"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0EEED130"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3.2.</w:t>
            </w:r>
            <w:r w:rsidRPr="00104A6A">
              <w:rPr>
                <w:rFonts w:ascii="宋体" w:hAnsi="宋体"/>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14:paraId="7ADBEA1D"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最高投标限价</w:t>
            </w:r>
          </w:p>
        </w:tc>
        <w:tc>
          <w:tcPr>
            <w:tcW w:w="6663" w:type="dxa"/>
            <w:tcBorders>
              <w:top w:val="single" w:sz="4" w:space="0" w:color="auto"/>
              <w:left w:val="single" w:sz="4" w:space="0" w:color="auto"/>
              <w:bottom w:val="single" w:sz="4" w:space="0" w:color="auto"/>
              <w:right w:val="single" w:sz="4" w:space="0" w:color="auto"/>
            </w:tcBorders>
            <w:vAlign w:val="center"/>
          </w:tcPr>
          <w:p w14:paraId="61B145E8" w14:textId="77777777" w:rsidR="00510D73" w:rsidRPr="00104A6A" w:rsidRDefault="00000000">
            <w:pPr>
              <w:pStyle w:val="af0"/>
              <w:wordWrap w:val="0"/>
              <w:adjustRightInd w:val="0"/>
              <w:snapToGrid w:val="0"/>
              <w:spacing w:line="360" w:lineRule="auto"/>
              <w:jc w:val="left"/>
              <w:rPr>
                <w:rFonts w:cs="宋体"/>
                <w:sz w:val="21"/>
                <w:szCs w:val="21"/>
                <w:u w:val="single"/>
              </w:rPr>
            </w:pPr>
            <w:r w:rsidRPr="00104A6A">
              <w:rPr>
                <w:rFonts w:hAnsi="宋体" w:cs="宋体" w:hint="eastAsia"/>
                <w:bCs/>
                <w:szCs w:val="21"/>
                <w:u w:val="single"/>
              </w:rPr>
              <w:t>本次招标最高投标</w:t>
            </w:r>
            <w:r w:rsidRPr="00104A6A">
              <w:rPr>
                <w:rFonts w:cs="宋体" w:hint="eastAsia"/>
                <w:sz w:val="21"/>
                <w:szCs w:val="21"/>
                <w:u w:val="single"/>
              </w:rPr>
              <w:t>限价为</w:t>
            </w:r>
            <w:r w:rsidRPr="00104A6A">
              <w:rPr>
                <w:rFonts w:cs="宋体"/>
                <w:sz w:val="21"/>
                <w:szCs w:val="21"/>
                <w:u w:val="single"/>
              </w:rPr>
              <w:t>2439.88</w:t>
            </w:r>
            <w:r w:rsidRPr="00104A6A">
              <w:rPr>
                <w:rFonts w:cs="宋体" w:hint="eastAsia"/>
                <w:sz w:val="21"/>
                <w:szCs w:val="21"/>
                <w:u w:val="single"/>
              </w:rPr>
              <w:t>万元。其中：</w:t>
            </w:r>
          </w:p>
          <w:p w14:paraId="68D3BA5B" w14:textId="77777777" w:rsidR="00510D73" w:rsidRPr="00104A6A" w:rsidRDefault="00000000">
            <w:pPr>
              <w:pStyle w:val="af0"/>
              <w:wordWrap w:val="0"/>
              <w:spacing w:line="360" w:lineRule="auto"/>
              <w:jc w:val="left"/>
              <w:rPr>
                <w:rFonts w:cs="宋体"/>
                <w:sz w:val="21"/>
                <w:szCs w:val="21"/>
                <w:u w:val="single"/>
              </w:rPr>
            </w:pPr>
            <w:r w:rsidRPr="00104A6A">
              <w:rPr>
                <w:rFonts w:cs="宋体" w:hint="eastAsia"/>
                <w:sz w:val="21"/>
                <w:szCs w:val="21"/>
                <w:u w:val="single"/>
              </w:rPr>
              <w:t>（1）施工图设计费：最高投标限价为</w:t>
            </w:r>
            <w:r w:rsidRPr="00104A6A">
              <w:rPr>
                <w:rFonts w:cs="宋体"/>
                <w:sz w:val="21"/>
                <w:szCs w:val="21"/>
                <w:u w:val="single"/>
              </w:rPr>
              <w:t>38.79</w:t>
            </w:r>
            <w:r w:rsidRPr="00104A6A">
              <w:rPr>
                <w:rFonts w:cs="宋体" w:hint="eastAsia"/>
                <w:sz w:val="21"/>
                <w:szCs w:val="21"/>
                <w:u w:val="single"/>
              </w:rPr>
              <w:t>万元。</w:t>
            </w:r>
          </w:p>
          <w:p w14:paraId="1DA13689" w14:textId="77777777" w:rsidR="00510D73" w:rsidRPr="00104A6A" w:rsidRDefault="00000000">
            <w:pPr>
              <w:pStyle w:val="af0"/>
              <w:wordWrap w:val="0"/>
              <w:spacing w:line="360" w:lineRule="auto"/>
              <w:jc w:val="left"/>
              <w:rPr>
                <w:rFonts w:cs="宋体"/>
                <w:sz w:val="21"/>
                <w:szCs w:val="21"/>
                <w:u w:val="single"/>
              </w:rPr>
            </w:pPr>
            <w:r w:rsidRPr="00104A6A">
              <w:rPr>
                <w:rFonts w:cs="宋体" w:hint="eastAsia"/>
                <w:sz w:val="21"/>
                <w:szCs w:val="21"/>
                <w:u w:val="single"/>
              </w:rPr>
              <w:t>（2）工程费用：最高投标限价为</w:t>
            </w:r>
            <w:r w:rsidRPr="00104A6A">
              <w:rPr>
                <w:rFonts w:cs="宋体"/>
                <w:sz w:val="21"/>
                <w:szCs w:val="21"/>
                <w:u w:val="single"/>
              </w:rPr>
              <w:t>2401.09</w:t>
            </w:r>
            <w:r w:rsidRPr="00104A6A">
              <w:rPr>
                <w:rFonts w:cs="宋体" w:hint="eastAsia"/>
                <w:sz w:val="21"/>
                <w:szCs w:val="21"/>
                <w:u w:val="single"/>
              </w:rPr>
              <w:t>万元。</w:t>
            </w:r>
          </w:p>
          <w:p w14:paraId="4CB5FAD0" w14:textId="77777777" w:rsidR="00510D73" w:rsidRPr="00104A6A" w:rsidRDefault="00000000">
            <w:pPr>
              <w:widowControl/>
              <w:spacing w:line="360" w:lineRule="auto"/>
              <w:rPr>
                <w:rFonts w:ascii="宋体" w:hAnsi="宋体" w:hint="eastAsia"/>
                <w:kern w:val="0"/>
                <w:szCs w:val="21"/>
              </w:rPr>
            </w:pPr>
            <w:r w:rsidRPr="00104A6A">
              <w:rPr>
                <w:rFonts w:ascii="宋体" w:hAnsi="宋体" w:cs="宋体" w:hint="eastAsia"/>
                <w:b/>
                <w:bCs/>
                <w:szCs w:val="21"/>
                <w:u w:val="single"/>
              </w:rPr>
              <w:t>投标人的投标总报价或工程费用投标报价或设计费报价超过上述相应最高投标限价的均为无效标。</w:t>
            </w:r>
          </w:p>
        </w:tc>
      </w:tr>
      <w:tr w:rsidR="00104A6A" w:rsidRPr="00104A6A" w14:paraId="23966594"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1E39F15C"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3.2.</w:t>
            </w:r>
            <w:r w:rsidRPr="00104A6A">
              <w:rPr>
                <w:rFonts w:ascii="宋体" w:hAnsi="宋体"/>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14:paraId="2FED0CBF"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投标报价的其他要求</w:t>
            </w:r>
          </w:p>
        </w:tc>
        <w:tc>
          <w:tcPr>
            <w:tcW w:w="6663" w:type="dxa"/>
            <w:tcBorders>
              <w:top w:val="single" w:sz="4" w:space="0" w:color="auto"/>
              <w:left w:val="single" w:sz="4" w:space="0" w:color="auto"/>
              <w:bottom w:val="single" w:sz="4" w:space="0" w:color="auto"/>
              <w:right w:val="single" w:sz="4" w:space="0" w:color="auto"/>
            </w:tcBorders>
            <w:vAlign w:val="center"/>
          </w:tcPr>
          <w:p w14:paraId="340EC950" w14:textId="77777777" w:rsidR="00510D73" w:rsidRPr="00104A6A" w:rsidRDefault="00000000">
            <w:pPr>
              <w:widowControl/>
              <w:snapToGrid w:val="0"/>
              <w:spacing w:line="360" w:lineRule="auto"/>
              <w:ind w:rightChars="-28" w:right="-59"/>
              <w:rPr>
                <w:rFonts w:ascii="宋体" w:hAnsi="宋体" w:cs="宋体" w:hint="eastAsia"/>
                <w:kern w:val="0"/>
                <w:szCs w:val="21"/>
              </w:rPr>
            </w:pPr>
            <w:r w:rsidRPr="00104A6A">
              <w:rPr>
                <w:rFonts w:ascii="宋体" w:hAnsi="宋体" w:cs="宋体" w:hint="eastAsia"/>
                <w:kern w:val="0"/>
                <w:szCs w:val="21"/>
              </w:rPr>
              <w:t>投标总报价由施工图设计费报价与工程费用投标报价组成，不得高于最高投标限价。</w:t>
            </w:r>
          </w:p>
          <w:p w14:paraId="364DD84E" w14:textId="77777777" w:rsidR="00510D73" w:rsidRPr="00104A6A" w:rsidRDefault="00000000">
            <w:pPr>
              <w:snapToGrid w:val="0"/>
              <w:spacing w:line="360" w:lineRule="auto"/>
              <w:ind w:rightChars="-28" w:right="-59"/>
              <w:rPr>
                <w:rFonts w:ascii="宋体" w:hAnsi="宋体" w:cs="宋体" w:hint="eastAsia"/>
                <w:szCs w:val="21"/>
                <w:u w:val="single"/>
              </w:rPr>
            </w:pPr>
            <w:r w:rsidRPr="00104A6A">
              <w:rPr>
                <w:rFonts w:ascii="宋体" w:hAnsi="宋体" w:cs="宋体" w:hint="eastAsia"/>
                <w:szCs w:val="21"/>
              </w:rPr>
              <w:t>1.施工图设计费报价要求：</w:t>
            </w:r>
            <w:r w:rsidRPr="00104A6A">
              <w:rPr>
                <w:rFonts w:ascii="宋体" w:hAnsi="宋体" w:cs="宋体" w:hint="eastAsia"/>
                <w:szCs w:val="21"/>
                <w:u w:val="single"/>
              </w:rPr>
              <w:t>由投标人根据招标文件要求以及企业自身情况填报。设计费报价不得高于</w:t>
            </w:r>
            <w:r w:rsidRPr="00104A6A">
              <w:rPr>
                <w:rFonts w:ascii="宋体" w:hAnsi="宋体" w:cs="宋体" w:hint="eastAsia"/>
                <w:bCs/>
                <w:szCs w:val="21"/>
                <w:u w:val="single"/>
              </w:rPr>
              <w:t>设计费最高投标限价</w:t>
            </w:r>
            <w:r w:rsidRPr="00104A6A">
              <w:rPr>
                <w:rFonts w:ascii="宋体" w:hAnsi="宋体" w:cs="宋体" w:hint="eastAsia"/>
                <w:szCs w:val="21"/>
                <w:u w:val="single"/>
              </w:rPr>
              <w:t>，结算按合同相应条款执行。</w:t>
            </w:r>
          </w:p>
          <w:p w14:paraId="637004CC" w14:textId="77777777" w:rsidR="00510D73" w:rsidRPr="00104A6A" w:rsidRDefault="00000000">
            <w:pPr>
              <w:snapToGrid w:val="0"/>
              <w:spacing w:line="360" w:lineRule="auto"/>
              <w:ind w:rightChars="-28" w:right="-59"/>
              <w:rPr>
                <w:rFonts w:ascii="宋体" w:hAnsi="宋体" w:cs="宋体" w:hint="eastAsia"/>
                <w:szCs w:val="21"/>
                <w:u w:val="single"/>
              </w:rPr>
            </w:pPr>
            <w:r w:rsidRPr="00104A6A">
              <w:rPr>
                <w:rFonts w:ascii="宋体" w:hAnsi="宋体" w:cs="宋体" w:hint="eastAsia"/>
                <w:szCs w:val="21"/>
              </w:rPr>
              <w:t>2.工程费用投标报价要求：</w:t>
            </w:r>
            <w:r w:rsidRPr="00104A6A">
              <w:rPr>
                <w:rFonts w:ascii="宋体" w:hAnsi="宋体" w:cs="宋体" w:hint="eastAsia"/>
                <w:szCs w:val="21"/>
                <w:u w:val="single"/>
              </w:rPr>
              <w:t>由投标人根据招标文件要求以及企业自身情况填报。工程费用投标报价不得高于</w:t>
            </w:r>
            <w:r w:rsidRPr="00104A6A">
              <w:rPr>
                <w:rFonts w:ascii="宋体" w:hAnsi="宋体" w:cs="宋体" w:hint="eastAsia"/>
                <w:bCs/>
                <w:szCs w:val="21"/>
                <w:u w:val="single"/>
              </w:rPr>
              <w:t>工程费用最高投标限价</w:t>
            </w:r>
            <w:r w:rsidRPr="00104A6A">
              <w:rPr>
                <w:rFonts w:ascii="宋体" w:hAnsi="宋体" w:cs="宋体" w:hint="eastAsia"/>
                <w:szCs w:val="21"/>
                <w:u w:val="single"/>
              </w:rPr>
              <w:t>，结算按合同相应条款执行。</w:t>
            </w:r>
          </w:p>
          <w:p w14:paraId="5B74E57E" w14:textId="77777777" w:rsidR="00510D73" w:rsidRPr="00104A6A" w:rsidRDefault="00000000">
            <w:pPr>
              <w:snapToGrid w:val="0"/>
              <w:spacing w:line="360" w:lineRule="auto"/>
              <w:ind w:rightChars="-28" w:right="-59"/>
              <w:rPr>
                <w:rFonts w:ascii="宋体" w:hAnsi="宋体" w:cs="宋体" w:hint="eastAsia"/>
                <w:szCs w:val="21"/>
              </w:rPr>
            </w:pPr>
            <w:r w:rsidRPr="00104A6A">
              <w:rPr>
                <w:rFonts w:ascii="宋体" w:hAnsi="宋体" w:cs="宋体" w:hint="eastAsia"/>
                <w:szCs w:val="21"/>
              </w:rPr>
              <w:t>3.本项目工程费用</w:t>
            </w:r>
            <w:r w:rsidRPr="00104A6A">
              <w:rPr>
                <w:rFonts w:ascii="宋体" w:hAnsi="宋体" w:cs="宋体"/>
                <w:szCs w:val="21"/>
              </w:rPr>
              <w:t>警示价</w:t>
            </w:r>
            <w:r w:rsidRPr="00104A6A">
              <w:rPr>
                <w:rFonts w:ascii="宋体" w:hAnsi="宋体" w:cs="宋体" w:hint="eastAsia"/>
                <w:szCs w:val="21"/>
              </w:rPr>
              <w:t>为工程费用最高投标限价的</w:t>
            </w:r>
            <w:r w:rsidRPr="00104A6A">
              <w:rPr>
                <w:rFonts w:ascii="宋体" w:hAnsi="宋体" w:cs="宋体"/>
                <w:szCs w:val="21"/>
              </w:rPr>
              <w:t>85</w:t>
            </w:r>
            <w:r w:rsidRPr="00104A6A">
              <w:rPr>
                <w:rFonts w:ascii="宋体" w:hAnsi="宋体" w:cs="宋体" w:hint="eastAsia"/>
                <w:szCs w:val="21"/>
              </w:rPr>
              <w:t>%，即</w:t>
            </w:r>
            <w:r w:rsidRPr="00104A6A">
              <w:rPr>
                <w:rFonts w:ascii="宋体" w:hAnsi="宋体" w:hint="eastAsia"/>
                <w:szCs w:val="21"/>
              </w:rPr>
              <w:t>2040.93</w:t>
            </w:r>
            <w:r w:rsidRPr="00104A6A">
              <w:rPr>
                <w:rFonts w:ascii="宋体" w:hAnsi="宋体" w:cs="宋体" w:hint="eastAsia"/>
                <w:szCs w:val="21"/>
              </w:rPr>
              <w:t>万元。</w:t>
            </w:r>
          </w:p>
          <w:p w14:paraId="2E94F561" w14:textId="77777777" w:rsidR="00510D73" w:rsidRPr="00104A6A" w:rsidRDefault="00000000">
            <w:pPr>
              <w:snapToGrid w:val="0"/>
              <w:spacing w:line="360" w:lineRule="auto"/>
              <w:ind w:rightChars="-28" w:right="-59"/>
            </w:pPr>
            <w:r w:rsidRPr="00104A6A">
              <w:rPr>
                <w:rFonts w:ascii="宋体" w:hAnsi="宋体" w:cs="宋体" w:hint="eastAsia"/>
                <w:szCs w:val="21"/>
              </w:rPr>
              <w:t>对低于该警示价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104A6A" w:rsidRPr="00104A6A" w14:paraId="2170E268" w14:textId="77777777">
        <w:trPr>
          <w:trHeight w:val="1153"/>
          <w:jc w:val="center"/>
        </w:trPr>
        <w:tc>
          <w:tcPr>
            <w:tcW w:w="966" w:type="dxa"/>
            <w:tcBorders>
              <w:top w:val="single" w:sz="4" w:space="0" w:color="auto"/>
              <w:left w:val="single" w:sz="4" w:space="0" w:color="auto"/>
              <w:bottom w:val="single" w:sz="4" w:space="0" w:color="auto"/>
              <w:right w:val="single" w:sz="4" w:space="0" w:color="auto"/>
            </w:tcBorders>
            <w:vAlign w:val="center"/>
          </w:tcPr>
          <w:p w14:paraId="5BC3A259"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3.3</w:t>
            </w:r>
            <w:r w:rsidRPr="00104A6A">
              <w:rPr>
                <w:rFonts w:ascii="宋体" w:hAnsi="宋体"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14:paraId="7B382A63"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投标有效期</w:t>
            </w:r>
          </w:p>
        </w:tc>
        <w:tc>
          <w:tcPr>
            <w:tcW w:w="6663" w:type="dxa"/>
            <w:tcBorders>
              <w:top w:val="single" w:sz="4" w:space="0" w:color="auto"/>
              <w:left w:val="single" w:sz="4" w:space="0" w:color="auto"/>
              <w:bottom w:val="single" w:sz="4" w:space="0" w:color="auto"/>
              <w:right w:val="single" w:sz="4" w:space="0" w:color="auto"/>
            </w:tcBorders>
            <w:vAlign w:val="center"/>
          </w:tcPr>
          <w:p w14:paraId="34BF140C" w14:textId="77777777" w:rsidR="00510D73" w:rsidRPr="00104A6A" w:rsidRDefault="00000000">
            <w:pPr>
              <w:widowControl/>
              <w:spacing w:line="360" w:lineRule="auto"/>
              <w:rPr>
                <w:rFonts w:ascii="宋体" w:hAnsi="宋体" w:hint="eastAsia"/>
                <w:kern w:val="0"/>
                <w:szCs w:val="21"/>
              </w:rPr>
            </w:pPr>
            <w:r w:rsidRPr="00104A6A">
              <w:rPr>
                <w:rFonts w:ascii="宋体" w:hAnsi="宋体"/>
                <w:b/>
                <w:kern w:val="0"/>
                <w:szCs w:val="21"/>
                <w:u w:val="single"/>
              </w:rPr>
              <w:t>120</w:t>
            </w:r>
            <w:r w:rsidRPr="00104A6A">
              <w:rPr>
                <w:rFonts w:ascii="宋体" w:hAnsi="宋体" w:hint="eastAsia"/>
                <w:kern w:val="0"/>
                <w:szCs w:val="21"/>
              </w:rPr>
              <w:t>日历天（从递交投标文件截止之日计起），如出现异议或投诉，则投标有效期自动延长至异议或投诉处理结束，确定中标人并发放中标通知书为止。中标人的投标有效期自动延期至合同履行完毕。</w:t>
            </w:r>
          </w:p>
        </w:tc>
      </w:tr>
      <w:tr w:rsidR="00104A6A" w:rsidRPr="00104A6A" w14:paraId="52469FF6" w14:textId="77777777">
        <w:trPr>
          <w:trHeight w:val="481"/>
          <w:jc w:val="center"/>
        </w:trPr>
        <w:tc>
          <w:tcPr>
            <w:tcW w:w="966" w:type="dxa"/>
            <w:tcBorders>
              <w:top w:val="single" w:sz="4" w:space="0" w:color="auto"/>
              <w:left w:val="single" w:sz="4" w:space="0" w:color="auto"/>
              <w:bottom w:val="single" w:sz="4" w:space="0" w:color="auto"/>
              <w:right w:val="single" w:sz="4" w:space="0" w:color="auto"/>
            </w:tcBorders>
            <w:vAlign w:val="center"/>
          </w:tcPr>
          <w:p w14:paraId="02AA85A7"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3.4.1</w:t>
            </w:r>
          </w:p>
        </w:tc>
        <w:tc>
          <w:tcPr>
            <w:tcW w:w="1842" w:type="dxa"/>
            <w:tcBorders>
              <w:top w:val="single" w:sz="4" w:space="0" w:color="auto"/>
              <w:left w:val="single" w:sz="4" w:space="0" w:color="auto"/>
              <w:bottom w:val="single" w:sz="4" w:space="0" w:color="auto"/>
              <w:right w:val="single" w:sz="4" w:space="0" w:color="auto"/>
            </w:tcBorders>
            <w:vAlign w:val="center"/>
          </w:tcPr>
          <w:p w14:paraId="62D61149"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投标保证金</w:t>
            </w:r>
          </w:p>
        </w:tc>
        <w:tc>
          <w:tcPr>
            <w:tcW w:w="6663" w:type="dxa"/>
            <w:tcBorders>
              <w:top w:val="single" w:sz="4" w:space="0" w:color="auto"/>
              <w:left w:val="single" w:sz="4" w:space="0" w:color="auto"/>
              <w:bottom w:val="single" w:sz="4" w:space="0" w:color="auto"/>
              <w:right w:val="single" w:sz="4" w:space="0" w:color="auto"/>
            </w:tcBorders>
            <w:vAlign w:val="center"/>
          </w:tcPr>
          <w:p w14:paraId="49621183" w14:textId="77777777" w:rsidR="00510D73" w:rsidRPr="00104A6A" w:rsidRDefault="00000000">
            <w:pPr>
              <w:widowControl/>
              <w:adjustRightInd w:val="0"/>
              <w:snapToGrid w:val="0"/>
              <w:spacing w:line="360" w:lineRule="auto"/>
              <w:rPr>
                <w:rFonts w:ascii="宋体" w:hAnsi="宋体" w:hint="eastAsia"/>
                <w:kern w:val="0"/>
                <w:szCs w:val="21"/>
              </w:rPr>
            </w:pPr>
            <w:r w:rsidRPr="00104A6A">
              <w:rPr>
                <w:rFonts w:ascii="宋体" w:hAnsi="宋体" w:cs="宋体" w:hint="eastAsia"/>
                <w:szCs w:val="21"/>
                <w:u w:val="single"/>
              </w:rPr>
              <w:t>本项目投标人不需要递交投标保证金。</w:t>
            </w:r>
          </w:p>
        </w:tc>
      </w:tr>
      <w:tr w:rsidR="00104A6A" w:rsidRPr="00104A6A" w14:paraId="60172269" w14:textId="77777777">
        <w:trPr>
          <w:trHeight w:val="699"/>
          <w:jc w:val="center"/>
        </w:trPr>
        <w:tc>
          <w:tcPr>
            <w:tcW w:w="966" w:type="dxa"/>
            <w:tcBorders>
              <w:top w:val="single" w:sz="4" w:space="0" w:color="auto"/>
              <w:left w:val="single" w:sz="4" w:space="0" w:color="auto"/>
              <w:bottom w:val="single" w:sz="4" w:space="0" w:color="auto"/>
              <w:right w:val="single" w:sz="4" w:space="0" w:color="auto"/>
            </w:tcBorders>
            <w:vAlign w:val="center"/>
          </w:tcPr>
          <w:p w14:paraId="7A73843E"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3.6</w:t>
            </w:r>
          </w:p>
        </w:tc>
        <w:tc>
          <w:tcPr>
            <w:tcW w:w="1842" w:type="dxa"/>
            <w:tcBorders>
              <w:top w:val="single" w:sz="4" w:space="0" w:color="auto"/>
              <w:left w:val="single" w:sz="4" w:space="0" w:color="auto"/>
              <w:bottom w:val="single" w:sz="4" w:space="0" w:color="auto"/>
              <w:right w:val="single" w:sz="4" w:space="0" w:color="auto"/>
            </w:tcBorders>
            <w:vAlign w:val="center"/>
          </w:tcPr>
          <w:p w14:paraId="3CA54399" w14:textId="77777777" w:rsidR="00510D73" w:rsidRPr="00104A6A" w:rsidRDefault="00000000">
            <w:pPr>
              <w:adjustRightInd w:val="0"/>
              <w:snapToGrid w:val="0"/>
              <w:spacing w:line="360" w:lineRule="auto"/>
              <w:jc w:val="center"/>
              <w:rPr>
                <w:rFonts w:ascii="宋体" w:hAnsi="宋体" w:hint="eastAsia"/>
                <w:szCs w:val="21"/>
              </w:rPr>
            </w:pPr>
            <w:r w:rsidRPr="00104A6A">
              <w:rPr>
                <w:rFonts w:ascii="宋体" w:hAnsi="宋体"/>
                <w:szCs w:val="21"/>
              </w:rPr>
              <w:t>是否允许</w:t>
            </w:r>
            <w:r w:rsidRPr="00104A6A">
              <w:rPr>
                <w:rFonts w:ascii="宋体" w:hAnsi="宋体" w:hint="eastAsia"/>
                <w:szCs w:val="21"/>
              </w:rPr>
              <w:t>递交备</w:t>
            </w:r>
            <w:r w:rsidRPr="00104A6A">
              <w:rPr>
                <w:rFonts w:ascii="宋体" w:hAnsi="宋体"/>
                <w:szCs w:val="21"/>
              </w:rPr>
              <w:t>选投标方案</w:t>
            </w:r>
          </w:p>
        </w:tc>
        <w:tc>
          <w:tcPr>
            <w:tcW w:w="6663" w:type="dxa"/>
            <w:tcBorders>
              <w:top w:val="single" w:sz="4" w:space="0" w:color="auto"/>
              <w:left w:val="single" w:sz="4" w:space="0" w:color="auto"/>
              <w:bottom w:val="single" w:sz="4" w:space="0" w:color="auto"/>
              <w:right w:val="single" w:sz="4" w:space="0" w:color="auto"/>
            </w:tcBorders>
            <w:vAlign w:val="center"/>
          </w:tcPr>
          <w:p w14:paraId="2B1F0ED6"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szCs w:val="21"/>
              </w:rPr>
              <w:t>■不允许</w:t>
            </w:r>
          </w:p>
          <w:p w14:paraId="618901CE" w14:textId="77777777" w:rsidR="00510D73" w:rsidRPr="00104A6A" w:rsidRDefault="00000000">
            <w:pPr>
              <w:adjustRightInd w:val="0"/>
              <w:snapToGrid w:val="0"/>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允许</w:t>
            </w:r>
          </w:p>
        </w:tc>
      </w:tr>
      <w:tr w:rsidR="00104A6A" w:rsidRPr="00104A6A" w14:paraId="460F03E5" w14:textId="77777777">
        <w:trPr>
          <w:trHeight w:val="841"/>
          <w:jc w:val="center"/>
        </w:trPr>
        <w:tc>
          <w:tcPr>
            <w:tcW w:w="966" w:type="dxa"/>
            <w:tcBorders>
              <w:top w:val="single" w:sz="4" w:space="0" w:color="auto"/>
              <w:left w:val="single" w:sz="4" w:space="0" w:color="auto"/>
              <w:bottom w:val="single" w:sz="4" w:space="0" w:color="auto"/>
              <w:right w:val="single" w:sz="4" w:space="0" w:color="auto"/>
            </w:tcBorders>
            <w:vAlign w:val="center"/>
          </w:tcPr>
          <w:p w14:paraId="72900988" w14:textId="77777777" w:rsidR="00510D73" w:rsidRPr="00104A6A" w:rsidRDefault="00000000">
            <w:pPr>
              <w:spacing w:line="360" w:lineRule="auto"/>
              <w:jc w:val="center"/>
              <w:rPr>
                <w:rFonts w:ascii="宋体" w:hAnsi="宋体" w:hint="eastAsia"/>
                <w:szCs w:val="21"/>
              </w:rPr>
            </w:pPr>
            <w:r w:rsidRPr="00104A6A">
              <w:rPr>
                <w:rFonts w:ascii="宋体" w:hAnsi="宋体"/>
                <w:szCs w:val="21"/>
              </w:rPr>
              <w:lastRenderedPageBreak/>
              <w:t>3.7.</w:t>
            </w:r>
            <w:r w:rsidRPr="00104A6A">
              <w:rPr>
                <w:rFonts w:ascii="宋体" w:hAnsi="宋体"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14:paraId="1ACA9C1F"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投标文件</w:t>
            </w:r>
            <w:r w:rsidRPr="00104A6A">
              <w:rPr>
                <w:rFonts w:ascii="宋体" w:hAnsi="宋体" w:hint="eastAsia"/>
                <w:szCs w:val="21"/>
              </w:rPr>
              <w:t>的组成</w:t>
            </w:r>
          </w:p>
        </w:tc>
        <w:tc>
          <w:tcPr>
            <w:tcW w:w="6663" w:type="dxa"/>
            <w:tcBorders>
              <w:top w:val="single" w:sz="4" w:space="0" w:color="auto"/>
              <w:left w:val="single" w:sz="4" w:space="0" w:color="auto"/>
              <w:bottom w:val="single" w:sz="4" w:space="0" w:color="auto"/>
              <w:right w:val="single" w:sz="4" w:space="0" w:color="auto"/>
            </w:tcBorders>
            <w:vAlign w:val="center"/>
          </w:tcPr>
          <w:p w14:paraId="69D41286" w14:textId="77777777" w:rsidR="00510D73" w:rsidRPr="00104A6A" w:rsidRDefault="00000000">
            <w:pPr>
              <w:spacing w:line="360" w:lineRule="auto"/>
              <w:rPr>
                <w:rFonts w:ascii="宋体" w:hAnsi="宋体" w:cs="宋体" w:hint="eastAsia"/>
                <w:szCs w:val="21"/>
                <w:u w:val="single"/>
              </w:rPr>
            </w:pPr>
            <w:r w:rsidRPr="00104A6A">
              <w:rPr>
                <w:rFonts w:ascii="宋体" w:hAnsi="宋体" w:cs="宋体" w:hint="eastAsia"/>
                <w:szCs w:val="21"/>
                <w:u w:val="single"/>
              </w:rPr>
              <w:fldChar w:fldCharType="begin"/>
            </w:r>
            <w:r w:rsidRPr="00104A6A">
              <w:rPr>
                <w:rFonts w:ascii="宋体" w:hAnsi="宋体" w:cs="宋体" w:hint="eastAsia"/>
                <w:szCs w:val="21"/>
                <w:u w:val="single"/>
              </w:rPr>
              <w:instrText xml:space="preserve"> = 1 \* GB3 \* MERGEFORMAT </w:instrText>
            </w:r>
            <w:r w:rsidRPr="00104A6A">
              <w:rPr>
                <w:rFonts w:ascii="宋体" w:hAnsi="宋体" w:cs="宋体" w:hint="eastAsia"/>
                <w:szCs w:val="21"/>
                <w:u w:val="single"/>
              </w:rPr>
              <w:fldChar w:fldCharType="separate"/>
            </w:r>
            <w:r w:rsidRPr="00104A6A">
              <w:rPr>
                <w:rFonts w:ascii="宋体" w:hAnsi="宋体" w:cs="宋体" w:hint="eastAsia"/>
                <w:szCs w:val="21"/>
                <w:u w:val="single"/>
              </w:rPr>
              <w:t>①</w:t>
            </w:r>
            <w:r w:rsidRPr="00104A6A">
              <w:rPr>
                <w:rFonts w:ascii="宋体" w:hAnsi="宋体" w:cs="宋体" w:hint="eastAsia"/>
                <w:szCs w:val="21"/>
                <w:u w:val="single"/>
              </w:rPr>
              <w:fldChar w:fldCharType="end"/>
            </w:r>
            <w:r w:rsidRPr="00104A6A">
              <w:rPr>
                <w:rFonts w:ascii="宋体" w:hAnsi="宋体" w:cs="宋体" w:hint="eastAsia"/>
                <w:szCs w:val="21"/>
                <w:u w:val="single"/>
              </w:rPr>
              <w:t>资格审查文件；</w:t>
            </w:r>
          </w:p>
          <w:p w14:paraId="07D7808A" w14:textId="77777777" w:rsidR="00510D73" w:rsidRPr="00104A6A" w:rsidRDefault="00000000">
            <w:pPr>
              <w:spacing w:line="360" w:lineRule="auto"/>
              <w:rPr>
                <w:rFonts w:ascii="宋体" w:hAnsi="宋体" w:cs="宋体" w:hint="eastAsia"/>
                <w:szCs w:val="21"/>
                <w:u w:val="single"/>
              </w:rPr>
            </w:pPr>
            <w:r w:rsidRPr="00104A6A">
              <w:rPr>
                <w:rFonts w:ascii="宋体" w:hAnsi="宋体" w:cs="宋体" w:hint="eastAsia"/>
                <w:szCs w:val="21"/>
                <w:u w:val="single"/>
              </w:rPr>
              <w:fldChar w:fldCharType="begin"/>
            </w:r>
            <w:r w:rsidRPr="00104A6A">
              <w:rPr>
                <w:rFonts w:ascii="宋体" w:hAnsi="宋体" w:cs="宋体" w:hint="eastAsia"/>
                <w:szCs w:val="21"/>
                <w:u w:val="single"/>
              </w:rPr>
              <w:instrText xml:space="preserve"> = 2 \* GB3 </w:instrText>
            </w:r>
            <w:r w:rsidRPr="00104A6A">
              <w:rPr>
                <w:rFonts w:ascii="宋体" w:hAnsi="宋体" w:cs="宋体" w:hint="eastAsia"/>
                <w:szCs w:val="21"/>
                <w:u w:val="single"/>
              </w:rPr>
              <w:fldChar w:fldCharType="separate"/>
            </w:r>
            <w:r w:rsidRPr="00104A6A">
              <w:rPr>
                <w:rFonts w:ascii="宋体" w:hAnsi="宋体" w:cs="宋体" w:hint="eastAsia"/>
                <w:szCs w:val="21"/>
                <w:u w:val="single"/>
              </w:rPr>
              <w:t>②</w:t>
            </w:r>
            <w:r w:rsidRPr="00104A6A">
              <w:rPr>
                <w:rFonts w:ascii="宋体" w:hAnsi="宋体" w:cs="宋体" w:hint="eastAsia"/>
                <w:szCs w:val="21"/>
                <w:u w:val="single"/>
              </w:rPr>
              <w:fldChar w:fldCharType="end"/>
            </w:r>
            <w:r w:rsidRPr="00104A6A">
              <w:rPr>
                <w:rFonts w:ascii="宋体" w:hAnsi="宋体" w:cs="宋体" w:hint="eastAsia"/>
                <w:szCs w:val="21"/>
                <w:u w:val="single"/>
              </w:rPr>
              <w:t>投标报价文件；</w:t>
            </w:r>
          </w:p>
          <w:p w14:paraId="716AEA26" w14:textId="77777777" w:rsidR="00510D73" w:rsidRPr="00104A6A" w:rsidRDefault="00000000">
            <w:pPr>
              <w:pStyle w:val="TOC2"/>
              <w:ind w:left="0"/>
              <w:rPr>
                <w:rFonts w:ascii="宋体" w:hAnsi="宋体" w:cs="宋体" w:hint="eastAsia"/>
                <w:szCs w:val="21"/>
                <w:u w:val="single"/>
              </w:rPr>
            </w:pPr>
            <w:bookmarkStart w:id="31" w:name="OLE_LINK14"/>
            <w:r w:rsidRPr="00104A6A">
              <w:rPr>
                <w:rFonts w:ascii="宋体" w:hAnsi="宋体" w:cs="宋体" w:hint="eastAsia"/>
                <w:szCs w:val="21"/>
                <w:u w:val="single"/>
              </w:rPr>
              <w:t>③实施方案投标文件</w:t>
            </w:r>
            <w:bookmarkEnd w:id="31"/>
            <w:r w:rsidRPr="00104A6A">
              <w:rPr>
                <w:rFonts w:ascii="宋体" w:hAnsi="宋体" w:cs="宋体" w:hint="eastAsia"/>
                <w:szCs w:val="21"/>
                <w:u w:val="single"/>
              </w:rPr>
              <w:t>。</w:t>
            </w:r>
          </w:p>
          <w:p w14:paraId="2DA5A09A" w14:textId="77777777" w:rsidR="00510D73" w:rsidRPr="00104A6A" w:rsidRDefault="00000000">
            <w:pPr>
              <w:spacing w:line="360" w:lineRule="auto"/>
              <w:rPr>
                <w:rFonts w:ascii="宋体" w:hAnsi="宋体" w:hint="eastAsia"/>
                <w:szCs w:val="21"/>
                <w:u w:val="single"/>
              </w:rPr>
            </w:pPr>
            <w:r w:rsidRPr="00104A6A">
              <w:rPr>
                <w:rFonts w:ascii="宋体" w:hAnsi="宋体" w:hint="eastAsia"/>
                <w:szCs w:val="21"/>
                <w:u w:val="single"/>
              </w:rPr>
              <w:t>注：中标人须按招标人要求向招标人提供盖章的纸质版投标文件（内容与交易平台网上递交的电子投标文件一致）四套及电子文件光盘一份，要求提供的电子文件光盘必须无病毒、无加密、可打开、可编辑。</w:t>
            </w:r>
          </w:p>
        </w:tc>
      </w:tr>
      <w:tr w:rsidR="00104A6A" w:rsidRPr="00104A6A" w14:paraId="1FAB5E4E"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49153AC3"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4.2</w:t>
            </w:r>
          </w:p>
        </w:tc>
        <w:tc>
          <w:tcPr>
            <w:tcW w:w="1842" w:type="dxa"/>
            <w:tcBorders>
              <w:top w:val="single" w:sz="4" w:space="0" w:color="auto"/>
              <w:left w:val="single" w:sz="4" w:space="0" w:color="auto"/>
              <w:bottom w:val="single" w:sz="4" w:space="0" w:color="auto"/>
              <w:right w:val="single" w:sz="4" w:space="0" w:color="auto"/>
            </w:tcBorders>
            <w:vAlign w:val="center"/>
          </w:tcPr>
          <w:p w14:paraId="4E7C2B1F"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投标文件的递交时间及地点</w:t>
            </w:r>
          </w:p>
        </w:tc>
        <w:tc>
          <w:tcPr>
            <w:tcW w:w="6663" w:type="dxa"/>
            <w:tcBorders>
              <w:top w:val="single" w:sz="4" w:space="0" w:color="auto"/>
              <w:left w:val="single" w:sz="4" w:space="0" w:color="auto"/>
              <w:bottom w:val="single" w:sz="4" w:space="0" w:color="auto"/>
              <w:right w:val="single" w:sz="4" w:space="0" w:color="auto"/>
            </w:tcBorders>
            <w:vAlign w:val="center"/>
          </w:tcPr>
          <w:p w14:paraId="0C8F2DC4" w14:textId="77777777" w:rsidR="00510D73" w:rsidRPr="00104A6A" w:rsidRDefault="00000000">
            <w:pPr>
              <w:spacing w:line="360" w:lineRule="auto"/>
              <w:rPr>
                <w:rFonts w:ascii="宋体" w:hAnsi="宋体" w:hint="eastAsia"/>
                <w:szCs w:val="21"/>
              </w:rPr>
            </w:pPr>
            <w:r w:rsidRPr="00104A6A">
              <w:rPr>
                <w:rFonts w:ascii="宋体" w:hAnsi="宋体" w:hint="eastAsia"/>
                <w:szCs w:val="21"/>
              </w:rPr>
              <w:t>1、递交方式：网上递交投标文件。</w:t>
            </w:r>
          </w:p>
          <w:p w14:paraId="6BDB6216" w14:textId="77777777" w:rsidR="00510D73" w:rsidRPr="00104A6A" w:rsidRDefault="00000000">
            <w:pPr>
              <w:spacing w:line="360" w:lineRule="auto"/>
              <w:rPr>
                <w:rFonts w:ascii="宋体" w:hAnsi="宋体" w:hint="eastAsia"/>
                <w:szCs w:val="21"/>
              </w:rPr>
            </w:pPr>
            <w:r w:rsidRPr="00104A6A">
              <w:rPr>
                <w:rFonts w:ascii="宋体" w:hAnsi="宋体" w:hint="eastAsia"/>
                <w:szCs w:val="21"/>
              </w:rPr>
              <w:t>2、投标文件递交的起始时间为</w:t>
            </w:r>
            <w:r w:rsidRPr="00104A6A">
              <w:rPr>
                <w:rFonts w:ascii="宋体" w:hAnsi="宋体" w:cs="宋体" w:hint="eastAsia"/>
                <w:szCs w:val="21"/>
                <w:u w:val="single"/>
              </w:rPr>
              <w:t>2025</w:t>
            </w:r>
            <w:r w:rsidRPr="00104A6A">
              <w:rPr>
                <w:rFonts w:ascii="宋体" w:hAnsi="宋体" w:cs="宋体" w:hint="eastAsia"/>
                <w:szCs w:val="21"/>
              </w:rPr>
              <w:t>年</w:t>
            </w:r>
            <w:r w:rsidRPr="00104A6A">
              <w:rPr>
                <w:rFonts w:ascii="宋体" w:hAnsi="宋体" w:cs="宋体" w:hint="eastAsia"/>
                <w:szCs w:val="21"/>
                <w:u w:val="single"/>
              </w:rPr>
              <w:t xml:space="preserve">  </w:t>
            </w:r>
            <w:r w:rsidRPr="00104A6A">
              <w:rPr>
                <w:rFonts w:ascii="宋体" w:hAnsi="宋体" w:cs="宋体" w:hint="eastAsia"/>
                <w:szCs w:val="21"/>
              </w:rPr>
              <w:t>月</w:t>
            </w:r>
            <w:r w:rsidRPr="00104A6A">
              <w:rPr>
                <w:rFonts w:ascii="宋体" w:hAnsi="宋体" w:cs="宋体" w:hint="eastAsia"/>
                <w:szCs w:val="21"/>
                <w:u w:val="single"/>
              </w:rPr>
              <w:t xml:space="preserve">  </w:t>
            </w:r>
            <w:r w:rsidRPr="00104A6A">
              <w:rPr>
                <w:rFonts w:ascii="宋体" w:hAnsi="宋体" w:cs="宋体" w:hint="eastAsia"/>
                <w:szCs w:val="21"/>
              </w:rPr>
              <w:t>日</w:t>
            </w:r>
            <w:r w:rsidRPr="00104A6A">
              <w:rPr>
                <w:rFonts w:ascii="宋体" w:hAnsi="宋体" w:cs="宋体" w:hint="eastAsia"/>
                <w:szCs w:val="21"/>
                <w:u w:val="single"/>
              </w:rPr>
              <w:t xml:space="preserve">  </w:t>
            </w:r>
            <w:r w:rsidRPr="00104A6A">
              <w:rPr>
                <w:rFonts w:ascii="宋体" w:hAnsi="宋体" w:cs="宋体" w:hint="eastAsia"/>
                <w:szCs w:val="21"/>
              </w:rPr>
              <w:t>时</w:t>
            </w:r>
            <w:r w:rsidRPr="00104A6A">
              <w:rPr>
                <w:rFonts w:ascii="宋体" w:hAnsi="宋体" w:cs="宋体" w:hint="eastAsia"/>
                <w:szCs w:val="21"/>
                <w:u w:val="single"/>
              </w:rPr>
              <w:t xml:space="preserve">  </w:t>
            </w:r>
            <w:r w:rsidRPr="00104A6A">
              <w:rPr>
                <w:rFonts w:ascii="宋体" w:hAnsi="宋体" w:cs="宋体" w:hint="eastAsia"/>
                <w:szCs w:val="21"/>
              </w:rPr>
              <w:t>分</w:t>
            </w:r>
            <w:r w:rsidRPr="00104A6A">
              <w:rPr>
                <w:rFonts w:ascii="宋体" w:hAnsi="宋体" w:hint="eastAsia"/>
                <w:szCs w:val="21"/>
              </w:rPr>
              <w:t>，截止时间为</w:t>
            </w:r>
            <w:r w:rsidRPr="00104A6A">
              <w:rPr>
                <w:rFonts w:ascii="宋体" w:hAnsi="宋体" w:cs="宋体" w:hint="eastAsia"/>
                <w:szCs w:val="21"/>
                <w:u w:val="single"/>
              </w:rPr>
              <w:t xml:space="preserve">2025 </w:t>
            </w:r>
            <w:r w:rsidRPr="00104A6A">
              <w:rPr>
                <w:rFonts w:ascii="宋体" w:hAnsi="宋体" w:cs="宋体" w:hint="eastAsia"/>
                <w:szCs w:val="21"/>
              </w:rPr>
              <w:t>年</w:t>
            </w:r>
            <w:r w:rsidRPr="00104A6A">
              <w:rPr>
                <w:rFonts w:ascii="宋体" w:hAnsi="宋体" w:cs="宋体" w:hint="eastAsia"/>
                <w:szCs w:val="21"/>
                <w:u w:val="single"/>
              </w:rPr>
              <w:t xml:space="preserve">  </w:t>
            </w:r>
            <w:r w:rsidRPr="00104A6A">
              <w:rPr>
                <w:rFonts w:ascii="宋体" w:hAnsi="宋体" w:cs="宋体" w:hint="eastAsia"/>
                <w:szCs w:val="21"/>
              </w:rPr>
              <w:t>月</w:t>
            </w:r>
            <w:r w:rsidRPr="00104A6A">
              <w:rPr>
                <w:rFonts w:ascii="宋体" w:hAnsi="宋体" w:cs="宋体" w:hint="eastAsia"/>
                <w:szCs w:val="21"/>
                <w:u w:val="single"/>
              </w:rPr>
              <w:t xml:space="preserve">  </w:t>
            </w:r>
            <w:r w:rsidRPr="00104A6A">
              <w:rPr>
                <w:rFonts w:ascii="宋体" w:hAnsi="宋体" w:cs="宋体" w:hint="eastAsia"/>
                <w:szCs w:val="21"/>
              </w:rPr>
              <w:t>日</w:t>
            </w:r>
            <w:r w:rsidRPr="00104A6A">
              <w:rPr>
                <w:rFonts w:ascii="宋体" w:hAnsi="宋体" w:cs="宋体" w:hint="eastAsia"/>
                <w:szCs w:val="21"/>
                <w:u w:val="single"/>
              </w:rPr>
              <w:t xml:space="preserve">  </w:t>
            </w:r>
            <w:r w:rsidRPr="00104A6A">
              <w:rPr>
                <w:rFonts w:ascii="宋体" w:hAnsi="宋体" w:cs="宋体" w:hint="eastAsia"/>
                <w:szCs w:val="21"/>
              </w:rPr>
              <w:t>时</w:t>
            </w:r>
            <w:r w:rsidRPr="00104A6A">
              <w:rPr>
                <w:rFonts w:ascii="宋体" w:hAnsi="宋体" w:cs="宋体" w:hint="eastAsia"/>
                <w:szCs w:val="21"/>
                <w:u w:val="single"/>
              </w:rPr>
              <w:t xml:space="preserve">  </w:t>
            </w:r>
            <w:r w:rsidRPr="00104A6A">
              <w:rPr>
                <w:rFonts w:ascii="宋体" w:hAnsi="宋体" w:cs="宋体" w:hint="eastAsia"/>
                <w:szCs w:val="21"/>
              </w:rPr>
              <w:t>分</w:t>
            </w:r>
            <w:r w:rsidRPr="00104A6A">
              <w:rPr>
                <w:rFonts w:ascii="宋体" w:hAnsi="宋体" w:hint="eastAsia"/>
                <w:szCs w:val="21"/>
              </w:rPr>
              <w:t>。地点：广州交易集团有限公司（广州公共资源交易中心）网站。</w:t>
            </w:r>
          </w:p>
          <w:p w14:paraId="5A4ED46F"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注：投标文件解密问题。投标人只用执行一次解密，招标人执行解密次数根据招标文件开标次数确定。</w:t>
            </w:r>
          </w:p>
          <w:p w14:paraId="1D389CA3" w14:textId="77777777" w:rsidR="00510D73" w:rsidRPr="00104A6A" w:rsidRDefault="00000000">
            <w:pPr>
              <w:spacing w:line="360" w:lineRule="auto"/>
              <w:rPr>
                <w:rFonts w:ascii="宋体" w:hAnsi="宋体" w:hint="eastAsia"/>
                <w:szCs w:val="21"/>
              </w:rPr>
            </w:pPr>
            <w:r w:rsidRPr="00104A6A">
              <w:rPr>
                <w:rFonts w:ascii="宋体" w:hAnsi="宋体" w:cs="宋体"/>
                <w:szCs w:val="21"/>
              </w:rPr>
              <w:t>3</w:t>
            </w:r>
            <w:r w:rsidRPr="00104A6A">
              <w:rPr>
                <w:rFonts w:ascii="宋体" w:hAnsi="宋体" w:cs="宋体" w:hint="eastAsia"/>
                <w:szCs w:val="21"/>
              </w:rPr>
              <w:t>、递交投标文件备用光盘时间：</w:t>
            </w:r>
            <w:r w:rsidRPr="00104A6A">
              <w:rPr>
                <w:rFonts w:ascii="宋体" w:hAnsi="宋体" w:cs="宋体" w:hint="eastAsia"/>
                <w:szCs w:val="21"/>
                <w:u w:val="single"/>
              </w:rPr>
              <w:t xml:space="preserve">2025 </w:t>
            </w:r>
            <w:r w:rsidRPr="00104A6A">
              <w:rPr>
                <w:rFonts w:ascii="宋体" w:hAnsi="宋体" w:cs="宋体" w:hint="eastAsia"/>
                <w:szCs w:val="21"/>
              </w:rPr>
              <w:t>年</w:t>
            </w:r>
            <w:r w:rsidRPr="00104A6A">
              <w:rPr>
                <w:rFonts w:ascii="宋体" w:hAnsi="宋体" w:cs="宋体" w:hint="eastAsia"/>
                <w:szCs w:val="21"/>
                <w:u w:val="single"/>
              </w:rPr>
              <w:t xml:space="preserve">  </w:t>
            </w:r>
            <w:r w:rsidRPr="00104A6A">
              <w:rPr>
                <w:rFonts w:ascii="宋体" w:hAnsi="宋体" w:cs="宋体" w:hint="eastAsia"/>
                <w:szCs w:val="21"/>
              </w:rPr>
              <w:t>月</w:t>
            </w:r>
            <w:r w:rsidRPr="00104A6A">
              <w:rPr>
                <w:rFonts w:ascii="宋体" w:hAnsi="宋体" w:cs="宋体" w:hint="eastAsia"/>
                <w:szCs w:val="21"/>
                <w:u w:val="single"/>
              </w:rPr>
              <w:t xml:space="preserve">   </w:t>
            </w:r>
            <w:r w:rsidRPr="00104A6A">
              <w:rPr>
                <w:rFonts w:ascii="宋体" w:hAnsi="宋体" w:cs="宋体" w:hint="eastAsia"/>
                <w:szCs w:val="21"/>
              </w:rPr>
              <w:t>日</w:t>
            </w:r>
            <w:r w:rsidRPr="00104A6A">
              <w:rPr>
                <w:rFonts w:ascii="宋体" w:hAnsi="宋体" w:cs="宋体" w:hint="eastAsia"/>
                <w:szCs w:val="21"/>
                <w:u w:val="single"/>
              </w:rPr>
              <w:t xml:space="preserve">  </w:t>
            </w:r>
            <w:r w:rsidRPr="00104A6A">
              <w:rPr>
                <w:rFonts w:ascii="宋体" w:hAnsi="宋体" w:cs="宋体" w:hint="eastAsia"/>
                <w:szCs w:val="21"/>
              </w:rPr>
              <w:t>时</w:t>
            </w:r>
            <w:r w:rsidRPr="00104A6A">
              <w:rPr>
                <w:rFonts w:ascii="宋体" w:hAnsi="宋体" w:cs="宋体" w:hint="eastAsia"/>
                <w:szCs w:val="21"/>
                <w:u w:val="single"/>
              </w:rPr>
              <w:t xml:space="preserve">  </w:t>
            </w:r>
            <w:r w:rsidRPr="00104A6A">
              <w:rPr>
                <w:rFonts w:ascii="宋体" w:hAnsi="宋体" w:cs="宋体" w:hint="eastAsia"/>
                <w:szCs w:val="21"/>
              </w:rPr>
              <w:t>分至</w:t>
            </w:r>
            <w:r w:rsidRPr="00104A6A">
              <w:rPr>
                <w:rFonts w:ascii="宋体" w:hAnsi="宋体" w:cs="宋体" w:hint="eastAsia"/>
                <w:szCs w:val="21"/>
                <w:u w:val="single"/>
              </w:rPr>
              <w:t xml:space="preserve">2025 </w:t>
            </w:r>
            <w:r w:rsidRPr="00104A6A">
              <w:rPr>
                <w:rFonts w:ascii="宋体" w:hAnsi="宋体" w:cs="宋体" w:hint="eastAsia"/>
                <w:szCs w:val="21"/>
              </w:rPr>
              <w:t>年</w:t>
            </w:r>
            <w:r w:rsidRPr="00104A6A">
              <w:rPr>
                <w:rFonts w:ascii="宋体" w:hAnsi="宋体" w:cs="宋体" w:hint="eastAsia"/>
                <w:szCs w:val="21"/>
                <w:u w:val="single"/>
              </w:rPr>
              <w:t xml:space="preserve">    </w:t>
            </w:r>
            <w:r w:rsidRPr="00104A6A">
              <w:rPr>
                <w:rFonts w:ascii="宋体" w:hAnsi="宋体" w:cs="宋体" w:hint="eastAsia"/>
                <w:szCs w:val="21"/>
              </w:rPr>
              <w:t>月</w:t>
            </w:r>
            <w:r w:rsidRPr="00104A6A">
              <w:rPr>
                <w:rFonts w:ascii="宋体" w:hAnsi="宋体" w:cs="宋体" w:hint="eastAsia"/>
                <w:szCs w:val="21"/>
                <w:u w:val="single"/>
              </w:rPr>
              <w:t xml:space="preserve">  </w:t>
            </w:r>
            <w:r w:rsidRPr="00104A6A">
              <w:rPr>
                <w:rFonts w:ascii="宋体" w:hAnsi="宋体" w:cs="宋体" w:hint="eastAsia"/>
                <w:szCs w:val="21"/>
              </w:rPr>
              <w:t>日</w:t>
            </w:r>
            <w:r w:rsidRPr="00104A6A">
              <w:rPr>
                <w:rFonts w:ascii="宋体" w:hAnsi="宋体" w:cs="宋体" w:hint="eastAsia"/>
                <w:szCs w:val="21"/>
                <w:u w:val="single"/>
              </w:rPr>
              <w:t xml:space="preserve">  </w:t>
            </w:r>
            <w:r w:rsidRPr="00104A6A">
              <w:rPr>
                <w:rFonts w:ascii="宋体" w:hAnsi="宋体" w:cs="宋体" w:hint="eastAsia"/>
                <w:szCs w:val="21"/>
              </w:rPr>
              <w:t>时</w:t>
            </w:r>
            <w:r w:rsidRPr="00104A6A">
              <w:rPr>
                <w:rFonts w:ascii="宋体" w:hAnsi="宋体" w:cs="宋体" w:hint="eastAsia"/>
                <w:szCs w:val="21"/>
                <w:u w:val="single"/>
              </w:rPr>
              <w:t xml:space="preserve">  </w:t>
            </w:r>
            <w:r w:rsidRPr="00104A6A">
              <w:rPr>
                <w:rFonts w:ascii="宋体" w:hAnsi="宋体" w:cs="宋体" w:hint="eastAsia"/>
                <w:szCs w:val="21"/>
              </w:rPr>
              <w:t>分；递交地点：</w:t>
            </w:r>
            <w:r w:rsidRPr="00104A6A">
              <w:rPr>
                <w:rFonts w:ascii="宋体" w:hAnsi="宋体" w:cs="宋体" w:hint="eastAsia"/>
                <w:szCs w:val="21"/>
                <w:u w:val="single"/>
              </w:rPr>
              <w:t>广州交易集团有限公司（广州公共资源交易中心）指定</w:t>
            </w:r>
            <w:r w:rsidRPr="00104A6A">
              <w:rPr>
                <w:rFonts w:ascii="宋体" w:hAnsi="宋体" w:hint="eastAsia"/>
                <w:szCs w:val="21"/>
                <w:u w:val="single"/>
              </w:rPr>
              <w:t>开标室</w:t>
            </w:r>
            <w:r w:rsidRPr="00104A6A">
              <w:rPr>
                <w:rFonts w:ascii="宋体" w:hAnsi="宋体" w:cs="宋体" w:hint="eastAsia"/>
                <w:szCs w:val="21"/>
              </w:rPr>
              <w:t>。</w:t>
            </w:r>
          </w:p>
          <w:p w14:paraId="1FDDEBCA" w14:textId="77777777" w:rsidR="00510D73" w:rsidRPr="00104A6A" w:rsidRDefault="00000000">
            <w:pPr>
              <w:spacing w:line="360" w:lineRule="auto"/>
              <w:rPr>
                <w:rFonts w:ascii="宋体" w:hAnsi="宋体" w:hint="eastAsia"/>
                <w:szCs w:val="21"/>
                <w:u w:val="single"/>
              </w:rPr>
            </w:pPr>
            <w:r w:rsidRPr="00104A6A">
              <w:rPr>
                <w:rFonts w:ascii="宋体" w:hAnsi="宋体" w:hint="eastAsia"/>
                <w:szCs w:val="21"/>
              </w:rPr>
              <w:t>4、上述时间及地点是否有改变，请密切留意补充公告和招标答疑纪要的相关信息。</w:t>
            </w:r>
          </w:p>
        </w:tc>
      </w:tr>
      <w:tr w:rsidR="00104A6A" w:rsidRPr="00104A6A" w14:paraId="2F18E70B"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0C4D997A"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4.</w:t>
            </w:r>
            <w:r w:rsidRPr="00104A6A">
              <w:rPr>
                <w:rFonts w:ascii="宋体" w:hAnsi="宋体"/>
                <w:szCs w:val="21"/>
              </w:rPr>
              <w:t>4</w:t>
            </w:r>
            <w:r w:rsidRPr="00104A6A">
              <w:rPr>
                <w:rFonts w:ascii="宋体" w:hAnsi="宋体"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14:paraId="18058735"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投标文件的解密</w:t>
            </w:r>
          </w:p>
        </w:tc>
        <w:tc>
          <w:tcPr>
            <w:tcW w:w="6663" w:type="dxa"/>
            <w:tcBorders>
              <w:top w:val="single" w:sz="4" w:space="0" w:color="auto"/>
              <w:left w:val="single" w:sz="4" w:space="0" w:color="auto"/>
              <w:bottom w:val="single" w:sz="4" w:space="0" w:color="auto"/>
              <w:right w:val="single" w:sz="4" w:space="0" w:color="auto"/>
            </w:tcBorders>
            <w:vAlign w:val="center"/>
          </w:tcPr>
          <w:p w14:paraId="2720C456" w14:textId="77777777" w:rsidR="00510D73" w:rsidRPr="00104A6A" w:rsidRDefault="00000000">
            <w:pPr>
              <w:widowControl/>
              <w:topLinePunct/>
              <w:spacing w:line="360" w:lineRule="auto"/>
              <w:rPr>
                <w:rFonts w:ascii="宋体" w:hAnsi="宋体" w:cs="宋体" w:hint="eastAsia"/>
                <w:strike/>
                <w:kern w:val="0"/>
                <w:szCs w:val="21"/>
              </w:rPr>
            </w:pPr>
            <w:r w:rsidRPr="00104A6A">
              <w:rPr>
                <w:rFonts w:ascii="宋体" w:hAnsi="宋体" w:cs="宋体" w:hint="eastAsia"/>
                <w:szCs w:val="21"/>
              </w:rPr>
              <w:t>在投标截止时间后</w:t>
            </w:r>
            <w:r w:rsidRPr="00104A6A">
              <w:rPr>
                <w:rFonts w:ascii="宋体" w:hAnsi="宋体" w:cs="宋体" w:hint="eastAsia"/>
                <w:szCs w:val="21"/>
                <w:u w:val="single"/>
              </w:rPr>
              <w:t xml:space="preserve"> </w:t>
            </w:r>
            <w:r w:rsidRPr="00104A6A">
              <w:rPr>
                <w:rFonts w:ascii="宋体" w:hAnsi="宋体" w:cs="宋体" w:hint="eastAsia"/>
                <w:b/>
                <w:szCs w:val="21"/>
                <w:u w:val="single"/>
              </w:rPr>
              <w:t>半</w:t>
            </w:r>
            <w:r w:rsidRPr="00104A6A">
              <w:rPr>
                <w:rFonts w:ascii="宋体" w:hAnsi="宋体" w:cs="宋体" w:hint="eastAsia"/>
                <w:szCs w:val="21"/>
                <w:u w:val="single"/>
              </w:rPr>
              <w:t xml:space="preserve"> </w:t>
            </w:r>
            <w:r w:rsidRPr="00104A6A">
              <w:rPr>
                <w:rFonts w:ascii="宋体" w:hAnsi="宋体" w:cs="宋体" w:hint="eastAsia"/>
                <w:szCs w:val="21"/>
              </w:rPr>
              <w:t>小时内为投标人投标文件解密时间，投标人通过交易平台对已递交的电子投标文件进行解密。超过时间未解密的投标文件将</w:t>
            </w:r>
            <w:r w:rsidRPr="00104A6A">
              <w:rPr>
                <w:rFonts w:ascii="宋体" w:hAnsi="宋体" w:cs="宋体" w:hint="eastAsia"/>
                <w:b/>
                <w:szCs w:val="21"/>
              </w:rPr>
              <w:t>作为放弃投标处理</w:t>
            </w:r>
            <w:r w:rsidRPr="00104A6A">
              <w:rPr>
                <w:rFonts w:ascii="宋体" w:hAnsi="宋体" w:cs="宋体" w:hint="eastAsia"/>
                <w:szCs w:val="21"/>
              </w:rPr>
              <w:t>。</w:t>
            </w:r>
          </w:p>
        </w:tc>
      </w:tr>
      <w:tr w:rsidR="00104A6A" w:rsidRPr="00104A6A" w14:paraId="18300E9A" w14:textId="77777777">
        <w:trPr>
          <w:trHeight w:val="20"/>
          <w:jc w:val="center"/>
        </w:trPr>
        <w:tc>
          <w:tcPr>
            <w:tcW w:w="966" w:type="dxa"/>
            <w:tcBorders>
              <w:top w:val="single" w:sz="4" w:space="0" w:color="auto"/>
              <w:left w:val="single" w:sz="4" w:space="0" w:color="auto"/>
              <w:right w:val="single" w:sz="4" w:space="0" w:color="auto"/>
            </w:tcBorders>
            <w:vAlign w:val="center"/>
          </w:tcPr>
          <w:p w14:paraId="696455A1"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t>5.1</w:t>
            </w:r>
          </w:p>
        </w:tc>
        <w:tc>
          <w:tcPr>
            <w:tcW w:w="1842" w:type="dxa"/>
            <w:tcBorders>
              <w:top w:val="single" w:sz="4" w:space="0" w:color="auto"/>
              <w:left w:val="single" w:sz="4" w:space="0" w:color="auto"/>
              <w:right w:val="single" w:sz="4" w:space="0" w:color="auto"/>
            </w:tcBorders>
            <w:vAlign w:val="center"/>
          </w:tcPr>
          <w:p w14:paraId="4935EA03"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t>开标时间和地点</w:t>
            </w:r>
          </w:p>
        </w:tc>
        <w:tc>
          <w:tcPr>
            <w:tcW w:w="6663" w:type="dxa"/>
            <w:tcBorders>
              <w:top w:val="single" w:sz="4" w:space="0" w:color="auto"/>
              <w:left w:val="single" w:sz="4" w:space="0" w:color="auto"/>
              <w:right w:val="single" w:sz="4" w:space="0" w:color="auto"/>
            </w:tcBorders>
            <w:vAlign w:val="center"/>
          </w:tcPr>
          <w:p w14:paraId="345F5DD7"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开标开始时间：</w:t>
            </w:r>
            <w:r w:rsidRPr="00104A6A">
              <w:rPr>
                <w:rFonts w:ascii="宋体" w:hAnsi="宋体" w:cs="宋体" w:hint="eastAsia"/>
                <w:szCs w:val="21"/>
                <w:u w:val="single"/>
              </w:rPr>
              <w:t xml:space="preserve">2025 </w:t>
            </w:r>
            <w:r w:rsidRPr="00104A6A">
              <w:rPr>
                <w:rFonts w:ascii="宋体" w:hAnsi="宋体" w:cs="宋体" w:hint="eastAsia"/>
                <w:szCs w:val="21"/>
              </w:rPr>
              <w:t>年</w:t>
            </w:r>
            <w:r w:rsidRPr="00104A6A">
              <w:rPr>
                <w:rFonts w:ascii="宋体" w:hAnsi="宋体" w:cs="宋体" w:hint="eastAsia"/>
                <w:szCs w:val="21"/>
                <w:u w:val="single"/>
              </w:rPr>
              <w:t xml:space="preserve">   </w:t>
            </w:r>
            <w:r w:rsidRPr="00104A6A">
              <w:rPr>
                <w:rFonts w:ascii="宋体" w:hAnsi="宋体" w:cs="宋体" w:hint="eastAsia"/>
                <w:szCs w:val="21"/>
              </w:rPr>
              <w:t>月</w:t>
            </w:r>
            <w:r w:rsidRPr="00104A6A">
              <w:rPr>
                <w:rFonts w:ascii="宋体" w:hAnsi="宋体" w:cs="宋体" w:hint="eastAsia"/>
                <w:szCs w:val="21"/>
                <w:u w:val="single"/>
              </w:rPr>
              <w:t xml:space="preserve">   </w:t>
            </w:r>
            <w:r w:rsidRPr="00104A6A">
              <w:rPr>
                <w:rFonts w:ascii="宋体" w:hAnsi="宋体" w:cs="宋体" w:hint="eastAsia"/>
                <w:szCs w:val="21"/>
              </w:rPr>
              <w:t>日</w:t>
            </w:r>
            <w:r w:rsidRPr="00104A6A">
              <w:rPr>
                <w:rFonts w:ascii="宋体" w:hAnsi="宋体" w:cs="宋体" w:hint="eastAsia"/>
                <w:szCs w:val="21"/>
                <w:u w:val="single"/>
              </w:rPr>
              <w:t xml:space="preserve">   </w:t>
            </w:r>
            <w:r w:rsidRPr="00104A6A">
              <w:rPr>
                <w:rFonts w:ascii="宋体" w:hAnsi="宋体" w:cs="宋体" w:hint="eastAsia"/>
                <w:szCs w:val="21"/>
              </w:rPr>
              <w:t>时</w:t>
            </w:r>
            <w:r w:rsidRPr="00104A6A">
              <w:rPr>
                <w:rFonts w:ascii="宋体" w:hAnsi="宋体" w:cs="宋体" w:hint="eastAsia"/>
                <w:szCs w:val="21"/>
                <w:u w:val="single"/>
              </w:rPr>
              <w:t xml:space="preserve">   </w:t>
            </w:r>
            <w:r w:rsidRPr="00104A6A">
              <w:rPr>
                <w:rFonts w:ascii="宋体" w:hAnsi="宋体" w:cs="宋体" w:hint="eastAsia"/>
                <w:szCs w:val="21"/>
              </w:rPr>
              <w:t>分</w:t>
            </w:r>
            <w:r w:rsidRPr="00104A6A">
              <w:rPr>
                <w:rFonts w:ascii="宋体" w:hAnsi="宋体" w:hint="eastAsia"/>
                <w:kern w:val="0"/>
                <w:szCs w:val="21"/>
              </w:rPr>
              <w:t>；</w:t>
            </w:r>
          </w:p>
          <w:p w14:paraId="499FD866"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地点：</w:t>
            </w:r>
            <w:r w:rsidRPr="00104A6A">
              <w:rPr>
                <w:rFonts w:ascii="宋体" w:hAnsi="宋体" w:cs="宋体" w:hint="eastAsia"/>
                <w:szCs w:val="21"/>
                <w:u w:val="single"/>
              </w:rPr>
              <w:t>广州交易集团有限公司（广州公共资源交易中心）指定</w:t>
            </w:r>
            <w:r w:rsidRPr="00104A6A">
              <w:rPr>
                <w:rFonts w:ascii="宋体" w:hAnsi="宋体" w:hint="eastAsia"/>
                <w:szCs w:val="21"/>
                <w:u w:val="single"/>
              </w:rPr>
              <w:t>开标室；</w:t>
            </w:r>
          </w:p>
          <w:p w14:paraId="143D8BFC"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szCs w:val="21"/>
                <w:u w:val="single"/>
              </w:rPr>
              <w:t>本项目的日程安排及地点信息可在广州交易集团有限公司（广州公共资源交易中心）网站进行查询。</w:t>
            </w:r>
          </w:p>
        </w:tc>
      </w:tr>
      <w:tr w:rsidR="00104A6A" w:rsidRPr="00104A6A" w14:paraId="7D4C84A0" w14:textId="77777777">
        <w:trPr>
          <w:trHeight w:val="777"/>
          <w:jc w:val="center"/>
        </w:trPr>
        <w:tc>
          <w:tcPr>
            <w:tcW w:w="966" w:type="dxa"/>
            <w:tcBorders>
              <w:top w:val="single" w:sz="4" w:space="0" w:color="auto"/>
              <w:left w:val="single" w:sz="4" w:space="0" w:color="auto"/>
              <w:bottom w:val="single" w:sz="4" w:space="0" w:color="auto"/>
              <w:right w:val="single" w:sz="4" w:space="0" w:color="auto"/>
            </w:tcBorders>
            <w:vAlign w:val="center"/>
          </w:tcPr>
          <w:p w14:paraId="06ACEB70"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6.1.1</w:t>
            </w:r>
          </w:p>
        </w:tc>
        <w:tc>
          <w:tcPr>
            <w:tcW w:w="1842" w:type="dxa"/>
            <w:tcBorders>
              <w:top w:val="single" w:sz="4" w:space="0" w:color="auto"/>
              <w:left w:val="single" w:sz="4" w:space="0" w:color="auto"/>
              <w:bottom w:val="single" w:sz="4" w:space="0" w:color="auto"/>
              <w:right w:val="single" w:sz="4" w:space="0" w:color="auto"/>
            </w:tcBorders>
            <w:vAlign w:val="center"/>
          </w:tcPr>
          <w:p w14:paraId="32D0D1B9"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评标委员会的组建</w:t>
            </w:r>
          </w:p>
        </w:tc>
        <w:tc>
          <w:tcPr>
            <w:tcW w:w="6663" w:type="dxa"/>
            <w:tcBorders>
              <w:top w:val="single" w:sz="4" w:space="0" w:color="auto"/>
              <w:left w:val="single" w:sz="4" w:space="0" w:color="auto"/>
              <w:bottom w:val="single" w:sz="4" w:space="0" w:color="auto"/>
              <w:right w:val="single" w:sz="4" w:space="0" w:color="auto"/>
            </w:tcBorders>
            <w:vAlign w:val="center"/>
          </w:tcPr>
          <w:p w14:paraId="100A7C3A" w14:textId="77777777" w:rsidR="00510D73" w:rsidRPr="00104A6A" w:rsidRDefault="00000000">
            <w:pPr>
              <w:pStyle w:val="ad"/>
              <w:spacing w:after="0" w:line="360" w:lineRule="auto"/>
              <w:rPr>
                <w:rFonts w:ascii="宋体" w:hAnsi="宋体" w:hint="eastAsia"/>
                <w:kern w:val="2"/>
                <w:sz w:val="21"/>
                <w:szCs w:val="21"/>
                <w:u w:val="single"/>
              </w:rPr>
            </w:pPr>
            <w:r w:rsidRPr="00104A6A">
              <w:rPr>
                <w:rFonts w:ascii="宋体" w:hAnsi="宋体" w:cs="宋体" w:hint="eastAsia"/>
                <w:sz w:val="21"/>
                <w:szCs w:val="21"/>
              </w:rPr>
              <w:t>评委委员会由招标人</w:t>
            </w:r>
            <w:r w:rsidRPr="00104A6A">
              <w:rPr>
                <w:rFonts w:ascii="宋体" w:hAnsi="宋体" w:cs="宋体" w:hint="eastAsia"/>
                <w:kern w:val="2"/>
                <w:sz w:val="21"/>
                <w:szCs w:val="21"/>
                <w:u w:val="single"/>
              </w:rPr>
              <w:t>在开标前</w:t>
            </w:r>
            <w:r w:rsidRPr="00104A6A">
              <w:rPr>
                <w:rFonts w:ascii="宋体" w:hAnsi="宋体" w:cs="宋体" w:hint="eastAsia"/>
                <w:sz w:val="21"/>
                <w:szCs w:val="21"/>
              </w:rPr>
              <w:t>依法组建。</w:t>
            </w:r>
          </w:p>
        </w:tc>
      </w:tr>
      <w:tr w:rsidR="00104A6A" w:rsidRPr="00104A6A" w14:paraId="4ADC0BD6"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7B88D9DE"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7.1</w:t>
            </w:r>
          </w:p>
        </w:tc>
        <w:tc>
          <w:tcPr>
            <w:tcW w:w="1842" w:type="dxa"/>
            <w:tcBorders>
              <w:top w:val="single" w:sz="4" w:space="0" w:color="auto"/>
              <w:left w:val="single" w:sz="4" w:space="0" w:color="auto"/>
              <w:bottom w:val="single" w:sz="4" w:space="0" w:color="auto"/>
              <w:right w:val="single" w:sz="4" w:space="0" w:color="auto"/>
            </w:tcBorders>
            <w:vAlign w:val="center"/>
          </w:tcPr>
          <w:p w14:paraId="4C1B21A5"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是否授权评标委员会确定中标人</w:t>
            </w:r>
          </w:p>
        </w:tc>
        <w:tc>
          <w:tcPr>
            <w:tcW w:w="6663" w:type="dxa"/>
            <w:tcBorders>
              <w:top w:val="single" w:sz="4" w:space="0" w:color="auto"/>
              <w:left w:val="single" w:sz="4" w:space="0" w:color="auto"/>
              <w:bottom w:val="single" w:sz="4" w:space="0" w:color="auto"/>
              <w:right w:val="single" w:sz="4" w:space="0" w:color="auto"/>
            </w:tcBorders>
            <w:vAlign w:val="center"/>
          </w:tcPr>
          <w:p w14:paraId="47E6847E"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□是</w:t>
            </w:r>
          </w:p>
          <w:p w14:paraId="7175AF89"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■否，推荐的中标候选人数：</w:t>
            </w:r>
            <w:r w:rsidRPr="00104A6A">
              <w:rPr>
                <w:rFonts w:ascii="宋体" w:hAnsi="宋体" w:hint="eastAsia"/>
                <w:kern w:val="0"/>
                <w:szCs w:val="21"/>
                <w:u w:val="single"/>
              </w:rPr>
              <w:t>3人</w:t>
            </w:r>
            <w:r w:rsidRPr="00104A6A">
              <w:rPr>
                <w:rFonts w:ascii="宋体" w:hAnsi="宋体" w:hint="eastAsia"/>
                <w:kern w:val="0"/>
                <w:szCs w:val="21"/>
              </w:rPr>
              <w:t>。</w:t>
            </w:r>
          </w:p>
        </w:tc>
      </w:tr>
      <w:tr w:rsidR="00104A6A" w:rsidRPr="00104A6A" w14:paraId="48E2E2A6" w14:textId="77777777">
        <w:trPr>
          <w:trHeight w:val="420"/>
          <w:jc w:val="center"/>
        </w:trPr>
        <w:tc>
          <w:tcPr>
            <w:tcW w:w="966" w:type="dxa"/>
            <w:tcBorders>
              <w:top w:val="single" w:sz="4" w:space="0" w:color="auto"/>
              <w:left w:val="single" w:sz="4" w:space="0" w:color="auto"/>
              <w:bottom w:val="single" w:sz="4" w:space="0" w:color="auto"/>
              <w:right w:val="single" w:sz="4" w:space="0" w:color="auto"/>
            </w:tcBorders>
            <w:vAlign w:val="center"/>
          </w:tcPr>
          <w:p w14:paraId="76BEEE53"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7.2</w:t>
            </w:r>
          </w:p>
        </w:tc>
        <w:tc>
          <w:tcPr>
            <w:tcW w:w="1842" w:type="dxa"/>
            <w:tcBorders>
              <w:top w:val="single" w:sz="4" w:space="0" w:color="auto"/>
              <w:left w:val="single" w:sz="4" w:space="0" w:color="auto"/>
              <w:bottom w:val="single" w:sz="4" w:space="0" w:color="auto"/>
              <w:right w:val="single" w:sz="4" w:space="0" w:color="auto"/>
            </w:tcBorders>
            <w:vAlign w:val="center"/>
          </w:tcPr>
          <w:p w14:paraId="15C9E156" w14:textId="77777777" w:rsidR="00510D73" w:rsidRPr="00104A6A" w:rsidRDefault="00000000">
            <w:pPr>
              <w:adjustRightInd w:val="0"/>
              <w:snapToGrid w:val="0"/>
              <w:spacing w:line="360" w:lineRule="auto"/>
              <w:jc w:val="center"/>
              <w:rPr>
                <w:rFonts w:ascii="宋体" w:hAnsi="宋体" w:hint="eastAsia"/>
                <w:szCs w:val="21"/>
              </w:rPr>
            </w:pPr>
            <w:r w:rsidRPr="00104A6A">
              <w:rPr>
                <w:rFonts w:ascii="宋体" w:hAnsi="宋体" w:hint="eastAsia"/>
                <w:szCs w:val="21"/>
              </w:rPr>
              <w:t>中标候选人公示</w:t>
            </w:r>
          </w:p>
        </w:tc>
        <w:tc>
          <w:tcPr>
            <w:tcW w:w="6663" w:type="dxa"/>
            <w:tcBorders>
              <w:top w:val="single" w:sz="4" w:space="0" w:color="auto"/>
              <w:left w:val="single" w:sz="4" w:space="0" w:color="auto"/>
              <w:bottom w:val="single" w:sz="4" w:space="0" w:color="auto"/>
              <w:right w:val="single" w:sz="4" w:space="0" w:color="auto"/>
            </w:tcBorders>
            <w:vAlign w:val="center"/>
          </w:tcPr>
          <w:p w14:paraId="7CD66B64" w14:textId="77777777" w:rsidR="00510D73" w:rsidRPr="00104A6A" w:rsidRDefault="00000000">
            <w:pPr>
              <w:spacing w:line="360" w:lineRule="auto"/>
              <w:rPr>
                <w:rFonts w:ascii="宋体" w:hAnsi="宋体" w:hint="eastAsia"/>
                <w:kern w:val="0"/>
                <w:szCs w:val="21"/>
              </w:rPr>
            </w:pPr>
            <w:r w:rsidRPr="00104A6A">
              <w:rPr>
                <w:rFonts w:ascii="宋体" w:hAnsi="宋体" w:cs="宋体" w:hint="eastAsia"/>
                <w:kern w:val="0"/>
                <w:szCs w:val="21"/>
              </w:rPr>
              <w:t>广州交易集团有限公司（广州公共资源交易中心）网站、中国招标投标</w:t>
            </w:r>
          </w:p>
        </w:tc>
      </w:tr>
      <w:tr w:rsidR="00104A6A" w:rsidRPr="00104A6A" w14:paraId="1A3D94C3" w14:textId="77777777">
        <w:trPr>
          <w:trHeight w:val="501"/>
          <w:jc w:val="center"/>
        </w:trPr>
        <w:tc>
          <w:tcPr>
            <w:tcW w:w="966" w:type="dxa"/>
            <w:tcBorders>
              <w:top w:val="single" w:sz="4" w:space="0" w:color="auto"/>
              <w:left w:val="single" w:sz="4" w:space="0" w:color="auto"/>
              <w:right w:val="single" w:sz="4" w:space="0" w:color="auto"/>
            </w:tcBorders>
            <w:vAlign w:val="center"/>
          </w:tcPr>
          <w:p w14:paraId="431DD5F1" w14:textId="77777777" w:rsidR="00510D73" w:rsidRPr="00104A6A" w:rsidRDefault="00510D73">
            <w:pPr>
              <w:spacing w:line="360" w:lineRule="auto"/>
              <w:jc w:val="center"/>
              <w:rPr>
                <w:rFonts w:ascii="宋体" w:hAnsi="宋体" w:hint="eastAsia"/>
                <w:szCs w:val="21"/>
              </w:rPr>
            </w:pPr>
          </w:p>
        </w:tc>
        <w:tc>
          <w:tcPr>
            <w:tcW w:w="1842" w:type="dxa"/>
            <w:tcBorders>
              <w:top w:val="single" w:sz="4" w:space="0" w:color="auto"/>
              <w:left w:val="single" w:sz="4" w:space="0" w:color="auto"/>
              <w:right w:val="single" w:sz="4" w:space="0" w:color="auto"/>
            </w:tcBorders>
            <w:vAlign w:val="center"/>
          </w:tcPr>
          <w:p w14:paraId="6AA55E02" w14:textId="77777777" w:rsidR="00510D73" w:rsidRPr="00104A6A" w:rsidRDefault="00510D73">
            <w:pPr>
              <w:adjustRightInd w:val="0"/>
              <w:snapToGrid w:val="0"/>
              <w:spacing w:line="360" w:lineRule="auto"/>
              <w:jc w:val="center"/>
              <w:rPr>
                <w:rFonts w:ascii="宋体" w:hAnsi="宋体" w:hint="eastAsia"/>
                <w:szCs w:val="21"/>
              </w:rPr>
            </w:pPr>
          </w:p>
          <w:p w14:paraId="65145C4C" w14:textId="77777777" w:rsidR="00510D73" w:rsidRPr="00104A6A" w:rsidRDefault="00000000">
            <w:pPr>
              <w:adjustRightInd w:val="0"/>
              <w:snapToGrid w:val="0"/>
              <w:spacing w:line="360" w:lineRule="auto"/>
              <w:jc w:val="center"/>
              <w:rPr>
                <w:rFonts w:ascii="宋体" w:hAnsi="宋体" w:hint="eastAsia"/>
                <w:szCs w:val="21"/>
              </w:rPr>
            </w:pPr>
            <w:r w:rsidRPr="00104A6A">
              <w:rPr>
                <w:rFonts w:ascii="宋体" w:hAnsi="宋体" w:hint="eastAsia"/>
                <w:szCs w:val="21"/>
              </w:rPr>
              <w:t>媒介</w:t>
            </w:r>
          </w:p>
        </w:tc>
        <w:tc>
          <w:tcPr>
            <w:tcW w:w="6663" w:type="dxa"/>
            <w:tcBorders>
              <w:top w:val="single" w:sz="4" w:space="0" w:color="auto"/>
              <w:left w:val="single" w:sz="4" w:space="0" w:color="auto"/>
              <w:right w:val="single" w:sz="4" w:space="0" w:color="auto"/>
            </w:tcBorders>
            <w:vAlign w:val="center"/>
          </w:tcPr>
          <w:p w14:paraId="5925CD30" w14:textId="77777777" w:rsidR="00510D73" w:rsidRPr="00104A6A" w:rsidRDefault="00000000">
            <w:pPr>
              <w:spacing w:line="360" w:lineRule="auto"/>
              <w:rPr>
                <w:rFonts w:ascii="宋体" w:hAnsi="宋体" w:cs="宋体" w:hint="eastAsia"/>
                <w:kern w:val="0"/>
                <w:szCs w:val="21"/>
              </w:rPr>
            </w:pPr>
            <w:r w:rsidRPr="00104A6A">
              <w:rPr>
                <w:rFonts w:ascii="宋体" w:hAnsi="宋体" w:cs="宋体" w:hint="eastAsia"/>
                <w:kern w:val="0"/>
                <w:szCs w:val="21"/>
              </w:rPr>
              <w:t>公共服务平台、广东省招标投标监管网。</w:t>
            </w:r>
          </w:p>
        </w:tc>
      </w:tr>
      <w:tr w:rsidR="00104A6A" w:rsidRPr="00104A6A" w14:paraId="7C970E26"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4780CD03"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7.</w:t>
            </w:r>
            <w:r w:rsidRPr="00104A6A">
              <w:rPr>
                <w:rFonts w:ascii="宋体" w:hAnsi="宋体" w:hint="eastAsia"/>
                <w:szCs w:val="21"/>
              </w:rPr>
              <w:t>4</w:t>
            </w:r>
            <w:r w:rsidRPr="00104A6A">
              <w:rPr>
                <w:rFonts w:ascii="宋体" w:hAnsi="宋体"/>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14:paraId="3345D391"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履约担保</w:t>
            </w:r>
          </w:p>
        </w:tc>
        <w:tc>
          <w:tcPr>
            <w:tcW w:w="6663" w:type="dxa"/>
            <w:tcBorders>
              <w:top w:val="single" w:sz="4" w:space="0" w:color="auto"/>
              <w:left w:val="single" w:sz="4" w:space="0" w:color="auto"/>
              <w:bottom w:val="single" w:sz="4" w:space="0" w:color="auto"/>
              <w:right w:val="single" w:sz="4" w:space="0" w:color="auto"/>
            </w:tcBorders>
            <w:vAlign w:val="center"/>
          </w:tcPr>
          <w:p w14:paraId="18D23599"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履约担保的形式：</w:t>
            </w:r>
            <w:r w:rsidRPr="00104A6A">
              <w:rPr>
                <w:rFonts w:ascii="宋体" w:hAnsi="宋体" w:hint="eastAsia"/>
                <w:kern w:val="0"/>
                <w:szCs w:val="21"/>
                <w:u w:val="single"/>
              </w:rPr>
              <w:t>以合同约定为准。</w:t>
            </w:r>
          </w:p>
          <w:p w14:paraId="535EF2D7" w14:textId="77777777" w:rsidR="00510D73" w:rsidRPr="00104A6A" w:rsidRDefault="00000000">
            <w:pPr>
              <w:widowControl/>
              <w:spacing w:line="360" w:lineRule="auto"/>
              <w:rPr>
                <w:rFonts w:ascii="宋体" w:hAnsi="宋体" w:hint="eastAsia"/>
                <w:kern w:val="0"/>
                <w:szCs w:val="21"/>
                <w:u w:val="single"/>
              </w:rPr>
            </w:pPr>
            <w:r w:rsidRPr="00104A6A">
              <w:rPr>
                <w:rFonts w:ascii="宋体" w:hAnsi="宋体" w:hint="eastAsia"/>
                <w:kern w:val="0"/>
                <w:szCs w:val="21"/>
              </w:rPr>
              <w:t>履约担保的金额：</w:t>
            </w:r>
            <w:r w:rsidRPr="00104A6A">
              <w:rPr>
                <w:rFonts w:ascii="宋体" w:hAnsi="宋体" w:hint="eastAsia"/>
                <w:kern w:val="0"/>
                <w:szCs w:val="21"/>
                <w:u w:val="single"/>
              </w:rPr>
              <w:t>中标人（若为联合体投标，由承担施工任务方负责）提供的履约担保为工程费用中标价款的10%。</w:t>
            </w:r>
          </w:p>
        </w:tc>
      </w:tr>
      <w:tr w:rsidR="00104A6A" w:rsidRPr="00104A6A" w14:paraId="5BDE3878" w14:textId="77777777">
        <w:trPr>
          <w:trHeight w:val="448"/>
          <w:jc w:val="center"/>
        </w:trPr>
        <w:tc>
          <w:tcPr>
            <w:tcW w:w="966" w:type="dxa"/>
            <w:tcBorders>
              <w:top w:val="single" w:sz="4" w:space="0" w:color="auto"/>
              <w:left w:val="single" w:sz="4" w:space="0" w:color="auto"/>
              <w:bottom w:val="single" w:sz="4" w:space="0" w:color="auto"/>
              <w:right w:val="single" w:sz="4" w:space="0" w:color="auto"/>
            </w:tcBorders>
            <w:vAlign w:val="center"/>
          </w:tcPr>
          <w:p w14:paraId="4A06C529" w14:textId="77777777" w:rsidR="00510D73" w:rsidRPr="00104A6A" w:rsidRDefault="00000000">
            <w:pPr>
              <w:spacing w:line="360" w:lineRule="auto"/>
              <w:jc w:val="center"/>
              <w:rPr>
                <w:rFonts w:ascii="宋体" w:hAnsi="宋体" w:hint="eastAsia"/>
                <w:b/>
                <w:szCs w:val="21"/>
              </w:rPr>
            </w:pPr>
            <w:r w:rsidRPr="00104A6A">
              <w:rPr>
                <w:rFonts w:ascii="宋体" w:hAnsi="宋体" w:hint="eastAsia"/>
                <w:b/>
                <w:szCs w:val="21"/>
              </w:rPr>
              <w:t>9</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00C68B64" w14:textId="77777777" w:rsidR="00510D73" w:rsidRPr="00104A6A" w:rsidRDefault="00000000">
            <w:pPr>
              <w:spacing w:line="360" w:lineRule="auto"/>
              <w:ind w:firstLine="422"/>
              <w:jc w:val="center"/>
              <w:rPr>
                <w:rFonts w:ascii="宋体" w:hAnsi="宋体" w:hint="eastAsia"/>
                <w:b/>
                <w:szCs w:val="21"/>
              </w:rPr>
            </w:pPr>
            <w:r w:rsidRPr="00104A6A">
              <w:rPr>
                <w:rFonts w:ascii="宋体" w:hAnsi="宋体" w:hint="eastAsia"/>
                <w:b/>
                <w:szCs w:val="21"/>
              </w:rPr>
              <w:t>需要</w:t>
            </w:r>
            <w:r w:rsidRPr="00104A6A">
              <w:rPr>
                <w:rFonts w:ascii="宋体" w:hAnsi="宋体"/>
                <w:b/>
                <w:szCs w:val="21"/>
              </w:rPr>
              <w:t>补充</w:t>
            </w:r>
            <w:r w:rsidRPr="00104A6A">
              <w:rPr>
                <w:rFonts w:ascii="宋体" w:hAnsi="宋体" w:hint="eastAsia"/>
                <w:b/>
                <w:szCs w:val="21"/>
              </w:rPr>
              <w:t>的其他</w:t>
            </w:r>
            <w:r w:rsidRPr="00104A6A">
              <w:rPr>
                <w:rFonts w:ascii="宋体" w:hAnsi="宋体"/>
                <w:b/>
                <w:szCs w:val="21"/>
              </w:rPr>
              <w:t>内容</w:t>
            </w:r>
          </w:p>
        </w:tc>
      </w:tr>
      <w:tr w:rsidR="00104A6A" w:rsidRPr="00104A6A" w14:paraId="5572169F"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772935D3"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t>9.1</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0302C9FB"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建设工程质量检测单位：</w:t>
            </w:r>
          </w:p>
          <w:p w14:paraId="1D0B4C12" w14:textId="77777777" w:rsidR="00510D73" w:rsidRPr="00104A6A" w:rsidRDefault="00000000">
            <w:pPr>
              <w:widowControl/>
              <w:spacing w:line="360" w:lineRule="auto"/>
              <w:rPr>
                <w:rFonts w:ascii="宋体" w:hAnsi="宋体" w:hint="eastAsia"/>
                <w:b/>
                <w:bCs/>
                <w:kern w:val="0"/>
                <w:szCs w:val="21"/>
              </w:rPr>
            </w:pPr>
            <w:r w:rsidRPr="00104A6A">
              <w:rPr>
                <w:rFonts w:ascii="宋体" w:hAnsi="宋体" w:hint="eastAsia"/>
                <w:kern w:val="0"/>
                <w:szCs w:val="21"/>
              </w:rPr>
              <w:t>建设单位</w:t>
            </w:r>
            <w:bookmarkStart w:id="32" w:name="_Hlk207974678"/>
            <w:r w:rsidRPr="00104A6A">
              <w:rPr>
                <w:rFonts w:ascii="宋体" w:hAnsi="宋体" w:hint="eastAsia"/>
                <w:kern w:val="0"/>
                <w:szCs w:val="21"/>
              </w:rPr>
              <w:t>（代建单位）</w:t>
            </w:r>
            <w:bookmarkEnd w:id="32"/>
            <w:r w:rsidRPr="00104A6A">
              <w:rPr>
                <w:rFonts w:ascii="宋体" w:hAnsi="宋体" w:hint="eastAsia"/>
                <w:kern w:val="0"/>
                <w:szCs w:val="21"/>
              </w:rPr>
              <w:t>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104A6A" w:rsidRPr="00104A6A" w14:paraId="35B189E0" w14:textId="77777777">
        <w:trPr>
          <w:trHeight w:val="90"/>
          <w:jc w:val="center"/>
        </w:trPr>
        <w:tc>
          <w:tcPr>
            <w:tcW w:w="966" w:type="dxa"/>
            <w:tcBorders>
              <w:top w:val="single" w:sz="4" w:space="0" w:color="auto"/>
              <w:left w:val="single" w:sz="4" w:space="0" w:color="auto"/>
              <w:bottom w:val="single" w:sz="4" w:space="0" w:color="auto"/>
              <w:right w:val="single" w:sz="4" w:space="0" w:color="auto"/>
            </w:tcBorders>
            <w:vAlign w:val="center"/>
          </w:tcPr>
          <w:p w14:paraId="14DAB891"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cs="宋体" w:hint="eastAsia"/>
                <w:kern w:val="0"/>
                <w:szCs w:val="21"/>
              </w:rPr>
              <w:t>9.2</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25E74E3F" w14:textId="77777777" w:rsidR="00510D73" w:rsidRPr="00104A6A" w:rsidRDefault="00000000">
            <w:pPr>
              <w:widowControl/>
              <w:spacing w:line="360" w:lineRule="auto"/>
              <w:rPr>
                <w:rFonts w:ascii="宋体" w:hAnsi="宋体" w:hint="eastAsia"/>
                <w:kern w:val="0"/>
                <w:szCs w:val="21"/>
              </w:rPr>
            </w:pPr>
            <w:r w:rsidRPr="00104A6A">
              <w:rPr>
                <w:rFonts w:ascii="宋体" w:hAnsi="宋体" w:hint="eastAsia"/>
                <w:kern w:val="0"/>
                <w:szCs w:val="21"/>
              </w:rPr>
              <w:t>施工保修期限：按照《建设工程质量管理条例》规定。</w:t>
            </w:r>
          </w:p>
        </w:tc>
      </w:tr>
      <w:tr w:rsidR="00104A6A" w:rsidRPr="00104A6A" w14:paraId="67390B5B"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770318AF" w14:textId="77777777" w:rsidR="00510D73" w:rsidRPr="00104A6A" w:rsidRDefault="00000000">
            <w:pPr>
              <w:widowControl/>
              <w:spacing w:line="360" w:lineRule="auto"/>
              <w:jc w:val="center"/>
              <w:rPr>
                <w:rFonts w:ascii="宋体" w:hAnsi="宋体" w:cs="宋体" w:hint="eastAsia"/>
                <w:kern w:val="0"/>
                <w:szCs w:val="21"/>
              </w:rPr>
            </w:pPr>
            <w:r w:rsidRPr="00104A6A">
              <w:rPr>
                <w:rFonts w:ascii="宋体" w:hAnsi="宋体" w:hint="eastAsia"/>
                <w:kern w:val="0"/>
                <w:szCs w:val="21"/>
              </w:rPr>
              <w:t>9</w:t>
            </w:r>
            <w:r w:rsidRPr="00104A6A">
              <w:rPr>
                <w:rFonts w:ascii="宋体" w:hAnsi="宋体"/>
                <w:kern w:val="0"/>
                <w:szCs w:val="21"/>
              </w:rPr>
              <w:t>.</w:t>
            </w:r>
            <w:r w:rsidRPr="00104A6A">
              <w:rPr>
                <w:rFonts w:ascii="宋体" w:hAnsi="宋体" w:hint="eastAsia"/>
                <w:kern w:val="0"/>
                <w:szCs w:val="21"/>
              </w:rPr>
              <w:t>3</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4CD6E843" w14:textId="77777777" w:rsidR="00510D73" w:rsidRPr="00104A6A" w:rsidRDefault="00000000">
            <w:pPr>
              <w:spacing w:line="360" w:lineRule="auto"/>
              <w:rPr>
                <w:rFonts w:ascii="宋体" w:hAnsi="宋体" w:hint="eastAsia"/>
                <w:szCs w:val="21"/>
                <w:u w:val="single"/>
              </w:rPr>
            </w:pPr>
            <w:r w:rsidRPr="00104A6A">
              <w:rPr>
                <w:rFonts w:ascii="宋体" w:hAnsi="宋体" w:cs="宋体" w:hint="eastAsia"/>
                <w:kern w:val="0"/>
                <w:szCs w:val="21"/>
              </w:rPr>
              <w:t>1</w:t>
            </w:r>
            <w:r w:rsidRPr="00104A6A">
              <w:rPr>
                <w:rFonts w:ascii="宋体" w:hAnsi="宋体" w:cs="宋体"/>
                <w:kern w:val="0"/>
                <w:szCs w:val="21"/>
              </w:rPr>
              <w:t>.</w:t>
            </w:r>
            <w:r w:rsidRPr="00104A6A">
              <w:rPr>
                <w:rFonts w:ascii="宋体" w:hAnsi="宋体" w:cs="宋体" w:hint="eastAsia"/>
                <w:kern w:val="0"/>
                <w:szCs w:val="21"/>
              </w:rPr>
              <w:t>施工承包方式：</w:t>
            </w:r>
            <w:r w:rsidRPr="00104A6A">
              <w:rPr>
                <w:rFonts w:ascii="宋体" w:hAnsi="宋体" w:hint="eastAsia"/>
                <w:szCs w:val="21"/>
                <w:u w:val="single"/>
              </w:rPr>
              <w:t>包工、包料、包设备、包工期、包质量、包造价控制（含施工图预算及竣工结算文件的编制报审等）、包安全、包文明施工、包项目协调管理、包验收移交、包竣工资料收集整理备案及资料汇总归档、包竣工图编制及签审、包保修、包保险、包总承包管理和现场整体组织、包专业协调及配合等。综合单价包干、项目措施费中围蔽费用按实结算、项目措施费除围蔽外的部分包干，工程量按实计量。</w:t>
            </w:r>
          </w:p>
          <w:p w14:paraId="6B992163" w14:textId="77777777" w:rsidR="00510D73" w:rsidRPr="00104A6A" w:rsidRDefault="00000000">
            <w:pPr>
              <w:widowControl/>
              <w:spacing w:line="360" w:lineRule="auto"/>
              <w:rPr>
                <w:rFonts w:ascii="宋体" w:hAnsi="宋体" w:hint="eastAsia"/>
                <w:szCs w:val="21"/>
              </w:rPr>
            </w:pPr>
            <w:r w:rsidRPr="00104A6A">
              <w:rPr>
                <w:rFonts w:ascii="宋体" w:hAnsi="宋体" w:hint="eastAsia"/>
                <w:szCs w:val="21"/>
              </w:rPr>
              <w:t>2.计价依据：</w:t>
            </w:r>
          </w:p>
          <w:p w14:paraId="6CA2C501" w14:textId="77777777" w:rsidR="00510D73" w:rsidRPr="00104A6A" w:rsidRDefault="00000000">
            <w:pPr>
              <w:widowControl/>
              <w:spacing w:line="360" w:lineRule="auto"/>
              <w:rPr>
                <w:rFonts w:ascii="宋体" w:hAnsi="宋体" w:hint="eastAsia"/>
                <w:szCs w:val="21"/>
              </w:rPr>
            </w:pPr>
            <w:r w:rsidRPr="00104A6A">
              <w:rPr>
                <w:rFonts w:ascii="宋体" w:hAnsi="宋体" w:hint="eastAsia"/>
                <w:szCs w:val="21"/>
              </w:rPr>
              <w:t>按《建设工程工程量清单计价规范》（GB50500-2013）及广东省颁布的《广东省建设工程计价依据（2018）》、《广东省建筑与装饰工程综合定额（2018）》、《广东省市政工程综合定额（2018）》、《广东省安装工程综合定额（2018）》、《广东省园林绿化工程综合定额（2018）》等国家、广东省、清远市以及现行有关工程造价管理的文件执行，主要材料价格，套用工程造价管理机构发布的合同签订所属季度，若当季度材料价尚未公布则按最新一期发布的《佛冈县住房和城乡建设局发布的综合价通知》（商品混凝土除外，商品混凝土参照同期《清远工程造价信息》信息价为准）；《佛冈县住房和城乡建设局发布的综合价通知》没有的材料、设备单价，参考同期《清远工程造价信息》中的材料、设备单价；《清远工程造价信息》没有的材料、设备单价，合同签订所属季度《广州地区建设工程材料（设备）厂商价格信息》中的材料、设备单价。《佛冈县住房和城乡建设局发布的综合价通知》及《清远工程造价信息》及《广州地区建设工程材料（设备）厂商价格信</w:t>
            </w:r>
            <w:r w:rsidRPr="00104A6A">
              <w:rPr>
                <w:rFonts w:ascii="宋体" w:hAnsi="宋体" w:hint="eastAsia"/>
                <w:szCs w:val="21"/>
              </w:rPr>
              <w:lastRenderedPageBreak/>
              <w:t>息》均没有的相关价格的，由发包人、监理单位、施工人结合市场价共同协商确定，相关计费按此时期清远市工程造价管理机构发布的最新规定计算。</w:t>
            </w:r>
          </w:p>
          <w:p w14:paraId="3B6CA2E3" w14:textId="77777777" w:rsidR="00510D73" w:rsidRPr="00104A6A" w:rsidRDefault="00000000">
            <w:pPr>
              <w:widowControl/>
              <w:spacing w:line="360" w:lineRule="auto"/>
              <w:rPr>
                <w:rFonts w:ascii="宋体" w:hAnsi="宋体" w:hint="eastAsia"/>
                <w:szCs w:val="21"/>
              </w:rPr>
            </w:pPr>
            <w:r w:rsidRPr="00104A6A">
              <w:rPr>
                <w:rFonts w:ascii="宋体" w:hAnsi="宋体" w:hint="eastAsia"/>
                <w:szCs w:val="21"/>
              </w:rPr>
              <w:t>3.中标后，</w:t>
            </w:r>
            <w:bookmarkStart w:id="33" w:name="_Hlk206339403"/>
            <w:r w:rsidRPr="00104A6A">
              <w:rPr>
                <w:rFonts w:ascii="宋体" w:hAnsi="宋体" w:hint="eastAsia"/>
                <w:szCs w:val="21"/>
              </w:rPr>
              <w:t>中标人需根据投标文件和合同要求完成施工图设计。施工图经审查通过后，由施工单位编制施工图预算，施工图预算经建设单位（代建单位）审核后报送园区财政评审部门评审，其中工程预算送审价不得超过建安工程最高投标限价</w:t>
            </w:r>
            <w:bookmarkEnd w:id="33"/>
            <w:r w:rsidRPr="00104A6A">
              <w:rPr>
                <w:rFonts w:ascii="宋体" w:hAnsi="宋体" w:hint="eastAsia"/>
                <w:szCs w:val="21"/>
              </w:rPr>
              <w:t>。审定的建安费按施工合同专用条款第23条调整后作为施工进度款支付及结算的依据。调整原则为：①工程费用中标下浮率={1-工程费用中标价格÷工程费用最高投标限价}×100%；②分部分项工程的综合单价=园区财政评审部门或其授权委托单位审定的建安费分部分项工程综合单价×（1-中标下浮率），结算时综合单价包干、工程量按实计算；措施项目费除不可竞争费用“绿色施工安全防护措施费”外，其他均执行中标下浮率。以园区财政评审部门或其授权委托单位审定的建安费中对应部分的措施项目费为基础进行调整，调整后的措施项目费（除施工围蔽外）包干，施工围蔽按实结算；④其他项目费以园区财政评审部门或其授权委托单位审定的建安费中的相应项目费率执行；⑤税金按国家规定费率计算。</w:t>
            </w:r>
          </w:p>
          <w:p w14:paraId="51B1AB1E" w14:textId="77777777" w:rsidR="00510D73" w:rsidRPr="00104A6A" w:rsidRDefault="00000000">
            <w:pPr>
              <w:widowControl/>
              <w:spacing w:line="360" w:lineRule="auto"/>
              <w:rPr>
                <w:rFonts w:ascii="宋体" w:hAnsi="宋体" w:hint="eastAsia"/>
                <w:szCs w:val="21"/>
              </w:rPr>
            </w:pPr>
            <w:r w:rsidRPr="00104A6A">
              <w:rPr>
                <w:rFonts w:ascii="宋体" w:hAnsi="宋体" w:hint="eastAsia"/>
                <w:szCs w:val="21"/>
              </w:rPr>
              <w:t>4.严格实行限额设计。要求中标单位按照园区财政局审定的概算建安费控制费用，以施工图为基础编制工程预算，同时各专业在保证达到使用功能的前提下，按分配的投资限额控制设计，确保不超最高投标限价。严格执行概算、结算、决算的基建审批程序，合理确定和有效控制建设成本。</w:t>
            </w:r>
          </w:p>
          <w:p w14:paraId="27FE70C5" w14:textId="77777777" w:rsidR="00510D73" w:rsidRPr="00104A6A" w:rsidRDefault="00000000">
            <w:pPr>
              <w:pStyle w:val="ad"/>
              <w:spacing w:after="0" w:line="360" w:lineRule="auto"/>
              <w:rPr>
                <w:rFonts w:ascii="宋体" w:hAnsi="宋体" w:hint="eastAsia"/>
                <w:kern w:val="2"/>
                <w:sz w:val="21"/>
                <w:szCs w:val="21"/>
              </w:rPr>
            </w:pPr>
            <w:r w:rsidRPr="00104A6A">
              <w:rPr>
                <w:rFonts w:ascii="宋体" w:hAnsi="宋体" w:hint="eastAsia"/>
                <w:kern w:val="2"/>
                <w:sz w:val="21"/>
                <w:szCs w:val="21"/>
              </w:rPr>
              <w:t>5.严格控制设计变更及现场签证。要求中标单位充分发挥工程总承包的优势，于设计前期工作阶段尽可能优化图纸，减少施工过程中的设计变更及现场签证的发生。</w:t>
            </w:r>
          </w:p>
        </w:tc>
      </w:tr>
      <w:tr w:rsidR="00104A6A" w:rsidRPr="00104A6A" w14:paraId="74110F29"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1275A171"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lastRenderedPageBreak/>
              <w:t>9</w:t>
            </w:r>
            <w:r w:rsidRPr="00104A6A">
              <w:rPr>
                <w:rFonts w:ascii="宋体" w:hAnsi="宋体"/>
                <w:kern w:val="0"/>
                <w:szCs w:val="21"/>
              </w:rPr>
              <w:t>.</w:t>
            </w:r>
            <w:r w:rsidRPr="00104A6A">
              <w:rPr>
                <w:rFonts w:ascii="宋体" w:hAnsi="宋体" w:hint="eastAsia"/>
                <w:kern w:val="0"/>
                <w:szCs w:val="21"/>
              </w:rPr>
              <w:t>4</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45BF176F" w14:textId="77777777" w:rsidR="00510D73" w:rsidRPr="00104A6A" w:rsidRDefault="00000000">
            <w:pPr>
              <w:widowControl/>
              <w:spacing w:line="360" w:lineRule="auto"/>
              <w:rPr>
                <w:rFonts w:ascii="宋体" w:hAnsi="宋体" w:cs="宋体" w:hint="eastAsia"/>
                <w:szCs w:val="21"/>
                <w:u w:val="single"/>
              </w:rPr>
            </w:pPr>
            <w:r w:rsidRPr="00104A6A">
              <w:rPr>
                <w:rFonts w:ascii="宋体" w:hAnsi="宋体" w:cs="宋体" w:hint="eastAsia"/>
                <w:szCs w:val="21"/>
                <w:u w:val="single"/>
              </w:rPr>
              <w:t>招标人或招标代理将时时核对以下内容：</w:t>
            </w:r>
          </w:p>
          <w:p w14:paraId="4EF2DDAE" w14:textId="77777777" w:rsidR="00510D73" w:rsidRPr="00104A6A" w:rsidRDefault="00000000">
            <w:pPr>
              <w:widowControl/>
              <w:spacing w:line="360" w:lineRule="auto"/>
              <w:rPr>
                <w:rFonts w:ascii="宋体" w:hAnsi="宋体" w:cs="宋体" w:hint="eastAsia"/>
                <w:szCs w:val="21"/>
                <w:u w:val="single"/>
              </w:rPr>
            </w:pPr>
            <w:r w:rsidRPr="00104A6A">
              <w:rPr>
                <w:rFonts w:ascii="宋体" w:hAnsi="宋体" w:cs="宋体" w:hint="eastAsia"/>
                <w:szCs w:val="21"/>
                <w:u w:val="single"/>
              </w:rPr>
              <w:t>（1）中标人及其项目负责人是否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市场监管管理机关在国家企业信用信息公示系统中列入严重违法失信名单。</w:t>
            </w:r>
          </w:p>
          <w:p w14:paraId="562F4CAD" w14:textId="77777777" w:rsidR="00510D73" w:rsidRPr="00104A6A" w:rsidRDefault="00000000">
            <w:pPr>
              <w:widowControl/>
              <w:spacing w:line="360" w:lineRule="auto"/>
              <w:rPr>
                <w:rFonts w:ascii="宋体" w:hAnsi="宋体" w:cs="宋体" w:hint="eastAsia"/>
                <w:szCs w:val="21"/>
                <w:u w:val="single"/>
              </w:rPr>
            </w:pPr>
            <w:r w:rsidRPr="00104A6A">
              <w:rPr>
                <w:rFonts w:ascii="宋体" w:hAnsi="宋体" w:cs="宋体" w:hint="eastAsia"/>
                <w:szCs w:val="21"/>
                <w:u w:val="single"/>
              </w:rPr>
              <w:t>（2）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市场监督管理机关在国家企业信用信息公示系统中列入严重</w:t>
            </w:r>
            <w:r w:rsidRPr="00104A6A">
              <w:rPr>
                <w:rFonts w:ascii="宋体" w:hAnsi="宋体" w:cs="宋体" w:hint="eastAsia"/>
                <w:szCs w:val="21"/>
                <w:u w:val="single"/>
              </w:rPr>
              <w:lastRenderedPageBreak/>
              <w:t>违法失信名单。</w:t>
            </w:r>
          </w:p>
          <w:p w14:paraId="6F9D7B56" w14:textId="77777777" w:rsidR="00510D73" w:rsidRPr="00104A6A" w:rsidRDefault="00000000">
            <w:pPr>
              <w:widowControl/>
              <w:spacing w:line="360" w:lineRule="auto"/>
              <w:rPr>
                <w:rFonts w:ascii="宋体" w:hAnsi="宋体" w:cs="宋体" w:hint="eastAsia"/>
                <w:szCs w:val="21"/>
                <w:u w:val="single"/>
              </w:rPr>
            </w:pPr>
            <w:r w:rsidRPr="00104A6A">
              <w:rPr>
                <w:rFonts w:ascii="宋体" w:hAnsi="宋体" w:cs="宋体" w:hint="eastAsia"/>
                <w:szCs w:val="21"/>
                <w:u w:val="single"/>
              </w:rPr>
              <w:t>如核实存在上述任一情况，招标人有权取消中标人的中标资格或终止合同。</w:t>
            </w:r>
          </w:p>
          <w:p w14:paraId="07918111" w14:textId="77777777" w:rsidR="00510D73" w:rsidRPr="00104A6A" w:rsidRDefault="00000000">
            <w:pPr>
              <w:spacing w:line="360" w:lineRule="auto"/>
              <w:rPr>
                <w:rFonts w:ascii="宋体" w:hAnsi="宋体" w:cs="宋体" w:hint="eastAsia"/>
                <w:kern w:val="0"/>
                <w:szCs w:val="21"/>
                <w:u w:val="single"/>
              </w:rPr>
            </w:pPr>
            <w:r w:rsidRPr="00104A6A">
              <w:rPr>
                <w:rFonts w:ascii="宋体" w:hAnsi="宋体" w:cs="宋体" w:hint="eastAsia"/>
                <w:szCs w:val="21"/>
                <w:u w:val="single"/>
              </w:rPr>
              <w:t>（3）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rsidR="00104A6A" w:rsidRPr="00104A6A" w14:paraId="18E79E1C"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4D7F9B9E"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lastRenderedPageBreak/>
              <w:t>9.5</w:t>
            </w:r>
          </w:p>
        </w:tc>
        <w:tc>
          <w:tcPr>
            <w:tcW w:w="8505" w:type="dxa"/>
            <w:gridSpan w:val="2"/>
            <w:tcBorders>
              <w:top w:val="single" w:sz="4" w:space="0" w:color="auto"/>
              <w:left w:val="single" w:sz="4" w:space="0" w:color="auto"/>
              <w:bottom w:val="single" w:sz="4" w:space="0" w:color="auto"/>
              <w:right w:val="single" w:sz="4" w:space="0" w:color="auto"/>
            </w:tcBorders>
            <w:vAlign w:val="center"/>
          </w:tcPr>
          <w:p w14:paraId="3381E2D4" w14:textId="77777777" w:rsidR="00510D73" w:rsidRPr="00104A6A" w:rsidRDefault="00000000">
            <w:pPr>
              <w:widowControl/>
              <w:spacing w:line="360" w:lineRule="auto"/>
              <w:rPr>
                <w:rFonts w:ascii="宋体" w:hAnsi="宋体" w:cs="宋体" w:hint="eastAsia"/>
                <w:szCs w:val="21"/>
                <w:u w:val="single"/>
              </w:rPr>
            </w:pPr>
            <w:r w:rsidRPr="00104A6A">
              <w:rPr>
                <w:rFonts w:ascii="宋体" w:hAnsi="宋体" w:cs="宋体" w:hint="eastAsia"/>
                <w:szCs w:val="21"/>
                <w:u w:val="single"/>
              </w:rPr>
              <w:t>项目的监理、施工图审查、第三方检测工作、可行性研究报告的编制工作、节能评估服务、造价咨询工作不列入本次招标范围。</w:t>
            </w:r>
          </w:p>
        </w:tc>
      </w:tr>
      <w:tr w:rsidR="00104A6A" w:rsidRPr="00104A6A" w14:paraId="60E19E26"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08A94967"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10</w:t>
            </w:r>
          </w:p>
        </w:tc>
        <w:tc>
          <w:tcPr>
            <w:tcW w:w="1842" w:type="dxa"/>
            <w:tcBorders>
              <w:top w:val="single" w:sz="4" w:space="0" w:color="auto"/>
              <w:left w:val="single" w:sz="4" w:space="0" w:color="auto"/>
              <w:bottom w:val="single" w:sz="4" w:space="0" w:color="auto"/>
              <w:right w:val="single" w:sz="4" w:space="0" w:color="auto"/>
            </w:tcBorders>
            <w:vAlign w:val="center"/>
          </w:tcPr>
          <w:p w14:paraId="6171B4DB"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电子招标投标</w:t>
            </w:r>
          </w:p>
        </w:tc>
        <w:tc>
          <w:tcPr>
            <w:tcW w:w="6663" w:type="dxa"/>
            <w:tcBorders>
              <w:top w:val="single" w:sz="4" w:space="0" w:color="auto"/>
              <w:left w:val="single" w:sz="4" w:space="0" w:color="auto"/>
              <w:bottom w:val="single" w:sz="4" w:space="0" w:color="auto"/>
              <w:right w:val="single" w:sz="4" w:space="0" w:color="auto"/>
            </w:tcBorders>
            <w:vAlign w:val="center"/>
          </w:tcPr>
          <w:p w14:paraId="6234177D" w14:textId="77777777" w:rsidR="00510D73" w:rsidRPr="00104A6A" w:rsidRDefault="00000000">
            <w:pPr>
              <w:spacing w:line="360" w:lineRule="auto"/>
              <w:rPr>
                <w:rFonts w:ascii="宋体" w:hAnsi="宋体" w:hint="eastAsia"/>
                <w:szCs w:val="21"/>
              </w:rPr>
            </w:pPr>
            <w:r w:rsidRPr="00104A6A">
              <w:rPr>
                <w:rFonts w:ascii="宋体" w:hAnsi="宋体"/>
                <w:szCs w:val="21"/>
              </w:rPr>
              <w:t>□</w:t>
            </w:r>
            <w:r w:rsidRPr="00104A6A">
              <w:rPr>
                <w:rFonts w:ascii="宋体" w:hAnsi="宋体" w:hint="eastAsia"/>
                <w:szCs w:val="21"/>
              </w:rPr>
              <w:t>否</w:t>
            </w:r>
            <w:r w:rsidRPr="00104A6A">
              <w:rPr>
                <w:rFonts w:ascii="宋体" w:hAnsi="宋体"/>
                <w:szCs w:val="21"/>
                <w:shd w:val="clear" w:color="auto" w:fill="FFFFFF"/>
              </w:rPr>
              <w:t>。</w:t>
            </w:r>
          </w:p>
          <w:p w14:paraId="0375FFC3" w14:textId="77777777" w:rsidR="00510D73" w:rsidRPr="00104A6A" w:rsidRDefault="00000000">
            <w:pPr>
              <w:spacing w:line="360" w:lineRule="auto"/>
              <w:rPr>
                <w:rFonts w:ascii="宋体" w:hAnsi="宋体" w:hint="eastAsia"/>
                <w:szCs w:val="21"/>
              </w:rPr>
            </w:pPr>
            <w:r w:rsidRPr="00104A6A">
              <w:rPr>
                <w:rFonts w:ascii="宋体" w:hAnsi="宋体" w:hint="eastAsia"/>
                <w:kern w:val="0"/>
                <w:szCs w:val="21"/>
              </w:rPr>
              <w:t>■</w:t>
            </w:r>
            <w:r w:rsidRPr="00104A6A">
              <w:rPr>
                <w:rFonts w:ascii="宋体" w:hAnsi="宋体" w:hint="eastAsia"/>
                <w:szCs w:val="21"/>
              </w:rPr>
              <w:t>是。</w:t>
            </w:r>
          </w:p>
        </w:tc>
      </w:tr>
      <w:tr w:rsidR="00104A6A" w:rsidRPr="00104A6A" w14:paraId="442A79E3"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4A7D0E7E"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t>11</w:t>
            </w:r>
          </w:p>
        </w:tc>
        <w:tc>
          <w:tcPr>
            <w:tcW w:w="1842" w:type="dxa"/>
            <w:tcBorders>
              <w:top w:val="single" w:sz="4" w:space="0" w:color="auto"/>
              <w:left w:val="single" w:sz="4" w:space="0" w:color="auto"/>
              <w:bottom w:val="single" w:sz="4" w:space="0" w:color="auto"/>
              <w:right w:val="single" w:sz="4" w:space="0" w:color="auto"/>
            </w:tcBorders>
            <w:vAlign w:val="center"/>
          </w:tcPr>
          <w:p w14:paraId="3AA1C6D3"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t>诚信综合评价</w:t>
            </w:r>
          </w:p>
        </w:tc>
        <w:tc>
          <w:tcPr>
            <w:tcW w:w="6663" w:type="dxa"/>
            <w:tcBorders>
              <w:top w:val="single" w:sz="4" w:space="0" w:color="auto"/>
              <w:left w:val="single" w:sz="4" w:space="0" w:color="auto"/>
              <w:bottom w:val="single" w:sz="4" w:space="0" w:color="auto"/>
              <w:right w:val="single" w:sz="4" w:space="0" w:color="auto"/>
            </w:tcBorders>
            <w:vAlign w:val="center"/>
          </w:tcPr>
          <w:p w14:paraId="6B555854" w14:textId="77777777" w:rsidR="00510D73" w:rsidRPr="00104A6A" w:rsidRDefault="00000000">
            <w:pPr>
              <w:widowControl/>
              <w:spacing w:line="312" w:lineRule="auto"/>
              <w:rPr>
                <w:rFonts w:ascii="宋体" w:hAnsi="宋体" w:hint="eastAsia"/>
                <w:szCs w:val="21"/>
                <w:u w:val="single"/>
              </w:rPr>
            </w:pPr>
            <w:r w:rsidRPr="00104A6A">
              <w:rPr>
                <w:rFonts w:ascii="宋体" w:hAnsi="宋体" w:hint="eastAsia"/>
                <w:szCs w:val="21"/>
                <w:u w:val="single"/>
              </w:rPr>
              <w:t>本项目不设置诚信排名计分。</w:t>
            </w:r>
          </w:p>
        </w:tc>
      </w:tr>
      <w:tr w:rsidR="00104A6A" w:rsidRPr="00104A6A" w14:paraId="343552D5" w14:textId="77777777">
        <w:trPr>
          <w:trHeight w:val="20"/>
          <w:jc w:val="center"/>
        </w:trPr>
        <w:tc>
          <w:tcPr>
            <w:tcW w:w="966" w:type="dxa"/>
            <w:tcBorders>
              <w:top w:val="single" w:sz="4" w:space="0" w:color="auto"/>
              <w:left w:val="single" w:sz="4" w:space="0" w:color="auto"/>
              <w:bottom w:val="single" w:sz="4" w:space="0" w:color="auto"/>
              <w:right w:val="single" w:sz="4" w:space="0" w:color="auto"/>
            </w:tcBorders>
            <w:vAlign w:val="center"/>
          </w:tcPr>
          <w:p w14:paraId="2C92DE8B"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szCs w:val="21"/>
              </w:rPr>
              <w:t>12</w:t>
            </w:r>
          </w:p>
        </w:tc>
        <w:tc>
          <w:tcPr>
            <w:tcW w:w="1842" w:type="dxa"/>
            <w:tcBorders>
              <w:top w:val="single" w:sz="4" w:space="0" w:color="auto"/>
              <w:left w:val="single" w:sz="4" w:space="0" w:color="auto"/>
              <w:bottom w:val="single" w:sz="4" w:space="0" w:color="auto"/>
              <w:right w:val="single" w:sz="4" w:space="0" w:color="auto"/>
            </w:tcBorders>
            <w:vAlign w:val="center"/>
          </w:tcPr>
          <w:p w14:paraId="1970559D" w14:textId="77777777" w:rsidR="00510D73" w:rsidRPr="00104A6A" w:rsidRDefault="00000000">
            <w:pPr>
              <w:spacing w:line="360" w:lineRule="auto"/>
              <w:jc w:val="center"/>
              <w:rPr>
                <w:rFonts w:ascii="宋体" w:hAnsi="宋体" w:cs="新宋体" w:hint="eastAsia"/>
                <w:szCs w:val="21"/>
              </w:rPr>
            </w:pPr>
            <w:r w:rsidRPr="00104A6A">
              <w:rPr>
                <w:rFonts w:ascii="宋体" w:hAnsi="宋体" w:cs="宋体" w:hint="eastAsia"/>
                <w:szCs w:val="21"/>
              </w:rPr>
              <w:t>电子招标投标解密失败及突发情况的补救</w:t>
            </w:r>
          </w:p>
        </w:tc>
        <w:tc>
          <w:tcPr>
            <w:tcW w:w="6663" w:type="dxa"/>
            <w:tcBorders>
              <w:top w:val="single" w:sz="4" w:space="0" w:color="auto"/>
              <w:left w:val="single" w:sz="4" w:space="0" w:color="auto"/>
              <w:bottom w:val="single" w:sz="4" w:space="0" w:color="auto"/>
              <w:right w:val="single" w:sz="4" w:space="0" w:color="auto"/>
            </w:tcBorders>
            <w:vAlign w:val="center"/>
          </w:tcPr>
          <w:p w14:paraId="059116B8" w14:textId="77777777" w:rsidR="00510D73" w:rsidRPr="00104A6A" w:rsidRDefault="00000000">
            <w:pPr>
              <w:spacing w:line="312" w:lineRule="auto"/>
              <w:rPr>
                <w:rFonts w:ascii="宋体" w:hAnsi="宋体" w:cs="宋体" w:hint="eastAsia"/>
                <w:szCs w:val="21"/>
              </w:rPr>
            </w:pPr>
            <w:r w:rsidRPr="00104A6A">
              <w:rPr>
                <w:rFonts w:ascii="宋体" w:hAnsi="宋体" w:cs="宋体" w:hint="eastAsia"/>
                <w:szCs w:val="21"/>
              </w:rPr>
              <w:t>1.按照交易平台关于全流程电子化项目的相关指南进行操作。详见：</w:t>
            </w:r>
            <w:r w:rsidRPr="00104A6A">
              <w:rPr>
                <w:rFonts w:ascii="宋体" w:hAnsi="宋体" w:cs="宋体" w:hint="eastAsia"/>
                <w:szCs w:val="21"/>
                <w:u w:val="single"/>
              </w:rPr>
              <w:t>广州交易集团有限公司（广州公共资源交易中心）网站最新指引</w:t>
            </w:r>
            <w:r w:rsidRPr="00104A6A">
              <w:rPr>
                <w:rFonts w:ascii="宋体" w:hAnsi="宋体" w:cs="宋体" w:hint="eastAsia"/>
                <w:szCs w:val="21"/>
              </w:rPr>
              <w:t>。</w:t>
            </w:r>
          </w:p>
          <w:p w14:paraId="2A214A8A" w14:textId="77777777" w:rsidR="00510D73" w:rsidRPr="00104A6A" w:rsidRDefault="00000000">
            <w:pPr>
              <w:spacing w:line="312" w:lineRule="auto"/>
              <w:rPr>
                <w:rFonts w:ascii="宋体" w:hAnsi="宋体" w:cs="宋体" w:hint="eastAsia"/>
                <w:szCs w:val="21"/>
              </w:rPr>
            </w:pPr>
            <w:r w:rsidRPr="00104A6A">
              <w:rPr>
                <w:rFonts w:ascii="宋体" w:hAnsi="宋体" w:cs="宋体" w:hint="eastAsia"/>
                <w:szCs w:val="21"/>
              </w:rPr>
              <w:t>2.提交投标文件光盘备用</w:t>
            </w:r>
          </w:p>
          <w:p w14:paraId="5A3564BA" w14:textId="77777777" w:rsidR="00510D73" w:rsidRPr="00104A6A" w:rsidRDefault="00000000">
            <w:pPr>
              <w:spacing w:line="312" w:lineRule="auto"/>
              <w:rPr>
                <w:rFonts w:ascii="宋体" w:hAnsi="宋体" w:cs="宋体" w:hint="eastAsia"/>
                <w:szCs w:val="21"/>
              </w:rPr>
            </w:pPr>
            <w:r w:rsidRPr="00104A6A">
              <w:rPr>
                <w:rFonts w:ascii="宋体" w:hAnsi="宋体" w:cs="宋体" w:hint="eastAsia"/>
                <w:szCs w:val="21"/>
              </w:rPr>
              <w:t>投标人可制作非加密的电子投标文件（含①资格审查文件；②投标报价文件；③实施方案投标文件）；（共3个光盘），在投标人须知前附表第4.2项规定的时间、地点提交备用。</w:t>
            </w:r>
          </w:p>
          <w:p w14:paraId="4D66102E" w14:textId="77777777" w:rsidR="00510D73" w:rsidRPr="00104A6A" w:rsidRDefault="00000000">
            <w:pPr>
              <w:spacing w:line="312" w:lineRule="auto"/>
              <w:rPr>
                <w:rFonts w:ascii="宋体" w:hAnsi="宋体" w:cs="宋体" w:hint="eastAsia"/>
                <w:szCs w:val="21"/>
              </w:rPr>
            </w:pPr>
            <w:r w:rsidRPr="00104A6A">
              <w:rPr>
                <w:rFonts w:ascii="宋体" w:hAnsi="宋体" w:cs="宋体" w:hint="eastAsia"/>
                <w:szCs w:val="21"/>
              </w:rPr>
              <w:t>备用电子投标文件（资格审查文件、投标报价文件、实施方案投标文件）应在密封袋上写明（1）招标人名称；（2）“[项目名称][资格审查文件备用电子文件、投标报价文件备用电子文件、实施方案投标文件备用电子文件]”字样；（3）并在封口处加盖投标人公章（若为联合体投标，加盖联合体主办方公章即可）。</w:t>
            </w:r>
          </w:p>
          <w:p w14:paraId="5F87A208" w14:textId="77777777" w:rsidR="00510D73" w:rsidRPr="00104A6A" w:rsidRDefault="00000000">
            <w:pPr>
              <w:pStyle w:val="a0"/>
              <w:spacing w:line="312" w:lineRule="auto"/>
              <w:ind w:firstLineChars="0" w:firstLine="0"/>
              <w:rPr>
                <w:kern w:val="2"/>
                <w:sz w:val="21"/>
              </w:rPr>
            </w:pPr>
            <w:r w:rsidRPr="00104A6A">
              <w:rPr>
                <w:rFonts w:hint="eastAsia"/>
                <w:kern w:val="2"/>
                <w:sz w:val="21"/>
              </w:rPr>
              <w:t>递交的上述各个备用电子投标文件光盘，要求为分别与广州交易集团有限公司（广州公共资源交易中心）系统上传的电子投标文件对应部分内容一致的电子文件一套，如有不同，以上传系统的电子投标文件为准。</w:t>
            </w:r>
          </w:p>
          <w:p w14:paraId="715FE744" w14:textId="77777777" w:rsidR="00510D73" w:rsidRPr="00104A6A" w:rsidRDefault="00000000">
            <w:pPr>
              <w:spacing w:line="312" w:lineRule="auto"/>
              <w:rPr>
                <w:rFonts w:ascii="宋体" w:hAnsi="宋体" w:cs="宋体" w:hint="eastAsia"/>
                <w:szCs w:val="21"/>
              </w:rPr>
            </w:pPr>
            <w:r w:rsidRPr="00104A6A">
              <w:rPr>
                <w:rFonts w:ascii="宋体" w:hAnsi="宋体" w:cs="宋体" w:hint="eastAsia"/>
                <w:szCs w:val="21"/>
              </w:rPr>
              <w:t>递交的光盘不得加密且不得采用压缩处理。光盘无法读取或导入的，则视为未提交备用投标文件光盘。如果投标人没有按规定通过广州交易集团有限公司（广州公共资源交易中心）交易平台网上递交电子投标文件的，不再读取提交的光盘。投标人也可不提交备用光盘。递交投标文件光盘备用时需提供法定代表人证明书及授权委托书。</w:t>
            </w:r>
          </w:p>
          <w:p w14:paraId="07381E28" w14:textId="77777777" w:rsidR="00510D73" w:rsidRPr="00104A6A" w:rsidRDefault="00000000">
            <w:pPr>
              <w:spacing w:line="312" w:lineRule="auto"/>
              <w:jc w:val="left"/>
              <w:rPr>
                <w:rFonts w:ascii="宋体" w:hAnsi="宋体" w:cs="宋体" w:hint="eastAsia"/>
                <w:szCs w:val="21"/>
              </w:rPr>
            </w:pPr>
            <w:r w:rsidRPr="00104A6A">
              <w:rPr>
                <w:rFonts w:ascii="宋体" w:hAnsi="宋体" w:cs="宋体" w:hint="eastAsia"/>
                <w:szCs w:val="21"/>
              </w:rPr>
              <w:t>3.补救方案</w:t>
            </w:r>
          </w:p>
          <w:p w14:paraId="0EE9A127" w14:textId="77777777" w:rsidR="00510D73" w:rsidRPr="00104A6A" w:rsidRDefault="00000000">
            <w:pPr>
              <w:spacing w:line="312" w:lineRule="auto"/>
              <w:jc w:val="left"/>
              <w:rPr>
                <w:rFonts w:ascii="宋体" w:hAnsi="宋体" w:cs="宋体" w:hint="eastAsia"/>
                <w:szCs w:val="21"/>
              </w:rPr>
            </w:pPr>
            <w:r w:rsidRPr="00104A6A">
              <w:rPr>
                <w:rFonts w:ascii="宋体" w:hAnsi="宋体" w:cs="宋体" w:hint="eastAsia"/>
                <w:szCs w:val="21"/>
              </w:rPr>
              <w:lastRenderedPageBreak/>
              <w:t>（1）投标文件解密失败的补救方案：</w:t>
            </w:r>
          </w:p>
          <w:p w14:paraId="33D8069F" w14:textId="77777777" w:rsidR="00510D73" w:rsidRPr="00104A6A" w:rsidRDefault="00000000">
            <w:pPr>
              <w:spacing w:line="312" w:lineRule="auto"/>
              <w:jc w:val="left"/>
              <w:rPr>
                <w:rFonts w:ascii="宋体" w:hAnsi="宋体" w:cs="宋体" w:hint="eastAsia"/>
                <w:szCs w:val="21"/>
              </w:rPr>
            </w:pPr>
            <w:r w:rsidRPr="00104A6A">
              <w:rPr>
                <w:rFonts w:ascii="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182D71C" w14:textId="77777777" w:rsidR="00510D73" w:rsidRPr="00104A6A" w:rsidRDefault="00000000">
            <w:pPr>
              <w:spacing w:line="312" w:lineRule="auto"/>
              <w:jc w:val="left"/>
              <w:rPr>
                <w:rFonts w:ascii="宋体" w:hAnsi="宋体" w:cs="宋体" w:hint="eastAsia"/>
                <w:szCs w:val="21"/>
              </w:rPr>
            </w:pPr>
            <w:r w:rsidRPr="00104A6A">
              <w:rPr>
                <w:rFonts w:ascii="宋体" w:hAnsi="宋体" w:cs="宋体" w:hint="eastAsia"/>
                <w:szCs w:val="21"/>
              </w:rPr>
              <w:t>（2）评标时突发情况的补救方案</w:t>
            </w:r>
          </w:p>
          <w:p w14:paraId="1382FC61" w14:textId="77777777" w:rsidR="00510D73" w:rsidRPr="00104A6A" w:rsidRDefault="00000000">
            <w:pPr>
              <w:spacing w:line="312" w:lineRule="auto"/>
              <w:jc w:val="left"/>
              <w:rPr>
                <w:rFonts w:ascii="宋体" w:hAnsi="宋体" w:cs="宋体" w:hint="eastAsia"/>
                <w:szCs w:val="21"/>
              </w:rPr>
            </w:pPr>
            <w:r w:rsidRPr="00104A6A">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2318D95A" w14:textId="77777777" w:rsidR="00510D73" w:rsidRPr="00104A6A" w:rsidRDefault="00000000">
            <w:pPr>
              <w:spacing w:line="312" w:lineRule="auto"/>
              <w:rPr>
                <w:rFonts w:ascii="宋体" w:hAnsi="宋体" w:cs="宋体" w:hint="eastAsia"/>
                <w:szCs w:val="21"/>
              </w:rPr>
            </w:pPr>
            <w:r w:rsidRPr="00104A6A">
              <w:rPr>
                <w:rFonts w:ascii="宋体" w:hAnsi="宋体" w:cs="宋体" w:hint="eastAsia"/>
                <w:szCs w:val="21"/>
              </w:rPr>
              <w:t>（3）除发生上述情况外，开标评标均以投标人通过广州交易集团有限公司（广州公共资源交易中心）交易平台网上递交的电子投标文件为准。</w:t>
            </w:r>
          </w:p>
          <w:p w14:paraId="0B5714F2" w14:textId="77777777" w:rsidR="00510D73" w:rsidRPr="00104A6A" w:rsidRDefault="00000000">
            <w:pPr>
              <w:pStyle w:val="Style3"/>
              <w:spacing w:line="312" w:lineRule="auto"/>
              <w:ind w:firstLineChars="0" w:firstLine="0"/>
              <w:rPr>
                <w:rFonts w:ascii="宋体" w:hAnsi="宋体" w:cs="宋体" w:hint="eastAsia"/>
                <w:sz w:val="21"/>
                <w:szCs w:val="21"/>
              </w:rPr>
            </w:pPr>
            <w:r w:rsidRPr="00104A6A">
              <w:rPr>
                <w:rFonts w:ascii="宋体" w:hAnsi="宋体" w:cs="宋体" w:hint="eastAsia"/>
                <w:sz w:val="21"/>
                <w:szCs w:val="21"/>
              </w:rPr>
              <w:t>4.拒绝接收投标文件光盘（备用）的情况；</w:t>
            </w:r>
          </w:p>
          <w:p w14:paraId="26CB4F6F" w14:textId="77777777" w:rsidR="00510D73" w:rsidRPr="00104A6A" w:rsidRDefault="00000000">
            <w:pPr>
              <w:pStyle w:val="Style3"/>
              <w:spacing w:line="312" w:lineRule="auto"/>
              <w:ind w:firstLineChars="0" w:firstLine="0"/>
              <w:rPr>
                <w:rFonts w:ascii="宋体" w:hAnsi="宋体" w:cs="宋体" w:hint="eastAsia"/>
                <w:sz w:val="21"/>
                <w:szCs w:val="21"/>
              </w:rPr>
            </w:pPr>
            <w:r w:rsidRPr="00104A6A">
              <w:rPr>
                <w:rFonts w:ascii="宋体" w:hAnsi="宋体" w:cs="宋体" w:hint="eastAsia"/>
                <w:sz w:val="21"/>
                <w:szCs w:val="21"/>
              </w:rPr>
              <w:t>（1）逾期或未在指定地点递交备用投标文件光盘（备用）；</w:t>
            </w:r>
          </w:p>
          <w:p w14:paraId="60B32A67" w14:textId="77777777" w:rsidR="00510D73" w:rsidRPr="00104A6A" w:rsidRDefault="00000000">
            <w:pPr>
              <w:pStyle w:val="Style3"/>
              <w:spacing w:line="312" w:lineRule="auto"/>
              <w:ind w:firstLineChars="0" w:firstLine="0"/>
              <w:rPr>
                <w:rFonts w:ascii="宋体" w:hAnsi="宋体" w:cs="宋体" w:hint="eastAsia"/>
                <w:sz w:val="21"/>
                <w:szCs w:val="21"/>
              </w:rPr>
            </w:pPr>
            <w:r w:rsidRPr="00104A6A">
              <w:rPr>
                <w:rFonts w:ascii="宋体" w:hAnsi="宋体" w:cs="宋体" w:hint="eastAsia"/>
                <w:sz w:val="21"/>
                <w:szCs w:val="21"/>
              </w:rPr>
              <w:t>（2）投标人递交的投标文件光盘（备用）未按招标文件要求密封；</w:t>
            </w:r>
          </w:p>
          <w:p w14:paraId="546EA824" w14:textId="77777777" w:rsidR="00510D73" w:rsidRPr="00104A6A" w:rsidRDefault="00000000">
            <w:pPr>
              <w:pStyle w:val="a0"/>
              <w:spacing w:line="312" w:lineRule="auto"/>
              <w:ind w:firstLineChars="0" w:firstLine="0"/>
              <w:rPr>
                <w:kern w:val="2"/>
                <w:sz w:val="21"/>
              </w:rPr>
            </w:pPr>
            <w:r w:rsidRPr="00104A6A">
              <w:rPr>
                <w:rFonts w:ascii="宋体" w:hAnsi="宋体" w:cs="宋体" w:hint="eastAsia"/>
                <w:kern w:val="2"/>
                <w:sz w:val="21"/>
                <w:szCs w:val="21"/>
              </w:rPr>
              <w:t>（3）投标人代表未凭法定代表人证明书原件（格式自定）、法定代表人授权委托书原件（非法定代表人递交投标文件光盘时提供，格式自定）、本人身份证复印件（提供原件核对）、联合体投标协议书原件（联合体投标时提供，格式见招标公告附件）递交投标文件光盘（备用）的。</w:t>
            </w:r>
          </w:p>
        </w:tc>
      </w:tr>
      <w:tr w:rsidR="00104A6A" w:rsidRPr="00104A6A" w14:paraId="1CA5FD7F" w14:textId="77777777">
        <w:trPr>
          <w:trHeight w:val="542"/>
          <w:jc w:val="center"/>
        </w:trPr>
        <w:tc>
          <w:tcPr>
            <w:tcW w:w="966" w:type="dxa"/>
            <w:tcBorders>
              <w:top w:val="single" w:sz="4" w:space="0" w:color="auto"/>
              <w:left w:val="single" w:sz="4" w:space="0" w:color="auto"/>
              <w:bottom w:val="single" w:sz="4" w:space="0" w:color="auto"/>
              <w:right w:val="single" w:sz="4" w:space="0" w:color="auto"/>
            </w:tcBorders>
            <w:vAlign w:val="center"/>
          </w:tcPr>
          <w:p w14:paraId="7CB7827A" w14:textId="77777777" w:rsidR="00510D73" w:rsidRPr="00104A6A" w:rsidRDefault="00000000">
            <w:pPr>
              <w:widowControl/>
              <w:spacing w:line="360" w:lineRule="auto"/>
              <w:jc w:val="center"/>
              <w:rPr>
                <w:rFonts w:ascii="宋体" w:hAnsi="宋体" w:hint="eastAsia"/>
                <w:kern w:val="0"/>
                <w:szCs w:val="21"/>
              </w:rPr>
            </w:pPr>
            <w:r w:rsidRPr="00104A6A">
              <w:rPr>
                <w:rFonts w:ascii="宋体" w:hAnsi="宋体" w:hint="eastAsia"/>
                <w:kern w:val="0"/>
                <w:szCs w:val="21"/>
              </w:rPr>
              <w:lastRenderedPageBreak/>
              <w:t>1</w:t>
            </w:r>
            <w:r w:rsidRPr="00104A6A">
              <w:rPr>
                <w:rFonts w:ascii="宋体" w:hAnsi="宋体"/>
                <w:kern w:val="0"/>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14:paraId="27157F01" w14:textId="77777777" w:rsidR="00510D73" w:rsidRPr="00104A6A" w:rsidRDefault="00000000">
            <w:pPr>
              <w:spacing w:line="360" w:lineRule="auto"/>
              <w:jc w:val="center"/>
              <w:rPr>
                <w:rFonts w:ascii="宋体" w:hAnsi="宋体" w:cs="新宋体" w:hint="eastAsia"/>
                <w:szCs w:val="21"/>
              </w:rPr>
            </w:pPr>
            <w:r w:rsidRPr="00104A6A">
              <w:rPr>
                <w:rFonts w:ascii="宋体" w:hAnsi="宋体" w:cs="新宋体" w:hint="eastAsia"/>
                <w:szCs w:val="21"/>
              </w:rPr>
              <w:t>其他费用</w:t>
            </w:r>
          </w:p>
        </w:tc>
        <w:tc>
          <w:tcPr>
            <w:tcW w:w="6663" w:type="dxa"/>
            <w:tcBorders>
              <w:top w:val="single" w:sz="4" w:space="0" w:color="auto"/>
              <w:left w:val="single" w:sz="4" w:space="0" w:color="auto"/>
              <w:bottom w:val="single" w:sz="4" w:space="0" w:color="auto"/>
              <w:right w:val="single" w:sz="4" w:space="0" w:color="auto"/>
            </w:tcBorders>
            <w:vAlign w:val="center"/>
          </w:tcPr>
          <w:p w14:paraId="7EB6066D" w14:textId="77777777" w:rsidR="00510D73" w:rsidRPr="00104A6A" w:rsidRDefault="00000000">
            <w:pPr>
              <w:pStyle w:val="ad"/>
              <w:spacing w:after="0" w:line="360" w:lineRule="auto"/>
              <w:rPr>
                <w:rFonts w:ascii="宋体" w:hAnsi="宋体" w:cs="宋体" w:hint="eastAsia"/>
              </w:rPr>
            </w:pPr>
            <w:r w:rsidRPr="00104A6A">
              <w:rPr>
                <w:rFonts w:ascii="宋体" w:hAnsi="宋体" w:cs="宋体" w:hint="eastAsia"/>
                <w:kern w:val="2"/>
                <w:sz w:val="21"/>
                <w:szCs w:val="21"/>
                <w:u w:val="single"/>
              </w:rPr>
              <w:t>1.中标人缴纳交易平台的交易服务费，其费用包含在中标人报价中。</w:t>
            </w:r>
          </w:p>
          <w:p w14:paraId="2821853A"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2.本项目招标代理服务费由中标人支付，其费用包含在中标人报价中，</w:t>
            </w:r>
            <w:r w:rsidRPr="00104A6A">
              <w:rPr>
                <w:rFonts w:ascii="宋体" w:hAnsi="宋体" w:hint="eastAsia"/>
                <w:szCs w:val="21"/>
              </w:rPr>
              <w:t>收费标准按招标人与招标代理签订的招标代理合同约定执行。</w:t>
            </w:r>
          </w:p>
          <w:p w14:paraId="2900BED7" w14:textId="77777777" w:rsidR="00510D73" w:rsidRPr="00104A6A" w:rsidRDefault="00000000">
            <w:pPr>
              <w:spacing w:line="360" w:lineRule="auto"/>
            </w:pPr>
            <w:r w:rsidRPr="00104A6A">
              <w:rPr>
                <w:rFonts w:ascii="宋体" w:hAnsi="宋体" w:cs="宋体" w:hint="eastAsia"/>
                <w:szCs w:val="21"/>
              </w:rPr>
              <w:t>3.交纳方式：银行转账</w:t>
            </w:r>
          </w:p>
        </w:tc>
      </w:tr>
    </w:tbl>
    <w:p w14:paraId="26FABE3D" w14:textId="77777777" w:rsidR="00510D73" w:rsidRPr="00104A6A" w:rsidRDefault="00000000">
      <w:pPr>
        <w:pStyle w:val="2"/>
        <w:rPr>
          <w:rFonts w:hint="eastAsia"/>
        </w:rPr>
      </w:pPr>
      <w:bookmarkStart w:id="34" w:name="_Toc357089511"/>
      <w:bookmarkStart w:id="35" w:name="_Toc152045529"/>
      <w:bookmarkStart w:id="36" w:name="_Toc443505822"/>
      <w:bookmarkStart w:id="37" w:name="_Toc247513952"/>
      <w:bookmarkStart w:id="38" w:name="_Toc30689"/>
      <w:bookmarkStart w:id="39" w:name="_Toc300834949"/>
      <w:bookmarkStart w:id="40" w:name="_Toc247527553"/>
      <w:bookmarkStart w:id="41" w:name="_Toc152042305"/>
      <w:bookmarkStart w:id="42" w:name="_Toc144974497"/>
      <w:bookmarkStart w:id="43" w:name="_Toc362816480"/>
      <w:r w:rsidRPr="00104A6A">
        <w:rPr>
          <w:rFonts w:hint="eastAsia"/>
        </w:rPr>
        <w:br w:type="page"/>
      </w:r>
      <w:r w:rsidRPr="00104A6A">
        <w:rPr>
          <w:rFonts w:hint="eastAsia"/>
        </w:rPr>
        <w:lastRenderedPageBreak/>
        <w:t>1. 总则</w:t>
      </w:r>
      <w:bookmarkEnd w:id="34"/>
      <w:bookmarkEnd w:id="35"/>
      <w:bookmarkEnd w:id="36"/>
      <w:bookmarkEnd w:id="37"/>
      <w:bookmarkEnd w:id="38"/>
      <w:bookmarkEnd w:id="39"/>
      <w:bookmarkEnd w:id="40"/>
      <w:bookmarkEnd w:id="41"/>
      <w:bookmarkEnd w:id="42"/>
      <w:bookmarkEnd w:id="43"/>
    </w:p>
    <w:p w14:paraId="7C610079" w14:textId="77777777" w:rsidR="00510D73" w:rsidRPr="00104A6A" w:rsidRDefault="00000000">
      <w:pPr>
        <w:pStyle w:val="3"/>
        <w:spacing w:line="360" w:lineRule="auto"/>
        <w:rPr>
          <w:rFonts w:hint="eastAsia"/>
        </w:rPr>
      </w:pPr>
      <w:bookmarkStart w:id="44" w:name="_Toc247527554"/>
      <w:bookmarkStart w:id="45" w:name="_Toc152042306"/>
      <w:bookmarkStart w:id="46" w:name="_Toc152045530"/>
      <w:bookmarkStart w:id="47" w:name="_Toc357089512"/>
      <w:bookmarkStart w:id="48" w:name="_Toc247513953"/>
      <w:bookmarkStart w:id="49" w:name="_Toc144974498"/>
      <w:bookmarkStart w:id="50" w:name="_Toc300834950"/>
      <w:bookmarkStart w:id="51" w:name="_Toc362816481"/>
      <w:bookmarkStart w:id="52" w:name="_Toc356469178"/>
      <w:r w:rsidRPr="00104A6A">
        <w:rPr>
          <w:rFonts w:hint="eastAsia"/>
        </w:rPr>
        <w:t>1.1 项目概况</w:t>
      </w:r>
      <w:bookmarkEnd w:id="44"/>
      <w:bookmarkEnd w:id="45"/>
      <w:bookmarkEnd w:id="46"/>
      <w:bookmarkEnd w:id="47"/>
      <w:bookmarkEnd w:id="48"/>
      <w:bookmarkEnd w:id="49"/>
      <w:bookmarkEnd w:id="50"/>
      <w:bookmarkEnd w:id="51"/>
      <w:bookmarkEnd w:id="52"/>
    </w:p>
    <w:p w14:paraId="305C2BC0"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1.1.1 根据《中华人民共和国招标投标法》等有关法律、法规和规章的规定，本招标项目已具备招标条件，现对该项目</w:t>
      </w:r>
      <w:r w:rsidRPr="00104A6A">
        <w:rPr>
          <w:rFonts w:ascii="宋体" w:hAnsi="宋体" w:hint="eastAsia"/>
          <w:b/>
          <w:u w:val="single"/>
        </w:rPr>
        <w:t>设计施工</w:t>
      </w:r>
      <w:r w:rsidRPr="00104A6A">
        <w:rPr>
          <w:rFonts w:ascii="宋体" w:hAnsi="宋体" w:hint="eastAsia"/>
        </w:rPr>
        <w:t>进行总承包招标。</w:t>
      </w:r>
    </w:p>
    <w:p w14:paraId="5B074016"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1.1.2 招标人：见投标人须知前附表。</w:t>
      </w:r>
    </w:p>
    <w:p w14:paraId="403275F1"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1.1.3 招标代理机构：见投标人须知前附表。</w:t>
      </w:r>
    </w:p>
    <w:p w14:paraId="6AE3723E"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1.1.4 招标项目名称：见投标人须知前附表。</w:t>
      </w:r>
    </w:p>
    <w:p w14:paraId="32A2B09B"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1.1.5 项目建设地点：见投标人须知前附表。</w:t>
      </w:r>
    </w:p>
    <w:p w14:paraId="265DFC5B" w14:textId="77777777" w:rsidR="00510D73" w:rsidRPr="00104A6A" w:rsidRDefault="00000000">
      <w:pPr>
        <w:pStyle w:val="3"/>
        <w:spacing w:line="360" w:lineRule="auto"/>
        <w:rPr>
          <w:rFonts w:hint="eastAsia"/>
        </w:rPr>
      </w:pPr>
      <w:bookmarkStart w:id="53" w:name="_Toc247513954"/>
      <w:bookmarkStart w:id="54" w:name="_Toc362816482"/>
      <w:bookmarkStart w:id="55" w:name="_Toc300834951"/>
      <w:bookmarkStart w:id="56" w:name="_Toc152042307"/>
      <w:bookmarkStart w:id="57" w:name="_Toc247527555"/>
      <w:bookmarkStart w:id="58" w:name="_Toc144974499"/>
      <w:bookmarkStart w:id="59" w:name="_Toc152045531"/>
      <w:bookmarkStart w:id="60" w:name="_Toc356469179"/>
      <w:bookmarkStart w:id="61" w:name="_Toc357089513"/>
      <w:r w:rsidRPr="00104A6A">
        <w:rPr>
          <w:rFonts w:hint="eastAsia"/>
        </w:rPr>
        <w:t>1.2 项目的资金来源和落实情况</w:t>
      </w:r>
      <w:bookmarkEnd w:id="53"/>
      <w:bookmarkEnd w:id="54"/>
      <w:bookmarkEnd w:id="55"/>
      <w:bookmarkEnd w:id="56"/>
      <w:bookmarkEnd w:id="57"/>
      <w:bookmarkEnd w:id="58"/>
      <w:bookmarkEnd w:id="59"/>
      <w:bookmarkEnd w:id="60"/>
      <w:bookmarkEnd w:id="61"/>
    </w:p>
    <w:p w14:paraId="7EA704EC"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1.2.1 资金来源及比例：见投标人须知前附表。</w:t>
      </w:r>
    </w:p>
    <w:p w14:paraId="6874D814"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1.2.2 资金落实情况：见投标人须知前附表。</w:t>
      </w:r>
    </w:p>
    <w:p w14:paraId="65926B54" w14:textId="77777777" w:rsidR="00510D73" w:rsidRPr="00104A6A" w:rsidRDefault="00000000">
      <w:pPr>
        <w:pStyle w:val="3"/>
        <w:spacing w:line="360" w:lineRule="auto"/>
        <w:rPr>
          <w:rFonts w:hint="eastAsia"/>
        </w:rPr>
      </w:pPr>
      <w:bookmarkStart w:id="62" w:name="_Toc152042308"/>
      <w:bookmarkStart w:id="63" w:name="_Toc247527556"/>
      <w:bookmarkStart w:id="64" w:name="_Toc152045532"/>
      <w:bookmarkStart w:id="65" w:name="_Toc247513955"/>
      <w:bookmarkStart w:id="66" w:name="_Toc144974500"/>
      <w:bookmarkStart w:id="67" w:name="_Toc362816483"/>
      <w:bookmarkStart w:id="68" w:name="_Toc357089514"/>
      <w:bookmarkStart w:id="69" w:name="_Toc300834952"/>
      <w:bookmarkStart w:id="70" w:name="_Toc356469180"/>
      <w:r w:rsidRPr="00104A6A">
        <w:rPr>
          <w:rFonts w:hint="eastAsia"/>
        </w:rPr>
        <w:t>1.3 招标范围、计划工期和</w:t>
      </w:r>
      <w:bookmarkEnd w:id="62"/>
      <w:bookmarkEnd w:id="63"/>
      <w:bookmarkEnd w:id="64"/>
      <w:bookmarkEnd w:id="65"/>
      <w:bookmarkEnd w:id="66"/>
      <w:r w:rsidRPr="00104A6A">
        <w:rPr>
          <w:rFonts w:hint="eastAsia"/>
        </w:rPr>
        <w:t>质量标准</w:t>
      </w:r>
      <w:bookmarkEnd w:id="67"/>
      <w:bookmarkEnd w:id="68"/>
      <w:bookmarkEnd w:id="69"/>
      <w:bookmarkEnd w:id="70"/>
    </w:p>
    <w:p w14:paraId="3D2C5D38"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1.3.1 招标范围：见投标人须知前附表。</w:t>
      </w:r>
    </w:p>
    <w:p w14:paraId="6A00EFCE"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1.3.2 计划工期：见投标人须知前附表。</w:t>
      </w:r>
    </w:p>
    <w:p w14:paraId="40FC9019"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1.3.3 质量标准：见投标人须知前附表。</w:t>
      </w:r>
    </w:p>
    <w:p w14:paraId="3430D5E4" w14:textId="77777777" w:rsidR="00510D73" w:rsidRPr="00104A6A" w:rsidRDefault="00000000">
      <w:pPr>
        <w:pStyle w:val="3"/>
        <w:spacing w:line="360" w:lineRule="auto"/>
        <w:rPr>
          <w:rFonts w:hint="eastAsia"/>
        </w:rPr>
      </w:pPr>
      <w:bookmarkStart w:id="71" w:name="_Toc247513957"/>
      <w:bookmarkStart w:id="72" w:name="_Toc144974502"/>
      <w:bookmarkStart w:id="73" w:name="_Toc152042310"/>
      <w:bookmarkStart w:id="74" w:name="_Toc152045534"/>
      <w:bookmarkStart w:id="75" w:name="_Toc247527558"/>
      <w:bookmarkStart w:id="76" w:name="_Toc300834954"/>
      <w:r w:rsidRPr="00104A6A">
        <w:rPr>
          <w:rFonts w:hint="eastAsia"/>
        </w:rPr>
        <w:t>1.4 投标人资格要求（</w:t>
      </w:r>
      <w:r w:rsidRPr="00104A6A">
        <w:rPr>
          <w:rFonts w:hint="eastAsia"/>
          <w:u w:val="single"/>
        </w:rPr>
        <w:t>详见招标公告要求</w:t>
      </w:r>
      <w:r w:rsidRPr="00104A6A">
        <w:rPr>
          <w:rFonts w:hint="eastAsia"/>
        </w:rPr>
        <w:t>）</w:t>
      </w:r>
    </w:p>
    <w:p w14:paraId="508A5841"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rPr>
        <w:t xml:space="preserve">1.4.1 </w:t>
      </w:r>
      <w:r w:rsidRPr="00104A6A">
        <w:rPr>
          <w:rFonts w:ascii="宋体" w:hAnsi="宋体" w:hint="eastAsia"/>
          <w:u w:val="single"/>
        </w:rPr>
        <w:t>投标人应是按招标公告要求成功投标登记的单位。</w:t>
      </w:r>
      <w:bookmarkEnd w:id="71"/>
      <w:bookmarkEnd w:id="72"/>
      <w:bookmarkEnd w:id="73"/>
      <w:bookmarkEnd w:id="74"/>
      <w:bookmarkEnd w:id="75"/>
      <w:bookmarkEnd w:id="76"/>
    </w:p>
    <w:p w14:paraId="666899F1"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rPr>
        <w:t>1.4.2 关于联合体投标：</w:t>
      </w:r>
      <w:r w:rsidRPr="00104A6A">
        <w:rPr>
          <w:rFonts w:ascii="宋体" w:hAnsi="宋体" w:hint="eastAsia"/>
          <w:u w:val="single"/>
        </w:rPr>
        <w:t>见投标人须知前附表。</w:t>
      </w:r>
    </w:p>
    <w:p w14:paraId="55E694B5" w14:textId="77777777" w:rsidR="00510D73" w:rsidRPr="00104A6A" w:rsidRDefault="00000000">
      <w:pPr>
        <w:pStyle w:val="3"/>
        <w:spacing w:line="360" w:lineRule="auto"/>
        <w:rPr>
          <w:rFonts w:hint="eastAsia"/>
        </w:rPr>
      </w:pPr>
      <w:bookmarkStart w:id="77" w:name="_Toc247513958"/>
      <w:bookmarkStart w:id="78" w:name="_Toc247527559"/>
      <w:bookmarkStart w:id="79" w:name="_Toc152042311"/>
      <w:bookmarkStart w:id="80" w:name="_Toc144974503"/>
      <w:bookmarkStart w:id="81" w:name="_Toc152045535"/>
      <w:bookmarkStart w:id="82" w:name="_Toc300834955"/>
      <w:bookmarkStart w:id="83" w:name="_Toc356469182"/>
      <w:bookmarkStart w:id="84" w:name="_Toc362816485"/>
      <w:bookmarkStart w:id="85" w:name="_Toc357089516"/>
      <w:r w:rsidRPr="00104A6A">
        <w:rPr>
          <w:rFonts w:hint="eastAsia"/>
        </w:rPr>
        <w:t>1.5 费用承担</w:t>
      </w:r>
      <w:bookmarkEnd w:id="77"/>
      <w:bookmarkEnd w:id="78"/>
      <w:bookmarkEnd w:id="79"/>
      <w:bookmarkEnd w:id="80"/>
      <w:bookmarkEnd w:id="81"/>
      <w:r w:rsidRPr="00104A6A">
        <w:rPr>
          <w:rFonts w:hint="eastAsia"/>
        </w:rPr>
        <w:t>和设计成果补偿</w:t>
      </w:r>
      <w:bookmarkEnd w:id="82"/>
      <w:bookmarkEnd w:id="83"/>
      <w:bookmarkEnd w:id="84"/>
      <w:bookmarkEnd w:id="85"/>
    </w:p>
    <w:p w14:paraId="09E3BBA6"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1.5.1 投标人准备和参加投标活动发生的费用自理。</w:t>
      </w:r>
    </w:p>
    <w:p w14:paraId="00A28542"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 xml:space="preserve">1.5.2 </w:t>
      </w:r>
      <w:r w:rsidRPr="00104A6A">
        <w:rPr>
          <w:rFonts w:ascii="宋体" w:hAnsi="宋体" w:hint="eastAsia"/>
          <w:u w:val="single"/>
        </w:rPr>
        <w:t>招标人在征得未中标人的同意后有权免费使用未中标人设计成果。</w:t>
      </w:r>
    </w:p>
    <w:p w14:paraId="75DEE00F"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hint="eastAsia"/>
        </w:rPr>
        <w:t>1.5.</w:t>
      </w:r>
      <w:r w:rsidRPr="00104A6A">
        <w:rPr>
          <w:rFonts w:ascii="宋体" w:hAnsi="宋体"/>
        </w:rPr>
        <w:t xml:space="preserve">3 </w:t>
      </w:r>
      <w:r w:rsidRPr="00104A6A">
        <w:rPr>
          <w:rFonts w:ascii="宋体" w:hAnsi="宋体" w:cs="宋体" w:hint="eastAsia"/>
          <w:szCs w:val="21"/>
          <w:u w:val="single"/>
        </w:rPr>
        <w:t>中标人应根据政府有关规定，向广州公共资源交易中心交纳交易服务费。</w:t>
      </w:r>
    </w:p>
    <w:p w14:paraId="02468A4D"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u w:val="single"/>
        </w:rPr>
        <w:t>1.5.4</w:t>
      </w:r>
      <w:r w:rsidRPr="00104A6A">
        <w:rPr>
          <w:rFonts w:ascii="宋体" w:hAnsi="宋体"/>
          <w:u w:val="single"/>
        </w:rPr>
        <w:t xml:space="preserve"> </w:t>
      </w:r>
      <w:r w:rsidRPr="00104A6A">
        <w:rPr>
          <w:rFonts w:ascii="宋体" w:hAnsi="宋体" w:hint="eastAsia"/>
          <w:szCs w:val="21"/>
          <w:u w:val="single"/>
        </w:rPr>
        <w:t>本项目招标代理服务费由中标人支付，收费标准按招标人与招标代理签订的招标代理合同约定执行。</w:t>
      </w:r>
    </w:p>
    <w:p w14:paraId="67346BBC" w14:textId="77777777" w:rsidR="00510D73" w:rsidRPr="00104A6A" w:rsidRDefault="00000000">
      <w:pPr>
        <w:pStyle w:val="3"/>
        <w:spacing w:line="360" w:lineRule="auto"/>
        <w:rPr>
          <w:rFonts w:hint="eastAsia"/>
        </w:rPr>
      </w:pPr>
      <w:bookmarkStart w:id="86" w:name="_Toc300834956"/>
      <w:bookmarkStart w:id="87" w:name="_Toc144974504"/>
      <w:bookmarkStart w:id="88" w:name="_Toc247513959"/>
      <w:bookmarkStart w:id="89" w:name="_Toc152042312"/>
      <w:bookmarkStart w:id="90" w:name="_Toc357089517"/>
      <w:bookmarkStart w:id="91" w:name="_Toc152045536"/>
      <w:bookmarkStart w:id="92" w:name="_Toc247527560"/>
      <w:bookmarkStart w:id="93" w:name="_Toc356469183"/>
      <w:bookmarkStart w:id="94" w:name="_Toc362816486"/>
      <w:r w:rsidRPr="00104A6A">
        <w:rPr>
          <w:rFonts w:hint="eastAsia"/>
        </w:rPr>
        <w:t>1.6 保密</w:t>
      </w:r>
      <w:bookmarkEnd w:id="86"/>
      <w:bookmarkEnd w:id="87"/>
      <w:bookmarkEnd w:id="88"/>
      <w:bookmarkEnd w:id="89"/>
      <w:bookmarkEnd w:id="90"/>
      <w:bookmarkEnd w:id="91"/>
      <w:bookmarkEnd w:id="92"/>
      <w:bookmarkEnd w:id="93"/>
      <w:bookmarkEnd w:id="94"/>
    </w:p>
    <w:p w14:paraId="6115FB3E"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参与招标投标活动的各方应对招标文件和投标文件中的商业和技术等秘密保密，否则应承担相应的法律责任。</w:t>
      </w:r>
    </w:p>
    <w:p w14:paraId="2354523E" w14:textId="77777777" w:rsidR="00510D73" w:rsidRPr="00104A6A" w:rsidRDefault="00000000">
      <w:pPr>
        <w:pStyle w:val="3"/>
        <w:spacing w:line="360" w:lineRule="auto"/>
        <w:rPr>
          <w:rFonts w:hint="eastAsia"/>
        </w:rPr>
      </w:pPr>
      <w:bookmarkStart w:id="95" w:name="_Toc144974505"/>
      <w:bookmarkStart w:id="96" w:name="_Toc152045537"/>
      <w:bookmarkStart w:id="97" w:name="_Toc362816487"/>
      <w:bookmarkStart w:id="98" w:name="_Toc356469184"/>
      <w:bookmarkStart w:id="99" w:name="_Toc247527561"/>
      <w:bookmarkStart w:id="100" w:name="_Toc357089518"/>
      <w:bookmarkStart w:id="101" w:name="_Toc152042313"/>
      <w:bookmarkStart w:id="102" w:name="_Toc300834957"/>
      <w:bookmarkStart w:id="103" w:name="_Toc247513960"/>
      <w:r w:rsidRPr="00104A6A">
        <w:rPr>
          <w:rFonts w:hint="eastAsia"/>
        </w:rPr>
        <w:t>1.7 语言</w:t>
      </w:r>
      <w:bookmarkEnd w:id="95"/>
      <w:r w:rsidRPr="00104A6A">
        <w:rPr>
          <w:rFonts w:hint="eastAsia"/>
        </w:rPr>
        <w:t>文字</w:t>
      </w:r>
      <w:bookmarkEnd w:id="96"/>
      <w:bookmarkEnd w:id="97"/>
      <w:bookmarkEnd w:id="98"/>
      <w:bookmarkEnd w:id="99"/>
      <w:bookmarkEnd w:id="100"/>
      <w:bookmarkEnd w:id="101"/>
      <w:bookmarkEnd w:id="102"/>
      <w:bookmarkEnd w:id="103"/>
    </w:p>
    <w:p w14:paraId="74E3CA65"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招标投标文件使用的语言文字为中文。专用术语使用外文的，应附有中文注释。</w:t>
      </w:r>
    </w:p>
    <w:p w14:paraId="61D87588" w14:textId="77777777" w:rsidR="00510D73" w:rsidRPr="00104A6A" w:rsidRDefault="00000000">
      <w:pPr>
        <w:pStyle w:val="3"/>
        <w:spacing w:line="360" w:lineRule="auto"/>
        <w:rPr>
          <w:rFonts w:hint="eastAsia"/>
        </w:rPr>
      </w:pPr>
      <w:bookmarkStart w:id="104" w:name="_Toc152042314"/>
      <w:bookmarkStart w:id="105" w:name="_Toc144974506"/>
      <w:bookmarkStart w:id="106" w:name="_Toc356469185"/>
      <w:bookmarkStart w:id="107" w:name="_Toc152045538"/>
      <w:bookmarkStart w:id="108" w:name="_Toc300834958"/>
      <w:bookmarkStart w:id="109" w:name="_Toc357089519"/>
      <w:bookmarkStart w:id="110" w:name="_Toc247527562"/>
      <w:bookmarkStart w:id="111" w:name="_Toc362816488"/>
      <w:bookmarkStart w:id="112" w:name="_Toc247513961"/>
      <w:r w:rsidRPr="00104A6A">
        <w:rPr>
          <w:rFonts w:hint="eastAsia"/>
        </w:rPr>
        <w:lastRenderedPageBreak/>
        <w:t>1.8 计量单位</w:t>
      </w:r>
      <w:bookmarkEnd w:id="104"/>
      <w:bookmarkEnd w:id="105"/>
      <w:bookmarkEnd w:id="106"/>
      <w:bookmarkEnd w:id="107"/>
      <w:bookmarkEnd w:id="108"/>
      <w:bookmarkEnd w:id="109"/>
      <w:bookmarkEnd w:id="110"/>
      <w:bookmarkEnd w:id="111"/>
      <w:bookmarkEnd w:id="112"/>
    </w:p>
    <w:p w14:paraId="4821D186"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所有计量均采用中华人民共和国法定计量单位。</w:t>
      </w:r>
      <w:r w:rsidRPr="00104A6A">
        <w:rPr>
          <w:rFonts w:ascii="宋体" w:hAnsi="宋体" w:hint="eastAsia"/>
          <w:u w:val="single"/>
        </w:rPr>
        <w:t>本工程投标报价采用的币种为人民币。</w:t>
      </w:r>
    </w:p>
    <w:p w14:paraId="546FE9D4" w14:textId="77777777" w:rsidR="00510D73" w:rsidRPr="00104A6A" w:rsidRDefault="00000000">
      <w:pPr>
        <w:pStyle w:val="3"/>
        <w:spacing w:line="360" w:lineRule="auto"/>
        <w:rPr>
          <w:rFonts w:hint="eastAsia"/>
        </w:rPr>
      </w:pPr>
      <w:bookmarkStart w:id="113" w:name="_Toc247527563"/>
      <w:bookmarkStart w:id="114" w:name="_Toc357089520"/>
      <w:bookmarkStart w:id="115" w:name="_Toc247513962"/>
      <w:bookmarkStart w:id="116" w:name="_Toc356469186"/>
      <w:bookmarkStart w:id="117" w:name="_Toc152045539"/>
      <w:bookmarkStart w:id="118" w:name="_Toc362816489"/>
      <w:bookmarkStart w:id="119" w:name="_Toc144974507"/>
      <w:bookmarkStart w:id="120" w:name="_Toc300834959"/>
      <w:bookmarkStart w:id="121" w:name="_Toc152042315"/>
      <w:r w:rsidRPr="00104A6A">
        <w:rPr>
          <w:rFonts w:hint="eastAsia"/>
        </w:rPr>
        <w:t>1.9 踏勘现场</w:t>
      </w:r>
      <w:bookmarkEnd w:id="113"/>
      <w:bookmarkEnd w:id="114"/>
      <w:bookmarkEnd w:id="115"/>
      <w:bookmarkEnd w:id="116"/>
      <w:bookmarkEnd w:id="117"/>
      <w:bookmarkEnd w:id="118"/>
      <w:bookmarkEnd w:id="119"/>
      <w:bookmarkEnd w:id="120"/>
      <w:bookmarkEnd w:id="121"/>
    </w:p>
    <w:p w14:paraId="646A5649"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 xml:space="preserve">1.9.1 投标人须知前附表规定组织踏勘现场的，招标人按投标人须知前附表规定的时间、地点组织投标人踏勘项目现场。 </w:t>
      </w:r>
    </w:p>
    <w:p w14:paraId="5E7D1A6A"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1.9.2 投标人踏勘现场发生的费用自理。</w:t>
      </w:r>
    </w:p>
    <w:p w14:paraId="006B43EE"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1.9.3 除招标人的原因外，投标人自行负责在踏勘现场中所发生的人员伤亡和财产损失。</w:t>
      </w:r>
    </w:p>
    <w:p w14:paraId="2E19B8C2"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rPr>
        <w:t>1.9.4</w:t>
      </w:r>
      <w:r w:rsidRPr="00104A6A">
        <w:rPr>
          <w:rFonts w:ascii="宋体" w:hAnsi="宋体"/>
        </w:rPr>
        <w:t xml:space="preserve"> </w:t>
      </w:r>
      <w:r w:rsidRPr="00104A6A">
        <w:rPr>
          <w:rFonts w:ascii="宋体" w:hAnsi="宋体" w:hint="eastAsia"/>
          <w:u w:val="single"/>
        </w:rPr>
        <w:t>现场由投标人自行踏勘，投标人不进行踏勘的，视为已熟知现场条件，自行承担相关风险。招标人不对投标人自行踏勘现场作出的判断和决策负责。</w:t>
      </w:r>
    </w:p>
    <w:p w14:paraId="2BD1C644" w14:textId="77777777" w:rsidR="00510D73" w:rsidRPr="00104A6A" w:rsidRDefault="00000000">
      <w:pPr>
        <w:pStyle w:val="3"/>
        <w:spacing w:line="360" w:lineRule="auto"/>
        <w:rPr>
          <w:rFonts w:hint="eastAsia"/>
        </w:rPr>
      </w:pPr>
      <w:bookmarkStart w:id="122" w:name="_Toc362816490"/>
      <w:bookmarkStart w:id="123" w:name="_Toc144974508"/>
      <w:bookmarkStart w:id="124" w:name="_Toc357089521"/>
      <w:bookmarkStart w:id="125" w:name="_Toc247527564"/>
      <w:bookmarkStart w:id="126" w:name="_Toc152045540"/>
      <w:bookmarkStart w:id="127" w:name="_Toc152042316"/>
      <w:bookmarkStart w:id="128" w:name="_Toc300834960"/>
      <w:bookmarkStart w:id="129" w:name="_Toc247513963"/>
      <w:bookmarkStart w:id="130" w:name="_Toc356469187"/>
      <w:r w:rsidRPr="00104A6A">
        <w:rPr>
          <w:rFonts w:hint="eastAsia"/>
        </w:rPr>
        <w:t>1.10 投标预备会</w:t>
      </w:r>
      <w:bookmarkEnd w:id="122"/>
      <w:bookmarkEnd w:id="123"/>
      <w:bookmarkEnd w:id="124"/>
      <w:bookmarkEnd w:id="125"/>
      <w:bookmarkEnd w:id="126"/>
      <w:bookmarkEnd w:id="127"/>
      <w:bookmarkEnd w:id="128"/>
      <w:bookmarkEnd w:id="129"/>
      <w:bookmarkEnd w:id="130"/>
    </w:p>
    <w:p w14:paraId="29AFF13D" w14:textId="77777777" w:rsidR="00510D73" w:rsidRPr="00104A6A" w:rsidRDefault="00000000">
      <w:pPr>
        <w:spacing w:line="360" w:lineRule="auto"/>
        <w:ind w:firstLineChars="300" w:firstLine="630"/>
        <w:rPr>
          <w:rFonts w:ascii="宋体" w:hAnsi="宋体" w:hint="eastAsia"/>
          <w:u w:val="single"/>
        </w:rPr>
      </w:pPr>
      <w:r w:rsidRPr="00104A6A">
        <w:rPr>
          <w:rFonts w:ascii="宋体" w:hAnsi="宋体" w:hint="eastAsia"/>
          <w:u w:val="single"/>
        </w:rPr>
        <w:t>本工程不召开投标预备会。</w:t>
      </w:r>
    </w:p>
    <w:p w14:paraId="5DC67AC7" w14:textId="77777777" w:rsidR="00510D73" w:rsidRPr="00104A6A" w:rsidRDefault="00000000">
      <w:pPr>
        <w:pStyle w:val="3"/>
        <w:spacing w:line="360" w:lineRule="auto"/>
        <w:rPr>
          <w:rFonts w:hint="eastAsia"/>
        </w:rPr>
      </w:pPr>
      <w:bookmarkStart w:id="131" w:name="_Toc357089522"/>
      <w:bookmarkStart w:id="132" w:name="_Toc144974509"/>
      <w:bookmarkStart w:id="133" w:name="_Toc152045541"/>
      <w:bookmarkStart w:id="134" w:name="_Toc152042317"/>
      <w:bookmarkStart w:id="135" w:name="_Toc247513964"/>
      <w:bookmarkStart w:id="136" w:name="_Toc300834961"/>
      <w:bookmarkStart w:id="137" w:name="_Toc247527565"/>
      <w:bookmarkStart w:id="138" w:name="_Toc356469188"/>
      <w:bookmarkStart w:id="139" w:name="_Toc362816491"/>
      <w:r w:rsidRPr="00104A6A">
        <w:rPr>
          <w:rFonts w:hint="eastAsia"/>
        </w:rPr>
        <w:t>1.11 分包</w:t>
      </w:r>
      <w:bookmarkEnd w:id="131"/>
      <w:bookmarkEnd w:id="132"/>
      <w:bookmarkEnd w:id="133"/>
      <w:bookmarkEnd w:id="134"/>
      <w:bookmarkEnd w:id="135"/>
      <w:bookmarkEnd w:id="136"/>
      <w:bookmarkEnd w:id="137"/>
      <w:bookmarkEnd w:id="138"/>
      <w:bookmarkEnd w:id="139"/>
    </w:p>
    <w:p w14:paraId="2260FCAC"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1.11.1 投标人须知前附表规定应当由分包人实施的非主体、非关键性工作，投标人应当按照</w:t>
      </w:r>
      <w:r w:rsidRPr="00104A6A">
        <w:rPr>
          <w:rFonts w:ascii="宋体" w:hAnsi="宋体" w:hint="eastAsia"/>
          <w:u w:val="single"/>
        </w:rPr>
        <w:t>第四章</w:t>
      </w:r>
      <w:r w:rsidRPr="00104A6A">
        <w:rPr>
          <w:rFonts w:ascii="宋体" w:hAnsi="宋体" w:hint="eastAsia"/>
        </w:rPr>
        <w:t>“发包人要求”规定提供分包人候选名单及其相应资料。</w:t>
      </w:r>
    </w:p>
    <w:p w14:paraId="7DCA2281"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1.11.2 招标人允许投标人在中标后将中标项目的部分非主体、非关键性工作进行分包的，应符合投标人须知前附表规定的分包内容、资质要求等限制性条件。</w:t>
      </w:r>
    </w:p>
    <w:p w14:paraId="4E9AAEC4" w14:textId="77777777" w:rsidR="00510D73" w:rsidRPr="00104A6A" w:rsidRDefault="00000000">
      <w:pPr>
        <w:pStyle w:val="3"/>
        <w:spacing w:line="360" w:lineRule="auto"/>
        <w:rPr>
          <w:rFonts w:hint="eastAsia"/>
        </w:rPr>
      </w:pPr>
      <w:bookmarkStart w:id="140" w:name="_Toc357089523"/>
      <w:bookmarkStart w:id="141" w:name="_Toc362816492"/>
      <w:bookmarkStart w:id="142" w:name="_Toc356469189"/>
      <w:bookmarkStart w:id="143" w:name="_Toc247527566"/>
      <w:bookmarkStart w:id="144" w:name="_Toc247513965"/>
      <w:bookmarkStart w:id="145" w:name="_Toc300834962"/>
      <w:r w:rsidRPr="00104A6A">
        <w:rPr>
          <w:rFonts w:hint="eastAsia"/>
        </w:rPr>
        <w:t>1.12 偏离</w:t>
      </w:r>
      <w:bookmarkEnd w:id="140"/>
      <w:bookmarkEnd w:id="141"/>
      <w:bookmarkEnd w:id="142"/>
      <w:bookmarkEnd w:id="143"/>
      <w:bookmarkEnd w:id="144"/>
      <w:bookmarkEnd w:id="145"/>
    </w:p>
    <w:p w14:paraId="1F2F7171" w14:textId="77777777" w:rsidR="00510D73" w:rsidRPr="00104A6A" w:rsidRDefault="00000000">
      <w:pPr>
        <w:pStyle w:val="ad"/>
        <w:spacing w:line="360" w:lineRule="auto"/>
        <w:ind w:firstLineChars="200" w:firstLine="420"/>
        <w:rPr>
          <w:rFonts w:ascii="宋体" w:hAnsi="宋体" w:hint="eastAsia"/>
          <w:kern w:val="2"/>
          <w:sz w:val="21"/>
          <w:szCs w:val="22"/>
        </w:rPr>
      </w:pPr>
      <w:r w:rsidRPr="00104A6A">
        <w:rPr>
          <w:rFonts w:ascii="宋体" w:hAnsi="宋体" w:hint="eastAsia"/>
          <w:kern w:val="2"/>
          <w:sz w:val="21"/>
          <w:szCs w:val="22"/>
        </w:rPr>
        <w:t>按投标人须知前附表1.12。</w:t>
      </w:r>
    </w:p>
    <w:p w14:paraId="7A1FC687" w14:textId="77777777" w:rsidR="00510D73" w:rsidRPr="00104A6A" w:rsidRDefault="00000000">
      <w:pPr>
        <w:pStyle w:val="2"/>
        <w:rPr>
          <w:rFonts w:hint="eastAsia"/>
        </w:rPr>
      </w:pPr>
      <w:bookmarkStart w:id="146" w:name="_Toc247527567"/>
      <w:bookmarkStart w:id="147" w:name="_Toc144974510"/>
      <w:bookmarkStart w:id="148" w:name="_Toc247513966"/>
      <w:bookmarkStart w:id="149" w:name="_Toc443505823"/>
      <w:bookmarkStart w:id="150" w:name="_Toc152042318"/>
      <w:bookmarkStart w:id="151" w:name="_Toc300834963"/>
      <w:bookmarkStart w:id="152" w:name="_Toc362816493"/>
      <w:bookmarkStart w:id="153" w:name="_Toc357089524"/>
      <w:bookmarkStart w:id="154" w:name="_Toc20791"/>
      <w:bookmarkStart w:id="155" w:name="_Toc152045542"/>
      <w:r w:rsidRPr="00104A6A">
        <w:rPr>
          <w:rFonts w:hint="eastAsia"/>
        </w:rPr>
        <w:t>2. 招标文件</w:t>
      </w:r>
      <w:bookmarkEnd w:id="146"/>
      <w:bookmarkEnd w:id="147"/>
      <w:bookmarkEnd w:id="148"/>
      <w:bookmarkEnd w:id="149"/>
      <w:bookmarkEnd w:id="150"/>
      <w:bookmarkEnd w:id="151"/>
      <w:bookmarkEnd w:id="152"/>
      <w:bookmarkEnd w:id="153"/>
      <w:bookmarkEnd w:id="154"/>
      <w:bookmarkEnd w:id="155"/>
    </w:p>
    <w:p w14:paraId="30101803" w14:textId="77777777" w:rsidR="00510D73" w:rsidRPr="00104A6A" w:rsidRDefault="00000000">
      <w:pPr>
        <w:pStyle w:val="3"/>
        <w:spacing w:line="360" w:lineRule="auto"/>
        <w:rPr>
          <w:rFonts w:hint="eastAsia"/>
        </w:rPr>
      </w:pPr>
      <w:bookmarkStart w:id="156" w:name="_Toc152042319"/>
      <w:bookmarkStart w:id="157" w:name="_Toc357089525"/>
      <w:bookmarkStart w:id="158" w:name="_Toc144974511"/>
      <w:bookmarkStart w:id="159" w:name="_Toc300834964"/>
      <w:bookmarkStart w:id="160" w:name="_Toc152045543"/>
      <w:bookmarkStart w:id="161" w:name="_Toc247513967"/>
      <w:bookmarkStart w:id="162" w:name="_Toc362816494"/>
      <w:bookmarkStart w:id="163" w:name="_Toc247527568"/>
      <w:bookmarkStart w:id="164" w:name="_Toc356469191"/>
      <w:r w:rsidRPr="00104A6A">
        <w:rPr>
          <w:rFonts w:hint="eastAsia"/>
        </w:rPr>
        <w:t>2.1 招标文件的组成</w:t>
      </w:r>
      <w:bookmarkEnd w:id="156"/>
      <w:bookmarkEnd w:id="157"/>
      <w:bookmarkEnd w:id="158"/>
      <w:bookmarkEnd w:id="159"/>
      <w:bookmarkEnd w:id="160"/>
      <w:bookmarkEnd w:id="161"/>
      <w:bookmarkEnd w:id="162"/>
      <w:bookmarkEnd w:id="163"/>
      <w:bookmarkEnd w:id="164"/>
    </w:p>
    <w:p w14:paraId="74760560"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2.1.1</w:t>
      </w:r>
      <w:r w:rsidRPr="00104A6A">
        <w:rPr>
          <w:rFonts w:ascii="宋体" w:hAnsi="宋体"/>
        </w:rPr>
        <w:t xml:space="preserve"> </w:t>
      </w:r>
      <w:r w:rsidRPr="00104A6A">
        <w:rPr>
          <w:rFonts w:ascii="宋体" w:hAnsi="宋体" w:hint="eastAsia"/>
        </w:rPr>
        <w:t>本招标文件包括：</w:t>
      </w:r>
    </w:p>
    <w:p w14:paraId="6EB92F5B"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（1）招标公告；</w:t>
      </w:r>
    </w:p>
    <w:p w14:paraId="515A9D16"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（2）投标人须知；</w:t>
      </w:r>
    </w:p>
    <w:p w14:paraId="1C49258B"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（3）评标办法；</w:t>
      </w:r>
    </w:p>
    <w:p w14:paraId="3D320316"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（4）合同条款及格式；</w:t>
      </w:r>
    </w:p>
    <w:p w14:paraId="42AD48AC"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（5）发包人要求；</w:t>
      </w:r>
    </w:p>
    <w:p w14:paraId="0CC9B49F"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（6）发包人提供的资料和条件；</w:t>
      </w:r>
    </w:p>
    <w:p w14:paraId="3122EBD7"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（7）投标文件格式；</w:t>
      </w:r>
    </w:p>
    <w:p w14:paraId="23BE53CD"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t>（8）投标人须知前附表规定的其他资料。</w:t>
      </w:r>
    </w:p>
    <w:p w14:paraId="57A197E4" w14:textId="77777777" w:rsidR="00510D73" w:rsidRPr="00104A6A" w:rsidRDefault="00000000">
      <w:pPr>
        <w:spacing w:line="360" w:lineRule="auto"/>
        <w:ind w:firstLineChars="202" w:firstLine="424"/>
        <w:rPr>
          <w:rFonts w:ascii="宋体" w:hAnsi="宋体" w:hint="eastAsia"/>
        </w:rPr>
      </w:pPr>
      <w:r w:rsidRPr="00104A6A">
        <w:rPr>
          <w:rFonts w:ascii="宋体" w:hAnsi="宋体" w:hint="eastAsia"/>
        </w:rPr>
        <w:lastRenderedPageBreak/>
        <w:t>2.1.2 根据本章第1.10款、第2.2款和第2.3款对招标文件所作的澄清、修改，构成招标文件的组成部分。</w:t>
      </w:r>
    </w:p>
    <w:p w14:paraId="6D4CFD69" w14:textId="77777777" w:rsidR="00510D73" w:rsidRPr="00104A6A" w:rsidRDefault="00000000">
      <w:pPr>
        <w:spacing w:line="360" w:lineRule="auto"/>
        <w:ind w:firstLineChars="202" w:firstLine="424"/>
        <w:rPr>
          <w:rFonts w:ascii="宋体" w:hAnsi="宋体" w:hint="eastAsia"/>
          <w:u w:val="single"/>
        </w:rPr>
      </w:pPr>
      <w:r w:rsidRPr="00104A6A">
        <w:rPr>
          <w:rFonts w:ascii="宋体" w:hAnsi="宋体" w:hint="eastAsia"/>
          <w:u w:val="single"/>
        </w:rPr>
        <w:t>2.1.3</w:t>
      </w:r>
      <w:r w:rsidRPr="00104A6A">
        <w:rPr>
          <w:rFonts w:ascii="宋体" w:hAnsi="宋体"/>
          <w:u w:val="single"/>
        </w:rPr>
        <w:t xml:space="preserve"> </w:t>
      </w:r>
      <w:r w:rsidRPr="00104A6A">
        <w:rPr>
          <w:rFonts w:ascii="宋体" w:hAnsi="宋体" w:hint="eastAsia"/>
          <w:u w:val="single"/>
        </w:rPr>
        <w:t>投标人获取招标文件后，应仔细检查招标文件的所有内容，认真审阅招标文件中所有的事项、格式、条款和规范要求等，若投标人的投标文件没有按招标文件要求递交全部资料，或投标文件实质上没有响应招标文件的要求，将承担无法通过投标文件有效性审查风险，并且招标人不允许投标人通过修改或撤消其不符合要求的差异或保留使之成为具有响应性的投标文件。</w:t>
      </w:r>
    </w:p>
    <w:p w14:paraId="3DA2A173" w14:textId="77777777" w:rsidR="00510D73" w:rsidRPr="00104A6A" w:rsidRDefault="00000000">
      <w:pPr>
        <w:spacing w:line="360" w:lineRule="auto"/>
        <w:ind w:firstLineChars="202" w:firstLine="424"/>
        <w:rPr>
          <w:rFonts w:ascii="宋体" w:hAnsi="宋体" w:hint="eastAsia"/>
          <w:u w:val="single"/>
        </w:rPr>
      </w:pPr>
      <w:r w:rsidRPr="00104A6A">
        <w:rPr>
          <w:rFonts w:ascii="宋体" w:hAnsi="宋体" w:hint="eastAsia"/>
          <w:u w:val="single"/>
        </w:rPr>
        <w:t>2.1.4</w:t>
      </w:r>
      <w:r w:rsidRPr="00104A6A">
        <w:rPr>
          <w:rFonts w:ascii="宋体" w:hAnsi="宋体"/>
          <w:u w:val="single"/>
        </w:rPr>
        <w:t xml:space="preserve"> </w:t>
      </w:r>
      <w:r w:rsidRPr="00104A6A">
        <w:rPr>
          <w:rFonts w:ascii="宋体" w:hAnsi="宋体" w:hint="eastAsia"/>
          <w:u w:val="single"/>
        </w:rPr>
        <w:t>投标人一旦中标，招标文件的内容对招标人和中标人双方均有约束力。</w:t>
      </w:r>
    </w:p>
    <w:p w14:paraId="23189FCE" w14:textId="77777777" w:rsidR="00510D73" w:rsidRPr="00104A6A" w:rsidRDefault="00000000">
      <w:pPr>
        <w:spacing w:line="360" w:lineRule="auto"/>
        <w:ind w:firstLineChars="202" w:firstLine="424"/>
        <w:rPr>
          <w:rFonts w:ascii="宋体" w:hAnsi="宋体" w:hint="eastAsia"/>
          <w:u w:val="single"/>
        </w:rPr>
      </w:pPr>
      <w:r w:rsidRPr="00104A6A">
        <w:rPr>
          <w:rFonts w:ascii="宋体" w:hAnsi="宋体" w:hint="eastAsia"/>
          <w:u w:val="single"/>
        </w:rPr>
        <w:t>2.1.5</w:t>
      </w:r>
      <w:r w:rsidRPr="00104A6A">
        <w:rPr>
          <w:rFonts w:ascii="宋体" w:hAnsi="宋体"/>
          <w:u w:val="single"/>
        </w:rPr>
        <w:t xml:space="preserve"> </w:t>
      </w:r>
      <w:r w:rsidRPr="00104A6A">
        <w:rPr>
          <w:rFonts w:ascii="宋体" w:hAnsi="宋体" w:hint="eastAsia"/>
          <w:u w:val="single"/>
        </w:rPr>
        <w:t>招标文件一经在广州交易集团有限公司（广州公共资源交易中心）网站发布，视作已发放给所有投标人。</w:t>
      </w:r>
    </w:p>
    <w:p w14:paraId="02B77250" w14:textId="77777777" w:rsidR="00510D73" w:rsidRPr="00104A6A" w:rsidRDefault="00000000">
      <w:pPr>
        <w:pStyle w:val="3"/>
        <w:spacing w:line="360" w:lineRule="auto"/>
        <w:rPr>
          <w:rFonts w:hint="eastAsia"/>
        </w:rPr>
      </w:pPr>
      <w:bookmarkStart w:id="165" w:name="_Toc144974512"/>
      <w:bookmarkStart w:id="166" w:name="_Toc152042320"/>
      <w:bookmarkStart w:id="167" w:name="_Toc362816495"/>
      <w:bookmarkStart w:id="168" w:name="_Toc357089526"/>
      <w:bookmarkStart w:id="169" w:name="_Toc247527569"/>
      <w:bookmarkStart w:id="170" w:name="_Toc300834965"/>
      <w:bookmarkStart w:id="171" w:name="_Toc247513968"/>
      <w:bookmarkStart w:id="172" w:name="_Toc152045544"/>
      <w:bookmarkStart w:id="173" w:name="_Toc356469192"/>
      <w:r w:rsidRPr="00104A6A">
        <w:rPr>
          <w:rFonts w:hint="eastAsia"/>
        </w:rPr>
        <w:t>2.2 招标文件的澄清</w:t>
      </w:r>
      <w:bookmarkEnd w:id="165"/>
      <w:bookmarkEnd w:id="166"/>
      <w:bookmarkEnd w:id="167"/>
      <w:bookmarkEnd w:id="168"/>
      <w:bookmarkEnd w:id="169"/>
      <w:bookmarkEnd w:id="170"/>
      <w:bookmarkEnd w:id="171"/>
      <w:bookmarkEnd w:id="172"/>
      <w:bookmarkEnd w:id="173"/>
    </w:p>
    <w:p w14:paraId="52A91DAF" w14:textId="77777777" w:rsidR="00510D73" w:rsidRPr="00104A6A" w:rsidRDefault="00000000">
      <w:pPr>
        <w:spacing w:line="360" w:lineRule="auto"/>
        <w:ind w:firstLineChars="196" w:firstLine="412"/>
        <w:rPr>
          <w:rFonts w:ascii="宋体" w:hAnsi="宋体" w:cs="宋体" w:hint="eastAsia"/>
          <w:szCs w:val="21"/>
          <w:u w:val="single"/>
        </w:rPr>
      </w:pPr>
      <w:r w:rsidRPr="00104A6A">
        <w:rPr>
          <w:rFonts w:ascii="宋体" w:hAnsi="宋体" w:hint="eastAsia"/>
          <w:szCs w:val="21"/>
        </w:rPr>
        <w:t>2.2.1</w:t>
      </w:r>
      <w:r w:rsidRPr="00104A6A">
        <w:rPr>
          <w:rFonts w:ascii="宋体" w:hAnsi="宋体"/>
          <w:szCs w:val="21"/>
        </w:rPr>
        <w:t xml:space="preserve"> </w:t>
      </w:r>
      <w:r w:rsidRPr="00104A6A">
        <w:rPr>
          <w:rFonts w:ascii="宋体" w:hAnsi="宋体" w:cs="宋体" w:hint="eastAsia"/>
          <w:szCs w:val="21"/>
          <w:u w:val="single"/>
        </w:rPr>
        <w:t>项目答疑纪要采用网上答疑方式进行。投标人若对招标文件有疑问的，可在规定的时间内通过广州交易集团有限公司（广州公共资源交易中心）网站进入提问区域将问题提交给招标人或招标代理人，提交问题时一律不得署名。</w:t>
      </w:r>
    </w:p>
    <w:p w14:paraId="3CE4AC60" w14:textId="77777777" w:rsidR="00510D73" w:rsidRPr="00104A6A" w:rsidRDefault="00000000">
      <w:pPr>
        <w:spacing w:line="360" w:lineRule="auto"/>
        <w:ind w:firstLineChars="196" w:firstLine="412"/>
        <w:rPr>
          <w:rFonts w:ascii="宋体" w:hAnsi="宋体" w:cs="宋体" w:hint="eastAsia"/>
          <w:kern w:val="0"/>
          <w:szCs w:val="21"/>
          <w:u w:val="single"/>
        </w:rPr>
      </w:pPr>
      <w:r w:rsidRPr="00104A6A">
        <w:rPr>
          <w:rFonts w:ascii="宋体" w:hAnsi="宋体" w:cs="宋体" w:hint="eastAsia"/>
          <w:kern w:val="0"/>
          <w:szCs w:val="21"/>
          <w:u w:val="single"/>
        </w:rPr>
        <w:t>网上答疑的操作指南为：登陆广州交易集团有限公司（广州公共资源交易中心）网站→进入“我是投标人”→进入“新建设工程交易平台”→进入“我的投标”→进入“招标答疑提问”→通过项目编号或名称找到所需的项目→在上述的答疑时间内点击“答疑提问”</w:t>
      </w:r>
      <w:r w:rsidRPr="00104A6A">
        <w:rPr>
          <w:rFonts w:ascii="宋体" w:hAnsi="宋体" w:cs="宋体" w:hint="eastAsia"/>
          <w:szCs w:val="21"/>
          <w:u w:val="single"/>
        </w:rPr>
        <w:t>进入到提问区域→无记名或匿名提出问题。</w:t>
      </w:r>
    </w:p>
    <w:p w14:paraId="2BB5BBA3" w14:textId="77777777" w:rsidR="00510D73" w:rsidRPr="00104A6A" w:rsidRDefault="00000000">
      <w:pPr>
        <w:spacing w:line="360" w:lineRule="auto"/>
        <w:ind w:firstLineChars="196" w:firstLine="412"/>
        <w:rPr>
          <w:rFonts w:ascii="宋体" w:hAnsi="宋体" w:hint="eastAsia"/>
          <w:szCs w:val="21"/>
          <w:u w:val="single"/>
        </w:rPr>
      </w:pPr>
      <w:r w:rsidRPr="00104A6A">
        <w:rPr>
          <w:rFonts w:ascii="宋体" w:hAnsi="宋体" w:hint="eastAsia"/>
          <w:szCs w:val="21"/>
        </w:rPr>
        <w:t>2.2.2</w:t>
      </w:r>
      <w:r w:rsidRPr="00104A6A">
        <w:rPr>
          <w:rFonts w:ascii="宋体" w:hAnsi="宋体"/>
          <w:szCs w:val="21"/>
        </w:rPr>
        <w:t xml:space="preserve"> </w:t>
      </w:r>
      <w:r w:rsidRPr="00104A6A">
        <w:rPr>
          <w:rFonts w:ascii="宋体" w:hAnsi="宋体" w:hint="eastAsia"/>
          <w:szCs w:val="21"/>
          <w:u w:val="single"/>
        </w:rPr>
        <w:t>招标人应在投标截止时间15日前解答投标人对招标文件提出的疑问，形成答疑纪要，在广州交易集团有限公司（广州公共资源交易中心）网站“建设工程-项目查询（日程安排、答疑纪要）”专区发布。</w:t>
      </w:r>
    </w:p>
    <w:p w14:paraId="75EC311B" w14:textId="77777777" w:rsidR="00510D73" w:rsidRPr="00104A6A" w:rsidRDefault="00000000">
      <w:pPr>
        <w:pStyle w:val="aff0"/>
        <w:spacing w:after="0" w:line="360" w:lineRule="auto"/>
        <w:ind w:firstLineChars="196" w:firstLine="412"/>
        <w:rPr>
          <w:rFonts w:ascii="宋体" w:hAnsi="宋体" w:hint="eastAsia"/>
          <w:sz w:val="21"/>
          <w:szCs w:val="21"/>
          <w:u w:val="single"/>
        </w:rPr>
      </w:pPr>
      <w:r w:rsidRPr="00104A6A">
        <w:rPr>
          <w:rFonts w:ascii="宋体" w:hAnsi="宋体" w:hint="eastAsia"/>
          <w:sz w:val="21"/>
          <w:szCs w:val="21"/>
        </w:rPr>
        <w:t>2.2.3</w:t>
      </w:r>
      <w:r w:rsidRPr="00104A6A">
        <w:rPr>
          <w:rFonts w:ascii="宋体" w:hAnsi="宋体"/>
          <w:sz w:val="21"/>
          <w:szCs w:val="21"/>
        </w:rPr>
        <w:t xml:space="preserve"> </w:t>
      </w:r>
      <w:r w:rsidRPr="00104A6A">
        <w:rPr>
          <w:rFonts w:ascii="宋体" w:hAnsi="宋体" w:hint="eastAsia"/>
          <w:sz w:val="21"/>
          <w:szCs w:val="21"/>
          <w:u w:val="single"/>
        </w:rPr>
        <w:t>答疑纪要或澄清一经在广州交易集团有限公司（广州公共资源交易中心）网站发布，视作已发放给所有投标人，招标文件的修改内容作为招标文件的组成部分，具有约束作用。</w:t>
      </w:r>
    </w:p>
    <w:p w14:paraId="0124D14C" w14:textId="77777777" w:rsidR="00510D73" w:rsidRPr="00104A6A" w:rsidRDefault="00000000">
      <w:pPr>
        <w:pStyle w:val="aff0"/>
        <w:spacing w:after="0" w:line="360" w:lineRule="auto"/>
        <w:ind w:firstLineChars="196" w:firstLine="412"/>
        <w:rPr>
          <w:rFonts w:ascii="宋体" w:hAnsi="宋体" w:hint="eastAsia"/>
          <w:sz w:val="21"/>
          <w:szCs w:val="21"/>
          <w:u w:val="single"/>
        </w:rPr>
      </w:pPr>
      <w:r w:rsidRPr="00104A6A">
        <w:rPr>
          <w:rFonts w:ascii="宋体" w:hAnsi="宋体" w:hint="eastAsia"/>
          <w:sz w:val="21"/>
          <w:szCs w:val="21"/>
          <w:u w:val="single"/>
        </w:rPr>
        <w:t>2.2.4</w:t>
      </w:r>
      <w:r w:rsidRPr="00104A6A">
        <w:rPr>
          <w:rFonts w:ascii="宋体" w:hAnsi="宋体"/>
          <w:sz w:val="21"/>
          <w:szCs w:val="21"/>
          <w:u w:val="single"/>
        </w:rPr>
        <w:t xml:space="preserve"> </w:t>
      </w:r>
      <w:r w:rsidRPr="00104A6A">
        <w:rPr>
          <w:rFonts w:ascii="宋体" w:hAnsi="宋体" w:hint="eastAsia"/>
          <w:sz w:val="21"/>
          <w:szCs w:val="21"/>
          <w:u w:val="single"/>
        </w:rPr>
        <w:t>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w:t>
      </w:r>
    </w:p>
    <w:p w14:paraId="7C7E0714" w14:textId="77777777" w:rsidR="00510D73" w:rsidRPr="00104A6A" w:rsidRDefault="00000000">
      <w:pPr>
        <w:pStyle w:val="3"/>
        <w:spacing w:line="360" w:lineRule="auto"/>
        <w:rPr>
          <w:rFonts w:hint="eastAsia"/>
        </w:rPr>
      </w:pPr>
      <w:bookmarkStart w:id="174" w:name="_Toc356469193"/>
      <w:bookmarkStart w:id="175" w:name="_Toc357089527"/>
      <w:bookmarkStart w:id="176" w:name="_Toc247527570"/>
      <w:bookmarkStart w:id="177" w:name="_Toc144974513"/>
      <w:bookmarkStart w:id="178" w:name="_Toc300834966"/>
      <w:bookmarkStart w:id="179" w:name="_Toc362816496"/>
      <w:bookmarkStart w:id="180" w:name="_Toc152045545"/>
      <w:bookmarkStart w:id="181" w:name="_Toc152042321"/>
      <w:bookmarkStart w:id="182" w:name="_Toc247513969"/>
      <w:r w:rsidRPr="00104A6A">
        <w:rPr>
          <w:rFonts w:hint="eastAsia"/>
        </w:rPr>
        <w:t>2.3 招标文件的修改</w:t>
      </w:r>
      <w:bookmarkEnd w:id="174"/>
      <w:bookmarkEnd w:id="175"/>
      <w:bookmarkEnd w:id="176"/>
      <w:bookmarkEnd w:id="177"/>
      <w:bookmarkEnd w:id="178"/>
      <w:bookmarkEnd w:id="179"/>
      <w:bookmarkEnd w:id="180"/>
      <w:bookmarkEnd w:id="181"/>
      <w:bookmarkEnd w:id="182"/>
    </w:p>
    <w:p w14:paraId="09E28C7F" w14:textId="77777777" w:rsidR="00510D73" w:rsidRPr="00104A6A" w:rsidRDefault="00000000">
      <w:pPr>
        <w:pStyle w:val="aff0"/>
        <w:spacing w:after="0" w:line="360" w:lineRule="auto"/>
        <w:ind w:firstLineChars="200"/>
        <w:rPr>
          <w:rFonts w:ascii="宋体" w:hAnsi="宋体" w:hint="eastAsia"/>
          <w:sz w:val="21"/>
          <w:szCs w:val="21"/>
          <w:u w:val="single"/>
        </w:rPr>
      </w:pPr>
      <w:r w:rsidRPr="00104A6A">
        <w:rPr>
          <w:rFonts w:ascii="宋体" w:hAnsi="宋体" w:hint="eastAsia"/>
          <w:sz w:val="21"/>
          <w:szCs w:val="21"/>
        </w:rPr>
        <w:t>2.3.1</w:t>
      </w:r>
      <w:r w:rsidRPr="00104A6A">
        <w:rPr>
          <w:rFonts w:ascii="宋体" w:hAnsi="宋体"/>
          <w:sz w:val="21"/>
          <w:szCs w:val="21"/>
        </w:rPr>
        <w:t xml:space="preserve"> </w:t>
      </w:r>
      <w:r w:rsidRPr="00104A6A">
        <w:rPr>
          <w:rFonts w:ascii="宋体" w:hAnsi="宋体" w:hint="eastAsia"/>
          <w:sz w:val="21"/>
          <w:szCs w:val="21"/>
          <w:u w:val="single"/>
        </w:rPr>
        <w:t>招标文件发出后，在提交投标文件截止时间15日前，招标人可对招标文件进行必要的澄清或修改。</w:t>
      </w:r>
    </w:p>
    <w:p w14:paraId="53349750" w14:textId="77777777" w:rsidR="00510D73" w:rsidRPr="00104A6A" w:rsidRDefault="00000000">
      <w:pPr>
        <w:pStyle w:val="aff0"/>
        <w:spacing w:after="0" w:line="360" w:lineRule="auto"/>
        <w:ind w:firstLineChars="200"/>
        <w:rPr>
          <w:rFonts w:ascii="宋体" w:hAnsi="宋体" w:hint="eastAsia"/>
          <w:sz w:val="21"/>
          <w:szCs w:val="21"/>
          <w:u w:val="single"/>
        </w:rPr>
      </w:pPr>
      <w:r w:rsidRPr="00104A6A">
        <w:rPr>
          <w:rFonts w:ascii="宋体" w:hAnsi="宋体" w:hint="eastAsia"/>
          <w:sz w:val="21"/>
          <w:szCs w:val="21"/>
        </w:rPr>
        <w:t>2.3.2</w:t>
      </w:r>
      <w:r w:rsidRPr="00104A6A">
        <w:rPr>
          <w:rFonts w:ascii="宋体" w:hAnsi="宋体"/>
          <w:sz w:val="21"/>
          <w:szCs w:val="21"/>
        </w:rPr>
        <w:t xml:space="preserve"> </w:t>
      </w:r>
      <w:r w:rsidRPr="00104A6A">
        <w:rPr>
          <w:rFonts w:ascii="宋体" w:hAnsi="宋体" w:hint="eastAsia"/>
          <w:sz w:val="21"/>
          <w:szCs w:val="21"/>
          <w:u w:val="single"/>
        </w:rPr>
        <w:t>招标文件的澄清或修改一经在广州交易集团有限公司（广州公共资源交易中心）网站发布，视作已发放给所有投标人，招标文件的修改内容作为招标文件的组成部分，具有约束作用。</w:t>
      </w:r>
    </w:p>
    <w:p w14:paraId="239DB43A" w14:textId="77777777" w:rsidR="00510D73" w:rsidRPr="00104A6A" w:rsidRDefault="00000000">
      <w:pPr>
        <w:pStyle w:val="aff0"/>
        <w:spacing w:after="0" w:line="360" w:lineRule="auto"/>
        <w:ind w:firstLineChars="200"/>
        <w:rPr>
          <w:rFonts w:ascii="宋体" w:hAnsi="宋体" w:hint="eastAsia"/>
          <w:sz w:val="21"/>
          <w:szCs w:val="21"/>
          <w:u w:val="single"/>
        </w:rPr>
      </w:pPr>
      <w:r w:rsidRPr="00104A6A">
        <w:rPr>
          <w:rFonts w:ascii="宋体" w:hAnsi="宋体" w:hint="eastAsia"/>
          <w:sz w:val="21"/>
          <w:szCs w:val="21"/>
          <w:u w:val="single"/>
        </w:rPr>
        <w:t>2.3.3</w:t>
      </w:r>
      <w:r w:rsidRPr="00104A6A">
        <w:rPr>
          <w:rFonts w:ascii="宋体" w:hAnsi="宋体"/>
          <w:sz w:val="21"/>
          <w:szCs w:val="21"/>
          <w:u w:val="single"/>
        </w:rPr>
        <w:t xml:space="preserve"> </w:t>
      </w:r>
      <w:r w:rsidRPr="00104A6A">
        <w:rPr>
          <w:rFonts w:ascii="宋体" w:hAnsi="宋体" w:hint="eastAsia"/>
          <w:sz w:val="21"/>
          <w:szCs w:val="21"/>
          <w:u w:val="single"/>
        </w:rPr>
        <w:t>招标文件的澄清、修改均以广州交易集团有限公司（广州公共资源交易中心）网站发布的内容为准。当招标文件的澄清、修改在同一内容的表述不一致时，以广州交易集团有限公司（广州公共资源交</w:t>
      </w:r>
      <w:r w:rsidRPr="00104A6A">
        <w:rPr>
          <w:rFonts w:ascii="宋体" w:hAnsi="宋体" w:hint="eastAsia"/>
          <w:sz w:val="21"/>
          <w:szCs w:val="21"/>
          <w:u w:val="single"/>
        </w:rPr>
        <w:lastRenderedPageBreak/>
        <w:t>易中心）网站最后发布的内容为准。</w:t>
      </w:r>
    </w:p>
    <w:p w14:paraId="7417D894" w14:textId="77777777" w:rsidR="00510D73" w:rsidRPr="00104A6A" w:rsidRDefault="00000000">
      <w:pPr>
        <w:spacing w:line="360" w:lineRule="auto"/>
        <w:ind w:firstLineChars="200" w:firstLine="420"/>
        <w:rPr>
          <w:rFonts w:ascii="宋体" w:hAnsi="宋体" w:hint="eastAsia"/>
          <w:szCs w:val="21"/>
          <w:u w:val="single"/>
        </w:rPr>
      </w:pPr>
      <w:r w:rsidRPr="00104A6A">
        <w:rPr>
          <w:rFonts w:ascii="宋体" w:hAnsi="宋体" w:hint="eastAsia"/>
          <w:szCs w:val="21"/>
          <w:u w:val="single"/>
        </w:rPr>
        <w:t>2.3.4</w:t>
      </w:r>
      <w:r w:rsidRPr="00104A6A">
        <w:rPr>
          <w:rFonts w:ascii="宋体" w:hAnsi="宋体"/>
          <w:szCs w:val="21"/>
          <w:u w:val="single"/>
        </w:rPr>
        <w:t xml:space="preserve"> </w:t>
      </w:r>
      <w:r w:rsidRPr="00104A6A">
        <w:rPr>
          <w:rFonts w:ascii="宋体" w:hAnsi="宋体" w:hint="eastAsia"/>
          <w:szCs w:val="21"/>
          <w:u w:val="single"/>
        </w:rPr>
        <w:t>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51DC98DB" w14:textId="77777777" w:rsidR="00510D73" w:rsidRPr="00104A6A" w:rsidRDefault="00510D73">
      <w:pPr>
        <w:pStyle w:val="ad"/>
        <w:spacing w:line="360" w:lineRule="auto"/>
      </w:pPr>
    </w:p>
    <w:p w14:paraId="16E0E367" w14:textId="77777777" w:rsidR="00510D73" w:rsidRPr="00104A6A" w:rsidRDefault="00000000">
      <w:pPr>
        <w:pStyle w:val="2"/>
        <w:rPr>
          <w:rFonts w:hint="eastAsia"/>
        </w:rPr>
      </w:pPr>
      <w:bookmarkStart w:id="183" w:name="_Toc26056"/>
      <w:bookmarkStart w:id="184" w:name="_Toc443505825"/>
      <w:bookmarkStart w:id="185" w:name="_Toc375931087"/>
      <w:r w:rsidRPr="00104A6A">
        <w:rPr>
          <w:rFonts w:hint="eastAsia"/>
        </w:rPr>
        <w:t>3. 投标文件</w:t>
      </w:r>
      <w:bookmarkEnd w:id="183"/>
      <w:bookmarkEnd w:id="184"/>
      <w:bookmarkEnd w:id="185"/>
    </w:p>
    <w:p w14:paraId="4C8091BA" w14:textId="77777777" w:rsidR="00510D73" w:rsidRPr="00104A6A" w:rsidRDefault="00000000">
      <w:pPr>
        <w:pStyle w:val="3"/>
        <w:spacing w:line="360" w:lineRule="auto"/>
        <w:rPr>
          <w:rFonts w:hint="eastAsia"/>
        </w:rPr>
      </w:pPr>
      <w:bookmarkStart w:id="186" w:name="_Toc300834968"/>
      <w:bookmarkStart w:id="187" w:name="_Toc247527572"/>
      <w:bookmarkStart w:id="188" w:name="_Toc357089529"/>
      <w:bookmarkStart w:id="189" w:name="_Toc362816498"/>
      <w:bookmarkStart w:id="190" w:name="_Toc356469195"/>
      <w:bookmarkStart w:id="191" w:name="_Toc247513971"/>
      <w:bookmarkStart w:id="192" w:name="_Toc144974515"/>
      <w:bookmarkStart w:id="193" w:name="_Toc152042323"/>
      <w:bookmarkStart w:id="194" w:name="_Toc152045547"/>
      <w:r w:rsidRPr="00104A6A">
        <w:rPr>
          <w:rFonts w:hint="eastAsia"/>
        </w:rPr>
        <w:t>3.1 投标文件的组成</w:t>
      </w:r>
      <w:bookmarkEnd w:id="186"/>
      <w:bookmarkEnd w:id="187"/>
      <w:bookmarkEnd w:id="188"/>
      <w:bookmarkEnd w:id="189"/>
      <w:bookmarkEnd w:id="190"/>
      <w:bookmarkEnd w:id="191"/>
      <w:bookmarkEnd w:id="192"/>
      <w:bookmarkEnd w:id="193"/>
      <w:bookmarkEnd w:id="194"/>
    </w:p>
    <w:p w14:paraId="7B6365F5" w14:textId="77777777" w:rsidR="00510D73" w:rsidRPr="00104A6A" w:rsidRDefault="00000000">
      <w:pPr>
        <w:pStyle w:val="aff0"/>
        <w:spacing w:after="0" w:line="360" w:lineRule="auto"/>
        <w:ind w:firstLineChars="201" w:firstLine="424"/>
        <w:rPr>
          <w:rFonts w:ascii="宋体" w:hAnsi="宋体" w:cs="宋体" w:hint="eastAsia"/>
          <w:b/>
          <w:bCs/>
          <w:sz w:val="21"/>
          <w:szCs w:val="21"/>
          <w:u w:val="single"/>
        </w:rPr>
      </w:pPr>
      <w:r w:rsidRPr="00104A6A">
        <w:rPr>
          <w:rFonts w:ascii="宋体" w:hAnsi="宋体" w:hint="eastAsia"/>
          <w:b/>
          <w:sz w:val="21"/>
          <w:szCs w:val="21"/>
        </w:rPr>
        <w:t>3.1.1</w:t>
      </w:r>
      <w:r w:rsidRPr="00104A6A">
        <w:rPr>
          <w:rFonts w:ascii="宋体" w:hAnsi="宋体"/>
          <w:sz w:val="21"/>
          <w:szCs w:val="21"/>
        </w:rPr>
        <w:t xml:space="preserve"> </w:t>
      </w:r>
      <w:r w:rsidRPr="00104A6A">
        <w:rPr>
          <w:rFonts w:ascii="宋体" w:hAnsi="宋体" w:hint="eastAsia"/>
          <w:b/>
          <w:sz w:val="21"/>
          <w:szCs w:val="21"/>
          <w:u w:val="single"/>
        </w:rPr>
        <w:t>投标文件由</w:t>
      </w:r>
      <w:r w:rsidRPr="00104A6A">
        <w:rPr>
          <w:rFonts w:ascii="宋体" w:hAnsi="宋体" w:cs="宋体" w:hint="eastAsia"/>
          <w:b/>
          <w:sz w:val="21"/>
          <w:szCs w:val="21"/>
          <w:u w:val="single"/>
        </w:rPr>
        <w:t>资格审查文件、投标报价文件、实施方案投标文件三</w:t>
      </w:r>
      <w:r w:rsidRPr="00104A6A">
        <w:rPr>
          <w:rFonts w:ascii="宋体" w:hAnsi="宋体" w:cs="宋体" w:hint="eastAsia"/>
          <w:b/>
          <w:bCs/>
          <w:sz w:val="21"/>
          <w:szCs w:val="21"/>
          <w:u w:val="single"/>
        </w:rPr>
        <w:t>部分组成，各部分投标文件应分别编制。如招标文件没有格式规定的，由投标人自行编制。</w:t>
      </w:r>
    </w:p>
    <w:p w14:paraId="2F4B5C98" w14:textId="77777777" w:rsidR="00510D73" w:rsidRPr="00104A6A" w:rsidRDefault="00000000">
      <w:pPr>
        <w:pStyle w:val="aff0"/>
        <w:spacing w:after="0" w:line="360" w:lineRule="auto"/>
        <w:ind w:firstLineChars="201" w:firstLine="424"/>
        <w:rPr>
          <w:rFonts w:ascii="宋体" w:hAnsi="宋体" w:hint="eastAsia"/>
          <w:b/>
          <w:sz w:val="21"/>
          <w:szCs w:val="21"/>
          <w:u w:val="single"/>
        </w:rPr>
      </w:pPr>
      <w:r w:rsidRPr="00104A6A">
        <w:rPr>
          <w:rFonts w:ascii="宋体" w:hAnsi="宋体" w:hint="eastAsia"/>
          <w:b/>
          <w:sz w:val="21"/>
          <w:szCs w:val="21"/>
          <w:u w:val="single"/>
        </w:rPr>
        <w:t>3.1.2</w:t>
      </w:r>
      <w:r w:rsidRPr="00104A6A">
        <w:rPr>
          <w:rFonts w:ascii="宋体" w:hAnsi="宋体"/>
          <w:b/>
          <w:sz w:val="21"/>
          <w:szCs w:val="21"/>
          <w:u w:val="single"/>
        </w:rPr>
        <w:t xml:space="preserve"> </w:t>
      </w:r>
      <w:r w:rsidRPr="00104A6A">
        <w:rPr>
          <w:rFonts w:ascii="宋体" w:hAnsi="宋体" w:hint="eastAsia"/>
          <w:b/>
          <w:sz w:val="21"/>
          <w:szCs w:val="21"/>
          <w:u w:val="single"/>
        </w:rPr>
        <w:t>资格审查文件</w:t>
      </w:r>
    </w:p>
    <w:p w14:paraId="792BFEF8" w14:textId="77777777" w:rsidR="00510D73" w:rsidRPr="00104A6A" w:rsidRDefault="00000000">
      <w:pPr>
        <w:spacing w:line="360" w:lineRule="auto"/>
        <w:ind w:firstLineChars="200" w:firstLine="420"/>
        <w:rPr>
          <w:rFonts w:ascii="宋体" w:hAnsi="宋体" w:cs="宋体" w:hint="eastAsia"/>
          <w:bCs/>
          <w:kern w:val="0"/>
          <w:szCs w:val="21"/>
          <w:u w:val="single"/>
        </w:rPr>
      </w:pPr>
      <w:r w:rsidRPr="00104A6A">
        <w:rPr>
          <w:rFonts w:ascii="宋体" w:hAnsi="宋体" w:hint="eastAsia"/>
          <w:szCs w:val="21"/>
          <w:u w:val="single"/>
        </w:rPr>
        <w:t>（1）</w:t>
      </w:r>
      <w:r w:rsidRPr="00104A6A">
        <w:rPr>
          <w:rFonts w:ascii="宋体" w:hAnsi="宋体" w:cs="宋体" w:hint="eastAsia"/>
          <w:bCs/>
          <w:kern w:val="0"/>
          <w:szCs w:val="21"/>
          <w:u w:val="single"/>
        </w:rPr>
        <w:t>投标人资格审查合格应满足</w:t>
      </w:r>
      <w:r w:rsidRPr="00104A6A">
        <w:rPr>
          <w:rFonts w:ascii="宋体" w:hAnsi="宋体" w:cs="Calibri"/>
          <w:szCs w:val="21"/>
          <w:u w:val="single"/>
          <w:shd w:val="clear" w:color="auto" w:fill="FFFFFF"/>
        </w:rPr>
        <w:t>招标公告第</w:t>
      </w:r>
      <w:r w:rsidRPr="00104A6A">
        <w:rPr>
          <w:rFonts w:ascii="宋体" w:hAnsi="宋体" w:cs="Calibri" w:hint="eastAsia"/>
          <w:szCs w:val="21"/>
          <w:u w:val="single"/>
          <w:shd w:val="clear" w:color="auto" w:fill="FFFFFF"/>
        </w:rPr>
        <w:t>3</w:t>
      </w:r>
      <w:r w:rsidRPr="00104A6A">
        <w:rPr>
          <w:rFonts w:ascii="宋体" w:hAnsi="宋体" w:cs="Calibri"/>
          <w:szCs w:val="21"/>
          <w:u w:val="single"/>
          <w:shd w:val="clear" w:color="auto" w:fill="FFFFFF"/>
        </w:rPr>
        <w:t>条单列的</w:t>
      </w:r>
      <w:r w:rsidRPr="00104A6A">
        <w:rPr>
          <w:rFonts w:ascii="宋体" w:hAnsi="宋体" w:cs="Calibri" w:hint="eastAsia"/>
          <w:szCs w:val="21"/>
          <w:u w:val="single"/>
          <w:shd w:val="clear" w:color="auto" w:fill="FFFFFF"/>
        </w:rPr>
        <w:t>投标人资格要求，</w:t>
      </w:r>
      <w:r w:rsidRPr="00104A6A">
        <w:rPr>
          <w:rFonts w:ascii="宋体" w:hAnsi="宋体" w:hint="eastAsia"/>
          <w:szCs w:val="21"/>
          <w:u w:val="single"/>
        </w:rPr>
        <w:t>按照招标公告要求编制包括但不限于以下内容</w:t>
      </w:r>
      <w:r w:rsidRPr="00104A6A">
        <w:rPr>
          <w:rFonts w:ascii="宋体" w:hAnsi="宋体" w:cs="宋体" w:hint="eastAsia"/>
          <w:bCs/>
          <w:kern w:val="0"/>
          <w:szCs w:val="21"/>
          <w:u w:val="single"/>
        </w:rPr>
        <w:t>：</w:t>
      </w:r>
    </w:p>
    <w:p w14:paraId="27E16270"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1</w:t>
      </w:r>
      <w:r w:rsidRPr="00104A6A">
        <w:rPr>
          <w:rFonts w:ascii="宋体" w:hAnsi="宋体" w:cs="宋体" w:hint="eastAsia"/>
          <w:kern w:val="0"/>
          <w:szCs w:val="21"/>
          <w:u w:val="single"/>
        </w:rPr>
        <w:t>）《法定代表人证明书》（按招标文件第五章格式要求编制，若为联合体投标，本证明书由联合体主办方出具即可），如投标文件为委托代理人签署应同时附上《法定代表人证明书》和《法定代表人授权委托书》（按招标文件第五章格式要求编制，若为联合体投标，本委托书由联合体主办方出具即可）；</w:t>
      </w:r>
    </w:p>
    <w:p w14:paraId="0C8A1D5C"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2</w:t>
      </w:r>
      <w:r w:rsidRPr="00104A6A">
        <w:rPr>
          <w:rFonts w:ascii="宋体" w:hAnsi="宋体" w:cs="宋体" w:hint="eastAsia"/>
          <w:kern w:val="0"/>
          <w:szCs w:val="21"/>
          <w:u w:val="single"/>
        </w:rPr>
        <w:t>）企业营业执照扫描件（若为联合体投标，联合体各方均提供）；香港企业参加投标的，须提供在广东省住房和城乡建设主管部门备案的证明材料；</w:t>
      </w:r>
    </w:p>
    <w:p w14:paraId="29950E84"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hint="eastAsia"/>
          <w:kern w:val="0"/>
          <w:szCs w:val="21"/>
          <w:u w:val="single"/>
        </w:rPr>
        <w:t>3）《联合体投标协议书》（若为联合体投标时须提供，按招标公告格式要求编制）；</w:t>
      </w:r>
    </w:p>
    <w:p w14:paraId="565AAB5A"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hint="eastAsia"/>
          <w:bCs/>
          <w:kern w:val="0"/>
          <w:szCs w:val="21"/>
          <w:u w:val="single"/>
        </w:rPr>
        <w:t>4）</w:t>
      </w:r>
      <w:r w:rsidRPr="00104A6A">
        <w:rPr>
          <w:rFonts w:ascii="宋体" w:hAnsi="宋体" w:hint="eastAsia"/>
          <w:szCs w:val="21"/>
          <w:u w:val="single"/>
        </w:rPr>
        <w:t>《广州建设工程招标投标书》</w:t>
      </w:r>
      <w:r w:rsidRPr="00104A6A">
        <w:rPr>
          <w:rFonts w:ascii="宋体" w:hAnsi="宋体" w:cs="宋体" w:hint="eastAsia"/>
          <w:bCs/>
          <w:kern w:val="0"/>
          <w:szCs w:val="21"/>
          <w:u w:val="single"/>
        </w:rPr>
        <w:t>《设计投标书》《投标承诺书》《投标人基本情况表》（按招标文件第五章格式要求编制）；</w:t>
      </w:r>
    </w:p>
    <w:p w14:paraId="6F6C8DE2" w14:textId="77777777" w:rsidR="00510D73" w:rsidRPr="00104A6A" w:rsidRDefault="00000000">
      <w:pPr>
        <w:spacing w:line="360" w:lineRule="auto"/>
        <w:ind w:firstLineChars="200" w:firstLine="420"/>
        <w:rPr>
          <w:rFonts w:ascii="宋体" w:hAnsi="宋体" w:cs="宋体" w:hint="eastAsia"/>
          <w:bCs/>
          <w:kern w:val="0"/>
          <w:szCs w:val="21"/>
          <w:u w:val="single"/>
        </w:rPr>
      </w:pPr>
      <w:r w:rsidRPr="00104A6A">
        <w:rPr>
          <w:rFonts w:ascii="宋体" w:hAnsi="宋体" w:cs="宋体"/>
          <w:bCs/>
          <w:kern w:val="0"/>
          <w:szCs w:val="21"/>
          <w:u w:val="single"/>
        </w:rPr>
        <w:t>5</w:t>
      </w:r>
      <w:r w:rsidRPr="00104A6A">
        <w:rPr>
          <w:rFonts w:ascii="宋体" w:hAnsi="宋体" w:cs="宋体" w:hint="eastAsia"/>
          <w:bCs/>
          <w:kern w:val="0"/>
          <w:szCs w:val="21"/>
          <w:u w:val="single"/>
        </w:rPr>
        <w:t>）《设计人员配备表》《设计负责人简历表》《施工管理机构人员配备表》《项目负责人简历表》《技术负责人简历表》《标函承诺书》《项目负责人驻场承诺书》（按招标文件第五章格式要求编制）；</w:t>
      </w:r>
    </w:p>
    <w:p w14:paraId="328C1069"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6</w:t>
      </w:r>
      <w:r w:rsidRPr="00104A6A">
        <w:rPr>
          <w:rFonts w:ascii="宋体" w:hAnsi="宋体" w:cs="宋体" w:hint="eastAsia"/>
          <w:kern w:val="0"/>
          <w:szCs w:val="21"/>
          <w:u w:val="single"/>
        </w:rPr>
        <w:t>）企业资质证书扫描件（若为联合体投标，联合体各方均提供）；香港企业参加投标的，须提供在广东省住房和城乡建设主管部门备案且备案的业务范围满足本招标项目资质要求的证明材料；</w:t>
      </w:r>
    </w:p>
    <w:p w14:paraId="425E68FB"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7</w:t>
      </w:r>
      <w:r w:rsidRPr="00104A6A">
        <w:rPr>
          <w:rFonts w:ascii="宋体" w:hAnsi="宋体" w:cs="宋体" w:hint="eastAsia"/>
          <w:kern w:val="0"/>
          <w:szCs w:val="21"/>
          <w:u w:val="single"/>
        </w:rPr>
        <w:t>）建筑施工企业安全生产许可证扫描件（若为联合体投标，由承担施工任务方提供）；</w:t>
      </w:r>
    </w:p>
    <w:p w14:paraId="3AEE410C"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8</w:t>
      </w:r>
      <w:r w:rsidRPr="00104A6A">
        <w:rPr>
          <w:rFonts w:ascii="宋体" w:hAnsi="宋体" w:cs="宋体" w:hint="eastAsia"/>
          <w:kern w:val="0"/>
          <w:szCs w:val="21"/>
          <w:u w:val="single"/>
        </w:rPr>
        <w:t>）项目负责人（兼施工负责人，按网上投标登记时选择拟投标的项目负责人，若为联合体投标，由承担施工任务方提供）的建造师注册证书扫描件；</w:t>
      </w:r>
    </w:p>
    <w:p w14:paraId="6142375C"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9</w:t>
      </w:r>
      <w:r w:rsidRPr="00104A6A">
        <w:rPr>
          <w:rFonts w:ascii="宋体" w:hAnsi="宋体" w:cs="宋体" w:hint="eastAsia"/>
          <w:kern w:val="0"/>
          <w:szCs w:val="21"/>
          <w:u w:val="single"/>
        </w:rPr>
        <w:t>）项目负责人在有效期内的安全生产考核合格证（B类）或建筑施工企业项目负责人安全生产考核合格证书扫描件；</w:t>
      </w:r>
    </w:p>
    <w:p w14:paraId="4452A1A2"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lastRenderedPageBreak/>
        <w:t>10</w:t>
      </w:r>
      <w:r w:rsidRPr="00104A6A">
        <w:rPr>
          <w:rFonts w:ascii="宋体" w:hAnsi="宋体" w:cs="宋体" w:hint="eastAsia"/>
          <w:kern w:val="0"/>
          <w:szCs w:val="21"/>
          <w:u w:val="single"/>
        </w:rPr>
        <w:t>）设计负责人（若为联合体投标，由承担设计任务方提供）职称证书扫描件；（注：设计单位为香港企业独立参加投标的，须提供在广东省住房和城乡建设主管部门备案且备案的业务范围满足本招标项目资质要求的证明材料。）</w:t>
      </w:r>
    </w:p>
    <w:p w14:paraId="310F9C31"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hint="eastAsia"/>
          <w:kern w:val="0"/>
          <w:szCs w:val="21"/>
          <w:u w:val="single"/>
        </w:rPr>
        <w:t>1</w:t>
      </w:r>
      <w:r w:rsidRPr="00104A6A">
        <w:rPr>
          <w:rFonts w:ascii="宋体" w:hAnsi="宋体" w:cs="宋体"/>
          <w:kern w:val="0"/>
          <w:szCs w:val="21"/>
          <w:u w:val="single"/>
        </w:rPr>
        <w:t>1</w:t>
      </w:r>
      <w:r w:rsidRPr="00104A6A">
        <w:rPr>
          <w:rFonts w:ascii="宋体" w:hAnsi="宋体" w:cs="宋体" w:hint="eastAsia"/>
          <w:kern w:val="0"/>
          <w:szCs w:val="21"/>
          <w:u w:val="single"/>
        </w:rPr>
        <w:t>）技术负责人（若为联合体投标，由承担施工任务方提供）职称证书扫描件；</w:t>
      </w:r>
    </w:p>
    <w:p w14:paraId="3EE7E38F"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12</w:t>
      </w:r>
      <w:r w:rsidRPr="00104A6A">
        <w:rPr>
          <w:rFonts w:ascii="宋体" w:hAnsi="宋体" w:cs="宋体" w:hint="eastAsia"/>
          <w:kern w:val="0"/>
          <w:szCs w:val="21"/>
          <w:u w:val="single"/>
        </w:rPr>
        <w:t>）专职安全员（按网上投标登记时选择拟投标的专职安全员，若为联合体投标，由</w:t>
      </w:r>
      <w:r w:rsidRPr="00104A6A">
        <w:rPr>
          <w:rFonts w:ascii="宋体" w:hAnsi="宋体" w:hint="eastAsia"/>
          <w:szCs w:val="21"/>
          <w:u w:val="single"/>
        </w:rPr>
        <w:t>承担施工任务方</w:t>
      </w:r>
      <w:r w:rsidRPr="00104A6A">
        <w:rPr>
          <w:rFonts w:ascii="宋体" w:hAnsi="宋体" w:cs="宋体" w:hint="eastAsia"/>
          <w:kern w:val="0"/>
          <w:szCs w:val="21"/>
          <w:u w:val="single"/>
        </w:rPr>
        <w:t>提供）在有效期内的安全考核合格证（C类）或建筑施工企业专职安全生产管理人员安全生产考核合格证书（C3类）扫描件；</w:t>
      </w:r>
    </w:p>
    <w:p w14:paraId="6111C408" w14:textId="77777777" w:rsidR="00510D73" w:rsidRPr="00104A6A" w:rsidRDefault="00000000">
      <w:pPr>
        <w:spacing w:line="360" w:lineRule="auto"/>
        <w:ind w:firstLineChars="200" w:firstLine="420"/>
        <w:rPr>
          <w:rFonts w:ascii="宋体" w:hAnsi="宋体" w:cs="宋体" w:hint="eastAsia"/>
          <w:kern w:val="0"/>
          <w:szCs w:val="21"/>
          <w:u w:val="single"/>
        </w:rPr>
      </w:pPr>
      <w:r w:rsidRPr="00104A6A">
        <w:rPr>
          <w:rFonts w:ascii="宋体" w:hAnsi="宋体" w:cs="宋体"/>
          <w:kern w:val="0"/>
          <w:szCs w:val="21"/>
          <w:u w:val="single"/>
        </w:rPr>
        <w:t>13</w:t>
      </w:r>
      <w:r w:rsidRPr="00104A6A">
        <w:rPr>
          <w:rFonts w:ascii="宋体" w:hAnsi="宋体" w:cs="宋体" w:hint="eastAsia"/>
          <w:kern w:val="0"/>
          <w:szCs w:val="21"/>
          <w:u w:val="single"/>
        </w:rPr>
        <w:t>）《投标人声明（施工单位提供）》《投标人声明（设计单位提供）》（按招标公告附件格式要求编制；独立投标人需同时提交2份声明；若为联合体投标，联合体各方单位按照《联合体投标协议书》的职责分工，各自分别提交《投标人声明（施工单位提供）》</w:t>
      </w:r>
      <w:r w:rsidRPr="00104A6A">
        <w:rPr>
          <w:rFonts w:ascii="宋体" w:hAnsi="宋体" w:hint="eastAsia"/>
          <w:szCs w:val="21"/>
          <w:u w:val="single"/>
        </w:rPr>
        <w:t>或《投标申请人声明（设计单位提供）》）</w:t>
      </w:r>
      <w:r w:rsidRPr="00104A6A">
        <w:rPr>
          <w:rFonts w:ascii="宋体" w:hAnsi="宋体" w:cs="宋体" w:hint="eastAsia"/>
          <w:kern w:val="0"/>
          <w:szCs w:val="21"/>
          <w:u w:val="single"/>
        </w:rPr>
        <w:t>；</w:t>
      </w:r>
    </w:p>
    <w:p w14:paraId="019A5402"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kern w:val="0"/>
          <w:szCs w:val="21"/>
          <w:u w:val="single"/>
        </w:rPr>
        <w:t>1</w:t>
      </w:r>
      <w:r w:rsidRPr="00104A6A">
        <w:rPr>
          <w:rFonts w:ascii="宋体" w:hAnsi="宋体" w:cs="宋体"/>
          <w:kern w:val="0"/>
          <w:szCs w:val="21"/>
          <w:u w:val="single"/>
        </w:rPr>
        <w:t>4</w:t>
      </w:r>
      <w:r w:rsidRPr="00104A6A">
        <w:rPr>
          <w:rFonts w:ascii="宋体" w:hAnsi="宋体" w:cs="宋体" w:hint="eastAsia"/>
          <w:kern w:val="0"/>
          <w:szCs w:val="21"/>
          <w:u w:val="single"/>
        </w:rPr>
        <w:t>）</w:t>
      </w:r>
      <w:r w:rsidRPr="00104A6A">
        <w:rPr>
          <w:rFonts w:ascii="宋体" w:hAnsi="宋体" w:cs="宋体" w:hint="eastAsia"/>
          <w:u w:val="single"/>
        </w:rPr>
        <w:t>投标登记前，投标人（若为联合体投标，指联合体各方）须在广州交易集团有限公司（广州公共资源交易中心）办理企业信息登记及拟担任本工程项目负责人、专职安全员、技术负责人及设计负责人须是本企业登记信息中的在册人员</w:t>
      </w:r>
      <w:r w:rsidRPr="00104A6A">
        <w:rPr>
          <w:rFonts w:ascii="宋体" w:hAnsi="宋体" w:cs="宋体" w:hint="eastAsia"/>
          <w:kern w:val="0"/>
          <w:szCs w:val="21"/>
          <w:u w:val="single"/>
        </w:rPr>
        <w:t>（若为联合体投标，企业信息和人员在册情况为《联合体投标协议书》分工对应企业库内登记信息。提供相关网页截图）</w:t>
      </w:r>
      <w:r w:rsidRPr="00104A6A">
        <w:rPr>
          <w:rFonts w:ascii="宋体" w:hAnsi="宋体" w:cs="宋体" w:hint="eastAsia"/>
          <w:u w:val="single"/>
        </w:rPr>
        <w:t>。</w:t>
      </w:r>
    </w:p>
    <w:p w14:paraId="18956FD3"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u w:val="single"/>
        </w:rPr>
        <w:t>15</w:t>
      </w:r>
      <w:r w:rsidRPr="00104A6A">
        <w:rPr>
          <w:rFonts w:ascii="宋体" w:hAnsi="宋体" w:cs="宋体" w:hint="eastAsia"/>
          <w:u w:val="single"/>
        </w:rPr>
        <w:t>）资格审查要求的其他文件（如有）；</w:t>
      </w:r>
    </w:p>
    <w:p w14:paraId="37EFB3BE"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bCs/>
          <w:kern w:val="0"/>
          <w:szCs w:val="21"/>
          <w:u w:val="single"/>
        </w:rPr>
        <w:t>（</w:t>
      </w:r>
      <w:r w:rsidRPr="00104A6A">
        <w:rPr>
          <w:rFonts w:ascii="宋体" w:hAnsi="宋体" w:cs="宋体"/>
          <w:bCs/>
          <w:kern w:val="0"/>
          <w:szCs w:val="21"/>
          <w:u w:val="single"/>
        </w:rPr>
        <w:t>2</w:t>
      </w:r>
      <w:r w:rsidRPr="00104A6A">
        <w:rPr>
          <w:rFonts w:ascii="宋体" w:hAnsi="宋体" w:cs="宋体" w:hint="eastAsia"/>
          <w:bCs/>
          <w:kern w:val="0"/>
          <w:szCs w:val="21"/>
          <w:u w:val="single"/>
        </w:rPr>
        <w:t>）电子文件：介质使用光盘。所有电子文件不能采用压缩处理，</w:t>
      </w:r>
      <w:r w:rsidRPr="00104A6A">
        <w:rPr>
          <w:rFonts w:ascii="宋体" w:hAnsi="宋体" w:cs="宋体" w:hint="eastAsia"/>
          <w:szCs w:val="21"/>
          <w:u w:val="single"/>
        </w:rPr>
        <w:t>其内容应与投标人上传广州交易集团有限公司（广州公共资源交易中心）交易平台系统</w:t>
      </w:r>
      <w:r w:rsidRPr="00104A6A">
        <w:rPr>
          <w:rFonts w:ascii="宋体" w:hAnsi="宋体" w:cs="宋体"/>
          <w:szCs w:val="21"/>
          <w:u w:val="single"/>
        </w:rPr>
        <w:t>的电子</w:t>
      </w:r>
      <w:r w:rsidRPr="00104A6A">
        <w:rPr>
          <w:rFonts w:ascii="宋体" w:hAnsi="宋体" w:cs="宋体" w:hint="eastAsia"/>
          <w:szCs w:val="21"/>
          <w:u w:val="single"/>
        </w:rPr>
        <w:t>投标文件内容一致，如有不同，以上传系统</w:t>
      </w:r>
      <w:r w:rsidRPr="00104A6A">
        <w:rPr>
          <w:rFonts w:ascii="宋体" w:hAnsi="宋体" w:cs="宋体"/>
          <w:szCs w:val="21"/>
          <w:u w:val="single"/>
        </w:rPr>
        <w:t>的</w:t>
      </w:r>
      <w:r w:rsidRPr="00104A6A">
        <w:rPr>
          <w:rFonts w:ascii="宋体" w:hAnsi="宋体" w:cs="宋体" w:hint="eastAsia"/>
          <w:szCs w:val="21"/>
          <w:u w:val="single"/>
        </w:rPr>
        <w:t>电子投标文件为准。投标人需要提交备用光盘时提交。</w:t>
      </w:r>
    </w:p>
    <w:p w14:paraId="01CF46F2" w14:textId="77777777" w:rsidR="00510D73" w:rsidRPr="00104A6A" w:rsidRDefault="00000000">
      <w:pPr>
        <w:pStyle w:val="TOC2"/>
        <w:ind w:firstLineChars="100" w:firstLine="211"/>
        <w:rPr>
          <w:rFonts w:ascii="宋体" w:hAnsi="宋体" w:cs="宋体" w:hint="eastAsia"/>
          <w:b/>
          <w:bCs/>
          <w:smallCaps w:val="0"/>
          <w:kern w:val="0"/>
          <w:sz w:val="21"/>
          <w:szCs w:val="21"/>
          <w:u w:val="single"/>
        </w:rPr>
      </w:pPr>
      <w:r w:rsidRPr="00104A6A">
        <w:rPr>
          <w:rFonts w:ascii="宋体" w:hAnsi="宋体" w:cs="宋体"/>
          <w:b/>
          <w:bCs/>
          <w:smallCaps w:val="0"/>
          <w:kern w:val="0"/>
          <w:sz w:val="21"/>
          <w:szCs w:val="21"/>
          <w:u w:val="single"/>
        </w:rPr>
        <w:t>3.1.3</w:t>
      </w:r>
      <w:r w:rsidRPr="00104A6A">
        <w:rPr>
          <w:rFonts w:ascii="宋体" w:hAnsi="宋体" w:cs="宋体" w:hint="eastAsia"/>
          <w:b/>
          <w:bCs/>
          <w:smallCaps w:val="0"/>
          <w:kern w:val="0"/>
          <w:sz w:val="21"/>
          <w:szCs w:val="21"/>
          <w:u w:val="single"/>
        </w:rPr>
        <w:t>投标报价文件</w:t>
      </w:r>
    </w:p>
    <w:p w14:paraId="07E175A7" w14:textId="77777777" w:rsidR="00510D73" w:rsidRPr="00104A6A" w:rsidRDefault="00000000">
      <w:pPr>
        <w:spacing w:line="360" w:lineRule="auto"/>
        <w:ind w:firstLineChars="201" w:firstLine="422"/>
        <w:rPr>
          <w:rFonts w:ascii="宋体" w:hAnsi="宋体" w:cs="宋体" w:hint="eastAsia"/>
          <w:bCs/>
          <w:kern w:val="0"/>
          <w:szCs w:val="21"/>
          <w:u w:val="single"/>
        </w:rPr>
      </w:pPr>
      <w:r w:rsidRPr="00104A6A">
        <w:rPr>
          <w:rFonts w:ascii="宋体" w:hAnsi="宋体" w:cs="宋体" w:hint="eastAsia"/>
          <w:bCs/>
          <w:kern w:val="0"/>
          <w:szCs w:val="21"/>
          <w:u w:val="single"/>
        </w:rPr>
        <w:t>（1）</w:t>
      </w:r>
      <w:r w:rsidRPr="00104A6A">
        <w:rPr>
          <w:rFonts w:ascii="宋体" w:hAnsi="宋体" w:cs="宋体" w:hint="eastAsia"/>
          <w:kern w:val="0"/>
          <w:szCs w:val="21"/>
          <w:u w:val="single"/>
        </w:rPr>
        <w:t>《广州建设工程招标投标书》；《工程费用投标报价表》；《设计费报价及计算依据表》（按招标文件第五章格式要求编制）</w:t>
      </w:r>
      <w:r w:rsidRPr="00104A6A">
        <w:rPr>
          <w:rFonts w:ascii="宋体" w:hAnsi="宋体" w:cs="宋体" w:hint="eastAsia"/>
          <w:bCs/>
          <w:kern w:val="0"/>
          <w:szCs w:val="21"/>
          <w:u w:val="single"/>
        </w:rPr>
        <w:t>。</w:t>
      </w:r>
    </w:p>
    <w:p w14:paraId="6F6B42F0" w14:textId="77777777" w:rsidR="00510D73" w:rsidRPr="00104A6A" w:rsidRDefault="00000000">
      <w:pPr>
        <w:spacing w:line="360" w:lineRule="auto"/>
        <w:ind w:firstLineChars="200" w:firstLine="420"/>
        <w:rPr>
          <w:rFonts w:ascii="宋体" w:hAnsi="宋体" w:cs="宋体" w:hint="eastAsia"/>
          <w:bCs/>
          <w:kern w:val="0"/>
          <w:szCs w:val="21"/>
          <w:u w:val="single"/>
        </w:rPr>
      </w:pPr>
      <w:r w:rsidRPr="00104A6A">
        <w:rPr>
          <w:rFonts w:ascii="宋体" w:hAnsi="宋体" w:cs="宋体" w:hint="eastAsia"/>
          <w:bCs/>
          <w:kern w:val="0"/>
          <w:szCs w:val="21"/>
          <w:u w:val="single"/>
        </w:rPr>
        <w:t>（</w:t>
      </w:r>
      <w:r w:rsidRPr="00104A6A">
        <w:rPr>
          <w:rFonts w:ascii="宋体" w:hAnsi="宋体" w:cs="宋体"/>
          <w:bCs/>
          <w:kern w:val="0"/>
          <w:szCs w:val="21"/>
          <w:u w:val="single"/>
        </w:rPr>
        <w:t>2</w:t>
      </w:r>
      <w:r w:rsidRPr="00104A6A">
        <w:rPr>
          <w:rFonts w:ascii="宋体" w:hAnsi="宋体" w:cs="宋体" w:hint="eastAsia"/>
          <w:bCs/>
          <w:kern w:val="0"/>
          <w:szCs w:val="21"/>
          <w:u w:val="single"/>
        </w:rPr>
        <w:t>）电子文件：介质使用光盘。电子文件的属性不能出现任何信息，所有电子文件不能采用压缩处理，其内容应与投标人上传广州交易集团有限公司（广州公共资源交易中心）交易平台系统的电子投标文件内容一致，如有不同，以上传系统的电子投标文件为准。投标人需要提交备用光盘时提交。</w:t>
      </w:r>
    </w:p>
    <w:p w14:paraId="00F3D5A9" w14:textId="77777777" w:rsidR="00510D73" w:rsidRPr="00104A6A" w:rsidRDefault="00000000">
      <w:pPr>
        <w:spacing w:line="360" w:lineRule="auto"/>
        <w:ind w:firstLineChars="201" w:firstLine="424"/>
        <w:rPr>
          <w:rFonts w:ascii="宋体" w:hAnsi="宋体" w:cs="宋体" w:hint="eastAsia"/>
          <w:b/>
          <w:bCs/>
          <w:kern w:val="0"/>
          <w:szCs w:val="21"/>
          <w:u w:val="single"/>
        </w:rPr>
      </w:pPr>
      <w:r w:rsidRPr="00104A6A">
        <w:rPr>
          <w:rFonts w:ascii="宋体" w:hAnsi="宋体" w:cs="宋体" w:hint="eastAsia"/>
          <w:b/>
          <w:bCs/>
          <w:kern w:val="0"/>
          <w:szCs w:val="21"/>
          <w:u w:val="single"/>
        </w:rPr>
        <w:t>3.1.4实施方案投标文件</w:t>
      </w:r>
    </w:p>
    <w:p w14:paraId="25586EEA" w14:textId="77777777" w:rsidR="00510D73" w:rsidRPr="00104A6A" w:rsidRDefault="00000000">
      <w:pPr>
        <w:spacing w:line="360" w:lineRule="auto"/>
        <w:ind w:firstLineChars="201" w:firstLine="422"/>
        <w:rPr>
          <w:rFonts w:ascii="宋体" w:hAnsi="宋体" w:hint="eastAsia"/>
          <w:szCs w:val="24"/>
          <w:u w:val="single"/>
        </w:rPr>
      </w:pPr>
      <w:r w:rsidRPr="00104A6A">
        <w:rPr>
          <w:rFonts w:ascii="宋体" w:hAnsi="宋体" w:hint="eastAsia"/>
          <w:szCs w:val="24"/>
          <w:u w:val="single"/>
        </w:rPr>
        <w:t>（1）包括但不限于下列内容：</w:t>
      </w:r>
    </w:p>
    <w:p w14:paraId="4CA3DB87" w14:textId="77777777" w:rsidR="00510D73" w:rsidRPr="00104A6A" w:rsidRDefault="00000000">
      <w:pPr>
        <w:spacing w:line="360" w:lineRule="auto"/>
        <w:ind w:firstLineChars="201" w:firstLine="422"/>
        <w:rPr>
          <w:rFonts w:ascii="宋体" w:hAnsi="宋体" w:cs="宋体" w:hint="eastAsia"/>
          <w:bCs/>
          <w:kern w:val="0"/>
          <w:szCs w:val="21"/>
          <w:u w:val="single"/>
        </w:rPr>
      </w:pPr>
      <w:r w:rsidRPr="00104A6A">
        <w:rPr>
          <w:rFonts w:ascii="宋体" w:hAnsi="宋体" w:cs="宋体" w:hint="eastAsia"/>
          <w:bCs/>
          <w:kern w:val="0"/>
          <w:szCs w:val="21"/>
          <w:u w:val="single"/>
        </w:rPr>
        <w:t>1）首页：标明项目名称、“实施方案投标文件”字样、编制时间；</w:t>
      </w:r>
    </w:p>
    <w:p w14:paraId="4529AB30" w14:textId="77777777" w:rsidR="00510D73" w:rsidRPr="00104A6A" w:rsidRDefault="00000000">
      <w:pPr>
        <w:spacing w:line="360" w:lineRule="auto"/>
        <w:ind w:firstLineChars="201" w:firstLine="422"/>
        <w:rPr>
          <w:rFonts w:ascii="宋体" w:hAnsi="宋体" w:cs="宋体" w:hint="eastAsia"/>
          <w:bCs/>
          <w:kern w:val="0"/>
          <w:szCs w:val="21"/>
          <w:u w:val="single"/>
        </w:rPr>
      </w:pPr>
      <w:r w:rsidRPr="00104A6A">
        <w:rPr>
          <w:rFonts w:ascii="宋体" w:hAnsi="宋体" w:cs="宋体" w:hint="eastAsia"/>
          <w:bCs/>
          <w:kern w:val="0"/>
          <w:szCs w:val="21"/>
          <w:u w:val="single"/>
        </w:rPr>
        <w:t>2）目录；</w:t>
      </w:r>
    </w:p>
    <w:p w14:paraId="6A992A33" w14:textId="77777777" w:rsidR="00510D73" w:rsidRPr="00104A6A" w:rsidRDefault="00000000">
      <w:pPr>
        <w:spacing w:line="360" w:lineRule="auto"/>
        <w:ind w:firstLineChars="201" w:firstLine="422"/>
        <w:rPr>
          <w:rFonts w:ascii="宋体" w:hAnsi="宋体" w:cs="宋体" w:hint="eastAsia"/>
          <w:bCs/>
          <w:kern w:val="0"/>
          <w:szCs w:val="21"/>
          <w:u w:val="single"/>
        </w:rPr>
      </w:pPr>
      <w:r w:rsidRPr="00104A6A">
        <w:rPr>
          <w:rFonts w:ascii="宋体" w:hAnsi="宋体" w:cs="宋体" w:hint="eastAsia"/>
          <w:bCs/>
          <w:kern w:val="0"/>
          <w:szCs w:val="21"/>
          <w:u w:val="single"/>
        </w:rPr>
        <w:t>3）设计单位资信资料；</w:t>
      </w:r>
    </w:p>
    <w:p w14:paraId="10F4D799" w14:textId="77777777" w:rsidR="00510D73" w:rsidRPr="00104A6A" w:rsidRDefault="00000000">
      <w:pPr>
        <w:spacing w:line="360" w:lineRule="auto"/>
        <w:ind w:firstLineChars="201" w:firstLine="422"/>
        <w:rPr>
          <w:rFonts w:ascii="宋体" w:hAnsi="宋体" w:cs="宋体" w:hint="eastAsia"/>
          <w:bCs/>
          <w:kern w:val="0"/>
          <w:szCs w:val="21"/>
          <w:u w:val="single"/>
        </w:rPr>
      </w:pPr>
      <w:r w:rsidRPr="00104A6A">
        <w:rPr>
          <w:rFonts w:ascii="宋体" w:hAnsi="宋体" w:cs="宋体" w:hint="eastAsia"/>
          <w:bCs/>
          <w:kern w:val="0"/>
          <w:szCs w:val="21"/>
          <w:u w:val="single"/>
        </w:rPr>
        <w:t>4）施工单位资信资料；</w:t>
      </w:r>
    </w:p>
    <w:p w14:paraId="1BFFBFBB" w14:textId="77777777" w:rsidR="00510D73" w:rsidRPr="00104A6A" w:rsidRDefault="00000000">
      <w:pPr>
        <w:spacing w:line="360" w:lineRule="auto"/>
        <w:ind w:firstLineChars="201" w:firstLine="422"/>
        <w:rPr>
          <w:rFonts w:ascii="宋体" w:hAnsi="宋体" w:cs="宋体" w:hint="eastAsia"/>
          <w:bCs/>
          <w:kern w:val="0"/>
          <w:szCs w:val="21"/>
          <w:u w:val="single"/>
        </w:rPr>
      </w:pPr>
      <w:r w:rsidRPr="00104A6A">
        <w:rPr>
          <w:rFonts w:ascii="宋体" w:hAnsi="宋体" w:cs="宋体"/>
          <w:bCs/>
          <w:kern w:val="0"/>
          <w:szCs w:val="21"/>
          <w:u w:val="single"/>
        </w:rPr>
        <w:lastRenderedPageBreak/>
        <w:t>5</w:t>
      </w:r>
      <w:r w:rsidRPr="00104A6A">
        <w:rPr>
          <w:rFonts w:ascii="宋体" w:hAnsi="宋体" w:cs="宋体" w:hint="eastAsia"/>
          <w:bCs/>
          <w:kern w:val="0"/>
          <w:szCs w:val="21"/>
          <w:u w:val="single"/>
        </w:rPr>
        <w:t>）工程施工实施方案；</w:t>
      </w:r>
    </w:p>
    <w:p w14:paraId="3D6B36C9" w14:textId="77777777" w:rsidR="00510D73" w:rsidRPr="00104A6A" w:rsidRDefault="00000000">
      <w:pPr>
        <w:spacing w:line="360" w:lineRule="auto"/>
        <w:ind w:firstLineChars="201" w:firstLine="422"/>
        <w:rPr>
          <w:rFonts w:ascii="宋体" w:hAnsi="宋体" w:cs="宋体" w:hint="eastAsia"/>
          <w:u w:val="single"/>
        </w:rPr>
      </w:pPr>
      <w:r w:rsidRPr="00104A6A">
        <w:rPr>
          <w:rFonts w:ascii="宋体" w:hAnsi="宋体" w:cs="宋体" w:hint="eastAsia"/>
          <w:bCs/>
          <w:kern w:val="0"/>
          <w:szCs w:val="21"/>
          <w:u w:val="single"/>
        </w:rPr>
        <w:t>6）投标人认为应该提供的其他资料（如有）。</w:t>
      </w:r>
    </w:p>
    <w:p w14:paraId="55218C4B" w14:textId="77777777" w:rsidR="00510D73" w:rsidRPr="00104A6A" w:rsidRDefault="00000000">
      <w:pPr>
        <w:spacing w:line="360" w:lineRule="auto"/>
        <w:ind w:firstLineChars="201" w:firstLine="422"/>
        <w:rPr>
          <w:rFonts w:ascii="宋体" w:hAnsi="宋体" w:cs="宋体" w:hint="eastAsia"/>
          <w:bCs/>
          <w:kern w:val="0"/>
          <w:szCs w:val="21"/>
          <w:u w:val="single"/>
        </w:rPr>
      </w:pPr>
      <w:r w:rsidRPr="00104A6A">
        <w:rPr>
          <w:rFonts w:ascii="宋体" w:hAnsi="宋体" w:cs="宋体" w:hint="eastAsia"/>
          <w:bCs/>
          <w:szCs w:val="21"/>
          <w:u w:val="single"/>
        </w:rPr>
        <w:t>（2）</w:t>
      </w:r>
      <w:r w:rsidRPr="00104A6A">
        <w:rPr>
          <w:rFonts w:ascii="宋体" w:hAnsi="宋体" w:cs="宋体" w:hint="eastAsia"/>
          <w:bCs/>
          <w:kern w:val="0"/>
          <w:szCs w:val="21"/>
          <w:u w:val="single"/>
        </w:rPr>
        <w:t>电子文件：介质使用光盘。所有电子文件不能采用压缩处理，</w:t>
      </w:r>
      <w:r w:rsidRPr="00104A6A">
        <w:rPr>
          <w:rFonts w:ascii="宋体" w:hAnsi="宋体" w:cs="宋体" w:hint="eastAsia"/>
          <w:szCs w:val="21"/>
          <w:u w:val="single"/>
        </w:rPr>
        <w:t>其内容应与投标人上传广州交易集团有限公司（广州公共资源交易中心）交易平台系统</w:t>
      </w:r>
      <w:r w:rsidRPr="00104A6A">
        <w:rPr>
          <w:rFonts w:ascii="宋体" w:hAnsi="宋体" w:cs="宋体"/>
          <w:szCs w:val="21"/>
          <w:u w:val="single"/>
        </w:rPr>
        <w:t>的电子</w:t>
      </w:r>
      <w:r w:rsidRPr="00104A6A">
        <w:rPr>
          <w:rFonts w:ascii="宋体" w:hAnsi="宋体" w:cs="宋体" w:hint="eastAsia"/>
          <w:szCs w:val="21"/>
          <w:u w:val="single"/>
        </w:rPr>
        <w:t>投标文件内容一致，如有不同，以上传系统</w:t>
      </w:r>
      <w:r w:rsidRPr="00104A6A">
        <w:rPr>
          <w:rFonts w:ascii="宋体" w:hAnsi="宋体" w:cs="宋体"/>
          <w:szCs w:val="21"/>
          <w:u w:val="single"/>
        </w:rPr>
        <w:t>的</w:t>
      </w:r>
      <w:r w:rsidRPr="00104A6A">
        <w:rPr>
          <w:rFonts w:ascii="宋体" w:hAnsi="宋体" w:cs="宋体" w:hint="eastAsia"/>
          <w:szCs w:val="21"/>
          <w:u w:val="single"/>
        </w:rPr>
        <w:t>电子投标文件为准。</w:t>
      </w:r>
      <w:r w:rsidRPr="00104A6A">
        <w:rPr>
          <w:rFonts w:ascii="宋体" w:hAnsi="宋体" w:cs="宋体" w:hint="eastAsia"/>
          <w:bCs/>
          <w:kern w:val="0"/>
          <w:szCs w:val="21"/>
          <w:u w:val="single"/>
        </w:rPr>
        <w:t>投标人需要提交备用光盘时提交。</w:t>
      </w:r>
    </w:p>
    <w:p w14:paraId="030FF9D5" w14:textId="77777777" w:rsidR="00510D73" w:rsidRPr="00104A6A" w:rsidRDefault="00000000">
      <w:pPr>
        <w:pStyle w:val="3"/>
        <w:spacing w:line="360" w:lineRule="auto"/>
        <w:rPr>
          <w:rFonts w:hint="eastAsia"/>
        </w:rPr>
      </w:pPr>
      <w:r w:rsidRPr="00104A6A">
        <w:rPr>
          <w:rFonts w:hint="eastAsia"/>
        </w:rPr>
        <w:t>3.2 投标报价</w:t>
      </w:r>
    </w:p>
    <w:p w14:paraId="16F01907"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u w:val="single"/>
        </w:rPr>
        <w:t>3.2.1</w:t>
      </w:r>
      <w:r w:rsidRPr="00104A6A">
        <w:rPr>
          <w:rFonts w:ascii="宋体" w:hAnsi="宋体" w:cs="宋体" w:hint="eastAsia"/>
        </w:rPr>
        <w:t xml:space="preserve"> 投标人应充分了解施工场地的位置、周边环境、道路、装卸、保管、安装限制以及影响投标报价的其他要素。投标人根据投标设计，结合市场情况进行投标报价。</w:t>
      </w:r>
    </w:p>
    <w:p w14:paraId="13FCE150"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u w:val="single"/>
        </w:rPr>
        <w:t>3.2.2</w:t>
      </w:r>
      <w:r w:rsidRPr="00104A6A">
        <w:rPr>
          <w:rFonts w:ascii="宋体" w:hAnsi="宋体" w:cs="宋体"/>
        </w:rPr>
        <w:t xml:space="preserve"> </w:t>
      </w:r>
      <w:r w:rsidRPr="00104A6A">
        <w:rPr>
          <w:rFonts w:ascii="宋体" w:hAnsi="宋体" w:cs="宋体" w:hint="eastAsia"/>
        </w:rPr>
        <w:t>招标人设有</w:t>
      </w:r>
      <w:r w:rsidRPr="00104A6A">
        <w:rPr>
          <w:rFonts w:ascii="宋体" w:hAnsi="宋体" w:cs="宋体" w:hint="eastAsia"/>
          <w:u w:val="single"/>
        </w:rPr>
        <w:t>最高投标限价</w:t>
      </w:r>
      <w:r w:rsidRPr="00104A6A">
        <w:rPr>
          <w:rFonts w:ascii="宋体" w:hAnsi="宋体" w:cs="宋体" w:hint="eastAsia"/>
        </w:rPr>
        <w:t>的，投标人的投标报价不得超过</w:t>
      </w:r>
      <w:r w:rsidRPr="00104A6A">
        <w:rPr>
          <w:rFonts w:ascii="宋体" w:hAnsi="宋体" w:cs="宋体" w:hint="eastAsia"/>
          <w:u w:val="single"/>
        </w:rPr>
        <w:t>最高投标限价</w:t>
      </w:r>
      <w:r w:rsidRPr="00104A6A">
        <w:rPr>
          <w:rFonts w:ascii="宋体" w:hAnsi="宋体" w:cs="宋体" w:hint="eastAsia"/>
        </w:rPr>
        <w:t>，</w:t>
      </w:r>
      <w:r w:rsidRPr="00104A6A">
        <w:rPr>
          <w:rFonts w:ascii="宋体" w:hAnsi="宋体" w:cs="宋体" w:hint="eastAsia"/>
          <w:u w:val="single"/>
        </w:rPr>
        <w:t>最高投标限价</w:t>
      </w:r>
      <w:r w:rsidRPr="00104A6A">
        <w:rPr>
          <w:rFonts w:ascii="宋体" w:hAnsi="宋体" w:cs="宋体" w:hint="eastAsia"/>
        </w:rPr>
        <w:t>或其计算方法在投标人须知前附表中载明。</w:t>
      </w:r>
    </w:p>
    <w:p w14:paraId="675C7448" w14:textId="77777777" w:rsidR="00510D73" w:rsidRPr="00104A6A" w:rsidRDefault="00000000">
      <w:pPr>
        <w:spacing w:line="360" w:lineRule="auto"/>
        <w:ind w:firstLineChars="200" w:firstLine="420"/>
        <w:rPr>
          <w:rFonts w:ascii="宋体" w:hAnsi="宋体" w:hint="eastAsia"/>
          <w:szCs w:val="21"/>
          <w:u w:val="single"/>
        </w:rPr>
      </w:pPr>
      <w:r w:rsidRPr="00104A6A">
        <w:rPr>
          <w:rFonts w:ascii="宋体" w:hAnsi="宋体" w:hint="eastAsia"/>
          <w:szCs w:val="21"/>
          <w:u w:val="single"/>
        </w:rPr>
        <w:t>3.2.2.1</w:t>
      </w:r>
      <w:r w:rsidRPr="00104A6A">
        <w:rPr>
          <w:rFonts w:ascii="宋体" w:hAnsi="宋体"/>
          <w:szCs w:val="21"/>
          <w:u w:val="single"/>
        </w:rPr>
        <w:t xml:space="preserve"> </w:t>
      </w:r>
      <w:r w:rsidRPr="00104A6A">
        <w:rPr>
          <w:rFonts w:ascii="宋体" w:hAnsi="宋体" w:hint="eastAsia"/>
          <w:szCs w:val="21"/>
          <w:u w:val="single"/>
        </w:rPr>
        <w:t>招标人按照招标需求制定最高投标限价。此处的最高投标限价有两个含义，①投标总报价的最高投标限价，②施工图设计费最高投标限价、工程费用最高投标限价，列于本招标文件第一章中。投标人按照招标人提供的格式报价，其中。设计费、工程费用所报金额不得超出招标人规定的相应最高投标限价。</w:t>
      </w:r>
    </w:p>
    <w:p w14:paraId="60E5CD2A" w14:textId="77777777" w:rsidR="00510D73" w:rsidRPr="00104A6A" w:rsidRDefault="00000000">
      <w:pPr>
        <w:spacing w:line="360" w:lineRule="auto"/>
        <w:ind w:firstLineChars="200" w:firstLine="420"/>
        <w:rPr>
          <w:rFonts w:ascii="宋体" w:hAnsi="宋体" w:hint="eastAsia"/>
          <w:szCs w:val="21"/>
          <w:u w:val="single"/>
        </w:rPr>
      </w:pPr>
      <w:r w:rsidRPr="00104A6A">
        <w:rPr>
          <w:rFonts w:ascii="宋体" w:hAnsi="宋体" w:hint="eastAsia"/>
          <w:szCs w:val="21"/>
          <w:u w:val="single"/>
        </w:rPr>
        <w:t>（1）投标报价未按照规定报价的，其投标文件将作为废标。每一项费用只允许有一个报价，任何有选择的报价或未填报单价的投标文件将不予接受。</w:t>
      </w:r>
    </w:p>
    <w:p w14:paraId="6AFCAA62" w14:textId="77777777" w:rsidR="00510D73" w:rsidRPr="00104A6A" w:rsidRDefault="00000000">
      <w:pPr>
        <w:spacing w:line="360" w:lineRule="auto"/>
        <w:ind w:firstLineChars="200" w:firstLine="420"/>
        <w:rPr>
          <w:rFonts w:ascii="宋体" w:hAnsi="宋体" w:hint="eastAsia"/>
          <w:szCs w:val="21"/>
          <w:u w:val="single"/>
        </w:rPr>
      </w:pPr>
      <w:r w:rsidRPr="00104A6A">
        <w:rPr>
          <w:rFonts w:ascii="宋体" w:hAnsi="宋体" w:hint="eastAsia"/>
          <w:szCs w:val="21"/>
          <w:u w:val="single"/>
        </w:rPr>
        <w:t>（2）投标人的投标总报价，包括设计费和工程费用。投标人应按照投标人须知前附表第 1.3.2 项的工期要求，在投标人须知前附表第 1.1.5 项的建设地点，完成投标人须知前附表第 1.3.1项的招标范围列明工作的全部费用，包括但不限于完成全部设计、建安工程工作的成本、利润、税金、技术措施费、大型机械进出场费、风险费以及政策性文件规定费用等，不得以任何理由予以重复计算。</w:t>
      </w:r>
    </w:p>
    <w:p w14:paraId="7A21618B" w14:textId="77777777" w:rsidR="00510D73" w:rsidRPr="00104A6A" w:rsidRDefault="00000000">
      <w:pPr>
        <w:spacing w:line="360" w:lineRule="auto"/>
        <w:ind w:firstLineChars="200" w:firstLine="420"/>
        <w:rPr>
          <w:rFonts w:ascii="宋体" w:hAnsi="宋体" w:hint="eastAsia"/>
        </w:rPr>
      </w:pPr>
      <w:r w:rsidRPr="00104A6A">
        <w:rPr>
          <w:rFonts w:ascii="宋体" w:hAnsi="宋体" w:cs="宋体" w:hint="eastAsia"/>
          <w:u w:val="single"/>
        </w:rPr>
        <w:t>3.2.3</w:t>
      </w:r>
      <w:r w:rsidRPr="00104A6A">
        <w:rPr>
          <w:rFonts w:ascii="宋体" w:hAnsi="宋体" w:cs="宋体" w:hint="eastAsia"/>
        </w:rPr>
        <w:t xml:space="preserve"> 投标报价的其他要求见投标人须知前附表。</w:t>
      </w:r>
    </w:p>
    <w:p w14:paraId="6DA7F9B8" w14:textId="77777777" w:rsidR="00510D73" w:rsidRPr="00104A6A" w:rsidRDefault="00000000">
      <w:pPr>
        <w:pStyle w:val="3"/>
        <w:spacing w:line="360" w:lineRule="auto"/>
        <w:rPr>
          <w:rFonts w:hint="eastAsia"/>
        </w:rPr>
      </w:pPr>
      <w:r w:rsidRPr="00104A6A">
        <w:t>3.3</w:t>
      </w:r>
      <w:r w:rsidRPr="00104A6A">
        <w:rPr>
          <w:rFonts w:hint="eastAsia"/>
        </w:rPr>
        <w:t xml:space="preserve"> 投标有效期</w:t>
      </w:r>
    </w:p>
    <w:p w14:paraId="6023FB28"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szCs w:val="21"/>
        </w:rPr>
        <w:t xml:space="preserve">3.3.1 </w:t>
      </w:r>
      <w:r w:rsidRPr="00104A6A">
        <w:rPr>
          <w:rFonts w:ascii="宋体" w:hAnsi="宋体" w:hint="eastAsia"/>
          <w:u w:val="single"/>
        </w:rPr>
        <w:t>投标有效期按须知前附表的规定。</w:t>
      </w:r>
    </w:p>
    <w:p w14:paraId="5F671C59"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szCs w:val="21"/>
        </w:rPr>
        <w:t xml:space="preserve">3.3.2 </w:t>
      </w:r>
      <w:r w:rsidRPr="00104A6A">
        <w:rPr>
          <w:rFonts w:ascii="宋体" w:hAnsi="宋体" w:hint="eastAsia"/>
          <w:szCs w:val="21"/>
        </w:rPr>
        <w:t>在投标有效期内，投标人撤销或修改其投标文件的，应承担招标文件和法律规定的责任。</w:t>
      </w:r>
    </w:p>
    <w:p w14:paraId="11B774FA"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szCs w:val="21"/>
        </w:rPr>
        <w:t xml:space="preserve">3.3.3 </w:t>
      </w:r>
      <w:r w:rsidRPr="00104A6A">
        <w:rPr>
          <w:rFonts w:ascii="宋体" w:hAnsi="宋体" w:hint="eastAsia"/>
          <w:szCs w:val="21"/>
        </w:rPr>
        <w:t>出现特殊情况需要延长投标有效期的，招标人以书面形式通知所有投标人延长投标有效期。投标人同意延长的，</w:t>
      </w:r>
      <w:r w:rsidRPr="00104A6A">
        <w:rPr>
          <w:rFonts w:ascii="宋体" w:hAnsi="宋体" w:hint="eastAsia"/>
          <w:szCs w:val="21"/>
          <w:u w:val="single"/>
        </w:rPr>
        <w:t>不得要求或被允许修改或撤销其投标文件；投标人拒绝延长的，其投标失效</w:t>
      </w:r>
      <w:r w:rsidRPr="00104A6A">
        <w:rPr>
          <w:rFonts w:ascii="宋体" w:hAnsi="宋体" w:hint="eastAsia"/>
          <w:szCs w:val="21"/>
        </w:rPr>
        <w:t>。</w:t>
      </w:r>
    </w:p>
    <w:p w14:paraId="460F4AD9" w14:textId="77777777" w:rsidR="00510D73" w:rsidRPr="00104A6A" w:rsidRDefault="00000000">
      <w:pPr>
        <w:pStyle w:val="3"/>
        <w:spacing w:line="360" w:lineRule="auto"/>
        <w:rPr>
          <w:rFonts w:hint="eastAsia"/>
        </w:rPr>
      </w:pPr>
      <w:r w:rsidRPr="00104A6A">
        <w:t>3.4</w:t>
      </w:r>
      <w:r w:rsidRPr="00104A6A">
        <w:rPr>
          <w:rFonts w:hint="eastAsia"/>
        </w:rPr>
        <w:t xml:space="preserve"> 投标保证金</w:t>
      </w:r>
    </w:p>
    <w:p w14:paraId="53B7513B" w14:textId="77777777" w:rsidR="00510D73" w:rsidRPr="00104A6A" w:rsidRDefault="00000000">
      <w:pPr>
        <w:spacing w:line="360" w:lineRule="auto"/>
        <w:ind w:firstLineChars="200" w:firstLine="420"/>
        <w:rPr>
          <w:rFonts w:ascii="宋体" w:hAnsi="宋体" w:hint="eastAsia"/>
          <w:strike/>
          <w:szCs w:val="21"/>
        </w:rPr>
      </w:pPr>
      <w:r w:rsidRPr="00104A6A">
        <w:rPr>
          <w:rFonts w:ascii="宋体" w:hAnsi="宋体"/>
          <w:szCs w:val="21"/>
        </w:rPr>
        <w:t>3.4.1</w:t>
      </w:r>
      <w:r w:rsidRPr="00104A6A">
        <w:rPr>
          <w:rFonts w:ascii="宋体" w:hAnsi="宋体" w:hint="eastAsia"/>
          <w:szCs w:val="21"/>
          <w:u w:val="single"/>
        </w:rPr>
        <w:t>本项目投标人不需要递交投标保证金。</w:t>
      </w:r>
    </w:p>
    <w:p w14:paraId="3AB41B93"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szCs w:val="21"/>
        </w:rPr>
        <w:t>3.4.</w:t>
      </w:r>
      <w:r w:rsidRPr="00104A6A">
        <w:rPr>
          <w:rFonts w:ascii="宋体" w:hAnsi="宋体" w:hint="eastAsia"/>
          <w:szCs w:val="21"/>
        </w:rPr>
        <w:t>2</w:t>
      </w:r>
      <w:r w:rsidRPr="00104A6A">
        <w:rPr>
          <w:rFonts w:ascii="宋体" w:hAnsi="宋体" w:hint="eastAsia"/>
          <w:szCs w:val="21"/>
          <w:u w:val="single"/>
        </w:rPr>
        <w:t>投标人有下列情形之一的，将被拒绝在3个月内参与招标人后续工程投标</w:t>
      </w:r>
      <w:r w:rsidRPr="00104A6A">
        <w:rPr>
          <w:rFonts w:ascii="宋体" w:hAnsi="宋体" w:hint="eastAsia"/>
          <w:szCs w:val="21"/>
        </w:rPr>
        <w:t>：</w:t>
      </w:r>
      <w:r w:rsidRPr="00104A6A">
        <w:rPr>
          <w:rFonts w:ascii="宋体" w:hAnsi="宋体"/>
          <w:szCs w:val="21"/>
        </w:rPr>
        <w:t xml:space="preserve"> </w:t>
      </w:r>
    </w:p>
    <w:p w14:paraId="2A92B9C2"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w:t>
      </w:r>
      <w:r w:rsidRPr="00104A6A">
        <w:rPr>
          <w:rFonts w:ascii="宋体" w:hAnsi="宋体"/>
          <w:szCs w:val="21"/>
        </w:rPr>
        <w:t>1</w:t>
      </w:r>
      <w:r w:rsidRPr="00104A6A">
        <w:rPr>
          <w:rFonts w:ascii="宋体" w:hAnsi="宋体" w:hint="eastAsia"/>
          <w:szCs w:val="21"/>
        </w:rPr>
        <w:t>）投标人在规定的投标有效期内撤销或修改其投标文件；</w:t>
      </w:r>
    </w:p>
    <w:p w14:paraId="59ED1BC5" w14:textId="77777777" w:rsidR="00510D73" w:rsidRPr="00104A6A" w:rsidRDefault="00000000">
      <w:pPr>
        <w:spacing w:line="360" w:lineRule="auto"/>
        <w:ind w:firstLineChars="200" w:firstLine="420"/>
        <w:rPr>
          <w:rFonts w:ascii="宋体" w:hAnsi="宋体" w:hint="eastAsia"/>
          <w:szCs w:val="21"/>
          <w:u w:val="single"/>
        </w:rPr>
      </w:pPr>
      <w:r w:rsidRPr="00104A6A">
        <w:rPr>
          <w:rFonts w:ascii="宋体" w:hAnsi="宋体" w:hint="eastAsia"/>
          <w:szCs w:val="21"/>
          <w:u w:val="single"/>
        </w:rPr>
        <w:lastRenderedPageBreak/>
        <w:t>（2）中标候选人放弃中标；</w:t>
      </w:r>
    </w:p>
    <w:p w14:paraId="784F3BAA"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u w:val="single"/>
        </w:rPr>
        <w:t>（3）</w:t>
      </w:r>
      <w:r w:rsidRPr="00104A6A">
        <w:rPr>
          <w:rFonts w:ascii="宋体" w:hAnsi="宋体" w:hint="eastAsia"/>
          <w:szCs w:val="21"/>
        </w:rPr>
        <w:t>中标人在收到中标通知书后，无正当理由拒签合同或未按招标文件规定提交履约担保。</w:t>
      </w:r>
    </w:p>
    <w:p w14:paraId="12B0E691" w14:textId="77777777" w:rsidR="00510D73" w:rsidRPr="00104A6A" w:rsidRDefault="00000000">
      <w:pPr>
        <w:pStyle w:val="3"/>
        <w:spacing w:line="360" w:lineRule="auto"/>
        <w:rPr>
          <w:rFonts w:hint="eastAsia"/>
        </w:rPr>
      </w:pPr>
      <w:r w:rsidRPr="00104A6A">
        <w:t>3.5</w:t>
      </w:r>
      <w:r w:rsidRPr="00104A6A">
        <w:rPr>
          <w:rFonts w:hint="eastAsia"/>
        </w:rPr>
        <w:t xml:space="preserve"> </w:t>
      </w:r>
      <w:r w:rsidRPr="00104A6A">
        <w:rPr>
          <w:rFonts w:hint="eastAsia"/>
          <w:u w:val="single"/>
        </w:rPr>
        <w:t>资格审查</w:t>
      </w:r>
    </w:p>
    <w:p w14:paraId="2789FB41" w14:textId="77777777" w:rsidR="00510D73" w:rsidRPr="00104A6A" w:rsidRDefault="00000000">
      <w:pPr>
        <w:spacing w:line="360" w:lineRule="auto"/>
        <w:ind w:firstLineChars="202" w:firstLine="424"/>
        <w:rPr>
          <w:rFonts w:ascii="宋体" w:hAnsi="宋体" w:hint="eastAsia"/>
          <w:b/>
          <w:szCs w:val="20"/>
        </w:rPr>
      </w:pPr>
      <w:r w:rsidRPr="00104A6A">
        <w:rPr>
          <w:rFonts w:ascii="宋体" w:hAnsi="宋体"/>
          <w:szCs w:val="21"/>
          <w:u w:val="single"/>
          <w:shd w:val="clear" w:color="auto" w:fill="FFFFFF"/>
        </w:rPr>
        <w:t>本项目采用</w:t>
      </w:r>
      <w:r w:rsidRPr="00104A6A">
        <w:rPr>
          <w:rFonts w:ascii="宋体" w:hAnsi="宋体" w:hint="eastAsia"/>
          <w:szCs w:val="21"/>
          <w:u w:val="single"/>
          <w:shd w:val="clear" w:color="auto" w:fill="FFFFFF"/>
        </w:rPr>
        <w:t>电子化</w:t>
      </w:r>
      <w:r w:rsidRPr="00104A6A">
        <w:rPr>
          <w:rFonts w:ascii="宋体" w:hAnsi="宋体"/>
          <w:szCs w:val="21"/>
          <w:u w:val="single"/>
          <w:shd w:val="clear" w:color="auto" w:fill="FFFFFF"/>
        </w:rPr>
        <w:t>资格后审，由评标委员会负责对投标人的资格进行审查，</w:t>
      </w:r>
      <w:r w:rsidRPr="00104A6A">
        <w:rPr>
          <w:rFonts w:ascii="宋体" w:hAnsi="宋体"/>
          <w:szCs w:val="21"/>
          <w:u w:val="single"/>
        </w:rPr>
        <w:t>评标时只</w:t>
      </w:r>
      <w:r w:rsidRPr="00104A6A">
        <w:rPr>
          <w:rFonts w:ascii="宋体" w:hAnsi="宋体" w:hint="eastAsia"/>
          <w:szCs w:val="21"/>
          <w:u w:val="single"/>
        </w:rPr>
        <w:t>有</w:t>
      </w:r>
      <w:r w:rsidRPr="00104A6A">
        <w:rPr>
          <w:rFonts w:ascii="宋体" w:hAnsi="宋体"/>
          <w:szCs w:val="21"/>
          <w:u w:val="single"/>
        </w:rPr>
        <w:t>通过资格审查的投标人</w:t>
      </w:r>
      <w:r w:rsidRPr="00104A6A">
        <w:rPr>
          <w:rFonts w:ascii="宋体" w:hAnsi="宋体" w:hint="eastAsia"/>
          <w:szCs w:val="21"/>
          <w:u w:val="single"/>
        </w:rPr>
        <w:t>才能</w:t>
      </w:r>
      <w:r w:rsidRPr="00104A6A">
        <w:rPr>
          <w:rFonts w:ascii="宋体" w:hAnsi="宋体"/>
          <w:szCs w:val="21"/>
          <w:u w:val="single"/>
        </w:rPr>
        <w:t>进行下一阶段的评审。</w:t>
      </w:r>
      <w:r w:rsidRPr="00104A6A">
        <w:rPr>
          <w:rFonts w:ascii="宋体" w:hAnsi="宋体" w:hint="eastAsia"/>
          <w:b/>
          <w:szCs w:val="20"/>
          <w:u w:val="single"/>
        </w:rPr>
        <w:t>资审合格后，投标人的资格发生变化而不满足投标人合格条件，在发出中标通知书前，资格问题仍未解决的，招标人将取消其中标资格</w:t>
      </w:r>
      <w:r w:rsidRPr="00104A6A">
        <w:rPr>
          <w:rFonts w:ascii="宋体" w:hAnsi="宋体" w:hint="eastAsia"/>
          <w:b/>
          <w:szCs w:val="20"/>
        </w:rPr>
        <w:t>。</w:t>
      </w:r>
    </w:p>
    <w:p w14:paraId="7378B764" w14:textId="77777777" w:rsidR="00510D73" w:rsidRPr="00104A6A" w:rsidRDefault="00000000">
      <w:pPr>
        <w:pStyle w:val="3"/>
        <w:spacing w:line="360" w:lineRule="auto"/>
        <w:rPr>
          <w:rFonts w:hint="eastAsia"/>
        </w:rPr>
      </w:pPr>
      <w:r w:rsidRPr="00104A6A">
        <w:t>3.6</w:t>
      </w:r>
      <w:r w:rsidRPr="00104A6A">
        <w:rPr>
          <w:rFonts w:hint="eastAsia"/>
        </w:rPr>
        <w:t xml:space="preserve"> 备选投标方案</w:t>
      </w:r>
    </w:p>
    <w:p w14:paraId="79205BCE"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除投标人须知前附表另有规定外，投标人不得递交备选投标方案。</w:t>
      </w:r>
    </w:p>
    <w:p w14:paraId="696EDE00" w14:textId="77777777" w:rsidR="00510D73" w:rsidRPr="00104A6A" w:rsidRDefault="00000000">
      <w:pPr>
        <w:pStyle w:val="3"/>
        <w:spacing w:line="360" w:lineRule="auto"/>
        <w:rPr>
          <w:rFonts w:hint="eastAsia"/>
        </w:rPr>
      </w:pPr>
      <w:r w:rsidRPr="00104A6A">
        <w:t>3.7</w:t>
      </w:r>
      <w:r w:rsidRPr="00104A6A">
        <w:rPr>
          <w:rFonts w:hint="eastAsia"/>
        </w:rPr>
        <w:t xml:space="preserve"> 投标文件的编制</w:t>
      </w:r>
    </w:p>
    <w:p w14:paraId="5D47A30E"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3.7.1</w:t>
      </w:r>
      <w:r w:rsidRPr="00104A6A">
        <w:rPr>
          <w:rFonts w:ascii="宋体" w:hAnsi="宋体"/>
          <w:szCs w:val="21"/>
        </w:rPr>
        <w:t xml:space="preserve"> </w:t>
      </w:r>
      <w:r w:rsidRPr="00104A6A">
        <w:rPr>
          <w:rFonts w:ascii="宋体" w:hAnsi="宋体" w:hint="eastAsia"/>
          <w:szCs w:val="21"/>
        </w:rPr>
        <w:t>投标文件应按</w:t>
      </w:r>
      <w:r w:rsidRPr="00104A6A">
        <w:rPr>
          <w:rFonts w:ascii="宋体" w:hAnsi="宋体" w:hint="eastAsia"/>
          <w:szCs w:val="21"/>
          <w:u w:val="single"/>
        </w:rPr>
        <w:t>第五章</w:t>
      </w:r>
      <w:r w:rsidRPr="00104A6A">
        <w:rPr>
          <w:rFonts w:ascii="宋体" w:hAnsi="宋体" w:hint="eastAsia"/>
          <w:szCs w:val="21"/>
        </w:rPr>
        <w:t>“投标文件格式”进行编写，如有必要，可以增加附页，作为投标文件的组成部分。</w:t>
      </w:r>
    </w:p>
    <w:p w14:paraId="20472FFF"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3.7.2</w:t>
      </w:r>
      <w:r w:rsidRPr="00104A6A">
        <w:rPr>
          <w:rFonts w:ascii="宋体" w:hAnsi="宋体"/>
          <w:szCs w:val="21"/>
        </w:rPr>
        <w:t xml:space="preserve"> </w:t>
      </w:r>
      <w:r w:rsidRPr="00104A6A">
        <w:rPr>
          <w:rFonts w:ascii="宋体" w:hAnsi="宋体" w:hint="eastAsia"/>
          <w:szCs w:val="21"/>
          <w:u w:val="single"/>
        </w:rPr>
        <w:t>投标文件的组成按投标人须知前附表规定。</w:t>
      </w:r>
    </w:p>
    <w:p w14:paraId="6609104B" w14:textId="77777777" w:rsidR="00510D73" w:rsidRPr="00104A6A" w:rsidRDefault="00000000">
      <w:pPr>
        <w:spacing w:line="360" w:lineRule="auto"/>
        <w:ind w:firstLineChars="200" w:firstLine="422"/>
        <w:rPr>
          <w:rFonts w:ascii="宋体" w:hAnsi="宋体" w:hint="eastAsia"/>
          <w:u w:val="single"/>
        </w:rPr>
      </w:pPr>
      <w:r w:rsidRPr="00104A6A">
        <w:rPr>
          <w:rFonts w:ascii="宋体" w:hAnsi="宋体" w:hint="eastAsia"/>
          <w:b/>
        </w:rPr>
        <w:t>3.7.3 投标文件编制要求：</w:t>
      </w:r>
      <w:r w:rsidRPr="00104A6A">
        <w:rPr>
          <w:rFonts w:ascii="宋体" w:hAnsi="宋体" w:hint="eastAsia"/>
          <w:b/>
          <w:u w:val="single"/>
        </w:rPr>
        <w:t>投标文件须按3.1.3款的要求；</w:t>
      </w:r>
      <w:r w:rsidRPr="00104A6A">
        <w:rPr>
          <w:rFonts w:ascii="宋体" w:hAnsi="宋体" w:hint="eastAsia"/>
          <w:u w:val="single"/>
        </w:rPr>
        <w:t>投标文件</w:t>
      </w:r>
      <w:r w:rsidRPr="00104A6A">
        <w:rPr>
          <w:rFonts w:ascii="宋体" w:hAnsi="宋体" w:cs="宋体" w:hint="eastAsia"/>
          <w:szCs w:val="21"/>
          <w:u w:val="single"/>
        </w:rPr>
        <w:t>全部采用电子文档，投标文件所附证书证件均为原件清晰扫描件，并采用单位数字证书，按招标文件要求在相应位置加盖电子印章。</w:t>
      </w:r>
      <w:r w:rsidRPr="00104A6A">
        <w:rPr>
          <w:rFonts w:ascii="宋体" w:hAnsi="宋体" w:cs="宋体" w:hint="eastAsia"/>
          <w:b/>
          <w:bCs/>
          <w:szCs w:val="21"/>
          <w:u w:val="single"/>
        </w:rPr>
        <w:t>投标文件中需个人签字或盖章的，应加盖个人电子印章或在线下完成后扫描上传。</w:t>
      </w:r>
      <w:r w:rsidRPr="00104A6A">
        <w:rPr>
          <w:rFonts w:ascii="宋体" w:hAnsi="宋体" w:hint="eastAsia"/>
          <w:u w:val="single"/>
        </w:rPr>
        <w:t>投标文件应尽量避免涂改、行间插字或删除。如果出现上述情况，改动之处应加盖单位章或由投标人的法定代表人或其授权的代理人签字</w:t>
      </w:r>
      <w:r w:rsidRPr="00104A6A">
        <w:rPr>
          <w:rFonts w:ascii="宋体" w:hAnsi="宋体" w:hint="eastAsia"/>
          <w:szCs w:val="21"/>
          <w:u w:val="single"/>
        </w:rPr>
        <w:t>或盖章</w:t>
      </w:r>
      <w:r w:rsidRPr="00104A6A">
        <w:rPr>
          <w:rFonts w:ascii="宋体" w:hAnsi="宋体" w:hint="eastAsia"/>
          <w:u w:val="single"/>
        </w:rPr>
        <w:t>确认。</w:t>
      </w:r>
    </w:p>
    <w:p w14:paraId="04C2F21A" w14:textId="77777777" w:rsidR="00510D73" w:rsidRPr="00104A6A" w:rsidRDefault="00000000">
      <w:pPr>
        <w:spacing w:line="360" w:lineRule="auto"/>
        <w:ind w:firstLineChars="200" w:firstLine="422"/>
        <w:rPr>
          <w:rFonts w:ascii="宋体" w:hAnsi="宋体" w:hint="eastAsia"/>
          <w:b/>
          <w:szCs w:val="21"/>
          <w:u w:val="single"/>
        </w:rPr>
      </w:pPr>
      <w:bookmarkStart w:id="195" w:name="_Toc443505826"/>
      <w:r w:rsidRPr="00104A6A">
        <w:rPr>
          <w:rFonts w:ascii="宋体" w:hAnsi="宋体" w:hint="eastAsia"/>
          <w:b/>
          <w:szCs w:val="21"/>
          <w:u w:val="single"/>
        </w:rPr>
        <w:t>3.7.4 若为联合体投标，以上资料除①《联合体投标协议书》需按招标公告附件格式由联合体各方按要求共同签字或盖章；②《投标人声明（施工单位提供）》《投标人声明（设计单位提供）》需按招标公告附件格式，由联合体各方按照《联合体投标协议书》的职责分工，各自分别提交；独立投标人需同时提交3份声明；③《投标人基本情况表》由联合体各方按照第五章投标文件格式分别出具，但由联合体主办方盖章即可。其他资料如资格审查文件、投标报价文件、</w:t>
      </w:r>
      <w:bookmarkStart w:id="196" w:name="OLE_LINK32"/>
      <w:r w:rsidRPr="00104A6A">
        <w:rPr>
          <w:rFonts w:ascii="宋体" w:hAnsi="宋体" w:hint="eastAsia"/>
          <w:b/>
          <w:szCs w:val="21"/>
          <w:u w:val="single"/>
        </w:rPr>
        <w:t>实施方案投标文件</w:t>
      </w:r>
      <w:bookmarkEnd w:id="196"/>
      <w:r w:rsidRPr="00104A6A">
        <w:rPr>
          <w:rFonts w:ascii="宋体" w:hAnsi="宋体" w:hint="eastAsia"/>
          <w:b/>
          <w:szCs w:val="21"/>
          <w:u w:val="single"/>
        </w:rPr>
        <w:t>，若需要签字或盖章的均可由联合体主办方签字或盖章即可。落款中的“投标人”“投标单位”应填写联合体各方的单位全称【格式表示为：(主)XXXX公司(成)XXXX公司】。</w:t>
      </w:r>
    </w:p>
    <w:p w14:paraId="45CE95A7" w14:textId="77777777" w:rsidR="00510D73" w:rsidRPr="00104A6A" w:rsidRDefault="00510D73">
      <w:pPr>
        <w:pStyle w:val="ad"/>
        <w:spacing w:line="360" w:lineRule="auto"/>
      </w:pPr>
    </w:p>
    <w:p w14:paraId="21500914" w14:textId="77777777" w:rsidR="00510D73" w:rsidRPr="00104A6A" w:rsidRDefault="00000000">
      <w:pPr>
        <w:pStyle w:val="2"/>
        <w:rPr>
          <w:rFonts w:hint="eastAsia"/>
        </w:rPr>
      </w:pPr>
      <w:r w:rsidRPr="00104A6A">
        <w:t>4. 投标</w:t>
      </w:r>
      <w:bookmarkEnd w:id="195"/>
    </w:p>
    <w:p w14:paraId="1678FCD7" w14:textId="77777777" w:rsidR="00510D73" w:rsidRPr="00104A6A" w:rsidRDefault="00000000">
      <w:pPr>
        <w:pStyle w:val="3"/>
        <w:spacing w:line="360" w:lineRule="auto"/>
        <w:rPr>
          <w:rFonts w:hint="eastAsia"/>
          <w:lang w:val="zh-CN"/>
        </w:rPr>
      </w:pPr>
      <w:r w:rsidRPr="00104A6A">
        <w:rPr>
          <w:rFonts w:hint="eastAsia"/>
          <w:lang w:val="zh-CN"/>
        </w:rPr>
        <w:t>4.</w:t>
      </w:r>
      <w:r w:rsidRPr="00104A6A">
        <w:rPr>
          <w:rFonts w:hint="eastAsia"/>
        </w:rPr>
        <w:t>1</w:t>
      </w:r>
      <w:r w:rsidRPr="00104A6A">
        <w:rPr>
          <w:rFonts w:hint="eastAsia"/>
          <w:lang w:val="zh-CN"/>
        </w:rPr>
        <w:t xml:space="preserve"> 投标文件的加密</w:t>
      </w:r>
    </w:p>
    <w:p w14:paraId="3A887CE7" w14:textId="77777777" w:rsidR="00510D73" w:rsidRPr="00104A6A" w:rsidRDefault="00000000">
      <w:pPr>
        <w:spacing w:line="360" w:lineRule="auto"/>
        <w:ind w:firstLineChars="200" w:firstLine="420"/>
        <w:rPr>
          <w:rFonts w:ascii="宋体" w:hAnsi="宋体" w:cs="宋体" w:hint="eastAsia"/>
          <w:bCs/>
          <w:szCs w:val="21"/>
        </w:rPr>
      </w:pPr>
      <w:r w:rsidRPr="00104A6A">
        <w:rPr>
          <w:rFonts w:ascii="宋体" w:hAnsi="宋体" w:cs="宋体" w:hint="eastAsia"/>
          <w:bCs/>
          <w:szCs w:val="21"/>
        </w:rPr>
        <w:t>4.1.1</w:t>
      </w:r>
      <w:r w:rsidRPr="00104A6A">
        <w:rPr>
          <w:rFonts w:ascii="宋体" w:hAnsi="宋体" w:cs="宋体"/>
          <w:bCs/>
          <w:szCs w:val="21"/>
        </w:rPr>
        <w:t xml:space="preserve"> </w:t>
      </w:r>
      <w:r w:rsidRPr="00104A6A">
        <w:rPr>
          <w:rFonts w:ascii="宋体" w:hAnsi="宋体" w:cs="宋体" w:hint="eastAsia"/>
          <w:bCs/>
          <w:szCs w:val="21"/>
          <w:u w:val="single"/>
        </w:rPr>
        <w:t>递交的电子投标文件必须进行加密。按照交易平台关于</w:t>
      </w:r>
      <w:r w:rsidRPr="00104A6A">
        <w:rPr>
          <w:rFonts w:ascii="宋体" w:hAnsi="宋体" w:cs="宋体" w:hint="eastAsia"/>
          <w:b/>
          <w:bCs/>
          <w:szCs w:val="21"/>
          <w:u w:val="single"/>
        </w:rPr>
        <w:t>全流程电子化项目</w:t>
      </w:r>
      <w:r w:rsidRPr="00104A6A">
        <w:rPr>
          <w:rFonts w:ascii="宋体" w:hAnsi="宋体" w:cs="宋体" w:hint="eastAsia"/>
          <w:bCs/>
          <w:szCs w:val="21"/>
          <w:u w:val="single"/>
        </w:rPr>
        <w:t>的相关指南进行操作。</w:t>
      </w:r>
    </w:p>
    <w:p w14:paraId="212C779F" w14:textId="77777777" w:rsidR="00510D73" w:rsidRPr="00104A6A" w:rsidRDefault="00000000">
      <w:pPr>
        <w:spacing w:line="360" w:lineRule="auto"/>
        <w:ind w:firstLineChars="200" w:firstLine="420"/>
        <w:rPr>
          <w:rFonts w:ascii="宋体" w:hAnsi="宋体" w:cs="宋体" w:hint="eastAsia"/>
          <w:b/>
          <w:bCs/>
          <w:szCs w:val="21"/>
        </w:rPr>
      </w:pPr>
      <w:r w:rsidRPr="00104A6A">
        <w:rPr>
          <w:rFonts w:ascii="宋体" w:hAnsi="宋体" w:cs="宋体" w:hint="eastAsia"/>
          <w:bCs/>
          <w:szCs w:val="21"/>
        </w:rPr>
        <w:t>4.1</w:t>
      </w:r>
      <w:r w:rsidRPr="00104A6A">
        <w:rPr>
          <w:rFonts w:ascii="宋体" w:hAnsi="宋体" w:cs="宋体"/>
          <w:bCs/>
          <w:szCs w:val="21"/>
        </w:rPr>
        <w:t xml:space="preserve">.2 </w:t>
      </w:r>
      <w:r w:rsidRPr="00104A6A">
        <w:rPr>
          <w:rFonts w:ascii="宋体" w:hAnsi="宋体" w:cs="宋体" w:hint="eastAsia"/>
          <w:b/>
          <w:bCs/>
          <w:szCs w:val="21"/>
          <w:u w:val="single"/>
        </w:rPr>
        <w:t>未按要求加密的电子投标文件，交易平台将予以拒收。</w:t>
      </w:r>
    </w:p>
    <w:p w14:paraId="41F5D019" w14:textId="77777777" w:rsidR="00510D73" w:rsidRPr="00104A6A" w:rsidRDefault="00000000">
      <w:pPr>
        <w:pStyle w:val="3"/>
        <w:spacing w:line="360" w:lineRule="auto"/>
        <w:rPr>
          <w:rFonts w:hint="eastAsia"/>
          <w:lang w:val="zh-CN"/>
        </w:rPr>
      </w:pPr>
      <w:r w:rsidRPr="00104A6A">
        <w:rPr>
          <w:rFonts w:hint="eastAsia"/>
          <w:lang w:val="zh-CN"/>
        </w:rPr>
        <w:lastRenderedPageBreak/>
        <w:t>4.</w:t>
      </w:r>
      <w:r w:rsidRPr="00104A6A">
        <w:rPr>
          <w:rFonts w:hint="eastAsia"/>
        </w:rPr>
        <w:t>2</w:t>
      </w:r>
      <w:r w:rsidRPr="00104A6A">
        <w:rPr>
          <w:rFonts w:hint="eastAsia"/>
          <w:lang w:val="zh-CN"/>
        </w:rPr>
        <w:t xml:space="preserve"> 投标文件的递交</w:t>
      </w:r>
    </w:p>
    <w:p w14:paraId="0E3D37E9" w14:textId="77777777" w:rsidR="00510D73" w:rsidRPr="00104A6A" w:rsidRDefault="00000000">
      <w:pPr>
        <w:spacing w:line="360" w:lineRule="auto"/>
        <w:ind w:firstLineChars="200" w:firstLine="420"/>
        <w:rPr>
          <w:rFonts w:ascii="宋体" w:hAnsi="宋体" w:cs="宋体" w:hint="eastAsia"/>
          <w:bCs/>
          <w:szCs w:val="21"/>
        </w:rPr>
      </w:pPr>
      <w:r w:rsidRPr="00104A6A">
        <w:rPr>
          <w:rFonts w:ascii="宋体" w:hAnsi="宋体" w:cs="宋体" w:hint="eastAsia"/>
          <w:bCs/>
          <w:szCs w:val="21"/>
        </w:rPr>
        <w:t>4.2.1</w:t>
      </w:r>
      <w:r w:rsidRPr="00104A6A">
        <w:rPr>
          <w:rFonts w:ascii="宋体" w:hAnsi="宋体" w:cs="宋体"/>
          <w:bCs/>
          <w:szCs w:val="21"/>
        </w:rPr>
        <w:t xml:space="preserve"> </w:t>
      </w:r>
      <w:r w:rsidRPr="00104A6A">
        <w:rPr>
          <w:rFonts w:ascii="宋体" w:hAnsi="宋体" w:cs="宋体" w:hint="eastAsia"/>
          <w:bCs/>
          <w:szCs w:val="21"/>
          <w:u w:val="single"/>
        </w:rPr>
        <w:t>投标人通过广州交易集团有限公司（广州公共资源交易中心）交易平台递交电子投标文件。</w:t>
      </w:r>
    </w:p>
    <w:p w14:paraId="5D969D8A" w14:textId="77777777" w:rsidR="00510D73" w:rsidRPr="00104A6A" w:rsidRDefault="00000000">
      <w:pPr>
        <w:spacing w:line="360" w:lineRule="auto"/>
        <w:ind w:firstLineChars="200" w:firstLine="420"/>
        <w:rPr>
          <w:rFonts w:ascii="宋体" w:hAnsi="宋体" w:cs="宋体" w:hint="eastAsia"/>
          <w:bCs/>
          <w:szCs w:val="21"/>
        </w:rPr>
      </w:pPr>
      <w:r w:rsidRPr="00104A6A">
        <w:rPr>
          <w:rFonts w:ascii="宋体" w:hAnsi="宋体" w:cs="宋体"/>
          <w:bCs/>
          <w:szCs w:val="21"/>
        </w:rPr>
        <w:t>4.</w:t>
      </w:r>
      <w:r w:rsidRPr="00104A6A">
        <w:rPr>
          <w:rFonts w:ascii="宋体" w:hAnsi="宋体" w:cs="宋体" w:hint="eastAsia"/>
          <w:bCs/>
          <w:szCs w:val="21"/>
        </w:rPr>
        <w:t>2</w:t>
      </w:r>
      <w:r w:rsidRPr="00104A6A">
        <w:rPr>
          <w:rFonts w:ascii="宋体" w:hAnsi="宋体" w:cs="宋体"/>
          <w:bCs/>
          <w:szCs w:val="21"/>
        </w:rPr>
        <w:t xml:space="preserve">.2 </w:t>
      </w:r>
      <w:r w:rsidRPr="00104A6A">
        <w:rPr>
          <w:rFonts w:ascii="宋体" w:hAnsi="宋体" w:cs="宋体" w:hint="eastAsia"/>
          <w:bCs/>
          <w:szCs w:val="21"/>
          <w:u w:val="single"/>
        </w:rPr>
        <w:t>投标人完成电子投标文件上传后，广州交易集团有限公司（广州公共资源交易中心）交易平台即时向投标人发出递交回执通知。递交时间以递交回执通知载明的传输完成时间为准。</w:t>
      </w:r>
    </w:p>
    <w:p w14:paraId="7626A44D" w14:textId="77777777" w:rsidR="00510D73" w:rsidRPr="00104A6A" w:rsidRDefault="00000000">
      <w:pPr>
        <w:spacing w:line="360" w:lineRule="auto"/>
        <w:ind w:firstLineChars="200" w:firstLine="420"/>
        <w:rPr>
          <w:rFonts w:ascii="宋体" w:hAnsi="宋体" w:cs="宋体" w:hint="eastAsia"/>
          <w:bCs/>
          <w:szCs w:val="21"/>
        </w:rPr>
      </w:pPr>
      <w:r w:rsidRPr="00104A6A">
        <w:rPr>
          <w:rFonts w:ascii="宋体" w:hAnsi="宋体" w:cs="宋体"/>
          <w:bCs/>
          <w:szCs w:val="21"/>
        </w:rPr>
        <w:t>4.</w:t>
      </w:r>
      <w:r w:rsidRPr="00104A6A">
        <w:rPr>
          <w:rFonts w:ascii="宋体" w:hAnsi="宋体" w:cs="宋体" w:hint="eastAsia"/>
          <w:bCs/>
          <w:szCs w:val="21"/>
        </w:rPr>
        <w:t>2</w:t>
      </w:r>
      <w:r w:rsidRPr="00104A6A">
        <w:rPr>
          <w:rFonts w:ascii="宋体" w:hAnsi="宋体" w:cs="宋体"/>
          <w:bCs/>
          <w:szCs w:val="21"/>
        </w:rPr>
        <w:t xml:space="preserve">.3 </w:t>
      </w:r>
      <w:r w:rsidRPr="00104A6A">
        <w:rPr>
          <w:rFonts w:ascii="宋体" w:hAnsi="宋体" w:cs="宋体" w:hint="eastAsia"/>
          <w:b/>
          <w:bCs/>
          <w:szCs w:val="21"/>
          <w:u w:val="single"/>
        </w:rPr>
        <w:t>逾期送达的电子投标文件，交易平台将予以拒收</w:t>
      </w:r>
      <w:r w:rsidRPr="00104A6A">
        <w:rPr>
          <w:rFonts w:ascii="宋体" w:hAnsi="宋体" w:cs="宋体" w:hint="eastAsia"/>
          <w:bCs/>
          <w:szCs w:val="21"/>
          <w:u w:val="single"/>
        </w:rPr>
        <w:t>。</w:t>
      </w:r>
    </w:p>
    <w:p w14:paraId="437A10C3" w14:textId="77777777" w:rsidR="00510D73" w:rsidRPr="00104A6A" w:rsidRDefault="00000000">
      <w:pPr>
        <w:spacing w:line="360" w:lineRule="auto"/>
        <w:ind w:firstLineChars="200" w:firstLine="420"/>
        <w:rPr>
          <w:rFonts w:ascii="宋体" w:hAnsi="宋体" w:cs="宋体" w:hint="eastAsia"/>
          <w:bCs/>
          <w:sz w:val="24"/>
          <w:szCs w:val="24"/>
        </w:rPr>
      </w:pPr>
      <w:r w:rsidRPr="00104A6A">
        <w:rPr>
          <w:rFonts w:ascii="宋体" w:hAnsi="宋体" w:cs="宋体"/>
          <w:bCs/>
          <w:szCs w:val="21"/>
        </w:rPr>
        <w:t>4.</w:t>
      </w:r>
      <w:r w:rsidRPr="00104A6A">
        <w:rPr>
          <w:rFonts w:ascii="宋体" w:hAnsi="宋体" w:cs="宋体" w:hint="eastAsia"/>
          <w:bCs/>
          <w:szCs w:val="21"/>
        </w:rPr>
        <w:t>2</w:t>
      </w:r>
      <w:r w:rsidRPr="00104A6A">
        <w:rPr>
          <w:rFonts w:ascii="宋体" w:hAnsi="宋体" w:cs="宋体"/>
          <w:bCs/>
          <w:szCs w:val="21"/>
        </w:rPr>
        <w:t xml:space="preserve">.4 </w:t>
      </w:r>
      <w:r w:rsidRPr="00104A6A">
        <w:rPr>
          <w:rFonts w:ascii="宋体" w:hAnsi="宋体" w:cs="宋体" w:hint="eastAsia"/>
          <w:bCs/>
          <w:szCs w:val="21"/>
          <w:u w:val="single"/>
        </w:rPr>
        <w:t>投标截止前，招标人拒绝接收符合条件的投标文件，投标人可向招标监督机构投诉</w:t>
      </w:r>
      <w:r w:rsidRPr="00104A6A">
        <w:rPr>
          <w:rFonts w:ascii="宋体" w:hAnsi="宋体" w:cs="宋体" w:hint="eastAsia"/>
          <w:bCs/>
          <w:sz w:val="24"/>
          <w:szCs w:val="24"/>
          <w:u w:val="single"/>
        </w:rPr>
        <w:t>。</w:t>
      </w:r>
    </w:p>
    <w:p w14:paraId="3CE1ED2B"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rPr>
        <w:t>4.</w:t>
      </w:r>
      <w:r w:rsidRPr="00104A6A">
        <w:rPr>
          <w:rFonts w:ascii="宋体" w:hAnsi="宋体" w:cs="宋体" w:hint="eastAsia"/>
        </w:rPr>
        <w:t>2</w:t>
      </w:r>
      <w:r w:rsidRPr="00104A6A">
        <w:rPr>
          <w:rFonts w:ascii="宋体" w:hAnsi="宋体" w:cs="宋体"/>
        </w:rPr>
        <w:t xml:space="preserve">.5 </w:t>
      </w:r>
      <w:r w:rsidRPr="00104A6A">
        <w:rPr>
          <w:rFonts w:ascii="宋体" w:hAnsi="宋体" w:cs="宋体" w:hint="eastAsia"/>
          <w:u w:val="single"/>
        </w:rPr>
        <w:t>至投标截止时间，若递交投标文件的</w:t>
      </w:r>
      <w:r w:rsidRPr="00104A6A">
        <w:rPr>
          <w:rFonts w:ascii="宋体" w:hAnsi="宋体" w:cs="宋体"/>
          <w:u w:val="single"/>
        </w:rPr>
        <w:t>单位</w:t>
      </w:r>
      <w:r w:rsidRPr="00104A6A">
        <w:rPr>
          <w:rFonts w:ascii="宋体" w:hAnsi="宋体" w:cs="宋体" w:hint="eastAsia"/>
          <w:u w:val="single"/>
        </w:rPr>
        <w:t>少于3家的，本项目招标失败，将依法重新招标</w:t>
      </w:r>
      <w:r w:rsidRPr="00104A6A">
        <w:rPr>
          <w:rFonts w:ascii="宋体" w:hAnsi="宋体" w:cs="宋体" w:hint="eastAsia"/>
          <w:szCs w:val="21"/>
          <w:u w:val="single"/>
        </w:rPr>
        <w:t>。</w:t>
      </w:r>
    </w:p>
    <w:p w14:paraId="42546CC7" w14:textId="77777777" w:rsidR="00510D73" w:rsidRPr="00104A6A" w:rsidRDefault="00000000">
      <w:pPr>
        <w:pStyle w:val="3"/>
        <w:spacing w:line="360" w:lineRule="auto"/>
        <w:rPr>
          <w:rFonts w:hint="eastAsia"/>
          <w:lang w:val="zh-CN"/>
        </w:rPr>
      </w:pPr>
      <w:bookmarkStart w:id="197" w:name="_Toc357089539"/>
      <w:bookmarkStart w:id="198" w:name="_Toc362816508"/>
      <w:r w:rsidRPr="00104A6A">
        <w:rPr>
          <w:rFonts w:hint="eastAsia"/>
          <w:lang w:val="zh-CN"/>
        </w:rPr>
        <w:t>4.</w:t>
      </w:r>
      <w:r w:rsidRPr="00104A6A">
        <w:rPr>
          <w:rFonts w:hint="eastAsia"/>
        </w:rPr>
        <w:t>3</w:t>
      </w:r>
      <w:r w:rsidRPr="00104A6A">
        <w:rPr>
          <w:rFonts w:hint="eastAsia"/>
          <w:lang w:val="zh-CN"/>
        </w:rPr>
        <w:t xml:space="preserve"> 投标文件的修改与撤回</w:t>
      </w:r>
      <w:bookmarkEnd w:id="197"/>
      <w:bookmarkEnd w:id="198"/>
    </w:p>
    <w:p w14:paraId="3BDDE62F"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4.3.1 在投标人须知前附表第4.2项规定的投标截止时间前，投标人可以修改或撤回已递交的电子投标文件，但应以书面形式通知招标人。</w:t>
      </w:r>
    </w:p>
    <w:p w14:paraId="4AD47563"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4.3.2 投标人修改或撤回已递交电子投标文件的书面通知应按照本章第3.7.3项的要求签字或盖章。招标人收到书面通知后，向投标人出具签收凭证。</w:t>
      </w:r>
    </w:p>
    <w:p w14:paraId="53A82869"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rPr>
        <w:t xml:space="preserve">4.3.3 </w:t>
      </w:r>
      <w:r w:rsidRPr="00104A6A">
        <w:rPr>
          <w:rFonts w:ascii="宋体" w:hAnsi="宋体" w:cs="宋体" w:hint="eastAsia"/>
          <w:u w:val="single"/>
        </w:rPr>
        <w:t>在投标截止时间之后，投标人不得补充、修改和更换投标文件。</w:t>
      </w:r>
    </w:p>
    <w:p w14:paraId="75232EFD"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rPr>
        <w:t xml:space="preserve">4.3.4 </w:t>
      </w:r>
      <w:r w:rsidRPr="00104A6A">
        <w:rPr>
          <w:rFonts w:ascii="宋体" w:hAnsi="宋体" w:cs="宋体" w:hint="eastAsia"/>
          <w:u w:val="single"/>
        </w:rPr>
        <w:t>在投标截止后，投标人在投标文件格式中规定的有效期终止日前，投标人不能撤回投标文件，否则招标人有权就其撤回行为报告政府主管部门载入不良信用记录。</w:t>
      </w:r>
    </w:p>
    <w:p w14:paraId="61CEA0DC" w14:textId="77777777" w:rsidR="00510D73" w:rsidRPr="00104A6A" w:rsidRDefault="00000000">
      <w:pPr>
        <w:pStyle w:val="3"/>
        <w:spacing w:line="360" w:lineRule="auto"/>
        <w:rPr>
          <w:rFonts w:hint="eastAsia"/>
          <w:u w:val="single"/>
          <w:lang w:val="zh-CN"/>
        </w:rPr>
      </w:pPr>
      <w:r w:rsidRPr="00104A6A">
        <w:rPr>
          <w:rFonts w:hint="eastAsia"/>
          <w:u w:val="single"/>
          <w:lang w:val="zh-CN"/>
        </w:rPr>
        <w:t>4.</w:t>
      </w:r>
      <w:r w:rsidRPr="00104A6A">
        <w:rPr>
          <w:u w:val="single"/>
          <w:lang w:val="zh-CN"/>
        </w:rPr>
        <w:t>4</w:t>
      </w:r>
      <w:r w:rsidRPr="00104A6A">
        <w:rPr>
          <w:rFonts w:hint="eastAsia"/>
          <w:u w:val="single"/>
          <w:lang w:val="zh-CN"/>
        </w:rPr>
        <w:t>投标文件的解密</w:t>
      </w:r>
    </w:p>
    <w:p w14:paraId="4EFE08FD" w14:textId="77777777" w:rsidR="00510D73" w:rsidRPr="00104A6A" w:rsidRDefault="00000000">
      <w:pPr>
        <w:tabs>
          <w:tab w:val="left" w:pos="105"/>
        </w:tabs>
        <w:spacing w:line="360" w:lineRule="auto"/>
        <w:ind w:firstLineChars="200" w:firstLine="420"/>
        <w:rPr>
          <w:rFonts w:ascii="宋体" w:hAnsi="宋体" w:cs="宋体" w:hint="eastAsia"/>
          <w:b/>
          <w:szCs w:val="21"/>
          <w:u w:val="single"/>
        </w:rPr>
      </w:pPr>
      <w:r w:rsidRPr="00104A6A">
        <w:rPr>
          <w:rFonts w:ascii="宋体" w:hAnsi="宋体" w:cs="宋体" w:hint="eastAsia"/>
          <w:szCs w:val="21"/>
          <w:u w:val="single"/>
        </w:rPr>
        <w:t>4.</w:t>
      </w:r>
      <w:r w:rsidRPr="00104A6A">
        <w:rPr>
          <w:rFonts w:ascii="宋体" w:hAnsi="宋体" w:cs="宋体"/>
          <w:szCs w:val="21"/>
          <w:u w:val="single"/>
        </w:rPr>
        <w:t>4</w:t>
      </w:r>
      <w:r w:rsidRPr="00104A6A">
        <w:rPr>
          <w:rFonts w:ascii="宋体" w:hAnsi="宋体" w:cs="宋体" w:hint="eastAsia"/>
          <w:szCs w:val="21"/>
          <w:u w:val="single"/>
        </w:rPr>
        <w:t>.1</w:t>
      </w:r>
      <w:r w:rsidRPr="00104A6A">
        <w:rPr>
          <w:rFonts w:ascii="宋体" w:hAnsi="宋体" w:cs="宋体"/>
          <w:szCs w:val="21"/>
          <w:u w:val="single"/>
        </w:rPr>
        <w:t xml:space="preserve"> </w:t>
      </w:r>
      <w:r w:rsidRPr="00104A6A">
        <w:rPr>
          <w:rFonts w:ascii="宋体" w:hAnsi="宋体" w:cs="宋体" w:hint="eastAsia"/>
          <w:bCs/>
          <w:szCs w:val="21"/>
          <w:u w:val="single"/>
        </w:rPr>
        <w:t>投标人必须在投标人须知前附表规定的时间内</w:t>
      </w:r>
      <w:r w:rsidRPr="00104A6A">
        <w:rPr>
          <w:rFonts w:ascii="宋体" w:hAnsi="宋体" w:cs="宋体" w:hint="eastAsia"/>
          <w:szCs w:val="21"/>
          <w:u w:val="single"/>
        </w:rPr>
        <w:t>完成电子投标文件解密。</w:t>
      </w:r>
      <w:r w:rsidRPr="00104A6A">
        <w:rPr>
          <w:rFonts w:ascii="宋体" w:hAnsi="宋体" w:cs="宋体" w:hint="eastAsia"/>
          <w:b/>
          <w:szCs w:val="21"/>
          <w:u w:val="single"/>
        </w:rPr>
        <w:t>超过时间未解密的投标文件将作为放弃投标处理。</w:t>
      </w:r>
    </w:p>
    <w:p w14:paraId="02ABAF6D"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bCs/>
          <w:szCs w:val="21"/>
          <w:u w:val="single"/>
        </w:rPr>
        <w:t>4.</w:t>
      </w:r>
      <w:r w:rsidRPr="00104A6A">
        <w:rPr>
          <w:rFonts w:ascii="宋体" w:hAnsi="宋体" w:cs="宋体"/>
          <w:bCs/>
          <w:szCs w:val="21"/>
          <w:u w:val="single"/>
        </w:rPr>
        <w:t>4</w:t>
      </w:r>
      <w:r w:rsidRPr="00104A6A">
        <w:rPr>
          <w:rFonts w:ascii="宋体" w:hAnsi="宋体" w:cs="宋体" w:hint="eastAsia"/>
          <w:bCs/>
          <w:szCs w:val="21"/>
          <w:u w:val="single"/>
        </w:rPr>
        <w:t>.2</w:t>
      </w:r>
      <w:r w:rsidRPr="00104A6A">
        <w:rPr>
          <w:rFonts w:ascii="宋体" w:hAnsi="宋体" w:cs="宋体"/>
          <w:bCs/>
          <w:szCs w:val="21"/>
          <w:u w:val="single"/>
        </w:rPr>
        <w:t xml:space="preserve"> </w:t>
      </w:r>
      <w:r w:rsidRPr="00104A6A">
        <w:rPr>
          <w:rFonts w:ascii="宋体" w:hAnsi="宋体" w:cs="宋体" w:hint="eastAsia"/>
          <w:bCs/>
          <w:szCs w:val="21"/>
          <w:u w:val="single"/>
        </w:rPr>
        <w:t>电子投标文件解密应按照广州交易集团有限公司（广州公共资源交易中心）交易平台关于</w:t>
      </w:r>
      <w:r w:rsidRPr="00104A6A">
        <w:rPr>
          <w:rFonts w:ascii="宋体" w:hAnsi="宋体" w:cs="宋体" w:hint="eastAsia"/>
          <w:b/>
          <w:bCs/>
          <w:szCs w:val="21"/>
          <w:u w:val="single"/>
        </w:rPr>
        <w:t>全流程电子化项目</w:t>
      </w:r>
      <w:r w:rsidRPr="00104A6A">
        <w:rPr>
          <w:rFonts w:ascii="宋体" w:hAnsi="宋体" w:cs="宋体" w:hint="eastAsia"/>
          <w:bCs/>
          <w:szCs w:val="21"/>
          <w:u w:val="single"/>
        </w:rPr>
        <w:t>的相关指南进行操作。</w:t>
      </w:r>
    </w:p>
    <w:p w14:paraId="0F759017" w14:textId="77777777" w:rsidR="00510D73" w:rsidRPr="00104A6A" w:rsidRDefault="00510D73">
      <w:pPr>
        <w:pStyle w:val="1Char10"/>
        <w:spacing w:line="360" w:lineRule="auto"/>
        <w:ind w:firstLine="480"/>
        <w:rPr>
          <w:rFonts w:hint="eastAsia"/>
        </w:rPr>
      </w:pPr>
    </w:p>
    <w:p w14:paraId="2C256B45" w14:textId="77777777" w:rsidR="00510D73" w:rsidRPr="00104A6A" w:rsidRDefault="00000000">
      <w:pPr>
        <w:pStyle w:val="2"/>
        <w:rPr>
          <w:rFonts w:hint="eastAsia"/>
        </w:rPr>
      </w:pPr>
      <w:bookmarkStart w:id="199" w:name="_Toc443505827"/>
      <w:bookmarkStart w:id="200" w:name="_Toc505152691"/>
      <w:bookmarkStart w:id="201" w:name="_Toc480225652"/>
      <w:bookmarkStart w:id="202" w:name="_Toc16007"/>
      <w:r w:rsidRPr="00104A6A">
        <w:rPr>
          <w:rFonts w:hint="eastAsia"/>
        </w:rPr>
        <w:t>5. 开标</w:t>
      </w:r>
      <w:bookmarkEnd w:id="199"/>
      <w:bookmarkEnd w:id="200"/>
      <w:bookmarkEnd w:id="201"/>
      <w:bookmarkEnd w:id="202"/>
    </w:p>
    <w:p w14:paraId="3291074A" w14:textId="77777777" w:rsidR="00510D73" w:rsidRPr="00104A6A" w:rsidRDefault="00000000">
      <w:pPr>
        <w:pStyle w:val="3"/>
        <w:spacing w:line="360" w:lineRule="auto"/>
        <w:rPr>
          <w:rFonts w:hint="eastAsia"/>
          <w:lang w:val="zh-CN"/>
        </w:rPr>
      </w:pPr>
      <w:r w:rsidRPr="00104A6A">
        <w:rPr>
          <w:rFonts w:hint="eastAsia"/>
          <w:lang w:val="zh-CN"/>
        </w:rPr>
        <w:t>5.1 开标时间和地点</w:t>
      </w:r>
    </w:p>
    <w:p w14:paraId="00D177D4"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招标人在投标人须知前附表5.1规定的开标时间和地点公开开标，并邀请所有投标人的法定代表人或其委托代理人准时参加。投标人（法定代表人或其委托代理人）有权参加现场开标或在线开标，也可自行决定是否参加开标。投标人不参加的，视为认可开标过程及结果。</w:t>
      </w:r>
    </w:p>
    <w:p w14:paraId="7EEEC09A" w14:textId="77777777" w:rsidR="00510D73" w:rsidRPr="00104A6A" w:rsidRDefault="00000000">
      <w:pPr>
        <w:pStyle w:val="3"/>
        <w:spacing w:line="360" w:lineRule="auto"/>
        <w:rPr>
          <w:rFonts w:hint="eastAsia"/>
          <w:lang w:val="zh-CN"/>
        </w:rPr>
      </w:pPr>
      <w:r w:rsidRPr="00104A6A">
        <w:rPr>
          <w:rFonts w:hint="eastAsia"/>
          <w:lang w:val="zh-CN"/>
        </w:rPr>
        <w:t>5.2 开标程序</w:t>
      </w:r>
    </w:p>
    <w:p w14:paraId="285FC3D1" w14:textId="77777777" w:rsidR="00510D73" w:rsidRPr="00104A6A" w:rsidRDefault="00000000">
      <w:pPr>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5.2.1 招标人按投标人须知前附表第5.1款所规定的时间和地点公开开标。</w:t>
      </w:r>
    </w:p>
    <w:p w14:paraId="7CE7EF48" w14:textId="77777777" w:rsidR="00510D73" w:rsidRPr="00104A6A" w:rsidRDefault="00000000">
      <w:pPr>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5.2.2 开标细则</w:t>
      </w:r>
    </w:p>
    <w:p w14:paraId="68D38C7F" w14:textId="77777777" w:rsidR="00510D73" w:rsidRPr="00104A6A" w:rsidRDefault="00000000">
      <w:pPr>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开标由招标人或委托招标代理单位主持。</w:t>
      </w:r>
    </w:p>
    <w:p w14:paraId="16C1E158"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lastRenderedPageBreak/>
        <w:t>（1）宣布开标纪律；</w:t>
      </w:r>
    </w:p>
    <w:p w14:paraId="26EEB474"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（2）公布在投标截止时间前递交投标文件的投标人名称；</w:t>
      </w:r>
    </w:p>
    <w:p w14:paraId="2E8D848F"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（3）在投标截止时间后</w:t>
      </w:r>
      <w:r w:rsidRPr="00104A6A">
        <w:rPr>
          <w:rFonts w:ascii="宋体" w:hAnsi="宋体" w:cs="宋体" w:hint="eastAsia"/>
          <w:b/>
          <w:szCs w:val="21"/>
          <w:u w:val="single"/>
        </w:rPr>
        <w:t>规定的时间内</w:t>
      </w:r>
      <w:r w:rsidRPr="00104A6A">
        <w:rPr>
          <w:rFonts w:ascii="宋体" w:hAnsi="宋体" w:cs="宋体" w:hint="eastAsia"/>
          <w:szCs w:val="21"/>
          <w:u w:val="single"/>
        </w:rPr>
        <w:t>，投标人通过递交投标文件的交易平台对已递交的电子投标文件进行解密。投标人完成解密后，再由招标人进行解密（投标人只用执行一次解密，招标人执行解密次数根据招标文件开标次数确定）。</w:t>
      </w:r>
    </w:p>
    <w:p w14:paraId="06232131"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（4）解密完成后，公布：a投标人名称；b投标文件递交情况；c投标文件解密情况；</w:t>
      </w:r>
      <w:r w:rsidRPr="00104A6A">
        <w:rPr>
          <w:rFonts w:ascii="宋体" w:hAnsi="宋体" w:cs="宋体"/>
          <w:szCs w:val="21"/>
          <w:u w:val="single"/>
        </w:rPr>
        <w:t>d</w:t>
      </w:r>
      <w:r w:rsidRPr="00104A6A">
        <w:rPr>
          <w:rFonts w:ascii="宋体" w:hAnsi="宋体" w:cs="宋体" w:hint="eastAsia"/>
          <w:szCs w:val="21"/>
          <w:u w:val="single"/>
        </w:rPr>
        <w:t>项目负责人（兼施工负责人）、设计负责人、技术负责人、专职安全员；</w:t>
      </w:r>
      <w:r w:rsidRPr="00104A6A">
        <w:rPr>
          <w:rFonts w:ascii="宋体" w:hAnsi="宋体" w:cs="宋体"/>
          <w:szCs w:val="21"/>
          <w:u w:val="single"/>
        </w:rPr>
        <w:t>e</w:t>
      </w:r>
      <w:r w:rsidRPr="00104A6A">
        <w:rPr>
          <w:rFonts w:ascii="宋体" w:hAnsi="宋体" w:cs="宋体" w:hint="eastAsia"/>
          <w:szCs w:val="21"/>
          <w:u w:val="single"/>
        </w:rPr>
        <w:t>投标总报价、设计费报价、工程费用投标报价；</w:t>
      </w:r>
      <w:r w:rsidRPr="00104A6A">
        <w:rPr>
          <w:rFonts w:ascii="宋体" w:hAnsi="宋体" w:cs="宋体"/>
          <w:szCs w:val="21"/>
          <w:u w:val="single"/>
        </w:rPr>
        <w:t>f</w:t>
      </w:r>
      <w:r w:rsidRPr="00104A6A">
        <w:rPr>
          <w:rFonts w:ascii="宋体" w:hAnsi="宋体" w:cs="宋体" w:hint="eastAsia"/>
          <w:szCs w:val="21"/>
          <w:u w:val="single"/>
        </w:rPr>
        <w:t>投标总工期、设计工期、施工工期；</w:t>
      </w:r>
      <w:r w:rsidRPr="00104A6A">
        <w:rPr>
          <w:rFonts w:ascii="宋体" w:hAnsi="宋体" w:cs="宋体"/>
          <w:szCs w:val="21"/>
          <w:u w:val="single"/>
        </w:rPr>
        <w:t>g</w:t>
      </w:r>
      <w:r w:rsidRPr="00104A6A">
        <w:rPr>
          <w:rFonts w:ascii="宋体" w:hAnsi="宋体" w:cs="宋体" w:hint="eastAsia"/>
          <w:szCs w:val="21"/>
          <w:u w:val="single"/>
        </w:rPr>
        <w:t>质量标准；</w:t>
      </w:r>
      <w:r w:rsidRPr="00104A6A">
        <w:rPr>
          <w:rFonts w:ascii="宋体" w:hAnsi="宋体" w:cs="宋体"/>
          <w:szCs w:val="21"/>
          <w:u w:val="single"/>
        </w:rPr>
        <w:t>h</w:t>
      </w:r>
      <w:r w:rsidRPr="00104A6A">
        <w:rPr>
          <w:rFonts w:ascii="宋体" w:hAnsi="宋体" w:cs="宋体" w:hint="eastAsia"/>
          <w:szCs w:val="21"/>
          <w:u w:val="single"/>
        </w:rPr>
        <w:t>投标人的加密打包投标文件电脑机器特征码等主要内容，并记录在案。未在规定时间内解密的投标文件不参与开标、评标。</w:t>
      </w:r>
    </w:p>
    <w:p w14:paraId="0CBD13F8"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（5）截标后，开标开始时间因故推迟的，相关评标信息仍以原定的开标开始时间的信息为准。</w:t>
      </w:r>
    </w:p>
    <w:p w14:paraId="4CB3C94A"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（6）备用光盘的读取按“电子招标投标解密失败及突发情况的补救”的规定执行。</w:t>
      </w:r>
    </w:p>
    <w:p w14:paraId="283DFE91"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（7）开标方式采用电子开标和现场开标两种模式，投标人可选择在开标室参与开标或准时在线参加开标，也可不参加开标。参加在线开标的投标人登录</w:t>
      </w:r>
      <w:r w:rsidRPr="00104A6A">
        <w:rPr>
          <w:rFonts w:ascii="宋体" w:hAnsi="宋体" w:cs="宋体" w:hint="eastAsia"/>
          <w:bCs/>
          <w:szCs w:val="21"/>
          <w:u w:val="single"/>
        </w:rPr>
        <w:t>广州交易集团有限公司（广州公共资源交易中心）</w:t>
      </w:r>
      <w:r w:rsidRPr="00104A6A">
        <w:rPr>
          <w:rFonts w:ascii="宋体" w:hAnsi="宋体" w:cs="宋体" w:hint="eastAsia"/>
          <w:szCs w:val="21"/>
          <w:u w:val="single"/>
        </w:rPr>
        <w:t>交易平台实时查看开标、唱标情况。</w:t>
      </w:r>
      <w:r w:rsidRPr="00104A6A">
        <w:rPr>
          <w:rFonts w:ascii="宋体" w:hAnsi="宋体" w:cs="宋体" w:hint="eastAsia"/>
          <w:bCs/>
          <w:szCs w:val="21"/>
          <w:u w:val="single"/>
        </w:rPr>
        <w:t>广州交易集团有限公司（广州公共资源交易中心）</w:t>
      </w:r>
      <w:r w:rsidRPr="00104A6A">
        <w:rPr>
          <w:rFonts w:ascii="宋体" w:hAnsi="宋体" w:cs="宋体" w:hint="eastAsia"/>
          <w:szCs w:val="21"/>
          <w:u w:val="single"/>
        </w:rPr>
        <w:t>交易平台生成开标记录并向社会公众公布。</w:t>
      </w:r>
    </w:p>
    <w:p w14:paraId="6D5BBC9E"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8）参加现场开标的投标人对开标结果有异议的，应当在开标现场提出，招标人应当当场作出答复，并制作记录。参加在线开标的投标人对开标结果有异议的，应当在唱标结束后的规定时间内、使用单位数字证书登录</w:t>
      </w:r>
      <w:r w:rsidRPr="00104A6A">
        <w:rPr>
          <w:rFonts w:ascii="宋体" w:hAnsi="宋体" w:cs="宋体" w:hint="eastAsia"/>
          <w:bCs/>
          <w:szCs w:val="21"/>
          <w:u w:val="single"/>
        </w:rPr>
        <w:t>广州交易集团有限公司（广州公共资源交易中心）</w:t>
      </w:r>
      <w:r w:rsidRPr="00104A6A">
        <w:rPr>
          <w:rFonts w:ascii="宋体" w:hAnsi="宋体" w:cs="宋体" w:hint="eastAsia"/>
          <w:szCs w:val="21"/>
          <w:u w:val="single"/>
        </w:rPr>
        <w:t>交易平台后通过交易平台提出。招标人授权招标代理机构工作人员使用招标代理机构数字证书登录交易平台答复异议，异议答复是招标人真实意思表示。未答复的，开标程序不得结束。</w:t>
      </w:r>
    </w:p>
    <w:p w14:paraId="735FDF39"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（9）投标人未参加开标或在规定的时间内未提出异议的，视为对开标无异议。</w:t>
      </w:r>
    </w:p>
    <w:p w14:paraId="40038837"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（10）开标时，两个（含两个）以上的投标人加密打包投标文件电脑机器特征码一致的，不参与下一程序，并由评标委员会否决其投标。</w:t>
      </w:r>
    </w:p>
    <w:p w14:paraId="628D7F38"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（11）投标人未参加开标或在规定的时间内未提出异议的，视为对开标无异议。</w:t>
      </w:r>
    </w:p>
    <w:p w14:paraId="69566DFE"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（12）投标人代表、招标人代表、监标人、记录人等有关人员在开标记录上签字确认；若有关人员不签字的，不影响开标程序；</w:t>
      </w:r>
    </w:p>
    <w:p w14:paraId="33C6A3A2" w14:textId="77777777" w:rsidR="00510D73" w:rsidRPr="00104A6A" w:rsidRDefault="00000000">
      <w:pPr>
        <w:tabs>
          <w:tab w:val="left" w:pos="105"/>
        </w:tabs>
        <w:spacing w:line="360" w:lineRule="auto"/>
        <w:ind w:firstLineChars="218" w:firstLine="458"/>
        <w:rPr>
          <w:rFonts w:ascii="宋体" w:hAnsi="宋体" w:cs="宋体" w:hint="eastAsia"/>
          <w:szCs w:val="21"/>
          <w:u w:val="single"/>
        </w:rPr>
      </w:pPr>
      <w:r w:rsidRPr="00104A6A">
        <w:rPr>
          <w:rFonts w:ascii="宋体" w:hAnsi="宋体" w:cs="宋体" w:hint="eastAsia"/>
          <w:szCs w:val="21"/>
          <w:u w:val="single"/>
        </w:rPr>
        <w:t>（13）开标结束。</w:t>
      </w:r>
    </w:p>
    <w:p w14:paraId="66804914" w14:textId="77777777" w:rsidR="00510D73" w:rsidRPr="00104A6A" w:rsidRDefault="00000000">
      <w:pPr>
        <w:pStyle w:val="3"/>
        <w:spacing w:line="360" w:lineRule="auto"/>
        <w:rPr>
          <w:rFonts w:hint="eastAsia"/>
          <w:lang w:val="zh-CN"/>
        </w:rPr>
      </w:pPr>
      <w:r w:rsidRPr="00104A6A">
        <w:rPr>
          <w:rFonts w:hint="eastAsia"/>
          <w:lang w:val="zh-CN"/>
        </w:rPr>
        <w:t>5.3 开标异议</w:t>
      </w:r>
    </w:p>
    <w:p w14:paraId="62806C30" w14:textId="77777777" w:rsidR="00510D73" w:rsidRPr="00104A6A" w:rsidRDefault="00000000">
      <w:pPr>
        <w:spacing w:line="360" w:lineRule="auto"/>
        <w:ind w:firstLineChars="171" w:firstLine="359"/>
        <w:rPr>
          <w:rFonts w:ascii="宋体" w:hAnsi="宋体" w:cs="宋体" w:hint="eastAsia"/>
          <w:szCs w:val="21"/>
        </w:rPr>
      </w:pPr>
      <w:r w:rsidRPr="00104A6A">
        <w:rPr>
          <w:rFonts w:ascii="宋体" w:hAnsi="宋体" w:cs="宋体" w:hint="eastAsia"/>
          <w:szCs w:val="21"/>
        </w:rPr>
        <w:t>投标人对开标有异议的，</w:t>
      </w:r>
      <w:r w:rsidRPr="00104A6A">
        <w:rPr>
          <w:rFonts w:ascii="宋体" w:hAnsi="宋体" w:cs="宋体" w:hint="eastAsia"/>
          <w:szCs w:val="21"/>
          <w:u w:val="single"/>
        </w:rPr>
        <w:t>参加现场开标的应当在开标现场提出，同时出示本人身份证原件，招标人应当当场作出答复，并制作记录；参加在线开标的，投标人应通过广州交易集团有限公司（广州公共资源交易</w:t>
      </w:r>
      <w:r w:rsidRPr="00104A6A">
        <w:rPr>
          <w:rFonts w:ascii="宋体" w:hAnsi="宋体" w:cs="宋体" w:hint="eastAsia"/>
          <w:szCs w:val="21"/>
          <w:u w:val="single"/>
        </w:rPr>
        <w:lastRenderedPageBreak/>
        <w:t>中心）交易平台在线提出，招标人或招标人授权的招标代理机构工作人员应通过交易平台答复，答复后方可结束开标</w:t>
      </w:r>
      <w:r w:rsidRPr="00104A6A">
        <w:rPr>
          <w:rFonts w:ascii="宋体" w:hAnsi="宋体" w:cs="宋体" w:hint="eastAsia"/>
          <w:szCs w:val="21"/>
        </w:rPr>
        <w:t>。</w:t>
      </w:r>
    </w:p>
    <w:p w14:paraId="73C36B2A" w14:textId="77777777" w:rsidR="00510D73" w:rsidRPr="00104A6A" w:rsidRDefault="00510D73">
      <w:pPr>
        <w:pStyle w:val="ad"/>
        <w:spacing w:line="360" w:lineRule="auto"/>
      </w:pPr>
    </w:p>
    <w:p w14:paraId="2AF32285" w14:textId="77777777" w:rsidR="00510D73" w:rsidRPr="00104A6A" w:rsidRDefault="00000000">
      <w:pPr>
        <w:pStyle w:val="2"/>
        <w:rPr>
          <w:rFonts w:hint="eastAsia"/>
        </w:rPr>
      </w:pPr>
      <w:bookmarkStart w:id="203" w:name="_Toc31673"/>
      <w:bookmarkStart w:id="204" w:name="_Toc480225653"/>
      <w:bookmarkStart w:id="205" w:name="_Toc443505828"/>
      <w:bookmarkStart w:id="206" w:name="_Toc505152692"/>
      <w:r w:rsidRPr="00104A6A">
        <w:rPr>
          <w:rFonts w:hint="eastAsia"/>
        </w:rPr>
        <w:t>6. 评标</w:t>
      </w:r>
      <w:bookmarkEnd w:id="203"/>
      <w:bookmarkEnd w:id="204"/>
      <w:bookmarkEnd w:id="205"/>
      <w:bookmarkEnd w:id="206"/>
    </w:p>
    <w:p w14:paraId="4C801052" w14:textId="77777777" w:rsidR="00510D73" w:rsidRPr="00104A6A" w:rsidRDefault="00000000">
      <w:pPr>
        <w:pStyle w:val="3"/>
        <w:spacing w:line="360" w:lineRule="auto"/>
        <w:rPr>
          <w:rFonts w:hint="eastAsia"/>
          <w:lang w:val="zh-CN"/>
        </w:rPr>
      </w:pPr>
      <w:r w:rsidRPr="00104A6A">
        <w:rPr>
          <w:rFonts w:hint="eastAsia"/>
          <w:lang w:val="zh-CN"/>
        </w:rPr>
        <w:t>6.1 评标委员会</w:t>
      </w:r>
    </w:p>
    <w:p w14:paraId="67FF08FB"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6.1.1</w:t>
      </w:r>
      <w:r w:rsidRPr="00104A6A">
        <w:rPr>
          <w:rFonts w:ascii="宋体" w:hAnsi="宋体" w:cs="宋体"/>
          <w:szCs w:val="21"/>
        </w:rPr>
        <w:t xml:space="preserve"> </w:t>
      </w:r>
      <w:r w:rsidRPr="00104A6A">
        <w:rPr>
          <w:rFonts w:ascii="宋体" w:hAnsi="宋体" w:cs="宋体" w:hint="eastAsia"/>
          <w:szCs w:val="21"/>
          <w:u w:val="single"/>
        </w:rPr>
        <w:t>评标由招标人依法组建的评标委员会负责。</w:t>
      </w:r>
    </w:p>
    <w:p w14:paraId="3E08744D"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6.1.</w:t>
      </w:r>
      <w:r w:rsidRPr="00104A6A">
        <w:rPr>
          <w:rFonts w:ascii="宋体" w:hAnsi="宋体" w:cs="宋体"/>
          <w:szCs w:val="21"/>
        </w:rPr>
        <w:t>2</w:t>
      </w:r>
      <w:r w:rsidRPr="00104A6A">
        <w:rPr>
          <w:rFonts w:ascii="宋体" w:hAnsi="宋体" w:cs="宋体" w:hint="eastAsia"/>
          <w:szCs w:val="21"/>
        </w:rPr>
        <w:t xml:space="preserve"> 评标委员会成员有下列情形之一的，应当回避：</w:t>
      </w:r>
    </w:p>
    <w:p w14:paraId="6562961F"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（1）投标人或投标人主要负责人的近亲属；</w:t>
      </w:r>
    </w:p>
    <w:p w14:paraId="12260F89"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（2）项目主管部门或者行政监督部门的人员；</w:t>
      </w:r>
    </w:p>
    <w:p w14:paraId="592EC04D"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（3）与投标人有经济利益关系，可能影响对投标公正评审的；</w:t>
      </w:r>
    </w:p>
    <w:p w14:paraId="71943963"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（4）曾因在招标、评标以及其他与招标投标有关活动中从事违法行为而受过行政处罚或刑事处罚的；</w:t>
      </w:r>
    </w:p>
    <w:p w14:paraId="5E6A8EFD"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（5）与投标人有其他利害关系。</w:t>
      </w:r>
    </w:p>
    <w:p w14:paraId="38FC5BD9" w14:textId="77777777" w:rsidR="00510D73" w:rsidRPr="00104A6A" w:rsidRDefault="00000000">
      <w:pPr>
        <w:pStyle w:val="3"/>
        <w:spacing w:line="360" w:lineRule="auto"/>
        <w:rPr>
          <w:rFonts w:hint="eastAsia"/>
          <w:lang w:val="zh-CN"/>
        </w:rPr>
      </w:pPr>
      <w:r w:rsidRPr="00104A6A">
        <w:rPr>
          <w:rFonts w:hint="eastAsia"/>
          <w:lang w:val="zh-CN"/>
        </w:rPr>
        <w:t>6.2 评标原则</w:t>
      </w:r>
      <w:r w:rsidRPr="00104A6A">
        <w:rPr>
          <w:rFonts w:hint="eastAsia"/>
          <w:lang w:val="zh-CN"/>
        </w:rPr>
        <w:tab/>
      </w:r>
    </w:p>
    <w:p w14:paraId="445C68CD"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评标活动遵循公平、公正、科学和择优的原则。</w:t>
      </w:r>
    </w:p>
    <w:p w14:paraId="282D5990" w14:textId="77777777" w:rsidR="00510D73" w:rsidRPr="00104A6A" w:rsidRDefault="00000000">
      <w:pPr>
        <w:pStyle w:val="3"/>
        <w:spacing w:line="360" w:lineRule="auto"/>
        <w:rPr>
          <w:rFonts w:hint="eastAsia"/>
          <w:lang w:val="zh-CN"/>
        </w:rPr>
      </w:pPr>
      <w:r w:rsidRPr="00104A6A">
        <w:rPr>
          <w:rFonts w:hint="eastAsia"/>
          <w:lang w:val="zh-CN"/>
        </w:rPr>
        <w:t>6.3 评标</w:t>
      </w:r>
    </w:p>
    <w:p w14:paraId="6ED1C206"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评标委员会按照</w:t>
      </w:r>
      <w:r w:rsidRPr="00104A6A">
        <w:rPr>
          <w:rFonts w:ascii="宋体" w:hAnsi="宋体" w:cs="宋体" w:hint="eastAsia"/>
          <w:szCs w:val="21"/>
          <w:u w:val="single"/>
        </w:rPr>
        <w:t>第二章</w:t>
      </w:r>
      <w:r w:rsidRPr="00104A6A">
        <w:rPr>
          <w:rFonts w:ascii="宋体" w:hAnsi="宋体" w:cs="宋体" w:hint="eastAsia"/>
          <w:szCs w:val="21"/>
        </w:rPr>
        <w:t>“评标办法”规定的方法、评审因素、标准和程序对投标文件进行评审。</w:t>
      </w:r>
      <w:r w:rsidRPr="00104A6A">
        <w:rPr>
          <w:rFonts w:ascii="宋体" w:hAnsi="宋体" w:cs="宋体" w:hint="eastAsia"/>
          <w:szCs w:val="21"/>
          <w:u w:val="single"/>
        </w:rPr>
        <w:t>第二章</w:t>
      </w:r>
      <w:r w:rsidRPr="00104A6A">
        <w:rPr>
          <w:rFonts w:ascii="宋体" w:hAnsi="宋体" w:cs="宋体" w:hint="eastAsia"/>
          <w:szCs w:val="21"/>
        </w:rPr>
        <w:t>“评标办法”没有规定的方法、评审因素和标准，不作为评标依据。</w:t>
      </w:r>
    </w:p>
    <w:p w14:paraId="000D62C9" w14:textId="77777777" w:rsidR="00510D73" w:rsidRPr="00104A6A" w:rsidRDefault="00510D73">
      <w:pPr>
        <w:pStyle w:val="ad"/>
        <w:spacing w:line="360" w:lineRule="auto"/>
      </w:pPr>
    </w:p>
    <w:p w14:paraId="1C935D36" w14:textId="77777777" w:rsidR="00510D73" w:rsidRPr="00104A6A" w:rsidRDefault="00000000">
      <w:pPr>
        <w:pStyle w:val="2"/>
        <w:rPr>
          <w:rFonts w:hint="eastAsia"/>
        </w:rPr>
      </w:pPr>
      <w:bookmarkStart w:id="207" w:name="_Toc443505829"/>
      <w:bookmarkStart w:id="208" w:name="_Toc18436"/>
      <w:bookmarkStart w:id="209" w:name="_Toc480225654"/>
      <w:bookmarkStart w:id="210" w:name="_Toc505152693"/>
      <w:r w:rsidRPr="00104A6A">
        <w:rPr>
          <w:rFonts w:hint="eastAsia"/>
        </w:rPr>
        <w:t>7. 合同授予</w:t>
      </w:r>
      <w:bookmarkEnd w:id="207"/>
      <w:bookmarkEnd w:id="208"/>
      <w:bookmarkEnd w:id="209"/>
      <w:bookmarkEnd w:id="210"/>
    </w:p>
    <w:p w14:paraId="5C6BB031" w14:textId="77777777" w:rsidR="00510D73" w:rsidRPr="00104A6A" w:rsidRDefault="00000000">
      <w:pPr>
        <w:pStyle w:val="3"/>
        <w:spacing w:line="360" w:lineRule="auto"/>
        <w:rPr>
          <w:rFonts w:hint="eastAsia"/>
          <w:lang w:val="zh-CN"/>
        </w:rPr>
      </w:pPr>
      <w:r w:rsidRPr="00104A6A">
        <w:rPr>
          <w:rFonts w:hint="eastAsia"/>
          <w:lang w:val="zh-CN"/>
        </w:rPr>
        <w:t>7.1 定标方式</w:t>
      </w:r>
    </w:p>
    <w:p w14:paraId="2A532B88"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7.1.1</w:t>
      </w:r>
      <w:r w:rsidRPr="00104A6A">
        <w:rPr>
          <w:rFonts w:ascii="宋体" w:hAnsi="宋体" w:cs="宋体"/>
          <w:szCs w:val="21"/>
        </w:rPr>
        <w:t xml:space="preserve"> </w:t>
      </w:r>
      <w:r w:rsidRPr="00104A6A">
        <w:rPr>
          <w:rFonts w:ascii="宋体" w:hAnsi="宋体" w:cs="宋体" w:hint="eastAsia"/>
          <w:szCs w:val="21"/>
        </w:rPr>
        <w:t>除投标人须知前附表规定评标委员会直接确定中标人外，招标人依据评标委员会推荐的中标候选人确定中标人，评标委员会推荐中标候选人的人数见投标人须知前附表。</w:t>
      </w:r>
    </w:p>
    <w:p w14:paraId="53B9D12E"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szCs w:val="21"/>
        </w:rPr>
        <w:t>7.1.2 依法必须进行公开招标的项目，招标人应当确定排名第一的中标候选人为中标人。</w:t>
      </w:r>
    </w:p>
    <w:p w14:paraId="1A9AA436"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szCs w:val="21"/>
          <w:u w:val="single"/>
        </w:rPr>
        <w:t>7.1.3</w:t>
      </w:r>
      <w:r w:rsidRPr="00104A6A">
        <w:rPr>
          <w:rFonts w:ascii="宋体" w:hAnsi="宋体" w:cs="宋体"/>
          <w:szCs w:val="21"/>
          <w:u w:val="single"/>
        </w:rPr>
        <w:t xml:space="preserve"> </w:t>
      </w:r>
      <w:r w:rsidRPr="00104A6A">
        <w:rPr>
          <w:rFonts w:ascii="宋体" w:hAnsi="宋体" w:cs="宋体" w:hint="eastAsia"/>
          <w:szCs w:val="21"/>
          <w:u w:val="single"/>
        </w:rPr>
        <w:t>排名第一的中标候选人放弃中标、因不可抗力不能履行合同、不按照招标文件要求提交履约担保，或经核查发现委派的项目负责人已在其他在建项目中担任任何职务的，或者被查实存在影响中标结果的违法行为等情形，不符合中标条件的，招标人可以按照评标委员会评出的中标候选人顺序依次上升替补确定中标人，以此类推，也可以重新招标。</w:t>
      </w:r>
    </w:p>
    <w:p w14:paraId="399A5E92" w14:textId="77777777" w:rsidR="00510D73" w:rsidRPr="00104A6A" w:rsidRDefault="00000000">
      <w:pPr>
        <w:pStyle w:val="3"/>
        <w:spacing w:line="360" w:lineRule="auto"/>
        <w:rPr>
          <w:rFonts w:hint="eastAsia"/>
          <w:lang w:val="zh-CN"/>
        </w:rPr>
      </w:pPr>
      <w:r w:rsidRPr="00104A6A">
        <w:rPr>
          <w:rFonts w:hint="eastAsia"/>
          <w:lang w:val="zh-CN"/>
        </w:rPr>
        <w:t>7.2 中标候选人公示</w:t>
      </w:r>
    </w:p>
    <w:p w14:paraId="722ACE4B"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szCs w:val="21"/>
          <w:u w:val="single"/>
        </w:rPr>
        <w:t>7.2.1</w:t>
      </w:r>
      <w:r w:rsidRPr="00104A6A">
        <w:rPr>
          <w:rFonts w:ascii="宋体" w:hAnsi="宋体" w:cs="宋体"/>
          <w:szCs w:val="21"/>
          <w:u w:val="single"/>
        </w:rPr>
        <w:t xml:space="preserve"> </w:t>
      </w:r>
      <w:r w:rsidRPr="00104A6A">
        <w:rPr>
          <w:rFonts w:ascii="宋体" w:hAnsi="宋体" w:cs="宋体" w:hint="eastAsia"/>
          <w:u w:val="single"/>
        </w:rPr>
        <w:t>招标人在投标人须知前附表规定的媒介公示中标候选人</w:t>
      </w:r>
      <w:r w:rsidRPr="00104A6A">
        <w:rPr>
          <w:rFonts w:ascii="宋体" w:hAnsi="宋体" w:cs="宋体" w:hint="eastAsia"/>
          <w:szCs w:val="21"/>
          <w:u w:val="single"/>
        </w:rPr>
        <w:t>。</w:t>
      </w:r>
    </w:p>
    <w:p w14:paraId="6F39097B" w14:textId="77777777" w:rsidR="00510D73" w:rsidRPr="00104A6A" w:rsidRDefault="00000000">
      <w:pPr>
        <w:spacing w:line="360" w:lineRule="auto"/>
        <w:ind w:firstLineChars="200" w:firstLine="420"/>
        <w:rPr>
          <w:rFonts w:ascii="宋体" w:hAnsi="宋体" w:hint="eastAsia"/>
          <w:dstrike/>
          <w:szCs w:val="20"/>
          <w:u w:val="single"/>
        </w:rPr>
      </w:pPr>
      <w:r w:rsidRPr="00104A6A">
        <w:rPr>
          <w:rFonts w:ascii="宋体" w:hAnsi="宋体" w:hint="eastAsia"/>
          <w:szCs w:val="20"/>
          <w:u w:val="single"/>
        </w:rPr>
        <w:lastRenderedPageBreak/>
        <w:t>7.2.2</w:t>
      </w:r>
      <w:r w:rsidRPr="00104A6A">
        <w:rPr>
          <w:rFonts w:ascii="宋体" w:hAnsi="宋体"/>
          <w:szCs w:val="20"/>
          <w:u w:val="single"/>
        </w:rPr>
        <w:t xml:space="preserve"> </w:t>
      </w:r>
      <w:r w:rsidRPr="00104A6A">
        <w:rPr>
          <w:rFonts w:ascii="宋体" w:hAnsi="宋体" w:hint="eastAsia"/>
          <w:szCs w:val="20"/>
          <w:u w:val="single"/>
        </w:rPr>
        <w:t>在产生中标候选人后，招标人将中标候选人的投标文件商务部分的电子版（报价清单、工程总承包实施方案等涉及商业秘密的内容除外）在广州交易集团有限公司（广州公共资源交易中心）网站和广东省招标投标监管网公开。</w:t>
      </w:r>
    </w:p>
    <w:p w14:paraId="7A2DA5CC" w14:textId="77777777" w:rsidR="00510D73" w:rsidRPr="00104A6A" w:rsidRDefault="00000000">
      <w:pPr>
        <w:pStyle w:val="3"/>
        <w:spacing w:line="360" w:lineRule="auto"/>
        <w:rPr>
          <w:rFonts w:hint="eastAsia"/>
          <w:lang w:val="zh-CN"/>
        </w:rPr>
      </w:pPr>
      <w:r w:rsidRPr="00104A6A">
        <w:rPr>
          <w:rFonts w:hint="eastAsia"/>
          <w:lang w:val="zh-CN"/>
        </w:rPr>
        <w:t>7.3 中标通知</w:t>
      </w:r>
    </w:p>
    <w:p w14:paraId="443E7586"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szCs w:val="21"/>
          <w:u w:val="single"/>
        </w:rPr>
        <w:t>7.3.1 评标公示后，在本章第3.3 款规定的投标有效期内，</w:t>
      </w:r>
      <w:r w:rsidRPr="00104A6A">
        <w:rPr>
          <w:rFonts w:ascii="宋体" w:hAnsi="宋体" w:cs="宋体" w:hint="eastAsia"/>
          <w:u w:val="single"/>
        </w:rPr>
        <w:t>招标人以书面形式向中标人发出中标通知书，</w:t>
      </w:r>
      <w:r w:rsidRPr="00104A6A">
        <w:rPr>
          <w:rFonts w:ascii="宋体" w:hAnsi="宋体" w:cs="宋体" w:hint="eastAsia"/>
          <w:szCs w:val="21"/>
          <w:u w:val="single"/>
        </w:rPr>
        <w:t>中标通知书发出前须经广州交易集团有限公司（广州公共资源交易中心）盖章确认。</w:t>
      </w:r>
    </w:p>
    <w:p w14:paraId="2B2F7D9B"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7.3.2 招标人应当自确定中标人后，向招投标监管机构提交招标投标情况的书面报告；经招投标监管机构备案后，方可发出中标通知书。中标通知书由招标人颁发，并经广州交易集团有限公司（广州公共资源交易中心）确认。</w:t>
      </w:r>
    </w:p>
    <w:p w14:paraId="57F27AAD" w14:textId="77777777" w:rsidR="00510D73" w:rsidRPr="00104A6A" w:rsidRDefault="00000000">
      <w:pPr>
        <w:pStyle w:val="3"/>
        <w:spacing w:line="360" w:lineRule="auto"/>
        <w:rPr>
          <w:rFonts w:hint="eastAsia"/>
          <w:lang w:val="zh-CN"/>
        </w:rPr>
      </w:pPr>
      <w:r w:rsidRPr="00104A6A">
        <w:rPr>
          <w:rFonts w:hint="eastAsia"/>
          <w:lang w:val="zh-CN"/>
        </w:rPr>
        <w:t>7.4 履约担保</w:t>
      </w:r>
    </w:p>
    <w:p w14:paraId="0C5910BF"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7.4.1</w:t>
      </w:r>
      <w:r w:rsidRPr="00104A6A">
        <w:rPr>
          <w:rFonts w:ascii="宋体" w:hAnsi="宋体" w:cs="宋体"/>
          <w:szCs w:val="21"/>
        </w:rPr>
        <w:t xml:space="preserve"> </w:t>
      </w:r>
      <w:r w:rsidRPr="00104A6A">
        <w:rPr>
          <w:rFonts w:ascii="宋体" w:hAnsi="宋体" w:cs="宋体" w:hint="eastAsia"/>
          <w:szCs w:val="21"/>
          <w:u w:val="single"/>
        </w:rPr>
        <w:t>在签订合同后30天内，中标人应按投标人须知前附表规定的担保形式向招标人提交履约担保。</w:t>
      </w:r>
    </w:p>
    <w:p w14:paraId="4FE43751"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7.4.2 中标人不能按本章第7.4.1项要求提交履约担保的，视为放弃中标，</w:t>
      </w:r>
      <w:r w:rsidRPr="00104A6A">
        <w:rPr>
          <w:rFonts w:ascii="宋体" w:hAnsi="宋体" w:cs="宋体" w:hint="eastAsia"/>
          <w:szCs w:val="21"/>
          <w:u w:val="single"/>
        </w:rPr>
        <w:t>给招标人造成的损失，中标人还应当予以赔偿</w:t>
      </w:r>
      <w:r w:rsidRPr="00104A6A">
        <w:rPr>
          <w:rFonts w:ascii="宋体" w:hAnsi="宋体" w:cs="宋体" w:hint="eastAsia"/>
          <w:szCs w:val="21"/>
        </w:rPr>
        <w:t>。</w:t>
      </w:r>
    </w:p>
    <w:p w14:paraId="012B06A8" w14:textId="77777777" w:rsidR="00510D73" w:rsidRPr="00104A6A" w:rsidRDefault="00000000">
      <w:pPr>
        <w:pStyle w:val="3"/>
        <w:spacing w:line="360" w:lineRule="auto"/>
        <w:rPr>
          <w:rFonts w:hint="eastAsia"/>
          <w:lang w:val="zh-CN"/>
        </w:rPr>
      </w:pPr>
      <w:r w:rsidRPr="00104A6A">
        <w:rPr>
          <w:rFonts w:hint="eastAsia"/>
          <w:lang w:val="zh-CN"/>
        </w:rPr>
        <w:t>7.5 签订合同</w:t>
      </w:r>
    </w:p>
    <w:p w14:paraId="6AAB018B"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7.5.1 招标人和中标人应当自中标通知书发出之日起30天内，根据招标文件和中标人的投标文件订立书面合同。中标人无正当理由拒签合同的，招标人取消其中标资格，</w:t>
      </w:r>
      <w:r w:rsidRPr="00104A6A">
        <w:rPr>
          <w:rFonts w:ascii="宋体" w:hAnsi="宋体" w:cs="宋体" w:hint="eastAsia"/>
          <w:u w:val="single"/>
        </w:rPr>
        <w:t>给招标人造成的损失，中标人还应当予以赔偿</w:t>
      </w:r>
      <w:r w:rsidRPr="00104A6A">
        <w:rPr>
          <w:rFonts w:ascii="宋体" w:hAnsi="宋体" w:cs="宋体" w:hint="eastAsia"/>
        </w:rPr>
        <w:t>。</w:t>
      </w:r>
    </w:p>
    <w:p w14:paraId="3D671946" w14:textId="77777777" w:rsidR="00510D73" w:rsidRPr="00104A6A" w:rsidRDefault="00000000">
      <w:pPr>
        <w:spacing w:line="360" w:lineRule="auto"/>
        <w:ind w:firstLineChars="200" w:firstLine="420"/>
        <w:rPr>
          <w:rFonts w:ascii="宋体" w:hAnsi="宋体" w:cs="宋体" w:hint="eastAsia"/>
        </w:rPr>
      </w:pPr>
      <w:bookmarkStart w:id="211" w:name="_Toc443505830"/>
      <w:bookmarkStart w:id="212" w:name="_Toc505152694"/>
      <w:bookmarkStart w:id="213" w:name="_Toc31092"/>
      <w:bookmarkStart w:id="214" w:name="_Toc480225655"/>
      <w:r w:rsidRPr="00104A6A">
        <w:rPr>
          <w:rFonts w:ascii="宋体" w:hAnsi="宋体" w:cs="宋体" w:hint="eastAsia"/>
        </w:rPr>
        <w:t>7.5.2 发出中标通知书后，招标人无正当理由拒签合同的，</w:t>
      </w:r>
      <w:r w:rsidRPr="00104A6A">
        <w:rPr>
          <w:rFonts w:ascii="宋体" w:hAnsi="宋体" w:cs="宋体" w:hint="eastAsia"/>
          <w:u w:val="single"/>
        </w:rPr>
        <w:t>给中标人造成损失的</w:t>
      </w:r>
      <w:r w:rsidRPr="00104A6A">
        <w:rPr>
          <w:rFonts w:ascii="宋体" w:hAnsi="宋体" w:cs="宋体" w:hint="eastAsia"/>
        </w:rPr>
        <w:t>，还应当赔偿损失。</w:t>
      </w:r>
      <w:bookmarkEnd w:id="211"/>
      <w:bookmarkEnd w:id="212"/>
      <w:bookmarkEnd w:id="213"/>
      <w:bookmarkEnd w:id="214"/>
    </w:p>
    <w:p w14:paraId="37416753" w14:textId="77777777" w:rsidR="00510D73" w:rsidRPr="00104A6A" w:rsidRDefault="00510D73">
      <w:pPr>
        <w:pStyle w:val="ad"/>
        <w:spacing w:line="360" w:lineRule="auto"/>
      </w:pPr>
    </w:p>
    <w:p w14:paraId="6325AD46" w14:textId="77777777" w:rsidR="00510D73" w:rsidRPr="00104A6A" w:rsidRDefault="00000000">
      <w:pPr>
        <w:pStyle w:val="2"/>
        <w:rPr>
          <w:rFonts w:hint="eastAsia"/>
        </w:rPr>
      </w:pPr>
      <w:bookmarkStart w:id="215" w:name="_Toc31841"/>
      <w:bookmarkStart w:id="216" w:name="_Toc443505831"/>
      <w:bookmarkStart w:id="217" w:name="_Toc505152695"/>
      <w:bookmarkStart w:id="218" w:name="_Toc480225656"/>
      <w:r w:rsidRPr="00104A6A">
        <w:rPr>
          <w:rFonts w:hint="eastAsia"/>
        </w:rPr>
        <w:t>8. 纪律和监督</w:t>
      </w:r>
      <w:bookmarkEnd w:id="215"/>
      <w:bookmarkEnd w:id="216"/>
      <w:bookmarkEnd w:id="217"/>
      <w:bookmarkEnd w:id="218"/>
    </w:p>
    <w:p w14:paraId="37753344" w14:textId="77777777" w:rsidR="00510D73" w:rsidRPr="00104A6A" w:rsidRDefault="00000000">
      <w:pPr>
        <w:pStyle w:val="3"/>
        <w:spacing w:line="360" w:lineRule="auto"/>
        <w:rPr>
          <w:rFonts w:hint="eastAsia"/>
        </w:rPr>
      </w:pPr>
      <w:bookmarkStart w:id="219" w:name="_Toc505152696"/>
      <w:bookmarkStart w:id="220" w:name="_Toc24400"/>
      <w:bookmarkStart w:id="221" w:name="_Toc443505832"/>
      <w:bookmarkStart w:id="222" w:name="_Toc480225657"/>
      <w:r w:rsidRPr="00104A6A">
        <w:rPr>
          <w:rFonts w:hint="eastAsia"/>
          <w:lang w:val="zh-CN"/>
        </w:rPr>
        <w:t>8.1 对招标人的纪律要求</w:t>
      </w:r>
      <w:bookmarkEnd w:id="219"/>
      <w:bookmarkEnd w:id="220"/>
      <w:bookmarkEnd w:id="221"/>
      <w:bookmarkEnd w:id="222"/>
    </w:p>
    <w:p w14:paraId="263C9391"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招标人不得泄漏招标投标活动中应当保密的情况和资料，不得与投标人串通损害国家利益、社会公共利益或者他人合法权益。</w:t>
      </w:r>
    </w:p>
    <w:p w14:paraId="7CF5EFAC" w14:textId="77777777" w:rsidR="00510D73" w:rsidRPr="00104A6A" w:rsidRDefault="00000000">
      <w:pPr>
        <w:pStyle w:val="3"/>
        <w:spacing w:line="360" w:lineRule="auto"/>
        <w:rPr>
          <w:rFonts w:hint="eastAsia"/>
          <w:lang w:val="zh-CN"/>
        </w:rPr>
      </w:pPr>
      <w:r w:rsidRPr="00104A6A">
        <w:rPr>
          <w:rFonts w:hint="eastAsia"/>
          <w:lang w:val="zh-CN"/>
        </w:rPr>
        <w:t>8.2 对投标人的纪律要求</w:t>
      </w:r>
    </w:p>
    <w:p w14:paraId="01F89D10"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9AE20CA" w14:textId="77777777" w:rsidR="00510D73" w:rsidRPr="00104A6A" w:rsidRDefault="00000000">
      <w:pPr>
        <w:pStyle w:val="3"/>
        <w:spacing w:line="360" w:lineRule="auto"/>
        <w:rPr>
          <w:rFonts w:hint="eastAsia"/>
          <w:lang w:val="zh-CN"/>
        </w:rPr>
      </w:pPr>
      <w:r w:rsidRPr="00104A6A">
        <w:rPr>
          <w:rFonts w:hint="eastAsia"/>
          <w:lang w:val="zh-CN"/>
        </w:rPr>
        <w:t>8.3 对评标委员会成员的纪律要求</w:t>
      </w:r>
    </w:p>
    <w:p w14:paraId="682CC524"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评标委员会成员不得收受他人的财物或者其他好处，不得向他人透漏对投标文件的评审和比较、中标候选人的推荐情况以及评标有关的其他情况。在评标活动中，评标委员会成员应当客观、公正地履行职责，</w:t>
      </w:r>
      <w:r w:rsidRPr="00104A6A">
        <w:rPr>
          <w:rFonts w:ascii="宋体" w:hAnsi="宋体" w:cs="宋体" w:hint="eastAsia"/>
        </w:rPr>
        <w:lastRenderedPageBreak/>
        <w:t>遵守职业道德，不得擅离职守，影响评标程序正常进行，不得使用第二章“评标办法”没有规定的评审因素和标准进行评标。</w:t>
      </w:r>
    </w:p>
    <w:p w14:paraId="1893EC2B" w14:textId="77777777" w:rsidR="00510D73" w:rsidRPr="00104A6A" w:rsidRDefault="00000000">
      <w:pPr>
        <w:pStyle w:val="3"/>
        <w:spacing w:line="360" w:lineRule="auto"/>
        <w:rPr>
          <w:rFonts w:hint="eastAsia"/>
          <w:lang w:val="zh-CN"/>
        </w:rPr>
      </w:pPr>
      <w:r w:rsidRPr="00104A6A">
        <w:rPr>
          <w:rFonts w:hint="eastAsia"/>
          <w:lang w:val="zh-CN"/>
        </w:rPr>
        <w:t>8.4 对与评标活动有关的工作人员的纪律要求</w:t>
      </w:r>
    </w:p>
    <w:p w14:paraId="7DD7EB49"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F6A3C2A" w14:textId="77777777" w:rsidR="00510D73" w:rsidRPr="00104A6A" w:rsidRDefault="00000000">
      <w:pPr>
        <w:pStyle w:val="3"/>
        <w:spacing w:line="360" w:lineRule="auto"/>
        <w:rPr>
          <w:rFonts w:hint="eastAsia"/>
          <w:lang w:val="zh-CN"/>
        </w:rPr>
      </w:pPr>
      <w:r w:rsidRPr="00104A6A">
        <w:rPr>
          <w:rFonts w:hint="eastAsia"/>
          <w:lang w:val="zh-CN"/>
        </w:rPr>
        <w:t>8.5 投诉</w:t>
      </w:r>
    </w:p>
    <w:p w14:paraId="0992FFC9"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投标人和其他利害关系人认为本次招标活动违反法律、法规和规章规定的，有权向有关行政监督部门投诉。</w:t>
      </w:r>
    </w:p>
    <w:p w14:paraId="676B8467" w14:textId="77777777" w:rsidR="00510D73" w:rsidRPr="00104A6A" w:rsidRDefault="00510D73">
      <w:pPr>
        <w:pStyle w:val="ad"/>
        <w:spacing w:line="360" w:lineRule="auto"/>
      </w:pPr>
    </w:p>
    <w:p w14:paraId="22C36113" w14:textId="77777777" w:rsidR="00510D73" w:rsidRPr="00104A6A" w:rsidRDefault="00000000">
      <w:pPr>
        <w:pStyle w:val="2"/>
        <w:rPr>
          <w:rFonts w:hint="eastAsia"/>
        </w:rPr>
      </w:pPr>
      <w:bookmarkStart w:id="223" w:name="_Toc480225658"/>
      <w:bookmarkStart w:id="224" w:name="_Toc7949"/>
      <w:bookmarkStart w:id="225" w:name="_Toc443505833"/>
      <w:bookmarkStart w:id="226" w:name="_Toc505152697"/>
      <w:r w:rsidRPr="00104A6A">
        <w:rPr>
          <w:rFonts w:hint="eastAsia"/>
        </w:rPr>
        <w:t>9. 需要补充的其他内容</w:t>
      </w:r>
      <w:bookmarkEnd w:id="223"/>
      <w:bookmarkEnd w:id="224"/>
      <w:bookmarkEnd w:id="225"/>
      <w:bookmarkEnd w:id="226"/>
    </w:p>
    <w:p w14:paraId="3C6FE0D5" w14:textId="77777777" w:rsidR="00510D73" w:rsidRPr="00104A6A" w:rsidRDefault="00000000">
      <w:pPr>
        <w:spacing w:line="360" w:lineRule="auto"/>
        <w:ind w:firstLineChars="200" w:firstLine="420"/>
        <w:rPr>
          <w:rFonts w:ascii="宋体" w:hAnsi="宋体" w:cs="宋体" w:hint="eastAsia"/>
        </w:rPr>
      </w:pPr>
      <w:r w:rsidRPr="00104A6A">
        <w:rPr>
          <w:rFonts w:ascii="宋体" w:hAnsi="宋体" w:cs="宋体" w:hint="eastAsia"/>
        </w:rPr>
        <w:t>需要补充的其他内容：见投标人须知前附表。</w:t>
      </w:r>
    </w:p>
    <w:p w14:paraId="2B11176F" w14:textId="77777777" w:rsidR="00510D73" w:rsidRPr="00104A6A" w:rsidRDefault="00510D73">
      <w:pPr>
        <w:pStyle w:val="ad"/>
        <w:spacing w:line="360" w:lineRule="auto"/>
      </w:pPr>
    </w:p>
    <w:p w14:paraId="49BCBED0" w14:textId="77777777" w:rsidR="00510D73" w:rsidRPr="00104A6A" w:rsidRDefault="00000000">
      <w:pPr>
        <w:pStyle w:val="2"/>
        <w:rPr>
          <w:rFonts w:hint="eastAsia"/>
        </w:rPr>
      </w:pPr>
      <w:bookmarkStart w:id="227" w:name="_Toc443505834"/>
      <w:bookmarkStart w:id="228" w:name="_Toc480225659"/>
      <w:bookmarkStart w:id="229" w:name="_Toc505152698"/>
      <w:bookmarkStart w:id="230" w:name="_Toc25384"/>
      <w:r w:rsidRPr="00104A6A">
        <w:rPr>
          <w:rFonts w:hint="eastAsia"/>
        </w:rPr>
        <w:t>10. 电子招标投标</w:t>
      </w:r>
      <w:bookmarkEnd w:id="227"/>
      <w:bookmarkEnd w:id="228"/>
      <w:bookmarkEnd w:id="229"/>
      <w:bookmarkEnd w:id="230"/>
    </w:p>
    <w:p w14:paraId="68F101F5" w14:textId="77777777" w:rsidR="00510D73" w:rsidRPr="00104A6A" w:rsidRDefault="00000000">
      <w:pPr>
        <w:spacing w:line="360" w:lineRule="auto"/>
        <w:ind w:firstLineChars="200" w:firstLine="420"/>
        <w:rPr>
          <w:rFonts w:ascii="宋体" w:hAnsi="宋体" w:cs="宋体" w:hint="eastAsia"/>
          <w:kern w:val="0"/>
          <w:szCs w:val="21"/>
        </w:rPr>
      </w:pPr>
      <w:r w:rsidRPr="00104A6A">
        <w:rPr>
          <w:rFonts w:ascii="宋体" w:hAnsi="宋体" w:cs="宋体" w:hint="eastAsia"/>
          <w:szCs w:val="21"/>
        </w:rPr>
        <w:t>本项目采用电子投标。有关</w:t>
      </w:r>
      <w:r w:rsidRPr="00104A6A">
        <w:rPr>
          <w:rFonts w:ascii="宋体" w:hAnsi="宋体" w:cs="宋体" w:hint="eastAsia"/>
          <w:b/>
          <w:szCs w:val="21"/>
        </w:rPr>
        <w:t>全流程电子化项目</w:t>
      </w:r>
      <w:r w:rsidRPr="00104A6A">
        <w:rPr>
          <w:rFonts w:ascii="宋体" w:hAnsi="宋体" w:cs="宋体" w:hint="eastAsia"/>
          <w:szCs w:val="21"/>
        </w:rPr>
        <w:t>的相关操作指南可自行在广州交易集团有限公司（广州公共资源交易中心）网站相关栏目下载，路径为</w:t>
      </w:r>
      <w:r w:rsidRPr="00104A6A">
        <w:rPr>
          <w:rFonts w:ascii="宋体" w:hAnsi="宋体" w:cs="宋体" w:hint="eastAsia"/>
          <w:kern w:val="0"/>
          <w:szCs w:val="21"/>
        </w:rPr>
        <w:t>广州交易集团有限公司（广州公共资源交易中心）网站&gt;服务指南&gt;系统帮助。</w:t>
      </w:r>
    </w:p>
    <w:p w14:paraId="00E51064" w14:textId="77777777" w:rsidR="00510D73" w:rsidRPr="00104A6A" w:rsidRDefault="00510D73">
      <w:pPr>
        <w:pStyle w:val="ad"/>
        <w:spacing w:line="360" w:lineRule="auto"/>
      </w:pPr>
    </w:p>
    <w:p w14:paraId="6EB26D85" w14:textId="77777777" w:rsidR="00510D73" w:rsidRPr="00104A6A" w:rsidRDefault="00000000">
      <w:pPr>
        <w:pStyle w:val="2"/>
        <w:rPr>
          <w:rFonts w:hint="eastAsia"/>
          <w:u w:val="single"/>
        </w:rPr>
      </w:pPr>
      <w:r w:rsidRPr="00104A6A">
        <w:rPr>
          <w:rFonts w:hint="eastAsia"/>
          <w:u w:val="single"/>
        </w:rPr>
        <w:t>11. 评标应急预案</w:t>
      </w:r>
    </w:p>
    <w:p w14:paraId="4E207310" w14:textId="77777777" w:rsidR="00510D73" w:rsidRPr="00104A6A" w:rsidRDefault="00000000">
      <w:pPr>
        <w:snapToGrid w:val="0"/>
        <w:spacing w:line="360" w:lineRule="auto"/>
        <w:ind w:firstLineChars="200" w:firstLine="420"/>
        <w:rPr>
          <w:rFonts w:ascii="宋体" w:hAnsi="宋体" w:cs="宋体" w:hint="eastAsia"/>
          <w:szCs w:val="21"/>
          <w:u w:val="single"/>
        </w:rPr>
      </w:pPr>
      <w:r w:rsidRPr="00104A6A">
        <w:rPr>
          <w:rFonts w:ascii="宋体" w:hAnsi="宋体" w:cs="宋体" w:hint="eastAsia"/>
          <w:szCs w:val="21"/>
          <w:u w:val="single"/>
        </w:rPr>
        <w:t>11.1在评标过程中，当采用全流程电子化通用型开评标系统发生评审故障时，</w:t>
      </w:r>
      <w:r w:rsidRPr="00104A6A">
        <w:rPr>
          <w:rFonts w:ascii="宋体" w:hAnsi="宋体" w:cs="宋体" w:hint="eastAsia"/>
          <w:kern w:val="0"/>
          <w:szCs w:val="21"/>
          <w:u w:val="single"/>
        </w:rPr>
        <w:t>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14:paraId="4DEB19D5"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szCs w:val="21"/>
          <w:u w:val="single"/>
        </w:rPr>
        <w:t>11.2</w:t>
      </w:r>
      <w:r w:rsidRPr="00104A6A">
        <w:rPr>
          <w:rFonts w:ascii="宋体" w:hAnsi="宋体" w:cs="宋体"/>
          <w:szCs w:val="21"/>
          <w:u w:val="single"/>
        </w:rPr>
        <w:t xml:space="preserve"> </w:t>
      </w:r>
      <w:r w:rsidRPr="00104A6A">
        <w:rPr>
          <w:rFonts w:ascii="宋体" w:hAnsi="宋体" w:cs="宋体" w:hint="eastAsia"/>
          <w:szCs w:val="21"/>
          <w:u w:val="single"/>
        </w:rPr>
        <w:t>在电子评标过程中，无论遇到任何系统异常或故障，评标委员会均应出具评标报告。</w:t>
      </w:r>
    </w:p>
    <w:p w14:paraId="4F4AE53B" w14:textId="77777777" w:rsidR="00510D73" w:rsidRPr="00104A6A" w:rsidRDefault="00510D73">
      <w:pPr>
        <w:spacing w:line="360" w:lineRule="auto"/>
        <w:rPr>
          <w:rFonts w:ascii="宋体" w:hAnsi="宋体" w:cs="宋体" w:hint="eastAsia"/>
        </w:rPr>
        <w:sectPr w:rsidR="00510D73" w:rsidRPr="00104A6A">
          <w:footerReference w:type="default" r:id="rId14"/>
          <w:pgSz w:w="11906" w:h="16838"/>
          <w:pgMar w:top="1440" w:right="1080" w:bottom="1440" w:left="1080" w:header="851" w:footer="992" w:gutter="0"/>
          <w:pgNumType w:start="1"/>
          <w:cols w:space="720"/>
          <w:docGrid w:type="lines" w:linePitch="312"/>
        </w:sectPr>
      </w:pPr>
    </w:p>
    <w:p w14:paraId="0748F502" w14:textId="77777777" w:rsidR="00510D73" w:rsidRPr="00104A6A" w:rsidRDefault="00000000">
      <w:pPr>
        <w:pStyle w:val="3"/>
        <w:spacing w:line="360" w:lineRule="auto"/>
        <w:rPr>
          <w:rFonts w:hint="eastAsia"/>
        </w:rPr>
      </w:pPr>
      <w:r w:rsidRPr="00104A6A">
        <w:rPr>
          <w:rFonts w:hint="eastAsia"/>
        </w:rPr>
        <w:lastRenderedPageBreak/>
        <w:t>附件一：开标记录表</w:t>
      </w:r>
    </w:p>
    <w:p w14:paraId="14EC08C6" w14:textId="77777777" w:rsidR="00510D73" w:rsidRPr="00104A6A" w:rsidRDefault="00000000">
      <w:pPr>
        <w:spacing w:line="360" w:lineRule="auto"/>
        <w:ind w:firstLine="422"/>
        <w:rPr>
          <w:b/>
        </w:rPr>
      </w:pPr>
      <w:r w:rsidRPr="00104A6A">
        <w:rPr>
          <w:rFonts w:hint="eastAsia"/>
          <w:b/>
        </w:rPr>
        <w:t>以</w:t>
      </w:r>
      <w:r w:rsidRPr="00104A6A">
        <w:rPr>
          <w:b/>
        </w:rPr>
        <w:t>广州交易集团有限公司（广州公共资源交易中心）系统为准。</w:t>
      </w:r>
    </w:p>
    <w:p w14:paraId="3E194C80" w14:textId="77777777" w:rsidR="00510D73" w:rsidRPr="00104A6A" w:rsidRDefault="00510D73">
      <w:pPr>
        <w:spacing w:line="360" w:lineRule="auto"/>
        <w:ind w:firstLine="422"/>
        <w:rPr>
          <w:b/>
        </w:rPr>
      </w:pPr>
      <w:bookmarkStart w:id="231" w:name="_Toc2097"/>
      <w:bookmarkStart w:id="232" w:name="_Toc22925"/>
      <w:bookmarkStart w:id="233" w:name="_Toc11861"/>
      <w:bookmarkStart w:id="234" w:name="_Toc111648929"/>
    </w:p>
    <w:p w14:paraId="6B98A9A8" w14:textId="77777777" w:rsidR="00510D73" w:rsidRPr="00104A6A" w:rsidRDefault="00000000">
      <w:pPr>
        <w:widowControl/>
        <w:jc w:val="left"/>
        <w:rPr>
          <w:rFonts w:ascii="Arial" w:eastAsia="黑体" w:hAnsi="Arial"/>
          <w:b/>
          <w:bCs/>
          <w:kern w:val="0"/>
          <w:sz w:val="24"/>
          <w:szCs w:val="24"/>
        </w:rPr>
      </w:pPr>
      <w:r w:rsidRPr="00104A6A">
        <w:rPr>
          <w:sz w:val="24"/>
          <w:szCs w:val="24"/>
        </w:rPr>
        <w:br w:type="page"/>
      </w:r>
    </w:p>
    <w:p w14:paraId="5AB18618" w14:textId="77777777" w:rsidR="00510D73" w:rsidRPr="00104A6A" w:rsidRDefault="00000000">
      <w:pPr>
        <w:pStyle w:val="3"/>
        <w:spacing w:line="360" w:lineRule="auto"/>
        <w:rPr>
          <w:rFonts w:hint="eastAsia"/>
        </w:rPr>
      </w:pPr>
      <w:r w:rsidRPr="00104A6A">
        <w:rPr>
          <w:rFonts w:hint="eastAsia"/>
        </w:rPr>
        <w:lastRenderedPageBreak/>
        <w:t>附件二：问题澄清通知</w:t>
      </w:r>
      <w:bookmarkEnd w:id="231"/>
      <w:bookmarkEnd w:id="232"/>
      <w:bookmarkEnd w:id="233"/>
      <w:bookmarkEnd w:id="234"/>
    </w:p>
    <w:p w14:paraId="67722E7E" w14:textId="77777777" w:rsidR="00510D73" w:rsidRPr="00104A6A" w:rsidRDefault="00510D73">
      <w:pPr>
        <w:spacing w:line="440" w:lineRule="exact"/>
        <w:ind w:firstLine="480"/>
        <w:jc w:val="center"/>
      </w:pPr>
    </w:p>
    <w:p w14:paraId="226E8792" w14:textId="77777777" w:rsidR="00510D73" w:rsidRPr="00104A6A" w:rsidRDefault="00000000">
      <w:pPr>
        <w:jc w:val="center"/>
        <w:rPr>
          <w:b/>
          <w:bCs/>
          <w:sz w:val="36"/>
          <w:szCs w:val="36"/>
        </w:rPr>
      </w:pPr>
      <w:r w:rsidRPr="00104A6A">
        <w:rPr>
          <w:rFonts w:hint="eastAsia"/>
          <w:b/>
          <w:bCs/>
          <w:sz w:val="36"/>
          <w:szCs w:val="36"/>
        </w:rPr>
        <w:t>问题澄清通知</w:t>
      </w:r>
    </w:p>
    <w:p w14:paraId="05539FD2" w14:textId="77777777" w:rsidR="00510D73" w:rsidRPr="00104A6A" w:rsidRDefault="00000000">
      <w:pPr>
        <w:spacing w:line="440" w:lineRule="exact"/>
        <w:ind w:firstLine="480"/>
        <w:rPr>
          <w:szCs w:val="24"/>
          <w:u w:val="single"/>
        </w:rPr>
      </w:pPr>
      <w:r w:rsidRPr="00104A6A">
        <w:rPr>
          <w:rFonts w:hint="eastAsia"/>
          <w:szCs w:val="24"/>
        </w:rPr>
        <w:t>编号：</w:t>
      </w:r>
      <w:r w:rsidRPr="00104A6A">
        <w:rPr>
          <w:rFonts w:hint="eastAsia"/>
          <w:szCs w:val="24"/>
          <w:u w:val="single"/>
        </w:rPr>
        <w:t xml:space="preserve">                            </w:t>
      </w:r>
    </w:p>
    <w:p w14:paraId="7426DC1B" w14:textId="77777777" w:rsidR="00510D73" w:rsidRPr="00104A6A" w:rsidRDefault="00000000">
      <w:pPr>
        <w:spacing w:line="440" w:lineRule="exact"/>
        <w:ind w:firstLineChars="100" w:firstLine="210"/>
        <w:rPr>
          <w:szCs w:val="24"/>
        </w:rPr>
      </w:pPr>
      <w:r w:rsidRPr="00104A6A">
        <w:rPr>
          <w:rFonts w:hint="eastAsia"/>
          <w:szCs w:val="24"/>
        </w:rPr>
        <w:t>（投标人名称）：</w:t>
      </w:r>
      <w:r w:rsidRPr="00104A6A">
        <w:rPr>
          <w:rFonts w:hint="eastAsia"/>
          <w:szCs w:val="24"/>
          <w:u w:val="single"/>
        </w:rPr>
        <w:t xml:space="preserve">                    </w:t>
      </w:r>
    </w:p>
    <w:p w14:paraId="11D6E715" w14:textId="77777777" w:rsidR="00510D73" w:rsidRPr="00104A6A" w:rsidRDefault="00510D73">
      <w:pPr>
        <w:spacing w:line="440" w:lineRule="exact"/>
        <w:ind w:firstLine="480"/>
        <w:rPr>
          <w:szCs w:val="24"/>
        </w:rPr>
      </w:pPr>
    </w:p>
    <w:p w14:paraId="7C6BBA10" w14:textId="77777777" w:rsidR="00510D73" w:rsidRPr="00104A6A" w:rsidRDefault="00000000">
      <w:pPr>
        <w:ind w:firstLine="480"/>
      </w:pPr>
      <w:r w:rsidRPr="00104A6A">
        <w:rPr>
          <w:rFonts w:hint="eastAsia"/>
          <w:u w:val="single"/>
        </w:rPr>
        <w:t xml:space="preserve">　　</w:t>
      </w:r>
      <w:r w:rsidRPr="00104A6A">
        <w:rPr>
          <w:rFonts w:hint="eastAsia"/>
          <w:u w:val="single"/>
        </w:rPr>
        <w:t xml:space="preserve">  </w:t>
      </w:r>
      <w:r w:rsidRPr="00104A6A">
        <w:rPr>
          <w:rFonts w:hint="eastAsia"/>
          <w:u w:val="single"/>
        </w:rPr>
        <w:t xml:space="preserve">　</w:t>
      </w:r>
      <w:r w:rsidRPr="00104A6A">
        <w:rPr>
          <w:rFonts w:hint="eastAsia"/>
          <w:u w:val="single"/>
        </w:rPr>
        <w:t xml:space="preserve">             </w:t>
      </w:r>
      <w:r w:rsidRPr="00104A6A">
        <w:rPr>
          <w:rFonts w:hint="eastAsia"/>
        </w:rPr>
        <w:t>（项目名称）招标的评标委员会，对你方的投标文件进行了仔细的审查，现需你方对下列问题以书面形式予以澄清：</w:t>
      </w:r>
    </w:p>
    <w:p w14:paraId="4BCDE2CF" w14:textId="77777777" w:rsidR="00510D73" w:rsidRPr="00104A6A" w:rsidRDefault="00000000">
      <w:pPr>
        <w:ind w:firstLine="480"/>
      </w:pPr>
      <w:r w:rsidRPr="00104A6A">
        <w:rPr>
          <w:rFonts w:hint="eastAsia"/>
        </w:rPr>
        <w:t xml:space="preserve">　　</w:t>
      </w:r>
    </w:p>
    <w:p w14:paraId="348307BA" w14:textId="77777777" w:rsidR="00510D73" w:rsidRPr="00104A6A" w:rsidRDefault="00510D73">
      <w:pPr>
        <w:numPr>
          <w:ilvl w:val="0"/>
          <w:numId w:val="1"/>
        </w:numPr>
        <w:ind w:firstLine="480"/>
      </w:pPr>
    </w:p>
    <w:p w14:paraId="21CC2CF5" w14:textId="77777777" w:rsidR="00510D73" w:rsidRPr="00104A6A" w:rsidRDefault="00510D73">
      <w:pPr>
        <w:numPr>
          <w:ilvl w:val="0"/>
          <w:numId w:val="1"/>
        </w:numPr>
        <w:ind w:firstLine="480"/>
      </w:pPr>
    </w:p>
    <w:p w14:paraId="30E58A4C" w14:textId="77777777" w:rsidR="00510D73" w:rsidRPr="00104A6A" w:rsidRDefault="00000000">
      <w:pPr>
        <w:ind w:firstLine="480"/>
      </w:pPr>
      <w:r w:rsidRPr="00104A6A">
        <w:rPr>
          <w:rFonts w:hint="eastAsia"/>
        </w:rPr>
        <w:t xml:space="preserve">    ......   </w:t>
      </w:r>
    </w:p>
    <w:p w14:paraId="70F75089" w14:textId="77777777" w:rsidR="00510D73" w:rsidRPr="00104A6A" w:rsidRDefault="00000000">
      <w:pPr>
        <w:ind w:firstLine="480"/>
      </w:pPr>
      <w:r w:rsidRPr="00104A6A">
        <w:rPr>
          <w:rFonts w:hint="eastAsia"/>
        </w:rPr>
        <w:t xml:space="preserve">　　　</w:t>
      </w:r>
    </w:p>
    <w:p w14:paraId="5AD98A2F" w14:textId="77777777" w:rsidR="00510D73" w:rsidRPr="00104A6A" w:rsidRDefault="00000000">
      <w:pPr>
        <w:ind w:firstLine="480"/>
      </w:pPr>
      <w:r w:rsidRPr="00104A6A">
        <w:rPr>
          <w:rFonts w:hint="eastAsia"/>
        </w:rPr>
        <w:t xml:space="preserve">　　请将上述问题的澄清于年月日时前递交至（详细地址）或传真至</w:t>
      </w:r>
      <w:bookmarkStart w:id="235" w:name="_Toc439246049"/>
      <w:bookmarkStart w:id="236" w:name="_Toc357089563"/>
      <w:bookmarkStart w:id="237" w:name="_Toc356469229"/>
      <w:bookmarkStart w:id="238" w:name="_Toc439240650"/>
      <w:r w:rsidRPr="00104A6A">
        <w:rPr>
          <w:rFonts w:hint="eastAsia"/>
        </w:rPr>
        <w:t>（传真号码</w:t>
      </w:r>
      <w:bookmarkEnd w:id="235"/>
      <w:bookmarkEnd w:id="236"/>
      <w:bookmarkEnd w:id="237"/>
      <w:bookmarkEnd w:id="238"/>
      <w:r w:rsidRPr="00104A6A">
        <w:rPr>
          <w:rFonts w:hint="eastAsia"/>
        </w:rPr>
        <w:t>）。采用传真方式的，应在年月日时前将原件递交至（详细地址）。</w:t>
      </w:r>
    </w:p>
    <w:p w14:paraId="669714FF" w14:textId="77777777" w:rsidR="00510D73" w:rsidRPr="00104A6A" w:rsidRDefault="00510D73">
      <w:pPr>
        <w:ind w:firstLine="480"/>
      </w:pPr>
    </w:p>
    <w:p w14:paraId="4D0D785E" w14:textId="77777777" w:rsidR="00510D73" w:rsidRPr="00104A6A" w:rsidRDefault="00510D73">
      <w:pPr>
        <w:ind w:firstLine="480"/>
      </w:pPr>
    </w:p>
    <w:p w14:paraId="18CF800C" w14:textId="77777777" w:rsidR="00510D73" w:rsidRPr="00104A6A" w:rsidRDefault="00510D73">
      <w:pPr>
        <w:ind w:firstLine="480"/>
      </w:pPr>
    </w:p>
    <w:p w14:paraId="6B70144A" w14:textId="77777777" w:rsidR="00510D73" w:rsidRPr="00104A6A" w:rsidRDefault="00510D73">
      <w:pPr>
        <w:ind w:firstLine="480"/>
      </w:pPr>
    </w:p>
    <w:p w14:paraId="45C7431C" w14:textId="77777777" w:rsidR="00510D73" w:rsidRPr="00104A6A" w:rsidRDefault="00510D73">
      <w:pPr>
        <w:ind w:firstLine="480"/>
      </w:pPr>
    </w:p>
    <w:p w14:paraId="08665620" w14:textId="77777777" w:rsidR="00510D73" w:rsidRPr="00104A6A" w:rsidRDefault="00510D73">
      <w:pPr>
        <w:ind w:firstLine="480"/>
      </w:pPr>
    </w:p>
    <w:p w14:paraId="5902D201" w14:textId="77777777" w:rsidR="00510D73" w:rsidRPr="00104A6A" w:rsidRDefault="00000000">
      <w:pPr>
        <w:ind w:firstLine="480"/>
      </w:pPr>
      <w:r w:rsidRPr="00104A6A">
        <w:rPr>
          <w:rFonts w:hint="eastAsia"/>
        </w:rPr>
        <w:t>评标委员会：</w:t>
      </w:r>
      <w:r w:rsidRPr="00104A6A">
        <w:rPr>
          <w:rFonts w:hint="eastAsia"/>
          <w:u w:val="single"/>
        </w:rPr>
        <w:t xml:space="preserve">　　</w:t>
      </w:r>
      <w:r w:rsidRPr="00104A6A">
        <w:rPr>
          <w:rFonts w:hint="eastAsia"/>
          <w:u w:val="single"/>
        </w:rPr>
        <w:t xml:space="preserve">  </w:t>
      </w:r>
      <w:r w:rsidRPr="00104A6A">
        <w:rPr>
          <w:rFonts w:hint="eastAsia"/>
          <w:u w:val="single"/>
        </w:rPr>
        <w:t xml:space="preserve">　</w:t>
      </w:r>
      <w:r w:rsidRPr="00104A6A">
        <w:rPr>
          <w:rFonts w:hint="eastAsia"/>
          <w:u w:val="single"/>
        </w:rPr>
        <w:t xml:space="preserve">             </w:t>
      </w:r>
    </w:p>
    <w:p w14:paraId="5C3F5C09" w14:textId="77777777" w:rsidR="00510D73" w:rsidRPr="00104A6A" w:rsidRDefault="00000000">
      <w:pPr>
        <w:ind w:firstLine="480"/>
      </w:pPr>
      <w:r w:rsidRPr="00104A6A">
        <w:rPr>
          <w:rFonts w:hint="eastAsia"/>
        </w:rPr>
        <w:t>年</w:t>
      </w:r>
      <w:r w:rsidRPr="00104A6A">
        <w:rPr>
          <w:rFonts w:hint="eastAsia"/>
        </w:rPr>
        <w:t xml:space="preserve">  </w:t>
      </w:r>
      <w:r w:rsidRPr="00104A6A">
        <w:rPr>
          <w:rFonts w:hint="eastAsia"/>
        </w:rPr>
        <w:t>月</w:t>
      </w:r>
      <w:r w:rsidRPr="00104A6A">
        <w:rPr>
          <w:rFonts w:hint="eastAsia"/>
        </w:rPr>
        <w:t xml:space="preserve">  </w:t>
      </w:r>
      <w:r w:rsidRPr="00104A6A">
        <w:rPr>
          <w:rFonts w:hint="eastAsia"/>
        </w:rPr>
        <w:t>日</w:t>
      </w:r>
    </w:p>
    <w:p w14:paraId="05BA9FC9" w14:textId="77777777" w:rsidR="00510D73" w:rsidRPr="00104A6A" w:rsidRDefault="00510D73">
      <w:pPr>
        <w:ind w:firstLine="480"/>
      </w:pPr>
    </w:p>
    <w:p w14:paraId="6390A5AE" w14:textId="77777777" w:rsidR="00510D73" w:rsidRPr="00104A6A" w:rsidRDefault="00000000">
      <w:pPr>
        <w:pStyle w:val="3"/>
        <w:spacing w:line="360" w:lineRule="auto"/>
        <w:rPr>
          <w:rFonts w:hint="eastAsia"/>
        </w:rPr>
      </w:pPr>
      <w:r w:rsidRPr="00104A6A">
        <w:rPr>
          <w:rFonts w:hint="eastAsia"/>
        </w:rPr>
        <w:br w:type="page"/>
      </w:r>
      <w:bookmarkStart w:id="239" w:name="_Toc80124903"/>
      <w:bookmarkStart w:id="240" w:name="_Toc5234"/>
      <w:bookmarkStart w:id="241" w:name="_Toc111648930"/>
      <w:bookmarkStart w:id="242" w:name="_Toc29270"/>
      <w:bookmarkStart w:id="243" w:name="_Toc29171"/>
      <w:r w:rsidRPr="00104A6A">
        <w:rPr>
          <w:rFonts w:hint="eastAsia"/>
        </w:rPr>
        <w:lastRenderedPageBreak/>
        <w:t>附件三：问题的澄清</w:t>
      </w:r>
      <w:bookmarkEnd w:id="239"/>
      <w:bookmarkEnd w:id="240"/>
      <w:bookmarkEnd w:id="241"/>
      <w:bookmarkEnd w:id="242"/>
      <w:bookmarkEnd w:id="243"/>
    </w:p>
    <w:p w14:paraId="3F30DEE0" w14:textId="77777777" w:rsidR="00510D73" w:rsidRPr="00104A6A" w:rsidRDefault="00510D73">
      <w:pPr>
        <w:spacing w:line="400" w:lineRule="exact"/>
        <w:ind w:firstLine="560"/>
        <w:jc w:val="center"/>
        <w:rPr>
          <w:sz w:val="28"/>
          <w:szCs w:val="28"/>
        </w:rPr>
      </w:pPr>
    </w:p>
    <w:p w14:paraId="50E308F9" w14:textId="77777777" w:rsidR="00510D73" w:rsidRPr="00104A6A" w:rsidRDefault="00000000">
      <w:pPr>
        <w:jc w:val="center"/>
        <w:rPr>
          <w:b/>
          <w:bCs/>
          <w:sz w:val="36"/>
          <w:szCs w:val="36"/>
        </w:rPr>
      </w:pPr>
      <w:r w:rsidRPr="00104A6A">
        <w:rPr>
          <w:rFonts w:hint="eastAsia"/>
          <w:b/>
          <w:bCs/>
          <w:sz w:val="36"/>
          <w:szCs w:val="36"/>
        </w:rPr>
        <w:t>问题的澄清</w:t>
      </w:r>
    </w:p>
    <w:p w14:paraId="30DC0AE1" w14:textId="77777777" w:rsidR="00510D73" w:rsidRPr="00104A6A" w:rsidRDefault="00000000">
      <w:pPr>
        <w:spacing w:line="440" w:lineRule="exact"/>
        <w:ind w:firstLine="480"/>
        <w:rPr>
          <w:szCs w:val="24"/>
        </w:rPr>
      </w:pPr>
      <w:r w:rsidRPr="00104A6A">
        <w:rPr>
          <w:rFonts w:hint="eastAsia"/>
          <w:szCs w:val="24"/>
        </w:rPr>
        <w:t>编号：</w:t>
      </w:r>
      <w:r w:rsidRPr="00104A6A">
        <w:rPr>
          <w:rFonts w:hint="eastAsia"/>
          <w:szCs w:val="24"/>
          <w:u w:val="single"/>
        </w:rPr>
        <w:t xml:space="preserve">                         </w:t>
      </w:r>
      <w:r w:rsidRPr="00104A6A">
        <w:rPr>
          <w:rFonts w:hint="eastAsia"/>
          <w:szCs w:val="24"/>
        </w:rPr>
        <w:t xml:space="preserve"> </w:t>
      </w:r>
    </w:p>
    <w:p w14:paraId="049A2C17" w14:textId="77777777" w:rsidR="00510D73" w:rsidRPr="00104A6A" w:rsidRDefault="00000000">
      <w:pPr>
        <w:spacing w:line="440" w:lineRule="exact"/>
        <w:ind w:firstLine="480"/>
        <w:rPr>
          <w:szCs w:val="24"/>
        </w:rPr>
      </w:pPr>
      <w:r w:rsidRPr="00104A6A">
        <w:rPr>
          <w:rFonts w:hint="eastAsia"/>
          <w:szCs w:val="24"/>
        </w:rPr>
        <w:t>（项目名称）：</w:t>
      </w:r>
      <w:r w:rsidRPr="00104A6A">
        <w:rPr>
          <w:rFonts w:hint="eastAsia"/>
          <w:szCs w:val="24"/>
          <w:u w:val="single"/>
        </w:rPr>
        <w:t xml:space="preserve">                 </w:t>
      </w:r>
    </w:p>
    <w:p w14:paraId="299A135F" w14:textId="77777777" w:rsidR="00510D73" w:rsidRPr="00104A6A" w:rsidRDefault="00510D73">
      <w:pPr>
        <w:spacing w:line="440" w:lineRule="exact"/>
        <w:ind w:firstLine="480"/>
        <w:rPr>
          <w:szCs w:val="24"/>
        </w:rPr>
      </w:pPr>
    </w:p>
    <w:p w14:paraId="16E5F303" w14:textId="77777777" w:rsidR="00510D73" w:rsidRPr="00104A6A" w:rsidRDefault="00510D73">
      <w:pPr>
        <w:spacing w:line="440" w:lineRule="exact"/>
        <w:ind w:firstLine="480"/>
        <w:rPr>
          <w:szCs w:val="24"/>
        </w:rPr>
      </w:pPr>
    </w:p>
    <w:p w14:paraId="0EA88938" w14:textId="77777777" w:rsidR="00510D73" w:rsidRPr="00104A6A" w:rsidRDefault="00510D73">
      <w:pPr>
        <w:spacing w:line="440" w:lineRule="exact"/>
        <w:ind w:firstLine="480"/>
        <w:rPr>
          <w:szCs w:val="24"/>
        </w:rPr>
      </w:pPr>
    </w:p>
    <w:p w14:paraId="72A4D5A0" w14:textId="77777777" w:rsidR="00510D73" w:rsidRPr="00104A6A" w:rsidRDefault="00510D73">
      <w:pPr>
        <w:spacing w:line="440" w:lineRule="exact"/>
        <w:ind w:firstLine="480"/>
        <w:rPr>
          <w:szCs w:val="24"/>
        </w:rPr>
      </w:pPr>
    </w:p>
    <w:p w14:paraId="38A44261" w14:textId="77777777" w:rsidR="00510D73" w:rsidRPr="00104A6A" w:rsidRDefault="00000000">
      <w:pPr>
        <w:spacing w:line="440" w:lineRule="exact"/>
        <w:ind w:firstLine="480"/>
        <w:rPr>
          <w:szCs w:val="24"/>
          <w:u w:val="single"/>
        </w:rPr>
      </w:pPr>
      <w:r w:rsidRPr="00104A6A">
        <w:rPr>
          <w:rFonts w:hint="eastAsia"/>
          <w:szCs w:val="24"/>
        </w:rPr>
        <w:t>招标评标委员会：</w:t>
      </w:r>
      <w:r w:rsidRPr="00104A6A">
        <w:rPr>
          <w:rFonts w:hint="eastAsia"/>
          <w:szCs w:val="24"/>
          <w:u w:val="single"/>
        </w:rPr>
        <w:t xml:space="preserve">               </w:t>
      </w:r>
    </w:p>
    <w:p w14:paraId="10934268" w14:textId="77777777" w:rsidR="00510D73" w:rsidRPr="00104A6A" w:rsidRDefault="00510D73">
      <w:pPr>
        <w:spacing w:line="440" w:lineRule="exact"/>
        <w:ind w:firstLine="480"/>
        <w:rPr>
          <w:szCs w:val="24"/>
        </w:rPr>
      </w:pPr>
    </w:p>
    <w:p w14:paraId="7C6747F9" w14:textId="77777777" w:rsidR="00510D73" w:rsidRPr="00104A6A" w:rsidRDefault="00000000">
      <w:pPr>
        <w:ind w:firstLine="480"/>
      </w:pPr>
      <w:r w:rsidRPr="00104A6A">
        <w:rPr>
          <w:rFonts w:hint="eastAsia"/>
        </w:rPr>
        <w:t>问题澄清通知（编号：</w:t>
      </w:r>
      <w:r w:rsidRPr="00104A6A">
        <w:rPr>
          <w:rFonts w:hint="eastAsia"/>
          <w:szCs w:val="24"/>
          <w:u w:val="single"/>
        </w:rPr>
        <w:t xml:space="preserve">               </w:t>
      </w:r>
      <w:r w:rsidRPr="00104A6A">
        <w:rPr>
          <w:rFonts w:hint="eastAsia"/>
        </w:rPr>
        <w:t>）已收悉，现澄清如下：</w:t>
      </w:r>
    </w:p>
    <w:p w14:paraId="21412481" w14:textId="77777777" w:rsidR="00510D73" w:rsidRPr="00104A6A" w:rsidRDefault="00510D73">
      <w:pPr>
        <w:numPr>
          <w:ilvl w:val="0"/>
          <w:numId w:val="2"/>
        </w:numPr>
        <w:spacing w:line="440" w:lineRule="exact"/>
        <w:ind w:firstLine="480"/>
        <w:rPr>
          <w:szCs w:val="24"/>
        </w:rPr>
      </w:pPr>
    </w:p>
    <w:p w14:paraId="5B2224E1" w14:textId="77777777" w:rsidR="00510D73" w:rsidRPr="00104A6A" w:rsidRDefault="00510D73">
      <w:pPr>
        <w:numPr>
          <w:ilvl w:val="0"/>
          <w:numId w:val="2"/>
        </w:numPr>
        <w:spacing w:line="440" w:lineRule="exact"/>
        <w:ind w:firstLine="480"/>
        <w:rPr>
          <w:szCs w:val="24"/>
        </w:rPr>
      </w:pPr>
    </w:p>
    <w:p w14:paraId="47EDB889" w14:textId="77777777" w:rsidR="00510D73" w:rsidRPr="00104A6A" w:rsidRDefault="00000000">
      <w:pPr>
        <w:spacing w:line="440" w:lineRule="exact"/>
        <w:ind w:firstLine="480"/>
        <w:rPr>
          <w:szCs w:val="24"/>
        </w:rPr>
      </w:pPr>
      <w:r w:rsidRPr="00104A6A">
        <w:rPr>
          <w:rFonts w:hint="eastAsia"/>
          <w:szCs w:val="24"/>
        </w:rPr>
        <w:t xml:space="preserve">　</w:t>
      </w:r>
      <w:r w:rsidRPr="00104A6A">
        <w:rPr>
          <w:rFonts w:hint="eastAsia"/>
          <w:szCs w:val="24"/>
        </w:rPr>
        <w:t xml:space="preserve"> .....</w:t>
      </w:r>
    </w:p>
    <w:p w14:paraId="05CD2FB9" w14:textId="77777777" w:rsidR="00510D73" w:rsidRPr="00104A6A" w:rsidRDefault="00510D73">
      <w:pPr>
        <w:spacing w:line="440" w:lineRule="exact"/>
        <w:ind w:firstLine="480"/>
        <w:rPr>
          <w:szCs w:val="24"/>
        </w:rPr>
      </w:pPr>
    </w:p>
    <w:p w14:paraId="2BAC786B" w14:textId="77777777" w:rsidR="00510D73" w:rsidRPr="00104A6A" w:rsidRDefault="00000000">
      <w:pPr>
        <w:spacing w:line="440" w:lineRule="exact"/>
        <w:ind w:firstLine="480"/>
        <w:rPr>
          <w:szCs w:val="24"/>
        </w:rPr>
      </w:pPr>
      <w:r w:rsidRPr="00104A6A">
        <w:rPr>
          <w:rFonts w:hint="eastAsia"/>
          <w:szCs w:val="24"/>
        </w:rPr>
        <w:t xml:space="preserve">　</w:t>
      </w:r>
      <w:r w:rsidRPr="00104A6A">
        <w:rPr>
          <w:rFonts w:hint="eastAsia"/>
          <w:szCs w:val="24"/>
        </w:rPr>
        <w:t xml:space="preserve"> </w:t>
      </w:r>
    </w:p>
    <w:p w14:paraId="12945ACB" w14:textId="77777777" w:rsidR="00510D73" w:rsidRPr="00104A6A" w:rsidRDefault="00510D73">
      <w:pPr>
        <w:spacing w:line="440" w:lineRule="exact"/>
        <w:ind w:firstLine="480"/>
        <w:rPr>
          <w:szCs w:val="24"/>
        </w:rPr>
      </w:pPr>
    </w:p>
    <w:p w14:paraId="606BE0E1" w14:textId="77777777" w:rsidR="00510D73" w:rsidRPr="00104A6A" w:rsidRDefault="00510D73">
      <w:pPr>
        <w:spacing w:line="440" w:lineRule="exact"/>
        <w:ind w:firstLine="480"/>
        <w:rPr>
          <w:szCs w:val="24"/>
        </w:rPr>
      </w:pPr>
    </w:p>
    <w:p w14:paraId="259F0E5A" w14:textId="77777777" w:rsidR="00510D73" w:rsidRPr="00104A6A" w:rsidRDefault="00510D73">
      <w:pPr>
        <w:spacing w:line="440" w:lineRule="exact"/>
        <w:ind w:firstLine="480"/>
        <w:rPr>
          <w:szCs w:val="24"/>
        </w:rPr>
      </w:pPr>
    </w:p>
    <w:p w14:paraId="61F65AC6" w14:textId="77777777" w:rsidR="00510D73" w:rsidRPr="00104A6A" w:rsidRDefault="00510D73">
      <w:pPr>
        <w:spacing w:line="440" w:lineRule="exact"/>
        <w:ind w:firstLine="480"/>
        <w:rPr>
          <w:szCs w:val="24"/>
        </w:rPr>
      </w:pPr>
    </w:p>
    <w:p w14:paraId="43055417" w14:textId="77777777" w:rsidR="00510D73" w:rsidRPr="00104A6A" w:rsidRDefault="00000000">
      <w:pPr>
        <w:ind w:firstLine="480"/>
      </w:pPr>
      <w:r w:rsidRPr="00104A6A">
        <w:rPr>
          <w:rFonts w:hint="eastAsia"/>
          <w:szCs w:val="24"/>
        </w:rPr>
        <w:t xml:space="preserve">　　　　　　　　　　　　　</w:t>
      </w:r>
      <w:r w:rsidRPr="00104A6A">
        <w:rPr>
          <w:rFonts w:hint="eastAsia"/>
        </w:rPr>
        <w:t>投标人：</w:t>
      </w:r>
      <w:r w:rsidRPr="00104A6A">
        <w:rPr>
          <w:rFonts w:hint="eastAsia"/>
          <w:u w:val="single"/>
        </w:rPr>
        <w:t xml:space="preserve">                           </w:t>
      </w:r>
      <w:r w:rsidRPr="00104A6A">
        <w:rPr>
          <w:rFonts w:hint="eastAsia"/>
        </w:rPr>
        <w:t>（盖单位章）</w:t>
      </w:r>
    </w:p>
    <w:p w14:paraId="3E77E15A" w14:textId="77777777" w:rsidR="00510D73" w:rsidRPr="00104A6A" w:rsidRDefault="00000000">
      <w:pPr>
        <w:ind w:firstLine="480"/>
      </w:pPr>
      <w:r w:rsidRPr="00104A6A">
        <w:rPr>
          <w:rFonts w:hint="eastAsia"/>
        </w:rPr>
        <w:t xml:space="preserve">　　　　　　　　　　　　　法定代表人或其委托代理人：</w:t>
      </w:r>
      <w:r w:rsidRPr="00104A6A">
        <w:rPr>
          <w:rFonts w:hint="eastAsia"/>
          <w:u w:val="single"/>
        </w:rPr>
        <w:t xml:space="preserve">             </w:t>
      </w:r>
      <w:r w:rsidRPr="00104A6A">
        <w:rPr>
          <w:rFonts w:hint="eastAsia"/>
        </w:rPr>
        <w:t>（签字）</w:t>
      </w:r>
    </w:p>
    <w:p w14:paraId="180D2239" w14:textId="77777777" w:rsidR="00510D73" w:rsidRPr="00104A6A" w:rsidRDefault="00000000">
      <w:pPr>
        <w:ind w:firstLine="480"/>
      </w:pPr>
      <w:r w:rsidRPr="00104A6A">
        <w:rPr>
          <w:rFonts w:hint="eastAsia"/>
        </w:rPr>
        <w:t xml:space="preserve">　　　　　　</w:t>
      </w:r>
      <w:bookmarkStart w:id="244" w:name="_Toc152045583"/>
      <w:bookmarkStart w:id="245" w:name="_Toc152042360"/>
      <w:bookmarkStart w:id="246" w:name="_Toc247527608"/>
      <w:bookmarkStart w:id="247" w:name="_Toc144974550"/>
      <w:bookmarkStart w:id="248" w:name="_Toc247514007"/>
      <w:bookmarkStart w:id="249" w:name="_Toc439240651"/>
      <w:bookmarkStart w:id="250" w:name="_Toc439246050"/>
      <w:bookmarkStart w:id="251" w:name="_Toc300835004"/>
      <w:bookmarkStart w:id="252" w:name="_Toc356469230"/>
      <w:bookmarkStart w:id="253" w:name="_Toc357089564"/>
      <w:r w:rsidRPr="00104A6A">
        <w:rPr>
          <w:rFonts w:hint="eastAsia"/>
        </w:rPr>
        <w:t xml:space="preserve">　　　　　　　</w:t>
      </w:r>
      <w:bookmarkEnd w:id="244"/>
      <w:bookmarkEnd w:id="245"/>
      <w:bookmarkEnd w:id="246"/>
      <w:bookmarkEnd w:id="247"/>
      <w:bookmarkEnd w:id="248"/>
      <w:bookmarkEnd w:id="249"/>
      <w:bookmarkEnd w:id="250"/>
      <w:bookmarkEnd w:id="251"/>
      <w:bookmarkEnd w:id="252"/>
      <w:bookmarkEnd w:id="253"/>
      <w:r w:rsidRPr="00104A6A">
        <w:rPr>
          <w:rFonts w:hint="eastAsia"/>
        </w:rPr>
        <w:t xml:space="preserve">          </w:t>
      </w:r>
      <w:r w:rsidRPr="00104A6A">
        <w:rPr>
          <w:rFonts w:hint="eastAsia"/>
        </w:rPr>
        <w:t>年</w:t>
      </w:r>
      <w:r w:rsidRPr="00104A6A">
        <w:rPr>
          <w:rFonts w:hint="eastAsia"/>
        </w:rPr>
        <w:t xml:space="preserve">    </w:t>
      </w:r>
      <w:r w:rsidRPr="00104A6A">
        <w:rPr>
          <w:rFonts w:hint="eastAsia"/>
        </w:rPr>
        <w:t>月</w:t>
      </w:r>
      <w:r w:rsidRPr="00104A6A">
        <w:rPr>
          <w:rFonts w:hint="eastAsia"/>
        </w:rPr>
        <w:t xml:space="preserve">   </w:t>
      </w:r>
      <w:r w:rsidRPr="00104A6A">
        <w:rPr>
          <w:rFonts w:hint="eastAsia"/>
        </w:rPr>
        <w:t>日</w:t>
      </w:r>
    </w:p>
    <w:p w14:paraId="4AE6A718" w14:textId="77777777" w:rsidR="00510D73" w:rsidRPr="00104A6A" w:rsidRDefault="00510D73">
      <w:pPr>
        <w:spacing w:line="440" w:lineRule="exact"/>
        <w:ind w:firstLine="480"/>
        <w:rPr>
          <w:szCs w:val="24"/>
        </w:rPr>
      </w:pPr>
    </w:p>
    <w:p w14:paraId="0DA51B03" w14:textId="77777777" w:rsidR="00510D73" w:rsidRPr="00104A6A" w:rsidRDefault="00510D73">
      <w:pPr>
        <w:spacing w:after="120" w:line="312" w:lineRule="auto"/>
        <w:ind w:firstLine="480"/>
      </w:pPr>
    </w:p>
    <w:p w14:paraId="120A0D05" w14:textId="77777777" w:rsidR="00510D73" w:rsidRPr="00104A6A" w:rsidRDefault="00000000">
      <w:pPr>
        <w:pStyle w:val="3"/>
        <w:spacing w:line="360" w:lineRule="auto"/>
        <w:rPr>
          <w:rFonts w:hint="eastAsia"/>
        </w:rPr>
      </w:pPr>
      <w:r w:rsidRPr="00104A6A">
        <w:rPr>
          <w:rFonts w:eastAsia="黑体"/>
          <w:szCs w:val="28"/>
        </w:rPr>
        <w:br w:type="page"/>
      </w:r>
      <w:bookmarkStart w:id="254" w:name="_Toc247527609"/>
      <w:bookmarkStart w:id="255" w:name="_Toc152042361"/>
      <w:bookmarkStart w:id="256" w:name="_Toc10758"/>
      <w:bookmarkStart w:id="257" w:name="_Toc144974551"/>
      <w:bookmarkStart w:id="258" w:name="_Toc152045584"/>
      <w:bookmarkStart w:id="259" w:name="_Toc300835005"/>
      <w:bookmarkStart w:id="260" w:name="_Toc111648931"/>
      <w:bookmarkStart w:id="261" w:name="_Toc30721"/>
      <w:bookmarkStart w:id="262" w:name="_Toc247514008"/>
      <w:bookmarkStart w:id="263" w:name="_Toc80124904"/>
      <w:bookmarkStart w:id="264" w:name="_Toc1133"/>
      <w:r w:rsidRPr="00104A6A">
        <w:rPr>
          <w:rFonts w:hint="eastAsia"/>
        </w:rPr>
        <w:lastRenderedPageBreak/>
        <w:t>附件四：中标通知书</w:t>
      </w:r>
      <w:bookmarkEnd w:id="254"/>
      <w:bookmarkEnd w:id="255"/>
      <w:bookmarkEnd w:id="256"/>
      <w:bookmarkEnd w:id="257"/>
      <w:bookmarkEnd w:id="258"/>
      <w:bookmarkEnd w:id="259"/>
      <w:bookmarkEnd w:id="260"/>
      <w:bookmarkEnd w:id="261"/>
      <w:bookmarkEnd w:id="262"/>
    </w:p>
    <w:p w14:paraId="26A244DF" w14:textId="77777777" w:rsidR="00510D73" w:rsidRPr="00104A6A" w:rsidRDefault="00510D73">
      <w:pPr>
        <w:ind w:firstLine="560"/>
        <w:rPr>
          <w:bCs/>
          <w:sz w:val="28"/>
          <w:szCs w:val="28"/>
        </w:rPr>
      </w:pPr>
    </w:p>
    <w:p w14:paraId="3A38E080" w14:textId="77777777" w:rsidR="00510D73" w:rsidRPr="00104A6A" w:rsidRDefault="00510D73">
      <w:pPr>
        <w:pStyle w:val="a0"/>
        <w:ind w:firstLine="400"/>
      </w:pPr>
    </w:p>
    <w:p w14:paraId="33095EE6" w14:textId="77777777" w:rsidR="00510D73" w:rsidRPr="00104A6A" w:rsidRDefault="00000000">
      <w:pPr>
        <w:jc w:val="center"/>
        <w:rPr>
          <w:b/>
          <w:bCs/>
          <w:sz w:val="28"/>
          <w:szCs w:val="28"/>
        </w:rPr>
      </w:pPr>
      <w:r w:rsidRPr="00104A6A">
        <w:rPr>
          <w:rFonts w:hint="eastAsia"/>
          <w:b/>
          <w:bCs/>
          <w:sz w:val="28"/>
          <w:szCs w:val="28"/>
        </w:rPr>
        <w:t>（按广州交易集团有限公司（广州公共资源交易中心）格式）</w:t>
      </w:r>
      <w:bookmarkEnd w:id="263"/>
      <w:bookmarkEnd w:id="264"/>
    </w:p>
    <w:p w14:paraId="098A7393" w14:textId="77777777" w:rsidR="00510D73" w:rsidRPr="00104A6A" w:rsidRDefault="00510D73">
      <w:pPr>
        <w:spacing w:line="400" w:lineRule="exact"/>
        <w:ind w:firstLine="480"/>
        <w:rPr>
          <w:szCs w:val="24"/>
        </w:rPr>
      </w:pPr>
    </w:p>
    <w:p w14:paraId="1F8095F6" w14:textId="77777777" w:rsidR="00510D73" w:rsidRPr="00104A6A" w:rsidRDefault="00510D73">
      <w:pPr>
        <w:spacing w:line="400" w:lineRule="exact"/>
        <w:ind w:firstLine="560"/>
        <w:jc w:val="center"/>
        <w:rPr>
          <w:rFonts w:ascii="黑体" w:eastAsia="黑体"/>
          <w:sz w:val="28"/>
          <w:szCs w:val="28"/>
        </w:rPr>
      </w:pPr>
    </w:p>
    <w:p w14:paraId="2305C3C1" w14:textId="77777777" w:rsidR="00510D73" w:rsidRPr="00104A6A" w:rsidRDefault="00510D73"/>
    <w:p w14:paraId="2F337E3C" w14:textId="77777777" w:rsidR="00510D73" w:rsidRPr="00104A6A" w:rsidRDefault="00000000">
      <w:pPr>
        <w:pStyle w:val="1"/>
        <w:rPr>
          <w:rFonts w:hint="eastAsia"/>
        </w:rPr>
      </w:pPr>
      <w:r w:rsidRPr="00104A6A">
        <w:br w:type="page"/>
      </w:r>
      <w:bookmarkStart w:id="265" w:name="_Toc209098224"/>
      <w:bookmarkStart w:id="266" w:name="_Hlk206530979"/>
      <w:r w:rsidRPr="00104A6A">
        <w:rPr>
          <w:rFonts w:hint="eastAsia"/>
        </w:rPr>
        <w:lastRenderedPageBreak/>
        <w:t>第二章 评标办法（综合评分法）</w:t>
      </w:r>
      <w:bookmarkEnd w:id="265"/>
    </w:p>
    <w:p w14:paraId="657E8356" w14:textId="77777777" w:rsidR="00510D73" w:rsidRPr="00104A6A" w:rsidRDefault="00000000">
      <w:pPr>
        <w:pStyle w:val="2"/>
        <w:jc w:val="center"/>
        <w:rPr>
          <w:rFonts w:hint="eastAsia"/>
        </w:rPr>
      </w:pPr>
      <w:r w:rsidRPr="00104A6A">
        <w:rPr>
          <w:rFonts w:hint="eastAsia"/>
        </w:rPr>
        <w:t>评标办法前附表</w:t>
      </w:r>
    </w:p>
    <w:tbl>
      <w:tblPr>
        <w:tblW w:w="482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42"/>
        <w:gridCol w:w="1703"/>
        <w:gridCol w:w="1555"/>
        <w:gridCol w:w="4912"/>
      </w:tblGrid>
      <w:tr w:rsidR="00104A6A" w:rsidRPr="00104A6A" w14:paraId="25784B42" w14:textId="77777777">
        <w:trPr>
          <w:trHeight w:val="524"/>
          <w:tblHeader/>
          <w:jc w:val="center"/>
        </w:trPr>
        <w:tc>
          <w:tcPr>
            <w:tcW w:w="1636" w:type="pct"/>
            <w:gridSpan w:val="2"/>
            <w:vAlign w:val="center"/>
          </w:tcPr>
          <w:p w14:paraId="41815548" w14:textId="77777777" w:rsidR="00510D73" w:rsidRPr="00104A6A" w:rsidRDefault="00000000">
            <w:pPr>
              <w:spacing w:line="360" w:lineRule="auto"/>
              <w:jc w:val="center"/>
              <w:rPr>
                <w:rFonts w:ascii="宋体" w:hAnsi="宋体" w:hint="eastAsia"/>
                <w:b/>
                <w:szCs w:val="21"/>
              </w:rPr>
            </w:pPr>
            <w:bookmarkStart w:id="267" w:name="_Toc27409"/>
            <w:bookmarkEnd w:id="266"/>
            <w:r w:rsidRPr="00104A6A">
              <w:rPr>
                <w:rFonts w:ascii="宋体" w:hAnsi="宋体"/>
                <w:b/>
                <w:szCs w:val="21"/>
              </w:rPr>
              <w:t>条款号</w:t>
            </w:r>
          </w:p>
        </w:tc>
        <w:tc>
          <w:tcPr>
            <w:tcW w:w="809" w:type="pct"/>
            <w:vAlign w:val="center"/>
          </w:tcPr>
          <w:p w14:paraId="19B1793C" w14:textId="77777777" w:rsidR="00510D73" w:rsidRPr="00104A6A" w:rsidRDefault="00000000">
            <w:pPr>
              <w:spacing w:line="360" w:lineRule="auto"/>
              <w:jc w:val="center"/>
              <w:rPr>
                <w:rFonts w:ascii="宋体" w:hAnsi="宋体" w:hint="eastAsia"/>
                <w:b/>
                <w:szCs w:val="21"/>
              </w:rPr>
            </w:pPr>
            <w:r w:rsidRPr="00104A6A">
              <w:rPr>
                <w:rFonts w:ascii="宋体" w:hAnsi="宋体"/>
                <w:b/>
                <w:szCs w:val="21"/>
              </w:rPr>
              <w:t>评审因素</w:t>
            </w:r>
          </w:p>
        </w:tc>
        <w:tc>
          <w:tcPr>
            <w:tcW w:w="2555" w:type="pct"/>
            <w:vAlign w:val="center"/>
          </w:tcPr>
          <w:p w14:paraId="4884B09D" w14:textId="77777777" w:rsidR="00510D73" w:rsidRPr="00104A6A" w:rsidRDefault="00000000">
            <w:pPr>
              <w:spacing w:line="360" w:lineRule="auto"/>
              <w:jc w:val="center"/>
              <w:rPr>
                <w:rFonts w:ascii="宋体" w:hAnsi="宋体" w:hint="eastAsia"/>
                <w:b/>
                <w:szCs w:val="21"/>
              </w:rPr>
            </w:pPr>
            <w:r w:rsidRPr="00104A6A">
              <w:rPr>
                <w:rFonts w:ascii="宋体" w:hAnsi="宋体"/>
                <w:b/>
                <w:szCs w:val="21"/>
              </w:rPr>
              <w:t>评审标准</w:t>
            </w:r>
          </w:p>
        </w:tc>
      </w:tr>
      <w:tr w:rsidR="00104A6A" w:rsidRPr="00104A6A" w14:paraId="3AF95CF9" w14:textId="77777777">
        <w:trPr>
          <w:trHeight w:val="490"/>
          <w:jc w:val="center"/>
        </w:trPr>
        <w:tc>
          <w:tcPr>
            <w:tcW w:w="750" w:type="pct"/>
            <w:vAlign w:val="center"/>
          </w:tcPr>
          <w:p w14:paraId="12EBDCC0"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2.1.1</w:t>
            </w:r>
          </w:p>
        </w:tc>
        <w:tc>
          <w:tcPr>
            <w:tcW w:w="886" w:type="pct"/>
            <w:vAlign w:val="center"/>
          </w:tcPr>
          <w:p w14:paraId="7D8066F2" w14:textId="77777777" w:rsidR="00510D73" w:rsidRPr="00104A6A" w:rsidRDefault="00000000">
            <w:pPr>
              <w:spacing w:line="360" w:lineRule="auto"/>
              <w:jc w:val="center"/>
              <w:rPr>
                <w:rFonts w:ascii="宋体" w:hAnsi="宋体" w:hint="eastAsia"/>
                <w:szCs w:val="21"/>
              </w:rPr>
            </w:pPr>
            <w:r w:rsidRPr="00104A6A">
              <w:rPr>
                <w:rFonts w:ascii="宋体" w:hAnsi="宋体" w:cs="宋体" w:hint="eastAsia"/>
                <w:szCs w:val="21"/>
              </w:rPr>
              <w:t>资格审查文件</w:t>
            </w:r>
          </w:p>
        </w:tc>
        <w:tc>
          <w:tcPr>
            <w:tcW w:w="3364" w:type="pct"/>
            <w:gridSpan w:val="2"/>
            <w:vAlign w:val="center"/>
          </w:tcPr>
          <w:p w14:paraId="41FA50C5" w14:textId="77777777" w:rsidR="00510D73" w:rsidRPr="00104A6A" w:rsidRDefault="00000000">
            <w:pPr>
              <w:spacing w:line="360" w:lineRule="auto"/>
              <w:rPr>
                <w:rFonts w:ascii="宋体" w:hAnsi="宋体" w:hint="eastAsia"/>
                <w:szCs w:val="21"/>
              </w:rPr>
            </w:pPr>
            <w:r w:rsidRPr="00104A6A">
              <w:rPr>
                <w:rFonts w:ascii="宋体" w:hAnsi="宋体" w:cs="宋体" w:hint="eastAsia"/>
                <w:szCs w:val="21"/>
              </w:rPr>
              <w:t>见附表1《资格审查表》</w:t>
            </w:r>
          </w:p>
        </w:tc>
      </w:tr>
      <w:tr w:rsidR="00104A6A" w:rsidRPr="00104A6A" w14:paraId="243C25FC" w14:textId="77777777">
        <w:trPr>
          <w:trHeight w:val="490"/>
          <w:jc w:val="center"/>
        </w:trPr>
        <w:tc>
          <w:tcPr>
            <w:tcW w:w="750" w:type="pct"/>
            <w:vAlign w:val="center"/>
          </w:tcPr>
          <w:p w14:paraId="0B709A45"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2.1.2</w:t>
            </w:r>
          </w:p>
        </w:tc>
        <w:tc>
          <w:tcPr>
            <w:tcW w:w="886" w:type="pct"/>
            <w:vAlign w:val="center"/>
          </w:tcPr>
          <w:p w14:paraId="79DB0C6C"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投标报价文件</w:t>
            </w:r>
          </w:p>
        </w:tc>
        <w:tc>
          <w:tcPr>
            <w:tcW w:w="3364" w:type="pct"/>
            <w:gridSpan w:val="2"/>
            <w:vAlign w:val="center"/>
          </w:tcPr>
          <w:p w14:paraId="637896C0"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见附表2《投标报价文件有效性审查表》</w:t>
            </w:r>
          </w:p>
        </w:tc>
      </w:tr>
      <w:tr w:rsidR="00104A6A" w:rsidRPr="00104A6A" w14:paraId="720E714D" w14:textId="77777777">
        <w:trPr>
          <w:trHeight w:val="463"/>
          <w:jc w:val="center"/>
        </w:trPr>
        <w:tc>
          <w:tcPr>
            <w:tcW w:w="1636" w:type="pct"/>
            <w:gridSpan w:val="2"/>
            <w:vAlign w:val="center"/>
          </w:tcPr>
          <w:p w14:paraId="3289ED0B" w14:textId="77777777" w:rsidR="00510D73" w:rsidRPr="00104A6A" w:rsidRDefault="00000000">
            <w:pPr>
              <w:spacing w:line="360" w:lineRule="auto"/>
              <w:jc w:val="center"/>
              <w:rPr>
                <w:rFonts w:ascii="宋体" w:hAnsi="宋体" w:hint="eastAsia"/>
                <w:b/>
                <w:szCs w:val="21"/>
              </w:rPr>
            </w:pPr>
            <w:r w:rsidRPr="00104A6A">
              <w:rPr>
                <w:rFonts w:ascii="宋体" w:hAnsi="宋体"/>
                <w:b/>
                <w:szCs w:val="21"/>
              </w:rPr>
              <w:t>条款号</w:t>
            </w:r>
          </w:p>
        </w:tc>
        <w:tc>
          <w:tcPr>
            <w:tcW w:w="809" w:type="pct"/>
            <w:vAlign w:val="center"/>
          </w:tcPr>
          <w:p w14:paraId="7057972F" w14:textId="77777777" w:rsidR="00510D73" w:rsidRPr="00104A6A" w:rsidRDefault="00000000">
            <w:pPr>
              <w:spacing w:line="360" w:lineRule="auto"/>
              <w:jc w:val="center"/>
              <w:rPr>
                <w:rFonts w:ascii="宋体" w:hAnsi="宋体" w:hint="eastAsia"/>
                <w:b/>
                <w:szCs w:val="21"/>
              </w:rPr>
            </w:pPr>
            <w:r w:rsidRPr="00104A6A">
              <w:rPr>
                <w:rFonts w:ascii="宋体" w:hAnsi="宋体"/>
                <w:b/>
                <w:szCs w:val="21"/>
              </w:rPr>
              <w:t>条款内容</w:t>
            </w:r>
          </w:p>
        </w:tc>
        <w:tc>
          <w:tcPr>
            <w:tcW w:w="2555" w:type="pct"/>
            <w:vAlign w:val="center"/>
          </w:tcPr>
          <w:p w14:paraId="6B4FDE42" w14:textId="77777777" w:rsidR="00510D73" w:rsidRPr="00104A6A" w:rsidRDefault="00000000">
            <w:pPr>
              <w:spacing w:line="360" w:lineRule="auto"/>
              <w:jc w:val="center"/>
              <w:rPr>
                <w:rFonts w:ascii="宋体" w:hAnsi="宋体" w:hint="eastAsia"/>
                <w:b/>
                <w:szCs w:val="21"/>
              </w:rPr>
            </w:pPr>
            <w:r w:rsidRPr="00104A6A">
              <w:rPr>
                <w:rFonts w:ascii="宋体" w:hAnsi="宋体"/>
                <w:b/>
                <w:szCs w:val="21"/>
              </w:rPr>
              <w:t>编列内容</w:t>
            </w:r>
          </w:p>
        </w:tc>
      </w:tr>
      <w:tr w:rsidR="00104A6A" w:rsidRPr="00104A6A" w14:paraId="60DE0C39" w14:textId="77777777">
        <w:trPr>
          <w:trHeight w:val="1286"/>
          <w:jc w:val="center"/>
        </w:trPr>
        <w:tc>
          <w:tcPr>
            <w:tcW w:w="1636" w:type="pct"/>
            <w:gridSpan w:val="2"/>
            <w:vAlign w:val="center"/>
          </w:tcPr>
          <w:p w14:paraId="2F1D8365"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2.2.1</w:t>
            </w:r>
          </w:p>
        </w:tc>
        <w:tc>
          <w:tcPr>
            <w:tcW w:w="809" w:type="pct"/>
            <w:vAlign w:val="center"/>
          </w:tcPr>
          <w:p w14:paraId="1A468D3D"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分值构成</w:t>
            </w:r>
            <w:r w:rsidRPr="00104A6A">
              <w:rPr>
                <w:rFonts w:ascii="宋体" w:hAnsi="宋体" w:hint="eastAsia"/>
                <w:szCs w:val="21"/>
              </w:rPr>
              <w:t>及</w:t>
            </w:r>
          </w:p>
          <w:p w14:paraId="1FA524F2"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权重</w:t>
            </w:r>
          </w:p>
        </w:tc>
        <w:tc>
          <w:tcPr>
            <w:tcW w:w="2555" w:type="pct"/>
            <w:vAlign w:val="center"/>
          </w:tcPr>
          <w:p w14:paraId="1D870BD8" w14:textId="77777777" w:rsidR="00510D73" w:rsidRPr="00104A6A" w:rsidRDefault="00000000">
            <w:pPr>
              <w:spacing w:line="360" w:lineRule="auto"/>
              <w:rPr>
                <w:rFonts w:ascii="宋体" w:hAnsi="宋体" w:hint="eastAsia"/>
                <w:szCs w:val="21"/>
              </w:rPr>
            </w:pPr>
            <w:r w:rsidRPr="00104A6A">
              <w:rPr>
                <w:rFonts w:ascii="宋体" w:hAnsi="宋体" w:hint="eastAsia"/>
                <w:szCs w:val="21"/>
                <w:u w:val="single"/>
              </w:rPr>
              <w:t>投标人总得分（满分100分）=工程费用投标报价得分×权重（50%）+实施方案（其中资信部分36%+组织设计部分64%）×权重（5</w:t>
            </w:r>
            <w:r w:rsidRPr="00104A6A">
              <w:rPr>
                <w:rFonts w:ascii="宋体" w:hAnsi="宋体"/>
                <w:szCs w:val="21"/>
                <w:u w:val="single"/>
              </w:rPr>
              <w:t>0</w:t>
            </w:r>
            <w:r w:rsidRPr="00104A6A">
              <w:rPr>
                <w:rFonts w:ascii="宋体" w:hAnsi="宋体" w:hint="eastAsia"/>
                <w:szCs w:val="21"/>
                <w:u w:val="single"/>
              </w:rPr>
              <w:t>%）</w:t>
            </w:r>
          </w:p>
        </w:tc>
      </w:tr>
      <w:tr w:rsidR="00104A6A" w:rsidRPr="00104A6A" w14:paraId="44B4E5F0" w14:textId="77777777">
        <w:trPr>
          <w:trHeight w:val="669"/>
          <w:jc w:val="center"/>
        </w:trPr>
        <w:tc>
          <w:tcPr>
            <w:tcW w:w="750" w:type="pct"/>
            <w:tcBorders>
              <w:bottom w:val="single" w:sz="4" w:space="0" w:color="auto"/>
              <w:right w:val="single" w:sz="4" w:space="0" w:color="auto"/>
            </w:tcBorders>
            <w:vAlign w:val="center"/>
          </w:tcPr>
          <w:p w14:paraId="4187CDBC"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2.2.2（1）</w:t>
            </w:r>
          </w:p>
        </w:tc>
        <w:tc>
          <w:tcPr>
            <w:tcW w:w="886" w:type="pct"/>
            <w:tcBorders>
              <w:left w:val="single" w:sz="4" w:space="0" w:color="auto"/>
              <w:bottom w:val="single" w:sz="4" w:space="0" w:color="auto"/>
            </w:tcBorders>
            <w:vAlign w:val="center"/>
          </w:tcPr>
          <w:p w14:paraId="11EC75C6"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实施方案评分标准</w:t>
            </w:r>
          </w:p>
        </w:tc>
        <w:tc>
          <w:tcPr>
            <w:tcW w:w="809" w:type="pct"/>
            <w:tcBorders>
              <w:right w:val="single" w:sz="4" w:space="0" w:color="auto"/>
            </w:tcBorders>
            <w:vAlign w:val="center"/>
          </w:tcPr>
          <w:p w14:paraId="376EE38E"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实施方案投标文件</w:t>
            </w:r>
          </w:p>
        </w:tc>
        <w:tc>
          <w:tcPr>
            <w:tcW w:w="2555" w:type="pct"/>
            <w:tcBorders>
              <w:left w:val="single" w:sz="4" w:space="0" w:color="auto"/>
            </w:tcBorders>
            <w:vAlign w:val="center"/>
          </w:tcPr>
          <w:p w14:paraId="341C8206" w14:textId="77777777" w:rsidR="00510D73" w:rsidRPr="00104A6A" w:rsidRDefault="00000000">
            <w:pPr>
              <w:spacing w:line="360" w:lineRule="auto"/>
              <w:rPr>
                <w:rFonts w:ascii="宋体" w:hAnsi="宋体" w:hint="eastAsia"/>
                <w:szCs w:val="21"/>
              </w:rPr>
            </w:pPr>
            <w:r w:rsidRPr="00104A6A">
              <w:rPr>
                <w:rFonts w:ascii="宋体" w:hAnsi="宋体" w:cs="宋体" w:hint="eastAsia"/>
                <w:szCs w:val="21"/>
              </w:rPr>
              <w:t>见附表</w:t>
            </w:r>
            <w:r w:rsidRPr="00104A6A">
              <w:rPr>
                <w:rFonts w:ascii="宋体" w:hAnsi="宋体" w:cs="宋体"/>
                <w:szCs w:val="21"/>
              </w:rPr>
              <w:t>3</w:t>
            </w:r>
            <w:r w:rsidRPr="00104A6A">
              <w:rPr>
                <w:rFonts w:ascii="宋体" w:hAnsi="宋体" w:cs="宋体" w:hint="eastAsia"/>
                <w:szCs w:val="21"/>
              </w:rPr>
              <w:t>《实施方案评分表》</w:t>
            </w:r>
          </w:p>
        </w:tc>
      </w:tr>
      <w:tr w:rsidR="00104A6A" w:rsidRPr="00104A6A" w14:paraId="38217699" w14:textId="77777777">
        <w:trPr>
          <w:trHeight w:val="224"/>
          <w:jc w:val="center"/>
        </w:trPr>
        <w:tc>
          <w:tcPr>
            <w:tcW w:w="750" w:type="pct"/>
            <w:tcBorders>
              <w:top w:val="single" w:sz="4" w:space="0" w:color="auto"/>
              <w:right w:val="single" w:sz="4" w:space="0" w:color="auto"/>
            </w:tcBorders>
            <w:vAlign w:val="center"/>
          </w:tcPr>
          <w:p w14:paraId="6AE60625" w14:textId="77777777" w:rsidR="00510D73" w:rsidRPr="00104A6A" w:rsidRDefault="00000000">
            <w:pPr>
              <w:spacing w:line="360" w:lineRule="auto"/>
              <w:jc w:val="center"/>
              <w:rPr>
                <w:rFonts w:ascii="宋体" w:hAnsi="宋体" w:hint="eastAsia"/>
                <w:szCs w:val="21"/>
              </w:rPr>
            </w:pPr>
            <w:r w:rsidRPr="00104A6A">
              <w:rPr>
                <w:rFonts w:ascii="宋体" w:hAnsi="宋体" w:cs="宋体" w:hint="eastAsia"/>
                <w:szCs w:val="21"/>
              </w:rPr>
              <w:t>2.2.2（2）</w:t>
            </w:r>
          </w:p>
        </w:tc>
        <w:tc>
          <w:tcPr>
            <w:tcW w:w="886" w:type="pct"/>
            <w:tcBorders>
              <w:top w:val="single" w:sz="4" w:space="0" w:color="auto"/>
              <w:left w:val="single" w:sz="4" w:space="0" w:color="auto"/>
            </w:tcBorders>
            <w:vAlign w:val="center"/>
          </w:tcPr>
          <w:p w14:paraId="1586B11B" w14:textId="77777777" w:rsidR="00510D73" w:rsidRPr="00104A6A" w:rsidRDefault="00000000">
            <w:pPr>
              <w:spacing w:line="360" w:lineRule="auto"/>
              <w:jc w:val="center"/>
              <w:rPr>
                <w:rFonts w:ascii="宋体" w:hAnsi="宋体" w:hint="eastAsia"/>
                <w:szCs w:val="21"/>
              </w:rPr>
            </w:pPr>
            <w:r w:rsidRPr="00104A6A">
              <w:rPr>
                <w:rFonts w:ascii="宋体" w:hAnsi="宋体" w:cs="宋体" w:hint="eastAsia"/>
                <w:szCs w:val="21"/>
              </w:rPr>
              <w:t>工程费用投标报价评分标准</w:t>
            </w:r>
          </w:p>
        </w:tc>
        <w:tc>
          <w:tcPr>
            <w:tcW w:w="809" w:type="pct"/>
            <w:tcBorders>
              <w:right w:val="single" w:sz="4" w:space="0" w:color="auto"/>
            </w:tcBorders>
            <w:vAlign w:val="center"/>
          </w:tcPr>
          <w:p w14:paraId="6B450F6E"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工程费用投标报价</w:t>
            </w:r>
          </w:p>
        </w:tc>
        <w:tc>
          <w:tcPr>
            <w:tcW w:w="2555" w:type="pct"/>
            <w:tcBorders>
              <w:left w:val="single" w:sz="4" w:space="0" w:color="auto"/>
            </w:tcBorders>
            <w:vAlign w:val="center"/>
          </w:tcPr>
          <w:p w14:paraId="536DD8C2"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见附表4《工程费用投标报价评分表》</w:t>
            </w:r>
          </w:p>
        </w:tc>
      </w:tr>
      <w:tr w:rsidR="00104A6A" w:rsidRPr="00104A6A" w14:paraId="17A80ACC" w14:textId="77777777">
        <w:trPr>
          <w:trHeight w:val="386"/>
          <w:jc w:val="center"/>
        </w:trPr>
        <w:tc>
          <w:tcPr>
            <w:tcW w:w="5000" w:type="pct"/>
            <w:gridSpan w:val="4"/>
            <w:vAlign w:val="center"/>
          </w:tcPr>
          <w:p w14:paraId="76CFA98A" w14:textId="77777777" w:rsidR="00510D73" w:rsidRPr="00104A6A" w:rsidRDefault="00000000">
            <w:pPr>
              <w:spacing w:line="360" w:lineRule="auto"/>
              <w:ind w:firstLine="422"/>
              <w:rPr>
                <w:rFonts w:ascii="宋体" w:hAnsi="宋体" w:hint="eastAsia"/>
                <w:b/>
                <w:szCs w:val="21"/>
              </w:rPr>
            </w:pPr>
            <w:r w:rsidRPr="00104A6A">
              <w:rPr>
                <w:rFonts w:ascii="宋体" w:hAnsi="宋体" w:hint="eastAsia"/>
                <w:b/>
                <w:szCs w:val="21"/>
              </w:rPr>
              <w:t>需要补充的其他内容</w:t>
            </w:r>
          </w:p>
        </w:tc>
      </w:tr>
      <w:tr w:rsidR="00104A6A" w:rsidRPr="00104A6A" w14:paraId="09BD7F0F" w14:textId="77777777">
        <w:trPr>
          <w:trHeight w:val="291"/>
          <w:jc w:val="center"/>
        </w:trPr>
        <w:tc>
          <w:tcPr>
            <w:tcW w:w="5000" w:type="pct"/>
            <w:gridSpan w:val="4"/>
          </w:tcPr>
          <w:p w14:paraId="24B2EABC"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w:t>
            </w:r>
            <w:r w:rsidRPr="00104A6A">
              <w:rPr>
                <w:rFonts w:ascii="宋体" w:hAnsi="宋体" w:cs="宋体"/>
                <w:szCs w:val="21"/>
              </w:rPr>
              <w:t>1</w:t>
            </w:r>
            <w:r w:rsidRPr="00104A6A">
              <w:rPr>
                <w:rFonts w:ascii="宋体" w:hAnsi="宋体" w:cs="宋体" w:hint="eastAsia"/>
                <w:szCs w:val="21"/>
              </w:rPr>
              <w:t>）若为联合体投标，</w:t>
            </w:r>
            <w:r w:rsidRPr="00104A6A">
              <w:rPr>
                <w:rFonts w:ascii="宋体" w:hAnsi="宋体" w:cs="宋体"/>
                <w:szCs w:val="21"/>
              </w:rPr>
              <w:t>除评分项明确注明外，</w:t>
            </w:r>
            <w:r w:rsidRPr="00104A6A">
              <w:rPr>
                <w:rFonts w:ascii="宋体" w:hAnsi="宋体" w:cs="宋体" w:hint="eastAsia"/>
                <w:szCs w:val="21"/>
              </w:rPr>
              <w:t>设计部分评分以承担设计任务方为准，施工部分评分以承担施工任务方为准。</w:t>
            </w:r>
          </w:p>
          <w:p w14:paraId="7EE3F1BB"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（2）</w:t>
            </w:r>
            <w:bookmarkStart w:id="268" w:name="_Toc79748093"/>
            <w:r w:rsidRPr="00104A6A">
              <w:rPr>
                <w:rFonts w:ascii="宋体" w:hAnsi="宋体" w:cs="宋体" w:hint="eastAsia"/>
                <w:szCs w:val="21"/>
              </w:rPr>
              <w:t>本项目工程费用警示价为工程费用最高投标限价的</w:t>
            </w:r>
            <w:r w:rsidRPr="00104A6A">
              <w:rPr>
                <w:rFonts w:ascii="宋体" w:hAnsi="宋体" w:cs="宋体"/>
                <w:szCs w:val="21"/>
              </w:rPr>
              <w:t>85</w:t>
            </w:r>
            <w:r w:rsidRPr="00104A6A">
              <w:rPr>
                <w:rFonts w:ascii="宋体" w:hAnsi="宋体" w:cs="宋体" w:hint="eastAsia"/>
                <w:szCs w:val="21"/>
              </w:rPr>
              <w:t>%，即2040.93万元，工程费用警示价=</w:t>
            </w:r>
            <w:r w:rsidRPr="00104A6A">
              <w:rPr>
                <w:rFonts w:cs="宋体" w:hint="eastAsia"/>
                <w:szCs w:val="21"/>
                <w:u w:val="single"/>
              </w:rPr>
              <w:t>工程费用</w:t>
            </w:r>
            <w:r w:rsidRPr="00104A6A">
              <w:rPr>
                <w:rFonts w:ascii="宋体" w:hAnsi="宋体" w:cs="宋体" w:hint="eastAsia"/>
                <w:szCs w:val="21"/>
              </w:rPr>
              <w:t>×</w:t>
            </w:r>
            <w:r w:rsidRPr="00104A6A">
              <w:rPr>
                <w:rFonts w:ascii="宋体" w:hAnsi="宋体" w:cs="宋体"/>
                <w:szCs w:val="21"/>
              </w:rPr>
              <w:t>85%</w:t>
            </w:r>
            <w:r w:rsidRPr="00104A6A">
              <w:rPr>
                <w:rFonts w:ascii="宋体" w:hAnsi="宋体" w:cs="宋体" w:hint="eastAsia"/>
                <w:szCs w:val="21"/>
              </w:rPr>
              <w:t>。对低于该警示价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bookmarkEnd w:id="268"/>
          </w:p>
        </w:tc>
      </w:tr>
    </w:tbl>
    <w:p w14:paraId="45C01A1F" w14:textId="77777777" w:rsidR="00510D73" w:rsidRPr="00104A6A" w:rsidRDefault="00000000">
      <w:pPr>
        <w:pStyle w:val="2"/>
        <w:rPr>
          <w:rFonts w:hint="eastAsia"/>
        </w:rPr>
      </w:pPr>
      <w:r w:rsidRPr="00104A6A">
        <w:br w:type="page"/>
      </w:r>
      <w:r w:rsidRPr="00104A6A">
        <w:rPr>
          <w:rFonts w:hint="eastAsia"/>
        </w:rPr>
        <w:lastRenderedPageBreak/>
        <w:t>1. 评标方法</w:t>
      </w:r>
      <w:bookmarkEnd w:id="267"/>
    </w:p>
    <w:p w14:paraId="75B6EF86" w14:textId="77777777" w:rsidR="00510D73" w:rsidRPr="00104A6A" w:rsidRDefault="00000000">
      <w:pPr>
        <w:spacing w:line="360" w:lineRule="auto"/>
        <w:ind w:firstLineChars="200" w:firstLine="420"/>
        <w:rPr>
          <w:rFonts w:ascii="宋体" w:hAnsi="宋体" w:hint="eastAsia"/>
        </w:rPr>
      </w:pPr>
      <w:r w:rsidRPr="00104A6A">
        <w:rPr>
          <w:rFonts w:ascii="宋体" w:hAnsi="宋体" w:hint="eastAsia"/>
        </w:rPr>
        <w:t>本次评标采用综合评分法。评标委员会对满足招标文件实质性要</w:t>
      </w:r>
      <w:bookmarkStart w:id="269" w:name="_Toc443505836"/>
      <w:r w:rsidRPr="00104A6A">
        <w:rPr>
          <w:rFonts w:ascii="宋体" w:hAnsi="宋体" w:hint="eastAsia"/>
        </w:rPr>
        <w:t>求的投标文件，</w:t>
      </w:r>
      <w:bookmarkEnd w:id="269"/>
      <w:r w:rsidRPr="00104A6A">
        <w:rPr>
          <w:rFonts w:ascii="宋体" w:hAnsi="宋体" w:hint="eastAsia"/>
        </w:rPr>
        <w:t>按照本章第2.2款规定的评分标准进行打分，并按得分由高到低顺序推荐中标候选人，但投标报价低于其成本的除外。</w:t>
      </w:r>
    </w:p>
    <w:p w14:paraId="060FE6D6" w14:textId="77777777" w:rsidR="00510D73" w:rsidRPr="00104A6A" w:rsidRDefault="00510D73">
      <w:pPr>
        <w:spacing w:line="360" w:lineRule="auto"/>
        <w:ind w:firstLineChars="200" w:firstLine="420"/>
        <w:rPr>
          <w:rFonts w:ascii="宋体" w:hAnsi="宋体" w:hint="eastAsia"/>
        </w:rPr>
      </w:pPr>
    </w:p>
    <w:p w14:paraId="2B175CA9" w14:textId="77777777" w:rsidR="00510D73" w:rsidRPr="00104A6A" w:rsidRDefault="00000000">
      <w:pPr>
        <w:pStyle w:val="2"/>
        <w:rPr>
          <w:rFonts w:hint="eastAsia"/>
        </w:rPr>
      </w:pPr>
      <w:bookmarkStart w:id="270" w:name="_Toc30106"/>
      <w:r w:rsidRPr="00104A6A">
        <w:rPr>
          <w:rFonts w:hint="eastAsia"/>
        </w:rPr>
        <w:t>2. 评审标准</w:t>
      </w:r>
      <w:bookmarkEnd w:id="270"/>
    </w:p>
    <w:p w14:paraId="3A4A8CB9" w14:textId="77777777" w:rsidR="00510D73" w:rsidRPr="00104A6A" w:rsidRDefault="00000000">
      <w:pPr>
        <w:pStyle w:val="3"/>
        <w:spacing w:line="360" w:lineRule="auto"/>
        <w:rPr>
          <w:rFonts w:hint="eastAsia"/>
        </w:rPr>
      </w:pPr>
      <w:bookmarkStart w:id="271" w:name="_Toc20189"/>
      <w:r w:rsidRPr="00104A6A">
        <w:rPr>
          <w:rFonts w:hint="eastAsia"/>
          <w:lang w:val="zh-CN"/>
        </w:rPr>
        <w:t>2.1 初步评审标准</w:t>
      </w:r>
      <w:bookmarkEnd w:id="271"/>
    </w:p>
    <w:p w14:paraId="59055A11"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u w:val="single"/>
        </w:rPr>
        <w:t>2.1.1 资格审查文件有效性评审标准：见评标办法前附表。</w:t>
      </w:r>
    </w:p>
    <w:p w14:paraId="3D5D153E"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u w:val="single"/>
        </w:rPr>
        <w:t>2.1.2</w:t>
      </w:r>
      <w:r w:rsidRPr="00104A6A">
        <w:rPr>
          <w:rFonts w:ascii="宋体" w:hAnsi="宋体"/>
          <w:u w:val="single"/>
        </w:rPr>
        <w:t xml:space="preserve"> </w:t>
      </w:r>
      <w:r w:rsidRPr="00104A6A">
        <w:rPr>
          <w:rFonts w:ascii="宋体" w:hAnsi="宋体" w:hint="eastAsia"/>
          <w:u w:val="single"/>
        </w:rPr>
        <w:t>投标报价文件有效性评审标准：见评标办法前附表。</w:t>
      </w:r>
    </w:p>
    <w:p w14:paraId="3704C7E9" w14:textId="77777777" w:rsidR="00510D73" w:rsidRPr="00104A6A" w:rsidRDefault="00000000">
      <w:pPr>
        <w:pStyle w:val="3"/>
        <w:spacing w:beforeLines="50" w:before="120" w:line="360" w:lineRule="auto"/>
        <w:rPr>
          <w:rFonts w:hint="eastAsia"/>
        </w:rPr>
      </w:pPr>
      <w:r w:rsidRPr="00104A6A">
        <w:rPr>
          <w:rFonts w:hint="eastAsia"/>
          <w:lang w:val="zh-CN"/>
        </w:rPr>
        <w:t>2.2 分值构成与评分标准</w:t>
      </w:r>
    </w:p>
    <w:p w14:paraId="4D760E0F"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u w:val="single"/>
        </w:rPr>
        <w:t xml:space="preserve">2.2.1 </w:t>
      </w:r>
      <w:r w:rsidRPr="00104A6A">
        <w:rPr>
          <w:rFonts w:ascii="宋体" w:hAnsi="宋体"/>
          <w:szCs w:val="21"/>
          <w:u w:val="single"/>
        </w:rPr>
        <w:t>分值构成</w:t>
      </w:r>
      <w:r w:rsidRPr="00104A6A">
        <w:rPr>
          <w:rFonts w:ascii="宋体" w:hAnsi="宋体" w:hint="eastAsia"/>
          <w:szCs w:val="21"/>
          <w:u w:val="single"/>
        </w:rPr>
        <w:t>及权重</w:t>
      </w:r>
      <w:r w:rsidRPr="00104A6A">
        <w:rPr>
          <w:rFonts w:ascii="宋体" w:hAnsi="宋体" w:hint="eastAsia"/>
          <w:u w:val="single"/>
        </w:rPr>
        <w:t>：见评标办法前附表。</w:t>
      </w:r>
    </w:p>
    <w:p w14:paraId="45063C2D"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u w:val="single"/>
        </w:rPr>
        <w:t>2.2.2 评分标准</w:t>
      </w:r>
    </w:p>
    <w:p w14:paraId="1B3F6550"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u w:val="single"/>
        </w:rPr>
        <w:t>2.2.2（1）实施方案投标文件详细审查评分标准：见评标办法前附表。</w:t>
      </w:r>
    </w:p>
    <w:p w14:paraId="6A1E752B" w14:textId="77777777" w:rsidR="00510D73" w:rsidRPr="00104A6A" w:rsidRDefault="00000000">
      <w:pPr>
        <w:spacing w:line="360" w:lineRule="auto"/>
        <w:ind w:firstLineChars="200" w:firstLine="420"/>
        <w:rPr>
          <w:rFonts w:ascii="宋体" w:hAnsi="宋体" w:hint="eastAsia"/>
          <w:u w:val="single"/>
        </w:rPr>
      </w:pPr>
      <w:r w:rsidRPr="00104A6A">
        <w:rPr>
          <w:rFonts w:ascii="宋体" w:hAnsi="宋体" w:hint="eastAsia"/>
          <w:u w:val="single"/>
        </w:rPr>
        <w:t>2.2.2（</w:t>
      </w:r>
      <w:r w:rsidRPr="00104A6A">
        <w:rPr>
          <w:rFonts w:ascii="宋体" w:hAnsi="宋体"/>
          <w:u w:val="single"/>
        </w:rPr>
        <w:t>2</w:t>
      </w:r>
      <w:r w:rsidRPr="00104A6A">
        <w:rPr>
          <w:rFonts w:ascii="宋体" w:hAnsi="宋体" w:hint="eastAsia"/>
          <w:u w:val="single"/>
        </w:rPr>
        <w:t>）工程费用投标报价评分标准：见评标办法前附表。</w:t>
      </w:r>
    </w:p>
    <w:p w14:paraId="2D81DAEC" w14:textId="77777777" w:rsidR="00510D73" w:rsidRPr="00104A6A" w:rsidRDefault="00510D73">
      <w:pPr>
        <w:spacing w:line="360" w:lineRule="auto"/>
        <w:ind w:firstLineChars="200" w:firstLine="420"/>
        <w:rPr>
          <w:rFonts w:ascii="宋体" w:hAnsi="宋体" w:hint="eastAsia"/>
          <w:u w:val="single"/>
        </w:rPr>
      </w:pPr>
    </w:p>
    <w:p w14:paraId="69B86394" w14:textId="77777777" w:rsidR="00510D73" w:rsidRPr="00104A6A" w:rsidRDefault="00000000">
      <w:pPr>
        <w:pStyle w:val="2"/>
        <w:rPr>
          <w:rFonts w:hint="eastAsia"/>
        </w:rPr>
      </w:pPr>
      <w:bookmarkStart w:id="272" w:name="_Toc480225664"/>
      <w:bookmarkStart w:id="273" w:name="_Toc505152703"/>
      <w:bookmarkStart w:id="274" w:name="_Toc8401"/>
      <w:bookmarkStart w:id="275" w:name="_Toc443505839"/>
      <w:r w:rsidRPr="00104A6A">
        <w:rPr>
          <w:rFonts w:hint="eastAsia"/>
        </w:rPr>
        <w:t>3. 评标程序</w:t>
      </w:r>
      <w:bookmarkEnd w:id="272"/>
      <w:bookmarkEnd w:id="273"/>
      <w:bookmarkEnd w:id="274"/>
      <w:bookmarkEnd w:id="275"/>
    </w:p>
    <w:p w14:paraId="61D1086B" w14:textId="77777777" w:rsidR="00510D73" w:rsidRPr="00104A6A" w:rsidRDefault="00000000">
      <w:pPr>
        <w:pStyle w:val="3"/>
        <w:spacing w:line="360" w:lineRule="auto"/>
        <w:rPr>
          <w:rFonts w:hint="eastAsia"/>
          <w:u w:val="single"/>
          <w:lang w:val="zh-CN"/>
        </w:rPr>
      </w:pPr>
      <w:r w:rsidRPr="00104A6A">
        <w:rPr>
          <w:rFonts w:hint="eastAsia"/>
          <w:u w:val="single"/>
          <w:lang w:val="zh-CN"/>
        </w:rPr>
        <w:t>3.1 资格审查文件</w:t>
      </w:r>
      <w:r w:rsidRPr="00104A6A">
        <w:rPr>
          <w:rFonts w:hint="eastAsia"/>
          <w:u w:val="single"/>
        </w:rPr>
        <w:t>有效性</w:t>
      </w:r>
      <w:r w:rsidRPr="00104A6A">
        <w:rPr>
          <w:rFonts w:hint="eastAsia"/>
          <w:u w:val="single"/>
          <w:lang w:val="zh-CN"/>
        </w:rPr>
        <w:t>评审</w:t>
      </w:r>
    </w:p>
    <w:p w14:paraId="2B3CE10A" w14:textId="77777777" w:rsidR="00510D73" w:rsidRPr="00104A6A" w:rsidRDefault="00000000">
      <w:pPr>
        <w:adjustRightInd w:val="0"/>
        <w:snapToGrid w:val="0"/>
        <w:spacing w:line="360" w:lineRule="auto"/>
        <w:ind w:firstLineChars="200" w:firstLine="420"/>
        <w:rPr>
          <w:rFonts w:ascii="宋体" w:hAnsi="宋体" w:hint="eastAsia"/>
          <w:szCs w:val="21"/>
          <w:u w:val="single"/>
        </w:rPr>
      </w:pPr>
      <w:r w:rsidRPr="00104A6A">
        <w:rPr>
          <w:rFonts w:ascii="宋体" w:hAnsi="宋体" w:hint="eastAsia"/>
          <w:szCs w:val="21"/>
          <w:u w:val="single"/>
        </w:rPr>
        <w:t>（1）资格审查采用电子化审查方式进行，评标委员会利用计算机系统对投标人递交的资格审查文件进行评审。</w:t>
      </w:r>
    </w:p>
    <w:p w14:paraId="59921340" w14:textId="77777777" w:rsidR="00510D73" w:rsidRPr="00104A6A" w:rsidRDefault="00000000">
      <w:pPr>
        <w:adjustRightInd w:val="0"/>
        <w:snapToGrid w:val="0"/>
        <w:spacing w:line="360" w:lineRule="auto"/>
        <w:ind w:firstLineChars="200" w:firstLine="420"/>
        <w:rPr>
          <w:rFonts w:ascii="宋体" w:hAnsi="宋体" w:hint="eastAsia"/>
          <w:szCs w:val="21"/>
          <w:u w:val="single"/>
        </w:rPr>
      </w:pPr>
      <w:r w:rsidRPr="00104A6A">
        <w:rPr>
          <w:rFonts w:ascii="宋体" w:hAnsi="宋体" w:hint="eastAsia"/>
          <w:szCs w:val="21"/>
          <w:u w:val="single"/>
        </w:rPr>
        <w:t>（2）资格审查文件中全部符合附表1《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r w:rsidRPr="00104A6A">
        <w:rPr>
          <w:rFonts w:ascii="宋体" w:hAnsi="宋体"/>
          <w:szCs w:val="21"/>
          <w:u w:val="single"/>
        </w:rPr>
        <w:t>只</w:t>
      </w:r>
      <w:r w:rsidRPr="00104A6A">
        <w:rPr>
          <w:rFonts w:ascii="宋体" w:hAnsi="宋体" w:hint="eastAsia"/>
          <w:szCs w:val="21"/>
          <w:u w:val="single"/>
        </w:rPr>
        <w:t>有</w:t>
      </w:r>
      <w:r w:rsidRPr="00104A6A">
        <w:rPr>
          <w:rFonts w:ascii="宋体" w:hAnsi="宋体"/>
          <w:szCs w:val="21"/>
          <w:u w:val="single"/>
        </w:rPr>
        <w:t>通过资格审查的投标人</w:t>
      </w:r>
      <w:r w:rsidRPr="00104A6A">
        <w:rPr>
          <w:rFonts w:ascii="宋体" w:hAnsi="宋体" w:hint="eastAsia"/>
          <w:szCs w:val="21"/>
          <w:u w:val="single"/>
        </w:rPr>
        <w:t>方可进入</w:t>
      </w:r>
      <w:r w:rsidRPr="00104A6A">
        <w:rPr>
          <w:rFonts w:ascii="宋体" w:hAnsi="宋体"/>
          <w:szCs w:val="21"/>
          <w:u w:val="single"/>
        </w:rPr>
        <w:t>下一阶段的评审</w:t>
      </w:r>
      <w:r w:rsidRPr="00104A6A">
        <w:rPr>
          <w:rFonts w:ascii="宋体" w:hAnsi="宋体" w:hint="eastAsia"/>
          <w:u w:val="single"/>
        </w:rPr>
        <w:t>。</w:t>
      </w:r>
    </w:p>
    <w:p w14:paraId="53F95730" w14:textId="77777777" w:rsidR="00510D73" w:rsidRPr="00104A6A" w:rsidRDefault="00000000">
      <w:pPr>
        <w:adjustRightInd w:val="0"/>
        <w:snapToGrid w:val="0"/>
        <w:spacing w:line="360" w:lineRule="auto"/>
        <w:ind w:firstLineChars="200" w:firstLine="420"/>
        <w:rPr>
          <w:rFonts w:ascii="宋体" w:hAnsi="宋体" w:hint="eastAsia"/>
          <w:szCs w:val="21"/>
          <w:u w:val="single"/>
        </w:rPr>
      </w:pPr>
      <w:r w:rsidRPr="00104A6A">
        <w:rPr>
          <w:rFonts w:ascii="宋体" w:hAnsi="宋体" w:hint="eastAsia"/>
          <w:szCs w:val="21"/>
          <w:u w:val="single"/>
        </w:rPr>
        <w:t>（3）汇总资格审查情况，编写资格审查报告。</w:t>
      </w:r>
    </w:p>
    <w:p w14:paraId="1F92BD95" w14:textId="77777777" w:rsidR="00510D73" w:rsidRPr="00104A6A" w:rsidRDefault="00000000">
      <w:pPr>
        <w:pStyle w:val="aff0"/>
        <w:tabs>
          <w:tab w:val="left" w:pos="7380"/>
        </w:tabs>
        <w:adjustRightInd w:val="0"/>
        <w:snapToGrid w:val="0"/>
        <w:spacing w:after="0" w:line="360" w:lineRule="auto"/>
        <w:ind w:firstLineChars="200"/>
        <w:rPr>
          <w:rFonts w:ascii="宋体" w:hAnsi="宋体" w:hint="eastAsia"/>
          <w:sz w:val="21"/>
          <w:szCs w:val="21"/>
          <w:u w:val="single"/>
        </w:rPr>
      </w:pPr>
      <w:r w:rsidRPr="00104A6A">
        <w:rPr>
          <w:rFonts w:ascii="宋体" w:hAnsi="宋体" w:hint="eastAsia"/>
          <w:sz w:val="21"/>
          <w:szCs w:val="21"/>
          <w:u w:val="single"/>
        </w:rPr>
        <w:t>（4）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5B7FBB3E" w14:textId="77777777" w:rsidR="00510D73" w:rsidRPr="00104A6A" w:rsidRDefault="00000000">
      <w:pPr>
        <w:adjustRightInd w:val="0"/>
        <w:snapToGrid w:val="0"/>
        <w:spacing w:line="360" w:lineRule="auto"/>
        <w:ind w:firstLineChars="200" w:firstLine="420"/>
        <w:rPr>
          <w:rFonts w:ascii="宋体" w:hAnsi="宋体" w:cs="宋体" w:hint="eastAsia"/>
          <w:szCs w:val="21"/>
          <w:u w:val="single"/>
        </w:rPr>
      </w:pPr>
      <w:r w:rsidRPr="00104A6A">
        <w:rPr>
          <w:rFonts w:ascii="宋体" w:hAnsi="宋体" w:hint="eastAsia"/>
          <w:szCs w:val="21"/>
          <w:u w:val="single"/>
        </w:rPr>
        <w:t>特别声明：资审合格后，投标人的资格发生变化而不满足投标人合格条件，在发出中标通知书前，资格问题仍未解决的，招标人将取消其中标资格。</w:t>
      </w:r>
    </w:p>
    <w:p w14:paraId="4E3F299E" w14:textId="77777777" w:rsidR="00510D73" w:rsidRPr="00104A6A" w:rsidRDefault="00000000">
      <w:pPr>
        <w:pStyle w:val="3"/>
        <w:spacing w:beforeLines="50" w:before="120" w:line="360" w:lineRule="auto"/>
        <w:rPr>
          <w:rFonts w:hint="eastAsia"/>
          <w:u w:val="single"/>
          <w:lang w:val="zh-CN"/>
        </w:rPr>
      </w:pPr>
      <w:r w:rsidRPr="00104A6A">
        <w:rPr>
          <w:rFonts w:hint="eastAsia"/>
          <w:u w:val="single"/>
          <w:lang w:val="zh-CN"/>
        </w:rPr>
        <w:t>3.2 实施方案投标文件评审</w:t>
      </w:r>
    </w:p>
    <w:p w14:paraId="682C620C" w14:textId="77777777" w:rsidR="00510D73" w:rsidRPr="00104A6A" w:rsidRDefault="00000000">
      <w:pPr>
        <w:spacing w:line="360" w:lineRule="auto"/>
        <w:ind w:firstLineChars="202" w:firstLine="424"/>
        <w:rPr>
          <w:rFonts w:ascii="宋体" w:hAnsi="宋体" w:cs="宋体" w:hint="eastAsia"/>
          <w:szCs w:val="21"/>
          <w:u w:val="single"/>
        </w:rPr>
      </w:pPr>
      <w:r w:rsidRPr="00104A6A">
        <w:rPr>
          <w:rFonts w:ascii="宋体" w:hAnsi="宋体" w:hint="eastAsia"/>
          <w:bCs/>
          <w:szCs w:val="21"/>
          <w:u w:val="single"/>
        </w:rPr>
        <w:t>评标委员会</w:t>
      </w:r>
      <w:r w:rsidRPr="00104A6A">
        <w:rPr>
          <w:rFonts w:ascii="宋体" w:hAnsi="宋体" w:hint="eastAsia"/>
          <w:bCs/>
          <w:u w:val="single"/>
        </w:rPr>
        <w:t>按</w:t>
      </w:r>
      <w:r w:rsidRPr="00104A6A">
        <w:rPr>
          <w:rFonts w:ascii="宋体" w:hAnsi="宋体" w:cs="宋体" w:hint="eastAsia"/>
          <w:szCs w:val="21"/>
          <w:u w:val="single"/>
        </w:rPr>
        <w:t>本办法附表</w:t>
      </w:r>
      <w:r w:rsidRPr="00104A6A">
        <w:rPr>
          <w:rFonts w:ascii="宋体" w:hAnsi="宋体" w:cs="宋体"/>
          <w:szCs w:val="21"/>
          <w:u w:val="single"/>
        </w:rPr>
        <w:t>3</w:t>
      </w:r>
      <w:r w:rsidRPr="00104A6A">
        <w:rPr>
          <w:rFonts w:ascii="宋体" w:hAnsi="宋体" w:cs="宋体" w:hint="eastAsia"/>
          <w:szCs w:val="21"/>
          <w:u w:val="single"/>
        </w:rPr>
        <w:t>《实施方案评分表》对通过实施方案投标文件进行评分。</w:t>
      </w:r>
      <w:r w:rsidRPr="00104A6A">
        <w:rPr>
          <w:rFonts w:ascii="宋体" w:hAnsi="宋体" w:hint="eastAsia"/>
          <w:bCs/>
          <w:szCs w:val="21"/>
          <w:u w:val="single"/>
        </w:rPr>
        <w:t>评标委员会</w:t>
      </w:r>
      <w:r w:rsidRPr="00104A6A">
        <w:rPr>
          <w:rFonts w:ascii="宋体" w:hAnsi="宋体" w:hint="eastAsia"/>
          <w:bCs/>
          <w:u w:val="single"/>
        </w:rPr>
        <w:t>各成员汇总后的</w:t>
      </w:r>
      <w:r w:rsidRPr="00104A6A">
        <w:rPr>
          <w:rFonts w:ascii="宋体" w:hAnsi="宋体" w:cs="宋体" w:hint="eastAsia"/>
          <w:szCs w:val="21"/>
          <w:u w:val="single"/>
        </w:rPr>
        <w:t>评分的</w:t>
      </w:r>
      <w:r w:rsidRPr="00104A6A">
        <w:rPr>
          <w:rFonts w:ascii="宋体" w:hAnsi="宋体" w:cs="宋体" w:hint="eastAsia"/>
          <w:b/>
          <w:szCs w:val="21"/>
          <w:u w:val="single"/>
        </w:rPr>
        <w:t>算术平均值</w:t>
      </w:r>
      <w:r w:rsidRPr="00104A6A">
        <w:rPr>
          <w:rFonts w:ascii="宋体" w:hAnsi="宋体" w:cs="宋体" w:hint="eastAsia"/>
          <w:szCs w:val="21"/>
          <w:u w:val="single"/>
        </w:rPr>
        <w:t>作为投标人的实施方案得分。分数出现小数点，保留小数点后二位，第三位小</w:t>
      </w:r>
      <w:r w:rsidRPr="00104A6A">
        <w:rPr>
          <w:rFonts w:ascii="宋体" w:hAnsi="宋体" w:cs="宋体" w:hint="eastAsia"/>
          <w:szCs w:val="21"/>
          <w:u w:val="single"/>
        </w:rPr>
        <w:lastRenderedPageBreak/>
        <w:t>数四舍五入。</w:t>
      </w:r>
    </w:p>
    <w:p w14:paraId="09BA436D" w14:textId="77777777" w:rsidR="00510D73" w:rsidRPr="00104A6A" w:rsidRDefault="00000000">
      <w:pPr>
        <w:pStyle w:val="3"/>
        <w:spacing w:beforeLines="50" w:before="120" w:line="360" w:lineRule="auto"/>
        <w:rPr>
          <w:rFonts w:hint="eastAsia"/>
          <w:u w:val="single"/>
          <w:lang w:val="zh-CN"/>
        </w:rPr>
      </w:pPr>
      <w:r w:rsidRPr="00104A6A">
        <w:rPr>
          <w:rFonts w:hint="eastAsia"/>
          <w:u w:val="single"/>
          <w:lang w:val="zh-CN"/>
        </w:rPr>
        <w:t>3.3 投标报价文件评审</w:t>
      </w:r>
    </w:p>
    <w:p w14:paraId="49B950A3" w14:textId="77777777" w:rsidR="00510D73" w:rsidRPr="00104A6A" w:rsidRDefault="00000000">
      <w:pPr>
        <w:spacing w:line="360" w:lineRule="auto"/>
        <w:ind w:firstLine="420"/>
        <w:rPr>
          <w:rFonts w:ascii="宋体" w:hAnsi="宋体" w:cs="宋体" w:hint="eastAsia"/>
          <w:u w:val="single"/>
        </w:rPr>
      </w:pPr>
      <w:r w:rsidRPr="00104A6A">
        <w:rPr>
          <w:rFonts w:ascii="宋体" w:hAnsi="宋体" w:cs="宋体" w:hint="eastAsia"/>
          <w:szCs w:val="21"/>
          <w:u w:val="single"/>
        </w:rPr>
        <w:t>3.3.1</w:t>
      </w:r>
      <w:r w:rsidRPr="00104A6A">
        <w:rPr>
          <w:rFonts w:ascii="宋体" w:hAnsi="宋体" w:cs="宋体"/>
          <w:szCs w:val="21"/>
          <w:u w:val="single"/>
        </w:rPr>
        <w:t xml:space="preserve"> </w:t>
      </w:r>
      <w:r w:rsidRPr="00104A6A">
        <w:rPr>
          <w:rFonts w:ascii="宋体" w:hAnsi="宋体" w:cs="宋体" w:hint="eastAsia"/>
          <w:u w:val="single"/>
        </w:rPr>
        <w:t>投标报价的算术复核</w:t>
      </w:r>
    </w:p>
    <w:p w14:paraId="65576537" w14:textId="77777777" w:rsidR="00510D73" w:rsidRPr="00104A6A" w:rsidRDefault="00000000">
      <w:pPr>
        <w:spacing w:line="360" w:lineRule="auto"/>
        <w:ind w:firstLine="420"/>
        <w:rPr>
          <w:rFonts w:ascii="宋体" w:hAnsi="宋体" w:cs="宋体" w:hint="eastAsia"/>
          <w:u w:val="single"/>
        </w:rPr>
      </w:pPr>
      <w:r w:rsidRPr="00104A6A">
        <w:rPr>
          <w:rFonts w:ascii="宋体" w:hAnsi="宋体" w:cs="宋体" w:hint="eastAsia"/>
          <w:u w:val="single"/>
        </w:rPr>
        <w:t>评标委员会对进行投标</w:t>
      </w:r>
      <w:r w:rsidRPr="00104A6A">
        <w:rPr>
          <w:rFonts w:ascii="宋体" w:hAnsi="宋体" w:cs="宋体" w:hint="eastAsia"/>
          <w:szCs w:val="21"/>
          <w:u w:val="single"/>
        </w:rPr>
        <w:t>报价</w:t>
      </w:r>
      <w:r w:rsidRPr="00104A6A">
        <w:rPr>
          <w:rFonts w:ascii="宋体" w:hAnsi="宋体" w:cs="宋体" w:hint="eastAsia"/>
          <w:u w:val="single"/>
        </w:rPr>
        <w:t>文件有效性审查的投标文件工程费用投标报价进行算术复核，具体标准如下：</w:t>
      </w:r>
    </w:p>
    <w:p w14:paraId="64D2CD50" w14:textId="77777777" w:rsidR="00510D73" w:rsidRPr="00104A6A" w:rsidRDefault="00000000">
      <w:pPr>
        <w:spacing w:line="360" w:lineRule="auto"/>
        <w:ind w:firstLine="420"/>
        <w:rPr>
          <w:rFonts w:ascii="宋体" w:hAnsi="宋体" w:cs="宋体" w:hint="eastAsia"/>
          <w:u w:val="single"/>
        </w:rPr>
      </w:pPr>
      <w:r w:rsidRPr="00104A6A">
        <w:rPr>
          <w:rFonts w:ascii="宋体" w:hAnsi="宋体" w:cs="宋体" w:hint="eastAsia"/>
          <w:u w:val="single"/>
        </w:rPr>
        <w:t>（1）如果数字表示的金额和用文字表示的金额不一致时，应以文字表示的金额为准（有以下算术性错误需要修正的除外）；</w:t>
      </w:r>
    </w:p>
    <w:p w14:paraId="061B6A35" w14:textId="77777777" w:rsidR="00510D73" w:rsidRPr="00104A6A" w:rsidRDefault="00000000">
      <w:pPr>
        <w:spacing w:line="360" w:lineRule="auto"/>
        <w:ind w:firstLine="420"/>
        <w:rPr>
          <w:rFonts w:ascii="宋体" w:hAnsi="宋体" w:cs="宋体" w:hint="eastAsia"/>
          <w:u w:val="single"/>
        </w:rPr>
      </w:pPr>
      <w:r w:rsidRPr="00104A6A">
        <w:rPr>
          <w:rFonts w:ascii="宋体" w:hAnsi="宋体" w:cs="宋体" w:hint="eastAsia"/>
          <w:u w:val="single"/>
        </w:rPr>
        <w:t>（2）如果（1-工程费用投标下浮率）*工程费用最高投标限价资不等于工程费用投标报价时，以工程费用投标下浮率为准修正工程费用投标报价（工程费用投标下浮率有明显的数量级错误的除外，此时应修正工程费用投标下浮率）；</w:t>
      </w:r>
    </w:p>
    <w:p w14:paraId="64C61532" w14:textId="77777777" w:rsidR="00510D73" w:rsidRPr="00104A6A" w:rsidRDefault="00000000">
      <w:pPr>
        <w:spacing w:line="360" w:lineRule="auto"/>
        <w:ind w:firstLine="420"/>
        <w:rPr>
          <w:rFonts w:ascii="宋体" w:hAnsi="宋体" w:cs="宋体" w:hint="eastAsia"/>
          <w:u w:val="single"/>
        </w:rPr>
      </w:pPr>
      <w:r w:rsidRPr="00104A6A">
        <w:rPr>
          <w:rFonts w:ascii="宋体" w:hAnsi="宋体" w:cs="宋体" w:hint="eastAsia"/>
          <w:u w:val="single"/>
        </w:rPr>
        <w:t>（3）如果分项报价累加不等总价的，以分项报价累加为准，修正总价；</w:t>
      </w:r>
    </w:p>
    <w:p w14:paraId="1E2803DF" w14:textId="77777777" w:rsidR="00510D73" w:rsidRPr="00104A6A" w:rsidRDefault="00000000">
      <w:pPr>
        <w:spacing w:line="360" w:lineRule="auto"/>
        <w:ind w:firstLine="420"/>
        <w:rPr>
          <w:rFonts w:ascii="宋体" w:hAnsi="宋体" w:cs="宋体" w:hint="eastAsia"/>
          <w:u w:val="single"/>
        </w:rPr>
      </w:pPr>
      <w:r w:rsidRPr="00104A6A">
        <w:rPr>
          <w:rFonts w:ascii="宋体" w:hAnsi="宋体" w:cs="宋体" w:hint="eastAsia"/>
          <w:u w:val="single"/>
        </w:rPr>
        <w:t>（4）投标文件存在其他计算性错误的，按正确的方法计算并修正；</w:t>
      </w:r>
    </w:p>
    <w:p w14:paraId="00293A49"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（5）按上述修正错误的原则及方法调整或修正投标文件的投标报价，调整后的投标报价对投标人起约束作用。如果投标人不接受修正后的报价，则取消其投标资格。</w:t>
      </w:r>
    </w:p>
    <w:p w14:paraId="48ADC5CE"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3.3.2 投标报价评分</w:t>
      </w:r>
    </w:p>
    <w:p w14:paraId="4D8A4E06"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szCs w:val="21"/>
          <w:u w:val="single"/>
        </w:rPr>
        <w:t>（1）经评审的工程费用投标报价低于成本警示价的投标文件，不参加投标报价评分。</w:t>
      </w:r>
    </w:p>
    <w:p w14:paraId="4DE00A68" w14:textId="77777777" w:rsidR="00510D73" w:rsidRPr="00104A6A" w:rsidRDefault="00000000">
      <w:pPr>
        <w:spacing w:line="360" w:lineRule="auto"/>
        <w:ind w:firstLineChars="200" w:firstLine="420"/>
        <w:rPr>
          <w:rFonts w:ascii="宋体" w:hAnsi="宋体" w:cs="宋体" w:hint="eastAsia"/>
          <w:szCs w:val="21"/>
          <w:u w:val="single"/>
        </w:rPr>
      </w:pPr>
      <w:r w:rsidRPr="00104A6A">
        <w:rPr>
          <w:rFonts w:ascii="宋体" w:hAnsi="宋体" w:cs="宋体" w:hint="eastAsia"/>
          <w:szCs w:val="21"/>
          <w:u w:val="single"/>
        </w:rPr>
        <w:t>（2）确定评标参考价：以通过初步评审并经算术校核的投标人的工程费用投标报价中，设在[成本警示价，工程费用最高投标限价×95%</w:t>
      </w:r>
      <w:r w:rsidRPr="00104A6A">
        <w:rPr>
          <w:rFonts w:ascii="宋体" w:hAnsi="宋体" w:cs="宋体"/>
          <w:szCs w:val="21"/>
          <w:u w:val="single"/>
        </w:rPr>
        <w:t>]</w:t>
      </w:r>
      <w:r w:rsidRPr="00104A6A">
        <w:rPr>
          <w:rFonts w:ascii="宋体" w:hAnsi="宋体" w:cs="宋体" w:hint="eastAsia"/>
          <w:szCs w:val="21"/>
          <w:u w:val="single"/>
        </w:rPr>
        <w:t>区间的投标报价数量为G,上述G个投标人的实施方案标得分由高至低排序，将实施方案标得分前H名的工程费用投标报价的算术平均值作为评标参考价(如G≥10，则H=10；如1≤G&lt;10，则H=G)；若G=0的,则采用成本警示价与“工程费用最高投标限价×95%”的算术平均值为评标参考价。</w:t>
      </w:r>
    </w:p>
    <w:p w14:paraId="26FC0389" w14:textId="77777777" w:rsidR="00510D73" w:rsidRPr="00104A6A" w:rsidRDefault="00000000">
      <w:pPr>
        <w:snapToGrid w:val="0"/>
        <w:spacing w:line="360" w:lineRule="auto"/>
        <w:ind w:firstLineChars="200" w:firstLine="420"/>
        <w:rPr>
          <w:rFonts w:ascii="宋体" w:hAnsi="宋体" w:cs="宋体" w:hint="eastAsia"/>
          <w:u w:val="single"/>
        </w:rPr>
      </w:pPr>
      <w:r w:rsidRPr="00104A6A">
        <w:rPr>
          <w:rFonts w:ascii="宋体" w:hAnsi="宋体" w:cs="宋体" w:hint="eastAsia"/>
          <w:szCs w:val="21"/>
          <w:u w:val="single"/>
        </w:rPr>
        <w:t>（3）计算工程费用投标报价得分：当工程费用投标报价等于评标参考价时得100分，工程费用投标报价每高于评标参考价1%，扣1.5分，每低于评标参考价1%，扣1分，最多扣100分，得出的工程费用投标报价得分作为投标报价得分，分数出现小数点，保留小数点后二位，第三位小数四舍五入。</w:t>
      </w:r>
    </w:p>
    <w:p w14:paraId="2D206AC0" w14:textId="77777777" w:rsidR="00510D73" w:rsidRPr="00104A6A" w:rsidRDefault="00000000">
      <w:pPr>
        <w:pStyle w:val="3"/>
        <w:spacing w:beforeLines="50" w:before="120" w:line="360" w:lineRule="auto"/>
        <w:rPr>
          <w:rFonts w:hint="eastAsia"/>
          <w:u w:val="single"/>
          <w:lang w:val="zh-CN"/>
        </w:rPr>
      </w:pPr>
      <w:r w:rsidRPr="00104A6A">
        <w:rPr>
          <w:rFonts w:hint="eastAsia"/>
          <w:u w:val="single"/>
          <w:lang w:val="zh-CN"/>
        </w:rPr>
        <w:t>3.4 评审汇总</w:t>
      </w:r>
    </w:p>
    <w:p w14:paraId="4FAC0245" w14:textId="77777777" w:rsidR="00510D73" w:rsidRPr="00104A6A" w:rsidRDefault="00000000">
      <w:pPr>
        <w:snapToGrid w:val="0"/>
        <w:spacing w:line="360" w:lineRule="auto"/>
        <w:ind w:firstLineChars="202" w:firstLine="424"/>
        <w:rPr>
          <w:rFonts w:ascii="宋体" w:hAnsi="宋体" w:cs="宋体" w:hint="eastAsia"/>
          <w:szCs w:val="21"/>
          <w:u w:val="single"/>
        </w:rPr>
      </w:pPr>
      <w:r w:rsidRPr="00104A6A">
        <w:rPr>
          <w:rFonts w:ascii="宋体" w:hAnsi="宋体" w:cs="宋体" w:hint="eastAsia"/>
          <w:szCs w:val="21"/>
          <w:u w:val="single"/>
        </w:rPr>
        <w:t>3.4.1 投标人总得分满分为100分，分值构成及权重见：评标办法前附表。</w:t>
      </w:r>
    </w:p>
    <w:p w14:paraId="14DFE597" w14:textId="77777777" w:rsidR="00510D73" w:rsidRPr="00104A6A" w:rsidRDefault="00000000">
      <w:pPr>
        <w:snapToGrid w:val="0"/>
        <w:spacing w:line="360" w:lineRule="auto"/>
        <w:ind w:firstLineChars="202" w:firstLine="424"/>
        <w:rPr>
          <w:rFonts w:ascii="宋体" w:hAnsi="宋体" w:cs="宋体" w:hint="eastAsia"/>
          <w:szCs w:val="21"/>
          <w:u w:val="single"/>
        </w:rPr>
      </w:pPr>
      <w:r w:rsidRPr="00104A6A">
        <w:rPr>
          <w:rFonts w:ascii="宋体" w:hAnsi="宋体" w:cs="宋体" w:hint="eastAsia"/>
          <w:szCs w:val="21"/>
          <w:u w:val="single"/>
        </w:rPr>
        <w:t xml:space="preserve">3.4.2 </w:t>
      </w:r>
      <w:r w:rsidRPr="00104A6A">
        <w:rPr>
          <w:rFonts w:ascii="宋体" w:hAnsi="宋体" w:cs="宋体" w:hint="eastAsia"/>
          <w:bCs/>
          <w:szCs w:val="24"/>
          <w:u w:val="single"/>
        </w:rPr>
        <w:t>评标委员会</w:t>
      </w:r>
      <w:r w:rsidRPr="00104A6A">
        <w:rPr>
          <w:rFonts w:ascii="宋体" w:hAnsi="宋体" w:cs="宋体" w:hint="eastAsia"/>
          <w:szCs w:val="21"/>
          <w:u w:val="single"/>
        </w:rPr>
        <w:t>按照评标办法前附表的分值构成及权重见公式，计算各有效投标文件的总得分，并按照总得分从高到低排列先后次序。总得分相同的，以实施方案投标文件得分排名为准，并按照得分从高到低排列先后次序；如实施方案投标文件得分相同的，由</w:t>
      </w:r>
      <w:r w:rsidRPr="00104A6A">
        <w:rPr>
          <w:rFonts w:ascii="宋体" w:hAnsi="宋体" w:cs="宋体" w:hint="eastAsia"/>
          <w:bCs/>
          <w:szCs w:val="24"/>
          <w:u w:val="single"/>
        </w:rPr>
        <w:t>评标委员会</w:t>
      </w:r>
      <w:r w:rsidRPr="00104A6A">
        <w:rPr>
          <w:rFonts w:ascii="宋体" w:hAnsi="宋体" w:cs="宋体" w:hint="eastAsia"/>
          <w:szCs w:val="21"/>
          <w:u w:val="single"/>
        </w:rPr>
        <w:t>采用记名投票方式，确定中标候选人的排序。</w:t>
      </w:r>
      <w:r w:rsidRPr="00104A6A">
        <w:rPr>
          <w:rFonts w:ascii="宋体" w:hAnsi="宋体" w:cs="宋体" w:hint="eastAsia"/>
          <w:bCs/>
          <w:szCs w:val="24"/>
          <w:u w:val="single"/>
        </w:rPr>
        <w:t>评标委员会</w:t>
      </w:r>
      <w:r w:rsidRPr="00104A6A">
        <w:rPr>
          <w:rFonts w:ascii="宋体" w:hAnsi="宋体" w:cs="宋体" w:hint="eastAsia"/>
          <w:szCs w:val="21"/>
          <w:u w:val="single"/>
        </w:rPr>
        <w:t>应按排序先后，在招标文件有效的投标人中，向招标人推荐前3名投标人依次为第一中标候选人至第三中标候选人，并编写评标报告。</w:t>
      </w:r>
    </w:p>
    <w:p w14:paraId="6C778122" w14:textId="77777777" w:rsidR="00510D73" w:rsidRPr="00104A6A" w:rsidRDefault="00000000">
      <w:pPr>
        <w:snapToGrid w:val="0"/>
        <w:spacing w:line="360" w:lineRule="auto"/>
        <w:ind w:firstLineChars="202" w:firstLine="426"/>
        <w:rPr>
          <w:rFonts w:ascii="宋体" w:hAnsi="宋体" w:cs="宋体" w:hint="eastAsia"/>
          <w:b/>
          <w:szCs w:val="21"/>
          <w:u w:val="single"/>
        </w:rPr>
      </w:pPr>
      <w:r w:rsidRPr="00104A6A">
        <w:rPr>
          <w:rFonts w:ascii="宋体" w:hAnsi="宋体" w:cs="宋体" w:hint="eastAsia"/>
          <w:b/>
          <w:szCs w:val="21"/>
          <w:u w:val="single"/>
        </w:rPr>
        <w:t>3.4.3</w:t>
      </w:r>
      <w:r w:rsidRPr="00104A6A">
        <w:rPr>
          <w:rFonts w:ascii="宋体" w:hAnsi="宋体" w:cs="宋体"/>
          <w:b/>
          <w:szCs w:val="21"/>
          <w:u w:val="single"/>
        </w:rPr>
        <w:t xml:space="preserve"> </w:t>
      </w:r>
      <w:r w:rsidRPr="00104A6A">
        <w:rPr>
          <w:rFonts w:ascii="宋体" w:hAnsi="宋体" w:hint="eastAsia"/>
          <w:b/>
          <w:szCs w:val="21"/>
          <w:u w:val="single"/>
        </w:rPr>
        <w:t>同时通过资格审查、投标报价文件有效性审查的投标人才参与投标人总得分汇总。</w:t>
      </w:r>
    </w:p>
    <w:p w14:paraId="3FA1E6CB" w14:textId="77777777" w:rsidR="00510D73" w:rsidRPr="00104A6A" w:rsidRDefault="00000000">
      <w:pPr>
        <w:spacing w:line="360" w:lineRule="auto"/>
        <w:ind w:firstLineChars="201" w:firstLine="422"/>
        <w:rPr>
          <w:rFonts w:ascii="宋体" w:hAnsi="宋体" w:cs="宋体" w:hint="eastAsia"/>
          <w:szCs w:val="21"/>
          <w:u w:val="single"/>
        </w:rPr>
      </w:pPr>
      <w:r w:rsidRPr="00104A6A">
        <w:rPr>
          <w:rFonts w:ascii="宋体" w:hAnsi="宋体" w:cs="宋体" w:hint="eastAsia"/>
          <w:szCs w:val="21"/>
          <w:u w:val="single"/>
        </w:rPr>
        <w:t>3.4.4</w:t>
      </w:r>
      <w:r w:rsidRPr="00104A6A">
        <w:rPr>
          <w:rFonts w:ascii="宋体" w:hAnsi="宋体" w:cs="宋体"/>
          <w:szCs w:val="21"/>
          <w:u w:val="single"/>
        </w:rPr>
        <w:t xml:space="preserve"> </w:t>
      </w:r>
      <w:r w:rsidRPr="00104A6A">
        <w:rPr>
          <w:rFonts w:ascii="宋体" w:hAnsi="宋体" w:cs="宋体" w:hint="eastAsia"/>
          <w:szCs w:val="21"/>
          <w:u w:val="single"/>
        </w:rPr>
        <w:t>评标委员会编写、签署评标报告。评标报告由评标委员会全体成员签字，对评标结论持有异议</w:t>
      </w:r>
      <w:r w:rsidRPr="00104A6A">
        <w:rPr>
          <w:rFonts w:ascii="宋体" w:hAnsi="宋体" w:cs="宋体" w:hint="eastAsia"/>
          <w:szCs w:val="21"/>
          <w:u w:val="single"/>
        </w:rPr>
        <w:lastRenderedPageBreak/>
        <w:t>的评标委员会成员可以书面方式阐述其不同意见和理由。</w:t>
      </w:r>
    </w:p>
    <w:p w14:paraId="411FD3E3" w14:textId="77777777" w:rsidR="00510D73" w:rsidRPr="00104A6A" w:rsidRDefault="00000000">
      <w:pPr>
        <w:spacing w:line="360" w:lineRule="auto"/>
        <w:ind w:firstLineChars="201" w:firstLine="422"/>
        <w:rPr>
          <w:rFonts w:ascii="宋体" w:hAnsi="宋体" w:cs="宋体" w:hint="eastAsia"/>
          <w:szCs w:val="21"/>
          <w:u w:val="single"/>
        </w:rPr>
      </w:pPr>
      <w:r w:rsidRPr="00104A6A">
        <w:rPr>
          <w:rFonts w:ascii="宋体" w:hAnsi="宋体" w:cs="宋体" w:hint="eastAsia"/>
          <w:szCs w:val="21"/>
          <w:u w:val="single"/>
        </w:rPr>
        <w:t>3.4.5</w:t>
      </w:r>
      <w:r w:rsidRPr="00104A6A">
        <w:rPr>
          <w:rFonts w:ascii="宋体" w:hAnsi="宋体" w:cs="宋体"/>
          <w:szCs w:val="21"/>
          <w:u w:val="single"/>
        </w:rPr>
        <w:t xml:space="preserve"> </w:t>
      </w:r>
      <w:r w:rsidRPr="00104A6A">
        <w:rPr>
          <w:rFonts w:ascii="宋体" w:hAnsi="宋体" w:cs="宋体" w:hint="eastAsia"/>
          <w:szCs w:val="21"/>
          <w:u w:val="single"/>
        </w:rPr>
        <w:t>评标委员会向招标人提交书面评标报告，评标过程中使用的文件、表格以及其他资料应当即时归还招标人（招标代理机构）。</w:t>
      </w:r>
    </w:p>
    <w:p w14:paraId="7D1072A5" w14:textId="77777777" w:rsidR="00510D73" w:rsidRPr="00104A6A" w:rsidRDefault="00000000">
      <w:pPr>
        <w:snapToGrid w:val="0"/>
        <w:spacing w:line="360" w:lineRule="auto"/>
        <w:ind w:firstLineChars="201" w:firstLine="422"/>
        <w:rPr>
          <w:rFonts w:ascii="宋体" w:hAnsi="宋体" w:hint="eastAsia"/>
          <w:szCs w:val="21"/>
          <w:u w:val="single"/>
        </w:rPr>
      </w:pPr>
      <w:r w:rsidRPr="00104A6A">
        <w:rPr>
          <w:rFonts w:ascii="宋体" w:hAnsi="宋体" w:cs="宋体" w:hint="eastAsia"/>
          <w:szCs w:val="21"/>
          <w:u w:val="single"/>
        </w:rPr>
        <w:t>3.4.6</w:t>
      </w:r>
      <w:r w:rsidRPr="00104A6A">
        <w:rPr>
          <w:rFonts w:ascii="宋体" w:hAnsi="宋体" w:cs="宋体"/>
          <w:szCs w:val="21"/>
          <w:u w:val="single"/>
        </w:rPr>
        <w:t xml:space="preserve"> </w:t>
      </w:r>
      <w:r w:rsidRPr="00104A6A">
        <w:rPr>
          <w:rFonts w:ascii="宋体" w:hAnsi="宋体" w:cs="宋体" w:hint="eastAsia"/>
          <w:szCs w:val="21"/>
          <w:u w:val="single"/>
        </w:rPr>
        <w:t>通过资格审查的投标人不足3家或经评审通过投标报价文件有效性审查的投标人不足3家，应当依法重新招标</w:t>
      </w:r>
      <w:r w:rsidRPr="00104A6A">
        <w:rPr>
          <w:rFonts w:ascii="宋体" w:hAnsi="宋体" w:hint="eastAsia"/>
          <w:szCs w:val="21"/>
          <w:u w:val="single"/>
        </w:rPr>
        <w:t>。</w:t>
      </w:r>
    </w:p>
    <w:p w14:paraId="7B0B1335" w14:textId="77777777" w:rsidR="00510D73" w:rsidRPr="00104A6A" w:rsidRDefault="00000000">
      <w:pPr>
        <w:pStyle w:val="3"/>
        <w:spacing w:beforeLines="50" w:before="120" w:line="360" w:lineRule="auto"/>
        <w:rPr>
          <w:rFonts w:hint="eastAsia"/>
          <w:u w:val="single"/>
          <w:lang w:val="zh-CN"/>
        </w:rPr>
      </w:pPr>
      <w:r w:rsidRPr="00104A6A">
        <w:rPr>
          <w:rFonts w:hint="eastAsia"/>
          <w:u w:val="single"/>
          <w:lang w:val="zh-CN"/>
        </w:rPr>
        <w:t>3.5 投标文件的澄清和补正</w:t>
      </w:r>
    </w:p>
    <w:p w14:paraId="72ECCE6A"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3.5.1 为有助于投标文件的审查、评价和比较，评标期间，经评标委员会中超过两人（含两人）的成员以书面形式提出动议，评标委员会应当书面发出澄清通知，要求投标人对投标文件含义不明确的内容作出澄清。</w:t>
      </w:r>
    </w:p>
    <w:p w14:paraId="01B7A396"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7D0B5455"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3.5.3 评标委员会成员均应当阅读投标人的澄清，但应独立参考澄清对投标文件进行评审。</w:t>
      </w:r>
    </w:p>
    <w:p w14:paraId="36AF2C7B"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3.5.4 如果投标文件实质上不响应招标文件的各项要求，评标委员会相应评审将按照有效性审查标准予以拒绝，不接受投标人通过修改或撤销其不符合要求的差异或保留，使之成为具有响应性的投标。</w:t>
      </w:r>
    </w:p>
    <w:p w14:paraId="794A2EF1" w14:textId="77777777" w:rsidR="00510D73" w:rsidRPr="00104A6A" w:rsidRDefault="00000000">
      <w:pPr>
        <w:pStyle w:val="3"/>
        <w:spacing w:beforeLines="50" w:before="120" w:line="360" w:lineRule="auto"/>
        <w:rPr>
          <w:rFonts w:hint="eastAsia"/>
          <w:u w:val="single"/>
          <w:lang w:val="zh-CN"/>
        </w:rPr>
      </w:pPr>
      <w:r w:rsidRPr="00104A6A">
        <w:rPr>
          <w:rFonts w:hint="eastAsia"/>
          <w:u w:val="single"/>
          <w:lang w:val="zh-CN"/>
        </w:rPr>
        <w:t>3.6 评标结果</w:t>
      </w:r>
    </w:p>
    <w:p w14:paraId="2DF7BF99" w14:textId="77777777" w:rsidR="00510D73" w:rsidRPr="00104A6A" w:rsidRDefault="00000000">
      <w:pPr>
        <w:snapToGrid w:val="0"/>
        <w:spacing w:line="360" w:lineRule="auto"/>
        <w:ind w:firstLineChars="202" w:firstLine="424"/>
        <w:rPr>
          <w:rFonts w:ascii="宋体" w:hAnsi="宋体" w:cs="宋体" w:hint="eastAsia"/>
          <w:sz w:val="24"/>
          <w:u w:val="single"/>
        </w:rPr>
      </w:pPr>
      <w:r w:rsidRPr="00104A6A">
        <w:rPr>
          <w:rFonts w:ascii="宋体" w:hAnsi="宋体"/>
          <w:u w:val="single"/>
        </w:rPr>
        <w:t>3.</w:t>
      </w:r>
      <w:r w:rsidRPr="00104A6A">
        <w:rPr>
          <w:rFonts w:ascii="宋体" w:hAnsi="宋体" w:hint="eastAsia"/>
          <w:u w:val="single"/>
        </w:rPr>
        <w:t>6</w:t>
      </w:r>
      <w:r w:rsidRPr="00104A6A">
        <w:rPr>
          <w:rFonts w:ascii="宋体" w:hAnsi="宋体"/>
          <w:u w:val="single"/>
        </w:rPr>
        <w:t xml:space="preserve">.1 </w:t>
      </w:r>
      <w:r w:rsidRPr="00104A6A">
        <w:rPr>
          <w:rFonts w:ascii="宋体" w:hAnsi="宋体" w:cs="宋体" w:hint="eastAsia"/>
          <w:szCs w:val="21"/>
          <w:u w:val="single"/>
        </w:rPr>
        <w:t>评标委员会应按排序先后，在招标文件有效的投标人中，向招标人推荐前3名投标人依次为第一中标候选人至第三中标候选人。</w:t>
      </w:r>
    </w:p>
    <w:p w14:paraId="147E27BA" w14:textId="77777777" w:rsidR="00510D73" w:rsidRPr="00104A6A" w:rsidRDefault="00000000">
      <w:pPr>
        <w:spacing w:line="360" w:lineRule="auto"/>
        <w:ind w:firstLineChars="202" w:firstLine="424"/>
        <w:rPr>
          <w:rFonts w:ascii="宋体" w:hAnsi="宋体" w:hint="eastAsia"/>
          <w:szCs w:val="20"/>
          <w:u w:val="single"/>
        </w:rPr>
      </w:pPr>
      <w:r w:rsidRPr="00104A6A">
        <w:rPr>
          <w:rFonts w:ascii="宋体" w:hAnsi="宋体"/>
          <w:szCs w:val="20"/>
          <w:u w:val="single"/>
        </w:rPr>
        <w:t>3.</w:t>
      </w:r>
      <w:r w:rsidRPr="00104A6A">
        <w:rPr>
          <w:rFonts w:ascii="宋体" w:hAnsi="宋体" w:hint="eastAsia"/>
          <w:szCs w:val="20"/>
          <w:u w:val="single"/>
        </w:rPr>
        <w:t>6</w:t>
      </w:r>
      <w:r w:rsidRPr="00104A6A">
        <w:rPr>
          <w:rFonts w:ascii="宋体" w:hAnsi="宋体"/>
          <w:szCs w:val="20"/>
          <w:u w:val="single"/>
        </w:rPr>
        <w:t xml:space="preserve">.2 </w:t>
      </w:r>
      <w:r w:rsidRPr="00104A6A">
        <w:rPr>
          <w:rFonts w:ascii="宋体" w:hAnsi="宋体" w:hint="eastAsia"/>
          <w:szCs w:val="20"/>
          <w:u w:val="single"/>
        </w:rPr>
        <w:t>评标委员会完成评标后，应当向招标人提交书面评标报告。</w:t>
      </w:r>
    </w:p>
    <w:p w14:paraId="46C6C790" w14:textId="77777777" w:rsidR="00510D73" w:rsidRPr="00104A6A" w:rsidRDefault="00000000">
      <w:pPr>
        <w:spacing w:line="360" w:lineRule="auto"/>
        <w:ind w:firstLineChars="202" w:firstLine="424"/>
        <w:rPr>
          <w:rFonts w:ascii="宋体" w:hAnsi="宋体" w:hint="eastAsia"/>
          <w:szCs w:val="20"/>
          <w:u w:val="single"/>
        </w:rPr>
      </w:pPr>
      <w:r w:rsidRPr="00104A6A">
        <w:rPr>
          <w:rFonts w:ascii="宋体" w:hAnsi="宋体" w:hint="eastAsia"/>
          <w:szCs w:val="20"/>
          <w:u w:val="single"/>
        </w:rPr>
        <w:t>3.6.3</w:t>
      </w:r>
      <w:r w:rsidRPr="00104A6A">
        <w:rPr>
          <w:rFonts w:ascii="宋体" w:hAnsi="宋体"/>
          <w:szCs w:val="20"/>
          <w:u w:val="single"/>
        </w:rPr>
        <w:t xml:space="preserve"> </w:t>
      </w:r>
      <w:r w:rsidRPr="00104A6A">
        <w:rPr>
          <w:rFonts w:ascii="宋体" w:hAnsi="宋体" w:hint="eastAsia"/>
          <w:szCs w:val="20"/>
          <w:u w:val="single"/>
        </w:rPr>
        <w:t>投标人如在本项目中存在串通投标、弄虚作假、行贿情形且在评标过程中未被发现的，其投标不改变本项目评标结果排序。招标人按照《中华人民共和国招标投标法实施条例》第五十五条的规定确定中标人或重新招标。</w:t>
      </w:r>
    </w:p>
    <w:p w14:paraId="52E2B39B" w14:textId="77777777" w:rsidR="00510D73" w:rsidRPr="00104A6A" w:rsidRDefault="00510D73">
      <w:pPr>
        <w:pStyle w:val="ad"/>
        <w:spacing w:line="360" w:lineRule="auto"/>
        <w:rPr>
          <w:u w:val="single"/>
        </w:rPr>
      </w:pPr>
    </w:p>
    <w:p w14:paraId="5E112869" w14:textId="77777777" w:rsidR="00510D73" w:rsidRPr="00104A6A" w:rsidRDefault="00000000">
      <w:pPr>
        <w:pStyle w:val="2"/>
        <w:rPr>
          <w:rFonts w:hint="eastAsia"/>
          <w:u w:val="single"/>
        </w:rPr>
      </w:pPr>
      <w:bookmarkStart w:id="276" w:name="_Toc480225665"/>
      <w:bookmarkStart w:id="277" w:name="_Toc505152704"/>
      <w:bookmarkStart w:id="278" w:name="_Toc20246"/>
      <w:r w:rsidRPr="00104A6A">
        <w:rPr>
          <w:rFonts w:hint="eastAsia"/>
          <w:u w:val="single"/>
        </w:rPr>
        <w:t>4. 评标表格</w:t>
      </w:r>
      <w:bookmarkEnd w:id="276"/>
      <w:bookmarkEnd w:id="277"/>
      <w:bookmarkEnd w:id="278"/>
    </w:p>
    <w:p w14:paraId="53481B96" w14:textId="77777777" w:rsidR="00510D73" w:rsidRPr="00104A6A" w:rsidRDefault="00000000">
      <w:pPr>
        <w:spacing w:line="360" w:lineRule="auto"/>
        <w:ind w:firstLineChars="200" w:firstLine="420"/>
        <w:rPr>
          <w:rFonts w:ascii="宋体" w:hAnsi="宋体" w:cs="宋体" w:hint="eastAsia"/>
          <w:u w:val="single"/>
        </w:rPr>
      </w:pPr>
      <w:r w:rsidRPr="00104A6A">
        <w:rPr>
          <w:rFonts w:ascii="宋体" w:hAnsi="宋体" w:cs="宋体" w:hint="eastAsia"/>
          <w:u w:val="single"/>
        </w:rPr>
        <w:t>见后附表。</w:t>
      </w:r>
    </w:p>
    <w:p w14:paraId="1057225C" w14:textId="77777777" w:rsidR="00510D73" w:rsidRPr="00104A6A" w:rsidRDefault="00510D73">
      <w:pPr>
        <w:pStyle w:val="ad"/>
        <w:spacing w:line="360" w:lineRule="auto"/>
        <w:sectPr w:rsidR="00510D73" w:rsidRPr="00104A6A">
          <w:headerReference w:type="even" r:id="rId15"/>
          <w:footerReference w:type="even" r:id="rId16"/>
          <w:headerReference w:type="first" r:id="rId17"/>
          <w:footerReference w:type="first" r:id="rId18"/>
          <w:pgSz w:w="11907" w:h="16840"/>
          <w:pgMar w:top="1440" w:right="1080" w:bottom="1440" w:left="1080" w:header="851" w:footer="992" w:gutter="0"/>
          <w:cols w:space="720"/>
          <w:docGrid w:linePitch="312"/>
        </w:sectPr>
      </w:pPr>
    </w:p>
    <w:p w14:paraId="79CDE73B" w14:textId="77777777" w:rsidR="00510D73" w:rsidRPr="00104A6A" w:rsidRDefault="00000000">
      <w:pPr>
        <w:widowControl/>
        <w:jc w:val="left"/>
        <w:rPr>
          <w:rFonts w:ascii="宋体" w:hAnsi="宋体" w:hint="eastAsia"/>
          <w:b/>
          <w:bCs/>
          <w:kern w:val="0"/>
          <w:sz w:val="24"/>
          <w:szCs w:val="24"/>
        </w:rPr>
      </w:pPr>
      <w:bookmarkStart w:id="279" w:name="_Hlk206531372"/>
      <w:r w:rsidRPr="00104A6A">
        <w:rPr>
          <w:rFonts w:hint="eastAsia"/>
        </w:rPr>
        <w:br w:type="page"/>
      </w:r>
    </w:p>
    <w:p w14:paraId="6B2CAB08" w14:textId="77777777" w:rsidR="00510D73" w:rsidRPr="00104A6A" w:rsidRDefault="00000000">
      <w:pPr>
        <w:pStyle w:val="2"/>
        <w:rPr>
          <w:rFonts w:hint="eastAsia"/>
          <w:b w:val="0"/>
          <w:bCs w:val="0"/>
        </w:rPr>
      </w:pPr>
      <w:r w:rsidRPr="00104A6A">
        <w:rPr>
          <w:rFonts w:hint="eastAsia"/>
        </w:rPr>
        <w:lastRenderedPageBreak/>
        <w:t>附表1</w:t>
      </w:r>
    </w:p>
    <w:p w14:paraId="2BAA41A0" w14:textId="77777777" w:rsidR="00510D73" w:rsidRPr="00104A6A" w:rsidRDefault="00000000">
      <w:pPr>
        <w:spacing w:line="360" w:lineRule="auto"/>
        <w:jc w:val="center"/>
        <w:rPr>
          <w:rFonts w:ascii="宋体" w:hAnsi="宋体" w:cs="宋体" w:hint="eastAsia"/>
          <w:b/>
          <w:kern w:val="0"/>
          <w:sz w:val="24"/>
          <w:szCs w:val="24"/>
        </w:rPr>
      </w:pPr>
      <w:r w:rsidRPr="00104A6A">
        <w:rPr>
          <w:rFonts w:ascii="宋体" w:hAnsi="宋体" w:cs="宋体" w:hint="eastAsia"/>
          <w:b/>
          <w:kern w:val="0"/>
          <w:sz w:val="24"/>
          <w:szCs w:val="24"/>
        </w:rPr>
        <w:t>资格审查表</w:t>
      </w:r>
    </w:p>
    <w:p w14:paraId="3DA46A5F" w14:textId="77777777" w:rsidR="00510D73" w:rsidRPr="00104A6A" w:rsidRDefault="00000000">
      <w:pPr>
        <w:spacing w:line="360" w:lineRule="auto"/>
        <w:rPr>
          <w:rFonts w:ascii="宋体" w:hAnsi="宋体" w:cs="宋体" w:hint="eastAsia"/>
          <w:kern w:val="0"/>
          <w:szCs w:val="21"/>
        </w:rPr>
      </w:pPr>
      <w:r w:rsidRPr="00104A6A">
        <w:rPr>
          <w:rFonts w:ascii="宋体" w:hAnsi="宋体" w:cs="宋体" w:hint="eastAsia"/>
          <w:kern w:val="0"/>
          <w:szCs w:val="21"/>
        </w:rPr>
        <w:t>项目名称：</w:t>
      </w:r>
    </w:p>
    <w:p w14:paraId="679190C8" w14:textId="77777777" w:rsidR="00510D73" w:rsidRPr="00104A6A" w:rsidRDefault="00000000">
      <w:pPr>
        <w:widowControl/>
        <w:shd w:val="clear" w:color="auto" w:fill="FFFFFF"/>
        <w:spacing w:line="360" w:lineRule="auto"/>
        <w:jc w:val="center"/>
        <w:rPr>
          <w:rFonts w:ascii="宋体" w:hAnsi="宋体" w:cs="宋体" w:hint="eastAsia"/>
          <w:b/>
          <w:kern w:val="0"/>
          <w:sz w:val="24"/>
          <w:szCs w:val="24"/>
        </w:rPr>
      </w:pPr>
      <w:r w:rsidRPr="00104A6A">
        <w:rPr>
          <w:rFonts w:ascii="宋体" w:hAnsi="宋体" w:cs="宋体" w:hint="eastAsia"/>
          <w:szCs w:val="21"/>
          <w:shd w:val="clear" w:color="auto" w:fill="FFFFFF"/>
        </w:rPr>
        <w:t xml:space="preserve"> </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950"/>
        <w:gridCol w:w="3924"/>
        <w:gridCol w:w="701"/>
      </w:tblGrid>
      <w:tr w:rsidR="00104A6A" w:rsidRPr="00104A6A" w14:paraId="01DBB2C7" w14:textId="77777777">
        <w:trPr>
          <w:jc w:val="center"/>
        </w:trPr>
        <w:tc>
          <w:tcPr>
            <w:tcW w:w="668" w:type="dxa"/>
            <w:tcBorders>
              <w:top w:val="single" w:sz="4" w:space="0" w:color="auto"/>
              <w:left w:val="single" w:sz="4" w:space="0" w:color="auto"/>
              <w:bottom w:val="single" w:sz="4" w:space="0" w:color="auto"/>
              <w:right w:val="single" w:sz="4" w:space="0" w:color="auto"/>
            </w:tcBorders>
            <w:vAlign w:val="center"/>
          </w:tcPr>
          <w:p w14:paraId="566C336E"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序号</w:t>
            </w:r>
          </w:p>
        </w:tc>
        <w:tc>
          <w:tcPr>
            <w:tcW w:w="3950" w:type="dxa"/>
            <w:tcBorders>
              <w:top w:val="single" w:sz="4" w:space="0" w:color="auto"/>
              <w:left w:val="single" w:sz="4" w:space="0" w:color="auto"/>
              <w:bottom w:val="single" w:sz="4" w:space="0" w:color="auto"/>
              <w:right w:val="single" w:sz="4" w:space="0" w:color="auto"/>
            </w:tcBorders>
            <w:vAlign w:val="center"/>
          </w:tcPr>
          <w:p w14:paraId="0FFDD696"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审查项目</w:t>
            </w:r>
          </w:p>
        </w:tc>
        <w:tc>
          <w:tcPr>
            <w:tcW w:w="3924" w:type="dxa"/>
            <w:tcBorders>
              <w:top w:val="single" w:sz="4" w:space="0" w:color="auto"/>
              <w:left w:val="single" w:sz="4" w:space="0" w:color="auto"/>
              <w:bottom w:val="single" w:sz="4" w:space="0" w:color="auto"/>
              <w:right w:val="single" w:sz="4" w:space="0" w:color="auto"/>
            </w:tcBorders>
            <w:vAlign w:val="center"/>
          </w:tcPr>
          <w:p w14:paraId="181DE0E2"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须审查的资料</w:t>
            </w:r>
          </w:p>
        </w:tc>
        <w:tc>
          <w:tcPr>
            <w:tcW w:w="701" w:type="dxa"/>
            <w:tcBorders>
              <w:top w:val="single" w:sz="4" w:space="0" w:color="auto"/>
              <w:left w:val="single" w:sz="4" w:space="0" w:color="auto"/>
              <w:bottom w:val="single" w:sz="4" w:space="0" w:color="auto"/>
              <w:right w:val="single" w:sz="4" w:space="0" w:color="auto"/>
            </w:tcBorders>
            <w:vAlign w:val="center"/>
          </w:tcPr>
          <w:p w14:paraId="4D48EDE8" w14:textId="77777777" w:rsidR="00510D73" w:rsidRPr="00104A6A" w:rsidRDefault="00000000">
            <w:pPr>
              <w:widowControl/>
              <w:spacing w:line="360" w:lineRule="auto"/>
              <w:jc w:val="center"/>
              <w:rPr>
                <w:rFonts w:ascii="宋体" w:hAnsi="宋体" w:cs="宋体" w:hint="eastAsia"/>
                <w:kern w:val="0"/>
                <w:szCs w:val="21"/>
              </w:rPr>
            </w:pPr>
            <w:r w:rsidRPr="00104A6A">
              <w:rPr>
                <w:rFonts w:ascii="宋体" w:hAnsi="宋体" w:cs="宋体" w:hint="eastAsia"/>
                <w:kern w:val="0"/>
                <w:szCs w:val="21"/>
              </w:rPr>
              <w:t>审查结果</w:t>
            </w:r>
          </w:p>
        </w:tc>
      </w:tr>
      <w:tr w:rsidR="00104A6A" w:rsidRPr="00104A6A" w14:paraId="1D971491" w14:textId="77777777">
        <w:trPr>
          <w:trHeight w:val="766"/>
          <w:jc w:val="center"/>
        </w:trPr>
        <w:tc>
          <w:tcPr>
            <w:tcW w:w="668" w:type="dxa"/>
            <w:tcBorders>
              <w:top w:val="single" w:sz="4" w:space="0" w:color="auto"/>
              <w:left w:val="single" w:sz="4" w:space="0" w:color="auto"/>
              <w:bottom w:val="single" w:sz="4" w:space="0" w:color="auto"/>
              <w:right w:val="single" w:sz="4" w:space="0" w:color="auto"/>
            </w:tcBorders>
            <w:vAlign w:val="center"/>
          </w:tcPr>
          <w:p w14:paraId="6466396F"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kern w:val="0"/>
                <w:szCs w:val="21"/>
              </w:rPr>
              <w:t>1</w:t>
            </w:r>
          </w:p>
        </w:tc>
        <w:tc>
          <w:tcPr>
            <w:tcW w:w="3950" w:type="dxa"/>
            <w:tcBorders>
              <w:top w:val="single" w:sz="4" w:space="0" w:color="auto"/>
              <w:left w:val="single" w:sz="4" w:space="0" w:color="auto"/>
              <w:bottom w:val="single" w:sz="4" w:space="0" w:color="auto"/>
              <w:right w:val="single" w:sz="4" w:space="0" w:color="auto"/>
            </w:tcBorders>
            <w:vAlign w:val="center"/>
          </w:tcPr>
          <w:p w14:paraId="40B6398F"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投标人（若为联合体投标，由主办方提供）参加投标的意思表达清楚，投标人代表被授权有效。</w:t>
            </w:r>
          </w:p>
        </w:tc>
        <w:tc>
          <w:tcPr>
            <w:tcW w:w="3924" w:type="dxa"/>
            <w:tcBorders>
              <w:top w:val="single" w:sz="4" w:space="0" w:color="auto"/>
              <w:left w:val="single" w:sz="4" w:space="0" w:color="auto"/>
              <w:bottom w:val="single" w:sz="4" w:space="0" w:color="auto"/>
              <w:right w:val="single" w:sz="4" w:space="0" w:color="auto"/>
            </w:tcBorders>
            <w:vAlign w:val="center"/>
          </w:tcPr>
          <w:p w14:paraId="29CAF273"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提交《法定代表人证明书》原件扫描件；委托投标的还应提供《法定代表人授权委托书》原件扫描件。（若为联合体投标，本证明书及委托书由联合体主办方出具即可。）</w:t>
            </w:r>
          </w:p>
        </w:tc>
        <w:tc>
          <w:tcPr>
            <w:tcW w:w="701" w:type="dxa"/>
            <w:tcBorders>
              <w:top w:val="single" w:sz="4" w:space="0" w:color="auto"/>
              <w:left w:val="single" w:sz="4" w:space="0" w:color="auto"/>
              <w:bottom w:val="single" w:sz="4" w:space="0" w:color="auto"/>
              <w:right w:val="single" w:sz="4" w:space="0" w:color="auto"/>
            </w:tcBorders>
            <w:vAlign w:val="center"/>
          </w:tcPr>
          <w:p w14:paraId="69C3F4E6"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34260897" w14:textId="77777777">
        <w:trPr>
          <w:trHeight w:val="766"/>
          <w:jc w:val="center"/>
        </w:trPr>
        <w:tc>
          <w:tcPr>
            <w:tcW w:w="668" w:type="dxa"/>
            <w:tcBorders>
              <w:top w:val="single" w:sz="4" w:space="0" w:color="auto"/>
              <w:left w:val="single" w:sz="4" w:space="0" w:color="auto"/>
              <w:bottom w:val="single" w:sz="4" w:space="0" w:color="auto"/>
              <w:right w:val="single" w:sz="4" w:space="0" w:color="auto"/>
            </w:tcBorders>
            <w:vAlign w:val="center"/>
          </w:tcPr>
          <w:p w14:paraId="47FCBF90"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2</w:t>
            </w:r>
          </w:p>
        </w:tc>
        <w:tc>
          <w:tcPr>
            <w:tcW w:w="3950" w:type="dxa"/>
            <w:tcBorders>
              <w:top w:val="single" w:sz="4" w:space="0" w:color="auto"/>
              <w:left w:val="single" w:sz="4" w:space="0" w:color="auto"/>
              <w:bottom w:val="single" w:sz="4" w:space="0" w:color="auto"/>
              <w:right w:val="single" w:sz="4" w:space="0" w:color="auto"/>
            </w:tcBorders>
            <w:vAlign w:val="center"/>
          </w:tcPr>
          <w:p w14:paraId="464DDCB1"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投标人（若为联合体投标，指联合体各方）均具有独立法人资格，按国家法律经营。</w:t>
            </w:r>
          </w:p>
        </w:tc>
        <w:tc>
          <w:tcPr>
            <w:tcW w:w="3924" w:type="dxa"/>
            <w:tcBorders>
              <w:top w:val="single" w:sz="4" w:space="0" w:color="auto"/>
              <w:left w:val="single" w:sz="4" w:space="0" w:color="auto"/>
              <w:bottom w:val="single" w:sz="4" w:space="0" w:color="auto"/>
              <w:right w:val="single" w:sz="4" w:space="0" w:color="auto"/>
            </w:tcBorders>
            <w:vAlign w:val="center"/>
          </w:tcPr>
          <w:p w14:paraId="341842ED"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营业执照原件扫描件；若为联合体投标，则为联合体各方企业营业执照原件扫描件。</w:t>
            </w:r>
            <w:r w:rsidRPr="00104A6A">
              <w:rPr>
                <w:rFonts w:ascii="Calibri" w:hAnsi="Calibri" w:hint="eastAsia"/>
              </w:rPr>
              <w:t>设计单位若为香港企业独立参加投标的，须提供在广东省住房和城乡建设主管部门备案的证明材料原件扫描件。</w:t>
            </w:r>
          </w:p>
        </w:tc>
        <w:tc>
          <w:tcPr>
            <w:tcW w:w="701" w:type="dxa"/>
            <w:tcBorders>
              <w:top w:val="single" w:sz="4" w:space="0" w:color="auto"/>
              <w:left w:val="single" w:sz="4" w:space="0" w:color="auto"/>
              <w:bottom w:val="single" w:sz="4" w:space="0" w:color="auto"/>
              <w:right w:val="single" w:sz="4" w:space="0" w:color="auto"/>
            </w:tcBorders>
            <w:vAlign w:val="center"/>
          </w:tcPr>
          <w:p w14:paraId="21CC42A9"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64E572D1" w14:textId="77777777">
        <w:trPr>
          <w:trHeight w:val="766"/>
          <w:jc w:val="center"/>
        </w:trPr>
        <w:tc>
          <w:tcPr>
            <w:tcW w:w="668" w:type="dxa"/>
            <w:tcBorders>
              <w:top w:val="single" w:sz="4" w:space="0" w:color="auto"/>
              <w:left w:val="single" w:sz="4" w:space="0" w:color="auto"/>
              <w:bottom w:val="single" w:sz="4" w:space="0" w:color="auto"/>
              <w:right w:val="single" w:sz="4" w:space="0" w:color="auto"/>
            </w:tcBorders>
            <w:vAlign w:val="center"/>
          </w:tcPr>
          <w:p w14:paraId="32244F5D"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3</w:t>
            </w:r>
          </w:p>
        </w:tc>
        <w:tc>
          <w:tcPr>
            <w:tcW w:w="3950" w:type="dxa"/>
            <w:tcBorders>
              <w:top w:val="single" w:sz="4" w:space="0" w:color="auto"/>
              <w:left w:val="single" w:sz="4" w:space="0" w:color="auto"/>
              <w:bottom w:val="single" w:sz="4" w:space="0" w:color="auto"/>
              <w:right w:val="single" w:sz="4" w:space="0" w:color="auto"/>
            </w:tcBorders>
            <w:vAlign w:val="center"/>
          </w:tcPr>
          <w:p w14:paraId="360579B4"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联合体投标的提交了联合体投标协议书，联合体组成符合招标公告第</w:t>
            </w:r>
            <w:r w:rsidRPr="00104A6A">
              <w:rPr>
                <w:rFonts w:ascii="宋体" w:hAnsi="宋体" w:cs="宋体"/>
                <w:kern w:val="0"/>
                <w:szCs w:val="21"/>
              </w:rPr>
              <w:t>3.9条要求。</w:t>
            </w:r>
          </w:p>
        </w:tc>
        <w:tc>
          <w:tcPr>
            <w:tcW w:w="3924" w:type="dxa"/>
            <w:tcBorders>
              <w:top w:val="single" w:sz="4" w:space="0" w:color="auto"/>
              <w:left w:val="single" w:sz="4" w:space="0" w:color="auto"/>
              <w:bottom w:val="single" w:sz="4" w:space="0" w:color="auto"/>
              <w:right w:val="single" w:sz="4" w:space="0" w:color="auto"/>
            </w:tcBorders>
            <w:vAlign w:val="center"/>
          </w:tcPr>
          <w:p w14:paraId="0B1ABCD8"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提供《联合体投标协议书》原件扫描件。</w:t>
            </w:r>
          </w:p>
        </w:tc>
        <w:tc>
          <w:tcPr>
            <w:tcW w:w="701" w:type="dxa"/>
            <w:tcBorders>
              <w:top w:val="single" w:sz="4" w:space="0" w:color="auto"/>
              <w:left w:val="single" w:sz="4" w:space="0" w:color="auto"/>
              <w:bottom w:val="single" w:sz="4" w:space="0" w:color="auto"/>
              <w:right w:val="single" w:sz="4" w:space="0" w:color="auto"/>
            </w:tcBorders>
            <w:vAlign w:val="center"/>
          </w:tcPr>
          <w:p w14:paraId="1BCB64C4"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061E22F0" w14:textId="77777777">
        <w:trPr>
          <w:trHeight w:val="766"/>
          <w:jc w:val="center"/>
        </w:trPr>
        <w:tc>
          <w:tcPr>
            <w:tcW w:w="668" w:type="dxa"/>
            <w:tcBorders>
              <w:top w:val="single" w:sz="4" w:space="0" w:color="auto"/>
              <w:left w:val="single" w:sz="4" w:space="0" w:color="auto"/>
              <w:bottom w:val="single" w:sz="4" w:space="0" w:color="auto"/>
              <w:right w:val="single" w:sz="4" w:space="0" w:color="auto"/>
            </w:tcBorders>
            <w:vAlign w:val="center"/>
          </w:tcPr>
          <w:p w14:paraId="51729DEE"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4</w:t>
            </w:r>
          </w:p>
        </w:tc>
        <w:tc>
          <w:tcPr>
            <w:tcW w:w="3950" w:type="dxa"/>
            <w:tcBorders>
              <w:top w:val="single" w:sz="4" w:space="0" w:color="auto"/>
              <w:left w:val="single" w:sz="4" w:space="0" w:color="auto"/>
              <w:bottom w:val="single" w:sz="4" w:space="0" w:color="auto"/>
              <w:right w:val="single" w:sz="4" w:space="0" w:color="auto"/>
            </w:tcBorders>
            <w:vAlign w:val="center"/>
          </w:tcPr>
          <w:p w14:paraId="3521A3C8"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投标人（提供投标书、投标承诺书、投标人基本情况表）</w:t>
            </w:r>
          </w:p>
        </w:tc>
        <w:tc>
          <w:tcPr>
            <w:tcW w:w="3924" w:type="dxa"/>
            <w:tcBorders>
              <w:top w:val="single" w:sz="4" w:space="0" w:color="auto"/>
              <w:left w:val="single" w:sz="4" w:space="0" w:color="auto"/>
              <w:bottom w:val="single" w:sz="4" w:space="0" w:color="auto"/>
              <w:right w:val="single" w:sz="4" w:space="0" w:color="auto"/>
            </w:tcBorders>
            <w:vAlign w:val="center"/>
          </w:tcPr>
          <w:p w14:paraId="6694EDD8"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提供</w:t>
            </w:r>
            <w:r w:rsidRPr="00104A6A">
              <w:rPr>
                <w:rFonts w:ascii="宋体" w:hAnsi="宋体" w:hint="eastAsia"/>
                <w:szCs w:val="21"/>
              </w:rPr>
              <w:t>《广州建设工程招标投标书》</w:t>
            </w:r>
            <w:r w:rsidRPr="00104A6A">
              <w:rPr>
                <w:rFonts w:ascii="宋体" w:hAnsi="宋体" w:cs="宋体" w:hint="eastAsia"/>
                <w:kern w:val="0"/>
                <w:szCs w:val="21"/>
              </w:rPr>
              <w:t>《设计投标书》《投标承诺书》《投标人基本情况表》</w:t>
            </w:r>
            <w:r w:rsidRPr="00104A6A">
              <w:rPr>
                <w:rFonts w:ascii="宋体" w:hAnsi="宋体" w:hint="eastAsia"/>
                <w:szCs w:val="21"/>
              </w:rPr>
              <w:t>（按招标文件第五章格式要求编制）</w:t>
            </w:r>
            <w:r w:rsidRPr="00104A6A">
              <w:rPr>
                <w:rFonts w:ascii="宋体" w:hAnsi="宋体" w:cs="宋体" w:hint="eastAsia"/>
                <w:kern w:val="0"/>
                <w:szCs w:val="21"/>
              </w:rPr>
              <w:t>。</w:t>
            </w:r>
          </w:p>
        </w:tc>
        <w:tc>
          <w:tcPr>
            <w:tcW w:w="701" w:type="dxa"/>
            <w:tcBorders>
              <w:top w:val="single" w:sz="4" w:space="0" w:color="auto"/>
              <w:left w:val="single" w:sz="4" w:space="0" w:color="auto"/>
              <w:bottom w:val="single" w:sz="4" w:space="0" w:color="auto"/>
              <w:right w:val="single" w:sz="4" w:space="0" w:color="auto"/>
            </w:tcBorders>
            <w:vAlign w:val="center"/>
          </w:tcPr>
          <w:p w14:paraId="7A756E87"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26FFE533" w14:textId="77777777">
        <w:trPr>
          <w:trHeight w:val="975"/>
          <w:jc w:val="center"/>
        </w:trPr>
        <w:tc>
          <w:tcPr>
            <w:tcW w:w="668" w:type="dxa"/>
            <w:tcBorders>
              <w:top w:val="single" w:sz="4" w:space="0" w:color="auto"/>
              <w:left w:val="single" w:sz="4" w:space="0" w:color="auto"/>
              <w:bottom w:val="single" w:sz="4" w:space="0" w:color="auto"/>
              <w:right w:val="single" w:sz="4" w:space="0" w:color="auto"/>
            </w:tcBorders>
            <w:vAlign w:val="center"/>
          </w:tcPr>
          <w:p w14:paraId="4D2F0842"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5</w:t>
            </w:r>
          </w:p>
        </w:tc>
        <w:tc>
          <w:tcPr>
            <w:tcW w:w="3950" w:type="dxa"/>
            <w:tcBorders>
              <w:top w:val="single" w:sz="4" w:space="0" w:color="auto"/>
              <w:left w:val="single" w:sz="4" w:space="0" w:color="auto"/>
              <w:bottom w:val="single" w:sz="4" w:space="0" w:color="auto"/>
              <w:right w:val="single" w:sz="4" w:space="0" w:color="auto"/>
            </w:tcBorders>
            <w:vAlign w:val="center"/>
          </w:tcPr>
          <w:p w14:paraId="205CB939"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投标人（提供人员配备和简历表、标函承诺书、项目负责人驻场承诺书）</w:t>
            </w:r>
          </w:p>
        </w:tc>
        <w:tc>
          <w:tcPr>
            <w:tcW w:w="3924" w:type="dxa"/>
            <w:tcBorders>
              <w:top w:val="single" w:sz="4" w:space="0" w:color="auto"/>
              <w:left w:val="single" w:sz="4" w:space="0" w:color="auto"/>
              <w:bottom w:val="single" w:sz="4" w:space="0" w:color="auto"/>
              <w:right w:val="single" w:sz="4" w:space="0" w:color="auto"/>
            </w:tcBorders>
            <w:vAlign w:val="center"/>
          </w:tcPr>
          <w:p w14:paraId="203A931B"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hint="eastAsia"/>
                <w:szCs w:val="21"/>
              </w:rPr>
              <w:t>《设计人员配备表》 《设计负责人简历表》《施工管理机构人员配备表》《项目负责人简历表》《技术负责人简历表》《标函承诺书》《项目负责人驻场承诺书》（按招标文件第五章格式要求编制）。</w:t>
            </w:r>
          </w:p>
        </w:tc>
        <w:tc>
          <w:tcPr>
            <w:tcW w:w="701" w:type="dxa"/>
            <w:tcBorders>
              <w:top w:val="single" w:sz="4" w:space="0" w:color="auto"/>
              <w:left w:val="single" w:sz="4" w:space="0" w:color="auto"/>
              <w:bottom w:val="single" w:sz="4" w:space="0" w:color="auto"/>
              <w:right w:val="single" w:sz="4" w:space="0" w:color="auto"/>
            </w:tcBorders>
            <w:vAlign w:val="center"/>
          </w:tcPr>
          <w:p w14:paraId="022A2CA8"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036110C2" w14:textId="77777777">
        <w:trPr>
          <w:trHeight w:val="1153"/>
          <w:jc w:val="center"/>
        </w:trPr>
        <w:tc>
          <w:tcPr>
            <w:tcW w:w="668" w:type="dxa"/>
            <w:tcBorders>
              <w:top w:val="single" w:sz="4" w:space="0" w:color="auto"/>
              <w:left w:val="single" w:sz="4" w:space="0" w:color="auto"/>
              <w:bottom w:val="single" w:sz="4" w:space="0" w:color="auto"/>
              <w:right w:val="single" w:sz="4" w:space="0" w:color="auto"/>
            </w:tcBorders>
            <w:vAlign w:val="center"/>
          </w:tcPr>
          <w:p w14:paraId="4208A9E6"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kern w:val="0"/>
                <w:szCs w:val="21"/>
              </w:rPr>
              <w:t>6</w:t>
            </w:r>
          </w:p>
        </w:tc>
        <w:tc>
          <w:tcPr>
            <w:tcW w:w="3950" w:type="dxa"/>
            <w:tcBorders>
              <w:top w:val="single" w:sz="4" w:space="0" w:color="auto"/>
              <w:left w:val="single" w:sz="4" w:space="0" w:color="auto"/>
              <w:bottom w:val="single" w:sz="4" w:space="0" w:color="auto"/>
              <w:right w:val="single" w:sz="4" w:space="0" w:color="auto"/>
            </w:tcBorders>
            <w:vAlign w:val="center"/>
          </w:tcPr>
          <w:p w14:paraId="616ABB43"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投标人（若为联合体投标，由联合体各方提供）持有建设行政主管部门颁发的企业资质证书；投标人资质符合招标公告要求。</w:t>
            </w:r>
          </w:p>
        </w:tc>
        <w:tc>
          <w:tcPr>
            <w:tcW w:w="3924" w:type="dxa"/>
            <w:tcBorders>
              <w:top w:val="single" w:sz="4" w:space="0" w:color="auto"/>
              <w:left w:val="single" w:sz="4" w:space="0" w:color="auto"/>
              <w:bottom w:val="single" w:sz="4" w:space="0" w:color="auto"/>
              <w:right w:val="single" w:sz="4" w:space="0" w:color="auto"/>
            </w:tcBorders>
            <w:vAlign w:val="center"/>
          </w:tcPr>
          <w:p w14:paraId="569EE9F5" w14:textId="77777777" w:rsidR="00510D73" w:rsidRPr="00104A6A" w:rsidRDefault="00000000">
            <w:pPr>
              <w:widowControl/>
              <w:snapToGrid w:val="0"/>
              <w:spacing w:line="360" w:lineRule="auto"/>
              <w:rPr>
                <w:rFonts w:ascii="Calibri" w:hAnsi="Calibri"/>
              </w:rPr>
            </w:pPr>
            <w:r w:rsidRPr="00104A6A">
              <w:rPr>
                <w:rFonts w:ascii="宋体" w:hAnsi="宋体" w:cs="宋体" w:hint="eastAsia"/>
                <w:kern w:val="0"/>
                <w:szCs w:val="21"/>
              </w:rPr>
              <w:t>资质证书原件扫描件；若为联合体投标，则为联合体各方企业资质证书原件扫描件。</w:t>
            </w:r>
            <w:r w:rsidRPr="00104A6A">
              <w:rPr>
                <w:rFonts w:ascii="Calibri" w:hAnsi="Calibri" w:hint="eastAsia"/>
              </w:rPr>
              <w:t>设计单位若为香港企业独立参加投标的，须提供在广东省住房和城乡建设主管部门备案且备案的业务范围满足本招标项目对工程设计资质要求的证明材料原件扫描件。</w:t>
            </w:r>
          </w:p>
        </w:tc>
        <w:tc>
          <w:tcPr>
            <w:tcW w:w="701" w:type="dxa"/>
            <w:tcBorders>
              <w:top w:val="single" w:sz="4" w:space="0" w:color="auto"/>
              <w:left w:val="single" w:sz="4" w:space="0" w:color="auto"/>
              <w:bottom w:val="single" w:sz="4" w:space="0" w:color="auto"/>
              <w:right w:val="single" w:sz="4" w:space="0" w:color="auto"/>
            </w:tcBorders>
            <w:vAlign w:val="center"/>
          </w:tcPr>
          <w:p w14:paraId="29823612"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0FC00ACE" w14:textId="77777777">
        <w:trPr>
          <w:trHeight w:val="808"/>
          <w:jc w:val="center"/>
        </w:trPr>
        <w:tc>
          <w:tcPr>
            <w:tcW w:w="668" w:type="dxa"/>
            <w:tcBorders>
              <w:top w:val="single" w:sz="4" w:space="0" w:color="auto"/>
              <w:left w:val="single" w:sz="4" w:space="0" w:color="auto"/>
              <w:bottom w:val="single" w:sz="4" w:space="0" w:color="auto"/>
              <w:right w:val="single" w:sz="4" w:space="0" w:color="auto"/>
            </w:tcBorders>
            <w:vAlign w:val="center"/>
          </w:tcPr>
          <w:p w14:paraId="3DCC8924"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kern w:val="0"/>
                <w:szCs w:val="21"/>
              </w:rPr>
              <w:lastRenderedPageBreak/>
              <w:t>7</w:t>
            </w:r>
          </w:p>
        </w:tc>
        <w:tc>
          <w:tcPr>
            <w:tcW w:w="3950" w:type="dxa"/>
            <w:tcBorders>
              <w:top w:val="single" w:sz="4" w:space="0" w:color="auto"/>
              <w:left w:val="single" w:sz="4" w:space="0" w:color="auto"/>
              <w:bottom w:val="single" w:sz="4" w:space="0" w:color="auto"/>
              <w:right w:val="single" w:sz="4" w:space="0" w:color="auto"/>
            </w:tcBorders>
            <w:vAlign w:val="center"/>
          </w:tcPr>
          <w:p w14:paraId="6AB5F96D" w14:textId="77777777" w:rsidR="00510D73" w:rsidRPr="00104A6A" w:rsidRDefault="00000000">
            <w:pPr>
              <w:widowControl/>
              <w:snapToGrid w:val="0"/>
              <w:spacing w:line="360" w:lineRule="auto"/>
              <w:rPr>
                <w:rFonts w:ascii="宋体" w:hAnsi="宋体" w:cs="宋体" w:hint="eastAsia"/>
                <w:kern w:val="0"/>
                <w:szCs w:val="21"/>
              </w:rPr>
            </w:pPr>
            <w:bookmarkStart w:id="280" w:name="OLE_LINK1"/>
            <w:r w:rsidRPr="00104A6A">
              <w:rPr>
                <w:rFonts w:ascii="宋体" w:hAnsi="宋体" w:cs="宋体" w:hint="eastAsia"/>
                <w:kern w:val="0"/>
                <w:szCs w:val="21"/>
              </w:rPr>
              <w:t>投标人（若为联合体投标，指</w:t>
            </w:r>
            <w:r w:rsidRPr="00104A6A">
              <w:rPr>
                <w:rFonts w:ascii="宋体" w:hAnsi="宋体" w:cs="宋体" w:hint="eastAsia"/>
                <w:szCs w:val="21"/>
              </w:rPr>
              <w:t>承担施工任务方</w:t>
            </w:r>
            <w:r w:rsidRPr="00104A6A">
              <w:rPr>
                <w:rFonts w:ascii="宋体" w:hAnsi="宋体" w:cs="宋体" w:hint="eastAsia"/>
                <w:kern w:val="0"/>
                <w:szCs w:val="21"/>
              </w:rPr>
              <w:t>）持有建设行政主管部门颁发的安全生产许可证</w:t>
            </w:r>
            <w:bookmarkEnd w:id="280"/>
            <w:r w:rsidRPr="00104A6A">
              <w:rPr>
                <w:rFonts w:ascii="宋体" w:hAnsi="宋体" w:cs="宋体" w:hint="eastAsia"/>
                <w:kern w:val="0"/>
                <w:szCs w:val="21"/>
              </w:rPr>
              <w:t>。</w:t>
            </w:r>
          </w:p>
        </w:tc>
        <w:tc>
          <w:tcPr>
            <w:tcW w:w="3924" w:type="dxa"/>
            <w:tcBorders>
              <w:top w:val="single" w:sz="4" w:space="0" w:color="auto"/>
              <w:left w:val="single" w:sz="4" w:space="0" w:color="auto"/>
              <w:bottom w:val="single" w:sz="4" w:space="0" w:color="auto"/>
              <w:right w:val="single" w:sz="4" w:space="0" w:color="auto"/>
            </w:tcBorders>
            <w:vAlign w:val="center"/>
          </w:tcPr>
          <w:p w14:paraId="622EB226" w14:textId="77777777" w:rsidR="00510D73" w:rsidRPr="00104A6A" w:rsidRDefault="00000000">
            <w:pPr>
              <w:widowControl/>
              <w:snapToGrid w:val="0"/>
              <w:spacing w:line="360" w:lineRule="auto"/>
              <w:rPr>
                <w:rFonts w:ascii="宋体" w:hAnsi="宋体" w:cs="宋体" w:hint="eastAsia"/>
                <w:kern w:val="0"/>
                <w:szCs w:val="21"/>
              </w:rPr>
            </w:pPr>
            <w:bookmarkStart w:id="281" w:name="OLE_LINK2"/>
            <w:r w:rsidRPr="00104A6A">
              <w:rPr>
                <w:rFonts w:ascii="宋体" w:hAnsi="宋体" w:cs="宋体" w:hint="eastAsia"/>
                <w:kern w:val="0"/>
                <w:szCs w:val="21"/>
              </w:rPr>
              <w:t>安全生产许可证原件扫描件。若为联合体投标，由主办方提供。</w:t>
            </w:r>
            <w:bookmarkEnd w:id="281"/>
          </w:p>
        </w:tc>
        <w:tc>
          <w:tcPr>
            <w:tcW w:w="701" w:type="dxa"/>
            <w:tcBorders>
              <w:top w:val="single" w:sz="4" w:space="0" w:color="auto"/>
              <w:left w:val="single" w:sz="4" w:space="0" w:color="auto"/>
              <w:bottom w:val="single" w:sz="4" w:space="0" w:color="auto"/>
              <w:right w:val="single" w:sz="4" w:space="0" w:color="auto"/>
            </w:tcBorders>
            <w:vAlign w:val="center"/>
          </w:tcPr>
          <w:p w14:paraId="347536B2"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1CB6D786" w14:textId="77777777">
        <w:trPr>
          <w:trHeight w:val="808"/>
          <w:jc w:val="center"/>
        </w:trPr>
        <w:tc>
          <w:tcPr>
            <w:tcW w:w="668" w:type="dxa"/>
            <w:tcBorders>
              <w:top w:val="single" w:sz="4" w:space="0" w:color="auto"/>
              <w:left w:val="single" w:sz="4" w:space="0" w:color="auto"/>
              <w:bottom w:val="single" w:sz="4" w:space="0" w:color="auto"/>
              <w:right w:val="single" w:sz="4" w:space="0" w:color="auto"/>
            </w:tcBorders>
            <w:vAlign w:val="center"/>
          </w:tcPr>
          <w:p w14:paraId="556B46E5"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kern w:val="0"/>
                <w:szCs w:val="21"/>
              </w:rPr>
              <w:t>8</w:t>
            </w:r>
          </w:p>
        </w:tc>
        <w:tc>
          <w:tcPr>
            <w:tcW w:w="3950" w:type="dxa"/>
            <w:tcBorders>
              <w:top w:val="single" w:sz="4" w:space="0" w:color="auto"/>
              <w:left w:val="single" w:sz="4" w:space="0" w:color="auto"/>
              <w:bottom w:val="single" w:sz="4" w:space="0" w:color="auto"/>
              <w:right w:val="single" w:sz="4" w:space="0" w:color="auto"/>
            </w:tcBorders>
            <w:vAlign w:val="center"/>
          </w:tcPr>
          <w:p w14:paraId="0F8B92AA" w14:textId="77777777" w:rsidR="00510D73" w:rsidRPr="00104A6A" w:rsidRDefault="00000000">
            <w:pPr>
              <w:widowControl/>
              <w:snapToGrid w:val="0"/>
              <w:spacing w:line="360" w:lineRule="auto"/>
              <w:rPr>
                <w:rFonts w:ascii="宋体" w:hAnsi="宋体" w:cs="宋体" w:hint="eastAsia"/>
                <w:kern w:val="0"/>
                <w:szCs w:val="21"/>
              </w:rPr>
            </w:pPr>
            <w:bookmarkStart w:id="282" w:name="OLE_LINK3"/>
            <w:r w:rsidRPr="00104A6A">
              <w:rPr>
                <w:rFonts w:ascii="宋体" w:hAnsi="宋体" w:cs="宋体" w:hint="eastAsia"/>
                <w:kern w:val="0"/>
                <w:szCs w:val="21"/>
              </w:rPr>
              <w:t>投标人拟担任本工程项目负责人符合公告要求。（按网上投标登记时选择拟投标的项目负责人，若为联合体投标，由承担施工方提供，项目负责人、技术负责人、专职安全员必须来自同一家单位。）</w:t>
            </w:r>
            <w:bookmarkEnd w:id="282"/>
          </w:p>
        </w:tc>
        <w:tc>
          <w:tcPr>
            <w:tcW w:w="3924" w:type="dxa"/>
            <w:tcBorders>
              <w:top w:val="single" w:sz="4" w:space="0" w:color="auto"/>
              <w:left w:val="single" w:sz="4" w:space="0" w:color="auto"/>
              <w:bottom w:val="single" w:sz="4" w:space="0" w:color="auto"/>
              <w:right w:val="single" w:sz="4" w:space="0" w:color="auto"/>
            </w:tcBorders>
            <w:vAlign w:val="center"/>
          </w:tcPr>
          <w:p w14:paraId="78864491" w14:textId="77777777" w:rsidR="00510D73" w:rsidRPr="00104A6A" w:rsidRDefault="00000000">
            <w:pPr>
              <w:widowControl/>
              <w:snapToGrid w:val="0"/>
              <w:spacing w:line="360" w:lineRule="auto"/>
              <w:rPr>
                <w:rFonts w:ascii="宋体" w:hAnsi="宋体" w:cs="宋体" w:hint="eastAsia"/>
                <w:kern w:val="0"/>
                <w:szCs w:val="21"/>
              </w:rPr>
            </w:pPr>
            <w:bookmarkStart w:id="283" w:name="OLE_LINK4"/>
            <w:r w:rsidRPr="00104A6A">
              <w:rPr>
                <w:rFonts w:ascii="宋体" w:hAnsi="宋体" w:cs="宋体" w:hint="eastAsia"/>
                <w:kern w:val="0"/>
                <w:szCs w:val="21"/>
              </w:rPr>
              <w:t>使用有效期内的注册建造师注册证书原件扫描件。（注：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bookmarkEnd w:id="283"/>
          </w:p>
        </w:tc>
        <w:tc>
          <w:tcPr>
            <w:tcW w:w="701" w:type="dxa"/>
            <w:tcBorders>
              <w:top w:val="single" w:sz="4" w:space="0" w:color="auto"/>
              <w:left w:val="single" w:sz="4" w:space="0" w:color="auto"/>
              <w:bottom w:val="single" w:sz="4" w:space="0" w:color="auto"/>
              <w:right w:val="single" w:sz="4" w:space="0" w:color="auto"/>
            </w:tcBorders>
            <w:vAlign w:val="center"/>
          </w:tcPr>
          <w:p w14:paraId="52017373"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12E475A5" w14:textId="77777777">
        <w:trPr>
          <w:trHeight w:val="808"/>
          <w:jc w:val="center"/>
        </w:trPr>
        <w:tc>
          <w:tcPr>
            <w:tcW w:w="668" w:type="dxa"/>
            <w:tcBorders>
              <w:top w:val="single" w:sz="4" w:space="0" w:color="auto"/>
              <w:left w:val="single" w:sz="4" w:space="0" w:color="auto"/>
              <w:bottom w:val="single" w:sz="4" w:space="0" w:color="auto"/>
              <w:right w:val="single" w:sz="4" w:space="0" w:color="auto"/>
            </w:tcBorders>
            <w:vAlign w:val="center"/>
          </w:tcPr>
          <w:p w14:paraId="2D76F3DE"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9</w:t>
            </w:r>
          </w:p>
        </w:tc>
        <w:tc>
          <w:tcPr>
            <w:tcW w:w="3950" w:type="dxa"/>
            <w:tcBorders>
              <w:top w:val="single" w:sz="4" w:space="0" w:color="auto"/>
              <w:left w:val="single" w:sz="4" w:space="0" w:color="auto"/>
              <w:bottom w:val="single" w:sz="4" w:space="0" w:color="auto"/>
              <w:right w:val="single" w:sz="4" w:space="0" w:color="auto"/>
            </w:tcBorders>
            <w:vAlign w:val="center"/>
          </w:tcPr>
          <w:p w14:paraId="47764A5D"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投标人拟担任本工程项目负责人（若为联合体投标，由承担施工方提供）须持有在有效期内的安全生产考核合格证（B类）</w:t>
            </w:r>
            <w:r w:rsidRPr="00104A6A">
              <w:rPr>
                <w:rFonts w:ascii="宋体" w:hAnsi="宋体" w:cs="宋体" w:hint="eastAsia"/>
                <w:szCs w:val="21"/>
              </w:rPr>
              <w:t>或建筑施工企业项目负责人安全生产考核合格证</w:t>
            </w:r>
            <w:r w:rsidRPr="00104A6A">
              <w:rPr>
                <w:rFonts w:ascii="宋体" w:hAnsi="宋体" w:cs="宋体" w:hint="eastAsia"/>
                <w:kern w:val="0"/>
                <w:szCs w:val="21"/>
              </w:rPr>
              <w:t>。</w:t>
            </w:r>
          </w:p>
        </w:tc>
        <w:tc>
          <w:tcPr>
            <w:tcW w:w="3924" w:type="dxa"/>
            <w:tcBorders>
              <w:top w:val="single" w:sz="4" w:space="0" w:color="auto"/>
              <w:left w:val="single" w:sz="4" w:space="0" w:color="auto"/>
              <w:bottom w:val="single" w:sz="4" w:space="0" w:color="auto"/>
              <w:right w:val="single" w:sz="4" w:space="0" w:color="auto"/>
            </w:tcBorders>
            <w:vAlign w:val="center"/>
          </w:tcPr>
          <w:p w14:paraId="200FACE6"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项目负责人安全生产考核合格证（B类）或建筑施工企业项目负责人安全生产考核合格证原件扫描件。</w:t>
            </w:r>
          </w:p>
        </w:tc>
        <w:tc>
          <w:tcPr>
            <w:tcW w:w="701" w:type="dxa"/>
            <w:tcBorders>
              <w:top w:val="single" w:sz="4" w:space="0" w:color="auto"/>
              <w:left w:val="single" w:sz="4" w:space="0" w:color="auto"/>
              <w:bottom w:val="single" w:sz="4" w:space="0" w:color="auto"/>
              <w:right w:val="single" w:sz="4" w:space="0" w:color="auto"/>
            </w:tcBorders>
            <w:vAlign w:val="center"/>
          </w:tcPr>
          <w:p w14:paraId="1468C89A"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3D3A1D39" w14:textId="77777777">
        <w:trPr>
          <w:trHeight w:val="808"/>
          <w:jc w:val="center"/>
        </w:trPr>
        <w:tc>
          <w:tcPr>
            <w:tcW w:w="668" w:type="dxa"/>
            <w:tcBorders>
              <w:top w:val="single" w:sz="4" w:space="0" w:color="auto"/>
              <w:left w:val="single" w:sz="4" w:space="0" w:color="auto"/>
              <w:bottom w:val="single" w:sz="4" w:space="0" w:color="auto"/>
              <w:right w:val="single" w:sz="4" w:space="0" w:color="auto"/>
            </w:tcBorders>
            <w:vAlign w:val="center"/>
          </w:tcPr>
          <w:p w14:paraId="6181E92C"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1</w:t>
            </w:r>
            <w:r w:rsidRPr="00104A6A">
              <w:rPr>
                <w:rFonts w:ascii="宋体" w:hAnsi="宋体" w:cs="宋体"/>
                <w:kern w:val="0"/>
                <w:szCs w:val="21"/>
              </w:rPr>
              <w:t>0</w:t>
            </w:r>
          </w:p>
        </w:tc>
        <w:tc>
          <w:tcPr>
            <w:tcW w:w="3950" w:type="dxa"/>
            <w:tcBorders>
              <w:top w:val="single" w:sz="4" w:space="0" w:color="auto"/>
              <w:left w:val="single" w:sz="4" w:space="0" w:color="auto"/>
              <w:bottom w:val="single" w:sz="4" w:space="0" w:color="auto"/>
              <w:right w:val="single" w:sz="4" w:space="0" w:color="auto"/>
            </w:tcBorders>
            <w:vAlign w:val="center"/>
          </w:tcPr>
          <w:p w14:paraId="4FDB1998"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投标人拟担任本工程设计负责人符合公告要求（若为联合体投标，由设计任务方提供）。项目负责人、设计负责人、技术负责人和专职安全员不为同一人。</w:t>
            </w:r>
          </w:p>
        </w:tc>
        <w:tc>
          <w:tcPr>
            <w:tcW w:w="3924" w:type="dxa"/>
            <w:tcBorders>
              <w:top w:val="single" w:sz="4" w:space="0" w:color="auto"/>
              <w:left w:val="single" w:sz="4" w:space="0" w:color="auto"/>
              <w:bottom w:val="single" w:sz="4" w:space="0" w:color="auto"/>
              <w:right w:val="single" w:sz="4" w:space="0" w:color="auto"/>
            </w:tcBorders>
            <w:vAlign w:val="center"/>
          </w:tcPr>
          <w:p w14:paraId="2371C98B"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提供设计负责人职称证书原件扫描件，若具有中级工程师技术职称还需提供毕业证书原件扫描件。（注：设计单位为香港企业独立参加投标的，香港专业人士须提供香港建筑师注册管理局注册的建筑师证书扫描件并提供在广东省住房和城乡建设主管部门备案证明扫描件。）</w:t>
            </w:r>
          </w:p>
        </w:tc>
        <w:tc>
          <w:tcPr>
            <w:tcW w:w="701" w:type="dxa"/>
            <w:tcBorders>
              <w:top w:val="single" w:sz="4" w:space="0" w:color="auto"/>
              <w:left w:val="single" w:sz="4" w:space="0" w:color="auto"/>
              <w:bottom w:val="single" w:sz="4" w:space="0" w:color="auto"/>
              <w:right w:val="single" w:sz="4" w:space="0" w:color="auto"/>
            </w:tcBorders>
            <w:vAlign w:val="center"/>
          </w:tcPr>
          <w:p w14:paraId="5F4D8D7F"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7224C788" w14:textId="77777777">
        <w:trPr>
          <w:trHeight w:val="808"/>
          <w:jc w:val="center"/>
        </w:trPr>
        <w:tc>
          <w:tcPr>
            <w:tcW w:w="668" w:type="dxa"/>
            <w:tcBorders>
              <w:top w:val="single" w:sz="4" w:space="0" w:color="auto"/>
              <w:left w:val="single" w:sz="4" w:space="0" w:color="auto"/>
              <w:bottom w:val="single" w:sz="4" w:space="0" w:color="auto"/>
              <w:right w:val="single" w:sz="4" w:space="0" w:color="auto"/>
            </w:tcBorders>
            <w:vAlign w:val="center"/>
          </w:tcPr>
          <w:p w14:paraId="797FF69C"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kern w:val="0"/>
                <w:szCs w:val="21"/>
              </w:rPr>
              <w:t>11</w:t>
            </w:r>
          </w:p>
        </w:tc>
        <w:tc>
          <w:tcPr>
            <w:tcW w:w="3950" w:type="dxa"/>
            <w:tcBorders>
              <w:top w:val="single" w:sz="4" w:space="0" w:color="auto"/>
              <w:left w:val="single" w:sz="4" w:space="0" w:color="auto"/>
              <w:bottom w:val="single" w:sz="4" w:space="0" w:color="auto"/>
              <w:right w:val="single" w:sz="4" w:space="0" w:color="auto"/>
            </w:tcBorders>
            <w:vAlign w:val="center"/>
          </w:tcPr>
          <w:p w14:paraId="3D24B5E2"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投标人拟担任本工程</w:t>
            </w:r>
            <w:r w:rsidRPr="00104A6A">
              <w:rPr>
                <w:rFonts w:ascii="宋体" w:hAnsi="宋体" w:cs="宋体" w:hint="eastAsia"/>
                <w:szCs w:val="21"/>
                <w:shd w:val="clear" w:color="auto" w:fill="FFFFFF"/>
              </w:rPr>
              <w:t>技术负责人（若为联合体投标，由</w:t>
            </w:r>
            <w:r w:rsidRPr="00104A6A">
              <w:rPr>
                <w:rFonts w:ascii="宋体" w:hAnsi="宋体" w:cs="宋体" w:hint="eastAsia"/>
                <w:kern w:val="0"/>
                <w:szCs w:val="21"/>
              </w:rPr>
              <w:t>承担施工方</w:t>
            </w:r>
            <w:r w:rsidRPr="00104A6A">
              <w:rPr>
                <w:rFonts w:ascii="宋体" w:hAnsi="宋体" w:cs="宋体" w:hint="eastAsia"/>
                <w:szCs w:val="21"/>
                <w:shd w:val="clear" w:color="auto" w:fill="FFFFFF"/>
              </w:rPr>
              <w:t>提供）</w:t>
            </w:r>
            <w:r w:rsidRPr="00104A6A">
              <w:rPr>
                <w:rFonts w:ascii="宋体" w:hAnsi="宋体" w:cs="宋体" w:hint="eastAsia"/>
                <w:kern w:val="0"/>
                <w:szCs w:val="21"/>
              </w:rPr>
              <w:t>符合公告要求。</w:t>
            </w:r>
          </w:p>
        </w:tc>
        <w:tc>
          <w:tcPr>
            <w:tcW w:w="3924" w:type="dxa"/>
            <w:tcBorders>
              <w:top w:val="single" w:sz="4" w:space="0" w:color="auto"/>
              <w:left w:val="single" w:sz="4" w:space="0" w:color="auto"/>
              <w:bottom w:val="single" w:sz="4" w:space="0" w:color="auto"/>
              <w:right w:val="single" w:sz="4" w:space="0" w:color="auto"/>
            </w:tcBorders>
            <w:vAlign w:val="center"/>
          </w:tcPr>
          <w:p w14:paraId="446278A4"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提供技术负责人职称证书原件扫描件。</w:t>
            </w:r>
          </w:p>
        </w:tc>
        <w:tc>
          <w:tcPr>
            <w:tcW w:w="701" w:type="dxa"/>
            <w:tcBorders>
              <w:top w:val="single" w:sz="4" w:space="0" w:color="auto"/>
              <w:left w:val="single" w:sz="4" w:space="0" w:color="auto"/>
              <w:bottom w:val="single" w:sz="4" w:space="0" w:color="auto"/>
              <w:right w:val="single" w:sz="4" w:space="0" w:color="auto"/>
            </w:tcBorders>
            <w:vAlign w:val="center"/>
          </w:tcPr>
          <w:p w14:paraId="10BB07BE"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3E97C47C" w14:textId="77777777">
        <w:trPr>
          <w:trHeight w:val="557"/>
          <w:jc w:val="center"/>
        </w:trPr>
        <w:tc>
          <w:tcPr>
            <w:tcW w:w="668" w:type="dxa"/>
            <w:tcBorders>
              <w:top w:val="single" w:sz="4" w:space="0" w:color="auto"/>
              <w:left w:val="single" w:sz="4" w:space="0" w:color="auto"/>
              <w:bottom w:val="single" w:sz="4" w:space="0" w:color="auto"/>
              <w:right w:val="single" w:sz="4" w:space="0" w:color="auto"/>
            </w:tcBorders>
            <w:vAlign w:val="center"/>
          </w:tcPr>
          <w:p w14:paraId="08079F80"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1</w:t>
            </w:r>
            <w:r w:rsidRPr="00104A6A">
              <w:rPr>
                <w:rFonts w:ascii="宋体" w:hAnsi="宋体" w:cs="宋体"/>
                <w:kern w:val="0"/>
                <w:szCs w:val="21"/>
              </w:rPr>
              <w:t>2</w:t>
            </w:r>
          </w:p>
        </w:tc>
        <w:tc>
          <w:tcPr>
            <w:tcW w:w="3950" w:type="dxa"/>
            <w:tcBorders>
              <w:top w:val="single" w:sz="4" w:space="0" w:color="auto"/>
              <w:left w:val="single" w:sz="4" w:space="0" w:color="auto"/>
              <w:bottom w:val="single" w:sz="4" w:space="0" w:color="auto"/>
              <w:right w:val="single" w:sz="4" w:space="0" w:color="auto"/>
            </w:tcBorders>
            <w:vAlign w:val="center"/>
          </w:tcPr>
          <w:p w14:paraId="277EA4FA"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投标人拟担任本工程专职安全人员（若为联合体投标，由承担施工方提供）须持有</w:t>
            </w:r>
            <w:r w:rsidRPr="00104A6A">
              <w:rPr>
                <w:rFonts w:ascii="宋体" w:hAnsi="宋体" w:cs="宋体" w:hint="eastAsia"/>
                <w:kern w:val="0"/>
                <w:szCs w:val="21"/>
              </w:rPr>
              <w:lastRenderedPageBreak/>
              <w:t>在有效期内的安全生产考核合格证（C类）或建筑施工企业专职安全生产管理人员安全生产考核合格证书（C3）。</w:t>
            </w:r>
          </w:p>
        </w:tc>
        <w:tc>
          <w:tcPr>
            <w:tcW w:w="3924" w:type="dxa"/>
            <w:tcBorders>
              <w:top w:val="single" w:sz="4" w:space="0" w:color="auto"/>
              <w:left w:val="single" w:sz="4" w:space="0" w:color="auto"/>
              <w:bottom w:val="single" w:sz="4" w:space="0" w:color="auto"/>
              <w:right w:val="single" w:sz="4" w:space="0" w:color="auto"/>
            </w:tcBorders>
            <w:vAlign w:val="center"/>
          </w:tcPr>
          <w:p w14:paraId="408BDC7E" w14:textId="77777777" w:rsidR="00510D73" w:rsidRPr="00104A6A" w:rsidRDefault="00000000">
            <w:pPr>
              <w:widowControl/>
              <w:snapToGrid w:val="0"/>
              <w:spacing w:line="360" w:lineRule="auto"/>
              <w:rPr>
                <w:rFonts w:ascii="宋体" w:hAnsi="宋体" w:cs="宋体" w:hint="eastAsia"/>
                <w:kern w:val="0"/>
                <w:szCs w:val="21"/>
              </w:rPr>
            </w:pPr>
            <w:bookmarkStart w:id="284" w:name="OLE_LINK7"/>
            <w:r w:rsidRPr="00104A6A">
              <w:rPr>
                <w:rFonts w:ascii="宋体" w:hAnsi="宋体" w:cs="宋体" w:hint="eastAsia"/>
                <w:kern w:val="0"/>
                <w:szCs w:val="21"/>
              </w:rPr>
              <w:lastRenderedPageBreak/>
              <w:t>专职安全员的安全生产考核合格证（C类）或建筑施工企业专职安全生产管理人员</w:t>
            </w:r>
            <w:r w:rsidRPr="00104A6A">
              <w:rPr>
                <w:rFonts w:ascii="宋体" w:hAnsi="宋体" w:cs="宋体" w:hint="eastAsia"/>
                <w:kern w:val="0"/>
                <w:szCs w:val="21"/>
              </w:rPr>
              <w:lastRenderedPageBreak/>
              <w:t>安全生产考核合格证（C3）原件扫描件。</w:t>
            </w:r>
            <w:bookmarkEnd w:id="284"/>
          </w:p>
        </w:tc>
        <w:tc>
          <w:tcPr>
            <w:tcW w:w="701" w:type="dxa"/>
            <w:tcBorders>
              <w:top w:val="single" w:sz="4" w:space="0" w:color="auto"/>
              <w:left w:val="single" w:sz="4" w:space="0" w:color="auto"/>
              <w:bottom w:val="single" w:sz="4" w:space="0" w:color="auto"/>
              <w:right w:val="single" w:sz="4" w:space="0" w:color="auto"/>
            </w:tcBorders>
            <w:vAlign w:val="center"/>
          </w:tcPr>
          <w:p w14:paraId="5096A72A"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40CD75A7" w14:textId="77777777">
        <w:trPr>
          <w:trHeight w:val="581"/>
          <w:jc w:val="center"/>
        </w:trPr>
        <w:tc>
          <w:tcPr>
            <w:tcW w:w="668" w:type="dxa"/>
            <w:tcBorders>
              <w:top w:val="single" w:sz="4" w:space="0" w:color="auto"/>
              <w:left w:val="single" w:sz="4" w:space="0" w:color="auto"/>
              <w:bottom w:val="single" w:sz="4" w:space="0" w:color="auto"/>
              <w:right w:val="single" w:sz="4" w:space="0" w:color="auto"/>
            </w:tcBorders>
            <w:vAlign w:val="center"/>
          </w:tcPr>
          <w:p w14:paraId="5F5994CC"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1</w:t>
            </w:r>
            <w:r w:rsidRPr="00104A6A">
              <w:rPr>
                <w:rFonts w:ascii="宋体" w:hAnsi="宋体" w:cs="宋体"/>
                <w:kern w:val="0"/>
                <w:szCs w:val="21"/>
              </w:rPr>
              <w:t>3</w:t>
            </w:r>
          </w:p>
        </w:tc>
        <w:tc>
          <w:tcPr>
            <w:tcW w:w="3950" w:type="dxa"/>
            <w:tcBorders>
              <w:top w:val="single" w:sz="4" w:space="0" w:color="auto"/>
              <w:left w:val="single" w:sz="4" w:space="0" w:color="auto"/>
              <w:bottom w:val="single" w:sz="4" w:space="0" w:color="auto"/>
              <w:right w:val="single" w:sz="4" w:space="0" w:color="auto"/>
            </w:tcBorders>
            <w:vAlign w:val="center"/>
          </w:tcPr>
          <w:p w14:paraId="0AAE4874" w14:textId="77777777" w:rsidR="00510D73" w:rsidRPr="00104A6A" w:rsidRDefault="00000000">
            <w:pPr>
              <w:widowControl/>
              <w:snapToGrid w:val="0"/>
              <w:spacing w:line="360" w:lineRule="auto"/>
              <w:rPr>
                <w:rFonts w:ascii="宋体" w:hAnsi="宋体" w:cs="宋体" w:hint="eastAsia"/>
                <w:kern w:val="0"/>
                <w:szCs w:val="21"/>
              </w:rPr>
            </w:pPr>
            <w:bookmarkStart w:id="285" w:name="OLE_LINK12"/>
            <w:r w:rsidRPr="00104A6A">
              <w:rPr>
                <w:rFonts w:ascii="宋体" w:hAnsi="宋体" w:cs="宋体" w:hint="eastAsia"/>
                <w:kern w:val="0"/>
                <w:szCs w:val="21"/>
              </w:rPr>
              <w:t>投标人提供的投标人声明符合公告要求</w:t>
            </w:r>
            <w:bookmarkEnd w:id="285"/>
            <w:r w:rsidRPr="00104A6A">
              <w:rPr>
                <w:rFonts w:ascii="宋体" w:hAnsi="宋体" w:cs="宋体" w:hint="eastAsia"/>
                <w:kern w:val="0"/>
                <w:szCs w:val="21"/>
              </w:rPr>
              <w:t>。</w:t>
            </w:r>
          </w:p>
        </w:tc>
        <w:tc>
          <w:tcPr>
            <w:tcW w:w="3924" w:type="dxa"/>
            <w:tcBorders>
              <w:top w:val="single" w:sz="4" w:space="0" w:color="auto"/>
              <w:left w:val="single" w:sz="4" w:space="0" w:color="auto"/>
              <w:bottom w:val="single" w:sz="4" w:space="0" w:color="auto"/>
              <w:right w:val="single" w:sz="4" w:space="0" w:color="auto"/>
            </w:tcBorders>
            <w:vAlign w:val="center"/>
          </w:tcPr>
          <w:p w14:paraId="5B1E44A9" w14:textId="77777777" w:rsidR="00510D73" w:rsidRPr="00104A6A" w:rsidRDefault="00000000">
            <w:pPr>
              <w:widowControl/>
              <w:snapToGrid w:val="0"/>
              <w:spacing w:line="360" w:lineRule="auto"/>
              <w:rPr>
                <w:rFonts w:ascii="宋体" w:hAnsi="宋体" w:cs="宋体" w:hint="eastAsia"/>
                <w:kern w:val="0"/>
                <w:szCs w:val="21"/>
              </w:rPr>
            </w:pPr>
            <w:bookmarkStart w:id="286" w:name="OLE_LINK13"/>
            <w:r w:rsidRPr="00104A6A">
              <w:rPr>
                <w:rFonts w:ascii="宋体" w:hAnsi="宋体" w:cs="宋体" w:hint="eastAsia"/>
                <w:kern w:val="0"/>
                <w:szCs w:val="21"/>
              </w:rPr>
              <w:t>《投标人声明（施工单位提供）》《投标申请人声明（设计单位提供）》原件扫描件。要求按照本招标公告附件一的内容签署盖章。</w:t>
            </w:r>
            <w:bookmarkEnd w:id="286"/>
          </w:p>
        </w:tc>
        <w:tc>
          <w:tcPr>
            <w:tcW w:w="701" w:type="dxa"/>
            <w:tcBorders>
              <w:top w:val="single" w:sz="4" w:space="0" w:color="auto"/>
              <w:left w:val="single" w:sz="4" w:space="0" w:color="auto"/>
              <w:bottom w:val="single" w:sz="4" w:space="0" w:color="auto"/>
              <w:right w:val="single" w:sz="4" w:space="0" w:color="auto"/>
            </w:tcBorders>
            <w:vAlign w:val="center"/>
          </w:tcPr>
          <w:p w14:paraId="333CDBEA"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55307C24" w14:textId="77777777">
        <w:trPr>
          <w:trHeight w:val="340"/>
          <w:jc w:val="center"/>
        </w:trPr>
        <w:tc>
          <w:tcPr>
            <w:tcW w:w="668" w:type="dxa"/>
            <w:tcBorders>
              <w:top w:val="single" w:sz="4" w:space="0" w:color="auto"/>
              <w:left w:val="single" w:sz="4" w:space="0" w:color="auto"/>
              <w:bottom w:val="single" w:sz="4" w:space="0" w:color="auto"/>
              <w:right w:val="single" w:sz="4" w:space="0" w:color="auto"/>
            </w:tcBorders>
            <w:vAlign w:val="center"/>
          </w:tcPr>
          <w:p w14:paraId="252752C0" w14:textId="77777777" w:rsidR="00510D73" w:rsidRPr="00104A6A" w:rsidRDefault="00000000">
            <w:pPr>
              <w:widowControl/>
              <w:snapToGrid w:val="0"/>
              <w:spacing w:line="360" w:lineRule="auto"/>
              <w:jc w:val="center"/>
              <w:rPr>
                <w:rFonts w:ascii="宋体" w:hAnsi="宋体" w:cs="宋体" w:hint="eastAsia"/>
                <w:kern w:val="0"/>
                <w:szCs w:val="21"/>
              </w:rPr>
            </w:pPr>
            <w:r w:rsidRPr="00104A6A">
              <w:rPr>
                <w:rFonts w:ascii="宋体" w:hAnsi="宋体" w:cs="宋体" w:hint="eastAsia"/>
                <w:kern w:val="0"/>
                <w:szCs w:val="21"/>
              </w:rPr>
              <w:t>1</w:t>
            </w:r>
            <w:r w:rsidRPr="00104A6A">
              <w:rPr>
                <w:rFonts w:ascii="宋体" w:hAnsi="宋体" w:cs="宋体"/>
                <w:kern w:val="0"/>
                <w:szCs w:val="21"/>
              </w:rPr>
              <w:t>4</w:t>
            </w:r>
          </w:p>
        </w:tc>
        <w:tc>
          <w:tcPr>
            <w:tcW w:w="3950" w:type="dxa"/>
            <w:tcBorders>
              <w:top w:val="single" w:sz="4" w:space="0" w:color="auto"/>
              <w:left w:val="single" w:sz="4" w:space="0" w:color="auto"/>
              <w:bottom w:val="single" w:sz="4" w:space="0" w:color="auto"/>
              <w:right w:val="single" w:sz="4" w:space="0" w:color="auto"/>
            </w:tcBorders>
            <w:vAlign w:val="center"/>
          </w:tcPr>
          <w:p w14:paraId="709E435F" w14:textId="77777777" w:rsidR="00510D73" w:rsidRPr="00104A6A" w:rsidRDefault="00000000">
            <w:pPr>
              <w:widowControl/>
              <w:snapToGrid w:val="0"/>
              <w:spacing w:line="360" w:lineRule="auto"/>
              <w:rPr>
                <w:rFonts w:ascii="宋体" w:hAnsi="宋体" w:cs="宋体" w:hint="eastAsia"/>
                <w:kern w:val="0"/>
                <w:szCs w:val="21"/>
              </w:rPr>
            </w:pPr>
            <w:bookmarkStart w:id="287" w:name="OLE_LINK16"/>
            <w:r w:rsidRPr="00104A6A">
              <w:rPr>
                <w:rFonts w:ascii="宋体" w:hAnsi="宋体" w:cs="宋体" w:hint="eastAsia"/>
                <w:kern w:val="0"/>
                <w:szCs w:val="21"/>
              </w:rPr>
              <w:t>投标登记前，投标人（若为联合体投标，指联合体各方）须在广州交易集团有限公司（广州公共资源交易中心）办理企业信息登记及拟担任本工程项目负责人（兼施工负责人）、设计负责人、专职安全员须是本企业登记信息中的在册人员（若为联合体投标，企业信息和人员在册情况为《联合体投标协议书》分工对应企业库内登记信息）。</w:t>
            </w:r>
            <w:bookmarkEnd w:id="287"/>
          </w:p>
        </w:tc>
        <w:tc>
          <w:tcPr>
            <w:tcW w:w="3924" w:type="dxa"/>
            <w:tcBorders>
              <w:top w:val="single" w:sz="4" w:space="0" w:color="auto"/>
              <w:left w:val="single" w:sz="4" w:space="0" w:color="auto"/>
              <w:bottom w:val="single" w:sz="4" w:space="0" w:color="auto"/>
              <w:right w:val="single" w:sz="4" w:space="0" w:color="auto"/>
            </w:tcBorders>
            <w:vAlign w:val="center"/>
          </w:tcPr>
          <w:p w14:paraId="028B997D" w14:textId="77777777" w:rsidR="00510D73" w:rsidRPr="00104A6A" w:rsidRDefault="00000000">
            <w:pPr>
              <w:widowControl/>
              <w:snapToGrid w:val="0"/>
              <w:spacing w:line="360" w:lineRule="auto"/>
              <w:rPr>
                <w:rFonts w:ascii="宋体" w:hAnsi="宋体" w:cs="宋体" w:hint="eastAsia"/>
                <w:kern w:val="0"/>
                <w:szCs w:val="21"/>
              </w:rPr>
            </w:pPr>
            <w:bookmarkStart w:id="288" w:name="OLE_LINK17"/>
            <w:r w:rsidRPr="00104A6A">
              <w:rPr>
                <w:rFonts w:ascii="宋体" w:hAnsi="宋体" w:cs="宋体" w:hint="eastAsia"/>
                <w:kern w:val="0"/>
                <w:szCs w:val="21"/>
              </w:rPr>
              <w:t>投标人（若为联合体投标，指联合体各方）在广州交易集团有限公司（广州公共资源交易中心）企业库内的相关信息。提供相关网页截图，并提供以上负责人员在企业登记在册的证明（提供2025年3月份以来任三个月在本投标单位购买社保的证明材料）。</w:t>
            </w:r>
            <w:bookmarkEnd w:id="288"/>
          </w:p>
        </w:tc>
        <w:tc>
          <w:tcPr>
            <w:tcW w:w="701" w:type="dxa"/>
            <w:tcBorders>
              <w:top w:val="single" w:sz="4" w:space="0" w:color="auto"/>
              <w:left w:val="single" w:sz="4" w:space="0" w:color="auto"/>
              <w:bottom w:val="single" w:sz="4" w:space="0" w:color="auto"/>
              <w:right w:val="single" w:sz="4" w:space="0" w:color="auto"/>
            </w:tcBorders>
            <w:vAlign w:val="center"/>
          </w:tcPr>
          <w:p w14:paraId="408BFB32" w14:textId="77777777" w:rsidR="00510D73" w:rsidRPr="00104A6A" w:rsidRDefault="00510D73">
            <w:pPr>
              <w:widowControl/>
              <w:spacing w:line="360" w:lineRule="auto"/>
              <w:jc w:val="center"/>
              <w:rPr>
                <w:rFonts w:ascii="宋体" w:hAnsi="宋体" w:cs="宋体" w:hint="eastAsia"/>
                <w:kern w:val="0"/>
                <w:szCs w:val="21"/>
              </w:rPr>
            </w:pPr>
          </w:p>
        </w:tc>
      </w:tr>
      <w:tr w:rsidR="00104A6A" w:rsidRPr="00104A6A" w14:paraId="53120DC7" w14:textId="77777777">
        <w:trPr>
          <w:trHeight w:val="671"/>
          <w:jc w:val="center"/>
        </w:trPr>
        <w:tc>
          <w:tcPr>
            <w:tcW w:w="668" w:type="dxa"/>
            <w:tcBorders>
              <w:top w:val="single" w:sz="4" w:space="0" w:color="auto"/>
              <w:left w:val="single" w:sz="4" w:space="0" w:color="auto"/>
              <w:bottom w:val="single" w:sz="4" w:space="0" w:color="auto"/>
              <w:right w:val="single" w:sz="4" w:space="0" w:color="auto"/>
            </w:tcBorders>
            <w:vAlign w:val="center"/>
          </w:tcPr>
          <w:p w14:paraId="40174CCA" w14:textId="77777777" w:rsidR="00510D73" w:rsidRPr="00104A6A" w:rsidRDefault="00000000">
            <w:pPr>
              <w:widowControl/>
              <w:snapToGrid w:val="0"/>
              <w:spacing w:line="360" w:lineRule="auto"/>
              <w:jc w:val="center"/>
              <w:rPr>
                <w:rFonts w:ascii="宋体" w:hAnsi="宋体" w:cs="宋体" w:hint="eastAsia"/>
                <w:strike/>
                <w:kern w:val="0"/>
                <w:szCs w:val="21"/>
              </w:rPr>
            </w:pPr>
            <w:r w:rsidRPr="00104A6A">
              <w:rPr>
                <w:rFonts w:ascii="宋体" w:hAnsi="宋体" w:cs="宋体" w:hint="eastAsia"/>
                <w:kern w:val="0"/>
                <w:szCs w:val="21"/>
              </w:rPr>
              <w:t>1</w:t>
            </w:r>
            <w:r w:rsidRPr="00104A6A">
              <w:rPr>
                <w:rFonts w:ascii="宋体" w:hAnsi="宋体" w:cs="宋体"/>
                <w:kern w:val="0"/>
                <w:szCs w:val="21"/>
              </w:rPr>
              <w:t>5</w:t>
            </w:r>
          </w:p>
        </w:tc>
        <w:tc>
          <w:tcPr>
            <w:tcW w:w="3950" w:type="dxa"/>
            <w:tcBorders>
              <w:top w:val="single" w:sz="4" w:space="0" w:color="auto"/>
              <w:left w:val="single" w:sz="4" w:space="0" w:color="auto"/>
              <w:bottom w:val="single" w:sz="4" w:space="0" w:color="auto"/>
              <w:right w:val="single" w:sz="4" w:space="0" w:color="auto"/>
            </w:tcBorders>
            <w:vAlign w:val="center"/>
          </w:tcPr>
          <w:p w14:paraId="58E9C7CF" w14:textId="77777777" w:rsidR="00510D73" w:rsidRPr="00104A6A" w:rsidRDefault="00000000">
            <w:pPr>
              <w:widowControl/>
              <w:snapToGrid w:val="0"/>
              <w:spacing w:line="360" w:lineRule="auto"/>
              <w:rPr>
                <w:rFonts w:ascii="宋体" w:hAnsi="宋体" w:cs="宋体" w:hint="eastAsia"/>
                <w:kern w:val="0"/>
                <w:szCs w:val="21"/>
              </w:rPr>
            </w:pPr>
            <w:r w:rsidRPr="00104A6A">
              <w:rPr>
                <w:rFonts w:ascii="宋体" w:hAnsi="宋体" w:cs="宋体" w:hint="eastAsia"/>
                <w:kern w:val="0"/>
                <w:szCs w:val="21"/>
              </w:rPr>
              <w:t>投标人（若为联合体投标，指施工方）未被列入拖欠农民工工资失信联合惩戒对象名单。</w:t>
            </w:r>
          </w:p>
        </w:tc>
        <w:tc>
          <w:tcPr>
            <w:tcW w:w="3924" w:type="dxa"/>
            <w:tcBorders>
              <w:top w:val="single" w:sz="4" w:space="0" w:color="auto"/>
              <w:left w:val="single" w:sz="4" w:space="0" w:color="auto"/>
              <w:bottom w:val="single" w:sz="4" w:space="0" w:color="auto"/>
              <w:right w:val="single" w:sz="4" w:space="0" w:color="auto"/>
            </w:tcBorders>
            <w:vAlign w:val="center"/>
          </w:tcPr>
          <w:p w14:paraId="1BA335A8" w14:textId="77777777" w:rsidR="00510D73" w:rsidRPr="00104A6A" w:rsidRDefault="00000000">
            <w:pPr>
              <w:widowControl/>
              <w:snapToGrid w:val="0"/>
              <w:spacing w:line="360" w:lineRule="auto"/>
              <w:rPr>
                <w:rFonts w:ascii="宋体" w:hAnsi="宋体" w:cs="宋体" w:hint="eastAsia"/>
                <w:kern w:val="0"/>
                <w:szCs w:val="21"/>
              </w:rPr>
            </w:pPr>
            <w:bookmarkStart w:id="289" w:name="OLE_LINK19"/>
            <w:r w:rsidRPr="00104A6A">
              <w:rPr>
                <w:rFonts w:ascii="宋体" w:hAnsi="宋体" w:cs="宋体"/>
                <w:szCs w:val="21"/>
              </w:rPr>
              <w:t>投标人无需提供资料，按</w:t>
            </w:r>
            <w:r w:rsidRPr="00104A6A">
              <w:rPr>
                <w:rFonts w:ascii="宋体" w:hAnsi="宋体" w:cs="宋体" w:hint="eastAsia"/>
                <w:kern w:val="0"/>
                <w:szCs w:val="21"/>
              </w:rPr>
              <w:t>广州交易集团有限公司（广州公共资源交易中心）交易系统比对的结果进行评审。</w:t>
            </w:r>
            <w:bookmarkEnd w:id="289"/>
          </w:p>
        </w:tc>
        <w:tc>
          <w:tcPr>
            <w:tcW w:w="701" w:type="dxa"/>
            <w:tcBorders>
              <w:top w:val="single" w:sz="4" w:space="0" w:color="auto"/>
              <w:left w:val="single" w:sz="4" w:space="0" w:color="auto"/>
              <w:bottom w:val="single" w:sz="4" w:space="0" w:color="auto"/>
              <w:right w:val="single" w:sz="4" w:space="0" w:color="auto"/>
            </w:tcBorders>
            <w:vAlign w:val="center"/>
          </w:tcPr>
          <w:p w14:paraId="5F4E1F42" w14:textId="77777777" w:rsidR="00510D73" w:rsidRPr="00104A6A" w:rsidRDefault="00510D73">
            <w:pPr>
              <w:widowControl/>
              <w:spacing w:line="360" w:lineRule="auto"/>
              <w:jc w:val="center"/>
              <w:rPr>
                <w:rFonts w:ascii="宋体" w:hAnsi="宋体" w:cs="宋体" w:hint="eastAsia"/>
                <w:kern w:val="0"/>
                <w:szCs w:val="21"/>
              </w:rPr>
            </w:pPr>
          </w:p>
        </w:tc>
      </w:tr>
    </w:tbl>
    <w:p w14:paraId="76A76D39" w14:textId="77777777" w:rsidR="00510D73" w:rsidRPr="00104A6A" w:rsidRDefault="00000000">
      <w:pPr>
        <w:adjustRightInd w:val="0"/>
        <w:snapToGrid w:val="0"/>
        <w:spacing w:line="360" w:lineRule="auto"/>
        <w:rPr>
          <w:rFonts w:ascii="宋体" w:hAnsi="宋体" w:cs="宋体" w:hint="eastAsia"/>
          <w:szCs w:val="21"/>
          <w:u w:val="single"/>
          <w:shd w:val="clear" w:color="auto" w:fill="FFFFFF"/>
        </w:rPr>
      </w:pPr>
      <w:r w:rsidRPr="00104A6A">
        <w:rPr>
          <w:rFonts w:ascii="宋体" w:hAnsi="宋体" w:cs="宋体" w:hint="eastAsia"/>
          <w:szCs w:val="21"/>
          <w:u w:val="single"/>
          <w:shd w:val="clear" w:color="auto" w:fill="FFFFFF"/>
        </w:rPr>
        <w:t>备注：1、每一项目符合的打“○”</w:t>
      </w:r>
      <w:r w:rsidRPr="00104A6A">
        <w:rPr>
          <w:rFonts w:ascii="宋体" w:hAnsi="宋体" w:hint="eastAsia"/>
          <w:u w:val="single"/>
        </w:rPr>
        <w:t>或“√”</w:t>
      </w:r>
      <w:r w:rsidRPr="00104A6A">
        <w:rPr>
          <w:rFonts w:ascii="宋体" w:hAnsi="宋体" w:cs="宋体" w:hint="eastAsia"/>
          <w:szCs w:val="21"/>
          <w:u w:val="single"/>
          <w:shd w:val="clear" w:color="auto" w:fill="FFFFFF"/>
        </w:rPr>
        <w:t xml:space="preserve">，不符合的打“×”。 </w:t>
      </w:r>
    </w:p>
    <w:p w14:paraId="10160D0F" w14:textId="77777777" w:rsidR="00510D73" w:rsidRPr="00104A6A" w:rsidRDefault="00000000">
      <w:pPr>
        <w:adjustRightInd w:val="0"/>
        <w:snapToGrid w:val="0"/>
        <w:spacing w:line="360" w:lineRule="auto"/>
        <w:ind w:firstLineChars="300" w:firstLine="630"/>
        <w:rPr>
          <w:rFonts w:ascii="宋体" w:hAnsi="宋体" w:cs="宋体" w:hint="eastAsia"/>
          <w:szCs w:val="21"/>
          <w:u w:val="single"/>
          <w:shd w:val="clear" w:color="auto" w:fill="FFFFFF"/>
        </w:rPr>
      </w:pPr>
      <w:r w:rsidRPr="00104A6A">
        <w:rPr>
          <w:rFonts w:ascii="宋体" w:hAnsi="宋体" w:cs="宋体" w:hint="eastAsia"/>
          <w:szCs w:val="21"/>
          <w:u w:val="single"/>
          <w:shd w:val="clear" w:color="auto" w:fill="FFFFFF"/>
        </w:rPr>
        <w:t>2、若评委意见不一致时，则按少数服从多数的原则，作出评审结论。汇总后，出现一个“×”的结论为“不通过”。</w:t>
      </w:r>
    </w:p>
    <w:p w14:paraId="38FFBAE9" w14:textId="77777777" w:rsidR="00510D73" w:rsidRPr="00104A6A" w:rsidRDefault="00000000">
      <w:pPr>
        <w:adjustRightInd w:val="0"/>
        <w:snapToGrid w:val="0"/>
        <w:spacing w:line="360" w:lineRule="auto"/>
        <w:ind w:firstLineChars="300" w:firstLine="630"/>
        <w:rPr>
          <w:rFonts w:ascii="宋体" w:hAnsi="宋体" w:cs="宋体" w:hint="eastAsia"/>
          <w:szCs w:val="21"/>
          <w:u w:val="single"/>
          <w:shd w:val="clear" w:color="auto" w:fill="FFFFFF"/>
        </w:rPr>
      </w:pPr>
      <w:r w:rsidRPr="00104A6A">
        <w:rPr>
          <w:rFonts w:ascii="宋体" w:hAnsi="宋体" w:cs="宋体" w:hint="eastAsia"/>
          <w:szCs w:val="21"/>
          <w:u w:val="single"/>
          <w:shd w:val="clear" w:color="auto" w:fill="FFFFFF"/>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45B25AE8" w14:textId="77777777" w:rsidR="00510D73" w:rsidRPr="00104A6A" w:rsidRDefault="00510D73">
      <w:pPr>
        <w:spacing w:line="360" w:lineRule="auto"/>
        <w:ind w:firstLineChars="200" w:firstLine="420"/>
        <w:rPr>
          <w:rFonts w:ascii="宋体" w:hAnsi="宋体" w:cs="宋体" w:hint="eastAsia"/>
          <w:szCs w:val="21"/>
          <w:u w:val="single"/>
          <w:shd w:val="clear" w:color="auto" w:fill="FFFFFF"/>
        </w:rPr>
      </w:pPr>
    </w:p>
    <w:p w14:paraId="66563D16" w14:textId="77777777" w:rsidR="00510D73" w:rsidRPr="00104A6A" w:rsidRDefault="00000000">
      <w:pPr>
        <w:widowControl/>
        <w:shd w:val="clear" w:color="auto" w:fill="FFFFFF"/>
        <w:spacing w:line="360" w:lineRule="auto"/>
        <w:jc w:val="left"/>
        <w:rPr>
          <w:rFonts w:ascii="宋体" w:hAnsi="宋体" w:cs="宋体" w:hint="eastAsia"/>
          <w:b/>
          <w:kern w:val="0"/>
          <w:sz w:val="24"/>
          <w:szCs w:val="24"/>
        </w:rPr>
      </w:pPr>
      <w:r w:rsidRPr="00104A6A">
        <w:rPr>
          <w:rFonts w:ascii="宋体" w:hAnsi="宋体" w:cs="宋体" w:hint="eastAsia"/>
          <w:szCs w:val="21"/>
          <w:shd w:val="clear" w:color="auto" w:fill="FFFFFF"/>
        </w:rPr>
        <w:t>评委签名：                                     日期：</w:t>
      </w:r>
    </w:p>
    <w:p w14:paraId="157267C9" w14:textId="77777777" w:rsidR="00510D73" w:rsidRPr="00104A6A" w:rsidRDefault="00510D73">
      <w:pPr>
        <w:widowControl/>
        <w:shd w:val="clear" w:color="auto" w:fill="FFFFFF"/>
        <w:spacing w:line="360" w:lineRule="auto"/>
        <w:jc w:val="center"/>
        <w:rPr>
          <w:rFonts w:ascii="宋体" w:hAnsi="宋体" w:cs="宋体" w:hint="eastAsia"/>
          <w:b/>
          <w:kern w:val="0"/>
          <w:sz w:val="24"/>
          <w:szCs w:val="24"/>
        </w:rPr>
      </w:pPr>
    </w:p>
    <w:p w14:paraId="610447FC" w14:textId="77777777" w:rsidR="00510D73" w:rsidRPr="00104A6A" w:rsidRDefault="00510D73">
      <w:pPr>
        <w:widowControl/>
        <w:shd w:val="clear" w:color="auto" w:fill="FFFFFF"/>
        <w:spacing w:line="360" w:lineRule="auto"/>
        <w:jc w:val="center"/>
        <w:rPr>
          <w:rFonts w:ascii="宋体" w:hAnsi="宋体" w:cs="宋体" w:hint="eastAsia"/>
          <w:b/>
          <w:kern w:val="0"/>
          <w:sz w:val="24"/>
          <w:szCs w:val="24"/>
        </w:rPr>
        <w:sectPr w:rsidR="00510D73" w:rsidRPr="00104A6A">
          <w:type w:val="continuous"/>
          <w:pgSz w:w="11907" w:h="16840"/>
          <w:pgMar w:top="1077" w:right="1440" w:bottom="1077" w:left="1440" w:header="851" w:footer="850" w:gutter="0"/>
          <w:cols w:space="720"/>
          <w:docGrid w:linePitch="312"/>
        </w:sectPr>
      </w:pPr>
    </w:p>
    <w:p w14:paraId="7C4A70B3" w14:textId="77777777" w:rsidR="00510D73" w:rsidRPr="00104A6A" w:rsidRDefault="00000000">
      <w:pPr>
        <w:pStyle w:val="2"/>
        <w:rPr>
          <w:rFonts w:hint="eastAsia"/>
          <w:b w:val="0"/>
          <w:bCs w:val="0"/>
        </w:rPr>
      </w:pPr>
      <w:r w:rsidRPr="00104A6A">
        <w:rPr>
          <w:rFonts w:hint="eastAsia"/>
        </w:rPr>
        <w:lastRenderedPageBreak/>
        <w:t>附表</w:t>
      </w:r>
      <w:r w:rsidRPr="00104A6A">
        <w:t>2</w:t>
      </w:r>
    </w:p>
    <w:p w14:paraId="4ED28148" w14:textId="77777777" w:rsidR="00510D73" w:rsidRPr="00104A6A" w:rsidRDefault="00000000">
      <w:pPr>
        <w:spacing w:line="360" w:lineRule="auto"/>
        <w:jc w:val="center"/>
        <w:rPr>
          <w:rFonts w:ascii="宋体" w:hAnsi="宋体" w:cs="宋体" w:hint="eastAsia"/>
          <w:b/>
          <w:sz w:val="28"/>
          <w:szCs w:val="28"/>
        </w:rPr>
      </w:pPr>
      <w:r w:rsidRPr="00104A6A">
        <w:rPr>
          <w:rFonts w:ascii="宋体" w:hAnsi="宋体" w:cs="宋体" w:hint="eastAsia"/>
          <w:b/>
          <w:sz w:val="28"/>
          <w:szCs w:val="28"/>
        </w:rPr>
        <w:t>投标报价文件有效性审查表</w:t>
      </w:r>
    </w:p>
    <w:p w14:paraId="7CB6838A" w14:textId="77777777" w:rsidR="00510D73" w:rsidRPr="00104A6A" w:rsidRDefault="00000000">
      <w:pPr>
        <w:spacing w:line="360" w:lineRule="auto"/>
        <w:ind w:firstLine="380"/>
        <w:rPr>
          <w:rFonts w:ascii="宋体" w:hAnsi="宋体" w:cs="宋体" w:hint="eastAsia"/>
          <w:b/>
          <w:szCs w:val="21"/>
        </w:rPr>
      </w:pPr>
      <w:r w:rsidRPr="00104A6A">
        <w:rPr>
          <w:rFonts w:ascii="宋体" w:hAnsi="宋体" w:cs="宋体" w:hint="eastAsia"/>
          <w:b/>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9383"/>
        <w:gridCol w:w="791"/>
        <w:gridCol w:w="792"/>
        <w:gridCol w:w="791"/>
        <w:gridCol w:w="792"/>
        <w:gridCol w:w="792"/>
      </w:tblGrid>
      <w:tr w:rsidR="00104A6A" w:rsidRPr="00104A6A" w14:paraId="0956DE0A" w14:textId="77777777">
        <w:trPr>
          <w:trHeight w:val="553"/>
          <w:tblHeader/>
          <w:jc w:val="center"/>
        </w:trPr>
        <w:tc>
          <w:tcPr>
            <w:tcW w:w="877" w:type="dxa"/>
            <w:vAlign w:val="center"/>
          </w:tcPr>
          <w:p w14:paraId="00E143EA"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序号</w:t>
            </w:r>
          </w:p>
        </w:tc>
        <w:tc>
          <w:tcPr>
            <w:tcW w:w="9383" w:type="dxa"/>
            <w:tcBorders>
              <w:tl2br w:val="single" w:sz="4" w:space="0" w:color="auto"/>
            </w:tcBorders>
          </w:tcPr>
          <w:p w14:paraId="5CF7285F"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 xml:space="preserve">                                                                   投标人名称</w:t>
            </w:r>
          </w:p>
          <w:p w14:paraId="10D49F7B"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评审内容</w:t>
            </w:r>
          </w:p>
        </w:tc>
        <w:tc>
          <w:tcPr>
            <w:tcW w:w="791" w:type="dxa"/>
          </w:tcPr>
          <w:p w14:paraId="47F6DDE4" w14:textId="77777777" w:rsidR="00510D73" w:rsidRPr="00104A6A" w:rsidRDefault="00510D73">
            <w:pPr>
              <w:spacing w:line="360" w:lineRule="auto"/>
              <w:ind w:firstLineChars="200" w:firstLine="420"/>
              <w:rPr>
                <w:rFonts w:ascii="宋体" w:hAnsi="宋体" w:hint="eastAsia"/>
                <w:szCs w:val="21"/>
              </w:rPr>
            </w:pPr>
          </w:p>
        </w:tc>
        <w:tc>
          <w:tcPr>
            <w:tcW w:w="792" w:type="dxa"/>
          </w:tcPr>
          <w:p w14:paraId="64AB541C" w14:textId="77777777" w:rsidR="00510D73" w:rsidRPr="00104A6A" w:rsidRDefault="00510D73">
            <w:pPr>
              <w:spacing w:line="360" w:lineRule="auto"/>
              <w:ind w:firstLineChars="200" w:firstLine="420"/>
              <w:rPr>
                <w:rFonts w:ascii="宋体" w:hAnsi="宋体" w:hint="eastAsia"/>
                <w:szCs w:val="21"/>
              </w:rPr>
            </w:pPr>
          </w:p>
        </w:tc>
        <w:tc>
          <w:tcPr>
            <w:tcW w:w="791" w:type="dxa"/>
          </w:tcPr>
          <w:p w14:paraId="1BC69FAC" w14:textId="77777777" w:rsidR="00510D73" w:rsidRPr="00104A6A" w:rsidRDefault="00510D73">
            <w:pPr>
              <w:spacing w:line="360" w:lineRule="auto"/>
              <w:ind w:firstLineChars="200" w:firstLine="420"/>
              <w:rPr>
                <w:rFonts w:ascii="宋体" w:hAnsi="宋体" w:hint="eastAsia"/>
                <w:szCs w:val="21"/>
              </w:rPr>
            </w:pPr>
          </w:p>
        </w:tc>
        <w:tc>
          <w:tcPr>
            <w:tcW w:w="792" w:type="dxa"/>
          </w:tcPr>
          <w:p w14:paraId="2DE859BC" w14:textId="77777777" w:rsidR="00510D73" w:rsidRPr="00104A6A" w:rsidRDefault="00510D73">
            <w:pPr>
              <w:spacing w:line="360" w:lineRule="auto"/>
              <w:ind w:firstLineChars="200" w:firstLine="422"/>
              <w:rPr>
                <w:rFonts w:ascii="宋体" w:hAnsi="宋体" w:hint="eastAsia"/>
                <w:b/>
                <w:szCs w:val="21"/>
              </w:rPr>
            </w:pPr>
          </w:p>
        </w:tc>
        <w:tc>
          <w:tcPr>
            <w:tcW w:w="792" w:type="dxa"/>
          </w:tcPr>
          <w:p w14:paraId="45C74961" w14:textId="77777777" w:rsidR="00510D73" w:rsidRPr="00104A6A" w:rsidRDefault="00510D73">
            <w:pPr>
              <w:spacing w:line="360" w:lineRule="auto"/>
              <w:ind w:firstLineChars="200" w:firstLine="422"/>
              <w:rPr>
                <w:rFonts w:ascii="宋体" w:hAnsi="宋体" w:hint="eastAsia"/>
                <w:b/>
                <w:szCs w:val="21"/>
              </w:rPr>
            </w:pPr>
          </w:p>
        </w:tc>
      </w:tr>
      <w:tr w:rsidR="00104A6A" w:rsidRPr="00104A6A" w14:paraId="7BD75017" w14:textId="77777777">
        <w:trPr>
          <w:trHeight w:val="318"/>
          <w:jc w:val="center"/>
        </w:trPr>
        <w:tc>
          <w:tcPr>
            <w:tcW w:w="877" w:type="dxa"/>
            <w:vAlign w:val="center"/>
          </w:tcPr>
          <w:p w14:paraId="6490EA44"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1</w:t>
            </w:r>
          </w:p>
        </w:tc>
        <w:tc>
          <w:tcPr>
            <w:tcW w:w="9383" w:type="dxa"/>
            <w:vAlign w:val="center"/>
          </w:tcPr>
          <w:p w14:paraId="26781B3B" w14:textId="77777777" w:rsidR="00510D73" w:rsidRPr="00104A6A" w:rsidRDefault="00000000">
            <w:pPr>
              <w:spacing w:line="360" w:lineRule="auto"/>
              <w:rPr>
                <w:rFonts w:ascii="宋体" w:hAnsi="宋体" w:hint="eastAsia"/>
                <w:szCs w:val="21"/>
              </w:rPr>
            </w:pPr>
            <w:r w:rsidRPr="00104A6A">
              <w:rPr>
                <w:rFonts w:ascii="宋体" w:hAnsi="宋体" w:hint="eastAsia"/>
                <w:szCs w:val="21"/>
              </w:rPr>
              <w:t>对同一招标项目出现两个或以上的投标报价，且没有申明哪个有效；</w:t>
            </w:r>
          </w:p>
        </w:tc>
        <w:tc>
          <w:tcPr>
            <w:tcW w:w="791" w:type="dxa"/>
          </w:tcPr>
          <w:p w14:paraId="68B968D1" w14:textId="77777777" w:rsidR="00510D73" w:rsidRPr="00104A6A" w:rsidRDefault="00510D73">
            <w:pPr>
              <w:spacing w:line="360" w:lineRule="auto"/>
              <w:ind w:firstLineChars="200" w:firstLine="420"/>
              <w:rPr>
                <w:rFonts w:ascii="宋体" w:hAnsi="宋体" w:hint="eastAsia"/>
                <w:szCs w:val="21"/>
              </w:rPr>
            </w:pPr>
          </w:p>
        </w:tc>
        <w:tc>
          <w:tcPr>
            <w:tcW w:w="792" w:type="dxa"/>
          </w:tcPr>
          <w:p w14:paraId="2BF71795" w14:textId="77777777" w:rsidR="00510D73" w:rsidRPr="00104A6A" w:rsidRDefault="00510D73">
            <w:pPr>
              <w:spacing w:line="360" w:lineRule="auto"/>
              <w:ind w:firstLineChars="200" w:firstLine="420"/>
              <w:rPr>
                <w:rFonts w:ascii="宋体" w:hAnsi="宋体" w:hint="eastAsia"/>
                <w:szCs w:val="21"/>
              </w:rPr>
            </w:pPr>
          </w:p>
        </w:tc>
        <w:tc>
          <w:tcPr>
            <w:tcW w:w="791" w:type="dxa"/>
          </w:tcPr>
          <w:p w14:paraId="41507A0F" w14:textId="77777777" w:rsidR="00510D73" w:rsidRPr="00104A6A" w:rsidRDefault="00510D73">
            <w:pPr>
              <w:spacing w:line="360" w:lineRule="auto"/>
              <w:ind w:firstLineChars="200" w:firstLine="420"/>
              <w:rPr>
                <w:rFonts w:ascii="宋体" w:hAnsi="宋体" w:hint="eastAsia"/>
                <w:szCs w:val="21"/>
              </w:rPr>
            </w:pPr>
          </w:p>
        </w:tc>
        <w:tc>
          <w:tcPr>
            <w:tcW w:w="792" w:type="dxa"/>
          </w:tcPr>
          <w:p w14:paraId="47675D80" w14:textId="77777777" w:rsidR="00510D73" w:rsidRPr="00104A6A" w:rsidRDefault="00510D73">
            <w:pPr>
              <w:spacing w:line="360" w:lineRule="auto"/>
              <w:ind w:firstLineChars="200" w:firstLine="420"/>
              <w:rPr>
                <w:rFonts w:ascii="宋体" w:hAnsi="宋体" w:hint="eastAsia"/>
                <w:szCs w:val="21"/>
              </w:rPr>
            </w:pPr>
          </w:p>
        </w:tc>
        <w:tc>
          <w:tcPr>
            <w:tcW w:w="792" w:type="dxa"/>
          </w:tcPr>
          <w:p w14:paraId="637ADF59" w14:textId="77777777" w:rsidR="00510D73" w:rsidRPr="00104A6A" w:rsidRDefault="00510D73">
            <w:pPr>
              <w:spacing w:line="360" w:lineRule="auto"/>
              <w:ind w:firstLineChars="200" w:firstLine="420"/>
              <w:rPr>
                <w:rFonts w:ascii="宋体" w:hAnsi="宋体" w:hint="eastAsia"/>
                <w:szCs w:val="21"/>
              </w:rPr>
            </w:pPr>
          </w:p>
        </w:tc>
      </w:tr>
      <w:tr w:rsidR="00104A6A" w:rsidRPr="00104A6A" w14:paraId="3DED910F" w14:textId="77777777">
        <w:trPr>
          <w:trHeight w:val="264"/>
          <w:jc w:val="center"/>
        </w:trPr>
        <w:tc>
          <w:tcPr>
            <w:tcW w:w="877" w:type="dxa"/>
            <w:vAlign w:val="center"/>
          </w:tcPr>
          <w:p w14:paraId="0E287EBD"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2</w:t>
            </w:r>
          </w:p>
        </w:tc>
        <w:tc>
          <w:tcPr>
            <w:tcW w:w="9383" w:type="dxa"/>
            <w:vAlign w:val="center"/>
          </w:tcPr>
          <w:p w14:paraId="4292E038" w14:textId="77777777" w:rsidR="00510D73" w:rsidRPr="00104A6A" w:rsidRDefault="00000000">
            <w:pPr>
              <w:spacing w:line="360" w:lineRule="auto"/>
              <w:rPr>
                <w:rFonts w:ascii="宋体" w:hAnsi="宋体" w:cs="宋体" w:hint="eastAsia"/>
                <w:szCs w:val="21"/>
                <w:u w:val="single"/>
              </w:rPr>
            </w:pPr>
            <w:r w:rsidRPr="00104A6A">
              <w:rPr>
                <w:rFonts w:ascii="宋体" w:hAnsi="宋体" w:hint="eastAsia"/>
                <w:szCs w:val="21"/>
                <w:u w:val="single"/>
              </w:rPr>
              <w:t>投标总报价高于最高投标限价的，或设计费报价高于设计费最高投标限价，或工程费用投标报价高于工程费用最高投标限价，或未按招标文件要求填报《设计费报价及计算依据表》的；</w:t>
            </w:r>
          </w:p>
        </w:tc>
        <w:tc>
          <w:tcPr>
            <w:tcW w:w="791" w:type="dxa"/>
          </w:tcPr>
          <w:p w14:paraId="17B089BB" w14:textId="77777777" w:rsidR="00510D73" w:rsidRPr="00104A6A" w:rsidRDefault="00510D73">
            <w:pPr>
              <w:spacing w:line="360" w:lineRule="auto"/>
              <w:ind w:firstLineChars="200" w:firstLine="420"/>
              <w:rPr>
                <w:rFonts w:ascii="宋体" w:hAnsi="宋体" w:hint="eastAsia"/>
                <w:szCs w:val="21"/>
              </w:rPr>
            </w:pPr>
          </w:p>
        </w:tc>
        <w:tc>
          <w:tcPr>
            <w:tcW w:w="792" w:type="dxa"/>
          </w:tcPr>
          <w:p w14:paraId="6AA0860D" w14:textId="77777777" w:rsidR="00510D73" w:rsidRPr="00104A6A" w:rsidRDefault="00510D73">
            <w:pPr>
              <w:spacing w:line="360" w:lineRule="auto"/>
              <w:ind w:firstLineChars="200" w:firstLine="420"/>
              <w:rPr>
                <w:rFonts w:ascii="宋体" w:hAnsi="宋体" w:hint="eastAsia"/>
                <w:szCs w:val="21"/>
              </w:rPr>
            </w:pPr>
          </w:p>
        </w:tc>
        <w:tc>
          <w:tcPr>
            <w:tcW w:w="791" w:type="dxa"/>
          </w:tcPr>
          <w:p w14:paraId="2B4386A0" w14:textId="77777777" w:rsidR="00510D73" w:rsidRPr="00104A6A" w:rsidRDefault="00510D73">
            <w:pPr>
              <w:spacing w:line="360" w:lineRule="auto"/>
              <w:ind w:firstLineChars="200" w:firstLine="420"/>
              <w:rPr>
                <w:rFonts w:ascii="宋体" w:hAnsi="宋体" w:hint="eastAsia"/>
                <w:szCs w:val="21"/>
              </w:rPr>
            </w:pPr>
          </w:p>
        </w:tc>
        <w:tc>
          <w:tcPr>
            <w:tcW w:w="792" w:type="dxa"/>
          </w:tcPr>
          <w:p w14:paraId="58908329" w14:textId="77777777" w:rsidR="00510D73" w:rsidRPr="00104A6A" w:rsidRDefault="00510D73">
            <w:pPr>
              <w:spacing w:line="360" w:lineRule="auto"/>
              <w:ind w:firstLineChars="200" w:firstLine="420"/>
              <w:rPr>
                <w:rFonts w:ascii="宋体" w:hAnsi="宋体" w:hint="eastAsia"/>
                <w:szCs w:val="21"/>
              </w:rPr>
            </w:pPr>
          </w:p>
        </w:tc>
        <w:tc>
          <w:tcPr>
            <w:tcW w:w="792" w:type="dxa"/>
          </w:tcPr>
          <w:p w14:paraId="3B04B055" w14:textId="77777777" w:rsidR="00510D73" w:rsidRPr="00104A6A" w:rsidRDefault="00510D73">
            <w:pPr>
              <w:spacing w:line="360" w:lineRule="auto"/>
              <w:ind w:firstLineChars="200" w:firstLine="420"/>
              <w:rPr>
                <w:rFonts w:ascii="宋体" w:hAnsi="宋体" w:hint="eastAsia"/>
                <w:szCs w:val="21"/>
              </w:rPr>
            </w:pPr>
          </w:p>
        </w:tc>
      </w:tr>
      <w:tr w:rsidR="00104A6A" w:rsidRPr="00104A6A" w14:paraId="0A267E1E" w14:textId="77777777">
        <w:trPr>
          <w:trHeight w:val="454"/>
          <w:jc w:val="center"/>
        </w:trPr>
        <w:tc>
          <w:tcPr>
            <w:tcW w:w="877" w:type="dxa"/>
            <w:vAlign w:val="center"/>
          </w:tcPr>
          <w:p w14:paraId="5DE2C0AB"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3</w:t>
            </w:r>
          </w:p>
        </w:tc>
        <w:tc>
          <w:tcPr>
            <w:tcW w:w="9383" w:type="dxa"/>
            <w:vAlign w:val="center"/>
          </w:tcPr>
          <w:p w14:paraId="5F064041" w14:textId="77777777" w:rsidR="00510D73" w:rsidRPr="00104A6A" w:rsidRDefault="00000000">
            <w:pPr>
              <w:spacing w:line="360" w:lineRule="auto"/>
              <w:rPr>
                <w:rFonts w:ascii="宋体" w:hAnsi="宋体" w:cs="宋体" w:hint="eastAsia"/>
                <w:szCs w:val="21"/>
              </w:rPr>
            </w:pPr>
            <w:r w:rsidRPr="00104A6A">
              <w:rPr>
                <w:rFonts w:ascii="Calibri" w:hAnsi="Calibri" w:hint="eastAsia"/>
              </w:rPr>
              <w:t>投标报价低于企业成本的（</w:t>
            </w:r>
            <w:r w:rsidRPr="00104A6A">
              <w:rPr>
                <w:rFonts w:ascii="Calibri" w:hAnsi="Calibri" w:hint="eastAsia"/>
                <w:u w:val="single"/>
              </w:rPr>
              <w:t>投标人的报价明显低于其他投标报价，使得其投标报价可能低于其个别成本，并且投标人不能合理说明或者不能提供相关证明材料的，由评标委员会认定该投标人以低于成本报价竞标</w:t>
            </w:r>
            <w:r w:rsidRPr="00104A6A">
              <w:rPr>
                <w:rFonts w:ascii="Calibri" w:hAnsi="Calibri" w:hint="eastAsia"/>
              </w:rPr>
              <w:t>）；</w:t>
            </w:r>
          </w:p>
        </w:tc>
        <w:tc>
          <w:tcPr>
            <w:tcW w:w="791" w:type="dxa"/>
          </w:tcPr>
          <w:p w14:paraId="0DDBD92E" w14:textId="77777777" w:rsidR="00510D73" w:rsidRPr="00104A6A" w:rsidRDefault="00510D73">
            <w:pPr>
              <w:spacing w:line="360" w:lineRule="auto"/>
              <w:ind w:firstLineChars="200" w:firstLine="420"/>
              <w:rPr>
                <w:rFonts w:ascii="宋体" w:hAnsi="宋体" w:hint="eastAsia"/>
                <w:szCs w:val="21"/>
              </w:rPr>
            </w:pPr>
          </w:p>
        </w:tc>
        <w:tc>
          <w:tcPr>
            <w:tcW w:w="792" w:type="dxa"/>
          </w:tcPr>
          <w:p w14:paraId="46276BD7" w14:textId="77777777" w:rsidR="00510D73" w:rsidRPr="00104A6A" w:rsidRDefault="00510D73">
            <w:pPr>
              <w:spacing w:line="360" w:lineRule="auto"/>
              <w:ind w:firstLineChars="200" w:firstLine="420"/>
              <w:rPr>
                <w:rFonts w:ascii="宋体" w:hAnsi="宋体" w:hint="eastAsia"/>
                <w:szCs w:val="21"/>
              </w:rPr>
            </w:pPr>
          </w:p>
        </w:tc>
        <w:tc>
          <w:tcPr>
            <w:tcW w:w="791" w:type="dxa"/>
          </w:tcPr>
          <w:p w14:paraId="7160DE6F" w14:textId="77777777" w:rsidR="00510D73" w:rsidRPr="00104A6A" w:rsidRDefault="00510D73">
            <w:pPr>
              <w:spacing w:line="360" w:lineRule="auto"/>
              <w:ind w:firstLineChars="200" w:firstLine="420"/>
              <w:rPr>
                <w:rFonts w:ascii="宋体" w:hAnsi="宋体" w:hint="eastAsia"/>
                <w:szCs w:val="21"/>
              </w:rPr>
            </w:pPr>
          </w:p>
        </w:tc>
        <w:tc>
          <w:tcPr>
            <w:tcW w:w="792" w:type="dxa"/>
          </w:tcPr>
          <w:p w14:paraId="2C424588" w14:textId="77777777" w:rsidR="00510D73" w:rsidRPr="00104A6A" w:rsidRDefault="00510D73">
            <w:pPr>
              <w:spacing w:line="360" w:lineRule="auto"/>
              <w:ind w:firstLineChars="200" w:firstLine="420"/>
              <w:rPr>
                <w:rFonts w:ascii="宋体" w:hAnsi="宋体" w:hint="eastAsia"/>
                <w:szCs w:val="21"/>
              </w:rPr>
            </w:pPr>
          </w:p>
        </w:tc>
        <w:tc>
          <w:tcPr>
            <w:tcW w:w="792" w:type="dxa"/>
          </w:tcPr>
          <w:p w14:paraId="057239F7" w14:textId="77777777" w:rsidR="00510D73" w:rsidRPr="00104A6A" w:rsidRDefault="00510D73">
            <w:pPr>
              <w:spacing w:line="360" w:lineRule="auto"/>
              <w:ind w:firstLineChars="200" w:firstLine="420"/>
              <w:rPr>
                <w:rFonts w:ascii="宋体" w:hAnsi="宋体" w:hint="eastAsia"/>
                <w:szCs w:val="21"/>
              </w:rPr>
            </w:pPr>
          </w:p>
        </w:tc>
      </w:tr>
      <w:tr w:rsidR="00104A6A" w:rsidRPr="00104A6A" w14:paraId="768B59DE" w14:textId="77777777">
        <w:trPr>
          <w:trHeight w:val="309"/>
          <w:jc w:val="center"/>
        </w:trPr>
        <w:tc>
          <w:tcPr>
            <w:tcW w:w="877" w:type="dxa"/>
            <w:vAlign w:val="center"/>
          </w:tcPr>
          <w:p w14:paraId="01C10005" w14:textId="77777777" w:rsidR="00510D73" w:rsidRPr="00104A6A" w:rsidRDefault="00000000">
            <w:pPr>
              <w:spacing w:line="360" w:lineRule="auto"/>
              <w:jc w:val="center"/>
              <w:rPr>
                <w:rFonts w:ascii="宋体" w:hAnsi="宋体" w:hint="eastAsia"/>
                <w:szCs w:val="21"/>
              </w:rPr>
            </w:pPr>
            <w:r w:rsidRPr="00104A6A">
              <w:rPr>
                <w:rFonts w:ascii="宋体" w:hAnsi="宋体"/>
                <w:szCs w:val="21"/>
              </w:rPr>
              <w:t>4</w:t>
            </w:r>
          </w:p>
        </w:tc>
        <w:tc>
          <w:tcPr>
            <w:tcW w:w="9383" w:type="dxa"/>
            <w:vAlign w:val="center"/>
          </w:tcPr>
          <w:p w14:paraId="642A7F5B" w14:textId="77777777" w:rsidR="00510D73" w:rsidRPr="00104A6A" w:rsidRDefault="00000000">
            <w:pPr>
              <w:spacing w:line="360" w:lineRule="auto"/>
              <w:rPr>
                <w:rFonts w:ascii="宋体" w:hAnsi="宋体" w:cs="宋体" w:hint="eastAsia"/>
                <w:szCs w:val="21"/>
              </w:rPr>
            </w:pPr>
            <w:r w:rsidRPr="00104A6A">
              <w:rPr>
                <w:rFonts w:ascii="宋体" w:hAnsi="宋体" w:hint="eastAsia"/>
                <w:szCs w:val="21"/>
              </w:rPr>
              <w:t>算术复核后的投标报价与原投标报价相比存在1%或以上误差的；</w:t>
            </w:r>
          </w:p>
        </w:tc>
        <w:tc>
          <w:tcPr>
            <w:tcW w:w="791" w:type="dxa"/>
          </w:tcPr>
          <w:p w14:paraId="4D64A119" w14:textId="77777777" w:rsidR="00510D73" w:rsidRPr="00104A6A" w:rsidRDefault="00510D73">
            <w:pPr>
              <w:spacing w:line="360" w:lineRule="auto"/>
              <w:ind w:firstLineChars="200" w:firstLine="420"/>
              <w:rPr>
                <w:rFonts w:ascii="宋体" w:hAnsi="宋体" w:hint="eastAsia"/>
                <w:szCs w:val="21"/>
              </w:rPr>
            </w:pPr>
          </w:p>
        </w:tc>
        <w:tc>
          <w:tcPr>
            <w:tcW w:w="792" w:type="dxa"/>
          </w:tcPr>
          <w:p w14:paraId="28852129" w14:textId="77777777" w:rsidR="00510D73" w:rsidRPr="00104A6A" w:rsidRDefault="00510D73">
            <w:pPr>
              <w:spacing w:line="360" w:lineRule="auto"/>
              <w:ind w:firstLineChars="200" w:firstLine="420"/>
              <w:rPr>
                <w:rFonts w:ascii="宋体" w:hAnsi="宋体" w:hint="eastAsia"/>
                <w:szCs w:val="21"/>
              </w:rPr>
            </w:pPr>
          </w:p>
        </w:tc>
        <w:tc>
          <w:tcPr>
            <w:tcW w:w="791" w:type="dxa"/>
          </w:tcPr>
          <w:p w14:paraId="1655FD03" w14:textId="77777777" w:rsidR="00510D73" w:rsidRPr="00104A6A" w:rsidRDefault="00510D73">
            <w:pPr>
              <w:spacing w:line="360" w:lineRule="auto"/>
              <w:ind w:firstLineChars="200" w:firstLine="420"/>
              <w:rPr>
                <w:rFonts w:ascii="宋体" w:hAnsi="宋体" w:hint="eastAsia"/>
                <w:szCs w:val="21"/>
              </w:rPr>
            </w:pPr>
          </w:p>
        </w:tc>
        <w:tc>
          <w:tcPr>
            <w:tcW w:w="792" w:type="dxa"/>
          </w:tcPr>
          <w:p w14:paraId="7BD80AC4" w14:textId="77777777" w:rsidR="00510D73" w:rsidRPr="00104A6A" w:rsidRDefault="00510D73">
            <w:pPr>
              <w:spacing w:line="360" w:lineRule="auto"/>
              <w:ind w:firstLineChars="200" w:firstLine="420"/>
              <w:rPr>
                <w:rFonts w:ascii="宋体" w:hAnsi="宋体" w:hint="eastAsia"/>
                <w:szCs w:val="21"/>
              </w:rPr>
            </w:pPr>
          </w:p>
        </w:tc>
        <w:tc>
          <w:tcPr>
            <w:tcW w:w="792" w:type="dxa"/>
          </w:tcPr>
          <w:p w14:paraId="2A2207A0" w14:textId="77777777" w:rsidR="00510D73" w:rsidRPr="00104A6A" w:rsidRDefault="00510D73">
            <w:pPr>
              <w:spacing w:line="360" w:lineRule="auto"/>
              <w:ind w:firstLineChars="200" w:firstLine="420"/>
              <w:rPr>
                <w:rFonts w:ascii="宋体" w:hAnsi="宋体" w:hint="eastAsia"/>
                <w:szCs w:val="21"/>
              </w:rPr>
            </w:pPr>
          </w:p>
        </w:tc>
      </w:tr>
      <w:tr w:rsidR="00104A6A" w:rsidRPr="00104A6A" w14:paraId="3C9E5842" w14:textId="77777777">
        <w:trPr>
          <w:trHeight w:val="573"/>
          <w:jc w:val="center"/>
        </w:trPr>
        <w:tc>
          <w:tcPr>
            <w:tcW w:w="877" w:type="dxa"/>
            <w:vAlign w:val="center"/>
          </w:tcPr>
          <w:p w14:paraId="5B038432"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结论</w:t>
            </w:r>
          </w:p>
        </w:tc>
        <w:tc>
          <w:tcPr>
            <w:tcW w:w="9383" w:type="dxa"/>
            <w:vAlign w:val="center"/>
          </w:tcPr>
          <w:p w14:paraId="30F35765" w14:textId="77777777" w:rsidR="00510D73" w:rsidRPr="00104A6A" w:rsidRDefault="00000000">
            <w:pPr>
              <w:spacing w:line="360" w:lineRule="auto"/>
              <w:rPr>
                <w:rFonts w:ascii="宋体" w:hAnsi="宋体" w:hint="eastAsia"/>
                <w:szCs w:val="21"/>
              </w:rPr>
            </w:pPr>
            <w:r w:rsidRPr="00104A6A">
              <w:rPr>
                <w:rFonts w:ascii="宋体" w:hAnsi="宋体" w:hint="eastAsia"/>
              </w:rPr>
              <w:t>结论（通过/不通过）</w:t>
            </w:r>
          </w:p>
        </w:tc>
        <w:tc>
          <w:tcPr>
            <w:tcW w:w="791" w:type="dxa"/>
            <w:vAlign w:val="center"/>
          </w:tcPr>
          <w:p w14:paraId="026C8062" w14:textId="77777777" w:rsidR="00510D73" w:rsidRPr="00104A6A" w:rsidRDefault="00510D73">
            <w:pPr>
              <w:spacing w:line="360" w:lineRule="auto"/>
              <w:ind w:firstLineChars="200" w:firstLine="420"/>
              <w:rPr>
                <w:rFonts w:ascii="宋体" w:hAnsi="宋体" w:hint="eastAsia"/>
                <w:szCs w:val="21"/>
              </w:rPr>
            </w:pPr>
          </w:p>
        </w:tc>
        <w:tc>
          <w:tcPr>
            <w:tcW w:w="792" w:type="dxa"/>
            <w:vAlign w:val="center"/>
          </w:tcPr>
          <w:p w14:paraId="1785D60B" w14:textId="77777777" w:rsidR="00510D73" w:rsidRPr="00104A6A" w:rsidRDefault="00510D73">
            <w:pPr>
              <w:spacing w:line="360" w:lineRule="auto"/>
              <w:ind w:firstLineChars="200" w:firstLine="420"/>
              <w:rPr>
                <w:rFonts w:ascii="宋体" w:hAnsi="宋体" w:hint="eastAsia"/>
                <w:szCs w:val="21"/>
                <w:shd w:val="pct10" w:color="auto" w:fill="FFFFFF"/>
              </w:rPr>
            </w:pPr>
          </w:p>
        </w:tc>
        <w:tc>
          <w:tcPr>
            <w:tcW w:w="791" w:type="dxa"/>
          </w:tcPr>
          <w:p w14:paraId="04711E72" w14:textId="77777777" w:rsidR="00510D73" w:rsidRPr="00104A6A" w:rsidRDefault="00510D73">
            <w:pPr>
              <w:spacing w:line="360" w:lineRule="auto"/>
              <w:ind w:firstLineChars="200" w:firstLine="420"/>
              <w:rPr>
                <w:rFonts w:ascii="宋体" w:hAnsi="宋体" w:hint="eastAsia"/>
                <w:szCs w:val="21"/>
                <w:shd w:val="pct10" w:color="auto" w:fill="FFFFFF"/>
              </w:rPr>
            </w:pPr>
          </w:p>
        </w:tc>
        <w:tc>
          <w:tcPr>
            <w:tcW w:w="792" w:type="dxa"/>
          </w:tcPr>
          <w:p w14:paraId="02A9B99C" w14:textId="77777777" w:rsidR="00510D73" w:rsidRPr="00104A6A" w:rsidRDefault="00510D73">
            <w:pPr>
              <w:spacing w:line="360" w:lineRule="auto"/>
              <w:ind w:firstLineChars="200" w:firstLine="420"/>
              <w:rPr>
                <w:rFonts w:ascii="宋体" w:hAnsi="宋体" w:hint="eastAsia"/>
                <w:szCs w:val="21"/>
              </w:rPr>
            </w:pPr>
          </w:p>
        </w:tc>
        <w:tc>
          <w:tcPr>
            <w:tcW w:w="792" w:type="dxa"/>
          </w:tcPr>
          <w:p w14:paraId="44424002" w14:textId="77777777" w:rsidR="00510D73" w:rsidRPr="00104A6A" w:rsidRDefault="00510D73">
            <w:pPr>
              <w:spacing w:line="360" w:lineRule="auto"/>
              <w:ind w:firstLineChars="200" w:firstLine="420"/>
              <w:rPr>
                <w:rFonts w:ascii="宋体" w:hAnsi="宋体" w:hint="eastAsia"/>
                <w:szCs w:val="21"/>
              </w:rPr>
            </w:pPr>
          </w:p>
        </w:tc>
      </w:tr>
    </w:tbl>
    <w:p w14:paraId="21ACAA0E" w14:textId="77777777" w:rsidR="00510D73" w:rsidRPr="00104A6A" w:rsidRDefault="00000000">
      <w:pPr>
        <w:spacing w:beforeLines="50" w:before="156" w:line="360" w:lineRule="auto"/>
        <w:rPr>
          <w:rFonts w:ascii="宋体" w:hAnsi="宋体" w:cs="宋体" w:hint="eastAsia"/>
          <w:szCs w:val="21"/>
        </w:rPr>
      </w:pPr>
      <w:r w:rsidRPr="00104A6A">
        <w:rPr>
          <w:rFonts w:ascii="宋体" w:hAnsi="宋体" w:cs="宋体" w:hint="eastAsia"/>
          <w:szCs w:val="21"/>
        </w:rPr>
        <w:t>注：1.凡出现以上任何一项情形，结论均为无效，否则就为有效。有效的记“○”无效的记“×”，全部审查项目均为有效的，结论为“通过”，否则为“不通过”。</w:t>
      </w:r>
    </w:p>
    <w:p w14:paraId="780498E6"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2.如对本表中某种情形的评审意见不一致时，以评审组过半数成员的意见作为评审组对该情形的认定结论。</w:t>
      </w:r>
    </w:p>
    <w:p w14:paraId="636AAA23" w14:textId="77777777" w:rsidR="00510D73" w:rsidRPr="00104A6A" w:rsidRDefault="00000000">
      <w:pPr>
        <w:pStyle w:val="a0"/>
        <w:spacing w:line="360" w:lineRule="auto"/>
        <w:rPr>
          <w:rFonts w:ascii="宋体" w:hAnsi="宋体" w:cs="宋体" w:hint="eastAsia"/>
          <w:kern w:val="2"/>
          <w:sz w:val="21"/>
          <w:szCs w:val="21"/>
        </w:rPr>
      </w:pPr>
      <w:r w:rsidRPr="00104A6A">
        <w:rPr>
          <w:rFonts w:ascii="宋体" w:hAnsi="宋体" w:cs="宋体" w:hint="eastAsia"/>
          <w:kern w:val="2"/>
          <w:sz w:val="21"/>
          <w:szCs w:val="21"/>
        </w:rPr>
        <w:t>3.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E0DE0DA" w14:textId="77777777" w:rsidR="00510D73" w:rsidRPr="00104A6A" w:rsidRDefault="00000000">
      <w:pPr>
        <w:pStyle w:val="a0"/>
        <w:spacing w:line="360" w:lineRule="auto"/>
        <w:ind w:firstLineChars="0" w:firstLine="0"/>
        <w:rPr>
          <w:rFonts w:ascii="宋体" w:hAnsi="宋体" w:cs="宋体" w:hint="eastAsia"/>
          <w:kern w:val="2"/>
          <w:sz w:val="21"/>
          <w:szCs w:val="21"/>
        </w:rPr>
      </w:pPr>
      <w:r w:rsidRPr="00104A6A">
        <w:rPr>
          <w:rFonts w:ascii="宋体" w:hAnsi="宋体" w:hint="eastAsia"/>
        </w:rPr>
        <w:t>评委签名：                                              日期：</w:t>
      </w:r>
    </w:p>
    <w:p w14:paraId="4577C065" w14:textId="77777777" w:rsidR="00510D73" w:rsidRPr="00104A6A" w:rsidRDefault="00510D73">
      <w:pPr>
        <w:pStyle w:val="2"/>
        <w:rPr>
          <w:rFonts w:hint="eastAsia"/>
          <w:b w:val="0"/>
          <w:bCs w:val="0"/>
        </w:rPr>
        <w:sectPr w:rsidR="00510D73" w:rsidRPr="00104A6A">
          <w:pgSz w:w="16838" w:h="11906" w:orient="landscape"/>
          <w:pgMar w:top="1040" w:right="1080" w:bottom="1226" w:left="1080" w:header="851" w:footer="992" w:gutter="0"/>
          <w:cols w:space="720"/>
          <w:docGrid w:type="linesAndChars" w:linePitch="312"/>
        </w:sectPr>
      </w:pPr>
    </w:p>
    <w:p w14:paraId="1E1CBB2F" w14:textId="77777777" w:rsidR="00510D73" w:rsidRPr="00104A6A" w:rsidRDefault="00000000">
      <w:pPr>
        <w:pStyle w:val="2"/>
        <w:rPr>
          <w:rFonts w:hint="eastAsia"/>
        </w:rPr>
      </w:pPr>
      <w:r w:rsidRPr="00104A6A">
        <w:rPr>
          <w:rFonts w:hint="eastAsia"/>
        </w:rPr>
        <w:lastRenderedPageBreak/>
        <w:t>附表</w:t>
      </w:r>
      <w:r w:rsidRPr="00104A6A">
        <w:t>3</w:t>
      </w:r>
    </w:p>
    <w:p w14:paraId="4F45C168" w14:textId="77777777" w:rsidR="00510D73" w:rsidRPr="00104A6A" w:rsidRDefault="00000000">
      <w:pPr>
        <w:spacing w:line="360" w:lineRule="auto"/>
        <w:jc w:val="center"/>
        <w:rPr>
          <w:rFonts w:ascii="宋体" w:hAnsi="宋体" w:hint="eastAsia"/>
          <w:b/>
          <w:sz w:val="28"/>
          <w:szCs w:val="28"/>
        </w:rPr>
      </w:pPr>
      <w:r w:rsidRPr="00104A6A">
        <w:rPr>
          <w:rFonts w:ascii="宋体" w:hAnsi="宋体" w:hint="eastAsia"/>
          <w:b/>
          <w:sz w:val="28"/>
          <w:szCs w:val="28"/>
        </w:rPr>
        <w:t>实施方案投标文件评分表</w:t>
      </w:r>
    </w:p>
    <w:p w14:paraId="421989A0" w14:textId="77777777" w:rsidR="00510D73" w:rsidRPr="00104A6A" w:rsidRDefault="00000000">
      <w:pPr>
        <w:rPr>
          <w:rFonts w:ascii="宋体" w:hAnsi="宋体" w:cs="宋体" w:hint="eastAsia"/>
          <w:b/>
          <w:kern w:val="0"/>
          <w:szCs w:val="21"/>
        </w:rPr>
      </w:pPr>
      <w:r w:rsidRPr="00104A6A">
        <w:rPr>
          <w:rFonts w:ascii="宋体" w:hAnsi="宋体" w:cs="宋体" w:hint="eastAsia"/>
          <w:b/>
          <w:kern w:val="0"/>
          <w:szCs w:val="21"/>
        </w:rPr>
        <w:t>项目名称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00"/>
        <w:gridCol w:w="1133"/>
        <w:gridCol w:w="1278"/>
        <w:gridCol w:w="10426"/>
      </w:tblGrid>
      <w:tr w:rsidR="00104A6A" w:rsidRPr="00104A6A" w14:paraId="21026EC0" w14:textId="77777777">
        <w:trPr>
          <w:trHeight w:val="545"/>
          <w:jc w:val="center"/>
        </w:trPr>
        <w:tc>
          <w:tcPr>
            <w:tcW w:w="660" w:type="pct"/>
            <w:gridSpan w:val="2"/>
            <w:vAlign w:val="center"/>
          </w:tcPr>
          <w:p w14:paraId="68C1869B" w14:textId="77777777" w:rsidR="00510D73" w:rsidRPr="00104A6A" w:rsidRDefault="00000000">
            <w:pPr>
              <w:spacing w:line="320" w:lineRule="exact"/>
              <w:jc w:val="center"/>
              <w:rPr>
                <w:rFonts w:ascii="宋体" w:hAnsi="宋体" w:cs="宋体" w:hint="eastAsia"/>
                <w:b/>
                <w:szCs w:val="21"/>
              </w:rPr>
            </w:pPr>
            <w:r w:rsidRPr="00104A6A">
              <w:rPr>
                <w:rFonts w:ascii="宋体" w:hAnsi="宋体" w:cs="宋体" w:hint="eastAsia"/>
                <w:b/>
                <w:szCs w:val="21"/>
              </w:rPr>
              <w:t>条款号</w:t>
            </w:r>
          </w:p>
        </w:tc>
        <w:tc>
          <w:tcPr>
            <w:tcW w:w="815" w:type="pct"/>
            <w:gridSpan w:val="2"/>
            <w:vAlign w:val="center"/>
          </w:tcPr>
          <w:p w14:paraId="6355CD16" w14:textId="77777777" w:rsidR="00510D73" w:rsidRPr="00104A6A" w:rsidRDefault="00000000">
            <w:pPr>
              <w:spacing w:line="320" w:lineRule="exact"/>
              <w:jc w:val="center"/>
              <w:rPr>
                <w:rFonts w:ascii="宋体" w:hAnsi="宋体" w:cs="宋体" w:hint="eastAsia"/>
                <w:b/>
                <w:szCs w:val="21"/>
              </w:rPr>
            </w:pPr>
            <w:r w:rsidRPr="00104A6A">
              <w:rPr>
                <w:rFonts w:ascii="宋体" w:hAnsi="宋体" w:cs="宋体" w:hint="eastAsia"/>
                <w:b/>
                <w:szCs w:val="21"/>
              </w:rPr>
              <w:t>评分因素</w:t>
            </w:r>
          </w:p>
        </w:tc>
        <w:tc>
          <w:tcPr>
            <w:tcW w:w="3525" w:type="pct"/>
            <w:vAlign w:val="center"/>
          </w:tcPr>
          <w:p w14:paraId="6DA9AA98" w14:textId="77777777" w:rsidR="00510D73" w:rsidRPr="00104A6A" w:rsidRDefault="00000000">
            <w:pPr>
              <w:spacing w:line="320" w:lineRule="exact"/>
              <w:jc w:val="center"/>
              <w:rPr>
                <w:rFonts w:ascii="宋体" w:hAnsi="宋体" w:cs="宋体" w:hint="eastAsia"/>
                <w:b/>
                <w:szCs w:val="21"/>
              </w:rPr>
            </w:pPr>
            <w:r w:rsidRPr="00104A6A">
              <w:rPr>
                <w:rFonts w:ascii="宋体" w:hAnsi="宋体" w:cs="宋体" w:hint="eastAsia"/>
                <w:b/>
                <w:szCs w:val="21"/>
              </w:rPr>
              <w:t>评分标准</w:t>
            </w:r>
          </w:p>
        </w:tc>
      </w:tr>
      <w:tr w:rsidR="00104A6A" w:rsidRPr="00104A6A" w14:paraId="03759B47" w14:textId="77777777">
        <w:trPr>
          <w:trHeight w:val="712"/>
          <w:jc w:val="center"/>
        </w:trPr>
        <w:tc>
          <w:tcPr>
            <w:tcW w:w="288" w:type="pct"/>
            <w:vMerge w:val="restart"/>
            <w:vAlign w:val="center"/>
          </w:tcPr>
          <w:p w14:paraId="755F7405" w14:textId="77777777" w:rsidR="00510D73" w:rsidRPr="00104A6A" w:rsidRDefault="00000000">
            <w:pPr>
              <w:spacing w:line="320" w:lineRule="exact"/>
              <w:jc w:val="center"/>
              <w:rPr>
                <w:rFonts w:ascii="宋体" w:hAnsi="宋体" w:cs="宋体" w:hint="eastAsia"/>
                <w:bCs/>
                <w:kern w:val="0"/>
                <w:szCs w:val="21"/>
              </w:rPr>
            </w:pPr>
            <w:r w:rsidRPr="00104A6A">
              <w:rPr>
                <w:rFonts w:ascii="宋体" w:hAnsi="宋体" w:cs="宋体" w:hint="eastAsia"/>
                <w:bCs/>
                <w:kern w:val="0"/>
                <w:szCs w:val="21"/>
              </w:rPr>
              <w:t>2.2.2（1）</w:t>
            </w:r>
          </w:p>
        </w:tc>
        <w:tc>
          <w:tcPr>
            <w:tcW w:w="372" w:type="pct"/>
            <w:vMerge w:val="restart"/>
            <w:vAlign w:val="center"/>
          </w:tcPr>
          <w:p w14:paraId="69F2CD77" w14:textId="77777777" w:rsidR="00510D73" w:rsidRPr="00104A6A" w:rsidRDefault="00000000">
            <w:pPr>
              <w:spacing w:line="320" w:lineRule="exact"/>
              <w:jc w:val="center"/>
              <w:rPr>
                <w:rFonts w:ascii="宋体" w:hAnsi="宋体" w:cs="宋体" w:hint="eastAsia"/>
                <w:bCs/>
                <w:kern w:val="0"/>
                <w:szCs w:val="21"/>
              </w:rPr>
            </w:pPr>
            <w:r w:rsidRPr="00104A6A">
              <w:rPr>
                <w:rFonts w:ascii="宋体" w:hAnsi="宋体" w:cs="宋体" w:hint="eastAsia"/>
                <w:bCs/>
                <w:kern w:val="0"/>
                <w:szCs w:val="21"/>
              </w:rPr>
              <w:t>实施方案投标文件（100分）</w:t>
            </w:r>
          </w:p>
        </w:tc>
        <w:tc>
          <w:tcPr>
            <w:tcW w:w="383" w:type="pct"/>
            <w:vMerge w:val="restart"/>
            <w:vAlign w:val="center"/>
          </w:tcPr>
          <w:p w14:paraId="22C12C91" w14:textId="77777777" w:rsidR="00510D73" w:rsidRPr="00104A6A" w:rsidRDefault="00000000">
            <w:pPr>
              <w:spacing w:line="320" w:lineRule="exact"/>
              <w:jc w:val="center"/>
              <w:rPr>
                <w:rFonts w:ascii="宋体" w:hAnsi="宋体" w:cs="宋体" w:hint="eastAsia"/>
                <w:bCs/>
                <w:kern w:val="0"/>
                <w:szCs w:val="21"/>
              </w:rPr>
            </w:pPr>
            <w:r w:rsidRPr="00104A6A">
              <w:rPr>
                <w:rFonts w:ascii="宋体" w:hAnsi="宋体" w:cs="宋体" w:hint="eastAsia"/>
                <w:bCs/>
                <w:kern w:val="0"/>
                <w:szCs w:val="21"/>
              </w:rPr>
              <w:t>资信部分</w:t>
            </w:r>
          </w:p>
          <w:p w14:paraId="67D78473" w14:textId="77777777" w:rsidR="00510D73" w:rsidRPr="00104A6A" w:rsidRDefault="00000000">
            <w:pPr>
              <w:spacing w:line="320" w:lineRule="exact"/>
              <w:jc w:val="center"/>
              <w:rPr>
                <w:rFonts w:ascii="宋体" w:hAnsi="宋体" w:cs="宋体" w:hint="eastAsia"/>
                <w:bCs/>
                <w:kern w:val="0"/>
                <w:szCs w:val="21"/>
              </w:rPr>
            </w:pPr>
            <w:r w:rsidRPr="00104A6A">
              <w:rPr>
                <w:rFonts w:ascii="宋体" w:hAnsi="宋体" w:cs="宋体" w:hint="eastAsia"/>
                <w:bCs/>
                <w:kern w:val="0"/>
                <w:szCs w:val="21"/>
              </w:rPr>
              <w:t>（36分）</w:t>
            </w:r>
          </w:p>
        </w:tc>
        <w:tc>
          <w:tcPr>
            <w:tcW w:w="432" w:type="pct"/>
            <w:vAlign w:val="center"/>
          </w:tcPr>
          <w:p w14:paraId="52011E72"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企业实力</w:t>
            </w:r>
          </w:p>
          <w:p w14:paraId="0FF9E01F" w14:textId="77777777" w:rsidR="00510D73" w:rsidRPr="00104A6A" w:rsidRDefault="00000000">
            <w:pPr>
              <w:pStyle w:val="TOC2"/>
              <w:ind w:left="0"/>
              <w:jc w:val="center"/>
            </w:pPr>
            <w:r w:rsidRPr="00104A6A">
              <w:rPr>
                <w:rFonts w:ascii="宋体" w:hAnsi="宋体" w:cs="宋体" w:hint="eastAsia"/>
                <w:bCs/>
                <w:smallCaps w:val="0"/>
                <w:sz w:val="21"/>
                <w:szCs w:val="21"/>
              </w:rPr>
              <w:t>（2分）</w:t>
            </w:r>
          </w:p>
        </w:tc>
        <w:tc>
          <w:tcPr>
            <w:tcW w:w="3525" w:type="pct"/>
            <w:vAlign w:val="center"/>
          </w:tcPr>
          <w:p w14:paraId="0017BD89" w14:textId="77777777" w:rsidR="00510D73" w:rsidRPr="00104A6A" w:rsidRDefault="00000000">
            <w:pPr>
              <w:keepNext/>
              <w:keepLines/>
              <w:spacing w:line="320" w:lineRule="exact"/>
              <w:jc w:val="left"/>
              <w:outlineLvl w:val="1"/>
              <w:rPr>
                <w:bCs/>
                <w:szCs w:val="21"/>
              </w:rPr>
            </w:pPr>
            <w:r w:rsidRPr="00104A6A">
              <w:rPr>
                <w:rFonts w:hint="eastAsia"/>
                <w:bCs/>
                <w:szCs w:val="21"/>
              </w:rPr>
              <w:t>投标人（联合体投标的，由设计单位提供）为国家高新技术企业的，得</w:t>
            </w:r>
            <w:r w:rsidRPr="00104A6A">
              <w:rPr>
                <w:rFonts w:hint="eastAsia"/>
                <w:bCs/>
                <w:szCs w:val="21"/>
              </w:rPr>
              <w:t>2</w:t>
            </w:r>
            <w:r w:rsidRPr="00104A6A">
              <w:rPr>
                <w:rFonts w:hint="eastAsia"/>
                <w:bCs/>
                <w:szCs w:val="21"/>
              </w:rPr>
              <w:t>分。</w:t>
            </w:r>
          </w:p>
          <w:p w14:paraId="29CEF40F" w14:textId="77777777" w:rsidR="00510D73" w:rsidRPr="00104A6A" w:rsidRDefault="00000000">
            <w:pPr>
              <w:keepNext/>
              <w:keepLines/>
              <w:spacing w:line="320" w:lineRule="exact"/>
              <w:jc w:val="left"/>
              <w:outlineLvl w:val="1"/>
            </w:pPr>
            <w:r w:rsidRPr="00104A6A">
              <w:rPr>
                <w:rFonts w:ascii="宋体" w:hAnsi="宋体" w:hint="eastAsia"/>
                <w:szCs w:val="21"/>
                <w:shd w:val="clear" w:color="auto" w:fill="FFFFFF"/>
              </w:rPr>
              <w:t>注：提供证书扫描件，证书需在有效期内。</w:t>
            </w:r>
          </w:p>
        </w:tc>
      </w:tr>
      <w:tr w:rsidR="00104A6A" w:rsidRPr="00104A6A" w14:paraId="6338F7F4" w14:textId="77777777">
        <w:trPr>
          <w:trHeight w:val="712"/>
          <w:jc w:val="center"/>
        </w:trPr>
        <w:tc>
          <w:tcPr>
            <w:tcW w:w="288" w:type="pct"/>
            <w:vMerge/>
            <w:vAlign w:val="center"/>
          </w:tcPr>
          <w:p w14:paraId="51D299E8"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17672C14"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6C12CA16"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27DFB17E"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认证情况</w:t>
            </w:r>
          </w:p>
          <w:p w14:paraId="4BA90038"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（2分）</w:t>
            </w:r>
          </w:p>
        </w:tc>
        <w:tc>
          <w:tcPr>
            <w:tcW w:w="3525" w:type="pct"/>
          </w:tcPr>
          <w:p w14:paraId="2D7A4F31"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投标人</w:t>
            </w:r>
            <w:r w:rsidRPr="00104A6A">
              <w:rPr>
                <w:rFonts w:hint="eastAsia"/>
                <w:bCs/>
                <w:szCs w:val="21"/>
              </w:rPr>
              <w:t>（联合体投标的，由施工单位提供）</w:t>
            </w:r>
            <w:r w:rsidRPr="00104A6A">
              <w:rPr>
                <w:rFonts w:ascii="宋体" w:hAnsi="宋体" w:cs="宋体" w:hint="eastAsia"/>
                <w:bCs/>
                <w:szCs w:val="21"/>
              </w:rPr>
              <w:t>拥有省级环境相关的重点实验室或工程技术研究中心，得1分；拥有国家级环境相关的重点实验室或工程技术研究中心，得2分。本项最高得2分</w:t>
            </w:r>
          </w:p>
          <w:p w14:paraId="483CE564" w14:textId="77777777" w:rsidR="00510D73" w:rsidRPr="00104A6A" w:rsidRDefault="00000000">
            <w:pPr>
              <w:keepNext/>
              <w:keepLines/>
              <w:spacing w:line="320" w:lineRule="exact"/>
              <w:jc w:val="left"/>
              <w:outlineLvl w:val="1"/>
              <w:rPr>
                <w:bCs/>
                <w:szCs w:val="21"/>
              </w:rPr>
            </w:pPr>
            <w:r w:rsidRPr="00104A6A">
              <w:rPr>
                <w:rFonts w:ascii="宋体" w:hAnsi="宋体" w:cs="宋体" w:hint="eastAsia"/>
                <w:bCs/>
                <w:szCs w:val="21"/>
              </w:rPr>
              <w:t>注：须提供由省级、国家级相关政府机构发文的通知文件或认定名单，提供红头文件盖章截图和认定单位名单截图，没提供不得分。</w:t>
            </w:r>
          </w:p>
        </w:tc>
      </w:tr>
      <w:tr w:rsidR="00104A6A" w:rsidRPr="00104A6A" w14:paraId="54431540" w14:textId="77777777">
        <w:trPr>
          <w:trHeight w:val="712"/>
          <w:jc w:val="center"/>
        </w:trPr>
        <w:tc>
          <w:tcPr>
            <w:tcW w:w="288" w:type="pct"/>
            <w:vMerge/>
            <w:vAlign w:val="center"/>
          </w:tcPr>
          <w:p w14:paraId="1B8D488C"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1624F4D5"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22D15E48"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551AADE5"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科技能力</w:t>
            </w:r>
          </w:p>
          <w:p w14:paraId="7B8E1DCD"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（3分）</w:t>
            </w:r>
          </w:p>
        </w:tc>
        <w:tc>
          <w:tcPr>
            <w:tcW w:w="3525" w:type="pct"/>
          </w:tcPr>
          <w:p w14:paraId="161A4C18"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投标人</w:t>
            </w:r>
            <w:r w:rsidRPr="00104A6A">
              <w:rPr>
                <w:rFonts w:hint="eastAsia"/>
                <w:bCs/>
                <w:szCs w:val="21"/>
              </w:rPr>
              <w:t>（联合体投标的，由施工单位提供）</w:t>
            </w:r>
            <w:r w:rsidRPr="00104A6A">
              <w:rPr>
                <w:rFonts w:ascii="宋体" w:hAnsi="宋体" w:cs="宋体" w:hint="eastAsia"/>
                <w:bCs/>
                <w:szCs w:val="21"/>
              </w:rPr>
              <w:t>近5年连续5年获得省级（或以上）工程类科技创新企业类证书的，得3分；连续3-4个年度获得的得2分；连续1-2个年度获得的，得1分。本项最高得3分。</w:t>
            </w:r>
          </w:p>
          <w:p w14:paraId="09E5E9B2"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注:须提供网上查询获奖名单公示或公布截图（须由建设行政主管部门或行业协会或学会颁发）以及获奖证书的扫描件（证书获奖单位必须与投标单位名称完全一致），时间以网上查询结果截图或证书载明的年度为准。若颁发单位是行业协会或学会，须同时提供该颁发单位在“中国社会组织政务服务平台网站（https://chinanpo.mca.gov.cn）登记的查询结果截图，否则该获奖证书不予认定。不满足上述要求的或未提供相关证明材料的不计分。</w:t>
            </w:r>
          </w:p>
        </w:tc>
      </w:tr>
      <w:tr w:rsidR="00104A6A" w:rsidRPr="00104A6A" w14:paraId="1153751E" w14:textId="77777777">
        <w:trPr>
          <w:trHeight w:val="1417"/>
          <w:jc w:val="center"/>
        </w:trPr>
        <w:tc>
          <w:tcPr>
            <w:tcW w:w="288" w:type="pct"/>
            <w:vMerge/>
            <w:vAlign w:val="center"/>
          </w:tcPr>
          <w:p w14:paraId="2C930BF2"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203E18A2"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0943D0E7"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09B1DD6D"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获奖情况</w:t>
            </w:r>
          </w:p>
          <w:p w14:paraId="07885839"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（7分）</w:t>
            </w:r>
          </w:p>
        </w:tc>
        <w:tc>
          <w:tcPr>
            <w:tcW w:w="3525" w:type="pct"/>
          </w:tcPr>
          <w:p w14:paraId="14AD29F9" w14:textId="77777777" w:rsidR="00510D73" w:rsidRPr="00104A6A" w:rsidRDefault="00000000">
            <w:pPr>
              <w:keepNext/>
              <w:keepLines/>
              <w:spacing w:line="320" w:lineRule="exact"/>
              <w:jc w:val="left"/>
              <w:outlineLvl w:val="1"/>
              <w:rPr>
                <w:bCs/>
                <w:szCs w:val="21"/>
              </w:rPr>
            </w:pPr>
            <w:r w:rsidRPr="00104A6A">
              <w:rPr>
                <w:rFonts w:hint="eastAsia"/>
                <w:bCs/>
                <w:szCs w:val="21"/>
              </w:rPr>
              <w:t>（一）设计获奖情况：</w:t>
            </w:r>
          </w:p>
          <w:p w14:paraId="522FEFD3" w14:textId="77777777" w:rsidR="00510D73" w:rsidRPr="00104A6A" w:rsidRDefault="00000000">
            <w:pPr>
              <w:keepNext/>
              <w:keepLines/>
              <w:numPr>
                <w:ilvl w:val="0"/>
                <w:numId w:val="3"/>
              </w:numPr>
              <w:spacing w:line="320" w:lineRule="exact"/>
              <w:jc w:val="left"/>
              <w:outlineLvl w:val="1"/>
              <w:rPr>
                <w:bCs/>
                <w:szCs w:val="21"/>
              </w:rPr>
            </w:pPr>
            <w:r w:rsidRPr="00104A6A">
              <w:rPr>
                <w:rFonts w:hint="eastAsia"/>
                <w:bCs/>
                <w:szCs w:val="21"/>
              </w:rPr>
              <w:t>投标人（联合体投标的，由设计单位提供）自</w:t>
            </w:r>
            <w:r w:rsidRPr="00104A6A">
              <w:rPr>
                <w:bCs/>
                <w:szCs w:val="21"/>
              </w:rPr>
              <w:t>2020</w:t>
            </w:r>
            <w:r w:rsidRPr="00104A6A">
              <w:rPr>
                <w:rFonts w:hint="eastAsia"/>
                <w:bCs/>
                <w:szCs w:val="21"/>
              </w:rPr>
              <w:t>年</w:t>
            </w:r>
            <w:r w:rsidRPr="00104A6A">
              <w:rPr>
                <w:bCs/>
                <w:szCs w:val="21"/>
              </w:rPr>
              <w:t>1</w:t>
            </w:r>
            <w:r w:rsidRPr="00104A6A">
              <w:rPr>
                <w:rFonts w:hint="eastAsia"/>
                <w:bCs/>
                <w:szCs w:val="21"/>
              </w:rPr>
              <w:t>月</w:t>
            </w:r>
            <w:r w:rsidRPr="00104A6A">
              <w:rPr>
                <w:bCs/>
                <w:szCs w:val="21"/>
              </w:rPr>
              <w:t>1</w:t>
            </w:r>
            <w:r w:rsidRPr="00104A6A">
              <w:rPr>
                <w:rFonts w:hint="eastAsia"/>
                <w:bCs/>
                <w:szCs w:val="21"/>
              </w:rPr>
              <w:t>日以来获得省级（省级人民政府）质量奖项的，得</w:t>
            </w:r>
            <w:r w:rsidRPr="00104A6A">
              <w:rPr>
                <w:rFonts w:hint="eastAsia"/>
                <w:bCs/>
                <w:szCs w:val="21"/>
              </w:rPr>
              <w:t>1</w:t>
            </w:r>
            <w:r w:rsidRPr="00104A6A">
              <w:rPr>
                <w:rFonts w:hint="eastAsia"/>
                <w:bCs/>
                <w:szCs w:val="21"/>
              </w:rPr>
              <w:t>分；获得国家级工程质量奖项的，得</w:t>
            </w:r>
            <w:r w:rsidRPr="00104A6A">
              <w:rPr>
                <w:rFonts w:hint="eastAsia"/>
                <w:bCs/>
                <w:szCs w:val="21"/>
              </w:rPr>
              <w:t>2</w:t>
            </w:r>
            <w:r w:rsidRPr="00104A6A">
              <w:rPr>
                <w:rFonts w:hint="eastAsia"/>
                <w:bCs/>
                <w:szCs w:val="21"/>
              </w:rPr>
              <w:t>分；可累计得分，本项最高合计得</w:t>
            </w:r>
            <w:r w:rsidRPr="00104A6A">
              <w:rPr>
                <w:rFonts w:hint="eastAsia"/>
                <w:bCs/>
                <w:szCs w:val="21"/>
              </w:rPr>
              <w:t>3</w:t>
            </w:r>
            <w:r w:rsidRPr="00104A6A">
              <w:rPr>
                <w:rFonts w:hint="eastAsia"/>
                <w:bCs/>
                <w:szCs w:val="21"/>
              </w:rPr>
              <w:t>分。</w:t>
            </w:r>
          </w:p>
          <w:p w14:paraId="14105E9A" w14:textId="77777777" w:rsidR="00510D73" w:rsidRPr="00104A6A" w:rsidRDefault="00000000">
            <w:pPr>
              <w:keepNext/>
              <w:keepLines/>
              <w:numPr>
                <w:ilvl w:val="0"/>
                <w:numId w:val="3"/>
              </w:numPr>
              <w:spacing w:line="320" w:lineRule="exact"/>
              <w:jc w:val="left"/>
              <w:outlineLvl w:val="1"/>
              <w:rPr>
                <w:bCs/>
                <w:szCs w:val="21"/>
              </w:rPr>
            </w:pPr>
            <w:r w:rsidRPr="00104A6A">
              <w:rPr>
                <w:rFonts w:hint="eastAsia"/>
                <w:bCs/>
                <w:szCs w:val="21"/>
              </w:rPr>
              <w:t>投标人（联合体投标的，由设计单位提供）获得省级或以上勘察设计行业协会颁发的优秀企业、先进单位、诚信单位等相关的荣誉证书的，每项得</w:t>
            </w:r>
            <w:r w:rsidRPr="00104A6A">
              <w:rPr>
                <w:rFonts w:hint="eastAsia"/>
                <w:bCs/>
                <w:szCs w:val="21"/>
              </w:rPr>
              <w:t>1</w:t>
            </w:r>
            <w:r w:rsidRPr="00104A6A">
              <w:rPr>
                <w:rFonts w:hint="eastAsia"/>
                <w:bCs/>
                <w:szCs w:val="21"/>
              </w:rPr>
              <w:t>分；本项最高得</w:t>
            </w:r>
            <w:r w:rsidRPr="00104A6A">
              <w:rPr>
                <w:rFonts w:hint="eastAsia"/>
                <w:bCs/>
                <w:szCs w:val="21"/>
              </w:rPr>
              <w:t>2</w:t>
            </w:r>
            <w:r w:rsidRPr="00104A6A">
              <w:rPr>
                <w:rFonts w:hint="eastAsia"/>
                <w:bCs/>
                <w:szCs w:val="21"/>
              </w:rPr>
              <w:t>分。</w:t>
            </w:r>
          </w:p>
          <w:p w14:paraId="5309F177" w14:textId="77777777" w:rsidR="00510D73" w:rsidRPr="00104A6A" w:rsidRDefault="00000000">
            <w:pPr>
              <w:numPr>
                <w:ilvl w:val="255"/>
                <w:numId w:val="0"/>
              </w:numPr>
              <w:spacing w:line="320" w:lineRule="exact"/>
              <w:rPr>
                <w:bCs/>
                <w:szCs w:val="21"/>
              </w:rPr>
            </w:pPr>
            <w:r w:rsidRPr="00104A6A">
              <w:rPr>
                <w:rFonts w:hint="eastAsia"/>
                <w:bCs/>
                <w:szCs w:val="21"/>
              </w:rPr>
              <w:t>本项最高合计得</w:t>
            </w:r>
            <w:r w:rsidRPr="00104A6A">
              <w:rPr>
                <w:rFonts w:hint="eastAsia"/>
                <w:bCs/>
                <w:szCs w:val="21"/>
              </w:rPr>
              <w:t>5</w:t>
            </w:r>
            <w:r w:rsidRPr="00104A6A">
              <w:rPr>
                <w:rFonts w:hint="eastAsia"/>
                <w:bCs/>
                <w:szCs w:val="21"/>
              </w:rPr>
              <w:t>分。</w:t>
            </w:r>
          </w:p>
          <w:p w14:paraId="3F8152EC" w14:textId="77777777" w:rsidR="00510D73" w:rsidRPr="00104A6A" w:rsidRDefault="00000000">
            <w:pPr>
              <w:keepNext/>
              <w:keepLines/>
              <w:spacing w:line="320" w:lineRule="exact"/>
              <w:jc w:val="left"/>
              <w:outlineLvl w:val="1"/>
              <w:rPr>
                <w:rFonts w:ascii="宋体" w:hAnsi="宋体" w:hint="eastAsia"/>
                <w:szCs w:val="21"/>
                <w:shd w:val="clear" w:color="auto" w:fill="FFFFFF"/>
              </w:rPr>
            </w:pPr>
            <w:r w:rsidRPr="00104A6A">
              <w:rPr>
                <w:rFonts w:ascii="宋体" w:hAnsi="宋体" w:hint="eastAsia"/>
                <w:szCs w:val="21"/>
                <w:shd w:val="clear" w:color="auto" w:fill="FFFFFF"/>
              </w:rPr>
              <w:t>注：提供获奖证书原件彩色扫描件，获奖时间以证书颁发时间为准。①国家级工程质量奖项指的是中国建设工程鲁班奖、国家优质工程金奖、国家优质工程奖、中国土木工程詹天佑奖、市政工程最高质量水平评价奖；②省级质量奖项指的是由省人民政府或省级建设行政主管部门颁发的质量类工程奖项；其它如安全文明、绿色施工、技术创新、QC成果、装修、钢结构、机电安装、科技进步及技术应用类奖项不参与计分。</w:t>
            </w:r>
          </w:p>
          <w:p w14:paraId="5F5708C4" w14:textId="77777777" w:rsidR="00510D73" w:rsidRPr="00104A6A" w:rsidRDefault="00000000">
            <w:pPr>
              <w:spacing w:line="320" w:lineRule="exact"/>
              <w:rPr>
                <w:bCs/>
                <w:szCs w:val="21"/>
              </w:rPr>
            </w:pPr>
            <w:r w:rsidRPr="00104A6A">
              <w:rPr>
                <w:rFonts w:hint="eastAsia"/>
                <w:bCs/>
                <w:szCs w:val="21"/>
              </w:rPr>
              <w:lastRenderedPageBreak/>
              <w:t>（二）施工获奖情况：</w:t>
            </w:r>
          </w:p>
          <w:p w14:paraId="28F829A9"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投标人</w:t>
            </w:r>
            <w:r w:rsidRPr="00104A6A">
              <w:rPr>
                <w:rFonts w:hint="eastAsia"/>
                <w:bCs/>
                <w:szCs w:val="21"/>
              </w:rPr>
              <w:t>（联合体投标的，由施工单位提供）</w:t>
            </w:r>
            <w:r w:rsidRPr="00104A6A">
              <w:rPr>
                <w:rFonts w:ascii="宋体" w:hAnsi="宋体" w:cs="宋体" w:hint="eastAsia"/>
                <w:bCs/>
                <w:szCs w:val="21"/>
              </w:rPr>
              <w:t>自2020年1月1日以来（以获奖时间为准），承建的工程建设项目：</w:t>
            </w:r>
          </w:p>
          <w:p w14:paraId="536305CB"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获得过国家级奖项的（中国环保产业协会发布的生态环境保护示范工程），得2分；</w:t>
            </w:r>
          </w:p>
          <w:p w14:paraId="18E22EF1"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 xml:space="preserve">获得过省级奖项的（省级环保产业协会发布的生态环境保护示范工程），得1分； </w:t>
            </w:r>
          </w:p>
          <w:p w14:paraId="382F8022" w14:textId="77777777" w:rsidR="00510D73" w:rsidRPr="00104A6A" w:rsidRDefault="00000000">
            <w:r w:rsidRPr="00104A6A">
              <w:rPr>
                <w:rFonts w:ascii="宋体" w:hAnsi="宋体" w:cs="宋体" w:hint="eastAsia"/>
                <w:bCs/>
                <w:szCs w:val="21"/>
              </w:rPr>
              <w:t>注：其它情况不得分，不同项目可累计得分，满分2分。提供相关协会证书的复印件、获奖网页公示信息截图作为评审依据加盖公章，否则该分项不得分。</w:t>
            </w:r>
          </w:p>
        </w:tc>
      </w:tr>
      <w:tr w:rsidR="00104A6A" w:rsidRPr="00104A6A" w14:paraId="0A6C4F16" w14:textId="77777777">
        <w:trPr>
          <w:trHeight w:val="1409"/>
          <w:jc w:val="center"/>
        </w:trPr>
        <w:tc>
          <w:tcPr>
            <w:tcW w:w="288" w:type="pct"/>
            <w:vMerge/>
            <w:vAlign w:val="center"/>
          </w:tcPr>
          <w:p w14:paraId="49C0AE6E"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7FF08414"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4907F677"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51870F2B"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业绩情况</w:t>
            </w:r>
          </w:p>
          <w:p w14:paraId="455DB997"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(5分)</w:t>
            </w:r>
          </w:p>
        </w:tc>
        <w:tc>
          <w:tcPr>
            <w:tcW w:w="3525" w:type="pct"/>
            <w:vAlign w:val="center"/>
          </w:tcPr>
          <w:p w14:paraId="37A5AEF2" w14:textId="77777777" w:rsidR="00510D73" w:rsidRPr="00104A6A" w:rsidRDefault="00000000">
            <w:pPr>
              <w:keepNext/>
              <w:keepLines/>
              <w:spacing w:line="320" w:lineRule="exact"/>
              <w:jc w:val="left"/>
              <w:outlineLvl w:val="1"/>
              <w:rPr>
                <w:bCs/>
                <w:szCs w:val="21"/>
              </w:rPr>
            </w:pPr>
            <w:r w:rsidRPr="00104A6A">
              <w:rPr>
                <w:rFonts w:hint="eastAsia"/>
                <w:bCs/>
                <w:szCs w:val="21"/>
              </w:rPr>
              <w:t>（一）设计业绩情况：</w:t>
            </w:r>
          </w:p>
          <w:p w14:paraId="6A3552A0" w14:textId="77777777" w:rsidR="00510D73" w:rsidRPr="00104A6A" w:rsidRDefault="00000000">
            <w:pPr>
              <w:keepNext/>
              <w:keepLines/>
              <w:spacing w:line="320" w:lineRule="exact"/>
              <w:jc w:val="left"/>
              <w:outlineLvl w:val="1"/>
              <w:rPr>
                <w:bCs/>
                <w:szCs w:val="21"/>
              </w:rPr>
            </w:pPr>
            <w:r w:rsidRPr="00104A6A">
              <w:rPr>
                <w:rFonts w:hint="eastAsia"/>
                <w:bCs/>
                <w:szCs w:val="21"/>
              </w:rPr>
              <w:t>投标人（联合体投标的，由设计单位提供）自</w:t>
            </w:r>
            <w:r w:rsidRPr="00104A6A">
              <w:rPr>
                <w:bCs/>
                <w:szCs w:val="21"/>
              </w:rPr>
              <w:t>2020</w:t>
            </w:r>
            <w:r w:rsidRPr="00104A6A">
              <w:rPr>
                <w:rFonts w:hint="eastAsia"/>
                <w:bCs/>
                <w:szCs w:val="21"/>
              </w:rPr>
              <w:t>年</w:t>
            </w:r>
            <w:r w:rsidRPr="00104A6A">
              <w:rPr>
                <w:bCs/>
                <w:szCs w:val="21"/>
              </w:rPr>
              <w:t>1</w:t>
            </w:r>
            <w:r w:rsidRPr="00104A6A">
              <w:rPr>
                <w:rFonts w:hint="eastAsia"/>
                <w:bCs/>
                <w:szCs w:val="21"/>
              </w:rPr>
              <w:t>月</w:t>
            </w:r>
            <w:r w:rsidRPr="00104A6A">
              <w:rPr>
                <w:bCs/>
                <w:szCs w:val="21"/>
              </w:rPr>
              <w:t>1</w:t>
            </w:r>
            <w:r w:rsidRPr="00104A6A">
              <w:rPr>
                <w:rFonts w:hint="eastAsia"/>
                <w:bCs/>
                <w:szCs w:val="21"/>
              </w:rPr>
              <w:t>日至递交投标文件截止时间完成过类似项目（包括污水处理厂建设、湖泊或河道治理、水环境综合整治）的设计业绩或设计采购施工（</w:t>
            </w:r>
            <w:r w:rsidRPr="00104A6A">
              <w:rPr>
                <w:rFonts w:hint="eastAsia"/>
                <w:bCs/>
                <w:szCs w:val="21"/>
              </w:rPr>
              <w:t>EPC</w:t>
            </w:r>
            <w:r w:rsidRPr="00104A6A">
              <w:rPr>
                <w:rFonts w:hint="eastAsia"/>
                <w:bCs/>
                <w:szCs w:val="21"/>
              </w:rPr>
              <w:t>）总承包中的设计业绩或项目全过程咨询中的设计业绩，每提供一个得</w:t>
            </w:r>
            <w:r w:rsidRPr="00104A6A">
              <w:rPr>
                <w:rFonts w:hint="eastAsia"/>
                <w:bCs/>
                <w:szCs w:val="21"/>
              </w:rPr>
              <w:t>1</w:t>
            </w:r>
            <w:r w:rsidRPr="00104A6A">
              <w:rPr>
                <w:rFonts w:hint="eastAsia"/>
                <w:bCs/>
                <w:szCs w:val="21"/>
              </w:rPr>
              <w:t>分，本项最高得</w:t>
            </w:r>
            <w:r w:rsidRPr="00104A6A">
              <w:rPr>
                <w:rFonts w:hint="eastAsia"/>
                <w:bCs/>
                <w:szCs w:val="21"/>
              </w:rPr>
              <w:t>3</w:t>
            </w:r>
            <w:r w:rsidRPr="00104A6A">
              <w:rPr>
                <w:rFonts w:hint="eastAsia"/>
                <w:bCs/>
                <w:szCs w:val="21"/>
              </w:rPr>
              <w:t>分。</w:t>
            </w:r>
          </w:p>
          <w:p w14:paraId="1AAFC6BA" w14:textId="77777777" w:rsidR="00510D73" w:rsidRPr="00104A6A" w:rsidRDefault="00000000">
            <w:pPr>
              <w:keepNext/>
              <w:keepLines/>
              <w:spacing w:line="320" w:lineRule="exact"/>
              <w:jc w:val="left"/>
              <w:outlineLvl w:val="1"/>
              <w:rPr>
                <w:bCs/>
                <w:szCs w:val="21"/>
              </w:rPr>
            </w:pPr>
            <w:r w:rsidRPr="00104A6A">
              <w:rPr>
                <w:rFonts w:hint="eastAsia"/>
                <w:bCs/>
                <w:szCs w:val="21"/>
              </w:rPr>
              <w:t>注：提供合同关键页扫描件（时间以合同签订时间为准）。</w:t>
            </w:r>
          </w:p>
          <w:p w14:paraId="6467980C" w14:textId="77777777" w:rsidR="00510D73" w:rsidRPr="00104A6A" w:rsidRDefault="00000000">
            <w:pPr>
              <w:pStyle w:val="TOC2"/>
              <w:ind w:left="0"/>
              <w:rPr>
                <w:bCs/>
                <w:smallCaps w:val="0"/>
                <w:sz w:val="21"/>
                <w:szCs w:val="21"/>
              </w:rPr>
            </w:pPr>
            <w:r w:rsidRPr="00104A6A">
              <w:rPr>
                <w:rFonts w:hint="eastAsia"/>
                <w:bCs/>
                <w:smallCaps w:val="0"/>
                <w:sz w:val="21"/>
                <w:szCs w:val="21"/>
              </w:rPr>
              <w:t>（二）施工业绩情况：</w:t>
            </w:r>
          </w:p>
          <w:p w14:paraId="7540F353"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投标人</w:t>
            </w:r>
            <w:r w:rsidRPr="00104A6A">
              <w:rPr>
                <w:rFonts w:hint="eastAsia"/>
                <w:bCs/>
                <w:szCs w:val="21"/>
              </w:rPr>
              <w:t>（联合体投标的，由施工单位提供）</w:t>
            </w:r>
            <w:r w:rsidRPr="00104A6A">
              <w:rPr>
                <w:rFonts w:ascii="宋体" w:hAnsi="宋体" w:cs="宋体" w:hint="eastAsia"/>
                <w:bCs/>
                <w:szCs w:val="21"/>
              </w:rPr>
              <w:t>自2020年1月1日至递交投标文件截止时间完成过合同金额1500万或以上的类似项目（包括污水处理厂建设、湖泊或河道治理、水环境综合整治）的施工业绩或设计采购施工（EPC）总承包中的施工业绩，每提供一个得1分，本项最高得2分。</w:t>
            </w:r>
          </w:p>
          <w:p w14:paraId="57C3B7BA" w14:textId="77777777" w:rsidR="00510D73" w:rsidRPr="00104A6A" w:rsidRDefault="00000000">
            <w:pPr>
              <w:rPr>
                <w:bCs/>
                <w:szCs w:val="21"/>
              </w:rPr>
            </w:pPr>
            <w:r w:rsidRPr="00104A6A">
              <w:rPr>
                <w:rFonts w:ascii="宋体" w:hAnsi="宋体" w:cs="宋体" w:hint="eastAsia"/>
                <w:bCs/>
                <w:szCs w:val="21"/>
                <w:shd w:val="clear" w:color="auto" w:fill="FFFFFF"/>
              </w:rPr>
              <w:t>注：提供合同关键页扫描件（时间以合同签订时间为准）。</w:t>
            </w:r>
          </w:p>
        </w:tc>
      </w:tr>
      <w:tr w:rsidR="00104A6A" w:rsidRPr="00104A6A" w14:paraId="5B34BF61" w14:textId="77777777">
        <w:trPr>
          <w:trHeight w:val="2110"/>
          <w:jc w:val="center"/>
        </w:trPr>
        <w:tc>
          <w:tcPr>
            <w:tcW w:w="288" w:type="pct"/>
            <w:vMerge/>
            <w:vAlign w:val="center"/>
          </w:tcPr>
          <w:p w14:paraId="7822C3C6"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68BD7964"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47E6D1E9"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7D0FB6A6"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设计负责人资质</w:t>
            </w:r>
            <w:r w:rsidRPr="00104A6A">
              <w:rPr>
                <w:rFonts w:hint="eastAsia"/>
                <w:bCs/>
                <w:szCs w:val="21"/>
              </w:rPr>
              <w:t>（联合体投标的，由设计单位提供）</w:t>
            </w:r>
          </w:p>
          <w:p w14:paraId="5EDF0ACB"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（3分）</w:t>
            </w:r>
          </w:p>
        </w:tc>
        <w:tc>
          <w:tcPr>
            <w:tcW w:w="3525" w:type="pct"/>
            <w:vAlign w:val="center"/>
          </w:tcPr>
          <w:p w14:paraId="2DADFDC4" w14:textId="77777777" w:rsidR="00510D73" w:rsidRPr="00104A6A" w:rsidRDefault="00000000">
            <w:pPr>
              <w:numPr>
                <w:ilvl w:val="0"/>
                <w:numId w:val="4"/>
              </w:numPr>
              <w:spacing w:line="320" w:lineRule="exact"/>
              <w:rPr>
                <w:bCs/>
                <w:szCs w:val="21"/>
              </w:rPr>
            </w:pPr>
            <w:r w:rsidRPr="00104A6A">
              <w:rPr>
                <w:rFonts w:hint="eastAsia"/>
                <w:bCs/>
                <w:szCs w:val="21"/>
              </w:rPr>
              <w:t>拟委派设计负责人具有环境工程相关专业、市政工程相关专业或给排水相关专业高级工程师职称的，得</w:t>
            </w:r>
            <w:r w:rsidRPr="00104A6A">
              <w:rPr>
                <w:rFonts w:hint="eastAsia"/>
                <w:bCs/>
                <w:szCs w:val="21"/>
              </w:rPr>
              <w:t>1</w:t>
            </w:r>
            <w:r w:rsidRPr="00104A6A">
              <w:rPr>
                <w:rFonts w:hint="eastAsia"/>
                <w:bCs/>
                <w:szCs w:val="21"/>
              </w:rPr>
              <w:t>分；具有环境工程相关专业、市政工程相关专业或给排水相关专业正高级工程师职称的，得</w:t>
            </w:r>
            <w:r w:rsidRPr="00104A6A">
              <w:rPr>
                <w:rFonts w:hint="eastAsia"/>
                <w:bCs/>
                <w:szCs w:val="21"/>
              </w:rPr>
              <w:t>2</w:t>
            </w:r>
            <w:r w:rsidRPr="00104A6A">
              <w:rPr>
                <w:rFonts w:hint="eastAsia"/>
                <w:bCs/>
                <w:szCs w:val="21"/>
              </w:rPr>
              <w:t>分；本项最高得</w:t>
            </w:r>
            <w:r w:rsidRPr="00104A6A">
              <w:rPr>
                <w:rFonts w:hint="eastAsia"/>
                <w:bCs/>
                <w:szCs w:val="21"/>
              </w:rPr>
              <w:t>2</w:t>
            </w:r>
            <w:r w:rsidRPr="00104A6A">
              <w:rPr>
                <w:rFonts w:hint="eastAsia"/>
                <w:bCs/>
                <w:szCs w:val="21"/>
              </w:rPr>
              <w:t>分；</w:t>
            </w:r>
          </w:p>
          <w:p w14:paraId="06ED10E3" w14:textId="77777777" w:rsidR="00510D73" w:rsidRPr="00104A6A" w:rsidRDefault="00000000">
            <w:pPr>
              <w:numPr>
                <w:ilvl w:val="0"/>
                <w:numId w:val="4"/>
              </w:numPr>
              <w:spacing w:line="320" w:lineRule="exact"/>
              <w:rPr>
                <w:bCs/>
                <w:szCs w:val="21"/>
              </w:rPr>
            </w:pPr>
            <w:r w:rsidRPr="00104A6A">
              <w:rPr>
                <w:rFonts w:hint="eastAsia"/>
                <w:bCs/>
                <w:szCs w:val="21"/>
              </w:rPr>
              <w:t>拟委派设计负责人具有</w:t>
            </w:r>
            <w:r w:rsidRPr="00104A6A">
              <w:rPr>
                <w:rFonts w:ascii="宋体" w:hAnsi="宋体" w:hint="eastAsia"/>
                <w:szCs w:val="21"/>
              </w:rPr>
              <w:t>注册公用设备工程师、注册建筑师（一级或二级）、注册环保工程师、环境影响评价工程师执业资格</w:t>
            </w:r>
            <w:r w:rsidRPr="00104A6A">
              <w:rPr>
                <w:rFonts w:hint="eastAsia"/>
                <w:bCs/>
                <w:szCs w:val="21"/>
              </w:rPr>
              <w:t>的，有其中一项得</w:t>
            </w:r>
            <w:r w:rsidRPr="00104A6A">
              <w:rPr>
                <w:rFonts w:hint="eastAsia"/>
                <w:bCs/>
                <w:szCs w:val="21"/>
              </w:rPr>
              <w:t>1</w:t>
            </w:r>
            <w:r w:rsidRPr="00104A6A">
              <w:rPr>
                <w:rFonts w:hint="eastAsia"/>
                <w:bCs/>
                <w:szCs w:val="21"/>
              </w:rPr>
              <w:t>分，本项目最高得</w:t>
            </w:r>
            <w:r w:rsidRPr="00104A6A">
              <w:rPr>
                <w:rFonts w:hint="eastAsia"/>
                <w:bCs/>
                <w:szCs w:val="21"/>
              </w:rPr>
              <w:t>1</w:t>
            </w:r>
            <w:r w:rsidRPr="00104A6A">
              <w:rPr>
                <w:rFonts w:hint="eastAsia"/>
                <w:bCs/>
                <w:szCs w:val="21"/>
              </w:rPr>
              <w:t>分。</w:t>
            </w:r>
          </w:p>
          <w:p w14:paraId="4FAD8F48" w14:textId="77777777" w:rsidR="00510D73" w:rsidRPr="00104A6A" w:rsidRDefault="00000000">
            <w:pPr>
              <w:numPr>
                <w:ilvl w:val="255"/>
                <w:numId w:val="0"/>
              </w:numPr>
              <w:spacing w:line="320" w:lineRule="exact"/>
              <w:rPr>
                <w:bCs/>
                <w:szCs w:val="21"/>
              </w:rPr>
            </w:pPr>
            <w:r w:rsidRPr="00104A6A">
              <w:rPr>
                <w:rFonts w:hint="eastAsia"/>
                <w:bCs/>
                <w:szCs w:val="21"/>
              </w:rPr>
              <w:t>本项最高合计得</w:t>
            </w:r>
            <w:r w:rsidRPr="00104A6A">
              <w:rPr>
                <w:rFonts w:hint="eastAsia"/>
                <w:bCs/>
                <w:szCs w:val="21"/>
              </w:rPr>
              <w:t>3</w:t>
            </w:r>
            <w:r w:rsidRPr="00104A6A">
              <w:rPr>
                <w:rFonts w:hint="eastAsia"/>
                <w:bCs/>
                <w:szCs w:val="21"/>
              </w:rPr>
              <w:t>分。</w:t>
            </w:r>
          </w:p>
          <w:p w14:paraId="505EAD8C" w14:textId="77777777" w:rsidR="00510D73" w:rsidRPr="00104A6A" w:rsidRDefault="00000000">
            <w:pPr>
              <w:keepNext/>
              <w:keepLines/>
              <w:spacing w:line="320" w:lineRule="exact"/>
              <w:jc w:val="left"/>
              <w:outlineLvl w:val="1"/>
              <w:rPr>
                <w:bCs/>
                <w:szCs w:val="21"/>
              </w:rPr>
            </w:pPr>
            <w:r w:rsidRPr="00104A6A">
              <w:rPr>
                <w:rFonts w:hint="eastAsia"/>
                <w:bCs/>
                <w:szCs w:val="21"/>
              </w:rPr>
              <w:t>注：提供设计人员的职称证、资格证或注册证，以上人员不得兼任，均须提供</w:t>
            </w:r>
            <w:r w:rsidRPr="00104A6A">
              <w:rPr>
                <w:rFonts w:hint="eastAsia"/>
                <w:bCs/>
                <w:szCs w:val="21"/>
              </w:rPr>
              <w:t>2025</w:t>
            </w:r>
            <w:r w:rsidRPr="00104A6A">
              <w:rPr>
                <w:rFonts w:hint="eastAsia"/>
                <w:bCs/>
                <w:szCs w:val="21"/>
              </w:rPr>
              <w:t>年</w:t>
            </w:r>
            <w:r w:rsidRPr="00104A6A">
              <w:rPr>
                <w:rFonts w:hint="eastAsia"/>
                <w:bCs/>
                <w:szCs w:val="21"/>
              </w:rPr>
              <w:t>3</w:t>
            </w:r>
            <w:r w:rsidRPr="00104A6A">
              <w:rPr>
                <w:rFonts w:hint="eastAsia"/>
                <w:bCs/>
                <w:szCs w:val="21"/>
              </w:rPr>
              <w:t>月份以来任三个月在本投标单位购买社保的证明材料（如有特殊情形的，请出具上级行政主管部门相关证明材料），提供证明资料的清晰扫描件。</w:t>
            </w:r>
          </w:p>
        </w:tc>
      </w:tr>
      <w:tr w:rsidR="00104A6A" w:rsidRPr="00104A6A" w14:paraId="1F98D988" w14:textId="77777777">
        <w:trPr>
          <w:trHeight w:val="1691"/>
          <w:jc w:val="center"/>
        </w:trPr>
        <w:tc>
          <w:tcPr>
            <w:tcW w:w="288" w:type="pct"/>
            <w:vMerge/>
            <w:vAlign w:val="center"/>
          </w:tcPr>
          <w:p w14:paraId="119EDF2E"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16E4B39E"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5ECB67F3"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3C5FADEB"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项目负责人及管理人员资质</w:t>
            </w:r>
            <w:r w:rsidRPr="00104A6A">
              <w:rPr>
                <w:rFonts w:hint="eastAsia"/>
                <w:bCs/>
                <w:szCs w:val="21"/>
              </w:rPr>
              <w:t>（联合体投标的，由施工单位</w:t>
            </w:r>
            <w:r w:rsidRPr="00104A6A">
              <w:rPr>
                <w:rFonts w:hint="eastAsia"/>
                <w:bCs/>
                <w:szCs w:val="21"/>
              </w:rPr>
              <w:lastRenderedPageBreak/>
              <w:t>提供）</w:t>
            </w:r>
          </w:p>
          <w:p w14:paraId="3D9FE5A4"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（6分）</w:t>
            </w:r>
          </w:p>
        </w:tc>
        <w:tc>
          <w:tcPr>
            <w:tcW w:w="3525" w:type="pct"/>
            <w:vAlign w:val="center"/>
          </w:tcPr>
          <w:p w14:paraId="3A39932E"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lastRenderedPageBreak/>
              <w:t>（1）拟委派项目负责人具有环境保护相关或市政工程相关专业中级工程师职称的，得0.5分，环境保护相关或市政工程相关专业高级工程师或以上职称的，得1分；项目负责人具有效期内的一级建造师，得1分。本项最高合计得2分。</w:t>
            </w:r>
          </w:p>
          <w:p w14:paraId="4DD013F1"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w:t>
            </w:r>
            <w:r w:rsidRPr="00104A6A">
              <w:rPr>
                <w:rFonts w:ascii="宋体" w:hAnsi="宋体" w:cs="宋体"/>
                <w:bCs/>
                <w:szCs w:val="21"/>
              </w:rPr>
              <w:t>2</w:t>
            </w:r>
            <w:r w:rsidRPr="00104A6A">
              <w:rPr>
                <w:rFonts w:ascii="宋体" w:hAnsi="宋体" w:cs="宋体" w:hint="eastAsia"/>
                <w:bCs/>
                <w:szCs w:val="21"/>
              </w:rPr>
              <w:t>）拟委派技术负责人具有环境保护相关或市政工程相关专业高级工程师或以上职称的，得1分；</w:t>
            </w:r>
          </w:p>
          <w:p w14:paraId="4299E249"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w:t>
            </w:r>
            <w:r w:rsidRPr="00104A6A">
              <w:rPr>
                <w:rFonts w:ascii="宋体" w:hAnsi="宋体" w:cs="宋体"/>
                <w:bCs/>
                <w:szCs w:val="21"/>
              </w:rPr>
              <w:t>3</w:t>
            </w:r>
            <w:r w:rsidRPr="00104A6A">
              <w:rPr>
                <w:rFonts w:ascii="宋体" w:hAnsi="宋体" w:cs="宋体" w:hint="eastAsia"/>
                <w:bCs/>
                <w:szCs w:val="21"/>
              </w:rPr>
              <w:t>）拟委派安全负责人具有有效期内的注册安全工程师证书的，得1分；</w:t>
            </w:r>
          </w:p>
          <w:p w14:paraId="248AED47"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lastRenderedPageBreak/>
              <w:t>（</w:t>
            </w:r>
            <w:r w:rsidRPr="00104A6A">
              <w:rPr>
                <w:rFonts w:ascii="宋体" w:hAnsi="宋体" w:cs="宋体"/>
                <w:bCs/>
                <w:szCs w:val="21"/>
              </w:rPr>
              <w:t>4</w:t>
            </w:r>
            <w:r w:rsidRPr="00104A6A">
              <w:rPr>
                <w:rFonts w:ascii="宋体" w:hAnsi="宋体" w:cs="宋体" w:hint="eastAsia"/>
                <w:bCs/>
                <w:szCs w:val="21"/>
              </w:rPr>
              <w:t>）拟委派质量负责人具有环境保护相关或市政工程相关专业高级工程师或以上职称的，得1分；具有环境保护相关或市政工程相关专业中级工程师职称的，得0.5分。本项最高的1分；</w:t>
            </w:r>
          </w:p>
          <w:p w14:paraId="00BD7FB5"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w:t>
            </w:r>
            <w:r w:rsidRPr="00104A6A">
              <w:rPr>
                <w:rFonts w:ascii="宋体" w:hAnsi="宋体" w:cs="宋体"/>
                <w:bCs/>
                <w:szCs w:val="21"/>
              </w:rPr>
              <w:t>5</w:t>
            </w:r>
            <w:r w:rsidRPr="00104A6A">
              <w:rPr>
                <w:rFonts w:ascii="宋体" w:hAnsi="宋体" w:cs="宋体" w:hint="eastAsia"/>
                <w:bCs/>
                <w:szCs w:val="21"/>
              </w:rPr>
              <w:t>）拟委派造价负责人具有效期内的注册一级造价工程师证书的，得1分；具有效期内的注册二级造价工程师证书的，得0.5分。本项最高的1分；</w:t>
            </w:r>
          </w:p>
          <w:p w14:paraId="00D8FE1A" w14:textId="77777777" w:rsidR="00510D73" w:rsidRPr="00104A6A" w:rsidRDefault="00000000">
            <w:pPr>
              <w:spacing w:line="320" w:lineRule="exact"/>
              <w:rPr>
                <w:bCs/>
                <w:szCs w:val="21"/>
              </w:rPr>
            </w:pPr>
            <w:r w:rsidRPr="00104A6A">
              <w:rPr>
                <w:rFonts w:ascii="宋体" w:hAnsi="宋体" w:cs="宋体" w:hint="eastAsia"/>
                <w:bCs/>
                <w:szCs w:val="21"/>
              </w:rPr>
              <w:t>注：提供施工项目管理人员的职称证书或注册证书，以上人员不得兼任，均须提供2025年3月份以来任三个月在本投标单位购买社保的证明材料（如有特殊情形的，请出具上级行政主管部门相关证明材料），提供证明资料的扫描件。</w:t>
            </w:r>
          </w:p>
        </w:tc>
      </w:tr>
      <w:tr w:rsidR="00104A6A" w:rsidRPr="00104A6A" w14:paraId="11B5FDBA" w14:textId="77777777">
        <w:trPr>
          <w:trHeight w:val="558"/>
          <w:jc w:val="center"/>
        </w:trPr>
        <w:tc>
          <w:tcPr>
            <w:tcW w:w="288" w:type="pct"/>
            <w:vMerge/>
            <w:vAlign w:val="center"/>
          </w:tcPr>
          <w:p w14:paraId="45DDEA37"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6D6F2D30"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5D256D7E"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7FE659B4"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管理体系</w:t>
            </w:r>
          </w:p>
          <w:p w14:paraId="430C53EA"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（6分）</w:t>
            </w:r>
          </w:p>
        </w:tc>
        <w:tc>
          <w:tcPr>
            <w:tcW w:w="3525" w:type="pct"/>
            <w:vAlign w:val="center"/>
          </w:tcPr>
          <w:p w14:paraId="4AFC05DC" w14:textId="77777777" w:rsidR="00510D73" w:rsidRPr="00104A6A" w:rsidRDefault="00000000">
            <w:pPr>
              <w:spacing w:line="320" w:lineRule="exact"/>
              <w:rPr>
                <w:bCs/>
                <w:szCs w:val="21"/>
              </w:rPr>
            </w:pPr>
            <w:r w:rsidRPr="00104A6A">
              <w:rPr>
                <w:rFonts w:hint="eastAsia"/>
                <w:bCs/>
                <w:szCs w:val="21"/>
              </w:rPr>
              <w:t>（一）设计管理体系情况：</w:t>
            </w:r>
          </w:p>
          <w:p w14:paraId="41799832" w14:textId="77777777" w:rsidR="00510D73" w:rsidRPr="00104A6A" w:rsidRDefault="00000000">
            <w:pPr>
              <w:spacing w:line="320" w:lineRule="exact"/>
              <w:rPr>
                <w:bCs/>
                <w:szCs w:val="21"/>
              </w:rPr>
            </w:pPr>
            <w:r w:rsidRPr="00104A6A">
              <w:rPr>
                <w:rFonts w:hint="eastAsia"/>
                <w:bCs/>
                <w:szCs w:val="21"/>
              </w:rPr>
              <w:t>投标人（联合体投标的，由设计单位提供）</w:t>
            </w:r>
            <w:r w:rsidRPr="00104A6A">
              <w:rPr>
                <w:bCs/>
                <w:szCs w:val="21"/>
              </w:rPr>
              <w:t>具有有效期内质量管理体系认证证书、环境管理体系认证证书、职业健康安全管理体系认证证书</w:t>
            </w:r>
            <w:r w:rsidRPr="00104A6A">
              <w:rPr>
                <w:rFonts w:hint="eastAsia"/>
                <w:bCs/>
                <w:szCs w:val="21"/>
              </w:rPr>
              <w:t>，每项得</w:t>
            </w:r>
            <w:r w:rsidRPr="00104A6A">
              <w:rPr>
                <w:rFonts w:hint="eastAsia"/>
                <w:bCs/>
                <w:szCs w:val="21"/>
              </w:rPr>
              <w:t>1</w:t>
            </w:r>
            <w:r w:rsidRPr="00104A6A">
              <w:rPr>
                <w:rFonts w:hint="eastAsia"/>
                <w:bCs/>
                <w:szCs w:val="21"/>
              </w:rPr>
              <w:t>分，</w:t>
            </w:r>
            <w:r w:rsidRPr="00104A6A">
              <w:rPr>
                <w:bCs/>
                <w:szCs w:val="21"/>
              </w:rPr>
              <w:t>全部满足得</w:t>
            </w:r>
            <w:r w:rsidRPr="00104A6A">
              <w:rPr>
                <w:rFonts w:hint="eastAsia"/>
                <w:bCs/>
                <w:szCs w:val="21"/>
              </w:rPr>
              <w:t>3</w:t>
            </w:r>
            <w:r w:rsidRPr="00104A6A">
              <w:rPr>
                <w:bCs/>
                <w:szCs w:val="21"/>
              </w:rPr>
              <w:t>分。</w:t>
            </w:r>
            <w:r w:rsidRPr="00104A6A">
              <w:rPr>
                <w:bCs/>
                <w:szCs w:val="21"/>
              </w:rPr>
              <w:t xml:space="preserve"> </w:t>
            </w:r>
          </w:p>
          <w:p w14:paraId="70D096BE" w14:textId="77777777" w:rsidR="00510D73" w:rsidRPr="00104A6A" w:rsidRDefault="00000000">
            <w:pPr>
              <w:keepNext/>
              <w:keepLines/>
              <w:spacing w:line="320" w:lineRule="exact"/>
              <w:jc w:val="left"/>
              <w:outlineLvl w:val="1"/>
              <w:rPr>
                <w:rFonts w:ascii="宋体" w:hAnsi="宋体" w:hint="eastAsia"/>
                <w:szCs w:val="21"/>
                <w:shd w:val="clear" w:color="auto" w:fill="FFFFFF"/>
              </w:rPr>
            </w:pPr>
            <w:r w:rsidRPr="00104A6A">
              <w:rPr>
                <w:rFonts w:ascii="宋体" w:hAnsi="宋体" w:hint="eastAsia"/>
                <w:szCs w:val="21"/>
                <w:shd w:val="clear" w:color="auto" w:fill="FFFFFF"/>
              </w:rPr>
              <w:t>注：需提供上述相关证书或证明文件扫描件。并提供在全国认证认可信息公共服务平台（http://cx.cnca.cn/）查询截图结果为准，已失效、已撤销、已暂停或不提供不得分。</w:t>
            </w:r>
          </w:p>
          <w:p w14:paraId="0D33FC66" w14:textId="77777777" w:rsidR="00510D73" w:rsidRPr="00104A6A" w:rsidRDefault="00000000">
            <w:pPr>
              <w:keepNext/>
              <w:keepLines/>
              <w:spacing w:line="320" w:lineRule="exact"/>
              <w:jc w:val="left"/>
              <w:outlineLvl w:val="1"/>
              <w:rPr>
                <w:rFonts w:ascii="宋体" w:hAnsi="宋体" w:hint="eastAsia"/>
                <w:szCs w:val="21"/>
                <w:shd w:val="clear" w:color="auto" w:fill="FFFFFF"/>
              </w:rPr>
            </w:pPr>
            <w:r w:rsidRPr="00104A6A">
              <w:rPr>
                <w:rFonts w:ascii="宋体" w:hAnsi="宋体" w:hint="eastAsia"/>
                <w:szCs w:val="21"/>
                <w:shd w:val="clear" w:color="auto" w:fill="FFFFFF"/>
              </w:rPr>
              <w:t>（二）施工管理体系情况：</w:t>
            </w:r>
          </w:p>
          <w:p w14:paraId="1E6694D2"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投标人</w:t>
            </w:r>
            <w:r w:rsidRPr="00104A6A">
              <w:rPr>
                <w:rFonts w:hint="eastAsia"/>
                <w:bCs/>
                <w:szCs w:val="21"/>
              </w:rPr>
              <w:t>（联合体投标的，由施工单位提供）</w:t>
            </w:r>
            <w:r w:rsidRPr="00104A6A">
              <w:rPr>
                <w:rFonts w:ascii="宋体" w:hAnsi="宋体" w:cs="宋体" w:hint="eastAsia"/>
                <w:bCs/>
                <w:szCs w:val="21"/>
              </w:rPr>
              <w:t xml:space="preserve">具有有效期内质量管理体系认证证书、环境管理体系认证证书、职业健康安全管理体系认证证书、创新管理体系认证证书、生态环保企业达标评价体系认证证书、工程项目管理规范认证证书，每项得0.5分，全部满足得3分。 </w:t>
            </w:r>
          </w:p>
          <w:p w14:paraId="606805DE" w14:textId="77777777" w:rsidR="00510D73" w:rsidRPr="00104A6A" w:rsidRDefault="00000000">
            <w:r w:rsidRPr="00104A6A">
              <w:rPr>
                <w:rFonts w:ascii="宋体" w:hAnsi="宋体" w:cs="宋体" w:hint="eastAsia"/>
                <w:szCs w:val="21"/>
              </w:rPr>
              <w:t>注：需提供上述相关证书或证明文件扫描件。并提供在全国认证认可信息公共服务平台（http://cx.cnca.cn/）查询截图结果为准，已失效、已撤销、已暂停或不提供不得分。</w:t>
            </w:r>
          </w:p>
        </w:tc>
      </w:tr>
      <w:tr w:rsidR="00104A6A" w:rsidRPr="00104A6A" w14:paraId="0DEF67A1" w14:textId="77777777">
        <w:trPr>
          <w:trHeight w:val="20"/>
          <w:jc w:val="center"/>
        </w:trPr>
        <w:tc>
          <w:tcPr>
            <w:tcW w:w="288" w:type="pct"/>
            <w:vMerge/>
            <w:vAlign w:val="center"/>
          </w:tcPr>
          <w:p w14:paraId="0DD38783"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07027640"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047F1792"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1AB7F6DC"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发明专利</w:t>
            </w:r>
          </w:p>
          <w:p w14:paraId="1E861FF4"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（2分）</w:t>
            </w:r>
          </w:p>
        </w:tc>
        <w:tc>
          <w:tcPr>
            <w:tcW w:w="3525" w:type="pct"/>
          </w:tcPr>
          <w:p w14:paraId="1A8498CD"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投标人</w:t>
            </w:r>
            <w:r w:rsidRPr="00104A6A">
              <w:rPr>
                <w:rFonts w:hint="eastAsia"/>
                <w:bCs/>
                <w:szCs w:val="21"/>
              </w:rPr>
              <w:t>（联合体投标的，由施工单位提供）</w:t>
            </w:r>
            <w:r w:rsidRPr="00104A6A">
              <w:rPr>
                <w:rFonts w:ascii="宋体" w:hAnsi="宋体" w:cs="宋体" w:hint="eastAsia"/>
                <w:bCs/>
                <w:szCs w:val="21"/>
              </w:rPr>
              <w:t>2020年1月1日至今，获得已授权的环境污染治理或生态修复类相关发明专利的，每个得0.5分，最高得2分。</w:t>
            </w:r>
          </w:p>
          <w:p w14:paraId="6BE6BD0C" w14:textId="77777777" w:rsidR="00510D73" w:rsidRPr="00104A6A" w:rsidRDefault="00000000">
            <w:pPr>
              <w:rPr>
                <w:rFonts w:ascii="宋体" w:hAnsi="宋体" w:hint="eastAsia"/>
                <w:szCs w:val="21"/>
              </w:rPr>
            </w:pPr>
            <w:r w:rsidRPr="00104A6A">
              <w:rPr>
                <w:rFonts w:ascii="宋体" w:hAnsi="宋体" w:cs="宋体" w:hint="eastAsia"/>
                <w:bCs/>
                <w:szCs w:val="21"/>
              </w:rPr>
              <w:t>注：本项最高得2分，其他不得分。发明专利以授权公告日为准，须提供证书复印件加盖公章证明材料，不提供不得分。</w:t>
            </w:r>
          </w:p>
        </w:tc>
      </w:tr>
      <w:tr w:rsidR="00104A6A" w:rsidRPr="00104A6A" w14:paraId="000510D3" w14:textId="77777777">
        <w:trPr>
          <w:trHeight w:val="20"/>
          <w:jc w:val="center"/>
        </w:trPr>
        <w:tc>
          <w:tcPr>
            <w:tcW w:w="288" w:type="pct"/>
            <w:vMerge/>
            <w:vAlign w:val="center"/>
          </w:tcPr>
          <w:p w14:paraId="34673F1D" w14:textId="77777777" w:rsidR="00510D73" w:rsidRPr="00104A6A" w:rsidRDefault="00510D73">
            <w:pPr>
              <w:spacing w:line="320" w:lineRule="exact"/>
              <w:jc w:val="center"/>
              <w:rPr>
                <w:rFonts w:ascii="宋体" w:hAnsi="宋体" w:cs="宋体" w:hint="eastAsia"/>
                <w:bCs/>
                <w:kern w:val="0"/>
                <w:szCs w:val="21"/>
              </w:rPr>
            </w:pPr>
          </w:p>
        </w:tc>
        <w:tc>
          <w:tcPr>
            <w:tcW w:w="372" w:type="pct"/>
            <w:vMerge/>
            <w:vAlign w:val="center"/>
          </w:tcPr>
          <w:p w14:paraId="77ED1B24" w14:textId="77777777" w:rsidR="00510D73" w:rsidRPr="00104A6A" w:rsidRDefault="00510D73">
            <w:pPr>
              <w:spacing w:line="320" w:lineRule="exact"/>
              <w:jc w:val="center"/>
              <w:rPr>
                <w:rFonts w:ascii="宋体" w:hAnsi="宋体" w:cs="宋体" w:hint="eastAsia"/>
                <w:bCs/>
                <w:kern w:val="0"/>
                <w:szCs w:val="21"/>
              </w:rPr>
            </w:pPr>
          </w:p>
        </w:tc>
        <w:tc>
          <w:tcPr>
            <w:tcW w:w="383" w:type="pct"/>
            <w:vMerge w:val="restart"/>
            <w:vAlign w:val="center"/>
          </w:tcPr>
          <w:p w14:paraId="5E372B96" w14:textId="77777777" w:rsidR="00510D73" w:rsidRPr="00104A6A" w:rsidRDefault="00000000">
            <w:pPr>
              <w:spacing w:line="320" w:lineRule="exact"/>
              <w:jc w:val="center"/>
              <w:rPr>
                <w:rFonts w:ascii="宋体" w:hAnsi="宋体" w:cs="宋体" w:hint="eastAsia"/>
                <w:bCs/>
                <w:kern w:val="0"/>
                <w:szCs w:val="21"/>
              </w:rPr>
            </w:pPr>
            <w:r w:rsidRPr="00104A6A">
              <w:rPr>
                <w:rFonts w:ascii="宋体" w:hAnsi="宋体" w:cs="宋体" w:hint="eastAsia"/>
                <w:bCs/>
                <w:kern w:val="0"/>
                <w:szCs w:val="21"/>
              </w:rPr>
              <w:t>组织设计部分</w:t>
            </w:r>
          </w:p>
          <w:p w14:paraId="05900EE9" w14:textId="77777777" w:rsidR="00510D73" w:rsidRPr="00104A6A" w:rsidRDefault="00000000">
            <w:pPr>
              <w:spacing w:line="320" w:lineRule="exact"/>
              <w:jc w:val="center"/>
              <w:rPr>
                <w:rFonts w:ascii="宋体" w:hAnsi="宋体" w:cs="宋体" w:hint="eastAsia"/>
                <w:bCs/>
                <w:kern w:val="0"/>
                <w:szCs w:val="21"/>
              </w:rPr>
            </w:pPr>
            <w:r w:rsidRPr="00104A6A">
              <w:rPr>
                <w:rFonts w:ascii="宋体" w:hAnsi="宋体" w:cs="宋体" w:hint="eastAsia"/>
                <w:bCs/>
                <w:kern w:val="0"/>
                <w:szCs w:val="21"/>
              </w:rPr>
              <w:t>（64分）</w:t>
            </w:r>
          </w:p>
        </w:tc>
        <w:tc>
          <w:tcPr>
            <w:tcW w:w="432" w:type="pct"/>
            <w:vAlign w:val="center"/>
          </w:tcPr>
          <w:p w14:paraId="0298A5F7" w14:textId="77777777" w:rsidR="00510D73" w:rsidRPr="00104A6A" w:rsidRDefault="00000000">
            <w:pPr>
              <w:widowControl/>
              <w:spacing w:line="320" w:lineRule="exact"/>
              <w:jc w:val="center"/>
              <w:rPr>
                <w:rFonts w:ascii="宋体" w:hAnsi="宋体" w:cs="宋体" w:hint="eastAsia"/>
                <w:szCs w:val="21"/>
              </w:rPr>
            </w:pPr>
            <w:r w:rsidRPr="00104A6A">
              <w:rPr>
                <w:rFonts w:ascii="宋体" w:hAnsi="宋体" w:cs="宋体" w:hint="eastAsia"/>
                <w:szCs w:val="21"/>
              </w:rPr>
              <w:t>项目理解与认识</w:t>
            </w:r>
          </w:p>
          <w:p w14:paraId="35239361" w14:textId="77777777" w:rsidR="00510D73" w:rsidRPr="00104A6A" w:rsidRDefault="00000000">
            <w:pPr>
              <w:spacing w:line="320" w:lineRule="exact"/>
              <w:jc w:val="center"/>
              <w:rPr>
                <w:rFonts w:ascii="宋体" w:hAnsi="宋体" w:cs="宋体" w:hint="eastAsia"/>
                <w:bCs/>
                <w:szCs w:val="21"/>
              </w:rPr>
            </w:pPr>
            <w:r w:rsidRPr="00104A6A">
              <w:rPr>
                <w:rFonts w:ascii="宋体" w:hAnsi="宋体" w:cs="宋体" w:hint="eastAsia"/>
                <w:bCs/>
                <w:szCs w:val="21"/>
              </w:rPr>
              <w:t>（10分）</w:t>
            </w:r>
          </w:p>
        </w:tc>
        <w:tc>
          <w:tcPr>
            <w:tcW w:w="3525" w:type="pct"/>
            <w:vAlign w:val="center"/>
          </w:tcPr>
          <w:p w14:paraId="30D9AEE2" w14:textId="77777777" w:rsidR="00510D73" w:rsidRPr="00104A6A" w:rsidRDefault="00000000">
            <w:pPr>
              <w:rPr>
                <w:rFonts w:ascii="宋体" w:hAnsi="宋体" w:cs="宋体" w:hint="eastAsia"/>
                <w:szCs w:val="21"/>
              </w:rPr>
            </w:pPr>
            <w:r w:rsidRPr="00104A6A">
              <w:rPr>
                <w:rFonts w:ascii="宋体" w:hAnsi="宋体" w:cs="宋体" w:hint="eastAsia"/>
                <w:szCs w:val="21"/>
              </w:rPr>
              <w:t>投标人对本项目的理解及项目所在地的认识，包括项目背景、目标、任务的理解。</w:t>
            </w:r>
          </w:p>
          <w:p w14:paraId="2A16D8E3" w14:textId="77777777" w:rsidR="00510D73" w:rsidRPr="00104A6A" w:rsidRDefault="00000000">
            <w:pPr>
              <w:rPr>
                <w:rFonts w:ascii="宋体" w:hAnsi="宋体" w:cs="宋体" w:hint="eastAsia"/>
                <w:szCs w:val="21"/>
              </w:rPr>
            </w:pPr>
            <w:r w:rsidRPr="00104A6A">
              <w:rPr>
                <w:rFonts w:ascii="宋体" w:hAnsi="宋体" w:cs="宋体" w:hint="eastAsia"/>
                <w:szCs w:val="21"/>
              </w:rPr>
              <w:t>【优】得[10-8)分，【良】得[8-6)分，【一般】得[6-3)分，【差】得[3-0)分。</w:t>
            </w:r>
          </w:p>
          <w:p w14:paraId="498B4C90"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szCs w:val="21"/>
              </w:rPr>
              <w:t>注：未提供方案不得分。</w:t>
            </w:r>
          </w:p>
        </w:tc>
      </w:tr>
      <w:tr w:rsidR="00104A6A" w:rsidRPr="00104A6A" w14:paraId="53F1649B" w14:textId="77777777">
        <w:trPr>
          <w:trHeight w:val="20"/>
          <w:jc w:val="center"/>
        </w:trPr>
        <w:tc>
          <w:tcPr>
            <w:tcW w:w="288" w:type="pct"/>
            <w:vMerge/>
            <w:vAlign w:val="center"/>
          </w:tcPr>
          <w:p w14:paraId="5D632054" w14:textId="77777777" w:rsidR="00510D73" w:rsidRPr="00104A6A" w:rsidRDefault="00510D73">
            <w:pPr>
              <w:spacing w:line="320" w:lineRule="exact"/>
              <w:jc w:val="center"/>
              <w:rPr>
                <w:rFonts w:ascii="宋体" w:hAnsi="宋体" w:cs="宋体" w:hint="eastAsia"/>
                <w:bCs/>
                <w:kern w:val="0"/>
                <w:szCs w:val="21"/>
              </w:rPr>
            </w:pPr>
          </w:p>
        </w:tc>
        <w:tc>
          <w:tcPr>
            <w:tcW w:w="372" w:type="pct"/>
            <w:vMerge/>
          </w:tcPr>
          <w:p w14:paraId="3EDC20C4"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1DE1D646"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7BE5F173" w14:textId="77777777" w:rsidR="00510D73" w:rsidRPr="00104A6A" w:rsidRDefault="00000000">
            <w:pPr>
              <w:widowControl/>
              <w:spacing w:line="320" w:lineRule="exact"/>
              <w:jc w:val="center"/>
              <w:rPr>
                <w:rFonts w:ascii="宋体" w:hAnsi="宋体" w:cs="宋体" w:hint="eastAsia"/>
                <w:szCs w:val="21"/>
                <w:shd w:val="clear" w:color="auto" w:fill="FFFFFF"/>
              </w:rPr>
            </w:pPr>
            <w:r w:rsidRPr="00104A6A">
              <w:rPr>
                <w:rFonts w:ascii="宋体" w:hAnsi="宋体" w:cs="宋体" w:hint="eastAsia"/>
                <w:szCs w:val="21"/>
                <w:shd w:val="clear" w:color="auto" w:fill="FFFFFF"/>
              </w:rPr>
              <w:t>施工要点与重难点分析</w:t>
            </w:r>
          </w:p>
          <w:p w14:paraId="3F6CC78E" w14:textId="77777777" w:rsidR="00510D73" w:rsidRPr="00104A6A" w:rsidRDefault="00000000">
            <w:pPr>
              <w:widowControl/>
              <w:spacing w:line="320" w:lineRule="exact"/>
              <w:jc w:val="center"/>
              <w:rPr>
                <w:rFonts w:ascii="宋体" w:hAnsi="宋体" w:cs="宋体" w:hint="eastAsia"/>
                <w:szCs w:val="21"/>
              </w:rPr>
            </w:pPr>
            <w:r w:rsidRPr="00104A6A">
              <w:rPr>
                <w:rFonts w:ascii="宋体" w:hAnsi="宋体" w:cs="宋体" w:hint="eastAsia"/>
                <w:bCs/>
                <w:szCs w:val="21"/>
              </w:rPr>
              <w:t>（12分）</w:t>
            </w:r>
          </w:p>
        </w:tc>
        <w:tc>
          <w:tcPr>
            <w:tcW w:w="3525" w:type="pct"/>
            <w:vAlign w:val="center"/>
          </w:tcPr>
          <w:p w14:paraId="4B307950" w14:textId="77777777" w:rsidR="00510D73" w:rsidRPr="00104A6A" w:rsidRDefault="00000000">
            <w:pPr>
              <w:rPr>
                <w:rFonts w:ascii="宋体" w:hAnsi="宋体" w:cs="宋体" w:hint="eastAsia"/>
                <w:szCs w:val="21"/>
              </w:rPr>
            </w:pPr>
            <w:r w:rsidRPr="00104A6A">
              <w:rPr>
                <w:rFonts w:ascii="宋体" w:hAnsi="宋体" w:cs="宋体" w:hint="eastAsia"/>
                <w:szCs w:val="21"/>
              </w:rPr>
              <w:t>明确项目设计要点，对项目的重点、难点分析准确、透彻，对策合理。</w:t>
            </w:r>
          </w:p>
          <w:p w14:paraId="1DAACD07" w14:textId="77777777" w:rsidR="00510D73" w:rsidRPr="00104A6A" w:rsidRDefault="00000000">
            <w:pPr>
              <w:rPr>
                <w:rFonts w:ascii="宋体" w:hAnsi="宋体" w:cs="宋体" w:hint="eastAsia"/>
                <w:szCs w:val="21"/>
              </w:rPr>
            </w:pPr>
            <w:r w:rsidRPr="00104A6A">
              <w:rPr>
                <w:rFonts w:ascii="宋体" w:hAnsi="宋体" w:cs="宋体" w:hint="eastAsia"/>
                <w:szCs w:val="21"/>
              </w:rPr>
              <w:t>【优】得[12-10)分，【良】得[10-7)分，【一般】得[7-4)分，【差】得[4-0)分。</w:t>
            </w:r>
          </w:p>
          <w:p w14:paraId="3C884CA7" w14:textId="77777777" w:rsidR="00510D73" w:rsidRPr="00104A6A" w:rsidRDefault="00000000">
            <w:pPr>
              <w:rPr>
                <w:rFonts w:ascii="宋体" w:hAnsi="宋体" w:cs="宋体" w:hint="eastAsia"/>
                <w:szCs w:val="21"/>
              </w:rPr>
            </w:pPr>
            <w:r w:rsidRPr="00104A6A">
              <w:rPr>
                <w:rFonts w:ascii="宋体" w:hAnsi="宋体" w:cs="宋体" w:hint="eastAsia"/>
                <w:szCs w:val="21"/>
              </w:rPr>
              <w:t>注：未提供方案不得分。</w:t>
            </w:r>
          </w:p>
        </w:tc>
      </w:tr>
      <w:tr w:rsidR="00104A6A" w:rsidRPr="00104A6A" w14:paraId="01511BD0" w14:textId="77777777">
        <w:trPr>
          <w:trHeight w:val="20"/>
          <w:jc w:val="center"/>
        </w:trPr>
        <w:tc>
          <w:tcPr>
            <w:tcW w:w="288" w:type="pct"/>
            <w:vMerge/>
            <w:vAlign w:val="center"/>
          </w:tcPr>
          <w:p w14:paraId="6EAD6227" w14:textId="77777777" w:rsidR="00510D73" w:rsidRPr="00104A6A" w:rsidRDefault="00510D73">
            <w:pPr>
              <w:spacing w:line="320" w:lineRule="exact"/>
              <w:jc w:val="center"/>
              <w:rPr>
                <w:rFonts w:ascii="宋体" w:hAnsi="宋体" w:cs="宋体" w:hint="eastAsia"/>
                <w:bCs/>
                <w:kern w:val="0"/>
                <w:szCs w:val="21"/>
              </w:rPr>
            </w:pPr>
          </w:p>
        </w:tc>
        <w:tc>
          <w:tcPr>
            <w:tcW w:w="372" w:type="pct"/>
            <w:vMerge/>
          </w:tcPr>
          <w:p w14:paraId="0C9B55D3"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3E38499B"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106CA3DE" w14:textId="77777777" w:rsidR="00510D73" w:rsidRPr="00104A6A" w:rsidRDefault="00000000">
            <w:pPr>
              <w:widowControl/>
              <w:spacing w:line="320" w:lineRule="exact"/>
              <w:jc w:val="center"/>
              <w:rPr>
                <w:rFonts w:ascii="宋体" w:hAnsi="宋体" w:cs="宋体" w:hint="eastAsia"/>
                <w:kern w:val="0"/>
                <w:szCs w:val="21"/>
              </w:rPr>
            </w:pPr>
            <w:r w:rsidRPr="00104A6A">
              <w:rPr>
                <w:rFonts w:ascii="宋体" w:hAnsi="宋体" w:cs="宋体" w:hint="eastAsia"/>
                <w:kern w:val="0"/>
                <w:szCs w:val="21"/>
              </w:rPr>
              <w:t>施工总体方案</w:t>
            </w:r>
          </w:p>
          <w:p w14:paraId="32D725FC" w14:textId="77777777" w:rsidR="00510D73" w:rsidRPr="00104A6A" w:rsidRDefault="00000000">
            <w:pPr>
              <w:widowControl/>
              <w:spacing w:line="320" w:lineRule="exact"/>
              <w:jc w:val="center"/>
              <w:rPr>
                <w:rFonts w:ascii="宋体" w:hAnsi="宋体" w:cs="宋体" w:hint="eastAsia"/>
                <w:szCs w:val="21"/>
                <w:shd w:val="clear" w:color="auto" w:fill="FFFFFF"/>
              </w:rPr>
            </w:pPr>
            <w:r w:rsidRPr="00104A6A">
              <w:rPr>
                <w:rFonts w:ascii="宋体" w:hAnsi="宋体" w:cs="宋体" w:hint="eastAsia"/>
                <w:bCs/>
                <w:szCs w:val="21"/>
              </w:rPr>
              <w:lastRenderedPageBreak/>
              <w:t>（12分）</w:t>
            </w:r>
          </w:p>
        </w:tc>
        <w:tc>
          <w:tcPr>
            <w:tcW w:w="3525" w:type="pct"/>
            <w:vAlign w:val="center"/>
          </w:tcPr>
          <w:p w14:paraId="02D90014" w14:textId="77777777" w:rsidR="00510D73" w:rsidRPr="00104A6A" w:rsidRDefault="00000000">
            <w:pPr>
              <w:spacing w:line="360" w:lineRule="exact"/>
              <w:rPr>
                <w:rFonts w:ascii="宋体" w:hAnsi="宋体" w:cs="宋体" w:hint="eastAsia"/>
                <w:szCs w:val="21"/>
              </w:rPr>
            </w:pPr>
            <w:r w:rsidRPr="00104A6A">
              <w:rPr>
                <w:rFonts w:ascii="宋体" w:hAnsi="宋体" w:cs="宋体" w:hint="eastAsia"/>
                <w:szCs w:val="21"/>
              </w:rPr>
              <w:lastRenderedPageBreak/>
              <w:t>投标人工作思路清晰，设计内容完整、具体，总体设计方案合理，切实可行。</w:t>
            </w:r>
          </w:p>
          <w:p w14:paraId="59E4B656" w14:textId="77777777" w:rsidR="00510D73" w:rsidRPr="00104A6A" w:rsidRDefault="00000000">
            <w:pPr>
              <w:rPr>
                <w:rFonts w:ascii="宋体" w:hAnsi="宋体" w:cs="宋体" w:hint="eastAsia"/>
                <w:szCs w:val="21"/>
              </w:rPr>
            </w:pPr>
            <w:r w:rsidRPr="00104A6A">
              <w:rPr>
                <w:rFonts w:ascii="宋体" w:hAnsi="宋体" w:cs="宋体" w:hint="eastAsia"/>
                <w:szCs w:val="21"/>
              </w:rPr>
              <w:t>【优】得[12-10)分，【良】得[10-7)分，【一般】得[7-4)分，【差】得[4-0)分。</w:t>
            </w:r>
          </w:p>
          <w:p w14:paraId="3633EE7E" w14:textId="77777777" w:rsidR="00510D73" w:rsidRPr="00104A6A" w:rsidRDefault="00000000">
            <w:pPr>
              <w:rPr>
                <w:rFonts w:ascii="宋体" w:hAnsi="宋体" w:cs="宋体" w:hint="eastAsia"/>
                <w:szCs w:val="21"/>
              </w:rPr>
            </w:pPr>
            <w:r w:rsidRPr="00104A6A">
              <w:rPr>
                <w:rFonts w:ascii="宋体" w:hAnsi="宋体" w:cs="宋体" w:hint="eastAsia"/>
                <w:szCs w:val="21"/>
              </w:rPr>
              <w:lastRenderedPageBreak/>
              <w:t>注：未提供方案不得分。</w:t>
            </w:r>
          </w:p>
        </w:tc>
      </w:tr>
      <w:tr w:rsidR="00104A6A" w:rsidRPr="00104A6A" w14:paraId="5B84E3C2" w14:textId="77777777">
        <w:trPr>
          <w:trHeight w:val="20"/>
          <w:jc w:val="center"/>
        </w:trPr>
        <w:tc>
          <w:tcPr>
            <w:tcW w:w="288" w:type="pct"/>
            <w:vMerge/>
            <w:vAlign w:val="center"/>
          </w:tcPr>
          <w:p w14:paraId="1FA4AB58" w14:textId="77777777" w:rsidR="00510D73" w:rsidRPr="00104A6A" w:rsidRDefault="00510D73">
            <w:pPr>
              <w:spacing w:line="320" w:lineRule="exact"/>
              <w:jc w:val="center"/>
              <w:rPr>
                <w:rFonts w:ascii="宋体" w:hAnsi="宋体" w:cs="宋体" w:hint="eastAsia"/>
                <w:bCs/>
                <w:kern w:val="0"/>
                <w:szCs w:val="21"/>
              </w:rPr>
            </w:pPr>
          </w:p>
        </w:tc>
        <w:tc>
          <w:tcPr>
            <w:tcW w:w="372" w:type="pct"/>
            <w:vMerge/>
          </w:tcPr>
          <w:p w14:paraId="0B4E0BF7"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4C2DBC2A"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119866A6" w14:textId="77777777" w:rsidR="00510D73" w:rsidRPr="00104A6A" w:rsidRDefault="00000000">
            <w:pPr>
              <w:widowControl/>
              <w:spacing w:line="320" w:lineRule="exact"/>
              <w:jc w:val="center"/>
              <w:rPr>
                <w:rFonts w:ascii="宋体" w:hAnsi="宋体" w:cs="宋体" w:hint="eastAsia"/>
                <w:bCs/>
                <w:kern w:val="0"/>
                <w:szCs w:val="21"/>
              </w:rPr>
            </w:pPr>
            <w:r w:rsidRPr="00104A6A">
              <w:rPr>
                <w:rFonts w:ascii="宋体" w:hAnsi="宋体" w:cs="宋体" w:hint="eastAsia"/>
                <w:bCs/>
                <w:kern w:val="0"/>
                <w:szCs w:val="21"/>
              </w:rPr>
              <w:t>安全控制措施</w:t>
            </w:r>
          </w:p>
          <w:p w14:paraId="1EA69FC2" w14:textId="77777777" w:rsidR="00510D73" w:rsidRPr="00104A6A" w:rsidRDefault="00000000">
            <w:pPr>
              <w:widowControl/>
              <w:spacing w:line="320" w:lineRule="exact"/>
              <w:jc w:val="center"/>
              <w:rPr>
                <w:rFonts w:ascii="宋体" w:hAnsi="宋体" w:cs="宋体" w:hint="eastAsia"/>
                <w:kern w:val="0"/>
                <w:szCs w:val="21"/>
              </w:rPr>
            </w:pPr>
            <w:r w:rsidRPr="00104A6A">
              <w:rPr>
                <w:rFonts w:ascii="宋体" w:hAnsi="宋体" w:cs="宋体" w:hint="eastAsia"/>
                <w:bCs/>
                <w:kern w:val="0"/>
                <w:szCs w:val="21"/>
              </w:rPr>
              <w:t>（6分）</w:t>
            </w:r>
          </w:p>
        </w:tc>
        <w:tc>
          <w:tcPr>
            <w:tcW w:w="3525" w:type="pct"/>
            <w:vAlign w:val="center"/>
          </w:tcPr>
          <w:p w14:paraId="794BAAD1"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提供安全生产保证措施，文明施工保证措施。</w:t>
            </w:r>
          </w:p>
          <w:p w14:paraId="66E50FDB" w14:textId="77777777" w:rsidR="00510D73" w:rsidRPr="00104A6A" w:rsidRDefault="00000000">
            <w:pPr>
              <w:rPr>
                <w:rFonts w:ascii="宋体" w:hAnsi="宋体" w:cs="宋体" w:hint="eastAsia"/>
                <w:szCs w:val="21"/>
              </w:rPr>
            </w:pPr>
            <w:r w:rsidRPr="00104A6A">
              <w:rPr>
                <w:rFonts w:ascii="宋体" w:hAnsi="宋体" w:cs="宋体" w:hint="eastAsia"/>
                <w:szCs w:val="21"/>
              </w:rPr>
              <w:t>【优】得[6-5)分，【良】得[5-4)分，【一般】得[4-2)分，【差】得[2-0)分。</w:t>
            </w:r>
          </w:p>
          <w:p w14:paraId="7C9E2F2E" w14:textId="77777777" w:rsidR="00510D73" w:rsidRPr="00104A6A" w:rsidRDefault="00000000">
            <w:pPr>
              <w:spacing w:line="360" w:lineRule="exact"/>
              <w:rPr>
                <w:rFonts w:ascii="宋体" w:hAnsi="宋体" w:cs="宋体" w:hint="eastAsia"/>
                <w:szCs w:val="21"/>
              </w:rPr>
            </w:pPr>
            <w:r w:rsidRPr="00104A6A">
              <w:rPr>
                <w:rFonts w:ascii="宋体" w:hAnsi="宋体" w:cs="宋体" w:hint="eastAsia"/>
                <w:szCs w:val="21"/>
              </w:rPr>
              <w:t>注：未提供方案不得分。</w:t>
            </w:r>
          </w:p>
        </w:tc>
      </w:tr>
      <w:tr w:rsidR="00104A6A" w:rsidRPr="00104A6A" w14:paraId="049041A6" w14:textId="77777777">
        <w:trPr>
          <w:trHeight w:val="20"/>
          <w:jc w:val="center"/>
        </w:trPr>
        <w:tc>
          <w:tcPr>
            <w:tcW w:w="288" w:type="pct"/>
            <w:vMerge/>
            <w:vAlign w:val="center"/>
          </w:tcPr>
          <w:p w14:paraId="1422609F" w14:textId="77777777" w:rsidR="00510D73" w:rsidRPr="00104A6A" w:rsidRDefault="00510D73">
            <w:pPr>
              <w:spacing w:line="320" w:lineRule="exact"/>
              <w:jc w:val="center"/>
              <w:rPr>
                <w:rFonts w:ascii="宋体" w:hAnsi="宋体" w:cs="宋体" w:hint="eastAsia"/>
                <w:bCs/>
                <w:kern w:val="0"/>
                <w:szCs w:val="21"/>
              </w:rPr>
            </w:pPr>
          </w:p>
        </w:tc>
        <w:tc>
          <w:tcPr>
            <w:tcW w:w="372" w:type="pct"/>
            <w:vMerge/>
          </w:tcPr>
          <w:p w14:paraId="05E170C2"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34AF7069"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49782CE2" w14:textId="77777777" w:rsidR="00510D73" w:rsidRPr="00104A6A" w:rsidRDefault="00000000">
            <w:pPr>
              <w:widowControl/>
              <w:spacing w:line="320" w:lineRule="exact"/>
              <w:jc w:val="center"/>
              <w:rPr>
                <w:rFonts w:ascii="宋体" w:hAnsi="宋体" w:cs="宋体" w:hint="eastAsia"/>
                <w:bCs/>
                <w:kern w:val="0"/>
                <w:szCs w:val="21"/>
              </w:rPr>
            </w:pPr>
            <w:r w:rsidRPr="00104A6A">
              <w:rPr>
                <w:rFonts w:ascii="宋体" w:hAnsi="宋体" w:cs="宋体" w:hint="eastAsia"/>
                <w:bCs/>
                <w:kern w:val="0"/>
                <w:szCs w:val="21"/>
              </w:rPr>
              <w:t>质量控制措施</w:t>
            </w:r>
          </w:p>
          <w:p w14:paraId="225EB18C" w14:textId="77777777" w:rsidR="00510D73" w:rsidRPr="00104A6A" w:rsidRDefault="00000000">
            <w:pPr>
              <w:widowControl/>
              <w:spacing w:line="320" w:lineRule="exact"/>
              <w:jc w:val="center"/>
              <w:rPr>
                <w:rFonts w:ascii="宋体" w:hAnsi="宋体" w:cs="宋体" w:hint="eastAsia"/>
                <w:bCs/>
                <w:kern w:val="0"/>
                <w:szCs w:val="21"/>
              </w:rPr>
            </w:pPr>
            <w:r w:rsidRPr="00104A6A">
              <w:rPr>
                <w:rFonts w:ascii="宋体" w:hAnsi="宋体" w:cs="宋体" w:hint="eastAsia"/>
                <w:bCs/>
                <w:kern w:val="0"/>
                <w:szCs w:val="21"/>
              </w:rPr>
              <w:t>（6分）</w:t>
            </w:r>
          </w:p>
        </w:tc>
        <w:tc>
          <w:tcPr>
            <w:tcW w:w="3525" w:type="pct"/>
            <w:vAlign w:val="center"/>
          </w:tcPr>
          <w:p w14:paraId="25CDFA5D"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提供质量管理目标、质量管理体系、质量保证措施。</w:t>
            </w:r>
          </w:p>
          <w:p w14:paraId="6A0A8598" w14:textId="77777777" w:rsidR="00510D73" w:rsidRPr="00104A6A" w:rsidRDefault="00000000">
            <w:pPr>
              <w:rPr>
                <w:rFonts w:ascii="宋体" w:hAnsi="宋体" w:cs="宋体" w:hint="eastAsia"/>
                <w:szCs w:val="21"/>
              </w:rPr>
            </w:pPr>
            <w:r w:rsidRPr="00104A6A">
              <w:rPr>
                <w:rFonts w:ascii="宋体" w:hAnsi="宋体" w:cs="宋体" w:hint="eastAsia"/>
                <w:szCs w:val="21"/>
              </w:rPr>
              <w:t>【优】得[6-5)分，【良】得[5-4)分，【一般】得[4-2)分，【差】得[2-0)分。</w:t>
            </w:r>
          </w:p>
          <w:p w14:paraId="30B400D2"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szCs w:val="21"/>
              </w:rPr>
              <w:t>注：未提供方案不得分。</w:t>
            </w:r>
          </w:p>
        </w:tc>
      </w:tr>
      <w:tr w:rsidR="00104A6A" w:rsidRPr="00104A6A" w14:paraId="297F501F" w14:textId="77777777">
        <w:trPr>
          <w:trHeight w:val="20"/>
          <w:jc w:val="center"/>
        </w:trPr>
        <w:tc>
          <w:tcPr>
            <w:tcW w:w="288" w:type="pct"/>
            <w:vMerge/>
            <w:vAlign w:val="center"/>
          </w:tcPr>
          <w:p w14:paraId="2D332A1D" w14:textId="77777777" w:rsidR="00510D73" w:rsidRPr="00104A6A" w:rsidRDefault="00510D73">
            <w:pPr>
              <w:spacing w:line="320" w:lineRule="exact"/>
              <w:jc w:val="center"/>
              <w:rPr>
                <w:rFonts w:ascii="宋体" w:hAnsi="宋体" w:cs="宋体" w:hint="eastAsia"/>
                <w:bCs/>
                <w:kern w:val="0"/>
                <w:szCs w:val="21"/>
              </w:rPr>
            </w:pPr>
          </w:p>
        </w:tc>
        <w:tc>
          <w:tcPr>
            <w:tcW w:w="372" w:type="pct"/>
            <w:vMerge/>
          </w:tcPr>
          <w:p w14:paraId="1EE365D7"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14C6B1A4"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25998D76" w14:textId="77777777" w:rsidR="00510D73" w:rsidRPr="00104A6A" w:rsidRDefault="00000000">
            <w:pPr>
              <w:widowControl/>
              <w:spacing w:line="320" w:lineRule="exact"/>
              <w:jc w:val="center"/>
              <w:rPr>
                <w:rFonts w:ascii="宋体" w:hAnsi="宋体" w:cs="宋体" w:hint="eastAsia"/>
                <w:bCs/>
                <w:kern w:val="0"/>
                <w:szCs w:val="21"/>
              </w:rPr>
            </w:pPr>
            <w:r w:rsidRPr="00104A6A">
              <w:rPr>
                <w:rFonts w:ascii="宋体" w:hAnsi="宋体" w:cs="宋体" w:hint="eastAsia"/>
                <w:bCs/>
                <w:kern w:val="0"/>
                <w:szCs w:val="21"/>
              </w:rPr>
              <w:t>进度控制措施</w:t>
            </w:r>
          </w:p>
          <w:p w14:paraId="0ED4BA24" w14:textId="77777777" w:rsidR="00510D73" w:rsidRPr="00104A6A" w:rsidRDefault="00000000">
            <w:pPr>
              <w:widowControl/>
              <w:spacing w:line="320" w:lineRule="exact"/>
              <w:jc w:val="center"/>
              <w:rPr>
                <w:rFonts w:ascii="宋体" w:hAnsi="宋体" w:cs="宋体" w:hint="eastAsia"/>
                <w:bCs/>
                <w:kern w:val="0"/>
                <w:szCs w:val="21"/>
              </w:rPr>
            </w:pPr>
            <w:r w:rsidRPr="00104A6A">
              <w:rPr>
                <w:rFonts w:ascii="宋体" w:hAnsi="宋体" w:cs="宋体" w:hint="eastAsia"/>
                <w:bCs/>
                <w:kern w:val="0"/>
                <w:szCs w:val="21"/>
              </w:rPr>
              <w:t>（12分）</w:t>
            </w:r>
          </w:p>
        </w:tc>
        <w:tc>
          <w:tcPr>
            <w:tcW w:w="3525" w:type="pct"/>
            <w:vAlign w:val="center"/>
          </w:tcPr>
          <w:p w14:paraId="11F5BB7E"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bCs/>
                <w:szCs w:val="21"/>
              </w:rPr>
              <w:t>1、提供施工进度计划横道图、施工总进度计划保障措施。</w:t>
            </w:r>
          </w:p>
          <w:p w14:paraId="1B267E08" w14:textId="77777777" w:rsidR="00510D73" w:rsidRPr="00104A6A" w:rsidRDefault="00000000">
            <w:pPr>
              <w:pStyle w:val="TOC2"/>
              <w:ind w:left="0"/>
              <w:rPr>
                <w:rFonts w:ascii="宋体" w:hAnsi="宋体" w:cs="宋体" w:hint="eastAsia"/>
                <w:szCs w:val="21"/>
              </w:rPr>
            </w:pPr>
            <w:r w:rsidRPr="00104A6A">
              <w:rPr>
                <w:rFonts w:ascii="宋体" w:hAnsi="宋体" w:cs="宋体" w:hint="eastAsia"/>
                <w:szCs w:val="21"/>
              </w:rPr>
              <w:t>【优】得[4-3)分，【良】得[3-2)分，【一般】得[2-1)分，【差】得[1-0)分。</w:t>
            </w:r>
          </w:p>
          <w:p w14:paraId="2EBDC7A8" w14:textId="77777777" w:rsidR="00510D73" w:rsidRPr="00104A6A" w:rsidRDefault="00000000">
            <w:pPr>
              <w:pStyle w:val="TOC2"/>
              <w:ind w:left="0"/>
              <w:rPr>
                <w:rFonts w:ascii="宋体" w:hAnsi="宋体" w:cs="宋体" w:hint="eastAsia"/>
                <w:szCs w:val="21"/>
              </w:rPr>
            </w:pPr>
            <w:r w:rsidRPr="00104A6A">
              <w:rPr>
                <w:rFonts w:ascii="宋体" w:hAnsi="宋体" w:cs="宋体" w:hint="eastAsia"/>
                <w:szCs w:val="21"/>
              </w:rPr>
              <w:t>注：未提供方案不得分。</w:t>
            </w:r>
          </w:p>
          <w:p w14:paraId="41A14E33"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szCs w:val="21"/>
              </w:rPr>
              <w:t>2、</w:t>
            </w:r>
            <w:r w:rsidRPr="00104A6A">
              <w:rPr>
                <w:rFonts w:ascii="宋体" w:hAnsi="宋体" w:cs="宋体" w:hint="eastAsia"/>
                <w:bCs/>
                <w:szCs w:val="21"/>
              </w:rPr>
              <w:t>提供工期目标与招标文件要求工期对比。</w:t>
            </w:r>
          </w:p>
          <w:p w14:paraId="6441D005"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bCs/>
                <w:szCs w:val="21"/>
              </w:rPr>
              <w:t xml:space="preserve">（1）提前 </w:t>
            </w:r>
            <w:r w:rsidRPr="00104A6A">
              <w:rPr>
                <w:rFonts w:ascii="宋体" w:hAnsi="宋体" w:cs="宋体"/>
                <w:bCs/>
                <w:szCs w:val="21"/>
              </w:rPr>
              <w:t>2</w:t>
            </w:r>
            <w:r w:rsidRPr="00104A6A">
              <w:rPr>
                <w:rFonts w:ascii="宋体" w:hAnsi="宋体" w:cs="宋体" w:hint="eastAsia"/>
                <w:bCs/>
                <w:szCs w:val="21"/>
              </w:rPr>
              <w:t>5天或以上完工，得8分；</w:t>
            </w:r>
          </w:p>
          <w:p w14:paraId="4BD63352"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bCs/>
                <w:szCs w:val="21"/>
              </w:rPr>
              <w:t xml:space="preserve">（2）提前 </w:t>
            </w:r>
            <w:r w:rsidRPr="00104A6A">
              <w:rPr>
                <w:rFonts w:ascii="宋体" w:hAnsi="宋体" w:cs="宋体"/>
                <w:bCs/>
                <w:szCs w:val="21"/>
              </w:rPr>
              <w:t>15</w:t>
            </w:r>
            <w:r w:rsidRPr="00104A6A">
              <w:rPr>
                <w:rFonts w:ascii="宋体" w:hAnsi="宋体" w:cs="宋体" w:hint="eastAsia"/>
                <w:bCs/>
                <w:szCs w:val="21"/>
              </w:rPr>
              <w:t xml:space="preserve"> 天或以上完工，得6分；</w:t>
            </w:r>
          </w:p>
          <w:p w14:paraId="737BB304"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bCs/>
                <w:szCs w:val="21"/>
              </w:rPr>
              <w:t>（3）提前 10天或以上完工，得4分；</w:t>
            </w:r>
          </w:p>
          <w:p w14:paraId="6B8FA5AC"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bCs/>
                <w:szCs w:val="21"/>
              </w:rPr>
              <w:t xml:space="preserve">（4）提前 </w:t>
            </w:r>
            <w:r w:rsidRPr="00104A6A">
              <w:rPr>
                <w:rFonts w:ascii="宋体" w:hAnsi="宋体" w:cs="宋体"/>
                <w:bCs/>
                <w:szCs w:val="21"/>
              </w:rPr>
              <w:t>5</w:t>
            </w:r>
            <w:r w:rsidRPr="00104A6A">
              <w:rPr>
                <w:rFonts w:ascii="宋体" w:hAnsi="宋体" w:cs="宋体" w:hint="eastAsia"/>
                <w:bCs/>
                <w:szCs w:val="21"/>
              </w:rPr>
              <w:t>天或以上完工，得</w:t>
            </w:r>
            <w:r w:rsidRPr="00104A6A">
              <w:rPr>
                <w:rFonts w:ascii="宋体" w:hAnsi="宋体" w:cs="宋体"/>
                <w:bCs/>
                <w:szCs w:val="21"/>
              </w:rPr>
              <w:t>2</w:t>
            </w:r>
            <w:r w:rsidRPr="00104A6A">
              <w:rPr>
                <w:rFonts w:ascii="宋体" w:hAnsi="宋体" w:cs="宋体" w:hint="eastAsia"/>
                <w:bCs/>
                <w:szCs w:val="21"/>
              </w:rPr>
              <w:t>分；</w:t>
            </w:r>
          </w:p>
          <w:p w14:paraId="00D3B631"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bCs/>
                <w:szCs w:val="21"/>
              </w:rPr>
              <w:t>（5）满足招标文件工期要求，但提前不足5天完工的，得1分；</w:t>
            </w:r>
          </w:p>
          <w:p w14:paraId="55012F45"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（6）不满足招标文件工期要求，得0分。</w:t>
            </w:r>
          </w:p>
        </w:tc>
      </w:tr>
      <w:tr w:rsidR="00104A6A" w:rsidRPr="00104A6A" w14:paraId="6DA87CD4" w14:textId="77777777">
        <w:trPr>
          <w:trHeight w:val="20"/>
          <w:jc w:val="center"/>
        </w:trPr>
        <w:tc>
          <w:tcPr>
            <w:tcW w:w="288" w:type="pct"/>
            <w:vMerge/>
            <w:vAlign w:val="center"/>
          </w:tcPr>
          <w:p w14:paraId="14318357" w14:textId="77777777" w:rsidR="00510D73" w:rsidRPr="00104A6A" w:rsidRDefault="00510D73">
            <w:pPr>
              <w:spacing w:line="320" w:lineRule="exact"/>
              <w:jc w:val="center"/>
              <w:rPr>
                <w:rFonts w:ascii="宋体" w:hAnsi="宋体" w:cs="宋体" w:hint="eastAsia"/>
                <w:bCs/>
                <w:kern w:val="0"/>
                <w:szCs w:val="21"/>
              </w:rPr>
            </w:pPr>
          </w:p>
        </w:tc>
        <w:tc>
          <w:tcPr>
            <w:tcW w:w="372" w:type="pct"/>
            <w:vMerge/>
          </w:tcPr>
          <w:p w14:paraId="4A885E6C" w14:textId="77777777" w:rsidR="00510D73" w:rsidRPr="00104A6A" w:rsidRDefault="00510D73">
            <w:pPr>
              <w:spacing w:line="320" w:lineRule="exact"/>
              <w:jc w:val="center"/>
              <w:rPr>
                <w:rFonts w:ascii="宋体" w:hAnsi="宋体" w:cs="宋体" w:hint="eastAsia"/>
                <w:bCs/>
                <w:kern w:val="0"/>
                <w:szCs w:val="21"/>
              </w:rPr>
            </w:pPr>
          </w:p>
        </w:tc>
        <w:tc>
          <w:tcPr>
            <w:tcW w:w="383" w:type="pct"/>
            <w:vMerge/>
            <w:vAlign w:val="center"/>
          </w:tcPr>
          <w:p w14:paraId="6C9B2974" w14:textId="77777777" w:rsidR="00510D73" w:rsidRPr="00104A6A" w:rsidRDefault="00510D73">
            <w:pPr>
              <w:spacing w:line="320" w:lineRule="exact"/>
              <w:jc w:val="center"/>
              <w:rPr>
                <w:rFonts w:ascii="宋体" w:hAnsi="宋体" w:cs="宋体" w:hint="eastAsia"/>
                <w:bCs/>
                <w:kern w:val="0"/>
                <w:szCs w:val="21"/>
              </w:rPr>
            </w:pPr>
          </w:p>
        </w:tc>
        <w:tc>
          <w:tcPr>
            <w:tcW w:w="432" w:type="pct"/>
            <w:vAlign w:val="center"/>
          </w:tcPr>
          <w:p w14:paraId="17922747" w14:textId="77777777" w:rsidR="00510D73" w:rsidRPr="00104A6A" w:rsidRDefault="00000000">
            <w:pPr>
              <w:widowControl/>
              <w:spacing w:line="320" w:lineRule="exact"/>
              <w:jc w:val="center"/>
              <w:rPr>
                <w:rFonts w:ascii="宋体" w:hAnsi="宋体" w:cs="宋体" w:hint="eastAsia"/>
                <w:szCs w:val="21"/>
                <w:lang w:val="zh-CN"/>
              </w:rPr>
            </w:pPr>
            <w:r w:rsidRPr="00104A6A">
              <w:rPr>
                <w:rFonts w:ascii="宋体" w:hAnsi="宋体" w:cs="宋体" w:hint="eastAsia"/>
                <w:szCs w:val="21"/>
                <w:lang w:val="zh-CN"/>
              </w:rPr>
              <w:t>资源供应措施</w:t>
            </w:r>
          </w:p>
          <w:p w14:paraId="5CF98411" w14:textId="77777777" w:rsidR="00510D73" w:rsidRPr="00104A6A" w:rsidRDefault="00000000">
            <w:pPr>
              <w:widowControl/>
              <w:spacing w:line="320" w:lineRule="exact"/>
              <w:jc w:val="center"/>
              <w:rPr>
                <w:rFonts w:ascii="宋体" w:hAnsi="宋体" w:cs="宋体" w:hint="eastAsia"/>
                <w:bCs/>
                <w:kern w:val="0"/>
                <w:szCs w:val="21"/>
              </w:rPr>
            </w:pPr>
            <w:r w:rsidRPr="00104A6A">
              <w:rPr>
                <w:rFonts w:ascii="宋体" w:hAnsi="宋体" w:cs="宋体" w:hint="eastAsia"/>
                <w:szCs w:val="21"/>
                <w:lang w:val="zh-CN"/>
              </w:rPr>
              <w:t>（</w:t>
            </w:r>
            <w:r w:rsidRPr="00104A6A">
              <w:rPr>
                <w:rFonts w:ascii="宋体" w:hAnsi="宋体" w:cs="宋体" w:hint="eastAsia"/>
                <w:szCs w:val="21"/>
              </w:rPr>
              <w:t>6</w:t>
            </w:r>
            <w:r w:rsidRPr="00104A6A">
              <w:rPr>
                <w:rFonts w:ascii="宋体" w:hAnsi="宋体" w:cs="宋体" w:hint="eastAsia"/>
                <w:bCs/>
                <w:kern w:val="0"/>
                <w:szCs w:val="21"/>
              </w:rPr>
              <w:t>分）</w:t>
            </w:r>
          </w:p>
        </w:tc>
        <w:tc>
          <w:tcPr>
            <w:tcW w:w="3525" w:type="pct"/>
            <w:vAlign w:val="center"/>
          </w:tcPr>
          <w:p w14:paraId="6B4C5FA2" w14:textId="77777777" w:rsidR="00510D73" w:rsidRPr="00104A6A" w:rsidRDefault="00000000">
            <w:pPr>
              <w:spacing w:line="320" w:lineRule="exact"/>
              <w:rPr>
                <w:rFonts w:ascii="宋体" w:hAnsi="宋体" w:cs="宋体" w:hint="eastAsia"/>
                <w:bCs/>
                <w:szCs w:val="21"/>
              </w:rPr>
            </w:pPr>
            <w:r w:rsidRPr="00104A6A">
              <w:rPr>
                <w:rFonts w:ascii="宋体" w:hAnsi="宋体" w:cs="宋体" w:hint="eastAsia"/>
                <w:bCs/>
                <w:szCs w:val="21"/>
              </w:rPr>
              <w:t>提供、劳动力需求计划及保障措施、机械设备需求计划及保障措施、材料需求计划及保障措施。</w:t>
            </w:r>
          </w:p>
          <w:p w14:paraId="6BFDB36C" w14:textId="77777777" w:rsidR="00510D73" w:rsidRPr="00104A6A" w:rsidRDefault="00000000">
            <w:pPr>
              <w:rPr>
                <w:rFonts w:ascii="宋体" w:hAnsi="宋体" w:cs="宋体" w:hint="eastAsia"/>
                <w:szCs w:val="21"/>
              </w:rPr>
            </w:pPr>
            <w:r w:rsidRPr="00104A6A">
              <w:rPr>
                <w:rFonts w:ascii="宋体" w:hAnsi="宋体" w:cs="宋体" w:hint="eastAsia"/>
                <w:szCs w:val="21"/>
              </w:rPr>
              <w:t>【优】得[6-5)分，【良】得[5-4)分，【一般】得[4-2)分，【差】得[2-0)分。</w:t>
            </w:r>
          </w:p>
          <w:p w14:paraId="7ED933E3" w14:textId="77777777" w:rsidR="00510D73" w:rsidRPr="00104A6A" w:rsidRDefault="00000000">
            <w:pPr>
              <w:pStyle w:val="TOC2"/>
              <w:ind w:left="0"/>
              <w:rPr>
                <w:rFonts w:ascii="宋体" w:hAnsi="宋体" w:cs="宋体" w:hint="eastAsia"/>
                <w:bCs/>
                <w:szCs w:val="21"/>
              </w:rPr>
            </w:pPr>
            <w:r w:rsidRPr="00104A6A">
              <w:rPr>
                <w:rFonts w:ascii="宋体" w:hAnsi="宋体" w:cs="宋体" w:hint="eastAsia"/>
                <w:szCs w:val="21"/>
              </w:rPr>
              <w:t>注：未提供方案不得分。</w:t>
            </w:r>
          </w:p>
        </w:tc>
      </w:tr>
    </w:tbl>
    <w:p w14:paraId="73C9CA79" w14:textId="77777777" w:rsidR="00510D73" w:rsidRPr="00104A6A" w:rsidRDefault="00000000">
      <w:pPr>
        <w:adjustRightInd w:val="0"/>
        <w:snapToGrid w:val="0"/>
        <w:spacing w:beforeLines="50" w:before="120"/>
        <w:rPr>
          <w:rFonts w:ascii="宋体" w:hAnsi="宋体" w:cs="宋体" w:hint="eastAsia"/>
          <w:szCs w:val="21"/>
        </w:rPr>
      </w:pPr>
      <w:r w:rsidRPr="00104A6A">
        <w:rPr>
          <w:rFonts w:ascii="宋体" w:hAnsi="宋体" w:cs="宋体" w:hint="eastAsia"/>
          <w:szCs w:val="21"/>
        </w:rPr>
        <w:t>注：投标人的得分为各评委评分的算术平均值（若分数出现小数点时，保留小数点后二位，第三位小数四舍五入）。</w:t>
      </w:r>
    </w:p>
    <w:p w14:paraId="1F696EBB" w14:textId="77777777" w:rsidR="00510D73" w:rsidRPr="00104A6A" w:rsidRDefault="00000000">
      <w:pPr>
        <w:spacing w:line="360" w:lineRule="auto"/>
        <w:jc w:val="left"/>
        <w:rPr>
          <w:rFonts w:ascii="宋体" w:hAnsi="宋体" w:hint="eastAsia"/>
          <w:szCs w:val="21"/>
        </w:rPr>
        <w:sectPr w:rsidR="00510D73" w:rsidRPr="00104A6A">
          <w:headerReference w:type="default" r:id="rId19"/>
          <w:footerReference w:type="default" r:id="rId20"/>
          <w:pgSz w:w="16840" w:h="11907" w:orient="landscape"/>
          <w:pgMar w:top="1134" w:right="1134" w:bottom="1134" w:left="1134" w:header="851" w:footer="720" w:gutter="0"/>
          <w:cols w:space="720"/>
        </w:sectPr>
      </w:pPr>
      <w:r w:rsidRPr="00104A6A">
        <w:rPr>
          <w:rFonts w:ascii="宋体" w:hAnsi="宋体" w:cs="宋体" w:hint="eastAsia"/>
          <w:szCs w:val="21"/>
        </w:rPr>
        <w:t>评委签名：                                                                     日期：</w:t>
      </w:r>
    </w:p>
    <w:p w14:paraId="2AC9CFA1" w14:textId="77777777" w:rsidR="00510D73" w:rsidRPr="00104A6A" w:rsidRDefault="00000000">
      <w:pPr>
        <w:pStyle w:val="2"/>
        <w:rPr>
          <w:rFonts w:hint="eastAsia"/>
          <w:b w:val="0"/>
          <w:bCs w:val="0"/>
        </w:rPr>
      </w:pPr>
      <w:r w:rsidRPr="00104A6A">
        <w:rPr>
          <w:rFonts w:hint="eastAsia"/>
        </w:rPr>
        <w:lastRenderedPageBreak/>
        <w:t>附表4</w:t>
      </w:r>
    </w:p>
    <w:p w14:paraId="1B2F2935" w14:textId="77777777" w:rsidR="00510D73" w:rsidRPr="00104A6A" w:rsidRDefault="00000000">
      <w:pPr>
        <w:spacing w:line="360" w:lineRule="auto"/>
        <w:jc w:val="center"/>
        <w:rPr>
          <w:rFonts w:ascii="宋体" w:hAnsi="宋体" w:hint="eastAsia"/>
          <w:b/>
          <w:sz w:val="28"/>
          <w:szCs w:val="28"/>
        </w:rPr>
      </w:pPr>
      <w:r w:rsidRPr="00104A6A">
        <w:rPr>
          <w:rFonts w:ascii="宋体" w:hAnsi="宋体" w:hint="eastAsia"/>
          <w:b/>
          <w:sz w:val="28"/>
          <w:szCs w:val="28"/>
        </w:rPr>
        <w:t>工程费用投标报价评分表</w:t>
      </w:r>
    </w:p>
    <w:tbl>
      <w:tblPr>
        <w:tblW w:w="9605" w:type="dxa"/>
        <w:jc w:val="center"/>
        <w:tblLayout w:type="fixed"/>
        <w:tblLook w:val="04A0" w:firstRow="1" w:lastRow="0" w:firstColumn="1" w:lastColumn="0" w:noHBand="0" w:noVBand="1"/>
      </w:tblPr>
      <w:tblGrid>
        <w:gridCol w:w="2675"/>
        <w:gridCol w:w="8"/>
        <w:gridCol w:w="1147"/>
        <w:gridCol w:w="1155"/>
        <w:gridCol w:w="1155"/>
        <w:gridCol w:w="1155"/>
        <w:gridCol w:w="1155"/>
        <w:gridCol w:w="1155"/>
      </w:tblGrid>
      <w:tr w:rsidR="00104A6A" w:rsidRPr="00104A6A" w14:paraId="18004D30" w14:textId="77777777">
        <w:trPr>
          <w:trHeight w:val="930"/>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CA84C" w14:textId="77777777" w:rsidR="00510D73" w:rsidRPr="00104A6A" w:rsidRDefault="00000000">
            <w:pPr>
              <w:widowControl/>
              <w:spacing w:line="360" w:lineRule="auto"/>
              <w:jc w:val="left"/>
              <w:textAlignment w:val="center"/>
              <w:rPr>
                <w:rFonts w:ascii="宋体" w:hAnsi="宋体" w:cs="宋体" w:hint="eastAsia"/>
                <w:szCs w:val="21"/>
              </w:rPr>
            </w:pPr>
            <w:r w:rsidRPr="00104A6A">
              <w:rPr>
                <w:rFonts w:ascii="宋体" w:hAnsi="宋体" w:cs="宋体" w:hint="eastAsia"/>
                <w:kern w:val="0"/>
                <w:szCs w:val="21"/>
                <w:lang w:bidi="ar"/>
              </w:rPr>
              <w:t>投标人名称</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6E167D7"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833D"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C96BA"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F0FB3"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A0D5C"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5944" w14:textId="77777777" w:rsidR="00510D73" w:rsidRPr="00104A6A" w:rsidRDefault="00510D73">
            <w:pPr>
              <w:widowControl/>
              <w:spacing w:line="360" w:lineRule="auto"/>
              <w:ind w:firstLine="480"/>
              <w:jc w:val="center"/>
              <w:textAlignment w:val="center"/>
              <w:rPr>
                <w:rFonts w:ascii="宋体" w:hAnsi="宋体" w:cs="宋体" w:hint="eastAsia"/>
                <w:szCs w:val="21"/>
              </w:rPr>
            </w:pPr>
          </w:p>
        </w:tc>
      </w:tr>
      <w:tr w:rsidR="00104A6A" w:rsidRPr="00104A6A" w14:paraId="18F00DBF" w14:textId="77777777">
        <w:trPr>
          <w:trHeight w:val="720"/>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DE8DA" w14:textId="77777777" w:rsidR="00510D73" w:rsidRPr="00104A6A" w:rsidRDefault="00000000">
            <w:pPr>
              <w:widowControl/>
              <w:spacing w:line="360" w:lineRule="auto"/>
              <w:jc w:val="left"/>
              <w:textAlignment w:val="center"/>
              <w:rPr>
                <w:rFonts w:ascii="宋体" w:hAnsi="宋体" w:cs="宋体" w:hint="eastAsia"/>
                <w:kern w:val="0"/>
                <w:szCs w:val="21"/>
                <w:lang w:bidi="ar"/>
              </w:rPr>
            </w:pPr>
            <w:r w:rsidRPr="00104A6A">
              <w:rPr>
                <w:rFonts w:ascii="宋体" w:hAnsi="宋体" w:cs="宋体" w:hint="eastAsia"/>
                <w:kern w:val="0"/>
                <w:szCs w:val="21"/>
                <w:lang w:bidi="ar"/>
              </w:rPr>
              <w:t>工程费用投标报价PT（元）</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AFAD8CC"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BEFA3"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51ED9"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547B"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ED0DE"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BADA" w14:textId="77777777" w:rsidR="00510D73" w:rsidRPr="00104A6A" w:rsidRDefault="00510D73">
            <w:pPr>
              <w:widowControl/>
              <w:spacing w:line="360" w:lineRule="auto"/>
              <w:ind w:firstLine="480"/>
              <w:jc w:val="center"/>
              <w:textAlignment w:val="center"/>
              <w:rPr>
                <w:rFonts w:ascii="宋体" w:hAnsi="宋体" w:cs="宋体" w:hint="eastAsia"/>
                <w:szCs w:val="21"/>
              </w:rPr>
            </w:pPr>
          </w:p>
        </w:tc>
      </w:tr>
      <w:tr w:rsidR="00104A6A" w:rsidRPr="00104A6A" w14:paraId="3450DDA2" w14:textId="77777777">
        <w:trPr>
          <w:trHeight w:val="720"/>
          <w:jc w:val="center"/>
        </w:trPr>
        <w:tc>
          <w:tcPr>
            <w:tcW w:w="2683"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14:paraId="4C4C15FA" w14:textId="77777777" w:rsidR="00510D73" w:rsidRPr="00104A6A" w:rsidRDefault="00000000">
            <w:pPr>
              <w:widowControl/>
              <w:spacing w:line="360" w:lineRule="auto"/>
              <w:jc w:val="left"/>
              <w:textAlignment w:val="center"/>
              <w:rPr>
                <w:rFonts w:ascii="宋体" w:hAnsi="宋体" w:cs="宋体" w:hint="eastAsia"/>
                <w:kern w:val="0"/>
                <w:szCs w:val="21"/>
                <w:lang w:bidi="ar"/>
              </w:rPr>
            </w:pPr>
            <w:r w:rsidRPr="00104A6A">
              <w:rPr>
                <w:rFonts w:ascii="宋体" w:hAnsi="宋体" w:cs="宋体" w:hint="eastAsia"/>
                <w:kern w:val="0"/>
                <w:szCs w:val="21"/>
                <w:lang w:bidi="ar"/>
              </w:rPr>
              <w:t>评标参考价PC（元）</w:t>
            </w:r>
          </w:p>
        </w:tc>
        <w:tc>
          <w:tcPr>
            <w:tcW w:w="6922" w:type="dxa"/>
            <w:gridSpan w:val="6"/>
            <w:tcBorders>
              <w:top w:val="single" w:sz="4" w:space="0" w:color="000000"/>
              <w:left w:val="single" w:sz="4" w:space="0" w:color="auto"/>
              <w:bottom w:val="single" w:sz="4" w:space="0" w:color="000000"/>
              <w:right w:val="single" w:sz="4" w:space="0" w:color="000000"/>
            </w:tcBorders>
            <w:shd w:val="clear" w:color="auto" w:fill="FFFFFF"/>
            <w:vAlign w:val="center"/>
          </w:tcPr>
          <w:p w14:paraId="1DF3FD80" w14:textId="77777777" w:rsidR="00510D73" w:rsidRPr="00104A6A" w:rsidRDefault="00510D73">
            <w:pPr>
              <w:widowControl/>
              <w:spacing w:line="360" w:lineRule="auto"/>
              <w:ind w:firstLine="480"/>
              <w:jc w:val="left"/>
              <w:textAlignment w:val="center"/>
              <w:rPr>
                <w:rFonts w:ascii="宋体" w:hAnsi="宋体" w:cs="宋体" w:hint="eastAsia"/>
                <w:kern w:val="0"/>
                <w:szCs w:val="21"/>
                <w:lang w:bidi="ar"/>
              </w:rPr>
            </w:pPr>
          </w:p>
        </w:tc>
      </w:tr>
      <w:tr w:rsidR="00104A6A" w:rsidRPr="00104A6A" w14:paraId="09689F0E" w14:textId="77777777">
        <w:trPr>
          <w:trHeight w:val="720"/>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36A4B" w14:textId="77777777" w:rsidR="00510D73" w:rsidRPr="00104A6A" w:rsidRDefault="00000000">
            <w:pPr>
              <w:widowControl/>
              <w:spacing w:line="360" w:lineRule="auto"/>
              <w:jc w:val="left"/>
              <w:textAlignment w:val="center"/>
              <w:rPr>
                <w:rFonts w:ascii="宋体" w:hAnsi="宋体" w:cs="宋体" w:hint="eastAsia"/>
                <w:kern w:val="0"/>
                <w:szCs w:val="21"/>
                <w:lang w:bidi="ar"/>
              </w:rPr>
            </w:pPr>
            <w:r w:rsidRPr="00104A6A">
              <w:rPr>
                <w:rFonts w:ascii="宋体" w:hAnsi="宋体" w:cs="宋体" w:hint="eastAsia"/>
                <w:kern w:val="0"/>
                <w:szCs w:val="21"/>
                <w:lang w:bidi="ar"/>
              </w:rPr>
              <w:t>偏差（（PT-PC）/PC）（%）</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217BF1"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C84F9"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615AF"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A8A26"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2E11E"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32BEB" w14:textId="77777777" w:rsidR="00510D73" w:rsidRPr="00104A6A" w:rsidRDefault="00510D73">
            <w:pPr>
              <w:widowControl/>
              <w:spacing w:line="360" w:lineRule="auto"/>
              <w:ind w:firstLine="480"/>
              <w:jc w:val="center"/>
              <w:textAlignment w:val="center"/>
              <w:rPr>
                <w:rFonts w:ascii="宋体" w:hAnsi="宋体" w:cs="宋体" w:hint="eastAsia"/>
                <w:szCs w:val="21"/>
              </w:rPr>
            </w:pPr>
          </w:p>
        </w:tc>
      </w:tr>
      <w:tr w:rsidR="00104A6A" w:rsidRPr="00104A6A" w14:paraId="2F3B96AF" w14:textId="77777777">
        <w:trPr>
          <w:trHeight w:val="720"/>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A96E8" w14:textId="77777777" w:rsidR="00510D73" w:rsidRPr="00104A6A" w:rsidRDefault="00000000">
            <w:pPr>
              <w:widowControl/>
              <w:spacing w:line="360" w:lineRule="auto"/>
              <w:jc w:val="left"/>
              <w:textAlignment w:val="center"/>
              <w:rPr>
                <w:rFonts w:ascii="宋体" w:hAnsi="宋体" w:cs="宋体" w:hint="eastAsia"/>
                <w:kern w:val="0"/>
                <w:szCs w:val="21"/>
                <w:lang w:bidi="ar"/>
              </w:rPr>
            </w:pPr>
            <w:r w:rsidRPr="00104A6A">
              <w:rPr>
                <w:rFonts w:ascii="宋体" w:hAnsi="宋体" w:cs="宋体" w:hint="eastAsia"/>
                <w:kern w:val="0"/>
                <w:szCs w:val="21"/>
                <w:lang w:bidi="ar"/>
              </w:rPr>
              <w:t>减分（A）</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6C0C4F"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11E39"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13D49"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8E56C"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63A27"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19C73" w14:textId="77777777" w:rsidR="00510D73" w:rsidRPr="00104A6A" w:rsidRDefault="00510D73">
            <w:pPr>
              <w:widowControl/>
              <w:spacing w:line="360" w:lineRule="auto"/>
              <w:ind w:firstLine="480"/>
              <w:jc w:val="center"/>
              <w:textAlignment w:val="center"/>
              <w:rPr>
                <w:rFonts w:ascii="宋体" w:hAnsi="宋体" w:cs="宋体" w:hint="eastAsia"/>
                <w:szCs w:val="21"/>
              </w:rPr>
            </w:pPr>
          </w:p>
        </w:tc>
      </w:tr>
      <w:tr w:rsidR="00510D73" w:rsidRPr="00104A6A" w14:paraId="2C93026A" w14:textId="77777777">
        <w:trPr>
          <w:trHeight w:val="720"/>
          <w:jc w:val="center"/>
        </w:trPr>
        <w:tc>
          <w:tcPr>
            <w:tcW w:w="26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0862D" w14:textId="77777777" w:rsidR="00510D73" w:rsidRPr="00104A6A" w:rsidRDefault="00000000">
            <w:pPr>
              <w:widowControl/>
              <w:spacing w:line="360" w:lineRule="auto"/>
              <w:jc w:val="left"/>
              <w:textAlignment w:val="center"/>
              <w:rPr>
                <w:rFonts w:ascii="宋体" w:hAnsi="宋体" w:cs="宋体" w:hint="eastAsia"/>
                <w:kern w:val="0"/>
                <w:szCs w:val="21"/>
                <w:lang w:bidi="ar"/>
              </w:rPr>
            </w:pPr>
            <w:r w:rsidRPr="00104A6A">
              <w:rPr>
                <w:rFonts w:ascii="宋体" w:hAnsi="宋体" w:cs="宋体" w:hint="eastAsia"/>
                <w:kern w:val="0"/>
                <w:szCs w:val="21"/>
                <w:lang w:bidi="ar"/>
              </w:rPr>
              <w:t>工程费用投标报价得分</w:t>
            </w:r>
          </w:p>
          <w:p w14:paraId="40F83494" w14:textId="77777777" w:rsidR="00510D73" w:rsidRPr="00104A6A" w:rsidRDefault="00000000">
            <w:pPr>
              <w:widowControl/>
              <w:spacing w:line="360" w:lineRule="auto"/>
              <w:jc w:val="left"/>
              <w:textAlignment w:val="center"/>
              <w:rPr>
                <w:rFonts w:ascii="宋体" w:hAnsi="宋体" w:cs="宋体" w:hint="eastAsia"/>
                <w:kern w:val="0"/>
                <w:szCs w:val="21"/>
                <w:lang w:bidi="ar"/>
              </w:rPr>
            </w:pPr>
            <w:r w:rsidRPr="00104A6A">
              <w:rPr>
                <w:rFonts w:ascii="宋体" w:hAnsi="宋体" w:cs="宋体" w:hint="eastAsia"/>
                <w:kern w:val="0"/>
                <w:szCs w:val="21"/>
                <w:lang w:bidi="ar"/>
              </w:rPr>
              <w:t>(I=100-A)</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05EF81"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1E442"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E7AE4"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382C"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C46E" w14:textId="77777777" w:rsidR="00510D73" w:rsidRPr="00104A6A" w:rsidRDefault="00510D73">
            <w:pPr>
              <w:widowControl/>
              <w:spacing w:line="360" w:lineRule="auto"/>
              <w:ind w:firstLine="480"/>
              <w:jc w:val="center"/>
              <w:textAlignment w:val="center"/>
              <w:rPr>
                <w:rFonts w:ascii="宋体" w:hAnsi="宋体" w:cs="宋体" w:hint="eastAsia"/>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C7EA2" w14:textId="77777777" w:rsidR="00510D73" w:rsidRPr="00104A6A" w:rsidRDefault="00510D73">
            <w:pPr>
              <w:widowControl/>
              <w:spacing w:line="360" w:lineRule="auto"/>
              <w:ind w:firstLine="480"/>
              <w:jc w:val="center"/>
              <w:textAlignment w:val="center"/>
              <w:rPr>
                <w:rFonts w:ascii="宋体" w:hAnsi="宋体" w:cs="宋体" w:hint="eastAsia"/>
                <w:szCs w:val="21"/>
              </w:rPr>
            </w:pPr>
          </w:p>
        </w:tc>
      </w:tr>
    </w:tbl>
    <w:p w14:paraId="1ED07633" w14:textId="77777777" w:rsidR="00510D73" w:rsidRPr="00104A6A" w:rsidRDefault="00510D73">
      <w:pPr>
        <w:pStyle w:val="1ff4"/>
        <w:spacing w:line="360" w:lineRule="auto"/>
        <w:ind w:firstLine="480"/>
        <w:rPr>
          <w:rFonts w:cs="宋体" w:hint="eastAsia"/>
          <w:kern w:val="44"/>
          <w:szCs w:val="21"/>
        </w:rPr>
      </w:pPr>
      <w:bookmarkStart w:id="290" w:name="_Toc79748094"/>
    </w:p>
    <w:p w14:paraId="3E534643" w14:textId="77777777" w:rsidR="00510D73" w:rsidRPr="00104A6A" w:rsidRDefault="00000000">
      <w:pPr>
        <w:pStyle w:val="1ff4"/>
        <w:spacing w:line="360" w:lineRule="auto"/>
        <w:ind w:firstLine="480"/>
        <w:rPr>
          <w:rFonts w:cs="宋体" w:hint="eastAsia"/>
          <w:kern w:val="44"/>
          <w:sz w:val="24"/>
          <w:szCs w:val="24"/>
        </w:rPr>
      </w:pPr>
      <w:r w:rsidRPr="00104A6A">
        <w:rPr>
          <w:rFonts w:cs="宋体" w:hint="eastAsia"/>
          <w:kern w:val="44"/>
          <w:szCs w:val="21"/>
        </w:rPr>
        <w:t>评标委</w:t>
      </w:r>
      <w:r w:rsidRPr="00104A6A">
        <w:rPr>
          <w:rStyle w:val="Char3"/>
          <w:rFonts w:hint="eastAsia"/>
        </w:rPr>
        <w:t>员会签名：                                       日期：</w:t>
      </w:r>
      <w:bookmarkEnd w:id="290"/>
    </w:p>
    <w:p w14:paraId="1BBB59F9" w14:textId="77777777" w:rsidR="00510D73" w:rsidRPr="00104A6A" w:rsidRDefault="00510D73">
      <w:pPr>
        <w:spacing w:line="360" w:lineRule="auto"/>
        <w:ind w:firstLine="723"/>
        <w:jc w:val="center"/>
        <w:rPr>
          <w:rFonts w:ascii="宋体" w:hAnsi="宋体" w:hint="eastAsia"/>
          <w:b/>
          <w:sz w:val="36"/>
          <w:szCs w:val="36"/>
        </w:rPr>
      </w:pPr>
    </w:p>
    <w:bookmarkEnd w:id="279"/>
    <w:p w14:paraId="7D7772EE" w14:textId="77777777" w:rsidR="00510D73" w:rsidRPr="00104A6A" w:rsidRDefault="00000000">
      <w:pPr>
        <w:pStyle w:val="1"/>
        <w:rPr>
          <w:rFonts w:hint="eastAsia"/>
        </w:rPr>
      </w:pPr>
      <w:r w:rsidRPr="00104A6A">
        <w:br w:type="page"/>
      </w:r>
      <w:bookmarkStart w:id="291" w:name="_Toc209098225"/>
      <w:r w:rsidRPr="00104A6A">
        <w:rPr>
          <w:rFonts w:hint="eastAsia"/>
        </w:rPr>
        <w:lastRenderedPageBreak/>
        <w:t>第三章 合同条款及格式</w:t>
      </w:r>
      <w:bookmarkEnd w:id="291"/>
    </w:p>
    <w:p w14:paraId="6A810D9E" w14:textId="77777777" w:rsidR="00510D73" w:rsidRPr="00104A6A" w:rsidRDefault="00510D73">
      <w:pPr>
        <w:spacing w:line="360" w:lineRule="auto"/>
        <w:ind w:firstLineChars="200" w:firstLine="420"/>
        <w:jc w:val="center"/>
        <w:rPr>
          <w:rFonts w:ascii="宋体" w:hAnsi="宋体" w:cs="宋体" w:hint="eastAsia"/>
          <w:szCs w:val="24"/>
        </w:rPr>
      </w:pPr>
    </w:p>
    <w:p w14:paraId="73F45BA9" w14:textId="77777777" w:rsidR="00510D73" w:rsidRPr="00104A6A" w:rsidRDefault="00000000">
      <w:pPr>
        <w:pStyle w:val="ad"/>
        <w:spacing w:line="360" w:lineRule="auto"/>
        <w:ind w:left="19" w:right="233" w:firstLineChars="190" w:firstLine="456"/>
        <w:jc w:val="center"/>
        <w:rPr>
          <w:rFonts w:ascii="宋体" w:hAnsi="宋体" w:cs="宋体" w:hint="eastAsia"/>
          <w:sz w:val="24"/>
          <w:szCs w:val="28"/>
        </w:rPr>
      </w:pPr>
      <w:r w:rsidRPr="00104A6A">
        <w:rPr>
          <w:rFonts w:ascii="宋体" w:hAnsi="宋体" w:cs="宋体" w:hint="eastAsia"/>
          <w:sz w:val="24"/>
          <w:szCs w:val="28"/>
        </w:rPr>
        <w:t>(另册）</w:t>
      </w:r>
    </w:p>
    <w:p w14:paraId="006D4681" w14:textId="77777777" w:rsidR="00510D73" w:rsidRPr="00104A6A" w:rsidRDefault="00000000">
      <w:pPr>
        <w:pStyle w:val="1"/>
        <w:rPr>
          <w:rFonts w:hint="eastAsia"/>
        </w:rPr>
      </w:pPr>
      <w:r w:rsidRPr="00104A6A">
        <w:rPr>
          <w:b w:val="0"/>
          <w:bCs w:val="0"/>
          <w:sz w:val="28"/>
          <w:szCs w:val="28"/>
        </w:rPr>
        <w:br w:type="page"/>
      </w:r>
      <w:bookmarkStart w:id="292" w:name="_Toc209098226"/>
      <w:r w:rsidRPr="00104A6A">
        <w:rPr>
          <w:rFonts w:hint="eastAsia"/>
        </w:rPr>
        <w:lastRenderedPageBreak/>
        <w:t>第四章 发包人要求</w:t>
      </w:r>
      <w:bookmarkEnd w:id="292"/>
    </w:p>
    <w:p w14:paraId="7B3669BF" w14:textId="77777777" w:rsidR="00510D73" w:rsidRPr="00104A6A" w:rsidRDefault="00000000">
      <w:pPr>
        <w:jc w:val="center"/>
      </w:pPr>
      <w:r w:rsidRPr="00104A6A">
        <w:rPr>
          <w:rFonts w:ascii="宋体" w:hAnsi="宋体" w:hint="eastAsia"/>
          <w:b/>
          <w:sz w:val="32"/>
        </w:rPr>
        <w:t>基础资料</w:t>
      </w:r>
    </w:p>
    <w:p w14:paraId="7183CF01" w14:textId="77777777" w:rsidR="00510D73" w:rsidRPr="00104A6A" w:rsidRDefault="00510D73">
      <w:bookmarkStart w:id="293" w:name="_Toc430950315"/>
      <w:bookmarkStart w:id="294" w:name="_Toc10539"/>
      <w:bookmarkStart w:id="295" w:name="_Toc372241590"/>
      <w:bookmarkStart w:id="296" w:name="_Toc354480984"/>
    </w:p>
    <w:p w14:paraId="68A94016" w14:textId="77777777" w:rsidR="00510D73" w:rsidRPr="00104A6A" w:rsidRDefault="00000000">
      <w:r w:rsidRPr="00104A6A">
        <w:rPr>
          <w:rFonts w:ascii="宋体" w:hAnsi="宋体" w:hint="eastAsia"/>
          <w:b/>
          <w:bCs/>
          <w:sz w:val="24"/>
          <w:szCs w:val="24"/>
        </w:rPr>
        <w:t>注：另册，详见可行性研究报告及初步设计成果文件附件。</w:t>
      </w:r>
      <w:bookmarkEnd w:id="293"/>
      <w:bookmarkEnd w:id="294"/>
      <w:bookmarkEnd w:id="295"/>
      <w:bookmarkEnd w:id="296"/>
    </w:p>
    <w:p w14:paraId="400C8D65" w14:textId="77777777" w:rsidR="00510D73" w:rsidRPr="00104A6A" w:rsidRDefault="00000000">
      <w:pPr>
        <w:pStyle w:val="1"/>
        <w:rPr>
          <w:rFonts w:hint="eastAsia"/>
        </w:rPr>
      </w:pPr>
      <w:r w:rsidRPr="00104A6A">
        <w:br w:type="page"/>
      </w:r>
      <w:bookmarkStart w:id="297" w:name="_Toc209098227"/>
      <w:r w:rsidRPr="00104A6A">
        <w:rPr>
          <w:rFonts w:hint="eastAsia"/>
        </w:rPr>
        <w:lastRenderedPageBreak/>
        <w:t>第五章 投标文件格式</w:t>
      </w:r>
      <w:bookmarkEnd w:id="297"/>
    </w:p>
    <w:p w14:paraId="3C9929C4" w14:textId="77777777" w:rsidR="00510D73" w:rsidRPr="00104A6A" w:rsidRDefault="00510D73">
      <w:pPr>
        <w:pStyle w:val="a0"/>
        <w:spacing w:line="360" w:lineRule="auto"/>
        <w:ind w:firstLine="400"/>
      </w:pPr>
    </w:p>
    <w:p w14:paraId="5AE42862" w14:textId="77777777" w:rsidR="00510D73" w:rsidRPr="00104A6A" w:rsidRDefault="00000000">
      <w:pPr>
        <w:pStyle w:val="2"/>
        <w:rPr>
          <w:rFonts w:hint="eastAsia"/>
        </w:rPr>
      </w:pPr>
      <w:r w:rsidRPr="00104A6A">
        <w:rPr>
          <w:rFonts w:hint="eastAsia"/>
        </w:rPr>
        <w:br w:type="page"/>
      </w:r>
      <w:r w:rsidRPr="00104A6A">
        <w:rPr>
          <w:rFonts w:hint="eastAsia"/>
        </w:rPr>
        <w:lastRenderedPageBreak/>
        <w:t>格式1：广州建设工程招标投标书</w:t>
      </w:r>
    </w:p>
    <w:p w14:paraId="7DEE0BD1" w14:textId="77777777" w:rsidR="00510D73" w:rsidRPr="00104A6A" w:rsidRDefault="00000000">
      <w:pPr>
        <w:autoSpaceDE w:val="0"/>
        <w:autoSpaceDN w:val="0"/>
        <w:adjustRightInd w:val="0"/>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lang w:val="zh-CN"/>
        </w:rPr>
        <w:t>广州建设工程招标投标书</w:t>
      </w:r>
    </w:p>
    <w:p w14:paraId="3048576C" w14:textId="77777777" w:rsidR="00510D73" w:rsidRPr="00104A6A" w:rsidRDefault="00000000">
      <w:pPr>
        <w:wordWrap w:val="0"/>
        <w:autoSpaceDE w:val="0"/>
        <w:autoSpaceDN w:val="0"/>
        <w:adjustRightInd w:val="0"/>
        <w:spacing w:line="360" w:lineRule="auto"/>
        <w:ind w:firstLine="482"/>
        <w:jc w:val="right"/>
        <w:rPr>
          <w:rFonts w:ascii="宋体" w:hAnsi="宋体" w:cs="宋体" w:hint="eastAsia"/>
          <w:b/>
          <w:sz w:val="24"/>
          <w:lang w:val="zh-CN"/>
        </w:rPr>
      </w:pPr>
      <w:r w:rsidRPr="00104A6A">
        <w:rPr>
          <w:rFonts w:ascii="宋体" w:hAnsi="宋体" w:cs="宋体" w:hint="eastAsia"/>
          <w:b/>
          <w:sz w:val="24"/>
          <w:lang w:val="zh-CN"/>
        </w:rPr>
        <w:t>投标日期：   年  月  日</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2951"/>
        <w:gridCol w:w="150"/>
        <w:gridCol w:w="1409"/>
        <w:gridCol w:w="2142"/>
      </w:tblGrid>
      <w:tr w:rsidR="00104A6A" w:rsidRPr="00104A6A" w14:paraId="347C542B" w14:textId="77777777">
        <w:trPr>
          <w:trHeight w:val="680"/>
          <w:jc w:val="center"/>
        </w:trPr>
        <w:tc>
          <w:tcPr>
            <w:tcW w:w="2911" w:type="dxa"/>
            <w:tcBorders>
              <w:top w:val="single" w:sz="4" w:space="0" w:color="auto"/>
              <w:left w:val="single" w:sz="4" w:space="0" w:color="auto"/>
              <w:bottom w:val="single" w:sz="4" w:space="0" w:color="auto"/>
              <w:right w:val="single" w:sz="4" w:space="0" w:color="auto"/>
            </w:tcBorders>
            <w:vAlign w:val="center"/>
          </w:tcPr>
          <w:p w14:paraId="624EA5DF"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sz w:val="24"/>
                <w:szCs w:val="24"/>
                <w:lang w:val="zh-CN"/>
              </w:rPr>
              <w:t>项目名称</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E3E3B78" w14:textId="77777777" w:rsidR="00510D73" w:rsidRPr="00104A6A" w:rsidRDefault="00510D73">
            <w:pPr>
              <w:autoSpaceDE w:val="0"/>
              <w:autoSpaceDN w:val="0"/>
              <w:adjustRightInd w:val="0"/>
              <w:snapToGrid w:val="0"/>
              <w:spacing w:line="360" w:lineRule="auto"/>
              <w:ind w:firstLine="482"/>
              <w:rPr>
                <w:rFonts w:ascii="宋体" w:hAnsi="宋体" w:cs="宋体" w:hint="eastAsia"/>
                <w:b/>
                <w:bCs/>
                <w:sz w:val="24"/>
                <w:szCs w:val="24"/>
                <w:lang w:val="zh-CN"/>
              </w:rPr>
            </w:pPr>
          </w:p>
        </w:tc>
      </w:tr>
      <w:tr w:rsidR="00104A6A" w:rsidRPr="00104A6A" w14:paraId="19EDD217" w14:textId="77777777">
        <w:trPr>
          <w:trHeight w:val="851"/>
          <w:jc w:val="center"/>
        </w:trPr>
        <w:tc>
          <w:tcPr>
            <w:tcW w:w="2911" w:type="dxa"/>
            <w:vMerge w:val="restart"/>
            <w:tcBorders>
              <w:top w:val="single" w:sz="4" w:space="0" w:color="auto"/>
              <w:left w:val="single" w:sz="4" w:space="0" w:color="auto"/>
              <w:right w:val="single" w:sz="4" w:space="0" w:color="auto"/>
            </w:tcBorders>
            <w:vAlign w:val="center"/>
          </w:tcPr>
          <w:p w14:paraId="20B5CCEA" w14:textId="77777777" w:rsidR="00510D73" w:rsidRPr="00104A6A" w:rsidRDefault="00000000">
            <w:pPr>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lang w:val="zh-CN"/>
              </w:rPr>
              <w:t>投标总报价</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982F7EF" w14:textId="77777777" w:rsidR="00510D73" w:rsidRPr="00104A6A" w:rsidRDefault="00000000">
            <w:pPr>
              <w:autoSpaceDE w:val="0"/>
              <w:autoSpaceDN w:val="0"/>
              <w:adjustRightInd w:val="0"/>
              <w:snapToGrid w:val="0"/>
              <w:spacing w:line="360" w:lineRule="auto"/>
              <w:ind w:left="236" w:hangingChars="98" w:hanging="236"/>
              <w:rPr>
                <w:rFonts w:ascii="宋体" w:hAnsi="宋体" w:cs="宋体" w:hint="eastAsia"/>
                <w:b/>
                <w:bCs/>
                <w:sz w:val="24"/>
                <w:szCs w:val="24"/>
                <w:lang w:val="zh-CN"/>
              </w:rPr>
            </w:pPr>
            <w:r w:rsidRPr="00104A6A">
              <w:rPr>
                <w:rFonts w:ascii="宋体" w:hAnsi="宋体" w:cs="宋体"/>
                <w:b/>
                <w:bCs/>
                <w:sz w:val="24"/>
                <w:szCs w:val="24"/>
                <w:lang w:val="zh-CN"/>
              </w:rPr>
              <w:t>大写：</w:t>
            </w:r>
            <w:r w:rsidRPr="00104A6A">
              <w:rPr>
                <w:rFonts w:ascii="宋体" w:hAnsi="宋体" w:cs="宋体" w:hint="eastAsia"/>
                <w:b/>
                <w:bCs/>
                <w:sz w:val="24"/>
                <w:szCs w:val="24"/>
                <w:u w:val="single"/>
                <w:lang w:val="zh-CN"/>
              </w:rPr>
              <w:t xml:space="preserve">          </w:t>
            </w:r>
          </w:p>
          <w:p w14:paraId="306E7E3E" w14:textId="77777777" w:rsidR="00510D73" w:rsidRPr="00104A6A" w:rsidRDefault="00000000">
            <w:pPr>
              <w:widowControl/>
              <w:spacing w:line="360" w:lineRule="auto"/>
              <w:jc w:val="left"/>
              <w:rPr>
                <w:rFonts w:ascii="宋体" w:hAnsi="宋体" w:cs="宋体" w:hint="eastAsia"/>
                <w:b/>
                <w:bCs/>
                <w:sz w:val="24"/>
                <w:szCs w:val="24"/>
                <w:lang w:val="zh-CN"/>
              </w:rPr>
            </w:pPr>
            <w:r w:rsidRPr="00104A6A">
              <w:rPr>
                <w:rFonts w:ascii="宋体" w:hAnsi="宋体" w:cs="宋体" w:hint="eastAsia"/>
                <w:b/>
                <w:bCs/>
                <w:sz w:val="24"/>
                <w:szCs w:val="24"/>
                <w:lang w:val="zh-CN"/>
              </w:rPr>
              <w:t>小写：</w:t>
            </w:r>
            <w:r w:rsidRPr="00104A6A">
              <w:rPr>
                <w:rFonts w:ascii="宋体" w:hAnsi="宋体" w:cs="宋体" w:hint="eastAsia"/>
                <w:b/>
                <w:bCs/>
                <w:sz w:val="24"/>
                <w:szCs w:val="24"/>
                <w:u w:val="single"/>
                <w:lang w:val="zh-CN"/>
              </w:rPr>
              <w:t xml:space="preserve">     　   </w:t>
            </w:r>
            <w:r w:rsidRPr="00104A6A">
              <w:rPr>
                <w:rFonts w:ascii="宋体" w:hAnsi="宋体" w:cs="宋体" w:hint="eastAsia"/>
                <w:b/>
                <w:bCs/>
                <w:sz w:val="24"/>
                <w:szCs w:val="24"/>
                <w:lang w:val="zh-CN"/>
              </w:rPr>
              <w:t>元</w:t>
            </w:r>
          </w:p>
        </w:tc>
      </w:tr>
      <w:tr w:rsidR="00104A6A" w:rsidRPr="00104A6A" w14:paraId="79703EF2" w14:textId="77777777">
        <w:trPr>
          <w:trHeight w:val="1559"/>
          <w:jc w:val="center"/>
        </w:trPr>
        <w:tc>
          <w:tcPr>
            <w:tcW w:w="2911" w:type="dxa"/>
            <w:vMerge/>
            <w:tcBorders>
              <w:left w:val="single" w:sz="4" w:space="0" w:color="auto"/>
              <w:right w:val="single" w:sz="4" w:space="0" w:color="auto"/>
            </w:tcBorders>
            <w:vAlign w:val="center"/>
          </w:tcPr>
          <w:p w14:paraId="53A16D5C" w14:textId="77777777" w:rsidR="00510D73" w:rsidRPr="00104A6A" w:rsidRDefault="00510D73">
            <w:pPr>
              <w:snapToGrid w:val="0"/>
              <w:spacing w:line="360" w:lineRule="auto"/>
              <w:jc w:val="center"/>
              <w:rPr>
                <w:rFonts w:ascii="宋体" w:hAnsi="宋体" w:cs="宋体" w:hint="eastAsia"/>
                <w:b/>
                <w:sz w:val="24"/>
                <w:szCs w:val="24"/>
                <w:lang w:val="zh-CN"/>
              </w:rPr>
            </w:pPr>
          </w:p>
        </w:tc>
        <w:tc>
          <w:tcPr>
            <w:tcW w:w="6652" w:type="dxa"/>
            <w:gridSpan w:val="4"/>
            <w:tcBorders>
              <w:top w:val="single" w:sz="4" w:space="0" w:color="auto"/>
              <w:left w:val="single" w:sz="4" w:space="0" w:color="auto"/>
              <w:right w:val="single" w:sz="4" w:space="0" w:color="auto"/>
            </w:tcBorders>
            <w:vAlign w:val="center"/>
          </w:tcPr>
          <w:tbl>
            <w:tblPr>
              <w:tblW w:w="6652" w:type="dxa"/>
              <w:jc w:val="center"/>
              <w:tblLayout w:type="fixed"/>
              <w:tblLook w:val="04A0" w:firstRow="1" w:lastRow="0" w:firstColumn="1" w:lastColumn="0" w:noHBand="0" w:noVBand="1"/>
            </w:tblPr>
            <w:tblGrid>
              <w:gridCol w:w="6652"/>
            </w:tblGrid>
            <w:tr w:rsidR="00104A6A" w:rsidRPr="00104A6A" w14:paraId="5D838B6A" w14:textId="77777777">
              <w:trPr>
                <w:trHeight w:val="1882"/>
                <w:jc w:val="center"/>
              </w:trPr>
              <w:tc>
                <w:tcPr>
                  <w:tcW w:w="6652" w:type="dxa"/>
                  <w:vAlign w:val="center"/>
                </w:tcPr>
                <w:p w14:paraId="72ED3451" w14:textId="77777777" w:rsidR="00510D73" w:rsidRPr="00104A6A" w:rsidRDefault="00000000">
                  <w:pPr>
                    <w:autoSpaceDE w:val="0"/>
                    <w:autoSpaceDN w:val="0"/>
                    <w:adjustRightInd w:val="0"/>
                    <w:snapToGrid w:val="0"/>
                    <w:spacing w:line="360" w:lineRule="auto"/>
                    <w:ind w:left="2164" w:hangingChars="898" w:hanging="2164"/>
                    <w:rPr>
                      <w:rFonts w:ascii="宋体" w:hAnsi="宋体" w:hint="eastAsia"/>
                      <w:b/>
                      <w:sz w:val="24"/>
                      <w:szCs w:val="24"/>
                    </w:rPr>
                  </w:pPr>
                  <w:r w:rsidRPr="00104A6A">
                    <w:rPr>
                      <w:rFonts w:ascii="宋体" w:hAnsi="宋体" w:cs="宋体" w:hint="eastAsia"/>
                      <w:b/>
                      <w:bCs/>
                      <w:sz w:val="24"/>
                      <w:szCs w:val="24"/>
                      <w:lang w:val="zh-CN"/>
                    </w:rPr>
                    <w:t>其中，</w:t>
                  </w:r>
                  <w:r w:rsidRPr="00104A6A">
                    <w:rPr>
                      <w:rFonts w:ascii="宋体" w:hAnsi="宋体" w:hint="eastAsia"/>
                      <w:b/>
                      <w:sz w:val="24"/>
                      <w:szCs w:val="24"/>
                    </w:rPr>
                    <w:t>设计费报价：</w:t>
                  </w:r>
                </w:p>
                <w:p w14:paraId="10FCF5B9" w14:textId="77777777" w:rsidR="00510D73" w:rsidRPr="00104A6A" w:rsidRDefault="00000000">
                  <w:pPr>
                    <w:autoSpaceDE w:val="0"/>
                    <w:autoSpaceDN w:val="0"/>
                    <w:adjustRightInd w:val="0"/>
                    <w:snapToGrid w:val="0"/>
                    <w:spacing w:line="360" w:lineRule="auto"/>
                    <w:ind w:left="236" w:hangingChars="98" w:hanging="236"/>
                    <w:rPr>
                      <w:rFonts w:ascii="宋体" w:hAnsi="宋体" w:cs="宋体" w:hint="eastAsia"/>
                      <w:b/>
                      <w:bCs/>
                      <w:sz w:val="24"/>
                      <w:szCs w:val="24"/>
                      <w:lang w:val="zh-CN"/>
                    </w:rPr>
                  </w:pPr>
                  <w:r w:rsidRPr="00104A6A">
                    <w:rPr>
                      <w:rFonts w:ascii="宋体" w:hAnsi="宋体" w:cs="宋体"/>
                      <w:b/>
                      <w:bCs/>
                      <w:sz w:val="24"/>
                      <w:szCs w:val="24"/>
                      <w:lang w:val="zh-CN"/>
                    </w:rPr>
                    <w:t>大写：</w:t>
                  </w:r>
                  <w:r w:rsidRPr="00104A6A">
                    <w:rPr>
                      <w:rFonts w:ascii="宋体" w:hAnsi="宋体" w:cs="宋体" w:hint="eastAsia"/>
                      <w:b/>
                      <w:bCs/>
                      <w:sz w:val="24"/>
                      <w:szCs w:val="24"/>
                      <w:u w:val="single"/>
                      <w:lang w:val="zh-CN"/>
                    </w:rPr>
                    <w:t xml:space="preserve">        </w:t>
                  </w:r>
                  <w:r w:rsidRPr="00104A6A">
                    <w:rPr>
                      <w:rFonts w:ascii="宋体" w:hAnsi="宋体" w:cs="宋体"/>
                      <w:b/>
                      <w:bCs/>
                      <w:sz w:val="24"/>
                      <w:szCs w:val="24"/>
                      <w:u w:val="single"/>
                      <w:lang w:val="zh-CN"/>
                    </w:rPr>
                    <w:t xml:space="preserve">  </w:t>
                  </w:r>
                </w:p>
                <w:p w14:paraId="536B7C11" w14:textId="77777777" w:rsidR="00510D73" w:rsidRPr="00104A6A" w:rsidRDefault="00000000">
                  <w:pPr>
                    <w:autoSpaceDE w:val="0"/>
                    <w:autoSpaceDN w:val="0"/>
                    <w:adjustRightInd w:val="0"/>
                    <w:snapToGrid w:val="0"/>
                    <w:spacing w:line="360" w:lineRule="auto"/>
                    <w:ind w:left="479" w:hangingChars="199" w:hanging="479"/>
                    <w:jc w:val="left"/>
                  </w:pPr>
                  <w:r w:rsidRPr="00104A6A">
                    <w:rPr>
                      <w:rFonts w:ascii="宋体" w:hAnsi="宋体" w:cs="宋体" w:hint="eastAsia"/>
                      <w:b/>
                      <w:bCs/>
                      <w:sz w:val="24"/>
                      <w:szCs w:val="24"/>
                      <w:lang w:val="zh-CN"/>
                    </w:rPr>
                    <w:t>小写：</w:t>
                  </w:r>
                  <w:r w:rsidRPr="00104A6A">
                    <w:rPr>
                      <w:rFonts w:ascii="宋体" w:hAnsi="宋体" w:cs="宋体" w:hint="eastAsia"/>
                      <w:b/>
                      <w:bCs/>
                      <w:sz w:val="24"/>
                      <w:szCs w:val="24"/>
                      <w:u w:val="single"/>
                      <w:lang w:val="zh-CN"/>
                    </w:rPr>
                    <w:t xml:space="preserve">        </w:t>
                  </w:r>
                  <w:r w:rsidRPr="00104A6A">
                    <w:rPr>
                      <w:rFonts w:ascii="宋体" w:hAnsi="宋体" w:cs="宋体" w:hint="eastAsia"/>
                      <w:b/>
                      <w:bCs/>
                      <w:sz w:val="24"/>
                      <w:szCs w:val="24"/>
                      <w:lang w:val="zh-CN"/>
                    </w:rPr>
                    <w:t>元</w:t>
                  </w:r>
                </w:p>
              </w:tc>
            </w:tr>
          </w:tbl>
          <w:p w14:paraId="1A884949" w14:textId="77777777" w:rsidR="00510D73" w:rsidRPr="00104A6A" w:rsidRDefault="00510D73">
            <w:pPr>
              <w:autoSpaceDE w:val="0"/>
              <w:autoSpaceDN w:val="0"/>
              <w:adjustRightInd w:val="0"/>
              <w:snapToGrid w:val="0"/>
              <w:spacing w:line="360" w:lineRule="auto"/>
              <w:ind w:left="1893" w:hangingChars="898" w:hanging="1893"/>
              <w:rPr>
                <w:rFonts w:ascii="宋体" w:hAnsi="宋体" w:hint="eastAsia"/>
                <w:b/>
                <w:szCs w:val="21"/>
                <w:u w:val="single"/>
              </w:rPr>
            </w:pPr>
          </w:p>
        </w:tc>
      </w:tr>
      <w:tr w:rsidR="00104A6A" w:rsidRPr="00104A6A" w14:paraId="6F3A77B6" w14:textId="77777777">
        <w:trPr>
          <w:trHeight w:val="1130"/>
          <w:jc w:val="center"/>
        </w:trPr>
        <w:tc>
          <w:tcPr>
            <w:tcW w:w="2911" w:type="dxa"/>
            <w:vMerge/>
            <w:tcBorders>
              <w:left w:val="single" w:sz="4" w:space="0" w:color="auto"/>
              <w:right w:val="single" w:sz="4" w:space="0" w:color="auto"/>
            </w:tcBorders>
            <w:vAlign w:val="center"/>
          </w:tcPr>
          <w:p w14:paraId="622BCA6A" w14:textId="77777777" w:rsidR="00510D73" w:rsidRPr="00104A6A" w:rsidRDefault="00510D73">
            <w:pPr>
              <w:snapToGrid w:val="0"/>
              <w:spacing w:line="360" w:lineRule="auto"/>
              <w:ind w:firstLine="482"/>
              <w:jc w:val="center"/>
              <w:rPr>
                <w:rFonts w:ascii="宋体" w:hAnsi="宋体" w:cs="宋体" w:hint="eastAsia"/>
                <w:b/>
                <w:sz w:val="24"/>
                <w:szCs w:val="24"/>
                <w:lang w:val="zh-CN"/>
              </w:rPr>
            </w:pPr>
          </w:p>
        </w:tc>
        <w:tc>
          <w:tcPr>
            <w:tcW w:w="2951" w:type="dxa"/>
            <w:tcBorders>
              <w:top w:val="single" w:sz="4" w:space="0" w:color="auto"/>
              <w:left w:val="single" w:sz="4" w:space="0" w:color="auto"/>
              <w:bottom w:val="single" w:sz="4" w:space="0" w:color="auto"/>
              <w:right w:val="single" w:sz="4" w:space="0" w:color="auto"/>
            </w:tcBorders>
            <w:vAlign w:val="center"/>
          </w:tcPr>
          <w:p w14:paraId="45013221" w14:textId="77777777" w:rsidR="00510D73" w:rsidRPr="00104A6A" w:rsidRDefault="00000000">
            <w:pPr>
              <w:autoSpaceDE w:val="0"/>
              <w:autoSpaceDN w:val="0"/>
              <w:adjustRightInd w:val="0"/>
              <w:snapToGrid w:val="0"/>
              <w:spacing w:line="360" w:lineRule="auto"/>
              <w:rPr>
                <w:rFonts w:ascii="宋体" w:hAnsi="宋体" w:cs="宋体" w:hint="eastAsia"/>
                <w:b/>
                <w:bCs/>
                <w:sz w:val="24"/>
                <w:szCs w:val="24"/>
                <w:lang w:val="zh-CN"/>
              </w:rPr>
            </w:pPr>
            <w:r w:rsidRPr="00104A6A">
              <w:rPr>
                <w:rFonts w:ascii="宋体" w:hAnsi="宋体" w:cs="宋体" w:hint="eastAsia"/>
                <w:b/>
                <w:bCs/>
                <w:sz w:val="24"/>
                <w:szCs w:val="24"/>
                <w:lang w:val="zh-CN"/>
              </w:rPr>
              <w:t>其中，工程费用投标报价：</w:t>
            </w:r>
          </w:p>
          <w:p w14:paraId="59ECEBDC" w14:textId="77777777" w:rsidR="00510D73" w:rsidRPr="00104A6A" w:rsidRDefault="00000000">
            <w:pPr>
              <w:autoSpaceDE w:val="0"/>
              <w:autoSpaceDN w:val="0"/>
              <w:adjustRightInd w:val="0"/>
              <w:snapToGrid w:val="0"/>
              <w:spacing w:line="360" w:lineRule="auto"/>
              <w:ind w:left="236" w:hangingChars="98" w:hanging="236"/>
              <w:rPr>
                <w:rFonts w:ascii="宋体" w:hAnsi="宋体" w:cs="宋体" w:hint="eastAsia"/>
                <w:b/>
                <w:bCs/>
                <w:sz w:val="24"/>
                <w:szCs w:val="24"/>
                <w:lang w:val="zh-CN"/>
              </w:rPr>
            </w:pPr>
            <w:r w:rsidRPr="00104A6A">
              <w:rPr>
                <w:rFonts w:ascii="宋体" w:hAnsi="宋体" w:cs="宋体"/>
                <w:b/>
                <w:bCs/>
                <w:sz w:val="24"/>
                <w:szCs w:val="24"/>
                <w:lang w:val="zh-CN"/>
              </w:rPr>
              <w:t>大写：</w:t>
            </w:r>
            <w:r w:rsidRPr="00104A6A">
              <w:rPr>
                <w:rFonts w:ascii="宋体" w:hAnsi="宋体" w:cs="宋体" w:hint="eastAsia"/>
                <w:b/>
                <w:bCs/>
                <w:sz w:val="24"/>
                <w:szCs w:val="24"/>
                <w:u w:val="single"/>
                <w:lang w:val="zh-CN"/>
              </w:rPr>
              <w:t xml:space="preserve">        </w:t>
            </w:r>
            <w:r w:rsidRPr="00104A6A">
              <w:rPr>
                <w:rFonts w:ascii="宋体" w:hAnsi="宋体" w:cs="宋体"/>
                <w:b/>
                <w:bCs/>
                <w:sz w:val="24"/>
                <w:szCs w:val="24"/>
                <w:u w:val="single"/>
                <w:lang w:val="zh-CN"/>
              </w:rPr>
              <w:t xml:space="preserve">  </w:t>
            </w:r>
          </w:p>
          <w:p w14:paraId="712148E3" w14:textId="77777777" w:rsidR="00510D73" w:rsidRPr="00104A6A" w:rsidRDefault="00000000">
            <w:pPr>
              <w:autoSpaceDE w:val="0"/>
              <w:autoSpaceDN w:val="0"/>
              <w:adjustRightInd w:val="0"/>
              <w:snapToGrid w:val="0"/>
              <w:spacing w:line="360" w:lineRule="auto"/>
              <w:ind w:left="236" w:hangingChars="98" w:hanging="236"/>
              <w:rPr>
                <w:rFonts w:ascii="宋体" w:hAnsi="宋体" w:cs="宋体" w:hint="eastAsia"/>
                <w:b/>
                <w:bCs/>
                <w:sz w:val="24"/>
                <w:szCs w:val="24"/>
                <w:lang w:val="zh-CN"/>
              </w:rPr>
            </w:pPr>
            <w:r w:rsidRPr="00104A6A">
              <w:rPr>
                <w:rFonts w:ascii="宋体" w:hAnsi="宋体" w:cs="宋体" w:hint="eastAsia"/>
                <w:b/>
                <w:bCs/>
                <w:sz w:val="24"/>
                <w:szCs w:val="24"/>
                <w:lang w:val="zh-CN"/>
              </w:rPr>
              <w:t>小写：</w:t>
            </w:r>
            <w:r w:rsidRPr="00104A6A">
              <w:rPr>
                <w:rFonts w:ascii="宋体" w:hAnsi="宋体" w:cs="宋体" w:hint="eastAsia"/>
                <w:b/>
                <w:bCs/>
                <w:sz w:val="24"/>
                <w:szCs w:val="24"/>
                <w:u w:val="single"/>
                <w:lang w:val="zh-CN"/>
              </w:rPr>
              <w:t xml:space="preserve">        </w:t>
            </w:r>
            <w:r w:rsidRPr="00104A6A">
              <w:rPr>
                <w:rFonts w:ascii="宋体" w:hAnsi="宋体" w:cs="宋体" w:hint="eastAsia"/>
                <w:b/>
                <w:bCs/>
                <w:sz w:val="24"/>
                <w:szCs w:val="24"/>
                <w:lang w:val="zh-CN"/>
              </w:rPr>
              <w:t>元</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4F610DF" w14:textId="77777777" w:rsidR="00510D73" w:rsidRPr="00104A6A" w:rsidRDefault="00000000">
            <w:pPr>
              <w:autoSpaceDE w:val="0"/>
              <w:autoSpaceDN w:val="0"/>
              <w:adjustRightInd w:val="0"/>
              <w:snapToGrid w:val="0"/>
              <w:spacing w:line="360" w:lineRule="auto"/>
              <w:ind w:left="1"/>
              <w:jc w:val="left"/>
              <w:rPr>
                <w:rFonts w:ascii="宋体" w:hAnsi="宋体" w:cs="宋体" w:hint="eastAsia"/>
                <w:b/>
                <w:bCs/>
                <w:sz w:val="24"/>
                <w:szCs w:val="24"/>
                <w:lang w:val="zh-CN"/>
              </w:rPr>
            </w:pPr>
            <w:r w:rsidRPr="00104A6A">
              <w:rPr>
                <w:rFonts w:ascii="宋体" w:hAnsi="宋体" w:cs="宋体" w:hint="eastAsia"/>
                <w:b/>
                <w:bCs/>
                <w:sz w:val="24"/>
                <w:szCs w:val="24"/>
                <w:lang w:val="zh-CN"/>
              </w:rPr>
              <w:t>工程费用投标下浮率：</w:t>
            </w:r>
          </w:p>
          <w:p w14:paraId="0EF1FDC7" w14:textId="77777777" w:rsidR="00510D73" w:rsidRPr="00104A6A" w:rsidRDefault="00000000">
            <w:pPr>
              <w:autoSpaceDE w:val="0"/>
              <w:autoSpaceDN w:val="0"/>
              <w:adjustRightInd w:val="0"/>
              <w:snapToGrid w:val="0"/>
              <w:spacing w:line="360" w:lineRule="auto"/>
              <w:ind w:left="1"/>
              <w:jc w:val="left"/>
              <w:rPr>
                <w:rFonts w:ascii="宋体" w:hAnsi="宋体" w:cs="宋体" w:hint="eastAsia"/>
                <w:b/>
                <w:bCs/>
                <w:sz w:val="24"/>
                <w:szCs w:val="24"/>
                <w:lang w:val="zh-CN"/>
              </w:rPr>
            </w:pPr>
            <w:r w:rsidRPr="00104A6A">
              <w:rPr>
                <w:rFonts w:ascii="宋体" w:hAnsi="宋体" w:cs="宋体" w:hint="eastAsia"/>
                <w:b/>
                <w:bCs/>
                <w:sz w:val="24"/>
                <w:szCs w:val="24"/>
                <w:u w:val="single"/>
                <w:lang w:val="zh-CN"/>
              </w:rPr>
              <w:t xml:space="preserve"> 　    </w:t>
            </w:r>
            <w:r w:rsidRPr="00104A6A">
              <w:rPr>
                <w:rFonts w:ascii="宋体" w:hAnsi="宋体" w:cs="宋体"/>
                <w:b/>
                <w:bCs/>
                <w:sz w:val="24"/>
                <w:szCs w:val="24"/>
                <w:u w:val="single"/>
                <w:lang w:val="zh-CN"/>
              </w:rPr>
              <w:t xml:space="preserve">  </w:t>
            </w:r>
            <w:r w:rsidRPr="00104A6A">
              <w:rPr>
                <w:rFonts w:ascii="宋体" w:hAnsi="宋体" w:cs="宋体" w:hint="eastAsia"/>
                <w:b/>
                <w:bCs/>
                <w:sz w:val="24"/>
                <w:szCs w:val="24"/>
                <w:lang w:val="zh-CN"/>
              </w:rPr>
              <w:t>%</w:t>
            </w:r>
          </w:p>
        </w:tc>
        <w:tc>
          <w:tcPr>
            <w:tcW w:w="2142" w:type="dxa"/>
            <w:tcBorders>
              <w:left w:val="single" w:sz="4" w:space="0" w:color="auto"/>
              <w:bottom w:val="single" w:sz="4" w:space="0" w:color="auto"/>
              <w:right w:val="single" w:sz="4" w:space="0" w:color="auto"/>
            </w:tcBorders>
            <w:vAlign w:val="center"/>
          </w:tcPr>
          <w:p w14:paraId="74A168B2" w14:textId="77777777" w:rsidR="00510D73" w:rsidRPr="00104A6A" w:rsidRDefault="00000000">
            <w:pPr>
              <w:autoSpaceDE w:val="0"/>
              <w:autoSpaceDN w:val="0"/>
              <w:adjustRightInd w:val="0"/>
              <w:snapToGrid w:val="0"/>
              <w:spacing w:line="360" w:lineRule="auto"/>
              <w:rPr>
                <w:rFonts w:ascii="宋体" w:hAnsi="宋体" w:cs="宋体" w:hint="eastAsia"/>
                <w:b/>
                <w:bCs/>
                <w:sz w:val="18"/>
                <w:szCs w:val="18"/>
                <w:lang w:val="zh-CN"/>
              </w:rPr>
            </w:pPr>
            <w:r w:rsidRPr="00104A6A">
              <w:rPr>
                <w:rFonts w:ascii="宋体" w:hAnsi="宋体" w:cs="宋体" w:hint="eastAsia"/>
                <w:bCs/>
                <w:sz w:val="18"/>
                <w:szCs w:val="18"/>
                <w:u w:val="single"/>
                <w:lang w:val="zh-CN"/>
              </w:rPr>
              <w:t>工程费用投标下浮率=【</w:t>
            </w:r>
            <w:r w:rsidRPr="00104A6A">
              <w:rPr>
                <w:rFonts w:ascii="宋体" w:hAnsi="宋体" w:cs="宋体" w:hint="eastAsia"/>
                <w:b/>
                <w:bCs/>
                <w:sz w:val="18"/>
                <w:szCs w:val="18"/>
                <w:lang w:val="zh-CN"/>
              </w:rPr>
              <w:t>1-工程费用投标报价-/工程费用最高投标限</w:t>
            </w:r>
          </w:p>
        </w:tc>
      </w:tr>
      <w:tr w:rsidR="00104A6A" w:rsidRPr="00104A6A" w14:paraId="54362567" w14:textId="77777777">
        <w:trPr>
          <w:trHeight w:val="576"/>
          <w:jc w:val="center"/>
        </w:trPr>
        <w:tc>
          <w:tcPr>
            <w:tcW w:w="2911" w:type="dxa"/>
            <w:tcBorders>
              <w:top w:val="single" w:sz="4" w:space="0" w:color="auto"/>
              <w:left w:val="single" w:sz="4" w:space="0" w:color="auto"/>
              <w:right w:val="single" w:sz="4" w:space="0" w:color="auto"/>
            </w:tcBorders>
            <w:vAlign w:val="center"/>
          </w:tcPr>
          <w:p w14:paraId="310F757B" w14:textId="77777777" w:rsidR="00510D73" w:rsidRPr="00104A6A" w:rsidRDefault="00000000">
            <w:pPr>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lang w:val="zh-CN"/>
              </w:rPr>
              <w:t>投标总工期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391ACCF8" w14:textId="77777777" w:rsidR="00510D73" w:rsidRPr="00104A6A" w:rsidRDefault="00000000">
            <w:pPr>
              <w:autoSpaceDE w:val="0"/>
              <w:autoSpaceDN w:val="0"/>
              <w:adjustRightInd w:val="0"/>
              <w:snapToGrid w:val="0"/>
              <w:spacing w:line="360" w:lineRule="auto"/>
              <w:ind w:left="236" w:hangingChars="98" w:hanging="236"/>
              <w:rPr>
                <w:rFonts w:ascii="宋体" w:hAnsi="宋体" w:cs="宋体" w:hint="eastAsia"/>
                <w:b/>
                <w:bCs/>
                <w:sz w:val="24"/>
                <w:szCs w:val="24"/>
                <w:lang w:val="zh-CN"/>
              </w:rPr>
            </w:pPr>
            <w:r w:rsidRPr="00104A6A">
              <w:rPr>
                <w:rFonts w:ascii="宋体" w:hAnsi="宋体" w:cs="宋体" w:hint="eastAsia"/>
                <w:b/>
                <w:bCs/>
                <w:sz w:val="24"/>
                <w:szCs w:val="24"/>
                <w:lang w:val="zh-CN"/>
              </w:rPr>
              <w:t xml:space="preserve">　　　　　日历天</w:t>
            </w:r>
          </w:p>
        </w:tc>
      </w:tr>
      <w:tr w:rsidR="00104A6A" w:rsidRPr="00104A6A" w14:paraId="3AEE7212" w14:textId="77777777">
        <w:trPr>
          <w:trHeight w:val="556"/>
          <w:jc w:val="center"/>
        </w:trPr>
        <w:tc>
          <w:tcPr>
            <w:tcW w:w="2911" w:type="dxa"/>
            <w:tcBorders>
              <w:top w:val="single" w:sz="4" w:space="0" w:color="auto"/>
              <w:left w:val="single" w:sz="4" w:space="0" w:color="auto"/>
              <w:right w:val="single" w:sz="4" w:space="0" w:color="auto"/>
            </w:tcBorders>
            <w:vAlign w:val="center"/>
          </w:tcPr>
          <w:p w14:paraId="3C45BC0E" w14:textId="77777777" w:rsidR="00510D73" w:rsidRPr="00104A6A" w:rsidRDefault="00000000">
            <w:pPr>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lang w:val="zh-CN"/>
              </w:rPr>
              <w:t>设计工期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5A4C448B" w14:textId="77777777" w:rsidR="00510D73" w:rsidRPr="00104A6A" w:rsidRDefault="00000000">
            <w:pPr>
              <w:autoSpaceDE w:val="0"/>
              <w:autoSpaceDN w:val="0"/>
              <w:adjustRightInd w:val="0"/>
              <w:snapToGrid w:val="0"/>
              <w:spacing w:line="360" w:lineRule="auto"/>
              <w:ind w:firstLineChars="500" w:firstLine="1205"/>
              <w:rPr>
                <w:rFonts w:ascii="宋体" w:hAnsi="宋体" w:cs="宋体" w:hint="eastAsia"/>
                <w:b/>
                <w:bCs/>
                <w:sz w:val="24"/>
                <w:szCs w:val="24"/>
                <w:lang w:val="zh-CN"/>
              </w:rPr>
            </w:pPr>
            <w:r w:rsidRPr="00104A6A">
              <w:rPr>
                <w:rFonts w:ascii="宋体" w:hAnsi="宋体" w:cs="宋体" w:hint="eastAsia"/>
                <w:b/>
                <w:bCs/>
                <w:sz w:val="24"/>
                <w:szCs w:val="24"/>
                <w:lang w:val="zh-CN"/>
              </w:rPr>
              <w:t>日历天</w:t>
            </w:r>
          </w:p>
        </w:tc>
      </w:tr>
      <w:tr w:rsidR="00104A6A" w:rsidRPr="00104A6A" w14:paraId="032421DD" w14:textId="77777777">
        <w:trPr>
          <w:trHeight w:val="550"/>
          <w:jc w:val="center"/>
        </w:trPr>
        <w:tc>
          <w:tcPr>
            <w:tcW w:w="2911" w:type="dxa"/>
            <w:tcBorders>
              <w:top w:val="single" w:sz="4" w:space="0" w:color="auto"/>
              <w:left w:val="single" w:sz="4" w:space="0" w:color="auto"/>
              <w:right w:val="single" w:sz="4" w:space="0" w:color="auto"/>
            </w:tcBorders>
            <w:vAlign w:val="center"/>
          </w:tcPr>
          <w:p w14:paraId="689AF3C1" w14:textId="77777777" w:rsidR="00510D73" w:rsidRPr="00104A6A" w:rsidRDefault="00000000">
            <w:pPr>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lang w:val="zh-CN"/>
              </w:rPr>
              <w:t>施工工期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1B861D70" w14:textId="77777777" w:rsidR="00510D73" w:rsidRPr="00104A6A" w:rsidRDefault="00000000">
            <w:pPr>
              <w:autoSpaceDE w:val="0"/>
              <w:autoSpaceDN w:val="0"/>
              <w:adjustRightInd w:val="0"/>
              <w:snapToGrid w:val="0"/>
              <w:spacing w:line="360" w:lineRule="auto"/>
              <w:ind w:leftChars="112" w:left="235" w:firstLineChars="400" w:firstLine="964"/>
              <w:rPr>
                <w:rFonts w:ascii="宋体" w:hAnsi="宋体" w:cs="宋体" w:hint="eastAsia"/>
                <w:b/>
                <w:bCs/>
                <w:sz w:val="24"/>
                <w:szCs w:val="24"/>
                <w:lang w:val="zh-CN"/>
              </w:rPr>
            </w:pPr>
            <w:r w:rsidRPr="00104A6A">
              <w:rPr>
                <w:rFonts w:ascii="宋体" w:hAnsi="宋体" w:cs="宋体" w:hint="eastAsia"/>
                <w:b/>
                <w:bCs/>
                <w:sz w:val="24"/>
                <w:szCs w:val="24"/>
                <w:lang w:val="zh-CN"/>
              </w:rPr>
              <w:t>日历天</w:t>
            </w:r>
          </w:p>
        </w:tc>
      </w:tr>
      <w:tr w:rsidR="00104A6A" w:rsidRPr="00104A6A" w14:paraId="32B43A16" w14:textId="77777777">
        <w:trPr>
          <w:trHeight w:val="482"/>
          <w:jc w:val="center"/>
        </w:trPr>
        <w:tc>
          <w:tcPr>
            <w:tcW w:w="2911" w:type="dxa"/>
            <w:tcBorders>
              <w:left w:val="single" w:sz="4" w:space="0" w:color="auto"/>
              <w:bottom w:val="single" w:sz="4" w:space="0" w:color="auto"/>
              <w:right w:val="single" w:sz="4" w:space="0" w:color="auto"/>
            </w:tcBorders>
            <w:vAlign w:val="center"/>
          </w:tcPr>
          <w:p w14:paraId="1C33DC66" w14:textId="77777777" w:rsidR="00510D73" w:rsidRPr="00104A6A" w:rsidRDefault="00000000">
            <w:pPr>
              <w:snapToGrid w:val="0"/>
              <w:spacing w:line="360" w:lineRule="auto"/>
              <w:jc w:val="center"/>
              <w:rPr>
                <w:rFonts w:ascii="宋体" w:hAnsi="宋体" w:cs="宋体" w:hint="eastAsia"/>
                <w:b/>
                <w:sz w:val="24"/>
                <w:szCs w:val="24"/>
                <w:lang w:val="zh-CN"/>
              </w:rPr>
            </w:pPr>
            <w:r w:rsidRPr="00104A6A">
              <w:rPr>
                <w:rFonts w:ascii="宋体" w:hAnsi="宋体" w:cs="宋体" w:hint="eastAsia"/>
                <w:b/>
                <w:bCs/>
                <w:sz w:val="24"/>
                <w:szCs w:val="24"/>
                <w:lang w:val="zh-CN"/>
              </w:rPr>
              <w:t>设计质量标准</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0C9B08FB" w14:textId="77777777" w:rsidR="00510D73" w:rsidRPr="00104A6A" w:rsidRDefault="00510D73">
            <w:pPr>
              <w:pStyle w:val="ad"/>
              <w:spacing w:after="0" w:line="360" w:lineRule="auto"/>
              <w:rPr>
                <w:kern w:val="2"/>
                <w:sz w:val="21"/>
                <w:szCs w:val="22"/>
              </w:rPr>
            </w:pPr>
          </w:p>
        </w:tc>
      </w:tr>
      <w:tr w:rsidR="00104A6A" w:rsidRPr="00104A6A" w14:paraId="7DEB52C0" w14:textId="77777777">
        <w:trPr>
          <w:trHeight w:val="482"/>
          <w:jc w:val="center"/>
        </w:trPr>
        <w:tc>
          <w:tcPr>
            <w:tcW w:w="2911" w:type="dxa"/>
            <w:tcBorders>
              <w:left w:val="single" w:sz="4" w:space="0" w:color="auto"/>
              <w:bottom w:val="single" w:sz="4" w:space="0" w:color="auto"/>
              <w:right w:val="single" w:sz="4" w:space="0" w:color="auto"/>
            </w:tcBorders>
            <w:vAlign w:val="center"/>
          </w:tcPr>
          <w:p w14:paraId="47251A9C" w14:textId="77777777" w:rsidR="00510D73" w:rsidRPr="00104A6A" w:rsidRDefault="00000000">
            <w:pPr>
              <w:snapToGrid w:val="0"/>
              <w:spacing w:line="360" w:lineRule="auto"/>
              <w:jc w:val="center"/>
              <w:rPr>
                <w:rFonts w:ascii="宋体" w:hAnsi="宋体" w:cs="宋体" w:hint="eastAsia"/>
                <w:b/>
                <w:bCs/>
                <w:sz w:val="24"/>
                <w:szCs w:val="24"/>
                <w:lang w:val="zh-CN"/>
              </w:rPr>
            </w:pPr>
            <w:r w:rsidRPr="00104A6A">
              <w:rPr>
                <w:rFonts w:ascii="宋体" w:hAnsi="宋体" w:cs="宋体" w:hint="eastAsia"/>
                <w:b/>
                <w:bCs/>
                <w:sz w:val="24"/>
                <w:szCs w:val="24"/>
                <w:lang w:val="zh-CN"/>
              </w:rPr>
              <w:t>施工质量标准</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57AAA7C" w14:textId="77777777" w:rsidR="00510D73" w:rsidRPr="00104A6A" w:rsidRDefault="00510D73">
            <w:pPr>
              <w:pStyle w:val="ad"/>
              <w:spacing w:after="0" w:line="360" w:lineRule="auto"/>
              <w:rPr>
                <w:kern w:val="2"/>
                <w:sz w:val="21"/>
                <w:szCs w:val="22"/>
              </w:rPr>
            </w:pPr>
          </w:p>
        </w:tc>
      </w:tr>
      <w:tr w:rsidR="00104A6A" w:rsidRPr="00104A6A" w14:paraId="3A166D72" w14:textId="77777777">
        <w:trPr>
          <w:trHeight w:val="482"/>
          <w:jc w:val="center"/>
        </w:trPr>
        <w:tc>
          <w:tcPr>
            <w:tcW w:w="2911" w:type="dxa"/>
            <w:tcBorders>
              <w:left w:val="single" w:sz="4" w:space="0" w:color="auto"/>
              <w:bottom w:val="single" w:sz="4" w:space="0" w:color="auto"/>
              <w:right w:val="single" w:sz="4" w:space="0" w:color="auto"/>
            </w:tcBorders>
            <w:vAlign w:val="center"/>
          </w:tcPr>
          <w:p w14:paraId="47D28BC2" w14:textId="77777777" w:rsidR="00510D73" w:rsidRPr="00104A6A" w:rsidRDefault="00000000">
            <w:pPr>
              <w:snapToGrid w:val="0"/>
              <w:spacing w:line="360" w:lineRule="auto"/>
              <w:jc w:val="center"/>
              <w:rPr>
                <w:rFonts w:ascii="宋体" w:hAnsi="宋体" w:cs="宋体" w:hint="eastAsia"/>
                <w:b/>
                <w:bCs/>
                <w:sz w:val="24"/>
                <w:szCs w:val="24"/>
                <w:lang w:val="zh-CN"/>
              </w:rPr>
            </w:pPr>
            <w:r w:rsidRPr="00104A6A">
              <w:rPr>
                <w:rFonts w:ascii="宋体" w:hAnsi="宋体" w:cs="宋体" w:hint="eastAsia"/>
                <w:b/>
                <w:bCs/>
                <w:sz w:val="24"/>
                <w:szCs w:val="24"/>
                <w:lang w:val="zh-CN"/>
              </w:rPr>
              <w:t>安全及文明施工目标</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73485CA0" w14:textId="77777777" w:rsidR="00510D73" w:rsidRPr="00104A6A" w:rsidRDefault="00510D73">
            <w:pPr>
              <w:pStyle w:val="ad"/>
              <w:spacing w:after="0" w:line="360" w:lineRule="auto"/>
              <w:rPr>
                <w:kern w:val="2"/>
                <w:sz w:val="21"/>
                <w:szCs w:val="22"/>
              </w:rPr>
            </w:pPr>
          </w:p>
        </w:tc>
      </w:tr>
      <w:tr w:rsidR="00104A6A" w:rsidRPr="00104A6A" w14:paraId="55A97249" w14:textId="77777777">
        <w:trPr>
          <w:trHeight w:val="482"/>
          <w:jc w:val="center"/>
        </w:trPr>
        <w:tc>
          <w:tcPr>
            <w:tcW w:w="2911" w:type="dxa"/>
            <w:tcBorders>
              <w:top w:val="single" w:sz="4" w:space="0" w:color="auto"/>
              <w:left w:val="single" w:sz="4" w:space="0" w:color="auto"/>
              <w:bottom w:val="single" w:sz="4" w:space="0" w:color="auto"/>
              <w:right w:val="single" w:sz="4" w:space="0" w:color="auto"/>
            </w:tcBorders>
            <w:vAlign w:val="center"/>
          </w:tcPr>
          <w:p w14:paraId="09718A0E" w14:textId="77777777" w:rsidR="00510D73" w:rsidRPr="00104A6A" w:rsidRDefault="00000000">
            <w:pPr>
              <w:autoSpaceDE w:val="0"/>
              <w:autoSpaceDN w:val="0"/>
              <w:adjustRightInd w:val="0"/>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lang w:val="zh-CN"/>
              </w:rPr>
              <w:t>施工保修期限</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63C9F42E"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624B1AEF" w14:textId="77777777">
        <w:trPr>
          <w:trHeight w:val="482"/>
          <w:jc w:val="center"/>
        </w:trPr>
        <w:tc>
          <w:tcPr>
            <w:tcW w:w="2911" w:type="dxa"/>
            <w:tcBorders>
              <w:top w:val="single" w:sz="4" w:space="0" w:color="auto"/>
              <w:left w:val="single" w:sz="4" w:space="0" w:color="auto"/>
              <w:bottom w:val="single" w:sz="4" w:space="0" w:color="auto"/>
              <w:right w:val="single" w:sz="4" w:space="0" w:color="auto"/>
            </w:tcBorders>
            <w:vAlign w:val="center"/>
          </w:tcPr>
          <w:p w14:paraId="609231BC" w14:textId="77777777" w:rsidR="00510D73" w:rsidRPr="00104A6A" w:rsidRDefault="00000000">
            <w:pPr>
              <w:autoSpaceDE w:val="0"/>
              <w:autoSpaceDN w:val="0"/>
              <w:adjustRightInd w:val="0"/>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lang w:val="zh-CN"/>
              </w:rPr>
              <w:t>投标有效期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638AE39E"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149A9FD4" w14:textId="77777777">
        <w:trPr>
          <w:trHeight w:val="482"/>
          <w:jc w:val="center"/>
        </w:trPr>
        <w:tc>
          <w:tcPr>
            <w:tcW w:w="2911" w:type="dxa"/>
            <w:vMerge w:val="restart"/>
            <w:tcBorders>
              <w:top w:val="single" w:sz="4" w:space="0" w:color="auto"/>
              <w:left w:val="single" w:sz="4" w:space="0" w:color="auto"/>
              <w:bottom w:val="single" w:sz="4" w:space="0" w:color="auto"/>
              <w:right w:val="single" w:sz="4" w:space="0" w:color="auto"/>
            </w:tcBorders>
            <w:vAlign w:val="center"/>
          </w:tcPr>
          <w:p w14:paraId="76552A4C" w14:textId="77777777" w:rsidR="00510D73" w:rsidRPr="00104A6A" w:rsidRDefault="00000000">
            <w:pPr>
              <w:autoSpaceDE w:val="0"/>
              <w:autoSpaceDN w:val="0"/>
              <w:adjustRightInd w:val="0"/>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lang w:val="zh-CN"/>
              </w:rPr>
              <w:t>委派的项目负责人</w:t>
            </w: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3C449FE5" w14:textId="77777777" w:rsidR="00510D73" w:rsidRPr="00104A6A" w:rsidRDefault="00000000">
            <w:pPr>
              <w:adjustRightInd w:val="0"/>
              <w:snapToGrid w:val="0"/>
              <w:spacing w:line="360" w:lineRule="auto"/>
              <w:jc w:val="center"/>
              <w:rPr>
                <w:rFonts w:ascii="宋体" w:hAnsi="宋体" w:cs="宋体" w:hint="eastAsia"/>
                <w:b/>
                <w:sz w:val="24"/>
                <w:szCs w:val="24"/>
              </w:rPr>
            </w:pPr>
            <w:r w:rsidRPr="00104A6A">
              <w:rPr>
                <w:rFonts w:ascii="宋体" w:hAnsi="宋体" w:cs="宋体" w:hint="eastAsia"/>
                <w:b/>
                <w:sz w:val="24"/>
                <w:szCs w:val="24"/>
              </w:rPr>
              <w:t>姓   名</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2FB6D874"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3EE8ED5B" w14:textId="77777777">
        <w:trPr>
          <w:trHeight w:val="482"/>
          <w:jc w:val="center"/>
        </w:trPr>
        <w:tc>
          <w:tcPr>
            <w:tcW w:w="2911" w:type="dxa"/>
            <w:vMerge/>
            <w:tcBorders>
              <w:top w:val="single" w:sz="4" w:space="0" w:color="auto"/>
              <w:left w:val="single" w:sz="4" w:space="0" w:color="auto"/>
              <w:bottom w:val="single" w:sz="4" w:space="0" w:color="auto"/>
              <w:right w:val="single" w:sz="4" w:space="0" w:color="auto"/>
            </w:tcBorders>
            <w:vAlign w:val="center"/>
          </w:tcPr>
          <w:p w14:paraId="0AF238A6" w14:textId="77777777" w:rsidR="00510D73" w:rsidRPr="00104A6A" w:rsidRDefault="00510D73">
            <w:pPr>
              <w:widowControl/>
              <w:snapToGrid w:val="0"/>
              <w:spacing w:line="360" w:lineRule="auto"/>
              <w:ind w:firstLine="482"/>
              <w:jc w:val="center"/>
              <w:rPr>
                <w:rFonts w:ascii="宋体" w:hAnsi="宋体" w:cs="宋体" w:hint="eastAsia"/>
                <w:b/>
                <w:bCs/>
                <w:sz w:val="24"/>
                <w:szCs w:val="24"/>
                <w:lang w:val="zh-CN"/>
              </w:rPr>
            </w:pP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0973E75D" w14:textId="77777777" w:rsidR="00510D73" w:rsidRPr="00104A6A" w:rsidRDefault="00000000">
            <w:pPr>
              <w:autoSpaceDE w:val="0"/>
              <w:autoSpaceDN w:val="0"/>
              <w:adjustRightInd w:val="0"/>
              <w:snapToGrid w:val="0"/>
              <w:spacing w:line="360" w:lineRule="auto"/>
              <w:jc w:val="center"/>
              <w:rPr>
                <w:rFonts w:ascii="宋体" w:hAnsi="宋体" w:cs="宋体" w:hint="eastAsia"/>
                <w:b/>
                <w:sz w:val="24"/>
                <w:szCs w:val="24"/>
              </w:rPr>
            </w:pPr>
            <w:r w:rsidRPr="00104A6A">
              <w:rPr>
                <w:rFonts w:ascii="宋体" w:hAnsi="宋体" w:cs="宋体" w:hint="eastAsia"/>
                <w:b/>
                <w:sz w:val="24"/>
                <w:szCs w:val="24"/>
                <w:lang w:val="zh-CN"/>
              </w:rPr>
              <w:t>注册建造师编号</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3E7F90F5"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48D745AA" w14:textId="77777777">
        <w:trPr>
          <w:trHeight w:val="482"/>
          <w:jc w:val="center"/>
        </w:trPr>
        <w:tc>
          <w:tcPr>
            <w:tcW w:w="2911" w:type="dxa"/>
            <w:vMerge w:val="restart"/>
            <w:tcBorders>
              <w:top w:val="single" w:sz="4" w:space="0" w:color="auto"/>
              <w:left w:val="single" w:sz="4" w:space="0" w:color="auto"/>
              <w:right w:val="single" w:sz="4" w:space="0" w:color="auto"/>
            </w:tcBorders>
            <w:vAlign w:val="center"/>
          </w:tcPr>
          <w:p w14:paraId="08E69A8C" w14:textId="77777777" w:rsidR="00510D73" w:rsidRPr="00104A6A" w:rsidRDefault="00000000">
            <w:pPr>
              <w:widowControl/>
              <w:snapToGrid w:val="0"/>
              <w:spacing w:line="360" w:lineRule="auto"/>
              <w:ind w:hanging="58"/>
              <w:jc w:val="center"/>
              <w:rPr>
                <w:rFonts w:ascii="宋体" w:hAnsi="宋体" w:cs="宋体" w:hint="eastAsia"/>
                <w:b/>
                <w:bCs/>
                <w:sz w:val="24"/>
                <w:szCs w:val="24"/>
                <w:lang w:val="zh-CN"/>
              </w:rPr>
            </w:pPr>
            <w:r w:rsidRPr="00104A6A">
              <w:rPr>
                <w:rFonts w:ascii="宋体" w:hAnsi="宋体" w:cs="宋体" w:hint="eastAsia"/>
                <w:b/>
                <w:sz w:val="24"/>
                <w:szCs w:val="24"/>
                <w:lang w:val="zh-CN"/>
              </w:rPr>
              <w:t>委派的</w:t>
            </w:r>
            <w:r w:rsidRPr="00104A6A">
              <w:rPr>
                <w:rFonts w:ascii="宋体" w:hAnsi="宋体" w:cs="宋体" w:hint="eastAsia"/>
                <w:b/>
                <w:sz w:val="24"/>
                <w:szCs w:val="24"/>
              </w:rPr>
              <w:t>设计</w:t>
            </w:r>
            <w:r w:rsidRPr="00104A6A">
              <w:rPr>
                <w:rFonts w:ascii="宋体" w:hAnsi="宋体" w:cs="宋体" w:hint="eastAsia"/>
                <w:b/>
                <w:sz w:val="24"/>
                <w:szCs w:val="24"/>
                <w:lang w:val="zh-CN"/>
              </w:rPr>
              <w:t>负责人</w:t>
            </w: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11C3A236" w14:textId="77777777" w:rsidR="00510D73" w:rsidRPr="00104A6A" w:rsidRDefault="00000000">
            <w:pPr>
              <w:autoSpaceDE w:val="0"/>
              <w:autoSpaceDN w:val="0"/>
              <w:adjustRightInd w:val="0"/>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rPr>
              <w:t>姓   名</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1932B1AF"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33E85482" w14:textId="77777777">
        <w:trPr>
          <w:trHeight w:val="482"/>
          <w:jc w:val="center"/>
        </w:trPr>
        <w:tc>
          <w:tcPr>
            <w:tcW w:w="2911" w:type="dxa"/>
            <w:vMerge/>
            <w:tcBorders>
              <w:left w:val="single" w:sz="4" w:space="0" w:color="auto"/>
              <w:bottom w:val="single" w:sz="4" w:space="0" w:color="auto"/>
              <w:right w:val="single" w:sz="4" w:space="0" w:color="auto"/>
            </w:tcBorders>
            <w:vAlign w:val="center"/>
          </w:tcPr>
          <w:p w14:paraId="0598625A" w14:textId="77777777" w:rsidR="00510D73" w:rsidRPr="00104A6A" w:rsidRDefault="00510D73">
            <w:pPr>
              <w:widowControl/>
              <w:snapToGrid w:val="0"/>
              <w:spacing w:line="360" w:lineRule="auto"/>
              <w:ind w:firstLine="482"/>
              <w:jc w:val="center"/>
              <w:rPr>
                <w:rFonts w:ascii="宋体" w:hAnsi="宋体" w:cs="宋体" w:hint="eastAsia"/>
                <w:b/>
                <w:bCs/>
                <w:sz w:val="24"/>
                <w:szCs w:val="24"/>
                <w:lang w:val="zh-CN"/>
              </w:rPr>
            </w:pP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4201D722" w14:textId="77777777" w:rsidR="00510D73" w:rsidRPr="00104A6A" w:rsidRDefault="00000000">
            <w:pPr>
              <w:autoSpaceDE w:val="0"/>
              <w:autoSpaceDN w:val="0"/>
              <w:adjustRightInd w:val="0"/>
              <w:snapToGrid w:val="0"/>
              <w:spacing w:line="360" w:lineRule="auto"/>
              <w:jc w:val="center"/>
              <w:rPr>
                <w:rFonts w:ascii="宋体" w:hAnsi="宋体" w:cs="宋体" w:hint="eastAsia"/>
                <w:b/>
                <w:sz w:val="24"/>
                <w:szCs w:val="24"/>
                <w:lang w:val="zh-CN"/>
              </w:rPr>
            </w:pPr>
            <w:r w:rsidRPr="00104A6A">
              <w:rPr>
                <w:rFonts w:ascii="宋体" w:hAnsi="宋体" w:cs="宋体" w:hint="eastAsia"/>
                <w:b/>
                <w:sz w:val="24"/>
                <w:szCs w:val="24"/>
              </w:rPr>
              <w:t>职称证</w:t>
            </w:r>
            <w:r w:rsidRPr="00104A6A">
              <w:rPr>
                <w:rFonts w:ascii="宋体" w:hAnsi="宋体" w:cs="宋体" w:hint="eastAsia"/>
                <w:b/>
                <w:sz w:val="24"/>
                <w:szCs w:val="24"/>
                <w:lang w:val="zh-CN"/>
              </w:rPr>
              <w:t>编号</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5BA71548"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58256143" w14:textId="77777777">
        <w:trPr>
          <w:trHeight w:val="482"/>
          <w:jc w:val="center"/>
        </w:trPr>
        <w:tc>
          <w:tcPr>
            <w:tcW w:w="2911" w:type="dxa"/>
            <w:vMerge w:val="restart"/>
            <w:tcBorders>
              <w:top w:val="single" w:sz="4" w:space="0" w:color="auto"/>
              <w:left w:val="single" w:sz="4" w:space="0" w:color="auto"/>
              <w:right w:val="single" w:sz="4" w:space="0" w:color="auto"/>
            </w:tcBorders>
            <w:vAlign w:val="center"/>
          </w:tcPr>
          <w:p w14:paraId="72FEC189"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sz w:val="24"/>
                <w:szCs w:val="24"/>
                <w:lang w:val="zh-CN"/>
              </w:rPr>
              <w:t>委派的专职</w:t>
            </w:r>
            <w:r w:rsidRPr="00104A6A">
              <w:rPr>
                <w:rFonts w:ascii="宋体" w:hAnsi="宋体" w:cs="宋体" w:hint="eastAsia"/>
                <w:b/>
                <w:bCs/>
                <w:sz w:val="24"/>
                <w:szCs w:val="24"/>
                <w:lang w:val="zh-CN"/>
              </w:rPr>
              <w:t>安全员</w:t>
            </w: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32539B75"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bCs/>
                <w:sz w:val="24"/>
                <w:szCs w:val="24"/>
                <w:lang w:val="zh-CN"/>
              </w:rPr>
              <w:t>姓   名</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4C7FA68E"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1E1A20F3" w14:textId="77777777">
        <w:trPr>
          <w:trHeight w:val="482"/>
          <w:jc w:val="center"/>
        </w:trPr>
        <w:tc>
          <w:tcPr>
            <w:tcW w:w="2911" w:type="dxa"/>
            <w:vMerge/>
            <w:tcBorders>
              <w:left w:val="single" w:sz="4" w:space="0" w:color="auto"/>
              <w:bottom w:val="single" w:sz="4" w:space="0" w:color="auto"/>
              <w:right w:val="single" w:sz="4" w:space="0" w:color="auto"/>
            </w:tcBorders>
            <w:vAlign w:val="center"/>
          </w:tcPr>
          <w:p w14:paraId="2D1132B7" w14:textId="77777777" w:rsidR="00510D73" w:rsidRPr="00104A6A" w:rsidRDefault="00510D73">
            <w:pPr>
              <w:widowControl/>
              <w:snapToGrid w:val="0"/>
              <w:spacing w:line="360" w:lineRule="auto"/>
              <w:ind w:firstLine="482"/>
              <w:jc w:val="center"/>
              <w:rPr>
                <w:rFonts w:ascii="宋体" w:hAnsi="宋体" w:cs="宋体" w:hint="eastAsia"/>
                <w:b/>
                <w:bCs/>
                <w:sz w:val="24"/>
                <w:szCs w:val="24"/>
                <w:lang w:val="zh-CN"/>
              </w:rPr>
            </w:pP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07D35520" w14:textId="77777777" w:rsidR="00510D73" w:rsidRPr="00104A6A" w:rsidRDefault="00000000">
            <w:pPr>
              <w:snapToGrid w:val="0"/>
              <w:spacing w:line="360" w:lineRule="auto"/>
              <w:jc w:val="center"/>
              <w:rPr>
                <w:rFonts w:ascii="宋体" w:hAnsi="宋体" w:cs="宋体" w:hint="eastAsia"/>
                <w:b/>
                <w:sz w:val="24"/>
                <w:szCs w:val="24"/>
              </w:rPr>
            </w:pPr>
            <w:r w:rsidRPr="00104A6A">
              <w:rPr>
                <w:rFonts w:ascii="宋体" w:hAnsi="宋体" w:cs="宋体" w:hint="eastAsia"/>
                <w:b/>
                <w:sz w:val="24"/>
                <w:szCs w:val="24"/>
                <w:lang w:val="zh-CN"/>
              </w:rPr>
              <w:t>安全考核证书(C或C3类)</w:t>
            </w:r>
            <w:r w:rsidRPr="00104A6A">
              <w:rPr>
                <w:rFonts w:ascii="宋体" w:hAnsi="宋体" w:cs="宋体" w:hint="eastAsia"/>
                <w:b/>
                <w:sz w:val="24"/>
                <w:szCs w:val="24"/>
                <w:lang w:val="zh-CN"/>
              </w:rPr>
              <w:lastRenderedPageBreak/>
              <w:t>编号</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51755A68"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66E9282F" w14:textId="77777777">
        <w:trPr>
          <w:trHeight w:val="482"/>
          <w:jc w:val="center"/>
        </w:trPr>
        <w:tc>
          <w:tcPr>
            <w:tcW w:w="2911" w:type="dxa"/>
            <w:vMerge w:val="restart"/>
            <w:tcBorders>
              <w:left w:val="single" w:sz="4" w:space="0" w:color="auto"/>
              <w:right w:val="single" w:sz="4" w:space="0" w:color="auto"/>
            </w:tcBorders>
            <w:vAlign w:val="center"/>
          </w:tcPr>
          <w:p w14:paraId="6B6EC398"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sz w:val="24"/>
                <w:szCs w:val="24"/>
                <w:lang w:val="zh-CN"/>
              </w:rPr>
              <w:t>委派的</w:t>
            </w:r>
            <w:r w:rsidRPr="00104A6A">
              <w:rPr>
                <w:rFonts w:ascii="宋体" w:hAnsi="宋体" w:cs="宋体" w:hint="eastAsia"/>
                <w:b/>
                <w:bCs/>
                <w:sz w:val="24"/>
                <w:szCs w:val="24"/>
                <w:lang w:val="zh-CN"/>
              </w:rPr>
              <w:t>技术负责人</w:t>
            </w: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13529CB3" w14:textId="77777777" w:rsidR="00510D73" w:rsidRPr="00104A6A" w:rsidRDefault="00000000">
            <w:pPr>
              <w:snapToGrid w:val="0"/>
              <w:spacing w:line="360" w:lineRule="auto"/>
              <w:jc w:val="center"/>
              <w:rPr>
                <w:rFonts w:ascii="宋体" w:hAnsi="宋体" w:cs="宋体" w:hint="eastAsia"/>
                <w:b/>
                <w:sz w:val="24"/>
                <w:szCs w:val="24"/>
              </w:rPr>
            </w:pPr>
            <w:r w:rsidRPr="00104A6A">
              <w:rPr>
                <w:rFonts w:ascii="宋体" w:hAnsi="宋体" w:cs="宋体" w:hint="eastAsia"/>
                <w:b/>
                <w:sz w:val="24"/>
                <w:szCs w:val="24"/>
              </w:rPr>
              <w:t>姓   名</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635249E1"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7EDAFD3D" w14:textId="77777777">
        <w:trPr>
          <w:trHeight w:val="482"/>
          <w:jc w:val="center"/>
        </w:trPr>
        <w:tc>
          <w:tcPr>
            <w:tcW w:w="2911" w:type="dxa"/>
            <w:vMerge/>
            <w:tcBorders>
              <w:left w:val="single" w:sz="4" w:space="0" w:color="auto"/>
              <w:bottom w:val="single" w:sz="4" w:space="0" w:color="auto"/>
              <w:right w:val="single" w:sz="4" w:space="0" w:color="auto"/>
            </w:tcBorders>
            <w:vAlign w:val="center"/>
          </w:tcPr>
          <w:p w14:paraId="19B77F0C" w14:textId="77777777" w:rsidR="00510D73" w:rsidRPr="00104A6A" w:rsidRDefault="00510D73">
            <w:pPr>
              <w:autoSpaceDE w:val="0"/>
              <w:autoSpaceDN w:val="0"/>
              <w:adjustRightInd w:val="0"/>
              <w:snapToGrid w:val="0"/>
              <w:spacing w:line="360" w:lineRule="auto"/>
              <w:ind w:firstLine="482"/>
              <w:jc w:val="center"/>
              <w:rPr>
                <w:rFonts w:ascii="宋体" w:hAnsi="宋体" w:cs="宋体" w:hint="eastAsia"/>
                <w:b/>
                <w:bCs/>
                <w:sz w:val="24"/>
                <w:szCs w:val="24"/>
                <w:lang w:val="zh-CN"/>
              </w:rPr>
            </w:pPr>
          </w:p>
        </w:tc>
        <w:tc>
          <w:tcPr>
            <w:tcW w:w="3101" w:type="dxa"/>
            <w:gridSpan w:val="2"/>
            <w:tcBorders>
              <w:top w:val="single" w:sz="4" w:space="0" w:color="auto"/>
              <w:left w:val="single" w:sz="4" w:space="0" w:color="auto"/>
              <w:bottom w:val="single" w:sz="4" w:space="0" w:color="auto"/>
              <w:right w:val="single" w:sz="4" w:space="0" w:color="auto"/>
            </w:tcBorders>
            <w:vAlign w:val="center"/>
          </w:tcPr>
          <w:p w14:paraId="2F91BF62" w14:textId="77777777" w:rsidR="00510D73" w:rsidRPr="00104A6A" w:rsidRDefault="00000000">
            <w:pPr>
              <w:snapToGrid w:val="0"/>
              <w:spacing w:line="360" w:lineRule="auto"/>
              <w:jc w:val="center"/>
              <w:rPr>
                <w:rFonts w:ascii="宋体" w:hAnsi="宋体" w:cs="宋体" w:hint="eastAsia"/>
                <w:b/>
                <w:sz w:val="24"/>
                <w:szCs w:val="24"/>
              </w:rPr>
            </w:pPr>
            <w:r w:rsidRPr="00104A6A">
              <w:rPr>
                <w:rFonts w:ascii="宋体" w:hAnsi="宋体" w:cs="宋体" w:hint="eastAsia"/>
                <w:b/>
                <w:sz w:val="24"/>
                <w:szCs w:val="24"/>
              </w:rPr>
              <w:t>职称证</w:t>
            </w:r>
            <w:r w:rsidRPr="00104A6A">
              <w:rPr>
                <w:rFonts w:ascii="宋体" w:hAnsi="宋体" w:cs="宋体" w:hint="eastAsia"/>
                <w:b/>
                <w:sz w:val="24"/>
                <w:szCs w:val="24"/>
                <w:lang w:val="zh-CN"/>
              </w:rPr>
              <w:t>编号</w:t>
            </w:r>
          </w:p>
        </w:tc>
        <w:tc>
          <w:tcPr>
            <w:tcW w:w="3551" w:type="dxa"/>
            <w:gridSpan w:val="2"/>
            <w:tcBorders>
              <w:top w:val="single" w:sz="4" w:space="0" w:color="auto"/>
              <w:left w:val="single" w:sz="4" w:space="0" w:color="auto"/>
              <w:bottom w:val="single" w:sz="4" w:space="0" w:color="auto"/>
              <w:right w:val="single" w:sz="4" w:space="0" w:color="auto"/>
            </w:tcBorders>
            <w:vAlign w:val="center"/>
          </w:tcPr>
          <w:p w14:paraId="0567EC25"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62B033E2" w14:textId="77777777">
        <w:trPr>
          <w:trHeight w:val="754"/>
          <w:jc w:val="center"/>
        </w:trPr>
        <w:tc>
          <w:tcPr>
            <w:tcW w:w="2911" w:type="dxa"/>
            <w:tcBorders>
              <w:top w:val="single" w:sz="4" w:space="0" w:color="auto"/>
              <w:left w:val="single" w:sz="4" w:space="0" w:color="auto"/>
              <w:bottom w:val="single" w:sz="4" w:space="0" w:color="auto"/>
              <w:right w:val="single" w:sz="4" w:space="0" w:color="auto"/>
            </w:tcBorders>
            <w:vAlign w:val="center"/>
          </w:tcPr>
          <w:p w14:paraId="3231F709"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bCs/>
                <w:sz w:val="24"/>
                <w:szCs w:val="24"/>
                <w:lang w:val="zh-CN"/>
              </w:rPr>
              <w:t>法定代表人或授权委托人</w:t>
            </w:r>
          </w:p>
          <w:p w14:paraId="41DEE112"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bCs/>
                <w:sz w:val="24"/>
                <w:szCs w:val="24"/>
                <w:lang w:val="zh-CN"/>
              </w:rPr>
              <w:t>（签字或盖章）</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1E6D5059"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r w:rsidR="00104A6A" w:rsidRPr="00104A6A" w14:paraId="18806E1B" w14:textId="77777777">
        <w:trPr>
          <w:trHeight w:val="721"/>
          <w:jc w:val="center"/>
        </w:trPr>
        <w:tc>
          <w:tcPr>
            <w:tcW w:w="2911" w:type="dxa"/>
            <w:tcBorders>
              <w:top w:val="single" w:sz="4" w:space="0" w:color="auto"/>
              <w:left w:val="single" w:sz="4" w:space="0" w:color="auto"/>
              <w:bottom w:val="single" w:sz="4" w:space="0" w:color="auto"/>
              <w:right w:val="single" w:sz="4" w:space="0" w:color="auto"/>
            </w:tcBorders>
            <w:vAlign w:val="center"/>
          </w:tcPr>
          <w:p w14:paraId="1CC33EDE"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bCs/>
                <w:sz w:val="24"/>
                <w:szCs w:val="24"/>
                <w:lang w:val="zh-CN"/>
              </w:rPr>
              <w:t>投标单位</w:t>
            </w:r>
          </w:p>
          <w:p w14:paraId="094F955B" w14:textId="77777777" w:rsidR="00510D73" w:rsidRPr="00104A6A" w:rsidRDefault="00000000">
            <w:pPr>
              <w:autoSpaceDE w:val="0"/>
              <w:autoSpaceDN w:val="0"/>
              <w:adjustRightInd w:val="0"/>
              <w:snapToGrid w:val="0"/>
              <w:spacing w:line="360" w:lineRule="auto"/>
              <w:jc w:val="center"/>
              <w:rPr>
                <w:rFonts w:ascii="宋体" w:hAnsi="宋体" w:cs="宋体" w:hint="eastAsia"/>
                <w:b/>
                <w:bCs/>
                <w:sz w:val="24"/>
                <w:szCs w:val="24"/>
                <w:lang w:val="zh-CN"/>
              </w:rPr>
            </w:pPr>
            <w:r w:rsidRPr="00104A6A">
              <w:rPr>
                <w:rFonts w:ascii="宋体" w:hAnsi="宋体" w:cs="宋体" w:hint="eastAsia"/>
                <w:b/>
                <w:bCs/>
                <w:sz w:val="24"/>
                <w:szCs w:val="24"/>
                <w:lang w:val="zh-CN"/>
              </w:rPr>
              <w:t>（盖章）</w:t>
            </w:r>
          </w:p>
        </w:tc>
        <w:tc>
          <w:tcPr>
            <w:tcW w:w="6652" w:type="dxa"/>
            <w:gridSpan w:val="4"/>
            <w:tcBorders>
              <w:top w:val="single" w:sz="4" w:space="0" w:color="auto"/>
              <w:left w:val="single" w:sz="4" w:space="0" w:color="auto"/>
              <w:bottom w:val="single" w:sz="4" w:space="0" w:color="auto"/>
              <w:right w:val="single" w:sz="4" w:space="0" w:color="auto"/>
            </w:tcBorders>
            <w:vAlign w:val="center"/>
          </w:tcPr>
          <w:p w14:paraId="4D217B35" w14:textId="77777777" w:rsidR="00510D73" w:rsidRPr="00104A6A" w:rsidRDefault="00510D73">
            <w:pPr>
              <w:autoSpaceDE w:val="0"/>
              <w:autoSpaceDN w:val="0"/>
              <w:adjustRightInd w:val="0"/>
              <w:snapToGrid w:val="0"/>
              <w:spacing w:line="360" w:lineRule="auto"/>
              <w:rPr>
                <w:rFonts w:ascii="宋体" w:hAnsi="宋体" w:cs="宋体" w:hint="eastAsia"/>
                <w:b/>
                <w:bCs/>
                <w:sz w:val="24"/>
                <w:szCs w:val="24"/>
                <w:lang w:val="zh-CN"/>
              </w:rPr>
            </w:pPr>
          </w:p>
        </w:tc>
      </w:tr>
    </w:tbl>
    <w:p w14:paraId="120CD116" w14:textId="77777777" w:rsidR="00510D73" w:rsidRPr="00104A6A" w:rsidRDefault="00000000">
      <w:pPr>
        <w:widowControl/>
        <w:spacing w:line="360" w:lineRule="auto"/>
        <w:jc w:val="left"/>
        <w:rPr>
          <w:rFonts w:ascii="宋体" w:hAnsi="宋体" w:cs="宋体" w:hint="eastAsia"/>
          <w:b/>
          <w:szCs w:val="21"/>
        </w:rPr>
      </w:pPr>
      <w:r w:rsidRPr="00104A6A">
        <w:rPr>
          <w:rFonts w:ascii="宋体" w:hAnsi="宋体" w:cs="宋体" w:hint="eastAsia"/>
          <w:b/>
          <w:szCs w:val="21"/>
        </w:rPr>
        <w:t>注：</w:t>
      </w:r>
    </w:p>
    <w:p w14:paraId="10BDF337" w14:textId="77777777" w:rsidR="00510D73" w:rsidRPr="00104A6A" w:rsidRDefault="00000000">
      <w:pPr>
        <w:widowControl/>
        <w:spacing w:line="360" w:lineRule="auto"/>
        <w:jc w:val="left"/>
        <w:rPr>
          <w:rFonts w:ascii="宋体" w:hAnsi="宋体" w:cs="宋体" w:hint="eastAsia"/>
          <w:b/>
          <w:szCs w:val="21"/>
        </w:rPr>
      </w:pPr>
      <w:r w:rsidRPr="00104A6A">
        <w:rPr>
          <w:rFonts w:ascii="宋体" w:hAnsi="宋体" w:cs="宋体" w:hint="eastAsia"/>
          <w:b/>
          <w:szCs w:val="21"/>
        </w:rPr>
        <w:t>（1）若为联合体投标，“投标单位”一栏需书写所有联合体成员的单位全称，可由主办方签字或盖章即可。</w:t>
      </w:r>
    </w:p>
    <w:p w14:paraId="62283DA0" w14:textId="77777777" w:rsidR="00510D73" w:rsidRPr="00104A6A" w:rsidRDefault="00000000">
      <w:pPr>
        <w:widowControl/>
        <w:spacing w:line="360" w:lineRule="auto"/>
        <w:jc w:val="left"/>
        <w:rPr>
          <w:rFonts w:ascii="宋体" w:hAnsi="宋体" w:cs="宋体" w:hint="eastAsia"/>
          <w:b/>
          <w:szCs w:val="21"/>
        </w:rPr>
      </w:pPr>
      <w:r w:rsidRPr="00104A6A">
        <w:rPr>
          <w:rFonts w:ascii="宋体" w:hAnsi="宋体" w:cs="宋体" w:hint="eastAsia"/>
          <w:b/>
          <w:szCs w:val="21"/>
        </w:rPr>
        <w:t>（2）“设计质量标准”、“施工质量标准”、“安全及文明施工目标”、“施工保修期限”、“投标有效期”可以填写“按招标文件要求”或按招标文件内容填写。</w:t>
      </w:r>
    </w:p>
    <w:p w14:paraId="3CD10941" w14:textId="77777777" w:rsidR="00510D73" w:rsidRPr="00104A6A" w:rsidRDefault="00000000">
      <w:pPr>
        <w:pStyle w:val="a0"/>
        <w:spacing w:line="360" w:lineRule="auto"/>
        <w:ind w:firstLineChars="0" w:firstLine="0"/>
        <w:rPr>
          <w:rFonts w:ascii="宋体" w:hAnsi="宋体" w:cs="宋体" w:hint="eastAsia"/>
          <w:b/>
          <w:sz w:val="21"/>
          <w:szCs w:val="21"/>
        </w:rPr>
      </w:pPr>
      <w:r w:rsidRPr="00104A6A">
        <w:rPr>
          <w:rFonts w:ascii="宋体" w:hAnsi="宋体" w:cs="宋体" w:hint="eastAsia"/>
          <w:b/>
          <w:sz w:val="21"/>
          <w:szCs w:val="21"/>
        </w:rPr>
        <w:t>（3）工程费用投标下浮率必须为固定数值，并保留小数点后4位，如：X.XXXX%，不得存在区间值，如X.XXXX%～Y.YYYY%。</w:t>
      </w:r>
    </w:p>
    <w:p w14:paraId="3A5CCC32" w14:textId="77777777" w:rsidR="00510D73" w:rsidRPr="00104A6A" w:rsidRDefault="00000000">
      <w:pPr>
        <w:pStyle w:val="2"/>
        <w:rPr>
          <w:rFonts w:hint="eastAsia"/>
        </w:rPr>
      </w:pPr>
      <w:r w:rsidRPr="00104A6A">
        <w:br w:type="page"/>
      </w:r>
      <w:r w:rsidRPr="00104A6A">
        <w:rPr>
          <w:rFonts w:hint="eastAsia"/>
        </w:rPr>
        <w:lastRenderedPageBreak/>
        <w:t>格式2：工程费用投标报价表</w:t>
      </w:r>
    </w:p>
    <w:p w14:paraId="15125BE1" w14:textId="77777777" w:rsidR="00510D73" w:rsidRPr="00104A6A" w:rsidRDefault="00000000">
      <w:pPr>
        <w:snapToGrid w:val="0"/>
        <w:spacing w:beforeLines="150" w:before="360" w:line="360" w:lineRule="auto"/>
        <w:jc w:val="center"/>
        <w:rPr>
          <w:rFonts w:ascii="宋体" w:hAnsi="宋体" w:cs="宋体" w:hint="eastAsia"/>
          <w:b/>
          <w:bCs/>
          <w:kern w:val="0"/>
          <w:sz w:val="32"/>
          <w:szCs w:val="32"/>
        </w:rPr>
      </w:pPr>
      <w:r w:rsidRPr="00104A6A">
        <w:rPr>
          <w:rFonts w:ascii="宋体" w:hAnsi="宋体" w:cs="宋体" w:hint="eastAsia"/>
          <w:b/>
          <w:bCs/>
          <w:kern w:val="0"/>
          <w:sz w:val="32"/>
          <w:szCs w:val="32"/>
        </w:rPr>
        <w:t>工程费用投标报价表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93"/>
        <w:gridCol w:w="3402"/>
        <w:gridCol w:w="2899"/>
      </w:tblGrid>
      <w:tr w:rsidR="00104A6A" w:rsidRPr="00104A6A" w14:paraId="63F657F2" w14:textId="77777777">
        <w:trPr>
          <w:trHeight w:val="926"/>
        </w:trPr>
        <w:tc>
          <w:tcPr>
            <w:tcW w:w="817" w:type="dxa"/>
            <w:vAlign w:val="center"/>
          </w:tcPr>
          <w:p w14:paraId="7C5B85AD" w14:textId="77777777" w:rsidR="00510D73" w:rsidRPr="00104A6A" w:rsidRDefault="00000000">
            <w:pPr>
              <w:widowControl/>
              <w:spacing w:line="360" w:lineRule="auto"/>
              <w:jc w:val="center"/>
              <w:rPr>
                <w:rFonts w:ascii="宋体" w:hAnsi="宋体" w:cs="宋体" w:hint="eastAsia"/>
                <w:b/>
                <w:bCs/>
                <w:kern w:val="0"/>
                <w:sz w:val="24"/>
                <w:szCs w:val="24"/>
              </w:rPr>
            </w:pPr>
            <w:r w:rsidRPr="00104A6A">
              <w:rPr>
                <w:rFonts w:ascii="宋体" w:hAnsi="宋体" w:cs="宋体" w:hint="eastAsia"/>
                <w:b/>
                <w:bCs/>
                <w:kern w:val="0"/>
                <w:sz w:val="24"/>
                <w:szCs w:val="24"/>
              </w:rPr>
              <w:t>序号</w:t>
            </w:r>
          </w:p>
        </w:tc>
        <w:tc>
          <w:tcPr>
            <w:tcW w:w="2693" w:type="dxa"/>
            <w:vAlign w:val="center"/>
          </w:tcPr>
          <w:p w14:paraId="5E242DDD" w14:textId="77777777" w:rsidR="00510D73" w:rsidRPr="00104A6A" w:rsidRDefault="00000000">
            <w:pPr>
              <w:widowControl/>
              <w:spacing w:line="360" w:lineRule="auto"/>
              <w:jc w:val="center"/>
              <w:rPr>
                <w:rFonts w:ascii="宋体" w:hAnsi="宋体" w:cs="宋体" w:hint="eastAsia"/>
                <w:b/>
                <w:bCs/>
                <w:kern w:val="0"/>
                <w:sz w:val="24"/>
                <w:szCs w:val="24"/>
              </w:rPr>
            </w:pPr>
            <w:r w:rsidRPr="00104A6A">
              <w:rPr>
                <w:rFonts w:ascii="宋体" w:hAnsi="宋体" w:cs="宋体" w:hint="eastAsia"/>
                <w:b/>
                <w:bCs/>
                <w:kern w:val="0"/>
                <w:sz w:val="24"/>
                <w:szCs w:val="24"/>
              </w:rPr>
              <w:t>项目</w:t>
            </w:r>
          </w:p>
        </w:tc>
        <w:tc>
          <w:tcPr>
            <w:tcW w:w="3402" w:type="dxa"/>
            <w:vAlign w:val="center"/>
          </w:tcPr>
          <w:p w14:paraId="2D006668" w14:textId="77777777" w:rsidR="00510D73" w:rsidRPr="00104A6A" w:rsidRDefault="00000000">
            <w:pPr>
              <w:widowControl/>
              <w:spacing w:line="360" w:lineRule="auto"/>
              <w:jc w:val="center"/>
              <w:rPr>
                <w:rFonts w:ascii="宋体" w:hAnsi="宋体" w:cs="宋体" w:hint="eastAsia"/>
                <w:b/>
                <w:bCs/>
                <w:kern w:val="0"/>
                <w:sz w:val="24"/>
                <w:szCs w:val="24"/>
              </w:rPr>
            </w:pPr>
            <w:r w:rsidRPr="00104A6A">
              <w:rPr>
                <w:rFonts w:ascii="宋体" w:hAnsi="宋体" w:cs="宋体" w:hint="eastAsia"/>
                <w:b/>
                <w:bCs/>
                <w:kern w:val="0"/>
                <w:sz w:val="24"/>
                <w:szCs w:val="24"/>
              </w:rPr>
              <w:t>报价</w:t>
            </w:r>
          </w:p>
        </w:tc>
        <w:tc>
          <w:tcPr>
            <w:tcW w:w="2899" w:type="dxa"/>
            <w:vAlign w:val="center"/>
          </w:tcPr>
          <w:p w14:paraId="03656593" w14:textId="77777777" w:rsidR="00510D73" w:rsidRPr="00104A6A" w:rsidRDefault="00000000">
            <w:pPr>
              <w:widowControl/>
              <w:spacing w:line="360" w:lineRule="auto"/>
              <w:jc w:val="center"/>
              <w:rPr>
                <w:rFonts w:ascii="宋体" w:hAnsi="宋体" w:cs="宋体" w:hint="eastAsia"/>
                <w:b/>
                <w:bCs/>
                <w:kern w:val="0"/>
                <w:sz w:val="24"/>
                <w:szCs w:val="24"/>
              </w:rPr>
            </w:pPr>
            <w:r w:rsidRPr="00104A6A">
              <w:rPr>
                <w:rFonts w:ascii="宋体" w:hAnsi="宋体" w:cs="宋体" w:hint="eastAsia"/>
                <w:b/>
                <w:bCs/>
                <w:kern w:val="0"/>
                <w:sz w:val="24"/>
                <w:szCs w:val="24"/>
              </w:rPr>
              <w:t>备注</w:t>
            </w:r>
          </w:p>
        </w:tc>
      </w:tr>
      <w:tr w:rsidR="00104A6A" w:rsidRPr="00104A6A" w14:paraId="1E2C0856" w14:textId="77777777">
        <w:trPr>
          <w:trHeight w:val="1093"/>
        </w:trPr>
        <w:tc>
          <w:tcPr>
            <w:tcW w:w="817" w:type="dxa"/>
            <w:vAlign w:val="center"/>
          </w:tcPr>
          <w:p w14:paraId="7C98CACF" w14:textId="77777777" w:rsidR="00510D73" w:rsidRPr="00104A6A" w:rsidRDefault="00000000">
            <w:pPr>
              <w:widowControl/>
              <w:spacing w:line="360" w:lineRule="auto"/>
              <w:jc w:val="center"/>
              <w:rPr>
                <w:rFonts w:ascii="宋体" w:hAnsi="宋体" w:cs="宋体" w:hint="eastAsia"/>
                <w:kern w:val="0"/>
                <w:sz w:val="24"/>
                <w:szCs w:val="24"/>
              </w:rPr>
            </w:pPr>
            <w:r w:rsidRPr="00104A6A">
              <w:rPr>
                <w:rFonts w:ascii="宋体" w:hAnsi="宋体" w:cs="宋体" w:hint="eastAsia"/>
                <w:kern w:val="0"/>
                <w:sz w:val="24"/>
                <w:szCs w:val="24"/>
              </w:rPr>
              <w:t>1</w:t>
            </w:r>
          </w:p>
        </w:tc>
        <w:tc>
          <w:tcPr>
            <w:tcW w:w="2693" w:type="dxa"/>
            <w:vAlign w:val="center"/>
          </w:tcPr>
          <w:p w14:paraId="0CA9569F" w14:textId="77777777" w:rsidR="00510D73" w:rsidRPr="00104A6A" w:rsidRDefault="00000000">
            <w:pPr>
              <w:widowControl/>
              <w:spacing w:line="360" w:lineRule="auto"/>
              <w:jc w:val="center"/>
              <w:rPr>
                <w:rFonts w:ascii="宋体" w:hAnsi="宋体" w:cs="宋体" w:hint="eastAsia"/>
                <w:kern w:val="0"/>
                <w:sz w:val="24"/>
                <w:szCs w:val="24"/>
              </w:rPr>
            </w:pPr>
            <w:r w:rsidRPr="00104A6A">
              <w:rPr>
                <w:rFonts w:ascii="宋体" w:hAnsi="宋体" w:cs="宋体" w:hint="eastAsia"/>
                <w:kern w:val="0"/>
                <w:sz w:val="24"/>
                <w:szCs w:val="24"/>
              </w:rPr>
              <w:t>工程费用投标报价</w:t>
            </w:r>
          </w:p>
        </w:tc>
        <w:tc>
          <w:tcPr>
            <w:tcW w:w="3402" w:type="dxa"/>
            <w:vAlign w:val="center"/>
          </w:tcPr>
          <w:p w14:paraId="576CC922" w14:textId="77777777" w:rsidR="00510D73" w:rsidRPr="00104A6A" w:rsidRDefault="00000000">
            <w:pPr>
              <w:widowControl/>
              <w:wordWrap w:val="0"/>
              <w:spacing w:line="360" w:lineRule="auto"/>
              <w:ind w:right="360"/>
              <w:rPr>
                <w:rFonts w:ascii="宋体" w:hAnsi="宋体" w:cs="宋体" w:hint="eastAsia"/>
                <w:kern w:val="0"/>
                <w:sz w:val="24"/>
                <w:szCs w:val="24"/>
              </w:rPr>
            </w:pPr>
            <w:r w:rsidRPr="00104A6A">
              <w:rPr>
                <w:rFonts w:ascii="宋体" w:hAnsi="宋体" w:cs="宋体" w:hint="eastAsia"/>
                <w:kern w:val="0"/>
                <w:sz w:val="24"/>
                <w:szCs w:val="24"/>
              </w:rPr>
              <w:t xml:space="preserve">大写：       </w:t>
            </w:r>
          </w:p>
          <w:p w14:paraId="036D001C" w14:textId="77777777" w:rsidR="00510D73" w:rsidRPr="00104A6A" w:rsidRDefault="00000000">
            <w:pPr>
              <w:widowControl/>
              <w:wordWrap w:val="0"/>
              <w:spacing w:line="360" w:lineRule="auto"/>
              <w:ind w:right="-45"/>
              <w:rPr>
                <w:rFonts w:ascii="宋体" w:hAnsi="宋体" w:cs="宋体" w:hint="eastAsia"/>
                <w:kern w:val="0"/>
                <w:sz w:val="24"/>
                <w:szCs w:val="24"/>
              </w:rPr>
            </w:pPr>
            <w:r w:rsidRPr="00104A6A">
              <w:rPr>
                <w:rFonts w:ascii="宋体" w:hAnsi="宋体" w:cs="宋体" w:hint="eastAsia"/>
                <w:kern w:val="0"/>
                <w:sz w:val="24"/>
                <w:szCs w:val="24"/>
              </w:rPr>
              <w:t>小写：</w:t>
            </w:r>
            <w:r w:rsidRPr="00104A6A">
              <w:rPr>
                <w:rFonts w:ascii="宋体" w:hAnsi="宋体" w:cs="宋体" w:hint="eastAsia"/>
                <w:kern w:val="0"/>
                <w:sz w:val="24"/>
                <w:szCs w:val="24"/>
                <w:u w:val="single"/>
              </w:rPr>
              <w:t xml:space="preserve">                </w:t>
            </w:r>
            <w:r w:rsidRPr="00104A6A">
              <w:rPr>
                <w:rFonts w:ascii="宋体" w:hAnsi="宋体" w:cs="宋体" w:hint="eastAsia"/>
                <w:kern w:val="0"/>
                <w:sz w:val="24"/>
                <w:szCs w:val="24"/>
              </w:rPr>
              <w:t>元</w:t>
            </w:r>
          </w:p>
        </w:tc>
        <w:tc>
          <w:tcPr>
            <w:tcW w:w="2899" w:type="dxa"/>
            <w:vAlign w:val="center"/>
          </w:tcPr>
          <w:p w14:paraId="07A9F516" w14:textId="77777777" w:rsidR="00510D73" w:rsidRPr="00104A6A" w:rsidRDefault="00000000">
            <w:pPr>
              <w:widowControl/>
              <w:spacing w:line="360" w:lineRule="auto"/>
              <w:jc w:val="center"/>
              <w:rPr>
                <w:rFonts w:ascii="宋体" w:hAnsi="宋体" w:cs="宋体" w:hint="eastAsia"/>
                <w:kern w:val="0"/>
                <w:sz w:val="24"/>
                <w:szCs w:val="24"/>
              </w:rPr>
            </w:pPr>
            <w:r w:rsidRPr="00104A6A">
              <w:rPr>
                <w:rFonts w:ascii="宋体" w:hAnsi="宋体" w:cs="宋体" w:hint="eastAsia"/>
                <w:kern w:val="0"/>
                <w:sz w:val="24"/>
                <w:szCs w:val="24"/>
              </w:rPr>
              <w:t xml:space="preserve">　</w:t>
            </w:r>
          </w:p>
        </w:tc>
      </w:tr>
      <w:tr w:rsidR="00104A6A" w:rsidRPr="00104A6A" w14:paraId="17F4D526" w14:textId="77777777">
        <w:trPr>
          <w:trHeight w:val="1872"/>
        </w:trPr>
        <w:tc>
          <w:tcPr>
            <w:tcW w:w="817" w:type="dxa"/>
            <w:vAlign w:val="center"/>
          </w:tcPr>
          <w:p w14:paraId="1A489FB0" w14:textId="77777777" w:rsidR="00510D73" w:rsidRPr="00104A6A" w:rsidRDefault="00000000">
            <w:pPr>
              <w:widowControl/>
              <w:spacing w:line="360" w:lineRule="auto"/>
              <w:jc w:val="center"/>
              <w:rPr>
                <w:rFonts w:ascii="宋体" w:hAnsi="宋体" w:cs="宋体" w:hint="eastAsia"/>
                <w:kern w:val="0"/>
                <w:sz w:val="24"/>
                <w:szCs w:val="24"/>
              </w:rPr>
            </w:pPr>
            <w:r w:rsidRPr="00104A6A">
              <w:rPr>
                <w:rFonts w:ascii="宋体" w:hAnsi="宋体" w:cs="宋体" w:hint="eastAsia"/>
                <w:kern w:val="0"/>
                <w:sz w:val="24"/>
                <w:szCs w:val="24"/>
              </w:rPr>
              <w:t>2</w:t>
            </w:r>
          </w:p>
        </w:tc>
        <w:tc>
          <w:tcPr>
            <w:tcW w:w="2693" w:type="dxa"/>
            <w:vAlign w:val="center"/>
          </w:tcPr>
          <w:p w14:paraId="6F22F19C" w14:textId="77777777" w:rsidR="00510D73" w:rsidRPr="00104A6A" w:rsidRDefault="00000000">
            <w:pPr>
              <w:widowControl/>
              <w:spacing w:line="360" w:lineRule="auto"/>
              <w:jc w:val="center"/>
              <w:rPr>
                <w:rFonts w:ascii="宋体" w:hAnsi="宋体" w:cs="宋体" w:hint="eastAsia"/>
                <w:kern w:val="0"/>
                <w:sz w:val="24"/>
                <w:szCs w:val="24"/>
              </w:rPr>
            </w:pPr>
            <w:r w:rsidRPr="00104A6A">
              <w:rPr>
                <w:rFonts w:ascii="宋体" w:hAnsi="宋体" w:cs="宋体" w:hint="eastAsia"/>
                <w:kern w:val="0"/>
                <w:sz w:val="24"/>
                <w:szCs w:val="24"/>
              </w:rPr>
              <w:t>工程费用投标下浮率</w:t>
            </w:r>
          </w:p>
        </w:tc>
        <w:tc>
          <w:tcPr>
            <w:tcW w:w="3402" w:type="dxa"/>
            <w:vAlign w:val="center"/>
          </w:tcPr>
          <w:p w14:paraId="2A9BE33C" w14:textId="77777777" w:rsidR="00510D73" w:rsidRPr="00104A6A" w:rsidRDefault="00000000">
            <w:pPr>
              <w:widowControl/>
              <w:spacing w:line="360" w:lineRule="auto"/>
              <w:jc w:val="center"/>
              <w:rPr>
                <w:rFonts w:ascii="宋体" w:hAnsi="宋体" w:cs="宋体" w:hint="eastAsia"/>
                <w:kern w:val="0"/>
                <w:sz w:val="24"/>
                <w:szCs w:val="24"/>
                <w:u w:val="single"/>
              </w:rPr>
            </w:pPr>
            <w:r w:rsidRPr="00104A6A">
              <w:rPr>
                <w:rFonts w:ascii="宋体" w:hAnsi="宋体" w:cs="宋体" w:hint="eastAsia"/>
                <w:kern w:val="0"/>
                <w:sz w:val="24"/>
                <w:szCs w:val="24"/>
                <w:u w:val="single"/>
              </w:rPr>
              <w:t xml:space="preserve">    </w:t>
            </w:r>
            <w:r w:rsidRPr="00104A6A">
              <w:rPr>
                <w:rFonts w:ascii="宋体" w:hAnsi="宋体" w:cs="宋体" w:hint="eastAsia"/>
                <w:kern w:val="0"/>
                <w:sz w:val="24"/>
                <w:szCs w:val="24"/>
              </w:rPr>
              <w:t>%</w:t>
            </w:r>
          </w:p>
        </w:tc>
        <w:tc>
          <w:tcPr>
            <w:tcW w:w="2899" w:type="dxa"/>
            <w:vAlign w:val="center"/>
          </w:tcPr>
          <w:p w14:paraId="39694E7D" w14:textId="77777777" w:rsidR="00510D73" w:rsidRPr="00104A6A" w:rsidRDefault="00000000">
            <w:pPr>
              <w:widowControl/>
              <w:spacing w:line="360" w:lineRule="auto"/>
              <w:jc w:val="center"/>
              <w:rPr>
                <w:rFonts w:ascii="宋体" w:hAnsi="宋体" w:cs="宋体" w:hint="eastAsia"/>
                <w:kern w:val="0"/>
                <w:sz w:val="24"/>
                <w:szCs w:val="24"/>
              </w:rPr>
            </w:pPr>
            <w:r w:rsidRPr="00104A6A">
              <w:rPr>
                <w:rFonts w:ascii="宋体" w:hAnsi="宋体" w:cs="宋体" w:hint="eastAsia"/>
                <w:kern w:val="0"/>
                <w:sz w:val="24"/>
                <w:szCs w:val="24"/>
              </w:rPr>
              <w:t>工程费用投标下浮率=【1-工程费用投标报价/工程费用最高投标限价】*100%</w:t>
            </w:r>
          </w:p>
        </w:tc>
      </w:tr>
    </w:tbl>
    <w:p w14:paraId="26A1CE13" w14:textId="77777777" w:rsidR="00510D73" w:rsidRPr="00104A6A" w:rsidRDefault="00000000">
      <w:pPr>
        <w:spacing w:before="120" w:after="120" w:line="360" w:lineRule="auto"/>
        <w:rPr>
          <w:rFonts w:ascii="宋体" w:hAnsi="宋体" w:hint="eastAsia"/>
          <w:sz w:val="24"/>
          <w:szCs w:val="24"/>
        </w:rPr>
      </w:pPr>
      <w:r w:rsidRPr="00104A6A">
        <w:rPr>
          <w:rFonts w:ascii="宋体" w:hAnsi="宋体" w:hint="eastAsia"/>
          <w:sz w:val="24"/>
          <w:szCs w:val="24"/>
        </w:rPr>
        <w:t>注：投标报价必须为固定数值，并保留小数点后2位；投标下浮率必须为固定数值，并保留小数点后4位，如：X.XXXX%，不得存在区间值，如X.XXXX%～Y.YYYY%。</w:t>
      </w:r>
    </w:p>
    <w:p w14:paraId="286B7C61" w14:textId="77777777" w:rsidR="00510D73" w:rsidRPr="00104A6A" w:rsidRDefault="00000000">
      <w:pPr>
        <w:pStyle w:val="2"/>
        <w:rPr>
          <w:rFonts w:hint="eastAsia"/>
        </w:rPr>
      </w:pPr>
      <w:r w:rsidRPr="00104A6A">
        <w:rPr>
          <w:rFonts w:hint="eastAsia"/>
        </w:rPr>
        <w:br w:type="page"/>
      </w:r>
      <w:r w:rsidRPr="00104A6A">
        <w:rPr>
          <w:rFonts w:hint="eastAsia"/>
        </w:rPr>
        <w:lastRenderedPageBreak/>
        <w:t>格式3：设计费报价及计算依据表</w:t>
      </w:r>
    </w:p>
    <w:p w14:paraId="3E8F6809" w14:textId="77777777" w:rsidR="00510D73" w:rsidRPr="00104A6A" w:rsidRDefault="00000000">
      <w:pPr>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lang w:val="zh-CN"/>
        </w:rPr>
        <w:t>设计费报价及计算依据表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1606"/>
        <w:gridCol w:w="1219"/>
        <w:gridCol w:w="1824"/>
        <w:gridCol w:w="1824"/>
        <w:gridCol w:w="1627"/>
        <w:gridCol w:w="1235"/>
      </w:tblGrid>
      <w:tr w:rsidR="00104A6A" w:rsidRPr="00104A6A" w14:paraId="63D01F01" w14:textId="77777777">
        <w:tc>
          <w:tcPr>
            <w:tcW w:w="313" w:type="pct"/>
            <w:vAlign w:val="center"/>
          </w:tcPr>
          <w:p w14:paraId="1E96F019" w14:textId="77777777" w:rsidR="00510D73" w:rsidRPr="00104A6A" w:rsidRDefault="00000000">
            <w:pPr>
              <w:wordWrap w:val="0"/>
              <w:topLinePunct/>
              <w:jc w:val="center"/>
              <w:rPr>
                <w:rFonts w:ascii="宋体" w:hAnsi="宋体" w:cs="宋体" w:hint="eastAsia"/>
                <w:szCs w:val="21"/>
              </w:rPr>
            </w:pPr>
            <w:bookmarkStart w:id="298" w:name="_Hlk206340844"/>
            <w:r w:rsidRPr="00104A6A">
              <w:rPr>
                <w:rFonts w:ascii="宋体" w:hAnsi="宋体" w:cs="宋体" w:hint="eastAsia"/>
                <w:szCs w:val="21"/>
              </w:rPr>
              <w:t>序号</w:t>
            </w:r>
          </w:p>
        </w:tc>
        <w:tc>
          <w:tcPr>
            <w:tcW w:w="806" w:type="pct"/>
            <w:vAlign w:val="center"/>
          </w:tcPr>
          <w:p w14:paraId="1F85A5DB"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项目名称</w:t>
            </w:r>
          </w:p>
        </w:tc>
        <w:tc>
          <w:tcPr>
            <w:tcW w:w="612" w:type="pct"/>
            <w:vAlign w:val="center"/>
          </w:tcPr>
          <w:p w14:paraId="653893EE"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投资额</w:t>
            </w:r>
          </w:p>
        </w:tc>
        <w:tc>
          <w:tcPr>
            <w:tcW w:w="916" w:type="pct"/>
            <w:vAlign w:val="center"/>
          </w:tcPr>
          <w:p w14:paraId="468FF557"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工程设计收费基价（万元）</w:t>
            </w:r>
          </w:p>
        </w:tc>
        <w:tc>
          <w:tcPr>
            <w:tcW w:w="916" w:type="pct"/>
            <w:vAlign w:val="center"/>
          </w:tcPr>
          <w:p w14:paraId="1BC3E951"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调整系数</w:t>
            </w:r>
          </w:p>
        </w:tc>
        <w:tc>
          <w:tcPr>
            <w:tcW w:w="817" w:type="pct"/>
            <w:vAlign w:val="center"/>
          </w:tcPr>
          <w:p w14:paraId="45DA92AE"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基本设计费（万元）</w:t>
            </w:r>
          </w:p>
        </w:tc>
        <w:tc>
          <w:tcPr>
            <w:tcW w:w="620" w:type="pct"/>
            <w:vAlign w:val="center"/>
          </w:tcPr>
          <w:p w14:paraId="6D39F746"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备注</w:t>
            </w:r>
          </w:p>
        </w:tc>
      </w:tr>
      <w:tr w:rsidR="00104A6A" w:rsidRPr="00104A6A" w14:paraId="710DC072" w14:textId="77777777">
        <w:trPr>
          <w:trHeight w:val="395"/>
        </w:trPr>
        <w:tc>
          <w:tcPr>
            <w:tcW w:w="313" w:type="pct"/>
            <w:vAlign w:val="center"/>
          </w:tcPr>
          <w:p w14:paraId="42425CD4"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一</w:t>
            </w:r>
          </w:p>
        </w:tc>
        <w:tc>
          <w:tcPr>
            <w:tcW w:w="806" w:type="pct"/>
            <w:vAlign w:val="center"/>
          </w:tcPr>
          <w:p w14:paraId="06F00756" w14:textId="77777777" w:rsidR="00510D73" w:rsidRPr="00104A6A" w:rsidRDefault="00000000">
            <w:pPr>
              <w:wordWrap w:val="0"/>
              <w:topLinePunct/>
              <w:rPr>
                <w:rFonts w:ascii="宋体" w:hAnsi="宋体" w:cs="宋体" w:hint="eastAsia"/>
                <w:szCs w:val="21"/>
              </w:rPr>
            </w:pPr>
            <w:r w:rsidRPr="00104A6A">
              <w:rPr>
                <w:rFonts w:ascii="宋体" w:hAnsi="宋体" w:cs="宋体" w:hint="eastAsia"/>
                <w:szCs w:val="21"/>
              </w:rPr>
              <w:t>项目总投资</w:t>
            </w:r>
          </w:p>
        </w:tc>
        <w:tc>
          <w:tcPr>
            <w:tcW w:w="612" w:type="pct"/>
            <w:vAlign w:val="center"/>
          </w:tcPr>
          <w:p w14:paraId="41562B4F"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A=</w:t>
            </w:r>
          </w:p>
        </w:tc>
        <w:tc>
          <w:tcPr>
            <w:tcW w:w="916" w:type="pct"/>
            <w:vAlign w:val="center"/>
          </w:tcPr>
          <w:p w14:paraId="21C850F7"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L=</w:t>
            </w:r>
          </w:p>
        </w:tc>
        <w:tc>
          <w:tcPr>
            <w:tcW w:w="916" w:type="pct"/>
            <w:vAlign w:val="center"/>
          </w:tcPr>
          <w:p w14:paraId="1CD6D05A"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1.0*1.15*1.0</w:t>
            </w:r>
          </w:p>
        </w:tc>
        <w:tc>
          <w:tcPr>
            <w:tcW w:w="817" w:type="pct"/>
            <w:vAlign w:val="center"/>
          </w:tcPr>
          <w:p w14:paraId="7803BE25"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B=</w:t>
            </w:r>
          </w:p>
        </w:tc>
        <w:tc>
          <w:tcPr>
            <w:tcW w:w="620" w:type="pct"/>
            <w:vAlign w:val="center"/>
          </w:tcPr>
          <w:p w14:paraId="42A28D26" w14:textId="77777777" w:rsidR="00510D73" w:rsidRPr="00104A6A" w:rsidRDefault="00510D73">
            <w:pPr>
              <w:wordWrap w:val="0"/>
              <w:topLinePunct/>
              <w:jc w:val="center"/>
              <w:rPr>
                <w:rFonts w:ascii="宋体" w:hAnsi="宋体" w:cs="宋体" w:hint="eastAsia"/>
                <w:szCs w:val="21"/>
              </w:rPr>
            </w:pPr>
          </w:p>
        </w:tc>
      </w:tr>
      <w:tr w:rsidR="00104A6A" w:rsidRPr="00104A6A" w14:paraId="1FD2E3D4" w14:textId="77777777">
        <w:trPr>
          <w:trHeight w:val="452"/>
        </w:trPr>
        <w:tc>
          <w:tcPr>
            <w:tcW w:w="313" w:type="pct"/>
            <w:vAlign w:val="center"/>
          </w:tcPr>
          <w:p w14:paraId="379CC6DB"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1</w:t>
            </w:r>
          </w:p>
        </w:tc>
        <w:tc>
          <w:tcPr>
            <w:tcW w:w="806" w:type="pct"/>
            <w:vAlign w:val="center"/>
          </w:tcPr>
          <w:p w14:paraId="148599B3"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道路工程</w:t>
            </w:r>
          </w:p>
        </w:tc>
        <w:tc>
          <w:tcPr>
            <w:tcW w:w="612" w:type="pct"/>
            <w:vAlign w:val="center"/>
          </w:tcPr>
          <w:p w14:paraId="64662F35"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C1=</w:t>
            </w:r>
          </w:p>
        </w:tc>
        <w:tc>
          <w:tcPr>
            <w:tcW w:w="916" w:type="pct"/>
            <w:vAlign w:val="center"/>
          </w:tcPr>
          <w:p w14:paraId="3F2DF386"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C1/A*B=</w:t>
            </w:r>
          </w:p>
        </w:tc>
        <w:tc>
          <w:tcPr>
            <w:tcW w:w="916" w:type="pct"/>
            <w:vAlign w:val="center"/>
          </w:tcPr>
          <w:p w14:paraId="60E42B67"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2C61F273"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D1</w:t>
            </w:r>
          </w:p>
        </w:tc>
        <w:tc>
          <w:tcPr>
            <w:tcW w:w="620" w:type="pct"/>
            <w:vAlign w:val="center"/>
          </w:tcPr>
          <w:p w14:paraId="449EEC0F" w14:textId="77777777" w:rsidR="00510D73" w:rsidRPr="00104A6A" w:rsidRDefault="00510D73">
            <w:pPr>
              <w:wordWrap w:val="0"/>
              <w:topLinePunct/>
              <w:jc w:val="center"/>
              <w:rPr>
                <w:rFonts w:ascii="宋体" w:hAnsi="宋体" w:cs="宋体" w:hint="eastAsia"/>
                <w:szCs w:val="21"/>
              </w:rPr>
            </w:pPr>
          </w:p>
        </w:tc>
      </w:tr>
      <w:tr w:rsidR="00104A6A" w:rsidRPr="00104A6A" w14:paraId="37B8600E" w14:textId="77777777">
        <w:trPr>
          <w:trHeight w:val="452"/>
        </w:trPr>
        <w:tc>
          <w:tcPr>
            <w:tcW w:w="313" w:type="pct"/>
            <w:vAlign w:val="center"/>
          </w:tcPr>
          <w:p w14:paraId="787AF076"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2</w:t>
            </w:r>
          </w:p>
        </w:tc>
        <w:tc>
          <w:tcPr>
            <w:tcW w:w="806" w:type="pct"/>
            <w:vAlign w:val="center"/>
          </w:tcPr>
          <w:p w14:paraId="1F67E4C4"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隧道工程</w:t>
            </w:r>
          </w:p>
        </w:tc>
        <w:tc>
          <w:tcPr>
            <w:tcW w:w="612" w:type="pct"/>
            <w:vAlign w:val="center"/>
          </w:tcPr>
          <w:p w14:paraId="6FBFFD74"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C2=</w:t>
            </w:r>
          </w:p>
        </w:tc>
        <w:tc>
          <w:tcPr>
            <w:tcW w:w="916" w:type="pct"/>
            <w:vAlign w:val="center"/>
          </w:tcPr>
          <w:p w14:paraId="336B4B92"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C2/A*B=</w:t>
            </w:r>
          </w:p>
        </w:tc>
        <w:tc>
          <w:tcPr>
            <w:tcW w:w="916" w:type="pct"/>
            <w:vAlign w:val="center"/>
          </w:tcPr>
          <w:p w14:paraId="363EE067"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2533AA62"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D2</w:t>
            </w:r>
          </w:p>
        </w:tc>
        <w:tc>
          <w:tcPr>
            <w:tcW w:w="620" w:type="pct"/>
            <w:vAlign w:val="center"/>
          </w:tcPr>
          <w:p w14:paraId="4A1C38B5" w14:textId="77777777" w:rsidR="00510D73" w:rsidRPr="00104A6A" w:rsidRDefault="00510D73">
            <w:pPr>
              <w:wordWrap w:val="0"/>
              <w:topLinePunct/>
              <w:jc w:val="center"/>
              <w:rPr>
                <w:rFonts w:ascii="宋体" w:hAnsi="宋体" w:cs="宋体" w:hint="eastAsia"/>
                <w:szCs w:val="21"/>
              </w:rPr>
            </w:pPr>
          </w:p>
        </w:tc>
      </w:tr>
      <w:tr w:rsidR="00104A6A" w:rsidRPr="00104A6A" w14:paraId="21B553BE" w14:textId="77777777">
        <w:trPr>
          <w:trHeight w:val="452"/>
        </w:trPr>
        <w:tc>
          <w:tcPr>
            <w:tcW w:w="313" w:type="pct"/>
            <w:vAlign w:val="center"/>
          </w:tcPr>
          <w:p w14:paraId="3749CCEE"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3</w:t>
            </w:r>
          </w:p>
        </w:tc>
        <w:tc>
          <w:tcPr>
            <w:tcW w:w="806" w:type="pct"/>
            <w:vAlign w:val="center"/>
          </w:tcPr>
          <w:p w14:paraId="2547AA1E"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排水工程</w:t>
            </w:r>
          </w:p>
        </w:tc>
        <w:tc>
          <w:tcPr>
            <w:tcW w:w="612" w:type="pct"/>
            <w:vAlign w:val="center"/>
          </w:tcPr>
          <w:p w14:paraId="49560AB4"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C3=</w:t>
            </w:r>
          </w:p>
        </w:tc>
        <w:tc>
          <w:tcPr>
            <w:tcW w:w="916" w:type="pct"/>
            <w:vAlign w:val="center"/>
          </w:tcPr>
          <w:p w14:paraId="04E57203"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C3/A*B=</w:t>
            </w:r>
          </w:p>
        </w:tc>
        <w:tc>
          <w:tcPr>
            <w:tcW w:w="916" w:type="pct"/>
            <w:vAlign w:val="center"/>
          </w:tcPr>
          <w:p w14:paraId="71538FAA"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2DBB5DE7"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D3</w:t>
            </w:r>
          </w:p>
        </w:tc>
        <w:tc>
          <w:tcPr>
            <w:tcW w:w="620" w:type="pct"/>
            <w:vAlign w:val="center"/>
          </w:tcPr>
          <w:p w14:paraId="080E2530" w14:textId="77777777" w:rsidR="00510D73" w:rsidRPr="00104A6A" w:rsidRDefault="00510D73">
            <w:pPr>
              <w:wordWrap w:val="0"/>
              <w:topLinePunct/>
              <w:jc w:val="center"/>
              <w:rPr>
                <w:rFonts w:ascii="宋体" w:hAnsi="宋体" w:cs="宋体" w:hint="eastAsia"/>
                <w:szCs w:val="21"/>
              </w:rPr>
            </w:pPr>
          </w:p>
        </w:tc>
      </w:tr>
      <w:tr w:rsidR="00104A6A" w:rsidRPr="00104A6A" w14:paraId="01AD9E59" w14:textId="77777777">
        <w:trPr>
          <w:trHeight w:val="452"/>
        </w:trPr>
        <w:tc>
          <w:tcPr>
            <w:tcW w:w="313" w:type="pct"/>
            <w:vAlign w:val="center"/>
          </w:tcPr>
          <w:p w14:paraId="445A676E"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4</w:t>
            </w:r>
          </w:p>
        </w:tc>
        <w:tc>
          <w:tcPr>
            <w:tcW w:w="806" w:type="pct"/>
            <w:vAlign w:val="center"/>
          </w:tcPr>
          <w:p w14:paraId="5B3EC4C5"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供水工程</w:t>
            </w:r>
          </w:p>
        </w:tc>
        <w:tc>
          <w:tcPr>
            <w:tcW w:w="612" w:type="pct"/>
            <w:vAlign w:val="center"/>
          </w:tcPr>
          <w:p w14:paraId="120FA34B"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C4=</w:t>
            </w:r>
          </w:p>
        </w:tc>
        <w:tc>
          <w:tcPr>
            <w:tcW w:w="916" w:type="pct"/>
            <w:vAlign w:val="center"/>
          </w:tcPr>
          <w:p w14:paraId="7CF83308"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C4/A*B=</w:t>
            </w:r>
          </w:p>
        </w:tc>
        <w:tc>
          <w:tcPr>
            <w:tcW w:w="916" w:type="pct"/>
            <w:vAlign w:val="center"/>
          </w:tcPr>
          <w:p w14:paraId="58CAC259"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758EC7B1"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D4</w:t>
            </w:r>
          </w:p>
        </w:tc>
        <w:tc>
          <w:tcPr>
            <w:tcW w:w="620" w:type="pct"/>
            <w:vAlign w:val="center"/>
          </w:tcPr>
          <w:p w14:paraId="018FB8B5" w14:textId="77777777" w:rsidR="00510D73" w:rsidRPr="00104A6A" w:rsidRDefault="00510D73">
            <w:pPr>
              <w:wordWrap w:val="0"/>
              <w:topLinePunct/>
              <w:jc w:val="center"/>
              <w:rPr>
                <w:rFonts w:ascii="宋体" w:hAnsi="宋体" w:cs="宋体" w:hint="eastAsia"/>
                <w:szCs w:val="21"/>
              </w:rPr>
            </w:pPr>
          </w:p>
        </w:tc>
      </w:tr>
      <w:tr w:rsidR="00104A6A" w:rsidRPr="00104A6A" w14:paraId="7157F443" w14:textId="77777777">
        <w:trPr>
          <w:trHeight w:val="459"/>
        </w:trPr>
        <w:tc>
          <w:tcPr>
            <w:tcW w:w="313" w:type="pct"/>
            <w:vAlign w:val="center"/>
          </w:tcPr>
          <w:p w14:paraId="7CA05E59"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5</w:t>
            </w:r>
          </w:p>
        </w:tc>
        <w:tc>
          <w:tcPr>
            <w:tcW w:w="806" w:type="pct"/>
            <w:vAlign w:val="center"/>
          </w:tcPr>
          <w:p w14:paraId="2F507381"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电力及照明</w:t>
            </w:r>
          </w:p>
        </w:tc>
        <w:tc>
          <w:tcPr>
            <w:tcW w:w="612" w:type="pct"/>
            <w:vAlign w:val="center"/>
          </w:tcPr>
          <w:p w14:paraId="3C6BEE0F"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C5=</w:t>
            </w:r>
          </w:p>
        </w:tc>
        <w:tc>
          <w:tcPr>
            <w:tcW w:w="916" w:type="pct"/>
            <w:vAlign w:val="center"/>
          </w:tcPr>
          <w:p w14:paraId="13989942"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C5/A*B=</w:t>
            </w:r>
          </w:p>
        </w:tc>
        <w:tc>
          <w:tcPr>
            <w:tcW w:w="916" w:type="pct"/>
            <w:vAlign w:val="center"/>
          </w:tcPr>
          <w:p w14:paraId="603C2A5A"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7F31B36E"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D5</w:t>
            </w:r>
          </w:p>
        </w:tc>
        <w:tc>
          <w:tcPr>
            <w:tcW w:w="620" w:type="pct"/>
            <w:vAlign w:val="center"/>
          </w:tcPr>
          <w:p w14:paraId="30BD8304" w14:textId="77777777" w:rsidR="00510D73" w:rsidRPr="00104A6A" w:rsidRDefault="00510D73">
            <w:pPr>
              <w:wordWrap w:val="0"/>
              <w:topLinePunct/>
              <w:jc w:val="center"/>
              <w:rPr>
                <w:rFonts w:ascii="宋体" w:hAnsi="宋体" w:cs="宋体" w:hint="eastAsia"/>
                <w:szCs w:val="21"/>
              </w:rPr>
            </w:pPr>
          </w:p>
        </w:tc>
      </w:tr>
      <w:tr w:rsidR="00104A6A" w:rsidRPr="00104A6A" w14:paraId="2D7B9D08" w14:textId="77777777">
        <w:trPr>
          <w:trHeight w:val="451"/>
        </w:trPr>
        <w:tc>
          <w:tcPr>
            <w:tcW w:w="313" w:type="pct"/>
            <w:vAlign w:val="center"/>
          </w:tcPr>
          <w:p w14:paraId="564296F0"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6</w:t>
            </w:r>
          </w:p>
        </w:tc>
        <w:tc>
          <w:tcPr>
            <w:tcW w:w="806" w:type="pct"/>
            <w:vAlign w:val="center"/>
          </w:tcPr>
          <w:p w14:paraId="53A564E8"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通信工程</w:t>
            </w:r>
          </w:p>
        </w:tc>
        <w:tc>
          <w:tcPr>
            <w:tcW w:w="612" w:type="pct"/>
            <w:vAlign w:val="center"/>
          </w:tcPr>
          <w:p w14:paraId="0B1CEB75"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C6=</w:t>
            </w:r>
          </w:p>
        </w:tc>
        <w:tc>
          <w:tcPr>
            <w:tcW w:w="916" w:type="pct"/>
            <w:vAlign w:val="center"/>
          </w:tcPr>
          <w:p w14:paraId="6F818C71"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C6/A*B=</w:t>
            </w:r>
          </w:p>
        </w:tc>
        <w:tc>
          <w:tcPr>
            <w:tcW w:w="916" w:type="pct"/>
            <w:vAlign w:val="center"/>
          </w:tcPr>
          <w:p w14:paraId="57F5B9F2"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08EB4C2A"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D6</w:t>
            </w:r>
          </w:p>
        </w:tc>
        <w:tc>
          <w:tcPr>
            <w:tcW w:w="620" w:type="pct"/>
            <w:vAlign w:val="center"/>
          </w:tcPr>
          <w:p w14:paraId="45D5932A" w14:textId="77777777" w:rsidR="00510D73" w:rsidRPr="00104A6A" w:rsidRDefault="00510D73">
            <w:pPr>
              <w:wordWrap w:val="0"/>
              <w:topLinePunct/>
              <w:jc w:val="center"/>
              <w:rPr>
                <w:rFonts w:ascii="宋体" w:hAnsi="宋体" w:cs="宋体" w:hint="eastAsia"/>
                <w:szCs w:val="21"/>
              </w:rPr>
            </w:pPr>
          </w:p>
        </w:tc>
      </w:tr>
      <w:tr w:rsidR="00104A6A" w:rsidRPr="00104A6A" w14:paraId="4D0D195D" w14:textId="77777777">
        <w:trPr>
          <w:trHeight w:val="457"/>
        </w:trPr>
        <w:tc>
          <w:tcPr>
            <w:tcW w:w="313" w:type="pct"/>
            <w:vAlign w:val="center"/>
          </w:tcPr>
          <w:p w14:paraId="7A440F86"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7</w:t>
            </w:r>
          </w:p>
        </w:tc>
        <w:tc>
          <w:tcPr>
            <w:tcW w:w="806" w:type="pct"/>
            <w:vAlign w:val="center"/>
          </w:tcPr>
          <w:p w14:paraId="20147CCB"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景观工程</w:t>
            </w:r>
          </w:p>
        </w:tc>
        <w:tc>
          <w:tcPr>
            <w:tcW w:w="612" w:type="pct"/>
            <w:vAlign w:val="center"/>
          </w:tcPr>
          <w:p w14:paraId="4D044DFD"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C7=</w:t>
            </w:r>
          </w:p>
        </w:tc>
        <w:tc>
          <w:tcPr>
            <w:tcW w:w="916" w:type="pct"/>
            <w:vAlign w:val="center"/>
          </w:tcPr>
          <w:p w14:paraId="3930BF5F"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C7/ A*B=</w:t>
            </w:r>
          </w:p>
        </w:tc>
        <w:tc>
          <w:tcPr>
            <w:tcW w:w="916" w:type="pct"/>
            <w:vAlign w:val="center"/>
          </w:tcPr>
          <w:p w14:paraId="1E2A7EE6"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5F52F9CC"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D7</w:t>
            </w:r>
          </w:p>
        </w:tc>
        <w:tc>
          <w:tcPr>
            <w:tcW w:w="620" w:type="pct"/>
            <w:vAlign w:val="center"/>
          </w:tcPr>
          <w:p w14:paraId="0D45E273" w14:textId="77777777" w:rsidR="00510D73" w:rsidRPr="00104A6A" w:rsidRDefault="00510D73">
            <w:pPr>
              <w:wordWrap w:val="0"/>
              <w:topLinePunct/>
              <w:jc w:val="center"/>
              <w:rPr>
                <w:rFonts w:ascii="宋体" w:hAnsi="宋体" w:cs="宋体" w:hint="eastAsia"/>
                <w:szCs w:val="21"/>
              </w:rPr>
            </w:pPr>
          </w:p>
        </w:tc>
      </w:tr>
      <w:tr w:rsidR="00104A6A" w:rsidRPr="00104A6A" w14:paraId="76430D3D" w14:textId="77777777">
        <w:trPr>
          <w:trHeight w:val="457"/>
        </w:trPr>
        <w:tc>
          <w:tcPr>
            <w:tcW w:w="313" w:type="pct"/>
            <w:vAlign w:val="center"/>
          </w:tcPr>
          <w:p w14:paraId="0A92D87C"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8</w:t>
            </w:r>
          </w:p>
        </w:tc>
        <w:tc>
          <w:tcPr>
            <w:tcW w:w="806" w:type="pct"/>
            <w:vAlign w:val="center"/>
          </w:tcPr>
          <w:p w14:paraId="3E87BC67"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交通工程</w:t>
            </w:r>
          </w:p>
        </w:tc>
        <w:tc>
          <w:tcPr>
            <w:tcW w:w="612" w:type="pct"/>
            <w:vAlign w:val="center"/>
          </w:tcPr>
          <w:p w14:paraId="78538D76"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C8=</w:t>
            </w:r>
          </w:p>
        </w:tc>
        <w:tc>
          <w:tcPr>
            <w:tcW w:w="916" w:type="pct"/>
            <w:vAlign w:val="center"/>
          </w:tcPr>
          <w:p w14:paraId="3866E419"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C8/ A*B=</w:t>
            </w:r>
          </w:p>
        </w:tc>
        <w:tc>
          <w:tcPr>
            <w:tcW w:w="916" w:type="pct"/>
            <w:vAlign w:val="center"/>
          </w:tcPr>
          <w:p w14:paraId="5E497337"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42D5E08B"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D8</w:t>
            </w:r>
          </w:p>
        </w:tc>
        <w:tc>
          <w:tcPr>
            <w:tcW w:w="620" w:type="pct"/>
            <w:vAlign w:val="center"/>
          </w:tcPr>
          <w:p w14:paraId="22140CFD" w14:textId="77777777" w:rsidR="00510D73" w:rsidRPr="00104A6A" w:rsidRDefault="00510D73">
            <w:pPr>
              <w:wordWrap w:val="0"/>
              <w:topLinePunct/>
              <w:jc w:val="center"/>
              <w:rPr>
                <w:rFonts w:ascii="宋体" w:hAnsi="宋体" w:cs="宋体" w:hint="eastAsia"/>
                <w:szCs w:val="21"/>
              </w:rPr>
            </w:pPr>
          </w:p>
        </w:tc>
      </w:tr>
      <w:tr w:rsidR="00104A6A" w:rsidRPr="00104A6A" w14:paraId="343EC444" w14:textId="77777777">
        <w:trPr>
          <w:trHeight w:val="457"/>
        </w:trPr>
        <w:tc>
          <w:tcPr>
            <w:tcW w:w="313" w:type="pct"/>
            <w:vAlign w:val="center"/>
          </w:tcPr>
          <w:p w14:paraId="055FDA5F"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w:t>
            </w:r>
          </w:p>
        </w:tc>
        <w:tc>
          <w:tcPr>
            <w:tcW w:w="806" w:type="pct"/>
            <w:vAlign w:val="center"/>
          </w:tcPr>
          <w:p w14:paraId="49490FB4"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w:t>
            </w:r>
          </w:p>
        </w:tc>
        <w:tc>
          <w:tcPr>
            <w:tcW w:w="612" w:type="pct"/>
            <w:vAlign w:val="center"/>
          </w:tcPr>
          <w:p w14:paraId="12EC5824" w14:textId="77777777" w:rsidR="00510D73" w:rsidRPr="00104A6A" w:rsidRDefault="00510D73">
            <w:pPr>
              <w:wordWrap w:val="0"/>
              <w:topLinePunct/>
              <w:jc w:val="center"/>
              <w:rPr>
                <w:rFonts w:ascii="宋体" w:hAnsi="宋体" w:cs="宋体" w:hint="eastAsia"/>
                <w:szCs w:val="21"/>
              </w:rPr>
            </w:pPr>
          </w:p>
        </w:tc>
        <w:tc>
          <w:tcPr>
            <w:tcW w:w="916" w:type="pct"/>
            <w:vAlign w:val="center"/>
          </w:tcPr>
          <w:p w14:paraId="0FFE1833" w14:textId="77777777" w:rsidR="00510D73" w:rsidRPr="00104A6A" w:rsidRDefault="00510D73">
            <w:pPr>
              <w:wordWrap w:val="0"/>
              <w:topLinePunct/>
              <w:jc w:val="center"/>
              <w:rPr>
                <w:rFonts w:ascii="宋体" w:hAnsi="宋体" w:cs="宋体" w:hint="eastAsia"/>
                <w:szCs w:val="21"/>
              </w:rPr>
            </w:pPr>
          </w:p>
        </w:tc>
        <w:tc>
          <w:tcPr>
            <w:tcW w:w="916" w:type="pct"/>
            <w:vAlign w:val="center"/>
          </w:tcPr>
          <w:p w14:paraId="21F31C12"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06889338" w14:textId="77777777" w:rsidR="00510D73" w:rsidRPr="00104A6A" w:rsidRDefault="00510D73">
            <w:pPr>
              <w:wordWrap w:val="0"/>
              <w:topLinePunct/>
              <w:jc w:val="center"/>
              <w:rPr>
                <w:rFonts w:ascii="宋体" w:hAnsi="宋体" w:cs="宋体" w:hint="eastAsia"/>
                <w:szCs w:val="21"/>
              </w:rPr>
            </w:pPr>
          </w:p>
        </w:tc>
        <w:tc>
          <w:tcPr>
            <w:tcW w:w="620" w:type="pct"/>
            <w:vAlign w:val="center"/>
          </w:tcPr>
          <w:p w14:paraId="4084730E" w14:textId="77777777" w:rsidR="00510D73" w:rsidRPr="00104A6A" w:rsidRDefault="00510D73">
            <w:pPr>
              <w:wordWrap w:val="0"/>
              <w:topLinePunct/>
              <w:jc w:val="center"/>
              <w:rPr>
                <w:rFonts w:ascii="宋体" w:hAnsi="宋体" w:cs="宋体" w:hint="eastAsia"/>
                <w:szCs w:val="21"/>
              </w:rPr>
            </w:pPr>
          </w:p>
        </w:tc>
      </w:tr>
      <w:tr w:rsidR="00104A6A" w:rsidRPr="00104A6A" w14:paraId="42D701D0" w14:textId="77777777">
        <w:trPr>
          <w:trHeight w:val="457"/>
        </w:trPr>
        <w:tc>
          <w:tcPr>
            <w:tcW w:w="313" w:type="pct"/>
            <w:vAlign w:val="center"/>
          </w:tcPr>
          <w:p w14:paraId="66FC38EC" w14:textId="77777777" w:rsidR="00510D73" w:rsidRPr="00104A6A" w:rsidRDefault="00510D73">
            <w:pPr>
              <w:wordWrap w:val="0"/>
              <w:topLinePunct/>
              <w:jc w:val="center"/>
              <w:rPr>
                <w:rFonts w:ascii="宋体" w:hAnsi="宋体" w:cs="宋体" w:hint="eastAsia"/>
                <w:szCs w:val="21"/>
              </w:rPr>
            </w:pPr>
          </w:p>
        </w:tc>
        <w:tc>
          <w:tcPr>
            <w:tcW w:w="806" w:type="pct"/>
            <w:vAlign w:val="center"/>
          </w:tcPr>
          <w:p w14:paraId="752095DD"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投标下浮率</w:t>
            </w:r>
          </w:p>
        </w:tc>
        <w:tc>
          <w:tcPr>
            <w:tcW w:w="612" w:type="pct"/>
            <w:vAlign w:val="center"/>
          </w:tcPr>
          <w:p w14:paraId="7E224135" w14:textId="77777777" w:rsidR="00510D73" w:rsidRPr="00104A6A" w:rsidRDefault="00510D73">
            <w:pPr>
              <w:wordWrap w:val="0"/>
              <w:topLinePunct/>
              <w:jc w:val="center"/>
              <w:rPr>
                <w:rFonts w:ascii="宋体" w:hAnsi="宋体" w:cs="宋体" w:hint="eastAsia"/>
                <w:szCs w:val="21"/>
              </w:rPr>
            </w:pPr>
          </w:p>
        </w:tc>
        <w:tc>
          <w:tcPr>
            <w:tcW w:w="916" w:type="pct"/>
            <w:vAlign w:val="center"/>
          </w:tcPr>
          <w:p w14:paraId="032C8D43"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u w:val="single"/>
              </w:rPr>
              <w:t xml:space="preserve">      </w:t>
            </w:r>
            <w:r w:rsidRPr="00104A6A">
              <w:rPr>
                <w:rFonts w:ascii="宋体" w:hAnsi="宋体" w:cs="宋体" w:hint="eastAsia"/>
                <w:szCs w:val="21"/>
              </w:rPr>
              <w:t>%</w:t>
            </w:r>
          </w:p>
        </w:tc>
        <w:tc>
          <w:tcPr>
            <w:tcW w:w="916" w:type="pct"/>
            <w:vAlign w:val="center"/>
          </w:tcPr>
          <w:p w14:paraId="5F33F251" w14:textId="77777777" w:rsidR="00510D73" w:rsidRPr="00104A6A" w:rsidRDefault="00510D73">
            <w:pPr>
              <w:wordWrap w:val="0"/>
              <w:topLinePunct/>
              <w:jc w:val="center"/>
              <w:rPr>
                <w:rFonts w:ascii="宋体" w:hAnsi="宋体" w:cs="宋体" w:hint="eastAsia"/>
                <w:szCs w:val="21"/>
              </w:rPr>
            </w:pPr>
          </w:p>
        </w:tc>
        <w:tc>
          <w:tcPr>
            <w:tcW w:w="817" w:type="pct"/>
            <w:vAlign w:val="center"/>
          </w:tcPr>
          <w:p w14:paraId="66E4095C" w14:textId="77777777" w:rsidR="00510D73" w:rsidRPr="00104A6A" w:rsidRDefault="00510D73">
            <w:pPr>
              <w:wordWrap w:val="0"/>
              <w:topLinePunct/>
              <w:jc w:val="center"/>
              <w:rPr>
                <w:rFonts w:ascii="宋体" w:hAnsi="宋体" w:cs="宋体" w:hint="eastAsia"/>
                <w:szCs w:val="21"/>
              </w:rPr>
            </w:pPr>
          </w:p>
        </w:tc>
        <w:tc>
          <w:tcPr>
            <w:tcW w:w="620" w:type="pct"/>
            <w:vAlign w:val="center"/>
          </w:tcPr>
          <w:p w14:paraId="5547E989" w14:textId="77777777" w:rsidR="00510D73" w:rsidRPr="00104A6A" w:rsidRDefault="00510D73">
            <w:pPr>
              <w:wordWrap w:val="0"/>
              <w:topLinePunct/>
              <w:jc w:val="center"/>
              <w:rPr>
                <w:rFonts w:ascii="宋体" w:hAnsi="宋体" w:cs="宋体" w:hint="eastAsia"/>
                <w:szCs w:val="21"/>
              </w:rPr>
            </w:pPr>
          </w:p>
        </w:tc>
      </w:tr>
      <w:tr w:rsidR="006F1B18" w:rsidRPr="00104A6A" w14:paraId="27BEE96B" w14:textId="77777777">
        <w:trPr>
          <w:trHeight w:val="451"/>
        </w:trPr>
        <w:tc>
          <w:tcPr>
            <w:tcW w:w="313" w:type="pct"/>
            <w:vAlign w:val="center"/>
          </w:tcPr>
          <w:p w14:paraId="4D6D689F" w14:textId="77777777" w:rsidR="00510D73" w:rsidRPr="00104A6A" w:rsidRDefault="00000000">
            <w:pPr>
              <w:wordWrap w:val="0"/>
              <w:topLinePunct/>
              <w:jc w:val="center"/>
              <w:rPr>
                <w:rFonts w:ascii="宋体" w:hAnsi="宋体" w:cs="宋体" w:hint="eastAsia"/>
                <w:szCs w:val="21"/>
              </w:rPr>
            </w:pPr>
            <w:r w:rsidRPr="00104A6A">
              <w:rPr>
                <w:rFonts w:ascii="宋体" w:hAnsi="宋体" w:cs="宋体" w:hint="eastAsia"/>
                <w:szCs w:val="21"/>
              </w:rPr>
              <w:t>二</w:t>
            </w:r>
          </w:p>
        </w:tc>
        <w:tc>
          <w:tcPr>
            <w:tcW w:w="806" w:type="pct"/>
            <w:vAlign w:val="center"/>
          </w:tcPr>
          <w:p w14:paraId="7953705A"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设计总收费</w:t>
            </w:r>
          </w:p>
        </w:tc>
        <w:tc>
          <w:tcPr>
            <w:tcW w:w="3260" w:type="pct"/>
            <w:gridSpan w:val="4"/>
            <w:vAlign w:val="center"/>
          </w:tcPr>
          <w:p w14:paraId="110A2FAC" w14:textId="77777777" w:rsidR="00510D73" w:rsidRPr="00104A6A" w:rsidRDefault="00000000">
            <w:pPr>
              <w:pStyle w:val="ac"/>
              <w:wordWrap w:val="0"/>
              <w:topLinePunct/>
              <w:jc w:val="center"/>
              <w:rPr>
                <w:rFonts w:ascii="宋体" w:hAnsi="宋体" w:cs="宋体" w:hint="eastAsia"/>
                <w:kern w:val="2"/>
                <w:sz w:val="21"/>
                <w:szCs w:val="21"/>
              </w:rPr>
            </w:pPr>
            <w:r w:rsidRPr="00104A6A">
              <w:rPr>
                <w:rFonts w:ascii="宋体" w:hAnsi="宋体" w:cs="宋体" w:hint="eastAsia"/>
                <w:kern w:val="2"/>
                <w:sz w:val="21"/>
                <w:szCs w:val="21"/>
              </w:rPr>
              <w:t>（D1+D2+…+D8+...）*</w:t>
            </w:r>
            <w:r w:rsidRPr="00104A6A">
              <w:rPr>
                <w:rFonts w:ascii="宋体" w:hAnsi="宋体" w:cs="宋体" w:hint="eastAsia"/>
                <w:kern w:val="2"/>
                <w:sz w:val="21"/>
                <w:szCs w:val="21"/>
                <w:u w:val="single"/>
              </w:rPr>
              <w:t xml:space="preserve">    </w:t>
            </w:r>
            <w:r w:rsidRPr="00104A6A">
              <w:rPr>
                <w:rFonts w:ascii="宋体" w:hAnsi="宋体" w:cs="宋体" w:hint="eastAsia"/>
                <w:kern w:val="2"/>
                <w:sz w:val="21"/>
                <w:szCs w:val="21"/>
              </w:rPr>
              <w:t>%=</w:t>
            </w:r>
          </w:p>
        </w:tc>
        <w:tc>
          <w:tcPr>
            <w:tcW w:w="620" w:type="pct"/>
            <w:vAlign w:val="center"/>
          </w:tcPr>
          <w:p w14:paraId="4ED3A071" w14:textId="77777777" w:rsidR="00510D73" w:rsidRPr="00104A6A" w:rsidRDefault="00510D73">
            <w:pPr>
              <w:pStyle w:val="ac"/>
              <w:wordWrap w:val="0"/>
              <w:topLinePunct/>
              <w:jc w:val="center"/>
              <w:rPr>
                <w:rFonts w:ascii="宋体" w:hAnsi="宋体" w:cs="宋体" w:hint="eastAsia"/>
                <w:kern w:val="2"/>
                <w:sz w:val="21"/>
                <w:szCs w:val="21"/>
              </w:rPr>
            </w:pPr>
          </w:p>
        </w:tc>
      </w:tr>
      <w:bookmarkEnd w:id="298"/>
    </w:tbl>
    <w:p w14:paraId="620D6398" w14:textId="77777777" w:rsidR="00510D73" w:rsidRPr="00104A6A" w:rsidRDefault="00510D73">
      <w:pPr>
        <w:spacing w:line="360" w:lineRule="auto"/>
        <w:rPr>
          <w:rFonts w:ascii="宋体" w:hAnsi="宋体" w:cs="宋体" w:hint="eastAsia"/>
          <w:szCs w:val="21"/>
        </w:rPr>
      </w:pPr>
    </w:p>
    <w:p w14:paraId="36B2A120" w14:textId="77777777" w:rsidR="00510D73" w:rsidRPr="00104A6A" w:rsidRDefault="00000000">
      <w:pPr>
        <w:topLinePunct/>
        <w:spacing w:line="360" w:lineRule="auto"/>
        <w:ind w:firstLineChars="200" w:firstLine="420"/>
        <w:jc w:val="left"/>
        <w:rPr>
          <w:rFonts w:ascii="宋体" w:hAnsi="宋体" w:cs="宋体" w:hint="eastAsia"/>
          <w:szCs w:val="21"/>
        </w:rPr>
      </w:pPr>
      <w:r w:rsidRPr="00104A6A">
        <w:rPr>
          <w:rFonts w:ascii="宋体" w:hAnsi="宋体" w:cs="宋体" w:hint="eastAsia"/>
          <w:szCs w:val="21"/>
        </w:rPr>
        <w:t>注：</w:t>
      </w:r>
    </w:p>
    <w:p w14:paraId="7DDC1978" w14:textId="77777777" w:rsidR="00510D73" w:rsidRPr="00104A6A" w:rsidRDefault="00000000">
      <w:pPr>
        <w:topLinePunct/>
        <w:spacing w:line="360" w:lineRule="auto"/>
        <w:ind w:firstLineChars="200" w:firstLine="420"/>
        <w:jc w:val="left"/>
        <w:rPr>
          <w:rFonts w:ascii="宋体" w:hAnsi="宋体" w:cs="宋体" w:hint="eastAsia"/>
          <w:sz w:val="24"/>
          <w:szCs w:val="24"/>
        </w:rPr>
      </w:pPr>
      <w:r w:rsidRPr="00104A6A">
        <w:rPr>
          <w:rFonts w:ascii="宋体" w:hAnsi="宋体" w:cs="宋体" w:hint="eastAsia"/>
          <w:szCs w:val="21"/>
        </w:rPr>
        <w:t>1、</w:t>
      </w:r>
      <w:r w:rsidRPr="00104A6A">
        <w:rPr>
          <w:rFonts w:ascii="宋体" w:hAnsi="宋体" w:cs="宋体" w:hint="eastAsia"/>
          <w:sz w:val="24"/>
          <w:szCs w:val="24"/>
        </w:rPr>
        <w:t>本表格根据国家计委、建设部颁发的《工程勘察设计收费标准》（计价格[2002]10号）及佛府办函〔2021]18号文的规定执行下浮率20%进行计算作为基本设计收费，再执行中标下浮率 %。各单项基本设计收费=各单项工程设计收费基价×专业调整系数×工程复杂程度调整系数×附加调整系数。专业调整系数分别定为：道路0.9，隧道1.1，其他专业 1.0；复杂程度调整系数定为1.15；附加调整系数为1.0；</w:t>
      </w:r>
      <w:r w:rsidRPr="00104A6A">
        <w:rPr>
          <w:rFonts w:ascii="宋体" w:hAnsi="宋体" w:cs="宋体" w:hint="eastAsia"/>
          <w:sz w:val="24"/>
          <w:szCs w:val="24"/>
          <w:u w:val="single"/>
        </w:rPr>
        <w:t>施工图设计系数为0.5</w:t>
      </w:r>
      <w:r w:rsidRPr="00104A6A">
        <w:rPr>
          <w:rFonts w:ascii="宋体" w:hAnsi="宋体" w:cs="宋体" w:hint="eastAsia"/>
          <w:sz w:val="24"/>
          <w:szCs w:val="24"/>
        </w:rPr>
        <w:t>。</w:t>
      </w:r>
    </w:p>
    <w:p w14:paraId="7FCA106B" w14:textId="77777777" w:rsidR="00510D73" w:rsidRPr="00104A6A" w:rsidRDefault="00000000">
      <w:pPr>
        <w:spacing w:line="360" w:lineRule="auto"/>
      </w:pPr>
      <w:r w:rsidRPr="00104A6A">
        <w:rPr>
          <w:rFonts w:hint="eastAsia"/>
        </w:rPr>
        <w:br w:type="page"/>
      </w:r>
    </w:p>
    <w:p w14:paraId="05E4D495" w14:textId="77777777" w:rsidR="00510D73" w:rsidRPr="00104A6A" w:rsidRDefault="00000000">
      <w:pPr>
        <w:pStyle w:val="2"/>
        <w:rPr>
          <w:rFonts w:hint="eastAsia"/>
          <w:lang w:val="zh-CN"/>
        </w:rPr>
      </w:pPr>
      <w:r w:rsidRPr="00104A6A">
        <w:rPr>
          <w:rFonts w:hint="eastAsia"/>
        </w:rPr>
        <w:lastRenderedPageBreak/>
        <w:t>格式</w:t>
      </w:r>
      <w:r w:rsidRPr="00104A6A">
        <w:t>4</w:t>
      </w:r>
      <w:r w:rsidRPr="00104A6A">
        <w:rPr>
          <w:rFonts w:hint="eastAsia"/>
        </w:rPr>
        <w:t>：设计投标书</w:t>
      </w:r>
    </w:p>
    <w:p w14:paraId="36BC0769" w14:textId="77777777" w:rsidR="00510D73" w:rsidRPr="00104A6A" w:rsidRDefault="00000000">
      <w:pPr>
        <w:autoSpaceDE w:val="0"/>
        <w:autoSpaceDN w:val="0"/>
        <w:adjustRightInd w:val="0"/>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lang w:val="zh-CN"/>
        </w:rPr>
        <w:t>设计投标书</w:t>
      </w:r>
    </w:p>
    <w:p w14:paraId="66751238"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项目名称：</w:t>
      </w:r>
      <w:r w:rsidRPr="00104A6A">
        <w:rPr>
          <w:rFonts w:ascii="宋体" w:hAnsi="宋体" w:cs="宋体" w:hint="eastAsia"/>
          <w:szCs w:val="21"/>
          <w:u w:val="single"/>
        </w:rPr>
        <w:t xml:space="preserve">                              </w:t>
      </w:r>
    </w:p>
    <w:p w14:paraId="3448EEB2"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致：</w:t>
      </w:r>
      <w:r w:rsidRPr="00104A6A">
        <w:rPr>
          <w:rFonts w:ascii="宋体" w:hAnsi="宋体" w:cs="宋体" w:hint="eastAsia"/>
          <w:szCs w:val="21"/>
          <w:u w:val="single"/>
        </w:rPr>
        <w:t xml:space="preserve">                                    </w:t>
      </w:r>
      <w:r w:rsidRPr="00104A6A">
        <w:rPr>
          <w:rFonts w:ascii="宋体" w:hAnsi="宋体" w:cs="宋体" w:hint="eastAsia"/>
          <w:szCs w:val="21"/>
        </w:rPr>
        <w:t>（招标人名称）</w:t>
      </w:r>
    </w:p>
    <w:p w14:paraId="6CFA0245" w14:textId="77777777" w:rsidR="00510D73" w:rsidRPr="00104A6A" w:rsidRDefault="00000000">
      <w:pPr>
        <w:spacing w:line="360" w:lineRule="auto"/>
        <w:ind w:firstLineChars="200" w:firstLine="420"/>
        <w:rPr>
          <w:rFonts w:ascii="宋体" w:hAnsi="宋体" w:cs="宋体" w:hint="eastAsia"/>
          <w:kern w:val="0"/>
          <w:szCs w:val="21"/>
        </w:rPr>
      </w:pPr>
      <w:r w:rsidRPr="00104A6A">
        <w:rPr>
          <w:rFonts w:ascii="宋体" w:hAnsi="宋体" w:cs="宋体" w:hint="eastAsia"/>
          <w:szCs w:val="21"/>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w:t>
      </w:r>
      <w:r w:rsidRPr="00104A6A">
        <w:rPr>
          <w:rFonts w:ascii="宋体" w:hAnsi="宋体" w:cs="宋体" w:hint="eastAsia"/>
          <w:szCs w:val="21"/>
          <w:u w:val="single"/>
        </w:rPr>
        <w:t>《设计费报价及计算依据表》的设计费投标报价</w:t>
      </w:r>
      <w:r w:rsidRPr="00104A6A">
        <w:rPr>
          <w:rFonts w:ascii="宋体" w:hAnsi="宋体" w:cs="宋体" w:hint="eastAsia"/>
          <w:szCs w:val="21"/>
        </w:rPr>
        <w:t>，承包本次招标所包含的工作，并承担质量缺陷责任。本项目设计负责人是</w:t>
      </w:r>
      <w:r w:rsidRPr="00104A6A">
        <w:rPr>
          <w:rFonts w:ascii="宋体" w:hAnsi="宋体" w:cs="宋体" w:hint="eastAsia"/>
          <w:szCs w:val="21"/>
          <w:u w:val="single"/>
        </w:rPr>
        <w:t xml:space="preserve">           </w:t>
      </w:r>
      <w:r w:rsidRPr="00104A6A">
        <w:rPr>
          <w:rFonts w:ascii="宋体" w:hAnsi="宋体" w:cs="宋体" w:hint="eastAsia"/>
          <w:szCs w:val="21"/>
        </w:rPr>
        <w:t>。如我司成为本项目中标候选人，我司同意并授权招标人将我司投标文件商务部分的人员、业绩、奖项等资料进行公示。</w:t>
      </w:r>
    </w:p>
    <w:p w14:paraId="4E360894" w14:textId="77777777" w:rsidR="00510D73" w:rsidRPr="00104A6A" w:rsidRDefault="00000000">
      <w:pPr>
        <w:spacing w:line="360" w:lineRule="auto"/>
        <w:ind w:firstLineChars="200" w:firstLine="420"/>
        <w:rPr>
          <w:rFonts w:ascii="宋体" w:hAnsi="宋体" w:cs="宋体" w:hint="eastAsia"/>
          <w:kern w:val="0"/>
          <w:szCs w:val="21"/>
        </w:rPr>
      </w:pPr>
      <w:r w:rsidRPr="00104A6A">
        <w:rPr>
          <w:rFonts w:ascii="宋体" w:hAnsi="宋体" w:cs="宋体" w:hint="eastAsia"/>
          <w:kern w:val="0"/>
          <w:szCs w:val="21"/>
        </w:rPr>
        <w:t>我方遵守本投标书直至投标有效期满，在该日期前，本投标书对我方一直具有约束力，随时可接受中标。我方承认所附设计文件资料为本投标书的一部分。如果我方投标书含有不符合招标文件规定的内容，我方同意按招标文件规定予以修正。我方接受你方关于任命争端裁决委员会的建议。</w:t>
      </w:r>
    </w:p>
    <w:p w14:paraId="09F3E4D2" w14:textId="77777777" w:rsidR="00510D73" w:rsidRPr="00104A6A" w:rsidRDefault="00000000">
      <w:pPr>
        <w:spacing w:line="360" w:lineRule="auto"/>
        <w:ind w:firstLine="480"/>
        <w:rPr>
          <w:rFonts w:ascii="宋体" w:hAnsi="宋体" w:cs="宋体" w:hint="eastAsia"/>
          <w:kern w:val="0"/>
          <w:szCs w:val="21"/>
        </w:rPr>
      </w:pPr>
      <w:r w:rsidRPr="00104A6A">
        <w:rPr>
          <w:rFonts w:ascii="宋体" w:hAnsi="宋体" w:cs="宋体" w:hint="eastAsia"/>
          <w:kern w:val="0"/>
          <w:szCs w:val="21"/>
        </w:rPr>
        <w:t>我方认同招标文件规定的评审规则，遵守评标委员会的裁决结果，并且不会采取妨碍项目进展的行为。我方理解你方没有必须接受你方可能收到的最低标或任何投标的义务。</w:t>
      </w:r>
    </w:p>
    <w:p w14:paraId="6C9DF19A" w14:textId="77777777" w:rsidR="00510D73" w:rsidRPr="00104A6A" w:rsidRDefault="00000000">
      <w:pPr>
        <w:spacing w:line="360" w:lineRule="auto"/>
        <w:ind w:firstLine="480"/>
        <w:rPr>
          <w:rFonts w:ascii="宋体" w:hAnsi="宋体" w:cs="宋体" w:hint="eastAsia"/>
          <w:kern w:val="0"/>
          <w:szCs w:val="21"/>
        </w:rPr>
      </w:pPr>
      <w:r w:rsidRPr="00104A6A">
        <w:rPr>
          <w:rFonts w:ascii="宋体" w:hAnsi="宋体" w:cs="宋体" w:hint="eastAsia"/>
          <w:kern w:val="0"/>
          <w:szCs w:val="21"/>
        </w:rPr>
        <w:t>如果我方中标，我方将提供（若为联合体，由承担施工任务方提供）规定的履约担保，将在合同规定的日期开工，并在竣工时间内，按照上述文件完成项目。</w:t>
      </w:r>
    </w:p>
    <w:p w14:paraId="024A8C52" w14:textId="77777777" w:rsidR="00510D73" w:rsidRPr="00104A6A" w:rsidRDefault="00000000">
      <w:pPr>
        <w:spacing w:line="360" w:lineRule="auto"/>
        <w:ind w:firstLineChars="200" w:firstLine="420"/>
        <w:rPr>
          <w:rFonts w:ascii="宋体" w:hAnsi="宋体" w:cs="宋体" w:hint="eastAsia"/>
          <w:kern w:val="0"/>
          <w:szCs w:val="21"/>
        </w:rPr>
      </w:pPr>
      <w:r w:rsidRPr="00104A6A">
        <w:rPr>
          <w:rFonts w:ascii="宋体" w:hAnsi="宋体" w:cs="宋体" w:hint="eastAsia"/>
          <w:kern w:val="0"/>
          <w:szCs w:val="21"/>
        </w:rPr>
        <w:t>除非制订正式合同协议书并生效，本投标书以及你方中标通知书，应构成你我双方间具有约束力的合同。</w:t>
      </w:r>
    </w:p>
    <w:p w14:paraId="00F5E482"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本投标书同时作为法人证明书或法人授权委托书。</w:t>
      </w:r>
    </w:p>
    <w:p w14:paraId="744C03FA"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投标人：（盖章）</w:t>
      </w:r>
      <w:r w:rsidRPr="00104A6A">
        <w:rPr>
          <w:rFonts w:ascii="宋体" w:hAnsi="宋体" w:cs="宋体" w:hint="eastAsia"/>
          <w:kern w:val="0"/>
          <w:szCs w:val="21"/>
          <w:u w:val="single"/>
        </w:rPr>
        <w:t xml:space="preserve">                                  </w:t>
      </w:r>
    </w:p>
    <w:p w14:paraId="234179DD"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法定代表人：（签字或盖章）</w:t>
      </w:r>
      <w:r w:rsidRPr="00104A6A">
        <w:rPr>
          <w:rFonts w:ascii="宋体" w:hAnsi="宋体" w:cs="宋体" w:hint="eastAsia"/>
          <w:kern w:val="0"/>
          <w:szCs w:val="21"/>
          <w:u w:val="single"/>
        </w:rPr>
        <w:t xml:space="preserve">                        </w:t>
      </w:r>
    </w:p>
    <w:p w14:paraId="21ECD73F"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委托代理人：（签字或盖章）</w:t>
      </w:r>
      <w:r w:rsidRPr="00104A6A">
        <w:rPr>
          <w:rFonts w:ascii="宋体" w:hAnsi="宋体" w:cs="宋体" w:hint="eastAsia"/>
          <w:kern w:val="0"/>
          <w:szCs w:val="21"/>
          <w:u w:val="single"/>
        </w:rPr>
        <w:t xml:space="preserve">                        </w:t>
      </w:r>
    </w:p>
    <w:p w14:paraId="160A5C10"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设计负责人：（签字或盖章）</w:t>
      </w:r>
      <w:r w:rsidRPr="00104A6A">
        <w:rPr>
          <w:rFonts w:ascii="宋体" w:hAnsi="宋体" w:cs="宋体" w:hint="eastAsia"/>
          <w:kern w:val="0"/>
          <w:szCs w:val="21"/>
          <w:u w:val="single"/>
        </w:rPr>
        <w:t xml:space="preserve">                        </w:t>
      </w:r>
    </w:p>
    <w:p w14:paraId="267A92ED"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地址：</w:t>
      </w:r>
      <w:r w:rsidRPr="00104A6A">
        <w:rPr>
          <w:rFonts w:ascii="宋体" w:hAnsi="宋体" w:cs="宋体" w:hint="eastAsia"/>
          <w:kern w:val="0"/>
          <w:szCs w:val="21"/>
          <w:u w:val="single"/>
        </w:rPr>
        <w:t xml:space="preserve">                                            </w:t>
      </w:r>
    </w:p>
    <w:p w14:paraId="47636204"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邮政编码：</w:t>
      </w:r>
      <w:r w:rsidRPr="00104A6A">
        <w:rPr>
          <w:rFonts w:ascii="宋体" w:hAnsi="宋体" w:cs="宋体" w:hint="eastAsia"/>
          <w:kern w:val="0"/>
          <w:szCs w:val="21"/>
          <w:u w:val="single"/>
        </w:rPr>
        <w:t xml:space="preserve">                                        </w:t>
      </w:r>
    </w:p>
    <w:p w14:paraId="4AB41E13"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电话/传真：</w:t>
      </w:r>
      <w:r w:rsidRPr="00104A6A">
        <w:rPr>
          <w:rFonts w:ascii="宋体" w:hAnsi="宋体" w:cs="宋体" w:hint="eastAsia"/>
          <w:kern w:val="0"/>
          <w:szCs w:val="21"/>
          <w:u w:val="single"/>
        </w:rPr>
        <w:t xml:space="preserve">                    /FAX               </w:t>
      </w:r>
    </w:p>
    <w:p w14:paraId="7AF2AAF2"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电子邮箱：</w:t>
      </w:r>
      <w:r w:rsidRPr="00104A6A">
        <w:rPr>
          <w:rFonts w:ascii="宋体" w:hAnsi="宋体" w:cs="宋体" w:hint="eastAsia"/>
          <w:kern w:val="0"/>
          <w:szCs w:val="21"/>
          <w:u w:val="single"/>
        </w:rPr>
        <w:t xml:space="preserve">                                        </w:t>
      </w:r>
    </w:p>
    <w:p w14:paraId="4A950345" w14:textId="77777777" w:rsidR="00510D73" w:rsidRPr="00104A6A" w:rsidRDefault="00000000">
      <w:pPr>
        <w:spacing w:line="360" w:lineRule="auto"/>
        <w:ind w:firstLine="405"/>
        <w:rPr>
          <w:rFonts w:ascii="宋体" w:hAnsi="宋体" w:cs="宋体" w:hint="eastAsia"/>
          <w:kern w:val="0"/>
          <w:szCs w:val="21"/>
        </w:rPr>
      </w:pPr>
      <w:r w:rsidRPr="00104A6A">
        <w:rPr>
          <w:rFonts w:ascii="宋体" w:hAnsi="宋体" w:cs="宋体" w:hint="eastAsia"/>
          <w:kern w:val="0"/>
          <w:szCs w:val="21"/>
        </w:rPr>
        <w:t>开户银行名称、帐号：</w:t>
      </w:r>
      <w:r w:rsidRPr="00104A6A">
        <w:rPr>
          <w:rFonts w:ascii="宋体" w:hAnsi="宋体" w:cs="宋体" w:hint="eastAsia"/>
          <w:kern w:val="0"/>
          <w:szCs w:val="21"/>
          <w:u w:val="single"/>
        </w:rPr>
        <w:t xml:space="preserve">                              </w:t>
      </w:r>
    </w:p>
    <w:p w14:paraId="51AB438F"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开户行地址/电话：</w:t>
      </w:r>
      <w:r w:rsidRPr="00104A6A">
        <w:rPr>
          <w:rFonts w:ascii="宋体" w:hAnsi="宋体" w:cs="宋体" w:hint="eastAsia"/>
          <w:szCs w:val="21"/>
          <w:u w:val="single"/>
        </w:rPr>
        <w:t xml:space="preserve">                                 </w:t>
      </w:r>
    </w:p>
    <w:p w14:paraId="324BA875" w14:textId="77777777" w:rsidR="00510D73" w:rsidRPr="00104A6A" w:rsidRDefault="00000000">
      <w:pPr>
        <w:spacing w:line="360" w:lineRule="auto"/>
        <w:jc w:val="left"/>
        <w:rPr>
          <w:rFonts w:ascii="宋体" w:hAnsi="宋体" w:cs="宋体" w:hint="eastAsia"/>
          <w:b/>
          <w:kern w:val="0"/>
          <w:szCs w:val="21"/>
        </w:rPr>
      </w:pPr>
      <w:r w:rsidRPr="00104A6A">
        <w:rPr>
          <w:rFonts w:ascii="宋体" w:hAnsi="宋体" w:cs="宋体" w:hint="eastAsia"/>
          <w:b/>
          <w:kern w:val="0"/>
          <w:szCs w:val="21"/>
        </w:rPr>
        <w:t>注：若为联合体投标，“投标人”一栏需书写所有联合体成员的单位全称，可由主办方签字或盖章。</w:t>
      </w:r>
    </w:p>
    <w:p w14:paraId="1B8A4C60" w14:textId="77777777" w:rsidR="00510D73" w:rsidRPr="00104A6A" w:rsidRDefault="00000000">
      <w:pPr>
        <w:spacing w:line="360" w:lineRule="auto"/>
        <w:jc w:val="left"/>
        <w:rPr>
          <w:lang w:val="zh-CN"/>
        </w:rPr>
      </w:pPr>
      <w:r w:rsidRPr="00104A6A">
        <w:rPr>
          <w:lang w:val="zh-CN"/>
        </w:rPr>
        <w:br w:type="page"/>
      </w:r>
    </w:p>
    <w:p w14:paraId="23A0B75F" w14:textId="77777777" w:rsidR="00510D73" w:rsidRPr="00104A6A" w:rsidRDefault="00000000">
      <w:pPr>
        <w:pStyle w:val="2"/>
        <w:rPr>
          <w:rFonts w:hint="eastAsia"/>
          <w:lang w:val="zh-CN"/>
        </w:rPr>
      </w:pPr>
      <w:r w:rsidRPr="00104A6A">
        <w:rPr>
          <w:rFonts w:hint="eastAsia"/>
        </w:rPr>
        <w:lastRenderedPageBreak/>
        <w:t>格式</w:t>
      </w:r>
      <w:r w:rsidRPr="00104A6A">
        <w:t>5</w:t>
      </w:r>
      <w:r w:rsidRPr="00104A6A">
        <w:rPr>
          <w:rFonts w:hint="eastAsia"/>
        </w:rPr>
        <w:t>：投标承诺书</w:t>
      </w:r>
    </w:p>
    <w:p w14:paraId="67A78FB3" w14:textId="77777777" w:rsidR="00510D73" w:rsidRPr="00104A6A" w:rsidRDefault="00000000">
      <w:pPr>
        <w:topLinePunct/>
        <w:adjustRightInd w:val="0"/>
        <w:snapToGrid w:val="0"/>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lang w:val="zh-CN"/>
        </w:rPr>
        <w:t>投标承诺书</w:t>
      </w:r>
    </w:p>
    <w:p w14:paraId="2240BE37" w14:textId="77777777" w:rsidR="00510D73" w:rsidRPr="00104A6A" w:rsidRDefault="00000000">
      <w:pPr>
        <w:spacing w:line="360" w:lineRule="auto"/>
        <w:rPr>
          <w:rFonts w:ascii="宋体" w:hAnsi="宋体" w:cs="宋体" w:hint="eastAsia"/>
          <w:szCs w:val="21"/>
        </w:rPr>
      </w:pPr>
      <w:r w:rsidRPr="00104A6A">
        <w:rPr>
          <w:rFonts w:ascii="宋体" w:hAnsi="宋体" w:cs="宋体" w:hint="eastAsia"/>
          <w:szCs w:val="21"/>
        </w:rPr>
        <w:t>致：</w:t>
      </w:r>
      <w:r w:rsidRPr="00104A6A">
        <w:rPr>
          <w:rFonts w:ascii="宋体" w:hAnsi="宋体" w:cs="宋体" w:hint="eastAsia"/>
          <w:szCs w:val="21"/>
          <w:u w:val="single"/>
        </w:rPr>
        <w:t xml:space="preserve">                                    </w:t>
      </w:r>
      <w:r w:rsidRPr="00104A6A">
        <w:rPr>
          <w:rFonts w:ascii="宋体" w:hAnsi="宋体" w:cs="宋体" w:hint="eastAsia"/>
          <w:szCs w:val="21"/>
        </w:rPr>
        <w:t>（招标人名称）</w:t>
      </w:r>
    </w:p>
    <w:p w14:paraId="28CE04F2"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我司确认收到贵单位提供的</w:t>
      </w:r>
      <w:r w:rsidRPr="00104A6A">
        <w:rPr>
          <w:rFonts w:ascii="宋体" w:hAnsi="宋体" w:cs="宋体" w:hint="eastAsia"/>
          <w:szCs w:val="21"/>
          <w:u w:val="single"/>
        </w:rPr>
        <w:t xml:space="preserve">      （项目名称）      </w:t>
      </w:r>
      <w:r w:rsidRPr="00104A6A">
        <w:rPr>
          <w:rFonts w:ascii="宋体" w:hAnsi="宋体" w:cs="宋体" w:hint="eastAsia"/>
          <w:szCs w:val="21"/>
        </w:rPr>
        <w:t>招标文件的全部内容，我司：</w:t>
      </w:r>
      <w:r w:rsidRPr="00104A6A">
        <w:rPr>
          <w:rFonts w:ascii="宋体" w:hAnsi="宋体" w:cs="宋体" w:hint="eastAsia"/>
          <w:szCs w:val="21"/>
          <w:u w:val="single"/>
        </w:rPr>
        <w:t xml:space="preserve">       (投标人名称)      </w:t>
      </w:r>
      <w:r w:rsidRPr="00104A6A">
        <w:rPr>
          <w:rFonts w:ascii="宋体" w:hAnsi="宋体" w:cs="宋体" w:hint="eastAsia"/>
          <w:szCs w:val="21"/>
        </w:rPr>
        <w:t>已作为投标人正式授权</w:t>
      </w:r>
      <w:r w:rsidRPr="00104A6A">
        <w:rPr>
          <w:rFonts w:ascii="宋体" w:hAnsi="宋体" w:cs="宋体" w:hint="eastAsia"/>
          <w:szCs w:val="21"/>
          <w:u w:val="single"/>
        </w:rPr>
        <w:t xml:space="preserve">         (授权代表全名，职务)    </w:t>
      </w:r>
      <w:r w:rsidRPr="00104A6A">
        <w:rPr>
          <w:rFonts w:ascii="宋体" w:hAnsi="宋体" w:cs="宋体" w:hint="eastAsia"/>
          <w:szCs w:val="21"/>
        </w:rPr>
        <w:t>代表我司进行有关本投标的一切事宜。</w:t>
      </w:r>
    </w:p>
    <w:p w14:paraId="02A07DE7"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我司已完全明白和接受招标文件的所有条款要求，并重申以下几点：</w:t>
      </w:r>
    </w:p>
    <w:p w14:paraId="620AAD0E"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4E9DDD63"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2.</w:t>
      </w:r>
      <w:r w:rsidRPr="00104A6A">
        <w:rPr>
          <w:rFonts w:ascii="宋体" w:hAnsi="宋体"/>
          <w:szCs w:val="21"/>
        </w:rPr>
        <w:t xml:space="preserve"> 我司已充分阅读了</w:t>
      </w:r>
      <w:r w:rsidRPr="00104A6A">
        <w:rPr>
          <w:rFonts w:ascii="宋体" w:hAnsi="宋体" w:hint="eastAsia"/>
          <w:szCs w:val="21"/>
        </w:rPr>
        <w:t>本项目</w:t>
      </w:r>
      <w:r w:rsidRPr="00104A6A">
        <w:rPr>
          <w:rFonts w:ascii="宋体" w:hAnsi="宋体"/>
          <w:szCs w:val="21"/>
        </w:rPr>
        <w:t>招标文件并充分了解</w:t>
      </w:r>
      <w:r w:rsidRPr="00104A6A">
        <w:rPr>
          <w:rFonts w:ascii="宋体" w:hAnsi="宋体" w:hint="eastAsia"/>
          <w:szCs w:val="21"/>
        </w:rPr>
        <w:t>有关报价方式及变更、结算方式，我司完全响应招标文件的规定。</w:t>
      </w:r>
    </w:p>
    <w:p w14:paraId="1942EDA4" w14:textId="77777777" w:rsidR="00510D73" w:rsidRPr="00104A6A" w:rsidRDefault="00000000">
      <w:pPr>
        <w:spacing w:line="360" w:lineRule="auto"/>
        <w:ind w:firstLineChars="200" w:firstLine="420"/>
        <w:rPr>
          <w:rFonts w:hAnsi="宋体" w:cs="宋体" w:hint="eastAsia"/>
          <w:szCs w:val="21"/>
        </w:rPr>
      </w:pPr>
      <w:r w:rsidRPr="00104A6A">
        <w:rPr>
          <w:rFonts w:ascii="宋体" w:hAnsi="宋体" w:hint="eastAsia"/>
          <w:szCs w:val="21"/>
        </w:rPr>
        <w:t>3．本投标文件的有效期为投标截止日后</w:t>
      </w:r>
      <w:r w:rsidRPr="00104A6A">
        <w:rPr>
          <w:rFonts w:ascii="宋体" w:hAnsi="宋体" w:hint="eastAsia"/>
          <w:b/>
          <w:szCs w:val="21"/>
          <w:u w:val="single"/>
        </w:rPr>
        <w:t>120</w:t>
      </w:r>
      <w:r w:rsidRPr="00104A6A">
        <w:rPr>
          <w:rFonts w:ascii="宋体" w:hAnsi="宋体" w:hint="eastAsia"/>
          <w:szCs w:val="21"/>
        </w:rPr>
        <w:t>日历天内有效，</w:t>
      </w:r>
      <w:r w:rsidRPr="00104A6A">
        <w:rPr>
          <w:rFonts w:hAnsi="宋体" w:cs="宋体" w:hint="eastAsia"/>
          <w:szCs w:val="21"/>
        </w:rPr>
        <w:t>如出现异议或投诉，则投标有效期自动延长至异议或投诉处理结束，确定中标人并发放中标通知书为止；</w:t>
      </w:r>
    </w:p>
    <w:p w14:paraId="37A37BC7"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4．我司承诺投标文件中的一切资料、数据是真实的，并承担由此引起的一切责任。</w:t>
      </w:r>
    </w:p>
    <w:p w14:paraId="15D05AE9"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5．我司明白并愿意若在规定的投标截止时间之后至投标有效期之内撤回投标，则贵单位有权就我司撤回行为报告政府主管部门载入不良信用记录。</w:t>
      </w:r>
    </w:p>
    <w:p w14:paraId="753C5969"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6．我司同意按照贵单位可能提出的要求而提供与投标有关的任何其它数据或信息。</w:t>
      </w:r>
    </w:p>
    <w:p w14:paraId="273EF6E6"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7．我司如果中标，我司保证：</w:t>
      </w:r>
    </w:p>
    <w:p w14:paraId="3592A2CF"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7.1保证履行招标文件以及招标文件修改书(如有)中的全部责任和义务，在中标通知书规定的时间内签订合同，并严格按国家有关法规履行我司的全部责任，按质、按量、按期完成合同约定的全部任务。同时，承诺遵守业主提出的限额设计、限额施工相关要求。</w:t>
      </w:r>
    </w:p>
    <w:p w14:paraId="557C9D17"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7.2保证将我司的资质承包范围不能涵盖或不具备相应能力(该能力须保证进度和质量且须获得发包人认可)的部分专业工程（如果有），委托获得发包人批准的具备相应专业资质和能力的单位实施，确保项目质量及进度。</w:t>
      </w:r>
    </w:p>
    <w:p w14:paraId="28A3568C"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7.3保证所完成的设计将完全符合国家相关规范要求，符合或优于招标文件、技术条件、合同条款的要求。若我司完成的设计文件未能达到发包人（或相关政府部门）的要求，我司将无条件根据要求进行修改设计文件，直至得到发包人（及相关政府部门）的认可为止。</w:t>
      </w:r>
    </w:p>
    <w:p w14:paraId="1D3BEE83"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7.4承诺严格遵守本合同工期，保证尽一切力量确保投标承诺的竣工日期，承担本项目的施工图设计、施工图审查、用地规划及施工报建等各项报批工作。各项报建报批工作所需的时间已包含在本项目总工期内，并承担各项报建工作中存在的审批缓慢，审批不通过等风险，因设计施工总承包报建工作程序与现有报建流程不相符所带来的报建延误等风险，由我方承担。若我方未能按投标承诺的工期完成本项目，除承担合同约定的违约责任外，发包人有权解除合同，我方承担由于违约解除合同退场造成的对发包人的一切</w:t>
      </w:r>
      <w:r w:rsidRPr="00104A6A">
        <w:rPr>
          <w:rFonts w:ascii="宋体" w:hAnsi="宋体" w:hint="eastAsia"/>
          <w:szCs w:val="21"/>
        </w:rPr>
        <w:lastRenderedPageBreak/>
        <w:t>损失。</w:t>
      </w:r>
    </w:p>
    <w:p w14:paraId="1F39CD2A"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7.5接受建设单位（代建单位）为本项目委派的工程监理、造价咨询、工程设计咨询、项目代建等咨询管理单位的管理及监督。接受这些监督并不免除总承包单位作为合同方所应承担的责任。</w:t>
      </w:r>
    </w:p>
    <w:p w14:paraId="0780993B" w14:textId="77777777" w:rsidR="00510D73" w:rsidRPr="00104A6A" w:rsidRDefault="00000000">
      <w:pPr>
        <w:spacing w:line="360" w:lineRule="auto"/>
        <w:ind w:firstLineChars="200" w:firstLine="420"/>
        <w:rPr>
          <w:rFonts w:ascii="宋体" w:hAnsi="宋体" w:hint="eastAsia"/>
          <w:szCs w:val="21"/>
        </w:rPr>
      </w:pPr>
      <w:r w:rsidRPr="00104A6A">
        <w:rPr>
          <w:rFonts w:ascii="宋体" w:hAnsi="宋体" w:hint="eastAsia"/>
          <w:szCs w:val="21"/>
        </w:rPr>
        <w:t>7.6</w:t>
      </w:r>
      <w:r w:rsidRPr="00104A6A">
        <w:rPr>
          <w:rFonts w:ascii="宋体" w:hAnsi="宋体" w:cs="宋体" w:hint="eastAsia"/>
          <w:szCs w:val="21"/>
          <w:u w:val="single"/>
        </w:rPr>
        <w:t>我公司保证拟派项目负责人应符合《广州市住房和城乡建设局关于加强建筑工程项目负责人管理的通知》（穗建规字〔2020〕32号）文的</w:t>
      </w:r>
      <w:r w:rsidRPr="00104A6A">
        <w:rPr>
          <w:rFonts w:ascii="宋体" w:hAnsi="宋体" w:cs="宋体"/>
          <w:szCs w:val="21"/>
          <w:u w:val="single"/>
        </w:rPr>
        <w:t>要求</w:t>
      </w:r>
      <w:r w:rsidRPr="00104A6A">
        <w:rPr>
          <w:rFonts w:ascii="宋体" w:hAnsi="宋体" w:cs="宋体" w:hint="eastAsia"/>
          <w:szCs w:val="21"/>
          <w:u w:val="single"/>
        </w:rPr>
        <w:t>，</w:t>
      </w:r>
      <w:r w:rsidRPr="00104A6A">
        <w:rPr>
          <w:rFonts w:ascii="宋体" w:hAnsi="宋体"/>
          <w:szCs w:val="21"/>
        </w:rPr>
        <w:t>保证投标所报的</w:t>
      </w:r>
      <w:r w:rsidRPr="00104A6A">
        <w:rPr>
          <w:rFonts w:ascii="宋体" w:hAnsi="宋体" w:hint="eastAsia"/>
          <w:szCs w:val="21"/>
        </w:rPr>
        <w:t>项目负责人、设计负责人在本项目合同签订后7日内到职，全过程服务于本项目，在过程中非不可抗力或发包人要求不得更换。我司违反以上承诺的，同意按合同条款的规定承担违约责任。</w:t>
      </w:r>
    </w:p>
    <w:p w14:paraId="6B831F28"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7.7保证所投入本项目的主要材料、设备质量符合或优于招标文件要求，不低于开发区现行同类项目标准（详见《主要材料品牌表》（如有））。所投入本项目的辅助设备、材料与主要材料、设备质量一致并有良好的配套性。</w:t>
      </w:r>
    </w:p>
    <w:p w14:paraId="204F409D"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7.8保证按照招标文件的要求确保安全生产及文明施工，如有违反，我方愿意按合同约定承担违约责任，并为此负相关的法律责任。</w:t>
      </w:r>
    </w:p>
    <w:p w14:paraId="1B6E7CE9" w14:textId="77777777" w:rsidR="00510D73" w:rsidRPr="00104A6A" w:rsidRDefault="00000000">
      <w:pPr>
        <w:spacing w:line="360" w:lineRule="auto"/>
        <w:ind w:firstLineChars="200" w:firstLine="420"/>
        <w:rPr>
          <w:rFonts w:ascii="宋体" w:hAnsi="宋体" w:cs="宋体" w:hint="eastAsia"/>
          <w:szCs w:val="21"/>
        </w:rPr>
      </w:pPr>
      <w:r w:rsidRPr="00104A6A">
        <w:rPr>
          <w:rFonts w:ascii="宋体" w:hAnsi="宋体" w:cs="宋体" w:hint="eastAsia"/>
          <w:szCs w:val="21"/>
        </w:rPr>
        <w:t>7.9保证按国家的有关规定制订保证民工工资支付的方案及保证措施，否则，我方愿按合同条款规定承担违约责任并赔偿发包人的全部损失。</w:t>
      </w:r>
    </w:p>
    <w:p w14:paraId="78BAC11F" w14:textId="77777777" w:rsidR="00510D73" w:rsidRPr="00104A6A" w:rsidRDefault="00510D73">
      <w:pPr>
        <w:spacing w:line="360" w:lineRule="auto"/>
        <w:rPr>
          <w:rFonts w:hAnsi="宋体" w:cs="宋体" w:hint="eastAsia"/>
          <w:szCs w:val="21"/>
        </w:rPr>
      </w:pPr>
    </w:p>
    <w:p w14:paraId="2F8FB13B" w14:textId="77777777" w:rsidR="00510D73" w:rsidRPr="00104A6A" w:rsidRDefault="00510D73">
      <w:pPr>
        <w:pStyle w:val="ad"/>
        <w:spacing w:line="360" w:lineRule="auto"/>
      </w:pPr>
    </w:p>
    <w:p w14:paraId="368EFEB9" w14:textId="77777777" w:rsidR="00510D73" w:rsidRPr="00104A6A" w:rsidRDefault="00510D73">
      <w:pPr>
        <w:pStyle w:val="ad"/>
        <w:spacing w:line="360" w:lineRule="auto"/>
      </w:pPr>
    </w:p>
    <w:p w14:paraId="26CED454" w14:textId="77777777" w:rsidR="00510D73" w:rsidRPr="00104A6A" w:rsidRDefault="00000000">
      <w:pPr>
        <w:spacing w:line="360" w:lineRule="auto"/>
        <w:rPr>
          <w:rFonts w:hAnsi="宋体" w:cs="宋体" w:hint="eastAsia"/>
          <w:szCs w:val="21"/>
        </w:rPr>
      </w:pPr>
      <w:r w:rsidRPr="00104A6A">
        <w:rPr>
          <w:rFonts w:hAnsi="宋体" w:cs="宋体" w:hint="eastAsia"/>
          <w:szCs w:val="21"/>
        </w:rPr>
        <w:t>投标人：</w:t>
      </w:r>
      <w:r w:rsidRPr="00104A6A">
        <w:rPr>
          <w:rFonts w:hAnsi="宋体" w:cs="宋体" w:hint="eastAsia"/>
          <w:szCs w:val="21"/>
          <w:u w:val="single"/>
        </w:rPr>
        <w:t xml:space="preserve">                             </w:t>
      </w:r>
      <w:r w:rsidRPr="00104A6A">
        <w:rPr>
          <w:rFonts w:hAnsi="宋体" w:cs="宋体" w:hint="eastAsia"/>
          <w:szCs w:val="21"/>
        </w:rPr>
        <w:t>（盖章）</w:t>
      </w:r>
    </w:p>
    <w:p w14:paraId="67B45B2D" w14:textId="77777777" w:rsidR="00510D73" w:rsidRPr="00104A6A" w:rsidRDefault="00000000">
      <w:pPr>
        <w:spacing w:line="360" w:lineRule="auto"/>
        <w:rPr>
          <w:rFonts w:hAnsi="宋体" w:cs="宋体" w:hint="eastAsia"/>
          <w:szCs w:val="21"/>
          <w:u w:val="single"/>
        </w:rPr>
      </w:pPr>
      <w:r w:rsidRPr="00104A6A">
        <w:rPr>
          <w:rFonts w:hAnsi="宋体" w:cs="宋体" w:hint="eastAsia"/>
          <w:szCs w:val="21"/>
        </w:rPr>
        <w:t>法定代表人或其授权代理人</w:t>
      </w:r>
      <w:r w:rsidRPr="00104A6A">
        <w:rPr>
          <w:rFonts w:hAnsi="宋体" w:cs="宋体" w:hint="eastAsia"/>
          <w:szCs w:val="21"/>
        </w:rPr>
        <w:t>(</w:t>
      </w:r>
      <w:r w:rsidRPr="00104A6A">
        <w:rPr>
          <w:rFonts w:hAnsi="宋体" w:cs="宋体" w:hint="eastAsia"/>
          <w:szCs w:val="21"/>
        </w:rPr>
        <w:t>签字或盖章</w:t>
      </w:r>
      <w:r w:rsidRPr="00104A6A">
        <w:rPr>
          <w:rFonts w:hAnsi="宋体" w:cs="宋体" w:hint="eastAsia"/>
          <w:szCs w:val="21"/>
        </w:rPr>
        <w:t>)</w:t>
      </w:r>
      <w:r w:rsidRPr="00104A6A">
        <w:rPr>
          <w:rFonts w:hAnsi="宋体" w:cs="宋体" w:hint="eastAsia"/>
          <w:szCs w:val="21"/>
        </w:rPr>
        <w:t>：</w:t>
      </w:r>
      <w:r w:rsidRPr="00104A6A">
        <w:rPr>
          <w:rFonts w:hAnsi="宋体" w:cs="宋体" w:hint="eastAsia"/>
          <w:szCs w:val="21"/>
          <w:u w:val="single"/>
        </w:rPr>
        <w:t xml:space="preserve">      </w:t>
      </w:r>
    </w:p>
    <w:p w14:paraId="0D1AC430" w14:textId="77777777" w:rsidR="00510D73" w:rsidRPr="00104A6A" w:rsidRDefault="00510D73">
      <w:pPr>
        <w:spacing w:line="360" w:lineRule="auto"/>
        <w:rPr>
          <w:rFonts w:hAnsi="宋体" w:cs="宋体" w:hint="eastAsia"/>
          <w:szCs w:val="21"/>
          <w:u w:val="single"/>
        </w:rPr>
      </w:pPr>
    </w:p>
    <w:p w14:paraId="56E51C0F" w14:textId="77777777" w:rsidR="00510D73" w:rsidRPr="00104A6A" w:rsidRDefault="00000000">
      <w:pPr>
        <w:spacing w:line="360" w:lineRule="auto"/>
        <w:ind w:firstLineChars="1600" w:firstLine="3360"/>
        <w:rPr>
          <w:b/>
          <w:szCs w:val="21"/>
        </w:rPr>
      </w:pPr>
      <w:r w:rsidRPr="00104A6A">
        <w:rPr>
          <w:rFonts w:hint="eastAsia"/>
          <w:szCs w:val="21"/>
        </w:rPr>
        <w:t>日期：</w:t>
      </w:r>
      <w:r w:rsidRPr="00104A6A">
        <w:rPr>
          <w:rFonts w:hint="eastAsia"/>
          <w:szCs w:val="21"/>
        </w:rPr>
        <w:t xml:space="preserve">    </w:t>
      </w:r>
      <w:r w:rsidRPr="00104A6A">
        <w:rPr>
          <w:rFonts w:hint="eastAsia"/>
          <w:szCs w:val="21"/>
        </w:rPr>
        <w:t>年</w:t>
      </w:r>
      <w:r w:rsidRPr="00104A6A">
        <w:rPr>
          <w:rFonts w:hint="eastAsia"/>
          <w:szCs w:val="21"/>
        </w:rPr>
        <w:t xml:space="preserve">    </w:t>
      </w:r>
      <w:r w:rsidRPr="00104A6A">
        <w:rPr>
          <w:rFonts w:hint="eastAsia"/>
          <w:szCs w:val="21"/>
        </w:rPr>
        <w:t>月</w:t>
      </w:r>
      <w:r w:rsidRPr="00104A6A">
        <w:rPr>
          <w:rFonts w:hint="eastAsia"/>
          <w:szCs w:val="21"/>
        </w:rPr>
        <w:t xml:space="preserve">    </w:t>
      </w:r>
      <w:r w:rsidRPr="00104A6A">
        <w:rPr>
          <w:rFonts w:hint="eastAsia"/>
          <w:szCs w:val="21"/>
        </w:rPr>
        <w:t>日</w:t>
      </w:r>
    </w:p>
    <w:p w14:paraId="2E725540" w14:textId="77777777" w:rsidR="00510D73" w:rsidRPr="00104A6A" w:rsidRDefault="00510D73">
      <w:pPr>
        <w:spacing w:line="360" w:lineRule="auto"/>
        <w:ind w:firstLineChars="100" w:firstLine="211"/>
        <w:rPr>
          <w:rFonts w:ascii="宋体" w:hAnsi="宋体" w:cs="宋体" w:hint="eastAsia"/>
          <w:b/>
          <w:szCs w:val="21"/>
        </w:rPr>
      </w:pPr>
    </w:p>
    <w:p w14:paraId="733D3E01" w14:textId="77777777" w:rsidR="00510D73" w:rsidRPr="00104A6A" w:rsidRDefault="00000000">
      <w:pPr>
        <w:spacing w:line="360" w:lineRule="auto"/>
        <w:rPr>
          <w:rFonts w:ascii="宋体" w:hAnsi="宋体" w:cs="宋体" w:hint="eastAsia"/>
          <w:b/>
          <w:szCs w:val="21"/>
        </w:rPr>
      </w:pPr>
      <w:r w:rsidRPr="00104A6A">
        <w:rPr>
          <w:rFonts w:ascii="宋体" w:hAnsi="宋体" w:cs="宋体" w:hint="eastAsia"/>
          <w:b/>
          <w:kern w:val="0"/>
          <w:szCs w:val="21"/>
        </w:rPr>
        <w:t>注：若为联合体投标，“投标人”一栏需书写所有联合体成员的单位全称，可由主办方签字或盖章即可。</w:t>
      </w:r>
    </w:p>
    <w:p w14:paraId="0F80B0B1" w14:textId="77777777" w:rsidR="00510D73" w:rsidRPr="00104A6A" w:rsidRDefault="00000000">
      <w:pPr>
        <w:pStyle w:val="2"/>
        <w:rPr>
          <w:rFonts w:hint="eastAsia"/>
        </w:rPr>
      </w:pPr>
      <w:r w:rsidRPr="00104A6A">
        <w:rPr>
          <w:rFonts w:hint="eastAsia"/>
        </w:rPr>
        <w:br w:type="page"/>
      </w:r>
      <w:r w:rsidRPr="00104A6A">
        <w:rPr>
          <w:rFonts w:hint="eastAsia"/>
        </w:rPr>
        <w:lastRenderedPageBreak/>
        <w:t>格式</w:t>
      </w:r>
      <w:r w:rsidRPr="00104A6A">
        <w:t>6</w:t>
      </w:r>
      <w:r w:rsidRPr="00104A6A">
        <w:rPr>
          <w:rFonts w:hint="eastAsia"/>
        </w:rPr>
        <w:t>：投标人基本情况表</w:t>
      </w:r>
    </w:p>
    <w:p w14:paraId="57072162" w14:textId="77777777" w:rsidR="00510D73" w:rsidRPr="00104A6A" w:rsidRDefault="00000000">
      <w:pPr>
        <w:spacing w:line="360" w:lineRule="auto"/>
        <w:jc w:val="center"/>
        <w:rPr>
          <w:rFonts w:ascii="宋体" w:hAnsi="宋体" w:cs="宋体" w:hint="eastAsia"/>
          <w:b/>
          <w:bCs/>
          <w:sz w:val="28"/>
          <w:szCs w:val="28"/>
          <w:lang w:val="zh-CN"/>
        </w:rPr>
      </w:pPr>
      <w:r w:rsidRPr="00104A6A">
        <w:rPr>
          <w:rFonts w:ascii="宋体" w:hAnsi="宋体" w:cs="宋体" w:hint="eastAsia"/>
          <w:b/>
          <w:bCs/>
          <w:sz w:val="32"/>
          <w:szCs w:val="32"/>
          <w:lang w:val="zh-CN"/>
        </w:rPr>
        <w:t>投标人基本情况表</w:t>
      </w:r>
    </w:p>
    <w:tbl>
      <w:tblPr>
        <w:tblW w:w="0" w:type="auto"/>
        <w:jc w:val="center"/>
        <w:tblLayout w:type="fixed"/>
        <w:tblCellMar>
          <w:left w:w="0" w:type="dxa"/>
          <w:right w:w="0" w:type="dxa"/>
        </w:tblCellMar>
        <w:tblLook w:val="04A0" w:firstRow="1" w:lastRow="0" w:firstColumn="1" w:lastColumn="0" w:noHBand="0" w:noVBand="1"/>
      </w:tblPr>
      <w:tblGrid>
        <w:gridCol w:w="1885"/>
        <w:gridCol w:w="1102"/>
        <w:gridCol w:w="1214"/>
        <w:gridCol w:w="840"/>
        <w:gridCol w:w="425"/>
        <w:gridCol w:w="212"/>
        <w:gridCol w:w="1265"/>
        <w:gridCol w:w="204"/>
        <w:gridCol w:w="840"/>
        <w:gridCol w:w="1060"/>
      </w:tblGrid>
      <w:tr w:rsidR="00104A6A" w:rsidRPr="00104A6A" w14:paraId="73966DC6" w14:textId="77777777">
        <w:trPr>
          <w:trHeight w:val="500"/>
          <w:jc w:val="center"/>
        </w:trPr>
        <w:tc>
          <w:tcPr>
            <w:tcW w:w="1885" w:type="dxa"/>
            <w:tcBorders>
              <w:top w:val="single" w:sz="8" w:space="0" w:color="auto"/>
              <w:left w:val="single" w:sz="8" w:space="0" w:color="auto"/>
              <w:bottom w:val="single" w:sz="8" w:space="0" w:color="auto"/>
              <w:right w:val="single" w:sz="8" w:space="0" w:color="auto"/>
            </w:tcBorders>
            <w:vAlign w:val="center"/>
          </w:tcPr>
          <w:p w14:paraId="47989773"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投标人名称</w:t>
            </w:r>
          </w:p>
        </w:tc>
        <w:tc>
          <w:tcPr>
            <w:tcW w:w="7162" w:type="dxa"/>
            <w:gridSpan w:val="9"/>
            <w:tcBorders>
              <w:top w:val="single" w:sz="8" w:space="0" w:color="auto"/>
              <w:left w:val="single" w:sz="8" w:space="0" w:color="auto"/>
              <w:bottom w:val="single" w:sz="8" w:space="0" w:color="auto"/>
              <w:right w:val="single" w:sz="8" w:space="0" w:color="auto"/>
            </w:tcBorders>
            <w:vAlign w:val="center"/>
          </w:tcPr>
          <w:p w14:paraId="43F6F15E"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1CEC0343"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6CFE41D5"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注册地址</w:t>
            </w:r>
          </w:p>
        </w:tc>
        <w:tc>
          <w:tcPr>
            <w:tcW w:w="3793" w:type="dxa"/>
            <w:gridSpan w:val="5"/>
            <w:tcBorders>
              <w:top w:val="single" w:sz="8" w:space="0" w:color="auto"/>
              <w:left w:val="single" w:sz="8" w:space="0" w:color="auto"/>
              <w:bottom w:val="single" w:sz="8" w:space="0" w:color="auto"/>
              <w:right w:val="single" w:sz="8" w:space="0" w:color="auto"/>
            </w:tcBorders>
            <w:vAlign w:val="center"/>
          </w:tcPr>
          <w:p w14:paraId="713080C9" w14:textId="77777777" w:rsidR="00510D73" w:rsidRPr="00104A6A" w:rsidRDefault="00510D73">
            <w:pPr>
              <w:adjustRightInd w:val="0"/>
              <w:snapToGrid w:val="0"/>
              <w:spacing w:line="360" w:lineRule="auto"/>
              <w:jc w:val="center"/>
              <w:rPr>
                <w:rFonts w:ascii="宋体" w:hAnsi="宋体" w:cs="宋体" w:hint="eastAsia"/>
                <w:szCs w:val="21"/>
              </w:rPr>
            </w:pPr>
          </w:p>
        </w:tc>
        <w:tc>
          <w:tcPr>
            <w:tcW w:w="1265" w:type="dxa"/>
            <w:tcBorders>
              <w:top w:val="single" w:sz="8" w:space="0" w:color="auto"/>
              <w:left w:val="single" w:sz="8" w:space="0" w:color="auto"/>
              <w:bottom w:val="single" w:sz="8" w:space="0" w:color="auto"/>
              <w:right w:val="single" w:sz="8" w:space="0" w:color="auto"/>
            </w:tcBorders>
            <w:vAlign w:val="center"/>
          </w:tcPr>
          <w:p w14:paraId="6CC99B53"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邮政编码</w:t>
            </w:r>
          </w:p>
        </w:tc>
        <w:tc>
          <w:tcPr>
            <w:tcW w:w="2104" w:type="dxa"/>
            <w:gridSpan w:val="3"/>
            <w:tcBorders>
              <w:top w:val="single" w:sz="8" w:space="0" w:color="auto"/>
              <w:left w:val="single" w:sz="8" w:space="0" w:color="auto"/>
              <w:bottom w:val="single" w:sz="8" w:space="0" w:color="auto"/>
              <w:right w:val="single" w:sz="8" w:space="0" w:color="auto"/>
            </w:tcBorders>
            <w:vAlign w:val="center"/>
          </w:tcPr>
          <w:p w14:paraId="0D58A62F"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0C46BEDE" w14:textId="77777777">
        <w:trPr>
          <w:cantSplit/>
          <w:trHeight w:hRule="exact" w:val="540"/>
          <w:jc w:val="center"/>
        </w:trPr>
        <w:tc>
          <w:tcPr>
            <w:tcW w:w="1885" w:type="dxa"/>
            <w:vMerge w:val="restart"/>
            <w:tcBorders>
              <w:top w:val="single" w:sz="8" w:space="0" w:color="auto"/>
              <w:left w:val="single" w:sz="8" w:space="0" w:color="auto"/>
              <w:bottom w:val="nil"/>
              <w:right w:val="single" w:sz="8" w:space="0" w:color="auto"/>
            </w:tcBorders>
            <w:vAlign w:val="center"/>
          </w:tcPr>
          <w:p w14:paraId="2545DEEF" w14:textId="77777777" w:rsidR="00510D73" w:rsidRPr="00104A6A" w:rsidRDefault="00000000">
            <w:pPr>
              <w:adjustRightInd w:val="0"/>
              <w:snapToGrid w:val="0"/>
              <w:spacing w:line="360" w:lineRule="auto"/>
              <w:jc w:val="center"/>
              <w:rPr>
                <w:rFonts w:ascii="宋体" w:hAnsi="宋体" w:cs="宋体" w:hint="eastAsia"/>
                <w:kern w:val="0"/>
                <w:szCs w:val="21"/>
              </w:rPr>
            </w:pPr>
            <w:r w:rsidRPr="00104A6A">
              <w:rPr>
                <w:rFonts w:ascii="宋体" w:hAnsi="宋体" w:cs="宋体" w:hint="eastAsia"/>
                <w:kern w:val="0"/>
                <w:szCs w:val="21"/>
              </w:rPr>
              <w:t>联系方式</w:t>
            </w:r>
          </w:p>
        </w:tc>
        <w:tc>
          <w:tcPr>
            <w:tcW w:w="1102" w:type="dxa"/>
            <w:tcBorders>
              <w:top w:val="single" w:sz="8" w:space="0" w:color="auto"/>
              <w:left w:val="single" w:sz="8" w:space="0" w:color="auto"/>
              <w:bottom w:val="single" w:sz="8" w:space="0" w:color="auto"/>
              <w:right w:val="single" w:sz="8" w:space="0" w:color="auto"/>
            </w:tcBorders>
            <w:vAlign w:val="center"/>
          </w:tcPr>
          <w:p w14:paraId="04863625" w14:textId="77777777" w:rsidR="00510D73" w:rsidRPr="00104A6A" w:rsidRDefault="00000000">
            <w:pPr>
              <w:adjustRightInd w:val="0"/>
              <w:snapToGrid w:val="0"/>
              <w:spacing w:line="360" w:lineRule="auto"/>
              <w:jc w:val="center"/>
              <w:rPr>
                <w:rFonts w:ascii="宋体" w:hAnsi="宋体" w:cs="宋体" w:hint="eastAsia"/>
                <w:kern w:val="0"/>
                <w:szCs w:val="21"/>
              </w:rPr>
            </w:pPr>
            <w:r w:rsidRPr="00104A6A">
              <w:rPr>
                <w:rFonts w:ascii="宋体" w:hAnsi="宋体" w:cs="宋体" w:hint="eastAsia"/>
                <w:kern w:val="0"/>
                <w:szCs w:val="21"/>
              </w:rPr>
              <w:t>联系人</w:t>
            </w:r>
          </w:p>
        </w:tc>
        <w:tc>
          <w:tcPr>
            <w:tcW w:w="2691" w:type="dxa"/>
            <w:gridSpan w:val="4"/>
            <w:tcBorders>
              <w:top w:val="single" w:sz="8" w:space="0" w:color="auto"/>
              <w:left w:val="single" w:sz="8" w:space="0" w:color="auto"/>
              <w:bottom w:val="single" w:sz="8" w:space="0" w:color="auto"/>
              <w:right w:val="single" w:sz="8" w:space="0" w:color="auto"/>
            </w:tcBorders>
            <w:vAlign w:val="center"/>
          </w:tcPr>
          <w:p w14:paraId="2BD7C936" w14:textId="77777777" w:rsidR="00510D73" w:rsidRPr="00104A6A" w:rsidRDefault="00510D73">
            <w:pPr>
              <w:adjustRightInd w:val="0"/>
              <w:snapToGrid w:val="0"/>
              <w:spacing w:line="360" w:lineRule="auto"/>
              <w:jc w:val="center"/>
              <w:rPr>
                <w:rFonts w:ascii="宋体" w:hAnsi="宋体" w:cs="宋体" w:hint="eastAsia"/>
                <w:szCs w:val="21"/>
              </w:rPr>
            </w:pPr>
          </w:p>
        </w:tc>
        <w:tc>
          <w:tcPr>
            <w:tcW w:w="1265" w:type="dxa"/>
            <w:tcBorders>
              <w:top w:val="single" w:sz="8" w:space="0" w:color="auto"/>
              <w:left w:val="single" w:sz="8" w:space="0" w:color="auto"/>
              <w:bottom w:val="single" w:sz="8" w:space="0" w:color="auto"/>
              <w:right w:val="single" w:sz="8" w:space="0" w:color="auto"/>
            </w:tcBorders>
            <w:vAlign w:val="center"/>
          </w:tcPr>
          <w:p w14:paraId="104EF70F"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电  话</w:t>
            </w:r>
          </w:p>
        </w:tc>
        <w:tc>
          <w:tcPr>
            <w:tcW w:w="2104" w:type="dxa"/>
            <w:gridSpan w:val="3"/>
            <w:tcBorders>
              <w:top w:val="single" w:sz="8" w:space="0" w:color="auto"/>
              <w:left w:val="single" w:sz="8" w:space="0" w:color="auto"/>
              <w:bottom w:val="single" w:sz="8" w:space="0" w:color="auto"/>
              <w:right w:val="single" w:sz="8" w:space="0" w:color="auto"/>
            </w:tcBorders>
            <w:vAlign w:val="center"/>
          </w:tcPr>
          <w:p w14:paraId="4068B724"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48CA5E0A" w14:textId="77777777">
        <w:trPr>
          <w:cantSplit/>
          <w:trHeight w:hRule="exact" w:val="520"/>
          <w:jc w:val="center"/>
        </w:trPr>
        <w:tc>
          <w:tcPr>
            <w:tcW w:w="1885" w:type="dxa"/>
            <w:vMerge/>
            <w:tcBorders>
              <w:top w:val="nil"/>
              <w:left w:val="single" w:sz="8" w:space="0" w:color="auto"/>
              <w:bottom w:val="single" w:sz="8" w:space="0" w:color="auto"/>
              <w:right w:val="single" w:sz="8" w:space="0" w:color="auto"/>
            </w:tcBorders>
            <w:vAlign w:val="center"/>
          </w:tcPr>
          <w:p w14:paraId="1114F583" w14:textId="77777777" w:rsidR="00510D73" w:rsidRPr="00104A6A" w:rsidRDefault="00510D73">
            <w:pPr>
              <w:adjustRightInd w:val="0"/>
              <w:snapToGrid w:val="0"/>
              <w:spacing w:line="360" w:lineRule="auto"/>
              <w:jc w:val="center"/>
              <w:rPr>
                <w:rFonts w:ascii="宋体" w:hAnsi="宋体" w:cs="宋体" w:hint="eastAsia"/>
                <w:kern w:val="0"/>
                <w:szCs w:val="21"/>
              </w:rPr>
            </w:pPr>
          </w:p>
        </w:tc>
        <w:tc>
          <w:tcPr>
            <w:tcW w:w="1102" w:type="dxa"/>
            <w:tcBorders>
              <w:top w:val="single" w:sz="8" w:space="0" w:color="auto"/>
              <w:left w:val="single" w:sz="8" w:space="0" w:color="auto"/>
              <w:bottom w:val="single" w:sz="8" w:space="0" w:color="auto"/>
              <w:right w:val="single" w:sz="8" w:space="0" w:color="auto"/>
            </w:tcBorders>
            <w:vAlign w:val="center"/>
          </w:tcPr>
          <w:p w14:paraId="6C1B522B"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传  真</w:t>
            </w:r>
          </w:p>
        </w:tc>
        <w:tc>
          <w:tcPr>
            <w:tcW w:w="2691" w:type="dxa"/>
            <w:gridSpan w:val="4"/>
            <w:tcBorders>
              <w:top w:val="single" w:sz="8" w:space="0" w:color="auto"/>
              <w:left w:val="single" w:sz="8" w:space="0" w:color="auto"/>
              <w:bottom w:val="single" w:sz="8" w:space="0" w:color="auto"/>
              <w:right w:val="single" w:sz="8" w:space="0" w:color="auto"/>
            </w:tcBorders>
            <w:vAlign w:val="center"/>
          </w:tcPr>
          <w:p w14:paraId="6F2C2292" w14:textId="77777777" w:rsidR="00510D73" w:rsidRPr="00104A6A" w:rsidRDefault="00510D73">
            <w:pPr>
              <w:adjustRightInd w:val="0"/>
              <w:snapToGrid w:val="0"/>
              <w:spacing w:line="360" w:lineRule="auto"/>
              <w:jc w:val="center"/>
              <w:rPr>
                <w:rFonts w:ascii="宋体" w:hAnsi="宋体" w:cs="宋体" w:hint="eastAsia"/>
                <w:szCs w:val="21"/>
              </w:rPr>
            </w:pPr>
          </w:p>
        </w:tc>
        <w:tc>
          <w:tcPr>
            <w:tcW w:w="1265" w:type="dxa"/>
            <w:tcBorders>
              <w:top w:val="single" w:sz="8" w:space="0" w:color="auto"/>
              <w:left w:val="single" w:sz="8" w:space="0" w:color="auto"/>
              <w:bottom w:val="single" w:sz="8" w:space="0" w:color="auto"/>
              <w:right w:val="single" w:sz="8" w:space="0" w:color="auto"/>
            </w:tcBorders>
            <w:vAlign w:val="center"/>
          </w:tcPr>
          <w:p w14:paraId="0B372B0F"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电子邮件</w:t>
            </w:r>
          </w:p>
        </w:tc>
        <w:tc>
          <w:tcPr>
            <w:tcW w:w="2104" w:type="dxa"/>
            <w:gridSpan w:val="3"/>
            <w:tcBorders>
              <w:top w:val="single" w:sz="8" w:space="0" w:color="auto"/>
              <w:left w:val="single" w:sz="8" w:space="0" w:color="auto"/>
              <w:bottom w:val="single" w:sz="8" w:space="0" w:color="auto"/>
              <w:right w:val="single" w:sz="8" w:space="0" w:color="auto"/>
            </w:tcBorders>
            <w:vAlign w:val="center"/>
          </w:tcPr>
          <w:p w14:paraId="5E7BA734"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72DF247D"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168691E8"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法定代表人</w:t>
            </w:r>
          </w:p>
        </w:tc>
        <w:tc>
          <w:tcPr>
            <w:tcW w:w="1102" w:type="dxa"/>
            <w:tcBorders>
              <w:top w:val="single" w:sz="8" w:space="0" w:color="auto"/>
              <w:left w:val="single" w:sz="8" w:space="0" w:color="auto"/>
              <w:bottom w:val="single" w:sz="8" w:space="0" w:color="auto"/>
              <w:right w:val="single" w:sz="8" w:space="0" w:color="auto"/>
            </w:tcBorders>
            <w:vAlign w:val="center"/>
          </w:tcPr>
          <w:p w14:paraId="439836D1"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姓名</w:t>
            </w:r>
          </w:p>
        </w:tc>
        <w:tc>
          <w:tcPr>
            <w:tcW w:w="1214" w:type="dxa"/>
            <w:tcBorders>
              <w:top w:val="single" w:sz="8" w:space="0" w:color="auto"/>
              <w:left w:val="single" w:sz="8" w:space="0" w:color="auto"/>
              <w:bottom w:val="single" w:sz="8" w:space="0" w:color="auto"/>
              <w:right w:val="single" w:sz="8" w:space="0" w:color="auto"/>
            </w:tcBorders>
            <w:vAlign w:val="center"/>
          </w:tcPr>
          <w:p w14:paraId="417BB8FB" w14:textId="77777777" w:rsidR="00510D73" w:rsidRPr="00104A6A" w:rsidRDefault="00510D73">
            <w:pPr>
              <w:adjustRightInd w:val="0"/>
              <w:snapToGrid w:val="0"/>
              <w:spacing w:line="360" w:lineRule="auto"/>
              <w:jc w:val="center"/>
              <w:rPr>
                <w:rFonts w:ascii="宋体" w:hAnsi="宋体" w:cs="宋体" w:hint="eastAsia"/>
                <w:szCs w:val="21"/>
              </w:rPr>
            </w:pPr>
          </w:p>
        </w:tc>
        <w:tc>
          <w:tcPr>
            <w:tcW w:w="1265" w:type="dxa"/>
            <w:gridSpan w:val="2"/>
            <w:tcBorders>
              <w:top w:val="single" w:sz="8" w:space="0" w:color="auto"/>
              <w:left w:val="single" w:sz="8" w:space="0" w:color="auto"/>
              <w:bottom w:val="single" w:sz="8" w:space="0" w:color="auto"/>
              <w:right w:val="single" w:sz="8" w:space="0" w:color="auto"/>
            </w:tcBorders>
            <w:vAlign w:val="center"/>
          </w:tcPr>
          <w:p w14:paraId="427452D8"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技术职称</w:t>
            </w:r>
          </w:p>
        </w:tc>
        <w:tc>
          <w:tcPr>
            <w:tcW w:w="1681" w:type="dxa"/>
            <w:gridSpan w:val="3"/>
            <w:tcBorders>
              <w:top w:val="single" w:sz="8" w:space="0" w:color="auto"/>
              <w:left w:val="single" w:sz="8" w:space="0" w:color="auto"/>
              <w:bottom w:val="single" w:sz="8" w:space="0" w:color="auto"/>
              <w:right w:val="single" w:sz="8" w:space="0" w:color="auto"/>
            </w:tcBorders>
            <w:vAlign w:val="center"/>
          </w:tcPr>
          <w:p w14:paraId="039B0443" w14:textId="77777777" w:rsidR="00510D73" w:rsidRPr="00104A6A" w:rsidRDefault="00510D73">
            <w:pPr>
              <w:adjustRightInd w:val="0"/>
              <w:snapToGrid w:val="0"/>
              <w:spacing w:line="360" w:lineRule="auto"/>
              <w:jc w:val="center"/>
              <w:rPr>
                <w:rFonts w:ascii="宋体" w:hAnsi="宋体" w:cs="宋体" w:hint="eastAsia"/>
                <w:szCs w:val="21"/>
              </w:rPr>
            </w:pPr>
          </w:p>
        </w:tc>
        <w:tc>
          <w:tcPr>
            <w:tcW w:w="840" w:type="dxa"/>
            <w:tcBorders>
              <w:top w:val="single" w:sz="8" w:space="0" w:color="auto"/>
              <w:left w:val="single" w:sz="8" w:space="0" w:color="auto"/>
              <w:bottom w:val="single" w:sz="8" w:space="0" w:color="auto"/>
              <w:right w:val="single" w:sz="8" w:space="0" w:color="auto"/>
            </w:tcBorders>
            <w:vAlign w:val="center"/>
          </w:tcPr>
          <w:p w14:paraId="6CFF1F02"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电话</w:t>
            </w:r>
          </w:p>
        </w:tc>
        <w:tc>
          <w:tcPr>
            <w:tcW w:w="1060" w:type="dxa"/>
            <w:tcBorders>
              <w:top w:val="single" w:sz="8" w:space="0" w:color="auto"/>
              <w:left w:val="single" w:sz="8" w:space="0" w:color="auto"/>
              <w:bottom w:val="single" w:sz="8" w:space="0" w:color="auto"/>
              <w:right w:val="single" w:sz="8" w:space="0" w:color="auto"/>
            </w:tcBorders>
            <w:vAlign w:val="center"/>
          </w:tcPr>
          <w:p w14:paraId="12557110"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36E55867"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7587B9A8"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技术负责人</w:t>
            </w:r>
          </w:p>
        </w:tc>
        <w:tc>
          <w:tcPr>
            <w:tcW w:w="1102" w:type="dxa"/>
            <w:tcBorders>
              <w:top w:val="single" w:sz="8" w:space="0" w:color="auto"/>
              <w:left w:val="single" w:sz="8" w:space="0" w:color="auto"/>
              <w:bottom w:val="single" w:sz="8" w:space="0" w:color="auto"/>
              <w:right w:val="single" w:sz="8" w:space="0" w:color="auto"/>
            </w:tcBorders>
            <w:vAlign w:val="center"/>
          </w:tcPr>
          <w:p w14:paraId="72EA51BF"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姓名</w:t>
            </w:r>
          </w:p>
        </w:tc>
        <w:tc>
          <w:tcPr>
            <w:tcW w:w="1214" w:type="dxa"/>
            <w:tcBorders>
              <w:top w:val="single" w:sz="8" w:space="0" w:color="auto"/>
              <w:left w:val="single" w:sz="8" w:space="0" w:color="auto"/>
              <w:bottom w:val="single" w:sz="8" w:space="0" w:color="auto"/>
              <w:right w:val="single" w:sz="8" w:space="0" w:color="auto"/>
            </w:tcBorders>
            <w:vAlign w:val="center"/>
          </w:tcPr>
          <w:p w14:paraId="224F05FF" w14:textId="77777777" w:rsidR="00510D73" w:rsidRPr="00104A6A" w:rsidRDefault="00510D73">
            <w:pPr>
              <w:adjustRightInd w:val="0"/>
              <w:snapToGrid w:val="0"/>
              <w:spacing w:line="360" w:lineRule="auto"/>
              <w:jc w:val="center"/>
              <w:rPr>
                <w:rFonts w:ascii="宋体" w:hAnsi="宋体" w:cs="宋体" w:hint="eastAsia"/>
                <w:szCs w:val="21"/>
              </w:rPr>
            </w:pPr>
          </w:p>
        </w:tc>
        <w:tc>
          <w:tcPr>
            <w:tcW w:w="1265" w:type="dxa"/>
            <w:gridSpan w:val="2"/>
            <w:tcBorders>
              <w:top w:val="single" w:sz="8" w:space="0" w:color="auto"/>
              <w:left w:val="single" w:sz="8" w:space="0" w:color="auto"/>
              <w:bottom w:val="single" w:sz="8" w:space="0" w:color="auto"/>
              <w:right w:val="single" w:sz="8" w:space="0" w:color="auto"/>
            </w:tcBorders>
            <w:vAlign w:val="center"/>
          </w:tcPr>
          <w:p w14:paraId="4CA5D9FC"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技术职称</w:t>
            </w:r>
          </w:p>
        </w:tc>
        <w:tc>
          <w:tcPr>
            <w:tcW w:w="1681" w:type="dxa"/>
            <w:gridSpan w:val="3"/>
            <w:tcBorders>
              <w:top w:val="single" w:sz="8" w:space="0" w:color="auto"/>
              <w:left w:val="single" w:sz="8" w:space="0" w:color="auto"/>
              <w:bottom w:val="single" w:sz="8" w:space="0" w:color="auto"/>
              <w:right w:val="single" w:sz="8" w:space="0" w:color="auto"/>
            </w:tcBorders>
            <w:vAlign w:val="center"/>
          </w:tcPr>
          <w:p w14:paraId="11A863EE" w14:textId="77777777" w:rsidR="00510D73" w:rsidRPr="00104A6A" w:rsidRDefault="00510D73">
            <w:pPr>
              <w:adjustRightInd w:val="0"/>
              <w:snapToGrid w:val="0"/>
              <w:spacing w:line="360" w:lineRule="auto"/>
              <w:jc w:val="center"/>
              <w:rPr>
                <w:rFonts w:ascii="宋体" w:hAnsi="宋体" w:cs="宋体" w:hint="eastAsia"/>
                <w:szCs w:val="21"/>
              </w:rPr>
            </w:pPr>
          </w:p>
        </w:tc>
        <w:tc>
          <w:tcPr>
            <w:tcW w:w="840" w:type="dxa"/>
            <w:tcBorders>
              <w:top w:val="single" w:sz="8" w:space="0" w:color="auto"/>
              <w:left w:val="single" w:sz="8" w:space="0" w:color="auto"/>
              <w:bottom w:val="single" w:sz="8" w:space="0" w:color="auto"/>
              <w:right w:val="single" w:sz="8" w:space="0" w:color="auto"/>
            </w:tcBorders>
            <w:vAlign w:val="center"/>
          </w:tcPr>
          <w:p w14:paraId="040E4A9A"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电话</w:t>
            </w:r>
          </w:p>
        </w:tc>
        <w:tc>
          <w:tcPr>
            <w:tcW w:w="1060" w:type="dxa"/>
            <w:tcBorders>
              <w:top w:val="single" w:sz="8" w:space="0" w:color="auto"/>
              <w:left w:val="single" w:sz="8" w:space="0" w:color="auto"/>
              <w:bottom w:val="single" w:sz="8" w:space="0" w:color="auto"/>
              <w:right w:val="single" w:sz="8" w:space="0" w:color="auto"/>
            </w:tcBorders>
            <w:vAlign w:val="center"/>
          </w:tcPr>
          <w:p w14:paraId="33509EB5"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3DBCBE5E" w14:textId="77777777">
        <w:trPr>
          <w:trHeight w:hRule="exact" w:val="540"/>
          <w:jc w:val="center"/>
        </w:trPr>
        <w:tc>
          <w:tcPr>
            <w:tcW w:w="1885" w:type="dxa"/>
            <w:tcBorders>
              <w:top w:val="single" w:sz="8" w:space="0" w:color="auto"/>
              <w:left w:val="single" w:sz="8" w:space="0" w:color="auto"/>
              <w:bottom w:val="single" w:sz="8" w:space="0" w:color="auto"/>
              <w:right w:val="single" w:sz="8" w:space="0" w:color="auto"/>
            </w:tcBorders>
            <w:vAlign w:val="center"/>
          </w:tcPr>
          <w:p w14:paraId="177D284F"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成立时间</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37801DB7" w14:textId="77777777" w:rsidR="00510D73" w:rsidRPr="00104A6A" w:rsidRDefault="00510D73">
            <w:pPr>
              <w:adjustRightInd w:val="0"/>
              <w:snapToGrid w:val="0"/>
              <w:spacing w:line="360" w:lineRule="auto"/>
              <w:jc w:val="center"/>
              <w:rPr>
                <w:rFonts w:ascii="宋体" w:hAnsi="宋体" w:cs="宋体" w:hint="eastAsia"/>
                <w:szCs w:val="21"/>
              </w:rPr>
            </w:pPr>
          </w:p>
        </w:tc>
        <w:tc>
          <w:tcPr>
            <w:tcW w:w="4846" w:type="dxa"/>
            <w:gridSpan w:val="7"/>
            <w:tcBorders>
              <w:top w:val="single" w:sz="8" w:space="0" w:color="auto"/>
              <w:left w:val="single" w:sz="8" w:space="0" w:color="auto"/>
              <w:bottom w:val="single" w:sz="8" w:space="0" w:color="auto"/>
              <w:right w:val="single" w:sz="8" w:space="0" w:color="auto"/>
            </w:tcBorders>
            <w:vAlign w:val="center"/>
          </w:tcPr>
          <w:p w14:paraId="4900C61A"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员工总人数：</w:t>
            </w:r>
          </w:p>
        </w:tc>
      </w:tr>
      <w:tr w:rsidR="00104A6A" w:rsidRPr="00104A6A" w14:paraId="517367BD" w14:textId="77777777">
        <w:trPr>
          <w:trHeight w:hRule="exact" w:val="500"/>
          <w:jc w:val="center"/>
        </w:trPr>
        <w:tc>
          <w:tcPr>
            <w:tcW w:w="1885" w:type="dxa"/>
            <w:tcBorders>
              <w:top w:val="single" w:sz="8" w:space="0" w:color="auto"/>
              <w:left w:val="single" w:sz="8" w:space="0" w:color="auto"/>
              <w:bottom w:val="single" w:sz="8" w:space="0" w:color="auto"/>
              <w:right w:val="single" w:sz="8" w:space="0" w:color="auto"/>
            </w:tcBorders>
            <w:vAlign w:val="center"/>
          </w:tcPr>
          <w:p w14:paraId="0CDFFDB5"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企业资质等级</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0814CF44" w14:textId="77777777" w:rsidR="00510D73" w:rsidRPr="00104A6A" w:rsidRDefault="00510D73">
            <w:pPr>
              <w:adjustRightInd w:val="0"/>
              <w:snapToGrid w:val="0"/>
              <w:spacing w:line="360" w:lineRule="auto"/>
              <w:jc w:val="center"/>
              <w:rPr>
                <w:rFonts w:ascii="宋体" w:hAnsi="宋体" w:cs="宋体" w:hint="eastAsia"/>
                <w:szCs w:val="21"/>
              </w:rPr>
            </w:pPr>
          </w:p>
        </w:tc>
        <w:tc>
          <w:tcPr>
            <w:tcW w:w="840" w:type="dxa"/>
            <w:vMerge w:val="restart"/>
            <w:tcBorders>
              <w:top w:val="single" w:sz="8" w:space="0" w:color="auto"/>
              <w:left w:val="single" w:sz="8" w:space="0" w:color="auto"/>
              <w:right w:val="single" w:sz="8" w:space="0" w:color="auto"/>
            </w:tcBorders>
            <w:vAlign w:val="center"/>
          </w:tcPr>
          <w:p w14:paraId="21601442"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其中</w:t>
            </w: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7DF5F66C"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项目经理</w:t>
            </w:r>
          </w:p>
        </w:tc>
        <w:tc>
          <w:tcPr>
            <w:tcW w:w="1900" w:type="dxa"/>
            <w:gridSpan w:val="2"/>
            <w:tcBorders>
              <w:top w:val="single" w:sz="8" w:space="0" w:color="auto"/>
              <w:left w:val="single" w:sz="8" w:space="0" w:color="auto"/>
              <w:bottom w:val="single" w:sz="8" w:space="0" w:color="auto"/>
              <w:right w:val="single" w:sz="8" w:space="0" w:color="auto"/>
            </w:tcBorders>
            <w:vAlign w:val="center"/>
          </w:tcPr>
          <w:p w14:paraId="5FFB9441"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26F72FC7" w14:textId="77777777">
        <w:trPr>
          <w:cantSplit/>
          <w:trHeight w:hRule="exact" w:val="540"/>
          <w:jc w:val="center"/>
        </w:trPr>
        <w:tc>
          <w:tcPr>
            <w:tcW w:w="1885" w:type="dxa"/>
            <w:tcBorders>
              <w:top w:val="single" w:sz="8" w:space="0" w:color="auto"/>
              <w:left w:val="single" w:sz="8" w:space="0" w:color="auto"/>
              <w:bottom w:val="single" w:sz="8" w:space="0" w:color="auto"/>
              <w:right w:val="single" w:sz="8" w:space="0" w:color="auto"/>
            </w:tcBorders>
            <w:vAlign w:val="center"/>
          </w:tcPr>
          <w:p w14:paraId="535FAD9A"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营业执照号</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1893D506" w14:textId="77777777" w:rsidR="00510D73" w:rsidRPr="00104A6A" w:rsidRDefault="00510D73">
            <w:pPr>
              <w:adjustRightInd w:val="0"/>
              <w:snapToGrid w:val="0"/>
              <w:spacing w:line="360" w:lineRule="auto"/>
              <w:jc w:val="center"/>
              <w:rPr>
                <w:rFonts w:ascii="宋体" w:hAnsi="宋体" w:cs="宋体" w:hint="eastAsia"/>
                <w:szCs w:val="21"/>
              </w:rPr>
            </w:pPr>
          </w:p>
        </w:tc>
        <w:tc>
          <w:tcPr>
            <w:tcW w:w="840" w:type="dxa"/>
            <w:vMerge/>
            <w:tcBorders>
              <w:left w:val="single" w:sz="8" w:space="0" w:color="auto"/>
              <w:right w:val="single" w:sz="8" w:space="0" w:color="auto"/>
            </w:tcBorders>
            <w:vAlign w:val="center"/>
          </w:tcPr>
          <w:p w14:paraId="7A60061E" w14:textId="77777777" w:rsidR="00510D73" w:rsidRPr="00104A6A" w:rsidRDefault="00510D73">
            <w:pPr>
              <w:adjustRightInd w:val="0"/>
              <w:snapToGrid w:val="0"/>
              <w:spacing w:line="360" w:lineRule="auto"/>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50D79CEA"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高级职称人员</w:t>
            </w:r>
          </w:p>
        </w:tc>
        <w:tc>
          <w:tcPr>
            <w:tcW w:w="1900" w:type="dxa"/>
            <w:gridSpan w:val="2"/>
            <w:tcBorders>
              <w:top w:val="single" w:sz="8" w:space="0" w:color="auto"/>
              <w:left w:val="single" w:sz="8" w:space="0" w:color="auto"/>
              <w:bottom w:val="single" w:sz="8" w:space="0" w:color="auto"/>
              <w:right w:val="single" w:sz="8" w:space="0" w:color="auto"/>
            </w:tcBorders>
            <w:vAlign w:val="center"/>
          </w:tcPr>
          <w:p w14:paraId="7AABAC20"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561FEA7A" w14:textId="77777777">
        <w:trPr>
          <w:trHeight w:hRule="exact" w:val="520"/>
          <w:jc w:val="center"/>
        </w:trPr>
        <w:tc>
          <w:tcPr>
            <w:tcW w:w="1885" w:type="dxa"/>
            <w:tcBorders>
              <w:top w:val="single" w:sz="8" w:space="0" w:color="auto"/>
              <w:left w:val="single" w:sz="8" w:space="0" w:color="auto"/>
              <w:bottom w:val="single" w:sz="8" w:space="0" w:color="auto"/>
              <w:right w:val="single" w:sz="8" w:space="0" w:color="auto"/>
            </w:tcBorders>
            <w:vAlign w:val="center"/>
          </w:tcPr>
          <w:p w14:paraId="73F0AB59"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注册资金</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72EA6F2A" w14:textId="77777777" w:rsidR="00510D73" w:rsidRPr="00104A6A" w:rsidRDefault="00510D73">
            <w:pPr>
              <w:adjustRightInd w:val="0"/>
              <w:snapToGrid w:val="0"/>
              <w:spacing w:line="360" w:lineRule="auto"/>
              <w:jc w:val="center"/>
              <w:rPr>
                <w:rFonts w:ascii="宋体" w:hAnsi="宋体" w:cs="宋体" w:hint="eastAsia"/>
                <w:szCs w:val="21"/>
              </w:rPr>
            </w:pPr>
          </w:p>
        </w:tc>
        <w:tc>
          <w:tcPr>
            <w:tcW w:w="840" w:type="dxa"/>
            <w:vMerge/>
            <w:tcBorders>
              <w:left w:val="single" w:sz="8" w:space="0" w:color="auto"/>
              <w:right w:val="single" w:sz="8" w:space="0" w:color="auto"/>
            </w:tcBorders>
            <w:vAlign w:val="center"/>
          </w:tcPr>
          <w:p w14:paraId="26B78596" w14:textId="77777777" w:rsidR="00510D73" w:rsidRPr="00104A6A" w:rsidRDefault="00510D73">
            <w:pPr>
              <w:adjustRightInd w:val="0"/>
              <w:snapToGrid w:val="0"/>
              <w:spacing w:line="360" w:lineRule="auto"/>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698C918C"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中级职称人员</w:t>
            </w:r>
          </w:p>
        </w:tc>
        <w:tc>
          <w:tcPr>
            <w:tcW w:w="1900" w:type="dxa"/>
            <w:gridSpan w:val="2"/>
            <w:tcBorders>
              <w:top w:val="single" w:sz="8" w:space="0" w:color="auto"/>
              <w:left w:val="single" w:sz="8" w:space="0" w:color="auto"/>
              <w:bottom w:val="single" w:sz="8" w:space="0" w:color="auto"/>
              <w:right w:val="single" w:sz="8" w:space="0" w:color="auto"/>
            </w:tcBorders>
            <w:vAlign w:val="center"/>
          </w:tcPr>
          <w:p w14:paraId="50B8A1B1"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20BE7C42" w14:textId="77777777">
        <w:trPr>
          <w:cantSplit/>
          <w:trHeight w:hRule="exact" w:val="782"/>
          <w:jc w:val="center"/>
        </w:trPr>
        <w:tc>
          <w:tcPr>
            <w:tcW w:w="1885" w:type="dxa"/>
            <w:tcBorders>
              <w:top w:val="single" w:sz="8" w:space="0" w:color="auto"/>
              <w:left w:val="single" w:sz="8" w:space="0" w:color="auto"/>
              <w:bottom w:val="single" w:sz="8" w:space="0" w:color="auto"/>
              <w:right w:val="single" w:sz="8" w:space="0" w:color="auto"/>
            </w:tcBorders>
            <w:vAlign w:val="center"/>
          </w:tcPr>
          <w:p w14:paraId="217328BB"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基本账户开户银行</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59EE62AD" w14:textId="77777777" w:rsidR="00510D73" w:rsidRPr="00104A6A" w:rsidRDefault="00510D73">
            <w:pPr>
              <w:adjustRightInd w:val="0"/>
              <w:snapToGrid w:val="0"/>
              <w:spacing w:line="360" w:lineRule="auto"/>
              <w:jc w:val="center"/>
              <w:rPr>
                <w:rFonts w:ascii="宋体" w:hAnsi="宋体" w:cs="宋体" w:hint="eastAsia"/>
                <w:szCs w:val="21"/>
              </w:rPr>
            </w:pPr>
          </w:p>
        </w:tc>
        <w:tc>
          <w:tcPr>
            <w:tcW w:w="840" w:type="dxa"/>
            <w:vMerge/>
            <w:tcBorders>
              <w:left w:val="single" w:sz="8" w:space="0" w:color="auto"/>
              <w:right w:val="single" w:sz="8" w:space="0" w:color="auto"/>
            </w:tcBorders>
            <w:vAlign w:val="center"/>
          </w:tcPr>
          <w:p w14:paraId="294C7166" w14:textId="77777777" w:rsidR="00510D73" w:rsidRPr="00104A6A" w:rsidRDefault="00510D73">
            <w:pPr>
              <w:adjustRightInd w:val="0"/>
              <w:snapToGrid w:val="0"/>
              <w:spacing w:line="360" w:lineRule="auto"/>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74A714C4"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初级职称人员</w:t>
            </w:r>
          </w:p>
        </w:tc>
        <w:tc>
          <w:tcPr>
            <w:tcW w:w="1900" w:type="dxa"/>
            <w:gridSpan w:val="2"/>
            <w:tcBorders>
              <w:top w:val="single" w:sz="8" w:space="0" w:color="auto"/>
              <w:left w:val="single" w:sz="8" w:space="0" w:color="auto"/>
              <w:bottom w:val="single" w:sz="8" w:space="0" w:color="auto"/>
              <w:right w:val="single" w:sz="8" w:space="0" w:color="auto"/>
            </w:tcBorders>
            <w:vAlign w:val="center"/>
          </w:tcPr>
          <w:p w14:paraId="48D4A4AE"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49DC0880" w14:textId="77777777">
        <w:trPr>
          <w:cantSplit/>
          <w:trHeight w:hRule="exact" w:val="710"/>
          <w:jc w:val="center"/>
        </w:trPr>
        <w:tc>
          <w:tcPr>
            <w:tcW w:w="1885" w:type="dxa"/>
            <w:tcBorders>
              <w:top w:val="single" w:sz="8" w:space="0" w:color="auto"/>
              <w:left w:val="single" w:sz="8" w:space="0" w:color="auto"/>
              <w:bottom w:val="single" w:sz="8" w:space="0" w:color="auto"/>
              <w:right w:val="single" w:sz="8" w:space="0" w:color="auto"/>
            </w:tcBorders>
            <w:vAlign w:val="center"/>
          </w:tcPr>
          <w:p w14:paraId="46B1A9AC"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基本账户账号</w:t>
            </w:r>
          </w:p>
        </w:tc>
        <w:tc>
          <w:tcPr>
            <w:tcW w:w="2316" w:type="dxa"/>
            <w:gridSpan w:val="2"/>
            <w:tcBorders>
              <w:top w:val="single" w:sz="8" w:space="0" w:color="auto"/>
              <w:left w:val="single" w:sz="8" w:space="0" w:color="auto"/>
              <w:bottom w:val="single" w:sz="8" w:space="0" w:color="auto"/>
              <w:right w:val="single" w:sz="8" w:space="0" w:color="auto"/>
            </w:tcBorders>
            <w:vAlign w:val="center"/>
          </w:tcPr>
          <w:p w14:paraId="28C70015" w14:textId="77777777" w:rsidR="00510D73" w:rsidRPr="00104A6A" w:rsidRDefault="00510D73">
            <w:pPr>
              <w:adjustRightInd w:val="0"/>
              <w:snapToGrid w:val="0"/>
              <w:spacing w:line="360" w:lineRule="auto"/>
              <w:jc w:val="center"/>
              <w:rPr>
                <w:rFonts w:ascii="宋体" w:hAnsi="宋体" w:cs="宋体" w:hint="eastAsia"/>
                <w:szCs w:val="21"/>
              </w:rPr>
            </w:pPr>
          </w:p>
        </w:tc>
        <w:tc>
          <w:tcPr>
            <w:tcW w:w="840" w:type="dxa"/>
            <w:vMerge/>
            <w:tcBorders>
              <w:left w:val="single" w:sz="8" w:space="0" w:color="auto"/>
              <w:bottom w:val="single" w:sz="8" w:space="0" w:color="auto"/>
              <w:right w:val="single" w:sz="8" w:space="0" w:color="auto"/>
            </w:tcBorders>
            <w:vAlign w:val="center"/>
          </w:tcPr>
          <w:p w14:paraId="755ADBE0" w14:textId="77777777" w:rsidR="00510D73" w:rsidRPr="00104A6A" w:rsidRDefault="00510D73">
            <w:pPr>
              <w:adjustRightInd w:val="0"/>
              <w:snapToGrid w:val="0"/>
              <w:spacing w:line="360" w:lineRule="auto"/>
              <w:jc w:val="center"/>
              <w:rPr>
                <w:rFonts w:ascii="宋体" w:hAnsi="宋体" w:cs="宋体" w:hint="eastAsia"/>
                <w:szCs w:val="21"/>
              </w:rPr>
            </w:pPr>
          </w:p>
        </w:tc>
        <w:tc>
          <w:tcPr>
            <w:tcW w:w="2106" w:type="dxa"/>
            <w:gridSpan w:val="4"/>
            <w:tcBorders>
              <w:top w:val="single" w:sz="8" w:space="0" w:color="auto"/>
              <w:left w:val="single" w:sz="8" w:space="0" w:color="auto"/>
              <w:bottom w:val="single" w:sz="8" w:space="0" w:color="auto"/>
              <w:right w:val="single" w:sz="8" w:space="0" w:color="auto"/>
            </w:tcBorders>
            <w:vAlign w:val="center"/>
          </w:tcPr>
          <w:p w14:paraId="39B20DB2"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技工</w:t>
            </w:r>
          </w:p>
        </w:tc>
        <w:tc>
          <w:tcPr>
            <w:tcW w:w="1900" w:type="dxa"/>
            <w:gridSpan w:val="2"/>
            <w:tcBorders>
              <w:top w:val="single" w:sz="8" w:space="0" w:color="auto"/>
              <w:left w:val="single" w:sz="8" w:space="0" w:color="auto"/>
              <w:bottom w:val="single" w:sz="8" w:space="0" w:color="auto"/>
              <w:right w:val="single" w:sz="8" w:space="0" w:color="auto"/>
            </w:tcBorders>
            <w:vAlign w:val="center"/>
          </w:tcPr>
          <w:p w14:paraId="7EC44019"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6E4C9CBF" w14:textId="77777777">
        <w:trPr>
          <w:trHeight w:hRule="exact" w:val="1676"/>
          <w:jc w:val="center"/>
        </w:trPr>
        <w:tc>
          <w:tcPr>
            <w:tcW w:w="1885" w:type="dxa"/>
            <w:tcBorders>
              <w:top w:val="single" w:sz="8" w:space="0" w:color="auto"/>
              <w:left w:val="single" w:sz="8" w:space="0" w:color="auto"/>
              <w:bottom w:val="single" w:sz="8" w:space="0" w:color="auto"/>
              <w:right w:val="single" w:sz="8" w:space="0" w:color="auto"/>
            </w:tcBorders>
            <w:vAlign w:val="center"/>
          </w:tcPr>
          <w:p w14:paraId="193EF570"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经营范围</w:t>
            </w:r>
          </w:p>
        </w:tc>
        <w:tc>
          <w:tcPr>
            <w:tcW w:w="7162" w:type="dxa"/>
            <w:gridSpan w:val="9"/>
            <w:tcBorders>
              <w:top w:val="single" w:sz="8" w:space="0" w:color="auto"/>
              <w:left w:val="single" w:sz="8" w:space="0" w:color="auto"/>
              <w:bottom w:val="single" w:sz="8" w:space="0" w:color="auto"/>
              <w:right w:val="single" w:sz="8" w:space="0" w:color="auto"/>
            </w:tcBorders>
            <w:vAlign w:val="center"/>
          </w:tcPr>
          <w:p w14:paraId="1F5A827C" w14:textId="77777777" w:rsidR="00510D73" w:rsidRPr="00104A6A" w:rsidRDefault="00510D73">
            <w:pPr>
              <w:adjustRightInd w:val="0"/>
              <w:snapToGrid w:val="0"/>
              <w:spacing w:line="360" w:lineRule="auto"/>
              <w:jc w:val="center"/>
              <w:rPr>
                <w:rFonts w:ascii="宋体" w:hAnsi="宋体" w:cs="宋体" w:hint="eastAsia"/>
                <w:szCs w:val="21"/>
              </w:rPr>
            </w:pPr>
          </w:p>
        </w:tc>
      </w:tr>
      <w:tr w:rsidR="00104A6A" w:rsidRPr="00104A6A" w14:paraId="226C1F30" w14:textId="77777777">
        <w:trPr>
          <w:trHeight w:hRule="exact" w:val="1421"/>
          <w:jc w:val="center"/>
        </w:trPr>
        <w:tc>
          <w:tcPr>
            <w:tcW w:w="1885" w:type="dxa"/>
            <w:tcBorders>
              <w:top w:val="single" w:sz="8" w:space="0" w:color="auto"/>
              <w:left w:val="single" w:sz="8" w:space="0" w:color="auto"/>
              <w:bottom w:val="single" w:sz="8" w:space="0" w:color="auto"/>
              <w:right w:val="single" w:sz="8" w:space="0" w:color="auto"/>
            </w:tcBorders>
            <w:vAlign w:val="center"/>
          </w:tcPr>
          <w:p w14:paraId="0C263317"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企业简介</w:t>
            </w:r>
          </w:p>
        </w:tc>
        <w:tc>
          <w:tcPr>
            <w:tcW w:w="7162" w:type="dxa"/>
            <w:gridSpan w:val="9"/>
            <w:tcBorders>
              <w:top w:val="single" w:sz="8" w:space="0" w:color="auto"/>
              <w:left w:val="single" w:sz="8" w:space="0" w:color="auto"/>
              <w:bottom w:val="single" w:sz="8" w:space="0" w:color="auto"/>
              <w:right w:val="single" w:sz="8" w:space="0" w:color="auto"/>
            </w:tcBorders>
            <w:vAlign w:val="center"/>
          </w:tcPr>
          <w:p w14:paraId="3082BBD1"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szCs w:val="21"/>
              </w:rPr>
              <w:t>（本项内容可另附页）</w:t>
            </w:r>
          </w:p>
        </w:tc>
      </w:tr>
      <w:tr w:rsidR="00104A6A" w:rsidRPr="00104A6A" w14:paraId="79555D63" w14:textId="77777777">
        <w:trPr>
          <w:trHeight w:hRule="exact" w:val="1084"/>
          <w:jc w:val="center"/>
        </w:trPr>
        <w:tc>
          <w:tcPr>
            <w:tcW w:w="1885" w:type="dxa"/>
            <w:tcBorders>
              <w:top w:val="single" w:sz="8" w:space="0" w:color="auto"/>
              <w:left w:val="single" w:sz="8" w:space="0" w:color="auto"/>
              <w:bottom w:val="single" w:sz="8" w:space="0" w:color="auto"/>
              <w:right w:val="single" w:sz="8" w:space="0" w:color="auto"/>
            </w:tcBorders>
            <w:vAlign w:val="center"/>
          </w:tcPr>
          <w:p w14:paraId="28F53B3F" w14:textId="77777777" w:rsidR="00510D73" w:rsidRPr="00104A6A" w:rsidRDefault="00000000">
            <w:pPr>
              <w:adjustRightInd w:val="0"/>
              <w:snapToGrid w:val="0"/>
              <w:spacing w:line="360" w:lineRule="auto"/>
              <w:jc w:val="center"/>
              <w:rPr>
                <w:rFonts w:ascii="宋体" w:hAnsi="宋体" w:cs="宋体" w:hint="eastAsia"/>
                <w:szCs w:val="21"/>
              </w:rPr>
            </w:pPr>
            <w:r w:rsidRPr="00104A6A">
              <w:rPr>
                <w:rFonts w:ascii="宋体" w:hAnsi="宋体" w:cs="宋体" w:hint="eastAsia"/>
                <w:kern w:val="0"/>
                <w:szCs w:val="21"/>
              </w:rPr>
              <w:t>备注</w:t>
            </w:r>
          </w:p>
        </w:tc>
        <w:tc>
          <w:tcPr>
            <w:tcW w:w="7162" w:type="dxa"/>
            <w:gridSpan w:val="9"/>
            <w:tcBorders>
              <w:top w:val="single" w:sz="8" w:space="0" w:color="auto"/>
              <w:left w:val="single" w:sz="8" w:space="0" w:color="auto"/>
              <w:bottom w:val="single" w:sz="8" w:space="0" w:color="auto"/>
              <w:right w:val="single" w:sz="8" w:space="0" w:color="auto"/>
            </w:tcBorders>
            <w:vAlign w:val="center"/>
          </w:tcPr>
          <w:p w14:paraId="62EEAC50" w14:textId="77777777" w:rsidR="00510D73" w:rsidRPr="00104A6A" w:rsidRDefault="00510D73">
            <w:pPr>
              <w:adjustRightInd w:val="0"/>
              <w:snapToGrid w:val="0"/>
              <w:spacing w:line="360" w:lineRule="auto"/>
              <w:jc w:val="center"/>
              <w:rPr>
                <w:rFonts w:ascii="宋体" w:hAnsi="宋体" w:cs="宋体" w:hint="eastAsia"/>
                <w:szCs w:val="21"/>
              </w:rPr>
            </w:pPr>
          </w:p>
        </w:tc>
      </w:tr>
    </w:tbl>
    <w:p w14:paraId="5AECA77C" w14:textId="77777777" w:rsidR="00510D73" w:rsidRPr="00104A6A" w:rsidRDefault="00000000">
      <w:pPr>
        <w:spacing w:beforeLines="50" w:before="120" w:line="360" w:lineRule="auto"/>
        <w:ind w:rightChars="20" w:right="42"/>
        <w:rPr>
          <w:rFonts w:ascii="宋体" w:hAnsi="宋体" w:cs="宋体" w:hint="eastAsia"/>
          <w:szCs w:val="21"/>
          <w:u w:val="single"/>
        </w:rPr>
      </w:pPr>
      <w:r w:rsidRPr="00104A6A">
        <w:rPr>
          <w:rFonts w:ascii="宋体" w:hAnsi="宋体" w:cs="宋体" w:hint="eastAsia"/>
          <w:szCs w:val="21"/>
          <w:u w:val="single"/>
        </w:rPr>
        <w:t>注：若为联合体投标，联合体各方均需提交本表，本表“投标人名称”单独填写相应联合体成员方自身名称；由联合体主办方盖章即可。</w:t>
      </w:r>
    </w:p>
    <w:p w14:paraId="43E21816" w14:textId="77777777" w:rsidR="00510D73" w:rsidRPr="00104A6A" w:rsidRDefault="00000000">
      <w:pPr>
        <w:autoSpaceDE w:val="0"/>
        <w:autoSpaceDN w:val="0"/>
        <w:adjustRightInd w:val="0"/>
        <w:spacing w:line="360" w:lineRule="auto"/>
        <w:ind w:firstLine="361"/>
        <w:rPr>
          <w:rFonts w:ascii="宋体" w:hAnsi="宋体" w:cs="宋体" w:hint="eastAsia"/>
          <w:b/>
          <w:bCs/>
          <w:sz w:val="18"/>
          <w:szCs w:val="18"/>
        </w:rPr>
      </w:pPr>
      <w:r w:rsidRPr="00104A6A">
        <w:rPr>
          <w:rFonts w:ascii="宋体" w:hAnsi="宋体" w:cs="宋体"/>
          <w:b/>
          <w:bCs/>
          <w:sz w:val="18"/>
          <w:szCs w:val="18"/>
        </w:rPr>
        <w:t xml:space="preserve"> </w:t>
      </w:r>
    </w:p>
    <w:p w14:paraId="53C2EE3D" w14:textId="77777777" w:rsidR="00510D73" w:rsidRPr="00104A6A" w:rsidRDefault="00000000">
      <w:pPr>
        <w:pStyle w:val="ad"/>
        <w:spacing w:after="0" w:line="360" w:lineRule="auto"/>
      </w:pPr>
      <w:r w:rsidRPr="00104A6A">
        <w:br w:type="page"/>
      </w:r>
    </w:p>
    <w:p w14:paraId="783A89BA" w14:textId="77777777" w:rsidR="00510D73" w:rsidRPr="00104A6A" w:rsidRDefault="00000000">
      <w:pPr>
        <w:pStyle w:val="2"/>
        <w:rPr>
          <w:rFonts w:hint="eastAsia"/>
          <w:sz w:val="36"/>
          <w:szCs w:val="36"/>
          <w:lang w:val="zh-CN"/>
        </w:rPr>
      </w:pPr>
      <w:r w:rsidRPr="00104A6A">
        <w:rPr>
          <w:rFonts w:hint="eastAsia"/>
        </w:rPr>
        <w:lastRenderedPageBreak/>
        <w:t>格式</w:t>
      </w:r>
      <w:r w:rsidRPr="00104A6A">
        <w:t>7</w:t>
      </w:r>
      <w:r w:rsidRPr="00104A6A">
        <w:rPr>
          <w:rFonts w:hint="eastAsia"/>
        </w:rPr>
        <w:t>：法定代表人证明书、法定代表人授权委托书</w:t>
      </w:r>
    </w:p>
    <w:p w14:paraId="78C2902A" w14:textId="77777777" w:rsidR="00510D73" w:rsidRPr="00104A6A" w:rsidRDefault="00000000">
      <w:pPr>
        <w:spacing w:line="360" w:lineRule="auto"/>
        <w:jc w:val="center"/>
        <w:rPr>
          <w:rFonts w:ascii="宋体" w:hAnsi="宋体" w:cs="宋体" w:hint="eastAsia"/>
          <w:b/>
          <w:sz w:val="28"/>
        </w:rPr>
      </w:pPr>
      <w:r w:rsidRPr="00104A6A">
        <w:rPr>
          <w:rFonts w:ascii="宋体" w:hAnsi="宋体" w:cs="宋体" w:hint="eastAsia"/>
          <w:b/>
          <w:sz w:val="28"/>
        </w:rPr>
        <w:t>法定代表人证明书</w:t>
      </w:r>
    </w:p>
    <w:p w14:paraId="5B21952A" w14:textId="77777777" w:rsidR="00510D73" w:rsidRPr="00104A6A" w:rsidRDefault="00000000">
      <w:pPr>
        <w:spacing w:line="360" w:lineRule="auto"/>
        <w:jc w:val="right"/>
        <w:rPr>
          <w:rFonts w:ascii="宋体" w:hAnsi="宋体" w:cs="宋体" w:hint="eastAsia"/>
          <w:sz w:val="24"/>
        </w:rPr>
      </w:pPr>
      <w:r w:rsidRPr="00104A6A">
        <w:rPr>
          <w:rFonts w:ascii="宋体" w:hAnsi="宋体" w:cs="宋体" w:hint="eastAsia"/>
        </w:rPr>
        <w:t>（　 ）第　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2"/>
      </w:tblGrid>
      <w:tr w:rsidR="00510D73" w:rsidRPr="00104A6A" w14:paraId="02A51B29" w14:textId="77777777">
        <w:trPr>
          <w:jc w:val="center"/>
        </w:trPr>
        <w:tc>
          <w:tcPr>
            <w:tcW w:w="9242" w:type="dxa"/>
          </w:tcPr>
          <w:p w14:paraId="32645A7A" w14:textId="77777777" w:rsidR="00510D73" w:rsidRPr="00104A6A" w:rsidRDefault="00510D73">
            <w:pPr>
              <w:spacing w:line="360" w:lineRule="auto"/>
              <w:ind w:firstLine="480"/>
              <w:rPr>
                <w:rFonts w:ascii="宋体" w:hAnsi="宋体" w:cs="宋体" w:hint="eastAsia"/>
                <w:sz w:val="24"/>
                <w:u w:val="single"/>
              </w:rPr>
            </w:pPr>
          </w:p>
          <w:p w14:paraId="4EEFDB94" w14:textId="77777777" w:rsidR="00510D73" w:rsidRPr="00104A6A" w:rsidRDefault="00000000">
            <w:pPr>
              <w:spacing w:line="360" w:lineRule="auto"/>
              <w:ind w:firstLine="480"/>
              <w:rPr>
                <w:rFonts w:ascii="宋体" w:hAnsi="宋体" w:cs="宋体" w:hint="eastAsia"/>
                <w:sz w:val="24"/>
              </w:rPr>
            </w:pPr>
            <w:r w:rsidRPr="00104A6A">
              <w:rPr>
                <w:rFonts w:ascii="宋体" w:hAnsi="宋体" w:cs="宋体" w:hint="eastAsia"/>
                <w:sz w:val="24"/>
              </w:rPr>
              <w:t xml:space="preserve"> 　　</w:t>
            </w:r>
            <w:r w:rsidRPr="00104A6A">
              <w:rPr>
                <w:rFonts w:ascii="宋体" w:hAnsi="宋体" w:cs="宋体" w:hint="eastAsia"/>
                <w:sz w:val="24"/>
                <w:u w:val="single"/>
              </w:rPr>
              <w:t xml:space="preserve">　　　　</w:t>
            </w:r>
            <w:r w:rsidRPr="00104A6A">
              <w:rPr>
                <w:rFonts w:ascii="宋体" w:hAnsi="宋体" w:cs="宋体" w:hint="eastAsia"/>
                <w:sz w:val="24"/>
              </w:rPr>
              <w:t>现任我单位</w:t>
            </w:r>
            <w:r w:rsidRPr="00104A6A">
              <w:rPr>
                <w:rFonts w:ascii="宋体" w:hAnsi="宋体" w:cs="宋体" w:hint="eastAsia"/>
                <w:sz w:val="24"/>
                <w:u w:val="single"/>
              </w:rPr>
              <w:t xml:space="preserve">　　　　　</w:t>
            </w:r>
            <w:r w:rsidRPr="00104A6A">
              <w:rPr>
                <w:rFonts w:ascii="宋体" w:hAnsi="宋体" w:cs="宋体" w:hint="eastAsia"/>
                <w:sz w:val="24"/>
              </w:rPr>
              <w:t>职务，为法定代表人（负责人），特此证明。</w:t>
            </w:r>
          </w:p>
          <w:p w14:paraId="62C78DC3"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rPr>
              <w:t>有效期限：</w:t>
            </w:r>
            <w:r w:rsidRPr="00104A6A">
              <w:rPr>
                <w:rFonts w:ascii="宋体" w:hAnsi="宋体" w:cs="宋体" w:hint="eastAsia"/>
                <w:sz w:val="24"/>
                <w:u w:val="single"/>
              </w:rPr>
              <w:t xml:space="preserve">                                </w:t>
            </w:r>
          </w:p>
          <w:p w14:paraId="1C96593E"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rPr>
              <w:t>附：法定代表人（负责人）性别：</w:t>
            </w:r>
            <w:r w:rsidRPr="00104A6A">
              <w:rPr>
                <w:rFonts w:ascii="宋体" w:hAnsi="宋体" w:cs="宋体" w:hint="eastAsia"/>
                <w:sz w:val="24"/>
                <w:u w:val="single"/>
              </w:rPr>
              <w:t xml:space="preserve">　　</w:t>
            </w:r>
            <w:r w:rsidRPr="00104A6A">
              <w:rPr>
                <w:rFonts w:ascii="宋体" w:hAnsi="宋体" w:cs="宋体" w:hint="eastAsia"/>
                <w:sz w:val="24"/>
              </w:rPr>
              <w:t>年龄：</w:t>
            </w:r>
            <w:r w:rsidRPr="00104A6A">
              <w:rPr>
                <w:rFonts w:ascii="宋体" w:hAnsi="宋体" w:cs="宋体" w:hint="eastAsia"/>
                <w:sz w:val="24"/>
                <w:u w:val="single"/>
              </w:rPr>
              <w:t xml:space="preserve">　　</w:t>
            </w:r>
            <w:r w:rsidRPr="00104A6A">
              <w:rPr>
                <w:rFonts w:ascii="宋体" w:hAnsi="宋体" w:cs="宋体" w:hint="eastAsia"/>
                <w:sz w:val="24"/>
              </w:rPr>
              <w:t>身份证号码：</w:t>
            </w:r>
            <w:r w:rsidRPr="00104A6A">
              <w:rPr>
                <w:rFonts w:ascii="宋体" w:hAnsi="宋体" w:cs="宋体" w:hint="eastAsia"/>
                <w:sz w:val="24"/>
                <w:u w:val="single"/>
              </w:rPr>
              <w:t xml:space="preserve">         </w:t>
            </w:r>
          </w:p>
          <w:p w14:paraId="4EEA6C79"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rPr>
              <w:t>注册号码：</w:t>
            </w:r>
            <w:r w:rsidRPr="00104A6A">
              <w:rPr>
                <w:rFonts w:ascii="宋体" w:hAnsi="宋体" w:cs="宋体" w:hint="eastAsia"/>
                <w:sz w:val="24"/>
                <w:u w:val="single"/>
              </w:rPr>
              <w:t xml:space="preserve">　　　　　　　　　　</w:t>
            </w:r>
            <w:r w:rsidRPr="00104A6A">
              <w:rPr>
                <w:rFonts w:ascii="宋体" w:hAnsi="宋体" w:cs="宋体" w:hint="eastAsia"/>
                <w:sz w:val="24"/>
              </w:rPr>
              <w:t>企业类型：</w:t>
            </w:r>
            <w:r w:rsidRPr="00104A6A">
              <w:rPr>
                <w:rFonts w:ascii="宋体" w:hAnsi="宋体" w:cs="宋体" w:hint="eastAsia"/>
                <w:sz w:val="24"/>
                <w:u w:val="single"/>
              </w:rPr>
              <w:t xml:space="preserve">                   </w:t>
            </w:r>
          </w:p>
          <w:p w14:paraId="12504CB4"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rPr>
              <w:t>经营范围：</w:t>
            </w:r>
            <w:r w:rsidRPr="00104A6A">
              <w:rPr>
                <w:rFonts w:ascii="宋体" w:hAnsi="宋体" w:cs="宋体" w:hint="eastAsia"/>
                <w:sz w:val="24"/>
                <w:u w:val="single"/>
              </w:rPr>
              <w:t xml:space="preserve">                          </w:t>
            </w:r>
          </w:p>
          <w:p w14:paraId="2D9B5AB3" w14:textId="77777777" w:rsidR="00510D73" w:rsidRPr="00104A6A" w:rsidRDefault="00000000">
            <w:pPr>
              <w:spacing w:line="360" w:lineRule="auto"/>
              <w:ind w:firstLine="480"/>
              <w:rPr>
                <w:rFonts w:ascii="宋体" w:hAnsi="宋体" w:cs="宋体" w:hint="eastAsia"/>
                <w:sz w:val="24"/>
              </w:rPr>
            </w:pPr>
            <w:r w:rsidRPr="00104A6A">
              <w:rPr>
                <w:rFonts w:ascii="宋体" w:hAnsi="宋体" w:cs="宋体" w:hint="eastAsia"/>
                <w:sz w:val="24"/>
                <w:u w:val="single"/>
              </w:rPr>
              <w:t xml:space="preserve">　　　　　　　　　　　　　　　　</w:t>
            </w:r>
            <w:r w:rsidRPr="00104A6A">
              <w:rPr>
                <w:rFonts w:ascii="宋体" w:hAnsi="宋体" w:cs="宋体" w:hint="eastAsia"/>
                <w:sz w:val="24"/>
              </w:rPr>
              <w:t>单位：　　　　　　（盖章）</w:t>
            </w:r>
          </w:p>
          <w:p w14:paraId="3BF35F8B" w14:textId="77777777" w:rsidR="00510D73" w:rsidRPr="00104A6A" w:rsidRDefault="00000000">
            <w:pPr>
              <w:spacing w:line="360" w:lineRule="auto"/>
              <w:ind w:firstLine="480"/>
              <w:rPr>
                <w:rFonts w:ascii="宋体" w:hAnsi="宋体" w:cs="宋体" w:hint="eastAsia"/>
                <w:sz w:val="24"/>
              </w:rPr>
            </w:pPr>
            <w:r w:rsidRPr="00104A6A">
              <w:rPr>
                <w:rFonts w:ascii="宋体" w:hAnsi="宋体" w:cs="宋体" w:hint="eastAsia"/>
                <w:sz w:val="24"/>
                <w:u w:val="single"/>
              </w:rPr>
              <w:t xml:space="preserve">　　　　　　　　　　　　　　　　</w:t>
            </w:r>
            <w:r w:rsidRPr="00104A6A">
              <w:rPr>
                <w:rFonts w:ascii="宋体" w:hAnsi="宋体" w:cs="宋体" w:hint="eastAsia"/>
                <w:sz w:val="24"/>
              </w:rPr>
              <w:t xml:space="preserve">　　　　　    年　月　日</w:t>
            </w:r>
          </w:p>
        </w:tc>
      </w:tr>
    </w:tbl>
    <w:p w14:paraId="130FA833" w14:textId="77777777" w:rsidR="00510D73" w:rsidRPr="00104A6A" w:rsidRDefault="00510D73">
      <w:pPr>
        <w:spacing w:line="360" w:lineRule="auto"/>
        <w:ind w:firstLineChars="202" w:firstLine="424"/>
        <w:rPr>
          <w:rFonts w:ascii="宋体" w:hAnsi="宋体" w:cs="宋体" w:hint="eastAsia"/>
          <w:szCs w:val="21"/>
        </w:rPr>
      </w:pPr>
    </w:p>
    <w:p w14:paraId="5AB457C3" w14:textId="77777777" w:rsidR="00510D73" w:rsidRPr="00104A6A" w:rsidRDefault="00000000">
      <w:pPr>
        <w:spacing w:line="360" w:lineRule="auto"/>
        <w:ind w:firstLineChars="202" w:firstLine="424"/>
        <w:rPr>
          <w:rFonts w:ascii="宋体" w:hAnsi="宋体" w:cs="宋体" w:hint="eastAsia"/>
          <w:szCs w:val="21"/>
        </w:rPr>
      </w:pPr>
      <w:r w:rsidRPr="00104A6A">
        <w:rPr>
          <w:rFonts w:ascii="宋体" w:hAnsi="宋体" w:cs="宋体" w:hint="eastAsia"/>
          <w:szCs w:val="21"/>
        </w:rPr>
        <w:t>注：1、法定代表人证明书也可以采用工商行政（市场监督）管理局统一印制的格式。</w:t>
      </w:r>
    </w:p>
    <w:p w14:paraId="5397BD43" w14:textId="77777777" w:rsidR="00510D73" w:rsidRPr="00104A6A" w:rsidRDefault="00000000">
      <w:pPr>
        <w:spacing w:line="360" w:lineRule="auto"/>
        <w:ind w:firstLineChars="202" w:firstLine="424"/>
        <w:rPr>
          <w:rFonts w:ascii="宋体" w:hAnsi="宋体" w:cs="宋体" w:hint="eastAsia"/>
          <w:b/>
          <w:sz w:val="28"/>
        </w:rPr>
      </w:pPr>
      <w:r w:rsidRPr="00104A6A">
        <w:rPr>
          <w:rFonts w:ascii="宋体" w:hAnsi="宋体" w:cs="宋体" w:hint="eastAsia"/>
          <w:szCs w:val="21"/>
        </w:rPr>
        <w:t>2、若为联合体投标，本证明书由主办方提供，仅填写主办方单位名称并由主办方盖章即可。</w:t>
      </w:r>
    </w:p>
    <w:p w14:paraId="7F44A2FB" w14:textId="77777777" w:rsidR="00510D73" w:rsidRPr="00104A6A" w:rsidRDefault="00000000">
      <w:pPr>
        <w:spacing w:line="360" w:lineRule="auto"/>
        <w:jc w:val="center"/>
        <w:rPr>
          <w:rFonts w:ascii="宋体" w:hAnsi="宋体" w:cs="宋体" w:hint="eastAsia"/>
          <w:b/>
          <w:sz w:val="28"/>
        </w:rPr>
      </w:pPr>
      <w:r w:rsidRPr="00104A6A">
        <w:rPr>
          <w:rFonts w:ascii="宋体" w:hAnsi="宋体" w:cs="宋体" w:hint="eastAsia"/>
          <w:b/>
          <w:sz w:val="28"/>
        </w:rPr>
        <w:t>法定代表人授权委托书</w:t>
      </w:r>
    </w:p>
    <w:p w14:paraId="072D69C1" w14:textId="77777777" w:rsidR="00510D73" w:rsidRPr="00104A6A" w:rsidRDefault="00000000">
      <w:pPr>
        <w:spacing w:line="360" w:lineRule="auto"/>
        <w:jc w:val="right"/>
        <w:rPr>
          <w:rFonts w:ascii="宋体" w:hAnsi="宋体" w:cs="宋体" w:hint="eastAsia"/>
          <w:sz w:val="24"/>
        </w:rPr>
      </w:pPr>
      <w:r w:rsidRPr="00104A6A">
        <w:rPr>
          <w:rFonts w:ascii="宋体" w:hAnsi="宋体" w:cs="宋体" w:hint="eastAsia"/>
        </w:rPr>
        <w:t>（　 ）第　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2"/>
      </w:tblGrid>
      <w:tr w:rsidR="00510D73" w:rsidRPr="00104A6A" w14:paraId="2ECE8644" w14:textId="77777777">
        <w:trPr>
          <w:jc w:val="center"/>
        </w:trPr>
        <w:tc>
          <w:tcPr>
            <w:tcW w:w="9242" w:type="dxa"/>
          </w:tcPr>
          <w:p w14:paraId="743EBA3F" w14:textId="77777777" w:rsidR="00510D73" w:rsidRPr="00104A6A" w:rsidRDefault="00510D73">
            <w:pPr>
              <w:spacing w:line="360" w:lineRule="auto"/>
              <w:ind w:firstLineChars="200" w:firstLine="480"/>
              <w:rPr>
                <w:rFonts w:ascii="宋体" w:hAnsi="宋体" w:cs="宋体" w:hint="eastAsia"/>
                <w:sz w:val="24"/>
              </w:rPr>
            </w:pPr>
          </w:p>
          <w:p w14:paraId="257BF860" w14:textId="77777777" w:rsidR="00510D73" w:rsidRPr="00104A6A" w:rsidRDefault="00000000">
            <w:pPr>
              <w:spacing w:line="360" w:lineRule="auto"/>
              <w:ind w:firstLineChars="200" w:firstLine="480"/>
              <w:rPr>
                <w:rFonts w:ascii="宋体" w:hAnsi="宋体" w:cs="宋体" w:hint="eastAsia"/>
                <w:sz w:val="24"/>
                <w:u w:val="single"/>
              </w:rPr>
            </w:pPr>
            <w:r w:rsidRPr="00104A6A">
              <w:rPr>
                <w:rFonts w:ascii="宋体" w:hAnsi="宋体" w:cs="宋体" w:hint="eastAsia"/>
                <w:sz w:val="24"/>
              </w:rPr>
              <w:t>兹授权</w:t>
            </w:r>
            <w:r w:rsidRPr="00104A6A">
              <w:rPr>
                <w:rFonts w:ascii="宋体" w:hAnsi="宋体" w:cs="宋体" w:hint="eastAsia"/>
                <w:sz w:val="24"/>
                <w:u w:val="single"/>
              </w:rPr>
              <w:t xml:space="preserve">                </w:t>
            </w:r>
            <w:r w:rsidRPr="00104A6A">
              <w:rPr>
                <w:rFonts w:ascii="宋体" w:hAnsi="宋体" w:cs="宋体" w:hint="eastAsia"/>
                <w:sz w:val="24"/>
              </w:rPr>
              <w:t>为我方委托代理人，其权限是：</w:t>
            </w:r>
            <w:r w:rsidRPr="00104A6A">
              <w:rPr>
                <w:rFonts w:ascii="宋体" w:hAnsi="宋体" w:cs="宋体" w:hint="eastAsia"/>
                <w:sz w:val="24"/>
                <w:u w:val="single"/>
              </w:rPr>
              <w:t xml:space="preserve">        </w:t>
            </w:r>
          </w:p>
          <w:p w14:paraId="1FF44D86"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u w:val="single"/>
              </w:rPr>
              <w:t xml:space="preserve">                                                              </w:t>
            </w:r>
          </w:p>
          <w:p w14:paraId="7A4ECE90"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rPr>
              <w:t>有效期限：</w:t>
            </w:r>
            <w:r w:rsidRPr="00104A6A">
              <w:rPr>
                <w:rFonts w:ascii="宋体" w:hAnsi="宋体" w:cs="宋体" w:hint="eastAsia"/>
                <w:sz w:val="24"/>
                <w:u w:val="single"/>
              </w:rPr>
              <w:t xml:space="preserve">                                                      </w:t>
            </w:r>
          </w:p>
          <w:p w14:paraId="3C57760E" w14:textId="77777777" w:rsidR="00510D73" w:rsidRPr="00104A6A" w:rsidRDefault="00000000">
            <w:pPr>
              <w:spacing w:line="360" w:lineRule="auto"/>
              <w:ind w:firstLine="480"/>
              <w:rPr>
                <w:rFonts w:ascii="宋体" w:hAnsi="宋体" w:cs="宋体" w:hint="eastAsia"/>
                <w:sz w:val="24"/>
              </w:rPr>
            </w:pPr>
            <w:r w:rsidRPr="00104A6A">
              <w:rPr>
                <w:rFonts w:ascii="宋体" w:hAnsi="宋体" w:cs="宋体" w:hint="eastAsia"/>
                <w:sz w:val="24"/>
              </w:rPr>
              <w:t>附：代理人性别：</w:t>
            </w:r>
            <w:r w:rsidRPr="00104A6A">
              <w:rPr>
                <w:rFonts w:ascii="宋体" w:hAnsi="宋体" w:cs="宋体" w:hint="eastAsia"/>
                <w:sz w:val="24"/>
                <w:u w:val="single"/>
              </w:rPr>
              <w:t xml:space="preserve">     </w:t>
            </w:r>
            <w:r w:rsidRPr="00104A6A">
              <w:rPr>
                <w:rFonts w:ascii="宋体" w:hAnsi="宋体" w:cs="宋体" w:hint="eastAsia"/>
                <w:sz w:val="24"/>
              </w:rPr>
              <w:t>年龄：</w:t>
            </w:r>
            <w:r w:rsidRPr="00104A6A">
              <w:rPr>
                <w:rFonts w:ascii="宋体" w:hAnsi="宋体" w:cs="宋体" w:hint="eastAsia"/>
                <w:sz w:val="24"/>
                <w:u w:val="single"/>
              </w:rPr>
              <w:t xml:space="preserve">     </w:t>
            </w:r>
            <w:r w:rsidRPr="00104A6A">
              <w:rPr>
                <w:rFonts w:ascii="宋体" w:hAnsi="宋体" w:cs="宋体" w:hint="eastAsia"/>
                <w:sz w:val="24"/>
              </w:rPr>
              <w:t>身份证号码：</w:t>
            </w:r>
            <w:r w:rsidRPr="00104A6A">
              <w:rPr>
                <w:rFonts w:ascii="宋体" w:hAnsi="宋体" w:cs="宋体" w:hint="eastAsia"/>
                <w:sz w:val="24"/>
                <w:u w:val="single"/>
              </w:rPr>
              <w:t xml:space="preserve">                    </w:t>
            </w:r>
          </w:p>
          <w:p w14:paraId="0258C7CA"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rPr>
              <w:t>注册号码：</w:t>
            </w:r>
            <w:r w:rsidRPr="00104A6A">
              <w:rPr>
                <w:rFonts w:ascii="宋体" w:hAnsi="宋体" w:cs="宋体" w:hint="eastAsia"/>
                <w:sz w:val="24"/>
                <w:u w:val="single"/>
              </w:rPr>
              <w:t xml:space="preserve">                  </w:t>
            </w:r>
            <w:r w:rsidRPr="00104A6A">
              <w:rPr>
                <w:rFonts w:ascii="宋体" w:hAnsi="宋体" w:cs="宋体" w:hint="eastAsia"/>
                <w:sz w:val="24"/>
              </w:rPr>
              <w:t>企业类型：</w:t>
            </w:r>
            <w:r w:rsidRPr="00104A6A">
              <w:rPr>
                <w:rFonts w:ascii="宋体" w:hAnsi="宋体" w:cs="宋体" w:hint="eastAsia"/>
                <w:sz w:val="24"/>
                <w:u w:val="single"/>
              </w:rPr>
              <w:t xml:space="preserve">                      </w:t>
            </w:r>
          </w:p>
          <w:p w14:paraId="22F5358D" w14:textId="77777777" w:rsidR="00510D73" w:rsidRPr="00104A6A" w:rsidRDefault="00000000">
            <w:pPr>
              <w:spacing w:line="360" w:lineRule="auto"/>
              <w:ind w:firstLine="480"/>
              <w:rPr>
                <w:rFonts w:ascii="宋体" w:hAnsi="宋体" w:cs="宋体" w:hint="eastAsia"/>
                <w:sz w:val="24"/>
                <w:u w:val="single"/>
              </w:rPr>
            </w:pPr>
            <w:r w:rsidRPr="00104A6A">
              <w:rPr>
                <w:rFonts w:ascii="宋体" w:hAnsi="宋体" w:cs="宋体" w:hint="eastAsia"/>
                <w:sz w:val="24"/>
              </w:rPr>
              <w:t>经营范围：</w:t>
            </w:r>
            <w:r w:rsidRPr="00104A6A">
              <w:rPr>
                <w:rFonts w:ascii="宋体" w:hAnsi="宋体" w:cs="宋体" w:hint="eastAsia"/>
                <w:sz w:val="24"/>
                <w:u w:val="single"/>
              </w:rPr>
              <w:t xml:space="preserve">                                                  </w:t>
            </w:r>
          </w:p>
          <w:p w14:paraId="3414194C" w14:textId="77777777" w:rsidR="00510D73" w:rsidRPr="00104A6A" w:rsidRDefault="00000000">
            <w:pPr>
              <w:spacing w:line="360" w:lineRule="auto"/>
              <w:ind w:firstLine="480"/>
              <w:rPr>
                <w:rFonts w:ascii="宋体" w:hAnsi="宋体" w:cs="宋体" w:hint="eastAsia"/>
                <w:sz w:val="24"/>
              </w:rPr>
            </w:pPr>
            <w:r w:rsidRPr="00104A6A">
              <w:rPr>
                <w:rFonts w:ascii="宋体" w:hAnsi="宋体" w:cs="宋体" w:hint="eastAsia"/>
                <w:sz w:val="24"/>
              </w:rPr>
              <w:t>法定代表人（负责人）：</w:t>
            </w:r>
            <w:r w:rsidRPr="00104A6A">
              <w:rPr>
                <w:rFonts w:ascii="宋体" w:hAnsi="宋体" w:cs="宋体" w:hint="eastAsia"/>
                <w:sz w:val="24"/>
                <w:u w:val="single"/>
              </w:rPr>
              <w:t xml:space="preserve">                 </w:t>
            </w:r>
            <w:r w:rsidRPr="00104A6A">
              <w:rPr>
                <w:rFonts w:ascii="宋体" w:hAnsi="宋体" w:cs="宋体" w:hint="eastAsia"/>
                <w:sz w:val="24"/>
              </w:rPr>
              <w:t>（签字或盖章）</w:t>
            </w:r>
          </w:p>
          <w:p w14:paraId="021B5680" w14:textId="77777777" w:rsidR="00510D73" w:rsidRPr="00104A6A" w:rsidRDefault="00000000">
            <w:pPr>
              <w:spacing w:line="360" w:lineRule="auto"/>
              <w:ind w:firstLine="480"/>
              <w:rPr>
                <w:rFonts w:ascii="宋体" w:hAnsi="宋体" w:cs="宋体" w:hint="eastAsia"/>
                <w:sz w:val="24"/>
              </w:rPr>
            </w:pPr>
            <w:r w:rsidRPr="00104A6A">
              <w:rPr>
                <w:rFonts w:ascii="宋体" w:hAnsi="宋体" w:cs="宋体" w:hint="eastAsia"/>
                <w:sz w:val="24"/>
              </w:rPr>
              <w:t>授权单位：（盖章）</w:t>
            </w:r>
            <w:r w:rsidRPr="00104A6A">
              <w:rPr>
                <w:rFonts w:ascii="宋体" w:hAnsi="宋体" w:cs="宋体" w:hint="eastAsia"/>
                <w:sz w:val="24"/>
                <w:u w:val="single"/>
              </w:rPr>
              <w:t xml:space="preserve">                     </w:t>
            </w:r>
            <w:r w:rsidRPr="00104A6A">
              <w:rPr>
                <w:rFonts w:ascii="宋体" w:hAnsi="宋体" w:cs="宋体" w:hint="eastAsia"/>
                <w:sz w:val="24"/>
              </w:rPr>
              <w:t xml:space="preserve"> </w:t>
            </w:r>
          </w:p>
          <w:p w14:paraId="6DD21077" w14:textId="77777777" w:rsidR="00510D73" w:rsidRPr="00104A6A" w:rsidRDefault="00000000">
            <w:pPr>
              <w:spacing w:line="360" w:lineRule="auto"/>
              <w:ind w:firstLine="480"/>
              <w:rPr>
                <w:rFonts w:ascii="宋体" w:hAnsi="宋体" w:cs="宋体" w:hint="eastAsia"/>
                <w:sz w:val="24"/>
              </w:rPr>
            </w:pPr>
            <w:r w:rsidRPr="00104A6A">
              <w:rPr>
                <w:rFonts w:ascii="宋体" w:hAnsi="宋体" w:cs="宋体" w:hint="eastAsia"/>
                <w:sz w:val="24"/>
              </w:rPr>
              <w:t>年  月   日</w:t>
            </w:r>
          </w:p>
        </w:tc>
      </w:tr>
    </w:tbl>
    <w:p w14:paraId="4401B1CC" w14:textId="77777777" w:rsidR="00510D73" w:rsidRPr="00104A6A" w:rsidRDefault="00510D73">
      <w:pPr>
        <w:spacing w:line="360" w:lineRule="auto"/>
        <w:ind w:firstLineChars="202" w:firstLine="424"/>
        <w:rPr>
          <w:rFonts w:ascii="宋体" w:hAnsi="宋体" w:cs="宋体" w:hint="eastAsia"/>
          <w:szCs w:val="21"/>
        </w:rPr>
      </w:pPr>
    </w:p>
    <w:p w14:paraId="100EC9CF" w14:textId="77777777" w:rsidR="00510D73" w:rsidRPr="00104A6A" w:rsidRDefault="00000000">
      <w:pPr>
        <w:spacing w:line="360" w:lineRule="auto"/>
        <w:ind w:firstLineChars="202" w:firstLine="424"/>
        <w:rPr>
          <w:rFonts w:ascii="宋体" w:hAnsi="宋体" w:cs="宋体" w:hint="eastAsia"/>
          <w:szCs w:val="21"/>
        </w:rPr>
      </w:pPr>
      <w:r w:rsidRPr="00104A6A">
        <w:rPr>
          <w:rFonts w:ascii="宋体" w:hAnsi="宋体" w:cs="宋体" w:hint="eastAsia"/>
          <w:szCs w:val="21"/>
        </w:rPr>
        <w:t>注：1、法定代表人授权委托书也可以采用工商行政（市场监督）管理局统一印制的格式。</w:t>
      </w:r>
    </w:p>
    <w:p w14:paraId="2260D6DA" w14:textId="77777777" w:rsidR="00510D73" w:rsidRPr="00104A6A" w:rsidRDefault="00000000">
      <w:pPr>
        <w:spacing w:line="360" w:lineRule="auto"/>
        <w:ind w:firstLineChars="401" w:firstLine="842"/>
        <w:rPr>
          <w:rFonts w:ascii="宋体" w:hAnsi="宋体" w:cs="宋体" w:hint="eastAsia"/>
          <w:szCs w:val="21"/>
        </w:rPr>
      </w:pPr>
      <w:r w:rsidRPr="00104A6A">
        <w:rPr>
          <w:rFonts w:ascii="宋体" w:hAnsi="宋体" w:cs="宋体" w:hint="eastAsia"/>
          <w:szCs w:val="21"/>
        </w:rPr>
        <w:t>2、若为联合体投标，本授权书由主办方提供，仅填写主办方单位名称并由主办方签字或盖章即可。</w:t>
      </w:r>
    </w:p>
    <w:p w14:paraId="781F3C10" w14:textId="77777777" w:rsidR="00510D73" w:rsidRPr="00104A6A" w:rsidRDefault="00000000">
      <w:pPr>
        <w:spacing w:line="360" w:lineRule="auto"/>
        <w:ind w:firstLineChars="202" w:firstLine="426"/>
        <w:rPr>
          <w:rFonts w:ascii="宋体" w:hAnsi="宋体" w:hint="eastAsia"/>
          <w:b/>
        </w:rPr>
      </w:pPr>
      <w:r w:rsidRPr="00104A6A">
        <w:rPr>
          <w:rFonts w:ascii="宋体" w:hAnsi="宋体" w:hint="eastAsia"/>
          <w:b/>
        </w:rPr>
        <w:t>后附法定</w:t>
      </w:r>
      <w:r w:rsidRPr="00104A6A">
        <w:rPr>
          <w:rFonts w:ascii="宋体" w:hAnsi="宋体"/>
          <w:b/>
        </w:rPr>
        <w:t>代表人</w:t>
      </w:r>
      <w:r w:rsidRPr="00104A6A">
        <w:rPr>
          <w:rFonts w:ascii="宋体" w:hAnsi="宋体" w:hint="eastAsia"/>
          <w:b/>
        </w:rPr>
        <w:t>身份</w:t>
      </w:r>
      <w:r w:rsidRPr="00104A6A">
        <w:rPr>
          <w:rFonts w:ascii="宋体" w:hAnsi="宋体"/>
          <w:b/>
        </w:rPr>
        <w:t>证和代理人</w:t>
      </w:r>
      <w:r w:rsidRPr="00104A6A">
        <w:rPr>
          <w:rFonts w:ascii="宋体" w:hAnsi="宋体" w:hint="eastAsia"/>
          <w:b/>
        </w:rPr>
        <w:t>身份</w:t>
      </w:r>
      <w:r w:rsidRPr="00104A6A">
        <w:rPr>
          <w:rFonts w:ascii="宋体" w:hAnsi="宋体"/>
          <w:b/>
        </w:rPr>
        <w:t>证</w:t>
      </w:r>
      <w:r w:rsidRPr="00104A6A">
        <w:rPr>
          <w:rFonts w:ascii="宋体" w:hAnsi="宋体" w:hint="eastAsia"/>
          <w:b/>
        </w:rPr>
        <w:t>原件扫描</w:t>
      </w:r>
      <w:r w:rsidRPr="00104A6A">
        <w:rPr>
          <w:rFonts w:ascii="宋体" w:hAnsi="宋体"/>
          <w:b/>
        </w:rPr>
        <w:t>件。</w:t>
      </w:r>
    </w:p>
    <w:p w14:paraId="61502DF8" w14:textId="77777777" w:rsidR="00510D73" w:rsidRPr="00104A6A" w:rsidRDefault="00000000">
      <w:pPr>
        <w:widowControl/>
        <w:spacing w:line="360" w:lineRule="auto"/>
        <w:jc w:val="left"/>
        <w:rPr>
          <w:rFonts w:ascii="宋体" w:hAnsi="宋体" w:hint="eastAsia"/>
        </w:rPr>
      </w:pPr>
      <w:r w:rsidRPr="00104A6A">
        <w:rPr>
          <w:rFonts w:ascii="宋体" w:hAnsi="宋体"/>
        </w:rPr>
        <w:br w:type="page"/>
      </w:r>
    </w:p>
    <w:p w14:paraId="5C005C2F" w14:textId="77777777" w:rsidR="00510D73" w:rsidRPr="00104A6A" w:rsidRDefault="00510D73">
      <w:pPr>
        <w:pStyle w:val="ad"/>
        <w:spacing w:line="360" w:lineRule="auto"/>
        <w:sectPr w:rsidR="00510D73" w:rsidRPr="00104A6A">
          <w:headerReference w:type="default" r:id="rId21"/>
          <w:footerReference w:type="default" r:id="rId22"/>
          <w:pgSz w:w="11907" w:h="16840"/>
          <w:pgMar w:top="1440" w:right="1080" w:bottom="1440" w:left="1080" w:header="851" w:footer="992" w:gutter="0"/>
          <w:cols w:space="720"/>
          <w:docGrid w:linePitch="312"/>
        </w:sectPr>
      </w:pPr>
    </w:p>
    <w:p w14:paraId="14DD4FCB" w14:textId="77777777" w:rsidR="00510D73" w:rsidRPr="00104A6A" w:rsidRDefault="00000000">
      <w:pPr>
        <w:pStyle w:val="2"/>
        <w:rPr>
          <w:rFonts w:hint="eastAsia"/>
          <w:lang w:val="zh-CN"/>
        </w:rPr>
      </w:pPr>
      <w:r w:rsidRPr="00104A6A">
        <w:rPr>
          <w:rFonts w:hint="eastAsia"/>
          <w:lang w:val="zh-CN"/>
        </w:rPr>
        <w:lastRenderedPageBreak/>
        <w:t>格式</w:t>
      </w:r>
      <w:r w:rsidRPr="00104A6A">
        <w:t>8</w:t>
      </w:r>
      <w:r w:rsidRPr="00104A6A">
        <w:rPr>
          <w:rFonts w:hint="eastAsia"/>
          <w:lang w:val="zh-CN"/>
        </w:rPr>
        <w:t>：联合体投标协议书</w:t>
      </w:r>
    </w:p>
    <w:p w14:paraId="094AD4A0" w14:textId="77777777" w:rsidR="00510D73" w:rsidRPr="00104A6A" w:rsidRDefault="00000000">
      <w:pPr>
        <w:widowControl/>
        <w:autoSpaceDE w:val="0"/>
        <w:snapToGrid w:val="0"/>
        <w:spacing w:line="360" w:lineRule="auto"/>
        <w:ind w:right="102"/>
        <w:jc w:val="center"/>
        <w:rPr>
          <w:rFonts w:ascii="宋体" w:hAnsi="宋体" w:cs="宋体" w:hint="eastAsia"/>
          <w:szCs w:val="21"/>
          <w:u w:val="single"/>
        </w:rPr>
      </w:pPr>
      <w:r w:rsidRPr="00104A6A">
        <w:rPr>
          <w:rFonts w:ascii="宋体" w:hAnsi="宋体" w:cs="宋体" w:hint="eastAsia"/>
          <w:sz w:val="24"/>
          <w:szCs w:val="24"/>
          <w:u w:val="single"/>
        </w:rPr>
        <w:t>（若为联合体投标，需提供，详见招标公告附件）</w:t>
      </w:r>
    </w:p>
    <w:p w14:paraId="16CBA23E" w14:textId="77777777" w:rsidR="00510D73" w:rsidRPr="00104A6A" w:rsidRDefault="00000000">
      <w:pPr>
        <w:pStyle w:val="2"/>
        <w:rPr>
          <w:rFonts w:hint="eastAsia"/>
        </w:rPr>
      </w:pPr>
      <w:r w:rsidRPr="00104A6A">
        <w:rPr>
          <w:rFonts w:hint="eastAsia"/>
        </w:rPr>
        <w:br w:type="page"/>
      </w:r>
      <w:r w:rsidRPr="00104A6A">
        <w:rPr>
          <w:rFonts w:hint="eastAsia"/>
        </w:rPr>
        <w:lastRenderedPageBreak/>
        <w:t>格式9：设计人员配备表</w:t>
      </w:r>
    </w:p>
    <w:p w14:paraId="1D1BED22" w14:textId="77777777" w:rsidR="00510D73" w:rsidRPr="00104A6A" w:rsidRDefault="00000000">
      <w:pPr>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lang w:val="zh-CN"/>
        </w:rPr>
        <w:t>设计人员配备表</w:t>
      </w: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908"/>
        <w:gridCol w:w="702"/>
        <w:gridCol w:w="1083"/>
        <w:gridCol w:w="1123"/>
        <w:gridCol w:w="1075"/>
        <w:gridCol w:w="1169"/>
        <w:gridCol w:w="792"/>
      </w:tblGrid>
      <w:tr w:rsidR="00104A6A" w:rsidRPr="00104A6A" w14:paraId="351BCA7C" w14:textId="77777777">
        <w:trPr>
          <w:trHeight w:val="795"/>
        </w:trPr>
        <w:tc>
          <w:tcPr>
            <w:tcW w:w="1237" w:type="pct"/>
            <w:vAlign w:val="center"/>
          </w:tcPr>
          <w:p w14:paraId="5364E533"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人员安排</w:t>
            </w:r>
          </w:p>
        </w:tc>
        <w:tc>
          <w:tcPr>
            <w:tcW w:w="498" w:type="pct"/>
            <w:vAlign w:val="center"/>
          </w:tcPr>
          <w:p w14:paraId="60B9CA0A"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姓 名</w:t>
            </w:r>
          </w:p>
        </w:tc>
        <w:tc>
          <w:tcPr>
            <w:tcW w:w="385" w:type="pct"/>
            <w:vAlign w:val="center"/>
          </w:tcPr>
          <w:p w14:paraId="5288CCC8"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年龄</w:t>
            </w:r>
          </w:p>
        </w:tc>
        <w:tc>
          <w:tcPr>
            <w:tcW w:w="594" w:type="pct"/>
            <w:vAlign w:val="center"/>
          </w:tcPr>
          <w:p w14:paraId="6524E4C1"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资格情况</w:t>
            </w:r>
          </w:p>
        </w:tc>
        <w:tc>
          <w:tcPr>
            <w:tcW w:w="616" w:type="pct"/>
            <w:vAlign w:val="center"/>
          </w:tcPr>
          <w:p w14:paraId="5368A09F" w14:textId="77777777" w:rsidR="00510D73" w:rsidRPr="00104A6A" w:rsidRDefault="00000000">
            <w:pPr>
              <w:spacing w:line="360" w:lineRule="auto"/>
              <w:jc w:val="center"/>
              <w:rPr>
                <w:rFonts w:ascii="宋体" w:hAnsi="宋体" w:hint="eastAsia"/>
                <w:szCs w:val="21"/>
              </w:rPr>
            </w:pPr>
            <w:r w:rsidRPr="00104A6A">
              <w:rPr>
                <w:rFonts w:hint="eastAsia"/>
                <w:szCs w:val="21"/>
              </w:rPr>
              <w:t>在本项目任职</w:t>
            </w:r>
            <w:r w:rsidRPr="00104A6A">
              <w:rPr>
                <w:rFonts w:ascii="宋体" w:hAnsi="宋体" w:hint="eastAsia"/>
                <w:szCs w:val="21"/>
              </w:rPr>
              <w:t xml:space="preserve">    </w:t>
            </w:r>
          </w:p>
        </w:tc>
        <w:tc>
          <w:tcPr>
            <w:tcW w:w="590" w:type="pct"/>
            <w:vAlign w:val="center"/>
          </w:tcPr>
          <w:p w14:paraId="6FE6CBCD"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从业年限</w:t>
            </w:r>
          </w:p>
        </w:tc>
        <w:tc>
          <w:tcPr>
            <w:tcW w:w="641" w:type="pct"/>
            <w:vAlign w:val="center"/>
          </w:tcPr>
          <w:p w14:paraId="042561BA"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身份证号码</w:t>
            </w:r>
          </w:p>
        </w:tc>
        <w:tc>
          <w:tcPr>
            <w:tcW w:w="435" w:type="pct"/>
            <w:vAlign w:val="center"/>
          </w:tcPr>
          <w:p w14:paraId="2922BF90" w14:textId="77777777" w:rsidR="00510D73" w:rsidRPr="00104A6A" w:rsidRDefault="00000000">
            <w:pPr>
              <w:spacing w:line="360" w:lineRule="auto"/>
              <w:jc w:val="center"/>
              <w:rPr>
                <w:rFonts w:ascii="宋体" w:hAnsi="宋体" w:hint="eastAsia"/>
                <w:szCs w:val="21"/>
              </w:rPr>
            </w:pPr>
            <w:r w:rsidRPr="00104A6A">
              <w:rPr>
                <w:rFonts w:ascii="宋体" w:hAnsi="宋体" w:hint="eastAsia"/>
                <w:szCs w:val="21"/>
              </w:rPr>
              <w:t>备注</w:t>
            </w:r>
          </w:p>
        </w:tc>
      </w:tr>
      <w:tr w:rsidR="00104A6A" w:rsidRPr="00104A6A" w14:paraId="32658669" w14:textId="77777777">
        <w:trPr>
          <w:trHeight w:hRule="exact" w:val="479"/>
        </w:trPr>
        <w:tc>
          <w:tcPr>
            <w:tcW w:w="1237" w:type="pct"/>
            <w:vAlign w:val="center"/>
          </w:tcPr>
          <w:p w14:paraId="0633C25B" w14:textId="77777777" w:rsidR="00510D73" w:rsidRPr="00104A6A" w:rsidRDefault="00000000">
            <w:pPr>
              <w:spacing w:line="360" w:lineRule="auto"/>
              <w:rPr>
                <w:rFonts w:ascii="宋体" w:hAnsi="宋体" w:cs="宋体" w:hint="eastAsia"/>
                <w:b/>
                <w:szCs w:val="21"/>
              </w:rPr>
            </w:pPr>
            <w:r w:rsidRPr="00104A6A">
              <w:rPr>
                <w:rFonts w:ascii="宋体" w:hAnsi="宋体" w:cs="宋体" w:hint="eastAsia"/>
                <w:b/>
                <w:szCs w:val="21"/>
              </w:rPr>
              <w:t>设计负责人</w:t>
            </w:r>
          </w:p>
        </w:tc>
        <w:tc>
          <w:tcPr>
            <w:tcW w:w="498" w:type="pct"/>
            <w:vAlign w:val="center"/>
          </w:tcPr>
          <w:p w14:paraId="0AB3BF3B" w14:textId="77777777" w:rsidR="00510D73" w:rsidRPr="00104A6A" w:rsidRDefault="00510D73">
            <w:pPr>
              <w:spacing w:line="360" w:lineRule="auto"/>
              <w:rPr>
                <w:rFonts w:ascii="宋体" w:hAnsi="宋体" w:hint="eastAsia"/>
                <w:szCs w:val="21"/>
              </w:rPr>
            </w:pPr>
          </w:p>
        </w:tc>
        <w:tc>
          <w:tcPr>
            <w:tcW w:w="385" w:type="pct"/>
          </w:tcPr>
          <w:p w14:paraId="2CBBE751" w14:textId="77777777" w:rsidR="00510D73" w:rsidRPr="00104A6A" w:rsidRDefault="00510D73">
            <w:pPr>
              <w:spacing w:line="360" w:lineRule="auto"/>
              <w:rPr>
                <w:rFonts w:ascii="宋体" w:hAnsi="宋体" w:hint="eastAsia"/>
                <w:szCs w:val="21"/>
              </w:rPr>
            </w:pPr>
          </w:p>
        </w:tc>
        <w:tc>
          <w:tcPr>
            <w:tcW w:w="594" w:type="pct"/>
            <w:vAlign w:val="center"/>
          </w:tcPr>
          <w:p w14:paraId="3FA5E0B3" w14:textId="77777777" w:rsidR="00510D73" w:rsidRPr="00104A6A" w:rsidRDefault="00510D73">
            <w:pPr>
              <w:spacing w:line="360" w:lineRule="auto"/>
              <w:rPr>
                <w:rFonts w:ascii="宋体" w:hAnsi="宋体" w:hint="eastAsia"/>
                <w:szCs w:val="21"/>
              </w:rPr>
            </w:pPr>
          </w:p>
        </w:tc>
        <w:tc>
          <w:tcPr>
            <w:tcW w:w="616" w:type="pct"/>
          </w:tcPr>
          <w:p w14:paraId="59A9F770" w14:textId="77777777" w:rsidR="00510D73" w:rsidRPr="00104A6A" w:rsidRDefault="00510D73">
            <w:pPr>
              <w:spacing w:line="360" w:lineRule="auto"/>
              <w:rPr>
                <w:rFonts w:ascii="宋体" w:hAnsi="宋体" w:hint="eastAsia"/>
                <w:szCs w:val="21"/>
              </w:rPr>
            </w:pPr>
          </w:p>
        </w:tc>
        <w:tc>
          <w:tcPr>
            <w:tcW w:w="590" w:type="pct"/>
          </w:tcPr>
          <w:p w14:paraId="6886574E" w14:textId="77777777" w:rsidR="00510D73" w:rsidRPr="00104A6A" w:rsidRDefault="00510D73">
            <w:pPr>
              <w:spacing w:line="360" w:lineRule="auto"/>
              <w:rPr>
                <w:rFonts w:ascii="宋体" w:hAnsi="宋体" w:hint="eastAsia"/>
                <w:szCs w:val="21"/>
              </w:rPr>
            </w:pPr>
          </w:p>
        </w:tc>
        <w:tc>
          <w:tcPr>
            <w:tcW w:w="641" w:type="pct"/>
          </w:tcPr>
          <w:p w14:paraId="04D04074" w14:textId="77777777" w:rsidR="00510D73" w:rsidRPr="00104A6A" w:rsidRDefault="00510D73">
            <w:pPr>
              <w:spacing w:line="360" w:lineRule="auto"/>
              <w:rPr>
                <w:rFonts w:ascii="宋体" w:hAnsi="宋体" w:hint="eastAsia"/>
                <w:szCs w:val="21"/>
              </w:rPr>
            </w:pPr>
          </w:p>
        </w:tc>
        <w:tc>
          <w:tcPr>
            <w:tcW w:w="435" w:type="pct"/>
            <w:vAlign w:val="center"/>
          </w:tcPr>
          <w:p w14:paraId="444551F2" w14:textId="77777777" w:rsidR="00510D73" w:rsidRPr="00104A6A" w:rsidRDefault="00510D73">
            <w:pPr>
              <w:spacing w:line="360" w:lineRule="auto"/>
              <w:rPr>
                <w:rFonts w:ascii="宋体" w:hAnsi="宋体" w:hint="eastAsia"/>
                <w:szCs w:val="21"/>
              </w:rPr>
            </w:pPr>
          </w:p>
        </w:tc>
      </w:tr>
      <w:tr w:rsidR="00104A6A" w:rsidRPr="00104A6A" w14:paraId="60FBD396" w14:textId="77777777">
        <w:trPr>
          <w:trHeight w:hRule="exact" w:val="500"/>
        </w:trPr>
        <w:tc>
          <w:tcPr>
            <w:tcW w:w="1237" w:type="pct"/>
            <w:vAlign w:val="center"/>
          </w:tcPr>
          <w:p w14:paraId="7BE22748" w14:textId="77777777" w:rsidR="00510D73" w:rsidRPr="00104A6A" w:rsidRDefault="00000000">
            <w:pPr>
              <w:spacing w:line="360" w:lineRule="auto"/>
              <w:rPr>
                <w:rFonts w:ascii="宋体" w:hAnsi="宋体" w:cs="宋体" w:hint="eastAsia"/>
                <w:b/>
                <w:szCs w:val="21"/>
              </w:rPr>
            </w:pPr>
            <w:r w:rsidRPr="00104A6A">
              <w:rPr>
                <w:rFonts w:ascii="宋体" w:hAnsi="宋体" w:hint="eastAsia"/>
                <w:szCs w:val="21"/>
              </w:rPr>
              <w:t>…</w:t>
            </w:r>
          </w:p>
        </w:tc>
        <w:tc>
          <w:tcPr>
            <w:tcW w:w="498" w:type="pct"/>
            <w:vAlign w:val="center"/>
          </w:tcPr>
          <w:p w14:paraId="2E09FDC0" w14:textId="77777777" w:rsidR="00510D73" w:rsidRPr="00104A6A" w:rsidRDefault="00510D73">
            <w:pPr>
              <w:spacing w:line="360" w:lineRule="auto"/>
              <w:rPr>
                <w:rFonts w:ascii="宋体" w:hAnsi="宋体" w:hint="eastAsia"/>
                <w:szCs w:val="21"/>
              </w:rPr>
            </w:pPr>
          </w:p>
        </w:tc>
        <w:tc>
          <w:tcPr>
            <w:tcW w:w="385" w:type="pct"/>
          </w:tcPr>
          <w:p w14:paraId="50588DAF" w14:textId="77777777" w:rsidR="00510D73" w:rsidRPr="00104A6A" w:rsidRDefault="00510D73">
            <w:pPr>
              <w:spacing w:line="360" w:lineRule="auto"/>
              <w:rPr>
                <w:rFonts w:ascii="宋体" w:hAnsi="宋体" w:hint="eastAsia"/>
                <w:szCs w:val="21"/>
              </w:rPr>
            </w:pPr>
          </w:p>
        </w:tc>
        <w:tc>
          <w:tcPr>
            <w:tcW w:w="594" w:type="pct"/>
            <w:vAlign w:val="center"/>
          </w:tcPr>
          <w:p w14:paraId="704051BB" w14:textId="77777777" w:rsidR="00510D73" w:rsidRPr="00104A6A" w:rsidRDefault="00510D73">
            <w:pPr>
              <w:spacing w:line="360" w:lineRule="auto"/>
              <w:rPr>
                <w:rFonts w:ascii="宋体" w:hAnsi="宋体" w:hint="eastAsia"/>
                <w:szCs w:val="21"/>
              </w:rPr>
            </w:pPr>
          </w:p>
        </w:tc>
        <w:tc>
          <w:tcPr>
            <w:tcW w:w="616" w:type="pct"/>
          </w:tcPr>
          <w:p w14:paraId="6E8C66FF" w14:textId="77777777" w:rsidR="00510D73" w:rsidRPr="00104A6A" w:rsidRDefault="00510D73">
            <w:pPr>
              <w:spacing w:line="360" w:lineRule="auto"/>
              <w:rPr>
                <w:rFonts w:ascii="宋体" w:hAnsi="宋体" w:hint="eastAsia"/>
                <w:szCs w:val="21"/>
              </w:rPr>
            </w:pPr>
          </w:p>
        </w:tc>
        <w:tc>
          <w:tcPr>
            <w:tcW w:w="590" w:type="pct"/>
          </w:tcPr>
          <w:p w14:paraId="1B582C6A" w14:textId="77777777" w:rsidR="00510D73" w:rsidRPr="00104A6A" w:rsidRDefault="00510D73">
            <w:pPr>
              <w:spacing w:line="360" w:lineRule="auto"/>
              <w:rPr>
                <w:rFonts w:ascii="宋体" w:hAnsi="宋体" w:hint="eastAsia"/>
                <w:szCs w:val="21"/>
              </w:rPr>
            </w:pPr>
          </w:p>
        </w:tc>
        <w:tc>
          <w:tcPr>
            <w:tcW w:w="641" w:type="pct"/>
          </w:tcPr>
          <w:p w14:paraId="20ACA804" w14:textId="77777777" w:rsidR="00510D73" w:rsidRPr="00104A6A" w:rsidRDefault="00510D73">
            <w:pPr>
              <w:spacing w:line="360" w:lineRule="auto"/>
              <w:rPr>
                <w:rFonts w:ascii="宋体" w:hAnsi="宋体" w:hint="eastAsia"/>
                <w:szCs w:val="21"/>
              </w:rPr>
            </w:pPr>
          </w:p>
        </w:tc>
        <w:tc>
          <w:tcPr>
            <w:tcW w:w="435" w:type="pct"/>
            <w:vAlign w:val="center"/>
          </w:tcPr>
          <w:p w14:paraId="1AB65C33" w14:textId="77777777" w:rsidR="00510D73" w:rsidRPr="00104A6A" w:rsidRDefault="00510D73">
            <w:pPr>
              <w:spacing w:line="360" w:lineRule="auto"/>
              <w:rPr>
                <w:rFonts w:ascii="宋体" w:hAnsi="宋体" w:hint="eastAsia"/>
                <w:szCs w:val="21"/>
              </w:rPr>
            </w:pPr>
          </w:p>
        </w:tc>
      </w:tr>
      <w:tr w:rsidR="00104A6A" w:rsidRPr="00104A6A" w14:paraId="4DCEC40D" w14:textId="77777777">
        <w:trPr>
          <w:trHeight w:hRule="exact" w:val="500"/>
        </w:trPr>
        <w:tc>
          <w:tcPr>
            <w:tcW w:w="1237" w:type="pct"/>
            <w:vAlign w:val="center"/>
          </w:tcPr>
          <w:p w14:paraId="37F11123" w14:textId="77777777" w:rsidR="00510D73" w:rsidRPr="00104A6A" w:rsidRDefault="00000000">
            <w:pPr>
              <w:spacing w:line="360" w:lineRule="auto"/>
              <w:rPr>
                <w:rFonts w:ascii="宋体" w:hAnsi="宋体" w:cs="宋体" w:hint="eastAsia"/>
                <w:szCs w:val="21"/>
              </w:rPr>
            </w:pPr>
            <w:r w:rsidRPr="00104A6A">
              <w:rPr>
                <w:rFonts w:ascii="宋体" w:hAnsi="宋体" w:hint="eastAsia"/>
                <w:szCs w:val="21"/>
              </w:rPr>
              <w:t>…</w:t>
            </w:r>
          </w:p>
        </w:tc>
        <w:tc>
          <w:tcPr>
            <w:tcW w:w="498" w:type="pct"/>
            <w:vAlign w:val="center"/>
          </w:tcPr>
          <w:p w14:paraId="362B37EB" w14:textId="77777777" w:rsidR="00510D73" w:rsidRPr="00104A6A" w:rsidRDefault="00510D73">
            <w:pPr>
              <w:spacing w:line="360" w:lineRule="auto"/>
              <w:rPr>
                <w:rFonts w:ascii="宋体" w:hAnsi="宋体" w:hint="eastAsia"/>
                <w:szCs w:val="21"/>
              </w:rPr>
            </w:pPr>
          </w:p>
        </w:tc>
        <w:tc>
          <w:tcPr>
            <w:tcW w:w="385" w:type="pct"/>
          </w:tcPr>
          <w:p w14:paraId="330D01CC" w14:textId="77777777" w:rsidR="00510D73" w:rsidRPr="00104A6A" w:rsidRDefault="00510D73">
            <w:pPr>
              <w:spacing w:line="360" w:lineRule="auto"/>
              <w:rPr>
                <w:rFonts w:ascii="宋体" w:hAnsi="宋体" w:hint="eastAsia"/>
                <w:szCs w:val="21"/>
              </w:rPr>
            </w:pPr>
          </w:p>
        </w:tc>
        <w:tc>
          <w:tcPr>
            <w:tcW w:w="594" w:type="pct"/>
            <w:vAlign w:val="center"/>
          </w:tcPr>
          <w:p w14:paraId="150AB745" w14:textId="77777777" w:rsidR="00510D73" w:rsidRPr="00104A6A" w:rsidRDefault="00510D73">
            <w:pPr>
              <w:spacing w:line="360" w:lineRule="auto"/>
              <w:rPr>
                <w:rFonts w:ascii="宋体" w:hAnsi="宋体" w:hint="eastAsia"/>
                <w:szCs w:val="21"/>
              </w:rPr>
            </w:pPr>
          </w:p>
        </w:tc>
        <w:tc>
          <w:tcPr>
            <w:tcW w:w="616" w:type="pct"/>
          </w:tcPr>
          <w:p w14:paraId="57258278" w14:textId="77777777" w:rsidR="00510D73" w:rsidRPr="00104A6A" w:rsidRDefault="00510D73">
            <w:pPr>
              <w:spacing w:line="360" w:lineRule="auto"/>
              <w:rPr>
                <w:rFonts w:ascii="宋体" w:hAnsi="宋体" w:hint="eastAsia"/>
                <w:szCs w:val="21"/>
              </w:rPr>
            </w:pPr>
          </w:p>
        </w:tc>
        <w:tc>
          <w:tcPr>
            <w:tcW w:w="590" w:type="pct"/>
          </w:tcPr>
          <w:p w14:paraId="550B1C78" w14:textId="77777777" w:rsidR="00510D73" w:rsidRPr="00104A6A" w:rsidRDefault="00510D73">
            <w:pPr>
              <w:spacing w:line="360" w:lineRule="auto"/>
              <w:rPr>
                <w:rFonts w:ascii="宋体" w:hAnsi="宋体" w:hint="eastAsia"/>
                <w:szCs w:val="21"/>
              </w:rPr>
            </w:pPr>
          </w:p>
        </w:tc>
        <w:tc>
          <w:tcPr>
            <w:tcW w:w="641" w:type="pct"/>
          </w:tcPr>
          <w:p w14:paraId="2650107F" w14:textId="77777777" w:rsidR="00510D73" w:rsidRPr="00104A6A" w:rsidRDefault="00510D73">
            <w:pPr>
              <w:spacing w:line="360" w:lineRule="auto"/>
              <w:rPr>
                <w:rFonts w:ascii="宋体" w:hAnsi="宋体" w:hint="eastAsia"/>
                <w:szCs w:val="21"/>
              </w:rPr>
            </w:pPr>
          </w:p>
        </w:tc>
        <w:tc>
          <w:tcPr>
            <w:tcW w:w="435" w:type="pct"/>
            <w:vAlign w:val="center"/>
          </w:tcPr>
          <w:p w14:paraId="68959700" w14:textId="77777777" w:rsidR="00510D73" w:rsidRPr="00104A6A" w:rsidRDefault="00510D73">
            <w:pPr>
              <w:spacing w:line="360" w:lineRule="auto"/>
              <w:rPr>
                <w:rFonts w:ascii="宋体" w:hAnsi="宋体" w:hint="eastAsia"/>
                <w:szCs w:val="21"/>
              </w:rPr>
            </w:pPr>
          </w:p>
        </w:tc>
      </w:tr>
      <w:tr w:rsidR="00104A6A" w:rsidRPr="00104A6A" w14:paraId="1C346E2B" w14:textId="77777777">
        <w:trPr>
          <w:trHeight w:hRule="exact" w:val="485"/>
        </w:trPr>
        <w:tc>
          <w:tcPr>
            <w:tcW w:w="1237" w:type="pct"/>
            <w:vAlign w:val="center"/>
          </w:tcPr>
          <w:p w14:paraId="1043F387" w14:textId="77777777" w:rsidR="00510D73" w:rsidRPr="00104A6A" w:rsidRDefault="00000000">
            <w:pPr>
              <w:spacing w:line="360" w:lineRule="auto"/>
              <w:rPr>
                <w:rFonts w:ascii="宋体" w:hAnsi="宋体" w:cs="宋体" w:hint="eastAsia"/>
                <w:b/>
                <w:szCs w:val="21"/>
              </w:rPr>
            </w:pPr>
            <w:r w:rsidRPr="00104A6A">
              <w:rPr>
                <w:rFonts w:ascii="宋体" w:hAnsi="宋体" w:hint="eastAsia"/>
                <w:szCs w:val="21"/>
              </w:rPr>
              <w:t>…</w:t>
            </w:r>
          </w:p>
        </w:tc>
        <w:tc>
          <w:tcPr>
            <w:tcW w:w="498" w:type="pct"/>
            <w:vAlign w:val="center"/>
          </w:tcPr>
          <w:p w14:paraId="19E23C7D" w14:textId="77777777" w:rsidR="00510D73" w:rsidRPr="00104A6A" w:rsidRDefault="00510D73">
            <w:pPr>
              <w:spacing w:line="360" w:lineRule="auto"/>
              <w:rPr>
                <w:rFonts w:ascii="宋体" w:hAnsi="宋体" w:hint="eastAsia"/>
                <w:szCs w:val="21"/>
              </w:rPr>
            </w:pPr>
          </w:p>
        </w:tc>
        <w:tc>
          <w:tcPr>
            <w:tcW w:w="385" w:type="pct"/>
          </w:tcPr>
          <w:p w14:paraId="173754F7" w14:textId="77777777" w:rsidR="00510D73" w:rsidRPr="00104A6A" w:rsidRDefault="00510D73">
            <w:pPr>
              <w:spacing w:line="360" w:lineRule="auto"/>
              <w:rPr>
                <w:rFonts w:ascii="宋体" w:hAnsi="宋体" w:hint="eastAsia"/>
                <w:szCs w:val="21"/>
              </w:rPr>
            </w:pPr>
          </w:p>
        </w:tc>
        <w:tc>
          <w:tcPr>
            <w:tcW w:w="594" w:type="pct"/>
            <w:vAlign w:val="center"/>
          </w:tcPr>
          <w:p w14:paraId="40C33B22" w14:textId="77777777" w:rsidR="00510D73" w:rsidRPr="00104A6A" w:rsidRDefault="00510D73">
            <w:pPr>
              <w:spacing w:line="360" w:lineRule="auto"/>
              <w:rPr>
                <w:rFonts w:ascii="宋体" w:hAnsi="宋体" w:hint="eastAsia"/>
                <w:szCs w:val="21"/>
              </w:rPr>
            </w:pPr>
          </w:p>
        </w:tc>
        <w:tc>
          <w:tcPr>
            <w:tcW w:w="616" w:type="pct"/>
          </w:tcPr>
          <w:p w14:paraId="1CC0520F" w14:textId="77777777" w:rsidR="00510D73" w:rsidRPr="00104A6A" w:rsidRDefault="00510D73">
            <w:pPr>
              <w:spacing w:line="360" w:lineRule="auto"/>
              <w:rPr>
                <w:rFonts w:ascii="宋体" w:hAnsi="宋体" w:hint="eastAsia"/>
                <w:szCs w:val="21"/>
              </w:rPr>
            </w:pPr>
          </w:p>
        </w:tc>
        <w:tc>
          <w:tcPr>
            <w:tcW w:w="590" w:type="pct"/>
          </w:tcPr>
          <w:p w14:paraId="1918C099" w14:textId="77777777" w:rsidR="00510D73" w:rsidRPr="00104A6A" w:rsidRDefault="00510D73">
            <w:pPr>
              <w:spacing w:line="360" w:lineRule="auto"/>
              <w:rPr>
                <w:rFonts w:ascii="宋体" w:hAnsi="宋体" w:hint="eastAsia"/>
                <w:szCs w:val="21"/>
              </w:rPr>
            </w:pPr>
          </w:p>
        </w:tc>
        <w:tc>
          <w:tcPr>
            <w:tcW w:w="641" w:type="pct"/>
          </w:tcPr>
          <w:p w14:paraId="65A17B6E" w14:textId="77777777" w:rsidR="00510D73" w:rsidRPr="00104A6A" w:rsidRDefault="00510D73">
            <w:pPr>
              <w:spacing w:line="360" w:lineRule="auto"/>
              <w:rPr>
                <w:rFonts w:ascii="宋体" w:hAnsi="宋体" w:hint="eastAsia"/>
                <w:szCs w:val="21"/>
              </w:rPr>
            </w:pPr>
          </w:p>
        </w:tc>
        <w:tc>
          <w:tcPr>
            <w:tcW w:w="435" w:type="pct"/>
            <w:vAlign w:val="center"/>
          </w:tcPr>
          <w:p w14:paraId="7F092098" w14:textId="77777777" w:rsidR="00510D73" w:rsidRPr="00104A6A" w:rsidRDefault="00510D73">
            <w:pPr>
              <w:spacing w:line="360" w:lineRule="auto"/>
              <w:rPr>
                <w:rFonts w:ascii="宋体" w:hAnsi="宋体" w:hint="eastAsia"/>
                <w:szCs w:val="21"/>
              </w:rPr>
            </w:pPr>
          </w:p>
        </w:tc>
      </w:tr>
      <w:tr w:rsidR="00104A6A" w:rsidRPr="00104A6A" w14:paraId="5363BCFE" w14:textId="77777777">
        <w:trPr>
          <w:trHeight w:hRule="exact" w:val="508"/>
        </w:trPr>
        <w:tc>
          <w:tcPr>
            <w:tcW w:w="1237" w:type="pct"/>
            <w:vAlign w:val="center"/>
          </w:tcPr>
          <w:p w14:paraId="22732058" w14:textId="77777777" w:rsidR="00510D73" w:rsidRPr="00104A6A" w:rsidRDefault="00000000">
            <w:pPr>
              <w:spacing w:line="360" w:lineRule="auto"/>
              <w:rPr>
                <w:rFonts w:ascii="宋体" w:hAnsi="宋体" w:cs="宋体" w:hint="eastAsia"/>
                <w:b/>
                <w:szCs w:val="21"/>
              </w:rPr>
            </w:pPr>
            <w:r w:rsidRPr="00104A6A">
              <w:rPr>
                <w:rFonts w:ascii="宋体" w:hAnsi="宋体" w:hint="eastAsia"/>
                <w:szCs w:val="21"/>
              </w:rPr>
              <w:t>…</w:t>
            </w:r>
          </w:p>
        </w:tc>
        <w:tc>
          <w:tcPr>
            <w:tcW w:w="498" w:type="pct"/>
            <w:vAlign w:val="center"/>
          </w:tcPr>
          <w:p w14:paraId="35AC96B4" w14:textId="77777777" w:rsidR="00510D73" w:rsidRPr="00104A6A" w:rsidRDefault="00510D73">
            <w:pPr>
              <w:spacing w:line="360" w:lineRule="auto"/>
              <w:rPr>
                <w:rFonts w:ascii="宋体" w:hAnsi="宋体" w:hint="eastAsia"/>
                <w:szCs w:val="21"/>
              </w:rPr>
            </w:pPr>
          </w:p>
        </w:tc>
        <w:tc>
          <w:tcPr>
            <w:tcW w:w="385" w:type="pct"/>
          </w:tcPr>
          <w:p w14:paraId="391E3CDA" w14:textId="77777777" w:rsidR="00510D73" w:rsidRPr="00104A6A" w:rsidRDefault="00510D73">
            <w:pPr>
              <w:spacing w:line="360" w:lineRule="auto"/>
              <w:rPr>
                <w:rFonts w:ascii="宋体" w:hAnsi="宋体" w:hint="eastAsia"/>
                <w:szCs w:val="21"/>
              </w:rPr>
            </w:pPr>
          </w:p>
        </w:tc>
        <w:tc>
          <w:tcPr>
            <w:tcW w:w="594" w:type="pct"/>
            <w:vAlign w:val="center"/>
          </w:tcPr>
          <w:p w14:paraId="58113948" w14:textId="77777777" w:rsidR="00510D73" w:rsidRPr="00104A6A" w:rsidRDefault="00510D73">
            <w:pPr>
              <w:spacing w:line="360" w:lineRule="auto"/>
              <w:rPr>
                <w:rFonts w:ascii="宋体" w:hAnsi="宋体" w:hint="eastAsia"/>
                <w:szCs w:val="21"/>
              </w:rPr>
            </w:pPr>
          </w:p>
        </w:tc>
        <w:tc>
          <w:tcPr>
            <w:tcW w:w="616" w:type="pct"/>
          </w:tcPr>
          <w:p w14:paraId="27CF60F1" w14:textId="77777777" w:rsidR="00510D73" w:rsidRPr="00104A6A" w:rsidRDefault="00510D73">
            <w:pPr>
              <w:spacing w:line="360" w:lineRule="auto"/>
              <w:rPr>
                <w:rFonts w:ascii="宋体" w:hAnsi="宋体" w:hint="eastAsia"/>
                <w:szCs w:val="21"/>
              </w:rPr>
            </w:pPr>
          </w:p>
        </w:tc>
        <w:tc>
          <w:tcPr>
            <w:tcW w:w="590" w:type="pct"/>
          </w:tcPr>
          <w:p w14:paraId="59C6B299" w14:textId="77777777" w:rsidR="00510D73" w:rsidRPr="00104A6A" w:rsidRDefault="00510D73">
            <w:pPr>
              <w:spacing w:line="360" w:lineRule="auto"/>
              <w:rPr>
                <w:rFonts w:ascii="宋体" w:hAnsi="宋体" w:hint="eastAsia"/>
                <w:szCs w:val="21"/>
              </w:rPr>
            </w:pPr>
          </w:p>
        </w:tc>
        <w:tc>
          <w:tcPr>
            <w:tcW w:w="641" w:type="pct"/>
          </w:tcPr>
          <w:p w14:paraId="36BE8880" w14:textId="77777777" w:rsidR="00510D73" w:rsidRPr="00104A6A" w:rsidRDefault="00510D73">
            <w:pPr>
              <w:spacing w:line="360" w:lineRule="auto"/>
              <w:rPr>
                <w:rFonts w:ascii="宋体" w:hAnsi="宋体" w:hint="eastAsia"/>
                <w:szCs w:val="21"/>
              </w:rPr>
            </w:pPr>
          </w:p>
        </w:tc>
        <w:tc>
          <w:tcPr>
            <w:tcW w:w="435" w:type="pct"/>
            <w:vAlign w:val="center"/>
          </w:tcPr>
          <w:p w14:paraId="46876613" w14:textId="77777777" w:rsidR="00510D73" w:rsidRPr="00104A6A" w:rsidRDefault="00510D73">
            <w:pPr>
              <w:spacing w:line="360" w:lineRule="auto"/>
              <w:rPr>
                <w:rFonts w:ascii="宋体" w:hAnsi="宋体" w:hint="eastAsia"/>
                <w:szCs w:val="21"/>
              </w:rPr>
            </w:pPr>
          </w:p>
        </w:tc>
      </w:tr>
      <w:tr w:rsidR="00104A6A" w:rsidRPr="00104A6A" w14:paraId="43134162" w14:textId="77777777">
        <w:trPr>
          <w:trHeight w:hRule="exact" w:val="508"/>
        </w:trPr>
        <w:tc>
          <w:tcPr>
            <w:tcW w:w="1237" w:type="pct"/>
            <w:vAlign w:val="center"/>
          </w:tcPr>
          <w:p w14:paraId="3456512A" w14:textId="77777777" w:rsidR="00510D73" w:rsidRPr="00104A6A" w:rsidRDefault="00000000">
            <w:pPr>
              <w:spacing w:line="360" w:lineRule="auto"/>
              <w:rPr>
                <w:rFonts w:ascii="宋体" w:hAnsi="宋体" w:cs="宋体" w:hint="eastAsia"/>
                <w:b/>
                <w:szCs w:val="21"/>
              </w:rPr>
            </w:pPr>
            <w:r w:rsidRPr="00104A6A">
              <w:rPr>
                <w:rFonts w:ascii="宋体" w:hAnsi="宋体" w:hint="eastAsia"/>
                <w:szCs w:val="21"/>
              </w:rPr>
              <w:t>…</w:t>
            </w:r>
          </w:p>
        </w:tc>
        <w:tc>
          <w:tcPr>
            <w:tcW w:w="498" w:type="pct"/>
            <w:vAlign w:val="center"/>
          </w:tcPr>
          <w:p w14:paraId="6E747985" w14:textId="77777777" w:rsidR="00510D73" w:rsidRPr="00104A6A" w:rsidRDefault="00510D73">
            <w:pPr>
              <w:spacing w:line="360" w:lineRule="auto"/>
              <w:rPr>
                <w:rFonts w:ascii="宋体" w:hAnsi="宋体" w:hint="eastAsia"/>
                <w:szCs w:val="21"/>
              </w:rPr>
            </w:pPr>
          </w:p>
        </w:tc>
        <w:tc>
          <w:tcPr>
            <w:tcW w:w="385" w:type="pct"/>
          </w:tcPr>
          <w:p w14:paraId="0566C52D" w14:textId="77777777" w:rsidR="00510D73" w:rsidRPr="00104A6A" w:rsidRDefault="00510D73">
            <w:pPr>
              <w:spacing w:line="360" w:lineRule="auto"/>
              <w:rPr>
                <w:rFonts w:ascii="宋体" w:hAnsi="宋体" w:hint="eastAsia"/>
                <w:szCs w:val="21"/>
              </w:rPr>
            </w:pPr>
          </w:p>
        </w:tc>
        <w:tc>
          <w:tcPr>
            <w:tcW w:w="594" w:type="pct"/>
            <w:vAlign w:val="center"/>
          </w:tcPr>
          <w:p w14:paraId="52A70B84" w14:textId="77777777" w:rsidR="00510D73" w:rsidRPr="00104A6A" w:rsidRDefault="00510D73">
            <w:pPr>
              <w:spacing w:line="360" w:lineRule="auto"/>
              <w:rPr>
                <w:rFonts w:ascii="宋体" w:hAnsi="宋体" w:hint="eastAsia"/>
                <w:szCs w:val="21"/>
              </w:rPr>
            </w:pPr>
          </w:p>
        </w:tc>
        <w:tc>
          <w:tcPr>
            <w:tcW w:w="616" w:type="pct"/>
          </w:tcPr>
          <w:p w14:paraId="6D719B52" w14:textId="77777777" w:rsidR="00510D73" w:rsidRPr="00104A6A" w:rsidRDefault="00510D73">
            <w:pPr>
              <w:spacing w:line="360" w:lineRule="auto"/>
              <w:rPr>
                <w:rFonts w:ascii="宋体" w:hAnsi="宋体" w:hint="eastAsia"/>
                <w:szCs w:val="21"/>
              </w:rPr>
            </w:pPr>
          </w:p>
        </w:tc>
        <w:tc>
          <w:tcPr>
            <w:tcW w:w="590" w:type="pct"/>
          </w:tcPr>
          <w:p w14:paraId="3A6086DC" w14:textId="77777777" w:rsidR="00510D73" w:rsidRPr="00104A6A" w:rsidRDefault="00510D73">
            <w:pPr>
              <w:spacing w:line="360" w:lineRule="auto"/>
              <w:rPr>
                <w:rFonts w:ascii="宋体" w:hAnsi="宋体" w:hint="eastAsia"/>
                <w:szCs w:val="21"/>
              </w:rPr>
            </w:pPr>
          </w:p>
        </w:tc>
        <w:tc>
          <w:tcPr>
            <w:tcW w:w="641" w:type="pct"/>
          </w:tcPr>
          <w:p w14:paraId="24227952" w14:textId="77777777" w:rsidR="00510D73" w:rsidRPr="00104A6A" w:rsidRDefault="00510D73">
            <w:pPr>
              <w:spacing w:line="360" w:lineRule="auto"/>
              <w:rPr>
                <w:rFonts w:ascii="宋体" w:hAnsi="宋体" w:hint="eastAsia"/>
                <w:szCs w:val="21"/>
              </w:rPr>
            </w:pPr>
          </w:p>
        </w:tc>
        <w:tc>
          <w:tcPr>
            <w:tcW w:w="435" w:type="pct"/>
            <w:vAlign w:val="center"/>
          </w:tcPr>
          <w:p w14:paraId="5994F8A2" w14:textId="77777777" w:rsidR="00510D73" w:rsidRPr="00104A6A" w:rsidRDefault="00510D73">
            <w:pPr>
              <w:spacing w:line="360" w:lineRule="auto"/>
              <w:rPr>
                <w:rFonts w:ascii="宋体" w:hAnsi="宋体" w:hint="eastAsia"/>
                <w:szCs w:val="21"/>
              </w:rPr>
            </w:pPr>
          </w:p>
        </w:tc>
      </w:tr>
      <w:tr w:rsidR="00104A6A" w:rsidRPr="00104A6A" w14:paraId="751DC252" w14:textId="77777777">
        <w:trPr>
          <w:trHeight w:hRule="exact" w:val="500"/>
        </w:trPr>
        <w:tc>
          <w:tcPr>
            <w:tcW w:w="1237" w:type="pct"/>
            <w:vAlign w:val="center"/>
          </w:tcPr>
          <w:p w14:paraId="54C020F8" w14:textId="77777777" w:rsidR="00510D73" w:rsidRPr="00104A6A" w:rsidRDefault="00000000">
            <w:pPr>
              <w:spacing w:line="360" w:lineRule="auto"/>
              <w:rPr>
                <w:rFonts w:ascii="宋体" w:hAnsi="宋体" w:hint="eastAsia"/>
                <w:szCs w:val="21"/>
              </w:rPr>
            </w:pPr>
            <w:r w:rsidRPr="00104A6A">
              <w:rPr>
                <w:rFonts w:ascii="宋体" w:hAnsi="宋体" w:hint="eastAsia"/>
                <w:szCs w:val="21"/>
              </w:rPr>
              <w:t>…</w:t>
            </w:r>
          </w:p>
        </w:tc>
        <w:tc>
          <w:tcPr>
            <w:tcW w:w="498" w:type="pct"/>
            <w:vAlign w:val="center"/>
          </w:tcPr>
          <w:p w14:paraId="69BDB829" w14:textId="77777777" w:rsidR="00510D73" w:rsidRPr="00104A6A" w:rsidRDefault="00510D73">
            <w:pPr>
              <w:spacing w:line="360" w:lineRule="auto"/>
              <w:rPr>
                <w:rFonts w:ascii="宋体" w:hAnsi="宋体" w:hint="eastAsia"/>
                <w:szCs w:val="21"/>
              </w:rPr>
            </w:pPr>
          </w:p>
        </w:tc>
        <w:tc>
          <w:tcPr>
            <w:tcW w:w="385" w:type="pct"/>
          </w:tcPr>
          <w:p w14:paraId="2E4EF694" w14:textId="77777777" w:rsidR="00510D73" w:rsidRPr="00104A6A" w:rsidRDefault="00510D73">
            <w:pPr>
              <w:spacing w:line="360" w:lineRule="auto"/>
              <w:rPr>
                <w:rFonts w:ascii="宋体" w:hAnsi="宋体" w:hint="eastAsia"/>
                <w:szCs w:val="21"/>
              </w:rPr>
            </w:pPr>
          </w:p>
        </w:tc>
        <w:tc>
          <w:tcPr>
            <w:tcW w:w="594" w:type="pct"/>
            <w:vAlign w:val="center"/>
          </w:tcPr>
          <w:p w14:paraId="26566502" w14:textId="77777777" w:rsidR="00510D73" w:rsidRPr="00104A6A" w:rsidRDefault="00510D73">
            <w:pPr>
              <w:spacing w:line="360" w:lineRule="auto"/>
              <w:rPr>
                <w:rFonts w:ascii="宋体" w:hAnsi="宋体" w:hint="eastAsia"/>
                <w:szCs w:val="21"/>
              </w:rPr>
            </w:pPr>
          </w:p>
        </w:tc>
        <w:tc>
          <w:tcPr>
            <w:tcW w:w="616" w:type="pct"/>
          </w:tcPr>
          <w:p w14:paraId="5B6DBE04" w14:textId="77777777" w:rsidR="00510D73" w:rsidRPr="00104A6A" w:rsidRDefault="00510D73">
            <w:pPr>
              <w:spacing w:line="360" w:lineRule="auto"/>
              <w:rPr>
                <w:rFonts w:ascii="宋体" w:hAnsi="宋体" w:hint="eastAsia"/>
                <w:szCs w:val="21"/>
              </w:rPr>
            </w:pPr>
          </w:p>
        </w:tc>
        <w:tc>
          <w:tcPr>
            <w:tcW w:w="590" w:type="pct"/>
          </w:tcPr>
          <w:p w14:paraId="1C1F7373" w14:textId="77777777" w:rsidR="00510D73" w:rsidRPr="00104A6A" w:rsidRDefault="00510D73">
            <w:pPr>
              <w:spacing w:line="360" w:lineRule="auto"/>
              <w:rPr>
                <w:rFonts w:ascii="宋体" w:hAnsi="宋体" w:hint="eastAsia"/>
                <w:szCs w:val="21"/>
              </w:rPr>
            </w:pPr>
          </w:p>
        </w:tc>
        <w:tc>
          <w:tcPr>
            <w:tcW w:w="641" w:type="pct"/>
          </w:tcPr>
          <w:p w14:paraId="7D9CCE00" w14:textId="77777777" w:rsidR="00510D73" w:rsidRPr="00104A6A" w:rsidRDefault="00510D73">
            <w:pPr>
              <w:spacing w:line="360" w:lineRule="auto"/>
              <w:rPr>
                <w:rFonts w:ascii="宋体" w:hAnsi="宋体" w:hint="eastAsia"/>
                <w:szCs w:val="21"/>
              </w:rPr>
            </w:pPr>
          </w:p>
        </w:tc>
        <w:tc>
          <w:tcPr>
            <w:tcW w:w="435" w:type="pct"/>
            <w:vAlign w:val="center"/>
          </w:tcPr>
          <w:p w14:paraId="0397E44B" w14:textId="77777777" w:rsidR="00510D73" w:rsidRPr="00104A6A" w:rsidRDefault="00510D73">
            <w:pPr>
              <w:spacing w:line="360" w:lineRule="auto"/>
              <w:rPr>
                <w:rFonts w:ascii="宋体" w:hAnsi="宋体" w:hint="eastAsia"/>
                <w:szCs w:val="21"/>
              </w:rPr>
            </w:pPr>
          </w:p>
        </w:tc>
      </w:tr>
    </w:tbl>
    <w:p w14:paraId="11B4C305"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注：①投标人应根据招标文件要求结合《实施方案评分表》和招标项目的实际需要，列出设计负责人、各专业设计负责人、各专业设计人及各专业负责人。</w:t>
      </w:r>
    </w:p>
    <w:p w14:paraId="5EAA5AC6"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②投标人拟投入的人员应为本单位人员，若为联合体投标，设计负责人必须为设计单位的正式员工。所有人员须同时附上本单位有效的社保证明。</w:t>
      </w:r>
    </w:p>
    <w:p w14:paraId="48695477"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③“资格情况”列需按招标文件要求填写各人员的执业资格和技术职称情况。</w:t>
      </w:r>
    </w:p>
    <w:p w14:paraId="0BDA40B6"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④需结合《实施方案评分表》评审标准按要求在本表后附投标人拟投入的人员的身份证、职称证书、注册证书（若有）、有效社保证明等资料</w:t>
      </w:r>
      <w:r w:rsidRPr="00104A6A">
        <w:rPr>
          <w:rFonts w:ascii="宋体" w:hAnsi="宋体" w:cs="宋体" w:hint="eastAsia"/>
          <w:szCs w:val="21"/>
        </w:rPr>
        <w:t>的扫描件，并加盖所在单位公章（若为联合体投标，由主办方盖章即可）</w:t>
      </w:r>
      <w:r w:rsidRPr="00104A6A">
        <w:rPr>
          <w:rFonts w:ascii="宋体" w:hAnsi="宋体" w:hint="eastAsia"/>
          <w:szCs w:val="21"/>
        </w:rPr>
        <w:t>。</w:t>
      </w:r>
    </w:p>
    <w:p w14:paraId="4EF133AC" w14:textId="77777777" w:rsidR="00510D73" w:rsidRPr="00104A6A" w:rsidRDefault="00000000">
      <w:pPr>
        <w:pStyle w:val="2"/>
        <w:rPr>
          <w:rFonts w:hint="eastAsia"/>
          <w:sz w:val="18"/>
          <w:szCs w:val="18"/>
        </w:rPr>
      </w:pPr>
      <w:r w:rsidRPr="00104A6A">
        <w:rPr>
          <w:rFonts w:hint="eastAsia"/>
          <w:sz w:val="18"/>
          <w:szCs w:val="18"/>
        </w:rPr>
        <w:br w:type="page"/>
      </w:r>
    </w:p>
    <w:p w14:paraId="1658381C" w14:textId="77777777" w:rsidR="00510D73" w:rsidRPr="00104A6A" w:rsidRDefault="00000000">
      <w:pPr>
        <w:pStyle w:val="2"/>
        <w:rPr>
          <w:rFonts w:hint="eastAsia"/>
        </w:rPr>
      </w:pPr>
      <w:bookmarkStart w:id="299" w:name="_Toc480225588"/>
      <w:bookmarkStart w:id="300" w:name="_Toc18919760"/>
      <w:bookmarkStart w:id="301" w:name="_Toc505152827"/>
      <w:bookmarkStart w:id="302" w:name="_Toc480225690"/>
      <w:bookmarkStart w:id="303" w:name="_Toc444614024"/>
      <w:bookmarkStart w:id="304" w:name="_Toc24741"/>
      <w:bookmarkStart w:id="305" w:name="_Toc48818561"/>
      <w:bookmarkStart w:id="306" w:name="_Toc34503627"/>
      <w:bookmarkStart w:id="307" w:name="_Toc34431285"/>
      <w:r w:rsidRPr="00104A6A">
        <w:rPr>
          <w:rFonts w:hint="eastAsia"/>
        </w:rPr>
        <w:lastRenderedPageBreak/>
        <w:t>格式9-1：设计负责人简历表</w:t>
      </w:r>
    </w:p>
    <w:p w14:paraId="516D4FDB" w14:textId="77777777" w:rsidR="00510D73" w:rsidRPr="00104A6A" w:rsidRDefault="00000000">
      <w:pPr>
        <w:spacing w:beforeLines="50" w:before="120" w:line="360" w:lineRule="auto"/>
        <w:jc w:val="center"/>
        <w:rPr>
          <w:rFonts w:ascii="宋体" w:hAnsi="宋体" w:cs="宋体" w:hint="eastAsia"/>
          <w:b/>
          <w:bCs/>
          <w:kern w:val="0"/>
          <w:sz w:val="32"/>
          <w:szCs w:val="32"/>
        </w:rPr>
      </w:pPr>
      <w:r w:rsidRPr="00104A6A">
        <w:rPr>
          <w:rFonts w:ascii="宋体" w:hAnsi="宋体" w:cs="宋体" w:hint="eastAsia"/>
          <w:b/>
          <w:bCs/>
          <w:kern w:val="0"/>
          <w:sz w:val="32"/>
          <w:szCs w:val="32"/>
        </w:rPr>
        <w:t>设计负责人</w:t>
      </w:r>
      <w:bookmarkEnd w:id="299"/>
      <w:bookmarkEnd w:id="300"/>
      <w:bookmarkEnd w:id="301"/>
      <w:bookmarkEnd w:id="302"/>
      <w:bookmarkEnd w:id="303"/>
      <w:bookmarkEnd w:id="304"/>
      <w:r w:rsidRPr="00104A6A">
        <w:rPr>
          <w:rFonts w:ascii="宋体" w:hAnsi="宋体" w:cs="宋体" w:hint="eastAsia"/>
          <w:b/>
          <w:bCs/>
          <w:kern w:val="0"/>
          <w:sz w:val="32"/>
          <w:szCs w:val="32"/>
        </w:rPr>
        <w:t>简历</w:t>
      </w:r>
      <w:bookmarkEnd w:id="305"/>
      <w:bookmarkEnd w:id="306"/>
      <w:bookmarkEnd w:id="307"/>
      <w:r w:rsidRPr="00104A6A">
        <w:rPr>
          <w:rFonts w:ascii="宋体" w:hAnsi="宋体" w:cs="宋体" w:hint="eastAsia"/>
          <w:b/>
          <w:bCs/>
          <w:kern w:val="0"/>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1087"/>
        <w:gridCol w:w="545"/>
        <w:gridCol w:w="906"/>
        <w:gridCol w:w="1087"/>
        <w:gridCol w:w="2533"/>
        <w:gridCol w:w="2534"/>
      </w:tblGrid>
      <w:tr w:rsidR="00104A6A" w:rsidRPr="00104A6A" w14:paraId="6D85C4FD" w14:textId="77777777">
        <w:trPr>
          <w:trHeight w:val="1082"/>
          <w:jc w:val="center"/>
        </w:trPr>
        <w:tc>
          <w:tcPr>
            <w:tcW w:w="545" w:type="dxa"/>
            <w:vAlign w:val="center"/>
          </w:tcPr>
          <w:p w14:paraId="699D5B8C"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姓名</w:t>
            </w:r>
          </w:p>
        </w:tc>
        <w:tc>
          <w:tcPr>
            <w:tcW w:w="1087" w:type="dxa"/>
            <w:vAlign w:val="center"/>
          </w:tcPr>
          <w:p w14:paraId="54CE05A4"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专业分工</w:t>
            </w:r>
          </w:p>
        </w:tc>
        <w:tc>
          <w:tcPr>
            <w:tcW w:w="545" w:type="dxa"/>
            <w:vAlign w:val="center"/>
          </w:tcPr>
          <w:p w14:paraId="7EBB411C"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职务</w:t>
            </w:r>
          </w:p>
        </w:tc>
        <w:tc>
          <w:tcPr>
            <w:tcW w:w="906" w:type="dxa"/>
            <w:vAlign w:val="center"/>
          </w:tcPr>
          <w:p w14:paraId="70BDDBE2"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专业职称</w:t>
            </w:r>
          </w:p>
        </w:tc>
        <w:tc>
          <w:tcPr>
            <w:tcW w:w="1087" w:type="dxa"/>
            <w:vAlign w:val="center"/>
          </w:tcPr>
          <w:p w14:paraId="3EA9721A"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工龄（年）</w:t>
            </w:r>
          </w:p>
        </w:tc>
        <w:tc>
          <w:tcPr>
            <w:tcW w:w="2533" w:type="dxa"/>
            <w:vAlign w:val="center"/>
          </w:tcPr>
          <w:p w14:paraId="058B12CF"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主要负责过的项目名称及规模</w:t>
            </w:r>
          </w:p>
        </w:tc>
        <w:tc>
          <w:tcPr>
            <w:tcW w:w="2534" w:type="dxa"/>
            <w:vAlign w:val="center"/>
          </w:tcPr>
          <w:p w14:paraId="435D4DFD"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主要获得过的奖项</w:t>
            </w:r>
          </w:p>
        </w:tc>
      </w:tr>
      <w:tr w:rsidR="00104A6A" w:rsidRPr="00104A6A" w14:paraId="005F8738" w14:textId="77777777">
        <w:trPr>
          <w:trHeight w:val="1882"/>
          <w:jc w:val="center"/>
        </w:trPr>
        <w:tc>
          <w:tcPr>
            <w:tcW w:w="545" w:type="dxa"/>
            <w:vAlign w:val="center"/>
          </w:tcPr>
          <w:p w14:paraId="3FE31532" w14:textId="77777777" w:rsidR="00510D73" w:rsidRPr="00104A6A" w:rsidRDefault="00510D73">
            <w:pPr>
              <w:wordWrap w:val="0"/>
              <w:topLinePunct/>
              <w:spacing w:line="360" w:lineRule="auto"/>
              <w:jc w:val="center"/>
              <w:rPr>
                <w:rFonts w:ascii="宋体" w:hAnsi="宋体" w:cs="宋体" w:hint="eastAsia"/>
                <w:szCs w:val="21"/>
              </w:rPr>
            </w:pPr>
          </w:p>
        </w:tc>
        <w:tc>
          <w:tcPr>
            <w:tcW w:w="1087" w:type="dxa"/>
            <w:vAlign w:val="center"/>
          </w:tcPr>
          <w:p w14:paraId="05B0FF9A" w14:textId="77777777" w:rsidR="00510D73" w:rsidRPr="00104A6A" w:rsidRDefault="00000000">
            <w:pPr>
              <w:wordWrap w:val="0"/>
              <w:topLinePunct/>
              <w:spacing w:line="360" w:lineRule="auto"/>
              <w:jc w:val="center"/>
              <w:rPr>
                <w:rFonts w:ascii="宋体" w:hAnsi="宋体" w:cs="宋体" w:hint="eastAsia"/>
              </w:rPr>
            </w:pPr>
            <w:r w:rsidRPr="00104A6A">
              <w:rPr>
                <w:rFonts w:ascii="宋体" w:hAnsi="宋体" w:cs="宋体" w:hint="eastAsia"/>
              </w:rPr>
              <w:t>设计负责人</w:t>
            </w:r>
          </w:p>
        </w:tc>
        <w:tc>
          <w:tcPr>
            <w:tcW w:w="545" w:type="dxa"/>
            <w:vAlign w:val="center"/>
          </w:tcPr>
          <w:p w14:paraId="724A61A7" w14:textId="77777777" w:rsidR="00510D73" w:rsidRPr="00104A6A" w:rsidRDefault="00510D73">
            <w:pPr>
              <w:wordWrap w:val="0"/>
              <w:topLinePunct/>
              <w:spacing w:line="360" w:lineRule="auto"/>
              <w:jc w:val="center"/>
              <w:rPr>
                <w:rFonts w:ascii="宋体" w:hAnsi="宋体" w:cs="宋体" w:hint="eastAsia"/>
                <w:szCs w:val="21"/>
              </w:rPr>
            </w:pPr>
          </w:p>
        </w:tc>
        <w:tc>
          <w:tcPr>
            <w:tcW w:w="906" w:type="dxa"/>
            <w:vAlign w:val="center"/>
          </w:tcPr>
          <w:p w14:paraId="2A91320A" w14:textId="77777777" w:rsidR="00510D73" w:rsidRPr="00104A6A" w:rsidRDefault="00510D73">
            <w:pPr>
              <w:wordWrap w:val="0"/>
              <w:topLinePunct/>
              <w:spacing w:line="360" w:lineRule="auto"/>
              <w:jc w:val="center"/>
              <w:rPr>
                <w:rFonts w:ascii="宋体" w:hAnsi="宋体" w:cs="宋体" w:hint="eastAsia"/>
                <w:szCs w:val="21"/>
              </w:rPr>
            </w:pPr>
          </w:p>
        </w:tc>
        <w:tc>
          <w:tcPr>
            <w:tcW w:w="1087" w:type="dxa"/>
          </w:tcPr>
          <w:p w14:paraId="1F39728A" w14:textId="77777777" w:rsidR="00510D73" w:rsidRPr="00104A6A" w:rsidRDefault="00510D73">
            <w:pPr>
              <w:wordWrap w:val="0"/>
              <w:topLinePunct/>
              <w:spacing w:line="360" w:lineRule="auto"/>
              <w:jc w:val="center"/>
              <w:rPr>
                <w:rFonts w:ascii="宋体" w:hAnsi="宋体" w:cs="宋体" w:hint="eastAsia"/>
                <w:szCs w:val="21"/>
              </w:rPr>
            </w:pPr>
          </w:p>
        </w:tc>
        <w:tc>
          <w:tcPr>
            <w:tcW w:w="2533" w:type="dxa"/>
            <w:vAlign w:val="center"/>
          </w:tcPr>
          <w:p w14:paraId="79EBE7DA" w14:textId="77777777" w:rsidR="00510D73" w:rsidRPr="00104A6A" w:rsidRDefault="00510D73">
            <w:pPr>
              <w:wordWrap w:val="0"/>
              <w:topLinePunct/>
              <w:spacing w:line="360" w:lineRule="auto"/>
              <w:jc w:val="center"/>
              <w:rPr>
                <w:rFonts w:ascii="宋体" w:hAnsi="宋体" w:cs="宋体" w:hint="eastAsia"/>
                <w:szCs w:val="21"/>
              </w:rPr>
            </w:pPr>
          </w:p>
        </w:tc>
        <w:tc>
          <w:tcPr>
            <w:tcW w:w="2534" w:type="dxa"/>
            <w:vAlign w:val="center"/>
          </w:tcPr>
          <w:p w14:paraId="6A2AA096" w14:textId="77777777" w:rsidR="00510D73" w:rsidRPr="00104A6A" w:rsidRDefault="00510D73">
            <w:pPr>
              <w:wordWrap w:val="0"/>
              <w:topLinePunct/>
              <w:spacing w:line="360" w:lineRule="auto"/>
              <w:jc w:val="center"/>
              <w:rPr>
                <w:rFonts w:ascii="宋体" w:hAnsi="宋体" w:cs="宋体" w:hint="eastAsia"/>
                <w:szCs w:val="21"/>
              </w:rPr>
            </w:pPr>
          </w:p>
        </w:tc>
      </w:tr>
    </w:tbl>
    <w:p w14:paraId="6BD311F5" w14:textId="77777777" w:rsidR="00510D73" w:rsidRPr="00104A6A" w:rsidRDefault="00000000">
      <w:pPr>
        <w:pStyle w:val="2"/>
        <w:rPr>
          <w:rFonts w:hint="eastAsia"/>
          <w:lang w:val="zh-CN"/>
        </w:rPr>
      </w:pPr>
      <w:r w:rsidRPr="00104A6A">
        <w:rPr>
          <w:rFonts w:hint="eastAsia"/>
          <w:sz w:val="18"/>
          <w:szCs w:val="18"/>
        </w:rPr>
        <w:br w:type="page"/>
      </w:r>
      <w:r w:rsidRPr="00104A6A">
        <w:rPr>
          <w:rFonts w:hint="eastAsia"/>
        </w:rPr>
        <w:lastRenderedPageBreak/>
        <w:t>格式10：施工管理机构人员配备表</w:t>
      </w:r>
    </w:p>
    <w:p w14:paraId="1B64E110" w14:textId="77777777" w:rsidR="00510D73" w:rsidRPr="00104A6A" w:rsidRDefault="00000000">
      <w:pPr>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lang w:val="zh-CN"/>
        </w:rPr>
        <w:t>施工管理机构人员配备表</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1366"/>
        <w:gridCol w:w="900"/>
        <w:gridCol w:w="784"/>
        <w:gridCol w:w="1494"/>
        <w:gridCol w:w="784"/>
        <w:gridCol w:w="980"/>
        <w:gridCol w:w="930"/>
        <w:gridCol w:w="873"/>
        <w:gridCol w:w="858"/>
      </w:tblGrid>
      <w:tr w:rsidR="00104A6A" w:rsidRPr="00104A6A" w14:paraId="230B4FF9" w14:textId="77777777">
        <w:trPr>
          <w:trHeight w:val="943"/>
          <w:jc w:val="center"/>
        </w:trPr>
        <w:tc>
          <w:tcPr>
            <w:tcW w:w="509" w:type="dxa"/>
            <w:vAlign w:val="center"/>
          </w:tcPr>
          <w:p w14:paraId="081AEAD3"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序号</w:t>
            </w:r>
          </w:p>
        </w:tc>
        <w:tc>
          <w:tcPr>
            <w:tcW w:w="1366" w:type="dxa"/>
            <w:vAlign w:val="center"/>
          </w:tcPr>
          <w:p w14:paraId="0BAF431F"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拟在本项目任职</w:t>
            </w:r>
          </w:p>
        </w:tc>
        <w:tc>
          <w:tcPr>
            <w:tcW w:w="900" w:type="dxa"/>
            <w:vAlign w:val="center"/>
          </w:tcPr>
          <w:p w14:paraId="5DAEC504"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姓名</w:t>
            </w:r>
          </w:p>
        </w:tc>
        <w:tc>
          <w:tcPr>
            <w:tcW w:w="784" w:type="dxa"/>
            <w:vAlign w:val="center"/>
          </w:tcPr>
          <w:p w14:paraId="14C9129B"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年龄</w:t>
            </w:r>
          </w:p>
        </w:tc>
        <w:tc>
          <w:tcPr>
            <w:tcW w:w="1494" w:type="dxa"/>
            <w:vAlign w:val="center"/>
          </w:tcPr>
          <w:p w14:paraId="00DB8A39"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身份证号码</w:t>
            </w:r>
          </w:p>
        </w:tc>
        <w:tc>
          <w:tcPr>
            <w:tcW w:w="784" w:type="dxa"/>
            <w:vAlign w:val="center"/>
          </w:tcPr>
          <w:p w14:paraId="01524BE2"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学历</w:t>
            </w:r>
          </w:p>
        </w:tc>
        <w:tc>
          <w:tcPr>
            <w:tcW w:w="980" w:type="dxa"/>
            <w:vAlign w:val="center"/>
          </w:tcPr>
          <w:p w14:paraId="4D35BFCB"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职称或职业资格</w:t>
            </w:r>
          </w:p>
        </w:tc>
        <w:tc>
          <w:tcPr>
            <w:tcW w:w="930" w:type="dxa"/>
            <w:vAlign w:val="center"/>
          </w:tcPr>
          <w:p w14:paraId="220BB7E8"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计划进场时间</w:t>
            </w:r>
          </w:p>
        </w:tc>
        <w:tc>
          <w:tcPr>
            <w:tcW w:w="873" w:type="dxa"/>
            <w:vAlign w:val="center"/>
          </w:tcPr>
          <w:p w14:paraId="369B12C1"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计划退场时间</w:t>
            </w:r>
          </w:p>
        </w:tc>
        <w:tc>
          <w:tcPr>
            <w:tcW w:w="858" w:type="dxa"/>
            <w:vAlign w:val="center"/>
          </w:tcPr>
          <w:p w14:paraId="762B36EC"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固定</w:t>
            </w:r>
          </w:p>
          <w:p w14:paraId="72E70081"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hint="eastAsia"/>
                <w:szCs w:val="21"/>
              </w:rPr>
              <w:t>/聘用</w:t>
            </w:r>
          </w:p>
        </w:tc>
      </w:tr>
      <w:tr w:rsidR="00104A6A" w:rsidRPr="00104A6A" w14:paraId="1A4AF11D" w14:textId="77777777">
        <w:trPr>
          <w:trHeight w:val="630"/>
          <w:jc w:val="center"/>
        </w:trPr>
        <w:tc>
          <w:tcPr>
            <w:tcW w:w="509" w:type="dxa"/>
            <w:vAlign w:val="center"/>
          </w:tcPr>
          <w:p w14:paraId="0407C7B8"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3985A387" w14:textId="77777777" w:rsidR="00510D73" w:rsidRPr="00104A6A" w:rsidRDefault="00000000">
            <w:pPr>
              <w:spacing w:line="360" w:lineRule="auto"/>
              <w:jc w:val="left"/>
              <w:rPr>
                <w:rFonts w:ascii="宋体" w:hAnsi="宋体" w:cs="宋体" w:hint="eastAsia"/>
                <w:kern w:val="0"/>
                <w:szCs w:val="21"/>
              </w:rPr>
            </w:pPr>
            <w:r w:rsidRPr="00104A6A">
              <w:rPr>
                <w:rFonts w:ascii="宋体" w:hAnsi="宋体" w:cs="宋体" w:hint="eastAsia"/>
                <w:kern w:val="0"/>
                <w:szCs w:val="21"/>
              </w:rPr>
              <w:t>项目负责人（兼任施工负责人）</w:t>
            </w:r>
          </w:p>
        </w:tc>
        <w:tc>
          <w:tcPr>
            <w:tcW w:w="900" w:type="dxa"/>
            <w:vAlign w:val="center"/>
          </w:tcPr>
          <w:p w14:paraId="56DF4909"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4F01B3B0"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0F57437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21C45F50"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05893830"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7C3D3EC8"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549E8B7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615879F1"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05892FB4" w14:textId="77777777">
        <w:trPr>
          <w:trHeight w:val="630"/>
          <w:jc w:val="center"/>
        </w:trPr>
        <w:tc>
          <w:tcPr>
            <w:tcW w:w="509" w:type="dxa"/>
            <w:vAlign w:val="center"/>
          </w:tcPr>
          <w:p w14:paraId="4810A1D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411E0A80" w14:textId="77777777" w:rsidR="00510D73" w:rsidRPr="00104A6A" w:rsidRDefault="00000000">
            <w:pPr>
              <w:spacing w:line="360" w:lineRule="auto"/>
              <w:jc w:val="left"/>
              <w:rPr>
                <w:rFonts w:ascii="宋体" w:hAnsi="宋体" w:cs="宋体" w:hint="eastAsia"/>
                <w:kern w:val="0"/>
                <w:szCs w:val="21"/>
              </w:rPr>
            </w:pPr>
            <w:r w:rsidRPr="00104A6A">
              <w:rPr>
                <w:rFonts w:ascii="宋体" w:hAnsi="宋体" w:cs="宋体" w:hint="eastAsia"/>
                <w:kern w:val="0"/>
                <w:szCs w:val="21"/>
              </w:rPr>
              <w:t>技术负责人</w:t>
            </w:r>
          </w:p>
        </w:tc>
        <w:tc>
          <w:tcPr>
            <w:tcW w:w="900" w:type="dxa"/>
            <w:vAlign w:val="center"/>
          </w:tcPr>
          <w:p w14:paraId="3885B654"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7CB08895"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1B74B4B1"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6744A7D1"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4FE6DBA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6684C67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0EBEC3A9"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4764EA9C"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4C0235CE" w14:textId="77777777">
        <w:trPr>
          <w:trHeight w:val="630"/>
          <w:jc w:val="center"/>
        </w:trPr>
        <w:tc>
          <w:tcPr>
            <w:tcW w:w="509" w:type="dxa"/>
            <w:vAlign w:val="center"/>
          </w:tcPr>
          <w:p w14:paraId="7AF7B560"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0BF60B6E" w14:textId="77777777" w:rsidR="00510D73" w:rsidRPr="00104A6A" w:rsidRDefault="00000000">
            <w:pPr>
              <w:spacing w:line="360" w:lineRule="auto"/>
              <w:jc w:val="left"/>
              <w:rPr>
                <w:rFonts w:ascii="宋体" w:hAnsi="宋体" w:cs="宋体" w:hint="eastAsia"/>
                <w:kern w:val="0"/>
                <w:szCs w:val="21"/>
              </w:rPr>
            </w:pPr>
            <w:r w:rsidRPr="00104A6A">
              <w:rPr>
                <w:rFonts w:ascii="宋体" w:hAnsi="宋体" w:hint="eastAsia"/>
                <w:szCs w:val="21"/>
              </w:rPr>
              <w:t>专职安全员</w:t>
            </w:r>
          </w:p>
        </w:tc>
        <w:tc>
          <w:tcPr>
            <w:tcW w:w="900" w:type="dxa"/>
            <w:vAlign w:val="center"/>
          </w:tcPr>
          <w:p w14:paraId="79212FA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092D4E4B"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2A21513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5B3566C6"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2AB491D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6C4B0199"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14894265"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70C4E140"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63DFEB5D" w14:textId="77777777">
        <w:trPr>
          <w:trHeight w:val="630"/>
          <w:jc w:val="center"/>
        </w:trPr>
        <w:tc>
          <w:tcPr>
            <w:tcW w:w="509" w:type="dxa"/>
            <w:vAlign w:val="center"/>
          </w:tcPr>
          <w:p w14:paraId="0BD70CDC"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54151269" w14:textId="77777777" w:rsidR="00510D73" w:rsidRPr="00104A6A" w:rsidRDefault="00000000">
            <w:pPr>
              <w:spacing w:line="360" w:lineRule="auto"/>
              <w:jc w:val="left"/>
              <w:rPr>
                <w:rFonts w:ascii="宋体" w:hAnsi="宋体" w:hint="eastAsia"/>
                <w:szCs w:val="21"/>
              </w:rPr>
            </w:pPr>
            <w:r w:rsidRPr="00104A6A">
              <w:rPr>
                <w:rFonts w:ascii="宋体" w:hAnsi="宋体" w:cs="宋体" w:hint="eastAsia"/>
                <w:bCs/>
                <w:kern w:val="44"/>
                <w:szCs w:val="21"/>
              </w:rPr>
              <w:t>安全</w:t>
            </w:r>
            <w:r w:rsidRPr="00104A6A">
              <w:rPr>
                <w:rFonts w:ascii="宋体" w:hAnsi="宋体" w:hint="eastAsia"/>
                <w:szCs w:val="21"/>
              </w:rPr>
              <w:t>负责人</w:t>
            </w:r>
          </w:p>
        </w:tc>
        <w:tc>
          <w:tcPr>
            <w:tcW w:w="900" w:type="dxa"/>
            <w:vAlign w:val="center"/>
          </w:tcPr>
          <w:p w14:paraId="477032B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365677E3"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2E421E6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39950E3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264F21AF"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44CBF7E9"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5FF28E78"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77506FD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2147CDD3" w14:textId="77777777">
        <w:trPr>
          <w:trHeight w:val="630"/>
          <w:jc w:val="center"/>
        </w:trPr>
        <w:tc>
          <w:tcPr>
            <w:tcW w:w="509" w:type="dxa"/>
            <w:vAlign w:val="center"/>
          </w:tcPr>
          <w:p w14:paraId="205541A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01C4689B" w14:textId="77777777" w:rsidR="00510D73" w:rsidRPr="00104A6A" w:rsidRDefault="00000000">
            <w:pPr>
              <w:spacing w:line="360" w:lineRule="auto"/>
              <w:jc w:val="left"/>
              <w:rPr>
                <w:rFonts w:ascii="宋体" w:hAnsi="宋体" w:cs="宋体" w:hint="eastAsia"/>
                <w:kern w:val="0"/>
                <w:szCs w:val="21"/>
              </w:rPr>
            </w:pPr>
            <w:r w:rsidRPr="00104A6A">
              <w:rPr>
                <w:rFonts w:ascii="宋体" w:hAnsi="宋体" w:hint="eastAsia"/>
                <w:szCs w:val="21"/>
              </w:rPr>
              <w:t>质量</w:t>
            </w:r>
            <w:r w:rsidRPr="00104A6A">
              <w:rPr>
                <w:rFonts w:ascii="宋体" w:hAnsi="宋体" w:cs="宋体" w:hint="eastAsia"/>
                <w:bCs/>
                <w:kern w:val="44"/>
                <w:szCs w:val="21"/>
              </w:rPr>
              <w:t>负责人</w:t>
            </w:r>
          </w:p>
        </w:tc>
        <w:tc>
          <w:tcPr>
            <w:tcW w:w="900" w:type="dxa"/>
            <w:vAlign w:val="center"/>
          </w:tcPr>
          <w:p w14:paraId="66EDB9F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4904AA74"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530BED9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0BA5D42E"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73C9AFE4"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1B6DAD19"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599667E1"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7A1C0DBC"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0E481ABB" w14:textId="77777777">
        <w:trPr>
          <w:trHeight w:val="630"/>
          <w:jc w:val="center"/>
        </w:trPr>
        <w:tc>
          <w:tcPr>
            <w:tcW w:w="509" w:type="dxa"/>
            <w:vAlign w:val="center"/>
          </w:tcPr>
          <w:p w14:paraId="5AAFDA1D"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274F68CC" w14:textId="77777777" w:rsidR="00510D73" w:rsidRPr="00104A6A" w:rsidRDefault="00000000">
            <w:pPr>
              <w:spacing w:line="360" w:lineRule="auto"/>
              <w:jc w:val="left"/>
              <w:rPr>
                <w:rFonts w:ascii="宋体" w:hAnsi="宋体" w:cs="宋体" w:hint="eastAsia"/>
                <w:kern w:val="0"/>
                <w:szCs w:val="21"/>
              </w:rPr>
            </w:pPr>
            <w:r w:rsidRPr="00104A6A">
              <w:rPr>
                <w:rFonts w:ascii="宋体" w:hAnsi="宋体" w:hint="eastAsia"/>
                <w:szCs w:val="21"/>
              </w:rPr>
              <w:t>造价负责人</w:t>
            </w:r>
          </w:p>
        </w:tc>
        <w:tc>
          <w:tcPr>
            <w:tcW w:w="900" w:type="dxa"/>
            <w:vAlign w:val="center"/>
          </w:tcPr>
          <w:p w14:paraId="2C7420EB"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7E1FA3CB"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1EDBAD71"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6C9983EB"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5866AD3B"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761088C5"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735BF3AF"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29A0862C"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15C0E0D0" w14:textId="77777777">
        <w:trPr>
          <w:trHeight w:val="630"/>
          <w:jc w:val="center"/>
        </w:trPr>
        <w:tc>
          <w:tcPr>
            <w:tcW w:w="509" w:type="dxa"/>
            <w:vAlign w:val="center"/>
          </w:tcPr>
          <w:p w14:paraId="7F363C1D"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5EAD2FFA" w14:textId="77777777" w:rsidR="00510D73" w:rsidRPr="00104A6A" w:rsidRDefault="00000000">
            <w:pPr>
              <w:adjustRightInd w:val="0"/>
              <w:snapToGrid w:val="0"/>
              <w:spacing w:line="360" w:lineRule="auto"/>
              <w:ind w:leftChars="-30" w:left="-63" w:rightChars="-30" w:right="-63"/>
              <w:jc w:val="center"/>
              <w:rPr>
                <w:rFonts w:ascii="宋体" w:hAnsi="宋体" w:cs="宋体" w:hint="eastAsia"/>
                <w:szCs w:val="21"/>
              </w:rPr>
            </w:pPr>
            <w:r w:rsidRPr="00104A6A">
              <w:rPr>
                <w:rFonts w:ascii="宋体" w:hAnsi="宋体" w:cs="宋体"/>
                <w:szCs w:val="21"/>
              </w:rPr>
              <w:t>…</w:t>
            </w:r>
          </w:p>
        </w:tc>
        <w:tc>
          <w:tcPr>
            <w:tcW w:w="900" w:type="dxa"/>
            <w:vAlign w:val="center"/>
          </w:tcPr>
          <w:p w14:paraId="3516650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372DD9BD"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75070398"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2921D98D"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12A3CF7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315AC885"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02CB6A51"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50BA4A4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5A2916AB" w14:textId="77777777">
        <w:trPr>
          <w:trHeight w:val="630"/>
          <w:jc w:val="center"/>
        </w:trPr>
        <w:tc>
          <w:tcPr>
            <w:tcW w:w="509" w:type="dxa"/>
            <w:vAlign w:val="center"/>
          </w:tcPr>
          <w:p w14:paraId="237D539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19FBD0DF"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00" w:type="dxa"/>
            <w:vAlign w:val="center"/>
          </w:tcPr>
          <w:p w14:paraId="6C88C3C4"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55CB1E5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6C584F1D"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12E0055F"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373ACE7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660FE44D"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0AB650D7"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0F480D0B"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r w:rsidR="00104A6A" w:rsidRPr="00104A6A" w14:paraId="799B7946" w14:textId="77777777">
        <w:trPr>
          <w:trHeight w:val="630"/>
          <w:jc w:val="center"/>
        </w:trPr>
        <w:tc>
          <w:tcPr>
            <w:tcW w:w="509" w:type="dxa"/>
            <w:vAlign w:val="center"/>
          </w:tcPr>
          <w:p w14:paraId="75577662"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366" w:type="dxa"/>
            <w:vAlign w:val="center"/>
          </w:tcPr>
          <w:p w14:paraId="37658CC1"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00" w:type="dxa"/>
            <w:vAlign w:val="center"/>
          </w:tcPr>
          <w:p w14:paraId="4DD5AB65"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191D0F05"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1494" w:type="dxa"/>
            <w:vAlign w:val="center"/>
          </w:tcPr>
          <w:p w14:paraId="0AD5F7AE"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784" w:type="dxa"/>
            <w:vAlign w:val="center"/>
          </w:tcPr>
          <w:p w14:paraId="4D8B7EE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80" w:type="dxa"/>
            <w:vAlign w:val="center"/>
          </w:tcPr>
          <w:p w14:paraId="7B90B364"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930" w:type="dxa"/>
            <w:vAlign w:val="center"/>
          </w:tcPr>
          <w:p w14:paraId="793F021B"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73" w:type="dxa"/>
            <w:vAlign w:val="center"/>
          </w:tcPr>
          <w:p w14:paraId="0140AC8A"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c>
          <w:tcPr>
            <w:tcW w:w="858" w:type="dxa"/>
            <w:vAlign w:val="center"/>
          </w:tcPr>
          <w:p w14:paraId="2927DECF" w14:textId="77777777" w:rsidR="00510D73" w:rsidRPr="00104A6A" w:rsidRDefault="00510D73">
            <w:pPr>
              <w:adjustRightInd w:val="0"/>
              <w:snapToGrid w:val="0"/>
              <w:spacing w:line="360" w:lineRule="auto"/>
              <w:ind w:leftChars="-30" w:left="-63" w:rightChars="-30" w:right="-63"/>
              <w:jc w:val="center"/>
              <w:rPr>
                <w:rFonts w:ascii="宋体" w:hAnsi="宋体" w:cs="宋体" w:hint="eastAsia"/>
                <w:szCs w:val="21"/>
              </w:rPr>
            </w:pPr>
          </w:p>
        </w:tc>
      </w:tr>
    </w:tbl>
    <w:p w14:paraId="5C88621C" w14:textId="77777777" w:rsidR="00510D73" w:rsidRPr="00104A6A" w:rsidRDefault="00000000">
      <w:pPr>
        <w:spacing w:before="120" w:line="360" w:lineRule="auto"/>
        <w:ind w:firstLineChars="200" w:firstLine="420"/>
        <w:jc w:val="left"/>
        <w:rPr>
          <w:rFonts w:ascii="宋体" w:hAnsi="宋体" w:hint="eastAsia"/>
          <w:szCs w:val="21"/>
        </w:rPr>
      </w:pPr>
      <w:r w:rsidRPr="00104A6A">
        <w:rPr>
          <w:rFonts w:ascii="宋体" w:hAnsi="宋体" w:hint="eastAsia"/>
          <w:szCs w:val="21"/>
        </w:rPr>
        <w:t>注：①本表根据招标文件要求结合《实施方案评分表》和招标项目管理的实际需要和投标人的自身实际填写，一旦中标，要求全部到位，否则严格按照合同条款执行。</w:t>
      </w:r>
    </w:p>
    <w:p w14:paraId="7728AF26"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②本表后结合《实施方案评分表》评审标准按要求附需提供人员身份证、职称证（如有）、执业资格证（如有）、本单位有效的社保证明、业绩（若有）等资料</w:t>
      </w:r>
      <w:r w:rsidRPr="00104A6A">
        <w:rPr>
          <w:rFonts w:ascii="宋体" w:hAnsi="宋体" w:cs="宋体" w:hint="eastAsia"/>
          <w:bCs/>
          <w:szCs w:val="21"/>
        </w:rPr>
        <w:t>原件扫描件</w:t>
      </w:r>
      <w:r w:rsidRPr="00104A6A">
        <w:rPr>
          <w:rFonts w:ascii="宋体" w:hAnsi="宋体" w:hint="eastAsia"/>
          <w:szCs w:val="21"/>
        </w:rPr>
        <w:t>。</w:t>
      </w:r>
    </w:p>
    <w:p w14:paraId="6ED442FB"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③若为联合体投标，本表所列人员均由承担施工任务方提供。</w:t>
      </w:r>
    </w:p>
    <w:p w14:paraId="601A92E3"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④投标人应附项目负责人简历表和技术负责人简历表。</w:t>
      </w:r>
    </w:p>
    <w:p w14:paraId="76820A78" w14:textId="77777777" w:rsidR="00510D73" w:rsidRPr="00104A6A" w:rsidRDefault="00000000">
      <w:pPr>
        <w:spacing w:line="360" w:lineRule="auto"/>
        <w:ind w:firstLineChars="200" w:firstLine="420"/>
        <w:jc w:val="left"/>
        <w:rPr>
          <w:rFonts w:ascii="宋体" w:hAnsi="宋体" w:hint="eastAsia"/>
          <w:szCs w:val="21"/>
        </w:rPr>
      </w:pPr>
      <w:r w:rsidRPr="00104A6A">
        <w:rPr>
          <w:rFonts w:ascii="宋体" w:hAnsi="宋体" w:hint="eastAsia"/>
          <w:szCs w:val="21"/>
        </w:rPr>
        <w:t>⑤投入人员包括投标人单位或投标人单位非独立法人的分支机构的人员。</w:t>
      </w:r>
    </w:p>
    <w:p w14:paraId="75D88F08" w14:textId="77777777" w:rsidR="00510D73" w:rsidRPr="00104A6A" w:rsidRDefault="00510D73">
      <w:pPr>
        <w:spacing w:line="360" w:lineRule="auto"/>
        <w:rPr>
          <w:rFonts w:ascii="宋体" w:hAnsi="宋体" w:hint="eastAsia"/>
        </w:rPr>
      </w:pPr>
    </w:p>
    <w:p w14:paraId="0FF42669" w14:textId="77777777" w:rsidR="00510D73" w:rsidRPr="00104A6A" w:rsidRDefault="00000000">
      <w:pPr>
        <w:pStyle w:val="2"/>
        <w:rPr>
          <w:rFonts w:cs="宋体" w:hint="eastAsia"/>
          <w:b w:val="0"/>
          <w:bCs w:val="0"/>
          <w:szCs w:val="21"/>
          <w:lang w:val="zh-CN"/>
        </w:rPr>
      </w:pPr>
      <w:r w:rsidRPr="00104A6A">
        <w:rPr>
          <w:rFonts w:hint="eastAsia"/>
        </w:rPr>
        <w:br w:type="page"/>
      </w:r>
      <w:r w:rsidRPr="00104A6A">
        <w:rPr>
          <w:rFonts w:hint="eastAsia"/>
        </w:rPr>
        <w:lastRenderedPageBreak/>
        <w:t>格式10</w:t>
      </w:r>
      <w:r w:rsidRPr="00104A6A">
        <w:t>-1</w:t>
      </w:r>
      <w:r w:rsidRPr="00104A6A">
        <w:rPr>
          <w:rFonts w:hint="eastAsia"/>
        </w:rPr>
        <w:t>：项目负责人简历表</w:t>
      </w:r>
    </w:p>
    <w:p w14:paraId="24725167" w14:textId="77777777" w:rsidR="00510D73" w:rsidRPr="00104A6A" w:rsidRDefault="00000000">
      <w:pPr>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rPr>
        <w:t>项目</w:t>
      </w:r>
      <w:r w:rsidRPr="00104A6A">
        <w:rPr>
          <w:rFonts w:ascii="宋体" w:hAnsi="宋体" w:cs="宋体" w:hint="eastAsia"/>
          <w:b/>
          <w:bCs/>
          <w:sz w:val="32"/>
          <w:szCs w:val="32"/>
          <w:lang w:val="zh-CN"/>
        </w:rPr>
        <w:t>负责人简历表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806"/>
        <w:gridCol w:w="1466"/>
        <w:gridCol w:w="352"/>
        <w:gridCol w:w="199"/>
        <w:gridCol w:w="908"/>
        <w:gridCol w:w="586"/>
        <w:gridCol w:w="15"/>
        <w:gridCol w:w="1216"/>
        <w:gridCol w:w="471"/>
        <w:gridCol w:w="696"/>
        <w:gridCol w:w="441"/>
        <w:gridCol w:w="1507"/>
      </w:tblGrid>
      <w:tr w:rsidR="00104A6A" w:rsidRPr="00104A6A" w14:paraId="35440A31" w14:textId="77777777">
        <w:trPr>
          <w:trHeight w:val="600"/>
          <w:jc w:val="center"/>
        </w:trPr>
        <w:tc>
          <w:tcPr>
            <w:tcW w:w="420" w:type="pct"/>
            <w:tcBorders>
              <w:top w:val="single" w:sz="4" w:space="0" w:color="auto"/>
              <w:left w:val="single" w:sz="4" w:space="0" w:color="auto"/>
              <w:bottom w:val="single" w:sz="4" w:space="0" w:color="auto"/>
              <w:right w:val="single" w:sz="4" w:space="0" w:color="auto"/>
            </w:tcBorders>
            <w:vAlign w:val="center"/>
          </w:tcPr>
          <w:p w14:paraId="50A9AC4A"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姓名</w:t>
            </w:r>
          </w:p>
        </w:tc>
        <w:tc>
          <w:tcPr>
            <w:tcW w:w="1492" w:type="pct"/>
            <w:gridSpan w:val="4"/>
            <w:tcBorders>
              <w:top w:val="single" w:sz="4" w:space="0" w:color="auto"/>
              <w:left w:val="single" w:sz="4" w:space="0" w:color="auto"/>
              <w:bottom w:val="single" w:sz="4" w:space="0" w:color="auto"/>
              <w:right w:val="single" w:sz="4" w:space="0" w:color="auto"/>
            </w:tcBorders>
            <w:vAlign w:val="center"/>
          </w:tcPr>
          <w:p w14:paraId="184384DA" w14:textId="77777777" w:rsidR="00510D73" w:rsidRPr="00104A6A" w:rsidRDefault="00510D73">
            <w:pPr>
              <w:spacing w:line="360" w:lineRule="auto"/>
              <w:jc w:val="center"/>
              <w:rPr>
                <w:rFonts w:ascii="宋体" w:hAnsi="宋体" w:cs="宋体" w:hint="eastAsia"/>
                <w:szCs w:val="21"/>
              </w:rPr>
            </w:pPr>
          </w:p>
        </w:tc>
        <w:tc>
          <w:tcPr>
            <w:tcW w:w="480" w:type="pct"/>
            <w:tcBorders>
              <w:top w:val="single" w:sz="4" w:space="0" w:color="auto"/>
              <w:left w:val="single" w:sz="4" w:space="0" w:color="auto"/>
              <w:bottom w:val="single" w:sz="4" w:space="0" w:color="auto"/>
              <w:right w:val="single" w:sz="4" w:space="0" w:color="auto"/>
            </w:tcBorders>
            <w:vAlign w:val="center"/>
          </w:tcPr>
          <w:p w14:paraId="714C5D3C"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性别</w:t>
            </w:r>
          </w:p>
        </w:tc>
        <w:tc>
          <w:tcPr>
            <w:tcW w:w="961" w:type="pct"/>
            <w:gridSpan w:val="3"/>
            <w:tcBorders>
              <w:top w:val="single" w:sz="4" w:space="0" w:color="auto"/>
              <w:left w:val="single" w:sz="4" w:space="0" w:color="auto"/>
              <w:bottom w:val="single" w:sz="4" w:space="0" w:color="auto"/>
              <w:right w:val="single" w:sz="4" w:space="0" w:color="auto"/>
            </w:tcBorders>
            <w:vAlign w:val="center"/>
          </w:tcPr>
          <w:p w14:paraId="19A1AFED" w14:textId="77777777" w:rsidR="00510D73" w:rsidRPr="00104A6A" w:rsidRDefault="00510D73">
            <w:pPr>
              <w:spacing w:line="360" w:lineRule="auto"/>
              <w:jc w:val="center"/>
              <w:rPr>
                <w:rFonts w:ascii="宋体" w:hAnsi="宋体" w:cs="宋体" w:hint="eastAsia"/>
                <w:szCs w:val="21"/>
              </w:rPr>
            </w:pPr>
          </w:p>
        </w:tc>
        <w:tc>
          <w:tcPr>
            <w:tcW w:w="617" w:type="pct"/>
            <w:gridSpan w:val="2"/>
            <w:tcBorders>
              <w:top w:val="single" w:sz="4" w:space="0" w:color="auto"/>
              <w:left w:val="single" w:sz="4" w:space="0" w:color="auto"/>
              <w:bottom w:val="single" w:sz="4" w:space="0" w:color="auto"/>
              <w:right w:val="single" w:sz="4" w:space="0" w:color="auto"/>
            </w:tcBorders>
            <w:vAlign w:val="center"/>
          </w:tcPr>
          <w:p w14:paraId="6AE6C494"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年龄</w:t>
            </w:r>
          </w:p>
        </w:tc>
        <w:tc>
          <w:tcPr>
            <w:tcW w:w="1030" w:type="pct"/>
            <w:gridSpan w:val="2"/>
            <w:tcBorders>
              <w:top w:val="single" w:sz="4" w:space="0" w:color="auto"/>
              <w:left w:val="single" w:sz="4" w:space="0" w:color="auto"/>
              <w:bottom w:val="single" w:sz="4" w:space="0" w:color="auto"/>
              <w:right w:val="single" w:sz="4" w:space="0" w:color="auto"/>
            </w:tcBorders>
            <w:vAlign w:val="center"/>
          </w:tcPr>
          <w:p w14:paraId="3210456C" w14:textId="77777777" w:rsidR="00510D73" w:rsidRPr="00104A6A" w:rsidRDefault="00510D73">
            <w:pPr>
              <w:spacing w:line="360" w:lineRule="auto"/>
              <w:jc w:val="center"/>
              <w:rPr>
                <w:rFonts w:ascii="宋体" w:hAnsi="宋体" w:cs="宋体" w:hint="eastAsia"/>
                <w:szCs w:val="21"/>
              </w:rPr>
            </w:pPr>
          </w:p>
        </w:tc>
      </w:tr>
      <w:tr w:rsidR="00104A6A" w:rsidRPr="00104A6A" w14:paraId="2816FA45" w14:textId="77777777">
        <w:trPr>
          <w:trHeight w:val="623"/>
          <w:jc w:val="center"/>
        </w:trPr>
        <w:tc>
          <w:tcPr>
            <w:tcW w:w="420" w:type="pct"/>
            <w:tcBorders>
              <w:top w:val="single" w:sz="4" w:space="0" w:color="auto"/>
              <w:left w:val="single" w:sz="4" w:space="0" w:color="auto"/>
              <w:bottom w:val="single" w:sz="4" w:space="0" w:color="auto"/>
              <w:right w:val="single" w:sz="4" w:space="0" w:color="auto"/>
            </w:tcBorders>
            <w:vAlign w:val="center"/>
          </w:tcPr>
          <w:p w14:paraId="0E47B7FF"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职务</w:t>
            </w:r>
          </w:p>
        </w:tc>
        <w:tc>
          <w:tcPr>
            <w:tcW w:w="1492" w:type="pct"/>
            <w:gridSpan w:val="4"/>
            <w:tcBorders>
              <w:top w:val="single" w:sz="4" w:space="0" w:color="auto"/>
              <w:left w:val="single" w:sz="4" w:space="0" w:color="auto"/>
              <w:bottom w:val="single" w:sz="4" w:space="0" w:color="auto"/>
              <w:right w:val="single" w:sz="4" w:space="0" w:color="auto"/>
            </w:tcBorders>
            <w:vAlign w:val="center"/>
          </w:tcPr>
          <w:p w14:paraId="706A5BF8" w14:textId="77777777" w:rsidR="00510D73" w:rsidRPr="00104A6A" w:rsidRDefault="00510D73">
            <w:pPr>
              <w:spacing w:line="360" w:lineRule="auto"/>
              <w:jc w:val="center"/>
              <w:rPr>
                <w:rFonts w:ascii="宋体" w:hAnsi="宋体" w:cs="宋体" w:hint="eastAsia"/>
                <w:szCs w:val="21"/>
              </w:rPr>
            </w:pPr>
          </w:p>
        </w:tc>
        <w:tc>
          <w:tcPr>
            <w:tcW w:w="480" w:type="pct"/>
            <w:tcBorders>
              <w:top w:val="single" w:sz="4" w:space="0" w:color="auto"/>
              <w:left w:val="single" w:sz="4" w:space="0" w:color="auto"/>
              <w:bottom w:val="single" w:sz="4" w:space="0" w:color="auto"/>
              <w:right w:val="single" w:sz="4" w:space="0" w:color="auto"/>
            </w:tcBorders>
            <w:vAlign w:val="center"/>
          </w:tcPr>
          <w:p w14:paraId="3B572AFC"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职称</w:t>
            </w:r>
          </w:p>
        </w:tc>
        <w:tc>
          <w:tcPr>
            <w:tcW w:w="961" w:type="pct"/>
            <w:gridSpan w:val="3"/>
            <w:tcBorders>
              <w:top w:val="single" w:sz="4" w:space="0" w:color="auto"/>
              <w:left w:val="single" w:sz="4" w:space="0" w:color="auto"/>
              <w:bottom w:val="single" w:sz="4" w:space="0" w:color="auto"/>
              <w:right w:val="single" w:sz="4" w:space="0" w:color="auto"/>
            </w:tcBorders>
            <w:vAlign w:val="center"/>
          </w:tcPr>
          <w:p w14:paraId="1A18E2FC" w14:textId="77777777" w:rsidR="00510D73" w:rsidRPr="00104A6A" w:rsidRDefault="00510D73">
            <w:pPr>
              <w:spacing w:line="360" w:lineRule="auto"/>
              <w:jc w:val="center"/>
              <w:rPr>
                <w:rFonts w:ascii="宋体" w:hAnsi="宋体" w:cs="宋体" w:hint="eastAsia"/>
                <w:szCs w:val="21"/>
              </w:rPr>
            </w:pPr>
          </w:p>
        </w:tc>
        <w:tc>
          <w:tcPr>
            <w:tcW w:w="617" w:type="pct"/>
            <w:gridSpan w:val="2"/>
            <w:tcBorders>
              <w:top w:val="single" w:sz="4" w:space="0" w:color="auto"/>
              <w:left w:val="single" w:sz="4" w:space="0" w:color="auto"/>
              <w:bottom w:val="single" w:sz="4" w:space="0" w:color="auto"/>
              <w:right w:val="single" w:sz="4" w:space="0" w:color="auto"/>
            </w:tcBorders>
            <w:vAlign w:val="center"/>
          </w:tcPr>
          <w:p w14:paraId="47C8A46E"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学历</w:t>
            </w:r>
          </w:p>
        </w:tc>
        <w:tc>
          <w:tcPr>
            <w:tcW w:w="1030" w:type="pct"/>
            <w:gridSpan w:val="2"/>
            <w:tcBorders>
              <w:top w:val="single" w:sz="4" w:space="0" w:color="auto"/>
              <w:left w:val="single" w:sz="4" w:space="0" w:color="auto"/>
              <w:bottom w:val="single" w:sz="4" w:space="0" w:color="auto"/>
              <w:right w:val="single" w:sz="4" w:space="0" w:color="auto"/>
            </w:tcBorders>
            <w:vAlign w:val="center"/>
          </w:tcPr>
          <w:p w14:paraId="7758E35A" w14:textId="77777777" w:rsidR="00510D73" w:rsidRPr="00104A6A" w:rsidRDefault="00510D73">
            <w:pPr>
              <w:spacing w:line="360" w:lineRule="auto"/>
              <w:jc w:val="center"/>
              <w:rPr>
                <w:rFonts w:ascii="宋体" w:hAnsi="宋体" w:cs="宋体" w:hint="eastAsia"/>
                <w:szCs w:val="21"/>
              </w:rPr>
            </w:pPr>
          </w:p>
        </w:tc>
      </w:tr>
      <w:tr w:rsidR="00104A6A" w:rsidRPr="00104A6A" w14:paraId="0C00DFFC" w14:textId="77777777">
        <w:trPr>
          <w:trHeight w:val="600"/>
          <w:jc w:val="center"/>
        </w:trPr>
        <w:tc>
          <w:tcPr>
            <w:tcW w:w="1621" w:type="pct"/>
            <w:gridSpan w:val="3"/>
            <w:tcBorders>
              <w:top w:val="single" w:sz="4" w:space="0" w:color="auto"/>
              <w:left w:val="single" w:sz="4" w:space="0" w:color="auto"/>
              <w:bottom w:val="single" w:sz="4" w:space="0" w:color="auto"/>
              <w:right w:val="single" w:sz="4" w:space="0" w:color="auto"/>
            </w:tcBorders>
            <w:vAlign w:val="center"/>
          </w:tcPr>
          <w:p w14:paraId="148BE53D"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参加工作时间</w:t>
            </w:r>
          </w:p>
        </w:tc>
        <w:tc>
          <w:tcPr>
            <w:tcW w:w="1081" w:type="pct"/>
            <w:gridSpan w:val="4"/>
            <w:tcBorders>
              <w:top w:val="single" w:sz="4" w:space="0" w:color="auto"/>
              <w:left w:val="single" w:sz="4" w:space="0" w:color="auto"/>
              <w:bottom w:val="single" w:sz="4" w:space="0" w:color="auto"/>
              <w:right w:val="single" w:sz="4" w:space="0" w:color="auto"/>
            </w:tcBorders>
            <w:vAlign w:val="center"/>
          </w:tcPr>
          <w:p w14:paraId="55E6032A" w14:textId="77777777" w:rsidR="00510D73" w:rsidRPr="00104A6A" w:rsidRDefault="00510D73">
            <w:pPr>
              <w:spacing w:line="360" w:lineRule="auto"/>
              <w:jc w:val="center"/>
              <w:rPr>
                <w:rFonts w:ascii="宋体" w:hAnsi="宋体" w:cs="宋体" w:hint="eastAsia"/>
                <w:szCs w:val="21"/>
              </w:rPr>
            </w:pPr>
          </w:p>
        </w:tc>
        <w:tc>
          <w:tcPr>
            <w:tcW w:w="1501" w:type="pct"/>
            <w:gridSpan w:val="5"/>
            <w:tcBorders>
              <w:top w:val="single" w:sz="4" w:space="0" w:color="auto"/>
              <w:left w:val="single" w:sz="4" w:space="0" w:color="auto"/>
              <w:bottom w:val="single" w:sz="4" w:space="0" w:color="auto"/>
              <w:right w:val="single" w:sz="4" w:space="0" w:color="auto"/>
            </w:tcBorders>
            <w:vAlign w:val="center"/>
          </w:tcPr>
          <w:p w14:paraId="74145053"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担任项目负责人年限</w:t>
            </w:r>
          </w:p>
        </w:tc>
        <w:tc>
          <w:tcPr>
            <w:tcW w:w="797" w:type="pct"/>
            <w:tcBorders>
              <w:top w:val="single" w:sz="4" w:space="0" w:color="auto"/>
              <w:left w:val="single" w:sz="4" w:space="0" w:color="auto"/>
              <w:bottom w:val="single" w:sz="4" w:space="0" w:color="auto"/>
              <w:right w:val="single" w:sz="4" w:space="0" w:color="auto"/>
            </w:tcBorders>
            <w:vAlign w:val="center"/>
          </w:tcPr>
          <w:p w14:paraId="4A5A79D6" w14:textId="77777777" w:rsidR="00510D73" w:rsidRPr="00104A6A" w:rsidRDefault="00510D73">
            <w:pPr>
              <w:spacing w:line="360" w:lineRule="auto"/>
              <w:jc w:val="center"/>
              <w:rPr>
                <w:rFonts w:ascii="宋体" w:hAnsi="宋体" w:cs="宋体" w:hint="eastAsia"/>
                <w:szCs w:val="21"/>
              </w:rPr>
            </w:pPr>
          </w:p>
        </w:tc>
      </w:tr>
      <w:tr w:rsidR="00104A6A" w:rsidRPr="00104A6A" w14:paraId="3E1284E3" w14:textId="77777777">
        <w:trPr>
          <w:cantSplit/>
          <w:trHeight w:val="468"/>
          <w:jc w:val="center"/>
        </w:trPr>
        <w:tc>
          <w:tcPr>
            <w:tcW w:w="1621" w:type="pct"/>
            <w:gridSpan w:val="3"/>
            <w:tcBorders>
              <w:top w:val="single" w:sz="4" w:space="0" w:color="auto"/>
              <w:left w:val="single" w:sz="4" w:space="0" w:color="auto"/>
              <w:bottom w:val="single" w:sz="4" w:space="0" w:color="auto"/>
              <w:right w:val="single" w:sz="4" w:space="0" w:color="auto"/>
            </w:tcBorders>
            <w:vAlign w:val="center"/>
          </w:tcPr>
          <w:p w14:paraId="189D86D7"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建造师注册执业证书编号或职称证书编号</w:t>
            </w:r>
          </w:p>
        </w:tc>
        <w:tc>
          <w:tcPr>
            <w:tcW w:w="3379" w:type="pct"/>
            <w:gridSpan w:val="10"/>
            <w:tcBorders>
              <w:top w:val="single" w:sz="4" w:space="0" w:color="auto"/>
              <w:left w:val="single" w:sz="4" w:space="0" w:color="auto"/>
              <w:bottom w:val="single" w:sz="4" w:space="0" w:color="auto"/>
              <w:right w:val="single" w:sz="4" w:space="0" w:color="auto"/>
            </w:tcBorders>
            <w:vAlign w:val="center"/>
          </w:tcPr>
          <w:p w14:paraId="6E4A93BC" w14:textId="77777777" w:rsidR="00510D73" w:rsidRPr="00104A6A" w:rsidRDefault="00510D73">
            <w:pPr>
              <w:spacing w:line="360" w:lineRule="auto"/>
              <w:jc w:val="center"/>
              <w:rPr>
                <w:rFonts w:ascii="宋体" w:hAnsi="宋体" w:cs="宋体" w:hint="eastAsia"/>
                <w:szCs w:val="21"/>
              </w:rPr>
            </w:pPr>
          </w:p>
        </w:tc>
      </w:tr>
      <w:tr w:rsidR="00104A6A" w:rsidRPr="00104A6A" w14:paraId="562D33B2" w14:textId="77777777">
        <w:trPr>
          <w:trHeight w:val="620"/>
          <w:jc w:val="center"/>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6780E063"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在建和已完工程项目情况</w:t>
            </w:r>
          </w:p>
        </w:tc>
      </w:tr>
      <w:tr w:rsidR="00104A6A" w:rsidRPr="00104A6A" w14:paraId="2C277E24" w14:textId="77777777">
        <w:trPr>
          <w:trHeight w:val="600"/>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1F250590"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建设单位（代建单位）</w:t>
            </w: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6A532D3E"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项目名称</w:t>
            </w: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13FB8BC0"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建设规模</w:t>
            </w: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342D11A1"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开、竣工</w:t>
            </w:r>
          </w:p>
          <w:p w14:paraId="400A0EE7"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日期</w:t>
            </w: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5CEA7D59"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在建或已 完</w:t>
            </w:r>
          </w:p>
        </w:tc>
        <w:tc>
          <w:tcPr>
            <w:tcW w:w="797" w:type="pct"/>
            <w:tcBorders>
              <w:top w:val="single" w:sz="4" w:space="0" w:color="auto"/>
              <w:left w:val="single" w:sz="4" w:space="0" w:color="auto"/>
              <w:bottom w:val="single" w:sz="4" w:space="0" w:color="auto"/>
              <w:right w:val="single" w:sz="4" w:space="0" w:color="auto"/>
            </w:tcBorders>
            <w:vAlign w:val="center"/>
          </w:tcPr>
          <w:p w14:paraId="2AD79979"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工程质量</w:t>
            </w:r>
          </w:p>
        </w:tc>
      </w:tr>
      <w:tr w:rsidR="00104A6A" w:rsidRPr="00104A6A" w14:paraId="3322FE8A"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021EF3FD"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7882DA44"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4EFC6D19"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44F2355E"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1AF63676"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72940223" w14:textId="77777777" w:rsidR="00510D73" w:rsidRPr="00104A6A" w:rsidRDefault="00510D73">
            <w:pPr>
              <w:spacing w:line="360" w:lineRule="auto"/>
              <w:jc w:val="center"/>
              <w:rPr>
                <w:rFonts w:ascii="宋体" w:hAnsi="宋体" w:cs="宋体" w:hint="eastAsia"/>
                <w:szCs w:val="21"/>
              </w:rPr>
            </w:pPr>
          </w:p>
        </w:tc>
      </w:tr>
      <w:tr w:rsidR="00104A6A" w:rsidRPr="00104A6A" w14:paraId="662C976D"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608BB77E"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6B0B41ED"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29ED032E" w14:textId="77777777" w:rsidR="00510D73" w:rsidRPr="00104A6A" w:rsidRDefault="00510D73">
            <w:pPr>
              <w:spacing w:line="360" w:lineRule="auto"/>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049FCCB6"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017D2329"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38BA827C" w14:textId="77777777" w:rsidR="00510D73" w:rsidRPr="00104A6A" w:rsidRDefault="00510D73">
            <w:pPr>
              <w:spacing w:line="360" w:lineRule="auto"/>
              <w:jc w:val="center"/>
              <w:rPr>
                <w:rFonts w:ascii="宋体" w:hAnsi="宋体" w:cs="宋体" w:hint="eastAsia"/>
                <w:szCs w:val="21"/>
              </w:rPr>
            </w:pPr>
          </w:p>
        </w:tc>
      </w:tr>
      <w:tr w:rsidR="00104A6A" w:rsidRPr="00104A6A" w14:paraId="7CA0F377"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57BA27BC"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1B9329CC"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77B72A0F"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48D56F12"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3F12D57D"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5094EEFB" w14:textId="77777777" w:rsidR="00510D73" w:rsidRPr="00104A6A" w:rsidRDefault="00510D73">
            <w:pPr>
              <w:spacing w:line="360" w:lineRule="auto"/>
              <w:jc w:val="center"/>
              <w:rPr>
                <w:rFonts w:ascii="宋体" w:hAnsi="宋体" w:cs="宋体" w:hint="eastAsia"/>
                <w:szCs w:val="21"/>
              </w:rPr>
            </w:pPr>
          </w:p>
        </w:tc>
      </w:tr>
      <w:tr w:rsidR="00104A6A" w:rsidRPr="00104A6A" w14:paraId="215BFB4B"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45A905BB"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004DA730"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3E137E28"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0CDB9456"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5ED653E6"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5F5D8248" w14:textId="77777777" w:rsidR="00510D73" w:rsidRPr="00104A6A" w:rsidRDefault="00510D73">
            <w:pPr>
              <w:spacing w:line="360" w:lineRule="auto"/>
              <w:jc w:val="center"/>
              <w:rPr>
                <w:rFonts w:ascii="宋体" w:hAnsi="宋体" w:cs="宋体" w:hint="eastAsia"/>
                <w:szCs w:val="21"/>
              </w:rPr>
            </w:pPr>
          </w:p>
        </w:tc>
      </w:tr>
      <w:tr w:rsidR="00104A6A" w:rsidRPr="00104A6A" w14:paraId="6B6C3141"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60C43EBE"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63A7D856"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392348DD"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19AF1629"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6CF1EE7F"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1857628B" w14:textId="77777777" w:rsidR="00510D73" w:rsidRPr="00104A6A" w:rsidRDefault="00510D73">
            <w:pPr>
              <w:spacing w:line="360" w:lineRule="auto"/>
              <w:jc w:val="center"/>
              <w:rPr>
                <w:rFonts w:ascii="宋体" w:hAnsi="宋体" w:cs="宋体" w:hint="eastAsia"/>
                <w:szCs w:val="21"/>
              </w:rPr>
            </w:pPr>
          </w:p>
        </w:tc>
      </w:tr>
      <w:tr w:rsidR="00104A6A" w:rsidRPr="00104A6A" w14:paraId="47151FF5"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30AA84BF"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18B3703A"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36E51692"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0D9FAD0B"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41BE35D8"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392477CF" w14:textId="77777777" w:rsidR="00510D73" w:rsidRPr="00104A6A" w:rsidRDefault="00510D73">
            <w:pPr>
              <w:spacing w:line="360" w:lineRule="auto"/>
              <w:jc w:val="center"/>
              <w:rPr>
                <w:rFonts w:ascii="宋体" w:hAnsi="宋体" w:cs="宋体" w:hint="eastAsia"/>
                <w:szCs w:val="21"/>
              </w:rPr>
            </w:pPr>
          </w:p>
        </w:tc>
      </w:tr>
      <w:tr w:rsidR="00104A6A" w:rsidRPr="00104A6A" w14:paraId="7A8AC326"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1077D917"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60D00E16"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28B94DD1"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67EB0D03"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3F5F0DDF"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3CA3FF6D" w14:textId="77777777" w:rsidR="00510D73" w:rsidRPr="00104A6A" w:rsidRDefault="00510D73">
            <w:pPr>
              <w:spacing w:line="360" w:lineRule="auto"/>
              <w:jc w:val="center"/>
              <w:rPr>
                <w:rFonts w:ascii="宋体" w:hAnsi="宋体" w:cs="宋体" w:hint="eastAsia"/>
                <w:szCs w:val="21"/>
              </w:rPr>
            </w:pPr>
          </w:p>
        </w:tc>
      </w:tr>
      <w:tr w:rsidR="00104A6A" w:rsidRPr="00104A6A" w14:paraId="2692BA18"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386D7EBE"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5BA41544"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40D0AE2A"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20B660A5"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0FA65630"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7B452469" w14:textId="77777777" w:rsidR="00510D73" w:rsidRPr="00104A6A" w:rsidRDefault="00510D73">
            <w:pPr>
              <w:spacing w:line="360" w:lineRule="auto"/>
              <w:jc w:val="center"/>
              <w:rPr>
                <w:rFonts w:ascii="宋体" w:hAnsi="宋体" w:cs="宋体" w:hint="eastAsia"/>
                <w:szCs w:val="21"/>
              </w:rPr>
            </w:pPr>
          </w:p>
        </w:tc>
      </w:tr>
      <w:tr w:rsidR="00104A6A" w:rsidRPr="00104A6A" w14:paraId="20C09DDB"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65F9FE90"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42A7BDF8"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382F9CE6"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15A2FA2D"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286442ED"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296848E1" w14:textId="77777777" w:rsidR="00510D73" w:rsidRPr="00104A6A" w:rsidRDefault="00510D73">
            <w:pPr>
              <w:spacing w:line="360" w:lineRule="auto"/>
              <w:jc w:val="center"/>
              <w:rPr>
                <w:rFonts w:ascii="宋体" w:hAnsi="宋体" w:cs="宋体" w:hint="eastAsia"/>
                <w:szCs w:val="21"/>
              </w:rPr>
            </w:pPr>
          </w:p>
        </w:tc>
      </w:tr>
      <w:tr w:rsidR="00510D73" w:rsidRPr="00104A6A" w14:paraId="045C2501" w14:textId="77777777">
        <w:trPr>
          <w:trHeight w:val="616"/>
          <w:jc w:val="center"/>
        </w:trPr>
        <w:tc>
          <w:tcPr>
            <w:tcW w:w="846" w:type="pct"/>
            <w:gridSpan w:val="2"/>
            <w:tcBorders>
              <w:top w:val="single" w:sz="4" w:space="0" w:color="auto"/>
              <w:left w:val="single" w:sz="4" w:space="0" w:color="auto"/>
              <w:bottom w:val="single" w:sz="4" w:space="0" w:color="auto"/>
              <w:right w:val="single" w:sz="4" w:space="0" w:color="auto"/>
            </w:tcBorders>
            <w:vAlign w:val="center"/>
          </w:tcPr>
          <w:p w14:paraId="1874A44A" w14:textId="77777777" w:rsidR="00510D73" w:rsidRPr="00104A6A" w:rsidRDefault="00510D73">
            <w:pPr>
              <w:spacing w:line="360" w:lineRule="auto"/>
              <w:jc w:val="center"/>
              <w:rPr>
                <w:rFonts w:ascii="宋体" w:hAnsi="宋体" w:cs="宋体" w:hint="eastAsia"/>
                <w:szCs w:val="21"/>
              </w:rPr>
            </w:pPr>
          </w:p>
        </w:tc>
        <w:tc>
          <w:tcPr>
            <w:tcW w:w="961" w:type="pct"/>
            <w:gridSpan w:val="2"/>
            <w:tcBorders>
              <w:top w:val="single" w:sz="4" w:space="0" w:color="auto"/>
              <w:left w:val="single" w:sz="4" w:space="0" w:color="auto"/>
              <w:bottom w:val="single" w:sz="4" w:space="0" w:color="auto"/>
              <w:right w:val="single" w:sz="4" w:space="0" w:color="auto"/>
            </w:tcBorders>
            <w:vAlign w:val="center"/>
          </w:tcPr>
          <w:p w14:paraId="4DCF7A88" w14:textId="77777777" w:rsidR="00510D73" w:rsidRPr="00104A6A" w:rsidRDefault="00510D73">
            <w:pPr>
              <w:spacing w:line="360" w:lineRule="auto"/>
              <w:jc w:val="center"/>
              <w:rPr>
                <w:rFonts w:ascii="宋体" w:hAnsi="宋体" w:cs="宋体" w:hint="eastAsia"/>
                <w:szCs w:val="21"/>
              </w:rPr>
            </w:pPr>
          </w:p>
        </w:tc>
        <w:tc>
          <w:tcPr>
            <w:tcW w:w="903" w:type="pct"/>
            <w:gridSpan w:val="4"/>
            <w:tcBorders>
              <w:top w:val="single" w:sz="4" w:space="0" w:color="auto"/>
              <w:left w:val="single" w:sz="4" w:space="0" w:color="auto"/>
              <w:bottom w:val="single" w:sz="4" w:space="0" w:color="auto"/>
              <w:right w:val="single" w:sz="4" w:space="0" w:color="auto"/>
            </w:tcBorders>
            <w:vAlign w:val="center"/>
          </w:tcPr>
          <w:p w14:paraId="2B9C9078" w14:textId="77777777" w:rsidR="00510D73" w:rsidRPr="00104A6A" w:rsidRDefault="00510D73">
            <w:pPr>
              <w:spacing w:line="360" w:lineRule="auto"/>
              <w:jc w:val="center"/>
              <w:rPr>
                <w:rFonts w:ascii="宋体" w:hAnsi="宋体" w:cs="宋体" w:hint="eastAsia"/>
                <w:szCs w:val="21"/>
              </w:rPr>
            </w:pPr>
          </w:p>
        </w:tc>
        <w:tc>
          <w:tcPr>
            <w:tcW w:w="892" w:type="pct"/>
            <w:gridSpan w:val="2"/>
            <w:tcBorders>
              <w:top w:val="single" w:sz="4" w:space="0" w:color="auto"/>
              <w:left w:val="single" w:sz="4" w:space="0" w:color="auto"/>
              <w:bottom w:val="single" w:sz="4" w:space="0" w:color="auto"/>
              <w:right w:val="single" w:sz="4" w:space="0" w:color="auto"/>
            </w:tcBorders>
            <w:vAlign w:val="center"/>
          </w:tcPr>
          <w:p w14:paraId="305F1600" w14:textId="77777777" w:rsidR="00510D73" w:rsidRPr="00104A6A" w:rsidRDefault="00510D73">
            <w:pPr>
              <w:spacing w:line="360" w:lineRule="auto"/>
              <w:jc w:val="center"/>
              <w:rPr>
                <w:rFonts w:ascii="宋体" w:hAnsi="宋体" w:cs="宋体" w:hint="eastAsia"/>
                <w:szCs w:val="21"/>
              </w:rPr>
            </w:pPr>
          </w:p>
        </w:tc>
        <w:tc>
          <w:tcPr>
            <w:tcW w:w="601" w:type="pct"/>
            <w:gridSpan w:val="2"/>
            <w:tcBorders>
              <w:top w:val="single" w:sz="4" w:space="0" w:color="auto"/>
              <w:left w:val="single" w:sz="4" w:space="0" w:color="auto"/>
              <w:bottom w:val="single" w:sz="4" w:space="0" w:color="auto"/>
              <w:right w:val="single" w:sz="4" w:space="0" w:color="auto"/>
            </w:tcBorders>
            <w:vAlign w:val="center"/>
          </w:tcPr>
          <w:p w14:paraId="4ADBBFA3" w14:textId="77777777" w:rsidR="00510D73" w:rsidRPr="00104A6A" w:rsidRDefault="00510D73">
            <w:pPr>
              <w:spacing w:line="360" w:lineRule="auto"/>
              <w:jc w:val="center"/>
              <w:rPr>
                <w:rFonts w:ascii="宋体" w:hAnsi="宋体" w:cs="宋体" w:hint="eastAsia"/>
                <w:szCs w:val="21"/>
              </w:rPr>
            </w:pPr>
          </w:p>
        </w:tc>
        <w:tc>
          <w:tcPr>
            <w:tcW w:w="797" w:type="pct"/>
            <w:tcBorders>
              <w:top w:val="single" w:sz="4" w:space="0" w:color="auto"/>
              <w:left w:val="single" w:sz="4" w:space="0" w:color="auto"/>
              <w:bottom w:val="single" w:sz="4" w:space="0" w:color="auto"/>
              <w:right w:val="single" w:sz="4" w:space="0" w:color="auto"/>
            </w:tcBorders>
            <w:vAlign w:val="center"/>
          </w:tcPr>
          <w:p w14:paraId="6B53AE8C" w14:textId="77777777" w:rsidR="00510D73" w:rsidRPr="00104A6A" w:rsidRDefault="00510D73">
            <w:pPr>
              <w:spacing w:line="360" w:lineRule="auto"/>
              <w:jc w:val="center"/>
              <w:rPr>
                <w:rFonts w:ascii="宋体" w:hAnsi="宋体" w:cs="宋体" w:hint="eastAsia"/>
                <w:szCs w:val="21"/>
              </w:rPr>
            </w:pPr>
          </w:p>
        </w:tc>
      </w:tr>
    </w:tbl>
    <w:p w14:paraId="5E043974" w14:textId="77777777" w:rsidR="00510D73" w:rsidRPr="00104A6A" w:rsidRDefault="00510D73">
      <w:pPr>
        <w:spacing w:line="360" w:lineRule="auto"/>
        <w:rPr>
          <w:rFonts w:ascii="宋体" w:hAnsi="宋体" w:cs="宋体" w:hint="eastAsia"/>
          <w:szCs w:val="21"/>
          <w:u w:val="single"/>
        </w:rPr>
      </w:pPr>
    </w:p>
    <w:p w14:paraId="631D09C7" w14:textId="77777777" w:rsidR="00510D73" w:rsidRPr="00104A6A" w:rsidRDefault="00000000">
      <w:pPr>
        <w:pStyle w:val="2"/>
        <w:rPr>
          <w:rFonts w:cs="宋体" w:hint="eastAsia"/>
          <w:b w:val="0"/>
          <w:bCs w:val="0"/>
          <w:szCs w:val="21"/>
          <w:lang w:val="zh-CN"/>
        </w:rPr>
      </w:pPr>
      <w:r w:rsidRPr="00104A6A">
        <w:rPr>
          <w:rFonts w:cs="宋体"/>
          <w:b w:val="0"/>
          <w:szCs w:val="21"/>
        </w:rPr>
        <w:br w:type="page"/>
      </w:r>
      <w:r w:rsidRPr="00104A6A">
        <w:rPr>
          <w:rFonts w:hint="eastAsia"/>
        </w:rPr>
        <w:lastRenderedPageBreak/>
        <w:t>格式10</w:t>
      </w:r>
      <w:r w:rsidRPr="00104A6A">
        <w:t>-2</w:t>
      </w:r>
      <w:r w:rsidRPr="00104A6A">
        <w:rPr>
          <w:rFonts w:hint="eastAsia"/>
        </w:rPr>
        <w:t>：技术负责人简历表</w:t>
      </w:r>
    </w:p>
    <w:p w14:paraId="6C0D140C" w14:textId="77777777" w:rsidR="00510D73" w:rsidRPr="00104A6A" w:rsidRDefault="00000000">
      <w:pPr>
        <w:spacing w:line="360" w:lineRule="auto"/>
        <w:ind w:leftChars="-1" w:left="-2" w:firstLine="2"/>
        <w:jc w:val="center"/>
        <w:rPr>
          <w:rFonts w:ascii="宋体" w:hAnsi="宋体" w:cs="宋体" w:hint="eastAsia"/>
          <w:b/>
          <w:bCs/>
          <w:sz w:val="32"/>
          <w:szCs w:val="32"/>
          <w:lang w:val="zh-CN"/>
        </w:rPr>
      </w:pPr>
      <w:r w:rsidRPr="00104A6A">
        <w:rPr>
          <w:rFonts w:ascii="宋体" w:hAnsi="宋体" w:cs="宋体" w:hint="eastAsia"/>
          <w:b/>
          <w:bCs/>
          <w:sz w:val="32"/>
          <w:szCs w:val="32"/>
          <w:lang w:val="zh-CN"/>
        </w:rPr>
        <w:t>技术负责人简历表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736"/>
        <w:gridCol w:w="927"/>
        <w:gridCol w:w="736"/>
        <w:gridCol w:w="185"/>
        <w:gridCol w:w="832"/>
        <w:gridCol w:w="531"/>
        <w:gridCol w:w="15"/>
        <w:gridCol w:w="1473"/>
        <w:gridCol w:w="70"/>
        <w:gridCol w:w="821"/>
        <w:gridCol w:w="217"/>
        <w:gridCol w:w="312"/>
        <w:gridCol w:w="1870"/>
      </w:tblGrid>
      <w:tr w:rsidR="00104A6A" w:rsidRPr="00104A6A" w14:paraId="5AF2505D" w14:textId="77777777">
        <w:trPr>
          <w:trHeight w:val="600"/>
          <w:jc w:val="center"/>
        </w:trPr>
        <w:tc>
          <w:tcPr>
            <w:tcW w:w="386" w:type="pct"/>
            <w:tcBorders>
              <w:top w:val="single" w:sz="4" w:space="0" w:color="auto"/>
              <w:left w:val="single" w:sz="4" w:space="0" w:color="auto"/>
              <w:bottom w:val="single" w:sz="4" w:space="0" w:color="auto"/>
              <w:right w:val="single" w:sz="4" w:space="0" w:color="auto"/>
            </w:tcBorders>
            <w:vAlign w:val="center"/>
          </w:tcPr>
          <w:p w14:paraId="4CC6FAC2"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姓名</w:t>
            </w:r>
          </w:p>
        </w:tc>
        <w:tc>
          <w:tcPr>
            <w:tcW w:w="1366" w:type="pct"/>
            <w:gridSpan w:val="4"/>
            <w:tcBorders>
              <w:top w:val="single" w:sz="4" w:space="0" w:color="auto"/>
              <w:left w:val="single" w:sz="4" w:space="0" w:color="auto"/>
              <w:bottom w:val="single" w:sz="4" w:space="0" w:color="auto"/>
              <w:right w:val="single" w:sz="4" w:space="0" w:color="auto"/>
            </w:tcBorders>
            <w:vAlign w:val="center"/>
          </w:tcPr>
          <w:p w14:paraId="088EBB9F" w14:textId="77777777" w:rsidR="00510D73" w:rsidRPr="00104A6A" w:rsidRDefault="00510D73">
            <w:pPr>
              <w:spacing w:line="360" w:lineRule="auto"/>
              <w:jc w:val="center"/>
              <w:rPr>
                <w:rFonts w:ascii="宋体" w:hAnsi="宋体" w:cs="宋体" w:hint="eastAsia"/>
                <w:szCs w:val="21"/>
              </w:rPr>
            </w:pPr>
          </w:p>
        </w:tc>
        <w:tc>
          <w:tcPr>
            <w:tcW w:w="440" w:type="pct"/>
            <w:tcBorders>
              <w:top w:val="single" w:sz="4" w:space="0" w:color="auto"/>
              <w:left w:val="single" w:sz="4" w:space="0" w:color="auto"/>
              <w:bottom w:val="single" w:sz="4" w:space="0" w:color="auto"/>
              <w:right w:val="single" w:sz="4" w:space="0" w:color="auto"/>
            </w:tcBorders>
            <w:vAlign w:val="center"/>
          </w:tcPr>
          <w:p w14:paraId="66C07FC0"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性别</w:t>
            </w:r>
          </w:p>
        </w:tc>
        <w:tc>
          <w:tcPr>
            <w:tcW w:w="1068" w:type="pct"/>
            <w:gridSpan w:val="3"/>
            <w:tcBorders>
              <w:top w:val="single" w:sz="4" w:space="0" w:color="auto"/>
              <w:left w:val="single" w:sz="4" w:space="0" w:color="auto"/>
              <w:bottom w:val="single" w:sz="4" w:space="0" w:color="auto"/>
              <w:right w:val="single" w:sz="4" w:space="0" w:color="auto"/>
            </w:tcBorders>
            <w:vAlign w:val="center"/>
          </w:tcPr>
          <w:p w14:paraId="01F1E369" w14:textId="77777777" w:rsidR="00510D73" w:rsidRPr="00104A6A" w:rsidRDefault="00510D73">
            <w:pPr>
              <w:spacing w:line="360" w:lineRule="auto"/>
              <w:jc w:val="center"/>
              <w:rPr>
                <w:rFonts w:ascii="宋体" w:hAnsi="宋体" w:cs="宋体" w:hint="eastAsia"/>
                <w:szCs w:val="21"/>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14:paraId="37ADF3E2"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年龄</w:t>
            </w:r>
          </w:p>
        </w:tc>
        <w:tc>
          <w:tcPr>
            <w:tcW w:w="1270" w:type="pct"/>
            <w:gridSpan w:val="3"/>
            <w:tcBorders>
              <w:top w:val="single" w:sz="4" w:space="0" w:color="auto"/>
              <w:left w:val="single" w:sz="4" w:space="0" w:color="auto"/>
              <w:bottom w:val="single" w:sz="4" w:space="0" w:color="auto"/>
              <w:right w:val="single" w:sz="4" w:space="0" w:color="auto"/>
            </w:tcBorders>
            <w:vAlign w:val="center"/>
          </w:tcPr>
          <w:p w14:paraId="2771FC8C" w14:textId="77777777" w:rsidR="00510D73" w:rsidRPr="00104A6A" w:rsidRDefault="00510D73">
            <w:pPr>
              <w:spacing w:line="360" w:lineRule="auto"/>
              <w:jc w:val="center"/>
              <w:rPr>
                <w:rFonts w:ascii="宋体" w:hAnsi="宋体" w:cs="宋体" w:hint="eastAsia"/>
                <w:szCs w:val="21"/>
              </w:rPr>
            </w:pPr>
          </w:p>
        </w:tc>
      </w:tr>
      <w:tr w:rsidR="00104A6A" w:rsidRPr="00104A6A" w14:paraId="3B6E7800" w14:textId="77777777">
        <w:trPr>
          <w:trHeight w:val="623"/>
          <w:jc w:val="center"/>
        </w:trPr>
        <w:tc>
          <w:tcPr>
            <w:tcW w:w="386" w:type="pct"/>
            <w:tcBorders>
              <w:top w:val="single" w:sz="4" w:space="0" w:color="auto"/>
              <w:left w:val="single" w:sz="4" w:space="0" w:color="auto"/>
              <w:bottom w:val="single" w:sz="4" w:space="0" w:color="auto"/>
              <w:right w:val="single" w:sz="4" w:space="0" w:color="auto"/>
            </w:tcBorders>
            <w:vAlign w:val="center"/>
          </w:tcPr>
          <w:p w14:paraId="1D01E0E5"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职务</w:t>
            </w:r>
          </w:p>
        </w:tc>
        <w:tc>
          <w:tcPr>
            <w:tcW w:w="1366" w:type="pct"/>
            <w:gridSpan w:val="4"/>
            <w:tcBorders>
              <w:top w:val="single" w:sz="4" w:space="0" w:color="auto"/>
              <w:left w:val="single" w:sz="4" w:space="0" w:color="auto"/>
              <w:bottom w:val="single" w:sz="4" w:space="0" w:color="auto"/>
              <w:right w:val="single" w:sz="4" w:space="0" w:color="auto"/>
            </w:tcBorders>
            <w:vAlign w:val="center"/>
          </w:tcPr>
          <w:p w14:paraId="6C1D7440" w14:textId="77777777" w:rsidR="00510D73" w:rsidRPr="00104A6A" w:rsidRDefault="00510D73">
            <w:pPr>
              <w:spacing w:line="360" w:lineRule="auto"/>
              <w:jc w:val="center"/>
              <w:rPr>
                <w:rFonts w:ascii="宋体" w:hAnsi="宋体" w:cs="宋体" w:hint="eastAsia"/>
                <w:szCs w:val="21"/>
              </w:rPr>
            </w:pPr>
          </w:p>
        </w:tc>
        <w:tc>
          <w:tcPr>
            <w:tcW w:w="440" w:type="pct"/>
            <w:tcBorders>
              <w:top w:val="single" w:sz="4" w:space="0" w:color="auto"/>
              <w:left w:val="single" w:sz="4" w:space="0" w:color="auto"/>
              <w:bottom w:val="single" w:sz="4" w:space="0" w:color="auto"/>
              <w:right w:val="single" w:sz="4" w:space="0" w:color="auto"/>
            </w:tcBorders>
            <w:vAlign w:val="center"/>
          </w:tcPr>
          <w:p w14:paraId="4101AAE5"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职称</w:t>
            </w:r>
          </w:p>
        </w:tc>
        <w:tc>
          <w:tcPr>
            <w:tcW w:w="1068" w:type="pct"/>
            <w:gridSpan w:val="3"/>
            <w:tcBorders>
              <w:top w:val="single" w:sz="4" w:space="0" w:color="auto"/>
              <w:left w:val="single" w:sz="4" w:space="0" w:color="auto"/>
              <w:bottom w:val="single" w:sz="4" w:space="0" w:color="auto"/>
              <w:right w:val="single" w:sz="4" w:space="0" w:color="auto"/>
            </w:tcBorders>
            <w:vAlign w:val="center"/>
          </w:tcPr>
          <w:p w14:paraId="7805DF8A" w14:textId="77777777" w:rsidR="00510D73" w:rsidRPr="00104A6A" w:rsidRDefault="00510D73">
            <w:pPr>
              <w:spacing w:line="360" w:lineRule="auto"/>
              <w:jc w:val="center"/>
              <w:rPr>
                <w:rFonts w:ascii="宋体" w:hAnsi="宋体" w:cs="宋体" w:hint="eastAsia"/>
                <w:szCs w:val="21"/>
              </w:rPr>
            </w:pPr>
          </w:p>
        </w:tc>
        <w:tc>
          <w:tcPr>
            <w:tcW w:w="471" w:type="pct"/>
            <w:gridSpan w:val="2"/>
            <w:tcBorders>
              <w:top w:val="single" w:sz="4" w:space="0" w:color="auto"/>
              <w:left w:val="single" w:sz="4" w:space="0" w:color="auto"/>
              <w:bottom w:val="single" w:sz="4" w:space="0" w:color="auto"/>
              <w:right w:val="single" w:sz="4" w:space="0" w:color="auto"/>
            </w:tcBorders>
            <w:vAlign w:val="center"/>
          </w:tcPr>
          <w:p w14:paraId="145DB4DC"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学历</w:t>
            </w:r>
          </w:p>
        </w:tc>
        <w:tc>
          <w:tcPr>
            <w:tcW w:w="1270" w:type="pct"/>
            <w:gridSpan w:val="3"/>
            <w:tcBorders>
              <w:top w:val="single" w:sz="4" w:space="0" w:color="auto"/>
              <w:left w:val="single" w:sz="4" w:space="0" w:color="auto"/>
              <w:bottom w:val="single" w:sz="4" w:space="0" w:color="auto"/>
              <w:right w:val="single" w:sz="4" w:space="0" w:color="auto"/>
            </w:tcBorders>
            <w:vAlign w:val="center"/>
          </w:tcPr>
          <w:p w14:paraId="69F01BFC" w14:textId="77777777" w:rsidR="00510D73" w:rsidRPr="00104A6A" w:rsidRDefault="00510D73">
            <w:pPr>
              <w:spacing w:line="360" w:lineRule="auto"/>
              <w:jc w:val="center"/>
              <w:rPr>
                <w:rFonts w:ascii="宋体" w:hAnsi="宋体" w:cs="宋体" w:hint="eastAsia"/>
                <w:szCs w:val="21"/>
              </w:rPr>
            </w:pPr>
          </w:p>
        </w:tc>
      </w:tr>
      <w:tr w:rsidR="00104A6A" w:rsidRPr="00104A6A" w14:paraId="1E638328" w14:textId="77777777">
        <w:trPr>
          <w:trHeight w:val="600"/>
          <w:jc w:val="center"/>
        </w:trPr>
        <w:tc>
          <w:tcPr>
            <w:tcW w:w="1265" w:type="pct"/>
            <w:gridSpan w:val="3"/>
            <w:tcBorders>
              <w:top w:val="single" w:sz="4" w:space="0" w:color="auto"/>
              <w:left w:val="single" w:sz="4" w:space="0" w:color="auto"/>
              <w:bottom w:val="single" w:sz="4" w:space="0" w:color="auto"/>
              <w:right w:val="single" w:sz="4" w:space="0" w:color="auto"/>
            </w:tcBorders>
            <w:vAlign w:val="center"/>
          </w:tcPr>
          <w:p w14:paraId="17FE6F98"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参加工作时间</w:t>
            </w:r>
          </w:p>
        </w:tc>
        <w:tc>
          <w:tcPr>
            <w:tcW w:w="1208" w:type="pct"/>
            <w:gridSpan w:val="4"/>
            <w:tcBorders>
              <w:top w:val="single" w:sz="4" w:space="0" w:color="auto"/>
              <w:left w:val="single" w:sz="4" w:space="0" w:color="auto"/>
              <w:bottom w:val="single" w:sz="4" w:space="0" w:color="auto"/>
              <w:right w:val="single" w:sz="4" w:space="0" w:color="auto"/>
            </w:tcBorders>
            <w:vAlign w:val="center"/>
          </w:tcPr>
          <w:p w14:paraId="170BDAA9" w14:textId="77777777" w:rsidR="00510D73" w:rsidRPr="00104A6A" w:rsidRDefault="00510D73">
            <w:pPr>
              <w:spacing w:line="360" w:lineRule="auto"/>
              <w:jc w:val="center"/>
              <w:rPr>
                <w:rFonts w:ascii="宋体" w:hAnsi="宋体" w:cs="宋体" w:hint="eastAsia"/>
                <w:szCs w:val="21"/>
              </w:rPr>
            </w:pPr>
          </w:p>
        </w:tc>
        <w:tc>
          <w:tcPr>
            <w:tcW w:w="1373" w:type="pct"/>
            <w:gridSpan w:val="5"/>
            <w:tcBorders>
              <w:top w:val="single" w:sz="4" w:space="0" w:color="auto"/>
              <w:left w:val="single" w:sz="4" w:space="0" w:color="auto"/>
              <w:bottom w:val="single" w:sz="4" w:space="0" w:color="auto"/>
              <w:right w:val="single" w:sz="4" w:space="0" w:color="auto"/>
            </w:tcBorders>
            <w:vAlign w:val="center"/>
          </w:tcPr>
          <w:p w14:paraId="3CD040F7"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担任技术负责人年限</w:t>
            </w:r>
          </w:p>
        </w:tc>
        <w:tc>
          <w:tcPr>
            <w:tcW w:w="1153" w:type="pct"/>
            <w:gridSpan w:val="2"/>
            <w:tcBorders>
              <w:top w:val="single" w:sz="4" w:space="0" w:color="auto"/>
              <w:left w:val="single" w:sz="4" w:space="0" w:color="auto"/>
              <w:bottom w:val="single" w:sz="4" w:space="0" w:color="auto"/>
              <w:right w:val="single" w:sz="4" w:space="0" w:color="auto"/>
            </w:tcBorders>
            <w:vAlign w:val="center"/>
          </w:tcPr>
          <w:p w14:paraId="1C5906B8" w14:textId="77777777" w:rsidR="00510D73" w:rsidRPr="00104A6A" w:rsidRDefault="00510D73">
            <w:pPr>
              <w:spacing w:line="360" w:lineRule="auto"/>
              <w:jc w:val="center"/>
              <w:rPr>
                <w:rFonts w:ascii="宋体" w:hAnsi="宋体" w:cs="宋体" w:hint="eastAsia"/>
                <w:szCs w:val="21"/>
              </w:rPr>
            </w:pPr>
          </w:p>
        </w:tc>
      </w:tr>
      <w:tr w:rsidR="00104A6A" w:rsidRPr="00104A6A" w14:paraId="4C6F519C" w14:textId="77777777">
        <w:trPr>
          <w:trHeight w:val="620"/>
          <w:jc w:val="center"/>
        </w:trPr>
        <w:tc>
          <w:tcPr>
            <w:tcW w:w="5000" w:type="pct"/>
            <w:gridSpan w:val="14"/>
            <w:tcBorders>
              <w:top w:val="single" w:sz="4" w:space="0" w:color="auto"/>
              <w:left w:val="single" w:sz="4" w:space="0" w:color="auto"/>
              <w:bottom w:val="single" w:sz="4" w:space="0" w:color="auto"/>
              <w:right w:val="single" w:sz="4" w:space="0" w:color="auto"/>
            </w:tcBorders>
            <w:vAlign w:val="center"/>
          </w:tcPr>
          <w:p w14:paraId="6AAB65DA"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在建和已完工程项目情况</w:t>
            </w:r>
          </w:p>
        </w:tc>
      </w:tr>
      <w:tr w:rsidR="00104A6A" w:rsidRPr="00104A6A" w14:paraId="6E99FE05" w14:textId="77777777">
        <w:trPr>
          <w:trHeight w:val="600"/>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659A9959"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建设单位（代建单位）</w:t>
            </w: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76F9D6B4"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项目名称</w:t>
            </w: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69AE9C64"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建设规模</w:t>
            </w: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6AB2A2D5"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开、竣工</w:t>
            </w:r>
          </w:p>
          <w:p w14:paraId="621DC4E8"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日期</w:t>
            </w: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2B17D7F7"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在建或</w:t>
            </w:r>
          </w:p>
          <w:p w14:paraId="4CC4F6D8"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已 完</w:t>
            </w:r>
          </w:p>
        </w:tc>
        <w:tc>
          <w:tcPr>
            <w:tcW w:w="990" w:type="pct"/>
            <w:tcBorders>
              <w:top w:val="single" w:sz="4" w:space="0" w:color="auto"/>
              <w:left w:val="single" w:sz="4" w:space="0" w:color="auto"/>
              <w:bottom w:val="single" w:sz="4" w:space="0" w:color="auto"/>
              <w:right w:val="single" w:sz="4" w:space="0" w:color="auto"/>
            </w:tcBorders>
            <w:vAlign w:val="center"/>
          </w:tcPr>
          <w:p w14:paraId="3B3EADB0"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工程质量</w:t>
            </w:r>
          </w:p>
        </w:tc>
      </w:tr>
      <w:tr w:rsidR="00104A6A" w:rsidRPr="00104A6A" w14:paraId="4B4F47F0" w14:textId="77777777">
        <w:trPr>
          <w:trHeight w:val="600"/>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24B2F1CA"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7FF2A27A"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1A502932"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104914D8"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5EB1665A"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56B07A43" w14:textId="77777777" w:rsidR="00510D73" w:rsidRPr="00104A6A" w:rsidRDefault="00510D73">
            <w:pPr>
              <w:spacing w:line="360" w:lineRule="auto"/>
              <w:jc w:val="center"/>
              <w:rPr>
                <w:rFonts w:ascii="宋体" w:hAnsi="宋体" w:cs="宋体" w:hint="eastAsia"/>
                <w:szCs w:val="21"/>
              </w:rPr>
            </w:pPr>
          </w:p>
        </w:tc>
      </w:tr>
      <w:tr w:rsidR="00104A6A" w:rsidRPr="00104A6A" w14:paraId="6BAAE7F4" w14:textId="77777777">
        <w:trPr>
          <w:trHeight w:val="600"/>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3B8795BC"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5B881514"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0E9D7A8F"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4A736EB4"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496AD66B"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22B09759" w14:textId="77777777" w:rsidR="00510D73" w:rsidRPr="00104A6A" w:rsidRDefault="00510D73">
            <w:pPr>
              <w:spacing w:line="360" w:lineRule="auto"/>
              <w:jc w:val="center"/>
              <w:rPr>
                <w:rFonts w:ascii="宋体" w:hAnsi="宋体" w:cs="宋体" w:hint="eastAsia"/>
                <w:szCs w:val="21"/>
              </w:rPr>
            </w:pPr>
          </w:p>
        </w:tc>
      </w:tr>
      <w:tr w:rsidR="00104A6A" w:rsidRPr="00104A6A" w14:paraId="4AA3323B" w14:textId="77777777">
        <w:trPr>
          <w:trHeight w:val="600"/>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16916571"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62ED65CF"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48679429"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48ABBA31"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7F12C6B5"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0E5E16F3" w14:textId="77777777" w:rsidR="00510D73" w:rsidRPr="00104A6A" w:rsidRDefault="00510D73">
            <w:pPr>
              <w:spacing w:line="360" w:lineRule="auto"/>
              <w:jc w:val="center"/>
              <w:rPr>
                <w:rFonts w:ascii="宋体" w:hAnsi="宋体" w:cs="宋体" w:hint="eastAsia"/>
                <w:szCs w:val="21"/>
              </w:rPr>
            </w:pPr>
          </w:p>
        </w:tc>
      </w:tr>
      <w:tr w:rsidR="00104A6A" w:rsidRPr="00104A6A" w14:paraId="18D3F7D6" w14:textId="77777777">
        <w:trPr>
          <w:trHeight w:val="616"/>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71CAE5FC"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0FE5EB9C"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028C8B47"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64C7E0D5"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63093481"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733023A2" w14:textId="77777777" w:rsidR="00510D73" w:rsidRPr="00104A6A" w:rsidRDefault="00510D73">
            <w:pPr>
              <w:spacing w:line="360" w:lineRule="auto"/>
              <w:jc w:val="center"/>
              <w:rPr>
                <w:rFonts w:ascii="宋体" w:hAnsi="宋体" w:cs="宋体" w:hint="eastAsia"/>
                <w:szCs w:val="21"/>
              </w:rPr>
            </w:pPr>
          </w:p>
        </w:tc>
      </w:tr>
      <w:tr w:rsidR="00104A6A" w:rsidRPr="00104A6A" w14:paraId="3DA545F0" w14:textId="77777777">
        <w:trPr>
          <w:trHeight w:val="616"/>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16D79B7F"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687506F0"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6C98210B"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23388681"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4A8CBEBB"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147DEACC" w14:textId="77777777" w:rsidR="00510D73" w:rsidRPr="00104A6A" w:rsidRDefault="00510D73">
            <w:pPr>
              <w:spacing w:line="360" w:lineRule="auto"/>
              <w:jc w:val="center"/>
              <w:rPr>
                <w:rFonts w:ascii="宋体" w:hAnsi="宋体" w:cs="宋体" w:hint="eastAsia"/>
                <w:szCs w:val="21"/>
              </w:rPr>
            </w:pPr>
          </w:p>
        </w:tc>
      </w:tr>
      <w:tr w:rsidR="00104A6A" w:rsidRPr="00104A6A" w14:paraId="473D7A67" w14:textId="77777777">
        <w:trPr>
          <w:trHeight w:val="616"/>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0878DA03"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1F50660E"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6A67ED11"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2FFE980B"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551BA2EE"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20466280" w14:textId="77777777" w:rsidR="00510D73" w:rsidRPr="00104A6A" w:rsidRDefault="00510D73">
            <w:pPr>
              <w:spacing w:line="360" w:lineRule="auto"/>
              <w:jc w:val="center"/>
              <w:rPr>
                <w:rFonts w:ascii="宋体" w:hAnsi="宋体" w:cs="宋体" w:hint="eastAsia"/>
                <w:szCs w:val="21"/>
              </w:rPr>
            </w:pPr>
          </w:p>
        </w:tc>
      </w:tr>
      <w:tr w:rsidR="00104A6A" w:rsidRPr="00104A6A" w14:paraId="0D409FBC" w14:textId="77777777">
        <w:trPr>
          <w:trHeight w:val="616"/>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1C8D9A36"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7F61C675"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65076339"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67767120"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45DEB649"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0C03EA4F" w14:textId="77777777" w:rsidR="00510D73" w:rsidRPr="00104A6A" w:rsidRDefault="00510D73">
            <w:pPr>
              <w:spacing w:line="360" w:lineRule="auto"/>
              <w:jc w:val="center"/>
              <w:rPr>
                <w:rFonts w:ascii="宋体" w:hAnsi="宋体" w:cs="宋体" w:hint="eastAsia"/>
                <w:szCs w:val="21"/>
              </w:rPr>
            </w:pPr>
          </w:p>
        </w:tc>
      </w:tr>
      <w:tr w:rsidR="00104A6A" w:rsidRPr="00104A6A" w14:paraId="227D16C8" w14:textId="77777777">
        <w:trPr>
          <w:trHeight w:val="616"/>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033CAA45"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495CCAAB"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07D7E568"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008884C0"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1059758C"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52FF2D63" w14:textId="77777777" w:rsidR="00510D73" w:rsidRPr="00104A6A" w:rsidRDefault="00510D73">
            <w:pPr>
              <w:spacing w:line="360" w:lineRule="auto"/>
              <w:jc w:val="center"/>
              <w:rPr>
                <w:rFonts w:ascii="宋体" w:hAnsi="宋体" w:cs="宋体" w:hint="eastAsia"/>
                <w:szCs w:val="21"/>
              </w:rPr>
            </w:pPr>
          </w:p>
        </w:tc>
      </w:tr>
      <w:tr w:rsidR="00104A6A" w:rsidRPr="00104A6A" w14:paraId="5A505220" w14:textId="77777777">
        <w:trPr>
          <w:trHeight w:val="616"/>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33DFB05A"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277D414B"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0B3E907F"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7A3A1F17"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22C7B616"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62A11FDD" w14:textId="77777777" w:rsidR="00510D73" w:rsidRPr="00104A6A" w:rsidRDefault="00510D73">
            <w:pPr>
              <w:spacing w:line="360" w:lineRule="auto"/>
              <w:jc w:val="center"/>
              <w:rPr>
                <w:rFonts w:ascii="宋体" w:hAnsi="宋体" w:cs="宋体" w:hint="eastAsia"/>
                <w:szCs w:val="21"/>
              </w:rPr>
            </w:pPr>
          </w:p>
        </w:tc>
      </w:tr>
      <w:tr w:rsidR="006F1B18" w:rsidRPr="00104A6A" w14:paraId="2A230085" w14:textId="77777777">
        <w:trPr>
          <w:trHeight w:val="616"/>
          <w:jc w:val="center"/>
        </w:trPr>
        <w:tc>
          <w:tcPr>
            <w:tcW w:w="775" w:type="pct"/>
            <w:gridSpan w:val="2"/>
            <w:tcBorders>
              <w:top w:val="single" w:sz="4" w:space="0" w:color="auto"/>
              <w:left w:val="single" w:sz="4" w:space="0" w:color="auto"/>
              <w:bottom w:val="single" w:sz="4" w:space="0" w:color="auto"/>
              <w:right w:val="single" w:sz="4" w:space="0" w:color="auto"/>
            </w:tcBorders>
            <w:vAlign w:val="center"/>
          </w:tcPr>
          <w:p w14:paraId="566B8498" w14:textId="77777777" w:rsidR="00510D73" w:rsidRPr="00104A6A" w:rsidRDefault="00510D73">
            <w:pPr>
              <w:spacing w:line="360" w:lineRule="auto"/>
              <w:jc w:val="center"/>
              <w:rPr>
                <w:rFonts w:ascii="宋体" w:hAnsi="宋体" w:cs="宋体" w:hint="eastAsia"/>
                <w:szCs w:val="21"/>
              </w:rPr>
            </w:pP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75CA956E" w14:textId="77777777" w:rsidR="00510D73" w:rsidRPr="00104A6A" w:rsidRDefault="00510D73">
            <w:pPr>
              <w:spacing w:line="360" w:lineRule="auto"/>
              <w:jc w:val="center"/>
              <w:rPr>
                <w:rFonts w:ascii="宋体" w:hAnsi="宋体" w:cs="宋体" w:hint="eastAsia"/>
                <w:szCs w:val="21"/>
              </w:rPr>
            </w:pPr>
          </w:p>
        </w:tc>
        <w:tc>
          <w:tcPr>
            <w:tcW w:w="827" w:type="pct"/>
            <w:gridSpan w:val="4"/>
            <w:tcBorders>
              <w:top w:val="single" w:sz="4" w:space="0" w:color="auto"/>
              <w:left w:val="single" w:sz="4" w:space="0" w:color="auto"/>
              <w:bottom w:val="single" w:sz="4" w:space="0" w:color="auto"/>
              <w:right w:val="single" w:sz="4" w:space="0" w:color="auto"/>
            </w:tcBorders>
            <w:vAlign w:val="center"/>
          </w:tcPr>
          <w:p w14:paraId="77D39179" w14:textId="77777777" w:rsidR="00510D73" w:rsidRPr="00104A6A" w:rsidRDefault="00510D73">
            <w:pPr>
              <w:spacing w:line="360" w:lineRule="auto"/>
              <w:jc w:val="center"/>
              <w:rPr>
                <w:rFonts w:ascii="宋体" w:hAnsi="宋体" w:cs="宋体" w:hint="eastAsia"/>
                <w:szCs w:val="21"/>
              </w:rPr>
            </w:pPr>
          </w:p>
        </w:tc>
        <w:tc>
          <w:tcPr>
            <w:tcW w:w="816" w:type="pct"/>
            <w:gridSpan w:val="2"/>
            <w:tcBorders>
              <w:top w:val="single" w:sz="4" w:space="0" w:color="auto"/>
              <w:left w:val="single" w:sz="4" w:space="0" w:color="auto"/>
              <w:bottom w:val="single" w:sz="4" w:space="0" w:color="auto"/>
              <w:right w:val="single" w:sz="4" w:space="0" w:color="auto"/>
            </w:tcBorders>
            <w:vAlign w:val="center"/>
          </w:tcPr>
          <w:p w14:paraId="0A80BA2F" w14:textId="77777777" w:rsidR="00510D73" w:rsidRPr="00104A6A" w:rsidRDefault="00510D73">
            <w:pPr>
              <w:spacing w:line="360" w:lineRule="auto"/>
              <w:jc w:val="center"/>
              <w:rPr>
                <w:rFonts w:ascii="宋体" w:hAnsi="宋体" w:cs="宋体" w:hint="eastAsia"/>
                <w:szCs w:val="21"/>
              </w:rPr>
            </w:pPr>
          </w:p>
        </w:tc>
        <w:tc>
          <w:tcPr>
            <w:tcW w:w="714" w:type="pct"/>
            <w:gridSpan w:val="3"/>
            <w:tcBorders>
              <w:top w:val="single" w:sz="4" w:space="0" w:color="auto"/>
              <w:left w:val="single" w:sz="4" w:space="0" w:color="auto"/>
              <w:bottom w:val="single" w:sz="4" w:space="0" w:color="auto"/>
              <w:right w:val="single" w:sz="4" w:space="0" w:color="auto"/>
            </w:tcBorders>
            <w:vAlign w:val="center"/>
          </w:tcPr>
          <w:p w14:paraId="07734DDB" w14:textId="77777777" w:rsidR="00510D73" w:rsidRPr="00104A6A" w:rsidRDefault="00510D73">
            <w:pPr>
              <w:spacing w:line="360" w:lineRule="auto"/>
              <w:jc w:val="center"/>
              <w:rPr>
                <w:rFonts w:ascii="宋体" w:hAnsi="宋体" w:cs="宋体" w:hint="eastAsia"/>
                <w:szCs w:val="21"/>
              </w:rPr>
            </w:pPr>
          </w:p>
        </w:tc>
        <w:tc>
          <w:tcPr>
            <w:tcW w:w="990" w:type="pct"/>
            <w:tcBorders>
              <w:top w:val="single" w:sz="4" w:space="0" w:color="auto"/>
              <w:left w:val="single" w:sz="4" w:space="0" w:color="auto"/>
              <w:bottom w:val="single" w:sz="4" w:space="0" w:color="auto"/>
              <w:right w:val="single" w:sz="4" w:space="0" w:color="auto"/>
            </w:tcBorders>
            <w:vAlign w:val="center"/>
          </w:tcPr>
          <w:p w14:paraId="6D7E878C" w14:textId="77777777" w:rsidR="00510D73" w:rsidRPr="00104A6A" w:rsidRDefault="00510D73">
            <w:pPr>
              <w:spacing w:line="360" w:lineRule="auto"/>
              <w:jc w:val="center"/>
              <w:rPr>
                <w:rFonts w:ascii="宋体" w:hAnsi="宋体" w:cs="宋体" w:hint="eastAsia"/>
                <w:szCs w:val="21"/>
              </w:rPr>
            </w:pPr>
          </w:p>
        </w:tc>
      </w:tr>
    </w:tbl>
    <w:p w14:paraId="1BD7AF22" w14:textId="77777777" w:rsidR="00510D73" w:rsidRPr="00104A6A" w:rsidRDefault="00510D73">
      <w:pPr>
        <w:autoSpaceDE w:val="0"/>
        <w:autoSpaceDN w:val="0"/>
        <w:adjustRightInd w:val="0"/>
        <w:spacing w:line="360" w:lineRule="auto"/>
        <w:rPr>
          <w:rFonts w:ascii="宋体" w:hAnsi="宋体" w:cs="宋体" w:hint="eastAsia"/>
          <w:szCs w:val="21"/>
        </w:rPr>
      </w:pPr>
    </w:p>
    <w:p w14:paraId="3C666366" w14:textId="77777777" w:rsidR="00510D73" w:rsidRPr="00104A6A" w:rsidRDefault="00000000">
      <w:pPr>
        <w:pStyle w:val="2"/>
        <w:rPr>
          <w:rFonts w:hint="eastAsia"/>
        </w:rPr>
      </w:pPr>
      <w:r w:rsidRPr="00104A6A">
        <w:rPr>
          <w:rFonts w:cs="宋体" w:hint="eastAsia"/>
          <w:szCs w:val="21"/>
        </w:rPr>
        <w:br w:type="page"/>
      </w:r>
    </w:p>
    <w:p w14:paraId="3F0014CD" w14:textId="77777777" w:rsidR="00510D73" w:rsidRPr="00104A6A" w:rsidRDefault="00000000">
      <w:pPr>
        <w:pStyle w:val="2"/>
        <w:rPr>
          <w:rFonts w:hint="eastAsia"/>
          <w:lang w:val="zh-CN"/>
        </w:rPr>
      </w:pPr>
      <w:bookmarkStart w:id="308" w:name="_Toc2886_WPSOffice_Level2"/>
      <w:bookmarkStart w:id="309" w:name="_Toc9435_WPSOffice_Level2"/>
      <w:bookmarkStart w:id="310" w:name="_Toc23405_WPSOffice_Level2"/>
      <w:r w:rsidRPr="00104A6A">
        <w:rPr>
          <w:rFonts w:hint="eastAsia"/>
        </w:rPr>
        <w:lastRenderedPageBreak/>
        <w:t>格式11：标函承诺书</w:t>
      </w:r>
    </w:p>
    <w:bookmarkEnd w:id="308"/>
    <w:bookmarkEnd w:id="309"/>
    <w:bookmarkEnd w:id="310"/>
    <w:p w14:paraId="012AC0A9" w14:textId="77777777" w:rsidR="00510D73" w:rsidRPr="00104A6A" w:rsidRDefault="00000000">
      <w:pPr>
        <w:tabs>
          <w:tab w:val="left" w:pos="720"/>
        </w:tabs>
        <w:snapToGrid w:val="0"/>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lang w:val="zh-CN"/>
        </w:rPr>
        <w:t>标函承诺书</w:t>
      </w:r>
    </w:p>
    <w:p w14:paraId="602DD21C" w14:textId="77777777" w:rsidR="00510D73" w:rsidRPr="00104A6A" w:rsidRDefault="00000000">
      <w:pPr>
        <w:pStyle w:val="NewNew2"/>
        <w:spacing w:line="360" w:lineRule="auto"/>
        <w:ind w:leftChars="0" w:left="0"/>
        <w:jc w:val="left"/>
        <w:rPr>
          <w:rFonts w:ascii="宋体" w:eastAsia="宋体" w:hAnsi="宋体" w:cs="宋体" w:hint="eastAsia"/>
          <w:sz w:val="24"/>
          <w:szCs w:val="24"/>
          <w:u w:val="single"/>
        </w:rPr>
      </w:pPr>
      <w:r w:rsidRPr="00104A6A">
        <w:rPr>
          <w:rFonts w:ascii="宋体" w:eastAsia="宋体" w:hAnsi="宋体" w:cs="宋体" w:hint="eastAsia"/>
          <w:sz w:val="24"/>
          <w:szCs w:val="24"/>
          <w:u w:val="single"/>
        </w:rPr>
        <w:t>致：广佛（佛冈）产业园高新投资开发有限公司</w:t>
      </w:r>
    </w:p>
    <w:p w14:paraId="58E25749"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hint="eastAsia"/>
          <w:sz w:val="24"/>
          <w:szCs w:val="24"/>
        </w:rPr>
        <w:t>如果在本招标工程中我司中标，我司将积极响应贵单位提出的合同条件及招标文件的要求，并做出如下承诺：</w:t>
      </w:r>
    </w:p>
    <w:p w14:paraId="7E3B6C06"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hint="eastAsia"/>
          <w:sz w:val="24"/>
          <w:szCs w:val="24"/>
        </w:rPr>
        <w:t>1、若我司中标，我公司承诺按时交纳履约担保。</w:t>
      </w:r>
    </w:p>
    <w:p w14:paraId="48AC2095"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hint="eastAsia"/>
          <w:sz w:val="24"/>
          <w:szCs w:val="24"/>
        </w:rPr>
        <w:t>2、在本工程施工期间，拟投入的主要技术人员、经济和管理人员、施工人员、主要机械设备、主要材料符合招标文件要求。</w:t>
      </w:r>
    </w:p>
    <w:p w14:paraId="0E6ADE75"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sz w:val="24"/>
          <w:szCs w:val="24"/>
        </w:rPr>
        <w:t>3</w:t>
      </w:r>
      <w:r w:rsidRPr="00104A6A">
        <w:rPr>
          <w:rFonts w:ascii="宋体" w:eastAsia="宋体" w:hAnsi="宋体" w:cs="宋体" w:hint="eastAsia"/>
          <w:sz w:val="24"/>
          <w:szCs w:val="24"/>
        </w:rPr>
        <w:t>、我司保证拟派项目负责人将严格按照招标文件要求，自签订合同之日起至工程竣工验收将常驻现场，严格按照有关工程项目管理的要求进行项目管理，如果不能够按照此要求实施，我方自愿接受贵中心的制裁措施。</w:t>
      </w:r>
    </w:p>
    <w:p w14:paraId="34E4D851"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sz w:val="24"/>
          <w:szCs w:val="24"/>
        </w:rPr>
        <w:t>4</w:t>
      </w:r>
      <w:r w:rsidRPr="00104A6A">
        <w:rPr>
          <w:rFonts w:ascii="宋体" w:eastAsia="宋体" w:hAnsi="宋体" w:cs="宋体" w:hint="eastAsia"/>
          <w:sz w:val="24"/>
          <w:szCs w:val="24"/>
        </w:rPr>
        <w:t>、本工程施工过程中，我司将严格按照国家、省、市有关施工及验收规范、标准进行施工，</w:t>
      </w:r>
      <w:r w:rsidRPr="00104A6A">
        <w:rPr>
          <w:rFonts w:ascii="宋体" w:eastAsia="宋体" w:hAnsi="宋体" w:cs="宋体" w:hint="eastAsia"/>
          <w:b/>
          <w:bCs/>
          <w:sz w:val="24"/>
          <w:szCs w:val="24"/>
        </w:rPr>
        <w:t>确保本工程施工质量标准达到</w:t>
      </w:r>
      <w:r w:rsidRPr="00104A6A">
        <w:rPr>
          <w:rFonts w:ascii="宋体" w:eastAsia="宋体" w:hAnsi="宋体" w:cs="宋体" w:hint="eastAsia"/>
          <w:b/>
          <w:bCs/>
          <w:sz w:val="24"/>
          <w:szCs w:val="24"/>
          <w:u w:val="single"/>
        </w:rPr>
        <w:t xml:space="preserve">  　　　　　  </w:t>
      </w:r>
      <w:r w:rsidRPr="00104A6A">
        <w:rPr>
          <w:rFonts w:ascii="宋体" w:eastAsia="宋体" w:hAnsi="宋体" w:cs="宋体" w:hint="eastAsia"/>
          <w:b/>
          <w:bCs/>
          <w:sz w:val="24"/>
          <w:szCs w:val="24"/>
        </w:rPr>
        <w:t>。</w:t>
      </w:r>
    </w:p>
    <w:p w14:paraId="4A4B5C8A" w14:textId="77777777" w:rsidR="00510D73" w:rsidRPr="00104A6A" w:rsidRDefault="00000000">
      <w:pPr>
        <w:pStyle w:val="NewNew2"/>
        <w:spacing w:line="360" w:lineRule="auto"/>
        <w:ind w:leftChars="0" w:left="0" w:firstLineChars="175" w:firstLine="420"/>
        <w:jc w:val="left"/>
        <w:rPr>
          <w:rFonts w:ascii="宋体" w:eastAsia="宋体" w:hAnsi="宋体" w:cs="宋体" w:hint="eastAsia"/>
          <w:sz w:val="24"/>
          <w:szCs w:val="24"/>
        </w:rPr>
      </w:pPr>
      <w:r w:rsidRPr="00104A6A">
        <w:rPr>
          <w:rFonts w:ascii="宋体" w:eastAsia="宋体" w:hAnsi="宋体" w:cs="宋体"/>
          <w:sz w:val="24"/>
          <w:szCs w:val="24"/>
        </w:rPr>
        <w:t>5</w:t>
      </w:r>
      <w:r w:rsidRPr="00104A6A">
        <w:rPr>
          <w:rFonts w:ascii="宋体" w:eastAsia="宋体" w:hAnsi="宋体" w:cs="宋体" w:hint="eastAsia"/>
          <w:sz w:val="24"/>
          <w:szCs w:val="24"/>
        </w:rPr>
        <w:t>、在确保工程质量的前提下，我司严格控制工程工期，</w:t>
      </w:r>
      <w:r w:rsidRPr="00104A6A">
        <w:rPr>
          <w:rFonts w:ascii="宋体" w:eastAsia="宋体" w:hAnsi="宋体" w:cs="宋体" w:hint="eastAsia"/>
          <w:b/>
          <w:bCs/>
          <w:sz w:val="24"/>
          <w:szCs w:val="24"/>
        </w:rPr>
        <w:t>确保工程在施工工期</w:t>
      </w:r>
      <w:r w:rsidRPr="00104A6A">
        <w:rPr>
          <w:rFonts w:ascii="宋体" w:eastAsia="宋体" w:hAnsi="宋体" w:cs="宋体" w:hint="eastAsia"/>
          <w:b/>
          <w:bCs/>
          <w:sz w:val="24"/>
          <w:szCs w:val="24"/>
          <w:u w:val="single"/>
        </w:rPr>
        <w:t xml:space="preserve">      </w:t>
      </w:r>
      <w:r w:rsidRPr="00104A6A">
        <w:rPr>
          <w:rFonts w:ascii="宋体" w:eastAsia="宋体" w:hAnsi="宋体" w:cs="宋体" w:hint="eastAsia"/>
          <w:b/>
          <w:bCs/>
          <w:sz w:val="24"/>
          <w:szCs w:val="24"/>
        </w:rPr>
        <w:t>日历天内完成</w:t>
      </w:r>
      <w:r w:rsidRPr="00104A6A">
        <w:rPr>
          <w:rFonts w:ascii="宋体" w:eastAsia="宋体" w:hAnsi="宋体" w:cs="宋体" w:hint="eastAsia"/>
          <w:sz w:val="24"/>
          <w:szCs w:val="24"/>
        </w:rPr>
        <w:t>。</w:t>
      </w:r>
    </w:p>
    <w:p w14:paraId="4829EE0D"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sz w:val="24"/>
          <w:szCs w:val="24"/>
        </w:rPr>
        <w:t>6</w:t>
      </w:r>
      <w:r w:rsidRPr="00104A6A">
        <w:rPr>
          <w:rFonts w:ascii="宋体" w:eastAsia="宋体" w:hAnsi="宋体" w:cs="宋体" w:hint="eastAsia"/>
          <w:sz w:val="24"/>
          <w:szCs w:val="24"/>
        </w:rPr>
        <w:t>、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0B9E5359"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sz w:val="24"/>
          <w:szCs w:val="24"/>
        </w:rPr>
        <w:t>7</w:t>
      </w:r>
      <w:r w:rsidRPr="00104A6A">
        <w:rPr>
          <w:rFonts w:ascii="宋体" w:eastAsia="宋体" w:hAnsi="宋体" w:cs="宋体" w:hint="eastAsia"/>
          <w:sz w:val="24"/>
          <w:szCs w:val="24"/>
        </w:rPr>
        <w:t>、按照发包人、监理工程师的要求及时为专业工程（电信、电力管线、电力走廊、煤气、道路绿化、路灯、交通设施等）提供工作面，并为专业工程穿插施工所需各项配合工作给予方便。</w:t>
      </w:r>
    </w:p>
    <w:p w14:paraId="53F04304"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sz w:val="24"/>
          <w:szCs w:val="24"/>
        </w:rPr>
        <w:t>8</w:t>
      </w:r>
      <w:r w:rsidRPr="00104A6A">
        <w:rPr>
          <w:rFonts w:ascii="宋体" w:eastAsia="宋体" w:hAnsi="宋体" w:cs="宋体" w:hint="eastAsia"/>
          <w:sz w:val="24"/>
          <w:szCs w:val="24"/>
        </w:rPr>
        <w:t>、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7523"/>
      </w:tblGrid>
      <w:tr w:rsidR="00104A6A" w:rsidRPr="00104A6A" w14:paraId="33BB35D5" w14:textId="77777777">
        <w:trPr>
          <w:cantSplit/>
          <w:trHeight w:val="600"/>
        </w:trPr>
        <w:tc>
          <w:tcPr>
            <w:tcW w:w="8573" w:type="dxa"/>
            <w:gridSpan w:val="2"/>
            <w:tcBorders>
              <w:top w:val="single" w:sz="4" w:space="0" w:color="auto"/>
              <w:left w:val="single" w:sz="4" w:space="0" w:color="auto"/>
              <w:bottom w:val="single" w:sz="4" w:space="0" w:color="auto"/>
              <w:right w:val="single" w:sz="4" w:space="0" w:color="auto"/>
            </w:tcBorders>
            <w:vAlign w:val="center"/>
          </w:tcPr>
          <w:p w14:paraId="4347C772"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lastRenderedPageBreak/>
              <w:t>必须分包的专业工程内容</w:t>
            </w:r>
          </w:p>
        </w:tc>
      </w:tr>
      <w:tr w:rsidR="00104A6A" w:rsidRPr="00104A6A" w14:paraId="6B54AAE7"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300D08EB" w14:textId="77777777" w:rsidR="00510D73" w:rsidRPr="00104A6A" w:rsidRDefault="00000000">
            <w:pPr>
              <w:spacing w:line="360" w:lineRule="auto"/>
              <w:ind w:leftChars="-50" w:left="-105" w:firstLineChars="43" w:firstLine="90"/>
              <w:jc w:val="center"/>
              <w:rPr>
                <w:rFonts w:ascii="宋体" w:hAnsi="宋体" w:cs="宋体" w:hint="eastAsia"/>
                <w:szCs w:val="21"/>
              </w:rPr>
            </w:pPr>
            <w:r w:rsidRPr="00104A6A">
              <w:rPr>
                <w:rFonts w:ascii="宋体" w:hAnsi="宋体" w:cs="宋体" w:hint="eastAsia"/>
                <w:szCs w:val="21"/>
              </w:rPr>
              <w:t>序号</w:t>
            </w:r>
          </w:p>
        </w:tc>
        <w:tc>
          <w:tcPr>
            <w:tcW w:w="7523" w:type="dxa"/>
            <w:tcBorders>
              <w:top w:val="single" w:sz="4" w:space="0" w:color="auto"/>
              <w:left w:val="single" w:sz="4" w:space="0" w:color="auto"/>
              <w:bottom w:val="single" w:sz="4" w:space="0" w:color="auto"/>
              <w:right w:val="single" w:sz="4" w:space="0" w:color="auto"/>
            </w:tcBorders>
            <w:vAlign w:val="center"/>
          </w:tcPr>
          <w:p w14:paraId="7F1BDF5B"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工程内容</w:t>
            </w:r>
          </w:p>
        </w:tc>
      </w:tr>
      <w:tr w:rsidR="00104A6A" w:rsidRPr="00104A6A" w14:paraId="78B6893D"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2A2D6212" w14:textId="77777777" w:rsidR="00510D73" w:rsidRPr="00104A6A" w:rsidRDefault="00510D73">
            <w:pPr>
              <w:spacing w:line="360" w:lineRule="auto"/>
              <w:rPr>
                <w:rFonts w:ascii="宋体" w:hAnsi="宋体" w:cs="宋体" w:hint="eastAsia"/>
                <w:szCs w:val="21"/>
              </w:rPr>
            </w:pPr>
          </w:p>
        </w:tc>
        <w:tc>
          <w:tcPr>
            <w:tcW w:w="7523" w:type="dxa"/>
            <w:tcBorders>
              <w:top w:val="single" w:sz="4" w:space="0" w:color="auto"/>
              <w:left w:val="single" w:sz="4" w:space="0" w:color="auto"/>
              <w:bottom w:val="single" w:sz="4" w:space="0" w:color="auto"/>
              <w:right w:val="single" w:sz="4" w:space="0" w:color="auto"/>
            </w:tcBorders>
            <w:vAlign w:val="center"/>
          </w:tcPr>
          <w:p w14:paraId="2A1813A6" w14:textId="77777777" w:rsidR="00510D73" w:rsidRPr="00104A6A" w:rsidRDefault="00510D73">
            <w:pPr>
              <w:spacing w:line="360" w:lineRule="auto"/>
              <w:rPr>
                <w:rFonts w:ascii="宋体" w:hAnsi="宋体" w:cs="宋体" w:hint="eastAsia"/>
                <w:szCs w:val="21"/>
              </w:rPr>
            </w:pPr>
          </w:p>
        </w:tc>
      </w:tr>
      <w:tr w:rsidR="00104A6A" w:rsidRPr="00104A6A" w14:paraId="510D3883"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0DBBE35F" w14:textId="77777777" w:rsidR="00510D73" w:rsidRPr="00104A6A" w:rsidRDefault="00510D73">
            <w:pPr>
              <w:spacing w:line="360" w:lineRule="auto"/>
              <w:rPr>
                <w:rFonts w:ascii="宋体" w:hAnsi="宋体" w:cs="宋体" w:hint="eastAsia"/>
                <w:szCs w:val="21"/>
              </w:rPr>
            </w:pPr>
          </w:p>
        </w:tc>
        <w:tc>
          <w:tcPr>
            <w:tcW w:w="7523" w:type="dxa"/>
            <w:tcBorders>
              <w:top w:val="single" w:sz="4" w:space="0" w:color="auto"/>
              <w:left w:val="single" w:sz="4" w:space="0" w:color="auto"/>
              <w:bottom w:val="single" w:sz="4" w:space="0" w:color="auto"/>
              <w:right w:val="single" w:sz="4" w:space="0" w:color="auto"/>
            </w:tcBorders>
            <w:vAlign w:val="center"/>
          </w:tcPr>
          <w:p w14:paraId="7C0E70E0" w14:textId="77777777" w:rsidR="00510D73" w:rsidRPr="00104A6A" w:rsidRDefault="00510D73">
            <w:pPr>
              <w:spacing w:line="360" w:lineRule="auto"/>
              <w:rPr>
                <w:rFonts w:ascii="宋体" w:hAnsi="宋体" w:cs="宋体" w:hint="eastAsia"/>
                <w:szCs w:val="21"/>
              </w:rPr>
            </w:pPr>
          </w:p>
        </w:tc>
      </w:tr>
      <w:tr w:rsidR="00510D73" w:rsidRPr="00104A6A" w14:paraId="11220EBE" w14:textId="77777777">
        <w:trPr>
          <w:trHeight w:val="600"/>
        </w:trPr>
        <w:tc>
          <w:tcPr>
            <w:tcW w:w="1050" w:type="dxa"/>
            <w:tcBorders>
              <w:top w:val="single" w:sz="4" w:space="0" w:color="auto"/>
              <w:left w:val="single" w:sz="4" w:space="0" w:color="auto"/>
              <w:bottom w:val="single" w:sz="4" w:space="0" w:color="auto"/>
              <w:right w:val="single" w:sz="4" w:space="0" w:color="auto"/>
            </w:tcBorders>
            <w:vAlign w:val="center"/>
          </w:tcPr>
          <w:p w14:paraId="033DCC3D" w14:textId="77777777" w:rsidR="00510D73" w:rsidRPr="00104A6A" w:rsidRDefault="00510D73">
            <w:pPr>
              <w:spacing w:line="360" w:lineRule="auto"/>
              <w:rPr>
                <w:rFonts w:ascii="宋体" w:hAnsi="宋体" w:cs="宋体" w:hint="eastAsia"/>
                <w:szCs w:val="21"/>
              </w:rPr>
            </w:pPr>
          </w:p>
        </w:tc>
        <w:tc>
          <w:tcPr>
            <w:tcW w:w="7523" w:type="dxa"/>
            <w:tcBorders>
              <w:top w:val="single" w:sz="4" w:space="0" w:color="auto"/>
              <w:left w:val="single" w:sz="4" w:space="0" w:color="auto"/>
              <w:bottom w:val="single" w:sz="4" w:space="0" w:color="auto"/>
              <w:right w:val="single" w:sz="4" w:space="0" w:color="auto"/>
            </w:tcBorders>
            <w:vAlign w:val="center"/>
          </w:tcPr>
          <w:p w14:paraId="74D1010C" w14:textId="77777777" w:rsidR="00510D73" w:rsidRPr="00104A6A" w:rsidRDefault="00510D73">
            <w:pPr>
              <w:spacing w:line="360" w:lineRule="auto"/>
              <w:rPr>
                <w:rFonts w:ascii="宋体" w:hAnsi="宋体" w:cs="宋体" w:hint="eastAsia"/>
                <w:szCs w:val="21"/>
              </w:rPr>
            </w:pPr>
          </w:p>
        </w:tc>
      </w:tr>
    </w:tbl>
    <w:p w14:paraId="629C5049" w14:textId="77777777" w:rsidR="00510D73" w:rsidRPr="00104A6A" w:rsidRDefault="00510D73">
      <w:pPr>
        <w:tabs>
          <w:tab w:val="left" w:pos="645"/>
        </w:tabs>
        <w:spacing w:line="360" w:lineRule="auto"/>
        <w:rPr>
          <w:rFonts w:ascii="宋体" w:hAnsi="宋体" w:cs="宋体" w:hint="eastAsia"/>
          <w:bCs/>
          <w:sz w:val="24"/>
          <w:szCs w:val="24"/>
        </w:rPr>
      </w:pPr>
    </w:p>
    <w:p w14:paraId="21C0E261"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sz w:val="24"/>
          <w:szCs w:val="24"/>
        </w:rPr>
        <w:t>9</w:t>
      </w:r>
      <w:r w:rsidRPr="00104A6A">
        <w:rPr>
          <w:rFonts w:ascii="宋体" w:eastAsia="宋体" w:hAnsi="宋体" w:cs="宋体" w:hint="eastAsia"/>
          <w:sz w:val="24"/>
          <w:szCs w:val="24"/>
        </w:rPr>
        <w:t>、我司承诺在整个施工过程中，由我司签订用工合同，建立工资支付制度，每月按时发放聘用工工资，自觉接受业主和主管部门的监督，不论何种原因不拖欠或者克扣聘用工工资。否则，可由员工代表知会有关部门，或拨打投诉电话。我司同时承诺严格执行《住房城乡建设部 人力资源社会保障部关于印发建筑工人实名管理办法（试行）的通知》（建市〔2019〕18号）、《广东省建设工程领域工人工资支付专用账户管理办法》（粤人社规〔2018〕14号）、《清远市建筑从业人员实名制管理办法》、《清远市建设领域工人工资支付管理暂行办法》等关于用工实名制和工人工资支付分账管理的各项规定，进场施工前在市建设领域管理应用信息平台上进行实名制登记并安排专职人员进行动态维护，选择商业银行开立工人工资支付专用账户，在用工之日起15日内为每个工人办理工人工资个人账户，保证按时足额支付工人工资。必须定期参加清远市劳动保障部门在本市建设领域建立和推行的劳动管理培训等。</w:t>
      </w:r>
    </w:p>
    <w:p w14:paraId="7FB95F41"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hint="eastAsia"/>
          <w:sz w:val="24"/>
          <w:szCs w:val="24"/>
        </w:rPr>
        <w:t>1</w:t>
      </w:r>
      <w:r w:rsidRPr="00104A6A">
        <w:rPr>
          <w:rFonts w:ascii="宋体" w:eastAsia="宋体" w:hAnsi="宋体" w:cs="宋体"/>
          <w:sz w:val="24"/>
          <w:szCs w:val="24"/>
        </w:rPr>
        <w:t>0</w:t>
      </w:r>
      <w:r w:rsidRPr="00104A6A">
        <w:rPr>
          <w:rFonts w:ascii="宋体" w:eastAsia="宋体" w:hAnsi="宋体" w:cs="宋体" w:hint="eastAsia"/>
          <w:sz w:val="24"/>
          <w:szCs w:val="24"/>
        </w:rPr>
        <w:t>、我司保证在中标后，根据工程特点，编制本工程详细的施工组织设计和施工方案，并报监理和发包人审核批准，并严格按审批的意见和要求组织施工。</w:t>
      </w:r>
    </w:p>
    <w:p w14:paraId="05882D6A" w14:textId="77777777" w:rsidR="00510D73" w:rsidRPr="00104A6A" w:rsidRDefault="00000000">
      <w:pPr>
        <w:pStyle w:val="NewNew2"/>
        <w:spacing w:line="360" w:lineRule="auto"/>
        <w:ind w:leftChars="0" w:left="0" w:firstLineChars="200" w:firstLine="480"/>
        <w:jc w:val="left"/>
        <w:rPr>
          <w:rFonts w:ascii="宋体" w:eastAsia="宋体" w:hAnsi="宋体" w:cs="宋体" w:hint="eastAsia"/>
          <w:sz w:val="24"/>
          <w:szCs w:val="24"/>
        </w:rPr>
      </w:pPr>
      <w:r w:rsidRPr="00104A6A">
        <w:rPr>
          <w:rFonts w:ascii="宋体" w:eastAsia="宋体" w:hAnsi="宋体" w:cs="宋体" w:hint="eastAsia"/>
          <w:sz w:val="24"/>
          <w:szCs w:val="24"/>
        </w:rPr>
        <w:t>1</w:t>
      </w:r>
      <w:r w:rsidRPr="00104A6A">
        <w:rPr>
          <w:rFonts w:ascii="宋体" w:eastAsia="宋体" w:hAnsi="宋体" w:cs="宋体"/>
          <w:sz w:val="24"/>
          <w:szCs w:val="24"/>
        </w:rPr>
        <w:t>1</w:t>
      </w:r>
      <w:r w:rsidRPr="00104A6A">
        <w:rPr>
          <w:rFonts w:ascii="宋体" w:eastAsia="宋体" w:hAnsi="宋体" w:cs="宋体" w:hint="eastAsia"/>
          <w:sz w:val="24"/>
          <w:szCs w:val="24"/>
        </w:rPr>
        <w:t>、我司承诺积极响应并接受招标文件中合同专用专款关于合同价款的调整办法。</w:t>
      </w:r>
    </w:p>
    <w:p w14:paraId="5442E518" w14:textId="77777777" w:rsidR="00510D73" w:rsidRPr="00104A6A" w:rsidRDefault="00000000">
      <w:pPr>
        <w:pStyle w:val="NewNew2"/>
        <w:spacing w:line="360" w:lineRule="auto"/>
        <w:ind w:leftChars="0" w:left="0" w:firstLineChars="200" w:firstLine="480"/>
        <w:jc w:val="left"/>
        <w:rPr>
          <w:rFonts w:ascii="宋体" w:hAnsi="宋体" w:hint="eastAsia"/>
          <w:sz w:val="24"/>
          <w:szCs w:val="24"/>
        </w:rPr>
      </w:pPr>
      <w:r w:rsidRPr="00104A6A">
        <w:rPr>
          <w:rFonts w:ascii="宋体" w:eastAsia="宋体" w:hAnsi="宋体" w:cs="宋体" w:hint="eastAsia"/>
          <w:sz w:val="24"/>
          <w:szCs w:val="24"/>
        </w:rPr>
        <w:t>1</w:t>
      </w:r>
      <w:r w:rsidRPr="00104A6A">
        <w:rPr>
          <w:rFonts w:ascii="宋体" w:eastAsia="宋体" w:hAnsi="宋体" w:cs="宋体"/>
          <w:sz w:val="24"/>
          <w:szCs w:val="24"/>
        </w:rPr>
        <w:t>2</w:t>
      </w:r>
      <w:r w:rsidRPr="00104A6A">
        <w:rPr>
          <w:rFonts w:ascii="宋体" w:eastAsia="宋体" w:hAnsi="宋体" w:cs="宋体" w:hint="eastAsia"/>
          <w:sz w:val="24"/>
          <w:szCs w:val="24"/>
        </w:rPr>
        <w:t>、我司保证在中标后，施工现场严格按照《广州市建设工程文明施工管理规定》（广州市人民政府令第62号）、《广州市建设工程现场文明施工管理办法》（穗建质</w:t>
      </w:r>
      <w:r w:rsidRPr="00104A6A">
        <w:rPr>
          <w:rFonts w:ascii="宋体" w:eastAsia="宋体" w:hAnsi="宋体" w:cs="宋体"/>
          <w:sz w:val="24"/>
          <w:szCs w:val="24"/>
        </w:rPr>
        <w:t>〔20</w:t>
      </w:r>
      <w:r w:rsidRPr="00104A6A">
        <w:rPr>
          <w:rFonts w:ascii="宋体" w:eastAsia="宋体" w:hAnsi="宋体" w:cs="宋体" w:hint="eastAsia"/>
          <w:sz w:val="24"/>
          <w:szCs w:val="24"/>
        </w:rPr>
        <w:t>0</w:t>
      </w:r>
      <w:r w:rsidRPr="00104A6A">
        <w:rPr>
          <w:rFonts w:ascii="宋体" w:eastAsia="宋体" w:hAnsi="宋体" w:cs="宋体"/>
          <w:sz w:val="24"/>
          <w:szCs w:val="24"/>
        </w:rPr>
        <w:t>8〕</w:t>
      </w:r>
      <w:r w:rsidRPr="00104A6A">
        <w:rPr>
          <w:rFonts w:ascii="宋体" w:eastAsia="宋体" w:hAnsi="宋体" w:cs="宋体" w:hint="eastAsia"/>
          <w:sz w:val="24"/>
          <w:szCs w:val="24"/>
        </w:rPr>
        <w:t>937号）、《关于进一步加强我区建设工地文明施工管理的通知》（穗开规建</w:t>
      </w:r>
      <w:r w:rsidRPr="00104A6A">
        <w:rPr>
          <w:rFonts w:ascii="宋体" w:eastAsia="宋体" w:hAnsi="宋体" w:cs="宋体"/>
          <w:sz w:val="24"/>
          <w:szCs w:val="24"/>
        </w:rPr>
        <w:t>〔20</w:t>
      </w:r>
      <w:r w:rsidRPr="00104A6A">
        <w:rPr>
          <w:rFonts w:ascii="宋体" w:eastAsia="宋体" w:hAnsi="宋体" w:cs="宋体" w:hint="eastAsia"/>
          <w:sz w:val="24"/>
          <w:szCs w:val="24"/>
        </w:rPr>
        <w:t>06</w:t>
      </w:r>
      <w:r w:rsidRPr="00104A6A">
        <w:rPr>
          <w:rFonts w:ascii="宋体" w:eastAsia="宋体" w:hAnsi="宋体" w:cs="宋体"/>
          <w:sz w:val="24"/>
          <w:szCs w:val="24"/>
        </w:rPr>
        <w:t>〕</w:t>
      </w:r>
      <w:r w:rsidRPr="00104A6A">
        <w:rPr>
          <w:rFonts w:ascii="宋体" w:eastAsia="宋体" w:hAnsi="宋体" w:cs="宋体" w:hint="eastAsia"/>
          <w:sz w:val="24"/>
          <w:szCs w:val="24"/>
        </w:rPr>
        <w:t>74号）、《广州市住房和城乡建设委员会关于印发建设工程扬尘防治“6个100%”管理标准细化措施的通知》（穗建质〔2018〕1394号）及其他相关规定实施，施工围蔽严格按照《关于进一步加强规范建设施工现场围蔽的通知》（穗建质</w:t>
      </w:r>
      <w:r w:rsidRPr="00104A6A">
        <w:rPr>
          <w:rFonts w:ascii="宋体" w:eastAsia="宋体" w:hAnsi="宋体" w:cs="宋体"/>
          <w:sz w:val="24"/>
          <w:szCs w:val="24"/>
        </w:rPr>
        <w:t>〔2018〕</w:t>
      </w:r>
      <w:r w:rsidRPr="00104A6A">
        <w:rPr>
          <w:rFonts w:ascii="宋体" w:eastAsia="宋体" w:hAnsi="宋体" w:cs="宋体" w:hint="eastAsia"/>
          <w:sz w:val="24"/>
          <w:szCs w:val="24"/>
        </w:rPr>
        <w:t>1008号）、</w:t>
      </w:r>
      <w:r w:rsidRPr="00104A6A">
        <w:rPr>
          <w:rFonts w:ascii="宋体" w:eastAsia="宋体" w:hAnsi="宋体" w:cs="宋体"/>
          <w:sz w:val="24"/>
          <w:szCs w:val="24"/>
        </w:rPr>
        <w:t>《广州市建设工程绿色施工围蔽指导图集（V2.0版）》(穗建质〔2020〕1号</w:t>
      </w:r>
      <w:r w:rsidRPr="00104A6A">
        <w:rPr>
          <w:rFonts w:ascii="宋体" w:eastAsia="宋体" w:hAnsi="宋体" w:cs="宋体" w:hint="eastAsia"/>
          <w:sz w:val="24"/>
          <w:szCs w:val="24"/>
        </w:rPr>
        <w:t>）</w:t>
      </w:r>
      <w:r w:rsidRPr="00104A6A">
        <w:rPr>
          <w:rFonts w:ascii="宋体" w:eastAsia="宋体" w:hAnsi="宋体" w:cs="宋体"/>
          <w:sz w:val="24"/>
          <w:szCs w:val="24"/>
        </w:rPr>
        <w:t>及《黄埔区住房</w:t>
      </w:r>
      <w:r w:rsidRPr="00104A6A">
        <w:rPr>
          <w:rFonts w:ascii="宋体" w:eastAsia="宋体" w:hAnsi="宋体" w:cs="宋体"/>
          <w:sz w:val="24"/>
          <w:szCs w:val="24"/>
        </w:rPr>
        <w:lastRenderedPageBreak/>
        <w:t>和城乡建设局 广州开发区建设和交通局关于进一步规范全区建设工程施工围蔽标准的通知》（穗埔建﹝2020﹞183号）实施。</w:t>
      </w:r>
      <w:r w:rsidRPr="00104A6A">
        <w:rPr>
          <w:rFonts w:ascii="宋体" w:eastAsia="宋体" w:hAnsi="宋体" w:cs="宋体" w:hint="eastAsia"/>
          <w:sz w:val="24"/>
          <w:szCs w:val="24"/>
        </w:rPr>
        <w:t>我司随时接受监理、业主、安监机构等相关部门监督和检查，对在检查中发现不符合绿色施工、安全文明施工要求的，无条件进行整改。如不及时按要求整改，发包人有权不支付绿色施工安全防护措施费，或另行委托单位实施，所发生的费用在本工程绿色施工安全防护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sidRPr="00104A6A">
        <w:rPr>
          <w:rFonts w:ascii="宋体" w:hAnsi="宋体" w:cs="宋体" w:hint="eastAsia"/>
          <w:sz w:val="24"/>
          <w:szCs w:val="24"/>
        </w:rPr>
        <w:t>。</w:t>
      </w:r>
    </w:p>
    <w:p w14:paraId="255B9C4B" w14:textId="77777777" w:rsidR="00510D73" w:rsidRPr="00104A6A" w:rsidRDefault="00510D73">
      <w:pPr>
        <w:spacing w:line="360" w:lineRule="auto"/>
        <w:ind w:left="318"/>
        <w:rPr>
          <w:rFonts w:ascii="宋体" w:hAnsi="宋体" w:cs="宋体" w:hint="eastAsia"/>
          <w:sz w:val="24"/>
          <w:szCs w:val="24"/>
        </w:rPr>
      </w:pPr>
    </w:p>
    <w:p w14:paraId="4687A32A" w14:textId="77777777" w:rsidR="00510D73" w:rsidRPr="00104A6A" w:rsidRDefault="00510D73">
      <w:pPr>
        <w:spacing w:line="360" w:lineRule="auto"/>
        <w:ind w:left="315"/>
        <w:rPr>
          <w:rFonts w:ascii="宋体" w:hAnsi="宋体" w:cs="宋体" w:hint="eastAsia"/>
          <w:sz w:val="24"/>
          <w:szCs w:val="24"/>
        </w:rPr>
      </w:pPr>
    </w:p>
    <w:p w14:paraId="5C8B6BC1" w14:textId="77777777" w:rsidR="00510D73" w:rsidRPr="00104A6A" w:rsidRDefault="00000000">
      <w:pPr>
        <w:pStyle w:val="NewNew2"/>
        <w:spacing w:line="360" w:lineRule="auto"/>
        <w:ind w:firstLineChars="2100" w:firstLine="5040"/>
        <w:jc w:val="left"/>
        <w:rPr>
          <w:rFonts w:ascii="宋体" w:eastAsia="宋体" w:hAnsi="宋体" w:cs="宋体" w:hint="eastAsia"/>
          <w:sz w:val="24"/>
          <w:szCs w:val="24"/>
        </w:rPr>
      </w:pPr>
      <w:r w:rsidRPr="00104A6A">
        <w:rPr>
          <w:rFonts w:ascii="宋体" w:eastAsia="宋体" w:hAnsi="宋体" w:cs="宋体" w:hint="eastAsia"/>
          <w:sz w:val="24"/>
          <w:szCs w:val="24"/>
        </w:rPr>
        <w:t>投标单位：（盖章）</w:t>
      </w:r>
    </w:p>
    <w:p w14:paraId="6BB1C1B9" w14:textId="77777777" w:rsidR="00510D73" w:rsidRPr="00104A6A" w:rsidRDefault="00000000">
      <w:pPr>
        <w:pStyle w:val="NewNew2"/>
        <w:spacing w:line="360" w:lineRule="auto"/>
        <w:ind w:firstLineChars="2100" w:firstLine="5040"/>
        <w:jc w:val="left"/>
        <w:rPr>
          <w:rFonts w:ascii="宋体" w:eastAsia="宋体" w:hAnsi="宋体" w:cs="宋体" w:hint="eastAsia"/>
          <w:sz w:val="24"/>
          <w:szCs w:val="24"/>
        </w:rPr>
      </w:pPr>
      <w:r w:rsidRPr="00104A6A">
        <w:rPr>
          <w:rFonts w:ascii="宋体" w:eastAsia="宋体" w:hAnsi="宋体" w:cs="宋体" w:hint="eastAsia"/>
          <w:sz w:val="24"/>
          <w:szCs w:val="24"/>
        </w:rPr>
        <w:t>法人代表：（签字或盖章）</w:t>
      </w:r>
    </w:p>
    <w:p w14:paraId="1D61C4A7" w14:textId="77777777" w:rsidR="00510D73" w:rsidRPr="00104A6A" w:rsidRDefault="00000000">
      <w:pPr>
        <w:pStyle w:val="NewNew2"/>
        <w:spacing w:line="360" w:lineRule="auto"/>
        <w:ind w:right="560" w:firstLineChars="2100" w:firstLine="5040"/>
        <w:rPr>
          <w:rFonts w:ascii="宋体" w:eastAsia="宋体" w:hAnsi="宋体" w:cs="宋体" w:hint="eastAsia"/>
          <w:sz w:val="24"/>
          <w:szCs w:val="24"/>
        </w:rPr>
      </w:pPr>
      <w:r w:rsidRPr="00104A6A">
        <w:rPr>
          <w:rFonts w:ascii="宋体" w:eastAsia="宋体" w:hAnsi="宋体" w:cs="宋体" w:hint="eastAsia"/>
          <w:sz w:val="24"/>
          <w:szCs w:val="24"/>
        </w:rPr>
        <w:t xml:space="preserve">     年  月  日</w:t>
      </w:r>
    </w:p>
    <w:p w14:paraId="4AC20A9E" w14:textId="77777777" w:rsidR="00510D73" w:rsidRPr="00104A6A" w:rsidRDefault="00510D73">
      <w:pPr>
        <w:pStyle w:val="NewNew2"/>
        <w:spacing w:line="360" w:lineRule="auto"/>
        <w:jc w:val="left"/>
        <w:rPr>
          <w:rFonts w:ascii="宋体" w:eastAsia="宋体" w:hAnsi="宋体" w:cs="宋体" w:hint="eastAsia"/>
          <w:sz w:val="24"/>
          <w:szCs w:val="24"/>
        </w:rPr>
      </w:pPr>
    </w:p>
    <w:p w14:paraId="111E21F9" w14:textId="77777777" w:rsidR="00510D73" w:rsidRPr="00104A6A" w:rsidRDefault="00000000">
      <w:pPr>
        <w:tabs>
          <w:tab w:val="left" w:pos="720"/>
        </w:tabs>
        <w:snapToGrid w:val="0"/>
        <w:spacing w:line="360" w:lineRule="auto"/>
        <w:rPr>
          <w:rFonts w:ascii="宋体" w:hAnsi="宋体" w:cs="宋体" w:hint="eastAsia"/>
          <w:szCs w:val="21"/>
        </w:rPr>
      </w:pPr>
      <w:r w:rsidRPr="00104A6A">
        <w:rPr>
          <w:rFonts w:ascii="宋体" w:hAnsi="宋体" w:cs="宋体" w:hint="eastAsia"/>
          <w:szCs w:val="21"/>
        </w:rPr>
        <w:t>注：1、标函承诺书作为投标文件的“实质性响应”文件，投标人应如实填写，中标后必须按填报内容如期实施，否则按“弄虚作假骗取中标”处理。中标后，工程的监理单位将经常核验投标人是否按填报内容实施，行政管理机构也将随时抽查。</w:t>
      </w:r>
    </w:p>
    <w:p w14:paraId="4C0A0760" w14:textId="77777777" w:rsidR="00510D73" w:rsidRPr="00104A6A" w:rsidRDefault="00000000">
      <w:pPr>
        <w:tabs>
          <w:tab w:val="left" w:pos="720"/>
        </w:tabs>
        <w:snapToGrid w:val="0"/>
        <w:spacing w:line="360" w:lineRule="auto"/>
        <w:ind w:firstLineChars="200" w:firstLine="420"/>
        <w:rPr>
          <w:rFonts w:ascii="宋体" w:hAnsi="宋体" w:cs="宋体" w:hint="eastAsia"/>
          <w:sz w:val="24"/>
          <w:szCs w:val="24"/>
        </w:rPr>
      </w:pPr>
      <w:r w:rsidRPr="00104A6A">
        <w:rPr>
          <w:rFonts w:ascii="宋体" w:hAnsi="宋体" w:cs="宋体" w:hint="eastAsia"/>
          <w:szCs w:val="21"/>
        </w:rPr>
        <w:t>2、若为联合体投标，“投标单位”一栏需书写所有联合体成员的单位全称，可由主办方签字或盖章即可。若为联合体投标，标函承诺书中的“我司”，是指承担施工任务方。</w:t>
      </w:r>
    </w:p>
    <w:p w14:paraId="37C9D760" w14:textId="77777777" w:rsidR="00510D73" w:rsidRPr="00104A6A" w:rsidRDefault="00510D73">
      <w:pPr>
        <w:spacing w:line="360" w:lineRule="auto"/>
        <w:ind w:firstLineChars="200" w:firstLine="420"/>
        <w:rPr>
          <w:rFonts w:ascii="宋体" w:hAnsi="宋体" w:cs="宋体" w:hint="eastAsia"/>
          <w:szCs w:val="21"/>
        </w:rPr>
      </w:pPr>
    </w:p>
    <w:p w14:paraId="55584E1F" w14:textId="77777777" w:rsidR="00510D73" w:rsidRPr="00104A6A" w:rsidRDefault="00000000">
      <w:pPr>
        <w:pStyle w:val="ad"/>
        <w:spacing w:after="0" w:line="360" w:lineRule="auto"/>
      </w:pPr>
      <w:r w:rsidRPr="00104A6A">
        <w:br w:type="page"/>
      </w:r>
    </w:p>
    <w:p w14:paraId="37B9E9B5" w14:textId="77777777" w:rsidR="00510D73" w:rsidRPr="00104A6A" w:rsidRDefault="00000000">
      <w:pPr>
        <w:pStyle w:val="2"/>
        <w:rPr>
          <w:rFonts w:hint="eastAsia"/>
        </w:rPr>
      </w:pPr>
      <w:r w:rsidRPr="00104A6A">
        <w:rPr>
          <w:rFonts w:hint="eastAsia"/>
        </w:rPr>
        <w:lastRenderedPageBreak/>
        <w:t>格式12：项目负责人驻场承诺书</w:t>
      </w:r>
    </w:p>
    <w:p w14:paraId="7247948D" w14:textId="77777777" w:rsidR="00510D73" w:rsidRPr="00104A6A" w:rsidRDefault="00000000">
      <w:pPr>
        <w:tabs>
          <w:tab w:val="left" w:pos="720"/>
        </w:tabs>
        <w:snapToGrid w:val="0"/>
        <w:spacing w:line="360" w:lineRule="auto"/>
        <w:jc w:val="center"/>
        <w:rPr>
          <w:rFonts w:ascii="宋体" w:hAnsi="宋体" w:cs="宋体" w:hint="eastAsia"/>
          <w:b/>
          <w:bCs/>
          <w:sz w:val="32"/>
          <w:szCs w:val="32"/>
          <w:lang w:val="zh-CN"/>
        </w:rPr>
      </w:pPr>
      <w:r w:rsidRPr="00104A6A">
        <w:rPr>
          <w:rFonts w:ascii="宋体" w:hAnsi="宋体" w:cs="宋体" w:hint="eastAsia"/>
          <w:b/>
          <w:bCs/>
          <w:sz w:val="32"/>
          <w:szCs w:val="32"/>
        </w:rPr>
        <w:t>项目</w:t>
      </w:r>
      <w:r w:rsidRPr="00104A6A">
        <w:rPr>
          <w:rFonts w:ascii="宋体" w:hAnsi="宋体" w:cs="宋体" w:hint="eastAsia"/>
          <w:b/>
          <w:bCs/>
          <w:sz w:val="32"/>
          <w:szCs w:val="32"/>
          <w:lang w:val="zh-CN"/>
        </w:rPr>
        <w:t>负责人驻场承诺书</w:t>
      </w:r>
    </w:p>
    <w:p w14:paraId="3F1AD038" w14:textId="77777777" w:rsidR="00510D73" w:rsidRPr="00104A6A" w:rsidRDefault="00000000">
      <w:pPr>
        <w:spacing w:line="360" w:lineRule="auto"/>
        <w:rPr>
          <w:rFonts w:ascii="宋体" w:hAnsi="宋体" w:cs="宋体" w:hint="eastAsia"/>
          <w:sz w:val="24"/>
          <w:szCs w:val="24"/>
          <w:u w:val="single"/>
        </w:rPr>
      </w:pPr>
      <w:r w:rsidRPr="00104A6A">
        <w:rPr>
          <w:rFonts w:ascii="宋体" w:hAnsi="宋体" w:cs="宋体" w:hint="eastAsia"/>
          <w:sz w:val="24"/>
          <w:szCs w:val="24"/>
          <w:u w:val="single"/>
        </w:rPr>
        <w:t>致（业主/监理）                                           ：</w:t>
      </w:r>
    </w:p>
    <w:p w14:paraId="02B2DCDF" w14:textId="77777777" w:rsidR="00510D73" w:rsidRPr="00104A6A" w:rsidRDefault="00510D73">
      <w:pPr>
        <w:spacing w:line="360" w:lineRule="auto"/>
        <w:rPr>
          <w:rFonts w:ascii="宋体" w:hAnsi="宋体" w:cs="宋体" w:hint="eastAsia"/>
          <w:sz w:val="24"/>
          <w:szCs w:val="24"/>
          <w:u w:val="single"/>
        </w:rPr>
      </w:pPr>
    </w:p>
    <w:p w14:paraId="22D01966" w14:textId="77777777" w:rsidR="00510D73" w:rsidRPr="00104A6A" w:rsidRDefault="00000000">
      <w:pPr>
        <w:spacing w:line="360" w:lineRule="auto"/>
        <w:ind w:firstLineChars="218" w:firstLine="523"/>
        <w:jc w:val="left"/>
        <w:rPr>
          <w:rFonts w:ascii="宋体" w:hAnsi="宋体" w:cs="宋体" w:hint="eastAsia"/>
          <w:sz w:val="24"/>
          <w:szCs w:val="24"/>
        </w:rPr>
      </w:pPr>
      <w:r w:rsidRPr="00104A6A">
        <w:rPr>
          <w:rFonts w:ascii="宋体" w:hAnsi="宋体" w:cs="宋体" w:hint="eastAsia"/>
          <w:sz w:val="24"/>
          <w:szCs w:val="24"/>
        </w:rPr>
        <w:t>本人</w:t>
      </w:r>
      <w:r w:rsidRPr="00104A6A">
        <w:rPr>
          <w:rFonts w:ascii="宋体" w:hAnsi="宋体" w:cs="宋体" w:hint="eastAsia"/>
          <w:sz w:val="24"/>
          <w:szCs w:val="24"/>
          <w:u w:val="single"/>
        </w:rPr>
        <w:t xml:space="preserve">（姓名）              </w:t>
      </w:r>
      <w:r w:rsidRPr="00104A6A">
        <w:rPr>
          <w:rFonts w:ascii="宋体" w:hAnsi="宋体" w:cs="宋体" w:hint="eastAsia"/>
          <w:sz w:val="24"/>
          <w:szCs w:val="24"/>
        </w:rPr>
        <w:t xml:space="preserve">，项目负责人证书注册编号： </w:t>
      </w:r>
      <w:r w:rsidRPr="00104A6A">
        <w:rPr>
          <w:rFonts w:ascii="宋体" w:hAnsi="宋体" w:cs="宋体" w:hint="eastAsia"/>
          <w:sz w:val="24"/>
          <w:szCs w:val="24"/>
          <w:u w:val="single"/>
        </w:rPr>
        <w:t xml:space="preserve">                  </w:t>
      </w:r>
      <w:r w:rsidRPr="00104A6A">
        <w:rPr>
          <w:rFonts w:ascii="宋体" w:hAnsi="宋体" w:cs="宋体" w:hint="eastAsia"/>
          <w:sz w:val="24"/>
          <w:szCs w:val="24"/>
        </w:rPr>
        <w:t xml:space="preserve">    </w:t>
      </w:r>
    </w:p>
    <w:p w14:paraId="246B355A" w14:textId="77777777" w:rsidR="00510D73" w:rsidRPr="00104A6A" w:rsidRDefault="00000000">
      <w:pPr>
        <w:spacing w:line="360" w:lineRule="auto"/>
        <w:ind w:left="1"/>
        <w:jc w:val="left"/>
        <w:rPr>
          <w:rFonts w:ascii="宋体" w:hAnsi="宋体" w:cs="宋体" w:hint="eastAsia"/>
          <w:sz w:val="24"/>
          <w:szCs w:val="24"/>
        </w:rPr>
      </w:pPr>
      <w:r w:rsidRPr="00104A6A">
        <w:rPr>
          <w:rFonts w:ascii="宋体" w:hAnsi="宋体" w:cs="宋体" w:hint="eastAsia"/>
          <w:sz w:val="24"/>
          <w:szCs w:val="24"/>
        </w:rPr>
        <w:t>受</w:t>
      </w:r>
      <w:r w:rsidRPr="00104A6A">
        <w:rPr>
          <w:rFonts w:ascii="宋体" w:hAnsi="宋体" w:cs="宋体" w:hint="eastAsia"/>
          <w:sz w:val="24"/>
          <w:szCs w:val="24"/>
          <w:u w:val="single"/>
        </w:rPr>
        <w:t xml:space="preserve">（投标人）                              </w:t>
      </w:r>
      <w:r w:rsidRPr="00104A6A">
        <w:rPr>
          <w:rFonts w:ascii="宋体" w:hAnsi="宋体" w:cs="宋体" w:hint="eastAsia"/>
          <w:sz w:val="24"/>
          <w:szCs w:val="24"/>
        </w:rPr>
        <w:t>委派，拟在</w:t>
      </w:r>
      <w:r w:rsidRPr="00104A6A">
        <w:rPr>
          <w:rFonts w:ascii="宋体" w:hAnsi="宋体" w:cs="宋体" w:hint="eastAsia"/>
          <w:sz w:val="24"/>
          <w:szCs w:val="24"/>
          <w:u w:val="single"/>
        </w:rPr>
        <w:t xml:space="preserve">（项目名称）                                </w:t>
      </w:r>
      <w:r w:rsidRPr="00104A6A">
        <w:rPr>
          <w:rFonts w:ascii="宋体" w:hAnsi="宋体" w:cs="宋体" w:hint="eastAsia"/>
          <w:sz w:val="24"/>
          <w:szCs w:val="24"/>
        </w:rPr>
        <w:t>担任项目负责人一职。为加强本工程项目管理，保证我公司在中标后严格履行与业主签定的工程建设承包合同，圆满的完成本项工程，我愿就此做出以下承诺；</w:t>
      </w:r>
    </w:p>
    <w:p w14:paraId="3FEA7943" w14:textId="77777777" w:rsidR="00510D73" w:rsidRPr="00104A6A" w:rsidRDefault="00000000">
      <w:pPr>
        <w:spacing w:line="360" w:lineRule="auto"/>
        <w:ind w:firstLineChars="200" w:firstLine="480"/>
        <w:rPr>
          <w:rFonts w:ascii="宋体" w:hAnsi="宋体" w:cs="宋体" w:hint="eastAsia"/>
          <w:sz w:val="24"/>
          <w:szCs w:val="24"/>
        </w:rPr>
      </w:pPr>
      <w:r w:rsidRPr="00104A6A">
        <w:rPr>
          <w:rFonts w:ascii="宋体" w:hAnsi="宋体" w:cs="宋体" w:hint="eastAsia"/>
          <w:sz w:val="24"/>
          <w:szCs w:val="24"/>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213AE8B1" w14:textId="77777777" w:rsidR="00510D73" w:rsidRPr="00104A6A" w:rsidRDefault="00000000">
      <w:pPr>
        <w:spacing w:line="360" w:lineRule="auto"/>
        <w:ind w:firstLineChars="200" w:firstLine="480"/>
        <w:rPr>
          <w:rFonts w:ascii="宋体" w:hAnsi="宋体" w:cs="宋体" w:hint="eastAsia"/>
          <w:sz w:val="24"/>
          <w:szCs w:val="24"/>
        </w:rPr>
      </w:pPr>
      <w:r w:rsidRPr="00104A6A">
        <w:rPr>
          <w:rFonts w:ascii="宋体" w:hAnsi="宋体" w:cs="宋体" w:hint="eastAsia"/>
          <w:sz w:val="24"/>
          <w:szCs w:val="24"/>
        </w:rPr>
        <w:t>2．如果本招标工程我公司中标，我本人保证在工程签订合同之日起至工程竣工验收完成期间只担任此工程的项目负责人，不参加其他任何工程的登记和任何工作，不在其他任何工程担任职务。</w:t>
      </w:r>
    </w:p>
    <w:p w14:paraId="6BFD909C" w14:textId="77777777" w:rsidR="00510D73" w:rsidRPr="00104A6A" w:rsidRDefault="00000000">
      <w:pPr>
        <w:spacing w:line="360" w:lineRule="auto"/>
        <w:ind w:firstLineChars="200" w:firstLine="480"/>
        <w:rPr>
          <w:rFonts w:ascii="宋体" w:hAnsi="宋体" w:cs="宋体" w:hint="eastAsia"/>
          <w:sz w:val="24"/>
          <w:szCs w:val="24"/>
        </w:rPr>
      </w:pPr>
      <w:r w:rsidRPr="00104A6A">
        <w:rPr>
          <w:rFonts w:ascii="宋体" w:hAnsi="宋体" w:cs="宋体" w:hint="eastAsia"/>
          <w:sz w:val="24"/>
          <w:szCs w:val="24"/>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市行政主管单位等有关部门并接受上述部门给予的通报和相关职能部门给予的扣证等处罚。</w:t>
      </w:r>
    </w:p>
    <w:p w14:paraId="79A1A75B" w14:textId="77777777" w:rsidR="00510D73" w:rsidRPr="00104A6A" w:rsidRDefault="00000000">
      <w:pPr>
        <w:spacing w:line="360" w:lineRule="auto"/>
        <w:ind w:firstLineChars="200" w:firstLine="480"/>
        <w:rPr>
          <w:rFonts w:ascii="宋体" w:hAnsi="宋体" w:cs="宋体" w:hint="eastAsia"/>
          <w:sz w:val="24"/>
          <w:szCs w:val="24"/>
        </w:rPr>
      </w:pPr>
      <w:r w:rsidRPr="00104A6A">
        <w:rPr>
          <w:rFonts w:ascii="宋体" w:hAnsi="宋体" w:cs="宋体" w:hint="eastAsia"/>
          <w:sz w:val="24"/>
          <w:szCs w:val="24"/>
        </w:rPr>
        <w:t>4．项目负责人本人身份证扫描件和两寸相片扫描件：</w:t>
      </w:r>
    </w:p>
    <w:p w14:paraId="499E4379" w14:textId="77777777" w:rsidR="00510D73" w:rsidRPr="00104A6A" w:rsidRDefault="00510D73">
      <w:pPr>
        <w:spacing w:line="360" w:lineRule="auto"/>
        <w:rPr>
          <w:rFonts w:ascii="宋体" w:hAnsi="宋体" w:cs="宋体" w:hint="eastAsia"/>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510D73" w:rsidRPr="00104A6A" w14:paraId="5CD6C121" w14:textId="77777777">
        <w:trPr>
          <w:trHeight w:val="1547"/>
        </w:trPr>
        <w:tc>
          <w:tcPr>
            <w:tcW w:w="6043" w:type="dxa"/>
            <w:tcBorders>
              <w:top w:val="single" w:sz="4" w:space="0" w:color="auto"/>
              <w:left w:val="single" w:sz="4" w:space="0" w:color="auto"/>
              <w:bottom w:val="single" w:sz="4" w:space="0" w:color="auto"/>
              <w:right w:val="single" w:sz="4" w:space="0" w:color="auto"/>
            </w:tcBorders>
          </w:tcPr>
          <w:p w14:paraId="578F44B5" w14:textId="77777777" w:rsidR="00510D73" w:rsidRPr="00104A6A" w:rsidRDefault="00510D73">
            <w:pPr>
              <w:spacing w:line="360" w:lineRule="auto"/>
              <w:jc w:val="center"/>
              <w:rPr>
                <w:rFonts w:ascii="宋体" w:hAnsi="宋体" w:cs="宋体" w:hint="eastAsia"/>
                <w:szCs w:val="21"/>
              </w:rPr>
            </w:pPr>
          </w:p>
          <w:p w14:paraId="2E4BC619" w14:textId="77777777" w:rsidR="00510D73" w:rsidRPr="00104A6A" w:rsidRDefault="00510D73">
            <w:pPr>
              <w:spacing w:line="360" w:lineRule="auto"/>
              <w:rPr>
                <w:rFonts w:ascii="宋体" w:hAnsi="宋体" w:cs="宋体" w:hint="eastAsia"/>
                <w:szCs w:val="21"/>
              </w:rPr>
            </w:pPr>
          </w:p>
          <w:p w14:paraId="2BFB679A"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身份证扫描件</w:t>
            </w:r>
          </w:p>
        </w:tc>
        <w:tc>
          <w:tcPr>
            <w:tcW w:w="2492" w:type="dxa"/>
            <w:tcBorders>
              <w:top w:val="single" w:sz="4" w:space="0" w:color="auto"/>
              <w:left w:val="single" w:sz="4" w:space="0" w:color="auto"/>
              <w:bottom w:val="single" w:sz="4" w:space="0" w:color="auto"/>
              <w:right w:val="single" w:sz="4" w:space="0" w:color="auto"/>
            </w:tcBorders>
          </w:tcPr>
          <w:p w14:paraId="66C25376" w14:textId="77777777" w:rsidR="00510D73" w:rsidRPr="00104A6A" w:rsidRDefault="00510D73">
            <w:pPr>
              <w:spacing w:line="360" w:lineRule="auto"/>
              <w:jc w:val="center"/>
              <w:rPr>
                <w:rFonts w:ascii="宋体" w:hAnsi="宋体" w:cs="宋体" w:hint="eastAsia"/>
                <w:szCs w:val="21"/>
              </w:rPr>
            </w:pPr>
          </w:p>
          <w:p w14:paraId="4808D1E0" w14:textId="77777777" w:rsidR="00510D73" w:rsidRPr="00104A6A" w:rsidRDefault="00510D73">
            <w:pPr>
              <w:spacing w:line="360" w:lineRule="auto"/>
              <w:rPr>
                <w:rFonts w:ascii="宋体" w:hAnsi="宋体" w:cs="宋体" w:hint="eastAsia"/>
                <w:szCs w:val="21"/>
              </w:rPr>
            </w:pPr>
          </w:p>
          <w:p w14:paraId="15684975" w14:textId="77777777" w:rsidR="00510D73" w:rsidRPr="00104A6A" w:rsidRDefault="00000000">
            <w:pPr>
              <w:spacing w:line="360" w:lineRule="auto"/>
              <w:jc w:val="center"/>
              <w:rPr>
                <w:rFonts w:ascii="宋体" w:hAnsi="宋体" w:cs="宋体" w:hint="eastAsia"/>
                <w:szCs w:val="21"/>
              </w:rPr>
            </w:pPr>
            <w:r w:rsidRPr="00104A6A">
              <w:rPr>
                <w:rFonts w:ascii="宋体" w:hAnsi="宋体" w:cs="宋体" w:hint="eastAsia"/>
                <w:szCs w:val="21"/>
              </w:rPr>
              <w:t>相片扫描件</w:t>
            </w:r>
          </w:p>
        </w:tc>
      </w:tr>
    </w:tbl>
    <w:p w14:paraId="35BBEE99" w14:textId="77777777" w:rsidR="00510D73" w:rsidRPr="00104A6A" w:rsidRDefault="00510D73">
      <w:pPr>
        <w:spacing w:line="360" w:lineRule="auto"/>
        <w:rPr>
          <w:rFonts w:ascii="宋体" w:hAnsi="宋体" w:cs="宋体" w:hint="eastAsia"/>
          <w:sz w:val="24"/>
          <w:szCs w:val="24"/>
        </w:rPr>
      </w:pPr>
    </w:p>
    <w:p w14:paraId="05BD34BC" w14:textId="77777777" w:rsidR="00510D73" w:rsidRPr="00104A6A" w:rsidRDefault="00000000">
      <w:pPr>
        <w:spacing w:line="360" w:lineRule="auto"/>
        <w:ind w:firstLineChars="1600" w:firstLine="3840"/>
        <w:rPr>
          <w:rFonts w:ascii="宋体" w:hAnsi="宋体" w:cs="宋体" w:hint="eastAsia"/>
          <w:sz w:val="24"/>
          <w:szCs w:val="24"/>
        </w:rPr>
      </w:pPr>
      <w:r w:rsidRPr="00104A6A">
        <w:rPr>
          <w:rFonts w:ascii="宋体" w:hAnsi="宋体" w:cs="宋体" w:hint="eastAsia"/>
          <w:sz w:val="24"/>
          <w:szCs w:val="24"/>
        </w:rPr>
        <w:t>投标人：（盖章）</w:t>
      </w:r>
    </w:p>
    <w:p w14:paraId="469CB8E8" w14:textId="77777777" w:rsidR="00510D73" w:rsidRPr="00104A6A" w:rsidRDefault="00000000">
      <w:pPr>
        <w:spacing w:line="360" w:lineRule="auto"/>
        <w:ind w:firstLineChars="1600" w:firstLine="3840"/>
        <w:rPr>
          <w:rFonts w:ascii="宋体" w:hAnsi="宋体" w:cs="宋体" w:hint="eastAsia"/>
          <w:sz w:val="24"/>
          <w:szCs w:val="24"/>
        </w:rPr>
      </w:pPr>
      <w:r w:rsidRPr="00104A6A">
        <w:rPr>
          <w:rFonts w:ascii="宋体" w:hAnsi="宋体" w:cs="宋体" w:hint="eastAsia"/>
          <w:sz w:val="24"/>
          <w:szCs w:val="24"/>
        </w:rPr>
        <w:t xml:space="preserve">项目负责人签名：                 </w:t>
      </w:r>
    </w:p>
    <w:p w14:paraId="056E875C" w14:textId="77777777" w:rsidR="00510D73" w:rsidRPr="00104A6A" w:rsidRDefault="00000000">
      <w:pPr>
        <w:tabs>
          <w:tab w:val="left" w:pos="720"/>
        </w:tabs>
        <w:snapToGrid w:val="0"/>
        <w:spacing w:line="360" w:lineRule="auto"/>
        <w:jc w:val="right"/>
      </w:pPr>
      <w:r w:rsidRPr="00104A6A">
        <w:rPr>
          <w:rFonts w:ascii="宋体" w:hAnsi="宋体" w:cs="宋体" w:hint="eastAsia"/>
          <w:sz w:val="24"/>
          <w:szCs w:val="24"/>
        </w:rPr>
        <w:t xml:space="preserve">     年   月    日</w:t>
      </w:r>
    </w:p>
    <w:p w14:paraId="7C4B772F" w14:textId="77777777" w:rsidR="00510D73" w:rsidRPr="00104A6A" w:rsidRDefault="00000000">
      <w:pPr>
        <w:pStyle w:val="2"/>
        <w:rPr>
          <w:rFonts w:hint="eastAsia"/>
        </w:rPr>
      </w:pPr>
      <w:r w:rsidRPr="00104A6A">
        <w:rPr>
          <w:rFonts w:cs="宋体" w:hint="eastAsia"/>
          <w:sz w:val="18"/>
          <w:szCs w:val="18"/>
        </w:rPr>
        <w:t>注：若为联合体投标，“投标人”一栏需书写所有联合体成员的单位全称，可由主办方签名、盖章即可。</w:t>
      </w:r>
      <w:r w:rsidRPr="00104A6A">
        <w:rPr>
          <w:rFonts w:cs="宋体"/>
          <w:b w:val="0"/>
          <w:szCs w:val="21"/>
        </w:rPr>
        <w:br w:type="page"/>
      </w:r>
    </w:p>
    <w:p w14:paraId="76285110" w14:textId="77777777" w:rsidR="00510D73" w:rsidRPr="00104A6A" w:rsidRDefault="00000000">
      <w:pPr>
        <w:pStyle w:val="1"/>
        <w:rPr>
          <w:rFonts w:cs="宋体" w:hint="eastAsia"/>
          <w:u w:val="single"/>
          <w:lang w:bidi="ar"/>
        </w:rPr>
      </w:pPr>
      <w:bookmarkStart w:id="311" w:name="_Toc209098228"/>
      <w:bookmarkStart w:id="312" w:name="_Toc85120520"/>
      <w:r w:rsidRPr="00104A6A">
        <w:rPr>
          <w:rFonts w:hint="eastAsia"/>
        </w:rPr>
        <w:lastRenderedPageBreak/>
        <w:t>第六章 否决性条款</w:t>
      </w:r>
      <w:bookmarkEnd w:id="311"/>
      <w:bookmarkEnd w:id="312"/>
    </w:p>
    <w:p w14:paraId="03BAD0EC" w14:textId="77777777" w:rsidR="00510D73" w:rsidRPr="00104A6A" w:rsidRDefault="00000000">
      <w:pPr>
        <w:spacing w:line="360" w:lineRule="auto"/>
        <w:ind w:right="280"/>
        <w:jc w:val="left"/>
        <w:rPr>
          <w:rFonts w:ascii="宋体" w:hAnsi="宋体" w:cs="宋体" w:hint="eastAsia"/>
          <w:b/>
          <w:szCs w:val="21"/>
        </w:rPr>
      </w:pPr>
      <w:r w:rsidRPr="00104A6A">
        <w:rPr>
          <w:rFonts w:ascii="宋体" w:hAnsi="宋体" w:cs="宋体" w:hint="eastAsia"/>
          <w:b/>
          <w:szCs w:val="21"/>
        </w:rPr>
        <w:t>一．拒绝受理投标文件的情形</w:t>
      </w:r>
    </w:p>
    <w:p w14:paraId="30ED95D2" w14:textId="77777777" w:rsidR="00510D73" w:rsidRPr="00104A6A" w:rsidRDefault="00000000">
      <w:pPr>
        <w:spacing w:line="360" w:lineRule="auto"/>
        <w:ind w:right="280" w:firstLineChars="195" w:firstLine="411"/>
        <w:jc w:val="left"/>
        <w:rPr>
          <w:rFonts w:ascii="宋体" w:hAnsi="宋体" w:cs="宋体" w:hint="eastAsia"/>
          <w:b/>
          <w:szCs w:val="21"/>
        </w:rPr>
      </w:pPr>
      <w:r w:rsidRPr="00104A6A">
        <w:rPr>
          <w:rFonts w:ascii="宋体" w:hAnsi="宋体" w:cs="宋体" w:hint="eastAsia"/>
          <w:b/>
          <w:szCs w:val="21"/>
        </w:rPr>
        <w:t>1、投标人未在投标截止时间（开标时间）前,通过电子招标投标交易平台投标登记并上传电子投标文件的；</w:t>
      </w:r>
    </w:p>
    <w:p w14:paraId="259979F3" w14:textId="77777777" w:rsidR="00510D73" w:rsidRPr="00104A6A" w:rsidRDefault="00000000">
      <w:pPr>
        <w:spacing w:line="360" w:lineRule="auto"/>
        <w:ind w:right="280" w:firstLineChars="195" w:firstLine="411"/>
        <w:jc w:val="left"/>
        <w:rPr>
          <w:rFonts w:ascii="宋体" w:hAnsi="宋体" w:cs="宋体" w:hint="eastAsia"/>
          <w:b/>
          <w:szCs w:val="21"/>
        </w:rPr>
      </w:pPr>
      <w:r w:rsidRPr="00104A6A">
        <w:rPr>
          <w:rFonts w:ascii="宋体" w:hAnsi="宋体" w:cs="宋体" w:hint="eastAsia"/>
          <w:b/>
          <w:szCs w:val="21"/>
        </w:rPr>
        <w:t>2、投标人未在规定时间内通过电子招标投标交易平台对已递交的电子投标文件进行解密的；</w:t>
      </w:r>
    </w:p>
    <w:p w14:paraId="0BE81EE5" w14:textId="77777777" w:rsidR="00510D73" w:rsidRPr="00104A6A" w:rsidRDefault="00000000">
      <w:pPr>
        <w:spacing w:line="360" w:lineRule="auto"/>
        <w:ind w:right="280"/>
        <w:jc w:val="left"/>
        <w:rPr>
          <w:rFonts w:ascii="宋体" w:hAnsi="宋体" w:cs="宋体" w:hint="eastAsia"/>
          <w:b/>
          <w:szCs w:val="21"/>
        </w:rPr>
      </w:pPr>
      <w:r w:rsidRPr="00104A6A">
        <w:rPr>
          <w:rFonts w:ascii="宋体" w:hAnsi="宋体" w:cs="宋体" w:hint="eastAsia"/>
          <w:b/>
          <w:szCs w:val="21"/>
        </w:rPr>
        <w:t>二．作无效投标的情形</w:t>
      </w:r>
    </w:p>
    <w:p w14:paraId="62F5F2D5" w14:textId="77777777" w:rsidR="00510D73" w:rsidRPr="00104A6A" w:rsidRDefault="00000000">
      <w:pPr>
        <w:spacing w:line="360" w:lineRule="auto"/>
        <w:ind w:right="280" w:firstLineChars="195" w:firstLine="411"/>
        <w:jc w:val="left"/>
        <w:rPr>
          <w:rFonts w:ascii="宋体" w:hAnsi="宋体" w:cs="宋体" w:hint="eastAsia"/>
          <w:b/>
          <w:szCs w:val="21"/>
        </w:rPr>
      </w:pPr>
      <w:r w:rsidRPr="00104A6A">
        <w:rPr>
          <w:rFonts w:ascii="宋体" w:hAnsi="宋体" w:cs="宋体" w:hint="eastAsia"/>
          <w:b/>
          <w:szCs w:val="21"/>
        </w:rPr>
        <w:t>1、投标文件不符合招标文件评标办法中</w:t>
      </w:r>
      <w:r w:rsidRPr="00104A6A">
        <w:rPr>
          <w:rFonts w:ascii="宋体" w:hAnsi="宋体" w:cs="宋体" w:hint="eastAsia"/>
          <w:b/>
          <w:szCs w:val="21"/>
          <w:u w:val="single"/>
        </w:rPr>
        <w:t>资格审查、投标报价文件有效性审查</w:t>
      </w:r>
      <w:r w:rsidRPr="00104A6A">
        <w:rPr>
          <w:rFonts w:ascii="宋体" w:hAnsi="宋体" w:cs="宋体" w:hint="eastAsia"/>
          <w:b/>
          <w:szCs w:val="21"/>
        </w:rPr>
        <w:t>的要求。</w:t>
      </w:r>
    </w:p>
    <w:p w14:paraId="1071C5B3" w14:textId="77777777" w:rsidR="00510D73" w:rsidRPr="00104A6A" w:rsidRDefault="00000000">
      <w:pPr>
        <w:spacing w:line="360" w:lineRule="auto"/>
        <w:ind w:right="280" w:firstLineChars="195" w:firstLine="411"/>
        <w:jc w:val="left"/>
        <w:rPr>
          <w:rFonts w:ascii="宋体" w:hAnsi="宋体" w:cs="宋体" w:hint="eastAsia"/>
          <w:b/>
          <w:szCs w:val="21"/>
        </w:rPr>
      </w:pPr>
      <w:r w:rsidRPr="00104A6A">
        <w:rPr>
          <w:rFonts w:ascii="宋体" w:hAnsi="宋体" w:cs="宋体"/>
          <w:b/>
          <w:szCs w:val="21"/>
        </w:rPr>
        <w:t>2</w:t>
      </w:r>
      <w:r w:rsidRPr="00104A6A">
        <w:rPr>
          <w:rFonts w:ascii="宋体" w:hAnsi="宋体" w:cs="宋体" w:hint="eastAsia"/>
          <w:b/>
          <w:szCs w:val="21"/>
        </w:rPr>
        <w:t>、对低于成本警示价的投标报价，投标人必须提供详细的施工组织设计、单价、措施性费用、单价分析表、主要材料价格表、投标人成本分析供评标委员会评审，由评标委员会判定其是否低于企业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7BA2237" w14:textId="77777777" w:rsidR="00510D73" w:rsidRPr="00104A6A" w:rsidRDefault="00510D73">
      <w:pPr>
        <w:pStyle w:val="ad"/>
        <w:spacing w:line="360" w:lineRule="auto"/>
      </w:pPr>
    </w:p>
    <w:p w14:paraId="3ABF8F0B" w14:textId="77777777" w:rsidR="00510D73" w:rsidRPr="00104A6A" w:rsidRDefault="00510D73">
      <w:pPr>
        <w:spacing w:line="360" w:lineRule="auto"/>
        <w:ind w:rightChars="-62" w:right="-130"/>
        <w:jc w:val="center"/>
        <w:rPr>
          <w:rFonts w:ascii="宋体" w:hAnsi="宋体" w:cs="宋体" w:hint="eastAsia"/>
          <w:b/>
          <w:szCs w:val="21"/>
        </w:rPr>
      </w:pPr>
    </w:p>
    <w:p w14:paraId="61DF6499" w14:textId="77777777" w:rsidR="00510D73" w:rsidRPr="00104A6A" w:rsidRDefault="00510D73">
      <w:pPr>
        <w:spacing w:line="360" w:lineRule="auto"/>
      </w:pPr>
    </w:p>
    <w:sectPr w:rsidR="00510D73" w:rsidRPr="00104A6A">
      <w:footerReference w:type="default" r:id="rId23"/>
      <w:pgSz w:w="11910" w:h="16850"/>
      <w:pgMar w:top="1440" w:right="1370" w:bottom="1440" w:left="130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70AD" w14:textId="77777777" w:rsidR="00906AC8" w:rsidRDefault="00906AC8">
      <w:r>
        <w:separator/>
      </w:r>
    </w:p>
  </w:endnote>
  <w:endnote w:type="continuationSeparator" w:id="0">
    <w:p w14:paraId="1C2A70FA" w14:textId="77777777" w:rsidR="00906AC8" w:rsidRDefault="0090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enlo">
    <w:charset w:val="00"/>
    <w:family w:val="auto"/>
    <w:pitch w:val="default"/>
    <w:sig w:usb0="E60022FF" w:usb1="D200F9FB" w:usb2="02000028" w:usb3="00000000" w:csb0="600001DF" w:csb1="FFDF0000"/>
  </w:font>
  <w:font w:name="Cambria Math">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IBM Helvetica Light">
    <w:altName w:val="苹方-简"/>
    <w:charset w:val="00"/>
    <w:family w:val="swiss"/>
    <w:pitch w:val="default"/>
    <w:sig w:usb0="00000000" w:usb1="00000000" w:usb2="00000000" w:usb3="00000000" w:csb0="00000001" w:csb1="00000000"/>
  </w:font>
  <w:font w:name="文鼎粗黑">
    <w:altName w:val="黑体-简"/>
    <w:charset w:val="86"/>
    <w:family w:val="modern"/>
    <w:pitch w:val="default"/>
    <w:sig w:usb0="00000000" w:usb1="00000000" w:usb2="00000010" w:usb3="00000000" w:csb0="00040000" w:csb1="00000000"/>
  </w:font>
  <w:font w:name="Beijing">
    <w:altName w:val="苹方-简"/>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G Times (W1)">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ˎ̥">
    <w:altName w:val="苹方-简"/>
    <w:charset w:val="00"/>
    <w:family w:val="roman"/>
    <w:pitch w:val="default"/>
    <w:sig w:usb0="00000000" w:usb1="00000000" w:usb2="00000000" w:usb3="00000000" w:csb0="00040001" w:csb1="00000000"/>
  </w:font>
  <w:font w:name="Yenti EG">
    <w:altName w:val="苹方-简"/>
    <w:charset w:val="86"/>
    <w:family w:val="roman"/>
    <w:pitch w:val="default"/>
    <w:sig w:usb0="00000000" w:usb1="00000000" w:usb2="00000010" w:usb3="00000000" w:csb0="00040000" w:csb1="00000000"/>
  </w:font>
  <w:font w:name="MingLiU_HKSCS">
    <w:altName w:val="宋体-繁"/>
    <w:charset w:val="88"/>
    <w:family w:val="roman"/>
    <w:pitch w:val="variable"/>
    <w:sig w:usb0="A00002FF" w:usb1="28CFFCFA" w:usb2="00000016" w:usb3="00000000" w:csb0="0010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13FF" w14:textId="77777777" w:rsidR="00510D73" w:rsidRDefault="00000000">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8210" w14:textId="77777777" w:rsidR="00510D73" w:rsidRDefault="00510D73">
    <w:pPr>
      <w:pStyle w:val="af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E216" w14:textId="77777777" w:rsidR="00510D73" w:rsidRDefault="00000000">
    <w:pPr>
      <w:pStyle w:val="af4"/>
    </w:pPr>
    <w:r>
      <w:rPr>
        <w:noProof/>
      </w:rPr>
      <mc:AlternateContent>
        <mc:Choice Requires="wps">
          <w:drawing>
            <wp:anchor distT="0" distB="0" distL="114300" distR="114300" simplePos="0" relativeHeight="251657216" behindDoc="0" locked="0" layoutInCell="1" allowOverlap="1" wp14:anchorId="65D150C4" wp14:editId="2A14612C">
              <wp:simplePos x="0" y="0"/>
              <wp:positionH relativeFrom="margin">
                <wp:align>center</wp:align>
              </wp:positionH>
              <wp:positionV relativeFrom="paragraph">
                <wp:posOffset>0</wp:posOffset>
              </wp:positionV>
              <wp:extent cx="1828800" cy="1828800"/>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72839F4" w14:textId="77777777" w:rsidR="00510D7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65D150C4" id="_x0000_t202" coordsize="21600,21600" o:spt="202" path="m,l,21600r21600,l21600,xe">
              <v:stroke joinstyle="miter"/>
              <v:path gradientshapeok="t" o:connecttype="rect"/>
            </v:shapetype>
            <v:shape id="文本框 13"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wdbpwc4BAACeAwAADgAAAAAAAAAA&#10;AAAAAAAuAgAAZHJzL2Uyb0RvYy54bWxQSwECLQAUAAYACAAAACEADErw7tYAAAAFAQAADwAAAAAA&#10;AAAAAAAAAAAoBAAAZHJzL2Rvd25yZXYueG1sUEsFBgAAAAAEAAQA8wAAACsFAAAAAA==&#10;" filled="f" stroked="f">
              <v:textbox style="mso-fit-shape-to-text:t" inset="0,0,0,0">
                <w:txbxContent>
                  <w:p w14:paraId="272839F4" w14:textId="77777777" w:rsidR="00510D73"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Content>
      <w:p w14:paraId="0FCF3560" w14:textId="77777777" w:rsidR="00510D73" w:rsidRDefault="00000000">
        <w:pPr>
          <w:pStyle w:val="af4"/>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B866" w14:textId="77777777" w:rsidR="00510D73" w:rsidRDefault="00510D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63F0" w14:textId="77777777" w:rsidR="00510D73" w:rsidRDefault="00510D7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438545"/>
    </w:sdtPr>
    <w:sdtContent>
      <w:p w14:paraId="7D7A12B8" w14:textId="77777777" w:rsidR="00510D73" w:rsidRDefault="00000000">
        <w:pPr>
          <w:pStyle w:val="af4"/>
          <w:jc w:val="center"/>
        </w:pPr>
        <w:r>
          <w:fldChar w:fldCharType="begin"/>
        </w:r>
        <w:r>
          <w:instrText>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EFD5" w14:textId="77777777" w:rsidR="00510D73" w:rsidRDefault="00000000">
    <w:pPr>
      <w:pStyle w:val="af4"/>
      <w:jc w:val="center"/>
    </w:pPr>
    <w:r>
      <w:rPr>
        <w:noProof/>
      </w:rPr>
      <mc:AlternateContent>
        <mc:Choice Requires="wps">
          <w:drawing>
            <wp:anchor distT="0" distB="0" distL="114300" distR="114300" simplePos="0" relativeHeight="251659264" behindDoc="0" locked="0" layoutInCell="1" allowOverlap="1" wp14:anchorId="6AE09306" wp14:editId="4475364E">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CE8EB" w14:textId="77777777" w:rsidR="00510D73" w:rsidRDefault="00000000">
                          <w:pPr>
                            <w:pStyle w:val="af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AE09306" id="_x0000_t202" coordsize="21600,21600" o:spt="202" path="m,l,21600r21600,l21600,xe">
              <v:stroke joinstyle="miter"/>
              <v:path gradientshapeok="t" o:connecttype="rect"/>
            </v:shapetype>
            <v:shape id="文本框 17"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48FCE8EB" w14:textId="77777777" w:rsidR="00510D73" w:rsidRDefault="00000000">
                    <w:pPr>
                      <w:pStyle w:val="af4"/>
                    </w:pPr>
                    <w:r>
                      <w:fldChar w:fldCharType="begin"/>
                    </w:r>
                    <w:r>
                      <w:instrText xml:space="preserve"> PAGE  \* MERGEFORMAT </w:instrText>
                    </w:r>
                    <w:r>
                      <w:fldChar w:fldCharType="separate"/>
                    </w:r>
                    <w:r>
                      <w:t>38</w:t>
                    </w:r>
                    <w:r>
                      <w:fldChar w:fldCharType="end"/>
                    </w:r>
                  </w:p>
                </w:txbxContent>
              </v:textbox>
              <w10:wrap anchorx="margin"/>
            </v:shape>
          </w:pict>
        </mc:Fallback>
      </mc:AlternateContent>
    </w:r>
    <w:r>
      <w:rPr>
        <w:rFonts w:hint="eastAs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9DA9" w14:textId="77777777" w:rsidR="00510D73" w:rsidRDefault="00000000">
    <w:pPr>
      <w:pStyle w:val="af4"/>
      <w:jc w:val="center"/>
    </w:pPr>
    <w:r>
      <w:rPr>
        <w:noProof/>
      </w:rPr>
      <mc:AlternateContent>
        <mc:Choice Requires="wps">
          <w:drawing>
            <wp:anchor distT="0" distB="0" distL="114300" distR="114300" simplePos="0" relativeHeight="251660288" behindDoc="0" locked="0" layoutInCell="1" allowOverlap="1" wp14:anchorId="5FB1222E" wp14:editId="2979225E">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97849" w14:textId="77777777" w:rsidR="00510D73" w:rsidRDefault="00000000">
                          <w:pPr>
                            <w:pStyle w:val="af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B1222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9A97849" w14:textId="77777777" w:rsidR="00510D73" w:rsidRDefault="00000000">
                    <w:pPr>
                      <w:pStyle w:val="af4"/>
                    </w:pPr>
                    <w:r>
                      <w:fldChar w:fldCharType="begin"/>
                    </w:r>
                    <w:r>
                      <w:instrText xml:space="preserve"> PAGE  \* MERGEFORMAT </w:instrText>
                    </w:r>
                    <w:r>
                      <w:fldChar w:fldCharType="separate"/>
                    </w:r>
                    <w:r>
                      <w:t>55</w:t>
                    </w:r>
                    <w: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386DA" w14:textId="77777777" w:rsidR="00906AC8" w:rsidRDefault="00906AC8">
      <w:r>
        <w:separator/>
      </w:r>
    </w:p>
  </w:footnote>
  <w:footnote w:type="continuationSeparator" w:id="0">
    <w:p w14:paraId="1F3ABD53" w14:textId="77777777" w:rsidR="00906AC8" w:rsidRDefault="0090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DD75" w14:textId="77777777" w:rsidR="00510D73" w:rsidRDefault="00510D73">
    <w:pPr>
      <w:pStyle w:val="af6"/>
      <w:pBdr>
        <w:bottom w:val="none" w:sz="0" w:space="1"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45AC" w14:textId="77777777" w:rsidR="00510D73" w:rsidRDefault="00510D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7764" w14:textId="77777777" w:rsidR="00510D73" w:rsidRDefault="00510D7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9EFE" w14:textId="77777777" w:rsidR="00510D73" w:rsidRDefault="00510D73">
    <w:pPr>
      <w:pStyle w:val="af6"/>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6B82" w14:textId="77777777" w:rsidR="00510D73" w:rsidRDefault="00510D73">
    <w:pPr>
      <w:pStyle w:val="af6"/>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A22B7"/>
    <w:multiLevelType w:val="singleLevel"/>
    <w:tmpl w:val="220A22B7"/>
    <w:lvl w:ilvl="0">
      <w:start w:val="1"/>
      <w:numFmt w:val="decimal"/>
      <w:suff w:val="nothing"/>
      <w:lvlText w:val="（%1）"/>
      <w:lvlJc w:val="left"/>
    </w:lvl>
  </w:abstractNum>
  <w:abstractNum w:abstractNumId="1" w15:restartNumberingAfterBreak="0">
    <w:nsid w:val="3F04F8CD"/>
    <w:multiLevelType w:val="singleLevel"/>
    <w:tmpl w:val="3F04F8CD"/>
    <w:lvl w:ilvl="0">
      <w:start w:val="1"/>
      <w:numFmt w:val="decimal"/>
      <w:suff w:val="nothing"/>
      <w:lvlText w:val="（%1）"/>
      <w:lvlJc w:val="left"/>
    </w:lvl>
  </w:abstractNum>
  <w:abstractNum w:abstractNumId="2" w15:restartNumberingAfterBreak="0">
    <w:nsid w:val="539012D6"/>
    <w:multiLevelType w:val="singleLevel"/>
    <w:tmpl w:val="539012D6"/>
    <w:lvl w:ilvl="0">
      <w:start w:val="1"/>
      <w:numFmt w:val="decimal"/>
      <w:suff w:val="nothing"/>
      <w:lvlText w:val="%1．"/>
      <w:lvlJc w:val="left"/>
      <w:pPr>
        <w:tabs>
          <w:tab w:val="left" w:pos="0"/>
        </w:tabs>
        <w:ind w:left="0" w:firstLine="400"/>
      </w:pPr>
      <w:rPr>
        <w:rFonts w:hint="default"/>
      </w:rPr>
    </w:lvl>
  </w:abstractNum>
  <w:abstractNum w:abstractNumId="3" w15:restartNumberingAfterBreak="0">
    <w:nsid w:val="7F2C037A"/>
    <w:multiLevelType w:val="singleLevel"/>
    <w:tmpl w:val="7F2C037A"/>
    <w:lvl w:ilvl="0">
      <w:start w:val="1"/>
      <w:numFmt w:val="decimal"/>
      <w:suff w:val="nothing"/>
      <w:lvlText w:val="%1．"/>
      <w:lvlJc w:val="left"/>
      <w:pPr>
        <w:tabs>
          <w:tab w:val="left" w:pos="0"/>
        </w:tabs>
        <w:ind w:left="0" w:firstLine="400"/>
      </w:pPr>
      <w:rPr>
        <w:rFonts w:hint="default"/>
      </w:rPr>
    </w:lvl>
  </w:abstractNum>
  <w:num w:numId="1" w16cid:durableId="243954406">
    <w:abstractNumId w:val="2"/>
  </w:num>
  <w:num w:numId="2" w16cid:durableId="999845331">
    <w:abstractNumId w:val="3"/>
  </w:num>
  <w:num w:numId="3" w16cid:durableId="893084476">
    <w:abstractNumId w:val="0"/>
  </w:num>
  <w:num w:numId="4" w16cid:durableId="676544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204"/>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U2MDE4MmRmODEwOWM0MzlmOGJiMDkzM2IyODUyMmQifQ=="/>
  </w:docVars>
  <w:rsids>
    <w:rsidRoot w:val="00EA69B6"/>
    <w:rsid w:val="ADFD42B1"/>
    <w:rsid w:val="B6F6DBBE"/>
    <w:rsid w:val="B7EF2230"/>
    <w:rsid w:val="BFFF696D"/>
    <w:rsid w:val="C7F8E6F8"/>
    <w:rsid w:val="C97E216E"/>
    <w:rsid w:val="DB73586E"/>
    <w:rsid w:val="DBFE19AD"/>
    <w:rsid w:val="DFFEF68D"/>
    <w:rsid w:val="E7EF23AB"/>
    <w:rsid w:val="EF6DEB48"/>
    <w:rsid w:val="F0FE54D2"/>
    <w:rsid w:val="F67644BD"/>
    <w:rsid w:val="F9FFEDF5"/>
    <w:rsid w:val="FBFF59C4"/>
    <w:rsid w:val="FCEF42E8"/>
    <w:rsid w:val="FDF11D4A"/>
    <w:rsid w:val="FF2F5BAD"/>
    <w:rsid w:val="0000069F"/>
    <w:rsid w:val="000006D3"/>
    <w:rsid w:val="00001F6F"/>
    <w:rsid w:val="00002B7D"/>
    <w:rsid w:val="00002EC8"/>
    <w:rsid w:val="000041F1"/>
    <w:rsid w:val="0000445E"/>
    <w:rsid w:val="0000532D"/>
    <w:rsid w:val="0000607A"/>
    <w:rsid w:val="0001044D"/>
    <w:rsid w:val="00013C5F"/>
    <w:rsid w:val="00014B0E"/>
    <w:rsid w:val="0001525C"/>
    <w:rsid w:val="00015C3B"/>
    <w:rsid w:val="00016147"/>
    <w:rsid w:val="0001614B"/>
    <w:rsid w:val="00016E70"/>
    <w:rsid w:val="00017A88"/>
    <w:rsid w:val="00020394"/>
    <w:rsid w:val="00020AE8"/>
    <w:rsid w:val="000221C4"/>
    <w:rsid w:val="000224CA"/>
    <w:rsid w:val="00023916"/>
    <w:rsid w:val="000240C2"/>
    <w:rsid w:val="00024548"/>
    <w:rsid w:val="000250FE"/>
    <w:rsid w:val="00025901"/>
    <w:rsid w:val="00026402"/>
    <w:rsid w:val="00026EED"/>
    <w:rsid w:val="0002735C"/>
    <w:rsid w:val="00030022"/>
    <w:rsid w:val="000301BE"/>
    <w:rsid w:val="00031388"/>
    <w:rsid w:val="00032339"/>
    <w:rsid w:val="00032567"/>
    <w:rsid w:val="000330A7"/>
    <w:rsid w:val="00033D93"/>
    <w:rsid w:val="000340F5"/>
    <w:rsid w:val="00034B6D"/>
    <w:rsid w:val="00034B87"/>
    <w:rsid w:val="00035096"/>
    <w:rsid w:val="0003667F"/>
    <w:rsid w:val="00036AFF"/>
    <w:rsid w:val="00037FE1"/>
    <w:rsid w:val="00041A65"/>
    <w:rsid w:val="0004244E"/>
    <w:rsid w:val="00042E98"/>
    <w:rsid w:val="00043000"/>
    <w:rsid w:val="00043CDD"/>
    <w:rsid w:val="000449C5"/>
    <w:rsid w:val="00044C67"/>
    <w:rsid w:val="00045479"/>
    <w:rsid w:val="0004724C"/>
    <w:rsid w:val="00047D73"/>
    <w:rsid w:val="00047F1F"/>
    <w:rsid w:val="00050374"/>
    <w:rsid w:val="0005042A"/>
    <w:rsid w:val="00050A24"/>
    <w:rsid w:val="000511E7"/>
    <w:rsid w:val="0005245E"/>
    <w:rsid w:val="00052709"/>
    <w:rsid w:val="000534EC"/>
    <w:rsid w:val="0005464F"/>
    <w:rsid w:val="000554B7"/>
    <w:rsid w:val="000557F9"/>
    <w:rsid w:val="00055896"/>
    <w:rsid w:val="00055985"/>
    <w:rsid w:val="00056C2E"/>
    <w:rsid w:val="00060C87"/>
    <w:rsid w:val="0006152A"/>
    <w:rsid w:val="0006274A"/>
    <w:rsid w:val="000627AC"/>
    <w:rsid w:val="00063293"/>
    <w:rsid w:val="00063821"/>
    <w:rsid w:val="0006438E"/>
    <w:rsid w:val="00066496"/>
    <w:rsid w:val="00066DA0"/>
    <w:rsid w:val="00067491"/>
    <w:rsid w:val="000716A8"/>
    <w:rsid w:val="000725AB"/>
    <w:rsid w:val="00073293"/>
    <w:rsid w:val="00073ECF"/>
    <w:rsid w:val="00074785"/>
    <w:rsid w:val="00075568"/>
    <w:rsid w:val="000803B2"/>
    <w:rsid w:val="00080AE8"/>
    <w:rsid w:val="000817F6"/>
    <w:rsid w:val="00081C4C"/>
    <w:rsid w:val="00082C44"/>
    <w:rsid w:val="00082DDE"/>
    <w:rsid w:val="00084098"/>
    <w:rsid w:val="00084E2D"/>
    <w:rsid w:val="000858DD"/>
    <w:rsid w:val="00086E79"/>
    <w:rsid w:val="00087095"/>
    <w:rsid w:val="00087BA4"/>
    <w:rsid w:val="00093FA1"/>
    <w:rsid w:val="00094F64"/>
    <w:rsid w:val="000957BA"/>
    <w:rsid w:val="0009645D"/>
    <w:rsid w:val="000A0005"/>
    <w:rsid w:val="000A0614"/>
    <w:rsid w:val="000A1859"/>
    <w:rsid w:val="000A217C"/>
    <w:rsid w:val="000A2D23"/>
    <w:rsid w:val="000A3B43"/>
    <w:rsid w:val="000A3EE6"/>
    <w:rsid w:val="000A50EE"/>
    <w:rsid w:val="000A57F2"/>
    <w:rsid w:val="000A6274"/>
    <w:rsid w:val="000A67B8"/>
    <w:rsid w:val="000A7464"/>
    <w:rsid w:val="000A7684"/>
    <w:rsid w:val="000A76C0"/>
    <w:rsid w:val="000B02ED"/>
    <w:rsid w:val="000B0689"/>
    <w:rsid w:val="000B16EA"/>
    <w:rsid w:val="000B1A52"/>
    <w:rsid w:val="000B2686"/>
    <w:rsid w:val="000B2FC4"/>
    <w:rsid w:val="000B7C14"/>
    <w:rsid w:val="000C0DF9"/>
    <w:rsid w:val="000C12FC"/>
    <w:rsid w:val="000C1401"/>
    <w:rsid w:val="000C220E"/>
    <w:rsid w:val="000C323C"/>
    <w:rsid w:val="000C3741"/>
    <w:rsid w:val="000C5ADA"/>
    <w:rsid w:val="000C7793"/>
    <w:rsid w:val="000C7977"/>
    <w:rsid w:val="000D0871"/>
    <w:rsid w:val="000D0A40"/>
    <w:rsid w:val="000D2E9F"/>
    <w:rsid w:val="000D317D"/>
    <w:rsid w:val="000D3E56"/>
    <w:rsid w:val="000E068F"/>
    <w:rsid w:val="000E22A4"/>
    <w:rsid w:val="000E4582"/>
    <w:rsid w:val="000E466D"/>
    <w:rsid w:val="000E4707"/>
    <w:rsid w:val="000E6278"/>
    <w:rsid w:val="000F1628"/>
    <w:rsid w:val="000F2F4B"/>
    <w:rsid w:val="000F3A0A"/>
    <w:rsid w:val="000F3D1A"/>
    <w:rsid w:val="000F5A73"/>
    <w:rsid w:val="000F6009"/>
    <w:rsid w:val="001004EE"/>
    <w:rsid w:val="0010230D"/>
    <w:rsid w:val="00102AEA"/>
    <w:rsid w:val="00102B97"/>
    <w:rsid w:val="0010462E"/>
    <w:rsid w:val="00104A6A"/>
    <w:rsid w:val="00104C47"/>
    <w:rsid w:val="00105428"/>
    <w:rsid w:val="001072F5"/>
    <w:rsid w:val="00107958"/>
    <w:rsid w:val="00111624"/>
    <w:rsid w:val="00111C05"/>
    <w:rsid w:val="00112679"/>
    <w:rsid w:val="0011377D"/>
    <w:rsid w:val="00113C48"/>
    <w:rsid w:val="00114277"/>
    <w:rsid w:val="001146C6"/>
    <w:rsid w:val="00114916"/>
    <w:rsid w:val="001155E4"/>
    <w:rsid w:val="001162C9"/>
    <w:rsid w:val="00120B08"/>
    <w:rsid w:val="00121CE0"/>
    <w:rsid w:val="001226D0"/>
    <w:rsid w:val="0012470A"/>
    <w:rsid w:val="00124B47"/>
    <w:rsid w:val="00125C08"/>
    <w:rsid w:val="00126854"/>
    <w:rsid w:val="00126A4B"/>
    <w:rsid w:val="00126BAF"/>
    <w:rsid w:val="0013082C"/>
    <w:rsid w:val="00132B5C"/>
    <w:rsid w:val="00133DF2"/>
    <w:rsid w:val="00134A87"/>
    <w:rsid w:val="00134EF8"/>
    <w:rsid w:val="00136429"/>
    <w:rsid w:val="0013647D"/>
    <w:rsid w:val="00136568"/>
    <w:rsid w:val="0013664A"/>
    <w:rsid w:val="00136B41"/>
    <w:rsid w:val="0014225B"/>
    <w:rsid w:val="001422C5"/>
    <w:rsid w:val="0014604C"/>
    <w:rsid w:val="001467CB"/>
    <w:rsid w:val="001503C6"/>
    <w:rsid w:val="001508E8"/>
    <w:rsid w:val="00154A55"/>
    <w:rsid w:val="00155D7D"/>
    <w:rsid w:val="00156BEE"/>
    <w:rsid w:val="00157270"/>
    <w:rsid w:val="00160A47"/>
    <w:rsid w:val="00160AEC"/>
    <w:rsid w:val="00160C51"/>
    <w:rsid w:val="00161FAF"/>
    <w:rsid w:val="001625C8"/>
    <w:rsid w:val="00167C4D"/>
    <w:rsid w:val="001707D8"/>
    <w:rsid w:val="00174013"/>
    <w:rsid w:val="001749A4"/>
    <w:rsid w:val="00174ADD"/>
    <w:rsid w:val="001809C9"/>
    <w:rsid w:val="001815D5"/>
    <w:rsid w:val="0018234E"/>
    <w:rsid w:val="00182CD7"/>
    <w:rsid w:val="0018472B"/>
    <w:rsid w:val="00184FA9"/>
    <w:rsid w:val="00187B3F"/>
    <w:rsid w:val="001900A4"/>
    <w:rsid w:val="001914F3"/>
    <w:rsid w:val="0019225D"/>
    <w:rsid w:val="0019414D"/>
    <w:rsid w:val="00195F51"/>
    <w:rsid w:val="001A09D5"/>
    <w:rsid w:val="001A1627"/>
    <w:rsid w:val="001A50A6"/>
    <w:rsid w:val="001A6394"/>
    <w:rsid w:val="001A67DF"/>
    <w:rsid w:val="001A74BD"/>
    <w:rsid w:val="001A7E1C"/>
    <w:rsid w:val="001B0817"/>
    <w:rsid w:val="001B12BA"/>
    <w:rsid w:val="001B3964"/>
    <w:rsid w:val="001B3BD9"/>
    <w:rsid w:val="001B4CAE"/>
    <w:rsid w:val="001B700C"/>
    <w:rsid w:val="001B7AFA"/>
    <w:rsid w:val="001C1E5B"/>
    <w:rsid w:val="001C1F31"/>
    <w:rsid w:val="001C2184"/>
    <w:rsid w:val="001C2E30"/>
    <w:rsid w:val="001C3339"/>
    <w:rsid w:val="001C43F6"/>
    <w:rsid w:val="001C491A"/>
    <w:rsid w:val="001C5416"/>
    <w:rsid w:val="001C591A"/>
    <w:rsid w:val="001C6A84"/>
    <w:rsid w:val="001C6DFA"/>
    <w:rsid w:val="001C7094"/>
    <w:rsid w:val="001C70FD"/>
    <w:rsid w:val="001D080C"/>
    <w:rsid w:val="001D173C"/>
    <w:rsid w:val="001D1F2E"/>
    <w:rsid w:val="001D46EA"/>
    <w:rsid w:val="001D56F0"/>
    <w:rsid w:val="001D6B78"/>
    <w:rsid w:val="001E1950"/>
    <w:rsid w:val="001E1EDD"/>
    <w:rsid w:val="001E2A30"/>
    <w:rsid w:val="001E3758"/>
    <w:rsid w:val="001E5DBB"/>
    <w:rsid w:val="001E63BE"/>
    <w:rsid w:val="001F0A2B"/>
    <w:rsid w:val="001F1178"/>
    <w:rsid w:val="001F19A6"/>
    <w:rsid w:val="001F1BF6"/>
    <w:rsid w:val="001F2BE0"/>
    <w:rsid w:val="001F38D6"/>
    <w:rsid w:val="001F3CB2"/>
    <w:rsid w:val="001F4AE3"/>
    <w:rsid w:val="001F4BB8"/>
    <w:rsid w:val="001F7BD0"/>
    <w:rsid w:val="00200ED6"/>
    <w:rsid w:val="00200F10"/>
    <w:rsid w:val="0020153F"/>
    <w:rsid w:val="002015C4"/>
    <w:rsid w:val="002028F6"/>
    <w:rsid w:val="00203AEC"/>
    <w:rsid w:val="00205367"/>
    <w:rsid w:val="00205B4B"/>
    <w:rsid w:val="002062E5"/>
    <w:rsid w:val="00210604"/>
    <w:rsid w:val="00210947"/>
    <w:rsid w:val="002111A9"/>
    <w:rsid w:val="00212F55"/>
    <w:rsid w:val="0021357A"/>
    <w:rsid w:val="002158B3"/>
    <w:rsid w:val="002169A2"/>
    <w:rsid w:val="00220222"/>
    <w:rsid w:val="002211C1"/>
    <w:rsid w:val="00222233"/>
    <w:rsid w:val="0022441B"/>
    <w:rsid w:val="002252D0"/>
    <w:rsid w:val="0023095A"/>
    <w:rsid w:val="00232F3C"/>
    <w:rsid w:val="0023375B"/>
    <w:rsid w:val="002365A7"/>
    <w:rsid w:val="002376C0"/>
    <w:rsid w:val="00237AA6"/>
    <w:rsid w:val="00240853"/>
    <w:rsid w:val="00241474"/>
    <w:rsid w:val="00242051"/>
    <w:rsid w:val="0024217C"/>
    <w:rsid w:val="0024311B"/>
    <w:rsid w:val="00251056"/>
    <w:rsid w:val="00253938"/>
    <w:rsid w:val="0025457C"/>
    <w:rsid w:val="00255025"/>
    <w:rsid w:val="00255B5C"/>
    <w:rsid w:val="0025623B"/>
    <w:rsid w:val="00256CCB"/>
    <w:rsid w:val="00256E74"/>
    <w:rsid w:val="00257144"/>
    <w:rsid w:val="00257ED5"/>
    <w:rsid w:val="00262895"/>
    <w:rsid w:val="00262EF2"/>
    <w:rsid w:val="00264908"/>
    <w:rsid w:val="00264B5D"/>
    <w:rsid w:val="002659A3"/>
    <w:rsid w:val="00265A94"/>
    <w:rsid w:val="002665B5"/>
    <w:rsid w:val="002668B5"/>
    <w:rsid w:val="00267244"/>
    <w:rsid w:val="00267F08"/>
    <w:rsid w:val="00271044"/>
    <w:rsid w:val="00272D10"/>
    <w:rsid w:val="00274517"/>
    <w:rsid w:val="002751BD"/>
    <w:rsid w:val="002818AB"/>
    <w:rsid w:val="002819DF"/>
    <w:rsid w:val="00283089"/>
    <w:rsid w:val="002837E0"/>
    <w:rsid w:val="00284117"/>
    <w:rsid w:val="00284175"/>
    <w:rsid w:val="00284202"/>
    <w:rsid w:val="00285FB4"/>
    <w:rsid w:val="002860DF"/>
    <w:rsid w:val="002868FF"/>
    <w:rsid w:val="00286CCC"/>
    <w:rsid w:val="00287206"/>
    <w:rsid w:val="002874C4"/>
    <w:rsid w:val="0028792F"/>
    <w:rsid w:val="00287C29"/>
    <w:rsid w:val="0029020C"/>
    <w:rsid w:val="00290D5E"/>
    <w:rsid w:val="002921EA"/>
    <w:rsid w:val="0029325C"/>
    <w:rsid w:val="00294DD4"/>
    <w:rsid w:val="00294F07"/>
    <w:rsid w:val="00295B77"/>
    <w:rsid w:val="00295C89"/>
    <w:rsid w:val="00295DE5"/>
    <w:rsid w:val="00295EB3"/>
    <w:rsid w:val="00295F98"/>
    <w:rsid w:val="00296B26"/>
    <w:rsid w:val="00296E38"/>
    <w:rsid w:val="002970DF"/>
    <w:rsid w:val="002972B4"/>
    <w:rsid w:val="00297D0A"/>
    <w:rsid w:val="002A125E"/>
    <w:rsid w:val="002A126B"/>
    <w:rsid w:val="002A1949"/>
    <w:rsid w:val="002A26F2"/>
    <w:rsid w:val="002A2885"/>
    <w:rsid w:val="002A3BA5"/>
    <w:rsid w:val="002A3F7D"/>
    <w:rsid w:val="002A5D28"/>
    <w:rsid w:val="002A763D"/>
    <w:rsid w:val="002A7A79"/>
    <w:rsid w:val="002B0C42"/>
    <w:rsid w:val="002B0E2C"/>
    <w:rsid w:val="002B34F8"/>
    <w:rsid w:val="002B61FE"/>
    <w:rsid w:val="002B7F12"/>
    <w:rsid w:val="002C1CB2"/>
    <w:rsid w:val="002C3763"/>
    <w:rsid w:val="002C505C"/>
    <w:rsid w:val="002D07DA"/>
    <w:rsid w:val="002D1234"/>
    <w:rsid w:val="002D1DD2"/>
    <w:rsid w:val="002D314F"/>
    <w:rsid w:val="002D6127"/>
    <w:rsid w:val="002D73E9"/>
    <w:rsid w:val="002E12B7"/>
    <w:rsid w:val="002E1303"/>
    <w:rsid w:val="002E159A"/>
    <w:rsid w:val="002E2843"/>
    <w:rsid w:val="002E306B"/>
    <w:rsid w:val="002E414A"/>
    <w:rsid w:val="002E4A84"/>
    <w:rsid w:val="002E664B"/>
    <w:rsid w:val="002F0C61"/>
    <w:rsid w:val="002F21D2"/>
    <w:rsid w:val="002F399D"/>
    <w:rsid w:val="002F4240"/>
    <w:rsid w:val="002F4D30"/>
    <w:rsid w:val="002F4E8F"/>
    <w:rsid w:val="002F566E"/>
    <w:rsid w:val="002F5F79"/>
    <w:rsid w:val="002F641F"/>
    <w:rsid w:val="0030095E"/>
    <w:rsid w:val="00301980"/>
    <w:rsid w:val="00301AC2"/>
    <w:rsid w:val="003026E7"/>
    <w:rsid w:val="00303A07"/>
    <w:rsid w:val="00304869"/>
    <w:rsid w:val="003065BF"/>
    <w:rsid w:val="003076B7"/>
    <w:rsid w:val="00310A4D"/>
    <w:rsid w:val="00311328"/>
    <w:rsid w:val="00312911"/>
    <w:rsid w:val="00313495"/>
    <w:rsid w:val="00313D9F"/>
    <w:rsid w:val="0031408B"/>
    <w:rsid w:val="003156A8"/>
    <w:rsid w:val="00315990"/>
    <w:rsid w:val="0031706D"/>
    <w:rsid w:val="0031741D"/>
    <w:rsid w:val="0032009B"/>
    <w:rsid w:val="0032292B"/>
    <w:rsid w:val="0032573B"/>
    <w:rsid w:val="00325D1E"/>
    <w:rsid w:val="00330653"/>
    <w:rsid w:val="00330B74"/>
    <w:rsid w:val="00331E12"/>
    <w:rsid w:val="00331F5B"/>
    <w:rsid w:val="003345EA"/>
    <w:rsid w:val="00336948"/>
    <w:rsid w:val="0033695E"/>
    <w:rsid w:val="003401BC"/>
    <w:rsid w:val="003407B5"/>
    <w:rsid w:val="003421A4"/>
    <w:rsid w:val="00344E31"/>
    <w:rsid w:val="00345616"/>
    <w:rsid w:val="00347F3E"/>
    <w:rsid w:val="003504FB"/>
    <w:rsid w:val="0035148B"/>
    <w:rsid w:val="0035160F"/>
    <w:rsid w:val="00352040"/>
    <w:rsid w:val="00353A9B"/>
    <w:rsid w:val="00356414"/>
    <w:rsid w:val="003569ED"/>
    <w:rsid w:val="0036086D"/>
    <w:rsid w:val="003609DB"/>
    <w:rsid w:val="003624B1"/>
    <w:rsid w:val="00364A62"/>
    <w:rsid w:val="00364D71"/>
    <w:rsid w:val="00365BBA"/>
    <w:rsid w:val="003666EE"/>
    <w:rsid w:val="003666F4"/>
    <w:rsid w:val="00367211"/>
    <w:rsid w:val="00370449"/>
    <w:rsid w:val="0037146E"/>
    <w:rsid w:val="0037154A"/>
    <w:rsid w:val="00371A0B"/>
    <w:rsid w:val="00372A70"/>
    <w:rsid w:val="00372CFE"/>
    <w:rsid w:val="0037398F"/>
    <w:rsid w:val="00373EC4"/>
    <w:rsid w:val="00374B8F"/>
    <w:rsid w:val="00376264"/>
    <w:rsid w:val="00376A4D"/>
    <w:rsid w:val="00376C68"/>
    <w:rsid w:val="0037704F"/>
    <w:rsid w:val="00377491"/>
    <w:rsid w:val="00377A10"/>
    <w:rsid w:val="00380E71"/>
    <w:rsid w:val="003810B3"/>
    <w:rsid w:val="003819BE"/>
    <w:rsid w:val="00381E3D"/>
    <w:rsid w:val="00383157"/>
    <w:rsid w:val="003835A4"/>
    <w:rsid w:val="00384C8C"/>
    <w:rsid w:val="0038674A"/>
    <w:rsid w:val="00386C67"/>
    <w:rsid w:val="0039117D"/>
    <w:rsid w:val="00395C11"/>
    <w:rsid w:val="00395DE3"/>
    <w:rsid w:val="0039616F"/>
    <w:rsid w:val="00396391"/>
    <w:rsid w:val="00396C40"/>
    <w:rsid w:val="00396CF1"/>
    <w:rsid w:val="003972E1"/>
    <w:rsid w:val="003979BC"/>
    <w:rsid w:val="00397A22"/>
    <w:rsid w:val="003A2C3B"/>
    <w:rsid w:val="003A2FB2"/>
    <w:rsid w:val="003A37A8"/>
    <w:rsid w:val="003A46A5"/>
    <w:rsid w:val="003A46BB"/>
    <w:rsid w:val="003A5A34"/>
    <w:rsid w:val="003A646B"/>
    <w:rsid w:val="003A6563"/>
    <w:rsid w:val="003A67C6"/>
    <w:rsid w:val="003A707E"/>
    <w:rsid w:val="003B0593"/>
    <w:rsid w:val="003B0F39"/>
    <w:rsid w:val="003B4EA8"/>
    <w:rsid w:val="003B62B8"/>
    <w:rsid w:val="003B6550"/>
    <w:rsid w:val="003C1435"/>
    <w:rsid w:val="003C14BE"/>
    <w:rsid w:val="003C14CB"/>
    <w:rsid w:val="003C15EE"/>
    <w:rsid w:val="003C16B0"/>
    <w:rsid w:val="003C21E0"/>
    <w:rsid w:val="003C344A"/>
    <w:rsid w:val="003C3C15"/>
    <w:rsid w:val="003C6AFD"/>
    <w:rsid w:val="003C7C63"/>
    <w:rsid w:val="003D13D0"/>
    <w:rsid w:val="003D15F8"/>
    <w:rsid w:val="003D2EAF"/>
    <w:rsid w:val="003D4276"/>
    <w:rsid w:val="003D4A0C"/>
    <w:rsid w:val="003D6D1B"/>
    <w:rsid w:val="003E0B12"/>
    <w:rsid w:val="003E1340"/>
    <w:rsid w:val="003E1D66"/>
    <w:rsid w:val="003E222E"/>
    <w:rsid w:val="003E3617"/>
    <w:rsid w:val="003E3868"/>
    <w:rsid w:val="003E51C7"/>
    <w:rsid w:val="003E762C"/>
    <w:rsid w:val="003E7996"/>
    <w:rsid w:val="003F0A21"/>
    <w:rsid w:val="003F0B1C"/>
    <w:rsid w:val="003F26F0"/>
    <w:rsid w:val="003F31D0"/>
    <w:rsid w:val="003F35D1"/>
    <w:rsid w:val="003F384F"/>
    <w:rsid w:val="003F4C86"/>
    <w:rsid w:val="003F5EBB"/>
    <w:rsid w:val="00400D10"/>
    <w:rsid w:val="0040134A"/>
    <w:rsid w:val="004017C4"/>
    <w:rsid w:val="00403DD1"/>
    <w:rsid w:val="00404EFA"/>
    <w:rsid w:val="0041098A"/>
    <w:rsid w:val="004114E0"/>
    <w:rsid w:val="004117FB"/>
    <w:rsid w:val="0041203D"/>
    <w:rsid w:val="004125C4"/>
    <w:rsid w:val="00415AD7"/>
    <w:rsid w:val="00415B2B"/>
    <w:rsid w:val="00417035"/>
    <w:rsid w:val="004200D2"/>
    <w:rsid w:val="00421099"/>
    <w:rsid w:val="0042184A"/>
    <w:rsid w:val="00421B97"/>
    <w:rsid w:val="00424405"/>
    <w:rsid w:val="00424C4D"/>
    <w:rsid w:val="00424F78"/>
    <w:rsid w:val="00426A16"/>
    <w:rsid w:val="00430A8A"/>
    <w:rsid w:val="004322E6"/>
    <w:rsid w:val="0043261F"/>
    <w:rsid w:val="00432CF8"/>
    <w:rsid w:val="00432FEF"/>
    <w:rsid w:val="00433C74"/>
    <w:rsid w:val="00434A6B"/>
    <w:rsid w:val="00436679"/>
    <w:rsid w:val="00436FCE"/>
    <w:rsid w:val="00437776"/>
    <w:rsid w:val="00437E28"/>
    <w:rsid w:val="004404DC"/>
    <w:rsid w:val="0044107F"/>
    <w:rsid w:val="00443116"/>
    <w:rsid w:val="004449DA"/>
    <w:rsid w:val="00444EB4"/>
    <w:rsid w:val="00445168"/>
    <w:rsid w:val="0044597F"/>
    <w:rsid w:val="00451539"/>
    <w:rsid w:val="004522D6"/>
    <w:rsid w:val="00453D55"/>
    <w:rsid w:val="00454A60"/>
    <w:rsid w:val="00454D8D"/>
    <w:rsid w:val="00454E47"/>
    <w:rsid w:val="00456825"/>
    <w:rsid w:val="00456ADC"/>
    <w:rsid w:val="004605BC"/>
    <w:rsid w:val="00461955"/>
    <w:rsid w:val="004624E9"/>
    <w:rsid w:val="00462990"/>
    <w:rsid w:val="0046319E"/>
    <w:rsid w:val="004632AA"/>
    <w:rsid w:val="00463637"/>
    <w:rsid w:val="004649BD"/>
    <w:rsid w:val="00466041"/>
    <w:rsid w:val="0046608E"/>
    <w:rsid w:val="00467101"/>
    <w:rsid w:val="0046742E"/>
    <w:rsid w:val="00467433"/>
    <w:rsid w:val="00470FDC"/>
    <w:rsid w:val="00475DB7"/>
    <w:rsid w:val="004761E5"/>
    <w:rsid w:val="00480B4E"/>
    <w:rsid w:val="00481126"/>
    <w:rsid w:val="004830F0"/>
    <w:rsid w:val="00483796"/>
    <w:rsid w:val="00485239"/>
    <w:rsid w:val="004858CF"/>
    <w:rsid w:val="00487741"/>
    <w:rsid w:val="00487B8A"/>
    <w:rsid w:val="00490922"/>
    <w:rsid w:val="00490D35"/>
    <w:rsid w:val="00492E82"/>
    <w:rsid w:val="00493C48"/>
    <w:rsid w:val="00494B5E"/>
    <w:rsid w:val="00495593"/>
    <w:rsid w:val="004957FE"/>
    <w:rsid w:val="004959A5"/>
    <w:rsid w:val="004A1B20"/>
    <w:rsid w:val="004A1EB4"/>
    <w:rsid w:val="004A2291"/>
    <w:rsid w:val="004A2D4D"/>
    <w:rsid w:val="004A4271"/>
    <w:rsid w:val="004A4F49"/>
    <w:rsid w:val="004A5A7B"/>
    <w:rsid w:val="004A78B7"/>
    <w:rsid w:val="004B043E"/>
    <w:rsid w:val="004B1B6B"/>
    <w:rsid w:val="004B3030"/>
    <w:rsid w:val="004B381A"/>
    <w:rsid w:val="004B5359"/>
    <w:rsid w:val="004B59A9"/>
    <w:rsid w:val="004B7759"/>
    <w:rsid w:val="004C0AFF"/>
    <w:rsid w:val="004C1728"/>
    <w:rsid w:val="004C31DD"/>
    <w:rsid w:val="004C5326"/>
    <w:rsid w:val="004C56A8"/>
    <w:rsid w:val="004C61EE"/>
    <w:rsid w:val="004C631D"/>
    <w:rsid w:val="004C685C"/>
    <w:rsid w:val="004C7B2A"/>
    <w:rsid w:val="004C7BA0"/>
    <w:rsid w:val="004D09E6"/>
    <w:rsid w:val="004D0EB7"/>
    <w:rsid w:val="004D3429"/>
    <w:rsid w:val="004D3B61"/>
    <w:rsid w:val="004D42A1"/>
    <w:rsid w:val="004D4406"/>
    <w:rsid w:val="004D661A"/>
    <w:rsid w:val="004E0078"/>
    <w:rsid w:val="004E078A"/>
    <w:rsid w:val="004E09E2"/>
    <w:rsid w:val="004E24BA"/>
    <w:rsid w:val="004E2D25"/>
    <w:rsid w:val="004E34C0"/>
    <w:rsid w:val="004E622C"/>
    <w:rsid w:val="004E63BD"/>
    <w:rsid w:val="004E7DAB"/>
    <w:rsid w:val="004F0226"/>
    <w:rsid w:val="004F0296"/>
    <w:rsid w:val="004F1ABB"/>
    <w:rsid w:val="004F1CC4"/>
    <w:rsid w:val="004F2282"/>
    <w:rsid w:val="004F23BD"/>
    <w:rsid w:val="004F2A05"/>
    <w:rsid w:val="004F3BDB"/>
    <w:rsid w:val="004F3D5D"/>
    <w:rsid w:val="004F42EE"/>
    <w:rsid w:val="0050139B"/>
    <w:rsid w:val="005013C7"/>
    <w:rsid w:val="00502BC1"/>
    <w:rsid w:val="00503DE5"/>
    <w:rsid w:val="00504E4F"/>
    <w:rsid w:val="0050554A"/>
    <w:rsid w:val="00510D73"/>
    <w:rsid w:val="00511B32"/>
    <w:rsid w:val="00511C6F"/>
    <w:rsid w:val="00513813"/>
    <w:rsid w:val="005138A8"/>
    <w:rsid w:val="005174CA"/>
    <w:rsid w:val="00520945"/>
    <w:rsid w:val="00520D69"/>
    <w:rsid w:val="005245A8"/>
    <w:rsid w:val="00524AA4"/>
    <w:rsid w:val="00530233"/>
    <w:rsid w:val="00530C8E"/>
    <w:rsid w:val="00531ADA"/>
    <w:rsid w:val="00533126"/>
    <w:rsid w:val="005340C1"/>
    <w:rsid w:val="00535631"/>
    <w:rsid w:val="005369C3"/>
    <w:rsid w:val="00536B03"/>
    <w:rsid w:val="00537D2D"/>
    <w:rsid w:val="00537ECD"/>
    <w:rsid w:val="005400E2"/>
    <w:rsid w:val="00540B93"/>
    <w:rsid w:val="0054237E"/>
    <w:rsid w:val="00542AD9"/>
    <w:rsid w:val="00543000"/>
    <w:rsid w:val="005449CA"/>
    <w:rsid w:val="00544EFD"/>
    <w:rsid w:val="00544F65"/>
    <w:rsid w:val="00546CC8"/>
    <w:rsid w:val="00547454"/>
    <w:rsid w:val="005477DC"/>
    <w:rsid w:val="00550310"/>
    <w:rsid w:val="0055127F"/>
    <w:rsid w:val="00551C67"/>
    <w:rsid w:val="00551C86"/>
    <w:rsid w:val="005526BC"/>
    <w:rsid w:val="0055293F"/>
    <w:rsid w:val="00552DA0"/>
    <w:rsid w:val="00553E8D"/>
    <w:rsid w:val="00554821"/>
    <w:rsid w:val="00555684"/>
    <w:rsid w:val="00556403"/>
    <w:rsid w:val="00556C35"/>
    <w:rsid w:val="00556E92"/>
    <w:rsid w:val="0055780C"/>
    <w:rsid w:val="00557865"/>
    <w:rsid w:val="005619B5"/>
    <w:rsid w:val="005623D8"/>
    <w:rsid w:val="00562CFC"/>
    <w:rsid w:val="0056384A"/>
    <w:rsid w:val="0056392A"/>
    <w:rsid w:val="005665ED"/>
    <w:rsid w:val="00567BC2"/>
    <w:rsid w:val="00570515"/>
    <w:rsid w:val="00570E87"/>
    <w:rsid w:val="00571150"/>
    <w:rsid w:val="005719EA"/>
    <w:rsid w:val="0057229A"/>
    <w:rsid w:val="00580512"/>
    <w:rsid w:val="00580569"/>
    <w:rsid w:val="00581B00"/>
    <w:rsid w:val="00581CD2"/>
    <w:rsid w:val="00583C4C"/>
    <w:rsid w:val="00584AC6"/>
    <w:rsid w:val="00586039"/>
    <w:rsid w:val="00586859"/>
    <w:rsid w:val="00586A22"/>
    <w:rsid w:val="00586EA1"/>
    <w:rsid w:val="00586F71"/>
    <w:rsid w:val="0058774E"/>
    <w:rsid w:val="00591106"/>
    <w:rsid w:val="00593AA7"/>
    <w:rsid w:val="005944A6"/>
    <w:rsid w:val="00597F4D"/>
    <w:rsid w:val="005A0796"/>
    <w:rsid w:val="005A1CA9"/>
    <w:rsid w:val="005A30EC"/>
    <w:rsid w:val="005A41F2"/>
    <w:rsid w:val="005A4766"/>
    <w:rsid w:val="005A5168"/>
    <w:rsid w:val="005A5AE6"/>
    <w:rsid w:val="005A5F08"/>
    <w:rsid w:val="005A650A"/>
    <w:rsid w:val="005A71CB"/>
    <w:rsid w:val="005A7F26"/>
    <w:rsid w:val="005B0734"/>
    <w:rsid w:val="005B246E"/>
    <w:rsid w:val="005B255F"/>
    <w:rsid w:val="005C002E"/>
    <w:rsid w:val="005C07F8"/>
    <w:rsid w:val="005C093D"/>
    <w:rsid w:val="005C0B66"/>
    <w:rsid w:val="005C4403"/>
    <w:rsid w:val="005C6666"/>
    <w:rsid w:val="005D00CC"/>
    <w:rsid w:val="005D0304"/>
    <w:rsid w:val="005D2FD2"/>
    <w:rsid w:val="005D41B9"/>
    <w:rsid w:val="005D65FF"/>
    <w:rsid w:val="005E0A78"/>
    <w:rsid w:val="005E2D5C"/>
    <w:rsid w:val="005E3A6C"/>
    <w:rsid w:val="005E4554"/>
    <w:rsid w:val="005E61A5"/>
    <w:rsid w:val="005F064A"/>
    <w:rsid w:val="005F258F"/>
    <w:rsid w:val="005F36D5"/>
    <w:rsid w:val="005F4535"/>
    <w:rsid w:val="005F4BD0"/>
    <w:rsid w:val="005F50B0"/>
    <w:rsid w:val="005F573A"/>
    <w:rsid w:val="005F6FF3"/>
    <w:rsid w:val="005F73CD"/>
    <w:rsid w:val="005F7490"/>
    <w:rsid w:val="00600B13"/>
    <w:rsid w:val="006026CA"/>
    <w:rsid w:val="00603380"/>
    <w:rsid w:val="00605B8E"/>
    <w:rsid w:val="00606613"/>
    <w:rsid w:val="00611F22"/>
    <w:rsid w:val="00616D1F"/>
    <w:rsid w:val="00616DFC"/>
    <w:rsid w:val="006174F2"/>
    <w:rsid w:val="00621518"/>
    <w:rsid w:val="00621B43"/>
    <w:rsid w:val="00621C9A"/>
    <w:rsid w:val="00622441"/>
    <w:rsid w:val="0062277A"/>
    <w:rsid w:val="00623387"/>
    <w:rsid w:val="00624427"/>
    <w:rsid w:val="00627146"/>
    <w:rsid w:val="00627B73"/>
    <w:rsid w:val="0063124D"/>
    <w:rsid w:val="00631693"/>
    <w:rsid w:val="00635485"/>
    <w:rsid w:val="00636171"/>
    <w:rsid w:val="006408F5"/>
    <w:rsid w:val="00641A80"/>
    <w:rsid w:val="00641F15"/>
    <w:rsid w:val="0064241A"/>
    <w:rsid w:val="006431E7"/>
    <w:rsid w:val="00643EF5"/>
    <w:rsid w:val="00645109"/>
    <w:rsid w:val="00645DF0"/>
    <w:rsid w:val="00647246"/>
    <w:rsid w:val="006513DD"/>
    <w:rsid w:val="006518D0"/>
    <w:rsid w:val="00651AC2"/>
    <w:rsid w:val="00654984"/>
    <w:rsid w:val="00655C97"/>
    <w:rsid w:val="00657D50"/>
    <w:rsid w:val="00657FEC"/>
    <w:rsid w:val="0066152A"/>
    <w:rsid w:val="00661621"/>
    <w:rsid w:val="00661D62"/>
    <w:rsid w:val="00662016"/>
    <w:rsid w:val="00662B6F"/>
    <w:rsid w:val="0066505A"/>
    <w:rsid w:val="00666508"/>
    <w:rsid w:val="006674B2"/>
    <w:rsid w:val="00667C5C"/>
    <w:rsid w:val="00670706"/>
    <w:rsid w:val="0067228D"/>
    <w:rsid w:val="00672446"/>
    <w:rsid w:val="00672986"/>
    <w:rsid w:val="00672D57"/>
    <w:rsid w:val="00674509"/>
    <w:rsid w:val="0067513C"/>
    <w:rsid w:val="00676EA0"/>
    <w:rsid w:val="00677712"/>
    <w:rsid w:val="006779E1"/>
    <w:rsid w:val="00677B0D"/>
    <w:rsid w:val="00680616"/>
    <w:rsid w:val="00680E36"/>
    <w:rsid w:val="00681CAA"/>
    <w:rsid w:val="006828C7"/>
    <w:rsid w:val="00682C74"/>
    <w:rsid w:val="0068341D"/>
    <w:rsid w:val="0068416C"/>
    <w:rsid w:val="00686876"/>
    <w:rsid w:val="00687A6F"/>
    <w:rsid w:val="00687A8A"/>
    <w:rsid w:val="00687E3E"/>
    <w:rsid w:val="00691D15"/>
    <w:rsid w:val="00692D9B"/>
    <w:rsid w:val="006935AA"/>
    <w:rsid w:val="00693A9D"/>
    <w:rsid w:val="00694064"/>
    <w:rsid w:val="006943D4"/>
    <w:rsid w:val="00694E80"/>
    <w:rsid w:val="00695C85"/>
    <w:rsid w:val="006A04B6"/>
    <w:rsid w:val="006A0889"/>
    <w:rsid w:val="006A1555"/>
    <w:rsid w:val="006A2E36"/>
    <w:rsid w:val="006A3285"/>
    <w:rsid w:val="006A4518"/>
    <w:rsid w:val="006A4937"/>
    <w:rsid w:val="006A4BD9"/>
    <w:rsid w:val="006A5130"/>
    <w:rsid w:val="006A56CC"/>
    <w:rsid w:val="006A5B4C"/>
    <w:rsid w:val="006A736C"/>
    <w:rsid w:val="006A78FC"/>
    <w:rsid w:val="006B0580"/>
    <w:rsid w:val="006B0A77"/>
    <w:rsid w:val="006B3AE1"/>
    <w:rsid w:val="006B53EC"/>
    <w:rsid w:val="006B7C19"/>
    <w:rsid w:val="006C00EB"/>
    <w:rsid w:val="006C1EBE"/>
    <w:rsid w:val="006C27E1"/>
    <w:rsid w:val="006C287D"/>
    <w:rsid w:val="006C48B9"/>
    <w:rsid w:val="006C602D"/>
    <w:rsid w:val="006D1374"/>
    <w:rsid w:val="006D1937"/>
    <w:rsid w:val="006D2443"/>
    <w:rsid w:val="006D3C17"/>
    <w:rsid w:val="006D3C30"/>
    <w:rsid w:val="006D403B"/>
    <w:rsid w:val="006D4641"/>
    <w:rsid w:val="006D490A"/>
    <w:rsid w:val="006D6B94"/>
    <w:rsid w:val="006D6C89"/>
    <w:rsid w:val="006D6ED8"/>
    <w:rsid w:val="006D71A6"/>
    <w:rsid w:val="006E1DC3"/>
    <w:rsid w:val="006E2409"/>
    <w:rsid w:val="006E4E42"/>
    <w:rsid w:val="006E6132"/>
    <w:rsid w:val="006F02BF"/>
    <w:rsid w:val="006F02CC"/>
    <w:rsid w:val="006F117E"/>
    <w:rsid w:val="006F1AD1"/>
    <w:rsid w:val="006F1B07"/>
    <w:rsid w:val="006F1B18"/>
    <w:rsid w:val="006F25D9"/>
    <w:rsid w:val="006F3B8F"/>
    <w:rsid w:val="006F471D"/>
    <w:rsid w:val="006F52F8"/>
    <w:rsid w:val="006F5C8F"/>
    <w:rsid w:val="006F68B7"/>
    <w:rsid w:val="006F6EAE"/>
    <w:rsid w:val="006F7AA2"/>
    <w:rsid w:val="00700704"/>
    <w:rsid w:val="007019F1"/>
    <w:rsid w:val="00703346"/>
    <w:rsid w:val="007037BC"/>
    <w:rsid w:val="00704071"/>
    <w:rsid w:val="007056F9"/>
    <w:rsid w:val="0070631A"/>
    <w:rsid w:val="007071F8"/>
    <w:rsid w:val="00707459"/>
    <w:rsid w:val="00707A3C"/>
    <w:rsid w:val="00707AAA"/>
    <w:rsid w:val="007119DA"/>
    <w:rsid w:val="00712357"/>
    <w:rsid w:val="0071260C"/>
    <w:rsid w:val="00712A4D"/>
    <w:rsid w:val="00713097"/>
    <w:rsid w:val="00714C94"/>
    <w:rsid w:val="0071744F"/>
    <w:rsid w:val="00720F72"/>
    <w:rsid w:val="00724377"/>
    <w:rsid w:val="00725873"/>
    <w:rsid w:val="00725C2A"/>
    <w:rsid w:val="0072715A"/>
    <w:rsid w:val="007302FB"/>
    <w:rsid w:val="00730799"/>
    <w:rsid w:val="00730AD6"/>
    <w:rsid w:val="00732A77"/>
    <w:rsid w:val="00732CCF"/>
    <w:rsid w:val="00732CD0"/>
    <w:rsid w:val="007357BD"/>
    <w:rsid w:val="00735B14"/>
    <w:rsid w:val="00736A5A"/>
    <w:rsid w:val="00736AF9"/>
    <w:rsid w:val="00736E81"/>
    <w:rsid w:val="007370B4"/>
    <w:rsid w:val="00737AA5"/>
    <w:rsid w:val="00740037"/>
    <w:rsid w:val="00741272"/>
    <w:rsid w:val="007416B5"/>
    <w:rsid w:val="00741D35"/>
    <w:rsid w:val="007429F2"/>
    <w:rsid w:val="00742FE1"/>
    <w:rsid w:val="00743795"/>
    <w:rsid w:val="007447C8"/>
    <w:rsid w:val="00745ADD"/>
    <w:rsid w:val="007470D6"/>
    <w:rsid w:val="0075181E"/>
    <w:rsid w:val="007531EE"/>
    <w:rsid w:val="00753C8D"/>
    <w:rsid w:val="00755753"/>
    <w:rsid w:val="00755AD4"/>
    <w:rsid w:val="00756734"/>
    <w:rsid w:val="00757409"/>
    <w:rsid w:val="00757B35"/>
    <w:rsid w:val="007603CC"/>
    <w:rsid w:val="00760C7F"/>
    <w:rsid w:val="0076315F"/>
    <w:rsid w:val="007634CE"/>
    <w:rsid w:val="007648CC"/>
    <w:rsid w:val="00765D38"/>
    <w:rsid w:val="007709D3"/>
    <w:rsid w:val="00771B4C"/>
    <w:rsid w:val="00771CCC"/>
    <w:rsid w:val="00772F8F"/>
    <w:rsid w:val="007730A3"/>
    <w:rsid w:val="0077343B"/>
    <w:rsid w:val="0077377F"/>
    <w:rsid w:val="00775348"/>
    <w:rsid w:val="00775797"/>
    <w:rsid w:val="00775F56"/>
    <w:rsid w:val="007761BF"/>
    <w:rsid w:val="00776210"/>
    <w:rsid w:val="00776BF3"/>
    <w:rsid w:val="00777996"/>
    <w:rsid w:val="00777C7B"/>
    <w:rsid w:val="00780DDA"/>
    <w:rsid w:val="00781B63"/>
    <w:rsid w:val="00782345"/>
    <w:rsid w:val="00782712"/>
    <w:rsid w:val="00782DC1"/>
    <w:rsid w:val="00783D1E"/>
    <w:rsid w:val="00784154"/>
    <w:rsid w:val="007843DB"/>
    <w:rsid w:val="00784D1A"/>
    <w:rsid w:val="007868F4"/>
    <w:rsid w:val="007907C0"/>
    <w:rsid w:val="007913AD"/>
    <w:rsid w:val="007920DF"/>
    <w:rsid w:val="0079328E"/>
    <w:rsid w:val="00794619"/>
    <w:rsid w:val="00794FD5"/>
    <w:rsid w:val="00795768"/>
    <w:rsid w:val="007A1C81"/>
    <w:rsid w:val="007A2E8C"/>
    <w:rsid w:val="007A3B73"/>
    <w:rsid w:val="007A3EEC"/>
    <w:rsid w:val="007A6B95"/>
    <w:rsid w:val="007B0E08"/>
    <w:rsid w:val="007B2E62"/>
    <w:rsid w:val="007B373B"/>
    <w:rsid w:val="007B4520"/>
    <w:rsid w:val="007B4D98"/>
    <w:rsid w:val="007B5B51"/>
    <w:rsid w:val="007B6796"/>
    <w:rsid w:val="007C0D09"/>
    <w:rsid w:val="007C44F1"/>
    <w:rsid w:val="007C5DE7"/>
    <w:rsid w:val="007D141F"/>
    <w:rsid w:val="007D3F0B"/>
    <w:rsid w:val="007D435C"/>
    <w:rsid w:val="007D7551"/>
    <w:rsid w:val="007E05A0"/>
    <w:rsid w:val="007E1AE8"/>
    <w:rsid w:val="007E2347"/>
    <w:rsid w:val="007E2DF9"/>
    <w:rsid w:val="007E33F8"/>
    <w:rsid w:val="007E4205"/>
    <w:rsid w:val="007E693E"/>
    <w:rsid w:val="007E7B97"/>
    <w:rsid w:val="007F0F8C"/>
    <w:rsid w:val="007F1BFA"/>
    <w:rsid w:val="007F3FAF"/>
    <w:rsid w:val="007F45A3"/>
    <w:rsid w:val="007F58C9"/>
    <w:rsid w:val="007F6C2E"/>
    <w:rsid w:val="007F78B3"/>
    <w:rsid w:val="007F7E50"/>
    <w:rsid w:val="007F7EDF"/>
    <w:rsid w:val="00800CD5"/>
    <w:rsid w:val="00800E81"/>
    <w:rsid w:val="00801D66"/>
    <w:rsid w:val="008022CD"/>
    <w:rsid w:val="00802688"/>
    <w:rsid w:val="00802D8A"/>
    <w:rsid w:val="00804045"/>
    <w:rsid w:val="00804BB1"/>
    <w:rsid w:val="008111E1"/>
    <w:rsid w:val="00811EDB"/>
    <w:rsid w:val="00813366"/>
    <w:rsid w:val="00814232"/>
    <w:rsid w:val="00814801"/>
    <w:rsid w:val="00814FD9"/>
    <w:rsid w:val="008163E0"/>
    <w:rsid w:val="008177D0"/>
    <w:rsid w:val="00820951"/>
    <w:rsid w:val="00822A93"/>
    <w:rsid w:val="00823ABD"/>
    <w:rsid w:val="0083057D"/>
    <w:rsid w:val="00832DDF"/>
    <w:rsid w:val="0083323C"/>
    <w:rsid w:val="008354A3"/>
    <w:rsid w:val="00836477"/>
    <w:rsid w:val="00836594"/>
    <w:rsid w:val="008376E3"/>
    <w:rsid w:val="00840344"/>
    <w:rsid w:val="00841042"/>
    <w:rsid w:val="008410D8"/>
    <w:rsid w:val="00841996"/>
    <w:rsid w:val="00841D14"/>
    <w:rsid w:val="00842714"/>
    <w:rsid w:val="00843514"/>
    <w:rsid w:val="00843627"/>
    <w:rsid w:val="00843922"/>
    <w:rsid w:val="00845E80"/>
    <w:rsid w:val="00846A6F"/>
    <w:rsid w:val="00846F3E"/>
    <w:rsid w:val="008473F1"/>
    <w:rsid w:val="00847C45"/>
    <w:rsid w:val="0085043B"/>
    <w:rsid w:val="00850B56"/>
    <w:rsid w:val="00853D61"/>
    <w:rsid w:val="008572F8"/>
    <w:rsid w:val="00861509"/>
    <w:rsid w:val="00862172"/>
    <w:rsid w:val="008625AA"/>
    <w:rsid w:val="00862EE2"/>
    <w:rsid w:val="00863D2D"/>
    <w:rsid w:val="00864840"/>
    <w:rsid w:val="00866585"/>
    <w:rsid w:val="00871674"/>
    <w:rsid w:val="00872436"/>
    <w:rsid w:val="008743A6"/>
    <w:rsid w:val="00877609"/>
    <w:rsid w:val="00880DE0"/>
    <w:rsid w:val="008812B6"/>
    <w:rsid w:val="0088142C"/>
    <w:rsid w:val="00881A1E"/>
    <w:rsid w:val="00882F3F"/>
    <w:rsid w:val="0088323A"/>
    <w:rsid w:val="008835EB"/>
    <w:rsid w:val="00883A75"/>
    <w:rsid w:val="0088439E"/>
    <w:rsid w:val="00884B05"/>
    <w:rsid w:val="0088527A"/>
    <w:rsid w:val="00886432"/>
    <w:rsid w:val="00886805"/>
    <w:rsid w:val="00887A99"/>
    <w:rsid w:val="00890EF3"/>
    <w:rsid w:val="00891C9A"/>
    <w:rsid w:val="00891FEF"/>
    <w:rsid w:val="00893D5E"/>
    <w:rsid w:val="00894D2F"/>
    <w:rsid w:val="00896365"/>
    <w:rsid w:val="0089638A"/>
    <w:rsid w:val="00896C0E"/>
    <w:rsid w:val="00897BD8"/>
    <w:rsid w:val="008A0551"/>
    <w:rsid w:val="008A0D84"/>
    <w:rsid w:val="008A1C46"/>
    <w:rsid w:val="008A486F"/>
    <w:rsid w:val="008A652D"/>
    <w:rsid w:val="008B0BD1"/>
    <w:rsid w:val="008B233C"/>
    <w:rsid w:val="008B254D"/>
    <w:rsid w:val="008B390A"/>
    <w:rsid w:val="008B3B31"/>
    <w:rsid w:val="008B44BA"/>
    <w:rsid w:val="008B646E"/>
    <w:rsid w:val="008B6481"/>
    <w:rsid w:val="008B7DEA"/>
    <w:rsid w:val="008C0276"/>
    <w:rsid w:val="008C19BC"/>
    <w:rsid w:val="008C2759"/>
    <w:rsid w:val="008C3116"/>
    <w:rsid w:val="008C380E"/>
    <w:rsid w:val="008C3E1B"/>
    <w:rsid w:val="008C4580"/>
    <w:rsid w:val="008C56A4"/>
    <w:rsid w:val="008C603C"/>
    <w:rsid w:val="008C6351"/>
    <w:rsid w:val="008C6599"/>
    <w:rsid w:val="008C7BC0"/>
    <w:rsid w:val="008D19EE"/>
    <w:rsid w:val="008D1EE9"/>
    <w:rsid w:val="008D41E3"/>
    <w:rsid w:val="008D4919"/>
    <w:rsid w:val="008D515F"/>
    <w:rsid w:val="008D57BB"/>
    <w:rsid w:val="008D5886"/>
    <w:rsid w:val="008D5B19"/>
    <w:rsid w:val="008D7D97"/>
    <w:rsid w:val="008E038F"/>
    <w:rsid w:val="008E0894"/>
    <w:rsid w:val="008E0A14"/>
    <w:rsid w:val="008E0AA1"/>
    <w:rsid w:val="008E1962"/>
    <w:rsid w:val="008E1FA4"/>
    <w:rsid w:val="008E239D"/>
    <w:rsid w:val="008E2567"/>
    <w:rsid w:val="008E4A4D"/>
    <w:rsid w:val="008E561F"/>
    <w:rsid w:val="008E59BC"/>
    <w:rsid w:val="008E5C86"/>
    <w:rsid w:val="008E637F"/>
    <w:rsid w:val="008F01FD"/>
    <w:rsid w:val="008F05D4"/>
    <w:rsid w:val="008F1AB2"/>
    <w:rsid w:val="008F4C09"/>
    <w:rsid w:val="008F5BD1"/>
    <w:rsid w:val="008F65FF"/>
    <w:rsid w:val="008F7E98"/>
    <w:rsid w:val="0090162D"/>
    <w:rsid w:val="009016A0"/>
    <w:rsid w:val="00901C5B"/>
    <w:rsid w:val="00901F70"/>
    <w:rsid w:val="0090241E"/>
    <w:rsid w:val="009043F4"/>
    <w:rsid w:val="009067A7"/>
    <w:rsid w:val="00906A37"/>
    <w:rsid w:val="00906AC8"/>
    <w:rsid w:val="00907963"/>
    <w:rsid w:val="00910349"/>
    <w:rsid w:val="009107D1"/>
    <w:rsid w:val="0091362F"/>
    <w:rsid w:val="00913F78"/>
    <w:rsid w:val="009153B9"/>
    <w:rsid w:val="00916EA8"/>
    <w:rsid w:val="00917723"/>
    <w:rsid w:val="0092083E"/>
    <w:rsid w:val="00924043"/>
    <w:rsid w:val="00925570"/>
    <w:rsid w:val="0092559D"/>
    <w:rsid w:val="00925838"/>
    <w:rsid w:val="0092612B"/>
    <w:rsid w:val="00930D78"/>
    <w:rsid w:val="00931C86"/>
    <w:rsid w:val="00932331"/>
    <w:rsid w:val="00932681"/>
    <w:rsid w:val="00932D35"/>
    <w:rsid w:val="00932D4E"/>
    <w:rsid w:val="00934122"/>
    <w:rsid w:val="00934EA4"/>
    <w:rsid w:val="00936A36"/>
    <w:rsid w:val="00936B43"/>
    <w:rsid w:val="00937E72"/>
    <w:rsid w:val="009405C8"/>
    <w:rsid w:val="00941EA8"/>
    <w:rsid w:val="00941EA9"/>
    <w:rsid w:val="00942660"/>
    <w:rsid w:val="009427D5"/>
    <w:rsid w:val="00943048"/>
    <w:rsid w:val="0094324B"/>
    <w:rsid w:val="009432F9"/>
    <w:rsid w:val="00943B47"/>
    <w:rsid w:val="00944601"/>
    <w:rsid w:val="00944D98"/>
    <w:rsid w:val="00946179"/>
    <w:rsid w:val="0094700E"/>
    <w:rsid w:val="0094773E"/>
    <w:rsid w:val="00950AFE"/>
    <w:rsid w:val="00951105"/>
    <w:rsid w:val="009516EB"/>
    <w:rsid w:val="00951E4C"/>
    <w:rsid w:val="00951F77"/>
    <w:rsid w:val="009535B3"/>
    <w:rsid w:val="0095413F"/>
    <w:rsid w:val="0095650D"/>
    <w:rsid w:val="009606DB"/>
    <w:rsid w:val="00963480"/>
    <w:rsid w:val="009663CB"/>
    <w:rsid w:val="00967392"/>
    <w:rsid w:val="00967F99"/>
    <w:rsid w:val="009700A9"/>
    <w:rsid w:val="009714F7"/>
    <w:rsid w:val="00972175"/>
    <w:rsid w:val="00972978"/>
    <w:rsid w:val="00972D9D"/>
    <w:rsid w:val="009733DC"/>
    <w:rsid w:val="009733F8"/>
    <w:rsid w:val="00974CEC"/>
    <w:rsid w:val="00975A73"/>
    <w:rsid w:val="00976252"/>
    <w:rsid w:val="00982063"/>
    <w:rsid w:val="00982311"/>
    <w:rsid w:val="009836C5"/>
    <w:rsid w:val="00983778"/>
    <w:rsid w:val="00984775"/>
    <w:rsid w:val="009905C5"/>
    <w:rsid w:val="0099075E"/>
    <w:rsid w:val="009918D4"/>
    <w:rsid w:val="009923A6"/>
    <w:rsid w:val="009929A0"/>
    <w:rsid w:val="00993B80"/>
    <w:rsid w:val="009953D7"/>
    <w:rsid w:val="009958CA"/>
    <w:rsid w:val="00995C5A"/>
    <w:rsid w:val="00996BB0"/>
    <w:rsid w:val="00997897"/>
    <w:rsid w:val="00997F81"/>
    <w:rsid w:val="009A09D9"/>
    <w:rsid w:val="009A1AB3"/>
    <w:rsid w:val="009A2D4A"/>
    <w:rsid w:val="009A3DA0"/>
    <w:rsid w:val="009A4977"/>
    <w:rsid w:val="009A4B8C"/>
    <w:rsid w:val="009A513C"/>
    <w:rsid w:val="009A6494"/>
    <w:rsid w:val="009B2828"/>
    <w:rsid w:val="009B626A"/>
    <w:rsid w:val="009B6B0A"/>
    <w:rsid w:val="009B7160"/>
    <w:rsid w:val="009B73A6"/>
    <w:rsid w:val="009C2CA0"/>
    <w:rsid w:val="009C3226"/>
    <w:rsid w:val="009C686E"/>
    <w:rsid w:val="009C7116"/>
    <w:rsid w:val="009C7A5B"/>
    <w:rsid w:val="009D0B0D"/>
    <w:rsid w:val="009D101C"/>
    <w:rsid w:val="009D10E4"/>
    <w:rsid w:val="009D3FBF"/>
    <w:rsid w:val="009D47FA"/>
    <w:rsid w:val="009D50FC"/>
    <w:rsid w:val="009D52CA"/>
    <w:rsid w:val="009D6490"/>
    <w:rsid w:val="009D6D50"/>
    <w:rsid w:val="009E0844"/>
    <w:rsid w:val="009E0B18"/>
    <w:rsid w:val="009E0B26"/>
    <w:rsid w:val="009E20BD"/>
    <w:rsid w:val="009E26CC"/>
    <w:rsid w:val="009E3D3B"/>
    <w:rsid w:val="009E3E81"/>
    <w:rsid w:val="009E4129"/>
    <w:rsid w:val="009E4E7C"/>
    <w:rsid w:val="009E675F"/>
    <w:rsid w:val="009E69C5"/>
    <w:rsid w:val="009E749E"/>
    <w:rsid w:val="009E7528"/>
    <w:rsid w:val="009F0EEA"/>
    <w:rsid w:val="009F0FDB"/>
    <w:rsid w:val="009F16AE"/>
    <w:rsid w:val="009F2392"/>
    <w:rsid w:val="009F35E8"/>
    <w:rsid w:val="009F3FAF"/>
    <w:rsid w:val="009F456B"/>
    <w:rsid w:val="009F4D94"/>
    <w:rsid w:val="009F5B7E"/>
    <w:rsid w:val="009F69D0"/>
    <w:rsid w:val="00A0039F"/>
    <w:rsid w:val="00A01856"/>
    <w:rsid w:val="00A018CD"/>
    <w:rsid w:val="00A01B53"/>
    <w:rsid w:val="00A02F13"/>
    <w:rsid w:val="00A02F74"/>
    <w:rsid w:val="00A04601"/>
    <w:rsid w:val="00A04BC8"/>
    <w:rsid w:val="00A05A06"/>
    <w:rsid w:val="00A05F6C"/>
    <w:rsid w:val="00A063C0"/>
    <w:rsid w:val="00A13E8A"/>
    <w:rsid w:val="00A14969"/>
    <w:rsid w:val="00A14AEE"/>
    <w:rsid w:val="00A21A4B"/>
    <w:rsid w:val="00A22936"/>
    <w:rsid w:val="00A24790"/>
    <w:rsid w:val="00A25876"/>
    <w:rsid w:val="00A25CD3"/>
    <w:rsid w:val="00A267EF"/>
    <w:rsid w:val="00A26E86"/>
    <w:rsid w:val="00A276DF"/>
    <w:rsid w:val="00A27DE8"/>
    <w:rsid w:val="00A30F73"/>
    <w:rsid w:val="00A325CA"/>
    <w:rsid w:val="00A334F2"/>
    <w:rsid w:val="00A3389D"/>
    <w:rsid w:val="00A34E72"/>
    <w:rsid w:val="00A35893"/>
    <w:rsid w:val="00A35DB5"/>
    <w:rsid w:val="00A35EE7"/>
    <w:rsid w:val="00A3693E"/>
    <w:rsid w:val="00A4061A"/>
    <w:rsid w:val="00A40B95"/>
    <w:rsid w:val="00A4139F"/>
    <w:rsid w:val="00A4141C"/>
    <w:rsid w:val="00A425EB"/>
    <w:rsid w:val="00A42EF3"/>
    <w:rsid w:val="00A43C3E"/>
    <w:rsid w:val="00A444CA"/>
    <w:rsid w:val="00A44849"/>
    <w:rsid w:val="00A45050"/>
    <w:rsid w:val="00A4744D"/>
    <w:rsid w:val="00A5276B"/>
    <w:rsid w:val="00A528EC"/>
    <w:rsid w:val="00A53CB4"/>
    <w:rsid w:val="00A5433A"/>
    <w:rsid w:val="00A54A2F"/>
    <w:rsid w:val="00A54EDD"/>
    <w:rsid w:val="00A552E7"/>
    <w:rsid w:val="00A60CFF"/>
    <w:rsid w:val="00A63815"/>
    <w:rsid w:val="00A63AE7"/>
    <w:rsid w:val="00A6410E"/>
    <w:rsid w:val="00A65AE4"/>
    <w:rsid w:val="00A671E3"/>
    <w:rsid w:val="00A7155C"/>
    <w:rsid w:val="00A71F6B"/>
    <w:rsid w:val="00A749BD"/>
    <w:rsid w:val="00A75CDF"/>
    <w:rsid w:val="00A75DFA"/>
    <w:rsid w:val="00A75FBE"/>
    <w:rsid w:val="00A76410"/>
    <w:rsid w:val="00A76BE2"/>
    <w:rsid w:val="00A80629"/>
    <w:rsid w:val="00A80A78"/>
    <w:rsid w:val="00A80D4E"/>
    <w:rsid w:val="00A81DF1"/>
    <w:rsid w:val="00A82A7E"/>
    <w:rsid w:val="00A83592"/>
    <w:rsid w:val="00A84046"/>
    <w:rsid w:val="00A857D3"/>
    <w:rsid w:val="00A85C86"/>
    <w:rsid w:val="00A87ECA"/>
    <w:rsid w:val="00A87F0B"/>
    <w:rsid w:val="00A901FB"/>
    <w:rsid w:val="00A902BB"/>
    <w:rsid w:val="00A90529"/>
    <w:rsid w:val="00A91AD7"/>
    <w:rsid w:val="00A91F8E"/>
    <w:rsid w:val="00A938D3"/>
    <w:rsid w:val="00A962BC"/>
    <w:rsid w:val="00A96F3D"/>
    <w:rsid w:val="00A9750B"/>
    <w:rsid w:val="00AA0055"/>
    <w:rsid w:val="00AA0255"/>
    <w:rsid w:val="00AA0417"/>
    <w:rsid w:val="00AA23B6"/>
    <w:rsid w:val="00AA354D"/>
    <w:rsid w:val="00AA4295"/>
    <w:rsid w:val="00AA5C23"/>
    <w:rsid w:val="00AB0F3C"/>
    <w:rsid w:val="00AB1071"/>
    <w:rsid w:val="00AB2F4D"/>
    <w:rsid w:val="00AB3EF0"/>
    <w:rsid w:val="00AB5819"/>
    <w:rsid w:val="00AB6CDD"/>
    <w:rsid w:val="00AB771E"/>
    <w:rsid w:val="00AB792E"/>
    <w:rsid w:val="00AC341E"/>
    <w:rsid w:val="00AC3DDB"/>
    <w:rsid w:val="00AC3F41"/>
    <w:rsid w:val="00AC4178"/>
    <w:rsid w:val="00AC5086"/>
    <w:rsid w:val="00AC532E"/>
    <w:rsid w:val="00AC545F"/>
    <w:rsid w:val="00AC5A08"/>
    <w:rsid w:val="00AC5EFD"/>
    <w:rsid w:val="00AD00F4"/>
    <w:rsid w:val="00AD23BF"/>
    <w:rsid w:val="00AD273C"/>
    <w:rsid w:val="00AD32B9"/>
    <w:rsid w:val="00AD3881"/>
    <w:rsid w:val="00AD471E"/>
    <w:rsid w:val="00AD4A27"/>
    <w:rsid w:val="00AD7015"/>
    <w:rsid w:val="00AE2788"/>
    <w:rsid w:val="00AE4290"/>
    <w:rsid w:val="00AE4301"/>
    <w:rsid w:val="00AE5B94"/>
    <w:rsid w:val="00AE5DC3"/>
    <w:rsid w:val="00AE6EF4"/>
    <w:rsid w:val="00AE7702"/>
    <w:rsid w:val="00AF0A59"/>
    <w:rsid w:val="00AF256C"/>
    <w:rsid w:val="00AF361E"/>
    <w:rsid w:val="00AF374B"/>
    <w:rsid w:val="00AF519B"/>
    <w:rsid w:val="00AF57B2"/>
    <w:rsid w:val="00AF596B"/>
    <w:rsid w:val="00AF5A9E"/>
    <w:rsid w:val="00AF6EA0"/>
    <w:rsid w:val="00AF7AAB"/>
    <w:rsid w:val="00B00401"/>
    <w:rsid w:val="00B013E0"/>
    <w:rsid w:val="00B01DA1"/>
    <w:rsid w:val="00B01F01"/>
    <w:rsid w:val="00B0350F"/>
    <w:rsid w:val="00B038C8"/>
    <w:rsid w:val="00B03C52"/>
    <w:rsid w:val="00B046D8"/>
    <w:rsid w:val="00B04FAD"/>
    <w:rsid w:val="00B059E9"/>
    <w:rsid w:val="00B07560"/>
    <w:rsid w:val="00B10619"/>
    <w:rsid w:val="00B10EDB"/>
    <w:rsid w:val="00B1167F"/>
    <w:rsid w:val="00B12519"/>
    <w:rsid w:val="00B12CF1"/>
    <w:rsid w:val="00B13EAB"/>
    <w:rsid w:val="00B1443C"/>
    <w:rsid w:val="00B160FF"/>
    <w:rsid w:val="00B1666B"/>
    <w:rsid w:val="00B1786F"/>
    <w:rsid w:val="00B17BEC"/>
    <w:rsid w:val="00B17C83"/>
    <w:rsid w:val="00B200A8"/>
    <w:rsid w:val="00B215D6"/>
    <w:rsid w:val="00B23162"/>
    <w:rsid w:val="00B2377A"/>
    <w:rsid w:val="00B247BE"/>
    <w:rsid w:val="00B247FB"/>
    <w:rsid w:val="00B24A17"/>
    <w:rsid w:val="00B263C9"/>
    <w:rsid w:val="00B313A2"/>
    <w:rsid w:val="00B316DE"/>
    <w:rsid w:val="00B31E78"/>
    <w:rsid w:val="00B32687"/>
    <w:rsid w:val="00B3386F"/>
    <w:rsid w:val="00B34047"/>
    <w:rsid w:val="00B344D4"/>
    <w:rsid w:val="00B34C91"/>
    <w:rsid w:val="00B35547"/>
    <w:rsid w:val="00B3602A"/>
    <w:rsid w:val="00B36296"/>
    <w:rsid w:val="00B36454"/>
    <w:rsid w:val="00B41258"/>
    <w:rsid w:val="00B41A30"/>
    <w:rsid w:val="00B440CF"/>
    <w:rsid w:val="00B46951"/>
    <w:rsid w:val="00B469D8"/>
    <w:rsid w:val="00B474BA"/>
    <w:rsid w:val="00B47538"/>
    <w:rsid w:val="00B508ED"/>
    <w:rsid w:val="00B513BE"/>
    <w:rsid w:val="00B51B7B"/>
    <w:rsid w:val="00B52825"/>
    <w:rsid w:val="00B52C09"/>
    <w:rsid w:val="00B546A6"/>
    <w:rsid w:val="00B548D8"/>
    <w:rsid w:val="00B54CC7"/>
    <w:rsid w:val="00B54EAC"/>
    <w:rsid w:val="00B55059"/>
    <w:rsid w:val="00B5507E"/>
    <w:rsid w:val="00B55294"/>
    <w:rsid w:val="00B5613D"/>
    <w:rsid w:val="00B5687D"/>
    <w:rsid w:val="00B5693A"/>
    <w:rsid w:val="00B5761E"/>
    <w:rsid w:val="00B615C4"/>
    <w:rsid w:val="00B618F5"/>
    <w:rsid w:val="00B62E31"/>
    <w:rsid w:val="00B635F8"/>
    <w:rsid w:val="00B639E1"/>
    <w:rsid w:val="00B63FBD"/>
    <w:rsid w:val="00B6525A"/>
    <w:rsid w:val="00B658BF"/>
    <w:rsid w:val="00B669AF"/>
    <w:rsid w:val="00B674B8"/>
    <w:rsid w:val="00B706B7"/>
    <w:rsid w:val="00B70FBF"/>
    <w:rsid w:val="00B7438A"/>
    <w:rsid w:val="00B74870"/>
    <w:rsid w:val="00B7529E"/>
    <w:rsid w:val="00B75872"/>
    <w:rsid w:val="00B8044B"/>
    <w:rsid w:val="00B80714"/>
    <w:rsid w:val="00B80A32"/>
    <w:rsid w:val="00B811EF"/>
    <w:rsid w:val="00B81CB7"/>
    <w:rsid w:val="00B8286C"/>
    <w:rsid w:val="00B83747"/>
    <w:rsid w:val="00B86D36"/>
    <w:rsid w:val="00B87D0C"/>
    <w:rsid w:val="00B87DBA"/>
    <w:rsid w:val="00B91872"/>
    <w:rsid w:val="00B924BA"/>
    <w:rsid w:val="00B937DC"/>
    <w:rsid w:val="00B95AF9"/>
    <w:rsid w:val="00B95B70"/>
    <w:rsid w:val="00B9691B"/>
    <w:rsid w:val="00BA1776"/>
    <w:rsid w:val="00BA1B1A"/>
    <w:rsid w:val="00BA252D"/>
    <w:rsid w:val="00BA2991"/>
    <w:rsid w:val="00BA30F0"/>
    <w:rsid w:val="00BB0362"/>
    <w:rsid w:val="00BB1060"/>
    <w:rsid w:val="00BB15E2"/>
    <w:rsid w:val="00BB24B9"/>
    <w:rsid w:val="00BB2B40"/>
    <w:rsid w:val="00BB2CC8"/>
    <w:rsid w:val="00BB47CF"/>
    <w:rsid w:val="00BB49EA"/>
    <w:rsid w:val="00BB4BFE"/>
    <w:rsid w:val="00BB51EC"/>
    <w:rsid w:val="00BB5202"/>
    <w:rsid w:val="00BB5333"/>
    <w:rsid w:val="00BB5876"/>
    <w:rsid w:val="00BB6757"/>
    <w:rsid w:val="00BB71AF"/>
    <w:rsid w:val="00BB73FA"/>
    <w:rsid w:val="00BC0B97"/>
    <w:rsid w:val="00BC1388"/>
    <w:rsid w:val="00BC1B36"/>
    <w:rsid w:val="00BC2316"/>
    <w:rsid w:val="00BC2614"/>
    <w:rsid w:val="00BC27AE"/>
    <w:rsid w:val="00BC32B7"/>
    <w:rsid w:val="00BC3875"/>
    <w:rsid w:val="00BC3F0B"/>
    <w:rsid w:val="00BC4656"/>
    <w:rsid w:val="00BC6BAB"/>
    <w:rsid w:val="00BC6F38"/>
    <w:rsid w:val="00BC73F2"/>
    <w:rsid w:val="00BD1C46"/>
    <w:rsid w:val="00BD2DDE"/>
    <w:rsid w:val="00BD3CA3"/>
    <w:rsid w:val="00BD40E2"/>
    <w:rsid w:val="00BD4307"/>
    <w:rsid w:val="00BD44AA"/>
    <w:rsid w:val="00BD5847"/>
    <w:rsid w:val="00BD5D5E"/>
    <w:rsid w:val="00BD7E1D"/>
    <w:rsid w:val="00BE0402"/>
    <w:rsid w:val="00BE0834"/>
    <w:rsid w:val="00BE0D4F"/>
    <w:rsid w:val="00BE1FB0"/>
    <w:rsid w:val="00BE2510"/>
    <w:rsid w:val="00BE3BEE"/>
    <w:rsid w:val="00BE6092"/>
    <w:rsid w:val="00BE6D30"/>
    <w:rsid w:val="00BE79CF"/>
    <w:rsid w:val="00BF0289"/>
    <w:rsid w:val="00BF1EA7"/>
    <w:rsid w:val="00BF3651"/>
    <w:rsid w:val="00BF3989"/>
    <w:rsid w:val="00BF433F"/>
    <w:rsid w:val="00BF55A9"/>
    <w:rsid w:val="00BF6C3E"/>
    <w:rsid w:val="00BF7882"/>
    <w:rsid w:val="00BF7EAA"/>
    <w:rsid w:val="00C02340"/>
    <w:rsid w:val="00C03980"/>
    <w:rsid w:val="00C04120"/>
    <w:rsid w:val="00C0687D"/>
    <w:rsid w:val="00C100F7"/>
    <w:rsid w:val="00C11506"/>
    <w:rsid w:val="00C11686"/>
    <w:rsid w:val="00C120B5"/>
    <w:rsid w:val="00C12653"/>
    <w:rsid w:val="00C12CAE"/>
    <w:rsid w:val="00C1402D"/>
    <w:rsid w:val="00C1441D"/>
    <w:rsid w:val="00C1666A"/>
    <w:rsid w:val="00C16856"/>
    <w:rsid w:val="00C17202"/>
    <w:rsid w:val="00C173C5"/>
    <w:rsid w:val="00C202EE"/>
    <w:rsid w:val="00C2059C"/>
    <w:rsid w:val="00C20884"/>
    <w:rsid w:val="00C208B9"/>
    <w:rsid w:val="00C20A65"/>
    <w:rsid w:val="00C20A77"/>
    <w:rsid w:val="00C22688"/>
    <w:rsid w:val="00C246EB"/>
    <w:rsid w:val="00C25025"/>
    <w:rsid w:val="00C255C2"/>
    <w:rsid w:val="00C26601"/>
    <w:rsid w:val="00C26ED9"/>
    <w:rsid w:val="00C27663"/>
    <w:rsid w:val="00C27AAC"/>
    <w:rsid w:val="00C31896"/>
    <w:rsid w:val="00C3306C"/>
    <w:rsid w:val="00C33E43"/>
    <w:rsid w:val="00C3404E"/>
    <w:rsid w:val="00C34FA8"/>
    <w:rsid w:val="00C356D6"/>
    <w:rsid w:val="00C42918"/>
    <w:rsid w:val="00C42CA5"/>
    <w:rsid w:val="00C43902"/>
    <w:rsid w:val="00C448CF"/>
    <w:rsid w:val="00C44E96"/>
    <w:rsid w:val="00C45D65"/>
    <w:rsid w:val="00C46900"/>
    <w:rsid w:val="00C4705C"/>
    <w:rsid w:val="00C4709D"/>
    <w:rsid w:val="00C5014C"/>
    <w:rsid w:val="00C501DD"/>
    <w:rsid w:val="00C50B26"/>
    <w:rsid w:val="00C50BFA"/>
    <w:rsid w:val="00C50E5D"/>
    <w:rsid w:val="00C52EF0"/>
    <w:rsid w:val="00C53202"/>
    <w:rsid w:val="00C553B2"/>
    <w:rsid w:val="00C559D7"/>
    <w:rsid w:val="00C5647C"/>
    <w:rsid w:val="00C565AA"/>
    <w:rsid w:val="00C60A74"/>
    <w:rsid w:val="00C62085"/>
    <w:rsid w:val="00C6258C"/>
    <w:rsid w:val="00C64823"/>
    <w:rsid w:val="00C64B7C"/>
    <w:rsid w:val="00C64C89"/>
    <w:rsid w:val="00C67607"/>
    <w:rsid w:val="00C67DB6"/>
    <w:rsid w:val="00C70E97"/>
    <w:rsid w:val="00C72641"/>
    <w:rsid w:val="00C734D8"/>
    <w:rsid w:val="00C74234"/>
    <w:rsid w:val="00C75AEA"/>
    <w:rsid w:val="00C7708B"/>
    <w:rsid w:val="00C77565"/>
    <w:rsid w:val="00C80D4C"/>
    <w:rsid w:val="00C81ED6"/>
    <w:rsid w:val="00C83060"/>
    <w:rsid w:val="00C84D1B"/>
    <w:rsid w:val="00C867E3"/>
    <w:rsid w:val="00C8718F"/>
    <w:rsid w:val="00C90B34"/>
    <w:rsid w:val="00C90CA3"/>
    <w:rsid w:val="00C9182C"/>
    <w:rsid w:val="00C92123"/>
    <w:rsid w:val="00C936F5"/>
    <w:rsid w:val="00C94ACD"/>
    <w:rsid w:val="00C9537E"/>
    <w:rsid w:val="00C966A9"/>
    <w:rsid w:val="00CA13F3"/>
    <w:rsid w:val="00CA26F7"/>
    <w:rsid w:val="00CA3256"/>
    <w:rsid w:val="00CA3E8F"/>
    <w:rsid w:val="00CA5E5C"/>
    <w:rsid w:val="00CA6258"/>
    <w:rsid w:val="00CA74EC"/>
    <w:rsid w:val="00CB0143"/>
    <w:rsid w:val="00CB0CDE"/>
    <w:rsid w:val="00CB260D"/>
    <w:rsid w:val="00CB2CD2"/>
    <w:rsid w:val="00CB50AE"/>
    <w:rsid w:val="00CB6215"/>
    <w:rsid w:val="00CB6809"/>
    <w:rsid w:val="00CB6927"/>
    <w:rsid w:val="00CB6B07"/>
    <w:rsid w:val="00CB75A3"/>
    <w:rsid w:val="00CB7752"/>
    <w:rsid w:val="00CB7821"/>
    <w:rsid w:val="00CB78FE"/>
    <w:rsid w:val="00CC0311"/>
    <w:rsid w:val="00CC24AA"/>
    <w:rsid w:val="00CC2872"/>
    <w:rsid w:val="00CC2E50"/>
    <w:rsid w:val="00CC430F"/>
    <w:rsid w:val="00CC445E"/>
    <w:rsid w:val="00CC4EA0"/>
    <w:rsid w:val="00CC54BA"/>
    <w:rsid w:val="00CC5ABB"/>
    <w:rsid w:val="00CC5C49"/>
    <w:rsid w:val="00CC69D1"/>
    <w:rsid w:val="00CC6B61"/>
    <w:rsid w:val="00CC6EEB"/>
    <w:rsid w:val="00CC79DB"/>
    <w:rsid w:val="00CD2D9D"/>
    <w:rsid w:val="00CD2DC6"/>
    <w:rsid w:val="00CD366F"/>
    <w:rsid w:val="00CD37EC"/>
    <w:rsid w:val="00CD66D1"/>
    <w:rsid w:val="00CE015E"/>
    <w:rsid w:val="00CE035D"/>
    <w:rsid w:val="00CE0758"/>
    <w:rsid w:val="00CE0D81"/>
    <w:rsid w:val="00CE3D3E"/>
    <w:rsid w:val="00CE3DB9"/>
    <w:rsid w:val="00CE4362"/>
    <w:rsid w:val="00CE5CAF"/>
    <w:rsid w:val="00CE5FE6"/>
    <w:rsid w:val="00CE6049"/>
    <w:rsid w:val="00CE6282"/>
    <w:rsid w:val="00CE7496"/>
    <w:rsid w:val="00CE7E03"/>
    <w:rsid w:val="00CE7FF7"/>
    <w:rsid w:val="00CF1109"/>
    <w:rsid w:val="00CF3470"/>
    <w:rsid w:val="00CF38AA"/>
    <w:rsid w:val="00CF4228"/>
    <w:rsid w:val="00CF47C9"/>
    <w:rsid w:val="00CF51CD"/>
    <w:rsid w:val="00CF5769"/>
    <w:rsid w:val="00CF5E2E"/>
    <w:rsid w:val="00CF61FA"/>
    <w:rsid w:val="00CF73C0"/>
    <w:rsid w:val="00CF7E8A"/>
    <w:rsid w:val="00D01627"/>
    <w:rsid w:val="00D02DAD"/>
    <w:rsid w:val="00D0345F"/>
    <w:rsid w:val="00D05389"/>
    <w:rsid w:val="00D06FFD"/>
    <w:rsid w:val="00D112E3"/>
    <w:rsid w:val="00D16169"/>
    <w:rsid w:val="00D165AC"/>
    <w:rsid w:val="00D20E65"/>
    <w:rsid w:val="00D20ECA"/>
    <w:rsid w:val="00D221AA"/>
    <w:rsid w:val="00D222FE"/>
    <w:rsid w:val="00D23656"/>
    <w:rsid w:val="00D2468F"/>
    <w:rsid w:val="00D24990"/>
    <w:rsid w:val="00D24CEB"/>
    <w:rsid w:val="00D25531"/>
    <w:rsid w:val="00D256F3"/>
    <w:rsid w:val="00D267E6"/>
    <w:rsid w:val="00D27259"/>
    <w:rsid w:val="00D30EAA"/>
    <w:rsid w:val="00D310ED"/>
    <w:rsid w:val="00D320C8"/>
    <w:rsid w:val="00D34CE9"/>
    <w:rsid w:val="00D3587F"/>
    <w:rsid w:val="00D36D9C"/>
    <w:rsid w:val="00D408DD"/>
    <w:rsid w:val="00D4096B"/>
    <w:rsid w:val="00D40EB7"/>
    <w:rsid w:val="00D40F21"/>
    <w:rsid w:val="00D412E9"/>
    <w:rsid w:val="00D42169"/>
    <w:rsid w:val="00D42387"/>
    <w:rsid w:val="00D46556"/>
    <w:rsid w:val="00D50A14"/>
    <w:rsid w:val="00D53BB0"/>
    <w:rsid w:val="00D56941"/>
    <w:rsid w:val="00D56A4D"/>
    <w:rsid w:val="00D56D97"/>
    <w:rsid w:val="00D609AA"/>
    <w:rsid w:val="00D60D61"/>
    <w:rsid w:val="00D620F7"/>
    <w:rsid w:val="00D6297F"/>
    <w:rsid w:val="00D62A90"/>
    <w:rsid w:val="00D637BE"/>
    <w:rsid w:val="00D65BDA"/>
    <w:rsid w:val="00D6673B"/>
    <w:rsid w:val="00D67C4F"/>
    <w:rsid w:val="00D71A09"/>
    <w:rsid w:val="00D71D36"/>
    <w:rsid w:val="00D72C99"/>
    <w:rsid w:val="00D74E5B"/>
    <w:rsid w:val="00D74F19"/>
    <w:rsid w:val="00D761AB"/>
    <w:rsid w:val="00D77D07"/>
    <w:rsid w:val="00D8057B"/>
    <w:rsid w:val="00D8141C"/>
    <w:rsid w:val="00D83C94"/>
    <w:rsid w:val="00D878B8"/>
    <w:rsid w:val="00D905CE"/>
    <w:rsid w:val="00D9063E"/>
    <w:rsid w:val="00D915BB"/>
    <w:rsid w:val="00D91874"/>
    <w:rsid w:val="00D92649"/>
    <w:rsid w:val="00D92F00"/>
    <w:rsid w:val="00D92F01"/>
    <w:rsid w:val="00D93883"/>
    <w:rsid w:val="00D942F3"/>
    <w:rsid w:val="00D94404"/>
    <w:rsid w:val="00D96317"/>
    <w:rsid w:val="00D96CAE"/>
    <w:rsid w:val="00D96F5D"/>
    <w:rsid w:val="00D9721A"/>
    <w:rsid w:val="00D9744C"/>
    <w:rsid w:val="00DA15A4"/>
    <w:rsid w:val="00DA1868"/>
    <w:rsid w:val="00DA2A62"/>
    <w:rsid w:val="00DA32E8"/>
    <w:rsid w:val="00DA5692"/>
    <w:rsid w:val="00DA77E6"/>
    <w:rsid w:val="00DB058E"/>
    <w:rsid w:val="00DB081C"/>
    <w:rsid w:val="00DB0971"/>
    <w:rsid w:val="00DB1E45"/>
    <w:rsid w:val="00DB2C48"/>
    <w:rsid w:val="00DB30B3"/>
    <w:rsid w:val="00DB30D9"/>
    <w:rsid w:val="00DB390C"/>
    <w:rsid w:val="00DB4A5C"/>
    <w:rsid w:val="00DB653B"/>
    <w:rsid w:val="00DB6AE0"/>
    <w:rsid w:val="00DB7EEF"/>
    <w:rsid w:val="00DC2688"/>
    <w:rsid w:val="00DC2D89"/>
    <w:rsid w:val="00DC35E3"/>
    <w:rsid w:val="00DC3FCD"/>
    <w:rsid w:val="00DC549B"/>
    <w:rsid w:val="00DC6C4D"/>
    <w:rsid w:val="00DC6D64"/>
    <w:rsid w:val="00DD02EE"/>
    <w:rsid w:val="00DD0F97"/>
    <w:rsid w:val="00DD2E3D"/>
    <w:rsid w:val="00DD4214"/>
    <w:rsid w:val="00DD5121"/>
    <w:rsid w:val="00DD594C"/>
    <w:rsid w:val="00DD5CF9"/>
    <w:rsid w:val="00DD6CBC"/>
    <w:rsid w:val="00DE034A"/>
    <w:rsid w:val="00DE144E"/>
    <w:rsid w:val="00DE3616"/>
    <w:rsid w:val="00DE3DD2"/>
    <w:rsid w:val="00DE42ED"/>
    <w:rsid w:val="00DE661F"/>
    <w:rsid w:val="00DE6AFD"/>
    <w:rsid w:val="00DE765C"/>
    <w:rsid w:val="00DF0DBD"/>
    <w:rsid w:val="00DF113B"/>
    <w:rsid w:val="00DF28C1"/>
    <w:rsid w:val="00DF3124"/>
    <w:rsid w:val="00DF3551"/>
    <w:rsid w:val="00DF3A87"/>
    <w:rsid w:val="00DF3ECB"/>
    <w:rsid w:val="00DF7A01"/>
    <w:rsid w:val="00E0074D"/>
    <w:rsid w:val="00E013BA"/>
    <w:rsid w:val="00E01A2E"/>
    <w:rsid w:val="00E02390"/>
    <w:rsid w:val="00E02AA6"/>
    <w:rsid w:val="00E02F7A"/>
    <w:rsid w:val="00E03598"/>
    <w:rsid w:val="00E03FF7"/>
    <w:rsid w:val="00E04AEE"/>
    <w:rsid w:val="00E05959"/>
    <w:rsid w:val="00E076FC"/>
    <w:rsid w:val="00E10EBD"/>
    <w:rsid w:val="00E11EB2"/>
    <w:rsid w:val="00E1312B"/>
    <w:rsid w:val="00E13BF4"/>
    <w:rsid w:val="00E148D7"/>
    <w:rsid w:val="00E15E1E"/>
    <w:rsid w:val="00E167A3"/>
    <w:rsid w:val="00E16B6A"/>
    <w:rsid w:val="00E1794A"/>
    <w:rsid w:val="00E20B8D"/>
    <w:rsid w:val="00E21630"/>
    <w:rsid w:val="00E22FD5"/>
    <w:rsid w:val="00E247A6"/>
    <w:rsid w:val="00E248AB"/>
    <w:rsid w:val="00E30330"/>
    <w:rsid w:val="00E3173A"/>
    <w:rsid w:val="00E32EF7"/>
    <w:rsid w:val="00E33E59"/>
    <w:rsid w:val="00E3413B"/>
    <w:rsid w:val="00E34690"/>
    <w:rsid w:val="00E36007"/>
    <w:rsid w:val="00E361D2"/>
    <w:rsid w:val="00E3763C"/>
    <w:rsid w:val="00E40ABF"/>
    <w:rsid w:val="00E40F39"/>
    <w:rsid w:val="00E4240B"/>
    <w:rsid w:val="00E4248C"/>
    <w:rsid w:val="00E44310"/>
    <w:rsid w:val="00E46DD3"/>
    <w:rsid w:val="00E515AB"/>
    <w:rsid w:val="00E52C2F"/>
    <w:rsid w:val="00E54043"/>
    <w:rsid w:val="00E55FAC"/>
    <w:rsid w:val="00E5654C"/>
    <w:rsid w:val="00E56BBC"/>
    <w:rsid w:val="00E6242A"/>
    <w:rsid w:val="00E647A2"/>
    <w:rsid w:val="00E64A5A"/>
    <w:rsid w:val="00E65500"/>
    <w:rsid w:val="00E65607"/>
    <w:rsid w:val="00E6564E"/>
    <w:rsid w:val="00E6771E"/>
    <w:rsid w:val="00E70352"/>
    <w:rsid w:val="00E71201"/>
    <w:rsid w:val="00E742A8"/>
    <w:rsid w:val="00E7453F"/>
    <w:rsid w:val="00E74FFD"/>
    <w:rsid w:val="00E7603A"/>
    <w:rsid w:val="00E77AEE"/>
    <w:rsid w:val="00E81466"/>
    <w:rsid w:val="00E81BA9"/>
    <w:rsid w:val="00E81D63"/>
    <w:rsid w:val="00E83243"/>
    <w:rsid w:val="00E835A5"/>
    <w:rsid w:val="00E83C4B"/>
    <w:rsid w:val="00E848F0"/>
    <w:rsid w:val="00E904F0"/>
    <w:rsid w:val="00E9082B"/>
    <w:rsid w:val="00E90863"/>
    <w:rsid w:val="00E90CC5"/>
    <w:rsid w:val="00E930ED"/>
    <w:rsid w:val="00E954ED"/>
    <w:rsid w:val="00E954FF"/>
    <w:rsid w:val="00E9550D"/>
    <w:rsid w:val="00E95575"/>
    <w:rsid w:val="00E955F2"/>
    <w:rsid w:val="00E955FF"/>
    <w:rsid w:val="00E95DF4"/>
    <w:rsid w:val="00E95E12"/>
    <w:rsid w:val="00E95E25"/>
    <w:rsid w:val="00E96B9B"/>
    <w:rsid w:val="00E972B3"/>
    <w:rsid w:val="00E97469"/>
    <w:rsid w:val="00E97577"/>
    <w:rsid w:val="00EA11D2"/>
    <w:rsid w:val="00EA1429"/>
    <w:rsid w:val="00EA2F4A"/>
    <w:rsid w:val="00EA3487"/>
    <w:rsid w:val="00EA499D"/>
    <w:rsid w:val="00EA5E8A"/>
    <w:rsid w:val="00EA62CB"/>
    <w:rsid w:val="00EA69B6"/>
    <w:rsid w:val="00EB09C5"/>
    <w:rsid w:val="00EB344D"/>
    <w:rsid w:val="00EB3CFE"/>
    <w:rsid w:val="00EB4871"/>
    <w:rsid w:val="00EC1481"/>
    <w:rsid w:val="00EC2003"/>
    <w:rsid w:val="00EC6463"/>
    <w:rsid w:val="00EC6AFE"/>
    <w:rsid w:val="00ED1619"/>
    <w:rsid w:val="00ED17E6"/>
    <w:rsid w:val="00ED251A"/>
    <w:rsid w:val="00ED2AC2"/>
    <w:rsid w:val="00ED3C58"/>
    <w:rsid w:val="00ED4B3C"/>
    <w:rsid w:val="00ED4C47"/>
    <w:rsid w:val="00ED5EFC"/>
    <w:rsid w:val="00ED67E2"/>
    <w:rsid w:val="00ED67FC"/>
    <w:rsid w:val="00ED7D1E"/>
    <w:rsid w:val="00EE05D2"/>
    <w:rsid w:val="00EE141B"/>
    <w:rsid w:val="00EE194B"/>
    <w:rsid w:val="00EE19DC"/>
    <w:rsid w:val="00EE2B72"/>
    <w:rsid w:val="00EE3D3B"/>
    <w:rsid w:val="00EE48E4"/>
    <w:rsid w:val="00EE6705"/>
    <w:rsid w:val="00EE6C5B"/>
    <w:rsid w:val="00EE75C0"/>
    <w:rsid w:val="00EE764E"/>
    <w:rsid w:val="00EE780C"/>
    <w:rsid w:val="00EE7DE0"/>
    <w:rsid w:val="00EF14F2"/>
    <w:rsid w:val="00EF1749"/>
    <w:rsid w:val="00EF1B50"/>
    <w:rsid w:val="00EF2156"/>
    <w:rsid w:val="00EF264C"/>
    <w:rsid w:val="00EF2FDA"/>
    <w:rsid w:val="00EF3D1E"/>
    <w:rsid w:val="00EF420A"/>
    <w:rsid w:val="00EF491A"/>
    <w:rsid w:val="00EF501D"/>
    <w:rsid w:val="00EF66F6"/>
    <w:rsid w:val="00EF7113"/>
    <w:rsid w:val="00EF7124"/>
    <w:rsid w:val="00F00FB3"/>
    <w:rsid w:val="00F014A4"/>
    <w:rsid w:val="00F02C65"/>
    <w:rsid w:val="00F02D8A"/>
    <w:rsid w:val="00F035DD"/>
    <w:rsid w:val="00F0458F"/>
    <w:rsid w:val="00F0649E"/>
    <w:rsid w:val="00F0659B"/>
    <w:rsid w:val="00F10560"/>
    <w:rsid w:val="00F10A61"/>
    <w:rsid w:val="00F11801"/>
    <w:rsid w:val="00F138C2"/>
    <w:rsid w:val="00F1415A"/>
    <w:rsid w:val="00F14D3D"/>
    <w:rsid w:val="00F15477"/>
    <w:rsid w:val="00F17EEF"/>
    <w:rsid w:val="00F20112"/>
    <w:rsid w:val="00F205AC"/>
    <w:rsid w:val="00F20647"/>
    <w:rsid w:val="00F217A0"/>
    <w:rsid w:val="00F21DC7"/>
    <w:rsid w:val="00F22858"/>
    <w:rsid w:val="00F23EDF"/>
    <w:rsid w:val="00F261D2"/>
    <w:rsid w:val="00F26208"/>
    <w:rsid w:val="00F26439"/>
    <w:rsid w:val="00F31A9E"/>
    <w:rsid w:val="00F32FDE"/>
    <w:rsid w:val="00F3515A"/>
    <w:rsid w:val="00F35650"/>
    <w:rsid w:val="00F35658"/>
    <w:rsid w:val="00F36E63"/>
    <w:rsid w:val="00F372AF"/>
    <w:rsid w:val="00F41BEC"/>
    <w:rsid w:val="00F42D25"/>
    <w:rsid w:val="00F43C78"/>
    <w:rsid w:val="00F43EF0"/>
    <w:rsid w:val="00F45487"/>
    <w:rsid w:val="00F459EB"/>
    <w:rsid w:val="00F4618F"/>
    <w:rsid w:val="00F467E9"/>
    <w:rsid w:val="00F46C06"/>
    <w:rsid w:val="00F47DE4"/>
    <w:rsid w:val="00F503B6"/>
    <w:rsid w:val="00F51136"/>
    <w:rsid w:val="00F521D5"/>
    <w:rsid w:val="00F532BF"/>
    <w:rsid w:val="00F533A0"/>
    <w:rsid w:val="00F543DC"/>
    <w:rsid w:val="00F555EE"/>
    <w:rsid w:val="00F56AEE"/>
    <w:rsid w:val="00F56BC0"/>
    <w:rsid w:val="00F56E73"/>
    <w:rsid w:val="00F57B65"/>
    <w:rsid w:val="00F60246"/>
    <w:rsid w:val="00F60477"/>
    <w:rsid w:val="00F607A6"/>
    <w:rsid w:val="00F61BCB"/>
    <w:rsid w:val="00F62565"/>
    <w:rsid w:val="00F64255"/>
    <w:rsid w:val="00F65077"/>
    <w:rsid w:val="00F675DA"/>
    <w:rsid w:val="00F67A75"/>
    <w:rsid w:val="00F70738"/>
    <w:rsid w:val="00F70A84"/>
    <w:rsid w:val="00F70B73"/>
    <w:rsid w:val="00F72B94"/>
    <w:rsid w:val="00F74457"/>
    <w:rsid w:val="00F74732"/>
    <w:rsid w:val="00F74939"/>
    <w:rsid w:val="00F74C7F"/>
    <w:rsid w:val="00F7538B"/>
    <w:rsid w:val="00F76BC6"/>
    <w:rsid w:val="00F77276"/>
    <w:rsid w:val="00F77CB2"/>
    <w:rsid w:val="00F80012"/>
    <w:rsid w:val="00F801A3"/>
    <w:rsid w:val="00F80415"/>
    <w:rsid w:val="00F806F1"/>
    <w:rsid w:val="00F8115F"/>
    <w:rsid w:val="00F81E20"/>
    <w:rsid w:val="00F82B37"/>
    <w:rsid w:val="00F83C56"/>
    <w:rsid w:val="00F84A27"/>
    <w:rsid w:val="00F86A28"/>
    <w:rsid w:val="00F87B5B"/>
    <w:rsid w:val="00F87C02"/>
    <w:rsid w:val="00F91C47"/>
    <w:rsid w:val="00F91E3F"/>
    <w:rsid w:val="00F92B59"/>
    <w:rsid w:val="00F93C6E"/>
    <w:rsid w:val="00F93F8D"/>
    <w:rsid w:val="00F957B4"/>
    <w:rsid w:val="00F972B8"/>
    <w:rsid w:val="00F9733D"/>
    <w:rsid w:val="00F979F6"/>
    <w:rsid w:val="00F97A34"/>
    <w:rsid w:val="00F97BB4"/>
    <w:rsid w:val="00FA09C5"/>
    <w:rsid w:val="00FA31BB"/>
    <w:rsid w:val="00FA32EC"/>
    <w:rsid w:val="00FA3F48"/>
    <w:rsid w:val="00FA4162"/>
    <w:rsid w:val="00FA48DB"/>
    <w:rsid w:val="00FA4B79"/>
    <w:rsid w:val="00FA4C01"/>
    <w:rsid w:val="00FA5A27"/>
    <w:rsid w:val="00FA66CA"/>
    <w:rsid w:val="00FA72BC"/>
    <w:rsid w:val="00FB06E6"/>
    <w:rsid w:val="00FB0772"/>
    <w:rsid w:val="00FB0C13"/>
    <w:rsid w:val="00FB1DE9"/>
    <w:rsid w:val="00FB3894"/>
    <w:rsid w:val="00FB3CFB"/>
    <w:rsid w:val="00FB3F80"/>
    <w:rsid w:val="00FB45DD"/>
    <w:rsid w:val="00FB5064"/>
    <w:rsid w:val="00FB5AC6"/>
    <w:rsid w:val="00FB6ED2"/>
    <w:rsid w:val="00FB7812"/>
    <w:rsid w:val="00FC024E"/>
    <w:rsid w:val="00FC1545"/>
    <w:rsid w:val="00FC3568"/>
    <w:rsid w:val="00FC3BAB"/>
    <w:rsid w:val="00FC40DC"/>
    <w:rsid w:val="00FC5528"/>
    <w:rsid w:val="00FC5F52"/>
    <w:rsid w:val="00FC6E25"/>
    <w:rsid w:val="00FC7AE3"/>
    <w:rsid w:val="00FC7D4C"/>
    <w:rsid w:val="00FC7DD1"/>
    <w:rsid w:val="00FD1D7A"/>
    <w:rsid w:val="00FD2536"/>
    <w:rsid w:val="00FD484F"/>
    <w:rsid w:val="00FD4A69"/>
    <w:rsid w:val="00FD54ED"/>
    <w:rsid w:val="00FD55A7"/>
    <w:rsid w:val="00FD579D"/>
    <w:rsid w:val="00FD6868"/>
    <w:rsid w:val="00FD6DAA"/>
    <w:rsid w:val="00FD71B6"/>
    <w:rsid w:val="00FD7563"/>
    <w:rsid w:val="00FD7E8B"/>
    <w:rsid w:val="00FE064E"/>
    <w:rsid w:val="00FE07AD"/>
    <w:rsid w:val="00FE1698"/>
    <w:rsid w:val="00FE27FC"/>
    <w:rsid w:val="00FE4665"/>
    <w:rsid w:val="00FE5AA8"/>
    <w:rsid w:val="00FE5EAF"/>
    <w:rsid w:val="00FE69C1"/>
    <w:rsid w:val="00FE6C50"/>
    <w:rsid w:val="00FE6C76"/>
    <w:rsid w:val="00FE7570"/>
    <w:rsid w:val="00FF19C8"/>
    <w:rsid w:val="00FF449C"/>
    <w:rsid w:val="00FF559A"/>
    <w:rsid w:val="00FF61D5"/>
    <w:rsid w:val="00FF65E6"/>
    <w:rsid w:val="01B110AA"/>
    <w:rsid w:val="01E52B01"/>
    <w:rsid w:val="02042A0B"/>
    <w:rsid w:val="02460891"/>
    <w:rsid w:val="02BA75A7"/>
    <w:rsid w:val="032D29B2"/>
    <w:rsid w:val="03936CB9"/>
    <w:rsid w:val="03C03D9D"/>
    <w:rsid w:val="0416207C"/>
    <w:rsid w:val="053472A6"/>
    <w:rsid w:val="05464BD3"/>
    <w:rsid w:val="056357E3"/>
    <w:rsid w:val="05790131"/>
    <w:rsid w:val="06532730"/>
    <w:rsid w:val="06635321"/>
    <w:rsid w:val="076A65E8"/>
    <w:rsid w:val="08640C24"/>
    <w:rsid w:val="08B746A2"/>
    <w:rsid w:val="09B614D7"/>
    <w:rsid w:val="0B260413"/>
    <w:rsid w:val="0BD876D2"/>
    <w:rsid w:val="0C8064A1"/>
    <w:rsid w:val="0D105661"/>
    <w:rsid w:val="0D8A0CD6"/>
    <w:rsid w:val="0DCA68C0"/>
    <w:rsid w:val="0DD25FB8"/>
    <w:rsid w:val="0EA33B28"/>
    <w:rsid w:val="0EFA6BFB"/>
    <w:rsid w:val="0F9D4A1B"/>
    <w:rsid w:val="0FBA1B20"/>
    <w:rsid w:val="10755042"/>
    <w:rsid w:val="10D20D03"/>
    <w:rsid w:val="10DB57FB"/>
    <w:rsid w:val="11A7392F"/>
    <w:rsid w:val="11F41C82"/>
    <w:rsid w:val="1299424E"/>
    <w:rsid w:val="12CE01DF"/>
    <w:rsid w:val="13157C10"/>
    <w:rsid w:val="137912FC"/>
    <w:rsid w:val="13B80076"/>
    <w:rsid w:val="14072768"/>
    <w:rsid w:val="140B7F86"/>
    <w:rsid w:val="14380DB8"/>
    <w:rsid w:val="14395833"/>
    <w:rsid w:val="1483116A"/>
    <w:rsid w:val="14941CC5"/>
    <w:rsid w:val="14C94F2E"/>
    <w:rsid w:val="15100288"/>
    <w:rsid w:val="15E85AB7"/>
    <w:rsid w:val="162B2EAD"/>
    <w:rsid w:val="16685D83"/>
    <w:rsid w:val="16F07DE2"/>
    <w:rsid w:val="175D7A84"/>
    <w:rsid w:val="176A78D9"/>
    <w:rsid w:val="182C1032"/>
    <w:rsid w:val="19235F91"/>
    <w:rsid w:val="1A1C0F95"/>
    <w:rsid w:val="1A845156"/>
    <w:rsid w:val="1AAA3567"/>
    <w:rsid w:val="1BA64C58"/>
    <w:rsid w:val="1C965E2B"/>
    <w:rsid w:val="1C9C2CB2"/>
    <w:rsid w:val="1CB3587E"/>
    <w:rsid w:val="1CEFF358"/>
    <w:rsid w:val="1D1B3A24"/>
    <w:rsid w:val="1D256A71"/>
    <w:rsid w:val="1D2642A2"/>
    <w:rsid w:val="1DF428D0"/>
    <w:rsid w:val="1E1B764F"/>
    <w:rsid w:val="1E8E6C23"/>
    <w:rsid w:val="1ED374DD"/>
    <w:rsid w:val="1EE677E6"/>
    <w:rsid w:val="1F8142E6"/>
    <w:rsid w:val="1FA616CA"/>
    <w:rsid w:val="1FB54BF8"/>
    <w:rsid w:val="1FB84B3F"/>
    <w:rsid w:val="1FDB3235"/>
    <w:rsid w:val="1FDE0EAB"/>
    <w:rsid w:val="202938B2"/>
    <w:rsid w:val="203453E0"/>
    <w:rsid w:val="20CE5974"/>
    <w:rsid w:val="216743D3"/>
    <w:rsid w:val="22407BB4"/>
    <w:rsid w:val="231B093B"/>
    <w:rsid w:val="232C6642"/>
    <w:rsid w:val="2372577A"/>
    <w:rsid w:val="23B753E0"/>
    <w:rsid w:val="23D84A18"/>
    <w:rsid w:val="24886165"/>
    <w:rsid w:val="24C35FFD"/>
    <w:rsid w:val="261D5307"/>
    <w:rsid w:val="267F4450"/>
    <w:rsid w:val="269B4DC0"/>
    <w:rsid w:val="26C529FB"/>
    <w:rsid w:val="27146F01"/>
    <w:rsid w:val="277D2C5D"/>
    <w:rsid w:val="277E3DF7"/>
    <w:rsid w:val="27C6224F"/>
    <w:rsid w:val="27C75876"/>
    <w:rsid w:val="28100029"/>
    <w:rsid w:val="28304227"/>
    <w:rsid w:val="29722CE6"/>
    <w:rsid w:val="29925AB9"/>
    <w:rsid w:val="2A4E6BE6"/>
    <w:rsid w:val="2B1737DE"/>
    <w:rsid w:val="2B6327F9"/>
    <w:rsid w:val="2C8368E2"/>
    <w:rsid w:val="2CBB70BA"/>
    <w:rsid w:val="2CD61EED"/>
    <w:rsid w:val="2CDE7736"/>
    <w:rsid w:val="2DC84F02"/>
    <w:rsid w:val="2E0D3DF4"/>
    <w:rsid w:val="2E496043"/>
    <w:rsid w:val="2F2262E4"/>
    <w:rsid w:val="2F4D736A"/>
    <w:rsid w:val="2F5B427F"/>
    <w:rsid w:val="2FC156E1"/>
    <w:rsid w:val="30F1125F"/>
    <w:rsid w:val="31A325FA"/>
    <w:rsid w:val="328C0CB4"/>
    <w:rsid w:val="32B361E8"/>
    <w:rsid w:val="32F430AC"/>
    <w:rsid w:val="3367104A"/>
    <w:rsid w:val="337D0523"/>
    <w:rsid w:val="33AC65C8"/>
    <w:rsid w:val="33BB5540"/>
    <w:rsid w:val="34682FE1"/>
    <w:rsid w:val="34816DB6"/>
    <w:rsid w:val="34F23AD3"/>
    <w:rsid w:val="350C1429"/>
    <w:rsid w:val="358A1C5F"/>
    <w:rsid w:val="35F5541C"/>
    <w:rsid w:val="362A68DB"/>
    <w:rsid w:val="36772D8C"/>
    <w:rsid w:val="36D05B2E"/>
    <w:rsid w:val="36EF52AD"/>
    <w:rsid w:val="370A5489"/>
    <w:rsid w:val="372A4776"/>
    <w:rsid w:val="377C16DC"/>
    <w:rsid w:val="377F1E4F"/>
    <w:rsid w:val="383843EC"/>
    <w:rsid w:val="3845338B"/>
    <w:rsid w:val="38F11062"/>
    <w:rsid w:val="39691347"/>
    <w:rsid w:val="3A015424"/>
    <w:rsid w:val="3A6F6286"/>
    <w:rsid w:val="3AB365F4"/>
    <w:rsid w:val="3B3C1706"/>
    <w:rsid w:val="3B3E3FE3"/>
    <w:rsid w:val="3B5322AF"/>
    <w:rsid w:val="3BF7D640"/>
    <w:rsid w:val="3BFE7C6D"/>
    <w:rsid w:val="3C243C4B"/>
    <w:rsid w:val="3C823306"/>
    <w:rsid w:val="3D465742"/>
    <w:rsid w:val="3D6D3D16"/>
    <w:rsid w:val="3ED37070"/>
    <w:rsid w:val="3F255D10"/>
    <w:rsid w:val="3F346891"/>
    <w:rsid w:val="3F463B37"/>
    <w:rsid w:val="3F763BE3"/>
    <w:rsid w:val="402D7572"/>
    <w:rsid w:val="412961F0"/>
    <w:rsid w:val="41512D6C"/>
    <w:rsid w:val="4163610A"/>
    <w:rsid w:val="41C71300"/>
    <w:rsid w:val="41C76576"/>
    <w:rsid w:val="41DA506E"/>
    <w:rsid w:val="421B6A56"/>
    <w:rsid w:val="43405FE2"/>
    <w:rsid w:val="44232155"/>
    <w:rsid w:val="443A2A16"/>
    <w:rsid w:val="453268E1"/>
    <w:rsid w:val="45AD54D8"/>
    <w:rsid w:val="45B2491B"/>
    <w:rsid w:val="463D6C41"/>
    <w:rsid w:val="46955C28"/>
    <w:rsid w:val="469F14E0"/>
    <w:rsid w:val="46B07A81"/>
    <w:rsid w:val="471A6376"/>
    <w:rsid w:val="473D1700"/>
    <w:rsid w:val="47920C19"/>
    <w:rsid w:val="47A50850"/>
    <w:rsid w:val="47C307BC"/>
    <w:rsid w:val="47DB3D58"/>
    <w:rsid w:val="47E01F7B"/>
    <w:rsid w:val="480C2B6F"/>
    <w:rsid w:val="48AB3C02"/>
    <w:rsid w:val="48EC3DA5"/>
    <w:rsid w:val="492B6619"/>
    <w:rsid w:val="493C2BF3"/>
    <w:rsid w:val="495A69EA"/>
    <w:rsid w:val="49A74D8C"/>
    <w:rsid w:val="49BA1576"/>
    <w:rsid w:val="4A1F1D69"/>
    <w:rsid w:val="4AB00BFE"/>
    <w:rsid w:val="4AB43955"/>
    <w:rsid w:val="4B04639A"/>
    <w:rsid w:val="4B1C2DF8"/>
    <w:rsid w:val="4B2B0B52"/>
    <w:rsid w:val="4B2F5291"/>
    <w:rsid w:val="4B7244F9"/>
    <w:rsid w:val="4BBD5B2E"/>
    <w:rsid w:val="4BFE8E9D"/>
    <w:rsid w:val="4C066B66"/>
    <w:rsid w:val="4C0945CB"/>
    <w:rsid w:val="4C6217BC"/>
    <w:rsid w:val="4C8A55DB"/>
    <w:rsid w:val="4C906624"/>
    <w:rsid w:val="4CAF5B77"/>
    <w:rsid w:val="4CC2475B"/>
    <w:rsid w:val="4CD95DAD"/>
    <w:rsid w:val="4D1E7FA0"/>
    <w:rsid w:val="4D2928F0"/>
    <w:rsid w:val="4E203011"/>
    <w:rsid w:val="4E577EB0"/>
    <w:rsid w:val="4F5E5E52"/>
    <w:rsid w:val="505521CD"/>
    <w:rsid w:val="50597CE5"/>
    <w:rsid w:val="507C775A"/>
    <w:rsid w:val="50AB1A18"/>
    <w:rsid w:val="50CF01D2"/>
    <w:rsid w:val="5175717B"/>
    <w:rsid w:val="51C70EA9"/>
    <w:rsid w:val="522643B7"/>
    <w:rsid w:val="52884ADC"/>
    <w:rsid w:val="533802B0"/>
    <w:rsid w:val="54070D6B"/>
    <w:rsid w:val="54300F5A"/>
    <w:rsid w:val="54CB0CB0"/>
    <w:rsid w:val="54F05465"/>
    <w:rsid w:val="551828C1"/>
    <w:rsid w:val="55566E89"/>
    <w:rsid w:val="559B2E33"/>
    <w:rsid w:val="56464A92"/>
    <w:rsid w:val="56665684"/>
    <w:rsid w:val="56AA23A1"/>
    <w:rsid w:val="56F20E05"/>
    <w:rsid w:val="57434EDE"/>
    <w:rsid w:val="576D3AE3"/>
    <w:rsid w:val="57DF60DD"/>
    <w:rsid w:val="57F5224B"/>
    <w:rsid w:val="581951CD"/>
    <w:rsid w:val="58DE7715"/>
    <w:rsid w:val="593C0DB4"/>
    <w:rsid w:val="59C83E99"/>
    <w:rsid w:val="5A4F38AE"/>
    <w:rsid w:val="5B461090"/>
    <w:rsid w:val="5B66368E"/>
    <w:rsid w:val="5C6739B4"/>
    <w:rsid w:val="5CBC6D4E"/>
    <w:rsid w:val="5CFF4601"/>
    <w:rsid w:val="5D1E28DF"/>
    <w:rsid w:val="5D750BAC"/>
    <w:rsid w:val="5DE86A23"/>
    <w:rsid w:val="5E0B1537"/>
    <w:rsid w:val="5F031E11"/>
    <w:rsid w:val="5F7A210B"/>
    <w:rsid w:val="5FE175D9"/>
    <w:rsid w:val="601877D5"/>
    <w:rsid w:val="602D0A71"/>
    <w:rsid w:val="604E1113"/>
    <w:rsid w:val="60C34F31"/>
    <w:rsid w:val="60F85DA7"/>
    <w:rsid w:val="611E4CE6"/>
    <w:rsid w:val="61F64FEC"/>
    <w:rsid w:val="621E7D4E"/>
    <w:rsid w:val="62216AA8"/>
    <w:rsid w:val="63094872"/>
    <w:rsid w:val="63606836"/>
    <w:rsid w:val="638F662C"/>
    <w:rsid w:val="63945347"/>
    <w:rsid w:val="63F0603D"/>
    <w:rsid w:val="64B51ED7"/>
    <w:rsid w:val="65146BD8"/>
    <w:rsid w:val="656B1745"/>
    <w:rsid w:val="65706C81"/>
    <w:rsid w:val="66664EDE"/>
    <w:rsid w:val="66FD2203"/>
    <w:rsid w:val="671844F1"/>
    <w:rsid w:val="67592F46"/>
    <w:rsid w:val="67CB7AD3"/>
    <w:rsid w:val="67F746DD"/>
    <w:rsid w:val="681E67BB"/>
    <w:rsid w:val="689A1598"/>
    <w:rsid w:val="68A03F24"/>
    <w:rsid w:val="698931BC"/>
    <w:rsid w:val="69CD09F4"/>
    <w:rsid w:val="69F24922"/>
    <w:rsid w:val="69F75EE9"/>
    <w:rsid w:val="6A247498"/>
    <w:rsid w:val="6A440E91"/>
    <w:rsid w:val="6A5170CA"/>
    <w:rsid w:val="6A8536DD"/>
    <w:rsid w:val="6AC85DD7"/>
    <w:rsid w:val="6B8122DE"/>
    <w:rsid w:val="6B822719"/>
    <w:rsid w:val="6BBA520E"/>
    <w:rsid w:val="6C6B4DFB"/>
    <w:rsid w:val="6D022035"/>
    <w:rsid w:val="6D191B91"/>
    <w:rsid w:val="6DA26C0A"/>
    <w:rsid w:val="6DB519B1"/>
    <w:rsid w:val="6DFD2281"/>
    <w:rsid w:val="6E1D3ED3"/>
    <w:rsid w:val="6E246BA3"/>
    <w:rsid w:val="6F1C6503"/>
    <w:rsid w:val="6F30177C"/>
    <w:rsid w:val="6F3F173B"/>
    <w:rsid w:val="70B623BC"/>
    <w:rsid w:val="70DE39B6"/>
    <w:rsid w:val="715967B7"/>
    <w:rsid w:val="71AE112C"/>
    <w:rsid w:val="7258372B"/>
    <w:rsid w:val="729A3D6B"/>
    <w:rsid w:val="733953A0"/>
    <w:rsid w:val="739D7782"/>
    <w:rsid w:val="73BF26C1"/>
    <w:rsid w:val="74023FBE"/>
    <w:rsid w:val="74612AF7"/>
    <w:rsid w:val="74A55037"/>
    <w:rsid w:val="74AE3AD6"/>
    <w:rsid w:val="750B37F4"/>
    <w:rsid w:val="7574762F"/>
    <w:rsid w:val="758D4F2A"/>
    <w:rsid w:val="75A90742"/>
    <w:rsid w:val="75FD6DD5"/>
    <w:rsid w:val="760E7D5A"/>
    <w:rsid w:val="76B359F2"/>
    <w:rsid w:val="77200147"/>
    <w:rsid w:val="777024B8"/>
    <w:rsid w:val="77744E70"/>
    <w:rsid w:val="78415608"/>
    <w:rsid w:val="78C07AEB"/>
    <w:rsid w:val="78DB562A"/>
    <w:rsid w:val="79D75288"/>
    <w:rsid w:val="79E8353B"/>
    <w:rsid w:val="7AB91427"/>
    <w:rsid w:val="7B740A06"/>
    <w:rsid w:val="7BF7ED6E"/>
    <w:rsid w:val="7BF9B590"/>
    <w:rsid w:val="7C1C7EBF"/>
    <w:rsid w:val="7C3C7C24"/>
    <w:rsid w:val="7C916173"/>
    <w:rsid w:val="7CC840F9"/>
    <w:rsid w:val="7D4506FA"/>
    <w:rsid w:val="7D9F66B2"/>
    <w:rsid w:val="7E7A0ECD"/>
    <w:rsid w:val="7EE27D87"/>
    <w:rsid w:val="7F1F524C"/>
    <w:rsid w:val="7F6B6C23"/>
    <w:rsid w:val="7F97355E"/>
    <w:rsid w:val="7FCF369C"/>
    <w:rsid w:val="7FDF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0634B"/>
  <w15:docId w15:val="{B7B45073-B67D-4A71-93A1-C408F3C1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nhideWhenUsed="1"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2"/>
    <w:qFormat/>
    <w:pPr>
      <w:widowControl w:val="0"/>
      <w:jc w:val="both"/>
    </w:pPr>
    <w:rPr>
      <w:kern w:val="2"/>
      <w:sz w:val="21"/>
      <w:szCs w:val="22"/>
    </w:rPr>
  </w:style>
  <w:style w:type="paragraph" w:styleId="1">
    <w:name w:val="heading 1"/>
    <w:basedOn w:val="a"/>
    <w:next w:val="a"/>
    <w:link w:val="11"/>
    <w:qFormat/>
    <w:pPr>
      <w:keepNext/>
      <w:keepLines/>
      <w:spacing w:line="360" w:lineRule="auto"/>
      <w:jc w:val="center"/>
      <w:outlineLvl w:val="0"/>
    </w:pPr>
    <w:rPr>
      <w:rFonts w:ascii="宋体" w:hAnsi="宋体"/>
      <w:b/>
      <w:bCs/>
      <w:kern w:val="44"/>
      <w:sz w:val="32"/>
      <w:szCs w:val="32"/>
    </w:rPr>
  </w:style>
  <w:style w:type="paragraph" w:styleId="2">
    <w:name w:val="heading 2"/>
    <w:basedOn w:val="a"/>
    <w:next w:val="a"/>
    <w:link w:val="21"/>
    <w:qFormat/>
    <w:pPr>
      <w:keepNext/>
      <w:keepLines/>
      <w:spacing w:line="360" w:lineRule="auto"/>
      <w:jc w:val="left"/>
      <w:outlineLvl w:val="1"/>
    </w:pPr>
    <w:rPr>
      <w:rFonts w:ascii="宋体" w:hAnsi="宋体"/>
      <w:b/>
      <w:bCs/>
      <w:kern w:val="0"/>
      <w:sz w:val="24"/>
      <w:szCs w:val="24"/>
    </w:rPr>
  </w:style>
  <w:style w:type="paragraph" w:styleId="3">
    <w:name w:val="heading 3"/>
    <w:basedOn w:val="a"/>
    <w:next w:val="a"/>
    <w:link w:val="31"/>
    <w:qFormat/>
    <w:pPr>
      <w:keepNext/>
      <w:keepLines/>
      <w:spacing w:line="415" w:lineRule="auto"/>
      <w:ind w:firstLineChars="49" w:firstLine="118"/>
      <w:outlineLvl w:val="2"/>
    </w:pPr>
    <w:rPr>
      <w:rFonts w:ascii="宋体" w:hAnsi="宋体"/>
      <w:b/>
      <w:bCs/>
      <w:kern w:val="0"/>
      <w:sz w:val="24"/>
      <w:szCs w:val="24"/>
    </w:rPr>
  </w:style>
  <w:style w:type="paragraph" w:styleId="4">
    <w:name w:val="heading 4"/>
    <w:basedOn w:val="a"/>
    <w:next w:val="a"/>
    <w:link w:val="41"/>
    <w:qFormat/>
    <w:pPr>
      <w:keepNext/>
      <w:keepLines/>
      <w:spacing w:before="280" w:after="290" w:line="374" w:lineRule="auto"/>
      <w:outlineLvl w:val="3"/>
    </w:pPr>
    <w:rPr>
      <w:rFonts w:ascii="Arial" w:eastAsia="黑体" w:hAnsi="Arial"/>
      <w:b/>
      <w:bCs/>
      <w:kern w:val="0"/>
      <w:sz w:val="28"/>
      <w:szCs w:val="28"/>
    </w:rPr>
  </w:style>
  <w:style w:type="paragraph" w:styleId="5">
    <w:name w:val="heading 5"/>
    <w:basedOn w:val="4"/>
    <w:next w:val="a0"/>
    <w:link w:val="51"/>
    <w:qFormat/>
    <w:pPr>
      <w:spacing w:beforeLines="100" w:afterLines="100" w:line="240" w:lineRule="exact"/>
      <w:ind w:left="284" w:hanging="284"/>
      <w:jc w:val="center"/>
      <w:outlineLvl w:val="4"/>
    </w:pPr>
    <w:rPr>
      <w:rFonts w:eastAsia="宋体"/>
      <w:color w:val="000000"/>
      <w:sz w:val="24"/>
      <w:szCs w:val="24"/>
    </w:rPr>
  </w:style>
  <w:style w:type="paragraph" w:styleId="6">
    <w:name w:val="heading 6"/>
    <w:basedOn w:val="a"/>
    <w:next w:val="a"/>
    <w:link w:val="61"/>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1"/>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1"/>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1"/>
    <w:qFormat/>
    <w:pPr>
      <w:keepNext/>
      <w:keepLines/>
      <w:widowControl/>
      <w:tabs>
        <w:tab w:val="left" w:pos="1584"/>
      </w:tabs>
      <w:spacing w:before="240" w:after="64" w:line="319" w:lineRule="auto"/>
      <w:ind w:left="1584" w:hanging="1584"/>
      <w:jc w:val="left"/>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2">
    <w:name w:val="toc 2"/>
    <w:basedOn w:val="a"/>
    <w:next w:val="a"/>
    <w:uiPriority w:val="39"/>
    <w:qFormat/>
    <w:pPr>
      <w:ind w:left="210"/>
      <w:jc w:val="left"/>
    </w:pPr>
    <w:rPr>
      <w:smallCaps/>
      <w:sz w:val="20"/>
      <w:szCs w:val="20"/>
    </w:rPr>
  </w:style>
  <w:style w:type="paragraph" w:styleId="a4">
    <w:name w:val="macro"/>
    <w:link w:val="10"/>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sz w:val="24"/>
    </w:rPr>
  </w:style>
  <w:style w:type="paragraph" w:styleId="a0">
    <w:name w:val="Normal Indent"/>
    <w:basedOn w:val="a"/>
    <w:link w:val="a5"/>
    <w:qFormat/>
    <w:pPr>
      <w:ind w:firstLineChars="200" w:firstLine="420"/>
    </w:pPr>
    <w:rPr>
      <w:kern w:val="0"/>
      <w:sz w:val="20"/>
      <w:szCs w:val="24"/>
    </w:rPr>
  </w:style>
  <w:style w:type="paragraph" w:styleId="TOC7">
    <w:name w:val="toc 7"/>
    <w:basedOn w:val="a"/>
    <w:next w:val="a"/>
    <w:qFormat/>
    <w:pPr>
      <w:ind w:left="1260"/>
      <w:jc w:val="left"/>
    </w:pPr>
    <w:rPr>
      <w:sz w:val="18"/>
      <w:szCs w:val="18"/>
    </w:rPr>
  </w:style>
  <w:style w:type="paragraph" w:styleId="a6">
    <w:name w:val="table of authorities"/>
    <w:basedOn w:val="a"/>
    <w:next w:val="a"/>
    <w:uiPriority w:val="99"/>
    <w:unhideWhenUsed/>
    <w:qFormat/>
    <w:pPr>
      <w:ind w:left="210" w:hanging="210"/>
      <w:jc w:val="left"/>
    </w:pPr>
    <w:rPr>
      <w:rFonts w:ascii="Calibri" w:hAnsi="Calibri" w:cs="Calibri"/>
      <w:sz w:val="20"/>
      <w:szCs w:val="20"/>
    </w:rPr>
  </w:style>
  <w:style w:type="paragraph" w:styleId="80">
    <w:name w:val="index 8"/>
    <w:basedOn w:val="a"/>
    <w:next w:val="a"/>
    <w:uiPriority w:val="99"/>
    <w:unhideWhenUsed/>
    <w:qFormat/>
    <w:rPr>
      <w:rFonts w:hAnsi="宋体"/>
      <w:color w:val="FF0000"/>
      <w:szCs w:val="21"/>
      <w:lang w:val="zh-CN"/>
    </w:rPr>
  </w:style>
  <w:style w:type="paragraph" w:styleId="a7">
    <w:name w:val="List Number"/>
    <w:basedOn w:val="a"/>
    <w:qFormat/>
    <w:pPr>
      <w:tabs>
        <w:tab w:val="left" w:pos="720"/>
        <w:tab w:val="left" w:pos="1440"/>
      </w:tabs>
      <w:spacing w:after="120"/>
      <w:ind w:left="360" w:hanging="360"/>
    </w:pPr>
    <w:rPr>
      <w:sz w:val="20"/>
      <w:szCs w:val="20"/>
    </w:rPr>
  </w:style>
  <w:style w:type="paragraph" w:styleId="a8">
    <w:name w:val="caption"/>
    <w:basedOn w:val="a"/>
    <w:next w:val="a"/>
    <w:qFormat/>
    <w:pPr>
      <w:snapToGrid w:val="0"/>
      <w:spacing w:line="288" w:lineRule="auto"/>
      <w:jc w:val="center"/>
    </w:pPr>
    <w:rPr>
      <w:rFonts w:cs="Arial"/>
      <w:szCs w:val="20"/>
    </w:rPr>
  </w:style>
  <w:style w:type="paragraph" w:styleId="a9">
    <w:name w:val="List Bullet"/>
    <w:basedOn w:val="a"/>
    <w:qFormat/>
    <w:rPr>
      <w:szCs w:val="20"/>
    </w:rPr>
  </w:style>
  <w:style w:type="paragraph" w:styleId="aa">
    <w:name w:val="Document Map"/>
    <w:basedOn w:val="a"/>
    <w:link w:val="12"/>
    <w:qFormat/>
    <w:pPr>
      <w:shd w:val="clear" w:color="auto" w:fill="000080"/>
    </w:pPr>
    <w:rPr>
      <w:kern w:val="0"/>
      <w:sz w:val="20"/>
      <w:szCs w:val="24"/>
      <w:shd w:val="clear" w:color="auto" w:fill="000080"/>
    </w:rPr>
  </w:style>
  <w:style w:type="paragraph" w:styleId="ab">
    <w:name w:val="toa heading"/>
    <w:basedOn w:val="a"/>
    <w:next w:val="a"/>
    <w:qFormat/>
    <w:pPr>
      <w:autoSpaceDE w:val="0"/>
      <w:autoSpaceDN w:val="0"/>
      <w:adjustRightInd w:val="0"/>
      <w:snapToGrid w:val="0"/>
      <w:spacing w:before="120" w:line="360" w:lineRule="auto"/>
    </w:pPr>
    <w:rPr>
      <w:rFonts w:ascii="Arial" w:hAnsi="Arial"/>
      <w:color w:val="000000"/>
      <w:kern w:val="0"/>
      <w:szCs w:val="20"/>
    </w:rPr>
  </w:style>
  <w:style w:type="paragraph" w:styleId="ac">
    <w:name w:val="annotation text"/>
    <w:basedOn w:val="a"/>
    <w:link w:val="13"/>
    <w:qFormat/>
    <w:pPr>
      <w:jc w:val="left"/>
    </w:pPr>
    <w:rPr>
      <w:kern w:val="0"/>
      <w:sz w:val="20"/>
      <w:szCs w:val="24"/>
    </w:rPr>
  </w:style>
  <w:style w:type="paragraph" w:styleId="30">
    <w:name w:val="Body Text 3"/>
    <w:basedOn w:val="a"/>
    <w:link w:val="310"/>
    <w:qFormat/>
    <w:rPr>
      <w:rFonts w:ascii="宋体"/>
      <w:kern w:val="0"/>
      <w:sz w:val="24"/>
      <w:szCs w:val="20"/>
    </w:rPr>
  </w:style>
  <w:style w:type="paragraph" w:styleId="32">
    <w:name w:val="List Bullet 3"/>
    <w:basedOn w:val="a"/>
    <w:qFormat/>
    <w:pPr>
      <w:tabs>
        <w:tab w:val="left" w:pos="884"/>
      </w:tabs>
      <w:spacing w:line="360" w:lineRule="auto"/>
    </w:pPr>
    <w:rPr>
      <w:sz w:val="24"/>
      <w:szCs w:val="20"/>
      <w:lang w:val="en-GB"/>
    </w:rPr>
  </w:style>
  <w:style w:type="paragraph" w:styleId="ad">
    <w:name w:val="Body Text"/>
    <w:basedOn w:val="a"/>
    <w:link w:val="14"/>
    <w:unhideWhenUsed/>
    <w:qFormat/>
    <w:pPr>
      <w:spacing w:after="120"/>
    </w:pPr>
    <w:rPr>
      <w:kern w:val="0"/>
      <w:sz w:val="20"/>
      <w:szCs w:val="20"/>
    </w:rPr>
  </w:style>
  <w:style w:type="paragraph" w:styleId="ae">
    <w:name w:val="Body Text Indent"/>
    <w:basedOn w:val="a"/>
    <w:link w:val="15"/>
    <w:qFormat/>
    <w:pPr>
      <w:spacing w:after="120"/>
      <w:ind w:leftChars="200" w:left="420"/>
    </w:pPr>
    <w:rPr>
      <w:kern w:val="0"/>
      <w:sz w:val="20"/>
      <w:szCs w:val="24"/>
    </w:rPr>
  </w:style>
  <w:style w:type="paragraph" w:styleId="20">
    <w:name w:val="List 2"/>
    <w:basedOn w:val="a"/>
    <w:qFormat/>
    <w:pPr>
      <w:ind w:left="566" w:hanging="283"/>
    </w:pPr>
    <w:rPr>
      <w:szCs w:val="20"/>
    </w:rPr>
  </w:style>
  <w:style w:type="paragraph" w:styleId="af">
    <w:name w:val="Block Text"/>
    <w:basedOn w:val="a"/>
    <w:qFormat/>
    <w:pPr>
      <w:spacing w:before="120" w:after="120" w:line="360" w:lineRule="auto"/>
      <w:ind w:left="57" w:right="57" w:firstLine="468"/>
    </w:pPr>
    <w:rPr>
      <w:rFonts w:ascii="Arial" w:hAnsi="Arial"/>
      <w:sz w:val="24"/>
      <w:szCs w:val="20"/>
    </w:rPr>
  </w:style>
  <w:style w:type="paragraph" w:styleId="22">
    <w:name w:val="List Bullet 2"/>
    <w:basedOn w:val="a"/>
    <w:qFormat/>
    <w:rPr>
      <w:szCs w:val="20"/>
    </w:r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0">
    <w:name w:val="Plain Text"/>
    <w:basedOn w:val="a"/>
    <w:next w:val="a"/>
    <w:link w:val="16"/>
    <w:qFormat/>
    <w:rPr>
      <w:rFonts w:ascii="宋体" w:hAnsi="Courier New"/>
      <w:kern w:val="0"/>
      <w:sz w:val="20"/>
      <w:szCs w:val="20"/>
    </w:rPr>
  </w:style>
  <w:style w:type="paragraph" w:styleId="TOC8">
    <w:name w:val="toc 8"/>
    <w:basedOn w:val="a"/>
    <w:next w:val="a"/>
    <w:qFormat/>
    <w:pPr>
      <w:ind w:left="1470"/>
      <w:jc w:val="left"/>
    </w:pPr>
    <w:rPr>
      <w:sz w:val="18"/>
      <w:szCs w:val="18"/>
    </w:rPr>
  </w:style>
  <w:style w:type="paragraph" w:styleId="af1">
    <w:name w:val="Date"/>
    <w:basedOn w:val="a"/>
    <w:next w:val="a"/>
    <w:link w:val="17"/>
    <w:qFormat/>
    <w:rPr>
      <w:kern w:val="0"/>
      <w:sz w:val="24"/>
      <w:szCs w:val="20"/>
    </w:rPr>
  </w:style>
  <w:style w:type="paragraph" w:styleId="23">
    <w:name w:val="Body Text Indent 2"/>
    <w:basedOn w:val="a"/>
    <w:link w:val="210"/>
    <w:qFormat/>
    <w:pPr>
      <w:spacing w:after="120" w:line="480" w:lineRule="auto"/>
      <w:ind w:leftChars="200" w:left="420"/>
    </w:pPr>
    <w:rPr>
      <w:kern w:val="0"/>
      <w:sz w:val="20"/>
      <w:szCs w:val="24"/>
    </w:rPr>
  </w:style>
  <w:style w:type="paragraph" w:styleId="af2">
    <w:name w:val="endnote text"/>
    <w:basedOn w:val="a"/>
    <w:link w:val="18"/>
    <w:qFormat/>
    <w:pPr>
      <w:snapToGrid w:val="0"/>
      <w:jc w:val="left"/>
    </w:pPr>
    <w:rPr>
      <w:kern w:val="0"/>
      <w:sz w:val="20"/>
      <w:szCs w:val="20"/>
    </w:rPr>
  </w:style>
  <w:style w:type="paragraph" w:styleId="af3">
    <w:name w:val="Balloon Text"/>
    <w:basedOn w:val="a"/>
    <w:link w:val="19"/>
    <w:qFormat/>
    <w:rPr>
      <w:kern w:val="0"/>
      <w:sz w:val="18"/>
      <w:szCs w:val="18"/>
    </w:rPr>
  </w:style>
  <w:style w:type="paragraph" w:styleId="af4">
    <w:name w:val="footer"/>
    <w:basedOn w:val="a"/>
    <w:link w:val="af5"/>
    <w:uiPriority w:val="99"/>
    <w:unhideWhenUsed/>
    <w:qFormat/>
    <w:pPr>
      <w:tabs>
        <w:tab w:val="center" w:pos="4153"/>
        <w:tab w:val="right" w:pos="8306"/>
      </w:tabs>
      <w:snapToGrid w:val="0"/>
      <w:jc w:val="left"/>
    </w:pPr>
    <w:rPr>
      <w:kern w:val="0"/>
      <w:sz w:val="18"/>
      <w:szCs w:val="18"/>
    </w:rPr>
  </w:style>
  <w:style w:type="paragraph" w:styleId="af6">
    <w:name w:val="header"/>
    <w:basedOn w:val="a"/>
    <w:link w:val="af7"/>
    <w:unhideWhenUsed/>
    <w:qFormat/>
    <w:pPr>
      <w:pBdr>
        <w:bottom w:val="single" w:sz="6" w:space="1" w:color="auto"/>
      </w:pBdr>
      <w:tabs>
        <w:tab w:val="center" w:pos="4153"/>
        <w:tab w:val="right" w:pos="8306"/>
      </w:tabs>
      <w:snapToGrid w:val="0"/>
      <w:jc w:val="center"/>
    </w:pPr>
    <w:rPr>
      <w:kern w:val="0"/>
      <w:sz w:val="18"/>
      <w:szCs w:val="18"/>
    </w:rPr>
  </w:style>
  <w:style w:type="paragraph" w:styleId="af8">
    <w:name w:val="Signature"/>
    <w:basedOn w:val="a"/>
    <w:link w:val="1a"/>
    <w:qFormat/>
    <w:pPr>
      <w:ind w:left="4320"/>
    </w:pPr>
    <w:rPr>
      <w:rFonts w:eastAsia="楷体_GB2312"/>
      <w:kern w:val="0"/>
      <w:sz w:val="20"/>
      <w:szCs w:val="20"/>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9">
    <w:name w:val="index heading"/>
    <w:basedOn w:val="a"/>
    <w:next w:val="1b"/>
    <w:qFormat/>
    <w:rPr>
      <w:szCs w:val="24"/>
    </w:rPr>
  </w:style>
  <w:style w:type="paragraph" w:styleId="1b">
    <w:name w:val="index 1"/>
    <w:basedOn w:val="a"/>
    <w:next w:val="a"/>
    <w:unhideWhenUsed/>
    <w:qFormat/>
  </w:style>
  <w:style w:type="paragraph" w:styleId="afa">
    <w:name w:val="Subtitle"/>
    <w:basedOn w:val="a"/>
    <w:next w:val="a"/>
    <w:link w:val="24"/>
    <w:qFormat/>
    <w:rPr>
      <w:rFonts w:ascii="Cambria" w:hAnsi="Cambria"/>
      <w:i/>
      <w:color w:val="4F81BD"/>
      <w:spacing w:val="15"/>
      <w:kern w:val="0"/>
      <w:sz w:val="24"/>
      <w:szCs w:val="20"/>
    </w:rPr>
  </w:style>
  <w:style w:type="paragraph" w:styleId="afb">
    <w:name w:val="List"/>
    <w:basedOn w:val="a"/>
    <w:qFormat/>
    <w:pPr>
      <w:ind w:left="420" w:hanging="420"/>
    </w:pPr>
    <w:rPr>
      <w:szCs w:val="20"/>
    </w:rPr>
  </w:style>
  <w:style w:type="paragraph" w:styleId="afc">
    <w:name w:val="footnote text"/>
    <w:basedOn w:val="a"/>
    <w:link w:val="1c"/>
    <w:qFormat/>
    <w:pPr>
      <w:snapToGrid w:val="0"/>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11"/>
    <w:qFormat/>
    <w:pPr>
      <w:spacing w:after="120"/>
      <w:ind w:leftChars="200" w:left="420"/>
    </w:pPr>
    <w:rPr>
      <w:kern w:val="0"/>
      <w:sz w:val="16"/>
      <w:szCs w:val="16"/>
    </w:rPr>
  </w:style>
  <w:style w:type="paragraph" w:styleId="TOC9">
    <w:name w:val="toc 9"/>
    <w:basedOn w:val="a"/>
    <w:next w:val="a"/>
    <w:qFormat/>
    <w:pPr>
      <w:ind w:left="1680"/>
      <w:jc w:val="left"/>
    </w:pPr>
    <w:rPr>
      <w:sz w:val="18"/>
      <w:szCs w:val="18"/>
    </w:rPr>
  </w:style>
  <w:style w:type="paragraph" w:styleId="25">
    <w:name w:val="Body Text 2"/>
    <w:basedOn w:val="a"/>
    <w:link w:val="211"/>
    <w:qFormat/>
    <w:pPr>
      <w:spacing w:after="120" w:line="480" w:lineRule="auto"/>
    </w:pPr>
    <w:rPr>
      <w:kern w:val="0"/>
      <w:sz w:val="20"/>
      <w:szCs w:val="24"/>
    </w:rPr>
  </w:style>
  <w:style w:type="paragraph" w:styleId="HTML">
    <w:name w:val="HTML Preformatted"/>
    <w:basedOn w:val="a"/>
    <w:link w:val="HTML1"/>
    <w:qFormat/>
    <w:rPr>
      <w:rFonts w:ascii="Courier New" w:hAnsi="Courier New"/>
      <w:kern w:val="0"/>
      <w:sz w:val="20"/>
      <w:szCs w:val="20"/>
    </w:rPr>
  </w:style>
  <w:style w:type="paragraph" w:styleId="afd">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e">
    <w:name w:val="Title"/>
    <w:basedOn w:val="a"/>
    <w:link w:val="26"/>
    <w:qFormat/>
    <w:pPr>
      <w:adjustRightInd w:val="0"/>
      <w:spacing w:before="240" w:after="60" w:line="420" w:lineRule="atLeast"/>
      <w:jc w:val="center"/>
      <w:textAlignment w:val="baseline"/>
      <w:outlineLvl w:val="0"/>
    </w:pPr>
    <w:rPr>
      <w:rFonts w:ascii="Arial" w:hAnsi="Arial"/>
      <w:b/>
      <w:kern w:val="0"/>
      <w:sz w:val="32"/>
      <w:szCs w:val="20"/>
    </w:rPr>
  </w:style>
  <w:style w:type="paragraph" w:styleId="aff">
    <w:name w:val="annotation subject"/>
    <w:basedOn w:val="ac"/>
    <w:next w:val="ac"/>
    <w:link w:val="1d"/>
    <w:qFormat/>
    <w:pPr>
      <w:jc w:val="both"/>
    </w:pPr>
    <w:rPr>
      <w:b/>
      <w:bCs/>
    </w:rPr>
  </w:style>
  <w:style w:type="paragraph" w:styleId="aff0">
    <w:name w:val="Body Text First Indent"/>
    <w:basedOn w:val="ad"/>
    <w:link w:val="aff1"/>
    <w:qFormat/>
    <w:pPr>
      <w:spacing w:line="312" w:lineRule="auto"/>
      <w:ind w:firstLine="420"/>
    </w:pPr>
    <w:rPr>
      <w:szCs w:val="24"/>
    </w:rPr>
  </w:style>
  <w:style w:type="paragraph" w:styleId="27">
    <w:name w:val="Body Text First Indent 2"/>
    <w:basedOn w:val="ae"/>
    <w:link w:val="28"/>
    <w:qFormat/>
    <w:pPr>
      <w:ind w:firstLineChars="200" w:firstLine="420"/>
    </w:pPr>
  </w:style>
  <w:style w:type="table" w:styleId="af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endnote reference"/>
    <w:qFormat/>
    <w:rPr>
      <w:vertAlign w:val="superscript"/>
    </w:rPr>
  </w:style>
  <w:style w:type="character" w:styleId="aff5">
    <w:name w:val="page number"/>
    <w:basedOn w:val="a1"/>
    <w:qFormat/>
  </w:style>
  <w:style w:type="character" w:styleId="aff6">
    <w:name w:val="FollowedHyperlink"/>
    <w:uiPriority w:val="99"/>
    <w:qFormat/>
    <w:rPr>
      <w:color w:val="6D6D6D"/>
      <w:u w:val="single"/>
    </w:rPr>
  </w:style>
  <w:style w:type="character" w:styleId="aff7">
    <w:name w:val="Emphasis"/>
    <w:qFormat/>
    <w:rPr>
      <w:rFonts w:eastAsia="宋体"/>
      <w:color w:val="CC0000"/>
      <w:kern w:val="2"/>
      <w:sz w:val="24"/>
      <w:szCs w:val="24"/>
      <w:lang w:val="en-US" w:eastAsia="zh-CN" w:bidi="ar-SA"/>
    </w:rPr>
  </w:style>
  <w:style w:type="character" w:styleId="HTML0">
    <w:name w:val="HTML Definition"/>
    <w:uiPriority w:val="99"/>
    <w:unhideWhenUsed/>
    <w:qFormat/>
    <w:rPr>
      <w:i/>
    </w:rPr>
  </w:style>
  <w:style w:type="character" w:styleId="aff8">
    <w:name w:val="Hyperlink"/>
    <w:basedOn w:val="a1"/>
    <w:uiPriority w:val="99"/>
    <w:qFormat/>
    <w:rPr>
      <w:color w:val="6D6D6D"/>
      <w:u w:val="single"/>
    </w:rPr>
  </w:style>
  <w:style w:type="character" w:styleId="HTML2">
    <w:name w:val="HTML Code"/>
    <w:uiPriority w:val="99"/>
    <w:unhideWhenUsed/>
    <w:qFormat/>
    <w:rPr>
      <w:rFonts w:ascii="Menlo" w:eastAsia="Menlo" w:hAnsi="Menlo" w:cs="Menlo" w:hint="default"/>
      <w:color w:val="C7254E"/>
      <w:sz w:val="21"/>
      <w:szCs w:val="21"/>
      <w:bdr w:val="single" w:sz="6" w:space="0" w:color="E1E1E1"/>
      <w:shd w:val="clear" w:color="auto" w:fill="F9F2F4"/>
    </w:rPr>
  </w:style>
  <w:style w:type="character" w:styleId="aff9">
    <w:name w:val="annotation reference"/>
    <w:qFormat/>
    <w:rPr>
      <w:sz w:val="21"/>
      <w:szCs w:val="21"/>
    </w:rPr>
  </w:style>
  <w:style w:type="character" w:styleId="affa">
    <w:name w:val="footnote reference"/>
    <w:qFormat/>
    <w:rPr>
      <w:vertAlign w:val="superscript"/>
    </w:rPr>
  </w:style>
  <w:style w:type="character" w:styleId="HTML3">
    <w:name w:val="HTML Keyboard"/>
    <w:uiPriority w:val="99"/>
    <w:unhideWhenUsed/>
    <w:qFormat/>
    <w:rPr>
      <w:rFonts w:ascii="Menlo" w:eastAsia="Menlo" w:hAnsi="Menlo" w:cs="Menlo"/>
      <w:color w:val="FFFFFF"/>
      <w:sz w:val="21"/>
      <w:szCs w:val="21"/>
      <w:shd w:val="clear" w:color="auto" w:fill="333333"/>
    </w:rPr>
  </w:style>
  <w:style w:type="character" w:styleId="HTML4">
    <w:name w:val="HTML Sample"/>
    <w:uiPriority w:val="99"/>
    <w:unhideWhenUsed/>
    <w:qFormat/>
    <w:rPr>
      <w:rFonts w:ascii="Menlo" w:eastAsia="Menlo" w:hAnsi="Menlo" w:cs="Menlo" w:hint="default"/>
      <w:sz w:val="21"/>
      <w:szCs w:val="21"/>
    </w:rPr>
  </w:style>
  <w:style w:type="character" w:customStyle="1" w:styleId="21">
    <w:name w:val="标题 2 字符1"/>
    <w:link w:val="2"/>
    <w:qFormat/>
    <w:rPr>
      <w:rFonts w:ascii="宋体" w:eastAsia="宋体" w:hAnsi="宋体" w:cs="Times New Roman"/>
      <w:b/>
      <w:bCs/>
      <w:kern w:val="0"/>
      <w:sz w:val="24"/>
      <w:szCs w:val="24"/>
    </w:rPr>
  </w:style>
  <w:style w:type="character" w:customStyle="1" w:styleId="10">
    <w:name w:val="宏文本 字符1"/>
    <w:link w:val="a4"/>
    <w:qFormat/>
    <w:rPr>
      <w:rFonts w:ascii="Courier New" w:hAnsi="Courier New"/>
      <w:sz w:val="24"/>
      <w:lang w:bidi="ar-SA"/>
    </w:rPr>
  </w:style>
  <w:style w:type="character" w:customStyle="1" w:styleId="11">
    <w:name w:val="标题 1 字符1"/>
    <w:link w:val="1"/>
    <w:qFormat/>
    <w:rPr>
      <w:rFonts w:ascii="宋体" w:eastAsia="宋体" w:hAnsi="宋体" w:cs="Times New Roman"/>
      <w:b/>
      <w:bCs/>
      <w:kern w:val="44"/>
      <w:sz w:val="32"/>
      <w:szCs w:val="32"/>
    </w:rPr>
  </w:style>
  <w:style w:type="character" w:customStyle="1" w:styleId="31">
    <w:name w:val="标题 3 字符1"/>
    <w:link w:val="3"/>
    <w:qFormat/>
    <w:rPr>
      <w:rFonts w:ascii="宋体" w:eastAsia="宋体" w:hAnsi="宋体" w:cs="Times New Roman"/>
      <w:b/>
      <w:bCs/>
      <w:kern w:val="0"/>
      <w:sz w:val="24"/>
      <w:szCs w:val="24"/>
    </w:rPr>
  </w:style>
  <w:style w:type="character" w:customStyle="1" w:styleId="41">
    <w:name w:val="标题 4 字符1"/>
    <w:link w:val="4"/>
    <w:qFormat/>
    <w:rPr>
      <w:rFonts w:ascii="Arial" w:eastAsia="黑体" w:hAnsi="Arial" w:cs="Times New Roman"/>
      <w:b/>
      <w:bCs/>
      <w:kern w:val="0"/>
      <w:sz w:val="28"/>
      <w:szCs w:val="28"/>
    </w:rPr>
  </w:style>
  <w:style w:type="character" w:customStyle="1" w:styleId="51">
    <w:name w:val="标题 5 字符1"/>
    <w:link w:val="5"/>
    <w:qFormat/>
    <w:rPr>
      <w:rFonts w:ascii="Arial" w:eastAsia="宋体" w:hAnsi="Arial" w:cs="Times New Roman"/>
      <w:b/>
      <w:bCs/>
      <w:color w:val="000000"/>
      <w:kern w:val="0"/>
      <w:sz w:val="24"/>
      <w:szCs w:val="24"/>
    </w:rPr>
  </w:style>
  <w:style w:type="character" w:customStyle="1" w:styleId="a5">
    <w:name w:val="正文缩进 字符"/>
    <w:link w:val="a0"/>
    <w:qFormat/>
    <w:rPr>
      <w:rFonts w:ascii="Times New Roman" w:eastAsia="宋体" w:hAnsi="Times New Roman" w:cs="Times New Roman"/>
      <w:szCs w:val="24"/>
    </w:rPr>
  </w:style>
  <w:style w:type="character" w:customStyle="1" w:styleId="61">
    <w:name w:val="标题 6 字符1"/>
    <w:link w:val="6"/>
    <w:qFormat/>
    <w:rPr>
      <w:rFonts w:ascii="Arial" w:eastAsia="黑体" w:hAnsi="Arial" w:cs="Times New Roman"/>
      <w:b/>
      <w:bCs/>
      <w:kern w:val="0"/>
      <w:sz w:val="24"/>
      <w:szCs w:val="24"/>
    </w:rPr>
  </w:style>
  <w:style w:type="character" w:customStyle="1" w:styleId="71">
    <w:name w:val="标题 7 字符1"/>
    <w:link w:val="7"/>
    <w:qFormat/>
    <w:rPr>
      <w:rFonts w:ascii="Times New Roman" w:eastAsia="宋体" w:hAnsi="Times New Roman" w:cs="Times New Roman"/>
      <w:b/>
      <w:bCs/>
      <w:kern w:val="0"/>
      <w:sz w:val="24"/>
      <w:szCs w:val="24"/>
    </w:rPr>
  </w:style>
  <w:style w:type="character" w:customStyle="1" w:styleId="81">
    <w:name w:val="标题 8 字符1"/>
    <w:link w:val="8"/>
    <w:qFormat/>
    <w:rPr>
      <w:rFonts w:ascii="Arial" w:eastAsia="黑体" w:hAnsi="Arial" w:cs="Times New Roman"/>
      <w:kern w:val="0"/>
      <w:sz w:val="24"/>
      <w:szCs w:val="24"/>
    </w:rPr>
  </w:style>
  <w:style w:type="character" w:customStyle="1" w:styleId="91">
    <w:name w:val="标题 9 字符1"/>
    <w:link w:val="9"/>
    <w:qFormat/>
    <w:rPr>
      <w:rFonts w:ascii="Arial" w:eastAsia="黑体" w:hAnsi="Arial" w:cs="Times New Roman"/>
      <w:kern w:val="0"/>
      <w:sz w:val="20"/>
      <w:szCs w:val="21"/>
    </w:rPr>
  </w:style>
  <w:style w:type="character" w:customStyle="1" w:styleId="12">
    <w:name w:val="文档结构图 字符1"/>
    <w:link w:val="aa"/>
    <w:qFormat/>
    <w:rPr>
      <w:rFonts w:ascii="Times New Roman" w:eastAsia="宋体" w:hAnsi="Times New Roman" w:cs="Times New Roman"/>
      <w:kern w:val="0"/>
      <w:sz w:val="20"/>
      <w:szCs w:val="24"/>
      <w:shd w:val="clear" w:color="auto" w:fill="000080"/>
    </w:rPr>
  </w:style>
  <w:style w:type="character" w:customStyle="1" w:styleId="13">
    <w:name w:val="批注文字 字符1"/>
    <w:link w:val="ac"/>
    <w:qFormat/>
    <w:rPr>
      <w:rFonts w:ascii="Times New Roman" w:eastAsia="宋体" w:hAnsi="Times New Roman" w:cs="Times New Roman"/>
      <w:kern w:val="0"/>
      <w:sz w:val="20"/>
      <w:szCs w:val="24"/>
    </w:rPr>
  </w:style>
  <w:style w:type="character" w:customStyle="1" w:styleId="310">
    <w:name w:val="正文文本 3 字符1"/>
    <w:link w:val="30"/>
    <w:qFormat/>
    <w:rPr>
      <w:rFonts w:ascii="宋体" w:eastAsia="宋体" w:hAnsi="Times New Roman" w:cs="Times New Roman"/>
      <w:kern w:val="0"/>
      <w:sz w:val="24"/>
      <w:szCs w:val="20"/>
    </w:rPr>
  </w:style>
  <w:style w:type="character" w:customStyle="1" w:styleId="14">
    <w:name w:val="正文文本 字符1"/>
    <w:link w:val="ad"/>
    <w:qFormat/>
    <w:rPr>
      <w:rFonts w:ascii="Times New Roman" w:eastAsia="宋体" w:hAnsi="Times New Roman" w:cs="Times New Roman"/>
    </w:rPr>
  </w:style>
  <w:style w:type="character" w:customStyle="1" w:styleId="15">
    <w:name w:val="正文文本缩进 字符1"/>
    <w:link w:val="ae"/>
    <w:qFormat/>
    <w:rPr>
      <w:rFonts w:ascii="Times New Roman" w:eastAsia="宋体" w:hAnsi="Times New Roman" w:cs="Times New Roman"/>
      <w:kern w:val="0"/>
      <w:sz w:val="20"/>
      <w:szCs w:val="24"/>
    </w:rPr>
  </w:style>
  <w:style w:type="character" w:customStyle="1" w:styleId="16">
    <w:name w:val="纯文本 字符1"/>
    <w:link w:val="af0"/>
    <w:qFormat/>
    <w:rPr>
      <w:rFonts w:ascii="宋体" w:eastAsia="宋体" w:hAnsi="Courier New" w:cs="Times New Roman"/>
      <w:kern w:val="0"/>
      <w:sz w:val="20"/>
      <w:szCs w:val="20"/>
    </w:rPr>
  </w:style>
  <w:style w:type="character" w:customStyle="1" w:styleId="17">
    <w:name w:val="日期 字符1"/>
    <w:link w:val="af1"/>
    <w:qFormat/>
    <w:rPr>
      <w:rFonts w:ascii="Times New Roman" w:eastAsia="宋体" w:hAnsi="Times New Roman" w:cs="Times New Roman"/>
      <w:kern w:val="0"/>
      <w:sz w:val="24"/>
      <w:szCs w:val="20"/>
    </w:rPr>
  </w:style>
  <w:style w:type="character" w:customStyle="1" w:styleId="210">
    <w:name w:val="正文文本缩进 2 字符1"/>
    <w:link w:val="23"/>
    <w:qFormat/>
    <w:rPr>
      <w:rFonts w:ascii="Times New Roman" w:eastAsia="宋体" w:hAnsi="Times New Roman" w:cs="Times New Roman"/>
      <w:kern w:val="0"/>
      <w:sz w:val="20"/>
      <w:szCs w:val="24"/>
    </w:rPr>
  </w:style>
  <w:style w:type="character" w:customStyle="1" w:styleId="18">
    <w:name w:val="尾注文本 字符1"/>
    <w:link w:val="af2"/>
    <w:qFormat/>
    <w:rPr>
      <w:rFonts w:ascii="Times New Roman" w:eastAsia="宋体" w:hAnsi="Times New Roman" w:cs="Times New Roman"/>
      <w:kern w:val="0"/>
      <w:sz w:val="20"/>
      <w:szCs w:val="20"/>
    </w:rPr>
  </w:style>
  <w:style w:type="character" w:customStyle="1" w:styleId="19">
    <w:name w:val="批注框文本 字符1"/>
    <w:link w:val="af3"/>
    <w:qFormat/>
    <w:rPr>
      <w:rFonts w:ascii="Times New Roman" w:eastAsia="宋体" w:hAnsi="Times New Roman" w:cs="Times New Roman"/>
      <w:kern w:val="0"/>
      <w:sz w:val="18"/>
      <w:szCs w:val="18"/>
    </w:rPr>
  </w:style>
  <w:style w:type="character" w:customStyle="1" w:styleId="af5">
    <w:name w:val="页脚 字符"/>
    <w:link w:val="af4"/>
    <w:uiPriority w:val="99"/>
    <w:qFormat/>
    <w:rPr>
      <w:rFonts w:ascii="Times New Roman" w:eastAsia="宋体" w:hAnsi="Times New Roman" w:cs="Times New Roman"/>
      <w:sz w:val="18"/>
      <w:szCs w:val="18"/>
    </w:rPr>
  </w:style>
  <w:style w:type="character" w:customStyle="1" w:styleId="af7">
    <w:name w:val="页眉 字符"/>
    <w:link w:val="af6"/>
    <w:qFormat/>
    <w:rPr>
      <w:rFonts w:ascii="Times New Roman" w:eastAsia="宋体" w:hAnsi="Times New Roman" w:cs="Times New Roman"/>
      <w:sz w:val="18"/>
      <w:szCs w:val="18"/>
    </w:rPr>
  </w:style>
  <w:style w:type="character" w:customStyle="1" w:styleId="1a">
    <w:name w:val="签名 字符1"/>
    <w:link w:val="af8"/>
    <w:qFormat/>
    <w:rPr>
      <w:rFonts w:ascii="Times New Roman" w:eastAsia="楷体_GB2312" w:hAnsi="Times New Roman" w:cs="Times New Roman"/>
      <w:szCs w:val="20"/>
    </w:rPr>
  </w:style>
  <w:style w:type="character" w:customStyle="1" w:styleId="24">
    <w:name w:val="副标题 字符2"/>
    <w:link w:val="afa"/>
    <w:qFormat/>
    <w:rPr>
      <w:rFonts w:ascii="Cambria" w:eastAsia="宋体" w:hAnsi="Cambria" w:cs="Times New Roman"/>
      <w:i/>
      <w:color w:val="4F81BD"/>
      <w:spacing w:val="15"/>
      <w:sz w:val="24"/>
      <w:szCs w:val="20"/>
    </w:rPr>
  </w:style>
  <w:style w:type="character" w:customStyle="1" w:styleId="1c">
    <w:name w:val="脚注文本 字符1"/>
    <w:link w:val="afc"/>
    <w:qFormat/>
    <w:rPr>
      <w:rFonts w:ascii="Times New Roman" w:eastAsia="宋体" w:hAnsi="Times New Roman" w:cs="Times New Roman"/>
      <w:sz w:val="18"/>
      <w:szCs w:val="20"/>
    </w:rPr>
  </w:style>
  <w:style w:type="character" w:customStyle="1" w:styleId="311">
    <w:name w:val="正文文本缩进 3 字符1"/>
    <w:link w:val="33"/>
    <w:qFormat/>
    <w:rPr>
      <w:rFonts w:ascii="Times New Roman" w:eastAsia="宋体" w:hAnsi="Times New Roman" w:cs="Times New Roman"/>
      <w:kern w:val="0"/>
      <w:sz w:val="16"/>
      <w:szCs w:val="16"/>
    </w:rPr>
  </w:style>
  <w:style w:type="character" w:customStyle="1" w:styleId="211">
    <w:name w:val="正文文本 2 字符1"/>
    <w:link w:val="25"/>
    <w:qFormat/>
    <w:rPr>
      <w:rFonts w:ascii="Times New Roman" w:eastAsia="宋体" w:hAnsi="Times New Roman" w:cs="Times New Roman"/>
      <w:kern w:val="0"/>
      <w:sz w:val="20"/>
      <w:szCs w:val="24"/>
    </w:rPr>
  </w:style>
  <w:style w:type="character" w:customStyle="1" w:styleId="HTML1">
    <w:name w:val="HTML 预设格式 字符1"/>
    <w:link w:val="HTML"/>
    <w:qFormat/>
    <w:rPr>
      <w:rFonts w:ascii="Courier New" w:eastAsia="宋体" w:hAnsi="Courier New" w:cs="Times New Roman"/>
      <w:kern w:val="0"/>
      <w:sz w:val="20"/>
      <w:szCs w:val="20"/>
    </w:rPr>
  </w:style>
  <w:style w:type="character" w:customStyle="1" w:styleId="26">
    <w:name w:val="标题 字符2"/>
    <w:link w:val="afe"/>
    <w:qFormat/>
    <w:rPr>
      <w:rFonts w:ascii="Arial" w:eastAsia="宋体" w:hAnsi="Arial" w:cs="Times New Roman"/>
      <w:b/>
      <w:kern w:val="0"/>
      <w:sz w:val="32"/>
      <w:szCs w:val="20"/>
    </w:rPr>
  </w:style>
  <w:style w:type="character" w:customStyle="1" w:styleId="1d">
    <w:name w:val="批注主题 字符1"/>
    <w:link w:val="aff"/>
    <w:qFormat/>
    <w:rPr>
      <w:rFonts w:ascii="Times New Roman" w:eastAsia="宋体" w:hAnsi="Times New Roman" w:cs="Times New Roman"/>
      <w:b/>
      <w:bCs/>
      <w:kern w:val="0"/>
      <w:sz w:val="20"/>
      <w:szCs w:val="24"/>
    </w:rPr>
  </w:style>
  <w:style w:type="character" w:customStyle="1" w:styleId="aff1">
    <w:name w:val="正文文本首行缩进 字符"/>
    <w:link w:val="aff0"/>
    <w:qFormat/>
    <w:rPr>
      <w:rFonts w:ascii="Times New Roman" w:eastAsia="宋体" w:hAnsi="Times New Roman" w:cs="Times New Roman"/>
      <w:kern w:val="0"/>
      <w:sz w:val="20"/>
      <w:szCs w:val="24"/>
    </w:rPr>
  </w:style>
  <w:style w:type="character" w:customStyle="1" w:styleId="28">
    <w:name w:val="正文文本首行缩进 2 字符"/>
    <w:link w:val="27"/>
    <w:qFormat/>
    <w:rPr>
      <w:rFonts w:ascii="Times New Roman" w:eastAsia="宋体" w:hAnsi="Times New Roman" w:cs="Times New Roman"/>
      <w:szCs w:val="24"/>
    </w:rPr>
  </w:style>
  <w:style w:type="paragraph" w:customStyle="1" w:styleId="0-">
    <w:name w:val="0-正文"/>
    <w:basedOn w:val="a"/>
    <w:qFormat/>
    <w:pPr>
      <w:adjustRightInd w:val="0"/>
      <w:snapToGrid w:val="0"/>
      <w:spacing w:line="360" w:lineRule="auto"/>
      <w:ind w:firstLineChars="200" w:firstLine="560"/>
    </w:pPr>
    <w:rPr>
      <w:rFonts w:ascii="Cambria Math" w:eastAsia="仿宋_GB2312" w:hAnsi="Cambria Math"/>
      <w:color w:val="000000"/>
      <w:sz w:val="28"/>
      <w:szCs w:val="28"/>
    </w:rPr>
  </w:style>
  <w:style w:type="character" w:customStyle="1" w:styleId="1e">
    <w:name w:val="标题 1 字符"/>
    <w:qFormat/>
    <w:rPr>
      <w:rFonts w:ascii="Times New Roman" w:eastAsia="宋体" w:hAnsi="Times New Roman" w:cs="Times New Roman"/>
      <w:b/>
      <w:bCs/>
      <w:kern w:val="44"/>
      <w:sz w:val="44"/>
      <w:szCs w:val="44"/>
    </w:rPr>
  </w:style>
  <w:style w:type="character" w:customStyle="1" w:styleId="29">
    <w:name w:val="标题 2 字符"/>
    <w:qFormat/>
    <w:rPr>
      <w:rFonts w:ascii="等线 Light" w:eastAsia="等线 Light" w:hAnsi="等线 Light" w:cs="Times New Roman"/>
      <w:b/>
      <w:bCs/>
      <w:sz w:val="32"/>
      <w:szCs w:val="32"/>
    </w:rPr>
  </w:style>
  <w:style w:type="character" w:customStyle="1" w:styleId="34">
    <w:name w:val="标题 3 字符"/>
    <w:qFormat/>
    <w:rPr>
      <w:rFonts w:ascii="Times New Roman" w:eastAsia="宋体" w:hAnsi="Times New Roman" w:cs="Times New Roman"/>
      <w:b/>
      <w:bCs/>
      <w:sz w:val="32"/>
      <w:szCs w:val="32"/>
    </w:rPr>
  </w:style>
  <w:style w:type="character" w:customStyle="1" w:styleId="40">
    <w:name w:val="标题 4 字符"/>
    <w:qFormat/>
    <w:rPr>
      <w:rFonts w:ascii="等线 Light" w:eastAsia="等线 Light" w:hAnsi="等线 Light" w:cs="Times New Roman"/>
      <w:b/>
      <w:bCs/>
      <w:sz w:val="28"/>
      <w:szCs w:val="28"/>
    </w:rPr>
  </w:style>
  <w:style w:type="character" w:customStyle="1" w:styleId="50">
    <w:name w:val="标题 5 字符"/>
    <w:qFormat/>
    <w:rPr>
      <w:rFonts w:ascii="Times New Roman" w:eastAsia="宋体" w:hAnsi="Times New Roman" w:cs="Times New Roman"/>
      <w:b/>
      <w:bCs/>
      <w:sz w:val="28"/>
      <w:szCs w:val="28"/>
    </w:rPr>
  </w:style>
  <w:style w:type="character" w:customStyle="1" w:styleId="60">
    <w:name w:val="标题 6 字符"/>
    <w:qFormat/>
    <w:rPr>
      <w:rFonts w:ascii="等线 Light" w:eastAsia="等线 Light" w:hAnsi="等线 Light" w:cs="Times New Roman"/>
      <w:b/>
      <w:bCs/>
      <w:sz w:val="24"/>
      <w:szCs w:val="24"/>
    </w:rPr>
  </w:style>
  <w:style w:type="character" w:customStyle="1" w:styleId="70">
    <w:name w:val="标题 7 字符"/>
    <w:qFormat/>
    <w:rPr>
      <w:rFonts w:ascii="Times New Roman" w:eastAsia="宋体" w:hAnsi="Times New Roman" w:cs="Times New Roman"/>
      <w:b/>
      <w:bCs/>
      <w:sz w:val="24"/>
      <w:szCs w:val="24"/>
    </w:rPr>
  </w:style>
  <w:style w:type="character" w:customStyle="1" w:styleId="82">
    <w:name w:val="标题 8 字符"/>
    <w:qFormat/>
    <w:rPr>
      <w:rFonts w:ascii="等线 Light" w:eastAsia="等线 Light" w:hAnsi="等线 Light" w:cs="Times New Roman"/>
      <w:sz w:val="24"/>
      <w:szCs w:val="24"/>
    </w:rPr>
  </w:style>
  <w:style w:type="character" w:customStyle="1" w:styleId="90">
    <w:name w:val="标题 9 字符"/>
    <w:qFormat/>
    <w:rPr>
      <w:rFonts w:ascii="等线 Light" w:eastAsia="等线 Light" w:hAnsi="等线 Light" w:cs="Times New Roman"/>
      <w:szCs w:val="21"/>
    </w:rPr>
  </w:style>
  <w:style w:type="character" w:customStyle="1" w:styleId="1f">
    <w:name w:val="页眉 字符1"/>
    <w:qFormat/>
    <w:rPr>
      <w:rFonts w:ascii="Times New Roman" w:eastAsia="宋体" w:hAnsi="Times New Roman" w:cs="Times New Roman"/>
      <w:sz w:val="18"/>
      <w:szCs w:val="18"/>
    </w:rPr>
  </w:style>
  <w:style w:type="character" w:customStyle="1" w:styleId="1f0">
    <w:name w:val="页脚 字符1"/>
    <w:qFormat/>
    <w:rPr>
      <w:rFonts w:ascii="Times New Roman" w:eastAsia="宋体" w:hAnsi="Times New Roman" w:cs="Times New Roman"/>
      <w:sz w:val="18"/>
      <w:szCs w:val="18"/>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2Char">
    <w:name w:val="标题 2 Char"/>
    <w:qFormat/>
    <w:rPr>
      <w:rFonts w:ascii="Cambria" w:eastAsia="宋体" w:hAnsi="Cambria" w:cs="Times New Roman"/>
      <w:b/>
      <w:bCs/>
      <w:sz w:val="32"/>
      <w:szCs w:val="32"/>
    </w:rPr>
  </w:style>
  <w:style w:type="character" w:customStyle="1" w:styleId="3Char">
    <w:name w:val="标题 3 Char"/>
    <w:uiPriority w:val="9"/>
    <w:qFormat/>
    <w:rPr>
      <w:rFonts w:ascii="Times New Roman" w:eastAsia="宋体" w:hAnsi="Times New Roman" w:cs="Times New Roman"/>
      <w:b/>
      <w:bCs/>
      <w:sz w:val="32"/>
      <w:szCs w:val="32"/>
    </w:rPr>
  </w:style>
  <w:style w:type="character" w:customStyle="1" w:styleId="4Char">
    <w:name w:val="标题 4 Char"/>
    <w:qFormat/>
    <w:rPr>
      <w:rFonts w:ascii="Cambria" w:eastAsia="宋体" w:hAnsi="Cambria" w:cs="Times New Roman"/>
      <w:b/>
      <w:bCs/>
      <w:sz w:val="28"/>
      <w:szCs w:val="28"/>
    </w:rPr>
  </w:style>
  <w:style w:type="character" w:customStyle="1" w:styleId="5Char">
    <w:name w:val="标题 5 Char"/>
    <w:qFormat/>
    <w:rPr>
      <w:rFonts w:ascii="Times New Roman" w:eastAsia="宋体" w:hAnsi="Times New Roman" w:cs="Times New Roman"/>
      <w:b/>
      <w:bCs/>
      <w:sz w:val="28"/>
      <w:szCs w:val="28"/>
    </w:rPr>
  </w:style>
  <w:style w:type="character" w:customStyle="1" w:styleId="6Char">
    <w:name w:val="标题 6 Char"/>
    <w:qFormat/>
    <w:rPr>
      <w:rFonts w:ascii="Cambria" w:eastAsia="宋体" w:hAnsi="Cambria" w:cs="Times New Roman"/>
      <w:b/>
      <w:bCs/>
      <w:sz w:val="24"/>
      <w:szCs w:val="24"/>
    </w:rPr>
  </w:style>
  <w:style w:type="character" w:customStyle="1" w:styleId="7Char">
    <w:name w:val="标题 7 Char"/>
    <w:qFormat/>
    <w:rPr>
      <w:rFonts w:ascii="Times New Roman" w:eastAsia="宋体" w:hAnsi="Times New Roman" w:cs="Times New Roman"/>
      <w:b/>
      <w:bCs/>
      <w:sz w:val="24"/>
      <w:szCs w:val="24"/>
    </w:rPr>
  </w:style>
  <w:style w:type="character" w:customStyle="1" w:styleId="8Char">
    <w:name w:val="标题 8 Char"/>
    <w:qFormat/>
    <w:rPr>
      <w:rFonts w:ascii="Cambria" w:eastAsia="宋体" w:hAnsi="Cambria" w:cs="Times New Roman"/>
      <w:sz w:val="24"/>
      <w:szCs w:val="24"/>
    </w:rPr>
  </w:style>
  <w:style w:type="character" w:customStyle="1" w:styleId="9Char">
    <w:name w:val="标题 9 Char"/>
    <w:qFormat/>
    <w:rPr>
      <w:rFonts w:ascii="Cambria" w:eastAsia="宋体" w:hAnsi="Cambria" w:cs="Times New Roman"/>
      <w:szCs w:val="21"/>
    </w:rPr>
  </w:style>
  <w:style w:type="character" w:customStyle="1" w:styleId="affb">
    <w:name w:val="正文文本 字符"/>
    <w:uiPriority w:val="99"/>
    <w:qFormat/>
    <w:rPr>
      <w:rFonts w:ascii="Times New Roman" w:eastAsia="宋体" w:hAnsi="Times New Roman" w:cs="Times New Roman"/>
    </w:rPr>
  </w:style>
  <w:style w:type="character" w:customStyle="1" w:styleId="Char">
    <w:name w:val="正文文本 Char"/>
    <w:qFormat/>
    <w:rPr>
      <w:rFonts w:ascii="Times New Roman" w:eastAsia="宋体" w:hAnsi="Times New Roman" w:cs="Times New Roman"/>
    </w:rPr>
  </w:style>
  <w:style w:type="character" w:customStyle="1" w:styleId="affc">
    <w:name w:val="宏文本 字符"/>
    <w:qFormat/>
    <w:rPr>
      <w:rFonts w:ascii="Courier New" w:eastAsia="宋体" w:hAnsi="Courier New" w:cs="Courier New"/>
      <w:sz w:val="24"/>
      <w:szCs w:val="24"/>
    </w:rPr>
  </w:style>
  <w:style w:type="character" w:customStyle="1" w:styleId="affd">
    <w:name w:val="文档结构图 字符"/>
    <w:qFormat/>
    <w:rPr>
      <w:rFonts w:ascii="Microsoft YaHei UI" w:eastAsia="Microsoft YaHei UI" w:hAnsi="Times New Roman" w:cs="Times New Roman"/>
      <w:sz w:val="18"/>
      <w:szCs w:val="18"/>
    </w:rPr>
  </w:style>
  <w:style w:type="character" w:customStyle="1" w:styleId="Char0">
    <w:name w:val="文档结构图 Char"/>
    <w:qFormat/>
    <w:rPr>
      <w:rFonts w:ascii="宋体" w:eastAsia="宋体" w:hAnsi="Times New Roman" w:cs="Times New Roman"/>
      <w:sz w:val="18"/>
      <w:szCs w:val="18"/>
    </w:rPr>
  </w:style>
  <w:style w:type="character" w:customStyle="1" w:styleId="affe">
    <w:name w:val="批注文字 字符"/>
    <w:qFormat/>
    <w:rPr>
      <w:rFonts w:ascii="Times New Roman" w:eastAsia="宋体" w:hAnsi="Times New Roman" w:cs="Times New Roman"/>
    </w:rPr>
  </w:style>
  <w:style w:type="character" w:customStyle="1" w:styleId="Char1">
    <w:name w:val="批注文字 Char"/>
    <w:qFormat/>
    <w:rPr>
      <w:rFonts w:ascii="Times New Roman" w:eastAsia="宋体" w:hAnsi="Times New Roman" w:cs="Times New Roman"/>
    </w:rPr>
  </w:style>
  <w:style w:type="character" w:customStyle="1" w:styleId="35">
    <w:name w:val="正文文本 3 字符"/>
    <w:qFormat/>
    <w:rPr>
      <w:rFonts w:ascii="Times New Roman" w:eastAsia="宋体" w:hAnsi="Times New Roman" w:cs="Times New Roman"/>
      <w:sz w:val="16"/>
      <w:szCs w:val="16"/>
    </w:rPr>
  </w:style>
  <w:style w:type="character" w:customStyle="1" w:styleId="3Char0">
    <w:name w:val="正文文本 3 Char"/>
    <w:qFormat/>
    <w:rPr>
      <w:rFonts w:ascii="Times New Roman" w:eastAsia="宋体" w:hAnsi="Times New Roman" w:cs="Times New Roman"/>
      <w:sz w:val="16"/>
      <w:szCs w:val="16"/>
    </w:rPr>
  </w:style>
  <w:style w:type="character" w:customStyle="1" w:styleId="afff">
    <w:name w:val="正文文本缩进 字符"/>
    <w:qFormat/>
    <w:rPr>
      <w:rFonts w:ascii="Times New Roman" w:eastAsia="宋体" w:hAnsi="Times New Roman" w:cs="Times New Roman"/>
    </w:rPr>
  </w:style>
  <w:style w:type="character" w:customStyle="1" w:styleId="Char2">
    <w:name w:val="正文文本缩进 Char"/>
    <w:qFormat/>
    <w:rPr>
      <w:rFonts w:ascii="Times New Roman" w:eastAsia="宋体" w:hAnsi="Times New Roman" w:cs="Times New Roman"/>
    </w:rPr>
  </w:style>
  <w:style w:type="character" w:customStyle="1" w:styleId="afff0">
    <w:name w:val="纯文本 字符"/>
    <w:qFormat/>
    <w:rPr>
      <w:rFonts w:ascii="等线" w:hAnsi="Courier New" w:cs="Courier New"/>
    </w:rPr>
  </w:style>
  <w:style w:type="character" w:customStyle="1" w:styleId="Char3">
    <w:name w:val="纯文本 Char"/>
    <w:link w:val="2a"/>
    <w:qFormat/>
    <w:rPr>
      <w:rFonts w:ascii="宋体" w:eastAsia="宋体" w:hAnsi="Courier New" w:cs="Courier New"/>
      <w:szCs w:val="21"/>
    </w:rPr>
  </w:style>
  <w:style w:type="paragraph" w:customStyle="1" w:styleId="2a">
    <w:name w:val="纯文本2"/>
    <w:basedOn w:val="a"/>
    <w:link w:val="Char3"/>
    <w:qFormat/>
    <w:rPr>
      <w:rFonts w:ascii="宋体" w:hAnsi="Courier New"/>
      <w:kern w:val="0"/>
      <w:sz w:val="20"/>
      <w:szCs w:val="21"/>
    </w:rPr>
  </w:style>
  <w:style w:type="character" w:customStyle="1" w:styleId="afff1">
    <w:name w:val="日期 字符"/>
    <w:qFormat/>
    <w:rPr>
      <w:rFonts w:ascii="Times New Roman" w:eastAsia="宋体" w:hAnsi="Times New Roman" w:cs="Times New Roman"/>
    </w:rPr>
  </w:style>
  <w:style w:type="character" w:customStyle="1" w:styleId="Char4">
    <w:name w:val="日期 Char"/>
    <w:qFormat/>
    <w:rPr>
      <w:rFonts w:ascii="Times New Roman" w:eastAsia="宋体" w:hAnsi="Times New Roman" w:cs="Times New Roman"/>
    </w:rPr>
  </w:style>
  <w:style w:type="character" w:customStyle="1" w:styleId="2b">
    <w:name w:val="正文文本缩进 2 字符"/>
    <w:qFormat/>
    <w:rPr>
      <w:rFonts w:ascii="Times New Roman" w:eastAsia="宋体" w:hAnsi="Times New Roman" w:cs="Times New Roman"/>
    </w:rPr>
  </w:style>
  <w:style w:type="character" w:customStyle="1" w:styleId="2Char0">
    <w:name w:val="正文文本缩进 2 Char"/>
    <w:qFormat/>
    <w:rPr>
      <w:rFonts w:ascii="Times New Roman" w:eastAsia="宋体" w:hAnsi="Times New Roman" w:cs="Times New Roman"/>
    </w:rPr>
  </w:style>
  <w:style w:type="character" w:customStyle="1" w:styleId="afff2">
    <w:name w:val="尾注文本 字符"/>
    <w:qFormat/>
    <w:rPr>
      <w:rFonts w:ascii="Times New Roman" w:eastAsia="宋体" w:hAnsi="Times New Roman" w:cs="Times New Roman"/>
    </w:rPr>
  </w:style>
  <w:style w:type="character" w:customStyle="1" w:styleId="Char5">
    <w:name w:val="尾注文本 Char"/>
    <w:qFormat/>
    <w:rPr>
      <w:rFonts w:ascii="Times New Roman" w:eastAsia="宋体" w:hAnsi="Times New Roman" w:cs="Times New Roman"/>
    </w:rPr>
  </w:style>
  <w:style w:type="character" w:customStyle="1" w:styleId="afff3">
    <w:name w:val="批注框文本 字符"/>
    <w:qFormat/>
    <w:rPr>
      <w:rFonts w:ascii="Times New Roman" w:eastAsia="宋体" w:hAnsi="Times New Roman" w:cs="Times New Roman"/>
      <w:sz w:val="18"/>
      <w:szCs w:val="18"/>
    </w:rPr>
  </w:style>
  <w:style w:type="character" w:customStyle="1" w:styleId="Char6">
    <w:name w:val="批注框文本 Char"/>
    <w:qFormat/>
    <w:rPr>
      <w:rFonts w:ascii="Times New Roman" w:eastAsia="宋体" w:hAnsi="Times New Roman" w:cs="Times New Roman"/>
      <w:sz w:val="18"/>
      <w:szCs w:val="18"/>
    </w:rPr>
  </w:style>
  <w:style w:type="character" w:customStyle="1" w:styleId="Char20">
    <w:name w:val="页脚 Char2"/>
    <w:qFormat/>
    <w:rPr>
      <w:sz w:val="18"/>
      <w:szCs w:val="18"/>
    </w:rPr>
  </w:style>
  <w:style w:type="character" w:customStyle="1" w:styleId="Char21">
    <w:name w:val="页眉 Char2"/>
    <w:qFormat/>
    <w:rPr>
      <w:sz w:val="18"/>
      <w:szCs w:val="18"/>
    </w:rPr>
  </w:style>
  <w:style w:type="character" w:customStyle="1" w:styleId="afff4">
    <w:name w:val="签名 字符"/>
    <w:qFormat/>
    <w:rPr>
      <w:rFonts w:ascii="Times New Roman" w:eastAsia="宋体" w:hAnsi="Times New Roman" w:cs="Times New Roman"/>
    </w:rPr>
  </w:style>
  <w:style w:type="character" w:customStyle="1" w:styleId="afff5">
    <w:name w:val="副标题 字符"/>
    <w:qFormat/>
    <w:rPr>
      <w:b/>
      <w:bCs/>
      <w:kern w:val="28"/>
      <w:sz w:val="32"/>
      <w:szCs w:val="32"/>
    </w:rPr>
  </w:style>
  <w:style w:type="character" w:customStyle="1" w:styleId="afff6">
    <w:name w:val="脚注文本 字符"/>
    <w:qFormat/>
    <w:rPr>
      <w:rFonts w:ascii="Times New Roman" w:eastAsia="宋体" w:hAnsi="Times New Roman" w:cs="Times New Roman"/>
      <w:sz w:val="18"/>
      <w:szCs w:val="18"/>
    </w:rPr>
  </w:style>
  <w:style w:type="character" w:customStyle="1" w:styleId="36">
    <w:name w:val="正文文本缩进 3 字符"/>
    <w:qFormat/>
    <w:rPr>
      <w:rFonts w:ascii="Times New Roman" w:eastAsia="宋体" w:hAnsi="Times New Roman" w:cs="Times New Roman"/>
      <w:sz w:val="16"/>
      <w:szCs w:val="16"/>
    </w:rPr>
  </w:style>
  <w:style w:type="character" w:customStyle="1" w:styleId="3Char1">
    <w:name w:val="正文文本缩进 3 Char"/>
    <w:qFormat/>
    <w:rPr>
      <w:rFonts w:ascii="Times New Roman" w:eastAsia="宋体" w:hAnsi="Times New Roman" w:cs="Times New Roman"/>
      <w:sz w:val="16"/>
      <w:szCs w:val="16"/>
    </w:rPr>
  </w:style>
  <w:style w:type="character" w:customStyle="1" w:styleId="2c">
    <w:name w:val="正文文本 2 字符"/>
    <w:qFormat/>
    <w:rPr>
      <w:rFonts w:ascii="Times New Roman" w:eastAsia="宋体" w:hAnsi="Times New Roman" w:cs="Times New Roman"/>
    </w:rPr>
  </w:style>
  <w:style w:type="character" w:customStyle="1" w:styleId="2Char1">
    <w:name w:val="正文文本 2 Char"/>
    <w:qFormat/>
    <w:rPr>
      <w:rFonts w:ascii="Times New Roman" w:eastAsia="宋体" w:hAnsi="Times New Roman" w:cs="Times New Roman"/>
    </w:rPr>
  </w:style>
  <w:style w:type="character" w:customStyle="1" w:styleId="HTML5">
    <w:name w:val="HTML 预设格式 字符"/>
    <w:qFormat/>
    <w:rPr>
      <w:rFonts w:ascii="Courier New" w:eastAsia="宋体" w:hAnsi="Courier New" w:cs="Courier New"/>
      <w:sz w:val="20"/>
      <w:szCs w:val="20"/>
    </w:rPr>
  </w:style>
  <w:style w:type="character" w:customStyle="1" w:styleId="HTMLChar">
    <w:name w:val="HTML 预设格式 Char"/>
    <w:qFormat/>
    <w:rPr>
      <w:rFonts w:ascii="Courier New" w:eastAsia="宋体" w:hAnsi="Courier New" w:cs="Courier New"/>
      <w:sz w:val="20"/>
      <w:szCs w:val="20"/>
    </w:rPr>
  </w:style>
  <w:style w:type="character" w:customStyle="1" w:styleId="afff7">
    <w:name w:val="标题 字符"/>
    <w:qFormat/>
    <w:rPr>
      <w:rFonts w:ascii="等线 Light" w:eastAsia="等线 Light" w:hAnsi="等线 Light" w:cs="Times New Roman"/>
      <w:b/>
      <w:bCs/>
      <w:sz w:val="32"/>
      <w:szCs w:val="32"/>
    </w:rPr>
  </w:style>
  <w:style w:type="character" w:customStyle="1" w:styleId="Char7">
    <w:name w:val="标题 Char"/>
    <w:qFormat/>
    <w:rPr>
      <w:rFonts w:ascii="Cambria" w:eastAsia="宋体" w:hAnsi="Cambria" w:cs="Times New Roman"/>
      <w:b/>
      <w:bCs/>
      <w:sz w:val="32"/>
      <w:szCs w:val="32"/>
    </w:rPr>
  </w:style>
  <w:style w:type="character" w:customStyle="1" w:styleId="afff8">
    <w:name w:val="批注主题 字符"/>
    <w:qFormat/>
    <w:rPr>
      <w:rFonts w:ascii="Times New Roman" w:eastAsia="宋体" w:hAnsi="Times New Roman" w:cs="Times New Roman"/>
      <w:b/>
      <w:bCs/>
    </w:rPr>
  </w:style>
  <w:style w:type="character" w:customStyle="1" w:styleId="Char8">
    <w:name w:val="批注主题 Char"/>
    <w:qFormat/>
    <w:rPr>
      <w:rFonts w:ascii="Times New Roman" w:eastAsia="宋体" w:hAnsi="Times New Roman" w:cs="Times New Roman"/>
      <w:b/>
      <w:bCs/>
    </w:rPr>
  </w:style>
  <w:style w:type="character" w:customStyle="1" w:styleId="afff9">
    <w:name w:val="正文首行缩进 字符"/>
    <w:qFormat/>
    <w:rPr>
      <w:rFonts w:ascii="Times New Roman" w:eastAsia="宋体" w:hAnsi="Times New Roman" w:cs="Times New Roman"/>
    </w:rPr>
  </w:style>
  <w:style w:type="character" w:customStyle="1" w:styleId="Char9">
    <w:name w:val="正文首行缩进 Char"/>
    <w:qFormat/>
    <w:rPr>
      <w:rFonts w:ascii="Times New Roman" w:eastAsia="宋体" w:hAnsi="Times New Roman" w:cs="Times New Roman"/>
    </w:rPr>
  </w:style>
  <w:style w:type="character" w:customStyle="1" w:styleId="2d">
    <w:name w:val="正文首行缩进 2 字符"/>
    <w:qFormat/>
    <w:rPr>
      <w:rFonts w:ascii="Times New Roman" w:eastAsia="宋体" w:hAnsi="Times New Roman" w:cs="Times New Roman"/>
    </w:rPr>
  </w:style>
  <w:style w:type="character" w:customStyle="1" w:styleId="1f1">
    <w:name w:val="书籍标题1"/>
    <w:qFormat/>
    <w:rPr>
      <w:b/>
      <w:smallCaps/>
      <w:spacing w:val="5"/>
    </w:rPr>
  </w:style>
  <w:style w:type="character" w:customStyle="1" w:styleId="2ArialUnicodeMS">
    <w:name w:val="目录 (2) + Arial Unicode MS"/>
    <w:qFormat/>
    <w:rPr>
      <w:rFonts w:ascii="Arial Unicode MS" w:eastAsia="Arial Unicode MS" w:hAnsi="Arial Unicode MS" w:cs="Arial Unicode MS"/>
      <w:color w:val="000000"/>
      <w:spacing w:val="0"/>
      <w:w w:val="100"/>
      <w:position w:val="0"/>
      <w:sz w:val="20"/>
      <w:szCs w:val="20"/>
      <w:u w:val="none"/>
      <w:lang w:val="zh-CN"/>
    </w:rPr>
  </w:style>
  <w:style w:type="character" w:customStyle="1" w:styleId="unnamed21">
    <w:name w:val="unnamed21"/>
    <w:qFormat/>
    <w:rPr>
      <w:color w:val="CC6633"/>
      <w:u w:val="none"/>
    </w:rPr>
  </w:style>
  <w:style w:type="character" w:customStyle="1" w:styleId="100">
    <w:name w:val="10"/>
    <w:qFormat/>
    <w:rPr>
      <w:rFonts w:ascii="Times New Roman" w:hAnsi="Times New Roman" w:cs="Times New Roman" w:hint="default"/>
    </w:rPr>
  </w:style>
  <w:style w:type="character" w:customStyle="1" w:styleId="CharChar">
    <w:name w:val="批注文字 Char Char"/>
    <w:qFormat/>
    <w:rPr>
      <w:rFonts w:eastAsia="宋体"/>
      <w:szCs w:val="24"/>
      <w:lang w:bidi="ar-SA"/>
    </w:rPr>
  </w:style>
  <w:style w:type="character" w:customStyle="1" w:styleId="2e">
    <w:name w:val="标题 #2_"/>
    <w:link w:val="2f"/>
    <w:qFormat/>
    <w:rPr>
      <w:rFonts w:ascii="MingLiU" w:eastAsia="MingLiU" w:hAnsi="MingLiU"/>
      <w:sz w:val="36"/>
      <w:szCs w:val="36"/>
      <w:shd w:val="clear" w:color="auto" w:fill="FFFFFF"/>
    </w:rPr>
  </w:style>
  <w:style w:type="paragraph" w:customStyle="1" w:styleId="2f">
    <w:name w:val="标题 #2"/>
    <w:basedOn w:val="a"/>
    <w:link w:val="2e"/>
    <w:qFormat/>
    <w:pPr>
      <w:shd w:val="clear" w:color="auto" w:fill="FFFFFF"/>
      <w:spacing w:after="600" w:line="0" w:lineRule="atLeast"/>
      <w:jc w:val="center"/>
      <w:outlineLvl w:val="1"/>
    </w:pPr>
    <w:rPr>
      <w:rFonts w:ascii="MingLiU" w:eastAsia="MingLiU" w:hAnsi="MingLiU"/>
      <w:kern w:val="0"/>
      <w:sz w:val="36"/>
      <w:szCs w:val="36"/>
      <w:shd w:val="clear" w:color="auto" w:fill="FFFFFF"/>
    </w:rPr>
  </w:style>
  <w:style w:type="character" w:customStyle="1" w:styleId="old">
    <w:name w:val="old"/>
    <w:qFormat/>
    <w:rPr>
      <w:color w:val="999999"/>
    </w:rPr>
  </w:style>
  <w:style w:type="character" w:customStyle="1" w:styleId="Chara">
    <w:name w:val="表正文 Char"/>
    <w:qFormat/>
    <w:locked/>
    <w:rPr>
      <w:rFonts w:eastAsia="宋体"/>
      <w:kern w:val="2"/>
      <w:sz w:val="24"/>
      <w:lang w:val="en-US" w:eastAsia="zh-CN" w:bidi="ar-SA"/>
    </w:rPr>
  </w:style>
  <w:style w:type="character" w:customStyle="1" w:styleId="Char2Char1">
    <w:name w:val="Char2 Char1"/>
    <w:qFormat/>
    <w:rPr>
      <w:rFonts w:ascii="Arial" w:eastAsia="黑体" w:hAnsi="Arial"/>
      <w:b/>
      <w:bCs/>
      <w:kern w:val="2"/>
      <w:sz w:val="32"/>
      <w:szCs w:val="32"/>
      <w:lang w:val="en-US" w:eastAsia="zh-CN" w:bidi="ar-SA"/>
    </w:rPr>
  </w:style>
  <w:style w:type="character" w:customStyle="1" w:styleId="line1801">
    <w:name w:val="line1801"/>
    <w:qFormat/>
    <w:rPr>
      <w:rFonts w:hint="default"/>
      <w:spacing w:val="380"/>
      <w:sz w:val="19"/>
    </w:rPr>
  </w:style>
  <w:style w:type="character" w:customStyle="1" w:styleId="Level3HeadChar1">
    <w:name w:val="Level 3 Head Char1"/>
    <w:qFormat/>
    <w:rPr>
      <w:rFonts w:ascii="Cambria" w:eastAsia="宋体" w:hAnsi="Cambria"/>
      <w:b/>
      <w:color w:val="4F81BD"/>
      <w:kern w:val="0"/>
      <w:sz w:val="22"/>
      <w:lang w:eastAsia="en-US"/>
    </w:rPr>
  </w:style>
  <w:style w:type="character" w:customStyle="1" w:styleId="150">
    <w:name w:val="15"/>
    <w:qFormat/>
    <w:rPr>
      <w:rFonts w:ascii="Times New Roman" w:hAnsi="Times New Roman" w:cs="Times New Roman" w:hint="default"/>
    </w:rPr>
  </w:style>
  <w:style w:type="character" w:customStyle="1" w:styleId="tw4winMark">
    <w:name w:val="tw4winMark"/>
    <w:qFormat/>
    <w:rPr>
      <w:rFonts w:ascii="Courier New" w:hAnsi="Courier New"/>
      <w:vanish/>
      <w:color w:val="800080"/>
      <w:vertAlign w:val="subscript"/>
    </w:rPr>
  </w:style>
  <w:style w:type="character" w:customStyle="1" w:styleId="H5Char">
    <w:name w:val="H5 Char"/>
    <w:qFormat/>
    <w:rPr>
      <w:rFonts w:ascii="Cambria" w:eastAsia="宋体" w:hAnsi="Cambria"/>
      <w:color w:val="243F60"/>
      <w:kern w:val="0"/>
      <w:sz w:val="22"/>
      <w:lang w:eastAsia="en-US"/>
    </w:rPr>
  </w:style>
  <w:style w:type="character" w:customStyle="1" w:styleId="3CharChar">
    <w:name w:val="样式3 Char Char"/>
    <w:link w:val="37"/>
    <w:qFormat/>
    <w:rPr>
      <w:rFonts w:ascii="宋体" w:hAnsi="宋体"/>
    </w:rPr>
  </w:style>
  <w:style w:type="paragraph" w:customStyle="1" w:styleId="37">
    <w:name w:val="样式3"/>
    <w:basedOn w:val="a"/>
    <w:link w:val="3CharChar"/>
    <w:qFormat/>
    <w:pPr>
      <w:ind w:firstLine="420"/>
      <w:jc w:val="left"/>
    </w:pPr>
    <w:rPr>
      <w:rFonts w:ascii="宋体" w:hAnsi="宋体"/>
      <w:kern w:val="0"/>
      <w:sz w:val="20"/>
      <w:szCs w:val="20"/>
    </w:rPr>
  </w:style>
  <w:style w:type="character" w:customStyle="1" w:styleId="SimSun">
    <w:name w:val="表格标题 + SimSun"/>
    <w:qFormat/>
    <w:rPr>
      <w:rFonts w:ascii="宋体" w:eastAsia="宋体" w:hAnsi="宋体" w:cs="宋体"/>
      <w:color w:val="000000"/>
      <w:spacing w:val="0"/>
      <w:w w:val="100"/>
      <w:position w:val="0"/>
      <w:sz w:val="20"/>
      <w:szCs w:val="20"/>
      <w:u w:val="single"/>
      <w:lang w:val="en-US" w:bidi="ar-SA"/>
    </w:rPr>
  </w:style>
  <w:style w:type="character" w:customStyle="1" w:styleId="H2Char1">
    <w:name w:val="H2 Char1"/>
    <w:qFormat/>
    <w:rPr>
      <w:rFonts w:ascii="Cambria" w:eastAsia="宋体" w:hAnsi="Cambria"/>
      <w:b/>
      <w:color w:val="4F81BD"/>
      <w:kern w:val="0"/>
      <w:sz w:val="26"/>
      <w:lang w:eastAsia="en-US"/>
    </w:rPr>
  </w:style>
  <w:style w:type="character" w:customStyle="1" w:styleId="1f2">
    <w:name w:val="页码1"/>
    <w:qFormat/>
  </w:style>
  <w:style w:type="character" w:customStyle="1" w:styleId="titleblack14px1">
    <w:name w:val="titleblack14px1"/>
    <w:qFormat/>
    <w:rPr>
      <w:b/>
      <w:color w:val="000000"/>
      <w:sz w:val="21"/>
    </w:rPr>
  </w:style>
  <w:style w:type="character" w:customStyle="1" w:styleId="1Char1">
    <w:name w:val="标题 1 Char1"/>
    <w:qFormat/>
    <w:rPr>
      <w:rFonts w:eastAsia="宋体"/>
      <w:b/>
      <w:bCs/>
      <w:kern w:val="44"/>
      <w:sz w:val="44"/>
      <w:szCs w:val="44"/>
      <w:lang w:val="en-US" w:eastAsia="zh-CN" w:bidi="ar-SA"/>
    </w:rPr>
  </w:style>
  <w:style w:type="character" w:customStyle="1" w:styleId="sep">
    <w:name w:val="sep"/>
    <w:qFormat/>
    <w:rPr>
      <w:shd w:val="clear" w:color="auto" w:fill="EAEAEA"/>
    </w:rPr>
  </w:style>
  <w:style w:type="character" w:customStyle="1" w:styleId="110">
    <w:name w:val="明显强调11"/>
    <w:qFormat/>
    <w:rPr>
      <w:b/>
      <w:i/>
      <w:color w:val="4F81BD"/>
    </w:rPr>
  </w:style>
  <w:style w:type="character" w:customStyle="1" w:styleId="CharChar12">
    <w:name w:val="Char Char12"/>
    <w:qFormat/>
    <w:rPr>
      <w:b/>
      <w:kern w:val="44"/>
      <w:sz w:val="44"/>
    </w:rPr>
  </w:style>
  <w:style w:type="character" w:customStyle="1" w:styleId="1f3">
    <w:name w:val="明显强调1"/>
    <w:qFormat/>
    <w:rPr>
      <w:b/>
      <w:i/>
      <w:color w:val="4F81BD"/>
    </w:rPr>
  </w:style>
  <w:style w:type="character" w:customStyle="1" w:styleId="Char10">
    <w:name w:val="正文文本缩进 Char1"/>
    <w:uiPriority w:val="99"/>
    <w:qFormat/>
    <w:rPr>
      <w:rFonts w:ascii="Times New Roman" w:eastAsia="宋体" w:hAnsi="Times New Roman" w:cs="Times New Roman"/>
      <w:szCs w:val="24"/>
    </w:rPr>
  </w:style>
  <w:style w:type="character" w:customStyle="1" w:styleId="72">
    <w:name w:val="标题 #7_"/>
    <w:link w:val="73"/>
    <w:qFormat/>
    <w:rPr>
      <w:rFonts w:ascii="Arial Unicode MS" w:eastAsia="Arial Unicode MS" w:hAnsi="Arial Unicode MS"/>
      <w:shd w:val="clear" w:color="auto" w:fill="FFFFFF"/>
    </w:rPr>
  </w:style>
  <w:style w:type="paragraph" w:customStyle="1" w:styleId="73">
    <w:name w:val="标题 #7"/>
    <w:basedOn w:val="a"/>
    <w:link w:val="72"/>
    <w:qFormat/>
    <w:pPr>
      <w:shd w:val="clear" w:color="auto" w:fill="FFFFFF"/>
      <w:spacing w:before="120" w:after="120" w:line="0" w:lineRule="atLeast"/>
      <w:ind w:hanging="700"/>
      <w:jc w:val="distribute"/>
      <w:outlineLvl w:val="6"/>
    </w:pPr>
    <w:rPr>
      <w:rFonts w:ascii="Arial Unicode MS" w:eastAsia="Arial Unicode MS" w:hAnsi="Arial Unicode MS"/>
      <w:kern w:val="0"/>
      <w:sz w:val="20"/>
      <w:szCs w:val="20"/>
      <w:shd w:val="clear" w:color="auto" w:fill="FFFFFF"/>
    </w:rPr>
  </w:style>
  <w:style w:type="character" w:customStyle="1" w:styleId="1CharChar">
    <w:name w:val="正文首行缩进1 Char Char"/>
    <w:qFormat/>
    <w:rPr>
      <w:kern w:val="0"/>
      <w:sz w:val="22"/>
      <w:lang w:eastAsia="en-US"/>
    </w:rPr>
  </w:style>
  <w:style w:type="character" w:customStyle="1" w:styleId="Char11">
    <w:name w:val="批注文字 Char1"/>
    <w:uiPriority w:val="99"/>
    <w:qFormat/>
    <w:rPr>
      <w:rFonts w:ascii="Times New Roman" w:eastAsia="宋体" w:hAnsi="Times New Roman" w:cs="Times New Roman"/>
      <w:szCs w:val="24"/>
    </w:rPr>
  </w:style>
  <w:style w:type="character" w:customStyle="1" w:styleId="3Char10">
    <w:name w:val="正文文本缩进 3 Char1"/>
    <w:uiPriority w:val="99"/>
    <w:qFormat/>
    <w:rPr>
      <w:rFonts w:ascii="Times New Roman" w:eastAsia="宋体" w:hAnsi="Times New Roman" w:cs="Times New Roman"/>
      <w:sz w:val="16"/>
      <w:szCs w:val="16"/>
    </w:rPr>
  </w:style>
  <w:style w:type="character" w:customStyle="1" w:styleId="1f4">
    <w:name w:val="不明显强调1"/>
    <w:qFormat/>
    <w:rPr>
      <w:i/>
      <w:iCs/>
      <w:color w:val="808080"/>
    </w:rPr>
  </w:style>
  <w:style w:type="character" w:customStyle="1" w:styleId="42105pt">
    <w:name w:val="标题 #4 (2) + 10.5 pt"/>
    <w:qFormat/>
    <w:rPr>
      <w:rFonts w:ascii="宋体" w:eastAsia="宋体" w:hAnsi="宋体"/>
      <w:b/>
      <w:bCs/>
      <w:color w:val="000000"/>
      <w:spacing w:val="0"/>
      <w:w w:val="100"/>
      <w:position w:val="0"/>
      <w:sz w:val="21"/>
      <w:szCs w:val="21"/>
      <w:u w:val="single"/>
      <w:lang w:val="zh-CN" w:bidi="ar-SA"/>
    </w:rPr>
  </w:style>
  <w:style w:type="character" w:customStyle="1" w:styleId="74">
    <w:name w:val="标题 #7 + 粗体"/>
    <w:qFormat/>
    <w:rPr>
      <w:rFonts w:ascii="Arial Unicode MS" w:eastAsia="Arial Unicode MS" w:hAnsi="Arial Unicode MS"/>
      <w:b/>
      <w:bCs/>
      <w:color w:val="000000"/>
      <w:spacing w:val="0"/>
      <w:w w:val="100"/>
      <w:position w:val="0"/>
      <w:lang w:bidi="ar-SA"/>
    </w:rPr>
  </w:style>
  <w:style w:type="character" w:customStyle="1" w:styleId="CharChar15">
    <w:name w:val="Char Char15"/>
    <w:qFormat/>
    <w:rPr>
      <w:sz w:val="18"/>
      <w:szCs w:val="18"/>
    </w:rPr>
  </w:style>
  <w:style w:type="character" w:customStyle="1" w:styleId="Char22">
    <w:name w:val="文档结构图 Char2"/>
    <w:uiPriority w:val="99"/>
    <w:qFormat/>
    <w:rPr>
      <w:rFonts w:ascii="宋体" w:eastAsia="宋体" w:hAnsi="Times New Roman" w:cs="Times New Roman"/>
      <w:sz w:val="18"/>
      <w:szCs w:val="18"/>
    </w:rPr>
  </w:style>
  <w:style w:type="character" w:customStyle="1" w:styleId="style261">
    <w:name w:val="style261"/>
    <w:qFormat/>
    <w:rPr>
      <w:rFonts w:eastAsia="宋体"/>
      <w:kern w:val="2"/>
      <w:sz w:val="20"/>
      <w:szCs w:val="20"/>
      <w:lang w:val="en-US" w:eastAsia="zh-CN" w:bidi="ar-SA"/>
    </w:rPr>
  </w:style>
  <w:style w:type="character" w:customStyle="1" w:styleId="42">
    <w:name w:val="标题 #4 (2)_"/>
    <w:link w:val="420"/>
    <w:qFormat/>
    <w:rPr>
      <w:rFonts w:ascii="宋体" w:hAnsi="宋体"/>
      <w:shd w:val="clear" w:color="auto" w:fill="FFFFFF"/>
    </w:rPr>
  </w:style>
  <w:style w:type="paragraph" w:customStyle="1" w:styleId="420">
    <w:name w:val="标题 #4 (2)"/>
    <w:basedOn w:val="a"/>
    <w:link w:val="42"/>
    <w:qFormat/>
    <w:pPr>
      <w:shd w:val="clear" w:color="auto" w:fill="FFFFFF"/>
      <w:spacing w:line="466" w:lineRule="exact"/>
      <w:ind w:hanging="420"/>
      <w:jc w:val="distribute"/>
      <w:outlineLvl w:val="3"/>
    </w:pPr>
    <w:rPr>
      <w:rFonts w:ascii="宋体" w:hAnsi="宋体"/>
      <w:kern w:val="0"/>
      <w:sz w:val="20"/>
      <w:szCs w:val="20"/>
      <w:shd w:val="clear" w:color="auto" w:fill="FFFFFF"/>
    </w:rPr>
  </w:style>
  <w:style w:type="character" w:customStyle="1" w:styleId="afffa">
    <w:name w:val="图片标题_"/>
    <w:link w:val="afffb"/>
    <w:qFormat/>
    <w:rPr>
      <w:rFonts w:ascii="Arial Unicode MS" w:eastAsia="Arial Unicode MS" w:hAnsi="Arial Unicode MS"/>
      <w:shd w:val="clear" w:color="auto" w:fill="FFFFFF"/>
    </w:rPr>
  </w:style>
  <w:style w:type="paragraph" w:customStyle="1" w:styleId="afffb">
    <w:name w:val="图片标题"/>
    <w:basedOn w:val="a"/>
    <w:link w:val="afffa"/>
    <w:qFormat/>
    <w:pPr>
      <w:shd w:val="clear" w:color="auto" w:fill="FFFFFF"/>
      <w:spacing w:line="0" w:lineRule="atLeast"/>
      <w:jc w:val="distribute"/>
    </w:pPr>
    <w:rPr>
      <w:rFonts w:ascii="Arial Unicode MS" w:eastAsia="Arial Unicode MS" w:hAnsi="Arial Unicode MS"/>
      <w:kern w:val="0"/>
      <w:sz w:val="20"/>
      <w:szCs w:val="20"/>
      <w:shd w:val="clear" w:color="auto" w:fill="FFFFFF"/>
    </w:rPr>
  </w:style>
  <w:style w:type="character" w:customStyle="1" w:styleId="2Char3">
    <w:name w:val="正文文本缩进 2 Char3"/>
    <w:semiHidden/>
    <w:qFormat/>
  </w:style>
  <w:style w:type="character" w:customStyle="1" w:styleId="BulletResponseCharChar">
    <w:name w:val="Bullet Response Char Char"/>
    <w:qFormat/>
    <w:rPr>
      <w:rFonts w:ascii="Arial" w:hAnsi="Arial"/>
      <w:b/>
      <w:i/>
      <w:kern w:val="0"/>
      <w:sz w:val="24"/>
      <w:lang w:eastAsia="en-US"/>
    </w:rPr>
  </w:style>
  <w:style w:type="character" w:customStyle="1" w:styleId="afffc">
    <w:name w:val="正文文本_"/>
    <w:link w:val="92"/>
    <w:qFormat/>
    <w:rPr>
      <w:rFonts w:ascii="Arial Unicode MS" w:eastAsia="Arial Unicode MS" w:hAnsi="Arial Unicode MS"/>
      <w:shd w:val="clear" w:color="auto" w:fill="FFFFFF"/>
    </w:rPr>
  </w:style>
  <w:style w:type="paragraph" w:customStyle="1" w:styleId="92">
    <w:name w:val="正文文本9"/>
    <w:basedOn w:val="a"/>
    <w:link w:val="afffc"/>
    <w:qFormat/>
    <w:pPr>
      <w:shd w:val="clear" w:color="auto" w:fill="FFFFFF"/>
      <w:spacing w:before="120" w:after="360" w:line="389" w:lineRule="exact"/>
      <w:ind w:hanging="780"/>
      <w:jc w:val="right"/>
    </w:pPr>
    <w:rPr>
      <w:rFonts w:ascii="Arial Unicode MS" w:eastAsia="Arial Unicode MS" w:hAnsi="Arial Unicode MS"/>
      <w:kern w:val="0"/>
      <w:sz w:val="20"/>
      <w:szCs w:val="20"/>
      <w:shd w:val="clear" w:color="auto" w:fill="FFFFFF"/>
    </w:rPr>
  </w:style>
  <w:style w:type="character" w:customStyle="1" w:styleId="apple-style-span">
    <w:name w:val="apple-style-span"/>
    <w:qFormat/>
    <w:rPr>
      <w:rFonts w:eastAsia="宋体"/>
      <w:kern w:val="2"/>
      <w:sz w:val="24"/>
      <w:szCs w:val="24"/>
      <w:lang w:val="en-US" w:eastAsia="zh-CN" w:bidi="ar-SA"/>
    </w:rPr>
  </w:style>
  <w:style w:type="character" w:customStyle="1" w:styleId="2f0">
    <w:name w:val="不明显强调2"/>
    <w:qFormat/>
    <w:rPr>
      <w:i/>
      <w:iCs/>
      <w:color w:val="808080"/>
    </w:rPr>
  </w:style>
  <w:style w:type="character" w:customStyle="1" w:styleId="Char40">
    <w:name w:val="正文首行缩进 Char4"/>
    <w:uiPriority w:val="99"/>
    <w:semiHidden/>
    <w:qFormat/>
  </w:style>
  <w:style w:type="character" w:customStyle="1" w:styleId="keypoint">
    <w:name w:val="key_point"/>
    <w:qFormat/>
    <w:rPr>
      <w:rFonts w:eastAsia="宋体"/>
      <w:kern w:val="2"/>
      <w:sz w:val="24"/>
      <w:szCs w:val="24"/>
      <w:lang w:val="en-US" w:eastAsia="zh-CN" w:bidi="ar-SA"/>
    </w:rPr>
  </w:style>
  <w:style w:type="character" w:customStyle="1" w:styleId="111">
    <w:name w:val="不明显强调11"/>
    <w:qFormat/>
    <w:rPr>
      <w:i/>
      <w:iCs/>
      <w:color w:val="808080"/>
    </w:rPr>
  </w:style>
  <w:style w:type="character" w:customStyle="1" w:styleId="afffd">
    <w:name w:val="正文文本 + 粗体"/>
    <w:qFormat/>
    <w:rPr>
      <w:rFonts w:ascii="Arial Unicode MS" w:eastAsia="Arial Unicode MS" w:hAnsi="Arial Unicode MS"/>
      <w:b/>
      <w:bCs/>
      <w:color w:val="000000"/>
      <w:spacing w:val="0"/>
      <w:w w:val="100"/>
      <w:position w:val="0"/>
      <w:lang w:val="en-US" w:bidi="ar-SA"/>
    </w:rPr>
  </w:style>
  <w:style w:type="character" w:customStyle="1" w:styleId="CharChar0">
    <w:name w:val="段落样式 Char Char"/>
    <w:link w:val="afffe"/>
    <w:qFormat/>
    <w:rPr>
      <w:rFonts w:ascii="Times New Roman" w:hAnsi="Times New Roman"/>
      <w:sz w:val="24"/>
    </w:rPr>
  </w:style>
  <w:style w:type="paragraph" w:customStyle="1" w:styleId="afffe">
    <w:name w:val="段落样式"/>
    <w:basedOn w:val="a"/>
    <w:link w:val="CharChar0"/>
    <w:qFormat/>
    <w:pPr>
      <w:spacing w:line="400" w:lineRule="exact"/>
      <w:ind w:firstLineChars="200" w:firstLine="480"/>
    </w:pPr>
    <w:rPr>
      <w:kern w:val="0"/>
      <w:sz w:val="24"/>
      <w:szCs w:val="20"/>
    </w:rPr>
  </w:style>
  <w:style w:type="character" w:customStyle="1" w:styleId="small-text">
    <w:name w:val="small-text"/>
    <w:qFormat/>
  </w:style>
  <w:style w:type="character" w:customStyle="1" w:styleId="2Char10">
    <w:name w:val="正文文本缩进 2 Char1"/>
    <w:uiPriority w:val="99"/>
    <w:qFormat/>
    <w:rPr>
      <w:rFonts w:ascii="Times New Roman" w:eastAsia="宋体" w:hAnsi="Times New Roman" w:cs="Times New Roman"/>
      <w:szCs w:val="24"/>
    </w:rPr>
  </w:style>
  <w:style w:type="character" w:customStyle="1" w:styleId="SimSun0">
    <w:name w:val="目录 + SimSun"/>
    <w:qFormat/>
    <w:rPr>
      <w:rFonts w:ascii="宋体" w:eastAsia="宋体" w:hAnsi="宋体" w:cs="宋体"/>
      <w:color w:val="000000"/>
      <w:spacing w:val="0"/>
      <w:w w:val="100"/>
      <w:position w:val="0"/>
      <w:sz w:val="20"/>
      <w:szCs w:val="20"/>
      <w:u w:val="none"/>
      <w:lang w:val="zh-CN"/>
    </w:rPr>
  </w:style>
  <w:style w:type="character" w:customStyle="1" w:styleId="2f1">
    <w:name w:val="书籍标题2"/>
    <w:qFormat/>
    <w:rPr>
      <w:b/>
      <w:smallCaps/>
      <w:spacing w:val="5"/>
    </w:rPr>
  </w:style>
  <w:style w:type="character" w:customStyle="1" w:styleId="affff">
    <w:name w:val="正文（首行缩进两字）"/>
    <w:qFormat/>
    <w:rPr>
      <w:rFonts w:ascii="宋体" w:eastAsia="宋体"/>
      <w:color w:val="000000"/>
      <w:kern w:val="2"/>
      <w:sz w:val="24"/>
      <w:lang w:val="en-US" w:eastAsia="zh-CN"/>
    </w:rPr>
  </w:style>
  <w:style w:type="character" w:customStyle="1" w:styleId="Char23">
    <w:name w:val="正文文本 Char2"/>
    <w:uiPriority w:val="99"/>
    <w:qFormat/>
    <w:rPr>
      <w:rFonts w:ascii="Times New Roman" w:eastAsia="宋体" w:hAnsi="Times New Roman" w:cs="Times New Roman"/>
      <w:szCs w:val="24"/>
    </w:rPr>
  </w:style>
  <w:style w:type="character" w:customStyle="1" w:styleId="Charb">
    <w:name w:val="二级条标题 Char"/>
    <w:link w:val="affff0"/>
    <w:qFormat/>
    <w:rPr>
      <w:rFonts w:eastAsia="黑体"/>
    </w:rPr>
  </w:style>
  <w:style w:type="paragraph" w:customStyle="1" w:styleId="affff0">
    <w:name w:val="二级条标题"/>
    <w:basedOn w:val="a"/>
    <w:next w:val="a"/>
    <w:link w:val="Charb"/>
    <w:qFormat/>
    <w:pPr>
      <w:widowControl/>
      <w:outlineLvl w:val="3"/>
    </w:pPr>
    <w:rPr>
      <w:rFonts w:eastAsia="黑体"/>
      <w:kern w:val="0"/>
      <w:sz w:val="20"/>
      <w:szCs w:val="20"/>
    </w:rPr>
  </w:style>
  <w:style w:type="character" w:customStyle="1" w:styleId="CharChar1">
    <w:name w:val="注 Char Char"/>
    <w:link w:val="affff1"/>
    <w:qFormat/>
    <w:rPr>
      <w:rFonts w:ascii="Times New Roman" w:hAnsi="Times New Roman"/>
    </w:rPr>
  </w:style>
  <w:style w:type="paragraph" w:customStyle="1" w:styleId="affff1">
    <w:name w:val="注"/>
    <w:basedOn w:val="a"/>
    <w:link w:val="CharChar1"/>
    <w:qFormat/>
    <w:pPr>
      <w:ind w:leftChars="200" w:left="788" w:hangingChars="175" w:hanging="368"/>
    </w:pPr>
    <w:rPr>
      <w:kern w:val="0"/>
      <w:sz w:val="20"/>
      <w:szCs w:val="20"/>
    </w:rPr>
  </w:style>
  <w:style w:type="character" w:customStyle="1" w:styleId="AChar">
    <w:name w:val="（A） Char"/>
    <w:qFormat/>
    <w:rPr>
      <w:rFonts w:ascii="Cambria" w:eastAsia="宋体" w:hAnsi="Cambria"/>
      <w:color w:val="4F81BD"/>
      <w:kern w:val="0"/>
      <w:sz w:val="20"/>
      <w:lang w:eastAsia="en-US"/>
    </w:rPr>
  </w:style>
  <w:style w:type="character" w:customStyle="1" w:styleId="1f5">
    <w:name w:val="不明显参考1"/>
    <w:qFormat/>
    <w:rPr>
      <w:smallCaps/>
      <w:color w:val="C0504D"/>
      <w:u w:val="single"/>
    </w:rPr>
  </w:style>
  <w:style w:type="character" w:customStyle="1" w:styleId="testimonials-name1">
    <w:name w:val="testimonials-name1"/>
    <w:qFormat/>
    <w:rPr>
      <w:color w:val="E6400C"/>
      <w:sz w:val="19"/>
      <w:szCs w:val="19"/>
    </w:rPr>
  </w:style>
  <w:style w:type="character" w:customStyle="1" w:styleId="2f2">
    <w:name w:val="不明显参考2"/>
    <w:qFormat/>
    <w:rPr>
      <w:smallCaps/>
      <w:color w:val="C0504D"/>
      <w:u w:val="single"/>
    </w:rPr>
  </w:style>
  <w:style w:type="character" w:customStyle="1" w:styleId="2f3">
    <w:name w:val="正文文本 (2)_"/>
    <w:link w:val="2f4"/>
    <w:qFormat/>
    <w:rPr>
      <w:rFonts w:ascii="宋体" w:hAnsi="宋体"/>
      <w:shd w:val="clear" w:color="auto" w:fill="FFFFFF"/>
    </w:rPr>
  </w:style>
  <w:style w:type="paragraph" w:customStyle="1" w:styleId="2f4">
    <w:name w:val="正文文本 (2)"/>
    <w:basedOn w:val="a"/>
    <w:link w:val="2f3"/>
    <w:qFormat/>
    <w:pPr>
      <w:shd w:val="clear" w:color="auto" w:fill="FFFFFF"/>
      <w:spacing w:line="0" w:lineRule="atLeast"/>
      <w:ind w:hanging="520"/>
      <w:jc w:val="left"/>
    </w:pPr>
    <w:rPr>
      <w:rFonts w:ascii="宋体" w:hAnsi="宋体"/>
      <w:kern w:val="0"/>
      <w:sz w:val="20"/>
      <w:szCs w:val="20"/>
      <w:shd w:val="clear" w:color="auto" w:fill="FFFFFF"/>
    </w:rPr>
  </w:style>
  <w:style w:type="character" w:customStyle="1" w:styleId="Exact">
    <w:name w:val="图片标题 Exact"/>
    <w:qFormat/>
    <w:rPr>
      <w:rFonts w:ascii="Arial Unicode MS" w:eastAsia="Arial Unicode MS" w:hAnsi="Arial Unicode MS" w:cs="Arial Unicode MS"/>
      <w:spacing w:val="2"/>
      <w:sz w:val="18"/>
      <w:szCs w:val="18"/>
      <w:u w:val="none"/>
    </w:rPr>
  </w:style>
  <w:style w:type="character" w:customStyle="1" w:styleId="Char30">
    <w:name w:val="日期 Char3"/>
    <w:uiPriority w:val="99"/>
    <w:semiHidden/>
    <w:qFormat/>
  </w:style>
  <w:style w:type="character" w:customStyle="1" w:styleId="Char24">
    <w:name w:val="批注主题 Char2"/>
    <w:uiPriority w:val="99"/>
    <w:qFormat/>
    <w:rPr>
      <w:rFonts w:ascii="Times New Roman" w:eastAsia="宋体" w:hAnsi="Times New Roman" w:cs="Times New Roman"/>
      <w:b/>
      <w:bCs/>
      <w:szCs w:val="24"/>
    </w:rPr>
  </w:style>
  <w:style w:type="character" w:customStyle="1" w:styleId="5Exact">
    <w:name w:val="正文文本 (5) Exact"/>
    <w:link w:val="52"/>
    <w:qFormat/>
    <w:rPr>
      <w:rFonts w:ascii="黑体" w:eastAsia="黑体" w:hAnsi="黑体"/>
      <w:spacing w:val="-40"/>
      <w:shd w:val="clear" w:color="auto" w:fill="FFFFFF"/>
    </w:rPr>
  </w:style>
  <w:style w:type="paragraph" w:customStyle="1" w:styleId="52">
    <w:name w:val="正文文本 (5)"/>
    <w:basedOn w:val="a"/>
    <w:link w:val="5Exact"/>
    <w:qFormat/>
    <w:pPr>
      <w:shd w:val="clear" w:color="auto" w:fill="FFFFFF"/>
      <w:spacing w:line="0" w:lineRule="atLeast"/>
      <w:jc w:val="left"/>
    </w:pPr>
    <w:rPr>
      <w:rFonts w:ascii="黑体" w:eastAsia="黑体" w:hAnsi="黑体"/>
      <w:spacing w:val="-40"/>
      <w:kern w:val="0"/>
      <w:sz w:val="20"/>
      <w:szCs w:val="20"/>
      <w:shd w:val="clear" w:color="auto" w:fill="FFFFFF"/>
    </w:rPr>
  </w:style>
  <w:style w:type="character" w:customStyle="1" w:styleId="Char12">
    <w:name w:val="明显引用 Char1"/>
    <w:uiPriority w:val="30"/>
    <w:qFormat/>
    <w:rPr>
      <w:b/>
      <w:bCs/>
      <w:i/>
      <w:iCs/>
      <w:color w:val="4F81BD"/>
      <w:kern w:val="2"/>
      <w:sz w:val="21"/>
      <w:szCs w:val="22"/>
    </w:rPr>
  </w:style>
  <w:style w:type="character" w:customStyle="1" w:styleId="disabled">
    <w:name w:val="disabled"/>
    <w:qFormat/>
    <w:rPr>
      <w:vanish/>
    </w:rPr>
  </w:style>
  <w:style w:type="character" w:customStyle="1" w:styleId="testimonials-post">
    <w:name w:val="testimonials-post"/>
    <w:qFormat/>
    <w:rPr>
      <w:color w:val="656565"/>
      <w:sz w:val="18"/>
      <w:szCs w:val="18"/>
    </w:rPr>
  </w:style>
  <w:style w:type="character" w:customStyle="1" w:styleId="H212C">
    <w:name w:val="H212 C"/>
    <w:qFormat/>
    <w:rPr>
      <w:rFonts w:ascii="Arial" w:eastAsia="黑体" w:hAnsi="Arial"/>
      <w:b/>
      <w:kern w:val="2"/>
      <w:sz w:val="32"/>
      <w:lang w:val="en-US" w:eastAsia="zh-CN"/>
    </w:rPr>
  </w:style>
  <w:style w:type="character" w:customStyle="1" w:styleId="38">
    <w:name w:val="标题 #3_"/>
    <w:link w:val="39"/>
    <w:qFormat/>
    <w:rPr>
      <w:rFonts w:ascii="MingLiU" w:eastAsia="MingLiU" w:hAnsi="MingLiU"/>
      <w:sz w:val="31"/>
      <w:szCs w:val="31"/>
      <w:shd w:val="clear" w:color="auto" w:fill="FFFFFF"/>
    </w:rPr>
  </w:style>
  <w:style w:type="paragraph" w:customStyle="1" w:styleId="39">
    <w:name w:val="标题 #3"/>
    <w:basedOn w:val="a"/>
    <w:link w:val="38"/>
    <w:qFormat/>
    <w:pPr>
      <w:shd w:val="clear" w:color="auto" w:fill="FFFFFF"/>
      <w:spacing w:before="660" w:after="240" w:line="0" w:lineRule="atLeast"/>
      <w:jc w:val="center"/>
      <w:outlineLvl w:val="2"/>
    </w:pPr>
    <w:rPr>
      <w:rFonts w:ascii="MingLiU" w:eastAsia="MingLiU" w:hAnsi="MingLiU"/>
      <w:kern w:val="0"/>
      <w:sz w:val="31"/>
      <w:szCs w:val="31"/>
      <w:shd w:val="clear" w:color="auto" w:fill="FFFFFF"/>
    </w:rPr>
  </w:style>
  <w:style w:type="character" w:customStyle="1" w:styleId="Charc">
    <w:name w:val="表格 Char"/>
    <w:link w:val="affff2"/>
    <w:qFormat/>
    <w:rPr>
      <w:rFonts w:ascii="华文细黑" w:hAnsi="华文细黑"/>
    </w:rPr>
  </w:style>
  <w:style w:type="paragraph" w:customStyle="1" w:styleId="affff2">
    <w:name w:val="表格"/>
    <w:basedOn w:val="a"/>
    <w:link w:val="Charc"/>
    <w:qFormat/>
    <w:pPr>
      <w:jc w:val="center"/>
      <w:textAlignment w:val="center"/>
    </w:pPr>
    <w:rPr>
      <w:rFonts w:ascii="华文细黑" w:hAnsi="华文细黑"/>
      <w:kern w:val="0"/>
      <w:sz w:val="20"/>
      <w:szCs w:val="20"/>
    </w:rPr>
  </w:style>
  <w:style w:type="character" w:customStyle="1" w:styleId="Char13">
    <w:name w:val="尾注文本 Char1"/>
    <w:uiPriority w:val="99"/>
    <w:qFormat/>
    <w:rPr>
      <w:rFonts w:ascii="Times New Roman" w:eastAsia="宋体" w:hAnsi="Times New Roman" w:cs="Times New Roman"/>
      <w:szCs w:val="24"/>
    </w:rPr>
  </w:style>
  <w:style w:type="character" w:customStyle="1" w:styleId="2Char11">
    <w:name w:val="正文首行缩进 2 Char1"/>
    <w:uiPriority w:val="99"/>
    <w:semiHidden/>
    <w:qFormat/>
  </w:style>
  <w:style w:type="character" w:customStyle="1" w:styleId="2f5">
    <w:name w:val="页码2"/>
    <w:qFormat/>
  </w:style>
  <w:style w:type="character" w:customStyle="1" w:styleId="H3Char2">
    <w:name w:val="H3 Char2"/>
    <w:qFormat/>
    <w:rPr>
      <w:rFonts w:ascii="宋体" w:eastAsia="宋体" w:hAnsi="Arial"/>
      <w:b/>
      <w:kern w:val="2"/>
      <w:sz w:val="28"/>
      <w:lang w:val="en-US" w:eastAsia="zh-CN" w:bidi="ar-SA"/>
    </w:rPr>
  </w:style>
  <w:style w:type="character" w:customStyle="1" w:styleId="style11">
    <w:name w:val="style11"/>
    <w:qFormat/>
    <w:rPr>
      <w:color w:val="333333"/>
    </w:rPr>
  </w:style>
  <w:style w:type="character" w:customStyle="1" w:styleId="Char14">
    <w:name w:val="宏文本 Char1"/>
    <w:uiPriority w:val="99"/>
    <w:semiHidden/>
    <w:qFormat/>
    <w:rPr>
      <w:rFonts w:ascii="Courier New" w:eastAsia="宋体" w:hAnsi="Courier New" w:cs="Courier New"/>
      <w:sz w:val="24"/>
      <w:szCs w:val="24"/>
    </w:rPr>
  </w:style>
  <w:style w:type="character" w:customStyle="1" w:styleId="2CharChar">
    <w:name w:val="样式 正文缩进 + 首行缩进:  2 字符 Char Char"/>
    <w:qFormat/>
    <w:rPr>
      <w:rFonts w:eastAsia="宋体"/>
      <w:kern w:val="2"/>
      <w:sz w:val="24"/>
      <w:lang w:val="en-US" w:eastAsia="zh-CN"/>
    </w:rPr>
  </w:style>
  <w:style w:type="character" w:customStyle="1" w:styleId="72pt">
    <w:name w:val="标题 #7 + 间距 2 pt"/>
    <w:qFormat/>
    <w:rPr>
      <w:rFonts w:ascii="Arial Unicode MS" w:eastAsia="Arial Unicode MS" w:hAnsi="Arial Unicode MS"/>
      <w:color w:val="000000"/>
      <w:spacing w:val="40"/>
      <w:w w:val="100"/>
      <w:position w:val="0"/>
      <w:lang w:val="zh-CN" w:bidi="ar-SA"/>
    </w:rPr>
  </w:style>
  <w:style w:type="character" w:customStyle="1" w:styleId="Char15">
    <w:name w:val="表正文 Char1"/>
    <w:qFormat/>
    <w:rPr>
      <w:rFonts w:eastAsia="宋体"/>
      <w:kern w:val="2"/>
      <w:sz w:val="24"/>
      <w:lang w:val="en-US" w:eastAsia="zh-CN" w:bidi="ar-SA"/>
    </w:rPr>
  </w:style>
  <w:style w:type="character" w:customStyle="1" w:styleId="CharChar10">
    <w:name w:val="Char Char10"/>
    <w:qFormat/>
    <w:rPr>
      <w:rFonts w:ascii="Arial" w:eastAsia="黑体" w:hAnsi="Arial"/>
      <w:b/>
      <w:bCs/>
      <w:kern w:val="2"/>
      <w:sz w:val="32"/>
      <w:szCs w:val="32"/>
      <w:lang w:val="en-US" w:eastAsia="zh-CN" w:bidi="ar-SA"/>
    </w:rPr>
  </w:style>
  <w:style w:type="character" w:customStyle="1" w:styleId="Chard">
    <w:name w:val="正文缩进 Char"/>
    <w:qFormat/>
    <w:rPr>
      <w:rFonts w:ascii="Times New Roman" w:eastAsia="宋体" w:hAnsi="Times New Roman" w:cs="Times New Roman"/>
      <w:szCs w:val="24"/>
    </w:rPr>
  </w:style>
  <w:style w:type="character" w:customStyle="1" w:styleId="Char31">
    <w:name w:val="页脚 Char3"/>
    <w:uiPriority w:val="99"/>
    <w:semiHidden/>
    <w:qFormat/>
    <w:rPr>
      <w:sz w:val="18"/>
      <w:szCs w:val="18"/>
    </w:rPr>
  </w:style>
  <w:style w:type="character" w:customStyle="1" w:styleId="CharChar2">
    <w:name w:val="新条文 Char Char"/>
    <w:link w:val="affff3"/>
    <w:qFormat/>
    <w:rPr>
      <w:rFonts w:eastAsia="Times New Roman"/>
      <w:kern w:val="2"/>
      <w:sz w:val="24"/>
      <w:szCs w:val="22"/>
      <w:lang w:val="en-US" w:eastAsia="zh-CN" w:bidi="ar-SA"/>
    </w:rPr>
  </w:style>
  <w:style w:type="paragraph" w:customStyle="1" w:styleId="affff3">
    <w:name w:val="新条文"/>
    <w:link w:val="CharChar2"/>
    <w:qFormat/>
    <w:pPr>
      <w:tabs>
        <w:tab w:val="left" w:pos="432"/>
        <w:tab w:val="left" w:pos="735"/>
      </w:tabs>
      <w:spacing w:line="400" w:lineRule="atLeast"/>
      <w:ind w:left="735" w:hanging="735"/>
    </w:pPr>
    <w:rPr>
      <w:rFonts w:eastAsia="Times New Roman"/>
      <w:kern w:val="2"/>
      <w:sz w:val="24"/>
      <w:szCs w:val="22"/>
    </w:rPr>
  </w:style>
  <w:style w:type="character" w:customStyle="1" w:styleId="Char16">
    <w:name w:val="说明 Char1"/>
    <w:link w:val="affff4"/>
    <w:qFormat/>
    <w:rPr>
      <w:rFonts w:ascii="楷体_GB2312" w:eastAsia="楷体_GB2312"/>
      <w:sz w:val="24"/>
    </w:rPr>
  </w:style>
  <w:style w:type="paragraph" w:customStyle="1" w:styleId="affff4">
    <w:name w:val="说明"/>
    <w:basedOn w:val="a"/>
    <w:link w:val="Char16"/>
    <w:qFormat/>
    <w:pPr>
      <w:spacing w:line="400" w:lineRule="atLeast"/>
    </w:pPr>
    <w:rPr>
      <w:rFonts w:ascii="楷体_GB2312" w:eastAsia="楷体_GB2312"/>
      <w:kern w:val="0"/>
      <w:sz w:val="24"/>
      <w:szCs w:val="20"/>
    </w:rPr>
  </w:style>
  <w:style w:type="character" w:customStyle="1" w:styleId="CharChar3">
    <w:name w:val="特点标题 Char Char"/>
    <w:qFormat/>
    <w:rPr>
      <w:kern w:val="0"/>
      <w:sz w:val="22"/>
      <w:lang w:eastAsia="en-US"/>
    </w:rPr>
  </w:style>
  <w:style w:type="character" w:customStyle="1" w:styleId="MSMincho">
    <w:name w:val="正文文本 + MS Mincho"/>
    <w:qFormat/>
    <w:rPr>
      <w:rFonts w:ascii="MS Mincho" w:eastAsia="MS Mincho" w:hAnsi="MS Mincho" w:cs="MS Mincho"/>
      <w:color w:val="000000"/>
      <w:spacing w:val="0"/>
      <w:w w:val="100"/>
      <w:position w:val="0"/>
      <w:sz w:val="21"/>
      <w:szCs w:val="21"/>
      <w:lang w:val="en-US" w:bidi="ar-SA"/>
    </w:rPr>
  </w:style>
  <w:style w:type="character" w:customStyle="1" w:styleId="Char32">
    <w:name w:val="正文文本缩进 Char3"/>
    <w:semiHidden/>
    <w:qFormat/>
  </w:style>
  <w:style w:type="character" w:customStyle="1" w:styleId="H6Char">
    <w:name w:val="H6 Char"/>
    <w:qFormat/>
    <w:rPr>
      <w:rFonts w:ascii="Cambria" w:eastAsia="宋体" w:hAnsi="Cambria"/>
      <w:i/>
      <w:color w:val="243F60"/>
      <w:kern w:val="0"/>
      <w:sz w:val="22"/>
      <w:lang w:eastAsia="en-US"/>
    </w:rPr>
  </w:style>
  <w:style w:type="character" w:customStyle="1" w:styleId="Char41">
    <w:name w:val="正文文本 Char4"/>
    <w:uiPriority w:val="99"/>
    <w:semiHidden/>
    <w:qFormat/>
  </w:style>
  <w:style w:type="character" w:customStyle="1" w:styleId="style131">
    <w:name w:val="style131"/>
    <w:qFormat/>
    <w:rPr>
      <w:rFonts w:ascii="宋体" w:eastAsia="宋体" w:hAnsi="宋体" w:hint="eastAsia"/>
      <w:color w:val="555555"/>
      <w:spacing w:val="360"/>
      <w:sz w:val="18"/>
    </w:rPr>
  </w:style>
  <w:style w:type="character" w:customStyle="1" w:styleId="testimonials-post1">
    <w:name w:val="testimonials-post1"/>
    <w:qFormat/>
    <w:rPr>
      <w:color w:val="656565"/>
      <w:sz w:val="18"/>
      <w:szCs w:val="18"/>
    </w:rPr>
  </w:style>
  <w:style w:type="character" w:customStyle="1" w:styleId="Char17">
    <w:name w:val="正文首行缩进 Char1"/>
    <w:qFormat/>
    <w:rPr>
      <w:rFonts w:ascii="Times New Roman" w:eastAsia="宋体" w:hAnsi="Times New Roman" w:cs="Times New Roman"/>
      <w:kern w:val="2"/>
      <w:sz w:val="21"/>
      <w:szCs w:val="24"/>
    </w:rPr>
  </w:style>
  <w:style w:type="character" w:customStyle="1" w:styleId="3MSMincho">
    <w:name w:val="标题 #3 + MS Mincho"/>
    <w:qFormat/>
    <w:rPr>
      <w:rFonts w:ascii="MS Mincho" w:eastAsia="MS Mincho" w:hAnsi="MS Mincho" w:cs="MS Mincho"/>
      <w:color w:val="000000"/>
      <w:spacing w:val="0"/>
      <w:w w:val="100"/>
      <w:position w:val="0"/>
      <w:sz w:val="31"/>
      <w:szCs w:val="31"/>
      <w:lang w:bidi="ar-SA"/>
    </w:rPr>
  </w:style>
  <w:style w:type="character" w:customStyle="1" w:styleId="H3Char">
    <w:name w:val="H3 Char"/>
    <w:qFormat/>
    <w:rPr>
      <w:rFonts w:ascii="宋体" w:hAnsi="Arial"/>
      <w:b/>
      <w:kern w:val="2"/>
      <w:sz w:val="28"/>
    </w:rPr>
  </w:style>
  <w:style w:type="character" w:customStyle="1" w:styleId="320">
    <w:name w:val="标题 32"/>
    <w:qFormat/>
    <w:rPr>
      <w:rFonts w:eastAsia="宋体"/>
      <w:b/>
      <w:kern w:val="2"/>
      <w:sz w:val="32"/>
      <w:lang w:val="en-US" w:eastAsia="zh-CN"/>
    </w:rPr>
  </w:style>
  <w:style w:type="character" w:customStyle="1" w:styleId="orange1">
    <w:name w:val="orange1"/>
    <w:qFormat/>
    <w:rPr>
      <w:rFonts w:ascii="Arial" w:hAnsi="Arial" w:hint="default"/>
      <w:b/>
      <w:color w:val="FF6600"/>
      <w:sz w:val="18"/>
    </w:rPr>
  </w:style>
  <w:style w:type="character" w:customStyle="1" w:styleId="1110">
    <w:name w:val="不明显强调111"/>
    <w:qFormat/>
    <w:rPr>
      <w:i/>
      <w:iCs/>
      <w:color w:val="808080"/>
    </w:rPr>
  </w:style>
  <w:style w:type="character" w:customStyle="1" w:styleId="style321">
    <w:name w:val="style321"/>
    <w:qFormat/>
    <w:rPr>
      <w:color w:val="333333"/>
    </w:rPr>
  </w:style>
  <w:style w:type="character" w:customStyle="1" w:styleId="Char33">
    <w:name w:val="批注文字 Char3"/>
    <w:qFormat/>
    <w:rPr>
      <w:rFonts w:ascii="Times New Roman" w:eastAsia="宋体" w:hAnsi="Times New Roman" w:cs="Times New Roman"/>
    </w:rPr>
  </w:style>
  <w:style w:type="character" w:customStyle="1" w:styleId="1f6">
    <w:name w:val="明显参考1"/>
    <w:qFormat/>
    <w:rPr>
      <w:b/>
      <w:smallCaps/>
      <w:color w:val="C0504D"/>
      <w:spacing w:val="5"/>
      <w:u w:val="single"/>
    </w:rPr>
  </w:style>
  <w:style w:type="character" w:customStyle="1" w:styleId="2f6">
    <w:name w:val="明显强调2"/>
    <w:qFormat/>
    <w:rPr>
      <w:b/>
      <w:i/>
      <w:color w:val="4F81BD"/>
    </w:rPr>
  </w:style>
  <w:style w:type="character" w:customStyle="1" w:styleId="2CharChar0">
    <w:name w:val="标题 2 Char Char"/>
    <w:qFormat/>
    <w:rPr>
      <w:rFonts w:ascii="Arial" w:eastAsia="黑体" w:hAnsi="Arial"/>
      <w:b/>
      <w:bCs/>
      <w:kern w:val="2"/>
      <w:sz w:val="32"/>
      <w:szCs w:val="32"/>
      <w:lang w:val="en-US" w:eastAsia="zh-CN" w:bidi="ar-SA"/>
    </w:rPr>
  </w:style>
  <w:style w:type="character" w:customStyle="1" w:styleId="3SimSun">
    <w:name w:val="标题 #3 + SimSun"/>
    <w:qFormat/>
    <w:rPr>
      <w:rFonts w:ascii="宋体" w:eastAsia="宋体" w:hAnsi="宋体" w:cs="宋体"/>
      <w:color w:val="000000"/>
      <w:spacing w:val="0"/>
      <w:w w:val="100"/>
      <w:position w:val="0"/>
      <w:sz w:val="32"/>
      <w:szCs w:val="32"/>
      <w:lang w:bidi="ar-SA"/>
    </w:rPr>
  </w:style>
  <w:style w:type="character" w:customStyle="1" w:styleId="112">
    <w:name w:val="书籍标题11"/>
    <w:qFormat/>
    <w:rPr>
      <w:b/>
      <w:smallCaps/>
      <w:spacing w:val="5"/>
    </w:rPr>
  </w:style>
  <w:style w:type="character" w:customStyle="1" w:styleId="Char34">
    <w:name w:val="标题 Char3"/>
    <w:uiPriority w:val="10"/>
    <w:qFormat/>
    <w:rPr>
      <w:rFonts w:ascii="Cambria" w:eastAsia="宋体" w:hAnsi="Cambria" w:cs="Times New Roman"/>
      <w:b/>
      <w:bCs/>
      <w:sz w:val="32"/>
      <w:szCs w:val="32"/>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Char4">
    <w:name w:val="公式 Char Char"/>
    <w:link w:val="affff5"/>
    <w:qFormat/>
    <w:rPr>
      <w:rFonts w:ascii="Times New Roman" w:hAnsi="Times New Roman"/>
      <w:sz w:val="24"/>
    </w:rPr>
  </w:style>
  <w:style w:type="paragraph" w:customStyle="1" w:styleId="affff5">
    <w:name w:val="公式"/>
    <w:basedOn w:val="a"/>
    <w:link w:val="CharChar4"/>
    <w:qFormat/>
    <w:pPr>
      <w:spacing w:line="360" w:lineRule="auto"/>
      <w:jc w:val="right"/>
    </w:pPr>
    <w:rPr>
      <w:kern w:val="0"/>
      <w:sz w:val="24"/>
      <w:szCs w:val="20"/>
    </w:rPr>
  </w:style>
  <w:style w:type="character" w:customStyle="1" w:styleId="font161">
    <w:name w:val="font161"/>
    <w:qFormat/>
    <w:rPr>
      <w:b/>
      <w:bCs/>
      <w:sz w:val="32"/>
      <w:szCs w:val="32"/>
    </w:rPr>
  </w:style>
  <w:style w:type="character" w:customStyle="1" w:styleId="HeadingChar">
    <w:name w:val="Heading Char"/>
    <w:qFormat/>
    <w:rPr>
      <w:kern w:val="0"/>
      <w:sz w:val="18"/>
      <w:lang w:eastAsia="en-US"/>
    </w:rPr>
  </w:style>
  <w:style w:type="character" w:customStyle="1" w:styleId="CharChar9">
    <w:name w:val="Char Char9"/>
    <w:qFormat/>
    <w:rPr>
      <w:rFonts w:ascii="黑体" w:eastAsia="黑体" w:hAnsi="宋体"/>
      <w:bCs/>
      <w:kern w:val="2"/>
      <w:sz w:val="28"/>
      <w:szCs w:val="28"/>
      <w:lang w:val="en-US" w:eastAsia="zh-CN" w:bidi="ar-SA"/>
    </w:rPr>
  </w:style>
  <w:style w:type="character" w:customStyle="1" w:styleId="CharChar5">
    <w:name w:val="分条 Char Char"/>
    <w:link w:val="affff6"/>
    <w:qFormat/>
    <w:rPr>
      <w:rFonts w:ascii="Times New Roman" w:hAnsi="Times New Roman"/>
      <w:sz w:val="24"/>
    </w:rPr>
  </w:style>
  <w:style w:type="paragraph" w:customStyle="1" w:styleId="affff6">
    <w:name w:val="分条"/>
    <w:basedOn w:val="a"/>
    <w:link w:val="CharChar5"/>
    <w:qFormat/>
    <w:pPr>
      <w:spacing w:line="360" w:lineRule="auto"/>
      <w:ind w:firstLineChars="200" w:firstLine="200"/>
    </w:pPr>
    <w:rPr>
      <w:kern w:val="0"/>
      <w:sz w:val="24"/>
      <w:szCs w:val="20"/>
    </w:rPr>
  </w:style>
  <w:style w:type="character" w:customStyle="1" w:styleId="2Char30">
    <w:name w:val="正文文本 2 Char3"/>
    <w:uiPriority w:val="99"/>
    <w:semiHidden/>
    <w:qFormat/>
  </w:style>
  <w:style w:type="character" w:customStyle="1" w:styleId="Char42">
    <w:name w:val="批注主题 Char4"/>
    <w:uiPriority w:val="99"/>
    <w:semiHidden/>
    <w:qFormat/>
    <w:rPr>
      <w:rFonts w:ascii="Times New Roman" w:eastAsia="宋体" w:hAnsi="Times New Roman" w:cs="Times New Roman"/>
      <w:b/>
      <w:bCs/>
    </w:rPr>
  </w:style>
  <w:style w:type="character" w:customStyle="1" w:styleId="Chare">
    <w:name w:val="样式 正文文本 Char"/>
    <w:link w:val="affff7"/>
    <w:qFormat/>
    <w:rPr>
      <w:rFonts w:ascii="Arial" w:hAnsi="Arial"/>
      <w:color w:val="000000"/>
    </w:rPr>
  </w:style>
  <w:style w:type="paragraph" w:customStyle="1" w:styleId="affff7">
    <w:name w:val="样式 正文文本"/>
    <w:basedOn w:val="a"/>
    <w:link w:val="Chare"/>
    <w:qFormat/>
    <w:pPr>
      <w:adjustRightInd w:val="0"/>
      <w:snapToGrid w:val="0"/>
      <w:spacing w:line="400" w:lineRule="exact"/>
      <w:ind w:firstLineChars="200" w:firstLine="200"/>
    </w:pPr>
    <w:rPr>
      <w:rFonts w:ascii="Arial" w:hAnsi="Arial"/>
      <w:color w:val="000000"/>
      <w:kern w:val="0"/>
      <w:sz w:val="20"/>
      <w:szCs w:val="20"/>
    </w:rPr>
  </w:style>
  <w:style w:type="character" w:customStyle="1" w:styleId="9ft1">
    <w:name w:val="9ft1"/>
    <w:qFormat/>
    <w:rPr>
      <w:rFonts w:ascii="宋体" w:eastAsia="宋体" w:hAnsi="宋体" w:hint="eastAsia"/>
      <w:color w:val="000000"/>
      <w:sz w:val="18"/>
      <w:u w:val="none"/>
    </w:rPr>
  </w:style>
  <w:style w:type="character" w:customStyle="1" w:styleId="Char43">
    <w:name w:val="文档结构图 Char4"/>
    <w:uiPriority w:val="99"/>
    <w:semiHidden/>
    <w:qFormat/>
    <w:rPr>
      <w:rFonts w:ascii="宋体" w:eastAsia="宋体"/>
      <w:sz w:val="18"/>
      <w:szCs w:val="18"/>
    </w:rPr>
  </w:style>
  <w:style w:type="character" w:customStyle="1" w:styleId="Char25">
    <w:name w:val="明显引用 Char2"/>
    <w:uiPriority w:val="30"/>
    <w:qFormat/>
    <w:rPr>
      <w:b/>
      <w:bCs/>
      <w:i/>
      <w:iCs/>
      <w:color w:val="4F81BD"/>
    </w:rPr>
  </w:style>
  <w:style w:type="character" w:customStyle="1" w:styleId="120">
    <w:name w:val="明显参考12"/>
    <w:qFormat/>
    <w:rPr>
      <w:b/>
      <w:smallCaps/>
      <w:color w:val="C0504D"/>
      <w:spacing w:val="5"/>
      <w:u w:val="single"/>
    </w:rPr>
  </w:style>
  <w:style w:type="character" w:customStyle="1" w:styleId="Char44">
    <w:name w:val="纯文本 Char4"/>
    <w:uiPriority w:val="99"/>
    <w:semiHidden/>
    <w:qFormat/>
    <w:rPr>
      <w:rFonts w:ascii="宋体" w:eastAsia="宋体" w:hAnsi="Courier New" w:cs="Courier New"/>
      <w:szCs w:val="21"/>
    </w:rPr>
  </w:style>
  <w:style w:type="character" w:customStyle="1" w:styleId="113">
    <w:name w:val="不明显参考11"/>
    <w:qFormat/>
    <w:rPr>
      <w:smallCaps/>
      <w:color w:val="C0504D"/>
      <w:u w:val="single"/>
    </w:rPr>
  </w:style>
  <w:style w:type="character" w:customStyle="1" w:styleId="new">
    <w:name w:val="new"/>
    <w:qFormat/>
    <w:rPr>
      <w:color w:val="999999"/>
    </w:rPr>
  </w:style>
  <w:style w:type="character" w:customStyle="1" w:styleId="Char35">
    <w:name w:val="页眉 Char3"/>
    <w:uiPriority w:val="99"/>
    <w:semiHidden/>
    <w:qFormat/>
    <w:rPr>
      <w:sz w:val="18"/>
      <w:szCs w:val="18"/>
    </w:rPr>
  </w:style>
  <w:style w:type="character" w:customStyle="1" w:styleId="cnfont1">
    <w:name w:val="cnfont1"/>
    <w:qFormat/>
  </w:style>
  <w:style w:type="character" w:customStyle="1" w:styleId="1111">
    <w:name w:val="明显参考111"/>
    <w:qFormat/>
    <w:rPr>
      <w:b/>
      <w:smallCaps/>
      <w:color w:val="C0504D"/>
      <w:spacing w:val="5"/>
      <w:u w:val="single"/>
    </w:rPr>
  </w:style>
  <w:style w:type="character" w:customStyle="1" w:styleId="font11">
    <w:name w:val="font11"/>
    <w:qFormat/>
    <w:rPr>
      <w:rFonts w:ascii="宋体" w:eastAsia="宋体" w:hAnsi="宋体" w:cs="宋体" w:hint="eastAsia"/>
      <w:color w:val="000000"/>
      <w:sz w:val="20"/>
      <w:szCs w:val="20"/>
    </w:rPr>
  </w:style>
  <w:style w:type="character" w:customStyle="1" w:styleId="3Char3">
    <w:name w:val="正文文本 3 Char3"/>
    <w:uiPriority w:val="99"/>
    <w:semiHidden/>
    <w:qFormat/>
    <w:rPr>
      <w:sz w:val="16"/>
      <w:szCs w:val="16"/>
    </w:rPr>
  </w:style>
  <w:style w:type="character" w:customStyle="1" w:styleId="CharChar6">
    <w:name w:val="文一 Char Char"/>
    <w:link w:val="affff8"/>
    <w:qFormat/>
    <w:rPr>
      <w:rFonts w:ascii="Times New Roman" w:hAnsi="Times New Roman"/>
      <w:snapToGrid/>
      <w:spacing w:val="4"/>
      <w:sz w:val="24"/>
      <w:szCs w:val="24"/>
    </w:rPr>
  </w:style>
  <w:style w:type="paragraph" w:customStyle="1" w:styleId="affff8">
    <w:name w:val="文一"/>
    <w:basedOn w:val="a"/>
    <w:link w:val="CharChar6"/>
    <w:qFormat/>
    <w:pPr>
      <w:topLinePunct/>
      <w:adjustRightInd w:val="0"/>
      <w:snapToGrid w:val="0"/>
      <w:spacing w:line="360" w:lineRule="auto"/>
      <w:ind w:firstLineChars="200" w:firstLine="200"/>
    </w:pPr>
    <w:rPr>
      <w:spacing w:val="4"/>
      <w:kern w:val="0"/>
      <w:sz w:val="24"/>
      <w:szCs w:val="24"/>
    </w:rPr>
  </w:style>
  <w:style w:type="character" w:customStyle="1" w:styleId="ArialUnicodeMS">
    <w:name w:val="页眉或页脚 + Arial Unicode MS"/>
    <w:qFormat/>
    <w:rPr>
      <w:rFonts w:ascii="Arial Unicode MS" w:eastAsia="Arial Unicode MS" w:hAnsi="Arial Unicode MS" w:cs="Arial Unicode MS"/>
      <w:color w:val="000000"/>
      <w:spacing w:val="10"/>
      <w:w w:val="100"/>
      <w:position w:val="0"/>
      <w:sz w:val="10"/>
      <w:szCs w:val="10"/>
      <w:u w:val="none"/>
    </w:rPr>
  </w:style>
  <w:style w:type="character" w:customStyle="1" w:styleId="SimSun1">
    <w:name w:val="正文文本 + SimSun"/>
    <w:qFormat/>
    <w:rPr>
      <w:rFonts w:ascii="宋体" w:eastAsia="宋体" w:hAnsi="宋体" w:cs="宋体"/>
      <w:color w:val="000000"/>
      <w:spacing w:val="0"/>
      <w:w w:val="100"/>
      <w:position w:val="0"/>
      <w:sz w:val="20"/>
      <w:szCs w:val="20"/>
      <w:u w:val="none"/>
      <w:lang w:val="en-US" w:bidi="ar-SA"/>
    </w:rPr>
  </w:style>
  <w:style w:type="character" w:customStyle="1" w:styleId="Footer-EvenCharChar">
    <w:name w:val="Footer-Even Char Char"/>
    <w:qFormat/>
    <w:rPr>
      <w:kern w:val="0"/>
      <w:sz w:val="18"/>
      <w:lang w:eastAsia="en-US"/>
    </w:rPr>
  </w:style>
  <w:style w:type="character" w:customStyle="1" w:styleId="1f7">
    <w:name w:val="明显引用 字符1"/>
    <w:link w:val="affff9"/>
    <w:uiPriority w:val="30"/>
    <w:qFormat/>
    <w:rPr>
      <w:b/>
      <w:i/>
      <w:color w:val="4F81BD"/>
    </w:rPr>
  </w:style>
  <w:style w:type="paragraph" w:styleId="affff9">
    <w:name w:val="Intense Quote"/>
    <w:basedOn w:val="a"/>
    <w:next w:val="a"/>
    <w:link w:val="1f7"/>
    <w:uiPriority w:val="30"/>
    <w:qFormat/>
    <w:pPr>
      <w:pBdr>
        <w:bottom w:val="single" w:sz="4" w:space="4" w:color="4F81BD"/>
      </w:pBdr>
      <w:spacing w:before="200" w:after="280"/>
      <w:ind w:left="936" w:right="936"/>
    </w:pPr>
    <w:rPr>
      <w:b/>
      <w:i/>
      <w:color w:val="4F81BD"/>
      <w:kern w:val="0"/>
      <w:sz w:val="20"/>
      <w:szCs w:val="20"/>
    </w:rPr>
  </w:style>
  <w:style w:type="character" w:customStyle="1" w:styleId="affffa">
    <w:name w:val="明显引用 字符"/>
    <w:qFormat/>
    <w:rPr>
      <w:rFonts w:ascii="Times New Roman" w:eastAsia="宋体" w:hAnsi="Times New Roman" w:cs="Times New Roman"/>
      <w:i/>
      <w:iCs/>
      <w:color w:val="5B9BD5"/>
    </w:rPr>
  </w:style>
  <w:style w:type="character" w:customStyle="1" w:styleId="Char36">
    <w:name w:val="明显引用 Char3"/>
    <w:uiPriority w:val="30"/>
    <w:qFormat/>
    <w:rPr>
      <w:rFonts w:ascii="Times New Roman" w:eastAsia="宋体" w:hAnsi="Times New Roman" w:cs="Times New Roman"/>
      <w:b/>
      <w:bCs/>
      <w:i/>
      <w:iCs/>
      <w:color w:val="4F81BD"/>
    </w:rPr>
  </w:style>
  <w:style w:type="character" w:customStyle="1" w:styleId="Char37">
    <w:name w:val="批注框文本 Char3"/>
    <w:uiPriority w:val="99"/>
    <w:semiHidden/>
    <w:qFormat/>
    <w:rPr>
      <w:sz w:val="18"/>
      <w:szCs w:val="18"/>
    </w:rPr>
  </w:style>
  <w:style w:type="character" w:customStyle="1" w:styleId="Char18">
    <w:name w:val="签名 Char1"/>
    <w:uiPriority w:val="99"/>
    <w:semiHidden/>
    <w:qFormat/>
  </w:style>
  <w:style w:type="character" w:customStyle="1" w:styleId="CharChar11">
    <w:name w:val="Char Char11"/>
    <w:qFormat/>
    <w:rPr>
      <w:rFonts w:eastAsia="宋体"/>
      <w:b/>
      <w:bCs/>
      <w:kern w:val="44"/>
      <w:sz w:val="44"/>
      <w:szCs w:val="44"/>
      <w:lang w:val="en-US" w:eastAsia="zh-CN" w:bidi="ar-SA"/>
    </w:rPr>
  </w:style>
  <w:style w:type="character" w:customStyle="1" w:styleId="22-1pt">
    <w:name w:val="标题 #2 (2) + 间距 -1 pt"/>
    <w:qFormat/>
    <w:rPr>
      <w:rFonts w:ascii="宋体" w:eastAsia="宋体" w:hAnsi="宋体" w:cs="宋体"/>
      <w:color w:val="000000"/>
      <w:spacing w:val="-20"/>
      <w:w w:val="100"/>
      <w:position w:val="0"/>
      <w:sz w:val="33"/>
      <w:szCs w:val="33"/>
      <w:u w:val="none"/>
      <w:lang w:val="zh-CN"/>
    </w:rPr>
  </w:style>
  <w:style w:type="character" w:customStyle="1" w:styleId="sort">
    <w:name w:val="sort"/>
    <w:qFormat/>
    <w:rPr>
      <w:rFonts w:ascii="微软雅黑" w:eastAsia="微软雅黑" w:hAnsi="微软雅黑" w:cs="微软雅黑"/>
      <w:b/>
      <w:color w:val="6D6D6D"/>
    </w:rPr>
  </w:style>
  <w:style w:type="character" w:customStyle="1" w:styleId="CC">
    <w:name w:val="C C"/>
    <w:qFormat/>
    <w:rPr>
      <w:rFonts w:eastAsia="宋体"/>
      <w:b/>
      <w:kern w:val="2"/>
      <w:sz w:val="32"/>
      <w:lang w:val="en-US" w:eastAsia="zh-CN"/>
    </w:rPr>
  </w:style>
  <w:style w:type="character" w:customStyle="1" w:styleId="Char19">
    <w:name w:val="副标题 Char1"/>
    <w:uiPriority w:val="11"/>
    <w:qFormat/>
    <w:rPr>
      <w:rFonts w:ascii="Cambria" w:eastAsia="宋体" w:hAnsi="Cambria" w:cs="Times New Roman"/>
      <w:b/>
      <w:bCs/>
      <w:kern w:val="28"/>
      <w:sz w:val="32"/>
      <w:szCs w:val="32"/>
    </w:rPr>
  </w:style>
  <w:style w:type="character" w:customStyle="1" w:styleId="1CharChar0">
    <w:name w:val="正 文 1 Char Char"/>
    <w:qFormat/>
    <w:rPr>
      <w:rFonts w:ascii="宋体" w:eastAsia="宋体" w:hAnsi="Courier New"/>
      <w:kern w:val="2"/>
      <w:sz w:val="21"/>
      <w:szCs w:val="24"/>
      <w:lang w:val="en-US" w:eastAsia="zh-CN" w:bidi="ar-SA"/>
    </w:rPr>
  </w:style>
  <w:style w:type="character" w:customStyle="1" w:styleId="1112">
    <w:name w:val="不明显参考111"/>
    <w:qFormat/>
    <w:rPr>
      <w:smallCaps/>
      <w:color w:val="C0504D"/>
      <w:u w:val="single"/>
    </w:rPr>
  </w:style>
  <w:style w:type="character" w:customStyle="1" w:styleId="3Char11">
    <w:name w:val="正文文本 3 Char1"/>
    <w:uiPriority w:val="99"/>
    <w:qFormat/>
    <w:rPr>
      <w:rFonts w:ascii="Times New Roman" w:eastAsia="宋体" w:hAnsi="Times New Roman" w:cs="Times New Roman"/>
      <w:sz w:val="16"/>
      <w:szCs w:val="16"/>
    </w:rPr>
  </w:style>
  <w:style w:type="character" w:customStyle="1" w:styleId="Char1a">
    <w:name w:val="标题 Char1"/>
    <w:uiPriority w:val="10"/>
    <w:qFormat/>
    <w:rPr>
      <w:rFonts w:ascii="Cambria" w:eastAsia="宋体" w:hAnsi="Cambria" w:cs="Times New Roman"/>
      <w:b/>
      <w:bCs/>
      <w:sz w:val="32"/>
      <w:szCs w:val="32"/>
    </w:rPr>
  </w:style>
  <w:style w:type="character" w:customStyle="1" w:styleId="color-mode-label">
    <w:name w:val="color-mode-label"/>
    <w:qFormat/>
  </w:style>
  <w:style w:type="character" w:customStyle="1" w:styleId="more8">
    <w:name w:val="more8"/>
    <w:qFormat/>
    <w:rPr>
      <w:color w:val="FFFFFF"/>
    </w:rPr>
  </w:style>
  <w:style w:type="character" w:customStyle="1" w:styleId="75">
    <w:name w:val="正文文本 (7)_"/>
    <w:link w:val="76"/>
    <w:qFormat/>
    <w:rPr>
      <w:rFonts w:ascii="宋体" w:hAnsi="宋体"/>
      <w:b/>
      <w:bCs/>
      <w:szCs w:val="21"/>
      <w:shd w:val="clear" w:color="auto" w:fill="FFFFFF"/>
    </w:rPr>
  </w:style>
  <w:style w:type="paragraph" w:customStyle="1" w:styleId="76">
    <w:name w:val="正文文本 (7)"/>
    <w:basedOn w:val="a"/>
    <w:link w:val="75"/>
    <w:qFormat/>
    <w:pPr>
      <w:shd w:val="clear" w:color="auto" w:fill="FFFFFF"/>
      <w:spacing w:before="120" w:line="466" w:lineRule="exact"/>
      <w:jc w:val="center"/>
    </w:pPr>
    <w:rPr>
      <w:rFonts w:ascii="宋体" w:hAnsi="宋体"/>
      <w:b/>
      <w:bCs/>
      <w:kern w:val="0"/>
      <w:sz w:val="20"/>
      <w:szCs w:val="21"/>
      <w:shd w:val="clear" w:color="auto" w:fill="FFFFFF"/>
    </w:rPr>
  </w:style>
  <w:style w:type="character" w:customStyle="1" w:styleId="Char1b">
    <w:name w:val="文档结构图 Char1"/>
    <w:qFormat/>
    <w:rPr>
      <w:rFonts w:ascii="宋体" w:eastAsia="宋体" w:hAnsi="Times New Roman" w:cs="Times New Roman"/>
      <w:sz w:val="18"/>
      <w:szCs w:val="18"/>
    </w:rPr>
  </w:style>
  <w:style w:type="character" w:customStyle="1" w:styleId="weby1">
    <w:name w:val="weby1"/>
    <w:qFormat/>
  </w:style>
  <w:style w:type="character" w:customStyle="1" w:styleId="hover27">
    <w:name w:val="hover27"/>
    <w:qFormat/>
    <w:rPr>
      <w:shd w:val="clear" w:color="auto" w:fill="EEEEEE"/>
    </w:rPr>
  </w:style>
  <w:style w:type="character" w:customStyle="1" w:styleId="3Char30">
    <w:name w:val="正文文本缩进 3 Char3"/>
    <w:semiHidden/>
    <w:qFormat/>
    <w:rPr>
      <w:sz w:val="16"/>
      <w:szCs w:val="16"/>
    </w:rPr>
  </w:style>
  <w:style w:type="character" w:customStyle="1" w:styleId="testimonials-name">
    <w:name w:val="testimonials-name"/>
    <w:qFormat/>
    <w:rPr>
      <w:color w:val="64AED9"/>
      <w:sz w:val="24"/>
      <w:szCs w:val="24"/>
    </w:rPr>
  </w:style>
  <w:style w:type="character" w:customStyle="1" w:styleId="Char38">
    <w:name w:val="尾注文本 Char3"/>
    <w:uiPriority w:val="99"/>
    <w:semiHidden/>
    <w:qFormat/>
  </w:style>
  <w:style w:type="character" w:customStyle="1" w:styleId="Char1c">
    <w:name w:val="批注主题 Char1"/>
    <w:qFormat/>
    <w:rPr>
      <w:rFonts w:ascii="Times New Roman" w:eastAsia="宋体" w:hAnsi="Times New Roman" w:cs="Times New Roman"/>
      <w:b/>
      <w:bCs/>
      <w:szCs w:val="24"/>
    </w:rPr>
  </w:style>
  <w:style w:type="character" w:customStyle="1" w:styleId="1Char0">
    <w:name w:val="（1） Char"/>
    <w:qFormat/>
    <w:rPr>
      <w:rFonts w:ascii="Cambria" w:eastAsia="宋体" w:hAnsi="Cambria"/>
      <w:i/>
      <w:color w:val="404040"/>
      <w:kern w:val="0"/>
      <w:sz w:val="22"/>
      <w:lang w:eastAsia="en-US"/>
    </w:rPr>
  </w:style>
  <w:style w:type="character" w:customStyle="1" w:styleId="2155pt">
    <w:name w:val="标题 #2 + 15.5 pt"/>
    <w:qFormat/>
    <w:rPr>
      <w:rFonts w:ascii="MingLiU" w:eastAsia="MingLiU" w:hAnsi="MingLiU" w:cs="MingLiU"/>
      <w:color w:val="000000"/>
      <w:spacing w:val="0"/>
      <w:w w:val="100"/>
      <w:position w:val="0"/>
      <w:sz w:val="31"/>
      <w:szCs w:val="31"/>
      <w:u w:val="none"/>
      <w:lang w:val="zh-CN" w:bidi="ar-SA"/>
    </w:rPr>
  </w:style>
  <w:style w:type="character" w:customStyle="1" w:styleId="specifications1">
    <w:name w:val="specifications1"/>
    <w:qFormat/>
    <w:rPr>
      <w:rFonts w:ascii="Arial" w:hAnsi="Arial" w:hint="default"/>
      <w:i/>
      <w:color w:val="FF3300"/>
      <w:sz w:val="20"/>
      <w:u w:val="none"/>
    </w:rPr>
  </w:style>
  <w:style w:type="character" w:customStyle="1" w:styleId="2ArialUnicodeMS0">
    <w:name w:val="正文文本 (2) + Arial Unicode MS"/>
    <w:qFormat/>
    <w:rPr>
      <w:rFonts w:ascii="Arial Unicode MS" w:eastAsia="Arial Unicode MS" w:hAnsi="Arial Unicode MS" w:cs="Arial Unicode MS"/>
      <w:color w:val="000000"/>
      <w:spacing w:val="0"/>
      <w:w w:val="100"/>
      <w:position w:val="0"/>
      <w:lang w:val="zh-CN" w:bidi="ar-SA"/>
    </w:rPr>
  </w:style>
  <w:style w:type="character" w:customStyle="1" w:styleId="Char39">
    <w:name w:val="正文文本 Char3"/>
    <w:uiPriority w:val="99"/>
    <w:qFormat/>
    <w:rPr>
      <w:rFonts w:ascii="Times New Roman" w:eastAsia="宋体" w:hAnsi="Times New Roman" w:cs="Times New Roman"/>
      <w:szCs w:val="24"/>
    </w:rPr>
  </w:style>
  <w:style w:type="character" w:customStyle="1" w:styleId="HTMLChar3">
    <w:name w:val="HTML 预设格式 Char3"/>
    <w:uiPriority w:val="99"/>
    <w:semiHidden/>
    <w:qFormat/>
    <w:rPr>
      <w:rFonts w:ascii="Courier New" w:hAnsi="Courier New" w:cs="Courier New"/>
      <w:sz w:val="20"/>
      <w:szCs w:val="20"/>
    </w:rPr>
  </w:style>
  <w:style w:type="character" w:customStyle="1" w:styleId="huhChar">
    <w:name w:val="huh Char"/>
    <w:qFormat/>
    <w:rPr>
      <w:rFonts w:ascii="Cambria" w:eastAsia="宋体" w:hAnsi="Cambria"/>
      <w:i/>
      <w:color w:val="404040"/>
      <w:kern w:val="0"/>
      <w:sz w:val="20"/>
      <w:lang w:eastAsia="en-US"/>
    </w:rPr>
  </w:style>
  <w:style w:type="character" w:customStyle="1" w:styleId="Char1d">
    <w:name w:val="页眉 Char1"/>
    <w:uiPriority w:val="99"/>
    <w:qFormat/>
    <w:rPr>
      <w:rFonts w:ascii="Times New Roman" w:eastAsia="宋体" w:hAnsi="Times New Roman" w:cs="Times New Roman"/>
      <w:sz w:val="18"/>
      <w:szCs w:val="18"/>
    </w:rPr>
  </w:style>
  <w:style w:type="character" w:customStyle="1" w:styleId="Char26">
    <w:name w:val="引用 Char2"/>
    <w:uiPriority w:val="29"/>
    <w:qFormat/>
    <w:rPr>
      <w:i/>
      <w:iCs/>
      <w:color w:val="000000"/>
    </w:rPr>
  </w:style>
  <w:style w:type="character" w:customStyle="1" w:styleId="Char1e">
    <w:name w:val="引用 Char1"/>
    <w:uiPriority w:val="29"/>
    <w:qFormat/>
    <w:rPr>
      <w:i/>
      <w:iCs/>
      <w:color w:val="000000"/>
      <w:kern w:val="2"/>
      <w:sz w:val="21"/>
      <w:szCs w:val="22"/>
    </w:rPr>
  </w:style>
  <w:style w:type="character" w:customStyle="1" w:styleId="apple-converted-space">
    <w:name w:val="apple-converted-space"/>
    <w:qFormat/>
  </w:style>
  <w:style w:type="character" w:customStyle="1" w:styleId="-1pt">
    <w:name w:val="正文文本 + 间距 -1 pt"/>
    <w:qFormat/>
    <w:rPr>
      <w:rFonts w:ascii="MingLiU" w:eastAsia="MingLiU" w:hAnsi="MingLiU" w:cs="MingLiU"/>
      <w:color w:val="000000"/>
      <w:spacing w:val="-20"/>
      <w:w w:val="100"/>
      <w:position w:val="0"/>
      <w:sz w:val="28"/>
      <w:szCs w:val="28"/>
      <w:u w:val="none"/>
      <w:lang w:val="en-US" w:bidi="ar-SA"/>
    </w:rPr>
  </w:style>
  <w:style w:type="character" w:customStyle="1" w:styleId="Char1f">
    <w:name w:val="页脚 Char1"/>
    <w:uiPriority w:val="99"/>
    <w:qFormat/>
    <w:rPr>
      <w:rFonts w:ascii="Times New Roman" w:eastAsia="宋体" w:hAnsi="Times New Roman" w:cs="Times New Roman"/>
      <w:sz w:val="18"/>
      <w:szCs w:val="18"/>
    </w:rPr>
  </w:style>
  <w:style w:type="character" w:customStyle="1" w:styleId="114">
    <w:name w:val="明显参考11"/>
    <w:qFormat/>
    <w:rPr>
      <w:b/>
      <w:smallCaps/>
      <w:color w:val="C0504D"/>
      <w:spacing w:val="5"/>
      <w:u w:val="single"/>
    </w:rPr>
  </w:style>
  <w:style w:type="character" w:customStyle="1" w:styleId="3CharChar0">
    <w:name w:val="标题 3 Char Char"/>
    <w:qFormat/>
    <w:rPr>
      <w:rFonts w:ascii="宋体" w:eastAsia="宋体" w:hAnsi="宋体"/>
      <w:b/>
      <w:bCs/>
      <w:color w:val="FF0000"/>
      <w:kern w:val="2"/>
      <w:sz w:val="24"/>
      <w:szCs w:val="24"/>
      <w:lang w:val="zh-CN" w:eastAsia="zh-CN" w:bidi="ar-SA"/>
    </w:rPr>
  </w:style>
  <w:style w:type="character" w:customStyle="1" w:styleId="titlered1">
    <w:name w:val="titlered1"/>
    <w:qFormat/>
    <w:rPr>
      <w:rFonts w:hint="default"/>
      <w:color w:val="CE0702"/>
      <w:sz w:val="18"/>
    </w:rPr>
  </w:style>
  <w:style w:type="character" w:customStyle="1" w:styleId="Cha">
    <w:name w:val="小节 Cha"/>
    <w:qFormat/>
    <w:rPr>
      <w:rFonts w:eastAsia="宋体"/>
      <w:b/>
      <w:kern w:val="2"/>
      <w:sz w:val="32"/>
      <w:lang w:val="en-US" w:eastAsia="zh-CN"/>
    </w:rPr>
  </w:style>
  <w:style w:type="character" w:customStyle="1" w:styleId="1113">
    <w:name w:val="明显强调111"/>
    <w:qFormat/>
    <w:rPr>
      <w:b/>
      <w:i/>
      <w:color w:val="4F81BD"/>
    </w:rPr>
  </w:style>
  <w:style w:type="character" w:customStyle="1" w:styleId="current">
    <w:name w:val="current"/>
    <w:qFormat/>
    <w:rPr>
      <w:color w:val="FFFFFF"/>
      <w:bdr w:val="single" w:sz="6" w:space="0" w:color="2B55AF"/>
      <w:shd w:val="clear" w:color="auto" w:fill="4F616C"/>
    </w:rPr>
  </w:style>
  <w:style w:type="character" w:customStyle="1" w:styleId="cuti1">
    <w:name w:val="cuti1"/>
    <w:qFormat/>
    <w:rPr>
      <w:b/>
      <w:sz w:val="21"/>
      <w:u w:val="none"/>
    </w:rPr>
  </w:style>
  <w:style w:type="character" w:customStyle="1" w:styleId="Char1f0">
    <w:name w:val="日期 Char1"/>
    <w:uiPriority w:val="99"/>
    <w:qFormat/>
    <w:rPr>
      <w:rFonts w:ascii="Times New Roman" w:eastAsia="宋体" w:hAnsi="Times New Roman" w:cs="Times New Roman"/>
      <w:szCs w:val="24"/>
    </w:rPr>
  </w:style>
  <w:style w:type="character" w:customStyle="1" w:styleId="1f8">
    <w:name w:val="引用 字符1"/>
    <w:link w:val="affffb"/>
    <w:uiPriority w:val="29"/>
    <w:qFormat/>
    <w:rPr>
      <w:i/>
      <w:color w:val="000000"/>
    </w:rPr>
  </w:style>
  <w:style w:type="paragraph" w:styleId="affffb">
    <w:name w:val="Quote"/>
    <w:basedOn w:val="a"/>
    <w:next w:val="a"/>
    <w:link w:val="1f8"/>
    <w:uiPriority w:val="29"/>
    <w:qFormat/>
    <w:rPr>
      <w:i/>
      <w:color w:val="000000"/>
      <w:kern w:val="0"/>
      <w:sz w:val="20"/>
      <w:szCs w:val="20"/>
    </w:rPr>
  </w:style>
  <w:style w:type="character" w:customStyle="1" w:styleId="affffc">
    <w:name w:val="引用 字符"/>
    <w:qFormat/>
    <w:rPr>
      <w:rFonts w:ascii="Times New Roman" w:eastAsia="宋体" w:hAnsi="Times New Roman" w:cs="Times New Roman"/>
      <w:i/>
      <w:iCs/>
      <w:color w:val="404040"/>
    </w:rPr>
  </w:style>
  <w:style w:type="character" w:customStyle="1" w:styleId="Char3a">
    <w:name w:val="引用 Char3"/>
    <w:uiPriority w:val="29"/>
    <w:qFormat/>
    <w:rPr>
      <w:rFonts w:ascii="Times New Roman" w:eastAsia="宋体" w:hAnsi="Times New Roman" w:cs="Times New Roman"/>
      <w:i/>
      <w:iCs/>
      <w:color w:val="000000"/>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1f2">
    <w:name w:val="脚注文本 Char1"/>
    <w:uiPriority w:val="99"/>
    <w:semiHidden/>
    <w:qFormat/>
    <w:rPr>
      <w:sz w:val="18"/>
      <w:szCs w:val="18"/>
    </w:rPr>
  </w:style>
  <w:style w:type="character" w:customStyle="1" w:styleId="textdarkgray1">
    <w:name w:val="text_darkgray1"/>
    <w:qFormat/>
    <w:rPr>
      <w:color w:val="000000"/>
      <w:spacing w:val="380"/>
      <w:sz w:val="22"/>
    </w:rPr>
  </w:style>
  <w:style w:type="character" w:customStyle="1" w:styleId="FtrFCharChar">
    <w:name w:val="FtrF Char Char"/>
    <w:qFormat/>
    <w:rPr>
      <w:rFonts w:eastAsia="宋体"/>
      <w:kern w:val="2"/>
      <w:sz w:val="18"/>
      <w:lang w:val="en-US" w:eastAsia="zh-CN" w:bidi="ar-SA"/>
    </w:rPr>
  </w:style>
  <w:style w:type="character" w:customStyle="1" w:styleId="Char27">
    <w:name w:val="正文首行缩进 Char2"/>
    <w:uiPriority w:val="99"/>
    <w:qFormat/>
  </w:style>
  <w:style w:type="character" w:customStyle="1" w:styleId="1f9">
    <w:name w:val="正文文本1"/>
    <w:qFormat/>
    <w:rPr>
      <w:rFonts w:ascii="Arial Unicode MS" w:eastAsia="Arial Unicode MS" w:hAnsi="Arial Unicode MS" w:cs="Arial Unicode MS"/>
      <w:color w:val="000000"/>
      <w:spacing w:val="0"/>
      <w:w w:val="100"/>
      <w:position w:val="0"/>
      <w:sz w:val="20"/>
      <w:szCs w:val="20"/>
      <w:u w:val="single"/>
      <w:lang w:val="zh-CN" w:bidi="ar-SA"/>
    </w:rPr>
  </w:style>
  <w:style w:type="character" w:customStyle="1" w:styleId="2Char13">
    <w:name w:val="正文文本 2 Char1"/>
    <w:uiPriority w:val="99"/>
    <w:qFormat/>
    <w:rPr>
      <w:rFonts w:ascii="Times New Roman" w:eastAsia="宋体" w:hAnsi="Times New Roman" w:cs="Times New Roman"/>
      <w:szCs w:val="24"/>
    </w:rPr>
  </w:style>
  <w:style w:type="character" w:customStyle="1" w:styleId="Char28">
    <w:name w:val="纯文本 Char2"/>
    <w:uiPriority w:val="99"/>
    <w:qFormat/>
    <w:rPr>
      <w:rFonts w:ascii="宋体" w:eastAsia="宋体" w:hAnsi="Courier New" w:cs="Courier New"/>
      <w:szCs w:val="21"/>
    </w:rPr>
  </w:style>
  <w:style w:type="character" w:customStyle="1" w:styleId="mmm">
    <w:name w:val="mmm"/>
    <w:qFormat/>
  </w:style>
  <w:style w:type="character" w:customStyle="1" w:styleId="font01">
    <w:name w:val="font01"/>
    <w:qFormat/>
    <w:rPr>
      <w:rFonts w:ascii="Times New Roman" w:hAnsi="Times New Roman" w:cs="Times New Roman" w:hint="default"/>
      <w:color w:val="000000"/>
      <w:sz w:val="20"/>
      <w:szCs w:val="20"/>
    </w:rPr>
  </w:style>
  <w:style w:type="character" w:customStyle="1" w:styleId="CharCharCharCharCharCharCharCharCharCharCharCharCharCharCharCharCharCharCharCharCharCharCharCharCharCharCharCharCharCharCharCharCharCharCharCharCharCharCharCharCharCharCharCharCharCharCharCharCharCh">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宋体"/>
      <w:kern w:val="2"/>
      <w:sz w:val="21"/>
      <w:lang w:val="en-US" w:eastAsia="zh-CN"/>
    </w:rPr>
  </w:style>
  <w:style w:type="character" w:customStyle="1" w:styleId="HTMLChar1">
    <w:name w:val="HTML 预设格式 Char1"/>
    <w:uiPriority w:val="99"/>
    <w:qFormat/>
    <w:rPr>
      <w:rFonts w:ascii="Courier New" w:eastAsia="宋体" w:hAnsi="Courier New" w:cs="Courier New"/>
      <w:sz w:val="20"/>
      <w:szCs w:val="20"/>
    </w:rPr>
  </w:style>
  <w:style w:type="character" w:customStyle="1" w:styleId="Char1f3">
    <w:name w:val="纯文本 Char1"/>
    <w:qFormat/>
    <w:rPr>
      <w:rFonts w:ascii="宋体" w:eastAsia="宋体" w:hAnsi="Courier New"/>
      <w:kern w:val="2"/>
      <w:sz w:val="21"/>
      <w:lang w:val="en-US" w:eastAsia="zh-CN" w:bidi="ar-SA"/>
    </w:rPr>
  </w:style>
  <w:style w:type="character" w:customStyle="1" w:styleId="1114">
    <w:name w:val="书籍标题111"/>
    <w:qFormat/>
    <w:rPr>
      <w:b/>
      <w:smallCaps/>
      <w:spacing w:val="5"/>
    </w:rPr>
  </w:style>
  <w:style w:type="character" w:customStyle="1" w:styleId="43">
    <w:name w:val="标题 #4_"/>
    <w:link w:val="44"/>
    <w:qFormat/>
    <w:rPr>
      <w:rFonts w:ascii="黑体" w:eastAsia="黑体" w:hAnsi="黑体"/>
      <w:spacing w:val="40"/>
      <w:sz w:val="28"/>
      <w:szCs w:val="28"/>
      <w:shd w:val="clear" w:color="auto" w:fill="FFFFFF"/>
    </w:rPr>
  </w:style>
  <w:style w:type="paragraph" w:customStyle="1" w:styleId="44">
    <w:name w:val="标题 #4"/>
    <w:basedOn w:val="a"/>
    <w:link w:val="43"/>
    <w:qFormat/>
    <w:pPr>
      <w:shd w:val="clear" w:color="auto" w:fill="FFFFFF"/>
      <w:spacing w:before="120" w:after="120" w:line="0" w:lineRule="atLeast"/>
      <w:jc w:val="center"/>
      <w:outlineLvl w:val="3"/>
    </w:pPr>
    <w:rPr>
      <w:rFonts w:ascii="黑体" w:eastAsia="黑体" w:hAnsi="黑体"/>
      <w:spacing w:val="40"/>
      <w:kern w:val="0"/>
      <w:sz w:val="28"/>
      <w:szCs w:val="28"/>
      <w:shd w:val="clear" w:color="auto" w:fill="FFFFFF"/>
    </w:rPr>
  </w:style>
  <w:style w:type="paragraph" w:customStyle="1" w:styleId="2f7">
    <w:name w:val="¶ÎÂä2"/>
    <w:basedOn w:val="a"/>
    <w:qFormat/>
    <w:pPr>
      <w:overflowPunct w:val="0"/>
      <w:autoSpaceDE w:val="0"/>
      <w:autoSpaceDN w:val="0"/>
      <w:adjustRightInd w:val="0"/>
      <w:spacing w:line="360" w:lineRule="auto"/>
      <w:ind w:left="360"/>
      <w:textAlignment w:val="baseline"/>
    </w:pPr>
    <w:rPr>
      <w:rFonts w:ascii="宋体"/>
      <w:szCs w:val="20"/>
    </w:rPr>
  </w:style>
  <w:style w:type="paragraph" w:customStyle="1" w:styleId="3CharCharCharCharCharCharChar">
    <w:name w:val="3 Char Char Char Char Char Char Char"/>
    <w:basedOn w:val="a"/>
    <w:qFormat/>
    <w:pPr>
      <w:adjustRightInd w:val="0"/>
      <w:snapToGrid w:val="0"/>
      <w:spacing w:line="400" w:lineRule="exact"/>
      <w:ind w:firstLineChars="200" w:firstLine="200"/>
    </w:pPr>
    <w:rPr>
      <w:sz w:val="24"/>
      <w:szCs w:val="20"/>
    </w:rPr>
  </w:style>
  <w:style w:type="paragraph" w:customStyle="1" w:styleId="affffd">
    <w:name w:val="封一"/>
    <w:basedOn w:val="affff8"/>
    <w:next w:val="affff8"/>
    <w:qFormat/>
    <w:pPr>
      <w:ind w:firstLineChars="0" w:firstLine="0"/>
      <w:jc w:val="center"/>
    </w:pPr>
    <w:rPr>
      <w:rFonts w:eastAsia="黑体"/>
      <w:b/>
      <w:sz w:val="84"/>
      <w:szCs w:val="84"/>
    </w:rPr>
  </w:style>
  <w:style w:type="paragraph" w:customStyle="1" w:styleId="Option">
    <w:name w:val="Option"/>
    <w:basedOn w:val="a"/>
    <w:qFormat/>
    <w:rPr>
      <w:rFonts w:ascii="Arial" w:hAnsi="Arial"/>
      <w:color w:val="000000"/>
      <w:szCs w:val="20"/>
    </w:rPr>
  </w:style>
  <w:style w:type="paragraph" w:customStyle="1" w:styleId="affffe">
    <w:name w:val="黑"/>
    <w:basedOn w:val="a"/>
    <w:qFormat/>
    <w:pPr>
      <w:spacing w:line="360" w:lineRule="auto"/>
    </w:pPr>
    <w:rPr>
      <w:b/>
      <w:sz w:val="24"/>
      <w:szCs w:val="20"/>
    </w:rPr>
  </w:style>
  <w:style w:type="paragraph" w:customStyle="1" w:styleId="IBMbullets1">
    <w:name w:val="IBM bullets 1"/>
    <w:basedOn w:val="a"/>
    <w:qFormat/>
    <w:pPr>
      <w:tabs>
        <w:tab w:val="left" w:pos="1080"/>
        <w:tab w:val="left" w:pos="1134"/>
      </w:tabs>
      <w:spacing w:before="120"/>
      <w:ind w:left="1135" w:hanging="360"/>
    </w:pPr>
    <w:rPr>
      <w:rFonts w:ascii="IBM Helvetica Light" w:eastAsia="Times New Roman" w:hAnsi="IBM Helvetica Light"/>
      <w:sz w:val="20"/>
      <w:szCs w:val="20"/>
      <w:lang w:val="en-AU"/>
    </w:rPr>
  </w:style>
  <w:style w:type="paragraph" w:customStyle="1" w:styleId="45">
    <w:name w:val="标句4"/>
    <w:basedOn w:val="a"/>
    <w:qFormat/>
    <w:pPr>
      <w:snapToGrid w:val="0"/>
      <w:spacing w:before="120" w:line="500" w:lineRule="atLeast"/>
      <w:ind w:left="851" w:hanging="284"/>
    </w:pPr>
    <w:rPr>
      <w:rFonts w:ascii="宋体"/>
      <w:b/>
      <w:kern w:val="52"/>
      <w:sz w:val="27"/>
      <w:szCs w:val="20"/>
    </w:rPr>
  </w:style>
  <w:style w:type="paragraph" w:customStyle="1" w:styleId="-11">
    <w:name w:val="彩色列表 - 强调文字颜色 11"/>
    <w:basedOn w:val="a"/>
    <w:qFormat/>
    <w:pPr>
      <w:ind w:firstLineChars="200" w:firstLine="420"/>
    </w:pPr>
    <w:rPr>
      <w:szCs w:val="24"/>
    </w:rPr>
  </w:style>
  <w:style w:type="paragraph" w:customStyle="1" w:styleId="afffff">
    <w:name w:val="正文加点"/>
    <w:basedOn w:val="a"/>
    <w:next w:val="a"/>
    <w:qFormat/>
    <w:pPr>
      <w:tabs>
        <w:tab w:val="left" w:pos="780"/>
      </w:tabs>
      <w:spacing w:line="360" w:lineRule="auto"/>
      <w:ind w:firstLine="420"/>
    </w:pPr>
    <w:rPr>
      <w:rFonts w:ascii="Arial" w:hAnsi="Arial"/>
      <w:sz w:val="24"/>
      <w:szCs w:val="20"/>
    </w:rPr>
  </w:style>
  <w:style w:type="paragraph" w:customStyle="1" w:styleId="afffff0">
    <w:name w:val="二级无标题条"/>
    <w:basedOn w:val="a"/>
    <w:qFormat/>
    <w:pPr>
      <w:ind w:left="1680" w:hanging="420"/>
    </w:pPr>
    <w:rPr>
      <w:szCs w:val="24"/>
    </w:rPr>
  </w:style>
  <w:style w:type="paragraph" w:customStyle="1" w:styleId="11H1h11stlevelSectionHeadl1Heading0PIM1">
    <w:name w:val="样式 标题 1标书1H1h11st levelSection Headl1标题一Heading 0PIM 1..."/>
    <w:basedOn w:val="a"/>
    <w:qFormat/>
    <w:rPr>
      <w:szCs w:val="20"/>
    </w:rPr>
  </w:style>
  <w:style w:type="paragraph" w:customStyle="1" w:styleId="410">
    <w:name w:val="列出段落41"/>
    <w:basedOn w:val="a"/>
    <w:qFormat/>
    <w:pPr>
      <w:ind w:firstLineChars="200" w:firstLine="420"/>
    </w:pPr>
    <w:rPr>
      <w:szCs w:val="20"/>
    </w:rPr>
  </w:style>
  <w:style w:type="paragraph" w:customStyle="1" w:styleId="afffff1">
    <w:name w:val="表格题注"/>
    <w:next w:val="a"/>
    <w:qFormat/>
    <w:pPr>
      <w:keepLines/>
      <w:spacing w:beforeLines="100" w:after="200" w:line="276" w:lineRule="auto"/>
      <w:jc w:val="center"/>
    </w:pPr>
    <w:rPr>
      <w:rFonts w:ascii="Arial" w:hAnsi="Arial"/>
      <w:sz w:val="18"/>
    </w:rPr>
  </w:style>
  <w:style w:type="paragraph" w:customStyle="1" w:styleId="46">
    <w:name w:val="样式4"/>
    <w:basedOn w:val="a"/>
    <w:qFormat/>
    <w:pPr>
      <w:tabs>
        <w:tab w:val="left" w:pos="1984"/>
      </w:tabs>
      <w:ind w:left="1984" w:hanging="708"/>
    </w:pPr>
    <w:rPr>
      <w:szCs w:val="24"/>
    </w:rPr>
  </w:style>
  <w:style w:type="paragraph" w:customStyle="1" w:styleId="afffff2">
    <w:name w:val="È±Ê¡ÎÄ±¾"/>
    <w:basedOn w:val="a"/>
    <w:qFormat/>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kern w:val="2"/>
      <w:sz w:val="21"/>
      <w:szCs w:val="24"/>
    </w:rPr>
  </w:style>
  <w:style w:type="paragraph" w:customStyle="1" w:styleId="z1">
    <w:name w:val="z1"/>
    <w:basedOn w:val="a"/>
    <w:qFormat/>
    <w:pPr>
      <w:widowControl/>
      <w:wordWrap w:val="0"/>
      <w:adjustRightInd w:val="0"/>
      <w:snapToGrid w:val="0"/>
      <w:spacing w:beforeLines="50" w:afterLines="50" w:line="300" w:lineRule="auto"/>
      <w:ind w:leftChars="171" w:left="359" w:firstLineChars="200" w:firstLine="480"/>
    </w:pPr>
    <w:rPr>
      <w:rFonts w:ascii="Arial" w:hAnsi="Arial"/>
      <w:sz w:val="24"/>
      <w:szCs w:val="20"/>
    </w:rPr>
  </w:style>
  <w:style w:type="paragraph" w:customStyle="1" w:styleId="qc">
    <w:name w:val="qc"/>
    <w:basedOn w:val="a"/>
    <w:qFormat/>
    <w:pPr>
      <w:spacing w:before="100" w:beforeAutospacing="1" w:after="100" w:afterAutospacing="1"/>
    </w:pPr>
    <w:rPr>
      <w:rFonts w:ascii="宋体" w:hAnsi="宋体"/>
      <w:color w:val="999999"/>
      <w:sz w:val="18"/>
      <w:szCs w:val="20"/>
    </w:rPr>
  </w:style>
  <w:style w:type="paragraph" w:customStyle="1" w:styleId="1fa">
    <w:name w:val="正文1"/>
    <w:basedOn w:val="a"/>
    <w:qFormat/>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0"/>
    </w:rPr>
  </w:style>
  <w:style w:type="paragraph" w:customStyle="1" w:styleId="ItemList">
    <w:name w:val="Item List"/>
    <w:qFormat/>
    <w:pPr>
      <w:tabs>
        <w:tab w:val="left" w:pos="2211"/>
      </w:tabs>
      <w:spacing w:after="200" w:line="300" w:lineRule="auto"/>
      <w:ind w:left="2211" w:hanging="510"/>
      <w:jc w:val="both"/>
    </w:pPr>
    <w:rPr>
      <w:rFonts w:ascii="Arial" w:hAnsi="Arial"/>
      <w:sz w:val="2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0"/>
    </w:rPr>
  </w:style>
  <w:style w:type="paragraph" w:customStyle="1" w:styleId="afffff3">
    <w:name w:val="五级无标题条"/>
    <w:basedOn w:val="a"/>
    <w:qFormat/>
    <w:pPr>
      <w:ind w:left="2940" w:hanging="420"/>
    </w:pPr>
    <w:rPr>
      <w:szCs w:val="24"/>
    </w:rPr>
  </w:style>
  <w:style w:type="paragraph" w:customStyle="1" w:styleId="1fb">
    <w:name w:val="小标题 1"/>
    <w:basedOn w:val="a"/>
    <w:qFormat/>
    <w:pPr>
      <w:autoSpaceDE w:val="0"/>
      <w:autoSpaceDN w:val="0"/>
      <w:adjustRightInd w:val="0"/>
      <w:spacing w:line="360" w:lineRule="atLeast"/>
    </w:pPr>
    <w:rPr>
      <w:rFonts w:ascii="文鼎粗黑" w:eastAsia="文鼎粗黑"/>
      <w:szCs w:val="20"/>
    </w:rPr>
  </w:style>
  <w:style w:type="paragraph" w:customStyle="1" w:styleId="New0">
    <w:name w:val="正文首行缩进 New"/>
    <w:basedOn w:val="New1"/>
    <w:qFormat/>
    <w:pPr>
      <w:ind w:firstLineChars="100" w:firstLine="420"/>
    </w:pPr>
  </w:style>
  <w:style w:type="paragraph" w:customStyle="1" w:styleId="New1">
    <w:name w:val="正文文本 New"/>
    <w:basedOn w:val="NewNew"/>
    <w:qFormat/>
    <w:pPr>
      <w:spacing w:after="120"/>
    </w:pPr>
  </w:style>
  <w:style w:type="paragraph" w:customStyle="1" w:styleId="NewNew">
    <w:name w:val="正文 New New"/>
    <w:qFormat/>
    <w:pPr>
      <w:widowControl w:val="0"/>
      <w:jc w:val="both"/>
    </w:pPr>
    <w:rPr>
      <w:kern w:val="2"/>
      <w:sz w:val="30"/>
      <w:szCs w:val="24"/>
    </w:rPr>
  </w:style>
  <w:style w:type="paragraph" w:customStyle="1" w:styleId="NewNewNewNewNewNewNewNewNewNewNew">
    <w:name w:val="正文 New New New New New New New New New New New"/>
    <w:qFormat/>
    <w:pPr>
      <w:widowControl w:val="0"/>
      <w:jc w:val="both"/>
    </w:pPr>
    <w:rPr>
      <w:kern w:val="2"/>
      <w:sz w:val="21"/>
      <w:szCs w:val="24"/>
    </w:rPr>
  </w:style>
  <w:style w:type="paragraph" w:customStyle="1" w:styleId="Char1CharCharCharCharCharChar1">
    <w:name w:val="Char1 Char Char Char Char Char Char1"/>
    <w:basedOn w:val="a"/>
    <w:qFormat/>
    <w:rPr>
      <w:sz w:val="30"/>
      <w:szCs w:val="24"/>
    </w:rPr>
  </w:style>
  <w:style w:type="paragraph" w:customStyle="1" w:styleId="ParagraphText">
    <w:name w:val="Paragraph Text"/>
    <w:basedOn w:val="a"/>
    <w:qFormat/>
    <w:pPr>
      <w:spacing w:line="320" w:lineRule="exact"/>
    </w:pPr>
    <w:rPr>
      <w:rFonts w:ascii="Beijing" w:eastAsia="Times New Roman"/>
      <w:sz w:val="18"/>
      <w:szCs w:val="20"/>
    </w:rPr>
  </w:style>
  <w:style w:type="paragraph" w:customStyle="1" w:styleId="Char5CharCharCharCharCharCharCharCharCharCharCharChar1">
    <w:name w:val="Char5 Char Char Char 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12">
    <w:name w:val="正文文本 21"/>
    <w:basedOn w:val="a"/>
    <w:qFormat/>
    <w:pPr>
      <w:autoSpaceDE w:val="0"/>
      <w:autoSpaceDN w:val="0"/>
      <w:adjustRightInd w:val="0"/>
      <w:jc w:val="left"/>
    </w:pPr>
    <w:rPr>
      <w:rFonts w:ascii="宋体"/>
      <w:kern w:val="0"/>
      <w:sz w:val="22"/>
      <w:szCs w:val="20"/>
    </w:rPr>
  </w:style>
  <w:style w:type="paragraph" w:customStyle="1" w:styleId="312">
    <w:name w:val="正文31"/>
    <w:qFormat/>
    <w:pPr>
      <w:widowControl w:val="0"/>
      <w:adjustRightInd w:val="0"/>
      <w:spacing w:line="360" w:lineRule="atLeast"/>
      <w:textAlignment w:val="baseline"/>
    </w:pPr>
    <w:rPr>
      <w:rFonts w:ascii="宋体"/>
      <w:sz w:val="24"/>
    </w:rPr>
  </w:style>
  <w:style w:type="paragraph" w:customStyle="1" w:styleId="afffff4">
    <w:name w:val="我的正文"/>
    <w:basedOn w:val="a"/>
    <w:qFormat/>
    <w:pPr>
      <w:spacing w:line="288" w:lineRule="auto"/>
      <w:ind w:firstLine="567"/>
    </w:pPr>
    <w:rPr>
      <w:spacing w:val="6"/>
      <w:sz w:val="24"/>
      <w:szCs w:val="20"/>
    </w:rPr>
  </w:style>
  <w:style w:type="paragraph" w:customStyle="1" w:styleId="2f8">
    <w:name w:val="样式2"/>
    <w:basedOn w:val="3"/>
    <w:qFormat/>
    <w:rPr>
      <w:i/>
    </w:rPr>
  </w:style>
  <w:style w:type="paragraph" w:customStyle="1" w:styleId="xl23">
    <w:name w:val="xl23"/>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1fc">
    <w:name w:val="条文1"/>
    <w:basedOn w:val="a"/>
    <w:qFormat/>
    <w:pPr>
      <w:tabs>
        <w:tab w:val="left" w:pos="2565"/>
      </w:tabs>
      <w:spacing w:line="360" w:lineRule="auto"/>
      <w:ind w:left="1845"/>
    </w:pPr>
    <w:rPr>
      <w:rFonts w:ascii="MS UI Gothic" w:hAnsi="MS UI Gothic"/>
      <w:bCs/>
      <w:kern w:val="44"/>
      <w:sz w:val="24"/>
      <w:szCs w:val="44"/>
    </w:rPr>
  </w:style>
  <w:style w:type="paragraph" w:customStyle="1" w:styleId="313">
    <w:name w:val="正文文本缩进 31"/>
    <w:basedOn w:val="a"/>
    <w:qFormat/>
    <w:pPr>
      <w:snapToGrid w:val="0"/>
      <w:spacing w:line="360" w:lineRule="auto"/>
      <w:ind w:left="20" w:firstLineChars="189" w:firstLine="529"/>
    </w:pPr>
    <w:rPr>
      <w:rFonts w:ascii="仿宋_GB2312" w:eastAsia="仿宋_GB2312"/>
      <w:sz w:val="28"/>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eastAsia="楷体_GB2312"/>
      <w:kern w:val="2"/>
      <w:sz w:val="21"/>
    </w:rPr>
  </w:style>
  <w:style w:type="paragraph" w:customStyle="1" w:styleId="afffff5">
    <w:name w:val="节"/>
    <w:basedOn w:val="a"/>
    <w:qFormat/>
    <w:pPr>
      <w:spacing w:beforeLines="100" w:afterLines="100" w:line="300" w:lineRule="auto"/>
      <w:jc w:val="center"/>
      <w:outlineLvl w:val="1"/>
    </w:pPr>
    <w:rPr>
      <w:b/>
      <w:sz w:val="24"/>
      <w:szCs w:val="20"/>
    </w:rPr>
  </w:style>
  <w:style w:type="paragraph" w:customStyle="1" w:styleId="NewNewNewNewNewNewNewNewNewNewNewNewNewNewNewNewNew">
    <w:name w:val="正文 New New New New New New New New New New New New New New New New New"/>
    <w:qFormat/>
    <w:pPr>
      <w:widowControl w:val="0"/>
      <w:jc w:val="both"/>
    </w:pPr>
    <w:rPr>
      <w:kern w:val="2"/>
      <w:sz w:val="21"/>
      <w:szCs w:val="24"/>
    </w:rPr>
  </w:style>
  <w:style w:type="paragraph" w:customStyle="1" w:styleId="NewNewNewNewNewNewNewNewNew">
    <w:name w:val="正文 New New New New New New New New New"/>
    <w:qFormat/>
    <w:pPr>
      <w:widowControl w:val="0"/>
      <w:jc w:val="both"/>
    </w:pPr>
    <w:rPr>
      <w:kern w:val="2"/>
      <w:sz w:val="21"/>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kern w:val="2"/>
      <w:sz w:val="30"/>
      <w:szCs w:val="24"/>
    </w:rPr>
  </w:style>
  <w:style w:type="paragraph" w:customStyle="1" w:styleId="afffff6">
    <w:name w:val="项目正文"/>
    <w:basedOn w:val="a"/>
    <w:qFormat/>
    <w:pPr>
      <w:tabs>
        <w:tab w:val="left" w:pos="907"/>
      </w:tabs>
      <w:spacing w:line="360" w:lineRule="auto"/>
      <w:ind w:left="907" w:hanging="397"/>
    </w:pPr>
    <w:rPr>
      <w:color w:val="000000"/>
      <w:szCs w:val="20"/>
    </w:rPr>
  </w:style>
  <w:style w:type="paragraph" w:customStyle="1" w:styleId="TableBody">
    <w:name w:val="Table Body"/>
    <w:basedOn w:val="a"/>
    <w:qFormat/>
    <w:pPr>
      <w:widowControl/>
      <w:jc w:val="center"/>
    </w:pPr>
    <w:rPr>
      <w:rFonts w:ascii="Arial" w:hAnsi="Arial"/>
      <w:kern w:val="0"/>
      <w:sz w:val="18"/>
      <w:szCs w:val="20"/>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Char29">
    <w:name w:val="Char2"/>
    <w:basedOn w:val="a"/>
    <w:qFormat/>
    <w:pPr>
      <w:tabs>
        <w:tab w:val="left" w:pos="425"/>
      </w:tabs>
      <w:ind w:left="425" w:hanging="425"/>
    </w:pPr>
    <w:rPr>
      <w:sz w:val="24"/>
      <w:szCs w:val="20"/>
    </w:rPr>
  </w:style>
  <w:style w:type="paragraph" w:customStyle="1" w:styleId="NewNewNewNewNewNew">
    <w:name w:val="正文 New New New New New New"/>
    <w:qFormat/>
    <w:pPr>
      <w:widowControl w:val="0"/>
      <w:jc w:val="both"/>
    </w:pPr>
    <w:rPr>
      <w:kern w:val="2"/>
      <w:sz w:val="21"/>
      <w:szCs w:val="24"/>
    </w:rPr>
  </w:style>
  <w:style w:type="paragraph" w:customStyle="1" w:styleId="NewNewNewNewNew">
    <w:name w:val="正文 New New New New New"/>
    <w:qFormat/>
    <w:pPr>
      <w:widowControl w:val="0"/>
      <w:jc w:val="both"/>
    </w:pPr>
    <w:rPr>
      <w:rFonts w:eastAsia="楷体_GB2312"/>
      <w:kern w:val="2"/>
      <w:sz w:val="21"/>
    </w:rPr>
  </w:style>
  <w:style w:type="paragraph" w:customStyle="1" w:styleId="xl43">
    <w:name w:val="xl4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0"/>
    </w:rPr>
  </w:style>
  <w:style w:type="paragraph" w:customStyle="1" w:styleId="-">
    <w:name w:val="签名 - 公司"/>
    <w:basedOn w:val="af8"/>
    <w:next w:val="afffff7"/>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rPr>
  </w:style>
  <w:style w:type="paragraph" w:customStyle="1" w:styleId="afffff7">
    <w:name w:val="关于"/>
    <w:basedOn w:val="a"/>
    <w:next w:val="a"/>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53">
    <w:name w:val="标题5"/>
    <w:basedOn w:val="a"/>
    <w:qFormat/>
    <w:pPr>
      <w:spacing w:before="120" w:after="120"/>
    </w:pPr>
    <w:rPr>
      <w:rFonts w:ascii="宋体"/>
      <w:b/>
      <w:sz w:val="28"/>
      <w:szCs w:val="20"/>
    </w:rPr>
  </w:style>
  <w:style w:type="paragraph" w:customStyle="1" w:styleId="1fd">
    <w:name w:val="文档结构图1"/>
    <w:basedOn w:val="a"/>
    <w:qFormat/>
    <w:pPr>
      <w:shd w:val="clear" w:color="auto" w:fill="000080"/>
    </w:pPr>
    <w:rPr>
      <w:sz w:val="30"/>
      <w:szCs w:val="24"/>
    </w:rPr>
  </w:style>
  <w:style w:type="paragraph" w:customStyle="1" w:styleId="FigureDescription">
    <w:name w:val="Figure Description"/>
    <w:next w:val="a"/>
    <w:qFormat/>
    <w:pPr>
      <w:snapToGrid w:val="0"/>
      <w:spacing w:before="80" w:after="320" w:line="276" w:lineRule="auto"/>
      <w:ind w:firstLine="1701"/>
      <w:jc w:val="center"/>
    </w:pPr>
    <w:rPr>
      <w:rFonts w:ascii="Arial" w:eastAsia="黑体" w:hAnsi="Arial"/>
      <w:sz w:val="18"/>
    </w:rPr>
  </w:style>
  <w:style w:type="paragraph" w:customStyle="1" w:styleId="NewNew0">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
    <w:name w:val="正文 New New New New New New New New New New New New"/>
    <w:qFormat/>
    <w:pPr>
      <w:widowControl w:val="0"/>
      <w:jc w:val="both"/>
    </w:pPr>
    <w:rPr>
      <w:kern w:val="2"/>
      <w:sz w:val="21"/>
    </w:rPr>
  </w:style>
  <w:style w:type="paragraph" w:customStyle="1" w:styleId="074">
    <w:name w:val="正文样式 首行缩进:  0.74 厘米"/>
    <w:basedOn w:val="a"/>
    <w:qFormat/>
    <w:pPr>
      <w:spacing w:line="360" w:lineRule="auto"/>
      <w:ind w:leftChars="-60" w:left="-108" w:right="72" w:firstLineChars="200" w:firstLine="200"/>
    </w:pPr>
    <w:rPr>
      <w:color w:val="000000"/>
      <w:sz w:val="24"/>
      <w:szCs w:val="20"/>
    </w:rPr>
  </w:style>
  <w:style w:type="paragraph" w:customStyle="1" w:styleId="1fe">
    <w:name w:val="正文缩进1"/>
    <w:basedOn w:val="a"/>
    <w:qFormat/>
    <w:pPr>
      <w:ind w:firstLineChars="200" w:firstLine="420"/>
    </w:pPr>
    <w:rPr>
      <w:sz w:val="30"/>
      <w:szCs w:val="24"/>
    </w:rPr>
  </w:style>
  <w:style w:type="paragraph" w:customStyle="1" w:styleId="cnfont">
    <w:name w:val="cnfont"/>
    <w:basedOn w:val="a"/>
    <w:qFormat/>
    <w:pPr>
      <w:widowControl/>
      <w:spacing w:before="100" w:beforeAutospacing="1" w:after="100" w:afterAutospacing="1"/>
      <w:jc w:val="left"/>
    </w:pPr>
    <w:rPr>
      <w:rFonts w:ascii="宋体" w:hAnsi="宋体"/>
      <w:color w:val="000000"/>
      <w:kern w:val="0"/>
      <w:sz w:val="24"/>
      <w:szCs w:val="20"/>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kern w:val="2"/>
      <w:sz w:val="21"/>
      <w:szCs w:val="24"/>
    </w:rPr>
  </w:style>
  <w:style w:type="paragraph" w:customStyle="1" w:styleId="afffff8">
    <w:name w:val="附图图题"/>
    <w:basedOn w:val="a"/>
    <w:next w:val="a0"/>
    <w:qFormat/>
    <w:pPr>
      <w:spacing w:afterLines="50" w:line="360" w:lineRule="auto"/>
      <w:ind w:left="200" w:hangingChars="200" w:hanging="200"/>
      <w:jc w:val="center"/>
    </w:pPr>
    <w:rPr>
      <w:rFonts w:ascii="Arial" w:eastAsia="黑体" w:hAnsi="Arial"/>
      <w:sz w:val="18"/>
      <w:szCs w:val="20"/>
    </w:rPr>
  </w:style>
  <w:style w:type="paragraph" w:customStyle="1" w:styleId="101">
    <w:name w:val="样式10"/>
    <w:basedOn w:val="1"/>
    <w:qFormat/>
    <w:pPr>
      <w:spacing w:before="480"/>
    </w:pPr>
    <w:rPr>
      <w:rFonts w:ascii="Cambria" w:hAnsi="Cambria"/>
      <w:bCs w:val="0"/>
      <w:color w:val="365F91"/>
      <w:kern w:val="2"/>
      <w:sz w:val="28"/>
      <w:szCs w:val="20"/>
    </w:rPr>
  </w:style>
  <w:style w:type="paragraph" w:customStyle="1" w:styleId="Style3">
    <w:name w:val="_Style 3"/>
    <w:basedOn w:val="a"/>
    <w:qFormat/>
    <w:pPr>
      <w:ind w:firstLineChars="200" w:firstLine="420"/>
    </w:pPr>
    <w:rPr>
      <w:sz w:val="20"/>
      <w:szCs w:val="24"/>
    </w:rPr>
  </w:style>
  <w:style w:type="paragraph" w:customStyle="1" w:styleId="NewNewNewNewNewNewNewNewNewNewNewNewNewNewNewNew">
    <w:name w:val="正文 New New New New New New New New New New New New New New New New"/>
    <w:qFormat/>
    <w:pPr>
      <w:widowControl w:val="0"/>
      <w:jc w:val="both"/>
    </w:pPr>
    <w:rPr>
      <w:rFonts w:ascii="Calibri" w:hAnsi="Calibri"/>
      <w:kern w:val="2"/>
      <w:sz w:val="21"/>
      <w:szCs w:val="22"/>
    </w:rPr>
  </w:style>
  <w:style w:type="paragraph" w:customStyle="1" w:styleId="2f9">
    <w:name w:val="样式 正文缩进 + 首行缩进:  2 字符"/>
    <w:basedOn w:val="a0"/>
    <w:qFormat/>
    <w:pPr>
      <w:spacing w:line="360" w:lineRule="auto"/>
      <w:ind w:firstLine="480"/>
    </w:pPr>
    <w:rPr>
      <w:sz w:val="24"/>
      <w:szCs w:val="20"/>
    </w:rPr>
  </w:style>
  <w:style w:type="paragraph" w:customStyle="1" w:styleId="Xie">
    <w:name w:val="Xie图文中"/>
    <w:qFormat/>
    <w:pPr>
      <w:widowControl w:val="0"/>
      <w:adjustRightInd w:val="0"/>
      <w:snapToGrid w:val="0"/>
      <w:spacing w:after="200" w:line="276" w:lineRule="auto"/>
      <w:jc w:val="center"/>
    </w:pPr>
    <w:rPr>
      <w:rFonts w:eastAsia="仿宋_GB2312"/>
      <w:sz w:val="24"/>
    </w:rPr>
  </w:style>
  <w:style w:type="paragraph" w:customStyle="1" w:styleId="77">
    <w:name w:val="7"/>
    <w:basedOn w:val="a"/>
    <w:next w:val="25"/>
    <w:qFormat/>
    <w:pPr>
      <w:spacing w:before="120" w:after="120" w:line="480" w:lineRule="auto"/>
      <w:ind w:firstLine="454"/>
    </w:pPr>
    <w:rPr>
      <w:szCs w:val="20"/>
    </w:rPr>
  </w:style>
  <w:style w:type="paragraph" w:customStyle="1" w:styleId="TableDescription">
    <w:name w:val="Table Description"/>
    <w:next w:val="a"/>
    <w:qFormat/>
    <w:pPr>
      <w:keepNext/>
      <w:snapToGrid w:val="0"/>
      <w:spacing w:before="160" w:after="80" w:line="276" w:lineRule="auto"/>
      <w:ind w:firstLine="1701"/>
      <w:jc w:val="center"/>
    </w:pPr>
    <w:rPr>
      <w:rFonts w:ascii="Arial" w:eastAsia="黑体" w:hAnsi="Arial"/>
      <w:sz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0"/>
    </w:rPr>
  </w:style>
  <w:style w:type="paragraph" w:customStyle="1" w:styleId="1ff">
    <w:name w:val="修订1"/>
    <w:qFormat/>
    <w:rPr>
      <w:kern w:val="2"/>
      <w:sz w:val="21"/>
      <w:szCs w:val="24"/>
    </w:rPr>
  </w:style>
  <w:style w:type="paragraph" w:customStyle="1" w:styleId="115">
    <w:name w:val="修订11"/>
    <w:qFormat/>
    <w:rPr>
      <w:kern w:val="2"/>
      <w:sz w:val="21"/>
      <w:szCs w:val="24"/>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2"/>
      <w:szCs w:val="20"/>
    </w:rPr>
  </w:style>
  <w:style w:type="paragraph" w:customStyle="1" w:styleId="151">
    <w:name w:val="样式15"/>
    <w:basedOn w:val="6"/>
    <w:qFormat/>
    <w:pPr>
      <w:widowControl w:val="0"/>
      <w:tabs>
        <w:tab w:val="clear" w:pos="1440"/>
      </w:tabs>
      <w:spacing w:before="200" w:after="0" w:line="240" w:lineRule="auto"/>
      <w:jc w:val="both"/>
    </w:pPr>
    <w:rPr>
      <w:rFonts w:ascii="Cambria" w:eastAsia="宋体" w:hAnsi="Cambria"/>
      <w:b w:val="0"/>
      <w:bCs w:val="0"/>
      <w:i/>
      <w:color w:val="243F60"/>
      <w:kern w:val="2"/>
      <w:sz w:val="21"/>
      <w:szCs w:val="20"/>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kern w:val="2"/>
      <w:sz w:val="21"/>
      <w:szCs w:val="22"/>
    </w:rPr>
  </w:style>
  <w:style w:type="paragraph" w:customStyle="1" w:styleId="1ff0">
    <w:name w:val="素材1"/>
    <w:basedOn w:val="a"/>
    <w:qFormat/>
    <w:pPr>
      <w:snapToGrid w:val="0"/>
      <w:spacing w:before="120" w:line="540" w:lineRule="atLeast"/>
      <w:ind w:firstLine="567"/>
    </w:pPr>
    <w:rPr>
      <w:rFonts w:ascii="宋体"/>
      <w:kern w:val="52"/>
      <w:sz w:val="28"/>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ff1">
    <w:name w:val="样式 附图标题 + 段后: 1 行"/>
    <w:basedOn w:val="a"/>
    <w:qFormat/>
    <w:pPr>
      <w:keepNext/>
      <w:tabs>
        <w:tab w:val="left" w:pos="720"/>
      </w:tabs>
      <w:spacing w:after="240"/>
      <w:jc w:val="center"/>
    </w:pPr>
    <w:rPr>
      <w:rFonts w:ascii="Arial" w:eastAsia="黑体" w:hAnsi="Arial"/>
      <w:b/>
      <w:sz w:val="18"/>
      <w:szCs w:val="20"/>
    </w:rPr>
  </w:style>
  <w:style w:type="paragraph" w:customStyle="1" w:styleId="3a">
    <w:name w:val="正文文字3"/>
    <w:basedOn w:val="a"/>
    <w:next w:val="ae"/>
    <w:qFormat/>
    <w:pPr>
      <w:spacing w:after="120"/>
      <w:ind w:left="420"/>
    </w:pPr>
    <w:rPr>
      <w:szCs w:val="20"/>
    </w:rPr>
  </w:style>
  <w:style w:type="paragraph" w:customStyle="1" w:styleId="NewNewNewNewNewNewNewNewNewNewNewNewNewNewNewNewNewNew">
    <w:name w:val="正文 New New New New New New New New New New New New New New New New New New"/>
    <w:qFormat/>
    <w:pPr>
      <w:widowControl w:val="0"/>
      <w:jc w:val="both"/>
    </w:pPr>
    <w:rPr>
      <w:kern w:val="2"/>
      <w:sz w:val="21"/>
    </w:rPr>
  </w:style>
  <w:style w:type="paragraph" w:customStyle="1" w:styleId="Charf">
    <w:name w:val="Char"/>
    <w:basedOn w:val="a"/>
    <w:qFormat/>
    <w:pPr>
      <w:widowControl/>
      <w:spacing w:after="160" w:line="240" w:lineRule="exact"/>
      <w:jc w:val="left"/>
    </w:pPr>
    <w:rPr>
      <w:sz w:val="30"/>
      <w:szCs w:val="24"/>
    </w:rPr>
  </w:style>
  <w:style w:type="paragraph" w:customStyle="1" w:styleId="1ff2">
    <w:name w:val="列出段落1"/>
    <w:basedOn w:val="a"/>
    <w:qFormat/>
    <w:pPr>
      <w:ind w:firstLineChars="200" w:firstLine="420"/>
    </w:pPr>
  </w:style>
  <w:style w:type="paragraph" w:customStyle="1" w:styleId="NewNewNewNew">
    <w:name w:val="页脚 New New New New"/>
    <w:basedOn w:val="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kern w:val="2"/>
      <w:sz w:val="21"/>
      <w:szCs w:val="24"/>
    </w:rPr>
  </w:style>
  <w:style w:type="paragraph" w:customStyle="1" w:styleId="afffff9">
    <w:name w:val="表头"/>
    <w:basedOn w:val="a"/>
    <w:qFormat/>
    <w:pPr>
      <w:spacing w:line="360" w:lineRule="auto"/>
      <w:jc w:val="center"/>
    </w:pPr>
    <w:rPr>
      <w:rFonts w:ascii="黑体" w:eastAsia="黑体"/>
      <w:kern w:val="0"/>
      <w:sz w:val="24"/>
      <w:szCs w:val="20"/>
    </w:rPr>
  </w:style>
  <w:style w:type="paragraph" w:customStyle="1" w:styleId="54">
    <w:name w:val="样式5"/>
    <w:basedOn w:val="46"/>
    <w:next w:val="46"/>
    <w:qFormat/>
    <w:pPr>
      <w:tabs>
        <w:tab w:val="clear" w:pos="1984"/>
        <w:tab w:val="right" w:leader="dot" w:pos="9458"/>
      </w:tabs>
      <w:spacing w:before="120" w:after="120"/>
      <w:ind w:left="0" w:firstLine="0"/>
      <w:jc w:val="left"/>
    </w:pPr>
    <w:rPr>
      <w:caps/>
      <w:szCs w:val="20"/>
    </w:rPr>
  </w:style>
  <w:style w:type="paragraph" w:customStyle="1" w:styleId="2fa">
    <w:name w:val="列出段落2"/>
    <w:basedOn w:val="a"/>
    <w:qFormat/>
    <w:rPr>
      <w:sz w:val="20"/>
      <w:szCs w:val="20"/>
    </w:rPr>
  </w:style>
  <w:style w:type="paragraph" w:customStyle="1" w:styleId="afffffa">
    <w:name w:val="一般文字"/>
    <w:basedOn w:val="a"/>
    <w:next w:val="a"/>
    <w:qFormat/>
    <w:pPr>
      <w:autoSpaceDE w:val="0"/>
      <w:autoSpaceDN w:val="0"/>
      <w:adjustRightInd w:val="0"/>
    </w:pPr>
    <w:rPr>
      <w:rFonts w:ascii="Arial" w:hAnsi="Arial"/>
      <w:sz w:val="20"/>
      <w:szCs w:val="20"/>
    </w:rPr>
  </w:style>
  <w:style w:type="paragraph" w:customStyle="1" w:styleId="1ff3">
    <w:name w:val="正文文本缩进1"/>
    <w:basedOn w:val="a"/>
    <w:qFormat/>
    <w:pPr>
      <w:ind w:firstLine="480"/>
    </w:pPr>
    <w:rPr>
      <w:sz w:val="24"/>
      <w:szCs w:val="20"/>
    </w:rPr>
  </w:style>
  <w:style w:type="paragraph" w:customStyle="1" w:styleId="afffffb">
    <w:name w:val="封四"/>
    <w:basedOn w:val="affff8"/>
    <w:next w:val="affff8"/>
    <w:qFormat/>
    <w:pPr>
      <w:jc w:val="left"/>
    </w:pPr>
    <w:rPr>
      <w:sz w:val="30"/>
      <w:szCs w:val="30"/>
    </w:rPr>
  </w:style>
  <w:style w:type="paragraph" w:customStyle="1" w:styleId="130">
    <w:name w:val="样式13"/>
    <w:basedOn w:val="4"/>
    <w:qFormat/>
    <w:pPr>
      <w:spacing w:before="200" w:after="0" w:line="240" w:lineRule="auto"/>
    </w:pPr>
    <w:rPr>
      <w:rFonts w:ascii="Cambria" w:eastAsia="宋体" w:hAnsi="Cambria"/>
      <w:bCs w:val="0"/>
      <w:i/>
      <w:color w:val="4F81BD"/>
      <w:sz w:val="21"/>
      <w:szCs w:val="20"/>
    </w:rPr>
  </w:style>
  <w:style w:type="paragraph" w:customStyle="1" w:styleId="afffffc">
    <w:name w:val="四级无标题条"/>
    <w:basedOn w:val="a"/>
    <w:qFormat/>
    <w:pPr>
      <w:ind w:left="2520" w:hanging="420"/>
    </w:pPr>
    <w:rPr>
      <w:szCs w:val="24"/>
    </w:rPr>
  </w:style>
  <w:style w:type="paragraph" w:customStyle="1" w:styleId="afffffd">
    <w:name w:val="表格文字"/>
    <w:basedOn w:val="a"/>
    <w:qFormat/>
    <w:pPr>
      <w:adjustRightInd w:val="0"/>
      <w:spacing w:line="420" w:lineRule="atLeast"/>
      <w:jc w:val="left"/>
      <w:textAlignment w:val="baseline"/>
    </w:pPr>
    <w:rPr>
      <w:kern w:val="0"/>
      <w:szCs w:val="20"/>
    </w:rPr>
  </w:style>
  <w:style w:type="paragraph" w:customStyle="1" w:styleId="0">
    <w:name w:val="0"/>
    <w:basedOn w:val="a"/>
    <w:uiPriority w:val="99"/>
    <w:unhideWhenUsed/>
    <w:qFormat/>
    <w:pPr>
      <w:widowControl/>
      <w:snapToGrid w:val="0"/>
    </w:pPr>
    <w:rPr>
      <w:rFonts w:hint="eastAsia"/>
      <w:szCs w:val="20"/>
    </w:rPr>
  </w:style>
  <w:style w:type="paragraph" w:customStyle="1" w:styleId="2fb">
    <w:name w:val="需求书2"/>
    <w:basedOn w:val="a"/>
    <w:qFormat/>
    <w:pPr>
      <w:jc w:val="center"/>
    </w:pPr>
    <w:rPr>
      <w:rFonts w:ascii="宋体" w:hAnsi="宋体"/>
      <w:color w:val="FF0000"/>
      <w:sz w:val="20"/>
      <w:szCs w:val="20"/>
    </w:rPr>
  </w:style>
  <w:style w:type="paragraph" w:customStyle="1" w:styleId="1ff4">
    <w:name w:val="纯文本1"/>
    <w:basedOn w:val="a"/>
    <w:qFormat/>
    <w:pPr>
      <w:suppressAutoHyphens/>
    </w:pPr>
    <w:rPr>
      <w:rFonts w:ascii="宋体" w:hAnsi="宋体"/>
      <w:szCs w:val="20"/>
      <w:lang w:eastAsia="ar-SA"/>
    </w:rPr>
  </w:style>
  <w:style w:type="paragraph" w:customStyle="1" w:styleId="afffffe">
    <w:name w:val="公文标题"/>
    <w:basedOn w:val="3"/>
    <w:qFormat/>
    <w:pPr>
      <w:spacing w:line="240" w:lineRule="auto"/>
      <w:ind w:left="1469" w:right="1542" w:firstLineChars="0" w:firstLine="0"/>
      <w:jc w:val="center"/>
    </w:pPr>
    <w:rPr>
      <w:rFonts w:ascii="Times New Roman" w:hAnsi="Times New Roman"/>
      <w:b w:val="0"/>
      <w:bCs w:val="0"/>
      <w:sz w:val="44"/>
    </w:rPr>
  </w:style>
  <w:style w:type="paragraph" w:customStyle="1" w:styleId="affffff">
    <w:name w:val="封三"/>
    <w:basedOn w:val="affff8"/>
    <w:next w:val="affff8"/>
    <w:qFormat/>
    <w:pPr>
      <w:ind w:firstLineChars="0" w:firstLine="0"/>
      <w:jc w:val="center"/>
    </w:pPr>
    <w:rPr>
      <w:sz w:val="3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0"/>
    </w:rPr>
  </w:style>
  <w:style w:type="paragraph" w:customStyle="1" w:styleId="55">
    <w:name w:val="列出段落5"/>
    <w:basedOn w:val="a"/>
    <w:uiPriority w:val="34"/>
    <w:qFormat/>
    <w:rPr>
      <w:sz w:val="20"/>
      <w:szCs w:val="20"/>
    </w:rPr>
  </w:style>
  <w:style w:type="paragraph" w:customStyle="1" w:styleId="Style41">
    <w:name w:val="_Style 41"/>
    <w:basedOn w:val="a"/>
    <w:qFormat/>
    <w:rPr>
      <w:rFonts w:ascii="宋体" w:hAnsi="CG Times (W1)"/>
      <w:kern w:val="0"/>
      <w:szCs w:val="20"/>
    </w:rPr>
  </w:style>
  <w:style w:type="paragraph" w:customStyle="1" w:styleId="p15">
    <w:name w:val="p15"/>
    <w:basedOn w:val="a"/>
    <w:qFormat/>
    <w:pPr>
      <w:widowControl/>
    </w:pPr>
    <w:rPr>
      <w:rFonts w:ascii="宋体" w:hAnsi="宋体" w:cs="宋体"/>
      <w:kern w:val="0"/>
      <w:szCs w:val="21"/>
    </w:rPr>
  </w:style>
  <w:style w:type="paragraph" w:customStyle="1" w:styleId="CharCharCharCharCharCharCharChar1Char2">
    <w:name w:val="Char Char Char Char Char Char Char Char1 Char2"/>
    <w:basedOn w:val="a"/>
    <w:qFormat/>
    <w:rPr>
      <w:szCs w:val="20"/>
    </w:rPr>
  </w:style>
  <w:style w:type="paragraph" w:customStyle="1" w:styleId="ResponseCharCharChar">
    <w:name w:val="Response Char Char Char"/>
    <w:basedOn w:val="a0"/>
    <w:qFormat/>
    <w:pPr>
      <w:spacing w:before="60" w:after="120"/>
      <w:ind w:left="567" w:firstLineChars="0" w:firstLine="0"/>
    </w:pPr>
    <w:rPr>
      <w:rFonts w:ascii="Arial" w:eastAsia="MS Mincho" w:hAnsi="Arial"/>
      <w:color w:val="0000FF"/>
      <w:sz w:val="24"/>
      <w:szCs w:val="20"/>
      <w:lang w:val="en-AU" w:eastAsia="en-AU"/>
    </w:rPr>
  </w:style>
  <w:style w:type="paragraph" w:customStyle="1" w:styleId="p0">
    <w:name w:val="p0"/>
    <w:basedOn w:val="a"/>
    <w:qFormat/>
    <w:pPr>
      <w:widowControl/>
    </w:pPr>
    <w:rPr>
      <w:kern w:val="0"/>
      <w:szCs w:val="21"/>
    </w:rPr>
  </w:style>
  <w:style w:type="paragraph" w:customStyle="1" w:styleId="5New">
    <w:name w:val="标题 5 New"/>
    <w:basedOn w:val="NewNewNewNewNewNewNewNewNewNewNewNewNewNewNewNewNewNewNewNewNewNewNew"/>
    <w:next w:val="NewNewNewNewNewNewNewNewNewNewNewNewNewNewNewNewNewNewNewNewNewNewNew"/>
    <w:qFormat/>
    <w:pPr>
      <w:keepNext/>
      <w:keepLines/>
      <w:spacing w:before="280" w:after="290" w:line="376" w:lineRule="auto"/>
      <w:outlineLvl w:val="4"/>
    </w:pPr>
    <w:rPr>
      <w:rFonts w:eastAsia="仿宋_GB2312"/>
      <w:b/>
      <w:bCs/>
      <w:sz w:val="28"/>
      <w:szCs w:val="28"/>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kern w:val="2"/>
      <w:sz w:val="21"/>
      <w:szCs w:val="24"/>
    </w:rPr>
  </w:style>
  <w:style w:type="paragraph" w:customStyle="1" w:styleId="CharCharCharCharCharCharCharCharCharCharCharCharChar">
    <w:name w:val="Char Char Char Char Char Char Char Char Char Char Char Char Char"/>
    <w:basedOn w:val="a"/>
    <w:qFormat/>
    <w:rPr>
      <w:rFonts w:ascii="Tahoma" w:hAnsi="Tahoma"/>
      <w:sz w:val="24"/>
      <w:szCs w:val="20"/>
    </w:rPr>
  </w:style>
  <w:style w:type="paragraph" w:customStyle="1" w:styleId="NewNewNewNewNewNewNewNewNewNewNewNewNewNewNewNewNewNewNewNew">
    <w:name w:val="正文 New New New New New New New New New New New New New New New New New New New New"/>
    <w:qFormat/>
    <w:pPr>
      <w:widowControl w:val="0"/>
      <w:jc w:val="both"/>
    </w:pPr>
    <w:rPr>
      <w:kern w:val="2"/>
      <w:sz w:val="21"/>
      <w:szCs w:val="24"/>
    </w:rPr>
  </w:style>
  <w:style w:type="paragraph" w:customStyle="1" w:styleId="affffff0">
    <w:name w:val="表"/>
    <w:basedOn w:val="a"/>
    <w:qFormat/>
    <w:pPr>
      <w:spacing w:line="300" w:lineRule="auto"/>
      <w:jc w:val="center"/>
    </w:pPr>
    <w:rPr>
      <w:szCs w:val="20"/>
    </w:rPr>
  </w:style>
  <w:style w:type="paragraph" w:customStyle="1" w:styleId="CharChar13">
    <w:name w:val="Char Char1"/>
    <w:basedOn w:val="a"/>
    <w:qFormat/>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160">
    <w:name w:val="样式16"/>
    <w:basedOn w:val="TOC1"/>
    <w:next w:val="TOC1"/>
    <w:qFormat/>
    <w:pPr>
      <w:spacing w:before="0" w:after="0"/>
      <w:jc w:val="both"/>
    </w:pPr>
    <w:rPr>
      <w:b w:val="0"/>
      <w:bCs w:val="0"/>
      <w:caps w:val="0"/>
      <w:sz w:val="21"/>
    </w:rPr>
  </w:style>
  <w:style w:type="paragraph" w:customStyle="1" w:styleId="New2">
    <w:name w:val="纯文本 New"/>
    <w:basedOn w:val="NewNew"/>
    <w:qFormat/>
    <w:rPr>
      <w:rFonts w:ascii="宋体" w:hAnsi="Courier New"/>
      <w:sz w:val="24"/>
      <w:szCs w:val="20"/>
    </w:rPr>
  </w:style>
  <w:style w:type="paragraph" w:customStyle="1" w:styleId="CharCharCharCharCharChar">
    <w:name w:val="Char Char Char Char Char Char"/>
    <w:basedOn w:val="a"/>
    <w:qFormat/>
    <w:pPr>
      <w:adjustRightInd w:val="0"/>
      <w:spacing w:line="360" w:lineRule="auto"/>
    </w:pPr>
    <w:rPr>
      <w:sz w:val="24"/>
      <w:szCs w:val="20"/>
    </w:rPr>
  </w:style>
  <w:style w:type="paragraph" w:customStyle="1" w:styleId="ParaCharCharCharCharCharCharCharCharChar1CharCharCharCharCharCharCharCharChar">
    <w:name w:val="默认段落字体 Para Char Char Char Char Char Char Char Char Char1 Char Char Char Char Char Char Char Char Char"/>
    <w:basedOn w:val="aa"/>
    <w:qFormat/>
    <w:pPr>
      <w:ind w:firstLineChars="225" w:firstLine="540"/>
    </w:pPr>
    <w:rPr>
      <w:rFonts w:ascii="Tahoma" w:hAnsi="Tahoma"/>
      <w:kern w:val="2"/>
      <w:sz w:val="24"/>
      <w:szCs w:val="20"/>
    </w:rPr>
  </w:style>
  <w:style w:type="paragraph" w:customStyle="1" w:styleId="affffff1">
    <w:name w:val="附图居中"/>
    <w:basedOn w:val="a"/>
    <w:next w:val="afffff8"/>
    <w:qFormat/>
    <w:pPr>
      <w:spacing w:afterLines="50" w:line="360" w:lineRule="auto"/>
      <w:jc w:val="center"/>
    </w:pPr>
    <w:rPr>
      <w:rFonts w:ascii="宋体" w:hAnsi="宋体"/>
      <w:szCs w:val="20"/>
    </w:rPr>
  </w:style>
  <w:style w:type="paragraph" w:customStyle="1" w:styleId="121">
    <w:name w:val="修订12"/>
    <w:uiPriority w:val="99"/>
    <w:qFormat/>
    <w:rPr>
      <w:kern w:val="2"/>
      <w:sz w:val="21"/>
      <w:szCs w:val="24"/>
    </w:rPr>
  </w:style>
  <w:style w:type="paragraph" w:customStyle="1" w:styleId="2fc">
    <w:name w:val="素材2"/>
    <w:basedOn w:val="a"/>
    <w:qFormat/>
    <w:pPr>
      <w:snapToGrid w:val="0"/>
      <w:spacing w:line="500" w:lineRule="atLeast"/>
      <w:ind w:firstLine="567"/>
    </w:pPr>
    <w:rPr>
      <w:rFonts w:ascii="宋体"/>
      <w:sz w:val="27"/>
      <w:szCs w:val="20"/>
    </w:rPr>
  </w:style>
  <w:style w:type="paragraph" w:customStyle="1" w:styleId="NewNew1">
    <w:name w:val="页脚 New New"/>
    <w:basedOn w:val="NewNewNewNewNewNewNewNewNewNewNewNew"/>
    <w:qFormat/>
    <w:pPr>
      <w:tabs>
        <w:tab w:val="center" w:pos="4153"/>
        <w:tab w:val="right" w:pos="8306"/>
      </w:tabs>
      <w:snapToGrid w:val="0"/>
      <w:jc w:val="left"/>
    </w:pPr>
    <w:rPr>
      <w:sz w:val="18"/>
    </w:rPr>
  </w:style>
  <w:style w:type="paragraph" w:customStyle="1" w:styleId="47">
    <w:name w:val="素材4"/>
    <w:basedOn w:val="a"/>
    <w:qFormat/>
    <w:pPr>
      <w:snapToGrid w:val="0"/>
      <w:spacing w:line="500" w:lineRule="atLeast"/>
      <w:ind w:left="1135" w:hanging="284"/>
    </w:pPr>
    <w:rPr>
      <w:rFonts w:ascii="宋体"/>
      <w:kern w:val="28"/>
      <w:sz w:val="27"/>
      <w:szCs w:val="20"/>
    </w:rPr>
  </w:style>
  <w:style w:type="paragraph" w:customStyle="1" w:styleId="CharCharCharCharCharCharCharChar1Char1">
    <w:name w:val="Char Char Char Char Char Char Char Char1 Char1"/>
    <w:basedOn w:val="a"/>
    <w:qFormat/>
    <w:rPr>
      <w:szCs w:val="20"/>
    </w:rPr>
  </w:style>
  <w:style w:type="paragraph" w:customStyle="1" w:styleId="1Char10">
    <w:name w:val="1正文 Char1"/>
    <w:basedOn w:val="a"/>
    <w:qFormat/>
    <w:pPr>
      <w:widowControl/>
      <w:adjustRightInd w:val="0"/>
      <w:snapToGrid w:val="0"/>
      <w:spacing w:line="440" w:lineRule="exact"/>
    </w:pPr>
    <w:rPr>
      <w:rFonts w:ascii="宋体" w:hAnsi="宋体"/>
      <w:sz w:val="24"/>
      <w:szCs w:val="20"/>
    </w:rPr>
  </w:style>
  <w:style w:type="paragraph" w:customStyle="1" w:styleId="TableBold">
    <w:name w:val="Table Bold"/>
    <w:basedOn w:val="TableBody"/>
    <w:qFormat/>
    <w:pPr>
      <w:widowControl w:val="0"/>
      <w:spacing w:before="40" w:after="40" w:line="240" w:lineRule="exact"/>
      <w:ind w:right="113"/>
      <w:jc w:val="both"/>
    </w:pPr>
    <w:rPr>
      <w:b/>
      <w:kern w:val="2"/>
    </w:rPr>
  </w:style>
  <w:style w:type="paragraph" w:customStyle="1" w:styleId="1115">
    <w:name w:val="引用111"/>
    <w:basedOn w:val="a"/>
    <w:next w:val="a"/>
    <w:qFormat/>
    <w:rPr>
      <w:rFonts w:cs="黑体"/>
      <w:i/>
      <w:color w:val="000000"/>
    </w:rPr>
  </w:style>
  <w:style w:type="paragraph" w:customStyle="1" w:styleId="ParaCharCharCharChar">
    <w:name w:val="默认段落字体 Para Char Char Char Char"/>
    <w:basedOn w:val="NewNewNewNew0"/>
    <w:qFormat/>
    <w:rPr>
      <w:rFonts w:eastAsia="宋体"/>
    </w:rPr>
  </w:style>
  <w:style w:type="paragraph" w:customStyle="1" w:styleId="NewNewNewNew0">
    <w:name w:val="正文 New New New New"/>
    <w:qFormat/>
    <w:pPr>
      <w:widowControl w:val="0"/>
      <w:jc w:val="both"/>
    </w:pPr>
    <w:rPr>
      <w:rFonts w:eastAsia="楷体_GB2312"/>
      <w:kern w:val="2"/>
      <w:sz w:val="21"/>
    </w:rPr>
  </w:style>
  <w:style w:type="paragraph" w:customStyle="1" w:styleId="1ff5">
    <w:name w:val="普通(网站)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93">
    <w:name w:val="样式9"/>
    <w:basedOn w:val="37"/>
    <w:qFormat/>
    <w:pPr>
      <w:suppressAutoHyphens/>
      <w:spacing w:before="100" w:beforeAutospacing="1" w:after="100" w:afterAutospacing="1" w:line="360" w:lineRule="auto"/>
      <w:ind w:firstLine="454"/>
      <w:jc w:val="both"/>
    </w:pPr>
  </w:style>
  <w:style w:type="paragraph" w:customStyle="1" w:styleId="3b">
    <w:name w:val="列出段落3"/>
    <w:basedOn w:val="a"/>
    <w:qFormat/>
    <w:pPr>
      <w:widowControl/>
      <w:spacing w:after="200" w:line="276" w:lineRule="auto"/>
      <w:ind w:left="720"/>
      <w:jc w:val="left"/>
    </w:pPr>
    <w:rPr>
      <w:kern w:val="0"/>
      <w:sz w:val="22"/>
      <w:lang w:eastAsia="en-US"/>
    </w:rPr>
  </w:style>
  <w:style w:type="paragraph" w:customStyle="1" w:styleId="116">
    <w:name w:val="引用11"/>
    <w:basedOn w:val="a"/>
    <w:next w:val="a"/>
    <w:qFormat/>
    <w:rPr>
      <w:rFonts w:cs="黑体"/>
      <w:i/>
      <w:color w:val="000000"/>
    </w:rPr>
  </w:style>
  <w:style w:type="paragraph" w:customStyle="1" w:styleId="Char5CharCharCharCharCharCharCharCharCharCharCharChar2">
    <w:name w:val="Char5 Char Char Char Char Char Char Char Char Char Char Char Char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NewNew">
    <w:name w:val="正文 New New New"/>
    <w:qFormat/>
    <w:pPr>
      <w:widowControl w:val="0"/>
      <w:jc w:val="both"/>
    </w:pPr>
    <w:rPr>
      <w:kern w:val="2"/>
      <w:sz w:val="21"/>
    </w:rPr>
  </w:style>
  <w:style w:type="paragraph" w:customStyle="1" w:styleId="16620">
    <w:name w:val="样式 标题 1 + 黑体 三号 非加粗 居中 段前: 6 磅 段后: 6 磅 行距: 固定值 20 磅"/>
    <w:basedOn w:val="1"/>
    <w:qFormat/>
    <w:pPr>
      <w:spacing w:before="120" w:after="120" w:line="400" w:lineRule="exact"/>
    </w:pPr>
    <w:rPr>
      <w:rFonts w:ascii="黑体" w:eastAsia="黑体" w:hAnsi="黑体" w:cs="宋体"/>
      <w:b w:val="0"/>
      <w:bCs w:val="0"/>
      <w:szCs w:val="20"/>
    </w:rPr>
  </w:style>
  <w:style w:type="paragraph" w:customStyle="1" w:styleId="l2">
    <w:name w:val="l2"/>
    <w:basedOn w:val="a"/>
    <w:qFormat/>
    <w:pPr>
      <w:keepLines/>
      <w:widowControl/>
      <w:spacing w:beforeLines="50" w:afterLines="50" w:line="300" w:lineRule="auto"/>
    </w:pPr>
    <w:rPr>
      <w:rFonts w:ascii="Arial" w:hAnsi="Arial"/>
      <w:szCs w:val="20"/>
    </w:rPr>
  </w:style>
  <w:style w:type="paragraph" w:customStyle="1" w:styleId="affffff2">
    <w:name w:val="文二"/>
    <w:basedOn w:val="a"/>
    <w:qFormat/>
    <w:pPr>
      <w:jc w:val="left"/>
    </w:pPr>
    <w:rPr>
      <w:rFonts w:ascii="宋体" w:hAnsi="宋体"/>
      <w:szCs w:val="21"/>
    </w:rPr>
  </w:style>
  <w:style w:type="paragraph" w:customStyle="1" w:styleId="1ff6">
    <w:name w:val="编号1"/>
    <w:basedOn w:val="a"/>
    <w:qFormat/>
    <w:pPr>
      <w:spacing w:line="360" w:lineRule="auto"/>
    </w:pPr>
    <w:rPr>
      <w:rFonts w:ascii="Arial" w:hAnsi="Arial"/>
      <w:sz w:val="24"/>
      <w:szCs w:val="20"/>
    </w:rPr>
  </w:style>
  <w:style w:type="paragraph" w:customStyle="1" w:styleId="xl51">
    <w:name w:val="xl51"/>
    <w:basedOn w:val="a"/>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kern w:val="0"/>
      <w:szCs w:val="20"/>
    </w:rPr>
  </w:style>
  <w:style w:type="paragraph" w:customStyle="1" w:styleId="CharCharCharCharCharCharCharChar1Char">
    <w:name w:val="Char Char Char Char Char Char Char Char1 Char"/>
    <w:basedOn w:val="a"/>
    <w:qFormat/>
    <w:rPr>
      <w:szCs w:val="20"/>
    </w:rPr>
  </w:style>
  <w:style w:type="paragraph" w:customStyle="1" w:styleId="NewNewNewNewNewNewNewNewNewNewNewNewNewNew">
    <w:name w:val="正文 New New New New New New New New New New New New New New"/>
    <w:qFormat/>
    <w:pPr>
      <w:widowControl w:val="0"/>
      <w:jc w:val="both"/>
    </w:pPr>
    <w:rPr>
      <w:rFonts w:eastAsia="楷体_GB2312"/>
      <w:kern w:val="2"/>
      <w:sz w:val="21"/>
    </w:rPr>
  </w:style>
  <w:style w:type="paragraph" w:customStyle="1" w:styleId="affffff3">
    <w:name w:val="正题"/>
    <w:basedOn w:val="affff8"/>
    <w:next w:val="affff8"/>
    <w:qFormat/>
    <w:pPr>
      <w:ind w:firstLineChars="0" w:firstLine="0"/>
      <w:jc w:val="center"/>
    </w:pPr>
    <w:rPr>
      <w:rFonts w:eastAsia="黑体"/>
      <w:b/>
      <w:sz w:val="36"/>
      <w:szCs w:val="36"/>
    </w:rPr>
  </w:style>
  <w:style w:type="paragraph" w:customStyle="1" w:styleId="2ndSubhead">
    <w:name w:val="2nd Subhead"/>
    <w:basedOn w:val="a"/>
    <w:qFormat/>
    <w:pPr>
      <w:spacing w:after="29"/>
    </w:pPr>
    <w:rPr>
      <w:rFonts w:ascii="Beijing" w:eastAsia="Times New Roman"/>
      <w:sz w:val="16"/>
      <w:szCs w:val="20"/>
    </w:rPr>
  </w:style>
  <w:style w:type="paragraph" w:customStyle="1" w:styleId="NormalBoldChar1">
    <w:name w:val="Normal Bold Char1"/>
    <w:basedOn w:val="a"/>
    <w:qFormat/>
    <w:pPr>
      <w:tabs>
        <w:tab w:val="left" w:pos="624"/>
        <w:tab w:val="left" w:pos="2340"/>
        <w:tab w:val="left" w:pos="4320"/>
      </w:tabs>
    </w:pPr>
    <w:rPr>
      <w:rFonts w:ascii="Arial" w:hAnsi="Arial"/>
      <w:b/>
      <w:sz w:val="18"/>
      <w:szCs w:val="20"/>
      <w:lang w:val="en-GB"/>
    </w:rPr>
  </w:style>
  <w:style w:type="paragraph" w:customStyle="1" w:styleId="48">
    <w:name w:val="列出段落4"/>
    <w:basedOn w:val="a"/>
    <w:qFormat/>
    <w:pPr>
      <w:ind w:firstLineChars="200" w:firstLine="420"/>
    </w:pPr>
    <w:rPr>
      <w:szCs w:val="20"/>
    </w:rPr>
  </w:style>
  <w:style w:type="paragraph" w:customStyle="1" w:styleId="2TimesNewRoman5020">
    <w:name w:val="样式 标题 2 + Times New Roman 四号 非加粗 段前: 5 磅 段后: 0 磅 行距: 固定值 20..."/>
    <w:basedOn w:val="2"/>
    <w:qFormat/>
    <w:pPr>
      <w:spacing w:before="100" w:line="400" w:lineRule="exact"/>
    </w:pPr>
    <w:rPr>
      <w:rFonts w:ascii="Times New Roman" w:hAnsi="Times New Roman" w:cs="宋体"/>
      <w:b w:val="0"/>
      <w:bCs w:val="0"/>
      <w:sz w:val="28"/>
      <w:szCs w:val="20"/>
    </w:rPr>
  </w:style>
  <w:style w:type="paragraph" w:customStyle="1" w:styleId="affffff4">
    <w:name w:val="章节二"/>
    <w:basedOn w:val="a"/>
    <w:next w:val="a"/>
    <w:qFormat/>
    <w:pPr>
      <w:topLinePunct/>
      <w:adjustRightInd w:val="0"/>
      <w:snapToGrid w:val="0"/>
      <w:spacing w:beforeLines="50" w:afterLines="50"/>
      <w:jc w:val="center"/>
      <w:outlineLvl w:val="1"/>
    </w:pPr>
    <w:rPr>
      <w:rFonts w:eastAsia="黑体"/>
      <w:b/>
      <w:spacing w:val="4"/>
      <w:kern w:val="0"/>
      <w:sz w:val="30"/>
      <w:szCs w:val="30"/>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0"/>
    </w:rPr>
  </w:style>
  <w:style w:type="paragraph" w:customStyle="1" w:styleId="contents">
    <w:name w:val="contents"/>
    <w:basedOn w:val="a"/>
    <w:next w:val="a0"/>
    <w:qFormat/>
    <w:pPr>
      <w:ind w:firstLineChars="200" w:firstLine="420"/>
    </w:pPr>
    <w:rPr>
      <w:szCs w:val="20"/>
    </w:rPr>
  </w:style>
  <w:style w:type="paragraph" w:customStyle="1" w:styleId="3c">
    <w:name w:val="纯文本3"/>
    <w:basedOn w:val="a"/>
    <w:qFormat/>
    <w:rPr>
      <w:rFonts w:ascii="宋体" w:hAnsi="Courier New"/>
      <w:sz w:val="24"/>
      <w:szCs w:val="20"/>
    </w:rPr>
  </w:style>
  <w:style w:type="paragraph" w:customStyle="1" w:styleId="2fd">
    <w:name w:val="修订2"/>
    <w:uiPriority w:val="99"/>
    <w:qFormat/>
    <w:rPr>
      <w:szCs w:val="24"/>
    </w:rPr>
  </w:style>
  <w:style w:type="paragraph" w:customStyle="1" w:styleId="1ff7">
    <w:name w:val="正文首行缩进1"/>
    <w:basedOn w:val="ad"/>
    <w:qFormat/>
    <w:pPr>
      <w:ind w:firstLineChars="100" w:firstLine="420"/>
    </w:pPr>
    <w:rPr>
      <w:rFonts w:ascii="Calibri" w:hAnsi="Calibri"/>
      <w:sz w:val="30"/>
      <w:szCs w:val="24"/>
    </w:rPr>
  </w:style>
  <w:style w:type="paragraph" w:customStyle="1" w:styleId="IBMbullets2">
    <w:name w:val="IBM bullets 2"/>
    <w:basedOn w:val="IBMbullets1"/>
    <w:qFormat/>
    <w:pPr>
      <w:ind w:left="1080"/>
    </w:pPr>
  </w:style>
  <w:style w:type="paragraph" w:customStyle="1" w:styleId="Char1f4">
    <w:name w:val="Char1"/>
    <w:basedOn w:val="a"/>
    <w:qFormat/>
    <w:pPr>
      <w:tabs>
        <w:tab w:val="left" w:pos="360"/>
      </w:tabs>
    </w:pPr>
    <w:rPr>
      <w:sz w:val="24"/>
      <w:szCs w:val="24"/>
    </w:rPr>
  </w:style>
  <w:style w:type="paragraph" w:customStyle="1" w:styleId="Figure">
    <w:name w:val="Figure"/>
    <w:basedOn w:val="a"/>
    <w:next w:val="FigureDescription"/>
    <w:qFormat/>
    <w:pPr>
      <w:keepNext/>
      <w:snapToGrid w:val="0"/>
      <w:spacing w:before="80" w:after="80" w:line="300" w:lineRule="auto"/>
      <w:ind w:left="1701"/>
      <w:jc w:val="center"/>
    </w:pPr>
    <w:rPr>
      <w:rFonts w:ascii="Arial" w:hAnsi="Arial"/>
      <w:szCs w:val="20"/>
    </w:rPr>
  </w:style>
  <w:style w:type="paragraph" w:styleId="affffff5">
    <w:name w:val="List Paragraph"/>
    <w:basedOn w:val="a"/>
    <w:link w:val="affffff6"/>
    <w:uiPriority w:val="34"/>
    <w:qFormat/>
    <w:rPr>
      <w:kern w:val="0"/>
      <w:sz w:val="20"/>
      <w:szCs w:val="20"/>
    </w:rPr>
  </w:style>
  <w:style w:type="character" w:customStyle="1" w:styleId="affffff6">
    <w:name w:val="列表段落 字符"/>
    <w:link w:val="affffff5"/>
    <w:uiPriority w:val="34"/>
    <w:qFormat/>
    <w:rPr>
      <w:rFonts w:ascii="Times New Roman" w:eastAsia="宋体" w:hAnsi="Times New Roman" w:cs="Times New Roman"/>
      <w:sz w:val="20"/>
      <w:szCs w:val="20"/>
    </w:rPr>
  </w:style>
  <w:style w:type="paragraph" w:customStyle="1" w:styleId="af00">
    <w:name w:val="af0"/>
    <w:basedOn w:val="a"/>
    <w:qFormat/>
    <w:pPr>
      <w:spacing w:before="100" w:beforeAutospacing="1" w:after="100" w:afterAutospacing="1" w:line="256" w:lineRule="atLeast"/>
    </w:pPr>
    <w:rPr>
      <w:rFonts w:ascii="宋体" w:hAnsi="宋体"/>
      <w:sz w:val="19"/>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2"/>
      <w:szCs w:val="20"/>
    </w:rPr>
  </w:style>
  <w:style w:type="paragraph" w:customStyle="1" w:styleId="2fe">
    <w:name w:val="正文2"/>
    <w:qFormat/>
    <w:pPr>
      <w:widowControl w:val="0"/>
      <w:adjustRightInd w:val="0"/>
      <w:spacing w:after="200" w:line="360" w:lineRule="atLeast"/>
      <w:textAlignment w:val="baseline"/>
    </w:pPr>
    <w:rPr>
      <w:rFonts w:ascii="宋体"/>
      <w:sz w:val="24"/>
    </w:rPr>
  </w:style>
  <w:style w:type="paragraph" w:customStyle="1" w:styleId="affffff7">
    <w:name w:val="文档正文"/>
    <w:basedOn w:val="a"/>
    <w:qFormat/>
    <w:rPr>
      <w:rFonts w:ascii="Arial" w:hAnsi="Arial"/>
      <w:sz w:val="24"/>
      <w:szCs w:val="20"/>
    </w:rPr>
  </w:style>
  <w:style w:type="paragraph" w:customStyle="1" w:styleId="NewNewNew0">
    <w:name w:val="页脚 New New New"/>
    <w:basedOn w:val="NewNewNewNewNewNewNewNewNewNewNewNewNewNewNewNewNewNewNewNewNewNewNew"/>
    <w:qFormat/>
    <w:pPr>
      <w:tabs>
        <w:tab w:val="center" w:pos="4153"/>
        <w:tab w:val="right" w:pos="8306"/>
      </w:tabs>
      <w:snapToGrid w:val="0"/>
      <w:jc w:val="left"/>
    </w:pPr>
    <w:rPr>
      <w:sz w:val="18"/>
      <w:szCs w:val="18"/>
    </w:rPr>
  </w:style>
  <w:style w:type="paragraph" w:customStyle="1" w:styleId="2H2Heading2HiddenHeading2CCBSheading22IS">
    <w:name w:val="样式 标题 2H2Heading 2 HiddenHeading 2 CCBSheading 2第一章 标题 2IS..."/>
    <w:basedOn w:val="2"/>
    <w:qFormat/>
    <w:pPr>
      <w:keepLines w:val="0"/>
      <w:adjustRightInd w:val="0"/>
      <w:spacing w:before="312" w:after="312" w:line="480" w:lineRule="auto"/>
      <w:textAlignment w:val="baseline"/>
    </w:pPr>
    <w:rPr>
      <w:rFonts w:ascii="Times New Roman" w:hAnsi="Times New Roman"/>
      <w:bCs w:val="0"/>
      <w:color w:val="4F81BD"/>
      <w:sz w:val="28"/>
      <w:szCs w:val="20"/>
    </w:rPr>
  </w:style>
  <w:style w:type="paragraph" w:customStyle="1" w:styleId="1ff8">
    <w:name w:val="引用1"/>
    <w:basedOn w:val="a"/>
    <w:next w:val="a"/>
    <w:qFormat/>
    <w:rPr>
      <w:i/>
      <w:color w:val="000000"/>
      <w:kern w:val="0"/>
      <w:sz w:val="20"/>
      <w:szCs w:val="20"/>
    </w:rPr>
  </w:style>
  <w:style w:type="paragraph" w:customStyle="1" w:styleId="2ff">
    <w:name w:val="正文文本缩进2"/>
    <w:basedOn w:val="a"/>
    <w:qFormat/>
    <w:pPr>
      <w:ind w:firstLine="480"/>
    </w:pPr>
    <w:rPr>
      <w:sz w:val="24"/>
      <w:szCs w:val="20"/>
    </w:rPr>
  </w:style>
  <w:style w:type="paragraph" w:customStyle="1" w:styleId="Char5CharCharCharCharCharCharCharCharCharCharCharChar11">
    <w:name w:val="Char5 Char Char Char Char Char Char Char Char Char Char Char Char1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ew3">
    <w:name w:val="正文 New"/>
    <w:qFormat/>
    <w:pPr>
      <w:widowControl w:val="0"/>
      <w:jc w:val="both"/>
    </w:pPr>
    <w:rPr>
      <w:kern w:val="2"/>
      <w:sz w:val="30"/>
      <w:szCs w:val="24"/>
    </w:rPr>
  </w:style>
  <w:style w:type="paragraph" w:customStyle="1" w:styleId="NewNewNewNewNew0">
    <w:name w:val="页脚 New New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xl44">
    <w:name w:val="xl44"/>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0"/>
    </w:rPr>
  </w:style>
  <w:style w:type="paragraph" w:customStyle="1" w:styleId="1ff9">
    <w:name w:val="日期1"/>
    <w:basedOn w:val="a"/>
    <w:next w:val="a"/>
    <w:qFormat/>
    <w:pPr>
      <w:adjustRightInd w:val="0"/>
      <w:spacing w:before="100" w:after="100" w:line="360" w:lineRule="auto"/>
      <w:ind w:firstLine="425"/>
      <w:textAlignment w:val="baseline"/>
    </w:pPr>
    <w:rPr>
      <w:rFonts w:ascii="宋体"/>
      <w:spacing w:val="2"/>
      <w:sz w:val="24"/>
      <w:szCs w:val="20"/>
    </w:rPr>
  </w:style>
  <w:style w:type="paragraph" w:customStyle="1" w:styleId="213">
    <w:name w:val="正文文本缩进 21"/>
    <w:basedOn w:val="a"/>
    <w:qFormat/>
    <w:pPr>
      <w:spacing w:line="420" w:lineRule="exact"/>
      <w:ind w:firstLine="480"/>
    </w:pPr>
    <w:rPr>
      <w:b/>
      <w:sz w:val="24"/>
      <w:szCs w:val="20"/>
    </w:rPr>
  </w:style>
  <w:style w:type="paragraph" w:customStyle="1" w:styleId="xl46">
    <w:name w:val="xl46"/>
    <w:basedOn w:val="a"/>
    <w:qFormat/>
    <w:pPr>
      <w:widowControl/>
      <w:spacing w:before="100" w:beforeAutospacing="1" w:after="100" w:afterAutospacing="1"/>
      <w:jc w:val="left"/>
      <w:textAlignment w:val="center"/>
    </w:pPr>
    <w:rPr>
      <w:rFonts w:ascii="宋体" w:hAnsi="宋体"/>
      <w:kern w:val="0"/>
      <w:sz w:val="22"/>
      <w:szCs w:val="20"/>
    </w:rPr>
  </w:style>
  <w:style w:type="paragraph" w:customStyle="1" w:styleId="NewNewNewNewNewNewNewNew">
    <w:name w:val="正文 New New New New New New New New"/>
    <w:qFormat/>
    <w:pPr>
      <w:widowControl w:val="0"/>
      <w:jc w:val="both"/>
    </w:pPr>
    <w:rPr>
      <w:rFonts w:eastAsia="楷体_GB2312"/>
      <w:kern w:val="2"/>
      <w:sz w:val="21"/>
    </w:rPr>
  </w:style>
  <w:style w:type="paragraph" w:customStyle="1" w:styleId="SubParagraphType">
    <w:name w:val="Sub Paragraph Type"/>
    <w:basedOn w:val="a"/>
    <w:qFormat/>
    <w:pPr>
      <w:tabs>
        <w:tab w:val="left" w:pos="360"/>
      </w:tabs>
      <w:spacing w:line="240" w:lineRule="exact"/>
    </w:pPr>
    <w:rPr>
      <w:rFonts w:ascii="Beijing" w:eastAsia="Times New Roman"/>
      <w:sz w:val="18"/>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0"/>
    </w:rPr>
  </w:style>
  <w:style w:type="paragraph" w:customStyle="1" w:styleId="affffff8">
    <w:name w:val="目录文字"/>
    <w:basedOn w:val="a"/>
    <w:qFormat/>
    <w:pPr>
      <w:widowControl/>
      <w:spacing w:line="480" w:lineRule="auto"/>
      <w:jc w:val="left"/>
    </w:pPr>
    <w:rPr>
      <w:rFonts w:ascii="宋体" w:hAnsi="宋体"/>
      <w:kern w:val="0"/>
      <w:sz w:val="24"/>
      <w:szCs w:val="20"/>
    </w:rPr>
  </w:style>
  <w:style w:type="paragraph" w:customStyle="1" w:styleId="2ff0">
    <w:name w:val="正文文本2"/>
    <w:basedOn w:val="a"/>
    <w:qFormat/>
    <w:pPr>
      <w:shd w:val="clear" w:color="auto" w:fill="FFFFFF"/>
      <w:spacing w:before="600" w:line="466" w:lineRule="exact"/>
      <w:ind w:hanging="480"/>
      <w:jc w:val="distribute"/>
    </w:pPr>
    <w:rPr>
      <w:rFonts w:ascii="MingLiU" w:eastAsia="MingLiU" w:hAnsi="MingLiU"/>
      <w:kern w:val="0"/>
      <w:sz w:val="23"/>
      <w:szCs w:val="23"/>
    </w:rPr>
  </w:style>
  <w:style w:type="paragraph" w:customStyle="1" w:styleId="-12">
    <w:name w:val="彩色列表 - 强调文字颜色 12"/>
    <w:basedOn w:val="a"/>
    <w:qFormat/>
    <w:pPr>
      <w:ind w:firstLineChars="200" w:firstLine="420"/>
    </w:pPr>
    <w:rPr>
      <w:szCs w:val="24"/>
    </w:rPr>
  </w:style>
  <w:style w:type="paragraph" w:customStyle="1" w:styleId="1116">
    <w:name w:val="修订111"/>
    <w:qFormat/>
    <w:rPr>
      <w:kern w:val="2"/>
      <w:sz w:val="21"/>
      <w:szCs w:val="24"/>
    </w:rPr>
  </w:style>
  <w:style w:type="paragraph" w:customStyle="1" w:styleId="2H22CharUnderrubrik1prop2sect12DONOTUSEh2c">
    <w:name w:val="样式 标题 2H2标题 2 CharUnderrubrik1prop2sect 1.2DO NOT USE_h2c..."/>
    <w:basedOn w:val="2"/>
    <w:qFormat/>
    <w:pPr>
      <w:keepNext w:val="0"/>
      <w:keepLines w:val="0"/>
      <w:tabs>
        <w:tab w:val="left" w:pos="525"/>
      </w:tabs>
      <w:spacing w:before="200" w:after="100"/>
    </w:pPr>
    <w:rPr>
      <w:rFonts w:hAnsi="Cambria"/>
      <w:bCs w:val="0"/>
      <w:color w:val="000000"/>
      <w:sz w:val="28"/>
      <w:szCs w:val="20"/>
    </w:rPr>
  </w:style>
  <w:style w:type="paragraph" w:customStyle="1" w:styleId="affffff9">
    <w:name w:val="正文（首行不缩进）"/>
    <w:basedOn w:val="a"/>
    <w:qFormat/>
    <w:pPr>
      <w:autoSpaceDE w:val="0"/>
      <w:autoSpaceDN w:val="0"/>
      <w:adjustRightInd w:val="0"/>
      <w:spacing w:line="360" w:lineRule="auto"/>
    </w:pPr>
    <w:rPr>
      <w:szCs w:val="20"/>
    </w:rPr>
  </w:style>
  <w:style w:type="paragraph" w:customStyle="1" w:styleId="WW-CharChar">
    <w:name w:val="WW-普通文字 Char Char"/>
    <w:basedOn w:val="a"/>
    <w:qFormat/>
    <w:pPr>
      <w:suppressAutoHyphens/>
    </w:pPr>
    <w:rPr>
      <w:rFonts w:ascii="宋体" w:hAnsi="宋体"/>
      <w:kern w:val="1"/>
      <w:szCs w:val="20"/>
      <w:lang w:eastAsia="ar-SA"/>
    </w:rPr>
  </w:style>
  <w:style w:type="paragraph" w:customStyle="1" w:styleId="ParaCharCharCharCharCharCharChar">
    <w:name w:val="默认段落字体 Para Char Char Char Char Char Char Char"/>
    <w:basedOn w:val="aa"/>
    <w:qFormat/>
    <w:pPr>
      <w:adjustRightInd w:val="0"/>
      <w:spacing w:line="436" w:lineRule="exact"/>
      <w:ind w:left="357"/>
      <w:jc w:val="left"/>
      <w:outlineLvl w:val="3"/>
    </w:pPr>
    <w:rPr>
      <w:rFonts w:ascii="Tahoma" w:hAnsi="Tahoma"/>
      <w:b/>
      <w:sz w:val="24"/>
    </w:rPr>
  </w:style>
  <w:style w:type="paragraph" w:customStyle="1" w:styleId="PlainText1">
    <w:name w:val="Plain Text1"/>
    <w:basedOn w:val="a"/>
    <w:uiPriority w:val="99"/>
    <w:qFormat/>
    <w:rPr>
      <w:rFonts w:ascii="宋体" w:hAnsi="Courier New"/>
      <w:kern w:val="0"/>
      <w:sz w:val="20"/>
      <w:szCs w:val="20"/>
    </w:rPr>
  </w:style>
  <w:style w:type="paragraph" w:customStyle="1" w:styleId="2ff1">
    <w:name w:val="正文（2）"/>
    <w:qFormat/>
    <w:pPr>
      <w:spacing w:line="560" w:lineRule="exact"/>
      <w:ind w:firstLineChars="200" w:firstLine="200"/>
    </w:pPr>
    <w:rPr>
      <w:rFonts w:ascii="宋体"/>
      <w:snapToGrid w:val="0"/>
      <w:spacing w:val="10"/>
      <w:sz w:val="24"/>
    </w:rPr>
  </w:style>
  <w:style w:type="paragraph" w:customStyle="1" w:styleId="affffffa">
    <w:name w:val="标题二样式"/>
    <w:basedOn w:val="2"/>
    <w:qFormat/>
    <w:pPr>
      <w:tabs>
        <w:tab w:val="left" w:pos="525"/>
      </w:tabs>
      <w:spacing w:line="240" w:lineRule="auto"/>
    </w:pPr>
    <w:rPr>
      <w:rFonts w:ascii="Cambria" w:hAnsi="Cambria"/>
      <w:bCs w:val="0"/>
      <w:color w:val="4F81BD"/>
      <w:sz w:val="26"/>
      <w:szCs w:val="20"/>
    </w:rPr>
  </w:style>
  <w:style w:type="paragraph" w:customStyle="1" w:styleId="font7">
    <w:name w:val="font7"/>
    <w:basedOn w:val="a"/>
    <w:qFormat/>
    <w:pPr>
      <w:widowControl/>
      <w:spacing w:before="100" w:beforeAutospacing="1" w:after="100" w:afterAutospacing="1"/>
      <w:jc w:val="left"/>
    </w:pPr>
    <w:rPr>
      <w:kern w:val="0"/>
      <w:sz w:val="22"/>
      <w:szCs w:val="20"/>
    </w:rPr>
  </w:style>
  <w:style w:type="paragraph" w:customStyle="1" w:styleId="affffffb">
    <w:name w:val="缺省文本"/>
    <w:basedOn w:val="a"/>
    <w:qFormat/>
    <w:pPr>
      <w:overflowPunct w:val="0"/>
      <w:autoSpaceDE w:val="0"/>
      <w:autoSpaceDN w:val="0"/>
      <w:adjustRightInd w:val="0"/>
      <w:textAlignment w:val="baseline"/>
    </w:pPr>
    <w:rPr>
      <w:sz w:val="24"/>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kern w:val="2"/>
      <w:sz w:val="21"/>
      <w:szCs w:val="22"/>
    </w:rPr>
  </w:style>
  <w:style w:type="paragraph" w:customStyle="1" w:styleId="1TITRE1H1Header1h1-Title111stlevelSect">
    <w:name w:val="样式 标题 1TITRE1H1Header1h1合同标题章-标题Title1标书11st levelSect..."/>
    <w:basedOn w:val="1"/>
    <w:qFormat/>
    <w:pPr>
      <w:keepNext w:val="0"/>
      <w:keepLines w:val="0"/>
      <w:spacing w:before="200" w:after="200"/>
    </w:pPr>
    <w:rPr>
      <w:rFonts w:hAnsi="Cambria"/>
      <w:bCs w:val="0"/>
      <w:color w:val="365F91"/>
      <w:kern w:val="2"/>
      <w:sz w:val="28"/>
      <w:szCs w:val="20"/>
    </w:rPr>
  </w:style>
  <w:style w:type="paragraph" w:customStyle="1" w:styleId="affffffc">
    <w:name w:val="公文抬头"/>
    <w:basedOn w:val="a0"/>
    <w:qFormat/>
    <w:pPr>
      <w:ind w:firstLineChars="0" w:firstLine="0"/>
    </w:pPr>
    <w:rPr>
      <w:rFonts w:ascii="仿宋_GB2312" w:eastAsia="仿宋_GB2312"/>
      <w:sz w:val="3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20"/>
    </w:rPr>
  </w:style>
  <w:style w:type="paragraph" w:customStyle="1" w:styleId="affffffd">
    <w:name w:val="五号正文（标准）"/>
    <w:basedOn w:val="a"/>
    <w:qFormat/>
    <w:pPr>
      <w:spacing w:line="560" w:lineRule="exact"/>
      <w:ind w:firstLineChars="200" w:firstLine="560"/>
    </w:pPr>
    <w:rPr>
      <w:rFonts w:ascii="宋体" w:hAnsi="宋体"/>
      <w:sz w:val="28"/>
      <w:szCs w:val="20"/>
    </w:rPr>
  </w:style>
  <w:style w:type="paragraph" w:customStyle="1" w:styleId="affffffe">
    <w:name w:val="发文落款"/>
    <w:basedOn w:val="afffffff"/>
    <w:qFormat/>
    <w:pPr>
      <w:ind w:left="4094" w:right="607" w:firstLine="0"/>
      <w:jc w:val="center"/>
    </w:pPr>
  </w:style>
  <w:style w:type="paragraph" w:customStyle="1" w:styleId="afffffff">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1ffa">
    <w:name w:val="样式1"/>
    <w:basedOn w:val="a"/>
    <w:next w:val="4"/>
    <w:qFormat/>
    <w:pPr>
      <w:spacing w:line="360" w:lineRule="auto"/>
      <w:ind w:firstLineChars="200" w:firstLine="420"/>
    </w:pPr>
    <w:rPr>
      <w:rFonts w:ascii="宋体" w:hAnsi="宋体"/>
      <w:szCs w:val="21"/>
    </w:rPr>
  </w:style>
  <w:style w:type="paragraph" w:customStyle="1" w:styleId="afffffff0">
    <w:name w:val="图表标题"/>
    <w:basedOn w:val="a"/>
    <w:next w:val="a"/>
    <w:qFormat/>
    <w:pPr>
      <w:spacing w:before="120"/>
      <w:jc w:val="center"/>
      <w:textAlignment w:val="baseline"/>
    </w:pPr>
    <w:rPr>
      <w:rFonts w:ascii="Arial" w:eastAsia="黑体" w:hAnsi="Arial"/>
      <w:szCs w:val="20"/>
    </w:rPr>
  </w:style>
  <w:style w:type="paragraph" w:customStyle="1" w:styleId="117">
    <w:name w:val="样式11"/>
    <w:basedOn w:val="a"/>
    <w:qFormat/>
    <w:rPr>
      <w:szCs w:val="20"/>
    </w:rPr>
  </w:style>
  <w:style w:type="paragraph" w:customStyle="1" w:styleId="Responseitalic">
    <w:name w:val="Response italic"/>
    <w:basedOn w:val="ResponseCharCharChar"/>
    <w:qFormat/>
    <w:rPr>
      <w:rFonts w:eastAsia="Times New Roman"/>
      <w:i/>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3Arial">
    <w:name w:val="样式 标题 3 + (西文) Arial (中文) 黑体 四号 非加粗"/>
    <w:basedOn w:val="3"/>
    <w:qFormat/>
    <w:pPr>
      <w:spacing w:line="360" w:lineRule="auto"/>
      <w:ind w:firstLineChars="0" w:firstLine="0"/>
    </w:pPr>
    <w:rPr>
      <w:bCs w:val="0"/>
      <w:color w:val="4F81BD"/>
      <w:sz w:val="21"/>
      <w:szCs w:val="20"/>
    </w:rPr>
  </w:style>
  <w:style w:type="paragraph" w:customStyle="1" w:styleId="CM106">
    <w:name w:val="CM106"/>
    <w:qFormat/>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kern w:val="2"/>
      <w:sz w:val="21"/>
      <w:szCs w:val="22"/>
    </w:rPr>
  </w:style>
  <w:style w:type="paragraph" w:customStyle="1" w:styleId="NewNewNewNewNewNewNewNewNewNewNewNewNew">
    <w:name w:val="正文 New New New New New New New New New New New New New"/>
    <w:qFormat/>
    <w:pPr>
      <w:widowControl w:val="0"/>
      <w:jc w:val="both"/>
    </w:pPr>
    <w:rPr>
      <w:rFonts w:ascii="仿宋_GB2312" w:hAnsi="仿宋_GB2312" w:cs="宋体"/>
      <w:snapToGrid w:val="0"/>
      <w:sz w:val="21"/>
      <w:szCs w:val="32"/>
    </w:rPr>
  </w:style>
  <w:style w:type="paragraph" w:customStyle="1" w:styleId="afffffff1">
    <w:name w:val="图"/>
    <w:basedOn w:val="a"/>
    <w:qFormat/>
    <w:pPr>
      <w:keepNext/>
      <w:adjustRightInd w:val="0"/>
      <w:snapToGrid w:val="0"/>
      <w:spacing w:before="60" w:after="60" w:line="300" w:lineRule="auto"/>
      <w:jc w:val="center"/>
    </w:pPr>
    <w:rPr>
      <w:spacing w:val="20"/>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2"/>
      <w:szCs w:val="20"/>
    </w:rPr>
  </w:style>
  <w:style w:type="paragraph" w:customStyle="1" w:styleId="Default">
    <w:name w:val="Default"/>
    <w:qFormat/>
    <w:pPr>
      <w:widowControl w:val="0"/>
      <w:autoSpaceDE w:val="0"/>
      <w:autoSpaceDN w:val="0"/>
      <w:adjustRightInd w:val="0"/>
      <w:spacing w:after="200" w:line="276" w:lineRule="auto"/>
    </w:pPr>
    <w:rPr>
      <w:rFonts w:ascii="宋体"/>
      <w:color w:val="000000"/>
      <w:sz w:val="24"/>
    </w:rPr>
  </w:style>
  <w:style w:type="paragraph" w:styleId="afffffff2">
    <w:name w:val="No Spacing"/>
    <w:link w:val="afffffff3"/>
    <w:uiPriority w:val="1"/>
    <w:qFormat/>
    <w:pPr>
      <w:spacing w:after="200" w:line="276" w:lineRule="auto"/>
    </w:pPr>
    <w:rPr>
      <w:sz w:val="22"/>
      <w:lang w:eastAsia="en-US"/>
    </w:rPr>
  </w:style>
  <w:style w:type="character" w:customStyle="1" w:styleId="afffffff3">
    <w:name w:val="无间隔 字符"/>
    <w:link w:val="afffffff2"/>
    <w:uiPriority w:val="1"/>
    <w:qFormat/>
    <w:rPr>
      <w:sz w:val="22"/>
      <w:lang w:eastAsia="en-US" w:bidi="ar-SA"/>
    </w:rPr>
  </w:style>
  <w:style w:type="paragraph" w:customStyle="1" w:styleId="list1">
    <w:name w:val="list1"/>
    <w:basedOn w:val="a"/>
    <w:qFormat/>
    <w:pPr>
      <w:tabs>
        <w:tab w:val="left" w:pos="1265"/>
      </w:tabs>
      <w:adjustRightInd w:val="0"/>
      <w:spacing w:line="360" w:lineRule="auto"/>
      <w:ind w:left="1265" w:hanging="420"/>
      <w:textAlignment w:val="baseline"/>
    </w:pPr>
    <w:rPr>
      <w:rFonts w:ascii="宋体"/>
      <w:color w:val="000000"/>
      <w:sz w:val="24"/>
      <w:szCs w:val="20"/>
    </w:rPr>
  </w:style>
  <w:style w:type="paragraph" w:customStyle="1" w:styleId="1117">
    <w:name w:val="明显引用111"/>
    <w:basedOn w:val="a"/>
    <w:next w:val="a"/>
    <w:qFormat/>
    <w:pPr>
      <w:pBdr>
        <w:bottom w:val="single" w:sz="4" w:space="4" w:color="4F81BD"/>
      </w:pBdr>
      <w:spacing w:before="200" w:after="280"/>
      <w:ind w:left="936" w:right="936"/>
    </w:pPr>
    <w:rPr>
      <w:rFonts w:cs="黑体"/>
      <w:b/>
      <w:i/>
      <w:color w:val="4F81BD"/>
    </w:rPr>
  </w:style>
  <w:style w:type="paragraph" w:customStyle="1" w:styleId="62">
    <w:name w:val="素材6"/>
    <w:basedOn w:val="a"/>
    <w:qFormat/>
    <w:pPr>
      <w:snapToGrid w:val="0"/>
      <w:spacing w:line="500" w:lineRule="atLeast"/>
      <w:ind w:left="1418"/>
    </w:pPr>
    <w:rPr>
      <w:rFonts w:ascii="宋体"/>
      <w:kern w:val="52"/>
      <w:sz w:val="27"/>
      <w:szCs w:val="20"/>
    </w:rPr>
  </w:style>
  <w:style w:type="paragraph" w:customStyle="1" w:styleId="2ff2">
    <w:name w:val="普通(网站)2"/>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63">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78">
    <w:name w:val="样式7"/>
    <w:basedOn w:val="a"/>
    <w:qFormat/>
    <w:pPr>
      <w:ind w:firstLine="420"/>
    </w:pPr>
    <w:rPr>
      <w:szCs w:val="20"/>
    </w:rPr>
  </w:style>
  <w:style w:type="paragraph" w:customStyle="1" w:styleId="Heading2">
    <w:name w:val="Heading2"/>
    <w:basedOn w:val="a"/>
    <w:next w:val="a"/>
    <w:qFormat/>
    <w:pPr>
      <w:keepNext/>
      <w:keepLines/>
      <w:spacing w:before="260" w:after="260" w:line="412" w:lineRule="auto"/>
    </w:pPr>
    <w:rPr>
      <w:rFonts w:ascii="Arial" w:eastAsia="黑体" w:hAnsi="Arial" w:cs="Arial"/>
      <w:b/>
      <w:bCs/>
      <w:sz w:val="32"/>
      <w:szCs w:val="32"/>
    </w:rPr>
  </w:style>
  <w:style w:type="paragraph" w:customStyle="1" w:styleId="msonormal0">
    <w:name w:val="msonorma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378020">
    <w:name w:val="样式 标题 3 + (中文) 黑体 小四 非加粗 段前: 7.8 磅 段后: 0 磅 行距: 固定值 20 磅"/>
    <w:basedOn w:val="3"/>
    <w:qFormat/>
    <w:pPr>
      <w:spacing w:line="400" w:lineRule="exact"/>
    </w:pPr>
    <w:rPr>
      <w:rFonts w:cs="宋体"/>
      <w:bCs w:val="0"/>
      <w:szCs w:val="20"/>
    </w:rPr>
  </w:style>
  <w:style w:type="paragraph" w:customStyle="1" w:styleId="83">
    <w:name w:val="样式8"/>
    <w:basedOn w:val="2f8"/>
    <w:qFormat/>
    <w:pPr>
      <w:keepNext w:val="0"/>
      <w:keepLines w:val="0"/>
      <w:tabs>
        <w:tab w:val="right" w:leader="dot" w:pos="9458"/>
      </w:tabs>
      <w:spacing w:line="240" w:lineRule="auto"/>
      <w:ind w:left="420" w:firstLineChars="0" w:firstLine="0"/>
      <w:outlineLvl w:val="9"/>
    </w:pPr>
    <w:rPr>
      <w:rFonts w:ascii="Arial" w:hAnsi="Times New Roman"/>
      <w:bCs w:val="0"/>
      <w:i w:val="0"/>
      <w:sz w:val="21"/>
      <w:szCs w:val="20"/>
    </w:rPr>
  </w:style>
  <w:style w:type="paragraph" w:customStyle="1" w:styleId="CharChar1CharCharCharCharCharCharCharChar">
    <w:name w:val="Char Char1 Char Char Char Char Char Char Char Char"/>
    <w:basedOn w:val="a"/>
    <w:qFormat/>
    <w:pPr>
      <w:spacing w:after="160" w:line="240" w:lineRule="exact"/>
    </w:pPr>
    <w:rPr>
      <w:rFonts w:ascii="Verdana" w:hAnsi="Verdana"/>
      <w:sz w:val="20"/>
      <w:szCs w:val="20"/>
    </w:rPr>
  </w:style>
  <w:style w:type="paragraph" w:customStyle="1" w:styleId="afffffff4">
    <w:name w:val="一级无标题条"/>
    <w:basedOn w:val="a"/>
    <w:qFormat/>
    <w:pPr>
      <w:ind w:left="1260" w:hanging="420"/>
    </w:pPr>
    <w:rPr>
      <w:szCs w:val="24"/>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0"/>
    </w:rPr>
  </w:style>
  <w:style w:type="paragraph" w:customStyle="1" w:styleId="afffffff5">
    <w:name w:val="三级无标题条"/>
    <w:basedOn w:val="a"/>
    <w:qFormat/>
    <w:pPr>
      <w:ind w:left="2100" w:hanging="420"/>
    </w:pPr>
    <w:rPr>
      <w:szCs w:val="24"/>
    </w:rPr>
  </w:style>
  <w:style w:type="paragraph" w:customStyle="1" w:styleId="afffffff6">
    <w:name w:val="插图题注"/>
    <w:next w:val="a"/>
    <w:qFormat/>
    <w:pPr>
      <w:spacing w:afterLines="100" w:line="276" w:lineRule="auto"/>
      <w:ind w:left="2880"/>
      <w:jc w:val="center"/>
    </w:pPr>
    <w:rPr>
      <w:rFonts w:ascii="Arial" w:hAnsi="Arial"/>
      <w:sz w:val="18"/>
    </w:rPr>
  </w:style>
  <w:style w:type="paragraph" w:customStyle="1" w:styleId="ParaCharCharCharCharCharCharCharCharChar1CharCharCharCharCharCharCharCharCharCharCharCharCharCharCharCharCharChar">
    <w:name w:val="默认段落字体 Para Char Char Char Char Char Char Char Char Char1 Char Char Char Char Char Char Char Char Char Char Char Char Char Char Char Char Char Char"/>
    <w:basedOn w:val="aa"/>
    <w:qFormat/>
    <w:pPr>
      <w:ind w:firstLineChars="225" w:firstLine="540"/>
    </w:pPr>
    <w:rPr>
      <w:rFonts w:ascii="Tahoma" w:hAnsi="Tahoma"/>
      <w:kern w:val="2"/>
      <w:sz w:val="24"/>
      <w:szCs w:val="20"/>
    </w:rPr>
  </w:style>
  <w:style w:type="paragraph" w:customStyle="1" w:styleId="49">
    <w:name w:val="4"/>
    <w:basedOn w:val="a"/>
    <w:next w:val="a"/>
    <w:qFormat/>
    <w:rPr>
      <w:szCs w:val="20"/>
    </w:rPr>
  </w:style>
  <w:style w:type="paragraph" w:customStyle="1" w:styleId="afffffff7">
    <w:name w:val="正文样式"/>
    <w:basedOn w:val="a"/>
    <w:qFormat/>
    <w:pPr>
      <w:tabs>
        <w:tab w:val="left" w:pos="1560"/>
      </w:tabs>
      <w:spacing w:before="163" w:after="163" w:line="300" w:lineRule="auto"/>
      <w:ind w:left="1560" w:hanging="360"/>
    </w:pPr>
    <w:rPr>
      <w:rFonts w:ascii="宋体"/>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afffffff8">
    <w:name w:val="表项"/>
    <w:next w:val="a"/>
    <w:qFormat/>
    <w:pPr>
      <w:keepNext/>
      <w:spacing w:after="200" w:line="300" w:lineRule="auto"/>
      <w:jc w:val="center"/>
      <w:textAlignment w:val="baseline"/>
    </w:pPr>
    <w:rPr>
      <w:rFonts w:ascii="Arial" w:eastAsia="黑体" w:hAnsi="Arial"/>
      <w:sz w:val="22"/>
    </w:rPr>
  </w:style>
  <w:style w:type="paragraph" w:customStyle="1" w:styleId="Char1CharCharChar">
    <w:name w:val="Char1 Char Char Char"/>
    <w:basedOn w:val="a"/>
    <w:qFormat/>
    <w:pPr>
      <w:widowControl/>
      <w:spacing w:after="160" w:line="240" w:lineRule="exact"/>
      <w:ind w:firstLineChars="200" w:firstLine="200"/>
      <w:jc w:val="left"/>
    </w:pPr>
    <w:rPr>
      <w:szCs w:val="20"/>
    </w:rPr>
  </w:style>
  <w:style w:type="paragraph" w:customStyle="1" w:styleId="64">
    <w:name w:val="标句6"/>
    <w:basedOn w:val="a"/>
    <w:qFormat/>
    <w:pPr>
      <w:snapToGrid w:val="0"/>
      <w:spacing w:line="500" w:lineRule="atLeast"/>
      <w:ind w:left="1418" w:hanging="284"/>
      <w:jc w:val="center"/>
    </w:pPr>
    <w:rPr>
      <w:rFonts w:ascii="宋体"/>
      <w:kern w:val="52"/>
      <w:sz w:val="27"/>
      <w:szCs w:val="20"/>
    </w:rPr>
  </w:style>
  <w:style w:type="paragraph" w:customStyle="1" w:styleId="2110">
    <w:name w:val="列出段落211"/>
    <w:basedOn w:val="a"/>
    <w:qFormat/>
    <w:pPr>
      <w:ind w:firstLineChars="200" w:firstLine="420"/>
    </w:pPr>
  </w:style>
  <w:style w:type="paragraph" w:customStyle="1" w:styleId="08520">
    <w:name w:val="样式 小四 首行缩进:  0.85 厘米 行距: 固定值 20 磅"/>
    <w:basedOn w:val="a"/>
    <w:qFormat/>
    <w:pPr>
      <w:adjustRightInd w:val="0"/>
      <w:spacing w:line="360" w:lineRule="auto"/>
      <w:ind w:firstLine="482"/>
    </w:pPr>
    <w:rPr>
      <w:sz w:val="24"/>
      <w:szCs w:val="20"/>
    </w:rPr>
  </w:style>
  <w:style w:type="paragraph" w:customStyle="1" w:styleId="afffffff9">
    <w:name w:val="报告正文"/>
    <w:basedOn w:val="a"/>
    <w:qFormat/>
    <w:pPr>
      <w:snapToGrid w:val="0"/>
      <w:spacing w:line="400" w:lineRule="exact"/>
      <w:ind w:firstLine="482"/>
    </w:pPr>
    <w:rPr>
      <w:sz w:val="24"/>
      <w:szCs w:val="20"/>
    </w:rPr>
  </w:style>
  <w:style w:type="paragraph" w:customStyle="1" w:styleId="CharCharChar1Char">
    <w:name w:val="Char Char Char1 Char"/>
    <w:basedOn w:val="aa"/>
    <w:qFormat/>
    <w:rPr>
      <w:rFonts w:ascii="Tahoma" w:hAnsi="Tahoma"/>
      <w:sz w:val="24"/>
    </w:rPr>
  </w:style>
  <w:style w:type="paragraph" w:customStyle="1" w:styleId="3H3l3CTh33rdlevelLevel3HeadHeading3-oldISO2">
    <w:name w:val="样式 标题 3H3l3CTh33rd levelLevel 3 HeadHeading 3 - oldISO2..."/>
    <w:basedOn w:val="3"/>
    <w:qFormat/>
    <w:pPr>
      <w:keepNext w:val="0"/>
      <w:keepLines w:val="0"/>
      <w:spacing w:line="360" w:lineRule="auto"/>
      <w:ind w:left="737" w:firstLineChars="0" w:hanging="539"/>
    </w:pPr>
    <w:rPr>
      <w:b w:val="0"/>
      <w:bCs w:val="0"/>
      <w:szCs w:val="20"/>
    </w:rPr>
  </w:style>
  <w:style w:type="paragraph" w:customStyle="1" w:styleId="xl24">
    <w:name w:val="xl2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Arial Unicode MS" w:hint="eastAsia"/>
      <w:kern w:val="0"/>
      <w:sz w:val="24"/>
      <w:szCs w:val="24"/>
      <w:lang w:eastAsia="en-US"/>
    </w:rPr>
  </w:style>
  <w:style w:type="paragraph" w:customStyle="1" w:styleId="CharCharCharCharCharChar2Char">
    <w:name w:val="Char Char Char Char Char Char2 Char"/>
    <w:basedOn w:val="a"/>
    <w:qFormat/>
    <w:pPr>
      <w:spacing w:line="360" w:lineRule="auto"/>
      <w:ind w:firstLineChars="200" w:firstLine="200"/>
    </w:pPr>
    <w:rPr>
      <w:rFonts w:ascii="宋体" w:hAnsi="宋体" w:cs="宋体"/>
      <w:sz w:val="24"/>
      <w:szCs w:val="24"/>
    </w:rPr>
  </w:style>
  <w:style w:type="paragraph" w:customStyle="1" w:styleId="1ffb">
    <w:name w:val="明显引用1"/>
    <w:basedOn w:val="a"/>
    <w:next w:val="a"/>
    <w:qFormat/>
    <w:pPr>
      <w:pBdr>
        <w:bottom w:val="single" w:sz="4" w:space="4" w:color="4F81BD"/>
      </w:pBdr>
      <w:spacing w:before="200" w:after="280"/>
      <w:ind w:left="936" w:right="936"/>
    </w:pPr>
    <w:rPr>
      <w:b/>
      <w:i/>
      <w:color w:val="4F81BD"/>
      <w:kern w:val="0"/>
      <w:sz w:val="20"/>
      <w:szCs w:val="20"/>
    </w:rPr>
  </w:style>
  <w:style w:type="paragraph" w:customStyle="1" w:styleId="Char3b">
    <w:name w:val="Char3"/>
    <w:basedOn w:val="a"/>
    <w:qFormat/>
    <w:pPr>
      <w:tabs>
        <w:tab w:val="left" w:pos="425"/>
      </w:tabs>
      <w:ind w:left="425" w:hanging="425"/>
    </w:pPr>
    <w:rPr>
      <w:sz w:val="24"/>
      <w:szCs w:val="20"/>
    </w:rPr>
  </w:style>
  <w:style w:type="paragraph" w:customStyle="1" w:styleId="Char1CharCharCharCharCharChar1CharCharChar">
    <w:name w:val="Char1 Char Char Char Char Char Char1 Char Char Char"/>
    <w:basedOn w:val="a"/>
    <w:qFormat/>
    <w:rPr>
      <w:sz w:val="30"/>
      <w:szCs w:val="24"/>
    </w:rPr>
  </w:style>
  <w:style w:type="paragraph" w:customStyle="1" w:styleId="220">
    <w:name w:val="正文文本缩进 22"/>
    <w:basedOn w:val="a"/>
    <w:qFormat/>
    <w:pPr>
      <w:spacing w:line="420" w:lineRule="exact"/>
      <w:ind w:firstLine="480"/>
    </w:pPr>
    <w:rPr>
      <w:b/>
      <w:sz w:val="24"/>
      <w:szCs w:val="20"/>
    </w:rPr>
  </w:style>
  <w:style w:type="paragraph" w:customStyle="1" w:styleId="CharCharCharCharCharCharCharChar1Char11">
    <w:name w:val="Char Char Char Char Char Char Char Char1 Char11"/>
    <w:basedOn w:val="a"/>
    <w:qFormat/>
    <w:rPr>
      <w:szCs w:val="20"/>
    </w:rPr>
  </w:style>
  <w:style w:type="paragraph" w:customStyle="1" w:styleId="122">
    <w:name w:val="样式12"/>
    <w:basedOn w:val="a"/>
    <w:qFormat/>
    <w:rPr>
      <w:szCs w:val="20"/>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kern w:val="2"/>
      <w:sz w:val="21"/>
    </w:rPr>
  </w:style>
  <w:style w:type="paragraph" w:customStyle="1" w:styleId="afffffffa">
    <w:name w:val="图中文字"/>
    <w:basedOn w:val="a"/>
    <w:qFormat/>
    <w:pPr>
      <w:jc w:val="center"/>
    </w:pPr>
    <w:rPr>
      <w:rFonts w:ascii="Arial" w:hAnsi="Arial"/>
      <w:szCs w:val="20"/>
    </w:rPr>
  </w:style>
  <w:style w:type="paragraph" w:customStyle="1" w:styleId="65">
    <w:name w:val="样式6"/>
    <w:basedOn w:val="1"/>
    <w:qFormat/>
    <w:pPr>
      <w:spacing w:before="260" w:after="200"/>
    </w:pPr>
    <w:rPr>
      <w:bCs w:val="0"/>
      <w:color w:val="000000"/>
      <w:kern w:val="2"/>
      <w:sz w:val="24"/>
      <w:szCs w:val="20"/>
    </w:rPr>
  </w:style>
  <w:style w:type="paragraph" w:customStyle="1" w:styleId="Default123Text1">
    <w:name w:val="Default 123  Text1"/>
    <w:basedOn w:val="a"/>
    <w:qFormat/>
    <w:pPr>
      <w:autoSpaceDE w:val="0"/>
      <w:autoSpaceDN w:val="0"/>
      <w:adjustRightInd w:val="0"/>
    </w:pPr>
    <w:rPr>
      <w:rFonts w:ascii="宋体"/>
      <w:sz w:val="26"/>
      <w:szCs w:val="20"/>
    </w:rPr>
  </w:style>
  <w:style w:type="paragraph" w:customStyle="1" w:styleId="ParaChar">
    <w:name w:val="默认段落字体 Para Char"/>
    <w:basedOn w:val="a"/>
    <w:qFormat/>
    <w:pPr>
      <w:spacing w:line="360" w:lineRule="auto"/>
      <w:jc w:val="left"/>
    </w:pPr>
    <w:rPr>
      <w:szCs w:val="24"/>
    </w:rPr>
  </w:style>
  <w:style w:type="paragraph" w:customStyle="1" w:styleId="321">
    <w:name w:val="正文文本缩进 32"/>
    <w:basedOn w:val="a"/>
    <w:qFormat/>
    <w:pPr>
      <w:snapToGrid w:val="0"/>
      <w:spacing w:line="360" w:lineRule="auto"/>
      <w:ind w:left="20" w:firstLineChars="189" w:firstLine="529"/>
    </w:pPr>
    <w:rPr>
      <w:rFonts w:ascii="仿宋_GB2312" w:eastAsia="仿宋_GB2312"/>
      <w:sz w:val="28"/>
      <w:szCs w:val="24"/>
    </w:rPr>
  </w:style>
  <w:style w:type="paragraph" w:customStyle="1" w:styleId="xl33">
    <w:name w:val="xl33"/>
    <w:basedOn w:val="a"/>
    <w:qFormat/>
    <w:pPr>
      <w:widowControl/>
      <w:spacing w:before="100" w:beforeAutospacing="1" w:after="100" w:afterAutospacing="1"/>
      <w:jc w:val="left"/>
      <w:textAlignment w:val="center"/>
    </w:pPr>
    <w:rPr>
      <w:rFonts w:ascii="宋体" w:hAnsi="宋体"/>
      <w:b/>
      <w:kern w:val="0"/>
      <w:sz w:val="28"/>
      <w:szCs w:val="20"/>
    </w:rPr>
  </w:style>
  <w:style w:type="paragraph" w:customStyle="1" w:styleId="1ffc">
    <w:name w:val="无间隔1"/>
    <w:qFormat/>
    <w:pPr>
      <w:spacing w:after="200" w:line="276" w:lineRule="auto"/>
    </w:pPr>
    <w:rPr>
      <w:sz w:val="22"/>
      <w:lang w:eastAsia="en-US"/>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kern w:val="2"/>
      <w:sz w:val="21"/>
      <w:szCs w:val="22"/>
    </w:rPr>
  </w:style>
  <w:style w:type="paragraph" w:customStyle="1" w:styleId="afffffffb">
    <w:name w:val="二级项目符号"/>
    <w:basedOn w:val="a"/>
    <w:qFormat/>
    <w:pPr>
      <w:spacing w:line="360" w:lineRule="auto"/>
    </w:pPr>
    <w:rPr>
      <w:sz w:val="24"/>
      <w:szCs w:val="20"/>
    </w:rPr>
  </w:style>
  <w:style w:type="paragraph" w:customStyle="1" w:styleId="Style2">
    <w:name w:val="Style2"/>
    <w:basedOn w:val="2"/>
    <w:qFormat/>
    <w:pPr>
      <w:tabs>
        <w:tab w:val="left" w:pos="540"/>
      </w:tabs>
      <w:autoSpaceDE w:val="0"/>
      <w:autoSpaceDN w:val="0"/>
      <w:adjustRightInd w:val="0"/>
      <w:spacing w:before="200"/>
    </w:pPr>
    <w:rPr>
      <w:bCs w:val="0"/>
      <w:color w:val="4F81BD"/>
      <w:sz w:val="21"/>
      <w:szCs w:val="20"/>
    </w:rPr>
  </w:style>
  <w:style w:type="paragraph" w:customStyle="1" w:styleId="afffffffc">
    <w:name w:val="正文列表"/>
    <w:basedOn w:val="a"/>
    <w:qFormat/>
    <w:pPr>
      <w:spacing w:after="120"/>
    </w:pPr>
    <w:rPr>
      <w:sz w:val="24"/>
      <w:szCs w:val="20"/>
      <w:lang w:eastAsia="zh-TW"/>
    </w:rPr>
  </w:style>
  <w:style w:type="paragraph" w:customStyle="1" w:styleId="3d">
    <w:name w:val="标句3"/>
    <w:basedOn w:val="a"/>
    <w:qFormat/>
    <w:pPr>
      <w:snapToGrid w:val="0"/>
      <w:spacing w:before="120" w:line="500" w:lineRule="atLeast"/>
      <w:ind w:left="568" w:hanging="284"/>
    </w:pPr>
    <w:rPr>
      <w:rFonts w:ascii="宋体"/>
      <w:b/>
      <w:kern w:val="52"/>
      <w:sz w:val="28"/>
      <w:szCs w:val="20"/>
    </w:rPr>
  </w:style>
  <w:style w:type="paragraph" w:customStyle="1" w:styleId="2ff3">
    <w:name w:val="正文缩进2"/>
    <w:basedOn w:val="a"/>
    <w:qFormat/>
    <w:pPr>
      <w:ind w:firstLineChars="200" w:firstLine="420"/>
    </w:pPr>
    <w:rPr>
      <w:sz w:val="30"/>
      <w:szCs w:val="24"/>
    </w:rPr>
  </w:style>
  <w:style w:type="paragraph" w:customStyle="1" w:styleId="140">
    <w:name w:val="样式14"/>
    <w:basedOn w:val="5"/>
    <w:qFormat/>
    <w:pPr>
      <w:spacing w:beforeLines="0" w:afterLines="0" w:line="240" w:lineRule="auto"/>
      <w:jc w:val="both"/>
    </w:pPr>
    <w:rPr>
      <w:rFonts w:ascii="Cambria" w:hAnsi="Cambria"/>
      <w:b w:val="0"/>
      <w:bCs w:val="0"/>
      <w:color w:val="243F60"/>
      <w:sz w:val="21"/>
      <w:szCs w:val="20"/>
    </w:rPr>
  </w:style>
  <w:style w:type="paragraph" w:customStyle="1" w:styleId="afffffffd">
    <w:name w:val="文字框居中"/>
    <w:basedOn w:val="a"/>
    <w:qFormat/>
    <w:pPr>
      <w:overflowPunct w:val="0"/>
      <w:topLinePunct/>
      <w:adjustRightInd w:val="0"/>
      <w:snapToGrid w:val="0"/>
      <w:spacing w:line="360" w:lineRule="auto"/>
      <w:jc w:val="center"/>
    </w:pPr>
    <w:rPr>
      <w:rFonts w:ascii="幼圆" w:eastAsia="幼圆" w:hAnsi="宋体"/>
      <w:kern w:val="21"/>
      <w:sz w:val="24"/>
      <w:szCs w:val="20"/>
    </w:rPr>
  </w:style>
  <w:style w:type="paragraph" w:customStyle="1" w:styleId="2ff4">
    <w:name w:val="样式 标题 2 + 宋体"/>
    <w:basedOn w:val="2"/>
    <w:qFormat/>
    <w:pPr>
      <w:keepNext w:val="0"/>
      <w:keepLines w:val="0"/>
      <w:spacing w:before="100" w:beforeAutospacing="1" w:after="100" w:afterAutospacing="1"/>
    </w:pPr>
    <w:rPr>
      <w:color w:val="000000"/>
      <w:sz w:val="30"/>
    </w:rPr>
  </w:style>
  <w:style w:type="paragraph" w:customStyle="1" w:styleId="1ffd">
    <w:name w:val="1"/>
    <w:basedOn w:val="a"/>
    <w:qFormat/>
    <w:rPr>
      <w:szCs w:val="24"/>
    </w:rPr>
  </w:style>
  <w:style w:type="paragraph" w:customStyle="1" w:styleId="4a">
    <w:name w:val="正文文本4"/>
    <w:basedOn w:val="a"/>
    <w:qFormat/>
    <w:pPr>
      <w:shd w:val="clear" w:color="auto" w:fill="FFFFFF"/>
      <w:spacing w:line="466" w:lineRule="exact"/>
      <w:ind w:hanging="720"/>
      <w:jc w:val="distribute"/>
    </w:pPr>
    <w:rPr>
      <w:rFonts w:ascii="Arial Unicode MS" w:eastAsia="Arial Unicode MS" w:hAnsi="Arial Unicode MS" w:cs="Arial Unicode MS"/>
      <w:color w:val="000000"/>
      <w:kern w:val="0"/>
      <w:sz w:val="20"/>
      <w:szCs w:val="20"/>
      <w:lang w:val="zh-CN"/>
    </w:rPr>
  </w:style>
  <w:style w:type="paragraph" w:customStyle="1" w:styleId="New4">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kern w:val="2"/>
      <w:sz w:val="21"/>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56">
    <w:name w:val="素材5"/>
    <w:basedOn w:val="a"/>
    <w:qFormat/>
    <w:pPr>
      <w:snapToGrid w:val="0"/>
      <w:spacing w:line="500" w:lineRule="atLeast"/>
      <w:ind w:left="1111"/>
    </w:pPr>
    <w:rPr>
      <w:rFonts w:ascii="宋体"/>
      <w:kern w:val="28"/>
      <w:sz w:val="27"/>
      <w:szCs w:val="20"/>
    </w:rPr>
  </w:style>
  <w:style w:type="paragraph" w:customStyle="1" w:styleId="afffffffe">
    <w:name w:val="正文内容"/>
    <w:basedOn w:val="a"/>
    <w:qFormat/>
    <w:rPr>
      <w:rFonts w:ascii="Arial" w:hAnsi="Arial"/>
      <w:spacing w:val="-12"/>
      <w:szCs w:val="20"/>
    </w:rPr>
  </w:style>
  <w:style w:type="paragraph" w:customStyle="1" w:styleId="CharCharCharChar">
    <w:name w:val="Char Char Char Char"/>
    <w:basedOn w:val="a"/>
    <w:qFormat/>
    <w:rPr>
      <w:szCs w:val="24"/>
    </w:rPr>
  </w:style>
  <w:style w:type="paragraph" w:customStyle="1" w:styleId="2111">
    <w:name w:val="正文文本 211"/>
    <w:basedOn w:val="a"/>
    <w:qFormat/>
    <w:pPr>
      <w:autoSpaceDE w:val="0"/>
      <w:autoSpaceDN w:val="0"/>
      <w:adjustRightInd w:val="0"/>
      <w:jc w:val="left"/>
    </w:pPr>
    <w:rPr>
      <w:rFonts w:ascii="宋体"/>
      <w:kern w:val="0"/>
      <w:sz w:val="22"/>
      <w:szCs w:val="20"/>
    </w:rPr>
  </w:style>
  <w:style w:type="paragraph" w:customStyle="1" w:styleId="118">
    <w:name w:val="无间隔11"/>
    <w:qFormat/>
    <w:pPr>
      <w:spacing w:after="200" w:line="276" w:lineRule="auto"/>
    </w:pPr>
    <w:rPr>
      <w:sz w:val="22"/>
      <w:lang w:eastAsia="en-US"/>
    </w:rPr>
  </w:style>
  <w:style w:type="paragraph" w:customStyle="1" w:styleId="affffffff">
    <w:name w:val="文提"/>
    <w:basedOn w:val="affff8"/>
    <w:qFormat/>
    <w:pPr>
      <w:ind w:firstLineChars="0" w:firstLine="0"/>
    </w:pPr>
    <w:rPr>
      <w:rFonts w:eastAsia="黑体" w:cs="宋体"/>
      <w:b/>
    </w:rPr>
  </w:style>
  <w:style w:type="paragraph" w:customStyle="1" w:styleId="NewNewNewNewNewNewNew">
    <w:name w:val="正文 New New New New New New New"/>
    <w:qFormat/>
    <w:pPr>
      <w:widowControl w:val="0"/>
      <w:jc w:val="both"/>
    </w:pPr>
    <w:rPr>
      <w:kern w:val="2"/>
      <w:sz w:val="21"/>
      <w:szCs w:val="24"/>
    </w:rPr>
  </w:style>
  <w:style w:type="paragraph" w:customStyle="1" w:styleId="119">
    <w:name w:val="明显引用11"/>
    <w:basedOn w:val="a"/>
    <w:next w:val="a"/>
    <w:qFormat/>
    <w:pPr>
      <w:pBdr>
        <w:bottom w:val="single" w:sz="4" w:space="4" w:color="4F81BD"/>
      </w:pBdr>
      <w:spacing w:before="200" w:after="280"/>
      <w:ind w:left="936" w:right="936"/>
    </w:pPr>
    <w:rPr>
      <w:rFonts w:cs="黑体"/>
      <w:b/>
      <w:i/>
      <w:color w:val="4F81BD"/>
    </w:rPr>
  </w:style>
  <w:style w:type="paragraph" w:customStyle="1" w:styleId="2CharCharCharCharChar">
    <w:name w:val="样式 正文缩进 + 首行缩进:  2 字符 Char Char Char Char Char"/>
    <w:basedOn w:val="a0"/>
    <w:qFormat/>
    <w:pPr>
      <w:spacing w:line="360" w:lineRule="auto"/>
      <w:ind w:firstLine="480"/>
    </w:pPr>
    <w:rPr>
      <w:sz w:val="24"/>
      <w:szCs w:val="20"/>
    </w:rPr>
  </w:style>
  <w:style w:type="paragraph" w:customStyle="1" w:styleId="affffffff0">
    <w:name w:val="条文"/>
    <w:basedOn w:val="a"/>
    <w:qFormat/>
    <w:pPr>
      <w:spacing w:line="240" w:lineRule="atLeast"/>
    </w:pPr>
    <w:rPr>
      <w:sz w:val="24"/>
      <w:szCs w:val="20"/>
    </w:rPr>
  </w:style>
  <w:style w:type="paragraph" w:customStyle="1" w:styleId="57">
    <w:name w:val="标句5"/>
    <w:basedOn w:val="a"/>
    <w:qFormat/>
    <w:pPr>
      <w:snapToGrid w:val="0"/>
      <w:spacing w:line="500" w:lineRule="atLeast"/>
      <w:ind w:left="1135" w:hanging="284"/>
    </w:pPr>
    <w:rPr>
      <w:rFonts w:ascii="宋体"/>
      <w:kern w:val="28"/>
      <w:sz w:val="27"/>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kern w:val="0"/>
      <w:sz w:val="22"/>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NewNewNew1">
    <w:name w:val="页眉 New New New"/>
    <w:basedOn w:val="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affffffff1">
    <w:name w:val="章节三"/>
    <w:basedOn w:val="affff8"/>
    <w:next w:val="affff8"/>
    <w:qFormat/>
    <w:pPr>
      <w:spacing w:beforeLines="50" w:afterLines="50" w:line="240" w:lineRule="auto"/>
      <w:ind w:firstLineChars="0" w:firstLine="0"/>
      <w:jc w:val="left"/>
      <w:outlineLvl w:val="2"/>
    </w:pPr>
    <w:rPr>
      <w:rFonts w:ascii="黑体" w:eastAsia="黑体" w:hAnsi="宋体"/>
      <w:b/>
    </w:rPr>
  </w:style>
  <w:style w:type="paragraph" w:customStyle="1" w:styleId="DefaultText">
    <w:name w:val="Default Text"/>
    <w:basedOn w:val="a"/>
    <w:qFormat/>
    <w:pPr>
      <w:spacing w:line="360" w:lineRule="auto"/>
    </w:pPr>
    <w:rPr>
      <w:sz w:val="24"/>
      <w:szCs w:val="20"/>
      <w:lang w:val="en-GB"/>
    </w:rPr>
  </w:style>
  <w:style w:type="paragraph" w:customStyle="1" w:styleId="New5">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affffffff2">
    <w:name w:val="封二"/>
    <w:basedOn w:val="affff8"/>
    <w:next w:val="affff8"/>
    <w:qFormat/>
    <w:pPr>
      <w:ind w:firstLineChars="0" w:firstLine="0"/>
      <w:jc w:val="center"/>
    </w:pPr>
    <w:rPr>
      <w:rFonts w:eastAsia="黑体"/>
      <w:b/>
      <w:sz w:val="36"/>
      <w:szCs w:val="36"/>
    </w:rPr>
  </w:style>
  <w:style w:type="paragraph" w:customStyle="1" w:styleId="yehuda">
    <w:name w:val="yehuda"/>
    <w:basedOn w:val="a"/>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fout">
    <w:name w:val="fout"/>
    <w:basedOn w:val="a"/>
    <w:qFormat/>
    <w:pPr>
      <w:spacing w:before="100" w:beforeAutospacing="1" w:after="100" w:afterAutospacing="1" w:line="270" w:lineRule="atLeast"/>
    </w:pPr>
    <w:rPr>
      <w:rFonts w:ascii="ˎ̥" w:hAnsi="ˎ̥"/>
      <w:spacing w:val="30"/>
      <w:sz w:val="18"/>
      <w:szCs w:val="20"/>
    </w:rPr>
  </w:style>
  <w:style w:type="paragraph" w:customStyle="1" w:styleId="affffffff3">
    <w:name w:val="插圖"/>
    <w:basedOn w:val="Default"/>
    <w:next w:val="Default"/>
    <w:qFormat/>
    <w:rPr>
      <w:rFonts w:ascii="Arial" w:hAnsi="Arial"/>
      <w:color w:val="auto"/>
      <w:sz w:val="20"/>
    </w:rPr>
  </w:style>
  <w:style w:type="paragraph" w:customStyle="1" w:styleId="affffffff4">
    <w:name w:val="正文段"/>
    <w:basedOn w:val="a"/>
    <w:qFormat/>
    <w:pPr>
      <w:adjustRightInd w:val="0"/>
      <w:spacing w:after="240" w:line="360" w:lineRule="atLeast"/>
      <w:ind w:firstLine="454"/>
      <w:textAlignment w:val="bottom"/>
    </w:pPr>
    <w:rPr>
      <w:rFonts w:ascii="宋体"/>
      <w:sz w:val="24"/>
      <w:szCs w:val="20"/>
    </w:rPr>
  </w:style>
  <w:style w:type="paragraph" w:customStyle="1" w:styleId="3e">
    <w:name w:val="正文3"/>
    <w:qFormat/>
    <w:pPr>
      <w:widowControl w:val="0"/>
      <w:adjustRightInd w:val="0"/>
      <w:spacing w:line="360" w:lineRule="atLeast"/>
      <w:textAlignment w:val="baseline"/>
    </w:pPr>
    <w:rPr>
      <w:rFonts w:ascii="宋体"/>
      <w:sz w:val="24"/>
    </w:rPr>
  </w:style>
  <w:style w:type="paragraph" w:customStyle="1" w:styleId="TableHeading">
    <w:name w:val="Table Heading"/>
    <w:basedOn w:val="a"/>
    <w:qFormat/>
    <w:pPr>
      <w:widowControl/>
      <w:jc w:val="center"/>
    </w:pPr>
    <w:rPr>
      <w:rFonts w:ascii="Arial" w:hAnsi="Arial"/>
      <w:b/>
      <w:kern w:val="0"/>
      <w:sz w:val="18"/>
      <w:szCs w:val="20"/>
    </w:rPr>
  </w:style>
  <w:style w:type="paragraph" w:customStyle="1" w:styleId="New6">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7">
    <w:name w:val="普通(网站) New"/>
    <w:basedOn w:val="NewNewNewNewNewNewNewNewNewNewNewNewNewNewNewNewNewNewNewNewNewNewNew"/>
    <w:qFormat/>
    <w:pPr>
      <w:widowControl/>
      <w:spacing w:before="100" w:beforeAutospacing="1" w:after="100" w:afterAutospacing="1"/>
      <w:jc w:val="left"/>
    </w:pPr>
    <w:rPr>
      <w:rFonts w:ascii="宋体" w:hAnsi="宋体"/>
      <w:kern w:val="0"/>
      <w:sz w:val="24"/>
    </w:rPr>
  </w:style>
  <w:style w:type="paragraph" w:customStyle="1" w:styleId="214">
    <w:name w:val="列出段落21"/>
    <w:basedOn w:val="a"/>
    <w:qFormat/>
    <w:pPr>
      <w:ind w:firstLineChars="200" w:firstLine="420"/>
    </w:pPr>
  </w:style>
  <w:style w:type="paragraph" w:customStyle="1" w:styleId="1New">
    <w:name w:val="标题 1 New"/>
    <w:basedOn w:val="New3"/>
    <w:next w:val="New3"/>
    <w:qFormat/>
    <w:pPr>
      <w:keepNext/>
      <w:keepLines/>
      <w:spacing w:before="340" w:after="330" w:line="576" w:lineRule="auto"/>
      <w:outlineLvl w:val="0"/>
    </w:pPr>
    <w:rPr>
      <w:b/>
      <w:bCs/>
      <w:kern w:val="44"/>
      <w:sz w:val="44"/>
      <w:szCs w:val="44"/>
    </w:rPr>
  </w:style>
  <w:style w:type="paragraph" w:customStyle="1" w:styleId="Table">
    <w:name w:val="Table"/>
    <w:qFormat/>
    <w:pPr>
      <w:spacing w:after="200" w:line="276" w:lineRule="auto"/>
    </w:pPr>
    <w:rPr>
      <w:sz w:val="22"/>
      <w:lang w:eastAsia="en-US"/>
    </w:rPr>
  </w:style>
  <w:style w:type="paragraph" w:customStyle="1" w:styleId="affffffff5">
    <w:name w:val="编号"/>
    <w:basedOn w:val="a"/>
    <w:qFormat/>
    <w:pPr>
      <w:spacing w:afterLines="50" w:line="300" w:lineRule="auto"/>
      <w:textAlignment w:val="center"/>
    </w:pPr>
    <w:rPr>
      <w:rFonts w:eastAsia="仿宋_GB2312"/>
      <w:spacing w:val="20"/>
      <w:szCs w:val="20"/>
    </w:rPr>
  </w:style>
  <w:style w:type="paragraph" w:customStyle="1" w:styleId="2ff5">
    <w:name w:val="正文首行缩进2"/>
    <w:basedOn w:val="ad"/>
    <w:qFormat/>
    <w:pPr>
      <w:ind w:firstLineChars="100" w:firstLine="420"/>
    </w:pPr>
    <w:rPr>
      <w:sz w:val="30"/>
      <w:szCs w:val="24"/>
    </w:rPr>
  </w:style>
  <w:style w:type="paragraph" w:customStyle="1" w:styleId="contentnoteheader">
    <w:name w:val="contentnoteheader"/>
    <w:basedOn w:val="a"/>
    <w:qFormat/>
    <w:pPr>
      <w:spacing w:before="100" w:beforeAutospacing="1" w:after="100" w:afterAutospacing="1"/>
    </w:pPr>
    <w:rPr>
      <w:rFonts w:ascii="宋体" w:hAnsi="宋体"/>
      <w:color w:val="000000"/>
      <w:sz w:val="24"/>
      <w:szCs w:val="20"/>
    </w:rPr>
  </w:style>
  <w:style w:type="paragraph" w:customStyle="1" w:styleId="itemlist0">
    <w:name w:val="itemlist"/>
    <w:basedOn w:val="a"/>
    <w:qFormat/>
    <w:pPr>
      <w:spacing w:before="100" w:beforeAutospacing="1" w:after="100" w:afterAutospacing="1" w:line="240" w:lineRule="atLeast"/>
    </w:pPr>
    <w:rPr>
      <w:rFonts w:ascii="宋体" w:hAnsi="宋体"/>
      <w:sz w:val="18"/>
      <w:szCs w:val="20"/>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0"/>
    </w:rPr>
  </w:style>
  <w:style w:type="paragraph" w:customStyle="1" w:styleId="affffffff6">
    <w:name w:val="表正文左"/>
    <w:qFormat/>
    <w:pPr>
      <w:spacing w:after="200" w:line="276" w:lineRule="auto"/>
    </w:pPr>
    <w:rPr>
      <w:rFonts w:ascii="Arial" w:hAnsi="Arial"/>
      <w:kern w:val="2"/>
      <w:sz w:val="18"/>
    </w:rPr>
  </w:style>
  <w:style w:type="paragraph" w:customStyle="1" w:styleId="NewNew2">
    <w:name w:val="正文文本缩进 New New"/>
    <w:basedOn w:val="a"/>
    <w:qFormat/>
    <w:pPr>
      <w:spacing w:after="120"/>
      <w:ind w:leftChars="200" w:left="420"/>
    </w:pPr>
    <w:rPr>
      <w:rFonts w:eastAsia="楷体_GB2312"/>
      <w:szCs w:val="20"/>
    </w:rPr>
  </w:style>
  <w:style w:type="paragraph" w:customStyle="1" w:styleId="3f">
    <w:name w:val="标题3"/>
    <w:basedOn w:val="a"/>
    <w:qFormat/>
    <w:pPr>
      <w:adjustRightInd w:val="0"/>
      <w:spacing w:before="120" w:after="120"/>
      <w:jc w:val="center"/>
      <w:textAlignment w:val="baseline"/>
    </w:pPr>
    <w:rPr>
      <w:b/>
      <w:kern w:val="0"/>
      <w:sz w:val="18"/>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0"/>
    </w:rPr>
  </w:style>
  <w:style w:type="paragraph" w:customStyle="1" w:styleId="Char5CharCharCharCharCharCharCharCharCharCharCharChar">
    <w:name w:val="Char5 Char Char Char 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
    <w:name w:val="Char Char Char 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fffffff7">
    <w:name w:val="表身"/>
    <w:qFormat/>
    <w:pPr>
      <w:keepNext/>
      <w:spacing w:before="60" w:after="60" w:line="300" w:lineRule="auto"/>
      <w:jc w:val="both"/>
      <w:textAlignment w:val="center"/>
    </w:pPr>
    <w:rPr>
      <w:sz w:val="18"/>
    </w:rPr>
  </w:style>
  <w:style w:type="paragraph" w:customStyle="1" w:styleId="NewNewNewNewNewNewNewNewNewNewNewNewNewNewNew">
    <w:name w:val="正文 New New New New New New New New New New New New New New New"/>
    <w:qFormat/>
    <w:pPr>
      <w:widowControl w:val="0"/>
      <w:jc w:val="both"/>
    </w:pPr>
    <w:rPr>
      <w:kern w:val="2"/>
      <w:sz w:val="21"/>
      <w:szCs w:val="24"/>
    </w:rPr>
  </w:style>
  <w:style w:type="paragraph" w:customStyle="1" w:styleId="TableText">
    <w:name w:val="Table Text"/>
    <w:qFormat/>
    <w:pPr>
      <w:snapToGrid w:val="0"/>
      <w:spacing w:before="80" w:after="80" w:line="276" w:lineRule="auto"/>
    </w:pPr>
    <w:rPr>
      <w:rFonts w:ascii="Arial" w:hAnsi="Arial"/>
      <w:sz w:val="18"/>
    </w:rPr>
  </w:style>
  <w:style w:type="paragraph" w:customStyle="1" w:styleId="font9">
    <w:name w:val="font9"/>
    <w:basedOn w:val="a"/>
    <w:qFormat/>
    <w:pPr>
      <w:widowControl/>
      <w:spacing w:before="100" w:beforeAutospacing="1" w:after="100" w:afterAutospacing="1"/>
      <w:jc w:val="left"/>
    </w:pPr>
    <w:rPr>
      <w:rFonts w:ascii="宋体" w:hAnsi="宋体" w:hint="eastAsia"/>
      <w:kern w:val="0"/>
      <w:sz w:val="22"/>
      <w:szCs w:val="20"/>
    </w:rPr>
  </w:style>
  <w:style w:type="paragraph" w:customStyle="1" w:styleId="1118">
    <w:name w:val="无间隔111"/>
    <w:qFormat/>
    <w:pPr>
      <w:spacing w:after="200" w:line="276" w:lineRule="auto"/>
    </w:pPr>
    <w:rPr>
      <w:sz w:val="22"/>
      <w:lang w:eastAsia="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kern w:val="0"/>
      <w:sz w:val="22"/>
      <w:szCs w:val="20"/>
    </w:rPr>
  </w:style>
  <w:style w:type="paragraph" w:customStyle="1" w:styleId="font8">
    <w:name w:val="font8"/>
    <w:basedOn w:val="a"/>
    <w:qFormat/>
    <w:pPr>
      <w:widowControl/>
      <w:spacing w:before="100" w:beforeAutospacing="1" w:after="100" w:afterAutospacing="1"/>
      <w:jc w:val="left"/>
    </w:pPr>
    <w:rPr>
      <w:rFonts w:ascii="宋体" w:hAnsi="宋体" w:hint="eastAsia"/>
      <w:kern w:val="0"/>
      <w:sz w:val="24"/>
      <w:szCs w:val="20"/>
    </w:rPr>
  </w:style>
  <w:style w:type="paragraph" w:customStyle="1" w:styleId="Char210">
    <w:name w:val="Char21"/>
    <w:basedOn w:val="a"/>
    <w:qFormat/>
    <w:pPr>
      <w:tabs>
        <w:tab w:val="left" w:pos="425"/>
      </w:tabs>
      <w:ind w:left="425" w:hanging="425"/>
    </w:pPr>
    <w:rPr>
      <w:sz w:val="24"/>
      <w:szCs w:val="20"/>
    </w:rPr>
  </w:style>
  <w:style w:type="paragraph" w:customStyle="1" w:styleId="CM11">
    <w:name w:val="CM11"/>
    <w:basedOn w:val="Default"/>
    <w:next w:val="Default"/>
    <w:qFormat/>
    <w:pPr>
      <w:spacing w:after="295"/>
    </w:pPr>
    <w:rPr>
      <w:rFonts w:ascii="Yenti EG" w:eastAsia="Yenti EG"/>
      <w:color w:val="auto"/>
      <w:sz w:val="20"/>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0"/>
    </w:rPr>
  </w:style>
  <w:style w:type="paragraph" w:customStyle="1" w:styleId="xl45">
    <w:name w:val="xl45"/>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0"/>
    </w:rPr>
  </w:style>
  <w:style w:type="paragraph" w:customStyle="1" w:styleId="xl22">
    <w:name w:val="xl22"/>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table" w:customStyle="1" w:styleId="1ffe">
    <w:name w:val="网格型1"/>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样式 宋体 行距: 1.5 倍行距"/>
    <w:basedOn w:val="a"/>
    <w:qFormat/>
    <w:pPr>
      <w:jc w:val="center"/>
    </w:pPr>
    <w:rPr>
      <w:b/>
    </w:rPr>
  </w:style>
  <w:style w:type="paragraph" w:customStyle="1" w:styleId="11a">
    <w:name w:val="标题 11"/>
    <w:basedOn w:val="a"/>
    <w:uiPriority w:val="1"/>
    <w:qFormat/>
    <w:pPr>
      <w:spacing w:before="58"/>
      <w:jc w:val="center"/>
      <w:outlineLvl w:val="1"/>
    </w:pPr>
    <w:rPr>
      <w:rFonts w:ascii="黑体" w:eastAsia="黑体" w:hAnsi="黑体" w:cs="黑体"/>
      <w:sz w:val="30"/>
      <w:szCs w:val="30"/>
    </w:rPr>
  </w:style>
  <w:style w:type="character" w:customStyle="1" w:styleId="4CharChar">
    <w:name w:val="标题 4 Char Char"/>
    <w:qFormat/>
    <w:rPr>
      <w:rFonts w:ascii="Cambria" w:eastAsia="宋体" w:hAnsi="Cambria" w:cs="Times New Roman"/>
      <w:b/>
      <w:bCs/>
      <w:kern w:val="2"/>
      <w:sz w:val="28"/>
      <w:szCs w:val="28"/>
    </w:rPr>
  </w:style>
  <w:style w:type="character" w:customStyle="1" w:styleId="CharChar7">
    <w:name w:val="批注主题 Char Char"/>
    <w:qFormat/>
    <w:rPr>
      <w:b/>
      <w:bCs/>
      <w:kern w:val="2"/>
      <w:sz w:val="21"/>
      <w:szCs w:val="22"/>
    </w:rPr>
  </w:style>
  <w:style w:type="character" w:customStyle="1" w:styleId="HTMLCharCharChar">
    <w:name w:val="HTML 预设格式 Char Char Char"/>
    <w:qFormat/>
    <w:rPr>
      <w:rFonts w:ascii="Courier New" w:hAnsi="Courier New" w:cs="Courier New"/>
      <w:kern w:val="2"/>
    </w:rPr>
  </w:style>
  <w:style w:type="character" w:customStyle="1" w:styleId="Style490">
    <w:name w:val="_Style 490"/>
    <w:qFormat/>
    <w:rPr>
      <w:smallCaps/>
      <w:color w:val="C0504D"/>
      <w:u w:val="single"/>
    </w:rPr>
  </w:style>
  <w:style w:type="character" w:customStyle="1" w:styleId="3CharCharChar">
    <w:name w:val="正文文本缩进 3 Char Char Char"/>
    <w:qFormat/>
    <w:rPr>
      <w:kern w:val="2"/>
      <w:sz w:val="16"/>
      <w:szCs w:val="16"/>
    </w:rPr>
  </w:style>
  <w:style w:type="character" w:customStyle="1" w:styleId="CharChar8">
    <w:name w:val="标题 Char Char"/>
    <w:qFormat/>
    <w:rPr>
      <w:rFonts w:ascii="Cambria" w:hAnsi="Cambria" w:cs="Times New Roman"/>
      <w:b/>
      <w:bCs/>
      <w:kern w:val="2"/>
      <w:sz w:val="32"/>
      <w:szCs w:val="32"/>
    </w:rPr>
  </w:style>
  <w:style w:type="character" w:customStyle="1" w:styleId="affffffff8">
    <w:name w:val="无"/>
    <w:qFormat/>
    <w:rPr>
      <w:lang w:val="zh-TW" w:eastAsia="zh-TW"/>
    </w:rPr>
  </w:style>
  <w:style w:type="character" w:customStyle="1" w:styleId="1CharCharChar">
    <w:name w:val="标题 1 Char Char Char"/>
    <w:qFormat/>
    <w:rPr>
      <w:b/>
      <w:bCs/>
      <w:kern w:val="44"/>
      <w:sz w:val="44"/>
      <w:szCs w:val="44"/>
    </w:rPr>
  </w:style>
  <w:style w:type="character" w:customStyle="1" w:styleId="CharChara">
    <w:name w:val="尾注文本 Char Char"/>
    <w:qFormat/>
    <w:rPr>
      <w:kern w:val="2"/>
      <w:sz w:val="21"/>
      <w:szCs w:val="22"/>
    </w:rPr>
  </w:style>
  <w:style w:type="character" w:customStyle="1" w:styleId="NewNew3">
    <w:name w:val="页码 New New"/>
    <w:qFormat/>
  </w:style>
  <w:style w:type="character" w:customStyle="1" w:styleId="3CharChar1">
    <w:name w:val="正文文本 3 Char Char"/>
    <w:qFormat/>
    <w:rPr>
      <w:kern w:val="2"/>
      <w:sz w:val="16"/>
      <w:szCs w:val="16"/>
    </w:rPr>
  </w:style>
  <w:style w:type="character" w:customStyle="1" w:styleId="New8">
    <w:name w:val="页码 New"/>
    <w:qFormat/>
  </w:style>
  <w:style w:type="character" w:customStyle="1" w:styleId="Style534">
    <w:name w:val="_Style 534"/>
    <w:qFormat/>
    <w:rPr>
      <w:b/>
      <w:i/>
      <w:color w:val="4F81BD"/>
    </w:rPr>
  </w:style>
  <w:style w:type="character" w:customStyle="1" w:styleId="Style595">
    <w:name w:val="_Style 595"/>
    <w:qFormat/>
    <w:rPr>
      <w:b/>
      <w:smallCaps/>
      <w:spacing w:val="5"/>
    </w:rPr>
  </w:style>
  <w:style w:type="character" w:customStyle="1" w:styleId="Style496">
    <w:name w:val="_Style 496"/>
    <w:qFormat/>
    <w:rPr>
      <w:b/>
      <w:smallCaps/>
      <w:color w:val="C0504D"/>
      <w:spacing w:val="5"/>
      <w:u w:val="single"/>
    </w:rPr>
  </w:style>
  <w:style w:type="character" w:customStyle="1" w:styleId="3CharCharChar0">
    <w:name w:val="标题 3 Char Char Char"/>
    <w:qFormat/>
    <w:rPr>
      <w:b/>
      <w:bCs/>
      <w:kern w:val="2"/>
      <w:sz w:val="32"/>
      <w:szCs w:val="32"/>
    </w:rPr>
  </w:style>
  <w:style w:type="character" w:customStyle="1" w:styleId="NewNewNewNewNew1">
    <w:name w:val="页码 New New New New New"/>
    <w:qFormat/>
  </w:style>
  <w:style w:type="character" w:customStyle="1" w:styleId="Style622">
    <w:name w:val="_Style 622"/>
    <w:qFormat/>
    <w:rPr>
      <w:i/>
      <w:iCs/>
      <w:color w:val="808080"/>
    </w:rPr>
  </w:style>
  <w:style w:type="character" w:customStyle="1" w:styleId="1fff">
    <w:name w:val="标题 字符1"/>
    <w:uiPriority w:val="10"/>
    <w:qFormat/>
    <w:rPr>
      <w:rFonts w:ascii="Cambria" w:eastAsia="宋体" w:hAnsi="Cambria" w:cs="Times New Roman" w:hint="eastAsia"/>
      <w:b/>
      <w:bCs/>
      <w:kern w:val="2"/>
      <w:sz w:val="32"/>
      <w:szCs w:val="32"/>
    </w:rPr>
  </w:style>
  <w:style w:type="character" w:customStyle="1" w:styleId="2CharChar1">
    <w:name w:val="正文文本缩进 2 Char Char"/>
    <w:qFormat/>
    <w:rPr>
      <w:kern w:val="2"/>
      <w:sz w:val="21"/>
      <w:szCs w:val="22"/>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CharCharb">
    <w:name w:val="日期 Char Char"/>
    <w:qFormat/>
    <w:rPr>
      <w:kern w:val="2"/>
      <w:sz w:val="21"/>
      <w:szCs w:val="22"/>
    </w:rPr>
  </w:style>
  <w:style w:type="character" w:customStyle="1" w:styleId="CharCharc">
    <w:name w:val="文档结构图 Char Char"/>
    <w:qFormat/>
    <w:rPr>
      <w:rFonts w:ascii="宋体"/>
      <w:kern w:val="2"/>
      <w:sz w:val="18"/>
      <w:szCs w:val="18"/>
    </w:rPr>
  </w:style>
  <w:style w:type="character" w:customStyle="1" w:styleId="CharChard">
    <w:name w:val="纯文本 Char Char"/>
    <w:qFormat/>
    <w:rPr>
      <w:rFonts w:ascii="宋体" w:hAnsi="Courier New" w:cs="Courier New"/>
      <w:kern w:val="2"/>
      <w:sz w:val="21"/>
      <w:szCs w:val="21"/>
    </w:rPr>
  </w:style>
  <w:style w:type="character" w:customStyle="1" w:styleId="CharChare">
    <w:name w:val="正文首行缩进 Char Char"/>
    <w:qFormat/>
    <w:rPr>
      <w:kern w:val="2"/>
      <w:sz w:val="21"/>
      <w:szCs w:val="22"/>
    </w:rPr>
  </w:style>
  <w:style w:type="character" w:customStyle="1" w:styleId="NewNewNewNew1">
    <w:name w:val="页码 New New New New"/>
    <w:qFormat/>
  </w:style>
  <w:style w:type="character" w:customStyle="1" w:styleId="2CharChar2">
    <w:name w:val="正文文本 2 Char Char"/>
    <w:qFormat/>
    <w:rPr>
      <w:kern w:val="2"/>
      <w:sz w:val="21"/>
      <w:szCs w:val="22"/>
    </w:rPr>
  </w:style>
  <w:style w:type="character" w:customStyle="1" w:styleId="1fff0">
    <w:name w:val="副标题 字符1"/>
    <w:uiPriority w:val="11"/>
    <w:qFormat/>
    <w:rPr>
      <w:rFonts w:ascii="Calibri" w:eastAsia="宋体" w:hAnsi="Calibri" w:cs="Times New Roman" w:hint="eastAsia"/>
      <w:b/>
      <w:bCs/>
      <w:kern w:val="28"/>
      <w:sz w:val="32"/>
      <w:szCs w:val="32"/>
    </w:rPr>
  </w:style>
  <w:style w:type="character" w:customStyle="1" w:styleId="6CharCharChar">
    <w:name w:val="标题 6 Char Char Char"/>
    <w:qFormat/>
    <w:rPr>
      <w:rFonts w:ascii="Cambria" w:eastAsia="宋体" w:hAnsi="Cambria" w:cs="Times New Roman"/>
      <w:b/>
      <w:bCs/>
      <w:kern w:val="2"/>
      <w:sz w:val="24"/>
      <w:szCs w:val="24"/>
    </w:rPr>
  </w:style>
  <w:style w:type="character" w:customStyle="1" w:styleId="1CharChar1">
    <w:name w:val="标题 1 Char Char"/>
    <w:qFormat/>
    <w:rPr>
      <w:b/>
      <w:bCs/>
      <w:kern w:val="44"/>
      <w:sz w:val="44"/>
      <w:szCs w:val="44"/>
    </w:rPr>
  </w:style>
  <w:style w:type="character" w:customStyle="1" w:styleId="3CharChar2">
    <w:name w:val="正文文本缩进 3 Char Char"/>
    <w:qFormat/>
    <w:rPr>
      <w:kern w:val="2"/>
      <w:sz w:val="16"/>
      <w:szCs w:val="16"/>
    </w:rPr>
  </w:style>
  <w:style w:type="character" w:customStyle="1" w:styleId="CharCharf">
    <w:name w:val="正文文本缩进 Char Char"/>
    <w:qFormat/>
    <w:rPr>
      <w:kern w:val="2"/>
      <w:sz w:val="21"/>
      <w:szCs w:val="22"/>
    </w:rPr>
  </w:style>
  <w:style w:type="character" w:customStyle="1" w:styleId="NewNewNew2">
    <w:name w:val="页码 New New New"/>
    <w:qFormat/>
  </w:style>
  <w:style w:type="character" w:customStyle="1" w:styleId="CharCharf0">
    <w:name w:val="批注框文本 Char Char"/>
    <w:qFormat/>
    <w:rPr>
      <w:kern w:val="2"/>
      <w:sz w:val="18"/>
      <w:szCs w:val="18"/>
    </w:rPr>
  </w:style>
  <w:style w:type="character" w:customStyle="1" w:styleId="CharCharf1">
    <w:name w:val="表格 Char Char"/>
    <w:qFormat/>
    <w:rPr>
      <w:rFonts w:ascii="华文细黑" w:hAnsi="华文细黑"/>
      <w:sz w:val="21"/>
    </w:rPr>
  </w:style>
  <w:style w:type="character" w:customStyle="1" w:styleId="CharCharf2">
    <w:name w:val="正文文本 Char Char"/>
    <w:qFormat/>
    <w:rPr>
      <w:rFonts w:eastAsia="宋体"/>
      <w:szCs w:val="24"/>
    </w:rPr>
  </w:style>
  <w:style w:type="character" w:customStyle="1" w:styleId="CharCharChar">
    <w:name w:val="正文首行缩进 Char Char Char"/>
    <w:qFormat/>
    <w:rPr>
      <w:rFonts w:eastAsia="宋体"/>
      <w:szCs w:val="24"/>
    </w:rPr>
  </w:style>
  <w:style w:type="character" w:customStyle="1" w:styleId="7CharChar">
    <w:name w:val="标题 7 Char Char"/>
    <w:qFormat/>
    <w:rPr>
      <w:b/>
      <w:bCs/>
      <w:kern w:val="2"/>
      <w:sz w:val="24"/>
      <w:szCs w:val="24"/>
    </w:rPr>
  </w:style>
  <w:style w:type="character" w:customStyle="1" w:styleId="CharCharf3">
    <w:name w:val="页脚 Char Char"/>
    <w:qFormat/>
    <w:rPr>
      <w:kern w:val="2"/>
      <w:sz w:val="18"/>
      <w:szCs w:val="18"/>
    </w:rPr>
  </w:style>
  <w:style w:type="character" w:customStyle="1" w:styleId="CharCharf4">
    <w:name w:val="样式 正文文本 Char Char"/>
    <w:qFormat/>
    <w:rPr>
      <w:rFonts w:ascii="Arial" w:hAnsi="Arial"/>
      <w:color w:val="000000"/>
      <w:sz w:val="21"/>
    </w:rPr>
  </w:style>
  <w:style w:type="character" w:customStyle="1" w:styleId="4CharCharChar">
    <w:name w:val="标题 4 Char Char Char"/>
    <w:qFormat/>
    <w:rPr>
      <w:rFonts w:ascii="Cambria" w:eastAsia="宋体" w:hAnsi="Cambria" w:cs="Times New Roman"/>
      <w:b/>
      <w:bCs/>
      <w:kern w:val="2"/>
      <w:sz w:val="28"/>
      <w:szCs w:val="28"/>
    </w:rPr>
  </w:style>
  <w:style w:type="character" w:customStyle="1" w:styleId="CharCharChar0">
    <w:name w:val="批注框文本 Char Char Char"/>
    <w:qFormat/>
    <w:rPr>
      <w:kern w:val="2"/>
      <w:sz w:val="18"/>
      <w:szCs w:val="18"/>
    </w:rPr>
  </w:style>
  <w:style w:type="character" w:customStyle="1" w:styleId="FooterChar">
    <w:name w:val="Footer Char"/>
    <w:qFormat/>
    <w:rPr>
      <w:sz w:val="18"/>
    </w:rPr>
  </w:style>
  <w:style w:type="character" w:customStyle="1" w:styleId="NormalCharacter">
    <w:name w:val="NormalCharacter"/>
    <w:qFormat/>
  </w:style>
  <w:style w:type="character" w:customStyle="1" w:styleId="9CharCharChar">
    <w:name w:val="标题 9 Char Char Char"/>
    <w:qFormat/>
    <w:rPr>
      <w:rFonts w:ascii="Cambria" w:eastAsia="宋体" w:hAnsi="Cambria" w:cs="Times New Roman"/>
      <w:kern w:val="2"/>
      <w:sz w:val="21"/>
      <w:szCs w:val="21"/>
    </w:rPr>
  </w:style>
  <w:style w:type="character" w:customStyle="1" w:styleId="CharCharf5">
    <w:name w:val="二级条标题 Char Char"/>
    <w:qFormat/>
    <w:rPr>
      <w:rFonts w:eastAsia="黑体"/>
      <w:sz w:val="21"/>
    </w:rPr>
  </w:style>
  <w:style w:type="character" w:customStyle="1" w:styleId="CharCharChar1">
    <w:name w:val="正文文本缩进 Char Char Char"/>
    <w:qFormat/>
    <w:rPr>
      <w:kern w:val="2"/>
      <w:sz w:val="21"/>
      <w:szCs w:val="22"/>
    </w:rPr>
  </w:style>
  <w:style w:type="character" w:customStyle="1" w:styleId="CharCharChar2">
    <w:name w:val="尾注文本 Char Char Char"/>
    <w:qFormat/>
    <w:rPr>
      <w:kern w:val="2"/>
      <w:sz w:val="21"/>
      <w:szCs w:val="22"/>
    </w:rPr>
  </w:style>
  <w:style w:type="character" w:customStyle="1" w:styleId="CharCharChar3">
    <w:name w:val="文档结构图 Char Char Char"/>
    <w:qFormat/>
    <w:rPr>
      <w:rFonts w:ascii="宋体"/>
      <w:kern w:val="2"/>
      <w:sz w:val="18"/>
      <w:szCs w:val="18"/>
    </w:rPr>
  </w:style>
  <w:style w:type="character" w:customStyle="1" w:styleId="CharCharf6">
    <w:name w:val="页眉 Char Char"/>
    <w:qFormat/>
    <w:rPr>
      <w:kern w:val="2"/>
      <w:sz w:val="18"/>
      <w:szCs w:val="18"/>
    </w:rPr>
  </w:style>
  <w:style w:type="character" w:customStyle="1" w:styleId="CharCharChar4">
    <w:name w:val="二级条标题 Char Char Char"/>
    <w:qFormat/>
    <w:rPr>
      <w:rFonts w:eastAsia="黑体"/>
    </w:rPr>
  </w:style>
  <w:style w:type="character" w:customStyle="1" w:styleId="5CharChar">
    <w:name w:val="标题 5 Char Char"/>
    <w:qFormat/>
    <w:rPr>
      <w:b/>
      <w:bCs/>
      <w:kern w:val="2"/>
      <w:sz w:val="28"/>
      <w:szCs w:val="28"/>
    </w:rPr>
  </w:style>
  <w:style w:type="character" w:customStyle="1" w:styleId="9CharChar">
    <w:name w:val="标题 9 Char Char"/>
    <w:qFormat/>
    <w:rPr>
      <w:rFonts w:ascii="Cambria" w:eastAsia="宋体" w:hAnsi="Cambria" w:cs="Times New Roman"/>
      <w:kern w:val="2"/>
      <w:sz w:val="21"/>
      <w:szCs w:val="21"/>
    </w:rPr>
  </w:style>
  <w:style w:type="character" w:customStyle="1" w:styleId="HTMLCharChar">
    <w:name w:val="HTML 预设格式 Char Char"/>
    <w:qFormat/>
    <w:rPr>
      <w:rFonts w:ascii="Courier New" w:hAnsi="Courier New" w:cs="Courier New"/>
      <w:kern w:val="2"/>
    </w:rPr>
  </w:style>
  <w:style w:type="character" w:customStyle="1" w:styleId="CharCharCharChar0">
    <w:name w:val="批注文字 Char Char Char Char"/>
    <w:qFormat/>
    <w:rPr>
      <w:kern w:val="2"/>
      <w:sz w:val="21"/>
      <w:szCs w:val="22"/>
    </w:rPr>
  </w:style>
  <w:style w:type="character" w:customStyle="1" w:styleId="CharCharChar5">
    <w:name w:val="表格 Char Char Char"/>
    <w:qFormat/>
    <w:rPr>
      <w:rFonts w:ascii="华文细黑" w:hAnsi="华文细黑"/>
    </w:rPr>
  </w:style>
  <w:style w:type="character" w:customStyle="1" w:styleId="8CharChar">
    <w:name w:val="标题 8 Char Char"/>
    <w:qFormat/>
    <w:rPr>
      <w:rFonts w:ascii="Cambria" w:eastAsia="宋体" w:hAnsi="Cambria" w:cs="Times New Roman"/>
      <w:kern w:val="2"/>
      <w:sz w:val="24"/>
      <w:szCs w:val="24"/>
    </w:rPr>
  </w:style>
  <w:style w:type="character" w:customStyle="1" w:styleId="CharCharf7">
    <w:name w:val="正文缩进 Char Char"/>
    <w:qFormat/>
    <w:rPr>
      <w:rFonts w:ascii="Times New Roman" w:eastAsia="宋体" w:hAnsi="Times New Roman" w:cs="Times New Roman"/>
      <w:szCs w:val="24"/>
    </w:rPr>
  </w:style>
  <w:style w:type="character" w:customStyle="1" w:styleId="3CharCharCharChar">
    <w:name w:val="标题 3 Char Char Char Char"/>
    <w:qFormat/>
    <w:rPr>
      <w:b/>
      <w:bCs/>
      <w:kern w:val="2"/>
      <w:sz w:val="32"/>
      <w:szCs w:val="3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character" w:customStyle="1" w:styleId="Char45">
    <w:name w:val="引用 Char4"/>
    <w:qFormat/>
    <w:rPr>
      <w:i/>
      <w:color w:val="000000"/>
    </w:rPr>
  </w:style>
  <w:style w:type="character" w:customStyle="1" w:styleId="Char2a">
    <w:name w:val="副标题 Char2"/>
    <w:uiPriority w:val="11"/>
    <w:qFormat/>
    <w:rPr>
      <w:rFonts w:ascii="Cambria" w:hAnsi="Cambria" w:cs="Times New Roman"/>
      <w:b/>
      <w:bCs/>
      <w:kern w:val="28"/>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Style279">
    <w:name w:val="_Style 279"/>
    <w:basedOn w:val="a"/>
    <w:qFormat/>
    <w:rPr>
      <w:sz w:val="20"/>
      <w:szCs w:val="20"/>
    </w:rPr>
  </w:style>
  <w:style w:type="paragraph" w:customStyle="1" w:styleId="NewNewNewNewNewNewNew0">
    <w:name w:val="页眉 New New New New New New New"/>
    <w:basedOn w:val="NewNewNewNewNewNewNewNewNew"/>
    <w:qFormat/>
    <w:pPr>
      <w:pBdr>
        <w:bottom w:val="single" w:sz="6" w:space="1" w:color="auto"/>
      </w:pBdr>
      <w:tabs>
        <w:tab w:val="center" w:pos="4153"/>
        <w:tab w:val="right" w:pos="8306"/>
      </w:tabs>
      <w:snapToGrid w:val="0"/>
      <w:jc w:val="center"/>
    </w:pPr>
    <w:rPr>
      <w:sz w:val="18"/>
      <w:szCs w:val="18"/>
    </w:rPr>
  </w:style>
  <w:style w:type="character" w:customStyle="1" w:styleId="Char46">
    <w:name w:val="明显引用 Char4"/>
    <w:qFormat/>
    <w:rPr>
      <w:b/>
      <w:i/>
      <w:color w:val="4F81BD"/>
    </w:rPr>
  </w:style>
  <w:style w:type="paragraph" w:customStyle="1" w:styleId="NewNewNewNew2">
    <w:name w:val="页眉 New New New New"/>
    <w:basedOn w:val="NewNewNewNewNew"/>
    <w:qFormat/>
    <w:pPr>
      <w:pBdr>
        <w:bottom w:val="single" w:sz="6" w:space="1" w:color="auto"/>
      </w:pBdr>
      <w:tabs>
        <w:tab w:val="center" w:pos="4153"/>
        <w:tab w:val="right" w:pos="8306"/>
      </w:tabs>
      <w:snapToGrid w:val="0"/>
      <w:jc w:val="center"/>
    </w:pPr>
    <w:rPr>
      <w:rFonts w:eastAsia="宋体"/>
      <w:sz w:val="18"/>
      <w:szCs w:val="18"/>
    </w:rPr>
  </w:style>
  <w:style w:type="paragraph" w:customStyle="1" w:styleId="66">
    <w:name w:val="列出段落6"/>
    <w:basedOn w:val="a"/>
    <w:uiPriority w:val="34"/>
    <w:qFormat/>
    <w:pPr>
      <w:ind w:left="1521" w:firstLine="480"/>
    </w:pPr>
  </w:style>
  <w:style w:type="paragraph" w:customStyle="1" w:styleId="Style190">
    <w:name w:val="_Style 190"/>
    <w:basedOn w:val="a"/>
    <w:next w:val="a"/>
    <w:qFormat/>
    <w:rPr>
      <w:i/>
      <w:color w:val="000000"/>
      <w:szCs w:val="20"/>
    </w:rPr>
  </w:style>
  <w:style w:type="paragraph" w:customStyle="1" w:styleId="affffffff9">
    <w:name w:val="表格文字居中"/>
    <w:basedOn w:val="a"/>
    <w:qFormat/>
    <w:pPr>
      <w:widowControl/>
      <w:spacing w:line="240" w:lineRule="atLeast"/>
      <w:jc w:val="center"/>
    </w:pPr>
    <w:rPr>
      <w:rFonts w:cs="宋体"/>
      <w:color w:val="000000"/>
      <w:kern w:val="0"/>
      <w:szCs w:val="20"/>
    </w:rPr>
  </w:style>
  <w:style w:type="paragraph" w:customStyle="1" w:styleId="xl74">
    <w:name w:val="xl7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Style379">
    <w:name w:val="_Style 379"/>
    <w:basedOn w:val="a"/>
    <w:next w:val="a"/>
    <w:qFormat/>
    <w:pPr>
      <w:pBdr>
        <w:bottom w:val="single" w:sz="4" w:space="4" w:color="4F81BD"/>
      </w:pBdr>
      <w:ind w:left="936" w:right="936"/>
    </w:pPr>
    <w:rPr>
      <w:b/>
      <w:i/>
      <w:color w:val="4F81BD"/>
      <w:szCs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b">
    <w:name w:val="纯文本11"/>
    <w:basedOn w:val="a"/>
    <w:qFormat/>
    <w:pPr>
      <w:suppressAutoHyphens/>
    </w:pPr>
    <w:rPr>
      <w:rFonts w:ascii="宋体" w:hAnsi="宋体"/>
      <w:szCs w:val="20"/>
      <w:lang w:eastAsia="ar-SA"/>
    </w:rPr>
  </w:style>
  <w:style w:type="paragraph" w:customStyle="1" w:styleId="Style182">
    <w:name w:val="_Style 182"/>
    <w:qFormat/>
    <w:rPr>
      <w:kern w:val="2"/>
      <w:sz w:val="21"/>
      <w:szCs w:val="24"/>
    </w:rPr>
  </w:style>
  <w:style w:type="paragraph" w:customStyle="1" w:styleId="Style428">
    <w:name w:val="_Style 428"/>
    <w:next w:val="a"/>
    <w:uiPriority w:val="99"/>
    <w:qFormat/>
    <w:pPr>
      <w:widowControl w:val="0"/>
      <w:jc w:val="both"/>
    </w:pPr>
    <w:rPr>
      <w:kern w:val="2"/>
      <w:sz w:val="21"/>
      <w:szCs w:val="22"/>
    </w:rPr>
  </w:style>
  <w:style w:type="paragraph" w:customStyle="1" w:styleId="NewNewNewNewNew2">
    <w:name w:val="页眉 New New New New New"/>
    <w:basedOn w:val="NewNewNewNewNewNewNew"/>
    <w:qFormat/>
    <w:pPr>
      <w:pBdr>
        <w:bottom w:val="single" w:sz="6" w:space="1" w:color="auto"/>
      </w:pBdr>
      <w:tabs>
        <w:tab w:val="center" w:pos="4153"/>
        <w:tab w:val="right" w:pos="8306"/>
      </w:tabs>
      <w:snapToGrid w:val="0"/>
      <w:jc w:val="center"/>
    </w:pPr>
    <w:rPr>
      <w:sz w:val="18"/>
      <w:szCs w:val="18"/>
    </w:rPr>
  </w:style>
  <w:style w:type="paragraph" w:customStyle="1" w:styleId="Style9">
    <w:name w:val="_Style 9"/>
    <w:basedOn w:val="a"/>
    <w:next w:val="affffff5"/>
    <w:uiPriority w:val="34"/>
    <w:qFormat/>
    <w:pPr>
      <w:ind w:firstLineChars="200" w:firstLine="420"/>
    </w:pPr>
    <w:rPr>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a">
    <w:name w:val="正文 A"/>
    <w:qFormat/>
    <w:pPr>
      <w:widowControl w:val="0"/>
      <w:jc w:val="both"/>
    </w:pPr>
    <w:rPr>
      <w:rFonts w:eastAsia="Arial Unicode MS" w:cs="Arial Unicode MS"/>
      <w:color w:val="000000"/>
      <w:kern w:val="2"/>
      <w:sz w:val="21"/>
      <w:szCs w:val="21"/>
      <w:u w:color="00000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151">
    <w:name w:val="_Style 151"/>
    <w:qFormat/>
    <w:pPr>
      <w:spacing w:after="200" w:line="276" w:lineRule="auto"/>
    </w:pPr>
    <w:rPr>
      <w:sz w:val="22"/>
      <w:lang w:eastAsia="en-US"/>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79">
    <w:name w:val="列出段落7"/>
    <w:basedOn w:val="a"/>
    <w:uiPriority w:val="34"/>
    <w:qFormat/>
    <w:pPr>
      <w:ind w:left="1521" w:firstLine="480"/>
    </w:pPr>
  </w:style>
  <w:style w:type="paragraph" w:customStyle="1" w:styleId="xl75">
    <w:name w:val="xl7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NewNewNewNewNewNew0">
    <w:name w:val="页眉 New New New New New New"/>
    <w:basedOn w:val="NewNewNewNewNewNewNewNew"/>
    <w:qFormat/>
    <w:pPr>
      <w:pBdr>
        <w:bottom w:val="single" w:sz="6" w:space="1" w:color="auto"/>
      </w:pBdr>
      <w:tabs>
        <w:tab w:val="center" w:pos="4153"/>
        <w:tab w:val="right" w:pos="8306"/>
      </w:tabs>
      <w:snapToGrid w:val="0"/>
      <w:jc w:val="center"/>
    </w:pPr>
    <w:rPr>
      <w:rFonts w:eastAsia="宋体"/>
      <w:sz w:val="18"/>
      <w:szCs w:val="18"/>
    </w:rPr>
  </w:style>
  <w:style w:type="paragraph" w:customStyle="1" w:styleId="xl67">
    <w:name w:val="xl67"/>
    <w:basedOn w:val="a"/>
    <w:qFormat/>
    <w:pPr>
      <w:widowControl/>
      <w:spacing w:before="100" w:beforeAutospacing="1" w:after="100" w:afterAutospacing="1"/>
      <w:jc w:val="center"/>
      <w:textAlignment w:val="center"/>
    </w:pPr>
    <w:rPr>
      <w:rFonts w:ascii="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1CharCharCharCharCharChar11">
    <w:name w:val="Char1 Char Char Char Char Char Char11"/>
    <w:basedOn w:val="a"/>
    <w:qFormat/>
    <w:rPr>
      <w:sz w:val="24"/>
      <w:szCs w:val="24"/>
    </w:rPr>
  </w:style>
  <w:style w:type="paragraph" w:customStyle="1" w:styleId="11c">
    <w:name w:val="正文缩进11"/>
    <w:basedOn w:val="a"/>
    <w:qFormat/>
    <w:pPr>
      <w:ind w:firstLine="567"/>
    </w:pPr>
    <w:rPr>
      <w:spacing w:val="20"/>
      <w:sz w:val="24"/>
      <w:szCs w:val="20"/>
    </w:rPr>
  </w:style>
  <w:style w:type="paragraph" w:customStyle="1" w:styleId="Char220">
    <w:name w:val="Char22"/>
    <w:basedOn w:val="a"/>
    <w:qFormat/>
    <w:pPr>
      <w:tabs>
        <w:tab w:val="left" w:pos="1360"/>
      </w:tabs>
      <w:ind w:left="1360" w:hanging="720"/>
    </w:pPr>
    <w:rPr>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15">
    <w:name w:val="正文文本 (2)1"/>
    <w:basedOn w:val="a"/>
    <w:uiPriority w:val="99"/>
    <w:qFormat/>
    <w:pPr>
      <w:shd w:val="clear" w:color="auto" w:fill="FFFFFF"/>
      <w:spacing w:before="60" w:line="336" w:lineRule="exact"/>
      <w:jc w:val="distribute"/>
    </w:pPr>
    <w:rPr>
      <w:rFonts w:ascii="MingLiU" w:eastAsia="MingLiU" w:hAnsi="MingLiU_HKSCS" w:cs="MingLiU"/>
      <w:kern w:val="0"/>
      <w:sz w:val="20"/>
      <w:szCs w:val="20"/>
    </w:rPr>
  </w:style>
  <w:style w:type="paragraph" w:customStyle="1" w:styleId="TOC10">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affffffffb">
    <w:name w:val="a"/>
    <w:basedOn w:val="a"/>
    <w:qFormat/>
    <w:pPr>
      <w:widowControl/>
      <w:jc w:val="left"/>
    </w:pPr>
    <w:rPr>
      <w:rFonts w:ascii="宋体" w:hAnsi="宋体" w:cs="宋体"/>
      <w:kern w:val="0"/>
      <w:sz w:val="24"/>
      <w:szCs w:val="24"/>
    </w:rPr>
  </w:style>
  <w:style w:type="character" w:customStyle="1" w:styleId="216">
    <w:name w:val="不明显强调21"/>
    <w:qFormat/>
    <w:rPr>
      <w:i/>
      <w:iCs/>
      <w:color w:val="808080"/>
    </w:rPr>
  </w:style>
  <w:style w:type="character" w:customStyle="1" w:styleId="217">
    <w:name w:val="书籍标题21"/>
    <w:qFormat/>
    <w:rPr>
      <w:b/>
      <w:smallCaps/>
      <w:spacing w:val="5"/>
    </w:rPr>
  </w:style>
  <w:style w:type="character" w:customStyle="1" w:styleId="218">
    <w:name w:val="明显强调21"/>
    <w:qFormat/>
    <w:rPr>
      <w:b/>
      <w:i/>
      <w:color w:val="4F81BD"/>
    </w:rPr>
  </w:style>
  <w:style w:type="character" w:customStyle="1" w:styleId="219">
    <w:name w:val="不明显参考21"/>
    <w:qFormat/>
    <w:rPr>
      <w:smallCaps/>
      <w:color w:val="C0504D"/>
      <w:u w:val="single"/>
    </w:rPr>
  </w:style>
  <w:style w:type="character" w:customStyle="1" w:styleId="Char47">
    <w:name w:val="标题 Char4"/>
    <w:uiPriority w:val="10"/>
    <w:qFormat/>
    <w:rPr>
      <w:rFonts w:ascii="Cambria" w:eastAsia="宋体" w:hAnsi="Cambria" w:cs="Times New Roman"/>
      <w:b/>
      <w:bCs/>
      <w:sz w:val="32"/>
      <w:szCs w:val="32"/>
    </w:rPr>
  </w:style>
  <w:style w:type="paragraph" w:customStyle="1" w:styleId="2112">
    <w:name w:val="正文文本缩进 211"/>
    <w:basedOn w:val="a"/>
    <w:qFormat/>
    <w:pPr>
      <w:spacing w:line="420" w:lineRule="exact"/>
      <w:ind w:firstLine="480"/>
    </w:pPr>
    <w:rPr>
      <w:b/>
      <w:sz w:val="24"/>
      <w:szCs w:val="20"/>
    </w:rPr>
  </w:style>
  <w:style w:type="paragraph" w:customStyle="1" w:styleId="11d">
    <w:name w:val="普通(网站)11"/>
    <w:basedOn w:val="a"/>
    <w:qFormat/>
    <w:pPr>
      <w:widowControl/>
      <w:spacing w:line="500" w:lineRule="exact"/>
      <w:ind w:firstLine="510"/>
    </w:pPr>
    <w:rPr>
      <w:rFonts w:ascii="仿宋_GB2312" w:eastAsia="仿宋_GB2312" w:hAnsi="宋体"/>
      <w:color w:val="000000"/>
      <w:spacing w:val="-10"/>
      <w:kern w:val="0"/>
      <w:szCs w:val="20"/>
    </w:rPr>
  </w:style>
  <w:style w:type="paragraph" w:customStyle="1" w:styleId="11e">
    <w:name w:val="正文首行缩进11"/>
    <w:basedOn w:val="ad"/>
    <w:qFormat/>
    <w:pPr>
      <w:ind w:firstLineChars="100" w:firstLine="420"/>
    </w:pPr>
    <w:rPr>
      <w:rFonts w:ascii="Calibri" w:hAnsi="Calibri"/>
      <w:sz w:val="30"/>
      <w:szCs w:val="24"/>
    </w:rPr>
  </w:style>
  <w:style w:type="paragraph" w:customStyle="1" w:styleId="2ff6">
    <w:name w:val="文档结构图2"/>
    <w:basedOn w:val="a"/>
    <w:qFormat/>
    <w:pPr>
      <w:shd w:val="clear" w:color="auto" w:fill="000080"/>
    </w:pPr>
    <w:rPr>
      <w:sz w:val="30"/>
      <w:szCs w:val="24"/>
    </w:rPr>
  </w:style>
  <w:style w:type="paragraph" w:customStyle="1" w:styleId="3110">
    <w:name w:val="正文文本缩进 311"/>
    <w:basedOn w:val="a"/>
    <w:qFormat/>
    <w:pPr>
      <w:snapToGrid w:val="0"/>
      <w:spacing w:line="360" w:lineRule="auto"/>
      <w:ind w:left="20" w:firstLineChars="189" w:firstLine="529"/>
    </w:pPr>
    <w:rPr>
      <w:rFonts w:ascii="仿宋_GB2312" w:eastAsia="仿宋_GB2312"/>
      <w:sz w:val="28"/>
      <w:szCs w:val="24"/>
    </w:rPr>
  </w:style>
  <w:style w:type="paragraph" w:customStyle="1" w:styleId="Char48">
    <w:name w:val="Char4"/>
    <w:basedOn w:val="a"/>
    <w:qFormat/>
    <w:pPr>
      <w:widowControl/>
      <w:spacing w:after="160" w:line="240" w:lineRule="exact"/>
      <w:jc w:val="left"/>
    </w:pPr>
    <w:rPr>
      <w:sz w:val="30"/>
      <w:szCs w:val="24"/>
    </w:rPr>
  </w:style>
  <w:style w:type="paragraph" w:customStyle="1" w:styleId="BodyText21">
    <w:name w:val="Body Text 21"/>
    <w:basedOn w:val="a"/>
    <w:qFormat/>
    <w:pPr>
      <w:adjustRightInd w:val="0"/>
      <w:spacing w:line="240" w:lineRule="exact"/>
      <w:textAlignment w:val="baseline"/>
    </w:pPr>
    <w:rPr>
      <w:rFonts w:ascii="宋体"/>
      <w:kern w:val="0"/>
      <w:sz w:val="18"/>
      <w:szCs w:val="20"/>
    </w:rPr>
  </w:style>
  <w:style w:type="character" w:customStyle="1" w:styleId="Charf0">
    <w:name w:val="页眉 Char"/>
    <w:uiPriority w:val="99"/>
    <w:qFormat/>
    <w:rPr>
      <w:kern w:val="2"/>
      <w:sz w:val="18"/>
      <w:szCs w:val="18"/>
    </w:rPr>
  </w:style>
  <w:style w:type="character" w:customStyle="1" w:styleId="3f0">
    <w:name w:val="明显强调3"/>
    <w:qFormat/>
    <w:rPr>
      <w:b/>
      <w:i/>
      <w:color w:val="4F81BD"/>
    </w:rPr>
  </w:style>
  <w:style w:type="character" w:customStyle="1" w:styleId="3f1">
    <w:name w:val="页码3"/>
    <w:qFormat/>
  </w:style>
  <w:style w:type="character" w:customStyle="1" w:styleId="Charf1">
    <w:name w:val="页脚 Char"/>
    <w:uiPriority w:val="99"/>
    <w:qFormat/>
    <w:rPr>
      <w:kern w:val="2"/>
      <w:sz w:val="18"/>
      <w:szCs w:val="18"/>
    </w:rPr>
  </w:style>
  <w:style w:type="character" w:customStyle="1" w:styleId="2ff7">
    <w:name w:val="明显参考2"/>
    <w:qFormat/>
    <w:rPr>
      <w:b/>
      <w:smallCaps/>
      <w:color w:val="C0504D"/>
      <w:spacing w:val="5"/>
      <w:u w:val="single"/>
    </w:rPr>
  </w:style>
  <w:style w:type="character" w:customStyle="1" w:styleId="3f2">
    <w:name w:val="不明显参考3"/>
    <w:qFormat/>
    <w:rPr>
      <w:smallCaps/>
      <w:color w:val="C0504D"/>
      <w:u w:val="single"/>
    </w:rPr>
  </w:style>
  <w:style w:type="paragraph" w:customStyle="1" w:styleId="TOC11">
    <w:name w:val="TOC 标题11"/>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ListParagraph1">
    <w:name w:val="List Paragraph1"/>
    <w:basedOn w:val="a"/>
    <w:uiPriority w:val="99"/>
    <w:qFormat/>
    <w:rPr>
      <w:sz w:val="20"/>
      <w:szCs w:val="20"/>
    </w:rPr>
  </w:style>
  <w:style w:type="paragraph" w:customStyle="1" w:styleId="3f3">
    <w:name w:val="正文文本缩进3"/>
    <w:basedOn w:val="a"/>
    <w:qFormat/>
    <w:pPr>
      <w:ind w:firstLine="480"/>
    </w:pPr>
    <w:rPr>
      <w:rFonts w:ascii="Calibri" w:hAnsi="Calibri"/>
      <w:sz w:val="24"/>
      <w:szCs w:val="20"/>
    </w:rPr>
  </w:style>
  <w:style w:type="paragraph" w:customStyle="1" w:styleId="3f4">
    <w:name w:val="正文缩进3"/>
    <w:basedOn w:val="a"/>
    <w:qFormat/>
    <w:pPr>
      <w:ind w:firstLineChars="200" w:firstLine="420"/>
    </w:pPr>
    <w:rPr>
      <w:rFonts w:ascii="Calibri" w:hAnsi="Calibri"/>
      <w:sz w:val="30"/>
      <w:szCs w:val="24"/>
    </w:rPr>
  </w:style>
  <w:style w:type="character" w:customStyle="1" w:styleId="font21">
    <w:name w:val="font21"/>
    <w:qFormat/>
    <w:rPr>
      <w:rFonts w:ascii="宋体" w:eastAsia="宋体" w:hAnsi="宋体" w:cs="宋体" w:hint="eastAsia"/>
      <w:color w:val="000000"/>
      <w:sz w:val="24"/>
      <w:szCs w:val="24"/>
      <w:u w:val="none"/>
    </w:rPr>
  </w:style>
  <w:style w:type="paragraph" w:customStyle="1" w:styleId="Style828">
    <w:name w:val="_Style 828"/>
    <w:uiPriority w:val="99"/>
    <w:unhideWhenUsed/>
    <w:qFormat/>
    <w:rPr>
      <w:kern w:val="2"/>
      <w:sz w:val="21"/>
      <w:szCs w:val="22"/>
    </w:rPr>
  </w:style>
  <w:style w:type="paragraph" w:customStyle="1" w:styleId="CharCharCharCharCharChar2Char12">
    <w:name w:val="Char Char Char Char Char Char2 Char12"/>
    <w:basedOn w:val="a"/>
    <w:qFormat/>
    <w:pPr>
      <w:spacing w:line="360" w:lineRule="auto"/>
      <w:ind w:firstLineChars="200" w:firstLine="200"/>
    </w:pPr>
    <w:rPr>
      <w:rFonts w:ascii="宋体" w:hAnsi="宋体" w:cs="宋体"/>
      <w:sz w:val="24"/>
      <w:szCs w:val="24"/>
    </w:rPr>
  </w:style>
  <w:style w:type="paragraph" w:customStyle="1" w:styleId="affffffffc">
    <w:name w:val="广佛正文"/>
    <w:basedOn w:val="a"/>
    <w:qFormat/>
    <w:pPr>
      <w:spacing w:line="360" w:lineRule="auto"/>
      <w:ind w:firstLineChars="200" w:firstLine="1921"/>
    </w:pPr>
  </w:style>
  <w:style w:type="paragraph" w:customStyle="1" w:styleId="3f5">
    <w:name w:val="修订3"/>
    <w:hidden/>
    <w:uiPriority w:val="99"/>
    <w:unhideWhenUsed/>
    <w:qFormat/>
    <w:rPr>
      <w:kern w:val="2"/>
      <w:sz w:val="21"/>
      <w:szCs w:val="22"/>
    </w:rPr>
  </w:style>
  <w:style w:type="paragraph" w:customStyle="1" w:styleId="4b">
    <w:name w:val="修订4"/>
    <w:hidden/>
    <w:uiPriority w:val="99"/>
    <w:unhideWhenUsed/>
    <w:qFormat/>
    <w:rPr>
      <w:kern w:val="2"/>
      <w:sz w:val="21"/>
      <w:szCs w:val="22"/>
    </w:rPr>
  </w:style>
  <w:style w:type="paragraph" w:customStyle="1" w:styleId="58">
    <w:name w:val="修订5"/>
    <w:hidden/>
    <w:uiPriority w:val="99"/>
    <w:unhideWhenUsed/>
    <w:qFormat/>
    <w:rPr>
      <w:kern w:val="2"/>
      <w:sz w:val="21"/>
      <w:szCs w:val="22"/>
    </w:rPr>
  </w:style>
  <w:style w:type="paragraph" w:customStyle="1" w:styleId="67">
    <w:name w:val="修订6"/>
    <w:hidden/>
    <w:uiPriority w:val="99"/>
    <w:unhideWhenUsed/>
    <w:qFormat/>
    <w:rPr>
      <w:kern w:val="2"/>
      <w:sz w:val="21"/>
      <w:szCs w:val="22"/>
    </w:rPr>
  </w:style>
  <w:style w:type="paragraph" w:customStyle="1" w:styleId="7a">
    <w:name w:val="修订7"/>
    <w:hidden/>
    <w:uiPriority w:val="99"/>
    <w:unhideWhenUsed/>
    <w:qFormat/>
    <w:rPr>
      <w:kern w:val="2"/>
      <w:sz w:val="21"/>
      <w:szCs w:val="22"/>
    </w:rPr>
  </w:style>
  <w:style w:type="paragraph" w:customStyle="1" w:styleId="84">
    <w:name w:val="修订8"/>
    <w:hidden/>
    <w:uiPriority w:val="99"/>
    <w:unhideWhenUsed/>
    <w:qFormat/>
    <w:rPr>
      <w:kern w:val="2"/>
      <w:sz w:val="21"/>
      <w:szCs w:val="22"/>
    </w:rPr>
  </w:style>
  <w:style w:type="paragraph" w:customStyle="1" w:styleId="94">
    <w:name w:val="修订9"/>
    <w:hidden/>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6AE75A-AE07-4CEC-A6AE-14006468416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19161</Words>
  <Characters>19929</Characters>
  <Application>Microsoft Office Word</Application>
  <DocSecurity>0</DocSecurity>
  <Lines>1423</Lines>
  <Paragraphs>1260</Paragraphs>
  <ScaleCrop>false</ScaleCrop>
  <Company>Microsoft</Company>
  <LinksUpToDate>false</LinksUpToDate>
  <CharactersWithSpaces>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黄埔区临江大道（鱼珠湾隧道）建设工程勘察设计施工总承包</dc:title>
  <dc:creator>Admin</dc:creator>
  <cp:lastModifiedBy>123</cp:lastModifiedBy>
  <cp:revision>61</cp:revision>
  <cp:lastPrinted>2025-09-30T06:14:00Z</cp:lastPrinted>
  <dcterms:created xsi:type="dcterms:W3CDTF">2023-09-15T02:24:00Z</dcterms:created>
  <dcterms:modified xsi:type="dcterms:W3CDTF">2025-09-30T06:14:00Z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EA620BF8120040ABBB22D5EA73A9DA2F_13</vt:lpwstr>
  </property>
  <property fmtid="{D5CDD505-2E9C-101B-9397-08002B2CF9AE}" pid="4" name="KSOTemplateDocerSaveRecord">
    <vt:lpwstr>eyJoZGlkIjoiNDJiZTdiMDU5ZWZlNzc5NDhmYjkzY2I2NDJiOTc5YjIiLCJ1c2VySWQiOiI0NDI0NDM0NDQifQ==</vt:lpwstr>
  </property>
</Properties>
</file>