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7B5A" w14:textId="77777777" w:rsidR="007468C4" w:rsidRPr="00613FD3" w:rsidRDefault="007468C4">
      <w:bookmarkStart w:id="0" w:name="_Toc21525489"/>
      <w:bookmarkStart w:id="1" w:name="_Toc2272545"/>
    </w:p>
    <w:p w14:paraId="0DAC03BD" w14:textId="77777777" w:rsidR="007468C4" w:rsidRPr="00613FD3" w:rsidRDefault="007468C4">
      <w:pPr>
        <w:spacing w:line="300" w:lineRule="auto"/>
        <w:jc w:val="center"/>
        <w:rPr>
          <w:rFonts w:ascii="华文中宋" w:eastAsia="华文中宋" w:hAnsi="华文中宋" w:cs="华文中宋" w:hint="eastAsia"/>
          <w:b/>
          <w:sz w:val="52"/>
          <w:szCs w:val="52"/>
        </w:rPr>
      </w:pPr>
    </w:p>
    <w:p w14:paraId="1B182D8C" w14:textId="684AFB5D" w:rsidR="007468C4" w:rsidRPr="00613FD3" w:rsidRDefault="000F6EAD">
      <w:pPr>
        <w:spacing w:line="300" w:lineRule="auto"/>
        <w:jc w:val="center"/>
        <w:rPr>
          <w:rFonts w:ascii="华文中宋" w:hAnsi="华文中宋" w:cs="华文中宋" w:hint="eastAsia"/>
          <w:sz w:val="36"/>
          <w:u w:val="single"/>
        </w:rPr>
      </w:pPr>
      <w:r w:rsidRPr="00613FD3">
        <w:rPr>
          <w:rFonts w:ascii="宋体" w:hAnsi="宋体" w:cs="宋体" w:hint="eastAsia"/>
          <w:b/>
          <w:snapToGrid w:val="0"/>
          <w:spacing w:val="-20"/>
          <w:kern w:val="0"/>
          <w:sz w:val="48"/>
          <w:szCs w:val="48"/>
          <w:u w:val="single"/>
        </w:rPr>
        <w:t>塱头村及周边农村人居环境综合整治工程</w:t>
      </w:r>
      <w:r w:rsidR="00EB0672" w:rsidRPr="00613FD3">
        <w:rPr>
          <w:rFonts w:ascii="宋体" w:hAnsi="宋体" w:cs="宋体" w:hint="eastAsia"/>
          <w:b/>
          <w:snapToGrid w:val="0"/>
          <w:spacing w:val="-20"/>
          <w:kern w:val="0"/>
          <w:sz w:val="48"/>
          <w:szCs w:val="48"/>
          <w:u w:val="single"/>
        </w:rPr>
        <w:t>施工总承包</w:t>
      </w:r>
    </w:p>
    <w:p w14:paraId="09981D11" w14:textId="77777777" w:rsidR="007468C4" w:rsidRPr="00613FD3" w:rsidRDefault="007468C4">
      <w:pPr>
        <w:spacing w:line="300" w:lineRule="auto"/>
        <w:jc w:val="center"/>
        <w:rPr>
          <w:rFonts w:ascii="华文中宋" w:eastAsia="华文中宋" w:hAnsi="华文中宋" w:cs="华文中宋" w:hint="eastAsia"/>
          <w:sz w:val="36"/>
          <w:u w:val="single"/>
        </w:rPr>
      </w:pPr>
    </w:p>
    <w:p w14:paraId="2B9FDA69" w14:textId="77777777" w:rsidR="007468C4" w:rsidRPr="00613FD3" w:rsidRDefault="007468C4">
      <w:pPr>
        <w:pStyle w:val="2"/>
        <w:rPr>
          <w:color w:val="auto"/>
        </w:rPr>
      </w:pPr>
    </w:p>
    <w:p w14:paraId="2E8AC1B1" w14:textId="77777777" w:rsidR="007468C4" w:rsidRPr="00613FD3" w:rsidRDefault="007468C4">
      <w:pPr>
        <w:spacing w:line="300" w:lineRule="auto"/>
        <w:jc w:val="center"/>
        <w:rPr>
          <w:rFonts w:ascii="华文中宋" w:eastAsia="华文中宋" w:hAnsi="华文中宋" w:cs="华文中宋" w:hint="eastAsia"/>
          <w:sz w:val="36"/>
          <w:u w:val="single"/>
        </w:rPr>
      </w:pPr>
    </w:p>
    <w:p w14:paraId="1C356B16" w14:textId="77777777" w:rsidR="007468C4" w:rsidRPr="00613FD3" w:rsidRDefault="007468C4">
      <w:pPr>
        <w:pStyle w:val="a6"/>
        <w:rPr>
          <w:rFonts w:ascii="华文中宋" w:eastAsia="华文中宋" w:hAnsi="华文中宋" w:cs="华文中宋" w:hint="eastAsia"/>
          <w:sz w:val="36"/>
          <w:u w:val="single"/>
        </w:rPr>
      </w:pPr>
    </w:p>
    <w:p w14:paraId="4859DEEB" w14:textId="77777777" w:rsidR="007468C4" w:rsidRPr="00613FD3" w:rsidRDefault="007468C4">
      <w:pPr>
        <w:pStyle w:val="a6"/>
        <w:rPr>
          <w:rFonts w:ascii="华文中宋" w:eastAsia="华文中宋" w:hAnsi="华文中宋" w:cs="华文中宋" w:hint="eastAsia"/>
          <w:sz w:val="36"/>
          <w:u w:val="single"/>
        </w:rPr>
      </w:pPr>
    </w:p>
    <w:p w14:paraId="3AC9B27E" w14:textId="77777777" w:rsidR="007468C4" w:rsidRPr="00613FD3" w:rsidRDefault="00000000">
      <w:pPr>
        <w:spacing w:line="300" w:lineRule="auto"/>
        <w:jc w:val="center"/>
        <w:rPr>
          <w:rFonts w:ascii="华文中宋" w:eastAsia="华文中宋" w:hAnsi="华文中宋" w:cs="华文中宋" w:hint="eastAsia"/>
          <w:b/>
          <w:bCs/>
          <w:spacing w:val="26"/>
          <w:sz w:val="96"/>
          <w:szCs w:val="110"/>
          <w14:shadow w14:blurRad="50800" w14:dist="38100" w14:dir="2700000" w14:sx="100000" w14:sy="100000" w14:kx="0" w14:ky="0" w14:algn="tl">
            <w14:srgbClr w14:val="000000">
              <w14:alpha w14:val="60000"/>
            </w14:srgbClr>
          </w14:shadow>
        </w:rPr>
      </w:pPr>
      <w:r w:rsidRPr="00613FD3">
        <w:rPr>
          <w:rFonts w:ascii="华文中宋" w:eastAsia="华文中宋" w:hAnsi="华文中宋" w:cs="华文中宋" w:hint="eastAsia"/>
          <w:b/>
          <w:bCs/>
          <w:spacing w:val="26"/>
          <w:sz w:val="96"/>
          <w:szCs w:val="110"/>
          <w14:shadow w14:blurRad="50800" w14:dist="38100" w14:dir="2700000" w14:sx="100000" w14:sy="100000" w14:kx="0" w14:ky="0" w14:algn="tl">
            <w14:srgbClr w14:val="000000">
              <w14:alpha w14:val="60000"/>
            </w14:srgbClr>
          </w14:shadow>
        </w:rPr>
        <w:t>招标文件</w:t>
      </w:r>
    </w:p>
    <w:p w14:paraId="66D14C6F" w14:textId="77777777" w:rsidR="007468C4" w:rsidRPr="00613FD3" w:rsidRDefault="007468C4">
      <w:pPr>
        <w:rPr>
          <w:rFonts w:ascii="华文中宋" w:eastAsia="华文中宋" w:hAnsi="华文中宋" w:cs="华文中宋" w:hint="eastAsia"/>
        </w:rPr>
      </w:pPr>
    </w:p>
    <w:p w14:paraId="066E352A" w14:textId="77777777" w:rsidR="007468C4" w:rsidRPr="00613FD3" w:rsidRDefault="007468C4">
      <w:pPr>
        <w:rPr>
          <w:rFonts w:ascii="华文中宋" w:eastAsia="华文中宋" w:hAnsi="华文中宋" w:cs="华文中宋" w:hint="eastAsia"/>
        </w:rPr>
      </w:pPr>
    </w:p>
    <w:p w14:paraId="4CFA42E1" w14:textId="77777777" w:rsidR="007468C4" w:rsidRPr="00613FD3" w:rsidRDefault="007468C4">
      <w:pPr>
        <w:rPr>
          <w:rFonts w:ascii="华文中宋" w:eastAsia="华文中宋" w:hAnsi="华文中宋" w:cs="华文中宋" w:hint="eastAsia"/>
        </w:rPr>
      </w:pPr>
    </w:p>
    <w:p w14:paraId="37E49B8A" w14:textId="77777777" w:rsidR="007468C4" w:rsidRPr="00613FD3" w:rsidRDefault="007468C4">
      <w:pPr>
        <w:spacing w:line="300" w:lineRule="auto"/>
        <w:rPr>
          <w:rFonts w:ascii="华文中宋" w:eastAsia="华文中宋" w:hAnsi="华文中宋" w:cs="华文中宋" w:hint="eastAsia"/>
          <w:sz w:val="52"/>
        </w:rPr>
      </w:pPr>
    </w:p>
    <w:p w14:paraId="582FC2E4" w14:textId="77777777" w:rsidR="007468C4" w:rsidRPr="00613FD3" w:rsidRDefault="007468C4">
      <w:pPr>
        <w:spacing w:line="300" w:lineRule="auto"/>
        <w:rPr>
          <w:rFonts w:ascii="华文中宋" w:eastAsia="华文中宋" w:hAnsi="华文中宋" w:cs="华文中宋" w:hint="eastAsia"/>
          <w:sz w:val="52"/>
        </w:rPr>
      </w:pPr>
    </w:p>
    <w:p w14:paraId="3B5482CA" w14:textId="77777777" w:rsidR="007468C4" w:rsidRPr="00613FD3" w:rsidRDefault="007468C4">
      <w:pPr>
        <w:spacing w:line="300" w:lineRule="auto"/>
        <w:rPr>
          <w:rFonts w:ascii="华文中宋" w:eastAsia="华文中宋" w:hAnsi="华文中宋" w:cs="华文中宋" w:hint="eastAsia"/>
          <w:sz w:val="52"/>
        </w:rPr>
      </w:pPr>
    </w:p>
    <w:p w14:paraId="342A50AE" w14:textId="77777777" w:rsidR="007468C4" w:rsidRPr="00613FD3" w:rsidRDefault="007468C4"/>
    <w:p w14:paraId="5666001F" w14:textId="75E1CE46" w:rsidR="007468C4" w:rsidRPr="00613FD3" w:rsidRDefault="00000000">
      <w:pPr>
        <w:spacing w:line="300" w:lineRule="auto"/>
        <w:ind w:firstLineChars="600" w:firstLine="1802"/>
        <w:rPr>
          <w:rFonts w:ascii="华文中宋" w:eastAsia="华文中宋" w:hAnsi="华文中宋" w:cs="华文中宋" w:hint="eastAsia"/>
          <w:b/>
          <w:bCs/>
          <w:sz w:val="30"/>
          <w:szCs w:val="30"/>
          <w:u w:val="single"/>
        </w:rPr>
      </w:pPr>
      <w:r w:rsidRPr="00613FD3">
        <w:rPr>
          <w:rFonts w:ascii="华文中宋" w:eastAsia="华文中宋" w:hAnsi="华文中宋" w:cs="华文中宋" w:hint="eastAsia"/>
          <w:b/>
          <w:bCs/>
          <w:sz w:val="30"/>
          <w:szCs w:val="30"/>
        </w:rPr>
        <w:t>招 标 单 位：</w:t>
      </w:r>
      <w:r w:rsidR="00EB0672" w:rsidRPr="00613FD3">
        <w:rPr>
          <w:rFonts w:ascii="华文中宋" w:eastAsia="华文中宋" w:hAnsi="华文中宋" w:cs="华文中宋" w:hint="eastAsia"/>
          <w:b/>
          <w:bCs/>
          <w:sz w:val="30"/>
          <w:szCs w:val="30"/>
          <w:u w:val="single"/>
        </w:rPr>
        <w:t>广州市花都区炭步镇人民政府</w:t>
      </w:r>
    </w:p>
    <w:p w14:paraId="2EB4CA99" w14:textId="37DABF3D" w:rsidR="007468C4" w:rsidRPr="00613FD3" w:rsidRDefault="00000000">
      <w:pPr>
        <w:spacing w:line="300" w:lineRule="auto"/>
        <w:ind w:firstLineChars="600" w:firstLine="1802"/>
        <w:rPr>
          <w:rFonts w:ascii="华文中宋" w:eastAsia="华文中宋" w:hAnsi="华文中宋" w:cs="华文中宋" w:hint="eastAsia"/>
          <w:b/>
          <w:bCs/>
          <w:sz w:val="30"/>
          <w:szCs w:val="30"/>
          <w:u w:val="single"/>
        </w:rPr>
      </w:pPr>
      <w:r w:rsidRPr="00613FD3">
        <w:rPr>
          <w:rFonts w:ascii="华文中宋" w:eastAsia="华文中宋" w:hAnsi="华文中宋" w:cs="华文中宋" w:hint="eastAsia"/>
          <w:b/>
          <w:bCs/>
          <w:sz w:val="30"/>
          <w:szCs w:val="30"/>
        </w:rPr>
        <w:t>招标代理单位：</w:t>
      </w:r>
      <w:r w:rsidR="00EB0672" w:rsidRPr="00613FD3">
        <w:rPr>
          <w:rFonts w:ascii="华文中宋" w:eastAsia="华文中宋" w:hAnsi="华文中宋" w:cs="华文中宋" w:hint="eastAsia"/>
          <w:b/>
          <w:bCs/>
          <w:sz w:val="30"/>
          <w:szCs w:val="30"/>
          <w:u w:val="single"/>
        </w:rPr>
        <w:t>广东</w:t>
      </w:r>
      <w:proofErr w:type="gramStart"/>
      <w:r w:rsidR="00EB0672" w:rsidRPr="00613FD3">
        <w:rPr>
          <w:rFonts w:ascii="华文中宋" w:eastAsia="华文中宋" w:hAnsi="华文中宋" w:cs="华文中宋" w:hint="eastAsia"/>
          <w:b/>
          <w:bCs/>
          <w:sz w:val="30"/>
          <w:szCs w:val="30"/>
          <w:u w:val="single"/>
        </w:rPr>
        <w:t>灏</w:t>
      </w:r>
      <w:proofErr w:type="gramEnd"/>
      <w:r w:rsidR="00EB0672" w:rsidRPr="00613FD3">
        <w:rPr>
          <w:rFonts w:ascii="华文中宋" w:eastAsia="华文中宋" w:hAnsi="华文中宋" w:cs="华文中宋" w:hint="eastAsia"/>
          <w:b/>
          <w:bCs/>
          <w:sz w:val="30"/>
          <w:szCs w:val="30"/>
          <w:u w:val="single"/>
        </w:rPr>
        <w:t>正项目管理有限公司</w:t>
      </w:r>
    </w:p>
    <w:p w14:paraId="68CD2D2A" w14:textId="6B79D136" w:rsidR="007468C4" w:rsidRPr="00613FD3" w:rsidRDefault="00000000">
      <w:pPr>
        <w:spacing w:line="300" w:lineRule="auto"/>
        <w:ind w:firstLineChars="600" w:firstLine="1802"/>
        <w:rPr>
          <w:rFonts w:ascii="华文中宋" w:eastAsia="华文中宋" w:hAnsi="华文中宋" w:cs="华文中宋" w:hint="eastAsia"/>
          <w:b/>
          <w:bCs/>
          <w:sz w:val="30"/>
          <w:szCs w:val="30"/>
        </w:rPr>
      </w:pPr>
      <w:r w:rsidRPr="00613FD3">
        <w:rPr>
          <w:rFonts w:ascii="华文中宋" w:eastAsia="华文中宋" w:hAnsi="华文中宋" w:cs="华文中宋" w:hint="eastAsia"/>
          <w:b/>
          <w:bCs/>
          <w:sz w:val="30"/>
          <w:szCs w:val="30"/>
        </w:rPr>
        <w:t>日        期：</w:t>
      </w:r>
      <w:r w:rsidRPr="00613FD3">
        <w:rPr>
          <w:rFonts w:ascii="华文中宋" w:eastAsia="华文中宋" w:hAnsi="华文中宋" w:cs="华文中宋" w:hint="eastAsia"/>
          <w:b/>
          <w:bCs/>
          <w:sz w:val="30"/>
          <w:szCs w:val="30"/>
          <w:u w:val="single"/>
        </w:rPr>
        <w:t>2025年</w:t>
      </w:r>
      <w:r w:rsidR="00EB0672" w:rsidRPr="00613FD3">
        <w:rPr>
          <w:rFonts w:ascii="华文中宋" w:eastAsia="华文中宋" w:hAnsi="华文中宋" w:cs="华文中宋" w:hint="eastAsia"/>
          <w:b/>
          <w:bCs/>
          <w:sz w:val="30"/>
          <w:szCs w:val="30"/>
          <w:u w:val="single"/>
        </w:rPr>
        <w:t>9</w:t>
      </w:r>
      <w:r w:rsidRPr="00613FD3">
        <w:rPr>
          <w:rFonts w:ascii="华文中宋" w:eastAsia="华文中宋" w:hAnsi="华文中宋" w:cs="华文中宋" w:hint="eastAsia"/>
          <w:b/>
          <w:bCs/>
          <w:sz w:val="30"/>
          <w:szCs w:val="30"/>
          <w:u w:val="single"/>
        </w:rPr>
        <w:t>月</w:t>
      </w:r>
    </w:p>
    <w:p w14:paraId="224A9F71" w14:textId="77777777" w:rsidR="007468C4" w:rsidRPr="00613FD3" w:rsidRDefault="00000000">
      <w:pPr>
        <w:spacing w:line="360" w:lineRule="auto"/>
        <w:ind w:firstLineChars="600" w:firstLine="1687"/>
        <w:jc w:val="left"/>
        <w:rPr>
          <w:rFonts w:ascii="宋体" w:hAnsi="宋体" w:hint="eastAsia"/>
          <w:b/>
          <w:bCs/>
          <w:sz w:val="28"/>
          <w:szCs w:val="28"/>
        </w:rPr>
      </w:pPr>
      <w:r w:rsidRPr="00613FD3">
        <w:rPr>
          <w:rFonts w:ascii="宋体" w:hAnsi="宋体"/>
          <w:b/>
          <w:bCs/>
          <w:sz w:val="28"/>
          <w:szCs w:val="28"/>
        </w:rPr>
        <w:br w:type="page"/>
      </w:r>
    </w:p>
    <w:p w14:paraId="23D37D35" w14:textId="77777777" w:rsidR="007468C4" w:rsidRPr="00613FD3" w:rsidRDefault="00000000">
      <w:pPr>
        <w:jc w:val="center"/>
      </w:pPr>
      <w:r w:rsidRPr="00613FD3">
        <w:rPr>
          <w:rFonts w:ascii="宋体" w:hAnsi="宋体"/>
          <w:b/>
          <w:bCs/>
          <w:sz w:val="28"/>
          <w:szCs w:val="28"/>
        </w:rPr>
        <w:lastRenderedPageBreak/>
        <w:t>目录</w:t>
      </w:r>
    </w:p>
    <w:p w14:paraId="2AB47107" w14:textId="327D9E26" w:rsidR="00DC78F4" w:rsidRPr="00613FD3" w:rsidRDefault="00000000"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r w:rsidRPr="00613FD3">
        <w:rPr>
          <w:rFonts w:hint="eastAsia"/>
        </w:rPr>
        <w:fldChar w:fldCharType="begin"/>
      </w:r>
      <w:r w:rsidRPr="00613FD3">
        <w:rPr>
          <w:rFonts w:hint="eastAsia"/>
        </w:rPr>
        <w:instrText xml:space="preserve">TOC \o "1-3" \h \u </w:instrText>
      </w:r>
      <w:r w:rsidRPr="00613FD3">
        <w:rPr>
          <w:rFonts w:hint="eastAsia"/>
        </w:rPr>
        <w:fldChar w:fldCharType="separate"/>
      </w:r>
      <w:hyperlink w:anchor="_Toc207558710" w:history="1">
        <w:r w:rsidR="00DC78F4" w:rsidRPr="00613FD3">
          <w:rPr>
            <w:rStyle w:val="af9"/>
            <w:rFonts w:hint="eastAsia"/>
            <w:b/>
            <w:bCs/>
            <w:noProof/>
            <w:color w:val="auto"/>
          </w:rPr>
          <w:t>第一章  投标须知</w:t>
        </w:r>
        <w:r w:rsidR="00DC78F4" w:rsidRPr="00613FD3">
          <w:rPr>
            <w:rFonts w:hint="eastAsia"/>
            <w:noProof/>
          </w:rPr>
          <w:tab/>
        </w:r>
        <w:r w:rsidR="00DC78F4" w:rsidRPr="00613FD3">
          <w:rPr>
            <w:rFonts w:hint="eastAsia"/>
            <w:noProof/>
          </w:rPr>
          <w:fldChar w:fldCharType="begin"/>
        </w:r>
        <w:r w:rsidR="00DC78F4" w:rsidRPr="00613FD3">
          <w:rPr>
            <w:rFonts w:hint="eastAsia"/>
            <w:noProof/>
          </w:rPr>
          <w:instrText xml:space="preserve"> </w:instrText>
        </w:r>
        <w:r w:rsidR="00DC78F4" w:rsidRPr="00613FD3">
          <w:rPr>
            <w:noProof/>
          </w:rPr>
          <w:instrText>PAGEREF _Toc207558710 \h</w:instrText>
        </w:r>
        <w:r w:rsidR="00DC78F4" w:rsidRPr="00613FD3">
          <w:rPr>
            <w:rFonts w:hint="eastAsia"/>
            <w:noProof/>
          </w:rPr>
          <w:instrText xml:space="preserve"> </w:instrText>
        </w:r>
        <w:r w:rsidR="00DC78F4" w:rsidRPr="00613FD3">
          <w:rPr>
            <w:rFonts w:hint="eastAsia"/>
            <w:noProof/>
          </w:rPr>
        </w:r>
        <w:r w:rsidR="00DC78F4" w:rsidRPr="00613FD3">
          <w:rPr>
            <w:rFonts w:hint="eastAsia"/>
            <w:noProof/>
          </w:rPr>
          <w:fldChar w:fldCharType="separate"/>
        </w:r>
        <w:r w:rsidR="00FF791C">
          <w:rPr>
            <w:rFonts w:hint="eastAsia"/>
            <w:noProof/>
          </w:rPr>
          <w:t>1</w:t>
        </w:r>
        <w:r w:rsidR="00DC78F4" w:rsidRPr="00613FD3">
          <w:rPr>
            <w:rFonts w:hint="eastAsia"/>
            <w:noProof/>
          </w:rPr>
          <w:fldChar w:fldCharType="end"/>
        </w:r>
      </w:hyperlink>
    </w:p>
    <w:p w14:paraId="6760D02A" w14:textId="5F0C950C" w:rsidR="00DC78F4" w:rsidRPr="00613FD3"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11" w:history="1">
        <w:r w:rsidRPr="00613FD3">
          <w:rPr>
            <w:rStyle w:val="af9"/>
            <w:rFonts w:hint="eastAsia"/>
            <w:noProof/>
            <w:color w:val="auto"/>
          </w:rPr>
          <w:t>一、投标须知前附表</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_Toc207558711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1</w:t>
        </w:r>
        <w:r w:rsidRPr="00613FD3">
          <w:rPr>
            <w:rFonts w:hint="eastAsia"/>
            <w:noProof/>
          </w:rPr>
          <w:fldChar w:fldCharType="end"/>
        </w:r>
      </w:hyperlink>
    </w:p>
    <w:p w14:paraId="081EC50F" w14:textId="35A15686" w:rsidR="00DC78F4" w:rsidRPr="00613FD3"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12" w:history="1">
        <w:r w:rsidRPr="00613FD3">
          <w:rPr>
            <w:rStyle w:val="af9"/>
            <w:rFonts w:hint="eastAsia"/>
            <w:noProof/>
            <w:color w:val="auto"/>
          </w:rPr>
          <w:t>二、投标须知修改表</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_Toc207558712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9</w:t>
        </w:r>
        <w:r w:rsidRPr="00613FD3">
          <w:rPr>
            <w:rFonts w:hint="eastAsia"/>
            <w:noProof/>
          </w:rPr>
          <w:fldChar w:fldCharType="end"/>
        </w:r>
      </w:hyperlink>
    </w:p>
    <w:p w14:paraId="1F7A9636" w14:textId="38EF65F9" w:rsidR="00DC78F4" w:rsidRPr="00613FD3"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13" w:history="1">
        <w:r w:rsidRPr="00613FD3">
          <w:rPr>
            <w:rStyle w:val="af9"/>
            <w:rFonts w:hint="eastAsia"/>
            <w:noProof/>
            <w:color w:val="auto"/>
          </w:rPr>
          <w:t>三、投标须知通用条款</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_Toc207558713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26</w:t>
        </w:r>
        <w:r w:rsidRPr="00613FD3">
          <w:rPr>
            <w:rFonts w:hint="eastAsia"/>
            <w:noProof/>
          </w:rPr>
          <w:fldChar w:fldCharType="end"/>
        </w:r>
      </w:hyperlink>
    </w:p>
    <w:p w14:paraId="3CE14D37" w14:textId="3BD55B9E" w:rsidR="00DC78F4" w:rsidRPr="00613FD3"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4" w:history="1">
        <w:r w:rsidRPr="00613FD3">
          <w:rPr>
            <w:rStyle w:val="af9"/>
            <w:rFonts w:hint="eastAsia"/>
            <w:noProof/>
            <w:color w:val="auto"/>
          </w:rPr>
          <w:t>（一）总则</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_Toc207558714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26</w:t>
        </w:r>
        <w:r w:rsidRPr="00613FD3">
          <w:rPr>
            <w:rFonts w:hint="eastAsia"/>
            <w:noProof/>
          </w:rPr>
          <w:fldChar w:fldCharType="end"/>
        </w:r>
      </w:hyperlink>
    </w:p>
    <w:p w14:paraId="2A5C0848" w14:textId="45E4E1AB" w:rsidR="00DC78F4" w:rsidRPr="00613FD3"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5" w:history="1">
        <w:r w:rsidRPr="00613FD3">
          <w:rPr>
            <w:rStyle w:val="af9"/>
            <w:rFonts w:hint="eastAsia"/>
            <w:noProof/>
            <w:color w:val="auto"/>
          </w:rPr>
          <w:t>（二）招标文件</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_Toc207558715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27</w:t>
        </w:r>
        <w:r w:rsidRPr="00613FD3">
          <w:rPr>
            <w:rFonts w:hint="eastAsia"/>
            <w:noProof/>
          </w:rPr>
          <w:fldChar w:fldCharType="end"/>
        </w:r>
      </w:hyperlink>
    </w:p>
    <w:p w14:paraId="27B668B5" w14:textId="6AB96419" w:rsidR="00DC78F4" w:rsidRPr="00613FD3"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6" w:history="1">
        <w:r w:rsidRPr="00613FD3">
          <w:rPr>
            <w:rStyle w:val="af9"/>
            <w:rFonts w:hint="eastAsia"/>
            <w:noProof/>
            <w:color w:val="auto"/>
          </w:rPr>
          <w:t>（三）投标文件的编制</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_Toc207558716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29</w:t>
        </w:r>
        <w:r w:rsidRPr="00613FD3">
          <w:rPr>
            <w:rFonts w:hint="eastAsia"/>
            <w:noProof/>
          </w:rPr>
          <w:fldChar w:fldCharType="end"/>
        </w:r>
      </w:hyperlink>
    </w:p>
    <w:p w14:paraId="1BDBA439" w14:textId="2E6CDCEC" w:rsidR="00DC78F4" w:rsidRPr="00613FD3"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7" w:history="1">
        <w:r w:rsidRPr="00613FD3">
          <w:rPr>
            <w:rStyle w:val="af9"/>
            <w:rFonts w:hint="eastAsia"/>
            <w:noProof/>
            <w:color w:val="auto"/>
          </w:rPr>
          <w:t>（四）投标文件的提交</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_Toc207558717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35</w:t>
        </w:r>
        <w:r w:rsidRPr="00613FD3">
          <w:rPr>
            <w:rFonts w:hint="eastAsia"/>
            <w:noProof/>
          </w:rPr>
          <w:fldChar w:fldCharType="end"/>
        </w:r>
      </w:hyperlink>
    </w:p>
    <w:p w14:paraId="5437E896" w14:textId="197652EC" w:rsidR="00DC78F4" w:rsidRPr="00613FD3"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8" w:history="1">
        <w:r w:rsidRPr="00613FD3">
          <w:rPr>
            <w:rStyle w:val="af9"/>
            <w:rFonts w:hint="eastAsia"/>
            <w:noProof/>
            <w:color w:val="auto"/>
          </w:rPr>
          <w:t>（五）开标、评标、定标及合同签定</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_Toc207558718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36</w:t>
        </w:r>
        <w:r w:rsidRPr="00613FD3">
          <w:rPr>
            <w:rFonts w:hint="eastAsia"/>
            <w:noProof/>
          </w:rPr>
          <w:fldChar w:fldCharType="end"/>
        </w:r>
      </w:hyperlink>
    </w:p>
    <w:p w14:paraId="7FE2A013" w14:textId="2686E103" w:rsidR="00DC78F4" w:rsidRPr="00613FD3"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19" w:history="1">
        <w:r w:rsidRPr="00613FD3">
          <w:rPr>
            <w:rStyle w:val="af9"/>
            <w:rFonts w:hint="eastAsia"/>
            <w:b/>
            <w:bCs/>
            <w:noProof/>
            <w:color w:val="auto"/>
          </w:rPr>
          <w:t>第二章  开标、评标及定标办法</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_Toc207558719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rFonts w:hint="eastAsia"/>
            <w:noProof/>
          </w:rPr>
          <w:t>40</w:t>
        </w:r>
        <w:r w:rsidRPr="00613FD3">
          <w:rPr>
            <w:rFonts w:hint="eastAsia"/>
            <w:noProof/>
          </w:rPr>
          <w:fldChar w:fldCharType="end"/>
        </w:r>
      </w:hyperlink>
    </w:p>
    <w:p w14:paraId="3423F416" w14:textId="1956D7E6" w:rsidR="00DC78F4" w:rsidRPr="00613FD3"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20" w:history="1">
        <w:r w:rsidRPr="00613FD3">
          <w:rPr>
            <w:rStyle w:val="af9"/>
            <w:rFonts w:hint="eastAsia"/>
            <w:noProof/>
            <w:color w:val="auto"/>
          </w:rPr>
          <w:t>一、开标、评标及定标办法修改表</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_Toc207558720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40</w:t>
        </w:r>
        <w:r w:rsidRPr="00613FD3">
          <w:rPr>
            <w:rFonts w:hint="eastAsia"/>
            <w:noProof/>
          </w:rPr>
          <w:fldChar w:fldCharType="end"/>
        </w:r>
      </w:hyperlink>
    </w:p>
    <w:p w14:paraId="6257BB25" w14:textId="65E1398F" w:rsidR="00DC78F4" w:rsidRPr="00613FD3"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21" w:history="1">
        <w:r w:rsidRPr="00613FD3">
          <w:rPr>
            <w:rStyle w:val="af9"/>
            <w:rFonts w:hint="eastAsia"/>
            <w:noProof/>
            <w:color w:val="auto"/>
          </w:rPr>
          <w:t>二、开标、评标及定标办法通用条款</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_Toc207558721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51</w:t>
        </w:r>
        <w:r w:rsidRPr="00613FD3">
          <w:rPr>
            <w:rFonts w:hint="eastAsia"/>
            <w:noProof/>
          </w:rPr>
          <w:fldChar w:fldCharType="end"/>
        </w:r>
      </w:hyperlink>
    </w:p>
    <w:p w14:paraId="5AB35B66" w14:textId="5D9CEECE" w:rsidR="00DC78F4" w:rsidRPr="00613FD3"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22" w:history="1">
        <w:r w:rsidRPr="00613FD3">
          <w:rPr>
            <w:rStyle w:val="af9"/>
            <w:rFonts w:hint="eastAsia"/>
            <w:noProof/>
            <w:color w:val="auto"/>
          </w:rPr>
          <w:t>（一）总则</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_Toc207558722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51</w:t>
        </w:r>
        <w:r w:rsidRPr="00613FD3">
          <w:rPr>
            <w:rFonts w:hint="eastAsia"/>
            <w:noProof/>
          </w:rPr>
          <w:fldChar w:fldCharType="end"/>
        </w:r>
      </w:hyperlink>
    </w:p>
    <w:p w14:paraId="2DC6338B" w14:textId="68A98D76" w:rsidR="00DC78F4" w:rsidRPr="00613FD3"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23" w:history="1">
        <w:r w:rsidRPr="00613FD3">
          <w:rPr>
            <w:rStyle w:val="af9"/>
            <w:rFonts w:hAnsi="宋体" w:cs="宋体" w:hint="eastAsia"/>
            <w:b/>
            <w:bCs/>
            <w:noProof/>
            <w:color w:val="auto"/>
            <w:kern w:val="0"/>
          </w:rPr>
          <w:t>（二）开标评标办法程序和细则</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_Toc207558723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noProof/>
          </w:rPr>
          <w:t>55</w:t>
        </w:r>
        <w:r w:rsidRPr="00613FD3">
          <w:rPr>
            <w:rFonts w:hint="eastAsia"/>
            <w:noProof/>
          </w:rPr>
          <w:fldChar w:fldCharType="end"/>
        </w:r>
      </w:hyperlink>
    </w:p>
    <w:p w14:paraId="27B42D05" w14:textId="0DCCEA38" w:rsidR="00DC78F4" w:rsidRPr="00613FD3"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24" w:history="1">
        <w:r w:rsidRPr="00613FD3">
          <w:rPr>
            <w:rStyle w:val="af9"/>
            <w:rFonts w:hint="eastAsia"/>
            <w:noProof/>
            <w:color w:val="auto"/>
          </w:rPr>
          <w:t>第三章  合同条款及格式</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_Toc207558724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rFonts w:hint="eastAsia"/>
            <w:noProof/>
          </w:rPr>
          <w:t>71</w:t>
        </w:r>
        <w:r w:rsidRPr="00613FD3">
          <w:rPr>
            <w:rFonts w:hint="eastAsia"/>
            <w:noProof/>
          </w:rPr>
          <w:fldChar w:fldCharType="end"/>
        </w:r>
      </w:hyperlink>
    </w:p>
    <w:p w14:paraId="462FE445" w14:textId="476124E9" w:rsidR="00DC78F4" w:rsidRPr="00613FD3"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25" w:history="1">
        <w:r w:rsidRPr="00613FD3">
          <w:rPr>
            <w:rStyle w:val="af9"/>
            <w:rFonts w:hint="eastAsia"/>
            <w:noProof/>
            <w:color w:val="auto"/>
          </w:rPr>
          <w:t>第四章  投标文件格式</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_Toc207558725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rFonts w:hint="eastAsia"/>
            <w:noProof/>
          </w:rPr>
          <w:t>72</w:t>
        </w:r>
        <w:r w:rsidRPr="00613FD3">
          <w:rPr>
            <w:rFonts w:hint="eastAsia"/>
            <w:noProof/>
          </w:rPr>
          <w:fldChar w:fldCharType="end"/>
        </w:r>
      </w:hyperlink>
    </w:p>
    <w:p w14:paraId="3BBD8989" w14:textId="31036360" w:rsidR="00DC78F4" w:rsidRPr="00613FD3"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37" w:history="1">
        <w:r w:rsidRPr="00613FD3">
          <w:rPr>
            <w:rStyle w:val="af9"/>
            <w:rFonts w:ascii="Arial" w:hAnsi="Arial" w:hint="eastAsia"/>
            <w:b/>
            <w:noProof/>
            <w:color w:val="auto"/>
          </w:rPr>
          <w:t>第五章</w:t>
        </w:r>
        <w:r w:rsidRPr="00613FD3">
          <w:rPr>
            <w:rStyle w:val="af9"/>
            <w:rFonts w:ascii="Arial" w:hAnsi="Arial" w:hint="eastAsia"/>
            <w:b/>
            <w:noProof/>
            <w:color w:val="auto"/>
          </w:rPr>
          <w:t xml:space="preserve">  </w:t>
        </w:r>
        <w:r w:rsidRPr="00613FD3">
          <w:rPr>
            <w:rStyle w:val="af9"/>
            <w:rFonts w:ascii="Arial" w:hAnsi="Arial" w:hint="eastAsia"/>
            <w:b/>
            <w:noProof/>
            <w:color w:val="auto"/>
          </w:rPr>
          <w:t>技术条件（工程建设标准）</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_Toc207558737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rFonts w:hint="eastAsia"/>
            <w:noProof/>
          </w:rPr>
          <w:t>94</w:t>
        </w:r>
        <w:r w:rsidRPr="00613FD3">
          <w:rPr>
            <w:rFonts w:hint="eastAsia"/>
            <w:noProof/>
          </w:rPr>
          <w:fldChar w:fldCharType="end"/>
        </w:r>
      </w:hyperlink>
    </w:p>
    <w:p w14:paraId="71522F39" w14:textId="56E5CE76" w:rsidR="00DC78F4" w:rsidRPr="00613FD3"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38" w:history="1">
        <w:r w:rsidRPr="00613FD3">
          <w:rPr>
            <w:rStyle w:val="af9"/>
            <w:rFonts w:hint="eastAsia"/>
            <w:noProof/>
            <w:color w:val="auto"/>
          </w:rPr>
          <w:t>第六章  图纸及勘察资料</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_Toc207558738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rFonts w:hint="eastAsia"/>
            <w:noProof/>
          </w:rPr>
          <w:t>97</w:t>
        </w:r>
        <w:r w:rsidRPr="00613FD3">
          <w:rPr>
            <w:rFonts w:hint="eastAsia"/>
            <w:noProof/>
          </w:rPr>
          <w:fldChar w:fldCharType="end"/>
        </w:r>
      </w:hyperlink>
    </w:p>
    <w:p w14:paraId="78EA9178" w14:textId="171BA794" w:rsidR="00DC78F4" w:rsidRPr="00613FD3"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39" w:history="1">
        <w:r w:rsidRPr="00613FD3">
          <w:rPr>
            <w:rStyle w:val="af9"/>
            <w:rFonts w:hint="eastAsia"/>
            <w:noProof/>
            <w:color w:val="auto"/>
          </w:rPr>
          <w:t>第七章  工程量清单</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_Toc207558739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rFonts w:hint="eastAsia"/>
            <w:noProof/>
          </w:rPr>
          <w:t>98</w:t>
        </w:r>
        <w:r w:rsidRPr="00613FD3">
          <w:rPr>
            <w:rFonts w:hint="eastAsia"/>
            <w:noProof/>
          </w:rPr>
          <w:fldChar w:fldCharType="end"/>
        </w:r>
      </w:hyperlink>
    </w:p>
    <w:p w14:paraId="59DB9ADC" w14:textId="4D8D6829" w:rsidR="00DC78F4" w:rsidRPr="00613FD3"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40" w:history="1">
        <w:r w:rsidRPr="00613FD3">
          <w:rPr>
            <w:rStyle w:val="af9"/>
            <w:rFonts w:hint="eastAsia"/>
            <w:noProof/>
            <w:color w:val="auto"/>
          </w:rPr>
          <w:t>第八章  最高投标限价</w:t>
        </w:r>
        <w:r w:rsidRPr="00613FD3">
          <w:rPr>
            <w:rFonts w:hint="eastAsia"/>
            <w:noProof/>
          </w:rPr>
          <w:tab/>
        </w:r>
        <w:r w:rsidRPr="00613FD3">
          <w:rPr>
            <w:rFonts w:hint="eastAsia"/>
            <w:noProof/>
          </w:rPr>
          <w:fldChar w:fldCharType="begin"/>
        </w:r>
        <w:r w:rsidRPr="00613FD3">
          <w:rPr>
            <w:rFonts w:hint="eastAsia"/>
            <w:noProof/>
          </w:rPr>
          <w:instrText xml:space="preserve"> </w:instrText>
        </w:r>
        <w:r w:rsidRPr="00613FD3">
          <w:rPr>
            <w:noProof/>
          </w:rPr>
          <w:instrText>PAGEREF _Toc207558740 \h</w:instrText>
        </w:r>
        <w:r w:rsidRPr="00613FD3">
          <w:rPr>
            <w:rFonts w:hint="eastAsia"/>
            <w:noProof/>
          </w:rPr>
          <w:instrText xml:space="preserve"> </w:instrText>
        </w:r>
        <w:r w:rsidRPr="00613FD3">
          <w:rPr>
            <w:rFonts w:hint="eastAsia"/>
            <w:noProof/>
          </w:rPr>
        </w:r>
        <w:r w:rsidRPr="00613FD3">
          <w:rPr>
            <w:rFonts w:hint="eastAsia"/>
            <w:noProof/>
          </w:rPr>
          <w:fldChar w:fldCharType="separate"/>
        </w:r>
        <w:r w:rsidR="00FF791C">
          <w:rPr>
            <w:rFonts w:hint="eastAsia"/>
            <w:noProof/>
          </w:rPr>
          <w:t>99</w:t>
        </w:r>
        <w:r w:rsidRPr="00613FD3">
          <w:rPr>
            <w:rFonts w:hint="eastAsia"/>
            <w:noProof/>
          </w:rPr>
          <w:fldChar w:fldCharType="end"/>
        </w:r>
      </w:hyperlink>
    </w:p>
    <w:p w14:paraId="57B22994" w14:textId="58D0C3E9" w:rsidR="007468C4" w:rsidRPr="00613FD3" w:rsidRDefault="00000000" w:rsidP="00DC78F4">
      <w:pPr>
        <w:pStyle w:val="1"/>
        <w:tabs>
          <w:tab w:val="right" w:leader="dot" w:pos="9498"/>
        </w:tabs>
        <w:ind w:right="-1"/>
      </w:pPr>
      <w:r w:rsidRPr="00613FD3">
        <w:rPr>
          <w:rFonts w:hint="eastAsia"/>
        </w:rPr>
        <w:fldChar w:fldCharType="end"/>
      </w:r>
    </w:p>
    <w:p w14:paraId="68F1F78B" w14:textId="77777777" w:rsidR="007468C4" w:rsidRPr="00613FD3" w:rsidRDefault="007468C4">
      <w:pPr>
        <w:pStyle w:val="1"/>
      </w:pPr>
    </w:p>
    <w:p w14:paraId="25B2751A" w14:textId="77777777" w:rsidR="007468C4" w:rsidRPr="00613FD3" w:rsidRDefault="007468C4">
      <w:pPr>
        <w:pStyle w:val="af2"/>
      </w:pPr>
    </w:p>
    <w:p w14:paraId="4A43259C" w14:textId="77777777" w:rsidR="007468C4" w:rsidRPr="00613FD3" w:rsidRDefault="007468C4">
      <w:pPr>
        <w:pStyle w:val="1"/>
        <w:sectPr w:rsidR="007468C4" w:rsidRPr="00613FD3">
          <w:headerReference w:type="default" r:id="rId8"/>
          <w:footerReference w:type="default" r:id="rId9"/>
          <w:headerReference w:type="first" r:id="rId10"/>
          <w:footerReference w:type="first" r:id="rId11"/>
          <w:endnotePr>
            <w:numFmt w:val="decimal"/>
          </w:endnotePr>
          <w:pgSz w:w="11906" w:h="16838"/>
          <w:pgMar w:top="986" w:right="1134" w:bottom="986" w:left="1134" w:header="851" w:footer="907" w:gutter="0"/>
          <w:pgNumType w:start="1"/>
          <w:cols w:space="425"/>
          <w:titlePg/>
          <w:docGrid w:type="lines" w:linePitch="312"/>
        </w:sectPr>
      </w:pPr>
    </w:p>
    <w:p w14:paraId="0D06B03C" w14:textId="77777777" w:rsidR="007468C4" w:rsidRPr="00613FD3" w:rsidRDefault="00000000" w:rsidP="00EB5042">
      <w:pPr>
        <w:pStyle w:val="1"/>
        <w:jc w:val="center"/>
        <w:rPr>
          <w:b/>
          <w:bCs/>
        </w:rPr>
      </w:pPr>
      <w:bookmarkStart w:id="2" w:name="_Toc207558710"/>
      <w:r w:rsidRPr="00613FD3">
        <w:rPr>
          <w:rFonts w:hint="eastAsia"/>
          <w:b/>
          <w:bCs/>
        </w:rPr>
        <w:lastRenderedPageBreak/>
        <w:t>第一章</w:t>
      </w:r>
      <w:r w:rsidRPr="00613FD3">
        <w:rPr>
          <w:b/>
          <w:bCs/>
        </w:rPr>
        <w:t xml:space="preserve">  </w:t>
      </w:r>
      <w:r w:rsidRPr="00613FD3">
        <w:rPr>
          <w:rFonts w:hint="eastAsia"/>
          <w:b/>
          <w:bCs/>
        </w:rPr>
        <w:t>投标须知</w:t>
      </w:r>
      <w:bookmarkEnd w:id="2"/>
    </w:p>
    <w:p w14:paraId="54A3AA1D" w14:textId="77777777" w:rsidR="007468C4" w:rsidRPr="00613FD3" w:rsidRDefault="00000000">
      <w:pPr>
        <w:pStyle w:val="2"/>
        <w:rPr>
          <w:color w:val="auto"/>
        </w:rPr>
      </w:pPr>
      <w:bookmarkStart w:id="3" w:name="_Toc207558711"/>
      <w:r w:rsidRPr="00613FD3">
        <w:rPr>
          <w:rFonts w:hint="eastAsia"/>
          <w:color w:val="auto"/>
        </w:rPr>
        <w:t>一、投标须知前附表</w:t>
      </w:r>
      <w:bookmarkEnd w:id="3"/>
    </w:p>
    <w:p w14:paraId="25C1FCD8" w14:textId="77777777" w:rsidR="007468C4" w:rsidRPr="00613FD3" w:rsidRDefault="00000000">
      <w:pPr>
        <w:pStyle w:val="a0"/>
        <w:spacing w:line="360" w:lineRule="auto"/>
        <w:ind w:firstLine="0"/>
        <w:rPr>
          <w:rFonts w:ascii="宋体" w:hAnsi="宋体" w:hint="eastAsia"/>
          <w:b/>
          <w:sz w:val="24"/>
          <w:szCs w:val="24"/>
        </w:rPr>
      </w:pPr>
      <w:r w:rsidRPr="00613FD3">
        <w:rPr>
          <w:rFonts w:ascii="宋体" w:hAnsi="宋体" w:hint="eastAsia"/>
          <w:b/>
          <w:sz w:val="24"/>
          <w:szCs w:val="24"/>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02"/>
        <w:gridCol w:w="981"/>
        <w:gridCol w:w="1733"/>
        <w:gridCol w:w="5934"/>
      </w:tblGrid>
      <w:tr w:rsidR="00613FD3" w:rsidRPr="00613FD3" w14:paraId="2FC53A4F" w14:textId="77777777" w:rsidTr="002A1F41">
        <w:trPr>
          <w:cantSplit/>
          <w:trHeight w:val="527"/>
          <w:tblHeader/>
          <w:jc w:val="center"/>
        </w:trPr>
        <w:tc>
          <w:tcPr>
            <w:tcW w:w="702" w:type="dxa"/>
            <w:tcBorders>
              <w:top w:val="double" w:sz="4" w:space="0" w:color="auto"/>
              <w:left w:val="double" w:sz="4" w:space="0" w:color="auto"/>
              <w:bottom w:val="single" w:sz="4" w:space="0" w:color="auto"/>
              <w:right w:val="single" w:sz="4" w:space="0" w:color="auto"/>
            </w:tcBorders>
            <w:vAlign w:val="center"/>
          </w:tcPr>
          <w:p w14:paraId="1E0DA9EF" w14:textId="77777777" w:rsidR="007468C4" w:rsidRPr="00613FD3" w:rsidRDefault="00000000" w:rsidP="002A1F41">
            <w:pPr>
              <w:rPr>
                <w:rFonts w:ascii="宋体" w:hAnsi="宋体" w:hint="eastAsia"/>
                <w:szCs w:val="21"/>
              </w:rPr>
            </w:pPr>
            <w:r w:rsidRPr="00613FD3">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0D3D09E6" w14:textId="77777777" w:rsidR="007468C4" w:rsidRPr="00613FD3" w:rsidRDefault="00000000" w:rsidP="002A1F41">
            <w:pPr>
              <w:rPr>
                <w:rFonts w:ascii="宋体" w:hAnsi="宋体" w:hint="eastAsia"/>
                <w:szCs w:val="21"/>
              </w:rPr>
            </w:pPr>
            <w:r w:rsidRPr="00613FD3">
              <w:rPr>
                <w:rFonts w:ascii="宋体" w:hAnsi="宋体" w:hint="eastAsia"/>
                <w:szCs w:val="21"/>
              </w:rPr>
              <w:t>条款号</w:t>
            </w:r>
          </w:p>
        </w:tc>
        <w:tc>
          <w:tcPr>
            <w:tcW w:w="1733" w:type="dxa"/>
            <w:tcBorders>
              <w:top w:val="double" w:sz="4" w:space="0" w:color="auto"/>
              <w:left w:val="single" w:sz="4" w:space="0" w:color="auto"/>
              <w:bottom w:val="single" w:sz="4" w:space="0" w:color="auto"/>
              <w:right w:val="single" w:sz="4" w:space="0" w:color="auto"/>
            </w:tcBorders>
            <w:vAlign w:val="center"/>
          </w:tcPr>
          <w:p w14:paraId="79B16862" w14:textId="77777777" w:rsidR="007468C4" w:rsidRPr="00613FD3" w:rsidRDefault="00000000" w:rsidP="002A1F41">
            <w:pPr>
              <w:ind w:firstLine="458"/>
              <w:rPr>
                <w:rFonts w:ascii="宋体" w:hAnsi="宋体" w:hint="eastAsia"/>
                <w:szCs w:val="21"/>
              </w:rPr>
            </w:pPr>
            <w:r w:rsidRPr="00613FD3">
              <w:rPr>
                <w:rFonts w:ascii="宋体" w:hAnsi="宋体" w:hint="eastAsia"/>
                <w:szCs w:val="21"/>
              </w:rPr>
              <w:t>内容</w:t>
            </w:r>
          </w:p>
        </w:tc>
        <w:tc>
          <w:tcPr>
            <w:tcW w:w="5934" w:type="dxa"/>
            <w:tcBorders>
              <w:top w:val="double" w:sz="4" w:space="0" w:color="auto"/>
              <w:left w:val="single" w:sz="4" w:space="0" w:color="auto"/>
              <w:bottom w:val="single" w:sz="4" w:space="0" w:color="auto"/>
              <w:right w:val="double" w:sz="4" w:space="0" w:color="auto"/>
            </w:tcBorders>
            <w:vAlign w:val="center"/>
          </w:tcPr>
          <w:p w14:paraId="25FE81C5" w14:textId="77777777" w:rsidR="007468C4" w:rsidRPr="00613FD3" w:rsidRDefault="00000000" w:rsidP="002A1F41">
            <w:pPr>
              <w:pStyle w:val="a9"/>
              <w:ind w:firstLine="458"/>
              <w:jc w:val="center"/>
              <w:rPr>
                <w:rFonts w:ascii="宋体" w:hAnsi="宋体" w:hint="eastAsia"/>
                <w:szCs w:val="21"/>
              </w:rPr>
            </w:pPr>
            <w:r w:rsidRPr="00613FD3">
              <w:rPr>
                <w:rFonts w:ascii="宋体" w:hAnsi="宋体" w:hint="eastAsia"/>
                <w:szCs w:val="21"/>
              </w:rPr>
              <w:t>说明与要求</w:t>
            </w:r>
          </w:p>
        </w:tc>
      </w:tr>
      <w:tr w:rsidR="00613FD3" w:rsidRPr="00613FD3" w14:paraId="0566B8DF" w14:textId="77777777" w:rsidTr="002A1F41">
        <w:trPr>
          <w:cantSplit/>
          <w:trHeight w:val="1304"/>
          <w:jc w:val="center"/>
        </w:trPr>
        <w:tc>
          <w:tcPr>
            <w:tcW w:w="702" w:type="dxa"/>
            <w:tcBorders>
              <w:top w:val="single" w:sz="4" w:space="0" w:color="auto"/>
              <w:left w:val="double" w:sz="4" w:space="0" w:color="auto"/>
              <w:bottom w:val="single" w:sz="4" w:space="0" w:color="auto"/>
              <w:right w:val="single" w:sz="4" w:space="0" w:color="auto"/>
            </w:tcBorders>
            <w:vAlign w:val="center"/>
          </w:tcPr>
          <w:p w14:paraId="3C5AB713" w14:textId="77777777" w:rsidR="007468C4" w:rsidRPr="00613FD3" w:rsidRDefault="00000000" w:rsidP="002A1F41">
            <w:pPr>
              <w:rPr>
                <w:rFonts w:ascii="宋体" w:hAnsi="宋体" w:hint="eastAsia"/>
                <w:szCs w:val="21"/>
              </w:rPr>
            </w:pPr>
            <w:r w:rsidRPr="00613FD3">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F2E2D97" w14:textId="77777777" w:rsidR="007468C4" w:rsidRPr="00613FD3" w:rsidRDefault="00000000" w:rsidP="002A1F41">
            <w:pPr>
              <w:rPr>
                <w:rFonts w:ascii="宋体" w:hAnsi="宋体" w:hint="eastAsia"/>
                <w:szCs w:val="21"/>
              </w:rPr>
            </w:pPr>
            <w:r w:rsidRPr="00613FD3">
              <w:rPr>
                <w:rFonts w:ascii="宋体" w:hAnsi="宋体"/>
                <w:szCs w:val="21"/>
              </w:rPr>
              <w:t>1</w:t>
            </w:r>
          </w:p>
        </w:tc>
        <w:tc>
          <w:tcPr>
            <w:tcW w:w="1733" w:type="dxa"/>
            <w:tcBorders>
              <w:top w:val="single" w:sz="4" w:space="0" w:color="auto"/>
              <w:left w:val="single" w:sz="4" w:space="0" w:color="auto"/>
              <w:bottom w:val="single" w:sz="4" w:space="0" w:color="auto"/>
              <w:right w:val="single" w:sz="4" w:space="0" w:color="auto"/>
            </w:tcBorders>
            <w:vAlign w:val="center"/>
          </w:tcPr>
          <w:p w14:paraId="2997E3F5" w14:textId="77777777" w:rsidR="007468C4" w:rsidRPr="00613FD3" w:rsidRDefault="00000000" w:rsidP="002A1F41">
            <w:pPr>
              <w:rPr>
                <w:rFonts w:ascii="宋体" w:hAnsi="宋体" w:hint="eastAsia"/>
                <w:szCs w:val="21"/>
              </w:rPr>
            </w:pPr>
            <w:r w:rsidRPr="00613FD3">
              <w:rPr>
                <w:rFonts w:ascii="宋体" w:hAnsi="宋体" w:hint="eastAsia"/>
                <w:szCs w:val="21"/>
              </w:rPr>
              <w:t>定义</w:t>
            </w:r>
          </w:p>
        </w:tc>
        <w:tc>
          <w:tcPr>
            <w:tcW w:w="5934" w:type="dxa"/>
            <w:tcBorders>
              <w:top w:val="single" w:sz="4" w:space="0" w:color="auto"/>
              <w:left w:val="single" w:sz="4" w:space="0" w:color="auto"/>
              <w:bottom w:val="single" w:sz="4" w:space="0" w:color="auto"/>
              <w:right w:val="double" w:sz="4" w:space="0" w:color="auto"/>
            </w:tcBorders>
            <w:vAlign w:val="center"/>
          </w:tcPr>
          <w:p w14:paraId="4310E946" w14:textId="6A763A57" w:rsidR="007468C4" w:rsidRPr="00613FD3" w:rsidRDefault="00000000" w:rsidP="002A1F41">
            <w:pPr>
              <w:rPr>
                <w:rFonts w:ascii="宋体" w:hAnsi="宋体" w:hint="eastAsia"/>
                <w:szCs w:val="21"/>
              </w:rPr>
            </w:pPr>
            <w:r w:rsidRPr="00613FD3">
              <w:rPr>
                <w:rFonts w:ascii="宋体" w:hAnsi="宋体" w:hint="eastAsia"/>
                <w:szCs w:val="21"/>
              </w:rPr>
              <w:t>招标人（即发包人）：</w:t>
            </w:r>
            <w:r w:rsidR="00EB0672" w:rsidRPr="00613FD3">
              <w:rPr>
                <w:rFonts w:ascii="宋体" w:hAnsi="宋体" w:hint="eastAsia"/>
                <w:szCs w:val="21"/>
                <w:u w:val="single"/>
              </w:rPr>
              <w:t>广州市花都区炭步镇人民政府</w:t>
            </w:r>
          </w:p>
          <w:p w14:paraId="7AD1EFE7" w14:textId="763A3AEE" w:rsidR="007468C4" w:rsidRPr="00613FD3" w:rsidRDefault="00000000" w:rsidP="002A1F41">
            <w:pPr>
              <w:rPr>
                <w:rFonts w:ascii="宋体" w:hAnsi="宋体" w:hint="eastAsia"/>
                <w:szCs w:val="21"/>
                <w:u w:val="single"/>
              </w:rPr>
            </w:pPr>
            <w:r w:rsidRPr="00613FD3">
              <w:rPr>
                <w:rFonts w:ascii="宋体" w:hAnsi="宋体" w:hint="eastAsia"/>
                <w:szCs w:val="21"/>
              </w:rPr>
              <w:t>项目建设管理单位：</w:t>
            </w:r>
            <w:r w:rsidR="00EB5042" w:rsidRPr="00613FD3">
              <w:rPr>
                <w:rFonts w:ascii="宋体" w:hAnsi="宋体" w:hint="eastAsia"/>
                <w:szCs w:val="21"/>
                <w:u w:val="single"/>
              </w:rPr>
              <w:t xml:space="preserve">   /  </w:t>
            </w:r>
          </w:p>
          <w:p w14:paraId="62ED6A13" w14:textId="2A478B52" w:rsidR="007468C4" w:rsidRPr="00613FD3" w:rsidRDefault="00000000" w:rsidP="002A1F41">
            <w:pPr>
              <w:pStyle w:val="a8"/>
              <w:rPr>
                <w:u w:val="single"/>
              </w:rPr>
            </w:pPr>
            <w:r w:rsidRPr="00613FD3">
              <w:rPr>
                <w:rFonts w:hint="eastAsia"/>
              </w:rPr>
              <w:t>项目代建单位：</w:t>
            </w:r>
            <w:r w:rsidR="00EB5042" w:rsidRPr="00613FD3">
              <w:rPr>
                <w:rFonts w:hint="eastAsia"/>
                <w:u w:val="single"/>
              </w:rPr>
              <w:t xml:space="preserve">   /   </w:t>
            </w:r>
          </w:p>
          <w:p w14:paraId="490B502A" w14:textId="2414D4C9" w:rsidR="007468C4" w:rsidRPr="00613FD3" w:rsidRDefault="00000000" w:rsidP="002A1F41">
            <w:pPr>
              <w:rPr>
                <w:rFonts w:ascii="宋体" w:hAnsi="宋体" w:hint="eastAsia"/>
                <w:szCs w:val="21"/>
              </w:rPr>
            </w:pPr>
            <w:r w:rsidRPr="00613FD3">
              <w:rPr>
                <w:rFonts w:ascii="宋体" w:hAnsi="宋体" w:hint="eastAsia"/>
                <w:szCs w:val="21"/>
              </w:rPr>
              <w:t>招标代理：</w:t>
            </w:r>
            <w:r w:rsidR="00EB0672" w:rsidRPr="00613FD3">
              <w:rPr>
                <w:rFonts w:ascii="宋体" w:hAnsi="宋体" w:hint="eastAsia"/>
                <w:szCs w:val="21"/>
                <w:u w:val="single"/>
              </w:rPr>
              <w:t>广东</w:t>
            </w:r>
            <w:proofErr w:type="gramStart"/>
            <w:r w:rsidR="00EB0672" w:rsidRPr="00613FD3">
              <w:rPr>
                <w:rFonts w:ascii="宋体" w:hAnsi="宋体" w:hint="eastAsia"/>
                <w:szCs w:val="21"/>
                <w:u w:val="single"/>
              </w:rPr>
              <w:t>灏</w:t>
            </w:r>
            <w:proofErr w:type="gramEnd"/>
            <w:r w:rsidR="00EB0672" w:rsidRPr="00613FD3">
              <w:rPr>
                <w:rFonts w:ascii="宋体" w:hAnsi="宋体" w:hint="eastAsia"/>
                <w:szCs w:val="21"/>
                <w:u w:val="single"/>
              </w:rPr>
              <w:t>正项目管理有限公司</w:t>
            </w:r>
          </w:p>
          <w:p w14:paraId="520F3F5C" w14:textId="46868DD7" w:rsidR="007468C4" w:rsidRPr="00613FD3" w:rsidRDefault="00000000" w:rsidP="002A1F41">
            <w:r w:rsidRPr="00613FD3">
              <w:rPr>
                <w:rFonts w:ascii="宋体" w:hAnsi="宋体" w:hint="eastAsia"/>
                <w:szCs w:val="21"/>
              </w:rPr>
              <w:t>设计单位：</w:t>
            </w:r>
            <w:r w:rsidR="00EB5042" w:rsidRPr="00613FD3">
              <w:rPr>
                <w:rFonts w:ascii="宋体" w:hAnsi="宋体" w:hint="eastAsia"/>
                <w:szCs w:val="21"/>
                <w:u w:val="single"/>
              </w:rPr>
              <w:t xml:space="preserve"> </w:t>
            </w:r>
            <w:r w:rsidR="0056747C" w:rsidRPr="00613FD3">
              <w:rPr>
                <w:rFonts w:ascii="宋体" w:hAnsi="宋体" w:hint="eastAsia"/>
                <w:szCs w:val="21"/>
                <w:u w:val="single"/>
              </w:rPr>
              <w:t>安徽省城建设计研究总院股份有限公司</w:t>
            </w:r>
          </w:p>
          <w:p w14:paraId="2DFEA00A" w14:textId="4FB52DBC" w:rsidR="007468C4" w:rsidRPr="00613FD3" w:rsidRDefault="00000000" w:rsidP="002A1F41">
            <w:pPr>
              <w:rPr>
                <w:rFonts w:ascii="宋体" w:hAnsi="宋体" w:hint="eastAsia"/>
                <w:szCs w:val="21"/>
                <w:u w:val="single"/>
              </w:rPr>
            </w:pPr>
            <w:r w:rsidRPr="00613FD3">
              <w:rPr>
                <w:rFonts w:ascii="宋体" w:hAnsi="宋体" w:hint="eastAsia"/>
                <w:szCs w:val="21"/>
              </w:rPr>
              <w:t>监理单位：</w:t>
            </w:r>
            <w:r w:rsidR="00EB5042" w:rsidRPr="00613FD3">
              <w:rPr>
                <w:rFonts w:ascii="宋体" w:hAnsi="宋体" w:hint="eastAsia"/>
                <w:szCs w:val="21"/>
                <w:u w:val="single"/>
              </w:rPr>
              <w:t xml:space="preserve">   /     </w:t>
            </w:r>
          </w:p>
          <w:p w14:paraId="1C4E5D87" w14:textId="5907BD0F" w:rsidR="007468C4" w:rsidRPr="00613FD3" w:rsidRDefault="00000000" w:rsidP="002A1F41">
            <w:pPr>
              <w:rPr>
                <w:rFonts w:ascii="宋体" w:hAnsi="宋体" w:hint="eastAsia"/>
                <w:szCs w:val="21"/>
              </w:rPr>
            </w:pPr>
            <w:r w:rsidRPr="00613FD3">
              <w:rPr>
                <w:rFonts w:ascii="宋体" w:hAnsi="宋体" w:hint="eastAsia"/>
                <w:szCs w:val="21"/>
              </w:rPr>
              <w:t>检测机构：</w:t>
            </w:r>
            <w:r w:rsidR="00EB5042" w:rsidRPr="00613FD3">
              <w:rPr>
                <w:rFonts w:ascii="宋体" w:hAnsi="宋体" w:cs="宋体" w:hint="eastAsia"/>
                <w:szCs w:val="21"/>
                <w:u w:val="single"/>
              </w:rPr>
              <w:t xml:space="preserve">     /   </w:t>
            </w:r>
          </w:p>
        </w:tc>
      </w:tr>
      <w:tr w:rsidR="00613FD3" w:rsidRPr="00613FD3" w14:paraId="23858704" w14:textId="77777777" w:rsidTr="002A1F41">
        <w:trPr>
          <w:cantSplit/>
          <w:trHeight w:val="854"/>
          <w:jc w:val="center"/>
        </w:trPr>
        <w:tc>
          <w:tcPr>
            <w:tcW w:w="702" w:type="dxa"/>
            <w:tcBorders>
              <w:top w:val="single" w:sz="4" w:space="0" w:color="auto"/>
              <w:left w:val="double" w:sz="4" w:space="0" w:color="auto"/>
              <w:bottom w:val="single" w:sz="4" w:space="0" w:color="auto"/>
              <w:right w:val="single" w:sz="4" w:space="0" w:color="auto"/>
            </w:tcBorders>
            <w:vAlign w:val="center"/>
          </w:tcPr>
          <w:p w14:paraId="50CEF8A9" w14:textId="77777777" w:rsidR="007468C4" w:rsidRPr="00613FD3" w:rsidRDefault="00000000" w:rsidP="002A1F41">
            <w:pPr>
              <w:rPr>
                <w:rFonts w:ascii="宋体" w:hAnsi="宋体" w:hint="eastAsia"/>
                <w:szCs w:val="21"/>
              </w:rPr>
            </w:pPr>
            <w:r w:rsidRPr="00613FD3">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2F264755" w14:textId="77777777" w:rsidR="007468C4" w:rsidRPr="00613FD3" w:rsidRDefault="00000000" w:rsidP="002A1F41">
            <w:pPr>
              <w:rPr>
                <w:rFonts w:ascii="宋体" w:hAnsi="宋体" w:hint="eastAsia"/>
                <w:szCs w:val="21"/>
              </w:rPr>
            </w:pPr>
            <w:r w:rsidRPr="00613FD3">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6A8B5CD8" w14:textId="77777777" w:rsidR="007468C4" w:rsidRPr="00613FD3" w:rsidRDefault="00000000" w:rsidP="002A1F41">
            <w:pPr>
              <w:rPr>
                <w:rFonts w:ascii="宋体" w:hAnsi="宋体" w:hint="eastAsia"/>
                <w:szCs w:val="21"/>
              </w:rPr>
            </w:pPr>
            <w:r w:rsidRPr="00613FD3">
              <w:rPr>
                <w:rFonts w:ascii="宋体" w:hAnsi="宋体" w:hint="eastAsia"/>
                <w:szCs w:val="21"/>
              </w:rPr>
              <w:t>名称</w:t>
            </w:r>
          </w:p>
        </w:tc>
        <w:tc>
          <w:tcPr>
            <w:tcW w:w="5934" w:type="dxa"/>
            <w:tcBorders>
              <w:top w:val="single" w:sz="4" w:space="0" w:color="auto"/>
              <w:left w:val="single" w:sz="4" w:space="0" w:color="auto"/>
              <w:bottom w:val="single" w:sz="4" w:space="0" w:color="auto"/>
              <w:right w:val="double" w:sz="4" w:space="0" w:color="auto"/>
            </w:tcBorders>
            <w:vAlign w:val="center"/>
          </w:tcPr>
          <w:p w14:paraId="7F75C9EB" w14:textId="4F518B89" w:rsidR="007468C4" w:rsidRPr="00613FD3" w:rsidRDefault="00000000" w:rsidP="002A1F41">
            <w:r w:rsidRPr="00613FD3">
              <w:rPr>
                <w:rFonts w:hint="eastAsia"/>
              </w:rPr>
              <w:t>工程名称：</w:t>
            </w:r>
            <w:r w:rsidR="000F6EAD" w:rsidRPr="00613FD3">
              <w:rPr>
                <w:rFonts w:hAnsi="宋体" w:hint="eastAsia"/>
                <w:szCs w:val="21"/>
                <w:u w:val="single"/>
              </w:rPr>
              <w:t>塱头村及周边农村人居环境综合整治工程</w:t>
            </w:r>
          </w:p>
          <w:p w14:paraId="64D03B73" w14:textId="185B68D9" w:rsidR="007468C4" w:rsidRPr="00613FD3" w:rsidRDefault="00000000" w:rsidP="002A1F41">
            <w:pPr>
              <w:pStyle w:val="a8"/>
              <w:rPr>
                <w:u w:val="single"/>
              </w:rPr>
            </w:pPr>
            <w:r w:rsidRPr="00613FD3">
              <w:rPr>
                <w:rFonts w:hAnsi="宋体" w:hint="eastAsia"/>
                <w:szCs w:val="21"/>
              </w:rPr>
              <w:t>招标项目名称：</w:t>
            </w:r>
            <w:r w:rsidR="000F6EAD" w:rsidRPr="00613FD3">
              <w:rPr>
                <w:rFonts w:hAnsi="宋体" w:hint="eastAsia"/>
                <w:szCs w:val="21"/>
                <w:u w:val="single"/>
              </w:rPr>
              <w:t>塱头村及周边农村人居环境综合整治工程</w:t>
            </w:r>
            <w:r w:rsidR="00EB0672" w:rsidRPr="00613FD3">
              <w:rPr>
                <w:rFonts w:hAnsi="宋体" w:hint="eastAsia"/>
                <w:szCs w:val="21"/>
                <w:u w:val="single"/>
              </w:rPr>
              <w:t>施工总承包</w:t>
            </w:r>
          </w:p>
        </w:tc>
      </w:tr>
      <w:tr w:rsidR="00613FD3" w:rsidRPr="00613FD3" w14:paraId="1B88205D" w14:textId="77777777" w:rsidTr="002A1F41">
        <w:trPr>
          <w:cantSplit/>
          <w:trHeight w:val="452"/>
          <w:jc w:val="center"/>
        </w:trPr>
        <w:tc>
          <w:tcPr>
            <w:tcW w:w="702" w:type="dxa"/>
            <w:tcBorders>
              <w:top w:val="single" w:sz="4" w:space="0" w:color="auto"/>
              <w:left w:val="double" w:sz="4" w:space="0" w:color="auto"/>
              <w:bottom w:val="single" w:sz="4" w:space="0" w:color="auto"/>
              <w:right w:val="single" w:sz="4" w:space="0" w:color="auto"/>
            </w:tcBorders>
            <w:vAlign w:val="center"/>
          </w:tcPr>
          <w:p w14:paraId="54996EEE" w14:textId="77777777" w:rsidR="007468C4" w:rsidRPr="00613FD3" w:rsidRDefault="00000000" w:rsidP="002A1F41">
            <w:pPr>
              <w:rPr>
                <w:rFonts w:ascii="宋体" w:hAnsi="宋体" w:hint="eastAsia"/>
                <w:szCs w:val="21"/>
              </w:rPr>
            </w:pPr>
            <w:r w:rsidRPr="00613FD3">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1D418F6F" w14:textId="77777777" w:rsidR="007468C4" w:rsidRPr="00613FD3" w:rsidRDefault="00000000" w:rsidP="002A1F41">
            <w:pPr>
              <w:rPr>
                <w:rFonts w:ascii="宋体" w:hAnsi="宋体" w:hint="eastAsia"/>
                <w:szCs w:val="21"/>
              </w:rPr>
            </w:pPr>
            <w:r w:rsidRPr="00613FD3">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7728492C" w14:textId="77777777" w:rsidR="007468C4" w:rsidRPr="00613FD3" w:rsidRDefault="00000000" w:rsidP="002A1F41">
            <w:pPr>
              <w:rPr>
                <w:rFonts w:ascii="宋体" w:hAnsi="宋体" w:hint="eastAsia"/>
                <w:szCs w:val="21"/>
              </w:rPr>
            </w:pPr>
            <w:r w:rsidRPr="00613FD3">
              <w:rPr>
                <w:rFonts w:ascii="宋体" w:hAnsi="宋体" w:hint="eastAsia"/>
                <w:szCs w:val="21"/>
              </w:rPr>
              <w:t>建设地点</w:t>
            </w:r>
          </w:p>
        </w:tc>
        <w:tc>
          <w:tcPr>
            <w:tcW w:w="5934" w:type="dxa"/>
            <w:tcBorders>
              <w:top w:val="single" w:sz="4" w:space="0" w:color="auto"/>
              <w:left w:val="single" w:sz="4" w:space="0" w:color="auto"/>
              <w:bottom w:val="single" w:sz="4" w:space="0" w:color="auto"/>
              <w:right w:val="double" w:sz="4" w:space="0" w:color="auto"/>
            </w:tcBorders>
            <w:vAlign w:val="center"/>
          </w:tcPr>
          <w:p w14:paraId="5F8C117F" w14:textId="77777777" w:rsidR="007468C4" w:rsidRPr="00613FD3" w:rsidRDefault="00000000" w:rsidP="002A1F41">
            <w:pPr>
              <w:rPr>
                <w:rFonts w:ascii="宋体" w:hAnsi="宋体" w:hint="eastAsia"/>
                <w:szCs w:val="21"/>
                <w:u w:val="single"/>
              </w:rPr>
            </w:pPr>
            <w:r w:rsidRPr="00613FD3">
              <w:rPr>
                <w:rFonts w:ascii="宋体" w:hAnsi="宋体" w:hint="eastAsia"/>
                <w:szCs w:val="21"/>
              </w:rPr>
              <w:t>详见本工程招标公告。</w:t>
            </w:r>
          </w:p>
        </w:tc>
      </w:tr>
      <w:tr w:rsidR="00613FD3" w:rsidRPr="00613FD3" w14:paraId="09EA0CBF" w14:textId="77777777" w:rsidTr="002A1F41">
        <w:trPr>
          <w:cantSplit/>
          <w:trHeight w:val="569"/>
          <w:jc w:val="center"/>
        </w:trPr>
        <w:tc>
          <w:tcPr>
            <w:tcW w:w="702" w:type="dxa"/>
            <w:tcBorders>
              <w:top w:val="single" w:sz="4" w:space="0" w:color="auto"/>
              <w:left w:val="double" w:sz="4" w:space="0" w:color="auto"/>
              <w:bottom w:val="single" w:sz="4" w:space="0" w:color="auto"/>
              <w:right w:val="single" w:sz="4" w:space="0" w:color="auto"/>
            </w:tcBorders>
            <w:vAlign w:val="center"/>
          </w:tcPr>
          <w:p w14:paraId="504E407D" w14:textId="77777777" w:rsidR="007468C4" w:rsidRPr="00613FD3" w:rsidRDefault="00000000" w:rsidP="002A1F41">
            <w:pPr>
              <w:rPr>
                <w:rFonts w:ascii="宋体" w:hAnsi="宋体" w:hint="eastAsia"/>
                <w:szCs w:val="21"/>
              </w:rPr>
            </w:pPr>
            <w:r w:rsidRPr="00613FD3">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650CD7CB" w14:textId="77777777" w:rsidR="007468C4" w:rsidRPr="00613FD3" w:rsidRDefault="00000000" w:rsidP="002A1F41">
            <w:pPr>
              <w:rPr>
                <w:rFonts w:ascii="宋体" w:hAnsi="宋体" w:hint="eastAsia"/>
                <w:szCs w:val="21"/>
              </w:rPr>
            </w:pPr>
            <w:r w:rsidRPr="00613FD3">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38BF8587" w14:textId="77777777" w:rsidR="007468C4" w:rsidRPr="00613FD3" w:rsidRDefault="00000000" w:rsidP="002A1F41">
            <w:pPr>
              <w:rPr>
                <w:rFonts w:ascii="宋体" w:hAnsi="宋体" w:hint="eastAsia"/>
                <w:szCs w:val="21"/>
              </w:rPr>
            </w:pPr>
            <w:r w:rsidRPr="00613FD3">
              <w:rPr>
                <w:rFonts w:ascii="宋体" w:hAnsi="宋体" w:hint="eastAsia"/>
                <w:szCs w:val="21"/>
              </w:rPr>
              <w:t>建设规模</w:t>
            </w:r>
          </w:p>
        </w:tc>
        <w:tc>
          <w:tcPr>
            <w:tcW w:w="5934" w:type="dxa"/>
            <w:tcBorders>
              <w:top w:val="single" w:sz="4" w:space="0" w:color="auto"/>
              <w:left w:val="single" w:sz="4" w:space="0" w:color="auto"/>
              <w:bottom w:val="single" w:sz="4" w:space="0" w:color="auto"/>
              <w:right w:val="double" w:sz="4" w:space="0" w:color="auto"/>
            </w:tcBorders>
            <w:vAlign w:val="center"/>
          </w:tcPr>
          <w:p w14:paraId="26724C69" w14:textId="77777777" w:rsidR="007468C4" w:rsidRPr="00613FD3" w:rsidRDefault="00000000" w:rsidP="002A1F41">
            <w:pPr>
              <w:rPr>
                <w:rFonts w:ascii="宋体" w:hAnsi="宋体" w:hint="eastAsia"/>
                <w:szCs w:val="21"/>
                <w:u w:val="single"/>
              </w:rPr>
            </w:pPr>
            <w:r w:rsidRPr="00613FD3">
              <w:rPr>
                <w:rFonts w:ascii="宋体" w:hAnsi="宋体" w:hint="eastAsia"/>
                <w:szCs w:val="21"/>
              </w:rPr>
              <w:t>详见本工程招标公告。</w:t>
            </w:r>
          </w:p>
        </w:tc>
      </w:tr>
      <w:tr w:rsidR="00613FD3" w:rsidRPr="00613FD3" w14:paraId="6EA166CC" w14:textId="77777777" w:rsidTr="002A1F41">
        <w:trPr>
          <w:cantSplit/>
          <w:trHeight w:val="674"/>
          <w:jc w:val="center"/>
        </w:trPr>
        <w:tc>
          <w:tcPr>
            <w:tcW w:w="702" w:type="dxa"/>
            <w:tcBorders>
              <w:top w:val="single" w:sz="4" w:space="0" w:color="auto"/>
              <w:left w:val="double" w:sz="4" w:space="0" w:color="auto"/>
              <w:bottom w:val="single" w:sz="4" w:space="0" w:color="auto"/>
              <w:right w:val="single" w:sz="4" w:space="0" w:color="auto"/>
            </w:tcBorders>
            <w:vAlign w:val="center"/>
          </w:tcPr>
          <w:p w14:paraId="72F7C27E" w14:textId="77777777" w:rsidR="007468C4" w:rsidRPr="00613FD3" w:rsidRDefault="00000000" w:rsidP="002A1F41">
            <w:pPr>
              <w:rPr>
                <w:rFonts w:ascii="宋体" w:hAnsi="宋体" w:hint="eastAsia"/>
                <w:szCs w:val="21"/>
              </w:rPr>
            </w:pPr>
            <w:r w:rsidRPr="00613FD3">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25ED4413" w14:textId="77777777" w:rsidR="007468C4" w:rsidRPr="00613FD3" w:rsidRDefault="00000000" w:rsidP="002A1F41">
            <w:pPr>
              <w:rPr>
                <w:rFonts w:ascii="宋体" w:hAnsi="宋体" w:hint="eastAsia"/>
                <w:szCs w:val="21"/>
              </w:rPr>
            </w:pPr>
            <w:r w:rsidRPr="00613FD3">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1A5960C0" w14:textId="77777777" w:rsidR="007468C4" w:rsidRPr="00613FD3" w:rsidRDefault="00000000" w:rsidP="002A1F41">
            <w:pPr>
              <w:rPr>
                <w:rFonts w:ascii="宋体" w:hAnsi="宋体" w:hint="eastAsia"/>
                <w:szCs w:val="21"/>
              </w:rPr>
            </w:pPr>
            <w:r w:rsidRPr="00613FD3">
              <w:rPr>
                <w:rFonts w:ascii="宋体" w:hAnsi="宋体" w:hint="eastAsia"/>
                <w:szCs w:val="21"/>
              </w:rPr>
              <w:t>承包方式</w:t>
            </w:r>
          </w:p>
        </w:tc>
        <w:tc>
          <w:tcPr>
            <w:tcW w:w="5934" w:type="dxa"/>
            <w:tcBorders>
              <w:top w:val="single" w:sz="4" w:space="0" w:color="auto"/>
              <w:left w:val="single" w:sz="4" w:space="0" w:color="auto"/>
              <w:bottom w:val="single" w:sz="4" w:space="0" w:color="auto"/>
              <w:right w:val="double" w:sz="4" w:space="0" w:color="auto"/>
            </w:tcBorders>
            <w:vAlign w:val="center"/>
          </w:tcPr>
          <w:p w14:paraId="71E1630A" w14:textId="77777777" w:rsidR="007468C4" w:rsidRPr="00613FD3" w:rsidRDefault="00000000" w:rsidP="002A1F41">
            <w:pPr>
              <w:rPr>
                <w:rFonts w:ascii="宋体" w:hAnsi="宋体" w:hint="eastAsia"/>
                <w:szCs w:val="21"/>
              </w:rPr>
            </w:pPr>
            <w:r w:rsidRPr="00613FD3">
              <w:rPr>
                <w:rFonts w:ascii="宋体" w:hAnsi="宋体" w:hint="eastAsia"/>
                <w:szCs w:val="21"/>
              </w:rPr>
              <w:t>包含但不限于施工图纸及工程量清单内的所有内容，采取包工、包料、包质量、包安全生产、包文明施工、包工期、</w:t>
            </w:r>
            <w:proofErr w:type="gramStart"/>
            <w:r w:rsidRPr="00613FD3">
              <w:rPr>
                <w:rFonts w:ascii="宋体" w:hAnsi="宋体" w:hint="eastAsia"/>
                <w:szCs w:val="21"/>
              </w:rPr>
              <w:t>包承包</w:t>
            </w:r>
            <w:proofErr w:type="gramEnd"/>
            <w:r w:rsidRPr="00613FD3">
              <w:rPr>
                <w:rFonts w:ascii="宋体" w:hAnsi="宋体" w:hint="eastAsia"/>
                <w:szCs w:val="21"/>
              </w:rPr>
              <w:t>范围内工程验收通过、包移交、包结算、</w:t>
            </w:r>
            <w:proofErr w:type="gramStart"/>
            <w:r w:rsidRPr="00613FD3">
              <w:rPr>
                <w:rFonts w:ascii="宋体" w:hAnsi="宋体" w:hint="eastAsia"/>
                <w:szCs w:val="21"/>
              </w:rPr>
              <w:t>包资料</w:t>
            </w:r>
            <w:proofErr w:type="gramEnd"/>
            <w:r w:rsidRPr="00613FD3">
              <w:rPr>
                <w:rFonts w:ascii="宋体" w:hAnsi="宋体" w:hint="eastAsia"/>
                <w:szCs w:val="21"/>
              </w:rPr>
              <w:t>整理、</w:t>
            </w:r>
            <w:proofErr w:type="gramStart"/>
            <w:r w:rsidRPr="00613FD3">
              <w:rPr>
                <w:rFonts w:ascii="宋体" w:hAnsi="宋体" w:hint="eastAsia"/>
                <w:szCs w:val="21"/>
              </w:rPr>
              <w:t>包施工</w:t>
            </w:r>
            <w:proofErr w:type="gramEnd"/>
            <w:r w:rsidRPr="00613FD3">
              <w:rPr>
                <w:rFonts w:ascii="宋体" w:hAnsi="宋体" w:hint="eastAsia"/>
                <w:szCs w:val="21"/>
              </w:rPr>
              <w:t>管理和现场整体组织、包保修等。综合单价包干、项目措施费按实结算。具体详见合同条款约定。</w:t>
            </w:r>
          </w:p>
        </w:tc>
      </w:tr>
      <w:tr w:rsidR="00613FD3" w:rsidRPr="00613FD3" w14:paraId="7C015AB6" w14:textId="77777777" w:rsidTr="002A1F41">
        <w:trPr>
          <w:cantSplit/>
          <w:trHeight w:val="613"/>
          <w:jc w:val="center"/>
        </w:trPr>
        <w:tc>
          <w:tcPr>
            <w:tcW w:w="702" w:type="dxa"/>
            <w:tcBorders>
              <w:top w:val="single" w:sz="4" w:space="0" w:color="auto"/>
              <w:left w:val="double" w:sz="4" w:space="0" w:color="auto"/>
              <w:bottom w:val="single" w:sz="4" w:space="0" w:color="auto"/>
              <w:right w:val="single" w:sz="4" w:space="0" w:color="auto"/>
            </w:tcBorders>
            <w:vAlign w:val="center"/>
          </w:tcPr>
          <w:p w14:paraId="40F19D2A" w14:textId="77777777" w:rsidR="007468C4" w:rsidRPr="00613FD3" w:rsidRDefault="00000000" w:rsidP="002A1F41">
            <w:pPr>
              <w:rPr>
                <w:rFonts w:ascii="宋体" w:hAnsi="宋体" w:hint="eastAsia"/>
                <w:szCs w:val="21"/>
              </w:rPr>
            </w:pPr>
            <w:r w:rsidRPr="00613FD3">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1027343F" w14:textId="77777777" w:rsidR="007468C4" w:rsidRPr="00613FD3" w:rsidRDefault="00000000" w:rsidP="002A1F41">
            <w:pPr>
              <w:rPr>
                <w:rFonts w:ascii="宋体" w:hAnsi="宋体" w:hint="eastAsia"/>
                <w:szCs w:val="21"/>
              </w:rPr>
            </w:pPr>
            <w:r w:rsidRPr="00613FD3">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4B0BFC26" w14:textId="77777777" w:rsidR="007468C4" w:rsidRPr="00613FD3" w:rsidRDefault="00000000" w:rsidP="002A1F41">
            <w:pPr>
              <w:rPr>
                <w:rFonts w:ascii="宋体" w:hAnsi="宋体" w:hint="eastAsia"/>
                <w:szCs w:val="21"/>
              </w:rPr>
            </w:pPr>
            <w:r w:rsidRPr="00613FD3">
              <w:rPr>
                <w:rFonts w:ascii="宋体" w:hAnsi="宋体" w:hint="eastAsia"/>
                <w:szCs w:val="21"/>
              </w:rPr>
              <w:t>质量标准</w:t>
            </w:r>
          </w:p>
        </w:tc>
        <w:tc>
          <w:tcPr>
            <w:tcW w:w="5934" w:type="dxa"/>
            <w:tcBorders>
              <w:top w:val="single" w:sz="4" w:space="0" w:color="auto"/>
              <w:left w:val="single" w:sz="4" w:space="0" w:color="auto"/>
              <w:bottom w:val="single" w:sz="4" w:space="0" w:color="auto"/>
              <w:right w:val="double" w:sz="4" w:space="0" w:color="auto"/>
            </w:tcBorders>
            <w:vAlign w:val="center"/>
          </w:tcPr>
          <w:p w14:paraId="25D51E8A" w14:textId="77777777" w:rsidR="007468C4" w:rsidRPr="00613FD3" w:rsidRDefault="00000000" w:rsidP="002A1F41">
            <w:pPr>
              <w:rPr>
                <w:rFonts w:ascii="宋体" w:hAnsi="宋体" w:hint="eastAsia"/>
                <w:szCs w:val="21"/>
                <w:u w:val="single"/>
              </w:rPr>
            </w:pPr>
            <w:r w:rsidRPr="00613FD3">
              <w:rPr>
                <w:rFonts w:ascii="宋体" w:hAnsi="宋体" w:cs="宋体" w:hint="eastAsia"/>
                <w:kern w:val="0"/>
                <w:szCs w:val="21"/>
                <w:u w:val="single"/>
              </w:rPr>
              <w:t>符合《工程施工质量验收规范》合格标准。</w:t>
            </w:r>
          </w:p>
        </w:tc>
      </w:tr>
      <w:tr w:rsidR="00613FD3" w:rsidRPr="00613FD3" w14:paraId="0452C5C7" w14:textId="77777777" w:rsidTr="002A1F41">
        <w:trPr>
          <w:cantSplit/>
          <w:trHeight w:val="518"/>
          <w:jc w:val="center"/>
        </w:trPr>
        <w:tc>
          <w:tcPr>
            <w:tcW w:w="702" w:type="dxa"/>
            <w:tcBorders>
              <w:top w:val="single" w:sz="4" w:space="0" w:color="auto"/>
              <w:left w:val="double" w:sz="4" w:space="0" w:color="auto"/>
              <w:bottom w:val="single" w:sz="4" w:space="0" w:color="auto"/>
              <w:right w:val="single" w:sz="4" w:space="0" w:color="auto"/>
            </w:tcBorders>
            <w:vAlign w:val="center"/>
          </w:tcPr>
          <w:p w14:paraId="5B01FC5D" w14:textId="77777777" w:rsidR="007468C4" w:rsidRPr="00613FD3" w:rsidRDefault="00000000" w:rsidP="002A1F41">
            <w:pPr>
              <w:rPr>
                <w:rFonts w:ascii="宋体" w:hAnsi="宋体" w:hint="eastAsia"/>
                <w:szCs w:val="21"/>
              </w:rPr>
            </w:pPr>
            <w:r w:rsidRPr="00613FD3">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763B6C8D" w14:textId="77777777" w:rsidR="007468C4" w:rsidRPr="00613FD3" w:rsidRDefault="00000000" w:rsidP="002A1F41">
            <w:pPr>
              <w:rPr>
                <w:rFonts w:ascii="宋体" w:hAnsi="宋体" w:hint="eastAsia"/>
                <w:szCs w:val="21"/>
              </w:rPr>
            </w:pPr>
            <w:r w:rsidRPr="00613FD3">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60C04539" w14:textId="77777777" w:rsidR="007468C4" w:rsidRPr="00613FD3" w:rsidRDefault="00000000" w:rsidP="002A1F41">
            <w:pPr>
              <w:rPr>
                <w:rFonts w:ascii="宋体" w:hAnsi="宋体" w:hint="eastAsia"/>
                <w:szCs w:val="21"/>
              </w:rPr>
            </w:pPr>
            <w:r w:rsidRPr="00613FD3">
              <w:rPr>
                <w:rFonts w:ascii="宋体" w:hAnsi="宋体" w:hint="eastAsia"/>
                <w:szCs w:val="21"/>
              </w:rPr>
              <w:t>招标范围</w:t>
            </w:r>
          </w:p>
        </w:tc>
        <w:tc>
          <w:tcPr>
            <w:tcW w:w="5934" w:type="dxa"/>
            <w:tcBorders>
              <w:top w:val="single" w:sz="4" w:space="0" w:color="auto"/>
              <w:left w:val="single" w:sz="4" w:space="0" w:color="auto"/>
              <w:bottom w:val="single" w:sz="4" w:space="0" w:color="auto"/>
              <w:right w:val="double" w:sz="4" w:space="0" w:color="auto"/>
            </w:tcBorders>
            <w:vAlign w:val="center"/>
          </w:tcPr>
          <w:p w14:paraId="4B2C7A0B" w14:textId="77777777" w:rsidR="007468C4" w:rsidRPr="00613FD3" w:rsidRDefault="00000000" w:rsidP="002A1F41">
            <w:pPr>
              <w:rPr>
                <w:rFonts w:ascii="宋体" w:hAnsi="宋体" w:hint="eastAsia"/>
                <w:szCs w:val="21"/>
                <w:u w:val="single"/>
              </w:rPr>
            </w:pPr>
            <w:r w:rsidRPr="00613FD3">
              <w:rPr>
                <w:rFonts w:ascii="宋体" w:hAnsi="宋体" w:hint="eastAsia"/>
                <w:szCs w:val="21"/>
              </w:rPr>
              <w:t>详见本工程招标公告。</w:t>
            </w:r>
          </w:p>
        </w:tc>
      </w:tr>
      <w:tr w:rsidR="00613FD3" w:rsidRPr="00613FD3" w14:paraId="06888D48" w14:textId="77777777" w:rsidTr="002A1F41">
        <w:trPr>
          <w:cantSplit/>
          <w:trHeight w:val="676"/>
          <w:jc w:val="center"/>
        </w:trPr>
        <w:tc>
          <w:tcPr>
            <w:tcW w:w="702" w:type="dxa"/>
            <w:tcBorders>
              <w:top w:val="single" w:sz="4" w:space="0" w:color="auto"/>
              <w:left w:val="double" w:sz="4" w:space="0" w:color="auto"/>
              <w:bottom w:val="single" w:sz="4" w:space="0" w:color="auto"/>
              <w:right w:val="single" w:sz="4" w:space="0" w:color="auto"/>
            </w:tcBorders>
            <w:vAlign w:val="center"/>
          </w:tcPr>
          <w:p w14:paraId="767A053C" w14:textId="77777777" w:rsidR="007468C4" w:rsidRPr="00613FD3" w:rsidRDefault="00000000" w:rsidP="002A1F41">
            <w:pPr>
              <w:rPr>
                <w:rFonts w:ascii="宋体" w:hAnsi="宋体" w:hint="eastAsia"/>
                <w:szCs w:val="21"/>
              </w:rPr>
            </w:pPr>
            <w:r w:rsidRPr="00613FD3">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4227B380" w14:textId="77777777" w:rsidR="007468C4" w:rsidRPr="00613FD3" w:rsidRDefault="00000000" w:rsidP="002A1F41">
            <w:pPr>
              <w:rPr>
                <w:rFonts w:ascii="宋体" w:hAnsi="宋体" w:hint="eastAsia"/>
                <w:szCs w:val="21"/>
              </w:rPr>
            </w:pPr>
            <w:r w:rsidRPr="00613FD3">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081E1423" w14:textId="77777777" w:rsidR="007468C4" w:rsidRPr="00613FD3" w:rsidRDefault="00000000" w:rsidP="002A1F41">
            <w:pPr>
              <w:rPr>
                <w:rFonts w:ascii="宋体" w:hAnsi="宋体" w:hint="eastAsia"/>
                <w:szCs w:val="21"/>
              </w:rPr>
            </w:pPr>
            <w:r w:rsidRPr="00613FD3">
              <w:rPr>
                <w:rFonts w:ascii="宋体" w:hAnsi="宋体" w:hint="eastAsia"/>
                <w:szCs w:val="21"/>
              </w:rPr>
              <w:t>工期要求</w:t>
            </w:r>
          </w:p>
        </w:tc>
        <w:tc>
          <w:tcPr>
            <w:tcW w:w="5934" w:type="dxa"/>
            <w:tcBorders>
              <w:top w:val="single" w:sz="4" w:space="0" w:color="auto"/>
              <w:left w:val="single" w:sz="4" w:space="0" w:color="auto"/>
              <w:bottom w:val="single" w:sz="4" w:space="0" w:color="auto"/>
              <w:right w:val="double" w:sz="4" w:space="0" w:color="auto"/>
            </w:tcBorders>
            <w:vAlign w:val="center"/>
          </w:tcPr>
          <w:p w14:paraId="04F74601" w14:textId="18AD4A79" w:rsidR="007468C4" w:rsidRPr="00613FD3" w:rsidRDefault="00000000" w:rsidP="002A1F41">
            <w:pPr>
              <w:rPr>
                <w:rFonts w:ascii="宋体" w:hAnsi="宋体" w:cs="宋体" w:hint="eastAsia"/>
                <w:szCs w:val="21"/>
                <w:u w:val="single"/>
                <w:shd w:val="clear" w:color="auto" w:fill="FFFFFF"/>
              </w:rPr>
            </w:pPr>
            <w:r w:rsidRPr="00613FD3">
              <w:rPr>
                <w:rFonts w:ascii="宋体" w:hAnsi="宋体" w:cs="宋体" w:hint="eastAsia"/>
                <w:szCs w:val="21"/>
                <w:u w:val="single"/>
                <w:shd w:val="clear" w:color="auto" w:fill="FFFFFF"/>
              </w:rPr>
              <w:t>本工程总工期为</w:t>
            </w:r>
            <w:r w:rsidR="00B9023D" w:rsidRPr="00613FD3">
              <w:rPr>
                <w:rFonts w:ascii="宋体" w:hAnsi="宋体" w:cs="宋体" w:hint="eastAsia"/>
                <w:szCs w:val="21"/>
                <w:u w:val="single"/>
                <w:shd w:val="clear" w:color="auto" w:fill="FFFFFF"/>
              </w:rPr>
              <w:t>90</w:t>
            </w:r>
            <w:r w:rsidRPr="00613FD3">
              <w:rPr>
                <w:rFonts w:ascii="宋体" w:hAnsi="宋体" w:cs="宋体" w:hint="eastAsia"/>
                <w:szCs w:val="21"/>
                <w:u w:val="single"/>
                <w:shd w:val="clear" w:color="auto" w:fill="FFFFFF"/>
              </w:rPr>
              <w:t>日历天。</w:t>
            </w:r>
          </w:p>
          <w:p w14:paraId="1D454C30" w14:textId="77777777" w:rsidR="007468C4" w:rsidRPr="00613FD3" w:rsidRDefault="00000000" w:rsidP="002A1F41">
            <w:pPr>
              <w:rPr>
                <w:rFonts w:ascii="宋体" w:hAnsi="宋体" w:hint="eastAsia"/>
                <w:szCs w:val="21"/>
              </w:rPr>
            </w:pPr>
            <w:r w:rsidRPr="00613FD3">
              <w:rPr>
                <w:rFonts w:ascii="宋体" w:hAnsi="宋体" w:cs="宋体" w:hint="eastAsia"/>
                <w:szCs w:val="21"/>
                <w:u w:val="single"/>
                <w:shd w:val="clear" w:color="auto" w:fill="FFFFFF"/>
              </w:rPr>
              <w:t>具体开工日期以发包人或总监理工程师发出的开</w:t>
            </w:r>
            <w:proofErr w:type="gramStart"/>
            <w:r w:rsidRPr="00613FD3">
              <w:rPr>
                <w:rFonts w:ascii="宋体" w:hAnsi="宋体" w:cs="宋体" w:hint="eastAsia"/>
                <w:szCs w:val="21"/>
                <w:u w:val="single"/>
                <w:shd w:val="clear" w:color="auto" w:fill="FFFFFF"/>
              </w:rPr>
              <w:t>工令</w:t>
            </w:r>
            <w:proofErr w:type="gramEnd"/>
            <w:r w:rsidRPr="00613FD3">
              <w:rPr>
                <w:rFonts w:ascii="宋体" w:hAnsi="宋体" w:cs="宋体" w:hint="eastAsia"/>
                <w:szCs w:val="21"/>
                <w:u w:val="single"/>
                <w:shd w:val="clear" w:color="auto" w:fill="FFFFFF"/>
              </w:rPr>
              <w:t xml:space="preserve">为准。 </w:t>
            </w:r>
          </w:p>
        </w:tc>
      </w:tr>
      <w:tr w:rsidR="00613FD3" w:rsidRPr="00613FD3" w14:paraId="5B5C4533" w14:textId="77777777" w:rsidTr="002A1F41">
        <w:trPr>
          <w:cantSplit/>
          <w:trHeight w:val="606"/>
          <w:jc w:val="center"/>
        </w:trPr>
        <w:tc>
          <w:tcPr>
            <w:tcW w:w="702" w:type="dxa"/>
            <w:tcBorders>
              <w:top w:val="single" w:sz="4" w:space="0" w:color="auto"/>
              <w:left w:val="double" w:sz="4" w:space="0" w:color="auto"/>
              <w:bottom w:val="single" w:sz="4" w:space="0" w:color="auto"/>
              <w:right w:val="single" w:sz="4" w:space="0" w:color="auto"/>
            </w:tcBorders>
            <w:vAlign w:val="center"/>
          </w:tcPr>
          <w:p w14:paraId="3FA0AD57" w14:textId="77777777" w:rsidR="007468C4" w:rsidRPr="00613FD3" w:rsidRDefault="00000000" w:rsidP="002A1F41">
            <w:pPr>
              <w:rPr>
                <w:rFonts w:ascii="宋体" w:hAnsi="宋体" w:hint="eastAsia"/>
                <w:szCs w:val="21"/>
              </w:rPr>
            </w:pPr>
            <w:r w:rsidRPr="00613FD3">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226C690" w14:textId="77777777" w:rsidR="007468C4" w:rsidRPr="00613FD3" w:rsidRDefault="00000000" w:rsidP="002A1F41">
            <w:pPr>
              <w:rPr>
                <w:rFonts w:ascii="宋体" w:hAnsi="宋体" w:hint="eastAsia"/>
                <w:szCs w:val="21"/>
              </w:rPr>
            </w:pPr>
            <w:r w:rsidRPr="00613FD3">
              <w:rPr>
                <w:rFonts w:ascii="宋体" w:hAnsi="宋体"/>
                <w:szCs w:val="21"/>
              </w:rPr>
              <w:t>3.1</w:t>
            </w:r>
          </w:p>
        </w:tc>
        <w:tc>
          <w:tcPr>
            <w:tcW w:w="1733" w:type="dxa"/>
            <w:tcBorders>
              <w:top w:val="single" w:sz="4" w:space="0" w:color="auto"/>
              <w:left w:val="single" w:sz="4" w:space="0" w:color="auto"/>
              <w:bottom w:val="single" w:sz="4" w:space="0" w:color="auto"/>
              <w:right w:val="single" w:sz="4" w:space="0" w:color="auto"/>
            </w:tcBorders>
            <w:vAlign w:val="center"/>
          </w:tcPr>
          <w:p w14:paraId="749C41A0" w14:textId="77777777" w:rsidR="007468C4" w:rsidRPr="00613FD3" w:rsidRDefault="00000000" w:rsidP="002A1F41">
            <w:pPr>
              <w:rPr>
                <w:rFonts w:ascii="宋体" w:hAnsi="宋体" w:hint="eastAsia"/>
                <w:szCs w:val="21"/>
              </w:rPr>
            </w:pPr>
            <w:r w:rsidRPr="00613FD3">
              <w:rPr>
                <w:rFonts w:ascii="宋体" w:hAnsi="宋体" w:hint="eastAsia"/>
                <w:szCs w:val="21"/>
              </w:rPr>
              <w:t>资金来源</w:t>
            </w:r>
          </w:p>
        </w:tc>
        <w:tc>
          <w:tcPr>
            <w:tcW w:w="5934" w:type="dxa"/>
            <w:tcBorders>
              <w:top w:val="single" w:sz="4" w:space="0" w:color="auto"/>
              <w:left w:val="single" w:sz="4" w:space="0" w:color="auto"/>
              <w:bottom w:val="single" w:sz="4" w:space="0" w:color="auto"/>
              <w:right w:val="double" w:sz="4" w:space="0" w:color="auto"/>
            </w:tcBorders>
            <w:vAlign w:val="center"/>
          </w:tcPr>
          <w:p w14:paraId="298E839F" w14:textId="5F436D83" w:rsidR="007468C4" w:rsidRPr="00613FD3" w:rsidRDefault="00000000" w:rsidP="002A1F41">
            <w:pPr>
              <w:rPr>
                <w:rFonts w:ascii="宋体" w:hAnsi="宋体" w:hint="eastAsia"/>
                <w:szCs w:val="21"/>
                <w:u w:val="single"/>
              </w:rPr>
            </w:pPr>
            <w:r w:rsidRPr="00613FD3">
              <w:rPr>
                <w:rFonts w:ascii="宋体" w:hAnsi="宋体" w:hint="eastAsia"/>
                <w:szCs w:val="21"/>
                <w:u w:val="single"/>
              </w:rPr>
              <w:t>财政资金</w:t>
            </w:r>
          </w:p>
        </w:tc>
      </w:tr>
      <w:tr w:rsidR="00613FD3" w:rsidRPr="00613FD3" w14:paraId="204D10B8" w14:textId="77777777" w:rsidTr="002A1F41">
        <w:trPr>
          <w:cantSplit/>
          <w:trHeight w:val="987"/>
          <w:jc w:val="center"/>
        </w:trPr>
        <w:tc>
          <w:tcPr>
            <w:tcW w:w="702" w:type="dxa"/>
            <w:tcBorders>
              <w:top w:val="single" w:sz="4" w:space="0" w:color="auto"/>
              <w:left w:val="double" w:sz="4" w:space="0" w:color="auto"/>
              <w:bottom w:val="single" w:sz="4" w:space="0" w:color="auto"/>
              <w:right w:val="single" w:sz="4" w:space="0" w:color="auto"/>
            </w:tcBorders>
            <w:vAlign w:val="center"/>
          </w:tcPr>
          <w:p w14:paraId="7DD79894" w14:textId="77777777" w:rsidR="007468C4" w:rsidRPr="00613FD3" w:rsidRDefault="00000000" w:rsidP="002A1F41">
            <w:pPr>
              <w:rPr>
                <w:rFonts w:ascii="宋体" w:hAnsi="宋体" w:hint="eastAsia"/>
                <w:szCs w:val="21"/>
              </w:rPr>
            </w:pPr>
            <w:r w:rsidRPr="00613FD3">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53056AEA" w14:textId="77777777" w:rsidR="007468C4" w:rsidRPr="00613FD3" w:rsidRDefault="00000000" w:rsidP="002A1F41">
            <w:pPr>
              <w:rPr>
                <w:rFonts w:ascii="宋体" w:hAnsi="宋体" w:hint="eastAsia"/>
                <w:szCs w:val="21"/>
              </w:rPr>
            </w:pPr>
            <w:r w:rsidRPr="00613FD3">
              <w:rPr>
                <w:rFonts w:ascii="宋体" w:hAnsi="宋体"/>
                <w:szCs w:val="21"/>
              </w:rPr>
              <w:t>4.1</w:t>
            </w:r>
          </w:p>
        </w:tc>
        <w:tc>
          <w:tcPr>
            <w:tcW w:w="1733" w:type="dxa"/>
            <w:tcBorders>
              <w:top w:val="single" w:sz="4" w:space="0" w:color="auto"/>
              <w:left w:val="single" w:sz="4" w:space="0" w:color="auto"/>
              <w:bottom w:val="single" w:sz="4" w:space="0" w:color="auto"/>
              <w:right w:val="single" w:sz="4" w:space="0" w:color="auto"/>
            </w:tcBorders>
            <w:vAlign w:val="center"/>
          </w:tcPr>
          <w:p w14:paraId="11E3644F" w14:textId="77777777" w:rsidR="007468C4" w:rsidRPr="00613FD3" w:rsidRDefault="00000000" w:rsidP="002A1F41">
            <w:pPr>
              <w:rPr>
                <w:rFonts w:ascii="宋体" w:hAnsi="宋体" w:hint="eastAsia"/>
                <w:szCs w:val="21"/>
              </w:rPr>
            </w:pPr>
            <w:r w:rsidRPr="00613FD3">
              <w:rPr>
                <w:rFonts w:ascii="宋体" w:hAnsi="宋体" w:hint="eastAsia"/>
                <w:szCs w:val="21"/>
              </w:rPr>
              <w:t>投标人资质等级及项目负责人等级要求</w:t>
            </w:r>
          </w:p>
        </w:tc>
        <w:tc>
          <w:tcPr>
            <w:tcW w:w="5934" w:type="dxa"/>
            <w:tcBorders>
              <w:top w:val="single" w:sz="4" w:space="0" w:color="auto"/>
              <w:left w:val="single" w:sz="4" w:space="0" w:color="auto"/>
              <w:bottom w:val="single" w:sz="4" w:space="0" w:color="auto"/>
              <w:right w:val="double" w:sz="4" w:space="0" w:color="auto"/>
            </w:tcBorders>
            <w:vAlign w:val="center"/>
          </w:tcPr>
          <w:p w14:paraId="5B8BE13F" w14:textId="77777777" w:rsidR="007468C4" w:rsidRPr="00613FD3" w:rsidRDefault="00000000" w:rsidP="002A1F41">
            <w:pPr>
              <w:rPr>
                <w:rFonts w:ascii="宋体" w:hAnsi="宋体" w:hint="eastAsia"/>
                <w:szCs w:val="21"/>
              </w:rPr>
            </w:pPr>
            <w:r w:rsidRPr="00613FD3">
              <w:rPr>
                <w:rFonts w:ascii="宋体" w:hAnsi="宋体" w:hint="eastAsia"/>
                <w:szCs w:val="21"/>
              </w:rPr>
              <w:t>详见本工程招标公告。</w:t>
            </w:r>
          </w:p>
        </w:tc>
      </w:tr>
      <w:tr w:rsidR="00613FD3" w:rsidRPr="00613FD3" w14:paraId="40B410F9"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47872CB9" w14:textId="77777777" w:rsidR="007468C4" w:rsidRPr="00613FD3" w:rsidRDefault="00000000" w:rsidP="002A1F41">
            <w:pPr>
              <w:rPr>
                <w:rFonts w:ascii="宋体" w:hAnsi="宋体" w:hint="eastAsia"/>
                <w:szCs w:val="21"/>
              </w:rPr>
            </w:pPr>
            <w:r w:rsidRPr="00613FD3">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27CB92CB" w14:textId="77777777" w:rsidR="007468C4" w:rsidRPr="00613FD3" w:rsidRDefault="00000000" w:rsidP="002A1F41">
            <w:pPr>
              <w:rPr>
                <w:rFonts w:ascii="宋体" w:hAnsi="宋体" w:hint="eastAsia"/>
                <w:szCs w:val="21"/>
              </w:rPr>
            </w:pPr>
            <w:r w:rsidRPr="00613FD3">
              <w:rPr>
                <w:rFonts w:ascii="宋体" w:hAnsi="宋体" w:hint="eastAsia"/>
                <w:szCs w:val="21"/>
              </w:rPr>
              <w:t>4.2</w:t>
            </w:r>
          </w:p>
        </w:tc>
        <w:tc>
          <w:tcPr>
            <w:tcW w:w="1733" w:type="dxa"/>
            <w:tcBorders>
              <w:top w:val="single" w:sz="4" w:space="0" w:color="auto"/>
              <w:left w:val="single" w:sz="4" w:space="0" w:color="auto"/>
              <w:bottom w:val="single" w:sz="4" w:space="0" w:color="auto"/>
              <w:right w:val="single" w:sz="4" w:space="0" w:color="auto"/>
            </w:tcBorders>
            <w:vAlign w:val="center"/>
          </w:tcPr>
          <w:p w14:paraId="47CB4A91" w14:textId="77777777" w:rsidR="007468C4" w:rsidRPr="00613FD3" w:rsidRDefault="00000000" w:rsidP="002A1F41">
            <w:pPr>
              <w:rPr>
                <w:rFonts w:ascii="宋体" w:hAnsi="宋体" w:hint="eastAsia"/>
                <w:szCs w:val="21"/>
              </w:rPr>
            </w:pPr>
            <w:r w:rsidRPr="00613FD3">
              <w:rPr>
                <w:rFonts w:ascii="宋体" w:hAnsi="宋体" w:hint="eastAsia"/>
                <w:szCs w:val="21"/>
              </w:rPr>
              <w:t>资格审查方式</w:t>
            </w:r>
          </w:p>
        </w:tc>
        <w:tc>
          <w:tcPr>
            <w:tcW w:w="5934" w:type="dxa"/>
            <w:tcBorders>
              <w:top w:val="single" w:sz="4" w:space="0" w:color="auto"/>
              <w:left w:val="single" w:sz="4" w:space="0" w:color="auto"/>
              <w:bottom w:val="single" w:sz="4" w:space="0" w:color="auto"/>
              <w:right w:val="double" w:sz="4" w:space="0" w:color="auto"/>
            </w:tcBorders>
            <w:vAlign w:val="center"/>
          </w:tcPr>
          <w:p w14:paraId="5CF867D4" w14:textId="77777777" w:rsidR="007468C4" w:rsidRPr="00613FD3" w:rsidRDefault="00000000" w:rsidP="002A1F41">
            <w:pPr>
              <w:rPr>
                <w:rFonts w:ascii="宋体" w:hAnsi="宋体" w:hint="eastAsia"/>
                <w:szCs w:val="21"/>
              </w:rPr>
            </w:pPr>
            <w:r w:rsidRPr="00613FD3">
              <w:rPr>
                <w:rFonts w:ascii="宋体" w:hAnsi="宋体" w:hint="eastAsia"/>
                <w:szCs w:val="21"/>
              </w:rPr>
              <w:t>详见本工程招标公告。</w:t>
            </w:r>
          </w:p>
        </w:tc>
      </w:tr>
      <w:tr w:rsidR="00613FD3" w:rsidRPr="00613FD3" w14:paraId="081CBE26"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56FBFBF2" w14:textId="77777777" w:rsidR="007468C4" w:rsidRPr="00613FD3" w:rsidRDefault="00000000" w:rsidP="002A1F41">
            <w:pPr>
              <w:rPr>
                <w:rFonts w:ascii="宋体" w:hAnsi="宋体" w:hint="eastAsia"/>
                <w:szCs w:val="21"/>
              </w:rPr>
            </w:pPr>
            <w:r w:rsidRPr="00613FD3">
              <w:rPr>
                <w:rFonts w:ascii="宋体" w:hAnsi="宋体" w:hint="eastAsia"/>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1BFD4470" w14:textId="77777777" w:rsidR="007468C4" w:rsidRPr="00613FD3" w:rsidRDefault="00000000" w:rsidP="002A1F41">
            <w:pPr>
              <w:rPr>
                <w:rFonts w:ascii="宋体" w:hAnsi="宋体" w:hint="eastAsia"/>
                <w:szCs w:val="21"/>
              </w:rPr>
            </w:pPr>
            <w:r w:rsidRPr="00613FD3">
              <w:rPr>
                <w:rFonts w:ascii="宋体" w:hAnsi="宋体"/>
                <w:szCs w:val="21"/>
              </w:rPr>
              <w:t>5</w:t>
            </w:r>
          </w:p>
        </w:tc>
        <w:tc>
          <w:tcPr>
            <w:tcW w:w="1733" w:type="dxa"/>
            <w:tcBorders>
              <w:top w:val="single" w:sz="4" w:space="0" w:color="auto"/>
              <w:left w:val="single" w:sz="4" w:space="0" w:color="auto"/>
              <w:bottom w:val="single" w:sz="4" w:space="0" w:color="auto"/>
              <w:right w:val="single" w:sz="4" w:space="0" w:color="auto"/>
            </w:tcBorders>
            <w:vAlign w:val="center"/>
          </w:tcPr>
          <w:p w14:paraId="5E374824" w14:textId="77777777" w:rsidR="007468C4" w:rsidRPr="00613FD3" w:rsidRDefault="00000000" w:rsidP="002A1F41">
            <w:pPr>
              <w:rPr>
                <w:rFonts w:ascii="宋体" w:hAnsi="宋体" w:hint="eastAsia"/>
                <w:szCs w:val="21"/>
              </w:rPr>
            </w:pPr>
            <w:r w:rsidRPr="00613FD3">
              <w:rPr>
                <w:rFonts w:ascii="宋体" w:hAnsi="宋体" w:hint="eastAsia"/>
                <w:szCs w:val="21"/>
              </w:rPr>
              <w:t>踏勘现场及投标费用</w:t>
            </w:r>
          </w:p>
        </w:tc>
        <w:tc>
          <w:tcPr>
            <w:tcW w:w="5934" w:type="dxa"/>
            <w:tcBorders>
              <w:top w:val="single" w:sz="4" w:space="0" w:color="auto"/>
              <w:left w:val="single" w:sz="4" w:space="0" w:color="auto"/>
              <w:bottom w:val="single" w:sz="4" w:space="0" w:color="auto"/>
              <w:right w:val="double" w:sz="4" w:space="0" w:color="auto"/>
            </w:tcBorders>
            <w:vAlign w:val="center"/>
          </w:tcPr>
          <w:p w14:paraId="09D7638D" w14:textId="77777777" w:rsidR="007468C4" w:rsidRPr="00613FD3" w:rsidRDefault="00000000" w:rsidP="002A1F41">
            <w:pPr>
              <w:pStyle w:val="a9"/>
              <w:rPr>
                <w:rFonts w:ascii="宋体" w:hAnsi="宋体" w:cs="宋体" w:hint="eastAsia"/>
                <w:szCs w:val="21"/>
                <w:u w:val="single"/>
                <w:shd w:val="clear" w:color="auto" w:fill="FFFFFF"/>
              </w:rPr>
            </w:pPr>
            <w:r w:rsidRPr="00613FD3">
              <w:rPr>
                <w:rFonts w:ascii="宋体" w:hAnsi="宋体" w:cs="宋体" w:hint="eastAsia"/>
                <w:szCs w:val="21"/>
                <w:u w:val="single"/>
                <w:shd w:val="clear" w:color="auto" w:fill="FFFFFF"/>
              </w:rPr>
              <w:t>时间：自招标公告发布之日</w:t>
            </w:r>
            <w:proofErr w:type="gramStart"/>
            <w:r w:rsidRPr="00613FD3">
              <w:rPr>
                <w:rFonts w:ascii="宋体" w:hAnsi="宋体" w:cs="宋体" w:hint="eastAsia"/>
                <w:szCs w:val="21"/>
                <w:u w:val="single"/>
                <w:shd w:val="clear" w:color="auto" w:fill="FFFFFF"/>
              </w:rPr>
              <w:t>起具备</w:t>
            </w:r>
            <w:proofErr w:type="gramEnd"/>
            <w:r w:rsidRPr="00613FD3">
              <w:rPr>
                <w:rFonts w:ascii="宋体" w:hAnsi="宋体" w:cs="宋体" w:hint="eastAsia"/>
                <w:szCs w:val="21"/>
                <w:u w:val="single"/>
                <w:shd w:val="clear" w:color="auto" w:fill="FFFFFF"/>
              </w:rPr>
              <w:t>现场踏勘条件；</w:t>
            </w:r>
          </w:p>
          <w:p w14:paraId="2712BCDD" w14:textId="77777777" w:rsidR="007468C4" w:rsidRPr="00613FD3" w:rsidRDefault="00000000" w:rsidP="002A1F41">
            <w:pPr>
              <w:pStyle w:val="a9"/>
              <w:rPr>
                <w:rFonts w:ascii="宋体" w:hAnsi="宋体" w:cs="宋体" w:hint="eastAsia"/>
                <w:szCs w:val="21"/>
                <w:u w:val="single"/>
                <w:shd w:val="clear" w:color="auto" w:fill="FFFFFF"/>
              </w:rPr>
            </w:pPr>
            <w:r w:rsidRPr="00613FD3">
              <w:rPr>
                <w:rFonts w:ascii="宋体" w:hAnsi="宋体" w:cs="宋体" w:hint="eastAsia"/>
                <w:szCs w:val="21"/>
                <w:u w:val="single"/>
                <w:shd w:val="clear" w:color="auto" w:fill="FFFFFF"/>
              </w:rPr>
              <w:t>方式：招标人不集中组织，由投标人自行踏勘；</w:t>
            </w:r>
          </w:p>
          <w:p w14:paraId="14E43D4F" w14:textId="77777777" w:rsidR="007468C4" w:rsidRPr="00613FD3" w:rsidRDefault="00000000" w:rsidP="002A1F41">
            <w:pPr>
              <w:pStyle w:val="a9"/>
              <w:rPr>
                <w:rFonts w:ascii="宋体" w:hAnsi="宋体" w:cs="宋体" w:hint="eastAsia"/>
                <w:szCs w:val="21"/>
                <w:u w:val="single"/>
                <w:shd w:val="clear" w:color="auto" w:fill="FFFFFF"/>
              </w:rPr>
            </w:pPr>
            <w:r w:rsidRPr="00613FD3">
              <w:rPr>
                <w:rFonts w:ascii="宋体" w:hAnsi="宋体" w:cs="宋体" w:hint="eastAsia"/>
                <w:szCs w:val="21"/>
                <w:u w:val="single"/>
                <w:shd w:val="clear" w:color="auto" w:fill="FFFFFF"/>
              </w:rPr>
              <w:t xml:space="preserve">现场详细地点：项目地点。 </w:t>
            </w:r>
          </w:p>
          <w:p w14:paraId="1310BD12" w14:textId="77777777" w:rsidR="007468C4" w:rsidRPr="00613FD3" w:rsidRDefault="00000000" w:rsidP="002A1F41">
            <w:pPr>
              <w:pStyle w:val="a9"/>
              <w:rPr>
                <w:rFonts w:ascii="宋体" w:hAnsi="宋体" w:cs="宋体" w:hint="eastAsia"/>
                <w:szCs w:val="21"/>
                <w:u w:val="single"/>
                <w:shd w:val="clear" w:color="auto" w:fill="FFFFFF"/>
              </w:rPr>
            </w:pPr>
            <w:r w:rsidRPr="00613FD3">
              <w:rPr>
                <w:rFonts w:ascii="宋体" w:hAnsi="宋体" w:cs="宋体" w:hint="eastAsia"/>
                <w:szCs w:val="21"/>
                <w:u w:val="single"/>
                <w:shd w:val="clear" w:color="auto" w:fill="FFFFFF"/>
              </w:rPr>
              <w:t>补充说明如下：</w:t>
            </w:r>
          </w:p>
          <w:p w14:paraId="043205F4" w14:textId="453B0B60" w:rsidR="007468C4" w:rsidRPr="00613FD3" w:rsidRDefault="00000000" w:rsidP="002A1F41">
            <w:pPr>
              <w:pStyle w:val="a9"/>
              <w:rPr>
                <w:rFonts w:ascii="宋体" w:hAnsi="宋体" w:cs="宋体" w:hint="eastAsia"/>
                <w:szCs w:val="21"/>
                <w:u w:val="single"/>
                <w:shd w:val="clear" w:color="auto" w:fill="FFFFFF"/>
              </w:rPr>
            </w:pPr>
            <w:r w:rsidRPr="00613FD3">
              <w:rPr>
                <w:rFonts w:ascii="宋体" w:hAnsi="宋体" w:cs="宋体" w:hint="eastAsia"/>
                <w:szCs w:val="21"/>
                <w:u w:val="single"/>
                <w:shd w:val="clear" w:color="auto" w:fill="FFFFFF"/>
              </w:rPr>
              <w:t>（1）投标人自行对工程现场和周围环境进行现场考察，投标人应充分重视和仔细地进行这种考察，以获取投标人自己负责的有关编制投标和签署合同所需的所有资料。一旦中标，这种考察即被认为其结果已在中标文件中得到充分反映。考察现场的费用由投标人自己承担。</w:t>
            </w:r>
          </w:p>
          <w:p w14:paraId="0E1B0DC7" w14:textId="26B789EC" w:rsidR="007468C4" w:rsidRPr="00613FD3" w:rsidRDefault="00000000" w:rsidP="002A1F41">
            <w:pPr>
              <w:pStyle w:val="a9"/>
              <w:rPr>
                <w:rFonts w:ascii="宋体" w:hAnsi="宋体" w:cs="宋体" w:hint="eastAsia"/>
                <w:szCs w:val="21"/>
                <w:u w:val="single"/>
                <w:shd w:val="clear" w:color="auto" w:fill="FFFFFF"/>
              </w:rPr>
            </w:pPr>
            <w:r w:rsidRPr="00613FD3">
              <w:rPr>
                <w:rFonts w:ascii="宋体" w:hAnsi="宋体" w:cs="宋体" w:hint="eastAsia"/>
                <w:szCs w:val="21"/>
                <w:u w:val="single"/>
                <w:shd w:val="clear" w:color="auto" w:fill="FFFFFF"/>
              </w:rPr>
              <w:t>（2）投标人及其代表进入考察的现场。投标人及其代表必须承担进入现场后，由于他们的行为所造成的人身伤害（不管是否致命）、财产损失或损坏，以及其他任何原因造成的损失、损坏或费用。招标人在投标人及其代表考察过程中不负任何责任。</w:t>
            </w:r>
          </w:p>
          <w:p w14:paraId="3EEC3E3F" w14:textId="77777777" w:rsidR="007468C4" w:rsidRPr="00613FD3" w:rsidRDefault="00000000" w:rsidP="002A1F41">
            <w:r w:rsidRPr="00613FD3">
              <w:rPr>
                <w:rFonts w:ascii="宋体" w:hAnsi="宋体" w:cs="宋体" w:hint="eastAsia"/>
                <w:szCs w:val="21"/>
                <w:u w:val="single"/>
                <w:shd w:val="clear" w:color="auto" w:fill="FFFFFF"/>
              </w:rPr>
              <w:t>（3）在现场考察中由招标人提供的资料和数据，只是为了使投标人能够利用招标人现有的资料。招标人对投标人由此而</w:t>
            </w:r>
            <w:proofErr w:type="gramStart"/>
            <w:r w:rsidRPr="00613FD3">
              <w:rPr>
                <w:rFonts w:ascii="宋体" w:hAnsi="宋体" w:cs="宋体" w:hint="eastAsia"/>
                <w:szCs w:val="21"/>
                <w:u w:val="single"/>
                <w:shd w:val="clear" w:color="auto" w:fill="FFFFFF"/>
              </w:rPr>
              <w:t>作出</w:t>
            </w:r>
            <w:proofErr w:type="gramEnd"/>
            <w:r w:rsidRPr="00613FD3">
              <w:rPr>
                <w:rFonts w:ascii="宋体" w:hAnsi="宋体" w:cs="宋体" w:hint="eastAsia"/>
                <w:szCs w:val="21"/>
                <w:u w:val="single"/>
                <w:shd w:val="clear" w:color="auto" w:fill="FFFFFF"/>
              </w:rPr>
              <w:t>的推论、解释和结论概不负责。</w:t>
            </w:r>
          </w:p>
        </w:tc>
      </w:tr>
      <w:tr w:rsidR="00613FD3" w:rsidRPr="00613FD3" w14:paraId="497689CA"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51B76150" w14:textId="77777777" w:rsidR="007468C4" w:rsidRPr="00613FD3" w:rsidRDefault="00000000" w:rsidP="002A1F41">
            <w:pPr>
              <w:rPr>
                <w:rFonts w:ascii="宋体" w:hAnsi="宋体" w:hint="eastAsia"/>
                <w:szCs w:val="21"/>
              </w:rPr>
            </w:pPr>
            <w:r w:rsidRPr="00613FD3">
              <w:rPr>
                <w:rFonts w:ascii="宋体" w:hAnsi="宋体"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031D2C08" w14:textId="77777777" w:rsidR="007468C4" w:rsidRPr="00613FD3" w:rsidRDefault="00000000" w:rsidP="002A1F41">
            <w:pPr>
              <w:rPr>
                <w:rFonts w:ascii="宋体" w:hAnsi="宋体" w:hint="eastAsia"/>
                <w:szCs w:val="21"/>
              </w:rPr>
            </w:pPr>
            <w:r w:rsidRPr="00613FD3">
              <w:rPr>
                <w:rFonts w:ascii="宋体" w:hAnsi="宋体"/>
                <w:szCs w:val="21"/>
              </w:rPr>
              <w:t>8</w:t>
            </w:r>
          </w:p>
        </w:tc>
        <w:tc>
          <w:tcPr>
            <w:tcW w:w="1733" w:type="dxa"/>
            <w:tcBorders>
              <w:top w:val="single" w:sz="4" w:space="0" w:color="auto"/>
              <w:left w:val="single" w:sz="4" w:space="0" w:color="auto"/>
              <w:bottom w:val="single" w:sz="4" w:space="0" w:color="auto"/>
              <w:right w:val="single" w:sz="4" w:space="0" w:color="auto"/>
            </w:tcBorders>
            <w:vAlign w:val="center"/>
          </w:tcPr>
          <w:p w14:paraId="112EECF3" w14:textId="77777777" w:rsidR="007468C4" w:rsidRPr="00613FD3" w:rsidRDefault="00000000" w:rsidP="002A1F41">
            <w:pPr>
              <w:rPr>
                <w:rFonts w:ascii="宋体" w:hAnsi="宋体" w:hint="eastAsia"/>
                <w:szCs w:val="21"/>
              </w:rPr>
            </w:pPr>
            <w:r w:rsidRPr="00613FD3">
              <w:rPr>
                <w:rFonts w:ascii="宋体" w:hAnsi="宋体" w:hint="eastAsia"/>
                <w:szCs w:val="21"/>
              </w:rPr>
              <w:t>投标答疑</w:t>
            </w:r>
          </w:p>
        </w:tc>
        <w:tc>
          <w:tcPr>
            <w:tcW w:w="5934" w:type="dxa"/>
            <w:tcBorders>
              <w:top w:val="single" w:sz="4" w:space="0" w:color="auto"/>
              <w:left w:val="single" w:sz="4" w:space="0" w:color="auto"/>
              <w:bottom w:val="single" w:sz="4" w:space="0" w:color="auto"/>
              <w:right w:val="double" w:sz="4" w:space="0" w:color="auto"/>
            </w:tcBorders>
            <w:vAlign w:val="center"/>
          </w:tcPr>
          <w:p w14:paraId="5044E90A" w14:textId="77777777" w:rsidR="007468C4" w:rsidRPr="00613FD3" w:rsidRDefault="00000000" w:rsidP="002A1F41">
            <w:pPr>
              <w:adjustRightInd w:val="0"/>
              <w:snapToGrid w:val="0"/>
              <w:rPr>
                <w:rFonts w:ascii="宋体" w:hAnsi="宋体" w:hint="eastAsia"/>
                <w:szCs w:val="21"/>
              </w:rPr>
            </w:pPr>
            <w:r w:rsidRPr="00613FD3">
              <w:rPr>
                <w:rFonts w:ascii="宋体" w:hAnsi="宋体" w:hint="eastAsia"/>
                <w:szCs w:val="21"/>
              </w:rPr>
              <w:t>疑问提交时间：</w:t>
            </w:r>
            <w:r w:rsidRPr="00613FD3">
              <w:rPr>
                <w:rFonts w:cs="宋体" w:hint="eastAsia"/>
                <w:szCs w:val="21"/>
                <w:u w:val="single"/>
              </w:rPr>
              <w:t>以广州交易集团有限公司（广州公共资源交易中心）网站发布的时间为准。</w:t>
            </w:r>
          </w:p>
          <w:p w14:paraId="7EAD0F67" w14:textId="77777777" w:rsidR="007468C4" w:rsidRPr="00613FD3" w:rsidRDefault="00000000" w:rsidP="002A1F41">
            <w:pPr>
              <w:adjustRightInd w:val="0"/>
              <w:snapToGrid w:val="0"/>
              <w:rPr>
                <w:rFonts w:ascii="宋体" w:hAnsi="宋体" w:hint="eastAsia"/>
                <w:szCs w:val="21"/>
              </w:rPr>
            </w:pPr>
            <w:r w:rsidRPr="00613FD3">
              <w:rPr>
                <w:rFonts w:ascii="宋体" w:hAnsi="宋体" w:hint="eastAsia"/>
                <w:szCs w:val="21"/>
              </w:rPr>
              <w:t>形式：投标人的疑问通过</w:t>
            </w:r>
            <w:r w:rsidRPr="00613FD3">
              <w:rPr>
                <w:rFonts w:ascii="宋体" w:hAnsi="宋体" w:cs="宋体" w:hint="eastAsia"/>
                <w:szCs w:val="21"/>
                <w:u w:val="single"/>
              </w:rPr>
              <w:t>广州交易集团有限公司（广州公共资源交易中心）</w:t>
            </w:r>
            <w:r w:rsidRPr="00613FD3">
              <w:rPr>
                <w:rFonts w:ascii="宋体" w:hAnsi="宋体" w:hint="eastAsia"/>
                <w:szCs w:val="21"/>
              </w:rPr>
              <w:t>交易平台提交。</w:t>
            </w:r>
          </w:p>
          <w:p w14:paraId="5034DC67" w14:textId="77777777" w:rsidR="007468C4" w:rsidRPr="00613FD3" w:rsidRDefault="00000000" w:rsidP="002A1F41">
            <w:pPr>
              <w:adjustRightInd w:val="0"/>
              <w:snapToGrid w:val="0"/>
              <w:rPr>
                <w:rFonts w:ascii="宋体" w:hAnsi="宋体" w:hint="eastAsia"/>
                <w:szCs w:val="21"/>
              </w:rPr>
            </w:pPr>
            <w:r w:rsidRPr="00613FD3">
              <w:rPr>
                <w:rFonts w:ascii="宋体" w:hAnsi="宋体" w:hint="eastAsia"/>
                <w:szCs w:val="21"/>
              </w:rPr>
              <w:t>具体要求：</w:t>
            </w:r>
            <w:r w:rsidRPr="00613FD3">
              <w:rPr>
                <w:rFonts w:ascii="宋体" w:hAnsi="宋体" w:cs="宋体" w:hint="eastAsia"/>
                <w:szCs w:val="21"/>
                <w:u w:val="single"/>
              </w:rPr>
              <w:t>投标答疑采用网上答疑方式进行。投标人若对招标文件（包括施工图纸、清单、合同条款、最高投标限价等）有疑问的，可在规定的时间内通过</w:t>
            </w:r>
            <w:r w:rsidRPr="00613FD3">
              <w:rPr>
                <w:rStyle w:val="NormalCharacter"/>
                <w:rFonts w:ascii="宋体" w:hAnsi="宋体" w:cs="宋体" w:hint="eastAsia"/>
                <w:szCs w:val="21"/>
                <w:u w:val="single"/>
              </w:rPr>
              <w:t>广州交易集团有限公司（广州公共资源交易中心）</w:t>
            </w:r>
            <w:r w:rsidRPr="00613FD3">
              <w:rPr>
                <w:rFonts w:ascii="宋体" w:hAnsi="宋体" w:cs="宋体" w:hint="eastAsia"/>
                <w:szCs w:val="21"/>
                <w:u w:val="single"/>
              </w:rPr>
              <w:t>交易平台进入提问区域将问题提交给招标人或招标代理人，提交问题时一律不得署名。</w:t>
            </w:r>
          </w:p>
          <w:p w14:paraId="16F82A2C" w14:textId="77777777" w:rsidR="007468C4" w:rsidRPr="00613FD3" w:rsidRDefault="00000000" w:rsidP="002A1F41">
            <w:pPr>
              <w:rPr>
                <w:rFonts w:ascii="宋体" w:hAnsi="宋体" w:hint="eastAsia"/>
              </w:rPr>
            </w:pPr>
            <w:r w:rsidRPr="00613FD3">
              <w:rPr>
                <w:rFonts w:ascii="宋体" w:hAnsi="宋体" w:cs="宋体" w:hint="eastAsia"/>
                <w:szCs w:val="21"/>
                <w:u w:val="single"/>
              </w:rPr>
              <w:t>网上答疑的操作指南为：</w:t>
            </w:r>
            <w:r w:rsidRPr="00613FD3">
              <w:rPr>
                <w:rFonts w:ascii="宋体" w:hAnsi="宋体" w:cs="宋体" w:hint="eastAsia"/>
                <w:u w:val="single"/>
              </w:rPr>
              <w:t>投标人的疑问通过广州交易集团有限公司（广州公共资源交易中心）数字交易平台提交。</w:t>
            </w:r>
            <w:r w:rsidRPr="00613FD3">
              <w:rPr>
                <w:rFonts w:ascii="宋体" w:hAnsi="宋体" w:cs="宋体" w:hint="eastAsia"/>
                <w:szCs w:val="21"/>
                <w:u w:val="single"/>
              </w:rPr>
              <w:t>具体操作方法详见广州交易集团有限公司（广州公共资源交易中心）网站发布的最新版操作指引。</w:t>
            </w:r>
          </w:p>
        </w:tc>
      </w:tr>
      <w:tr w:rsidR="00613FD3" w:rsidRPr="00613FD3" w14:paraId="30A0C4D5"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6390DFE0" w14:textId="77777777" w:rsidR="007468C4" w:rsidRPr="00613FD3" w:rsidRDefault="00000000" w:rsidP="002A1F41">
            <w:pPr>
              <w:rPr>
                <w:rFonts w:ascii="宋体" w:hAnsi="宋体" w:hint="eastAsia"/>
                <w:szCs w:val="21"/>
              </w:rPr>
            </w:pPr>
            <w:r w:rsidRPr="00613FD3">
              <w:rPr>
                <w:rFonts w:ascii="宋体" w:hAnsi="宋体" w:hint="eastAsia"/>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47E977E1" w14:textId="77777777" w:rsidR="007468C4" w:rsidRPr="00613FD3" w:rsidRDefault="00000000" w:rsidP="002A1F41">
            <w:pPr>
              <w:rPr>
                <w:rFonts w:ascii="宋体" w:hAnsi="宋体" w:hint="eastAsia"/>
                <w:szCs w:val="21"/>
              </w:rPr>
            </w:pPr>
            <w:r w:rsidRPr="00613FD3">
              <w:rPr>
                <w:rFonts w:ascii="宋体" w:hAnsi="宋体"/>
                <w:szCs w:val="21"/>
              </w:rPr>
              <w:t>13.1</w:t>
            </w:r>
          </w:p>
        </w:tc>
        <w:tc>
          <w:tcPr>
            <w:tcW w:w="1733" w:type="dxa"/>
            <w:tcBorders>
              <w:top w:val="single" w:sz="4" w:space="0" w:color="auto"/>
              <w:left w:val="single" w:sz="4" w:space="0" w:color="auto"/>
              <w:bottom w:val="single" w:sz="4" w:space="0" w:color="auto"/>
              <w:right w:val="single" w:sz="4" w:space="0" w:color="auto"/>
            </w:tcBorders>
            <w:vAlign w:val="center"/>
          </w:tcPr>
          <w:p w14:paraId="62A8D4F8" w14:textId="77777777" w:rsidR="007468C4" w:rsidRPr="00613FD3" w:rsidRDefault="00000000" w:rsidP="002A1F41">
            <w:pPr>
              <w:rPr>
                <w:rFonts w:ascii="宋体" w:hAnsi="宋体" w:hint="eastAsia"/>
                <w:szCs w:val="21"/>
              </w:rPr>
            </w:pPr>
            <w:r w:rsidRPr="00613FD3">
              <w:rPr>
                <w:rFonts w:ascii="宋体" w:hAnsi="宋体" w:hint="eastAsia"/>
                <w:szCs w:val="21"/>
              </w:rPr>
              <w:t>报价以及单价和总价计算方式</w:t>
            </w:r>
          </w:p>
        </w:tc>
        <w:tc>
          <w:tcPr>
            <w:tcW w:w="5934" w:type="dxa"/>
            <w:tcBorders>
              <w:top w:val="single" w:sz="4" w:space="0" w:color="auto"/>
              <w:left w:val="single" w:sz="4" w:space="0" w:color="auto"/>
              <w:bottom w:val="single" w:sz="4" w:space="0" w:color="auto"/>
              <w:right w:val="double" w:sz="4" w:space="0" w:color="auto"/>
            </w:tcBorders>
            <w:vAlign w:val="center"/>
          </w:tcPr>
          <w:p w14:paraId="01FF0CF5" w14:textId="77777777" w:rsidR="007468C4" w:rsidRPr="00613FD3" w:rsidRDefault="00000000" w:rsidP="002A1F41">
            <w:pPr>
              <w:rPr>
                <w:rFonts w:ascii="宋体" w:hAnsi="宋体" w:hint="eastAsia"/>
                <w:szCs w:val="21"/>
              </w:rPr>
            </w:pPr>
            <w:r w:rsidRPr="00613FD3">
              <w:rPr>
                <w:rFonts w:ascii="宋体" w:hAnsi="宋体" w:hint="eastAsia"/>
                <w:szCs w:val="21"/>
                <w:u w:val="single"/>
              </w:rPr>
              <w:t>工程量清单计价。</w:t>
            </w:r>
          </w:p>
        </w:tc>
      </w:tr>
      <w:tr w:rsidR="00613FD3" w:rsidRPr="00613FD3" w14:paraId="524A772F"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22ABF134" w14:textId="77777777" w:rsidR="007468C4" w:rsidRPr="00613FD3" w:rsidRDefault="00000000" w:rsidP="002A1F41">
            <w:pPr>
              <w:rPr>
                <w:rFonts w:ascii="宋体" w:hAnsi="宋体" w:hint="eastAsia"/>
                <w:szCs w:val="21"/>
              </w:rPr>
            </w:pPr>
            <w:r w:rsidRPr="00613FD3">
              <w:rPr>
                <w:rFonts w:ascii="宋体" w:hAnsi="宋体" w:hint="eastAsia"/>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39512FDB" w14:textId="77777777" w:rsidR="007468C4" w:rsidRPr="00613FD3" w:rsidRDefault="00000000" w:rsidP="002A1F41">
            <w:pPr>
              <w:rPr>
                <w:rFonts w:ascii="宋体" w:hAnsi="宋体" w:hint="eastAsia"/>
                <w:szCs w:val="21"/>
              </w:rPr>
            </w:pPr>
            <w:r w:rsidRPr="00613FD3">
              <w:rPr>
                <w:rFonts w:ascii="宋体" w:hAnsi="宋体"/>
                <w:szCs w:val="21"/>
              </w:rPr>
              <w:t>15.1</w:t>
            </w:r>
          </w:p>
        </w:tc>
        <w:tc>
          <w:tcPr>
            <w:tcW w:w="1733" w:type="dxa"/>
            <w:tcBorders>
              <w:top w:val="single" w:sz="4" w:space="0" w:color="auto"/>
              <w:left w:val="single" w:sz="4" w:space="0" w:color="auto"/>
              <w:bottom w:val="single" w:sz="4" w:space="0" w:color="auto"/>
              <w:right w:val="single" w:sz="4" w:space="0" w:color="auto"/>
            </w:tcBorders>
            <w:vAlign w:val="center"/>
          </w:tcPr>
          <w:p w14:paraId="7AA5C7D6" w14:textId="77777777" w:rsidR="007468C4" w:rsidRPr="00613FD3" w:rsidRDefault="00000000" w:rsidP="002A1F41">
            <w:pPr>
              <w:rPr>
                <w:rFonts w:ascii="宋体" w:hAnsi="宋体" w:hint="eastAsia"/>
                <w:szCs w:val="21"/>
              </w:rPr>
            </w:pPr>
            <w:r w:rsidRPr="00613FD3">
              <w:rPr>
                <w:rFonts w:ascii="宋体" w:hAnsi="宋体" w:hint="eastAsia"/>
                <w:szCs w:val="21"/>
              </w:rPr>
              <w:t>投标有效期</w:t>
            </w:r>
          </w:p>
        </w:tc>
        <w:tc>
          <w:tcPr>
            <w:tcW w:w="5934" w:type="dxa"/>
            <w:tcBorders>
              <w:top w:val="single" w:sz="4" w:space="0" w:color="auto"/>
              <w:left w:val="single" w:sz="4" w:space="0" w:color="auto"/>
              <w:bottom w:val="single" w:sz="4" w:space="0" w:color="auto"/>
              <w:right w:val="double" w:sz="4" w:space="0" w:color="auto"/>
            </w:tcBorders>
            <w:vAlign w:val="center"/>
          </w:tcPr>
          <w:p w14:paraId="44F0506E" w14:textId="77777777" w:rsidR="007468C4" w:rsidRPr="00613FD3" w:rsidRDefault="00000000" w:rsidP="002A1F41">
            <w:pPr>
              <w:rPr>
                <w:rFonts w:ascii="宋体" w:hAnsi="宋体" w:hint="eastAsia"/>
                <w:szCs w:val="21"/>
                <w:u w:val="single"/>
              </w:rPr>
            </w:pPr>
            <w:r w:rsidRPr="00613FD3">
              <w:rPr>
                <w:rFonts w:ascii="宋体" w:hAnsi="宋体" w:hint="eastAsia"/>
                <w:szCs w:val="21"/>
                <w:u w:val="single"/>
              </w:rPr>
              <w:t>120</w:t>
            </w:r>
            <w:r w:rsidRPr="00613FD3">
              <w:rPr>
                <w:rFonts w:ascii="宋体" w:hAnsi="宋体" w:hint="eastAsia"/>
                <w:szCs w:val="21"/>
              </w:rPr>
              <w:t>日历天。（</w:t>
            </w:r>
            <w:r w:rsidRPr="00613FD3">
              <w:rPr>
                <w:rFonts w:ascii="Times New Roman" w:hAnsi="Times New Roman" w:hint="eastAsia"/>
                <w:szCs w:val="24"/>
                <w:u w:val="single"/>
              </w:rPr>
              <w:t>从提交投标截止之日起计算。如出现异议或投诉，则投标有效期自动延长至异议或投诉处理结束）</w:t>
            </w:r>
            <w:r w:rsidRPr="00613FD3">
              <w:rPr>
                <w:rFonts w:ascii="宋体" w:hAnsi="宋体" w:hint="eastAsia"/>
                <w:szCs w:val="21"/>
              </w:rPr>
              <w:t>）</w:t>
            </w:r>
          </w:p>
        </w:tc>
      </w:tr>
      <w:tr w:rsidR="00613FD3" w:rsidRPr="00613FD3" w14:paraId="0A016216"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0DCB1D25" w14:textId="77777777" w:rsidR="007468C4" w:rsidRPr="00613FD3" w:rsidRDefault="00000000" w:rsidP="002A1F41">
            <w:pPr>
              <w:rPr>
                <w:rFonts w:ascii="宋体" w:hAnsi="宋体" w:hint="eastAsia"/>
                <w:szCs w:val="21"/>
              </w:rPr>
            </w:pPr>
            <w:r w:rsidRPr="00613FD3">
              <w:rPr>
                <w:rFonts w:ascii="宋体" w:hAnsi="宋体"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4429CA77" w14:textId="77777777" w:rsidR="007468C4" w:rsidRPr="00613FD3" w:rsidRDefault="00000000" w:rsidP="002A1F41">
            <w:pPr>
              <w:rPr>
                <w:rFonts w:ascii="宋体" w:hAnsi="宋体" w:hint="eastAsia"/>
                <w:szCs w:val="21"/>
              </w:rPr>
            </w:pPr>
            <w:r w:rsidRPr="00613FD3">
              <w:rPr>
                <w:rFonts w:ascii="宋体" w:hAnsi="宋体"/>
                <w:szCs w:val="21"/>
              </w:rPr>
              <w:t>16.1</w:t>
            </w:r>
          </w:p>
        </w:tc>
        <w:tc>
          <w:tcPr>
            <w:tcW w:w="1733" w:type="dxa"/>
            <w:tcBorders>
              <w:top w:val="single" w:sz="4" w:space="0" w:color="auto"/>
              <w:left w:val="single" w:sz="4" w:space="0" w:color="auto"/>
              <w:bottom w:val="single" w:sz="4" w:space="0" w:color="auto"/>
              <w:right w:val="single" w:sz="4" w:space="0" w:color="auto"/>
            </w:tcBorders>
            <w:vAlign w:val="center"/>
          </w:tcPr>
          <w:p w14:paraId="12490FA6" w14:textId="77777777" w:rsidR="007468C4" w:rsidRPr="00613FD3" w:rsidRDefault="00000000" w:rsidP="002A1F41">
            <w:pPr>
              <w:rPr>
                <w:rFonts w:ascii="宋体" w:hAnsi="宋体" w:hint="eastAsia"/>
                <w:szCs w:val="21"/>
              </w:rPr>
            </w:pPr>
            <w:r w:rsidRPr="00613FD3">
              <w:rPr>
                <w:rFonts w:ascii="宋体" w:hAnsi="宋体" w:hint="eastAsia"/>
                <w:szCs w:val="21"/>
              </w:rPr>
              <w:t>投标保证金</w:t>
            </w:r>
          </w:p>
        </w:tc>
        <w:tc>
          <w:tcPr>
            <w:tcW w:w="5934" w:type="dxa"/>
            <w:tcBorders>
              <w:top w:val="single" w:sz="4" w:space="0" w:color="auto"/>
              <w:left w:val="single" w:sz="4" w:space="0" w:color="auto"/>
              <w:bottom w:val="single" w:sz="4" w:space="0" w:color="auto"/>
              <w:right w:val="double" w:sz="4" w:space="0" w:color="auto"/>
            </w:tcBorders>
            <w:vAlign w:val="center"/>
          </w:tcPr>
          <w:p w14:paraId="17EA13AC" w14:textId="77777777" w:rsidR="007468C4" w:rsidRPr="00613FD3" w:rsidRDefault="00000000" w:rsidP="002A1F41">
            <w:pPr>
              <w:pStyle w:val="a8"/>
            </w:pPr>
            <w:r w:rsidRPr="00613FD3">
              <w:rPr>
                <w:rFonts w:hAnsi="宋体" w:cs="宋体" w:hint="eastAsia"/>
                <w:b/>
                <w:kern w:val="0"/>
                <w:szCs w:val="21"/>
              </w:rPr>
              <w:t>本项目不收投标保证金。</w:t>
            </w:r>
          </w:p>
        </w:tc>
      </w:tr>
      <w:tr w:rsidR="00613FD3" w:rsidRPr="00613FD3" w14:paraId="3F094C58"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721CAD19" w14:textId="77777777" w:rsidR="007468C4" w:rsidRPr="00613FD3" w:rsidRDefault="00000000" w:rsidP="002A1F41">
            <w:pPr>
              <w:rPr>
                <w:rFonts w:ascii="宋体" w:hAnsi="宋体" w:hint="eastAsia"/>
                <w:szCs w:val="21"/>
              </w:rPr>
            </w:pPr>
            <w:r w:rsidRPr="00613FD3">
              <w:rPr>
                <w:rFonts w:ascii="宋体" w:hAnsi="宋体" w:hint="eastAsia"/>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51298062" w14:textId="77777777" w:rsidR="007468C4" w:rsidRPr="00613FD3" w:rsidRDefault="00000000" w:rsidP="002A1F41">
            <w:pPr>
              <w:rPr>
                <w:rFonts w:ascii="宋体" w:hAnsi="宋体" w:hint="eastAsia"/>
                <w:szCs w:val="21"/>
              </w:rPr>
            </w:pPr>
            <w:r w:rsidRPr="00613FD3">
              <w:rPr>
                <w:rFonts w:ascii="宋体" w:hAnsi="宋体" w:hint="eastAsia"/>
                <w:szCs w:val="21"/>
              </w:rPr>
              <w:t>20</w:t>
            </w:r>
            <w:r w:rsidRPr="00613FD3">
              <w:rPr>
                <w:rFonts w:ascii="宋体" w:hAnsi="宋体"/>
                <w:szCs w:val="21"/>
              </w:rPr>
              <w:t>.1</w:t>
            </w:r>
          </w:p>
        </w:tc>
        <w:tc>
          <w:tcPr>
            <w:tcW w:w="1733" w:type="dxa"/>
            <w:tcBorders>
              <w:top w:val="single" w:sz="4" w:space="0" w:color="auto"/>
              <w:left w:val="single" w:sz="4" w:space="0" w:color="auto"/>
              <w:bottom w:val="single" w:sz="4" w:space="0" w:color="auto"/>
              <w:right w:val="single" w:sz="4" w:space="0" w:color="auto"/>
            </w:tcBorders>
            <w:vAlign w:val="center"/>
          </w:tcPr>
          <w:p w14:paraId="402F0372" w14:textId="77777777" w:rsidR="007468C4" w:rsidRPr="00613FD3" w:rsidRDefault="00000000" w:rsidP="002A1F41">
            <w:pPr>
              <w:rPr>
                <w:rFonts w:ascii="宋体" w:hAnsi="宋体" w:hint="eastAsia"/>
                <w:szCs w:val="21"/>
              </w:rPr>
            </w:pPr>
            <w:r w:rsidRPr="00613FD3">
              <w:rPr>
                <w:rFonts w:ascii="宋体" w:hAnsi="宋体" w:hint="eastAsia"/>
                <w:szCs w:val="21"/>
              </w:rPr>
              <w:t>投标截止时间</w:t>
            </w:r>
          </w:p>
        </w:tc>
        <w:tc>
          <w:tcPr>
            <w:tcW w:w="5934" w:type="dxa"/>
            <w:tcBorders>
              <w:top w:val="single" w:sz="4" w:space="0" w:color="auto"/>
              <w:left w:val="single" w:sz="4" w:space="0" w:color="auto"/>
              <w:bottom w:val="single" w:sz="4" w:space="0" w:color="auto"/>
              <w:right w:val="double" w:sz="4" w:space="0" w:color="auto"/>
            </w:tcBorders>
            <w:vAlign w:val="center"/>
          </w:tcPr>
          <w:p w14:paraId="66A41011" w14:textId="77777777" w:rsidR="007468C4" w:rsidRPr="00613FD3" w:rsidRDefault="00000000" w:rsidP="002A1F41">
            <w:pPr>
              <w:rPr>
                <w:rFonts w:ascii="宋体" w:hAnsi="宋体" w:hint="eastAsia"/>
                <w:strike/>
                <w:szCs w:val="21"/>
              </w:rPr>
            </w:pPr>
            <w:r w:rsidRPr="00613FD3">
              <w:rPr>
                <w:rFonts w:ascii="宋体"/>
                <w:szCs w:val="24"/>
              </w:rPr>
              <w:t>投标截止时间：</w:t>
            </w:r>
            <w:r w:rsidRPr="00613FD3">
              <w:rPr>
                <w:rFonts w:ascii="宋体" w:hAnsi="宋体" w:hint="eastAsia"/>
                <w:szCs w:val="21"/>
                <w:u w:val="single"/>
              </w:rPr>
              <w:t>具体时间可以到广州交易集团有限公司（广州公共资源交易中心）交易平台“建设工程→项目查询（日程安排、答疑纪要）”输入本项目编号或项目名称进行查询。</w:t>
            </w:r>
          </w:p>
        </w:tc>
      </w:tr>
      <w:tr w:rsidR="00613FD3" w:rsidRPr="00613FD3" w14:paraId="09222A97"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62C2A296" w14:textId="77777777" w:rsidR="007468C4" w:rsidRPr="00613FD3" w:rsidRDefault="00000000" w:rsidP="002A1F41">
            <w:pPr>
              <w:rPr>
                <w:rFonts w:ascii="宋体" w:hAnsi="宋体" w:hint="eastAsia"/>
                <w:szCs w:val="21"/>
              </w:rPr>
            </w:pPr>
            <w:r w:rsidRPr="00613FD3">
              <w:rPr>
                <w:rFonts w:ascii="宋体" w:hAnsi="宋体" w:hint="eastAsia"/>
                <w:szCs w:val="21"/>
              </w:rPr>
              <w:lastRenderedPageBreak/>
              <w:t>18</w:t>
            </w:r>
          </w:p>
        </w:tc>
        <w:tc>
          <w:tcPr>
            <w:tcW w:w="981" w:type="dxa"/>
            <w:tcBorders>
              <w:top w:val="single" w:sz="4" w:space="0" w:color="auto"/>
              <w:left w:val="single" w:sz="4" w:space="0" w:color="auto"/>
              <w:bottom w:val="single" w:sz="4" w:space="0" w:color="auto"/>
              <w:right w:val="single" w:sz="4" w:space="0" w:color="auto"/>
            </w:tcBorders>
            <w:vAlign w:val="center"/>
          </w:tcPr>
          <w:p w14:paraId="5FE42D6E" w14:textId="77777777" w:rsidR="007468C4" w:rsidRPr="00613FD3" w:rsidRDefault="00000000" w:rsidP="002A1F41">
            <w:pPr>
              <w:rPr>
                <w:rFonts w:ascii="宋体" w:hAnsi="宋体" w:hint="eastAsia"/>
                <w:szCs w:val="21"/>
              </w:rPr>
            </w:pPr>
            <w:r w:rsidRPr="00613FD3">
              <w:rPr>
                <w:rFonts w:ascii="宋体" w:hAnsi="宋体"/>
                <w:szCs w:val="21"/>
              </w:rPr>
              <w:t>20.1</w:t>
            </w:r>
          </w:p>
        </w:tc>
        <w:tc>
          <w:tcPr>
            <w:tcW w:w="1733" w:type="dxa"/>
            <w:tcBorders>
              <w:top w:val="single" w:sz="4" w:space="0" w:color="auto"/>
              <w:left w:val="single" w:sz="4" w:space="0" w:color="auto"/>
              <w:bottom w:val="single" w:sz="4" w:space="0" w:color="auto"/>
              <w:right w:val="single" w:sz="4" w:space="0" w:color="auto"/>
            </w:tcBorders>
            <w:vAlign w:val="center"/>
          </w:tcPr>
          <w:p w14:paraId="4FAFC61A" w14:textId="77777777" w:rsidR="007468C4" w:rsidRPr="00613FD3" w:rsidRDefault="00000000" w:rsidP="002A1F41">
            <w:pPr>
              <w:rPr>
                <w:rFonts w:ascii="宋体" w:hAnsi="宋体" w:hint="eastAsia"/>
                <w:szCs w:val="21"/>
              </w:rPr>
            </w:pPr>
            <w:r w:rsidRPr="00613FD3">
              <w:rPr>
                <w:rFonts w:ascii="宋体" w:hAnsi="宋体" w:hint="eastAsia"/>
                <w:szCs w:val="21"/>
              </w:rPr>
              <w:t>开标开始时间和地点</w:t>
            </w:r>
          </w:p>
        </w:tc>
        <w:tc>
          <w:tcPr>
            <w:tcW w:w="5934" w:type="dxa"/>
            <w:tcBorders>
              <w:top w:val="single" w:sz="4" w:space="0" w:color="auto"/>
              <w:left w:val="single" w:sz="4" w:space="0" w:color="auto"/>
              <w:bottom w:val="single" w:sz="4" w:space="0" w:color="auto"/>
              <w:right w:val="double" w:sz="4" w:space="0" w:color="auto"/>
            </w:tcBorders>
            <w:vAlign w:val="center"/>
          </w:tcPr>
          <w:p w14:paraId="254FB7ED" w14:textId="77777777" w:rsidR="007468C4" w:rsidRPr="00613FD3" w:rsidRDefault="00000000" w:rsidP="002A1F41">
            <w:pPr>
              <w:widowControl/>
              <w:jc w:val="left"/>
              <w:rPr>
                <w:rFonts w:ascii="宋体" w:hAnsi="宋体" w:cs="宋体" w:hint="eastAsia"/>
                <w:bCs/>
                <w:kern w:val="0"/>
                <w:szCs w:val="21"/>
              </w:rPr>
            </w:pPr>
            <w:r w:rsidRPr="00613FD3">
              <w:rPr>
                <w:rFonts w:ascii="宋体" w:hAnsi="宋体" w:cs="宋体" w:hint="eastAsia"/>
                <w:bCs/>
                <w:kern w:val="0"/>
                <w:szCs w:val="21"/>
              </w:rPr>
              <w:t>（技术标和经济</w:t>
            </w:r>
            <w:proofErr w:type="gramStart"/>
            <w:r w:rsidRPr="00613FD3">
              <w:rPr>
                <w:rFonts w:ascii="宋体" w:hAnsi="宋体" w:cs="宋体" w:hint="eastAsia"/>
                <w:bCs/>
                <w:kern w:val="0"/>
                <w:szCs w:val="21"/>
              </w:rPr>
              <w:t>标同时</w:t>
            </w:r>
            <w:proofErr w:type="gramEnd"/>
            <w:r w:rsidRPr="00613FD3">
              <w:rPr>
                <w:rFonts w:ascii="宋体" w:hAnsi="宋体" w:cs="宋体" w:hint="eastAsia"/>
                <w:bCs/>
                <w:kern w:val="0"/>
                <w:szCs w:val="21"/>
              </w:rPr>
              <w:t>开标）</w:t>
            </w:r>
          </w:p>
          <w:p w14:paraId="7E4FC8D3" w14:textId="77777777" w:rsidR="007468C4" w:rsidRPr="00613FD3" w:rsidRDefault="00000000" w:rsidP="002A1F41">
            <w:pPr>
              <w:widowControl/>
              <w:jc w:val="left"/>
              <w:rPr>
                <w:rFonts w:ascii="宋体" w:hAnsi="宋体" w:cs="宋体" w:hint="eastAsia"/>
                <w:kern w:val="0"/>
                <w:szCs w:val="21"/>
              </w:rPr>
            </w:pPr>
            <w:r w:rsidRPr="00613FD3">
              <w:rPr>
                <w:rFonts w:ascii="宋体" w:hAnsi="宋体" w:cs="宋体" w:hint="eastAsia"/>
                <w:kern w:val="0"/>
                <w:szCs w:val="21"/>
              </w:rPr>
              <w:t>1、</w:t>
            </w:r>
            <w:r w:rsidRPr="00613FD3">
              <w:rPr>
                <w:rFonts w:ascii="宋体" w:hAnsi="宋体" w:cs="宋体" w:hint="eastAsia"/>
                <w:bCs/>
                <w:kern w:val="0"/>
                <w:szCs w:val="21"/>
              </w:rPr>
              <w:t>开标开始时间：</w:t>
            </w:r>
            <w:r w:rsidRPr="00613FD3">
              <w:rPr>
                <w:rFonts w:ascii="宋体" w:hAnsi="宋体" w:cs="宋体" w:hint="eastAsia"/>
                <w:bCs/>
                <w:kern w:val="0"/>
                <w:szCs w:val="21"/>
                <w:u w:val="single"/>
              </w:rPr>
              <w:t xml:space="preserve">     </w:t>
            </w:r>
            <w:r w:rsidRPr="00613FD3">
              <w:rPr>
                <w:rFonts w:ascii="宋体" w:hAnsi="宋体" w:cs="宋体" w:hint="eastAsia"/>
                <w:bCs/>
                <w:kern w:val="0"/>
                <w:szCs w:val="21"/>
              </w:rPr>
              <w:t>年</w:t>
            </w:r>
            <w:r w:rsidRPr="00613FD3">
              <w:rPr>
                <w:rFonts w:ascii="宋体" w:hAnsi="宋体" w:cs="宋体" w:hint="eastAsia"/>
                <w:bCs/>
                <w:kern w:val="0"/>
                <w:szCs w:val="21"/>
                <w:u w:val="single"/>
              </w:rPr>
              <w:t xml:space="preserve">   </w:t>
            </w:r>
            <w:r w:rsidRPr="00613FD3">
              <w:rPr>
                <w:rFonts w:ascii="宋体" w:hAnsi="宋体" w:cs="宋体" w:hint="eastAsia"/>
                <w:bCs/>
                <w:kern w:val="0"/>
                <w:szCs w:val="21"/>
              </w:rPr>
              <w:t>月</w:t>
            </w:r>
            <w:r w:rsidRPr="00613FD3">
              <w:rPr>
                <w:rFonts w:ascii="宋体" w:hAnsi="宋体" w:cs="宋体" w:hint="eastAsia"/>
                <w:bCs/>
                <w:kern w:val="0"/>
                <w:szCs w:val="21"/>
                <w:u w:val="single"/>
              </w:rPr>
              <w:t xml:space="preserve">   </w:t>
            </w:r>
            <w:r w:rsidRPr="00613FD3">
              <w:rPr>
                <w:rFonts w:ascii="宋体" w:hAnsi="宋体" w:cs="宋体" w:hint="eastAsia"/>
                <w:bCs/>
                <w:kern w:val="0"/>
                <w:szCs w:val="21"/>
              </w:rPr>
              <w:t>日</w:t>
            </w:r>
            <w:r w:rsidRPr="00613FD3">
              <w:rPr>
                <w:rFonts w:ascii="宋体" w:hAnsi="宋体" w:cs="宋体" w:hint="eastAsia"/>
                <w:bCs/>
                <w:kern w:val="0"/>
                <w:szCs w:val="21"/>
                <w:u w:val="single"/>
              </w:rPr>
              <w:t xml:space="preserve">   </w:t>
            </w:r>
            <w:r w:rsidRPr="00613FD3">
              <w:rPr>
                <w:rFonts w:ascii="宋体" w:hAnsi="宋体" w:cs="宋体" w:hint="eastAsia"/>
                <w:bCs/>
                <w:kern w:val="0"/>
                <w:szCs w:val="21"/>
              </w:rPr>
              <w:t>时</w:t>
            </w:r>
            <w:r w:rsidRPr="00613FD3">
              <w:rPr>
                <w:rFonts w:ascii="宋体" w:hAnsi="宋体" w:cs="宋体" w:hint="eastAsia"/>
                <w:bCs/>
                <w:kern w:val="0"/>
                <w:szCs w:val="21"/>
                <w:u w:val="single"/>
              </w:rPr>
              <w:t xml:space="preserve">   </w:t>
            </w:r>
            <w:r w:rsidRPr="00613FD3">
              <w:rPr>
                <w:rFonts w:ascii="宋体" w:hAnsi="宋体" w:cs="宋体" w:hint="eastAsia"/>
                <w:bCs/>
                <w:kern w:val="0"/>
                <w:szCs w:val="21"/>
              </w:rPr>
              <w:t>分（与投标截止时间为同一时间），地点：</w:t>
            </w:r>
            <w:r w:rsidRPr="00613FD3">
              <w:rPr>
                <w:rFonts w:ascii="宋体" w:hAnsi="宋体" w:hint="eastAsia"/>
                <w:szCs w:val="21"/>
                <w:u w:val="single"/>
              </w:rPr>
              <w:t>具体时间和地点可以到广州交易集团有限公司（广州公共资源交易中心）交易平台“建设工程→项目查询（日程安排、答疑纪要）”输入本项目编号或项目名称进行查询。</w:t>
            </w:r>
            <w:r w:rsidRPr="00613FD3">
              <w:rPr>
                <w:rFonts w:ascii="宋体" w:hAnsi="宋体" w:cs="宋体" w:hint="eastAsia"/>
                <w:kern w:val="0"/>
                <w:szCs w:val="21"/>
              </w:rPr>
              <w:t>投标人也可选择参加在线开标，具体按照交易平台相关指南进行操作。详见：</w:t>
            </w:r>
            <w:r w:rsidRPr="00613FD3">
              <w:rPr>
                <w:rFonts w:ascii="宋体" w:hAnsi="宋体" w:cs="宋体" w:hint="eastAsia"/>
                <w:kern w:val="0"/>
                <w:szCs w:val="21"/>
                <w:u w:val="single"/>
              </w:rPr>
              <w:t>广州交易集团有限公司（广州公共资源交易中心）网站发布的相关指引</w:t>
            </w:r>
            <w:r w:rsidRPr="00613FD3">
              <w:rPr>
                <w:rFonts w:ascii="宋体" w:hAnsi="宋体" w:cs="宋体" w:hint="eastAsia"/>
                <w:kern w:val="0"/>
                <w:szCs w:val="21"/>
              </w:rPr>
              <w:t>。</w:t>
            </w:r>
          </w:p>
          <w:p w14:paraId="55D83CAA" w14:textId="77777777" w:rsidR="007468C4" w:rsidRPr="00613FD3" w:rsidRDefault="00000000" w:rsidP="002A1F41">
            <w:pPr>
              <w:widowControl/>
              <w:jc w:val="left"/>
            </w:pPr>
            <w:r w:rsidRPr="00613FD3">
              <w:rPr>
                <w:rFonts w:ascii="宋体" w:hAnsi="宋体" w:cs="宋体" w:hint="eastAsia"/>
                <w:kern w:val="0"/>
                <w:szCs w:val="21"/>
                <w:u w:val="single"/>
              </w:rPr>
              <w:t>注：投标文件解密问题。投标人只用执行一次解密，招标人执行解密次数根据招标文件开标次数确定。</w:t>
            </w:r>
          </w:p>
          <w:p w14:paraId="639C22E4" w14:textId="77777777" w:rsidR="007468C4" w:rsidRPr="00613FD3" w:rsidRDefault="00000000" w:rsidP="002A1F41">
            <w:pPr>
              <w:widowControl/>
              <w:jc w:val="left"/>
            </w:pPr>
            <w:r w:rsidRPr="00613FD3">
              <w:t>2</w:t>
            </w:r>
            <w:r w:rsidRPr="00613FD3">
              <w:t>、递交投标文件备用光盘时间：</w:t>
            </w:r>
            <w:r w:rsidRPr="00613FD3">
              <w:rPr>
                <w:u w:val="single"/>
              </w:rPr>
              <w:t xml:space="preserve">    </w:t>
            </w:r>
            <w:r w:rsidRPr="00613FD3">
              <w:rPr>
                <w:rFonts w:hint="eastAsia"/>
                <w:u w:val="single"/>
              </w:rPr>
              <w:t>年</w:t>
            </w:r>
            <w:r w:rsidRPr="00613FD3">
              <w:rPr>
                <w:u w:val="single"/>
              </w:rPr>
              <w:t xml:space="preserve">   </w:t>
            </w:r>
            <w:r w:rsidRPr="00613FD3">
              <w:rPr>
                <w:rFonts w:hint="eastAsia"/>
                <w:u w:val="single"/>
              </w:rPr>
              <w:t>月</w:t>
            </w:r>
            <w:r w:rsidRPr="00613FD3">
              <w:rPr>
                <w:u w:val="single"/>
              </w:rPr>
              <w:t xml:space="preserve">   </w:t>
            </w:r>
            <w:r w:rsidRPr="00613FD3">
              <w:rPr>
                <w:rFonts w:hint="eastAsia"/>
                <w:u w:val="single"/>
              </w:rPr>
              <w:t>日</w:t>
            </w:r>
            <w:r w:rsidRPr="00613FD3">
              <w:rPr>
                <w:u w:val="single"/>
              </w:rPr>
              <w:t xml:space="preserve">   </w:t>
            </w:r>
            <w:r w:rsidRPr="00613FD3">
              <w:rPr>
                <w:rFonts w:hint="eastAsia"/>
                <w:u w:val="single"/>
              </w:rPr>
              <w:t>时</w:t>
            </w:r>
            <w:r w:rsidRPr="00613FD3">
              <w:rPr>
                <w:u w:val="single"/>
              </w:rPr>
              <w:t xml:space="preserve">   </w:t>
            </w:r>
            <w:r w:rsidRPr="00613FD3">
              <w:rPr>
                <w:rFonts w:hint="eastAsia"/>
                <w:u w:val="single"/>
              </w:rPr>
              <w:t>分至</w:t>
            </w:r>
            <w:r w:rsidRPr="00613FD3">
              <w:rPr>
                <w:u w:val="single"/>
              </w:rPr>
              <w:t xml:space="preserve">     </w:t>
            </w:r>
            <w:r w:rsidRPr="00613FD3">
              <w:rPr>
                <w:rFonts w:hint="eastAsia"/>
                <w:u w:val="single"/>
              </w:rPr>
              <w:t>年</w:t>
            </w:r>
            <w:r w:rsidRPr="00613FD3">
              <w:rPr>
                <w:u w:val="single"/>
              </w:rPr>
              <w:t xml:space="preserve">   </w:t>
            </w:r>
            <w:r w:rsidRPr="00613FD3">
              <w:rPr>
                <w:rFonts w:hint="eastAsia"/>
                <w:u w:val="single"/>
              </w:rPr>
              <w:t>月</w:t>
            </w:r>
            <w:r w:rsidRPr="00613FD3">
              <w:rPr>
                <w:u w:val="single"/>
              </w:rPr>
              <w:t xml:space="preserve">   </w:t>
            </w:r>
            <w:r w:rsidRPr="00613FD3">
              <w:rPr>
                <w:rFonts w:hint="eastAsia"/>
                <w:u w:val="single"/>
              </w:rPr>
              <w:t>日</w:t>
            </w:r>
            <w:r w:rsidRPr="00613FD3">
              <w:rPr>
                <w:u w:val="single"/>
              </w:rPr>
              <w:t xml:space="preserve">   </w:t>
            </w:r>
            <w:r w:rsidRPr="00613FD3">
              <w:rPr>
                <w:rFonts w:hint="eastAsia"/>
                <w:u w:val="single"/>
              </w:rPr>
              <w:t>时</w:t>
            </w:r>
            <w:r w:rsidRPr="00613FD3">
              <w:rPr>
                <w:u w:val="single"/>
              </w:rPr>
              <w:t xml:space="preserve">   </w:t>
            </w:r>
            <w:r w:rsidRPr="00613FD3">
              <w:rPr>
                <w:rFonts w:hint="eastAsia"/>
                <w:u w:val="single"/>
              </w:rPr>
              <w:t>分；递交地点：</w:t>
            </w:r>
            <w:r w:rsidRPr="00613FD3">
              <w:rPr>
                <w:rFonts w:ascii="宋体" w:hAnsi="宋体" w:hint="eastAsia"/>
                <w:szCs w:val="21"/>
                <w:u w:val="single"/>
              </w:rPr>
              <w:t>具体时间和地点可以到广州交易集团有限公司（广州公共资源交易中心）交易平台“建设工程→项目查询（日程安排、答疑纪要）”输入本项目编号或项目名称进行查询。</w:t>
            </w:r>
          </w:p>
          <w:p w14:paraId="77F37C8F" w14:textId="77777777" w:rsidR="007468C4" w:rsidRPr="00613FD3" w:rsidRDefault="00000000" w:rsidP="002A1F41">
            <w:pPr>
              <w:widowControl/>
              <w:jc w:val="left"/>
              <w:rPr>
                <w:u w:val="single"/>
              </w:rPr>
            </w:pPr>
            <w:r w:rsidRPr="00613FD3">
              <w:rPr>
                <w:rFonts w:hint="eastAsia"/>
                <w:u w:val="single"/>
              </w:rPr>
              <w:t>3</w:t>
            </w:r>
            <w:r w:rsidRPr="00613FD3">
              <w:rPr>
                <w:rFonts w:hint="eastAsia"/>
                <w:u w:val="single"/>
              </w:rPr>
              <w:t>、投标人应在投标文件递交截止时间前通过广州交易集团有限公司（广州公共资源交易中心）电子招标投标交易平台递交电子投标文件。</w:t>
            </w:r>
          </w:p>
          <w:p w14:paraId="52FE8431" w14:textId="77777777" w:rsidR="007468C4" w:rsidRPr="00613FD3" w:rsidRDefault="00000000" w:rsidP="002A1F41">
            <w:pPr>
              <w:widowControl/>
              <w:jc w:val="left"/>
              <w:rPr>
                <w:rFonts w:ascii="宋体" w:hAnsi="宋体" w:cs="宋体" w:hint="eastAsia"/>
                <w:bCs/>
                <w:kern w:val="0"/>
                <w:szCs w:val="21"/>
              </w:rPr>
            </w:pPr>
            <w:r w:rsidRPr="00613FD3">
              <w:rPr>
                <w:rFonts w:hint="eastAsia"/>
              </w:rPr>
              <w:t>上述时间及地点是否有改变，请密切留意补充公告和招标答疑纪要的相关信息。</w:t>
            </w:r>
          </w:p>
        </w:tc>
      </w:tr>
      <w:tr w:rsidR="00613FD3" w:rsidRPr="00613FD3" w14:paraId="1D585C19" w14:textId="77777777" w:rsidTr="002A1F41">
        <w:trPr>
          <w:cantSplit/>
          <w:trHeight w:val="787"/>
          <w:jc w:val="center"/>
        </w:trPr>
        <w:tc>
          <w:tcPr>
            <w:tcW w:w="702" w:type="dxa"/>
            <w:tcBorders>
              <w:top w:val="single" w:sz="4" w:space="0" w:color="auto"/>
              <w:left w:val="double" w:sz="4" w:space="0" w:color="auto"/>
              <w:bottom w:val="single" w:sz="4" w:space="0" w:color="auto"/>
              <w:right w:val="single" w:sz="4" w:space="0" w:color="auto"/>
            </w:tcBorders>
            <w:vAlign w:val="center"/>
          </w:tcPr>
          <w:p w14:paraId="7EC88DB6" w14:textId="77777777" w:rsidR="007468C4" w:rsidRPr="00613FD3" w:rsidRDefault="00000000" w:rsidP="002A1F41">
            <w:pPr>
              <w:rPr>
                <w:rFonts w:ascii="宋体" w:hAnsi="宋体" w:hint="eastAsia"/>
                <w:szCs w:val="21"/>
              </w:rPr>
            </w:pPr>
            <w:r w:rsidRPr="00613FD3">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6EF17B6C" w14:textId="77777777" w:rsidR="007468C4" w:rsidRPr="00613FD3" w:rsidRDefault="00000000" w:rsidP="002A1F41">
            <w:pPr>
              <w:rPr>
                <w:rFonts w:ascii="宋体" w:hAnsi="宋体" w:hint="eastAsia"/>
                <w:szCs w:val="21"/>
              </w:rPr>
            </w:pPr>
            <w:r w:rsidRPr="00613FD3">
              <w:rPr>
                <w:rFonts w:ascii="宋体" w:hAnsi="宋体"/>
                <w:szCs w:val="21"/>
              </w:rPr>
              <w:t>26</w:t>
            </w:r>
          </w:p>
        </w:tc>
        <w:tc>
          <w:tcPr>
            <w:tcW w:w="1733" w:type="dxa"/>
            <w:tcBorders>
              <w:top w:val="single" w:sz="4" w:space="0" w:color="auto"/>
              <w:left w:val="single" w:sz="4" w:space="0" w:color="auto"/>
              <w:bottom w:val="single" w:sz="4" w:space="0" w:color="auto"/>
              <w:right w:val="single" w:sz="4" w:space="0" w:color="auto"/>
            </w:tcBorders>
            <w:vAlign w:val="center"/>
          </w:tcPr>
          <w:p w14:paraId="4118C543" w14:textId="77777777" w:rsidR="007468C4" w:rsidRPr="00613FD3" w:rsidRDefault="00000000" w:rsidP="002A1F41">
            <w:pPr>
              <w:rPr>
                <w:rFonts w:ascii="宋体" w:hAnsi="宋体" w:hint="eastAsia"/>
                <w:szCs w:val="21"/>
              </w:rPr>
            </w:pPr>
            <w:r w:rsidRPr="00613FD3">
              <w:rPr>
                <w:rFonts w:ascii="宋体" w:hAnsi="宋体" w:hint="eastAsia"/>
                <w:szCs w:val="21"/>
              </w:rPr>
              <w:t>开标评标办法</w:t>
            </w:r>
          </w:p>
        </w:tc>
        <w:tc>
          <w:tcPr>
            <w:tcW w:w="5934" w:type="dxa"/>
            <w:tcBorders>
              <w:top w:val="single" w:sz="4" w:space="0" w:color="auto"/>
              <w:left w:val="single" w:sz="4" w:space="0" w:color="auto"/>
              <w:bottom w:val="single" w:sz="4" w:space="0" w:color="auto"/>
              <w:right w:val="double" w:sz="4" w:space="0" w:color="auto"/>
            </w:tcBorders>
            <w:vAlign w:val="center"/>
          </w:tcPr>
          <w:p w14:paraId="6E546BE3" w14:textId="77777777" w:rsidR="007468C4" w:rsidRPr="00613FD3" w:rsidRDefault="00000000" w:rsidP="002A1F41">
            <w:pPr>
              <w:pStyle w:val="af2"/>
              <w:ind w:firstLine="0"/>
              <w:rPr>
                <w:rFonts w:ascii="宋体" w:hAnsi="宋体" w:hint="eastAsia"/>
                <w:szCs w:val="21"/>
              </w:rPr>
            </w:pPr>
            <w:r w:rsidRPr="00613FD3">
              <w:rPr>
                <w:rFonts w:ascii="宋体" w:hAnsi="宋体" w:hint="eastAsia"/>
                <w:szCs w:val="21"/>
              </w:rPr>
              <w:t>方式</w:t>
            </w:r>
            <w:proofErr w:type="gramStart"/>
            <w:r w:rsidRPr="00613FD3">
              <w:rPr>
                <w:rFonts w:ascii="宋体" w:hAnsi="宋体" w:hint="eastAsia"/>
                <w:szCs w:val="21"/>
              </w:rPr>
              <w:t>一</w:t>
            </w:r>
            <w:proofErr w:type="gramEnd"/>
            <w:r w:rsidRPr="00613FD3">
              <w:rPr>
                <w:rFonts w:ascii="宋体" w:hAnsi="宋体" w:hint="eastAsia"/>
                <w:szCs w:val="21"/>
              </w:rPr>
              <w:t>：选取</w:t>
            </w:r>
            <w:r w:rsidRPr="00613FD3">
              <w:rPr>
                <w:rFonts w:ascii="宋体" w:hAnsi="宋体" w:cs="宋体" w:hint="eastAsia"/>
                <w:szCs w:val="21"/>
                <w:u w:val="single"/>
              </w:rPr>
              <w:t>办法七（适合综合评分法四，技术标与经济</w:t>
            </w:r>
            <w:proofErr w:type="gramStart"/>
            <w:r w:rsidRPr="00613FD3">
              <w:rPr>
                <w:rFonts w:ascii="宋体" w:hAnsi="宋体" w:cs="宋体" w:hint="eastAsia"/>
                <w:szCs w:val="21"/>
                <w:u w:val="single"/>
              </w:rPr>
              <w:t>标同时</w:t>
            </w:r>
            <w:proofErr w:type="gramEnd"/>
            <w:r w:rsidRPr="00613FD3">
              <w:rPr>
                <w:rFonts w:ascii="宋体" w:hAnsi="宋体" w:cs="宋体" w:hint="eastAsia"/>
                <w:szCs w:val="21"/>
                <w:u w:val="single"/>
              </w:rPr>
              <w:t>开启）；</w:t>
            </w:r>
          </w:p>
          <w:p w14:paraId="37BBC76C" w14:textId="77777777" w:rsidR="007468C4" w:rsidRPr="00613FD3" w:rsidRDefault="00000000" w:rsidP="002A1F41">
            <w:pPr>
              <w:spacing w:after="120"/>
              <w:ind w:firstLineChars="200" w:firstLine="422"/>
              <w:rPr>
                <w:rFonts w:ascii="宋体" w:hAnsi="宋体" w:cs="宋体" w:hint="eastAsia"/>
                <w:b/>
                <w:bCs/>
                <w:szCs w:val="21"/>
                <w:u w:val="single"/>
              </w:rPr>
            </w:pPr>
            <w:r w:rsidRPr="00613FD3">
              <w:rPr>
                <w:rFonts w:ascii="宋体" w:hAnsi="宋体" w:cs="宋体" w:hint="eastAsia"/>
                <w:b/>
                <w:bCs/>
                <w:szCs w:val="21"/>
                <w:u w:val="single"/>
              </w:rPr>
              <w:t>投标人总得分=[技术得分（满分100分）×技术得分权重（20%）＋经济得分（满分100分）×经济得分权重（80%）]。</w:t>
            </w:r>
          </w:p>
          <w:p w14:paraId="39DE39B3" w14:textId="77777777" w:rsidR="007468C4" w:rsidRPr="00613FD3" w:rsidRDefault="00000000" w:rsidP="002A1F41">
            <w:pPr>
              <w:pStyle w:val="af2"/>
              <w:spacing w:after="0"/>
              <w:ind w:firstLine="0"/>
              <w:rPr>
                <w:rFonts w:ascii="宋体" w:hAnsi="宋体" w:cs="宋体" w:hint="eastAsia"/>
                <w:b/>
                <w:bCs/>
                <w:sz w:val="24"/>
                <w:szCs w:val="24"/>
                <w:u w:val="single"/>
              </w:rPr>
            </w:pPr>
            <w:r w:rsidRPr="00613FD3">
              <w:rPr>
                <w:rFonts w:ascii="宋体" w:hAnsi="宋体" w:cs="宋体" w:hint="eastAsia"/>
                <w:b/>
                <w:bCs/>
                <w:szCs w:val="21"/>
                <w:u w:val="single"/>
              </w:rPr>
              <w:t>总得分相同的投标文件，以投标报价较低的排前；总得分、投标报价均相同的投标文件，以技术标得分较高的排前；如仍存在相同情况，则对具有相同情况的投标人，由评标委员会采用记名投票方式，以得票多的排前。</w:t>
            </w:r>
          </w:p>
        </w:tc>
      </w:tr>
      <w:tr w:rsidR="00613FD3" w:rsidRPr="00613FD3" w14:paraId="0C2F77BC" w14:textId="77777777" w:rsidTr="002A1F41">
        <w:trPr>
          <w:cantSplit/>
          <w:trHeight w:val="404"/>
          <w:jc w:val="center"/>
        </w:trPr>
        <w:tc>
          <w:tcPr>
            <w:tcW w:w="702" w:type="dxa"/>
            <w:tcBorders>
              <w:top w:val="single" w:sz="4" w:space="0" w:color="auto"/>
              <w:left w:val="double" w:sz="4" w:space="0" w:color="auto"/>
              <w:bottom w:val="single" w:sz="4" w:space="0" w:color="auto"/>
              <w:right w:val="single" w:sz="4" w:space="0" w:color="auto"/>
            </w:tcBorders>
            <w:vAlign w:val="center"/>
          </w:tcPr>
          <w:p w14:paraId="61D1FD47" w14:textId="77777777" w:rsidR="007468C4" w:rsidRPr="00613FD3" w:rsidRDefault="00000000" w:rsidP="002A1F41">
            <w:pPr>
              <w:rPr>
                <w:rFonts w:ascii="宋体" w:hAnsi="宋体" w:hint="eastAsia"/>
                <w:szCs w:val="21"/>
              </w:rPr>
            </w:pPr>
            <w:r w:rsidRPr="00613FD3">
              <w:rPr>
                <w:rFonts w:ascii="宋体" w:hAnsi="宋体"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14:paraId="4FEE7099" w14:textId="77777777" w:rsidR="007468C4" w:rsidRPr="00613FD3" w:rsidRDefault="00000000" w:rsidP="002A1F41">
            <w:pPr>
              <w:rPr>
                <w:rFonts w:ascii="宋体" w:hAnsi="宋体" w:hint="eastAsia"/>
                <w:szCs w:val="21"/>
              </w:rPr>
            </w:pPr>
            <w:r w:rsidRPr="00613FD3">
              <w:rPr>
                <w:rFonts w:ascii="宋体" w:hAnsi="宋体" w:hint="eastAsia"/>
                <w:szCs w:val="21"/>
              </w:rPr>
              <w:t>27</w:t>
            </w:r>
          </w:p>
        </w:tc>
        <w:tc>
          <w:tcPr>
            <w:tcW w:w="1733" w:type="dxa"/>
            <w:tcBorders>
              <w:top w:val="single" w:sz="4" w:space="0" w:color="auto"/>
              <w:left w:val="single" w:sz="4" w:space="0" w:color="auto"/>
              <w:bottom w:val="single" w:sz="4" w:space="0" w:color="auto"/>
              <w:right w:val="single" w:sz="4" w:space="0" w:color="auto"/>
            </w:tcBorders>
            <w:vAlign w:val="center"/>
          </w:tcPr>
          <w:p w14:paraId="09627554" w14:textId="77777777" w:rsidR="007468C4" w:rsidRPr="00613FD3" w:rsidRDefault="00000000" w:rsidP="002A1F41">
            <w:pPr>
              <w:rPr>
                <w:rFonts w:ascii="宋体" w:hAnsi="宋体" w:hint="eastAsia"/>
                <w:szCs w:val="21"/>
              </w:rPr>
            </w:pPr>
            <w:r w:rsidRPr="00613FD3">
              <w:rPr>
                <w:rFonts w:ascii="宋体" w:hAnsi="宋体" w:hint="eastAsia"/>
                <w:szCs w:val="21"/>
              </w:rPr>
              <w:t>定标</w:t>
            </w:r>
          </w:p>
        </w:tc>
        <w:tc>
          <w:tcPr>
            <w:tcW w:w="5934" w:type="dxa"/>
            <w:tcBorders>
              <w:top w:val="single" w:sz="4" w:space="0" w:color="auto"/>
              <w:left w:val="single" w:sz="4" w:space="0" w:color="auto"/>
              <w:bottom w:val="single" w:sz="4" w:space="0" w:color="auto"/>
              <w:right w:val="double" w:sz="4" w:space="0" w:color="auto"/>
            </w:tcBorders>
            <w:vAlign w:val="center"/>
          </w:tcPr>
          <w:p w14:paraId="213BBF88" w14:textId="77777777" w:rsidR="007468C4" w:rsidRPr="00613FD3" w:rsidRDefault="00000000" w:rsidP="002A1F41">
            <w:pPr>
              <w:pStyle w:val="af2"/>
              <w:spacing w:after="0"/>
              <w:ind w:firstLine="0"/>
              <w:rPr>
                <w:rFonts w:ascii="宋体" w:hAnsi="宋体" w:hint="eastAsia"/>
                <w:szCs w:val="21"/>
              </w:rPr>
            </w:pPr>
            <w:r w:rsidRPr="00613FD3">
              <w:rPr>
                <w:rFonts w:ascii="宋体" w:hAnsi="宋体" w:hint="eastAsia"/>
                <w:szCs w:val="21"/>
              </w:rPr>
              <w:t>由招标人依法确定中标人</w:t>
            </w:r>
          </w:p>
        </w:tc>
      </w:tr>
      <w:tr w:rsidR="00613FD3" w:rsidRPr="00613FD3" w14:paraId="0D25BCB4"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14112B09" w14:textId="77777777" w:rsidR="007468C4" w:rsidRPr="00613FD3" w:rsidRDefault="00000000" w:rsidP="002A1F41">
            <w:pPr>
              <w:rPr>
                <w:rFonts w:ascii="宋体" w:hAnsi="宋体" w:hint="eastAsia"/>
                <w:szCs w:val="21"/>
              </w:rPr>
            </w:pPr>
            <w:r w:rsidRPr="00613FD3">
              <w:rPr>
                <w:rFonts w:ascii="宋体" w:hAnsi="宋体"/>
                <w:szCs w:val="21"/>
              </w:rPr>
              <w:t>2</w:t>
            </w:r>
            <w:r w:rsidRPr="00613FD3">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1ACB389" w14:textId="77777777" w:rsidR="007468C4" w:rsidRPr="00613FD3" w:rsidRDefault="00000000" w:rsidP="002A1F41">
            <w:pPr>
              <w:rPr>
                <w:rFonts w:ascii="宋体" w:hAnsi="宋体" w:hint="eastAsia"/>
                <w:szCs w:val="21"/>
              </w:rPr>
            </w:pPr>
            <w:r w:rsidRPr="00613FD3">
              <w:rPr>
                <w:rFonts w:ascii="宋体" w:hAnsi="宋体"/>
                <w:szCs w:val="21"/>
              </w:rPr>
              <w:t>29.1</w:t>
            </w:r>
          </w:p>
        </w:tc>
        <w:tc>
          <w:tcPr>
            <w:tcW w:w="1733" w:type="dxa"/>
            <w:tcBorders>
              <w:top w:val="single" w:sz="4" w:space="0" w:color="auto"/>
              <w:left w:val="single" w:sz="4" w:space="0" w:color="auto"/>
              <w:bottom w:val="single" w:sz="4" w:space="0" w:color="auto"/>
              <w:right w:val="single" w:sz="4" w:space="0" w:color="auto"/>
            </w:tcBorders>
            <w:vAlign w:val="center"/>
          </w:tcPr>
          <w:p w14:paraId="0970829D" w14:textId="77777777" w:rsidR="007468C4" w:rsidRPr="00613FD3" w:rsidRDefault="00000000" w:rsidP="002A1F41">
            <w:pPr>
              <w:rPr>
                <w:rFonts w:ascii="宋体" w:hAnsi="宋体" w:hint="eastAsia"/>
                <w:szCs w:val="21"/>
              </w:rPr>
            </w:pPr>
            <w:r w:rsidRPr="00613FD3">
              <w:rPr>
                <w:rFonts w:ascii="宋体" w:hAnsi="宋体" w:hint="eastAsia"/>
                <w:szCs w:val="21"/>
              </w:rPr>
              <w:t>履约担保</w:t>
            </w:r>
          </w:p>
        </w:tc>
        <w:tc>
          <w:tcPr>
            <w:tcW w:w="5934" w:type="dxa"/>
            <w:tcBorders>
              <w:top w:val="single" w:sz="4" w:space="0" w:color="auto"/>
              <w:left w:val="single" w:sz="4" w:space="0" w:color="auto"/>
              <w:bottom w:val="single" w:sz="4" w:space="0" w:color="auto"/>
              <w:right w:val="double" w:sz="4" w:space="0" w:color="auto"/>
            </w:tcBorders>
            <w:vAlign w:val="center"/>
          </w:tcPr>
          <w:p w14:paraId="3C4F6D9E" w14:textId="77777777" w:rsidR="007468C4" w:rsidRPr="00613FD3" w:rsidRDefault="00000000" w:rsidP="002A1F41">
            <w:r w:rsidRPr="00613FD3">
              <w:rPr>
                <w:rFonts w:hint="eastAsia"/>
              </w:rPr>
              <w:t>是否要求投标人提交履约担保：</w:t>
            </w:r>
          </w:p>
          <w:p w14:paraId="4E2D2329" w14:textId="77777777" w:rsidR="007468C4" w:rsidRPr="00613FD3" w:rsidRDefault="00000000" w:rsidP="002A1F41">
            <w:pPr>
              <w:pStyle w:val="a8"/>
            </w:pPr>
            <w:r w:rsidRPr="00613FD3">
              <w:rPr>
                <w:rFonts w:hint="eastAsia"/>
              </w:rPr>
              <w:t>□不要求</w:t>
            </w:r>
          </w:p>
          <w:p w14:paraId="34AAB0CA" w14:textId="77777777" w:rsidR="007468C4" w:rsidRPr="00613FD3" w:rsidRDefault="00000000" w:rsidP="002A1F41">
            <w:pPr>
              <w:rPr>
                <w:rFonts w:ascii="宋体" w:hAnsi="宋体" w:hint="eastAsia"/>
              </w:rPr>
            </w:pPr>
            <w:r w:rsidRPr="00613FD3">
              <w:rPr>
                <w:rFonts w:hint="eastAsia"/>
              </w:rPr>
              <w:t>☑要求：</w:t>
            </w:r>
            <w:r w:rsidRPr="00613FD3">
              <w:rPr>
                <w:rFonts w:ascii="宋体" w:hAnsi="宋体" w:hint="eastAsia"/>
              </w:rPr>
              <w:t>中标人提供的履约保证金为中标价款的</w:t>
            </w:r>
            <w:r w:rsidRPr="00613FD3">
              <w:rPr>
                <w:rFonts w:ascii="宋体" w:hAnsi="宋体" w:hint="eastAsia"/>
                <w:u w:val="single"/>
              </w:rPr>
              <w:t>10</w:t>
            </w:r>
            <w:r w:rsidRPr="00613FD3">
              <w:rPr>
                <w:rFonts w:ascii="宋体" w:hAnsi="宋体" w:hint="eastAsia"/>
              </w:rPr>
              <w:t>%（联合体中标的，由联合体主办方递交）。</w:t>
            </w:r>
          </w:p>
          <w:p w14:paraId="134D0782" w14:textId="77777777" w:rsidR="007468C4" w:rsidRPr="00613FD3" w:rsidRDefault="00000000" w:rsidP="002A1F41">
            <w:pPr>
              <w:widowControl/>
              <w:jc w:val="left"/>
              <w:rPr>
                <w:rFonts w:ascii="宋体" w:hAnsi="宋体" w:hint="eastAsia"/>
                <w:szCs w:val="21"/>
                <w:u w:val="single"/>
              </w:rPr>
            </w:pPr>
            <w:r w:rsidRPr="00613FD3">
              <w:rPr>
                <w:rFonts w:ascii="宋体" w:hAnsi="宋体" w:hint="eastAsia"/>
              </w:rPr>
              <w:t>履约保证金的形式：</w:t>
            </w:r>
            <w:r w:rsidRPr="00613FD3">
              <w:rPr>
                <w:rFonts w:ascii="宋体" w:hAnsi="宋体" w:cs="宋体" w:hint="eastAsia"/>
                <w:szCs w:val="21"/>
                <w:u w:val="single"/>
              </w:rPr>
              <w:t>以合同约定为准。</w:t>
            </w:r>
          </w:p>
        </w:tc>
      </w:tr>
      <w:tr w:rsidR="00613FD3" w:rsidRPr="00613FD3" w14:paraId="6AF594BC" w14:textId="77777777" w:rsidTr="002A1F41">
        <w:trPr>
          <w:cantSplit/>
          <w:trHeight w:val="309"/>
          <w:jc w:val="center"/>
        </w:trPr>
        <w:tc>
          <w:tcPr>
            <w:tcW w:w="702" w:type="dxa"/>
            <w:tcBorders>
              <w:top w:val="single" w:sz="4" w:space="0" w:color="auto"/>
              <w:left w:val="double" w:sz="4" w:space="0" w:color="auto"/>
              <w:bottom w:val="single" w:sz="4" w:space="0" w:color="auto"/>
              <w:right w:val="single" w:sz="4" w:space="0" w:color="auto"/>
            </w:tcBorders>
            <w:vAlign w:val="center"/>
          </w:tcPr>
          <w:p w14:paraId="7BC4FAE3" w14:textId="77777777" w:rsidR="007468C4" w:rsidRPr="00613FD3" w:rsidRDefault="00000000" w:rsidP="002A1F41">
            <w:pPr>
              <w:rPr>
                <w:rFonts w:ascii="宋体" w:hAnsi="宋体" w:hint="eastAsia"/>
                <w:szCs w:val="21"/>
              </w:rPr>
            </w:pPr>
            <w:r w:rsidRPr="00613FD3">
              <w:rPr>
                <w:rFonts w:ascii="宋体" w:hAnsi="宋体" w:hint="eastAsia"/>
                <w:szCs w:val="21"/>
              </w:rPr>
              <w:lastRenderedPageBreak/>
              <w:t>22</w:t>
            </w:r>
          </w:p>
        </w:tc>
        <w:tc>
          <w:tcPr>
            <w:tcW w:w="981" w:type="dxa"/>
            <w:tcBorders>
              <w:top w:val="single" w:sz="4" w:space="0" w:color="auto"/>
              <w:left w:val="single" w:sz="4" w:space="0" w:color="auto"/>
              <w:bottom w:val="single" w:sz="4" w:space="0" w:color="auto"/>
              <w:right w:val="single" w:sz="4" w:space="0" w:color="auto"/>
            </w:tcBorders>
            <w:vAlign w:val="center"/>
          </w:tcPr>
          <w:p w14:paraId="4ED9CAD4" w14:textId="77777777" w:rsidR="007468C4" w:rsidRPr="00613FD3" w:rsidRDefault="00000000" w:rsidP="002A1F41">
            <w:pPr>
              <w:rPr>
                <w:rFonts w:ascii="宋体" w:hAnsi="宋体" w:hint="eastAsia"/>
                <w:szCs w:val="21"/>
              </w:rPr>
            </w:pPr>
            <w:r w:rsidRPr="00613FD3">
              <w:rPr>
                <w:rFonts w:ascii="宋体" w:hAnsi="宋体" w:hint="eastAsia"/>
                <w:szCs w:val="21"/>
              </w:rPr>
              <w:t>32.1</w:t>
            </w:r>
          </w:p>
        </w:tc>
        <w:tc>
          <w:tcPr>
            <w:tcW w:w="1733" w:type="dxa"/>
            <w:tcBorders>
              <w:top w:val="single" w:sz="4" w:space="0" w:color="auto"/>
              <w:left w:val="single" w:sz="4" w:space="0" w:color="auto"/>
              <w:bottom w:val="single" w:sz="4" w:space="0" w:color="auto"/>
              <w:right w:val="single" w:sz="4" w:space="0" w:color="auto"/>
            </w:tcBorders>
            <w:vAlign w:val="center"/>
          </w:tcPr>
          <w:p w14:paraId="1447044E" w14:textId="77777777" w:rsidR="007468C4" w:rsidRPr="00613FD3" w:rsidRDefault="00000000" w:rsidP="002A1F41">
            <w:pPr>
              <w:rPr>
                <w:rFonts w:ascii="宋体" w:hAnsi="宋体" w:hint="eastAsia"/>
                <w:szCs w:val="21"/>
              </w:rPr>
            </w:pPr>
            <w:r w:rsidRPr="00613FD3">
              <w:rPr>
                <w:rFonts w:ascii="宋体" w:hAnsi="宋体" w:hint="eastAsia"/>
                <w:szCs w:val="21"/>
              </w:rPr>
              <w:t>专业分包</w:t>
            </w:r>
          </w:p>
        </w:tc>
        <w:tc>
          <w:tcPr>
            <w:tcW w:w="5934" w:type="dxa"/>
            <w:tcBorders>
              <w:top w:val="single" w:sz="4" w:space="0" w:color="auto"/>
              <w:left w:val="single" w:sz="4" w:space="0" w:color="auto"/>
              <w:bottom w:val="single" w:sz="4" w:space="0" w:color="auto"/>
              <w:right w:val="double" w:sz="4" w:space="0" w:color="auto"/>
            </w:tcBorders>
            <w:vAlign w:val="center"/>
          </w:tcPr>
          <w:p w14:paraId="037CDD49" w14:textId="77777777" w:rsidR="007468C4" w:rsidRPr="00613FD3" w:rsidRDefault="00000000" w:rsidP="002A1F41">
            <w:pPr>
              <w:rPr>
                <w:rFonts w:ascii="宋体" w:hAnsi="宋体" w:hint="eastAsia"/>
                <w:kern w:val="0"/>
                <w:szCs w:val="21"/>
                <w:lang w:val="zh-CN"/>
              </w:rPr>
            </w:pPr>
            <w:r w:rsidRPr="00613FD3">
              <w:rPr>
                <w:rFonts w:ascii="宋体" w:hAnsi="宋体" w:hint="eastAsia"/>
                <w:kern w:val="0"/>
                <w:szCs w:val="21"/>
                <w:lang w:val="zh-CN"/>
              </w:rPr>
              <w:t>□不允许；</w:t>
            </w:r>
          </w:p>
          <w:p w14:paraId="6841EECB" w14:textId="77777777" w:rsidR="007468C4" w:rsidRPr="00613FD3" w:rsidRDefault="00000000" w:rsidP="002A1F41">
            <w:pPr>
              <w:rPr>
                <w:rFonts w:ascii="宋体" w:hAnsi="宋体" w:hint="eastAsia"/>
                <w:kern w:val="0"/>
                <w:szCs w:val="21"/>
                <w:lang w:val="zh-CN"/>
              </w:rPr>
            </w:pPr>
            <w:r w:rsidRPr="00613FD3">
              <w:rPr>
                <w:rFonts w:ascii="宋体" w:hAnsi="宋体" w:hint="eastAsia"/>
                <w:kern w:val="0"/>
                <w:szCs w:val="21"/>
                <w:lang w:val="zh-CN"/>
              </w:rPr>
              <w:t>☑允许：分包内容要求：</w:t>
            </w:r>
            <w:r w:rsidRPr="00613FD3">
              <w:rPr>
                <w:rFonts w:ascii="宋体" w:hAnsi="宋体" w:hint="eastAsia"/>
                <w:kern w:val="0"/>
                <w:szCs w:val="21"/>
                <w:u w:val="single"/>
                <w:lang w:val="zh-CN"/>
              </w:rPr>
              <w:t>中标人按照合同约定或者经招标人同意，可以将中标项目的部分非主体、非关键性工作分包给具有相应资质的单位完成。</w:t>
            </w:r>
            <w:r w:rsidRPr="00613FD3">
              <w:rPr>
                <w:rFonts w:ascii="宋体" w:hAnsi="宋体" w:hint="eastAsia"/>
                <w:kern w:val="0"/>
                <w:szCs w:val="21"/>
                <w:lang w:val="zh-CN"/>
              </w:rPr>
              <w:t xml:space="preserve">       </w:t>
            </w:r>
          </w:p>
          <w:p w14:paraId="4472C134" w14:textId="77777777" w:rsidR="007468C4" w:rsidRPr="00613FD3" w:rsidRDefault="00000000" w:rsidP="002A1F41">
            <w:pPr>
              <w:rPr>
                <w:rFonts w:ascii="宋体" w:hAnsi="宋体" w:hint="eastAsia"/>
                <w:kern w:val="0"/>
                <w:szCs w:val="21"/>
                <w:lang w:val="zh-CN"/>
              </w:rPr>
            </w:pPr>
            <w:r w:rsidRPr="00613FD3">
              <w:rPr>
                <w:rFonts w:ascii="宋体" w:hAnsi="宋体" w:hint="eastAsia"/>
                <w:kern w:val="0"/>
                <w:szCs w:val="21"/>
                <w:lang w:val="zh-CN"/>
              </w:rPr>
              <w:t>分包金额要求：</w:t>
            </w:r>
            <w:r w:rsidRPr="00613FD3">
              <w:rPr>
                <w:rFonts w:ascii="Arial" w:hAnsi="Arial" w:cs="Arial" w:hint="eastAsia"/>
                <w:kern w:val="0"/>
                <w:szCs w:val="21"/>
                <w:u w:val="single"/>
              </w:rPr>
              <w:t>按合同条款相关约定。</w:t>
            </w:r>
          </w:p>
          <w:p w14:paraId="016AD178" w14:textId="77777777" w:rsidR="007468C4" w:rsidRPr="00613FD3" w:rsidRDefault="00000000" w:rsidP="002A1F41">
            <w:pPr>
              <w:rPr>
                <w:rFonts w:ascii="宋体" w:hAnsi="宋体" w:hint="eastAsia"/>
                <w:kern w:val="0"/>
                <w:szCs w:val="21"/>
                <w:lang w:val="zh-CN"/>
              </w:rPr>
            </w:pPr>
            <w:r w:rsidRPr="00613FD3">
              <w:rPr>
                <w:rFonts w:ascii="宋体" w:hAnsi="宋体" w:hint="eastAsia"/>
                <w:kern w:val="0"/>
                <w:szCs w:val="21"/>
                <w:lang w:val="zh-CN"/>
              </w:rPr>
              <w:t>对分包人的资质要求：</w:t>
            </w:r>
            <w:r w:rsidRPr="00613FD3">
              <w:rPr>
                <w:rFonts w:ascii="宋体" w:hAnsi="宋体" w:cs="宋体" w:hint="eastAsia"/>
                <w:kern w:val="0"/>
                <w:szCs w:val="21"/>
                <w:u w:val="single"/>
              </w:rPr>
              <w:t>接受分包的单位应当具备相应的资质条件，并不得再次分包</w:t>
            </w:r>
            <w:r w:rsidRPr="00613FD3">
              <w:rPr>
                <w:rFonts w:ascii="宋体" w:hAnsi="宋体" w:hint="eastAsia"/>
                <w:kern w:val="0"/>
                <w:szCs w:val="21"/>
                <w:lang w:val="zh-CN"/>
              </w:rPr>
              <w:t>。</w:t>
            </w:r>
          </w:p>
          <w:p w14:paraId="79F29972" w14:textId="77777777" w:rsidR="007468C4" w:rsidRPr="00613FD3" w:rsidRDefault="00000000" w:rsidP="002A1F41">
            <w:pPr>
              <w:rPr>
                <w:rFonts w:ascii="宋体" w:hAnsi="宋体" w:hint="eastAsia"/>
              </w:rPr>
            </w:pPr>
            <w:r w:rsidRPr="00613FD3">
              <w:rPr>
                <w:rFonts w:ascii="宋体" w:hAnsi="宋体" w:hint="eastAsia"/>
                <w:kern w:val="0"/>
                <w:szCs w:val="21"/>
                <w:lang w:val="zh-CN"/>
              </w:rPr>
              <w:t>对分包人的其他要求：</w:t>
            </w:r>
            <w:r w:rsidRPr="00613FD3">
              <w:rPr>
                <w:rFonts w:ascii="Arial" w:hAnsi="Arial" w:cs="Arial" w:hint="eastAsia"/>
                <w:kern w:val="0"/>
                <w:szCs w:val="21"/>
              </w:rPr>
              <w:t>按合同条款相关约定。</w:t>
            </w:r>
          </w:p>
        </w:tc>
      </w:tr>
      <w:tr w:rsidR="00613FD3" w:rsidRPr="00613FD3" w14:paraId="3D673E71" w14:textId="77777777" w:rsidTr="002A1F41">
        <w:trPr>
          <w:cantSplit/>
          <w:trHeight w:val="1039"/>
          <w:jc w:val="center"/>
        </w:trPr>
        <w:tc>
          <w:tcPr>
            <w:tcW w:w="702" w:type="dxa"/>
            <w:tcBorders>
              <w:top w:val="single" w:sz="4" w:space="0" w:color="auto"/>
              <w:left w:val="double" w:sz="4" w:space="0" w:color="auto"/>
              <w:bottom w:val="single" w:sz="4" w:space="0" w:color="auto"/>
              <w:right w:val="single" w:sz="4" w:space="0" w:color="auto"/>
            </w:tcBorders>
            <w:vAlign w:val="center"/>
          </w:tcPr>
          <w:p w14:paraId="6A57F272" w14:textId="77777777" w:rsidR="007468C4" w:rsidRPr="00613FD3" w:rsidRDefault="00000000" w:rsidP="002A1F41">
            <w:pPr>
              <w:rPr>
                <w:rFonts w:ascii="宋体" w:hAnsi="宋体" w:hint="eastAsia"/>
                <w:szCs w:val="21"/>
              </w:rPr>
            </w:pPr>
            <w:r w:rsidRPr="00613FD3">
              <w:rPr>
                <w:rFonts w:ascii="宋体" w:hAnsi="宋体"/>
                <w:szCs w:val="21"/>
              </w:rPr>
              <w:t>2</w:t>
            </w:r>
            <w:r w:rsidRPr="00613FD3">
              <w:rPr>
                <w:rFonts w:ascii="宋体" w:hAnsi="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4AFCECE2"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4188266" w14:textId="77777777" w:rsidR="007468C4" w:rsidRPr="00613FD3" w:rsidRDefault="00000000" w:rsidP="002A1F41">
            <w:pPr>
              <w:rPr>
                <w:rFonts w:ascii="宋体" w:hAnsi="宋体" w:hint="eastAsia"/>
                <w:szCs w:val="21"/>
              </w:rPr>
            </w:pPr>
            <w:r w:rsidRPr="00613FD3">
              <w:rPr>
                <w:rFonts w:ascii="宋体" w:hAnsi="宋体" w:hint="eastAsia"/>
                <w:szCs w:val="21"/>
              </w:rPr>
              <w:t>最高投标限价</w:t>
            </w:r>
          </w:p>
        </w:tc>
        <w:tc>
          <w:tcPr>
            <w:tcW w:w="5934" w:type="dxa"/>
            <w:tcBorders>
              <w:top w:val="single" w:sz="4" w:space="0" w:color="auto"/>
              <w:left w:val="single" w:sz="4" w:space="0" w:color="auto"/>
              <w:bottom w:val="single" w:sz="4" w:space="0" w:color="auto"/>
              <w:right w:val="double" w:sz="4" w:space="0" w:color="auto"/>
            </w:tcBorders>
            <w:vAlign w:val="center"/>
          </w:tcPr>
          <w:p w14:paraId="1B4F7D44" w14:textId="22147F78" w:rsidR="007468C4" w:rsidRPr="00613FD3" w:rsidRDefault="00000000" w:rsidP="002A1F41">
            <w:pPr>
              <w:widowControl/>
              <w:jc w:val="left"/>
              <w:rPr>
                <w:rFonts w:ascii="宋体" w:hAnsi="宋体" w:hint="eastAsia"/>
              </w:rPr>
            </w:pPr>
            <w:r w:rsidRPr="00613FD3">
              <w:rPr>
                <w:rFonts w:ascii="宋体" w:hAnsi="宋体" w:hint="eastAsia"/>
              </w:rPr>
              <w:t>本项目</w:t>
            </w:r>
            <w:r w:rsidRPr="00613FD3">
              <w:rPr>
                <w:rFonts w:ascii="宋体" w:hAnsi="宋体" w:cs="宋体" w:hint="eastAsia"/>
                <w:bCs/>
                <w:kern w:val="0"/>
                <w:szCs w:val="21"/>
              </w:rPr>
              <w:t>最高</w:t>
            </w:r>
            <w:r w:rsidRPr="00613FD3">
              <w:rPr>
                <w:rFonts w:ascii="宋体" w:hAnsi="宋体" w:hint="eastAsia"/>
              </w:rPr>
              <w:t>投标限价为人民币</w:t>
            </w:r>
            <w:bookmarkStart w:id="4" w:name="OLE_LINK7"/>
            <w:r w:rsidR="0056747C" w:rsidRPr="00613FD3">
              <w:rPr>
                <w:rFonts w:ascii="宋体" w:hAnsi="宋体"/>
                <w:b/>
                <w:bCs/>
                <w:szCs w:val="21"/>
                <w:u w:val="single"/>
              </w:rPr>
              <w:t>25229301.48</w:t>
            </w:r>
            <w:bookmarkEnd w:id="4"/>
            <w:r w:rsidRPr="00613FD3">
              <w:rPr>
                <w:rFonts w:ascii="宋体" w:hAnsi="宋体" w:hint="eastAsia"/>
              </w:rPr>
              <w:t>元，详见本项目最高投标限价公布函。</w:t>
            </w:r>
          </w:p>
          <w:p w14:paraId="538556FE" w14:textId="77777777" w:rsidR="007468C4" w:rsidRPr="00613FD3" w:rsidRDefault="00000000" w:rsidP="002A1F41">
            <w:pPr>
              <w:pStyle w:val="af2"/>
              <w:spacing w:after="0"/>
              <w:ind w:firstLine="0"/>
              <w:rPr>
                <w:rFonts w:ascii="宋体" w:hAnsi="宋体" w:hint="eastAsia"/>
                <w:kern w:val="0"/>
                <w:szCs w:val="21"/>
                <w:lang w:val="zh-CN"/>
              </w:rPr>
            </w:pPr>
            <w:r w:rsidRPr="00613FD3">
              <w:rPr>
                <w:rFonts w:ascii="宋体" w:hAnsi="宋体" w:hint="eastAsia"/>
                <w:u w:val="single"/>
              </w:rPr>
              <w:t>投标总报价超过最高投标限价的，投标文件将被拒绝。</w:t>
            </w:r>
          </w:p>
        </w:tc>
      </w:tr>
      <w:tr w:rsidR="00613FD3" w:rsidRPr="00613FD3" w14:paraId="5F1145F8" w14:textId="77777777" w:rsidTr="002A1F41">
        <w:trPr>
          <w:cantSplit/>
          <w:trHeight w:val="261"/>
          <w:jc w:val="center"/>
        </w:trPr>
        <w:tc>
          <w:tcPr>
            <w:tcW w:w="702" w:type="dxa"/>
            <w:tcBorders>
              <w:top w:val="single" w:sz="4" w:space="0" w:color="auto"/>
              <w:left w:val="double" w:sz="4" w:space="0" w:color="auto"/>
              <w:bottom w:val="single" w:sz="4" w:space="0" w:color="auto"/>
              <w:right w:val="single" w:sz="4" w:space="0" w:color="auto"/>
            </w:tcBorders>
            <w:vAlign w:val="center"/>
          </w:tcPr>
          <w:p w14:paraId="3CD34BAB" w14:textId="77777777" w:rsidR="007468C4" w:rsidRPr="00613FD3" w:rsidRDefault="00000000" w:rsidP="002A1F41">
            <w:pPr>
              <w:rPr>
                <w:rFonts w:ascii="宋体" w:hAnsi="宋体" w:hint="eastAsia"/>
                <w:szCs w:val="21"/>
              </w:rPr>
            </w:pPr>
            <w:r w:rsidRPr="00613FD3">
              <w:rPr>
                <w:rFonts w:ascii="宋体" w:hAnsi="宋体"/>
                <w:szCs w:val="21"/>
              </w:rPr>
              <w:t>2</w:t>
            </w:r>
            <w:r w:rsidRPr="00613FD3">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110AB810"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3440897" w14:textId="77777777" w:rsidR="007468C4" w:rsidRPr="00613FD3" w:rsidRDefault="00000000" w:rsidP="002A1F41">
            <w:pPr>
              <w:rPr>
                <w:rFonts w:ascii="宋体" w:hAnsi="宋体" w:hint="eastAsia"/>
                <w:szCs w:val="21"/>
              </w:rPr>
            </w:pPr>
            <w:r w:rsidRPr="00613FD3">
              <w:rPr>
                <w:rFonts w:ascii="宋体" w:hAnsi="宋体" w:hint="eastAsia"/>
                <w:szCs w:val="21"/>
              </w:rPr>
              <w:t>非竞争费用</w:t>
            </w:r>
          </w:p>
        </w:tc>
        <w:tc>
          <w:tcPr>
            <w:tcW w:w="5934" w:type="dxa"/>
            <w:tcBorders>
              <w:top w:val="single" w:sz="4" w:space="0" w:color="auto"/>
              <w:left w:val="single" w:sz="4" w:space="0" w:color="auto"/>
              <w:bottom w:val="single" w:sz="4" w:space="0" w:color="auto"/>
              <w:right w:val="double" w:sz="4" w:space="0" w:color="auto"/>
            </w:tcBorders>
            <w:vAlign w:val="center"/>
          </w:tcPr>
          <w:p w14:paraId="440A6D56" w14:textId="735C7552" w:rsidR="007468C4" w:rsidRPr="00613FD3" w:rsidRDefault="00000000" w:rsidP="002A1F41">
            <w:pPr>
              <w:rPr>
                <w:rFonts w:ascii="宋体" w:hAnsi="宋体" w:hint="eastAsia"/>
                <w:szCs w:val="21"/>
              </w:rPr>
            </w:pPr>
            <w:r w:rsidRPr="00613FD3">
              <w:rPr>
                <w:rFonts w:ascii="宋体" w:hAnsi="宋体" w:hint="eastAsia"/>
                <w:szCs w:val="21"/>
              </w:rPr>
              <w:t>本项目绿色施工安全防护措施费为</w:t>
            </w:r>
            <w:r w:rsidR="003E4992" w:rsidRPr="00613FD3">
              <w:rPr>
                <w:rFonts w:ascii="宋体" w:hAnsi="宋体" w:hint="eastAsia"/>
                <w:szCs w:val="21"/>
                <w:u w:val="single"/>
              </w:rPr>
              <w:t xml:space="preserve"> </w:t>
            </w:r>
            <w:r w:rsidR="0056747C" w:rsidRPr="00613FD3">
              <w:rPr>
                <w:rFonts w:ascii="宋体" w:hAnsi="宋体"/>
                <w:b/>
                <w:bCs/>
                <w:szCs w:val="21"/>
                <w:u w:val="single"/>
              </w:rPr>
              <w:t>927716.83</w:t>
            </w:r>
            <w:r w:rsidRPr="00613FD3">
              <w:rPr>
                <w:rFonts w:ascii="宋体" w:hAnsi="宋体" w:hint="eastAsia"/>
                <w:szCs w:val="21"/>
              </w:rPr>
              <w:t>元，暂列金额为</w:t>
            </w:r>
            <w:r w:rsidR="003E4992" w:rsidRPr="00613FD3">
              <w:rPr>
                <w:rFonts w:ascii="宋体" w:hAnsi="宋体" w:hint="eastAsia"/>
                <w:szCs w:val="21"/>
                <w:u w:val="single"/>
              </w:rPr>
              <w:t xml:space="preserve"> </w:t>
            </w:r>
            <w:r w:rsidR="009707BB" w:rsidRPr="00613FD3">
              <w:rPr>
                <w:rFonts w:ascii="宋体" w:hAnsi="宋体"/>
                <w:b/>
                <w:bCs/>
                <w:szCs w:val="21"/>
                <w:u w:val="single"/>
              </w:rPr>
              <w:t>1058020.54</w:t>
            </w:r>
            <w:r w:rsidRPr="00613FD3">
              <w:rPr>
                <w:rFonts w:ascii="宋体" w:hAnsi="宋体" w:hint="eastAsia"/>
                <w:szCs w:val="21"/>
              </w:rPr>
              <w:t>元，暂估价为</w:t>
            </w:r>
            <w:r w:rsidR="003E4992" w:rsidRPr="00613FD3">
              <w:rPr>
                <w:rFonts w:ascii="宋体" w:hAnsi="宋体" w:hint="eastAsia"/>
                <w:szCs w:val="21"/>
                <w:u w:val="single"/>
              </w:rPr>
              <w:t xml:space="preserve"> </w:t>
            </w:r>
            <w:r w:rsidR="009707BB" w:rsidRPr="00613FD3">
              <w:rPr>
                <w:rFonts w:ascii="宋体" w:hAnsi="宋体" w:hint="eastAsia"/>
                <w:b/>
                <w:bCs/>
                <w:szCs w:val="21"/>
                <w:u w:val="single"/>
              </w:rPr>
              <w:t>0</w:t>
            </w:r>
            <w:r w:rsidR="003E4992" w:rsidRPr="00613FD3">
              <w:rPr>
                <w:rFonts w:ascii="宋体" w:hAnsi="宋体" w:hint="eastAsia"/>
                <w:szCs w:val="21"/>
                <w:u w:val="single"/>
              </w:rPr>
              <w:t xml:space="preserve"> </w:t>
            </w:r>
            <w:r w:rsidRPr="00613FD3">
              <w:rPr>
                <w:rFonts w:ascii="宋体" w:hAnsi="宋体" w:hint="eastAsia"/>
                <w:szCs w:val="21"/>
              </w:rPr>
              <w:t>元。（未按招标文件规定的金额填写的，由评标委员会按照招标文件规定的金额进行修正）</w:t>
            </w:r>
          </w:p>
        </w:tc>
      </w:tr>
      <w:tr w:rsidR="00613FD3" w:rsidRPr="00613FD3" w14:paraId="2503E190" w14:textId="77777777" w:rsidTr="002A1F41">
        <w:trPr>
          <w:cantSplit/>
          <w:trHeight w:val="446"/>
          <w:jc w:val="center"/>
        </w:trPr>
        <w:tc>
          <w:tcPr>
            <w:tcW w:w="702" w:type="dxa"/>
            <w:tcBorders>
              <w:top w:val="single" w:sz="4" w:space="0" w:color="auto"/>
              <w:left w:val="double" w:sz="4" w:space="0" w:color="auto"/>
              <w:bottom w:val="single" w:sz="4" w:space="0" w:color="auto"/>
              <w:right w:val="single" w:sz="4" w:space="0" w:color="auto"/>
            </w:tcBorders>
            <w:vAlign w:val="center"/>
          </w:tcPr>
          <w:p w14:paraId="34B6311B" w14:textId="77777777" w:rsidR="007468C4" w:rsidRPr="00613FD3" w:rsidRDefault="00000000" w:rsidP="002A1F41">
            <w:pPr>
              <w:rPr>
                <w:rFonts w:ascii="宋体" w:hAnsi="宋体" w:hint="eastAsia"/>
                <w:szCs w:val="21"/>
              </w:rPr>
            </w:pPr>
            <w:r w:rsidRPr="00613FD3">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4C86B5DE"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6FBF66A" w14:textId="77777777" w:rsidR="007468C4" w:rsidRPr="00613FD3" w:rsidRDefault="00000000" w:rsidP="002A1F41">
            <w:pPr>
              <w:pStyle w:val="af2"/>
              <w:ind w:firstLine="0"/>
              <w:rPr>
                <w:rFonts w:ascii="宋体" w:hAnsi="宋体" w:hint="eastAsia"/>
                <w:szCs w:val="21"/>
              </w:rPr>
            </w:pPr>
            <w:r w:rsidRPr="00613FD3">
              <w:rPr>
                <w:rFonts w:ascii="宋体" w:hAnsi="宋体" w:hint="eastAsia"/>
                <w:szCs w:val="21"/>
              </w:rPr>
              <w:t>保修期</w:t>
            </w:r>
          </w:p>
        </w:tc>
        <w:tc>
          <w:tcPr>
            <w:tcW w:w="5934" w:type="dxa"/>
            <w:tcBorders>
              <w:top w:val="single" w:sz="4" w:space="0" w:color="auto"/>
              <w:left w:val="single" w:sz="4" w:space="0" w:color="auto"/>
              <w:bottom w:val="single" w:sz="4" w:space="0" w:color="auto"/>
              <w:right w:val="double" w:sz="4" w:space="0" w:color="auto"/>
            </w:tcBorders>
            <w:vAlign w:val="center"/>
          </w:tcPr>
          <w:p w14:paraId="6B292882" w14:textId="77777777" w:rsidR="007468C4" w:rsidRPr="00613FD3" w:rsidRDefault="00000000" w:rsidP="002A1F41">
            <w:pPr>
              <w:rPr>
                <w:rFonts w:ascii="宋体" w:hAnsi="宋体" w:hint="eastAsia"/>
                <w:szCs w:val="21"/>
              </w:rPr>
            </w:pPr>
            <w:r w:rsidRPr="00613FD3">
              <w:rPr>
                <w:rFonts w:ascii="宋体" w:hAnsi="宋体" w:hint="eastAsia"/>
                <w:szCs w:val="21"/>
              </w:rPr>
              <w:t>按照《建设工程质量管理条例》规定</w:t>
            </w:r>
            <w:r w:rsidRPr="00613FD3">
              <w:rPr>
                <w:rFonts w:ascii="宋体" w:hAnsi="宋体" w:hint="eastAsia"/>
                <w:szCs w:val="21"/>
                <w:u w:val="single"/>
              </w:rPr>
              <w:t>及合同约定执行</w:t>
            </w:r>
            <w:r w:rsidRPr="00613FD3">
              <w:rPr>
                <w:rFonts w:ascii="宋体" w:hAnsi="宋体" w:hint="eastAsia"/>
                <w:szCs w:val="21"/>
              </w:rPr>
              <w:t>。</w:t>
            </w:r>
          </w:p>
        </w:tc>
      </w:tr>
      <w:tr w:rsidR="00613FD3" w:rsidRPr="00613FD3" w14:paraId="096E9F81" w14:textId="77777777" w:rsidTr="002A1F41">
        <w:trPr>
          <w:cantSplit/>
          <w:trHeight w:val="694"/>
          <w:jc w:val="center"/>
        </w:trPr>
        <w:tc>
          <w:tcPr>
            <w:tcW w:w="702" w:type="dxa"/>
            <w:tcBorders>
              <w:top w:val="single" w:sz="4" w:space="0" w:color="auto"/>
              <w:left w:val="double" w:sz="4" w:space="0" w:color="auto"/>
              <w:bottom w:val="single" w:sz="4" w:space="0" w:color="auto"/>
              <w:right w:val="single" w:sz="4" w:space="0" w:color="auto"/>
            </w:tcBorders>
            <w:vAlign w:val="center"/>
          </w:tcPr>
          <w:p w14:paraId="20F11F2A" w14:textId="77777777" w:rsidR="007468C4" w:rsidRPr="00613FD3" w:rsidRDefault="00000000" w:rsidP="002A1F41">
            <w:pPr>
              <w:rPr>
                <w:rFonts w:ascii="宋体" w:hAnsi="宋体" w:hint="eastAsia"/>
                <w:szCs w:val="21"/>
              </w:rPr>
            </w:pPr>
            <w:r w:rsidRPr="00613FD3">
              <w:rPr>
                <w:rFonts w:ascii="宋体" w:hAnsi="宋体"/>
                <w:szCs w:val="21"/>
              </w:rPr>
              <w:t>2</w:t>
            </w:r>
            <w:r w:rsidRPr="00613FD3">
              <w:rPr>
                <w:rFonts w:ascii="宋体" w:hAnsi="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5D455D88"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49220AFD" w14:textId="77777777" w:rsidR="007468C4" w:rsidRPr="00613FD3" w:rsidRDefault="00000000" w:rsidP="002A1F41">
            <w:pPr>
              <w:rPr>
                <w:rFonts w:ascii="宋体" w:hAnsi="宋体" w:hint="eastAsia"/>
                <w:szCs w:val="21"/>
              </w:rPr>
            </w:pPr>
            <w:r w:rsidRPr="00613FD3">
              <w:rPr>
                <w:rFonts w:ascii="宋体" w:hAnsi="宋体" w:hint="eastAsia"/>
                <w:szCs w:val="21"/>
              </w:rPr>
              <w:t>计算评标参考价的等分点值</w:t>
            </w:r>
          </w:p>
        </w:tc>
        <w:tc>
          <w:tcPr>
            <w:tcW w:w="5934" w:type="dxa"/>
            <w:tcBorders>
              <w:top w:val="single" w:sz="4" w:space="0" w:color="auto"/>
              <w:left w:val="single" w:sz="4" w:space="0" w:color="auto"/>
              <w:bottom w:val="single" w:sz="4" w:space="0" w:color="auto"/>
              <w:right w:val="double" w:sz="4" w:space="0" w:color="auto"/>
            </w:tcBorders>
            <w:vAlign w:val="center"/>
          </w:tcPr>
          <w:p w14:paraId="3A0C6AEB" w14:textId="77777777" w:rsidR="007468C4" w:rsidRPr="00613FD3" w:rsidRDefault="00000000" w:rsidP="002A1F41">
            <w:pPr>
              <w:rPr>
                <w:rFonts w:ascii="宋体" w:hAnsi="宋体" w:hint="eastAsia"/>
                <w:szCs w:val="21"/>
              </w:rPr>
            </w:pPr>
            <w:r w:rsidRPr="00613FD3">
              <w:rPr>
                <w:rFonts w:ascii="宋体" w:hAnsi="宋体" w:hint="eastAsia"/>
                <w:szCs w:val="21"/>
              </w:rPr>
              <w:t>计算评标参考价的等分点值X在开标前从[0,100] 的整数中随机抽取。</w:t>
            </w:r>
          </w:p>
        </w:tc>
      </w:tr>
      <w:tr w:rsidR="00613FD3" w:rsidRPr="00613FD3" w14:paraId="61532C8B" w14:textId="77777777" w:rsidTr="002A1F41">
        <w:trPr>
          <w:cantSplit/>
          <w:trHeight w:val="562"/>
          <w:jc w:val="center"/>
        </w:trPr>
        <w:tc>
          <w:tcPr>
            <w:tcW w:w="702" w:type="dxa"/>
            <w:tcBorders>
              <w:top w:val="single" w:sz="4" w:space="0" w:color="auto"/>
              <w:left w:val="double" w:sz="4" w:space="0" w:color="auto"/>
              <w:bottom w:val="single" w:sz="4" w:space="0" w:color="auto"/>
              <w:right w:val="single" w:sz="4" w:space="0" w:color="auto"/>
            </w:tcBorders>
            <w:vAlign w:val="center"/>
          </w:tcPr>
          <w:p w14:paraId="73E9BB14" w14:textId="77777777" w:rsidR="007468C4" w:rsidRPr="00613FD3" w:rsidRDefault="00000000" w:rsidP="002A1F41">
            <w:pPr>
              <w:rPr>
                <w:rFonts w:ascii="宋体" w:hAnsi="宋体" w:hint="eastAsia"/>
                <w:szCs w:val="21"/>
              </w:rPr>
            </w:pPr>
            <w:r w:rsidRPr="00613FD3">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68BAD657" w14:textId="77777777" w:rsidR="007468C4" w:rsidRPr="00613FD3" w:rsidRDefault="007468C4" w:rsidP="002A1F41">
            <w:pPr>
              <w:ind w:firstLine="458"/>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2BDACFB" w14:textId="77777777" w:rsidR="007468C4" w:rsidRPr="00613FD3" w:rsidRDefault="00000000" w:rsidP="002A1F41">
            <w:pPr>
              <w:rPr>
                <w:rFonts w:ascii="宋体" w:hAnsi="宋体" w:hint="eastAsia"/>
                <w:szCs w:val="21"/>
              </w:rPr>
            </w:pPr>
            <w:r w:rsidRPr="00613FD3">
              <w:rPr>
                <w:rFonts w:ascii="宋体" w:hAnsi="宋体" w:hint="eastAsia"/>
                <w:szCs w:val="21"/>
              </w:rPr>
              <w:t>进入第二阶段评审的家数</w:t>
            </w:r>
          </w:p>
        </w:tc>
        <w:tc>
          <w:tcPr>
            <w:tcW w:w="5934" w:type="dxa"/>
            <w:tcBorders>
              <w:top w:val="single" w:sz="4" w:space="0" w:color="auto"/>
              <w:left w:val="single" w:sz="4" w:space="0" w:color="auto"/>
              <w:bottom w:val="single" w:sz="4" w:space="0" w:color="auto"/>
              <w:right w:val="double" w:sz="4" w:space="0" w:color="auto"/>
            </w:tcBorders>
            <w:vAlign w:val="center"/>
          </w:tcPr>
          <w:p w14:paraId="21A2102C" w14:textId="77777777" w:rsidR="007468C4" w:rsidRPr="00613FD3" w:rsidRDefault="00000000" w:rsidP="002A1F41">
            <w:pPr>
              <w:rPr>
                <w:rFonts w:ascii="宋体" w:hAnsi="宋体" w:hint="eastAsia"/>
                <w:szCs w:val="21"/>
              </w:rPr>
            </w:pPr>
            <w:r w:rsidRPr="00613FD3">
              <w:rPr>
                <w:rFonts w:ascii="宋体" w:hAnsi="宋体" w:cs="宋体" w:hint="eastAsia"/>
                <w:u w:val="single"/>
              </w:rPr>
              <w:t>本项目不适用。</w:t>
            </w:r>
          </w:p>
        </w:tc>
      </w:tr>
      <w:tr w:rsidR="00613FD3" w:rsidRPr="00613FD3" w14:paraId="1E09B9FD" w14:textId="77777777" w:rsidTr="002A1F41">
        <w:trPr>
          <w:cantSplit/>
          <w:trHeight w:val="3759"/>
          <w:jc w:val="center"/>
        </w:trPr>
        <w:tc>
          <w:tcPr>
            <w:tcW w:w="702" w:type="dxa"/>
            <w:tcBorders>
              <w:top w:val="single" w:sz="4" w:space="0" w:color="auto"/>
              <w:left w:val="double" w:sz="4" w:space="0" w:color="auto"/>
              <w:bottom w:val="single" w:sz="4" w:space="0" w:color="auto"/>
              <w:right w:val="single" w:sz="4" w:space="0" w:color="auto"/>
            </w:tcBorders>
            <w:vAlign w:val="center"/>
          </w:tcPr>
          <w:p w14:paraId="4EE0B20D" w14:textId="77777777" w:rsidR="007468C4" w:rsidRPr="00613FD3" w:rsidRDefault="00000000" w:rsidP="002A1F41">
            <w:pPr>
              <w:rPr>
                <w:rFonts w:ascii="宋体" w:hAnsi="宋体" w:hint="eastAsia"/>
                <w:szCs w:val="21"/>
              </w:rPr>
            </w:pPr>
            <w:r w:rsidRPr="00613FD3">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1D1B8999"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447A6323" w14:textId="77777777" w:rsidR="007468C4" w:rsidRPr="00613FD3" w:rsidRDefault="00000000" w:rsidP="002A1F41">
            <w:pPr>
              <w:rPr>
                <w:rFonts w:ascii="宋体" w:hAnsi="宋体" w:hint="eastAsia"/>
                <w:szCs w:val="21"/>
              </w:rPr>
            </w:pPr>
            <w:r w:rsidRPr="00613FD3">
              <w:rPr>
                <w:rFonts w:ascii="宋体" w:hAnsi="宋体" w:hint="eastAsia"/>
                <w:szCs w:val="21"/>
              </w:rPr>
              <w:t>工程成本警示价</w:t>
            </w:r>
          </w:p>
        </w:tc>
        <w:tc>
          <w:tcPr>
            <w:tcW w:w="5934" w:type="dxa"/>
            <w:tcBorders>
              <w:top w:val="single" w:sz="4" w:space="0" w:color="auto"/>
              <w:left w:val="single" w:sz="4" w:space="0" w:color="auto"/>
              <w:bottom w:val="single" w:sz="4" w:space="0" w:color="auto"/>
              <w:right w:val="double" w:sz="4" w:space="0" w:color="auto"/>
            </w:tcBorders>
            <w:vAlign w:val="center"/>
          </w:tcPr>
          <w:p w14:paraId="263A042B" w14:textId="1AD86C24" w:rsidR="007468C4" w:rsidRPr="00613FD3" w:rsidRDefault="00000000" w:rsidP="002A1F41">
            <w:pPr>
              <w:rPr>
                <w:rFonts w:ascii="宋体" w:hAnsi="宋体" w:hint="eastAsia"/>
                <w:szCs w:val="21"/>
              </w:rPr>
            </w:pPr>
            <w:r w:rsidRPr="00613FD3">
              <w:rPr>
                <w:rFonts w:ascii="宋体" w:hAnsi="宋体" w:hint="eastAsia"/>
                <w:szCs w:val="21"/>
              </w:rPr>
              <w:t>工程成本警示价为</w:t>
            </w:r>
            <w:r w:rsidR="00C65813" w:rsidRPr="00613FD3">
              <w:rPr>
                <w:rFonts w:ascii="宋体" w:hAnsi="宋体"/>
                <w:b/>
                <w:bCs/>
                <w:szCs w:val="21"/>
                <w:u w:val="single"/>
              </w:rPr>
              <w:t>22706371.33</w:t>
            </w:r>
            <w:r w:rsidRPr="00613FD3">
              <w:rPr>
                <w:rFonts w:ascii="宋体" w:hAnsi="宋体" w:hint="eastAsia"/>
                <w:szCs w:val="21"/>
              </w:rPr>
              <w:t>元</w:t>
            </w:r>
            <w:r w:rsidRPr="00613FD3">
              <w:rPr>
                <w:rFonts w:ascii="宋体" w:hAnsi="宋体" w:hint="eastAsia"/>
                <w:szCs w:val="21"/>
                <w:u w:val="single"/>
              </w:rPr>
              <w:t>（最高投标限价的90%）</w:t>
            </w:r>
            <w:r w:rsidRPr="00613FD3">
              <w:rPr>
                <w:rFonts w:ascii="宋体" w:hAnsi="宋体" w:hint="eastAsia"/>
                <w:szCs w:val="21"/>
              </w:rPr>
              <w:t>。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613FD3">
              <w:rPr>
                <w:rFonts w:ascii="宋体" w:hAnsi="宋体" w:hint="eastAsia"/>
                <w:szCs w:val="21"/>
              </w:rPr>
              <w:t>作出</w:t>
            </w:r>
            <w:proofErr w:type="gramEnd"/>
            <w:r w:rsidRPr="00613FD3">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1ABE9FEB" w14:textId="77777777" w:rsidR="007468C4" w:rsidRPr="00613FD3" w:rsidRDefault="00000000" w:rsidP="002A1F41">
            <w:pPr>
              <w:rPr>
                <w:rFonts w:ascii="宋体" w:hAnsi="宋体" w:hint="eastAsia"/>
                <w:szCs w:val="21"/>
                <w:u w:val="single"/>
              </w:rPr>
            </w:pPr>
            <w:r w:rsidRPr="00613FD3">
              <w:rPr>
                <w:rFonts w:ascii="楷体" w:eastAsia="楷体" w:hAnsi="楷体" w:cs="楷体" w:hint="eastAsia"/>
                <w:szCs w:val="21"/>
              </w:rPr>
              <w:t>注：为充分体现招标人意愿及落实项目招标人负责制，警示价由招标人确定，并随招标文件一并公布。对于合并招标项目，应按项目分别设置成本警示价。</w:t>
            </w:r>
          </w:p>
        </w:tc>
      </w:tr>
      <w:tr w:rsidR="00613FD3" w:rsidRPr="00613FD3" w14:paraId="497803A2" w14:textId="77777777" w:rsidTr="002A1F41">
        <w:trPr>
          <w:cantSplit/>
          <w:trHeight w:val="673"/>
          <w:jc w:val="center"/>
        </w:trPr>
        <w:tc>
          <w:tcPr>
            <w:tcW w:w="702" w:type="dxa"/>
            <w:tcBorders>
              <w:top w:val="single" w:sz="4" w:space="0" w:color="auto"/>
              <w:left w:val="double" w:sz="4" w:space="0" w:color="auto"/>
              <w:bottom w:val="single" w:sz="4" w:space="0" w:color="auto"/>
              <w:right w:val="single" w:sz="4" w:space="0" w:color="auto"/>
            </w:tcBorders>
            <w:vAlign w:val="center"/>
          </w:tcPr>
          <w:p w14:paraId="7630DA8D" w14:textId="77777777" w:rsidR="007468C4" w:rsidRPr="00613FD3" w:rsidRDefault="00000000" w:rsidP="002A1F41">
            <w:pPr>
              <w:rPr>
                <w:rFonts w:ascii="宋体" w:hAnsi="宋体" w:hint="eastAsia"/>
                <w:szCs w:val="21"/>
              </w:rPr>
            </w:pPr>
            <w:r w:rsidRPr="00613FD3">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4B3D438A"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0854E9C4" w14:textId="77777777" w:rsidR="007468C4" w:rsidRPr="00613FD3" w:rsidRDefault="00000000" w:rsidP="002A1F41">
            <w:pPr>
              <w:rPr>
                <w:rFonts w:ascii="宋体" w:hAnsi="宋体" w:hint="eastAsia"/>
                <w:szCs w:val="21"/>
              </w:rPr>
            </w:pPr>
            <w:r w:rsidRPr="00613FD3">
              <w:rPr>
                <w:rFonts w:ascii="宋体" w:hAnsi="宋体" w:hint="eastAsia"/>
                <w:szCs w:val="21"/>
              </w:rPr>
              <w:t>第一阶段各分值的权重</w:t>
            </w:r>
          </w:p>
        </w:tc>
        <w:tc>
          <w:tcPr>
            <w:tcW w:w="5934" w:type="dxa"/>
            <w:tcBorders>
              <w:top w:val="single" w:sz="4" w:space="0" w:color="auto"/>
              <w:left w:val="single" w:sz="4" w:space="0" w:color="auto"/>
              <w:bottom w:val="single" w:sz="4" w:space="0" w:color="auto"/>
              <w:right w:val="double" w:sz="4" w:space="0" w:color="auto"/>
            </w:tcBorders>
            <w:vAlign w:val="center"/>
          </w:tcPr>
          <w:p w14:paraId="3C98B582" w14:textId="77777777" w:rsidR="007468C4" w:rsidRPr="00613FD3" w:rsidRDefault="00000000" w:rsidP="002A1F41">
            <w:pPr>
              <w:rPr>
                <w:rFonts w:ascii="宋体" w:hAnsi="宋体" w:hint="eastAsia"/>
                <w:szCs w:val="21"/>
              </w:rPr>
            </w:pPr>
            <w:r w:rsidRPr="00613FD3">
              <w:rPr>
                <w:rFonts w:ascii="宋体" w:hAnsi="宋体" w:hint="eastAsia"/>
                <w:szCs w:val="21"/>
                <w:u w:val="single"/>
              </w:rPr>
              <w:t>本项目不适用。</w:t>
            </w:r>
          </w:p>
        </w:tc>
      </w:tr>
      <w:tr w:rsidR="00613FD3" w:rsidRPr="00613FD3" w14:paraId="50069F39" w14:textId="77777777" w:rsidTr="002A1F41">
        <w:trPr>
          <w:cantSplit/>
          <w:trHeight w:val="282"/>
          <w:jc w:val="center"/>
        </w:trPr>
        <w:tc>
          <w:tcPr>
            <w:tcW w:w="702" w:type="dxa"/>
            <w:tcBorders>
              <w:top w:val="single" w:sz="4" w:space="0" w:color="auto"/>
              <w:left w:val="double" w:sz="4" w:space="0" w:color="auto"/>
              <w:right w:val="single" w:sz="4" w:space="0" w:color="auto"/>
            </w:tcBorders>
            <w:vAlign w:val="center"/>
          </w:tcPr>
          <w:p w14:paraId="1C303BAA" w14:textId="77777777" w:rsidR="007468C4" w:rsidRPr="00613FD3" w:rsidRDefault="00000000" w:rsidP="002A1F41">
            <w:pPr>
              <w:rPr>
                <w:rFonts w:ascii="宋体" w:hAnsi="宋体" w:hint="eastAsia"/>
                <w:szCs w:val="21"/>
              </w:rPr>
            </w:pPr>
            <w:r w:rsidRPr="00613FD3">
              <w:rPr>
                <w:rFonts w:ascii="宋体" w:hAnsi="宋体" w:hint="eastAsia"/>
                <w:szCs w:val="21"/>
              </w:rPr>
              <w:t>30</w:t>
            </w:r>
          </w:p>
        </w:tc>
        <w:tc>
          <w:tcPr>
            <w:tcW w:w="981" w:type="dxa"/>
            <w:tcBorders>
              <w:top w:val="single" w:sz="4" w:space="0" w:color="auto"/>
              <w:left w:val="single" w:sz="4" w:space="0" w:color="auto"/>
              <w:right w:val="single" w:sz="4" w:space="0" w:color="auto"/>
            </w:tcBorders>
            <w:vAlign w:val="center"/>
          </w:tcPr>
          <w:p w14:paraId="016DAC1F"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770E00D" w14:textId="77777777" w:rsidR="007468C4" w:rsidRPr="00613FD3" w:rsidRDefault="00000000" w:rsidP="002A1F41">
            <w:pPr>
              <w:rPr>
                <w:rFonts w:ascii="宋体" w:hAnsi="宋体" w:hint="eastAsia"/>
                <w:szCs w:val="21"/>
              </w:rPr>
            </w:pPr>
            <w:r w:rsidRPr="00613FD3">
              <w:rPr>
                <w:rFonts w:ascii="宋体" w:hAnsi="宋体" w:hint="eastAsia"/>
                <w:szCs w:val="21"/>
              </w:rPr>
              <w:t>评标委员会人数</w:t>
            </w:r>
          </w:p>
        </w:tc>
        <w:tc>
          <w:tcPr>
            <w:tcW w:w="5934" w:type="dxa"/>
            <w:tcBorders>
              <w:top w:val="single" w:sz="4" w:space="0" w:color="auto"/>
              <w:left w:val="single" w:sz="4" w:space="0" w:color="auto"/>
              <w:bottom w:val="single" w:sz="4" w:space="0" w:color="auto"/>
              <w:right w:val="double" w:sz="4" w:space="0" w:color="auto"/>
            </w:tcBorders>
            <w:vAlign w:val="center"/>
          </w:tcPr>
          <w:p w14:paraId="705034CD" w14:textId="77777777" w:rsidR="007468C4" w:rsidRPr="00613FD3" w:rsidRDefault="00000000" w:rsidP="002A1F41">
            <w:pPr>
              <w:pStyle w:val="TableParagraph"/>
              <w:tabs>
                <w:tab w:val="left" w:pos="2308"/>
                <w:tab w:val="left" w:pos="2728"/>
                <w:tab w:val="left" w:pos="3825"/>
              </w:tabs>
              <w:kinsoku w:val="0"/>
              <w:overflowPunct w:val="0"/>
              <w:spacing w:before="2"/>
              <w:ind w:left="102" w:right="-4"/>
              <w:rPr>
                <w:rFonts w:ascii="宋体" w:hAnsi="宋体" w:hint="eastAsia"/>
                <w:szCs w:val="21"/>
              </w:rPr>
            </w:pPr>
            <w:r w:rsidRPr="00613FD3">
              <w:rPr>
                <w:rFonts w:ascii="宋体" w:hAnsi="宋体" w:hint="eastAsia"/>
              </w:rPr>
              <w:t>评标专家确定方式：</w:t>
            </w:r>
            <w:r w:rsidRPr="00613FD3">
              <w:rPr>
                <w:rFonts w:ascii="宋体" w:hAnsi="宋体" w:hint="eastAsia"/>
                <w:szCs w:val="21"/>
              </w:rPr>
              <w:t>评标委员会由招标人依法组建。</w:t>
            </w:r>
          </w:p>
        </w:tc>
      </w:tr>
      <w:tr w:rsidR="00613FD3" w:rsidRPr="00613FD3" w14:paraId="5D58A739" w14:textId="77777777" w:rsidTr="002A1F41">
        <w:trPr>
          <w:cantSplit/>
          <w:trHeight w:val="544"/>
          <w:jc w:val="center"/>
        </w:trPr>
        <w:tc>
          <w:tcPr>
            <w:tcW w:w="702" w:type="dxa"/>
            <w:tcBorders>
              <w:top w:val="single" w:sz="4" w:space="0" w:color="auto"/>
              <w:left w:val="double" w:sz="4" w:space="0" w:color="auto"/>
              <w:bottom w:val="single" w:sz="4" w:space="0" w:color="auto"/>
              <w:right w:val="single" w:sz="4" w:space="0" w:color="auto"/>
            </w:tcBorders>
            <w:vAlign w:val="center"/>
          </w:tcPr>
          <w:p w14:paraId="29172633" w14:textId="77777777" w:rsidR="007468C4" w:rsidRPr="00613FD3" w:rsidRDefault="00000000" w:rsidP="002A1F41">
            <w:pPr>
              <w:rPr>
                <w:rFonts w:ascii="宋体" w:hAnsi="宋体" w:hint="eastAsia"/>
                <w:szCs w:val="21"/>
              </w:rPr>
            </w:pPr>
            <w:r w:rsidRPr="00613FD3">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782139DB"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2DB583C4" w14:textId="77777777" w:rsidR="007468C4" w:rsidRPr="00613FD3" w:rsidRDefault="00000000" w:rsidP="002A1F41">
            <w:pPr>
              <w:rPr>
                <w:rFonts w:ascii="宋体" w:hAnsi="宋体" w:hint="eastAsia"/>
                <w:szCs w:val="21"/>
              </w:rPr>
            </w:pPr>
            <w:r w:rsidRPr="00613FD3">
              <w:rPr>
                <w:rFonts w:ascii="宋体" w:hAnsi="宋体" w:hint="eastAsia"/>
                <w:szCs w:val="21"/>
              </w:rPr>
              <w:t>企业信用评价分数</w:t>
            </w:r>
          </w:p>
        </w:tc>
        <w:tc>
          <w:tcPr>
            <w:tcW w:w="5934" w:type="dxa"/>
            <w:tcBorders>
              <w:top w:val="single" w:sz="4" w:space="0" w:color="auto"/>
              <w:left w:val="single" w:sz="4" w:space="0" w:color="auto"/>
              <w:bottom w:val="single" w:sz="4" w:space="0" w:color="auto"/>
              <w:right w:val="double" w:sz="4" w:space="0" w:color="auto"/>
            </w:tcBorders>
            <w:vAlign w:val="center"/>
          </w:tcPr>
          <w:p w14:paraId="278CBDC3" w14:textId="77777777" w:rsidR="007468C4" w:rsidRPr="00613FD3" w:rsidRDefault="00000000" w:rsidP="002A1F41">
            <w:pPr>
              <w:pStyle w:val="a0"/>
              <w:ind w:firstLine="0"/>
            </w:pPr>
            <w:r w:rsidRPr="00613FD3">
              <w:rPr>
                <w:rFonts w:ascii="宋体" w:hAnsi="宋体" w:hint="eastAsia"/>
                <w:szCs w:val="21"/>
                <w:u w:val="single"/>
              </w:rPr>
              <w:t>本项目不适用。</w:t>
            </w:r>
          </w:p>
        </w:tc>
      </w:tr>
      <w:tr w:rsidR="00613FD3" w:rsidRPr="00613FD3" w14:paraId="7B8F0380"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2D141731" w14:textId="77777777" w:rsidR="007468C4" w:rsidRPr="00613FD3" w:rsidRDefault="00000000" w:rsidP="002A1F41">
            <w:pPr>
              <w:rPr>
                <w:rFonts w:ascii="宋体" w:hAnsi="宋体" w:hint="eastAsia"/>
                <w:szCs w:val="21"/>
              </w:rPr>
            </w:pPr>
            <w:r w:rsidRPr="00613FD3">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76CA7256" w14:textId="77777777" w:rsidR="007468C4" w:rsidRPr="00613FD3" w:rsidRDefault="007468C4" w:rsidP="002A1F41">
            <w:pPr>
              <w:ind w:firstLine="458"/>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4F914EA5" w14:textId="77777777" w:rsidR="007468C4" w:rsidRPr="00613FD3" w:rsidRDefault="00000000" w:rsidP="002A1F41">
            <w:pPr>
              <w:rPr>
                <w:rFonts w:ascii="宋体" w:hAnsi="宋体" w:hint="eastAsia"/>
                <w:szCs w:val="21"/>
              </w:rPr>
            </w:pPr>
            <w:r w:rsidRPr="00613FD3">
              <w:rPr>
                <w:rFonts w:ascii="宋体" w:hAnsi="宋体" w:hint="eastAsia"/>
                <w:szCs w:val="21"/>
              </w:rPr>
              <w:t>第二阶段投标人名次的排序方法（适用于办法一、办法二）</w:t>
            </w:r>
          </w:p>
        </w:tc>
        <w:tc>
          <w:tcPr>
            <w:tcW w:w="5934" w:type="dxa"/>
            <w:tcBorders>
              <w:top w:val="single" w:sz="4" w:space="0" w:color="auto"/>
              <w:left w:val="single" w:sz="4" w:space="0" w:color="auto"/>
              <w:bottom w:val="single" w:sz="4" w:space="0" w:color="auto"/>
              <w:right w:val="double" w:sz="4" w:space="0" w:color="auto"/>
            </w:tcBorders>
            <w:vAlign w:val="center"/>
          </w:tcPr>
          <w:p w14:paraId="1482DE18" w14:textId="77777777" w:rsidR="007468C4" w:rsidRPr="00613FD3" w:rsidRDefault="00000000" w:rsidP="002A1F41">
            <w:pPr>
              <w:rPr>
                <w:rFonts w:ascii="宋体" w:hAnsi="宋体" w:hint="eastAsia"/>
                <w:szCs w:val="21"/>
              </w:rPr>
            </w:pPr>
            <w:r w:rsidRPr="00613FD3">
              <w:rPr>
                <w:rFonts w:ascii="宋体" w:hAnsi="宋体" w:hint="eastAsia"/>
                <w:szCs w:val="21"/>
                <w:u w:val="single"/>
              </w:rPr>
              <w:t>本项目不适用。</w:t>
            </w:r>
          </w:p>
        </w:tc>
      </w:tr>
      <w:tr w:rsidR="00613FD3" w:rsidRPr="00613FD3" w14:paraId="621D94E2"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38863BF6" w14:textId="77777777" w:rsidR="007468C4" w:rsidRPr="00613FD3" w:rsidRDefault="00000000" w:rsidP="002A1F41">
            <w:pPr>
              <w:rPr>
                <w:rFonts w:ascii="宋体" w:hAnsi="宋体" w:hint="eastAsia"/>
                <w:szCs w:val="21"/>
              </w:rPr>
            </w:pPr>
            <w:r w:rsidRPr="00613FD3">
              <w:rPr>
                <w:rFonts w:ascii="宋体" w:hAnsi="宋体" w:hint="eastAsia"/>
                <w:szCs w:val="21"/>
              </w:rPr>
              <w:lastRenderedPageBreak/>
              <w:t>33</w:t>
            </w:r>
          </w:p>
        </w:tc>
        <w:tc>
          <w:tcPr>
            <w:tcW w:w="981" w:type="dxa"/>
            <w:tcBorders>
              <w:top w:val="single" w:sz="4" w:space="0" w:color="auto"/>
              <w:left w:val="single" w:sz="4" w:space="0" w:color="auto"/>
              <w:bottom w:val="single" w:sz="4" w:space="0" w:color="auto"/>
              <w:right w:val="single" w:sz="4" w:space="0" w:color="auto"/>
            </w:tcBorders>
            <w:vAlign w:val="center"/>
          </w:tcPr>
          <w:p w14:paraId="10B72CF4" w14:textId="77777777" w:rsidR="007468C4" w:rsidRPr="00613FD3" w:rsidRDefault="007468C4" w:rsidP="002A1F41">
            <w:pPr>
              <w:ind w:firstLine="458"/>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5E444549" w14:textId="77777777" w:rsidR="007468C4" w:rsidRPr="00613FD3" w:rsidRDefault="00000000" w:rsidP="002A1F41">
            <w:pPr>
              <w:rPr>
                <w:rFonts w:ascii="宋体" w:hAnsi="宋体" w:hint="eastAsia"/>
                <w:szCs w:val="21"/>
              </w:rPr>
            </w:pPr>
            <w:r w:rsidRPr="00613FD3">
              <w:rPr>
                <w:rFonts w:ascii="宋体" w:hAnsi="宋体" w:hint="eastAsia"/>
                <w:szCs w:val="21"/>
              </w:rPr>
              <w:t>经济分相同情况下的排序方法（适用于办法三、办法四）</w:t>
            </w:r>
          </w:p>
        </w:tc>
        <w:tc>
          <w:tcPr>
            <w:tcW w:w="5934" w:type="dxa"/>
            <w:tcBorders>
              <w:top w:val="single" w:sz="4" w:space="0" w:color="auto"/>
              <w:left w:val="single" w:sz="4" w:space="0" w:color="auto"/>
              <w:bottom w:val="single" w:sz="4" w:space="0" w:color="auto"/>
              <w:right w:val="double" w:sz="4" w:space="0" w:color="auto"/>
            </w:tcBorders>
            <w:vAlign w:val="center"/>
          </w:tcPr>
          <w:p w14:paraId="7C22E7A5" w14:textId="77777777" w:rsidR="007468C4" w:rsidRPr="00613FD3" w:rsidRDefault="00000000" w:rsidP="002A1F41">
            <w:pPr>
              <w:rPr>
                <w:rFonts w:ascii="宋体" w:hAnsi="宋体" w:hint="eastAsia"/>
                <w:szCs w:val="21"/>
              </w:rPr>
            </w:pPr>
            <w:r w:rsidRPr="00613FD3">
              <w:rPr>
                <w:rFonts w:ascii="宋体" w:hAnsi="宋体" w:hint="eastAsia"/>
                <w:szCs w:val="21"/>
                <w:u w:val="single"/>
              </w:rPr>
              <w:t xml:space="preserve">本项目不适用。 </w:t>
            </w:r>
          </w:p>
        </w:tc>
      </w:tr>
      <w:tr w:rsidR="00613FD3" w:rsidRPr="00613FD3" w14:paraId="4ACDFC4C"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23E58A54" w14:textId="77777777" w:rsidR="007468C4" w:rsidRPr="00613FD3" w:rsidRDefault="00000000" w:rsidP="002A1F41">
            <w:pPr>
              <w:rPr>
                <w:rFonts w:ascii="宋体" w:hAnsi="宋体" w:hint="eastAsia"/>
                <w:szCs w:val="21"/>
              </w:rPr>
            </w:pPr>
            <w:r w:rsidRPr="00613FD3">
              <w:rPr>
                <w:rFonts w:ascii="宋体" w:hAnsi="宋体" w:hint="eastAsia"/>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37F88565" w14:textId="77777777" w:rsidR="007468C4" w:rsidRPr="00613FD3" w:rsidRDefault="007468C4" w:rsidP="002A1F41">
            <w:pPr>
              <w:ind w:firstLine="458"/>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5422351A" w14:textId="77777777" w:rsidR="007468C4" w:rsidRPr="00613FD3" w:rsidRDefault="00000000" w:rsidP="002A1F41">
            <w:pPr>
              <w:rPr>
                <w:rFonts w:ascii="宋体" w:hAnsi="宋体" w:hint="eastAsia"/>
                <w:szCs w:val="21"/>
              </w:rPr>
            </w:pPr>
            <w:r w:rsidRPr="00613FD3">
              <w:rPr>
                <w:rFonts w:ascii="宋体" w:hAnsi="宋体" w:hint="eastAsia"/>
                <w:szCs w:val="21"/>
              </w:rPr>
              <w:t>第二阶段投标人名次的排序方法（适用于办法五、办法六）</w:t>
            </w:r>
          </w:p>
        </w:tc>
        <w:tc>
          <w:tcPr>
            <w:tcW w:w="5934" w:type="dxa"/>
            <w:tcBorders>
              <w:top w:val="single" w:sz="4" w:space="0" w:color="auto"/>
              <w:left w:val="single" w:sz="4" w:space="0" w:color="auto"/>
              <w:bottom w:val="single" w:sz="4" w:space="0" w:color="auto"/>
              <w:right w:val="double" w:sz="4" w:space="0" w:color="auto"/>
            </w:tcBorders>
            <w:vAlign w:val="center"/>
          </w:tcPr>
          <w:p w14:paraId="3F5C163D" w14:textId="77777777" w:rsidR="007468C4" w:rsidRPr="00613FD3" w:rsidRDefault="00000000" w:rsidP="002A1F41">
            <w:pPr>
              <w:rPr>
                <w:rFonts w:ascii="宋体" w:hAnsi="宋体" w:hint="eastAsia"/>
                <w:szCs w:val="21"/>
              </w:rPr>
            </w:pPr>
            <w:r w:rsidRPr="00613FD3">
              <w:rPr>
                <w:rFonts w:ascii="宋体" w:hAnsi="宋体" w:hint="eastAsia"/>
                <w:szCs w:val="21"/>
                <w:u w:val="single"/>
              </w:rPr>
              <w:t>本项目不适用。</w:t>
            </w:r>
          </w:p>
        </w:tc>
      </w:tr>
      <w:tr w:rsidR="00613FD3" w:rsidRPr="00613FD3" w14:paraId="4CB74CB4" w14:textId="77777777" w:rsidTr="002A1F41">
        <w:trPr>
          <w:cantSplit/>
          <w:trHeight w:val="1167"/>
          <w:jc w:val="center"/>
        </w:trPr>
        <w:tc>
          <w:tcPr>
            <w:tcW w:w="702" w:type="dxa"/>
            <w:tcBorders>
              <w:top w:val="single" w:sz="4" w:space="0" w:color="auto"/>
              <w:left w:val="double" w:sz="4" w:space="0" w:color="auto"/>
              <w:bottom w:val="single" w:sz="4" w:space="0" w:color="auto"/>
              <w:right w:val="single" w:sz="4" w:space="0" w:color="auto"/>
            </w:tcBorders>
            <w:vAlign w:val="center"/>
          </w:tcPr>
          <w:p w14:paraId="5B54DD27" w14:textId="77777777" w:rsidR="007468C4" w:rsidRPr="00613FD3" w:rsidRDefault="00000000" w:rsidP="002A1F41">
            <w:pPr>
              <w:rPr>
                <w:rFonts w:ascii="宋体" w:hAnsi="宋体" w:hint="eastAsia"/>
                <w:szCs w:val="21"/>
              </w:rPr>
            </w:pPr>
            <w:r w:rsidRPr="00613FD3">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61B5106F" w14:textId="77777777" w:rsidR="007468C4" w:rsidRPr="00613FD3" w:rsidRDefault="00000000" w:rsidP="002A1F41">
            <w:pPr>
              <w:rPr>
                <w:rFonts w:ascii="宋体" w:hAnsi="宋体" w:hint="eastAsia"/>
                <w:szCs w:val="21"/>
              </w:rPr>
            </w:pPr>
            <w:r w:rsidRPr="00613FD3">
              <w:rPr>
                <w:rFonts w:ascii="宋体" w:hAnsi="宋体"/>
                <w:szCs w:val="21"/>
              </w:rPr>
              <w:t>13.4</w:t>
            </w:r>
            <w:r w:rsidRPr="00613FD3">
              <w:rPr>
                <w:rFonts w:ascii="宋体" w:hAnsi="宋体" w:hint="eastAsia"/>
                <w:szCs w:val="21"/>
              </w:rPr>
              <w:t>、</w:t>
            </w:r>
            <w:r w:rsidRPr="00613FD3">
              <w:rPr>
                <w:rFonts w:ascii="宋体" w:hAnsi="宋体"/>
                <w:szCs w:val="21"/>
              </w:rPr>
              <w:t>13.5.2</w:t>
            </w:r>
          </w:p>
        </w:tc>
        <w:tc>
          <w:tcPr>
            <w:tcW w:w="1733" w:type="dxa"/>
            <w:tcBorders>
              <w:top w:val="single" w:sz="4" w:space="0" w:color="auto"/>
              <w:left w:val="single" w:sz="4" w:space="0" w:color="auto"/>
              <w:bottom w:val="single" w:sz="4" w:space="0" w:color="auto"/>
              <w:right w:val="single" w:sz="4" w:space="0" w:color="auto"/>
            </w:tcBorders>
            <w:vAlign w:val="center"/>
          </w:tcPr>
          <w:p w14:paraId="7A446868" w14:textId="77777777" w:rsidR="007468C4" w:rsidRPr="00613FD3" w:rsidRDefault="00000000" w:rsidP="002A1F41">
            <w:pPr>
              <w:rPr>
                <w:rFonts w:ascii="宋体" w:hAnsi="宋体" w:hint="eastAsia"/>
                <w:szCs w:val="21"/>
              </w:rPr>
            </w:pPr>
            <w:r w:rsidRPr="00613FD3">
              <w:rPr>
                <w:rFonts w:ascii="宋体" w:hAnsi="宋体" w:hint="eastAsia"/>
                <w:szCs w:val="21"/>
              </w:rPr>
              <w:t>合同价款的调整办法</w:t>
            </w:r>
          </w:p>
        </w:tc>
        <w:tc>
          <w:tcPr>
            <w:tcW w:w="5934" w:type="dxa"/>
            <w:tcBorders>
              <w:top w:val="single" w:sz="4" w:space="0" w:color="auto"/>
              <w:left w:val="single" w:sz="4" w:space="0" w:color="auto"/>
              <w:bottom w:val="single" w:sz="4" w:space="0" w:color="auto"/>
              <w:right w:val="double" w:sz="4" w:space="0" w:color="auto"/>
            </w:tcBorders>
            <w:vAlign w:val="center"/>
          </w:tcPr>
          <w:p w14:paraId="2D66682D" w14:textId="77777777" w:rsidR="007468C4" w:rsidRPr="00613FD3" w:rsidRDefault="00000000" w:rsidP="002A1F41">
            <w:pPr>
              <w:rPr>
                <w:rFonts w:ascii="宋体" w:hAnsi="宋体" w:hint="eastAsia"/>
                <w:szCs w:val="21"/>
                <w:u w:val="single"/>
              </w:rPr>
            </w:pPr>
            <w:r w:rsidRPr="00613FD3">
              <w:rPr>
                <w:rFonts w:ascii="宋体" w:hAnsi="宋体" w:hint="eastAsia"/>
                <w:szCs w:val="21"/>
                <w:u w:val="single"/>
              </w:rPr>
              <w:t>见招标文件相关合同条款。</w:t>
            </w:r>
          </w:p>
        </w:tc>
      </w:tr>
      <w:tr w:rsidR="00613FD3" w:rsidRPr="00613FD3" w14:paraId="16874DC5" w14:textId="77777777" w:rsidTr="002A1F41">
        <w:trPr>
          <w:cantSplit/>
          <w:trHeight w:val="1672"/>
          <w:jc w:val="center"/>
        </w:trPr>
        <w:tc>
          <w:tcPr>
            <w:tcW w:w="702" w:type="dxa"/>
            <w:tcBorders>
              <w:top w:val="single" w:sz="4" w:space="0" w:color="auto"/>
              <w:left w:val="double" w:sz="4" w:space="0" w:color="auto"/>
              <w:bottom w:val="single" w:sz="4" w:space="0" w:color="auto"/>
              <w:right w:val="single" w:sz="4" w:space="0" w:color="auto"/>
            </w:tcBorders>
            <w:vAlign w:val="center"/>
          </w:tcPr>
          <w:p w14:paraId="2F0684BC" w14:textId="77777777" w:rsidR="007468C4" w:rsidRPr="00613FD3" w:rsidRDefault="00000000" w:rsidP="002A1F41">
            <w:pPr>
              <w:rPr>
                <w:rFonts w:ascii="宋体" w:hAnsi="宋体" w:hint="eastAsia"/>
                <w:szCs w:val="21"/>
              </w:rPr>
            </w:pPr>
            <w:r w:rsidRPr="00613FD3">
              <w:rPr>
                <w:rFonts w:ascii="宋体" w:hAnsi="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281EF6FE" w14:textId="77777777" w:rsidR="007468C4" w:rsidRPr="00613FD3"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46F627D1" w14:textId="77777777" w:rsidR="007468C4" w:rsidRPr="00613FD3" w:rsidRDefault="00000000" w:rsidP="002A1F41">
            <w:pPr>
              <w:rPr>
                <w:rFonts w:ascii="宋体" w:hAnsi="宋体" w:hint="eastAsia"/>
                <w:szCs w:val="21"/>
              </w:rPr>
            </w:pPr>
            <w:r w:rsidRPr="00613FD3">
              <w:rPr>
                <w:rFonts w:ascii="宋体" w:hAnsi="宋体" w:hint="eastAsia"/>
                <w:kern w:val="0"/>
                <w:szCs w:val="21"/>
                <w:lang w:val="zh-CN"/>
              </w:rPr>
              <w:t>建设工程质量检测单位</w:t>
            </w:r>
          </w:p>
        </w:tc>
        <w:tc>
          <w:tcPr>
            <w:tcW w:w="5934" w:type="dxa"/>
            <w:tcBorders>
              <w:top w:val="single" w:sz="4" w:space="0" w:color="auto"/>
              <w:left w:val="single" w:sz="4" w:space="0" w:color="auto"/>
              <w:bottom w:val="single" w:sz="4" w:space="0" w:color="auto"/>
              <w:right w:val="double" w:sz="4" w:space="0" w:color="auto"/>
            </w:tcBorders>
            <w:vAlign w:val="center"/>
          </w:tcPr>
          <w:p w14:paraId="6C6269F2" w14:textId="77777777" w:rsidR="007468C4" w:rsidRPr="00613FD3" w:rsidRDefault="00000000" w:rsidP="002A1F41">
            <w:pPr>
              <w:rPr>
                <w:rFonts w:ascii="宋体" w:hAnsi="宋体" w:hint="eastAsia"/>
                <w:kern w:val="0"/>
                <w:szCs w:val="21"/>
                <w:lang w:val="zh-CN"/>
              </w:rPr>
            </w:pPr>
            <w:r w:rsidRPr="00613FD3">
              <w:rPr>
                <w:rFonts w:ascii="宋体" w:hAnsi="宋体" w:hint="eastAsia"/>
                <w:kern w:val="0"/>
                <w:szCs w:val="21"/>
                <w:lang w:val="zh-CN"/>
              </w:rPr>
              <w:t>建设单位和中标人均不得</w:t>
            </w:r>
            <w:proofErr w:type="gramStart"/>
            <w:r w:rsidRPr="00613FD3">
              <w:rPr>
                <w:rFonts w:ascii="宋体" w:hAnsi="宋体" w:hint="eastAsia"/>
                <w:kern w:val="0"/>
                <w:szCs w:val="21"/>
                <w:lang w:val="zh-CN"/>
              </w:rPr>
              <w:t>委托近</w:t>
            </w:r>
            <w:proofErr w:type="gramEnd"/>
            <w:r w:rsidRPr="00613FD3">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613FD3" w:rsidRPr="00613FD3" w14:paraId="6D90C58F"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5FBF44EC" w14:textId="77777777" w:rsidR="007468C4" w:rsidRPr="00613FD3" w:rsidRDefault="00000000" w:rsidP="002A1F41">
            <w:pPr>
              <w:rPr>
                <w:rFonts w:ascii="宋体" w:hAnsi="宋体" w:hint="eastAsia"/>
                <w:szCs w:val="21"/>
              </w:rPr>
            </w:pPr>
            <w:r w:rsidRPr="00613FD3">
              <w:rPr>
                <w:rFonts w:ascii="宋体" w:hAnsi="宋体" w:hint="eastAsia"/>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14:paraId="47C40114" w14:textId="77777777" w:rsidR="007468C4" w:rsidRPr="00613FD3"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456A32F5" w14:textId="77777777" w:rsidR="007468C4" w:rsidRPr="00613FD3" w:rsidRDefault="00000000" w:rsidP="002A1F41">
            <w:pPr>
              <w:jc w:val="center"/>
              <w:rPr>
                <w:rFonts w:ascii="宋体" w:hAnsi="宋体" w:hint="eastAsia"/>
              </w:rPr>
            </w:pPr>
            <w:r w:rsidRPr="00613FD3">
              <w:rPr>
                <w:rFonts w:ascii="宋体" w:hAnsi="宋体" w:hint="eastAsia"/>
              </w:rPr>
              <w:t>电子招标投标解密失败及突发情况的补救</w:t>
            </w:r>
          </w:p>
        </w:tc>
        <w:tc>
          <w:tcPr>
            <w:tcW w:w="5934" w:type="dxa"/>
            <w:tcBorders>
              <w:top w:val="single" w:sz="4" w:space="0" w:color="auto"/>
              <w:left w:val="single" w:sz="4" w:space="0" w:color="auto"/>
              <w:bottom w:val="single" w:sz="4" w:space="0" w:color="auto"/>
              <w:right w:val="double" w:sz="4" w:space="0" w:color="auto"/>
            </w:tcBorders>
            <w:vAlign w:val="center"/>
          </w:tcPr>
          <w:p w14:paraId="1631C0EA"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1、按照交易平台关于全流程电子化项目的相关指南进行操作。详见：</w:t>
            </w:r>
            <w:r w:rsidRPr="00613FD3">
              <w:rPr>
                <w:rFonts w:ascii="宋体" w:hAnsi="宋体" w:hint="eastAsia"/>
                <w:szCs w:val="21"/>
                <w:u w:val="single"/>
              </w:rPr>
              <w:t>广州交易集团有限公司（广州公共资源交易中心）网站</w:t>
            </w:r>
            <w:r w:rsidRPr="00613FD3">
              <w:rPr>
                <w:rFonts w:ascii="宋体" w:hAnsi="宋体" w:cs="Courier New" w:hint="eastAsia"/>
                <w:szCs w:val="21"/>
                <w:u w:val="single"/>
              </w:rPr>
              <w:t>发布的最新版操作指引</w:t>
            </w:r>
            <w:r w:rsidRPr="00613FD3">
              <w:rPr>
                <w:rFonts w:ascii="宋体" w:hAnsi="宋体" w:cs="Courier New" w:hint="eastAsia"/>
                <w:szCs w:val="21"/>
              </w:rPr>
              <w:t xml:space="preserve">。  </w:t>
            </w:r>
          </w:p>
          <w:p w14:paraId="0DC297AB"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2、提交投标文件光盘备用</w:t>
            </w:r>
          </w:p>
          <w:p w14:paraId="7D41399C"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投标人可</w:t>
            </w:r>
            <w:proofErr w:type="gramStart"/>
            <w:r w:rsidRPr="00613FD3">
              <w:rPr>
                <w:rFonts w:ascii="宋体" w:hAnsi="宋体" w:cs="Courier New" w:hint="eastAsia"/>
                <w:szCs w:val="21"/>
              </w:rPr>
              <w:t>制作非</w:t>
            </w:r>
            <w:proofErr w:type="gramEnd"/>
            <w:r w:rsidRPr="00613FD3">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A4C023E"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 xml:space="preserve"> 3、补救方案</w:t>
            </w:r>
          </w:p>
          <w:p w14:paraId="60FEE601"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（1）投标文件解密失败的补救方案：</w:t>
            </w:r>
          </w:p>
          <w:p w14:paraId="2DCA9A44"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08CFDBE"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（2）评标时突发情况的补救方案</w:t>
            </w:r>
          </w:p>
          <w:p w14:paraId="4BEF3019"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32151343"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（3）除发生上述情况外，开标评标均以投标人通过交易平台网上递交的电子投标文件为准。</w:t>
            </w:r>
          </w:p>
        </w:tc>
      </w:tr>
      <w:tr w:rsidR="00613FD3" w:rsidRPr="00613FD3" w14:paraId="0F0B9F4F" w14:textId="77777777" w:rsidTr="002A1F41">
        <w:trPr>
          <w:cantSplit/>
          <w:trHeight w:val="1558"/>
          <w:jc w:val="center"/>
        </w:trPr>
        <w:tc>
          <w:tcPr>
            <w:tcW w:w="702" w:type="dxa"/>
            <w:tcBorders>
              <w:top w:val="single" w:sz="4" w:space="0" w:color="auto"/>
              <w:left w:val="double" w:sz="4" w:space="0" w:color="auto"/>
              <w:bottom w:val="single" w:sz="4" w:space="0" w:color="auto"/>
              <w:right w:val="single" w:sz="4" w:space="0" w:color="auto"/>
            </w:tcBorders>
            <w:vAlign w:val="center"/>
          </w:tcPr>
          <w:p w14:paraId="65F7DF15" w14:textId="77777777" w:rsidR="007468C4" w:rsidRPr="00613FD3" w:rsidRDefault="00000000" w:rsidP="002A1F41">
            <w:pPr>
              <w:rPr>
                <w:rFonts w:ascii="宋体" w:hAnsi="宋体" w:hint="eastAsia"/>
                <w:szCs w:val="21"/>
              </w:rPr>
            </w:pPr>
            <w:r w:rsidRPr="00613FD3">
              <w:rPr>
                <w:rFonts w:ascii="宋体" w:hAnsi="宋体" w:hint="eastAsia"/>
                <w:szCs w:val="21"/>
              </w:rPr>
              <w:lastRenderedPageBreak/>
              <w:t>38</w:t>
            </w:r>
          </w:p>
        </w:tc>
        <w:tc>
          <w:tcPr>
            <w:tcW w:w="981" w:type="dxa"/>
            <w:tcBorders>
              <w:top w:val="single" w:sz="4" w:space="0" w:color="auto"/>
              <w:left w:val="single" w:sz="4" w:space="0" w:color="auto"/>
              <w:bottom w:val="single" w:sz="4" w:space="0" w:color="auto"/>
              <w:right w:val="single" w:sz="4" w:space="0" w:color="auto"/>
            </w:tcBorders>
            <w:vAlign w:val="center"/>
          </w:tcPr>
          <w:p w14:paraId="71360443" w14:textId="77777777" w:rsidR="007468C4" w:rsidRPr="00613FD3"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404E8429" w14:textId="77777777" w:rsidR="007468C4" w:rsidRPr="00613FD3" w:rsidRDefault="00000000" w:rsidP="002A1F41">
            <w:pPr>
              <w:jc w:val="center"/>
              <w:rPr>
                <w:rFonts w:ascii="宋体" w:hAnsi="宋体" w:hint="eastAsia"/>
              </w:rPr>
            </w:pPr>
            <w:r w:rsidRPr="00613FD3">
              <w:rPr>
                <w:rFonts w:ascii="宋体" w:hAnsi="宋体" w:cs="Courier New" w:hint="eastAsia"/>
                <w:szCs w:val="21"/>
              </w:rPr>
              <w:t>招标人对中标人参与“百千万工程”的具体要求</w:t>
            </w:r>
          </w:p>
        </w:tc>
        <w:tc>
          <w:tcPr>
            <w:tcW w:w="5934" w:type="dxa"/>
            <w:tcBorders>
              <w:top w:val="single" w:sz="4" w:space="0" w:color="auto"/>
              <w:left w:val="single" w:sz="4" w:space="0" w:color="auto"/>
              <w:bottom w:val="single" w:sz="4" w:space="0" w:color="auto"/>
              <w:right w:val="double" w:sz="4" w:space="0" w:color="auto"/>
            </w:tcBorders>
            <w:vAlign w:val="center"/>
          </w:tcPr>
          <w:p w14:paraId="1F31029F"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☑具体要求在中标后按照投标承诺和招标人的要求执行。</w:t>
            </w:r>
          </w:p>
          <w:p w14:paraId="363E4C8D" w14:textId="77777777" w:rsidR="007468C4" w:rsidRPr="00613FD3" w:rsidRDefault="00000000" w:rsidP="002A1F41">
            <w:pPr>
              <w:pStyle w:val="a8"/>
              <w:rPr>
                <w:rFonts w:hAnsi="宋体" w:cs="Courier New" w:hint="eastAsia"/>
                <w:szCs w:val="21"/>
              </w:rPr>
            </w:pPr>
            <w:r w:rsidRPr="00613FD3">
              <w:rPr>
                <w:rFonts w:hAnsi="宋体" w:cs="Courier New" w:hint="eastAsia"/>
                <w:szCs w:val="21"/>
              </w:rPr>
              <w:t>□具体要求：</w:t>
            </w:r>
          </w:p>
        </w:tc>
      </w:tr>
      <w:tr w:rsidR="00613FD3" w:rsidRPr="00613FD3" w14:paraId="26D74E87" w14:textId="77777777" w:rsidTr="002A1F41">
        <w:trPr>
          <w:cantSplit/>
          <w:trHeight w:val="1274"/>
          <w:jc w:val="center"/>
        </w:trPr>
        <w:tc>
          <w:tcPr>
            <w:tcW w:w="702" w:type="dxa"/>
            <w:tcBorders>
              <w:top w:val="single" w:sz="4" w:space="0" w:color="auto"/>
              <w:left w:val="double" w:sz="4" w:space="0" w:color="auto"/>
              <w:bottom w:val="single" w:sz="4" w:space="0" w:color="auto"/>
              <w:right w:val="single" w:sz="4" w:space="0" w:color="auto"/>
            </w:tcBorders>
            <w:vAlign w:val="center"/>
          </w:tcPr>
          <w:p w14:paraId="4BEB4442" w14:textId="77777777" w:rsidR="007468C4" w:rsidRPr="00613FD3" w:rsidRDefault="00000000" w:rsidP="002A1F41">
            <w:pPr>
              <w:rPr>
                <w:rFonts w:ascii="宋体" w:hAnsi="宋体" w:hint="eastAsia"/>
                <w:szCs w:val="21"/>
              </w:rPr>
            </w:pPr>
            <w:r w:rsidRPr="00613FD3">
              <w:rPr>
                <w:rFonts w:ascii="宋体" w:hAnsi="宋体" w:hint="eastAsia"/>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14:paraId="1BA67869" w14:textId="77777777" w:rsidR="007468C4" w:rsidRPr="00613FD3"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5C662537" w14:textId="77777777" w:rsidR="007468C4" w:rsidRPr="00613FD3" w:rsidRDefault="00000000" w:rsidP="002A1F41">
            <w:pPr>
              <w:jc w:val="center"/>
              <w:rPr>
                <w:rFonts w:ascii="宋体" w:hAnsi="宋体" w:cs="Courier New" w:hint="eastAsia"/>
                <w:szCs w:val="21"/>
              </w:rPr>
            </w:pPr>
            <w:r w:rsidRPr="00613FD3">
              <w:rPr>
                <w:rFonts w:ascii="宋体" w:hAnsi="宋体" w:cs="Courier New" w:hint="eastAsia"/>
                <w:szCs w:val="21"/>
              </w:rPr>
              <w:t>工人工资分账管理</w:t>
            </w:r>
          </w:p>
        </w:tc>
        <w:tc>
          <w:tcPr>
            <w:tcW w:w="5934" w:type="dxa"/>
            <w:tcBorders>
              <w:top w:val="single" w:sz="4" w:space="0" w:color="auto"/>
              <w:left w:val="single" w:sz="4" w:space="0" w:color="auto"/>
              <w:bottom w:val="single" w:sz="4" w:space="0" w:color="auto"/>
              <w:right w:val="double" w:sz="4" w:space="0" w:color="auto"/>
            </w:tcBorders>
            <w:vAlign w:val="center"/>
          </w:tcPr>
          <w:p w14:paraId="55AE9D59"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本项目按照《关于印发广州市建设领域工人工资支付分账管理实施细则的通知》（穗建</w:t>
            </w:r>
            <w:proofErr w:type="gramStart"/>
            <w:r w:rsidRPr="00613FD3">
              <w:rPr>
                <w:rFonts w:ascii="宋体" w:hAnsi="宋体" w:cs="Courier New" w:hint="eastAsia"/>
                <w:szCs w:val="21"/>
              </w:rPr>
              <w:t>规</w:t>
            </w:r>
            <w:proofErr w:type="gramEnd"/>
            <w:r w:rsidRPr="00613FD3">
              <w:rPr>
                <w:rFonts w:ascii="宋体" w:hAnsi="宋体" w:cs="Courier New" w:hint="eastAsia"/>
                <w:szCs w:val="21"/>
              </w:rPr>
              <w:t>字〔2020〕37号）实行工人工资分账管理。</w:t>
            </w:r>
          </w:p>
        </w:tc>
      </w:tr>
      <w:tr w:rsidR="00613FD3" w:rsidRPr="00613FD3" w14:paraId="0258C615"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2CEC59CD" w14:textId="77777777" w:rsidR="007468C4" w:rsidRPr="00613FD3" w:rsidRDefault="00000000" w:rsidP="002A1F41">
            <w:pPr>
              <w:rPr>
                <w:rFonts w:ascii="宋体" w:hAnsi="宋体" w:hint="eastAsia"/>
                <w:szCs w:val="21"/>
              </w:rPr>
            </w:pPr>
            <w:r w:rsidRPr="00613FD3">
              <w:rPr>
                <w:rFonts w:ascii="宋体" w:hAnsi="宋体"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14:paraId="023DCF44" w14:textId="77777777" w:rsidR="007468C4" w:rsidRPr="00613FD3"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18450340" w14:textId="77777777" w:rsidR="007468C4" w:rsidRPr="00613FD3" w:rsidRDefault="00000000" w:rsidP="002A1F41">
            <w:pPr>
              <w:jc w:val="center"/>
              <w:rPr>
                <w:rFonts w:ascii="宋体" w:hAnsi="宋体" w:cs="Courier New" w:hint="eastAsia"/>
                <w:szCs w:val="21"/>
              </w:rPr>
            </w:pPr>
            <w:r w:rsidRPr="00613FD3">
              <w:rPr>
                <w:rFonts w:ascii="宋体" w:hAnsi="宋体" w:cs="Courier New" w:hint="eastAsia"/>
                <w:szCs w:val="21"/>
              </w:rPr>
              <w:t>质量保修责任</w:t>
            </w:r>
          </w:p>
        </w:tc>
        <w:tc>
          <w:tcPr>
            <w:tcW w:w="5934" w:type="dxa"/>
            <w:tcBorders>
              <w:top w:val="single" w:sz="4" w:space="0" w:color="auto"/>
              <w:left w:val="single" w:sz="4" w:space="0" w:color="auto"/>
              <w:bottom w:val="single" w:sz="4" w:space="0" w:color="auto"/>
              <w:right w:val="double" w:sz="4" w:space="0" w:color="auto"/>
            </w:tcBorders>
            <w:vAlign w:val="center"/>
          </w:tcPr>
          <w:p w14:paraId="2A9A73CA" w14:textId="77777777" w:rsidR="007468C4" w:rsidRPr="00613FD3" w:rsidRDefault="00000000" w:rsidP="002A1F41">
            <w:pPr>
              <w:rPr>
                <w:rFonts w:ascii="宋体" w:hAnsi="宋体" w:cs="Courier New" w:hint="eastAsia"/>
                <w:szCs w:val="21"/>
              </w:rPr>
            </w:pPr>
            <w:r w:rsidRPr="00613FD3">
              <w:rPr>
                <w:rFonts w:ascii="宋体" w:hAnsi="宋体" w:cs="Courier New" w:hint="eastAsia"/>
                <w:szCs w:val="21"/>
              </w:rPr>
              <w:t>具体详见合同条款约定。</w:t>
            </w:r>
          </w:p>
        </w:tc>
      </w:tr>
      <w:tr w:rsidR="00613FD3" w:rsidRPr="00613FD3" w14:paraId="6164255A" w14:textId="77777777" w:rsidTr="002A1F41">
        <w:trPr>
          <w:cantSplit/>
          <w:trHeight w:val="289"/>
          <w:jc w:val="center"/>
        </w:trPr>
        <w:tc>
          <w:tcPr>
            <w:tcW w:w="702" w:type="dxa"/>
            <w:tcBorders>
              <w:top w:val="single" w:sz="4" w:space="0" w:color="auto"/>
              <w:left w:val="double" w:sz="4" w:space="0" w:color="auto"/>
              <w:bottom w:val="single" w:sz="4" w:space="0" w:color="auto"/>
              <w:right w:val="single" w:sz="4" w:space="0" w:color="auto"/>
            </w:tcBorders>
            <w:vAlign w:val="center"/>
          </w:tcPr>
          <w:p w14:paraId="22B3C1DD" w14:textId="77777777" w:rsidR="007468C4" w:rsidRPr="00613FD3" w:rsidRDefault="00000000" w:rsidP="002A1F41">
            <w:pPr>
              <w:rPr>
                <w:rFonts w:ascii="宋体" w:hAnsi="宋体" w:hint="eastAsia"/>
                <w:szCs w:val="21"/>
              </w:rPr>
            </w:pPr>
            <w:r w:rsidRPr="00613FD3">
              <w:rPr>
                <w:rFonts w:ascii="宋体" w:hAnsi="宋体" w:hint="eastAsia"/>
                <w:szCs w:val="21"/>
              </w:rPr>
              <w:t>41</w:t>
            </w:r>
          </w:p>
        </w:tc>
        <w:tc>
          <w:tcPr>
            <w:tcW w:w="981" w:type="dxa"/>
            <w:tcBorders>
              <w:top w:val="single" w:sz="4" w:space="0" w:color="auto"/>
              <w:left w:val="single" w:sz="4" w:space="0" w:color="auto"/>
              <w:bottom w:val="single" w:sz="4" w:space="0" w:color="auto"/>
              <w:right w:val="single" w:sz="4" w:space="0" w:color="auto"/>
            </w:tcBorders>
            <w:vAlign w:val="center"/>
          </w:tcPr>
          <w:p w14:paraId="6520F189" w14:textId="77777777" w:rsidR="007468C4" w:rsidRPr="00613FD3"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3BDEF2BB" w14:textId="77777777" w:rsidR="007468C4" w:rsidRPr="00613FD3" w:rsidRDefault="00000000" w:rsidP="002A1F41">
            <w:pPr>
              <w:jc w:val="center"/>
              <w:rPr>
                <w:rFonts w:ascii="宋体" w:hAnsi="宋体" w:cs="Courier New" w:hint="eastAsia"/>
                <w:szCs w:val="21"/>
              </w:rPr>
            </w:pPr>
            <w:r w:rsidRPr="00613FD3">
              <w:rPr>
                <w:rFonts w:ascii="宋体" w:hAnsi="宋体" w:cs="Courier New" w:hint="eastAsia"/>
                <w:szCs w:val="21"/>
              </w:rPr>
              <w:t>其他</w:t>
            </w:r>
          </w:p>
        </w:tc>
        <w:tc>
          <w:tcPr>
            <w:tcW w:w="5934" w:type="dxa"/>
            <w:tcBorders>
              <w:top w:val="single" w:sz="4" w:space="0" w:color="auto"/>
              <w:left w:val="single" w:sz="4" w:space="0" w:color="auto"/>
              <w:bottom w:val="single" w:sz="4" w:space="0" w:color="auto"/>
              <w:right w:val="double" w:sz="4" w:space="0" w:color="auto"/>
            </w:tcBorders>
            <w:vAlign w:val="center"/>
          </w:tcPr>
          <w:p w14:paraId="7312C13A" w14:textId="77777777" w:rsidR="007468C4" w:rsidRPr="00613FD3" w:rsidRDefault="00000000" w:rsidP="002A1F41">
            <w:pPr>
              <w:rPr>
                <w:rFonts w:ascii="宋体" w:hAnsi="宋体" w:cs="宋体" w:hint="eastAsia"/>
              </w:rPr>
            </w:pPr>
            <w:r w:rsidRPr="00613FD3">
              <w:rPr>
                <w:rFonts w:ascii="宋体" w:hAnsi="宋体" w:cs="宋体" w:hint="eastAsia"/>
              </w:rPr>
              <w:t>1、中标人按《广州市发展改革委转发省发展改革委关于规范公共资源交易服务收费及有关问题的通知》（</w:t>
            </w:r>
            <w:proofErr w:type="gramStart"/>
            <w:r w:rsidRPr="00613FD3">
              <w:rPr>
                <w:rFonts w:ascii="宋体" w:hAnsi="宋体" w:cs="宋体" w:hint="eastAsia"/>
              </w:rPr>
              <w:t>穗发改</w:t>
            </w:r>
            <w:proofErr w:type="gramEnd"/>
            <w:r w:rsidRPr="00613FD3">
              <w:rPr>
                <w:rFonts w:ascii="宋体" w:hAnsi="宋体" w:cs="宋体" w:hint="eastAsia"/>
              </w:rPr>
              <w:t>〔2017〕811号）文件的规定，向广州交易集团有限公司（广州公共资源交易中心）代缴交易服务费，交易服务费的金额为中标总金额的0.9‰，其费用包含在中标人投标报价中，招标人</w:t>
            </w:r>
            <w:proofErr w:type="gramStart"/>
            <w:r w:rsidRPr="00613FD3">
              <w:rPr>
                <w:rFonts w:ascii="宋体" w:hAnsi="宋体" w:cs="宋体" w:hint="eastAsia"/>
              </w:rPr>
              <w:t>不</w:t>
            </w:r>
            <w:proofErr w:type="gramEnd"/>
            <w:r w:rsidRPr="00613FD3">
              <w:rPr>
                <w:rFonts w:ascii="宋体" w:hAnsi="宋体" w:cs="宋体" w:hint="eastAsia"/>
              </w:rPr>
              <w:t>另行支付。</w:t>
            </w:r>
          </w:p>
          <w:p w14:paraId="318BD159" w14:textId="60A7CFC3" w:rsidR="007468C4" w:rsidRPr="00613FD3" w:rsidRDefault="00000000" w:rsidP="002A1F41">
            <w:pPr>
              <w:rPr>
                <w:rFonts w:ascii="宋体" w:hAnsi="宋体" w:cs="宋体" w:hint="eastAsia"/>
              </w:rPr>
            </w:pPr>
            <w:r w:rsidRPr="00613FD3">
              <w:rPr>
                <w:rFonts w:ascii="宋体" w:hAnsi="宋体" w:cs="宋体" w:hint="eastAsia"/>
              </w:rPr>
              <w:t>2、本招标项目由中标人支付招标代理服务费用，招标人不再另行支付。中标人在发放《中标通知书》前向招标代理机构一次性足额支付招标代理服务费[计费依据：</w:t>
            </w:r>
            <w:r w:rsidR="00FB134E" w:rsidRPr="00613FD3">
              <w:rPr>
                <w:rFonts w:ascii="宋体" w:hAnsi="宋体" w:cs="宋体" w:hint="eastAsia"/>
              </w:rPr>
              <w:t>按国家计委(计价格【2002】1980号文)及</w:t>
            </w:r>
            <w:r w:rsidRPr="00613FD3">
              <w:rPr>
                <w:rFonts w:ascii="宋体" w:hAnsi="宋体" w:cs="宋体" w:hint="eastAsia"/>
              </w:rPr>
              <w:t>《国家发展改革委关于降低部分建设项目收费标准规范收费行为等有关问题的通知》（</w:t>
            </w:r>
            <w:proofErr w:type="gramStart"/>
            <w:r w:rsidRPr="00613FD3">
              <w:rPr>
                <w:rFonts w:ascii="宋体" w:hAnsi="宋体" w:cs="宋体" w:hint="eastAsia"/>
              </w:rPr>
              <w:t>发改价格</w:t>
            </w:r>
            <w:proofErr w:type="gramEnd"/>
            <w:r w:rsidRPr="00613FD3">
              <w:rPr>
                <w:rFonts w:ascii="宋体" w:hAnsi="宋体" w:cs="宋体" w:hint="eastAsia"/>
              </w:rPr>
              <w:t>〔2011〕534号）文的规定，以本项目中标金额为计费基数，按差额定率累进法</w:t>
            </w:r>
            <w:r w:rsidRPr="00613FD3">
              <w:rPr>
                <w:rFonts w:ascii="宋体" w:hAnsi="宋体" w:cs="宋体" w:hint="eastAsia"/>
                <w:szCs w:val="21"/>
                <w:lang w:val="zh-CN"/>
              </w:rPr>
              <w:t>计算招标代理服务费</w:t>
            </w:r>
            <w:r w:rsidRPr="00613FD3">
              <w:rPr>
                <w:rFonts w:ascii="宋体" w:hAnsi="宋体" w:cs="宋体" w:hint="eastAsia"/>
              </w:rPr>
              <w:t>。</w:t>
            </w:r>
          </w:p>
          <w:p w14:paraId="5BEAFFCC" w14:textId="77777777" w:rsidR="007468C4" w:rsidRPr="00613FD3" w:rsidRDefault="00000000" w:rsidP="002A1F41">
            <w:pPr>
              <w:pStyle w:val="a6"/>
            </w:pPr>
            <w:r w:rsidRPr="00613FD3">
              <w:rPr>
                <w:rFonts w:ascii="宋体" w:hAnsi="宋体" w:cs="宋体" w:hint="eastAsia"/>
              </w:rPr>
              <w:t>3、中标单位在中标公示后，签订合同前，须提供与所递交投标电子标书内容一致且加盖单位公章的纸质文件二套及电子文件二套（</w:t>
            </w:r>
            <w:r w:rsidRPr="00613FD3">
              <w:rPr>
                <w:rFonts w:ascii="宋体" w:hAnsi="宋体" w:cs="宋体" w:hint="eastAsia"/>
                <w:u w:val="single"/>
              </w:rPr>
              <w:t>经济标投标文件（含单价分析）及经济标报价套价软件版和Microsoft Excel软件</w:t>
            </w:r>
            <w:proofErr w:type="gramStart"/>
            <w:r w:rsidRPr="00613FD3">
              <w:rPr>
                <w:rFonts w:ascii="宋体" w:hAnsi="宋体" w:cs="宋体" w:hint="eastAsia"/>
                <w:u w:val="single"/>
              </w:rPr>
              <w:t>版电子</w:t>
            </w:r>
            <w:proofErr w:type="gramEnd"/>
            <w:r w:rsidRPr="00613FD3">
              <w:rPr>
                <w:rFonts w:ascii="宋体" w:hAnsi="宋体" w:cs="宋体" w:hint="eastAsia"/>
                <w:u w:val="single"/>
              </w:rPr>
              <w:t>文件</w:t>
            </w:r>
            <w:r w:rsidRPr="00613FD3">
              <w:rPr>
                <w:rFonts w:ascii="宋体" w:hAnsi="宋体" w:cs="宋体" w:hint="eastAsia"/>
              </w:rPr>
              <w:t>）给招标人。</w:t>
            </w:r>
          </w:p>
        </w:tc>
      </w:tr>
      <w:tr w:rsidR="00613FD3" w:rsidRPr="00613FD3" w14:paraId="371EA5FE" w14:textId="77777777" w:rsidTr="002A1F41">
        <w:trPr>
          <w:cantSplit/>
          <w:trHeight w:val="915"/>
          <w:jc w:val="center"/>
        </w:trPr>
        <w:tc>
          <w:tcPr>
            <w:tcW w:w="702" w:type="dxa"/>
            <w:tcBorders>
              <w:top w:val="single" w:sz="4" w:space="0" w:color="auto"/>
              <w:left w:val="double" w:sz="4" w:space="0" w:color="auto"/>
              <w:bottom w:val="double" w:sz="4" w:space="0" w:color="auto"/>
              <w:right w:val="single" w:sz="4" w:space="0" w:color="auto"/>
            </w:tcBorders>
            <w:vAlign w:val="center"/>
          </w:tcPr>
          <w:p w14:paraId="59F9CB48" w14:textId="77777777" w:rsidR="007468C4" w:rsidRPr="00613FD3" w:rsidRDefault="00000000" w:rsidP="002A1F41">
            <w:pPr>
              <w:rPr>
                <w:rFonts w:ascii="宋体" w:hAnsi="宋体" w:hint="eastAsia"/>
                <w:szCs w:val="21"/>
              </w:rPr>
            </w:pPr>
            <w:r w:rsidRPr="00613FD3">
              <w:rPr>
                <w:rFonts w:ascii="宋体" w:hAnsi="宋体" w:hint="eastAsia"/>
                <w:szCs w:val="21"/>
              </w:rPr>
              <w:lastRenderedPageBreak/>
              <w:t>42</w:t>
            </w:r>
          </w:p>
        </w:tc>
        <w:tc>
          <w:tcPr>
            <w:tcW w:w="981" w:type="dxa"/>
            <w:tcBorders>
              <w:top w:val="single" w:sz="4" w:space="0" w:color="auto"/>
              <w:left w:val="single" w:sz="4" w:space="0" w:color="auto"/>
              <w:bottom w:val="double" w:sz="4" w:space="0" w:color="auto"/>
              <w:right w:val="single" w:sz="4" w:space="0" w:color="auto"/>
            </w:tcBorders>
            <w:vAlign w:val="center"/>
          </w:tcPr>
          <w:p w14:paraId="5EF85DF9" w14:textId="77777777" w:rsidR="007468C4" w:rsidRPr="00613FD3" w:rsidRDefault="00000000" w:rsidP="002A1F41">
            <w:pPr>
              <w:jc w:val="center"/>
              <w:rPr>
                <w:rFonts w:ascii="宋体" w:hAnsi="宋体" w:hint="eastAsia"/>
              </w:rPr>
            </w:pPr>
            <w:r w:rsidRPr="00613FD3">
              <w:rPr>
                <w:rFonts w:ascii="宋体" w:hAnsi="宋体" w:cs="宋体" w:hint="eastAsia"/>
                <w:b/>
                <w:bCs/>
                <w:szCs w:val="21"/>
                <w:u w:val="single"/>
              </w:rPr>
              <w:t>增加</w:t>
            </w:r>
          </w:p>
        </w:tc>
        <w:tc>
          <w:tcPr>
            <w:tcW w:w="1733" w:type="dxa"/>
            <w:tcBorders>
              <w:top w:val="single" w:sz="4" w:space="0" w:color="auto"/>
              <w:left w:val="single" w:sz="4" w:space="0" w:color="auto"/>
              <w:bottom w:val="double" w:sz="4" w:space="0" w:color="auto"/>
              <w:right w:val="single" w:sz="4" w:space="0" w:color="auto"/>
            </w:tcBorders>
            <w:vAlign w:val="center"/>
          </w:tcPr>
          <w:p w14:paraId="793A0AF8" w14:textId="77777777" w:rsidR="007468C4" w:rsidRPr="00613FD3" w:rsidRDefault="00000000" w:rsidP="002A1F41">
            <w:pPr>
              <w:jc w:val="center"/>
              <w:rPr>
                <w:rFonts w:ascii="宋体" w:hAnsi="宋体" w:cs="Courier New" w:hint="eastAsia"/>
                <w:szCs w:val="21"/>
              </w:rPr>
            </w:pPr>
            <w:r w:rsidRPr="00613FD3">
              <w:rPr>
                <w:rFonts w:ascii="宋体" w:hAnsi="宋体" w:cs="宋体"/>
                <w:b/>
                <w:bCs/>
                <w:szCs w:val="21"/>
                <w:u w:val="single"/>
              </w:rPr>
              <w:t>经济标评审优惠政策</w:t>
            </w:r>
          </w:p>
        </w:tc>
        <w:tc>
          <w:tcPr>
            <w:tcW w:w="5934" w:type="dxa"/>
            <w:tcBorders>
              <w:top w:val="single" w:sz="4" w:space="0" w:color="auto"/>
              <w:left w:val="single" w:sz="4" w:space="0" w:color="auto"/>
              <w:bottom w:val="double" w:sz="4" w:space="0" w:color="auto"/>
              <w:right w:val="double" w:sz="4" w:space="0" w:color="auto"/>
            </w:tcBorders>
            <w:vAlign w:val="center"/>
          </w:tcPr>
          <w:p w14:paraId="42C3D36A"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经济标评审优惠政策（仅适用于使用财政性资金开展的依法必须招标项目）</w:t>
            </w:r>
          </w:p>
          <w:p w14:paraId="6D926525"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hint="eastAsia"/>
                <w:b/>
                <w:bCs/>
                <w:szCs w:val="21"/>
                <w:u w:val="single"/>
              </w:rPr>
              <w:t>☑</w:t>
            </w:r>
            <w:r w:rsidRPr="00613FD3">
              <w:rPr>
                <w:rFonts w:ascii="宋体" w:hAnsi="宋体" w:cs="宋体"/>
                <w:b/>
                <w:bCs/>
                <w:szCs w:val="21"/>
                <w:u w:val="single"/>
              </w:rPr>
              <w:t>本招标项目执行经济标评审优惠政策</w:t>
            </w:r>
          </w:p>
          <w:p w14:paraId="243F1BE7"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□本招标项目不执行经济标评审优惠政策</w:t>
            </w:r>
          </w:p>
          <w:p w14:paraId="241E3048"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注：</w:t>
            </w:r>
            <w:r w:rsidRPr="00613FD3">
              <w:rPr>
                <w:rFonts w:ascii="宋体" w:hAnsi="宋体" w:cs="宋体" w:hint="eastAsia"/>
                <w:b/>
                <w:bCs/>
                <w:szCs w:val="21"/>
                <w:u w:val="single"/>
              </w:rPr>
              <w:t>（1）</w:t>
            </w:r>
            <w:r w:rsidRPr="00613FD3">
              <w:rPr>
                <w:rFonts w:ascii="宋体" w:hAnsi="宋体" w:cs="宋体"/>
                <w:b/>
                <w:bCs/>
                <w:szCs w:val="21"/>
                <w:u w:val="single"/>
              </w:rPr>
              <w:t>符合经济标评审优惠政策条件的，应当执行该政策；不符合经济标评审优惠政策条件的，不得执行该政策。</w:t>
            </w:r>
          </w:p>
          <w:p w14:paraId="352EF8F2" w14:textId="77777777" w:rsidR="007468C4" w:rsidRPr="00613FD3" w:rsidRDefault="00000000" w:rsidP="002A1F41">
            <w:pPr>
              <w:pStyle w:val="a6"/>
              <w:numPr>
                <w:ilvl w:val="0"/>
                <w:numId w:val="3"/>
              </w:numPr>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财政性资金是指纳入预算管理的资金，以财政性资金作为还款来源的借贷资金，视同财政性资金。</w:t>
            </w:r>
          </w:p>
          <w:p w14:paraId="66113DFE"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hint="eastAsia"/>
                <w:b/>
                <w:bCs/>
                <w:szCs w:val="21"/>
                <w:u w:val="single"/>
              </w:rPr>
              <w:t>☑</w:t>
            </w:r>
            <w:r w:rsidRPr="00613FD3">
              <w:rPr>
                <w:rFonts w:ascii="宋体" w:hAnsi="宋体" w:cs="宋体"/>
                <w:b/>
                <w:bCs/>
                <w:szCs w:val="21"/>
                <w:u w:val="single"/>
              </w:rPr>
              <w:t>若本招标项目执行经济标评审优惠政策，当投标人为大中型企业与小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组成联合体，联合协议约定小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的合同份额占到合同总金额</w:t>
            </w:r>
            <w:r w:rsidRPr="00613FD3">
              <w:rPr>
                <w:rFonts w:ascii="宋体" w:hAnsi="宋体" w:cs="宋体" w:hint="eastAsia"/>
                <w:b/>
                <w:bCs/>
                <w:szCs w:val="21"/>
                <w:u w:val="single"/>
              </w:rPr>
              <w:t>3</w:t>
            </w:r>
            <w:r w:rsidRPr="00613FD3">
              <w:rPr>
                <w:rFonts w:ascii="宋体" w:hAnsi="宋体" w:cs="宋体"/>
                <w:b/>
                <w:bCs/>
                <w:szCs w:val="21"/>
                <w:u w:val="single"/>
              </w:rPr>
              <w:t>0%以上，应</w:t>
            </w:r>
            <w:proofErr w:type="gramStart"/>
            <w:r w:rsidRPr="00613FD3">
              <w:rPr>
                <w:rFonts w:ascii="宋体" w:hAnsi="宋体" w:cs="宋体"/>
                <w:b/>
                <w:bCs/>
                <w:szCs w:val="21"/>
                <w:u w:val="single"/>
              </w:rPr>
              <w:t>附联合</w:t>
            </w:r>
            <w:proofErr w:type="gramEnd"/>
            <w:r w:rsidRPr="00613FD3">
              <w:rPr>
                <w:rFonts w:ascii="宋体" w:hAnsi="宋体" w:cs="宋体"/>
                <w:b/>
                <w:bCs/>
                <w:szCs w:val="21"/>
                <w:u w:val="single"/>
              </w:rPr>
              <w:t>协议书</w:t>
            </w:r>
            <w:r w:rsidRPr="00613FD3">
              <w:rPr>
                <w:rFonts w:ascii="宋体" w:hAnsi="宋体" w:cs="宋体" w:hint="eastAsia"/>
                <w:b/>
                <w:bCs/>
                <w:szCs w:val="21"/>
                <w:u w:val="single"/>
              </w:rPr>
              <w:t>（格式详见招标公告）</w:t>
            </w:r>
            <w:r w:rsidRPr="00613FD3">
              <w:rPr>
                <w:rFonts w:ascii="宋体" w:hAnsi="宋体" w:cs="宋体"/>
                <w:b/>
                <w:bCs/>
                <w:szCs w:val="21"/>
                <w:u w:val="single"/>
              </w:rPr>
              <w:t>对该内容进行明确。</w:t>
            </w:r>
          </w:p>
          <w:p w14:paraId="3E84308F"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hint="eastAsia"/>
                <w:b/>
                <w:bCs/>
                <w:szCs w:val="21"/>
                <w:u w:val="single"/>
              </w:rPr>
              <w:t>☑若</w:t>
            </w:r>
            <w:r w:rsidRPr="00613FD3">
              <w:rPr>
                <w:rFonts w:ascii="宋体" w:hAnsi="宋体" w:cs="宋体"/>
                <w:b/>
                <w:bCs/>
                <w:szCs w:val="21"/>
                <w:u w:val="single"/>
              </w:rPr>
              <w:t>本招标项目执行经济标评审优惠政策，</w:t>
            </w:r>
            <w:r w:rsidRPr="00613FD3">
              <w:rPr>
                <w:rFonts w:ascii="宋体" w:hAnsi="宋体" w:cs="宋体" w:hint="eastAsia"/>
                <w:b/>
                <w:bCs/>
                <w:szCs w:val="21"/>
                <w:u w:val="single"/>
              </w:rPr>
              <w:t>当</w:t>
            </w:r>
            <w:r w:rsidRPr="00613FD3">
              <w:rPr>
                <w:rFonts w:ascii="宋体" w:hAnsi="宋体" w:cs="宋体"/>
                <w:b/>
                <w:bCs/>
                <w:szCs w:val="21"/>
                <w:u w:val="single"/>
              </w:rPr>
              <w:t>允许大中型企业向一家或者多家小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分包，且分包承诺小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的合同份额占到合同总金额</w:t>
            </w:r>
            <w:r w:rsidRPr="00613FD3">
              <w:rPr>
                <w:rFonts w:ascii="宋体" w:hAnsi="宋体" w:cs="宋体" w:hint="eastAsia"/>
                <w:b/>
                <w:bCs/>
                <w:szCs w:val="21"/>
                <w:u w:val="single"/>
              </w:rPr>
              <w:t>30</w:t>
            </w:r>
            <w:r w:rsidRPr="00613FD3">
              <w:rPr>
                <w:rFonts w:ascii="宋体" w:hAnsi="宋体" w:cs="宋体"/>
                <w:b/>
                <w:bCs/>
                <w:szCs w:val="21"/>
                <w:u w:val="single"/>
              </w:rPr>
              <w:t>%以上的，应附分包意向协议（格式详见第四章投标文件格式）对该内容进行明确。</w:t>
            </w:r>
          </w:p>
          <w:p w14:paraId="7047BE61"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1、根据《广东省政府采购促进中小企业发展实施细则（试行）》（粤财采购〔2022〕10号）要求，对符合《政府采购促进中小企业发展管理办法》（财库〔2020〕46号）的投标人，给予相应的价格评审优惠。</w:t>
            </w:r>
          </w:p>
          <w:p w14:paraId="0B5F86AD"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2、本招标项目评标计算</w:t>
            </w:r>
            <w:r w:rsidRPr="00613FD3">
              <w:rPr>
                <w:rFonts w:hint="eastAsia"/>
                <w:b/>
                <w:bCs/>
                <w:u w:val="single"/>
                <w:lang w:val="zh-CN"/>
              </w:rPr>
              <w:t>经济分</w:t>
            </w:r>
            <w:r w:rsidRPr="00613FD3">
              <w:rPr>
                <w:rFonts w:ascii="宋体" w:hAnsi="宋体" w:cs="宋体"/>
                <w:b/>
                <w:bCs/>
                <w:szCs w:val="21"/>
                <w:u w:val="single"/>
              </w:rPr>
              <w:t>时，对小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投标的，在采用原报价进行评分的基础上增加其价格得分的5%作为其</w:t>
            </w:r>
            <w:r w:rsidRPr="00613FD3">
              <w:rPr>
                <w:rFonts w:ascii="宋体" w:hAnsi="宋体" w:cs="宋体" w:hint="eastAsia"/>
                <w:b/>
                <w:bCs/>
                <w:szCs w:val="21"/>
                <w:u w:val="single"/>
                <w:lang w:val="zh-CN"/>
              </w:rPr>
              <w:t>经济分</w:t>
            </w:r>
            <w:r w:rsidRPr="00613FD3">
              <w:rPr>
                <w:rFonts w:ascii="宋体" w:hAnsi="宋体" w:cs="宋体"/>
                <w:b/>
                <w:bCs/>
                <w:szCs w:val="21"/>
                <w:u w:val="single"/>
              </w:rPr>
              <w:t>；对大中型企业与小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组成联合体或者允许大中型企业向一家或者多家小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分包（</w:t>
            </w:r>
            <w:r w:rsidRPr="00613FD3">
              <w:rPr>
                <w:rFonts w:ascii="宋体" w:hAnsi="宋体" w:cs="宋体" w:hint="eastAsia"/>
                <w:b/>
                <w:bCs/>
                <w:szCs w:val="21"/>
                <w:u w:val="single"/>
              </w:rPr>
              <w:t>联合体工作协议</w:t>
            </w:r>
            <w:r w:rsidRPr="00613FD3">
              <w:rPr>
                <w:rFonts w:ascii="宋体" w:hAnsi="宋体" w:cs="宋体"/>
                <w:b/>
                <w:bCs/>
                <w:szCs w:val="21"/>
                <w:u w:val="single"/>
              </w:rPr>
              <w:t>或者分包意向协议约定小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的合同份额占到合同总金额30%以上）的，在采用原报价进行评分的基础上增加其价格得分的2%作为其</w:t>
            </w:r>
            <w:r w:rsidRPr="00613FD3">
              <w:rPr>
                <w:rFonts w:ascii="宋体" w:hAnsi="宋体" w:cs="宋体" w:hint="eastAsia"/>
                <w:b/>
                <w:bCs/>
                <w:szCs w:val="21"/>
                <w:u w:val="single"/>
                <w:lang w:val="zh-CN"/>
              </w:rPr>
              <w:t>经济分</w:t>
            </w:r>
            <w:r w:rsidRPr="00613FD3">
              <w:rPr>
                <w:rFonts w:ascii="宋体" w:hAnsi="宋体" w:cs="宋体"/>
                <w:b/>
                <w:bCs/>
                <w:szCs w:val="21"/>
                <w:u w:val="single"/>
              </w:rPr>
              <w:t>。</w:t>
            </w:r>
            <w:r w:rsidRPr="00613FD3">
              <w:rPr>
                <w:rFonts w:ascii="宋体" w:hAnsi="宋体" w:cs="宋体" w:hint="eastAsia"/>
                <w:b/>
                <w:bCs/>
                <w:szCs w:val="21"/>
                <w:u w:val="single"/>
                <w:lang w:val="zh-CN"/>
              </w:rPr>
              <w:t>若原报价已满分，仍可突破满分上限继续享受加</w:t>
            </w:r>
            <w:r w:rsidRPr="00613FD3">
              <w:rPr>
                <w:rFonts w:hint="eastAsia"/>
                <w:b/>
                <w:bCs/>
                <w:u w:val="single"/>
                <w:lang w:val="zh-CN"/>
              </w:rPr>
              <w:t>分优惠，以实际计算结果作为最终经济分。</w:t>
            </w:r>
          </w:p>
          <w:p w14:paraId="6ABE6300"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3、投标人应按《政府采购促进中小企业发展管理办法》（财库〔2020〕46号）规定出具《中小企业声明函》</w:t>
            </w:r>
            <w:r w:rsidRPr="00613FD3">
              <w:rPr>
                <w:rFonts w:ascii="宋体" w:hAnsi="宋体" w:cs="宋体" w:hint="eastAsia"/>
                <w:b/>
                <w:bCs/>
                <w:szCs w:val="21"/>
                <w:u w:val="single"/>
              </w:rPr>
              <w:t>、《联合体工作协议》或《分包意向协议》</w:t>
            </w:r>
            <w:r w:rsidRPr="00613FD3">
              <w:rPr>
                <w:rFonts w:ascii="宋体" w:hAnsi="宋体" w:cs="宋体"/>
                <w:b/>
                <w:bCs/>
                <w:szCs w:val="21"/>
                <w:u w:val="single"/>
              </w:rPr>
              <w:t>（格式详见</w:t>
            </w:r>
            <w:r w:rsidRPr="00613FD3">
              <w:rPr>
                <w:rFonts w:ascii="宋体" w:hAnsi="宋体" w:cs="宋体" w:hint="eastAsia"/>
                <w:b/>
                <w:bCs/>
                <w:szCs w:val="21"/>
                <w:u w:val="single"/>
              </w:rPr>
              <w:t>招标公告附件及招标文件</w:t>
            </w:r>
            <w:r w:rsidRPr="00613FD3">
              <w:rPr>
                <w:rFonts w:ascii="宋体" w:hAnsi="宋体" w:cs="宋体"/>
                <w:b/>
                <w:bCs/>
                <w:szCs w:val="21"/>
                <w:u w:val="single"/>
              </w:rPr>
              <w:t>第四章投标文件格式），否则不得享受相关价格评审优惠。投标人填写《中小企业声明函》</w:t>
            </w:r>
            <w:r w:rsidRPr="00613FD3">
              <w:rPr>
                <w:rFonts w:ascii="宋体" w:hAnsi="宋体" w:cs="宋体" w:hint="eastAsia"/>
                <w:b/>
                <w:bCs/>
                <w:szCs w:val="21"/>
                <w:u w:val="single"/>
              </w:rPr>
              <w:t>、《分包意向协议》</w:t>
            </w:r>
            <w:r w:rsidRPr="00613FD3">
              <w:rPr>
                <w:rFonts w:ascii="宋体" w:hAnsi="宋体" w:cs="宋体"/>
                <w:b/>
                <w:bCs/>
                <w:szCs w:val="21"/>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4E8F422"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4</w:t>
            </w:r>
            <w:r w:rsidRPr="00613FD3">
              <w:rPr>
                <w:rFonts w:ascii="宋体" w:hAnsi="宋体" w:cs="宋体" w:hint="eastAsia"/>
                <w:b/>
                <w:bCs/>
                <w:szCs w:val="21"/>
                <w:u w:val="single"/>
              </w:rPr>
              <w:t>、</w:t>
            </w:r>
            <w:r w:rsidRPr="00613FD3">
              <w:rPr>
                <w:rFonts w:ascii="宋体" w:hAnsi="宋体" w:cs="宋体"/>
                <w:b/>
                <w:bCs/>
                <w:szCs w:val="21"/>
                <w:u w:val="single"/>
              </w:rPr>
              <w:t>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划分标准按照《工业和信息化部 国家统计局 国</w:t>
            </w:r>
            <w:r w:rsidRPr="00613FD3">
              <w:rPr>
                <w:rFonts w:ascii="宋体" w:hAnsi="宋体" w:cs="宋体"/>
                <w:b/>
                <w:bCs/>
                <w:szCs w:val="21"/>
                <w:u w:val="single"/>
              </w:rPr>
              <w:lastRenderedPageBreak/>
              <w:t>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EA7CDE"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注：（1）小微企业，是指在中华人民共和国境内依法设立，依据国务院批准的中小企业划分标准确定的小型企业和微型企业，但与大企业的负责人为同一人，或者与大企业存在直接控股、管理关系的除外。</w:t>
            </w:r>
          </w:p>
          <w:p w14:paraId="19C51330"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b/>
                <w:bCs/>
                <w:szCs w:val="21"/>
                <w:u w:val="single"/>
              </w:rPr>
              <w:t>（2）组成联合体或者接受分包合同的小</w:t>
            </w:r>
            <w:proofErr w:type="gramStart"/>
            <w:r w:rsidRPr="00613FD3">
              <w:rPr>
                <w:rFonts w:ascii="宋体" w:hAnsi="宋体" w:cs="宋体"/>
                <w:b/>
                <w:bCs/>
                <w:szCs w:val="21"/>
                <w:u w:val="single"/>
              </w:rPr>
              <w:t>微企业</w:t>
            </w:r>
            <w:proofErr w:type="gramEnd"/>
            <w:r w:rsidRPr="00613FD3">
              <w:rPr>
                <w:rFonts w:ascii="宋体" w:hAnsi="宋体" w:cs="宋体"/>
                <w:b/>
                <w:bCs/>
                <w:szCs w:val="21"/>
                <w:u w:val="single"/>
              </w:rPr>
              <w:t>与分包企业之间存在直接控股、管理关系的，不享受价格评分优惠。</w:t>
            </w:r>
          </w:p>
          <w:p w14:paraId="387DD74E"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hint="eastAsia"/>
                <w:b/>
                <w:bCs/>
                <w:szCs w:val="21"/>
                <w:u w:val="single"/>
              </w:rPr>
              <w:t>（3）公示期间如有异议、投诉的，被异议、投诉单位需提供注册登记所在地的县级以上人民政府中小企业主管部门认定函。</w:t>
            </w:r>
          </w:p>
          <w:p w14:paraId="4EB98E06" w14:textId="77777777" w:rsidR="007468C4" w:rsidRPr="00613FD3" w:rsidRDefault="00000000" w:rsidP="002A1F41">
            <w:pPr>
              <w:pStyle w:val="a6"/>
              <w:autoSpaceDE w:val="0"/>
              <w:autoSpaceDN w:val="0"/>
              <w:adjustRightInd w:val="0"/>
              <w:jc w:val="left"/>
              <w:rPr>
                <w:rFonts w:ascii="宋体" w:hAnsi="宋体" w:cs="宋体" w:hint="eastAsia"/>
                <w:b/>
                <w:bCs/>
                <w:szCs w:val="21"/>
                <w:u w:val="single"/>
              </w:rPr>
            </w:pPr>
            <w:r w:rsidRPr="00613FD3">
              <w:rPr>
                <w:rFonts w:ascii="宋体" w:hAnsi="宋体" w:cs="宋体" w:hint="eastAsia"/>
                <w:b/>
                <w:bCs/>
                <w:u w:val="single"/>
                <w:lang w:val="zh-CN"/>
              </w:rPr>
              <w:t>（</w:t>
            </w:r>
            <w:r w:rsidRPr="00613FD3">
              <w:rPr>
                <w:rFonts w:ascii="宋体" w:hAnsi="宋体" w:cs="宋体" w:hint="eastAsia"/>
                <w:b/>
                <w:bCs/>
                <w:u w:val="single"/>
              </w:rPr>
              <w:t>4</w:t>
            </w:r>
            <w:r w:rsidRPr="00613FD3">
              <w:rPr>
                <w:rFonts w:ascii="宋体" w:hAnsi="宋体" w:cs="宋体" w:hint="eastAsia"/>
                <w:b/>
                <w:bCs/>
                <w:u w:val="single"/>
                <w:lang w:val="zh-CN"/>
              </w:rPr>
              <w:t>）规定享受扶持政策获得</w:t>
            </w:r>
            <w:r w:rsidRPr="00613FD3">
              <w:rPr>
                <w:rFonts w:ascii="宋体" w:hAnsi="宋体" w:cs="宋体" w:hint="eastAsia"/>
                <w:b/>
                <w:bCs/>
                <w:u w:val="single"/>
              </w:rPr>
              <w:t>承包</w:t>
            </w:r>
            <w:r w:rsidRPr="00613FD3">
              <w:rPr>
                <w:rFonts w:ascii="宋体" w:hAnsi="宋体" w:cs="宋体" w:hint="eastAsia"/>
                <w:b/>
                <w:bCs/>
                <w:u w:val="single"/>
                <w:lang w:val="zh-CN"/>
              </w:rPr>
              <w:t>合同的，小</w:t>
            </w:r>
            <w:proofErr w:type="gramStart"/>
            <w:r w:rsidRPr="00613FD3">
              <w:rPr>
                <w:rFonts w:ascii="宋体" w:hAnsi="宋体" w:cs="宋体" w:hint="eastAsia"/>
                <w:b/>
                <w:bCs/>
                <w:u w:val="single"/>
                <w:lang w:val="zh-CN"/>
              </w:rPr>
              <w:t>微企业</w:t>
            </w:r>
            <w:proofErr w:type="gramEnd"/>
            <w:r w:rsidRPr="00613FD3">
              <w:rPr>
                <w:rFonts w:ascii="宋体" w:hAnsi="宋体" w:cs="宋体" w:hint="eastAsia"/>
                <w:b/>
                <w:bCs/>
                <w:u w:val="single"/>
                <w:lang w:val="zh-CN"/>
              </w:rPr>
              <w:t>不得将合同分包给大中型企业，中型企业不得将合同分包给大型企业。</w:t>
            </w:r>
          </w:p>
          <w:p w14:paraId="3F8A48FB" w14:textId="77777777" w:rsidR="007468C4" w:rsidRPr="00613FD3" w:rsidRDefault="00000000" w:rsidP="002A1F41">
            <w:pPr>
              <w:pStyle w:val="a6"/>
              <w:autoSpaceDE w:val="0"/>
              <w:autoSpaceDN w:val="0"/>
              <w:adjustRightInd w:val="0"/>
              <w:jc w:val="left"/>
              <w:rPr>
                <w:rFonts w:ascii="宋体" w:hAnsi="宋体" w:cs="Courier New" w:hint="eastAsia"/>
                <w:szCs w:val="21"/>
              </w:rPr>
            </w:pPr>
            <w:r w:rsidRPr="00613FD3">
              <w:rPr>
                <w:rFonts w:ascii="宋体" w:hAnsi="宋体" w:cs="宋体" w:hint="eastAsia"/>
                <w:b/>
                <w:bCs/>
                <w:szCs w:val="21"/>
                <w:u w:val="singl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2DD2CED3" w14:textId="77777777" w:rsidR="007468C4" w:rsidRPr="00613FD3" w:rsidRDefault="00000000">
      <w:pPr>
        <w:pStyle w:val="2"/>
        <w:rPr>
          <w:color w:val="auto"/>
        </w:rPr>
      </w:pPr>
      <w:r w:rsidRPr="00613FD3">
        <w:rPr>
          <w:color w:val="auto"/>
        </w:rPr>
        <w:lastRenderedPageBreak/>
        <w:br w:type="page"/>
      </w:r>
      <w:bookmarkStart w:id="5" w:name="_Toc207558712"/>
      <w:r w:rsidRPr="00613FD3">
        <w:rPr>
          <w:rStyle w:val="21"/>
          <w:rFonts w:hint="eastAsia"/>
          <w:b/>
          <w:color w:val="auto"/>
        </w:rPr>
        <w:lastRenderedPageBreak/>
        <w:t>二、投标须知修改表</w:t>
      </w:r>
      <w:bookmarkEnd w:id="5"/>
    </w:p>
    <w:p w14:paraId="0B554E6C" w14:textId="77777777" w:rsidR="007468C4" w:rsidRPr="00613FD3" w:rsidRDefault="00000000">
      <w:pPr>
        <w:pStyle w:val="af2"/>
        <w:spacing w:line="360" w:lineRule="auto"/>
        <w:rPr>
          <w:b/>
          <w:szCs w:val="21"/>
        </w:rPr>
      </w:pPr>
      <w:r w:rsidRPr="00613FD3">
        <w:rPr>
          <w:rFonts w:hint="eastAsia"/>
          <w:b/>
          <w:szCs w:val="21"/>
        </w:rPr>
        <w:t>声明：本投标须知使用招标文件范本的投标须知通用条款，与该通用条款不同之处，均在本表中列明，并</w:t>
      </w:r>
      <w:proofErr w:type="gramStart"/>
      <w:r w:rsidRPr="00613FD3">
        <w:rPr>
          <w:rFonts w:hint="eastAsia"/>
          <w:b/>
          <w:szCs w:val="21"/>
        </w:rPr>
        <w:t>以现文为准</w:t>
      </w:r>
      <w:proofErr w:type="gramEnd"/>
      <w:r w:rsidRPr="00613FD3">
        <w:rPr>
          <w:rFonts w:hint="eastAsia"/>
          <w:b/>
          <w:szCs w:val="21"/>
        </w:rPr>
        <w:t>，原文不再有效。</w:t>
      </w:r>
      <w:r w:rsidRPr="00613FD3">
        <w:rPr>
          <w:rFonts w:ascii="宋体" w:hAnsi="宋体" w:hint="eastAsia"/>
          <w:bCs/>
          <w:szCs w:val="21"/>
        </w:rPr>
        <w:t>（注：招标人按《投标须知修改表》修改的内容对应修改通用条款，属于删除的采用“</w:t>
      </w:r>
      <w:r w:rsidRPr="00613FD3">
        <w:rPr>
          <w:rFonts w:ascii="宋体" w:hAnsi="宋体" w:hint="eastAsia"/>
          <w:bCs/>
          <w:strike/>
          <w:szCs w:val="21"/>
        </w:rPr>
        <w:t xml:space="preserve">   </w:t>
      </w:r>
      <w:r w:rsidRPr="00613FD3">
        <w:rPr>
          <w:rFonts w:ascii="宋体" w:hAnsi="宋体" w:hint="eastAsia"/>
          <w:bCs/>
          <w:szCs w:val="21"/>
        </w:rPr>
        <w:t>”表示，如“</w:t>
      </w:r>
      <w:r w:rsidRPr="00613FD3">
        <w:rPr>
          <w:rFonts w:ascii="宋体" w:hAnsi="宋体" w:hint="eastAsia"/>
          <w:bCs/>
          <w:strike/>
          <w:szCs w:val="21"/>
        </w:rPr>
        <w:t>删除</w:t>
      </w:r>
      <w:r w:rsidRPr="00613FD3">
        <w:rPr>
          <w:rFonts w:ascii="宋体" w:hAnsi="宋体" w:hint="eastAsia"/>
          <w:bCs/>
          <w:szCs w:val="21"/>
        </w:rPr>
        <w:t>”；属于新增、修改的内容，用</w:t>
      </w:r>
      <w:r w:rsidRPr="00613FD3">
        <w:rPr>
          <w:rFonts w:ascii="宋体" w:hAnsi="宋体" w:hint="eastAsia"/>
          <w:b/>
          <w:szCs w:val="21"/>
        </w:rPr>
        <w:t>黑色加粗</w:t>
      </w:r>
      <w:r w:rsidRPr="00613FD3">
        <w:rPr>
          <w:rFonts w:ascii="宋体" w:hAnsi="宋体" w:hint="eastAsia"/>
          <w:bCs/>
          <w:szCs w:val="21"/>
        </w:rPr>
        <w:t>字体显示,并加注下划线，如“</w:t>
      </w:r>
      <w:r w:rsidRPr="00613FD3">
        <w:rPr>
          <w:rFonts w:ascii="宋体" w:hAnsi="宋体" w:hint="eastAsia"/>
          <w:b/>
          <w:szCs w:val="21"/>
          <w:u w:val="single"/>
        </w:rPr>
        <w:t>新增修改</w:t>
      </w:r>
      <w:r w:rsidRPr="00613FD3">
        <w:rPr>
          <w:rFonts w:ascii="宋体" w:hAnsi="宋体" w:hint="eastAsia"/>
          <w:bCs/>
          <w:szCs w:val="21"/>
        </w:rPr>
        <w:t>”。</w:t>
      </w:r>
      <w:r w:rsidRPr="00613FD3">
        <w:rPr>
          <w:rFonts w:ascii="宋体" w:hAnsi="宋体" w:hint="eastAsia"/>
          <w:bCs/>
          <w:sz w:val="24"/>
          <w:szCs w:val="24"/>
        </w:rPr>
        <w:t>）</w:t>
      </w:r>
    </w:p>
    <w:p w14:paraId="62AE2993" w14:textId="77777777" w:rsidR="007468C4" w:rsidRPr="00613FD3" w:rsidRDefault="00000000">
      <w:pPr>
        <w:spacing w:line="500" w:lineRule="exact"/>
        <w:ind w:firstLineChars="224" w:firstLine="540"/>
        <w:rPr>
          <w:rFonts w:ascii="宋体" w:hAnsi="宋体" w:cs="宋体" w:hint="eastAsia"/>
          <w:b/>
          <w:sz w:val="24"/>
          <w:szCs w:val="24"/>
        </w:rPr>
      </w:pPr>
      <w:r w:rsidRPr="00613FD3">
        <w:rPr>
          <w:rFonts w:ascii="宋体" w:hAnsi="宋体" w:cs="宋体" w:hint="eastAsia"/>
          <w:b/>
          <w:sz w:val="24"/>
          <w:szCs w:val="24"/>
        </w:rPr>
        <w:t>条款号： 5.1            修改类型：修改</w:t>
      </w:r>
    </w:p>
    <w:p w14:paraId="4E7DC9EA" w14:textId="77777777" w:rsidR="007468C4" w:rsidRPr="00613FD3" w:rsidRDefault="00000000">
      <w:pPr>
        <w:spacing w:line="500" w:lineRule="exact"/>
        <w:ind w:firstLineChars="224" w:firstLine="540"/>
        <w:rPr>
          <w:rFonts w:ascii="宋体" w:hAnsi="宋体" w:cs="宋体" w:hint="eastAsia"/>
          <w:b/>
          <w:sz w:val="24"/>
          <w:szCs w:val="24"/>
        </w:rPr>
      </w:pPr>
      <w:r w:rsidRPr="00613FD3">
        <w:rPr>
          <w:rFonts w:ascii="宋体" w:hAnsi="宋体" w:cs="宋体" w:hint="eastAsia"/>
          <w:b/>
          <w:sz w:val="24"/>
          <w:szCs w:val="24"/>
        </w:rPr>
        <w:t>原文：5.1</w:t>
      </w:r>
      <w:r w:rsidRPr="00613FD3">
        <w:rPr>
          <w:rFonts w:ascii="宋体" w:hAnsi="宋体" w:cs="宋体" w:hint="eastAsia"/>
          <w:bCs/>
          <w:sz w:val="24"/>
          <w:szCs w:val="24"/>
        </w:rPr>
        <w:t>投标人应按本投标须知前附表第12项所述时间和要求自行对工程现场及周围环境进行踏勘，</w:t>
      </w:r>
      <w:r w:rsidRPr="00613FD3">
        <w:rPr>
          <w:rFonts w:ascii="宋体" w:hAnsi="宋体" w:cs="宋体" w:hint="eastAsia"/>
          <w:sz w:val="24"/>
          <w:szCs w:val="24"/>
        </w:rPr>
        <w:t>投标人应充分重视和仔细地进行这种考察，</w:t>
      </w:r>
      <w:r w:rsidRPr="00613FD3">
        <w:rPr>
          <w:rFonts w:ascii="宋体" w:hAnsi="宋体" w:cs="宋体" w:hint="eastAsia"/>
          <w:bCs/>
          <w:sz w:val="24"/>
          <w:szCs w:val="24"/>
        </w:rPr>
        <w:t>以便投标人获取</w:t>
      </w:r>
      <w:r w:rsidRPr="00613FD3">
        <w:rPr>
          <w:rFonts w:ascii="宋体" w:hAnsi="宋体" w:cs="宋体" w:hint="eastAsia"/>
          <w:sz w:val="24"/>
          <w:szCs w:val="24"/>
        </w:rPr>
        <w:t>那些须投标人自己负责的</w:t>
      </w:r>
      <w:r w:rsidRPr="00613FD3">
        <w:rPr>
          <w:rFonts w:ascii="宋体" w:hAnsi="宋体" w:cs="宋体" w:hint="eastAsia"/>
          <w:bCs/>
          <w:sz w:val="24"/>
          <w:szCs w:val="24"/>
        </w:rPr>
        <w:t>有关编制投标文件和签署合同所涉及现场所有的资料。</w:t>
      </w:r>
      <w:r w:rsidRPr="00613FD3">
        <w:rPr>
          <w:rFonts w:ascii="宋体" w:hAnsi="宋体" w:cs="宋体" w:hint="eastAsia"/>
          <w:sz w:val="24"/>
          <w:szCs w:val="24"/>
        </w:rPr>
        <w:t>一旦中标，这种考察即被认为其结果已在中标文件中得到充分反映。</w:t>
      </w:r>
    </w:p>
    <w:p w14:paraId="4AB7E3DC" w14:textId="36CE927D"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现文：5.1</w:t>
      </w:r>
      <w:r w:rsidRPr="00613FD3">
        <w:rPr>
          <w:rFonts w:ascii="宋体" w:hAnsi="宋体" w:cs="宋体" w:hint="eastAsia"/>
          <w:sz w:val="24"/>
          <w:szCs w:val="24"/>
        </w:rPr>
        <w:t>投标人应按本投标须知前附表第12项所述时间和要求对工程现场及周围环境进行踏勘，投标人应充分重视和仔细地进行这种考察，以便投标人获取投标人自己负责的有关编制投标文件和签署合同所涉及现场所有的资料，</w:t>
      </w:r>
      <w:r w:rsidRPr="00613FD3">
        <w:rPr>
          <w:rFonts w:ascii="宋体" w:cs="宋体" w:hint="eastAsia"/>
          <w:sz w:val="24"/>
          <w:szCs w:val="24"/>
        </w:rPr>
        <w:t>一旦中标，这种考察即被认为其结果已在中标文件中得到充分反映。</w:t>
      </w:r>
      <w:r w:rsidRPr="00613FD3">
        <w:rPr>
          <w:rFonts w:ascii="宋体" w:cs="宋体" w:hint="eastAsia"/>
          <w:b/>
          <w:bCs/>
          <w:sz w:val="24"/>
          <w:szCs w:val="24"/>
          <w:u w:val="single"/>
        </w:rPr>
        <w:t>招标人不受理因投标人缺乏对现场条件的了解或掌握而提出的任何索赔。</w:t>
      </w:r>
      <w:r w:rsidRPr="00613FD3">
        <w:rPr>
          <w:rFonts w:ascii="宋体" w:cs="宋体" w:hint="eastAsia"/>
          <w:sz w:val="24"/>
          <w:szCs w:val="24"/>
        </w:rPr>
        <w:t>考察现场的费用由投标人自己承担</w:t>
      </w:r>
      <w:r w:rsidRPr="00613FD3">
        <w:rPr>
          <w:rFonts w:ascii="宋体" w:hAnsi="宋体" w:cs="宋体" w:hint="eastAsia"/>
          <w:kern w:val="0"/>
          <w:sz w:val="24"/>
          <w:szCs w:val="24"/>
          <w:lang w:val="zh-CN"/>
        </w:rPr>
        <w:t>。</w:t>
      </w:r>
    </w:p>
    <w:p w14:paraId="0BAD3E33"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条款号：7.1              修改类型：修改</w:t>
      </w:r>
    </w:p>
    <w:p w14:paraId="1037E4C0" w14:textId="77777777" w:rsidR="007468C4" w:rsidRPr="00613FD3" w:rsidRDefault="00000000">
      <w:pPr>
        <w:wordWrap w:val="0"/>
        <w:adjustRightInd w:val="0"/>
        <w:snapToGrid w:val="0"/>
        <w:spacing w:line="360" w:lineRule="auto"/>
        <w:ind w:firstLineChars="200" w:firstLine="482"/>
        <w:rPr>
          <w:rFonts w:ascii="宋体"/>
          <w:sz w:val="24"/>
          <w:szCs w:val="24"/>
        </w:rPr>
      </w:pPr>
      <w:r w:rsidRPr="00613FD3">
        <w:rPr>
          <w:rFonts w:ascii="宋体" w:hAnsi="宋体" w:cs="宋体" w:hint="eastAsia"/>
          <w:b/>
          <w:bCs/>
          <w:sz w:val="24"/>
          <w:szCs w:val="24"/>
        </w:rPr>
        <w:t>原文：</w:t>
      </w:r>
      <w:r w:rsidRPr="00613FD3">
        <w:rPr>
          <w:rFonts w:ascii="宋体" w:hAnsi="宋体" w:cs="宋体" w:hint="eastAsia"/>
          <w:sz w:val="24"/>
          <w:szCs w:val="24"/>
        </w:rPr>
        <w:t>7.1</w:t>
      </w:r>
      <w:r w:rsidRPr="00613FD3">
        <w:rPr>
          <w:rFonts w:ascii="宋体" w:hAnsi="宋体" w:hint="eastAsia"/>
          <w:sz w:val="24"/>
          <w:szCs w:val="24"/>
        </w:rPr>
        <w:t>本招标文件包括下列文件，以及所有按本须知第</w:t>
      </w:r>
      <w:r w:rsidRPr="00613FD3">
        <w:rPr>
          <w:rFonts w:ascii="宋体" w:hAnsi="宋体"/>
          <w:sz w:val="24"/>
          <w:szCs w:val="24"/>
        </w:rPr>
        <w:t>8</w:t>
      </w:r>
      <w:r w:rsidRPr="00613FD3">
        <w:rPr>
          <w:rFonts w:ascii="宋体" w:hAnsi="宋体" w:hint="eastAsia"/>
          <w:sz w:val="24"/>
          <w:szCs w:val="24"/>
        </w:rPr>
        <w:t>条发出的招标答疑会会议纪要和按本须知第</w:t>
      </w:r>
      <w:r w:rsidRPr="00613FD3">
        <w:rPr>
          <w:rFonts w:ascii="宋体" w:hAnsi="宋体"/>
          <w:sz w:val="24"/>
          <w:szCs w:val="24"/>
        </w:rPr>
        <w:t>9</w:t>
      </w:r>
      <w:r w:rsidRPr="00613FD3">
        <w:rPr>
          <w:rFonts w:ascii="宋体" w:hAnsi="宋体" w:hint="eastAsia"/>
          <w:sz w:val="24"/>
          <w:szCs w:val="24"/>
        </w:rPr>
        <w:t>条发出的澄清或修改：</w:t>
      </w:r>
    </w:p>
    <w:p w14:paraId="4B4F5265" w14:textId="77777777" w:rsidR="007468C4" w:rsidRPr="00613FD3" w:rsidRDefault="00000000">
      <w:pPr>
        <w:pStyle w:val="af2"/>
        <w:wordWrap w:val="0"/>
        <w:adjustRightInd w:val="0"/>
        <w:snapToGrid w:val="0"/>
        <w:spacing w:after="0" w:line="360" w:lineRule="auto"/>
        <w:ind w:firstLineChars="200" w:firstLine="480"/>
        <w:rPr>
          <w:rFonts w:ascii="宋体" w:hAnsi="宋体" w:hint="eastAsia"/>
          <w:bCs/>
          <w:sz w:val="24"/>
          <w:szCs w:val="24"/>
        </w:rPr>
      </w:pPr>
      <w:r w:rsidRPr="00613FD3">
        <w:rPr>
          <w:rFonts w:ascii="宋体" w:hAnsi="宋体" w:hint="eastAsia"/>
          <w:bCs/>
          <w:sz w:val="24"/>
          <w:szCs w:val="24"/>
        </w:rPr>
        <w:t>（1）招标公告</w:t>
      </w:r>
    </w:p>
    <w:p w14:paraId="3D18D2D2" w14:textId="77777777" w:rsidR="007468C4" w:rsidRPr="00613FD3" w:rsidRDefault="00000000">
      <w:pPr>
        <w:pStyle w:val="af2"/>
        <w:wordWrap w:val="0"/>
        <w:adjustRightInd w:val="0"/>
        <w:snapToGrid w:val="0"/>
        <w:spacing w:after="0" w:line="360" w:lineRule="auto"/>
        <w:ind w:firstLineChars="200" w:firstLine="480"/>
        <w:rPr>
          <w:rFonts w:ascii="宋体"/>
          <w:sz w:val="24"/>
          <w:szCs w:val="24"/>
        </w:rPr>
      </w:pPr>
      <w:r w:rsidRPr="00613FD3">
        <w:rPr>
          <w:rFonts w:ascii="宋体"/>
          <w:sz w:val="24"/>
          <w:szCs w:val="24"/>
        </w:rPr>
        <w:t>（2）</w:t>
      </w:r>
      <w:r w:rsidRPr="00613FD3">
        <w:rPr>
          <w:rFonts w:ascii="宋体" w:hAnsi="宋体" w:hint="eastAsia"/>
          <w:sz w:val="24"/>
          <w:szCs w:val="24"/>
        </w:rPr>
        <w:t>投标须知</w:t>
      </w:r>
    </w:p>
    <w:p w14:paraId="7C5C8BDE" w14:textId="77777777" w:rsidR="007468C4" w:rsidRPr="00613FD3" w:rsidRDefault="00000000">
      <w:pPr>
        <w:pStyle w:val="af2"/>
        <w:wordWrap w:val="0"/>
        <w:adjustRightInd w:val="0"/>
        <w:snapToGrid w:val="0"/>
        <w:spacing w:after="0" w:line="360" w:lineRule="auto"/>
        <w:ind w:firstLineChars="200" w:firstLine="480"/>
        <w:rPr>
          <w:rFonts w:ascii="宋体"/>
          <w:sz w:val="24"/>
          <w:szCs w:val="24"/>
        </w:rPr>
      </w:pPr>
      <w:r w:rsidRPr="00613FD3">
        <w:rPr>
          <w:rFonts w:ascii="宋体"/>
          <w:sz w:val="24"/>
          <w:szCs w:val="24"/>
        </w:rPr>
        <w:t>（3）</w:t>
      </w:r>
      <w:r w:rsidRPr="00613FD3">
        <w:rPr>
          <w:rFonts w:ascii="宋体" w:hAnsi="宋体" w:hint="eastAsia"/>
          <w:sz w:val="24"/>
          <w:szCs w:val="24"/>
        </w:rPr>
        <w:t>开标、评标及定标办法</w:t>
      </w:r>
    </w:p>
    <w:p w14:paraId="056EABBA" w14:textId="77777777" w:rsidR="007468C4" w:rsidRPr="00613FD3" w:rsidRDefault="00000000">
      <w:pPr>
        <w:pStyle w:val="af2"/>
        <w:wordWrap w:val="0"/>
        <w:adjustRightInd w:val="0"/>
        <w:snapToGrid w:val="0"/>
        <w:spacing w:after="0" w:line="360" w:lineRule="auto"/>
        <w:ind w:firstLineChars="200" w:firstLine="480"/>
        <w:rPr>
          <w:rFonts w:ascii="宋体"/>
          <w:sz w:val="24"/>
          <w:szCs w:val="24"/>
        </w:rPr>
      </w:pPr>
      <w:r w:rsidRPr="00613FD3">
        <w:rPr>
          <w:rFonts w:ascii="宋体"/>
          <w:sz w:val="24"/>
          <w:szCs w:val="24"/>
        </w:rPr>
        <w:t>（4）</w:t>
      </w:r>
      <w:r w:rsidRPr="00613FD3">
        <w:rPr>
          <w:rFonts w:ascii="宋体" w:hAnsi="宋体" w:hint="eastAsia"/>
          <w:sz w:val="24"/>
          <w:szCs w:val="24"/>
        </w:rPr>
        <w:t>合同条款</w:t>
      </w:r>
    </w:p>
    <w:p w14:paraId="01BEBD97" w14:textId="77777777" w:rsidR="007468C4" w:rsidRPr="00613FD3" w:rsidRDefault="00000000">
      <w:pPr>
        <w:pStyle w:val="af2"/>
        <w:wordWrap w:val="0"/>
        <w:adjustRightInd w:val="0"/>
        <w:snapToGrid w:val="0"/>
        <w:spacing w:after="0" w:line="360" w:lineRule="auto"/>
        <w:ind w:firstLineChars="200" w:firstLine="480"/>
        <w:rPr>
          <w:rFonts w:ascii="宋体" w:hAnsi="宋体" w:hint="eastAsia"/>
          <w:sz w:val="24"/>
          <w:szCs w:val="24"/>
        </w:rPr>
      </w:pPr>
      <w:r w:rsidRPr="00613FD3">
        <w:rPr>
          <w:rFonts w:ascii="宋体" w:hAnsi="宋体" w:hint="eastAsia"/>
          <w:sz w:val="24"/>
          <w:szCs w:val="24"/>
        </w:rPr>
        <w:t>（5）投标文件格式</w:t>
      </w:r>
    </w:p>
    <w:p w14:paraId="0D7BF41E" w14:textId="77777777" w:rsidR="007468C4" w:rsidRPr="00613FD3" w:rsidRDefault="00000000">
      <w:pPr>
        <w:pStyle w:val="af2"/>
        <w:wordWrap w:val="0"/>
        <w:adjustRightInd w:val="0"/>
        <w:snapToGrid w:val="0"/>
        <w:spacing w:after="0" w:line="360" w:lineRule="auto"/>
        <w:ind w:firstLineChars="200" w:firstLine="480"/>
        <w:rPr>
          <w:rFonts w:ascii="宋体" w:hAnsi="宋体" w:hint="eastAsia"/>
          <w:sz w:val="24"/>
          <w:szCs w:val="24"/>
        </w:rPr>
      </w:pPr>
      <w:r w:rsidRPr="00613FD3">
        <w:rPr>
          <w:rFonts w:ascii="宋体" w:hAnsi="宋体" w:hint="eastAsia"/>
          <w:sz w:val="24"/>
          <w:szCs w:val="24"/>
        </w:rPr>
        <w:t>（6）技术条件（工程建设标准）</w:t>
      </w:r>
    </w:p>
    <w:p w14:paraId="6750E775" w14:textId="77777777" w:rsidR="007468C4" w:rsidRPr="00613FD3" w:rsidRDefault="00000000">
      <w:pPr>
        <w:pStyle w:val="af2"/>
        <w:wordWrap w:val="0"/>
        <w:adjustRightInd w:val="0"/>
        <w:snapToGrid w:val="0"/>
        <w:spacing w:after="0" w:line="360" w:lineRule="auto"/>
        <w:ind w:firstLineChars="200" w:firstLine="480"/>
        <w:rPr>
          <w:rFonts w:ascii="宋体" w:hAnsi="宋体" w:hint="eastAsia"/>
          <w:sz w:val="24"/>
          <w:szCs w:val="24"/>
        </w:rPr>
      </w:pPr>
      <w:r w:rsidRPr="00613FD3">
        <w:rPr>
          <w:rFonts w:ascii="宋体" w:hAnsi="宋体" w:hint="eastAsia"/>
          <w:sz w:val="24"/>
          <w:szCs w:val="24"/>
        </w:rPr>
        <w:t>（7）图纸及勘察资料</w:t>
      </w:r>
    </w:p>
    <w:p w14:paraId="25CC6C11" w14:textId="77777777" w:rsidR="007468C4" w:rsidRPr="00613FD3" w:rsidRDefault="00000000">
      <w:pPr>
        <w:pStyle w:val="af2"/>
        <w:wordWrap w:val="0"/>
        <w:adjustRightInd w:val="0"/>
        <w:snapToGrid w:val="0"/>
        <w:spacing w:after="0" w:line="360" w:lineRule="auto"/>
        <w:ind w:firstLineChars="200" w:firstLine="480"/>
        <w:rPr>
          <w:rFonts w:ascii="宋体" w:hAnsi="宋体" w:hint="eastAsia"/>
          <w:sz w:val="24"/>
          <w:szCs w:val="24"/>
        </w:rPr>
      </w:pPr>
      <w:r w:rsidRPr="00613FD3">
        <w:rPr>
          <w:rFonts w:ascii="宋体" w:hAnsi="宋体" w:hint="eastAsia"/>
          <w:sz w:val="24"/>
          <w:szCs w:val="24"/>
        </w:rPr>
        <w:t>（8）</w:t>
      </w:r>
      <w:r w:rsidRPr="00613FD3">
        <w:rPr>
          <w:rFonts w:ascii="宋体" w:hAnsi="宋体" w:hint="eastAsia"/>
          <w:bCs/>
          <w:sz w:val="24"/>
          <w:szCs w:val="24"/>
        </w:rPr>
        <w:t>招标</w:t>
      </w:r>
      <w:r w:rsidRPr="00613FD3">
        <w:rPr>
          <w:rFonts w:ascii="宋体" w:hAnsi="宋体" w:hint="eastAsia"/>
          <w:sz w:val="24"/>
          <w:szCs w:val="24"/>
        </w:rPr>
        <w:t>工程量清单</w:t>
      </w:r>
    </w:p>
    <w:p w14:paraId="2E5A859E" w14:textId="77777777" w:rsidR="007468C4" w:rsidRPr="00613FD3" w:rsidRDefault="00000000">
      <w:pPr>
        <w:pStyle w:val="af2"/>
        <w:wordWrap w:val="0"/>
        <w:adjustRightInd w:val="0"/>
        <w:snapToGrid w:val="0"/>
        <w:spacing w:after="0" w:line="360" w:lineRule="auto"/>
        <w:ind w:firstLineChars="200" w:firstLine="480"/>
        <w:rPr>
          <w:rFonts w:ascii="宋体" w:hAnsi="宋体" w:hint="eastAsia"/>
          <w:sz w:val="24"/>
          <w:szCs w:val="24"/>
        </w:rPr>
      </w:pPr>
      <w:r w:rsidRPr="00613FD3">
        <w:rPr>
          <w:rFonts w:ascii="宋体" w:hAnsi="宋体" w:hint="eastAsia"/>
          <w:sz w:val="24"/>
          <w:szCs w:val="24"/>
        </w:rPr>
        <w:t>（9）最高投标限价</w:t>
      </w:r>
    </w:p>
    <w:p w14:paraId="61C4D623"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sz w:val="24"/>
          <w:szCs w:val="24"/>
        </w:rPr>
        <w:t>注：</w:t>
      </w:r>
      <w:r w:rsidRPr="00613FD3">
        <w:rPr>
          <w:rFonts w:ascii="楷体" w:eastAsia="楷体" w:hAnsi="楷体" w:cs="楷体" w:hint="eastAsia"/>
          <w:kern w:val="0"/>
          <w:sz w:val="24"/>
          <w:szCs w:val="24"/>
        </w:rPr>
        <w:t>招标人应在技术条件（工程建设标准）中明确如下内容：</w:t>
      </w:r>
    </w:p>
    <w:p w14:paraId="5757F174"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t>1.施工现场建筑垃圾源头减量的具体要求和建筑垃圾综合利用产品的使用要求。</w:t>
      </w:r>
    </w:p>
    <w:p w14:paraId="63D6C8D4"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lastRenderedPageBreak/>
        <w:t>2.占道施工相关告知、围蔽、修复等要求。</w:t>
      </w:r>
    </w:p>
    <w:p w14:paraId="41E3571D"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t>3.对照《广州市智能建造技术清单（1.0版）》对招标项目智能建造提出要求。</w:t>
      </w:r>
    </w:p>
    <w:p w14:paraId="4991D52B"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t>4.招标人对中标人参与“百千万工程”的具体要求。</w:t>
      </w:r>
    </w:p>
    <w:p w14:paraId="7AABA018" w14:textId="77777777" w:rsidR="007468C4" w:rsidRPr="00613FD3" w:rsidRDefault="00000000">
      <w:pPr>
        <w:tabs>
          <w:tab w:val="left" w:pos="5620"/>
        </w:tabs>
        <w:wordWrap w:val="0"/>
        <w:adjustRightInd w:val="0"/>
        <w:snapToGrid w:val="0"/>
        <w:spacing w:line="360" w:lineRule="auto"/>
        <w:ind w:firstLineChars="200" w:firstLine="480"/>
        <w:rPr>
          <w:rFonts w:ascii="宋体" w:hAnsi="宋体" w:cs="宋体" w:hint="eastAsia"/>
          <w:sz w:val="24"/>
          <w:szCs w:val="24"/>
        </w:rPr>
      </w:pPr>
      <w:r w:rsidRPr="00613FD3">
        <w:rPr>
          <w:rFonts w:ascii="楷体" w:eastAsia="楷体" w:hAnsi="楷体" w:cs="楷体" w:hint="eastAsia"/>
          <w:kern w:val="0"/>
          <w:sz w:val="24"/>
          <w:szCs w:val="24"/>
        </w:rPr>
        <w:t>5.在建筑废弃物运输上落实《关于加快推动氢能产业高质量发展的若干措施》的要求。</w:t>
      </w:r>
    </w:p>
    <w:p w14:paraId="2529B1E1" w14:textId="77777777" w:rsidR="007468C4" w:rsidRPr="00613FD3" w:rsidRDefault="00000000">
      <w:pP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bCs/>
          <w:sz w:val="24"/>
          <w:szCs w:val="24"/>
        </w:rPr>
        <w:t>现文：</w:t>
      </w:r>
      <w:r w:rsidRPr="00613FD3">
        <w:rPr>
          <w:rFonts w:ascii="宋体" w:hAnsi="宋体" w:cs="宋体" w:hint="eastAsia"/>
          <w:sz w:val="24"/>
          <w:szCs w:val="24"/>
        </w:rPr>
        <w:t>7.1本招标文件包括下列文件，以及所有按本须知第8条发出的</w:t>
      </w:r>
      <w:r w:rsidRPr="00613FD3">
        <w:rPr>
          <w:rFonts w:ascii="宋体" w:hAnsi="宋体" w:cs="宋体" w:hint="eastAsia"/>
          <w:b/>
          <w:bCs/>
          <w:sz w:val="24"/>
          <w:szCs w:val="24"/>
          <w:u w:val="single"/>
        </w:rPr>
        <w:t>招标答疑纪要</w:t>
      </w:r>
      <w:r w:rsidRPr="00613FD3">
        <w:rPr>
          <w:rFonts w:ascii="宋体" w:hAnsi="宋体" w:cs="宋体" w:hint="eastAsia"/>
          <w:sz w:val="24"/>
          <w:szCs w:val="24"/>
        </w:rPr>
        <w:t>和按本须知第9条发出的澄清或修改：</w:t>
      </w:r>
    </w:p>
    <w:p w14:paraId="4B99D3A3"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u w:val="single"/>
        </w:rPr>
        <w:t>第一章  投标须知</w:t>
      </w:r>
    </w:p>
    <w:p w14:paraId="6758F851"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u w:val="single"/>
        </w:rPr>
        <w:t>第二章  开标、评标及定标办法</w:t>
      </w:r>
    </w:p>
    <w:p w14:paraId="5B3B2F0A"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u w:val="single"/>
        </w:rPr>
        <w:t>第三章  合同条款（另册）</w:t>
      </w:r>
    </w:p>
    <w:p w14:paraId="088876E4"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u w:val="single"/>
        </w:rPr>
        <w:t>第四章  投标文件格式</w:t>
      </w:r>
    </w:p>
    <w:p w14:paraId="7645BDA6"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u w:val="single"/>
        </w:rPr>
        <w:t>第五章  技术条件（工程建设标准）</w:t>
      </w:r>
    </w:p>
    <w:p w14:paraId="6C898BAD"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u w:val="single"/>
        </w:rPr>
        <w:t>第六章  图纸及勘察资料（另册）</w:t>
      </w:r>
    </w:p>
    <w:p w14:paraId="73C06E25"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u w:val="single"/>
        </w:rPr>
        <w:t>第七章  工程量清单（另册）</w:t>
      </w:r>
    </w:p>
    <w:p w14:paraId="384E7CD9"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u w:val="single"/>
        </w:rPr>
        <w:t>第八章  最高投标限价（另册）</w:t>
      </w:r>
    </w:p>
    <w:p w14:paraId="361870F7"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sz w:val="24"/>
          <w:szCs w:val="24"/>
        </w:rPr>
        <w:t>注：</w:t>
      </w:r>
      <w:r w:rsidRPr="00613FD3">
        <w:rPr>
          <w:rFonts w:ascii="楷体" w:eastAsia="楷体" w:hAnsi="楷体" w:cs="楷体" w:hint="eastAsia"/>
          <w:kern w:val="0"/>
          <w:sz w:val="24"/>
          <w:szCs w:val="24"/>
        </w:rPr>
        <w:t>招标人应在技术条件（工程建设标准）中明确如下内容：</w:t>
      </w:r>
    </w:p>
    <w:p w14:paraId="62B28F4B"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t>1.施工现场建筑垃圾源头减量的具体要求和建筑垃圾综合利用产品的使用要求。</w:t>
      </w:r>
    </w:p>
    <w:p w14:paraId="773008BC"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t>2.占道施工相关告知、围蔽、修复等要求。</w:t>
      </w:r>
    </w:p>
    <w:p w14:paraId="08CC01FF"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t>3.对照《广州市智能建造技术清单（1.0版）》对招标项目智能建造提出要求。</w:t>
      </w:r>
    </w:p>
    <w:p w14:paraId="1575441E" w14:textId="77777777" w:rsidR="007468C4" w:rsidRPr="00613FD3"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t>4.招标人对中标人参与“百千万工程”的具体要求。</w:t>
      </w:r>
    </w:p>
    <w:p w14:paraId="4EC2FA61" w14:textId="77777777" w:rsidR="007468C4" w:rsidRPr="00613FD3" w:rsidRDefault="00000000">
      <w:pPr>
        <w:pBdr>
          <w:bottom w:val="single" w:sz="4" w:space="0" w:color="auto"/>
        </w:pBdr>
        <w:tabs>
          <w:tab w:val="left" w:pos="5620"/>
        </w:tabs>
        <w:wordWrap w:val="0"/>
        <w:adjustRightInd w:val="0"/>
        <w:snapToGrid w:val="0"/>
        <w:spacing w:line="360" w:lineRule="auto"/>
        <w:ind w:firstLineChars="200" w:firstLine="480"/>
        <w:rPr>
          <w:rFonts w:ascii="宋体" w:hAnsi="宋体" w:cs="宋体" w:hint="eastAsia"/>
          <w:sz w:val="24"/>
          <w:szCs w:val="24"/>
        </w:rPr>
      </w:pPr>
      <w:r w:rsidRPr="00613FD3">
        <w:rPr>
          <w:rFonts w:ascii="楷体" w:eastAsia="楷体" w:hAnsi="楷体" w:cs="楷体" w:hint="eastAsia"/>
          <w:kern w:val="0"/>
          <w:sz w:val="24"/>
          <w:szCs w:val="24"/>
        </w:rPr>
        <w:t>5.在建筑废弃物运输上落实《关于加快推动氢能产业高质量发展的若干措施》的要求</w:t>
      </w:r>
      <w:r w:rsidRPr="00613FD3">
        <w:rPr>
          <w:rFonts w:ascii="宋体" w:hAnsi="宋体" w:cs="宋体" w:hint="eastAsia"/>
          <w:sz w:val="24"/>
          <w:szCs w:val="24"/>
        </w:rPr>
        <w:t>。</w:t>
      </w:r>
    </w:p>
    <w:p w14:paraId="290C4005"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条款号：8                修改类型：修改</w:t>
      </w:r>
    </w:p>
    <w:p w14:paraId="5600BF0E" w14:textId="77777777" w:rsidR="007468C4" w:rsidRPr="00613FD3" w:rsidRDefault="00000000">
      <w:pPr>
        <w:pStyle w:val="af2"/>
        <w:wordWrap w:val="0"/>
        <w:adjustRightInd w:val="0"/>
        <w:snapToGrid w:val="0"/>
        <w:spacing w:after="0"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8．招标答疑</w:t>
      </w:r>
    </w:p>
    <w:p w14:paraId="75AE619C"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613FD3">
        <w:rPr>
          <w:rFonts w:ascii="宋体" w:hAnsi="宋体" w:cs="宋体" w:hint="eastAsia"/>
          <w:sz w:val="24"/>
          <w:szCs w:val="24"/>
        </w:rPr>
        <w:t>8.1投标人若对招标文件（包括招标图纸）中有疑问，可以书面形式通过</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交易平台提交给招标人或招标代理人，提交形式见本须知前附表第13项。</w:t>
      </w:r>
    </w:p>
    <w:p w14:paraId="3DE3A298"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613FD3">
        <w:rPr>
          <w:rFonts w:ascii="宋体" w:hAnsi="宋体" w:cs="宋体" w:hint="eastAsia"/>
          <w:sz w:val="24"/>
          <w:szCs w:val="24"/>
        </w:rPr>
        <w:t>8.2招标答疑会会议纪要将在提交投标文件截止时间15日前在</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 “项目答疑纪要”专区公开发布。答疑纪要一经在</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交易平台发布，视作已发放给所有投标人。</w:t>
      </w:r>
    </w:p>
    <w:p w14:paraId="60E1840C"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613FD3">
        <w:rPr>
          <w:rFonts w:ascii="宋体" w:hAnsi="宋体" w:cs="宋体" w:hint="eastAsia"/>
          <w:sz w:val="24"/>
          <w:szCs w:val="24"/>
        </w:rPr>
        <w:t>8.3答疑会会议纪要为招标文件的一部分。</w:t>
      </w:r>
    </w:p>
    <w:p w14:paraId="4693B09A" w14:textId="77777777" w:rsidR="007468C4" w:rsidRPr="00613FD3" w:rsidRDefault="00000000">
      <w:pPr>
        <w:wordWrap w:val="0"/>
        <w:adjustRightInd w:val="0"/>
        <w:snapToGrid w:val="0"/>
        <w:spacing w:line="360" w:lineRule="auto"/>
        <w:ind w:firstLineChars="200" w:firstLine="480"/>
        <w:rPr>
          <w:rFonts w:ascii="宋体" w:hAnsi="宋体" w:cs="宋体" w:hint="eastAsia"/>
          <w:b/>
          <w:sz w:val="24"/>
          <w:szCs w:val="24"/>
        </w:rPr>
      </w:pPr>
      <w:r w:rsidRPr="00613FD3">
        <w:rPr>
          <w:rFonts w:ascii="宋体" w:hAnsi="宋体" w:cs="宋体" w:hint="eastAsia"/>
          <w:sz w:val="24"/>
          <w:szCs w:val="24"/>
        </w:rPr>
        <w:t>8.4若招标答疑会会议纪要与招标文件有矛盾，以答疑会议纪要最后发出的书面形式的文件为准。</w:t>
      </w:r>
    </w:p>
    <w:p w14:paraId="2AEAE188"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lastRenderedPageBreak/>
        <w:t>现文：</w:t>
      </w:r>
      <w:r w:rsidRPr="00613FD3">
        <w:rPr>
          <w:rFonts w:ascii="宋体" w:hAnsi="宋体" w:cs="宋体" w:hint="eastAsia"/>
          <w:sz w:val="24"/>
          <w:szCs w:val="24"/>
        </w:rPr>
        <w:t>8．招标答疑</w:t>
      </w:r>
    </w:p>
    <w:p w14:paraId="0FDAF33A"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8.1投标人若对招标文件（包括招标图纸）中有疑问，可以书面形式通过</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交易平台提交给招标人或招标代理人，提交形式见本须知前附表第13项。</w:t>
      </w:r>
    </w:p>
    <w:p w14:paraId="5DB1C339"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8.2</w:t>
      </w:r>
      <w:r w:rsidRPr="00613FD3">
        <w:rPr>
          <w:rFonts w:ascii="宋体" w:hAnsi="宋体" w:cs="宋体" w:hint="eastAsia"/>
          <w:b/>
          <w:bCs/>
          <w:sz w:val="24"/>
          <w:szCs w:val="24"/>
          <w:u w:val="single"/>
        </w:rPr>
        <w:t>答疑纪要</w:t>
      </w:r>
      <w:proofErr w:type="gramStart"/>
      <w:r w:rsidRPr="00613FD3">
        <w:rPr>
          <w:rFonts w:ascii="宋体" w:hAnsi="宋体" w:cs="宋体" w:hint="eastAsia"/>
          <w:sz w:val="24"/>
          <w:szCs w:val="24"/>
        </w:rPr>
        <w:t>要</w:t>
      </w:r>
      <w:proofErr w:type="gramEnd"/>
      <w:r w:rsidRPr="00613FD3">
        <w:rPr>
          <w:rFonts w:ascii="宋体" w:hAnsi="宋体" w:cs="宋体" w:hint="eastAsia"/>
          <w:sz w:val="24"/>
          <w:szCs w:val="24"/>
        </w:rPr>
        <w:t>将在提交投标文件截止时间15日前在</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w:t>
      </w:r>
      <w:r w:rsidRPr="00613FD3">
        <w:rPr>
          <w:rFonts w:ascii="宋体" w:hAnsi="宋体" w:cs="宋体" w:hint="eastAsia"/>
          <w:b/>
          <w:bCs/>
          <w:sz w:val="24"/>
          <w:szCs w:val="24"/>
          <w:u w:val="single"/>
        </w:rPr>
        <w:t>项目查询(日程安排、答疑纪要)</w:t>
      </w:r>
      <w:r w:rsidRPr="00613FD3">
        <w:rPr>
          <w:rFonts w:ascii="宋体" w:hAnsi="宋体" w:cs="宋体" w:hint="eastAsia"/>
          <w:sz w:val="24"/>
          <w:szCs w:val="24"/>
        </w:rPr>
        <w:t>”专区公开发布。答疑纪要一经在</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交易平台发布，视作已发放给所有投标人。</w:t>
      </w:r>
    </w:p>
    <w:p w14:paraId="079B42AB"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8.3</w:t>
      </w:r>
      <w:r w:rsidRPr="00613FD3">
        <w:rPr>
          <w:rFonts w:ascii="宋体" w:hAnsi="宋体" w:cs="宋体" w:hint="eastAsia"/>
          <w:b/>
          <w:bCs/>
          <w:sz w:val="24"/>
          <w:szCs w:val="24"/>
          <w:u w:val="single"/>
        </w:rPr>
        <w:t>答疑纪要</w:t>
      </w:r>
      <w:r w:rsidRPr="00613FD3">
        <w:rPr>
          <w:rFonts w:ascii="宋体" w:hAnsi="宋体" w:cs="宋体" w:hint="eastAsia"/>
          <w:sz w:val="24"/>
          <w:szCs w:val="24"/>
        </w:rPr>
        <w:t>为招标文件的一部分。</w:t>
      </w:r>
    </w:p>
    <w:p w14:paraId="6A594F3E"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b/>
          <w:sz w:val="24"/>
          <w:szCs w:val="24"/>
        </w:rPr>
      </w:pPr>
      <w:r w:rsidRPr="00613FD3">
        <w:rPr>
          <w:rFonts w:ascii="宋体" w:hAnsi="宋体" w:cs="宋体" w:hint="eastAsia"/>
          <w:sz w:val="24"/>
          <w:szCs w:val="24"/>
        </w:rPr>
        <w:t>8.4若</w:t>
      </w:r>
      <w:r w:rsidRPr="00613FD3">
        <w:rPr>
          <w:rFonts w:ascii="宋体" w:hAnsi="宋体" w:cs="宋体" w:hint="eastAsia"/>
          <w:b/>
          <w:bCs/>
          <w:sz w:val="24"/>
          <w:szCs w:val="24"/>
          <w:u w:val="single"/>
        </w:rPr>
        <w:t>答疑纪要</w:t>
      </w:r>
      <w:r w:rsidRPr="00613FD3">
        <w:rPr>
          <w:rFonts w:ascii="宋体" w:hAnsi="宋体" w:cs="宋体" w:hint="eastAsia"/>
          <w:sz w:val="24"/>
          <w:szCs w:val="24"/>
        </w:rPr>
        <w:t>与招标文件有矛盾，以</w:t>
      </w:r>
      <w:r w:rsidRPr="00613FD3">
        <w:rPr>
          <w:rFonts w:ascii="宋体" w:hAnsi="宋体" w:cs="宋体" w:hint="eastAsia"/>
          <w:b/>
          <w:bCs/>
          <w:sz w:val="24"/>
          <w:szCs w:val="24"/>
          <w:u w:val="single"/>
        </w:rPr>
        <w:t>广州交易集团有限公司（广州公共资源交易中心）交易平台最后发出答疑纪要</w:t>
      </w:r>
      <w:r w:rsidRPr="00613FD3">
        <w:rPr>
          <w:rFonts w:ascii="宋体" w:hAnsi="宋体" w:cs="宋体" w:hint="eastAsia"/>
          <w:sz w:val="24"/>
          <w:szCs w:val="24"/>
        </w:rPr>
        <w:t>为准。</w:t>
      </w:r>
      <w:r w:rsidRPr="00613FD3">
        <w:rPr>
          <w:rFonts w:ascii="宋体" w:hAnsi="宋体" w:cs="宋体" w:hint="eastAsia"/>
          <w:b/>
          <w:sz w:val="24"/>
          <w:szCs w:val="24"/>
        </w:rPr>
        <w:t xml:space="preserve"> </w:t>
      </w:r>
    </w:p>
    <w:p w14:paraId="7F41F568" w14:textId="77777777" w:rsidR="007468C4" w:rsidRPr="00613FD3" w:rsidRDefault="00000000">
      <w:pPr>
        <w:pStyle w:val="af2"/>
        <w:spacing w:line="50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条款号：9.2              修改类型：修改</w:t>
      </w:r>
    </w:p>
    <w:p w14:paraId="20708899" w14:textId="77777777" w:rsidR="007468C4" w:rsidRPr="00613FD3" w:rsidRDefault="00000000">
      <w:pPr>
        <w:pStyle w:val="af2"/>
        <w:spacing w:line="500" w:lineRule="exact"/>
        <w:ind w:firstLineChars="196" w:firstLine="47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招标文件的澄清或修改将在</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交易平台“项目答疑纪要”专区公开发布。答疑纪要一经在</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交易平台发布，视作已发放给所有投标人，以</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交易平台上网发布时间作为送达时间。</w:t>
      </w:r>
    </w:p>
    <w:p w14:paraId="18352C21" w14:textId="77777777" w:rsidR="007468C4" w:rsidRPr="00613FD3" w:rsidRDefault="00000000">
      <w:pPr>
        <w:pBdr>
          <w:bottom w:val="single" w:sz="6" w:space="1" w:color="auto"/>
        </w:pBdr>
        <w:spacing w:line="500" w:lineRule="exact"/>
        <w:ind w:firstLineChars="196" w:firstLine="47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 xml:space="preserve">9.2 </w:t>
      </w:r>
      <w:r w:rsidRPr="00613FD3">
        <w:rPr>
          <w:rFonts w:ascii="宋体" w:hint="eastAsia"/>
          <w:sz w:val="24"/>
          <w:szCs w:val="24"/>
        </w:rPr>
        <w:t>招标文件的澄清或修改将在</w:t>
      </w:r>
      <w:r w:rsidRPr="00613FD3">
        <w:rPr>
          <w:rFonts w:ascii="宋体" w:hAnsi="宋体" w:cs="宋体" w:hint="eastAsia"/>
          <w:b/>
          <w:bCs/>
          <w:sz w:val="24"/>
          <w:szCs w:val="24"/>
          <w:u w:val="single"/>
        </w:rPr>
        <w:t>广州交易集团有限公司（广州公共资源交易中心）</w:t>
      </w:r>
      <w:r w:rsidRPr="00613FD3">
        <w:rPr>
          <w:rFonts w:ascii="宋体" w:hAnsi="宋体" w:hint="eastAsia"/>
          <w:sz w:val="24"/>
          <w:szCs w:val="24"/>
        </w:rPr>
        <w:t>交易平台</w:t>
      </w:r>
      <w:r w:rsidRPr="00613FD3">
        <w:rPr>
          <w:rFonts w:ascii="宋体" w:hint="eastAsia"/>
          <w:sz w:val="24"/>
          <w:szCs w:val="24"/>
        </w:rPr>
        <w:t>“</w:t>
      </w:r>
      <w:r w:rsidRPr="00613FD3">
        <w:rPr>
          <w:rFonts w:ascii="宋体" w:hAnsi="宋体" w:cs="宋体" w:hint="eastAsia"/>
          <w:b/>
          <w:bCs/>
          <w:sz w:val="24"/>
          <w:szCs w:val="24"/>
          <w:u w:val="single"/>
        </w:rPr>
        <w:t>项目查询(日程安排、答疑纪要)</w:t>
      </w:r>
      <w:r w:rsidRPr="00613FD3">
        <w:rPr>
          <w:rFonts w:ascii="宋体" w:hint="eastAsia"/>
          <w:sz w:val="24"/>
          <w:szCs w:val="24"/>
        </w:rPr>
        <w:t>”专区公开发布。</w:t>
      </w:r>
      <w:r w:rsidRPr="00613FD3">
        <w:rPr>
          <w:rFonts w:ascii="宋体" w:hAnsi="宋体" w:cs="宋体" w:hint="eastAsia"/>
          <w:sz w:val="24"/>
          <w:szCs w:val="24"/>
        </w:rPr>
        <w:t>答疑纪要</w:t>
      </w:r>
      <w:r w:rsidRPr="00613FD3">
        <w:rPr>
          <w:rFonts w:ascii="宋体" w:hint="eastAsia"/>
          <w:sz w:val="24"/>
          <w:szCs w:val="24"/>
        </w:rPr>
        <w:t>一经在</w:t>
      </w:r>
      <w:r w:rsidRPr="00613FD3">
        <w:rPr>
          <w:rFonts w:ascii="宋体" w:hAnsi="宋体" w:cs="宋体" w:hint="eastAsia"/>
          <w:b/>
          <w:bCs/>
          <w:sz w:val="24"/>
          <w:szCs w:val="24"/>
          <w:u w:val="single"/>
        </w:rPr>
        <w:t>广州交易集团有限公司（广州公共资源交易中心）</w:t>
      </w:r>
      <w:r w:rsidRPr="00613FD3">
        <w:rPr>
          <w:rFonts w:ascii="宋体" w:hAnsi="宋体" w:hint="eastAsia"/>
          <w:sz w:val="24"/>
          <w:szCs w:val="24"/>
        </w:rPr>
        <w:t>交易平台</w:t>
      </w:r>
      <w:r w:rsidRPr="00613FD3">
        <w:rPr>
          <w:rFonts w:ascii="宋体" w:hint="eastAsia"/>
          <w:sz w:val="24"/>
          <w:szCs w:val="24"/>
        </w:rPr>
        <w:t>发布，视作已发放给所有投标人，以</w:t>
      </w:r>
      <w:r w:rsidRPr="00613FD3">
        <w:rPr>
          <w:rFonts w:ascii="宋体" w:hAnsi="宋体" w:cs="宋体" w:hint="eastAsia"/>
          <w:b/>
          <w:bCs/>
          <w:sz w:val="24"/>
          <w:szCs w:val="24"/>
          <w:u w:val="single"/>
        </w:rPr>
        <w:t>广州交易集团有限公司（广州公共资源交易中心）</w:t>
      </w:r>
      <w:r w:rsidRPr="00613FD3">
        <w:rPr>
          <w:rFonts w:ascii="宋体" w:hAnsi="宋体" w:hint="eastAsia"/>
          <w:sz w:val="24"/>
          <w:szCs w:val="24"/>
        </w:rPr>
        <w:t>交易平台</w:t>
      </w:r>
      <w:r w:rsidRPr="00613FD3">
        <w:rPr>
          <w:rFonts w:ascii="宋体" w:hint="eastAsia"/>
          <w:sz w:val="24"/>
          <w:szCs w:val="24"/>
        </w:rPr>
        <w:t>上网发布时间作为送达时间</w:t>
      </w:r>
      <w:r w:rsidRPr="00613FD3">
        <w:rPr>
          <w:rFonts w:ascii="宋体" w:hAnsi="宋体" w:cs="宋体" w:hint="eastAsia"/>
          <w:sz w:val="24"/>
          <w:szCs w:val="24"/>
        </w:rPr>
        <w:t>。</w:t>
      </w:r>
    </w:p>
    <w:p w14:paraId="4AEA9999" w14:textId="77777777" w:rsidR="007468C4" w:rsidRPr="00613FD3" w:rsidRDefault="00000000">
      <w:pPr>
        <w:pStyle w:val="af2"/>
        <w:spacing w:line="50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条款号：9.4            修改类型：修改</w:t>
      </w:r>
    </w:p>
    <w:p w14:paraId="2513517C" w14:textId="77777777" w:rsidR="007468C4" w:rsidRPr="00613FD3" w:rsidRDefault="00000000">
      <w:pPr>
        <w:pStyle w:val="af2"/>
        <w:adjustRightInd w:val="0"/>
        <w:snapToGrid w:val="0"/>
        <w:spacing w:line="360" w:lineRule="auto"/>
        <w:ind w:firstLineChars="196" w:firstLine="47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招标文件的澄清或修改均以</w:t>
      </w:r>
      <w:r w:rsidRPr="00613FD3">
        <w:rPr>
          <w:rFonts w:ascii="宋体" w:hAnsi="宋体" w:hint="eastAsia"/>
          <w:sz w:val="24"/>
          <w:u w:val="single"/>
        </w:rPr>
        <w:t xml:space="preserve">          网站</w:t>
      </w:r>
      <w:r w:rsidRPr="00613FD3">
        <w:rPr>
          <w:rFonts w:ascii="宋体" w:hAnsi="宋体" w:hint="eastAsia"/>
          <w:sz w:val="24"/>
        </w:rPr>
        <w:t>发布</w:t>
      </w:r>
      <w:r w:rsidRPr="00613FD3">
        <w:rPr>
          <w:rFonts w:ascii="宋体" w:hAnsi="宋体" w:cs="宋体" w:hint="eastAsia"/>
          <w:sz w:val="24"/>
          <w:szCs w:val="24"/>
        </w:rPr>
        <w:t>的内容为准。当招标文件的澄清、修改、补充等在同一内容的表述不一致时，以最后发出的书面形式的文件为准。</w:t>
      </w:r>
    </w:p>
    <w:p w14:paraId="7129BFC9" w14:textId="77777777" w:rsidR="007468C4" w:rsidRPr="00613FD3" w:rsidRDefault="00000000">
      <w:pPr>
        <w:pBdr>
          <w:bottom w:val="single" w:sz="6" w:space="0" w:color="auto"/>
        </w:pBdr>
        <w:adjustRightInd w:val="0"/>
        <w:snapToGrid w:val="0"/>
        <w:spacing w:line="360" w:lineRule="auto"/>
        <w:ind w:firstLineChars="196" w:firstLine="47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9.4 招标文件的澄清或修改均以</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u w:val="single"/>
        </w:rPr>
        <w:t>网站</w:t>
      </w:r>
      <w:r w:rsidRPr="00613FD3">
        <w:rPr>
          <w:rFonts w:ascii="宋体" w:hAnsi="宋体" w:cs="宋体" w:hint="eastAsia"/>
          <w:sz w:val="24"/>
          <w:szCs w:val="24"/>
        </w:rPr>
        <w:t>发布的内容为准。当招标文件的澄清、修改、补充等在同一内容的表述不一致时，以</w:t>
      </w:r>
      <w:r w:rsidRPr="00613FD3">
        <w:rPr>
          <w:rFonts w:ascii="宋体" w:hAnsi="宋体" w:cs="宋体" w:hint="eastAsia"/>
          <w:b/>
          <w:bCs/>
          <w:sz w:val="24"/>
          <w:szCs w:val="24"/>
          <w:u w:val="single"/>
        </w:rPr>
        <w:t>广州交易集团有限公司（广州公共资源交易中心）交易平台最后发出的</w:t>
      </w:r>
      <w:r w:rsidRPr="00613FD3">
        <w:rPr>
          <w:rFonts w:ascii="宋体" w:hAnsi="宋体" w:cs="宋体" w:hint="eastAsia"/>
          <w:sz w:val="24"/>
          <w:szCs w:val="24"/>
        </w:rPr>
        <w:t>文件为准。</w:t>
      </w:r>
    </w:p>
    <w:p w14:paraId="69AF75A2" w14:textId="77777777" w:rsidR="007468C4" w:rsidRPr="00613FD3" w:rsidRDefault="00000000">
      <w:pPr>
        <w:pStyle w:val="af2"/>
        <w:spacing w:line="50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条款号：11.2         修改类型：修改</w:t>
      </w:r>
    </w:p>
    <w:p w14:paraId="0B40AC2F" w14:textId="77777777" w:rsidR="007468C4" w:rsidRPr="00613FD3" w:rsidRDefault="00000000">
      <w:pPr>
        <w:spacing w:line="500" w:lineRule="exact"/>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投标文件技术标部分主要包括下列内容:</w:t>
      </w:r>
    </w:p>
    <w:p w14:paraId="4B1A42DE"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lastRenderedPageBreak/>
        <w:t>11.2.1资格审查文件</w:t>
      </w:r>
    </w:p>
    <w:p w14:paraId="4984168A"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 xml:space="preserve">（1）投标人声明； </w:t>
      </w:r>
    </w:p>
    <w:p w14:paraId="6B618871"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（2）法定代表人证明书、法定代表人签字或盖章的本投标文件授权委托证明书；</w:t>
      </w:r>
    </w:p>
    <w:p w14:paraId="17BC4EDD"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（3）企业营业执照；</w:t>
      </w:r>
    </w:p>
    <w:p w14:paraId="2E2A38D9"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（4）企业资质证书；</w:t>
      </w:r>
    </w:p>
    <w:p w14:paraId="24D39807"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（5）建筑施工企业安全生产许可证；</w:t>
      </w:r>
    </w:p>
    <w:p w14:paraId="647C0B0C"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（6）项目负责人（按网上投标登记时选择拟投标的项目负责人。投标人须在广州市交通建设项目企业信息库建立企业信用信息档案，拟担任本工程项目负责人须是本企业信息档案中的在册人员）；</w:t>
      </w:r>
    </w:p>
    <w:p w14:paraId="05C0C8A5"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（7）专职安全员（按网上投标登记时选择拟投标的专职安全员，投标人须在广州市交通建设项目企业信息库建立企业信用信息档案，拟担任本工程专职安全员须是本企业信息档案中的在册人员）；</w:t>
      </w:r>
    </w:p>
    <w:p w14:paraId="4FDE0A07"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（8）拟委派项目负责人的建造</w:t>
      </w:r>
      <w:proofErr w:type="gramStart"/>
      <w:r w:rsidRPr="00613FD3">
        <w:rPr>
          <w:rFonts w:ascii="宋体" w:hAnsi="宋体" w:cs="宋体" w:hint="eastAsia"/>
          <w:bCs/>
          <w:sz w:val="24"/>
          <w:szCs w:val="24"/>
        </w:rPr>
        <w:t>师注册</w:t>
      </w:r>
      <w:proofErr w:type="gramEnd"/>
      <w:r w:rsidRPr="00613FD3">
        <w:rPr>
          <w:rFonts w:ascii="宋体" w:hAnsi="宋体" w:cs="宋体" w:hint="eastAsia"/>
          <w:bCs/>
          <w:sz w:val="24"/>
          <w:szCs w:val="24"/>
        </w:rPr>
        <w:t>证书（取自广州市交通建设项目企业信息库内上传件）；</w:t>
      </w:r>
    </w:p>
    <w:p w14:paraId="14338F34"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（9）项目负责人安全生产考核合格证明或在有效期内的安全考核合格证书（B类）或建筑施工企业项目负责人安全生产考核合格证书；</w:t>
      </w:r>
    </w:p>
    <w:p w14:paraId="19097D82"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（10）专职安全员须具有在有效期内的安全考核合格证书（C类）或建筑施工企业专职安全生产管理人员安全生产考核合格证书（C3）；</w:t>
      </w:r>
    </w:p>
    <w:p w14:paraId="1C209FDF"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（11）用于资格审查的业绩（设置业绩要求时选择此项</w:t>
      </w:r>
      <w:r w:rsidRPr="00613FD3">
        <w:rPr>
          <w:rFonts w:ascii="宋体" w:hAnsi="宋体" w:cs="宋体" w:hint="eastAsia"/>
          <w:sz w:val="24"/>
          <w:szCs w:val="24"/>
        </w:rPr>
        <w:t>，具体格式由招标人自定</w:t>
      </w:r>
      <w:r w:rsidRPr="00613FD3">
        <w:rPr>
          <w:rFonts w:ascii="宋体" w:hAnsi="宋体" w:cs="宋体" w:hint="eastAsia"/>
          <w:bCs/>
          <w:sz w:val="24"/>
          <w:szCs w:val="24"/>
        </w:rPr>
        <w:t>）</w:t>
      </w:r>
    </w:p>
    <w:p w14:paraId="2AA1F7F8"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（12）列明主办单位的联合体工作协议（采用联合体投标时需递交，联合体工作协议应明确约定各方拟承担的工作和责任）；</w:t>
      </w:r>
    </w:p>
    <w:p w14:paraId="22B2A349"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（13）投标人认为应提交的其他资料。</w:t>
      </w:r>
    </w:p>
    <w:p w14:paraId="3A2EF838" w14:textId="77777777" w:rsidR="007468C4" w:rsidRPr="00613FD3" w:rsidRDefault="00000000">
      <w:pPr>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11.2.2技术投标文件主要包括下列内容：</w:t>
      </w:r>
    </w:p>
    <w:p w14:paraId="36F547DF" w14:textId="77777777" w:rsidR="007468C4" w:rsidRPr="00613FD3" w:rsidRDefault="00000000">
      <w:pPr>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（1）《广州建设工程施工招标投标书》；</w:t>
      </w:r>
    </w:p>
    <w:p w14:paraId="7AD31372" w14:textId="77777777" w:rsidR="007468C4" w:rsidRPr="00613FD3" w:rsidRDefault="00000000">
      <w:pPr>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（2）项目管理机构配备：</w:t>
      </w:r>
    </w:p>
    <w:p w14:paraId="0E9DE9AA" w14:textId="77777777" w:rsidR="007468C4" w:rsidRPr="00613FD3" w:rsidRDefault="00000000">
      <w:pPr>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①投标人应列出该项目工程的施工组织机构构成和画出机构框架图及其负责人；</w:t>
      </w:r>
    </w:p>
    <w:p w14:paraId="5B19CBF0" w14:textId="77777777" w:rsidR="007468C4" w:rsidRPr="00613FD3" w:rsidRDefault="00000000">
      <w:pPr>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②投标人应详细列出该施工组织机构中主要成员的名单、简历资料、职务职称和在本项目中拟担任的职务等资料，并附上有关证明材料扫描件；</w:t>
      </w:r>
    </w:p>
    <w:p w14:paraId="07B1A456" w14:textId="77777777" w:rsidR="007468C4" w:rsidRPr="00613FD3" w:rsidRDefault="00000000">
      <w:pPr>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③其他辅助说明资料。</w:t>
      </w:r>
    </w:p>
    <w:p w14:paraId="44FA2B2B" w14:textId="77777777" w:rsidR="007468C4" w:rsidRPr="00613FD3" w:rsidRDefault="00000000">
      <w:pPr>
        <w:tabs>
          <w:tab w:val="left" w:pos="1125"/>
        </w:tabs>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lastRenderedPageBreak/>
        <w:t>（3）施工组织设计或施工方案；</w:t>
      </w:r>
    </w:p>
    <w:p w14:paraId="4C56E5BD" w14:textId="77777777" w:rsidR="007468C4" w:rsidRPr="00613FD3" w:rsidRDefault="00000000">
      <w:pPr>
        <w:tabs>
          <w:tab w:val="left" w:pos="1125"/>
        </w:tabs>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注：建议招标人在招标文件中提出篇幅上限，国家及地方现有工法规范已有的内容无需重复提交。</w:t>
      </w:r>
    </w:p>
    <w:p w14:paraId="3CB86AB0" w14:textId="77777777" w:rsidR="007468C4" w:rsidRPr="00613FD3" w:rsidRDefault="00000000">
      <w:pPr>
        <w:tabs>
          <w:tab w:val="left" w:pos="1125"/>
        </w:tabs>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（4）（选择性条款）有余泥渣土产生的项目可要求提供余泥渣土运输与排放方案；</w:t>
      </w:r>
    </w:p>
    <w:p w14:paraId="09E1B26A" w14:textId="77777777" w:rsidR="007468C4" w:rsidRPr="00613FD3" w:rsidRDefault="00000000">
      <w:pPr>
        <w:tabs>
          <w:tab w:val="left" w:pos="1125"/>
        </w:tabs>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（5）（选择性条款）投标人可使用适合本工程的机械设备；</w:t>
      </w:r>
    </w:p>
    <w:p w14:paraId="32864322" w14:textId="77777777" w:rsidR="007468C4" w:rsidRPr="00613FD3" w:rsidRDefault="00000000">
      <w:pPr>
        <w:tabs>
          <w:tab w:val="left" w:pos="1125"/>
        </w:tabs>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（6）（选择性条款）类似工程业绩材料；</w:t>
      </w:r>
    </w:p>
    <w:p w14:paraId="63CA32C9" w14:textId="77777777" w:rsidR="007468C4" w:rsidRPr="00613FD3" w:rsidRDefault="00000000">
      <w:pPr>
        <w:tabs>
          <w:tab w:val="left" w:pos="1125"/>
        </w:tabs>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（7）按本招标文件规定提交的其它所有技术资料；</w:t>
      </w:r>
    </w:p>
    <w:p w14:paraId="5F0B3524" w14:textId="77777777" w:rsidR="007468C4" w:rsidRPr="00613FD3" w:rsidRDefault="00000000">
      <w:pPr>
        <w:tabs>
          <w:tab w:val="left" w:pos="1125"/>
        </w:tabs>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（8）按照</w:t>
      </w:r>
      <w:r w:rsidRPr="00613FD3">
        <w:rPr>
          <w:rFonts w:ascii="宋体" w:hAnsi="宋体" w:cs="宋体" w:hint="eastAsia"/>
          <w:bCs/>
          <w:sz w:val="24"/>
          <w:szCs w:val="24"/>
        </w:rPr>
        <w:t>招标文件要求</w:t>
      </w:r>
      <w:r w:rsidRPr="00613FD3">
        <w:rPr>
          <w:rFonts w:ascii="宋体" w:hAnsi="宋体" w:cs="宋体" w:hint="eastAsia"/>
          <w:sz w:val="24"/>
          <w:szCs w:val="24"/>
        </w:rPr>
        <w:t>填写的《参与编制技术标投标文件人员名单》。</w:t>
      </w:r>
    </w:p>
    <w:p w14:paraId="4C02840A" w14:textId="77777777" w:rsidR="007468C4" w:rsidRPr="00613FD3" w:rsidRDefault="00000000">
      <w:pPr>
        <w:spacing w:line="360" w:lineRule="auto"/>
        <w:ind w:firstLineChars="200" w:firstLine="482"/>
        <w:rPr>
          <w:rFonts w:ascii="宋体" w:hAnsi="宋体" w:cs="宋体" w:hint="eastAsia"/>
          <w:bCs/>
          <w:szCs w:val="21"/>
        </w:rPr>
      </w:pPr>
      <w:r w:rsidRPr="00613FD3">
        <w:rPr>
          <w:rFonts w:ascii="宋体" w:hAnsi="宋体" w:cs="宋体" w:hint="eastAsia"/>
          <w:b/>
          <w:sz w:val="24"/>
          <w:szCs w:val="24"/>
        </w:rPr>
        <w:t>现文：</w:t>
      </w:r>
      <w:r w:rsidRPr="00613FD3">
        <w:rPr>
          <w:rFonts w:ascii="宋体" w:hAnsi="宋体" w:cs="宋体" w:hint="eastAsia"/>
          <w:bCs/>
          <w:sz w:val="24"/>
          <w:szCs w:val="24"/>
        </w:rPr>
        <w:t>11.2投标文件技术标部分</w:t>
      </w:r>
      <w:r w:rsidRPr="00613FD3">
        <w:rPr>
          <w:rFonts w:ascii="宋体" w:hAnsi="宋体" w:cs="宋体" w:hint="eastAsia"/>
          <w:b/>
          <w:sz w:val="24"/>
          <w:szCs w:val="24"/>
          <w:u w:val="single"/>
        </w:rPr>
        <w:t>（</w:t>
      </w:r>
      <w:proofErr w:type="gramStart"/>
      <w:r w:rsidRPr="00613FD3">
        <w:rPr>
          <w:rFonts w:ascii="宋体" w:hAnsi="宋体" w:cs="宋体" w:hint="eastAsia"/>
          <w:b/>
          <w:sz w:val="24"/>
          <w:szCs w:val="24"/>
          <w:u w:val="single"/>
        </w:rPr>
        <w:t>含资格</w:t>
      </w:r>
      <w:proofErr w:type="gramEnd"/>
      <w:r w:rsidRPr="00613FD3">
        <w:rPr>
          <w:rFonts w:ascii="宋体" w:hAnsi="宋体" w:cs="宋体" w:hint="eastAsia"/>
          <w:b/>
          <w:sz w:val="24"/>
          <w:szCs w:val="24"/>
          <w:u w:val="single"/>
        </w:rPr>
        <w:t>审查文件）</w:t>
      </w:r>
      <w:r w:rsidRPr="00613FD3">
        <w:rPr>
          <w:rFonts w:ascii="宋体" w:hAnsi="宋体" w:cs="宋体" w:hint="eastAsia"/>
          <w:bCs/>
          <w:sz w:val="24"/>
          <w:szCs w:val="24"/>
        </w:rPr>
        <w:t>主要包括下列内容:</w:t>
      </w:r>
    </w:p>
    <w:p w14:paraId="179044EF"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sz w:val="24"/>
          <w:szCs w:val="24"/>
        </w:rPr>
        <w:t>11.2.1资格审查文件</w:t>
      </w:r>
      <w:r w:rsidRPr="00613FD3">
        <w:rPr>
          <w:rFonts w:ascii="宋体" w:hAnsi="宋体" w:cs="宋体" w:hint="eastAsia"/>
          <w:b/>
          <w:bCs/>
          <w:sz w:val="24"/>
          <w:szCs w:val="24"/>
        </w:rPr>
        <w:t>：</w:t>
      </w:r>
    </w:p>
    <w:p w14:paraId="14B13B60"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sz w:val="24"/>
          <w:szCs w:val="24"/>
        </w:rPr>
        <w:t>（1）投标人声明</w:t>
      </w:r>
      <w:r w:rsidRPr="00613FD3">
        <w:rPr>
          <w:rFonts w:ascii="宋体" w:hAnsi="宋体" w:cs="宋体" w:hint="eastAsia"/>
          <w:b/>
          <w:bCs/>
          <w:sz w:val="24"/>
          <w:szCs w:val="24"/>
          <w:u w:val="single"/>
        </w:rPr>
        <w:t xml:space="preserve"> （</w:t>
      </w:r>
      <w:r w:rsidRPr="00613FD3">
        <w:rPr>
          <w:rFonts w:ascii="宋体" w:hAnsi="宋体" w:cs="宋体" w:hint="eastAsia"/>
          <w:b/>
          <w:sz w:val="24"/>
          <w:szCs w:val="24"/>
          <w:u w:val="single"/>
        </w:rPr>
        <w:t>按招标公告附件一的格式及内容提供</w:t>
      </w:r>
      <w:r w:rsidRPr="00613FD3">
        <w:rPr>
          <w:rFonts w:ascii="宋体" w:hAnsi="宋体" w:cs="宋体" w:hint="eastAsia"/>
          <w:b/>
          <w:bCs/>
          <w:sz w:val="24"/>
          <w:szCs w:val="24"/>
          <w:u w:val="single"/>
        </w:rPr>
        <w:t>）</w:t>
      </w:r>
      <w:r w:rsidRPr="00613FD3">
        <w:rPr>
          <w:rFonts w:ascii="宋体" w:hAnsi="宋体" w:cs="宋体" w:hint="eastAsia"/>
          <w:sz w:val="24"/>
          <w:szCs w:val="24"/>
        </w:rPr>
        <w:t xml:space="preserve">； </w:t>
      </w:r>
    </w:p>
    <w:p w14:paraId="6E3F8E57" w14:textId="77777777" w:rsidR="007468C4" w:rsidRPr="00613FD3" w:rsidRDefault="00000000">
      <w:pPr>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（2）法定代表人证明书、法定代表人签字或盖章的本投标文件授权委托书</w:t>
      </w:r>
      <w:r w:rsidRPr="00613FD3">
        <w:rPr>
          <w:rFonts w:ascii="宋体" w:hAnsi="宋体" w:cs="宋体" w:hint="eastAsia"/>
          <w:b/>
          <w:bCs/>
          <w:sz w:val="24"/>
          <w:szCs w:val="24"/>
          <w:u w:val="single"/>
        </w:rPr>
        <w:t xml:space="preserve"> （格式详见第四章“投标文件格式”，</w:t>
      </w:r>
      <w:r w:rsidRPr="00613FD3">
        <w:rPr>
          <w:rFonts w:ascii="宋体" w:hAnsi="宋体" w:cs="宋体" w:hint="eastAsia"/>
          <w:b/>
          <w:sz w:val="24"/>
          <w:szCs w:val="24"/>
          <w:u w:val="single"/>
        </w:rPr>
        <w:t>若为联合体投标，由联合体主办方提供）；</w:t>
      </w:r>
    </w:p>
    <w:p w14:paraId="17448FDA"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sz w:val="24"/>
          <w:szCs w:val="24"/>
        </w:rPr>
        <w:t>（3）</w:t>
      </w:r>
      <w:r w:rsidRPr="00613FD3">
        <w:rPr>
          <w:rFonts w:ascii="宋体" w:hAnsi="宋体" w:cs="宋体" w:hint="eastAsia"/>
          <w:bCs/>
          <w:sz w:val="24"/>
          <w:szCs w:val="24"/>
        </w:rPr>
        <w:t>企业营业执照</w:t>
      </w:r>
      <w:r w:rsidRPr="00613FD3">
        <w:rPr>
          <w:rFonts w:ascii="宋体" w:hAnsi="宋体" w:cs="宋体" w:hint="eastAsia"/>
          <w:b/>
          <w:sz w:val="24"/>
          <w:szCs w:val="24"/>
          <w:u w:val="single"/>
        </w:rPr>
        <w:t>扫描件或电子证照（若为联合体投标，由联合体各方提供）；</w:t>
      </w:r>
    </w:p>
    <w:p w14:paraId="3C4F5591"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sz w:val="24"/>
          <w:szCs w:val="24"/>
        </w:rPr>
        <w:t>（4）</w:t>
      </w:r>
      <w:r w:rsidRPr="00613FD3">
        <w:rPr>
          <w:rFonts w:ascii="宋体" w:hAnsi="宋体" w:cs="宋体" w:hint="eastAsia"/>
          <w:bCs/>
          <w:sz w:val="24"/>
          <w:szCs w:val="24"/>
        </w:rPr>
        <w:t>企业资质证书</w:t>
      </w:r>
      <w:r w:rsidRPr="00613FD3">
        <w:rPr>
          <w:rFonts w:ascii="宋体" w:hAnsi="宋体" w:cs="宋体" w:hint="eastAsia"/>
          <w:b/>
          <w:sz w:val="24"/>
          <w:szCs w:val="24"/>
          <w:u w:val="single"/>
        </w:rPr>
        <w:t>扫描件或电子证照（若为联合体投标，由联合体各方提供）；</w:t>
      </w:r>
    </w:p>
    <w:p w14:paraId="4A927E6E" w14:textId="77777777" w:rsidR="007468C4" w:rsidRPr="00613FD3" w:rsidRDefault="00000000">
      <w:pPr>
        <w:pBdr>
          <w:bottom w:val="none" w:sz="0" w:space="1" w:color="auto"/>
        </w:pBdr>
        <w:spacing w:line="480" w:lineRule="exact"/>
        <w:ind w:firstLine="488"/>
        <w:rPr>
          <w:rFonts w:ascii="宋体" w:hAnsi="宋体" w:cs="宋体" w:hint="eastAsia"/>
          <w:b/>
          <w:sz w:val="24"/>
          <w:szCs w:val="24"/>
          <w:u w:val="single"/>
        </w:rPr>
      </w:pPr>
      <w:r w:rsidRPr="00613FD3">
        <w:rPr>
          <w:rFonts w:ascii="宋体" w:hAnsi="宋体" w:cs="宋体" w:hint="eastAsia"/>
          <w:sz w:val="24"/>
          <w:szCs w:val="24"/>
        </w:rPr>
        <w:t>（5）</w:t>
      </w:r>
      <w:r w:rsidRPr="00613FD3">
        <w:rPr>
          <w:rFonts w:ascii="宋体" w:hAnsi="宋体" w:cs="宋体" w:hint="eastAsia"/>
          <w:bCs/>
          <w:sz w:val="24"/>
          <w:szCs w:val="24"/>
        </w:rPr>
        <w:t>建筑施工企业安全生产许可证</w:t>
      </w:r>
      <w:r w:rsidRPr="00613FD3">
        <w:rPr>
          <w:rFonts w:ascii="宋体" w:hAnsi="宋体" w:cs="宋体" w:hint="eastAsia"/>
          <w:b/>
          <w:sz w:val="24"/>
          <w:szCs w:val="24"/>
          <w:u w:val="single"/>
        </w:rPr>
        <w:t>扫描件或电子证照（若为联合体投标，由联合体各方提供）；</w:t>
      </w:r>
    </w:p>
    <w:p w14:paraId="71092B3C" w14:textId="77777777" w:rsidR="007468C4" w:rsidRPr="00613FD3" w:rsidRDefault="00000000">
      <w:pPr>
        <w:pBdr>
          <w:bottom w:val="none" w:sz="0" w:space="1" w:color="auto"/>
        </w:pBdr>
        <w:spacing w:line="480" w:lineRule="exact"/>
        <w:ind w:firstLine="488"/>
        <w:rPr>
          <w:rFonts w:ascii="宋体" w:hAnsi="宋体" w:cs="宋体" w:hint="eastAsia"/>
          <w:b/>
          <w:szCs w:val="21"/>
          <w:u w:val="single"/>
        </w:rPr>
      </w:pPr>
      <w:r w:rsidRPr="00613FD3">
        <w:rPr>
          <w:rFonts w:ascii="宋体" w:hAnsi="宋体" w:cs="宋体" w:hint="eastAsia"/>
          <w:sz w:val="24"/>
          <w:szCs w:val="24"/>
        </w:rPr>
        <w:t>（6）项目负责人（按网上投标登记时选择拟投标的项目负责人）</w:t>
      </w:r>
      <w:r w:rsidRPr="00613FD3">
        <w:rPr>
          <w:rFonts w:ascii="宋体" w:hAnsi="宋体" w:cs="宋体" w:hint="eastAsia"/>
          <w:b/>
          <w:sz w:val="24"/>
          <w:szCs w:val="24"/>
          <w:u w:val="single"/>
        </w:rPr>
        <w:t>（若为联合体投标，由联合体主办方提供）；</w:t>
      </w:r>
    </w:p>
    <w:p w14:paraId="07CC7E82"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sz w:val="24"/>
          <w:szCs w:val="24"/>
        </w:rPr>
        <w:t>（7）专职安全员（按网上投标登记时选择拟投标的专职安全员）</w:t>
      </w:r>
      <w:r w:rsidRPr="00613FD3">
        <w:rPr>
          <w:rFonts w:ascii="宋体" w:hAnsi="宋体" w:cs="宋体" w:hint="eastAsia"/>
          <w:b/>
          <w:sz w:val="24"/>
          <w:szCs w:val="24"/>
          <w:u w:val="single"/>
        </w:rPr>
        <w:t>（若为联合体投标，由联合体主办方提供）</w:t>
      </w:r>
      <w:r w:rsidRPr="00613FD3">
        <w:rPr>
          <w:rFonts w:ascii="宋体" w:hAnsi="宋体" w:cs="宋体" w:hint="eastAsia"/>
          <w:sz w:val="24"/>
          <w:szCs w:val="24"/>
        </w:rPr>
        <w:t>；</w:t>
      </w:r>
    </w:p>
    <w:p w14:paraId="4B1DEF4F"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b/>
          <w:bCs/>
          <w:sz w:val="24"/>
          <w:szCs w:val="24"/>
          <w:u w:val="single"/>
        </w:rPr>
        <w:t>（8）</w:t>
      </w:r>
      <w:r w:rsidRPr="00613FD3">
        <w:rPr>
          <w:rFonts w:ascii="宋体" w:hAnsi="宋体" w:cs="宋体" w:hint="eastAsia"/>
          <w:sz w:val="24"/>
          <w:szCs w:val="24"/>
        </w:rPr>
        <w:t>拟委派项目负责人的</w:t>
      </w:r>
      <w:r w:rsidRPr="00613FD3">
        <w:rPr>
          <w:rFonts w:ascii="宋体" w:hAnsi="宋体" w:cs="宋体" w:hint="eastAsia"/>
          <w:b/>
          <w:sz w:val="24"/>
          <w:szCs w:val="24"/>
          <w:u w:val="single"/>
        </w:rPr>
        <w:t>有效期内的</w:t>
      </w:r>
      <w:r w:rsidRPr="00613FD3">
        <w:rPr>
          <w:rFonts w:ascii="宋体" w:hAnsi="宋体" w:cs="宋体" w:hint="eastAsia"/>
          <w:sz w:val="24"/>
          <w:szCs w:val="24"/>
        </w:rPr>
        <w:t>建造</w:t>
      </w:r>
      <w:proofErr w:type="gramStart"/>
      <w:r w:rsidRPr="00613FD3">
        <w:rPr>
          <w:rFonts w:ascii="宋体" w:hAnsi="宋体" w:cs="宋体" w:hint="eastAsia"/>
          <w:sz w:val="24"/>
          <w:szCs w:val="24"/>
        </w:rPr>
        <w:t>师注册</w:t>
      </w:r>
      <w:proofErr w:type="gramEnd"/>
      <w:r w:rsidRPr="00613FD3">
        <w:rPr>
          <w:rFonts w:ascii="宋体" w:hAnsi="宋体" w:cs="宋体" w:hint="eastAsia"/>
          <w:sz w:val="24"/>
          <w:szCs w:val="24"/>
        </w:rPr>
        <w:t>证书</w:t>
      </w:r>
      <w:r w:rsidRPr="00613FD3">
        <w:rPr>
          <w:rFonts w:ascii="宋体" w:hAnsi="宋体" w:cs="宋体" w:hint="eastAsia"/>
          <w:b/>
          <w:sz w:val="24"/>
          <w:szCs w:val="24"/>
          <w:u w:val="single"/>
        </w:rPr>
        <w:t>扫描件或电子证书（若为联合体投标，由联合体主办方提供）</w:t>
      </w:r>
      <w:r w:rsidRPr="00613FD3">
        <w:rPr>
          <w:rFonts w:ascii="宋体" w:hAnsi="宋体" w:cs="宋体" w:hint="eastAsia"/>
          <w:sz w:val="24"/>
          <w:szCs w:val="24"/>
        </w:rPr>
        <w:t xml:space="preserve">； </w:t>
      </w:r>
    </w:p>
    <w:p w14:paraId="5672785F"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b/>
          <w:bCs/>
          <w:sz w:val="24"/>
          <w:szCs w:val="24"/>
          <w:u w:val="single"/>
        </w:rPr>
        <w:t>（9）</w:t>
      </w:r>
      <w:r w:rsidRPr="00613FD3">
        <w:rPr>
          <w:rFonts w:ascii="宋体" w:hAnsi="宋体" w:cs="宋体" w:hint="eastAsia"/>
          <w:sz w:val="24"/>
          <w:szCs w:val="24"/>
        </w:rPr>
        <w:t>项目负责人</w:t>
      </w:r>
      <w:r w:rsidRPr="00613FD3">
        <w:rPr>
          <w:rFonts w:ascii="宋体" w:hAnsi="宋体" w:cs="宋体" w:hint="eastAsia"/>
          <w:strike/>
          <w:sz w:val="24"/>
          <w:szCs w:val="24"/>
        </w:rPr>
        <w:t>安全生产考核合格证明或</w:t>
      </w:r>
      <w:r w:rsidRPr="00613FD3">
        <w:rPr>
          <w:rFonts w:ascii="宋体" w:hAnsi="宋体" w:cs="宋体" w:hint="eastAsia"/>
          <w:sz w:val="24"/>
          <w:szCs w:val="24"/>
        </w:rPr>
        <w:t>在有效期内的安全</w:t>
      </w:r>
      <w:r w:rsidRPr="00613FD3">
        <w:rPr>
          <w:rFonts w:ascii="宋体" w:hAnsi="宋体" w:cs="宋体" w:hint="eastAsia"/>
          <w:b/>
          <w:bCs/>
          <w:sz w:val="24"/>
          <w:szCs w:val="24"/>
          <w:u w:val="single"/>
        </w:rPr>
        <w:t>生产</w:t>
      </w:r>
      <w:r w:rsidRPr="00613FD3">
        <w:rPr>
          <w:rFonts w:ascii="宋体" w:hAnsi="宋体" w:cs="宋体" w:hint="eastAsia"/>
          <w:sz w:val="24"/>
          <w:szCs w:val="24"/>
        </w:rPr>
        <w:t>考核合格证书（B类）或建筑施工企业项目负责人安全生产考核合格证书</w:t>
      </w:r>
      <w:r w:rsidRPr="00613FD3">
        <w:rPr>
          <w:rFonts w:ascii="宋体" w:hAnsi="宋体" w:cs="宋体" w:hint="eastAsia"/>
          <w:b/>
          <w:sz w:val="24"/>
          <w:szCs w:val="24"/>
          <w:u w:val="single"/>
        </w:rPr>
        <w:t>扫描件或电子证书（若为联合体投标，由联合体主办方提供</w:t>
      </w:r>
      <w:r w:rsidRPr="00613FD3">
        <w:rPr>
          <w:rFonts w:ascii="宋体" w:hAnsi="宋体" w:cs="宋体" w:hint="eastAsia"/>
          <w:sz w:val="24"/>
          <w:szCs w:val="24"/>
        </w:rPr>
        <w:t>）；</w:t>
      </w:r>
    </w:p>
    <w:p w14:paraId="0080CA14" w14:textId="77777777" w:rsidR="007468C4" w:rsidRPr="00613FD3" w:rsidRDefault="00000000">
      <w:pPr>
        <w:pBdr>
          <w:bottom w:val="none" w:sz="0" w:space="1" w:color="auto"/>
        </w:pBdr>
        <w:spacing w:line="480" w:lineRule="exact"/>
        <w:ind w:firstLine="488"/>
        <w:rPr>
          <w:rFonts w:ascii="宋体" w:hAnsi="宋体" w:cs="宋体" w:hint="eastAsia"/>
          <w:b/>
          <w:sz w:val="24"/>
          <w:szCs w:val="24"/>
          <w:u w:val="single"/>
        </w:rPr>
      </w:pPr>
      <w:r w:rsidRPr="00613FD3">
        <w:rPr>
          <w:rFonts w:ascii="宋体" w:hAnsi="宋体" w:cs="宋体" w:hint="eastAsia"/>
          <w:sz w:val="24"/>
          <w:szCs w:val="24"/>
        </w:rPr>
        <w:t>（10）拟委派技术负责人的职称证书</w:t>
      </w:r>
      <w:r w:rsidRPr="00613FD3">
        <w:rPr>
          <w:rFonts w:ascii="宋体" w:hAnsi="宋体" w:cs="宋体" w:hint="eastAsia"/>
          <w:b/>
          <w:sz w:val="24"/>
          <w:szCs w:val="24"/>
          <w:u w:val="single"/>
        </w:rPr>
        <w:t>扫描件或电子证书（若为联合体投标，由联合体主办方提供）；</w:t>
      </w:r>
    </w:p>
    <w:p w14:paraId="67D51484" w14:textId="77777777" w:rsidR="007468C4" w:rsidRPr="00613FD3" w:rsidRDefault="00000000">
      <w:pPr>
        <w:pBdr>
          <w:bottom w:val="none" w:sz="0" w:space="1" w:color="auto"/>
        </w:pBdr>
        <w:spacing w:line="480" w:lineRule="exact"/>
        <w:ind w:firstLine="488"/>
        <w:rPr>
          <w:rFonts w:ascii="宋体" w:hAnsi="宋体" w:cs="宋体" w:hint="eastAsia"/>
          <w:b/>
          <w:sz w:val="24"/>
          <w:szCs w:val="24"/>
          <w:u w:val="single"/>
        </w:rPr>
      </w:pPr>
      <w:r w:rsidRPr="00613FD3">
        <w:rPr>
          <w:rFonts w:ascii="宋体" w:hAnsi="宋体" w:cs="宋体" w:hint="eastAsia"/>
          <w:b/>
          <w:bCs/>
          <w:sz w:val="24"/>
          <w:szCs w:val="24"/>
          <w:u w:val="single"/>
        </w:rPr>
        <w:t>（11）</w:t>
      </w:r>
      <w:r w:rsidRPr="00613FD3">
        <w:rPr>
          <w:rFonts w:ascii="宋体" w:hAnsi="宋体" w:hint="eastAsia"/>
          <w:sz w:val="24"/>
          <w:szCs w:val="24"/>
        </w:rPr>
        <w:t>专职安全员须具有在有效期内的安全</w:t>
      </w:r>
      <w:r w:rsidRPr="00613FD3">
        <w:rPr>
          <w:rFonts w:ascii="宋体" w:hAnsi="宋体" w:hint="eastAsia"/>
          <w:b/>
          <w:bCs/>
          <w:sz w:val="24"/>
          <w:szCs w:val="24"/>
          <w:u w:val="single"/>
        </w:rPr>
        <w:t>生产</w:t>
      </w:r>
      <w:r w:rsidRPr="00613FD3">
        <w:rPr>
          <w:rFonts w:ascii="宋体" w:hAnsi="宋体" w:hint="eastAsia"/>
          <w:sz w:val="24"/>
          <w:szCs w:val="24"/>
        </w:rPr>
        <w:t>考核合格证（</w:t>
      </w:r>
      <w:r w:rsidRPr="00613FD3">
        <w:rPr>
          <w:rFonts w:ascii="宋体" w:hAnsi="宋体"/>
          <w:sz w:val="24"/>
          <w:szCs w:val="24"/>
        </w:rPr>
        <w:t>C</w:t>
      </w:r>
      <w:r w:rsidRPr="00613FD3">
        <w:rPr>
          <w:rFonts w:ascii="宋体" w:hAnsi="宋体" w:hint="eastAsia"/>
          <w:sz w:val="24"/>
          <w:szCs w:val="24"/>
        </w:rPr>
        <w:t>类）</w:t>
      </w:r>
      <w:r w:rsidRPr="00613FD3">
        <w:rPr>
          <w:rFonts w:ascii="宋体" w:hAnsi="宋体" w:hint="eastAsia"/>
          <w:kern w:val="0"/>
          <w:sz w:val="24"/>
        </w:rPr>
        <w:t>或建筑施工企业专职</w:t>
      </w:r>
      <w:r w:rsidRPr="00613FD3">
        <w:rPr>
          <w:rFonts w:ascii="宋体" w:hAnsi="宋体" w:hint="eastAsia"/>
          <w:kern w:val="0"/>
          <w:sz w:val="24"/>
        </w:rPr>
        <w:lastRenderedPageBreak/>
        <w:t>安全生产管理人员安全生产考核合格证书（C3）</w:t>
      </w:r>
      <w:r w:rsidRPr="00613FD3">
        <w:rPr>
          <w:rFonts w:ascii="宋体" w:hAnsi="宋体" w:cs="宋体" w:hint="eastAsia"/>
          <w:b/>
          <w:sz w:val="24"/>
          <w:szCs w:val="24"/>
          <w:u w:val="single"/>
        </w:rPr>
        <w:t>扫描件或电子证书（若为联合体投标，由联合体主办方提供）</w:t>
      </w:r>
      <w:r w:rsidRPr="00613FD3">
        <w:rPr>
          <w:rFonts w:ascii="宋体" w:hAnsi="宋体" w:cs="宋体" w:hint="eastAsia"/>
          <w:sz w:val="24"/>
          <w:szCs w:val="24"/>
        </w:rPr>
        <w:t>；</w:t>
      </w:r>
    </w:p>
    <w:p w14:paraId="7480EF15" w14:textId="77777777" w:rsidR="007468C4" w:rsidRPr="00613FD3" w:rsidRDefault="00000000">
      <w:pPr>
        <w:pStyle w:val="a8"/>
      </w:pPr>
      <w:r w:rsidRPr="00613FD3">
        <w:rPr>
          <w:rFonts w:hAnsi="宋体" w:cs="宋体" w:hint="eastAsia"/>
          <w:b/>
          <w:sz w:val="24"/>
          <w:szCs w:val="24"/>
        </w:rPr>
        <w:t xml:space="preserve">   </w:t>
      </w:r>
      <w:r w:rsidRPr="00613FD3">
        <w:rPr>
          <w:rFonts w:hAnsi="宋体" w:cs="宋体" w:hint="eastAsia"/>
          <w:b/>
          <w:bCs/>
          <w:sz w:val="24"/>
          <w:szCs w:val="24"/>
          <w:u w:val="single"/>
        </w:rPr>
        <w:t>（12）</w:t>
      </w:r>
      <w:r w:rsidRPr="00613FD3">
        <w:rPr>
          <w:rFonts w:hAnsi="宋体" w:hint="eastAsia"/>
          <w:bCs/>
          <w:sz w:val="24"/>
          <w:szCs w:val="24"/>
          <w:u w:val="single"/>
        </w:rPr>
        <w:t>资格审查前，投标人须在广州交易集团有限公司（广州公共资源交易中心）企业库办理企业信息登记，且拟担任本项目的项目负责人、技术负责人、专职安全员是本企业信息登记中的在册人员。企业信息登记取自投标截止时间投标人在广州交易集团有限公司（广州公共资源交易中心）企业信息登记的信息，若招标人延长投标登记时间，企业信息登记信息的评审时点也相应延长。</w:t>
      </w:r>
      <w:r w:rsidRPr="00613FD3">
        <w:rPr>
          <w:rFonts w:hAnsi="宋体" w:hint="eastAsia"/>
          <w:b/>
          <w:sz w:val="24"/>
          <w:szCs w:val="24"/>
          <w:u w:val="single"/>
        </w:rPr>
        <w:t>（提供相关网页截图）；</w:t>
      </w:r>
    </w:p>
    <w:p w14:paraId="1160E9D9" w14:textId="77777777" w:rsidR="007468C4" w:rsidRPr="00613FD3" w:rsidRDefault="00000000">
      <w:pPr>
        <w:pBdr>
          <w:bottom w:val="none" w:sz="0" w:space="1" w:color="auto"/>
        </w:pBdr>
        <w:spacing w:line="480" w:lineRule="exact"/>
        <w:ind w:firstLine="488"/>
        <w:rPr>
          <w:rFonts w:ascii="宋体" w:hAnsi="宋体" w:cs="宋体" w:hint="eastAsia"/>
          <w:b/>
          <w:bCs/>
          <w:sz w:val="24"/>
          <w:szCs w:val="24"/>
          <w:u w:val="single"/>
        </w:rPr>
      </w:pPr>
      <w:r w:rsidRPr="00613FD3">
        <w:rPr>
          <w:rFonts w:ascii="宋体" w:hAnsi="宋体" w:cs="宋体" w:hint="eastAsia"/>
          <w:b/>
          <w:bCs/>
          <w:sz w:val="24"/>
          <w:szCs w:val="24"/>
          <w:u w:val="single"/>
        </w:rPr>
        <w:t>（13）</w:t>
      </w:r>
      <w:r w:rsidRPr="00613FD3">
        <w:rPr>
          <w:rFonts w:ascii="宋体" w:hAnsi="宋体" w:cs="宋体" w:hint="eastAsia"/>
          <w:bCs/>
          <w:sz w:val="24"/>
          <w:szCs w:val="24"/>
          <w:u w:val="single"/>
        </w:rPr>
        <w:t>列明主办单位的联合体工作协议（采用联合体投标时需递交</w:t>
      </w:r>
      <w:r w:rsidRPr="00613FD3">
        <w:rPr>
          <w:rFonts w:ascii="宋体" w:hAnsi="宋体" w:cs="宋体" w:hint="eastAsia"/>
          <w:b/>
          <w:bCs/>
          <w:sz w:val="24"/>
          <w:szCs w:val="24"/>
          <w:u w:val="single"/>
        </w:rPr>
        <w:t>，须明确联合体主办方，并按招标公告附件</w:t>
      </w:r>
      <w:proofErr w:type="gramStart"/>
      <w:r w:rsidRPr="00613FD3">
        <w:rPr>
          <w:rFonts w:ascii="宋体" w:hAnsi="宋体" w:cs="宋体" w:hint="eastAsia"/>
          <w:b/>
          <w:bCs/>
          <w:sz w:val="24"/>
          <w:szCs w:val="24"/>
          <w:u w:val="single"/>
        </w:rPr>
        <w:t>二签订</w:t>
      </w:r>
      <w:proofErr w:type="gramEnd"/>
      <w:r w:rsidRPr="00613FD3">
        <w:rPr>
          <w:rFonts w:ascii="宋体" w:hAnsi="宋体" w:cs="宋体" w:hint="eastAsia"/>
          <w:b/>
          <w:bCs/>
          <w:sz w:val="24"/>
          <w:szCs w:val="24"/>
          <w:u w:val="single"/>
        </w:rPr>
        <w:t>联合体工作协议。</w:t>
      </w:r>
      <w:r w:rsidRPr="00613FD3">
        <w:rPr>
          <w:rFonts w:ascii="宋体" w:hAnsi="宋体" w:cs="宋体" w:hint="eastAsia"/>
          <w:b/>
          <w:sz w:val="24"/>
          <w:szCs w:val="24"/>
        </w:rPr>
        <w:t>联合体工作协议应明确约定各方拟承担的工作和责任）</w:t>
      </w:r>
      <w:r w:rsidRPr="00613FD3">
        <w:rPr>
          <w:rFonts w:ascii="宋体" w:hAnsi="宋体" w:cs="宋体" w:hint="eastAsia"/>
          <w:b/>
          <w:sz w:val="24"/>
          <w:szCs w:val="24"/>
          <w:u w:val="single"/>
        </w:rPr>
        <w:t>。</w:t>
      </w:r>
      <w:r w:rsidRPr="00613FD3">
        <w:rPr>
          <w:rFonts w:ascii="宋体" w:hAnsi="宋体" w:cs="宋体" w:hint="eastAsia"/>
          <w:b/>
          <w:bCs/>
          <w:sz w:val="24"/>
          <w:szCs w:val="24"/>
          <w:u w:val="single"/>
        </w:rPr>
        <w:t>（格式详见招标公告附件二）</w:t>
      </w:r>
    </w:p>
    <w:p w14:paraId="4DF7EEFE"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b/>
          <w:bCs/>
          <w:sz w:val="24"/>
          <w:szCs w:val="24"/>
          <w:u w:val="single"/>
        </w:rPr>
        <w:t>（14）</w:t>
      </w:r>
      <w:r w:rsidRPr="00613FD3">
        <w:rPr>
          <w:rFonts w:ascii="宋体" w:hAnsi="宋体" w:cs="宋体" w:hint="eastAsia"/>
          <w:sz w:val="24"/>
          <w:szCs w:val="24"/>
        </w:rPr>
        <w:t>投标人认为应提交的其他资料。</w:t>
      </w:r>
    </w:p>
    <w:p w14:paraId="3B9852DA" w14:textId="77777777" w:rsidR="007468C4" w:rsidRPr="00613FD3" w:rsidRDefault="00000000">
      <w:pPr>
        <w:pBdr>
          <w:bottom w:val="none" w:sz="0" w:space="1" w:color="auto"/>
        </w:pBdr>
        <w:spacing w:line="480" w:lineRule="exact"/>
        <w:ind w:firstLine="488"/>
        <w:rPr>
          <w:rFonts w:ascii="宋体" w:hAnsi="宋体" w:cs="宋体" w:hint="eastAsia"/>
          <w:b/>
          <w:bCs/>
          <w:sz w:val="24"/>
          <w:szCs w:val="24"/>
          <w:u w:val="single"/>
        </w:rPr>
      </w:pPr>
      <w:r w:rsidRPr="00613FD3">
        <w:rPr>
          <w:rFonts w:ascii="宋体" w:hAnsi="宋体" w:cs="宋体" w:hint="eastAsia"/>
          <w:b/>
          <w:bCs/>
          <w:sz w:val="24"/>
          <w:szCs w:val="24"/>
          <w:u w:val="single"/>
        </w:rPr>
        <w:t>注：相关电子证书按规定需打印后手写本人签名的，应按照规定手写本人签名后再扫描提交。</w:t>
      </w:r>
    </w:p>
    <w:p w14:paraId="5DAF4119" w14:textId="77777777" w:rsidR="007468C4" w:rsidRPr="00613FD3" w:rsidRDefault="00000000">
      <w:pPr>
        <w:pBdr>
          <w:bottom w:val="none" w:sz="0" w:space="1" w:color="auto"/>
        </w:pBdr>
        <w:spacing w:line="480" w:lineRule="exact"/>
        <w:ind w:firstLine="488"/>
        <w:rPr>
          <w:rFonts w:ascii="宋体" w:hAnsi="宋体" w:cs="宋体" w:hint="eastAsia"/>
          <w:sz w:val="24"/>
          <w:szCs w:val="24"/>
        </w:rPr>
      </w:pPr>
      <w:r w:rsidRPr="00613FD3">
        <w:rPr>
          <w:rFonts w:ascii="宋体" w:hAnsi="宋体" w:cs="宋体" w:hint="eastAsia"/>
          <w:sz w:val="24"/>
          <w:szCs w:val="24"/>
        </w:rPr>
        <w:t>11.2.2技术投标文件主要包括下列内容：</w:t>
      </w:r>
    </w:p>
    <w:p w14:paraId="276135FF" w14:textId="77777777" w:rsidR="007468C4" w:rsidRPr="00613FD3" w:rsidRDefault="00000000">
      <w:pPr>
        <w:spacing w:line="480" w:lineRule="exact"/>
        <w:ind w:firstLine="488"/>
        <w:rPr>
          <w:rFonts w:ascii="宋体" w:hAnsi="宋体" w:cs="宋体" w:hint="eastAsia"/>
          <w:sz w:val="24"/>
          <w:szCs w:val="24"/>
        </w:rPr>
      </w:pPr>
      <w:r w:rsidRPr="00613FD3">
        <w:rPr>
          <w:rFonts w:ascii="宋体" w:hAnsi="宋体" w:cs="宋体" w:hint="eastAsia"/>
          <w:sz w:val="24"/>
          <w:szCs w:val="24"/>
        </w:rPr>
        <w:t>（1）《广州建设工程施工招标投标书》</w:t>
      </w:r>
      <w:r w:rsidRPr="00613FD3">
        <w:rPr>
          <w:rFonts w:ascii="宋体" w:hAnsi="宋体" w:cs="宋体" w:hint="eastAsia"/>
          <w:b/>
          <w:bCs/>
          <w:sz w:val="24"/>
          <w:szCs w:val="24"/>
          <w:u w:val="single"/>
        </w:rPr>
        <w:t xml:space="preserve"> （格式详见第四章“投标文件格式”）；</w:t>
      </w:r>
    </w:p>
    <w:p w14:paraId="57615047" w14:textId="77777777" w:rsidR="007468C4" w:rsidRPr="00613FD3" w:rsidRDefault="00000000">
      <w:pPr>
        <w:spacing w:line="480" w:lineRule="exact"/>
        <w:ind w:firstLine="488"/>
        <w:rPr>
          <w:rFonts w:ascii="宋体" w:hAnsi="宋体" w:cs="宋体" w:hint="eastAsia"/>
          <w:sz w:val="24"/>
          <w:szCs w:val="24"/>
          <w:u w:val="single"/>
        </w:rPr>
      </w:pPr>
      <w:r w:rsidRPr="00613FD3">
        <w:rPr>
          <w:rFonts w:ascii="宋体" w:hAnsi="宋体" w:cs="宋体" w:hint="eastAsia"/>
          <w:b/>
          <w:bCs/>
          <w:sz w:val="24"/>
          <w:szCs w:val="24"/>
          <w:u w:val="single"/>
        </w:rPr>
        <w:t xml:space="preserve">（2）《投标函》 （格式详见第四章“投标文件格式”）。 </w:t>
      </w:r>
    </w:p>
    <w:p w14:paraId="4B518910" w14:textId="77777777" w:rsidR="007468C4" w:rsidRPr="00613FD3" w:rsidRDefault="00000000">
      <w:pPr>
        <w:spacing w:line="480" w:lineRule="exact"/>
        <w:ind w:firstLine="488"/>
        <w:rPr>
          <w:rFonts w:ascii="宋体" w:hAnsi="宋体" w:cs="宋体" w:hint="eastAsia"/>
          <w:sz w:val="24"/>
          <w:szCs w:val="24"/>
          <w:u w:val="single"/>
        </w:rPr>
      </w:pPr>
      <w:r w:rsidRPr="00613FD3">
        <w:rPr>
          <w:rFonts w:ascii="宋体" w:hAnsi="宋体" w:cs="宋体" w:hint="eastAsia"/>
          <w:b/>
          <w:bCs/>
          <w:sz w:val="24"/>
          <w:szCs w:val="24"/>
          <w:u w:val="single"/>
        </w:rPr>
        <w:t>（3）按照招标文件要求填写的《参与编制技术标投标文件人员名单》 （格式详见第四章“投标文件格式”）。</w:t>
      </w:r>
    </w:p>
    <w:p w14:paraId="1203F96A" w14:textId="77777777" w:rsidR="007468C4" w:rsidRPr="00613FD3" w:rsidRDefault="00000000">
      <w:pPr>
        <w:spacing w:line="480" w:lineRule="exact"/>
        <w:ind w:firstLineChars="202" w:firstLine="487"/>
        <w:rPr>
          <w:rFonts w:ascii="宋体" w:hAnsi="宋体" w:cs="宋体" w:hint="eastAsia"/>
          <w:b/>
          <w:bCs/>
          <w:sz w:val="24"/>
          <w:szCs w:val="24"/>
          <w:u w:val="single"/>
        </w:rPr>
      </w:pPr>
      <w:r w:rsidRPr="00613FD3">
        <w:rPr>
          <w:rFonts w:ascii="宋体" w:hAnsi="宋体" w:cs="宋体" w:hint="eastAsia"/>
          <w:b/>
          <w:bCs/>
          <w:sz w:val="24"/>
          <w:szCs w:val="24"/>
          <w:u w:val="single"/>
        </w:rPr>
        <w:t>（4）《投标人廉洁承诺书》 （格式详见第四章“投标文件格式”）。</w:t>
      </w:r>
    </w:p>
    <w:p w14:paraId="3D841FBD" w14:textId="77777777" w:rsidR="007468C4" w:rsidRPr="00613FD3" w:rsidRDefault="00000000">
      <w:pPr>
        <w:spacing w:line="480" w:lineRule="exact"/>
        <w:ind w:firstLineChars="202" w:firstLine="487"/>
        <w:rPr>
          <w:rFonts w:ascii="宋体" w:hAnsi="宋体" w:cs="宋体" w:hint="eastAsia"/>
          <w:b/>
          <w:bCs/>
          <w:sz w:val="24"/>
          <w:szCs w:val="24"/>
          <w:u w:val="single"/>
        </w:rPr>
      </w:pPr>
      <w:r w:rsidRPr="00613FD3">
        <w:rPr>
          <w:rFonts w:ascii="宋体" w:hAnsi="宋体" w:cs="宋体" w:hint="eastAsia"/>
          <w:b/>
          <w:bCs/>
          <w:sz w:val="24"/>
          <w:szCs w:val="24"/>
          <w:u w:val="single"/>
        </w:rPr>
        <w:t>（5）《危险性较大的分部分项工程清单及超过一定规模的危险性较大的分部分项工程清单》（格式详见第四章“投标文件格式”）；</w:t>
      </w:r>
    </w:p>
    <w:p w14:paraId="10C27366" w14:textId="77777777" w:rsidR="007468C4" w:rsidRPr="00613FD3" w:rsidRDefault="00000000">
      <w:pPr>
        <w:spacing w:line="480" w:lineRule="exact"/>
        <w:ind w:firstLineChars="202" w:firstLine="487"/>
        <w:rPr>
          <w:rFonts w:ascii="宋体" w:hAnsi="宋体" w:cs="宋体" w:hint="eastAsia"/>
          <w:b/>
          <w:bCs/>
          <w:sz w:val="24"/>
          <w:szCs w:val="24"/>
          <w:u w:val="single"/>
        </w:rPr>
      </w:pPr>
      <w:r w:rsidRPr="00613FD3">
        <w:rPr>
          <w:rFonts w:ascii="宋体" w:hAnsi="宋体" w:cs="宋体" w:hint="eastAsia"/>
          <w:b/>
          <w:bCs/>
          <w:sz w:val="24"/>
          <w:szCs w:val="24"/>
          <w:u w:val="single"/>
        </w:rPr>
        <w:t>（6）《技术标详细审查评分表》要求提供的证明材料。</w:t>
      </w:r>
    </w:p>
    <w:p w14:paraId="0ED1CC73" w14:textId="77777777" w:rsidR="007468C4" w:rsidRPr="00613FD3" w:rsidRDefault="00000000">
      <w:pPr>
        <w:pBdr>
          <w:bottom w:val="single" w:sz="6" w:space="1" w:color="auto"/>
        </w:pBdr>
        <w:spacing w:line="480" w:lineRule="exact"/>
        <w:ind w:firstLineChars="202" w:firstLine="487"/>
        <w:rPr>
          <w:rFonts w:ascii="宋体" w:hAnsi="宋体" w:cs="宋体" w:hint="eastAsia"/>
          <w:b/>
          <w:bCs/>
          <w:sz w:val="24"/>
          <w:szCs w:val="24"/>
          <w:u w:val="single"/>
        </w:rPr>
      </w:pPr>
      <w:r w:rsidRPr="00613FD3">
        <w:rPr>
          <w:rFonts w:ascii="宋体" w:hAnsi="宋体" w:cs="宋体" w:hint="eastAsia"/>
          <w:b/>
          <w:bCs/>
          <w:sz w:val="24"/>
          <w:szCs w:val="24"/>
          <w:u w:val="single"/>
        </w:rPr>
        <w:t>（7）投标人认为应提交的其他资料。</w:t>
      </w:r>
    </w:p>
    <w:p w14:paraId="219D1AB1" w14:textId="77777777" w:rsidR="007468C4" w:rsidRPr="00613FD3" w:rsidRDefault="00000000">
      <w:pPr>
        <w:spacing w:line="48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w:t>
      </w:r>
      <w:r w:rsidRPr="00613FD3">
        <w:rPr>
          <w:rFonts w:ascii="宋体" w:hAnsi="宋体" w:cs="宋体" w:hint="eastAsia"/>
          <w:sz w:val="24"/>
          <w:szCs w:val="24"/>
        </w:rPr>
        <w:t xml:space="preserve">11.3  </w:t>
      </w:r>
      <w:r w:rsidRPr="00613FD3">
        <w:rPr>
          <w:rFonts w:ascii="宋体" w:hAnsi="宋体" w:cs="宋体" w:hint="eastAsia"/>
          <w:b/>
          <w:sz w:val="24"/>
          <w:szCs w:val="24"/>
        </w:rPr>
        <w:t xml:space="preserve">            修改类型：修改</w:t>
      </w:r>
    </w:p>
    <w:p w14:paraId="2315B3A5" w14:textId="77777777" w:rsidR="007468C4" w:rsidRPr="00613FD3" w:rsidRDefault="00000000">
      <w:pPr>
        <w:tabs>
          <w:tab w:val="left" w:pos="1125"/>
        </w:tabs>
        <w:spacing w:line="360" w:lineRule="auto"/>
        <w:ind w:firstLineChars="200" w:firstLine="482"/>
        <w:rPr>
          <w:rFonts w:ascii="宋体" w:hAnsi="宋体" w:cs="宋体" w:hint="eastAsia"/>
          <w:bCs/>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经济部分投标文件主要包括下列内容：</w:t>
      </w:r>
    </w:p>
    <w:p w14:paraId="12999564"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11.3.1 经济投标文件</w:t>
      </w:r>
    </w:p>
    <w:p w14:paraId="2904C5A4"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w:t>
      </w:r>
      <w:r w:rsidRPr="00613FD3">
        <w:rPr>
          <w:rFonts w:ascii="宋体" w:hAnsi="宋体" w:cs="宋体" w:hint="eastAsia"/>
          <w:bCs/>
          <w:sz w:val="24"/>
          <w:szCs w:val="24"/>
        </w:rPr>
        <w:lastRenderedPageBreak/>
        <w:t xml:space="preserve">成本、市场价格以及招标文件中载明的风险内容和范围等编制。其中包括如下： </w:t>
      </w:r>
    </w:p>
    <w:p w14:paraId="371EF3C7"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（1）投标总价封面、扉页；</w:t>
      </w:r>
    </w:p>
    <w:p w14:paraId="397AF2E8"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（2）总说明；</w:t>
      </w:r>
    </w:p>
    <w:p w14:paraId="3CC59169"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（3）工程项目投标报价汇总表；</w:t>
      </w:r>
    </w:p>
    <w:p w14:paraId="02684EE7"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（4）单项工程投标报价汇总表；</w:t>
      </w:r>
    </w:p>
    <w:p w14:paraId="76A79AA7"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（5）单位工程投标报价汇总表；</w:t>
      </w:r>
    </w:p>
    <w:p w14:paraId="16E4F55B"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（6）分部分项工程清单与计价表；</w:t>
      </w:r>
    </w:p>
    <w:p w14:paraId="68A551D6"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（7）单价措施项目清单与计价表；</w:t>
      </w:r>
    </w:p>
    <w:p w14:paraId="29417E46"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（8）总价措施项目清单与计价表；</w:t>
      </w:r>
    </w:p>
    <w:p w14:paraId="5095FCC0"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（9）综合单价分析表；</w:t>
      </w:r>
    </w:p>
    <w:p w14:paraId="250E29DE"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（10）其他项目清单与计价汇总表；</w:t>
      </w:r>
    </w:p>
    <w:p w14:paraId="2B68F481"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（11）暂列金额明细表；</w:t>
      </w:r>
    </w:p>
    <w:p w14:paraId="7478BDF2"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（12）材料（工程设备）暂估价明细表；</w:t>
      </w:r>
    </w:p>
    <w:p w14:paraId="571BD8E2"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（13）专业工程暂估价明细表；</w:t>
      </w:r>
    </w:p>
    <w:p w14:paraId="625C4C90"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（14）计日工表；</w:t>
      </w:r>
    </w:p>
    <w:p w14:paraId="09F210D3"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（15）总承包服务计价表；</w:t>
      </w:r>
    </w:p>
    <w:p w14:paraId="267C2055"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（16）</w:t>
      </w:r>
      <w:proofErr w:type="gramStart"/>
      <w:r w:rsidRPr="00613FD3">
        <w:rPr>
          <w:rFonts w:ascii="宋体" w:hAnsi="宋体" w:cs="宋体" w:hint="eastAsia"/>
          <w:bCs/>
          <w:sz w:val="24"/>
          <w:szCs w:val="24"/>
        </w:rPr>
        <w:t>规</w:t>
      </w:r>
      <w:proofErr w:type="gramEnd"/>
      <w:r w:rsidRPr="00613FD3">
        <w:rPr>
          <w:rFonts w:ascii="宋体" w:hAnsi="宋体" w:cs="宋体" w:hint="eastAsia"/>
          <w:bCs/>
          <w:sz w:val="24"/>
          <w:szCs w:val="24"/>
        </w:rPr>
        <w:t>费和税金项目计价表；</w:t>
      </w:r>
    </w:p>
    <w:p w14:paraId="02F120C5" w14:textId="77777777" w:rsidR="007468C4" w:rsidRPr="00613FD3" w:rsidRDefault="00000000">
      <w:pPr>
        <w:tabs>
          <w:tab w:val="left" w:pos="1125"/>
        </w:tabs>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（17）人工、主要材料和设备一览表</w:t>
      </w:r>
    </w:p>
    <w:p w14:paraId="7782C868" w14:textId="77777777" w:rsidR="007468C4" w:rsidRPr="00613FD3" w:rsidRDefault="00000000">
      <w:pPr>
        <w:adjustRightIn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11.3.3按照招标文件要求填写的《参与编制经济标投标文件人员名单》。</w:t>
      </w:r>
    </w:p>
    <w:p w14:paraId="6F4F2961" w14:textId="77777777" w:rsidR="007468C4" w:rsidRPr="00613FD3" w:rsidRDefault="00000000">
      <w:pPr>
        <w:adjustRightIn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11.3.4若投标人的投标报价低于工程成本警示价的，投标人还须提供详细的施工组织设计、单价、措施性费用、单价分析表、主要材料价格表、投标人成本分析供评标委员会评审。</w:t>
      </w:r>
    </w:p>
    <w:p w14:paraId="4AF358DC" w14:textId="77777777" w:rsidR="007468C4" w:rsidRPr="00613FD3" w:rsidRDefault="00000000">
      <w:pPr>
        <w:adjustRightInd w:val="0"/>
        <w:spacing w:line="360" w:lineRule="auto"/>
        <w:ind w:firstLineChars="200" w:firstLine="482"/>
        <w:rPr>
          <w:rFonts w:ascii="宋体" w:hAnsi="宋体" w:cs="宋体" w:hint="eastAsia"/>
          <w:bCs/>
          <w:sz w:val="24"/>
          <w:szCs w:val="24"/>
        </w:rPr>
      </w:pPr>
      <w:r w:rsidRPr="00613FD3">
        <w:rPr>
          <w:rFonts w:ascii="宋体" w:hAnsi="宋体" w:cs="宋体" w:hint="eastAsia"/>
          <w:b/>
          <w:bCs/>
          <w:sz w:val="24"/>
          <w:szCs w:val="24"/>
        </w:rPr>
        <w:t>现文：</w:t>
      </w:r>
      <w:r w:rsidRPr="00613FD3">
        <w:rPr>
          <w:rFonts w:ascii="宋体" w:hAnsi="宋体" w:cs="宋体" w:hint="eastAsia"/>
          <w:bCs/>
          <w:sz w:val="24"/>
          <w:szCs w:val="24"/>
        </w:rPr>
        <w:t>11.3 经济部分投标文件主要包括下列内容：</w:t>
      </w:r>
    </w:p>
    <w:p w14:paraId="74A4DC0A" w14:textId="77777777" w:rsidR="007468C4" w:rsidRPr="00613FD3" w:rsidRDefault="00000000">
      <w:pPr>
        <w:adjustRightIn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11.3.1经济</w:t>
      </w:r>
      <w:r w:rsidRPr="00613FD3">
        <w:rPr>
          <w:rFonts w:ascii="宋体" w:hAnsi="宋体" w:cs="宋体" w:hint="eastAsia"/>
          <w:b/>
          <w:sz w:val="24"/>
          <w:szCs w:val="24"/>
          <w:u w:val="single"/>
        </w:rPr>
        <w:t>标</w:t>
      </w:r>
      <w:r w:rsidRPr="00613FD3">
        <w:rPr>
          <w:rFonts w:ascii="宋体" w:hAnsi="宋体" w:cs="宋体" w:hint="eastAsia"/>
          <w:bCs/>
          <w:sz w:val="24"/>
          <w:szCs w:val="24"/>
        </w:rPr>
        <w:t>投标文件</w:t>
      </w:r>
      <w:r w:rsidRPr="00613FD3">
        <w:rPr>
          <w:rFonts w:ascii="宋体" w:hAnsi="宋体" w:cs="宋体" w:hint="eastAsia"/>
          <w:b/>
          <w:sz w:val="24"/>
          <w:szCs w:val="24"/>
          <w:u w:val="single"/>
        </w:rPr>
        <w:t>封面</w:t>
      </w:r>
    </w:p>
    <w:p w14:paraId="739A6FF4" w14:textId="77777777" w:rsidR="007468C4" w:rsidRPr="00613FD3" w:rsidRDefault="00000000">
      <w:pPr>
        <w:adjustRightIn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613FD3">
        <w:rPr>
          <w:rFonts w:ascii="宋体" w:hAnsi="宋体" w:cs="宋体" w:hint="eastAsia"/>
          <w:b/>
          <w:sz w:val="24"/>
          <w:szCs w:val="24"/>
          <w:u w:val="single"/>
        </w:rPr>
        <w:t>（投标报价的工程量清单的组成、格式等由广州交易集团有限公司（广州公共资源交易中心）的投标文件管理软件自动</w:t>
      </w:r>
      <w:r w:rsidRPr="00613FD3">
        <w:rPr>
          <w:rFonts w:ascii="宋体" w:hAnsi="宋体" w:cs="宋体" w:hint="eastAsia"/>
          <w:b/>
          <w:sz w:val="24"/>
          <w:szCs w:val="24"/>
          <w:u w:val="single"/>
        </w:rPr>
        <w:lastRenderedPageBreak/>
        <w:t>生成）</w:t>
      </w:r>
    </w:p>
    <w:p w14:paraId="06C5DB74"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11.3.3按照招标文件要求填写的《参与编制经济标投标文件人员名单》</w:t>
      </w:r>
      <w:r w:rsidRPr="00613FD3">
        <w:rPr>
          <w:rFonts w:ascii="宋体" w:hAnsi="宋体" w:cs="宋体" w:hint="eastAsia"/>
          <w:b/>
          <w:bCs/>
          <w:sz w:val="24"/>
          <w:szCs w:val="24"/>
          <w:u w:val="single"/>
        </w:rPr>
        <w:t>（格式详见第四章“投标文件格式”）</w:t>
      </w:r>
      <w:r w:rsidRPr="00613FD3">
        <w:rPr>
          <w:rFonts w:ascii="宋体" w:hAnsi="宋体" w:cs="宋体" w:hint="eastAsia"/>
          <w:bCs/>
          <w:sz w:val="24"/>
          <w:szCs w:val="24"/>
        </w:rPr>
        <w:t>。</w:t>
      </w:r>
    </w:p>
    <w:p w14:paraId="6F80B5B3"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11.3.4</w:t>
      </w:r>
      <w:r w:rsidRPr="00613FD3">
        <w:rPr>
          <w:rFonts w:ascii="宋体" w:hAnsi="宋体" w:cs="宋体" w:hint="eastAsia"/>
          <w:b/>
          <w:sz w:val="24"/>
          <w:szCs w:val="24"/>
          <w:u w:val="single"/>
        </w:rPr>
        <w:t>《对投标文件编制的承诺》</w:t>
      </w:r>
      <w:r w:rsidRPr="00613FD3">
        <w:rPr>
          <w:rFonts w:ascii="宋体" w:hAnsi="宋体" w:cs="宋体" w:hint="eastAsia"/>
          <w:b/>
          <w:bCs/>
          <w:sz w:val="24"/>
          <w:szCs w:val="24"/>
          <w:u w:val="single"/>
        </w:rPr>
        <w:t>（格式详见第四章“投标文件格式”）。</w:t>
      </w:r>
    </w:p>
    <w:p w14:paraId="37C77596" w14:textId="77777777" w:rsidR="007468C4" w:rsidRPr="00613FD3" w:rsidRDefault="00000000">
      <w:pPr>
        <w:spacing w:line="360" w:lineRule="auto"/>
        <w:ind w:firstLineChars="200" w:firstLine="482"/>
        <w:rPr>
          <w:rFonts w:ascii="宋体" w:hAnsi="宋体" w:cs="宋体" w:hint="eastAsia"/>
          <w:bCs/>
          <w:sz w:val="24"/>
          <w:szCs w:val="24"/>
        </w:rPr>
      </w:pPr>
      <w:r w:rsidRPr="00613FD3">
        <w:rPr>
          <w:rFonts w:ascii="宋体" w:hAnsi="宋体" w:cs="宋体" w:hint="eastAsia"/>
          <w:b/>
          <w:sz w:val="24"/>
          <w:szCs w:val="24"/>
          <w:u w:val="single"/>
        </w:rPr>
        <w:t>11.3.5</w:t>
      </w:r>
      <w:r w:rsidRPr="00613FD3">
        <w:rPr>
          <w:rFonts w:ascii="宋体" w:hAnsi="宋体" w:cs="宋体" w:hint="eastAsia"/>
          <w:bCs/>
          <w:sz w:val="24"/>
          <w:szCs w:val="24"/>
        </w:rPr>
        <w:t>若投标人的投标报价低于工程成本警示价的，投标人还须提供详细的施工组织设计、单价、措施性费用、单价分析表、主要材料价格表、投标人成本分析供评标委员会评审。</w:t>
      </w:r>
    </w:p>
    <w:p w14:paraId="79F6C225" w14:textId="77777777" w:rsidR="007468C4" w:rsidRPr="00613FD3" w:rsidRDefault="00000000">
      <w:pPr>
        <w:spacing w:line="480" w:lineRule="exact"/>
        <w:ind w:firstLineChars="202" w:firstLine="487"/>
        <w:rPr>
          <w:rFonts w:ascii="宋体" w:hAnsi="宋体" w:cs="宋体" w:hint="eastAsia"/>
          <w:b/>
          <w:bCs/>
          <w:sz w:val="24"/>
          <w:szCs w:val="24"/>
          <w:u w:val="single"/>
        </w:rPr>
      </w:pPr>
      <w:r w:rsidRPr="00613FD3">
        <w:rPr>
          <w:rFonts w:ascii="宋体" w:hAnsi="宋体" w:cs="宋体" w:hint="eastAsia"/>
          <w:b/>
          <w:bCs/>
          <w:sz w:val="24"/>
          <w:szCs w:val="24"/>
          <w:u w:val="single"/>
        </w:rPr>
        <w:t xml:space="preserve">11.3.6《中小企业声明函》、《分包意向协议》、《监狱企业证明文件》、《残疾人福利性单位声明函》；（如有） （格式详见第四章“投标文件格式”）。 </w:t>
      </w:r>
    </w:p>
    <w:p w14:paraId="0A8310A9" w14:textId="77777777" w:rsidR="007468C4" w:rsidRPr="00613FD3" w:rsidRDefault="00000000">
      <w:pPr>
        <w:pBdr>
          <w:bottom w:val="single" w:sz="4" w:space="0" w:color="auto"/>
        </w:pBdr>
        <w:tabs>
          <w:tab w:val="left" w:pos="1125"/>
        </w:tabs>
        <w:spacing w:line="360" w:lineRule="auto"/>
        <w:ind w:firstLineChars="200" w:firstLine="482"/>
        <w:rPr>
          <w:rFonts w:ascii="宋体" w:hAnsi="宋体" w:cs="宋体" w:hint="eastAsia"/>
          <w:b/>
          <w:bCs/>
          <w:sz w:val="24"/>
          <w:szCs w:val="24"/>
          <w:u w:val="single"/>
        </w:rPr>
      </w:pPr>
      <w:r w:rsidRPr="00613FD3">
        <w:rPr>
          <w:rFonts w:ascii="宋体" w:hAnsi="宋体" w:cs="宋体" w:hint="eastAsia"/>
          <w:b/>
          <w:bCs/>
          <w:sz w:val="24"/>
          <w:szCs w:val="24"/>
          <w:u w:val="single"/>
        </w:rPr>
        <w:t>11.3.7投标人认为应该提供的其他资料。</w:t>
      </w:r>
    </w:p>
    <w:p w14:paraId="6122E9C0" w14:textId="77777777" w:rsidR="007468C4" w:rsidRPr="00613FD3" w:rsidRDefault="00000000">
      <w:pPr>
        <w:tabs>
          <w:tab w:val="left" w:pos="1125"/>
        </w:tabs>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条款号：12              修改类型：修改</w:t>
      </w:r>
    </w:p>
    <w:p w14:paraId="136E5A19" w14:textId="77777777" w:rsidR="007468C4" w:rsidRPr="00613FD3" w:rsidRDefault="00000000">
      <w:pPr>
        <w:pStyle w:val="af2"/>
        <w:wordWrap w:val="0"/>
        <w:adjustRightInd w:val="0"/>
        <w:snapToGrid w:val="0"/>
        <w:spacing w:after="0"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12．投标文件格式</w:t>
      </w:r>
    </w:p>
    <w:p w14:paraId="0B83216A"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613FD3">
        <w:rPr>
          <w:rFonts w:ascii="宋体" w:hAnsi="宋体" w:cs="宋体" w:hint="eastAsia"/>
          <w:sz w:val="24"/>
          <w:szCs w:val="24"/>
        </w:rPr>
        <w:t>12.1投标文件包括本须知第11条中规定的内容，投标人提交的投标文件应当使用招标文件所提供的投标文件全部格式（表格可以按同样格式扩展）。</w:t>
      </w:r>
    </w:p>
    <w:p w14:paraId="40A5990E"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613FD3">
        <w:rPr>
          <w:rFonts w:ascii="宋体" w:hAnsi="宋体" w:cs="宋体" w:hint="eastAsia"/>
          <w:sz w:val="24"/>
          <w:szCs w:val="24"/>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13FD3">
        <w:rPr>
          <w:rFonts w:ascii="宋体" w:hAnsi="宋体" w:cs="宋体" w:hint="eastAsia"/>
          <w:sz w:val="24"/>
          <w:szCs w:val="24"/>
          <w:u w:val="single"/>
        </w:rPr>
        <w:t xml:space="preserve">            </w:t>
      </w:r>
      <w:r w:rsidRPr="00613FD3">
        <w:rPr>
          <w:rFonts w:ascii="宋体" w:hAnsi="宋体" w:cs="宋体" w:hint="eastAsia"/>
          <w:sz w:val="24"/>
          <w:szCs w:val="24"/>
        </w:rPr>
        <w:t xml:space="preserve"> 。</w:t>
      </w:r>
    </w:p>
    <w:p w14:paraId="2BED74BF" w14:textId="77777777" w:rsidR="007468C4" w:rsidRPr="00613FD3"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613FD3">
        <w:rPr>
          <w:rFonts w:ascii="宋体" w:hAnsi="宋体" w:cs="宋体" w:hint="eastAsia"/>
          <w:sz w:val="24"/>
          <w:szCs w:val="24"/>
        </w:rPr>
        <w:t>12.3</w:t>
      </w:r>
      <w:r w:rsidRPr="00613FD3">
        <w:rPr>
          <w:rFonts w:ascii="宋体" w:hAnsi="宋体" w:cs="宋体" w:hint="eastAsia"/>
          <w:bCs/>
          <w:sz w:val="24"/>
          <w:szCs w:val="24"/>
        </w:rPr>
        <w:t>投标文件应按</w:t>
      </w:r>
      <w:r w:rsidRPr="00613FD3">
        <w:rPr>
          <w:rFonts w:ascii="宋体" w:hAnsi="宋体" w:cs="宋体" w:hint="eastAsia"/>
          <w:sz w:val="24"/>
          <w:szCs w:val="24"/>
        </w:rPr>
        <w:t>照交易平台关于全流程电子化项目的相关指南进行编制，详见：</w:t>
      </w:r>
      <w:r w:rsidRPr="00613FD3">
        <w:rPr>
          <w:rFonts w:ascii="宋体" w:hAnsi="宋体" w:cs="宋体" w:hint="eastAsia"/>
          <w:sz w:val="24"/>
          <w:szCs w:val="24"/>
          <w:u w:val="single"/>
        </w:rPr>
        <w:t xml:space="preserve">            </w:t>
      </w:r>
      <w:r w:rsidRPr="00613FD3">
        <w:rPr>
          <w:rFonts w:ascii="宋体" w:hAnsi="宋体" w:cs="宋体" w:hint="eastAsia"/>
          <w:sz w:val="24"/>
          <w:szCs w:val="24"/>
        </w:rPr>
        <w:t>。</w:t>
      </w:r>
    </w:p>
    <w:p w14:paraId="4FA481E0" w14:textId="77777777" w:rsidR="007468C4" w:rsidRPr="00613FD3" w:rsidRDefault="00000000">
      <w:pPr>
        <w:pBdr>
          <w:bottom w:val="single" w:sz="6" w:space="1" w:color="auto"/>
        </w:pBdr>
        <w:tabs>
          <w:tab w:val="left" w:pos="1125"/>
        </w:tabs>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bCs/>
          <w:sz w:val="24"/>
          <w:szCs w:val="24"/>
        </w:rPr>
        <w:t>如不按上述要求编制引起系统无法检索、读取相关信息的，其后果由投标人承担。</w:t>
      </w:r>
    </w:p>
    <w:p w14:paraId="75175AF1" w14:textId="77777777" w:rsidR="007468C4" w:rsidRPr="00613FD3" w:rsidRDefault="00000000">
      <w:pPr>
        <w:pBdr>
          <w:bottom w:val="single" w:sz="6" w:space="1" w:color="auto"/>
        </w:pBdr>
        <w:tabs>
          <w:tab w:val="left" w:pos="1125"/>
        </w:tabs>
        <w:wordWrap w:val="0"/>
        <w:adjustRightInd w:val="0"/>
        <w:snapToGrid w:val="0"/>
        <w:spacing w:line="360" w:lineRule="auto"/>
        <w:ind w:firstLineChars="200" w:firstLine="482"/>
        <w:rPr>
          <w:rFonts w:ascii="宋体" w:hAnsi="宋体" w:cs="宋体" w:hint="eastAsia"/>
          <w:bCs/>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12．投标文件格式</w:t>
      </w:r>
    </w:p>
    <w:p w14:paraId="1C08D753" w14:textId="77777777" w:rsidR="007468C4" w:rsidRPr="00613FD3" w:rsidRDefault="00000000">
      <w:pPr>
        <w:pBdr>
          <w:bottom w:val="single" w:sz="6" w:space="1" w:color="auto"/>
        </w:pBdr>
        <w:tabs>
          <w:tab w:val="left" w:pos="1125"/>
        </w:tabs>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12.1投标文件包括本须知第11条中规定的内容，投标人提交的投标文件应当使用招标文件所提供的</w:t>
      </w:r>
      <w:proofErr w:type="gramStart"/>
      <w:r w:rsidRPr="00613FD3">
        <w:rPr>
          <w:rFonts w:ascii="宋体" w:hAnsi="宋体" w:cs="宋体" w:hint="eastAsia"/>
          <w:sz w:val="24"/>
          <w:szCs w:val="24"/>
        </w:rPr>
        <w:t>的</w:t>
      </w:r>
      <w:proofErr w:type="gramEnd"/>
      <w:r w:rsidRPr="00613FD3">
        <w:rPr>
          <w:rFonts w:ascii="宋体" w:hAnsi="宋体" w:cs="宋体" w:hint="eastAsia"/>
          <w:sz w:val="24"/>
          <w:szCs w:val="24"/>
        </w:rPr>
        <w:t>投标文件全部格式（表格可以按同样格式扩展）。</w:t>
      </w:r>
    </w:p>
    <w:p w14:paraId="1A3943BA" w14:textId="77777777" w:rsidR="007468C4" w:rsidRPr="00613FD3" w:rsidRDefault="00000000">
      <w:pPr>
        <w:pBdr>
          <w:bottom w:val="single" w:sz="6" w:space="1" w:color="auto"/>
        </w:pBdr>
        <w:tabs>
          <w:tab w:val="left" w:pos="1125"/>
        </w:tabs>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bCs/>
          <w:sz w:val="24"/>
          <w:szCs w:val="24"/>
        </w:rPr>
        <w:t>12.2投标文件全部采用电子文档，投标文件所附证书证件均为</w:t>
      </w:r>
      <w:r w:rsidRPr="00613FD3">
        <w:rPr>
          <w:rFonts w:ascii="宋体" w:hAnsi="宋体" w:cs="宋体" w:hint="eastAsia"/>
          <w:bCs/>
          <w:sz w:val="24"/>
          <w:szCs w:val="24"/>
          <w:u w:val="single"/>
        </w:rPr>
        <w:t>清晰</w:t>
      </w:r>
      <w:r w:rsidRPr="00613FD3">
        <w:rPr>
          <w:rFonts w:ascii="宋体" w:hAnsi="宋体" w:cs="宋体" w:hint="eastAsia"/>
          <w:bCs/>
          <w:sz w:val="24"/>
          <w:szCs w:val="24"/>
        </w:rPr>
        <w:t>扫描件，并采用单位数字证书，按招标文件要求在相应位置加盖电子印章。投标文件中需个人签字或盖章的，应加盖个人电子印章或在线下完成后扫描上传。</w:t>
      </w:r>
      <w:r w:rsidRPr="00613FD3">
        <w:rPr>
          <w:rFonts w:ascii="宋体" w:hAnsi="宋体" w:cs="宋体" w:hint="eastAsia"/>
          <w:b/>
          <w:sz w:val="24"/>
          <w:szCs w:val="24"/>
          <w:u w:val="single"/>
        </w:rPr>
        <w:t>联合体投标的，除《联合体工作协议》必须联合体各方分别按要求进行签字、盖章，投标文件封面及其他内容落款中的“投标人”或“投标单位”或“声明企业”应填写联合体各方的单位全称【格式为：(主)XXXX公司(成)XXXX公司】，由联合体主办方单位签字、盖章即可。</w:t>
      </w:r>
      <w:r w:rsidRPr="00613FD3">
        <w:rPr>
          <w:rFonts w:ascii="宋体" w:hAnsi="宋体" w:cs="宋体" w:hint="eastAsia"/>
          <w:sz w:val="24"/>
          <w:szCs w:val="24"/>
        </w:rPr>
        <w:t>按照交易平台关于全流程电子化项目的相关指南进行操作。详见：</w:t>
      </w:r>
      <w:r w:rsidRPr="00613FD3">
        <w:rPr>
          <w:rFonts w:ascii="宋体" w:hAnsi="宋体" w:cs="宋体" w:hint="eastAsia"/>
          <w:sz w:val="24"/>
          <w:szCs w:val="24"/>
          <w:u w:val="single"/>
        </w:rPr>
        <w:t>广州交易集团有限公司（广州公共资源交易中心）网站</w:t>
      </w:r>
      <w:r w:rsidRPr="00613FD3">
        <w:rPr>
          <w:rFonts w:ascii="宋体" w:hAnsi="宋体" w:cs="宋体" w:hint="eastAsia"/>
          <w:sz w:val="24"/>
          <w:szCs w:val="24"/>
        </w:rPr>
        <w:t>。</w:t>
      </w:r>
    </w:p>
    <w:p w14:paraId="21E7EF5E" w14:textId="77777777" w:rsidR="007468C4" w:rsidRPr="00613FD3" w:rsidRDefault="00000000">
      <w:pPr>
        <w:pBdr>
          <w:bottom w:val="single" w:sz="6" w:space="1" w:color="auto"/>
        </w:pBdr>
        <w:adjustRightInd w:val="0"/>
        <w:spacing w:line="360" w:lineRule="auto"/>
        <w:ind w:firstLineChars="200" w:firstLine="482"/>
        <w:textAlignment w:val="baseline"/>
        <w:rPr>
          <w:rFonts w:ascii="宋体" w:hAnsi="宋体" w:cs="宋体" w:hint="eastAsia"/>
          <w:b/>
          <w:sz w:val="24"/>
          <w:szCs w:val="24"/>
          <w:u w:val="single"/>
        </w:rPr>
      </w:pPr>
      <w:r w:rsidRPr="00613FD3">
        <w:rPr>
          <w:rFonts w:ascii="宋体" w:hAnsi="宋体" w:cs="宋体" w:hint="eastAsia"/>
          <w:b/>
          <w:sz w:val="24"/>
          <w:szCs w:val="24"/>
          <w:u w:val="single"/>
        </w:rPr>
        <w:lastRenderedPageBreak/>
        <w:t>注：投标文件电子文档需要投标人单位盖章的材料，投标人加盖电子印章即可，不得将投标人未对电子文档加盖实物印章作为否决投标的情形。</w:t>
      </w:r>
    </w:p>
    <w:p w14:paraId="59D6B6D9" w14:textId="77777777" w:rsidR="007468C4" w:rsidRPr="00613FD3" w:rsidRDefault="00000000">
      <w:pPr>
        <w:pBdr>
          <w:bottom w:val="single" w:sz="6" w:space="1" w:color="auto"/>
        </w:pBdr>
        <w:tabs>
          <w:tab w:val="left" w:pos="1125"/>
        </w:tabs>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12.3投标文件应按照</w:t>
      </w:r>
      <w:r w:rsidRPr="00613FD3">
        <w:rPr>
          <w:rFonts w:ascii="宋体" w:hAnsi="宋体" w:cs="宋体" w:hint="eastAsia"/>
          <w:b/>
          <w:sz w:val="24"/>
          <w:szCs w:val="24"/>
          <w:u w:val="single"/>
        </w:rPr>
        <w:t>广州交易集团有限公司（广州公共资源交易中心）</w:t>
      </w:r>
      <w:r w:rsidRPr="00613FD3">
        <w:rPr>
          <w:rFonts w:ascii="宋体" w:hAnsi="宋体" w:cs="宋体" w:hint="eastAsia"/>
          <w:bCs/>
          <w:sz w:val="24"/>
          <w:szCs w:val="24"/>
        </w:rPr>
        <w:t>交易平台关于全流程电子化项目的相关指南进行编制，详见：</w:t>
      </w:r>
      <w:r w:rsidRPr="00613FD3">
        <w:rPr>
          <w:rFonts w:ascii="宋体" w:hAnsi="宋体" w:cs="宋体" w:hint="eastAsia"/>
          <w:b/>
          <w:sz w:val="24"/>
          <w:szCs w:val="24"/>
          <w:u w:val="single"/>
        </w:rPr>
        <w:t>广州交易集团有限公司（广州公共资源交易中心）网站发布的最新版操作指引</w:t>
      </w:r>
      <w:r w:rsidRPr="00613FD3">
        <w:rPr>
          <w:rFonts w:ascii="宋体" w:hAnsi="宋体" w:cs="宋体" w:hint="eastAsia"/>
          <w:bCs/>
          <w:sz w:val="24"/>
          <w:szCs w:val="24"/>
        </w:rPr>
        <w:t>。</w:t>
      </w:r>
    </w:p>
    <w:p w14:paraId="1D318A89"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bCs/>
          <w:sz w:val="24"/>
          <w:szCs w:val="24"/>
        </w:rPr>
        <w:t>如不按上述要求编制引起系统无法检索、读取相关信息的，其后果由投标人承担</w:t>
      </w:r>
      <w:r w:rsidRPr="00613FD3">
        <w:rPr>
          <w:rFonts w:ascii="宋体" w:hAnsi="宋体" w:cs="宋体" w:hint="eastAsia"/>
          <w:sz w:val="24"/>
          <w:szCs w:val="24"/>
        </w:rPr>
        <w:t>。</w:t>
      </w:r>
    </w:p>
    <w:p w14:paraId="109C6C3C" w14:textId="77777777" w:rsidR="007468C4" w:rsidRPr="00613FD3" w:rsidRDefault="00000000">
      <w:pPr>
        <w:pBdr>
          <w:top w:val="single" w:sz="4" w:space="1" w:color="auto"/>
        </w:pBdr>
        <w:spacing w:line="48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条款号：13.1             修改类型：修改</w:t>
      </w:r>
    </w:p>
    <w:p w14:paraId="5BF0F1B1"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本工程的投标报价采用投标须知前附表第14项所规定的方式。投标报价（含单价及总价）精确到“分”。</w:t>
      </w:r>
    </w:p>
    <w:p w14:paraId="45750079"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本工程的投标报价采用投标须知前附表第14项所规定的方式。</w:t>
      </w:r>
      <w:r w:rsidRPr="00613FD3">
        <w:rPr>
          <w:rFonts w:ascii="宋体" w:hAnsi="宋体" w:cs="宋体" w:hint="eastAsia"/>
          <w:b/>
          <w:bCs/>
          <w:sz w:val="24"/>
          <w:szCs w:val="24"/>
          <w:u w:val="single"/>
        </w:rPr>
        <w:t>投标文件中的大写金额和小写金额不一致的，以大写金额为准。</w:t>
      </w:r>
      <w:r w:rsidRPr="00613FD3">
        <w:rPr>
          <w:rFonts w:ascii="宋体" w:hAnsi="宋体" w:cs="宋体" w:hint="eastAsia"/>
          <w:sz w:val="24"/>
          <w:szCs w:val="24"/>
        </w:rPr>
        <w:t>投标报价（含单价及总价）精确到“分”。</w:t>
      </w:r>
    </w:p>
    <w:p w14:paraId="349FEE63"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条款号：13.3              修改类型：修改</w:t>
      </w:r>
    </w:p>
    <w:p w14:paraId="768909ED"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13.3投标人的投标报价，应是按照投标须知前附表第8项的工期要求，在投标须知前附表第3项的建设地点，完成投标须知前附表第7项的招标范围内已由招标</w:t>
      </w:r>
      <w:proofErr w:type="gramStart"/>
      <w:r w:rsidRPr="00613FD3">
        <w:rPr>
          <w:rFonts w:ascii="宋体" w:hAnsi="宋体" w:cs="宋体" w:hint="eastAsia"/>
          <w:bCs/>
          <w:sz w:val="24"/>
          <w:szCs w:val="24"/>
        </w:rPr>
        <w:t>人制</w:t>
      </w:r>
      <w:proofErr w:type="gramEnd"/>
      <w:r w:rsidRPr="00613FD3">
        <w:rPr>
          <w:rFonts w:ascii="宋体" w:hAnsi="宋体" w:cs="宋体" w:hint="eastAsia"/>
          <w:bCs/>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613FD3">
        <w:rPr>
          <w:rFonts w:ascii="宋体" w:hAnsi="宋体" w:cs="宋体" w:hint="eastAsia"/>
          <w:bCs/>
          <w:sz w:val="24"/>
          <w:szCs w:val="24"/>
        </w:rPr>
        <w:t>规</w:t>
      </w:r>
      <w:proofErr w:type="gramEnd"/>
      <w:r w:rsidRPr="00613FD3">
        <w:rPr>
          <w:rFonts w:ascii="宋体" w:hAnsi="宋体" w:cs="宋体" w:hint="eastAsia"/>
          <w:bCs/>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24ED19F"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13.3投标人的投标报价，应是按照投标须知前附表第8项的工期要求，在投标须知前附表第3项的建设地点，完成投标须知前附表第7项的招标范围内已由招标人</w:t>
      </w:r>
      <w:r w:rsidRPr="00613FD3">
        <w:rPr>
          <w:rFonts w:ascii="宋体" w:hAnsi="宋体" w:cs="宋体" w:hint="eastAsia"/>
          <w:b/>
          <w:bCs/>
          <w:sz w:val="24"/>
          <w:szCs w:val="24"/>
          <w:u w:val="single"/>
        </w:rPr>
        <w:t>提供的招标图纸（包括有关于本项目招标的相关资料）及</w:t>
      </w:r>
      <w:r w:rsidRPr="00613FD3">
        <w:rPr>
          <w:rFonts w:ascii="宋体" w:hAnsi="宋体" w:cs="宋体" w:hint="eastAsia"/>
          <w:bCs/>
          <w:sz w:val="24"/>
          <w:szCs w:val="24"/>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613FD3">
        <w:rPr>
          <w:rFonts w:ascii="宋体" w:hAnsi="宋体" w:cs="宋体" w:hint="eastAsia"/>
          <w:bCs/>
          <w:sz w:val="24"/>
          <w:szCs w:val="24"/>
        </w:rPr>
        <w:t>规</w:t>
      </w:r>
      <w:proofErr w:type="gramEnd"/>
      <w:r w:rsidRPr="00613FD3">
        <w:rPr>
          <w:rFonts w:ascii="宋体" w:hAnsi="宋体" w:cs="宋体" w:hint="eastAsia"/>
          <w:bCs/>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r w:rsidRPr="00613FD3">
        <w:rPr>
          <w:rFonts w:ascii="宋体" w:hAnsi="宋体" w:cs="宋体" w:hint="eastAsia"/>
          <w:sz w:val="24"/>
          <w:szCs w:val="24"/>
        </w:rPr>
        <w:t>。</w:t>
      </w:r>
    </w:p>
    <w:p w14:paraId="24CC7271" w14:textId="77777777" w:rsidR="007468C4" w:rsidRPr="00613FD3" w:rsidRDefault="00000000">
      <w:pPr>
        <w:spacing w:line="48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条款号：13.4             修改类型：修改</w:t>
      </w:r>
    </w:p>
    <w:p w14:paraId="524F1CF0" w14:textId="77777777" w:rsidR="007468C4" w:rsidRPr="00613FD3" w:rsidRDefault="00000000">
      <w:pPr>
        <w:spacing w:line="480" w:lineRule="exact"/>
        <w:ind w:firstLineChars="200" w:firstLine="482"/>
        <w:rPr>
          <w:rFonts w:ascii="宋体" w:hAnsi="宋体" w:cs="宋体" w:hint="eastAsia"/>
          <w:sz w:val="24"/>
          <w:szCs w:val="24"/>
        </w:rPr>
      </w:pPr>
      <w:r w:rsidRPr="00613FD3">
        <w:rPr>
          <w:rFonts w:ascii="宋体" w:hAnsi="宋体" w:cs="宋体" w:hint="eastAsia"/>
          <w:b/>
          <w:sz w:val="24"/>
          <w:szCs w:val="24"/>
        </w:rPr>
        <w:t>原文：13.4</w:t>
      </w:r>
      <w:r w:rsidRPr="00613FD3">
        <w:rPr>
          <w:rFonts w:ascii="宋体" w:hAnsi="宋体" w:cs="宋体" w:hint="eastAsia"/>
          <w:sz w:val="24"/>
          <w:szCs w:val="24"/>
        </w:rPr>
        <w:t>投标人一旦中标，投标人对招标人提供的招标工程量清单中列出的工程项目</w:t>
      </w:r>
      <w:r w:rsidRPr="00613FD3">
        <w:rPr>
          <w:rFonts w:ascii="宋体" w:hAnsi="宋体" w:cs="宋体" w:hint="eastAsia"/>
          <w:sz w:val="24"/>
          <w:szCs w:val="24"/>
        </w:rPr>
        <w:lastRenderedPageBreak/>
        <w:t xml:space="preserve">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 </w:t>
      </w:r>
    </w:p>
    <w:p w14:paraId="40160365" w14:textId="77777777" w:rsidR="007468C4" w:rsidRPr="00613FD3" w:rsidRDefault="00000000">
      <w:pPr>
        <w:pBdr>
          <w:bottom w:val="single" w:sz="6" w:space="1" w:color="auto"/>
        </w:pBdr>
        <w:spacing w:line="480" w:lineRule="exact"/>
        <w:ind w:firstLineChars="200" w:firstLine="482"/>
        <w:rPr>
          <w:rFonts w:ascii="宋体" w:hAnsi="宋体" w:cs="宋体" w:hint="eastAsia"/>
          <w:b/>
          <w:sz w:val="24"/>
          <w:szCs w:val="24"/>
        </w:rPr>
      </w:pPr>
      <w:r w:rsidRPr="00613FD3">
        <w:rPr>
          <w:rFonts w:ascii="宋体" w:hAnsi="宋体" w:cs="宋体" w:hint="eastAsia"/>
          <w:b/>
          <w:sz w:val="24"/>
          <w:szCs w:val="24"/>
        </w:rPr>
        <w:t>现文：13.4</w:t>
      </w:r>
      <w:r w:rsidRPr="00613FD3">
        <w:rPr>
          <w:rFonts w:ascii="宋体" w:hAnsi="宋体" w:cs="宋体" w:hint="eastAsia"/>
          <w:sz w:val="24"/>
          <w:szCs w:val="24"/>
        </w:rPr>
        <w:t>投标人一旦中标，投标人对招标人提供的招标工程量清单中列出的工程项目所报出的综合单价，在工程结算时将不得变更。</w:t>
      </w:r>
      <w:r w:rsidRPr="00613FD3">
        <w:rPr>
          <w:rFonts w:ascii="宋体" w:hAnsi="宋体" w:cs="宋体" w:hint="eastAsia"/>
          <w:b/>
          <w:bCs/>
          <w:sz w:val="24"/>
          <w:szCs w:val="24"/>
          <w:u w:val="single"/>
        </w:rPr>
        <w:t>人工、材料、设备或机械台班市场价格发生异常变动情况时，价格调整方式按招标文件及施工合同相关约定执行。由于工程量偏差，引起的相关措施项目相应发生变化时，措施费调整方式按施工合同相关约定执行。</w:t>
      </w:r>
    </w:p>
    <w:p w14:paraId="278D1C39" w14:textId="77777777" w:rsidR="007468C4" w:rsidRPr="00613FD3" w:rsidRDefault="00000000">
      <w:pPr>
        <w:spacing w:line="360" w:lineRule="auto"/>
        <w:ind w:firstLineChars="200" w:firstLine="482"/>
        <w:rPr>
          <w:rStyle w:val="NormalCharacter"/>
          <w:rFonts w:ascii="宋体" w:hAnsi="宋体" w:cs="宋体" w:hint="eastAsia"/>
          <w:b/>
          <w:sz w:val="24"/>
          <w:szCs w:val="24"/>
        </w:rPr>
      </w:pPr>
      <w:r w:rsidRPr="00613FD3">
        <w:rPr>
          <w:rStyle w:val="NormalCharacter"/>
          <w:rFonts w:ascii="宋体" w:hAnsi="宋体" w:cs="宋体" w:hint="eastAsia"/>
          <w:b/>
          <w:sz w:val="24"/>
          <w:szCs w:val="24"/>
        </w:rPr>
        <w:t>条款号：13.5             修改类型：修改</w:t>
      </w:r>
    </w:p>
    <w:p w14:paraId="6B808B13" w14:textId="77777777" w:rsidR="007468C4" w:rsidRPr="00613FD3" w:rsidRDefault="00000000">
      <w:pPr>
        <w:pBdr>
          <w:bottom w:val="single" w:sz="6" w:space="1" w:color="000000"/>
        </w:pBdr>
        <w:spacing w:line="360" w:lineRule="auto"/>
        <w:ind w:firstLineChars="200" w:firstLine="482"/>
        <w:rPr>
          <w:rStyle w:val="NormalCharacter"/>
          <w:rFonts w:ascii="宋体" w:hAnsi="宋体" w:cs="宋体" w:hint="eastAsia"/>
          <w:bCs/>
          <w:sz w:val="24"/>
          <w:szCs w:val="24"/>
        </w:rPr>
      </w:pPr>
      <w:r w:rsidRPr="00613FD3">
        <w:rPr>
          <w:rStyle w:val="NormalCharacter"/>
          <w:rFonts w:ascii="宋体" w:hAnsi="宋体" w:cs="宋体" w:hint="eastAsia"/>
          <w:b/>
          <w:sz w:val="24"/>
          <w:szCs w:val="24"/>
        </w:rPr>
        <w:t>原文：</w:t>
      </w:r>
      <w:r w:rsidRPr="00613FD3">
        <w:rPr>
          <w:rStyle w:val="NormalCharacter"/>
          <w:rFonts w:ascii="宋体" w:hAnsi="宋体" w:cs="宋体" w:hint="eastAsia"/>
          <w:bCs/>
          <w:sz w:val="24"/>
          <w:szCs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D6445F9" w14:textId="77777777" w:rsidR="007468C4" w:rsidRPr="00613FD3" w:rsidRDefault="00000000">
      <w:pPr>
        <w:pBdr>
          <w:bottom w:val="single" w:sz="6" w:space="1" w:color="000000"/>
        </w:pBdr>
        <w:spacing w:line="360" w:lineRule="auto"/>
        <w:ind w:firstLineChars="200" w:firstLine="480"/>
        <w:rPr>
          <w:rStyle w:val="NormalCharacter"/>
          <w:rFonts w:ascii="宋体" w:hAnsi="宋体" w:cs="宋体" w:hint="eastAsia"/>
          <w:bCs/>
          <w:sz w:val="24"/>
          <w:szCs w:val="24"/>
        </w:rPr>
      </w:pPr>
      <w:r w:rsidRPr="00613FD3">
        <w:rPr>
          <w:rStyle w:val="NormalCharacter"/>
          <w:rFonts w:ascii="宋体" w:hAnsi="宋体" w:cs="宋体" w:hint="eastAsia"/>
          <w:bCs/>
          <w:sz w:val="24"/>
          <w:szCs w:val="24"/>
        </w:rPr>
        <w:t>13.5.1中标的投标文件工程量清单中已有相同项目的适用综合单价，则沿用；</w:t>
      </w:r>
    </w:p>
    <w:p w14:paraId="4ADD34DA" w14:textId="77777777" w:rsidR="007468C4" w:rsidRPr="00613FD3" w:rsidRDefault="00000000">
      <w:pPr>
        <w:pBdr>
          <w:bottom w:val="single" w:sz="6" w:space="1" w:color="000000"/>
        </w:pBdr>
        <w:spacing w:line="360" w:lineRule="auto"/>
        <w:ind w:firstLineChars="200" w:firstLine="480"/>
        <w:rPr>
          <w:rStyle w:val="NormalCharacter"/>
          <w:rFonts w:ascii="宋体" w:hAnsi="宋体" w:cs="宋体" w:hint="eastAsia"/>
          <w:bCs/>
          <w:sz w:val="24"/>
          <w:szCs w:val="24"/>
        </w:rPr>
      </w:pPr>
      <w:r w:rsidRPr="00613FD3">
        <w:rPr>
          <w:rStyle w:val="NormalCharacter"/>
          <w:rFonts w:ascii="宋体" w:hAnsi="宋体" w:cs="宋体" w:hint="eastAsia"/>
          <w:bCs/>
          <w:sz w:val="24"/>
          <w:szCs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3416F68" w14:textId="77777777" w:rsidR="007468C4" w:rsidRPr="00613FD3" w:rsidRDefault="00000000">
      <w:pPr>
        <w:pBdr>
          <w:bottom w:val="single" w:sz="6" w:space="1" w:color="000000"/>
        </w:pBdr>
        <w:spacing w:line="360" w:lineRule="auto"/>
        <w:ind w:firstLineChars="200" w:firstLine="480"/>
        <w:rPr>
          <w:rStyle w:val="NormalCharacter"/>
          <w:rFonts w:ascii="宋体" w:hAnsi="宋体" w:cs="宋体" w:hint="eastAsia"/>
          <w:bCs/>
          <w:sz w:val="24"/>
          <w:szCs w:val="24"/>
        </w:rPr>
      </w:pPr>
      <w:r w:rsidRPr="00613FD3">
        <w:rPr>
          <w:rStyle w:val="NormalCharacter"/>
          <w:rFonts w:ascii="宋体" w:hAnsi="宋体" w:cs="宋体" w:hint="eastAsia"/>
          <w:bCs/>
          <w:sz w:val="24"/>
          <w:szCs w:val="24"/>
        </w:rPr>
        <w:t>13.5.3 中标的投标文件工程量清单中没有相同项目或类似项目的，如可套取相关定额，则以相关定额为基数下浮计算单价,</w:t>
      </w:r>
      <w:proofErr w:type="gramStart"/>
      <w:r w:rsidRPr="00613FD3">
        <w:rPr>
          <w:rStyle w:val="NormalCharacter"/>
          <w:rFonts w:ascii="宋体" w:hAnsi="宋体" w:cs="宋体" w:hint="eastAsia"/>
          <w:bCs/>
          <w:sz w:val="24"/>
          <w:szCs w:val="24"/>
        </w:rPr>
        <w:t>下浮率</w:t>
      </w:r>
      <w:proofErr w:type="gramEnd"/>
      <w:r w:rsidRPr="00613FD3">
        <w:rPr>
          <w:rStyle w:val="NormalCharacter"/>
          <w:rFonts w:ascii="宋体" w:hAnsi="宋体" w:cs="宋体" w:hint="eastAsia"/>
          <w:bCs/>
          <w:sz w:val="24"/>
          <w:szCs w:val="24"/>
        </w:rPr>
        <w:t>为中标价相对于最高投标限价的下浮率（</w:t>
      </w:r>
      <w:proofErr w:type="gramStart"/>
      <w:r w:rsidRPr="00613FD3">
        <w:rPr>
          <w:rStyle w:val="NormalCharacter"/>
          <w:rFonts w:ascii="宋体" w:hAnsi="宋体" w:cs="宋体" w:hint="eastAsia"/>
          <w:bCs/>
          <w:sz w:val="24"/>
          <w:szCs w:val="24"/>
        </w:rPr>
        <w:t>下浮率</w:t>
      </w:r>
      <w:proofErr w:type="gramEnd"/>
      <w:r w:rsidRPr="00613FD3">
        <w:rPr>
          <w:rStyle w:val="NormalCharacter"/>
          <w:rFonts w:ascii="宋体" w:hAnsi="宋体" w:cs="宋体" w:hint="eastAsia"/>
          <w:bCs/>
          <w:sz w:val="24"/>
          <w:szCs w:val="24"/>
        </w:rPr>
        <w:t>=(最高投标限价-中标价)/ 最高投标限价）。</w:t>
      </w:r>
    </w:p>
    <w:p w14:paraId="205BA4F3" w14:textId="77777777" w:rsidR="007468C4" w:rsidRPr="00613FD3" w:rsidRDefault="00000000">
      <w:pPr>
        <w:pBdr>
          <w:bottom w:val="single" w:sz="6" w:space="1" w:color="000000"/>
        </w:pBdr>
        <w:spacing w:line="360" w:lineRule="auto"/>
        <w:ind w:firstLineChars="200" w:firstLine="480"/>
        <w:rPr>
          <w:rStyle w:val="NormalCharacter"/>
          <w:rFonts w:ascii="宋体" w:hAnsi="宋体" w:cs="宋体" w:hint="eastAsia"/>
          <w:bCs/>
          <w:sz w:val="24"/>
          <w:szCs w:val="24"/>
        </w:rPr>
      </w:pPr>
      <w:r w:rsidRPr="00613FD3">
        <w:rPr>
          <w:rStyle w:val="NormalCharacter"/>
          <w:rFonts w:ascii="宋体" w:hAnsi="宋体" w:cs="宋体" w:hint="eastAsia"/>
          <w:bCs/>
          <w:sz w:val="24"/>
          <w:szCs w:val="24"/>
        </w:rPr>
        <w:t>13.5.4 如相关定额没有相应子目的，其计价方式由招标人在本招标文件第三章中另行规定。未规定的，中标后双方协商约定。</w:t>
      </w:r>
    </w:p>
    <w:p w14:paraId="76D3D2A5" w14:textId="77777777" w:rsidR="007468C4" w:rsidRPr="00613FD3" w:rsidRDefault="00000000">
      <w:pPr>
        <w:pBdr>
          <w:bottom w:val="single" w:sz="6" w:space="1" w:color="000000"/>
        </w:pBdr>
        <w:spacing w:line="360" w:lineRule="auto"/>
        <w:ind w:firstLineChars="200" w:firstLine="482"/>
        <w:rPr>
          <w:rFonts w:ascii="宋体" w:hAnsi="宋体" w:cs="宋体" w:hint="eastAsia"/>
          <w:kern w:val="0"/>
          <w:szCs w:val="21"/>
        </w:rPr>
      </w:pPr>
      <w:r w:rsidRPr="00613FD3">
        <w:rPr>
          <w:rStyle w:val="NormalCharacter"/>
          <w:rFonts w:ascii="宋体" w:hAnsi="宋体" w:cs="宋体" w:hint="eastAsia"/>
          <w:b/>
          <w:sz w:val="24"/>
          <w:szCs w:val="24"/>
        </w:rPr>
        <w:t>现文：</w:t>
      </w:r>
      <w:r w:rsidRPr="00613FD3">
        <w:rPr>
          <w:rStyle w:val="NormalCharacter"/>
          <w:rFonts w:ascii="宋体" w:hAnsi="宋体" w:cs="宋体" w:hint="eastAsia"/>
          <w:b/>
          <w:bCs/>
          <w:sz w:val="24"/>
          <w:szCs w:val="24"/>
          <w:u w:val="single"/>
        </w:rPr>
        <w:t>13.5变更结算方式按招标文件及施工合同相关规定执行。</w:t>
      </w:r>
    </w:p>
    <w:p w14:paraId="3744F203" w14:textId="77777777" w:rsidR="007468C4" w:rsidRPr="00613FD3" w:rsidRDefault="00000000">
      <w:pPr>
        <w:spacing w:line="360" w:lineRule="auto"/>
        <w:ind w:firstLineChars="195" w:firstLine="470"/>
        <w:rPr>
          <w:rFonts w:ascii="宋体" w:hAnsi="宋体" w:cs="宋体" w:hint="eastAsia"/>
          <w:b/>
          <w:sz w:val="24"/>
          <w:szCs w:val="24"/>
        </w:rPr>
      </w:pPr>
      <w:r w:rsidRPr="00613FD3">
        <w:rPr>
          <w:rFonts w:ascii="宋体" w:hAnsi="宋体" w:cs="宋体" w:hint="eastAsia"/>
          <w:b/>
          <w:sz w:val="24"/>
          <w:szCs w:val="24"/>
        </w:rPr>
        <w:t>条款号：13.6.4                      修改类型：修改</w:t>
      </w:r>
    </w:p>
    <w:p w14:paraId="6B05307C" w14:textId="77777777" w:rsidR="007468C4" w:rsidRPr="00613FD3" w:rsidRDefault="00000000">
      <w:pPr>
        <w:spacing w:line="360" w:lineRule="auto"/>
        <w:ind w:firstLineChars="195" w:firstLine="470"/>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13.6.4在工程实施中，暂列金额、暂估价所包含的工作范围和图纸、标准深化固</w:t>
      </w:r>
      <w:r w:rsidRPr="00613FD3">
        <w:rPr>
          <w:rFonts w:ascii="宋体" w:hAnsi="宋体" w:cs="宋体" w:hint="eastAsia"/>
          <w:sz w:val="24"/>
          <w:szCs w:val="24"/>
        </w:rPr>
        <w:lastRenderedPageBreak/>
        <w:t>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121E541" w14:textId="77777777" w:rsidR="007468C4" w:rsidRPr="00613FD3" w:rsidRDefault="00000000">
      <w:pPr>
        <w:pStyle w:val="af2"/>
        <w:pBdr>
          <w:bottom w:val="single" w:sz="6" w:space="1" w:color="auto"/>
        </w:pBdr>
        <w:spacing w:after="0" w:line="360" w:lineRule="auto"/>
        <w:ind w:firstLineChars="195" w:firstLine="470"/>
        <w:rPr>
          <w:rFonts w:ascii="宋体" w:hAnsi="宋体" w:cs="宋体" w:hint="eastAsia"/>
          <w:szCs w:val="22"/>
        </w:rPr>
      </w:pPr>
      <w:r w:rsidRPr="00613FD3">
        <w:rPr>
          <w:rFonts w:ascii="宋体" w:hAnsi="宋体" w:cs="宋体" w:hint="eastAsia"/>
          <w:b/>
          <w:sz w:val="24"/>
          <w:szCs w:val="24"/>
        </w:rPr>
        <w:t>现文：</w:t>
      </w:r>
      <w:r w:rsidRPr="00613FD3">
        <w:rPr>
          <w:rFonts w:ascii="宋体" w:hAnsi="宋体" w:cs="宋体" w:hint="eastAsia"/>
          <w:sz w:val="24"/>
          <w:szCs w:val="24"/>
        </w:rPr>
        <w:t>13.6.4在工程实施中，暂列金额、暂估价所包含的工作范围和图纸、标准深化固定后，按照工程专业、设备、材料类别等分类汇总的金额，未达到法定招标范围标准也不适用政府采购规定</w:t>
      </w:r>
      <w:r w:rsidRPr="00613FD3">
        <w:rPr>
          <w:rFonts w:ascii="宋体" w:hAnsi="宋体" w:cs="宋体" w:hint="eastAsia"/>
          <w:b/>
          <w:bCs/>
          <w:sz w:val="24"/>
          <w:szCs w:val="24"/>
        </w:rPr>
        <w:t>，</w:t>
      </w:r>
      <w:r w:rsidRPr="00613FD3">
        <w:rPr>
          <w:rFonts w:ascii="宋体" w:hAnsi="宋体" w:cs="宋体" w:hint="eastAsia"/>
          <w:b/>
          <w:bCs/>
          <w:sz w:val="24"/>
          <w:szCs w:val="24"/>
          <w:u w:val="single"/>
        </w:rPr>
        <w:t>经发包人同意，</w:t>
      </w:r>
      <w:r w:rsidRPr="00613FD3">
        <w:rPr>
          <w:rFonts w:ascii="宋体" w:hAnsi="宋体" w:cs="宋体" w:hint="eastAsia"/>
          <w:sz w:val="24"/>
          <w:szCs w:val="24"/>
        </w:rPr>
        <w:t>承包人有法定的承包资格的，由承包人承包，承包人无法定的承包资格但有法定的分包权的，由承包人分包，招标人同承包人结算的价格按本投标须知13.5款规定确定。</w:t>
      </w:r>
    </w:p>
    <w:p w14:paraId="4C64D125" w14:textId="77777777" w:rsidR="007468C4" w:rsidRPr="00613FD3" w:rsidRDefault="00000000">
      <w:pPr>
        <w:spacing w:line="360" w:lineRule="auto"/>
        <w:ind w:firstLineChars="196" w:firstLine="472"/>
        <w:rPr>
          <w:rFonts w:ascii="宋体" w:hAnsi="宋体" w:cs="宋体" w:hint="eastAsia"/>
          <w:b/>
          <w:sz w:val="24"/>
          <w:szCs w:val="24"/>
        </w:rPr>
      </w:pPr>
      <w:r w:rsidRPr="00613FD3">
        <w:rPr>
          <w:rFonts w:ascii="宋体" w:hAnsi="宋体" w:cs="宋体" w:hint="eastAsia"/>
          <w:b/>
          <w:sz w:val="24"/>
          <w:szCs w:val="24"/>
        </w:rPr>
        <w:t>条款号：13.8                         修改类型：修改</w:t>
      </w:r>
    </w:p>
    <w:p w14:paraId="52B84CCF" w14:textId="77777777" w:rsidR="007468C4" w:rsidRPr="00613FD3" w:rsidRDefault="00000000">
      <w:pPr>
        <w:pStyle w:val="af2"/>
        <w:spacing w:after="0"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13.8属于承包人自行采购的主要材料、设备，招标人应当在招标文件中提出材料、设备的技术标准或者质量要求，或者提出不少于3个同等档次品牌或</w:t>
      </w:r>
      <w:proofErr w:type="gramStart"/>
      <w:r w:rsidRPr="00613FD3">
        <w:rPr>
          <w:rFonts w:ascii="宋体" w:hAnsi="宋体" w:cs="宋体" w:hint="eastAsia"/>
          <w:sz w:val="24"/>
          <w:szCs w:val="24"/>
        </w:rPr>
        <w:t>分包商供投标人</w:t>
      </w:r>
      <w:proofErr w:type="gramEnd"/>
      <w:r w:rsidRPr="00613FD3">
        <w:rPr>
          <w:rFonts w:ascii="宋体" w:hAnsi="宋体" w:cs="宋体" w:hint="eastAsia"/>
          <w:sz w:val="24"/>
          <w:szCs w:val="24"/>
        </w:rPr>
        <w:t>报价时选择,凡招标人在招标文件中提出参考品牌的，必须在参考品牌后面加上“或相当于”字样。投标人在投标文件中应明确所选用主要材料、设备的品牌、厂家以及质量等级，并且应当符合招标文件的要求。</w:t>
      </w:r>
    </w:p>
    <w:p w14:paraId="03678F46" w14:textId="77777777" w:rsidR="007468C4" w:rsidRPr="00613FD3" w:rsidRDefault="00000000">
      <w:pPr>
        <w:pStyle w:val="af2"/>
        <w:pBdr>
          <w:bottom w:val="single" w:sz="6" w:space="1" w:color="auto"/>
        </w:pBdr>
        <w:wordWrap w:val="0"/>
        <w:adjustRightInd w:val="0"/>
        <w:snapToGrid w:val="0"/>
        <w:spacing w:after="0"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u w:val="single"/>
        </w:rPr>
        <w:t>13.8</w:t>
      </w:r>
      <w:r w:rsidRPr="00613FD3">
        <w:rPr>
          <w:rFonts w:ascii="宋体" w:hAnsi="宋体" w:cs="宋体" w:hint="eastAsia"/>
          <w:b/>
          <w:bCs/>
          <w:sz w:val="24"/>
          <w:szCs w:val="24"/>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36F01D63"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条款号：13.9              修改类型：修改</w:t>
      </w:r>
    </w:p>
    <w:p w14:paraId="34A43835"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13.9</w:t>
      </w:r>
      <w:r w:rsidRPr="00613FD3">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613FD3">
        <w:rPr>
          <w:rFonts w:ascii="宋体" w:hint="eastAsia"/>
          <w:sz w:val="24"/>
          <w:szCs w:val="24"/>
        </w:rPr>
        <w:t>各价格</w:t>
      </w:r>
      <w:proofErr w:type="gramEnd"/>
      <w:r w:rsidRPr="00613FD3">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1B0D098C"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b/>
          <w:bCs/>
          <w:sz w:val="24"/>
          <w:szCs w:val="24"/>
        </w:rPr>
        <w:t>13.9</w:t>
      </w:r>
      <w:r w:rsidRPr="00613FD3">
        <w:rPr>
          <w:rFonts w:ascii="宋体" w:hAnsi="宋体" w:cs="宋体" w:hint="eastAsia"/>
          <w:b/>
          <w:bCs/>
          <w:sz w:val="24"/>
          <w:szCs w:val="24"/>
          <w:u w:val="single"/>
        </w:rPr>
        <w:t>招标工程的主要材料市场价格发生异常变动时，合同价款的调整办法按施工合同相关规定执行。</w:t>
      </w:r>
    </w:p>
    <w:p w14:paraId="5E33ED7D"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条款号：15.2              修改类型：修改</w:t>
      </w:r>
    </w:p>
    <w:p w14:paraId="092AC601"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15.2在特殊情况下，招标人在原定投标有效期内，可以根据需要以书面形式向投标人提出延长投标有效期的要求，对此要求投标人须以书面形式予以答复。投标人可以拒绝</w:t>
      </w:r>
      <w:r w:rsidRPr="00613FD3">
        <w:rPr>
          <w:rFonts w:ascii="宋体" w:hAnsi="宋体" w:cs="宋体" w:hint="eastAsia"/>
          <w:sz w:val="24"/>
          <w:szCs w:val="24"/>
        </w:rPr>
        <w:lastRenderedPageBreak/>
        <w:t>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8FAD5ED"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15.2在特殊情况下，招标人在原定投标有效期内，可以根据需要以书面形式向投标人提出延长投标有效期的要求，对此要求投标人须以书面形式予以答复。投标人可以拒绝招标人这种要求</w:t>
      </w:r>
      <w:r w:rsidRPr="00613FD3">
        <w:rPr>
          <w:rFonts w:ascii="宋体" w:hAnsi="宋体" w:cs="宋体" w:hint="eastAsia"/>
          <w:strike/>
          <w:sz w:val="24"/>
          <w:szCs w:val="24"/>
        </w:rPr>
        <w:t>，而不影响退还其投标保证金</w:t>
      </w:r>
      <w:r w:rsidRPr="00613FD3">
        <w:rPr>
          <w:rFonts w:ascii="宋体" w:hAnsi="宋体" w:cs="宋体" w:hint="eastAsia"/>
          <w:sz w:val="24"/>
          <w:szCs w:val="24"/>
        </w:rPr>
        <w:t>。同意延长投标有效期的投标人</w:t>
      </w:r>
      <w:r w:rsidRPr="00613FD3">
        <w:rPr>
          <w:rFonts w:ascii="宋体" w:hAnsi="宋体" w:cs="宋体" w:hint="eastAsia"/>
          <w:strike/>
          <w:sz w:val="24"/>
          <w:szCs w:val="24"/>
        </w:rPr>
        <w:t>既</w:t>
      </w:r>
      <w:r w:rsidRPr="00613FD3">
        <w:rPr>
          <w:rFonts w:ascii="宋体" w:hAnsi="宋体" w:cs="宋体" w:hint="eastAsia"/>
          <w:sz w:val="24"/>
          <w:szCs w:val="24"/>
        </w:rPr>
        <w:t>不能要求也不允许修改其投标文件</w:t>
      </w:r>
      <w:r w:rsidRPr="00613FD3">
        <w:rPr>
          <w:rFonts w:ascii="宋体" w:hAnsi="宋体" w:cs="宋体" w:hint="eastAsia"/>
          <w:strike/>
          <w:sz w:val="24"/>
          <w:szCs w:val="24"/>
        </w:rPr>
        <w:t>，但需要相应的延长投标保证金的有效期，在延长的投标有效期内，本须知第16条关于投标保证金的退还与不予退还的规定仍然适用</w:t>
      </w:r>
      <w:r w:rsidRPr="00613FD3">
        <w:rPr>
          <w:rFonts w:ascii="宋体" w:hAnsi="宋体" w:cs="宋体" w:hint="eastAsia"/>
          <w:sz w:val="24"/>
          <w:szCs w:val="24"/>
        </w:rPr>
        <w:t>。</w:t>
      </w:r>
    </w:p>
    <w:p w14:paraId="59EDBC76"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条款号：16.              修改类型：修改</w:t>
      </w:r>
    </w:p>
    <w:p w14:paraId="1063F321"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bCs/>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16.投标保证金</w:t>
      </w:r>
    </w:p>
    <w:p w14:paraId="657300EB"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16.1投标人应按国家、省、市有关规定和投标须知前附表第16项所述金额和时间递交投标保证金。招标人应当允许投标人自主选择现金、银行保函、保证保险、专业工程担保公司担保等方式缴纳投标保证金。</w:t>
      </w:r>
    </w:p>
    <w:p w14:paraId="07F71F9A"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16.1.1采用现金或者支票形式提交的，投标保证金须从投标人的银行基本账户转出。</w:t>
      </w:r>
    </w:p>
    <w:p w14:paraId="2E83FD76"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613FD3">
        <w:rPr>
          <w:rFonts w:ascii="宋体" w:hAnsi="宋体" w:cs="宋体" w:hint="eastAsia"/>
          <w:bCs/>
          <w:sz w:val="24"/>
          <w:szCs w:val="24"/>
        </w:rPr>
        <w:t>扫描件并加盖</w:t>
      </w:r>
      <w:proofErr w:type="gramEnd"/>
      <w:r w:rsidRPr="00613FD3">
        <w:rPr>
          <w:rFonts w:ascii="宋体" w:hAnsi="宋体" w:cs="宋体" w:hint="eastAsia"/>
          <w:bCs/>
          <w:sz w:val="24"/>
          <w:szCs w:val="24"/>
        </w:rPr>
        <w:t>投标人电子印章。如投标人存在16.4条款所列情形的，应将纸质原件提交给招标人。</w:t>
      </w:r>
    </w:p>
    <w:p w14:paraId="189F5948"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16.1.3采用电子形式的保函、担保或保证保险提交投标保证金的，应在招标文件中明确电子递交途径。</w:t>
      </w:r>
    </w:p>
    <w:p w14:paraId="3430E896"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53579CA1"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16.3投标保证金应依据法律法规的相关规定退还。</w:t>
      </w:r>
    </w:p>
    <w:p w14:paraId="6320BA08"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16.4如有下列情况之一的，招标人可以不予退还投标保证金（是否退还投标保证金由招标人依法依规在招标文件中规定）：</w:t>
      </w:r>
    </w:p>
    <w:p w14:paraId="798DB42C"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bCs/>
          <w:sz w:val="24"/>
          <w:szCs w:val="24"/>
        </w:rPr>
        <w:t>16.5投标人如存在下列情况之一的，将被拒绝在一定时期内参与招标人后续工程投标（由招标人依法依规在招标文件中明确）：</w:t>
      </w:r>
    </w:p>
    <w:p w14:paraId="4C45F212"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bCs/>
          <w:sz w:val="24"/>
          <w:szCs w:val="24"/>
        </w:rPr>
      </w:pPr>
      <w:r w:rsidRPr="00613FD3">
        <w:rPr>
          <w:rFonts w:ascii="宋体" w:hAnsi="宋体" w:cs="宋体" w:hint="eastAsia"/>
          <w:b/>
          <w:bCs/>
          <w:sz w:val="24"/>
          <w:szCs w:val="24"/>
        </w:rPr>
        <w:t>现文：</w:t>
      </w:r>
      <w:r w:rsidRPr="00613FD3">
        <w:rPr>
          <w:rFonts w:ascii="宋体" w:hAnsi="宋体" w:cs="宋体" w:hint="eastAsia"/>
          <w:bCs/>
          <w:sz w:val="24"/>
          <w:szCs w:val="24"/>
        </w:rPr>
        <w:t>16.投标保证金</w:t>
      </w:r>
    </w:p>
    <w:p w14:paraId="32648092" w14:textId="77777777" w:rsidR="007468C4" w:rsidRPr="00613FD3" w:rsidRDefault="00000000">
      <w:pPr>
        <w:pBdr>
          <w:bottom w:val="single" w:sz="6" w:space="1" w:color="auto"/>
        </w:pBdr>
        <w:wordWrap w:val="0"/>
        <w:adjustRightInd w:val="0"/>
        <w:snapToGrid w:val="0"/>
        <w:spacing w:line="360" w:lineRule="auto"/>
        <w:ind w:firstLineChars="200" w:firstLine="482"/>
        <w:rPr>
          <w:rStyle w:val="NormalCharacter"/>
          <w:rFonts w:ascii="宋体" w:hAnsi="宋体" w:cs="宋体" w:hint="eastAsia"/>
          <w:b/>
          <w:bCs/>
          <w:sz w:val="24"/>
          <w:szCs w:val="24"/>
          <w:u w:val="single"/>
        </w:rPr>
      </w:pPr>
      <w:r w:rsidRPr="00613FD3">
        <w:rPr>
          <w:rFonts w:ascii="宋体" w:hAnsi="宋体" w:cs="宋体" w:hint="eastAsia"/>
          <w:b/>
          <w:bCs/>
          <w:sz w:val="24"/>
          <w:szCs w:val="24"/>
          <w:u w:val="single"/>
        </w:rPr>
        <w:t>16.1本项目不收取投标保证金。</w:t>
      </w:r>
    </w:p>
    <w:p w14:paraId="54A52752" w14:textId="77777777" w:rsidR="007468C4" w:rsidRPr="00613FD3" w:rsidRDefault="00000000">
      <w:pPr>
        <w:spacing w:line="360" w:lineRule="auto"/>
        <w:ind w:firstLineChars="200" w:firstLine="482"/>
        <w:rPr>
          <w:rStyle w:val="NormalCharacter"/>
          <w:rFonts w:ascii="宋体" w:hAnsi="宋体" w:cs="宋体" w:hint="eastAsia"/>
          <w:b/>
          <w:sz w:val="24"/>
          <w:szCs w:val="24"/>
        </w:rPr>
      </w:pPr>
      <w:r w:rsidRPr="00613FD3">
        <w:rPr>
          <w:rStyle w:val="NormalCharacter"/>
          <w:rFonts w:ascii="宋体" w:hAnsi="宋体" w:cs="宋体" w:hint="eastAsia"/>
          <w:b/>
          <w:sz w:val="24"/>
          <w:szCs w:val="24"/>
        </w:rPr>
        <w:lastRenderedPageBreak/>
        <w:t>条款号：17.1             修改类型：修改</w:t>
      </w:r>
    </w:p>
    <w:p w14:paraId="5EE25D2A" w14:textId="77777777" w:rsidR="007468C4" w:rsidRPr="00613FD3" w:rsidRDefault="00000000">
      <w:pPr>
        <w:spacing w:line="360" w:lineRule="auto"/>
        <w:ind w:firstLineChars="200" w:firstLine="482"/>
        <w:rPr>
          <w:rStyle w:val="NormalCharacter"/>
          <w:rFonts w:ascii="宋体" w:hAnsi="宋体" w:cs="宋体" w:hint="eastAsia"/>
          <w:b/>
          <w:sz w:val="24"/>
          <w:szCs w:val="24"/>
        </w:rPr>
      </w:pPr>
      <w:r w:rsidRPr="00613FD3">
        <w:rPr>
          <w:rStyle w:val="NormalCharacter"/>
          <w:rFonts w:ascii="宋体" w:hAnsi="宋体" w:cs="宋体" w:hint="eastAsia"/>
          <w:b/>
          <w:sz w:val="24"/>
          <w:szCs w:val="24"/>
        </w:rPr>
        <w:t>原文：</w:t>
      </w:r>
      <w:r w:rsidRPr="00613FD3">
        <w:rPr>
          <w:rStyle w:val="NormalCharacter"/>
          <w:rFonts w:ascii="宋体" w:hAnsi="宋体" w:cs="宋体" w:hint="eastAsia"/>
          <w:sz w:val="24"/>
          <w:szCs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13FD3">
        <w:rPr>
          <w:rStyle w:val="NormalCharacter"/>
          <w:rFonts w:ascii="宋体" w:hAnsi="宋体" w:cs="宋体" w:hint="eastAsia"/>
          <w:sz w:val="24"/>
          <w:szCs w:val="24"/>
          <w:u w:val="single"/>
        </w:rPr>
        <w:t xml:space="preserve">            </w:t>
      </w:r>
      <w:r w:rsidRPr="00613FD3">
        <w:rPr>
          <w:rStyle w:val="NormalCharacter"/>
          <w:rFonts w:ascii="宋体" w:hAnsi="宋体" w:cs="宋体" w:hint="eastAsia"/>
          <w:sz w:val="24"/>
          <w:szCs w:val="24"/>
        </w:rPr>
        <w:t xml:space="preserve"> 。</w:t>
      </w:r>
    </w:p>
    <w:p w14:paraId="2D1CEF13" w14:textId="77777777" w:rsidR="007468C4" w:rsidRPr="00613FD3" w:rsidRDefault="00000000">
      <w:pPr>
        <w:pBdr>
          <w:bottom w:val="single" w:sz="6" w:space="1" w:color="000000"/>
        </w:pBdr>
        <w:spacing w:line="360" w:lineRule="auto"/>
        <w:ind w:firstLineChars="200" w:firstLine="482"/>
        <w:rPr>
          <w:rFonts w:ascii="宋体" w:hAnsi="宋体" w:cs="宋体" w:hint="eastAsia"/>
          <w:sz w:val="24"/>
          <w:szCs w:val="24"/>
          <w:u w:val="single"/>
        </w:rPr>
      </w:pPr>
      <w:r w:rsidRPr="00613FD3">
        <w:rPr>
          <w:rStyle w:val="NormalCharacter"/>
          <w:rFonts w:ascii="宋体" w:hAnsi="宋体" w:cs="宋体" w:hint="eastAsia"/>
          <w:b/>
          <w:sz w:val="24"/>
          <w:szCs w:val="24"/>
        </w:rPr>
        <w:t>现文：</w:t>
      </w:r>
      <w:r w:rsidRPr="00613FD3">
        <w:rPr>
          <w:rStyle w:val="NormalCharacter"/>
          <w:rFonts w:ascii="宋体" w:hAnsi="宋体" w:cs="宋体" w:hint="eastAsia"/>
          <w:sz w:val="24"/>
          <w:szCs w:val="24"/>
        </w:rPr>
        <w:t>1</w:t>
      </w:r>
      <w:r w:rsidRPr="00613FD3">
        <w:rPr>
          <w:rFonts w:ascii="宋体" w:hAnsi="宋体" w:cs="宋体" w:hint="eastAsia"/>
          <w:sz w:val="24"/>
          <w:szCs w:val="24"/>
        </w:rPr>
        <w:t>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13FD3">
        <w:rPr>
          <w:rFonts w:ascii="宋体" w:hAnsi="宋体" w:cs="宋体" w:hint="eastAsia"/>
          <w:b/>
          <w:sz w:val="24"/>
          <w:szCs w:val="24"/>
          <w:u w:val="single"/>
        </w:rPr>
        <w:t>广州交易集团有限公司（广州公共资源交易中心）网站发布的最新版操作指引</w:t>
      </w:r>
      <w:r w:rsidRPr="00613FD3">
        <w:rPr>
          <w:rFonts w:ascii="宋体" w:hAnsi="宋体" w:cs="宋体" w:hint="eastAsia"/>
          <w:sz w:val="24"/>
          <w:szCs w:val="24"/>
        </w:rPr>
        <w:t>。</w:t>
      </w:r>
    </w:p>
    <w:p w14:paraId="4A0C6513"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条款号：18              修改类型：修改</w:t>
      </w:r>
    </w:p>
    <w:p w14:paraId="588E5415"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18．投标文件的密封和标记</w:t>
      </w:r>
    </w:p>
    <w:p w14:paraId="673C7CB9" w14:textId="77777777" w:rsidR="007468C4" w:rsidRPr="00613FD3" w:rsidRDefault="00000000">
      <w:pPr>
        <w:wordWrap w:val="0"/>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18.1递交的电子投标文件（不含备用光盘）必须进行加密。按照交易平台关于</w:t>
      </w:r>
      <w:r w:rsidRPr="00613FD3">
        <w:rPr>
          <w:rFonts w:ascii="宋体" w:hAnsi="宋体" w:cs="宋体" w:hint="eastAsia"/>
          <w:sz w:val="24"/>
          <w:szCs w:val="24"/>
        </w:rPr>
        <w:t>全流程电子化项目的相关指南进行操作。详见：</w:t>
      </w:r>
      <w:r w:rsidRPr="00613FD3">
        <w:rPr>
          <w:rFonts w:ascii="宋体" w:hAnsi="宋体" w:cs="宋体" w:hint="eastAsia"/>
          <w:sz w:val="24"/>
          <w:szCs w:val="24"/>
          <w:u w:val="single"/>
        </w:rPr>
        <w:t xml:space="preserve">           </w:t>
      </w:r>
      <w:r w:rsidRPr="00613FD3">
        <w:rPr>
          <w:rFonts w:ascii="宋体" w:hAnsi="宋体" w:cs="宋体" w:hint="eastAsia"/>
          <w:sz w:val="24"/>
          <w:szCs w:val="24"/>
        </w:rPr>
        <w:t xml:space="preserve"> 。</w:t>
      </w:r>
    </w:p>
    <w:p w14:paraId="1689AFE8" w14:textId="77777777" w:rsidR="007468C4" w:rsidRPr="00613FD3" w:rsidRDefault="00000000">
      <w:pPr>
        <w:wordWrap w:val="0"/>
        <w:adjustRightInd w:val="0"/>
        <w:snapToGrid w:val="0"/>
        <w:spacing w:line="360" w:lineRule="auto"/>
        <w:ind w:firstLineChars="200" w:firstLine="480"/>
        <w:rPr>
          <w:rFonts w:ascii="宋体" w:hAnsi="宋体" w:cs="宋体" w:hint="eastAsia"/>
          <w:b/>
          <w:sz w:val="24"/>
          <w:szCs w:val="24"/>
        </w:rPr>
      </w:pPr>
      <w:r w:rsidRPr="00613FD3">
        <w:rPr>
          <w:rFonts w:ascii="宋体" w:hAnsi="宋体" w:cs="宋体" w:hint="eastAsia"/>
          <w:bCs/>
          <w:sz w:val="24"/>
          <w:szCs w:val="24"/>
        </w:rPr>
        <w:t>18.2未按要求加密的投标文件，</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w:t>
      </w:r>
      <w:r w:rsidRPr="00613FD3">
        <w:rPr>
          <w:rFonts w:ascii="宋体" w:hAnsi="宋体" w:cs="宋体" w:hint="eastAsia"/>
          <w:bCs/>
          <w:sz w:val="24"/>
          <w:szCs w:val="24"/>
        </w:rPr>
        <w:t>将予以拒收。</w:t>
      </w:r>
    </w:p>
    <w:p w14:paraId="3B2E23EF"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18.1递交的电子投标文件（不含备用光盘）必须进行加密。按照交易平台关于</w:t>
      </w:r>
      <w:r w:rsidRPr="00613FD3">
        <w:rPr>
          <w:rFonts w:ascii="宋体" w:hAnsi="宋体" w:cs="宋体" w:hint="eastAsia"/>
          <w:sz w:val="24"/>
          <w:szCs w:val="24"/>
        </w:rPr>
        <w:t>全流程电子化项目的相关指南进行操作。详见：</w:t>
      </w:r>
      <w:r w:rsidRPr="00613FD3">
        <w:rPr>
          <w:rFonts w:ascii="宋体" w:hAnsi="宋体" w:cs="宋体" w:hint="eastAsia"/>
          <w:b/>
          <w:bCs/>
          <w:sz w:val="24"/>
          <w:szCs w:val="24"/>
          <w:u w:val="single"/>
        </w:rPr>
        <w:t>广州交易集团有限公司（广州公共资源交易中心）网站发布的最新版操作指引</w:t>
      </w:r>
      <w:r w:rsidRPr="00613FD3">
        <w:rPr>
          <w:rFonts w:ascii="宋体" w:hAnsi="宋体" w:cs="宋体" w:hint="eastAsia"/>
          <w:sz w:val="24"/>
          <w:szCs w:val="24"/>
        </w:rPr>
        <w:t>。</w:t>
      </w:r>
    </w:p>
    <w:p w14:paraId="74255AB1" w14:textId="77777777" w:rsidR="007468C4" w:rsidRPr="00613FD3" w:rsidRDefault="00000000">
      <w:pPr>
        <w:pBdr>
          <w:bottom w:val="single" w:sz="6" w:space="1" w:color="auto"/>
        </w:pBdr>
        <w:spacing w:line="500" w:lineRule="exact"/>
        <w:ind w:firstLineChars="196" w:firstLine="470"/>
        <w:rPr>
          <w:rFonts w:ascii="宋体" w:hAnsi="宋体" w:cs="宋体" w:hint="eastAsia"/>
          <w:sz w:val="24"/>
          <w:szCs w:val="24"/>
          <w:u w:val="single"/>
        </w:rPr>
      </w:pPr>
      <w:r w:rsidRPr="00613FD3">
        <w:rPr>
          <w:rFonts w:ascii="宋体" w:hAnsi="宋体" w:cs="宋体" w:hint="eastAsia"/>
          <w:bCs/>
          <w:sz w:val="24"/>
          <w:szCs w:val="24"/>
        </w:rPr>
        <w:t>18.2未按要求加密的投标文件，</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w:t>
      </w:r>
      <w:r w:rsidRPr="00613FD3">
        <w:rPr>
          <w:rFonts w:ascii="宋体" w:hAnsi="宋体" w:cs="宋体" w:hint="eastAsia"/>
          <w:bCs/>
          <w:sz w:val="24"/>
          <w:szCs w:val="24"/>
        </w:rPr>
        <w:t>将予以拒收。</w:t>
      </w:r>
    </w:p>
    <w:p w14:paraId="58153475" w14:textId="77777777" w:rsidR="007468C4" w:rsidRPr="00613FD3" w:rsidRDefault="00000000">
      <w:pPr>
        <w:pStyle w:val="NewNewNewNewNewNewNewNewNewNewNewNew"/>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条款号：19              修改类型：修改</w:t>
      </w:r>
    </w:p>
    <w:p w14:paraId="408A4598" w14:textId="77777777" w:rsidR="007468C4" w:rsidRPr="00613FD3" w:rsidRDefault="00000000">
      <w:pPr>
        <w:pStyle w:val="NewNewNewNewNewNewNewNewNewNewNewNew"/>
        <w:adjustRightInd w:val="0"/>
        <w:snapToGrid w:val="0"/>
        <w:spacing w:line="360" w:lineRule="auto"/>
        <w:ind w:firstLineChars="200" w:firstLine="482"/>
        <w:rPr>
          <w:rFonts w:ascii="宋体" w:hAnsi="宋体" w:cs="宋体" w:hint="eastAsia"/>
          <w:b/>
          <w:bCs/>
          <w:sz w:val="24"/>
          <w:szCs w:val="24"/>
        </w:rPr>
      </w:pPr>
      <w:r w:rsidRPr="00613FD3">
        <w:rPr>
          <w:rFonts w:ascii="宋体" w:hAnsi="宋体" w:cs="宋体" w:hint="eastAsia"/>
          <w:b/>
          <w:bCs/>
          <w:sz w:val="24"/>
          <w:szCs w:val="24"/>
        </w:rPr>
        <w:t>原文：投标文件的递交和接收</w:t>
      </w:r>
    </w:p>
    <w:p w14:paraId="139CB0F0"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19.1投标人通过</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交易平台递交电子投标文件。</w:t>
      </w:r>
    </w:p>
    <w:p w14:paraId="7D3C9D0F"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19.2投标人完成电子</w:t>
      </w:r>
      <w:r w:rsidRPr="00613FD3">
        <w:rPr>
          <w:rFonts w:ascii="宋体" w:hAnsi="宋体" w:cs="宋体" w:hint="eastAsia"/>
          <w:sz w:val="24"/>
          <w:szCs w:val="24"/>
        </w:rPr>
        <w:t>投标文件</w:t>
      </w:r>
      <w:r w:rsidRPr="00613FD3">
        <w:rPr>
          <w:rFonts w:ascii="宋体" w:hAnsi="宋体" w:cs="宋体" w:hint="eastAsia"/>
          <w:bCs/>
          <w:sz w:val="24"/>
          <w:szCs w:val="24"/>
        </w:rPr>
        <w:t>上传后，</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交易平台即时向投标人发出递交回执通知。递交时间以递交回执通知载明的传输完成时间为准。</w:t>
      </w:r>
    </w:p>
    <w:p w14:paraId="1962394B"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bCs/>
          <w:sz w:val="24"/>
          <w:szCs w:val="24"/>
        </w:rPr>
        <w:t>19.3逾期送达的电子投标文件，</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交易平台将予以拒收。</w:t>
      </w:r>
    </w:p>
    <w:p w14:paraId="683CBB00"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19.4 投标截止前，招标人拒绝接收符合条件的投标文件，投标人可向招标投标监督机构投诉。</w:t>
      </w:r>
    </w:p>
    <w:p w14:paraId="7CDED726"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19.5如技术标和经济</w:t>
      </w:r>
      <w:proofErr w:type="gramStart"/>
      <w:r w:rsidRPr="00613FD3">
        <w:rPr>
          <w:rFonts w:ascii="宋体" w:hAnsi="宋体" w:cs="宋体" w:hint="eastAsia"/>
          <w:sz w:val="24"/>
          <w:szCs w:val="24"/>
        </w:rPr>
        <w:t>标先后</w:t>
      </w:r>
      <w:proofErr w:type="gramEnd"/>
      <w:r w:rsidRPr="00613FD3">
        <w:rPr>
          <w:rFonts w:ascii="宋体" w:hAnsi="宋体" w:cs="宋体" w:hint="eastAsia"/>
          <w:sz w:val="24"/>
          <w:szCs w:val="24"/>
        </w:rPr>
        <w:t>分别开启，</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交易平台将按招标文件规定的时间分别开启技术标和经济标。</w:t>
      </w:r>
    </w:p>
    <w:p w14:paraId="0BF0B914" w14:textId="77777777" w:rsidR="007468C4" w:rsidRPr="00613FD3" w:rsidRDefault="00000000">
      <w:pPr>
        <w:pStyle w:val="NewNewNewNewNewNewNewNewNewNewNewNew"/>
        <w:adjustRightInd w:val="0"/>
        <w:snapToGrid w:val="0"/>
        <w:spacing w:line="360" w:lineRule="auto"/>
        <w:ind w:firstLineChars="200" w:firstLine="482"/>
        <w:rPr>
          <w:rFonts w:ascii="宋体" w:hAnsi="宋体" w:cs="宋体" w:hint="eastAsia"/>
          <w:b/>
          <w:bCs/>
          <w:sz w:val="24"/>
          <w:szCs w:val="24"/>
        </w:rPr>
      </w:pPr>
      <w:r w:rsidRPr="00613FD3">
        <w:rPr>
          <w:rFonts w:ascii="宋体" w:hAnsi="宋体" w:cs="宋体" w:hint="eastAsia"/>
          <w:b/>
          <w:sz w:val="24"/>
          <w:szCs w:val="24"/>
        </w:rPr>
        <w:t>现文：</w:t>
      </w:r>
      <w:r w:rsidRPr="00613FD3">
        <w:rPr>
          <w:rFonts w:ascii="宋体" w:hAnsi="宋体" w:cs="宋体" w:hint="eastAsia"/>
          <w:b/>
          <w:bCs/>
          <w:sz w:val="24"/>
          <w:szCs w:val="24"/>
        </w:rPr>
        <w:t>投标文件的递交和接收</w:t>
      </w:r>
    </w:p>
    <w:p w14:paraId="2CF8F9E0"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lastRenderedPageBreak/>
        <w:t>19.1投标人通过</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交易平台递交电子投标文件。</w:t>
      </w:r>
    </w:p>
    <w:p w14:paraId="6696D665"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19.2投标人完成电子</w:t>
      </w:r>
      <w:r w:rsidRPr="00613FD3">
        <w:rPr>
          <w:rFonts w:ascii="宋体" w:hAnsi="宋体" w:cs="宋体" w:hint="eastAsia"/>
          <w:sz w:val="24"/>
          <w:szCs w:val="24"/>
        </w:rPr>
        <w:t>投标文件</w:t>
      </w:r>
      <w:r w:rsidRPr="00613FD3">
        <w:rPr>
          <w:rFonts w:ascii="宋体" w:hAnsi="宋体" w:cs="宋体" w:hint="eastAsia"/>
          <w:bCs/>
          <w:sz w:val="24"/>
          <w:szCs w:val="24"/>
        </w:rPr>
        <w:t>上传后，</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交易平台即时向投标人发出递交回执通知。递交时间以递交回执通知载明的传输完成时间为准。</w:t>
      </w:r>
    </w:p>
    <w:p w14:paraId="43ABE098"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bCs/>
          <w:sz w:val="24"/>
          <w:szCs w:val="24"/>
        </w:rPr>
        <w:t>19.3逾期送达的电子投标文件，</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交易平台将予以拒收。</w:t>
      </w:r>
    </w:p>
    <w:p w14:paraId="33D40362" w14:textId="77777777" w:rsidR="007468C4" w:rsidRPr="00613FD3"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19.4 投标截止前，招标人拒绝接收符合条件的投标文件，投标人可向招标投标监督机构投诉。</w:t>
      </w:r>
    </w:p>
    <w:p w14:paraId="67928A1C" w14:textId="77777777" w:rsidR="007468C4" w:rsidRPr="00613FD3" w:rsidRDefault="00000000">
      <w:pPr>
        <w:pStyle w:val="NewNewNewNewNewNewNewNewNewNewNewNew"/>
        <w:pBdr>
          <w:bottom w:val="single" w:sz="4" w:space="0" w:color="auto"/>
        </w:pBdr>
        <w:adjustRightInd w:val="0"/>
        <w:snapToGrid w:val="0"/>
        <w:spacing w:line="360" w:lineRule="auto"/>
        <w:ind w:firstLineChars="200" w:firstLine="480"/>
        <w:rPr>
          <w:rFonts w:ascii="宋体" w:hAnsi="宋体" w:cs="宋体" w:hint="eastAsia"/>
          <w:sz w:val="24"/>
          <w:szCs w:val="24"/>
          <w:u w:val="single"/>
        </w:rPr>
      </w:pPr>
      <w:r w:rsidRPr="00613FD3">
        <w:rPr>
          <w:rFonts w:ascii="宋体" w:hAnsi="宋体" w:cs="宋体" w:hint="eastAsia"/>
          <w:sz w:val="24"/>
          <w:szCs w:val="24"/>
        </w:rPr>
        <w:t>19.5</w:t>
      </w:r>
      <w:r w:rsidRPr="00613FD3">
        <w:rPr>
          <w:rFonts w:ascii="宋体" w:hAnsi="宋体" w:cs="宋体" w:hint="eastAsia"/>
          <w:b/>
          <w:bCs/>
          <w:sz w:val="24"/>
          <w:szCs w:val="24"/>
          <w:u w:val="single"/>
        </w:rPr>
        <w:t>技术标和经济</w:t>
      </w:r>
      <w:proofErr w:type="gramStart"/>
      <w:r w:rsidRPr="00613FD3">
        <w:rPr>
          <w:rFonts w:ascii="宋体" w:hAnsi="宋体" w:cs="宋体" w:hint="eastAsia"/>
          <w:b/>
          <w:bCs/>
          <w:sz w:val="24"/>
          <w:szCs w:val="24"/>
          <w:u w:val="single"/>
        </w:rPr>
        <w:t>标同时</w:t>
      </w:r>
      <w:proofErr w:type="gramEnd"/>
      <w:r w:rsidRPr="00613FD3">
        <w:rPr>
          <w:rFonts w:ascii="宋体" w:hAnsi="宋体" w:cs="宋体" w:hint="eastAsia"/>
          <w:b/>
          <w:bCs/>
          <w:sz w:val="24"/>
          <w:szCs w:val="24"/>
          <w:u w:val="single"/>
        </w:rPr>
        <w:t>开启，广州交易集团有限公司（广州公共资源交易中心）交易平台将按招标文件规定的时间同时开启技术标和经济标。</w:t>
      </w:r>
    </w:p>
    <w:p w14:paraId="7BC94742"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条款号：20.3              修改类型：修改</w:t>
      </w:r>
    </w:p>
    <w:p w14:paraId="73BFAF2D"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20.3到投标截止时间止，招标人收到的投标文件少于3家的，招标人将重新组织招标（当N</w:t>
      </w:r>
      <w:proofErr w:type="gramStart"/>
      <w:r w:rsidRPr="00613FD3">
        <w:rPr>
          <w:rFonts w:ascii="宋体" w:hAnsi="宋体" w:cs="宋体" w:hint="eastAsia"/>
          <w:sz w:val="24"/>
          <w:szCs w:val="24"/>
        </w:rPr>
        <w:t>个</w:t>
      </w:r>
      <w:proofErr w:type="gramEnd"/>
      <w:r w:rsidRPr="00613FD3">
        <w:rPr>
          <w:rFonts w:ascii="宋体" w:hAnsi="宋体" w:cs="宋体" w:hint="eastAsia"/>
          <w:sz w:val="24"/>
          <w:szCs w:val="24"/>
        </w:rPr>
        <w:t>标段同时招标且不允许兼中时，若有效投标人不足N+2家，则重新组织招标）。</w:t>
      </w:r>
    </w:p>
    <w:p w14:paraId="1BB04976"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20.3到投标截止时间止，招标人收到的投标文件少于3家的，招标人将重新组织招标</w:t>
      </w:r>
      <w:r w:rsidRPr="00613FD3">
        <w:rPr>
          <w:rFonts w:ascii="宋体" w:hAnsi="宋体" w:cs="宋体" w:hint="eastAsia"/>
          <w:strike/>
          <w:sz w:val="24"/>
          <w:szCs w:val="24"/>
        </w:rPr>
        <w:t>（当N</w:t>
      </w:r>
      <w:proofErr w:type="gramStart"/>
      <w:r w:rsidRPr="00613FD3">
        <w:rPr>
          <w:rFonts w:ascii="宋体" w:hAnsi="宋体" w:cs="宋体" w:hint="eastAsia"/>
          <w:strike/>
          <w:sz w:val="24"/>
          <w:szCs w:val="24"/>
        </w:rPr>
        <w:t>个</w:t>
      </w:r>
      <w:proofErr w:type="gramEnd"/>
      <w:r w:rsidRPr="00613FD3">
        <w:rPr>
          <w:rFonts w:ascii="宋体" w:hAnsi="宋体" w:cs="宋体" w:hint="eastAsia"/>
          <w:strike/>
          <w:sz w:val="24"/>
          <w:szCs w:val="24"/>
        </w:rPr>
        <w:t>标段同时招标且不允许兼中时，若有效投标人不足N+2家，则重新组织招标）</w:t>
      </w:r>
      <w:r w:rsidRPr="00613FD3">
        <w:rPr>
          <w:rFonts w:ascii="宋体" w:hAnsi="宋体" w:cs="宋体" w:hint="eastAsia"/>
          <w:sz w:val="24"/>
          <w:szCs w:val="24"/>
        </w:rPr>
        <w:t>。</w:t>
      </w:r>
    </w:p>
    <w:p w14:paraId="54FEEDF0" w14:textId="77777777" w:rsidR="007468C4" w:rsidRPr="00613FD3" w:rsidRDefault="00000000">
      <w:pPr>
        <w:pStyle w:val="af2"/>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条款号：21.1           修改类型：修改</w:t>
      </w:r>
    </w:p>
    <w:p w14:paraId="52FAE142" w14:textId="77777777" w:rsidR="007468C4" w:rsidRPr="00613FD3" w:rsidRDefault="00000000">
      <w:pPr>
        <w:adjustRightInd w:val="0"/>
        <w:snapToGrid w:val="0"/>
        <w:spacing w:line="360" w:lineRule="auto"/>
        <w:ind w:firstLineChars="196" w:firstLine="47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本须知前附表第17项规定的投标截止时间</w:t>
      </w:r>
      <w:r w:rsidRPr="00613FD3">
        <w:rPr>
          <w:rFonts w:ascii="宋体" w:hAnsi="宋体" w:cs="宋体" w:hint="eastAsia"/>
          <w:bCs/>
          <w:sz w:val="24"/>
          <w:szCs w:val="24"/>
        </w:rPr>
        <w:t>后送达的电子投标文件，</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交易平台将予以拒收。</w:t>
      </w:r>
    </w:p>
    <w:p w14:paraId="7DA08F58" w14:textId="77777777" w:rsidR="007468C4" w:rsidRPr="00613FD3" w:rsidRDefault="00000000">
      <w:pPr>
        <w:pBdr>
          <w:bottom w:val="single" w:sz="6" w:space="1" w:color="auto"/>
        </w:pBdr>
        <w:adjustRightInd w:val="0"/>
        <w:snapToGrid w:val="0"/>
        <w:spacing w:line="360" w:lineRule="auto"/>
        <w:ind w:firstLineChars="196" w:firstLine="472"/>
        <w:rPr>
          <w:rFonts w:ascii="宋体" w:hAnsi="宋体" w:cs="宋体" w:hint="eastAsia"/>
          <w:sz w:val="24"/>
          <w:szCs w:val="24"/>
          <w:u w:val="single"/>
        </w:rPr>
      </w:pPr>
      <w:r w:rsidRPr="00613FD3">
        <w:rPr>
          <w:rFonts w:ascii="宋体" w:hAnsi="宋体" w:cs="宋体" w:hint="eastAsia"/>
          <w:b/>
          <w:sz w:val="24"/>
          <w:szCs w:val="24"/>
        </w:rPr>
        <w:t>现文：</w:t>
      </w:r>
      <w:r w:rsidRPr="00613FD3">
        <w:rPr>
          <w:rFonts w:ascii="宋体" w:hAnsi="宋体" w:cs="宋体" w:hint="eastAsia"/>
          <w:sz w:val="24"/>
          <w:szCs w:val="24"/>
        </w:rPr>
        <w:t>本须知前附表第17项规定的投标截止时间</w:t>
      </w:r>
      <w:r w:rsidRPr="00613FD3">
        <w:rPr>
          <w:rFonts w:ascii="宋体" w:hAnsi="宋体" w:cs="宋体" w:hint="eastAsia"/>
          <w:bCs/>
          <w:sz w:val="24"/>
          <w:szCs w:val="24"/>
        </w:rPr>
        <w:t>后送达的电子投标文件，</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交易平台将予以拒收。</w:t>
      </w:r>
    </w:p>
    <w:p w14:paraId="13A8122A" w14:textId="77777777" w:rsidR="007468C4" w:rsidRPr="00613FD3" w:rsidRDefault="00000000">
      <w:pPr>
        <w:pStyle w:val="af2"/>
        <w:spacing w:line="50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条款号：28.1           修改类型：修改</w:t>
      </w:r>
    </w:p>
    <w:p w14:paraId="31CD9E04" w14:textId="77777777" w:rsidR="007468C4" w:rsidRPr="00613FD3" w:rsidRDefault="00000000">
      <w:pPr>
        <w:pBdr>
          <w:bottom w:val="single" w:sz="6" w:space="1" w:color="auto"/>
        </w:pBdr>
        <w:adjustRightInd w:val="0"/>
        <w:snapToGrid w:val="0"/>
        <w:spacing w:line="360" w:lineRule="auto"/>
        <w:ind w:firstLineChars="196" w:firstLine="472"/>
        <w:rPr>
          <w:rFonts w:ascii="宋体" w:hAnsi="宋体" w:cs="宋体" w:hint="eastAsia"/>
          <w:sz w:val="24"/>
          <w:szCs w:val="24"/>
          <w:u w:val="single"/>
        </w:rPr>
      </w:pPr>
      <w:r w:rsidRPr="00613FD3">
        <w:rPr>
          <w:rFonts w:ascii="宋体" w:hAnsi="宋体" w:cs="宋体" w:hint="eastAsia"/>
          <w:b/>
          <w:sz w:val="24"/>
          <w:szCs w:val="24"/>
        </w:rPr>
        <w:t>原文：</w:t>
      </w:r>
      <w:r w:rsidRPr="00613FD3">
        <w:rPr>
          <w:rFonts w:ascii="宋体" w:hAnsi="宋体" w:cs="宋体" w:hint="eastAsia"/>
          <w:sz w:val="24"/>
          <w:szCs w:val="24"/>
        </w:rPr>
        <w:t>招标人将在</w:t>
      </w:r>
      <w:r w:rsidRPr="00613FD3">
        <w:rPr>
          <w:rFonts w:ascii="宋体" w:hAnsi="宋体" w:cs="宋体" w:hint="eastAsia"/>
          <w:sz w:val="24"/>
          <w:szCs w:val="24"/>
          <w:u w:val="single"/>
        </w:rPr>
        <w:t xml:space="preserve">        </w:t>
      </w:r>
      <w:r w:rsidRPr="00613FD3">
        <w:rPr>
          <w:rFonts w:ascii="宋体" w:hAnsi="宋体" w:cs="宋体" w:hint="eastAsia"/>
          <w:sz w:val="24"/>
          <w:szCs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613FD3">
        <w:rPr>
          <w:rFonts w:ascii="宋体" w:hAnsi="宋体" w:cs="宋体" w:hint="eastAsia"/>
          <w:sz w:val="24"/>
          <w:szCs w:val="24"/>
        </w:rPr>
        <w:t>答复线</w:t>
      </w:r>
      <w:proofErr w:type="gramEnd"/>
      <w:r w:rsidRPr="00613FD3">
        <w:rPr>
          <w:rFonts w:ascii="宋体" w:hAnsi="宋体" w:cs="宋体" w:hint="eastAsia"/>
          <w:sz w:val="24"/>
          <w:szCs w:val="24"/>
        </w:rPr>
        <w:t>上提交的异议，具体按照电子招标投标交易平台相关指南进行操作。</w:t>
      </w:r>
      <w:proofErr w:type="gramStart"/>
      <w:r w:rsidRPr="00613FD3">
        <w:rPr>
          <w:rFonts w:ascii="宋体" w:hAnsi="宋体" w:cs="宋体" w:hint="eastAsia"/>
          <w:sz w:val="24"/>
          <w:szCs w:val="24"/>
        </w:rPr>
        <w:t>作出</w:t>
      </w:r>
      <w:proofErr w:type="gramEnd"/>
      <w:r w:rsidRPr="00613FD3">
        <w:rPr>
          <w:rFonts w:ascii="宋体" w:hAnsi="宋体" w:cs="宋体" w:hint="eastAsia"/>
          <w:sz w:val="24"/>
          <w:szCs w:val="24"/>
        </w:rPr>
        <w:t>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3833C13E" w14:textId="77777777" w:rsidR="007468C4" w:rsidRPr="00613FD3" w:rsidRDefault="00000000">
      <w:pPr>
        <w:pBdr>
          <w:bottom w:val="single" w:sz="6" w:space="1" w:color="auto"/>
        </w:pBdr>
        <w:adjustRightInd w:val="0"/>
        <w:snapToGrid w:val="0"/>
        <w:spacing w:line="360" w:lineRule="auto"/>
        <w:ind w:firstLineChars="196" w:firstLine="472"/>
        <w:rPr>
          <w:rFonts w:ascii="宋体" w:hAnsi="宋体" w:cs="宋体" w:hint="eastAsia"/>
          <w:sz w:val="24"/>
          <w:szCs w:val="24"/>
          <w:u w:val="single"/>
        </w:rPr>
      </w:pPr>
      <w:r w:rsidRPr="00613FD3">
        <w:rPr>
          <w:rFonts w:ascii="宋体" w:hAnsi="宋体" w:cs="宋体" w:hint="eastAsia"/>
          <w:b/>
          <w:sz w:val="24"/>
          <w:szCs w:val="24"/>
        </w:rPr>
        <w:lastRenderedPageBreak/>
        <w:t>现文：</w:t>
      </w:r>
      <w:r w:rsidRPr="00613FD3">
        <w:rPr>
          <w:rFonts w:ascii="宋体" w:hAnsi="宋体" w:cs="宋体" w:hint="eastAsia"/>
          <w:sz w:val="24"/>
          <w:szCs w:val="24"/>
        </w:rPr>
        <w:t>招标人将在</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广东省招标投标监管网、中国招标投标公共服务平台、广州国企阳光采购信息发布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613FD3">
        <w:rPr>
          <w:rFonts w:ascii="宋体" w:hAnsi="宋体" w:cs="宋体" w:hint="eastAsia"/>
          <w:sz w:val="24"/>
          <w:szCs w:val="24"/>
        </w:rPr>
        <w:t>答复线</w:t>
      </w:r>
      <w:proofErr w:type="gramEnd"/>
      <w:r w:rsidRPr="00613FD3">
        <w:rPr>
          <w:rFonts w:ascii="宋体" w:hAnsi="宋体" w:cs="宋体" w:hint="eastAsia"/>
          <w:sz w:val="24"/>
          <w:szCs w:val="24"/>
        </w:rPr>
        <w:t>上提交的异议，具体按照电子招标投标交易平台相关指南进行操作。</w:t>
      </w:r>
      <w:proofErr w:type="gramStart"/>
      <w:r w:rsidRPr="00613FD3">
        <w:rPr>
          <w:rFonts w:ascii="宋体" w:hAnsi="宋体" w:cs="宋体" w:hint="eastAsia"/>
          <w:sz w:val="24"/>
          <w:szCs w:val="24"/>
        </w:rPr>
        <w:t>作出</w:t>
      </w:r>
      <w:proofErr w:type="gramEnd"/>
      <w:r w:rsidRPr="00613FD3">
        <w:rPr>
          <w:rFonts w:ascii="宋体" w:hAnsi="宋体" w:cs="宋体" w:hint="eastAsia"/>
          <w:sz w:val="24"/>
          <w:szCs w:val="24"/>
        </w:rPr>
        <w:t>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34892D6F" w14:textId="77777777" w:rsidR="007468C4" w:rsidRPr="00613FD3" w:rsidRDefault="00000000">
      <w:pPr>
        <w:pStyle w:val="a8"/>
        <w:spacing w:line="360" w:lineRule="auto"/>
        <w:ind w:firstLineChars="200" w:firstLine="482"/>
        <w:rPr>
          <w:rFonts w:hAnsi="宋体" w:hint="eastAsia"/>
          <w:b/>
          <w:bCs/>
          <w:sz w:val="24"/>
          <w:szCs w:val="24"/>
        </w:rPr>
      </w:pPr>
      <w:r w:rsidRPr="00613FD3">
        <w:rPr>
          <w:rFonts w:hint="eastAsia"/>
          <w:b/>
          <w:sz w:val="24"/>
          <w:szCs w:val="24"/>
        </w:rPr>
        <w:t>条款号：</w:t>
      </w:r>
      <w:r w:rsidRPr="00613FD3">
        <w:rPr>
          <w:rFonts w:hAnsi="宋体" w:hint="eastAsia"/>
          <w:b/>
          <w:bCs/>
          <w:sz w:val="24"/>
          <w:szCs w:val="24"/>
        </w:rPr>
        <w:t>28.4         修改类型：修改</w:t>
      </w:r>
    </w:p>
    <w:p w14:paraId="0DA0C0DC" w14:textId="77777777" w:rsidR="007468C4" w:rsidRPr="00613FD3" w:rsidRDefault="00000000">
      <w:pPr>
        <w:spacing w:line="360" w:lineRule="auto"/>
        <w:ind w:firstLineChars="200" w:firstLine="482"/>
        <w:rPr>
          <w:rFonts w:ascii="宋体" w:hAnsi="宋体" w:hint="eastAsia"/>
          <w:sz w:val="24"/>
          <w:szCs w:val="24"/>
        </w:rPr>
      </w:pPr>
      <w:r w:rsidRPr="00613FD3">
        <w:rPr>
          <w:rFonts w:ascii="宋体" w:hAnsi="宋体" w:hint="eastAsia"/>
          <w:b/>
          <w:bCs/>
          <w:sz w:val="24"/>
          <w:szCs w:val="24"/>
        </w:rPr>
        <w:t>原文：</w:t>
      </w:r>
      <w:r w:rsidRPr="00613FD3">
        <w:rPr>
          <w:rFonts w:ascii="宋体" w:hAnsi="宋体" w:hint="eastAsia"/>
          <w:sz w:val="24"/>
          <w:szCs w:val="24"/>
        </w:rPr>
        <w:t>28.4在产生中标候选人后，招标人将中标候选人的投标文件商务部</w:t>
      </w:r>
      <w:proofErr w:type="gramStart"/>
      <w:r w:rsidRPr="00613FD3">
        <w:rPr>
          <w:rFonts w:ascii="宋体" w:hAnsi="宋体" w:hint="eastAsia"/>
          <w:sz w:val="24"/>
          <w:szCs w:val="24"/>
        </w:rPr>
        <w:t>分文件</w:t>
      </w:r>
      <w:proofErr w:type="gramEnd"/>
      <w:r w:rsidRPr="00613FD3">
        <w:rPr>
          <w:rFonts w:ascii="宋体" w:hAnsi="宋体" w:hint="eastAsia"/>
          <w:sz w:val="24"/>
          <w:szCs w:val="24"/>
        </w:rPr>
        <w:t>的所有内容（包括人员、业绩、奖项等资料）在</w:t>
      </w:r>
      <w:r w:rsidRPr="00613FD3">
        <w:rPr>
          <w:rFonts w:ascii="宋体" w:hAnsi="宋体" w:hint="eastAsia"/>
          <w:sz w:val="24"/>
          <w:szCs w:val="24"/>
          <w:u w:val="single"/>
        </w:rPr>
        <w:t xml:space="preserve">        </w:t>
      </w:r>
      <w:r w:rsidRPr="00613FD3">
        <w:rPr>
          <w:rFonts w:ascii="宋体" w:hAnsi="宋体" w:hint="eastAsia"/>
          <w:sz w:val="24"/>
          <w:szCs w:val="24"/>
        </w:rPr>
        <w:t>交易平台和广东省招标投标监管网公开。</w:t>
      </w:r>
    </w:p>
    <w:p w14:paraId="6B1380FA" w14:textId="77777777" w:rsidR="007468C4" w:rsidRPr="00613FD3" w:rsidRDefault="00000000">
      <w:pPr>
        <w:pStyle w:val="a8"/>
        <w:pBdr>
          <w:bottom w:val="single" w:sz="4" w:space="0" w:color="auto"/>
        </w:pBdr>
        <w:spacing w:line="360" w:lineRule="auto"/>
        <w:ind w:firstLineChars="200" w:firstLine="482"/>
        <w:rPr>
          <w:b/>
          <w:bCs/>
          <w:sz w:val="24"/>
          <w:szCs w:val="24"/>
        </w:rPr>
      </w:pPr>
      <w:r w:rsidRPr="00613FD3">
        <w:rPr>
          <w:rFonts w:hAnsi="宋体" w:hint="eastAsia"/>
          <w:b/>
          <w:bCs/>
          <w:sz w:val="24"/>
          <w:szCs w:val="24"/>
        </w:rPr>
        <w:t>现文：</w:t>
      </w:r>
      <w:r w:rsidRPr="00613FD3">
        <w:rPr>
          <w:rFonts w:hAnsi="宋体" w:hint="eastAsia"/>
          <w:sz w:val="24"/>
          <w:szCs w:val="24"/>
        </w:rPr>
        <w:t>28.4在产生中标候选人后，招标人将中标候选人的投标文件商务部</w:t>
      </w:r>
      <w:proofErr w:type="gramStart"/>
      <w:r w:rsidRPr="00613FD3">
        <w:rPr>
          <w:rFonts w:hAnsi="宋体" w:hint="eastAsia"/>
          <w:sz w:val="24"/>
          <w:szCs w:val="24"/>
        </w:rPr>
        <w:t>分文件</w:t>
      </w:r>
      <w:proofErr w:type="gramEnd"/>
      <w:r w:rsidRPr="00613FD3">
        <w:rPr>
          <w:rFonts w:hAnsi="宋体" w:hint="eastAsia"/>
          <w:sz w:val="24"/>
          <w:szCs w:val="24"/>
        </w:rPr>
        <w:t>的所有内容（包括人员、业绩、奖项等资料）在</w:t>
      </w:r>
      <w:r w:rsidRPr="00613FD3">
        <w:rPr>
          <w:rFonts w:hAnsi="宋体" w:hint="eastAsia"/>
          <w:sz w:val="24"/>
          <w:szCs w:val="24"/>
          <w:u w:val="single"/>
        </w:rPr>
        <w:t>广州交易集团有限公司（广州公共资源交易中心）</w:t>
      </w:r>
      <w:r w:rsidRPr="00613FD3">
        <w:rPr>
          <w:rFonts w:hAnsi="宋体" w:hint="eastAsia"/>
          <w:sz w:val="24"/>
          <w:szCs w:val="24"/>
        </w:rPr>
        <w:t>交易平台和广东省招标投标监管网公开。</w:t>
      </w:r>
    </w:p>
    <w:p w14:paraId="6647D47B" w14:textId="77777777" w:rsidR="007468C4" w:rsidRPr="00613FD3" w:rsidRDefault="00000000">
      <w:pPr>
        <w:pStyle w:val="af2"/>
        <w:spacing w:line="50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条款号：28.5           修改类型：删除</w:t>
      </w:r>
    </w:p>
    <w:p w14:paraId="6CAF4E9E" w14:textId="77777777" w:rsidR="007468C4" w:rsidRPr="00613FD3" w:rsidRDefault="00000000">
      <w:pPr>
        <w:pBdr>
          <w:bottom w:val="single" w:sz="6" w:space="1" w:color="auto"/>
        </w:pBdr>
        <w:adjustRightInd w:val="0"/>
        <w:snapToGrid w:val="0"/>
        <w:spacing w:line="360" w:lineRule="auto"/>
        <w:ind w:firstLineChars="196" w:firstLine="472"/>
        <w:rPr>
          <w:rStyle w:val="NormalCharacter"/>
          <w:rFonts w:ascii="宋体" w:hAnsi="宋体" w:cs="宋体" w:hint="eastAsia"/>
          <w:sz w:val="24"/>
          <w:szCs w:val="24"/>
          <w:u w:val="single"/>
        </w:rPr>
      </w:pPr>
      <w:r w:rsidRPr="00613FD3">
        <w:rPr>
          <w:rFonts w:ascii="宋体" w:hAnsi="宋体" w:cs="宋体" w:hint="eastAsia"/>
          <w:b/>
          <w:sz w:val="24"/>
          <w:szCs w:val="24"/>
        </w:rPr>
        <w:t>原文：</w:t>
      </w:r>
      <w:r w:rsidRPr="00613FD3">
        <w:rPr>
          <w:rFonts w:ascii="宋体" w:hAnsi="宋体" w:cs="宋体" w:hint="eastAsia"/>
          <w:sz w:val="24"/>
          <w:szCs w:val="24"/>
        </w:rPr>
        <w:t>（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1C67FEBC" w14:textId="77777777" w:rsidR="007468C4" w:rsidRPr="00613FD3" w:rsidRDefault="00000000">
      <w:pPr>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w:t>
      </w:r>
      <w:r w:rsidRPr="00613FD3">
        <w:rPr>
          <w:rFonts w:ascii="宋体" w:hAnsi="宋体" w:cs="宋体" w:hint="eastAsia"/>
          <w:b/>
          <w:bCs/>
          <w:sz w:val="24"/>
          <w:szCs w:val="24"/>
        </w:rPr>
        <w:t>29.2         修改类型：修改</w:t>
      </w:r>
    </w:p>
    <w:p w14:paraId="5CA4252C" w14:textId="77777777" w:rsidR="007468C4" w:rsidRPr="00613FD3" w:rsidRDefault="00000000">
      <w:pPr>
        <w:spacing w:line="360" w:lineRule="auto"/>
        <w:ind w:firstLineChars="200" w:firstLine="482"/>
        <w:rPr>
          <w:rFonts w:ascii="宋体" w:hAnsi="宋体" w:cs="宋体" w:hint="eastAsia"/>
          <w:sz w:val="24"/>
          <w:szCs w:val="24"/>
        </w:rPr>
      </w:pPr>
      <w:r w:rsidRPr="00613FD3">
        <w:rPr>
          <w:rFonts w:ascii="宋体" w:hAnsi="宋体" w:cs="宋体" w:hint="eastAsia"/>
          <w:b/>
          <w:bCs/>
          <w:sz w:val="24"/>
          <w:szCs w:val="24"/>
        </w:rPr>
        <w:t>原文：</w:t>
      </w:r>
      <w:r w:rsidRPr="00613FD3">
        <w:rPr>
          <w:rFonts w:ascii="宋体" w:hAnsi="宋体" w:cs="宋体" w:hint="eastAsia"/>
          <w:sz w:val="24"/>
          <w:szCs w:val="24"/>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032EFA3" w14:textId="77777777" w:rsidR="007468C4" w:rsidRPr="00613FD3" w:rsidRDefault="00000000">
      <w:pPr>
        <w:pBdr>
          <w:bottom w:val="single" w:sz="4" w:space="0" w:color="auto"/>
        </w:pBdr>
        <w:spacing w:line="360" w:lineRule="auto"/>
        <w:ind w:firstLineChars="200" w:firstLine="482"/>
        <w:rPr>
          <w:rFonts w:ascii="宋体" w:hAnsi="宋体" w:cs="宋体" w:hint="eastAsia"/>
          <w:sz w:val="24"/>
          <w:szCs w:val="24"/>
        </w:rPr>
      </w:pPr>
      <w:r w:rsidRPr="00613FD3">
        <w:rPr>
          <w:rFonts w:ascii="宋体" w:hAnsi="宋体" w:cs="宋体" w:hint="eastAsia"/>
          <w:b/>
          <w:bCs/>
          <w:sz w:val="24"/>
          <w:szCs w:val="24"/>
        </w:rPr>
        <w:t>现文：</w:t>
      </w:r>
      <w:r w:rsidRPr="00613FD3">
        <w:rPr>
          <w:rFonts w:ascii="宋体" w:hAnsi="宋体" w:cs="宋体" w:hint="eastAsia"/>
          <w:sz w:val="24"/>
          <w:szCs w:val="24"/>
        </w:rPr>
        <w:t>29.2中标通知书发出之日起30日后，中标人未按上款的规定与招标人订立合同，招标人将解除中标通知书，原中标人</w:t>
      </w:r>
      <w:r w:rsidRPr="00613FD3">
        <w:rPr>
          <w:rFonts w:ascii="宋体" w:hAnsi="宋体" w:cs="宋体" w:hint="eastAsia"/>
          <w:strike/>
          <w:sz w:val="24"/>
          <w:szCs w:val="24"/>
        </w:rPr>
        <w:t>的投标保证金不予退还，且</w:t>
      </w:r>
      <w:r w:rsidRPr="00613FD3">
        <w:rPr>
          <w:rFonts w:ascii="宋体" w:hAnsi="宋体" w:cs="宋体" w:hint="eastAsia"/>
          <w:sz w:val="24"/>
          <w:szCs w:val="24"/>
        </w:rPr>
        <w:t>依法承担相应法律责任。</w:t>
      </w:r>
      <w:r w:rsidRPr="00613FD3">
        <w:rPr>
          <w:rFonts w:ascii="宋体" w:hAnsi="宋体" w:cs="宋体" w:hint="eastAsia"/>
          <w:b/>
          <w:bCs/>
          <w:sz w:val="24"/>
          <w:szCs w:val="24"/>
          <w:u w:val="single"/>
        </w:rPr>
        <w:t>原中标人给招标人造成损失的，招标人有权要求原中标人承担赔偿责任</w:t>
      </w:r>
      <w:r w:rsidRPr="00613FD3">
        <w:rPr>
          <w:rFonts w:ascii="宋体" w:hAnsi="宋体" w:cs="宋体" w:hint="eastAsia"/>
          <w:b/>
          <w:bCs/>
          <w:sz w:val="24"/>
          <w:szCs w:val="24"/>
        </w:rPr>
        <w:t>。</w:t>
      </w:r>
      <w:r w:rsidRPr="00613FD3">
        <w:rPr>
          <w:rFonts w:ascii="宋体" w:hAnsi="宋体" w:cs="宋体" w:hint="eastAsia"/>
          <w:sz w:val="24"/>
          <w:szCs w:val="24"/>
        </w:rPr>
        <w:t>原中标人有异议的，可以向人民法院起诉。</w:t>
      </w:r>
    </w:p>
    <w:p w14:paraId="5D201435"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条款号：30              修改类型：修改</w:t>
      </w:r>
    </w:p>
    <w:p w14:paraId="32B426D9" w14:textId="77777777" w:rsidR="007468C4" w:rsidRPr="00613FD3" w:rsidRDefault="00000000">
      <w:pP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30.</w:t>
      </w:r>
      <w:r w:rsidRPr="00613FD3">
        <w:rPr>
          <w:rFonts w:ascii="宋体" w:hAnsi="宋体" w:cs="宋体" w:hint="eastAsia"/>
          <w:sz w:val="24"/>
          <w:szCs w:val="24"/>
        </w:rPr>
        <w:t>履约担保</w:t>
      </w:r>
    </w:p>
    <w:p w14:paraId="44431465" w14:textId="77777777" w:rsidR="007468C4" w:rsidRPr="00613FD3" w:rsidRDefault="00000000">
      <w:pPr>
        <w:wordWrap w:val="0"/>
        <w:adjustRightInd w:val="0"/>
        <w:snapToGrid w:val="0"/>
        <w:spacing w:line="360" w:lineRule="auto"/>
        <w:ind w:firstLineChars="200" w:firstLine="480"/>
        <w:rPr>
          <w:rFonts w:ascii="宋体" w:hAnsi="宋体" w:cs="宋体" w:hint="eastAsia"/>
          <w:sz w:val="24"/>
          <w:szCs w:val="24"/>
          <w:lang w:bidi="ar"/>
        </w:rPr>
      </w:pPr>
      <w:r w:rsidRPr="00613FD3">
        <w:rPr>
          <w:rFonts w:ascii="宋体" w:hAnsi="宋体" w:cs="宋体" w:hint="eastAsia"/>
          <w:sz w:val="24"/>
          <w:szCs w:val="24"/>
          <w:lang w:bidi="ar"/>
        </w:rPr>
        <w:lastRenderedPageBreak/>
        <w:t>30.1在收到中标通知书后的15日内，中标人应按本须知前附表第20项的规定向招标人提交履约担保。</w:t>
      </w:r>
    </w:p>
    <w:p w14:paraId="5C723E0E" w14:textId="77777777" w:rsidR="007468C4" w:rsidRPr="00613FD3" w:rsidRDefault="00000000">
      <w:pPr>
        <w:wordWrap w:val="0"/>
        <w:adjustRightInd w:val="0"/>
        <w:snapToGrid w:val="0"/>
        <w:spacing w:line="360" w:lineRule="auto"/>
        <w:ind w:firstLineChars="200" w:firstLine="480"/>
        <w:rPr>
          <w:rFonts w:ascii="宋体" w:hAnsi="宋体" w:cs="宋体" w:hint="eastAsia"/>
          <w:sz w:val="24"/>
          <w:szCs w:val="24"/>
          <w:lang w:bidi="ar"/>
        </w:rPr>
      </w:pPr>
      <w:r w:rsidRPr="00613FD3">
        <w:rPr>
          <w:rFonts w:ascii="宋体" w:hAnsi="宋体" w:cs="宋体" w:hint="eastAsia"/>
          <w:sz w:val="24"/>
          <w:szCs w:val="24"/>
          <w:lang w:bidi="ar"/>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5C39759" w14:textId="77777777" w:rsidR="007468C4" w:rsidRPr="00613FD3" w:rsidRDefault="00000000">
      <w:pPr>
        <w:wordWrap w:val="0"/>
        <w:adjustRightInd w:val="0"/>
        <w:snapToGrid w:val="0"/>
        <w:spacing w:line="360" w:lineRule="auto"/>
        <w:ind w:firstLineChars="200" w:firstLine="480"/>
        <w:rPr>
          <w:rFonts w:ascii="宋体" w:hAnsi="宋体" w:cs="宋体" w:hint="eastAsia"/>
          <w:sz w:val="24"/>
          <w:szCs w:val="24"/>
          <w:lang w:bidi="ar"/>
        </w:rPr>
      </w:pPr>
      <w:r w:rsidRPr="00613FD3">
        <w:rPr>
          <w:rFonts w:ascii="宋体" w:hAnsi="宋体" w:cs="宋体" w:hint="eastAsia"/>
          <w:sz w:val="24"/>
          <w:szCs w:val="24"/>
          <w:lang w:bidi="ar"/>
        </w:rPr>
        <w:t>30.3中标候选人的经营、财务状况发生较大变化或存在违法行为，招标人认为可能影响其履约能力的，将在发出中标通知书前提请原评标委员会按照招标文件规定的标准和方法进行审查确认。</w:t>
      </w:r>
    </w:p>
    <w:p w14:paraId="5B91F943" w14:textId="77777777" w:rsidR="007468C4" w:rsidRPr="00613FD3" w:rsidRDefault="00000000">
      <w:pPr>
        <w:wordWrap w:val="0"/>
        <w:adjustRightInd w:val="0"/>
        <w:snapToGrid w:val="0"/>
        <w:spacing w:line="360" w:lineRule="auto"/>
        <w:ind w:firstLineChars="200" w:firstLine="482"/>
        <w:rPr>
          <w:rFonts w:ascii="宋体" w:hAnsi="宋体" w:cs="宋体" w:hint="eastAsia"/>
          <w:sz w:val="24"/>
          <w:szCs w:val="24"/>
          <w:lang w:bidi="ar"/>
        </w:rPr>
      </w:pPr>
      <w:r w:rsidRPr="00613FD3">
        <w:rPr>
          <w:rFonts w:ascii="宋体" w:hAnsi="宋体" w:cs="宋体" w:hint="eastAsia"/>
          <w:b/>
          <w:bCs/>
          <w:sz w:val="24"/>
          <w:szCs w:val="24"/>
          <w:lang w:bidi="ar"/>
        </w:rPr>
        <w:t>现文：</w:t>
      </w:r>
      <w:r w:rsidRPr="00613FD3">
        <w:rPr>
          <w:rFonts w:ascii="宋体" w:hAnsi="宋体" w:cs="宋体" w:hint="eastAsia"/>
          <w:bCs/>
          <w:sz w:val="24"/>
          <w:szCs w:val="24"/>
        </w:rPr>
        <w:t>30.</w:t>
      </w:r>
      <w:r w:rsidRPr="00613FD3">
        <w:rPr>
          <w:rFonts w:ascii="宋体" w:hAnsi="宋体" w:cs="宋体" w:hint="eastAsia"/>
          <w:sz w:val="24"/>
          <w:szCs w:val="24"/>
        </w:rPr>
        <w:t>履约担保</w:t>
      </w:r>
    </w:p>
    <w:p w14:paraId="0A146792" w14:textId="77777777" w:rsidR="007468C4" w:rsidRPr="00613FD3" w:rsidRDefault="00000000">
      <w:pPr>
        <w:wordWrap w:val="0"/>
        <w:adjustRightInd w:val="0"/>
        <w:snapToGrid w:val="0"/>
        <w:spacing w:line="360" w:lineRule="auto"/>
        <w:ind w:firstLineChars="200" w:firstLine="480"/>
        <w:rPr>
          <w:rFonts w:ascii="宋体" w:hAnsi="宋体" w:cs="宋体" w:hint="eastAsia"/>
          <w:sz w:val="24"/>
          <w:szCs w:val="24"/>
          <w:lang w:bidi="ar"/>
        </w:rPr>
      </w:pPr>
      <w:r w:rsidRPr="00613FD3">
        <w:rPr>
          <w:rFonts w:ascii="宋体" w:hAnsi="宋体" w:cs="宋体" w:hint="eastAsia"/>
          <w:sz w:val="24"/>
          <w:szCs w:val="24"/>
          <w:lang w:bidi="ar"/>
        </w:rPr>
        <w:t>30.1在</w:t>
      </w:r>
      <w:r w:rsidRPr="00613FD3">
        <w:rPr>
          <w:rFonts w:ascii="宋体" w:hAnsi="宋体" w:hint="eastAsia"/>
          <w:b/>
          <w:bCs/>
          <w:sz w:val="24"/>
          <w:u w:val="single"/>
        </w:rPr>
        <w:t>合同正式签订之日后的10个</w:t>
      </w:r>
      <w:proofErr w:type="gramStart"/>
      <w:r w:rsidRPr="00613FD3">
        <w:rPr>
          <w:rFonts w:ascii="宋体" w:hAnsi="宋体" w:hint="eastAsia"/>
          <w:b/>
          <w:bCs/>
          <w:sz w:val="24"/>
          <w:u w:val="single"/>
        </w:rPr>
        <w:t>日历天</w:t>
      </w:r>
      <w:proofErr w:type="gramEnd"/>
      <w:r w:rsidRPr="00613FD3">
        <w:rPr>
          <w:rFonts w:ascii="宋体" w:hAnsi="宋体" w:hint="eastAsia"/>
          <w:b/>
          <w:bCs/>
          <w:sz w:val="24"/>
          <w:u w:val="single"/>
        </w:rPr>
        <w:t>内</w:t>
      </w:r>
      <w:r w:rsidRPr="00613FD3">
        <w:rPr>
          <w:rFonts w:ascii="宋体" w:hAnsi="宋体" w:cs="宋体" w:hint="eastAsia"/>
          <w:sz w:val="24"/>
          <w:szCs w:val="24"/>
          <w:lang w:bidi="ar"/>
        </w:rPr>
        <w:t>，中标人应按本须知前附表第20项的规定向招标人提交履约担保。</w:t>
      </w:r>
    </w:p>
    <w:p w14:paraId="4BD5F28D" w14:textId="77777777" w:rsidR="007468C4" w:rsidRPr="00613FD3"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lang w:bidi="ar"/>
        </w:rPr>
      </w:pPr>
      <w:r w:rsidRPr="00613FD3">
        <w:rPr>
          <w:rFonts w:ascii="宋体" w:hAnsi="宋体" w:cs="宋体" w:hint="eastAsia"/>
          <w:sz w:val="24"/>
          <w:szCs w:val="24"/>
          <w:lang w:bidi="ar"/>
        </w:rPr>
        <w:t>30.2</w:t>
      </w:r>
      <w:r w:rsidRPr="00613FD3">
        <w:rPr>
          <w:rFonts w:ascii="宋体" w:hAnsi="宋体" w:hint="eastAsia"/>
          <w:b/>
          <w:bCs/>
          <w:sz w:val="24"/>
          <w:u w:val="single"/>
        </w:rPr>
        <w:t>合同正式签订之日后的10个日历天日内</w:t>
      </w:r>
      <w:r w:rsidRPr="00613FD3">
        <w:rPr>
          <w:rFonts w:ascii="宋体" w:hAnsi="宋体" w:cs="宋体" w:hint="eastAsia"/>
          <w:sz w:val="24"/>
          <w:szCs w:val="24"/>
          <w:lang w:bidi="ar"/>
        </w:rPr>
        <w:t>，中标人未按上款的规定提交履约担保，</w:t>
      </w:r>
      <w:r w:rsidRPr="00613FD3">
        <w:rPr>
          <w:rFonts w:ascii="宋体" w:hAnsi="宋体" w:hint="eastAsia"/>
          <w:b/>
          <w:bCs/>
          <w:sz w:val="24"/>
          <w:u w:val="single"/>
        </w:rPr>
        <w:t>招标人有权解除合同及中标通知书，且依法承担相应法律责任。原中标人给招标人造成损失的，还应当对招标人予以赔偿。</w:t>
      </w:r>
      <w:r w:rsidRPr="00613FD3">
        <w:rPr>
          <w:rFonts w:ascii="宋体" w:hAnsi="宋体" w:hint="eastAsia"/>
          <w:b/>
          <w:bCs/>
          <w:sz w:val="24"/>
        </w:rPr>
        <w:t>原中标人有异议的，可以向人民法院起诉。</w:t>
      </w:r>
    </w:p>
    <w:p w14:paraId="69C6F2FF" w14:textId="77777777" w:rsidR="007468C4" w:rsidRPr="00613FD3" w:rsidRDefault="00000000">
      <w:pPr>
        <w:pStyle w:val="a8"/>
        <w:pBdr>
          <w:bottom w:val="single" w:sz="4" w:space="0" w:color="auto"/>
        </w:pBdr>
        <w:spacing w:line="360" w:lineRule="auto"/>
        <w:ind w:firstLineChars="200" w:firstLine="480"/>
        <w:rPr>
          <w:sz w:val="24"/>
          <w:szCs w:val="24"/>
        </w:rPr>
      </w:pPr>
      <w:r w:rsidRPr="00613FD3">
        <w:rPr>
          <w:rFonts w:hAnsi="宋体" w:cs="宋体" w:hint="eastAsia"/>
          <w:sz w:val="24"/>
          <w:szCs w:val="24"/>
          <w:lang w:bidi="ar"/>
        </w:rPr>
        <w:t>30.3中标候选人的经营、财务状况发生较大变化或存在违法行为，招标人认为可能影响其履约能力的，将在发出中标通知书前提请原评标委员会按照招标文件规定的标准和方法进行审查确认</w:t>
      </w:r>
      <w:r w:rsidRPr="00613FD3">
        <w:rPr>
          <w:rFonts w:hAnsi="宋体" w:cs="宋体" w:hint="eastAsia"/>
          <w:bCs/>
          <w:sz w:val="24"/>
          <w:szCs w:val="24"/>
        </w:rPr>
        <w:t>。</w:t>
      </w:r>
    </w:p>
    <w:p w14:paraId="1065106F" w14:textId="77777777" w:rsidR="007468C4" w:rsidRPr="00613FD3" w:rsidRDefault="00000000">
      <w:pPr>
        <w:wordWrap w:val="0"/>
        <w:spacing w:line="360" w:lineRule="auto"/>
        <w:ind w:firstLineChars="200" w:firstLine="482"/>
        <w:rPr>
          <w:rStyle w:val="NormalCharacter"/>
          <w:rFonts w:ascii="宋体" w:hAnsi="宋体" w:cs="宋体" w:hint="eastAsia"/>
          <w:b/>
          <w:sz w:val="24"/>
          <w:szCs w:val="24"/>
        </w:rPr>
      </w:pPr>
      <w:r w:rsidRPr="00613FD3">
        <w:rPr>
          <w:rStyle w:val="NormalCharacter"/>
          <w:rFonts w:ascii="宋体" w:hAnsi="宋体" w:cs="宋体" w:hint="eastAsia"/>
          <w:b/>
          <w:sz w:val="24"/>
          <w:szCs w:val="24"/>
        </w:rPr>
        <w:t>条款号：33.3            修改类型：修改</w:t>
      </w:r>
    </w:p>
    <w:p w14:paraId="1034261A" w14:textId="77777777" w:rsidR="007468C4" w:rsidRPr="00613FD3" w:rsidRDefault="00000000">
      <w:pPr>
        <w:spacing w:line="360" w:lineRule="auto"/>
        <w:ind w:firstLineChars="200" w:firstLine="482"/>
        <w:rPr>
          <w:rFonts w:ascii="宋体" w:hAnsi="宋体" w:cs="宋体" w:hint="eastAsia"/>
          <w:sz w:val="24"/>
          <w:szCs w:val="24"/>
        </w:rPr>
      </w:pPr>
      <w:r w:rsidRPr="00613FD3">
        <w:rPr>
          <w:rStyle w:val="NormalCharacter"/>
          <w:rFonts w:ascii="宋体" w:hAnsi="宋体" w:cs="宋体" w:hint="eastAsia"/>
          <w:b/>
          <w:sz w:val="24"/>
          <w:szCs w:val="24"/>
        </w:rPr>
        <w:t>原文：</w:t>
      </w:r>
      <w:r w:rsidRPr="00613FD3">
        <w:rPr>
          <w:rFonts w:ascii="宋体" w:hAnsi="宋体" w:cs="宋体" w:hint="eastAsia"/>
          <w:sz w:val="24"/>
          <w:szCs w:val="24"/>
        </w:rPr>
        <w:t>投标人如在本项目中存在串通投标、弄虚作假骗取中标、行贿情形的，中标无效，行政监督部门将对其违法行为进行政处罚。</w:t>
      </w:r>
    </w:p>
    <w:p w14:paraId="3BA67AA1"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u w:val="single"/>
        </w:rPr>
      </w:pPr>
      <w:r w:rsidRPr="00613FD3">
        <w:rPr>
          <w:rStyle w:val="NormalCharacter"/>
          <w:rFonts w:ascii="宋体" w:hAnsi="宋体" w:cs="宋体" w:hint="eastAsia"/>
          <w:b/>
          <w:sz w:val="24"/>
          <w:szCs w:val="24"/>
        </w:rPr>
        <w:t>现文：</w:t>
      </w:r>
      <w:r w:rsidRPr="00613FD3">
        <w:rPr>
          <w:rFonts w:ascii="宋体" w:hAnsi="宋体" w:cs="宋体" w:hint="eastAsia"/>
          <w:bCs/>
          <w:sz w:val="24"/>
          <w:szCs w:val="24"/>
        </w:rPr>
        <w:t>投标人如在本项目中存在串通投标、</w:t>
      </w:r>
      <w:r w:rsidRPr="00613FD3">
        <w:rPr>
          <w:rFonts w:ascii="宋体" w:hAnsi="宋体" w:cs="宋体" w:hint="eastAsia"/>
          <w:b/>
          <w:sz w:val="24"/>
          <w:szCs w:val="24"/>
          <w:u w:val="single"/>
        </w:rPr>
        <w:t>在投标文件中提供虚假材料</w:t>
      </w:r>
      <w:r w:rsidRPr="00613FD3">
        <w:rPr>
          <w:rFonts w:ascii="宋体" w:hAnsi="宋体" w:cs="宋体" w:hint="eastAsia"/>
          <w:sz w:val="24"/>
          <w:szCs w:val="24"/>
        </w:rPr>
        <w:t>骗取中标</w:t>
      </w:r>
      <w:r w:rsidRPr="00613FD3">
        <w:rPr>
          <w:rFonts w:ascii="宋体" w:hAnsi="宋体" w:cs="宋体" w:hint="eastAsia"/>
          <w:bCs/>
          <w:sz w:val="24"/>
          <w:szCs w:val="24"/>
        </w:rPr>
        <w:t>、行贿情形的，中标无效，行政监督部门将对其违法行为进行政处罚。</w:t>
      </w:r>
      <w:r w:rsidRPr="00613FD3">
        <w:rPr>
          <w:rFonts w:ascii="宋体" w:hAnsi="宋体" w:cs="宋体" w:hint="eastAsia"/>
          <w:b/>
          <w:bCs/>
          <w:sz w:val="24"/>
          <w:szCs w:val="24"/>
          <w:u w:val="single"/>
        </w:rPr>
        <w:t>该投标人将被招标人列入黑名单并限制其参与招标人后续项目的投标。</w:t>
      </w:r>
    </w:p>
    <w:p w14:paraId="7CBB3B64" w14:textId="77777777" w:rsidR="007468C4" w:rsidRPr="00613FD3" w:rsidRDefault="00000000">
      <w:pPr>
        <w:spacing w:line="360" w:lineRule="auto"/>
        <w:ind w:firstLineChars="200" w:firstLine="482"/>
        <w:rPr>
          <w:rStyle w:val="NormalCharacter"/>
          <w:rFonts w:ascii="宋体" w:hAnsi="宋体" w:cs="宋体" w:hint="eastAsia"/>
          <w:b/>
          <w:sz w:val="24"/>
          <w:szCs w:val="24"/>
        </w:rPr>
      </w:pPr>
      <w:r w:rsidRPr="00613FD3">
        <w:rPr>
          <w:rStyle w:val="NormalCharacter"/>
          <w:rFonts w:ascii="宋体" w:hAnsi="宋体" w:cs="宋体" w:hint="eastAsia"/>
          <w:b/>
          <w:sz w:val="24"/>
          <w:szCs w:val="24"/>
        </w:rPr>
        <w:t>条款号：34.1            修改类型：增加</w:t>
      </w:r>
    </w:p>
    <w:p w14:paraId="35E2616B" w14:textId="77777777" w:rsidR="007468C4" w:rsidRPr="00613FD3" w:rsidRDefault="00000000">
      <w:pPr>
        <w:pBdr>
          <w:bottom w:val="single" w:sz="6" w:space="1" w:color="auto"/>
        </w:pBdr>
        <w:spacing w:line="360" w:lineRule="auto"/>
        <w:ind w:firstLineChars="200" w:firstLine="482"/>
        <w:rPr>
          <w:rFonts w:ascii="宋体" w:hAnsi="宋体" w:cs="宋体" w:hint="eastAsia"/>
          <w:b/>
          <w:sz w:val="24"/>
          <w:szCs w:val="24"/>
          <w:u w:val="single"/>
        </w:rPr>
      </w:pPr>
      <w:r w:rsidRPr="00613FD3">
        <w:rPr>
          <w:rStyle w:val="NormalCharacter"/>
          <w:rFonts w:ascii="宋体" w:hAnsi="宋体" w:cs="宋体" w:hint="eastAsia"/>
          <w:b/>
          <w:sz w:val="24"/>
          <w:szCs w:val="24"/>
        </w:rPr>
        <w:t>现文：</w:t>
      </w:r>
      <w:r w:rsidRPr="00613FD3">
        <w:rPr>
          <w:rFonts w:ascii="宋体" w:hAnsi="宋体" w:cs="宋体" w:hint="eastAsia"/>
          <w:b/>
          <w:sz w:val="24"/>
          <w:szCs w:val="24"/>
          <w:u w:val="single"/>
        </w:rPr>
        <w:t>（1）中标人按《广州市发展改革委转发省发展改革委关于规范公共资源交易服务收费及有关问题的通知》（</w:t>
      </w:r>
      <w:proofErr w:type="gramStart"/>
      <w:r w:rsidRPr="00613FD3">
        <w:rPr>
          <w:rFonts w:ascii="宋体" w:hAnsi="宋体" w:cs="宋体" w:hint="eastAsia"/>
          <w:b/>
          <w:sz w:val="24"/>
          <w:szCs w:val="24"/>
          <w:u w:val="single"/>
        </w:rPr>
        <w:t>穗发改</w:t>
      </w:r>
      <w:proofErr w:type="gramEnd"/>
      <w:r w:rsidRPr="00613FD3">
        <w:rPr>
          <w:rFonts w:ascii="宋体" w:hAnsi="宋体" w:cs="宋体" w:hint="eastAsia"/>
          <w:b/>
          <w:sz w:val="24"/>
          <w:szCs w:val="24"/>
          <w:u w:val="single"/>
        </w:rPr>
        <w:t>〔2017〕811号）文件的规定，向广州交易集团有限公司（广州公共资源交易中心）代缴交易服务费，交易服务费的金额为中标总金额的0.9‰，其费用包含在中标人投标报价中，招标人</w:t>
      </w:r>
      <w:proofErr w:type="gramStart"/>
      <w:r w:rsidRPr="00613FD3">
        <w:rPr>
          <w:rFonts w:ascii="宋体" w:hAnsi="宋体" w:cs="宋体" w:hint="eastAsia"/>
          <w:b/>
          <w:sz w:val="24"/>
          <w:szCs w:val="24"/>
          <w:u w:val="single"/>
        </w:rPr>
        <w:t>不</w:t>
      </w:r>
      <w:proofErr w:type="gramEnd"/>
      <w:r w:rsidRPr="00613FD3">
        <w:rPr>
          <w:rFonts w:ascii="宋体" w:hAnsi="宋体" w:cs="宋体" w:hint="eastAsia"/>
          <w:b/>
          <w:sz w:val="24"/>
          <w:szCs w:val="24"/>
          <w:u w:val="single"/>
        </w:rPr>
        <w:t>另行支付。</w:t>
      </w:r>
    </w:p>
    <w:p w14:paraId="48C00389" w14:textId="15B3A6EF" w:rsidR="007468C4" w:rsidRPr="00613FD3" w:rsidRDefault="00000000">
      <w:pPr>
        <w:pBdr>
          <w:bottom w:val="single" w:sz="6" w:space="1" w:color="auto"/>
        </w:pBdr>
        <w:spacing w:line="360" w:lineRule="auto"/>
        <w:ind w:firstLineChars="200" w:firstLine="482"/>
        <w:rPr>
          <w:rFonts w:ascii="宋体" w:hAnsi="宋体" w:cs="宋体" w:hint="eastAsia"/>
          <w:b/>
          <w:sz w:val="24"/>
          <w:szCs w:val="24"/>
          <w:u w:val="single"/>
        </w:rPr>
      </w:pPr>
      <w:r w:rsidRPr="00613FD3">
        <w:rPr>
          <w:rFonts w:ascii="宋体" w:hAnsi="宋体" w:cs="宋体" w:hint="eastAsia"/>
          <w:b/>
          <w:sz w:val="24"/>
          <w:szCs w:val="24"/>
          <w:u w:val="single"/>
        </w:rPr>
        <w:lastRenderedPageBreak/>
        <w:t>（2）</w:t>
      </w:r>
      <w:bookmarkStart w:id="6" w:name="OLE_LINK1"/>
      <w:r w:rsidRPr="00613FD3">
        <w:rPr>
          <w:rFonts w:ascii="宋体" w:hAnsi="宋体" w:cs="宋体" w:hint="eastAsia"/>
          <w:b/>
          <w:sz w:val="24"/>
          <w:szCs w:val="24"/>
          <w:u w:val="single"/>
        </w:rPr>
        <w:t>本招标项目由中标人支付招标代理服务费用，招标人不再另行支付。中标人在发放《中标通知书》前向招标代理机构一次性足额支付招标代理服务费[计费依据：</w:t>
      </w:r>
      <w:r w:rsidR="00FB134E" w:rsidRPr="00613FD3">
        <w:rPr>
          <w:rFonts w:ascii="宋体" w:hAnsi="宋体" w:cs="宋体" w:hint="eastAsia"/>
          <w:b/>
          <w:sz w:val="24"/>
          <w:szCs w:val="24"/>
          <w:u w:val="single"/>
        </w:rPr>
        <w:t>按国家计委(计价格【2002】1980号文)及</w:t>
      </w:r>
      <w:r w:rsidRPr="00613FD3">
        <w:rPr>
          <w:rFonts w:ascii="宋体" w:hAnsi="宋体" w:cs="宋体" w:hint="eastAsia"/>
          <w:b/>
          <w:sz w:val="24"/>
          <w:szCs w:val="24"/>
          <w:u w:val="single"/>
        </w:rPr>
        <w:t>《国家发展改革委关于降低部分建设项目收费标准规范收费行为等有关问题的通知》（</w:t>
      </w:r>
      <w:proofErr w:type="gramStart"/>
      <w:r w:rsidRPr="00613FD3">
        <w:rPr>
          <w:rFonts w:ascii="宋体" w:hAnsi="宋体" w:cs="宋体" w:hint="eastAsia"/>
          <w:b/>
          <w:sz w:val="24"/>
          <w:szCs w:val="24"/>
          <w:u w:val="single"/>
        </w:rPr>
        <w:t>发改价格</w:t>
      </w:r>
      <w:proofErr w:type="gramEnd"/>
      <w:r w:rsidRPr="00613FD3">
        <w:rPr>
          <w:rFonts w:ascii="宋体" w:hAnsi="宋体" w:cs="宋体" w:hint="eastAsia"/>
          <w:b/>
          <w:sz w:val="24"/>
          <w:szCs w:val="24"/>
          <w:u w:val="single"/>
        </w:rPr>
        <w:t>〔2011〕534号）文的规定，以本项目中标金额为计费基数，按差额定率累进法</w:t>
      </w:r>
      <w:r w:rsidRPr="00613FD3">
        <w:rPr>
          <w:rFonts w:ascii="宋体" w:hAnsi="宋体" w:cs="宋体" w:hint="eastAsia"/>
          <w:b/>
          <w:sz w:val="24"/>
          <w:szCs w:val="24"/>
          <w:u w:val="single"/>
          <w:lang w:val="zh-CN"/>
        </w:rPr>
        <w:t>计算招标代理服务费</w:t>
      </w:r>
      <w:r w:rsidRPr="00613FD3">
        <w:rPr>
          <w:rFonts w:ascii="宋体" w:hAnsi="宋体" w:cs="宋体" w:hint="eastAsia"/>
          <w:b/>
          <w:sz w:val="24"/>
          <w:szCs w:val="24"/>
          <w:u w:val="single"/>
        </w:rPr>
        <w:t>。</w:t>
      </w:r>
      <w:bookmarkEnd w:id="6"/>
    </w:p>
    <w:p w14:paraId="09548B6B" w14:textId="77777777" w:rsidR="007468C4" w:rsidRPr="00613FD3" w:rsidRDefault="00000000">
      <w:pPr>
        <w:pBdr>
          <w:bottom w:val="single" w:sz="6" w:space="1" w:color="auto"/>
        </w:pBdr>
        <w:spacing w:line="360" w:lineRule="auto"/>
        <w:ind w:firstLineChars="200" w:firstLine="482"/>
        <w:rPr>
          <w:rFonts w:ascii="宋体" w:hAnsi="宋体" w:cs="宋体" w:hint="eastAsia"/>
          <w:b/>
          <w:sz w:val="24"/>
          <w:szCs w:val="24"/>
          <w:u w:val="single"/>
        </w:rPr>
      </w:pPr>
      <w:r w:rsidRPr="00613FD3">
        <w:rPr>
          <w:rFonts w:ascii="宋体" w:hAnsi="宋体" w:cs="宋体" w:hint="eastAsia"/>
          <w:b/>
          <w:sz w:val="24"/>
          <w:szCs w:val="24"/>
          <w:u w:val="single"/>
        </w:rPr>
        <w:t>（3）中标单位在中标公示后，签订合同前，须提供与所递交投标电子标书内容一致且加盖单位公章的纸质文件二套及电子文件二套（经济标投标文件（含单价分析）及经济标报价套价软件版和Microsoft Excel软件</w:t>
      </w:r>
      <w:proofErr w:type="gramStart"/>
      <w:r w:rsidRPr="00613FD3">
        <w:rPr>
          <w:rFonts w:ascii="宋体" w:hAnsi="宋体" w:cs="宋体" w:hint="eastAsia"/>
          <w:b/>
          <w:sz w:val="24"/>
          <w:szCs w:val="24"/>
          <w:u w:val="single"/>
        </w:rPr>
        <w:t>版电子</w:t>
      </w:r>
      <w:proofErr w:type="gramEnd"/>
      <w:r w:rsidRPr="00613FD3">
        <w:rPr>
          <w:rFonts w:ascii="宋体" w:hAnsi="宋体" w:cs="宋体" w:hint="eastAsia"/>
          <w:b/>
          <w:sz w:val="24"/>
          <w:szCs w:val="24"/>
          <w:u w:val="single"/>
        </w:rPr>
        <w:t>文件）给招标人。</w:t>
      </w:r>
    </w:p>
    <w:p w14:paraId="0B7549E3" w14:textId="77777777" w:rsidR="007468C4" w:rsidRPr="00613FD3" w:rsidRDefault="00000000">
      <w:pPr>
        <w:spacing w:line="360" w:lineRule="auto"/>
        <w:ind w:firstLineChars="100" w:firstLine="241"/>
        <w:rPr>
          <w:b/>
          <w:szCs w:val="21"/>
        </w:rPr>
      </w:pPr>
      <w:r w:rsidRPr="00613FD3">
        <w:rPr>
          <w:rFonts w:ascii="宋体" w:hAnsi="宋体" w:cs="宋体" w:hint="eastAsia"/>
          <w:b/>
          <w:sz w:val="24"/>
          <w:szCs w:val="24"/>
        </w:rPr>
        <w:t>注：以上修改，仅限于本范本中有可供选择条款的情形。</w:t>
      </w:r>
    </w:p>
    <w:p w14:paraId="2DA03DEB" w14:textId="77777777" w:rsidR="007468C4" w:rsidRPr="00613FD3" w:rsidRDefault="00000000">
      <w:pPr>
        <w:spacing w:line="360" w:lineRule="auto"/>
      </w:pPr>
      <w:r w:rsidRPr="00613FD3">
        <w:rPr>
          <w:rFonts w:hint="eastAsia"/>
          <w:b/>
          <w:szCs w:val="21"/>
        </w:rPr>
        <w:t>（以下无正文）</w:t>
      </w:r>
    </w:p>
    <w:p w14:paraId="7774198A" w14:textId="77777777" w:rsidR="007468C4" w:rsidRPr="00613FD3" w:rsidRDefault="00000000">
      <w:pPr>
        <w:pStyle w:val="2"/>
        <w:rPr>
          <w:color w:val="auto"/>
        </w:rPr>
      </w:pPr>
      <w:r w:rsidRPr="00613FD3">
        <w:rPr>
          <w:color w:val="auto"/>
        </w:rPr>
        <w:br w:type="page"/>
      </w:r>
      <w:bookmarkStart w:id="7" w:name="_Toc2272548"/>
      <w:bookmarkStart w:id="8" w:name="_Toc12778"/>
      <w:bookmarkStart w:id="9" w:name="_Toc19765"/>
      <w:bookmarkStart w:id="10" w:name="_Toc207558713"/>
      <w:bookmarkStart w:id="11" w:name="_Toc152532493"/>
      <w:bookmarkStart w:id="12" w:name="_Toc21525492"/>
      <w:r w:rsidRPr="00613FD3">
        <w:rPr>
          <w:rFonts w:hint="eastAsia"/>
          <w:color w:val="auto"/>
        </w:rPr>
        <w:lastRenderedPageBreak/>
        <w:t>三、投标须知通用条款</w:t>
      </w:r>
      <w:bookmarkEnd w:id="7"/>
      <w:bookmarkEnd w:id="8"/>
      <w:bookmarkEnd w:id="9"/>
      <w:bookmarkEnd w:id="10"/>
    </w:p>
    <w:p w14:paraId="3C04B3AD" w14:textId="77777777" w:rsidR="007468C4" w:rsidRPr="00613FD3" w:rsidRDefault="00000000">
      <w:pPr>
        <w:pStyle w:val="3"/>
        <w:rPr>
          <w:rFonts w:hint="eastAsia"/>
        </w:rPr>
      </w:pPr>
      <w:bookmarkStart w:id="13" w:name="_Toc207558714"/>
      <w:r w:rsidRPr="00613FD3">
        <w:rPr>
          <w:rFonts w:hint="eastAsia"/>
        </w:rPr>
        <w:t>（一）总则</w:t>
      </w:r>
      <w:bookmarkEnd w:id="13"/>
    </w:p>
    <w:p w14:paraId="1B6DC718"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w:t>
      </w:r>
      <w:r w:rsidRPr="00613FD3">
        <w:rPr>
          <w:rFonts w:ascii="宋体" w:hAnsi="宋体" w:hint="eastAsia"/>
          <w:b/>
          <w:bCs/>
          <w:sz w:val="24"/>
        </w:rPr>
        <w:t>、定义</w:t>
      </w:r>
    </w:p>
    <w:p w14:paraId="5D7BB5FD" w14:textId="77777777" w:rsidR="007468C4" w:rsidRPr="00613FD3" w:rsidRDefault="00000000">
      <w:pPr>
        <w:pStyle w:val="af2"/>
        <w:spacing w:after="0" w:line="360" w:lineRule="auto"/>
        <w:ind w:firstLineChars="200" w:firstLine="480"/>
        <w:rPr>
          <w:rFonts w:ascii="宋体"/>
          <w:b/>
          <w:bCs/>
          <w:sz w:val="24"/>
        </w:rPr>
      </w:pPr>
      <w:r w:rsidRPr="00613FD3">
        <w:rPr>
          <w:rFonts w:ascii="宋体" w:hAnsi="宋体" w:hint="eastAsia"/>
          <w:sz w:val="24"/>
        </w:rPr>
        <w:t>本招标文件使用的下列词语具有如下规定的意义：</w:t>
      </w:r>
    </w:p>
    <w:p w14:paraId="6E0195AE" w14:textId="77777777" w:rsidR="007468C4" w:rsidRPr="00613FD3" w:rsidRDefault="00000000">
      <w:pPr>
        <w:pStyle w:val="af2"/>
        <w:spacing w:after="0" w:line="360" w:lineRule="auto"/>
        <w:ind w:firstLineChars="200" w:firstLine="480"/>
        <w:rPr>
          <w:rFonts w:ascii="宋体"/>
          <w:b/>
          <w:bCs/>
          <w:sz w:val="24"/>
          <w:u w:val="single"/>
        </w:rPr>
      </w:pPr>
      <w:r w:rsidRPr="00613FD3">
        <w:rPr>
          <w:rFonts w:ascii="宋体" w:hAnsi="宋体" w:hint="eastAsia"/>
          <w:sz w:val="24"/>
        </w:rPr>
        <w:t>（</w:t>
      </w:r>
      <w:r w:rsidRPr="00613FD3">
        <w:rPr>
          <w:rFonts w:ascii="宋体" w:hAnsi="宋体"/>
          <w:sz w:val="24"/>
        </w:rPr>
        <w:t>1</w:t>
      </w:r>
      <w:r w:rsidRPr="00613FD3">
        <w:rPr>
          <w:rFonts w:ascii="宋体" w:hAnsi="宋体" w:hint="eastAsia"/>
          <w:sz w:val="24"/>
        </w:rPr>
        <w:t>）“招标人”（即发包人）、“项目建设管理单位</w:t>
      </w:r>
      <w:r w:rsidRPr="00613FD3">
        <w:rPr>
          <w:rFonts w:ascii="宋体" w:hint="eastAsia"/>
          <w:sz w:val="24"/>
        </w:rPr>
        <w:t>”</w:t>
      </w:r>
      <w:r w:rsidRPr="00613FD3">
        <w:rPr>
          <w:rFonts w:ascii="宋体" w:hAnsi="宋体" w:hint="eastAsia"/>
          <w:sz w:val="24"/>
        </w:rPr>
        <w:t>（或称“项目代建单位”）、“招标代理”、“设计单位”、“监理单位”均已在投标须知前附表中列明。</w:t>
      </w:r>
    </w:p>
    <w:p w14:paraId="4DD82E32" w14:textId="77777777" w:rsidR="007468C4" w:rsidRPr="00613FD3" w:rsidRDefault="00000000">
      <w:pPr>
        <w:pStyle w:val="af2"/>
        <w:spacing w:after="0" w:line="360" w:lineRule="auto"/>
        <w:ind w:firstLineChars="200" w:firstLine="480"/>
        <w:rPr>
          <w:rFonts w:ascii="宋体"/>
          <w:sz w:val="24"/>
          <w:u w:val="single"/>
        </w:rPr>
      </w:pPr>
      <w:r w:rsidRPr="00613FD3">
        <w:rPr>
          <w:rFonts w:ascii="宋体" w:hAnsi="宋体" w:hint="eastAsia"/>
          <w:sz w:val="24"/>
        </w:rPr>
        <w:t>（</w:t>
      </w:r>
      <w:r w:rsidRPr="00613FD3">
        <w:rPr>
          <w:rFonts w:ascii="宋体" w:hAnsi="宋体"/>
          <w:sz w:val="24"/>
        </w:rPr>
        <w:t>2</w:t>
      </w:r>
      <w:r w:rsidRPr="00613FD3">
        <w:rPr>
          <w:rFonts w:ascii="宋体" w:hAnsi="宋体" w:hint="eastAsia"/>
          <w:sz w:val="24"/>
        </w:rPr>
        <w:t>）“投标人”指向招标人提交投标文件的当事人。</w:t>
      </w:r>
      <w:r w:rsidRPr="00613FD3">
        <w:rPr>
          <w:rFonts w:ascii="宋体" w:hAnsi="宋体"/>
          <w:sz w:val="24"/>
        </w:rPr>
        <w:t xml:space="preserve">   </w:t>
      </w:r>
    </w:p>
    <w:p w14:paraId="797102E9" w14:textId="77777777" w:rsidR="007468C4" w:rsidRPr="00613FD3" w:rsidRDefault="00000000">
      <w:pPr>
        <w:pStyle w:val="af2"/>
        <w:spacing w:after="0" w:line="360" w:lineRule="auto"/>
        <w:ind w:firstLineChars="200" w:firstLine="480"/>
        <w:rPr>
          <w:rFonts w:ascii="宋体"/>
          <w:sz w:val="24"/>
        </w:rPr>
      </w:pPr>
      <w:r w:rsidRPr="00613FD3">
        <w:rPr>
          <w:rFonts w:ascii="宋体" w:hAnsi="宋体" w:hint="eastAsia"/>
          <w:sz w:val="24"/>
        </w:rPr>
        <w:t>（</w:t>
      </w:r>
      <w:r w:rsidRPr="00613FD3">
        <w:rPr>
          <w:rFonts w:ascii="宋体" w:hAnsi="宋体"/>
          <w:sz w:val="24"/>
        </w:rPr>
        <w:t>3</w:t>
      </w:r>
      <w:r w:rsidRPr="00613FD3">
        <w:rPr>
          <w:rFonts w:ascii="宋体" w:hAnsi="宋体" w:hint="eastAsia"/>
          <w:sz w:val="24"/>
        </w:rPr>
        <w:t>）“承包人”指其投标被招标人接受并与其签订承包合同的当事人。</w:t>
      </w:r>
    </w:p>
    <w:p w14:paraId="7F89A12C" w14:textId="77777777" w:rsidR="007468C4" w:rsidRPr="00613FD3" w:rsidRDefault="00000000">
      <w:pPr>
        <w:pStyle w:val="af2"/>
        <w:spacing w:after="0" w:line="360" w:lineRule="auto"/>
        <w:ind w:firstLineChars="200" w:firstLine="480"/>
        <w:rPr>
          <w:rFonts w:ascii="宋体"/>
          <w:sz w:val="24"/>
          <w:u w:val="single"/>
        </w:rPr>
      </w:pPr>
      <w:r w:rsidRPr="00613FD3">
        <w:rPr>
          <w:rFonts w:ascii="宋体" w:hAnsi="宋体" w:hint="eastAsia"/>
          <w:sz w:val="24"/>
        </w:rPr>
        <w:t>（</w:t>
      </w:r>
      <w:r w:rsidRPr="00613FD3">
        <w:rPr>
          <w:rFonts w:ascii="宋体" w:hAnsi="宋体"/>
          <w:sz w:val="24"/>
        </w:rPr>
        <w:t>4</w:t>
      </w:r>
      <w:r w:rsidRPr="00613FD3">
        <w:rPr>
          <w:rFonts w:ascii="宋体" w:hAnsi="宋体" w:hint="eastAsia"/>
          <w:sz w:val="24"/>
        </w:rPr>
        <w:t>）“招标文件”指由招标代理发出的本文件（包括全部章节、附件）及招标答疑会会议纪要和</w:t>
      </w:r>
      <w:r w:rsidRPr="00613FD3">
        <w:rPr>
          <w:rFonts w:ascii="宋体" w:hAnsi="宋体" w:hint="eastAsia"/>
          <w:bCs/>
          <w:sz w:val="24"/>
        </w:rPr>
        <w:t>招标文件的澄清与修改</w:t>
      </w:r>
      <w:r w:rsidRPr="00613FD3">
        <w:rPr>
          <w:rFonts w:ascii="宋体" w:hAnsi="宋体" w:hint="eastAsia"/>
          <w:sz w:val="24"/>
        </w:rPr>
        <w:t>文件。</w:t>
      </w:r>
    </w:p>
    <w:p w14:paraId="5DF910FD" w14:textId="77777777" w:rsidR="007468C4" w:rsidRPr="00613FD3" w:rsidRDefault="00000000">
      <w:pPr>
        <w:pStyle w:val="af2"/>
        <w:spacing w:after="0" w:line="360" w:lineRule="auto"/>
        <w:ind w:firstLineChars="200" w:firstLine="480"/>
        <w:rPr>
          <w:rFonts w:ascii="宋体"/>
          <w:sz w:val="24"/>
        </w:rPr>
      </w:pPr>
      <w:r w:rsidRPr="00613FD3">
        <w:rPr>
          <w:rFonts w:ascii="宋体" w:hAnsi="宋体" w:hint="eastAsia"/>
          <w:sz w:val="24"/>
        </w:rPr>
        <w:t>（</w:t>
      </w:r>
      <w:r w:rsidRPr="00613FD3">
        <w:rPr>
          <w:rFonts w:ascii="宋体" w:hAnsi="宋体"/>
          <w:sz w:val="24"/>
        </w:rPr>
        <w:t>5</w:t>
      </w:r>
      <w:r w:rsidRPr="00613FD3">
        <w:rPr>
          <w:rFonts w:ascii="宋体" w:hAnsi="宋体" w:hint="eastAsia"/>
          <w:sz w:val="24"/>
        </w:rPr>
        <w:t>）“投标文件”指投标人根据本项目招标文件向招标人提交的全部文件。</w:t>
      </w:r>
    </w:p>
    <w:p w14:paraId="370DAB6D" w14:textId="77777777" w:rsidR="007468C4" w:rsidRPr="00613FD3" w:rsidRDefault="00000000">
      <w:pPr>
        <w:pStyle w:val="af2"/>
        <w:spacing w:after="0" w:line="360" w:lineRule="auto"/>
        <w:ind w:firstLineChars="200" w:firstLine="480"/>
        <w:rPr>
          <w:rFonts w:ascii="宋体"/>
          <w:sz w:val="24"/>
        </w:rPr>
      </w:pPr>
      <w:r w:rsidRPr="00613FD3">
        <w:rPr>
          <w:rFonts w:ascii="宋体" w:hAnsi="宋体" w:hint="eastAsia"/>
          <w:sz w:val="24"/>
        </w:rPr>
        <w:t>（</w:t>
      </w:r>
      <w:r w:rsidRPr="00613FD3">
        <w:rPr>
          <w:rFonts w:ascii="宋体" w:hAnsi="宋体"/>
          <w:sz w:val="24"/>
        </w:rPr>
        <w:t>6</w:t>
      </w:r>
      <w:r w:rsidRPr="00613FD3">
        <w:rPr>
          <w:rFonts w:ascii="宋体" w:hAnsi="宋体" w:hint="eastAsia"/>
          <w:sz w:val="24"/>
        </w:rPr>
        <w:t>）“书面形式”指打字或印刷的文件和数据电文（包括电报、电传、传真、电子数据交换和电子邮件）。</w:t>
      </w:r>
    </w:p>
    <w:p w14:paraId="2276558F" w14:textId="77777777" w:rsidR="007468C4" w:rsidRPr="00613FD3" w:rsidRDefault="00000000">
      <w:pPr>
        <w:spacing w:line="360" w:lineRule="auto"/>
        <w:ind w:firstLineChars="200" w:firstLine="482"/>
        <w:rPr>
          <w:rFonts w:ascii="宋体"/>
          <w:b/>
          <w:sz w:val="24"/>
        </w:rPr>
      </w:pPr>
      <w:r w:rsidRPr="00613FD3">
        <w:rPr>
          <w:rFonts w:ascii="宋体" w:hAnsi="宋体"/>
          <w:b/>
          <w:sz w:val="24"/>
        </w:rPr>
        <w:t>2</w:t>
      </w:r>
      <w:r w:rsidRPr="00613FD3">
        <w:rPr>
          <w:rFonts w:ascii="宋体" w:hAnsi="宋体" w:hint="eastAsia"/>
          <w:b/>
          <w:sz w:val="24"/>
        </w:rPr>
        <w:t>、招标说明</w:t>
      </w:r>
    </w:p>
    <w:p w14:paraId="30BD0413"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2.1</w:t>
      </w:r>
      <w:r w:rsidRPr="00613FD3">
        <w:rPr>
          <w:rFonts w:ascii="宋体" w:hAnsi="宋体" w:hint="eastAsia"/>
          <w:bCs/>
          <w:sz w:val="24"/>
        </w:rPr>
        <w:t>本招标工程项目按照《中华人民共和国招标投标法》等有关法律、行政法规、规章和规范性文件，通过招标方式选定承包人。</w:t>
      </w:r>
    </w:p>
    <w:p w14:paraId="5E521E6C"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2.2</w:t>
      </w:r>
      <w:r w:rsidRPr="00613FD3">
        <w:rPr>
          <w:rFonts w:ascii="宋体" w:hAnsi="宋体" w:hint="eastAsia"/>
          <w:bCs/>
          <w:sz w:val="24"/>
        </w:rPr>
        <w:t>工程名称、招标项目名称、建设地点、建设规模、承包方式、质量标准、招标范围、工期要求等均在投标须知前附表中列明。</w:t>
      </w:r>
    </w:p>
    <w:p w14:paraId="0F66070E"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2.3</w:t>
      </w:r>
      <w:r w:rsidRPr="00613FD3">
        <w:rPr>
          <w:rFonts w:ascii="宋体" w:hAnsi="宋体" w:hint="eastAsia"/>
          <w:bCs/>
          <w:sz w:val="24"/>
        </w:rPr>
        <w:t>设计说明：详见招标图纸。</w:t>
      </w:r>
    </w:p>
    <w:p w14:paraId="58295430"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2.4</w:t>
      </w:r>
      <w:r w:rsidRPr="00613FD3">
        <w:rPr>
          <w:rFonts w:ascii="宋体" w:hAnsi="宋体" w:hint="eastAsia"/>
          <w:bCs/>
          <w:sz w:val="24"/>
        </w:rPr>
        <w:t>工程施工特点：详见招标图纸。</w:t>
      </w:r>
    </w:p>
    <w:p w14:paraId="448FA6CE" w14:textId="77777777" w:rsidR="007468C4" w:rsidRPr="00613FD3" w:rsidRDefault="00000000">
      <w:pPr>
        <w:tabs>
          <w:tab w:val="left" w:pos="105"/>
        </w:tabs>
        <w:spacing w:line="360" w:lineRule="auto"/>
        <w:ind w:firstLineChars="200" w:firstLine="482"/>
        <w:rPr>
          <w:rFonts w:ascii="宋体"/>
          <w:b/>
          <w:sz w:val="24"/>
        </w:rPr>
      </w:pPr>
      <w:r w:rsidRPr="00613FD3">
        <w:rPr>
          <w:rFonts w:ascii="宋体" w:hAnsi="宋体"/>
          <w:b/>
          <w:sz w:val="24"/>
        </w:rPr>
        <w:t>3</w:t>
      </w:r>
      <w:r w:rsidRPr="00613FD3">
        <w:rPr>
          <w:rFonts w:ascii="宋体" w:hAnsi="宋体" w:hint="eastAsia"/>
          <w:b/>
          <w:sz w:val="24"/>
        </w:rPr>
        <w:t>．资金来源</w:t>
      </w:r>
    </w:p>
    <w:p w14:paraId="55FEFFDB"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3.1</w:t>
      </w:r>
      <w:r w:rsidRPr="00613FD3">
        <w:rPr>
          <w:rFonts w:ascii="宋体" w:hAnsi="宋体" w:hint="eastAsia"/>
          <w:bCs/>
          <w:sz w:val="24"/>
        </w:rPr>
        <w:t>本招标工程项目资金来源见投标须知前附表第</w:t>
      </w:r>
      <w:r w:rsidRPr="00613FD3">
        <w:rPr>
          <w:rFonts w:ascii="宋体" w:hAnsi="宋体"/>
          <w:bCs/>
          <w:sz w:val="24"/>
        </w:rPr>
        <w:t>9</w:t>
      </w:r>
      <w:r w:rsidRPr="00613FD3">
        <w:rPr>
          <w:rFonts w:ascii="宋体" w:hAnsi="宋体" w:hint="eastAsia"/>
          <w:bCs/>
          <w:sz w:val="24"/>
        </w:rPr>
        <w:t>项</w:t>
      </w:r>
    </w:p>
    <w:p w14:paraId="32AA584A" w14:textId="77777777" w:rsidR="007468C4" w:rsidRPr="00613FD3" w:rsidRDefault="00000000">
      <w:pPr>
        <w:tabs>
          <w:tab w:val="left" w:pos="105"/>
        </w:tabs>
        <w:spacing w:line="360" w:lineRule="auto"/>
        <w:ind w:firstLineChars="200" w:firstLine="482"/>
        <w:rPr>
          <w:rFonts w:ascii="宋体"/>
          <w:b/>
          <w:sz w:val="24"/>
        </w:rPr>
      </w:pPr>
      <w:r w:rsidRPr="00613FD3">
        <w:rPr>
          <w:rFonts w:ascii="宋体" w:hAnsi="宋体"/>
          <w:b/>
          <w:sz w:val="24"/>
        </w:rPr>
        <w:t>4</w:t>
      </w:r>
      <w:r w:rsidRPr="00613FD3">
        <w:rPr>
          <w:rFonts w:ascii="宋体" w:hAnsi="宋体" w:hint="eastAsia"/>
          <w:b/>
          <w:sz w:val="24"/>
        </w:rPr>
        <w:t>．合格投标人的条件</w:t>
      </w:r>
    </w:p>
    <w:p w14:paraId="4C09DFA8" w14:textId="77777777" w:rsidR="007468C4" w:rsidRPr="00613FD3" w:rsidRDefault="00000000">
      <w:pPr>
        <w:spacing w:line="360" w:lineRule="auto"/>
        <w:ind w:firstLineChars="200" w:firstLine="480"/>
        <w:rPr>
          <w:rFonts w:ascii="宋体" w:hAnsi="宋体" w:hint="eastAsia"/>
          <w:bCs/>
          <w:sz w:val="24"/>
        </w:rPr>
      </w:pPr>
      <w:r w:rsidRPr="00613FD3">
        <w:rPr>
          <w:rFonts w:ascii="宋体" w:hAnsi="宋体"/>
          <w:bCs/>
          <w:sz w:val="24"/>
        </w:rPr>
        <w:t>4.1</w:t>
      </w:r>
      <w:r w:rsidRPr="00613FD3">
        <w:rPr>
          <w:rFonts w:ascii="宋体" w:hAnsi="宋体" w:hint="eastAsia"/>
          <w:bCs/>
          <w:sz w:val="24"/>
        </w:rPr>
        <w:t>投标人合格条件详见本项目招标公告。</w:t>
      </w:r>
    </w:p>
    <w:p w14:paraId="31D60287" w14:textId="77777777" w:rsidR="007468C4" w:rsidRPr="00613FD3" w:rsidRDefault="00000000">
      <w:pPr>
        <w:pStyle w:val="a8"/>
        <w:ind w:firstLineChars="200" w:firstLine="480"/>
      </w:pPr>
      <w:r w:rsidRPr="00613FD3">
        <w:rPr>
          <w:rFonts w:hAnsi="宋体" w:hint="eastAsia"/>
          <w:bCs/>
          <w:sz w:val="24"/>
        </w:rPr>
        <w:t>4.2资格审查方式详见本项目招标公告。</w:t>
      </w:r>
    </w:p>
    <w:p w14:paraId="7A2BCE5B" w14:textId="77777777" w:rsidR="007468C4" w:rsidRPr="00613FD3" w:rsidRDefault="00000000">
      <w:pPr>
        <w:tabs>
          <w:tab w:val="left" w:pos="105"/>
        </w:tabs>
        <w:spacing w:line="360" w:lineRule="auto"/>
        <w:ind w:firstLineChars="200" w:firstLine="482"/>
        <w:rPr>
          <w:rFonts w:ascii="宋体"/>
          <w:b/>
          <w:sz w:val="24"/>
        </w:rPr>
      </w:pPr>
      <w:r w:rsidRPr="00613FD3">
        <w:rPr>
          <w:rFonts w:ascii="宋体" w:hAnsi="宋体"/>
          <w:b/>
          <w:sz w:val="24"/>
        </w:rPr>
        <w:t>5</w:t>
      </w:r>
      <w:r w:rsidRPr="00613FD3">
        <w:rPr>
          <w:rFonts w:ascii="宋体" w:hAnsi="宋体" w:hint="eastAsia"/>
          <w:b/>
          <w:sz w:val="24"/>
        </w:rPr>
        <w:t>．踏勘现场</w:t>
      </w:r>
    </w:p>
    <w:p w14:paraId="7D9866AD"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bCs/>
          <w:sz w:val="24"/>
        </w:rPr>
        <w:t xml:space="preserve">5.1 </w:t>
      </w:r>
      <w:r w:rsidRPr="00613FD3">
        <w:rPr>
          <w:rFonts w:ascii="宋体" w:hAnsi="宋体" w:hint="eastAsia"/>
          <w:bCs/>
          <w:sz w:val="24"/>
        </w:rPr>
        <w:t>投标人应按本投标须知前附表第</w:t>
      </w:r>
      <w:r w:rsidRPr="00613FD3">
        <w:rPr>
          <w:rFonts w:ascii="宋体" w:hAnsi="宋体"/>
          <w:bCs/>
          <w:sz w:val="24"/>
        </w:rPr>
        <w:t>1</w:t>
      </w:r>
      <w:r w:rsidRPr="00613FD3">
        <w:rPr>
          <w:rFonts w:ascii="宋体" w:hAnsi="宋体" w:hint="eastAsia"/>
          <w:bCs/>
          <w:sz w:val="24"/>
        </w:rPr>
        <w:t>2项所述时间和要求自行对工程现场及周围环境进行踏勘，</w:t>
      </w:r>
      <w:r w:rsidRPr="00613FD3">
        <w:rPr>
          <w:rFonts w:ascii="宋体" w:hAnsi="宋体" w:hint="eastAsia"/>
          <w:sz w:val="24"/>
        </w:rPr>
        <w:t>投标人应充分重视和仔细地进行这种考察，</w:t>
      </w:r>
      <w:r w:rsidRPr="00613FD3">
        <w:rPr>
          <w:rFonts w:ascii="宋体" w:hAnsi="宋体" w:hint="eastAsia"/>
          <w:bCs/>
          <w:sz w:val="24"/>
        </w:rPr>
        <w:t>以便投标人获取</w:t>
      </w:r>
      <w:r w:rsidRPr="00613FD3">
        <w:rPr>
          <w:rFonts w:ascii="宋体" w:hAnsi="宋体" w:hint="eastAsia"/>
          <w:sz w:val="24"/>
        </w:rPr>
        <w:t>那些须投标人自己负责的</w:t>
      </w:r>
      <w:r w:rsidRPr="00613FD3">
        <w:rPr>
          <w:rFonts w:ascii="宋体" w:hAnsi="宋体" w:hint="eastAsia"/>
          <w:bCs/>
          <w:sz w:val="24"/>
        </w:rPr>
        <w:t>有关编制投标文件和签署合同所涉及现场所有的资料。</w:t>
      </w:r>
      <w:r w:rsidRPr="00613FD3">
        <w:rPr>
          <w:rFonts w:ascii="宋体" w:hAnsi="宋体" w:hint="eastAsia"/>
          <w:sz w:val="24"/>
        </w:rPr>
        <w:t>一旦中标，这种考察即被认为其</w:t>
      </w:r>
      <w:r w:rsidRPr="00613FD3">
        <w:rPr>
          <w:rFonts w:ascii="宋体" w:hAnsi="宋体" w:hint="eastAsia"/>
          <w:sz w:val="24"/>
        </w:rPr>
        <w:lastRenderedPageBreak/>
        <w:t>结果已在中标文件中得到充分反映。</w:t>
      </w:r>
    </w:p>
    <w:p w14:paraId="5AA7F128" w14:textId="77777777" w:rsidR="007468C4" w:rsidRPr="00613FD3" w:rsidRDefault="00000000">
      <w:pPr>
        <w:spacing w:line="360" w:lineRule="auto"/>
        <w:ind w:firstLineChars="200" w:firstLine="480"/>
        <w:rPr>
          <w:rFonts w:ascii="宋体"/>
          <w:bCs/>
          <w:sz w:val="24"/>
          <w:u w:val="single"/>
        </w:rPr>
      </w:pPr>
      <w:r w:rsidRPr="00613FD3">
        <w:rPr>
          <w:rFonts w:ascii="宋体" w:hAnsi="宋体" w:hint="eastAsia"/>
          <w:sz w:val="24"/>
        </w:rPr>
        <w:t>5.2投标人</w:t>
      </w:r>
      <w:r w:rsidRPr="00613FD3">
        <w:rPr>
          <w:rFonts w:ascii="宋体" w:hAnsi="宋体" w:hint="eastAsia"/>
          <w:bCs/>
          <w:sz w:val="24"/>
        </w:rPr>
        <w:t>踏勘</w:t>
      </w:r>
      <w:r w:rsidRPr="00613FD3">
        <w:rPr>
          <w:rFonts w:ascii="宋体" w:hAnsi="宋体" w:hint="eastAsia"/>
          <w:sz w:val="24"/>
        </w:rPr>
        <w:t>现场的费用自理。</w:t>
      </w:r>
    </w:p>
    <w:p w14:paraId="77DB848A" w14:textId="77777777" w:rsidR="007468C4" w:rsidRPr="00613FD3" w:rsidRDefault="00000000">
      <w:pPr>
        <w:tabs>
          <w:tab w:val="left" w:pos="105"/>
        </w:tabs>
        <w:spacing w:line="360" w:lineRule="auto"/>
        <w:ind w:firstLineChars="200" w:firstLine="480"/>
        <w:rPr>
          <w:rFonts w:ascii="宋体"/>
          <w:bCs/>
          <w:sz w:val="24"/>
        </w:rPr>
      </w:pPr>
      <w:r w:rsidRPr="00613FD3">
        <w:rPr>
          <w:rFonts w:ascii="宋体" w:hAnsi="宋体"/>
          <w:bCs/>
          <w:sz w:val="24"/>
        </w:rPr>
        <w:t>5.</w:t>
      </w:r>
      <w:r w:rsidRPr="00613FD3">
        <w:rPr>
          <w:rFonts w:ascii="宋体" w:hAnsi="宋体" w:hint="eastAsia"/>
          <w:bCs/>
          <w:sz w:val="24"/>
        </w:rPr>
        <w:t>3</w:t>
      </w:r>
      <w:r w:rsidRPr="00613FD3">
        <w:rPr>
          <w:rFonts w:ascii="宋体" w:hAnsi="宋体"/>
          <w:bCs/>
          <w:sz w:val="24"/>
        </w:rPr>
        <w:t xml:space="preserve"> </w:t>
      </w:r>
      <w:r w:rsidRPr="00613FD3">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3B788962" w14:textId="77777777" w:rsidR="007468C4" w:rsidRPr="00613FD3" w:rsidRDefault="00000000">
      <w:pPr>
        <w:spacing w:line="360" w:lineRule="auto"/>
        <w:ind w:firstLineChars="200" w:firstLine="480"/>
        <w:rPr>
          <w:rFonts w:ascii="宋体" w:hAnsi="宋体" w:hint="eastAsia"/>
          <w:bCs/>
          <w:sz w:val="24"/>
        </w:rPr>
      </w:pPr>
      <w:r w:rsidRPr="00613FD3">
        <w:rPr>
          <w:rFonts w:ascii="宋体" w:hAnsi="宋体"/>
          <w:bCs/>
          <w:sz w:val="24"/>
        </w:rPr>
        <w:t>5.</w:t>
      </w:r>
      <w:r w:rsidRPr="00613FD3">
        <w:rPr>
          <w:rFonts w:ascii="宋体" w:hAnsi="宋体" w:hint="eastAsia"/>
          <w:bCs/>
          <w:sz w:val="24"/>
        </w:rPr>
        <w:t>4</w:t>
      </w:r>
      <w:r w:rsidRPr="00613FD3">
        <w:rPr>
          <w:rFonts w:ascii="宋体" w:hAnsi="宋体"/>
          <w:bCs/>
          <w:sz w:val="24"/>
        </w:rPr>
        <w:t xml:space="preserve"> </w:t>
      </w:r>
      <w:r w:rsidRPr="00613FD3">
        <w:rPr>
          <w:rFonts w:ascii="宋体" w:hAnsi="宋体" w:hint="eastAsia"/>
          <w:bCs/>
          <w:sz w:val="24"/>
        </w:rPr>
        <w:t>经招标人允许，投标人可为踏勘目的进入招标人的项目现场。</w:t>
      </w:r>
      <w:r w:rsidRPr="00613FD3">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613FD3">
        <w:rPr>
          <w:rFonts w:ascii="宋体" w:hAnsi="宋体" w:hint="eastAsia"/>
          <w:bCs/>
          <w:sz w:val="24"/>
        </w:rPr>
        <w:t>投标人不得因此使招标人承担有关的责任和蒙受损失。</w:t>
      </w:r>
    </w:p>
    <w:p w14:paraId="1A3B5A22" w14:textId="77777777" w:rsidR="007468C4" w:rsidRPr="00613FD3" w:rsidRDefault="00000000">
      <w:pPr>
        <w:pStyle w:val="a8"/>
        <w:spacing w:line="360" w:lineRule="auto"/>
      </w:pPr>
      <w:r w:rsidRPr="00613FD3">
        <w:rPr>
          <w:rFonts w:hAnsi="宋体" w:hint="eastAsia"/>
          <w:bCs/>
          <w:sz w:val="24"/>
        </w:rPr>
        <w:t xml:space="preserve">    5.4由于投标人没有对工程现场及周围环境进行踏勘，造成投标失误的，由投标人自行承担责任和损失。</w:t>
      </w:r>
    </w:p>
    <w:p w14:paraId="71FD828C" w14:textId="77777777" w:rsidR="007468C4" w:rsidRPr="00613FD3" w:rsidRDefault="00000000">
      <w:pPr>
        <w:tabs>
          <w:tab w:val="left" w:pos="105"/>
        </w:tabs>
        <w:spacing w:line="360" w:lineRule="auto"/>
        <w:ind w:firstLineChars="200" w:firstLine="482"/>
        <w:rPr>
          <w:rFonts w:ascii="宋体"/>
          <w:b/>
          <w:sz w:val="24"/>
        </w:rPr>
      </w:pPr>
      <w:r w:rsidRPr="00613FD3">
        <w:rPr>
          <w:rFonts w:ascii="宋体" w:hAnsi="宋体"/>
          <w:b/>
          <w:sz w:val="24"/>
        </w:rPr>
        <w:t>6</w:t>
      </w:r>
      <w:r w:rsidRPr="00613FD3">
        <w:rPr>
          <w:rFonts w:ascii="宋体" w:hAnsi="宋体" w:hint="eastAsia"/>
          <w:b/>
          <w:sz w:val="24"/>
        </w:rPr>
        <w:t>．投标费用</w:t>
      </w:r>
    </w:p>
    <w:p w14:paraId="2586178B" w14:textId="77777777" w:rsidR="007468C4" w:rsidRPr="00613FD3" w:rsidRDefault="00000000">
      <w:pPr>
        <w:tabs>
          <w:tab w:val="left" w:pos="105"/>
        </w:tabs>
        <w:spacing w:line="360" w:lineRule="auto"/>
        <w:ind w:firstLineChars="200" w:firstLine="480"/>
        <w:rPr>
          <w:rFonts w:ascii="宋体" w:hAnsi="宋体" w:hint="eastAsia"/>
          <w:bCs/>
          <w:sz w:val="24"/>
        </w:rPr>
      </w:pPr>
      <w:r w:rsidRPr="00613FD3">
        <w:rPr>
          <w:rFonts w:ascii="宋体" w:hAnsi="宋体"/>
          <w:bCs/>
          <w:sz w:val="24"/>
        </w:rPr>
        <w:t>6.1</w:t>
      </w:r>
      <w:r w:rsidRPr="00613FD3">
        <w:rPr>
          <w:rFonts w:ascii="宋体" w:hAnsi="宋体" w:hint="eastAsia"/>
          <w:bCs/>
          <w:sz w:val="24"/>
        </w:rPr>
        <w:t>投标人准备和参加投标活动发生的费用自理。</w:t>
      </w:r>
    </w:p>
    <w:p w14:paraId="2441EB84" w14:textId="77777777" w:rsidR="007468C4" w:rsidRPr="00613FD3" w:rsidRDefault="00000000">
      <w:pPr>
        <w:tabs>
          <w:tab w:val="left" w:pos="105"/>
        </w:tabs>
        <w:spacing w:line="360" w:lineRule="auto"/>
        <w:ind w:firstLineChars="200" w:firstLine="480"/>
        <w:rPr>
          <w:rFonts w:ascii="宋体"/>
          <w:bCs/>
          <w:sz w:val="24"/>
        </w:rPr>
      </w:pPr>
      <w:r w:rsidRPr="00613FD3">
        <w:rPr>
          <w:rFonts w:ascii="宋体" w:hAnsi="宋体" w:hint="eastAsia"/>
          <w:bCs/>
          <w:sz w:val="24"/>
        </w:rPr>
        <w:t>6.2</w:t>
      </w:r>
      <w:r w:rsidRPr="00613FD3">
        <w:rPr>
          <w:rFonts w:ascii="宋体" w:hAnsi="宋体" w:hint="eastAsia"/>
          <w:sz w:val="24"/>
        </w:rPr>
        <w:t>不论投标结果如何，投标人应承担</w:t>
      </w:r>
      <w:r w:rsidRPr="00613FD3">
        <w:rPr>
          <w:rFonts w:ascii="宋体" w:hAnsi="宋体" w:hint="eastAsia"/>
          <w:bCs/>
          <w:sz w:val="24"/>
        </w:rPr>
        <w:t>自身</w:t>
      </w:r>
      <w:r w:rsidRPr="00613FD3">
        <w:rPr>
          <w:rFonts w:ascii="宋体" w:hAnsi="宋体" w:hint="eastAsia"/>
          <w:sz w:val="24"/>
        </w:rPr>
        <w:t>因投标文件编制、递交及其他</w:t>
      </w:r>
      <w:r w:rsidRPr="00613FD3">
        <w:rPr>
          <w:rFonts w:ascii="宋体" w:hAnsi="宋体" w:hint="eastAsia"/>
          <w:bCs/>
          <w:sz w:val="24"/>
        </w:rPr>
        <w:t>参加本招标活动</w:t>
      </w:r>
      <w:r w:rsidRPr="00613FD3">
        <w:rPr>
          <w:rFonts w:ascii="宋体" w:hAnsi="宋体" w:hint="eastAsia"/>
          <w:sz w:val="24"/>
        </w:rPr>
        <w:t>所涉及的一切费用，招标人对上述费用不负任何责任。</w:t>
      </w:r>
    </w:p>
    <w:p w14:paraId="0FF4ED64" w14:textId="77777777" w:rsidR="007468C4" w:rsidRPr="00613FD3" w:rsidRDefault="00000000">
      <w:pPr>
        <w:pStyle w:val="3"/>
        <w:rPr>
          <w:rFonts w:hint="eastAsia"/>
        </w:rPr>
      </w:pPr>
      <w:bookmarkStart w:id="14" w:name="_Toc207558715"/>
      <w:r w:rsidRPr="00613FD3">
        <w:rPr>
          <w:rFonts w:hint="eastAsia"/>
        </w:rPr>
        <w:t>（二）招标文件</w:t>
      </w:r>
      <w:bookmarkEnd w:id="14"/>
    </w:p>
    <w:p w14:paraId="4243BEEA" w14:textId="77777777" w:rsidR="007468C4" w:rsidRPr="00613FD3" w:rsidRDefault="00000000">
      <w:pPr>
        <w:tabs>
          <w:tab w:val="left" w:pos="105"/>
        </w:tabs>
        <w:spacing w:line="360" w:lineRule="auto"/>
        <w:ind w:firstLineChars="200" w:firstLine="482"/>
        <w:rPr>
          <w:rFonts w:ascii="宋体"/>
          <w:b/>
          <w:sz w:val="24"/>
        </w:rPr>
      </w:pPr>
      <w:r w:rsidRPr="00613FD3">
        <w:rPr>
          <w:rFonts w:ascii="宋体" w:hAnsi="宋体"/>
          <w:b/>
          <w:sz w:val="24"/>
        </w:rPr>
        <w:t>7.</w:t>
      </w:r>
      <w:r w:rsidRPr="00613FD3">
        <w:rPr>
          <w:rFonts w:ascii="宋体" w:hAnsi="宋体" w:hint="eastAsia"/>
          <w:b/>
          <w:sz w:val="24"/>
        </w:rPr>
        <w:t>招标文件的组成</w:t>
      </w:r>
    </w:p>
    <w:p w14:paraId="3BFFE994" w14:textId="77777777" w:rsidR="007468C4" w:rsidRPr="00613FD3" w:rsidRDefault="00000000">
      <w:pPr>
        <w:spacing w:line="360" w:lineRule="auto"/>
        <w:ind w:firstLineChars="200" w:firstLine="480"/>
        <w:rPr>
          <w:rFonts w:ascii="宋体"/>
          <w:sz w:val="24"/>
          <w:u w:val="single"/>
        </w:rPr>
      </w:pPr>
      <w:r w:rsidRPr="00613FD3">
        <w:rPr>
          <w:rFonts w:ascii="宋体" w:hAnsi="宋体"/>
          <w:bCs/>
          <w:sz w:val="24"/>
          <w:u w:val="single"/>
        </w:rPr>
        <w:t>7.1</w:t>
      </w:r>
      <w:r w:rsidRPr="00613FD3">
        <w:rPr>
          <w:rFonts w:ascii="宋体" w:hAnsi="宋体" w:hint="eastAsia"/>
          <w:sz w:val="24"/>
          <w:u w:val="single"/>
        </w:rPr>
        <w:t>本招标文件包括下列文件，以及所有按本须知第</w:t>
      </w:r>
      <w:r w:rsidRPr="00613FD3">
        <w:rPr>
          <w:rFonts w:ascii="宋体" w:hAnsi="宋体"/>
          <w:sz w:val="24"/>
          <w:u w:val="single"/>
        </w:rPr>
        <w:t>8</w:t>
      </w:r>
      <w:r w:rsidRPr="00613FD3">
        <w:rPr>
          <w:rFonts w:ascii="宋体" w:hAnsi="宋体" w:hint="eastAsia"/>
          <w:sz w:val="24"/>
          <w:u w:val="single"/>
        </w:rPr>
        <w:t>条发出的招标答疑会会议纪要和按本须知第</w:t>
      </w:r>
      <w:r w:rsidRPr="00613FD3">
        <w:rPr>
          <w:rFonts w:ascii="宋体" w:hAnsi="宋体"/>
          <w:sz w:val="24"/>
          <w:u w:val="single"/>
        </w:rPr>
        <w:t>9</w:t>
      </w:r>
      <w:r w:rsidRPr="00613FD3">
        <w:rPr>
          <w:rFonts w:ascii="宋体" w:hAnsi="宋体" w:hint="eastAsia"/>
          <w:sz w:val="24"/>
          <w:u w:val="single"/>
        </w:rPr>
        <w:t>条发出的澄清或修改：</w:t>
      </w:r>
    </w:p>
    <w:p w14:paraId="63B0B30C" w14:textId="77777777" w:rsidR="007468C4" w:rsidRPr="00613FD3" w:rsidRDefault="00000000">
      <w:pPr>
        <w:pStyle w:val="af2"/>
        <w:numPr>
          <w:ilvl w:val="0"/>
          <w:numId w:val="4"/>
        </w:numPr>
        <w:spacing w:after="0" w:line="360" w:lineRule="auto"/>
        <w:ind w:firstLineChars="200" w:firstLine="480"/>
        <w:rPr>
          <w:rFonts w:ascii="宋体" w:hAnsi="宋体" w:hint="eastAsia"/>
          <w:bCs/>
          <w:sz w:val="24"/>
          <w:u w:val="single"/>
        </w:rPr>
      </w:pPr>
      <w:r w:rsidRPr="00613FD3">
        <w:rPr>
          <w:rFonts w:ascii="宋体" w:hAnsi="宋体" w:hint="eastAsia"/>
          <w:bCs/>
          <w:sz w:val="24"/>
          <w:u w:val="single"/>
        </w:rPr>
        <w:t>招标公告</w:t>
      </w:r>
    </w:p>
    <w:p w14:paraId="0CD1BCDD" w14:textId="77777777" w:rsidR="007468C4" w:rsidRPr="00613FD3" w:rsidRDefault="00000000">
      <w:pPr>
        <w:pStyle w:val="af2"/>
        <w:numPr>
          <w:ilvl w:val="0"/>
          <w:numId w:val="4"/>
        </w:numPr>
        <w:spacing w:after="0" w:line="360" w:lineRule="auto"/>
        <w:ind w:firstLineChars="200" w:firstLine="480"/>
        <w:rPr>
          <w:rFonts w:ascii="宋体"/>
          <w:sz w:val="24"/>
          <w:u w:val="single"/>
        </w:rPr>
      </w:pPr>
      <w:r w:rsidRPr="00613FD3">
        <w:rPr>
          <w:rFonts w:ascii="宋体" w:hAnsi="宋体" w:hint="eastAsia"/>
          <w:sz w:val="24"/>
          <w:u w:val="single"/>
        </w:rPr>
        <w:t>投标须知</w:t>
      </w:r>
    </w:p>
    <w:p w14:paraId="6547142B" w14:textId="77777777" w:rsidR="007468C4" w:rsidRPr="00613FD3" w:rsidRDefault="00000000">
      <w:pPr>
        <w:pStyle w:val="af2"/>
        <w:numPr>
          <w:ilvl w:val="0"/>
          <w:numId w:val="4"/>
        </w:numPr>
        <w:spacing w:after="0" w:line="360" w:lineRule="auto"/>
        <w:ind w:firstLineChars="200" w:firstLine="480"/>
        <w:rPr>
          <w:rFonts w:ascii="宋体"/>
          <w:sz w:val="24"/>
          <w:u w:val="single"/>
        </w:rPr>
      </w:pPr>
      <w:r w:rsidRPr="00613FD3">
        <w:rPr>
          <w:rFonts w:ascii="宋体" w:hAnsi="宋体" w:hint="eastAsia"/>
          <w:sz w:val="24"/>
          <w:u w:val="single"/>
        </w:rPr>
        <w:t>开标、评标及定标办法</w:t>
      </w:r>
    </w:p>
    <w:p w14:paraId="72DDA410" w14:textId="77777777" w:rsidR="007468C4" w:rsidRPr="00613FD3" w:rsidRDefault="00000000">
      <w:pPr>
        <w:pStyle w:val="af2"/>
        <w:numPr>
          <w:ilvl w:val="0"/>
          <w:numId w:val="4"/>
        </w:numPr>
        <w:spacing w:after="0" w:line="360" w:lineRule="auto"/>
        <w:ind w:firstLineChars="200" w:firstLine="480"/>
        <w:rPr>
          <w:rFonts w:ascii="宋体"/>
          <w:sz w:val="24"/>
          <w:u w:val="single"/>
        </w:rPr>
      </w:pPr>
      <w:r w:rsidRPr="00613FD3">
        <w:rPr>
          <w:rFonts w:ascii="宋体" w:hAnsi="宋体" w:hint="eastAsia"/>
          <w:sz w:val="24"/>
          <w:u w:val="single"/>
        </w:rPr>
        <w:t>合同条款</w:t>
      </w:r>
    </w:p>
    <w:p w14:paraId="3BEBEFFA" w14:textId="77777777" w:rsidR="007468C4" w:rsidRPr="00613FD3" w:rsidRDefault="00000000">
      <w:pPr>
        <w:pStyle w:val="af2"/>
        <w:numPr>
          <w:ilvl w:val="0"/>
          <w:numId w:val="4"/>
        </w:numPr>
        <w:spacing w:after="0" w:line="360" w:lineRule="auto"/>
        <w:ind w:firstLineChars="200" w:firstLine="480"/>
        <w:rPr>
          <w:rFonts w:ascii="宋体" w:hAnsi="宋体" w:hint="eastAsia"/>
          <w:sz w:val="24"/>
          <w:u w:val="single"/>
        </w:rPr>
      </w:pPr>
      <w:r w:rsidRPr="00613FD3">
        <w:rPr>
          <w:rFonts w:ascii="宋体" w:hAnsi="宋体" w:hint="eastAsia"/>
          <w:sz w:val="24"/>
          <w:u w:val="single"/>
        </w:rPr>
        <w:t>投标文件格式</w:t>
      </w:r>
    </w:p>
    <w:p w14:paraId="65620E87" w14:textId="77777777" w:rsidR="007468C4" w:rsidRPr="00613FD3" w:rsidRDefault="00000000">
      <w:pPr>
        <w:pStyle w:val="af2"/>
        <w:numPr>
          <w:ilvl w:val="0"/>
          <w:numId w:val="4"/>
        </w:numPr>
        <w:spacing w:after="0" w:line="360" w:lineRule="auto"/>
        <w:ind w:firstLineChars="200" w:firstLine="480"/>
        <w:rPr>
          <w:rFonts w:ascii="宋体" w:hAnsi="宋体" w:hint="eastAsia"/>
          <w:sz w:val="24"/>
          <w:u w:val="single"/>
        </w:rPr>
      </w:pPr>
      <w:r w:rsidRPr="00613FD3">
        <w:rPr>
          <w:rFonts w:ascii="宋体" w:hAnsi="宋体" w:hint="eastAsia"/>
          <w:sz w:val="24"/>
          <w:u w:val="single"/>
        </w:rPr>
        <w:t>技术条件（工程建设标准）</w:t>
      </w:r>
    </w:p>
    <w:p w14:paraId="7DD44088" w14:textId="77777777" w:rsidR="007468C4" w:rsidRPr="00613FD3" w:rsidRDefault="00000000">
      <w:pPr>
        <w:pStyle w:val="af2"/>
        <w:numPr>
          <w:ilvl w:val="0"/>
          <w:numId w:val="4"/>
        </w:numPr>
        <w:spacing w:after="0" w:line="360" w:lineRule="auto"/>
        <w:ind w:firstLineChars="200" w:firstLine="480"/>
        <w:rPr>
          <w:rFonts w:ascii="宋体" w:hAnsi="宋体" w:hint="eastAsia"/>
          <w:sz w:val="24"/>
          <w:u w:val="single"/>
        </w:rPr>
      </w:pPr>
      <w:r w:rsidRPr="00613FD3">
        <w:rPr>
          <w:rFonts w:ascii="宋体" w:hAnsi="宋体" w:hint="eastAsia"/>
          <w:sz w:val="24"/>
          <w:u w:val="single"/>
        </w:rPr>
        <w:t>图纸及勘察资料</w:t>
      </w:r>
    </w:p>
    <w:p w14:paraId="52BCAC66" w14:textId="77777777" w:rsidR="007468C4" w:rsidRPr="00613FD3" w:rsidRDefault="00000000">
      <w:pPr>
        <w:pStyle w:val="af2"/>
        <w:numPr>
          <w:ilvl w:val="0"/>
          <w:numId w:val="4"/>
        </w:numPr>
        <w:spacing w:after="0" w:line="360" w:lineRule="auto"/>
        <w:ind w:firstLineChars="200" w:firstLine="480"/>
        <w:rPr>
          <w:rFonts w:ascii="宋体" w:hAnsi="宋体" w:hint="eastAsia"/>
          <w:sz w:val="24"/>
          <w:u w:val="single"/>
        </w:rPr>
      </w:pPr>
      <w:r w:rsidRPr="00613FD3">
        <w:rPr>
          <w:rFonts w:ascii="宋体" w:hAnsi="宋体" w:hint="eastAsia"/>
          <w:bCs/>
          <w:sz w:val="24"/>
          <w:u w:val="single"/>
        </w:rPr>
        <w:t>招标</w:t>
      </w:r>
      <w:r w:rsidRPr="00613FD3">
        <w:rPr>
          <w:rFonts w:ascii="宋体" w:hAnsi="宋体" w:hint="eastAsia"/>
          <w:sz w:val="24"/>
          <w:u w:val="single"/>
        </w:rPr>
        <w:t>工程量清单</w:t>
      </w:r>
    </w:p>
    <w:p w14:paraId="2B2E9CCC" w14:textId="77777777" w:rsidR="007468C4" w:rsidRPr="00613FD3" w:rsidRDefault="00000000">
      <w:pPr>
        <w:pStyle w:val="af2"/>
        <w:numPr>
          <w:ilvl w:val="0"/>
          <w:numId w:val="4"/>
        </w:numPr>
        <w:spacing w:after="0" w:line="360" w:lineRule="auto"/>
        <w:ind w:firstLineChars="200" w:firstLine="480"/>
        <w:rPr>
          <w:rFonts w:ascii="宋体" w:hAnsi="宋体" w:hint="eastAsia"/>
          <w:sz w:val="24"/>
          <w:u w:val="single"/>
        </w:rPr>
      </w:pPr>
      <w:r w:rsidRPr="00613FD3">
        <w:rPr>
          <w:rFonts w:ascii="宋体" w:hAnsi="宋体" w:hint="eastAsia"/>
          <w:sz w:val="24"/>
          <w:u w:val="single"/>
        </w:rPr>
        <w:t>最高投标限价</w:t>
      </w:r>
    </w:p>
    <w:p w14:paraId="36420C7C" w14:textId="77777777" w:rsidR="007468C4" w:rsidRPr="00613FD3" w:rsidRDefault="00000000">
      <w:pPr>
        <w:pStyle w:val="af2"/>
        <w:spacing w:after="0" w:line="360" w:lineRule="auto"/>
        <w:ind w:left="-2" w:firstLineChars="200" w:firstLine="480"/>
        <w:rPr>
          <w:rFonts w:ascii="楷体" w:eastAsia="楷体" w:hAnsi="楷体" w:cs="楷体" w:hint="eastAsia"/>
          <w:kern w:val="0"/>
          <w:sz w:val="24"/>
          <w:szCs w:val="24"/>
        </w:rPr>
      </w:pPr>
      <w:r w:rsidRPr="00613FD3">
        <w:rPr>
          <w:rFonts w:ascii="楷体" w:eastAsia="楷体" w:hAnsi="楷体" w:cs="楷体" w:hint="eastAsia"/>
          <w:sz w:val="24"/>
        </w:rPr>
        <w:t>注：</w:t>
      </w:r>
      <w:r w:rsidRPr="00613FD3">
        <w:rPr>
          <w:rFonts w:ascii="楷体" w:eastAsia="楷体" w:hAnsi="楷体" w:cs="楷体" w:hint="eastAsia"/>
          <w:kern w:val="0"/>
          <w:sz w:val="24"/>
          <w:szCs w:val="24"/>
        </w:rPr>
        <w:t>招标人应在技术条件（工程建设标准）中明确如下内容：</w:t>
      </w:r>
    </w:p>
    <w:p w14:paraId="1EE5CABD" w14:textId="77777777" w:rsidR="007468C4" w:rsidRPr="00613FD3" w:rsidRDefault="00000000">
      <w:pPr>
        <w:pStyle w:val="af2"/>
        <w:spacing w:after="0" w:line="360" w:lineRule="auto"/>
        <w:ind w:leftChars="200" w:left="420" w:firstLine="0"/>
        <w:rPr>
          <w:rFonts w:ascii="楷体" w:eastAsia="楷体" w:hAnsi="楷体" w:cs="楷体" w:hint="eastAsia"/>
          <w:kern w:val="0"/>
          <w:sz w:val="24"/>
          <w:szCs w:val="24"/>
        </w:rPr>
      </w:pPr>
      <w:r w:rsidRPr="00613FD3">
        <w:rPr>
          <w:rFonts w:ascii="楷体" w:eastAsia="楷体" w:hAnsi="楷体" w:cs="楷体" w:hint="eastAsia"/>
          <w:kern w:val="0"/>
          <w:sz w:val="24"/>
          <w:szCs w:val="24"/>
        </w:rPr>
        <w:t>1.施工现场建筑垃圾源头减量的具体要求和建筑垃圾综合利用产品的使用要求。</w:t>
      </w:r>
    </w:p>
    <w:p w14:paraId="709F7865" w14:textId="77777777" w:rsidR="007468C4" w:rsidRPr="00613FD3" w:rsidRDefault="00000000">
      <w:pPr>
        <w:pStyle w:val="af2"/>
        <w:spacing w:after="0" w:line="360" w:lineRule="auto"/>
        <w:ind w:leftChars="200" w:left="420" w:firstLine="0"/>
        <w:rPr>
          <w:rFonts w:ascii="楷体" w:eastAsia="楷体" w:hAnsi="楷体" w:cs="楷体" w:hint="eastAsia"/>
          <w:kern w:val="0"/>
          <w:sz w:val="24"/>
          <w:szCs w:val="24"/>
        </w:rPr>
      </w:pPr>
      <w:r w:rsidRPr="00613FD3">
        <w:rPr>
          <w:rFonts w:ascii="楷体" w:eastAsia="楷体" w:hAnsi="楷体" w:cs="楷体" w:hint="eastAsia"/>
          <w:kern w:val="0"/>
          <w:sz w:val="24"/>
          <w:szCs w:val="24"/>
        </w:rPr>
        <w:lastRenderedPageBreak/>
        <w:t>2.占道施工相关告知、围蔽、修复等要求。</w:t>
      </w:r>
    </w:p>
    <w:p w14:paraId="30DA9C53" w14:textId="77777777" w:rsidR="007468C4" w:rsidRPr="00613FD3" w:rsidRDefault="00000000">
      <w:pPr>
        <w:pStyle w:val="af2"/>
        <w:spacing w:after="0" w:line="360" w:lineRule="auto"/>
        <w:ind w:leftChars="200" w:left="420" w:firstLine="0"/>
        <w:rPr>
          <w:rFonts w:ascii="楷体" w:eastAsia="楷体" w:hAnsi="楷体" w:cs="楷体" w:hint="eastAsia"/>
          <w:kern w:val="0"/>
          <w:sz w:val="24"/>
          <w:szCs w:val="24"/>
        </w:rPr>
      </w:pPr>
      <w:r w:rsidRPr="00613FD3">
        <w:rPr>
          <w:rFonts w:ascii="楷体" w:eastAsia="楷体" w:hAnsi="楷体" w:cs="楷体" w:hint="eastAsia"/>
          <w:kern w:val="0"/>
          <w:sz w:val="24"/>
          <w:szCs w:val="24"/>
        </w:rPr>
        <w:t>3.对照《广州市智能建造技术清单（1.0版）》对招标项目智能建造提出要求。</w:t>
      </w:r>
    </w:p>
    <w:p w14:paraId="4DABE9B4" w14:textId="77777777" w:rsidR="007468C4" w:rsidRPr="00613FD3" w:rsidRDefault="00000000">
      <w:pPr>
        <w:pStyle w:val="af2"/>
        <w:spacing w:after="0" w:line="360" w:lineRule="auto"/>
        <w:ind w:leftChars="200" w:left="420" w:firstLine="0"/>
        <w:rPr>
          <w:rFonts w:ascii="楷体" w:eastAsia="楷体" w:hAnsi="楷体" w:cs="楷体" w:hint="eastAsia"/>
          <w:kern w:val="0"/>
          <w:sz w:val="24"/>
          <w:szCs w:val="24"/>
        </w:rPr>
      </w:pPr>
      <w:r w:rsidRPr="00613FD3">
        <w:rPr>
          <w:rFonts w:ascii="楷体" w:eastAsia="楷体" w:hAnsi="楷体" w:cs="楷体" w:hint="eastAsia"/>
          <w:kern w:val="0"/>
          <w:sz w:val="24"/>
          <w:szCs w:val="24"/>
        </w:rPr>
        <w:t>4.招标人对中标人参与“百千万工程”的具体要求。</w:t>
      </w:r>
    </w:p>
    <w:p w14:paraId="57317827" w14:textId="77777777" w:rsidR="007468C4" w:rsidRPr="00613FD3" w:rsidRDefault="00000000">
      <w:pPr>
        <w:pStyle w:val="af2"/>
        <w:spacing w:after="0" w:line="360" w:lineRule="auto"/>
        <w:ind w:firstLineChars="200" w:firstLine="480"/>
        <w:rPr>
          <w:rFonts w:ascii="楷体" w:eastAsia="楷体" w:hAnsi="楷体" w:cs="楷体" w:hint="eastAsia"/>
          <w:kern w:val="0"/>
          <w:sz w:val="24"/>
          <w:szCs w:val="24"/>
        </w:rPr>
      </w:pPr>
      <w:r w:rsidRPr="00613FD3">
        <w:rPr>
          <w:rFonts w:ascii="楷体" w:eastAsia="楷体" w:hAnsi="楷体" w:cs="楷体" w:hint="eastAsia"/>
          <w:kern w:val="0"/>
          <w:sz w:val="24"/>
          <w:szCs w:val="24"/>
        </w:rPr>
        <w:t>5.在建筑废弃物运输上落实《关于加快推动氢能产业高质量发展的若干措施》的要求。</w:t>
      </w:r>
    </w:p>
    <w:p w14:paraId="1FDB613D"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7.2 </w:t>
      </w:r>
      <w:r w:rsidRPr="00613FD3">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E2E184F"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7.3 </w:t>
      </w:r>
      <w:r w:rsidRPr="00613FD3">
        <w:rPr>
          <w:rFonts w:ascii="宋体" w:hAnsi="宋体" w:hint="eastAsia"/>
          <w:sz w:val="24"/>
        </w:rPr>
        <w:t>投标人一旦中标，招标文件的内容对招标人和中标人双方均有约束力。</w:t>
      </w:r>
    </w:p>
    <w:p w14:paraId="09675C8E"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8</w:t>
      </w:r>
      <w:r w:rsidRPr="00613FD3">
        <w:rPr>
          <w:rFonts w:ascii="宋体" w:hAnsi="宋体" w:hint="eastAsia"/>
          <w:b/>
          <w:bCs/>
          <w:sz w:val="24"/>
        </w:rPr>
        <w:t>．招标答疑</w:t>
      </w:r>
    </w:p>
    <w:p w14:paraId="5D565C7F"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8.1 </w:t>
      </w:r>
      <w:r w:rsidRPr="00613FD3">
        <w:rPr>
          <w:rFonts w:ascii="宋体" w:hAnsi="宋体" w:hint="eastAsia"/>
          <w:sz w:val="24"/>
        </w:rPr>
        <w:t>投标人若对招标文件（包括招标图纸）中有疑问，可以书面形式</w:t>
      </w:r>
      <w:r w:rsidRPr="00613FD3">
        <w:rPr>
          <w:rFonts w:hint="eastAsia"/>
          <w:sz w:val="24"/>
          <w:szCs w:val="24"/>
        </w:rPr>
        <w:t>通过</w:t>
      </w:r>
      <w:r w:rsidRPr="00613FD3">
        <w:rPr>
          <w:sz w:val="24"/>
          <w:szCs w:val="24"/>
          <w:u w:val="single"/>
        </w:rPr>
        <w:t xml:space="preserve">        </w:t>
      </w:r>
      <w:r w:rsidRPr="00613FD3">
        <w:rPr>
          <w:rFonts w:ascii="宋体" w:hAnsi="宋体" w:hint="eastAsia"/>
          <w:sz w:val="24"/>
          <w:szCs w:val="24"/>
        </w:rPr>
        <w:t>交易平台</w:t>
      </w:r>
      <w:r w:rsidRPr="00613FD3">
        <w:rPr>
          <w:rFonts w:hint="eastAsia"/>
          <w:sz w:val="24"/>
          <w:szCs w:val="24"/>
        </w:rPr>
        <w:t>提交</w:t>
      </w:r>
      <w:r w:rsidRPr="00613FD3">
        <w:rPr>
          <w:rFonts w:ascii="宋体" w:hAnsi="宋体" w:hint="eastAsia"/>
          <w:sz w:val="24"/>
        </w:rPr>
        <w:t>给招标人或招标代理人，提交形式见本须知前附表第13项。</w:t>
      </w:r>
    </w:p>
    <w:p w14:paraId="552754B8"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8.2</w:t>
      </w:r>
      <w:r w:rsidRPr="00613FD3">
        <w:rPr>
          <w:rFonts w:ascii="宋体" w:hint="eastAsia"/>
          <w:sz w:val="24"/>
        </w:rPr>
        <w:t>招标答疑会会议纪要将在提交投标文件截止时间15日前在</w:t>
      </w:r>
      <w:r w:rsidRPr="00613FD3">
        <w:rPr>
          <w:sz w:val="24"/>
          <w:szCs w:val="24"/>
          <w:u w:val="single"/>
        </w:rPr>
        <w:t xml:space="preserve">        </w:t>
      </w:r>
      <w:r w:rsidRPr="00613FD3">
        <w:rPr>
          <w:rFonts w:ascii="宋体" w:hAnsi="宋体" w:hint="eastAsia"/>
          <w:sz w:val="24"/>
          <w:szCs w:val="24"/>
        </w:rPr>
        <w:t>交易平台</w:t>
      </w:r>
      <w:r w:rsidRPr="00613FD3">
        <w:rPr>
          <w:rFonts w:ascii="宋体" w:hint="eastAsia"/>
          <w:sz w:val="24"/>
        </w:rPr>
        <w:t xml:space="preserve"> “项目答疑纪要”专区公开发布。答疑纪要一经在</w:t>
      </w:r>
      <w:r w:rsidRPr="00613FD3">
        <w:rPr>
          <w:sz w:val="24"/>
          <w:szCs w:val="24"/>
          <w:u w:val="single"/>
        </w:rPr>
        <w:t xml:space="preserve">        </w:t>
      </w:r>
      <w:r w:rsidRPr="00613FD3">
        <w:rPr>
          <w:rFonts w:ascii="宋体" w:hAnsi="宋体" w:hint="eastAsia"/>
          <w:sz w:val="24"/>
          <w:szCs w:val="24"/>
        </w:rPr>
        <w:t>交易平台</w:t>
      </w:r>
      <w:r w:rsidRPr="00613FD3">
        <w:rPr>
          <w:rFonts w:ascii="宋体" w:hint="eastAsia"/>
          <w:sz w:val="24"/>
        </w:rPr>
        <w:t>发布，视作已发放给所有投标人。</w:t>
      </w:r>
    </w:p>
    <w:p w14:paraId="60E9F5DA"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8.3</w:t>
      </w:r>
      <w:r w:rsidRPr="00613FD3">
        <w:rPr>
          <w:rFonts w:ascii="宋体" w:hAnsi="宋体" w:hint="eastAsia"/>
          <w:sz w:val="24"/>
        </w:rPr>
        <w:t>答疑会会议纪要为招标文件的一部分。</w:t>
      </w:r>
    </w:p>
    <w:p w14:paraId="0A899253"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8.4</w:t>
      </w:r>
      <w:r w:rsidRPr="00613FD3">
        <w:rPr>
          <w:rFonts w:ascii="宋体" w:hAnsi="宋体" w:hint="eastAsia"/>
          <w:sz w:val="24"/>
        </w:rPr>
        <w:t>若招标答疑会会议纪要与招标文件有矛盾，以答疑会议纪要最后发出的书面形式的文件为准。</w:t>
      </w:r>
    </w:p>
    <w:p w14:paraId="5ABF43BB"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9.</w:t>
      </w:r>
      <w:r w:rsidRPr="00613FD3">
        <w:rPr>
          <w:rFonts w:ascii="宋体" w:hAnsi="宋体" w:hint="eastAsia"/>
          <w:b/>
          <w:bCs/>
          <w:sz w:val="24"/>
        </w:rPr>
        <w:t>招标文件的澄清与修改</w:t>
      </w:r>
    </w:p>
    <w:p w14:paraId="76964502"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9.1</w:t>
      </w:r>
      <w:r w:rsidRPr="00613FD3">
        <w:rPr>
          <w:rFonts w:ascii="宋体" w:hAnsi="宋体" w:hint="eastAsia"/>
          <w:sz w:val="24"/>
        </w:rPr>
        <w:t>招标文件发出后</w:t>
      </w:r>
      <w:r w:rsidRPr="00613FD3">
        <w:rPr>
          <w:rFonts w:ascii="宋体"/>
          <w:sz w:val="24"/>
        </w:rPr>
        <w:t>,</w:t>
      </w:r>
      <w:r w:rsidRPr="00613FD3">
        <w:rPr>
          <w:rFonts w:ascii="宋体" w:hAnsi="宋体" w:hint="eastAsia"/>
          <w:sz w:val="24"/>
        </w:rPr>
        <w:t>在提交投标文件截止时间15日前，招标人可对招标文件进行必要的澄清或修改。</w:t>
      </w:r>
    </w:p>
    <w:p w14:paraId="7DE24307"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9.2</w:t>
      </w:r>
      <w:r w:rsidRPr="00613FD3">
        <w:rPr>
          <w:rFonts w:ascii="宋体" w:hint="eastAsia"/>
          <w:sz w:val="24"/>
        </w:rPr>
        <w:t>招标文件的澄清或修改将在</w:t>
      </w:r>
      <w:r w:rsidRPr="00613FD3">
        <w:rPr>
          <w:sz w:val="24"/>
          <w:szCs w:val="24"/>
          <w:u w:val="single"/>
        </w:rPr>
        <w:t xml:space="preserve">        </w:t>
      </w:r>
      <w:r w:rsidRPr="00613FD3">
        <w:rPr>
          <w:rFonts w:ascii="宋体" w:hAnsi="宋体" w:hint="eastAsia"/>
          <w:sz w:val="24"/>
          <w:szCs w:val="24"/>
        </w:rPr>
        <w:t>交易平台</w:t>
      </w:r>
      <w:r w:rsidRPr="00613FD3">
        <w:rPr>
          <w:rFonts w:ascii="宋体" w:hint="eastAsia"/>
          <w:sz w:val="24"/>
        </w:rPr>
        <w:t>“项目答疑纪要”专区公开发布。答疑纪要一经在</w:t>
      </w:r>
      <w:r w:rsidRPr="00613FD3">
        <w:rPr>
          <w:sz w:val="24"/>
          <w:szCs w:val="24"/>
          <w:u w:val="single"/>
        </w:rPr>
        <w:t xml:space="preserve">        </w:t>
      </w:r>
      <w:r w:rsidRPr="00613FD3">
        <w:rPr>
          <w:rFonts w:ascii="宋体" w:hAnsi="宋体" w:hint="eastAsia"/>
          <w:sz w:val="24"/>
          <w:szCs w:val="24"/>
        </w:rPr>
        <w:t>交易平台</w:t>
      </w:r>
      <w:r w:rsidRPr="00613FD3">
        <w:rPr>
          <w:rFonts w:ascii="宋体" w:hint="eastAsia"/>
          <w:sz w:val="24"/>
        </w:rPr>
        <w:t>发布，视作已发放给所有投标人，以</w:t>
      </w:r>
      <w:r w:rsidRPr="00613FD3">
        <w:rPr>
          <w:sz w:val="24"/>
          <w:szCs w:val="24"/>
          <w:u w:val="single"/>
        </w:rPr>
        <w:t xml:space="preserve">        </w:t>
      </w:r>
      <w:r w:rsidRPr="00613FD3">
        <w:rPr>
          <w:rFonts w:ascii="宋体" w:hAnsi="宋体" w:hint="eastAsia"/>
          <w:sz w:val="24"/>
          <w:szCs w:val="24"/>
        </w:rPr>
        <w:t>交易平台</w:t>
      </w:r>
      <w:r w:rsidRPr="00613FD3">
        <w:rPr>
          <w:rFonts w:ascii="宋体" w:hint="eastAsia"/>
          <w:sz w:val="24"/>
        </w:rPr>
        <w:t>上网发布时间作为送达时间。</w:t>
      </w:r>
    </w:p>
    <w:p w14:paraId="6C32538F" w14:textId="77777777" w:rsidR="007468C4" w:rsidRPr="00613FD3" w:rsidRDefault="00000000">
      <w:pPr>
        <w:pStyle w:val="af2"/>
        <w:spacing w:after="0" w:line="360" w:lineRule="auto"/>
        <w:ind w:firstLineChars="200" w:firstLine="480"/>
        <w:rPr>
          <w:rFonts w:ascii="宋体" w:hAnsi="宋体" w:hint="eastAsia"/>
          <w:sz w:val="24"/>
        </w:rPr>
      </w:pPr>
      <w:r w:rsidRPr="00613FD3">
        <w:rPr>
          <w:rFonts w:ascii="宋体" w:hAnsi="宋体"/>
          <w:sz w:val="24"/>
        </w:rPr>
        <w:t>9.3</w:t>
      </w:r>
      <w:r w:rsidRPr="00613FD3">
        <w:rPr>
          <w:rFonts w:ascii="宋体" w:hAnsi="宋体" w:hint="eastAsia"/>
          <w:sz w:val="24"/>
        </w:rPr>
        <w:t>招标文件的澄清或修改内容为招标文件的组成部分，对投标人起约束作用。</w:t>
      </w:r>
    </w:p>
    <w:p w14:paraId="61BC8411" w14:textId="77777777" w:rsidR="007468C4" w:rsidRPr="00613FD3" w:rsidRDefault="00000000">
      <w:pPr>
        <w:pStyle w:val="af2"/>
        <w:spacing w:after="0" w:line="360" w:lineRule="auto"/>
        <w:ind w:firstLineChars="200" w:firstLine="480"/>
        <w:rPr>
          <w:rFonts w:ascii="宋体"/>
          <w:sz w:val="24"/>
        </w:rPr>
      </w:pPr>
      <w:r w:rsidRPr="00613FD3">
        <w:rPr>
          <w:rFonts w:ascii="宋体" w:hAnsi="宋体" w:hint="eastAsia"/>
          <w:sz w:val="24"/>
        </w:rPr>
        <w:t>9.4招标文件的澄清或修改均以</w:t>
      </w:r>
      <w:r w:rsidRPr="00613FD3">
        <w:rPr>
          <w:rFonts w:ascii="宋体" w:hAnsi="宋体" w:hint="eastAsia"/>
          <w:sz w:val="24"/>
          <w:u w:val="single"/>
        </w:rPr>
        <w:t xml:space="preserve">          网站</w:t>
      </w:r>
      <w:r w:rsidRPr="00613FD3">
        <w:rPr>
          <w:rFonts w:ascii="宋体" w:hAnsi="宋体" w:hint="eastAsia"/>
          <w:sz w:val="24"/>
        </w:rPr>
        <w:t>发布的内容为准。当招标文件的澄清、修改、补充等在同一内容的表述不一致时，以最后发出的书面形式的文件为准。</w:t>
      </w:r>
    </w:p>
    <w:p w14:paraId="18236867"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9.5</w:t>
      </w:r>
      <w:r w:rsidRPr="00613FD3">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w:t>
      </w:r>
      <w:r w:rsidRPr="00613FD3">
        <w:rPr>
          <w:rFonts w:ascii="宋体" w:hAnsi="宋体" w:hint="eastAsia"/>
          <w:sz w:val="24"/>
        </w:rPr>
        <w:lastRenderedPageBreak/>
        <w:t>以明确。若澄清或修改中没有明确延长时间，即表示投标时间不延长。</w:t>
      </w:r>
    </w:p>
    <w:p w14:paraId="2169044C" w14:textId="77777777" w:rsidR="007468C4" w:rsidRPr="00613FD3" w:rsidRDefault="00000000">
      <w:pPr>
        <w:pStyle w:val="3"/>
        <w:rPr>
          <w:rFonts w:hint="eastAsia"/>
        </w:rPr>
      </w:pPr>
      <w:bookmarkStart w:id="15" w:name="_Toc207558716"/>
      <w:r w:rsidRPr="00613FD3">
        <w:rPr>
          <w:rFonts w:hint="eastAsia"/>
        </w:rPr>
        <w:t>（三）投标文件的编制</w:t>
      </w:r>
      <w:bookmarkEnd w:id="15"/>
    </w:p>
    <w:p w14:paraId="54D69905"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10</w:t>
      </w:r>
      <w:r w:rsidRPr="00613FD3">
        <w:rPr>
          <w:rFonts w:ascii="宋体" w:hAnsi="宋体" w:hint="eastAsia"/>
          <w:b/>
          <w:bCs/>
          <w:sz w:val="24"/>
        </w:rPr>
        <w:t>．投标文件的语言及度量衡单位</w:t>
      </w:r>
    </w:p>
    <w:p w14:paraId="47B9449C"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10.1 </w:t>
      </w:r>
      <w:r w:rsidRPr="00613FD3">
        <w:rPr>
          <w:rFonts w:ascii="宋体" w:hAnsi="宋体" w:hint="eastAsia"/>
          <w:sz w:val="24"/>
        </w:rPr>
        <w:t>投标文件和与投标有关的所有文件均应使用中文。</w:t>
      </w:r>
    </w:p>
    <w:p w14:paraId="2989EED0"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10.2 </w:t>
      </w:r>
      <w:r w:rsidRPr="00613FD3">
        <w:rPr>
          <w:rFonts w:ascii="宋体" w:hAnsi="宋体" w:hint="eastAsia"/>
          <w:sz w:val="24"/>
        </w:rPr>
        <w:t>除工程规范另有规定外，投标文件使用的度量衡单位，均采用中华人民共和国法定计量单位。</w:t>
      </w:r>
    </w:p>
    <w:p w14:paraId="2B9B68BF"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11</w:t>
      </w:r>
      <w:r w:rsidRPr="00613FD3">
        <w:rPr>
          <w:rFonts w:ascii="宋体" w:hAnsi="宋体" w:hint="eastAsia"/>
          <w:b/>
          <w:bCs/>
          <w:sz w:val="24"/>
        </w:rPr>
        <w:t>．投标文件的组成</w:t>
      </w:r>
    </w:p>
    <w:p w14:paraId="040E304C" w14:textId="77777777" w:rsidR="007468C4" w:rsidRPr="00613FD3" w:rsidRDefault="00000000">
      <w:pPr>
        <w:pStyle w:val="af2"/>
        <w:spacing w:after="0" w:line="360" w:lineRule="auto"/>
        <w:ind w:firstLineChars="200" w:firstLine="480"/>
        <w:rPr>
          <w:rFonts w:ascii="宋体" w:hAnsi="宋体" w:hint="eastAsia"/>
          <w:sz w:val="24"/>
          <w:u w:val="single"/>
        </w:rPr>
      </w:pPr>
      <w:r w:rsidRPr="00613FD3">
        <w:rPr>
          <w:rFonts w:ascii="宋体" w:hAnsi="宋体" w:hint="eastAsia"/>
          <w:sz w:val="24"/>
          <w:u w:val="single"/>
        </w:rPr>
        <w:t>（由招标人根据招标项目实际情况自行确定）</w:t>
      </w:r>
    </w:p>
    <w:p w14:paraId="2F5F7CF9" w14:textId="77777777" w:rsidR="007468C4" w:rsidRPr="00613FD3" w:rsidRDefault="00000000">
      <w:pPr>
        <w:pStyle w:val="af2"/>
        <w:spacing w:after="0" w:line="360" w:lineRule="auto"/>
        <w:ind w:firstLineChars="200" w:firstLine="480"/>
        <w:rPr>
          <w:rFonts w:ascii="宋体"/>
          <w:b/>
          <w:sz w:val="24"/>
          <w:u w:val="single"/>
        </w:rPr>
      </w:pPr>
      <w:r w:rsidRPr="00613FD3">
        <w:rPr>
          <w:rFonts w:ascii="宋体" w:hAnsi="宋体"/>
          <w:sz w:val="24"/>
          <w:u w:val="single"/>
        </w:rPr>
        <w:t xml:space="preserve">11.1 </w:t>
      </w:r>
      <w:r w:rsidRPr="00613FD3">
        <w:rPr>
          <w:rFonts w:ascii="宋体" w:hAnsi="宋体" w:hint="eastAsia"/>
          <w:sz w:val="24"/>
          <w:u w:val="single"/>
        </w:rPr>
        <w:t>投标文件由技术部分（</w:t>
      </w:r>
      <w:proofErr w:type="gramStart"/>
      <w:r w:rsidRPr="00613FD3">
        <w:rPr>
          <w:rFonts w:ascii="宋体" w:hAnsi="宋体" w:hint="eastAsia"/>
          <w:sz w:val="24"/>
          <w:u w:val="single"/>
        </w:rPr>
        <w:t>含资格</w:t>
      </w:r>
      <w:proofErr w:type="gramEnd"/>
      <w:r w:rsidRPr="00613FD3">
        <w:rPr>
          <w:rFonts w:ascii="宋体" w:hAnsi="宋体" w:hint="eastAsia"/>
          <w:sz w:val="24"/>
          <w:u w:val="single"/>
        </w:rPr>
        <w:t>审查文件）和经济部分二部分投标文件组成</w:t>
      </w:r>
      <w:r w:rsidRPr="00613FD3">
        <w:rPr>
          <w:rFonts w:ascii="宋体" w:hAnsi="宋体" w:hint="eastAsia"/>
          <w:b/>
          <w:sz w:val="24"/>
          <w:u w:val="single"/>
        </w:rPr>
        <w:t>。</w:t>
      </w:r>
    </w:p>
    <w:p w14:paraId="7D4A1A1F" w14:textId="77777777" w:rsidR="007468C4" w:rsidRPr="00613FD3" w:rsidRDefault="00000000">
      <w:pPr>
        <w:spacing w:line="360" w:lineRule="auto"/>
        <w:ind w:firstLineChars="200" w:firstLine="480"/>
        <w:rPr>
          <w:rFonts w:ascii="宋体" w:hAnsi="宋体" w:hint="eastAsia"/>
          <w:bCs/>
          <w:sz w:val="24"/>
          <w:u w:val="single"/>
        </w:rPr>
      </w:pPr>
      <w:r w:rsidRPr="00613FD3">
        <w:rPr>
          <w:rFonts w:ascii="宋体" w:hAnsi="宋体"/>
          <w:bCs/>
          <w:sz w:val="24"/>
          <w:u w:val="single"/>
        </w:rPr>
        <w:t>11.2</w:t>
      </w:r>
      <w:r w:rsidRPr="00613FD3">
        <w:rPr>
          <w:rFonts w:ascii="宋体" w:hAnsi="宋体" w:hint="eastAsia"/>
          <w:bCs/>
          <w:sz w:val="24"/>
          <w:u w:val="single"/>
        </w:rPr>
        <w:t>投标文件技术标部分主要包括下列内容</w:t>
      </w:r>
      <w:r w:rsidRPr="00613FD3">
        <w:rPr>
          <w:rFonts w:ascii="宋体" w:hAnsi="宋体"/>
          <w:bCs/>
          <w:sz w:val="24"/>
          <w:u w:val="single"/>
        </w:rPr>
        <w:t>:</w:t>
      </w:r>
    </w:p>
    <w:p w14:paraId="1ED903E9" w14:textId="77777777" w:rsidR="007468C4" w:rsidRPr="00613FD3" w:rsidRDefault="00000000">
      <w:pPr>
        <w:pStyle w:val="a8"/>
        <w:spacing w:line="360" w:lineRule="auto"/>
        <w:ind w:firstLine="480"/>
        <w:rPr>
          <w:rFonts w:hAnsi="宋体" w:hint="eastAsia"/>
          <w:bCs/>
          <w:sz w:val="24"/>
          <w:u w:val="single"/>
        </w:rPr>
      </w:pPr>
      <w:r w:rsidRPr="00613FD3">
        <w:rPr>
          <w:rFonts w:hAnsi="宋体" w:hint="eastAsia"/>
          <w:bCs/>
          <w:sz w:val="24"/>
          <w:u w:val="single"/>
        </w:rPr>
        <w:t>11.2.1资格审查文件</w:t>
      </w:r>
    </w:p>
    <w:p w14:paraId="0677C3CF" w14:textId="77777777" w:rsidR="007468C4" w:rsidRPr="00613FD3" w:rsidRDefault="00000000">
      <w:pPr>
        <w:numPr>
          <w:ilvl w:val="0"/>
          <w:numId w:val="5"/>
        </w:numPr>
        <w:spacing w:line="360" w:lineRule="auto"/>
        <w:ind w:firstLineChars="200" w:firstLine="480"/>
        <w:rPr>
          <w:rFonts w:ascii="宋体"/>
          <w:bCs/>
          <w:sz w:val="24"/>
          <w:u w:val="single"/>
        </w:rPr>
      </w:pPr>
      <w:r w:rsidRPr="00613FD3">
        <w:rPr>
          <w:rFonts w:ascii="宋体" w:hint="eastAsia"/>
          <w:bCs/>
          <w:sz w:val="24"/>
          <w:u w:val="single"/>
        </w:rPr>
        <w:t>投标人声明；</w:t>
      </w:r>
    </w:p>
    <w:p w14:paraId="3B9F9E96" w14:textId="77777777" w:rsidR="007468C4" w:rsidRPr="00613FD3" w:rsidRDefault="00000000">
      <w:pPr>
        <w:spacing w:line="360" w:lineRule="auto"/>
        <w:ind w:firstLineChars="200" w:firstLine="480"/>
        <w:rPr>
          <w:rFonts w:ascii="宋体"/>
          <w:bCs/>
          <w:sz w:val="24"/>
          <w:u w:val="single"/>
        </w:rPr>
      </w:pPr>
      <w:r w:rsidRPr="00613FD3">
        <w:rPr>
          <w:rFonts w:ascii="宋体" w:hint="eastAsia"/>
          <w:bCs/>
          <w:sz w:val="24"/>
          <w:u w:val="single"/>
        </w:rPr>
        <w:t>（2）法定代表人证明书、法定代表人签字或盖章的本投标文件授权委托证明书；</w:t>
      </w:r>
    </w:p>
    <w:p w14:paraId="7593B7C8" w14:textId="77777777" w:rsidR="007468C4" w:rsidRPr="00613FD3" w:rsidRDefault="00000000">
      <w:pPr>
        <w:spacing w:line="360" w:lineRule="auto"/>
        <w:ind w:firstLineChars="200" w:firstLine="480"/>
        <w:rPr>
          <w:rFonts w:ascii="宋体"/>
          <w:bCs/>
          <w:sz w:val="24"/>
          <w:u w:val="single"/>
        </w:rPr>
      </w:pPr>
      <w:r w:rsidRPr="00613FD3">
        <w:rPr>
          <w:rFonts w:ascii="宋体" w:hint="eastAsia"/>
          <w:bCs/>
          <w:sz w:val="24"/>
          <w:u w:val="single"/>
        </w:rPr>
        <w:t>（3）企业营业执照；</w:t>
      </w:r>
    </w:p>
    <w:p w14:paraId="3EFE64F3" w14:textId="77777777" w:rsidR="007468C4" w:rsidRPr="00613FD3" w:rsidRDefault="00000000">
      <w:pPr>
        <w:spacing w:line="360" w:lineRule="auto"/>
        <w:ind w:firstLineChars="200" w:firstLine="480"/>
        <w:rPr>
          <w:rFonts w:ascii="宋体"/>
          <w:bCs/>
          <w:sz w:val="24"/>
          <w:u w:val="single"/>
        </w:rPr>
      </w:pPr>
      <w:r w:rsidRPr="00613FD3">
        <w:rPr>
          <w:rFonts w:ascii="宋体" w:hint="eastAsia"/>
          <w:bCs/>
          <w:sz w:val="24"/>
          <w:u w:val="single"/>
        </w:rPr>
        <w:t>（4）企业资质证书；</w:t>
      </w:r>
    </w:p>
    <w:p w14:paraId="40738A54" w14:textId="77777777" w:rsidR="007468C4" w:rsidRPr="00613FD3" w:rsidRDefault="00000000">
      <w:pPr>
        <w:spacing w:line="360" w:lineRule="auto"/>
        <w:ind w:firstLineChars="200" w:firstLine="480"/>
        <w:rPr>
          <w:rFonts w:ascii="宋体"/>
          <w:bCs/>
          <w:sz w:val="24"/>
          <w:u w:val="single"/>
        </w:rPr>
      </w:pPr>
      <w:r w:rsidRPr="00613FD3">
        <w:rPr>
          <w:rFonts w:ascii="宋体" w:hint="eastAsia"/>
          <w:bCs/>
          <w:sz w:val="24"/>
          <w:u w:val="single"/>
        </w:rPr>
        <w:t>（5）建筑施工企业安全生产许可证；</w:t>
      </w:r>
    </w:p>
    <w:p w14:paraId="2B8EA05E" w14:textId="77777777" w:rsidR="007468C4" w:rsidRPr="00613FD3" w:rsidRDefault="00000000">
      <w:pPr>
        <w:spacing w:line="360" w:lineRule="auto"/>
        <w:ind w:firstLineChars="200" w:firstLine="480"/>
        <w:rPr>
          <w:rFonts w:ascii="宋体" w:hAnsi="宋体" w:hint="eastAsia"/>
          <w:bCs/>
          <w:sz w:val="24"/>
          <w:szCs w:val="24"/>
          <w:u w:val="single"/>
        </w:rPr>
      </w:pPr>
      <w:r w:rsidRPr="00613FD3">
        <w:rPr>
          <w:rFonts w:ascii="宋体" w:hint="eastAsia"/>
          <w:bCs/>
          <w:sz w:val="24"/>
          <w:u w:val="single"/>
        </w:rPr>
        <w:t>（6）</w:t>
      </w:r>
      <w:r w:rsidRPr="00613FD3">
        <w:rPr>
          <w:rFonts w:ascii="宋体" w:hAnsi="宋体" w:hint="eastAsia"/>
          <w:bCs/>
          <w:sz w:val="24"/>
          <w:szCs w:val="24"/>
          <w:u w:val="single"/>
        </w:rPr>
        <w:t>项目负责人（按网上投标登记时选择拟投标的项目负责人。</w:t>
      </w:r>
      <w:r w:rsidRPr="00613FD3">
        <w:rPr>
          <w:rFonts w:ascii="宋体" w:hAnsi="宋体"/>
          <w:sz w:val="24"/>
          <w:u w:val="single"/>
        </w:rPr>
        <w:t>投标人须在</w:t>
      </w:r>
      <w:r w:rsidRPr="00613FD3">
        <w:rPr>
          <w:rFonts w:ascii="宋体" w:hAnsi="宋体" w:hint="eastAsia"/>
          <w:sz w:val="24"/>
          <w:u w:val="single"/>
        </w:rPr>
        <w:t>广州市交通建设项目企业信息库建立企业信用信息档案，拟担任本工程项目负责人须是本企业信息档案中的在册人员</w:t>
      </w:r>
      <w:r w:rsidRPr="00613FD3">
        <w:rPr>
          <w:rFonts w:ascii="宋体" w:hAnsi="宋体" w:hint="eastAsia"/>
          <w:bCs/>
          <w:sz w:val="24"/>
          <w:szCs w:val="24"/>
          <w:u w:val="single"/>
        </w:rPr>
        <w:t>）；</w:t>
      </w:r>
    </w:p>
    <w:p w14:paraId="19AB068D" w14:textId="77777777" w:rsidR="007468C4" w:rsidRPr="00613FD3" w:rsidRDefault="00000000">
      <w:pPr>
        <w:spacing w:line="360" w:lineRule="auto"/>
        <w:ind w:firstLineChars="200" w:firstLine="480"/>
        <w:rPr>
          <w:rFonts w:ascii="宋体" w:hAnsi="宋体" w:hint="eastAsia"/>
          <w:bCs/>
          <w:sz w:val="24"/>
          <w:szCs w:val="24"/>
          <w:u w:val="single"/>
        </w:rPr>
      </w:pPr>
      <w:r w:rsidRPr="00613FD3">
        <w:rPr>
          <w:rFonts w:ascii="宋体" w:hAnsi="宋体" w:hint="eastAsia"/>
          <w:bCs/>
          <w:sz w:val="24"/>
          <w:szCs w:val="24"/>
          <w:u w:val="single"/>
        </w:rPr>
        <w:t>（7）专职安全员（按网上投标登记时选择拟投标的专职安全员，</w:t>
      </w:r>
      <w:r w:rsidRPr="00613FD3">
        <w:rPr>
          <w:rFonts w:ascii="宋体" w:hAnsi="宋体"/>
          <w:sz w:val="24"/>
          <w:u w:val="single"/>
        </w:rPr>
        <w:t>投标人须在</w:t>
      </w:r>
      <w:r w:rsidRPr="00613FD3">
        <w:rPr>
          <w:rFonts w:ascii="宋体" w:hAnsi="宋体" w:hint="eastAsia"/>
          <w:sz w:val="24"/>
          <w:u w:val="single"/>
        </w:rPr>
        <w:t>广州市交通建设项目企业信息库建立企业信用信息档案，拟担任本工程专职安全员须是本企业信息档案中的在册人员</w:t>
      </w:r>
      <w:r w:rsidRPr="00613FD3">
        <w:rPr>
          <w:rFonts w:ascii="宋体" w:hAnsi="宋体" w:hint="eastAsia"/>
          <w:bCs/>
          <w:sz w:val="24"/>
          <w:szCs w:val="24"/>
          <w:u w:val="single"/>
        </w:rPr>
        <w:t>）；</w:t>
      </w:r>
    </w:p>
    <w:p w14:paraId="5126FEE0" w14:textId="77777777" w:rsidR="007468C4" w:rsidRPr="00613FD3" w:rsidRDefault="00000000">
      <w:pPr>
        <w:spacing w:line="360" w:lineRule="auto"/>
        <w:ind w:firstLineChars="200" w:firstLine="480"/>
        <w:rPr>
          <w:rFonts w:ascii="宋体"/>
          <w:bCs/>
          <w:sz w:val="24"/>
          <w:u w:val="single"/>
        </w:rPr>
      </w:pPr>
      <w:r w:rsidRPr="00613FD3">
        <w:rPr>
          <w:rFonts w:ascii="宋体" w:hint="eastAsia"/>
          <w:bCs/>
          <w:sz w:val="24"/>
          <w:u w:val="single"/>
        </w:rPr>
        <w:t>（8）拟委派项目负责人的建造</w:t>
      </w:r>
      <w:proofErr w:type="gramStart"/>
      <w:r w:rsidRPr="00613FD3">
        <w:rPr>
          <w:rFonts w:ascii="宋体" w:hint="eastAsia"/>
          <w:bCs/>
          <w:sz w:val="24"/>
          <w:u w:val="single"/>
        </w:rPr>
        <w:t>师注册</w:t>
      </w:r>
      <w:proofErr w:type="gramEnd"/>
      <w:r w:rsidRPr="00613FD3">
        <w:rPr>
          <w:rFonts w:ascii="宋体" w:hint="eastAsia"/>
          <w:bCs/>
          <w:sz w:val="24"/>
          <w:u w:val="single"/>
        </w:rPr>
        <w:t>证书（取自</w:t>
      </w:r>
      <w:r w:rsidRPr="00613FD3">
        <w:rPr>
          <w:rFonts w:ascii="宋体" w:hAnsi="宋体" w:hint="eastAsia"/>
          <w:sz w:val="24"/>
          <w:u w:val="single"/>
        </w:rPr>
        <w:t>广州市交通建设项目企业信息库</w:t>
      </w:r>
      <w:r w:rsidRPr="00613FD3">
        <w:rPr>
          <w:rFonts w:ascii="宋体" w:hint="eastAsia"/>
          <w:bCs/>
          <w:sz w:val="24"/>
          <w:u w:val="single"/>
        </w:rPr>
        <w:t xml:space="preserve">内上传件） ； </w:t>
      </w:r>
    </w:p>
    <w:p w14:paraId="600CC54B" w14:textId="77777777" w:rsidR="007468C4" w:rsidRPr="00613FD3" w:rsidRDefault="00000000">
      <w:pPr>
        <w:spacing w:line="360" w:lineRule="auto"/>
        <w:ind w:firstLineChars="200" w:firstLine="480"/>
        <w:rPr>
          <w:rFonts w:ascii="宋体"/>
          <w:bCs/>
          <w:sz w:val="24"/>
          <w:u w:val="single"/>
        </w:rPr>
      </w:pPr>
      <w:r w:rsidRPr="00613FD3">
        <w:rPr>
          <w:rFonts w:ascii="宋体" w:hint="eastAsia"/>
          <w:bCs/>
          <w:sz w:val="24"/>
          <w:u w:val="single"/>
        </w:rPr>
        <w:t>（9）项目负责人安全生产考核合格证明或在有效期内的安全考核合格证书（B类）或建筑施工企业项目负责人安全生产考核合格证书；</w:t>
      </w:r>
    </w:p>
    <w:p w14:paraId="64F9B9FE" w14:textId="77777777" w:rsidR="007468C4" w:rsidRPr="00613FD3" w:rsidRDefault="00000000">
      <w:pPr>
        <w:spacing w:line="360" w:lineRule="auto"/>
        <w:ind w:firstLineChars="200" w:firstLine="480"/>
        <w:rPr>
          <w:rFonts w:ascii="宋体"/>
          <w:bCs/>
          <w:sz w:val="24"/>
          <w:szCs w:val="24"/>
          <w:u w:val="single"/>
        </w:rPr>
      </w:pPr>
      <w:r w:rsidRPr="00613FD3">
        <w:rPr>
          <w:rFonts w:ascii="宋体" w:hint="eastAsia"/>
          <w:bCs/>
          <w:sz w:val="24"/>
          <w:u w:val="single"/>
        </w:rPr>
        <w:t>（10）专职安全员须具有在有效期内的安全考核合格证书（C类）或建筑施工企业专职安全生产管理人员安全生产考核合格证书（C3）；</w:t>
      </w:r>
    </w:p>
    <w:p w14:paraId="5B6126C1" w14:textId="77777777" w:rsidR="007468C4" w:rsidRPr="00613FD3" w:rsidRDefault="00000000">
      <w:pPr>
        <w:spacing w:line="360" w:lineRule="auto"/>
        <w:ind w:firstLineChars="200" w:firstLine="480"/>
        <w:rPr>
          <w:rFonts w:ascii="宋体"/>
          <w:bCs/>
          <w:sz w:val="24"/>
          <w:szCs w:val="24"/>
          <w:u w:val="single"/>
        </w:rPr>
      </w:pPr>
      <w:r w:rsidRPr="00613FD3">
        <w:rPr>
          <w:rFonts w:ascii="宋体" w:hint="eastAsia"/>
          <w:bCs/>
          <w:sz w:val="24"/>
          <w:szCs w:val="24"/>
          <w:u w:val="single"/>
        </w:rPr>
        <w:t>（11）</w:t>
      </w:r>
      <w:r w:rsidRPr="00613FD3">
        <w:rPr>
          <w:rFonts w:ascii="宋体" w:hAnsi="宋体" w:hint="eastAsia"/>
          <w:bCs/>
          <w:sz w:val="24"/>
          <w:szCs w:val="24"/>
          <w:u w:val="single"/>
        </w:rPr>
        <w:t>用于资格审查的业绩（设置业绩要求时选择此项，</w:t>
      </w:r>
      <w:r w:rsidRPr="00613FD3">
        <w:rPr>
          <w:rFonts w:ascii="宋体" w:hAnsi="宋体" w:hint="eastAsia"/>
          <w:sz w:val="24"/>
          <w:u w:val="single"/>
        </w:rPr>
        <w:t>具体格式由招标人自定</w:t>
      </w:r>
      <w:r w:rsidRPr="00613FD3">
        <w:rPr>
          <w:rFonts w:ascii="宋体" w:hAnsi="宋体" w:hint="eastAsia"/>
          <w:bCs/>
          <w:sz w:val="24"/>
          <w:szCs w:val="24"/>
          <w:u w:val="single"/>
        </w:rPr>
        <w:t>）</w:t>
      </w:r>
    </w:p>
    <w:p w14:paraId="3918A004" w14:textId="77777777" w:rsidR="007468C4" w:rsidRPr="00613FD3" w:rsidRDefault="00000000">
      <w:pPr>
        <w:spacing w:line="360" w:lineRule="auto"/>
        <w:ind w:firstLineChars="200" w:firstLine="480"/>
        <w:rPr>
          <w:rFonts w:ascii="宋体" w:hAnsi="宋体" w:hint="eastAsia"/>
          <w:bCs/>
          <w:sz w:val="24"/>
          <w:szCs w:val="24"/>
          <w:u w:val="single"/>
        </w:rPr>
      </w:pPr>
      <w:r w:rsidRPr="00613FD3">
        <w:rPr>
          <w:rFonts w:ascii="宋体" w:hAnsi="宋体" w:hint="eastAsia"/>
          <w:bCs/>
          <w:sz w:val="24"/>
          <w:szCs w:val="24"/>
          <w:u w:val="single"/>
        </w:rPr>
        <w:lastRenderedPageBreak/>
        <w:t>（12）列明主办单位的联合体工作协议（采用联合体投标时需递交，</w:t>
      </w:r>
      <w:r w:rsidRPr="00613FD3">
        <w:rPr>
          <w:rFonts w:ascii="宋体" w:hAnsi="宋体" w:hint="eastAsia"/>
          <w:sz w:val="24"/>
          <w:szCs w:val="24"/>
          <w:u w:val="single"/>
        </w:rPr>
        <w:t>联合体工作协议应明确约定各方拟承担的工作和责任</w:t>
      </w:r>
      <w:r w:rsidRPr="00613FD3">
        <w:rPr>
          <w:rFonts w:ascii="宋体" w:hAnsi="宋体" w:hint="eastAsia"/>
          <w:bCs/>
          <w:sz w:val="24"/>
          <w:szCs w:val="24"/>
          <w:u w:val="single"/>
        </w:rPr>
        <w:t>）；</w:t>
      </w:r>
    </w:p>
    <w:p w14:paraId="00BF947F" w14:textId="77777777" w:rsidR="007468C4" w:rsidRPr="00613FD3" w:rsidRDefault="00000000">
      <w:pPr>
        <w:spacing w:line="360" w:lineRule="auto"/>
        <w:ind w:firstLineChars="200" w:firstLine="480"/>
        <w:rPr>
          <w:rFonts w:ascii="宋体" w:hAnsi="宋体" w:hint="eastAsia"/>
          <w:bCs/>
          <w:sz w:val="24"/>
          <w:szCs w:val="24"/>
          <w:u w:val="single"/>
        </w:rPr>
      </w:pPr>
      <w:r w:rsidRPr="00613FD3">
        <w:rPr>
          <w:rFonts w:ascii="宋体" w:hAnsi="宋体" w:hint="eastAsia"/>
          <w:bCs/>
          <w:sz w:val="24"/>
          <w:szCs w:val="24"/>
          <w:u w:val="single"/>
        </w:rPr>
        <w:t>（13）投标人认为应提交的其他资料 。</w:t>
      </w:r>
    </w:p>
    <w:p w14:paraId="50B073D9"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u w:val="single"/>
        </w:rPr>
        <w:t>11.2.2技术投标文件主要包括下列内容：</w:t>
      </w:r>
    </w:p>
    <w:p w14:paraId="1C593004" w14:textId="77777777" w:rsidR="007468C4" w:rsidRPr="00613FD3" w:rsidRDefault="00000000">
      <w:pPr>
        <w:numPr>
          <w:ilvl w:val="0"/>
          <w:numId w:val="6"/>
        </w:numPr>
        <w:spacing w:line="360" w:lineRule="auto"/>
        <w:ind w:firstLineChars="200" w:firstLine="480"/>
        <w:rPr>
          <w:rFonts w:ascii="宋体" w:hAnsi="宋体" w:hint="eastAsia"/>
          <w:sz w:val="24"/>
          <w:u w:val="single"/>
        </w:rPr>
      </w:pPr>
      <w:r w:rsidRPr="00613FD3">
        <w:rPr>
          <w:rFonts w:ascii="宋体" w:hint="eastAsia"/>
          <w:bCs/>
          <w:sz w:val="24"/>
          <w:u w:val="single"/>
        </w:rPr>
        <w:t>《广州建设工程施工招标投标书》；</w:t>
      </w:r>
    </w:p>
    <w:p w14:paraId="2493C2C6" w14:textId="77777777" w:rsidR="007468C4" w:rsidRPr="00613FD3" w:rsidRDefault="00000000">
      <w:pPr>
        <w:numPr>
          <w:ilvl w:val="0"/>
          <w:numId w:val="6"/>
        </w:numPr>
        <w:spacing w:line="360" w:lineRule="auto"/>
        <w:ind w:firstLineChars="200" w:firstLine="480"/>
        <w:rPr>
          <w:rFonts w:ascii="宋体" w:hAnsi="宋体" w:hint="eastAsia"/>
          <w:sz w:val="24"/>
          <w:u w:val="single"/>
        </w:rPr>
      </w:pPr>
      <w:r w:rsidRPr="00613FD3">
        <w:rPr>
          <w:rFonts w:ascii="宋体" w:hAnsi="宋体" w:hint="eastAsia"/>
          <w:sz w:val="24"/>
          <w:u w:val="single"/>
        </w:rPr>
        <w:t>项目管理机构配备：</w:t>
      </w:r>
    </w:p>
    <w:p w14:paraId="53A3FE0B"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szCs w:val="24"/>
          <w:u w:val="single"/>
        </w:rPr>
        <w:t>①</w:t>
      </w:r>
      <w:r w:rsidRPr="00613FD3">
        <w:rPr>
          <w:rFonts w:ascii="宋体" w:hAnsi="宋体" w:hint="eastAsia"/>
          <w:sz w:val="24"/>
          <w:u w:val="single"/>
        </w:rPr>
        <w:t>投标人应列出该项目工程的施工组织机构构成和画出机构框架图及其负责人；</w:t>
      </w:r>
    </w:p>
    <w:p w14:paraId="5555DD36"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szCs w:val="24"/>
          <w:u w:val="single"/>
        </w:rPr>
        <w:t>②</w:t>
      </w:r>
      <w:r w:rsidRPr="00613FD3">
        <w:rPr>
          <w:rFonts w:ascii="宋体" w:hAnsi="宋体" w:hint="eastAsia"/>
          <w:sz w:val="24"/>
          <w:u w:val="single"/>
        </w:rPr>
        <w:t>投标人应详细列出该施工组织机构中主要成员的名单、简历资料、职务职称和在本项目中拟担任的职务等资料，并附上有关证明材料扫描件；</w:t>
      </w:r>
    </w:p>
    <w:p w14:paraId="5A144C10"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szCs w:val="24"/>
          <w:u w:val="single"/>
        </w:rPr>
        <w:t>③</w:t>
      </w:r>
      <w:r w:rsidRPr="00613FD3">
        <w:rPr>
          <w:rFonts w:ascii="宋体" w:hAnsi="宋体" w:hint="eastAsia"/>
          <w:sz w:val="24"/>
          <w:u w:val="single"/>
        </w:rPr>
        <w:t>其他辅助说明资料。</w:t>
      </w:r>
    </w:p>
    <w:p w14:paraId="57B6EDC8"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u w:val="single"/>
        </w:rPr>
        <w:t>（3）施工组织设计或施工方案；</w:t>
      </w:r>
    </w:p>
    <w:p w14:paraId="1FCD080C" w14:textId="77777777" w:rsidR="007468C4" w:rsidRPr="00613FD3" w:rsidRDefault="00000000">
      <w:pPr>
        <w:pStyle w:val="a0"/>
        <w:rPr>
          <w:rFonts w:ascii="宋体" w:hAnsi="宋体" w:hint="eastAsia"/>
          <w:sz w:val="24"/>
          <w:u w:val="single"/>
        </w:rPr>
      </w:pPr>
      <w:r w:rsidRPr="00613FD3">
        <w:rPr>
          <w:rFonts w:ascii="楷体" w:eastAsia="楷体" w:hAnsi="楷体" w:cs="楷体" w:hint="eastAsia"/>
          <w:sz w:val="24"/>
          <w:u w:val="single"/>
        </w:rPr>
        <w:t>注：建议招标人在招标文件中提出篇幅上限，国家及地方现有工法规范已有的内容无需重复提交。</w:t>
      </w:r>
    </w:p>
    <w:p w14:paraId="17BA678A"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u w:val="single"/>
        </w:rPr>
        <w:t>（4）（选择性条款）有余泥渣土产生的项目可要求提供余泥渣土运输与排放方案；</w:t>
      </w:r>
    </w:p>
    <w:p w14:paraId="6522CEEE"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u w:val="single"/>
        </w:rPr>
        <w:t>（5）（选择性条款）投标人可使用适合本工程的机械设备；</w:t>
      </w:r>
    </w:p>
    <w:p w14:paraId="03696A57"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u w:val="single"/>
        </w:rPr>
        <w:t>（6）（选择性条款）类似工程业绩材料；</w:t>
      </w:r>
    </w:p>
    <w:p w14:paraId="7E2131F7"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u w:val="single"/>
        </w:rPr>
        <w:t>（7）按本招标文件规定提交的其它所有技术资料；</w:t>
      </w:r>
    </w:p>
    <w:p w14:paraId="5A86D0EE" w14:textId="77777777" w:rsidR="007468C4" w:rsidRPr="00613FD3" w:rsidRDefault="00000000">
      <w:pPr>
        <w:spacing w:line="360" w:lineRule="auto"/>
        <w:ind w:firstLineChars="200" w:firstLine="480"/>
        <w:rPr>
          <w:rFonts w:ascii="宋体" w:hAnsi="宋体" w:hint="eastAsia"/>
          <w:sz w:val="24"/>
          <w:u w:val="single"/>
        </w:rPr>
      </w:pPr>
      <w:r w:rsidRPr="00613FD3">
        <w:rPr>
          <w:rFonts w:ascii="宋体" w:hAnsi="宋体" w:hint="eastAsia"/>
          <w:sz w:val="24"/>
          <w:u w:val="single"/>
        </w:rPr>
        <w:t>（8）按照招标文件要求填写的《参与编制技术标投标文件人员名单》。</w:t>
      </w:r>
    </w:p>
    <w:p w14:paraId="010A3293" w14:textId="77777777" w:rsidR="007468C4" w:rsidRPr="00613FD3" w:rsidRDefault="00000000">
      <w:pPr>
        <w:spacing w:line="360" w:lineRule="auto"/>
        <w:ind w:firstLineChars="200" w:firstLine="480"/>
        <w:rPr>
          <w:rFonts w:ascii="宋体"/>
          <w:bCs/>
          <w:sz w:val="24"/>
          <w:u w:val="single"/>
        </w:rPr>
      </w:pPr>
      <w:r w:rsidRPr="00613FD3">
        <w:rPr>
          <w:rFonts w:ascii="宋体" w:hAnsi="宋体"/>
          <w:bCs/>
          <w:sz w:val="24"/>
          <w:u w:val="single"/>
        </w:rPr>
        <w:t xml:space="preserve">11.3 </w:t>
      </w:r>
      <w:r w:rsidRPr="00613FD3">
        <w:rPr>
          <w:rFonts w:ascii="宋体" w:hAnsi="宋体" w:hint="eastAsia"/>
          <w:bCs/>
          <w:sz w:val="24"/>
          <w:u w:val="single"/>
        </w:rPr>
        <w:t>经济部分投标文件主要包括下列内容：</w:t>
      </w:r>
    </w:p>
    <w:p w14:paraId="7F42EB65" w14:textId="77777777" w:rsidR="007468C4" w:rsidRPr="00613FD3" w:rsidRDefault="00000000">
      <w:pPr>
        <w:spacing w:line="360" w:lineRule="auto"/>
        <w:ind w:firstLineChars="200" w:firstLine="480"/>
        <w:rPr>
          <w:rFonts w:ascii="宋体"/>
          <w:sz w:val="24"/>
          <w:u w:val="single"/>
        </w:rPr>
      </w:pPr>
      <w:r w:rsidRPr="00613FD3">
        <w:rPr>
          <w:rFonts w:ascii="宋体" w:hAnsi="宋体"/>
          <w:sz w:val="24"/>
          <w:u w:val="single"/>
        </w:rPr>
        <w:t xml:space="preserve">11.3.1 </w:t>
      </w:r>
      <w:r w:rsidRPr="00613FD3">
        <w:rPr>
          <w:rFonts w:ascii="宋体" w:hAnsi="宋体" w:hint="eastAsia"/>
          <w:sz w:val="24"/>
          <w:u w:val="single"/>
        </w:rPr>
        <w:t>经济投标文件</w:t>
      </w:r>
    </w:p>
    <w:p w14:paraId="454D7229" w14:textId="77777777" w:rsidR="007468C4" w:rsidRPr="00613FD3" w:rsidRDefault="00000000">
      <w:pPr>
        <w:spacing w:line="360" w:lineRule="auto"/>
        <w:ind w:firstLineChars="200" w:firstLine="480"/>
        <w:rPr>
          <w:rFonts w:ascii="宋体"/>
          <w:sz w:val="24"/>
          <w:u w:val="single"/>
        </w:rPr>
      </w:pPr>
      <w:r w:rsidRPr="00613FD3">
        <w:rPr>
          <w:rFonts w:ascii="宋体" w:hAnsi="宋体"/>
          <w:sz w:val="24"/>
          <w:u w:val="single"/>
        </w:rPr>
        <w:t>11.3.2</w:t>
      </w:r>
      <w:r w:rsidRPr="00613FD3">
        <w:rPr>
          <w:rFonts w:ascii="宋体" w:hAnsi="宋体" w:hint="eastAsia"/>
          <w:sz w:val="24"/>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613FD3">
        <w:rPr>
          <w:rFonts w:ascii="宋体" w:hAnsi="宋体" w:hint="eastAsia"/>
          <w:sz w:val="24"/>
          <w:szCs w:val="24"/>
          <w:u w:val="single"/>
        </w:rPr>
        <w:t>其中包括如下：</w:t>
      </w:r>
      <w:r w:rsidRPr="00613FD3">
        <w:rPr>
          <w:rFonts w:ascii="宋体"/>
          <w:sz w:val="24"/>
          <w:u w:val="single"/>
        </w:rPr>
        <w:t xml:space="preserve"> </w:t>
      </w:r>
    </w:p>
    <w:p w14:paraId="472166A3" w14:textId="77777777" w:rsidR="007468C4" w:rsidRPr="00613FD3" w:rsidRDefault="00000000">
      <w:pPr>
        <w:spacing w:line="360" w:lineRule="auto"/>
        <w:ind w:firstLineChars="236" w:firstLine="566"/>
        <w:rPr>
          <w:rFonts w:ascii="宋体"/>
          <w:sz w:val="24"/>
          <w:u w:val="single"/>
        </w:rPr>
      </w:pPr>
      <w:r w:rsidRPr="00613FD3">
        <w:rPr>
          <w:rFonts w:ascii="宋体" w:hAnsi="宋体" w:hint="eastAsia"/>
          <w:sz w:val="24"/>
          <w:u w:val="single"/>
        </w:rPr>
        <w:t>（</w:t>
      </w:r>
      <w:r w:rsidRPr="00613FD3">
        <w:rPr>
          <w:rFonts w:ascii="宋体" w:hAnsi="宋体"/>
          <w:sz w:val="24"/>
          <w:u w:val="single"/>
        </w:rPr>
        <w:t>1</w:t>
      </w:r>
      <w:r w:rsidRPr="00613FD3">
        <w:rPr>
          <w:rFonts w:ascii="宋体" w:hAnsi="宋体" w:hint="eastAsia"/>
          <w:sz w:val="24"/>
          <w:u w:val="single"/>
        </w:rPr>
        <w:t>）投标总价封面、扉页；</w:t>
      </w:r>
    </w:p>
    <w:p w14:paraId="676B4996" w14:textId="77777777" w:rsidR="007468C4" w:rsidRPr="00613FD3" w:rsidRDefault="00000000">
      <w:pPr>
        <w:spacing w:line="360" w:lineRule="auto"/>
        <w:ind w:firstLineChars="236" w:firstLine="566"/>
        <w:rPr>
          <w:rFonts w:ascii="宋体" w:hAnsi="宋体" w:hint="eastAsia"/>
          <w:sz w:val="24"/>
          <w:szCs w:val="24"/>
          <w:u w:val="single"/>
        </w:rPr>
      </w:pPr>
      <w:r w:rsidRPr="00613FD3">
        <w:rPr>
          <w:rFonts w:ascii="宋体" w:hAnsi="宋体" w:hint="eastAsia"/>
          <w:sz w:val="24"/>
          <w:szCs w:val="24"/>
          <w:u w:val="single"/>
        </w:rPr>
        <w:t>（</w:t>
      </w:r>
      <w:r w:rsidRPr="00613FD3">
        <w:rPr>
          <w:rFonts w:ascii="宋体" w:hAnsi="宋体"/>
          <w:sz w:val="24"/>
          <w:szCs w:val="24"/>
          <w:u w:val="single"/>
        </w:rPr>
        <w:t>2</w:t>
      </w:r>
      <w:r w:rsidRPr="00613FD3">
        <w:rPr>
          <w:rFonts w:ascii="宋体" w:hAnsi="宋体" w:hint="eastAsia"/>
          <w:sz w:val="24"/>
          <w:szCs w:val="24"/>
          <w:u w:val="single"/>
        </w:rPr>
        <w:t>）总说明；</w:t>
      </w:r>
    </w:p>
    <w:p w14:paraId="19F2FF8C" w14:textId="77777777" w:rsidR="007468C4" w:rsidRPr="00613FD3" w:rsidRDefault="00000000">
      <w:pPr>
        <w:spacing w:line="360" w:lineRule="auto"/>
        <w:ind w:firstLineChars="236" w:firstLine="566"/>
        <w:rPr>
          <w:rFonts w:ascii="宋体"/>
          <w:sz w:val="24"/>
          <w:szCs w:val="24"/>
          <w:u w:val="single"/>
        </w:rPr>
      </w:pPr>
      <w:r w:rsidRPr="00613FD3">
        <w:rPr>
          <w:rFonts w:ascii="宋体" w:hAnsi="宋体" w:hint="eastAsia"/>
          <w:sz w:val="24"/>
          <w:szCs w:val="24"/>
          <w:u w:val="single"/>
        </w:rPr>
        <w:t>（3）工程项目投标报价汇总表；</w:t>
      </w:r>
    </w:p>
    <w:p w14:paraId="1A426199" w14:textId="77777777" w:rsidR="007468C4" w:rsidRPr="00613FD3" w:rsidRDefault="00000000">
      <w:pPr>
        <w:spacing w:line="360" w:lineRule="auto"/>
        <w:ind w:firstLineChars="236" w:firstLine="566"/>
        <w:rPr>
          <w:rFonts w:ascii="宋体" w:hAnsi="宋体" w:hint="eastAsia"/>
          <w:sz w:val="24"/>
          <w:szCs w:val="24"/>
          <w:u w:val="single"/>
        </w:rPr>
      </w:pPr>
      <w:r w:rsidRPr="00613FD3">
        <w:rPr>
          <w:rFonts w:ascii="宋体" w:hAnsi="宋体" w:hint="eastAsia"/>
          <w:sz w:val="24"/>
          <w:szCs w:val="24"/>
          <w:u w:val="single"/>
        </w:rPr>
        <w:t>（4）单项工程投标报价汇总表；</w:t>
      </w:r>
    </w:p>
    <w:p w14:paraId="7FA6E5D9" w14:textId="77777777" w:rsidR="007468C4" w:rsidRPr="00613FD3" w:rsidRDefault="00000000">
      <w:pPr>
        <w:spacing w:line="360" w:lineRule="auto"/>
        <w:ind w:firstLineChars="236" w:firstLine="566"/>
        <w:rPr>
          <w:rFonts w:ascii="宋体"/>
          <w:sz w:val="24"/>
          <w:szCs w:val="24"/>
          <w:u w:val="single"/>
        </w:rPr>
      </w:pPr>
      <w:r w:rsidRPr="00613FD3">
        <w:rPr>
          <w:rFonts w:ascii="宋体" w:hAnsi="宋体" w:hint="eastAsia"/>
          <w:sz w:val="24"/>
          <w:szCs w:val="24"/>
          <w:u w:val="single"/>
        </w:rPr>
        <w:t>（5）单位工程投标报价汇总表；</w:t>
      </w:r>
    </w:p>
    <w:p w14:paraId="40CCA9AC" w14:textId="77777777" w:rsidR="007468C4" w:rsidRPr="00613FD3" w:rsidRDefault="00000000">
      <w:pPr>
        <w:spacing w:line="360" w:lineRule="auto"/>
        <w:ind w:firstLineChars="236" w:firstLine="566"/>
        <w:rPr>
          <w:rFonts w:ascii="宋体"/>
          <w:sz w:val="24"/>
          <w:szCs w:val="24"/>
          <w:u w:val="single"/>
        </w:rPr>
      </w:pPr>
      <w:r w:rsidRPr="00613FD3">
        <w:rPr>
          <w:rFonts w:ascii="宋体" w:hAnsi="宋体" w:hint="eastAsia"/>
          <w:sz w:val="24"/>
          <w:szCs w:val="24"/>
          <w:u w:val="single"/>
        </w:rPr>
        <w:lastRenderedPageBreak/>
        <w:t>（6）分部分项工程清单与计价表；</w:t>
      </w:r>
    </w:p>
    <w:p w14:paraId="0695FE6F" w14:textId="77777777" w:rsidR="007468C4" w:rsidRPr="00613FD3" w:rsidRDefault="00000000">
      <w:pPr>
        <w:spacing w:line="360" w:lineRule="auto"/>
        <w:ind w:firstLineChars="236" w:firstLine="566"/>
        <w:rPr>
          <w:rFonts w:ascii="宋体"/>
          <w:sz w:val="24"/>
          <w:szCs w:val="24"/>
          <w:u w:val="single"/>
        </w:rPr>
      </w:pPr>
      <w:r w:rsidRPr="00613FD3">
        <w:rPr>
          <w:rFonts w:ascii="宋体" w:hAnsi="宋体" w:hint="eastAsia"/>
          <w:sz w:val="24"/>
          <w:szCs w:val="24"/>
          <w:u w:val="single"/>
        </w:rPr>
        <w:t>（7）单价措施项目清单与计价表；</w:t>
      </w:r>
    </w:p>
    <w:p w14:paraId="434E9EB9" w14:textId="77777777" w:rsidR="007468C4" w:rsidRPr="00613FD3" w:rsidRDefault="00000000">
      <w:pPr>
        <w:spacing w:line="360" w:lineRule="auto"/>
        <w:ind w:firstLineChars="236" w:firstLine="566"/>
        <w:rPr>
          <w:rFonts w:ascii="宋体"/>
          <w:sz w:val="24"/>
          <w:szCs w:val="24"/>
          <w:u w:val="single"/>
        </w:rPr>
      </w:pPr>
      <w:r w:rsidRPr="00613FD3">
        <w:rPr>
          <w:rFonts w:ascii="宋体" w:hAnsi="宋体" w:hint="eastAsia"/>
          <w:sz w:val="24"/>
          <w:szCs w:val="24"/>
          <w:u w:val="single"/>
        </w:rPr>
        <w:t>（8）总价措施项目清单与计价表；</w:t>
      </w:r>
    </w:p>
    <w:p w14:paraId="3A2BF41A" w14:textId="77777777" w:rsidR="007468C4" w:rsidRPr="00613FD3" w:rsidRDefault="00000000">
      <w:pPr>
        <w:spacing w:line="360" w:lineRule="auto"/>
        <w:ind w:firstLineChars="236" w:firstLine="566"/>
        <w:rPr>
          <w:rFonts w:ascii="宋体"/>
          <w:sz w:val="24"/>
          <w:szCs w:val="24"/>
          <w:u w:val="single"/>
        </w:rPr>
      </w:pPr>
      <w:r w:rsidRPr="00613FD3">
        <w:rPr>
          <w:rFonts w:ascii="宋体" w:hAnsi="宋体" w:hint="eastAsia"/>
          <w:sz w:val="24"/>
          <w:szCs w:val="24"/>
          <w:u w:val="single"/>
        </w:rPr>
        <w:t>（9）综合单价分析表；</w:t>
      </w:r>
    </w:p>
    <w:p w14:paraId="43405B91" w14:textId="77777777" w:rsidR="007468C4" w:rsidRPr="00613FD3" w:rsidRDefault="00000000">
      <w:pPr>
        <w:spacing w:line="360" w:lineRule="auto"/>
        <w:ind w:firstLineChars="200" w:firstLine="480"/>
        <w:rPr>
          <w:rFonts w:ascii="宋体"/>
          <w:sz w:val="24"/>
          <w:szCs w:val="24"/>
          <w:u w:val="single"/>
        </w:rPr>
      </w:pPr>
      <w:r w:rsidRPr="00613FD3">
        <w:rPr>
          <w:rFonts w:ascii="宋体" w:hAnsi="宋体" w:hint="eastAsia"/>
          <w:sz w:val="24"/>
          <w:szCs w:val="24"/>
          <w:u w:val="single"/>
        </w:rPr>
        <w:t>（10）其他项目清单与计价汇总表；</w:t>
      </w:r>
    </w:p>
    <w:p w14:paraId="1705A684" w14:textId="77777777" w:rsidR="007468C4" w:rsidRPr="00613FD3" w:rsidRDefault="00000000">
      <w:pPr>
        <w:spacing w:line="360" w:lineRule="auto"/>
        <w:ind w:firstLineChars="200" w:firstLine="480"/>
        <w:rPr>
          <w:rFonts w:ascii="宋体"/>
          <w:sz w:val="24"/>
          <w:szCs w:val="24"/>
          <w:u w:val="single"/>
        </w:rPr>
      </w:pPr>
      <w:r w:rsidRPr="00613FD3">
        <w:rPr>
          <w:rFonts w:ascii="宋体" w:hAnsi="宋体" w:hint="eastAsia"/>
          <w:sz w:val="24"/>
          <w:szCs w:val="24"/>
          <w:u w:val="single"/>
        </w:rPr>
        <w:t>（11）暂列金额明细表；</w:t>
      </w:r>
    </w:p>
    <w:p w14:paraId="4ED1CB74" w14:textId="77777777" w:rsidR="007468C4" w:rsidRPr="00613FD3" w:rsidRDefault="00000000">
      <w:pPr>
        <w:spacing w:line="360" w:lineRule="auto"/>
        <w:ind w:firstLineChars="200" w:firstLine="480"/>
        <w:rPr>
          <w:rFonts w:ascii="宋体"/>
          <w:sz w:val="24"/>
          <w:szCs w:val="24"/>
          <w:u w:val="single"/>
        </w:rPr>
      </w:pPr>
      <w:r w:rsidRPr="00613FD3">
        <w:rPr>
          <w:rFonts w:ascii="宋体" w:hAnsi="宋体" w:hint="eastAsia"/>
          <w:sz w:val="24"/>
          <w:szCs w:val="24"/>
          <w:u w:val="single"/>
        </w:rPr>
        <w:t>（12）材料（工程设备）暂估价明细表；</w:t>
      </w:r>
    </w:p>
    <w:p w14:paraId="6176EF24" w14:textId="77777777" w:rsidR="007468C4" w:rsidRPr="00613FD3" w:rsidRDefault="00000000">
      <w:pPr>
        <w:spacing w:line="360" w:lineRule="auto"/>
        <w:ind w:firstLineChars="200" w:firstLine="480"/>
        <w:rPr>
          <w:rFonts w:ascii="宋体"/>
          <w:sz w:val="24"/>
          <w:szCs w:val="24"/>
          <w:u w:val="single"/>
        </w:rPr>
      </w:pPr>
      <w:r w:rsidRPr="00613FD3">
        <w:rPr>
          <w:rFonts w:ascii="宋体" w:hAnsi="宋体" w:hint="eastAsia"/>
          <w:sz w:val="24"/>
          <w:szCs w:val="24"/>
          <w:u w:val="single"/>
        </w:rPr>
        <w:t>（13）专业工程暂估价明细表；</w:t>
      </w:r>
    </w:p>
    <w:p w14:paraId="2AC1154A" w14:textId="77777777" w:rsidR="007468C4" w:rsidRPr="00613FD3" w:rsidRDefault="00000000">
      <w:pPr>
        <w:spacing w:line="360" w:lineRule="auto"/>
        <w:ind w:firstLineChars="200" w:firstLine="480"/>
        <w:rPr>
          <w:rFonts w:ascii="宋体"/>
          <w:sz w:val="24"/>
          <w:szCs w:val="24"/>
          <w:u w:val="single"/>
        </w:rPr>
      </w:pPr>
      <w:r w:rsidRPr="00613FD3">
        <w:rPr>
          <w:rFonts w:ascii="宋体" w:hAnsi="宋体" w:hint="eastAsia"/>
          <w:sz w:val="24"/>
          <w:szCs w:val="24"/>
          <w:u w:val="single"/>
        </w:rPr>
        <w:t>（14）计日工表；</w:t>
      </w:r>
    </w:p>
    <w:p w14:paraId="4C5A9039" w14:textId="77777777" w:rsidR="007468C4" w:rsidRPr="00613FD3" w:rsidRDefault="00000000">
      <w:pPr>
        <w:spacing w:line="360" w:lineRule="auto"/>
        <w:ind w:firstLineChars="200" w:firstLine="480"/>
        <w:rPr>
          <w:rFonts w:ascii="宋体"/>
          <w:sz w:val="24"/>
          <w:szCs w:val="24"/>
          <w:u w:val="single"/>
        </w:rPr>
      </w:pPr>
      <w:r w:rsidRPr="00613FD3">
        <w:rPr>
          <w:rFonts w:ascii="宋体" w:hAnsi="宋体" w:hint="eastAsia"/>
          <w:sz w:val="24"/>
          <w:szCs w:val="24"/>
          <w:u w:val="single"/>
        </w:rPr>
        <w:t>（15）总承包服务计价表；</w:t>
      </w:r>
    </w:p>
    <w:p w14:paraId="495BBA77" w14:textId="77777777" w:rsidR="007468C4" w:rsidRPr="00613FD3" w:rsidRDefault="00000000">
      <w:pPr>
        <w:spacing w:line="360" w:lineRule="auto"/>
        <w:ind w:firstLineChars="200" w:firstLine="480"/>
        <w:rPr>
          <w:rFonts w:ascii="宋体"/>
          <w:sz w:val="24"/>
          <w:szCs w:val="24"/>
          <w:u w:val="single"/>
        </w:rPr>
      </w:pPr>
      <w:r w:rsidRPr="00613FD3">
        <w:rPr>
          <w:rFonts w:ascii="宋体" w:hAnsi="宋体" w:hint="eastAsia"/>
          <w:sz w:val="24"/>
          <w:szCs w:val="24"/>
          <w:u w:val="single"/>
        </w:rPr>
        <w:t>（16）</w:t>
      </w:r>
      <w:proofErr w:type="gramStart"/>
      <w:r w:rsidRPr="00613FD3">
        <w:rPr>
          <w:rFonts w:ascii="宋体" w:hAnsi="宋体" w:hint="eastAsia"/>
          <w:sz w:val="24"/>
          <w:szCs w:val="24"/>
          <w:u w:val="single"/>
        </w:rPr>
        <w:t>规</w:t>
      </w:r>
      <w:proofErr w:type="gramEnd"/>
      <w:r w:rsidRPr="00613FD3">
        <w:rPr>
          <w:rFonts w:ascii="宋体" w:hAnsi="宋体" w:hint="eastAsia"/>
          <w:sz w:val="24"/>
          <w:szCs w:val="24"/>
          <w:u w:val="single"/>
        </w:rPr>
        <w:t>费和税金项目计价表；</w:t>
      </w:r>
    </w:p>
    <w:p w14:paraId="5F0D4650" w14:textId="77777777" w:rsidR="007468C4" w:rsidRPr="00613FD3" w:rsidRDefault="00000000">
      <w:pPr>
        <w:spacing w:line="360" w:lineRule="auto"/>
        <w:ind w:firstLineChars="200" w:firstLine="480"/>
        <w:rPr>
          <w:rFonts w:ascii="宋体"/>
          <w:sz w:val="24"/>
          <w:u w:val="single"/>
        </w:rPr>
      </w:pPr>
      <w:r w:rsidRPr="00613FD3">
        <w:rPr>
          <w:rFonts w:ascii="宋体" w:hAnsi="宋体" w:hint="eastAsia"/>
          <w:sz w:val="24"/>
          <w:szCs w:val="24"/>
          <w:u w:val="single"/>
        </w:rPr>
        <w:t>（17）人工、主要材料和设备一览表</w:t>
      </w:r>
    </w:p>
    <w:p w14:paraId="1B4F5829" w14:textId="77777777" w:rsidR="007468C4" w:rsidRPr="00613FD3" w:rsidRDefault="00000000">
      <w:pPr>
        <w:tabs>
          <w:tab w:val="left" w:pos="1125"/>
        </w:tabs>
        <w:spacing w:line="360" w:lineRule="auto"/>
        <w:ind w:firstLineChars="200" w:firstLine="480"/>
        <w:rPr>
          <w:rFonts w:ascii="宋体" w:hAnsi="宋体" w:hint="eastAsia"/>
          <w:sz w:val="24"/>
          <w:u w:val="single"/>
        </w:rPr>
      </w:pPr>
      <w:r w:rsidRPr="00613FD3">
        <w:rPr>
          <w:rFonts w:ascii="宋体" w:hAnsi="宋体"/>
          <w:sz w:val="24"/>
          <w:u w:val="single"/>
        </w:rPr>
        <w:t>11.3.</w:t>
      </w:r>
      <w:r w:rsidRPr="00613FD3">
        <w:rPr>
          <w:rFonts w:ascii="宋体" w:hAnsi="宋体" w:hint="eastAsia"/>
          <w:sz w:val="24"/>
          <w:u w:val="single"/>
        </w:rPr>
        <w:t>3按照</w:t>
      </w:r>
      <w:r w:rsidRPr="00613FD3">
        <w:rPr>
          <w:rFonts w:ascii="宋体" w:hAnsi="宋体" w:hint="eastAsia"/>
          <w:bCs/>
          <w:sz w:val="24"/>
          <w:u w:val="single"/>
        </w:rPr>
        <w:t>招标文件要求</w:t>
      </w:r>
      <w:r w:rsidRPr="00613FD3">
        <w:rPr>
          <w:rFonts w:ascii="宋体" w:hAnsi="宋体" w:hint="eastAsia"/>
          <w:sz w:val="24"/>
          <w:u w:val="single"/>
        </w:rPr>
        <w:t>填写的《参与编制经济标投标文件人员名单》。</w:t>
      </w:r>
    </w:p>
    <w:p w14:paraId="4DF5E25A" w14:textId="77777777" w:rsidR="007468C4" w:rsidRPr="00613FD3" w:rsidRDefault="00000000">
      <w:pPr>
        <w:tabs>
          <w:tab w:val="left" w:pos="1125"/>
        </w:tabs>
        <w:spacing w:line="360" w:lineRule="auto"/>
        <w:ind w:firstLineChars="200" w:firstLine="480"/>
        <w:rPr>
          <w:rFonts w:ascii="宋体" w:hAnsi="宋体" w:hint="eastAsia"/>
          <w:sz w:val="24"/>
          <w:u w:val="single"/>
        </w:rPr>
      </w:pPr>
      <w:r w:rsidRPr="00613FD3">
        <w:rPr>
          <w:rFonts w:ascii="宋体" w:hAnsi="宋体" w:hint="eastAsia"/>
          <w:sz w:val="24"/>
          <w:u w:val="single"/>
        </w:rPr>
        <w:t>11.3.4若投标人的投标报价低于工程成本警戒价的，投标人还须提供详细的施工组织设计、单价、措施性费用、单价分析表、主要材料价格表、投标人成本分析供评标委员会评审。</w:t>
      </w:r>
    </w:p>
    <w:p w14:paraId="6CF97F25"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12</w:t>
      </w:r>
      <w:r w:rsidRPr="00613FD3">
        <w:rPr>
          <w:rFonts w:ascii="宋体" w:hAnsi="宋体" w:hint="eastAsia"/>
          <w:b/>
          <w:bCs/>
          <w:sz w:val="24"/>
        </w:rPr>
        <w:t>．投标文件格式</w:t>
      </w:r>
    </w:p>
    <w:p w14:paraId="3A8F9039" w14:textId="77777777" w:rsidR="007468C4" w:rsidRPr="00613FD3" w:rsidRDefault="00000000">
      <w:pPr>
        <w:pStyle w:val="af2"/>
        <w:spacing w:after="0" w:line="360" w:lineRule="auto"/>
        <w:ind w:firstLineChars="200" w:firstLine="480"/>
        <w:rPr>
          <w:rFonts w:ascii="宋体" w:hAnsi="宋体" w:hint="eastAsia"/>
          <w:sz w:val="24"/>
        </w:rPr>
      </w:pPr>
      <w:r w:rsidRPr="00613FD3">
        <w:rPr>
          <w:rFonts w:ascii="宋体" w:hAnsi="宋体"/>
          <w:sz w:val="24"/>
        </w:rPr>
        <w:t xml:space="preserve">12.1 </w:t>
      </w:r>
      <w:r w:rsidRPr="00613FD3">
        <w:rPr>
          <w:rFonts w:ascii="宋体" w:hAnsi="宋体" w:hint="eastAsia"/>
          <w:sz w:val="24"/>
        </w:rPr>
        <w:t>投标文件包括本须知第</w:t>
      </w:r>
      <w:r w:rsidRPr="00613FD3">
        <w:rPr>
          <w:rFonts w:ascii="宋体" w:hAnsi="宋体"/>
          <w:sz w:val="24"/>
        </w:rPr>
        <w:t>11</w:t>
      </w:r>
      <w:r w:rsidRPr="00613FD3">
        <w:rPr>
          <w:rFonts w:ascii="宋体" w:hAnsi="宋体" w:hint="eastAsia"/>
          <w:sz w:val="24"/>
        </w:rPr>
        <w:t>条中规定的内容，投标人提交的投标文件应当使用招标文件所提供的投标文件全部格式（表格可以按同样格式扩展）。</w:t>
      </w:r>
    </w:p>
    <w:p w14:paraId="309CB632" w14:textId="77777777" w:rsidR="007468C4" w:rsidRPr="00613FD3" w:rsidRDefault="00000000">
      <w:pPr>
        <w:pStyle w:val="af2"/>
        <w:spacing w:after="0" w:line="360" w:lineRule="auto"/>
        <w:ind w:firstLineChars="200" w:firstLine="480"/>
        <w:rPr>
          <w:rFonts w:ascii="宋体" w:hAnsi="宋体" w:hint="eastAsia"/>
          <w:sz w:val="24"/>
        </w:rPr>
      </w:pPr>
      <w:r w:rsidRPr="00613FD3">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613FD3">
        <w:rPr>
          <w:rFonts w:hint="eastAsia"/>
          <w:sz w:val="24"/>
          <w:szCs w:val="24"/>
        </w:rPr>
        <w:t>全流程电子化项目的相关指南进行操作。详见：</w:t>
      </w:r>
      <w:r w:rsidRPr="00613FD3">
        <w:rPr>
          <w:sz w:val="24"/>
          <w:szCs w:val="24"/>
          <w:u w:val="single"/>
        </w:rPr>
        <w:t xml:space="preserve">      </w:t>
      </w:r>
      <w:r w:rsidRPr="00613FD3">
        <w:rPr>
          <w:rFonts w:hint="eastAsia"/>
          <w:sz w:val="24"/>
          <w:szCs w:val="24"/>
          <w:u w:val="single"/>
        </w:rPr>
        <w:t xml:space="preserve">    </w:t>
      </w:r>
      <w:r w:rsidRPr="00613FD3">
        <w:rPr>
          <w:sz w:val="24"/>
          <w:szCs w:val="24"/>
          <w:u w:val="single"/>
        </w:rPr>
        <w:t xml:space="preserve">  </w:t>
      </w:r>
      <w:r w:rsidRPr="00613FD3">
        <w:rPr>
          <w:rFonts w:hint="eastAsia"/>
          <w:sz w:val="24"/>
          <w:szCs w:val="24"/>
        </w:rPr>
        <w:t xml:space="preserve"> </w:t>
      </w:r>
      <w:r w:rsidRPr="00613FD3">
        <w:rPr>
          <w:rFonts w:hint="eastAsia"/>
          <w:sz w:val="24"/>
          <w:szCs w:val="24"/>
        </w:rPr>
        <w:t>。</w:t>
      </w:r>
    </w:p>
    <w:p w14:paraId="07066DB1" w14:textId="77777777" w:rsidR="007468C4" w:rsidRPr="00613FD3" w:rsidRDefault="00000000">
      <w:pPr>
        <w:pStyle w:val="af2"/>
        <w:spacing w:after="0" w:line="360" w:lineRule="auto"/>
        <w:ind w:firstLineChars="200" w:firstLine="480"/>
        <w:rPr>
          <w:rFonts w:ascii="宋体" w:hAnsi="宋体" w:hint="eastAsia"/>
          <w:sz w:val="24"/>
        </w:rPr>
      </w:pPr>
      <w:r w:rsidRPr="00613FD3">
        <w:rPr>
          <w:rFonts w:ascii="宋体" w:hAnsi="宋体" w:hint="eastAsia"/>
          <w:sz w:val="24"/>
        </w:rPr>
        <w:t xml:space="preserve">12.3 </w:t>
      </w:r>
      <w:r w:rsidRPr="00613FD3">
        <w:rPr>
          <w:rFonts w:ascii="宋体" w:hAnsi="宋体" w:hint="eastAsia"/>
          <w:bCs/>
          <w:sz w:val="24"/>
          <w:szCs w:val="24"/>
        </w:rPr>
        <w:t>投标文件应按</w:t>
      </w:r>
      <w:r w:rsidRPr="00613FD3">
        <w:rPr>
          <w:rFonts w:ascii="宋体" w:hAnsi="宋体" w:hint="eastAsia"/>
          <w:sz w:val="24"/>
        </w:rPr>
        <w:t>照交易平台关于全流程电子化项目的相关指南进行编制，详见：</w:t>
      </w:r>
      <w:r w:rsidRPr="00613FD3">
        <w:rPr>
          <w:sz w:val="24"/>
          <w:szCs w:val="24"/>
          <w:u w:val="single"/>
        </w:rPr>
        <w:t xml:space="preserve">       </w:t>
      </w:r>
      <w:r w:rsidRPr="00613FD3">
        <w:rPr>
          <w:rFonts w:hint="eastAsia"/>
          <w:sz w:val="24"/>
          <w:szCs w:val="24"/>
          <w:u w:val="single"/>
        </w:rPr>
        <w:t xml:space="preserve">     </w:t>
      </w:r>
      <w:r w:rsidRPr="00613FD3">
        <w:rPr>
          <w:rFonts w:ascii="宋体" w:hAnsi="宋体" w:hint="eastAsia"/>
          <w:sz w:val="24"/>
        </w:rPr>
        <w:t>。</w:t>
      </w:r>
    </w:p>
    <w:p w14:paraId="1CAAC465" w14:textId="77777777" w:rsidR="007468C4" w:rsidRPr="00613FD3" w:rsidRDefault="00000000">
      <w:pPr>
        <w:pStyle w:val="af2"/>
        <w:spacing w:after="0" w:line="360" w:lineRule="auto"/>
        <w:ind w:firstLineChars="200" w:firstLine="480"/>
        <w:rPr>
          <w:rFonts w:ascii="宋体" w:hAnsi="宋体" w:hint="eastAsia"/>
          <w:sz w:val="24"/>
        </w:rPr>
      </w:pPr>
      <w:r w:rsidRPr="00613FD3">
        <w:rPr>
          <w:rFonts w:ascii="宋体" w:hAnsi="宋体" w:hint="eastAsia"/>
          <w:bCs/>
          <w:sz w:val="24"/>
          <w:szCs w:val="24"/>
        </w:rPr>
        <w:t>如不按上述要求编制引起系统无法检索、读取相关信息的，其后果由投标人承担。</w:t>
      </w:r>
    </w:p>
    <w:p w14:paraId="5E3D06CB"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13</w:t>
      </w:r>
      <w:r w:rsidRPr="00613FD3">
        <w:rPr>
          <w:rFonts w:ascii="宋体" w:hAnsi="宋体" w:hint="eastAsia"/>
          <w:b/>
          <w:bCs/>
          <w:sz w:val="24"/>
        </w:rPr>
        <w:t>．投标报价及造价承包和变更结算方式</w:t>
      </w:r>
    </w:p>
    <w:p w14:paraId="663A8B1C"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13.1 </w:t>
      </w:r>
      <w:r w:rsidRPr="00613FD3">
        <w:rPr>
          <w:rFonts w:ascii="宋体" w:hAnsi="宋体" w:hint="eastAsia"/>
          <w:sz w:val="24"/>
        </w:rPr>
        <w:t>本工程的投标报价采用投标须知前附表第</w:t>
      </w:r>
      <w:r w:rsidRPr="00613FD3">
        <w:rPr>
          <w:rFonts w:ascii="宋体" w:hAnsi="宋体"/>
          <w:sz w:val="24"/>
        </w:rPr>
        <w:t>1</w:t>
      </w:r>
      <w:r w:rsidRPr="00613FD3">
        <w:rPr>
          <w:rFonts w:ascii="宋体" w:hAnsi="宋体" w:hint="eastAsia"/>
          <w:sz w:val="24"/>
        </w:rPr>
        <w:t>4项所规定的方式。投标报价（含单价及总价）精确到“分”。</w:t>
      </w:r>
    </w:p>
    <w:p w14:paraId="6EF7AA8E"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13.2</w:t>
      </w:r>
      <w:r w:rsidRPr="00613FD3">
        <w:rPr>
          <w:rFonts w:ascii="宋体" w:hAnsi="宋体" w:hint="eastAsia"/>
          <w:sz w:val="24"/>
        </w:rPr>
        <w:t>招标人按照招标图纸制定招标工程量清单，该清单载于本招标文件第七章中，投标</w:t>
      </w:r>
      <w:r w:rsidRPr="00613FD3">
        <w:rPr>
          <w:rFonts w:ascii="宋体" w:hAnsi="宋体" w:hint="eastAsia"/>
          <w:sz w:val="24"/>
        </w:rPr>
        <w:lastRenderedPageBreak/>
        <w:t>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613FD3">
        <w:rPr>
          <w:rFonts w:ascii="宋体" w:hAnsi="宋体" w:hint="eastAsia"/>
          <w:sz w:val="24"/>
        </w:rPr>
        <w:t>组价予以</w:t>
      </w:r>
      <w:proofErr w:type="gramEnd"/>
      <w:r w:rsidRPr="00613FD3">
        <w:rPr>
          <w:rFonts w:ascii="宋体" w:hAnsi="宋体" w:hint="eastAsia"/>
          <w:sz w:val="24"/>
        </w:rPr>
        <w:t>调整，招标人将不予支付。</w:t>
      </w:r>
    </w:p>
    <w:p w14:paraId="2E56ED51"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13.3</w:t>
      </w:r>
      <w:r w:rsidRPr="00613FD3">
        <w:rPr>
          <w:rFonts w:ascii="宋体" w:hAnsi="宋体" w:hint="eastAsia"/>
          <w:sz w:val="24"/>
        </w:rPr>
        <w:t>投标人的投标报价，应是按照投标须知前附表第</w:t>
      </w:r>
      <w:r w:rsidRPr="00613FD3">
        <w:rPr>
          <w:rFonts w:ascii="宋体" w:hAnsi="宋体"/>
          <w:sz w:val="24"/>
        </w:rPr>
        <w:t>8</w:t>
      </w:r>
      <w:r w:rsidRPr="00613FD3">
        <w:rPr>
          <w:rFonts w:ascii="宋体" w:hAnsi="宋体" w:hint="eastAsia"/>
          <w:sz w:val="24"/>
        </w:rPr>
        <w:t>项的工期要求，在投标须知前附表第</w:t>
      </w:r>
      <w:r w:rsidRPr="00613FD3">
        <w:rPr>
          <w:rFonts w:ascii="宋体" w:hAnsi="宋体"/>
          <w:sz w:val="24"/>
        </w:rPr>
        <w:t>3</w:t>
      </w:r>
      <w:r w:rsidRPr="00613FD3">
        <w:rPr>
          <w:rFonts w:ascii="宋体" w:hAnsi="宋体" w:hint="eastAsia"/>
          <w:sz w:val="24"/>
        </w:rPr>
        <w:t>项的建设地点，完成投标须知前附表第</w:t>
      </w:r>
      <w:r w:rsidRPr="00613FD3">
        <w:rPr>
          <w:rFonts w:ascii="宋体" w:hAnsi="宋体"/>
          <w:sz w:val="24"/>
        </w:rPr>
        <w:t>7</w:t>
      </w:r>
      <w:r w:rsidRPr="00613FD3">
        <w:rPr>
          <w:rFonts w:ascii="宋体" w:hAnsi="宋体" w:hint="eastAsia"/>
          <w:sz w:val="24"/>
        </w:rPr>
        <w:t>项的招标范围内已由招标</w:t>
      </w:r>
      <w:proofErr w:type="gramStart"/>
      <w:r w:rsidRPr="00613FD3">
        <w:rPr>
          <w:rFonts w:ascii="宋体" w:hAnsi="宋体" w:hint="eastAsia"/>
          <w:sz w:val="24"/>
        </w:rPr>
        <w:t>人制</w:t>
      </w:r>
      <w:proofErr w:type="gramEnd"/>
      <w:r w:rsidRPr="00613FD3">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613FD3">
        <w:rPr>
          <w:rFonts w:ascii="宋体" w:hAnsi="宋体" w:hint="eastAsia"/>
          <w:sz w:val="24"/>
          <w:szCs w:val="24"/>
        </w:rPr>
        <w:t>中有关</w:t>
      </w:r>
      <w:proofErr w:type="gramStart"/>
      <w:r w:rsidRPr="00613FD3">
        <w:rPr>
          <w:rFonts w:ascii="宋体" w:hAnsi="宋体" w:hint="eastAsia"/>
          <w:sz w:val="24"/>
          <w:szCs w:val="24"/>
        </w:rPr>
        <w:t>规</w:t>
      </w:r>
      <w:proofErr w:type="gramEnd"/>
      <w:r w:rsidRPr="00613FD3">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7DB0D46"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13.4</w:t>
      </w:r>
      <w:r w:rsidRPr="00613FD3">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9990FE6"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13.5</w:t>
      </w:r>
      <w:r w:rsidRPr="00613FD3">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50039962"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13.5.1</w:t>
      </w:r>
      <w:r w:rsidRPr="00613FD3">
        <w:rPr>
          <w:rFonts w:ascii="宋体" w:hAnsi="宋体" w:hint="eastAsia"/>
          <w:sz w:val="24"/>
        </w:rPr>
        <w:t>中标的投标文件工程量清单中已有相同项目的适用综合单价，则沿用；</w:t>
      </w:r>
    </w:p>
    <w:p w14:paraId="35203299"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13.5.2</w:t>
      </w:r>
      <w:r w:rsidRPr="00613FD3">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F41E3EF"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13.5.3 </w:t>
      </w:r>
      <w:r w:rsidRPr="00613FD3">
        <w:rPr>
          <w:rFonts w:ascii="宋体" w:hAnsi="宋体" w:hint="eastAsia"/>
          <w:sz w:val="24"/>
        </w:rPr>
        <w:t>中标的投标文件工程量清单中没有相同项目或类似项目的，如可套取相关定额，</w:t>
      </w:r>
      <w:r w:rsidRPr="00613FD3">
        <w:rPr>
          <w:rFonts w:ascii="宋体" w:hAnsi="宋体" w:hint="eastAsia"/>
          <w:sz w:val="24"/>
        </w:rPr>
        <w:lastRenderedPageBreak/>
        <w:t>则以相关定额为基数下浮计算单价</w:t>
      </w:r>
      <w:r w:rsidRPr="00613FD3">
        <w:rPr>
          <w:rFonts w:ascii="宋体"/>
          <w:sz w:val="24"/>
        </w:rPr>
        <w:t>,</w:t>
      </w:r>
      <w:proofErr w:type="gramStart"/>
      <w:r w:rsidRPr="00613FD3">
        <w:rPr>
          <w:rFonts w:ascii="宋体" w:hAnsi="宋体" w:hint="eastAsia"/>
          <w:sz w:val="24"/>
        </w:rPr>
        <w:t>下浮率</w:t>
      </w:r>
      <w:proofErr w:type="gramEnd"/>
      <w:r w:rsidRPr="00613FD3">
        <w:rPr>
          <w:rFonts w:ascii="宋体" w:hAnsi="宋体" w:hint="eastAsia"/>
          <w:sz w:val="24"/>
        </w:rPr>
        <w:t>为中标价</w:t>
      </w:r>
      <w:r w:rsidRPr="00613FD3">
        <w:rPr>
          <w:rFonts w:ascii="宋体" w:hAnsi="宋体" w:hint="eastAsia"/>
          <w:sz w:val="24"/>
          <w:szCs w:val="24"/>
        </w:rPr>
        <w:t>相对于最高投标限价的下</w:t>
      </w:r>
      <w:r w:rsidRPr="00613FD3">
        <w:rPr>
          <w:rFonts w:ascii="宋体" w:hAnsi="宋体" w:hint="eastAsia"/>
          <w:sz w:val="24"/>
        </w:rPr>
        <w:t>浮率（</w:t>
      </w:r>
      <w:proofErr w:type="gramStart"/>
      <w:r w:rsidRPr="00613FD3">
        <w:rPr>
          <w:rFonts w:ascii="宋体" w:hAnsi="宋体" w:hint="eastAsia"/>
          <w:sz w:val="24"/>
        </w:rPr>
        <w:t>下浮率</w:t>
      </w:r>
      <w:proofErr w:type="gramEnd"/>
      <w:r w:rsidRPr="00613FD3">
        <w:rPr>
          <w:rFonts w:ascii="宋体" w:hAnsi="宋体"/>
          <w:sz w:val="24"/>
        </w:rPr>
        <w:t>=(</w:t>
      </w:r>
      <w:r w:rsidRPr="00613FD3">
        <w:rPr>
          <w:rFonts w:ascii="宋体" w:hAnsi="宋体" w:hint="eastAsia"/>
          <w:sz w:val="24"/>
          <w:szCs w:val="24"/>
        </w:rPr>
        <w:t>最高投标限价</w:t>
      </w:r>
      <w:r w:rsidRPr="00613FD3">
        <w:rPr>
          <w:rFonts w:ascii="宋体"/>
          <w:sz w:val="24"/>
        </w:rPr>
        <w:t>-</w:t>
      </w:r>
      <w:r w:rsidRPr="00613FD3">
        <w:rPr>
          <w:rFonts w:ascii="宋体" w:hAnsi="宋体" w:hint="eastAsia"/>
          <w:sz w:val="24"/>
        </w:rPr>
        <w:t>中标价</w:t>
      </w:r>
      <w:r w:rsidRPr="00613FD3">
        <w:rPr>
          <w:rFonts w:ascii="宋体" w:hAnsi="宋体"/>
          <w:sz w:val="24"/>
        </w:rPr>
        <w:t>)/</w:t>
      </w:r>
      <w:r w:rsidRPr="00613FD3">
        <w:rPr>
          <w:rFonts w:ascii="宋体" w:hAnsi="宋体"/>
          <w:sz w:val="24"/>
          <w:szCs w:val="24"/>
        </w:rPr>
        <w:t xml:space="preserve"> </w:t>
      </w:r>
      <w:r w:rsidRPr="00613FD3">
        <w:rPr>
          <w:rFonts w:ascii="宋体" w:hAnsi="宋体" w:hint="eastAsia"/>
          <w:sz w:val="24"/>
          <w:szCs w:val="24"/>
        </w:rPr>
        <w:t>最高投标限价</w:t>
      </w:r>
      <w:r w:rsidRPr="00613FD3">
        <w:rPr>
          <w:rFonts w:ascii="宋体" w:hAnsi="宋体" w:hint="eastAsia"/>
          <w:sz w:val="24"/>
        </w:rPr>
        <w:t>）。</w:t>
      </w:r>
    </w:p>
    <w:p w14:paraId="0DD22530"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13.5.4 </w:t>
      </w:r>
      <w:r w:rsidRPr="00613FD3">
        <w:rPr>
          <w:rFonts w:ascii="宋体" w:hAnsi="宋体" w:hint="eastAsia"/>
          <w:sz w:val="24"/>
        </w:rPr>
        <w:t>如相关定额没有相应子目的，其计价方式由招标人在本招标文件第三章中另行规定。未规定的，中标后双方协商约定。</w:t>
      </w:r>
    </w:p>
    <w:p w14:paraId="51E9625A"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13.6</w:t>
      </w:r>
      <w:r w:rsidRPr="00613FD3">
        <w:rPr>
          <w:rFonts w:ascii="宋体" w:hAnsi="宋体" w:hint="eastAsia"/>
          <w:sz w:val="24"/>
        </w:rPr>
        <w:t>暂列金额、暂估价</w:t>
      </w:r>
    </w:p>
    <w:p w14:paraId="016EEE37"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13.6.1</w:t>
      </w:r>
      <w:r w:rsidRPr="00613FD3">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7B56D74" w14:textId="77777777" w:rsidR="007468C4" w:rsidRPr="00613FD3" w:rsidRDefault="00000000">
      <w:pPr>
        <w:pStyle w:val="af2"/>
        <w:spacing w:after="0" w:line="360" w:lineRule="auto"/>
        <w:ind w:firstLineChars="200" w:firstLine="480"/>
        <w:rPr>
          <w:rFonts w:ascii="宋体"/>
          <w:sz w:val="24"/>
        </w:rPr>
      </w:pPr>
      <w:r w:rsidRPr="00613FD3">
        <w:rPr>
          <w:rFonts w:ascii="宋体" w:hAnsi="宋体" w:hint="eastAsia"/>
          <w:sz w:val="24"/>
        </w:rPr>
        <w:t>暂估价是指招标人在工程量清单中提供的用于支付必然发生但暂时不能确定价格的材料的单价以及专业工程的金额。</w:t>
      </w:r>
    </w:p>
    <w:p w14:paraId="2634BAD5"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13.6.2</w:t>
      </w:r>
      <w:r w:rsidRPr="00613FD3">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4FF04B7E"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13.6.3</w:t>
      </w:r>
      <w:r w:rsidRPr="00613FD3">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08CF541"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13.6.4</w:t>
      </w:r>
      <w:r w:rsidRPr="00613FD3">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613FD3">
        <w:rPr>
          <w:rFonts w:ascii="宋体" w:hAnsi="宋体"/>
          <w:sz w:val="24"/>
        </w:rPr>
        <w:t>13.5</w:t>
      </w:r>
      <w:r w:rsidRPr="00613FD3">
        <w:rPr>
          <w:rFonts w:ascii="宋体" w:hAnsi="宋体" w:hint="eastAsia"/>
          <w:sz w:val="24"/>
        </w:rPr>
        <w:t>款规定确定。</w:t>
      </w:r>
    </w:p>
    <w:p w14:paraId="4AA9A3EA"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13.6.5</w:t>
      </w:r>
      <w:r w:rsidRPr="00613FD3">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9023806"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13.6.6 </w:t>
      </w:r>
      <w:r w:rsidRPr="00613FD3">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52C2D3A"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13.7</w:t>
      </w:r>
      <w:r w:rsidRPr="00613FD3">
        <w:rPr>
          <w:rFonts w:ascii="宋体" w:hAnsi="宋体" w:hint="eastAsia"/>
          <w:sz w:val="24"/>
        </w:rPr>
        <w:t>投标人可先到工地踏勘以充分了解工地位置、情况、道路、储存空间、装卸限制及</w:t>
      </w:r>
      <w:r w:rsidRPr="00613FD3">
        <w:rPr>
          <w:rFonts w:ascii="宋体" w:hAnsi="宋体" w:hint="eastAsia"/>
          <w:sz w:val="24"/>
        </w:rPr>
        <w:lastRenderedPageBreak/>
        <w:t>任何其他足以影响承包价的情况，任何因忽视或误解工地情况而导致的索赔或工期延长申请将不被批准。</w:t>
      </w:r>
    </w:p>
    <w:p w14:paraId="5ACFC4E3"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13.8</w:t>
      </w:r>
      <w:r w:rsidRPr="00613FD3">
        <w:rPr>
          <w:rFonts w:ascii="宋体" w:hAnsi="宋体" w:hint="eastAsia"/>
          <w:sz w:val="24"/>
        </w:rPr>
        <w:t>属于承包人自行采购的主要材料、设备，招标人应当在招标文件中提出材料、设备的技术标准或者质量要求，或者提出不少于</w:t>
      </w:r>
      <w:r w:rsidRPr="00613FD3">
        <w:rPr>
          <w:rFonts w:ascii="宋体" w:hAnsi="宋体"/>
          <w:sz w:val="24"/>
        </w:rPr>
        <w:t>3</w:t>
      </w:r>
      <w:r w:rsidRPr="00613FD3">
        <w:rPr>
          <w:rFonts w:ascii="宋体" w:hAnsi="宋体" w:hint="eastAsia"/>
          <w:sz w:val="24"/>
        </w:rPr>
        <w:t>个同等档次品牌或</w:t>
      </w:r>
      <w:proofErr w:type="gramStart"/>
      <w:r w:rsidRPr="00613FD3">
        <w:rPr>
          <w:rFonts w:ascii="宋体" w:hAnsi="宋体" w:hint="eastAsia"/>
          <w:sz w:val="24"/>
        </w:rPr>
        <w:t>分包商供投标人</w:t>
      </w:r>
      <w:proofErr w:type="gramEnd"/>
      <w:r w:rsidRPr="00613FD3">
        <w:rPr>
          <w:rFonts w:ascii="宋体" w:hAnsi="宋体" w:hint="eastAsia"/>
          <w:sz w:val="24"/>
        </w:rPr>
        <w:t>报价时选择</w:t>
      </w:r>
      <w:r w:rsidRPr="00613FD3">
        <w:rPr>
          <w:rFonts w:ascii="宋体"/>
          <w:sz w:val="24"/>
        </w:rPr>
        <w:t>,</w:t>
      </w:r>
      <w:r w:rsidRPr="00613FD3">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6FC128DB" w14:textId="77777777" w:rsidR="007468C4" w:rsidRPr="00613FD3" w:rsidRDefault="00000000">
      <w:pPr>
        <w:pStyle w:val="af2"/>
        <w:spacing w:after="0" w:line="360" w:lineRule="auto"/>
        <w:ind w:firstLineChars="200" w:firstLine="480"/>
        <w:rPr>
          <w:rFonts w:ascii="宋体"/>
          <w:sz w:val="24"/>
          <w:szCs w:val="24"/>
        </w:rPr>
      </w:pPr>
      <w:r w:rsidRPr="00613FD3">
        <w:rPr>
          <w:rFonts w:ascii="宋体" w:hAnsi="宋体"/>
          <w:sz w:val="24"/>
        </w:rPr>
        <w:t>13.9</w:t>
      </w:r>
      <w:r w:rsidRPr="00613FD3">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613FD3">
        <w:rPr>
          <w:rFonts w:ascii="宋体" w:hint="eastAsia"/>
          <w:sz w:val="24"/>
          <w:szCs w:val="24"/>
        </w:rPr>
        <w:t>各价格</w:t>
      </w:r>
      <w:proofErr w:type="gramEnd"/>
      <w:r w:rsidRPr="00613FD3">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60494514"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14</w:t>
      </w:r>
      <w:r w:rsidRPr="00613FD3">
        <w:rPr>
          <w:rFonts w:ascii="宋体" w:hAnsi="宋体" w:hint="eastAsia"/>
          <w:b/>
          <w:bCs/>
          <w:sz w:val="24"/>
        </w:rPr>
        <w:t>．投标货币</w:t>
      </w:r>
    </w:p>
    <w:p w14:paraId="75EC0347"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14.1 </w:t>
      </w:r>
      <w:r w:rsidRPr="00613FD3">
        <w:rPr>
          <w:rFonts w:ascii="宋体" w:hAnsi="宋体" w:hint="eastAsia"/>
          <w:sz w:val="24"/>
        </w:rPr>
        <w:t>本工程投标报价采用的币种为人民币。</w:t>
      </w:r>
    </w:p>
    <w:p w14:paraId="7A46B406" w14:textId="77777777" w:rsidR="007468C4" w:rsidRPr="00613FD3" w:rsidRDefault="00000000">
      <w:pPr>
        <w:pStyle w:val="af2"/>
        <w:spacing w:after="0" w:line="360" w:lineRule="auto"/>
        <w:ind w:firstLineChars="200" w:firstLine="482"/>
        <w:rPr>
          <w:rFonts w:ascii="宋体"/>
          <w:sz w:val="24"/>
        </w:rPr>
      </w:pPr>
      <w:r w:rsidRPr="00613FD3">
        <w:rPr>
          <w:rFonts w:ascii="宋体" w:hAnsi="宋体"/>
          <w:b/>
          <w:bCs/>
          <w:sz w:val="24"/>
        </w:rPr>
        <w:t>15</w:t>
      </w:r>
      <w:r w:rsidRPr="00613FD3">
        <w:rPr>
          <w:rFonts w:ascii="宋体" w:hAnsi="宋体" w:hint="eastAsia"/>
          <w:b/>
          <w:bCs/>
          <w:sz w:val="24"/>
        </w:rPr>
        <w:t>．投标有效期</w:t>
      </w:r>
    </w:p>
    <w:p w14:paraId="0575467D"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15.1 </w:t>
      </w:r>
      <w:r w:rsidRPr="00613FD3">
        <w:rPr>
          <w:rFonts w:ascii="宋体" w:hAnsi="宋体" w:hint="eastAsia"/>
          <w:sz w:val="24"/>
        </w:rPr>
        <w:t>投标有效期见投标须知前附表第15项所规定的期限，在此期限内，凡符合本招标文件要求的投标文件均保持有效。</w:t>
      </w:r>
    </w:p>
    <w:p w14:paraId="7F1DEA12"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 xml:space="preserve">15.2 </w:t>
      </w:r>
      <w:r w:rsidRPr="00613FD3">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613FD3">
        <w:rPr>
          <w:rFonts w:ascii="宋体" w:hAnsi="宋体"/>
          <w:sz w:val="24"/>
        </w:rPr>
        <w:t>16</w:t>
      </w:r>
      <w:r w:rsidRPr="00613FD3">
        <w:rPr>
          <w:rFonts w:ascii="宋体" w:hAnsi="宋体" w:hint="eastAsia"/>
          <w:sz w:val="24"/>
        </w:rPr>
        <w:t>条关于投标保证金的退还与不予退还的规定仍然适用。</w:t>
      </w:r>
    </w:p>
    <w:p w14:paraId="39A9AB60"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16</w:t>
      </w:r>
      <w:r w:rsidRPr="00613FD3">
        <w:rPr>
          <w:rFonts w:ascii="宋体" w:hAnsi="宋体" w:hint="eastAsia"/>
          <w:b/>
          <w:bCs/>
          <w:sz w:val="24"/>
        </w:rPr>
        <w:t>．投标保证金</w:t>
      </w:r>
    </w:p>
    <w:p w14:paraId="3D205F03"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sz w:val="24"/>
        </w:rPr>
        <w:t>16.1</w:t>
      </w:r>
      <w:r w:rsidRPr="00613FD3">
        <w:rPr>
          <w:rFonts w:ascii="宋体" w:hAnsi="宋体" w:hint="eastAsia"/>
          <w:sz w:val="24"/>
        </w:rPr>
        <w:t>投标人应按国家、省、市有关规定和投标须知前附表第16项所述金额和时间递交</w:t>
      </w:r>
      <w:r w:rsidRPr="00613FD3">
        <w:rPr>
          <w:rFonts w:ascii="宋体" w:hAnsi="宋体" w:hint="eastAsia"/>
          <w:bCs/>
          <w:sz w:val="24"/>
        </w:rPr>
        <w:t>投标保证金</w:t>
      </w:r>
      <w:r w:rsidRPr="00613FD3">
        <w:rPr>
          <w:rFonts w:ascii="宋体" w:hAnsi="宋体" w:hint="eastAsia"/>
          <w:sz w:val="24"/>
        </w:rPr>
        <w:t>。招标人应当允许投标人自主选择现金、银行保函、保证保险、专业工程担保公司担保等方式缴纳投标保证金。</w:t>
      </w:r>
    </w:p>
    <w:p w14:paraId="1DE9C777"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16.1.1 采用现金或者支票形式提交的，投标保证金须从投标人的银行基本账户转出。</w:t>
      </w:r>
    </w:p>
    <w:p w14:paraId="2C95DDC0"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16.1.2 采用非电子形式的银行保函、专业工程担保公司担保或保证保险提交投标保证金的，在开标前不强制要求投标人提交纸质原件，由中标候选人在中标候选人公示前提交并在</w:t>
      </w:r>
      <w:r w:rsidRPr="00613FD3">
        <w:rPr>
          <w:rFonts w:ascii="宋体" w:hAnsi="宋体" w:hint="eastAsia"/>
          <w:sz w:val="24"/>
        </w:rPr>
        <w:lastRenderedPageBreak/>
        <w:t>网上公示，投标人应在投标文件中提交保函、担保或保证保险</w:t>
      </w:r>
      <w:proofErr w:type="gramStart"/>
      <w:r w:rsidRPr="00613FD3">
        <w:rPr>
          <w:rFonts w:ascii="宋体" w:hAnsi="宋体" w:hint="eastAsia"/>
          <w:sz w:val="24"/>
        </w:rPr>
        <w:t>扫描件并加盖</w:t>
      </w:r>
      <w:proofErr w:type="gramEnd"/>
      <w:r w:rsidRPr="00613FD3">
        <w:rPr>
          <w:rFonts w:ascii="宋体" w:hAnsi="宋体" w:hint="eastAsia"/>
          <w:sz w:val="24"/>
        </w:rPr>
        <w:t>投标人电子印章。如投标人存在16.4条款所列情形的，应将纸质原件提交给招标人。</w:t>
      </w:r>
    </w:p>
    <w:p w14:paraId="0C68C719"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16.1.3 采用电子形式的保函、担保或保证保险提交投标保证金的，应在招标文件中明确电子递交途径。</w:t>
      </w:r>
    </w:p>
    <w:p w14:paraId="2AAAD456"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76A0C14E"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16.3投标保证金应依据法律法规的相关规定退还。</w:t>
      </w:r>
    </w:p>
    <w:p w14:paraId="1024B3EB"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16.4如有下列情况之一的，招标人可以不予退还投标保证金（是否退还投标保证金由招标人依法依规在招标文件中规定）：</w:t>
      </w:r>
    </w:p>
    <w:p w14:paraId="6B16E51B"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16.5投标人如存在下列情况之一的，将被拒绝在一定时期内参与招标人后续工程投标（由招标人依法依规在招标文件中明确）：</w:t>
      </w:r>
    </w:p>
    <w:p w14:paraId="6860397D"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17</w:t>
      </w:r>
      <w:r w:rsidRPr="00613FD3">
        <w:rPr>
          <w:rFonts w:ascii="宋体" w:hAnsi="宋体" w:hint="eastAsia"/>
          <w:b/>
          <w:bCs/>
          <w:sz w:val="24"/>
        </w:rPr>
        <w:t>．投标文件的签署</w:t>
      </w:r>
    </w:p>
    <w:p w14:paraId="4E8A53D7"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sz w:val="24"/>
        </w:rPr>
        <w:t>17.1</w:t>
      </w:r>
      <w:r w:rsidRPr="00613FD3">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613FD3">
        <w:rPr>
          <w:rFonts w:ascii="宋体" w:hAnsi="宋体" w:hint="eastAsia"/>
          <w:sz w:val="24"/>
          <w:u w:val="single"/>
        </w:rPr>
        <w:t xml:space="preserve">            </w:t>
      </w:r>
      <w:r w:rsidRPr="00613FD3">
        <w:rPr>
          <w:rFonts w:ascii="宋体" w:hAnsi="宋体" w:hint="eastAsia"/>
          <w:sz w:val="24"/>
        </w:rPr>
        <w:t xml:space="preserve"> 。</w:t>
      </w:r>
    </w:p>
    <w:p w14:paraId="2BBF3A5F" w14:textId="77777777" w:rsidR="007468C4" w:rsidRPr="00613FD3" w:rsidRDefault="00000000">
      <w:pPr>
        <w:pStyle w:val="3"/>
        <w:rPr>
          <w:rFonts w:hint="eastAsia"/>
        </w:rPr>
      </w:pPr>
      <w:bookmarkStart w:id="16" w:name="_Toc207558717"/>
      <w:r w:rsidRPr="00613FD3">
        <w:rPr>
          <w:rFonts w:hint="eastAsia"/>
        </w:rPr>
        <w:t>（四）投标文件的提交</w:t>
      </w:r>
      <w:bookmarkEnd w:id="16"/>
    </w:p>
    <w:p w14:paraId="622F0B20"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18</w:t>
      </w:r>
      <w:r w:rsidRPr="00613FD3">
        <w:rPr>
          <w:rFonts w:ascii="宋体" w:hAnsi="宋体" w:hint="eastAsia"/>
          <w:b/>
          <w:bCs/>
          <w:sz w:val="24"/>
        </w:rPr>
        <w:t>．</w:t>
      </w:r>
      <w:r w:rsidRPr="00613FD3">
        <w:rPr>
          <w:rFonts w:hint="eastAsia"/>
          <w:b/>
          <w:sz w:val="24"/>
          <w:szCs w:val="24"/>
        </w:rPr>
        <w:t>投标文件的密封和标记</w:t>
      </w:r>
    </w:p>
    <w:p w14:paraId="41CAC8CE"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1</w:t>
      </w:r>
      <w:r w:rsidRPr="00613FD3">
        <w:rPr>
          <w:rFonts w:ascii="宋体" w:hAnsi="宋体" w:hint="eastAsia"/>
          <w:bCs/>
          <w:sz w:val="24"/>
        </w:rPr>
        <w:t>8</w:t>
      </w:r>
      <w:r w:rsidRPr="00613FD3">
        <w:rPr>
          <w:rFonts w:ascii="宋体" w:hAnsi="宋体"/>
          <w:bCs/>
          <w:sz w:val="24"/>
        </w:rPr>
        <w:t>.1</w:t>
      </w:r>
      <w:r w:rsidRPr="00613FD3">
        <w:rPr>
          <w:rFonts w:ascii="宋体" w:hAnsi="宋体" w:hint="eastAsia"/>
          <w:bCs/>
          <w:sz w:val="24"/>
        </w:rPr>
        <w:t>递交的电子投标文件（不含备用光盘）必须进行加密。按照交易平台关于</w:t>
      </w:r>
      <w:r w:rsidRPr="00613FD3">
        <w:rPr>
          <w:rFonts w:hint="eastAsia"/>
          <w:sz w:val="24"/>
          <w:szCs w:val="24"/>
        </w:rPr>
        <w:t>全流程电子化项目的相关指南进行操作。详见：</w:t>
      </w:r>
      <w:r w:rsidRPr="00613FD3">
        <w:rPr>
          <w:sz w:val="24"/>
          <w:szCs w:val="24"/>
          <w:u w:val="single"/>
        </w:rPr>
        <w:t xml:space="preserve">       </w:t>
      </w:r>
      <w:r w:rsidRPr="00613FD3">
        <w:rPr>
          <w:rFonts w:hint="eastAsia"/>
          <w:sz w:val="24"/>
          <w:szCs w:val="24"/>
          <w:u w:val="single"/>
        </w:rPr>
        <w:t xml:space="preserve">   </w:t>
      </w:r>
      <w:r w:rsidRPr="00613FD3">
        <w:rPr>
          <w:sz w:val="24"/>
          <w:szCs w:val="24"/>
          <w:u w:val="single"/>
        </w:rPr>
        <w:t xml:space="preserve"> </w:t>
      </w:r>
      <w:r w:rsidRPr="00613FD3">
        <w:rPr>
          <w:rFonts w:hint="eastAsia"/>
          <w:sz w:val="24"/>
          <w:szCs w:val="24"/>
        </w:rPr>
        <w:t xml:space="preserve"> </w:t>
      </w:r>
      <w:r w:rsidRPr="00613FD3">
        <w:rPr>
          <w:rFonts w:hint="eastAsia"/>
          <w:sz w:val="24"/>
          <w:szCs w:val="24"/>
        </w:rPr>
        <w:t>。</w:t>
      </w:r>
    </w:p>
    <w:p w14:paraId="1B865C2F"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1</w:t>
      </w:r>
      <w:r w:rsidRPr="00613FD3">
        <w:rPr>
          <w:rFonts w:ascii="宋体" w:hAnsi="宋体" w:hint="eastAsia"/>
          <w:bCs/>
          <w:sz w:val="24"/>
        </w:rPr>
        <w:t>8</w:t>
      </w:r>
      <w:r w:rsidRPr="00613FD3">
        <w:rPr>
          <w:rFonts w:ascii="宋体" w:hAnsi="宋体"/>
          <w:bCs/>
          <w:sz w:val="24"/>
        </w:rPr>
        <w:t>.2</w:t>
      </w:r>
      <w:r w:rsidRPr="00613FD3">
        <w:rPr>
          <w:rFonts w:ascii="宋体"/>
          <w:bCs/>
          <w:sz w:val="24"/>
        </w:rPr>
        <w:t xml:space="preserve"> </w:t>
      </w:r>
      <w:r w:rsidRPr="00613FD3">
        <w:rPr>
          <w:rFonts w:ascii="宋体" w:hint="eastAsia"/>
          <w:bCs/>
          <w:sz w:val="24"/>
        </w:rPr>
        <w:t>未按要求加密的投标文件，</w:t>
      </w:r>
      <w:r w:rsidRPr="00613FD3">
        <w:rPr>
          <w:sz w:val="24"/>
          <w:szCs w:val="24"/>
          <w:u w:val="single"/>
        </w:rPr>
        <w:t xml:space="preserve">        </w:t>
      </w:r>
      <w:r w:rsidRPr="00613FD3">
        <w:rPr>
          <w:rFonts w:ascii="宋体" w:hAnsi="宋体" w:hint="eastAsia"/>
          <w:sz w:val="24"/>
          <w:szCs w:val="24"/>
        </w:rPr>
        <w:t>交易平台</w:t>
      </w:r>
      <w:r w:rsidRPr="00613FD3">
        <w:rPr>
          <w:rFonts w:ascii="宋体" w:hint="eastAsia"/>
          <w:bCs/>
          <w:sz w:val="24"/>
        </w:rPr>
        <w:t>将予以拒收。</w:t>
      </w:r>
    </w:p>
    <w:p w14:paraId="0C8B2648"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19</w:t>
      </w:r>
      <w:r w:rsidRPr="00613FD3">
        <w:rPr>
          <w:rFonts w:ascii="宋体" w:hAnsi="宋体" w:hint="eastAsia"/>
          <w:b/>
          <w:bCs/>
          <w:sz w:val="24"/>
        </w:rPr>
        <w:t>．投标文件的递交和接收</w:t>
      </w:r>
    </w:p>
    <w:p w14:paraId="51485C44"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1</w:t>
      </w:r>
      <w:r w:rsidRPr="00613FD3">
        <w:rPr>
          <w:rFonts w:ascii="宋体" w:hAnsi="宋体" w:hint="eastAsia"/>
          <w:bCs/>
          <w:sz w:val="24"/>
        </w:rPr>
        <w:t>9</w:t>
      </w:r>
      <w:r w:rsidRPr="00613FD3">
        <w:rPr>
          <w:rFonts w:ascii="宋体" w:hAnsi="宋体"/>
          <w:bCs/>
          <w:sz w:val="24"/>
        </w:rPr>
        <w:t>.</w:t>
      </w:r>
      <w:r w:rsidRPr="00613FD3">
        <w:rPr>
          <w:rFonts w:ascii="宋体" w:hAnsi="宋体" w:hint="eastAsia"/>
          <w:bCs/>
          <w:sz w:val="24"/>
        </w:rPr>
        <w:t>1投标人通过</w:t>
      </w:r>
      <w:r w:rsidRPr="00613FD3">
        <w:rPr>
          <w:sz w:val="24"/>
          <w:szCs w:val="24"/>
          <w:u w:val="single"/>
        </w:rPr>
        <w:t xml:space="preserve">        </w:t>
      </w:r>
      <w:r w:rsidRPr="00613FD3">
        <w:rPr>
          <w:rFonts w:ascii="宋体" w:hAnsi="宋体" w:hint="eastAsia"/>
          <w:sz w:val="24"/>
          <w:szCs w:val="24"/>
        </w:rPr>
        <w:t>交易平台</w:t>
      </w:r>
      <w:r w:rsidRPr="00613FD3">
        <w:rPr>
          <w:rFonts w:ascii="宋体" w:hAnsi="宋体" w:hint="eastAsia"/>
          <w:sz w:val="24"/>
        </w:rPr>
        <w:t>递交电子投标文件。</w:t>
      </w:r>
    </w:p>
    <w:p w14:paraId="60087AD0" w14:textId="77777777" w:rsidR="007468C4" w:rsidRPr="00613FD3" w:rsidRDefault="00000000">
      <w:pPr>
        <w:spacing w:line="360" w:lineRule="auto"/>
        <w:ind w:firstLineChars="200" w:firstLine="480"/>
        <w:rPr>
          <w:rFonts w:ascii="宋体"/>
          <w:bCs/>
          <w:sz w:val="24"/>
        </w:rPr>
      </w:pPr>
      <w:r w:rsidRPr="00613FD3">
        <w:rPr>
          <w:rFonts w:ascii="宋体" w:hAnsi="宋体"/>
          <w:bCs/>
          <w:sz w:val="24"/>
        </w:rPr>
        <w:t>1</w:t>
      </w:r>
      <w:r w:rsidRPr="00613FD3">
        <w:rPr>
          <w:rFonts w:ascii="宋体" w:hAnsi="宋体" w:hint="eastAsia"/>
          <w:bCs/>
          <w:sz w:val="24"/>
        </w:rPr>
        <w:t>9</w:t>
      </w:r>
      <w:r w:rsidRPr="00613FD3">
        <w:rPr>
          <w:rFonts w:ascii="宋体" w:hAnsi="宋体"/>
          <w:bCs/>
          <w:sz w:val="24"/>
        </w:rPr>
        <w:t>.</w:t>
      </w:r>
      <w:r w:rsidRPr="00613FD3">
        <w:rPr>
          <w:rFonts w:ascii="宋体" w:hAnsi="宋体" w:hint="eastAsia"/>
          <w:bCs/>
          <w:sz w:val="24"/>
        </w:rPr>
        <w:t>2投标人完成电子</w:t>
      </w:r>
      <w:r w:rsidRPr="00613FD3">
        <w:rPr>
          <w:rFonts w:ascii="宋体" w:hAnsi="宋体" w:hint="eastAsia"/>
          <w:sz w:val="24"/>
        </w:rPr>
        <w:t>投标文件</w:t>
      </w:r>
      <w:r w:rsidRPr="00613FD3">
        <w:rPr>
          <w:rFonts w:ascii="宋体" w:hAnsi="宋体" w:hint="eastAsia"/>
          <w:bCs/>
          <w:sz w:val="24"/>
        </w:rPr>
        <w:t>上传后，</w:t>
      </w:r>
      <w:r w:rsidRPr="00613FD3">
        <w:rPr>
          <w:sz w:val="24"/>
          <w:szCs w:val="24"/>
          <w:u w:val="single"/>
        </w:rPr>
        <w:t xml:space="preserve">        </w:t>
      </w:r>
      <w:r w:rsidRPr="00613FD3">
        <w:rPr>
          <w:rFonts w:ascii="宋体" w:hAnsi="宋体" w:hint="eastAsia"/>
          <w:sz w:val="24"/>
          <w:szCs w:val="24"/>
        </w:rPr>
        <w:t>交易平台</w:t>
      </w:r>
      <w:r w:rsidRPr="00613FD3">
        <w:rPr>
          <w:rFonts w:ascii="宋体" w:hAnsi="宋体" w:hint="eastAsia"/>
          <w:sz w:val="24"/>
        </w:rPr>
        <w:t>即时向投标人发出递交回执通知。递交时间以递交回执通知载明的传输完成时间为准。</w:t>
      </w:r>
    </w:p>
    <w:p w14:paraId="405C5CCC"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bCs/>
          <w:sz w:val="24"/>
        </w:rPr>
        <w:t>1</w:t>
      </w:r>
      <w:r w:rsidRPr="00613FD3">
        <w:rPr>
          <w:rFonts w:ascii="宋体" w:hAnsi="宋体" w:hint="eastAsia"/>
          <w:bCs/>
          <w:sz w:val="24"/>
        </w:rPr>
        <w:t>9</w:t>
      </w:r>
      <w:r w:rsidRPr="00613FD3">
        <w:rPr>
          <w:rFonts w:ascii="宋体" w:hAnsi="宋体"/>
          <w:bCs/>
          <w:sz w:val="24"/>
        </w:rPr>
        <w:t>.</w:t>
      </w:r>
      <w:r w:rsidRPr="00613FD3">
        <w:rPr>
          <w:rFonts w:ascii="宋体" w:hAnsi="宋体" w:hint="eastAsia"/>
          <w:bCs/>
          <w:sz w:val="24"/>
        </w:rPr>
        <w:t>3</w:t>
      </w:r>
      <w:r w:rsidRPr="00613FD3">
        <w:rPr>
          <w:rFonts w:hint="eastAsia"/>
          <w:bCs/>
          <w:sz w:val="24"/>
          <w:szCs w:val="24"/>
        </w:rPr>
        <w:t>逾期送达的</w:t>
      </w:r>
      <w:r w:rsidRPr="00613FD3">
        <w:rPr>
          <w:rFonts w:ascii="宋体" w:hAnsi="宋体" w:hint="eastAsia"/>
          <w:bCs/>
          <w:sz w:val="24"/>
        </w:rPr>
        <w:t>电子投标文件，</w:t>
      </w:r>
      <w:r w:rsidRPr="00613FD3">
        <w:rPr>
          <w:sz w:val="24"/>
          <w:szCs w:val="24"/>
          <w:u w:val="single"/>
        </w:rPr>
        <w:t xml:space="preserve">        </w:t>
      </w:r>
      <w:r w:rsidRPr="00613FD3">
        <w:rPr>
          <w:rFonts w:ascii="宋体" w:hAnsi="宋体" w:hint="eastAsia"/>
          <w:sz w:val="24"/>
          <w:szCs w:val="24"/>
        </w:rPr>
        <w:t>交易平台</w:t>
      </w:r>
      <w:r w:rsidRPr="00613FD3">
        <w:rPr>
          <w:rFonts w:ascii="宋体" w:hAnsi="宋体" w:hint="eastAsia"/>
          <w:sz w:val="24"/>
        </w:rPr>
        <w:t>将予以拒收。</w:t>
      </w:r>
    </w:p>
    <w:p w14:paraId="3260D2C8" w14:textId="77777777" w:rsidR="007468C4" w:rsidRPr="00613FD3" w:rsidRDefault="00000000">
      <w:pPr>
        <w:spacing w:line="360" w:lineRule="auto"/>
        <w:ind w:firstLineChars="200" w:firstLine="480"/>
        <w:rPr>
          <w:rFonts w:ascii="宋体"/>
          <w:sz w:val="24"/>
        </w:rPr>
      </w:pPr>
      <w:r w:rsidRPr="00613FD3">
        <w:rPr>
          <w:rFonts w:ascii="宋体" w:hAnsi="宋体"/>
          <w:sz w:val="24"/>
        </w:rPr>
        <w:t>19.</w:t>
      </w:r>
      <w:r w:rsidRPr="00613FD3">
        <w:rPr>
          <w:rFonts w:ascii="宋体" w:hAnsi="宋体" w:hint="eastAsia"/>
          <w:sz w:val="24"/>
        </w:rPr>
        <w:t>4</w:t>
      </w:r>
      <w:r w:rsidRPr="00613FD3">
        <w:rPr>
          <w:rFonts w:ascii="宋体" w:hAnsi="宋体"/>
          <w:sz w:val="24"/>
        </w:rPr>
        <w:t xml:space="preserve"> </w:t>
      </w:r>
      <w:r w:rsidRPr="00613FD3">
        <w:rPr>
          <w:rFonts w:ascii="宋体" w:hAnsi="宋体" w:hint="eastAsia"/>
          <w:sz w:val="24"/>
          <w:szCs w:val="24"/>
        </w:rPr>
        <w:t>投标截止前，</w:t>
      </w:r>
      <w:r w:rsidRPr="00613FD3">
        <w:rPr>
          <w:rFonts w:hint="eastAsia"/>
          <w:sz w:val="24"/>
          <w:szCs w:val="24"/>
        </w:rPr>
        <w:t>招标人拒绝接收符合条件的投标文件，投标人可向招标投标监督机构投诉。</w:t>
      </w:r>
    </w:p>
    <w:p w14:paraId="4782FFDF"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sz w:val="24"/>
        </w:rPr>
        <w:t>19.</w:t>
      </w:r>
      <w:r w:rsidRPr="00613FD3">
        <w:rPr>
          <w:rFonts w:ascii="宋体" w:hAnsi="宋体" w:hint="eastAsia"/>
          <w:sz w:val="24"/>
        </w:rPr>
        <w:t>5如技术标和经济</w:t>
      </w:r>
      <w:proofErr w:type="gramStart"/>
      <w:r w:rsidRPr="00613FD3">
        <w:rPr>
          <w:rFonts w:ascii="宋体" w:hAnsi="宋体" w:hint="eastAsia"/>
          <w:sz w:val="24"/>
        </w:rPr>
        <w:t>标先后</w:t>
      </w:r>
      <w:proofErr w:type="gramEnd"/>
      <w:r w:rsidRPr="00613FD3">
        <w:rPr>
          <w:rFonts w:ascii="宋体" w:hAnsi="宋体" w:hint="eastAsia"/>
          <w:sz w:val="24"/>
        </w:rPr>
        <w:t>分别开启，</w:t>
      </w:r>
      <w:r w:rsidRPr="00613FD3">
        <w:rPr>
          <w:sz w:val="24"/>
          <w:szCs w:val="24"/>
          <w:u w:val="single"/>
        </w:rPr>
        <w:t xml:space="preserve">        </w:t>
      </w:r>
      <w:r w:rsidRPr="00613FD3">
        <w:rPr>
          <w:rFonts w:ascii="宋体" w:hAnsi="宋体" w:hint="eastAsia"/>
          <w:sz w:val="24"/>
          <w:szCs w:val="24"/>
        </w:rPr>
        <w:t>交易平台</w:t>
      </w:r>
      <w:r w:rsidRPr="00613FD3">
        <w:rPr>
          <w:rFonts w:ascii="宋体" w:hAnsi="宋体" w:hint="eastAsia"/>
          <w:sz w:val="24"/>
        </w:rPr>
        <w:t>将按招标文件规定的时间分别</w:t>
      </w:r>
      <w:r w:rsidRPr="00613FD3">
        <w:rPr>
          <w:rFonts w:ascii="宋体" w:hAnsi="宋体" w:hint="eastAsia"/>
          <w:sz w:val="24"/>
        </w:rPr>
        <w:lastRenderedPageBreak/>
        <w:t>开启技术标和经济标。</w:t>
      </w:r>
    </w:p>
    <w:p w14:paraId="079EF737"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20</w:t>
      </w:r>
      <w:r w:rsidRPr="00613FD3">
        <w:rPr>
          <w:rFonts w:ascii="宋体" w:hAnsi="宋体" w:hint="eastAsia"/>
          <w:b/>
          <w:bCs/>
          <w:sz w:val="24"/>
        </w:rPr>
        <w:t>．投标文件提交的截止时间</w:t>
      </w:r>
    </w:p>
    <w:p w14:paraId="787EAD5A" w14:textId="77777777" w:rsidR="007468C4" w:rsidRPr="00613FD3" w:rsidRDefault="00000000">
      <w:pPr>
        <w:spacing w:line="360" w:lineRule="auto"/>
        <w:ind w:firstLineChars="200" w:firstLine="480"/>
        <w:rPr>
          <w:rFonts w:ascii="宋体"/>
          <w:b/>
          <w:bCs/>
          <w:sz w:val="24"/>
        </w:rPr>
      </w:pPr>
      <w:r w:rsidRPr="00613FD3">
        <w:rPr>
          <w:rFonts w:ascii="宋体" w:hAnsi="宋体"/>
          <w:sz w:val="24"/>
        </w:rPr>
        <w:t>20.1</w:t>
      </w:r>
      <w:r w:rsidRPr="00613FD3">
        <w:rPr>
          <w:rFonts w:ascii="宋体" w:hAnsi="宋体" w:hint="eastAsia"/>
          <w:sz w:val="24"/>
        </w:rPr>
        <w:t>投标人应在投标须知前附表第17项所述的时间前提交投标文件。</w:t>
      </w:r>
    </w:p>
    <w:p w14:paraId="2ECD54A0" w14:textId="77777777" w:rsidR="007468C4" w:rsidRPr="00613FD3" w:rsidRDefault="00000000">
      <w:pPr>
        <w:spacing w:line="360" w:lineRule="auto"/>
        <w:ind w:firstLineChars="200" w:firstLine="480"/>
        <w:rPr>
          <w:rFonts w:ascii="宋体"/>
          <w:sz w:val="24"/>
        </w:rPr>
      </w:pPr>
      <w:r w:rsidRPr="00613FD3">
        <w:rPr>
          <w:rFonts w:ascii="宋体" w:hAnsi="宋体"/>
          <w:sz w:val="24"/>
        </w:rPr>
        <w:t>20.2</w:t>
      </w:r>
      <w:r w:rsidRPr="00613FD3">
        <w:rPr>
          <w:rFonts w:ascii="宋体" w:hAnsi="宋体" w:hint="eastAsia"/>
          <w:sz w:val="24"/>
        </w:rPr>
        <w:t>招标人可按本须知第</w:t>
      </w:r>
      <w:r w:rsidRPr="00613FD3">
        <w:rPr>
          <w:rFonts w:ascii="宋体" w:hAnsi="宋体"/>
          <w:sz w:val="24"/>
        </w:rPr>
        <w:t>9</w:t>
      </w:r>
      <w:r w:rsidRPr="00613FD3">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16344C94" w14:textId="77777777" w:rsidR="007468C4" w:rsidRPr="00613FD3" w:rsidRDefault="00000000">
      <w:pPr>
        <w:spacing w:line="360" w:lineRule="auto"/>
        <w:ind w:firstLineChars="200" w:firstLine="480"/>
        <w:rPr>
          <w:rFonts w:ascii="宋体"/>
          <w:sz w:val="24"/>
        </w:rPr>
      </w:pPr>
      <w:r w:rsidRPr="00613FD3">
        <w:rPr>
          <w:rFonts w:ascii="宋体" w:hAnsi="宋体"/>
          <w:sz w:val="24"/>
        </w:rPr>
        <w:t xml:space="preserve">20.3 </w:t>
      </w:r>
      <w:r w:rsidRPr="00613FD3">
        <w:rPr>
          <w:rFonts w:ascii="宋体" w:hAnsi="宋体" w:hint="eastAsia"/>
          <w:sz w:val="24"/>
        </w:rPr>
        <w:t>到投标截止时间止，招标人收到的投标文件少于3家的，招标人将重新组织招标</w:t>
      </w:r>
      <w:r w:rsidRPr="00613FD3">
        <w:rPr>
          <w:rFonts w:ascii="宋体" w:hAnsi="宋体" w:hint="eastAsia"/>
          <w:sz w:val="24"/>
          <w:szCs w:val="24"/>
        </w:rPr>
        <w:t>（当</w:t>
      </w:r>
      <w:r w:rsidRPr="00613FD3">
        <w:rPr>
          <w:rFonts w:ascii="宋体" w:hAnsi="宋体"/>
          <w:sz w:val="24"/>
          <w:szCs w:val="24"/>
        </w:rPr>
        <w:t>N</w:t>
      </w:r>
      <w:proofErr w:type="gramStart"/>
      <w:r w:rsidRPr="00613FD3">
        <w:rPr>
          <w:rFonts w:ascii="宋体" w:hAnsi="宋体" w:hint="eastAsia"/>
          <w:sz w:val="24"/>
          <w:szCs w:val="24"/>
        </w:rPr>
        <w:t>个</w:t>
      </w:r>
      <w:proofErr w:type="gramEnd"/>
      <w:r w:rsidRPr="00613FD3">
        <w:rPr>
          <w:rFonts w:ascii="宋体" w:hAnsi="宋体" w:hint="eastAsia"/>
          <w:sz w:val="24"/>
          <w:szCs w:val="24"/>
        </w:rPr>
        <w:t>标段同时招标且不允许兼中时，若有效投标人不足</w:t>
      </w:r>
      <w:r w:rsidRPr="00613FD3">
        <w:rPr>
          <w:rFonts w:ascii="宋体" w:hAnsi="宋体"/>
          <w:sz w:val="24"/>
          <w:szCs w:val="24"/>
        </w:rPr>
        <w:t>N+</w:t>
      </w:r>
      <w:r w:rsidRPr="00613FD3">
        <w:rPr>
          <w:rFonts w:ascii="宋体" w:hAnsi="宋体" w:hint="eastAsia"/>
          <w:sz w:val="24"/>
          <w:szCs w:val="24"/>
        </w:rPr>
        <w:t>2家，则重新组织招标）</w:t>
      </w:r>
      <w:r w:rsidRPr="00613FD3">
        <w:rPr>
          <w:rFonts w:ascii="宋体" w:hAnsi="宋体" w:hint="eastAsia"/>
          <w:sz w:val="24"/>
        </w:rPr>
        <w:t>。</w:t>
      </w:r>
    </w:p>
    <w:p w14:paraId="6F6A840F"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21</w:t>
      </w:r>
      <w:r w:rsidRPr="00613FD3">
        <w:rPr>
          <w:rFonts w:ascii="宋体" w:hAnsi="宋体" w:hint="eastAsia"/>
          <w:b/>
          <w:bCs/>
          <w:sz w:val="24"/>
        </w:rPr>
        <w:t>．迟交的投标文件</w:t>
      </w:r>
    </w:p>
    <w:p w14:paraId="6459196D" w14:textId="77777777" w:rsidR="007468C4" w:rsidRPr="00613FD3" w:rsidRDefault="00000000">
      <w:pPr>
        <w:spacing w:line="360" w:lineRule="auto"/>
        <w:ind w:firstLineChars="200" w:firstLine="480"/>
        <w:rPr>
          <w:rFonts w:ascii="宋体"/>
          <w:sz w:val="24"/>
        </w:rPr>
      </w:pPr>
      <w:r w:rsidRPr="00613FD3">
        <w:rPr>
          <w:rFonts w:ascii="宋体" w:hAnsi="宋体"/>
          <w:sz w:val="24"/>
        </w:rPr>
        <w:t xml:space="preserve">21.1 </w:t>
      </w:r>
      <w:r w:rsidRPr="00613FD3">
        <w:rPr>
          <w:rFonts w:ascii="宋体" w:hAnsi="宋体" w:hint="eastAsia"/>
          <w:sz w:val="24"/>
        </w:rPr>
        <w:t>本须知前附表第17项规定的投标截止时间</w:t>
      </w:r>
      <w:r w:rsidRPr="00613FD3">
        <w:rPr>
          <w:rFonts w:hint="eastAsia"/>
          <w:bCs/>
          <w:sz w:val="24"/>
          <w:szCs w:val="24"/>
        </w:rPr>
        <w:t>后送达的</w:t>
      </w:r>
      <w:r w:rsidRPr="00613FD3">
        <w:rPr>
          <w:rFonts w:ascii="宋体" w:hAnsi="宋体" w:hint="eastAsia"/>
          <w:bCs/>
          <w:sz w:val="24"/>
        </w:rPr>
        <w:t>电子投标文件，</w:t>
      </w:r>
      <w:r w:rsidRPr="00613FD3">
        <w:rPr>
          <w:sz w:val="24"/>
          <w:szCs w:val="24"/>
          <w:u w:val="single"/>
        </w:rPr>
        <w:t xml:space="preserve">       </w:t>
      </w:r>
      <w:r w:rsidRPr="00613FD3">
        <w:rPr>
          <w:rFonts w:ascii="宋体" w:hAnsi="宋体" w:hint="eastAsia"/>
          <w:sz w:val="24"/>
          <w:szCs w:val="24"/>
        </w:rPr>
        <w:t>交易平台</w:t>
      </w:r>
      <w:r w:rsidRPr="00613FD3">
        <w:rPr>
          <w:rFonts w:ascii="宋体" w:hAnsi="宋体" w:hint="eastAsia"/>
          <w:sz w:val="24"/>
        </w:rPr>
        <w:t>将予以拒收。</w:t>
      </w:r>
    </w:p>
    <w:p w14:paraId="49314CAE"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22</w:t>
      </w:r>
      <w:r w:rsidRPr="00613FD3">
        <w:rPr>
          <w:rFonts w:ascii="宋体" w:hAnsi="宋体" w:hint="eastAsia"/>
          <w:b/>
          <w:bCs/>
          <w:sz w:val="24"/>
        </w:rPr>
        <w:t>．投标文件的修改与撤回</w:t>
      </w:r>
    </w:p>
    <w:p w14:paraId="03578023" w14:textId="77777777" w:rsidR="007468C4" w:rsidRPr="00613FD3" w:rsidRDefault="00000000">
      <w:pPr>
        <w:spacing w:line="360" w:lineRule="auto"/>
        <w:ind w:firstLineChars="200" w:firstLine="480"/>
        <w:rPr>
          <w:rFonts w:ascii="宋体"/>
          <w:sz w:val="24"/>
        </w:rPr>
      </w:pPr>
      <w:r w:rsidRPr="00613FD3">
        <w:rPr>
          <w:rFonts w:ascii="宋体" w:hAnsi="宋体"/>
          <w:sz w:val="24"/>
        </w:rPr>
        <w:t>22.1</w:t>
      </w:r>
      <w:r w:rsidRPr="00613FD3">
        <w:rPr>
          <w:rFonts w:ascii="宋体" w:hAnsi="宋体" w:hint="eastAsia"/>
          <w:sz w:val="24"/>
        </w:rPr>
        <w:t>在规定的投标截止时间前，投标人可以修改或撤回已递交的投标文件，但应以书面形式通知招标人。</w:t>
      </w:r>
    </w:p>
    <w:p w14:paraId="4EDB78C9" w14:textId="77777777" w:rsidR="007468C4" w:rsidRPr="00613FD3" w:rsidRDefault="00000000">
      <w:pPr>
        <w:spacing w:line="360" w:lineRule="auto"/>
        <w:ind w:firstLineChars="200" w:firstLine="480"/>
        <w:rPr>
          <w:sz w:val="24"/>
          <w:szCs w:val="24"/>
        </w:rPr>
      </w:pPr>
      <w:r w:rsidRPr="00613FD3">
        <w:rPr>
          <w:rFonts w:ascii="宋体" w:hAnsi="宋体"/>
          <w:sz w:val="24"/>
          <w:szCs w:val="24"/>
        </w:rPr>
        <w:t>22.2</w:t>
      </w:r>
      <w:r w:rsidRPr="00613FD3">
        <w:rPr>
          <w:sz w:val="24"/>
          <w:szCs w:val="24"/>
        </w:rPr>
        <w:t>投标人修改或撤回已递交</w:t>
      </w:r>
      <w:r w:rsidRPr="00613FD3">
        <w:rPr>
          <w:rFonts w:hint="eastAsia"/>
          <w:sz w:val="24"/>
          <w:szCs w:val="24"/>
        </w:rPr>
        <w:t>的</w:t>
      </w:r>
      <w:r w:rsidRPr="00613FD3">
        <w:rPr>
          <w:sz w:val="24"/>
          <w:szCs w:val="24"/>
        </w:rPr>
        <w:t>投标文件</w:t>
      </w:r>
      <w:r w:rsidRPr="00613FD3">
        <w:rPr>
          <w:rFonts w:hint="eastAsia"/>
          <w:sz w:val="24"/>
          <w:szCs w:val="24"/>
        </w:rPr>
        <w:t>，需在</w:t>
      </w:r>
      <w:r w:rsidRPr="00613FD3">
        <w:rPr>
          <w:rFonts w:ascii="宋体" w:hAnsi="宋体" w:hint="eastAsia"/>
          <w:sz w:val="24"/>
        </w:rPr>
        <w:t>交易平台发出修改或撤回</w:t>
      </w:r>
      <w:r w:rsidRPr="00613FD3">
        <w:rPr>
          <w:sz w:val="24"/>
          <w:szCs w:val="24"/>
        </w:rPr>
        <w:t>通知，</w:t>
      </w:r>
      <w:r w:rsidRPr="00613FD3">
        <w:rPr>
          <w:rFonts w:hint="eastAsia"/>
          <w:sz w:val="24"/>
          <w:szCs w:val="24"/>
        </w:rPr>
        <w:t>并按</w:t>
      </w:r>
      <w:r w:rsidRPr="00613FD3">
        <w:rPr>
          <w:sz w:val="24"/>
          <w:szCs w:val="24"/>
        </w:rPr>
        <w:t>要求加盖电子印章。</w:t>
      </w:r>
      <w:r w:rsidRPr="00613FD3">
        <w:rPr>
          <w:bCs/>
          <w:iCs/>
          <w:sz w:val="24"/>
          <w:szCs w:val="24"/>
        </w:rPr>
        <w:t>电子招标投标交易平台收到通知后，</w:t>
      </w:r>
      <w:r w:rsidRPr="00613FD3">
        <w:rPr>
          <w:sz w:val="24"/>
          <w:szCs w:val="24"/>
        </w:rPr>
        <w:t>即时向投标人发出确认回执通知。</w:t>
      </w:r>
    </w:p>
    <w:p w14:paraId="54B58817" w14:textId="77777777" w:rsidR="007468C4" w:rsidRPr="00613FD3" w:rsidRDefault="00000000">
      <w:pPr>
        <w:spacing w:line="360" w:lineRule="auto"/>
        <w:ind w:firstLineChars="200" w:firstLine="480"/>
        <w:rPr>
          <w:sz w:val="24"/>
          <w:szCs w:val="24"/>
        </w:rPr>
      </w:pPr>
      <w:r w:rsidRPr="00613FD3">
        <w:rPr>
          <w:rFonts w:ascii="宋体" w:hAnsi="宋体" w:hint="eastAsia"/>
          <w:sz w:val="24"/>
          <w:szCs w:val="24"/>
        </w:rPr>
        <w:t>22.3</w:t>
      </w:r>
      <w:r w:rsidRPr="00613FD3">
        <w:rPr>
          <w:rFonts w:hint="eastAsia"/>
          <w:sz w:val="24"/>
          <w:szCs w:val="24"/>
        </w:rPr>
        <w:t>修改后再次递交的</w:t>
      </w:r>
      <w:r w:rsidRPr="00613FD3">
        <w:rPr>
          <w:rFonts w:hint="eastAsia"/>
          <w:bCs/>
          <w:iCs/>
          <w:sz w:val="24"/>
          <w:szCs w:val="24"/>
        </w:rPr>
        <w:t>，按</w:t>
      </w:r>
      <w:r w:rsidRPr="00613FD3">
        <w:rPr>
          <w:rFonts w:hint="eastAsia"/>
          <w:bCs/>
          <w:iCs/>
          <w:sz w:val="24"/>
          <w:szCs w:val="24"/>
        </w:rPr>
        <w:t>19</w:t>
      </w:r>
      <w:r w:rsidRPr="00613FD3">
        <w:rPr>
          <w:rFonts w:hint="eastAsia"/>
          <w:bCs/>
          <w:iCs/>
          <w:sz w:val="24"/>
          <w:szCs w:val="24"/>
        </w:rPr>
        <w:t>点的规</w:t>
      </w:r>
      <w:r w:rsidRPr="00613FD3">
        <w:rPr>
          <w:rFonts w:hint="eastAsia"/>
          <w:sz w:val="24"/>
          <w:szCs w:val="24"/>
        </w:rPr>
        <w:t>定执行。</w:t>
      </w:r>
    </w:p>
    <w:p w14:paraId="5332C8B9"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sz w:val="24"/>
        </w:rPr>
        <w:t>22.</w:t>
      </w:r>
      <w:r w:rsidRPr="00613FD3">
        <w:rPr>
          <w:rFonts w:ascii="宋体" w:hAnsi="宋体" w:hint="eastAsia"/>
          <w:sz w:val="24"/>
        </w:rPr>
        <w:t>4</w:t>
      </w:r>
      <w:r w:rsidRPr="00613FD3">
        <w:rPr>
          <w:rFonts w:ascii="宋体" w:hAnsi="宋体"/>
          <w:sz w:val="24"/>
        </w:rPr>
        <w:t xml:space="preserve"> </w:t>
      </w:r>
      <w:r w:rsidRPr="00613FD3">
        <w:rPr>
          <w:rFonts w:ascii="宋体" w:hAnsi="宋体" w:hint="eastAsia"/>
          <w:sz w:val="24"/>
        </w:rPr>
        <w:t>在投标截止时间之后，投标人不得补充、修改和更换投标文件。</w:t>
      </w:r>
    </w:p>
    <w:p w14:paraId="5E4B5066" w14:textId="77777777" w:rsidR="007468C4" w:rsidRPr="00613FD3" w:rsidRDefault="00000000">
      <w:pPr>
        <w:pStyle w:val="3"/>
        <w:spacing w:before="156" w:after="156"/>
        <w:rPr>
          <w:rFonts w:hint="eastAsia"/>
        </w:rPr>
      </w:pPr>
      <w:bookmarkStart w:id="17" w:name="_Toc207558718"/>
      <w:r w:rsidRPr="00613FD3">
        <w:rPr>
          <w:rFonts w:hint="eastAsia"/>
        </w:rPr>
        <w:t>（五）开标、评标、定标及合同</w:t>
      </w:r>
      <w:proofErr w:type="gramStart"/>
      <w:r w:rsidRPr="00613FD3">
        <w:rPr>
          <w:rFonts w:hint="eastAsia"/>
        </w:rPr>
        <w:t>签定</w:t>
      </w:r>
      <w:bookmarkEnd w:id="17"/>
      <w:proofErr w:type="gramEnd"/>
    </w:p>
    <w:p w14:paraId="0A58482D"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23</w:t>
      </w:r>
      <w:r w:rsidRPr="00613FD3">
        <w:rPr>
          <w:rFonts w:ascii="宋体" w:hAnsi="宋体" w:hint="eastAsia"/>
          <w:b/>
          <w:bCs/>
          <w:sz w:val="24"/>
        </w:rPr>
        <w:t>、开标。</w:t>
      </w:r>
    </w:p>
    <w:p w14:paraId="77D5A822" w14:textId="77777777" w:rsidR="007468C4" w:rsidRPr="00613FD3" w:rsidRDefault="00000000">
      <w:pPr>
        <w:spacing w:line="360" w:lineRule="auto"/>
        <w:ind w:firstLineChars="200" w:firstLine="480"/>
        <w:rPr>
          <w:rFonts w:ascii="宋体"/>
          <w:sz w:val="24"/>
        </w:rPr>
      </w:pPr>
      <w:r w:rsidRPr="00613FD3">
        <w:rPr>
          <w:rFonts w:ascii="宋体" w:hAnsi="宋体" w:hint="eastAsia"/>
          <w:sz w:val="24"/>
        </w:rPr>
        <w:t>详见第二章开标、评标及定标办法</w:t>
      </w:r>
    </w:p>
    <w:p w14:paraId="5AA00C9F"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24</w:t>
      </w:r>
      <w:r w:rsidRPr="00613FD3">
        <w:rPr>
          <w:rFonts w:ascii="宋体" w:hAnsi="宋体" w:hint="eastAsia"/>
          <w:b/>
          <w:bCs/>
          <w:sz w:val="24"/>
        </w:rPr>
        <w:t>．评标过程的保密</w:t>
      </w:r>
    </w:p>
    <w:p w14:paraId="49111BBC" w14:textId="77777777" w:rsidR="007468C4" w:rsidRPr="00613FD3" w:rsidRDefault="00000000">
      <w:pPr>
        <w:spacing w:line="360" w:lineRule="auto"/>
        <w:ind w:firstLineChars="200" w:firstLine="480"/>
        <w:rPr>
          <w:rFonts w:ascii="宋体"/>
          <w:sz w:val="24"/>
        </w:rPr>
      </w:pPr>
      <w:r w:rsidRPr="00613FD3">
        <w:rPr>
          <w:rFonts w:ascii="宋体" w:hAnsi="宋体"/>
          <w:sz w:val="24"/>
        </w:rPr>
        <w:t xml:space="preserve">24.1 </w:t>
      </w:r>
      <w:r w:rsidRPr="00613FD3">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061CB52" w14:textId="77777777" w:rsidR="007468C4" w:rsidRPr="00613FD3" w:rsidRDefault="00000000">
      <w:pPr>
        <w:spacing w:line="360" w:lineRule="auto"/>
        <w:ind w:firstLineChars="200" w:firstLine="480"/>
        <w:rPr>
          <w:rFonts w:ascii="宋体"/>
          <w:sz w:val="24"/>
        </w:rPr>
      </w:pPr>
      <w:r w:rsidRPr="00613FD3">
        <w:rPr>
          <w:rFonts w:ascii="宋体" w:hAnsi="宋体"/>
          <w:sz w:val="24"/>
        </w:rPr>
        <w:t xml:space="preserve">24.2 </w:t>
      </w:r>
      <w:r w:rsidRPr="00613FD3">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32C1E254"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25</w:t>
      </w:r>
      <w:r w:rsidRPr="00613FD3">
        <w:rPr>
          <w:rFonts w:ascii="宋体" w:hAnsi="宋体" w:hint="eastAsia"/>
          <w:b/>
          <w:bCs/>
          <w:sz w:val="24"/>
        </w:rPr>
        <w:t>．投标文件的澄清，计算错误的修正</w:t>
      </w:r>
    </w:p>
    <w:p w14:paraId="53148CAD" w14:textId="77777777" w:rsidR="007468C4" w:rsidRPr="00613FD3" w:rsidRDefault="00000000">
      <w:pPr>
        <w:spacing w:line="360" w:lineRule="auto"/>
        <w:ind w:firstLineChars="200" w:firstLine="480"/>
        <w:rPr>
          <w:rFonts w:ascii="宋体"/>
          <w:sz w:val="24"/>
        </w:rPr>
      </w:pPr>
      <w:r w:rsidRPr="00613FD3">
        <w:rPr>
          <w:rFonts w:ascii="宋体" w:hAnsi="宋体" w:hint="eastAsia"/>
          <w:sz w:val="24"/>
        </w:rPr>
        <w:t>详见招标文件第二章开标、评标及定标办法</w:t>
      </w:r>
    </w:p>
    <w:p w14:paraId="5665B2B8"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26</w:t>
      </w:r>
      <w:r w:rsidRPr="00613FD3">
        <w:rPr>
          <w:rFonts w:ascii="宋体" w:hAnsi="宋体" w:hint="eastAsia"/>
          <w:b/>
          <w:bCs/>
          <w:sz w:val="24"/>
        </w:rPr>
        <w:t>．投标文件的评审、比较和否决</w:t>
      </w:r>
    </w:p>
    <w:p w14:paraId="16862FF0" w14:textId="77777777" w:rsidR="007468C4" w:rsidRPr="00613FD3" w:rsidRDefault="00000000">
      <w:pPr>
        <w:spacing w:line="360" w:lineRule="auto"/>
        <w:ind w:firstLineChars="200" w:firstLine="480"/>
        <w:rPr>
          <w:rFonts w:ascii="宋体"/>
          <w:bCs/>
          <w:sz w:val="24"/>
          <w:szCs w:val="24"/>
        </w:rPr>
      </w:pPr>
      <w:r w:rsidRPr="00613FD3">
        <w:rPr>
          <w:rFonts w:ascii="宋体" w:hAnsi="宋体" w:hint="eastAsia"/>
          <w:sz w:val="24"/>
        </w:rPr>
        <w:lastRenderedPageBreak/>
        <w:t>详见招标文件第二章开标、评标及定标办法。</w:t>
      </w:r>
    </w:p>
    <w:p w14:paraId="34E9BDAA" w14:textId="77777777" w:rsidR="007468C4" w:rsidRPr="00613FD3" w:rsidRDefault="00000000">
      <w:pPr>
        <w:numPr>
          <w:ilvl w:val="0"/>
          <w:numId w:val="7"/>
        </w:numPr>
        <w:spacing w:line="360" w:lineRule="auto"/>
        <w:ind w:firstLineChars="200" w:firstLine="482"/>
        <w:rPr>
          <w:rFonts w:ascii="宋体" w:hAnsi="宋体" w:hint="eastAsia"/>
          <w:b/>
          <w:bCs/>
          <w:sz w:val="24"/>
        </w:rPr>
      </w:pPr>
      <w:r w:rsidRPr="00613FD3">
        <w:rPr>
          <w:rFonts w:ascii="宋体" w:hAnsi="宋体" w:hint="eastAsia"/>
          <w:b/>
          <w:bCs/>
          <w:sz w:val="24"/>
        </w:rPr>
        <w:t>定标</w:t>
      </w:r>
    </w:p>
    <w:p w14:paraId="061DF46F" w14:textId="77777777" w:rsidR="007468C4" w:rsidRPr="00613FD3" w:rsidRDefault="00000000">
      <w:pPr>
        <w:pStyle w:val="a8"/>
        <w:ind w:firstLineChars="200" w:firstLine="480"/>
        <w:rPr>
          <w:rFonts w:hAnsi="宋体" w:hint="eastAsia"/>
          <w:sz w:val="24"/>
          <w:szCs w:val="22"/>
        </w:rPr>
      </w:pPr>
      <w:r w:rsidRPr="00613FD3">
        <w:rPr>
          <w:rFonts w:hAnsi="宋体" w:hint="eastAsia"/>
          <w:sz w:val="24"/>
          <w:szCs w:val="22"/>
        </w:rPr>
        <w:t>27.1按照投标人须知前附表的规定，由招标人或招标人授权的评标委员会依法确定中标人。</w:t>
      </w:r>
    </w:p>
    <w:p w14:paraId="4636F95A" w14:textId="77777777" w:rsidR="007468C4" w:rsidRPr="00613FD3" w:rsidRDefault="00000000">
      <w:pPr>
        <w:pStyle w:val="a8"/>
        <w:ind w:firstLineChars="200" w:firstLine="480"/>
        <w:rPr>
          <w:rFonts w:hAnsi="宋体" w:hint="eastAsia"/>
          <w:sz w:val="24"/>
          <w:szCs w:val="22"/>
        </w:rPr>
      </w:pPr>
      <w:r w:rsidRPr="00613FD3">
        <w:rPr>
          <w:rFonts w:hAnsi="宋体" w:hint="eastAsia"/>
          <w:sz w:val="24"/>
          <w:szCs w:val="22"/>
        </w:rPr>
        <w:t>27.2采用评定分离方式确定中标人的，从其规定。</w:t>
      </w:r>
    </w:p>
    <w:p w14:paraId="4608BFEC" w14:textId="77777777" w:rsidR="007468C4" w:rsidRPr="00613FD3" w:rsidRDefault="007468C4">
      <w:pPr>
        <w:pStyle w:val="a8"/>
      </w:pPr>
    </w:p>
    <w:p w14:paraId="58B78C7C" w14:textId="77777777" w:rsidR="007468C4" w:rsidRPr="00613FD3" w:rsidRDefault="00000000">
      <w:pPr>
        <w:numPr>
          <w:ilvl w:val="0"/>
          <w:numId w:val="7"/>
        </w:numPr>
        <w:spacing w:line="360" w:lineRule="auto"/>
        <w:ind w:firstLineChars="200" w:firstLine="482"/>
        <w:rPr>
          <w:rFonts w:ascii="宋体"/>
          <w:b/>
          <w:bCs/>
          <w:sz w:val="24"/>
        </w:rPr>
      </w:pPr>
      <w:r w:rsidRPr="00613FD3">
        <w:rPr>
          <w:rFonts w:ascii="宋体" w:hAnsi="宋体" w:hint="eastAsia"/>
          <w:b/>
          <w:bCs/>
          <w:sz w:val="24"/>
        </w:rPr>
        <w:t>中标通知书</w:t>
      </w:r>
    </w:p>
    <w:p w14:paraId="14956364" w14:textId="77777777" w:rsidR="007468C4" w:rsidRPr="00613FD3" w:rsidRDefault="00000000">
      <w:pPr>
        <w:spacing w:line="360" w:lineRule="auto"/>
        <w:ind w:firstLineChars="200" w:firstLine="480"/>
      </w:pPr>
      <w:r w:rsidRPr="00613FD3">
        <w:rPr>
          <w:rFonts w:ascii="宋体" w:hAnsi="宋体" w:hint="eastAsia"/>
          <w:sz w:val="24"/>
        </w:rPr>
        <w:t>28.1招标人将在</w:t>
      </w:r>
      <w:r w:rsidRPr="00613FD3">
        <w:rPr>
          <w:rFonts w:ascii="宋体" w:hAnsi="宋体" w:hint="eastAsia"/>
          <w:sz w:val="24"/>
          <w:u w:val="single"/>
        </w:rPr>
        <w:t xml:space="preserve">        </w:t>
      </w:r>
      <w:r w:rsidRPr="00613FD3">
        <w:rPr>
          <w:rFonts w:ascii="宋体" w:hAnsi="宋体" w:hint="eastAsia"/>
          <w:sz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613FD3">
        <w:rPr>
          <w:rFonts w:ascii="宋体" w:hAnsi="宋体" w:hint="eastAsia"/>
          <w:sz w:val="24"/>
        </w:rPr>
        <w:t>答复线</w:t>
      </w:r>
      <w:proofErr w:type="gramEnd"/>
      <w:r w:rsidRPr="00613FD3">
        <w:rPr>
          <w:rFonts w:ascii="宋体" w:hAnsi="宋体" w:hint="eastAsia"/>
          <w:sz w:val="24"/>
        </w:rPr>
        <w:t>上提交的异议，具体按照电子招标投标交易平台相关指南进行操作。</w:t>
      </w:r>
      <w:proofErr w:type="gramStart"/>
      <w:r w:rsidRPr="00613FD3">
        <w:rPr>
          <w:rFonts w:ascii="宋体" w:hAnsi="宋体" w:hint="eastAsia"/>
          <w:sz w:val="24"/>
        </w:rPr>
        <w:t>作出</w:t>
      </w:r>
      <w:proofErr w:type="gramEnd"/>
      <w:r w:rsidRPr="00613FD3">
        <w:rPr>
          <w:rFonts w:ascii="宋体" w:hAnsi="宋体" w:hint="eastAsia"/>
          <w:sz w:val="24"/>
        </w:rPr>
        <w:t>答复前，应当暂停招标投标活动。</w:t>
      </w:r>
      <w:r w:rsidRPr="00613FD3">
        <w:rPr>
          <w:rFonts w:ascii="宋体" w:hAnsi="宋体" w:hint="eastAsia"/>
          <w:sz w:val="24"/>
          <w:u w:val="single"/>
        </w:rPr>
        <w:t>投标人提出异议时需在线提交书面的异议书（异议书应清晰表述异议事项、依据、线索、请求或主张、有效的联系方式等）并附法定代表人证明书、有效的授权委托书、被授权人的有效身份证明。</w:t>
      </w:r>
    </w:p>
    <w:p w14:paraId="4212ADD9" w14:textId="77777777" w:rsidR="007468C4" w:rsidRPr="00613FD3" w:rsidRDefault="00000000">
      <w:pPr>
        <w:spacing w:line="360" w:lineRule="auto"/>
        <w:ind w:firstLineChars="200" w:firstLine="480"/>
        <w:rPr>
          <w:rFonts w:ascii="仿宋_GB2312" w:eastAsia="仿宋_GB2312" w:hAnsi="宋体" w:hint="eastAsia"/>
          <w:sz w:val="24"/>
        </w:rPr>
      </w:pPr>
      <w:r w:rsidRPr="00613FD3">
        <w:rPr>
          <w:rFonts w:ascii="宋体" w:hAnsi="宋体" w:hint="eastAsia"/>
          <w:sz w:val="24"/>
        </w:rPr>
        <w:t>28</w:t>
      </w:r>
      <w:r w:rsidRPr="00613FD3">
        <w:rPr>
          <w:rFonts w:ascii="宋体" w:hAnsi="宋体"/>
          <w:sz w:val="24"/>
        </w:rPr>
        <w:t>.2</w:t>
      </w:r>
      <w:r w:rsidRPr="00613FD3">
        <w:rPr>
          <w:rFonts w:ascii="宋体" w:hAnsi="宋体" w:hint="eastAsia"/>
          <w:sz w:val="24"/>
        </w:rPr>
        <w:t>招标人应当自确定中标人后，向招标投标监管机构提交招标投标情况的书面报告。</w:t>
      </w:r>
    </w:p>
    <w:p w14:paraId="61A43259"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28</w:t>
      </w:r>
      <w:r w:rsidRPr="00613FD3">
        <w:rPr>
          <w:rFonts w:ascii="宋体" w:hAnsi="宋体"/>
          <w:sz w:val="24"/>
        </w:rPr>
        <w:t>.3</w:t>
      </w:r>
      <w:r w:rsidRPr="00613FD3">
        <w:rPr>
          <w:rFonts w:ascii="宋体" w:hAnsi="宋体" w:hint="eastAsia"/>
          <w:sz w:val="24"/>
        </w:rPr>
        <w:t>中标人必须在收到中标通知书后</w:t>
      </w:r>
      <w:r w:rsidRPr="00613FD3">
        <w:rPr>
          <w:rFonts w:ascii="宋体" w:hAnsi="宋体"/>
          <w:sz w:val="24"/>
        </w:rPr>
        <w:t>24</w:t>
      </w:r>
      <w:r w:rsidRPr="00613FD3">
        <w:rPr>
          <w:rFonts w:ascii="宋体" w:hAnsi="宋体" w:hint="eastAsia"/>
          <w:sz w:val="24"/>
        </w:rPr>
        <w:t>小时之内以书面形式回复招标人，确认收到。</w:t>
      </w:r>
    </w:p>
    <w:p w14:paraId="732C7C56"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28.4在产生中标候选人后，招标人将中标候选人的投标文件商务部</w:t>
      </w:r>
      <w:proofErr w:type="gramStart"/>
      <w:r w:rsidRPr="00613FD3">
        <w:rPr>
          <w:rFonts w:ascii="宋体" w:hAnsi="宋体" w:hint="eastAsia"/>
          <w:sz w:val="24"/>
        </w:rPr>
        <w:t>分文件</w:t>
      </w:r>
      <w:proofErr w:type="gramEnd"/>
      <w:r w:rsidRPr="00613FD3">
        <w:rPr>
          <w:rFonts w:ascii="宋体" w:hAnsi="宋体" w:hint="eastAsia"/>
          <w:sz w:val="24"/>
        </w:rPr>
        <w:t>的所有内容（包括人员、业绩、奖项等资料）在</w:t>
      </w:r>
      <w:r w:rsidRPr="00613FD3">
        <w:rPr>
          <w:rFonts w:ascii="宋体" w:hAnsi="宋体" w:hint="eastAsia"/>
          <w:sz w:val="24"/>
          <w:u w:val="single"/>
        </w:rPr>
        <w:t xml:space="preserve">        </w:t>
      </w:r>
      <w:r w:rsidRPr="00613FD3">
        <w:rPr>
          <w:rFonts w:ascii="宋体" w:hAnsi="宋体" w:hint="eastAsia"/>
          <w:sz w:val="24"/>
        </w:rPr>
        <w:t>交易平台和广东省招标投标监管网公开。</w:t>
      </w:r>
    </w:p>
    <w:p w14:paraId="0CAAE0B0"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127A73B7" w14:textId="77777777" w:rsidR="007468C4" w:rsidRPr="00613FD3" w:rsidRDefault="00000000">
      <w:pPr>
        <w:spacing w:line="360" w:lineRule="auto"/>
        <w:ind w:firstLineChars="200" w:firstLine="482"/>
        <w:rPr>
          <w:rFonts w:ascii="宋体"/>
          <w:b/>
          <w:bCs/>
          <w:sz w:val="24"/>
        </w:rPr>
      </w:pPr>
      <w:r w:rsidRPr="00613FD3">
        <w:rPr>
          <w:rFonts w:ascii="宋体" w:hAnsi="宋体" w:hint="eastAsia"/>
          <w:b/>
          <w:bCs/>
          <w:sz w:val="24"/>
        </w:rPr>
        <w:t>29．合同协议书的签订</w:t>
      </w:r>
    </w:p>
    <w:p w14:paraId="7EB5FAA9" w14:textId="77777777" w:rsidR="007468C4" w:rsidRPr="00613FD3" w:rsidRDefault="00000000">
      <w:pPr>
        <w:spacing w:line="360" w:lineRule="auto"/>
        <w:ind w:firstLineChars="200" w:firstLine="480"/>
        <w:rPr>
          <w:rFonts w:ascii="宋体"/>
          <w:sz w:val="24"/>
        </w:rPr>
      </w:pPr>
      <w:r w:rsidRPr="00613FD3">
        <w:rPr>
          <w:rFonts w:ascii="宋体" w:hAnsi="宋体"/>
          <w:sz w:val="24"/>
        </w:rPr>
        <w:t>2</w:t>
      </w:r>
      <w:r w:rsidRPr="00613FD3">
        <w:rPr>
          <w:rFonts w:ascii="宋体" w:hAnsi="宋体" w:hint="eastAsia"/>
          <w:sz w:val="24"/>
        </w:rPr>
        <w:t>9</w:t>
      </w:r>
      <w:r w:rsidRPr="00613FD3">
        <w:rPr>
          <w:rFonts w:ascii="宋体" w:hAnsi="宋体"/>
          <w:sz w:val="24"/>
        </w:rPr>
        <w:t xml:space="preserve">.1 </w:t>
      </w:r>
      <w:r w:rsidRPr="00613FD3">
        <w:rPr>
          <w:rFonts w:ascii="宋体" w:hAnsi="宋体" w:hint="eastAsia"/>
          <w:sz w:val="24"/>
        </w:rPr>
        <w:t>招标人与中标人将于中标通知书发出之日起</w:t>
      </w:r>
      <w:r w:rsidRPr="00613FD3">
        <w:rPr>
          <w:rFonts w:ascii="宋体" w:hAnsi="宋体"/>
          <w:sz w:val="24"/>
        </w:rPr>
        <w:t>30</w:t>
      </w:r>
      <w:r w:rsidRPr="00613FD3">
        <w:rPr>
          <w:rFonts w:ascii="宋体" w:hAnsi="宋体" w:hint="eastAsia"/>
          <w:sz w:val="24"/>
        </w:rPr>
        <w:t>日内，按照招标文件和中标人的投标文件商定和签订合同，招标人和中标人不得再行订立背离合同实质性内容的其他协议。</w:t>
      </w:r>
    </w:p>
    <w:p w14:paraId="265E14AA" w14:textId="77777777" w:rsidR="007468C4" w:rsidRPr="00613FD3" w:rsidRDefault="00000000">
      <w:pPr>
        <w:spacing w:line="360" w:lineRule="auto"/>
        <w:ind w:firstLineChars="200" w:firstLine="480"/>
        <w:rPr>
          <w:rFonts w:ascii="宋体"/>
          <w:sz w:val="24"/>
        </w:rPr>
      </w:pPr>
      <w:r w:rsidRPr="00613FD3">
        <w:rPr>
          <w:rFonts w:ascii="宋体" w:hAnsi="宋体"/>
          <w:sz w:val="24"/>
        </w:rPr>
        <w:t>2</w:t>
      </w:r>
      <w:r w:rsidRPr="00613FD3">
        <w:rPr>
          <w:rFonts w:ascii="宋体" w:hAnsi="宋体" w:hint="eastAsia"/>
          <w:sz w:val="24"/>
        </w:rPr>
        <w:t>9</w:t>
      </w:r>
      <w:r w:rsidRPr="00613FD3">
        <w:rPr>
          <w:rFonts w:ascii="宋体" w:hAnsi="宋体"/>
          <w:sz w:val="24"/>
        </w:rPr>
        <w:t>.2</w:t>
      </w:r>
      <w:r w:rsidRPr="00613FD3">
        <w:rPr>
          <w:rFonts w:ascii="宋体" w:hAnsi="宋体" w:hint="eastAsia"/>
          <w:sz w:val="24"/>
        </w:rPr>
        <w:t>中标通知书发出之日起</w:t>
      </w:r>
      <w:r w:rsidRPr="00613FD3">
        <w:rPr>
          <w:rFonts w:ascii="宋体" w:hAnsi="宋体"/>
          <w:sz w:val="24"/>
        </w:rPr>
        <w:t>30</w:t>
      </w:r>
      <w:r w:rsidRPr="00613FD3">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24B8D8F" w14:textId="77777777" w:rsidR="007468C4" w:rsidRPr="00613FD3" w:rsidRDefault="00000000">
      <w:pPr>
        <w:spacing w:line="360" w:lineRule="auto"/>
        <w:ind w:firstLineChars="200" w:firstLine="480"/>
        <w:rPr>
          <w:rFonts w:ascii="宋体"/>
          <w:sz w:val="24"/>
        </w:rPr>
      </w:pPr>
      <w:r w:rsidRPr="00613FD3">
        <w:rPr>
          <w:rFonts w:ascii="宋体" w:hAnsi="宋体"/>
          <w:sz w:val="24"/>
        </w:rPr>
        <w:t>2</w:t>
      </w:r>
      <w:r w:rsidRPr="00613FD3">
        <w:rPr>
          <w:rFonts w:ascii="宋体" w:hAnsi="宋体" w:hint="eastAsia"/>
          <w:sz w:val="24"/>
        </w:rPr>
        <w:t>9</w:t>
      </w:r>
      <w:r w:rsidRPr="00613FD3">
        <w:rPr>
          <w:rFonts w:ascii="宋体" w:hAnsi="宋体"/>
          <w:sz w:val="24"/>
        </w:rPr>
        <w:t>.3</w:t>
      </w:r>
      <w:r w:rsidRPr="00613FD3">
        <w:rPr>
          <w:rFonts w:ascii="宋体" w:hAnsi="宋体" w:hint="eastAsia"/>
          <w:sz w:val="24"/>
        </w:rPr>
        <w:t>非经招标人同意，中标人在投标过程中使用的银行名称及</w:t>
      </w:r>
      <w:proofErr w:type="gramStart"/>
      <w:r w:rsidRPr="00613FD3">
        <w:rPr>
          <w:rFonts w:ascii="宋体" w:hAnsi="宋体" w:hint="eastAsia"/>
          <w:sz w:val="24"/>
        </w:rPr>
        <w:t>帐号</w:t>
      </w:r>
      <w:proofErr w:type="gramEnd"/>
      <w:r w:rsidRPr="00613FD3">
        <w:rPr>
          <w:rFonts w:ascii="宋体" w:hAnsi="宋体" w:hint="eastAsia"/>
          <w:sz w:val="24"/>
        </w:rPr>
        <w:t>至完成竣工结算不得变更，否则招标人有权停止工程款项的</w:t>
      </w:r>
      <w:proofErr w:type="gramStart"/>
      <w:r w:rsidRPr="00613FD3">
        <w:rPr>
          <w:rFonts w:ascii="宋体" w:hAnsi="宋体" w:hint="eastAsia"/>
          <w:sz w:val="24"/>
        </w:rPr>
        <w:t>拔付</w:t>
      </w:r>
      <w:proofErr w:type="gramEnd"/>
      <w:r w:rsidRPr="00613FD3">
        <w:rPr>
          <w:rFonts w:ascii="宋体" w:hAnsi="宋体" w:hint="eastAsia"/>
          <w:sz w:val="24"/>
        </w:rPr>
        <w:t>及至解除合同，由此造成的一切责任由中标人承担。</w:t>
      </w:r>
    </w:p>
    <w:p w14:paraId="27826B96"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sz w:val="24"/>
        </w:rPr>
        <w:lastRenderedPageBreak/>
        <w:t>2</w:t>
      </w:r>
      <w:r w:rsidRPr="00613FD3">
        <w:rPr>
          <w:rFonts w:ascii="宋体" w:hAnsi="宋体" w:hint="eastAsia"/>
          <w:sz w:val="24"/>
        </w:rPr>
        <w:t>9</w:t>
      </w:r>
      <w:r w:rsidRPr="00613FD3">
        <w:rPr>
          <w:rFonts w:ascii="宋体" w:hAnsi="宋体"/>
          <w:sz w:val="24"/>
        </w:rPr>
        <w:t>.4</w:t>
      </w:r>
      <w:r w:rsidRPr="00613FD3">
        <w:rPr>
          <w:rFonts w:ascii="宋体" w:hAnsi="宋体" w:hint="eastAsia"/>
          <w:sz w:val="24"/>
        </w:rPr>
        <w:t>招标人支付工程款时，中标人应按规定开具发票并完税。</w:t>
      </w:r>
    </w:p>
    <w:p w14:paraId="51661BA8" w14:textId="77777777" w:rsidR="007468C4" w:rsidRPr="00613FD3" w:rsidRDefault="00000000">
      <w:pPr>
        <w:spacing w:line="360" w:lineRule="auto"/>
        <w:ind w:firstLineChars="200" w:firstLine="482"/>
        <w:rPr>
          <w:rFonts w:ascii="宋体"/>
          <w:b/>
          <w:bCs/>
          <w:sz w:val="24"/>
        </w:rPr>
      </w:pPr>
      <w:r w:rsidRPr="00613FD3">
        <w:rPr>
          <w:rFonts w:ascii="宋体" w:hAnsi="宋体" w:hint="eastAsia"/>
          <w:b/>
          <w:bCs/>
          <w:sz w:val="24"/>
        </w:rPr>
        <w:t>30．履约担保</w:t>
      </w:r>
    </w:p>
    <w:p w14:paraId="553FD56B" w14:textId="77777777" w:rsidR="007468C4" w:rsidRPr="00613FD3" w:rsidRDefault="00000000">
      <w:pPr>
        <w:snapToGrid w:val="0"/>
        <w:spacing w:line="360" w:lineRule="auto"/>
        <w:ind w:firstLineChars="200" w:firstLine="480"/>
        <w:rPr>
          <w:rFonts w:ascii="宋体"/>
          <w:sz w:val="24"/>
        </w:rPr>
      </w:pPr>
      <w:r w:rsidRPr="00613FD3">
        <w:rPr>
          <w:rFonts w:ascii="宋体" w:hAnsi="宋体" w:hint="eastAsia"/>
          <w:sz w:val="24"/>
        </w:rPr>
        <w:t>30</w:t>
      </w:r>
      <w:r w:rsidRPr="00613FD3">
        <w:rPr>
          <w:rFonts w:ascii="宋体" w:hAnsi="宋体"/>
          <w:sz w:val="24"/>
        </w:rPr>
        <w:t xml:space="preserve">.1 </w:t>
      </w:r>
      <w:r w:rsidRPr="00613FD3">
        <w:rPr>
          <w:rFonts w:ascii="宋体" w:hAnsi="宋体" w:hint="eastAsia"/>
          <w:sz w:val="24"/>
        </w:rPr>
        <w:t>在收到中标通知书后的</w:t>
      </w:r>
      <w:r w:rsidRPr="00613FD3">
        <w:rPr>
          <w:rFonts w:ascii="宋体" w:hAnsi="宋体"/>
          <w:bCs/>
          <w:sz w:val="24"/>
        </w:rPr>
        <w:t>15</w:t>
      </w:r>
      <w:r w:rsidRPr="00613FD3">
        <w:rPr>
          <w:rFonts w:ascii="宋体" w:hAnsi="宋体" w:hint="eastAsia"/>
          <w:bCs/>
          <w:sz w:val="24"/>
        </w:rPr>
        <w:t>日内</w:t>
      </w:r>
      <w:r w:rsidRPr="00613FD3">
        <w:rPr>
          <w:rFonts w:ascii="宋体" w:hAnsi="宋体" w:hint="eastAsia"/>
          <w:sz w:val="24"/>
        </w:rPr>
        <w:t>，中标人应按本须知前附表第</w:t>
      </w:r>
      <w:r w:rsidRPr="00613FD3">
        <w:rPr>
          <w:rFonts w:ascii="宋体" w:hAnsi="宋体"/>
          <w:sz w:val="24"/>
        </w:rPr>
        <w:t>2</w:t>
      </w:r>
      <w:r w:rsidRPr="00613FD3">
        <w:rPr>
          <w:rFonts w:ascii="宋体" w:hAnsi="宋体" w:hint="eastAsia"/>
          <w:sz w:val="24"/>
        </w:rPr>
        <w:t>0项的规定向招标人提交履约担保。</w:t>
      </w:r>
    </w:p>
    <w:p w14:paraId="0CEB5E77" w14:textId="77777777" w:rsidR="007468C4" w:rsidRPr="00613FD3" w:rsidRDefault="00000000">
      <w:pPr>
        <w:snapToGrid w:val="0"/>
        <w:spacing w:line="360" w:lineRule="auto"/>
        <w:ind w:firstLineChars="200" w:firstLine="480"/>
        <w:rPr>
          <w:rFonts w:ascii="宋体" w:hAnsi="宋体" w:hint="eastAsia"/>
          <w:sz w:val="24"/>
        </w:rPr>
      </w:pPr>
      <w:r w:rsidRPr="00613FD3">
        <w:rPr>
          <w:rFonts w:ascii="宋体" w:hAnsi="宋体" w:hint="eastAsia"/>
          <w:sz w:val="24"/>
        </w:rPr>
        <w:t>30</w:t>
      </w:r>
      <w:r w:rsidRPr="00613FD3">
        <w:rPr>
          <w:rFonts w:ascii="宋体" w:hAnsi="宋体"/>
          <w:sz w:val="24"/>
        </w:rPr>
        <w:t>.2</w:t>
      </w:r>
      <w:r w:rsidRPr="00613FD3">
        <w:rPr>
          <w:rFonts w:ascii="宋体" w:hAnsi="宋体" w:hint="eastAsia"/>
          <w:sz w:val="24"/>
        </w:rPr>
        <w:t>中标通知书发出之日起</w:t>
      </w:r>
      <w:r w:rsidRPr="00613FD3">
        <w:rPr>
          <w:rFonts w:ascii="宋体" w:hAnsi="宋体"/>
          <w:sz w:val="24"/>
        </w:rPr>
        <w:t>15</w:t>
      </w:r>
      <w:r w:rsidRPr="00613FD3">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C93A09F" w14:textId="77777777" w:rsidR="007468C4" w:rsidRPr="00613FD3" w:rsidRDefault="00000000">
      <w:pPr>
        <w:snapToGrid w:val="0"/>
        <w:spacing w:line="360" w:lineRule="auto"/>
        <w:ind w:firstLineChars="200" w:firstLine="480"/>
        <w:rPr>
          <w:rFonts w:ascii="宋体"/>
          <w:sz w:val="24"/>
        </w:rPr>
      </w:pPr>
      <w:r w:rsidRPr="00613FD3">
        <w:rPr>
          <w:rFonts w:ascii="宋体" w:hAnsi="宋体" w:hint="eastAsia"/>
          <w:sz w:val="24"/>
        </w:rPr>
        <w:t>30.3中标候选人的经营、财务状况发生较大变化或存在违法行为，招标人认为可能影响其履约能力的，将在发出中标通知书前提请原评标委员会按照招标文件规定的标准和方法进行审查确认。</w:t>
      </w:r>
    </w:p>
    <w:p w14:paraId="0685BFBE" w14:textId="77777777" w:rsidR="007468C4" w:rsidRPr="00613FD3" w:rsidRDefault="00000000">
      <w:pPr>
        <w:spacing w:line="360" w:lineRule="auto"/>
        <w:ind w:firstLineChars="200" w:firstLine="482"/>
        <w:rPr>
          <w:rFonts w:ascii="宋体"/>
          <w:b/>
          <w:bCs/>
          <w:sz w:val="24"/>
        </w:rPr>
      </w:pPr>
      <w:r w:rsidRPr="00613FD3">
        <w:rPr>
          <w:rFonts w:ascii="宋体" w:hAnsi="宋体"/>
          <w:b/>
          <w:bCs/>
          <w:sz w:val="24"/>
        </w:rPr>
        <w:t>3</w:t>
      </w:r>
      <w:r w:rsidRPr="00613FD3">
        <w:rPr>
          <w:rFonts w:ascii="宋体" w:hAnsi="宋体" w:hint="eastAsia"/>
          <w:b/>
          <w:bCs/>
          <w:sz w:val="24"/>
        </w:rPr>
        <w:t>1．合同生效</w:t>
      </w:r>
    </w:p>
    <w:p w14:paraId="5419968B" w14:textId="77777777" w:rsidR="007468C4" w:rsidRPr="00613FD3" w:rsidRDefault="00000000">
      <w:pPr>
        <w:spacing w:line="360" w:lineRule="auto"/>
        <w:ind w:firstLineChars="200" w:firstLine="480"/>
        <w:rPr>
          <w:rFonts w:ascii="宋体"/>
          <w:sz w:val="24"/>
        </w:rPr>
      </w:pPr>
      <w:r w:rsidRPr="00613FD3">
        <w:rPr>
          <w:rFonts w:ascii="宋体" w:hAnsi="宋体"/>
          <w:sz w:val="24"/>
        </w:rPr>
        <w:t>3</w:t>
      </w:r>
      <w:r w:rsidRPr="00613FD3">
        <w:rPr>
          <w:rFonts w:ascii="宋体" w:hAnsi="宋体" w:hint="eastAsia"/>
          <w:sz w:val="24"/>
        </w:rPr>
        <w:t>1</w:t>
      </w:r>
      <w:r w:rsidRPr="00613FD3">
        <w:rPr>
          <w:rFonts w:ascii="宋体" w:hAnsi="宋体"/>
          <w:sz w:val="24"/>
        </w:rPr>
        <w:t>.1</w:t>
      </w:r>
      <w:r w:rsidRPr="00613FD3">
        <w:rPr>
          <w:rFonts w:ascii="宋体" w:hAnsi="宋体" w:hint="eastAsia"/>
          <w:sz w:val="24"/>
        </w:rPr>
        <w:t>在合同双方全权代表在合同协议书上签字，并分别加盖双方单位的公章后，合同正式生效。</w:t>
      </w:r>
    </w:p>
    <w:p w14:paraId="74B12703" w14:textId="77777777" w:rsidR="007468C4" w:rsidRPr="00613FD3" w:rsidRDefault="00000000">
      <w:pPr>
        <w:numPr>
          <w:ilvl w:val="0"/>
          <w:numId w:val="8"/>
        </w:numPr>
        <w:spacing w:line="360" w:lineRule="auto"/>
        <w:ind w:firstLineChars="200" w:firstLine="482"/>
        <w:rPr>
          <w:rFonts w:ascii="宋体" w:hAnsi="宋体" w:hint="eastAsia"/>
          <w:b/>
          <w:bCs/>
          <w:sz w:val="24"/>
        </w:rPr>
      </w:pPr>
      <w:r w:rsidRPr="00613FD3">
        <w:rPr>
          <w:rFonts w:ascii="宋体" w:hAnsi="宋体" w:hint="eastAsia"/>
          <w:b/>
          <w:bCs/>
          <w:sz w:val="24"/>
        </w:rPr>
        <w:t>专业分包</w:t>
      </w:r>
    </w:p>
    <w:p w14:paraId="4B329A19" w14:textId="77777777" w:rsidR="007468C4" w:rsidRPr="00613FD3" w:rsidRDefault="00000000">
      <w:pPr>
        <w:snapToGrid w:val="0"/>
        <w:spacing w:line="360" w:lineRule="auto"/>
        <w:ind w:firstLineChars="200" w:firstLine="480"/>
        <w:rPr>
          <w:rFonts w:ascii="宋体" w:hAnsi="宋体" w:hint="eastAsia"/>
          <w:sz w:val="24"/>
        </w:rPr>
      </w:pPr>
      <w:r w:rsidRPr="00613FD3">
        <w:rPr>
          <w:rFonts w:ascii="宋体" w:hAnsi="宋体" w:hint="eastAsia"/>
          <w:sz w:val="24"/>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6F4E7C3C" w14:textId="77777777" w:rsidR="007468C4" w:rsidRPr="00613FD3" w:rsidRDefault="00000000">
      <w:pPr>
        <w:pStyle w:val="a8"/>
        <w:spacing w:line="360" w:lineRule="auto"/>
      </w:pPr>
      <w:r w:rsidRPr="00613FD3">
        <w:rPr>
          <w:rFonts w:hAnsi="宋体" w:hint="eastAsia"/>
          <w:sz w:val="24"/>
        </w:rPr>
        <w:t xml:space="preserve">    32.2中标人不得向他人转让中标项目，接受分包的人不得再次分包。中标人应当就分包项目向招标人负责，接受分包的人就分包项目承担连带责任。</w:t>
      </w:r>
    </w:p>
    <w:p w14:paraId="3100EAC1" w14:textId="77777777" w:rsidR="007468C4" w:rsidRPr="00613FD3" w:rsidRDefault="00000000">
      <w:pPr>
        <w:pStyle w:val="af2"/>
        <w:spacing w:after="0" w:line="360" w:lineRule="auto"/>
        <w:ind w:firstLineChars="200" w:firstLine="482"/>
        <w:rPr>
          <w:rFonts w:ascii="宋体"/>
          <w:b/>
          <w:bCs/>
          <w:sz w:val="24"/>
        </w:rPr>
      </w:pPr>
      <w:r w:rsidRPr="00613FD3">
        <w:rPr>
          <w:rFonts w:ascii="宋体" w:hAnsi="宋体"/>
          <w:b/>
          <w:bCs/>
          <w:sz w:val="24"/>
        </w:rPr>
        <w:t>3</w:t>
      </w:r>
      <w:r w:rsidRPr="00613FD3">
        <w:rPr>
          <w:rFonts w:ascii="宋体" w:hAnsi="宋体" w:hint="eastAsia"/>
          <w:b/>
          <w:bCs/>
          <w:sz w:val="24"/>
        </w:rPr>
        <w:t>3．腐败与欺诈行为</w:t>
      </w:r>
    </w:p>
    <w:p w14:paraId="0B3AC9C1" w14:textId="77777777" w:rsidR="007468C4" w:rsidRPr="00613FD3" w:rsidRDefault="00000000">
      <w:pPr>
        <w:pStyle w:val="af2"/>
        <w:spacing w:after="0" w:line="360" w:lineRule="auto"/>
        <w:ind w:firstLineChars="200" w:firstLine="480"/>
        <w:rPr>
          <w:rFonts w:ascii="宋体"/>
          <w:sz w:val="24"/>
        </w:rPr>
      </w:pPr>
      <w:r w:rsidRPr="00613FD3">
        <w:rPr>
          <w:rFonts w:ascii="宋体" w:hAnsi="宋体" w:hint="eastAsia"/>
          <w:sz w:val="24"/>
        </w:rPr>
        <w:t>在招标和合同实施期间，招标人要求投标人和承包人遵守最高的道德标准。</w:t>
      </w:r>
    </w:p>
    <w:p w14:paraId="695AAA35" w14:textId="77777777" w:rsidR="007468C4" w:rsidRPr="00613FD3" w:rsidRDefault="00000000">
      <w:pPr>
        <w:pStyle w:val="af2"/>
        <w:spacing w:after="0" w:line="360" w:lineRule="auto"/>
        <w:ind w:firstLineChars="200" w:firstLine="480"/>
        <w:rPr>
          <w:rFonts w:ascii="宋体"/>
          <w:sz w:val="24"/>
        </w:rPr>
      </w:pPr>
      <w:r w:rsidRPr="00613FD3">
        <w:rPr>
          <w:rFonts w:ascii="宋体" w:hAnsi="宋体"/>
          <w:sz w:val="24"/>
        </w:rPr>
        <w:t>3</w:t>
      </w:r>
      <w:r w:rsidRPr="00613FD3">
        <w:rPr>
          <w:rFonts w:ascii="宋体" w:hAnsi="宋体" w:hint="eastAsia"/>
          <w:sz w:val="24"/>
        </w:rPr>
        <w:t>3.</w:t>
      </w:r>
      <w:r w:rsidRPr="00613FD3">
        <w:rPr>
          <w:rFonts w:ascii="宋体" w:hAnsi="宋体"/>
          <w:sz w:val="24"/>
        </w:rPr>
        <w:t>1</w:t>
      </w:r>
      <w:r w:rsidRPr="00613FD3">
        <w:rPr>
          <w:rFonts w:ascii="宋体" w:hAnsi="宋体" w:hint="eastAsia"/>
          <w:sz w:val="24"/>
        </w:rPr>
        <w:t>对本条款的规定，特定</w:t>
      </w:r>
      <w:proofErr w:type="gramStart"/>
      <w:r w:rsidRPr="00613FD3">
        <w:rPr>
          <w:rFonts w:ascii="宋体" w:hAnsi="宋体" w:hint="eastAsia"/>
          <w:sz w:val="24"/>
        </w:rPr>
        <w:t>义如下</w:t>
      </w:r>
      <w:proofErr w:type="gramEnd"/>
      <w:r w:rsidRPr="00613FD3">
        <w:rPr>
          <w:rFonts w:ascii="宋体" w:hAnsi="宋体" w:hint="eastAsia"/>
          <w:sz w:val="24"/>
        </w:rPr>
        <w:t>词汇：</w:t>
      </w:r>
    </w:p>
    <w:p w14:paraId="56409CD4" w14:textId="77777777" w:rsidR="007468C4" w:rsidRPr="00613FD3" w:rsidRDefault="00000000">
      <w:pPr>
        <w:pStyle w:val="af2"/>
        <w:spacing w:after="0" w:line="360" w:lineRule="auto"/>
        <w:ind w:firstLineChars="200" w:firstLine="480"/>
        <w:rPr>
          <w:rFonts w:ascii="宋体"/>
          <w:sz w:val="24"/>
        </w:rPr>
      </w:pPr>
      <w:r w:rsidRPr="00613FD3">
        <w:rPr>
          <w:rFonts w:ascii="宋体" w:hAnsi="宋体" w:hint="eastAsia"/>
          <w:sz w:val="24"/>
        </w:rPr>
        <w:t>“腐败行为”是指在招标或合同执行期间，通过提供、给予、接受或索要任何有价值的东西，从而影响招标人有关人员工作的行为；</w:t>
      </w:r>
    </w:p>
    <w:p w14:paraId="07CD483C" w14:textId="77777777" w:rsidR="007468C4" w:rsidRPr="00613FD3" w:rsidRDefault="00000000">
      <w:pPr>
        <w:pStyle w:val="af2"/>
        <w:spacing w:after="0" w:line="360" w:lineRule="auto"/>
        <w:ind w:firstLineChars="200" w:firstLine="480"/>
        <w:rPr>
          <w:rFonts w:ascii="宋体"/>
          <w:sz w:val="24"/>
        </w:rPr>
      </w:pPr>
      <w:r w:rsidRPr="00613FD3">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958E9C1" w14:textId="77777777" w:rsidR="007468C4" w:rsidRPr="00613FD3" w:rsidRDefault="00000000">
      <w:pPr>
        <w:pStyle w:val="af2"/>
        <w:spacing w:after="0" w:line="360" w:lineRule="auto"/>
        <w:ind w:firstLineChars="200" w:firstLine="480"/>
        <w:rPr>
          <w:rFonts w:ascii="宋体" w:hAnsi="宋体" w:hint="eastAsia"/>
          <w:sz w:val="24"/>
        </w:rPr>
      </w:pPr>
      <w:r w:rsidRPr="00613FD3">
        <w:rPr>
          <w:rFonts w:ascii="宋体" w:hAnsi="宋体"/>
          <w:sz w:val="24"/>
        </w:rPr>
        <w:t>3</w:t>
      </w:r>
      <w:r w:rsidRPr="00613FD3">
        <w:rPr>
          <w:rFonts w:ascii="宋体" w:hAnsi="宋体" w:hint="eastAsia"/>
          <w:sz w:val="24"/>
        </w:rPr>
        <w:t>3.</w:t>
      </w:r>
      <w:r w:rsidRPr="00613FD3">
        <w:rPr>
          <w:rFonts w:ascii="宋体" w:hAnsi="宋体"/>
          <w:sz w:val="24"/>
        </w:rPr>
        <w:t>2</w:t>
      </w:r>
      <w:r w:rsidRPr="00613FD3">
        <w:rPr>
          <w:rFonts w:ascii="宋体" w:hAnsi="宋体" w:hint="eastAsia"/>
          <w:sz w:val="24"/>
        </w:rPr>
        <w:t>如果投标人被认定在本招标竞争中有腐败或欺诈行为，则会被取消投标资格。</w:t>
      </w:r>
    </w:p>
    <w:p w14:paraId="130C87A7" w14:textId="77777777" w:rsidR="007468C4" w:rsidRPr="00613FD3" w:rsidRDefault="00000000">
      <w:pPr>
        <w:pStyle w:val="af2"/>
        <w:spacing w:after="0" w:line="360" w:lineRule="auto"/>
        <w:ind w:firstLineChars="200" w:firstLine="480"/>
        <w:rPr>
          <w:rFonts w:ascii="宋体"/>
          <w:sz w:val="24"/>
        </w:rPr>
      </w:pPr>
      <w:r w:rsidRPr="00613FD3">
        <w:rPr>
          <w:rFonts w:ascii="宋体" w:hint="eastAsia"/>
          <w:sz w:val="24"/>
        </w:rPr>
        <w:t>33.3投标人如在本项目中存在串通投标、弄虚作假骗取中标、行贿情形的，中标无效，</w:t>
      </w:r>
      <w:r w:rsidRPr="00613FD3">
        <w:rPr>
          <w:rFonts w:ascii="宋体" w:hint="eastAsia"/>
          <w:sz w:val="24"/>
        </w:rPr>
        <w:lastRenderedPageBreak/>
        <w:t>行政监督部门将对其违法行为进行政处罚。</w:t>
      </w:r>
    </w:p>
    <w:p w14:paraId="62BCD2C7" w14:textId="77777777" w:rsidR="007468C4" w:rsidRPr="00613FD3" w:rsidRDefault="00000000">
      <w:pPr>
        <w:spacing w:line="360" w:lineRule="auto"/>
        <w:ind w:firstLineChars="200" w:firstLine="482"/>
        <w:rPr>
          <w:rFonts w:ascii="宋体"/>
          <w:sz w:val="24"/>
        </w:rPr>
      </w:pPr>
      <w:r w:rsidRPr="00613FD3">
        <w:rPr>
          <w:rFonts w:ascii="宋体" w:hAnsi="宋体" w:hint="eastAsia"/>
          <w:b/>
          <w:bCs/>
          <w:sz w:val="24"/>
        </w:rPr>
        <w:t>34.其它费用</w:t>
      </w:r>
    </w:p>
    <w:bookmarkEnd w:id="11"/>
    <w:bookmarkEnd w:id="12"/>
    <w:p w14:paraId="00EF1695" w14:textId="77777777" w:rsidR="007468C4" w:rsidRPr="00613FD3" w:rsidRDefault="007468C4">
      <w:pPr>
        <w:spacing w:line="360" w:lineRule="auto"/>
        <w:ind w:firstLineChars="200" w:firstLine="480"/>
        <w:rPr>
          <w:rFonts w:ascii="宋体"/>
          <w:sz w:val="24"/>
        </w:rPr>
      </w:pPr>
    </w:p>
    <w:p w14:paraId="6F41F006" w14:textId="77777777" w:rsidR="007468C4" w:rsidRPr="00613FD3" w:rsidRDefault="007468C4">
      <w:pPr>
        <w:spacing w:line="360" w:lineRule="auto"/>
        <w:ind w:firstLineChars="200" w:firstLine="480"/>
        <w:rPr>
          <w:rFonts w:ascii="宋体"/>
          <w:sz w:val="24"/>
        </w:rPr>
      </w:pPr>
    </w:p>
    <w:p w14:paraId="4FA2023A" w14:textId="77777777" w:rsidR="007468C4" w:rsidRPr="00613FD3" w:rsidRDefault="00000000">
      <w:r w:rsidRPr="00613FD3">
        <w:rPr>
          <w:rFonts w:hint="eastAsia"/>
        </w:rPr>
        <w:br w:type="page"/>
      </w:r>
    </w:p>
    <w:p w14:paraId="153C4D9B" w14:textId="77777777" w:rsidR="007468C4" w:rsidRPr="00613FD3" w:rsidRDefault="00000000">
      <w:pPr>
        <w:pStyle w:val="1"/>
        <w:jc w:val="center"/>
        <w:rPr>
          <w:b/>
          <w:bCs/>
        </w:rPr>
      </w:pPr>
      <w:bookmarkStart w:id="18" w:name="_Toc207558719"/>
      <w:r w:rsidRPr="00613FD3">
        <w:rPr>
          <w:rFonts w:hint="eastAsia"/>
          <w:b/>
          <w:bCs/>
        </w:rPr>
        <w:lastRenderedPageBreak/>
        <w:t>第二章</w:t>
      </w:r>
      <w:r w:rsidRPr="00613FD3">
        <w:rPr>
          <w:b/>
          <w:bCs/>
        </w:rPr>
        <w:t xml:space="preserve">  </w:t>
      </w:r>
      <w:r w:rsidRPr="00613FD3">
        <w:rPr>
          <w:rFonts w:hint="eastAsia"/>
          <w:b/>
          <w:bCs/>
        </w:rPr>
        <w:t>开标、评标及定标办法</w:t>
      </w:r>
      <w:bookmarkEnd w:id="18"/>
    </w:p>
    <w:p w14:paraId="4579E151" w14:textId="77777777" w:rsidR="007468C4" w:rsidRPr="00613FD3" w:rsidRDefault="00000000">
      <w:pPr>
        <w:pStyle w:val="2"/>
        <w:rPr>
          <w:color w:val="auto"/>
        </w:rPr>
      </w:pPr>
      <w:bookmarkStart w:id="19" w:name="_Toc207558720"/>
      <w:r w:rsidRPr="00613FD3">
        <w:rPr>
          <w:rFonts w:hint="eastAsia"/>
          <w:color w:val="auto"/>
        </w:rPr>
        <w:t>一、开标、评标及定标办法修改表</w:t>
      </w:r>
      <w:bookmarkEnd w:id="19"/>
    </w:p>
    <w:p w14:paraId="6FC5A821" w14:textId="77777777" w:rsidR="007468C4" w:rsidRPr="00613FD3" w:rsidRDefault="00000000">
      <w:pPr>
        <w:pStyle w:val="af2"/>
        <w:spacing w:after="0" w:line="360" w:lineRule="auto"/>
        <w:rPr>
          <w:rFonts w:ascii="宋体" w:hAnsi="宋体" w:hint="eastAsia"/>
          <w:bCs/>
          <w:szCs w:val="21"/>
        </w:rPr>
      </w:pPr>
      <w:r w:rsidRPr="00613FD3">
        <w:rPr>
          <w:rFonts w:hint="eastAsia"/>
          <w:b/>
          <w:szCs w:val="21"/>
        </w:rPr>
        <w:t>声明：本</w:t>
      </w:r>
      <w:r w:rsidRPr="00613FD3">
        <w:rPr>
          <w:rFonts w:hint="eastAsia"/>
          <w:b/>
        </w:rPr>
        <w:t>开标、评标及定标办法使用</w:t>
      </w:r>
      <w:r w:rsidRPr="00613FD3">
        <w:rPr>
          <w:rFonts w:hint="eastAsia"/>
          <w:b/>
        </w:rPr>
        <w:t>GZJTZB2025-3</w:t>
      </w:r>
      <w:r w:rsidRPr="00613FD3">
        <w:rPr>
          <w:rFonts w:hint="eastAsia"/>
          <w:b/>
        </w:rPr>
        <w:t>招标文件范本的开标、评标及定标办法通用条款，与该通用条款不同之处，均在本表中列明，并</w:t>
      </w:r>
      <w:proofErr w:type="gramStart"/>
      <w:r w:rsidRPr="00613FD3">
        <w:rPr>
          <w:rFonts w:hint="eastAsia"/>
          <w:b/>
        </w:rPr>
        <w:t>以现文为准</w:t>
      </w:r>
      <w:proofErr w:type="gramEnd"/>
      <w:r w:rsidRPr="00613FD3">
        <w:rPr>
          <w:rFonts w:hint="eastAsia"/>
          <w:b/>
        </w:rPr>
        <w:t>，原</w:t>
      </w:r>
      <w:r w:rsidRPr="00613FD3">
        <w:rPr>
          <w:rFonts w:hint="eastAsia"/>
          <w:b/>
          <w:szCs w:val="21"/>
        </w:rPr>
        <w:t>文不再有效。</w:t>
      </w:r>
      <w:r w:rsidRPr="00613FD3">
        <w:rPr>
          <w:rFonts w:ascii="宋体" w:hAnsi="宋体" w:hint="eastAsia"/>
          <w:bCs/>
          <w:szCs w:val="21"/>
        </w:rPr>
        <w:t>（注：招标人按《开标、评标及定标办法修改表》修改的内容对应修改通用条款，属于删除的采用“</w:t>
      </w:r>
      <w:r w:rsidRPr="00613FD3">
        <w:rPr>
          <w:rFonts w:ascii="宋体" w:hAnsi="宋体" w:hint="eastAsia"/>
          <w:bCs/>
          <w:strike/>
          <w:szCs w:val="21"/>
        </w:rPr>
        <w:t xml:space="preserve">   </w:t>
      </w:r>
      <w:r w:rsidRPr="00613FD3">
        <w:rPr>
          <w:rFonts w:ascii="宋体" w:hAnsi="宋体" w:hint="eastAsia"/>
          <w:bCs/>
          <w:szCs w:val="21"/>
        </w:rPr>
        <w:t>”表示，如“</w:t>
      </w:r>
      <w:r w:rsidRPr="00613FD3">
        <w:rPr>
          <w:rFonts w:ascii="宋体" w:hAnsi="宋体" w:hint="eastAsia"/>
          <w:bCs/>
          <w:strike/>
          <w:szCs w:val="21"/>
        </w:rPr>
        <w:t>删除</w:t>
      </w:r>
      <w:r w:rsidRPr="00613FD3">
        <w:rPr>
          <w:rFonts w:ascii="宋体" w:hAnsi="宋体" w:hint="eastAsia"/>
          <w:bCs/>
          <w:szCs w:val="21"/>
        </w:rPr>
        <w:t>”；属于新增、修改的内容，用</w:t>
      </w:r>
      <w:r w:rsidRPr="00613FD3">
        <w:rPr>
          <w:rFonts w:ascii="宋体" w:hAnsi="宋体" w:hint="eastAsia"/>
          <w:b/>
          <w:szCs w:val="21"/>
        </w:rPr>
        <w:t>黑色加粗</w:t>
      </w:r>
      <w:r w:rsidRPr="00613FD3">
        <w:rPr>
          <w:rFonts w:ascii="宋体" w:hAnsi="宋体" w:hint="eastAsia"/>
          <w:bCs/>
          <w:szCs w:val="21"/>
        </w:rPr>
        <w:t>字体显示,并加注下划线，如“</w:t>
      </w:r>
      <w:r w:rsidRPr="00613FD3">
        <w:rPr>
          <w:rFonts w:ascii="宋体" w:hAnsi="宋体" w:hint="eastAsia"/>
          <w:b/>
          <w:szCs w:val="21"/>
          <w:u w:val="single"/>
        </w:rPr>
        <w:t>新增修改</w:t>
      </w:r>
      <w:r w:rsidRPr="00613FD3">
        <w:rPr>
          <w:rFonts w:ascii="宋体" w:hAnsi="宋体" w:hint="eastAsia"/>
          <w:bCs/>
          <w:szCs w:val="21"/>
        </w:rPr>
        <w:t>”。）</w:t>
      </w:r>
    </w:p>
    <w:p w14:paraId="0CCFF3AD" w14:textId="77777777" w:rsidR="007468C4" w:rsidRPr="00613FD3" w:rsidRDefault="00000000">
      <w:pPr>
        <w:pStyle w:val="af2"/>
        <w:spacing w:after="0" w:line="360" w:lineRule="auto"/>
        <w:rPr>
          <w:rFonts w:ascii="宋体" w:hAnsi="宋体" w:cs="宋体" w:hint="eastAsia"/>
          <w:b/>
          <w:sz w:val="24"/>
          <w:szCs w:val="24"/>
        </w:rPr>
      </w:pPr>
      <w:r w:rsidRPr="00613FD3">
        <w:rPr>
          <w:rFonts w:ascii="宋体" w:hAnsi="宋体" w:cs="宋体" w:hint="eastAsia"/>
          <w:b/>
          <w:sz w:val="24"/>
          <w:szCs w:val="24"/>
        </w:rPr>
        <w:t>条款号：36.1          修改类型：修改</w:t>
      </w:r>
    </w:p>
    <w:p w14:paraId="20C3E6BA" w14:textId="77777777" w:rsidR="007468C4" w:rsidRPr="00613FD3" w:rsidRDefault="00000000">
      <w:pPr>
        <w:pStyle w:val="af2"/>
        <w:spacing w:after="0"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36.1 招标人按投标须知前附表第18项所规定的时间和地点通过电子招标投标交易平台公开开标，并邀请所有投标人参加，投标人可选择在开标</w:t>
      </w:r>
      <w:proofErr w:type="gramStart"/>
      <w:r w:rsidRPr="00613FD3">
        <w:rPr>
          <w:rFonts w:ascii="宋体" w:hAnsi="宋体" w:cs="宋体" w:hint="eastAsia"/>
          <w:sz w:val="24"/>
          <w:szCs w:val="24"/>
        </w:rPr>
        <w:t>室参加</w:t>
      </w:r>
      <w:proofErr w:type="gramEnd"/>
      <w:r w:rsidRPr="00613FD3">
        <w:rPr>
          <w:rFonts w:ascii="宋体" w:hAnsi="宋体" w:cs="宋体" w:hint="eastAsia"/>
          <w:sz w:val="24"/>
          <w:szCs w:val="24"/>
        </w:rPr>
        <w:t>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16772DDD" w14:textId="77777777" w:rsidR="007468C4" w:rsidRPr="00613FD3" w:rsidRDefault="00000000">
      <w:pPr>
        <w:pStyle w:val="af2"/>
        <w:spacing w:after="0" w:line="480" w:lineRule="exact"/>
        <w:ind w:firstLineChars="200" w:firstLine="482"/>
        <w:rPr>
          <w:rFonts w:ascii="宋体" w:hAnsi="宋体" w:cs="宋体" w:hint="eastAsia"/>
          <w:b/>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36.1 招标人按投标须知前附表第18项所规定的时间和地点通过电子招标投标交易平台公开开标，并邀请所有投标人参加，投标人可选择在开标</w:t>
      </w:r>
      <w:proofErr w:type="gramStart"/>
      <w:r w:rsidRPr="00613FD3">
        <w:rPr>
          <w:rFonts w:ascii="宋体" w:hAnsi="宋体" w:cs="宋体" w:hint="eastAsia"/>
          <w:bCs/>
          <w:sz w:val="24"/>
          <w:szCs w:val="24"/>
        </w:rPr>
        <w:t>室参加</w:t>
      </w:r>
      <w:proofErr w:type="gramEnd"/>
      <w:r w:rsidRPr="00613FD3">
        <w:rPr>
          <w:rFonts w:ascii="宋体" w:hAnsi="宋体" w:cs="宋体" w:hint="eastAsia"/>
          <w:bCs/>
          <w:sz w:val="24"/>
          <w:szCs w:val="24"/>
        </w:rPr>
        <w:t>开标或准时在线参加开标，也可以不参加开标，均不影响开标程序。</w:t>
      </w:r>
      <w:r w:rsidRPr="00613FD3">
        <w:rPr>
          <w:rFonts w:ascii="宋体" w:hAnsi="宋体" w:cs="宋体" w:hint="eastAsia"/>
          <w:b/>
          <w:sz w:val="24"/>
          <w:szCs w:val="24"/>
          <w:u w:val="single"/>
        </w:rPr>
        <w:t>若投标人不派代表参加开标会，其投标文件在开标现场的投标人或招标人代表、招标代理机构代表及交易中心代表见证下公开开启、解密、公布，并视同该投标人认可开标结果</w:t>
      </w:r>
      <w:r w:rsidRPr="00613FD3">
        <w:rPr>
          <w:rFonts w:ascii="宋体" w:hAnsi="宋体" w:cs="宋体" w:hint="eastAsia"/>
          <w:bCs/>
          <w:sz w:val="24"/>
          <w:szCs w:val="24"/>
          <w:u w:val="single"/>
        </w:rPr>
        <w:t>。</w:t>
      </w:r>
      <w:r w:rsidRPr="00613FD3">
        <w:rPr>
          <w:rFonts w:ascii="宋体" w:hAnsi="宋体" w:cs="宋体" w:hint="eastAsia"/>
          <w:bCs/>
          <w:sz w:val="24"/>
          <w:szCs w:val="24"/>
        </w:rPr>
        <w:t>截标后，开标开始时间因故推迟的，相关评标信息仍以原定的开标开始时间的信息为准。</w:t>
      </w:r>
    </w:p>
    <w:p w14:paraId="752724EA" w14:textId="77777777" w:rsidR="007468C4" w:rsidRPr="00613FD3" w:rsidRDefault="00000000">
      <w:pPr>
        <w:pStyle w:val="af2"/>
        <w:pBdr>
          <w:top w:val="single" w:sz="4" w:space="0" w:color="auto"/>
        </w:pBdr>
        <w:spacing w:after="0"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条款号：36.3          修改类型：删除</w:t>
      </w:r>
    </w:p>
    <w:p w14:paraId="79C01699" w14:textId="77777777" w:rsidR="007468C4" w:rsidRPr="00613FD3" w:rsidRDefault="00000000">
      <w:pPr>
        <w:pStyle w:val="af2"/>
        <w:pBdr>
          <w:bottom w:val="single" w:sz="4" w:space="0" w:color="auto"/>
        </w:pBdr>
        <w:spacing w:line="480" w:lineRule="exact"/>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592FD382"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条款号：36.4             修改类型：修改</w:t>
      </w:r>
    </w:p>
    <w:p w14:paraId="1AD1F9AC"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36.4若递交投标文件的投标人不足3家，则重新组织招标。（当N</w:t>
      </w:r>
      <w:proofErr w:type="gramStart"/>
      <w:r w:rsidRPr="00613FD3">
        <w:rPr>
          <w:rFonts w:ascii="宋体" w:hAnsi="宋体" w:cs="宋体" w:hint="eastAsia"/>
          <w:sz w:val="24"/>
          <w:szCs w:val="24"/>
        </w:rPr>
        <w:t>个</w:t>
      </w:r>
      <w:proofErr w:type="gramEnd"/>
      <w:r w:rsidRPr="00613FD3">
        <w:rPr>
          <w:rFonts w:ascii="宋体" w:hAnsi="宋体" w:cs="宋体" w:hint="eastAsia"/>
          <w:sz w:val="24"/>
          <w:szCs w:val="24"/>
        </w:rPr>
        <w:t>标段同时招标且不允许兼中时，若有效投标人不足N+2家，则重新组织招标）。</w:t>
      </w:r>
    </w:p>
    <w:p w14:paraId="0463EDFD"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36.4若递交投标文件的投标人不足3家，则重新组织招标。</w:t>
      </w:r>
      <w:r w:rsidRPr="00613FD3">
        <w:rPr>
          <w:rFonts w:ascii="宋体" w:hAnsi="宋体" w:cs="宋体" w:hint="eastAsia"/>
          <w:strike/>
          <w:sz w:val="24"/>
          <w:szCs w:val="24"/>
        </w:rPr>
        <w:t>（当N</w:t>
      </w:r>
      <w:proofErr w:type="gramStart"/>
      <w:r w:rsidRPr="00613FD3">
        <w:rPr>
          <w:rFonts w:ascii="宋体" w:hAnsi="宋体" w:cs="宋体" w:hint="eastAsia"/>
          <w:strike/>
          <w:sz w:val="24"/>
          <w:szCs w:val="24"/>
        </w:rPr>
        <w:t>个</w:t>
      </w:r>
      <w:proofErr w:type="gramEnd"/>
      <w:r w:rsidRPr="00613FD3">
        <w:rPr>
          <w:rFonts w:ascii="宋体" w:hAnsi="宋体" w:cs="宋体" w:hint="eastAsia"/>
          <w:strike/>
          <w:sz w:val="24"/>
          <w:szCs w:val="24"/>
        </w:rPr>
        <w:t>标段同时招标且不允许兼中时，若有效投标人不足N+2家，则重新组织招标）</w:t>
      </w:r>
      <w:r w:rsidRPr="00613FD3">
        <w:rPr>
          <w:rFonts w:ascii="宋体" w:hAnsi="宋体" w:cs="宋体" w:hint="eastAsia"/>
          <w:sz w:val="24"/>
          <w:szCs w:val="24"/>
        </w:rPr>
        <w:t>。</w:t>
      </w:r>
    </w:p>
    <w:p w14:paraId="08ADC6B9" w14:textId="77777777" w:rsidR="007468C4" w:rsidRPr="00613FD3" w:rsidRDefault="00000000">
      <w:pPr>
        <w:spacing w:line="480" w:lineRule="exact"/>
        <w:ind w:firstLineChars="196" w:firstLine="472"/>
        <w:rPr>
          <w:rFonts w:ascii="宋体" w:hAnsi="宋体" w:cs="宋体" w:hint="eastAsia"/>
          <w:b/>
          <w:sz w:val="24"/>
          <w:szCs w:val="24"/>
        </w:rPr>
      </w:pPr>
      <w:r w:rsidRPr="00613FD3">
        <w:rPr>
          <w:rFonts w:ascii="宋体" w:hAnsi="宋体" w:cs="宋体" w:hint="eastAsia"/>
          <w:b/>
          <w:sz w:val="24"/>
          <w:szCs w:val="24"/>
        </w:rPr>
        <w:t>条款号：36.5.1           修改类型：修改</w:t>
      </w:r>
    </w:p>
    <w:p w14:paraId="0DAD6972" w14:textId="77777777" w:rsidR="007468C4" w:rsidRPr="00613FD3" w:rsidRDefault="00000000">
      <w:pPr>
        <w:spacing w:line="480" w:lineRule="exact"/>
        <w:ind w:firstLineChars="196" w:firstLine="472"/>
        <w:rPr>
          <w:rFonts w:ascii="宋体" w:hAnsi="宋体" w:cs="宋体" w:hint="eastAsia"/>
          <w:sz w:val="24"/>
          <w:szCs w:val="24"/>
        </w:rPr>
      </w:pPr>
      <w:r w:rsidRPr="00613FD3">
        <w:rPr>
          <w:rFonts w:ascii="宋体" w:hAnsi="宋体" w:cs="宋体" w:hint="eastAsia"/>
          <w:b/>
          <w:sz w:val="24"/>
          <w:szCs w:val="24"/>
        </w:rPr>
        <w:lastRenderedPageBreak/>
        <w:t>原文：</w:t>
      </w:r>
      <w:r w:rsidRPr="00613FD3">
        <w:rPr>
          <w:rFonts w:ascii="宋体" w:hAnsi="宋体" w:cs="宋体" w:hint="eastAsia"/>
          <w:bCs/>
          <w:sz w:val="24"/>
          <w:szCs w:val="24"/>
        </w:rPr>
        <w:t>在投标截止时间后1小时内，投标人通过交易平台对已递交的电子投标文件进行解密。投标人完成解密后，再由招标人进行解密。解密完成后，公布招标项目名称、投标人名称、投标保证金的递交情况、投标报价、工期及其他内容；</w:t>
      </w:r>
    </w:p>
    <w:p w14:paraId="50B303C5" w14:textId="77777777" w:rsidR="007468C4" w:rsidRPr="00613FD3" w:rsidRDefault="00000000">
      <w:pPr>
        <w:pBdr>
          <w:bottom w:val="single" w:sz="4" w:space="1" w:color="auto"/>
        </w:pBdr>
        <w:spacing w:line="480" w:lineRule="exact"/>
        <w:ind w:firstLineChars="196" w:firstLine="472"/>
        <w:rPr>
          <w:rFonts w:ascii="宋体" w:hAnsi="宋体" w:cs="宋体" w:hint="eastAsia"/>
          <w:b/>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在投标截止时间后1小时内，投标人通过</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bCs/>
          <w:sz w:val="24"/>
          <w:szCs w:val="24"/>
        </w:rPr>
        <w:t>交易平台对已递交的电子投标文件进行解密。投标人完成解密后，再由招标人</w:t>
      </w:r>
      <w:r w:rsidRPr="00613FD3">
        <w:rPr>
          <w:rFonts w:ascii="宋体" w:hAnsi="宋体" w:cs="宋体" w:hint="eastAsia"/>
          <w:b/>
          <w:sz w:val="24"/>
          <w:szCs w:val="24"/>
          <w:u w:val="single"/>
        </w:rPr>
        <w:t>或招标代理机构</w:t>
      </w:r>
      <w:r w:rsidRPr="00613FD3">
        <w:rPr>
          <w:rFonts w:ascii="宋体" w:hAnsi="宋体" w:cs="宋体" w:hint="eastAsia"/>
          <w:bCs/>
          <w:sz w:val="24"/>
          <w:szCs w:val="24"/>
        </w:rPr>
        <w:t>进行解密。解密完成后，公布招标项目名称、投标人名称、</w:t>
      </w:r>
      <w:r w:rsidRPr="00613FD3">
        <w:rPr>
          <w:rFonts w:ascii="宋体" w:hAnsi="宋体" w:cs="宋体" w:hint="eastAsia"/>
          <w:bCs/>
          <w:strike/>
          <w:sz w:val="24"/>
          <w:szCs w:val="24"/>
        </w:rPr>
        <w:t>投标保证金的递交情况、</w:t>
      </w:r>
      <w:r w:rsidRPr="00613FD3">
        <w:rPr>
          <w:rFonts w:ascii="宋体" w:hAnsi="宋体" w:cs="宋体" w:hint="eastAsia"/>
          <w:bCs/>
          <w:sz w:val="24"/>
          <w:szCs w:val="24"/>
        </w:rPr>
        <w:t>投标报价、工期及其他内容；</w:t>
      </w:r>
    </w:p>
    <w:p w14:paraId="7EA46FBC" w14:textId="77777777" w:rsidR="007468C4" w:rsidRPr="00613FD3" w:rsidRDefault="00000000">
      <w:pPr>
        <w:spacing w:line="400" w:lineRule="exact"/>
        <w:ind w:firstLineChars="200" w:firstLine="482"/>
        <w:rPr>
          <w:rFonts w:ascii="宋体" w:hAnsi="宋体" w:cs="宋体" w:hint="eastAsia"/>
          <w:b/>
          <w:sz w:val="24"/>
          <w:szCs w:val="24"/>
        </w:rPr>
      </w:pPr>
      <w:r w:rsidRPr="00613FD3">
        <w:rPr>
          <w:rFonts w:ascii="宋体" w:hAnsi="宋体" w:cs="宋体" w:hint="eastAsia"/>
          <w:b/>
          <w:sz w:val="24"/>
          <w:szCs w:val="24"/>
        </w:rPr>
        <w:t xml:space="preserve">条款号： </w:t>
      </w:r>
      <w:r w:rsidRPr="00613FD3">
        <w:rPr>
          <w:rFonts w:ascii="宋体" w:hAnsi="宋体" w:cs="宋体" w:hint="eastAsia"/>
          <w:sz w:val="24"/>
          <w:szCs w:val="24"/>
        </w:rPr>
        <w:t>36.5.3</w:t>
      </w:r>
      <w:r w:rsidRPr="00613FD3">
        <w:rPr>
          <w:rFonts w:ascii="宋体" w:hAnsi="宋体" w:cs="宋体" w:hint="eastAsia"/>
          <w:b/>
          <w:sz w:val="24"/>
          <w:szCs w:val="24"/>
        </w:rPr>
        <w:t xml:space="preserve">           修改类型：修改</w:t>
      </w:r>
    </w:p>
    <w:p w14:paraId="055F70F8" w14:textId="77777777" w:rsidR="007468C4" w:rsidRPr="00613FD3" w:rsidRDefault="00000000">
      <w:pPr>
        <w:spacing w:line="400" w:lineRule="exact"/>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36.5.3投标人代表、招标人代表、</w:t>
      </w:r>
      <w:proofErr w:type="gramStart"/>
      <w:r w:rsidRPr="00613FD3">
        <w:rPr>
          <w:rFonts w:ascii="宋体" w:hAnsi="宋体" w:cs="宋体" w:hint="eastAsia"/>
          <w:sz w:val="24"/>
          <w:szCs w:val="24"/>
        </w:rPr>
        <w:t>监标人</w:t>
      </w:r>
      <w:proofErr w:type="gramEnd"/>
      <w:r w:rsidRPr="00613FD3">
        <w:rPr>
          <w:rFonts w:ascii="宋体" w:hAnsi="宋体" w:cs="宋体" w:hint="eastAsia"/>
          <w:sz w:val="24"/>
          <w:szCs w:val="24"/>
        </w:rPr>
        <w:t>、记录人等有关人员在开标记录上签字确认；若有关人员不签字的，不影响开标程序；</w:t>
      </w:r>
    </w:p>
    <w:p w14:paraId="397D7C56" w14:textId="77777777" w:rsidR="007468C4" w:rsidRPr="00613FD3" w:rsidRDefault="00000000">
      <w:pPr>
        <w:pBdr>
          <w:bottom w:val="single" w:sz="6" w:space="1" w:color="auto"/>
        </w:pBdr>
        <w:spacing w:line="400" w:lineRule="exact"/>
        <w:ind w:firstLineChars="224" w:firstLine="540"/>
        <w:rPr>
          <w:rFonts w:ascii="宋体" w:hAnsi="宋体" w:cs="宋体" w:hint="eastAsia"/>
          <w:sz w:val="24"/>
          <w:szCs w:val="24"/>
          <w:u w:val="single"/>
        </w:rPr>
      </w:pPr>
      <w:r w:rsidRPr="00613FD3">
        <w:rPr>
          <w:rFonts w:ascii="宋体" w:hAnsi="宋体" w:cs="宋体" w:hint="eastAsia"/>
          <w:b/>
          <w:sz w:val="24"/>
          <w:szCs w:val="24"/>
        </w:rPr>
        <w:t>现文：</w:t>
      </w:r>
      <w:r w:rsidRPr="00613FD3">
        <w:rPr>
          <w:rFonts w:ascii="宋体" w:hAnsi="宋体" w:cs="宋体" w:hint="eastAsia"/>
          <w:sz w:val="24"/>
          <w:szCs w:val="24"/>
        </w:rPr>
        <w:t>36.5.3投标人代表、招标人代表、</w:t>
      </w:r>
      <w:proofErr w:type="gramStart"/>
      <w:r w:rsidRPr="00613FD3">
        <w:rPr>
          <w:rFonts w:ascii="宋体" w:hAnsi="宋体" w:cs="宋体" w:hint="eastAsia"/>
          <w:sz w:val="24"/>
          <w:szCs w:val="24"/>
        </w:rPr>
        <w:t>监标人</w:t>
      </w:r>
      <w:proofErr w:type="gramEnd"/>
      <w:r w:rsidRPr="00613FD3">
        <w:rPr>
          <w:rFonts w:ascii="宋体" w:hAnsi="宋体" w:cs="宋体" w:hint="eastAsia"/>
          <w:sz w:val="24"/>
          <w:szCs w:val="24"/>
        </w:rPr>
        <w:t>、记录人等有关人员在开标记录上签字确认；若有关人员不签字的，不影响开标程序；</w:t>
      </w:r>
      <w:r w:rsidRPr="00613FD3">
        <w:rPr>
          <w:rFonts w:ascii="宋体" w:hAnsi="宋体" w:cs="宋体" w:hint="eastAsia"/>
          <w:b/>
          <w:bCs/>
          <w:sz w:val="24"/>
          <w:szCs w:val="24"/>
          <w:u w:val="single"/>
        </w:rPr>
        <w:t>若投标人不参加开标会的，或不签字确认的，视同该投标人认可开标结果。</w:t>
      </w:r>
    </w:p>
    <w:p w14:paraId="1E17C975" w14:textId="77777777" w:rsidR="007468C4" w:rsidRPr="00613FD3" w:rsidRDefault="00000000">
      <w:pPr>
        <w:spacing w:line="400" w:lineRule="exact"/>
        <w:ind w:firstLineChars="200" w:firstLine="482"/>
        <w:rPr>
          <w:rFonts w:ascii="宋体" w:hAnsi="宋体" w:cs="宋体" w:hint="eastAsia"/>
          <w:b/>
          <w:sz w:val="24"/>
          <w:szCs w:val="24"/>
        </w:rPr>
      </w:pPr>
      <w:r w:rsidRPr="00613FD3">
        <w:rPr>
          <w:rFonts w:ascii="宋体" w:hAnsi="宋体" w:cs="宋体" w:hint="eastAsia"/>
          <w:b/>
          <w:sz w:val="24"/>
          <w:szCs w:val="24"/>
        </w:rPr>
        <w:t xml:space="preserve">条款号： </w:t>
      </w:r>
      <w:r w:rsidRPr="00613FD3">
        <w:rPr>
          <w:rFonts w:ascii="宋体" w:hAnsi="宋体" w:cs="宋体" w:hint="eastAsia"/>
          <w:b/>
          <w:bCs/>
          <w:sz w:val="24"/>
          <w:szCs w:val="24"/>
        </w:rPr>
        <w:t xml:space="preserve">37  </w:t>
      </w:r>
      <w:r w:rsidRPr="00613FD3">
        <w:rPr>
          <w:rFonts w:ascii="宋体" w:hAnsi="宋体" w:cs="宋体" w:hint="eastAsia"/>
          <w:b/>
          <w:sz w:val="24"/>
          <w:szCs w:val="24"/>
        </w:rPr>
        <w:t xml:space="preserve">        修改类型：修改</w:t>
      </w:r>
    </w:p>
    <w:p w14:paraId="11985BA8"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1D0100D1"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37.2评标委员会成员有下列情形之一的，应当回避：</w:t>
      </w:r>
    </w:p>
    <w:p w14:paraId="4A892206"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（1）招标人或投标人的主要负责人的近亲属；</w:t>
      </w:r>
    </w:p>
    <w:p w14:paraId="09EB20B1"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（2）项目主管部门或者行政监督部门的人员；</w:t>
      </w:r>
    </w:p>
    <w:p w14:paraId="1C51D7FB"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（3）招标人或投标人的工作人员、退休或离职未满3年的人员；</w:t>
      </w:r>
    </w:p>
    <w:p w14:paraId="0AD77C12"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（4）与投标人有经济利益关系，可能影响对投标公正评审的；</w:t>
      </w:r>
    </w:p>
    <w:p w14:paraId="07BF87BF"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（5）曾因在招标、评标以及其他与招标投标有关活动中从事违法行为而受过行政处罚或刑事处罚的。</w:t>
      </w:r>
    </w:p>
    <w:p w14:paraId="59C76F9F"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（6）与投标人有其他利害关系。</w:t>
      </w:r>
    </w:p>
    <w:p w14:paraId="5311FA4E"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37.3评标委员会的职责及守则：</w:t>
      </w:r>
    </w:p>
    <w:p w14:paraId="73BC707A"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37.3.1根据评标细则，对投标文件进行认真评审，完成评审报告；</w:t>
      </w:r>
    </w:p>
    <w:p w14:paraId="1F33F8F9"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37.3.2向招标人报告评审意见，推荐合格的中标候选人。</w:t>
      </w:r>
    </w:p>
    <w:p w14:paraId="27E33DA7"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53C0F74C"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37.3.4全体参与评标人员：</w:t>
      </w:r>
    </w:p>
    <w:p w14:paraId="2CDC1153"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lastRenderedPageBreak/>
        <w:t>37.3.4.1 必须遵守评标纪律、不得泄密；</w:t>
      </w:r>
    </w:p>
    <w:p w14:paraId="11917A84"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37.3.4.2 必须公正、不得循私；</w:t>
      </w:r>
    </w:p>
    <w:p w14:paraId="1515D9DF"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37.3.4.3 必须科学、不得草率；</w:t>
      </w:r>
    </w:p>
    <w:p w14:paraId="0253F12B"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37.3.4.4 必须客观、不得带有成见；</w:t>
      </w:r>
    </w:p>
    <w:p w14:paraId="6957B817"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37.3.4.5 必须平等、不得强加于人；</w:t>
      </w:r>
    </w:p>
    <w:p w14:paraId="653E3068"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37.3.4.6 必须严谨、不得随意马虎。</w:t>
      </w:r>
    </w:p>
    <w:p w14:paraId="1DD405C3"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9EDC69B"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37.5评标委员会按照第二章“开标、评标及定标办法”规定的方法、评审因素、标准和程序对投标文件进行评审。第三章“开标、评标及定标办法”没有规定的方法、评审因素和标准，不作为评标依据。</w:t>
      </w:r>
    </w:p>
    <w:p w14:paraId="61E90E0F"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37.6评标结束后，评标委员会递交评标报告并依法推荐中标候选人。</w:t>
      </w:r>
    </w:p>
    <w:p w14:paraId="44CD48EA"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12730F54" w14:textId="77777777" w:rsidR="007468C4" w:rsidRPr="00613FD3" w:rsidRDefault="00000000">
      <w:pPr>
        <w:spacing w:line="400" w:lineRule="exact"/>
        <w:ind w:firstLineChars="200" w:firstLine="482"/>
        <w:rPr>
          <w:rFonts w:ascii="宋体" w:hAnsi="宋体" w:cs="宋体" w:hint="eastAsia"/>
          <w:b/>
          <w:sz w:val="24"/>
          <w:szCs w:val="24"/>
          <w:u w:val="single"/>
        </w:rPr>
      </w:pPr>
      <w:r w:rsidRPr="00613FD3">
        <w:rPr>
          <w:rFonts w:ascii="宋体" w:hAnsi="宋体" w:cs="宋体" w:hint="eastAsia"/>
          <w:b/>
          <w:sz w:val="24"/>
          <w:szCs w:val="24"/>
          <w:u w:val="single"/>
        </w:rPr>
        <w:t>37.2</w:t>
      </w:r>
      <w:r w:rsidRPr="00613FD3">
        <w:rPr>
          <w:rFonts w:ascii="宋体" w:hAnsi="宋体" w:hint="eastAsia"/>
          <w:b/>
          <w:sz w:val="24"/>
          <w:u w:val="single"/>
        </w:rPr>
        <w:t>评标委员会在开始评标前，应了解评标专家的职责及守则，认真阅读招标公告附件二《评标委员会成员声明》的内容并签名，签字后方可进行评标；</w:t>
      </w:r>
    </w:p>
    <w:p w14:paraId="631FC695"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37.3</w:t>
      </w:r>
      <w:r w:rsidRPr="00613FD3">
        <w:rPr>
          <w:rFonts w:ascii="宋体" w:hAnsi="宋体" w:cs="宋体" w:hint="eastAsia"/>
          <w:bCs/>
          <w:sz w:val="24"/>
          <w:szCs w:val="24"/>
        </w:rPr>
        <w:t>评标委员会成员有下列情形之一的，应当回避：</w:t>
      </w:r>
    </w:p>
    <w:p w14:paraId="55121D64"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（1）招标人或投标人的主要负责人的近亲属；</w:t>
      </w:r>
    </w:p>
    <w:p w14:paraId="32FE684F"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（2）项目主管部门或者行政监督部门的人员；</w:t>
      </w:r>
    </w:p>
    <w:p w14:paraId="64F47683"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（3）招标人或投标人的工作人员、退休或离职未满3年的人员；</w:t>
      </w:r>
    </w:p>
    <w:p w14:paraId="11737B4D"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（4）与投标人有经济利益关系，可能影响对投标公正评审的；</w:t>
      </w:r>
    </w:p>
    <w:p w14:paraId="164DE82E"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（5）曾因在招标、评标以及其他与招标投标有关活动中从事违法行为而受过行政处罚或刑事处罚的。</w:t>
      </w:r>
    </w:p>
    <w:p w14:paraId="45D0F0D2" w14:textId="77777777" w:rsidR="007468C4" w:rsidRPr="00613FD3" w:rsidRDefault="00000000">
      <w:pPr>
        <w:spacing w:line="400" w:lineRule="exact"/>
        <w:ind w:firstLineChars="200" w:firstLine="480"/>
        <w:rPr>
          <w:rFonts w:ascii="宋体" w:hAnsi="宋体" w:cs="宋体" w:hint="eastAsia"/>
          <w:bCs/>
          <w:sz w:val="24"/>
          <w:szCs w:val="24"/>
        </w:rPr>
      </w:pPr>
      <w:r w:rsidRPr="00613FD3">
        <w:rPr>
          <w:rFonts w:ascii="宋体" w:hAnsi="宋体" w:cs="宋体" w:hint="eastAsia"/>
          <w:bCs/>
          <w:sz w:val="24"/>
          <w:szCs w:val="24"/>
        </w:rPr>
        <w:t>（6）与投标人有其他利害关系。</w:t>
      </w:r>
    </w:p>
    <w:p w14:paraId="7BB38665"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w:t>
      </w:r>
      <w:r w:rsidRPr="00613FD3">
        <w:rPr>
          <w:rFonts w:ascii="宋体" w:hAnsi="宋体" w:cs="宋体" w:hint="eastAsia"/>
          <w:bCs/>
          <w:sz w:val="24"/>
          <w:szCs w:val="24"/>
        </w:rPr>
        <w:t>评标委员会的职责及守则：</w:t>
      </w:r>
    </w:p>
    <w:p w14:paraId="3137D64A"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37.4.1</w:t>
      </w:r>
      <w:r w:rsidRPr="00613FD3">
        <w:rPr>
          <w:rFonts w:ascii="宋体" w:hAnsi="宋体" w:cs="宋体" w:hint="eastAsia"/>
          <w:bCs/>
          <w:sz w:val="24"/>
          <w:szCs w:val="24"/>
        </w:rPr>
        <w:t>根据评标细则，对投标文件进行认真评审，完成评审报告；</w:t>
      </w:r>
    </w:p>
    <w:p w14:paraId="4624A9A0"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37.4.2</w:t>
      </w:r>
      <w:r w:rsidRPr="00613FD3">
        <w:rPr>
          <w:rFonts w:ascii="宋体" w:hAnsi="宋体" w:cs="宋体" w:hint="eastAsia"/>
          <w:bCs/>
          <w:sz w:val="24"/>
          <w:szCs w:val="24"/>
        </w:rPr>
        <w:t>向招标人报告评审意见，推荐合格中标候选人。</w:t>
      </w:r>
    </w:p>
    <w:p w14:paraId="078C49AD"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37.4.3</w:t>
      </w:r>
      <w:r w:rsidRPr="00613FD3">
        <w:rPr>
          <w:rFonts w:ascii="宋体" w:hAnsi="宋体" w:cs="宋体" w:hint="eastAsia"/>
          <w:bCs/>
          <w:sz w:val="24"/>
          <w:szCs w:val="24"/>
        </w:rPr>
        <w:t xml:space="preserve"> 所有参加评标人员必须遵守国家、地方政府制定的有关工程招标投标的法则、规定，遵守有关工程招标投标的保密制度；如有违反者，给予行政处分；情节严重，构成犯罪的，由司法机关依法追究其刑事责任。</w:t>
      </w:r>
    </w:p>
    <w:p w14:paraId="2BF33090"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37.4.4</w:t>
      </w:r>
      <w:r w:rsidRPr="00613FD3">
        <w:rPr>
          <w:rFonts w:ascii="宋体" w:hAnsi="宋体" w:cs="宋体" w:hint="eastAsia"/>
          <w:bCs/>
          <w:sz w:val="24"/>
          <w:szCs w:val="24"/>
        </w:rPr>
        <w:t>全体参与评标人员：</w:t>
      </w:r>
    </w:p>
    <w:p w14:paraId="2B9ADF6D"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lastRenderedPageBreak/>
        <w:t>37.4.4.1</w:t>
      </w:r>
      <w:r w:rsidRPr="00613FD3">
        <w:rPr>
          <w:rFonts w:ascii="宋体" w:hAnsi="宋体" w:cs="宋体" w:hint="eastAsia"/>
          <w:bCs/>
          <w:sz w:val="24"/>
          <w:szCs w:val="24"/>
        </w:rPr>
        <w:t xml:space="preserve"> 必须遵守评标纪律、不得泄密；</w:t>
      </w:r>
    </w:p>
    <w:p w14:paraId="6F7A2DA4"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37.4.4.2</w:t>
      </w:r>
      <w:r w:rsidRPr="00613FD3">
        <w:rPr>
          <w:rFonts w:ascii="宋体" w:hAnsi="宋体" w:cs="宋体" w:hint="eastAsia"/>
          <w:bCs/>
          <w:sz w:val="24"/>
          <w:szCs w:val="24"/>
        </w:rPr>
        <w:t xml:space="preserve"> 必须公正、不得循私；</w:t>
      </w:r>
    </w:p>
    <w:p w14:paraId="3D35CCA3"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37.4.4.3</w:t>
      </w:r>
      <w:r w:rsidRPr="00613FD3">
        <w:rPr>
          <w:rFonts w:ascii="宋体" w:hAnsi="宋体" w:cs="宋体" w:hint="eastAsia"/>
          <w:bCs/>
          <w:sz w:val="24"/>
          <w:szCs w:val="24"/>
        </w:rPr>
        <w:t xml:space="preserve"> 必须科学、不得草率；</w:t>
      </w:r>
    </w:p>
    <w:p w14:paraId="53F85DF5"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 xml:space="preserve">37.4.4.4 </w:t>
      </w:r>
      <w:r w:rsidRPr="00613FD3">
        <w:rPr>
          <w:rFonts w:ascii="宋体" w:hAnsi="宋体" w:cs="宋体" w:hint="eastAsia"/>
          <w:bCs/>
          <w:sz w:val="24"/>
          <w:szCs w:val="24"/>
        </w:rPr>
        <w:t>必须客观、不得带有成见；</w:t>
      </w:r>
    </w:p>
    <w:p w14:paraId="7A396A8C"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37.4.4.5</w:t>
      </w:r>
      <w:r w:rsidRPr="00613FD3">
        <w:rPr>
          <w:rFonts w:ascii="宋体" w:hAnsi="宋体" w:cs="宋体" w:hint="eastAsia"/>
          <w:bCs/>
          <w:sz w:val="24"/>
          <w:szCs w:val="24"/>
        </w:rPr>
        <w:t xml:space="preserve"> 必须平等、不得强加于人；</w:t>
      </w:r>
    </w:p>
    <w:p w14:paraId="07B9884E"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37.4.4.6</w:t>
      </w:r>
      <w:r w:rsidRPr="00613FD3">
        <w:rPr>
          <w:rFonts w:ascii="宋体" w:hAnsi="宋体" w:cs="宋体" w:hint="eastAsia"/>
          <w:bCs/>
          <w:sz w:val="24"/>
          <w:szCs w:val="24"/>
        </w:rPr>
        <w:t xml:space="preserve"> 必须严谨、不得随意马虎。</w:t>
      </w:r>
    </w:p>
    <w:p w14:paraId="73AECD28"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37.5</w:t>
      </w:r>
      <w:r w:rsidRPr="00613FD3">
        <w:rPr>
          <w:rFonts w:ascii="宋体" w:hAnsi="宋体" w:cs="宋体" w:hint="eastAsia"/>
          <w:bCs/>
          <w:sz w:val="24"/>
          <w:szCs w:val="24"/>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40179E9" w14:textId="77777777" w:rsidR="007468C4" w:rsidRPr="00613FD3" w:rsidRDefault="00000000">
      <w:pPr>
        <w:spacing w:line="400" w:lineRule="exact"/>
        <w:ind w:firstLineChars="200" w:firstLine="482"/>
        <w:rPr>
          <w:rFonts w:ascii="宋体" w:hAnsi="宋体" w:cs="宋体" w:hint="eastAsia"/>
          <w:bCs/>
          <w:sz w:val="24"/>
          <w:szCs w:val="24"/>
        </w:rPr>
      </w:pPr>
      <w:r w:rsidRPr="00613FD3">
        <w:rPr>
          <w:rFonts w:ascii="宋体" w:hAnsi="宋体" w:cs="宋体" w:hint="eastAsia"/>
          <w:b/>
          <w:sz w:val="24"/>
          <w:szCs w:val="24"/>
        </w:rPr>
        <w:t>37.6</w:t>
      </w:r>
      <w:r w:rsidRPr="00613FD3">
        <w:rPr>
          <w:rFonts w:ascii="宋体" w:hAnsi="宋体" w:cs="宋体" w:hint="eastAsia"/>
          <w:bCs/>
          <w:sz w:val="24"/>
          <w:szCs w:val="24"/>
        </w:rPr>
        <w:t>评标委员会按照第二章“开标、评标及定标办法”规定的方法、评审因素、标准和程序对投标文件进行评审。第</w:t>
      </w:r>
      <w:r w:rsidRPr="00613FD3">
        <w:rPr>
          <w:rFonts w:ascii="宋体" w:hAnsi="宋体" w:cs="宋体" w:hint="eastAsia"/>
          <w:b/>
          <w:sz w:val="24"/>
          <w:szCs w:val="24"/>
          <w:u w:val="single"/>
        </w:rPr>
        <w:t>二</w:t>
      </w:r>
      <w:r w:rsidRPr="00613FD3">
        <w:rPr>
          <w:rFonts w:ascii="宋体" w:hAnsi="宋体" w:cs="宋体" w:hint="eastAsia"/>
          <w:bCs/>
          <w:sz w:val="24"/>
          <w:szCs w:val="24"/>
        </w:rPr>
        <w:t>章“开标、评标及定标办法”没有规定的方法、评审因素和标准，不作为评标依据。</w:t>
      </w:r>
    </w:p>
    <w:p w14:paraId="17AE9539" w14:textId="77777777" w:rsidR="007468C4" w:rsidRPr="00613FD3" w:rsidRDefault="00000000">
      <w:pPr>
        <w:pBdr>
          <w:bottom w:val="single" w:sz="4" w:space="0" w:color="auto"/>
        </w:pBdr>
        <w:spacing w:line="400" w:lineRule="exact"/>
        <w:ind w:firstLineChars="200" w:firstLine="482"/>
        <w:rPr>
          <w:rFonts w:ascii="宋体" w:hAnsi="宋体" w:cs="宋体" w:hint="eastAsia"/>
          <w:sz w:val="24"/>
          <w:szCs w:val="24"/>
          <w:u w:val="single"/>
        </w:rPr>
      </w:pPr>
      <w:r w:rsidRPr="00613FD3">
        <w:rPr>
          <w:rFonts w:ascii="宋体" w:hAnsi="宋体" w:cs="宋体" w:hint="eastAsia"/>
          <w:b/>
          <w:sz w:val="24"/>
          <w:szCs w:val="24"/>
        </w:rPr>
        <w:t>37.7</w:t>
      </w:r>
      <w:r w:rsidRPr="00613FD3">
        <w:rPr>
          <w:rFonts w:ascii="宋体" w:hAnsi="宋体" w:cs="宋体" w:hint="eastAsia"/>
          <w:bCs/>
          <w:sz w:val="24"/>
          <w:szCs w:val="24"/>
        </w:rPr>
        <w:t>评标结束后，评标委员会递交评标报告并依法推荐中标候选人。</w:t>
      </w:r>
    </w:p>
    <w:p w14:paraId="1F9F5A51" w14:textId="77777777" w:rsidR="007468C4" w:rsidRPr="00613FD3" w:rsidRDefault="00000000">
      <w:pPr>
        <w:pStyle w:val="af2"/>
        <w:pBdr>
          <w:top w:val="single" w:sz="4" w:space="0" w:color="auto"/>
        </w:pBdr>
        <w:spacing w:after="0" w:line="360" w:lineRule="auto"/>
        <w:ind w:firstLineChars="200" w:firstLine="482"/>
        <w:rPr>
          <w:rFonts w:ascii="宋体" w:hAnsi="宋体" w:cs="宋体" w:hint="eastAsia"/>
          <w:bCs/>
          <w:sz w:val="24"/>
          <w:szCs w:val="24"/>
        </w:rPr>
      </w:pPr>
      <w:r w:rsidRPr="00613FD3">
        <w:rPr>
          <w:rFonts w:ascii="宋体" w:hAnsi="宋体" w:cs="宋体" w:hint="eastAsia"/>
          <w:b/>
          <w:sz w:val="24"/>
          <w:szCs w:val="24"/>
        </w:rPr>
        <w:t>条款号：38.1          修改类型：修改</w:t>
      </w:r>
    </w:p>
    <w:p w14:paraId="3F588827" w14:textId="77777777" w:rsidR="007468C4" w:rsidRPr="00613FD3" w:rsidRDefault="00000000">
      <w:pPr>
        <w:pStyle w:val="af2"/>
        <w:spacing w:after="0"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613FD3">
        <w:rPr>
          <w:rFonts w:ascii="宋体" w:hAnsi="宋体" w:hint="eastAsia"/>
          <w:sz w:val="24"/>
          <w:szCs w:val="24"/>
        </w:rPr>
        <w:t>、对同类问题表述不一致，有明显格式或文字、计算错误</w:t>
      </w:r>
      <w:r w:rsidRPr="00613FD3">
        <w:rPr>
          <w:rFonts w:ascii="宋体" w:hAnsi="宋体" w:cs="宋体" w:hint="eastAsia"/>
          <w:sz w:val="24"/>
          <w:szCs w:val="24"/>
        </w:rPr>
        <w:t>的内容</w:t>
      </w:r>
      <w:proofErr w:type="gramStart"/>
      <w:r w:rsidRPr="00613FD3">
        <w:rPr>
          <w:rFonts w:ascii="宋体" w:hAnsi="宋体" w:cs="宋体" w:hint="eastAsia"/>
          <w:sz w:val="24"/>
          <w:szCs w:val="24"/>
        </w:rPr>
        <w:t>作出</w:t>
      </w:r>
      <w:proofErr w:type="gramEnd"/>
      <w:r w:rsidRPr="00613FD3">
        <w:rPr>
          <w:rFonts w:ascii="宋体" w:hAnsi="宋体" w:cs="宋体" w:hint="eastAsia"/>
          <w:sz w:val="24"/>
          <w:szCs w:val="24"/>
        </w:rPr>
        <w:t>澄清。</w:t>
      </w:r>
    </w:p>
    <w:p w14:paraId="426C18E2" w14:textId="77777777" w:rsidR="007468C4" w:rsidRPr="00613FD3" w:rsidRDefault="00000000">
      <w:pPr>
        <w:pStyle w:val="af2"/>
        <w:spacing w:after="0" w:line="480" w:lineRule="exact"/>
        <w:ind w:firstLineChars="200" w:firstLine="482"/>
        <w:rPr>
          <w:rFonts w:ascii="宋体" w:hAnsi="宋体" w:cs="宋体" w:hint="eastAsia"/>
          <w:b/>
          <w:sz w:val="24"/>
          <w:szCs w:val="24"/>
        </w:rPr>
      </w:pPr>
      <w:r w:rsidRPr="00613FD3">
        <w:rPr>
          <w:rFonts w:ascii="宋体" w:hAnsi="宋体" w:cs="宋体" w:hint="eastAsia"/>
          <w:b/>
          <w:sz w:val="24"/>
          <w:szCs w:val="24"/>
        </w:rPr>
        <w:t>现文：</w:t>
      </w:r>
      <w:r w:rsidRPr="00613FD3">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w:t>
      </w:r>
      <w:r w:rsidRPr="00613FD3">
        <w:rPr>
          <w:rFonts w:ascii="宋体" w:hAnsi="宋体" w:cs="宋体" w:hint="eastAsia"/>
          <w:b/>
          <w:bCs/>
          <w:sz w:val="24"/>
          <w:szCs w:val="24"/>
          <w:u w:val="single"/>
        </w:rPr>
        <w:t>要求投标人对投标文件含义不明确、对同类问题表述不一致、有明显格式、文字和计算错误的内容以及细微偏差的内容</w:t>
      </w:r>
      <w:proofErr w:type="gramStart"/>
      <w:r w:rsidRPr="00613FD3">
        <w:rPr>
          <w:rFonts w:ascii="宋体" w:hAnsi="宋体" w:cs="宋体" w:hint="eastAsia"/>
          <w:b/>
          <w:bCs/>
          <w:sz w:val="24"/>
          <w:szCs w:val="24"/>
          <w:u w:val="single"/>
        </w:rPr>
        <w:t>作出</w:t>
      </w:r>
      <w:proofErr w:type="gramEnd"/>
      <w:r w:rsidRPr="00613FD3">
        <w:rPr>
          <w:rFonts w:ascii="宋体" w:hAnsi="宋体" w:cs="宋体" w:hint="eastAsia"/>
          <w:b/>
          <w:bCs/>
          <w:sz w:val="24"/>
          <w:szCs w:val="24"/>
          <w:u w:val="single"/>
        </w:rPr>
        <w:t>澄清。</w:t>
      </w:r>
    </w:p>
    <w:p w14:paraId="48037257" w14:textId="77777777" w:rsidR="007468C4" w:rsidRPr="00613FD3" w:rsidRDefault="007468C4">
      <w:pPr>
        <w:pBdr>
          <w:bottom w:val="single" w:sz="6" w:space="1" w:color="auto"/>
        </w:pBdr>
        <w:spacing w:line="360" w:lineRule="auto"/>
        <w:rPr>
          <w:rFonts w:ascii="宋体" w:hAnsi="宋体" w:cs="宋体" w:hint="eastAsia"/>
          <w:sz w:val="24"/>
          <w:szCs w:val="24"/>
        </w:rPr>
      </w:pPr>
    </w:p>
    <w:p w14:paraId="47463E16"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条款号：39.3             修改类型：修改</w:t>
      </w:r>
    </w:p>
    <w:p w14:paraId="6CC89A98"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39.3</w:t>
      </w:r>
      <w:r w:rsidRPr="00613FD3">
        <w:rPr>
          <w:rFonts w:ascii="宋体" w:hAnsi="宋体"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66DFB9CB"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39.3排名第一的中标候选人放弃中标、或因不可抗力提出不能履行合同，或者招标文件规定应当提交履约担保而在规定的期限内未能提交的，</w:t>
      </w:r>
      <w:r w:rsidRPr="00613FD3">
        <w:rPr>
          <w:rFonts w:ascii="宋体" w:hAnsi="宋体" w:hint="eastAsia"/>
          <w:sz w:val="24"/>
          <w:szCs w:val="24"/>
        </w:rPr>
        <w:t>或经核查发现委派的项目负责人已在其他在建项目中任职，</w:t>
      </w:r>
      <w:r w:rsidRPr="00613FD3">
        <w:rPr>
          <w:rFonts w:ascii="宋体" w:hAnsi="宋体" w:cs="宋体" w:hint="eastAsia"/>
          <w:b/>
          <w:bCs/>
          <w:sz w:val="24"/>
          <w:szCs w:val="24"/>
          <w:u w:val="single"/>
        </w:rPr>
        <w:t>或者被查实存在影响中标结果的违法行为等情形，或其他不符</w:t>
      </w:r>
      <w:r w:rsidRPr="00613FD3">
        <w:rPr>
          <w:rFonts w:ascii="宋体" w:hAnsi="宋体" w:cs="宋体" w:hint="eastAsia"/>
          <w:b/>
          <w:bCs/>
          <w:sz w:val="24"/>
          <w:szCs w:val="24"/>
          <w:u w:val="single"/>
        </w:rPr>
        <w:lastRenderedPageBreak/>
        <w:t>合中标条件的，招标人可以按照评标委员会推荐的中标候选人名单排序依次确定其他中标候选人为中标人，也可以重新招标。</w:t>
      </w:r>
    </w:p>
    <w:p w14:paraId="2FE79543" w14:textId="77777777" w:rsidR="007468C4" w:rsidRPr="00613FD3" w:rsidRDefault="00000000">
      <w:pPr>
        <w:spacing w:line="360" w:lineRule="auto"/>
        <w:ind w:firstLineChars="200" w:firstLine="482"/>
        <w:rPr>
          <w:rFonts w:ascii="宋体" w:hAnsi="宋体" w:hint="eastAsia"/>
          <w:sz w:val="24"/>
          <w:szCs w:val="24"/>
        </w:rPr>
      </w:pPr>
      <w:r w:rsidRPr="00613FD3">
        <w:rPr>
          <w:rFonts w:ascii="宋体" w:hAnsi="宋体" w:cs="宋体" w:hint="eastAsia"/>
          <w:b/>
          <w:sz w:val="24"/>
          <w:szCs w:val="24"/>
        </w:rPr>
        <w:t xml:space="preserve">条款号：39.7   </w:t>
      </w:r>
      <w:r w:rsidRPr="00613FD3">
        <w:rPr>
          <w:b/>
          <w:sz w:val="24"/>
          <w:szCs w:val="24"/>
        </w:rPr>
        <w:t xml:space="preserve">          </w:t>
      </w:r>
      <w:r w:rsidRPr="00613FD3">
        <w:rPr>
          <w:rFonts w:hint="eastAsia"/>
          <w:b/>
          <w:sz w:val="24"/>
          <w:szCs w:val="24"/>
        </w:rPr>
        <w:t>修改类型：增加</w:t>
      </w:r>
    </w:p>
    <w:p w14:paraId="6255F01F" w14:textId="77777777" w:rsidR="007468C4" w:rsidRPr="00613FD3" w:rsidRDefault="00000000">
      <w:pPr>
        <w:pBdr>
          <w:bottom w:val="single" w:sz="6" w:space="1" w:color="auto"/>
        </w:pBdr>
        <w:spacing w:line="360" w:lineRule="auto"/>
        <w:ind w:firstLineChars="200" w:firstLine="482"/>
        <w:rPr>
          <w:rFonts w:ascii="宋体" w:hAnsi="宋体" w:hint="eastAsia"/>
          <w:sz w:val="24"/>
          <w:szCs w:val="24"/>
          <w:u w:val="single"/>
        </w:rPr>
      </w:pPr>
      <w:r w:rsidRPr="00613FD3">
        <w:rPr>
          <w:rFonts w:ascii="宋体" w:hAnsi="宋体" w:hint="eastAsia"/>
          <w:b/>
          <w:sz w:val="24"/>
          <w:szCs w:val="24"/>
        </w:rPr>
        <w:t>现文：</w:t>
      </w:r>
      <w:r w:rsidRPr="00613FD3">
        <w:rPr>
          <w:rFonts w:ascii="宋体" w:hAnsi="宋体" w:hint="eastAsia"/>
          <w:b/>
          <w:sz w:val="24"/>
          <w:szCs w:val="24"/>
          <w:u w:val="single"/>
        </w:rPr>
        <w:t>3</w:t>
      </w:r>
      <w:r w:rsidRPr="00613FD3">
        <w:rPr>
          <w:rFonts w:ascii="宋体" w:hAnsi="宋体"/>
          <w:b/>
          <w:sz w:val="24"/>
          <w:szCs w:val="24"/>
          <w:u w:val="single"/>
        </w:rPr>
        <w:t>9.</w:t>
      </w:r>
      <w:r w:rsidRPr="00613FD3">
        <w:rPr>
          <w:rFonts w:ascii="宋体" w:hAnsi="宋体" w:hint="eastAsia"/>
          <w:b/>
          <w:sz w:val="24"/>
          <w:szCs w:val="24"/>
          <w:u w:val="single"/>
        </w:rPr>
        <w:t>7如招标人在与中标人签订合同及办理施工许可前，经核查后发现中标人委派的项目负责人已在其他在建项目中任职或不符合任职数量规定的，招标人则有权选择第二中标候选人为中标人，排名第二的中标候选人出现前款所列的情形的，招标人可以确定排名第三的中标候选人为中标人。以此类推，如所有中标候选人均出现前款所列的情形，为招标失败，招标人依法重新招标。</w:t>
      </w:r>
    </w:p>
    <w:p w14:paraId="15E9CBBA" w14:textId="77777777" w:rsidR="007468C4" w:rsidRPr="00613FD3" w:rsidRDefault="00000000">
      <w:pPr>
        <w:spacing w:line="48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 评标办法        修改类型：删除</w:t>
      </w:r>
    </w:p>
    <w:p w14:paraId="453958B7" w14:textId="77777777" w:rsidR="007468C4" w:rsidRPr="00613FD3" w:rsidRDefault="00000000">
      <w:pPr>
        <w:pBdr>
          <w:bottom w:val="none" w:sz="0"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bCs/>
          <w:sz w:val="24"/>
          <w:szCs w:val="24"/>
        </w:rPr>
        <w:t>原文：</w:t>
      </w:r>
      <w:r w:rsidRPr="00613FD3">
        <w:rPr>
          <w:rFonts w:ascii="宋体" w:hAnsi="宋体" w:cs="宋体" w:hint="eastAsia"/>
          <w:sz w:val="24"/>
          <w:szCs w:val="24"/>
        </w:rPr>
        <w:t>可选办法</w:t>
      </w:r>
      <w:proofErr w:type="gramStart"/>
      <w:r w:rsidRPr="00613FD3">
        <w:rPr>
          <w:rFonts w:ascii="宋体" w:hAnsi="宋体" w:cs="宋体" w:hint="eastAsia"/>
          <w:sz w:val="24"/>
          <w:szCs w:val="24"/>
        </w:rPr>
        <w:t>一</w:t>
      </w:r>
      <w:proofErr w:type="gramEnd"/>
      <w:r w:rsidRPr="00613FD3">
        <w:rPr>
          <w:rFonts w:ascii="宋体" w:hAnsi="宋体" w:cs="宋体" w:hint="eastAsia"/>
          <w:sz w:val="24"/>
          <w:szCs w:val="24"/>
        </w:rPr>
        <w:t>（适合综合评分法</w:t>
      </w:r>
      <w:proofErr w:type="gramStart"/>
      <w:r w:rsidRPr="00613FD3">
        <w:rPr>
          <w:rFonts w:ascii="宋体" w:hAnsi="宋体" w:cs="宋体" w:hint="eastAsia"/>
          <w:sz w:val="24"/>
          <w:szCs w:val="24"/>
        </w:rPr>
        <w:t>一</w:t>
      </w:r>
      <w:proofErr w:type="gramEnd"/>
      <w:r w:rsidRPr="00613FD3">
        <w:rPr>
          <w:rFonts w:ascii="宋体" w:hAnsi="宋体" w:cs="宋体" w:hint="eastAsia"/>
          <w:sz w:val="24"/>
          <w:szCs w:val="24"/>
        </w:rPr>
        <w:t>，技术标与经济</w:t>
      </w:r>
      <w:proofErr w:type="gramStart"/>
      <w:r w:rsidRPr="00613FD3">
        <w:rPr>
          <w:rFonts w:ascii="宋体" w:hAnsi="宋体" w:cs="宋体" w:hint="eastAsia"/>
          <w:sz w:val="24"/>
          <w:szCs w:val="24"/>
        </w:rPr>
        <w:t>标先后</w:t>
      </w:r>
      <w:proofErr w:type="gramEnd"/>
      <w:r w:rsidRPr="00613FD3">
        <w:rPr>
          <w:rFonts w:ascii="宋体" w:hAnsi="宋体" w:cs="宋体" w:hint="eastAsia"/>
          <w:sz w:val="24"/>
          <w:szCs w:val="24"/>
        </w:rPr>
        <w:t>分别开启）</w:t>
      </w:r>
    </w:p>
    <w:p w14:paraId="440D3C85" w14:textId="77777777" w:rsidR="007468C4" w:rsidRPr="00613FD3" w:rsidRDefault="00000000">
      <w:pPr>
        <w:pBdr>
          <w:bottom w:val="none" w:sz="0" w:space="1" w:color="auto"/>
        </w:pBdr>
        <w:spacing w:line="360" w:lineRule="auto"/>
        <w:ind w:firstLineChars="500" w:firstLine="1200"/>
        <w:rPr>
          <w:rFonts w:ascii="宋体" w:hAnsi="宋体" w:cs="宋体" w:hint="eastAsia"/>
          <w:sz w:val="24"/>
          <w:szCs w:val="24"/>
        </w:rPr>
      </w:pPr>
      <w:r w:rsidRPr="00613FD3">
        <w:rPr>
          <w:rFonts w:ascii="宋体" w:hAnsi="宋体" w:cs="宋体" w:hint="eastAsia"/>
          <w:sz w:val="24"/>
          <w:szCs w:val="24"/>
        </w:rPr>
        <w:t>可选办法二（适合综合评分法</w:t>
      </w:r>
      <w:proofErr w:type="gramStart"/>
      <w:r w:rsidRPr="00613FD3">
        <w:rPr>
          <w:rFonts w:ascii="宋体" w:hAnsi="宋体" w:cs="宋体" w:hint="eastAsia"/>
          <w:sz w:val="24"/>
          <w:szCs w:val="24"/>
        </w:rPr>
        <w:t>一</w:t>
      </w:r>
      <w:proofErr w:type="gramEnd"/>
      <w:r w:rsidRPr="00613FD3">
        <w:rPr>
          <w:rFonts w:ascii="宋体" w:hAnsi="宋体" w:cs="宋体" w:hint="eastAsia"/>
          <w:sz w:val="24"/>
          <w:szCs w:val="24"/>
        </w:rPr>
        <w:t>，技术标与经济</w:t>
      </w:r>
      <w:proofErr w:type="gramStart"/>
      <w:r w:rsidRPr="00613FD3">
        <w:rPr>
          <w:rFonts w:ascii="宋体" w:hAnsi="宋体" w:cs="宋体" w:hint="eastAsia"/>
          <w:sz w:val="24"/>
          <w:szCs w:val="24"/>
        </w:rPr>
        <w:t>标同时</w:t>
      </w:r>
      <w:proofErr w:type="gramEnd"/>
      <w:r w:rsidRPr="00613FD3">
        <w:rPr>
          <w:rFonts w:ascii="宋体" w:hAnsi="宋体" w:cs="宋体" w:hint="eastAsia"/>
          <w:sz w:val="24"/>
          <w:szCs w:val="24"/>
        </w:rPr>
        <w:t>开启）</w:t>
      </w:r>
    </w:p>
    <w:p w14:paraId="4AD7A490" w14:textId="77777777" w:rsidR="007468C4" w:rsidRPr="00613FD3" w:rsidRDefault="00000000">
      <w:pPr>
        <w:pBdr>
          <w:bottom w:val="none" w:sz="0" w:space="1" w:color="auto"/>
        </w:pBdr>
        <w:spacing w:line="360" w:lineRule="auto"/>
        <w:ind w:firstLineChars="500" w:firstLine="1200"/>
        <w:rPr>
          <w:rFonts w:ascii="宋体" w:hAnsi="宋体" w:cs="宋体" w:hint="eastAsia"/>
          <w:sz w:val="24"/>
          <w:szCs w:val="24"/>
        </w:rPr>
      </w:pPr>
      <w:r w:rsidRPr="00613FD3">
        <w:rPr>
          <w:rFonts w:ascii="宋体" w:hAnsi="宋体" w:cs="宋体" w:hint="eastAsia"/>
          <w:sz w:val="24"/>
          <w:szCs w:val="24"/>
        </w:rPr>
        <w:t>可选办法三（适合综合评分法二，技术标与经济</w:t>
      </w:r>
      <w:proofErr w:type="gramStart"/>
      <w:r w:rsidRPr="00613FD3">
        <w:rPr>
          <w:rFonts w:ascii="宋体" w:hAnsi="宋体" w:cs="宋体" w:hint="eastAsia"/>
          <w:sz w:val="24"/>
          <w:szCs w:val="24"/>
        </w:rPr>
        <w:t>标先后</w:t>
      </w:r>
      <w:proofErr w:type="gramEnd"/>
      <w:r w:rsidRPr="00613FD3">
        <w:rPr>
          <w:rFonts w:ascii="宋体" w:hAnsi="宋体" w:cs="宋体" w:hint="eastAsia"/>
          <w:sz w:val="24"/>
          <w:szCs w:val="24"/>
        </w:rPr>
        <w:t>分别开启）</w:t>
      </w:r>
    </w:p>
    <w:p w14:paraId="4DD117E1" w14:textId="77777777" w:rsidR="007468C4" w:rsidRPr="00613FD3" w:rsidRDefault="00000000">
      <w:pPr>
        <w:pBdr>
          <w:bottom w:val="none" w:sz="0" w:space="1" w:color="auto"/>
        </w:pBdr>
        <w:spacing w:line="360" w:lineRule="auto"/>
        <w:ind w:firstLineChars="500" w:firstLine="1200"/>
        <w:rPr>
          <w:rFonts w:ascii="宋体" w:hAnsi="宋体" w:cs="宋体" w:hint="eastAsia"/>
          <w:sz w:val="24"/>
          <w:szCs w:val="24"/>
        </w:rPr>
      </w:pPr>
      <w:r w:rsidRPr="00613FD3">
        <w:rPr>
          <w:rFonts w:ascii="宋体" w:hAnsi="宋体" w:cs="宋体" w:hint="eastAsia"/>
          <w:sz w:val="24"/>
          <w:szCs w:val="24"/>
        </w:rPr>
        <w:t>可选办法四（适合综合评分法二，技术标与经济</w:t>
      </w:r>
      <w:proofErr w:type="gramStart"/>
      <w:r w:rsidRPr="00613FD3">
        <w:rPr>
          <w:rFonts w:ascii="宋体" w:hAnsi="宋体" w:cs="宋体" w:hint="eastAsia"/>
          <w:sz w:val="24"/>
          <w:szCs w:val="24"/>
        </w:rPr>
        <w:t>标同时</w:t>
      </w:r>
      <w:proofErr w:type="gramEnd"/>
      <w:r w:rsidRPr="00613FD3">
        <w:rPr>
          <w:rFonts w:ascii="宋体" w:hAnsi="宋体" w:cs="宋体" w:hint="eastAsia"/>
          <w:sz w:val="24"/>
          <w:szCs w:val="24"/>
        </w:rPr>
        <w:t>开启）</w:t>
      </w:r>
    </w:p>
    <w:p w14:paraId="698DFE55" w14:textId="77777777" w:rsidR="007468C4" w:rsidRPr="00613FD3" w:rsidRDefault="00000000">
      <w:pPr>
        <w:pBdr>
          <w:bottom w:val="none" w:sz="0" w:space="1" w:color="auto"/>
        </w:pBdr>
        <w:spacing w:line="360" w:lineRule="auto"/>
        <w:ind w:firstLineChars="500" w:firstLine="1200"/>
        <w:rPr>
          <w:rFonts w:ascii="宋体" w:hAnsi="宋体" w:cs="宋体" w:hint="eastAsia"/>
          <w:sz w:val="24"/>
          <w:szCs w:val="24"/>
        </w:rPr>
      </w:pPr>
      <w:r w:rsidRPr="00613FD3">
        <w:rPr>
          <w:rFonts w:ascii="宋体" w:hAnsi="宋体" w:cs="宋体" w:hint="eastAsia"/>
          <w:sz w:val="24"/>
          <w:szCs w:val="24"/>
        </w:rPr>
        <w:t>可选办法五（适合综合评分法三，技术标与经济</w:t>
      </w:r>
      <w:proofErr w:type="gramStart"/>
      <w:r w:rsidRPr="00613FD3">
        <w:rPr>
          <w:rFonts w:ascii="宋体" w:hAnsi="宋体" w:cs="宋体" w:hint="eastAsia"/>
          <w:sz w:val="24"/>
          <w:szCs w:val="24"/>
        </w:rPr>
        <w:t>标先后</w:t>
      </w:r>
      <w:proofErr w:type="gramEnd"/>
      <w:r w:rsidRPr="00613FD3">
        <w:rPr>
          <w:rFonts w:ascii="宋体" w:hAnsi="宋体" w:cs="宋体" w:hint="eastAsia"/>
          <w:sz w:val="24"/>
          <w:szCs w:val="24"/>
        </w:rPr>
        <w:t>分别开启）</w:t>
      </w:r>
    </w:p>
    <w:p w14:paraId="0762FCCA" w14:textId="77777777" w:rsidR="007468C4" w:rsidRPr="00613FD3" w:rsidRDefault="00000000">
      <w:pPr>
        <w:pBdr>
          <w:bottom w:val="single" w:sz="6" w:space="1" w:color="auto"/>
        </w:pBdr>
        <w:spacing w:line="360" w:lineRule="auto"/>
        <w:ind w:firstLineChars="500" w:firstLine="1200"/>
        <w:rPr>
          <w:rFonts w:ascii="宋体" w:hAnsi="宋体" w:cs="宋体" w:hint="eastAsia"/>
          <w:sz w:val="24"/>
          <w:szCs w:val="24"/>
        </w:rPr>
      </w:pPr>
      <w:r w:rsidRPr="00613FD3">
        <w:rPr>
          <w:rFonts w:ascii="宋体" w:hAnsi="宋体" w:cs="宋体" w:hint="eastAsia"/>
          <w:sz w:val="24"/>
          <w:szCs w:val="24"/>
        </w:rPr>
        <w:t>可选办法六（适合综合评分法三，技术标与经济</w:t>
      </w:r>
      <w:proofErr w:type="gramStart"/>
      <w:r w:rsidRPr="00613FD3">
        <w:rPr>
          <w:rFonts w:ascii="宋体" w:hAnsi="宋体" w:cs="宋体" w:hint="eastAsia"/>
          <w:sz w:val="24"/>
          <w:szCs w:val="24"/>
        </w:rPr>
        <w:t>标同时</w:t>
      </w:r>
      <w:proofErr w:type="gramEnd"/>
      <w:r w:rsidRPr="00613FD3">
        <w:rPr>
          <w:rFonts w:ascii="宋体" w:hAnsi="宋体" w:cs="宋体" w:hint="eastAsia"/>
          <w:sz w:val="24"/>
          <w:szCs w:val="24"/>
        </w:rPr>
        <w:t>开启）</w:t>
      </w:r>
    </w:p>
    <w:p w14:paraId="7B889929" w14:textId="77777777" w:rsidR="007468C4" w:rsidRPr="00613FD3" w:rsidRDefault="00000000">
      <w:pPr>
        <w:pBdr>
          <w:bottom w:val="single" w:sz="6" w:space="1" w:color="auto"/>
        </w:pBdr>
        <w:spacing w:line="360" w:lineRule="auto"/>
        <w:ind w:firstLineChars="500" w:firstLine="1200"/>
        <w:rPr>
          <w:rFonts w:ascii="宋体" w:hAnsi="宋体" w:cs="宋体" w:hint="eastAsia"/>
          <w:sz w:val="24"/>
          <w:szCs w:val="24"/>
        </w:rPr>
      </w:pPr>
      <w:r w:rsidRPr="00613FD3">
        <w:rPr>
          <w:rFonts w:ascii="宋体" w:hAnsi="宋体" w:cs="宋体" w:hint="eastAsia"/>
          <w:sz w:val="24"/>
          <w:szCs w:val="24"/>
        </w:rPr>
        <w:t>可选办法八（适合经评审的最低投标价法，技术标与经济</w:t>
      </w:r>
      <w:proofErr w:type="gramStart"/>
      <w:r w:rsidRPr="00613FD3">
        <w:rPr>
          <w:rFonts w:ascii="宋体" w:hAnsi="宋体" w:cs="宋体" w:hint="eastAsia"/>
          <w:sz w:val="24"/>
          <w:szCs w:val="24"/>
        </w:rPr>
        <w:t>标同时</w:t>
      </w:r>
      <w:proofErr w:type="gramEnd"/>
      <w:r w:rsidRPr="00613FD3">
        <w:rPr>
          <w:rFonts w:ascii="宋体" w:hAnsi="宋体" w:cs="宋体" w:hint="eastAsia"/>
          <w:sz w:val="24"/>
          <w:szCs w:val="24"/>
        </w:rPr>
        <w:t>开启）</w:t>
      </w:r>
    </w:p>
    <w:p w14:paraId="4268BA8C" w14:textId="77777777" w:rsidR="007468C4" w:rsidRPr="00613FD3" w:rsidRDefault="00000000">
      <w:pPr>
        <w:pBdr>
          <w:bottom w:val="single" w:sz="6" w:space="1" w:color="auto"/>
        </w:pBdr>
        <w:spacing w:line="360" w:lineRule="auto"/>
        <w:ind w:firstLineChars="500" w:firstLine="1200"/>
        <w:rPr>
          <w:rFonts w:ascii="宋体" w:hAnsi="宋体" w:cs="宋体" w:hint="eastAsia"/>
          <w:sz w:val="24"/>
          <w:szCs w:val="24"/>
        </w:rPr>
      </w:pPr>
      <w:r w:rsidRPr="00613FD3">
        <w:rPr>
          <w:rFonts w:ascii="宋体" w:hAnsi="宋体" w:cs="宋体" w:hint="eastAsia"/>
          <w:sz w:val="24"/>
          <w:szCs w:val="24"/>
        </w:rPr>
        <w:t>可选办法九（适用于规模较小的一般项目）</w:t>
      </w:r>
    </w:p>
    <w:p w14:paraId="46C9620E" w14:textId="77777777" w:rsidR="007468C4" w:rsidRPr="00613FD3" w:rsidRDefault="00000000">
      <w:pPr>
        <w:pStyle w:val="NewNewNewNewNewNewNewNewNewNewNewNewNewNew"/>
        <w:pBdr>
          <w:bottom w:val="none" w:sz="0" w:space="3" w:color="auto"/>
        </w:pBdr>
        <w:snapToGrid w:val="0"/>
        <w:spacing w:line="480" w:lineRule="exact"/>
        <w:ind w:firstLineChars="218" w:firstLine="525"/>
        <w:rPr>
          <w:rFonts w:ascii="宋体" w:hAnsi="宋体" w:cs="宋体" w:hint="eastAsia"/>
          <w:b/>
          <w:sz w:val="24"/>
          <w:szCs w:val="24"/>
        </w:rPr>
      </w:pPr>
      <w:r w:rsidRPr="00613FD3">
        <w:rPr>
          <w:rFonts w:ascii="宋体" w:hAnsi="宋体" w:cs="宋体" w:hint="eastAsia"/>
          <w:b/>
          <w:sz w:val="24"/>
          <w:szCs w:val="24"/>
        </w:rPr>
        <w:t>条款号：41.1                    修改类型：修改</w:t>
      </w:r>
    </w:p>
    <w:p w14:paraId="36C37AB8" w14:textId="77777777" w:rsidR="007468C4" w:rsidRPr="00613FD3" w:rsidRDefault="00000000">
      <w:pPr>
        <w:pStyle w:val="NewNewNewNewNewNewNewNewNewNewNewNewNewNew"/>
        <w:pBdr>
          <w:bottom w:val="single" w:sz="6" w:space="3" w:color="auto"/>
        </w:pBdr>
        <w:snapToGrid w:val="0"/>
        <w:spacing w:line="480" w:lineRule="exact"/>
        <w:ind w:firstLineChars="218" w:firstLine="525"/>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41.1开标由招标人主持。</w:t>
      </w:r>
    </w:p>
    <w:p w14:paraId="0447B133" w14:textId="77777777" w:rsidR="007468C4" w:rsidRPr="00613FD3" w:rsidRDefault="00000000">
      <w:pPr>
        <w:pStyle w:val="NewNewNewNewNewNewNewNewNewNewNewNewNewNew"/>
        <w:pBdr>
          <w:bottom w:val="single" w:sz="6" w:space="3" w:color="auto"/>
        </w:pBdr>
        <w:snapToGrid w:val="0"/>
        <w:spacing w:line="480" w:lineRule="exact"/>
        <w:ind w:firstLineChars="218" w:firstLine="525"/>
        <w:rPr>
          <w:rFonts w:ascii="宋体" w:hAnsi="宋体" w:cs="宋体" w:hint="eastAsia"/>
          <w:b/>
          <w:sz w:val="24"/>
          <w:szCs w:val="24"/>
        </w:rPr>
      </w:pPr>
      <w:r w:rsidRPr="00613FD3">
        <w:rPr>
          <w:rFonts w:ascii="宋体" w:hAnsi="宋体" w:cs="宋体" w:hint="eastAsia"/>
          <w:b/>
          <w:sz w:val="24"/>
          <w:szCs w:val="24"/>
        </w:rPr>
        <w:t>现文：</w:t>
      </w:r>
      <w:r w:rsidRPr="00613FD3">
        <w:rPr>
          <w:rFonts w:ascii="宋体" w:hAnsi="宋体" w:cs="宋体" w:hint="eastAsia"/>
          <w:sz w:val="24"/>
          <w:szCs w:val="24"/>
        </w:rPr>
        <w:t>41.1开标由招标人</w:t>
      </w:r>
      <w:r w:rsidRPr="00613FD3">
        <w:rPr>
          <w:rFonts w:ascii="宋体" w:hAnsi="宋体" w:cs="宋体" w:hint="eastAsia"/>
          <w:b/>
          <w:bCs/>
          <w:sz w:val="24"/>
          <w:szCs w:val="24"/>
          <w:u w:val="single"/>
        </w:rPr>
        <w:t>或招标代理</w:t>
      </w:r>
      <w:r w:rsidRPr="00613FD3">
        <w:rPr>
          <w:rFonts w:ascii="宋体" w:hAnsi="宋体" w:cs="宋体" w:hint="eastAsia"/>
          <w:sz w:val="24"/>
          <w:szCs w:val="24"/>
        </w:rPr>
        <w:t>主持。</w:t>
      </w:r>
    </w:p>
    <w:p w14:paraId="4D65A886" w14:textId="77777777" w:rsidR="007468C4" w:rsidRPr="00613FD3" w:rsidRDefault="00000000">
      <w:pPr>
        <w:pStyle w:val="af2"/>
        <w:spacing w:line="48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条款号：41.2.1           修改类型：修改</w:t>
      </w:r>
    </w:p>
    <w:p w14:paraId="4FFF02F5" w14:textId="77777777" w:rsidR="007468C4" w:rsidRPr="00613FD3" w:rsidRDefault="00000000">
      <w:pPr>
        <w:spacing w:line="480" w:lineRule="exact"/>
        <w:ind w:firstLineChars="196" w:firstLine="47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41.2.1投标截止期前，各投标人递交投标文件（包括技术标投标文件、经济标投标文件）至</w:t>
      </w:r>
      <w:r w:rsidRPr="00613FD3">
        <w:rPr>
          <w:rFonts w:ascii="宋体" w:hAnsi="宋体" w:cs="宋体" w:hint="eastAsia"/>
          <w:bCs/>
          <w:sz w:val="24"/>
          <w:szCs w:val="24"/>
          <w:u w:val="single"/>
        </w:rPr>
        <w:t xml:space="preserve">     </w:t>
      </w:r>
      <w:r w:rsidRPr="00613FD3">
        <w:rPr>
          <w:rFonts w:ascii="宋体" w:hAnsi="宋体" w:cs="宋体" w:hint="eastAsia"/>
          <w:bCs/>
          <w:sz w:val="24"/>
          <w:szCs w:val="24"/>
        </w:rPr>
        <w:t>交易平台。有关投标文件提交的事项详见第一章投标须知。</w:t>
      </w:r>
    </w:p>
    <w:p w14:paraId="05214886"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41.2.1投标截止期前，各投标人递交投标文件（包括技术标投标文件、经济标投标文件）至</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bCs/>
          <w:sz w:val="24"/>
          <w:szCs w:val="24"/>
        </w:rPr>
        <w:t>交易平台。有关投标文件提交的事项详见第一章投标须知。</w:t>
      </w:r>
    </w:p>
    <w:p w14:paraId="68E7F626"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条款号：41.2.2             修改类型：修改</w:t>
      </w:r>
    </w:p>
    <w:p w14:paraId="25DAF5DC"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41.2.2开标时，投标人代表有权参加现场开标或在线开标，也可以自主决定不参</w:t>
      </w:r>
      <w:r w:rsidRPr="00613FD3">
        <w:rPr>
          <w:rFonts w:ascii="宋体" w:hAnsi="宋体" w:cs="宋体" w:hint="eastAsia"/>
          <w:sz w:val="24"/>
          <w:szCs w:val="24"/>
        </w:rPr>
        <w:lastRenderedPageBreak/>
        <w:t>加开标，若投标人代表对开标过程有异议的，参加现场开标的应当在开标现场提出，同时出示本人身份证原件，招标人应当当场</w:t>
      </w:r>
      <w:proofErr w:type="gramStart"/>
      <w:r w:rsidRPr="00613FD3">
        <w:rPr>
          <w:rFonts w:ascii="宋体" w:hAnsi="宋体" w:cs="宋体" w:hint="eastAsia"/>
          <w:sz w:val="24"/>
          <w:szCs w:val="24"/>
        </w:rPr>
        <w:t>作出</w:t>
      </w:r>
      <w:proofErr w:type="gramEnd"/>
      <w:r w:rsidRPr="00613FD3">
        <w:rPr>
          <w:rFonts w:ascii="宋体" w:hAnsi="宋体" w:cs="宋体" w:hint="eastAsia"/>
          <w:sz w:val="24"/>
          <w:szCs w:val="24"/>
        </w:rPr>
        <w:t>答复，并制作记录；参加在线开标的，投标人应通过交易平台在线提出，招标人应通过交易平台答复，答复后方可结束开标。</w:t>
      </w:r>
    </w:p>
    <w:p w14:paraId="5C16BB88"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613FD3">
        <w:rPr>
          <w:rFonts w:ascii="宋体" w:hAnsi="宋体" w:cs="宋体" w:hint="eastAsia"/>
          <w:sz w:val="24"/>
          <w:szCs w:val="24"/>
        </w:rPr>
        <w:t>作出</w:t>
      </w:r>
      <w:proofErr w:type="gramEnd"/>
      <w:r w:rsidRPr="00613FD3">
        <w:rPr>
          <w:rFonts w:ascii="宋体" w:hAnsi="宋体" w:cs="宋体" w:hint="eastAsia"/>
          <w:sz w:val="24"/>
          <w:szCs w:val="24"/>
        </w:rPr>
        <w:t>答复，并制作记录；参加在线开标的，投标人应通过</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交易平台在线提出，招标人应通过</w:t>
      </w:r>
      <w:r w:rsidRPr="00613FD3">
        <w:rPr>
          <w:rFonts w:ascii="宋体" w:hAnsi="宋体" w:cs="宋体" w:hint="eastAsia"/>
          <w:b/>
          <w:bCs/>
          <w:sz w:val="24"/>
          <w:szCs w:val="24"/>
          <w:u w:val="single"/>
        </w:rPr>
        <w:t>广州交易集团有限公司（广州公共资源交易中心）</w:t>
      </w:r>
      <w:r w:rsidRPr="00613FD3">
        <w:rPr>
          <w:rFonts w:ascii="宋体" w:hAnsi="宋体" w:cs="宋体" w:hint="eastAsia"/>
          <w:sz w:val="24"/>
          <w:szCs w:val="24"/>
        </w:rPr>
        <w:t>交易平台答复，答复后方可结束开标</w:t>
      </w:r>
      <w:r w:rsidRPr="00613FD3">
        <w:rPr>
          <w:rFonts w:ascii="宋体" w:hAnsi="宋体" w:cs="宋体" w:hint="eastAsia"/>
          <w:bCs/>
          <w:sz w:val="24"/>
          <w:szCs w:val="24"/>
        </w:rPr>
        <w:t>。</w:t>
      </w:r>
    </w:p>
    <w:p w14:paraId="6F253C9A"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613FD3">
        <w:rPr>
          <w:rFonts w:ascii="宋体" w:hAnsi="宋体" w:cs="宋体" w:hint="eastAsia"/>
          <w:b/>
          <w:sz w:val="24"/>
          <w:szCs w:val="24"/>
        </w:rPr>
        <w:t>条款号：41.2.3.1             修改类型：修改</w:t>
      </w:r>
    </w:p>
    <w:p w14:paraId="0292C4E1"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41.3.1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539792A0"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41.3.1</w:t>
      </w:r>
      <w:r w:rsidRPr="00613FD3">
        <w:rPr>
          <w:rFonts w:ascii="宋体" w:hAnsi="宋体" w:cs="宋体" w:hint="eastAsia"/>
          <w:bCs/>
          <w:sz w:val="24"/>
          <w:szCs w:val="24"/>
        </w:rPr>
        <w:t>开标时，公布：a、投标人名称；b、投标文件递交情况c、投标文件解密情况；d、法定代表人证明及授权委托；</w:t>
      </w:r>
      <w:r w:rsidRPr="00613FD3">
        <w:rPr>
          <w:rFonts w:ascii="宋体" w:hAnsi="宋体" w:cs="宋体" w:hint="eastAsia"/>
          <w:bCs/>
          <w:strike/>
          <w:sz w:val="24"/>
          <w:szCs w:val="24"/>
        </w:rPr>
        <w:t>e、投标保证金；</w:t>
      </w:r>
      <w:r w:rsidRPr="00613FD3">
        <w:rPr>
          <w:rFonts w:ascii="宋体" w:hAnsi="宋体" w:cs="宋体" w:hint="eastAsia"/>
          <w:bCs/>
          <w:sz w:val="24"/>
          <w:szCs w:val="24"/>
        </w:rPr>
        <w:t>f、项目经理（负责人）名称；f、投标报价等主要内容及开标记录表中的其他必要内容。投标报价以数字和文字两种方式表述的，应公布文字表述的投标报价</w:t>
      </w:r>
      <w:r w:rsidRPr="00613FD3">
        <w:rPr>
          <w:rFonts w:ascii="宋体" w:hAnsi="宋体" w:cs="宋体" w:hint="eastAsia"/>
          <w:sz w:val="24"/>
          <w:szCs w:val="24"/>
        </w:rPr>
        <w:t>。</w:t>
      </w:r>
    </w:p>
    <w:p w14:paraId="78E0E861"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613FD3">
        <w:rPr>
          <w:rFonts w:ascii="宋体" w:hAnsi="宋体" w:cs="宋体" w:hint="eastAsia"/>
          <w:b/>
          <w:sz w:val="24"/>
          <w:szCs w:val="24"/>
        </w:rPr>
        <w:t>条款号：41.2.3.2             修改类型：修改</w:t>
      </w:r>
    </w:p>
    <w:p w14:paraId="673FC36D"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41.3.1</w:t>
      </w:r>
      <w:r w:rsidRPr="00613FD3">
        <w:rPr>
          <w:rFonts w:ascii="宋体" w:hint="eastAsia"/>
          <w:sz w:val="24"/>
          <w:szCs w:val="24"/>
        </w:rPr>
        <w:t>由招标人随机抽取确定该工程计算评标参考价的等分点值X。</w:t>
      </w:r>
    </w:p>
    <w:p w14:paraId="143925E9"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u w:val="single"/>
        </w:rPr>
      </w:pPr>
      <w:r w:rsidRPr="00613FD3">
        <w:rPr>
          <w:rFonts w:ascii="宋体" w:hAnsi="宋体" w:cs="宋体" w:hint="eastAsia"/>
          <w:b/>
          <w:sz w:val="24"/>
          <w:szCs w:val="24"/>
        </w:rPr>
        <w:t>现文：</w:t>
      </w:r>
      <w:r w:rsidRPr="00613FD3">
        <w:rPr>
          <w:rFonts w:ascii="宋体" w:hAnsi="宋体" w:cs="宋体" w:hint="eastAsia"/>
          <w:sz w:val="24"/>
          <w:szCs w:val="24"/>
        </w:rPr>
        <w:t>41.3.1</w:t>
      </w:r>
      <w:r w:rsidRPr="00613FD3">
        <w:rPr>
          <w:rFonts w:ascii="宋体" w:hAnsi="宋体" w:cs="宋体" w:hint="eastAsia"/>
          <w:sz w:val="24"/>
          <w:szCs w:val="24"/>
          <w:u w:val="single"/>
        </w:rPr>
        <w:t>由</w:t>
      </w:r>
      <w:r w:rsidRPr="00613FD3">
        <w:rPr>
          <w:rFonts w:ascii="宋体" w:hAnsi="宋体" w:cs="宋体" w:hint="eastAsia"/>
          <w:sz w:val="24"/>
          <w:szCs w:val="24"/>
        </w:rPr>
        <w:t>招标人</w:t>
      </w:r>
      <w:r w:rsidRPr="00613FD3">
        <w:rPr>
          <w:rFonts w:ascii="宋体" w:hAnsi="宋体" w:cs="宋体" w:hint="eastAsia"/>
          <w:b/>
          <w:bCs/>
          <w:sz w:val="24"/>
          <w:szCs w:val="24"/>
          <w:u w:val="single"/>
        </w:rPr>
        <w:t>或招标代理</w:t>
      </w:r>
      <w:r w:rsidRPr="00613FD3">
        <w:rPr>
          <w:rFonts w:ascii="宋体" w:hAnsi="宋体" w:cs="宋体" w:hint="eastAsia"/>
          <w:sz w:val="24"/>
          <w:szCs w:val="24"/>
        </w:rPr>
        <w:t>随机抽取确定该工程计算评标参考价的</w:t>
      </w:r>
      <w:r w:rsidRPr="00613FD3">
        <w:rPr>
          <w:rFonts w:ascii="宋体" w:hint="eastAsia"/>
          <w:sz w:val="24"/>
          <w:szCs w:val="24"/>
        </w:rPr>
        <w:t>等分点值X</w:t>
      </w:r>
      <w:r w:rsidRPr="00613FD3">
        <w:rPr>
          <w:rFonts w:ascii="宋体" w:hAnsi="宋体" w:cs="宋体" w:hint="eastAsia"/>
          <w:sz w:val="24"/>
          <w:szCs w:val="24"/>
        </w:rPr>
        <w:t>。</w:t>
      </w:r>
    </w:p>
    <w:p w14:paraId="6F70120A" w14:textId="77777777" w:rsidR="007468C4" w:rsidRPr="00613FD3" w:rsidRDefault="00000000">
      <w:pPr>
        <w:spacing w:line="480" w:lineRule="auto"/>
        <w:ind w:firstLineChars="224" w:firstLine="540"/>
        <w:rPr>
          <w:rFonts w:ascii="宋体" w:hAnsi="宋体" w:cs="宋体" w:hint="eastAsia"/>
          <w:b/>
          <w:sz w:val="24"/>
          <w:szCs w:val="24"/>
        </w:rPr>
      </w:pPr>
      <w:r w:rsidRPr="00613FD3">
        <w:rPr>
          <w:rFonts w:ascii="宋体" w:hAnsi="宋体" w:cs="宋体" w:hint="eastAsia"/>
          <w:b/>
          <w:sz w:val="24"/>
          <w:szCs w:val="24"/>
        </w:rPr>
        <w:t xml:space="preserve">条款号： </w:t>
      </w:r>
      <w:r w:rsidRPr="00613FD3">
        <w:rPr>
          <w:rFonts w:ascii="宋体" w:hAnsi="宋体" w:cs="宋体" w:hint="eastAsia"/>
          <w:b/>
          <w:bCs/>
          <w:sz w:val="24"/>
          <w:szCs w:val="24"/>
        </w:rPr>
        <w:t xml:space="preserve">42.2 </w:t>
      </w:r>
      <w:r w:rsidRPr="00613FD3">
        <w:rPr>
          <w:rFonts w:ascii="宋体" w:hAnsi="宋体" w:cs="宋体" w:hint="eastAsia"/>
          <w:b/>
          <w:sz w:val="24"/>
          <w:szCs w:val="24"/>
        </w:rPr>
        <w:t xml:space="preserve">           修改类型：修改</w:t>
      </w:r>
    </w:p>
    <w:p w14:paraId="397104E4" w14:textId="77777777" w:rsidR="007468C4" w:rsidRPr="00613FD3" w:rsidRDefault="00000000">
      <w:pP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42.2评标委员会的组成：方式</w:t>
      </w:r>
      <w:r w:rsidRPr="00613FD3">
        <w:rPr>
          <w:rFonts w:ascii="宋体" w:hAnsi="宋体" w:cs="宋体" w:hint="eastAsia"/>
          <w:sz w:val="24"/>
          <w:szCs w:val="24"/>
          <w:u w:val="single"/>
        </w:rPr>
        <w:t xml:space="preserve">      </w:t>
      </w:r>
      <w:r w:rsidRPr="00613FD3">
        <w:rPr>
          <w:rFonts w:ascii="宋体" w:hAnsi="宋体" w:cs="宋体" w:hint="eastAsia"/>
          <w:sz w:val="24"/>
          <w:szCs w:val="24"/>
        </w:rPr>
        <w:t>。</w:t>
      </w:r>
    </w:p>
    <w:p w14:paraId="3FD57106"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方式</w:t>
      </w:r>
      <w:proofErr w:type="gramStart"/>
      <w:r w:rsidRPr="00613FD3">
        <w:rPr>
          <w:rFonts w:ascii="宋体" w:hint="eastAsia"/>
          <w:sz w:val="24"/>
          <w:szCs w:val="24"/>
        </w:rPr>
        <w:t>一</w:t>
      </w:r>
      <w:proofErr w:type="gramEnd"/>
      <w:r w:rsidRPr="00613FD3">
        <w:rPr>
          <w:rFonts w:ascii="宋体" w:hint="eastAsia"/>
          <w:sz w:val="24"/>
          <w:szCs w:val="24"/>
        </w:rPr>
        <w:t>：评标委员会为综合评标委员会，负责资格审查及评标工作。</w:t>
      </w:r>
    </w:p>
    <w:p w14:paraId="7A5DD6FB" w14:textId="77777777" w:rsidR="007468C4" w:rsidRPr="00613FD3" w:rsidRDefault="00000000">
      <w:pPr>
        <w:pStyle w:val="af2"/>
        <w:tabs>
          <w:tab w:val="left" w:pos="7380"/>
        </w:tabs>
        <w:snapToGrid w:val="0"/>
        <w:spacing w:after="0" w:line="360" w:lineRule="auto"/>
        <w:rPr>
          <w:rFonts w:ascii="宋体"/>
          <w:sz w:val="24"/>
          <w:szCs w:val="24"/>
        </w:rPr>
      </w:pPr>
      <w:r w:rsidRPr="00613FD3">
        <w:rPr>
          <w:rFonts w:ascii="宋体" w:hint="eastAsia"/>
          <w:sz w:val="24"/>
          <w:szCs w:val="24"/>
        </w:rPr>
        <w:t>方式二：评标委员会由技术评审组和经济评审组组成。其中：资格审查及技术评审由技术评标组负责，经济评审由经济评审组负责。</w:t>
      </w:r>
    </w:p>
    <w:p w14:paraId="7D0D5949" w14:textId="77777777" w:rsidR="007468C4" w:rsidRPr="00613FD3" w:rsidRDefault="00000000">
      <w:pP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42.2评标委员会的组成：方式</w:t>
      </w:r>
      <w:r w:rsidRPr="00613FD3">
        <w:rPr>
          <w:rFonts w:ascii="宋体" w:hAnsi="宋体" w:cs="宋体" w:hint="eastAsia"/>
          <w:sz w:val="24"/>
          <w:szCs w:val="24"/>
          <w:u w:val="single"/>
        </w:rPr>
        <w:t xml:space="preserve"> </w:t>
      </w:r>
      <w:proofErr w:type="gramStart"/>
      <w:r w:rsidRPr="00613FD3">
        <w:rPr>
          <w:rFonts w:ascii="宋体" w:hAnsi="宋体" w:cs="宋体" w:hint="eastAsia"/>
          <w:sz w:val="24"/>
          <w:szCs w:val="24"/>
          <w:u w:val="single"/>
        </w:rPr>
        <w:t>一</w:t>
      </w:r>
      <w:proofErr w:type="gramEnd"/>
      <w:r w:rsidRPr="00613FD3">
        <w:rPr>
          <w:rFonts w:ascii="宋体" w:hAnsi="宋体" w:cs="宋体" w:hint="eastAsia"/>
          <w:sz w:val="24"/>
          <w:szCs w:val="24"/>
          <w:u w:val="single"/>
        </w:rPr>
        <w:t xml:space="preserve"> </w:t>
      </w:r>
      <w:r w:rsidRPr="00613FD3">
        <w:rPr>
          <w:rFonts w:ascii="宋体" w:hAnsi="宋体" w:cs="宋体" w:hint="eastAsia"/>
          <w:sz w:val="24"/>
          <w:szCs w:val="24"/>
        </w:rPr>
        <w:t>。</w:t>
      </w:r>
    </w:p>
    <w:p w14:paraId="04273A56" w14:textId="77777777" w:rsidR="007468C4" w:rsidRPr="00613FD3" w:rsidRDefault="00000000">
      <w:pPr>
        <w:pBdr>
          <w:bottom w:val="single" w:sz="4" w:space="0" w:color="auto"/>
        </w:pBdr>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t>方式</w:t>
      </w:r>
      <w:proofErr w:type="gramStart"/>
      <w:r w:rsidRPr="00613FD3">
        <w:rPr>
          <w:rFonts w:ascii="宋体" w:hAnsi="宋体" w:cs="宋体" w:hint="eastAsia"/>
          <w:sz w:val="24"/>
          <w:szCs w:val="24"/>
        </w:rPr>
        <w:t>一</w:t>
      </w:r>
      <w:proofErr w:type="gramEnd"/>
      <w:r w:rsidRPr="00613FD3">
        <w:rPr>
          <w:rFonts w:ascii="宋体" w:hAnsi="宋体" w:cs="宋体" w:hint="eastAsia"/>
          <w:sz w:val="24"/>
          <w:szCs w:val="24"/>
        </w:rPr>
        <w:t>：评标委员会为综合评标委员会，负责资格审查及评标工作。</w:t>
      </w:r>
    </w:p>
    <w:p w14:paraId="6FF5AF9C" w14:textId="77777777" w:rsidR="007468C4" w:rsidRPr="00613FD3" w:rsidRDefault="00000000">
      <w:pPr>
        <w:pBdr>
          <w:bottom w:val="single" w:sz="4" w:space="0" w:color="auto"/>
        </w:pBdr>
        <w:wordWrap w:val="0"/>
        <w:adjustRightInd w:val="0"/>
        <w:snapToGrid w:val="0"/>
        <w:spacing w:line="360" w:lineRule="auto"/>
        <w:ind w:firstLineChars="200" w:firstLine="480"/>
        <w:rPr>
          <w:rFonts w:ascii="宋体" w:hAnsi="宋体" w:cs="宋体" w:hint="eastAsia"/>
          <w:strike/>
          <w:sz w:val="24"/>
          <w:szCs w:val="24"/>
        </w:rPr>
      </w:pPr>
      <w:r w:rsidRPr="00613FD3">
        <w:rPr>
          <w:rFonts w:ascii="宋体" w:hAnsi="宋体" w:cs="宋体" w:hint="eastAsia"/>
          <w:strike/>
          <w:sz w:val="24"/>
          <w:szCs w:val="24"/>
        </w:rPr>
        <w:t>方式二：评标委员会由技术评审组和经济评审组组成。其中：资格审查、技术评审由技术评标组负责，经济评审由经济评审组负责。</w:t>
      </w:r>
    </w:p>
    <w:p w14:paraId="3F5EE09E"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613FD3">
        <w:rPr>
          <w:rFonts w:ascii="宋体" w:hAnsi="宋体" w:cs="宋体" w:hint="eastAsia"/>
          <w:b/>
          <w:sz w:val="24"/>
          <w:szCs w:val="24"/>
        </w:rPr>
        <w:lastRenderedPageBreak/>
        <w:t>条款号：43.6           修改类型：修改</w:t>
      </w:r>
    </w:p>
    <w:p w14:paraId="35DBEB6F"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43.6资格审查合格的投标人少于3名的（当N</w:t>
      </w:r>
      <w:proofErr w:type="gramStart"/>
      <w:r w:rsidRPr="00613FD3">
        <w:rPr>
          <w:rFonts w:ascii="宋体" w:hAnsi="宋体" w:cs="宋体" w:hint="eastAsia"/>
          <w:bCs/>
          <w:sz w:val="24"/>
          <w:szCs w:val="24"/>
        </w:rPr>
        <w:t>个</w:t>
      </w:r>
      <w:proofErr w:type="gramEnd"/>
      <w:r w:rsidRPr="00613FD3">
        <w:rPr>
          <w:rFonts w:ascii="宋体" w:hAnsi="宋体" w:cs="宋体" w:hint="eastAsia"/>
          <w:bCs/>
          <w:sz w:val="24"/>
          <w:szCs w:val="24"/>
        </w:rPr>
        <w:t>标段同时招标且不允许兼中时，资格审查合格的投标人少于N+2名），则本项目招标失败，由招标人依法重新招标。</w:t>
      </w:r>
    </w:p>
    <w:p w14:paraId="50E3D997" w14:textId="77777777" w:rsidR="007468C4" w:rsidRPr="00613FD3" w:rsidRDefault="00000000">
      <w:pPr>
        <w:pBdr>
          <w:bottom w:val="single" w:sz="4" w:space="0"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43.6资格审查合格的投标人少于3名的</w:t>
      </w:r>
      <w:r w:rsidRPr="00613FD3">
        <w:rPr>
          <w:rFonts w:ascii="宋体" w:hAnsi="宋体" w:cs="宋体" w:hint="eastAsia"/>
          <w:bCs/>
          <w:strike/>
          <w:sz w:val="24"/>
          <w:szCs w:val="24"/>
        </w:rPr>
        <w:t>（当N</w:t>
      </w:r>
      <w:proofErr w:type="gramStart"/>
      <w:r w:rsidRPr="00613FD3">
        <w:rPr>
          <w:rFonts w:ascii="宋体" w:hAnsi="宋体" w:cs="宋体" w:hint="eastAsia"/>
          <w:bCs/>
          <w:strike/>
          <w:sz w:val="24"/>
          <w:szCs w:val="24"/>
        </w:rPr>
        <w:t>个</w:t>
      </w:r>
      <w:proofErr w:type="gramEnd"/>
      <w:r w:rsidRPr="00613FD3">
        <w:rPr>
          <w:rFonts w:ascii="宋体" w:hAnsi="宋体" w:cs="宋体" w:hint="eastAsia"/>
          <w:bCs/>
          <w:strike/>
          <w:sz w:val="24"/>
          <w:szCs w:val="24"/>
        </w:rPr>
        <w:t>标段同时招标且不允许兼中时，资格审查合格的投标人少于N+2名）</w:t>
      </w:r>
      <w:r w:rsidRPr="00613FD3">
        <w:rPr>
          <w:rFonts w:ascii="宋体" w:hAnsi="宋体" w:cs="宋体" w:hint="eastAsia"/>
          <w:bCs/>
          <w:sz w:val="24"/>
          <w:szCs w:val="24"/>
        </w:rPr>
        <w:t>，则本项目招标失败，由招标人依法重新招标</w:t>
      </w:r>
      <w:r w:rsidRPr="00613FD3">
        <w:rPr>
          <w:rFonts w:ascii="宋体" w:hAnsi="宋体" w:cs="宋体" w:hint="eastAsia"/>
          <w:sz w:val="24"/>
          <w:szCs w:val="24"/>
        </w:rPr>
        <w:t>。</w:t>
      </w:r>
    </w:p>
    <w:p w14:paraId="501F4EA5"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613FD3">
        <w:rPr>
          <w:rFonts w:ascii="宋体" w:hAnsi="宋体" w:cs="宋体" w:hint="eastAsia"/>
          <w:b/>
          <w:sz w:val="24"/>
          <w:szCs w:val="24"/>
        </w:rPr>
        <w:t>条款号：44.1           修改类型：修改</w:t>
      </w:r>
    </w:p>
    <w:p w14:paraId="5C18F325"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Cs/>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w:t>
      </w:r>
      <w:proofErr w:type="gramStart"/>
      <w:r w:rsidRPr="00613FD3">
        <w:rPr>
          <w:rFonts w:ascii="宋体" w:hAnsi="宋体" w:cs="宋体" w:hint="eastAsia"/>
          <w:bCs/>
          <w:sz w:val="24"/>
          <w:szCs w:val="24"/>
        </w:rPr>
        <w:t>个</w:t>
      </w:r>
      <w:proofErr w:type="gramEnd"/>
      <w:r w:rsidRPr="00613FD3">
        <w:rPr>
          <w:rFonts w:ascii="宋体" w:hAnsi="宋体" w:cs="宋体" w:hint="eastAsia"/>
          <w:bCs/>
          <w:sz w:val="24"/>
          <w:szCs w:val="24"/>
        </w:rPr>
        <w:t>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14:paraId="4434BF2A" w14:textId="77777777" w:rsidR="007468C4" w:rsidRPr="00613FD3" w:rsidRDefault="00000000">
      <w:pPr>
        <w:pBdr>
          <w:bottom w:val="single" w:sz="4" w:space="0"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w:t>
      </w:r>
      <w:r w:rsidRPr="00613FD3">
        <w:rPr>
          <w:rFonts w:ascii="宋体" w:hAnsi="宋体" w:cs="宋体" w:hint="eastAsia"/>
          <w:bCs/>
          <w:strike/>
          <w:sz w:val="24"/>
          <w:szCs w:val="24"/>
        </w:rPr>
        <w:t>（当N</w:t>
      </w:r>
      <w:proofErr w:type="gramStart"/>
      <w:r w:rsidRPr="00613FD3">
        <w:rPr>
          <w:rFonts w:ascii="宋体" w:hAnsi="宋体" w:cs="宋体" w:hint="eastAsia"/>
          <w:bCs/>
          <w:strike/>
          <w:sz w:val="24"/>
          <w:szCs w:val="24"/>
        </w:rPr>
        <w:t>个</w:t>
      </w:r>
      <w:proofErr w:type="gramEnd"/>
      <w:r w:rsidRPr="00613FD3">
        <w:rPr>
          <w:rFonts w:ascii="宋体" w:hAnsi="宋体" w:cs="宋体" w:hint="eastAsia"/>
          <w:bCs/>
          <w:strike/>
          <w:sz w:val="24"/>
          <w:szCs w:val="24"/>
        </w:rPr>
        <w:t>标段同时招标且不允许兼中时，通过技术标有效性审查投标人应≥N+2家）</w:t>
      </w:r>
      <w:r w:rsidRPr="00613FD3">
        <w:rPr>
          <w:rFonts w:ascii="宋体" w:hAnsi="宋体" w:cs="宋体" w:hint="eastAsia"/>
          <w:bCs/>
          <w:sz w:val="24"/>
          <w:szCs w:val="24"/>
        </w:rPr>
        <w:t>，由招标人依法重新招标。评委发现投标文件中含义不明确、对同类问题表述不一致、有明显文字和计算错误的，应当要求投标人作必要的澄清、说明后再判定投标人是否通过有效性审查，不得直接否决投标</w:t>
      </w:r>
      <w:r w:rsidRPr="00613FD3">
        <w:rPr>
          <w:rFonts w:ascii="宋体" w:hAnsi="宋体" w:cs="宋体" w:hint="eastAsia"/>
          <w:sz w:val="24"/>
          <w:szCs w:val="24"/>
        </w:rPr>
        <w:t>。</w:t>
      </w:r>
    </w:p>
    <w:p w14:paraId="3696773D"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613FD3">
        <w:rPr>
          <w:rFonts w:ascii="宋体" w:hAnsi="宋体" w:cs="宋体" w:hint="eastAsia"/>
          <w:b/>
          <w:sz w:val="24"/>
          <w:szCs w:val="24"/>
        </w:rPr>
        <w:t>条款号：44.2           修改类型：修改</w:t>
      </w:r>
    </w:p>
    <w:p w14:paraId="456935DA" w14:textId="77777777" w:rsidR="007468C4" w:rsidRPr="00613FD3" w:rsidRDefault="00000000">
      <w:pP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44.2</w:t>
      </w:r>
      <w:r w:rsidRPr="00613FD3">
        <w:rPr>
          <w:rFonts w:ascii="宋体"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14:paraId="7043CC1A" w14:textId="77777777" w:rsidR="007468C4" w:rsidRPr="00613FD3" w:rsidRDefault="00000000">
      <w:pPr>
        <w:pBdr>
          <w:bottom w:val="single" w:sz="6" w:space="1" w:color="auto"/>
        </w:pBdr>
        <w:wordWrap w:val="0"/>
        <w:adjustRightInd w:val="0"/>
        <w:snapToGrid w:val="0"/>
        <w:spacing w:line="360" w:lineRule="auto"/>
        <w:ind w:firstLineChars="200" w:firstLine="482"/>
        <w:rPr>
          <w:rFonts w:ascii="宋体" w:hAnsi="宋体" w:cs="宋体" w:hint="eastAsia"/>
          <w:b/>
          <w:bCs/>
          <w:sz w:val="24"/>
          <w:szCs w:val="24"/>
          <w:u w:val="single"/>
        </w:rPr>
      </w:pPr>
      <w:r w:rsidRPr="00613FD3">
        <w:rPr>
          <w:rFonts w:ascii="宋体" w:hAnsi="宋体" w:cs="宋体" w:hint="eastAsia"/>
          <w:b/>
          <w:sz w:val="24"/>
          <w:szCs w:val="24"/>
        </w:rPr>
        <w:t>现文：</w:t>
      </w:r>
      <w:r w:rsidRPr="00613FD3">
        <w:rPr>
          <w:rFonts w:ascii="宋体" w:hAnsi="宋体" w:cs="宋体" w:hint="eastAsia"/>
          <w:sz w:val="24"/>
          <w:szCs w:val="24"/>
        </w:rPr>
        <w:t>44.2技术标详细审查评分：评标委员会按照附表四《技术标详细审查评分表》的标准，对通过技术标有效性审查的投标文件技术标进行详细审查，评出技术分，</w:t>
      </w:r>
      <w:r w:rsidRPr="00613FD3">
        <w:rPr>
          <w:rFonts w:ascii="宋体" w:hAnsi="宋体" w:cs="宋体" w:hint="eastAsia"/>
          <w:b/>
          <w:bCs/>
          <w:sz w:val="24"/>
          <w:szCs w:val="24"/>
          <w:u w:val="single"/>
        </w:rPr>
        <w:t>投标人的技术分为所有评委评分去掉一个最高分和一个最低分后的算术平均值（若分数出现小数点时，保留小数点后二位，第三位小数四舍五入）。</w:t>
      </w:r>
    </w:p>
    <w:p w14:paraId="73F9EE77"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613FD3">
        <w:rPr>
          <w:rFonts w:ascii="宋体" w:hAnsi="宋体" w:cs="宋体" w:hint="eastAsia"/>
          <w:b/>
          <w:sz w:val="24"/>
          <w:szCs w:val="24"/>
        </w:rPr>
        <w:lastRenderedPageBreak/>
        <w:t>条款号：45.8             修改类型：修改</w:t>
      </w:r>
    </w:p>
    <w:p w14:paraId="563E3028" w14:textId="77777777" w:rsidR="007468C4" w:rsidRPr="00613FD3" w:rsidRDefault="00000000">
      <w:pP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45.8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2ACA6226" w14:textId="77777777" w:rsidR="007468C4" w:rsidRPr="00613FD3" w:rsidRDefault="00000000">
      <w:pPr>
        <w:pBdr>
          <w:bottom w:val="single" w:sz="4" w:space="0" w:color="auto"/>
        </w:pBd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现文：</w:t>
      </w:r>
      <w:r w:rsidRPr="00613FD3">
        <w:rPr>
          <w:rFonts w:ascii="宋体" w:hAnsi="宋体" w:cs="宋体" w:hint="eastAsia"/>
          <w:sz w:val="24"/>
          <w:szCs w:val="24"/>
        </w:rPr>
        <w:t>45.8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sidRPr="00613FD3">
        <w:rPr>
          <w:rFonts w:ascii="宋体" w:hAnsi="宋体" w:cs="宋体" w:hint="eastAsia"/>
          <w:strike/>
          <w:sz w:val="24"/>
          <w:szCs w:val="24"/>
        </w:rPr>
        <w:t>，并且其投标保证金也将不予退还</w:t>
      </w:r>
      <w:r w:rsidRPr="00613FD3">
        <w:rPr>
          <w:rFonts w:ascii="宋体" w:hAnsi="宋体" w:cs="宋体" w:hint="eastAsia"/>
          <w:sz w:val="24"/>
          <w:szCs w:val="24"/>
        </w:rPr>
        <w:t>。以上修正不影响按步骤42.3.3确定的投标人进入初步第二阶段的排序</w:t>
      </w:r>
      <w:r w:rsidRPr="00613FD3">
        <w:rPr>
          <w:rFonts w:ascii="宋体" w:hAnsi="宋体" w:hint="eastAsia"/>
          <w:sz w:val="24"/>
          <w:szCs w:val="24"/>
        </w:rPr>
        <w:t>。</w:t>
      </w:r>
    </w:p>
    <w:p w14:paraId="312409B2" w14:textId="77777777" w:rsidR="007468C4" w:rsidRPr="00613FD3" w:rsidRDefault="00000000">
      <w:pPr>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条款号：46               修改类型：修改</w:t>
      </w:r>
    </w:p>
    <w:p w14:paraId="4E94CCDA" w14:textId="77777777" w:rsidR="007468C4" w:rsidRPr="00613FD3" w:rsidRDefault="00000000">
      <w:pPr>
        <w:spacing w:line="360" w:lineRule="auto"/>
        <w:ind w:firstLineChars="200" w:firstLine="482"/>
        <w:rPr>
          <w:rFonts w:ascii="宋体" w:hAnsi="宋体" w:cs="宋体" w:hint="eastAsia"/>
          <w:bCs/>
          <w:sz w:val="24"/>
          <w:szCs w:val="24"/>
        </w:rPr>
      </w:pPr>
      <w:r w:rsidRPr="00613FD3">
        <w:rPr>
          <w:rFonts w:ascii="宋体" w:hAnsi="宋体" w:cs="宋体" w:hint="eastAsia"/>
          <w:b/>
          <w:sz w:val="24"/>
          <w:szCs w:val="24"/>
        </w:rPr>
        <w:t>原文：</w:t>
      </w:r>
      <w:r w:rsidRPr="00613FD3">
        <w:rPr>
          <w:rFonts w:ascii="宋体" w:hAnsi="宋体" w:cs="宋体" w:hint="eastAsia"/>
          <w:bCs/>
          <w:sz w:val="24"/>
          <w:szCs w:val="24"/>
        </w:rPr>
        <w:t>46．经济标评审和得分汇总</w:t>
      </w:r>
    </w:p>
    <w:p w14:paraId="3D83A335"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46.1</w:t>
      </w:r>
      <w:r w:rsidRPr="00613FD3">
        <w:rPr>
          <w:rFonts w:ascii="宋体" w:hAnsi="宋体" w:cs="宋体" w:hint="eastAsia"/>
          <w:sz w:val="24"/>
          <w:szCs w:val="24"/>
        </w:rPr>
        <w:t>若通过技术标有效性审查的投标人中所有投标报价均大于等于最高投标限价，则本项目招标失败，由招标人依法重新招标</w:t>
      </w:r>
      <w:r w:rsidRPr="00613FD3">
        <w:rPr>
          <w:rFonts w:ascii="宋体" w:hAnsi="宋体" w:cs="宋体" w:hint="eastAsia"/>
          <w:bCs/>
          <w:sz w:val="24"/>
          <w:szCs w:val="24"/>
        </w:rPr>
        <w:t>。</w:t>
      </w:r>
    </w:p>
    <w:p w14:paraId="7E190430"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46.2</w:t>
      </w:r>
      <w:r w:rsidRPr="00613FD3">
        <w:rPr>
          <w:rFonts w:ascii="宋体" w:hAnsi="宋体" w:hint="eastAsia"/>
          <w:sz w:val="24"/>
          <w:szCs w:val="24"/>
        </w:rPr>
        <w:t>按以下方法计算评标参考价：</w:t>
      </w:r>
    </w:p>
    <w:p w14:paraId="20C2A0C6" w14:textId="77777777" w:rsidR="007468C4" w:rsidRPr="00613FD3" w:rsidRDefault="00000000">
      <w:pPr>
        <w:widowControl/>
        <w:spacing w:line="360" w:lineRule="auto"/>
        <w:ind w:firstLineChars="200" w:firstLine="482"/>
        <w:rPr>
          <w:rFonts w:ascii="宋体" w:hAnsi="宋体" w:cs="宋体" w:hint="eastAsia"/>
          <w:b/>
          <w:bCs/>
          <w:kern w:val="0"/>
          <w:sz w:val="24"/>
          <w:szCs w:val="24"/>
        </w:rPr>
      </w:pPr>
      <w:r w:rsidRPr="00613FD3">
        <w:rPr>
          <w:rFonts w:ascii="宋体" w:hAnsi="宋体" w:cs="宋体" w:hint="eastAsia"/>
          <w:b/>
          <w:bCs/>
          <w:kern w:val="0"/>
          <w:sz w:val="24"/>
          <w:szCs w:val="24"/>
        </w:rPr>
        <w:t>区间抽取法</w:t>
      </w:r>
    </w:p>
    <w:p w14:paraId="659E7ECE" w14:textId="77777777" w:rsidR="007468C4" w:rsidRPr="00613FD3" w:rsidRDefault="00000000">
      <w:pPr>
        <w:widowControl/>
        <w:snapToGrid w:val="0"/>
        <w:spacing w:line="360" w:lineRule="auto"/>
        <w:ind w:firstLineChars="200" w:firstLine="480"/>
        <w:rPr>
          <w:rFonts w:ascii="宋体" w:hAnsi="宋体" w:hint="eastAsia"/>
          <w:kern w:val="0"/>
          <w:sz w:val="24"/>
          <w:szCs w:val="24"/>
        </w:rPr>
      </w:pPr>
      <w:r w:rsidRPr="00613FD3">
        <w:rPr>
          <w:rFonts w:ascii="宋体" w:hAnsi="宋体" w:cs="仿宋" w:hint="eastAsia"/>
          <w:sz w:val="24"/>
          <w:szCs w:val="24"/>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C738B7E" w14:textId="77777777" w:rsidR="007468C4" w:rsidRPr="00613FD3" w:rsidRDefault="00000000">
      <w:pPr>
        <w:widowControl/>
        <w:snapToGrid w:val="0"/>
        <w:spacing w:line="360" w:lineRule="auto"/>
        <w:ind w:firstLineChars="200" w:firstLine="480"/>
        <w:rPr>
          <w:rFonts w:ascii="宋体" w:hAnsi="宋体" w:hint="eastAsia"/>
          <w:kern w:val="0"/>
          <w:sz w:val="24"/>
          <w:szCs w:val="24"/>
          <w:vertAlign w:val="subscript"/>
        </w:rPr>
      </w:pPr>
      <w:r w:rsidRPr="00613FD3">
        <w:rPr>
          <w:rFonts w:ascii="宋体" w:hAnsi="宋体" w:cs="仿宋" w:hint="eastAsia"/>
          <w:kern w:val="0"/>
          <w:sz w:val="24"/>
          <w:szCs w:val="24"/>
        </w:rPr>
        <w:t>评标参考价</w:t>
      </w:r>
      <w:r w:rsidRPr="00613FD3">
        <w:rPr>
          <w:rFonts w:ascii="宋体" w:hAnsi="宋体" w:cs="仿宋"/>
          <w:kern w:val="0"/>
          <w:sz w:val="24"/>
          <w:szCs w:val="24"/>
        </w:rPr>
        <w:t>=</w:t>
      </w:r>
      <w:r w:rsidRPr="00613FD3">
        <w:rPr>
          <w:rFonts w:ascii="宋体" w:hAnsi="宋体" w:cs="仿宋" w:hint="eastAsia"/>
          <w:kern w:val="0"/>
          <w:sz w:val="24"/>
          <w:szCs w:val="24"/>
        </w:rPr>
        <w:t>（</w:t>
      </w:r>
      <w:r w:rsidRPr="00613FD3">
        <w:rPr>
          <w:rFonts w:ascii="宋体" w:hAnsi="宋体" w:cs="仿宋"/>
          <w:kern w:val="0"/>
          <w:sz w:val="24"/>
          <w:szCs w:val="24"/>
        </w:rPr>
        <w:t>Q</w:t>
      </w:r>
      <w:r w:rsidRPr="00613FD3">
        <w:rPr>
          <w:rFonts w:ascii="宋体" w:hAnsi="宋体" w:cs="仿宋" w:hint="eastAsia"/>
          <w:kern w:val="0"/>
          <w:sz w:val="24"/>
          <w:szCs w:val="24"/>
          <w:vertAlign w:val="subscript"/>
        </w:rPr>
        <w:t>高</w:t>
      </w:r>
      <w:r w:rsidRPr="00613FD3">
        <w:rPr>
          <w:rFonts w:ascii="宋体" w:hAnsi="宋体" w:cs="仿宋"/>
          <w:kern w:val="0"/>
          <w:sz w:val="24"/>
          <w:szCs w:val="24"/>
        </w:rPr>
        <w:t>-Q</w:t>
      </w:r>
      <w:r w:rsidRPr="00613FD3">
        <w:rPr>
          <w:rFonts w:ascii="宋体" w:hAnsi="宋体" w:cs="仿宋" w:hint="eastAsia"/>
          <w:kern w:val="0"/>
          <w:sz w:val="24"/>
          <w:szCs w:val="24"/>
          <w:vertAlign w:val="subscript"/>
        </w:rPr>
        <w:t>低</w:t>
      </w:r>
      <w:r w:rsidRPr="00613FD3">
        <w:rPr>
          <w:rFonts w:ascii="宋体" w:hAnsi="宋体" w:cs="仿宋" w:hint="eastAsia"/>
          <w:kern w:val="0"/>
          <w:sz w:val="24"/>
          <w:szCs w:val="24"/>
        </w:rPr>
        <w:t>）</w:t>
      </w:r>
      <w:r w:rsidRPr="00613FD3">
        <w:rPr>
          <w:rFonts w:ascii="宋体" w:hAnsi="宋体" w:cs="仿宋"/>
          <w:kern w:val="0"/>
          <w:sz w:val="24"/>
          <w:szCs w:val="24"/>
        </w:rPr>
        <w:t>/100*</w:t>
      </w:r>
      <w:r w:rsidRPr="00613FD3">
        <w:rPr>
          <w:rFonts w:ascii="宋体" w:hAnsi="宋体" w:cs="仿宋" w:hint="eastAsia"/>
          <w:kern w:val="0"/>
          <w:sz w:val="24"/>
          <w:szCs w:val="24"/>
        </w:rPr>
        <w:t>Ｘ</w:t>
      </w:r>
      <w:r w:rsidRPr="00613FD3">
        <w:rPr>
          <w:rFonts w:ascii="宋体" w:hAnsi="宋体" w:cs="仿宋"/>
          <w:kern w:val="0"/>
          <w:sz w:val="24"/>
          <w:szCs w:val="24"/>
        </w:rPr>
        <w:t>+Q</w:t>
      </w:r>
      <w:r w:rsidRPr="00613FD3">
        <w:rPr>
          <w:rFonts w:ascii="宋体" w:hAnsi="宋体" w:cs="仿宋" w:hint="eastAsia"/>
          <w:kern w:val="0"/>
          <w:sz w:val="24"/>
          <w:szCs w:val="24"/>
          <w:vertAlign w:val="subscript"/>
        </w:rPr>
        <w:t>低</w:t>
      </w:r>
    </w:p>
    <w:p w14:paraId="47BB0E68" w14:textId="77777777" w:rsidR="007468C4" w:rsidRPr="00613FD3" w:rsidRDefault="00000000">
      <w:pPr>
        <w:widowControl/>
        <w:snapToGrid w:val="0"/>
        <w:spacing w:line="360" w:lineRule="auto"/>
        <w:ind w:firstLineChars="200" w:firstLine="480"/>
        <w:rPr>
          <w:rFonts w:ascii="宋体" w:hAnsi="宋体" w:hint="eastAsia"/>
          <w:sz w:val="24"/>
          <w:szCs w:val="24"/>
        </w:rPr>
      </w:pPr>
      <w:r w:rsidRPr="00613FD3">
        <w:rPr>
          <w:rFonts w:ascii="宋体" w:hAnsi="宋体" w:cs="仿宋"/>
          <w:sz w:val="24"/>
          <w:szCs w:val="24"/>
        </w:rPr>
        <w:t>Q</w:t>
      </w:r>
      <w:r w:rsidRPr="00613FD3">
        <w:rPr>
          <w:rFonts w:ascii="宋体" w:hAnsi="宋体" w:cs="仿宋" w:hint="eastAsia"/>
          <w:sz w:val="24"/>
          <w:szCs w:val="24"/>
          <w:vertAlign w:val="subscript"/>
        </w:rPr>
        <w:t>低</w:t>
      </w:r>
      <w:r w:rsidRPr="00613FD3">
        <w:rPr>
          <w:rFonts w:ascii="宋体" w:hAnsi="宋体" w:cs="仿宋" w:hint="eastAsia"/>
          <w:sz w:val="24"/>
          <w:szCs w:val="24"/>
        </w:rPr>
        <w:t>：为达到或超过技术标及格分数线的投标人最低报价与工程成本警示价两者中的较高值；</w:t>
      </w:r>
    </w:p>
    <w:p w14:paraId="6E247702" w14:textId="77777777" w:rsidR="007468C4" w:rsidRPr="00613FD3" w:rsidRDefault="00000000">
      <w:pPr>
        <w:spacing w:line="360" w:lineRule="auto"/>
        <w:ind w:firstLineChars="200" w:firstLine="480"/>
        <w:rPr>
          <w:rFonts w:ascii="宋体" w:hAnsi="宋体" w:cs="仿宋" w:hint="eastAsia"/>
          <w:sz w:val="24"/>
          <w:szCs w:val="24"/>
        </w:rPr>
      </w:pPr>
      <w:r w:rsidRPr="00613FD3">
        <w:rPr>
          <w:rFonts w:ascii="宋体" w:hAnsi="宋体" w:cs="仿宋"/>
          <w:kern w:val="0"/>
          <w:sz w:val="24"/>
          <w:szCs w:val="24"/>
        </w:rPr>
        <w:t>Q</w:t>
      </w:r>
      <w:r w:rsidRPr="00613FD3">
        <w:rPr>
          <w:rFonts w:ascii="宋体" w:hAnsi="宋体" w:cs="仿宋" w:hint="eastAsia"/>
          <w:kern w:val="0"/>
          <w:sz w:val="24"/>
          <w:szCs w:val="24"/>
          <w:vertAlign w:val="subscript"/>
        </w:rPr>
        <w:t>高</w:t>
      </w:r>
      <w:r w:rsidRPr="00613FD3">
        <w:rPr>
          <w:rFonts w:ascii="宋体" w:hAnsi="宋体" w:cs="仿宋" w:hint="eastAsia"/>
          <w:sz w:val="24"/>
          <w:szCs w:val="24"/>
        </w:rPr>
        <w:t>：</w:t>
      </w:r>
      <w:r w:rsidRPr="00613FD3">
        <w:rPr>
          <w:rFonts w:ascii="宋体" w:hAnsi="宋体" w:cs="仿宋" w:hint="eastAsia"/>
          <w:sz w:val="24"/>
          <w:szCs w:val="24"/>
          <w:u w:val="single"/>
        </w:rPr>
        <w:t>为最高投标限价*D%（政府投资项目，D的取值范围为[94-100],由招标人自主确定；非政府投资项目由招标人自主确定取值范围），具体金额为               元。</w:t>
      </w:r>
    </w:p>
    <w:p w14:paraId="07F66FA8"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cs="仿宋"/>
          <w:sz w:val="24"/>
          <w:szCs w:val="24"/>
        </w:rPr>
        <w:lastRenderedPageBreak/>
        <w:t>X:</w:t>
      </w:r>
      <w:r w:rsidRPr="00613FD3">
        <w:rPr>
          <w:rFonts w:ascii="宋体" w:hAnsi="宋体" w:cs="仿宋" w:hint="eastAsia"/>
          <w:sz w:val="24"/>
          <w:szCs w:val="24"/>
        </w:rPr>
        <w:t>为等分点值，在开标前从</w:t>
      </w:r>
      <w:r w:rsidRPr="00613FD3">
        <w:rPr>
          <w:rFonts w:ascii="宋体" w:hAnsi="宋体" w:cs="仿宋"/>
          <w:sz w:val="24"/>
          <w:szCs w:val="24"/>
        </w:rPr>
        <w:t>[0,100]</w:t>
      </w:r>
      <w:r w:rsidRPr="00613FD3">
        <w:rPr>
          <w:rFonts w:ascii="宋体" w:hAnsi="宋体" w:cs="仿宋" w:hint="eastAsia"/>
          <w:sz w:val="24"/>
          <w:szCs w:val="24"/>
        </w:rPr>
        <w:t>整数中随机抽取</w:t>
      </w:r>
    </w:p>
    <w:p w14:paraId="0EFDD7C2" w14:textId="77777777" w:rsidR="004568B1" w:rsidRPr="00613FD3" w:rsidRDefault="00000000">
      <w:pPr>
        <w:spacing w:line="360" w:lineRule="auto"/>
        <w:ind w:firstLineChars="200" w:firstLine="480"/>
        <w:rPr>
          <w:rFonts w:ascii="宋体" w:hAnsi="宋体" w:hint="eastAsia"/>
          <w:sz w:val="24"/>
          <w:szCs w:val="24"/>
        </w:rPr>
      </w:pPr>
      <w:r w:rsidRPr="00613FD3">
        <w:rPr>
          <w:rFonts w:ascii="宋体" w:hAnsi="宋体" w:cs="宋体" w:hint="eastAsia"/>
          <w:kern w:val="0"/>
          <w:sz w:val="24"/>
          <w:szCs w:val="24"/>
        </w:rPr>
        <w:t>46.3</w:t>
      </w:r>
      <w:r w:rsidRPr="00613FD3">
        <w:rPr>
          <w:rFonts w:ascii="宋体" w:hAnsi="宋体" w:hint="eastAsia"/>
          <w:sz w:val="24"/>
          <w:szCs w:val="24"/>
        </w:rPr>
        <w:t>当标价等于评标参考价时得</w:t>
      </w:r>
      <w:r w:rsidRPr="00613FD3">
        <w:rPr>
          <w:rFonts w:ascii="宋体" w:hAnsi="宋体"/>
          <w:sz w:val="24"/>
          <w:szCs w:val="24"/>
        </w:rPr>
        <w:t>100</w:t>
      </w:r>
      <w:r w:rsidRPr="00613FD3">
        <w:rPr>
          <w:rFonts w:ascii="宋体" w:hAnsi="宋体" w:hint="eastAsia"/>
          <w:sz w:val="24"/>
          <w:szCs w:val="24"/>
        </w:rPr>
        <w:t>分，标价每高于评标参考价</w:t>
      </w:r>
      <w:r w:rsidRPr="00613FD3">
        <w:rPr>
          <w:rFonts w:ascii="宋体" w:hAnsi="宋体"/>
          <w:sz w:val="24"/>
          <w:szCs w:val="24"/>
        </w:rPr>
        <w:t>1%</w:t>
      </w:r>
      <w:r w:rsidRPr="00613FD3">
        <w:rPr>
          <w:rFonts w:ascii="宋体" w:hAnsi="宋体" w:hint="eastAsia"/>
          <w:sz w:val="24"/>
          <w:szCs w:val="24"/>
        </w:rPr>
        <w:t>，扣</w:t>
      </w:r>
      <w:r w:rsidRPr="00613FD3">
        <w:rPr>
          <w:rFonts w:ascii="宋体" w:hAnsi="宋体"/>
          <w:sz w:val="24"/>
          <w:szCs w:val="24"/>
        </w:rPr>
        <w:t>1.5</w:t>
      </w:r>
      <w:r w:rsidRPr="00613FD3">
        <w:rPr>
          <w:rFonts w:ascii="宋体" w:hAnsi="宋体" w:hint="eastAsia"/>
          <w:sz w:val="24"/>
          <w:szCs w:val="24"/>
        </w:rPr>
        <w:t>分，每低于评标参考价</w:t>
      </w:r>
      <w:r w:rsidRPr="00613FD3">
        <w:rPr>
          <w:rFonts w:ascii="宋体" w:hAnsi="宋体"/>
          <w:sz w:val="24"/>
          <w:szCs w:val="24"/>
        </w:rPr>
        <w:t>1%</w:t>
      </w:r>
      <w:r w:rsidRPr="00613FD3">
        <w:rPr>
          <w:rFonts w:ascii="宋体" w:hAnsi="宋体" w:hint="eastAsia"/>
          <w:sz w:val="24"/>
          <w:szCs w:val="24"/>
        </w:rPr>
        <w:t>，扣</w:t>
      </w:r>
      <w:r w:rsidRPr="00613FD3">
        <w:rPr>
          <w:rFonts w:ascii="宋体" w:hAnsi="宋体"/>
          <w:sz w:val="24"/>
          <w:szCs w:val="24"/>
        </w:rPr>
        <w:t>1</w:t>
      </w:r>
      <w:r w:rsidRPr="00613FD3">
        <w:rPr>
          <w:rFonts w:ascii="宋体" w:hAnsi="宋体" w:hint="eastAsia"/>
          <w:sz w:val="24"/>
          <w:szCs w:val="24"/>
        </w:rPr>
        <w:t>分，扣至</w:t>
      </w:r>
      <w:r w:rsidRPr="00613FD3">
        <w:rPr>
          <w:rFonts w:ascii="宋体" w:hAnsi="宋体"/>
          <w:sz w:val="24"/>
          <w:szCs w:val="24"/>
        </w:rPr>
        <w:t>0</w:t>
      </w:r>
      <w:r w:rsidRPr="00613FD3">
        <w:rPr>
          <w:rFonts w:ascii="宋体" w:hAnsi="宋体" w:hint="eastAsia"/>
          <w:sz w:val="24"/>
          <w:szCs w:val="24"/>
        </w:rPr>
        <w:t>分为止，得出经济分，精确到小数点后两位。</w:t>
      </w:r>
    </w:p>
    <w:p w14:paraId="1426311D" w14:textId="7412C433" w:rsidR="007468C4" w:rsidRPr="00613FD3" w:rsidRDefault="004568B1">
      <w:pPr>
        <w:spacing w:line="360" w:lineRule="auto"/>
        <w:ind w:firstLineChars="200" w:firstLine="480"/>
        <w:rPr>
          <w:rFonts w:ascii="宋体" w:hAnsi="宋体" w:hint="eastAsia"/>
          <w:sz w:val="24"/>
          <w:szCs w:val="24"/>
        </w:rPr>
      </w:pPr>
      <w:r w:rsidRPr="00613FD3">
        <w:rPr>
          <w:rFonts w:ascii="宋体" w:hAnsi="宋体" w:hint="eastAsia"/>
          <w:sz w:val="24"/>
          <w:szCs w:val="24"/>
        </w:rPr>
        <w:t>46.4</w:t>
      </w:r>
      <w:r w:rsidRPr="00613FD3">
        <w:rPr>
          <w:rFonts w:ascii="宋体" w:hAnsi="宋体" w:hint="eastAsia"/>
          <w:sz w:val="24"/>
          <w:szCs w:val="24"/>
          <w:u w:val="single"/>
        </w:rPr>
        <w:t>计算通过技术标有效性审查的投标人总得分。投标人总得分=[（技术得分×  %（技术得分权重）＋经济得分×  %（经济得分权重）]×（1-信用评价分数权重）＋信用评价得分×  %（企业信用评价得分权重，招标人可在[10%-20%]范围内自主确定）</w:t>
      </w:r>
      <w:r w:rsidRPr="00613FD3">
        <w:rPr>
          <w:rFonts w:ascii="宋体" w:hAnsi="宋体" w:hint="eastAsia"/>
          <w:sz w:val="24"/>
          <w:szCs w:val="24"/>
        </w:rPr>
        <w:t>。技术、经济得分权重按投标须知前附表的规定执行。总得分四舍五入保留两位小数。</w:t>
      </w:r>
    </w:p>
    <w:p w14:paraId="0B0ABB72" w14:textId="77777777" w:rsidR="007468C4" w:rsidRPr="00613FD3" w:rsidRDefault="00000000">
      <w:pPr>
        <w:spacing w:line="360" w:lineRule="auto"/>
        <w:ind w:firstLineChars="200" w:firstLine="482"/>
        <w:rPr>
          <w:rFonts w:ascii="宋体" w:hAnsi="宋体" w:cs="宋体" w:hint="eastAsia"/>
          <w:bCs/>
          <w:sz w:val="24"/>
          <w:szCs w:val="24"/>
        </w:rPr>
      </w:pPr>
      <w:r w:rsidRPr="00613FD3">
        <w:rPr>
          <w:rFonts w:ascii="宋体" w:hAnsi="宋体" w:cs="宋体" w:hint="eastAsia"/>
          <w:b/>
          <w:sz w:val="24"/>
          <w:szCs w:val="24"/>
        </w:rPr>
        <w:t>现文：</w:t>
      </w:r>
      <w:r w:rsidRPr="00613FD3">
        <w:rPr>
          <w:rFonts w:ascii="宋体" w:hAnsi="宋体" w:cs="宋体" w:hint="eastAsia"/>
          <w:bCs/>
          <w:sz w:val="24"/>
          <w:szCs w:val="24"/>
        </w:rPr>
        <w:t>46．经济标评审和得分汇总</w:t>
      </w:r>
    </w:p>
    <w:p w14:paraId="35C5C6A7"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46.1</w:t>
      </w:r>
      <w:r w:rsidRPr="00613FD3">
        <w:rPr>
          <w:rFonts w:ascii="宋体" w:hAnsi="宋体" w:cs="宋体" w:hint="eastAsia"/>
          <w:sz w:val="24"/>
          <w:szCs w:val="24"/>
        </w:rPr>
        <w:t>若通过技术标有效性审查的投标人中所有投标报价均大于等于最高投标限价，则本项目招标失败，由招标人依法重新招标</w:t>
      </w:r>
      <w:r w:rsidRPr="00613FD3">
        <w:rPr>
          <w:rFonts w:ascii="宋体" w:hAnsi="宋体" w:cs="宋体" w:hint="eastAsia"/>
          <w:bCs/>
          <w:sz w:val="24"/>
          <w:szCs w:val="24"/>
        </w:rPr>
        <w:t>。</w:t>
      </w:r>
    </w:p>
    <w:p w14:paraId="7F62BE05" w14:textId="77777777" w:rsidR="007468C4" w:rsidRPr="00613FD3" w:rsidRDefault="00000000">
      <w:pPr>
        <w:spacing w:line="360" w:lineRule="auto"/>
        <w:ind w:firstLineChars="200" w:firstLine="480"/>
        <w:rPr>
          <w:rFonts w:ascii="宋体" w:hAnsi="宋体" w:cs="宋体" w:hint="eastAsia"/>
          <w:bCs/>
          <w:sz w:val="24"/>
          <w:szCs w:val="24"/>
        </w:rPr>
      </w:pPr>
      <w:r w:rsidRPr="00613FD3">
        <w:rPr>
          <w:rFonts w:ascii="宋体" w:hAnsi="宋体" w:cs="宋体" w:hint="eastAsia"/>
          <w:bCs/>
          <w:sz w:val="24"/>
          <w:szCs w:val="24"/>
        </w:rPr>
        <w:t>46.2</w:t>
      </w:r>
      <w:r w:rsidRPr="00613FD3">
        <w:rPr>
          <w:rFonts w:ascii="宋体" w:hAnsi="宋体" w:hint="eastAsia"/>
          <w:sz w:val="24"/>
          <w:szCs w:val="24"/>
        </w:rPr>
        <w:t>按以下方法计算评标参考价：</w:t>
      </w:r>
    </w:p>
    <w:p w14:paraId="0A20BF5B" w14:textId="77777777" w:rsidR="007468C4" w:rsidRPr="00613FD3" w:rsidRDefault="00000000">
      <w:pPr>
        <w:widowControl/>
        <w:spacing w:line="360" w:lineRule="auto"/>
        <w:ind w:firstLineChars="200" w:firstLine="482"/>
        <w:rPr>
          <w:rFonts w:ascii="宋体" w:hAnsi="宋体" w:cs="宋体" w:hint="eastAsia"/>
          <w:b/>
          <w:bCs/>
          <w:kern w:val="0"/>
          <w:sz w:val="24"/>
          <w:szCs w:val="24"/>
        </w:rPr>
      </w:pPr>
      <w:r w:rsidRPr="00613FD3">
        <w:rPr>
          <w:rFonts w:ascii="宋体" w:hAnsi="宋体" w:cs="宋体" w:hint="eastAsia"/>
          <w:b/>
          <w:bCs/>
          <w:kern w:val="0"/>
          <w:sz w:val="24"/>
          <w:szCs w:val="24"/>
        </w:rPr>
        <w:t>区间抽取法</w:t>
      </w:r>
    </w:p>
    <w:p w14:paraId="2559AB26" w14:textId="77777777" w:rsidR="007468C4" w:rsidRPr="00613FD3" w:rsidRDefault="00000000">
      <w:pPr>
        <w:widowControl/>
        <w:snapToGrid w:val="0"/>
        <w:spacing w:line="360" w:lineRule="auto"/>
        <w:ind w:firstLineChars="200" w:firstLine="480"/>
        <w:rPr>
          <w:rFonts w:ascii="宋体" w:hAnsi="宋体" w:hint="eastAsia"/>
          <w:kern w:val="0"/>
          <w:sz w:val="24"/>
          <w:szCs w:val="24"/>
        </w:rPr>
      </w:pPr>
      <w:r w:rsidRPr="00613FD3">
        <w:rPr>
          <w:rFonts w:ascii="宋体" w:hAnsi="宋体" w:cs="仿宋" w:hint="eastAsia"/>
          <w:sz w:val="24"/>
          <w:szCs w:val="24"/>
        </w:rPr>
        <w:t>设立入围合格分数线</w:t>
      </w:r>
      <w:r w:rsidRPr="00613FD3">
        <w:rPr>
          <w:rFonts w:ascii="宋体" w:hAnsi="宋体" w:cs="仿宋" w:hint="eastAsia"/>
          <w:b/>
          <w:bCs/>
          <w:sz w:val="24"/>
          <w:szCs w:val="24"/>
        </w:rPr>
        <w:t>（技术标详细审查得分60分）</w:t>
      </w:r>
      <w:r w:rsidRPr="00613FD3">
        <w:rPr>
          <w:rFonts w:ascii="宋体" w:hAnsi="宋体" w:cs="仿宋" w:hint="eastAsia"/>
          <w:sz w:val="24"/>
          <w:szCs w:val="24"/>
        </w:rPr>
        <w:t>，达到或超过及格线的投标人的报价方能参与评标参考价的计算。将达到或超过技术标及格分数线的投标报价由低至高进行排列，按以下公式计算评标参考价，计算公式如下：</w:t>
      </w:r>
    </w:p>
    <w:p w14:paraId="7C07A745" w14:textId="77777777" w:rsidR="007468C4" w:rsidRPr="00613FD3" w:rsidRDefault="00000000">
      <w:pPr>
        <w:widowControl/>
        <w:snapToGrid w:val="0"/>
        <w:spacing w:line="360" w:lineRule="auto"/>
        <w:ind w:firstLineChars="200" w:firstLine="480"/>
        <w:rPr>
          <w:rFonts w:ascii="宋体" w:hAnsi="宋体" w:hint="eastAsia"/>
          <w:kern w:val="0"/>
          <w:sz w:val="24"/>
          <w:szCs w:val="24"/>
          <w:vertAlign w:val="subscript"/>
        </w:rPr>
      </w:pPr>
      <w:r w:rsidRPr="00613FD3">
        <w:rPr>
          <w:rFonts w:ascii="宋体" w:hAnsi="宋体" w:cs="仿宋" w:hint="eastAsia"/>
          <w:kern w:val="0"/>
          <w:sz w:val="24"/>
          <w:szCs w:val="24"/>
        </w:rPr>
        <w:t>评标参考价</w:t>
      </w:r>
      <w:r w:rsidRPr="00613FD3">
        <w:rPr>
          <w:rFonts w:ascii="宋体" w:hAnsi="宋体" w:cs="仿宋"/>
          <w:kern w:val="0"/>
          <w:sz w:val="24"/>
          <w:szCs w:val="24"/>
        </w:rPr>
        <w:t>=</w:t>
      </w:r>
      <w:r w:rsidRPr="00613FD3">
        <w:rPr>
          <w:rFonts w:ascii="宋体" w:hAnsi="宋体" w:cs="仿宋" w:hint="eastAsia"/>
          <w:kern w:val="0"/>
          <w:sz w:val="24"/>
          <w:szCs w:val="24"/>
        </w:rPr>
        <w:t>（</w:t>
      </w:r>
      <w:r w:rsidRPr="00613FD3">
        <w:rPr>
          <w:rFonts w:ascii="宋体" w:hAnsi="宋体" w:cs="仿宋"/>
          <w:kern w:val="0"/>
          <w:sz w:val="24"/>
          <w:szCs w:val="24"/>
        </w:rPr>
        <w:t>Q</w:t>
      </w:r>
      <w:r w:rsidRPr="00613FD3">
        <w:rPr>
          <w:rFonts w:ascii="宋体" w:hAnsi="宋体" w:cs="仿宋" w:hint="eastAsia"/>
          <w:kern w:val="0"/>
          <w:sz w:val="24"/>
          <w:szCs w:val="24"/>
          <w:vertAlign w:val="subscript"/>
        </w:rPr>
        <w:t>高</w:t>
      </w:r>
      <w:r w:rsidRPr="00613FD3">
        <w:rPr>
          <w:rFonts w:ascii="宋体" w:hAnsi="宋体" w:cs="仿宋"/>
          <w:kern w:val="0"/>
          <w:sz w:val="24"/>
          <w:szCs w:val="24"/>
        </w:rPr>
        <w:t>-Q</w:t>
      </w:r>
      <w:r w:rsidRPr="00613FD3">
        <w:rPr>
          <w:rFonts w:ascii="宋体" w:hAnsi="宋体" w:cs="仿宋" w:hint="eastAsia"/>
          <w:kern w:val="0"/>
          <w:sz w:val="24"/>
          <w:szCs w:val="24"/>
          <w:vertAlign w:val="subscript"/>
        </w:rPr>
        <w:t>低</w:t>
      </w:r>
      <w:r w:rsidRPr="00613FD3">
        <w:rPr>
          <w:rFonts w:ascii="宋体" w:hAnsi="宋体" w:cs="仿宋" w:hint="eastAsia"/>
          <w:kern w:val="0"/>
          <w:sz w:val="24"/>
          <w:szCs w:val="24"/>
        </w:rPr>
        <w:t>）</w:t>
      </w:r>
      <w:r w:rsidRPr="00613FD3">
        <w:rPr>
          <w:rFonts w:ascii="宋体" w:hAnsi="宋体" w:cs="仿宋"/>
          <w:kern w:val="0"/>
          <w:sz w:val="24"/>
          <w:szCs w:val="24"/>
        </w:rPr>
        <w:t>/100*</w:t>
      </w:r>
      <w:r w:rsidRPr="00613FD3">
        <w:rPr>
          <w:rFonts w:ascii="宋体" w:hAnsi="宋体" w:cs="仿宋" w:hint="eastAsia"/>
          <w:kern w:val="0"/>
          <w:sz w:val="24"/>
          <w:szCs w:val="24"/>
        </w:rPr>
        <w:t>Ｘ</w:t>
      </w:r>
      <w:r w:rsidRPr="00613FD3">
        <w:rPr>
          <w:rFonts w:ascii="宋体" w:hAnsi="宋体" w:cs="仿宋"/>
          <w:kern w:val="0"/>
          <w:sz w:val="24"/>
          <w:szCs w:val="24"/>
        </w:rPr>
        <w:t>+Q</w:t>
      </w:r>
      <w:r w:rsidRPr="00613FD3">
        <w:rPr>
          <w:rFonts w:ascii="宋体" w:hAnsi="宋体" w:cs="仿宋" w:hint="eastAsia"/>
          <w:kern w:val="0"/>
          <w:sz w:val="24"/>
          <w:szCs w:val="24"/>
          <w:vertAlign w:val="subscript"/>
        </w:rPr>
        <w:t>低</w:t>
      </w:r>
    </w:p>
    <w:p w14:paraId="4CA8F36F" w14:textId="77777777" w:rsidR="007468C4" w:rsidRPr="00613FD3" w:rsidRDefault="00000000">
      <w:pPr>
        <w:widowControl/>
        <w:snapToGrid w:val="0"/>
        <w:spacing w:line="360" w:lineRule="auto"/>
        <w:ind w:firstLineChars="200" w:firstLine="480"/>
        <w:rPr>
          <w:rFonts w:ascii="宋体" w:hAnsi="宋体" w:hint="eastAsia"/>
          <w:sz w:val="24"/>
          <w:szCs w:val="24"/>
          <w:u w:val="single"/>
        </w:rPr>
      </w:pPr>
      <w:r w:rsidRPr="00613FD3">
        <w:rPr>
          <w:rFonts w:ascii="宋体" w:hAnsi="宋体" w:cs="仿宋"/>
          <w:sz w:val="24"/>
          <w:szCs w:val="24"/>
        </w:rPr>
        <w:t>Q</w:t>
      </w:r>
      <w:r w:rsidRPr="00613FD3">
        <w:rPr>
          <w:rFonts w:ascii="宋体" w:hAnsi="宋体" w:cs="仿宋" w:hint="eastAsia"/>
          <w:sz w:val="24"/>
          <w:szCs w:val="24"/>
          <w:vertAlign w:val="subscript"/>
        </w:rPr>
        <w:t>低</w:t>
      </w:r>
      <w:r w:rsidRPr="00613FD3">
        <w:rPr>
          <w:rFonts w:ascii="宋体" w:hAnsi="宋体" w:cs="仿宋" w:hint="eastAsia"/>
          <w:sz w:val="24"/>
          <w:szCs w:val="24"/>
        </w:rPr>
        <w:t>：为达到或超过技术标及格分数线的投标人最低报价与工程成本警示价两者中的较高值；</w:t>
      </w:r>
      <w:r w:rsidRPr="00613FD3">
        <w:rPr>
          <w:rFonts w:ascii="宋体" w:hAnsi="宋体" w:cs="仿宋" w:hint="eastAsia"/>
          <w:sz w:val="24"/>
          <w:szCs w:val="24"/>
          <w:u w:val="single"/>
        </w:rPr>
        <w:t>（若没有达到或超过技术标入围合格分数线的投标人，则以通过技术标有效性审查的全部投标人中最低报价与工程成本警示价两者中的</w:t>
      </w:r>
      <w:proofErr w:type="gramStart"/>
      <w:r w:rsidRPr="00613FD3">
        <w:rPr>
          <w:rFonts w:ascii="宋体" w:hAnsi="宋体" w:cs="仿宋" w:hint="eastAsia"/>
          <w:sz w:val="24"/>
          <w:szCs w:val="24"/>
          <w:u w:val="single"/>
        </w:rPr>
        <w:t>较高值</w:t>
      </w:r>
      <w:proofErr w:type="gramEnd"/>
      <w:r w:rsidRPr="00613FD3">
        <w:rPr>
          <w:rFonts w:ascii="宋体" w:hAnsi="宋体" w:cs="仿宋" w:hint="eastAsia"/>
          <w:sz w:val="24"/>
          <w:szCs w:val="24"/>
          <w:u w:val="single"/>
        </w:rPr>
        <w:t>作为Q低。）</w:t>
      </w:r>
    </w:p>
    <w:p w14:paraId="088FBC6C" w14:textId="1FA1A4A8" w:rsidR="007468C4" w:rsidRPr="00613FD3" w:rsidRDefault="00000000">
      <w:pPr>
        <w:spacing w:line="360" w:lineRule="auto"/>
        <w:ind w:firstLineChars="200" w:firstLine="480"/>
        <w:rPr>
          <w:rFonts w:ascii="宋体" w:hAnsi="宋体" w:cs="仿宋" w:hint="eastAsia"/>
          <w:sz w:val="24"/>
          <w:szCs w:val="24"/>
        </w:rPr>
      </w:pPr>
      <w:r w:rsidRPr="00613FD3">
        <w:rPr>
          <w:rFonts w:ascii="宋体" w:hAnsi="宋体" w:cs="仿宋"/>
          <w:kern w:val="0"/>
          <w:sz w:val="24"/>
          <w:szCs w:val="24"/>
        </w:rPr>
        <w:t>Q</w:t>
      </w:r>
      <w:r w:rsidRPr="00613FD3">
        <w:rPr>
          <w:rFonts w:ascii="宋体" w:hAnsi="宋体" w:cs="仿宋" w:hint="eastAsia"/>
          <w:kern w:val="0"/>
          <w:sz w:val="24"/>
          <w:szCs w:val="24"/>
          <w:vertAlign w:val="subscript"/>
        </w:rPr>
        <w:t>高</w:t>
      </w:r>
      <w:r w:rsidRPr="00613FD3">
        <w:rPr>
          <w:rFonts w:ascii="宋体" w:hAnsi="宋体" w:cs="仿宋" w:hint="eastAsia"/>
          <w:sz w:val="24"/>
          <w:szCs w:val="24"/>
        </w:rPr>
        <w:t>：</w:t>
      </w:r>
      <w:r w:rsidRPr="00613FD3">
        <w:rPr>
          <w:rFonts w:ascii="宋体" w:hAnsi="宋体" w:cs="仿宋" w:hint="eastAsia"/>
          <w:b/>
          <w:bCs/>
          <w:sz w:val="24"/>
          <w:szCs w:val="24"/>
          <w:u w:val="single"/>
        </w:rPr>
        <w:t>为最高投标限价*D%（D的取值范围为100,具体金额为</w:t>
      </w:r>
      <w:r w:rsidR="00097862" w:rsidRPr="00613FD3">
        <w:rPr>
          <w:rFonts w:ascii="宋体" w:hAnsi="宋体" w:cs="仿宋"/>
          <w:b/>
          <w:bCs/>
          <w:sz w:val="24"/>
          <w:szCs w:val="24"/>
          <w:u w:val="single"/>
        </w:rPr>
        <w:t>25229301.48</w:t>
      </w:r>
      <w:r w:rsidRPr="00613FD3">
        <w:rPr>
          <w:rFonts w:ascii="宋体" w:hAnsi="宋体" w:cs="仿宋" w:hint="eastAsia"/>
          <w:b/>
          <w:bCs/>
          <w:sz w:val="24"/>
          <w:szCs w:val="24"/>
          <w:u w:val="single"/>
        </w:rPr>
        <w:t>元。）</w:t>
      </w:r>
    </w:p>
    <w:p w14:paraId="0D3C3F93"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cs="仿宋"/>
          <w:sz w:val="24"/>
          <w:szCs w:val="24"/>
        </w:rPr>
        <w:t>X:</w:t>
      </w:r>
      <w:r w:rsidRPr="00613FD3">
        <w:rPr>
          <w:rFonts w:ascii="宋体" w:hAnsi="宋体" w:cs="仿宋" w:hint="eastAsia"/>
          <w:sz w:val="24"/>
          <w:szCs w:val="24"/>
        </w:rPr>
        <w:t>为等分点值，在开标前从</w:t>
      </w:r>
      <w:r w:rsidRPr="00613FD3">
        <w:rPr>
          <w:rFonts w:ascii="宋体" w:hAnsi="宋体" w:cs="仿宋"/>
          <w:sz w:val="24"/>
          <w:szCs w:val="24"/>
        </w:rPr>
        <w:t>[0,100]</w:t>
      </w:r>
      <w:r w:rsidRPr="00613FD3">
        <w:rPr>
          <w:rFonts w:ascii="宋体" w:hAnsi="宋体" w:cs="仿宋" w:hint="eastAsia"/>
          <w:sz w:val="24"/>
          <w:szCs w:val="24"/>
        </w:rPr>
        <w:t>整数中随机抽取</w:t>
      </w:r>
    </w:p>
    <w:p w14:paraId="5B5F90B0"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cs="宋体" w:hint="eastAsia"/>
          <w:kern w:val="0"/>
          <w:sz w:val="24"/>
          <w:szCs w:val="24"/>
        </w:rPr>
        <w:t>46.3</w:t>
      </w:r>
      <w:r w:rsidRPr="00613FD3">
        <w:rPr>
          <w:rFonts w:ascii="宋体" w:hAnsi="宋体" w:hint="eastAsia"/>
          <w:sz w:val="24"/>
          <w:szCs w:val="24"/>
        </w:rPr>
        <w:t>当标价等于评标参考价时得</w:t>
      </w:r>
      <w:r w:rsidRPr="00613FD3">
        <w:rPr>
          <w:rFonts w:ascii="宋体" w:hAnsi="宋体"/>
          <w:sz w:val="24"/>
          <w:szCs w:val="24"/>
        </w:rPr>
        <w:t>100</w:t>
      </w:r>
      <w:r w:rsidRPr="00613FD3">
        <w:rPr>
          <w:rFonts w:ascii="宋体" w:hAnsi="宋体" w:hint="eastAsia"/>
          <w:sz w:val="24"/>
          <w:szCs w:val="24"/>
        </w:rPr>
        <w:t>分，标价每高于评标参考价</w:t>
      </w:r>
      <w:r w:rsidRPr="00613FD3">
        <w:rPr>
          <w:rFonts w:ascii="宋体" w:hAnsi="宋体"/>
          <w:sz w:val="24"/>
          <w:szCs w:val="24"/>
        </w:rPr>
        <w:t>1%</w:t>
      </w:r>
      <w:r w:rsidRPr="00613FD3">
        <w:rPr>
          <w:rFonts w:ascii="宋体" w:hAnsi="宋体" w:hint="eastAsia"/>
          <w:sz w:val="24"/>
          <w:szCs w:val="24"/>
        </w:rPr>
        <w:t>，扣</w:t>
      </w:r>
      <w:r w:rsidRPr="00613FD3">
        <w:rPr>
          <w:rFonts w:ascii="宋体" w:hAnsi="宋体" w:hint="eastAsia"/>
          <w:sz w:val="24"/>
          <w:szCs w:val="24"/>
          <w:u w:val="single"/>
        </w:rPr>
        <w:t>0.5</w:t>
      </w:r>
      <w:r w:rsidRPr="00613FD3">
        <w:rPr>
          <w:rFonts w:ascii="宋体" w:hAnsi="宋体" w:hint="eastAsia"/>
          <w:sz w:val="24"/>
          <w:szCs w:val="24"/>
        </w:rPr>
        <w:t>分，每低于评标参考价</w:t>
      </w:r>
      <w:r w:rsidRPr="00613FD3">
        <w:rPr>
          <w:rFonts w:ascii="宋体" w:hAnsi="宋体"/>
          <w:sz w:val="24"/>
          <w:szCs w:val="24"/>
        </w:rPr>
        <w:t>1%</w:t>
      </w:r>
      <w:r w:rsidRPr="00613FD3">
        <w:rPr>
          <w:rFonts w:ascii="宋体" w:hAnsi="宋体" w:hint="eastAsia"/>
          <w:sz w:val="24"/>
          <w:szCs w:val="24"/>
        </w:rPr>
        <w:t>，扣</w:t>
      </w:r>
      <w:r w:rsidRPr="00613FD3">
        <w:rPr>
          <w:rFonts w:ascii="宋体" w:hAnsi="宋体" w:hint="eastAsia"/>
          <w:sz w:val="24"/>
          <w:szCs w:val="24"/>
          <w:u w:val="single"/>
        </w:rPr>
        <w:t>0.3</w:t>
      </w:r>
      <w:r w:rsidRPr="00613FD3">
        <w:rPr>
          <w:rFonts w:ascii="宋体" w:hAnsi="宋体" w:hint="eastAsia"/>
          <w:sz w:val="24"/>
          <w:szCs w:val="24"/>
        </w:rPr>
        <w:t>分，扣至</w:t>
      </w:r>
      <w:r w:rsidRPr="00613FD3">
        <w:rPr>
          <w:rFonts w:ascii="宋体" w:hAnsi="宋体"/>
          <w:sz w:val="24"/>
          <w:szCs w:val="24"/>
        </w:rPr>
        <w:t>0</w:t>
      </w:r>
      <w:r w:rsidRPr="00613FD3">
        <w:rPr>
          <w:rFonts w:ascii="宋体" w:hAnsi="宋体" w:hint="eastAsia"/>
          <w:sz w:val="24"/>
          <w:szCs w:val="24"/>
        </w:rPr>
        <w:t>分为止，得出经济分，精确到小数点后两位。</w:t>
      </w:r>
    </w:p>
    <w:p w14:paraId="7C3EA92B" w14:textId="77777777" w:rsidR="007468C4" w:rsidRPr="00613FD3" w:rsidRDefault="00000000">
      <w:pPr>
        <w:spacing w:line="360" w:lineRule="auto"/>
        <w:ind w:firstLineChars="200" w:firstLine="482"/>
        <w:rPr>
          <w:rFonts w:ascii="宋体" w:hAnsi="宋体" w:hint="eastAsia"/>
          <w:sz w:val="24"/>
          <w:szCs w:val="24"/>
        </w:rPr>
      </w:pPr>
      <w:r w:rsidRPr="00613FD3">
        <w:rPr>
          <w:rFonts w:ascii="宋体" w:hAnsi="宋体" w:hint="eastAsia"/>
          <w:b/>
          <w:bCs/>
          <w:sz w:val="24"/>
          <w:szCs w:val="24"/>
          <w:u w:val="single"/>
        </w:rPr>
        <w:t>46.3.1对小</w:t>
      </w:r>
      <w:proofErr w:type="gramStart"/>
      <w:r w:rsidRPr="00613FD3">
        <w:rPr>
          <w:rFonts w:ascii="宋体" w:hAnsi="宋体" w:hint="eastAsia"/>
          <w:b/>
          <w:bCs/>
          <w:sz w:val="24"/>
          <w:szCs w:val="24"/>
          <w:u w:val="single"/>
        </w:rPr>
        <w:t>微企业</w:t>
      </w:r>
      <w:proofErr w:type="gramEnd"/>
      <w:r w:rsidRPr="00613FD3">
        <w:rPr>
          <w:rFonts w:ascii="宋体" w:hAnsi="宋体" w:hint="eastAsia"/>
          <w:b/>
          <w:bCs/>
          <w:sz w:val="24"/>
          <w:szCs w:val="24"/>
          <w:u w:val="single"/>
        </w:rPr>
        <w:t>投标的，在采用原报价进行评分的基础上增加其价格得分的5%作为其经济分；对大中型企业与小</w:t>
      </w:r>
      <w:proofErr w:type="gramStart"/>
      <w:r w:rsidRPr="00613FD3">
        <w:rPr>
          <w:rFonts w:ascii="宋体" w:hAnsi="宋体" w:hint="eastAsia"/>
          <w:b/>
          <w:bCs/>
          <w:sz w:val="24"/>
          <w:szCs w:val="24"/>
          <w:u w:val="single"/>
        </w:rPr>
        <w:t>微企业</w:t>
      </w:r>
      <w:proofErr w:type="gramEnd"/>
      <w:r w:rsidRPr="00613FD3">
        <w:rPr>
          <w:rFonts w:ascii="宋体" w:hAnsi="宋体" w:hint="eastAsia"/>
          <w:b/>
          <w:bCs/>
          <w:sz w:val="24"/>
          <w:szCs w:val="24"/>
          <w:u w:val="single"/>
        </w:rPr>
        <w:t>组成联合体或者允许大中型企业向一家或者多家小</w:t>
      </w:r>
      <w:proofErr w:type="gramStart"/>
      <w:r w:rsidRPr="00613FD3">
        <w:rPr>
          <w:rFonts w:ascii="宋体" w:hAnsi="宋体" w:hint="eastAsia"/>
          <w:b/>
          <w:bCs/>
          <w:sz w:val="24"/>
          <w:szCs w:val="24"/>
          <w:u w:val="single"/>
        </w:rPr>
        <w:t>微企业</w:t>
      </w:r>
      <w:proofErr w:type="gramEnd"/>
      <w:r w:rsidRPr="00613FD3">
        <w:rPr>
          <w:rFonts w:ascii="宋体" w:hAnsi="宋体" w:hint="eastAsia"/>
          <w:b/>
          <w:bCs/>
          <w:sz w:val="24"/>
          <w:szCs w:val="24"/>
          <w:u w:val="single"/>
        </w:rPr>
        <w:t>分包（联合体工作协议或者分包意向协议约定小</w:t>
      </w:r>
      <w:proofErr w:type="gramStart"/>
      <w:r w:rsidRPr="00613FD3">
        <w:rPr>
          <w:rFonts w:ascii="宋体" w:hAnsi="宋体" w:hint="eastAsia"/>
          <w:b/>
          <w:bCs/>
          <w:sz w:val="24"/>
          <w:szCs w:val="24"/>
          <w:u w:val="single"/>
        </w:rPr>
        <w:t>微企业</w:t>
      </w:r>
      <w:proofErr w:type="gramEnd"/>
      <w:r w:rsidRPr="00613FD3">
        <w:rPr>
          <w:rFonts w:ascii="宋体" w:hAnsi="宋体" w:hint="eastAsia"/>
          <w:b/>
          <w:bCs/>
          <w:sz w:val="24"/>
          <w:szCs w:val="24"/>
          <w:u w:val="single"/>
        </w:rPr>
        <w:t>的合同份额占到合同总金额30%以上）的，在采用原报价进行评分的基础上增加其价格得分的2%作为其经济分。若原报价已满分，仍可突破满分上限继续享受加分优惠，以实际计算结果作为最终经济分。（关于经济</w:t>
      </w:r>
      <w:proofErr w:type="gramStart"/>
      <w:r w:rsidRPr="00613FD3">
        <w:rPr>
          <w:rFonts w:ascii="宋体" w:hAnsi="宋体" w:hint="eastAsia"/>
          <w:b/>
          <w:bCs/>
          <w:sz w:val="24"/>
          <w:szCs w:val="24"/>
          <w:u w:val="single"/>
        </w:rPr>
        <w:t>标优惠</w:t>
      </w:r>
      <w:proofErr w:type="gramEnd"/>
      <w:r w:rsidRPr="00613FD3">
        <w:rPr>
          <w:rFonts w:ascii="宋体" w:hAnsi="宋体" w:hint="eastAsia"/>
          <w:b/>
          <w:bCs/>
          <w:sz w:val="24"/>
          <w:szCs w:val="24"/>
          <w:u w:val="single"/>
        </w:rPr>
        <w:t>政策具体要求详见投标须知前附表第42项）。</w:t>
      </w:r>
    </w:p>
    <w:p w14:paraId="0AECD2C8" w14:textId="77777777" w:rsidR="007468C4" w:rsidRPr="00613FD3" w:rsidRDefault="00000000">
      <w:pPr>
        <w:pBdr>
          <w:bottom w:val="single" w:sz="12" w:space="1" w:color="auto"/>
        </w:pBdr>
        <w:wordWrap w:val="0"/>
        <w:adjustRightInd w:val="0"/>
        <w:snapToGrid w:val="0"/>
        <w:spacing w:line="360" w:lineRule="auto"/>
        <w:ind w:firstLineChars="200" w:firstLine="480"/>
        <w:rPr>
          <w:rFonts w:ascii="宋体" w:hAnsi="宋体" w:cs="宋体" w:hint="eastAsia"/>
          <w:sz w:val="24"/>
          <w:szCs w:val="24"/>
        </w:rPr>
      </w:pPr>
      <w:r w:rsidRPr="00613FD3">
        <w:rPr>
          <w:rFonts w:ascii="宋体" w:hAnsi="宋体" w:hint="eastAsia"/>
          <w:sz w:val="24"/>
          <w:szCs w:val="24"/>
        </w:rPr>
        <w:t>46.4</w:t>
      </w:r>
      <w:r w:rsidRPr="00613FD3">
        <w:rPr>
          <w:rFonts w:ascii="宋体" w:hint="eastAsia"/>
          <w:sz w:val="24"/>
          <w:szCs w:val="24"/>
          <w:u w:val="single"/>
        </w:rPr>
        <w:t>计算通过技术标有效性审查的投标人总得分。</w:t>
      </w:r>
      <w:r w:rsidRPr="00613FD3">
        <w:rPr>
          <w:rFonts w:ascii="宋体" w:hint="eastAsia"/>
          <w:b/>
          <w:bCs/>
          <w:sz w:val="24"/>
          <w:szCs w:val="24"/>
          <w:u w:val="single"/>
        </w:rPr>
        <w:t>投标人总得分=技术得分（满分100</w:t>
      </w:r>
      <w:r w:rsidRPr="00613FD3">
        <w:rPr>
          <w:rFonts w:ascii="宋体" w:hint="eastAsia"/>
          <w:b/>
          <w:bCs/>
          <w:sz w:val="24"/>
          <w:szCs w:val="24"/>
          <w:u w:val="single"/>
        </w:rPr>
        <w:lastRenderedPageBreak/>
        <w:t>分）×技术得分权重（20%）＋经济得分（满分100分）×经济得分权重（80%）。</w:t>
      </w:r>
      <w:r w:rsidRPr="00613FD3">
        <w:rPr>
          <w:rFonts w:ascii="宋体" w:hint="eastAsia"/>
          <w:sz w:val="24"/>
          <w:szCs w:val="24"/>
        </w:rPr>
        <w:t>技术、经济得分权重按投标须知前附表的规定执行。总得分四舍五入保留两位小数。</w:t>
      </w:r>
    </w:p>
    <w:p w14:paraId="3A5EF562"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sz w:val="24"/>
          <w:szCs w:val="24"/>
        </w:rPr>
      </w:pPr>
      <w:r w:rsidRPr="00613FD3">
        <w:rPr>
          <w:rFonts w:ascii="宋体" w:hAnsi="宋体" w:cs="宋体" w:hint="eastAsia"/>
          <w:b/>
          <w:sz w:val="24"/>
          <w:szCs w:val="24"/>
        </w:rPr>
        <w:t>条款号：46.5             修改类型：增加</w:t>
      </w:r>
    </w:p>
    <w:p w14:paraId="67F88951" w14:textId="77777777" w:rsidR="007468C4" w:rsidRPr="00613FD3" w:rsidRDefault="00000000">
      <w:pPr>
        <w:pBdr>
          <w:bottom w:val="single" w:sz="12" w:space="1" w:color="auto"/>
        </w:pBdr>
        <w:wordWrap w:val="0"/>
        <w:adjustRightInd w:val="0"/>
        <w:snapToGrid w:val="0"/>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现文：</w:t>
      </w:r>
      <w:r w:rsidRPr="00613FD3">
        <w:rPr>
          <w:rFonts w:ascii="宋体" w:hAnsi="宋体" w:cs="宋体" w:hint="eastAsia"/>
          <w:b/>
          <w:bCs/>
          <w:sz w:val="24"/>
          <w:szCs w:val="24"/>
          <w:u w:val="single"/>
        </w:rPr>
        <w:t>46.5总得分相同的投标文件，以投标报价较低的排前；总得分、投标报价均相同的投标文件，以技术标得分较高的排前；如仍存在相同情况，则对具有相同情况的投标人，由评标委员会采用记名投票方式，以得票多的排前。</w:t>
      </w:r>
    </w:p>
    <w:p w14:paraId="44B8C4AA" w14:textId="77777777" w:rsidR="007468C4" w:rsidRPr="00613FD3" w:rsidRDefault="00000000">
      <w:pPr>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条款号：49              修改类型：修改</w:t>
      </w:r>
    </w:p>
    <w:p w14:paraId="7F5D783C" w14:textId="77777777" w:rsidR="007468C4" w:rsidRPr="00613FD3" w:rsidRDefault="00000000">
      <w:pP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49.评标委员会应在通过投标文件经济标有效性审查的投标人中，按步骤45.4确定的投标人第二阶段排序，推荐前3名依次为第一中标候选人至第三中标候选人,并编制评标报告。</w:t>
      </w:r>
    </w:p>
    <w:p w14:paraId="3FDA84C4" w14:textId="77777777" w:rsidR="007468C4" w:rsidRPr="00613FD3" w:rsidRDefault="00000000">
      <w:pPr>
        <w:pBdr>
          <w:bottom w:val="single" w:sz="12"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49.评标委员会应在通过投标文件经济标有效性审查的投标人中，</w:t>
      </w:r>
      <w:r w:rsidRPr="00613FD3">
        <w:rPr>
          <w:rFonts w:ascii="宋体" w:hAnsi="宋体" w:cs="宋体" w:hint="eastAsia"/>
          <w:b/>
          <w:bCs/>
          <w:sz w:val="24"/>
          <w:szCs w:val="24"/>
          <w:u w:val="single"/>
        </w:rPr>
        <w:t>按步骤46.4和46.5</w:t>
      </w:r>
      <w:r w:rsidRPr="00613FD3">
        <w:rPr>
          <w:rFonts w:ascii="宋体" w:hAnsi="宋体" w:cs="宋体" w:hint="eastAsia"/>
          <w:sz w:val="24"/>
          <w:szCs w:val="24"/>
        </w:rPr>
        <w:t>确定的投标人第二阶段排序，推荐前3名依次为第一中标候选人至第三中标候选人,并编制评标报告。</w:t>
      </w:r>
    </w:p>
    <w:p w14:paraId="3D242D7E" w14:textId="77777777" w:rsidR="007468C4" w:rsidRPr="00613FD3"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613FD3">
        <w:rPr>
          <w:rFonts w:ascii="宋体" w:hAnsi="宋体" w:cs="宋体" w:hint="eastAsia"/>
          <w:b/>
          <w:sz w:val="24"/>
          <w:szCs w:val="24"/>
        </w:rPr>
        <w:t>条款号：50             修改类型：修改</w:t>
      </w:r>
    </w:p>
    <w:p w14:paraId="2FF20FE5" w14:textId="77777777" w:rsidR="007468C4" w:rsidRPr="00613FD3" w:rsidRDefault="00000000">
      <w:pP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50</w:t>
      </w:r>
      <w:r w:rsidRPr="00613FD3">
        <w:rPr>
          <w:rFonts w:ascii="宋体" w:hAnsi="宋体" w:hint="eastAsia"/>
          <w:sz w:val="24"/>
          <w:szCs w:val="24"/>
        </w:rPr>
        <w:t>若通过经济标有效性审查的投标人不足三家，则本项目招标失败，由招标人依法重新招标（当N</w:t>
      </w:r>
      <w:proofErr w:type="gramStart"/>
      <w:r w:rsidRPr="00613FD3">
        <w:rPr>
          <w:rFonts w:ascii="宋体" w:hAnsi="宋体" w:hint="eastAsia"/>
          <w:sz w:val="24"/>
          <w:szCs w:val="24"/>
        </w:rPr>
        <w:t>个</w:t>
      </w:r>
      <w:proofErr w:type="gramEnd"/>
      <w:r w:rsidRPr="00613FD3">
        <w:rPr>
          <w:rFonts w:ascii="宋体" w:hAnsi="宋体" w:hint="eastAsia"/>
          <w:sz w:val="24"/>
          <w:szCs w:val="24"/>
        </w:rPr>
        <w:t>标段同时招标且不允许兼中时，有效投标人应≥N+2家）。</w:t>
      </w:r>
    </w:p>
    <w:p w14:paraId="745884DA" w14:textId="77777777" w:rsidR="007468C4" w:rsidRPr="00613FD3" w:rsidRDefault="00000000">
      <w:pPr>
        <w:pBdr>
          <w:bottom w:val="single" w:sz="12" w:space="1" w:color="auto"/>
        </w:pBdr>
        <w:wordWrap w:val="0"/>
        <w:adjustRightInd w:val="0"/>
        <w:snapToGrid w:val="0"/>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sz w:val="24"/>
          <w:szCs w:val="24"/>
        </w:rPr>
        <w:t>50若通过经济标有效性审查的投标人不足三家，则本项目招标失败，由招标人依法重新招标</w:t>
      </w:r>
      <w:r w:rsidRPr="00613FD3">
        <w:rPr>
          <w:rFonts w:ascii="宋体" w:hAnsi="宋体" w:cs="宋体" w:hint="eastAsia"/>
          <w:strike/>
          <w:sz w:val="24"/>
          <w:szCs w:val="24"/>
        </w:rPr>
        <w:t>（当N</w:t>
      </w:r>
      <w:proofErr w:type="gramStart"/>
      <w:r w:rsidRPr="00613FD3">
        <w:rPr>
          <w:rFonts w:ascii="宋体" w:hAnsi="宋体" w:cs="宋体" w:hint="eastAsia"/>
          <w:strike/>
          <w:sz w:val="24"/>
          <w:szCs w:val="24"/>
        </w:rPr>
        <w:t>个</w:t>
      </w:r>
      <w:proofErr w:type="gramEnd"/>
      <w:r w:rsidRPr="00613FD3">
        <w:rPr>
          <w:rFonts w:ascii="宋体" w:hAnsi="宋体" w:cs="宋体" w:hint="eastAsia"/>
          <w:strike/>
          <w:sz w:val="24"/>
          <w:szCs w:val="24"/>
        </w:rPr>
        <w:t>标段同时招标且不允许兼中时，有效投标人应≥N+2家）。</w:t>
      </w:r>
    </w:p>
    <w:p w14:paraId="02ED9609"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条款号：（二）开标评标办法程序和细则 注：             修改类型：删除</w:t>
      </w:r>
    </w:p>
    <w:p w14:paraId="6FA18E0A" w14:textId="77777777" w:rsidR="007468C4" w:rsidRPr="00613FD3" w:rsidRDefault="00000000">
      <w:pPr>
        <w:pBdr>
          <w:bottom w:val="single" w:sz="6" w:space="1" w:color="auto"/>
        </w:pBdr>
        <w:spacing w:line="400" w:lineRule="exact"/>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注：一、复杂和大型工程（详见穗建</w:t>
      </w:r>
      <w:proofErr w:type="gramStart"/>
      <w:r w:rsidRPr="00613FD3">
        <w:rPr>
          <w:rFonts w:ascii="宋体" w:hAnsi="宋体" w:cs="宋体" w:hint="eastAsia"/>
          <w:sz w:val="24"/>
          <w:szCs w:val="24"/>
        </w:rPr>
        <w:t>规</w:t>
      </w:r>
      <w:proofErr w:type="gramEnd"/>
      <w:r w:rsidRPr="00613FD3">
        <w:rPr>
          <w:rFonts w:ascii="宋体" w:hAnsi="宋体" w:cs="宋体" w:hint="eastAsia"/>
          <w:sz w:val="24"/>
          <w:szCs w:val="24"/>
        </w:rPr>
        <w:t>字〔2020〕42号）......评为【差】档次。</w:t>
      </w:r>
    </w:p>
    <w:p w14:paraId="23D30D5F"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条款号：附表</w:t>
      </w:r>
      <w:proofErr w:type="gramStart"/>
      <w:r w:rsidRPr="00613FD3">
        <w:rPr>
          <w:rFonts w:ascii="宋体" w:hAnsi="宋体" w:cs="宋体" w:hint="eastAsia"/>
          <w:b/>
          <w:sz w:val="24"/>
          <w:szCs w:val="24"/>
        </w:rPr>
        <w:t>一</w:t>
      </w:r>
      <w:proofErr w:type="gramEnd"/>
      <w:r w:rsidRPr="00613FD3">
        <w:rPr>
          <w:rFonts w:ascii="宋体" w:hAnsi="宋体" w:cs="宋体" w:hint="eastAsia"/>
          <w:b/>
          <w:sz w:val="24"/>
          <w:szCs w:val="24"/>
        </w:rPr>
        <w:t>《资格审查表》             修改类型：修改</w:t>
      </w:r>
    </w:p>
    <w:p w14:paraId="72B4CA1A" w14:textId="77777777" w:rsidR="007468C4" w:rsidRPr="00613FD3" w:rsidRDefault="00000000">
      <w:pPr>
        <w:pBdr>
          <w:bottom w:val="single" w:sz="6" w:space="1" w:color="auto"/>
        </w:pBdr>
        <w:spacing w:line="400" w:lineRule="exact"/>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原范本《资格审查表》</w:t>
      </w:r>
    </w:p>
    <w:p w14:paraId="1CBA4A6C" w14:textId="77777777" w:rsidR="007468C4" w:rsidRPr="00613FD3" w:rsidRDefault="00000000">
      <w:pPr>
        <w:pBdr>
          <w:bottom w:val="single" w:sz="6" w:space="1" w:color="auto"/>
        </w:pBdr>
        <w:spacing w:line="400" w:lineRule="exact"/>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b/>
          <w:bCs/>
          <w:sz w:val="24"/>
          <w:szCs w:val="24"/>
          <w:u w:val="single"/>
        </w:rPr>
        <w:t>：本招标文件《资格审查表》</w:t>
      </w:r>
    </w:p>
    <w:p w14:paraId="31C5D831"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条款号：附表二《技术标有效性审查表》             修改类型：修改</w:t>
      </w:r>
    </w:p>
    <w:p w14:paraId="0E03AA2B" w14:textId="77777777" w:rsidR="007468C4" w:rsidRPr="00613FD3" w:rsidRDefault="00000000">
      <w:pPr>
        <w:pBdr>
          <w:bottom w:val="single" w:sz="6" w:space="1" w:color="auto"/>
        </w:pBdr>
        <w:spacing w:line="400" w:lineRule="exact"/>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原范本《技术标有效性审查表》</w:t>
      </w:r>
    </w:p>
    <w:p w14:paraId="3DA3E958" w14:textId="77777777" w:rsidR="007468C4" w:rsidRPr="00613FD3" w:rsidRDefault="00000000">
      <w:pPr>
        <w:pBdr>
          <w:bottom w:val="single" w:sz="6" w:space="1" w:color="auto"/>
        </w:pBdr>
        <w:spacing w:line="400" w:lineRule="exact"/>
        <w:ind w:firstLineChars="200" w:firstLine="482"/>
        <w:rPr>
          <w:rFonts w:ascii="宋体" w:hAnsi="宋体" w:cs="宋体" w:hint="eastAsia"/>
          <w:b/>
          <w:bCs/>
          <w:sz w:val="24"/>
          <w:szCs w:val="24"/>
          <w:u w:val="single"/>
        </w:rPr>
      </w:pPr>
      <w:r w:rsidRPr="00613FD3">
        <w:rPr>
          <w:rFonts w:ascii="宋体" w:hAnsi="宋体" w:cs="宋体" w:hint="eastAsia"/>
          <w:b/>
          <w:sz w:val="24"/>
          <w:szCs w:val="24"/>
        </w:rPr>
        <w:t>现文</w:t>
      </w:r>
      <w:r w:rsidRPr="00613FD3">
        <w:rPr>
          <w:rFonts w:ascii="宋体" w:hAnsi="宋体" w:cs="宋体" w:hint="eastAsia"/>
          <w:b/>
          <w:bCs/>
          <w:sz w:val="24"/>
          <w:szCs w:val="24"/>
          <w:u w:val="single"/>
        </w:rPr>
        <w:t>：本招标文件《技术标有效性审查表》</w:t>
      </w:r>
    </w:p>
    <w:p w14:paraId="543BB7E0"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条款号：附表三《经济标有效性审查表》             修改类型：修改</w:t>
      </w:r>
    </w:p>
    <w:p w14:paraId="1209DD3A"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原范本《经济标有效性审查表》</w:t>
      </w:r>
    </w:p>
    <w:p w14:paraId="1F78AD2C" w14:textId="77777777" w:rsidR="007468C4" w:rsidRPr="00613FD3" w:rsidRDefault="00000000">
      <w:pPr>
        <w:pBdr>
          <w:bottom w:val="single" w:sz="6" w:space="1" w:color="auto"/>
        </w:pBdr>
        <w:spacing w:line="400" w:lineRule="exact"/>
        <w:ind w:firstLineChars="200" w:firstLine="482"/>
        <w:rPr>
          <w:rFonts w:ascii="宋体" w:hAnsi="宋体" w:cs="宋体" w:hint="eastAsia"/>
          <w:b/>
          <w:bCs/>
          <w:sz w:val="24"/>
          <w:szCs w:val="24"/>
          <w:u w:val="single"/>
        </w:rPr>
      </w:pPr>
      <w:r w:rsidRPr="00613FD3">
        <w:rPr>
          <w:rFonts w:ascii="宋体" w:hAnsi="宋体" w:cs="宋体" w:hint="eastAsia"/>
          <w:b/>
          <w:sz w:val="24"/>
          <w:szCs w:val="24"/>
        </w:rPr>
        <w:t>现文</w:t>
      </w:r>
      <w:r w:rsidRPr="00613FD3">
        <w:rPr>
          <w:rFonts w:ascii="宋体" w:hAnsi="宋体" w:cs="宋体" w:hint="eastAsia"/>
          <w:b/>
          <w:bCs/>
          <w:sz w:val="24"/>
          <w:szCs w:val="24"/>
          <w:u w:val="single"/>
        </w:rPr>
        <w:t>：本招标文件《经济标有效性审查表》</w:t>
      </w:r>
    </w:p>
    <w:p w14:paraId="7398462D"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lastRenderedPageBreak/>
        <w:t>条款号：附表四《技术标详细审查定档表》修改类型：删除</w:t>
      </w:r>
    </w:p>
    <w:p w14:paraId="33C91A58"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原范本《技术标详细审查定档表》</w:t>
      </w:r>
    </w:p>
    <w:p w14:paraId="45046E52"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条款号：附表四《技术标详细审查评分表》修改类型：修改</w:t>
      </w:r>
    </w:p>
    <w:p w14:paraId="56091D26"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原范本《技术标详细审查评分表》</w:t>
      </w:r>
    </w:p>
    <w:p w14:paraId="36B02115" w14:textId="77777777" w:rsidR="007468C4" w:rsidRPr="00613FD3" w:rsidRDefault="00000000">
      <w:pPr>
        <w:pBdr>
          <w:bottom w:val="single" w:sz="6" w:space="1" w:color="auto"/>
        </w:pBdr>
        <w:spacing w:line="400" w:lineRule="exact"/>
        <w:ind w:firstLineChars="200" w:firstLine="482"/>
        <w:rPr>
          <w:rFonts w:ascii="宋体" w:hAnsi="宋体" w:cs="宋体" w:hint="eastAsia"/>
          <w:b/>
          <w:bCs/>
          <w:sz w:val="24"/>
          <w:szCs w:val="24"/>
          <w:u w:val="single"/>
        </w:rPr>
      </w:pPr>
      <w:r w:rsidRPr="00613FD3">
        <w:rPr>
          <w:rFonts w:ascii="宋体" w:hAnsi="宋体" w:cs="宋体" w:hint="eastAsia"/>
          <w:b/>
          <w:sz w:val="24"/>
          <w:szCs w:val="24"/>
        </w:rPr>
        <w:t>现文</w:t>
      </w:r>
      <w:r w:rsidRPr="00613FD3">
        <w:rPr>
          <w:rFonts w:ascii="宋体" w:hAnsi="宋体" w:cs="宋体" w:hint="eastAsia"/>
          <w:b/>
          <w:bCs/>
          <w:sz w:val="24"/>
          <w:szCs w:val="24"/>
          <w:u w:val="single"/>
        </w:rPr>
        <w:t>：本招标文件</w:t>
      </w:r>
      <w:r w:rsidRPr="00613FD3">
        <w:rPr>
          <w:rFonts w:ascii="宋体" w:hAnsi="宋体" w:cs="宋体" w:hint="eastAsia"/>
          <w:b/>
          <w:sz w:val="24"/>
          <w:szCs w:val="24"/>
        </w:rPr>
        <w:t>《技术标详细审查评分表》</w:t>
      </w:r>
    </w:p>
    <w:p w14:paraId="1DF1FA26"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条款号：附表五《经济标评分表》             修改类型：修改</w:t>
      </w:r>
    </w:p>
    <w:p w14:paraId="67163D46"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：原范本《经济标评分表》</w:t>
      </w:r>
    </w:p>
    <w:p w14:paraId="5B398C7B"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现文</w:t>
      </w:r>
      <w:r w:rsidRPr="00613FD3">
        <w:rPr>
          <w:rFonts w:ascii="宋体" w:hAnsi="宋体" w:cs="宋体" w:hint="eastAsia"/>
          <w:b/>
          <w:bCs/>
          <w:sz w:val="24"/>
          <w:szCs w:val="24"/>
          <w:u w:val="single"/>
        </w:rPr>
        <w:t>：本招标文件</w:t>
      </w:r>
      <w:r w:rsidRPr="00613FD3">
        <w:rPr>
          <w:rFonts w:ascii="宋体" w:hAnsi="宋体" w:cs="宋体" w:hint="eastAsia"/>
          <w:b/>
          <w:bCs/>
          <w:sz w:val="24"/>
          <w:szCs w:val="24"/>
        </w:rPr>
        <w:t>《</w:t>
      </w:r>
      <w:r w:rsidRPr="00613FD3">
        <w:rPr>
          <w:rFonts w:ascii="宋体" w:hAnsi="宋体" w:cs="宋体" w:hint="eastAsia"/>
          <w:b/>
          <w:sz w:val="24"/>
          <w:szCs w:val="24"/>
        </w:rPr>
        <w:t>经济标评分表</w:t>
      </w:r>
      <w:r w:rsidRPr="00613FD3">
        <w:rPr>
          <w:rFonts w:ascii="宋体" w:hAnsi="宋体" w:cs="宋体" w:hint="eastAsia"/>
          <w:b/>
          <w:bCs/>
          <w:sz w:val="24"/>
          <w:szCs w:val="24"/>
        </w:rPr>
        <w:t>》</w:t>
      </w:r>
    </w:p>
    <w:p w14:paraId="49CF33A8"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条款号：附表六《需评审的主要项目表》             修改类型：删除</w:t>
      </w:r>
    </w:p>
    <w:p w14:paraId="2CFDA03B"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w:t>
      </w:r>
      <w:r w:rsidRPr="00613FD3">
        <w:rPr>
          <w:rFonts w:ascii="宋体" w:hAnsi="宋体" w:cs="宋体" w:hint="eastAsia"/>
          <w:b/>
          <w:sz w:val="24"/>
          <w:szCs w:val="24"/>
        </w:rPr>
        <w:t>附表六《需评审的主要项目表》</w:t>
      </w:r>
    </w:p>
    <w:p w14:paraId="18F8B600"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w:t>
      </w:r>
      <w:proofErr w:type="gramStart"/>
      <w:r w:rsidRPr="00613FD3">
        <w:rPr>
          <w:rFonts w:ascii="宋体" w:hAnsi="宋体" w:cs="宋体" w:hint="eastAsia"/>
          <w:b/>
          <w:sz w:val="24"/>
          <w:szCs w:val="24"/>
        </w:rPr>
        <w:t>附表七</w:t>
      </w:r>
      <w:proofErr w:type="gramEnd"/>
      <w:r w:rsidRPr="00613FD3">
        <w:rPr>
          <w:rFonts w:ascii="宋体" w:hAnsi="宋体" w:cs="宋体" w:hint="eastAsia"/>
          <w:b/>
          <w:sz w:val="24"/>
          <w:szCs w:val="24"/>
        </w:rPr>
        <w:t>《单价基准值计算表》             修改类型：删除</w:t>
      </w:r>
    </w:p>
    <w:p w14:paraId="186AEB2E"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w:t>
      </w:r>
      <w:proofErr w:type="gramStart"/>
      <w:r w:rsidRPr="00613FD3">
        <w:rPr>
          <w:rFonts w:ascii="宋体" w:hAnsi="宋体" w:cs="宋体" w:hint="eastAsia"/>
          <w:b/>
          <w:sz w:val="24"/>
          <w:szCs w:val="24"/>
        </w:rPr>
        <w:t>附表七</w:t>
      </w:r>
      <w:proofErr w:type="gramEnd"/>
      <w:r w:rsidRPr="00613FD3">
        <w:rPr>
          <w:rFonts w:ascii="宋体" w:hAnsi="宋体" w:cs="宋体" w:hint="eastAsia"/>
          <w:b/>
          <w:sz w:val="24"/>
          <w:szCs w:val="24"/>
        </w:rPr>
        <w:t>《单价基准值计算表》</w:t>
      </w:r>
    </w:p>
    <w:p w14:paraId="58CCFAA2"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条款号：附表八《投标人（名称）经济标的主要单价评分表》  修改类型：删除</w:t>
      </w:r>
    </w:p>
    <w:p w14:paraId="4AB7F829" w14:textId="77777777" w:rsidR="007468C4" w:rsidRPr="00613FD3" w:rsidRDefault="00000000">
      <w:pPr>
        <w:pBdr>
          <w:bottom w:val="single" w:sz="6" w:space="1" w:color="auto"/>
        </w:pBdr>
        <w:spacing w:line="360" w:lineRule="auto"/>
        <w:ind w:firstLineChars="200" w:firstLine="482"/>
        <w:rPr>
          <w:rFonts w:ascii="宋体" w:hAnsi="宋体" w:cs="宋体" w:hint="eastAsia"/>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w:t>
      </w:r>
      <w:r w:rsidRPr="00613FD3">
        <w:rPr>
          <w:rFonts w:ascii="宋体" w:hAnsi="宋体" w:cs="宋体" w:hint="eastAsia"/>
          <w:b/>
          <w:sz w:val="24"/>
          <w:szCs w:val="24"/>
        </w:rPr>
        <w:t>附表八《投标人（名称）经济标的主要单价评分表》</w:t>
      </w:r>
    </w:p>
    <w:p w14:paraId="0EB81889" w14:textId="77777777" w:rsidR="007468C4" w:rsidRPr="00613FD3" w:rsidRDefault="00000000">
      <w:pPr>
        <w:pStyle w:val="NewNewNewNewNewNewNewNewNewNewNewNewNewNewNewNew"/>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条款号：附表九《经济分汇总表》             修改类型：删除</w:t>
      </w:r>
    </w:p>
    <w:p w14:paraId="4791F8DD" w14:textId="77777777" w:rsidR="007468C4" w:rsidRPr="00613FD3" w:rsidRDefault="00000000">
      <w:pPr>
        <w:pBdr>
          <w:bottom w:val="single" w:sz="6" w:space="1" w:color="auto"/>
        </w:pBdr>
        <w:spacing w:line="360" w:lineRule="auto"/>
        <w:ind w:firstLineChars="200" w:firstLine="482"/>
        <w:rPr>
          <w:rFonts w:ascii="宋体" w:hAnsi="宋体" w:cs="宋体" w:hint="eastAsia"/>
          <w:b/>
          <w:sz w:val="24"/>
          <w:szCs w:val="24"/>
        </w:rPr>
      </w:pPr>
      <w:r w:rsidRPr="00613FD3">
        <w:rPr>
          <w:rFonts w:ascii="宋体" w:hAnsi="宋体" w:cs="宋体" w:hint="eastAsia"/>
          <w:b/>
          <w:sz w:val="24"/>
          <w:szCs w:val="24"/>
        </w:rPr>
        <w:t>原文：</w:t>
      </w:r>
      <w:r w:rsidRPr="00613FD3">
        <w:rPr>
          <w:rFonts w:ascii="宋体" w:hAnsi="宋体" w:cs="宋体" w:hint="eastAsia"/>
          <w:sz w:val="24"/>
          <w:szCs w:val="24"/>
        </w:rPr>
        <w:t>原范本</w:t>
      </w:r>
      <w:r w:rsidRPr="00613FD3">
        <w:rPr>
          <w:rFonts w:ascii="宋体" w:hAnsi="宋体" w:cs="宋体" w:hint="eastAsia"/>
          <w:b/>
          <w:sz w:val="24"/>
          <w:szCs w:val="24"/>
        </w:rPr>
        <w:t>附表九《经济分汇总表》</w:t>
      </w:r>
    </w:p>
    <w:p w14:paraId="46051FDC" w14:textId="77777777" w:rsidR="007468C4" w:rsidRPr="00613FD3" w:rsidRDefault="00000000">
      <w:pPr>
        <w:spacing w:line="540" w:lineRule="exact"/>
        <w:ind w:firstLineChars="200" w:firstLine="482"/>
        <w:rPr>
          <w:rFonts w:ascii="宋体" w:hAnsi="宋体" w:cs="宋体" w:hint="eastAsia"/>
          <w:b/>
          <w:sz w:val="24"/>
          <w:szCs w:val="24"/>
        </w:rPr>
      </w:pPr>
      <w:r w:rsidRPr="00613FD3">
        <w:rPr>
          <w:rFonts w:ascii="宋体" w:hAnsi="宋体" w:cs="宋体" w:hint="eastAsia"/>
          <w:b/>
          <w:sz w:val="24"/>
          <w:szCs w:val="24"/>
        </w:rPr>
        <w:t>注：以上修改，仅限于本范本中有可供选择条款的情形。</w:t>
      </w:r>
    </w:p>
    <w:p w14:paraId="4DA41223" w14:textId="77777777" w:rsidR="007468C4" w:rsidRPr="00613FD3" w:rsidRDefault="00000000">
      <w:pPr>
        <w:spacing w:line="360" w:lineRule="auto"/>
        <w:ind w:firstLineChars="200" w:firstLine="482"/>
        <w:rPr>
          <w:sz w:val="24"/>
          <w:szCs w:val="24"/>
        </w:rPr>
      </w:pPr>
      <w:r w:rsidRPr="00613FD3">
        <w:rPr>
          <w:rFonts w:hint="eastAsia"/>
          <w:b/>
          <w:sz w:val="24"/>
          <w:szCs w:val="24"/>
        </w:rPr>
        <w:t>（以下无正文）</w:t>
      </w:r>
    </w:p>
    <w:p w14:paraId="2A58B30A" w14:textId="77777777" w:rsidR="007468C4" w:rsidRPr="00613FD3" w:rsidRDefault="00000000">
      <w:pPr>
        <w:pStyle w:val="a0"/>
        <w:spacing w:line="360" w:lineRule="auto"/>
      </w:pPr>
      <w:r w:rsidRPr="00613FD3">
        <w:br w:type="page"/>
      </w:r>
    </w:p>
    <w:p w14:paraId="27D956CF" w14:textId="77777777" w:rsidR="007468C4" w:rsidRPr="00613FD3" w:rsidRDefault="00000000">
      <w:pPr>
        <w:pStyle w:val="2"/>
        <w:rPr>
          <w:color w:val="auto"/>
        </w:rPr>
      </w:pPr>
      <w:bookmarkStart w:id="20" w:name="_Toc207558721"/>
      <w:r w:rsidRPr="00613FD3">
        <w:rPr>
          <w:rFonts w:hint="eastAsia"/>
          <w:color w:val="auto"/>
        </w:rPr>
        <w:lastRenderedPageBreak/>
        <w:t>二、开标、评标及定标办法通用条款</w:t>
      </w:r>
      <w:bookmarkEnd w:id="20"/>
    </w:p>
    <w:p w14:paraId="57E40450" w14:textId="77777777" w:rsidR="007468C4" w:rsidRPr="00613FD3" w:rsidRDefault="00000000">
      <w:pPr>
        <w:pStyle w:val="3"/>
        <w:ind w:firstLineChars="200" w:firstLine="480"/>
        <w:rPr>
          <w:rFonts w:hint="eastAsia"/>
        </w:rPr>
      </w:pPr>
      <w:bookmarkStart w:id="21" w:name="_Toc207558722"/>
      <w:r w:rsidRPr="00613FD3">
        <w:rPr>
          <w:rFonts w:hint="eastAsia"/>
        </w:rPr>
        <w:t>（一）总则</w:t>
      </w:r>
      <w:bookmarkEnd w:id="21"/>
    </w:p>
    <w:p w14:paraId="618644FB"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35.开标、评标及定标所依据的规则</w:t>
      </w:r>
    </w:p>
    <w:p w14:paraId="77113BCE"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35.1《中华人民共和国招标投标法》；</w:t>
      </w:r>
    </w:p>
    <w:p w14:paraId="6B3039E1"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w:t>
      </w:r>
      <w:r w:rsidRPr="00613FD3">
        <w:rPr>
          <w:rFonts w:ascii="宋体" w:hAnsi="宋体"/>
          <w:sz w:val="24"/>
          <w:szCs w:val="24"/>
        </w:rPr>
        <w:t>.2</w:t>
      </w:r>
      <w:r w:rsidRPr="00613FD3">
        <w:rPr>
          <w:rFonts w:ascii="宋体" w:hAnsi="宋体" w:hint="eastAsia"/>
          <w:sz w:val="24"/>
          <w:szCs w:val="24"/>
        </w:rPr>
        <w:t>《中华人民共和国招标投标法实施条例》；</w:t>
      </w:r>
    </w:p>
    <w:p w14:paraId="34296A3F"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w:t>
      </w:r>
      <w:r w:rsidRPr="00613FD3">
        <w:rPr>
          <w:rFonts w:ascii="宋体" w:hAnsi="宋体"/>
          <w:sz w:val="24"/>
          <w:szCs w:val="24"/>
        </w:rPr>
        <w:t>.3</w:t>
      </w:r>
      <w:r w:rsidRPr="00613FD3">
        <w:rPr>
          <w:rFonts w:ascii="宋体" w:hAnsi="宋体" w:hint="eastAsia"/>
          <w:sz w:val="24"/>
          <w:szCs w:val="24"/>
        </w:rPr>
        <w:t>《评标委员会和评标方法暂行规定》（七部委第</w:t>
      </w:r>
      <w:r w:rsidRPr="00613FD3">
        <w:rPr>
          <w:rFonts w:ascii="宋体" w:hAnsi="宋体"/>
          <w:sz w:val="24"/>
          <w:szCs w:val="24"/>
        </w:rPr>
        <w:t>12</w:t>
      </w:r>
      <w:r w:rsidRPr="00613FD3">
        <w:rPr>
          <w:rFonts w:ascii="宋体" w:hAnsi="宋体" w:hint="eastAsia"/>
          <w:sz w:val="24"/>
          <w:szCs w:val="24"/>
        </w:rPr>
        <w:t>号令）；</w:t>
      </w:r>
    </w:p>
    <w:p w14:paraId="33DDAFF4"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w:t>
      </w:r>
      <w:r w:rsidRPr="00613FD3">
        <w:rPr>
          <w:rFonts w:ascii="宋体" w:hAnsi="宋体"/>
          <w:sz w:val="24"/>
          <w:szCs w:val="24"/>
        </w:rPr>
        <w:t>.4</w:t>
      </w:r>
      <w:r w:rsidRPr="00613FD3">
        <w:rPr>
          <w:rFonts w:ascii="宋体" w:hAnsi="宋体" w:hint="eastAsia"/>
          <w:sz w:val="24"/>
          <w:szCs w:val="24"/>
        </w:rPr>
        <w:t>《工程建设项目施工招标投标办法》（七部委</w:t>
      </w:r>
      <w:r w:rsidRPr="00613FD3">
        <w:rPr>
          <w:rFonts w:ascii="宋体" w:hAnsi="宋体"/>
          <w:sz w:val="24"/>
          <w:szCs w:val="24"/>
        </w:rPr>
        <w:t>2003</w:t>
      </w:r>
      <w:r w:rsidRPr="00613FD3">
        <w:rPr>
          <w:rFonts w:ascii="宋体" w:hAnsi="宋体" w:hint="eastAsia"/>
          <w:sz w:val="24"/>
          <w:szCs w:val="24"/>
        </w:rPr>
        <w:t>年第</w:t>
      </w:r>
      <w:r w:rsidRPr="00613FD3">
        <w:rPr>
          <w:rFonts w:ascii="宋体" w:hAnsi="宋体"/>
          <w:sz w:val="24"/>
          <w:szCs w:val="24"/>
        </w:rPr>
        <w:t>30</w:t>
      </w:r>
      <w:r w:rsidRPr="00613FD3">
        <w:rPr>
          <w:rFonts w:ascii="宋体" w:hAnsi="宋体" w:hint="eastAsia"/>
          <w:sz w:val="24"/>
          <w:szCs w:val="24"/>
        </w:rPr>
        <w:t>号令）；</w:t>
      </w:r>
    </w:p>
    <w:p w14:paraId="5AB3FEE7"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w:t>
      </w:r>
      <w:r w:rsidRPr="00613FD3">
        <w:rPr>
          <w:rFonts w:ascii="宋体" w:hAnsi="宋体"/>
          <w:sz w:val="24"/>
          <w:szCs w:val="24"/>
        </w:rPr>
        <w:t>.5</w:t>
      </w:r>
      <w:r w:rsidRPr="00613FD3">
        <w:rPr>
          <w:rFonts w:ascii="宋体" w:hAnsi="宋体" w:hint="eastAsia"/>
          <w:sz w:val="24"/>
          <w:szCs w:val="24"/>
        </w:rPr>
        <w:t>《电子招标投标办法》；</w:t>
      </w:r>
    </w:p>
    <w:p w14:paraId="4646C6E6"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35.6《广东省实施〈中华人民共和国招标投标法〉办法》；</w:t>
      </w:r>
    </w:p>
    <w:p w14:paraId="24493D5F"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w:t>
      </w:r>
      <w:r w:rsidRPr="00613FD3">
        <w:rPr>
          <w:rFonts w:ascii="宋体" w:hAnsi="宋体"/>
          <w:sz w:val="24"/>
          <w:szCs w:val="24"/>
        </w:rPr>
        <w:t>.</w:t>
      </w:r>
      <w:r w:rsidRPr="00613FD3">
        <w:rPr>
          <w:rFonts w:ascii="宋体" w:hAnsi="宋体" w:hint="eastAsia"/>
          <w:sz w:val="24"/>
          <w:szCs w:val="24"/>
        </w:rPr>
        <w:t>7《房屋建筑和市政基础设施工程施工招标投标管理办法》（建设部令第</w:t>
      </w:r>
      <w:r w:rsidRPr="00613FD3">
        <w:rPr>
          <w:rFonts w:ascii="宋体" w:hAnsi="宋体"/>
          <w:sz w:val="24"/>
          <w:szCs w:val="24"/>
        </w:rPr>
        <w:t>89</w:t>
      </w:r>
      <w:r w:rsidRPr="00613FD3">
        <w:rPr>
          <w:rFonts w:ascii="宋体" w:hAnsi="宋体" w:hint="eastAsia"/>
          <w:sz w:val="24"/>
          <w:szCs w:val="24"/>
        </w:rPr>
        <w:t>号）；</w:t>
      </w:r>
    </w:p>
    <w:p w14:paraId="28C43ADB"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w:t>
      </w:r>
      <w:r w:rsidRPr="00613FD3">
        <w:rPr>
          <w:rFonts w:ascii="宋体" w:hAnsi="宋体"/>
          <w:sz w:val="24"/>
          <w:szCs w:val="24"/>
        </w:rPr>
        <w:t>.</w:t>
      </w:r>
      <w:r w:rsidRPr="00613FD3">
        <w:rPr>
          <w:rFonts w:ascii="宋体" w:hAnsi="宋体" w:hint="eastAsia"/>
          <w:sz w:val="24"/>
          <w:szCs w:val="24"/>
        </w:rPr>
        <w:t>8《广东省加强建设工程招标投标监督管理的若干规定》（粤发[2004]4号）；</w:t>
      </w:r>
    </w:p>
    <w:p w14:paraId="0B12B921"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w:t>
      </w:r>
      <w:r w:rsidRPr="00613FD3">
        <w:rPr>
          <w:rFonts w:ascii="宋体" w:hAnsi="宋体"/>
          <w:sz w:val="24"/>
          <w:szCs w:val="24"/>
        </w:rPr>
        <w:t>.</w:t>
      </w:r>
      <w:r w:rsidRPr="00613FD3">
        <w:rPr>
          <w:rFonts w:ascii="宋体" w:hAnsi="宋体" w:hint="eastAsia"/>
          <w:sz w:val="24"/>
          <w:szCs w:val="24"/>
        </w:rPr>
        <w:t>9《广州市工程建设项目招标投标管理办法》（穗建</w:t>
      </w:r>
      <w:proofErr w:type="gramStart"/>
      <w:r w:rsidRPr="00613FD3">
        <w:rPr>
          <w:rFonts w:ascii="宋体" w:hAnsi="宋体" w:hint="eastAsia"/>
          <w:sz w:val="24"/>
          <w:szCs w:val="24"/>
        </w:rPr>
        <w:t>规</w:t>
      </w:r>
      <w:proofErr w:type="gramEnd"/>
      <w:r w:rsidRPr="00613FD3">
        <w:rPr>
          <w:rFonts w:ascii="宋体" w:hAnsi="宋体" w:hint="eastAsia"/>
          <w:sz w:val="24"/>
          <w:szCs w:val="24"/>
        </w:rPr>
        <w:t>字〔</w:t>
      </w:r>
      <w:r w:rsidRPr="00613FD3">
        <w:rPr>
          <w:rFonts w:ascii="宋体" w:hAnsi="宋体"/>
          <w:sz w:val="24"/>
          <w:szCs w:val="24"/>
        </w:rPr>
        <w:t>2023</w:t>
      </w:r>
      <w:r w:rsidRPr="00613FD3">
        <w:rPr>
          <w:rFonts w:ascii="宋体" w:hAnsi="宋体" w:hint="eastAsia"/>
          <w:sz w:val="24"/>
          <w:szCs w:val="24"/>
        </w:rPr>
        <w:t>〕</w:t>
      </w:r>
      <w:r w:rsidRPr="00613FD3">
        <w:rPr>
          <w:rFonts w:ascii="宋体" w:hAnsi="宋体"/>
          <w:sz w:val="24"/>
          <w:szCs w:val="24"/>
        </w:rPr>
        <w:t>12</w:t>
      </w:r>
      <w:r w:rsidRPr="00613FD3">
        <w:rPr>
          <w:rFonts w:ascii="宋体" w:hAnsi="宋体" w:hint="eastAsia"/>
          <w:sz w:val="24"/>
          <w:szCs w:val="24"/>
        </w:rPr>
        <w:t>号）。</w:t>
      </w:r>
    </w:p>
    <w:p w14:paraId="6854EB19"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35.10本项目招标文件。</w:t>
      </w:r>
    </w:p>
    <w:p w14:paraId="1CCBFC32"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36．开标</w:t>
      </w:r>
    </w:p>
    <w:p w14:paraId="5896C309"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36.1 招标人按投标须知前附表第18项所规定的时间和地点通过电子招标投标交易平台公开开标，并邀请所有投标人参加，投标人可选择在开标</w:t>
      </w:r>
      <w:proofErr w:type="gramStart"/>
      <w:r w:rsidRPr="00613FD3">
        <w:rPr>
          <w:rFonts w:ascii="宋体" w:hAnsi="宋体" w:hint="eastAsia"/>
          <w:sz w:val="24"/>
          <w:szCs w:val="24"/>
        </w:rPr>
        <w:t>室参加</w:t>
      </w:r>
      <w:proofErr w:type="gramEnd"/>
      <w:r w:rsidRPr="00613FD3">
        <w:rPr>
          <w:rFonts w:ascii="宋体" w:hAnsi="宋体" w:hint="eastAsia"/>
          <w:sz w:val="24"/>
          <w:szCs w:val="24"/>
        </w:rPr>
        <w:t>开标或准时在线参加开标，也可以不参加开标，均不影响开标程序。</w:t>
      </w:r>
      <w:r w:rsidRPr="00613FD3">
        <w:rPr>
          <w:rFonts w:hint="eastAsia"/>
          <w:sz w:val="24"/>
        </w:rPr>
        <w:t>投标人不派代表参加开标会，则视其为放弃参与开标的权利，认可开标结果。</w:t>
      </w:r>
      <w:r w:rsidRPr="00613FD3">
        <w:rPr>
          <w:rFonts w:ascii="宋体" w:hAnsi="宋体" w:hint="eastAsia"/>
          <w:sz w:val="24"/>
          <w:szCs w:val="24"/>
        </w:rPr>
        <w:t>截标后，开标开始时间因故推迟的，相关评标信息仍以原定的开标开始时间的信息为准。</w:t>
      </w:r>
    </w:p>
    <w:p w14:paraId="2AC504F1"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36.2</w:t>
      </w:r>
      <w:r w:rsidRPr="00613FD3">
        <w:rPr>
          <w:rFonts w:ascii="宋体" w:hAnsi="宋体" w:hint="eastAsia"/>
          <w:sz w:val="24"/>
          <w:szCs w:val="24"/>
        </w:rPr>
        <w:t xml:space="preserve"> 招标人在招标文件要求提交投标文件的截止时间前收到的投标文件，开标时都当众予以解密、公布。</w:t>
      </w:r>
    </w:p>
    <w:p w14:paraId="635B4EC4"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40E99E67"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36.4若递交投标文件的投标人不足3家，则重新组织招标。（当</w:t>
      </w:r>
      <w:r w:rsidRPr="00613FD3">
        <w:rPr>
          <w:rFonts w:ascii="宋体" w:hAnsi="宋体"/>
          <w:sz w:val="24"/>
          <w:szCs w:val="24"/>
        </w:rPr>
        <w:t>N</w:t>
      </w:r>
      <w:proofErr w:type="gramStart"/>
      <w:r w:rsidRPr="00613FD3">
        <w:rPr>
          <w:rFonts w:ascii="宋体" w:hAnsi="宋体" w:hint="eastAsia"/>
          <w:sz w:val="24"/>
          <w:szCs w:val="24"/>
        </w:rPr>
        <w:t>个</w:t>
      </w:r>
      <w:proofErr w:type="gramEnd"/>
      <w:r w:rsidRPr="00613FD3">
        <w:rPr>
          <w:rFonts w:ascii="宋体" w:hAnsi="宋体" w:hint="eastAsia"/>
          <w:sz w:val="24"/>
          <w:szCs w:val="24"/>
        </w:rPr>
        <w:t>标段同时招标且不允许兼中时，若有效投标人不足</w:t>
      </w:r>
      <w:r w:rsidRPr="00613FD3">
        <w:rPr>
          <w:rFonts w:ascii="宋体" w:hAnsi="宋体"/>
          <w:sz w:val="24"/>
          <w:szCs w:val="24"/>
        </w:rPr>
        <w:t>N+</w:t>
      </w:r>
      <w:r w:rsidRPr="00613FD3">
        <w:rPr>
          <w:rFonts w:ascii="宋体" w:hAnsi="宋体" w:hint="eastAsia"/>
          <w:sz w:val="24"/>
          <w:szCs w:val="24"/>
        </w:rPr>
        <w:t>2家，则重新组织招标）。</w:t>
      </w:r>
    </w:p>
    <w:p w14:paraId="5D6EB028"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36.5按下列程序进行开标：</w:t>
      </w:r>
    </w:p>
    <w:p w14:paraId="7A68C718"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36.5.1在投标截止时间后</w:t>
      </w:r>
      <w:r w:rsidRPr="00613FD3">
        <w:rPr>
          <w:rFonts w:ascii="宋体" w:hAnsi="宋体" w:hint="eastAsia"/>
          <w:sz w:val="24"/>
          <w:u w:val="single"/>
        </w:rPr>
        <w:t>1</w:t>
      </w:r>
      <w:r w:rsidRPr="00613FD3">
        <w:rPr>
          <w:rFonts w:ascii="宋体" w:hAnsi="宋体" w:hint="eastAsia"/>
          <w:sz w:val="24"/>
        </w:rPr>
        <w:t>小时内，投标人通过交易平台对已递交的电子投标文件进行</w:t>
      </w:r>
      <w:r w:rsidRPr="00613FD3">
        <w:rPr>
          <w:rFonts w:ascii="宋体" w:hAnsi="宋体" w:hint="eastAsia"/>
          <w:sz w:val="24"/>
        </w:rPr>
        <w:lastRenderedPageBreak/>
        <w:t>解密。投标人完成解密后，再由招标人进行解密。解密完成后，公布招标项目名称、投标人名称、投标保证金的递交情况、投标报价、工期及其他内容；</w:t>
      </w:r>
    </w:p>
    <w:p w14:paraId="20AAD862" w14:textId="77777777" w:rsidR="007468C4" w:rsidRPr="00613FD3" w:rsidRDefault="00000000">
      <w:pPr>
        <w:tabs>
          <w:tab w:val="left" w:pos="105"/>
        </w:tabs>
        <w:spacing w:line="360" w:lineRule="auto"/>
        <w:ind w:firstLineChars="200" w:firstLine="480"/>
        <w:rPr>
          <w:rFonts w:ascii="宋体" w:hAnsi="宋体" w:hint="eastAsia"/>
          <w:sz w:val="24"/>
        </w:rPr>
      </w:pPr>
      <w:r w:rsidRPr="00613FD3">
        <w:rPr>
          <w:rFonts w:ascii="宋体" w:hAnsi="宋体" w:hint="eastAsia"/>
          <w:sz w:val="24"/>
        </w:rPr>
        <w:t>36.5.2备用光盘的读取按投标须知前附表第35项的规定执行；</w:t>
      </w:r>
    </w:p>
    <w:p w14:paraId="553BFA65"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36.5.3投标人代表、招标人代表、</w:t>
      </w:r>
      <w:proofErr w:type="gramStart"/>
      <w:r w:rsidRPr="00613FD3">
        <w:rPr>
          <w:rFonts w:ascii="宋体" w:hAnsi="宋体" w:hint="eastAsia"/>
          <w:sz w:val="24"/>
        </w:rPr>
        <w:t>监标人</w:t>
      </w:r>
      <w:proofErr w:type="gramEnd"/>
      <w:r w:rsidRPr="00613FD3">
        <w:rPr>
          <w:rFonts w:ascii="宋体" w:hAnsi="宋体" w:hint="eastAsia"/>
          <w:sz w:val="24"/>
        </w:rPr>
        <w:t>、记录人等有关人员在开标记录上签字确认；若有关人员不签字的，不影响开标程序；</w:t>
      </w:r>
    </w:p>
    <w:p w14:paraId="7901E9E0"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36.5.6开标结束。</w:t>
      </w:r>
    </w:p>
    <w:p w14:paraId="597639DF"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79717D3"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36.7开标时，两个（含两个）以上的投标人加密打包投标文件电脑机器特征码一致的，由评标委员会否决其投标。</w:t>
      </w:r>
    </w:p>
    <w:p w14:paraId="6A79BE22" w14:textId="77777777" w:rsidR="007468C4" w:rsidRPr="00613FD3" w:rsidRDefault="00000000">
      <w:pPr>
        <w:pStyle w:val="a8"/>
        <w:ind w:firstLine="480"/>
        <w:rPr>
          <w:rFonts w:hAnsi="宋体" w:hint="eastAsia"/>
          <w:sz w:val="24"/>
        </w:rPr>
      </w:pPr>
      <w:r w:rsidRPr="00613FD3">
        <w:rPr>
          <w:rFonts w:hAnsi="宋体" w:hint="eastAsia"/>
          <w:sz w:val="24"/>
        </w:rPr>
        <w:t>36.8开标异议</w:t>
      </w:r>
    </w:p>
    <w:p w14:paraId="5B801F4D"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36.8.1参加现场开标的投标人对开标结果有异议的，应当在开标现场提出，该投标人代表须同时出示本人身份证原件，招标人应当当场</w:t>
      </w:r>
      <w:proofErr w:type="gramStart"/>
      <w:r w:rsidRPr="00613FD3">
        <w:rPr>
          <w:rFonts w:ascii="宋体" w:hAnsi="宋体" w:hint="eastAsia"/>
          <w:sz w:val="24"/>
        </w:rPr>
        <w:t>作出</w:t>
      </w:r>
      <w:proofErr w:type="gramEnd"/>
      <w:r w:rsidRPr="00613FD3">
        <w:rPr>
          <w:rFonts w:ascii="宋体" w:hAnsi="宋体" w:hint="eastAsia"/>
          <w:sz w:val="24"/>
        </w:rPr>
        <w:t>答复，并制作记录。</w:t>
      </w:r>
    </w:p>
    <w:p w14:paraId="5D3DBDF7"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36.8.2参加在线开标的投标人对开标结果有异议的，应当在唱</w:t>
      </w:r>
      <w:proofErr w:type="gramStart"/>
      <w:r w:rsidRPr="00613FD3">
        <w:rPr>
          <w:rFonts w:ascii="宋体" w:hAnsi="宋体" w:hint="eastAsia"/>
          <w:sz w:val="24"/>
        </w:rPr>
        <w:t>标结束</w:t>
      </w:r>
      <w:proofErr w:type="gramEnd"/>
      <w:r w:rsidRPr="00613FD3">
        <w:rPr>
          <w:rFonts w:ascii="宋体" w:hAnsi="宋体" w:hint="eastAsia"/>
          <w:sz w:val="24"/>
        </w:rPr>
        <w:t>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24AD8346" w14:textId="77777777" w:rsidR="007468C4" w:rsidRPr="00613FD3" w:rsidRDefault="00000000">
      <w:pPr>
        <w:pStyle w:val="a8"/>
        <w:spacing w:line="360" w:lineRule="auto"/>
        <w:ind w:firstLine="480"/>
        <w:rPr>
          <w:sz w:val="24"/>
        </w:rPr>
      </w:pPr>
      <w:r w:rsidRPr="00613FD3">
        <w:rPr>
          <w:rFonts w:hAnsi="宋体" w:hint="eastAsia"/>
          <w:sz w:val="24"/>
        </w:rPr>
        <w:t>36.8.3</w:t>
      </w:r>
      <w:r w:rsidRPr="00613FD3">
        <w:rPr>
          <w:rFonts w:hAnsi="宋体" w:cs="宋体" w:hint="eastAsia"/>
          <w:kern w:val="0"/>
          <w:sz w:val="24"/>
          <w:szCs w:val="24"/>
        </w:rPr>
        <w:t>对开标的异议，招标人应当当场</w:t>
      </w:r>
      <w:proofErr w:type="gramStart"/>
      <w:r w:rsidRPr="00613FD3">
        <w:rPr>
          <w:rFonts w:hAnsi="宋体" w:cs="宋体" w:hint="eastAsia"/>
          <w:kern w:val="0"/>
          <w:sz w:val="24"/>
          <w:szCs w:val="24"/>
        </w:rPr>
        <w:t>作出</w:t>
      </w:r>
      <w:proofErr w:type="gramEnd"/>
      <w:r w:rsidRPr="00613FD3">
        <w:rPr>
          <w:rFonts w:hAnsi="宋体" w:cs="宋体" w:hint="eastAsia"/>
          <w:kern w:val="0"/>
          <w:sz w:val="24"/>
          <w:szCs w:val="24"/>
        </w:rPr>
        <w:t>答复并予以书面记录，异议成立的，招标人应当及时采取纠正措施，或者提交评标委员会评审确认；异议不成立的，招标人应当当场给予解释说明。</w:t>
      </w:r>
      <w:r w:rsidRPr="00613FD3">
        <w:rPr>
          <w:rFonts w:hint="eastAsia"/>
          <w:sz w:val="24"/>
        </w:rPr>
        <w:t>投标人未参加开标或在规定的时间内未提出异议的，视为对开标无异议。</w:t>
      </w:r>
    </w:p>
    <w:p w14:paraId="2F91E667" w14:textId="77777777" w:rsidR="007468C4" w:rsidRPr="00613FD3" w:rsidRDefault="00000000">
      <w:pPr>
        <w:pStyle w:val="a8"/>
        <w:spacing w:line="360" w:lineRule="auto"/>
        <w:ind w:firstLine="480"/>
        <w:rPr>
          <w:rFonts w:hAnsi="宋体" w:cs="宋体" w:hint="eastAsia"/>
          <w:kern w:val="0"/>
          <w:sz w:val="24"/>
          <w:szCs w:val="24"/>
        </w:rPr>
      </w:pPr>
      <w:r w:rsidRPr="00613FD3">
        <w:rPr>
          <w:rFonts w:hint="eastAsia"/>
          <w:sz w:val="24"/>
        </w:rPr>
        <w:t>36.8.4</w:t>
      </w:r>
      <w:r w:rsidRPr="00613FD3">
        <w:rPr>
          <w:rFonts w:hAnsi="宋体" w:cs="宋体" w:hint="eastAsia"/>
          <w:kern w:val="0"/>
          <w:sz w:val="24"/>
          <w:szCs w:val="24"/>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0B40CC52"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．评标</w:t>
      </w:r>
    </w:p>
    <w:p w14:paraId="4FEB2388"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37.1</w:t>
      </w:r>
      <w:r w:rsidRPr="00613FD3">
        <w:rPr>
          <w:rFonts w:ascii="宋体" w:hAnsi="宋体" w:hint="eastAsia"/>
          <w:sz w:val="24"/>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sidRPr="00613FD3">
        <w:rPr>
          <w:rFonts w:ascii="宋体" w:hAnsi="宋体" w:hint="eastAsia"/>
          <w:sz w:val="24"/>
          <w:szCs w:val="24"/>
        </w:rPr>
        <w:t>。</w:t>
      </w:r>
    </w:p>
    <w:p w14:paraId="0ABEE5A9" w14:textId="77777777" w:rsidR="007468C4" w:rsidRPr="00613FD3" w:rsidRDefault="00000000">
      <w:pPr>
        <w:snapToGrid w:val="0"/>
        <w:spacing w:line="360" w:lineRule="auto"/>
        <w:ind w:firstLineChars="200" w:firstLine="480"/>
        <w:rPr>
          <w:rFonts w:ascii="宋体" w:hAnsi="宋体" w:hint="eastAsia"/>
          <w:sz w:val="24"/>
        </w:rPr>
      </w:pPr>
      <w:r w:rsidRPr="00613FD3">
        <w:rPr>
          <w:rFonts w:ascii="宋体" w:hAnsi="宋体" w:hint="eastAsia"/>
          <w:sz w:val="24"/>
        </w:rPr>
        <w:t>37.2评标委员会成员有下列情形之一的，应当回避：</w:t>
      </w:r>
    </w:p>
    <w:p w14:paraId="587D4249" w14:textId="77777777" w:rsidR="007468C4" w:rsidRPr="00613FD3" w:rsidRDefault="00000000">
      <w:pPr>
        <w:snapToGrid w:val="0"/>
        <w:spacing w:line="360" w:lineRule="auto"/>
        <w:ind w:firstLineChars="200" w:firstLine="480"/>
        <w:rPr>
          <w:rFonts w:ascii="宋体" w:hAnsi="宋体" w:hint="eastAsia"/>
          <w:sz w:val="24"/>
        </w:rPr>
      </w:pPr>
      <w:r w:rsidRPr="00613FD3">
        <w:rPr>
          <w:rFonts w:ascii="宋体" w:hAnsi="宋体" w:hint="eastAsia"/>
          <w:sz w:val="24"/>
        </w:rPr>
        <w:lastRenderedPageBreak/>
        <w:t>（1）招标人或投标人的主要负责人的近亲属；</w:t>
      </w:r>
    </w:p>
    <w:p w14:paraId="5864C5B5" w14:textId="77777777" w:rsidR="007468C4" w:rsidRPr="00613FD3" w:rsidRDefault="00000000">
      <w:pPr>
        <w:snapToGrid w:val="0"/>
        <w:spacing w:line="360" w:lineRule="auto"/>
        <w:ind w:firstLineChars="200" w:firstLine="480"/>
        <w:rPr>
          <w:rFonts w:ascii="宋体" w:hAnsi="宋体" w:hint="eastAsia"/>
          <w:sz w:val="24"/>
        </w:rPr>
      </w:pPr>
      <w:r w:rsidRPr="00613FD3">
        <w:rPr>
          <w:rFonts w:ascii="宋体" w:hAnsi="宋体" w:hint="eastAsia"/>
          <w:sz w:val="24"/>
        </w:rPr>
        <w:t>（2）项目主管部门或者行政监督部门的人员；</w:t>
      </w:r>
    </w:p>
    <w:p w14:paraId="2D018CC4" w14:textId="77777777" w:rsidR="007468C4" w:rsidRPr="00613FD3" w:rsidRDefault="00000000">
      <w:pPr>
        <w:snapToGrid w:val="0"/>
        <w:spacing w:line="360" w:lineRule="auto"/>
        <w:ind w:firstLineChars="200" w:firstLine="480"/>
        <w:rPr>
          <w:rFonts w:ascii="宋体" w:hAnsi="宋体" w:hint="eastAsia"/>
          <w:sz w:val="24"/>
        </w:rPr>
      </w:pPr>
      <w:r w:rsidRPr="00613FD3">
        <w:rPr>
          <w:rFonts w:ascii="宋体" w:hAnsi="宋体" w:hint="eastAsia"/>
          <w:sz w:val="24"/>
        </w:rPr>
        <w:t>（3）招标人或投标人的工作人员、退休或离职未满3年的人员；</w:t>
      </w:r>
    </w:p>
    <w:p w14:paraId="2F821724" w14:textId="77777777" w:rsidR="007468C4" w:rsidRPr="00613FD3" w:rsidRDefault="00000000">
      <w:pPr>
        <w:snapToGrid w:val="0"/>
        <w:spacing w:line="360" w:lineRule="auto"/>
        <w:ind w:firstLineChars="200" w:firstLine="480"/>
        <w:rPr>
          <w:rFonts w:ascii="宋体" w:hAnsi="宋体" w:hint="eastAsia"/>
          <w:sz w:val="24"/>
        </w:rPr>
      </w:pPr>
      <w:r w:rsidRPr="00613FD3">
        <w:rPr>
          <w:rFonts w:ascii="宋体" w:hAnsi="宋体" w:hint="eastAsia"/>
          <w:sz w:val="24"/>
        </w:rPr>
        <w:t>（4）与投标人有经济利益关系，可能影响对投标公正评审的；</w:t>
      </w:r>
    </w:p>
    <w:p w14:paraId="2CBE950C" w14:textId="77777777" w:rsidR="007468C4" w:rsidRPr="00613FD3" w:rsidRDefault="00000000">
      <w:pPr>
        <w:snapToGrid w:val="0"/>
        <w:spacing w:line="360" w:lineRule="auto"/>
        <w:ind w:firstLineChars="200" w:firstLine="480"/>
        <w:rPr>
          <w:rFonts w:ascii="宋体" w:hAnsi="宋体" w:hint="eastAsia"/>
          <w:sz w:val="24"/>
        </w:rPr>
      </w:pPr>
      <w:r w:rsidRPr="00613FD3">
        <w:rPr>
          <w:rFonts w:ascii="宋体" w:hAnsi="宋体" w:hint="eastAsia"/>
          <w:sz w:val="24"/>
        </w:rPr>
        <w:t>（5）曾因在招标、评标以及其他与招标投标有关活动中从事违法行为而受过行政处罚或刑事处罚的。</w:t>
      </w:r>
    </w:p>
    <w:p w14:paraId="2668C673"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rPr>
        <w:t>（6）与投标人有其他利害关系。</w:t>
      </w:r>
    </w:p>
    <w:p w14:paraId="1C92027F"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3评标委员会的职责及守则：</w:t>
      </w:r>
    </w:p>
    <w:p w14:paraId="28767803"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.1</w:t>
      </w:r>
      <w:r w:rsidRPr="00613FD3">
        <w:rPr>
          <w:rFonts w:ascii="宋体" w:hAnsi="宋体" w:hint="eastAsia"/>
          <w:sz w:val="24"/>
          <w:szCs w:val="24"/>
        </w:rPr>
        <w:t>根据评标细则，对</w:t>
      </w:r>
      <w:r w:rsidRPr="00613FD3">
        <w:rPr>
          <w:rFonts w:ascii="宋体" w:hAnsi="宋体" w:hint="eastAsia"/>
          <w:sz w:val="24"/>
        </w:rPr>
        <w:t>投标文件</w:t>
      </w:r>
      <w:r w:rsidRPr="00613FD3">
        <w:rPr>
          <w:rFonts w:ascii="宋体" w:hAnsi="宋体" w:hint="eastAsia"/>
          <w:sz w:val="24"/>
          <w:szCs w:val="24"/>
        </w:rPr>
        <w:t>进行认真评审，完成评审报告；</w:t>
      </w:r>
    </w:p>
    <w:p w14:paraId="63E6D591"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.2</w:t>
      </w:r>
      <w:r w:rsidRPr="00613FD3">
        <w:rPr>
          <w:rFonts w:ascii="宋体" w:hAnsi="宋体" w:hint="eastAsia"/>
          <w:sz w:val="24"/>
          <w:szCs w:val="24"/>
        </w:rPr>
        <w:t>向招标人报告评审意见，推荐合格的中标候选人。</w:t>
      </w:r>
    </w:p>
    <w:p w14:paraId="299C0AA5"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bCs/>
          <w:sz w:val="24"/>
          <w:szCs w:val="24"/>
        </w:rPr>
        <w:t>37.</w:t>
      </w:r>
      <w:r w:rsidRPr="00613FD3">
        <w:rPr>
          <w:rFonts w:ascii="宋体" w:hAnsi="宋体" w:hint="eastAsia"/>
          <w:bCs/>
          <w:sz w:val="24"/>
          <w:szCs w:val="24"/>
        </w:rPr>
        <w:t>3</w:t>
      </w:r>
      <w:r w:rsidRPr="00613FD3">
        <w:rPr>
          <w:rFonts w:ascii="宋体" w:hAnsi="宋体"/>
          <w:bCs/>
          <w:sz w:val="24"/>
          <w:szCs w:val="24"/>
        </w:rPr>
        <w:t>.3</w:t>
      </w:r>
      <w:r w:rsidRPr="00613FD3">
        <w:rPr>
          <w:rFonts w:ascii="宋体" w:hAnsi="宋体"/>
          <w:b/>
          <w:bCs/>
          <w:sz w:val="24"/>
          <w:szCs w:val="24"/>
        </w:rPr>
        <w:t xml:space="preserve"> </w:t>
      </w:r>
      <w:r w:rsidRPr="00613FD3">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62513627"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.4</w:t>
      </w:r>
      <w:r w:rsidRPr="00613FD3">
        <w:rPr>
          <w:rFonts w:ascii="宋体" w:hAnsi="宋体" w:hint="eastAsia"/>
          <w:sz w:val="24"/>
          <w:szCs w:val="24"/>
        </w:rPr>
        <w:t>全体参与评标人员：</w:t>
      </w:r>
    </w:p>
    <w:p w14:paraId="60976AAE"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 xml:space="preserve">.4.1 </w:t>
      </w:r>
      <w:r w:rsidRPr="00613FD3">
        <w:rPr>
          <w:rFonts w:ascii="宋体" w:hAnsi="宋体" w:hint="eastAsia"/>
          <w:sz w:val="24"/>
          <w:szCs w:val="24"/>
        </w:rPr>
        <w:t>必须遵守评标纪律、不得泄密；</w:t>
      </w:r>
    </w:p>
    <w:p w14:paraId="2BE4805C"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 xml:space="preserve">.4.2 </w:t>
      </w:r>
      <w:r w:rsidRPr="00613FD3">
        <w:rPr>
          <w:rFonts w:ascii="宋体" w:hAnsi="宋体" w:hint="eastAsia"/>
          <w:sz w:val="24"/>
          <w:szCs w:val="24"/>
        </w:rPr>
        <w:t>必须公正、不得循私；</w:t>
      </w:r>
    </w:p>
    <w:p w14:paraId="781D1984"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 xml:space="preserve">.4.3 </w:t>
      </w:r>
      <w:r w:rsidRPr="00613FD3">
        <w:rPr>
          <w:rFonts w:ascii="宋体" w:hAnsi="宋体" w:hint="eastAsia"/>
          <w:sz w:val="24"/>
          <w:szCs w:val="24"/>
        </w:rPr>
        <w:t>必须科学、不得草率；</w:t>
      </w:r>
    </w:p>
    <w:p w14:paraId="0F68E3D4"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 xml:space="preserve">.4.4 </w:t>
      </w:r>
      <w:r w:rsidRPr="00613FD3">
        <w:rPr>
          <w:rFonts w:ascii="宋体" w:hAnsi="宋体" w:hint="eastAsia"/>
          <w:sz w:val="24"/>
          <w:szCs w:val="24"/>
        </w:rPr>
        <w:t>必须客观、不得带有成见；</w:t>
      </w:r>
    </w:p>
    <w:p w14:paraId="45F8EDB1"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 xml:space="preserve">.4.5 </w:t>
      </w:r>
      <w:r w:rsidRPr="00613FD3">
        <w:rPr>
          <w:rFonts w:ascii="宋体" w:hAnsi="宋体" w:hint="eastAsia"/>
          <w:sz w:val="24"/>
          <w:szCs w:val="24"/>
        </w:rPr>
        <w:t>必须平等、不得强加于人；</w:t>
      </w:r>
    </w:p>
    <w:p w14:paraId="79C3898C"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37.</w:t>
      </w:r>
      <w:r w:rsidRPr="00613FD3">
        <w:rPr>
          <w:rFonts w:ascii="宋体" w:hAnsi="宋体" w:hint="eastAsia"/>
          <w:sz w:val="24"/>
          <w:szCs w:val="24"/>
        </w:rPr>
        <w:t>3</w:t>
      </w:r>
      <w:r w:rsidRPr="00613FD3">
        <w:rPr>
          <w:rFonts w:ascii="宋体" w:hAnsi="宋体"/>
          <w:sz w:val="24"/>
          <w:szCs w:val="24"/>
        </w:rPr>
        <w:t xml:space="preserve">.4.6 </w:t>
      </w:r>
      <w:r w:rsidRPr="00613FD3">
        <w:rPr>
          <w:rFonts w:ascii="宋体" w:hAnsi="宋体" w:hint="eastAsia"/>
          <w:sz w:val="24"/>
          <w:szCs w:val="24"/>
        </w:rPr>
        <w:t>必须严谨、不得随意马虎。</w:t>
      </w:r>
    </w:p>
    <w:p w14:paraId="5D80AF6D" w14:textId="77777777" w:rsidR="007468C4" w:rsidRPr="00613FD3" w:rsidRDefault="00000000">
      <w:pPr>
        <w:pStyle w:val="a8"/>
        <w:spacing w:line="360" w:lineRule="auto"/>
        <w:ind w:firstLineChars="200" w:firstLine="480"/>
        <w:rPr>
          <w:rFonts w:hAnsi="宋体" w:hint="eastAsia"/>
          <w:sz w:val="24"/>
          <w:szCs w:val="24"/>
        </w:rPr>
      </w:pPr>
      <w:r w:rsidRPr="00613FD3">
        <w:rPr>
          <w:rFonts w:hAnsi="宋体" w:hint="eastAsia"/>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CD6D445" w14:textId="77777777" w:rsidR="007468C4" w:rsidRPr="00613FD3" w:rsidRDefault="00000000">
      <w:pPr>
        <w:spacing w:line="360" w:lineRule="auto"/>
        <w:ind w:firstLineChars="200" w:firstLine="480"/>
        <w:rPr>
          <w:rFonts w:ascii="宋体" w:hAnsi="宋体" w:hint="eastAsia"/>
          <w:sz w:val="24"/>
        </w:rPr>
      </w:pPr>
      <w:r w:rsidRPr="00613FD3">
        <w:rPr>
          <w:rFonts w:ascii="宋体" w:hAnsi="宋体" w:hint="eastAsia"/>
          <w:sz w:val="24"/>
          <w:szCs w:val="24"/>
        </w:rPr>
        <w:t>37.5</w:t>
      </w:r>
      <w:r w:rsidRPr="00613FD3">
        <w:rPr>
          <w:rFonts w:ascii="宋体" w:hAnsi="宋体" w:hint="eastAsia"/>
          <w:sz w:val="24"/>
        </w:rPr>
        <w:t>评标委员会按照第二章“开标、评标及定标办法”规定的方法、评审因素、标准和程序对投标文件进行评审。第三章“开标、评标及定标办法”没有规定的方法、评审因素和标准，不作为评标依据。</w:t>
      </w:r>
    </w:p>
    <w:p w14:paraId="489A3594"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rPr>
        <w:t>37.6</w:t>
      </w:r>
      <w:r w:rsidRPr="00613FD3">
        <w:rPr>
          <w:rFonts w:ascii="宋体" w:hAnsi="宋体" w:hint="eastAsia"/>
          <w:sz w:val="24"/>
          <w:szCs w:val="24"/>
        </w:rPr>
        <w:t>评标结束后，评标委员会递交评标报告并依法推荐中标候选人。</w:t>
      </w:r>
    </w:p>
    <w:p w14:paraId="5F0658CA"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38．投标文件的澄清</w:t>
      </w:r>
    </w:p>
    <w:p w14:paraId="1189180D"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38.1</w:t>
      </w:r>
      <w:r w:rsidRPr="00613FD3">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w:t>
      </w:r>
      <w:r w:rsidRPr="00613FD3">
        <w:rPr>
          <w:rFonts w:ascii="宋体" w:hAnsi="宋体" w:hint="eastAsia"/>
          <w:sz w:val="24"/>
          <w:szCs w:val="24"/>
        </w:rPr>
        <w:lastRenderedPageBreak/>
        <w:t>应当书面发出澄清通知，要求投标人对投标文件含义不明确、对同类问题表述不一致，有明显格式或文字、计算错误的内容</w:t>
      </w:r>
      <w:proofErr w:type="gramStart"/>
      <w:r w:rsidRPr="00613FD3">
        <w:rPr>
          <w:rFonts w:ascii="宋体" w:hAnsi="宋体" w:hint="eastAsia"/>
          <w:sz w:val="24"/>
          <w:szCs w:val="24"/>
        </w:rPr>
        <w:t>作出</w:t>
      </w:r>
      <w:proofErr w:type="gramEnd"/>
      <w:r w:rsidRPr="00613FD3">
        <w:rPr>
          <w:rFonts w:ascii="宋体" w:hAnsi="宋体" w:hint="eastAsia"/>
          <w:sz w:val="24"/>
          <w:szCs w:val="24"/>
        </w:rPr>
        <w:t>澄清。</w:t>
      </w:r>
    </w:p>
    <w:p w14:paraId="536C55F5"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 xml:space="preserve">38.2 </w:t>
      </w:r>
      <w:r w:rsidRPr="00613FD3">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E2A6A6C"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 xml:space="preserve">38.3 </w:t>
      </w:r>
      <w:r w:rsidRPr="00613FD3">
        <w:rPr>
          <w:rFonts w:ascii="宋体" w:hAnsi="宋体" w:hint="eastAsia"/>
          <w:sz w:val="24"/>
          <w:szCs w:val="24"/>
        </w:rPr>
        <w:t>评标委员会或评标委员会专业评审组成员均应当阅读投标人的澄清，但应独立参考澄清对投标文件进行评审。</w:t>
      </w:r>
    </w:p>
    <w:p w14:paraId="3C41A9F2"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38.4</w:t>
      </w:r>
      <w:r w:rsidRPr="00613FD3">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3E21745E"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247A109E"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39</w:t>
      </w:r>
      <w:r w:rsidRPr="00613FD3">
        <w:rPr>
          <w:rFonts w:ascii="宋体" w:hAnsi="宋体" w:hint="eastAsia"/>
          <w:sz w:val="24"/>
          <w:szCs w:val="24"/>
        </w:rPr>
        <w:t>．定标</w:t>
      </w:r>
    </w:p>
    <w:p w14:paraId="79DC4866"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 xml:space="preserve">39.1 </w:t>
      </w:r>
      <w:r w:rsidRPr="00613FD3">
        <w:rPr>
          <w:rFonts w:ascii="宋体" w:hAnsi="宋体" w:hint="eastAsia"/>
          <w:sz w:val="24"/>
          <w:szCs w:val="24"/>
        </w:rPr>
        <w:t>招标人根据评标委员会递交的评标报告，最终审定中标人。</w:t>
      </w:r>
    </w:p>
    <w:p w14:paraId="12D26A71"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 xml:space="preserve">39.2 </w:t>
      </w:r>
      <w:r w:rsidRPr="00613FD3">
        <w:rPr>
          <w:rFonts w:ascii="宋体" w:hAnsi="宋体" w:hint="eastAsia"/>
          <w:sz w:val="24"/>
          <w:szCs w:val="24"/>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2D4A2E6B"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39.3</w:t>
      </w:r>
      <w:r w:rsidRPr="00613FD3">
        <w:rPr>
          <w:rFonts w:ascii="宋体" w:hAnsi="宋体"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11E38FA6"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39.4</w:t>
      </w:r>
      <w:r w:rsidRPr="00613FD3">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620A7F70"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613FD3">
        <w:rPr>
          <w:rFonts w:ascii="宋体" w:hAnsi="宋体" w:hint="eastAsia"/>
          <w:sz w:val="24"/>
          <w:szCs w:val="24"/>
        </w:rPr>
        <w:t>仍参与</w:t>
      </w:r>
      <w:proofErr w:type="gramEnd"/>
      <w:r w:rsidRPr="00613FD3">
        <w:rPr>
          <w:rFonts w:ascii="宋体" w:hAnsi="宋体" w:hint="eastAsia"/>
          <w:sz w:val="24"/>
          <w:szCs w:val="24"/>
        </w:rPr>
        <w:t>评标，但不被推荐为中标候选人。</w:t>
      </w:r>
    </w:p>
    <w:p w14:paraId="47C7C500"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lastRenderedPageBreak/>
        <w:t>39.6有效投标不足3个的，评标委员会应当对投标是否明显缺乏竞争和是否需要否决全部投标进行充分论证，并在评标报告中记载论证过程和结果。</w:t>
      </w:r>
    </w:p>
    <w:p w14:paraId="55DD7E9E" w14:textId="77777777" w:rsidR="007468C4" w:rsidRPr="00613FD3" w:rsidRDefault="00000000">
      <w:pPr>
        <w:pStyle w:val="a8"/>
        <w:rPr>
          <w:rFonts w:hAnsi="宋体" w:hint="eastAsia"/>
          <w:sz w:val="24"/>
          <w:szCs w:val="24"/>
        </w:rPr>
      </w:pPr>
      <w:r w:rsidRPr="00613FD3">
        <w:rPr>
          <w:rFonts w:hAnsi="宋体" w:hint="eastAsia"/>
          <w:sz w:val="24"/>
          <w:szCs w:val="24"/>
        </w:rPr>
        <w:t xml:space="preserve">    </w:t>
      </w:r>
      <w:r w:rsidRPr="00613FD3">
        <w:rPr>
          <w:rFonts w:ascii="楷体" w:eastAsia="楷体" w:hAnsi="楷体" w:cs="楷体" w:hint="eastAsia"/>
          <w:sz w:val="24"/>
          <w:szCs w:val="24"/>
        </w:rPr>
        <w:t>注：采用评定分离方式的，招标人应在招标文件中明确定标方式。</w:t>
      </w:r>
    </w:p>
    <w:p w14:paraId="2D4F69A3" w14:textId="77777777" w:rsidR="007468C4" w:rsidRPr="00613FD3" w:rsidRDefault="007468C4"/>
    <w:p w14:paraId="5A945DD1" w14:textId="77777777" w:rsidR="007468C4" w:rsidRPr="00613FD3" w:rsidRDefault="00000000">
      <w:pPr>
        <w:pStyle w:val="a8"/>
        <w:jc w:val="center"/>
        <w:outlineLvl w:val="2"/>
        <w:rPr>
          <w:rStyle w:val="3Char"/>
          <w:rFonts w:hint="eastAsia"/>
          <w:b/>
          <w:sz w:val="28"/>
          <w:szCs w:val="28"/>
        </w:rPr>
      </w:pPr>
      <w:bookmarkStart w:id="22" w:name="_Toc207558723"/>
      <w:r w:rsidRPr="00613FD3">
        <w:rPr>
          <w:rStyle w:val="3Char"/>
          <w:rFonts w:hint="eastAsia"/>
          <w:b/>
          <w:bCs/>
          <w:sz w:val="28"/>
          <w:szCs w:val="28"/>
        </w:rPr>
        <w:t>（二）开标评标办法程序和细则</w:t>
      </w:r>
      <w:bookmarkEnd w:id="22"/>
    </w:p>
    <w:p w14:paraId="08DFFF55" w14:textId="77777777" w:rsidR="007468C4" w:rsidRPr="00613FD3" w:rsidRDefault="00000000">
      <w:pPr>
        <w:jc w:val="center"/>
        <w:rPr>
          <w:rFonts w:ascii="宋体" w:hAnsi="宋体" w:hint="eastAsia"/>
          <w:sz w:val="24"/>
          <w:szCs w:val="24"/>
        </w:rPr>
      </w:pPr>
      <w:r w:rsidRPr="00613FD3">
        <w:rPr>
          <w:rFonts w:hint="eastAsia"/>
          <w:bCs/>
          <w:sz w:val="28"/>
          <w:szCs w:val="28"/>
        </w:rPr>
        <w:t>（</w:t>
      </w:r>
      <w:r w:rsidRPr="00613FD3">
        <w:rPr>
          <w:rFonts w:ascii="宋体" w:hAnsi="宋体" w:hint="eastAsia"/>
          <w:sz w:val="28"/>
          <w:szCs w:val="28"/>
        </w:rPr>
        <w:t>开评标办法由招标人自行选择，鼓励招标人创新评标办法）</w:t>
      </w:r>
    </w:p>
    <w:p w14:paraId="145322A5" w14:textId="77777777" w:rsidR="007468C4" w:rsidRPr="00613FD3" w:rsidRDefault="00000000">
      <w:pPr>
        <w:spacing w:before="156" w:after="156"/>
        <w:ind w:firstLineChars="200" w:firstLine="482"/>
        <w:rPr>
          <w:b/>
          <w:bCs/>
          <w:sz w:val="24"/>
          <w:szCs w:val="24"/>
        </w:rPr>
      </w:pPr>
      <w:r w:rsidRPr="00613FD3">
        <w:rPr>
          <w:rFonts w:hint="eastAsia"/>
          <w:b/>
          <w:bCs/>
          <w:sz w:val="24"/>
          <w:szCs w:val="24"/>
        </w:rPr>
        <w:t>可选办法七（适合综合评分法四，技术标与经济</w:t>
      </w:r>
      <w:proofErr w:type="gramStart"/>
      <w:r w:rsidRPr="00613FD3">
        <w:rPr>
          <w:rFonts w:hint="eastAsia"/>
          <w:b/>
          <w:bCs/>
          <w:sz w:val="24"/>
          <w:szCs w:val="24"/>
        </w:rPr>
        <w:t>标同时</w:t>
      </w:r>
      <w:proofErr w:type="gramEnd"/>
      <w:r w:rsidRPr="00613FD3">
        <w:rPr>
          <w:rFonts w:hint="eastAsia"/>
          <w:b/>
          <w:bCs/>
          <w:sz w:val="24"/>
          <w:szCs w:val="24"/>
        </w:rPr>
        <w:t>开启）</w:t>
      </w:r>
    </w:p>
    <w:p w14:paraId="5464C159"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40．开标和评标程序</w:t>
      </w:r>
    </w:p>
    <w:p w14:paraId="385A5005"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40.1投标人递交技术标、经济标投标文件；</w:t>
      </w:r>
    </w:p>
    <w:p w14:paraId="7BBC9DBD" w14:textId="77777777" w:rsidR="007468C4" w:rsidRPr="00613FD3" w:rsidRDefault="00000000">
      <w:pPr>
        <w:snapToGrid w:val="0"/>
        <w:spacing w:line="360" w:lineRule="auto"/>
        <w:ind w:firstLineChars="200" w:firstLine="480"/>
        <w:rPr>
          <w:rFonts w:ascii="宋体" w:hAnsi="宋体" w:hint="eastAsia"/>
          <w:sz w:val="24"/>
          <w:szCs w:val="24"/>
        </w:rPr>
      </w:pPr>
      <w:r w:rsidRPr="00613FD3">
        <w:rPr>
          <w:rFonts w:ascii="宋体" w:hAnsi="宋体" w:hint="eastAsia"/>
          <w:sz w:val="24"/>
          <w:szCs w:val="24"/>
        </w:rPr>
        <w:t>40.2</w:t>
      </w:r>
      <w:r w:rsidRPr="00613FD3">
        <w:rPr>
          <w:rFonts w:ascii="宋体" w:hint="eastAsia"/>
          <w:sz w:val="24"/>
          <w:szCs w:val="24"/>
        </w:rPr>
        <w:t>技术标（</w:t>
      </w:r>
      <w:proofErr w:type="gramStart"/>
      <w:r w:rsidRPr="00613FD3">
        <w:rPr>
          <w:rFonts w:ascii="宋体" w:hint="eastAsia"/>
          <w:sz w:val="24"/>
          <w:szCs w:val="24"/>
        </w:rPr>
        <w:t>含资格</w:t>
      </w:r>
      <w:proofErr w:type="gramEnd"/>
      <w:r w:rsidRPr="00613FD3">
        <w:rPr>
          <w:rFonts w:ascii="宋体" w:hint="eastAsia"/>
          <w:sz w:val="24"/>
          <w:szCs w:val="24"/>
        </w:rPr>
        <w:t>审查文件）与经济标投标文件同时公开开标；</w:t>
      </w:r>
    </w:p>
    <w:p w14:paraId="0DFC5845" w14:textId="77777777" w:rsidR="007468C4" w:rsidRPr="00613FD3" w:rsidRDefault="00000000">
      <w:pPr>
        <w:snapToGrid w:val="0"/>
        <w:spacing w:line="360" w:lineRule="auto"/>
        <w:ind w:firstLineChars="200" w:firstLine="480"/>
        <w:rPr>
          <w:rFonts w:ascii="宋体"/>
          <w:sz w:val="24"/>
          <w:szCs w:val="24"/>
        </w:rPr>
      </w:pPr>
      <w:r w:rsidRPr="00613FD3">
        <w:rPr>
          <w:rFonts w:ascii="宋体" w:hAnsi="宋体" w:hint="eastAsia"/>
          <w:sz w:val="24"/>
          <w:szCs w:val="24"/>
        </w:rPr>
        <w:t>40.3由招标人随机抽取确定该工程计算评标参考价的等分点值X（适用于区间抽取法）；</w:t>
      </w:r>
    </w:p>
    <w:p w14:paraId="24D3053E"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40.4由评标委员会对所有已公开开标的投标人进行资格审查；</w:t>
      </w:r>
    </w:p>
    <w:p w14:paraId="4E7CDB83"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40.5技术标投标文件有效性审查；</w:t>
      </w:r>
    </w:p>
    <w:p w14:paraId="26FE0F14"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40.6技术标详细审查评分；</w:t>
      </w:r>
    </w:p>
    <w:p w14:paraId="7B95279C"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40.7经济标的算术校核；</w:t>
      </w:r>
    </w:p>
    <w:p w14:paraId="241D9877"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40.8经济标详细审查评分；</w:t>
      </w:r>
      <w:r w:rsidRPr="00613FD3">
        <w:rPr>
          <w:rFonts w:ascii="宋体"/>
          <w:sz w:val="24"/>
          <w:szCs w:val="24"/>
        </w:rPr>
        <w:t xml:space="preserve"> </w:t>
      </w:r>
    </w:p>
    <w:p w14:paraId="1E6ECC66"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40.9评标委员会按照投标人总得分由高至低排序；</w:t>
      </w:r>
    </w:p>
    <w:p w14:paraId="1BA41D41"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40.10经济标投标文件有效性审查；</w:t>
      </w:r>
    </w:p>
    <w:p w14:paraId="020302EF" w14:textId="77777777" w:rsidR="007468C4" w:rsidRPr="00613FD3" w:rsidRDefault="00000000">
      <w:pPr>
        <w:snapToGrid w:val="0"/>
        <w:spacing w:line="360" w:lineRule="auto"/>
        <w:ind w:firstLineChars="200" w:firstLine="480"/>
        <w:rPr>
          <w:rFonts w:ascii="宋体"/>
          <w:szCs w:val="21"/>
        </w:rPr>
      </w:pPr>
      <w:r w:rsidRPr="00613FD3">
        <w:rPr>
          <w:rFonts w:ascii="宋体" w:hint="eastAsia"/>
          <w:sz w:val="24"/>
          <w:szCs w:val="24"/>
        </w:rPr>
        <w:t>40.11评标委员会</w:t>
      </w:r>
      <w:proofErr w:type="gramStart"/>
      <w:r w:rsidRPr="00613FD3">
        <w:rPr>
          <w:rFonts w:ascii="宋体" w:hint="eastAsia"/>
          <w:sz w:val="24"/>
          <w:szCs w:val="24"/>
        </w:rPr>
        <w:t>按排序向招标</w:t>
      </w:r>
      <w:proofErr w:type="gramEnd"/>
      <w:r w:rsidRPr="00613FD3">
        <w:rPr>
          <w:rFonts w:ascii="宋体" w:hint="eastAsia"/>
          <w:sz w:val="24"/>
          <w:szCs w:val="24"/>
        </w:rPr>
        <w:t>人推荐中标候选人名单，并递交资格审查报告及评标报告。</w:t>
      </w:r>
    </w:p>
    <w:p w14:paraId="489446C4"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41．开标细则</w:t>
      </w:r>
    </w:p>
    <w:p w14:paraId="7B6BB308"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41.1开标由招标人主持。</w:t>
      </w:r>
    </w:p>
    <w:p w14:paraId="6DC024FA"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41.2 细则</w:t>
      </w:r>
    </w:p>
    <w:p w14:paraId="7F577A63"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41.2.1投标截止期前，各投标人递交投标文件（包括技术标投标文件、经济标投标文件）至</w:t>
      </w:r>
      <w:r w:rsidRPr="00613FD3">
        <w:rPr>
          <w:rFonts w:ascii="宋体" w:hint="eastAsia"/>
          <w:sz w:val="24"/>
          <w:szCs w:val="24"/>
          <w:u w:val="single"/>
        </w:rPr>
        <w:t xml:space="preserve">        </w:t>
      </w:r>
      <w:r w:rsidRPr="00613FD3">
        <w:rPr>
          <w:rFonts w:ascii="宋体" w:hint="eastAsia"/>
          <w:sz w:val="24"/>
          <w:szCs w:val="24"/>
        </w:rPr>
        <w:t xml:space="preserve">交易平台。有关投标文件提交的事项详见第一章投标须知。 </w:t>
      </w:r>
    </w:p>
    <w:p w14:paraId="59FF13A3"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41.2.2</w:t>
      </w:r>
      <w:r w:rsidRPr="00613FD3">
        <w:rPr>
          <w:rFonts w:ascii="宋体" w:hAns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613FD3">
        <w:rPr>
          <w:rFonts w:ascii="宋体" w:hAnsi="宋体" w:hint="eastAsia"/>
          <w:sz w:val="24"/>
          <w:szCs w:val="24"/>
        </w:rPr>
        <w:t>作出</w:t>
      </w:r>
      <w:proofErr w:type="gramEnd"/>
      <w:r w:rsidRPr="00613FD3">
        <w:rPr>
          <w:rFonts w:ascii="宋体" w:hAnsi="宋体" w:hint="eastAsia"/>
          <w:sz w:val="24"/>
          <w:szCs w:val="24"/>
        </w:rPr>
        <w:t>答复，并制作记录；参加在线开标的，投标人应通过交易平台在线提出，招标人应通过交易平台答复，答复后方可结束开标。</w:t>
      </w:r>
    </w:p>
    <w:p w14:paraId="29A12ECE"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lastRenderedPageBreak/>
        <w:t xml:space="preserve">41.2.3按36.5.1的规定完成解密后，公布下列内容，并予以记录，记录提交评标委员会评审： </w:t>
      </w:r>
    </w:p>
    <w:p w14:paraId="278D5F77"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41.2.3.1开标时，公布：</w:t>
      </w:r>
      <w:r w:rsidRPr="00613FD3">
        <w:rPr>
          <w:rFonts w:ascii="宋体" w:hAnsi="宋体" w:hint="eastAsia"/>
          <w:sz w:val="24"/>
          <w:szCs w:val="24"/>
        </w:rPr>
        <w:t>a、投标人名称；</w:t>
      </w:r>
      <w:r w:rsidRPr="00613FD3">
        <w:rPr>
          <w:rFonts w:ascii="宋体" w:hAnsi="宋体"/>
          <w:sz w:val="24"/>
          <w:szCs w:val="24"/>
        </w:rPr>
        <w:t>b</w:t>
      </w:r>
      <w:r w:rsidRPr="00613FD3">
        <w:rPr>
          <w:rFonts w:ascii="宋体" w:hAnsi="宋体" w:hint="eastAsia"/>
          <w:sz w:val="24"/>
          <w:szCs w:val="24"/>
        </w:rPr>
        <w:t>、投标文件递交情况</w:t>
      </w:r>
      <w:r w:rsidRPr="00613FD3">
        <w:rPr>
          <w:rFonts w:ascii="宋体" w:hAnsi="宋体"/>
          <w:sz w:val="24"/>
          <w:szCs w:val="24"/>
        </w:rPr>
        <w:t>c</w:t>
      </w:r>
      <w:r w:rsidRPr="00613FD3">
        <w:rPr>
          <w:rFonts w:ascii="宋体" w:hAnsi="宋体" w:hint="eastAsia"/>
          <w:sz w:val="24"/>
          <w:szCs w:val="24"/>
        </w:rPr>
        <w:t>、</w:t>
      </w:r>
      <w:r w:rsidRPr="00613FD3">
        <w:rPr>
          <w:rFonts w:ascii="宋体" w:hAnsi="宋体" w:hint="eastAsia"/>
          <w:sz w:val="24"/>
        </w:rPr>
        <w:t>投标文件解</w:t>
      </w:r>
      <w:r w:rsidRPr="00613FD3">
        <w:rPr>
          <w:rFonts w:ascii="宋体" w:hAnsi="宋体" w:hint="eastAsia"/>
          <w:sz w:val="24"/>
          <w:szCs w:val="24"/>
        </w:rPr>
        <w:t>密情况；</w:t>
      </w:r>
      <w:r w:rsidRPr="00613FD3">
        <w:rPr>
          <w:rFonts w:ascii="宋体" w:hAnsi="宋体"/>
          <w:sz w:val="24"/>
          <w:szCs w:val="24"/>
        </w:rPr>
        <w:t>d</w:t>
      </w:r>
      <w:r w:rsidRPr="00613FD3">
        <w:rPr>
          <w:rFonts w:ascii="宋体" w:hAnsi="宋体" w:hint="eastAsia"/>
          <w:sz w:val="24"/>
          <w:szCs w:val="24"/>
        </w:rPr>
        <w:t>、法定代表人证明及授权委托；</w:t>
      </w:r>
      <w:r w:rsidRPr="00613FD3">
        <w:rPr>
          <w:rFonts w:ascii="宋体" w:hAnsi="宋体"/>
          <w:strike/>
          <w:sz w:val="24"/>
          <w:szCs w:val="24"/>
        </w:rPr>
        <w:t>e</w:t>
      </w:r>
      <w:r w:rsidRPr="00613FD3">
        <w:rPr>
          <w:rFonts w:ascii="宋体" w:hAnsi="宋体" w:hint="eastAsia"/>
          <w:strike/>
          <w:sz w:val="24"/>
          <w:szCs w:val="24"/>
        </w:rPr>
        <w:t>、投标保证金；</w:t>
      </w:r>
      <w:r w:rsidRPr="00613FD3">
        <w:rPr>
          <w:rFonts w:ascii="宋体" w:hAnsi="宋体" w:hint="eastAsia"/>
          <w:sz w:val="24"/>
          <w:szCs w:val="24"/>
        </w:rPr>
        <w:t>f、项目经理（负责人）名称；</w:t>
      </w:r>
      <w:r w:rsidRPr="00613FD3">
        <w:rPr>
          <w:rFonts w:ascii="宋体" w:hAnsi="宋体"/>
          <w:sz w:val="24"/>
          <w:szCs w:val="24"/>
        </w:rPr>
        <w:t>f</w:t>
      </w:r>
      <w:r w:rsidRPr="00613FD3">
        <w:rPr>
          <w:rFonts w:ascii="宋体" w:hAnsi="宋体" w:hint="eastAsia"/>
          <w:sz w:val="24"/>
          <w:szCs w:val="24"/>
        </w:rPr>
        <w:t>、投标报价等</w:t>
      </w:r>
      <w:r w:rsidRPr="00613FD3">
        <w:rPr>
          <w:rFonts w:ascii="宋体" w:hint="eastAsia"/>
          <w:sz w:val="24"/>
          <w:szCs w:val="24"/>
        </w:rPr>
        <w:t>主要内容及开标记录表中的其他必要内容。投标报价以数字和文字两种方式表述的，应公布文字表述的投标报价。</w:t>
      </w:r>
    </w:p>
    <w:p w14:paraId="75942EC5"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41.2.3.2由招标人随机抽取确定该工程计算评标参考价的等分点值X。</w:t>
      </w:r>
    </w:p>
    <w:p w14:paraId="50D333E7"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41.3招标人对开标过程进行记录，并存档备查。</w:t>
      </w:r>
    </w:p>
    <w:p w14:paraId="517AF3F7"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41.4 招标人将上述符合要求的投标文件，送至评标委员会进行评审。</w:t>
      </w:r>
    </w:p>
    <w:p w14:paraId="74EE3CC5"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42. 资格审查及评标细则</w:t>
      </w:r>
    </w:p>
    <w:p w14:paraId="729E3CF0"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42.1资格审查及评标均由招标人依法组建的评标委员会负责。</w:t>
      </w:r>
    </w:p>
    <w:p w14:paraId="3B94A844"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42.2评标委员会的组成：方式</w:t>
      </w:r>
      <w:r w:rsidRPr="00613FD3">
        <w:rPr>
          <w:rFonts w:ascii="宋体" w:hint="eastAsia"/>
          <w:sz w:val="24"/>
          <w:szCs w:val="24"/>
          <w:u w:val="single"/>
        </w:rPr>
        <w:t xml:space="preserve">   </w:t>
      </w:r>
      <w:r w:rsidRPr="00613FD3">
        <w:rPr>
          <w:rFonts w:ascii="宋体" w:hint="eastAsia"/>
          <w:sz w:val="24"/>
          <w:szCs w:val="24"/>
        </w:rPr>
        <w:t>。</w:t>
      </w:r>
    </w:p>
    <w:p w14:paraId="510813E4" w14:textId="77777777" w:rsidR="007468C4" w:rsidRPr="00613FD3" w:rsidRDefault="00000000">
      <w:pPr>
        <w:snapToGrid w:val="0"/>
        <w:spacing w:line="360" w:lineRule="auto"/>
        <w:ind w:firstLineChars="200" w:firstLine="480"/>
        <w:rPr>
          <w:rFonts w:ascii="宋体"/>
          <w:sz w:val="24"/>
          <w:szCs w:val="24"/>
        </w:rPr>
      </w:pPr>
      <w:r w:rsidRPr="00613FD3">
        <w:rPr>
          <w:rFonts w:ascii="宋体" w:hint="eastAsia"/>
          <w:sz w:val="24"/>
          <w:szCs w:val="24"/>
        </w:rPr>
        <w:t>方式</w:t>
      </w:r>
      <w:proofErr w:type="gramStart"/>
      <w:r w:rsidRPr="00613FD3">
        <w:rPr>
          <w:rFonts w:ascii="宋体" w:hint="eastAsia"/>
          <w:sz w:val="24"/>
          <w:szCs w:val="24"/>
        </w:rPr>
        <w:t>一</w:t>
      </w:r>
      <w:proofErr w:type="gramEnd"/>
      <w:r w:rsidRPr="00613FD3">
        <w:rPr>
          <w:rFonts w:ascii="宋体" w:hint="eastAsia"/>
          <w:sz w:val="24"/>
          <w:szCs w:val="24"/>
        </w:rPr>
        <w:t>：评标委员会为综合评标委员会，负责资格审查及评标工作。</w:t>
      </w:r>
    </w:p>
    <w:p w14:paraId="3DEFEDD7" w14:textId="77777777" w:rsidR="007468C4" w:rsidRPr="00613FD3" w:rsidRDefault="00000000">
      <w:pPr>
        <w:pStyle w:val="af2"/>
        <w:tabs>
          <w:tab w:val="left" w:pos="7380"/>
        </w:tabs>
        <w:snapToGrid w:val="0"/>
        <w:spacing w:after="0" w:line="360" w:lineRule="auto"/>
        <w:rPr>
          <w:rFonts w:ascii="宋体"/>
          <w:sz w:val="24"/>
          <w:szCs w:val="24"/>
        </w:rPr>
      </w:pPr>
      <w:r w:rsidRPr="00613FD3">
        <w:rPr>
          <w:rFonts w:ascii="宋体" w:hint="eastAsia"/>
          <w:sz w:val="24"/>
          <w:szCs w:val="24"/>
        </w:rPr>
        <w:t>方式二：评标委员会由技术评审组和经济评审组组成。其中：资格审查及技术评审由技术评标组负责，经济评审由经济评审组负责。</w:t>
      </w:r>
    </w:p>
    <w:p w14:paraId="38842D0B"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43．投标人资格审查</w:t>
      </w:r>
    </w:p>
    <w:p w14:paraId="41C0D3F7"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43.1资格审查文件中全部符合附表</w:t>
      </w:r>
      <w:proofErr w:type="gramStart"/>
      <w:r w:rsidRPr="00613FD3">
        <w:rPr>
          <w:rFonts w:ascii="宋体" w:hint="eastAsia"/>
          <w:sz w:val="24"/>
          <w:szCs w:val="24"/>
        </w:rPr>
        <w:t>一</w:t>
      </w:r>
      <w:proofErr w:type="gramEnd"/>
      <w:r w:rsidRPr="00613FD3">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D9083D3"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43.2汇总资格审查情况，编写资格审查报告。</w:t>
      </w:r>
    </w:p>
    <w:p w14:paraId="4C1DE801"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43.3资格审查不合格的投标文件不参加下一阶段的评标，不参与评标参考价的计算。</w:t>
      </w:r>
    </w:p>
    <w:p w14:paraId="325A4A9A"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CECC06C"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43.5</w:t>
      </w:r>
      <w:proofErr w:type="gramStart"/>
      <w:r w:rsidRPr="00613FD3">
        <w:rPr>
          <w:rFonts w:ascii="宋体" w:hint="eastAsia"/>
          <w:sz w:val="24"/>
          <w:szCs w:val="24"/>
        </w:rPr>
        <w:t>资审合格</w:t>
      </w:r>
      <w:proofErr w:type="gramEnd"/>
      <w:r w:rsidRPr="00613FD3">
        <w:rPr>
          <w:rFonts w:ascii="宋体" w:hint="eastAsia"/>
          <w:sz w:val="24"/>
          <w:szCs w:val="24"/>
        </w:rPr>
        <w:t>后，投标人的资格发生变化而不满足投标人合格条件，在发出中标通知书前，资格问题仍未解决的，招标人将取消其中标资格。</w:t>
      </w:r>
    </w:p>
    <w:p w14:paraId="319EDE34"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43.6资格审查合格的投标人少于3名的（当N</w:t>
      </w:r>
      <w:proofErr w:type="gramStart"/>
      <w:r w:rsidRPr="00613FD3">
        <w:rPr>
          <w:rFonts w:ascii="宋体" w:hint="eastAsia"/>
          <w:sz w:val="24"/>
          <w:szCs w:val="24"/>
        </w:rPr>
        <w:t>个</w:t>
      </w:r>
      <w:proofErr w:type="gramEnd"/>
      <w:r w:rsidRPr="00613FD3">
        <w:rPr>
          <w:rFonts w:ascii="宋体" w:hint="eastAsia"/>
          <w:sz w:val="24"/>
          <w:szCs w:val="24"/>
        </w:rPr>
        <w:t>标段同时招标且不允许兼中时，资格审查合格的投标人少于N+2名），则本项目招标失败，由招标人依法重新招标。</w:t>
      </w:r>
    </w:p>
    <w:p w14:paraId="36BF4B1B"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lastRenderedPageBreak/>
        <w:t>44．技术标评审</w:t>
      </w:r>
    </w:p>
    <w:p w14:paraId="63B118F5"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44.1</w:t>
      </w:r>
      <w:r w:rsidRPr="00613FD3">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w:t>
      </w:r>
      <w:proofErr w:type="gramStart"/>
      <w:r w:rsidRPr="00613FD3">
        <w:rPr>
          <w:rFonts w:ascii="宋体" w:hAnsi="宋体" w:hint="eastAsia"/>
          <w:sz w:val="24"/>
          <w:szCs w:val="24"/>
        </w:rPr>
        <w:t>个</w:t>
      </w:r>
      <w:proofErr w:type="gramEnd"/>
      <w:r w:rsidRPr="00613FD3">
        <w:rPr>
          <w:rFonts w:ascii="宋体" w:hAnsi="宋体" w:hint="eastAsia"/>
          <w:sz w:val="24"/>
          <w:szCs w:val="24"/>
        </w:rPr>
        <w:t>标段同时招标且不允许兼中时，通过技术标有效性审查投标人应≥N+2）</w:t>
      </w:r>
      <w:r w:rsidRPr="00613FD3">
        <w:rPr>
          <w:rFonts w:ascii="宋体" w:hint="eastAsia"/>
          <w:sz w:val="24"/>
          <w:szCs w:val="24"/>
        </w:rPr>
        <w:t>，由招标人依法重新招标</w:t>
      </w:r>
      <w:r w:rsidRPr="00613FD3">
        <w:rPr>
          <w:rFonts w:ascii="宋体" w:hAnsi="宋体" w:hint="eastAsia"/>
          <w:sz w:val="24"/>
          <w:szCs w:val="24"/>
        </w:rPr>
        <w:t>。评委发现投标文件中含义不明确、对同类问题表述不一致、有明显文字和计算错误的，应当要求投标人作必要的澄清、说明后再判定投标人是否通过有效性审查，不得直接否决投标。</w:t>
      </w:r>
    </w:p>
    <w:p w14:paraId="1C175A27"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46EA5A44"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4</w:t>
      </w:r>
      <w:r w:rsidRPr="00613FD3">
        <w:rPr>
          <w:rFonts w:ascii="宋体" w:hAnsi="宋体" w:hint="eastAsia"/>
          <w:sz w:val="24"/>
          <w:szCs w:val="24"/>
        </w:rPr>
        <w:t>5.经济标的算术校核。评标委员会对进行经济标有效性审查的投标文件投标报价按照就低不就高的原则进行算术校核，具体标准如下：</w:t>
      </w:r>
    </w:p>
    <w:p w14:paraId="2795C336"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45.1如果数字表示的金额和用文字表示的金额不一致时，应以文字表示的金额为准；</w:t>
      </w:r>
    </w:p>
    <w:p w14:paraId="376EC6A9"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45.2经算术复核的投标人报价与其投标报价不一致时，按就低不就高原则确定其最终报价；</w:t>
      </w:r>
    </w:p>
    <w:p w14:paraId="2FC80548"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77F645D"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4</w:t>
      </w:r>
      <w:r w:rsidRPr="00613FD3">
        <w:rPr>
          <w:rFonts w:ascii="宋体" w:hAnsi="宋体" w:hint="eastAsia"/>
          <w:sz w:val="24"/>
          <w:szCs w:val="24"/>
        </w:rPr>
        <w:t>5.</w:t>
      </w:r>
      <w:r w:rsidRPr="00613FD3">
        <w:rPr>
          <w:rFonts w:ascii="宋体" w:hAnsi="宋体"/>
          <w:sz w:val="24"/>
          <w:szCs w:val="24"/>
        </w:rPr>
        <w:t>4</w:t>
      </w:r>
      <w:r w:rsidRPr="00613FD3">
        <w:rPr>
          <w:rFonts w:ascii="宋体" w:hAnsi="宋体" w:hint="eastAsia"/>
          <w:sz w:val="24"/>
          <w:szCs w:val="24"/>
        </w:rPr>
        <w:t>当合价、金额累加错误时，按就低不就高原则，如果累加修正值小于原累加值，则按累加修正值；如果累加修正值大于原累加值，则按原累加值；</w:t>
      </w:r>
    </w:p>
    <w:p w14:paraId="5D3A0904"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4</w:t>
      </w:r>
      <w:r w:rsidRPr="00613FD3">
        <w:rPr>
          <w:rFonts w:ascii="宋体" w:hAnsi="宋体" w:hint="eastAsia"/>
          <w:sz w:val="24"/>
          <w:szCs w:val="24"/>
        </w:rPr>
        <w:t>5.</w:t>
      </w:r>
      <w:r w:rsidRPr="00613FD3">
        <w:rPr>
          <w:rFonts w:ascii="宋体" w:hAnsi="宋体"/>
          <w:sz w:val="24"/>
          <w:szCs w:val="24"/>
        </w:rPr>
        <w:t>5</w:t>
      </w:r>
      <w:r w:rsidRPr="00613FD3">
        <w:rPr>
          <w:rFonts w:ascii="宋体" w:hAnsi="宋体" w:hint="eastAsia"/>
          <w:sz w:val="24"/>
          <w:szCs w:val="24"/>
        </w:rPr>
        <w:t>如果投标人的有关</w:t>
      </w:r>
      <w:proofErr w:type="gramStart"/>
      <w:r w:rsidRPr="00613FD3">
        <w:rPr>
          <w:rFonts w:ascii="宋体" w:hAnsi="宋体" w:hint="eastAsia"/>
          <w:sz w:val="24"/>
          <w:szCs w:val="24"/>
        </w:rPr>
        <w:t>规</w:t>
      </w:r>
      <w:proofErr w:type="gramEnd"/>
      <w:r w:rsidRPr="00613FD3">
        <w:rPr>
          <w:rFonts w:ascii="宋体" w:hAnsi="宋体" w:hint="eastAsia"/>
          <w:sz w:val="24"/>
          <w:szCs w:val="24"/>
        </w:rPr>
        <w:t>费、暂列金额、暂估价、绿色施工安全防护措施费等未按招标文件规定的金额填写的，由评标委员会按照招标文件规定的金额进行修正；</w:t>
      </w:r>
    </w:p>
    <w:p w14:paraId="1678D85D"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4</w:t>
      </w:r>
      <w:r w:rsidRPr="00613FD3">
        <w:rPr>
          <w:rFonts w:ascii="宋体" w:hAnsi="宋体" w:hint="eastAsia"/>
          <w:sz w:val="24"/>
          <w:szCs w:val="24"/>
        </w:rPr>
        <w:t>5.</w:t>
      </w:r>
      <w:r w:rsidRPr="00613FD3">
        <w:rPr>
          <w:rFonts w:ascii="宋体" w:hAnsi="宋体"/>
          <w:sz w:val="24"/>
          <w:szCs w:val="24"/>
        </w:rPr>
        <w:t>6</w:t>
      </w:r>
      <w:r w:rsidRPr="00613FD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613FD3">
        <w:rPr>
          <w:rFonts w:ascii="宋体" w:hAnsi="宋体" w:hint="eastAsia"/>
          <w:sz w:val="24"/>
          <w:szCs w:val="24"/>
        </w:rPr>
        <w:t>则该漏项</w:t>
      </w:r>
      <w:proofErr w:type="gramEnd"/>
      <w:r w:rsidRPr="00613FD3">
        <w:rPr>
          <w:rFonts w:ascii="宋体" w:hAnsi="宋体" w:hint="eastAsia"/>
          <w:sz w:val="24"/>
          <w:szCs w:val="24"/>
        </w:rPr>
        <w:t>费用视为已分配在其他项目中，不再修改；③分部分项工程量清单中的综合单价与综合单价分析表中的综合单价不一致时，以价低者为准；④分部分项工</w:t>
      </w:r>
      <w:r w:rsidRPr="00613FD3">
        <w:rPr>
          <w:rFonts w:ascii="宋体" w:hAnsi="宋体" w:hint="eastAsia"/>
          <w:sz w:val="24"/>
          <w:szCs w:val="24"/>
        </w:rPr>
        <w:lastRenderedPageBreak/>
        <w:t>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5112F91"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4</w:t>
      </w:r>
      <w:r w:rsidRPr="00613FD3">
        <w:rPr>
          <w:rFonts w:ascii="宋体" w:hAnsi="宋体" w:hint="eastAsia"/>
          <w:sz w:val="24"/>
          <w:szCs w:val="24"/>
        </w:rPr>
        <w:t>5.</w:t>
      </w:r>
      <w:r w:rsidRPr="00613FD3">
        <w:rPr>
          <w:rFonts w:ascii="宋体" w:hAnsi="宋体"/>
          <w:sz w:val="24"/>
          <w:szCs w:val="24"/>
        </w:rPr>
        <w:t>7</w:t>
      </w:r>
      <w:r w:rsidRPr="00613FD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F5AA7F6" w14:textId="77777777" w:rsidR="007468C4" w:rsidRPr="00613FD3" w:rsidRDefault="00000000">
      <w:pPr>
        <w:pStyle w:val="af2"/>
        <w:tabs>
          <w:tab w:val="left" w:pos="7380"/>
        </w:tabs>
        <w:snapToGrid w:val="0"/>
        <w:spacing w:after="0" w:line="360" w:lineRule="auto"/>
        <w:ind w:firstLineChars="200" w:firstLine="480"/>
        <w:rPr>
          <w:rFonts w:ascii="宋体" w:hAnsi="宋体" w:hint="eastAsia"/>
          <w:sz w:val="24"/>
          <w:szCs w:val="24"/>
        </w:rPr>
      </w:pPr>
      <w:r w:rsidRPr="00613FD3">
        <w:rPr>
          <w:rFonts w:ascii="宋体" w:hAnsi="宋体"/>
          <w:sz w:val="24"/>
          <w:szCs w:val="24"/>
        </w:rPr>
        <w:t>4</w:t>
      </w:r>
      <w:r w:rsidRPr="00613FD3">
        <w:rPr>
          <w:rFonts w:ascii="宋体" w:hAnsi="宋体" w:hint="eastAsia"/>
          <w:sz w:val="24"/>
          <w:szCs w:val="24"/>
        </w:rPr>
        <w:t>5.</w:t>
      </w:r>
      <w:r w:rsidRPr="00613FD3">
        <w:rPr>
          <w:rFonts w:ascii="宋体" w:hAnsi="宋体"/>
          <w:sz w:val="24"/>
          <w:szCs w:val="24"/>
        </w:rPr>
        <w:t>8</w:t>
      </w:r>
      <w:r w:rsidRPr="00613FD3">
        <w:rPr>
          <w:rFonts w:ascii="宋体" w:hAnsi="宋体" w:hint="eastAsia"/>
          <w:sz w:val="24"/>
          <w:szCs w:val="24"/>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14:paraId="03EA83DA"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46．经济标评审和得分汇总</w:t>
      </w:r>
    </w:p>
    <w:p w14:paraId="56D102DB"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int="eastAsia"/>
          <w:sz w:val="24"/>
          <w:szCs w:val="24"/>
        </w:rPr>
        <w:t>46.1若通过技术标有效性审查的投标人中所有投标报价均大于等于最高投标限价，则本项目招标失败，由招标人依法重新招标。</w:t>
      </w:r>
    </w:p>
    <w:p w14:paraId="2B678265"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Ansi="宋体" w:hint="eastAsia"/>
          <w:sz w:val="24"/>
          <w:szCs w:val="24"/>
        </w:rPr>
        <w:t>46.2按以下方法计算评标参考价：</w:t>
      </w:r>
    </w:p>
    <w:p w14:paraId="3D0239AE" w14:textId="77777777" w:rsidR="007468C4" w:rsidRPr="00613FD3" w:rsidRDefault="00000000">
      <w:pPr>
        <w:widowControl/>
        <w:spacing w:line="360" w:lineRule="auto"/>
        <w:ind w:firstLineChars="200" w:firstLine="482"/>
        <w:rPr>
          <w:rFonts w:ascii="宋体" w:hAnsi="宋体" w:hint="eastAsia"/>
          <w:b/>
          <w:bCs/>
          <w:kern w:val="0"/>
          <w:sz w:val="24"/>
          <w:szCs w:val="24"/>
        </w:rPr>
      </w:pPr>
      <w:r w:rsidRPr="00613FD3">
        <w:rPr>
          <w:rFonts w:ascii="宋体" w:hAnsi="宋体" w:cs="仿宋" w:hint="eastAsia"/>
          <w:b/>
          <w:bCs/>
          <w:kern w:val="0"/>
          <w:sz w:val="24"/>
          <w:szCs w:val="24"/>
        </w:rPr>
        <w:t>区间抽取法</w:t>
      </w:r>
    </w:p>
    <w:p w14:paraId="196B8BA6" w14:textId="77777777" w:rsidR="007468C4" w:rsidRPr="00613FD3" w:rsidRDefault="00000000">
      <w:pPr>
        <w:widowControl/>
        <w:snapToGrid w:val="0"/>
        <w:spacing w:line="360" w:lineRule="auto"/>
        <w:ind w:firstLineChars="200" w:firstLine="480"/>
        <w:rPr>
          <w:rFonts w:ascii="宋体" w:hAnsi="宋体" w:hint="eastAsia"/>
          <w:kern w:val="0"/>
          <w:sz w:val="24"/>
          <w:szCs w:val="24"/>
        </w:rPr>
      </w:pPr>
      <w:r w:rsidRPr="00613FD3">
        <w:rPr>
          <w:rFonts w:ascii="宋体" w:hAnsi="宋体" w:cs="仿宋" w:hint="eastAsia"/>
          <w:sz w:val="24"/>
          <w:szCs w:val="24"/>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DD92510" w14:textId="77777777" w:rsidR="007468C4" w:rsidRPr="00613FD3" w:rsidRDefault="00000000">
      <w:pPr>
        <w:widowControl/>
        <w:snapToGrid w:val="0"/>
        <w:spacing w:line="360" w:lineRule="auto"/>
        <w:ind w:firstLineChars="200" w:firstLine="480"/>
        <w:rPr>
          <w:rFonts w:ascii="宋体" w:hAnsi="宋体" w:hint="eastAsia"/>
          <w:kern w:val="0"/>
          <w:sz w:val="24"/>
          <w:szCs w:val="24"/>
          <w:vertAlign w:val="subscript"/>
        </w:rPr>
      </w:pPr>
      <w:r w:rsidRPr="00613FD3">
        <w:rPr>
          <w:rFonts w:ascii="宋体" w:hAnsi="宋体" w:cs="仿宋" w:hint="eastAsia"/>
          <w:kern w:val="0"/>
          <w:sz w:val="24"/>
          <w:szCs w:val="24"/>
        </w:rPr>
        <w:t>评标参考价</w:t>
      </w:r>
      <w:r w:rsidRPr="00613FD3">
        <w:rPr>
          <w:rFonts w:ascii="宋体" w:hAnsi="宋体" w:cs="仿宋"/>
          <w:kern w:val="0"/>
          <w:sz w:val="24"/>
          <w:szCs w:val="24"/>
        </w:rPr>
        <w:t>=</w:t>
      </w:r>
      <w:r w:rsidRPr="00613FD3">
        <w:rPr>
          <w:rFonts w:ascii="宋体" w:hAnsi="宋体" w:cs="仿宋" w:hint="eastAsia"/>
          <w:kern w:val="0"/>
          <w:sz w:val="24"/>
          <w:szCs w:val="24"/>
        </w:rPr>
        <w:t>（</w:t>
      </w:r>
      <w:r w:rsidRPr="00613FD3">
        <w:rPr>
          <w:rFonts w:ascii="宋体" w:hAnsi="宋体" w:cs="仿宋"/>
          <w:kern w:val="0"/>
          <w:sz w:val="24"/>
          <w:szCs w:val="24"/>
        </w:rPr>
        <w:t>Q</w:t>
      </w:r>
      <w:r w:rsidRPr="00613FD3">
        <w:rPr>
          <w:rFonts w:ascii="宋体" w:hAnsi="宋体" w:cs="仿宋" w:hint="eastAsia"/>
          <w:kern w:val="0"/>
          <w:sz w:val="24"/>
          <w:szCs w:val="24"/>
          <w:vertAlign w:val="subscript"/>
        </w:rPr>
        <w:t>高</w:t>
      </w:r>
      <w:r w:rsidRPr="00613FD3">
        <w:rPr>
          <w:rFonts w:ascii="宋体" w:hAnsi="宋体" w:cs="仿宋"/>
          <w:kern w:val="0"/>
          <w:sz w:val="24"/>
          <w:szCs w:val="24"/>
        </w:rPr>
        <w:t>-Q</w:t>
      </w:r>
      <w:r w:rsidRPr="00613FD3">
        <w:rPr>
          <w:rFonts w:ascii="宋体" w:hAnsi="宋体" w:cs="仿宋" w:hint="eastAsia"/>
          <w:kern w:val="0"/>
          <w:sz w:val="24"/>
          <w:szCs w:val="24"/>
          <w:vertAlign w:val="subscript"/>
        </w:rPr>
        <w:t>低</w:t>
      </w:r>
      <w:r w:rsidRPr="00613FD3">
        <w:rPr>
          <w:rFonts w:ascii="宋体" w:hAnsi="宋体" w:cs="仿宋" w:hint="eastAsia"/>
          <w:kern w:val="0"/>
          <w:sz w:val="24"/>
          <w:szCs w:val="24"/>
        </w:rPr>
        <w:t>）</w:t>
      </w:r>
      <w:r w:rsidRPr="00613FD3">
        <w:rPr>
          <w:rFonts w:ascii="宋体" w:hAnsi="宋体" w:cs="仿宋"/>
          <w:kern w:val="0"/>
          <w:sz w:val="24"/>
          <w:szCs w:val="24"/>
        </w:rPr>
        <w:t>/100*</w:t>
      </w:r>
      <w:r w:rsidRPr="00613FD3">
        <w:rPr>
          <w:rFonts w:ascii="宋体" w:hAnsi="宋体" w:cs="仿宋" w:hint="eastAsia"/>
          <w:kern w:val="0"/>
          <w:sz w:val="24"/>
          <w:szCs w:val="24"/>
        </w:rPr>
        <w:t>Ｘ</w:t>
      </w:r>
      <w:r w:rsidRPr="00613FD3">
        <w:rPr>
          <w:rFonts w:ascii="宋体" w:hAnsi="宋体" w:cs="仿宋"/>
          <w:kern w:val="0"/>
          <w:sz w:val="24"/>
          <w:szCs w:val="24"/>
        </w:rPr>
        <w:t>+Q</w:t>
      </w:r>
      <w:r w:rsidRPr="00613FD3">
        <w:rPr>
          <w:rFonts w:ascii="宋体" w:hAnsi="宋体" w:cs="仿宋" w:hint="eastAsia"/>
          <w:kern w:val="0"/>
          <w:sz w:val="24"/>
          <w:szCs w:val="24"/>
          <w:vertAlign w:val="subscript"/>
        </w:rPr>
        <w:t>低</w:t>
      </w:r>
    </w:p>
    <w:p w14:paraId="1E6FB4C6" w14:textId="77777777" w:rsidR="007468C4" w:rsidRPr="00613FD3" w:rsidRDefault="00000000">
      <w:pPr>
        <w:widowControl/>
        <w:snapToGrid w:val="0"/>
        <w:spacing w:line="360" w:lineRule="auto"/>
        <w:ind w:firstLineChars="200" w:firstLine="480"/>
        <w:rPr>
          <w:rFonts w:ascii="宋体" w:hAnsi="宋体" w:hint="eastAsia"/>
          <w:sz w:val="24"/>
          <w:szCs w:val="24"/>
        </w:rPr>
      </w:pPr>
      <w:r w:rsidRPr="00613FD3">
        <w:rPr>
          <w:rFonts w:ascii="宋体" w:hAnsi="宋体" w:cs="仿宋"/>
          <w:sz w:val="24"/>
          <w:szCs w:val="24"/>
        </w:rPr>
        <w:t>Q</w:t>
      </w:r>
      <w:r w:rsidRPr="00613FD3">
        <w:rPr>
          <w:rFonts w:ascii="宋体" w:hAnsi="宋体" w:cs="仿宋" w:hint="eastAsia"/>
          <w:sz w:val="24"/>
          <w:szCs w:val="24"/>
          <w:vertAlign w:val="subscript"/>
        </w:rPr>
        <w:t>低</w:t>
      </w:r>
      <w:r w:rsidRPr="00613FD3">
        <w:rPr>
          <w:rFonts w:ascii="宋体" w:hAnsi="宋体" w:cs="仿宋" w:hint="eastAsia"/>
          <w:sz w:val="24"/>
          <w:szCs w:val="24"/>
        </w:rPr>
        <w:t>：为达到或超过技术标及格分数线的投标人最低报价与工程成本警示价两者中的较高值；</w:t>
      </w:r>
    </w:p>
    <w:p w14:paraId="3E76E13A" w14:textId="77777777" w:rsidR="007468C4" w:rsidRPr="00613FD3" w:rsidRDefault="00000000">
      <w:pPr>
        <w:spacing w:line="360" w:lineRule="auto"/>
        <w:ind w:firstLineChars="200" w:firstLine="480"/>
        <w:rPr>
          <w:rFonts w:ascii="宋体" w:hAnsi="宋体" w:cs="仿宋" w:hint="eastAsia"/>
          <w:sz w:val="24"/>
          <w:szCs w:val="24"/>
        </w:rPr>
      </w:pPr>
      <w:r w:rsidRPr="00613FD3">
        <w:rPr>
          <w:rFonts w:ascii="宋体" w:hAnsi="宋体" w:cs="仿宋"/>
          <w:kern w:val="0"/>
          <w:sz w:val="24"/>
          <w:szCs w:val="24"/>
        </w:rPr>
        <w:t>Q</w:t>
      </w:r>
      <w:r w:rsidRPr="00613FD3">
        <w:rPr>
          <w:rFonts w:ascii="宋体" w:hAnsi="宋体" w:cs="仿宋" w:hint="eastAsia"/>
          <w:kern w:val="0"/>
          <w:sz w:val="24"/>
          <w:szCs w:val="24"/>
          <w:vertAlign w:val="subscript"/>
        </w:rPr>
        <w:t>高</w:t>
      </w:r>
      <w:r w:rsidRPr="00613FD3">
        <w:rPr>
          <w:rFonts w:ascii="宋体" w:hAnsi="宋体" w:cs="仿宋" w:hint="eastAsia"/>
          <w:sz w:val="24"/>
          <w:szCs w:val="24"/>
        </w:rPr>
        <w:t>：</w:t>
      </w:r>
      <w:r w:rsidRPr="00613FD3">
        <w:rPr>
          <w:rFonts w:ascii="宋体" w:hAnsi="宋体" w:cs="仿宋" w:hint="eastAsia"/>
          <w:sz w:val="24"/>
          <w:szCs w:val="24"/>
          <w:u w:val="single"/>
        </w:rPr>
        <w:t>为最高投标限价*D%（政府投资项目，D的取值范围为[94-100],由招标人自主确定；非政府投资项目由招标人自主确定取值范围），具体金额为               元。</w:t>
      </w:r>
    </w:p>
    <w:p w14:paraId="71AB4AFB"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cs="仿宋"/>
          <w:sz w:val="24"/>
          <w:szCs w:val="24"/>
        </w:rPr>
        <w:t>X:</w:t>
      </w:r>
      <w:r w:rsidRPr="00613FD3">
        <w:rPr>
          <w:rFonts w:ascii="宋体" w:hAnsi="宋体" w:cs="仿宋" w:hint="eastAsia"/>
          <w:sz w:val="24"/>
          <w:szCs w:val="24"/>
        </w:rPr>
        <w:t>为等分点值，在开标前从</w:t>
      </w:r>
      <w:r w:rsidRPr="00613FD3">
        <w:rPr>
          <w:rFonts w:ascii="宋体" w:hAnsi="宋体" w:cs="仿宋"/>
          <w:sz w:val="24"/>
          <w:szCs w:val="24"/>
        </w:rPr>
        <w:t>[0,100]</w:t>
      </w:r>
      <w:r w:rsidRPr="00613FD3">
        <w:rPr>
          <w:rFonts w:ascii="宋体" w:hAnsi="宋体" w:cs="仿宋" w:hint="eastAsia"/>
          <w:sz w:val="24"/>
          <w:szCs w:val="24"/>
        </w:rPr>
        <w:t>整数中随机抽取</w:t>
      </w:r>
    </w:p>
    <w:p w14:paraId="53686203"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cs="宋体" w:hint="eastAsia"/>
          <w:kern w:val="0"/>
          <w:sz w:val="24"/>
          <w:szCs w:val="24"/>
        </w:rPr>
        <w:t>46.3</w:t>
      </w:r>
      <w:r w:rsidRPr="00613FD3">
        <w:rPr>
          <w:rFonts w:ascii="宋体" w:hAnsi="宋体" w:hint="eastAsia"/>
          <w:sz w:val="24"/>
          <w:szCs w:val="24"/>
        </w:rPr>
        <w:t>当标价等于评标参考价时得</w:t>
      </w:r>
      <w:r w:rsidRPr="00613FD3">
        <w:rPr>
          <w:rFonts w:ascii="宋体" w:hAnsi="宋体"/>
          <w:sz w:val="24"/>
          <w:szCs w:val="24"/>
        </w:rPr>
        <w:t>100</w:t>
      </w:r>
      <w:r w:rsidRPr="00613FD3">
        <w:rPr>
          <w:rFonts w:ascii="宋体" w:hAnsi="宋体" w:hint="eastAsia"/>
          <w:sz w:val="24"/>
          <w:szCs w:val="24"/>
        </w:rPr>
        <w:t>分，标价每高于评标参考价</w:t>
      </w:r>
      <w:r w:rsidRPr="00613FD3">
        <w:rPr>
          <w:rFonts w:ascii="宋体" w:hAnsi="宋体"/>
          <w:sz w:val="24"/>
          <w:szCs w:val="24"/>
        </w:rPr>
        <w:t>1%</w:t>
      </w:r>
      <w:r w:rsidRPr="00613FD3">
        <w:rPr>
          <w:rFonts w:ascii="宋体" w:hAnsi="宋体" w:hint="eastAsia"/>
          <w:sz w:val="24"/>
          <w:szCs w:val="24"/>
        </w:rPr>
        <w:t>，扣</w:t>
      </w:r>
      <w:r w:rsidRPr="00613FD3">
        <w:rPr>
          <w:rFonts w:ascii="宋体" w:hAnsi="宋体"/>
          <w:sz w:val="24"/>
          <w:szCs w:val="24"/>
        </w:rPr>
        <w:t>1.5</w:t>
      </w:r>
      <w:r w:rsidRPr="00613FD3">
        <w:rPr>
          <w:rFonts w:ascii="宋体" w:hAnsi="宋体" w:hint="eastAsia"/>
          <w:sz w:val="24"/>
          <w:szCs w:val="24"/>
        </w:rPr>
        <w:t>分，每低于评标参考价</w:t>
      </w:r>
      <w:r w:rsidRPr="00613FD3">
        <w:rPr>
          <w:rFonts w:ascii="宋体" w:hAnsi="宋体"/>
          <w:sz w:val="24"/>
          <w:szCs w:val="24"/>
        </w:rPr>
        <w:t>1%</w:t>
      </w:r>
      <w:r w:rsidRPr="00613FD3">
        <w:rPr>
          <w:rFonts w:ascii="宋体" w:hAnsi="宋体" w:hint="eastAsia"/>
          <w:sz w:val="24"/>
          <w:szCs w:val="24"/>
        </w:rPr>
        <w:t>，扣</w:t>
      </w:r>
      <w:r w:rsidRPr="00613FD3">
        <w:rPr>
          <w:rFonts w:ascii="宋体" w:hAnsi="宋体"/>
          <w:sz w:val="24"/>
          <w:szCs w:val="24"/>
        </w:rPr>
        <w:t>1</w:t>
      </w:r>
      <w:r w:rsidRPr="00613FD3">
        <w:rPr>
          <w:rFonts w:ascii="宋体" w:hAnsi="宋体" w:hint="eastAsia"/>
          <w:sz w:val="24"/>
          <w:szCs w:val="24"/>
        </w:rPr>
        <w:t>分，扣至</w:t>
      </w:r>
      <w:r w:rsidRPr="00613FD3">
        <w:rPr>
          <w:rFonts w:ascii="宋体" w:hAnsi="宋体"/>
          <w:sz w:val="24"/>
          <w:szCs w:val="24"/>
        </w:rPr>
        <w:t>0</w:t>
      </w:r>
      <w:r w:rsidRPr="00613FD3">
        <w:rPr>
          <w:rFonts w:ascii="宋体" w:hAnsi="宋体" w:hint="eastAsia"/>
          <w:sz w:val="24"/>
          <w:szCs w:val="24"/>
        </w:rPr>
        <w:t>分为止，得出经济分，精确到小数点后两位。</w:t>
      </w:r>
    </w:p>
    <w:p w14:paraId="6684FD68" w14:textId="77777777" w:rsidR="007468C4" w:rsidRPr="00613FD3" w:rsidRDefault="00000000">
      <w:pPr>
        <w:pStyle w:val="af2"/>
        <w:tabs>
          <w:tab w:val="left" w:pos="7380"/>
        </w:tabs>
        <w:snapToGrid w:val="0"/>
        <w:spacing w:after="0" w:line="360" w:lineRule="auto"/>
        <w:ind w:firstLineChars="200" w:firstLine="480"/>
        <w:rPr>
          <w:rFonts w:ascii="宋体"/>
          <w:sz w:val="24"/>
          <w:szCs w:val="24"/>
        </w:rPr>
      </w:pPr>
      <w:r w:rsidRPr="00613FD3">
        <w:rPr>
          <w:rFonts w:ascii="宋体" w:hAnsi="宋体" w:hint="eastAsia"/>
          <w:sz w:val="24"/>
          <w:szCs w:val="24"/>
        </w:rPr>
        <w:t>46.4</w:t>
      </w:r>
      <w:r w:rsidRPr="00613FD3">
        <w:rPr>
          <w:rFonts w:ascii="宋体" w:hint="eastAsia"/>
          <w:sz w:val="24"/>
          <w:szCs w:val="24"/>
          <w:u w:val="single"/>
        </w:rPr>
        <w:t>计算通过技术标有效性审查的投标人总得分。投标人总得分=[（技术得分×  %（技</w:t>
      </w:r>
      <w:r w:rsidRPr="00613FD3">
        <w:rPr>
          <w:rFonts w:ascii="宋体" w:hint="eastAsia"/>
          <w:sz w:val="24"/>
          <w:szCs w:val="24"/>
          <w:u w:val="single"/>
        </w:rPr>
        <w:lastRenderedPageBreak/>
        <w:t>术得分权重）</w:t>
      </w:r>
      <w:r w:rsidRPr="00613FD3">
        <w:rPr>
          <w:rFonts w:ascii="宋体" w:cs="宋体" w:hint="eastAsia"/>
          <w:sz w:val="24"/>
          <w:szCs w:val="24"/>
          <w:u w:val="single"/>
        </w:rPr>
        <w:t>＋</w:t>
      </w:r>
      <w:r w:rsidRPr="00613FD3">
        <w:rPr>
          <w:rFonts w:ascii="宋体" w:hint="eastAsia"/>
          <w:sz w:val="24"/>
          <w:szCs w:val="24"/>
          <w:u w:val="single"/>
        </w:rPr>
        <w:t>经济得分×  %（经济得分权重）]×（1-信用评价分数权重）</w:t>
      </w:r>
      <w:r w:rsidRPr="00613FD3">
        <w:rPr>
          <w:rFonts w:ascii="宋体" w:cs="宋体" w:hint="eastAsia"/>
          <w:sz w:val="24"/>
          <w:szCs w:val="24"/>
          <w:u w:val="single"/>
        </w:rPr>
        <w:t>＋</w:t>
      </w:r>
      <w:r w:rsidRPr="00613FD3">
        <w:rPr>
          <w:rFonts w:ascii="宋体" w:hint="eastAsia"/>
          <w:sz w:val="24"/>
          <w:szCs w:val="24"/>
          <w:u w:val="single"/>
        </w:rPr>
        <w:t>信用评价得分×  %（</w:t>
      </w:r>
      <w:r w:rsidRPr="00613FD3">
        <w:rPr>
          <w:rFonts w:ascii="宋体" w:hAnsi="宋体" w:hint="eastAsia"/>
          <w:sz w:val="24"/>
          <w:szCs w:val="24"/>
          <w:u w:val="single"/>
        </w:rPr>
        <w:t>企业信用评价得分权重，招标人可在[10%-20%]范围内自主确定</w:t>
      </w:r>
      <w:r w:rsidRPr="00613FD3">
        <w:rPr>
          <w:rFonts w:ascii="宋体" w:hint="eastAsia"/>
          <w:sz w:val="24"/>
          <w:szCs w:val="24"/>
          <w:u w:val="single"/>
        </w:rPr>
        <w:t>）。</w:t>
      </w:r>
      <w:r w:rsidRPr="00613FD3">
        <w:rPr>
          <w:rFonts w:ascii="宋体" w:hint="eastAsia"/>
          <w:sz w:val="24"/>
          <w:szCs w:val="24"/>
        </w:rPr>
        <w:t>技术、经济得分权重按投标须知前附表的规定执行。总得分四舍五入保留两位小数。</w:t>
      </w:r>
    </w:p>
    <w:p w14:paraId="16FA6356" w14:textId="77777777" w:rsidR="007468C4" w:rsidRPr="00613FD3" w:rsidRDefault="00000000">
      <w:pPr>
        <w:pStyle w:val="af2"/>
        <w:tabs>
          <w:tab w:val="left" w:pos="7380"/>
        </w:tabs>
        <w:snapToGrid w:val="0"/>
        <w:spacing w:after="0" w:line="360" w:lineRule="auto"/>
        <w:ind w:firstLineChars="200" w:firstLine="480"/>
        <w:rPr>
          <w:rFonts w:ascii="宋体" w:hAnsi="宋体" w:hint="eastAsia"/>
          <w:sz w:val="24"/>
          <w:szCs w:val="24"/>
        </w:rPr>
      </w:pPr>
      <w:r w:rsidRPr="00613FD3">
        <w:rPr>
          <w:rFonts w:ascii="宋体" w:hAnsi="宋体" w:hint="eastAsia"/>
          <w:sz w:val="24"/>
          <w:szCs w:val="24"/>
        </w:rPr>
        <w:t>47.经济标的有效性审查</w:t>
      </w:r>
    </w:p>
    <w:p w14:paraId="1EC1AAF1"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47.1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06C7AB15"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48.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4FAFBB4"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sz w:val="24"/>
          <w:szCs w:val="24"/>
        </w:rPr>
        <w:t>4</w:t>
      </w:r>
      <w:r w:rsidRPr="00613FD3">
        <w:rPr>
          <w:rFonts w:ascii="宋体" w:hAnsi="宋体" w:hint="eastAsia"/>
          <w:sz w:val="24"/>
          <w:szCs w:val="24"/>
        </w:rPr>
        <w:t>9.评标委员会应在通过投标文件经济标有效性审查的投标人中，按步骤45.4确定的投标人第二阶段排序，推荐前</w:t>
      </w:r>
      <w:r w:rsidRPr="00613FD3">
        <w:rPr>
          <w:rFonts w:ascii="宋体" w:hAnsi="宋体"/>
          <w:sz w:val="24"/>
          <w:szCs w:val="24"/>
        </w:rPr>
        <w:t>3</w:t>
      </w:r>
      <w:r w:rsidRPr="00613FD3">
        <w:rPr>
          <w:rFonts w:ascii="宋体" w:hAnsi="宋体" w:hint="eastAsia"/>
          <w:sz w:val="24"/>
          <w:szCs w:val="24"/>
        </w:rPr>
        <w:t>名依次为第一中标候选人至第三中标候选人</w:t>
      </w:r>
      <w:r w:rsidRPr="00613FD3">
        <w:rPr>
          <w:rFonts w:ascii="宋体" w:hAnsi="宋体"/>
          <w:sz w:val="24"/>
          <w:szCs w:val="24"/>
        </w:rPr>
        <w:t>,</w:t>
      </w:r>
      <w:r w:rsidRPr="00613FD3">
        <w:rPr>
          <w:rFonts w:ascii="宋体" w:hAnsi="宋体" w:hint="eastAsia"/>
          <w:sz w:val="24"/>
          <w:szCs w:val="24"/>
        </w:rPr>
        <w:t>并编制评标报告。</w:t>
      </w:r>
    </w:p>
    <w:p w14:paraId="1B96EF46" w14:textId="77777777" w:rsidR="007468C4" w:rsidRPr="00613FD3" w:rsidRDefault="00000000">
      <w:pPr>
        <w:spacing w:line="360" w:lineRule="auto"/>
        <w:ind w:firstLineChars="200" w:firstLine="480"/>
        <w:rPr>
          <w:rFonts w:ascii="宋体" w:hAnsi="宋体" w:hint="eastAsia"/>
          <w:sz w:val="24"/>
          <w:szCs w:val="24"/>
        </w:rPr>
      </w:pPr>
      <w:r w:rsidRPr="00613FD3">
        <w:rPr>
          <w:rFonts w:ascii="宋体" w:hAnsi="宋体" w:hint="eastAsia"/>
          <w:sz w:val="24"/>
          <w:szCs w:val="24"/>
        </w:rPr>
        <w:t>50.若通过经济标有效性审查的投标人不足三家，则本项目招标失败，由招标人依法重新招标（当</w:t>
      </w:r>
      <w:r w:rsidRPr="00613FD3">
        <w:rPr>
          <w:rFonts w:ascii="宋体" w:hAnsi="宋体"/>
          <w:sz w:val="24"/>
          <w:szCs w:val="24"/>
        </w:rPr>
        <w:t>N</w:t>
      </w:r>
      <w:proofErr w:type="gramStart"/>
      <w:r w:rsidRPr="00613FD3">
        <w:rPr>
          <w:rFonts w:ascii="宋体" w:hAnsi="宋体" w:hint="eastAsia"/>
          <w:sz w:val="24"/>
          <w:szCs w:val="24"/>
        </w:rPr>
        <w:t>个</w:t>
      </w:r>
      <w:proofErr w:type="gramEnd"/>
      <w:r w:rsidRPr="00613FD3">
        <w:rPr>
          <w:rFonts w:ascii="宋体" w:hAnsi="宋体" w:hint="eastAsia"/>
          <w:sz w:val="24"/>
          <w:szCs w:val="24"/>
        </w:rPr>
        <w:t>标段同时招标且不允许兼中时，有效投标人应≥</w:t>
      </w:r>
      <w:r w:rsidRPr="00613FD3">
        <w:rPr>
          <w:rFonts w:ascii="宋体" w:hAnsi="宋体"/>
          <w:sz w:val="24"/>
          <w:szCs w:val="24"/>
        </w:rPr>
        <w:t>N+2</w:t>
      </w:r>
      <w:r w:rsidRPr="00613FD3">
        <w:rPr>
          <w:rFonts w:ascii="宋体" w:hAnsi="宋体" w:hint="eastAsia"/>
          <w:sz w:val="24"/>
          <w:szCs w:val="24"/>
        </w:rPr>
        <w:t>家）。</w:t>
      </w:r>
    </w:p>
    <w:p w14:paraId="086623D4" w14:textId="77777777" w:rsidR="007468C4" w:rsidRPr="00613FD3" w:rsidRDefault="007468C4">
      <w:pPr>
        <w:autoSpaceDN w:val="0"/>
        <w:spacing w:line="360" w:lineRule="auto"/>
        <w:rPr>
          <w:rFonts w:ascii="楷体" w:eastAsia="楷体" w:hAnsi="楷体" w:cs="楷体" w:hint="eastAsia"/>
          <w:sz w:val="24"/>
          <w:szCs w:val="24"/>
        </w:rPr>
      </w:pPr>
    </w:p>
    <w:p w14:paraId="517935DC" w14:textId="77777777" w:rsidR="007468C4" w:rsidRPr="00613FD3" w:rsidRDefault="00000000">
      <w:pPr>
        <w:tabs>
          <w:tab w:val="left" w:pos="720"/>
        </w:tabs>
        <w:spacing w:line="360" w:lineRule="auto"/>
        <w:ind w:firstLineChars="200" w:firstLine="480"/>
        <w:rPr>
          <w:rFonts w:ascii="宋体" w:hAnsi="宋体" w:cs="宋体" w:hint="eastAsia"/>
          <w:sz w:val="24"/>
          <w:szCs w:val="24"/>
        </w:rPr>
      </w:pPr>
      <w:r w:rsidRPr="00613FD3">
        <w:rPr>
          <w:rFonts w:ascii="宋体" w:hAnsi="宋体" w:cs="宋体" w:hint="eastAsia"/>
          <w:sz w:val="24"/>
          <w:szCs w:val="24"/>
        </w:rPr>
        <w:br w:type="page"/>
      </w:r>
    </w:p>
    <w:p w14:paraId="32141B74" w14:textId="77777777" w:rsidR="007468C4" w:rsidRPr="00613FD3" w:rsidRDefault="00000000">
      <w:pPr>
        <w:widowControl/>
        <w:snapToGrid w:val="0"/>
        <w:spacing w:line="360" w:lineRule="auto"/>
        <w:ind w:right="102"/>
        <w:jc w:val="left"/>
        <w:rPr>
          <w:rFonts w:ascii="宋体"/>
          <w:sz w:val="28"/>
          <w:szCs w:val="28"/>
        </w:rPr>
      </w:pPr>
      <w:r w:rsidRPr="00613FD3">
        <w:rPr>
          <w:rFonts w:ascii="宋体" w:hAnsi="宋体" w:hint="eastAsia"/>
          <w:sz w:val="28"/>
          <w:szCs w:val="28"/>
        </w:rPr>
        <w:lastRenderedPageBreak/>
        <w:t>附表一</w:t>
      </w:r>
    </w:p>
    <w:p w14:paraId="486E0582" w14:textId="77777777" w:rsidR="007468C4" w:rsidRPr="00613FD3" w:rsidRDefault="00000000">
      <w:pPr>
        <w:jc w:val="center"/>
        <w:rPr>
          <w:b/>
          <w:sz w:val="32"/>
          <w:szCs w:val="32"/>
        </w:rPr>
      </w:pPr>
      <w:r w:rsidRPr="00613FD3">
        <w:rPr>
          <w:rFonts w:hint="eastAsia"/>
          <w:b/>
          <w:sz w:val="32"/>
          <w:szCs w:val="32"/>
        </w:rPr>
        <w:t>资格审查表</w:t>
      </w:r>
    </w:p>
    <w:p w14:paraId="3FD63A4C" w14:textId="77777777" w:rsidR="007468C4" w:rsidRPr="00613FD3" w:rsidRDefault="00000000">
      <w:pPr>
        <w:spacing w:line="480" w:lineRule="auto"/>
        <w:rPr>
          <w:sz w:val="24"/>
          <w:szCs w:val="24"/>
        </w:rPr>
      </w:pPr>
      <w:r w:rsidRPr="00613FD3">
        <w:rPr>
          <w:rFonts w:hint="eastAsia"/>
          <w:sz w:val="24"/>
          <w:szCs w:val="24"/>
        </w:rPr>
        <w:t>招标项目名称：</w:t>
      </w:r>
    </w:p>
    <w:p w14:paraId="188748EF" w14:textId="77777777" w:rsidR="007468C4" w:rsidRPr="00613FD3" w:rsidRDefault="00000000">
      <w:pPr>
        <w:spacing w:line="480" w:lineRule="auto"/>
        <w:rPr>
          <w:sz w:val="24"/>
          <w:szCs w:val="24"/>
        </w:rPr>
      </w:pPr>
      <w:r w:rsidRPr="00613FD3">
        <w:rPr>
          <w:rFonts w:hint="eastAsia"/>
          <w:sz w:val="24"/>
          <w:szCs w:val="24"/>
        </w:rPr>
        <w:t>投标人名称：</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884"/>
        <w:gridCol w:w="3294"/>
        <w:gridCol w:w="1287"/>
      </w:tblGrid>
      <w:tr w:rsidR="00613FD3" w:rsidRPr="00613FD3" w14:paraId="0962399D" w14:textId="77777777">
        <w:tc>
          <w:tcPr>
            <w:tcW w:w="689" w:type="dxa"/>
            <w:tcBorders>
              <w:top w:val="single" w:sz="4" w:space="0" w:color="auto"/>
              <w:left w:val="single" w:sz="4" w:space="0" w:color="auto"/>
              <w:bottom w:val="single" w:sz="4" w:space="0" w:color="auto"/>
              <w:right w:val="single" w:sz="4" w:space="0" w:color="auto"/>
            </w:tcBorders>
            <w:vAlign w:val="center"/>
          </w:tcPr>
          <w:p w14:paraId="1905ABB4" w14:textId="77777777" w:rsidR="007468C4" w:rsidRPr="00613FD3" w:rsidRDefault="00000000">
            <w:pPr>
              <w:spacing w:before="120" w:after="60"/>
              <w:jc w:val="center"/>
              <w:rPr>
                <w:rFonts w:ascii="宋体" w:hAnsi="宋体" w:hint="eastAsia"/>
                <w:b/>
                <w:szCs w:val="21"/>
              </w:rPr>
            </w:pPr>
            <w:r w:rsidRPr="00613FD3">
              <w:rPr>
                <w:rFonts w:ascii="宋体" w:hAnsi="宋体" w:hint="eastAsia"/>
                <w:b/>
                <w:szCs w:val="21"/>
              </w:rPr>
              <w:t>序号</w:t>
            </w:r>
          </w:p>
        </w:tc>
        <w:tc>
          <w:tcPr>
            <w:tcW w:w="3884" w:type="dxa"/>
            <w:tcBorders>
              <w:top w:val="single" w:sz="4" w:space="0" w:color="auto"/>
              <w:left w:val="single" w:sz="4" w:space="0" w:color="auto"/>
              <w:bottom w:val="single" w:sz="4" w:space="0" w:color="auto"/>
              <w:right w:val="single" w:sz="4" w:space="0" w:color="auto"/>
            </w:tcBorders>
            <w:vAlign w:val="center"/>
          </w:tcPr>
          <w:p w14:paraId="0998D8AF" w14:textId="77777777" w:rsidR="007468C4" w:rsidRPr="00613FD3" w:rsidRDefault="00000000">
            <w:pPr>
              <w:spacing w:before="120" w:after="60"/>
              <w:jc w:val="center"/>
              <w:rPr>
                <w:rFonts w:ascii="宋体" w:hAnsi="宋体" w:hint="eastAsia"/>
                <w:b/>
                <w:szCs w:val="21"/>
              </w:rPr>
            </w:pPr>
            <w:r w:rsidRPr="00613FD3">
              <w:rPr>
                <w:rFonts w:ascii="宋体" w:hAnsi="宋体" w:hint="eastAsia"/>
                <w:b/>
                <w:szCs w:val="21"/>
              </w:rPr>
              <w:t>审查项目</w:t>
            </w:r>
          </w:p>
        </w:tc>
        <w:tc>
          <w:tcPr>
            <w:tcW w:w="3294" w:type="dxa"/>
            <w:tcBorders>
              <w:top w:val="single" w:sz="4" w:space="0" w:color="auto"/>
              <w:left w:val="single" w:sz="4" w:space="0" w:color="auto"/>
              <w:bottom w:val="single" w:sz="4" w:space="0" w:color="auto"/>
              <w:right w:val="single" w:sz="4" w:space="0" w:color="auto"/>
            </w:tcBorders>
            <w:vAlign w:val="center"/>
          </w:tcPr>
          <w:p w14:paraId="47BD5F35" w14:textId="77777777" w:rsidR="007468C4" w:rsidRPr="00613FD3" w:rsidRDefault="00000000">
            <w:pPr>
              <w:spacing w:before="120" w:after="60"/>
              <w:jc w:val="center"/>
              <w:rPr>
                <w:rFonts w:ascii="宋体" w:hAnsi="宋体" w:hint="eastAsia"/>
                <w:b/>
                <w:szCs w:val="21"/>
              </w:rPr>
            </w:pPr>
            <w:r w:rsidRPr="00613FD3">
              <w:rPr>
                <w:rFonts w:ascii="宋体" w:hAnsi="宋体" w:hint="eastAsia"/>
                <w:b/>
                <w:szCs w:val="21"/>
              </w:rPr>
              <w:t>须审查的资料</w:t>
            </w:r>
          </w:p>
        </w:tc>
        <w:tc>
          <w:tcPr>
            <w:tcW w:w="1287" w:type="dxa"/>
            <w:tcBorders>
              <w:top w:val="single" w:sz="4" w:space="0" w:color="auto"/>
              <w:left w:val="single" w:sz="4" w:space="0" w:color="auto"/>
              <w:bottom w:val="single" w:sz="4" w:space="0" w:color="auto"/>
              <w:right w:val="single" w:sz="4" w:space="0" w:color="auto"/>
            </w:tcBorders>
            <w:vAlign w:val="center"/>
          </w:tcPr>
          <w:p w14:paraId="46FA3F7B" w14:textId="77777777" w:rsidR="007468C4" w:rsidRPr="00613FD3" w:rsidRDefault="00000000">
            <w:pPr>
              <w:spacing w:before="120" w:after="60"/>
              <w:jc w:val="center"/>
              <w:rPr>
                <w:rFonts w:ascii="宋体" w:hAnsi="宋体" w:hint="eastAsia"/>
                <w:b/>
                <w:szCs w:val="21"/>
              </w:rPr>
            </w:pPr>
            <w:r w:rsidRPr="00613FD3">
              <w:rPr>
                <w:rFonts w:ascii="宋体" w:hAnsi="宋体" w:hint="eastAsia"/>
                <w:b/>
                <w:szCs w:val="21"/>
              </w:rPr>
              <w:t>审查结果</w:t>
            </w:r>
          </w:p>
        </w:tc>
      </w:tr>
      <w:tr w:rsidR="00613FD3" w:rsidRPr="00613FD3" w14:paraId="6B61CA78" w14:textId="77777777">
        <w:tc>
          <w:tcPr>
            <w:tcW w:w="689" w:type="dxa"/>
            <w:tcBorders>
              <w:top w:val="single" w:sz="4" w:space="0" w:color="auto"/>
              <w:left w:val="single" w:sz="4" w:space="0" w:color="auto"/>
              <w:bottom w:val="single" w:sz="4" w:space="0" w:color="auto"/>
              <w:right w:val="single" w:sz="4" w:space="0" w:color="auto"/>
            </w:tcBorders>
            <w:vAlign w:val="center"/>
          </w:tcPr>
          <w:p w14:paraId="1848ED0A" w14:textId="77777777" w:rsidR="007468C4" w:rsidRPr="00613FD3" w:rsidRDefault="00000000">
            <w:pPr>
              <w:spacing w:before="120" w:after="60"/>
              <w:jc w:val="center"/>
              <w:rPr>
                <w:rFonts w:ascii="宋体" w:hAnsi="宋体" w:hint="eastAsia"/>
                <w:szCs w:val="21"/>
              </w:rPr>
            </w:pPr>
            <w:r w:rsidRPr="00613FD3">
              <w:rPr>
                <w:rFonts w:ascii="宋体" w:hAnsi="宋体"/>
                <w:szCs w:val="21"/>
              </w:rPr>
              <w:t>1</w:t>
            </w:r>
          </w:p>
        </w:tc>
        <w:tc>
          <w:tcPr>
            <w:tcW w:w="3884" w:type="dxa"/>
            <w:tcBorders>
              <w:top w:val="single" w:sz="4" w:space="0" w:color="auto"/>
              <w:left w:val="single" w:sz="4" w:space="0" w:color="auto"/>
              <w:bottom w:val="single" w:sz="4" w:space="0" w:color="auto"/>
              <w:right w:val="single" w:sz="4" w:space="0" w:color="auto"/>
            </w:tcBorders>
            <w:vAlign w:val="center"/>
          </w:tcPr>
          <w:p w14:paraId="40BA6A88"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w:t>
            </w:r>
            <w:r w:rsidRPr="00613FD3">
              <w:rPr>
                <w:rFonts w:ascii="宋体" w:hAnsi="宋体" w:cs="宋体" w:hint="eastAsia"/>
                <w:szCs w:val="21"/>
                <w:u w:val="single"/>
              </w:rPr>
              <w:t>（若为联合体投标，指联合体各方）</w:t>
            </w:r>
            <w:r w:rsidRPr="00613FD3">
              <w:rPr>
                <w:rFonts w:ascii="宋体" w:hAnsi="宋体" w:hint="eastAsia"/>
                <w:szCs w:val="21"/>
              </w:rPr>
              <w:t>参加投标的意思表达清楚，投标人代表被授权有效</w:t>
            </w:r>
          </w:p>
        </w:tc>
        <w:tc>
          <w:tcPr>
            <w:tcW w:w="3294" w:type="dxa"/>
            <w:tcBorders>
              <w:top w:val="single" w:sz="4" w:space="0" w:color="auto"/>
              <w:left w:val="single" w:sz="4" w:space="0" w:color="auto"/>
              <w:bottom w:val="single" w:sz="4" w:space="0" w:color="auto"/>
              <w:right w:val="single" w:sz="4" w:space="0" w:color="auto"/>
            </w:tcBorders>
            <w:vAlign w:val="center"/>
          </w:tcPr>
          <w:p w14:paraId="4A95AB56"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投标人声明、法定代表人证明书</w:t>
            </w:r>
            <w:r w:rsidRPr="00613FD3">
              <w:rPr>
                <w:rFonts w:ascii="宋体" w:hAnsi="宋体" w:cs="宋体" w:hint="eastAsia"/>
                <w:bCs/>
                <w:szCs w:val="21"/>
                <w:u w:val="single"/>
              </w:rPr>
              <w:t>（若为联合体投标，由联合体主办方提供）</w:t>
            </w:r>
            <w:r w:rsidRPr="00613FD3">
              <w:rPr>
                <w:rFonts w:ascii="宋体" w:hAnsi="宋体" w:hint="eastAsia"/>
                <w:szCs w:val="21"/>
              </w:rPr>
              <w:t>；委托投标的还应提供</w:t>
            </w:r>
            <w:r w:rsidRPr="00613FD3">
              <w:rPr>
                <w:rFonts w:ascii="宋体" w:hAnsi="宋体" w:hint="eastAsia"/>
                <w:szCs w:val="21"/>
                <w:u w:val="single"/>
              </w:rPr>
              <w:t>法定代表人授权委托书</w:t>
            </w:r>
            <w:r w:rsidRPr="00613FD3">
              <w:rPr>
                <w:rFonts w:ascii="宋体" w:hAnsi="宋体" w:cs="宋体" w:hint="eastAsia"/>
                <w:bCs/>
                <w:szCs w:val="21"/>
                <w:u w:val="single"/>
              </w:rPr>
              <w:t>（若为联合体投标，由联合体主办方提供）</w:t>
            </w:r>
          </w:p>
        </w:tc>
        <w:tc>
          <w:tcPr>
            <w:tcW w:w="1287" w:type="dxa"/>
            <w:tcBorders>
              <w:top w:val="single" w:sz="4" w:space="0" w:color="auto"/>
              <w:left w:val="single" w:sz="4" w:space="0" w:color="auto"/>
              <w:bottom w:val="single" w:sz="4" w:space="0" w:color="auto"/>
              <w:right w:val="single" w:sz="4" w:space="0" w:color="auto"/>
            </w:tcBorders>
            <w:vAlign w:val="center"/>
          </w:tcPr>
          <w:p w14:paraId="6ADAEA77" w14:textId="77777777" w:rsidR="007468C4" w:rsidRPr="00613FD3" w:rsidRDefault="007468C4">
            <w:pPr>
              <w:spacing w:before="120" w:after="60"/>
              <w:jc w:val="center"/>
              <w:rPr>
                <w:rFonts w:ascii="宋体" w:hAnsi="宋体" w:hint="eastAsia"/>
                <w:szCs w:val="21"/>
              </w:rPr>
            </w:pPr>
          </w:p>
        </w:tc>
      </w:tr>
      <w:tr w:rsidR="00613FD3" w:rsidRPr="00613FD3" w14:paraId="610AB2E4" w14:textId="77777777">
        <w:tc>
          <w:tcPr>
            <w:tcW w:w="689" w:type="dxa"/>
            <w:tcBorders>
              <w:top w:val="single" w:sz="4" w:space="0" w:color="auto"/>
              <w:left w:val="single" w:sz="4" w:space="0" w:color="auto"/>
              <w:bottom w:val="single" w:sz="4" w:space="0" w:color="auto"/>
              <w:right w:val="single" w:sz="4" w:space="0" w:color="auto"/>
            </w:tcBorders>
            <w:vAlign w:val="center"/>
          </w:tcPr>
          <w:p w14:paraId="21A14585" w14:textId="77777777" w:rsidR="007468C4" w:rsidRPr="00613FD3" w:rsidRDefault="00000000">
            <w:pPr>
              <w:spacing w:before="120" w:after="60"/>
              <w:jc w:val="center"/>
              <w:rPr>
                <w:rFonts w:ascii="宋体" w:hAnsi="宋体" w:hint="eastAsia"/>
                <w:szCs w:val="21"/>
              </w:rPr>
            </w:pPr>
            <w:r w:rsidRPr="00613FD3">
              <w:rPr>
                <w:rFonts w:ascii="宋体" w:hAnsi="宋体"/>
                <w:szCs w:val="21"/>
              </w:rPr>
              <w:t>2</w:t>
            </w:r>
          </w:p>
        </w:tc>
        <w:tc>
          <w:tcPr>
            <w:tcW w:w="3884" w:type="dxa"/>
            <w:tcBorders>
              <w:top w:val="single" w:sz="4" w:space="0" w:color="auto"/>
              <w:left w:val="single" w:sz="4" w:space="0" w:color="auto"/>
              <w:bottom w:val="single" w:sz="4" w:space="0" w:color="auto"/>
              <w:right w:val="single" w:sz="4" w:space="0" w:color="auto"/>
            </w:tcBorders>
            <w:vAlign w:val="center"/>
          </w:tcPr>
          <w:p w14:paraId="42F4D6C2"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w:t>
            </w:r>
            <w:r w:rsidRPr="00613FD3">
              <w:rPr>
                <w:rFonts w:ascii="宋体" w:hAnsi="宋体" w:cs="宋体" w:hint="eastAsia"/>
                <w:szCs w:val="21"/>
                <w:u w:val="single"/>
              </w:rPr>
              <w:t>（若为联合体投标，指联合体各方）</w:t>
            </w:r>
            <w:r w:rsidRPr="00613FD3">
              <w:rPr>
                <w:rFonts w:ascii="宋体" w:hAnsi="宋体" w:hint="eastAsia"/>
                <w:szCs w:val="21"/>
              </w:rPr>
              <w:t>是法人或其他组织，按国家法律经营</w:t>
            </w:r>
          </w:p>
        </w:tc>
        <w:tc>
          <w:tcPr>
            <w:tcW w:w="3294" w:type="dxa"/>
            <w:tcBorders>
              <w:top w:val="single" w:sz="4" w:space="0" w:color="auto"/>
              <w:left w:val="single" w:sz="4" w:space="0" w:color="auto"/>
              <w:bottom w:val="single" w:sz="4" w:space="0" w:color="auto"/>
              <w:right w:val="single" w:sz="4" w:space="0" w:color="auto"/>
            </w:tcBorders>
            <w:vAlign w:val="center"/>
          </w:tcPr>
          <w:p w14:paraId="45DFA957" w14:textId="77777777" w:rsidR="007468C4" w:rsidRPr="00613FD3" w:rsidRDefault="00000000">
            <w:pPr>
              <w:spacing w:before="120" w:after="60"/>
              <w:jc w:val="center"/>
              <w:rPr>
                <w:rFonts w:ascii="宋体" w:hAnsi="宋体" w:hint="eastAsia"/>
                <w:szCs w:val="21"/>
              </w:rPr>
            </w:pPr>
            <w:r w:rsidRPr="00613FD3">
              <w:rPr>
                <w:rFonts w:ascii="宋体" w:hAnsi="宋体" w:hint="eastAsia"/>
                <w:b/>
                <w:bCs/>
                <w:szCs w:val="21"/>
                <w:u w:val="single"/>
              </w:rPr>
              <w:t>营业执照扫描件或电子证照</w:t>
            </w:r>
          </w:p>
        </w:tc>
        <w:tc>
          <w:tcPr>
            <w:tcW w:w="1287" w:type="dxa"/>
            <w:tcBorders>
              <w:top w:val="single" w:sz="4" w:space="0" w:color="auto"/>
              <w:left w:val="single" w:sz="4" w:space="0" w:color="auto"/>
              <w:bottom w:val="single" w:sz="4" w:space="0" w:color="auto"/>
              <w:right w:val="single" w:sz="4" w:space="0" w:color="auto"/>
            </w:tcBorders>
            <w:vAlign w:val="center"/>
          </w:tcPr>
          <w:p w14:paraId="307058C8" w14:textId="77777777" w:rsidR="007468C4" w:rsidRPr="00613FD3" w:rsidRDefault="007468C4">
            <w:pPr>
              <w:spacing w:before="120" w:after="60"/>
              <w:jc w:val="center"/>
              <w:rPr>
                <w:rFonts w:ascii="宋体" w:hAnsi="宋体" w:hint="eastAsia"/>
                <w:szCs w:val="21"/>
              </w:rPr>
            </w:pPr>
          </w:p>
        </w:tc>
      </w:tr>
      <w:tr w:rsidR="00613FD3" w:rsidRPr="00613FD3" w14:paraId="491930FB" w14:textId="77777777">
        <w:tc>
          <w:tcPr>
            <w:tcW w:w="689" w:type="dxa"/>
            <w:tcBorders>
              <w:top w:val="single" w:sz="4" w:space="0" w:color="auto"/>
              <w:left w:val="single" w:sz="4" w:space="0" w:color="auto"/>
              <w:bottom w:val="single" w:sz="4" w:space="0" w:color="auto"/>
              <w:right w:val="single" w:sz="4" w:space="0" w:color="auto"/>
            </w:tcBorders>
            <w:vAlign w:val="center"/>
          </w:tcPr>
          <w:p w14:paraId="727DC48B" w14:textId="77777777" w:rsidR="007468C4" w:rsidRPr="00613FD3" w:rsidRDefault="00000000">
            <w:pPr>
              <w:spacing w:before="120" w:after="60"/>
              <w:jc w:val="center"/>
              <w:rPr>
                <w:rFonts w:ascii="宋体" w:hAnsi="宋体" w:hint="eastAsia"/>
                <w:szCs w:val="21"/>
              </w:rPr>
            </w:pPr>
            <w:r w:rsidRPr="00613FD3">
              <w:rPr>
                <w:rFonts w:ascii="宋体" w:hAnsi="宋体"/>
                <w:szCs w:val="21"/>
              </w:rPr>
              <w:t>3</w:t>
            </w:r>
          </w:p>
        </w:tc>
        <w:tc>
          <w:tcPr>
            <w:tcW w:w="3884" w:type="dxa"/>
            <w:tcBorders>
              <w:top w:val="single" w:sz="4" w:space="0" w:color="auto"/>
              <w:left w:val="single" w:sz="4" w:space="0" w:color="auto"/>
              <w:bottom w:val="single" w:sz="4" w:space="0" w:color="auto"/>
              <w:right w:val="single" w:sz="4" w:space="0" w:color="auto"/>
            </w:tcBorders>
            <w:vAlign w:val="center"/>
          </w:tcPr>
          <w:p w14:paraId="5DEA0207"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w:t>
            </w:r>
            <w:r w:rsidRPr="00613FD3">
              <w:rPr>
                <w:rFonts w:ascii="宋体" w:hAnsi="宋体" w:cs="宋体" w:hint="eastAsia"/>
                <w:szCs w:val="21"/>
                <w:u w:val="single"/>
              </w:rPr>
              <w:t>（若为联合体投标，指联合体各方）</w:t>
            </w:r>
            <w:r w:rsidRPr="00613FD3">
              <w:rPr>
                <w:rFonts w:ascii="宋体" w:hAnsi="宋体" w:hint="eastAsia"/>
                <w:szCs w:val="21"/>
              </w:rPr>
              <w:t>均持有建设行政主管部门颁发</w:t>
            </w:r>
            <w:r w:rsidRPr="00613FD3">
              <w:rPr>
                <w:rFonts w:ascii="宋体" w:hAnsi="宋体" w:hint="eastAsia"/>
                <w:b/>
                <w:bCs/>
                <w:szCs w:val="21"/>
                <w:u w:val="single"/>
              </w:rPr>
              <w:t>的</w:t>
            </w:r>
            <w:r w:rsidRPr="00613FD3">
              <w:rPr>
                <w:rFonts w:ascii="宋体" w:hAnsi="宋体" w:hint="eastAsia"/>
                <w:szCs w:val="21"/>
              </w:rPr>
              <w:t>有效期内的企业资质证书及安全生产许可证；投标人资质符合公告要求</w:t>
            </w:r>
          </w:p>
        </w:tc>
        <w:tc>
          <w:tcPr>
            <w:tcW w:w="3294" w:type="dxa"/>
            <w:tcBorders>
              <w:top w:val="single" w:sz="4" w:space="0" w:color="auto"/>
              <w:left w:val="single" w:sz="4" w:space="0" w:color="auto"/>
              <w:bottom w:val="single" w:sz="4" w:space="0" w:color="auto"/>
              <w:right w:val="single" w:sz="4" w:space="0" w:color="auto"/>
            </w:tcBorders>
            <w:vAlign w:val="center"/>
          </w:tcPr>
          <w:p w14:paraId="755CB85B" w14:textId="77777777" w:rsidR="007468C4" w:rsidRPr="00613FD3" w:rsidRDefault="00000000">
            <w:pPr>
              <w:spacing w:before="120" w:after="60"/>
              <w:jc w:val="center"/>
              <w:rPr>
                <w:rFonts w:ascii="宋体" w:hAnsi="宋体" w:hint="eastAsia"/>
                <w:szCs w:val="21"/>
              </w:rPr>
            </w:pPr>
            <w:r w:rsidRPr="00613FD3">
              <w:rPr>
                <w:rFonts w:ascii="宋体" w:hAnsi="宋体" w:cs="宋体" w:hint="eastAsia"/>
                <w:b/>
                <w:bCs/>
                <w:szCs w:val="21"/>
                <w:u w:val="single"/>
              </w:rPr>
              <w:t>资质证书扫描件或电子证照、安全生产许可证扫描件或电子证照</w:t>
            </w:r>
          </w:p>
        </w:tc>
        <w:tc>
          <w:tcPr>
            <w:tcW w:w="1287" w:type="dxa"/>
            <w:tcBorders>
              <w:top w:val="single" w:sz="4" w:space="0" w:color="auto"/>
              <w:left w:val="single" w:sz="4" w:space="0" w:color="auto"/>
              <w:bottom w:val="single" w:sz="4" w:space="0" w:color="auto"/>
              <w:right w:val="single" w:sz="4" w:space="0" w:color="auto"/>
            </w:tcBorders>
            <w:vAlign w:val="center"/>
          </w:tcPr>
          <w:p w14:paraId="011977E5" w14:textId="77777777" w:rsidR="007468C4" w:rsidRPr="00613FD3" w:rsidRDefault="007468C4">
            <w:pPr>
              <w:spacing w:before="120" w:after="60"/>
              <w:jc w:val="center"/>
              <w:rPr>
                <w:rFonts w:ascii="宋体" w:hAnsi="宋体" w:hint="eastAsia"/>
                <w:szCs w:val="21"/>
              </w:rPr>
            </w:pPr>
          </w:p>
        </w:tc>
      </w:tr>
      <w:tr w:rsidR="00613FD3" w:rsidRPr="00613FD3" w14:paraId="50082FAC" w14:textId="77777777">
        <w:tc>
          <w:tcPr>
            <w:tcW w:w="689" w:type="dxa"/>
            <w:tcBorders>
              <w:top w:val="single" w:sz="4" w:space="0" w:color="auto"/>
              <w:left w:val="single" w:sz="4" w:space="0" w:color="auto"/>
              <w:bottom w:val="single" w:sz="4" w:space="0" w:color="auto"/>
              <w:right w:val="single" w:sz="4" w:space="0" w:color="auto"/>
            </w:tcBorders>
            <w:vAlign w:val="center"/>
          </w:tcPr>
          <w:p w14:paraId="6678EE24" w14:textId="77777777" w:rsidR="007468C4" w:rsidRPr="00613FD3" w:rsidRDefault="00000000">
            <w:pPr>
              <w:spacing w:before="120" w:after="60"/>
              <w:jc w:val="center"/>
              <w:rPr>
                <w:rFonts w:ascii="宋体" w:hAnsi="宋体" w:hint="eastAsia"/>
                <w:szCs w:val="21"/>
              </w:rPr>
            </w:pPr>
            <w:r w:rsidRPr="00613FD3">
              <w:rPr>
                <w:rFonts w:ascii="宋体" w:hAnsi="宋体"/>
                <w:szCs w:val="21"/>
              </w:rPr>
              <w:t>4</w:t>
            </w:r>
          </w:p>
        </w:tc>
        <w:tc>
          <w:tcPr>
            <w:tcW w:w="3884" w:type="dxa"/>
            <w:tcBorders>
              <w:top w:val="single" w:sz="4" w:space="0" w:color="auto"/>
              <w:left w:val="single" w:sz="4" w:space="0" w:color="auto"/>
              <w:bottom w:val="single" w:sz="4" w:space="0" w:color="auto"/>
              <w:right w:val="single" w:sz="4" w:space="0" w:color="auto"/>
            </w:tcBorders>
            <w:vAlign w:val="center"/>
          </w:tcPr>
          <w:p w14:paraId="4854C208"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w:t>
            </w:r>
            <w:r w:rsidRPr="00613FD3">
              <w:rPr>
                <w:rFonts w:ascii="宋体" w:hAnsi="宋体" w:cs="宋体" w:hint="eastAsia"/>
                <w:szCs w:val="21"/>
                <w:u w:val="single"/>
              </w:rPr>
              <w:t>（若为联合体投标，由联合体主办方提供）</w:t>
            </w:r>
            <w:r w:rsidRPr="00613FD3">
              <w:rPr>
                <w:rFonts w:ascii="宋体" w:hAnsi="宋体" w:hint="eastAsia"/>
                <w:szCs w:val="21"/>
              </w:rPr>
              <w:t>拟担任本工程项目负责人符合公告要求</w:t>
            </w:r>
          </w:p>
        </w:tc>
        <w:tc>
          <w:tcPr>
            <w:tcW w:w="3294" w:type="dxa"/>
            <w:tcBorders>
              <w:top w:val="single" w:sz="4" w:space="0" w:color="auto"/>
              <w:left w:val="single" w:sz="4" w:space="0" w:color="auto"/>
              <w:bottom w:val="single" w:sz="4" w:space="0" w:color="auto"/>
              <w:right w:val="single" w:sz="4" w:space="0" w:color="auto"/>
            </w:tcBorders>
            <w:vAlign w:val="center"/>
          </w:tcPr>
          <w:p w14:paraId="76A47668"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使用有效期内的注册建造</w:t>
            </w:r>
            <w:proofErr w:type="gramStart"/>
            <w:r w:rsidRPr="00613FD3">
              <w:rPr>
                <w:rFonts w:ascii="宋体" w:hAnsi="宋体" w:hint="eastAsia"/>
                <w:szCs w:val="21"/>
              </w:rPr>
              <w:t>师注册</w:t>
            </w:r>
            <w:proofErr w:type="gramEnd"/>
            <w:r w:rsidRPr="00613FD3">
              <w:rPr>
                <w:rFonts w:ascii="宋体" w:hAnsi="宋体" w:hint="eastAsia"/>
                <w:szCs w:val="21"/>
              </w:rPr>
              <w:t>证书</w:t>
            </w:r>
            <w:r w:rsidRPr="00613FD3">
              <w:rPr>
                <w:rFonts w:hAnsi="宋体" w:cs="宋体" w:hint="eastAsia"/>
                <w:b/>
                <w:bCs/>
                <w:szCs w:val="21"/>
                <w:u w:val="single"/>
              </w:rPr>
              <w:t>扫描件或电子证书（注：打印建造师电子证书后，在个人签名处手写本人签名再扫描提交）</w:t>
            </w:r>
          </w:p>
        </w:tc>
        <w:tc>
          <w:tcPr>
            <w:tcW w:w="1287" w:type="dxa"/>
            <w:tcBorders>
              <w:top w:val="single" w:sz="4" w:space="0" w:color="auto"/>
              <w:left w:val="single" w:sz="4" w:space="0" w:color="auto"/>
              <w:bottom w:val="single" w:sz="4" w:space="0" w:color="auto"/>
              <w:right w:val="single" w:sz="4" w:space="0" w:color="auto"/>
            </w:tcBorders>
            <w:vAlign w:val="center"/>
          </w:tcPr>
          <w:p w14:paraId="1E5F7B41" w14:textId="77777777" w:rsidR="007468C4" w:rsidRPr="00613FD3" w:rsidRDefault="007468C4">
            <w:pPr>
              <w:spacing w:before="120" w:after="60"/>
              <w:jc w:val="center"/>
              <w:rPr>
                <w:rFonts w:ascii="宋体" w:hAnsi="宋体" w:hint="eastAsia"/>
                <w:szCs w:val="21"/>
              </w:rPr>
            </w:pPr>
          </w:p>
        </w:tc>
      </w:tr>
      <w:tr w:rsidR="00613FD3" w:rsidRPr="00613FD3" w14:paraId="662AEAE9" w14:textId="77777777">
        <w:tc>
          <w:tcPr>
            <w:tcW w:w="689" w:type="dxa"/>
            <w:tcBorders>
              <w:top w:val="single" w:sz="4" w:space="0" w:color="auto"/>
              <w:left w:val="single" w:sz="4" w:space="0" w:color="auto"/>
              <w:bottom w:val="single" w:sz="4" w:space="0" w:color="auto"/>
              <w:right w:val="single" w:sz="4" w:space="0" w:color="auto"/>
            </w:tcBorders>
            <w:vAlign w:val="center"/>
          </w:tcPr>
          <w:p w14:paraId="6519C920" w14:textId="77777777" w:rsidR="007468C4" w:rsidRPr="00613FD3" w:rsidRDefault="00000000">
            <w:pPr>
              <w:spacing w:before="120" w:after="60"/>
              <w:jc w:val="center"/>
              <w:rPr>
                <w:rFonts w:ascii="宋体" w:hAnsi="宋体" w:hint="eastAsia"/>
                <w:szCs w:val="21"/>
              </w:rPr>
            </w:pPr>
            <w:r w:rsidRPr="00613FD3">
              <w:rPr>
                <w:rFonts w:ascii="宋体" w:hAnsi="宋体"/>
                <w:szCs w:val="21"/>
              </w:rPr>
              <w:t>5</w:t>
            </w:r>
          </w:p>
        </w:tc>
        <w:tc>
          <w:tcPr>
            <w:tcW w:w="3884" w:type="dxa"/>
            <w:tcBorders>
              <w:top w:val="single" w:sz="4" w:space="0" w:color="auto"/>
              <w:left w:val="single" w:sz="4" w:space="0" w:color="auto"/>
              <w:bottom w:val="single" w:sz="4" w:space="0" w:color="auto"/>
              <w:right w:val="single" w:sz="4" w:space="0" w:color="auto"/>
            </w:tcBorders>
            <w:vAlign w:val="center"/>
          </w:tcPr>
          <w:p w14:paraId="2945C331"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持有</w:t>
            </w:r>
            <w:r w:rsidRPr="00613FD3">
              <w:rPr>
                <w:rFonts w:ascii="宋体" w:hAnsi="宋体" w:hint="eastAsia"/>
                <w:szCs w:val="21"/>
                <w:u w:val="single"/>
              </w:rPr>
              <w:t>在有效期内的</w:t>
            </w:r>
            <w:r w:rsidRPr="00613FD3">
              <w:rPr>
                <w:rFonts w:ascii="宋体" w:hAnsi="宋体" w:hint="eastAsia"/>
                <w:szCs w:val="21"/>
              </w:rPr>
              <w:t>项目负责人</w:t>
            </w:r>
            <w:r w:rsidRPr="00613FD3">
              <w:rPr>
                <w:rFonts w:ascii="宋体" w:hAnsi="宋体" w:cs="宋体" w:hint="eastAsia"/>
                <w:szCs w:val="21"/>
                <w:u w:val="single"/>
              </w:rPr>
              <w:t>（若为联合体投标，由联合体主办方提供）</w:t>
            </w:r>
            <w:r w:rsidRPr="00613FD3">
              <w:rPr>
                <w:rFonts w:ascii="宋体" w:hAnsi="宋体" w:hint="eastAsia"/>
                <w:szCs w:val="21"/>
              </w:rPr>
              <w:t>安全生产考核合格证（B类）或建筑施工企业项目负责人安全生产考核合格证</w:t>
            </w:r>
          </w:p>
        </w:tc>
        <w:tc>
          <w:tcPr>
            <w:tcW w:w="3294" w:type="dxa"/>
            <w:tcBorders>
              <w:top w:val="single" w:sz="4" w:space="0" w:color="auto"/>
              <w:left w:val="single" w:sz="4" w:space="0" w:color="auto"/>
              <w:bottom w:val="single" w:sz="4" w:space="0" w:color="auto"/>
              <w:right w:val="single" w:sz="4" w:space="0" w:color="auto"/>
            </w:tcBorders>
            <w:vAlign w:val="center"/>
          </w:tcPr>
          <w:p w14:paraId="745DFE39"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项目负责人安全生产考核合格证（B类）或建筑施工企业项目负责人安全生产考核合格证</w:t>
            </w:r>
            <w:r w:rsidRPr="00613FD3">
              <w:rPr>
                <w:rFonts w:ascii="宋体" w:hAnsi="宋体" w:hint="eastAsia"/>
                <w:b/>
                <w:bCs/>
                <w:szCs w:val="21"/>
                <w:u w:val="single"/>
              </w:rPr>
              <w:t>证书扫描件或电子证书</w:t>
            </w:r>
          </w:p>
        </w:tc>
        <w:tc>
          <w:tcPr>
            <w:tcW w:w="1287" w:type="dxa"/>
            <w:tcBorders>
              <w:top w:val="single" w:sz="4" w:space="0" w:color="auto"/>
              <w:left w:val="single" w:sz="4" w:space="0" w:color="auto"/>
              <w:bottom w:val="single" w:sz="4" w:space="0" w:color="auto"/>
              <w:right w:val="single" w:sz="4" w:space="0" w:color="auto"/>
            </w:tcBorders>
            <w:vAlign w:val="center"/>
          </w:tcPr>
          <w:p w14:paraId="54EEBF3A" w14:textId="77777777" w:rsidR="007468C4" w:rsidRPr="00613FD3" w:rsidRDefault="007468C4">
            <w:pPr>
              <w:spacing w:before="120" w:after="60"/>
              <w:jc w:val="center"/>
              <w:rPr>
                <w:rFonts w:ascii="宋体" w:hAnsi="宋体" w:hint="eastAsia"/>
                <w:szCs w:val="21"/>
              </w:rPr>
            </w:pPr>
          </w:p>
        </w:tc>
      </w:tr>
      <w:tr w:rsidR="00613FD3" w:rsidRPr="00613FD3" w14:paraId="0734DD75" w14:textId="77777777">
        <w:tc>
          <w:tcPr>
            <w:tcW w:w="689" w:type="dxa"/>
            <w:tcBorders>
              <w:top w:val="single" w:sz="4" w:space="0" w:color="auto"/>
              <w:left w:val="single" w:sz="4" w:space="0" w:color="auto"/>
              <w:bottom w:val="single" w:sz="4" w:space="0" w:color="auto"/>
              <w:right w:val="single" w:sz="4" w:space="0" w:color="auto"/>
            </w:tcBorders>
            <w:vAlign w:val="center"/>
          </w:tcPr>
          <w:p w14:paraId="1782DA7E"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t>6</w:t>
            </w:r>
          </w:p>
        </w:tc>
        <w:tc>
          <w:tcPr>
            <w:tcW w:w="3884" w:type="dxa"/>
            <w:tcBorders>
              <w:top w:val="single" w:sz="4" w:space="0" w:color="auto"/>
              <w:left w:val="single" w:sz="4" w:space="0" w:color="auto"/>
              <w:bottom w:val="single" w:sz="4" w:space="0" w:color="auto"/>
              <w:right w:val="single" w:sz="4" w:space="0" w:color="auto"/>
            </w:tcBorders>
            <w:vAlign w:val="center"/>
          </w:tcPr>
          <w:p w14:paraId="1204D231"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t>投标人</w:t>
            </w:r>
            <w:r w:rsidRPr="00613FD3">
              <w:rPr>
                <w:rFonts w:ascii="宋体" w:hAnsi="宋体" w:cs="宋体" w:hint="eastAsia"/>
                <w:szCs w:val="21"/>
                <w:u w:val="single"/>
              </w:rPr>
              <w:t>（若为联合体投标，由联合体主办方提供）</w:t>
            </w:r>
            <w:r w:rsidRPr="00613FD3">
              <w:rPr>
                <w:rFonts w:ascii="宋体" w:hAnsi="宋体" w:hint="eastAsia"/>
                <w:szCs w:val="21"/>
                <w:u w:val="single"/>
              </w:rPr>
              <w:t>拟担任本工程技术负责人符合公告要求</w:t>
            </w:r>
          </w:p>
        </w:tc>
        <w:tc>
          <w:tcPr>
            <w:tcW w:w="3294" w:type="dxa"/>
            <w:tcBorders>
              <w:top w:val="single" w:sz="4" w:space="0" w:color="auto"/>
              <w:left w:val="single" w:sz="4" w:space="0" w:color="auto"/>
              <w:bottom w:val="single" w:sz="4" w:space="0" w:color="auto"/>
              <w:right w:val="single" w:sz="4" w:space="0" w:color="auto"/>
            </w:tcBorders>
            <w:vAlign w:val="center"/>
          </w:tcPr>
          <w:p w14:paraId="5E00610A" w14:textId="77777777" w:rsidR="007468C4" w:rsidRPr="00613FD3" w:rsidRDefault="00000000">
            <w:pPr>
              <w:spacing w:before="120" w:after="60"/>
              <w:jc w:val="center"/>
              <w:rPr>
                <w:rFonts w:ascii="宋体" w:hAnsi="宋体" w:hint="eastAsia"/>
                <w:szCs w:val="21"/>
              </w:rPr>
            </w:pPr>
            <w:r w:rsidRPr="00613FD3">
              <w:rPr>
                <w:rFonts w:ascii="宋体" w:hAnsi="宋体" w:hint="eastAsia"/>
                <w:b/>
                <w:bCs/>
                <w:szCs w:val="21"/>
                <w:u w:val="single"/>
              </w:rPr>
              <w:t>拟委托技术负责人的职称证书扫描件或电子证书</w:t>
            </w:r>
          </w:p>
        </w:tc>
        <w:tc>
          <w:tcPr>
            <w:tcW w:w="1287" w:type="dxa"/>
            <w:tcBorders>
              <w:top w:val="single" w:sz="4" w:space="0" w:color="auto"/>
              <w:left w:val="single" w:sz="4" w:space="0" w:color="auto"/>
              <w:bottom w:val="single" w:sz="4" w:space="0" w:color="auto"/>
              <w:right w:val="single" w:sz="4" w:space="0" w:color="auto"/>
            </w:tcBorders>
            <w:vAlign w:val="center"/>
          </w:tcPr>
          <w:p w14:paraId="4F97A229" w14:textId="77777777" w:rsidR="007468C4" w:rsidRPr="00613FD3" w:rsidRDefault="007468C4">
            <w:pPr>
              <w:spacing w:before="120" w:after="60"/>
              <w:jc w:val="center"/>
              <w:rPr>
                <w:rFonts w:ascii="宋体" w:hAnsi="宋体" w:hint="eastAsia"/>
                <w:szCs w:val="21"/>
              </w:rPr>
            </w:pPr>
          </w:p>
        </w:tc>
      </w:tr>
      <w:tr w:rsidR="00613FD3" w:rsidRPr="00613FD3" w14:paraId="35652229" w14:textId="77777777">
        <w:tc>
          <w:tcPr>
            <w:tcW w:w="689" w:type="dxa"/>
            <w:tcBorders>
              <w:top w:val="single" w:sz="4" w:space="0" w:color="auto"/>
              <w:left w:val="single" w:sz="4" w:space="0" w:color="auto"/>
              <w:bottom w:val="single" w:sz="4" w:space="0" w:color="auto"/>
              <w:right w:val="single" w:sz="4" w:space="0" w:color="auto"/>
            </w:tcBorders>
            <w:vAlign w:val="center"/>
          </w:tcPr>
          <w:p w14:paraId="12208DD3"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t>7</w:t>
            </w:r>
          </w:p>
        </w:tc>
        <w:tc>
          <w:tcPr>
            <w:tcW w:w="3884" w:type="dxa"/>
            <w:tcBorders>
              <w:top w:val="single" w:sz="4" w:space="0" w:color="auto"/>
              <w:left w:val="single" w:sz="4" w:space="0" w:color="auto"/>
              <w:bottom w:val="single" w:sz="4" w:space="0" w:color="auto"/>
              <w:right w:val="single" w:sz="4" w:space="0" w:color="auto"/>
            </w:tcBorders>
            <w:vAlign w:val="center"/>
          </w:tcPr>
          <w:p w14:paraId="05ED9399"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拟配备的专职安全员</w:t>
            </w:r>
            <w:r w:rsidRPr="00613FD3">
              <w:rPr>
                <w:rFonts w:ascii="宋体" w:hAnsi="宋体" w:cs="宋体" w:hint="eastAsia"/>
                <w:szCs w:val="21"/>
                <w:u w:val="single"/>
              </w:rPr>
              <w:t>（若为联合体投标，由联合体主办方提供）</w:t>
            </w:r>
            <w:r w:rsidRPr="00613FD3">
              <w:rPr>
                <w:rFonts w:ascii="宋体" w:hAnsi="宋体" w:hint="eastAsia"/>
                <w:szCs w:val="21"/>
              </w:rPr>
              <w:t>不少于</w:t>
            </w:r>
            <w:r w:rsidRPr="00613FD3">
              <w:rPr>
                <w:rFonts w:ascii="宋体" w:hAnsi="宋体" w:hint="eastAsia"/>
                <w:szCs w:val="21"/>
                <w:u w:val="single"/>
              </w:rPr>
              <w:t>1</w:t>
            </w:r>
            <w:r w:rsidRPr="00613FD3">
              <w:rPr>
                <w:rFonts w:ascii="宋体" w:hAnsi="宋体" w:hint="eastAsia"/>
                <w:szCs w:val="21"/>
              </w:rPr>
              <w:t>人，专职安全员须具有</w:t>
            </w:r>
            <w:r w:rsidRPr="00613FD3">
              <w:rPr>
                <w:rFonts w:ascii="宋体" w:hAnsi="宋体" w:hint="eastAsia"/>
                <w:szCs w:val="21"/>
                <w:u w:val="single"/>
              </w:rPr>
              <w:t>在有效期内的</w:t>
            </w:r>
            <w:r w:rsidRPr="00613FD3">
              <w:rPr>
                <w:rFonts w:ascii="宋体" w:hAnsi="宋体" w:hint="eastAsia"/>
                <w:szCs w:val="21"/>
              </w:rPr>
              <w:t>安全生产考核合格证（C类）或建筑施工企业专职安全生产管理人员安全生产考核合格证书（C3）</w:t>
            </w:r>
          </w:p>
        </w:tc>
        <w:tc>
          <w:tcPr>
            <w:tcW w:w="3294" w:type="dxa"/>
            <w:tcBorders>
              <w:top w:val="single" w:sz="4" w:space="0" w:color="auto"/>
              <w:left w:val="single" w:sz="4" w:space="0" w:color="auto"/>
              <w:bottom w:val="single" w:sz="4" w:space="0" w:color="auto"/>
              <w:right w:val="single" w:sz="4" w:space="0" w:color="auto"/>
            </w:tcBorders>
            <w:vAlign w:val="center"/>
          </w:tcPr>
          <w:p w14:paraId="0644140D"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专职安全员的安全生产考核合格证（</w:t>
            </w:r>
            <w:r w:rsidRPr="00613FD3">
              <w:rPr>
                <w:rFonts w:ascii="宋体" w:hAnsi="宋体"/>
                <w:szCs w:val="21"/>
              </w:rPr>
              <w:t>C</w:t>
            </w:r>
            <w:r w:rsidRPr="00613FD3">
              <w:rPr>
                <w:rFonts w:ascii="宋体" w:hAnsi="宋体" w:hint="eastAsia"/>
                <w:b/>
                <w:bCs/>
                <w:szCs w:val="21"/>
                <w:u w:val="single"/>
              </w:rPr>
              <w:t>类</w:t>
            </w:r>
            <w:r w:rsidRPr="00613FD3">
              <w:rPr>
                <w:rFonts w:ascii="宋体" w:hAnsi="宋体" w:hint="eastAsia"/>
                <w:szCs w:val="21"/>
              </w:rPr>
              <w:t>）或建筑施工企业专职安全生产管理人员安全生产考核合格证</w:t>
            </w:r>
            <w:r w:rsidRPr="00613FD3">
              <w:rPr>
                <w:rFonts w:ascii="宋体" w:hAnsi="宋体" w:hint="eastAsia"/>
                <w:b/>
                <w:bCs/>
                <w:szCs w:val="21"/>
                <w:u w:val="single"/>
              </w:rPr>
              <w:t>书</w:t>
            </w:r>
            <w:r w:rsidRPr="00613FD3">
              <w:rPr>
                <w:rFonts w:ascii="宋体" w:hAnsi="宋体" w:hint="eastAsia"/>
                <w:szCs w:val="21"/>
              </w:rPr>
              <w:t>（C3）</w:t>
            </w:r>
            <w:r w:rsidRPr="00613FD3">
              <w:rPr>
                <w:rFonts w:ascii="宋体" w:hAnsi="宋体" w:cs="宋体"/>
                <w:b/>
                <w:bCs/>
                <w:szCs w:val="21"/>
                <w:u w:val="single"/>
                <w:lang w:bidi="ar"/>
              </w:rPr>
              <w:t>扫描件或电子证书</w:t>
            </w:r>
            <w:r w:rsidRPr="00613FD3">
              <w:rPr>
                <w:rStyle w:val="NormalCharacter"/>
                <w:rFonts w:ascii="宋体" w:hAnsi="宋体" w:cs="宋体" w:hint="eastAsia"/>
                <w:b/>
                <w:bCs/>
                <w:szCs w:val="21"/>
                <w:u w:val="single"/>
              </w:rPr>
              <w:t>，</w:t>
            </w:r>
            <w:r w:rsidRPr="00613FD3">
              <w:rPr>
                <w:rFonts w:ascii="宋体" w:hAnsi="宋体" w:cs="宋体" w:hint="eastAsia"/>
                <w:b/>
                <w:bCs/>
                <w:szCs w:val="21"/>
                <w:u w:val="single"/>
              </w:rPr>
              <w:t>项目负责人和专职安全员不为同一人</w:t>
            </w:r>
          </w:p>
        </w:tc>
        <w:tc>
          <w:tcPr>
            <w:tcW w:w="1287" w:type="dxa"/>
            <w:tcBorders>
              <w:top w:val="single" w:sz="4" w:space="0" w:color="auto"/>
              <w:left w:val="single" w:sz="4" w:space="0" w:color="auto"/>
              <w:bottom w:val="single" w:sz="4" w:space="0" w:color="auto"/>
              <w:right w:val="single" w:sz="4" w:space="0" w:color="auto"/>
            </w:tcBorders>
            <w:vAlign w:val="center"/>
          </w:tcPr>
          <w:p w14:paraId="7CC1E46D" w14:textId="77777777" w:rsidR="007468C4" w:rsidRPr="00613FD3" w:rsidRDefault="007468C4">
            <w:pPr>
              <w:spacing w:before="120" w:after="60"/>
              <w:jc w:val="center"/>
              <w:rPr>
                <w:rFonts w:ascii="宋体" w:hAnsi="宋体" w:hint="eastAsia"/>
                <w:szCs w:val="21"/>
              </w:rPr>
            </w:pPr>
          </w:p>
        </w:tc>
      </w:tr>
      <w:tr w:rsidR="00613FD3" w:rsidRPr="00613FD3" w14:paraId="3AEE62B4" w14:textId="77777777">
        <w:tc>
          <w:tcPr>
            <w:tcW w:w="689" w:type="dxa"/>
            <w:tcBorders>
              <w:top w:val="single" w:sz="4" w:space="0" w:color="auto"/>
              <w:left w:val="single" w:sz="4" w:space="0" w:color="auto"/>
              <w:bottom w:val="single" w:sz="4" w:space="0" w:color="auto"/>
              <w:right w:val="single" w:sz="4" w:space="0" w:color="auto"/>
            </w:tcBorders>
            <w:vAlign w:val="center"/>
          </w:tcPr>
          <w:p w14:paraId="03DC3C6A"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lastRenderedPageBreak/>
              <w:t>8</w:t>
            </w:r>
          </w:p>
        </w:tc>
        <w:tc>
          <w:tcPr>
            <w:tcW w:w="3884" w:type="dxa"/>
            <w:tcBorders>
              <w:top w:val="single" w:sz="4" w:space="0" w:color="auto"/>
              <w:left w:val="single" w:sz="4" w:space="0" w:color="auto"/>
              <w:bottom w:val="single" w:sz="4" w:space="0" w:color="auto"/>
              <w:right w:val="single" w:sz="4" w:space="0" w:color="auto"/>
            </w:tcBorders>
            <w:vAlign w:val="center"/>
          </w:tcPr>
          <w:p w14:paraId="330666DB"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投标人提供的投标人声明符合公告要求</w:t>
            </w:r>
          </w:p>
        </w:tc>
        <w:tc>
          <w:tcPr>
            <w:tcW w:w="3294" w:type="dxa"/>
            <w:tcBorders>
              <w:top w:val="single" w:sz="4" w:space="0" w:color="auto"/>
              <w:left w:val="single" w:sz="4" w:space="0" w:color="auto"/>
              <w:bottom w:val="single" w:sz="4" w:space="0" w:color="auto"/>
              <w:right w:val="single" w:sz="4" w:space="0" w:color="auto"/>
            </w:tcBorders>
            <w:vAlign w:val="center"/>
          </w:tcPr>
          <w:p w14:paraId="17A4A9D1"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投标人声明</w:t>
            </w:r>
          </w:p>
        </w:tc>
        <w:tc>
          <w:tcPr>
            <w:tcW w:w="1287" w:type="dxa"/>
            <w:tcBorders>
              <w:top w:val="single" w:sz="4" w:space="0" w:color="auto"/>
              <w:left w:val="single" w:sz="4" w:space="0" w:color="auto"/>
              <w:bottom w:val="single" w:sz="4" w:space="0" w:color="auto"/>
              <w:right w:val="single" w:sz="4" w:space="0" w:color="auto"/>
            </w:tcBorders>
            <w:vAlign w:val="center"/>
          </w:tcPr>
          <w:p w14:paraId="23136AA1" w14:textId="77777777" w:rsidR="007468C4" w:rsidRPr="00613FD3" w:rsidRDefault="007468C4">
            <w:pPr>
              <w:spacing w:before="120" w:after="60"/>
              <w:jc w:val="center"/>
              <w:rPr>
                <w:rFonts w:ascii="宋体" w:hAnsi="宋体" w:hint="eastAsia"/>
                <w:szCs w:val="21"/>
              </w:rPr>
            </w:pPr>
          </w:p>
        </w:tc>
      </w:tr>
      <w:tr w:rsidR="00613FD3" w:rsidRPr="00613FD3" w14:paraId="2BED5CC5" w14:textId="77777777">
        <w:tc>
          <w:tcPr>
            <w:tcW w:w="689" w:type="dxa"/>
            <w:tcBorders>
              <w:top w:val="single" w:sz="4" w:space="0" w:color="auto"/>
              <w:left w:val="single" w:sz="4" w:space="0" w:color="auto"/>
              <w:bottom w:val="single" w:sz="4" w:space="0" w:color="auto"/>
              <w:right w:val="single" w:sz="4" w:space="0" w:color="auto"/>
            </w:tcBorders>
            <w:vAlign w:val="center"/>
          </w:tcPr>
          <w:p w14:paraId="664D606A"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t>9</w:t>
            </w:r>
          </w:p>
        </w:tc>
        <w:tc>
          <w:tcPr>
            <w:tcW w:w="3884" w:type="dxa"/>
            <w:tcBorders>
              <w:top w:val="single" w:sz="4" w:space="0" w:color="auto"/>
              <w:left w:val="single" w:sz="4" w:space="0" w:color="auto"/>
              <w:bottom w:val="single" w:sz="4" w:space="0" w:color="auto"/>
              <w:right w:val="single" w:sz="4" w:space="0" w:color="auto"/>
            </w:tcBorders>
            <w:vAlign w:val="center"/>
          </w:tcPr>
          <w:p w14:paraId="4178B838"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投标人声明中签字的项目负责人和技术负责人与本项目拟派的项目负责人和技术负责人一致</w:t>
            </w:r>
          </w:p>
        </w:tc>
        <w:tc>
          <w:tcPr>
            <w:tcW w:w="3294" w:type="dxa"/>
            <w:tcBorders>
              <w:top w:val="single" w:sz="4" w:space="0" w:color="auto"/>
              <w:left w:val="single" w:sz="4" w:space="0" w:color="auto"/>
              <w:bottom w:val="single" w:sz="4" w:space="0" w:color="auto"/>
              <w:right w:val="single" w:sz="4" w:space="0" w:color="auto"/>
            </w:tcBorders>
            <w:vAlign w:val="center"/>
          </w:tcPr>
          <w:p w14:paraId="4F4023E5"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网上投标时选择拟投标的项目负责人、资格审查文件中拟委派的技术负责人及投标人声明</w:t>
            </w:r>
          </w:p>
        </w:tc>
        <w:tc>
          <w:tcPr>
            <w:tcW w:w="1287" w:type="dxa"/>
            <w:tcBorders>
              <w:top w:val="single" w:sz="4" w:space="0" w:color="auto"/>
              <w:left w:val="single" w:sz="4" w:space="0" w:color="auto"/>
              <w:bottom w:val="single" w:sz="4" w:space="0" w:color="auto"/>
              <w:right w:val="single" w:sz="4" w:space="0" w:color="auto"/>
            </w:tcBorders>
            <w:vAlign w:val="center"/>
          </w:tcPr>
          <w:p w14:paraId="6AADE314" w14:textId="77777777" w:rsidR="007468C4" w:rsidRPr="00613FD3" w:rsidRDefault="007468C4">
            <w:pPr>
              <w:spacing w:before="120" w:after="60"/>
              <w:jc w:val="center"/>
              <w:rPr>
                <w:rFonts w:ascii="宋体" w:hAnsi="宋体" w:hint="eastAsia"/>
                <w:szCs w:val="21"/>
              </w:rPr>
            </w:pPr>
          </w:p>
        </w:tc>
      </w:tr>
      <w:tr w:rsidR="00613FD3" w:rsidRPr="00613FD3" w14:paraId="67BF1D30" w14:textId="77777777">
        <w:tc>
          <w:tcPr>
            <w:tcW w:w="689" w:type="dxa"/>
            <w:tcBorders>
              <w:top w:val="single" w:sz="4" w:space="0" w:color="auto"/>
              <w:left w:val="single" w:sz="4" w:space="0" w:color="auto"/>
              <w:bottom w:val="single" w:sz="4" w:space="0" w:color="auto"/>
              <w:right w:val="single" w:sz="4" w:space="0" w:color="auto"/>
            </w:tcBorders>
            <w:vAlign w:val="center"/>
          </w:tcPr>
          <w:p w14:paraId="4C0CB7A0" w14:textId="77777777" w:rsidR="007468C4" w:rsidRPr="00613FD3" w:rsidRDefault="00000000">
            <w:pPr>
              <w:spacing w:before="120" w:after="60"/>
              <w:jc w:val="center"/>
              <w:rPr>
                <w:rFonts w:ascii="宋体" w:hAnsi="宋体" w:hint="eastAsia"/>
                <w:szCs w:val="21"/>
                <w:u w:val="single"/>
              </w:rPr>
            </w:pPr>
            <w:r w:rsidRPr="00613FD3">
              <w:rPr>
                <w:rFonts w:ascii="宋体" w:hAnsi="宋体" w:hint="eastAsia"/>
                <w:szCs w:val="21"/>
                <w:u w:val="single"/>
              </w:rPr>
              <w:t>10</w:t>
            </w:r>
          </w:p>
        </w:tc>
        <w:tc>
          <w:tcPr>
            <w:tcW w:w="3884" w:type="dxa"/>
            <w:tcBorders>
              <w:top w:val="single" w:sz="4" w:space="0" w:color="auto"/>
              <w:left w:val="single" w:sz="4" w:space="0" w:color="auto"/>
              <w:bottom w:val="single" w:sz="4" w:space="0" w:color="auto"/>
              <w:right w:val="single" w:sz="4" w:space="0" w:color="auto"/>
            </w:tcBorders>
            <w:vAlign w:val="center"/>
          </w:tcPr>
          <w:p w14:paraId="1EED4899"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政府投资项目，在投标截止时间前，投标人（如为联合体，则联合体各方）未被列入“失信被执行人”名单</w:t>
            </w:r>
          </w:p>
        </w:tc>
        <w:tc>
          <w:tcPr>
            <w:tcW w:w="3294" w:type="dxa"/>
            <w:tcBorders>
              <w:top w:val="single" w:sz="4" w:space="0" w:color="auto"/>
              <w:left w:val="single" w:sz="4" w:space="0" w:color="auto"/>
              <w:bottom w:val="single" w:sz="4" w:space="0" w:color="auto"/>
              <w:right w:val="single" w:sz="4" w:space="0" w:color="auto"/>
            </w:tcBorders>
            <w:vAlign w:val="center"/>
          </w:tcPr>
          <w:p w14:paraId="1006D666"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投标人无需提供资料，按</w:t>
            </w:r>
            <w:r w:rsidRPr="00613FD3">
              <w:rPr>
                <w:rFonts w:ascii="宋体" w:hAnsi="宋体" w:cs="宋体" w:hint="eastAsia"/>
                <w:b/>
                <w:bCs/>
                <w:szCs w:val="21"/>
                <w:u w:val="single"/>
              </w:rPr>
              <w:t>广州交易集团有限公司（广州公共资源交易中心）</w:t>
            </w:r>
            <w:r w:rsidRPr="00613FD3">
              <w:rPr>
                <w:rFonts w:ascii="宋体" w:hAnsi="宋体" w:hint="eastAsia"/>
                <w:szCs w:val="21"/>
              </w:rPr>
              <w:t>交易系统比对的结果进行评审</w:t>
            </w:r>
          </w:p>
        </w:tc>
        <w:tc>
          <w:tcPr>
            <w:tcW w:w="1287" w:type="dxa"/>
            <w:tcBorders>
              <w:top w:val="single" w:sz="4" w:space="0" w:color="auto"/>
              <w:left w:val="single" w:sz="4" w:space="0" w:color="auto"/>
              <w:bottom w:val="single" w:sz="4" w:space="0" w:color="auto"/>
              <w:right w:val="single" w:sz="4" w:space="0" w:color="auto"/>
            </w:tcBorders>
            <w:vAlign w:val="center"/>
          </w:tcPr>
          <w:p w14:paraId="715BBF19" w14:textId="77777777" w:rsidR="007468C4" w:rsidRPr="00613FD3" w:rsidRDefault="007468C4">
            <w:pPr>
              <w:spacing w:before="120" w:after="60"/>
              <w:jc w:val="center"/>
              <w:rPr>
                <w:rFonts w:ascii="宋体" w:hAnsi="宋体" w:hint="eastAsia"/>
                <w:szCs w:val="21"/>
              </w:rPr>
            </w:pPr>
          </w:p>
        </w:tc>
      </w:tr>
      <w:tr w:rsidR="00613FD3" w:rsidRPr="00613FD3" w14:paraId="68916051" w14:textId="77777777">
        <w:tc>
          <w:tcPr>
            <w:tcW w:w="689" w:type="dxa"/>
            <w:tcBorders>
              <w:top w:val="single" w:sz="4" w:space="0" w:color="auto"/>
              <w:left w:val="single" w:sz="4" w:space="0" w:color="auto"/>
              <w:bottom w:val="single" w:sz="4" w:space="0" w:color="auto"/>
              <w:right w:val="single" w:sz="4" w:space="0" w:color="auto"/>
            </w:tcBorders>
            <w:vAlign w:val="center"/>
          </w:tcPr>
          <w:p w14:paraId="29CFA510"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t>11</w:t>
            </w:r>
          </w:p>
        </w:tc>
        <w:tc>
          <w:tcPr>
            <w:tcW w:w="3884" w:type="dxa"/>
            <w:tcBorders>
              <w:top w:val="single" w:sz="4" w:space="0" w:color="auto"/>
              <w:left w:val="single" w:sz="4" w:space="0" w:color="auto"/>
              <w:bottom w:val="single" w:sz="4" w:space="0" w:color="auto"/>
              <w:right w:val="single" w:sz="4" w:space="0" w:color="auto"/>
            </w:tcBorders>
            <w:vAlign w:val="center"/>
          </w:tcPr>
          <w:p w14:paraId="1DFC1C80" w14:textId="27265E91"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w:t>
            </w:r>
            <w:r w:rsidRPr="00613FD3">
              <w:rPr>
                <w:rFonts w:ascii="宋体" w:hAnsi="宋体" w:cs="宋体" w:hint="eastAsia"/>
                <w:szCs w:val="21"/>
                <w:u w:val="single"/>
              </w:rPr>
              <w:t>（若为联合体投标，则联合体各方）</w:t>
            </w:r>
            <w:r w:rsidRPr="00613FD3">
              <w:rPr>
                <w:rFonts w:ascii="宋体" w:hAnsi="宋体" w:hint="eastAsia"/>
                <w:szCs w:val="21"/>
              </w:rPr>
              <w:t>未出现以下情形：与其它投标人的单位负责人为同一人或者存在控股、管理关系的（按投标人提供的《投标人声明》第</w:t>
            </w:r>
            <w:r w:rsidR="004568B1" w:rsidRPr="00613FD3">
              <w:rPr>
                <w:rFonts w:ascii="宋体" w:hAnsi="宋体" w:hint="eastAsia"/>
                <w:szCs w:val="21"/>
              </w:rPr>
              <w:t>九</w:t>
            </w:r>
            <w:r w:rsidRPr="00613FD3">
              <w:rPr>
                <w:rFonts w:ascii="宋体" w:hAnsi="宋体" w:hint="eastAsia"/>
                <w:szCs w:val="21"/>
              </w:rPr>
              <w:t>条内容进行评审）。</w:t>
            </w:r>
            <w:r w:rsidRPr="00613FD3">
              <w:rPr>
                <w:rFonts w:ascii="宋体" w:hAnsi="宋体" w:hint="eastAsia"/>
                <w:szCs w:val="21"/>
                <w:u w:val="single"/>
              </w:rPr>
              <w:t>如不同投标申请人出现单位负责人为同一人或者存在控股、管理关系的情形，则投标无效</w:t>
            </w:r>
          </w:p>
        </w:tc>
        <w:tc>
          <w:tcPr>
            <w:tcW w:w="3294" w:type="dxa"/>
            <w:tcBorders>
              <w:top w:val="single" w:sz="4" w:space="0" w:color="auto"/>
              <w:left w:val="single" w:sz="4" w:space="0" w:color="auto"/>
              <w:bottom w:val="single" w:sz="4" w:space="0" w:color="auto"/>
              <w:right w:val="single" w:sz="4" w:space="0" w:color="auto"/>
            </w:tcBorders>
            <w:vAlign w:val="center"/>
          </w:tcPr>
          <w:p w14:paraId="6BDE0B20"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投标人声明</w:t>
            </w:r>
          </w:p>
        </w:tc>
        <w:tc>
          <w:tcPr>
            <w:tcW w:w="1287" w:type="dxa"/>
            <w:tcBorders>
              <w:top w:val="single" w:sz="4" w:space="0" w:color="auto"/>
              <w:left w:val="single" w:sz="4" w:space="0" w:color="auto"/>
              <w:bottom w:val="single" w:sz="4" w:space="0" w:color="auto"/>
              <w:right w:val="single" w:sz="4" w:space="0" w:color="auto"/>
            </w:tcBorders>
            <w:vAlign w:val="center"/>
          </w:tcPr>
          <w:p w14:paraId="405DC668" w14:textId="77777777" w:rsidR="007468C4" w:rsidRPr="00613FD3" w:rsidRDefault="007468C4">
            <w:pPr>
              <w:spacing w:before="120" w:after="60"/>
              <w:jc w:val="center"/>
              <w:rPr>
                <w:rFonts w:ascii="宋体" w:hAnsi="宋体" w:hint="eastAsia"/>
                <w:szCs w:val="21"/>
              </w:rPr>
            </w:pPr>
          </w:p>
        </w:tc>
      </w:tr>
      <w:tr w:rsidR="00613FD3" w:rsidRPr="00613FD3" w14:paraId="1C23CDD7" w14:textId="77777777">
        <w:tc>
          <w:tcPr>
            <w:tcW w:w="689" w:type="dxa"/>
            <w:tcBorders>
              <w:top w:val="single" w:sz="4" w:space="0" w:color="auto"/>
              <w:left w:val="single" w:sz="4" w:space="0" w:color="auto"/>
              <w:bottom w:val="single" w:sz="4" w:space="0" w:color="auto"/>
              <w:right w:val="single" w:sz="4" w:space="0" w:color="auto"/>
            </w:tcBorders>
            <w:vAlign w:val="center"/>
          </w:tcPr>
          <w:p w14:paraId="2C28E9C8"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t>12</w:t>
            </w:r>
          </w:p>
        </w:tc>
        <w:tc>
          <w:tcPr>
            <w:tcW w:w="3884" w:type="dxa"/>
            <w:tcBorders>
              <w:top w:val="single" w:sz="4" w:space="0" w:color="auto"/>
              <w:left w:val="single" w:sz="4" w:space="0" w:color="auto"/>
              <w:bottom w:val="single" w:sz="4" w:space="0" w:color="auto"/>
              <w:right w:val="single" w:sz="4" w:space="0" w:color="auto"/>
            </w:tcBorders>
            <w:vAlign w:val="center"/>
          </w:tcPr>
          <w:p w14:paraId="389D55C7"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t>在投标截止时间前，投标人（若为联合体投标，指联合体各方）</w:t>
            </w:r>
            <w:r w:rsidRPr="00613FD3">
              <w:rPr>
                <w:rFonts w:ascii="宋体" w:hAnsi="宋体" w:hint="eastAsia"/>
                <w:szCs w:val="21"/>
              </w:rPr>
              <w:t>未被列入拖欠农民工工资失信联合惩戒对象名单</w:t>
            </w:r>
          </w:p>
        </w:tc>
        <w:tc>
          <w:tcPr>
            <w:tcW w:w="3294" w:type="dxa"/>
            <w:tcBorders>
              <w:top w:val="single" w:sz="4" w:space="0" w:color="auto"/>
              <w:left w:val="single" w:sz="4" w:space="0" w:color="auto"/>
              <w:bottom w:val="single" w:sz="4" w:space="0" w:color="auto"/>
              <w:right w:val="single" w:sz="4" w:space="0" w:color="auto"/>
            </w:tcBorders>
            <w:vAlign w:val="center"/>
          </w:tcPr>
          <w:p w14:paraId="06F08F02"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投标人无需提供资料，按</w:t>
            </w:r>
            <w:r w:rsidRPr="00613FD3">
              <w:rPr>
                <w:rFonts w:ascii="宋体" w:hAnsi="宋体" w:cs="宋体" w:hint="eastAsia"/>
                <w:b/>
                <w:bCs/>
                <w:szCs w:val="21"/>
                <w:u w:val="single"/>
              </w:rPr>
              <w:t>广州交易集团有限公司（广州公共资源交易中心）</w:t>
            </w:r>
            <w:r w:rsidRPr="00613FD3">
              <w:rPr>
                <w:rFonts w:ascii="宋体" w:hAnsi="宋体" w:hint="eastAsia"/>
                <w:szCs w:val="21"/>
              </w:rPr>
              <w:t>交易系统比对的结果进行评审</w:t>
            </w:r>
          </w:p>
        </w:tc>
        <w:tc>
          <w:tcPr>
            <w:tcW w:w="1287" w:type="dxa"/>
            <w:tcBorders>
              <w:top w:val="single" w:sz="4" w:space="0" w:color="auto"/>
              <w:left w:val="single" w:sz="4" w:space="0" w:color="auto"/>
              <w:bottom w:val="single" w:sz="4" w:space="0" w:color="auto"/>
              <w:right w:val="single" w:sz="4" w:space="0" w:color="auto"/>
            </w:tcBorders>
            <w:vAlign w:val="center"/>
          </w:tcPr>
          <w:p w14:paraId="55AAFFCA" w14:textId="77777777" w:rsidR="007468C4" w:rsidRPr="00613FD3" w:rsidRDefault="007468C4">
            <w:pPr>
              <w:spacing w:before="120" w:after="60"/>
              <w:jc w:val="center"/>
              <w:rPr>
                <w:rFonts w:ascii="宋体" w:hAnsi="宋体" w:hint="eastAsia"/>
                <w:szCs w:val="21"/>
              </w:rPr>
            </w:pPr>
          </w:p>
        </w:tc>
      </w:tr>
      <w:tr w:rsidR="00613FD3" w:rsidRPr="00613FD3" w14:paraId="7EC12245" w14:textId="77777777">
        <w:tc>
          <w:tcPr>
            <w:tcW w:w="689" w:type="dxa"/>
            <w:tcBorders>
              <w:top w:val="single" w:sz="4" w:space="0" w:color="auto"/>
              <w:left w:val="single" w:sz="4" w:space="0" w:color="auto"/>
              <w:bottom w:val="single" w:sz="4" w:space="0" w:color="auto"/>
              <w:right w:val="single" w:sz="4" w:space="0" w:color="auto"/>
            </w:tcBorders>
            <w:vAlign w:val="center"/>
          </w:tcPr>
          <w:p w14:paraId="249C6256"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u w:val="single"/>
              </w:rPr>
              <w:t>13</w:t>
            </w:r>
          </w:p>
        </w:tc>
        <w:tc>
          <w:tcPr>
            <w:tcW w:w="3884" w:type="dxa"/>
            <w:tcBorders>
              <w:top w:val="single" w:sz="4" w:space="0" w:color="auto"/>
              <w:left w:val="single" w:sz="4" w:space="0" w:color="auto"/>
              <w:bottom w:val="single" w:sz="4" w:space="0" w:color="auto"/>
              <w:right w:val="single" w:sz="4" w:space="0" w:color="auto"/>
            </w:tcBorders>
            <w:vAlign w:val="center"/>
          </w:tcPr>
          <w:p w14:paraId="1E753DAF"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资格审查前，投标人</w:t>
            </w:r>
            <w:r w:rsidRPr="00613FD3">
              <w:rPr>
                <w:rFonts w:ascii="宋体" w:hAnsi="宋体" w:cs="宋体" w:hint="eastAsia"/>
                <w:szCs w:val="21"/>
                <w:u w:val="single"/>
              </w:rPr>
              <w:t>（若为联合体投标，则联合体各方）</w:t>
            </w:r>
            <w:r w:rsidRPr="00613FD3">
              <w:rPr>
                <w:rFonts w:ascii="宋体" w:hAnsi="宋体" w:hint="eastAsia"/>
                <w:szCs w:val="21"/>
              </w:rPr>
              <w:t>须在广州公共资源交易中心办理企业信息登记及拟担任本工程项目负责人、技术负责人、专职安全员须是本企业</w:t>
            </w:r>
            <w:r w:rsidRPr="00613FD3">
              <w:rPr>
                <w:rFonts w:ascii="宋体" w:hAnsi="宋体" w:hint="eastAsia"/>
                <w:szCs w:val="21"/>
                <w:u w:val="single"/>
              </w:rPr>
              <w:t>（若为联合体，指联合体主办方）</w:t>
            </w:r>
            <w:r w:rsidRPr="00613FD3">
              <w:rPr>
                <w:rFonts w:ascii="宋体" w:hAnsi="宋体" w:hint="eastAsia"/>
                <w:szCs w:val="21"/>
              </w:rPr>
              <w:t>信息登记中的在册人员</w:t>
            </w:r>
          </w:p>
        </w:tc>
        <w:tc>
          <w:tcPr>
            <w:tcW w:w="3294" w:type="dxa"/>
            <w:tcBorders>
              <w:top w:val="single" w:sz="4" w:space="0" w:color="auto"/>
              <w:left w:val="single" w:sz="4" w:space="0" w:color="auto"/>
              <w:bottom w:val="single" w:sz="4" w:space="0" w:color="auto"/>
              <w:right w:val="single" w:sz="4" w:space="0" w:color="auto"/>
            </w:tcBorders>
            <w:vAlign w:val="center"/>
          </w:tcPr>
          <w:p w14:paraId="12CC1E25" w14:textId="77777777" w:rsidR="007468C4" w:rsidRPr="00613FD3" w:rsidRDefault="00000000">
            <w:pPr>
              <w:spacing w:before="120" w:after="60"/>
              <w:jc w:val="center"/>
              <w:rPr>
                <w:rFonts w:ascii="宋体" w:hAnsi="宋体" w:hint="eastAsia"/>
                <w:szCs w:val="21"/>
              </w:rPr>
            </w:pPr>
            <w:r w:rsidRPr="00613FD3">
              <w:rPr>
                <w:rFonts w:ascii="宋体" w:hAnsi="宋体" w:hint="eastAsia"/>
                <w:b/>
                <w:bCs/>
                <w:szCs w:val="21"/>
                <w:u w:val="single"/>
              </w:rPr>
              <w:t>投标人在广州交易集团有限公司（广州公共资源交易中心）办理登记信息及人员信息（提供相关网页截图）</w:t>
            </w:r>
          </w:p>
        </w:tc>
        <w:tc>
          <w:tcPr>
            <w:tcW w:w="1287" w:type="dxa"/>
            <w:tcBorders>
              <w:top w:val="single" w:sz="4" w:space="0" w:color="auto"/>
              <w:left w:val="single" w:sz="4" w:space="0" w:color="auto"/>
              <w:bottom w:val="single" w:sz="4" w:space="0" w:color="auto"/>
              <w:right w:val="single" w:sz="4" w:space="0" w:color="auto"/>
            </w:tcBorders>
            <w:vAlign w:val="center"/>
          </w:tcPr>
          <w:p w14:paraId="3BAD346E" w14:textId="77777777" w:rsidR="007468C4" w:rsidRPr="00613FD3" w:rsidRDefault="007468C4">
            <w:pPr>
              <w:spacing w:before="120" w:after="60"/>
              <w:jc w:val="center"/>
              <w:rPr>
                <w:rFonts w:ascii="宋体" w:hAnsi="宋体" w:hint="eastAsia"/>
                <w:szCs w:val="21"/>
              </w:rPr>
            </w:pPr>
          </w:p>
        </w:tc>
      </w:tr>
      <w:tr w:rsidR="00613FD3" w:rsidRPr="00613FD3" w14:paraId="2598F33F" w14:textId="77777777">
        <w:tc>
          <w:tcPr>
            <w:tcW w:w="689" w:type="dxa"/>
            <w:tcBorders>
              <w:top w:val="single" w:sz="4" w:space="0" w:color="auto"/>
              <w:left w:val="single" w:sz="4" w:space="0" w:color="auto"/>
              <w:bottom w:val="single" w:sz="4" w:space="0" w:color="auto"/>
              <w:right w:val="single" w:sz="4" w:space="0" w:color="auto"/>
            </w:tcBorders>
            <w:vAlign w:val="center"/>
          </w:tcPr>
          <w:p w14:paraId="524CA7C1"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14</w:t>
            </w:r>
          </w:p>
        </w:tc>
        <w:tc>
          <w:tcPr>
            <w:tcW w:w="3884" w:type="dxa"/>
            <w:tcBorders>
              <w:top w:val="single" w:sz="4" w:space="0" w:color="auto"/>
              <w:left w:val="single" w:sz="4" w:space="0" w:color="auto"/>
              <w:bottom w:val="single" w:sz="4" w:space="0" w:color="auto"/>
              <w:right w:val="single" w:sz="4" w:space="0" w:color="auto"/>
            </w:tcBorders>
            <w:vAlign w:val="center"/>
          </w:tcPr>
          <w:p w14:paraId="61CC6629"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提供联合体工作协议。投标人拟任本工程项目负责人应为主办方正式员工。联合体工作协议应明确约定各方拟承担的工作和责任（如有）</w:t>
            </w:r>
          </w:p>
        </w:tc>
        <w:tc>
          <w:tcPr>
            <w:tcW w:w="3294" w:type="dxa"/>
            <w:tcBorders>
              <w:top w:val="single" w:sz="4" w:space="0" w:color="auto"/>
              <w:left w:val="single" w:sz="4" w:space="0" w:color="auto"/>
              <w:bottom w:val="single" w:sz="4" w:space="0" w:color="auto"/>
              <w:right w:val="single" w:sz="4" w:space="0" w:color="auto"/>
            </w:tcBorders>
            <w:vAlign w:val="center"/>
          </w:tcPr>
          <w:p w14:paraId="797824EF" w14:textId="77777777" w:rsidR="007468C4" w:rsidRPr="00613FD3" w:rsidRDefault="00000000">
            <w:pPr>
              <w:spacing w:before="120" w:after="60"/>
              <w:jc w:val="center"/>
              <w:rPr>
                <w:rFonts w:ascii="宋体" w:hAnsi="宋体" w:hint="eastAsia"/>
                <w:szCs w:val="21"/>
              </w:rPr>
            </w:pPr>
            <w:r w:rsidRPr="00613FD3">
              <w:rPr>
                <w:rFonts w:ascii="宋体" w:hAnsi="宋体" w:hint="eastAsia"/>
                <w:szCs w:val="21"/>
              </w:rPr>
              <w:t>联合体工作协议；项目负责人为主办方正式员工在</w:t>
            </w:r>
            <w:r w:rsidRPr="00613FD3">
              <w:rPr>
                <w:rFonts w:ascii="宋体" w:hAnsi="宋体" w:hint="eastAsia"/>
                <w:szCs w:val="21"/>
                <w:u w:val="single"/>
              </w:rPr>
              <w:t>广州交易集团有限公司（广州公共资源交易中心）企业信息库的信息</w:t>
            </w:r>
          </w:p>
        </w:tc>
        <w:tc>
          <w:tcPr>
            <w:tcW w:w="1287" w:type="dxa"/>
            <w:tcBorders>
              <w:top w:val="single" w:sz="4" w:space="0" w:color="auto"/>
              <w:left w:val="single" w:sz="4" w:space="0" w:color="auto"/>
              <w:bottom w:val="single" w:sz="4" w:space="0" w:color="auto"/>
              <w:right w:val="single" w:sz="4" w:space="0" w:color="auto"/>
            </w:tcBorders>
            <w:vAlign w:val="center"/>
          </w:tcPr>
          <w:p w14:paraId="112DD033" w14:textId="77777777" w:rsidR="007468C4" w:rsidRPr="00613FD3" w:rsidRDefault="007468C4">
            <w:pPr>
              <w:spacing w:before="120" w:after="60"/>
              <w:jc w:val="center"/>
              <w:rPr>
                <w:rFonts w:ascii="宋体" w:hAnsi="宋体" w:hint="eastAsia"/>
                <w:szCs w:val="21"/>
              </w:rPr>
            </w:pPr>
          </w:p>
        </w:tc>
      </w:tr>
    </w:tbl>
    <w:p w14:paraId="77B86CA2" w14:textId="77777777" w:rsidR="007468C4" w:rsidRPr="00613FD3" w:rsidRDefault="00000000" w:rsidP="004568B1">
      <w:pPr>
        <w:spacing w:line="360" w:lineRule="exact"/>
        <w:ind w:firstLineChars="224" w:firstLine="470"/>
        <w:rPr>
          <w:rFonts w:ascii="宋体" w:hAnsi="宋体" w:hint="eastAsia"/>
          <w:szCs w:val="21"/>
        </w:rPr>
      </w:pPr>
      <w:r w:rsidRPr="00613FD3">
        <w:rPr>
          <w:rFonts w:ascii="宋体" w:hAnsi="宋体" w:hint="eastAsia"/>
          <w:szCs w:val="21"/>
        </w:rPr>
        <w:t>备注：</w:t>
      </w:r>
    </w:p>
    <w:p w14:paraId="792C7E41" w14:textId="77777777" w:rsidR="007468C4" w:rsidRPr="00613FD3" w:rsidRDefault="00000000" w:rsidP="004568B1">
      <w:pPr>
        <w:spacing w:line="360" w:lineRule="exact"/>
        <w:ind w:firstLineChars="224" w:firstLine="470"/>
        <w:rPr>
          <w:rFonts w:ascii="宋体" w:hAnsi="宋体" w:hint="eastAsia"/>
          <w:szCs w:val="21"/>
        </w:rPr>
      </w:pPr>
      <w:r w:rsidRPr="00613FD3">
        <w:rPr>
          <w:rFonts w:ascii="宋体" w:hAnsi="宋体" w:hint="eastAsia"/>
          <w:szCs w:val="21"/>
        </w:rPr>
        <w:t xml:space="preserve">1、每一项目符合的打“○”，不符合的打“×”； </w:t>
      </w:r>
    </w:p>
    <w:p w14:paraId="3AF48A1C" w14:textId="77777777" w:rsidR="007468C4" w:rsidRPr="00613FD3" w:rsidRDefault="00000000" w:rsidP="004568B1">
      <w:pPr>
        <w:spacing w:line="360" w:lineRule="exact"/>
        <w:ind w:firstLineChars="224" w:firstLine="470"/>
        <w:rPr>
          <w:rFonts w:ascii="宋体" w:hAnsi="宋体" w:hint="eastAsia"/>
          <w:szCs w:val="21"/>
        </w:rPr>
      </w:pPr>
      <w:r w:rsidRPr="00613FD3">
        <w:rPr>
          <w:rFonts w:ascii="宋体" w:hAnsi="宋体" w:hint="eastAsia"/>
          <w:szCs w:val="21"/>
        </w:rPr>
        <w:t>2、若评委意见不一致时，则按少数服从多数的原则，</w:t>
      </w:r>
      <w:proofErr w:type="gramStart"/>
      <w:r w:rsidRPr="00613FD3">
        <w:rPr>
          <w:rFonts w:ascii="宋体" w:hAnsi="宋体" w:hint="eastAsia"/>
          <w:szCs w:val="21"/>
        </w:rPr>
        <w:t>作出</w:t>
      </w:r>
      <w:proofErr w:type="gramEnd"/>
      <w:r w:rsidRPr="00613FD3">
        <w:rPr>
          <w:rFonts w:ascii="宋体" w:hAnsi="宋体" w:hint="eastAsia"/>
          <w:szCs w:val="21"/>
        </w:rPr>
        <w:t>评审结论。汇总后，出现一个“×”的结论为“不通过”。</w:t>
      </w:r>
    </w:p>
    <w:p w14:paraId="52632FCF" w14:textId="77777777" w:rsidR="007468C4" w:rsidRPr="00613FD3" w:rsidRDefault="00000000" w:rsidP="004568B1">
      <w:pPr>
        <w:spacing w:line="360" w:lineRule="exact"/>
        <w:ind w:firstLineChars="224" w:firstLine="470"/>
        <w:rPr>
          <w:rFonts w:ascii="宋体" w:hAnsi="宋体" w:hint="eastAsia"/>
          <w:szCs w:val="21"/>
        </w:rPr>
      </w:pPr>
      <w:r w:rsidRPr="00613FD3">
        <w:rPr>
          <w:rFonts w:ascii="宋体" w:hAnsi="宋体" w:hint="eastAsia"/>
          <w:szCs w:val="21"/>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14:paraId="422DF7A8" w14:textId="77777777" w:rsidR="007468C4" w:rsidRPr="00613FD3" w:rsidRDefault="00000000" w:rsidP="004568B1">
      <w:pPr>
        <w:spacing w:line="360" w:lineRule="exact"/>
        <w:ind w:firstLineChars="224" w:firstLine="470"/>
        <w:sectPr w:rsidR="007468C4" w:rsidRPr="00613FD3">
          <w:footerReference w:type="default" r:id="rId12"/>
          <w:footerReference w:type="first" r:id="rId13"/>
          <w:endnotePr>
            <w:numFmt w:val="decimal"/>
          </w:endnotePr>
          <w:pgSz w:w="11906" w:h="16838"/>
          <w:pgMar w:top="1440" w:right="1134" w:bottom="1440" w:left="1134" w:header="851" w:footer="907" w:gutter="0"/>
          <w:pgNumType w:start="1"/>
          <w:cols w:space="425"/>
          <w:titlePg/>
          <w:docGrid w:type="lines" w:linePitch="312"/>
        </w:sectPr>
      </w:pPr>
      <w:r w:rsidRPr="00613FD3">
        <w:rPr>
          <w:rFonts w:hint="eastAsia"/>
        </w:rPr>
        <w:t>评委签名：</w:t>
      </w:r>
    </w:p>
    <w:p w14:paraId="7882D19A" w14:textId="77777777" w:rsidR="007468C4" w:rsidRPr="00613FD3" w:rsidRDefault="00000000">
      <w:pPr>
        <w:rPr>
          <w:sz w:val="28"/>
          <w:szCs w:val="28"/>
        </w:rPr>
      </w:pPr>
      <w:r w:rsidRPr="00613FD3">
        <w:rPr>
          <w:rFonts w:hint="eastAsia"/>
          <w:sz w:val="28"/>
          <w:szCs w:val="28"/>
        </w:rPr>
        <w:lastRenderedPageBreak/>
        <w:t>附表二</w:t>
      </w:r>
    </w:p>
    <w:p w14:paraId="4DAFFE86" w14:textId="77777777" w:rsidR="007468C4" w:rsidRPr="00613FD3" w:rsidRDefault="00000000">
      <w:pPr>
        <w:jc w:val="center"/>
        <w:rPr>
          <w:b/>
          <w:sz w:val="36"/>
          <w:szCs w:val="36"/>
        </w:rPr>
      </w:pPr>
      <w:r w:rsidRPr="00613FD3">
        <w:rPr>
          <w:rFonts w:hint="eastAsia"/>
          <w:b/>
          <w:sz w:val="36"/>
          <w:szCs w:val="36"/>
        </w:rPr>
        <w:t>技术标有效性审查表</w:t>
      </w:r>
    </w:p>
    <w:p w14:paraId="73C44500" w14:textId="77777777" w:rsidR="007468C4" w:rsidRPr="00613FD3" w:rsidRDefault="00000000">
      <w:pPr>
        <w:rPr>
          <w:szCs w:val="21"/>
        </w:rPr>
      </w:pPr>
      <w:r w:rsidRPr="00613FD3">
        <w:rPr>
          <w:rFonts w:hint="eastAsia"/>
          <w:szCs w:val="21"/>
        </w:rPr>
        <w:t>招标项目名称：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gridCol w:w="1603"/>
      </w:tblGrid>
      <w:tr w:rsidR="00613FD3" w:rsidRPr="00613FD3" w14:paraId="26A714BB"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B980789" w14:textId="77777777" w:rsidR="007468C4" w:rsidRPr="00613FD3" w:rsidRDefault="00000000">
            <w:pPr>
              <w:adjustRightInd w:val="0"/>
              <w:rPr>
                <w:rFonts w:ascii="宋体" w:hAnsi="宋体" w:hint="eastAsia"/>
                <w:szCs w:val="21"/>
              </w:rPr>
            </w:pPr>
            <w:r w:rsidRPr="00613FD3">
              <w:rPr>
                <w:rFonts w:ascii="宋体" w:hAnsi="宋体" w:hint="eastAsia"/>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14:paraId="2265FA66" w14:textId="77777777" w:rsidR="007468C4" w:rsidRPr="00613FD3" w:rsidRDefault="00000000">
            <w:pPr>
              <w:adjustRightInd w:val="0"/>
              <w:rPr>
                <w:rFonts w:ascii="宋体" w:hAnsi="宋体" w:hint="eastAsia"/>
                <w:szCs w:val="21"/>
              </w:rPr>
            </w:pPr>
            <w:r w:rsidRPr="00613FD3">
              <w:rPr>
                <w:rFonts w:ascii="宋体" w:hAnsi="宋体"/>
                <w:szCs w:val="21"/>
              </w:rPr>
              <w:t xml:space="preserve">               </w:t>
            </w:r>
            <w:r w:rsidRPr="00613FD3">
              <w:rPr>
                <w:rFonts w:ascii="宋体" w:hAnsi="宋体" w:hint="eastAsia"/>
                <w:szCs w:val="21"/>
              </w:rPr>
              <w:t>投标人</w:t>
            </w:r>
          </w:p>
          <w:p w14:paraId="3D43D68C" w14:textId="77777777" w:rsidR="007468C4" w:rsidRPr="00613FD3" w:rsidRDefault="007468C4">
            <w:pPr>
              <w:adjustRightInd w:val="0"/>
              <w:rPr>
                <w:rFonts w:ascii="宋体" w:hAnsi="宋体" w:hint="eastAsia"/>
                <w:szCs w:val="21"/>
              </w:rPr>
            </w:pPr>
          </w:p>
          <w:p w14:paraId="6E8A9B3D" w14:textId="77777777" w:rsidR="007468C4" w:rsidRPr="00613FD3" w:rsidRDefault="00000000">
            <w:pPr>
              <w:adjustRightInd w:val="0"/>
              <w:rPr>
                <w:rFonts w:ascii="宋体" w:hAnsi="宋体" w:hint="eastAsia"/>
                <w:szCs w:val="21"/>
              </w:rPr>
            </w:pPr>
            <w:r w:rsidRPr="00613FD3">
              <w:rPr>
                <w:rFonts w:ascii="宋体" w:hAnsi="宋体" w:hint="eastAsia"/>
                <w:szCs w:val="21"/>
              </w:rPr>
              <w:t>评审内容</w:t>
            </w:r>
          </w:p>
        </w:tc>
        <w:tc>
          <w:tcPr>
            <w:tcW w:w="1602" w:type="dxa"/>
            <w:tcBorders>
              <w:top w:val="single" w:sz="4" w:space="0" w:color="auto"/>
              <w:left w:val="single" w:sz="4" w:space="0" w:color="auto"/>
              <w:bottom w:val="single" w:sz="4" w:space="0" w:color="auto"/>
              <w:right w:val="single" w:sz="4" w:space="0" w:color="auto"/>
            </w:tcBorders>
          </w:tcPr>
          <w:p w14:paraId="56725FF4"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CD809F3"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702A837"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BFC000E"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D9AC3CB"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1556311E" w14:textId="77777777" w:rsidR="007468C4" w:rsidRPr="00613FD3" w:rsidRDefault="007468C4">
            <w:pPr>
              <w:adjustRightInd w:val="0"/>
              <w:rPr>
                <w:rFonts w:ascii="宋体" w:hAnsi="宋体" w:hint="eastAsia"/>
                <w:szCs w:val="21"/>
              </w:rPr>
            </w:pPr>
          </w:p>
        </w:tc>
      </w:tr>
      <w:tr w:rsidR="00613FD3" w:rsidRPr="00613FD3" w14:paraId="78462A59"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72D312B0" w14:textId="77777777" w:rsidR="007468C4" w:rsidRPr="00613FD3" w:rsidRDefault="00000000">
            <w:pPr>
              <w:adjustRightInd w:val="0"/>
              <w:rPr>
                <w:rFonts w:ascii="宋体" w:hAnsi="宋体" w:hint="eastAsia"/>
                <w:szCs w:val="21"/>
              </w:rPr>
            </w:pPr>
            <w:r w:rsidRPr="00613FD3">
              <w:rPr>
                <w:rFonts w:ascii="宋体" w:hAnsi="宋体" w:hint="eastAsia"/>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14:paraId="2680D217" w14:textId="77777777" w:rsidR="007468C4" w:rsidRPr="00613FD3" w:rsidRDefault="00000000">
            <w:pPr>
              <w:adjustRightInd w:val="0"/>
              <w:rPr>
                <w:rFonts w:ascii="宋体" w:hAnsi="宋体" w:hint="eastAsia"/>
                <w:szCs w:val="21"/>
              </w:rPr>
            </w:pPr>
            <w:r w:rsidRPr="00613FD3">
              <w:rPr>
                <w:rFonts w:ascii="Times New Roman" w:hAnsi="Times New Roman" w:hint="eastAsia"/>
                <w:szCs w:val="21"/>
                <w:u w:val="single"/>
              </w:rPr>
              <w:t>《广州建设工程施工招标投标书》中工期</w:t>
            </w:r>
            <w:r w:rsidRPr="00613FD3">
              <w:rPr>
                <w:rFonts w:ascii="宋体" w:hAnsi="宋体" w:cs="宋体" w:hint="eastAsia"/>
                <w:szCs w:val="21"/>
              </w:rPr>
              <w:t>不符合招标文件要求的；</w:t>
            </w:r>
          </w:p>
        </w:tc>
        <w:tc>
          <w:tcPr>
            <w:tcW w:w="1602" w:type="dxa"/>
            <w:tcBorders>
              <w:top w:val="single" w:sz="4" w:space="0" w:color="auto"/>
              <w:left w:val="single" w:sz="4" w:space="0" w:color="auto"/>
              <w:bottom w:val="single" w:sz="4" w:space="0" w:color="auto"/>
              <w:right w:val="single" w:sz="4" w:space="0" w:color="auto"/>
            </w:tcBorders>
          </w:tcPr>
          <w:p w14:paraId="3708826A"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C7FEFFA"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332630FF"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B32850C"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3C26F21B"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3D22B9FE" w14:textId="77777777" w:rsidR="007468C4" w:rsidRPr="00613FD3" w:rsidRDefault="007468C4">
            <w:pPr>
              <w:adjustRightInd w:val="0"/>
              <w:rPr>
                <w:rFonts w:ascii="宋体" w:hAnsi="宋体" w:hint="eastAsia"/>
                <w:szCs w:val="21"/>
              </w:rPr>
            </w:pPr>
          </w:p>
        </w:tc>
      </w:tr>
      <w:tr w:rsidR="00613FD3" w:rsidRPr="00613FD3" w14:paraId="3F6A12F6"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6D399CF" w14:textId="77777777" w:rsidR="007468C4" w:rsidRPr="00613FD3" w:rsidRDefault="00000000">
            <w:pPr>
              <w:adjustRightInd w:val="0"/>
              <w:rPr>
                <w:rFonts w:ascii="宋体" w:hAnsi="宋体" w:hint="eastAsia"/>
                <w:szCs w:val="21"/>
              </w:rPr>
            </w:pPr>
            <w:r w:rsidRPr="00613FD3">
              <w:rPr>
                <w:rFonts w:ascii="宋体" w:hAnsi="宋体" w:hint="eastAsia"/>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14:paraId="6EC06F3E" w14:textId="77777777" w:rsidR="007468C4" w:rsidRPr="00613FD3" w:rsidRDefault="00000000">
            <w:pPr>
              <w:adjustRightInd w:val="0"/>
              <w:rPr>
                <w:rFonts w:ascii="宋体" w:hAnsi="宋体" w:hint="eastAsia"/>
                <w:szCs w:val="21"/>
              </w:rPr>
            </w:pPr>
            <w:r w:rsidRPr="00613FD3">
              <w:rPr>
                <w:rFonts w:ascii="Times New Roman" w:hAnsi="Times New Roman" w:hint="eastAsia"/>
                <w:szCs w:val="21"/>
                <w:u w:val="single"/>
              </w:rPr>
              <w:t>《广州建设工程施工招标投标书》中质量标准不符合招标文件的；</w:t>
            </w:r>
          </w:p>
        </w:tc>
        <w:tc>
          <w:tcPr>
            <w:tcW w:w="1602" w:type="dxa"/>
            <w:tcBorders>
              <w:top w:val="single" w:sz="4" w:space="0" w:color="auto"/>
              <w:left w:val="single" w:sz="4" w:space="0" w:color="auto"/>
              <w:bottom w:val="single" w:sz="4" w:space="0" w:color="auto"/>
              <w:right w:val="single" w:sz="4" w:space="0" w:color="auto"/>
            </w:tcBorders>
          </w:tcPr>
          <w:p w14:paraId="67787D94"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147691E0"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23C70290"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24BA0D08"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1092A0A9"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42A2213" w14:textId="77777777" w:rsidR="007468C4" w:rsidRPr="00613FD3" w:rsidRDefault="007468C4">
            <w:pPr>
              <w:adjustRightInd w:val="0"/>
              <w:rPr>
                <w:rFonts w:ascii="宋体" w:hAnsi="宋体" w:hint="eastAsia"/>
                <w:szCs w:val="21"/>
              </w:rPr>
            </w:pPr>
          </w:p>
        </w:tc>
      </w:tr>
      <w:tr w:rsidR="00613FD3" w:rsidRPr="00613FD3" w14:paraId="28B0F91D"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3663BF6" w14:textId="77777777" w:rsidR="007468C4" w:rsidRPr="00613FD3" w:rsidRDefault="00000000">
            <w:pPr>
              <w:adjustRightInd w:val="0"/>
              <w:rPr>
                <w:rFonts w:ascii="宋体" w:hAnsi="宋体" w:hint="eastAsia"/>
                <w:szCs w:val="21"/>
              </w:rPr>
            </w:pPr>
            <w:r w:rsidRPr="00613FD3">
              <w:rPr>
                <w:rFonts w:ascii="宋体" w:hAnsi="宋体" w:hint="eastAsia"/>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14:paraId="641728FA" w14:textId="77777777" w:rsidR="007468C4" w:rsidRPr="00613FD3" w:rsidRDefault="00000000">
            <w:pPr>
              <w:adjustRightInd w:val="0"/>
              <w:rPr>
                <w:rFonts w:ascii="宋体" w:hAnsi="宋体" w:hint="eastAsia"/>
                <w:szCs w:val="21"/>
              </w:rPr>
            </w:pPr>
            <w:r w:rsidRPr="00613FD3">
              <w:rPr>
                <w:rFonts w:ascii="宋体" w:hAnsi="宋体" w:hint="eastAsia"/>
                <w:szCs w:val="21"/>
              </w:rPr>
              <w:t>投标文件中没有有效的法定代表人证明书，或由委托代理人</w:t>
            </w:r>
            <w:r w:rsidRPr="00613FD3">
              <w:rPr>
                <w:rFonts w:ascii="宋体" w:hAnsi="宋体" w:hint="eastAsia"/>
                <w:szCs w:val="21"/>
                <w:u w:val="single"/>
              </w:rPr>
              <w:t>签字</w:t>
            </w:r>
            <w:r w:rsidRPr="00613FD3">
              <w:rPr>
                <w:rFonts w:ascii="宋体" w:hAnsi="宋体" w:cs="宋体" w:hint="eastAsia"/>
                <w:szCs w:val="21"/>
                <w:u w:val="single"/>
              </w:rPr>
              <w:t>或盖章</w:t>
            </w:r>
            <w:r w:rsidRPr="00613FD3">
              <w:rPr>
                <w:rFonts w:ascii="宋体" w:hAnsi="宋体" w:hint="eastAsia"/>
                <w:szCs w:val="21"/>
              </w:rPr>
              <w:t>的投标文件中没有法定代表人授权</w:t>
            </w:r>
            <w:r w:rsidRPr="00613FD3">
              <w:rPr>
                <w:rFonts w:ascii="宋体" w:hAnsi="宋体" w:hint="eastAsia"/>
                <w:szCs w:val="21"/>
                <w:u w:val="single"/>
              </w:rPr>
              <w:t>委托</w:t>
            </w:r>
            <w:r w:rsidRPr="00613FD3">
              <w:rPr>
                <w:rFonts w:ascii="宋体" w:hAnsi="宋体" w:hint="eastAsia"/>
                <w:szCs w:val="21"/>
              </w:rPr>
              <w:t>书；</w:t>
            </w:r>
          </w:p>
        </w:tc>
        <w:tc>
          <w:tcPr>
            <w:tcW w:w="1602" w:type="dxa"/>
            <w:tcBorders>
              <w:top w:val="single" w:sz="4" w:space="0" w:color="auto"/>
              <w:left w:val="single" w:sz="4" w:space="0" w:color="auto"/>
              <w:bottom w:val="single" w:sz="4" w:space="0" w:color="auto"/>
              <w:right w:val="single" w:sz="4" w:space="0" w:color="auto"/>
            </w:tcBorders>
          </w:tcPr>
          <w:p w14:paraId="678BEC23"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DEEFB70"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430FA23"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5F8F3B1"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AA9CB7A"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EF00308" w14:textId="77777777" w:rsidR="007468C4" w:rsidRPr="00613FD3" w:rsidRDefault="007468C4">
            <w:pPr>
              <w:adjustRightInd w:val="0"/>
              <w:rPr>
                <w:rFonts w:ascii="宋体" w:hAnsi="宋体" w:hint="eastAsia"/>
                <w:szCs w:val="21"/>
              </w:rPr>
            </w:pPr>
          </w:p>
        </w:tc>
      </w:tr>
      <w:tr w:rsidR="00613FD3" w:rsidRPr="00613FD3" w14:paraId="65C1B694"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285191A6" w14:textId="77777777" w:rsidR="007468C4" w:rsidRPr="00613FD3" w:rsidRDefault="00000000">
            <w:pPr>
              <w:adjustRightInd w:val="0"/>
              <w:rPr>
                <w:rFonts w:ascii="宋体" w:hAnsi="宋体" w:hint="eastAsia"/>
                <w:szCs w:val="21"/>
              </w:rPr>
            </w:pPr>
            <w:r w:rsidRPr="00613FD3">
              <w:rPr>
                <w:rFonts w:ascii="宋体" w:hAnsi="宋体" w:hint="eastAsia"/>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14:paraId="5C4D450D" w14:textId="77777777" w:rsidR="007468C4" w:rsidRPr="00613FD3" w:rsidRDefault="00000000">
            <w:pPr>
              <w:adjustRightInd w:val="0"/>
              <w:rPr>
                <w:rFonts w:ascii="宋体" w:hAnsi="宋体" w:hint="eastAsia"/>
                <w:szCs w:val="21"/>
              </w:rPr>
            </w:pPr>
            <w:r w:rsidRPr="00613FD3">
              <w:rPr>
                <w:rFonts w:ascii="Times New Roman" w:hAnsi="Times New Roman" w:hint="eastAsia"/>
                <w:szCs w:val="21"/>
                <w:u w:val="single"/>
              </w:rPr>
              <w:t>投标文件未按招标文件第四章规定的格式（指《</w:t>
            </w:r>
            <w:r w:rsidRPr="00613FD3">
              <w:rPr>
                <w:rFonts w:ascii="Times New Roman" w:hAnsi="Times New Roman" w:hint="eastAsia"/>
                <w:szCs w:val="21"/>
                <w:u w:val="single"/>
                <w:lang w:val="zh-CN"/>
              </w:rPr>
              <w:t>广州建设工程施工招标投标书</w:t>
            </w:r>
            <w:r w:rsidRPr="00613FD3">
              <w:rPr>
                <w:rFonts w:ascii="Times New Roman" w:hAnsi="Times New Roman" w:hint="eastAsia"/>
                <w:szCs w:val="21"/>
                <w:u w:val="single"/>
              </w:rPr>
              <w:t>》、《投标函》、</w:t>
            </w:r>
            <w:r w:rsidRPr="00613FD3">
              <w:rPr>
                <w:rFonts w:ascii="Times New Roman" w:hAnsi="Times New Roman" w:hint="eastAsia"/>
                <w:szCs w:val="21"/>
                <w:u w:val="single"/>
                <w:lang w:val="zh-CN"/>
              </w:rPr>
              <w:t>《投标人廉洁承诺书》</w:t>
            </w:r>
            <w:r w:rsidRPr="00613FD3">
              <w:rPr>
                <w:rFonts w:ascii="Times New Roman" w:hAnsi="Times New Roman" w:hint="eastAsia"/>
                <w:szCs w:val="21"/>
                <w:u w:val="single"/>
              </w:rPr>
              <w:t>）填写，或关键字迹模糊、无法辨认的</w:t>
            </w:r>
            <w:r w:rsidRPr="00613FD3">
              <w:rPr>
                <w:rFonts w:ascii="宋体" w:hAnsi="宋体" w:hint="eastAsia"/>
                <w:szCs w:val="21"/>
              </w:rPr>
              <w:t>；</w:t>
            </w:r>
          </w:p>
        </w:tc>
        <w:tc>
          <w:tcPr>
            <w:tcW w:w="1602" w:type="dxa"/>
            <w:tcBorders>
              <w:top w:val="single" w:sz="4" w:space="0" w:color="auto"/>
              <w:left w:val="single" w:sz="4" w:space="0" w:color="auto"/>
              <w:bottom w:val="single" w:sz="4" w:space="0" w:color="auto"/>
              <w:right w:val="single" w:sz="4" w:space="0" w:color="auto"/>
            </w:tcBorders>
          </w:tcPr>
          <w:p w14:paraId="1B5EE2F6"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2235A5AD"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F219B0F"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47469E03"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B28B3D3"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387A494" w14:textId="77777777" w:rsidR="007468C4" w:rsidRPr="00613FD3" w:rsidRDefault="007468C4">
            <w:pPr>
              <w:adjustRightInd w:val="0"/>
              <w:rPr>
                <w:rFonts w:ascii="宋体" w:hAnsi="宋体" w:hint="eastAsia"/>
                <w:szCs w:val="21"/>
              </w:rPr>
            </w:pPr>
          </w:p>
        </w:tc>
      </w:tr>
      <w:tr w:rsidR="00613FD3" w:rsidRPr="00613FD3" w14:paraId="260BE282"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3862C6C" w14:textId="77777777" w:rsidR="007468C4" w:rsidRPr="00613FD3" w:rsidRDefault="00000000">
            <w:pPr>
              <w:adjustRightInd w:val="0"/>
              <w:rPr>
                <w:rFonts w:ascii="宋体" w:hAnsi="宋体" w:hint="eastAsia"/>
                <w:szCs w:val="21"/>
              </w:rPr>
            </w:pPr>
            <w:r w:rsidRPr="00613FD3">
              <w:rPr>
                <w:rFonts w:ascii="宋体" w:hAnsi="宋体" w:hint="eastAsia"/>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14:paraId="5D631136" w14:textId="77777777" w:rsidR="007468C4" w:rsidRPr="00613FD3" w:rsidRDefault="00000000">
            <w:pPr>
              <w:adjustRightInd w:val="0"/>
              <w:rPr>
                <w:rFonts w:ascii="宋体" w:hAnsi="宋体" w:hint="eastAsia"/>
                <w:szCs w:val="21"/>
              </w:rPr>
            </w:pPr>
            <w:r w:rsidRPr="00613FD3">
              <w:rPr>
                <w:rFonts w:ascii="宋体" w:hAnsi="宋体" w:hint="eastAsia"/>
                <w:szCs w:val="21"/>
              </w:rPr>
              <w:t>投标人之间存在《广东省实施&lt;中华人民共和国招标投标法&gt;》第十六条所禁止的情形的；</w:t>
            </w:r>
          </w:p>
        </w:tc>
        <w:tc>
          <w:tcPr>
            <w:tcW w:w="1602" w:type="dxa"/>
            <w:tcBorders>
              <w:top w:val="single" w:sz="4" w:space="0" w:color="auto"/>
              <w:left w:val="single" w:sz="4" w:space="0" w:color="auto"/>
              <w:bottom w:val="single" w:sz="4" w:space="0" w:color="auto"/>
              <w:right w:val="single" w:sz="4" w:space="0" w:color="auto"/>
            </w:tcBorders>
          </w:tcPr>
          <w:p w14:paraId="3C9826A0" w14:textId="77777777" w:rsidR="007468C4" w:rsidRPr="00613FD3"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340E9215" w14:textId="77777777" w:rsidR="007468C4" w:rsidRPr="00613FD3"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2E06EDD2" w14:textId="77777777" w:rsidR="007468C4" w:rsidRPr="00613FD3"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5ADE61FC" w14:textId="77777777" w:rsidR="007468C4" w:rsidRPr="00613FD3"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2061F271" w14:textId="77777777" w:rsidR="007468C4" w:rsidRPr="00613FD3"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89E901F" w14:textId="77777777" w:rsidR="007468C4" w:rsidRPr="00613FD3" w:rsidRDefault="007468C4">
            <w:pPr>
              <w:adjustRightInd w:val="0"/>
              <w:rPr>
                <w:rFonts w:ascii="宋体" w:hAnsi="宋体" w:hint="eastAsia"/>
                <w:szCs w:val="21"/>
                <w:shd w:val="pct10" w:color="auto" w:fill="FFFFFF"/>
              </w:rPr>
            </w:pPr>
          </w:p>
        </w:tc>
      </w:tr>
      <w:tr w:rsidR="00613FD3" w:rsidRPr="00613FD3" w14:paraId="0FD7C381"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0FD689F" w14:textId="77777777" w:rsidR="007468C4" w:rsidRPr="00613FD3" w:rsidRDefault="00000000">
            <w:pPr>
              <w:adjustRightInd w:val="0"/>
              <w:rPr>
                <w:rFonts w:ascii="宋体" w:hAnsi="宋体" w:hint="eastAsia"/>
                <w:szCs w:val="21"/>
              </w:rPr>
            </w:pPr>
            <w:r w:rsidRPr="00613FD3">
              <w:rPr>
                <w:rFonts w:ascii="宋体" w:hAnsi="宋体" w:hint="eastAsia"/>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14:paraId="04A37BF9" w14:textId="77777777" w:rsidR="007468C4" w:rsidRPr="00613FD3" w:rsidRDefault="00000000">
            <w:pPr>
              <w:adjustRightInd w:val="0"/>
              <w:rPr>
                <w:rFonts w:ascii="宋体" w:hAnsi="宋体" w:hint="eastAsia"/>
                <w:szCs w:val="21"/>
              </w:rPr>
            </w:pPr>
            <w:r w:rsidRPr="00613FD3">
              <w:rPr>
                <w:rFonts w:ascii="宋体" w:hAnsi="宋体" w:hint="eastAsia"/>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14:paraId="0ED7BBA1"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545BD80"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F8378D7"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1BFC9CA"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45AD239F"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1E3C716A" w14:textId="77777777" w:rsidR="007468C4" w:rsidRPr="00613FD3" w:rsidRDefault="007468C4">
            <w:pPr>
              <w:adjustRightInd w:val="0"/>
              <w:rPr>
                <w:rFonts w:ascii="宋体" w:hAnsi="宋体" w:hint="eastAsia"/>
                <w:szCs w:val="21"/>
              </w:rPr>
            </w:pPr>
          </w:p>
        </w:tc>
      </w:tr>
      <w:tr w:rsidR="00613FD3" w:rsidRPr="00613FD3" w14:paraId="286FB5DE"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373F717" w14:textId="77777777" w:rsidR="007468C4" w:rsidRPr="00613FD3" w:rsidRDefault="00000000">
            <w:pPr>
              <w:adjustRightInd w:val="0"/>
              <w:rPr>
                <w:rFonts w:ascii="宋体" w:hAnsi="宋体" w:hint="eastAsia"/>
                <w:szCs w:val="21"/>
              </w:rPr>
            </w:pPr>
            <w:r w:rsidRPr="00613FD3">
              <w:rPr>
                <w:rFonts w:ascii="宋体" w:hAnsi="宋体" w:hint="eastAsia"/>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14:paraId="72DB1547" w14:textId="77777777" w:rsidR="007468C4" w:rsidRPr="00613FD3" w:rsidRDefault="00000000">
            <w:pPr>
              <w:adjustRightInd w:val="0"/>
              <w:rPr>
                <w:rFonts w:ascii="宋体" w:hAnsi="宋体" w:hint="eastAsia"/>
                <w:szCs w:val="21"/>
              </w:rPr>
            </w:pPr>
            <w:r w:rsidRPr="00613FD3">
              <w:rPr>
                <w:rFonts w:ascii="宋体" w:hAnsi="宋体" w:hint="eastAsia"/>
                <w:szCs w:val="21"/>
              </w:rPr>
              <w:t>投标人与本项目其他投标人加密打包投标文件</w:t>
            </w:r>
            <w:r w:rsidRPr="00613FD3">
              <w:rPr>
                <w:rFonts w:ascii="宋体" w:hAnsi="宋体" w:hint="eastAsia"/>
                <w:b/>
                <w:bCs/>
                <w:szCs w:val="21"/>
              </w:rPr>
              <w:t>电脑</w:t>
            </w:r>
            <w:r w:rsidRPr="00613FD3">
              <w:rPr>
                <w:rFonts w:ascii="宋体" w:hAnsi="宋体" w:hint="eastAsia"/>
                <w:szCs w:val="21"/>
              </w:rPr>
              <w:t>机器特征码一致的</w:t>
            </w:r>
            <w:r w:rsidRPr="00613FD3">
              <w:rPr>
                <w:rFonts w:ascii="宋体" w:hAnsi="宋体"/>
                <w:szCs w:val="21"/>
              </w:rPr>
              <w:t>(以</w:t>
            </w:r>
            <w:r w:rsidRPr="00613FD3">
              <w:rPr>
                <w:rFonts w:ascii="宋体" w:hAnsi="宋体" w:cs="宋体" w:hint="eastAsia"/>
                <w:b/>
                <w:bCs/>
                <w:szCs w:val="21"/>
                <w:u w:val="single"/>
              </w:rPr>
              <w:t>广州交易集团有限公司（广州公共资源交易中心）</w:t>
            </w:r>
            <w:r w:rsidRPr="00613FD3">
              <w:rPr>
                <w:rFonts w:ascii="宋体" w:hAnsi="宋体"/>
                <w:szCs w:val="21"/>
              </w:rPr>
              <w:t>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14:paraId="59CC4285"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C20E0BB"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45A1570"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EF549AB"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318191C" w14:textId="77777777" w:rsidR="007468C4" w:rsidRPr="00613FD3"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E8827E7" w14:textId="77777777" w:rsidR="007468C4" w:rsidRPr="00613FD3" w:rsidRDefault="007468C4">
            <w:pPr>
              <w:adjustRightInd w:val="0"/>
              <w:rPr>
                <w:rFonts w:ascii="宋体" w:hAnsi="宋体" w:hint="eastAsia"/>
                <w:szCs w:val="21"/>
              </w:rPr>
            </w:pPr>
          </w:p>
        </w:tc>
      </w:tr>
    </w:tbl>
    <w:p w14:paraId="60A0BD2B" w14:textId="77777777" w:rsidR="007468C4" w:rsidRPr="00613FD3" w:rsidRDefault="00000000">
      <w:pPr>
        <w:rPr>
          <w:rFonts w:ascii="宋体" w:hAnsi="宋体" w:hint="eastAsia"/>
          <w:szCs w:val="21"/>
        </w:rPr>
      </w:pPr>
      <w:r w:rsidRPr="00613FD3">
        <w:rPr>
          <w:rFonts w:ascii="宋体" w:hAnsi="宋体" w:hint="eastAsia"/>
          <w:szCs w:val="21"/>
        </w:rPr>
        <w:t>注：1.本表使用招标文件范本，与范本内容不同之处均以下划线标明。技术标评审中，响应性、承诺性内容不应作为评分因素，可在该表中对上述内容进行符合性审查。审查标准须具备可操作性。</w:t>
      </w:r>
    </w:p>
    <w:p w14:paraId="11860B51" w14:textId="77777777" w:rsidR="007468C4" w:rsidRPr="00613FD3" w:rsidRDefault="00000000">
      <w:pPr>
        <w:rPr>
          <w:rFonts w:ascii="宋体" w:hAnsi="宋体" w:hint="eastAsia"/>
          <w:szCs w:val="21"/>
        </w:rPr>
      </w:pPr>
      <w:r w:rsidRPr="00613FD3">
        <w:rPr>
          <w:rFonts w:ascii="宋体" w:hAnsi="宋体" w:hint="eastAsia"/>
          <w:szCs w:val="21"/>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w:t>
      </w:r>
      <w:r w:rsidRPr="00613FD3">
        <w:rPr>
          <w:rFonts w:ascii="宋体" w:hAnsi="宋体" w:hint="eastAsia"/>
          <w:szCs w:val="21"/>
        </w:rPr>
        <w:lastRenderedPageBreak/>
        <w:t>具体情形、原因；</w:t>
      </w:r>
    </w:p>
    <w:p w14:paraId="5E6CDD18" w14:textId="77777777" w:rsidR="007468C4" w:rsidRPr="00613FD3" w:rsidRDefault="00000000">
      <w:pPr>
        <w:rPr>
          <w:rFonts w:ascii="宋体" w:hAnsi="宋体" w:hint="eastAsia"/>
          <w:szCs w:val="21"/>
        </w:rPr>
      </w:pPr>
      <w:r w:rsidRPr="00613FD3">
        <w:rPr>
          <w:rFonts w:ascii="宋体" w:hAnsi="宋体" w:hint="eastAsia"/>
          <w:szCs w:val="21"/>
        </w:rPr>
        <w:t>3.凡出现以上任何一项情形，结论均为无效，否则就为有效。</w:t>
      </w:r>
    </w:p>
    <w:p w14:paraId="116AC42D" w14:textId="77777777" w:rsidR="007468C4" w:rsidRPr="00613FD3" w:rsidRDefault="00000000">
      <w:pPr>
        <w:rPr>
          <w:rFonts w:ascii="宋体" w:hAnsi="宋体" w:hint="eastAsia"/>
          <w:szCs w:val="21"/>
        </w:rPr>
      </w:pPr>
      <w:r w:rsidRPr="00613FD3">
        <w:rPr>
          <w:rFonts w:ascii="宋体" w:hAnsi="宋体" w:hint="eastAsia"/>
          <w:szCs w:val="21"/>
        </w:rPr>
        <w:t>4.如对本表中某种情形的评审意见不一致时，以评标委员会过半数成员的意见作为评标委员会对该情形的认定结论。</w:t>
      </w:r>
    </w:p>
    <w:p w14:paraId="47F4BFC0" w14:textId="77777777" w:rsidR="007468C4" w:rsidRPr="00613FD3" w:rsidRDefault="007468C4">
      <w:pPr>
        <w:rPr>
          <w:rFonts w:ascii="宋体" w:hAnsi="宋体" w:hint="eastAsia"/>
          <w:b/>
          <w:bCs/>
          <w:szCs w:val="21"/>
          <w:u w:val="single"/>
        </w:rPr>
      </w:pPr>
    </w:p>
    <w:p w14:paraId="136CF495" w14:textId="77777777" w:rsidR="007468C4" w:rsidRPr="00613FD3" w:rsidRDefault="00000000">
      <w:pPr>
        <w:ind w:firstLineChars="200" w:firstLine="420"/>
        <w:rPr>
          <w:szCs w:val="21"/>
        </w:rPr>
      </w:pPr>
      <w:r w:rsidRPr="00613FD3">
        <w:rPr>
          <w:rFonts w:ascii="宋体" w:hAnsi="宋体" w:hint="eastAsia"/>
          <w:szCs w:val="21"/>
          <w:u w:val="single"/>
        </w:rPr>
        <w:t>评委签名：</w:t>
      </w:r>
      <w:r w:rsidRPr="00613FD3">
        <w:br w:type="page"/>
      </w:r>
      <w:r w:rsidRPr="00613FD3">
        <w:rPr>
          <w:rFonts w:hint="eastAsia"/>
          <w:sz w:val="28"/>
          <w:szCs w:val="28"/>
        </w:rPr>
        <w:lastRenderedPageBreak/>
        <w:t>附表三</w:t>
      </w:r>
    </w:p>
    <w:p w14:paraId="55EFA4B6" w14:textId="77777777" w:rsidR="007468C4" w:rsidRPr="00613FD3" w:rsidRDefault="00000000">
      <w:pPr>
        <w:jc w:val="center"/>
        <w:rPr>
          <w:b/>
          <w:sz w:val="36"/>
          <w:szCs w:val="36"/>
        </w:rPr>
      </w:pPr>
      <w:r w:rsidRPr="00613FD3">
        <w:rPr>
          <w:rFonts w:hint="eastAsia"/>
          <w:b/>
          <w:sz w:val="36"/>
          <w:szCs w:val="36"/>
        </w:rPr>
        <w:t>经济标有效性审查表</w:t>
      </w:r>
    </w:p>
    <w:p w14:paraId="658EB6E0" w14:textId="77777777" w:rsidR="007468C4" w:rsidRPr="00613FD3" w:rsidRDefault="00000000">
      <w:pPr>
        <w:rPr>
          <w:szCs w:val="21"/>
        </w:rPr>
      </w:pPr>
      <w:r w:rsidRPr="00613FD3">
        <w:rPr>
          <w:rFonts w:hint="eastAsia"/>
          <w:szCs w:val="21"/>
        </w:rPr>
        <w:t>招标项目名称：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342"/>
        <w:gridCol w:w="1157"/>
        <w:gridCol w:w="1397"/>
        <w:gridCol w:w="1397"/>
        <w:gridCol w:w="1396"/>
        <w:gridCol w:w="1397"/>
        <w:gridCol w:w="1397"/>
      </w:tblGrid>
      <w:tr w:rsidR="00613FD3" w:rsidRPr="00613FD3" w14:paraId="3D51D823"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2F0AAAA2" w14:textId="77777777" w:rsidR="007468C4" w:rsidRPr="00613FD3" w:rsidRDefault="00000000">
            <w:pPr>
              <w:rPr>
                <w:rFonts w:ascii="宋体" w:hAnsi="宋体" w:hint="eastAsia"/>
                <w:szCs w:val="21"/>
              </w:rPr>
            </w:pPr>
            <w:r w:rsidRPr="00613FD3">
              <w:rPr>
                <w:rFonts w:ascii="宋体" w:hAnsi="宋体" w:hint="eastAsia"/>
                <w:szCs w:val="21"/>
              </w:rPr>
              <w:t>序号</w:t>
            </w:r>
          </w:p>
        </w:tc>
        <w:tc>
          <w:tcPr>
            <w:tcW w:w="6342" w:type="dxa"/>
            <w:tcBorders>
              <w:top w:val="single" w:sz="4" w:space="0" w:color="auto"/>
              <w:left w:val="single" w:sz="4" w:space="0" w:color="auto"/>
              <w:bottom w:val="single" w:sz="4" w:space="0" w:color="auto"/>
              <w:right w:val="single" w:sz="4" w:space="0" w:color="auto"/>
              <w:tl2br w:val="single" w:sz="4" w:space="0" w:color="auto"/>
            </w:tcBorders>
          </w:tcPr>
          <w:p w14:paraId="4740DAF9" w14:textId="77777777" w:rsidR="007468C4" w:rsidRPr="00613FD3" w:rsidRDefault="00000000">
            <w:pPr>
              <w:rPr>
                <w:rFonts w:ascii="宋体" w:hAnsi="宋体" w:hint="eastAsia"/>
                <w:szCs w:val="21"/>
              </w:rPr>
            </w:pPr>
            <w:r w:rsidRPr="00613FD3">
              <w:rPr>
                <w:rFonts w:ascii="宋体" w:hAnsi="宋体"/>
                <w:szCs w:val="21"/>
              </w:rPr>
              <w:t xml:space="preserve">               </w:t>
            </w:r>
            <w:r w:rsidRPr="00613FD3">
              <w:rPr>
                <w:rFonts w:ascii="宋体" w:hAnsi="宋体" w:hint="eastAsia"/>
                <w:szCs w:val="21"/>
              </w:rPr>
              <w:t>投标人</w:t>
            </w:r>
          </w:p>
          <w:p w14:paraId="1E1D5F4C" w14:textId="77777777" w:rsidR="007468C4" w:rsidRPr="00613FD3" w:rsidRDefault="007468C4">
            <w:pPr>
              <w:rPr>
                <w:rFonts w:ascii="宋体" w:hAnsi="宋体" w:hint="eastAsia"/>
                <w:szCs w:val="21"/>
              </w:rPr>
            </w:pPr>
          </w:p>
          <w:p w14:paraId="67DD9C1B" w14:textId="77777777" w:rsidR="007468C4" w:rsidRPr="00613FD3" w:rsidRDefault="00000000">
            <w:pPr>
              <w:rPr>
                <w:rFonts w:ascii="宋体" w:hAnsi="宋体" w:hint="eastAsia"/>
                <w:szCs w:val="21"/>
              </w:rPr>
            </w:pPr>
            <w:r w:rsidRPr="00613FD3">
              <w:rPr>
                <w:rFonts w:ascii="宋体" w:hAnsi="宋体" w:hint="eastAsia"/>
                <w:szCs w:val="21"/>
              </w:rPr>
              <w:t>评审内容</w:t>
            </w:r>
          </w:p>
        </w:tc>
        <w:tc>
          <w:tcPr>
            <w:tcW w:w="1157" w:type="dxa"/>
            <w:tcBorders>
              <w:top w:val="single" w:sz="4" w:space="0" w:color="auto"/>
              <w:left w:val="single" w:sz="4" w:space="0" w:color="auto"/>
              <w:bottom w:val="single" w:sz="4" w:space="0" w:color="auto"/>
              <w:right w:val="single" w:sz="4" w:space="0" w:color="auto"/>
            </w:tcBorders>
          </w:tcPr>
          <w:p w14:paraId="3BBAAC2C"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36BF133"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F10E381"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5F4ABA0"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668D1D9"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E473890" w14:textId="77777777" w:rsidR="007468C4" w:rsidRPr="00613FD3" w:rsidRDefault="007468C4">
            <w:pPr>
              <w:rPr>
                <w:rFonts w:ascii="宋体" w:hAnsi="宋体" w:hint="eastAsia"/>
                <w:szCs w:val="21"/>
              </w:rPr>
            </w:pPr>
          </w:p>
        </w:tc>
      </w:tr>
      <w:tr w:rsidR="00613FD3" w:rsidRPr="00613FD3" w14:paraId="330CD59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7DD78E1" w14:textId="77777777" w:rsidR="007468C4" w:rsidRPr="00613FD3" w:rsidRDefault="00000000">
            <w:pPr>
              <w:rPr>
                <w:rFonts w:ascii="宋体" w:hAnsi="宋体" w:hint="eastAsia"/>
                <w:szCs w:val="21"/>
              </w:rPr>
            </w:pPr>
            <w:r w:rsidRPr="00613FD3">
              <w:rPr>
                <w:rFonts w:ascii="宋体" w:hAnsi="宋体"/>
                <w:szCs w:val="21"/>
              </w:rPr>
              <w:t>1</w:t>
            </w:r>
          </w:p>
        </w:tc>
        <w:tc>
          <w:tcPr>
            <w:tcW w:w="6342" w:type="dxa"/>
            <w:tcBorders>
              <w:top w:val="single" w:sz="4" w:space="0" w:color="auto"/>
              <w:left w:val="single" w:sz="4" w:space="0" w:color="auto"/>
              <w:bottom w:val="single" w:sz="4" w:space="0" w:color="auto"/>
              <w:right w:val="single" w:sz="4" w:space="0" w:color="auto"/>
            </w:tcBorders>
            <w:vAlign w:val="center"/>
          </w:tcPr>
          <w:p w14:paraId="56731220" w14:textId="77777777" w:rsidR="007468C4" w:rsidRPr="00613FD3" w:rsidRDefault="00000000">
            <w:pPr>
              <w:rPr>
                <w:rFonts w:ascii="宋体" w:hAnsi="宋体" w:hint="eastAsia"/>
                <w:szCs w:val="21"/>
              </w:rPr>
            </w:pPr>
            <w:r w:rsidRPr="00613FD3">
              <w:rPr>
                <w:rFonts w:ascii="宋体" w:hAnsi="宋体" w:hint="eastAsia"/>
                <w:szCs w:val="21"/>
              </w:rPr>
              <w:t>对同一招标项目出现两个或以上的投标报价，且没有申明哪个有效；</w:t>
            </w:r>
          </w:p>
        </w:tc>
        <w:tc>
          <w:tcPr>
            <w:tcW w:w="1157" w:type="dxa"/>
            <w:tcBorders>
              <w:top w:val="single" w:sz="4" w:space="0" w:color="auto"/>
              <w:left w:val="single" w:sz="4" w:space="0" w:color="auto"/>
              <w:bottom w:val="single" w:sz="4" w:space="0" w:color="auto"/>
              <w:right w:val="single" w:sz="4" w:space="0" w:color="auto"/>
            </w:tcBorders>
          </w:tcPr>
          <w:p w14:paraId="178B2CEB"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146FE4C"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B969C07"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4BEC7A08"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A12554E"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C5F675B" w14:textId="77777777" w:rsidR="007468C4" w:rsidRPr="00613FD3" w:rsidRDefault="007468C4">
            <w:pPr>
              <w:rPr>
                <w:rFonts w:ascii="宋体" w:hAnsi="宋体" w:hint="eastAsia"/>
                <w:szCs w:val="21"/>
              </w:rPr>
            </w:pPr>
          </w:p>
        </w:tc>
      </w:tr>
      <w:tr w:rsidR="00613FD3" w:rsidRPr="00613FD3" w14:paraId="30FF3BF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E6BD3C9" w14:textId="77777777" w:rsidR="007468C4" w:rsidRPr="00613FD3" w:rsidRDefault="00000000">
            <w:pPr>
              <w:rPr>
                <w:rFonts w:ascii="宋体" w:hAnsi="宋体" w:hint="eastAsia"/>
                <w:szCs w:val="21"/>
              </w:rPr>
            </w:pPr>
            <w:r w:rsidRPr="00613FD3">
              <w:rPr>
                <w:rFonts w:ascii="宋体" w:hAnsi="宋体"/>
                <w:szCs w:val="21"/>
              </w:rPr>
              <w:t>2</w:t>
            </w:r>
          </w:p>
        </w:tc>
        <w:tc>
          <w:tcPr>
            <w:tcW w:w="6342" w:type="dxa"/>
            <w:tcBorders>
              <w:top w:val="single" w:sz="4" w:space="0" w:color="auto"/>
              <w:left w:val="single" w:sz="4" w:space="0" w:color="auto"/>
              <w:bottom w:val="single" w:sz="4" w:space="0" w:color="auto"/>
              <w:right w:val="single" w:sz="4" w:space="0" w:color="auto"/>
            </w:tcBorders>
            <w:vAlign w:val="center"/>
          </w:tcPr>
          <w:p w14:paraId="59A88123" w14:textId="77777777" w:rsidR="007468C4" w:rsidRPr="00613FD3" w:rsidRDefault="00000000">
            <w:pPr>
              <w:rPr>
                <w:rFonts w:ascii="宋体" w:hAnsi="宋体" w:hint="eastAsia"/>
                <w:szCs w:val="21"/>
              </w:rPr>
            </w:pPr>
            <w:r w:rsidRPr="00613FD3">
              <w:rPr>
                <w:rFonts w:ascii="宋体" w:hAnsi="宋体" w:hint="eastAsia"/>
                <w:szCs w:val="21"/>
              </w:rPr>
              <w:t>投标报价高于最高投标限价的；</w:t>
            </w:r>
          </w:p>
        </w:tc>
        <w:tc>
          <w:tcPr>
            <w:tcW w:w="1157" w:type="dxa"/>
            <w:tcBorders>
              <w:top w:val="single" w:sz="4" w:space="0" w:color="auto"/>
              <w:left w:val="single" w:sz="4" w:space="0" w:color="auto"/>
              <w:bottom w:val="single" w:sz="4" w:space="0" w:color="auto"/>
              <w:right w:val="single" w:sz="4" w:space="0" w:color="auto"/>
            </w:tcBorders>
          </w:tcPr>
          <w:p w14:paraId="306F019E"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D9DE570"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D77C7C4"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17376806"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39E5C09"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D3DA567" w14:textId="77777777" w:rsidR="007468C4" w:rsidRPr="00613FD3" w:rsidRDefault="007468C4">
            <w:pPr>
              <w:rPr>
                <w:rFonts w:ascii="宋体" w:hAnsi="宋体" w:hint="eastAsia"/>
                <w:szCs w:val="21"/>
              </w:rPr>
            </w:pPr>
          </w:p>
        </w:tc>
      </w:tr>
      <w:tr w:rsidR="00613FD3" w:rsidRPr="00613FD3" w14:paraId="7311711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AACE4AC" w14:textId="77777777" w:rsidR="007468C4" w:rsidRPr="00613FD3" w:rsidRDefault="00000000">
            <w:pPr>
              <w:rPr>
                <w:rFonts w:ascii="宋体" w:hAnsi="宋体" w:hint="eastAsia"/>
                <w:szCs w:val="21"/>
              </w:rPr>
            </w:pPr>
            <w:r w:rsidRPr="00613FD3">
              <w:rPr>
                <w:rFonts w:ascii="宋体" w:hAnsi="宋体"/>
                <w:szCs w:val="21"/>
              </w:rPr>
              <w:t>3</w:t>
            </w:r>
          </w:p>
        </w:tc>
        <w:tc>
          <w:tcPr>
            <w:tcW w:w="6342" w:type="dxa"/>
            <w:tcBorders>
              <w:top w:val="single" w:sz="4" w:space="0" w:color="auto"/>
              <w:left w:val="single" w:sz="4" w:space="0" w:color="auto"/>
              <w:bottom w:val="single" w:sz="4" w:space="0" w:color="auto"/>
              <w:right w:val="single" w:sz="4" w:space="0" w:color="auto"/>
            </w:tcBorders>
            <w:vAlign w:val="center"/>
          </w:tcPr>
          <w:p w14:paraId="65CD882D" w14:textId="77777777" w:rsidR="007468C4" w:rsidRPr="00613FD3" w:rsidRDefault="00000000">
            <w:pPr>
              <w:autoSpaceDE w:val="0"/>
              <w:autoSpaceDN w:val="0"/>
              <w:adjustRightInd w:val="0"/>
              <w:ind w:leftChars="-1" w:left="-2"/>
              <w:jc w:val="left"/>
              <w:rPr>
                <w:rFonts w:ascii="宋体" w:hAnsi="宋体" w:hint="eastAsia"/>
                <w:szCs w:val="21"/>
              </w:rPr>
            </w:pPr>
            <w:r w:rsidRPr="00613FD3">
              <w:rPr>
                <w:rFonts w:ascii="宋体" w:hAnsi="宋体" w:hint="eastAsia"/>
                <w:szCs w:val="21"/>
              </w:rPr>
              <w:t>投标报价低于成本的</w:t>
            </w:r>
            <w:r w:rsidRPr="00613FD3">
              <w:rPr>
                <w:rFonts w:ascii="宋体" w:hAnsi="宋体" w:hint="eastAsia"/>
                <w:szCs w:val="21"/>
                <w:u w:val="single"/>
              </w:rPr>
              <w:t>（投标人的报价低于成本警戒价，使得其投标报价可能低于其个别成本，又不能合理说明或者不能提供相关证明材料，评标委员会认定该投标人低于成本报价的）</w:t>
            </w:r>
            <w:r w:rsidRPr="00613FD3">
              <w:rPr>
                <w:rFonts w:ascii="宋体" w:hAnsi="宋体" w:hint="eastAsia"/>
                <w:szCs w:val="21"/>
              </w:rPr>
              <w:t>；</w:t>
            </w:r>
          </w:p>
        </w:tc>
        <w:tc>
          <w:tcPr>
            <w:tcW w:w="1157" w:type="dxa"/>
            <w:tcBorders>
              <w:top w:val="single" w:sz="4" w:space="0" w:color="auto"/>
              <w:left w:val="single" w:sz="4" w:space="0" w:color="auto"/>
              <w:bottom w:val="single" w:sz="4" w:space="0" w:color="auto"/>
              <w:right w:val="single" w:sz="4" w:space="0" w:color="auto"/>
            </w:tcBorders>
          </w:tcPr>
          <w:p w14:paraId="18EE238E"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2D6C612"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4795EF5"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F3C9C3F"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342F30C"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A72D992" w14:textId="77777777" w:rsidR="007468C4" w:rsidRPr="00613FD3" w:rsidRDefault="007468C4">
            <w:pPr>
              <w:rPr>
                <w:rFonts w:ascii="宋体" w:hAnsi="宋体" w:hint="eastAsia"/>
                <w:szCs w:val="21"/>
              </w:rPr>
            </w:pPr>
          </w:p>
        </w:tc>
      </w:tr>
      <w:tr w:rsidR="00613FD3" w:rsidRPr="00613FD3" w14:paraId="21600D5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F2C118F" w14:textId="77777777" w:rsidR="007468C4" w:rsidRPr="00613FD3" w:rsidRDefault="00000000">
            <w:pPr>
              <w:rPr>
                <w:rFonts w:ascii="宋体" w:hAnsi="宋体" w:hint="eastAsia"/>
                <w:szCs w:val="21"/>
              </w:rPr>
            </w:pPr>
            <w:r w:rsidRPr="00613FD3">
              <w:rPr>
                <w:rFonts w:ascii="宋体" w:hAnsi="宋体" w:hint="eastAsia"/>
                <w:szCs w:val="21"/>
              </w:rPr>
              <w:t>4</w:t>
            </w:r>
          </w:p>
        </w:tc>
        <w:tc>
          <w:tcPr>
            <w:tcW w:w="6342" w:type="dxa"/>
            <w:tcBorders>
              <w:top w:val="single" w:sz="4" w:space="0" w:color="auto"/>
              <w:left w:val="single" w:sz="4" w:space="0" w:color="auto"/>
              <w:bottom w:val="single" w:sz="4" w:space="0" w:color="auto"/>
              <w:right w:val="single" w:sz="4" w:space="0" w:color="auto"/>
            </w:tcBorders>
            <w:vAlign w:val="center"/>
          </w:tcPr>
          <w:p w14:paraId="58AAA08C" w14:textId="77777777" w:rsidR="007468C4" w:rsidRPr="00613FD3" w:rsidRDefault="00000000">
            <w:pPr>
              <w:rPr>
                <w:rFonts w:ascii="宋体" w:hAnsi="宋体" w:hint="eastAsia"/>
                <w:szCs w:val="21"/>
              </w:rPr>
            </w:pPr>
            <w:r w:rsidRPr="00613FD3">
              <w:rPr>
                <w:rFonts w:ascii="宋体" w:hAnsi="宋体" w:hint="eastAsia"/>
                <w:szCs w:val="21"/>
              </w:rPr>
              <w:t>投标文件未按规定的格式填写，或主要内容不全，或关键字迹模糊、无法辨认的；</w:t>
            </w:r>
          </w:p>
        </w:tc>
        <w:tc>
          <w:tcPr>
            <w:tcW w:w="1157" w:type="dxa"/>
            <w:tcBorders>
              <w:top w:val="single" w:sz="4" w:space="0" w:color="auto"/>
              <w:left w:val="single" w:sz="4" w:space="0" w:color="auto"/>
              <w:bottom w:val="single" w:sz="4" w:space="0" w:color="auto"/>
              <w:right w:val="single" w:sz="4" w:space="0" w:color="auto"/>
            </w:tcBorders>
          </w:tcPr>
          <w:p w14:paraId="24DDEF9B"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13DD17E"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B9AB3D9"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8F28D63"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C26C4AF"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65476D7" w14:textId="77777777" w:rsidR="007468C4" w:rsidRPr="00613FD3" w:rsidRDefault="007468C4">
            <w:pPr>
              <w:rPr>
                <w:rFonts w:ascii="宋体" w:hAnsi="宋体" w:hint="eastAsia"/>
                <w:szCs w:val="21"/>
              </w:rPr>
            </w:pPr>
          </w:p>
        </w:tc>
      </w:tr>
      <w:tr w:rsidR="00613FD3" w:rsidRPr="00613FD3" w14:paraId="45185B1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CEBB5F6" w14:textId="77777777" w:rsidR="007468C4" w:rsidRPr="00613FD3" w:rsidRDefault="00000000">
            <w:pPr>
              <w:rPr>
                <w:rFonts w:ascii="宋体" w:hAnsi="宋体" w:hint="eastAsia"/>
                <w:szCs w:val="21"/>
              </w:rPr>
            </w:pPr>
            <w:r w:rsidRPr="00613FD3">
              <w:rPr>
                <w:rFonts w:ascii="宋体" w:hAnsi="宋体" w:hint="eastAsia"/>
                <w:szCs w:val="21"/>
              </w:rPr>
              <w:t>5</w:t>
            </w:r>
          </w:p>
        </w:tc>
        <w:tc>
          <w:tcPr>
            <w:tcW w:w="6342" w:type="dxa"/>
            <w:tcBorders>
              <w:top w:val="single" w:sz="4" w:space="0" w:color="auto"/>
              <w:left w:val="single" w:sz="4" w:space="0" w:color="auto"/>
              <w:bottom w:val="single" w:sz="4" w:space="0" w:color="auto"/>
              <w:right w:val="single" w:sz="4" w:space="0" w:color="auto"/>
            </w:tcBorders>
            <w:vAlign w:val="center"/>
          </w:tcPr>
          <w:p w14:paraId="79B0A0E4" w14:textId="77777777" w:rsidR="007468C4" w:rsidRPr="00613FD3" w:rsidRDefault="00000000">
            <w:pPr>
              <w:rPr>
                <w:rFonts w:ascii="宋体" w:hAnsi="宋体" w:hint="eastAsia"/>
                <w:szCs w:val="21"/>
              </w:rPr>
            </w:pPr>
            <w:r w:rsidRPr="00613FD3">
              <w:rPr>
                <w:rFonts w:ascii="宋体" w:hAnsi="宋体" w:hint="eastAsia"/>
                <w:szCs w:val="21"/>
              </w:rPr>
              <w:t>投标人之间存在《广东省实施&lt;中华人民共和国招标投标法&gt;》第十六条所禁止的情形的；</w:t>
            </w:r>
          </w:p>
        </w:tc>
        <w:tc>
          <w:tcPr>
            <w:tcW w:w="1157" w:type="dxa"/>
            <w:tcBorders>
              <w:top w:val="single" w:sz="4" w:space="0" w:color="auto"/>
              <w:left w:val="single" w:sz="4" w:space="0" w:color="auto"/>
              <w:bottom w:val="single" w:sz="4" w:space="0" w:color="auto"/>
              <w:right w:val="single" w:sz="4" w:space="0" w:color="auto"/>
            </w:tcBorders>
          </w:tcPr>
          <w:p w14:paraId="081934DB"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A0D69EF"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FA5CE63"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16EBA0A2"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87E1348"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7B6A658" w14:textId="77777777" w:rsidR="007468C4" w:rsidRPr="00613FD3" w:rsidRDefault="007468C4">
            <w:pPr>
              <w:rPr>
                <w:rFonts w:ascii="宋体" w:hAnsi="宋体" w:hint="eastAsia"/>
                <w:szCs w:val="21"/>
              </w:rPr>
            </w:pPr>
          </w:p>
        </w:tc>
      </w:tr>
      <w:tr w:rsidR="00613FD3" w:rsidRPr="00613FD3" w14:paraId="411041B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26BEC2E" w14:textId="77777777" w:rsidR="007468C4" w:rsidRPr="00613FD3" w:rsidRDefault="00000000">
            <w:pPr>
              <w:rPr>
                <w:rFonts w:ascii="宋体" w:hAnsi="宋体" w:hint="eastAsia"/>
                <w:szCs w:val="21"/>
              </w:rPr>
            </w:pPr>
            <w:r w:rsidRPr="00613FD3">
              <w:rPr>
                <w:rFonts w:ascii="宋体" w:hAnsi="宋体" w:hint="eastAsia"/>
                <w:szCs w:val="21"/>
              </w:rPr>
              <w:t>6</w:t>
            </w:r>
          </w:p>
        </w:tc>
        <w:tc>
          <w:tcPr>
            <w:tcW w:w="6342" w:type="dxa"/>
            <w:tcBorders>
              <w:top w:val="single" w:sz="4" w:space="0" w:color="auto"/>
              <w:left w:val="single" w:sz="4" w:space="0" w:color="auto"/>
              <w:bottom w:val="single" w:sz="4" w:space="0" w:color="auto"/>
              <w:right w:val="single" w:sz="4" w:space="0" w:color="auto"/>
            </w:tcBorders>
            <w:vAlign w:val="center"/>
          </w:tcPr>
          <w:p w14:paraId="11508498" w14:textId="77777777" w:rsidR="007468C4" w:rsidRPr="00613FD3" w:rsidRDefault="00000000">
            <w:pPr>
              <w:rPr>
                <w:rFonts w:ascii="宋体" w:hAnsi="宋体" w:hint="eastAsia"/>
                <w:szCs w:val="21"/>
              </w:rPr>
            </w:pPr>
            <w:r w:rsidRPr="00613FD3">
              <w:rPr>
                <w:rFonts w:ascii="宋体" w:hAnsi="宋体" w:hint="eastAsia"/>
                <w:szCs w:val="21"/>
              </w:rPr>
              <w:t>无《参与编制经济标投标文件人员名单》的；</w:t>
            </w:r>
          </w:p>
        </w:tc>
        <w:tc>
          <w:tcPr>
            <w:tcW w:w="1157" w:type="dxa"/>
            <w:tcBorders>
              <w:top w:val="single" w:sz="4" w:space="0" w:color="auto"/>
              <w:left w:val="single" w:sz="4" w:space="0" w:color="auto"/>
              <w:bottom w:val="single" w:sz="4" w:space="0" w:color="auto"/>
              <w:right w:val="single" w:sz="4" w:space="0" w:color="auto"/>
            </w:tcBorders>
          </w:tcPr>
          <w:p w14:paraId="58FB7390"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18D4BEE"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4A6C386"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CA7D241"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D39FB00"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45F24B7" w14:textId="77777777" w:rsidR="007468C4" w:rsidRPr="00613FD3" w:rsidRDefault="007468C4">
            <w:pPr>
              <w:rPr>
                <w:rFonts w:ascii="宋体" w:hAnsi="宋体" w:hint="eastAsia"/>
                <w:szCs w:val="21"/>
              </w:rPr>
            </w:pPr>
          </w:p>
        </w:tc>
      </w:tr>
      <w:tr w:rsidR="00613FD3" w:rsidRPr="00613FD3" w14:paraId="22104A5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7B6F7E2" w14:textId="77777777" w:rsidR="007468C4" w:rsidRPr="00613FD3" w:rsidRDefault="00000000">
            <w:pPr>
              <w:rPr>
                <w:rFonts w:ascii="宋体" w:hAnsi="宋体" w:hint="eastAsia"/>
                <w:szCs w:val="21"/>
              </w:rPr>
            </w:pPr>
            <w:r w:rsidRPr="00613FD3">
              <w:rPr>
                <w:rFonts w:ascii="宋体" w:hAnsi="宋体" w:hint="eastAsia"/>
                <w:szCs w:val="21"/>
              </w:rPr>
              <w:t>7</w:t>
            </w:r>
          </w:p>
        </w:tc>
        <w:tc>
          <w:tcPr>
            <w:tcW w:w="6342" w:type="dxa"/>
            <w:tcBorders>
              <w:top w:val="single" w:sz="4" w:space="0" w:color="auto"/>
              <w:left w:val="single" w:sz="4" w:space="0" w:color="auto"/>
              <w:bottom w:val="single" w:sz="4" w:space="0" w:color="auto"/>
              <w:right w:val="single" w:sz="4" w:space="0" w:color="auto"/>
            </w:tcBorders>
            <w:vAlign w:val="center"/>
          </w:tcPr>
          <w:p w14:paraId="3150551F" w14:textId="77777777" w:rsidR="007468C4" w:rsidRPr="00613FD3" w:rsidRDefault="00000000">
            <w:pPr>
              <w:rPr>
                <w:rFonts w:ascii="宋体" w:hAnsi="宋体" w:hint="eastAsia"/>
                <w:szCs w:val="21"/>
              </w:rPr>
            </w:pPr>
            <w:r w:rsidRPr="00613FD3">
              <w:rPr>
                <w:rFonts w:ascii="宋体" w:hAnsi="宋体" w:hint="eastAsia"/>
                <w:szCs w:val="21"/>
              </w:rPr>
              <w:t>无《对投标文件编制的承诺》；</w:t>
            </w:r>
          </w:p>
        </w:tc>
        <w:tc>
          <w:tcPr>
            <w:tcW w:w="1157" w:type="dxa"/>
            <w:tcBorders>
              <w:top w:val="single" w:sz="4" w:space="0" w:color="auto"/>
              <w:left w:val="single" w:sz="4" w:space="0" w:color="auto"/>
              <w:bottom w:val="single" w:sz="4" w:space="0" w:color="auto"/>
              <w:right w:val="single" w:sz="4" w:space="0" w:color="auto"/>
            </w:tcBorders>
          </w:tcPr>
          <w:p w14:paraId="71DE4CB1"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831189C"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E8A11AF"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1D52789"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95A9F1E"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4970E67" w14:textId="77777777" w:rsidR="007468C4" w:rsidRPr="00613FD3" w:rsidRDefault="007468C4">
            <w:pPr>
              <w:rPr>
                <w:rFonts w:ascii="宋体" w:hAnsi="宋体" w:hint="eastAsia"/>
                <w:szCs w:val="21"/>
              </w:rPr>
            </w:pPr>
          </w:p>
        </w:tc>
      </w:tr>
      <w:tr w:rsidR="00613FD3" w:rsidRPr="00613FD3" w14:paraId="2F762F4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6013CBA" w14:textId="77777777" w:rsidR="007468C4" w:rsidRPr="00613FD3" w:rsidRDefault="00000000">
            <w:pPr>
              <w:rPr>
                <w:rFonts w:ascii="宋体" w:hAnsi="宋体" w:hint="eastAsia"/>
                <w:szCs w:val="21"/>
              </w:rPr>
            </w:pPr>
            <w:r w:rsidRPr="00613FD3">
              <w:rPr>
                <w:rFonts w:ascii="宋体" w:hAnsi="宋体" w:hint="eastAsia"/>
                <w:szCs w:val="21"/>
              </w:rPr>
              <w:t>8</w:t>
            </w:r>
          </w:p>
        </w:tc>
        <w:tc>
          <w:tcPr>
            <w:tcW w:w="6342" w:type="dxa"/>
            <w:tcBorders>
              <w:top w:val="single" w:sz="4" w:space="0" w:color="auto"/>
              <w:left w:val="single" w:sz="4" w:space="0" w:color="auto"/>
              <w:bottom w:val="single" w:sz="4" w:space="0" w:color="auto"/>
              <w:right w:val="single" w:sz="4" w:space="0" w:color="auto"/>
            </w:tcBorders>
            <w:vAlign w:val="center"/>
          </w:tcPr>
          <w:p w14:paraId="5883AA33" w14:textId="77777777" w:rsidR="007468C4" w:rsidRPr="00613FD3" w:rsidRDefault="00000000">
            <w:pPr>
              <w:rPr>
                <w:rFonts w:ascii="宋体" w:hAnsi="宋体" w:hint="eastAsia"/>
                <w:szCs w:val="21"/>
              </w:rPr>
            </w:pPr>
            <w:r w:rsidRPr="00613FD3">
              <w:rPr>
                <w:rFonts w:ascii="宋体" w:hAnsi="宋体" w:hint="eastAsia"/>
                <w:szCs w:val="21"/>
              </w:rPr>
              <w:t>投标人与本项目其他投标人的投标文件工程量清单编制机器硬件信息一致的（以</w:t>
            </w:r>
            <w:r w:rsidRPr="00613FD3">
              <w:rPr>
                <w:rFonts w:ascii="宋体" w:hAnsi="宋体" w:cs="宋体" w:hint="eastAsia"/>
                <w:b/>
                <w:bCs/>
                <w:kern w:val="0"/>
                <w:szCs w:val="21"/>
                <w:u w:val="single"/>
                <w:lang w:bidi="ar"/>
              </w:rPr>
              <w:t>广州交易集团有限公司（广州公共资源交易中心）</w:t>
            </w:r>
            <w:r w:rsidRPr="00613FD3">
              <w:rPr>
                <w:rFonts w:ascii="宋体" w:hAnsi="宋体" w:hint="eastAsia"/>
                <w:szCs w:val="21"/>
              </w:rPr>
              <w:t>交易平台评标系统的检索信息为准）；</w:t>
            </w:r>
          </w:p>
        </w:tc>
        <w:tc>
          <w:tcPr>
            <w:tcW w:w="1157" w:type="dxa"/>
            <w:tcBorders>
              <w:top w:val="single" w:sz="4" w:space="0" w:color="auto"/>
              <w:left w:val="single" w:sz="4" w:space="0" w:color="auto"/>
              <w:bottom w:val="single" w:sz="4" w:space="0" w:color="auto"/>
              <w:right w:val="single" w:sz="4" w:space="0" w:color="auto"/>
            </w:tcBorders>
          </w:tcPr>
          <w:p w14:paraId="4E253F51"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5FAE9A2"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5E1B237" w14:textId="77777777" w:rsidR="007468C4" w:rsidRPr="00613FD3"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E7E8A99"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797E647" w14:textId="77777777" w:rsidR="007468C4" w:rsidRPr="00613FD3"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969EB57" w14:textId="77777777" w:rsidR="007468C4" w:rsidRPr="00613FD3" w:rsidRDefault="007468C4">
            <w:pPr>
              <w:rPr>
                <w:rFonts w:ascii="宋体" w:hAnsi="宋体" w:hint="eastAsia"/>
                <w:szCs w:val="21"/>
              </w:rPr>
            </w:pPr>
          </w:p>
        </w:tc>
      </w:tr>
    </w:tbl>
    <w:p w14:paraId="64000231" w14:textId="77777777" w:rsidR="007468C4" w:rsidRPr="00613FD3" w:rsidRDefault="00000000">
      <w:pPr>
        <w:ind w:firstLine="458"/>
        <w:rPr>
          <w:rFonts w:ascii="宋体" w:hAnsi="宋体" w:hint="eastAsia"/>
          <w:szCs w:val="21"/>
        </w:rPr>
      </w:pPr>
      <w:r w:rsidRPr="00613FD3">
        <w:rPr>
          <w:rFonts w:ascii="宋体" w:hAnsi="宋体" w:hint="eastAsia"/>
          <w:szCs w:val="21"/>
        </w:rPr>
        <w:t>注：1.本表使用招标文件范本，与范本内容不同之处均以下划线标明。</w:t>
      </w:r>
    </w:p>
    <w:p w14:paraId="6F60FE5F" w14:textId="77777777" w:rsidR="007468C4" w:rsidRPr="00613FD3" w:rsidRDefault="00000000">
      <w:pPr>
        <w:ind w:firstLine="458"/>
        <w:rPr>
          <w:rFonts w:ascii="宋体" w:hAnsi="宋体" w:hint="eastAsia"/>
          <w:szCs w:val="21"/>
        </w:rPr>
      </w:pPr>
      <w:r w:rsidRPr="00613FD3">
        <w:rPr>
          <w:rFonts w:ascii="宋体" w:hAnsi="宋体" w:hint="eastAsia"/>
          <w:szCs w:val="21"/>
        </w:rPr>
        <w:t>2.凡出现以上任何一项情形，结论均为无效，否则就为有效。</w:t>
      </w:r>
    </w:p>
    <w:p w14:paraId="770B63EA" w14:textId="77777777" w:rsidR="007468C4" w:rsidRPr="00613FD3" w:rsidRDefault="00000000">
      <w:pPr>
        <w:ind w:firstLine="458"/>
        <w:rPr>
          <w:rFonts w:ascii="宋体" w:hAnsi="宋体" w:hint="eastAsia"/>
          <w:szCs w:val="21"/>
        </w:rPr>
      </w:pPr>
      <w:r w:rsidRPr="00613FD3">
        <w:rPr>
          <w:rFonts w:ascii="宋体" w:hAnsi="宋体" w:hint="eastAsia"/>
          <w:szCs w:val="21"/>
        </w:rPr>
        <w:t>3.如对本表中某种情形的评审意见不一致时，以评标委员会过半数成员的意见作为评标委员会对该情形的认定结论。</w:t>
      </w:r>
    </w:p>
    <w:p w14:paraId="0B050D4F" w14:textId="77777777" w:rsidR="007468C4" w:rsidRPr="00613FD3" w:rsidRDefault="00000000">
      <w:pPr>
        <w:ind w:firstLine="458"/>
        <w:rPr>
          <w:rFonts w:ascii="宋体" w:hAnsi="宋体" w:hint="eastAsia"/>
          <w:szCs w:val="21"/>
        </w:rPr>
      </w:pPr>
      <w:r w:rsidRPr="00613FD3">
        <w:rPr>
          <w:rFonts w:ascii="宋体" w:hAnsi="宋体" w:hint="eastAsia"/>
          <w:szCs w:val="21"/>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14:paraId="5BDC4892" w14:textId="77777777" w:rsidR="007468C4" w:rsidRPr="00613FD3" w:rsidRDefault="00000000">
      <w:pPr>
        <w:pStyle w:val="af2"/>
        <w:ind w:firstLine="458"/>
        <w:rPr>
          <w:rFonts w:ascii="宋体" w:hAnsi="宋体" w:hint="eastAsia"/>
          <w:szCs w:val="21"/>
        </w:rPr>
        <w:sectPr w:rsidR="007468C4" w:rsidRPr="00613FD3" w:rsidSect="004568B1">
          <w:endnotePr>
            <w:numFmt w:val="decimal"/>
          </w:endnotePr>
          <w:pgSz w:w="16840" w:h="11906" w:orient="landscape"/>
          <w:pgMar w:top="1134" w:right="1247" w:bottom="1134" w:left="1134" w:header="851" w:footer="907" w:gutter="0"/>
          <w:cols w:space="425"/>
          <w:titlePg/>
          <w:docGrid w:type="lines" w:linePitch="312"/>
        </w:sectPr>
      </w:pPr>
      <w:r w:rsidRPr="00613FD3">
        <w:rPr>
          <w:rFonts w:ascii="宋体" w:hAnsi="宋体" w:hint="eastAsia"/>
          <w:szCs w:val="21"/>
        </w:rPr>
        <w:t>评委签名：</w:t>
      </w:r>
    </w:p>
    <w:p w14:paraId="2CD8DDB6" w14:textId="77777777" w:rsidR="007468C4" w:rsidRPr="00613FD3" w:rsidRDefault="00000000">
      <w:pPr>
        <w:jc w:val="left"/>
        <w:rPr>
          <w:sz w:val="28"/>
          <w:szCs w:val="28"/>
        </w:rPr>
      </w:pPr>
      <w:r w:rsidRPr="00613FD3">
        <w:rPr>
          <w:rFonts w:hint="eastAsia"/>
          <w:sz w:val="28"/>
          <w:szCs w:val="28"/>
        </w:rPr>
        <w:lastRenderedPageBreak/>
        <w:t>附表四</w:t>
      </w:r>
    </w:p>
    <w:p w14:paraId="16BE4C56" w14:textId="77777777" w:rsidR="007468C4" w:rsidRPr="00613FD3" w:rsidRDefault="00000000">
      <w:pPr>
        <w:pStyle w:val="af2"/>
        <w:ind w:firstLine="0"/>
        <w:jc w:val="center"/>
        <w:rPr>
          <w:rFonts w:ascii="宋体" w:hAnsi="宋体" w:cs="宋体" w:hint="eastAsia"/>
        </w:rPr>
      </w:pPr>
      <w:r w:rsidRPr="00613FD3">
        <w:rPr>
          <w:rFonts w:ascii="宋体" w:hAnsi="宋体" w:hint="eastAsia"/>
          <w:b/>
          <w:sz w:val="36"/>
          <w:szCs w:val="36"/>
        </w:rPr>
        <w:t>技术标详细审查评分表</w:t>
      </w: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32"/>
        <w:gridCol w:w="577"/>
        <w:gridCol w:w="11683"/>
      </w:tblGrid>
      <w:tr w:rsidR="00613FD3" w:rsidRPr="00613FD3" w14:paraId="038E3319" w14:textId="77777777" w:rsidTr="001A4E20">
        <w:trPr>
          <w:trHeight w:val="596"/>
          <w:jc w:val="center"/>
        </w:trPr>
        <w:tc>
          <w:tcPr>
            <w:tcW w:w="1165" w:type="dxa"/>
            <w:vAlign w:val="center"/>
          </w:tcPr>
          <w:p w14:paraId="4FA60FD8" w14:textId="77777777" w:rsidR="0056747C" w:rsidRPr="00613FD3" w:rsidRDefault="0056747C" w:rsidP="001A4E20">
            <w:pPr>
              <w:snapToGrid w:val="0"/>
              <w:spacing w:line="240" w:lineRule="exact"/>
              <w:ind w:leftChars="-25" w:left="-53" w:rightChars="-24" w:right="-50"/>
              <w:jc w:val="center"/>
              <w:rPr>
                <w:rFonts w:ascii="宋体" w:hAnsi="宋体" w:cs="宋体" w:hint="eastAsia"/>
                <w:bCs/>
                <w:szCs w:val="21"/>
              </w:rPr>
            </w:pPr>
            <w:r w:rsidRPr="00613FD3">
              <w:rPr>
                <w:rFonts w:ascii="宋体" w:hAnsi="宋体" w:cs="宋体" w:hint="eastAsia"/>
                <w:bCs/>
                <w:szCs w:val="21"/>
              </w:rPr>
              <w:t>评分项目</w:t>
            </w:r>
          </w:p>
        </w:tc>
        <w:tc>
          <w:tcPr>
            <w:tcW w:w="1332" w:type="dxa"/>
            <w:vAlign w:val="center"/>
          </w:tcPr>
          <w:p w14:paraId="30BABF9D" w14:textId="77777777" w:rsidR="0056747C" w:rsidRPr="00613FD3" w:rsidRDefault="0056747C" w:rsidP="001A4E20">
            <w:pPr>
              <w:snapToGrid w:val="0"/>
              <w:spacing w:line="240" w:lineRule="exact"/>
              <w:ind w:leftChars="-25" w:left="-53" w:rightChars="-24" w:right="-50"/>
              <w:jc w:val="center"/>
              <w:rPr>
                <w:rFonts w:ascii="宋体" w:hAnsi="宋体" w:cs="宋体" w:hint="eastAsia"/>
                <w:bCs/>
                <w:szCs w:val="21"/>
              </w:rPr>
            </w:pPr>
            <w:r w:rsidRPr="00613FD3">
              <w:rPr>
                <w:rFonts w:ascii="宋体" w:hAnsi="宋体" w:cs="宋体" w:hint="eastAsia"/>
                <w:bCs/>
                <w:szCs w:val="21"/>
              </w:rPr>
              <w:t>评分内容</w:t>
            </w:r>
          </w:p>
        </w:tc>
        <w:tc>
          <w:tcPr>
            <w:tcW w:w="577" w:type="dxa"/>
            <w:vAlign w:val="center"/>
          </w:tcPr>
          <w:p w14:paraId="0755C454" w14:textId="77777777" w:rsidR="0056747C" w:rsidRPr="00613FD3" w:rsidRDefault="0056747C" w:rsidP="001A4E20">
            <w:pPr>
              <w:snapToGrid w:val="0"/>
              <w:spacing w:line="240" w:lineRule="exact"/>
              <w:ind w:leftChars="-25" w:left="-53" w:rightChars="-24" w:right="-50"/>
              <w:jc w:val="center"/>
              <w:rPr>
                <w:rFonts w:ascii="宋体" w:hAnsi="宋体" w:cs="宋体" w:hint="eastAsia"/>
                <w:bCs/>
                <w:szCs w:val="21"/>
              </w:rPr>
            </w:pPr>
            <w:r w:rsidRPr="00613FD3">
              <w:rPr>
                <w:rFonts w:ascii="宋体" w:hAnsi="宋体" w:cs="宋体" w:hint="eastAsia"/>
                <w:bCs/>
                <w:szCs w:val="21"/>
              </w:rPr>
              <w:t>分值</w:t>
            </w:r>
          </w:p>
        </w:tc>
        <w:tc>
          <w:tcPr>
            <w:tcW w:w="11683" w:type="dxa"/>
            <w:vAlign w:val="center"/>
          </w:tcPr>
          <w:p w14:paraId="00597946" w14:textId="77777777" w:rsidR="0056747C" w:rsidRPr="00613FD3" w:rsidRDefault="0056747C" w:rsidP="001A4E20">
            <w:pPr>
              <w:snapToGrid w:val="0"/>
              <w:spacing w:line="240" w:lineRule="exact"/>
              <w:ind w:leftChars="-25" w:left="-53" w:rightChars="-24" w:right="-50"/>
              <w:jc w:val="center"/>
              <w:rPr>
                <w:rFonts w:ascii="宋体" w:hAnsi="宋体" w:cs="宋体" w:hint="eastAsia"/>
                <w:bCs/>
                <w:szCs w:val="21"/>
              </w:rPr>
            </w:pPr>
            <w:r w:rsidRPr="00613FD3">
              <w:rPr>
                <w:rFonts w:ascii="宋体" w:hAnsi="宋体" w:cs="宋体" w:hint="eastAsia"/>
                <w:bCs/>
                <w:szCs w:val="21"/>
              </w:rPr>
              <w:t>评分标准</w:t>
            </w:r>
          </w:p>
        </w:tc>
      </w:tr>
      <w:tr w:rsidR="00613FD3" w:rsidRPr="00613FD3" w14:paraId="2BB03634" w14:textId="77777777" w:rsidTr="001A4E20">
        <w:trPr>
          <w:trHeight w:val="1938"/>
          <w:jc w:val="center"/>
        </w:trPr>
        <w:tc>
          <w:tcPr>
            <w:tcW w:w="1165" w:type="dxa"/>
            <w:vMerge w:val="restart"/>
            <w:vAlign w:val="center"/>
          </w:tcPr>
          <w:p w14:paraId="014AF033" w14:textId="77777777" w:rsidR="0056747C" w:rsidRPr="00613FD3" w:rsidRDefault="0056747C" w:rsidP="001A4E20">
            <w:pPr>
              <w:snapToGrid w:val="0"/>
              <w:spacing w:line="360" w:lineRule="auto"/>
              <w:jc w:val="center"/>
              <w:rPr>
                <w:rFonts w:ascii="宋体" w:hAnsi="宋体" w:cs="宋体" w:hint="eastAsia"/>
                <w:bCs/>
                <w:szCs w:val="21"/>
              </w:rPr>
            </w:pPr>
            <w:r w:rsidRPr="00613FD3">
              <w:rPr>
                <w:rFonts w:ascii="宋体" w:hAnsi="宋体" w:cs="宋体" w:hint="eastAsia"/>
                <w:bCs/>
                <w:szCs w:val="21"/>
              </w:rPr>
              <w:t>一、企业业绩、信誉</w:t>
            </w:r>
          </w:p>
          <w:p w14:paraId="32ED7329" w14:textId="77777777" w:rsidR="0056747C" w:rsidRPr="00613FD3" w:rsidRDefault="0056747C" w:rsidP="001A4E20">
            <w:pPr>
              <w:snapToGrid w:val="0"/>
              <w:spacing w:line="360" w:lineRule="auto"/>
              <w:jc w:val="left"/>
              <w:rPr>
                <w:rFonts w:ascii="宋体" w:hAnsi="宋体" w:cs="宋体" w:hint="eastAsia"/>
                <w:bCs/>
                <w:szCs w:val="21"/>
              </w:rPr>
            </w:pPr>
            <w:r w:rsidRPr="00613FD3">
              <w:rPr>
                <w:rFonts w:ascii="宋体" w:hAnsi="宋体" w:cs="宋体" w:hint="eastAsia"/>
                <w:bCs/>
                <w:szCs w:val="21"/>
              </w:rPr>
              <w:t>（20分）</w:t>
            </w:r>
          </w:p>
        </w:tc>
        <w:tc>
          <w:tcPr>
            <w:tcW w:w="1332" w:type="dxa"/>
            <w:vAlign w:val="center"/>
          </w:tcPr>
          <w:p w14:paraId="5A67BA03" w14:textId="77777777" w:rsidR="0056747C" w:rsidRPr="00613FD3" w:rsidRDefault="0056747C" w:rsidP="001A4E20">
            <w:pPr>
              <w:ind w:rightChars="64" w:right="134"/>
              <w:jc w:val="center"/>
              <w:rPr>
                <w:rFonts w:ascii="宋体" w:hAnsi="宋体" w:cs="宋体" w:hint="eastAsia"/>
                <w:bCs/>
                <w:szCs w:val="21"/>
              </w:rPr>
            </w:pPr>
            <w:r w:rsidRPr="00613FD3">
              <w:rPr>
                <w:rFonts w:ascii="宋体" w:hAnsi="宋体" w:cs="宋体" w:hint="eastAsia"/>
                <w:bCs/>
                <w:szCs w:val="21"/>
              </w:rPr>
              <w:t>企业类似工程业绩</w:t>
            </w:r>
          </w:p>
        </w:tc>
        <w:tc>
          <w:tcPr>
            <w:tcW w:w="577" w:type="dxa"/>
            <w:vAlign w:val="center"/>
          </w:tcPr>
          <w:p w14:paraId="5857ECB7"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t>8</w:t>
            </w:r>
          </w:p>
        </w:tc>
        <w:tc>
          <w:tcPr>
            <w:tcW w:w="11683" w:type="dxa"/>
            <w:vAlign w:val="center"/>
          </w:tcPr>
          <w:p w14:paraId="40210A56" w14:textId="77777777" w:rsidR="0056747C" w:rsidRPr="00613FD3" w:rsidRDefault="0056747C" w:rsidP="001A4E20">
            <w:pPr>
              <w:spacing w:line="240" w:lineRule="exact"/>
              <w:ind w:rightChars="64" w:right="134"/>
              <w:rPr>
                <w:rFonts w:ascii="宋体" w:hAnsi="宋体" w:hint="eastAsia"/>
                <w:szCs w:val="21"/>
              </w:rPr>
            </w:pPr>
            <w:r w:rsidRPr="00613FD3">
              <w:rPr>
                <w:rFonts w:ascii="宋体" w:hAnsi="宋体" w:hint="eastAsia"/>
                <w:szCs w:val="21"/>
              </w:rPr>
              <w:t>投标人（若为联合体投标，指联合体任一方）自2020年1月1日至今完成过质量合格的类</w:t>
            </w:r>
            <w:proofErr w:type="gramStart"/>
            <w:r w:rsidRPr="00613FD3">
              <w:rPr>
                <w:rFonts w:ascii="宋体" w:hAnsi="宋体" w:hint="eastAsia"/>
                <w:szCs w:val="21"/>
              </w:rPr>
              <w:t>似工程</w:t>
            </w:r>
            <w:proofErr w:type="gramEnd"/>
            <w:r w:rsidRPr="00613FD3">
              <w:rPr>
                <w:rFonts w:ascii="宋体" w:hAnsi="宋体" w:hint="eastAsia"/>
                <w:szCs w:val="21"/>
              </w:rPr>
              <w:t>业绩，每项得0.8分，最多得8分。</w:t>
            </w:r>
          </w:p>
          <w:p w14:paraId="4E96679F" w14:textId="77777777" w:rsidR="0056747C" w:rsidRPr="00613FD3" w:rsidRDefault="0056747C" w:rsidP="001A4E20">
            <w:pPr>
              <w:spacing w:line="240" w:lineRule="exact"/>
              <w:ind w:rightChars="64" w:right="134"/>
              <w:rPr>
                <w:rFonts w:ascii="宋体" w:hAnsi="宋体" w:hint="eastAsia"/>
                <w:szCs w:val="21"/>
              </w:rPr>
            </w:pPr>
            <w:r w:rsidRPr="00613FD3">
              <w:rPr>
                <w:rFonts w:ascii="宋体" w:hAnsi="宋体" w:hint="eastAsia"/>
                <w:szCs w:val="21"/>
              </w:rPr>
              <w:t>注:1.类似工程业绩是指中标金额大于或等于2000万元的市政公用工程施工总承包或工程总承包业绩（工程总承包业绩包括设计施工总承包或勘察设计施工总承包或设计采购施工总承包或勘察设计采购施工总承包业绩）金额以中标通知书为准，中标通知书上没有金额的以施工合同(不含补充合同)为准。</w:t>
            </w:r>
          </w:p>
          <w:p w14:paraId="7B122B8E" w14:textId="77777777" w:rsidR="0056747C" w:rsidRPr="00613FD3" w:rsidRDefault="0056747C" w:rsidP="001A4E20">
            <w:pPr>
              <w:spacing w:line="240" w:lineRule="exact"/>
              <w:ind w:rightChars="64" w:right="134"/>
              <w:rPr>
                <w:rFonts w:ascii="宋体" w:hAnsi="宋体" w:hint="eastAsia"/>
                <w:szCs w:val="21"/>
              </w:rPr>
            </w:pPr>
            <w:r w:rsidRPr="00613FD3">
              <w:rPr>
                <w:rFonts w:ascii="宋体" w:hAnsi="宋体" w:hint="eastAsia"/>
                <w:szCs w:val="21"/>
              </w:rPr>
              <w:t>2.须同时提供①中标通知书;②合同关键页(主要包括:合同关键条款，体现项目名称、合同金额、施工内容、甲乙方签章)；③竣工验收报告（验收报告至少具有建设单位、设计、施工和监理单位盖章）。</w:t>
            </w:r>
          </w:p>
          <w:p w14:paraId="031DDCE7" w14:textId="77777777" w:rsidR="0056747C" w:rsidRPr="00613FD3" w:rsidRDefault="0056747C" w:rsidP="001A4E20">
            <w:pPr>
              <w:spacing w:line="240" w:lineRule="exact"/>
              <w:ind w:rightChars="64" w:right="134"/>
              <w:rPr>
                <w:rFonts w:ascii="宋体" w:hAnsi="宋体" w:hint="eastAsia"/>
                <w:szCs w:val="21"/>
              </w:rPr>
            </w:pPr>
            <w:r w:rsidRPr="00613FD3">
              <w:rPr>
                <w:rFonts w:ascii="宋体" w:hAnsi="宋体" w:hint="eastAsia"/>
                <w:szCs w:val="21"/>
              </w:rPr>
              <w:t>3.完成时间以竣工验收报告为准。</w:t>
            </w:r>
          </w:p>
        </w:tc>
      </w:tr>
      <w:tr w:rsidR="00613FD3" w:rsidRPr="00613FD3" w14:paraId="12D1158D" w14:textId="77777777" w:rsidTr="001A4E20">
        <w:trPr>
          <w:trHeight w:val="1938"/>
          <w:jc w:val="center"/>
        </w:trPr>
        <w:tc>
          <w:tcPr>
            <w:tcW w:w="1165" w:type="dxa"/>
            <w:vMerge/>
            <w:vAlign w:val="center"/>
          </w:tcPr>
          <w:p w14:paraId="221C29C8" w14:textId="77777777" w:rsidR="0056747C" w:rsidRPr="00613FD3" w:rsidRDefault="0056747C" w:rsidP="001A4E20">
            <w:pPr>
              <w:snapToGrid w:val="0"/>
              <w:spacing w:line="360" w:lineRule="auto"/>
              <w:jc w:val="center"/>
              <w:rPr>
                <w:rFonts w:ascii="宋体" w:hAnsi="宋体" w:cs="宋体" w:hint="eastAsia"/>
                <w:bCs/>
                <w:szCs w:val="21"/>
              </w:rPr>
            </w:pPr>
          </w:p>
        </w:tc>
        <w:tc>
          <w:tcPr>
            <w:tcW w:w="1332" w:type="dxa"/>
            <w:vAlign w:val="center"/>
          </w:tcPr>
          <w:p w14:paraId="2D7BB3AD" w14:textId="77777777" w:rsidR="0056747C" w:rsidRPr="00613FD3" w:rsidRDefault="0056747C" w:rsidP="001A4E20">
            <w:pPr>
              <w:ind w:rightChars="64" w:right="134"/>
              <w:jc w:val="center"/>
              <w:rPr>
                <w:rFonts w:ascii="宋体" w:hAnsi="宋体" w:cs="宋体" w:hint="eastAsia"/>
                <w:bCs/>
                <w:szCs w:val="21"/>
              </w:rPr>
            </w:pPr>
            <w:r w:rsidRPr="00613FD3">
              <w:rPr>
                <w:rFonts w:ascii="宋体" w:hAnsi="宋体" w:hint="eastAsia"/>
                <w:szCs w:val="21"/>
              </w:rPr>
              <w:t>工程获奖</w:t>
            </w:r>
          </w:p>
        </w:tc>
        <w:tc>
          <w:tcPr>
            <w:tcW w:w="577" w:type="dxa"/>
            <w:vAlign w:val="center"/>
          </w:tcPr>
          <w:p w14:paraId="7DA8BB67"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t>12</w:t>
            </w:r>
          </w:p>
        </w:tc>
        <w:tc>
          <w:tcPr>
            <w:tcW w:w="11683" w:type="dxa"/>
            <w:vAlign w:val="center"/>
          </w:tcPr>
          <w:p w14:paraId="4D2A4A2A"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投标人（若为联合体投标，指联合体</w:t>
            </w:r>
            <w:r w:rsidRPr="00613FD3">
              <w:rPr>
                <w:rFonts w:ascii="宋体" w:hAnsi="宋体" w:hint="eastAsia"/>
                <w:szCs w:val="21"/>
              </w:rPr>
              <w:t>任一</w:t>
            </w:r>
            <w:r w:rsidRPr="00613FD3">
              <w:rPr>
                <w:rFonts w:ascii="宋体" w:hAnsi="宋体" w:hint="eastAsia"/>
                <w:kern w:val="0"/>
                <w:szCs w:val="21"/>
              </w:rPr>
              <w:t>方）自2020年1月1日至今以施工总承包模式承接的市政公用工程项目获得以下奖项：</w:t>
            </w:r>
          </w:p>
          <w:p w14:paraId="6A6C0EE3"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1.国家级质量奖，每项得1.2分；</w:t>
            </w:r>
          </w:p>
          <w:p w14:paraId="4E840E4E"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2.省级工程质量奖项，每项得0.6分；</w:t>
            </w:r>
          </w:p>
          <w:p w14:paraId="3B259922"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3.市级工程质量奖项，每项得0.3分；</w:t>
            </w:r>
          </w:p>
          <w:p w14:paraId="2C707C2D"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本项累计合计最高得12分。</w:t>
            </w:r>
          </w:p>
          <w:p w14:paraId="7258A77B"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注:①须提供获奖证书原件彩色扫描件。</w:t>
            </w:r>
          </w:p>
          <w:p w14:paraId="4E1E116B"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②国家级工程质量奖项指中国建设工程鲁班奖、中国土木工程詹天佑奖、国家优质工程（金质奖）、国家优质工程奖。</w:t>
            </w:r>
          </w:p>
          <w:p w14:paraId="728F19E6"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省级或市级奖项是指由建设行政主管部门或行业协会颁发（行业协会须在民政部门备案）的工程质量奖项。</w:t>
            </w:r>
          </w:p>
          <w:p w14:paraId="76E17933"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③获奖时间以获奖证书颁发时间为准，奖项只计算承建单位，不含参建单位。</w:t>
            </w:r>
          </w:p>
          <w:p w14:paraId="42F3820D" w14:textId="77777777" w:rsidR="0056747C" w:rsidRPr="00613FD3" w:rsidRDefault="0056747C" w:rsidP="001A4E20">
            <w:pPr>
              <w:spacing w:line="240" w:lineRule="exact"/>
              <w:ind w:rightChars="64" w:right="134"/>
              <w:rPr>
                <w:rFonts w:ascii="宋体" w:hAnsi="宋体" w:hint="eastAsia"/>
                <w:szCs w:val="21"/>
              </w:rPr>
            </w:pPr>
            <w:r w:rsidRPr="00613FD3">
              <w:rPr>
                <w:rFonts w:ascii="宋体" w:hAnsi="宋体" w:hint="eastAsia"/>
                <w:kern w:val="0"/>
                <w:szCs w:val="21"/>
              </w:rPr>
              <w:t>④同一项目获多个奖项的按其获得的最高奖项计取，不重复计算。</w:t>
            </w:r>
          </w:p>
        </w:tc>
      </w:tr>
      <w:tr w:rsidR="00613FD3" w:rsidRPr="00613FD3" w14:paraId="3E46E20D" w14:textId="77777777" w:rsidTr="001A4E20">
        <w:trPr>
          <w:trHeight w:val="23"/>
          <w:jc w:val="center"/>
        </w:trPr>
        <w:tc>
          <w:tcPr>
            <w:tcW w:w="1165" w:type="dxa"/>
            <w:vMerge w:val="restart"/>
            <w:vAlign w:val="center"/>
          </w:tcPr>
          <w:p w14:paraId="7A347A1E" w14:textId="77777777" w:rsidR="0056747C" w:rsidRPr="00613FD3" w:rsidRDefault="0056747C" w:rsidP="001A4E20">
            <w:pPr>
              <w:snapToGrid w:val="0"/>
              <w:spacing w:line="360" w:lineRule="auto"/>
              <w:rPr>
                <w:rFonts w:ascii="宋体" w:hAnsi="宋体" w:cs="宋体" w:hint="eastAsia"/>
                <w:bCs/>
                <w:szCs w:val="21"/>
              </w:rPr>
            </w:pPr>
            <w:r w:rsidRPr="00613FD3">
              <w:rPr>
                <w:rFonts w:ascii="宋体" w:hAnsi="宋体" w:cs="宋体" w:hint="eastAsia"/>
                <w:bCs/>
                <w:szCs w:val="21"/>
              </w:rPr>
              <w:t>二、项目管理机构能力</w:t>
            </w:r>
          </w:p>
          <w:p w14:paraId="4A3DBE12" w14:textId="77777777" w:rsidR="0056747C" w:rsidRPr="00613FD3" w:rsidRDefault="0056747C" w:rsidP="001A4E20">
            <w:pPr>
              <w:snapToGrid w:val="0"/>
              <w:spacing w:line="360" w:lineRule="auto"/>
              <w:jc w:val="center"/>
              <w:rPr>
                <w:rFonts w:ascii="宋体" w:hAnsi="宋体" w:cs="宋体" w:hint="eastAsia"/>
                <w:bCs/>
                <w:szCs w:val="21"/>
              </w:rPr>
            </w:pPr>
            <w:r w:rsidRPr="00613FD3">
              <w:rPr>
                <w:rFonts w:ascii="宋体" w:hAnsi="宋体" w:cs="宋体" w:hint="eastAsia"/>
                <w:bCs/>
                <w:szCs w:val="21"/>
              </w:rPr>
              <w:t>(65分)</w:t>
            </w:r>
          </w:p>
        </w:tc>
        <w:tc>
          <w:tcPr>
            <w:tcW w:w="1332" w:type="dxa"/>
            <w:vAlign w:val="center"/>
          </w:tcPr>
          <w:p w14:paraId="3DB1850B" w14:textId="77777777" w:rsidR="0056747C" w:rsidRPr="00613FD3" w:rsidRDefault="0056747C" w:rsidP="001A4E20">
            <w:pPr>
              <w:pStyle w:val="af2"/>
              <w:ind w:firstLine="0"/>
              <w:jc w:val="center"/>
              <w:rPr>
                <w:rFonts w:ascii="宋体" w:hAnsi="宋体" w:cs="宋体" w:hint="eastAsia"/>
                <w:bCs/>
                <w:kern w:val="0"/>
                <w:szCs w:val="21"/>
              </w:rPr>
            </w:pPr>
            <w:r w:rsidRPr="00613FD3">
              <w:rPr>
                <w:rFonts w:hint="eastAsia"/>
              </w:rPr>
              <w:t>施工负责人</w:t>
            </w:r>
          </w:p>
        </w:tc>
        <w:tc>
          <w:tcPr>
            <w:tcW w:w="577" w:type="dxa"/>
            <w:vAlign w:val="center"/>
          </w:tcPr>
          <w:p w14:paraId="5E49BBEE" w14:textId="77777777" w:rsidR="0056747C" w:rsidRPr="00613FD3" w:rsidRDefault="0056747C" w:rsidP="001A4E20">
            <w:pPr>
              <w:widowControl/>
              <w:snapToGrid w:val="0"/>
              <w:spacing w:line="288" w:lineRule="auto"/>
              <w:jc w:val="center"/>
              <w:textAlignment w:val="center"/>
              <w:rPr>
                <w:rFonts w:ascii="宋体" w:hAnsi="宋体" w:cs="宋体" w:hint="eastAsia"/>
                <w:bCs/>
                <w:szCs w:val="21"/>
              </w:rPr>
            </w:pPr>
            <w:r w:rsidRPr="00613FD3">
              <w:rPr>
                <w:rFonts w:ascii="宋体" w:hAnsi="宋体" w:cs="宋体" w:hint="eastAsia"/>
                <w:bCs/>
                <w:szCs w:val="21"/>
              </w:rPr>
              <w:t>4</w:t>
            </w:r>
          </w:p>
        </w:tc>
        <w:tc>
          <w:tcPr>
            <w:tcW w:w="11683" w:type="dxa"/>
            <w:vAlign w:val="center"/>
          </w:tcPr>
          <w:p w14:paraId="4DBB777F" w14:textId="77777777" w:rsidR="0056747C" w:rsidRPr="00613FD3" w:rsidRDefault="0056747C" w:rsidP="001A4E20">
            <w:pPr>
              <w:snapToGrid w:val="0"/>
              <w:jc w:val="left"/>
              <w:rPr>
                <w:rFonts w:ascii="宋体" w:hAnsi="宋体" w:hint="eastAsia"/>
                <w:szCs w:val="21"/>
              </w:rPr>
            </w:pPr>
            <w:r w:rsidRPr="00613FD3">
              <w:rPr>
                <w:rFonts w:ascii="宋体" w:hAnsi="宋体" w:cs="宋体" w:hint="eastAsia"/>
                <w:bCs/>
                <w:kern w:val="0"/>
                <w:szCs w:val="21"/>
              </w:rPr>
              <w:t>拟委派施工负责人</w:t>
            </w:r>
            <w:r w:rsidRPr="00613FD3">
              <w:rPr>
                <w:rFonts w:ascii="宋体" w:hAnsi="宋体" w:hint="eastAsia"/>
                <w:szCs w:val="21"/>
              </w:rPr>
              <w:t>：</w:t>
            </w:r>
          </w:p>
          <w:p w14:paraId="2BE41B67" w14:textId="77777777" w:rsidR="0056747C" w:rsidRPr="00613FD3" w:rsidRDefault="0056747C" w:rsidP="001A4E20">
            <w:pPr>
              <w:snapToGrid w:val="0"/>
              <w:jc w:val="left"/>
              <w:rPr>
                <w:rFonts w:ascii="宋体" w:hAnsi="宋体" w:hint="eastAsia"/>
                <w:szCs w:val="21"/>
              </w:rPr>
            </w:pPr>
            <w:r w:rsidRPr="00613FD3">
              <w:rPr>
                <w:rFonts w:ascii="宋体" w:hAnsi="宋体" w:hint="eastAsia"/>
                <w:szCs w:val="21"/>
              </w:rPr>
              <w:t>①具有</w:t>
            </w:r>
            <w:r w:rsidRPr="00613FD3">
              <w:rPr>
                <w:rFonts w:hint="eastAsia"/>
              </w:rPr>
              <w:t>市政公用工程</w:t>
            </w:r>
            <w:r w:rsidRPr="00613FD3">
              <w:rPr>
                <w:rFonts w:ascii="宋体" w:hAnsi="宋体" w:hint="eastAsia"/>
                <w:szCs w:val="21"/>
              </w:rPr>
              <w:t>相关专业</w:t>
            </w:r>
            <w:r w:rsidRPr="00613FD3">
              <w:rPr>
                <w:rFonts w:ascii="宋体" w:hAnsi="宋体" w:hint="eastAsia"/>
                <w:kern w:val="0"/>
                <w:szCs w:val="21"/>
              </w:rPr>
              <w:t>高级（或以上）技术职称的，</w:t>
            </w:r>
            <w:r w:rsidRPr="00613FD3">
              <w:rPr>
                <w:rFonts w:ascii="宋体" w:hAnsi="宋体" w:hint="eastAsia"/>
                <w:szCs w:val="21"/>
              </w:rPr>
              <w:t>得2分，具有</w:t>
            </w:r>
            <w:r w:rsidRPr="00613FD3">
              <w:rPr>
                <w:rFonts w:hint="eastAsia"/>
              </w:rPr>
              <w:t>市政公用工程相关专业</w:t>
            </w:r>
            <w:r w:rsidRPr="00613FD3">
              <w:rPr>
                <w:rFonts w:ascii="宋体" w:hAnsi="宋体" w:hint="eastAsia"/>
                <w:kern w:val="0"/>
                <w:szCs w:val="21"/>
              </w:rPr>
              <w:t>中级技术职称</w:t>
            </w:r>
            <w:r w:rsidRPr="00613FD3">
              <w:rPr>
                <w:rFonts w:ascii="宋体" w:hAnsi="宋体" w:hint="eastAsia"/>
                <w:szCs w:val="21"/>
              </w:rPr>
              <w:t>的，得0.5分；本小项最高得2分。</w:t>
            </w:r>
          </w:p>
          <w:p w14:paraId="68FC1735" w14:textId="77777777" w:rsidR="0056747C" w:rsidRPr="00613FD3" w:rsidRDefault="0056747C" w:rsidP="001A4E20">
            <w:pPr>
              <w:jc w:val="left"/>
              <w:rPr>
                <w:rFonts w:ascii="宋体" w:hAnsi="宋体" w:hint="eastAsia"/>
                <w:szCs w:val="21"/>
              </w:rPr>
            </w:pPr>
            <w:r w:rsidRPr="00613FD3">
              <w:rPr>
                <w:rFonts w:ascii="宋体" w:hAnsi="宋体" w:hint="eastAsia"/>
                <w:szCs w:val="21"/>
              </w:rPr>
              <w:t>②具有15年或以上施工管理工作经验的，得2分，具有15年以下施工管理工作经验的，得0.5分，本小项最高得2分。</w:t>
            </w:r>
          </w:p>
          <w:p w14:paraId="2A132F76" w14:textId="77777777" w:rsidR="0056747C" w:rsidRPr="00613FD3" w:rsidRDefault="0056747C" w:rsidP="001A4E20">
            <w:pPr>
              <w:jc w:val="left"/>
              <w:rPr>
                <w:rFonts w:ascii="宋体" w:hAnsi="宋体" w:hint="eastAsia"/>
                <w:szCs w:val="21"/>
              </w:rPr>
            </w:pPr>
            <w:r w:rsidRPr="00613FD3">
              <w:rPr>
                <w:rFonts w:ascii="宋体" w:hAnsi="宋体" w:hint="eastAsia"/>
                <w:szCs w:val="21"/>
              </w:rPr>
              <w:t>本项最高得4分。</w:t>
            </w:r>
          </w:p>
          <w:p w14:paraId="3D10883A"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hint="eastAsia"/>
                <w:szCs w:val="21"/>
              </w:rPr>
              <w:t>工作经验年限以专科及以上毕业证书载明时间为准。</w:t>
            </w:r>
          </w:p>
        </w:tc>
      </w:tr>
      <w:tr w:rsidR="00613FD3" w:rsidRPr="00613FD3" w14:paraId="7AF7D462" w14:textId="77777777" w:rsidTr="001A4E20">
        <w:trPr>
          <w:trHeight w:val="23"/>
          <w:jc w:val="center"/>
        </w:trPr>
        <w:tc>
          <w:tcPr>
            <w:tcW w:w="1165" w:type="dxa"/>
            <w:vMerge/>
            <w:vAlign w:val="center"/>
          </w:tcPr>
          <w:p w14:paraId="405AE36A" w14:textId="77777777" w:rsidR="0056747C" w:rsidRPr="00613FD3" w:rsidRDefault="0056747C" w:rsidP="001A4E20">
            <w:pPr>
              <w:snapToGrid w:val="0"/>
              <w:spacing w:line="360" w:lineRule="auto"/>
              <w:jc w:val="center"/>
              <w:rPr>
                <w:rFonts w:ascii="宋体" w:hAnsi="宋体" w:cs="宋体" w:hint="eastAsia"/>
                <w:bCs/>
                <w:szCs w:val="21"/>
              </w:rPr>
            </w:pPr>
          </w:p>
        </w:tc>
        <w:tc>
          <w:tcPr>
            <w:tcW w:w="1332" w:type="dxa"/>
            <w:vAlign w:val="center"/>
          </w:tcPr>
          <w:p w14:paraId="79D3396A" w14:textId="77777777" w:rsidR="0056747C" w:rsidRPr="00613FD3" w:rsidRDefault="0056747C" w:rsidP="001A4E20">
            <w:pPr>
              <w:pStyle w:val="af2"/>
              <w:ind w:firstLine="0"/>
              <w:jc w:val="center"/>
              <w:rPr>
                <w:rFonts w:ascii="宋体" w:hAnsi="宋体" w:cs="宋体" w:hint="eastAsia"/>
                <w:bCs/>
                <w:kern w:val="0"/>
                <w:szCs w:val="21"/>
              </w:rPr>
            </w:pPr>
            <w:r w:rsidRPr="00613FD3">
              <w:rPr>
                <w:rFonts w:ascii="宋体" w:hAnsi="宋体" w:cs="宋体" w:hint="eastAsia"/>
                <w:bCs/>
                <w:kern w:val="0"/>
                <w:szCs w:val="21"/>
              </w:rPr>
              <w:t>质量负责人</w:t>
            </w:r>
          </w:p>
        </w:tc>
        <w:tc>
          <w:tcPr>
            <w:tcW w:w="577" w:type="dxa"/>
            <w:vAlign w:val="center"/>
          </w:tcPr>
          <w:p w14:paraId="374E8488" w14:textId="77777777" w:rsidR="0056747C" w:rsidRPr="00613FD3" w:rsidRDefault="0056747C" w:rsidP="001A4E20">
            <w:pPr>
              <w:widowControl/>
              <w:snapToGrid w:val="0"/>
              <w:spacing w:line="288" w:lineRule="auto"/>
              <w:jc w:val="center"/>
              <w:textAlignment w:val="center"/>
              <w:rPr>
                <w:rFonts w:ascii="宋体" w:hAnsi="宋体" w:cs="宋体" w:hint="eastAsia"/>
                <w:bCs/>
                <w:szCs w:val="21"/>
              </w:rPr>
            </w:pPr>
            <w:r w:rsidRPr="00613FD3">
              <w:rPr>
                <w:rFonts w:ascii="宋体" w:hAnsi="宋体" w:cs="宋体" w:hint="eastAsia"/>
                <w:bCs/>
                <w:szCs w:val="21"/>
              </w:rPr>
              <w:t>4</w:t>
            </w:r>
          </w:p>
        </w:tc>
        <w:tc>
          <w:tcPr>
            <w:tcW w:w="11683" w:type="dxa"/>
            <w:vAlign w:val="center"/>
          </w:tcPr>
          <w:p w14:paraId="5A3F13F8" w14:textId="77777777" w:rsidR="0056747C" w:rsidRPr="00613FD3" w:rsidRDefault="0056747C" w:rsidP="001A4E20">
            <w:pPr>
              <w:snapToGrid w:val="0"/>
              <w:jc w:val="left"/>
              <w:rPr>
                <w:rFonts w:ascii="宋体" w:hAnsi="宋体" w:hint="eastAsia"/>
                <w:szCs w:val="21"/>
              </w:rPr>
            </w:pPr>
            <w:r w:rsidRPr="00613FD3">
              <w:rPr>
                <w:rFonts w:ascii="宋体" w:hAnsi="宋体" w:cs="宋体" w:hint="eastAsia"/>
                <w:bCs/>
                <w:kern w:val="0"/>
                <w:szCs w:val="21"/>
              </w:rPr>
              <w:t>拟委派质量负责人</w:t>
            </w:r>
            <w:r w:rsidRPr="00613FD3">
              <w:rPr>
                <w:rFonts w:ascii="宋体" w:hAnsi="宋体" w:hint="eastAsia"/>
                <w:szCs w:val="21"/>
              </w:rPr>
              <w:t>：</w:t>
            </w:r>
          </w:p>
          <w:p w14:paraId="40EE04A2" w14:textId="77777777" w:rsidR="0056747C" w:rsidRPr="00613FD3" w:rsidRDefault="0056747C" w:rsidP="001A4E20">
            <w:pPr>
              <w:snapToGrid w:val="0"/>
              <w:jc w:val="left"/>
              <w:rPr>
                <w:rFonts w:ascii="宋体" w:hAnsi="宋体" w:hint="eastAsia"/>
                <w:szCs w:val="21"/>
              </w:rPr>
            </w:pPr>
            <w:r w:rsidRPr="00613FD3">
              <w:rPr>
                <w:rFonts w:ascii="宋体" w:hAnsi="宋体" w:hint="eastAsia"/>
                <w:szCs w:val="21"/>
              </w:rPr>
              <w:t>①具有</w:t>
            </w:r>
            <w:r w:rsidRPr="00613FD3">
              <w:rPr>
                <w:rFonts w:hint="eastAsia"/>
              </w:rPr>
              <w:t>市政公用工程</w:t>
            </w:r>
            <w:r w:rsidRPr="00613FD3">
              <w:rPr>
                <w:rFonts w:ascii="宋体" w:hAnsi="宋体" w:hint="eastAsia"/>
                <w:szCs w:val="21"/>
              </w:rPr>
              <w:t>相关专业</w:t>
            </w:r>
            <w:r w:rsidRPr="00613FD3">
              <w:rPr>
                <w:rFonts w:ascii="宋体" w:hAnsi="宋体" w:hint="eastAsia"/>
                <w:kern w:val="0"/>
                <w:szCs w:val="21"/>
              </w:rPr>
              <w:t>高级（或以上）技术职称的，</w:t>
            </w:r>
            <w:r w:rsidRPr="00613FD3">
              <w:rPr>
                <w:rFonts w:ascii="宋体" w:hAnsi="宋体" w:hint="eastAsia"/>
                <w:szCs w:val="21"/>
              </w:rPr>
              <w:t>得2分，具有</w:t>
            </w:r>
            <w:r w:rsidRPr="00613FD3">
              <w:rPr>
                <w:rFonts w:hint="eastAsia"/>
              </w:rPr>
              <w:t>市政公用工程相关专业</w:t>
            </w:r>
            <w:r w:rsidRPr="00613FD3">
              <w:rPr>
                <w:rFonts w:ascii="宋体" w:hAnsi="宋体" w:hint="eastAsia"/>
                <w:kern w:val="0"/>
                <w:szCs w:val="21"/>
              </w:rPr>
              <w:t>中级技术职称</w:t>
            </w:r>
            <w:r w:rsidRPr="00613FD3">
              <w:rPr>
                <w:rFonts w:ascii="宋体" w:hAnsi="宋体" w:hint="eastAsia"/>
                <w:szCs w:val="21"/>
              </w:rPr>
              <w:t>的，得0.5分；本小项最高得2分。</w:t>
            </w:r>
          </w:p>
          <w:p w14:paraId="06349824" w14:textId="77777777" w:rsidR="0056747C" w:rsidRPr="00613FD3" w:rsidRDefault="0056747C" w:rsidP="001A4E20">
            <w:pPr>
              <w:jc w:val="left"/>
              <w:rPr>
                <w:rFonts w:ascii="宋体" w:hAnsi="宋体" w:hint="eastAsia"/>
                <w:szCs w:val="21"/>
              </w:rPr>
            </w:pPr>
            <w:r w:rsidRPr="00613FD3">
              <w:rPr>
                <w:rFonts w:ascii="宋体" w:hAnsi="宋体" w:hint="eastAsia"/>
                <w:szCs w:val="21"/>
              </w:rPr>
              <w:t>②具有15年或以上施工管理工作经验的，得2分，具有15年以下施工管理工作经验的，得0.5分，本小项最高得2分。</w:t>
            </w:r>
          </w:p>
          <w:p w14:paraId="2ABD5606" w14:textId="77777777" w:rsidR="0056747C" w:rsidRPr="00613FD3" w:rsidRDefault="0056747C" w:rsidP="001A4E20">
            <w:pPr>
              <w:jc w:val="left"/>
              <w:rPr>
                <w:rFonts w:ascii="宋体" w:hAnsi="宋体" w:hint="eastAsia"/>
                <w:szCs w:val="21"/>
              </w:rPr>
            </w:pPr>
            <w:r w:rsidRPr="00613FD3">
              <w:rPr>
                <w:rFonts w:ascii="宋体" w:hAnsi="宋体" w:hint="eastAsia"/>
                <w:szCs w:val="21"/>
              </w:rPr>
              <w:t>本项最高得4分。</w:t>
            </w:r>
          </w:p>
          <w:p w14:paraId="3C99FFD1" w14:textId="77777777" w:rsidR="0056747C" w:rsidRPr="00613FD3" w:rsidRDefault="0056747C" w:rsidP="001A4E20">
            <w:pPr>
              <w:jc w:val="left"/>
              <w:rPr>
                <w:rFonts w:ascii="宋体" w:hAnsi="宋体" w:hint="eastAsia"/>
                <w:szCs w:val="21"/>
              </w:rPr>
            </w:pPr>
            <w:r w:rsidRPr="00613FD3">
              <w:rPr>
                <w:rFonts w:ascii="宋体" w:hAnsi="宋体" w:hint="eastAsia"/>
                <w:szCs w:val="21"/>
              </w:rPr>
              <w:t>工作经验年限以专科及以上毕业证书载明时间为准。</w:t>
            </w:r>
          </w:p>
        </w:tc>
      </w:tr>
      <w:tr w:rsidR="00613FD3" w:rsidRPr="00613FD3" w14:paraId="16C940AF" w14:textId="77777777" w:rsidTr="001A4E20">
        <w:trPr>
          <w:trHeight w:val="23"/>
          <w:jc w:val="center"/>
        </w:trPr>
        <w:tc>
          <w:tcPr>
            <w:tcW w:w="1165" w:type="dxa"/>
            <w:vMerge/>
            <w:vAlign w:val="center"/>
          </w:tcPr>
          <w:p w14:paraId="109B9D2E" w14:textId="77777777" w:rsidR="0056747C" w:rsidRPr="00613FD3" w:rsidRDefault="0056747C" w:rsidP="001A4E20">
            <w:pPr>
              <w:snapToGrid w:val="0"/>
              <w:spacing w:line="360" w:lineRule="auto"/>
              <w:jc w:val="center"/>
              <w:rPr>
                <w:rFonts w:ascii="宋体" w:hAnsi="宋体" w:cs="宋体" w:hint="eastAsia"/>
                <w:bCs/>
                <w:szCs w:val="21"/>
              </w:rPr>
            </w:pPr>
          </w:p>
        </w:tc>
        <w:tc>
          <w:tcPr>
            <w:tcW w:w="1332" w:type="dxa"/>
            <w:vAlign w:val="center"/>
          </w:tcPr>
          <w:p w14:paraId="3CE99EA4" w14:textId="77777777" w:rsidR="0056747C" w:rsidRPr="00613FD3" w:rsidRDefault="0056747C" w:rsidP="001A4E20">
            <w:pPr>
              <w:pStyle w:val="af2"/>
              <w:ind w:firstLine="0"/>
              <w:jc w:val="center"/>
              <w:rPr>
                <w:rFonts w:ascii="宋体" w:hAnsi="宋体" w:cs="宋体" w:hint="eastAsia"/>
                <w:bCs/>
                <w:kern w:val="0"/>
                <w:szCs w:val="21"/>
              </w:rPr>
            </w:pPr>
            <w:r w:rsidRPr="00613FD3">
              <w:rPr>
                <w:rFonts w:ascii="宋体" w:hAnsi="宋体" w:cs="宋体" w:hint="eastAsia"/>
                <w:bCs/>
                <w:kern w:val="0"/>
                <w:szCs w:val="21"/>
              </w:rPr>
              <w:t>造价负责人</w:t>
            </w:r>
          </w:p>
        </w:tc>
        <w:tc>
          <w:tcPr>
            <w:tcW w:w="577" w:type="dxa"/>
            <w:vAlign w:val="center"/>
          </w:tcPr>
          <w:p w14:paraId="6977C481" w14:textId="77777777" w:rsidR="0056747C" w:rsidRPr="00613FD3" w:rsidRDefault="0056747C" w:rsidP="001A4E20">
            <w:pPr>
              <w:widowControl/>
              <w:snapToGrid w:val="0"/>
              <w:spacing w:line="288" w:lineRule="auto"/>
              <w:jc w:val="center"/>
              <w:textAlignment w:val="center"/>
              <w:rPr>
                <w:rFonts w:ascii="宋体" w:hAnsi="宋体" w:cs="宋体" w:hint="eastAsia"/>
                <w:bCs/>
                <w:szCs w:val="21"/>
              </w:rPr>
            </w:pPr>
            <w:r w:rsidRPr="00613FD3">
              <w:rPr>
                <w:rFonts w:ascii="宋体" w:hAnsi="宋体" w:cs="宋体" w:hint="eastAsia"/>
                <w:bCs/>
                <w:szCs w:val="21"/>
              </w:rPr>
              <w:t>4</w:t>
            </w:r>
          </w:p>
        </w:tc>
        <w:tc>
          <w:tcPr>
            <w:tcW w:w="11683" w:type="dxa"/>
            <w:vAlign w:val="center"/>
          </w:tcPr>
          <w:p w14:paraId="32BA7B48"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拟委派</w:t>
            </w:r>
            <w:r w:rsidRPr="00613FD3">
              <w:rPr>
                <w:rFonts w:ascii="宋体" w:hAnsi="宋体" w:cs="宋体" w:hint="eastAsia"/>
                <w:bCs/>
                <w:kern w:val="0"/>
                <w:szCs w:val="21"/>
              </w:rPr>
              <w:t>造价负责人</w:t>
            </w:r>
            <w:r w:rsidRPr="00613FD3">
              <w:rPr>
                <w:rFonts w:ascii="宋体" w:hAnsi="宋体" w:hint="eastAsia"/>
                <w:kern w:val="0"/>
                <w:szCs w:val="21"/>
              </w:rPr>
              <w:t>：</w:t>
            </w:r>
          </w:p>
          <w:p w14:paraId="37183AA5"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①具有工程造价类高级（或以上）技术职称的，得2分；具有工程造价类中级技术职称的，得0.5分；本小项最高得2分。</w:t>
            </w:r>
          </w:p>
          <w:p w14:paraId="378E9C57" w14:textId="77777777" w:rsidR="0056747C" w:rsidRPr="00613FD3" w:rsidRDefault="0056747C" w:rsidP="001A4E20">
            <w:pPr>
              <w:rPr>
                <w:rFonts w:ascii="宋体" w:hAnsi="宋体" w:hint="eastAsia"/>
                <w:kern w:val="0"/>
                <w:szCs w:val="21"/>
              </w:rPr>
            </w:pPr>
            <w:r w:rsidRPr="00613FD3">
              <w:rPr>
                <w:rFonts w:ascii="宋体" w:hAnsi="宋体" w:hint="eastAsia"/>
                <w:kern w:val="0"/>
                <w:szCs w:val="21"/>
              </w:rPr>
              <w:t>②具有有效期内的注册一级造价工程师资格，得2分；具有有效期内的注册二级造价工程师资格，得0.5分；本小项最高得2分。</w:t>
            </w:r>
          </w:p>
          <w:p w14:paraId="75108B9F" w14:textId="77777777" w:rsidR="0056747C" w:rsidRPr="00613FD3" w:rsidRDefault="0056747C" w:rsidP="001A4E20">
            <w:pPr>
              <w:rPr>
                <w:rFonts w:ascii="宋体" w:hAnsi="宋体" w:hint="eastAsia"/>
                <w:szCs w:val="21"/>
              </w:rPr>
            </w:pPr>
            <w:r w:rsidRPr="00613FD3">
              <w:rPr>
                <w:rFonts w:ascii="宋体" w:hAnsi="宋体" w:hint="eastAsia"/>
                <w:kern w:val="0"/>
                <w:szCs w:val="21"/>
              </w:rPr>
              <w:t>本项最高得4分。</w:t>
            </w:r>
          </w:p>
        </w:tc>
      </w:tr>
      <w:tr w:rsidR="00613FD3" w:rsidRPr="00613FD3" w14:paraId="42162DE0" w14:textId="77777777" w:rsidTr="001A4E20">
        <w:trPr>
          <w:trHeight w:val="23"/>
          <w:jc w:val="center"/>
        </w:trPr>
        <w:tc>
          <w:tcPr>
            <w:tcW w:w="1165" w:type="dxa"/>
            <w:vMerge/>
            <w:vAlign w:val="center"/>
          </w:tcPr>
          <w:p w14:paraId="41C33F08" w14:textId="77777777" w:rsidR="0056747C" w:rsidRPr="00613FD3" w:rsidRDefault="0056747C" w:rsidP="001A4E20">
            <w:pPr>
              <w:snapToGrid w:val="0"/>
              <w:spacing w:line="360" w:lineRule="auto"/>
              <w:jc w:val="center"/>
              <w:rPr>
                <w:rFonts w:ascii="宋体" w:hAnsi="宋体" w:cs="宋体" w:hint="eastAsia"/>
                <w:bCs/>
                <w:szCs w:val="21"/>
              </w:rPr>
            </w:pPr>
          </w:p>
        </w:tc>
        <w:tc>
          <w:tcPr>
            <w:tcW w:w="1332" w:type="dxa"/>
            <w:vAlign w:val="center"/>
          </w:tcPr>
          <w:p w14:paraId="7A55FE5A" w14:textId="77777777" w:rsidR="0056747C" w:rsidRPr="00613FD3" w:rsidRDefault="0056747C" w:rsidP="001A4E20">
            <w:pPr>
              <w:pStyle w:val="af2"/>
              <w:ind w:firstLine="0"/>
              <w:jc w:val="center"/>
              <w:rPr>
                <w:rFonts w:ascii="宋体" w:hAnsi="宋体" w:cs="宋体" w:hint="eastAsia"/>
                <w:bCs/>
                <w:kern w:val="0"/>
                <w:szCs w:val="21"/>
              </w:rPr>
            </w:pPr>
            <w:bookmarkStart w:id="23" w:name="OLE_LINK5"/>
            <w:r w:rsidRPr="00613FD3">
              <w:rPr>
                <w:rFonts w:ascii="宋体" w:hAnsi="宋体" w:cs="宋体" w:hint="eastAsia"/>
                <w:bCs/>
                <w:kern w:val="0"/>
                <w:szCs w:val="21"/>
              </w:rPr>
              <w:t>安全负责人</w:t>
            </w:r>
            <w:bookmarkEnd w:id="23"/>
          </w:p>
        </w:tc>
        <w:tc>
          <w:tcPr>
            <w:tcW w:w="577" w:type="dxa"/>
            <w:vAlign w:val="center"/>
          </w:tcPr>
          <w:p w14:paraId="500BCAD7" w14:textId="77777777" w:rsidR="0056747C" w:rsidRPr="00613FD3" w:rsidRDefault="0056747C" w:rsidP="001A4E20">
            <w:pPr>
              <w:widowControl/>
              <w:snapToGrid w:val="0"/>
              <w:spacing w:line="288" w:lineRule="auto"/>
              <w:jc w:val="center"/>
              <w:textAlignment w:val="center"/>
              <w:rPr>
                <w:rFonts w:ascii="宋体" w:hAnsi="宋体" w:cs="宋体" w:hint="eastAsia"/>
                <w:bCs/>
                <w:szCs w:val="21"/>
              </w:rPr>
            </w:pPr>
            <w:r w:rsidRPr="00613FD3">
              <w:rPr>
                <w:rFonts w:ascii="宋体" w:hAnsi="宋体" w:cs="宋体" w:hint="eastAsia"/>
                <w:bCs/>
                <w:szCs w:val="21"/>
              </w:rPr>
              <w:t>4</w:t>
            </w:r>
          </w:p>
        </w:tc>
        <w:tc>
          <w:tcPr>
            <w:tcW w:w="11683" w:type="dxa"/>
            <w:vAlign w:val="center"/>
          </w:tcPr>
          <w:p w14:paraId="6F717597"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cs="宋体" w:hint="eastAsia"/>
                <w:bCs/>
                <w:kern w:val="0"/>
                <w:szCs w:val="21"/>
              </w:rPr>
              <w:t>拟委派安全负责人：</w:t>
            </w:r>
          </w:p>
          <w:p w14:paraId="6EB919BD"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cs="宋体" w:hint="eastAsia"/>
                <w:bCs/>
                <w:kern w:val="0"/>
                <w:szCs w:val="21"/>
              </w:rPr>
              <w:t>①具有安全相关专业</w:t>
            </w:r>
            <w:bookmarkStart w:id="24" w:name="OLE_LINK3"/>
            <w:r w:rsidRPr="00613FD3">
              <w:rPr>
                <w:rFonts w:ascii="宋体" w:hAnsi="宋体" w:cs="宋体" w:hint="eastAsia"/>
                <w:bCs/>
                <w:kern w:val="0"/>
                <w:szCs w:val="21"/>
              </w:rPr>
              <w:t>高级（或以上）</w:t>
            </w:r>
            <w:bookmarkStart w:id="25" w:name="OLE_LINK2"/>
            <w:r w:rsidRPr="00613FD3">
              <w:rPr>
                <w:rFonts w:ascii="宋体" w:hAnsi="宋体" w:cs="宋体" w:hint="eastAsia"/>
                <w:bCs/>
                <w:kern w:val="0"/>
                <w:szCs w:val="21"/>
              </w:rPr>
              <w:t>技术职称</w:t>
            </w:r>
            <w:bookmarkEnd w:id="24"/>
            <w:bookmarkEnd w:id="25"/>
            <w:r w:rsidRPr="00613FD3">
              <w:rPr>
                <w:rFonts w:ascii="宋体" w:hAnsi="宋体" w:cs="宋体" w:hint="eastAsia"/>
                <w:bCs/>
                <w:kern w:val="0"/>
                <w:szCs w:val="21"/>
              </w:rPr>
              <w:t>的，得2分，具有安全相关专业中级技术职称的，得0.5分；本小项最高得2分。</w:t>
            </w:r>
          </w:p>
          <w:p w14:paraId="4E1D597A"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cs="宋体" w:hint="eastAsia"/>
                <w:bCs/>
                <w:kern w:val="0"/>
                <w:szCs w:val="21"/>
              </w:rPr>
              <w:t>②具有15年或以上施工管理工作经验的，得2分，具有15年以下施工管理工作经验的，得0.5分，本小项最高得2分。</w:t>
            </w:r>
          </w:p>
          <w:p w14:paraId="56FE73DD"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cs="宋体" w:hint="eastAsia"/>
                <w:bCs/>
                <w:kern w:val="0"/>
                <w:szCs w:val="21"/>
              </w:rPr>
              <w:t>本项最高得4分。</w:t>
            </w:r>
          </w:p>
          <w:p w14:paraId="7AAFB741" w14:textId="77777777" w:rsidR="0056747C" w:rsidRPr="00613FD3" w:rsidRDefault="0056747C" w:rsidP="001A4E20">
            <w:pPr>
              <w:snapToGrid w:val="0"/>
              <w:jc w:val="left"/>
              <w:rPr>
                <w:rFonts w:ascii="宋体" w:hAnsi="宋体" w:hint="eastAsia"/>
                <w:szCs w:val="21"/>
              </w:rPr>
            </w:pPr>
            <w:bookmarkStart w:id="26" w:name="OLE_LINK4"/>
            <w:r w:rsidRPr="00613FD3">
              <w:rPr>
                <w:rFonts w:ascii="宋体" w:hAnsi="宋体" w:hint="eastAsia"/>
                <w:szCs w:val="21"/>
              </w:rPr>
              <w:t>工作经验年限以专科及以上毕业证书载明时间为准。</w:t>
            </w:r>
            <w:bookmarkEnd w:id="26"/>
          </w:p>
        </w:tc>
      </w:tr>
      <w:tr w:rsidR="00613FD3" w:rsidRPr="00613FD3" w14:paraId="6071731D" w14:textId="77777777" w:rsidTr="001A4E20">
        <w:trPr>
          <w:trHeight w:val="23"/>
          <w:jc w:val="center"/>
        </w:trPr>
        <w:tc>
          <w:tcPr>
            <w:tcW w:w="1165" w:type="dxa"/>
            <w:vMerge/>
            <w:vAlign w:val="center"/>
          </w:tcPr>
          <w:p w14:paraId="67EACE8D" w14:textId="77777777" w:rsidR="0056747C" w:rsidRPr="00613FD3" w:rsidRDefault="0056747C" w:rsidP="001A4E20">
            <w:pPr>
              <w:snapToGrid w:val="0"/>
              <w:spacing w:line="360" w:lineRule="auto"/>
              <w:jc w:val="center"/>
              <w:rPr>
                <w:rFonts w:ascii="宋体" w:hAnsi="宋体" w:cs="宋体" w:hint="eastAsia"/>
                <w:bCs/>
                <w:szCs w:val="21"/>
              </w:rPr>
            </w:pPr>
          </w:p>
        </w:tc>
        <w:tc>
          <w:tcPr>
            <w:tcW w:w="1332" w:type="dxa"/>
            <w:vAlign w:val="center"/>
          </w:tcPr>
          <w:p w14:paraId="3602F1CE" w14:textId="77777777" w:rsidR="0056747C" w:rsidRPr="00613FD3" w:rsidRDefault="0056747C" w:rsidP="001A4E20">
            <w:pPr>
              <w:pStyle w:val="af2"/>
              <w:ind w:firstLine="0"/>
              <w:jc w:val="center"/>
              <w:rPr>
                <w:rFonts w:ascii="宋体" w:hAnsi="宋体" w:cs="宋体" w:hint="eastAsia"/>
                <w:bCs/>
                <w:kern w:val="0"/>
                <w:szCs w:val="21"/>
              </w:rPr>
            </w:pPr>
            <w:r w:rsidRPr="00613FD3">
              <w:rPr>
                <w:rFonts w:ascii="宋体" w:hAnsi="宋体" w:cs="宋体" w:hint="eastAsia"/>
                <w:bCs/>
                <w:kern w:val="0"/>
                <w:szCs w:val="21"/>
              </w:rPr>
              <w:t>测量负责人</w:t>
            </w:r>
          </w:p>
        </w:tc>
        <w:tc>
          <w:tcPr>
            <w:tcW w:w="577" w:type="dxa"/>
            <w:vAlign w:val="center"/>
          </w:tcPr>
          <w:p w14:paraId="2A034BF8" w14:textId="77777777" w:rsidR="0056747C" w:rsidRPr="00613FD3" w:rsidRDefault="0056747C" w:rsidP="001A4E20">
            <w:pPr>
              <w:widowControl/>
              <w:snapToGrid w:val="0"/>
              <w:spacing w:line="288" w:lineRule="auto"/>
              <w:jc w:val="center"/>
              <w:textAlignment w:val="center"/>
              <w:rPr>
                <w:rFonts w:ascii="宋体" w:hAnsi="宋体" w:cs="宋体" w:hint="eastAsia"/>
                <w:bCs/>
                <w:szCs w:val="21"/>
              </w:rPr>
            </w:pPr>
            <w:r w:rsidRPr="00613FD3">
              <w:rPr>
                <w:rFonts w:ascii="宋体" w:hAnsi="宋体" w:cs="宋体" w:hint="eastAsia"/>
                <w:bCs/>
                <w:szCs w:val="21"/>
              </w:rPr>
              <w:t>4</w:t>
            </w:r>
          </w:p>
        </w:tc>
        <w:tc>
          <w:tcPr>
            <w:tcW w:w="11683" w:type="dxa"/>
            <w:vAlign w:val="center"/>
          </w:tcPr>
          <w:p w14:paraId="5B8644A8"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cs="宋体" w:hint="eastAsia"/>
                <w:bCs/>
                <w:kern w:val="0"/>
                <w:szCs w:val="21"/>
              </w:rPr>
              <w:t>拟委派测量负责人：</w:t>
            </w:r>
          </w:p>
          <w:p w14:paraId="4904B985"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cs="宋体" w:hint="eastAsia"/>
                <w:bCs/>
                <w:kern w:val="0"/>
                <w:szCs w:val="21"/>
              </w:rPr>
              <w:t>①具有测量相关专业高级（或以上）技术职称的，得2分，具有测量相关专业中级技术职称的，得0.5分；本小项最高得2分。</w:t>
            </w:r>
          </w:p>
          <w:p w14:paraId="554E1103"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cs="宋体" w:hint="eastAsia"/>
                <w:bCs/>
                <w:kern w:val="0"/>
                <w:szCs w:val="21"/>
              </w:rPr>
              <w:t>②具有15年或以上施工管理工作经验的，得2分，具有15年以下施工管理工作经验的，得0.5分，本小项最高得2分。</w:t>
            </w:r>
          </w:p>
          <w:p w14:paraId="2EEF76EF" w14:textId="77777777" w:rsidR="0056747C" w:rsidRPr="00613FD3" w:rsidRDefault="0056747C" w:rsidP="001A4E20">
            <w:pPr>
              <w:snapToGrid w:val="0"/>
              <w:jc w:val="left"/>
              <w:rPr>
                <w:rFonts w:ascii="宋体" w:hAnsi="宋体" w:cs="宋体" w:hint="eastAsia"/>
                <w:bCs/>
                <w:kern w:val="0"/>
                <w:szCs w:val="21"/>
              </w:rPr>
            </w:pPr>
            <w:r w:rsidRPr="00613FD3">
              <w:rPr>
                <w:rFonts w:ascii="宋体" w:hAnsi="宋体" w:cs="宋体" w:hint="eastAsia"/>
                <w:bCs/>
                <w:kern w:val="0"/>
                <w:szCs w:val="21"/>
              </w:rPr>
              <w:t>本项最高得4分。</w:t>
            </w:r>
          </w:p>
          <w:p w14:paraId="33B2764F" w14:textId="77777777" w:rsidR="0056747C" w:rsidRPr="00613FD3" w:rsidRDefault="0056747C" w:rsidP="001A4E20">
            <w:pPr>
              <w:snapToGrid w:val="0"/>
              <w:jc w:val="left"/>
              <w:rPr>
                <w:rFonts w:ascii="宋体" w:hAnsi="宋体" w:hint="eastAsia"/>
                <w:szCs w:val="21"/>
              </w:rPr>
            </w:pPr>
            <w:r w:rsidRPr="00613FD3">
              <w:rPr>
                <w:rFonts w:ascii="宋体" w:hAnsi="宋体" w:hint="eastAsia"/>
                <w:szCs w:val="21"/>
              </w:rPr>
              <w:t>工作经验年限以专科及以上毕业证书载明时间为准。</w:t>
            </w:r>
          </w:p>
        </w:tc>
      </w:tr>
      <w:tr w:rsidR="00613FD3" w:rsidRPr="00613FD3" w14:paraId="1D499231" w14:textId="77777777" w:rsidTr="001A4E20">
        <w:trPr>
          <w:trHeight w:val="23"/>
          <w:jc w:val="center"/>
        </w:trPr>
        <w:tc>
          <w:tcPr>
            <w:tcW w:w="1165" w:type="dxa"/>
            <w:vMerge/>
            <w:vAlign w:val="center"/>
          </w:tcPr>
          <w:p w14:paraId="7B5A0522" w14:textId="77777777" w:rsidR="0056747C" w:rsidRPr="00613FD3" w:rsidRDefault="0056747C" w:rsidP="001A4E20">
            <w:pPr>
              <w:snapToGrid w:val="0"/>
              <w:spacing w:line="360" w:lineRule="auto"/>
              <w:jc w:val="center"/>
              <w:rPr>
                <w:rFonts w:ascii="宋体" w:hAnsi="宋体" w:cs="宋体" w:hint="eastAsia"/>
                <w:bCs/>
                <w:szCs w:val="21"/>
              </w:rPr>
            </w:pPr>
          </w:p>
        </w:tc>
        <w:tc>
          <w:tcPr>
            <w:tcW w:w="1332" w:type="dxa"/>
            <w:vAlign w:val="center"/>
          </w:tcPr>
          <w:p w14:paraId="4783F53E" w14:textId="77777777" w:rsidR="0056747C" w:rsidRPr="00613FD3" w:rsidRDefault="0056747C" w:rsidP="001A4E20">
            <w:pPr>
              <w:pStyle w:val="af2"/>
              <w:ind w:firstLine="0"/>
              <w:jc w:val="center"/>
              <w:rPr>
                <w:rFonts w:ascii="宋体" w:hAnsi="宋体" w:cs="宋体" w:hint="eastAsia"/>
                <w:bCs/>
                <w:kern w:val="0"/>
                <w:szCs w:val="21"/>
              </w:rPr>
            </w:pPr>
            <w:r w:rsidRPr="00613FD3">
              <w:rPr>
                <w:rFonts w:ascii="宋体" w:hAnsi="宋体" w:cs="宋体" w:hint="eastAsia"/>
                <w:bCs/>
                <w:kern w:val="0"/>
                <w:szCs w:val="21"/>
              </w:rPr>
              <w:t>其他人员</w:t>
            </w:r>
          </w:p>
        </w:tc>
        <w:tc>
          <w:tcPr>
            <w:tcW w:w="577" w:type="dxa"/>
            <w:vAlign w:val="center"/>
          </w:tcPr>
          <w:p w14:paraId="2C642A29" w14:textId="77777777" w:rsidR="0056747C" w:rsidRPr="00613FD3" w:rsidRDefault="0056747C" w:rsidP="001A4E20">
            <w:pPr>
              <w:widowControl/>
              <w:snapToGrid w:val="0"/>
              <w:spacing w:line="288" w:lineRule="auto"/>
              <w:jc w:val="center"/>
              <w:textAlignment w:val="center"/>
              <w:rPr>
                <w:rFonts w:ascii="宋体" w:hAnsi="宋体" w:cs="宋体" w:hint="eastAsia"/>
                <w:bCs/>
                <w:szCs w:val="21"/>
              </w:rPr>
            </w:pPr>
            <w:r w:rsidRPr="00613FD3">
              <w:rPr>
                <w:rFonts w:ascii="宋体" w:hAnsi="宋体" w:cs="宋体" w:hint="eastAsia"/>
                <w:bCs/>
                <w:szCs w:val="21"/>
              </w:rPr>
              <w:t>15</w:t>
            </w:r>
          </w:p>
        </w:tc>
        <w:tc>
          <w:tcPr>
            <w:tcW w:w="11683" w:type="dxa"/>
            <w:vAlign w:val="center"/>
          </w:tcPr>
          <w:p w14:paraId="19B22A2F" w14:textId="77777777" w:rsidR="0056747C" w:rsidRPr="00613FD3" w:rsidRDefault="0056747C" w:rsidP="001A4E20">
            <w:pPr>
              <w:tabs>
                <w:tab w:val="left" w:pos="360"/>
              </w:tabs>
              <w:snapToGrid w:val="0"/>
              <w:rPr>
                <w:rFonts w:ascii="宋体" w:hAnsi="宋体" w:cs="宋体" w:hint="eastAsia"/>
                <w:szCs w:val="21"/>
              </w:rPr>
            </w:pPr>
            <w:r w:rsidRPr="00613FD3">
              <w:rPr>
                <w:rFonts w:ascii="宋体" w:hAnsi="宋体" w:cs="宋体" w:hint="eastAsia"/>
                <w:szCs w:val="21"/>
              </w:rPr>
              <w:t>除质量负责人、造价负责人、施工负责人、</w:t>
            </w:r>
            <w:r w:rsidRPr="00613FD3">
              <w:rPr>
                <w:rFonts w:ascii="宋体" w:hAnsi="宋体" w:cs="宋体" w:hint="eastAsia"/>
                <w:bCs/>
                <w:kern w:val="0"/>
                <w:szCs w:val="21"/>
              </w:rPr>
              <w:t>安全负责人、测量负责人</w:t>
            </w:r>
            <w:r w:rsidRPr="00613FD3">
              <w:rPr>
                <w:rFonts w:ascii="宋体" w:hAnsi="宋体" w:cs="宋体" w:hint="eastAsia"/>
                <w:szCs w:val="21"/>
              </w:rPr>
              <w:t>外，拟投入本项目的其他人员配置完善合理，能保证项目顺利实施，保障项目进度、质量、安全等要求：</w:t>
            </w:r>
          </w:p>
          <w:p w14:paraId="630904E5" w14:textId="77777777" w:rsidR="0056747C" w:rsidRPr="00613FD3" w:rsidRDefault="0056747C" w:rsidP="001A4E20">
            <w:pPr>
              <w:tabs>
                <w:tab w:val="left" w:pos="360"/>
              </w:tabs>
              <w:snapToGrid w:val="0"/>
              <w:rPr>
                <w:rFonts w:ascii="宋体" w:hAnsi="宋体" w:cs="宋体" w:hint="eastAsia"/>
                <w:szCs w:val="21"/>
              </w:rPr>
            </w:pPr>
            <w:r w:rsidRPr="00613FD3">
              <w:rPr>
                <w:rFonts w:ascii="宋体" w:hAnsi="宋体" w:cs="宋体" w:hint="eastAsia"/>
                <w:bCs/>
                <w:kern w:val="0"/>
                <w:szCs w:val="21"/>
              </w:rPr>
              <w:t>①</w:t>
            </w:r>
            <w:r w:rsidRPr="00613FD3">
              <w:rPr>
                <w:rFonts w:ascii="宋体" w:hAnsi="宋体" w:cs="宋体" w:hint="eastAsia"/>
                <w:szCs w:val="21"/>
              </w:rPr>
              <w:t>拟投入其他人员包括给排水、</w:t>
            </w:r>
            <w:r w:rsidRPr="00613FD3">
              <w:rPr>
                <w:rFonts w:ascii="宋体" w:hAnsi="宋体" w:cs="宋体" w:hint="eastAsia"/>
                <w:szCs w:val="21"/>
                <w:lang w:val="zh-TW"/>
              </w:rPr>
              <w:t>机电、</w:t>
            </w:r>
            <w:r w:rsidRPr="00613FD3">
              <w:rPr>
                <w:rFonts w:ascii="宋体" w:hAnsi="宋体" w:hint="eastAsia"/>
                <w:szCs w:val="21"/>
              </w:rPr>
              <w:t>园林</w:t>
            </w:r>
            <w:r w:rsidRPr="00613FD3">
              <w:rPr>
                <w:rFonts w:ascii="宋体" w:hAnsi="宋体" w:cs="宋体" w:hint="eastAsia"/>
                <w:szCs w:val="21"/>
              </w:rPr>
              <w:t>相关专业</w:t>
            </w:r>
            <w:r w:rsidRPr="00613FD3">
              <w:rPr>
                <w:rFonts w:ascii="宋体" w:hAnsi="宋体" w:cs="宋体" w:hint="eastAsia"/>
                <w:szCs w:val="21"/>
                <w:lang w:val="zh-TW"/>
              </w:rPr>
              <w:t>高级工程师或以上职称的</w:t>
            </w:r>
            <w:r w:rsidRPr="00613FD3">
              <w:rPr>
                <w:rFonts w:ascii="宋体" w:hAnsi="宋体" w:cs="宋体" w:hint="eastAsia"/>
                <w:szCs w:val="21"/>
              </w:rPr>
              <w:t>，每提供一个人员得5分，本项最高得</w:t>
            </w:r>
            <w:r w:rsidRPr="00613FD3">
              <w:rPr>
                <w:rFonts w:ascii="宋体" w:hAnsi="宋体" w:cs="宋体"/>
                <w:szCs w:val="21"/>
              </w:rPr>
              <w:t>15</w:t>
            </w:r>
            <w:r w:rsidRPr="00613FD3">
              <w:rPr>
                <w:rFonts w:ascii="宋体" w:hAnsi="宋体" w:cs="宋体" w:hint="eastAsia"/>
                <w:szCs w:val="21"/>
              </w:rPr>
              <w:t>分，同一类人员只计一次，不重复计分。</w:t>
            </w:r>
          </w:p>
          <w:p w14:paraId="6C0DAB64" w14:textId="77777777" w:rsidR="0056747C" w:rsidRPr="00613FD3" w:rsidRDefault="0056747C" w:rsidP="001A4E20">
            <w:pPr>
              <w:tabs>
                <w:tab w:val="left" w:pos="360"/>
              </w:tabs>
              <w:snapToGrid w:val="0"/>
              <w:rPr>
                <w:rFonts w:ascii="宋体" w:hAnsi="宋体" w:cs="宋体" w:hint="eastAsia"/>
                <w:szCs w:val="21"/>
              </w:rPr>
            </w:pPr>
            <w:r w:rsidRPr="00613FD3">
              <w:rPr>
                <w:rFonts w:ascii="宋体" w:hAnsi="宋体" w:cs="宋体" w:hint="eastAsia"/>
                <w:bCs/>
                <w:kern w:val="0"/>
                <w:szCs w:val="21"/>
              </w:rPr>
              <w:t>②</w:t>
            </w:r>
            <w:r w:rsidRPr="00613FD3">
              <w:rPr>
                <w:rFonts w:ascii="宋体" w:hAnsi="宋体" w:cs="宋体" w:hint="eastAsia"/>
                <w:szCs w:val="21"/>
              </w:rPr>
              <w:t>不提供不得分。</w:t>
            </w:r>
          </w:p>
          <w:p w14:paraId="6375123D" w14:textId="77777777" w:rsidR="0056747C" w:rsidRPr="00613FD3" w:rsidRDefault="0056747C" w:rsidP="001A4E20">
            <w:pPr>
              <w:pStyle w:val="a6"/>
              <w:rPr>
                <w:rFonts w:ascii="宋体" w:hAnsi="宋体" w:hint="eastAsia"/>
                <w:szCs w:val="21"/>
              </w:rPr>
            </w:pPr>
            <w:r w:rsidRPr="00613FD3">
              <w:rPr>
                <w:rFonts w:ascii="宋体" w:hAnsi="宋体" w:cs="宋体" w:hint="eastAsia"/>
                <w:szCs w:val="21"/>
                <w:lang w:val="zh-TW"/>
              </w:rPr>
              <w:t>注：须提供职称证书扫描件，</w:t>
            </w:r>
            <w:r w:rsidRPr="00613FD3">
              <w:rPr>
                <w:rFonts w:ascii="宋体" w:hAnsi="宋体" w:hint="eastAsia"/>
                <w:szCs w:val="21"/>
              </w:rPr>
              <w:t>不提供的不得分。</w:t>
            </w:r>
          </w:p>
        </w:tc>
      </w:tr>
      <w:tr w:rsidR="00613FD3" w:rsidRPr="00613FD3" w14:paraId="430D65BC" w14:textId="77777777" w:rsidTr="001A4E20">
        <w:trPr>
          <w:trHeight w:val="23"/>
          <w:jc w:val="center"/>
        </w:trPr>
        <w:tc>
          <w:tcPr>
            <w:tcW w:w="1165" w:type="dxa"/>
            <w:vMerge/>
            <w:vAlign w:val="center"/>
          </w:tcPr>
          <w:p w14:paraId="2A7A2816" w14:textId="77777777" w:rsidR="0056747C" w:rsidRPr="00613FD3" w:rsidRDefault="0056747C" w:rsidP="001A4E20">
            <w:pPr>
              <w:snapToGrid w:val="0"/>
              <w:spacing w:line="360" w:lineRule="auto"/>
              <w:jc w:val="center"/>
              <w:rPr>
                <w:rFonts w:ascii="宋体" w:hAnsi="宋体" w:cs="宋体" w:hint="eastAsia"/>
                <w:bCs/>
                <w:szCs w:val="21"/>
              </w:rPr>
            </w:pPr>
          </w:p>
        </w:tc>
        <w:tc>
          <w:tcPr>
            <w:tcW w:w="1332" w:type="dxa"/>
            <w:vAlign w:val="center"/>
          </w:tcPr>
          <w:p w14:paraId="2B609601" w14:textId="77777777" w:rsidR="0056747C" w:rsidRPr="00613FD3" w:rsidRDefault="0056747C" w:rsidP="001A4E20">
            <w:pPr>
              <w:pStyle w:val="af2"/>
              <w:ind w:firstLine="0"/>
              <w:jc w:val="center"/>
              <w:rPr>
                <w:rFonts w:ascii="宋体" w:hAnsi="宋体" w:cs="宋体" w:hint="eastAsia"/>
                <w:bCs/>
                <w:kern w:val="0"/>
                <w:szCs w:val="21"/>
              </w:rPr>
            </w:pPr>
            <w:r w:rsidRPr="00613FD3">
              <w:rPr>
                <w:rFonts w:ascii="宋体" w:hAnsi="宋体" w:hint="eastAsia"/>
                <w:bCs/>
                <w:szCs w:val="21"/>
              </w:rPr>
              <w:t>项目管理班子答辩</w:t>
            </w:r>
          </w:p>
        </w:tc>
        <w:tc>
          <w:tcPr>
            <w:tcW w:w="577" w:type="dxa"/>
            <w:vAlign w:val="center"/>
          </w:tcPr>
          <w:p w14:paraId="33677F2D" w14:textId="77777777" w:rsidR="0056747C" w:rsidRPr="00613FD3" w:rsidRDefault="0056747C" w:rsidP="001A4E20">
            <w:pPr>
              <w:widowControl/>
              <w:snapToGrid w:val="0"/>
              <w:spacing w:line="288" w:lineRule="auto"/>
              <w:jc w:val="center"/>
              <w:textAlignment w:val="center"/>
              <w:rPr>
                <w:rFonts w:ascii="宋体" w:hAnsi="宋体" w:cs="宋体" w:hint="eastAsia"/>
                <w:bCs/>
                <w:szCs w:val="21"/>
              </w:rPr>
            </w:pPr>
            <w:r w:rsidRPr="00613FD3">
              <w:rPr>
                <w:rFonts w:ascii="宋体" w:hAnsi="宋体" w:hint="eastAsia"/>
                <w:bCs/>
                <w:szCs w:val="21"/>
              </w:rPr>
              <w:t>30</w:t>
            </w:r>
          </w:p>
        </w:tc>
        <w:tc>
          <w:tcPr>
            <w:tcW w:w="11683" w:type="dxa"/>
            <w:vAlign w:val="center"/>
          </w:tcPr>
          <w:p w14:paraId="2486C0E2"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投标人</w:t>
            </w:r>
            <w:r w:rsidRPr="00613FD3">
              <w:rPr>
                <w:rFonts w:ascii="宋体" w:hAnsi="宋体" w:hint="eastAsia"/>
                <w:szCs w:val="21"/>
              </w:rPr>
              <w:t>（</w:t>
            </w:r>
            <w:r w:rsidRPr="00613FD3">
              <w:rPr>
                <w:rFonts w:ascii="宋体" w:hAnsi="宋体" w:cs="宋体" w:hint="eastAsia"/>
                <w:kern w:val="1"/>
                <w:szCs w:val="21"/>
              </w:rPr>
              <w:t>若为联合体，指联合体主办方</w:t>
            </w:r>
            <w:r w:rsidRPr="00613FD3">
              <w:rPr>
                <w:rFonts w:ascii="宋体" w:hAnsi="宋体" w:hint="eastAsia"/>
                <w:szCs w:val="21"/>
              </w:rPr>
              <w:t>）</w:t>
            </w:r>
            <w:r w:rsidRPr="00613FD3">
              <w:rPr>
                <w:rFonts w:ascii="宋体" w:hAnsi="宋体" w:cs="宋体" w:hint="eastAsia"/>
                <w:kern w:val="1"/>
                <w:szCs w:val="21"/>
              </w:rPr>
              <w:t>拟委派的项目负责人或技术负责人就本工程内容从以下方面进行陈述：</w:t>
            </w:r>
          </w:p>
          <w:p w14:paraId="60A26847"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1、对参与投标项目的了解情况；</w:t>
            </w:r>
          </w:p>
          <w:p w14:paraId="51876540"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2、项目施工的重点、难点分析及应对措施；</w:t>
            </w:r>
          </w:p>
          <w:p w14:paraId="524432F2"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lastRenderedPageBreak/>
              <w:t>3、对工程质量、工程总工期的全面掌控，保证</w:t>
            </w:r>
            <w:bookmarkStart w:id="27" w:name="OLE_LINK6"/>
            <w:r w:rsidRPr="00613FD3">
              <w:rPr>
                <w:rFonts w:ascii="宋体" w:hAnsi="宋体" w:cs="宋体" w:hint="eastAsia"/>
                <w:kern w:val="1"/>
                <w:szCs w:val="21"/>
              </w:rPr>
              <w:t>工程</w:t>
            </w:r>
            <w:bookmarkEnd w:id="27"/>
            <w:r w:rsidRPr="00613FD3">
              <w:rPr>
                <w:rFonts w:ascii="宋体" w:hAnsi="宋体" w:cs="宋体" w:hint="eastAsia"/>
                <w:kern w:val="1"/>
                <w:szCs w:val="21"/>
              </w:rPr>
              <w:t>质量、工期。</w:t>
            </w:r>
          </w:p>
          <w:p w14:paraId="1D6360EE"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解答：评委针对其陈述内容及投标文件所提的相关问题。</w:t>
            </w:r>
          </w:p>
          <w:p w14:paraId="088A5D56"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横向比较各投标人的答辩情况：</w:t>
            </w:r>
          </w:p>
          <w:p w14:paraId="3F2B5BAC"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b/>
                <w:bCs/>
                <w:kern w:val="1"/>
                <w:szCs w:val="21"/>
              </w:rPr>
              <w:t>优</w:t>
            </w:r>
            <w:r w:rsidRPr="00613FD3">
              <w:rPr>
                <w:rFonts w:ascii="宋体" w:hAnsi="宋体" w:cs="宋体" w:hint="eastAsia"/>
                <w:kern w:val="1"/>
                <w:szCs w:val="21"/>
              </w:rPr>
              <w:t>：掌握项目情况认识清晰，对施工的重点、难点认识深刻、有应对措施，对工程质量和工期的保证合理可行；回答评委提问思路清晰、内容准确。优得</w:t>
            </w:r>
            <w:r w:rsidRPr="00613FD3">
              <w:rPr>
                <w:rFonts w:ascii="宋体" w:hAnsi="宋体" w:cs="Tahoma" w:hint="eastAsia"/>
                <w:szCs w:val="21"/>
              </w:rPr>
              <w:t>（</w:t>
            </w:r>
            <w:r w:rsidRPr="00613FD3">
              <w:rPr>
                <w:rFonts w:ascii="宋体" w:hAnsi="宋体" w:cs="宋体" w:hint="eastAsia"/>
                <w:kern w:val="1"/>
                <w:szCs w:val="21"/>
              </w:rPr>
              <w:t>15</w:t>
            </w:r>
            <w:r w:rsidRPr="00613FD3">
              <w:rPr>
                <w:rFonts w:ascii="宋体" w:hAnsi="宋体" w:cs="Tahoma" w:hint="eastAsia"/>
                <w:szCs w:val="21"/>
              </w:rPr>
              <w:t>-30]</w:t>
            </w:r>
            <w:r w:rsidRPr="00613FD3">
              <w:rPr>
                <w:rFonts w:ascii="宋体" w:hAnsi="宋体" w:cs="宋体" w:hint="eastAsia"/>
                <w:kern w:val="1"/>
                <w:szCs w:val="21"/>
              </w:rPr>
              <w:t>分。</w:t>
            </w:r>
          </w:p>
          <w:p w14:paraId="7D68AE7F"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b/>
                <w:bCs/>
                <w:kern w:val="1"/>
                <w:szCs w:val="21"/>
              </w:rPr>
              <w:t>良</w:t>
            </w:r>
            <w:r w:rsidRPr="00613FD3">
              <w:rPr>
                <w:rFonts w:ascii="宋体" w:hAnsi="宋体" w:cs="宋体" w:hint="eastAsia"/>
                <w:kern w:val="1"/>
                <w:szCs w:val="21"/>
              </w:rPr>
              <w:t>：掌握项目情况认识比较清晰，对施工的重点、难点认识比较深刻、有应对措施，对工程质量和工期的保证比较合理可行；回答评委提问思路比较清晰、内容比较准确。良得</w:t>
            </w:r>
            <w:r w:rsidRPr="00613FD3">
              <w:rPr>
                <w:rFonts w:ascii="宋体" w:hAnsi="宋体" w:cs="Tahoma" w:hint="eastAsia"/>
                <w:szCs w:val="21"/>
              </w:rPr>
              <w:t>（10-15]</w:t>
            </w:r>
            <w:r w:rsidRPr="00613FD3">
              <w:rPr>
                <w:rFonts w:ascii="宋体" w:hAnsi="宋体" w:cs="宋体" w:hint="eastAsia"/>
                <w:kern w:val="1"/>
                <w:szCs w:val="21"/>
              </w:rPr>
              <w:t>分。</w:t>
            </w:r>
          </w:p>
          <w:p w14:paraId="33FB363F"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b/>
                <w:bCs/>
                <w:kern w:val="1"/>
                <w:szCs w:val="21"/>
              </w:rPr>
              <w:t>中</w:t>
            </w:r>
            <w:r w:rsidRPr="00613FD3">
              <w:rPr>
                <w:rFonts w:ascii="宋体" w:hAnsi="宋体" w:cs="宋体" w:hint="eastAsia"/>
                <w:kern w:val="1"/>
                <w:szCs w:val="21"/>
              </w:rPr>
              <w:t>：掌握项目情况认识基本清晰，对施工的重点、难点认识基本深刻、有应对措施，对工程质量和工期的保证基本合理可行；回答评委提问思路基本清晰、内容基本准确。中得</w:t>
            </w:r>
            <w:r w:rsidRPr="00613FD3">
              <w:rPr>
                <w:rFonts w:ascii="宋体" w:hAnsi="宋体" w:cs="Tahoma" w:hint="eastAsia"/>
                <w:szCs w:val="21"/>
              </w:rPr>
              <w:t>（5-10]</w:t>
            </w:r>
            <w:r w:rsidRPr="00613FD3">
              <w:rPr>
                <w:rFonts w:ascii="宋体" w:hAnsi="宋体" w:cs="宋体" w:hint="eastAsia"/>
                <w:kern w:val="1"/>
                <w:szCs w:val="21"/>
              </w:rPr>
              <w:t>分。</w:t>
            </w:r>
          </w:p>
          <w:p w14:paraId="475CEF52"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b/>
                <w:bCs/>
                <w:kern w:val="1"/>
                <w:szCs w:val="21"/>
              </w:rPr>
              <w:t>差</w:t>
            </w:r>
            <w:r w:rsidRPr="00613FD3">
              <w:rPr>
                <w:rFonts w:ascii="宋体" w:hAnsi="宋体" w:cs="宋体" w:hint="eastAsia"/>
                <w:kern w:val="1"/>
                <w:szCs w:val="21"/>
              </w:rPr>
              <w:t>：掌握项目情况认识一般，对施工的重点、难点认识一般、有应对措施，对工程质量和工期的保证一般；回答评委提问思路一般清晰、内容准确一般。差得</w:t>
            </w:r>
            <w:r w:rsidRPr="00613FD3">
              <w:rPr>
                <w:rFonts w:ascii="宋体" w:hAnsi="宋体" w:cs="Tahoma" w:hint="eastAsia"/>
                <w:szCs w:val="21"/>
              </w:rPr>
              <w:t>（0-5]</w:t>
            </w:r>
            <w:r w:rsidRPr="00613FD3">
              <w:rPr>
                <w:rFonts w:ascii="宋体" w:hAnsi="宋体" w:cs="宋体" w:hint="eastAsia"/>
                <w:kern w:val="1"/>
                <w:szCs w:val="21"/>
              </w:rPr>
              <w:t>分。。</w:t>
            </w:r>
          </w:p>
          <w:p w14:paraId="5355EDDC" w14:textId="77777777" w:rsidR="0056747C" w:rsidRPr="00613FD3" w:rsidRDefault="0056747C" w:rsidP="001A4E20">
            <w:pPr>
              <w:rPr>
                <w:rFonts w:ascii="宋体" w:hAnsi="宋体" w:cs="宋体" w:hint="eastAsia"/>
                <w:bCs/>
                <w:szCs w:val="21"/>
              </w:rPr>
            </w:pPr>
            <w:r w:rsidRPr="00613FD3">
              <w:rPr>
                <w:rFonts w:ascii="宋体" w:hAnsi="宋体" w:cs="宋体" w:hint="eastAsia"/>
                <w:bCs/>
                <w:szCs w:val="21"/>
              </w:rPr>
              <w:t>注：①、答辩时长：控制在15分钟内。</w:t>
            </w:r>
          </w:p>
          <w:p w14:paraId="2292FF4B" w14:textId="77777777" w:rsidR="0056747C" w:rsidRPr="00613FD3" w:rsidRDefault="0056747C" w:rsidP="001A4E20">
            <w:pPr>
              <w:rPr>
                <w:rFonts w:ascii="宋体" w:hAnsi="宋体" w:cs="宋体" w:hint="eastAsia"/>
                <w:bCs/>
                <w:szCs w:val="21"/>
              </w:rPr>
            </w:pPr>
            <w:r w:rsidRPr="00613FD3">
              <w:rPr>
                <w:rFonts w:ascii="宋体" w:hAnsi="宋体" w:cs="宋体" w:hint="eastAsia"/>
                <w:bCs/>
                <w:szCs w:val="21"/>
              </w:rPr>
              <w:t>②、答辩人员到场要求：投标单位的答辩人员须携带</w:t>
            </w:r>
            <w:r w:rsidRPr="00613FD3">
              <w:rPr>
                <w:rFonts w:ascii="宋体" w:hAnsi="宋体" w:cs="宋体" w:hint="eastAsia"/>
                <w:szCs w:val="21"/>
              </w:rPr>
              <w:t>法定代表人证明书、法定代表人授权委托书</w:t>
            </w:r>
            <w:r w:rsidRPr="00613FD3">
              <w:rPr>
                <w:rFonts w:ascii="宋体" w:hAnsi="宋体" w:cs="宋体" w:hint="eastAsia"/>
                <w:bCs/>
                <w:szCs w:val="21"/>
              </w:rPr>
              <w:t>本人身份证原件参加答辩。</w:t>
            </w:r>
            <w:r w:rsidRPr="00613FD3">
              <w:rPr>
                <w:rFonts w:ascii="宋体" w:hAnsi="宋体" w:cs="宋体" w:hint="eastAsia"/>
                <w:szCs w:val="21"/>
              </w:rPr>
              <w:t>并在评标当天到达指定地点（具体地点以招标代理通知为准）签到等候。由参与答辩的人员出示法定代表人证明书、法定代表人授权委托书及本人身份证原件，核对确认身份后签到。</w:t>
            </w:r>
            <w:r w:rsidRPr="00613FD3">
              <w:rPr>
                <w:rFonts w:ascii="宋体" w:hAnsi="宋体" w:cs="宋体" w:hint="eastAsia"/>
                <w:bCs/>
                <w:szCs w:val="21"/>
              </w:rPr>
              <w:t>未能提供</w:t>
            </w:r>
            <w:r w:rsidRPr="00613FD3">
              <w:rPr>
                <w:rFonts w:ascii="宋体" w:hAnsi="宋体" w:cs="宋体" w:hint="eastAsia"/>
                <w:szCs w:val="21"/>
              </w:rPr>
              <w:t>法定代表人证明书、法定代表人授权委托书及本人身份证原件</w:t>
            </w:r>
            <w:r w:rsidRPr="00613FD3">
              <w:rPr>
                <w:rFonts w:ascii="宋体" w:hAnsi="宋体" w:cs="宋体" w:hint="eastAsia"/>
                <w:bCs/>
                <w:szCs w:val="21"/>
              </w:rPr>
              <w:t>的投标人不予参加答辩环节。</w:t>
            </w:r>
          </w:p>
          <w:p w14:paraId="7C58A913" w14:textId="77777777" w:rsidR="0056747C" w:rsidRPr="00613FD3" w:rsidRDefault="0056747C" w:rsidP="001A4E20">
            <w:pPr>
              <w:rPr>
                <w:rFonts w:ascii="宋体" w:hAnsi="宋体" w:cs="宋体" w:hint="eastAsia"/>
                <w:bCs/>
                <w:szCs w:val="21"/>
              </w:rPr>
            </w:pPr>
            <w:r w:rsidRPr="00613FD3">
              <w:rPr>
                <w:rFonts w:ascii="宋体" w:hAnsi="宋体" w:cs="宋体" w:hint="eastAsia"/>
                <w:bCs/>
                <w:szCs w:val="21"/>
              </w:rPr>
              <w:t>③、答辩顺序：按投标人现场签到的先后顺序。</w:t>
            </w:r>
          </w:p>
          <w:p w14:paraId="705B2D05" w14:textId="77777777" w:rsidR="0056747C" w:rsidRPr="00613FD3" w:rsidRDefault="0056747C" w:rsidP="001A4E20">
            <w:pPr>
              <w:rPr>
                <w:rFonts w:ascii="宋体" w:hAnsi="宋体" w:cs="宋体" w:hint="eastAsia"/>
                <w:bCs/>
                <w:szCs w:val="21"/>
              </w:rPr>
            </w:pPr>
            <w:r w:rsidRPr="00613FD3">
              <w:rPr>
                <w:rFonts w:ascii="宋体" w:hAnsi="宋体" w:cs="宋体" w:hint="eastAsia"/>
                <w:bCs/>
                <w:szCs w:val="21"/>
              </w:rPr>
              <w:t>④、答辩开始时间：评标委员会在完成资格审查及技术标有效性审查后可开始答辩，具体答辩开始时间以评标委员会通知为准。未通过资格审查或技术标有效性审查的投标人无需再参与答辩。</w:t>
            </w:r>
          </w:p>
          <w:p w14:paraId="74DB010A" w14:textId="77777777" w:rsidR="0056747C" w:rsidRPr="00613FD3" w:rsidRDefault="0056747C" w:rsidP="001A4E20">
            <w:pPr>
              <w:rPr>
                <w:rFonts w:ascii="宋体" w:hAnsi="宋体" w:cs="宋体" w:hint="eastAsia"/>
                <w:bCs/>
                <w:szCs w:val="21"/>
              </w:rPr>
            </w:pPr>
            <w:r w:rsidRPr="00613FD3">
              <w:rPr>
                <w:rFonts w:ascii="宋体" w:hAnsi="宋体" w:cs="宋体" w:hint="eastAsia"/>
                <w:bCs/>
                <w:szCs w:val="21"/>
              </w:rPr>
              <w:t>⑤、答辩形式与要求：答辩人员按要求进入答辩区域，答辩人员先陈述，评委可针对陈述内容提问，由答辩人员进行解答。</w:t>
            </w:r>
          </w:p>
          <w:p w14:paraId="10C3CFF3" w14:textId="77777777" w:rsidR="0056747C" w:rsidRPr="00613FD3" w:rsidRDefault="0056747C" w:rsidP="001A4E20">
            <w:pPr>
              <w:rPr>
                <w:rFonts w:ascii="宋体" w:hAnsi="宋体" w:hint="eastAsia"/>
                <w:kern w:val="0"/>
                <w:szCs w:val="21"/>
              </w:rPr>
            </w:pPr>
            <w:r w:rsidRPr="00613FD3">
              <w:rPr>
                <w:rFonts w:ascii="宋体" w:hAnsi="宋体" w:cs="宋体" w:hint="eastAsia"/>
                <w:bCs/>
                <w:szCs w:val="21"/>
              </w:rPr>
              <w:t>⑥投标人未参与答辩的不得分。</w:t>
            </w:r>
          </w:p>
        </w:tc>
      </w:tr>
      <w:tr w:rsidR="00613FD3" w:rsidRPr="00613FD3" w14:paraId="6285A647" w14:textId="77777777" w:rsidTr="001A4E20">
        <w:trPr>
          <w:trHeight w:val="897"/>
          <w:jc w:val="center"/>
        </w:trPr>
        <w:tc>
          <w:tcPr>
            <w:tcW w:w="1165" w:type="dxa"/>
            <w:vMerge w:val="restart"/>
            <w:vAlign w:val="center"/>
          </w:tcPr>
          <w:p w14:paraId="7404A992"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lastRenderedPageBreak/>
              <w:t>施工组织设计</w:t>
            </w:r>
          </w:p>
          <w:p w14:paraId="71EA42CB"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t>(15分)</w:t>
            </w:r>
          </w:p>
        </w:tc>
        <w:tc>
          <w:tcPr>
            <w:tcW w:w="1332" w:type="dxa"/>
            <w:vAlign w:val="center"/>
          </w:tcPr>
          <w:p w14:paraId="43115038"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Tahoma" w:hint="eastAsia"/>
                <w:szCs w:val="21"/>
              </w:rPr>
              <w:t>总体施工组织布置及规划</w:t>
            </w:r>
          </w:p>
        </w:tc>
        <w:tc>
          <w:tcPr>
            <w:tcW w:w="577" w:type="dxa"/>
            <w:vAlign w:val="center"/>
          </w:tcPr>
          <w:p w14:paraId="0A3F5288"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t>3</w:t>
            </w:r>
          </w:p>
        </w:tc>
        <w:tc>
          <w:tcPr>
            <w:tcW w:w="11683" w:type="dxa"/>
            <w:vAlign w:val="center"/>
          </w:tcPr>
          <w:p w14:paraId="3A4DEB3F"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提供的总体施工组织布置及规划措施，内容完整、详细，并针对重点、难点分析，提出的处理措施可行。</w:t>
            </w:r>
          </w:p>
          <w:p w14:paraId="5A46A06F"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优得（2-3]分，良得（1-2]分，一般得（0-1]分。</w:t>
            </w:r>
          </w:p>
        </w:tc>
      </w:tr>
      <w:tr w:rsidR="00613FD3" w:rsidRPr="00613FD3" w14:paraId="5B84BD33" w14:textId="77777777" w:rsidTr="001A4E20">
        <w:trPr>
          <w:trHeight w:val="897"/>
          <w:jc w:val="center"/>
        </w:trPr>
        <w:tc>
          <w:tcPr>
            <w:tcW w:w="1165" w:type="dxa"/>
            <w:vMerge/>
            <w:vAlign w:val="center"/>
          </w:tcPr>
          <w:p w14:paraId="3C48D779" w14:textId="77777777" w:rsidR="0056747C" w:rsidRPr="00613FD3" w:rsidRDefault="0056747C" w:rsidP="001A4E20">
            <w:pPr>
              <w:widowControl/>
              <w:snapToGrid w:val="0"/>
              <w:jc w:val="center"/>
              <w:rPr>
                <w:rFonts w:ascii="宋体" w:hAnsi="宋体" w:cs="宋体" w:hint="eastAsia"/>
                <w:bCs/>
                <w:szCs w:val="21"/>
              </w:rPr>
            </w:pPr>
          </w:p>
        </w:tc>
        <w:tc>
          <w:tcPr>
            <w:tcW w:w="1332" w:type="dxa"/>
            <w:vAlign w:val="center"/>
          </w:tcPr>
          <w:p w14:paraId="517F0317" w14:textId="77777777" w:rsidR="0056747C" w:rsidRPr="00613FD3" w:rsidRDefault="0056747C" w:rsidP="001A4E20">
            <w:pPr>
              <w:widowControl/>
              <w:snapToGrid w:val="0"/>
              <w:jc w:val="center"/>
              <w:rPr>
                <w:rFonts w:ascii="宋体" w:hAnsi="宋体" w:cs="Tahoma" w:hint="eastAsia"/>
                <w:szCs w:val="21"/>
              </w:rPr>
            </w:pPr>
            <w:r w:rsidRPr="00613FD3">
              <w:rPr>
                <w:rFonts w:ascii="宋体" w:hAnsi="宋体" w:cs="Tahoma" w:hint="eastAsia"/>
                <w:szCs w:val="21"/>
              </w:rPr>
              <w:t>工程进度计划与措施</w:t>
            </w:r>
          </w:p>
        </w:tc>
        <w:tc>
          <w:tcPr>
            <w:tcW w:w="577" w:type="dxa"/>
            <w:vAlign w:val="center"/>
          </w:tcPr>
          <w:p w14:paraId="10A663CC"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t>3</w:t>
            </w:r>
          </w:p>
        </w:tc>
        <w:tc>
          <w:tcPr>
            <w:tcW w:w="11683" w:type="dxa"/>
            <w:vAlign w:val="center"/>
          </w:tcPr>
          <w:p w14:paraId="5A4F45CD"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提供的工程进度计划与措施，工期进度计划逻辑性强、可行、合理，确保实现工程进度目标。</w:t>
            </w:r>
          </w:p>
          <w:p w14:paraId="2E35A842"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优得（2-3]分，良得（1-2]分，一般得（0-1]分。</w:t>
            </w:r>
          </w:p>
        </w:tc>
      </w:tr>
      <w:tr w:rsidR="00613FD3" w:rsidRPr="00613FD3" w14:paraId="03C6D7E6" w14:textId="77777777" w:rsidTr="001A4E20">
        <w:trPr>
          <w:trHeight w:val="23"/>
          <w:jc w:val="center"/>
        </w:trPr>
        <w:tc>
          <w:tcPr>
            <w:tcW w:w="1165" w:type="dxa"/>
            <w:vMerge/>
            <w:vAlign w:val="center"/>
          </w:tcPr>
          <w:p w14:paraId="0E5B2379" w14:textId="77777777" w:rsidR="0056747C" w:rsidRPr="00613FD3" w:rsidRDefault="0056747C" w:rsidP="001A4E20">
            <w:pPr>
              <w:widowControl/>
              <w:snapToGrid w:val="0"/>
              <w:jc w:val="center"/>
              <w:rPr>
                <w:rFonts w:ascii="宋体" w:hAnsi="宋体" w:cs="宋体" w:hint="eastAsia"/>
                <w:bCs/>
                <w:szCs w:val="21"/>
              </w:rPr>
            </w:pPr>
          </w:p>
        </w:tc>
        <w:tc>
          <w:tcPr>
            <w:tcW w:w="1332" w:type="dxa"/>
            <w:vAlign w:val="center"/>
          </w:tcPr>
          <w:p w14:paraId="596C998B" w14:textId="77777777" w:rsidR="0056747C" w:rsidRPr="00613FD3" w:rsidRDefault="0056747C" w:rsidP="001A4E20">
            <w:pPr>
              <w:widowControl/>
              <w:snapToGrid w:val="0"/>
              <w:jc w:val="center"/>
              <w:rPr>
                <w:rFonts w:ascii="宋体" w:hAnsi="宋体" w:cs="宋体" w:hint="eastAsia"/>
                <w:szCs w:val="21"/>
              </w:rPr>
            </w:pPr>
            <w:r w:rsidRPr="00613FD3">
              <w:rPr>
                <w:rFonts w:ascii="宋体" w:hAnsi="宋体" w:cs="Tahoma" w:hint="eastAsia"/>
                <w:szCs w:val="21"/>
              </w:rPr>
              <w:t>质量、安全文明保证措施</w:t>
            </w:r>
          </w:p>
        </w:tc>
        <w:tc>
          <w:tcPr>
            <w:tcW w:w="577" w:type="dxa"/>
            <w:vAlign w:val="center"/>
          </w:tcPr>
          <w:p w14:paraId="364B595D"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t>3</w:t>
            </w:r>
          </w:p>
        </w:tc>
        <w:tc>
          <w:tcPr>
            <w:tcW w:w="11683" w:type="dxa"/>
            <w:vAlign w:val="center"/>
          </w:tcPr>
          <w:p w14:paraId="03B025E5"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提供的质量控制措施、安全文明保证措施，能针对项目的特点，从质量保证体系、材料的检测、质量通病的防治等方面提出详细的质量保证措施，针对本项目建立了完善的安全文明施工保证体系、施工安全管理制度。</w:t>
            </w:r>
          </w:p>
          <w:p w14:paraId="17AA8541"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优得（2-3]分，良得（1-2]分，一般得（0-1]分。</w:t>
            </w:r>
          </w:p>
        </w:tc>
      </w:tr>
      <w:tr w:rsidR="00613FD3" w:rsidRPr="00613FD3" w14:paraId="1A7DD92F" w14:textId="77777777" w:rsidTr="001A4E20">
        <w:trPr>
          <w:trHeight w:val="23"/>
          <w:jc w:val="center"/>
        </w:trPr>
        <w:tc>
          <w:tcPr>
            <w:tcW w:w="1165" w:type="dxa"/>
            <w:vMerge/>
            <w:vAlign w:val="center"/>
          </w:tcPr>
          <w:p w14:paraId="7E553864" w14:textId="77777777" w:rsidR="0056747C" w:rsidRPr="00613FD3" w:rsidRDefault="0056747C" w:rsidP="001A4E20">
            <w:pPr>
              <w:widowControl/>
              <w:snapToGrid w:val="0"/>
              <w:jc w:val="center"/>
              <w:rPr>
                <w:rFonts w:ascii="宋体" w:hAnsi="宋体" w:cs="宋体" w:hint="eastAsia"/>
                <w:bCs/>
                <w:szCs w:val="21"/>
              </w:rPr>
            </w:pPr>
          </w:p>
        </w:tc>
        <w:tc>
          <w:tcPr>
            <w:tcW w:w="1332" w:type="dxa"/>
            <w:vAlign w:val="center"/>
          </w:tcPr>
          <w:p w14:paraId="26614A1E" w14:textId="77777777" w:rsidR="0056747C" w:rsidRPr="00613FD3" w:rsidRDefault="0056747C" w:rsidP="001A4E20">
            <w:pPr>
              <w:widowControl/>
              <w:snapToGrid w:val="0"/>
              <w:jc w:val="center"/>
              <w:rPr>
                <w:rFonts w:ascii="宋体" w:hAnsi="宋体" w:cs="宋体" w:hint="eastAsia"/>
                <w:szCs w:val="21"/>
              </w:rPr>
            </w:pPr>
            <w:r w:rsidRPr="00613FD3">
              <w:rPr>
                <w:rFonts w:ascii="宋体" w:hAnsi="宋体" w:cs="宋体" w:hint="eastAsia"/>
                <w:szCs w:val="21"/>
              </w:rPr>
              <w:t>绿色节能施工保证措施</w:t>
            </w:r>
          </w:p>
        </w:tc>
        <w:tc>
          <w:tcPr>
            <w:tcW w:w="577" w:type="dxa"/>
            <w:vAlign w:val="center"/>
          </w:tcPr>
          <w:p w14:paraId="7D65290D"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t>3</w:t>
            </w:r>
          </w:p>
        </w:tc>
        <w:tc>
          <w:tcPr>
            <w:tcW w:w="11683" w:type="dxa"/>
            <w:vAlign w:val="center"/>
          </w:tcPr>
          <w:p w14:paraId="2CE4D4DB"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提供的绿色节能施工保证措施，在施工过程中通过科学管理和先进的技术手段，最大限度地节约资源与减少对环境的负面影响，以达到四节</w:t>
            </w:r>
            <w:proofErr w:type="gramStart"/>
            <w:r w:rsidRPr="00613FD3">
              <w:rPr>
                <w:rFonts w:ascii="宋体" w:hAnsi="宋体" w:cs="宋体" w:hint="eastAsia"/>
                <w:kern w:val="1"/>
                <w:szCs w:val="21"/>
              </w:rPr>
              <w:t>一</w:t>
            </w:r>
            <w:proofErr w:type="gramEnd"/>
            <w:r w:rsidRPr="00613FD3">
              <w:rPr>
                <w:rFonts w:ascii="宋体" w:hAnsi="宋体" w:cs="宋体" w:hint="eastAsia"/>
                <w:kern w:val="1"/>
                <w:szCs w:val="21"/>
              </w:rPr>
              <w:t>环保（节能、节地、节水、节材和环境保护）的目标。</w:t>
            </w:r>
          </w:p>
          <w:p w14:paraId="61C69638"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优得（2-3]分，良得（1-2]分，一般得（0-1]分。</w:t>
            </w:r>
          </w:p>
        </w:tc>
      </w:tr>
      <w:tr w:rsidR="00613FD3" w:rsidRPr="00613FD3" w14:paraId="22107E81" w14:textId="77777777" w:rsidTr="001A4E20">
        <w:trPr>
          <w:trHeight w:val="23"/>
          <w:jc w:val="center"/>
        </w:trPr>
        <w:tc>
          <w:tcPr>
            <w:tcW w:w="1165" w:type="dxa"/>
            <w:vMerge/>
            <w:vAlign w:val="center"/>
          </w:tcPr>
          <w:p w14:paraId="690196B2" w14:textId="77777777" w:rsidR="0056747C" w:rsidRPr="00613FD3" w:rsidRDefault="0056747C" w:rsidP="001A4E20">
            <w:pPr>
              <w:widowControl/>
              <w:snapToGrid w:val="0"/>
              <w:jc w:val="center"/>
              <w:rPr>
                <w:rFonts w:ascii="宋体" w:hAnsi="宋体" w:cs="宋体" w:hint="eastAsia"/>
                <w:bCs/>
                <w:szCs w:val="21"/>
              </w:rPr>
            </w:pPr>
          </w:p>
        </w:tc>
        <w:tc>
          <w:tcPr>
            <w:tcW w:w="1332" w:type="dxa"/>
            <w:vAlign w:val="center"/>
          </w:tcPr>
          <w:p w14:paraId="7CFF1476"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szCs w:val="21"/>
              </w:rPr>
              <w:t>劳动力、机械设备投入计划及保证措施</w:t>
            </w:r>
          </w:p>
        </w:tc>
        <w:tc>
          <w:tcPr>
            <w:tcW w:w="577" w:type="dxa"/>
            <w:vAlign w:val="center"/>
          </w:tcPr>
          <w:p w14:paraId="60C0DEFD"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szCs w:val="21"/>
              </w:rPr>
              <w:t>3</w:t>
            </w:r>
          </w:p>
        </w:tc>
        <w:tc>
          <w:tcPr>
            <w:tcW w:w="11683" w:type="dxa"/>
            <w:vAlign w:val="center"/>
          </w:tcPr>
          <w:p w14:paraId="62376DF2"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提供的劳动力、机械设备投入计划保证措施确保满足施工要求，投入保证措施明确、具体、可行。</w:t>
            </w:r>
          </w:p>
          <w:p w14:paraId="0381B52F" w14:textId="77777777" w:rsidR="0056747C" w:rsidRPr="00613FD3" w:rsidRDefault="0056747C" w:rsidP="001A4E20">
            <w:pPr>
              <w:jc w:val="left"/>
              <w:rPr>
                <w:rFonts w:ascii="宋体" w:hAnsi="宋体" w:cs="宋体" w:hint="eastAsia"/>
                <w:kern w:val="1"/>
                <w:szCs w:val="21"/>
              </w:rPr>
            </w:pPr>
            <w:r w:rsidRPr="00613FD3">
              <w:rPr>
                <w:rFonts w:ascii="宋体" w:hAnsi="宋体" w:cs="宋体" w:hint="eastAsia"/>
                <w:kern w:val="1"/>
                <w:szCs w:val="21"/>
              </w:rPr>
              <w:t>优得（2-3]分，良得（1-2]分，一般得（0-1]分。</w:t>
            </w:r>
          </w:p>
        </w:tc>
      </w:tr>
      <w:tr w:rsidR="00613FD3" w:rsidRPr="00613FD3" w14:paraId="73307E96" w14:textId="77777777" w:rsidTr="001A4E20">
        <w:trPr>
          <w:trHeight w:val="23"/>
          <w:jc w:val="center"/>
        </w:trPr>
        <w:tc>
          <w:tcPr>
            <w:tcW w:w="1165" w:type="dxa"/>
            <w:vAlign w:val="center"/>
          </w:tcPr>
          <w:p w14:paraId="6DD1D7B4" w14:textId="77777777" w:rsidR="0056747C" w:rsidRPr="00613FD3" w:rsidRDefault="0056747C" w:rsidP="001A4E20">
            <w:pPr>
              <w:widowControl/>
              <w:snapToGrid w:val="0"/>
              <w:jc w:val="center"/>
              <w:rPr>
                <w:rFonts w:ascii="宋体" w:hAnsi="宋体" w:cs="宋体" w:hint="eastAsia"/>
                <w:bCs/>
                <w:szCs w:val="21"/>
              </w:rPr>
            </w:pPr>
            <w:r w:rsidRPr="00613FD3">
              <w:rPr>
                <w:rFonts w:ascii="宋体" w:hAnsi="宋体" w:cs="宋体" w:hint="eastAsia"/>
                <w:bCs/>
                <w:szCs w:val="21"/>
              </w:rPr>
              <w:t>100</w:t>
            </w:r>
          </w:p>
        </w:tc>
        <w:tc>
          <w:tcPr>
            <w:tcW w:w="13592" w:type="dxa"/>
            <w:gridSpan w:val="3"/>
            <w:vAlign w:val="center"/>
          </w:tcPr>
          <w:p w14:paraId="264D011D" w14:textId="77777777" w:rsidR="0056747C" w:rsidRPr="00613FD3" w:rsidRDefault="0056747C" w:rsidP="001A4E20">
            <w:pPr>
              <w:rPr>
                <w:rFonts w:ascii="宋体" w:hAnsi="宋体" w:cs="宋体" w:hint="eastAsia"/>
                <w:szCs w:val="21"/>
              </w:rPr>
            </w:pPr>
          </w:p>
        </w:tc>
      </w:tr>
    </w:tbl>
    <w:p w14:paraId="252272EC" w14:textId="77777777" w:rsidR="007468C4" w:rsidRPr="00613FD3" w:rsidRDefault="00000000">
      <w:pPr>
        <w:spacing w:line="360" w:lineRule="exact"/>
        <w:rPr>
          <w:rFonts w:ascii="宋体" w:hAnsi="宋体" w:cs="宋体" w:hint="eastAsia"/>
          <w:b/>
          <w:bCs/>
          <w:szCs w:val="21"/>
        </w:rPr>
      </w:pPr>
      <w:r w:rsidRPr="00613FD3">
        <w:rPr>
          <w:rFonts w:ascii="宋体" w:hAnsi="宋体" w:cs="宋体" w:hint="eastAsia"/>
          <w:b/>
          <w:bCs/>
          <w:szCs w:val="21"/>
        </w:rPr>
        <w:t>备注：</w:t>
      </w:r>
    </w:p>
    <w:p w14:paraId="0D2EA5DD" w14:textId="77777777" w:rsidR="00197310" w:rsidRPr="00613FD3" w:rsidRDefault="00197310" w:rsidP="00197310">
      <w:pPr>
        <w:spacing w:line="312" w:lineRule="auto"/>
        <w:rPr>
          <w:rFonts w:ascii="宋体" w:hAnsi="宋体" w:cs="宋体" w:hint="eastAsia"/>
          <w:szCs w:val="21"/>
        </w:rPr>
      </w:pPr>
      <w:r w:rsidRPr="00613FD3">
        <w:rPr>
          <w:rFonts w:ascii="宋体" w:hAnsi="宋体" w:cs="宋体" w:hint="eastAsia"/>
          <w:szCs w:val="21"/>
        </w:rPr>
        <w:t>1、投标人如果同时满足多个评分档次的，按所满足的</w:t>
      </w:r>
      <w:proofErr w:type="gramStart"/>
      <w:r w:rsidRPr="00613FD3">
        <w:rPr>
          <w:rFonts w:ascii="宋体" w:hAnsi="宋体" w:cs="宋体" w:hint="eastAsia"/>
          <w:szCs w:val="21"/>
        </w:rPr>
        <w:t>最</w:t>
      </w:r>
      <w:proofErr w:type="gramEnd"/>
      <w:r w:rsidRPr="00613FD3">
        <w:rPr>
          <w:rFonts w:ascii="宋体" w:hAnsi="宋体" w:cs="宋体" w:hint="eastAsia"/>
          <w:szCs w:val="21"/>
        </w:rPr>
        <w:t>高档得分。</w:t>
      </w:r>
    </w:p>
    <w:p w14:paraId="519DB546" w14:textId="77777777" w:rsidR="00197310" w:rsidRPr="00613FD3" w:rsidRDefault="00197310" w:rsidP="00197310">
      <w:pPr>
        <w:pStyle w:val="af2"/>
        <w:ind w:firstLine="0"/>
        <w:rPr>
          <w:rFonts w:ascii="宋体" w:hAnsi="宋体" w:cs="宋体" w:hint="eastAsia"/>
          <w:szCs w:val="21"/>
        </w:rPr>
      </w:pPr>
      <w:r w:rsidRPr="00613FD3">
        <w:rPr>
          <w:rFonts w:ascii="宋体" w:hAnsi="宋体" w:cs="宋体" w:hint="eastAsia"/>
          <w:szCs w:val="21"/>
        </w:rPr>
        <w:t>2、投标人得分为所有评委评分去掉一个最高分和一个最低分后的算术平均值（若分数出现小数点时，保留小数点后二位，第三位小数四舍五入）。</w:t>
      </w:r>
    </w:p>
    <w:p w14:paraId="2A401BCB" w14:textId="77777777" w:rsidR="00197310" w:rsidRPr="00613FD3" w:rsidRDefault="00197310" w:rsidP="00197310">
      <w:pPr>
        <w:pStyle w:val="af2"/>
        <w:ind w:firstLine="0"/>
        <w:rPr>
          <w:rFonts w:ascii="宋体" w:hAnsi="宋体" w:cs="宋体" w:hint="eastAsia"/>
          <w:szCs w:val="21"/>
        </w:rPr>
      </w:pPr>
      <w:r w:rsidRPr="00613FD3">
        <w:rPr>
          <w:rFonts w:ascii="宋体" w:hAnsi="宋体" w:cs="宋体" w:hint="eastAsia"/>
          <w:szCs w:val="21"/>
        </w:rPr>
        <w:t>3、</w:t>
      </w:r>
      <w:r w:rsidRPr="00613FD3">
        <w:rPr>
          <w:rFonts w:ascii="宋体" w:hAnsi="宋体" w:cs="宋体" w:hint="eastAsia"/>
          <w:bCs/>
          <w:kern w:val="0"/>
          <w:szCs w:val="21"/>
        </w:rPr>
        <w:t>项目管理机构</w:t>
      </w:r>
      <w:r w:rsidRPr="00613FD3">
        <w:rPr>
          <w:rFonts w:hint="eastAsia"/>
        </w:rPr>
        <w:t>的</w:t>
      </w:r>
      <w:r w:rsidRPr="00613FD3">
        <w:rPr>
          <w:rFonts w:ascii="宋体" w:hAnsi="宋体" w:cs="宋体" w:hint="eastAsia"/>
          <w:szCs w:val="21"/>
          <w:lang w:val="zh-CN" w:eastAsia="zh-TW"/>
        </w:rPr>
        <w:t>人员不得兼任，</w:t>
      </w:r>
      <w:r w:rsidRPr="00613FD3">
        <w:rPr>
          <w:rFonts w:ascii="宋体" w:hAnsi="宋体" w:cs="宋体" w:hint="eastAsia"/>
          <w:szCs w:val="21"/>
        </w:rPr>
        <w:t>否则不予计分。</w:t>
      </w:r>
    </w:p>
    <w:p w14:paraId="7876FAA8" w14:textId="77777777" w:rsidR="00197310" w:rsidRPr="00613FD3" w:rsidRDefault="00197310" w:rsidP="00197310">
      <w:pPr>
        <w:pStyle w:val="a8"/>
        <w:spacing w:line="312" w:lineRule="auto"/>
      </w:pPr>
      <w:r w:rsidRPr="00613FD3">
        <w:rPr>
          <w:rFonts w:cs="Calibri" w:hint="eastAsia"/>
          <w:szCs w:val="21"/>
        </w:rPr>
        <w:t>评委签名：</w:t>
      </w:r>
    </w:p>
    <w:p w14:paraId="0A4AF507" w14:textId="77777777" w:rsidR="007468C4" w:rsidRPr="00613FD3" w:rsidRDefault="007468C4">
      <w:pPr>
        <w:widowControl/>
        <w:jc w:val="left"/>
      </w:pPr>
    </w:p>
    <w:p w14:paraId="78A6B9BF" w14:textId="77777777" w:rsidR="007468C4" w:rsidRPr="00613FD3" w:rsidRDefault="007468C4">
      <w:pPr>
        <w:widowControl/>
        <w:jc w:val="left"/>
      </w:pPr>
    </w:p>
    <w:p w14:paraId="2F30DB09" w14:textId="77777777" w:rsidR="007468C4" w:rsidRPr="00613FD3" w:rsidRDefault="007468C4">
      <w:pPr>
        <w:widowControl/>
        <w:jc w:val="left"/>
      </w:pPr>
    </w:p>
    <w:p w14:paraId="05BC6695" w14:textId="77777777" w:rsidR="0056747C" w:rsidRPr="00613FD3" w:rsidRDefault="0056747C">
      <w:pPr>
        <w:widowControl/>
        <w:jc w:val="left"/>
      </w:pPr>
    </w:p>
    <w:p w14:paraId="59D7475D" w14:textId="77777777" w:rsidR="0056747C" w:rsidRPr="00613FD3" w:rsidRDefault="0056747C">
      <w:pPr>
        <w:widowControl/>
        <w:jc w:val="left"/>
      </w:pPr>
    </w:p>
    <w:p w14:paraId="5F97D643" w14:textId="77777777" w:rsidR="0056747C" w:rsidRPr="00613FD3" w:rsidRDefault="0056747C">
      <w:pPr>
        <w:widowControl/>
        <w:jc w:val="left"/>
      </w:pPr>
    </w:p>
    <w:p w14:paraId="2B827897" w14:textId="77777777" w:rsidR="0056747C" w:rsidRPr="00613FD3" w:rsidRDefault="0056747C">
      <w:pPr>
        <w:widowControl/>
        <w:jc w:val="left"/>
      </w:pPr>
    </w:p>
    <w:p w14:paraId="3AB6FBCF" w14:textId="77777777" w:rsidR="0056747C" w:rsidRPr="00613FD3" w:rsidRDefault="0056747C">
      <w:pPr>
        <w:widowControl/>
        <w:jc w:val="left"/>
      </w:pPr>
    </w:p>
    <w:p w14:paraId="7196F85F" w14:textId="77777777" w:rsidR="0056747C" w:rsidRPr="00613FD3" w:rsidRDefault="0056747C">
      <w:pPr>
        <w:widowControl/>
        <w:jc w:val="left"/>
      </w:pPr>
    </w:p>
    <w:p w14:paraId="2C8CF71B" w14:textId="77777777" w:rsidR="0056747C" w:rsidRPr="00613FD3" w:rsidRDefault="0056747C">
      <w:pPr>
        <w:widowControl/>
        <w:jc w:val="left"/>
      </w:pPr>
    </w:p>
    <w:p w14:paraId="47EB3681" w14:textId="77777777" w:rsidR="0056747C" w:rsidRPr="00613FD3" w:rsidRDefault="0056747C">
      <w:pPr>
        <w:widowControl/>
        <w:jc w:val="left"/>
      </w:pPr>
    </w:p>
    <w:p w14:paraId="23C517BF" w14:textId="77777777" w:rsidR="0056747C" w:rsidRPr="00613FD3" w:rsidRDefault="0056747C">
      <w:pPr>
        <w:widowControl/>
        <w:jc w:val="left"/>
      </w:pPr>
    </w:p>
    <w:p w14:paraId="014487F1" w14:textId="77777777" w:rsidR="0056302F" w:rsidRPr="00613FD3" w:rsidRDefault="0056302F">
      <w:pPr>
        <w:widowControl/>
        <w:jc w:val="left"/>
      </w:pPr>
    </w:p>
    <w:p w14:paraId="09FB2DB6" w14:textId="77777777" w:rsidR="0056302F" w:rsidRPr="00613FD3" w:rsidRDefault="0056302F">
      <w:pPr>
        <w:widowControl/>
        <w:jc w:val="left"/>
      </w:pPr>
    </w:p>
    <w:p w14:paraId="0B7264E7" w14:textId="7929866D" w:rsidR="007468C4" w:rsidRPr="00613FD3" w:rsidRDefault="00A46611">
      <w:pPr>
        <w:widowControl/>
        <w:jc w:val="left"/>
      </w:pPr>
      <w:r w:rsidRPr="00613FD3">
        <w:rPr>
          <w:rFonts w:hint="eastAsia"/>
        </w:rPr>
        <w:t xml:space="preserve"> </w:t>
      </w:r>
    </w:p>
    <w:p w14:paraId="3E95B5E1" w14:textId="77777777" w:rsidR="007468C4" w:rsidRPr="00613FD3" w:rsidRDefault="007468C4">
      <w:pPr>
        <w:widowControl/>
        <w:jc w:val="left"/>
      </w:pPr>
    </w:p>
    <w:p w14:paraId="76DD4387" w14:textId="77777777" w:rsidR="007468C4" w:rsidRPr="00613FD3" w:rsidRDefault="00000000">
      <w:pPr>
        <w:wordWrap w:val="0"/>
        <w:rPr>
          <w:rFonts w:ascii="宋体" w:hAnsi="宋体" w:cs="宋体" w:hint="eastAsia"/>
          <w:sz w:val="24"/>
          <w:szCs w:val="24"/>
        </w:rPr>
      </w:pPr>
      <w:r w:rsidRPr="00613FD3">
        <w:rPr>
          <w:rFonts w:ascii="宋体" w:hAnsi="宋体" w:cs="宋体" w:hint="eastAsia"/>
          <w:szCs w:val="21"/>
        </w:rPr>
        <w:lastRenderedPageBreak/>
        <w:t>附表五（适用于区间抽取法）</w:t>
      </w:r>
    </w:p>
    <w:p w14:paraId="21748CC8" w14:textId="77777777" w:rsidR="007468C4" w:rsidRPr="00613FD3" w:rsidRDefault="00000000">
      <w:pPr>
        <w:wordWrap w:val="0"/>
        <w:jc w:val="center"/>
        <w:rPr>
          <w:rFonts w:ascii="宋体" w:hAnsi="宋体" w:cs="宋体" w:hint="eastAsia"/>
          <w:b/>
          <w:sz w:val="36"/>
          <w:szCs w:val="36"/>
        </w:rPr>
      </w:pPr>
      <w:r w:rsidRPr="00613FD3">
        <w:rPr>
          <w:rFonts w:ascii="宋体" w:hAnsi="宋体" w:cs="宋体" w:hint="eastAsia"/>
          <w:b/>
          <w:sz w:val="36"/>
          <w:szCs w:val="36"/>
        </w:rPr>
        <w:t>经济标评分表</w:t>
      </w:r>
    </w:p>
    <w:p w14:paraId="0F498D15" w14:textId="77777777" w:rsidR="007468C4" w:rsidRPr="00613FD3" w:rsidRDefault="00000000">
      <w:pPr>
        <w:wordWrap w:val="0"/>
        <w:rPr>
          <w:rFonts w:ascii="宋体" w:hAnsi="宋体" w:cs="宋体" w:hint="eastAsia"/>
          <w:szCs w:val="21"/>
        </w:rPr>
      </w:pPr>
      <w:r w:rsidRPr="00613FD3">
        <w:rPr>
          <w:rFonts w:ascii="宋体" w:hAnsi="宋体" w:cs="宋体" w:hint="eastAsia"/>
          <w:szCs w:val="21"/>
        </w:rPr>
        <w:t xml:space="preserve">工程名称：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037"/>
        <w:gridCol w:w="1051"/>
        <w:gridCol w:w="1050"/>
        <w:gridCol w:w="1050"/>
        <w:gridCol w:w="1050"/>
        <w:gridCol w:w="1050"/>
        <w:gridCol w:w="1050"/>
        <w:gridCol w:w="1050"/>
        <w:gridCol w:w="1050"/>
        <w:gridCol w:w="1050"/>
        <w:gridCol w:w="1050"/>
        <w:gridCol w:w="1049"/>
      </w:tblGrid>
      <w:tr w:rsidR="00613FD3" w:rsidRPr="00613FD3" w14:paraId="472F3CFB" w14:textId="77777777">
        <w:trPr>
          <w:trHeight w:val="699"/>
        </w:trPr>
        <w:tc>
          <w:tcPr>
            <w:tcW w:w="2086" w:type="dxa"/>
            <w:tcBorders>
              <w:top w:val="single" w:sz="4" w:space="0" w:color="auto"/>
              <w:left w:val="single" w:sz="4" w:space="0" w:color="auto"/>
              <w:bottom w:val="single" w:sz="4" w:space="0" w:color="auto"/>
              <w:right w:val="single" w:sz="4" w:space="0" w:color="auto"/>
            </w:tcBorders>
            <w:noWrap/>
            <w:vAlign w:val="center"/>
          </w:tcPr>
          <w:p w14:paraId="13B6097E" w14:textId="77777777" w:rsidR="007468C4" w:rsidRPr="00613FD3" w:rsidRDefault="00000000">
            <w:pPr>
              <w:wordWrap w:val="0"/>
              <w:rPr>
                <w:rFonts w:ascii="宋体" w:hAnsi="宋体" w:cs="宋体" w:hint="eastAsia"/>
                <w:szCs w:val="21"/>
              </w:rPr>
            </w:pPr>
            <w:r w:rsidRPr="00613FD3">
              <w:rPr>
                <w:rFonts w:ascii="宋体" w:hAnsi="宋体" w:hint="eastAsia"/>
                <w:szCs w:val="21"/>
              </w:rPr>
              <w:t>投标人名称</w:t>
            </w:r>
          </w:p>
        </w:tc>
        <w:tc>
          <w:tcPr>
            <w:tcW w:w="1037" w:type="dxa"/>
            <w:tcBorders>
              <w:top w:val="single" w:sz="4" w:space="0" w:color="auto"/>
              <w:left w:val="single" w:sz="4" w:space="0" w:color="auto"/>
              <w:bottom w:val="single" w:sz="4" w:space="0" w:color="auto"/>
              <w:right w:val="single" w:sz="4" w:space="0" w:color="auto"/>
            </w:tcBorders>
            <w:noWrap/>
            <w:vAlign w:val="center"/>
          </w:tcPr>
          <w:p w14:paraId="4996D65A" w14:textId="77777777" w:rsidR="007468C4" w:rsidRPr="00613FD3"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3AAA21A6"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BD9A6D0"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7E1344E"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5A07DC2"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9056B1F"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FEB509D"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1807466"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7FE2CF9"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D0FFD9C"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9812982" w14:textId="77777777" w:rsidR="007468C4" w:rsidRPr="00613FD3"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5B221FEA" w14:textId="77777777" w:rsidR="007468C4" w:rsidRPr="00613FD3" w:rsidRDefault="007468C4">
            <w:pPr>
              <w:wordWrap w:val="0"/>
              <w:spacing w:line="360" w:lineRule="auto"/>
              <w:rPr>
                <w:rFonts w:ascii="宋体" w:hAnsi="宋体" w:cs="宋体" w:hint="eastAsia"/>
                <w:szCs w:val="21"/>
              </w:rPr>
            </w:pPr>
          </w:p>
        </w:tc>
      </w:tr>
      <w:tr w:rsidR="00613FD3" w:rsidRPr="00613FD3" w14:paraId="0D08850E" w14:textId="77777777">
        <w:trPr>
          <w:trHeight w:val="749"/>
        </w:trPr>
        <w:tc>
          <w:tcPr>
            <w:tcW w:w="2086" w:type="dxa"/>
            <w:tcBorders>
              <w:top w:val="single" w:sz="4" w:space="0" w:color="auto"/>
              <w:left w:val="single" w:sz="4" w:space="0" w:color="auto"/>
              <w:bottom w:val="single" w:sz="4" w:space="0" w:color="auto"/>
              <w:right w:val="single" w:sz="4" w:space="0" w:color="auto"/>
            </w:tcBorders>
            <w:noWrap/>
            <w:vAlign w:val="center"/>
          </w:tcPr>
          <w:p w14:paraId="7A435560" w14:textId="77777777" w:rsidR="007468C4" w:rsidRPr="00613FD3" w:rsidRDefault="00000000">
            <w:pPr>
              <w:wordWrap w:val="0"/>
              <w:rPr>
                <w:rFonts w:ascii="宋体" w:hAnsi="宋体" w:cs="宋体" w:hint="eastAsia"/>
                <w:szCs w:val="21"/>
              </w:rPr>
            </w:pPr>
            <w:r w:rsidRPr="00613FD3">
              <w:rPr>
                <w:rFonts w:ascii="宋体" w:hAnsi="宋体" w:hint="eastAsia"/>
                <w:szCs w:val="21"/>
              </w:rPr>
              <w:t>投标报价</w:t>
            </w:r>
            <w:r w:rsidRPr="00613FD3">
              <w:rPr>
                <w:rFonts w:ascii="宋体" w:hAnsi="宋体"/>
                <w:szCs w:val="21"/>
              </w:rPr>
              <w:t>PT</w:t>
            </w:r>
            <w:r w:rsidRPr="00613FD3">
              <w:rPr>
                <w:rFonts w:ascii="宋体" w:hAnsi="宋体" w:hint="eastAsia"/>
                <w:szCs w:val="21"/>
              </w:rPr>
              <w:t>（元）</w:t>
            </w:r>
          </w:p>
        </w:tc>
        <w:tc>
          <w:tcPr>
            <w:tcW w:w="1037" w:type="dxa"/>
            <w:tcBorders>
              <w:top w:val="single" w:sz="4" w:space="0" w:color="auto"/>
              <w:left w:val="single" w:sz="4" w:space="0" w:color="auto"/>
              <w:bottom w:val="single" w:sz="4" w:space="0" w:color="auto"/>
              <w:right w:val="single" w:sz="4" w:space="0" w:color="auto"/>
            </w:tcBorders>
            <w:noWrap/>
            <w:vAlign w:val="center"/>
          </w:tcPr>
          <w:p w14:paraId="042F4F2C" w14:textId="77777777" w:rsidR="007468C4" w:rsidRPr="00613FD3"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25FCF1E0"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3D7DC43"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B29F7E4"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417C1EA"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E7710EA"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8D0B1DB"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943F805"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F8ED35F"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54FD181"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2253493" w14:textId="77777777" w:rsidR="007468C4" w:rsidRPr="00613FD3"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185EEF21" w14:textId="77777777" w:rsidR="007468C4" w:rsidRPr="00613FD3" w:rsidRDefault="007468C4">
            <w:pPr>
              <w:wordWrap w:val="0"/>
              <w:spacing w:line="360" w:lineRule="auto"/>
              <w:rPr>
                <w:rFonts w:ascii="宋体" w:hAnsi="宋体" w:cs="宋体" w:hint="eastAsia"/>
                <w:szCs w:val="21"/>
              </w:rPr>
            </w:pPr>
          </w:p>
        </w:tc>
      </w:tr>
      <w:tr w:rsidR="00613FD3" w:rsidRPr="00613FD3" w14:paraId="2BB43420" w14:textId="77777777">
        <w:trPr>
          <w:trHeight w:val="749"/>
        </w:trPr>
        <w:tc>
          <w:tcPr>
            <w:tcW w:w="2086" w:type="dxa"/>
            <w:tcBorders>
              <w:top w:val="single" w:sz="4" w:space="0" w:color="auto"/>
              <w:left w:val="single" w:sz="4" w:space="0" w:color="auto"/>
              <w:bottom w:val="single" w:sz="4" w:space="0" w:color="auto"/>
              <w:right w:val="single" w:sz="4" w:space="0" w:color="auto"/>
            </w:tcBorders>
            <w:noWrap/>
            <w:vAlign w:val="center"/>
          </w:tcPr>
          <w:p w14:paraId="1AE5292E" w14:textId="77777777" w:rsidR="007468C4" w:rsidRPr="00613FD3" w:rsidRDefault="00000000">
            <w:pPr>
              <w:wordWrap w:val="0"/>
              <w:rPr>
                <w:rFonts w:ascii="宋体" w:hAnsi="宋体" w:cs="宋体" w:hint="eastAsia"/>
                <w:szCs w:val="21"/>
              </w:rPr>
            </w:pPr>
            <w:r w:rsidRPr="00613FD3">
              <w:rPr>
                <w:rFonts w:ascii="宋体" w:hAnsi="宋体" w:hint="eastAsia"/>
                <w:szCs w:val="21"/>
              </w:rPr>
              <w:t>计算评标参考价的等分点值X</w:t>
            </w:r>
          </w:p>
        </w:tc>
        <w:tc>
          <w:tcPr>
            <w:tcW w:w="1037" w:type="dxa"/>
            <w:tcBorders>
              <w:top w:val="single" w:sz="4" w:space="0" w:color="auto"/>
              <w:left w:val="single" w:sz="4" w:space="0" w:color="auto"/>
              <w:bottom w:val="single" w:sz="4" w:space="0" w:color="auto"/>
              <w:right w:val="single" w:sz="4" w:space="0" w:color="auto"/>
            </w:tcBorders>
            <w:noWrap/>
            <w:vAlign w:val="center"/>
          </w:tcPr>
          <w:p w14:paraId="64697AF0" w14:textId="77777777" w:rsidR="007468C4" w:rsidRPr="00613FD3"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3D9E2FFD"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8A3DED7"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1A8C774"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2F895F8"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59E02FE"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9E59115"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6FBB610"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18438B7"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8808118"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4E573E6" w14:textId="77777777" w:rsidR="007468C4" w:rsidRPr="00613FD3"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119C13E7" w14:textId="77777777" w:rsidR="007468C4" w:rsidRPr="00613FD3" w:rsidRDefault="007468C4">
            <w:pPr>
              <w:wordWrap w:val="0"/>
              <w:spacing w:line="360" w:lineRule="auto"/>
              <w:rPr>
                <w:rFonts w:ascii="宋体" w:hAnsi="宋体" w:cs="宋体" w:hint="eastAsia"/>
                <w:szCs w:val="21"/>
              </w:rPr>
            </w:pPr>
          </w:p>
        </w:tc>
      </w:tr>
      <w:tr w:rsidR="00613FD3" w:rsidRPr="00613FD3" w14:paraId="78026203" w14:textId="77777777">
        <w:trPr>
          <w:trHeight w:val="750"/>
        </w:trPr>
        <w:tc>
          <w:tcPr>
            <w:tcW w:w="2086" w:type="dxa"/>
            <w:tcBorders>
              <w:top w:val="single" w:sz="4" w:space="0" w:color="auto"/>
              <w:left w:val="single" w:sz="4" w:space="0" w:color="auto"/>
              <w:bottom w:val="single" w:sz="4" w:space="0" w:color="auto"/>
              <w:right w:val="single" w:sz="4" w:space="0" w:color="auto"/>
            </w:tcBorders>
            <w:noWrap/>
            <w:vAlign w:val="center"/>
          </w:tcPr>
          <w:p w14:paraId="3B4073BC" w14:textId="77777777" w:rsidR="007468C4" w:rsidRPr="00613FD3" w:rsidRDefault="00000000">
            <w:pPr>
              <w:wordWrap w:val="0"/>
              <w:rPr>
                <w:rFonts w:ascii="宋体" w:hAnsi="宋体" w:cs="宋体" w:hint="eastAsia"/>
                <w:szCs w:val="21"/>
              </w:rPr>
            </w:pPr>
            <w:r w:rsidRPr="00613FD3">
              <w:rPr>
                <w:rFonts w:ascii="宋体" w:hAnsi="宋体" w:hint="eastAsia"/>
                <w:szCs w:val="21"/>
              </w:rPr>
              <w:t>评标参考价PC（元）</w:t>
            </w:r>
          </w:p>
        </w:tc>
        <w:tc>
          <w:tcPr>
            <w:tcW w:w="12587" w:type="dxa"/>
            <w:gridSpan w:val="12"/>
            <w:tcBorders>
              <w:top w:val="single" w:sz="4" w:space="0" w:color="auto"/>
              <w:left w:val="single" w:sz="4" w:space="0" w:color="auto"/>
              <w:bottom w:val="single" w:sz="4" w:space="0" w:color="auto"/>
              <w:right w:val="single" w:sz="4" w:space="0" w:color="auto"/>
            </w:tcBorders>
            <w:noWrap/>
            <w:vAlign w:val="center"/>
          </w:tcPr>
          <w:p w14:paraId="32A4D168" w14:textId="77777777" w:rsidR="007468C4" w:rsidRPr="00613FD3" w:rsidRDefault="007468C4">
            <w:pPr>
              <w:wordWrap w:val="0"/>
              <w:spacing w:line="360" w:lineRule="auto"/>
              <w:rPr>
                <w:rFonts w:ascii="宋体" w:hAnsi="宋体" w:cs="宋体" w:hint="eastAsia"/>
                <w:szCs w:val="21"/>
              </w:rPr>
            </w:pPr>
          </w:p>
        </w:tc>
      </w:tr>
      <w:tr w:rsidR="00613FD3" w:rsidRPr="00613FD3" w14:paraId="4C25C127" w14:textId="77777777">
        <w:trPr>
          <w:trHeight w:val="750"/>
        </w:trPr>
        <w:tc>
          <w:tcPr>
            <w:tcW w:w="2086" w:type="dxa"/>
            <w:tcBorders>
              <w:top w:val="single" w:sz="4" w:space="0" w:color="auto"/>
              <w:left w:val="single" w:sz="4" w:space="0" w:color="auto"/>
              <w:bottom w:val="single" w:sz="4" w:space="0" w:color="auto"/>
              <w:right w:val="single" w:sz="4" w:space="0" w:color="auto"/>
            </w:tcBorders>
            <w:noWrap/>
            <w:vAlign w:val="center"/>
          </w:tcPr>
          <w:p w14:paraId="0E770820" w14:textId="77777777" w:rsidR="007468C4" w:rsidRPr="00613FD3" w:rsidRDefault="00000000">
            <w:pPr>
              <w:wordWrap w:val="0"/>
              <w:rPr>
                <w:rFonts w:ascii="宋体" w:hAnsi="宋体" w:cs="宋体" w:hint="eastAsia"/>
                <w:szCs w:val="21"/>
              </w:rPr>
            </w:pPr>
            <w:r w:rsidRPr="00613FD3">
              <w:rPr>
                <w:rFonts w:ascii="宋体" w:hAnsi="宋体" w:hint="eastAsia"/>
                <w:szCs w:val="21"/>
              </w:rPr>
              <w:t>偏差（（</w:t>
            </w:r>
            <w:r w:rsidRPr="00613FD3">
              <w:rPr>
                <w:rFonts w:ascii="宋体" w:hAnsi="宋体"/>
                <w:szCs w:val="21"/>
              </w:rPr>
              <w:t>PT-PC</w:t>
            </w:r>
            <w:r w:rsidRPr="00613FD3">
              <w:rPr>
                <w:rFonts w:ascii="宋体" w:hAnsi="宋体" w:hint="eastAsia"/>
                <w:szCs w:val="21"/>
              </w:rPr>
              <w:t>）</w:t>
            </w:r>
            <w:r w:rsidRPr="00613FD3">
              <w:rPr>
                <w:rFonts w:ascii="宋体" w:hAnsi="宋体"/>
                <w:szCs w:val="21"/>
              </w:rPr>
              <w:t>/PC</w:t>
            </w:r>
            <w:r w:rsidRPr="00613FD3">
              <w:rPr>
                <w:rFonts w:ascii="宋体" w:hAnsi="宋体" w:hint="eastAsia"/>
                <w:szCs w:val="21"/>
              </w:rPr>
              <w:t>）（</w:t>
            </w:r>
            <w:r w:rsidRPr="00613FD3">
              <w:rPr>
                <w:rFonts w:ascii="宋体" w:hAnsi="宋体"/>
                <w:szCs w:val="21"/>
              </w:rPr>
              <w:t>%</w:t>
            </w:r>
            <w:r w:rsidRPr="00613FD3">
              <w:rPr>
                <w:rFonts w:ascii="宋体" w:hAnsi="宋体" w:hint="eastAsia"/>
                <w:szCs w:val="21"/>
              </w:rPr>
              <w:t>）</w:t>
            </w:r>
          </w:p>
        </w:tc>
        <w:tc>
          <w:tcPr>
            <w:tcW w:w="1037" w:type="dxa"/>
            <w:tcBorders>
              <w:top w:val="single" w:sz="4" w:space="0" w:color="auto"/>
              <w:left w:val="single" w:sz="4" w:space="0" w:color="auto"/>
              <w:bottom w:val="single" w:sz="4" w:space="0" w:color="auto"/>
              <w:right w:val="single" w:sz="4" w:space="0" w:color="auto"/>
            </w:tcBorders>
            <w:noWrap/>
            <w:vAlign w:val="center"/>
          </w:tcPr>
          <w:p w14:paraId="077F70FF" w14:textId="77777777" w:rsidR="007468C4" w:rsidRPr="00613FD3"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3F1E910C"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2AF4BDC"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9FDE9DF"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D01FDA2"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06BFFB9"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A3E4E2D"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349D264"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2190917"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57E8B21"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2AC274F" w14:textId="77777777" w:rsidR="007468C4" w:rsidRPr="00613FD3"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016CF5FE" w14:textId="77777777" w:rsidR="007468C4" w:rsidRPr="00613FD3" w:rsidRDefault="007468C4">
            <w:pPr>
              <w:wordWrap w:val="0"/>
              <w:spacing w:line="360" w:lineRule="auto"/>
              <w:rPr>
                <w:rFonts w:ascii="宋体" w:hAnsi="宋体" w:cs="宋体" w:hint="eastAsia"/>
                <w:szCs w:val="21"/>
              </w:rPr>
            </w:pPr>
          </w:p>
        </w:tc>
      </w:tr>
      <w:tr w:rsidR="00613FD3" w:rsidRPr="00613FD3" w14:paraId="4BE1E568" w14:textId="77777777">
        <w:trPr>
          <w:trHeight w:val="749"/>
        </w:trPr>
        <w:tc>
          <w:tcPr>
            <w:tcW w:w="2086" w:type="dxa"/>
            <w:tcBorders>
              <w:top w:val="single" w:sz="4" w:space="0" w:color="auto"/>
              <w:left w:val="single" w:sz="4" w:space="0" w:color="auto"/>
              <w:bottom w:val="single" w:sz="4" w:space="0" w:color="auto"/>
              <w:right w:val="single" w:sz="4" w:space="0" w:color="auto"/>
            </w:tcBorders>
            <w:noWrap/>
            <w:vAlign w:val="center"/>
          </w:tcPr>
          <w:p w14:paraId="5F6FD1A1" w14:textId="77777777" w:rsidR="007468C4" w:rsidRPr="00613FD3" w:rsidRDefault="00000000">
            <w:pPr>
              <w:wordWrap w:val="0"/>
              <w:rPr>
                <w:rFonts w:ascii="宋体" w:hAnsi="宋体" w:cs="宋体" w:hint="eastAsia"/>
                <w:szCs w:val="21"/>
              </w:rPr>
            </w:pPr>
            <w:r w:rsidRPr="00613FD3">
              <w:rPr>
                <w:rFonts w:ascii="宋体" w:hAnsi="宋体" w:hint="eastAsia"/>
                <w:szCs w:val="21"/>
              </w:rPr>
              <w:t>减分（</w:t>
            </w:r>
            <w:r w:rsidRPr="00613FD3">
              <w:rPr>
                <w:rFonts w:ascii="宋体" w:hAnsi="宋体"/>
                <w:szCs w:val="21"/>
              </w:rPr>
              <w:t>A</w:t>
            </w:r>
            <w:r w:rsidRPr="00613FD3">
              <w:rPr>
                <w:rFonts w:ascii="宋体" w:hAnsi="宋体" w:hint="eastAsia"/>
                <w:szCs w:val="21"/>
              </w:rPr>
              <w:t>）</w:t>
            </w:r>
          </w:p>
        </w:tc>
        <w:tc>
          <w:tcPr>
            <w:tcW w:w="1037" w:type="dxa"/>
            <w:tcBorders>
              <w:top w:val="single" w:sz="4" w:space="0" w:color="auto"/>
              <w:left w:val="single" w:sz="4" w:space="0" w:color="auto"/>
              <w:bottom w:val="single" w:sz="4" w:space="0" w:color="auto"/>
              <w:right w:val="single" w:sz="4" w:space="0" w:color="auto"/>
            </w:tcBorders>
            <w:noWrap/>
            <w:vAlign w:val="center"/>
          </w:tcPr>
          <w:p w14:paraId="5FC9F856" w14:textId="77777777" w:rsidR="007468C4" w:rsidRPr="00613FD3"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6248D5D4"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F401703"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8BF7E44"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55BEF09"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2EE21AF"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48F0240"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D563CA0"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06084C4"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1D22759"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63C5A80" w14:textId="77777777" w:rsidR="007468C4" w:rsidRPr="00613FD3"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546899D2" w14:textId="77777777" w:rsidR="007468C4" w:rsidRPr="00613FD3" w:rsidRDefault="007468C4">
            <w:pPr>
              <w:wordWrap w:val="0"/>
              <w:spacing w:line="360" w:lineRule="auto"/>
              <w:rPr>
                <w:rFonts w:ascii="宋体" w:hAnsi="宋体" w:cs="宋体" w:hint="eastAsia"/>
                <w:szCs w:val="21"/>
              </w:rPr>
            </w:pPr>
          </w:p>
        </w:tc>
      </w:tr>
      <w:tr w:rsidR="00613FD3" w:rsidRPr="00613FD3" w14:paraId="62B30E7F" w14:textId="77777777">
        <w:trPr>
          <w:trHeight w:val="750"/>
        </w:trPr>
        <w:tc>
          <w:tcPr>
            <w:tcW w:w="2086" w:type="dxa"/>
            <w:tcBorders>
              <w:top w:val="single" w:sz="4" w:space="0" w:color="auto"/>
              <w:left w:val="single" w:sz="4" w:space="0" w:color="auto"/>
              <w:bottom w:val="single" w:sz="4" w:space="0" w:color="auto"/>
              <w:right w:val="single" w:sz="4" w:space="0" w:color="auto"/>
            </w:tcBorders>
            <w:noWrap/>
            <w:vAlign w:val="center"/>
          </w:tcPr>
          <w:p w14:paraId="342A91A3" w14:textId="77777777" w:rsidR="007468C4" w:rsidRPr="00613FD3" w:rsidRDefault="00000000">
            <w:pPr>
              <w:wordWrap w:val="0"/>
              <w:rPr>
                <w:rFonts w:ascii="宋体" w:hAnsi="宋体" w:cs="宋体" w:hint="eastAsia"/>
                <w:szCs w:val="21"/>
              </w:rPr>
            </w:pPr>
            <w:r w:rsidRPr="00613FD3">
              <w:rPr>
                <w:rFonts w:ascii="宋体" w:hAnsi="宋体" w:hint="eastAsia"/>
                <w:szCs w:val="21"/>
              </w:rPr>
              <w:t>得分</w:t>
            </w:r>
            <w:r w:rsidRPr="00613FD3">
              <w:rPr>
                <w:rFonts w:ascii="宋体" w:hAnsi="宋体"/>
                <w:szCs w:val="21"/>
              </w:rPr>
              <w:t>(I=100-A)</w:t>
            </w:r>
          </w:p>
        </w:tc>
        <w:tc>
          <w:tcPr>
            <w:tcW w:w="1037" w:type="dxa"/>
            <w:tcBorders>
              <w:top w:val="single" w:sz="4" w:space="0" w:color="auto"/>
              <w:left w:val="single" w:sz="4" w:space="0" w:color="auto"/>
              <w:bottom w:val="single" w:sz="4" w:space="0" w:color="auto"/>
              <w:right w:val="single" w:sz="4" w:space="0" w:color="auto"/>
            </w:tcBorders>
            <w:noWrap/>
            <w:vAlign w:val="center"/>
          </w:tcPr>
          <w:p w14:paraId="6021DF4C" w14:textId="77777777" w:rsidR="007468C4" w:rsidRPr="00613FD3"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0E805296"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BECEE26"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B7927B4"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1F526FD"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4E5A8D3"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98A9CAA"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5A902D2"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FDDFCB2"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233FA4C"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F163A4F" w14:textId="77777777" w:rsidR="007468C4" w:rsidRPr="00613FD3"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22C7B68D" w14:textId="77777777" w:rsidR="007468C4" w:rsidRPr="00613FD3" w:rsidRDefault="007468C4">
            <w:pPr>
              <w:wordWrap w:val="0"/>
              <w:spacing w:line="360" w:lineRule="auto"/>
              <w:rPr>
                <w:rFonts w:ascii="宋体" w:hAnsi="宋体" w:cs="宋体" w:hint="eastAsia"/>
                <w:szCs w:val="21"/>
              </w:rPr>
            </w:pPr>
          </w:p>
        </w:tc>
      </w:tr>
      <w:tr w:rsidR="007468C4" w:rsidRPr="00613FD3" w14:paraId="12A78D93" w14:textId="77777777">
        <w:trPr>
          <w:trHeight w:val="750"/>
        </w:trPr>
        <w:tc>
          <w:tcPr>
            <w:tcW w:w="2086" w:type="dxa"/>
            <w:tcBorders>
              <w:top w:val="single" w:sz="4" w:space="0" w:color="auto"/>
              <w:left w:val="single" w:sz="4" w:space="0" w:color="auto"/>
              <w:bottom w:val="single" w:sz="4" w:space="0" w:color="auto"/>
              <w:right w:val="single" w:sz="4" w:space="0" w:color="auto"/>
            </w:tcBorders>
            <w:noWrap/>
            <w:vAlign w:val="center"/>
          </w:tcPr>
          <w:p w14:paraId="0A3FFEB9" w14:textId="77777777" w:rsidR="007468C4" w:rsidRPr="00613FD3" w:rsidRDefault="00000000">
            <w:pPr>
              <w:wordWrap w:val="0"/>
              <w:rPr>
                <w:rFonts w:ascii="宋体" w:hAnsi="宋体" w:cs="宋体" w:hint="eastAsia"/>
                <w:szCs w:val="21"/>
              </w:rPr>
            </w:pPr>
            <w:r w:rsidRPr="00613FD3">
              <w:rPr>
                <w:rFonts w:ascii="宋体" w:hAnsi="宋体" w:hint="eastAsia"/>
                <w:szCs w:val="21"/>
              </w:rPr>
              <w:t>得分排名次序</w:t>
            </w:r>
          </w:p>
        </w:tc>
        <w:tc>
          <w:tcPr>
            <w:tcW w:w="1037" w:type="dxa"/>
            <w:tcBorders>
              <w:top w:val="single" w:sz="4" w:space="0" w:color="auto"/>
              <w:left w:val="single" w:sz="4" w:space="0" w:color="auto"/>
              <w:bottom w:val="single" w:sz="4" w:space="0" w:color="auto"/>
              <w:right w:val="single" w:sz="4" w:space="0" w:color="auto"/>
            </w:tcBorders>
            <w:noWrap/>
            <w:vAlign w:val="center"/>
          </w:tcPr>
          <w:p w14:paraId="541BB7DA" w14:textId="77777777" w:rsidR="007468C4" w:rsidRPr="00613FD3"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46690C53"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70A95BB"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C1F0F01"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E8FA507"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7BAED8F"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93875FE"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613729A"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3207C47"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04C6CB5" w14:textId="77777777" w:rsidR="007468C4" w:rsidRPr="00613FD3"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EF34F71" w14:textId="77777777" w:rsidR="007468C4" w:rsidRPr="00613FD3"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073B8D47" w14:textId="77777777" w:rsidR="007468C4" w:rsidRPr="00613FD3" w:rsidRDefault="007468C4">
            <w:pPr>
              <w:wordWrap w:val="0"/>
              <w:spacing w:line="360" w:lineRule="auto"/>
              <w:rPr>
                <w:rFonts w:ascii="宋体" w:hAnsi="宋体" w:cs="宋体" w:hint="eastAsia"/>
                <w:szCs w:val="21"/>
              </w:rPr>
            </w:pPr>
          </w:p>
        </w:tc>
      </w:tr>
    </w:tbl>
    <w:p w14:paraId="40EEFD65" w14:textId="77777777" w:rsidR="007468C4" w:rsidRPr="00613FD3" w:rsidRDefault="007468C4">
      <w:pPr>
        <w:wordWrap w:val="0"/>
        <w:rPr>
          <w:rFonts w:ascii="宋体" w:hAnsi="宋体" w:cs="宋体" w:hint="eastAsia"/>
          <w:szCs w:val="21"/>
        </w:rPr>
      </w:pPr>
    </w:p>
    <w:p w14:paraId="2B7BDFFD" w14:textId="77777777" w:rsidR="007468C4" w:rsidRPr="00613FD3" w:rsidRDefault="00000000">
      <w:pPr>
        <w:wordWrap w:val="0"/>
        <w:rPr>
          <w:rFonts w:ascii="宋体" w:hAnsi="宋体" w:cs="宋体" w:hint="eastAsia"/>
          <w:szCs w:val="21"/>
        </w:rPr>
      </w:pPr>
      <w:r w:rsidRPr="00613FD3">
        <w:rPr>
          <w:rFonts w:ascii="宋体" w:hAnsi="宋体" w:cs="宋体" w:hint="eastAsia"/>
          <w:szCs w:val="21"/>
        </w:rPr>
        <w:t>评委签名：</w:t>
      </w:r>
    </w:p>
    <w:p w14:paraId="4A4CADA6" w14:textId="77777777" w:rsidR="007468C4" w:rsidRPr="00613FD3" w:rsidRDefault="00000000">
      <w:pPr>
        <w:widowControl/>
        <w:jc w:val="left"/>
      </w:pPr>
      <w:r w:rsidRPr="00613FD3">
        <w:rPr>
          <w:b/>
          <w:strike/>
          <w:sz w:val="36"/>
          <w:szCs w:val="36"/>
        </w:rPr>
        <w:br w:type="page"/>
      </w:r>
    </w:p>
    <w:p w14:paraId="7AAE90BE" w14:textId="77777777" w:rsidR="007468C4" w:rsidRPr="00613FD3" w:rsidRDefault="007468C4">
      <w:pPr>
        <w:rPr>
          <w:sz w:val="28"/>
          <w:szCs w:val="28"/>
        </w:rPr>
        <w:sectPr w:rsidR="007468C4" w:rsidRPr="00613FD3" w:rsidSect="004568B1">
          <w:headerReference w:type="default" r:id="rId14"/>
          <w:footerReference w:type="default" r:id="rId15"/>
          <w:endnotePr>
            <w:numFmt w:val="decimal"/>
          </w:endnotePr>
          <w:pgSz w:w="16840" w:h="11905" w:orient="landscape"/>
          <w:pgMar w:top="1134" w:right="1440" w:bottom="1134" w:left="1440" w:header="851" w:footer="992" w:gutter="0"/>
          <w:cols w:space="0"/>
          <w:docGrid w:type="lines" w:linePitch="319"/>
        </w:sectPr>
      </w:pPr>
    </w:p>
    <w:p w14:paraId="15F3C841" w14:textId="77777777" w:rsidR="007468C4" w:rsidRPr="00613FD3" w:rsidRDefault="00000000">
      <w:pPr>
        <w:wordWrap w:val="0"/>
        <w:rPr>
          <w:szCs w:val="21"/>
          <w:u w:val="single"/>
        </w:rPr>
      </w:pPr>
      <w:r w:rsidRPr="00613FD3">
        <w:rPr>
          <w:rFonts w:hint="eastAsia"/>
          <w:szCs w:val="21"/>
          <w:u w:val="single"/>
        </w:rPr>
        <w:lastRenderedPageBreak/>
        <w:t>附表六</w:t>
      </w:r>
    </w:p>
    <w:p w14:paraId="44562993" w14:textId="77777777" w:rsidR="007468C4" w:rsidRPr="00613FD3" w:rsidRDefault="00000000">
      <w:pPr>
        <w:wordWrap w:val="0"/>
        <w:jc w:val="center"/>
        <w:rPr>
          <w:b/>
          <w:sz w:val="36"/>
          <w:szCs w:val="36"/>
        </w:rPr>
      </w:pPr>
      <w:r w:rsidRPr="00613FD3">
        <w:rPr>
          <w:rFonts w:hint="eastAsia"/>
          <w:b/>
          <w:sz w:val="36"/>
          <w:szCs w:val="36"/>
        </w:rPr>
        <w:t>算术复核表</w:t>
      </w:r>
    </w:p>
    <w:p w14:paraId="3885BC94" w14:textId="77777777" w:rsidR="007468C4" w:rsidRPr="00613FD3" w:rsidRDefault="00000000">
      <w:pPr>
        <w:wordWrap w:val="0"/>
        <w:rPr>
          <w:rFonts w:ascii="宋体" w:hAnsi="宋体" w:hint="eastAsia"/>
          <w:kern w:val="0"/>
          <w:szCs w:val="21"/>
        </w:rPr>
      </w:pPr>
      <w:r w:rsidRPr="00613FD3">
        <w:rPr>
          <w:rFonts w:hint="eastAsia"/>
          <w:kern w:val="0"/>
          <w:szCs w:val="21"/>
        </w:rPr>
        <w:t>工程名称：</w:t>
      </w:r>
      <w:r w:rsidRPr="00613FD3">
        <w:rPr>
          <w:kern w:val="0"/>
          <w:szCs w:val="21"/>
        </w:rPr>
        <w:t xml:space="preserve">                                          </w:t>
      </w:r>
      <w:r w:rsidRPr="00613FD3">
        <w:rPr>
          <w:rFonts w:ascii="宋体" w:hAnsi="宋体"/>
          <w:kern w:val="0"/>
          <w:szCs w:val="21"/>
        </w:rPr>
        <w:t xml:space="preserve"> </w:t>
      </w:r>
      <w:r w:rsidRPr="00613FD3">
        <w:rPr>
          <w:rFonts w:ascii="宋体" w:hAnsi="宋体" w:hint="eastAsia"/>
          <w:kern w:val="0"/>
          <w:szCs w:val="21"/>
        </w:rPr>
        <w:t>投标人</w:t>
      </w:r>
      <w:r w:rsidRPr="00613FD3">
        <w:rPr>
          <w:rFonts w:ascii="宋体" w:hAnsi="宋体"/>
          <w:kern w:val="0"/>
          <w:szCs w:val="21"/>
        </w:rPr>
        <w:t xml:space="preserve">:                                                  </w:t>
      </w:r>
      <w:r w:rsidRPr="00613FD3">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613FD3" w:rsidRPr="00613FD3" w14:paraId="568BC21F"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7DA03AE0"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06FF9DA9"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175020A8"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修正前投标</w:t>
            </w:r>
          </w:p>
          <w:p w14:paraId="780192B6"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报价</w:t>
            </w:r>
            <w:r w:rsidRPr="00613FD3">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6F664D78"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修正后投标</w:t>
            </w:r>
          </w:p>
          <w:p w14:paraId="42B6F073"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报价</w:t>
            </w:r>
            <w:r w:rsidRPr="00613FD3">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7F334F5A"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修正率</w:t>
            </w:r>
            <w:r w:rsidRPr="00613FD3">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6E783F41"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161FA1B8"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当</w:t>
            </w:r>
            <w:r w:rsidRPr="00613FD3">
              <w:rPr>
                <w:rFonts w:ascii="宋体" w:hAnsi="宋体"/>
                <w:kern w:val="0"/>
                <w:szCs w:val="21"/>
              </w:rPr>
              <w:t>B&gt;A</w:t>
            </w:r>
            <w:r w:rsidRPr="00613FD3">
              <w:rPr>
                <w:rFonts w:ascii="宋体" w:hAnsi="宋体" w:hint="eastAsia"/>
                <w:kern w:val="0"/>
                <w:szCs w:val="21"/>
              </w:rPr>
              <w:t>时，修正后报价与原报价的差额；当</w:t>
            </w:r>
            <w:r w:rsidRPr="00613FD3">
              <w:rPr>
                <w:rFonts w:ascii="宋体" w:hAnsi="宋体"/>
                <w:kern w:val="0"/>
                <w:szCs w:val="21"/>
              </w:rPr>
              <w:t>B</w:t>
            </w:r>
            <w:r w:rsidRPr="00613FD3">
              <w:rPr>
                <w:rFonts w:ascii="宋体" w:hAnsi="宋体" w:hint="eastAsia"/>
                <w:kern w:val="0"/>
                <w:szCs w:val="21"/>
              </w:rPr>
              <w:t>≤</w:t>
            </w:r>
            <w:r w:rsidRPr="00613FD3">
              <w:rPr>
                <w:rFonts w:ascii="宋体" w:hAnsi="宋体"/>
                <w:kern w:val="0"/>
                <w:szCs w:val="21"/>
              </w:rPr>
              <w:t>A</w:t>
            </w:r>
            <w:r w:rsidRPr="00613FD3">
              <w:rPr>
                <w:rFonts w:ascii="宋体" w:hAnsi="宋体" w:hint="eastAsia"/>
                <w:kern w:val="0"/>
                <w:szCs w:val="21"/>
              </w:rPr>
              <w:t>时</w:t>
            </w:r>
            <w:r w:rsidRPr="00613FD3">
              <w:rPr>
                <w:rFonts w:ascii="宋体" w:hAnsi="宋体"/>
                <w:kern w:val="0"/>
                <w:szCs w:val="21"/>
              </w:rPr>
              <w:t>,R=0</w:t>
            </w:r>
          </w:p>
        </w:tc>
      </w:tr>
      <w:tr w:rsidR="00613FD3" w:rsidRPr="00613FD3" w14:paraId="18716E3B" w14:textId="77777777">
        <w:trPr>
          <w:trHeight w:val="600"/>
        </w:trPr>
        <w:tc>
          <w:tcPr>
            <w:tcW w:w="645" w:type="dxa"/>
            <w:tcBorders>
              <w:top w:val="nil"/>
              <w:left w:val="single" w:sz="4" w:space="0" w:color="auto"/>
              <w:bottom w:val="single" w:sz="4" w:space="0" w:color="auto"/>
              <w:right w:val="single" w:sz="4" w:space="0" w:color="auto"/>
            </w:tcBorders>
            <w:vAlign w:val="center"/>
          </w:tcPr>
          <w:p w14:paraId="4AA2F488" w14:textId="77777777" w:rsidR="007468C4" w:rsidRPr="00613FD3" w:rsidRDefault="00000000">
            <w:pPr>
              <w:wordWrap w:val="0"/>
              <w:rPr>
                <w:rFonts w:ascii="宋体" w:hAnsi="宋体" w:hint="eastAsia"/>
                <w:kern w:val="0"/>
                <w:szCs w:val="21"/>
              </w:rPr>
            </w:pPr>
            <w:r w:rsidRPr="00613FD3">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688BD401" w14:textId="77777777" w:rsidR="007468C4" w:rsidRPr="00613FD3" w:rsidRDefault="00000000">
            <w:pPr>
              <w:wordWrap w:val="0"/>
              <w:rPr>
                <w:rFonts w:ascii="宋体" w:hAnsi="宋体" w:hint="eastAsia"/>
                <w:kern w:val="0"/>
                <w:szCs w:val="21"/>
              </w:rPr>
            </w:pPr>
            <w:r w:rsidRPr="00613FD3">
              <w:rPr>
                <w:rFonts w:ascii="宋体" w:hAnsi="宋体"/>
                <w:kern w:val="0"/>
                <w:szCs w:val="21"/>
              </w:rPr>
              <w:t>[</w:t>
            </w:r>
            <w:r w:rsidRPr="00613FD3">
              <w:rPr>
                <w:rFonts w:ascii="宋体" w:hAnsi="宋体" w:hint="eastAsia"/>
                <w:kern w:val="0"/>
                <w:szCs w:val="21"/>
              </w:rPr>
              <w:t>单位工程</w:t>
            </w:r>
            <w:r w:rsidRPr="00613FD3">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575118F5"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374CBD"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D87D16B"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E79B8C8"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EB2B25D" w14:textId="77777777" w:rsidR="007468C4" w:rsidRPr="00613FD3" w:rsidRDefault="007468C4">
            <w:pPr>
              <w:wordWrap w:val="0"/>
              <w:rPr>
                <w:rFonts w:ascii="宋体" w:hAnsi="宋体" w:hint="eastAsia"/>
                <w:kern w:val="0"/>
                <w:szCs w:val="21"/>
              </w:rPr>
            </w:pPr>
          </w:p>
        </w:tc>
      </w:tr>
      <w:tr w:rsidR="00613FD3" w:rsidRPr="00613FD3" w14:paraId="3F72DA9B" w14:textId="77777777">
        <w:trPr>
          <w:trHeight w:val="600"/>
        </w:trPr>
        <w:tc>
          <w:tcPr>
            <w:tcW w:w="645" w:type="dxa"/>
            <w:tcBorders>
              <w:top w:val="nil"/>
              <w:left w:val="single" w:sz="4" w:space="0" w:color="auto"/>
              <w:bottom w:val="single" w:sz="4" w:space="0" w:color="auto"/>
              <w:right w:val="single" w:sz="4" w:space="0" w:color="auto"/>
            </w:tcBorders>
            <w:vAlign w:val="center"/>
          </w:tcPr>
          <w:p w14:paraId="529E9C1C" w14:textId="77777777" w:rsidR="007468C4" w:rsidRPr="00613FD3" w:rsidRDefault="00000000">
            <w:pPr>
              <w:wordWrap w:val="0"/>
              <w:rPr>
                <w:rFonts w:ascii="宋体" w:hAnsi="宋体" w:hint="eastAsia"/>
                <w:kern w:val="0"/>
                <w:szCs w:val="21"/>
              </w:rPr>
            </w:pPr>
            <w:r w:rsidRPr="00613FD3">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29D7AD5F" w14:textId="77777777" w:rsidR="007468C4" w:rsidRPr="00613FD3" w:rsidRDefault="00000000">
            <w:pPr>
              <w:wordWrap w:val="0"/>
              <w:rPr>
                <w:rFonts w:ascii="宋体" w:hAnsi="宋体" w:hint="eastAsia"/>
                <w:kern w:val="0"/>
                <w:szCs w:val="21"/>
              </w:rPr>
            </w:pPr>
            <w:r w:rsidRPr="00613FD3">
              <w:rPr>
                <w:rFonts w:ascii="宋体" w:hAnsi="宋体"/>
                <w:kern w:val="0"/>
                <w:szCs w:val="21"/>
              </w:rPr>
              <w:t>[</w:t>
            </w:r>
            <w:r w:rsidRPr="00613FD3">
              <w:rPr>
                <w:rFonts w:ascii="宋体" w:hAnsi="宋体" w:hint="eastAsia"/>
                <w:kern w:val="0"/>
                <w:szCs w:val="21"/>
              </w:rPr>
              <w:t>单位工程</w:t>
            </w:r>
            <w:r w:rsidRPr="00613FD3">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5222EF20"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13C81C2"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94AAEDE"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12347C0"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1846712" w14:textId="77777777" w:rsidR="007468C4" w:rsidRPr="00613FD3" w:rsidRDefault="007468C4">
            <w:pPr>
              <w:wordWrap w:val="0"/>
              <w:rPr>
                <w:rFonts w:ascii="宋体" w:hAnsi="宋体" w:hint="eastAsia"/>
                <w:kern w:val="0"/>
                <w:szCs w:val="21"/>
              </w:rPr>
            </w:pPr>
          </w:p>
        </w:tc>
      </w:tr>
      <w:tr w:rsidR="00613FD3" w:rsidRPr="00613FD3" w14:paraId="66FF51FE" w14:textId="77777777">
        <w:trPr>
          <w:trHeight w:val="600"/>
        </w:trPr>
        <w:tc>
          <w:tcPr>
            <w:tcW w:w="645" w:type="dxa"/>
            <w:tcBorders>
              <w:top w:val="nil"/>
              <w:left w:val="single" w:sz="4" w:space="0" w:color="auto"/>
              <w:bottom w:val="single" w:sz="4" w:space="0" w:color="auto"/>
              <w:right w:val="single" w:sz="4" w:space="0" w:color="auto"/>
            </w:tcBorders>
            <w:vAlign w:val="center"/>
          </w:tcPr>
          <w:p w14:paraId="34394793"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47B8F06"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632A8AA1"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2153E31"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3FFD9BC"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950C58E"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AB7C4A2" w14:textId="77777777" w:rsidR="007468C4" w:rsidRPr="00613FD3" w:rsidRDefault="007468C4">
            <w:pPr>
              <w:wordWrap w:val="0"/>
              <w:rPr>
                <w:rFonts w:ascii="宋体" w:hAnsi="宋体" w:hint="eastAsia"/>
                <w:kern w:val="0"/>
                <w:szCs w:val="21"/>
              </w:rPr>
            </w:pPr>
          </w:p>
        </w:tc>
      </w:tr>
      <w:tr w:rsidR="00613FD3" w:rsidRPr="00613FD3" w14:paraId="5FF911BD" w14:textId="77777777">
        <w:trPr>
          <w:trHeight w:val="600"/>
        </w:trPr>
        <w:tc>
          <w:tcPr>
            <w:tcW w:w="645" w:type="dxa"/>
            <w:tcBorders>
              <w:top w:val="nil"/>
              <w:left w:val="single" w:sz="4" w:space="0" w:color="auto"/>
              <w:bottom w:val="single" w:sz="4" w:space="0" w:color="auto"/>
              <w:right w:val="single" w:sz="4" w:space="0" w:color="auto"/>
            </w:tcBorders>
            <w:vAlign w:val="center"/>
          </w:tcPr>
          <w:p w14:paraId="6BF960A0"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58FCD4C8"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767BE3D4"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9E040CB"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225A20"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FE8682C"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1F14536" w14:textId="77777777" w:rsidR="007468C4" w:rsidRPr="00613FD3" w:rsidRDefault="007468C4">
            <w:pPr>
              <w:wordWrap w:val="0"/>
              <w:rPr>
                <w:rFonts w:ascii="宋体" w:hAnsi="宋体" w:hint="eastAsia"/>
                <w:kern w:val="0"/>
                <w:szCs w:val="21"/>
              </w:rPr>
            </w:pPr>
          </w:p>
        </w:tc>
      </w:tr>
      <w:tr w:rsidR="00613FD3" w:rsidRPr="00613FD3" w14:paraId="0A18D3B7" w14:textId="77777777">
        <w:trPr>
          <w:trHeight w:val="600"/>
        </w:trPr>
        <w:tc>
          <w:tcPr>
            <w:tcW w:w="645" w:type="dxa"/>
            <w:tcBorders>
              <w:top w:val="nil"/>
              <w:left w:val="single" w:sz="4" w:space="0" w:color="auto"/>
              <w:bottom w:val="single" w:sz="4" w:space="0" w:color="auto"/>
              <w:right w:val="single" w:sz="4" w:space="0" w:color="auto"/>
            </w:tcBorders>
            <w:vAlign w:val="center"/>
          </w:tcPr>
          <w:p w14:paraId="712A79CA"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058F3D70"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63349953"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3EAE25C"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4FAE221"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7C1C575"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FC0FF8E" w14:textId="77777777" w:rsidR="007468C4" w:rsidRPr="00613FD3" w:rsidRDefault="007468C4">
            <w:pPr>
              <w:wordWrap w:val="0"/>
              <w:rPr>
                <w:rFonts w:ascii="宋体" w:hAnsi="宋体" w:hint="eastAsia"/>
                <w:kern w:val="0"/>
                <w:szCs w:val="21"/>
              </w:rPr>
            </w:pPr>
          </w:p>
        </w:tc>
      </w:tr>
      <w:tr w:rsidR="00613FD3" w:rsidRPr="00613FD3" w14:paraId="5CACA6A3" w14:textId="77777777">
        <w:trPr>
          <w:trHeight w:val="600"/>
        </w:trPr>
        <w:tc>
          <w:tcPr>
            <w:tcW w:w="645" w:type="dxa"/>
            <w:tcBorders>
              <w:top w:val="nil"/>
              <w:left w:val="single" w:sz="4" w:space="0" w:color="auto"/>
              <w:bottom w:val="single" w:sz="4" w:space="0" w:color="auto"/>
              <w:right w:val="single" w:sz="4" w:space="0" w:color="auto"/>
            </w:tcBorders>
            <w:vAlign w:val="center"/>
          </w:tcPr>
          <w:p w14:paraId="757EC0E2" w14:textId="77777777" w:rsidR="007468C4" w:rsidRPr="00613FD3" w:rsidRDefault="00000000">
            <w:pPr>
              <w:wordWrap w:val="0"/>
              <w:rPr>
                <w:rFonts w:ascii="宋体" w:hAnsi="宋体" w:hint="eastAsia"/>
                <w:kern w:val="0"/>
                <w:szCs w:val="21"/>
              </w:rPr>
            </w:pPr>
            <w:r w:rsidRPr="00613FD3">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1ABAA127" w14:textId="77777777" w:rsidR="007468C4" w:rsidRPr="00613FD3" w:rsidRDefault="00000000">
            <w:pPr>
              <w:wordWrap w:val="0"/>
              <w:rPr>
                <w:rFonts w:ascii="宋体" w:hAnsi="宋体" w:hint="eastAsia"/>
                <w:kern w:val="0"/>
                <w:szCs w:val="21"/>
              </w:rPr>
            </w:pPr>
            <w:r w:rsidRPr="00613FD3">
              <w:rPr>
                <w:rFonts w:ascii="宋体" w:hAnsi="宋体"/>
                <w:kern w:val="0"/>
                <w:szCs w:val="21"/>
              </w:rPr>
              <w:t>[</w:t>
            </w:r>
            <w:r w:rsidRPr="00613FD3">
              <w:rPr>
                <w:rFonts w:ascii="宋体" w:hAnsi="宋体" w:hint="eastAsia"/>
                <w:kern w:val="0"/>
                <w:szCs w:val="21"/>
              </w:rPr>
              <w:t>单位工程</w:t>
            </w:r>
            <w:r w:rsidRPr="00613FD3">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04C5232C"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9E305D6"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56394B8"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84D369A"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5349107" w14:textId="77777777" w:rsidR="007468C4" w:rsidRPr="00613FD3" w:rsidRDefault="007468C4">
            <w:pPr>
              <w:wordWrap w:val="0"/>
              <w:rPr>
                <w:rFonts w:ascii="宋体" w:hAnsi="宋体" w:hint="eastAsia"/>
                <w:kern w:val="0"/>
                <w:szCs w:val="21"/>
              </w:rPr>
            </w:pPr>
          </w:p>
        </w:tc>
      </w:tr>
      <w:tr w:rsidR="00613FD3" w:rsidRPr="00613FD3" w14:paraId="6342D719" w14:textId="77777777">
        <w:trPr>
          <w:trHeight w:val="600"/>
        </w:trPr>
        <w:tc>
          <w:tcPr>
            <w:tcW w:w="645" w:type="dxa"/>
            <w:tcBorders>
              <w:top w:val="nil"/>
              <w:left w:val="single" w:sz="4" w:space="0" w:color="auto"/>
              <w:bottom w:val="single" w:sz="4" w:space="0" w:color="auto"/>
              <w:right w:val="single" w:sz="4" w:space="0" w:color="auto"/>
            </w:tcBorders>
            <w:vAlign w:val="center"/>
          </w:tcPr>
          <w:p w14:paraId="6681A709"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6F1ECB9"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5A1330A0"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D3D458A"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2A189B0"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A2BF483"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3501BAE" w14:textId="77777777" w:rsidR="007468C4" w:rsidRPr="00613FD3" w:rsidRDefault="00000000">
            <w:pPr>
              <w:wordWrap w:val="0"/>
              <w:rPr>
                <w:rFonts w:ascii="宋体" w:hAnsi="宋体" w:hint="eastAsia"/>
                <w:kern w:val="0"/>
                <w:szCs w:val="21"/>
              </w:rPr>
            </w:pPr>
            <w:r w:rsidRPr="00613FD3">
              <w:rPr>
                <w:rFonts w:ascii="宋体" w:hAnsi="宋体" w:hint="eastAsia"/>
                <w:kern w:val="0"/>
                <w:szCs w:val="21"/>
              </w:rPr>
              <w:t>∑</w:t>
            </w:r>
            <w:r w:rsidRPr="00613FD3">
              <w:rPr>
                <w:rFonts w:ascii="宋体" w:hAnsi="宋体"/>
                <w:kern w:val="0"/>
                <w:szCs w:val="21"/>
              </w:rPr>
              <w:t>A=A</w:t>
            </w:r>
            <w:r w:rsidRPr="00613FD3">
              <w:rPr>
                <w:rFonts w:ascii="宋体" w:hAnsi="宋体"/>
                <w:kern w:val="0"/>
                <w:szCs w:val="21"/>
                <w:vertAlign w:val="subscript"/>
              </w:rPr>
              <w:t>1</w:t>
            </w:r>
            <w:r w:rsidRPr="00613FD3">
              <w:rPr>
                <w:rFonts w:ascii="宋体" w:hAnsi="宋体"/>
                <w:kern w:val="0"/>
                <w:szCs w:val="21"/>
              </w:rPr>
              <w:t>+A</w:t>
            </w:r>
            <w:r w:rsidRPr="00613FD3">
              <w:rPr>
                <w:rFonts w:ascii="宋体" w:hAnsi="宋体"/>
                <w:kern w:val="0"/>
                <w:szCs w:val="21"/>
                <w:vertAlign w:val="subscript"/>
              </w:rPr>
              <w:t>2</w:t>
            </w:r>
            <w:r w:rsidRPr="00613FD3">
              <w:rPr>
                <w:rFonts w:ascii="宋体" w:hAnsi="宋体"/>
                <w:kern w:val="0"/>
                <w:szCs w:val="21"/>
              </w:rPr>
              <w:t>+</w:t>
            </w:r>
            <w:r w:rsidRPr="00613FD3">
              <w:rPr>
                <w:rFonts w:ascii="宋体" w:hAnsi="宋体" w:hint="eastAsia"/>
                <w:kern w:val="0"/>
                <w:szCs w:val="21"/>
              </w:rPr>
              <w:t>…</w:t>
            </w:r>
            <w:r w:rsidRPr="00613FD3">
              <w:rPr>
                <w:rFonts w:ascii="宋体" w:hAnsi="宋体"/>
                <w:kern w:val="0"/>
                <w:szCs w:val="21"/>
              </w:rPr>
              <w:t>An</w:t>
            </w:r>
            <w:r w:rsidRPr="00613FD3">
              <w:rPr>
                <w:rFonts w:ascii="宋体" w:hAnsi="宋体" w:hint="eastAsia"/>
                <w:kern w:val="0"/>
                <w:szCs w:val="21"/>
              </w:rPr>
              <w:t>；∑</w:t>
            </w:r>
            <w:r w:rsidRPr="00613FD3">
              <w:rPr>
                <w:rFonts w:ascii="宋体" w:hAnsi="宋体"/>
                <w:kern w:val="0"/>
                <w:szCs w:val="21"/>
              </w:rPr>
              <w:t>B=B</w:t>
            </w:r>
            <w:r w:rsidRPr="00613FD3">
              <w:rPr>
                <w:rFonts w:ascii="宋体" w:hAnsi="宋体"/>
                <w:kern w:val="0"/>
                <w:szCs w:val="21"/>
                <w:vertAlign w:val="subscript"/>
              </w:rPr>
              <w:t>1</w:t>
            </w:r>
            <w:r w:rsidRPr="00613FD3">
              <w:rPr>
                <w:rFonts w:ascii="宋体" w:hAnsi="宋体"/>
                <w:kern w:val="0"/>
                <w:szCs w:val="21"/>
              </w:rPr>
              <w:t>+B</w:t>
            </w:r>
            <w:r w:rsidRPr="00613FD3">
              <w:rPr>
                <w:rFonts w:ascii="宋体" w:hAnsi="宋体"/>
                <w:kern w:val="0"/>
                <w:szCs w:val="21"/>
                <w:vertAlign w:val="subscript"/>
              </w:rPr>
              <w:t>2</w:t>
            </w:r>
            <w:r w:rsidRPr="00613FD3">
              <w:rPr>
                <w:rFonts w:ascii="宋体" w:hAnsi="宋体"/>
                <w:kern w:val="0"/>
                <w:szCs w:val="21"/>
              </w:rPr>
              <w:t>+</w:t>
            </w:r>
            <w:r w:rsidRPr="00613FD3">
              <w:rPr>
                <w:rFonts w:ascii="宋体" w:hAnsi="宋体" w:hint="eastAsia"/>
                <w:kern w:val="0"/>
                <w:szCs w:val="21"/>
              </w:rPr>
              <w:t>…</w:t>
            </w:r>
            <w:r w:rsidRPr="00613FD3">
              <w:rPr>
                <w:rFonts w:ascii="宋体" w:hAnsi="宋体"/>
                <w:kern w:val="0"/>
                <w:szCs w:val="21"/>
              </w:rPr>
              <w:t>Bn</w:t>
            </w:r>
          </w:p>
        </w:tc>
      </w:tr>
    </w:tbl>
    <w:p w14:paraId="1642C1B6" w14:textId="77777777" w:rsidR="007468C4" w:rsidRPr="00613FD3" w:rsidRDefault="00000000">
      <w:pPr>
        <w:wordWrap w:val="0"/>
        <w:rPr>
          <w:rFonts w:cs="宋体"/>
          <w:kern w:val="0"/>
          <w:szCs w:val="21"/>
        </w:rPr>
      </w:pPr>
      <w:r w:rsidRPr="00613FD3">
        <w:rPr>
          <w:rFonts w:cs="宋体" w:hint="eastAsia"/>
          <w:kern w:val="0"/>
          <w:szCs w:val="21"/>
        </w:rPr>
        <w:t>修正原则：</w:t>
      </w:r>
      <w:r w:rsidRPr="00613FD3">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613FD3">
        <w:rPr>
          <w:rFonts w:cs="宋体"/>
          <w:kern w:val="0"/>
          <w:szCs w:val="21"/>
        </w:rPr>
        <w:tab/>
      </w:r>
    </w:p>
    <w:p w14:paraId="1A0E1E9D" w14:textId="77777777" w:rsidR="007468C4" w:rsidRPr="00613FD3" w:rsidRDefault="007468C4">
      <w:pPr>
        <w:wordWrap w:val="0"/>
        <w:rPr>
          <w:kern w:val="0"/>
          <w:szCs w:val="21"/>
        </w:rPr>
      </w:pPr>
    </w:p>
    <w:p w14:paraId="2AB9290E" w14:textId="77777777" w:rsidR="007468C4" w:rsidRPr="00613FD3" w:rsidRDefault="00000000">
      <w:pPr>
        <w:wordWrap w:val="0"/>
        <w:rPr>
          <w:kern w:val="0"/>
          <w:szCs w:val="21"/>
        </w:rPr>
      </w:pPr>
      <w:r w:rsidRPr="00613FD3">
        <w:rPr>
          <w:rFonts w:hint="eastAsia"/>
          <w:kern w:val="0"/>
          <w:szCs w:val="21"/>
        </w:rPr>
        <w:t>评委签名：</w:t>
      </w:r>
      <w:r w:rsidRPr="00613FD3">
        <w:rPr>
          <w:kern w:val="0"/>
          <w:szCs w:val="21"/>
        </w:rPr>
        <w:tab/>
      </w:r>
      <w:r w:rsidRPr="00613FD3">
        <w:rPr>
          <w:kern w:val="0"/>
          <w:szCs w:val="21"/>
        </w:rPr>
        <w:tab/>
      </w:r>
      <w:r w:rsidRPr="00613FD3">
        <w:rPr>
          <w:kern w:val="0"/>
          <w:szCs w:val="21"/>
        </w:rPr>
        <w:tab/>
      </w:r>
      <w:r w:rsidRPr="00613FD3">
        <w:rPr>
          <w:kern w:val="0"/>
          <w:szCs w:val="21"/>
        </w:rPr>
        <w:tab/>
      </w:r>
      <w:r w:rsidRPr="00613FD3">
        <w:rPr>
          <w:kern w:val="0"/>
          <w:szCs w:val="21"/>
        </w:rPr>
        <w:tab/>
      </w:r>
      <w:r w:rsidRPr="00613FD3">
        <w:rPr>
          <w:rFonts w:hint="eastAsia"/>
          <w:kern w:val="0"/>
          <w:szCs w:val="21"/>
        </w:rPr>
        <w:t>日期：</w:t>
      </w:r>
    </w:p>
    <w:p w14:paraId="1C68C485" w14:textId="77777777" w:rsidR="007468C4" w:rsidRPr="00613FD3" w:rsidRDefault="007468C4">
      <w:pPr>
        <w:wordWrap w:val="0"/>
        <w:spacing w:line="360" w:lineRule="auto"/>
        <w:jc w:val="center"/>
        <w:rPr>
          <w:rFonts w:ascii="仿宋_GB2312" w:eastAsia="仿宋_GB2312" w:hAnsi="宋体" w:hint="eastAsia"/>
          <w:szCs w:val="21"/>
        </w:rPr>
        <w:sectPr w:rsidR="007468C4" w:rsidRPr="00613FD3" w:rsidSect="004568B1">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6" w:orient="landscape"/>
          <w:pgMar w:top="1134" w:right="1134" w:bottom="1134" w:left="1134" w:header="851" w:footer="907" w:gutter="0"/>
          <w:cols w:space="720"/>
          <w:titlePg/>
          <w:docGrid w:type="lines" w:linePitch="312"/>
        </w:sectPr>
      </w:pPr>
    </w:p>
    <w:p w14:paraId="7A47F243" w14:textId="77777777" w:rsidR="007468C4" w:rsidRPr="00613FD3" w:rsidRDefault="007468C4"/>
    <w:p w14:paraId="3525ED46" w14:textId="77777777" w:rsidR="007468C4" w:rsidRPr="00613FD3" w:rsidRDefault="00000000" w:rsidP="0056302F">
      <w:pPr>
        <w:pStyle w:val="1"/>
        <w:jc w:val="center"/>
      </w:pPr>
      <w:bookmarkStart w:id="28" w:name="_Toc207558724"/>
      <w:r w:rsidRPr="00613FD3">
        <w:rPr>
          <w:rFonts w:hint="eastAsia"/>
        </w:rPr>
        <w:t>第三章</w:t>
      </w:r>
      <w:r w:rsidRPr="00613FD3">
        <w:t xml:space="preserve">  </w:t>
      </w:r>
      <w:r w:rsidRPr="00613FD3">
        <w:rPr>
          <w:rFonts w:hint="eastAsia"/>
        </w:rPr>
        <w:t>合同条款及格式</w:t>
      </w:r>
      <w:bookmarkEnd w:id="28"/>
    </w:p>
    <w:p w14:paraId="0B0C76DE" w14:textId="77777777" w:rsidR="007468C4" w:rsidRPr="00613FD3" w:rsidRDefault="00000000">
      <w:pPr>
        <w:spacing w:line="300" w:lineRule="auto"/>
        <w:jc w:val="center"/>
        <w:rPr>
          <w:sz w:val="24"/>
          <w:szCs w:val="24"/>
        </w:rPr>
      </w:pPr>
      <w:r w:rsidRPr="00613FD3">
        <w:rPr>
          <w:rFonts w:ascii="宋体" w:hAnsi="宋体" w:hint="eastAsia"/>
          <w:sz w:val="28"/>
          <w:szCs w:val="28"/>
        </w:rPr>
        <w:t>（另册）</w:t>
      </w:r>
    </w:p>
    <w:p w14:paraId="7838CD5B" w14:textId="77777777" w:rsidR="007468C4" w:rsidRPr="00613FD3" w:rsidRDefault="007468C4">
      <w:pPr>
        <w:pStyle w:val="af2"/>
        <w:spacing w:line="360" w:lineRule="auto"/>
        <w:jc w:val="center"/>
        <w:rPr>
          <w:sz w:val="24"/>
          <w:szCs w:val="24"/>
        </w:rPr>
      </w:pPr>
    </w:p>
    <w:p w14:paraId="362B0A6E" w14:textId="77777777" w:rsidR="007468C4" w:rsidRPr="00613FD3" w:rsidRDefault="007468C4">
      <w:pPr>
        <w:pStyle w:val="af2"/>
        <w:spacing w:line="360" w:lineRule="auto"/>
        <w:jc w:val="center"/>
        <w:rPr>
          <w:sz w:val="24"/>
          <w:szCs w:val="24"/>
        </w:rPr>
      </w:pPr>
    </w:p>
    <w:p w14:paraId="2C3BE6DE" w14:textId="77777777" w:rsidR="007468C4" w:rsidRPr="00613FD3" w:rsidRDefault="007468C4">
      <w:pPr>
        <w:pStyle w:val="af2"/>
        <w:spacing w:line="360" w:lineRule="auto"/>
        <w:rPr>
          <w:sz w:val="24"/>
          <w:szCs w:val="24"/>
        </w:rPr>
      </w:pPr>
    </w:p>
    <w:p w14:paraId="1114A260" w14:textId="77777777" w:rsidR="007468C4" w:rsidRPr="00613FD3" w:rsidRDefault="007468C4">
      <w:pPr>
        <w:pStyle w:val="af2"/>
        <w:spacing w:line="360" w:lineRule="auto"/>
        <w:rPr>
          <w:sz w:val="24"/>
          <w:szCs w:val="24"/>
        </w:rPr>
      </w:pPr>
    </w:p>
    <w:p w14:paraId="5FA5FA8A" w14:textId="77777777" w:rsidR="007468C4" w:rsidRPr="00613FD3" w:rsidRDefault="007468C4">
      <w:pPr>
        <w:pStyle w:val="af2"/>
        <w:spacing w:line="360" w:lineRule="auto"/>
        <w:rPr>
          <w:sz w:val="24"/>
          <w:szCs w:val="24"/>
        </w:rPr>
      </w:pPr>
    </w:p>
    <w:p w14:paraId="7D896CC7" w14:textId="77777777" w:rsidR="007468C4" w:rsidRPr="00613FD3" w:rsidRDefault="007468C4">
      <w:pPr>
        <w:pStyle w:val="af2"/>
        <w:spacing w:line="360" w:lineRule="auto"/>
        <w:rPr>
          <w:sz w:val="24"/>
          <w:szCs w:val="24"/>
        </w:rPr>
      </w:pPr>
    </w:p>
    <w:p w14:paraId="1C1EF6AC" w14:textId="77777777" w:rsidR="007468C4" w:rsidRPr="00613FD3" w:rsidRDefault="007468C4">
      <w:pPr>
        <w:pStyle w:val="af2"/>
        <w:spacing w:line="360" w:lineRule="auto"/>
        <w:rPr>
          <w:sz w:val="24"/>
          <w:szCs w:val="24"/>
        </w:rPr>
      </w:pPr>
    </w:p>
    <w:p w14:paraId="6AE9D902" w14:textId="77777777" w:rsidR="007468C4" w:rsidRPr="00613FD3" w:rsidRDefault="007468C4">
      <w:pPr>
        <w:pStyle w:val="af2"/>
        <w:spacing w:line="360" w:lineRule="auto"/>
        <w:rPr>
          <w:sz w:val="24"/>
          <w:szCs w:val="24"/>
        </w:rPr>
      </w:pPr>
    </w:p>
    <w:p w14:paraId="2837083B" w14:textId="77777777" w:rsidR="007468C4" w:rsidRPr="00613FD3" w:rsidRDefault="007468C4">
      <w:pPr>
        <w:pStyle w:val="af2"/>
        <w:spacing w:line="360" w:lineRule="auto"/>
        <w:rPr>
          <w:sz w:val="24"/>
          <w:szCs w:val="24"/>
        </w:rPr>
      </w:pPr>
    </w:p>
    <w:p w14:paraId="6243857D" w14:textId="77777777" w:rsidR="007468C4" w:rsidRPr="00613FD3" w:rsidRDefault="007468C4">
      <w:pPr>
        <w:pStyle w:val="af2"/>
        <w:spacing w:line="360" w:lineRule="auto"/>
        <w:rPr>
          <w:sz w:val="24"/>
          <w:szCs w:val="24"/>
        </w:rPr>
      </w:pPr>
    </w:p>
    <w:p w14:paraId="5365063E" w14:textId="77777777" w:rsidR="007468C4" w:rsidRPr="00613FD3" w:rsidRDefault="007468C4">
      <w:pPr>
        <w:pStyle w:val="af2"/>
        <w:spacing w:line="360" w:lineRule="auto"/>
        <w:rPr>
          <w:sz w:val="24"/>
          <w:szCs w:val="24"/>
        </w:rPr>
      </w:pPr>
    </w:p>
    <w:p w14:paraId="65AD5FB3" w14:textId="77777777" w:rsidR="007468C4" w:rsidRPr="00613FD3" w:rsidRDefault="007468C4">
      <w:pPr>
        <w:pStyle w:val="af2"/>
        <w:spacing w:line="360" w:lineRule="auto"/>
        <w:rPr>
          <w:sz w:val="24"/>
          <w:szCs w:val="24"/>
        </w:rPr>
      </w:pPr>
    </w:p>
    <w:p w14:paraId="473D3470" w14:textId="77777777" w:rsidR="007468C4" w:rsidRPr="00613FD3" w:rsidRDefault="007468C4">
      <w:pPr>
        <w:pStyle w:val="af2"/>
        <w:spacing w:line="360" w:lineRule="auto"/>
        <w:rPr>
          <w:sz w:val="24"/>
          <w:szCs w:val="24"/>
        </w:rPr>
      </w:pPr>
    </w:p>
    <w:p w14:paraId="1211816F" w14:textId="77777777" w:rsidR="007468C4" w:rsidRPr="00613FD3" w:rsidRDefault="007468C4">
      <w:pPr>
        <w:pStyle w:val="af2"/>
        <w:spacing w:line="360" w:lineRule="auto"/>
        <w:ind w:firstLine="0"/>
        <w:rPr>
          <w:sz w:val="24"/>
          <w:szCs w:val="24"/>
        </w:rPr>
      </w:pPr>
    </w:p>
    <w:p w14:paraId="449F4382" w14:textId="77777777" w:rsidR="007468C4" w:rsidRPr="00613FD3" w:rsidRDefault="007468C4">
      <w:pPr>
        <w:pStyle w:val="a8"/>
        <w:spacing w:line="360" w:lineRule="auto"/>
        <w:rPr>
          <w:sz w:val="24"/>
          <w:szCs w:val="24"/>
        </w:rPr>
      </w:pPr>
    </w:p>
    <w:p w14:paraId="2CEDB74E" w14:textId="77777777" w:rsidR="007468C4" w:rsidRPr="00613FD3" w:rsidRDefault="00000000">
      <w:pPr>
        <w:pStyle w:val="a8"/>
        <w:spacing w:line="360" w:lineRule="auto"/>
        <w:rPr>
          <w:sz w:val="24"/>
          <w:szCs w:val="24"/>
        </w:rPr>
      </w:pPr>
      <w:r w:rsidRPr="00613FD3">
        <w:rPr>
          <w:sz w:val="24"/>
          <w:szCs w:val="24"/>
        </w:rPr>
        <w:br w:type="page"/>
      </w:r>
    </w:p>
    <w:p w14:paraId="369E0673" w14:textId="77777777" w:rsidR="007468C4" w:rsidRPr="00613FD3" w:rsidRDefault="00000000" w:rsidP="0056302F">
      <w:pPr>
        <w:pStyle w:val="1"/>
        <w:jc w:val="center"/>
      </w:pPr>
      <w:bookmarkStart w:id="29" w:name="_Toc207558725"/>
      <w:r w:rsidRPr="00613FD3">
        <w:rPr>
          <w:rFonts w:hint="eastAsia"/>
        </w:rPr>
        <w:lastRenderedPageBreak/>
        <w:t>第四章</w:t>
      </w:r>
      <w:r w:rsidRPr="00613FD3">
        <w:t xml:space="preserve">  </w:t>
      </w:r>
      <w:r w:rsidRPr="00613FD3">
        <w:rPr>
          <w:rFonts w:hint="eastAsia"/>
        </w:rPr>
        <w:t>投标文件格式</w:t>
      </w:r>
      <w:bookmarkEnd w:id="29"/>
    </w:p>
    <w:p w14:paraId="676A3ED2" w14:textId="77777777" w:rsidR="007468C4" w:rsidRPr="00613FD3" w:rsidRDefault="007468C4">
      <w:pPr>
        <w:autoSpaceDE w:val="0"/>
        <w:autoSpaceDN w:val="0"/>
        <w:adjustRightInd w:val="0"/>
        <w:rPr>
          <w:rFonts w:ascii="宋体" w:hAnsi="宋体" w:cs="宋体" w:hint="eastAsia"/>
          <w:bCs/>
          <w:szCs w:val="21"/>
        </w:rPr>
      </w:pPr>
    </w:p>
    <w:p w14:paraId="71F8DE58" w14:textId="77777777" w:rsidR="007468C4" w:rsidRPr="00613FD3" w:rsidRDefault="007468C4">
      <w:pPr>
        <w:autoSpaceDE w:val="0"/>
        <w:autoSpaceDN w:val="0"/>
        <w:adjustRightInd w:val="0"/>
        <w:rPr>
          <w:rFonts w:ascii="宋体" w:hAnsi="宋体" w:cs="宋体" w:hint="eastAsia"/>
          <w:bCs/>
          <w:szCs w:val="21"/>
        </w:rPr>
      </w:pPr>
    </w:p>
    <w:p w14:paraId="7376D0EC" w14:textId="77777777" w:rsidR="007468C4" w:rsidRPr="00613FD3" w:rsidRDefault="007468C4">
      <w:pPr>
        <w:autoSpaceDE w:val="0"/>
        <w:autoSpaceDN w:val="0"/>
        <w:adjustRightInd w:val="0"/>
        <w:rPr>
          <w:rFonts w:ascii="宋体" w:hAnsi="宋体" w:cs="宋体" w:hint="eastAsia"/>
          <w:bCs/>
          <w:szCs w:val="21"/>
        </w:rPr>
      </w:pPr>
    </w:p>
    <w:p w14:paraId="3039F0C9" w14:textId="77777777" w:rsidR="007468C4" w:rsidRPr="00613FD3" w:rsidRDefault="007468C4">
      <w:pPr>
        <w:autoSpaceDE w:val="0"/>
        <w:autoSpaceDN w:val="0"/>
        <w:adjustRightInd w:val="0"/>
        <w:rPr>
          <w:rFonts w:ascii="宋体" w:hAnsi="宋体" w:cs="宋体" w:hint="eastAsia"/>
          <w:bCs/>
          <w:szCs w:val="21"/>
        </w:rPr>
      </w:pPr>
    </w:p>
    <w:p w14:paraId="39D71D05" w14:textId="77777777" w:rsidR="007468C4" w:rsidRPr="00613FD3" w:rsidRDefault="007468C4">
      <w:pPr>
        <w:autoSpaceDE w:val="0"/>
        <w:autoSpaceDN w:val="0"/>
        <w:adjustRightInd w:val="0"/>
        <w:rPr>
          <w:rFonts w:ascii="宋体" w:hAnsi="宋体" w:cs="宋体" w:hint="eastAsia"/>
          <w:bCs/>
          <w:szCs w:val="21"/>
        </w:rPr>
      </w:pPr>
    </w:p>
    <w:p w14:paraId="0C812608" w14:textId="77777777" w:rsidR="007468C4" w:rsidRPr="00613FD3" w:rsidRDefault="007468C4">
      <w:pPr>
        <w:autoSpaceDE w:val="0"/>
        <w:autoSpaceDN w:val="0"/>
        <w:adjustRightInd w:val="0"/>
        <w:rPr>
          <w:rFonts w:ascii="宋体" w:hAnsi="宋体" w:cs="宋体" w:hint="eastAsia"/>
          <w:bCs/>
          <w:szCs w:val="21"/>
        </w:rPr>
      </w:pPr>
    </w:p>
    <w:p w14:paraId="519CB2E2" w14:textId="77777777" w:rsidR="007468C4" w:rsidRPr="00613FD3" w:rsidRDefault="007468C4">
      <w:pPr>
        <w:autoSpaceDE w:val="0"/>
        <w:autoSpaceDN w:val="0"/>
        <w:adjustRightInd w:val="0"/>
        <w:rPr>
          <w:rFonts w:ascii="宋体" w:hAnsi="宋体" w:cs="宋体" w:hint="eastAsia"/>
          <w:bCs/>
          <w:szCs w:val="21"/>
        </w:rPr>
      </w:pPr>
    </w:p>
    <w:p w14:paraId="038767DD" w14:textId="77777777" w:rsidR="007468C4" w:rsidRPr="00613FD3" w:rsidRDefault="00000000">
      <w:pPr>
        <w:topLinePunct/>
        <w:adjustRightInd w:val="0"/>
        <w:snapToGrid w:val="0"/>
        <w:spacing w:beforeLines="50" w:before="156" w:line="360" w:lineRule="auto"/>
        <w:jc w:val="center"/>
        <w:outlineLvl w:val="0"/>
        <w:rPr>
          <w:rFonts w:ascii="宋体" w:hAnsi="宋体" w:cs="宋体" w:hint="eastAsia"/>
          <w:b/>
          <w:spacing w:val="4"/>
          <w:kern w:val="0"/>
          <w:sz w:val="30"/>
          <w:szCs w:val="30"/>
        </w:rPr>
      </w:pPr>
      <w:bookmarkStart w:id="30" w:name="_Toc20426"/>
      <w:bookmarkStart w:id="31" w:name="_Toc207558726"/>
      <w:r w:rsidRPr="00613FD3">
        <w:rPr>
          <w:rFonts w:ascii="宋体" w:hAnsi="宋体" w:cs="宋体" w:hint="eastAsia"/>
          <w:b/>
          <w:spacing w:val="4"/>
          <w:kern w:val="0"/>
          <w:sz w:val="30"/>
          <w:szCs w:val="30"/>
        </w:rPr>
        <w:t>第一部分</w:t>
      </w:r>
      <w:r w:rsidRPr="00613FD3">
        <w:rPr>
          <w:rFonts w:hint="eastAsia"/>
          <w:sz w:val="32"/>
          <w:szCs w:val="32"/>
        </w:rPr>
        <w:t xml:space="preserve"> </w:t>
      </w:r>
      <w:r w:rsidRPr="00613FD3">
        <w:rPr>
          <w:rFonts w:ascii="宋体" w:hAnsi="宋体" w:cs="宋体" w:hint="eastAsia"/>
          <w:b/>
          <w:spacing w:val="4"/>
          <w:kern w:val="0"/>
          <w:sz w:val="30"/>
          <w:szCs w:val="30"/>
        </w:rPr>
        <w:t>技术标投标文件（</w:t>
      </w:r>
      <w:proofErr w:type="gramStart"/>
      <w:r w:rsidRPr="00613FD3">
        <w:rPr>
          <w:rFonts w:ascii="宋体" w:hAnsi="宋体" w:cs="宋体" w:hint="eastAsia"/>
          <w:b/>
          <w:spacing w:val="4"/>
          <w:kern w:val="0"/>
          <w:sz w:val="30"/>
          <w:szCs w:val="30"/>
        </w:rPr>
        <w:t>含资格</w:t>
      </w:r>
      <w:proofErr w:type="gramEnd"/>
      <w:r w:rsidRPr="00613FD3">
        <w:rPr>
          <w:rFonts w:ascii="宋体" w:hAnsi="宋体" w:cs="宋体" w:hint="eastAsia"/>
          <w:b/>
          <w:spacing w:val="4"/>
          <w:kern w:val="0"/>
          <w:sz w:val="30"/>
          <w:szCs w:val="30"/>
        </w:rPr>
        <w:t>审查文件）格式</w:t>
      </w:r>
      <w:bookmarkEnd w:id="30"/>
      <w:bookmarkEnd w:id="31"/>
    </w:p>
    <w:p w14:paraId="7CA84201" w14:textId="77777777" w:rsidR="007468C4" w:rsidRPr="00613FD3" w:rsidRDefault="007468C4">
      <w:pPr>
        <w:autoSpaceDE w:val="0"/>
        <w:autoSpaceDN w:val="0"/>
        <w:adjustRightInd w:val="0"/>
        <w:rPr>
          <w:rFonts w:ascii="宋体" w:hAnsi="宋体" w:cs="宋体" w:hint="eastAsia"/>
          <w:bCs/>
          <w:szCs w:val="21"/>
        </w:rPr>
      </w:pPr>
    </w:p>
    <w:p w14:paraId="5DF90D75" w14:textId="77777777" w:rsidR="007468C4" w:rsidRPr="00613FD3" w:rsidRDefault="007468C4">
      <w:pPr>
        <w:autoSpaceDE w:val="0"/>
        <w:autoSpaceDN w:val="0"/>
        <w:adjustRightInd w:val="0"/>
        <w:rPr>
          <w:rFonts w:ascii="宋体" w:hAnsi="宋体" w:cs="宋体" w:hint="eastAsia"/>
          <w:bCs/>
          <w:szCs w:val="21"/>
        </w:rPr>
      </w:pPr>
    </w:p>
    <w:p w14:paraId="36862D54" w14:textId="77777777" w:rsidR="007468C4" w:rsidRPr="00613FD3" w:rsidRDefault="007468C4">
      <w:pPr>
        <w:autoSpaceDE w:val="0"/>
        <w:autoSpaceDN w:val="0"/>
        <w:adjustRightInd w:val="0"/>
        <w:rPr>
          <w:rFonts w:ascii="宋体" w:hAnsi="宋体" w:cs="宋体" w:hint="eastAsia"/>
          <w:bCs/>
          <w:szCs w:val="21"/>
        </w:rPr>
      </w:pPr>
    </w:p>
    <w:p w14:paraId="5485B19A" w14:textId="77777777" w:rsidR="007468C4" w:rsidRPr="00613FD3" w:rsidRDefault="007468C4">
      <w:pPr>
        <w:autoSpaceDE w:val="0"/>
        <w:autoSpaceDN w:val="0"/>
        <w:adjustRightInd w:val="0"/>
        <w:rPr>
          <w:rFonts w:ascii="宋体" w:hAnsi="宋体" w:cs="宋体" w:hint="eastAsia"/>
          <w:bCs/>
          <w:szCs w:val="21"/>
        </w:rPr>
      </w:pPr>
    </w:p>
    <w:p w14:paraId="27FB42BB" w14:textId="77777777" w:rsidR="007468C4" w:rsidRPr="00613FD3" w:rsidRDefault="007468C4">
      <w:pPr>
        <w:autoSpaceDE w:val="0"/>
        <w:autoSpaceDN w:val="0"/>
        <w:adjustRightInd w:val="0"/>
        <w:rPr>
          <w:rFonts w:ascii="宋体" w:hAnsi="宋体" w:cs="宋体" w:hint="eastAsia"/>
          <w:bCs/>
          <w:szCs w:val="21"/>
        </w:rPr>
      </w:pPr>
    </w:p>
    <w:p w14:paraId="6D3BB4FB" w14:textId="77777777" w:rsidR="007468C4" w:rsidRPr="00613FD3" w:rsidRDefault="007468C4">
      <w:pPr>
        <w:autoSpaceDE w:val="0"/>
        <w:autoSpaceDN w:val="0"/>
        <w:adjustRightInd w:val="0"/>
        <w:rPr>
          <w:rFonts w:ascii="宋体" w:hAnsi="宋体" w:cs="宋体" w:hint="eastAsia"/>
          <w:bCs/>
          <w:szCs w:val="21"/>
        </w:rPr>
      </w:pPr>
    </w:p>
    <w:p w14:paraId="269AF21A" w14:textId="77777777" w:rsidR="007468C4" w:rsidRPr="00613FD3" w:rsidRDefault="007468C4">
      <w:pPr>
        <w:autoSpaceDE w:val="0"/>
        <w:autoSpaceDN w:val="0"/>
        <w:adjustRightInd w:val="0"/>
        <w:rPr>
          <w:rFonts w:ascii="宋体" w:hAnsi="宋体" w:cs="宋体" w:hint="eastAsia"/>
          <w:bCs/>
          <w:szCs w:val="21"/>
        </w:rPr>
      </w:pPr>
    </w:p>
    <w:p w14:paraId="21469F19" w14:textId="77777777" w:rsidR="007468C4" w:rsidRPr="00613FD3" w:rsidRDefault="007468C4">
      <w:pPr>
        <w:autoSpaceDE w:val="0"/>
        <w:autoSpaceDN w:val="0"/>
        <w:adjustRightInd w:val="0"/>
        <w:rPr>
          <w:rFonts w:ascii="宋体" w:hAnsi="宋体" w:cs="宋体" w:hint="eastAsia"/>
          <w:bCs/>
          <w:szCs w:val="21"/>
        </w:rPr>
      </w:pPr>
    </w:p>
    <w:p w14:paraId="2D5238C8" w14:textId="77777777" w:rsidR="007468C4" w:rsidRPr="00613FD3" w:rsidRDefault="007468C4">
      <w:pPr>
        <w:autoSpaceDE w:val="0"/>
        <w:autoSpaceDN w:val="0"/>
        <w:adjustRightInd w:val="0"/>
        <w:rPr>
          <w:rFonts w:ascii="宋体" w:hAnsi="宋体" w:cs="宋体" w:hint="eastAsia"/>
          <w:bCs/>
          <w:szCs w:val="21"/>
        </w:rPr>
      </w:pPr>
    </w:p>
    <w:p w14:paraId="46591B0F" w14:textId="77777777" w:rsidR="007468C4" w:rsidRPr="00613FD3" w:rsidRDefault="007468C4">
      <w:pPr>
        <w:autoSpaceDE w:val="0"/>
        <w:autoSpaceDN w:val="0"/>
        <w:adjustRightInd w:val="0"/>
        <w:rPr>
          <w:rFonts w:ascii="宋体" w:hAnsi="宋体" w:cs="宋体" w:hint="eastAsia"/>
          <w:bCs/>
          <w:szCs w:val="21"/>
        </w:rPr>
      </w:pPr>
    </w:p>
    <w:p w14:paraId="636FF673" w14:textId="77777777" w:rsidR="007468C4" w:rsidRPr="00613FD3" w:rsidRDefault="007468C4">
      <w:pPr>
        <w:autoSpaceDE w:val="0"/>
        <w:autoSpaceDN w:val="0"/>
        <w:adjustRightInd w:val="0"/>
        <w:rPr>
          <w:rFonts w:ascii="宋体" w:hAnsi="宋体" w:cs="宋体" w:hint="eastAsia"/>
          <w:bCs/>
          <w:szCs w:val="21"/>
        </w:rPr>
      </w:pPr>
    </w:p>
    <w:p w14:paraId="594E781C" w14:textId="77777777" w:rsidR="007468C4" w:rsidRPr="00613FD3" w:rsidRDefault="007468C4">
      <w:pPr>
        <w:autoSpaceDE w:val="0"/>
        <w:autoSpaceDN w:val="0"/>
        <w:adjustRightInd w:val="0"/>
        <w:rPr>
          <w:rFonts w:ascii="宋体" w:hAnsi="宋体" w:cs="宋体" w:hint="eastAsia"/>
          <w:bCs/>
          <w:szCs w:val="21"/>
        </w:rPr>
      </w:pPr>
    </w:p>
    <w:p w14:paraId="3262BE50" w14:textId="77777777" w:rsidR="007468C4" w:rsidRPr="00613FD3" w:rsidRDefault="00000000">
      <w:pPr>
        <w:outlineLvl w:val="2"/>
        <w:rPr>
          <w:rFonts w:ascii="宋体" w:hAnsi="宋体" w:cs="宋体" w:hint="eastAsia"/>
          <w:b/>
          <w:sz w:val="24"/>
          <w:szCs w:val="24"/>
        </w:rPr>
      </w:pPr>
      <w:r w:rsidRPr="00613FD3">
        <w:rPr>
          <w:rFonts w:ascii="宋体" w:hAnsi="宋体" w:cs="宋体" w:hint="eastAsia"/>
          <w:bCs/>
          <w:szCs w:val="21"/>
        </w:rPr>
        <w:br w:type="page"/>
      </w:r>
      <w:bookmarkStart w:id="32" w:name="_Toc15087"/>
      <w:bookmarkStart w:id="33" w:name="_Toc207558727"/>
      <w:r w:rsidRPr="00613FD3">
        <w:rPr>
          <w:rFonts w:ascii="宋体" w:hAnsi="宋体" w:cs="宋体" w:hint="eastAsia"/>
          <w:b/>
          <w:sz w:val="24"/>
          <w:szCs w:val="24"/>
        </w:rPr>
        <w:lastRenderedPageBreak/>
        <w:t>格式</w:t>
      </w:r>
      <w:proofErr w:type="gramStart"/>
      <w:r w:rsidRPr="00613FD3">
        <w:rPr>
          <w:rFonts w:ascii="宋体" w:hAnsi="宋体" w:cs="宋体" w:hint="eastAsia"/>
          <w:b/>
          <w:sz w:val="24"/>
          <w:szCs w:val="24"/>
        </w:rPr>
        <w:t>一</w:t>
      </w:r>
      <w:proofErr w:type="gramEnd"/>
      <w:r w:rsidRPr="00613FD3">
        <w:rPr>
          <w:rFonts w:ascii="宋体" w:hAnsi="宋体" w:cs="宋体" w:hint="eastAsia"/>
          <w:b/>
          <w:sz w:val="24"/>
          <w:szCs w:val="24"/>
        </w:rPr>
        <w:t>：技术标封面</w:t>
      </w:r>
      <w:bookmarkEnd w:id="32"/>
      <w:bookmarkEnd w:id="33"/>
    </w:p>
    <w:p w14:paraId="112BCB5F" w14:textId="77777777" w:rsidR="007468C4" w:rsidRPr="00613FD3" w:rsidRDefault="007468C4">
      <w:pPr>
        <w:pStyle w:val="afff2"/>
        <w:ind w:firstLine="496"/>
        <w:rPr>
          <w:rFonts w:ascii="宋体" w:hAnsi="宋体" w:cs="宋体" w:hint="eastAsia"/>
        </w:rPr>
      </w:pPr>
    </w:p>
    <w:p w14:paraId="5825B9DA" w14:textId="77777777" w:rsidR="007468C4" w:rsidRPr="00613FD3" w:rsidRDefault="007468C4">
      <w:pPr>
        <w:pStyle w:val="afff2"/>
        <w:ind w:firstLine="496"/>
        <w:rPr>
          <w:rFonts w:ascii="宋体" w:hAnsi="宋体" w:cs="宋体" w:hint="eastAsia"/>
        </w:rPr>
      </w:pPr>
    </w:p>
    <w:p w14:paraId="3A57BED5" w14:textId="77777777" w:rsidR="007468C4" w:rsidRPr="00613FD3" w:rsidRDefault="007468C4">
      <w:pPr>
        <w:pStyle w:val="afff2"/>
        <w:ind w:firstLine="496"/>
        <w:rPr>
          <w:rFonts w:ascii="宋体" w:hAnsi="宋体" w:cs="宋体" w:hint="eastAsia"/>
        </w:rPr>
      </w:pPr>
    </w:p>
    <w:p w14:paraId="5340B4AA" w14:textId="77777777" w:rsidR="007468C4" w:rsidRPr="00613FD3" w:rsidRDefault="00000000">
      <w:pPr>
        <w:pStyle w:val="afff3"/>
        <w:rPr>
          <w:rFonts w:ascii="宋体" w:eastAsia="宋体" w:hAnsi="宋体" w:cs="宋体" w:hint="eastAsia"/>
          <w:b w:val="0"/>
          <w:u w:val="single"/>
        </w:rPr>
      </w:pPr>
      <w:r w:rsidRPr="00613FD3">
        <w:rPr>
          <w:rFonts w:ascii="宋体" w:eastAsia="宋体" w:hAnsi="宋体" w:cs="宋体" w:hint="eastAsia"/>
          <w:b w:val="0"/>
          <w:u w:val="single"/>
        </w:rPr>
        <w:t xml:space="preserve">[招标项目名称] </w:t>
      </w:r>
    </w:p>
    <w:p w14:paraId="745FBBF1" w14:textId="77777777" w:rsidR="007468C4" w:rsidRPr="00613FD3" w:rsidRDefault="007468C4">
      <w:pPr>
        <w:pStyle w:val="afff2"/>
        <w:ind w:firstLine="496"/>
        <w:rPr>
          <w:rFonts w:ascii="宋体" w:hAnsi="宋体" w:cs="宋体" w:hint="eastAsia"/>
        </w:rPr>
      </w:pPr>
    </w:p>
    <w:p w14:paraId="17B9F2C1" w14:textId="77777777" w:rsidR="007468C4" w:rsidRPr="00613FD3" w:rsidRDefault="007468C4">
      <w:pPr>
        <w:pStyle w:val="afff2"/>
        <w:ind w:firstLine="496"/>
        <w:rPr>
          <w:rFonts w:ascii="宋体" w:hAnsi="宋体" w:cs="宋体" w:hint="eastAsia"/>
        </w:rPr>
      </w:pPr>
    </w:p>
    <w:p w14:paraId="53A2A6A9" w14:textId="77777777" w:rsidR="007468C4" w:rsidRPr="00613FD3" w:rsidRDefault="007468C4">
      <w:pPr>
        <w:pStyle w:val="afff2"/>
        <w:ind w:firstLine="496"/>
        <w:rPr>
          <w:rFonts w:ascii="宋体" w:hAnsi="宋体" w:cs="宋体" w:hint="eastAsia"/>
        </w:rPr>
      </w:pPr>
    </w:p>
    <w:p w14:paraId="21E0855A" w14:textId="77777777" w:rsidR="007468C4" w:rsidRPr="00613FD3" w:rsidRDefault="007468C4">
      <w:pPr>
        <w:pStyle w:val="afff2"/>
        <w:ind w:firstLine="496"/>
        <w:rPr>
          <w:rFonts w:ascii="宋体" w:hAnsi="宋体" w:cs="宋体" w:hint="eastAsia"/>
        </w:rPr>
      </w:pPr>
    </w:p>
    <w:p w14:paraId="3D688D03" w14:textId="77777777" w:rsidR="007468C4" w:rsidRPr="00613FD3" w:rsidRDefault="00000000">
      <w:pPr>
        <w:pStyle w:val="afff4"/>
        <w:rPr>
          <w:rFonts w:ascii="宋体" w:eastAsia="宋体" w:hAnsi="宋体" w:cs="宋体" w:hint="eastAsia"/>
          <w:b w:val="0"/>
        </w:rPr>
      </w:pPr>
      <w:r w:rsidRPr="00613FD3">
        <w:rPr>
          <w:rFonts w:ascii="宋体" w:eastAsia="宋体" w:hAnsi="宋体" w:cs="宋体" w:hint="eastAsia"/>
          <w:b w:val="0"/>
        </w:rPr>
        <w:t>投标文件</w:t>
      </w:r>
    </w:p>
    <w:p w14:paraId="6EF67238" w14:textId="77777777" w:rsidR="007468C4" w:rsidRPr="00613FD3" w:rsidRDefault="00000000">
      <w:pPr>
        <w:pStyle w:val="afff3"/>
        <w:rPr>
          <w:rFonts w:ascii="宋体" w:eastAsia="宋体" w:hAnsi="宋体" w:cs="宋体" w:hint="eastAsia"/>
          <w:b w:val="0"/>
        </w:rPr>
      </w:pPr>
      <w:r w:rsidRPr="00613FD3">
        <w:rPr>
          <w:rFonts w:ascii="宋体" w:eastAsia="宋体" w:hAnsi="宋体" w:cs="宋体" w:hint="eastAsia"/>
          <w:b w:val="0"/>
        </w:rPr>
        <w:t xml:space="preserve">  技术标投标文件（</w:t>
      </w:r>
      <w:proofErr w:type="gramStart"/>
      <w:r w:rsidRPr="00613FD3">
        <w:rPr>
          <w:rFonts w:ascii="宋体" w:eastAsia="宋体" w:hAnsi="宋体" w:cs="宋体" w:hint="eastAsia"/>
          <w:b w:val="0"/>
        </w:rPr>
        <w:t>含资格</w:t>
      </w:r>
      <w:proofErr w:type="gramEnd"/>
      <w:r w:rsidRPr="00613FD3">
        <w:rPr>
          <w:rFonts w:ascii="宋体" w:eastAsia="宋体" w:hAnsi="宋体" w:cs="宋体" w:hint="eastAsia"/>
          <w:b w:val="0"/>
        </w:rPr>
        <w:t>审查文件）</w:t>
      </w:r>
    </w:p>
    <w:p w14:paraId="7F88CF24" w14:textId="77777777" w:rsidR="007468C4" w:rsidRPr="00613FD3" w:rsidRDefault="007468C4">
      <w:pPr>
        <w:pStyle w:val="afff2"/>
        <w:ind w:firstLine="496"/>
        <w:rPr>
          <w:rFonts w:ascii="宋体" w:hAnsi="宋体" w:cs="宋体" w:hint="eastAsia"/>
        </w:rPr>
      </w:pPr>
    </w:p>
    <w:p w14:paraId="3E7FA192" w14:textId="77777777" w:rsidR="007468C4" w:rsidRPr="00613FD3" w:rsidRDefault="007468C4">
      <w:pPr>
        <w:pStyle w:val="afff2"/>
        <w:ind w:firstLine="496"/>
        <w:rPr>
          <w:rFonts w:ascii="宋体" w:hAnsi="宋体" w:cs="宋体" w:hint="eastAsia"/>
        </w:rPr>
      </w:pPr>
    </w:p>
    <w:p w14:paraId="416643DE" w14:textId="77777777" w:rsidR="007468C4" w:rsidRPr="00613FD3" w:rsidRDefault="007468C4">
      <w:pPr>
        <w:pStyle w:val="afff2"/>
        <w:ind w:firstLine="496"/>
        <w:rPr>
          <w:rFonts w:ascii="宋体" w:hAnsi="宋体" w:cs="宋体" w:hint="eastAsia"/>
        </w:rPr>
      </w:pPr>
    </w:p>
    <w:p w14:paraId="0B466FB9" w14:textId="77777777" w:rsidR="007468C4" w:rsidRPr="00613FD3" w:rsidRDefault="007468C4">
      <w:pPr>
        <w:pStyle w:val="afff2"/>
        <w:ind w:firstLine="496"/>
        <w:rPr>
          <w:rFonts w:ascii="宋体" w:hAnsi="宋体" w:cs="宋体" w:hint="eastAsia"/>
        </w:rPr>
      </w:pPr>
    </w:p>
    <w:p w14:paraId="2838B80B" w14:textId="77777777" w:rsidR="007468C4" w:rsidRPr="00613FD3" w:rsidRDefault="007468C4">
      <w:pPr>
        <w:pStyle w:val="afff2"/>
        <w:ind w:firstLine="496"/>
        <w:rPr>
          <w:rFonts w:ascii="宋体" w:hAnsi="宋体" w:cs="宋体" w:hint="eastAsia"/>
        </w:rPr>
      </w:pPr>
    </w:p>
    <w:p w14:paraId="22F93B70" w14:textId="77777777" w:rsidR="007468C4" w:rsidRPr="00613FD3" w:rsidRDefault="007468C4">
      <w:pPr>
        <w:pStyle w:val="afff2"/>
        <w:ind w:firstLine="496"/>
        <w:rPr>
          <w:rFonts w:ascii="宋体" w:hAnsi="宋体" w:cs="宋体" w:hint="eastAsia"/>
        </w:rPr>
      </w:pPr>
    </w:p>
    <w:p w14:paraId="4E6A0F6E" w14:textId="77777777" w:rsidR="007468C4" w:rsidRPr="00613FD3" w:rsidRDefault="00000000">
      <w:pPr>
        <w:pStyle w:val="afff5"/>
        <w:ind w:firstLine="616"/>
        <w:rPr>
          <w:rFonts w:ascii="宋体" w:hAnsi="宋体" w:cs="宋体" w:hint="eastAsia"/>
        </w:rPr>
      </w:pPr>
      <w:r w:rsidRPr="00613FD3">
        <w:rPr>
          <w:rFonts w:ascii="宋体" w:hAnsi="宋体" w:cs="宋体" w:hint="eastAsia"/>
        </w:rPr>
        <w:t>投标人：</w:t>
      </w:r>
      <w:r w:rsidRPr="00613FD3">
        <w:rPr>
          <w:rFonts w:ascii="宋体" w:hAnsi="宋体" w:cs="宋体" w:hint="eastAsia"/>
          <w:u w:val="single"/>
        </w:rPr>
        <w:t xml:space="preserve">          （填写投标人单位名称）    （盖章）</w:t>
      </w:r>
    </w:p>
    <w:p w14:paraId="55DEBD56" w14:textId="77777777" w:rsidR="007468C4" w:rsidRPr="00613FD3" w:rsidRDefault="007468C4">
      <w:pPr>
        <w:pStyle w:val="afff5"/>
        <w:ind w:firstLine="616"/>
        <w:rPr>
          <w:rFonts w:ascii="宋体" w:hAnsi="宋体" w:cs="宋体" w:hint="eastAsia"/>
        </w:rPr>
      </w:pPr>
    </w:p>
    <w:p w14:paraId="5D1265EE" w14:textId="77777777" w:rsidR="007468C4" w:rsidRPr="00613FD3" w:rsidRDefault="00000000">
      <w:pPr>
        <w:pStyle w:val="afff5"/>
        <w:ind w:firstLine="616"/>
        <w:rPr>
          <w:rFonts w:ascii="宋体" w:hAnsi="宋体" w:cs="宋体" w:hint="eastAsia"/>
        </w:rPr>
      </w:pPr>
      <w:r w:rsidRPr="00613FD3">
        <w:rPr>
          <w:rFonts w:ascii="宋体" w:hAnsi="宋体" w:cs="宋体" w:hint="eastAsia"/>
        </w:rPr>
        <w:t>法定代表人或</w:t>
      </w:r>
    </w:p>
    <w:p w14:paraId="25DD4590" w14:textId="77777777" w:rsidR="007468C4" w:rsidRPr="00613FD3" w:rsidRDefault="00000000">
      <w:pPr>
        <w:pStyle w:val="afff5"/>
        <w:ind w:firstLine="616"/>
        <w:rPr>
          <w:rFonts w:ascii="宋体" w:hAnsi="宋体" w:cs="宋体" w:hint="eastAsia"/>
        </w:rPr>
      </w:pPr>
      <w:r w:rsidRPr="00613FD3">
        <w:rPr>
          <w:rFonts w:ascii="宋体" w:hAnsi="宋体" w:cs="宋体" w:hint="eastAsia"/>
        </w:rPr>
        <w:t>其委托代理人：</w:t>
      </w:r>
      <w:r w:rsidRPr="00613FD3">
        <w:rPr>
          <w:rFonts w:ascii="宋体" w:hAnsi="宋体" w:cs="宋体" w:hint="eastAsia"/>
          <w:u w:val="single"/>
        </w:rPr>
        <w:t xml:space="preserve">                        （签名或盖章）</w:t>
      </w:r>
    </w:p>
    <w:p w14:paraId="34C26095" w14:textId="77777777" w:rsidR="007468C4" w:rsidRPr="00613FD3" w:rsidRDefault="00000000">
      <w:pPr>
        <w:pStyle w:val="afff5"/>
        <w:ind w:firstLine="616"/>
        <w:rPr>
          <w:rFonts w:ascii="宋体" w:hAnsi="宋体" w:cs="宋体" w:hint="eastAsia"/>
          <w:sz w:val="24"/>
          <w:szCs w:val="24"/>
        </w:rPr>
      </w:pPr>
      <w:r w:rsidRPr="00613FD3">
        <w:rPr>
          <w:rFonts w:ascii="宋体" w:hAnsi="宋体" w:cs="宋体" w:hint="eastAsia"/>
        </w:rPr>
        <w:t>日  期：</w:t>
      </w:r>
      <w:r w:rsidRPr="00613FD3">
        <w:rPr>
          <w:rFonts w:ascii="宋体" w:hAnsi="宋体" w:cs="宋体" w:hint="eastAsia"/>
          <w:u w:val="single"/>
        </w:rPr>
        <w:t xml:space="preserve">                                            </w:t>
      </w:r>
    </w:p>
    <w:p w14:paraId="2000019B" w14:textId="77777777" w:rsidR="007468C4" w:rsidRPr="00613FD3" w:rsidRDefault="007468C4">
      <w:pPr>
        <w:autoSpaceDE w:val="0"/>
        <w:autoSpaceDN w:val="0"/>
        <w:adjustRightInd w:val="0"/>
        <w:rPr>
          <w:rFonts w:ascii="宋体" w:hAnsi="宋体" w:cs="宋体" w:hint="eastAsia"/>
          <w:bCs/>
          <w:szCs w:val="21"/>
        </w:rPr>
      </w:pPr>
    </w:p>
    <w:p w14:paraId="3B4A6A1B" w14:textId="77777777" w:rsidR="007468C4" w:rsidRPr="00613FD3" w:rsidRDefault="00000000">
      <w:pPr>
        <w:outlineLvl w:val="2"/>
        <w:rPr>
          <w:rFonts w:ascii="宋体" w:hAnsi="宋体" w:cs="宋体" w:hint="eastAsia"/>
          <w:b/>
          <w:sz w:val="24"/>
          <w:szCs w:val="24"/>
        </w:rPr>
      </w:pPr>
      <w:r w:rsidRPr="00613FD3">
        <w:rPr>
          <w:rFonts w:ascii="宋体" w:hAnsi="宋体" w:cs="宋体" w:hint="eastAsia"/>
          <w:b/>
          <w:sz w:val="24"/>
          <w:szCs w:val="24"/>
        </w:rPr>
        <w:br w:type="page"/>
      </w:r>
      <w:bookmarkStart w:id="34" w:name="_Toc23303"/>
      <w:bookmarkStart w:id="35" w:name="_Toc207558728"/>
      <w:r w:rsidRPr="00613FD3">
        <w:rPr>
          <w:rFonts w:ascii="宋体" w:hAnsi="宋体" w:cs="宋体" w:hint="eastAsia"/>
          <w:b/>
          <w:sz w:val="24"/>
          <w:szCs w:val="24"/>
        </w:rPr>
        <w:lastRenderedPageBreak/>
        <w:t>格式二：广州建设工程施工招标投标书</w:t>
      </w:r>
      <w:bookmarkEnd w:id="34"/>
      <w:bookmarkEnd w:id="35"/>
    </w:p>
    <w:p w14:paraId="30D55CA2" w14:textId="77777777" w:rsidR="007468C4" w:rsidRPr="00613FD3" w:rsidRDefault="007468C4">
      <w:pPr>
        <w:autoSpaceDE w:val="0"/>
        <w:autoSpaceDN w:val="0"/>
        <w:adjustRightInd w:val="0"/>
        <w:ind w:leftChars="-257" w:left="-540" w:firstLineChars="257" w:firstLine="1135"/>
        <w:jc w:val="center"/>
        <w:rPr>
          <w:rFonts w:ascii="宋体" w:hAnsi="宋体" w:cs="宋体" w:hint="eastAsia"/>
          <w:b/>
          <w:bCs/>
          <w:sz w:val="44"/>
          <w:szCs w:val="44"/>
        </w:rPr>
      </w:pPr>
    </w:p>
    <w:p w14:paraId="044F8FFE" w14:textId="77777777" w:rsidR="007468C4" w:rsidRPr="00613FD3" w:rsidRDefault="00000000">
      <w:pPr>
        <w:autoSpaceDE w:val="0"/>
        <w:autoSpaceDN w:val="0"/>
        <w:adjustRightInd w:val="0"/>
        <w:ind w:leftChars="-257" w:left="-540" w:firstLineChars="257" w:firstLine="1135"/>
        <w:jc w:val="center"/>
        <w:rPr>
          <w:rFonts w:ascii="宋体" w:hAnsi="宋体" w:cs="宋体" w:hint="eastAsia"/>
          <w:b/>
          <w:bCs/>
          <w:sz w:val="52"/>
          <w:szCs w:val="52"/>
        </w:rPr>
      </w:pPr>
      <w:r w:rsidRPr="00613FD3">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5"/>
        <w:gridCol w:w="3247"/>
      </w:tblGrid>
      <w:tr w:rsidR="00613FD3" w:rsidRPr="00613FD3" w14:paraId="64A60C0D"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7B53AE47" w14:textId="77777777" w:rsidR="007468C4" w:rsidRPr="00613FD3" w:rsidRDefault="00000000">
            <w:pPr>
              <w:autoSpaceDE w:val="0"/>
              <w:autoSpaceDN w:val="0"/>
              <w:adjustRightInd w:val="0"/>
              <w:jc w:val="center"/>
              <w:rPr>
                <w:rFonts w:ascii="宋体" w:hAnsi="宋体" w:cs="宋体" w:hint="eastAsia"/>
                <w:b/>
                <w:bCs/>
                <w:sz w:val="24"/>
                <w:szCs w:val="24"/>
                <w:lang w:val="zh-CN"/>
              </w:rPr>
            </w:pPr>
            <w:r w:rsidRPr="00613FD3">
              <w:rPr>
                <w:rFonts w:ascii="宋体" w:hAnsi="宋体" w:cs="宋体" w:hint="eastAsia"/>
                <w:b/>
                <w:sz w:val="24"/>
                <w:szCs w:val="24"/>
                <w:lang w:val="zh-CN"/>
              </w:rPr>
              <w:t>工 程 名 称</w:t>
            </w:r>
          </w:p>
        </w:tc>
        <w:tc>
          <w:tcPr>
            <w:tcW w:w="3247" w:type="dxa"/>
            <w:tcBorders>
              <w:top w:val="single" w:sz="4" w:space="0" w:color="auto"/>
              <w:left w:val="single" w:sz="4" w:space="0" w:color="auto"/>
              <w:bottom w:val="single" w:sz="4" w:space="0" w:color="auto"/>
              <w:right w:val="single" w:sz="4" w:space="0" w:color="auto"/>
            </w:tcBorders>
          </w:tcPr>
          <w:p w14:paraId="5451E409" w14:textId="77777777" w:rsidR="007468C4" w:rsidRPr="00613FD3" w:rsidRDefault="007468C4">
            <w:pPr>
              <w:autoSpaceDE w:val="0"/>
              <w:autoSpaceDN w:val="0"/>
              <w:adjustRightInd w:val="0"/>
              <w:rPr>
                <w:rFonts w:ascii="宋体" w:hAnsi="宋体" w:cs="宋体" w:hint="eastAsia"/>
                <w:b/>
                <w:bCs/>
                <w:sz w:val="24"/>
                <w:szCs w:val="24"/>
                <w:lang w:val="zh-CN"/>
              </w:rPr>
            </w:pPr>
          </w:p>
        </w:tc>
      </w:tr>
      <w:tr w:rsidR="00613FD3" w:rsidRPr="00613FD3" w14:paraId="08B9EC89"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5129464F" w14:textId="77777777" w:rsidR="007468C4" w:rsidRPr="00613FD3" w:rsidRDefault="00000000">
            <w:pPr>
              <w:autoSpaceDE w:val="0"/>
              <w:autoSpaceDN w:val="0"/>
              <w:adjustRightInd w:val="0"/>
              <w:jc w:val="center"/>
              <w:rPr>
                <w:rFonts w:ascii="宋体" w:hAnsi="宋体" w:cs="宋体" w:hint="eastAsia"/>
                <w:b/>
                <w:bCs/>
                <w:sz w:val="24"/>
                <w:szCs w:val="24"/>
                <w:lang w:val="zh-CN"/>
              </w:rPr>
            </w:pPr>
            <w:r w:rsidRPr="00613FD3">
              <w:rPr>
                <w:rFonts w:ascii="宋体" w:hAnsi="宋体" w:cs="宋体" w:hint="eastAsia"/>
                <w:b/>
                <w:sz w:val="24"/>
                <w:szCs w:val="24"/>
                <w:lang w:val="zh-CN"/>
              </w:rPr>
              <w:t>投标总报价（元）</w:t>
            </w:r>
          </w:p>
        </w:tc>
        <w:tc>
          <w:tcPr>
            <w:tcW w:w="3247" w:type="dxa"/>
            <w:tcBorders>
              <w:top w:val="single" w:sz="4" w:space="0" w:color="auto"/>
              <w:left w:val="single" w:sz="4" w:space="0" w:color="auto"/>
              <w:bottom w:val="single" w:sz="4" w:space="0" w:color="auto"/>
              <w:right w:val="single" w:sz="4" w:space="0" w:color="auto"/>
            </w:tcBorders>
            <w:vAlign w:val="center"/>
          </w:tcPr>
          <w:p w14:paraId="377B1AA5" w14:textId="77777777" w:rsidR="007468C4" w:rsidRPr="00613FD3" w:rsidRDefault="007468C4">
            <w:pPr>
              <w:autoSpaceDE w:val="0"/>
              <w:autoSpaceDN w:val="0"/>
              <w:adjustRightInd w:val="0"/>
              <w:rPr>
                <w:rFonts w:ascii="宋体" w:hAnsi="宋体" w:cs="宋体" w:hint="eastAsia"/>
                <w:b/>
                <w:bCs/>
                <w:sz w:val="24"/>
                <w:szCs w:val="24"/>
                <w:lang w:val="zh-CN"/>
              </w:rPr>
            </w:pPr>
          </w:p>
        </w:tc>
      </w:tr>
      <w:tr w:rsidR="00613FD3" w:rsidRPr="00613FD3" w14:paraId="22B6042D"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5FB3E6E9" w14:textId="77777777" w:rsidR="007468C4" w:rsidRPr="00613FD3" w:rsidRDefault="00000000">
            <w:pPr>
              <w:autoSpaceDE w:val="0"/>
              <w:autoSpaceDN w:val="0"/>
              <w:adjustRightInd w:val="0"/>
              <w:jc w:val="center"/>
              <w:rPr>
                <w:rFonts w:ascii="宋体" w:hAnsi="宋体" w:cs="宋体" w:hint="eastAsia"/>
                <w:b/>
                <w:bCs/>
                <w:sz w:val="24"/>
                <w:szCs w:val="24"/>
                <w:lang w:val="zh-CN"/>
              </w:rPr>
            </w:pPr>
            <w:r w:rsidRPr="00613FD3">
              <w:rPr>
                <w:rFonts w:ascii="宋体" w:hAnsi="宋体" w:cs="宋体" w:hint="eastAsia"/>
                <w:b/>
                <w:sz w:val="24"/>
                <w:szCs w:val="24"/>
                <w:lang w:val="zh-CN"/>
              </w:rPr>
              <w:t>其中：</w:t>
            </w:r>
            <w:r w:rsidRPr="00613FD3">
              <w:rPr>
                <w:rFonts w:ascii="宋体" w:hAnsi="宋体" w:cs="宋体" w:hint="eastAsia"/>
                <w:b/>
                <w:bCs/>
                <w:sz w:val="24"/>
                <w:szCs w:val="24"/>
                <w:lang w:val="zh-CN"/>
              </w:rPr>
              <w:t>人工费</w:t>
            </w:r>
            <w:r w:rsidRPr="00613FD3">
              <w:rPr>
                <w:rFonts w:ascii="宋体" w:hAnsi="宋体" w:cs="宋体" w:hint="eastAsia"/>
                <w:b/>
                <w:sz w:val="24"/>
                <w:szCs w:val="24"/>
                <w:lang w:val="zh-CN"/>
              </w:rPr>
              <w:t>（元）</w:t>
            </w:r>
          </w:p>
        </w:tc>
        <w:tc>
          <w:tcPr>
            <w:tcW w:w="3247" w:type="dxa"/>
            <w:tcBorders>
              <w:top w:val="single" w:sz="4" w:space="0" w:color="auto"/>
              <w:left w:val="single" w:sz="4" w:space="0" w:color="auto"/>
              <w:bottom w:val="single" w:sz="4" w:space="0" w:color="auto"/>
              <w:right w:val="single" w:sz="4" w:space="0" w:color="auto"/>
            </w:tcBorders>
            <w:vAlign w:val="center"/>
          </w:tcPr>
          <w:p w14:paraId="13AE59C1" w14:textId="77777777" w:rsidR="007468C4" w:rsidRPr="00613FD3" w:rsidRDefault="007468C4">
            <w:pPr>
              <w:autoSpaceDE w:val="0"/>
              <w:autoSpaceDN w:val="0"/>
              <w:adjustRightInd w:val="0"/>
              <w:rPr>
                <w:rFonts w:ascii="宋体" w:hAnsi="宋体" w:cs="宋体" w:hint="eastAsia"/>
                <w:b/>
                <w:bCs/>
                <w:sz w:val="24"/>
                <w:szCs w:val="24"/>
                <w:lang w:val="zh-CN"/>
              </w:rPr>
            </w:pPr>
          </w:p>
        </w:tc>
      </w:tr>
      <w:tr w:rsidR="00613FD3" w:rsidRPr="00613FD3" w14:paraId="054724BB"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3BCAFBA1" w14:textId="77777777" w:rsidR="007468C4" w:rsidRPr="00613FD3" w:rsidRDefault="00000000">
            <w:pPr>
              <w:widowControl/>
              <w:jc w:val="center"/>
              <w:rPr>
                <w:rFonts w:ascii="宋体" w:hAnsi="宋体" w:cs="宋体" w:hint="eastAsia"/>
                <w:b/>
                <w:bCs/>
                <w:sz w:val="24"/>
                <w:szCs w:val="24"/>
                <w:lang w:val="zh-CN"/>
              </w:rPr>
            </w:pPr>
            <w:r w:rsidRPr="00613FD3">
              <w:rPr>
                <w:rFonts w:ascii="宋体" w:hAnsi="宋体" w:cs="宋体" w:hint="eastAsia"/>
                <w:b/>
                <w:bCs/>
                <w:sz w:val="24"/>
                <w:szCs w:val="24"/>
                <w:lang w:val="zh-CN"/>
              </w:rPr>
              <w:t>其中：</w:t>
            </w:r>
            <w:r w:rsidRPr="00613FD3">
              <w:rPr>
                <w:rFonts w:ascii="宋体" w:hAnsi="宋体" w:cs="宋体" w:hint="eastAsia"/>
                <w:b/>
                <w:sz w:val="24"/>
                <w:szCs w:val="24"/>
                <w:lang w:val="zh-CN"/>
              </w:rPr>
              <w:t>绿色施工安全防护措施费（元）</w:t>
            </w:r>
          </w:p>
        </w:tc>
        <w:tc>
          <w:tcPr>
            <w:tcW w:w="3247" w:type="dxa"/>
            <w:tcBorders>
              <w:top w:val="single" w:sz="4" w:space="0" w:color="auto"/>
              <w:left w:val="single" w:sz="4" w:space="0" w:color="auto"/>
              <w:bottom w:val="single" w:sz="4" w:space="0" w:color="auto"/>
              <w:right w:val="single" w:sz="4" w:space="0" w:color="auto"/>
            </w:tcBorders>
            <w:vAlign w:val="center"/>
          </w:tcPr>
          <w:p w14:paraId="75241BB0" w14:textId="77777777" w:rsidR="007468C4" w:rsidRPr="00613FD3" w:rsidRDefault="007468C4">
            <w:pPr>
              <w:autoSpaceDE w:val="0"/>
              <w:autoSpaceDN w:val="0"/>
              <w:adjustRightInd w:val="0"/>
              <w:rPr>
                <w:rFonts w:ascii="宋体" w:hAnsi="宋体" w:cs="宋体" w:hint="eastAsia"/>
                <w:b/>
                <w:bCs/>
                <w:sz w:val="24"/>
                <w:szCs w:val="24"/>
                <w:lang w:val="zh-CN"/>
              </w:rPr>
            </w:pPr>
          </w:p>
        </w:tc>
      </w:tr>
      <w:tr w:rsidR="00613FD3" w:rsidRPr="00613FD3" w14:paraId="4DA1BB1E"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1558BBBB" w14:textId="77777777" w:rsidR="007468C4" w:rsidRPr="00613FD3" w:rsidRDefault="00000000">
            <w:pPr>
              <w:jc w:val="center"/>
              <w:rPr>
                <w:rFonts w:ascii="宋体" w:hAnsi="宋体" w:cs="宋体" w:hint="eastAsia"/>
                <w:b/>
                <w:sz w:val="24"/>
                <w:szCs w:val="24"/>
                <w:lang w:val="zh-CN"/>
              </w:rPr>
            </w:pPr>
            <w:r w:rsidRPr="00613FD3">
              <w:rPr>
                <w:rFonts w:ascii="宋体" w:hAnsi="宋体" w:cs="宋体" w:hint="eastAsia"/>
                <w:b/>
                <w:sz w:val="24"/>
                <w:szCs w:val="24"/>
                <w:lang w:val="zh-CN"/>
              </w:rPr>
              <w:t>投标总工期</w:t>
            </w:r>
          </w:p>
        </w:tc>
        <w:tc>
          <w:tcPr>
            <w:tcW w:w="3247" w:type="dxa"/>
            <w:tcBorders>
              <w:top w:val="single" w:sz="4" w:space="0" w:color="auto"/>
              <w:left w:val="single" w:sz="4" w:space="0" w:color="auto"/>
              <w:bottom w:val="single" w:sz="4" w:space="0" w:color="auto"/>
              <w:right w:val="single" w:sz="4" w:space="0" w:color="auto"/>
            </w:tcBorders>
          </w:tcPr>
          <w:p w14:paraId="0826A557" w14:textId="77777777" w:rsidR="007468C4" w:rsidRPr="00613FD3" w:rsidRDefault="007468C4">
            <w:pPr>
              <w:autoSpaceDE w:val="0"/>
              <w:autoSpaceDN w:val="0"/>
              <w:adjustRightInd w:val="0"/>
              <w:rPr>
                <w:rFonts w:ascii="宋体" w:hAnsi="宋体" w:cs="宋体" w:hint="eastAsia"/>
                <w:b/>
                <w:bCs/>
                <w:sz w:val="24"/>
                <w:szCs w:val="24"/>
                <w:lang w:val="zh-CN"/>
              </w:rPr>
            </w:pPr>
          </w:p>
        </w:tc>
      </w:tr>
      <w:tr w:rsidR="00613FD3" w:rsidRPr="00613FD3" w14:paraId="5F838D4A"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509456CC" w14:textId="77777777" w:rsidR="007468C4" w:rsidRPr="00613FD3" w:rsidRDefault="00000000">
            <w:pPr>
              <w:jc w:val="center"/>
              <w:rPr>
                <w:rFonts w:ascii="宋体" w:hAnsi="宋体" w:cs="宋体" w:hint="eastAsia"/>
                <w:b/>
                <w:sz w:val="24"/>
                <w:szCs w:val="24"/>
              </w:rPr>
            </w:pPr>
            <w:r w:rsidRPr="00613FD3">
              <w:rPr>
                <w:rFonts w:ascii="宋体" w:hAnsi="宋体" w:cs="宋体" w:hint="eastAsia"/>
                <w:b/>
                <w:sz w:val="24"/>
                <w:szCs w:val="24"/>
                <w:lang w:val="zh-CN"/>
              </w:rPr>
              <w:t>工程质量标准</w:t>
            </w:r>
          </w:p>
        </w:tc>
        <w:tc>
          <w:tcPr>
            <w:tcW w:w="3247" w:type="dxa"/>
            <w:tcBorders>
              <w:top w:val="single" w:sz="4" w:space="0" w:color="auto"/>
              <w:left w:val="single" w:sz="4" w:space="0" w:color="auto"/>
              <w:bottom w:val="single" w:sz="4" w:space="0" w:color="auto"/>
              <w:right w:val="single" w:sz="4" w:space="0" w:color="auto"/>
            </w:tcBorders>
          </w:tcPr>
          <w:p w14:paraId="65D2B556" w14:textId="77777777" w:rsidR="007468C4" w:rsidRPr="00613FD3" w:rsidRDefault="007468C4">
            <w:pPr>
              <w:autoSpaceDE w:val="0"/>
              <w:autoSpaceDN w:val="0"/>
              <w:adjustRightInd w:val="0"/>
              <w:rPr>
                <w:rFonts w:ascii="宋体" w:hAnsi="宋体" w:cs="宋体" w:hint="eastAsia"/>
                <w:b/>
                <w:bCs/>
                <w:sz w:val="24"/>
                <w:szCs w:val="24"/>
                <w:lang w:val="zh-CN"/>
              </w:rPr>
            </w:pPr>
          </w:p>
        </w:tc>
      </w:tr>
      <w:tr w:rsidR="00613FD3" w:rsidRPr="00613FD3" w14:paraId="7311B32B"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54D0430C" w14:textId="77777777" w:rsidR="007468C4" w:rsidRPr="00613FD3" w:rsidRDefault="00000000">
            <w:pPr>
              <w:autoSpaceDE w:val="0"/>
              <w:autoSpaceDN w:val="0"/>
              <w:adjustRightInd w:val="0"/>
              <w:jc w:val="center"/>
              <w:rPr>
                <w:rFonts w:ascii="宋体" w:hAnsi="宋体" w:cs="宋体" w:hint="eastAsia"/>
                <w:b/>
                <w:bCs/>
                <w:sz w:val="24"/>
                <w:szCs w:val="24"/>
                <w:lang w:val="zh-CN"/>
              </w:rPr>
            </w:pPr>
            <w:r w:rsidRPr="00613FD3">
              <w:rPr>
                <w:rFonts w:ascii="宋体" w:hAnsi="宋体" w:cs="宋体" w:hint="eastAsia"/>
                <w:b/>
                <w:sz w:val="24"/>
                <w:szCs w:val="24"/>
                <w:lang w:val="zh-CN"/>
              </w:rPr>
              <w:t>保修期限</w:t>
            </w:r>
          </w:p>
        </w:tc>
        <w:tc>
          <w:tcPr>
            <w:tcW w:w="3247" w:type="dxa"/>
            <w:tcBorders>
              <w:top w:val="single" w:sz="4" w:space="0" w:color="auto"/>
              <w:left w:val="single" w:sz="4" w:space="0" w:color="auto"/>
              <w:bottom w:val="single" w:sz="4" w:space="0" w:color="auto"/>
              <w:right w:val="single" w:sz="4" w:space="0" w:color="auto"/>
            </w:tcBorders>
          </w:tcPr>
          <w:p w14:paraId="54A9042A" w14:textId="77777777" w:rsidR="007468C4" w:rsidRPr="00613FD3" w:rsidRDefault="007468C4">
            <w:pPr>
              <w:autoSpaceDE w:val="0"/>
              <w:autoSpaceDN w:val="0"/>
              <w:adjustRightInd w:val="0"/>
              <w:rPr>
                <w:rFonts w:ascii="宋体" w:hAnsi="宋体" w:cs="宋体" w:hint="eastAsia"/>
                <w:b/>
                <w:bCs/>
                <w:sz w:val="24"/>
                <w:szCs w:val="24"/>
                <w:lang w:val="zh-CN"/>
              </w:rPr>
            </w:pPr>
          </w:p>
        </w:tc>
      </w:tr>
    </w:tbl>
    <w:p w14:paraId="091378C1" w14:textId="77777777" w:rsidR="007468C4" w:rsidRPr="00613FD3" w:rsidRDefault="007468C4">
      <w:pPr>
        <w:tabs>
          <w:tab w:val="left" w:pos="720"/>
        </w:tabs>
        <w:snapToGrid w:val="0"/>
        <w:spacing w:line="360" w:lineRule="auto"/>
        <w:rPr>
          <w:rFonts w:ascii="宋体" w:hAnsi="宋体" w:cs="宋体" w:hint="eastAsia"/>
          <w:sz w:val="24"/>
          <w:szCs w:val="24"/>
        </w:rPr>
      </w:pPr>
    </w:p>
    <w:p w14:paraId="4B0C289A" w14:textId="77777777" w:rsidR="007468C4" w:rsidRPr="00613FD3" w:rsidRDefault="007468C4">
      <w:pPr>
        <w:pStyle w:val="a00"/>
        <w:spacing w:before="100" w:line="480" w:lineRule="auto"/>
        <w:rPr>
          <w:rFonts w:ascii="宋体" w:eastAsia="宋体" w:hAnsi="宋体" w:hint="eastAsia"/>
        </w:rPr>
      </w:pPr>
    </w:p>
    <w:p w14:paraId="2C7E8765" w14:textId="77777777" w:rsidR="007468C4" w:rsidRPr="00613FD3" w:rsidRDefault="007468C4">
      <w:pPr>
        <w:pStyle w:val="a00"/>
        <w:spacing w:before="100" w:line="480" w:lineRule="auto"/>
        <w:rPr>
          <w:rFonts w:ascii="宋体" w:eastAsia="宋体" w:hAnsi="宋体" w:hint="eastAsia"/>
        </w:rPr>
      </w:pPr>
    </w:p>
    <w:p w14:paraId="0D1CF34E" w14:textId="77777777" w:rsidR="007468C4" w:rsidRPr="00613FD3" w:rsidRDefault="00000000">
      <w:pPr>
        <w:outlineLvl w:val="2"/>
        <w:rPr>
          <w:rFonts w:ascii="宋体" w:hAnsi="宋体" w:cs="宋体" w:hint="eastAsia"/>
          <w:b/>
          <w:sz w:val="24"/>
          <w:szCs w:val="24"/>
        </w:rPr>
      </w:pPr>
      <w:r w:rsidRPr="00613FD3">
        <w:rPr>
          <w:rFonts w:ascii="宋体" w:hAnsi="宋体" w:cs="宋体" w:hint="eastAsia"/>
          <w:sz w:val="44"/>
          <w:szCs w:val="44"/>
        </w:rPr>
        <w:br w:type="page"/>
      </w:r>
      <w:bookmarkStart w:id="36" w:name="_Toc20885"/>
      <w:bookmarkStart w:id="37" w:name="_Toc207558729"/>
      <w:r w:rsidRPr="00613FD3">
        <w:rPr>
          <w:rFonts w:ascii="宋体" w:hAnsi="宋体" w:cs="宋体" w:hint="eastAsia"/>
          <w:b/>
          <w:sz w:val="24"/>
          <w:szCs w:val="24"/>
        </w:rPr>
        <w:lastRenderedPageBreak/>
        <w:t>格式三：法定代表人证明书、授权委托书</w:t>
      </w:r>
      <w:bookmarkEnd w:id="36"/>
      <w:bookmarkEnd w:id="37"/>
    </w:p>
    <w:p w14:paraId="2AAEA0FF" w14:textId="77777777" w:rsidR="007468C4" w:rsidRPr="00613FD3" w:rsidRDefault="00000000">
      <w:pPr>
        <w:pStyle w:val="afff6"/>
        <w:rPr>
          <w:rFonts w:ascii="宋体" w:eastAsia="宋体" w:hAnsi="宋体" w:cs="宋体" w:hint="eastAsia"/>
          <w:sz w:val="28"/>
          <w:szCs w:val="28"/>
        </w:rPr>
      </w:pPr>
      <w:r w:rsidRPr="00613FD3">
        <w:rPr>
          <w:rFonts w:ascii="宋体" w:eastAsia="宋体" w:hAnsi="宋体" w:cs="宋体" w:hint="eastAsia"/>
          <w:sz w:val="28"/>
          <w:szCs w:val="28"/>
        </w:rPr>
        <w:t>法定代表人证明书、授权委托书</w:t>
      </w:r>
    </w:p>
    <w:p w14:paraId="0863302E" w14:textId="77777777" w:rsidR="007468C4" w:rsidRPr="00613FD3" w:rsidRDefault="00000000">
      <w:pPr>
        <w:rPr>
          <w:rFonts w:ascii="宋体" w:hAnsi="宋体" w:cs="宋体" w:hint="eastAsia"/>
          <w:sz w:val="24"/>
          <w:szCs w:val="24"/>
        </w:rPr>
      </w:pPr>
      <w:r w:rsidRPr="00613FD3">
        <w:rPr>
          <w:rFonts w:ascii="宋体" w:hAnsi="宋体" w:cs="宋体" w:hint="eastAsia"/>
          <w:sz w:val="24"/>
          <w:szCs w:val="24"/>
        </w:rPr>
        <w:t>（1）法定代表人证明书</w:t>
      </w:r>
    </w:p>
    <w:p w14:paraId="603C0A82" w14:textId="77777777" w:rsidR="007468C4" w:rsidRPr="00613FD3" w:rsidRDefault="00000000">
      <w:pPr>
        <w:pStyle w:val="afff2"/>
        <w:ind w:firstLineChars="0" w:firstLine="0"/>
        <w:jc w:val="right"/>
        <w:rPr>
          <w:rFonts w:ascii="宋体" w:hAnsi="宋体" w:cs="宋体" w:hint="eastAsia"/>
        </w:rPr>
      </w:pPr>
      <w:r w:rsidRPr="00613FD3">
        <w:rPr>
          <w:rFonts w:ascii="宋体" w:hAnsi="宋体" w:cs="宋体" w:hint="eastAsia"/>
        </w:rPr>
        <w:t>（　 ）第　号</w:t>
      </w:r>
    </w:p>
    <w:p w14:paraId="7A6C0719" w14:textId="77777777" w:rsidR="007468C4" w:rsidRPr="00613FD3" w:rsidRDefault="00000000">
      <w:pPr>
        <w:pStyle w:val="afff2"/>
        <w:ind w:firstLine="480"/>
        <w:rPr>
          <w:rFonts w:ascii="宋体" w:hAnsi="宋体" w:cs="宋体" w:hint="eastAsia"/>
        </w:rPr>
      </w:pPr>
      <w:r w:rsidRPr="00613FD3">
        <w:rPr>
          <w:rFonts w:ascii="宋体" w:hAnsi="宋体" w:cs="宋体" w:hint="eastAsia"/>
          <w:noProof/>
        </w:rPr>
        <mc:AlternateContent>
          <mc:Choice Requires="wps">
            <w:drawing>
              <wp:anchor distT="0" distB="0" distL="114300" distR="114300" simplePos="0" relativeHeight="251663360" behindDoc="0" locked="0" layoutInCell="1" allowOverlap="1" wp14:anchorId="1F19D5ED" wp14:editId="4324797D">
                <wp:simplePos x="0" y="0"/>
                <wp:positionH relativeFrom="column">
                  <wp:posOffset>78439</wp:posOffset>
                </wp:positionH>
                <wp:positionV relativeFrom="paragraph">
                  <wp:posOffset>38969</wp:posOffset>
                </wp:positionV>
                <wp:extent cx="5939155" cy="2773680"/>
                <wp:effectExtent l="0" t="0" r="23495" b="26670"/>
                <wp:wrapNone/>
                <wp:docPr id="6" name="文本框 6"/>
                <wp:cNvGraphicFramePr/>
                <a:graphic xmlns:a="http://schemas.openxmlformats.org/drawingml/2006/main">
                  <a:graphicData uri="http://schemas.microsoft.com/office/word/2010/wordprocessingShape">
                    <wps:wsp>
                      <wps:cNvSpPr txBox="1"/>
                      <wps:spPr>
                        <a:xfrm>
                          <a:off x="0" y="0"/>
                          <a:ext cx="593915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EF59BD" w14:textId="77777777" w:rsidR="007468C4" w:rsidRDefault="007468C4">
                            <w:pPr>
                              <w:pStyle w:val="afff2"/>
                              <w:ind w:firstLineChars="0" w:firstLine="0"/>
                              <w:rPr>
                                <w:rFonts w:ascii="宋体" w:hAnsi="宋体" w:hint="eastAsia"/>
                                <w:szCs w:val="28"/>
                              </w:rPr>
                            </w:pPr>
                          </w:p>
                          <w:p w14:paraId="7252888A" w14:textId="77777777" w:rsidR="007468C4" w:rsidRDefault="00000000">
                            <w:pPr>
                              <w:pStyle w:val="afff2"/>
                              <w:ind w:firstLineChars="0" w:firstLine="0"/>
                              <w:rPr>
                                <w:rFonts w:ascii="宋体" w:hAnsi="宋体" w:hint="eastAsia"/>
                                <w:szCs w:val="28"/>
                              </w:rPr>
                            </w:pPr>
                            <w:r>
                              <w:rPr>
                                <w:rFonts w:ascii="宋体" w:hAnsi="宋体" w:hint="eastAsia"/>
                                <w:szCs w:val="28"/>
                              </w:rPr>
                              <w:t xml:space="preserve">   </w:t>
                            </w:r>
                          </w:p>
                          <w:p w14:paraId="634D1103" w14:textId="77777777" w:rsidR="007468C4" w:rsidRDefault="00000000">
                            <w:pPr>
                              <w:pStyle w:val="afff2"/>
                              <w:ind w:firstLineChars="0" w:firstLine="0"/>
                              <w:rPr>
                                <w:rFonts w:ascii="宋体" w:hAnsi="宋体" w:hint="eastAsia"/>
                                <w:szCs w:val="28"/>
                              </w:rPr>
                            </w:pPr>
                            <w:r>
                              <w:rPr>
                                <w:rFonts w:ascii="宋体" w:hAnsi="宋体"/>
                                <w:szCs w:val="28"/>
                              </w:rPr>
                              <w:t xml:space="preserve">　　</w:t>
                            </w:r>
                            <w:r>
                              <w:rPr>
                                <w:rFonts w:ascii="宋体" w:hAnsi="宋体"/>
                                <w:szCs w:val="28"/>
                                <w:u w:val="single"/>
                              </w:rPr>
                              <w:t xml:space="preserve">　　　　　　</w:t>
                            </w:r>
                            <w:r>
                              <w:rPr>
                                <w:rFonts w:ascii="宋体" w:hAnsi="宋体"/>
                                <w:szCs w:val="28"/>
                              </w:rPr>
                              <w:t>现任我单位</w:t>
                            </w:r>
                            <w:r>
                              <w:rPr>
                                <w:rFonts w:ascii="宋体" w:hAnsi="宋体"/>
                                <w:szCs w:val="28"/>
                                <w:u w:val="single"/>
                              </w:rPr>
                              <w:t xml:space="preserve">　　　　　</w:t>
                            </w:r>
                            <w:r>
                              <w:rPr>
                                <w:rFonts w:ascii="宋体" w:hAnsi="宋体"/>
                                <w:szCs w:val="28"/>
                              </w:rPr>
                              <w:t>职务，为法定代表人（负责人），</w:t>
                            </w:r>
                          </w:p>
                          <w:p w14:paraId="1E929C19" w14:textId="77777777" w:rsidR="007468C4" w:rsidRDefault="00000000">
                            <w:pPr>
                              <w:pStyle w:val="afff2"/>
                              <w:ind w:firstLineChars="0" w:firstLine="0"/>
                              <w:rPr>
                                <w:rFonts w:ascii="宋体" w:hAnsi="宋体" w:hint="eastAsia"/>
                                <w:szCs w:val="28"/>
                              </w:rPr>
                            </w:pPr>
                            <w:r>
                              <w:rPr>
                                <w:rFonts w:ascii="宋体" w:hAnsi="宋体"/>
                                <w:szCs w:val="28"/>
                              </w:rPr>
                              <w:t>特此证明。</w:t>
                            </w:r>
                          </w:p>
                          <w:p w14:paraId="797B3628" w14:textId="77777777" w:rsidR="007468C4" w:rsidRDefault="00000000">
                            <w:pPr>
                              <w:pStyle w:val="afff2"/>
                              <w:ind w:firstLineChars="0" w:firstLine="0"/>
                              <w:rPr>
                                <w:rFonts w:ascii="宋体" w:hAnsi="宋体" w:hint="eastAsia"/>
                                <w:szCs w:val="28"/>
                              </w:rPr>
                            </w:pPr>
                            <w:r>
                              <w:rPr>
                                <w:rFonts w:ascii="宋体" w:hAnsi="宋体"/>
                                <w:szCs w:val="28"/>
                              </w:rPr>
                              <w:t>有效期限：</w:t>
                            </w:r>
                            <w:r>
                              <w:rPr>
                                <w:rFonts w:ascii="宋体" w:hAnsi="宋体"/>
                                <w:szCs w:val="28"/>
                                <w:u w:val="single"/>
                              </w:rPr>
                              <w:t xml:space="preserve">                                  </w:t>
                            </w:r>
                          </w:p>
                          <w:p w14:paraId="06D99CE3" w14:textId="77777777" w:rsidR="007468C4" w:rsidRDefault="00000000">
                            <w:pPr>
                              <w:pStyle w:val="afff2"/>
                              <w:ind w:firstLineChars="0" w:firstLine="0"/>
                              <w:rPr>
                                <w:rFonts w:ascii="宋体" w:hAnsi="宋体" w:hint="eastAsia"/>
                                <w:szCs w:val="28"/>
                              </w:rPr>
                            </w:pPr>
                            <w:r>
                              <w:rPr>
                                <w:rFonts w:ascii="宋体" w:hAnsi="宋体"/>
                                <w:szCs w:val="28"/>
                              </w:rPr>
                              <w:t>附：法定代表人（负责人）性别：</w:t>
                            </w:r>
                            <w:r>
                              <w:rPr>
                                <w:rFonts w:ascii="宋体" w:hAnsi="宋体"/>
                                <w:szCs w:val="28"/>
                                <w:u w:val="single"/>
                              </w:rPr>
                              <w:t xml:space="preserve">　　</w:t>
                            </w:r>
                            <w:r>
                              <w:rPr>
                                <w:rFonts w:ascii="宋体" w:hAnsi="宋体"/>
                                <w:szCs w:val="28"/>
                              </w:rPr>
                              <w:t>年龄：</w:t>
                            </w:r>
                            <w:r>
                              <w:rPr>
                                <w:rFonts w:ascii="宋体" w:hAnsi="宋体"/>
                                <w:szCs w:val="28"/>
                                <w:u w:val="single"/>
                              </w:rPr>
                              <w:t xml:space="preserve">　　</w:t>
                            </w:r>
                            <w:r>
                              <w:rPr>
                                <w:rFonts w:ascii="宋体" w:hAnsi="宋体"/>
                                <w:szCs w:val="28"/>
                              </w:rPr>
                              <w:t>身份证号码：</w:t>
                            </w:r>
                            <w:r>
                              <w:rPr>
                                <w:rFonts w:ascii="宋体" w:hAnsi="宋体"/>
                                <w:szCs w:val="28"/>
                                <w:u w:val="single"/>
                              </w:rPr>
                              <w:t xml:space="preserve">             </w:t>
                            </w:r>
                          </w:p>
                          <w:p w14:paraId="656469C8" w14:textId="77777777" w:rsidR="007468C4" w:rsidRDefault="00000000">
                            <w:pPr>
                              <w:pStyle w:val="afff2"/>
                              <w:ind w:firstLineChars="0" w:firstLine="0"/>
                              <w:rPr>
                                <w:rFonts w:ascii="宋体" w:hAnsi="宋体" w:hint="eastAsia"/>
                                <w:szCs w:val="28"/>
                              </w:rPr>
                            </w:pPr>
                            <w:r>
                              <w:rPr>
                                <w:rFonts w:ascii="宋体" w:hAnsi="宋体"/>
                                <w:szCs w:val="28"/>
                              </w:rPr>
                              <w:t>注册号码：</w:t>
                            </w:r>
                            <w:r>
                              <w:rPr>
                                <w:rFonts w:ascii="宋体" w:hAnsi="宋体"/>
                                <w:szCs w:val="28"/>
                                <w:u w:val="single"/>
                              </w:rPr>
                              <w:t xml:space="preserve">　　　　　　　　　　</w:t>
                            </w:r>
                            <w:r>
                              <w:rPr>
                                <w:rFonts w:ascii="宋体" w:hAnsi="宋体"/>
                                <w:szCs w:val="28"/>
                              </w:rPr>
                              <w:t>企业类型：</w:t>
                            </w:r>
                            <w:r>
                              <w:rPr>
                                <w:rFonts w:ascii="宋体" w:hAnsi="宋体"/>
                                <w:szCs w:val="28"/>
                                <w:u w:val="single"/>
                              </w:rPr>
                              <w:t xml:space="preserve">                          </w:t>
                            </w:r>
                          </w:p>
                          <w:p w14:paraId="583B1C22" w14:textId="77777777" w:rsidR="007468C4" w:rsidRDefault="00000000">
                            <w:pPr>
                              <w:pStyle w:val="afff2"/>
                              <w:ind w:firstLineChars="0" w:firstLine="0"/>
                              <w:rPr>
                                <w:rFonts w:ascii="宋体" w:hAnsi="宋体" w:hint="eastAsia"/>
                                <w:szCs w:val="28"/>
                              </w:rPr>
                            </w:pPr>
                            <w:r>
                              <w:rPr>
                                <w:rFonts w:ascii="宋体" w:hAnsi="宋体"/>
                                <w:szCs w:val="28"/>
                              </w:rPr>
                              <w:t>经营范围：</w:t>
                            </w:r>
                            <w:r>
                              <w:rPr>
                                <w:rFonts w:ascii="宋体" w:hAnsi="宋体"/>
                                <w:szCs w:val="28"/>
                                <w:u w:val="single"/>
                              </w:rPr>
                              <w:t xml:space="preserve">                                       </w:t>
                            </w:r>
                          </w:p>
                          <w:p w14:paraId="6EB33591" w14:textId="77777777" w:rsidR="007468C4" w:rsidRDefault="00000000">
                            <w:pPr>
                              <w:pStyle w:val="afff2"/>
                              <w:ind w:firstLineChars="0" w:firstLine="0"/>
                              <w:rPr>
                                <w:rFonts w:ascii="宋体" w:hAnsi="宋体" w:hint="eastAsia"/>
                                <w:szCs w:val="28"/>
                              </w:rPr>
                            </w:pPr>
                            <w:r>
                              <w:rPr>
                                <w:rFonts w:ascii="宋体" w:hAnsi="宋体"/>
                                <w:szCs w:val="28"/>
                              </w:rPr>
                              <w:t xml:space="preserve">　　　　　　　　　　           单位：　　　　　　　　　　　（盖章）</w:t>
                            </w:r>
                          </w:p>
                          <w:p w14:paraId="6C1AE71F" w14:textId="77777777" w:rsidR="007468C4" w:rsidRDefault="00000000">
                            <w:pPr>
                              <w:pStyle w:val="afff2"/>
                              <w:ind w:firstLineChars="0" w:firstLine="0"/>
                              <w:rPr>
                                <w:rFonts w:ascii="宋体" w:hAnsi="宋体" w:hint="eastAsia"/>
                                <w:szCs w:val="28"/>
                              </w:rPr>
                            </w:pPr>
                            <w:r>
                              <w:rPr>
                                <w:rFonts w:ascii="宋体" w:hAnsi="宋体"/>
                                <w:szCs w:val="28"/>
                              </w:rPr>
                              <w:t xml:space="preserve">　　　　　　　　　　　　　　　　　　       年  月  日</w:t>
                            </w:r>
                          </w:p>
                        </w:txbxContent>
                      </wps:txbx>
                      <wps:bodyPr wrap="square" upright="1"/>
                    </wps:wsp>
                  </a:graphicData>
                </a:graphic>
                <wp14:sizeRelH relativeFrom="margin">
                  <wp14:pctWidth>0</wp14:pctWidth>
                </wp14:sizeRelH>
              </wp:anchor>
            </w:drawing>
          </mc:Choice>
          <mc:Fallback>
            <w:pict>
              <v:shapetype w14:anchorId="1F19D5ED" id="_x0000_t202" coordsize="21600,21600" o:spt="202" path="m,l,21600r21600,l21600,xe">
                <v:stroke joinstyle="miter"/>
                <v:path gradientshapeok="t" o:connecttype="rect"/>
              </v:shapetype>
              <v:shape id="文本框 6" o:spid="_x0000_s1026" type="#_x0000_t202" style="position:absolute;left:0;text-align:left;margin-left:6.2pt;margin-top:3.05pt;width:467.65pt;height:21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">
                <v:textbox>
                  <w:txbxContent>
                    <w:p w14:paraId="4DEF59BD" w14:textId="77777777" w:rsidR="007468C4" w:rsidRDefault="007468C4">
                      <w:pPr>
                        <w:pStyle w:val="afff2"/>
                        <w:ind w:firstLineChars="0" w:firstLine="0"/>
                        <w:rPr>
                          <w:rFonts w:ascii="宋体" w:hAnsi="宋体" w:hint="eastAsia"/>
                          <w:szCs w:val="28"/>
                        </w:rPr>
                      </w:pPr>
                    </w:p>
                    <w:p w14:paraId="7252888A" w14:textId="77777777" w:rsidR="007468C4" w:rsidRDefault="00000000">
                      <w:pPr>
                        <w:pStyle w:val="afff2"/>
                        <w:ind w:firstLineChars="0" w:firstLine="0"/>
                        <w:rPr>
                          <w:rFonts w:ascii="宋体" w:hAnsi="宋体" w:hint="eastAsia"/>
                          <w:szCs w:val="28"/>
                        </w:rPr>
                      </w:pPr>
                      <w:r>
                        <w:rPr>
                          <w:rFonts w:ascii="宋体" w:hAnsi="宋体" w:hint="eastAsia"/>
                          <w:szCs w:val="28"/>
                        </w:rPr>
                        <w:t xml:space="preserve">   </w:t>
                      </w:r>
                    </w:p>
                    <w:p w14:paraId="634D1103" w14:textId="77777777" w:rsidR="007468C4" w:rsidRDefault="00000000">
                      <w:pPr>
                        <w:pStyle w:val="afff2"/>
                        <w:ind w:firstLineChars="0" w:firstLine="0"/>
                        <w:rPr>
                          <w:rFonts w:ascii="宋体" w:hAnsi="宋体" w:hint="eastAsia"/>
                          <w:szCs w:val="28"/>
                        </w:rPr>
                      </w:pPr>
                      <w:r>
                        <w:rPr>
                          <w:rFonts w:ascii="宋体" w:hAnsi="宋体"/>
                          <w:szCs w:val="28"/>
                        </w:rPr>
                        <w:t xml:space="preserve">　　</w:t>
                      </w:r>
                      <w:r>
                        <w:rPr>
                          <w:rFonts w:ascii="宋体" w:hAnsi="宋体"/>
                          <w:szCs w:val="28"/>
                          <w:u w:val="single"/>
                        </w:rPr>
                        <w:t xml:space="preserve">　　　　　　</w:t>
                      </w:r>
                      <w:r>
                        <w:rPr>
                          <w:rFonts w:ascii="宋体" w:hAnsi="宋体"/>
                          <w:szCs w:val="28"/>
                        </w:rPr>
                        <w:t>现任我单位</w:t>
                      </w:r>
                      <w:r>
                        <w:rPr>
                          <w:rFonts w:ascii="宋体" w:hAnsi="宋体"/>
                          <w:szCs w:val="28"/>
                          <w:u w:val="single"/>
                        </w:rPr>
                        <w:t xml:space="preserve">　　　　　</w:t>
                      </w:r>
                      <w:r>
                        <w:rPr>
                          <w:rFonts w:ascii="宋体" w:hAnsi="宋体"/>
                          <w:szCs w:val="28"/>
                        </w:rPr>
                        <w:t>职务，为法定代表人（负责人），</w:t>
                      </w:r>
                    </w:p>
                    <w:p w14:paraId="1E929C19" w14:textId="77777777" w:rsidR="007468C4" w:rsidRDefault="00000000">
                      <w:pPr>
                        <w:pStyle w:val="afff2"/>
                        <w:ind w:firstLineChars="0" w:firstLine="0"/>
                        <w:rPr>
                          <w:rFonts w:ascii="宋体" w:hAnsi="宋体" w:hint="eastAsia"/>
                          <w:szCs w:val="28"/>
                        </w:rPr>
                      </w:pPr>
                      <w:r>
                        <w:rPr>
                          <w:rFonts w:ascii="宋体" w:hAnsi="宋体"/>
                          <w:szCs w:val="28"/>
                        </w:rPr>
                        <w:t>特此证明。</w:t>
                      </w:r>
                    </w:p>
                    <w:p w14:paraId="797B3628" w14:textId="77777777" w:rsidR="007468C4" w:rsidRDefault="00000000">
                      <w:pPr>
                        <w:pStyle w:val="afff2"/>
                        <w:ind w:firstLineChars="0" w:firstLine="0"/>
                        <w:rPr>
                          <w:rFonts w:ascii="宋体" w:hAnsi="宋体" w:hint="eastAsia"/>
                          <w:szCs w:val="28"/>
                        </w:rPr>
                      </w:pPr>
                      <w:r>
                        <w:rPr>
                          <w:rFonts w:ascii="宋体" w:hAnsi="宋体"/>
                          <w:szCs w:val="28"/>
                        </w:rPr>
                        <w:t>有效期限：</w:t>
                      </w:r>
                      <w:r>
                        <w:rPr>
                          <w:rFonts w:ascii="宋体" w:hAnsi="宋体"/>
                          <w:szCs w:val="28"/>
                          <w:u w:val="single"/>
                        </w:rPr>
                        <w:t xml:space="preserve">                                  </w:t>
                      </w:r>
                    </w:p>
                    <w:p w14:paraId="06D99CE3" w14:textId="77777777" w:rsidR="007468C4" w:rsidRDefault="00000000">
                      <w:pPr>
                        <w:pStyle w:val="afff2"/>
                        <w:ind w:firstLineChars="0" w:firstLine="0"/>
                        <w:rPr>
                          <w:rFonts w:ascii="宋体" w:hAnsi="宋体" w:hint="eastAsia"/>
                          <w:szCs w:val="28"/>
                        </w:rPr>
                      </w:pPr>
                      <w:r>
                        <w:rPr>
                          <w:rFonts w:ascii="宋体" w:hAnsi="宋体"/>
                          <w:szCs w:val="28"/>
                        </w:rPr>
                        <w:t>附：法定代表人（负责人）性别：</w:t>
                      </w:r>
                      <w:r>
                        <w:rPr>
                          <w:rFonts w:ascii="宋体" w:hAnsi="宋体"/>
                          <w:szCs w:val="28"/>
                          <w:u w:val="single"/>
                        </w:rPr>
                        <w:t xml:space="preserve">　　</w:t>
                      </w:r>
                      <w:r>
                        <w:rPr>
                          <w:rFonts w:ascii="宋体" w:hAnsi="宋体"/>
                          <w:szCs w:val="28"/>
                        </w:rPr>
                        <w:t>年龄：</w:t>
                      </w:r>
                      <w:r>
                        <w:rPr>
                          <w:rFonts w:ascii="宋体" w:hAnsi="宋体"/>
                          <w:szCs w:val="28"/>
                          <w:u w:val="single"/>
                        </w:rPr>
                        <w:t xml:space="preserve">　　</w:t>
                      </w:r>
                      <w:r>
                        <w:rPr>
                          <w:rFonts w:ascii="宋体" w:hAnsi="宋体"/>
                          <w:szCs w:val="28"/>
                        </w:rPr>
                        <w:t>身份证号码：</w:t>
                      </w:r>
                      <w:r>
                        <w:rPr>
                          <w:rFonts w:ascii="宋体" w:hAnsi="宋体"/>
                          <w:szCs w:val="28"/>
                          <w:u w:val="single"/>
                        </w:rPr>
                        <w:t xml:space="preserve">             </w:t>
                      </w:r>
                    </w:p>
                    <w:p w14:paraId="656469C8" w14:textId="77777777" w:rsidR="007468C4" w:rsidRDefault="00000000">
                      <w:pPr>
                        <w:pStyle w:val="afff2"/>
                        <w:ind w:firstLineChars="0" w:firstLine="0"/>
                        <w:rPr>
                          <w:rFonts w:ascii="宋体" w:hAnsi="宋体" w:hint="eastAsia"/>
                          <w:szCs w:val="28"/>
                        </w:rPr>
                      </w:pPr>
                      <w:r>
                        <w:rPr>
                          <w:rFonts w:ascii="宋体" w:hAnsi="宋体"/>
                          <w:szCs w:val="28"/>
                        </w:rPr>
                        <w:t>注册号码：</w:t>
                      </w:r>
                      <w:r>
                        <w:rPr>
                          <w:rFonts w:ascii="宋体" w:hAnsi="宋体"/>
                          <w:szCs w:val="28"/>
                          <w:u w:val="single"/>
                        </w:rPr>
                        <w:t xml:space="preserve">　　　　　　　　　　</w:t>
                      </w:r>
                      <w:r>
                        <w:rPr>
                          <w:rFonts w:ascii="宋体" w:hAnsi="宋体"/>
                          <w:szCs w:val="28"/>
                        </w:rPr>
                        <w:t>企业类型：</w:t>
                      </w:r>
                      <w:r>
                        <w:rPr>
                          <w:rFonts w:ascii="宋体" w:hAnsi="宋体"/>
                          <w:szCs w:val="28"/>
                          <w:u w:val="single"/>
                        </w:rPr>
                        <w:t xml:space="preserve">                          </w:t>
                      </w:r>
                    </w:p>
                    <w:p w14:paraId="583B1C22" w14:textId="77777777" w:rsidR="007468C4" w:rsidRDefault="00000000">
                      <w:pPr>
                        <w:pStyle w:val="afff2"/>
                        <w:ind w:firstLineChars="0" w:firstLine="0"/>
                        <w:rPr>
                          <w:rFonts w:ascii="宋体" w:hAnsi="宋体" w:hint="eastAsia"/>
                          <w:szCs w:val="28"/>
                        </w:rPr>
                      </w:pPr>
                      <w:r>
                        <w:rPr>
                          <w:rFonts w:ascii="宋体" w:hAnsi="宋体"/>
                          <w:szCs w:val="28"/>
                        </w:rPr>
                        <w:t>经营范围：</w:t>
                      </w:r>
                      <w:r>
                        <w:rPr>
                          <w:rFonts w:ascii="宋体" w:hAnsi="宋体"/>
                          <w:szCs w:val="28"/>
                          <w:u w:val="single"/>
                        </w:rPr>
                        <w:t xml:space="preserve">                                       </w:t>
                      </w:r>
                    </w:p>
                    <w:p w14:paraId="6EB33591" w14:textId="77777777" w:rsidR="007468C4" w:rsidRDefault="00000000">
                      <w:pPr>
                        <w:pStyle w:val="afff2"/>
                        <w:ind w:firstLineChars="0" w:firstLine="0"/>
                        <w:rPr>
                          <w:rFonts w:ascii="宋体" w:hAnsi="宋体" w:hint="eastAsia"/>
                          <w:szCs w:val="28"/>
                        </w:rPr>
                      </w:pPr>
                      <w:r>
                        <w:rPr>
                          <w:rFonts w:ascii="宋体" w:hAnsi="宋体"/>
                          <w:szCs w:val="28"/>
                        </w:rPr>
                        <w:t xml:space="preserve">　　　　　　　　　　           单位：　　　　　　　　　　　（盖章）</w:t>
                      </w:r>
                    </w:p>
                    <w:p w14:paraId="6C1AE71F" w14:textId="77777777" w:rsidR="007468C4" w:rsidRDefault="00000000">
                      <w:pPr>
                        <w:pStyle w:val="afff2"/>
                        <w:ind w:firstLineChars="0" w:firstLine="0"/>
                        <w:rPr>
                          <w:rFonts w:ascii="宋体" w:hAnsi="宋体" w:hint="eastAsia"/>
                          <w:szCs w:val="28"/>
                        </w:rPr>
                      </w:pPr>
                      <w:r>
                        <w:rPr>
                          <w:rFonts w:ascii="宋体" w:hAnsi="宋体"/>
                          <w:szCs w:val="28"/>
                        </w:rPr>
                        <w:t xml:space="preserve">　　　　　　　　　　　　　　　　　　       年  月  日</w:t>
                      </w:r>
                    </w:p>
                  </w:txbxContent>
                </v:textbox>
              </v:shape>
            </w:pict>
          </mc:Fallback>
        </mc:AlternateContent>
      </w:r>
    </w:p>
    <w:p w14:paraId="1D593D2D" w14:textId="77777777" w:rsidR="007468C4" w:rsidRPr="00613FD3" w:rsidRDefault="00000000">
      <w:pPr>
        <w:pStyle w:val="afff2"/>
        <w:ind w:firstLine="496"/>
        <w:rPr>
          <w:rFonts w:ascii="宋体" w:hAnsi="宋体" w:cs="宋体" w:hint="eastAsia"/>
        </w:rPr>
      </w:pPr>
      <w:r w:rsidRPr="00613FD3">
        <w:rPr>
          <w:rFonts w:ascii="宋体" w:hAnsi="宋体" w:cs="宋体" w:hint="eastAsia"/>
        </w:rPr>
        <w:t>授权委</w:t>
      </w:r>
    </w:p>
    <w:p w14:paraId="038C9AD4" w14:textId="77777777" w:rsidR="007468C4" w:rsidRPr="00613FD3" w:rsidRDefault="007468C4">
      <w:pPr>
        <w:pStyle w:val="afff2"/>
        <w:ind w:firstLine="496"/>
        <w:rPr>
          <w:rFonts w:ascii="宋体" w:hAnsi="宋体" w:cs="宋体" w:hint="eastAsia"/>
        </w:rPr>
      </w:pPr>
    </w:p>
    <w:p w14:paraId="441C6253" w14:textId="77777777" w:rsidR="007468C4" w:rsidRPr="00613FD3" w:rsidRDefault="00000000">
      <w:pPr>
        <w:pStyle w:val="afff2"/>
        <w:ind w:firstLine="496"/>
        <w:rPr>
          <w:rFonts w:ascii="宋体" w:hAnsi="宋体" w:cs="宋体" w:hint="eastAsia"/>
        </w:rPr>
      </w:pPr>
      <w:r w:rsidRPr="00613FD3">
        <w:rPr>
          <w:rFonts w:ascii="宋体" w:hAnsi="宋体" w:cs="宋体" w:hint="eastAsia"/>
        </w:rPr>
        <w:t>托证明书</w:t>
      </w:r>
    </w:p>
    <w:p w14:paraId="0FF4E38C" w14:textId="77777777" w:rsidR="007468C4" w:rsidRPr="00613FD3" w:rsidRDefault="00000000">
      <w:pPr>
        <w:pStyle w:val="afff2"/>
        <w:ind w:firstLine="496"/>
        <w:rPr>
          <w:rFonts w:ascii="宋体" w:hAnsi="宋体" w:cs="宋体" w:hint="eastAsia"/>
        </w:rPr>
      </w:pPr>
      <w:r w:rsidRPr="00613FD3">
        <w:rPr>
          <w:rFonts w:ascii="宋体" w:hAnsi="宋体" w:cs="宋体" w:hint="eastAsia"/>
        </w:rPr>
        <w:t>（　 ）第　号</w:t>
      </w:r>
    </w:p>
    <w:p w14:paraId="40CA19B9" w14:textId="77777777" w:rsidR="007468C4" w:rsidRPr="00613FD3" w:rsidRDefault="00000000">
      <w:pPr>
        <w:pStyle w:val="afff2"/>
        <w:ind w:firstLine="496"/>
        <w:rPr>
          <w:rFonts w:ascii="宋体" w:hAnsi="宋体" w:cs="宋体" w:hint="eastAsia"/>
        </w:rPr>
      </w:pPr>
      <w:r w:rsidRPr="00613FD3">
        <w:rPr>
          <w:rFonts w:ascii="宋体" w:hAnsi="宋体" w:cs="宋体" w:hint="eastAsia"/>
        </w:rPr>
        <w:t>注：按提供的该表格格式填写，或使用从工商管理部门购买的表格填写。</w:t>
      </w:r>
    </w:p>
    <w:p w14:paraId="244999F6" w14:textId="77777777" w:rsidR="007468C4" w:rsidRPr="00613FD3" w:rsidRDefault="007468C4">
      <w:pPr>
        <w:pStyle w:val="afff2"/>
        <w:ind w:firstLine="496"/>
        <w:rPr>
          <w:rFonts w:ascii="宋体" w:hAnsi="宋体" w:cs="宋体" w:hint="eastAsia"/>
        </w:rPr>
      </w:pPr>
    </w:p>
    <w:p w14:paraId="36A43E58" w14:textId="77777777" w:rsidR="007468C4" w:rsidRPr="00613FD3" w:rsidRDefault="007468C4">
      <w:pPr>
        <w:pStyle w:val="afff2"/>
        <w:ind w:firstLine="496"/>
        <w:rPr>
          <w:rFonts w:ascii="宋体" w:hAnsi="宋体" w:cs="宋体" w:hint="eastAsia"/>
        </w:rPr>
      </w:pPr>
    </w:p>
    <w:p w14:paraId="55F896DA" w14:textId="77777777" w:rsidR="007468C4" w:rsidRPr="00613FD3" w:rsidRDefault="00000000">
      <w:pPr>
        <w:pStyle w:val="afff2"/>
        <w:ind w:firstLine="496"/>
        <w:rPr>
          <w:rFonts w:ascii="宋体" w:hAnsi="宋体" w:cs="宋体" w:hint="eastAsia"/>
        </w:rPr>
      </w:pPr>
      <w:r w:rsidRPr="00613FD3">
        <w:rPr>
          <w:rFonts w:ascii="宋体" w:hAnsi="宋体" w:cs="宋体" w:hint="eastAsia"/>
        </w:rPr>
        <w:t>（2）法定代表人授权委托书</w:t>
      </w:r>
    </w:p>
    <w:p w14:paraId="3CBFFDB7" w14:textId="77777777" w:rsidR="007468C4" w:rsidRPr="00613FD3" w:rsidRDefault="00000000">
      <w:pPr>
        <w:pStyle w:val="afff2"/>
        <w:ind w:firstLine="496"/>
        <w:rPr>
          <w:rFonts w:ascii="宋体" w:hAnsi="宋体" w:cs="宋体" w:hint="eastAsia"/>
        </w:rPr>
      </w:pPr>
      <w:r w:rsidRPr="00613FD3">
        <w:rPr>
          <w:rFonts w:ascii="宋体" w:hAnsi="宋体" w:cs="宋体" w:hint="eastAsia"/>
        </w:rPr>
        <w:t xml:space="preserve">                                                     </w:t>
      </w:r>
    </w:p>
    <w:p w14:paraId="2C752B20" w14:textId="77777777" w:rsidR="007468C4" w:rsidRPr="00613FD3" w:rsidRDefault="00000000">
      <w:pPr>
        <w:pStyle w:val="afff2"/>
        <w:ind w:firstLineChars="0" w:firstLine="0"/>
        <w:jc w:val="left"/>
        <w:rPr>
          <w:rFonts w:ascii="宋体" w:hAnsi="宋体" w:cs="宋体" w:hint="eastAsia"/>
        </w:rPr>
      </w:pPr>
      <w:r w:rsidRPr="00613FD3">
        <w:rPr>
          <w:rFonts w:ascii="宋体" w:hAnsi="宋体" w:cs="宋体" w:hint="eastAsia"/>
        </w:rPr>
        <w:t>（2）法定代表人授权委托书</w:t>
      </w:r>
    </w:p>
    <w:p w14:paraId="260435B4" w14:textId="77777777" w:rsidR="007468C4" w:rsidRPr="00613FD3" w:rsidRDefault="00000000">
      <w:pPr>
        <w:pStyle w:val="afff2"/>
        <w:ind w:firstLine="496"/>
        <w:jc w:val="right"/>
        <w:rPr>
          <w:rFonts w:ascii="宋体" w:hAnsi="宋体" w:cs="宋体" w:hint="eastAsia"/>
        </w:rPr>
      </w:pPr>
      <w:r w:rsidRPr="00613FD3">
        <w:rPr>
          <w:rFonts w:ascii="宋体" w:hAnsi="宋体" w:cs="宋体" w:hint="eastAsia"/>
        </w:rPr>
        <w:t>（   ）第  号</w:t>
      </w:r>
    </w:p>
    <w:p w14:paraId="0A8D1462" w14:textId="77777777" w:rsidR="007468C4" w:rsidRPr="00613FD3" w:rsidRDefault="00000000">
      <w:pPr>
        <w:pStyle w:val="afff2"/>
        <w:ind w:firstLine="480"/>
        <w:rPr>
          <w:rFonts w:ascii="宋体" w:hAnsi="宋体" w:cs="宋体" w:hint="eastAsia"/>
        </w:rPr>
      </w:pPr>
      <w:r w:rsidRPr="00613FD3">
        <w:rPr>
          <w:rFonts w:ascii="宋体" w:hAnsi="宋体" w:cs="宋体" w:hint="eastAsia"/>
          <w:noProof/>
        </w:rPr>
        <mc:AlternateContent>
          <mc:Choice Requires="wps">
            <w:drawing>
              <wp:anchor distT="0" distB="0" distL="114300" distR="114300" simplePos="0" relativeHeight="251664384" behindDoc="0" locked="0" layoutInCell="1" allowOverlap="1" wp14:anchorId="0C1DB3CB" wp14:editId="6537B46F">
                <wp:simplePos x="0" y="0"/>
                <wp:positionH relativeFrom="column">
                  <wp:posOffset>116940</wp:posOffset>
                </wp:positionH>
                <wp:positionV relativeFrom="paragraph">
                  <wp:posOffset>37599</wp:posOffset>
                </wp:positionV>
                <wp:extent cx="5901022" cy="3268144"/>
                <wp:effectExtent l="0" t="0" r="24130" b="27940"/>
                <wp:wrapNone/>
                <wp:docPr id="7" name="文本框 7"/>
                <wp:cNvGraphicFramePr/>
                <a:graphic xmlns:a="http://schemas.openxmlformats.org/drawingml/2006/main">
                  <a:graphicData uri="http://schemas.microsoft.com/office/word/2010/wordprocessingShape">
                    <wps:wsp>
                      <wps:cNvSpPr txBox="1"/>
                      <wps:spPr>
                        <a:xfrm>
                          <a:off x="0" y="0"/>
                          <a:ext cx="5901022" cy="32681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AD99A4" w14:textId="77777777" w:rsidR="007468C4" w:rsidRDefault="00000000">
                            <w:pPr>
                              <w:pStyle w:val="afff2"/>
                              <w:ind w:firstLineChars="0" w:firstLine="0"/>
                              <w:rPr>
                                <w:rFonts w:ascii="宋体" w:hAnsi="宋体" w:hint="eastAsia"/>
                                <w:szCs w:val="28"/>
                              </w:rPr>
                            </w:pPr>
                            <w:r>
                              <w:rPr>
                                <w:rFonts w:ascii="宋体" w:hAnsi="宋体" w:hint="eastAsia"/>
                                <w:szCs w:val="28"/>
                              </w:rPr>
                              <w:t xml:space="preserve">　　　    </w:t>
                            </w:r>
                          </w:p>
                          <w:p w14:paraId="78EBDA7A" w14:textId="77777777" w:rsidR="007468C4" w:rsidRDefault="00000000">
                            <w:pPr>
                              <w:pStyle w:val="afff2"/>
                              <w:ind w:firstLineChars="0" w:firstLine="0"/>
                              <w:rPr>
                                <w:rFonts w:ascii="宋体" w:hAnsi="宋体" w:hint="eastAsia"/>
                              </w:rPr>
                            </w:pPr>
                            <w:r>
                              <w:rPr>
                                <w:rFonts w:ascii="宋体" w:hAnsi="宋体" w:hint="eastAsia"/>
                              </w:rPr>
                              <w:t>兹授权</w:t>
                            </w:r>
                            <w:r>
                              <w:rPr>
                                <w:rFonts w:ascii="宋体" w:hAnsi="宋体" w:hint="eastAsia"/>
                                <w:u w:val="single"/>
                              </w:rPr>
                              <w:t xml:space="preserve">                </w:t>
                            </w:r>
                            <w:r>
                              <w:rPr>
                                <w:rFonts w:ascii="宋体" w:hAnsi="宋体" w:hint="eastAsia"/>
                              </w:rPr>
                              <w:t>为我方委托代理人，其权限是：</w:t>
                            </w:r>
                            <w:r>
                              <w:rPr>
                                <w:rFonts w:ascii="宋体" w:hAnsi="宋体" w:hint="eastAsia"/>
                                <w:u w:val="single"/>
                              </w:rPr>
                              <w:t xml:space="preserve">                </w:t>
                            </w:r>
                          </w:p>
                          <w:p w14:paraId="0B29797A" w14:textId="77777777" w:rsidR="007468C4" w:rsidRDefault="00000000">
                            <w:pPr>
                              <w:pStyle w:val="afff2"/>
                              <w:ind w:firstLineChars="0" w:firstLine="0"/>
                              <w:rPr>
                                <w:rFonts w:ascii="宋体" w:hAnsi="宋体" w:hint="eastAsia"/>
                                <w:u w:val="single"/>
                              </w:rPr>
                            </w:pPr>
                            <w:r>
                              <w:rPr>
                                <w:rFonts w:ascii="宋体" w:hAnsi="宋体" w:hint="eastAsia"/>
                              </w:rPr>
                              <w:t xml:space="preserve"> </w:t>
                            </w:r>
                            <w:r>
                              <w:rPr>
                                <w:rFonts w:ascii="宋体" w:hAnsi="宋体" w:hint="eastAsia"/>
                                <w:u w:val="single"/>
                              </w:rPr>
                              <w:t xml:space="preserve">                                                                </w:t>
                            </w:r>
                          </w:p>
                          <w:p w14:paraId="5125FA3C" w14:textId="77777777" w:rsidR="007468C4" w:rsidRDefault="00000000">
                            <w:pPr>
                              <w:pStyle w:val="afff2"/>
                              <w:ind w:firstLineChars="0" w:firstLine="0"/>
                              <w:rPr>
                                <w:rFonts w:ascii="宋体" w:hAnsi="宋体" w:hint="eastAsia"/>
                              </w:rPr>
                            </w:pPr>
                            <w:r>
                              <w:rPr>
                                <w:rFonts w:ascii="宋体" w:hAnsi="宋体" w:hint="eastAsia"/>
                              </w:rPr>
                              <w:t>有效期限：</w:t>
                            </w:r>
                            <w:r>
                              <w:rPr>
                                <w:rFonts w:ascii="宋体" w:hAnsi="宋体" w:hint="eastAsia"/>
                                <w:u w:val="single"/>
                              </w:rPr>
                              <w:t xml:space="preserve">                                                        </w:t>
                            </w:r>
                          </w:p>
                          <w:p w14:paraId="38FDC37D" w14:textId="77777777" w:rsidR="007468C4" w:rsidRDefault="007468C4">
                            <w:pPr>
                              <w:pStyle w:val="afff2"/>
                              <w:ind w:firstLine="496"/>
                              <w:rPr>
                                <w:rFonts w:ascii="宋体" w:hAnsi="宋体" w:hint="eastAsia"/>
                              </w:rPr>
                            </w:pPr>
                          </w:p>
                          <w:p w14:paraId="7A415744" w14:textId="77777777" w:rsidR="007468C4" w:rsidRDefault="00000000">
                            <w:pPr>
                              <w:pStyle w:val="afff2"/>
                              <w:ind w:firstLineChars="0" w:firstLine="0"/>
                              <w:rPr>
                                <w:rFonts w:ascii="宋体" w:hAnsi="宋体" w:hint="eastAsia"/>
                              </w:rPr>
                            </w:pPr>
                            <w:r>
                              <w:rPr>
                                <w:rFonts w:ascii="宋体" w:hAnsi="宋体" w:hint="eastAsia"/>
                              </w:rPr>
                              <w:t>附：代理人性别：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身份证号码：</w:t>
                            </w:r>
                            <w:r>
                              <w:rPr>
                                <w:rFonts w:ascii="宋体" w:hAnsi="宋体" w:hint="eastAsia"/>
                                <w:u w:val="single"/>
                              </w:rPr>
                              <w:t xml:space="preserve">                       </w:t>
                            </w:r>
                          </w:p>
                          <w:p w14:paraId="37BDC922" w14:textId="77777777" w:rsidR="007468C4" w:rsidRDefault="00000000">
                            <w:pPr>
                              <w:pStyle w:val="afff2"/>
                              <w:ind w:firstLineChars="0" w:firstLine="0"/>
                              <w:rPr>
                                <w:rFonts w:ascii="宋体" w:hAnsi="宋体" w:hint="eastAsia"/>
                              </w:rPr>
                            </w:pPr>
                            <w:r>
                              <w:rPr>
                                <w:rFonts w:ascii="宋体" w:hAnsi="宋体" w:hint="eastAsia"/>
                              </w:rPr>
                              <w:t>注册号码：</w:t>
                            </w:r>
                            <w:r>
                              <w:rPr>
                                <w:rFonts w:ascii="宋体" w:hAnsi="宋体" w:hint="eastAsia"/>
                                <w:u w:val="single"/>
                              </w:rPr>
                              <w:t xml:space="preserve">                  </w:t>
                            </w:r>
                            <w:r>
                              <w:rPr>
                                <w:rFonts w:ascii="宋体" w:hAnsi="宋体" w:hint="eastAsia"/>
                              </w:rPr>
                              <w:t>企业类型：</w:t>
                            </w:r>
                            <w:r>
                              <w:rPr>
                                <w:rFonts w:ascii="宋体" w:hAnsi="宋体" w:hint="eastAsia"/>
                                <w:u w:val="single"/>
                              </w:rPr>
                              <w:t xml:space="preserve">                            </w:t>
                            </w:r>
                          </w:p>
                          <w:p w14:paraId="06D9F9E4" w14:textId="77777777" w:rsidR="007468C4" w:rsidRDefault="00000000">
                            <w:pPr>
                              <w:pStyle w:val="afff2"/>
                              <w:ind w:firstLineChars="0" w:firstLine="0"/>
                              <w:rPr>
                                <w:rFonts w:ascii="宋体" w:hAnsi="宋体" w:hint="eastAsia"/>
                              </w:rPr>
                            </w:pPr>
                            <w:r>
                              <w:rPr>
                                <w:rFonts w:ascii="宋体" w:hAnsi="宋体" w:hint="eastAsia"/>
                              </w:rPr>
                              <w:t>经营范围：</w:t>
                            </w:r>
                            <w:r>
                              <w:rPr>
                                <w:rFonts w:ascii="宋体" w:hAnsi="宋体" w:hint="eastAsia"/>
                                <w:u w:val="single"/>
                              </w:rPr>
                              <w:t xml:space="preserve">                                                        </w:t>
                            </w:r>
                          </w:p>
                          <w:p w14:paraId="73545FD0" w14:textId="77777777" w:rsidR="007468C4" w:rsidRDefault="00000000">
                            <w:pPr>
                              <w:snapToGrid w:val="0"/>
                              <w:spacing w:line="360" w:lineRule="auto"/>
                              <w:rPr>
                                <w:rFonts w:ascii="宋体" w:hAnsi="宋体" w:hint="eastAsia"/>
                                <w:sz w:val="24"/>
                              </w:rPr>
                            </w:pPr>
                            <w:r>
                              <w:rPr>
                                <w:rFonts w:ascii="宋体" w:hAnsi="宋体" w:hint="eastAsia"/>
                                <w:snapToGrid w:val="0"/>
                                <w:spacing w:val="4"/>
                                <w:sz w:val="24"/>
                                <w:szCs w:val="24"/>
                              </w:rPr>
                              <w:t>法定代表人（负</w:t>
                            </w:r>
                            <w:r>
                              <w:rPr>
                                <w:rFonts w:ascii="宋体" w:hAnsi="宋体" w:hint="eastAsia"/>
                                <w:sz w:val="24"/>
                              </w:rPr>
                              <w:t>责人）：</w:t>
                            </w:r>
                            <w:r>
                              <w:rPr>
                                <w:rFonts w:ascii="宋体" w:hAnsi="宋体" w:hint="eastAsia"/>
                                <w:sz w:val="24"/>
                                <w:u w:val="single"/>
                              </w:rPr>
                              <w:t xml:space="preserve">　　　          </w:t>
                            </w:r>
                            <w:r>
                              <w:rPr>
                                <w:rFonts w:ascii="宋体" w:hAnsi="宋体" w:hint="eastAsia"/>
                                <w:sz w:val="24"/>
                              </w:rPr>
                              <w:t>（签名或盖章）</w:t>
                            </w:r>
                          </w:p>
                          <w:p w14:paraId="06ECB36A" w14:textId="77777777" w:rsidR="007468C4" w:rsidRDefault="00000000">
                            <w:pPr>
                              <w:pStyle w:val="afff2"/>
                              <w:ind w:firstLineChars="0" w:firstLine="0"/>
                              <w:rPr>
                                <w:rFonts w:ascii="宋体" w:hAnsi="宋体" w:hint="eastAsia"/>
                                <w:u w:val="single"/>
                              </w:rPr>
                            </w:pPr>
                            <w:r>
                              <w:rPr>
                                <w:rFonts w:ascii="宋体" w:hAnsi="宋体" w:hint="eastAsia"/>
                              </w:rPr>
                              <w:t>授权单位：（盖章）</w:t>
                            </w:r>
                            <w:r>
                              <w:rPr>
                                <w:rFonts w:ascii="宋体" w:hAnsi="宋体" w:hint="eastAsia"/>
                                <w:u w:val="single"/>
                              </w:rPr>
                              <w:t xml:space="preserve">                     </w:t>
                            </w:r>
                          </w:p>
                          <w:p w14:paraId="41AB9EEF" w14:textId="77777777" w:rsidR="007468C4" w:rsidRDefault="00000000">
                            <w:pPr>
                              <w:pStyle w:val="afff2"/>
                              <w:ind w:firstLineChars="0" w:firstLine="0"/>
                              <w:rPr>
                                <w:rFonts w:ascii="宋体" w:hAnsi="宋体" w:hint="eastAsia"/>
                                <w:u w:val="single"/>
                              </w:rPr>
                            </w:pPr>
                            <w:r>
                              <w:rPr>
                                <w:rFonts w:ascii="宋体" w:hAnsi="宋体" w:hint="eastAsia"/>
                              </w:rPr>
                              <w:t xml:space="preserve">                                              年  月  日</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0C1DB3CB" id="文本框 7" o:spid="_x0000_s1027" type="#_x0000_t202" style="position:absolute;left:0;text-align:left;margin-left:9.2pt;margin-top:2.95pt;width:464.65pt;height:25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">
                <v:textbox>
                  <w:txbxContent>
                    <w:p w14:paraId="22AD99A4" w14:textId="77777777" w:rsidR="007468C4" w:rsidRDefault="00000000">
                      <w:pPr>
                        <w:pStyle w:val="afff2"/>
                        <w:ind w:firstLineChars="0" w:firstLine="0"/>
                        <w:rPr>
                          <w:rFonts w:ascii="宋体" w:hAnsi="宋体" w:hint="eastAsia"/>
                          <w:szCs w:val="28"/>
                        </w:rPr>
                      </w:pPr>
                      <w:r>
                        <w:rPr>
                          <w:rFonts w:ascii="宋体" w:hAnsi="宋体" w:hint="eastAsia"/>
                          <w:szCs w:val="28"/>
                        </w:rPr>
                        <w:t xml:space="preserve">　　　    </w:t>
                      </w:r>
                    </w:p>
                    <w:p w14:paraId="78EBDA7A" w14:textId="77777777" w:rsidR="007468C4" w:rsidRDefault="00000000">
                      <w:pPr>
                        <w:pStyle w:val="afff2"/>
                        <w:ind w:firstLineChars="0" w:firstLine="0"/>
                        <w:rPr>
                          <w:rFonts w:ascii="宋体" w:hAnsi="宋体" w:hint="eastAsia"/>
                        </w:rPr>
                      </w:pPr>
                      <w:r>
                        <w:rPr>
                          <w:rFonts w:ascii="宋体" w:hAnsi="宋体" w:hint="eastAsia"/>
                        </w:rPr>
                        <w:t>兹授权</w:t>
                      </w:r>
                      <w:r>
                        <w:rPr>
                          <w:rFonts w:ascii="宋体" w:hAnsi="宋体" w:hint="eastAsia"/>
                          <w:u w:val="single"/>
                        </w:rPr>
                        <w:t xml:space="preserve">                </w:t>
                      </w:r>
                      <w:r>
                        <w:rPr>
                          <w:rFonts w:ascii="宋体" w:hAnsi="宋体" w:hint="eastAsia"/>
                        </w:rPr>
                        <w:t>为我方委托代理人，其权限是：</w:t>
                      </w:r>
                      <w:r>
                        <w:rPr>
                          <w:rFonts w:ascii="宋体" w:hAnsi="宋体" w:hint="eastAsia"/>
                          <w:u w:val="single"/>
                        </w:rPr>
                        <w:t xml:space="preserve">                </w:t>
                      </w:r>
                    </w:p>
                    <w:p w14:paraId="0B29797A" w14:textId="77777777" w:rsidR="007468C4" w:rsidRDefault="00000000">
                      <w:pPr>
                        <w:pStyle w:val="afff2"/>
                        <w:ind w:firstLineChars="0" w:firstLine="0"/>
                        <w:rPr>
                          <w:rFonts w:ascii="宋体" w:hAnsi="宋体" w:hint="eastAsia"/>
                          <w:u w:val="single"/>
                        </w:rPr>
                      </w:pPr>
                      <w:r>
                        <w:rPr>
                          <w:rFonts w:ascii="宋体" w:hAnsi="宋体" w:hint="eastAsia"/>
                        </w:rPr>
                        <w:t xml:space="preserve"> </w:t>
                      </w:r>
                      <w:r>
                        <w:rPr>
                          <w:rFonts w:ascii="宋体" w:hAnsi="宋体" w:hint="eastAsia"/>
                          <w:u w:val="single"/>
                        </w:rPr>
                        <w:t xml:space="preserve">                                                                </w:t>
                      </w:r>
                    </w:p>
                    <w:p w14:paraId="5125FA3C" w14:textId="77777777" w:rsidR="007468C4" w:rsidRDefault="00000000">
                      <w:pPr>
                        <w:pStyle w:val="afff2"/>
                        <w:ind w:firstLineChars="0" w:firstLine="0"/>
                        <w:rPr>
                          <w:rFonts w:ascii="宋体" w:hAnsi="宋体" w:hint="eastAsia"/>
                        </w:rPr>
                      </w:pPr>
                      <w:r>
                        <w:rPr>
                          <w:rFonts w:ascii="宋体" w:hAnsi="宋体" w:hint="eastAsia"/>
                        </w:rPr>
                        <w:t>有效期限：</w:t>
                      </w:r>
                      <w:r>
                        <w:rPr>
                          <w:rFonts w:ascii="宋体" w:hAnsi="宋体" w:hint="eastAsia"/>
                          <w:u w:val="single"/>
                        </w:rPr>
                        <w:t xml:space="preserve">                                                        </w:t>
                      </w:r>
                    </w:p>
                    <w:p w14:paraId="38FDC37D" w14:textId="77777777" w:rsidR="007468C4" w:rsidRDefault="007468C4">
                      <w:pPr>
                        <w:pStyle w:val="afff2"/>
                        <w:ind w:firstLine="496"/>
                        <w:rPr>
                          <w:rFonts w:ascii="宋体" w:hAnsi="宋体" w:hint="eastAsia"/>
                        </w:rPr>
                      </w:pPr>
                    </w:p>
                    <w:p w14:paraId="7A415744" w14:textId="77777777" w:rsidR="007468C4" w:rsidRDefault="00000000">
                      <w:pPr>
                        <w:pStyle w:val="afff2"/>
                        <w:ind w:firstLineChars="0" w:firstLine="0"/>
                        <w:rPr>
                          <w:rFonts w:ascii="宋体" w:hAnsi="宋体" w:hint="eastAsia"/>
                        </w:rPr>
                      </w:pPr>
                      <w:r>
                        <w:rPr>
                          <w:rFonts w:ascii="宋体" w:hAnsi="宋体" w:hint="eastAsia"/>
                        </w:rPr>
                        <w:t>附：代理人性别：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身份证号码：</w:t>
                      </w:r>
                      <w:r>
                        <w:rPr>
                          <w:rFonts w:ascii="宋体" w:hAnsi="宋体" w:hint="eastAsia"/>
                          <w:u w:val="single"/>
                        </w:rPr>
                        <w:t xml:space="preserve">                       </w:t>
                      </w:r>
                    </w:p>
                    <w:p w14:paraId="37BDC922" w14:textId="77777777" w:rsidR="007468C4" w:rsidRDefault="00000000">
                      <w:pPr>
                        <w:pStyle w:val="afff2"/>
                        <w:ind w:firstLineChars="0" w:firstLine="0"/>
                        <w:rPr>
                          <w:rFonts w:ascii="宋体" w:hAnsi="宋体" w:hint="eastAsia"/>
                        </w:rPr>
                      </w:pPr>
                      <w:r>
                        <w:rPr>
                          <w:rFonts w:ascii="宋体" w:hAnsi="宋体" w:hint="eastAsia"/>
                        </w:rPr>
                        <w:t>注册号码：</w:t>
                      </w:r>
                      <w:r>
                        <w:rPr>
                          <w:rFonts w:ascii="宋体" w:hAnsi="宋体" w:hint="eastAsia"/>
                          <w:u w:val="single"/>
                        </w:rPr>
                        <w:t xml:space="preserve">                  </w:t>
                      </w:r>
                      <w:r>
                        <w:rPr>
                          <w:rFonts w:ascii="宋体" w:hAnsi="宋体" w:hint="eastAsia"/>
                        </w:rPr>
                        <w:t>企业类型：</w:t>
                      </w:r>
                      <w:r>
                        <w:rPr>
                          <w:rFonts w:ascii="宋体" w:hAnsi="宋体" w:hint="eastAsia"/>
                          <w:u w:val="single"/>
                        </w:rPr>
                        <w:t xml:space="preserve">                            </w:t>
                      </w:r>
                    </w:p>
                    <w:p w14:paraId="06D9F9E4" w14:textId="77777777" w:rsidR="007468C4" w:rsidRDefault="00000000">
                      <w:pPr>
                        <w:pStyle w:val="afff2"/>
                        <w:ind w:firstLineChars="0" w:firstLine="0"/>
                        <w:rPr>
                          <w:rFonts w:ascii="宋体" w:hAnsi="宋体" w:hint="eastAsia"/>
                        </w:rPr>
                      </w:pPr>
                      <w:r>
                        <w:rPr>
                          <w:rFonts w:ascii="宋体" w:hAnsi="宋体" w:hint="eastAsia"/>
                        </w:rPr>
                        <w:t>经营范围：</w:t>
                      </w:r>
                      <w:r>
                        <w:rPr>
                          <w:rFonts w:ascii="宋体" w:hAnsi="宋体" w:hint="eastAsia"/>
                          <w:u w:val="single"/>
                        </w:rPr>
                        <w:t xml:space="preserve">                                                        </w:t>
                      </w:r>
                    </w:p>
                    <w:p w14:paraId="73545FD0" w14:textId="77777777" w:rsidR="007468C4" w:rsidRDefault="00000000">
                      <w:pPr>
                        <w:snapToGrid w:val="0"/>
                        <w:spacing w:line="360" w:lineRule="auto"/>
                        <w:rPr>
                          <w:rFonts w:ascii="宋体" w:hAnsi="宋体" w:hint="eastAsia"/>
                          <w:sz w:val="24"/>
                        </w:rPr>
                      </w:pPr>
                      <w:r>
                        <w:rPr>
                          <w:rFonts w:ascii="宋体" w:hAnsi="宋体" w:hint="eastAsia"/>
                          <w:snapToGrid w:val="0"/>
                          <w:spacing w:val="4"/>
                          <w:sz w:val="24"/>
                          <w:szCs w:val="24"/>
                        </w:rPr>
                        <w:t>法定代表人（负</w:t>
                      </w:r>
                      <w:r>
                        <w:rPr>
                          <w:rFonts w:ascii="宋体" w:hAnsi="宋体" w:hint="eastAsia"/>
                          <w:sz w:val="24"/>
                        </w:rPr>
                        <w:t>责人）：</w:t>
                      </w:r>
                      <w:r>
                        <w:rPr>
                          <w:rFonts w:ascii="宋体" w:hAnsi="宋体" w:hint="eastAsia"/>
                          <w:sz w:val="24"/>
                          <w:u w:val="single"/>
                        </w:rPr>
                        <w:t xml:space="preserve">　　　          </w:t>
                      </w:r>
                      <w:r>
                        <w:rPr>
                          <w:rFonts w:ascii="宋体" w:hAnsi="宋体" w:hint="eastAsia"/>
                          <w:sz w:val="24"/>
                        </w:rPr>
                        <w:t>（签名或盖章）</w:t>
                      </w:r>
                    </w:p>
                    <w:p w14:paraId="06ECB36A" w14:textId="77777777" w:rsidR="007468C4" w:rsidRDefault="00000000">
                      <w:pPr>
                        <w:pStyle w:val="afff2"/>
                        <w:ind w:firstLineChars="0" w:firstLine="0"/>
                        <w:rPr>
                          <w:rFonts w:ascii="宋体" w:hAnsi="宋体" w:hint="eastAsia"/>
                          <w:u w:val="single"/>
                        </w:rPr>
                      </w:pPr>
                      <w:r>
                        <w:rPr>
                          <w:rFonts w:ascii="宋体" w:hAnsi="宋体" w:hint="eastAsia"/>
                        </w:rPr>
                        <w:t>授权单位：（盖章）</w:t>
                      </w:r>
                      <w:r>
                        <w:rPr>
                          <w:rFonts w:ascii="宋体" w:hAnsi="宋体" w:hint="eastAsia"/>
                          <w:u w:val="single"/>
                        </w:rPr>
                        <w:t xml:space="preserve">                     </w:t>
                      </w:r>
                    </w:p>
                    <w:p w14:paraId="41AB9EEF" w14:textId="77777777" w:rsidR="007468C4" w:rsidRDefault="00000000">
                      <w:pPr>
                        <w:pStyle w:val="afff2"/>
                        <w:ind w:firstLineChars="0" w:firstLine="0"/>
                        <w:rPr>
                          <w:rFonts w:ascii="宋体" w:hAnsi="宋体" w:hint="eastAsia"/>
                          <w:u w:val="single"/>
                        </w:rPr>
                      </w:pPr>
                      <w:r>
                        <w:rPr>
                          <w:rFonts w:ascii="宋体" w:hAnsi="宋体" w:hint="eastAsia"/>
                        </w:rPr>
                        <w:t xml:space="preserve">                                              年  月  日</w:t>
                      </w:r>
                    </w:p>
                  </w:txbxContent>
                </v:textbox>
              </v:shape>
            </w:pict>
          </mc:Fallback>
        </mc:AlternateContent>
      </w:r>
    </w:p>
    <w:p w14:paraId="6153ACD8" w14:textId="77777777" w:rsidR="007468C4" w:rsidRPr="00613FD3" w:rsidRDefault="007468C4">
      <w:pPr>
        <w:pStyle w:val="afff2"/>
        <w:ind w:firstLine="496"/>
        <w:rPr>
          <w:rFonts w:ascii="宋体" w:hAnsi="宋体" w:cs="宋体" w:hint="eastAsia"/>
        </w:rPr>
      </w:pPr>
    </w:p>
    <w:p w14:paraId="621AD1FA" w14:textId="77777777" w:rsidR="007468C4" w:rsidRPr="00613FD3" w:rsidRDefault="007468C4">
      <w:pPr>
        <w:pStyle w:val="afff2"/>
        <w:ind w:firstLine="496"/>
        <w:rPr>
          <w:rFonts w:ascii="宋体" w:hAnsi="宋体" w:cs="宋体" w:hint="eastAsia"/>
        </w:rPr>
      </w:pPr>
    </w:p>
    <w:p w14:paraId="39F65929" w14:textId="77777777" w:rsidR="007468C4" w:rsidRPr="00613FD3" w:rsidRDefault="007468C4">
      <w:pPr>
        <w:pStyle w:val="afff2"/>
        <w:ind w:firstLine="496"/>
        <w:rPr>
          <w:rFonts w:ascii="宋体" w:hAnsi="宋体" w:cs="宋体" w:hint="eastAsia"/>
        </w:rPr>
      </w:pPr>
    </w:p>
    <w:p w14:paraId="3AC73E9B" w14:textId="77777777" w:rsidR="007468C4" w:rsidRPr="00613FD3" w:rsidRDefault="007468C4">
      <w:pPr>
        <w:pStyle w:val="afff2"/>
        <w:ind w:firstLine="496"/>
        <w:rPr>
          <w:rFonts w:ascii="宋体" w:hAnsi="宋体" w:cs="宋体" w:hint="eastAsia"/>
        </w:rPr>
      </w:pPr>
    </w:p>
    <w:p w14:paraId="08B98971" w14:textId="77777777" w:rsidR="007468C4" w:rsidRPr="00613FD3" w:rsidRDefault="007468C4">
      <w:pPr>
        <w:pStyle w:val="afff2"/>
        <w:ind w:firstLine="496"/>
        <w:rPr>
          <w:rFonts w:ascii="宋体" w:hAnsi="宋体" w:cs="宋体" w:hint="eastAsia"/>
        </w:rPr>
      </w:pPr>
    </w:p>
    <w:p w14:paraId="50DA7251" w14:textId="77777777" w:rsidR="007468C4" w:rsidRPr="00613FD3" w:rsidRDefault="007468C4">
      <w:pPr>
        <w:pStyle w:val="afff2"/>
        <w:ind w:firstLine="496"/>
        <w:rPr>
          <w:rFonts w:ascii="宋体" w:hAnsi="宋体" w:cs="宋体" w:hint="eastAsia"/>
        </w:rPr>
      </w:pPr>
    </w:p>
    <w:p w14:paraId="67606517" w14:textId="77777777" w:rsidR="007468C4" w:rsidRPr="00613FD3" w:rsidRDefault="007468C4">
      <w:pPr>
        <w:pStyle w:val="afff2"/>
        <w:ind w:firstLine="496"/>
        <w:rPr>
          <w:rFonts w:ascii="宋体" w:hAnsi="宋体" w:cs="宋体" w:hint="eastAsia"/>
        </w:rPr>
      </w:pPr>
    </w:p>
    <w:p w14:paraId="7813111F" w14:textId="77777777" w:rsidR="007468C4" w:rsidRPr="00613FD3" w:rsidRDefault="007468C4">
      <w:pPr>
        <w:pStyle w:val="afff2"/>
        <w:ind w:firstLine="496"/>
        <w:rPr>
          <w:rFonts w:ascii="宋体" w:hAnsi="宋体" w:cs="宋体" w:hint="eastAsia"/>
        </w:rPr>
      </w:pPr>
    </w:p>
    <w:p w14:paraId="0E84D670" w14:textId="77777777" w:rsidR="007468C4" w:rsidRPr="00613FD3" w:rsidRDefault="00000000">
      <w:pPr>
        <w:pStyle w:val="afff2"/>
        <w:ind w:firstLine="496"/>
        <w:jc w:val="right"/>
        <w:rPr>
          <w:rFonts w:ascii="宋体" w:hAnsi="宋体" w:cs="宋体" w:hint="eastAsia"/>
        </w:rPr>
      </w:pPr>
      <w:r w:rsidRPr="00613FD3">
        <w:rPr>
          <w:rFonts w:ascii="宋体" w:hAnsi="宋体" w:cs="宋体" w:hint="eastAsia"/>
        </w:rPr>
        <w:t>注：该格式供参考，原件装订于正本中。</w:t>
      </w:r>
    </w:p>
    <w:p w14:paraId="19234A0D" w14:textId="77777777" w:rsidR="007468C4" w:rsidRPr="00613FD3" w:rsidRDefault="007468C4">
      <w:pPr>
        <w:pStyle w:val="afff2"/>
        <w:ind w:firstLine="496"/>
        <w:rPr>
          <w:rFonts w:ascii="宋体" w:hAnsi="宋体" w:cs="宋体" w:hint="eastAsia"/>
        </w:rPr>
      </w:pPr>
    </w:p>
    <w:p w14:paraId="79DC9382" w14:textId="77777777" w:rsidR="007468C4" w:rsidRPr="00613FD3" w:rsidRDefault="007468C4">
      <w:pPr>
        <w:pStyle w:val="afff2"/>
        <w:ind w:firstLine="496"/>
        <w:rPr>
          <w:rFonts w:ascii="宋体" w:hAnsi="宋体" w:cs="宋体" w:hint="eastAsia"/>
        </w:rPr>
      </w:pPr>
    </w:p>
    <w:p w14:paraId="1E13EAAC" w14:textId="77777777" w:rsidR="007468C4" w:rsidRPr="00613FD3" w:rsidRDefault="00000000">
      <w:pPr>
        <w:pStyle w:val="afff2"/>
        <w:ind w:firstLine="496"/>
        <w:rPr>
          <w:rFonts w:ascii="宋体" w:hAnsi="宋体" w:cs="宋体" w:hint="eastAsia"/>
        </w:rPr>
      </w:pPr>
      <w:r w:rsidRPr="00613FD3">
        <w:rPr>
          <w:rFonts w:ascii="宋体" w:hAnsi="宋体" w:cs="宋体" w:hint="eastAsia"/>
        </w:rPr>
        <w:t>注：1.该格式供参考。</w:t>
      </w:r>
    </w:p>
    <w:p w14:paraId="7D1E997A" w14:textId="77777777" w:rsidR="007468C4" w:rsidRPr="00613FD3" w:rsidRDefault="00000000">
      <w:r w:rsidRPr="00613FD3">
        <w:rPr>
          <w:rFonts w:ascii="宋体" w:hAnsi="宋体" w:cs="宋体" w:hint="eastAsia"/>
        </w:rPr>
        <w:t xml:space="preserve">          2</w:t>
      </w:r>
      <w:r w:rsidRPr="00613FD3">
        <w:rPr>
          <w:rFonts w:ascii="宋体" w:hAnsi="宋体" w:cs="宋体" w:hint="eastAsia"/>
          <w:spacing w:val="4"/>
          <w:kern w:val="0"/>
          <w:sz w:val="24"/>
          <w:szCs w:val="24"/>
        </w:rPr>
        <w:t>.若为联合体投标，由联合体主办方提供。</w:t>
      </w:r>
    </w:p>
    <w:p w14:paraId="19F2EB16" w14:textId="77777777" w:rsidR="007468C4" w:rsidRPr="00613FD3" w:rsidRDefault="00000000">
      <w:pPr>
        <w:pStyle w:val="afff2"/>
        <w:ind w:firstLineChars="1450" w:firstLine="3610"/>
        <w:rPr>
          <w:rFonts w:ascii="宋体" w:hAnsi="宋体" w:cs="宋体" w:hint="eastAsia"/>
        </w:rPr>
      </w:pPr>
      <w:r w:rsidRPr="00613FD3">
        <w:rPr>
          <w:rFonts w:ascii="宋体" w:hAnsi="宋体" w:cs="宋体" w:hint="eastAsia"/>
          <w:b/>
        </w:rPr>
        <w:br w:type="page"/>
      </w:r>
    </w:p>
    <w:p w14:paraId="173177F2" w14:textId="77777777" w:rsidR="007468C4" w:rsidRPr="00613FD3" w:rsidRDefault="00000000">
      <w:pPr>
        <w:outlineLvl w:val="2"/>
        <w:rPr>
          <w:rFonts w:ascii="宋体" w:hAnsi="宋体" w:cs="宋体" w:hint="eastAsia"/>
          <w:b/>
          <w:sz w:val="24"/>
          <w:szCs w:val="24"/>
        </w:rPr>
      </w:pPr>
      <w:bookmarkStart w:id="38" w:name="_Toc207558730"/>
      <w:r w:rsidRPr="00613FD3">
        <w:rPr>
          <w:rFonts w:ascii="宋体" w:hAnsi="宋体" w:cs="宋体" w:hint="eastAsia"/>
          <w:b/>
          <w:sz w:val="24"/>
          <w:szCs w:val="24"/>
        </w:rPr>
        <w:lastRenderedPageBreak/>
        <w:t>格式四：投标函</w:t>
      </w:r>
      <w:bookmarkEnd w:id="38"/>
    </w:p>
    <w:p w14:paraId="5FD3474B" w14:textId="77777777" w:rsidR="007468C4" w:rsidRPr="00613FD3" w:rsidRDefault="00000000">
      <w:pPr>
        <w:pStyle w:val="a00"/>
        <w:spacing w:line="480" w:lineRule="auto"/>
        <w:jc w:val="center"/>
        <w:rPr>
          <w:rFonts w:ascii="宋体" w:eastAsia="宋体" w:hAnsi="宋体" w:hint="eastAsia"/>
          <w:sz w:val="44"/>
          <w:szCs w:val="44"/>
        </w:rPr>
      </w:pPr>
      <w:r w:rsidRPr="00613FD3">
        <w:rPr>
          <w:rFonts w:ascii="宋体" w:eastAsia="宋体" w:hAnsi="宋体" w:hint="eastAsia"/>
          <w:b/>
          <w:bCs/>
          <w:sz w:val="44"/>
          <w:szCs w:val="44"/>
        </w:rPr>
        <w:t>投 标 函</w:t>
      </w:r>
    </w:p>
    <w:p w14:paraId="4762F3EB" w14:textId="77777777" w:rsidR="007468C4" w:rsidRPr="00613FD3" w:rsidRDefault="007468C4">
      <w:pPr>
        <w:pStyle w:val="a00"/>
        <w:spacing w:line="480" w:lineRule="auto"/>
        <w:jc w:val="center"/>
        <w:rPr>
          <w:rFonts w:ascii="宋体" w:eastAsia="宋体" w:hAnsi="宋体" w:hint="eastAsia"/>
        </w:rPr>
      </w:pPr>
    </w:p>
    <w:p w14:paraId="3A3458E3"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致：</w:t>
      </w:r>
      <w:r w:rsidRPr="00613FD3">
        <w:rPr>
          <w:rFonts w:ascii="宋体" w:hAnsi="宋体" w:hint="eastAsia"/>
          <w:snapToGrid w:val="0"/>
          <w:spacing w:val="4"/>
          <w:kern w:val="0"/>
          <w:sz w:val="24"/>
          <w:szCs w:val="24"/>
          <w:u w:val="single"/>
        </w:rPr>
        <w:t xml:space="preserve"> （招标人名称） </w:t>
      </w:r>
    </w:p>
    <w:p w14:paraId="0542C021"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1.根据招标人</w:t>
      </w:r>
      <w:r w:rsidRPr="00613FD3">
        <w:rPr>
          <w:rFonts w:ascii="宋体" w:hAnsi="宋体" w:hint="eastAsia"/>
          <w:snapToGrid w:val="0"/>
          <w:spacing w:val="4"/>
          <w:kern w:val="0"/>
          <w:sz w:val="24"/>
          <w:szCs w:val="24"/>
          <w:u w:val="single"/>
        </w:rPr>
        <w:t xml:space="preserve"> （工程项目名称） </w:t>
      </w:r>
      <w:r w:rsidRPr="00613FD3">
        <w:rPr>
          <w:rFonts w:ascii="宋体" w:hAnsi="宋体" w:hint="eastAsia"/>
          <w:snapToGrid w:val="0"/>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6CD16649"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2.我方已详细审核全部招标文件，包括修改文件（如有时）及有关附件。</w:t>
      </w:r>
    </w:p>
    <w:p w14:paraId="384DF67B"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3.如果我方中标，我方保证按照合同文件中规定的开工日期开始施工，并按规定的预计竣工日期完成和交付全部工程。</w:t>
      </w:r>
    </w:p>
    <w:p w14:paraId="21F59F2F"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14:paraId="66E88106"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u w:val="single"/>
        </w:rPr>
      </w:pPr>
      <w:r w:rsidRPr="00613FD3">
        <w:rPr>
          <w:rFonts w:ascii="宋体" w:hAnsi="宋体" w:hint="eastAsia"/>
          <w:snapToGrid w:val="0"/>
          <w:spacing w:val="4"/>
          <w:kern w:val="0"/>
          <w:sz w:val="24"/>
          <w:szCs w:val="24"/>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00AAB0CE"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6.如果我方中标，我方将按照招标文件的规定，按时提交履约担保，以保障本项目优质、优价、按期、顺利完成。</w:t>
      </w:r>
    </w:p>
    <w:p w14:paraId="2F4D7859"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7.我方同意所提交的投标文件在招标文件投标须知中第15条规定的投标有效期内有效，在此期限届满之前，本投标书始终将对我方具有约束力，并随时接受中标。</w:t>
      </w:r>
    </w:p>
    <w:p w14:paraId="4A0EB9F0"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8.在合同协议书正式签署生效之前，本投标书连同你单位的中标通知书将构成我们双方之间共同遵守的文件，对双方具有约束力。</w:t>
      </w:r>
    </w:p>
    <w:p w14:paraId="31FFF5BB"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9.</w:t>
      </w:r>
      <w:r w:rsidRPr="00613FD3">
        <w:rPr>
          <w:rFonts w:ascii="宋体" w:hAnsi="宋体" w:cs="宋体" w:hint="eastAsia"/>
          <w:spacing w:val="4"/>
          <w:kern w:val="0"/>
          <w:sz w:val="24"/>
          <w:szCs w:val="24"/>
          <w:u w:val="single"/>
        </w:rPr>
        <w:t>随同本投标文件，如果我方在投标文件有效期内撤回投标文件；或在收到中标通知书后</w:t>
      </w:r>
      <w:r w:rsidRPr="00613FD3">
        <w:rPr>
          <w:rFonts w:ascii="Times New Roman" w:hAnsi="Times New Roman" w:hint="eastAsia"/>
          <w:spacing w:val="4"/>
          <w:kern w:val="0"/>
          <w:sz w:val="24"/>
          <w:szCs w:val="24"/>
          <w:u w:val="single"/>
        </w:rPr>
        <w:t>30</w:t>
      </w:r>
      <w:r w:rsidRPr="00613FD3">
        <w:rPr>
          <w:rFonts w:ascii="宋体" w:hAnsi="宋体" w:cs="宋体" w:hint="eastAsia"/>
          <w:spacing w:val="4"/>
          <w:kern w:val="0"/>
          <w:sz w:val="24"/>
          <w:szCs w:val="24"/>
          <w:u w:val="single"/>
        </w:rPr>
        <w:t>天内未能或拒绝签订合同协议书；或未能按招标文件要求提交履约担保，你单位有权另选中标单位。</w:t>
      </w:r>
    </w:p>
    <w:p w14:paraId="4382D84E" w14:textId="77777777" w:rsidR="007468C4" w:rsidRPr="00613FD3"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613FD3">
        <w:rPr>
          <w:rFonts w:ascii="宋体" w:hAnsi="宋体"/>
          <w:snapToGrid w:val="0"/>
          <w:spacing w:val="4"/>
          <w:kern w:val="0"/>
          <w:sz w:val="24"/>
          <w:szCs w:val="24"/>
        </w:rPr>
        <w:t>10</w:t>
      </w:r>
      <w:r w:rsidRPr="00613FD3">
        <w:rPr>
          <w:rFonts w:ascii="宋体" w:hAnsi="宋体" w:hint="eastAsia"/>
          <w:snapToGrid w:val="0"/>
          <w:spacing w:val="4"/>
          <w:kern w:val="0"/>
          <w:sz w:val="24"/>
          <w:szCs w:val="24"/>
        </w:rPr>
        <w:t>.我方理解，你单位不一定接受最低标价的投标或你单位接到的其它任何投标。同时也理解，你单位不负担我方的任何投标费用。</w:t>
      </w:r>
    </w:p>
    <w:p w14:paraId="0DB10C38" w14:textId="77777777" w:rsidR="007468C4" w:rsidRPr="00613FD3" w:rsidRDefault="007468C4">
      <w:pPr>
        <w:topLinePunct/>
        <w:adjustRightInd w:val="0"/>
        <w:snapToGrid w:val="0"/>
        <w:spacing w:line="360" w:lineRule="auto"/>
        <w:ind w:firstLineChars="200" w:firstLine="496"/>
        <w:rPr>
          <w:rFonts w:ascii="宋体" w:hAnsi="宋体" w:hint="eastAsia"/>
          <w:snapToGrid w:val="0"/>
          <w:spacing w:val="4"/>
          <w:kern w:val="0"/>
          <w:sz w:val="24"/>
          <w:szCs w:val="24"/>
        </w:rPr>
      </w:pPr>
    </w:p>
    <w:p w14:paraId="5C2E78B0" w14:textId="77777777" w:rsidR="007468C4" w:rsidRPr="00613FD3" w:rsidRDefault="007468C4">
      <w:pPr>
        <w:topLinePunct/>
        <w:adjustRightInd w:val="0"/>
        <w:snapToGrid w:val="0"/>
        <w:spacing w:line="360" w:lineRule="auto"/>
        <w:ind w:firstLineChars="200" w:firstLine="496"/>
        <w:rPr>
          <w:rFonts w:ascii="宋体" w:hAnsi="宋体" w:hint="eastAsia"/>
          <w:snapToGrid w:val="0"/>
          <w:spacing w:val="4"/>
          <w:kern w:val="0"/>
          <w:sz w:val="24"/>
          <w:szCs w:val="24"/>
        </w:rPr>
      </w:pPr>
    </w:p>
    <w:p w14:paraId="7DD8E88D" w14:textId="77777777" w:rsidR="007468C4" w:rsidRPr="00613FD3" w:rsidRDefault="00000000">
      <w:pPr>
        <w:topLinePunct/>
        <w:adjustRightInd w:val="0"/>
        <w:snapToGrid w:val="0"/>
        <w:spacing w:line="360" w:lineRule="auto"/>
        <w:ind w:firstLineChars="279" w:firstLine="692"/>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投 标 人：（盖章）</w:t>
      </w:r>
    </w:p>
    <w:p w14:paraId="055E69A7" w14:textId="77777777" w:rsidR="007468C4" w:rsidRPr="00613FD3" w:rsidRDefault="00000000">
      <w:pPr>
        <w:topLinePunct/>
        <w:adjustRightInd w:val="0"/>
        <w:snapToGrid w:val="0"/>
        <w:spacing w:line="360" w:lineRule="auto"/>
        <w:ind w:firstLineChars="279" w:firstLine="692"/>
        <w:rPr>
          <w:rFonts w:ascii="宋体" w:hAnsi="宋体" w:hint="eastAsia"/>
          <w:snapToGrid w:val="0"/>
          <w:spacing w:val="4"/>
          <w:kern w:val="0"/>
          <w:sz w:val="24"/>
          <w:szCs w:val="24"/>
        </w:rPr>
      </w:pPr>
      <w:r w:rsidRPr="00613FD3">
        <w:rPr>
          <w:rFonts w:ascii="宋体" w:hAnsi="宋体" w:hint="eastAsia"/>
          <w:snapToGrid w:val="0"/>
          <w:spacing w:val="4"/>
          <w:kern w:val="0"/>
          <w:sz w:val="24"/>
          <w:szCs w:val="24"/>
        </w:rPr>
        <w:t>法定代表人或授权代理人（签字或盖章）：</w:t>
      </w:r>
    </w:p>
    <w:p w14:paraId="1207EC09" w14:textId="77777777" w:rsidR="007468C4" w:rsidRPr="00613FD3" w:rsidRDefault="00000000">
      <w:pPr>
        <w:topLinePunct/>
        <w:adjustRightInd w:val="0"/>
        <w:snapToGrid w:val="0"/>
        <w:spacing w:line="360" w:lineRule="auto"/>
        <w:ind w:firstLineChars="279" w:firstLine="692"/>
        <w:rPr>
          <w:rFonts w:ascii="宋体" w:hAnsi="宋体" w:hint="eastAsia"/>
          <w:snapToGrid w:val="0"/>
          <w:spacing w:val="4"/>
          <w:kern w:val="0"/>
          <w:sz w:val="24"/>
          <w:szCs w:val="24"/>
        </w:rPr>
        <w:sectPr w:rsidR="007468C4" w:rsidRPr="00613FD3" w:rsidSect="00E0049A">
          <w:headerReference w:type="even" r:id="rId22"/>
          <w:headerReference w:type="default" r:id="rId23"/>
          <w:footerReference w:type="even" r:id="rId24"/>
          <w:footerReference w:type="default" r:id="rId25"/>
          <w:headerReference w:type="first" r:id="rId26"/>
          <w:footerReference w:type="first" r:id="rId27"/>
          <w:pgSz w:w="11907" w:h="16840"/>
          <w:pgMar w:top="1418" w:right="1134" w:bottom="1418" w:left="1134" w:header="851" w:footer="851" w:gutter="0"/>
          <w:cols w:space="720"/>
          <w:docGrid w:type="lines" w:linePitch="312"/>
        </w:sectPr>
      </w:pPr>
      <w:r w:rsidRPr="00613FD3">
        <w:rPr>
          <w:rFonts w:ascii="宋体" w:hAnsi="宋体" w:hint="eastAsia"/>
          <w:snapToGrid w:val="0"/>
          <w:spacing w:val="4"/>
          <w:kern w:val="0"/>
          <w:sz w:val="24"/>
          <w:szCs w:val="24"/>
        </w:rPr>
        <w:t xml:space="preserve">日    期：   年    月    日 </w:t>
      </w:r>
    </w:p>
    <w:p w14:paraId="54F6C9DE" w14:textId="77777777" w:rsidR="007468C4" w:rsidRPr="00613FD3" w:rsidRDefault="007468C4">
      <w:pPr>
        <w:pStyle w:val="afff2"/>
        <w:spacing w:line="240" w:lineRule="auto"/>
        <w:ind w:firstLineChars="0" w:firstLine="0"/>
        <w:rPr>
          <w:rStyle w:val="31"/>
          <w:rFonts w:hint="eastAsia"/>
          <w:sz w:val="21"/>
          <w:szCs w:val="21"/>
        </w:rPr>
      </w:pPr>
      <w:bookmarkStart w:id="39" w:name="_Toc27198"/>
    </w:p>
    <w:p w14:paraId="1AAB371F" w14:textId="77777777" w:rsidR="007468C4" w:rsidRPr="00613FD3" w:rsidRDefault="00000000">
      <w:pPr>
        <w:outlineLvl w:val="2"/>
        <w:rPr>
          <w:rFonts w:ascii="宋体" w:hAnsi="宋体" w:cs="宋体" w:hint="eastAsia"/>
          <w:b/>
        </w:rPr>
      </w:pPr>
      <w:bookmarkStart w:id="40" w:name="_Toc207558731"/>
      <w:r w:rsidRPr="00613FD3">
        <w:rPr>
          <w:rFonts w:ascii="宋体" w:hAnsi="宋体" w:cs="宋体" w:hint="eastAsia"/>
          <w:b/>
          <w:sz w:val="24"/>
          <w:szCs w:val="24"/>
        </w:rPr>
        <w:t>格式五：</w:t>
      </w:r>
      <w:r w:rsidRPr="00613FD3">
        <w:rPr>
          <w:rFonts w:ascii="宋体" w:hAnsi="宋体" w:cs="宋体" w:hint="eastAsia"/>
          <w:b/>
        </w:rPr>
        <w:t>参与编制技术标投标文件人员名单</w:t>
      </w:r>
      <w:bookmarkEnd w:id="39"/>
      <w:bookmarkEnd w:id="40"/>
    </w:p>
    <w:p w14:paraId="356E6233" w14:textId="77777777" w:rsidR="007468C4" w:rsidRPr="00613FD3" w:rsidRDefault="007468C4">
      <w:pPr>
        <w:tabs>
          <w:tab w:val="left" w:pos="720"/>
        </w:tabs>
        <w:snapToGrid w:val="0"/>
        <w:spacing w:line="360" w:lineRule="auto"/>
        <w:rPr>
          <w:rFonts w:ascii="宋体" w:hAnsi="宋体" w:cs="宋体" w:hint="eastAsia"/>
          <w:szCs w:val="21"/>
        </w:rPr>
      </w:pPr>
    </w:p>
    <w:p w14:paraId="66BA125F" w14:textId="77777777" w:rsidR="007468C4" w:rsidRPr="00613FD3" w:rsidRDefault="00000000">
      <w:pPr>
        <w:tabs>
          <w:tab w:val="left" w:pos="720"/>
        </w:tabs>
        <w:snapToGrid w:val="0"/>
        <w:spacing w:line="360" w:lineRule="auto"/>
        <w:jc w:val="center"/>
        <w:rPr>
          <w:rFonts w:ascii="宋体" w:hAnsi="宋体" w:cs="宋体" w:hint="eastAsia"/>
          <w:szCs w:val="21"/>
        </w:rPr>
      </w:pPr>
      <w:r w:rsidRPr="00613FD3">
        <w:rPr>
          <w:rFonts w:ascii="宋体" w:hAnsi="宋体" w:cs="宋体" w:hint="eastAsia"/>
          <w:b/>
          <w:bCs/>
          <w:sz w:val="28"/>
          <w:szCs w:val="28"/>
        </w:rPr>
        <w:t>参与编制技术标投标文件人员名单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558"/>
        <w:gridCol w:w="2646"/>
        <w:gridCol w:w="2536"/>
        <w:gridCol w:w="1542"/>
      </w:tblGrid>
      <w:tr w:rsidR="00613FD3" w:rsidRPr="00613FD3" w14:paraId="700FFD6C" w14:textId="77777777">
        <w:trPr>
          <w:trHeight w:val="48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B5FAA2B" w14:textId="77777777" w:rsidR="007468C4" w:rsidRPr="00613FD3" w:rsidRDefault="00000000">
            <w:pPr>
              <w:tabs>
                <w:tab w:val="left" w:pos="720"/>
              </w:tabs>
              <w:snapToGrid w:val="0"/>
              <w:spacing w:line="360" w:lineRule="auto"/>
              <w:jc w:val="center"/>
              <w:rPr>
                <w:rFonts w:ascii="宋体" w:hAnsi="宋体" w:cs="宋体" w:hint="eastAsia"/>
                <w:szCs w:val="21"/>
              </w:rPr>
            </w:pPr>
            <w:r w:rsidRPr="00613FD3">
              <w:rPr>
                <w:rFonts w:ascii="宋体" w:hAnsi="宋体" w:cs="宋体" w:hint="eastAsia"/>
                <w:szCs w:val="21"/>
              </w:rPr>
              <w:t>投标人名称</w:t>
            </w:r>
          </w:p>
        </w:tc>
      </w:tr>
      <w:tr w:rsidR="00613FD3" w:rsidRPr="00613FD3" w14:paraId="4B4C7796" w14:textId="77777777">
        <w:trPr>
          <w:trHeight w:val="462"/>
        </w:trPr>
        <w:tc>
          <w:tcPr>
            <w:tcW w:w="699" w:type="pct"/>
            <w:tcBorders>
              <w:top w:val="single" w:sz="4" w:space="0" w:color="auto"/>
              <w:left w:val="single" w:sz="4" w:space="0" w:color="auto"/>
              <w:bottom w:val="single" w:sz="4" w:space="0" w:color="auto"/>
              <w:right w:val="single" w:sz="4" w:space="0" w:color="auto"/>
            </w:tcBorders>
            <w:vAlign w:val="center"/>
          </w:tcPr>
          <w:p w14:paraId="307A1537" w14:textId="77777777" w:rsidR="007468C4" w:rsidRPr="00613FD3" w:rsidRDefault="00000000">
            <w:pPr>
              <w:tabs>
                <w:tab w:val="left" w:pos="720"/>
              </w:tabs>
              <w:snapToGrid w:val="0"/>
              <w:spacing w:line="360" w:lineRule="auto"/>
              <w:jc w:val="center"/>
              <w:rPr>
                <w:rFonts w:ascii="宋体" w:hAnsi="宋体" w:cs="宋体" w:hint="eastAsia"/>
                <w:szCs w:val="21"/>
              </w:rPr>
            </w:pPr>
            <w:r w:rsidRPr="00613FD3">
              <w:rPr>
                <w:rFonts w:ascii="宋体" w:hAnsi="宋体" w:cs="宋体" w:hint="eastAsia"/>
                <w:szCs w:val="21"/>
              </w:rPr>
              <w:t>姓名</w:t>
            </w:r>
          </w:p>
        </w:tc>
        <w:tc>
          <w:tcPr>
            <w:tcW w:w="809" w:type="pct"/>
            <w:tcBorders>
              <w:top w:val="single" w:sz="4" w:space="0" w:color="auto"/>
              <w:left w:val="single" w:sz="4" w:space="0" w:color="auto"/>
              <w:bottom w:val="single" w:sz="4" w:space="0" w:color="auto"/>
              <w:right w:val="single" w:sz="4" w:space="0" w:color="auto"/>
            </w:tcBorders>
            <w:vAlign w:val="center"/>
          </w:tcPr>
          <w:p w14:paraId="568CB7EB" w14:textId="77777777" w:rsidR="007468C4" w:rsidRPr="00613FD3" w:rsidRDefault="00000000">
            <w:pPr>
              <w:tabs>
                <w:tab w:val="left" w:pos="720"/>
              </w:tabs>
              <w:snapToGrid w:val="0"/>
              <w:spacing w:line="360" w:lineRule="auto"/>
              <w:jc w:val="center"/>
              <w:rPr>
                <w:rFonts w:ascii="宋体" w:hAnsi="宋体" w:cs="宋体" w:hint="eastAsia"/>
                <w:szCs w:val="21"/>
              </w:rPr>
            </w:pPr>
            <w:r w:rsidRPr="00613FD3">
              <w:rPr>
                <w:rFonts w:ascii="宋体" w:hAnsi="宋体" w:cs="宋体" w:hint="eastAsia"/>
                <w:szCs w:val="21"/>
              </w:rPr>
              <w:t>职务</w:t>
            </w:r>
          </w:p>
        </w:tc>
        <w:tc>
          <w:tcPr>
            <w:tcW w:w="1374" w:type="pct"/>
            <w:tcBorders>
              <w:top w:val="single" w:sz="4" w:space="0" w:color="auto"/>
              <w:left w:val="single" w:sz="4" w:space="0" w:color="auto"/>
              <w:bottom w:val="single" w:sz="4" w:space="0" w:color="auto"/>
              <w:right w:val="single" w:sz="4" w:space="0" w:color="auto"/>
            </w:tcBorders>
            <w:vAlign w:val="center"/>
          </w:tcPr>
          <w:p w14:paraId="6F78A383" w14:textId="77777777" w:rsidR="007468C4" w:rsidRPr="00613FD3" w:rsidRDefault="00000000">
            <w:pPr>
              <w:tabs>
                <w:tab w:val="left" w:pos="720"/>
              </w:tabs>
              <w:snapToGrid w:val="0"/>
              <w:spacing w:line="360" w:lineRule="auto"/>
              <w:jc w:val="center"/>
              <w:rPr>
                <w:rFonts w:ascii="宋体" w:hAnsi="宋体" w:cs="宋体" w:hint="eastAsia"/>
                <w:szCs w:val="21"/>
              </w:rPr>
            </w:pPr>
            <w:r w:rsidRPr="00613FD3">
              <w:rPr>
                <w:rFonts w:ascii="宋体" w:hAnsi="宋体" w:cs="宋体" w:hint="eastAsia"/>
                <w:szCs w:val="21"/>
              </w:rPr>
              <w:t>所承担工作</w:t>
            </w:r>
          </w:p>
        </w:tc>
        <w:tc>
          <w:tcPr>
            <w:tcW w:w="1317" w:type="pct"/>
            <w:tcBorders>
              <w:top w:val="single" w:sz="4" w:space="0" w:color="auto"/>
              <w:left w:val="single" w:sz="4" w:space="0" w:color="auto"/>
              <w:bottom w:val="single" w:sz="4" w:space="0" w:color="auto"/>
              <w:right w:val="single" w:sz="4" w:space="0" w:color="auto"/>
            </w:tcBorders>
            <w:vAlign w:val="center"/>
          </w:tcPr>
          <w:p w14:paraId="0225BD13" w14:textId="77777777" w:rsidR="007468C4" w:rsidRPr="00613FD3" w:rsidRDefault="00000000">
            <w:pPr>
              <w:tabs>
                <w:tab w:val="left" w:pos="720"/>
              </w:tabs>
              <w:snapToGrid w:val="0"/>
              <w:spacing w:line="360" w:lineRule="auto"/>
              <w:jc w:val="center"/>
              <w:rPr>
                <w:rFonts w:ascii="宋体" w:hAnsi="宋体" w:cs="宋体" w:hint="eastAsia"/>
                <w:szCs w:val="21"/>
              </w:rPr>
            </w:pPr>
            <w:r w:rsidRPr="00613FD3">
              <w:rPr>
                <w:rFonts w:ascii="宋体" w:hAnsi="宋体" w:cs="宋体" w:hint="eastAsia"/>
                <w:szCs w:val="21"/>
              </w:rPr>
              <w:t>身份证号码</w:t>
            </w:r>
          </w:p>
        </w:tc>
        <w:tc>
          <w:tcPr>
            <w:tcW w:w="799" w:type="pct"/>
            <w:tcBorders>
              <w:top w:val="single" w:sz="4" w:space="0" w:color="auto"/>
              <w:left w:val="single" w:sz="4" w:space="0" w:color="auto"/>
              <w:bottom w:val="single" w:sz="4" w:space="0" w:color="auto"/>
              <w:right w:val="single" w:sz="4" w:space="0" w:color="auto"/>
            </w:tcBorders>
            <w:vAlign w:val="center"/>
          </w:tcPr>
          <w:p w14:paraId="7CD32557" w14:textId="77777777" w:rsidR="007468C4" w:rsidRPr="00613FD3" w:rsidRDefault="00000000">
            <w:pPr>
              <w:tabs>
                <w:tab w:val="left" w:pos="720"/>
              </w:tabs>
              <w:snapToGrid w:val="0"/>
              <w:spacing w:line="360" w:lineRule="auto"/>
              <w:jc w:val="center"/>
              <w:rPr>
                <w:rFonts w:ascii="宋体" w:hAnsi="宋体" w:cs="宋体" w:hint="eastAsia"/>
                <w:szCs w:val="21"/>
              </w:rPr>
            </w:pPr>
            <w:r w:rsidRPr="00613FD3">
              <w:rPr>
                <w:rFonts w:ascii="宋体" w:hAnsi="宋体" w:cs="宋体" w:hint="eastAsia"/>
                <w:szCs w:val="21"/>
              </w:rPr>
              <w:t>本人签名栏</w:t>
            </w:r>
          </w:p>
        </w:tc>
      </w:tr>
      <w:tr w:rsidR="00613FD3" w:rsidRPr="00613FD3" w14:paraId="5A2A6F00" w14:textId="77777777">
        <w:trPr>
          <w:trHeight w:val="468"/>
        </w:trPr>
        <w:tc>
          <w:tcPr>
            <w:tcW w:w="699" w:type="pct"/>
            <w:tcBorders>
              <w:top w:val="single" w:sz="4" w:space="0" w:color="auto"/>
              <w:left w:val="single" w:sz="4" w:space="0" w:color="auto"/>
              <w:bottom w:val="single" w:sz="4" w:space="0" w:color="auto"/>
              <w:right w:val="single" w:sz="4" w:space="0" w:color="auto"/>
            </w:tcBorders>
            <w:vAlign w:val="center"/>
          </w:tcPr>
          <w:p w14:paraId="4F94A582"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149E5B46"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1A204740"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635A2C47"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5618B51" w14:textId="77777777" w:rsidR="007468C4" w:rsidRPr="00613FD3" w:rsidRDefault="007468C4">
            <w:pPr>
              <w:tabs>
                <w:tab w:val="left" w:pos="720"/>
              </w:tabs>
              <w:snapToGrid w:val="0"/>
              <w:spacing w:line="360" w:lineRule="auto"/>
              <w:jc w:val="center"/>
              <w:rPr>
                <w:rFonts w:ascii="宋体" w:hAnsi="宋体" w:cs="宋体" w:hint="eastAsia"/>
                <w:szCs w:val="21"/>
              </w:rPr>
            </w:pPr>
          </w:p>
        </w:tc>
      </w:tr>
      <w:tr w:rsidR="00613FD3" w:rsidRPr="00613FD3" w14:paraId="24EB8F8D"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28F14544"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4AFB1B9E"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1E5F550A"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4A4E35E7"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3576AD85" w14:textId="77777777" w:rsidR="007468C4" w:rsidRPr="00613FD3" w:rsidRDefault="007468C4">
            <w:pPr>
              <w:tabs>
                <w:tab w:val="left" w:pos="720"/>
              </w:tabs>
              <w:snapToGrid w:val="0"/>
              <w:spacing w:line="360" w:lineRule="auto"/>
              <w:jc w:val="center"/>
              <w:rPr>
                <w:rFonts w:ascii="宋体" w:hAnsi="宋体" w:cs="宋体" w:hint="eastAsia"/>
                <w:szCs w:val="21"/>
              </w:rPr>
            </w:pPr>
          </w:p>
        </w:tc>
      </w:tr>
      <w:tr w:rsidR="00613FD3" w:rsidRPr="00613FD3" w14:paraId="5E1A8155"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7BEECB97"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130568FA"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519901E1"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75EA0461"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2DB6EFCE" w14:textId="77777777" w:rsidR="007468C4" w:rsidRPr="00613FD3" w:rsidRDefault="007468C4">
            <w:pPr>
              <w:tabs>
                <w:tab w:val="left" w:pos="720"/>
              </w:tabs>
              <w:snapToGrid w:val="0"/>
              <w:spacing w:line="360" w:lineRule="auto"/>
              <w:jc w:val="center"/>
              <w:rPr>
                <w:rFonts w:ascii="宋体" w:hAnsi="宋体" w:cs="宋体" w:hint="eastAsia"/>
                <w:szCs w:val="21"/>
              </w:rPr>
            </w:pPr>
          </w:p>
        </w:tc>
      </w:tr>
      <w:tr w:rsidR="00613FD3" w:rsidRPr="00613FD3" w14:paraId="5E257A9B"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39E08F5E"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76E8DBCB"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5E44E1FF"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139ED92B"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4FFDFED1" w14:textId="77777777" w:rsidR="007468C4" w:rsidRPr="00613FD3" w:rsidRDefault="007468C4">
            <w:pPr>
              <w:tabs>
                <w:tab w:val="left" w:pos="720"/>
              </w:tabs>
              <w:snapToGrid w:val="0"/>
              <w:spacing w:line="360" w:lineRule="auto"/>
              <w:jc w:val="center"/>
              <w:rPr>
                <w:rFonts w:ascii="宋体" w:hAnsi="宋体" w:cs="宋体" w:hint="eastAsia"/>
                <w:szCs w:val="21"/>
              </w:rPr>
            </w:pPr>
          </w:p>
        </w:tc>
      </w:tr>
      <w:tr w:rsidR="00613FD3" w:rsidRPr="00613FD3" w14:paraId="2CDBCA65"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5EDD6E9D"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6FE962DC"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67828C5A"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164F5168"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BF2CE28" w14:textId="77777777" w:rsidR="007468C4" w:rsidRPr="00613FD3" w:rsidRDefault="007468C4">
            <w:pPr>
              <w:tabs>
                <w:tab w:val="left" w:pos="720"/>
              </w:tabs>
              <w:snapToGrid w:val="0"/>
              <w:spacing w:line="360" w:lineRule="auto"/>
              <w:jc w:val="center"/>
              <w:rPr>
                <w:rFonts w:ascii="宋体" w:hAnsi="宋体" w:cs="宋体" w:hint="eastAsia"/>
                <w:szCs w:val="21"/>
              </w:rPr>
            </w:pPr>
          </w:p>
        </w:tc>
      </w:tr>
      <w:tr w:rsidR="00613FD3" w:rsidRPr="00613FD3" w14:paraId="6F063C32"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06F053E5"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4CCF2B71"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42C2712E"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387CD777"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2862BD55" w14:textId="77777777" w:rsidR="007468C4" w:rsidRPr="00613FD3" w:rsidRDefault="007468C4">
            <w:pPr>
              <w:tabs>
                <w:tab w:val="left" w:pos="720"/>
              </w:tabs>
              <w:snapToGrid w:val="0"/>
              <w:spacing w:line="360" w:lineRule="auto"/>
              <w:jc w:val="center"/>
              <w:rPr>
                <w:rFonts w:ascii="宋体" w:hAnsi="宋体" w:cs="宋体" w:hint="eastAsia"/>
                <w:szCs w:val="21"/>
              </w:rPr>
            </w:pPr>
          </w:p>
        </w:tc>
      </w:tr>
      <w:tr w:rsidR="00613FD3" w:rsidRPr="00613FD3" w14:paraId="4310C99F" w14:textId="77777777">
        <w:trPr>
          <w:trHeight w:val="452"/>
        </w:trPr>
        <w:tc>
          <w:tcPr>
            <w:tcW w:w="699" w:type="pct"/>
            <w:tcBorders>
              <w:top w:val="single" w:sz="4" w:space="0" w:color="auto"/>
              <w:left w:val="single" w:sz="4" w:space="0" w:color="auto"/>
              <w:bottom w:val="single" w:sz="4" w:space="0" w:color="auto"/>
              <w:right w:val="single" w:sz="4" w:space="0" w:color="auto"/>
            </w:tcBorders>
            <w:vAlign w:val="center"/>
          </w:tcPr>
          <w:p w14:paraId="5D402D98"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0221FB8F"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6CBC6088"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11D03B78"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C8630F3" w14:textId="77777777" w:rsidR="007468C4" w:rsidRPr="00613FD3" w:rsidRDefault="007468C4">
            <w:pPr>
              <w:tabs>
                <w:tab w:val="left" w:pos="720"/>
              </w:tabs>
              <w:snapToGrid w:val="0"/>
              <w:spacing w:line="360" w:lineRule="auto"/>
              <w:jc w:val="center"/>
              <w:rPr>
                <w:rFonts w:ascii="宋体" w:hAnsi="宋体" w:cs="宋体" w:hint="eastAsia"/>
                <w:szCs w:val="21"/>
              </w:rPr>
            </w:pPr>
          </w:p>
        </w:tc>
      </w:tr>
      <w:tr w:rsidR="00613FD3" w:rsidRPr="00613FD3" w14:paraId="4851FBC3" w14:textId="77777777">
        <w:trPr>
          <w:trHeight w:val="472"/>
        </w:trPr>
        <w:tc>
          <w:tcPr>
            <w:tcW w:w="699" w:type="pct"/>
            <w:tcBorders>
              <w:top w:val="single" w:sz="4" w:space="0" w:color="auto"/>
              <w:left w:val="single" w:sz="4" w:space="0" w:color="auto"/>
              <w:bottom w:val="single" w:sz="4" w:space="0" w:color="auto"/>
              <w:right w:val="single" w:sz="4" w:space="0" w:color="auto"/>
            </w:tcBorders>
            <w:vAlign w:val="center"/>
          </w:tcPr>
          <w:p w14:paraId="7613AF9A"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6C4494CA"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1E0CEE50"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711F4050"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56F32151" w14:textId="77777777" w:rsidR="007468C4" w:rsidRPr="00613FD3" w:rsidRDefault="007468C4">
            <w:pPr>
              <w:tabs>
                <w:tab w:val="left" w:pos="720"/>
              </w:tabs>
              <w:snapToGrid w:val="0"/>
              <w:spacing w:line="360" w:lineRule="auto"/>
              <w:jc w:val="center"/>
              <w:rPr>
                <w:rFonts w:ascii="宋体" w:hAnsi="宋体" w:cs="宋体" w:hint="eastAsia"/>
                <w:szCs w:val="21"/>
              </w:rPr>
            </w:pPr>
          </w:p>
        </w:tc>
      </w:tr>
      <w:tr w:rsidR="00613FD3" w:rsidRPr="00613FD3" w14:paraId="2A1ED30E" w14:textId="77777777">
        <w:trPr>
          <w:trHeight w:val="472"/>
        </w:trPr>
        <w:tc>
          <w:tcPr>
            <w:tcW w:w="699" w:type="pct"/>
            <w:tcBorders>
              <w:top w:val="single" w:sz="4" w:space="0" w:color="auto"/>
              <w:left w:val="single" w:sz="4" w:space="0" w:color="auto"/>
              <w:bottom w:val="single" w:sz="4" w:space="0" w:color="auto"/>
              <w:right w:val="single" w:sz="4" w:space="0" w:color="auto"/>
            </w:tcBorders>
            <w:vAlign w:val="center"/>
          </w:tcPr>
          <w:p w14:paraId="0C3451CB"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4E328614"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034E82FD"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7603CF97" w14:textId="77777777" w:rsidR="007468C4" w:rsidRPr="00613FD3"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0B3FD018" w14:textId="77777777" w:rsidR="007468C4" w:rsidRPr="00613FD3" w:rsidRDefault="007468C4">
            <w:pPr>
              <w:tabs>
                <w:tab w:val="left" w:pos="720"/>
              </w:tabs>
              <w:snapToGrid w:val="0"/>
              <w:spacing w:line="360" w:lineRule="auto"/>
              <w:jc w:val="center"/>
              <w:rPr>
                <w:rFonts w:ascii="宋体" w:hAnsi="宋体" w:cs="宋体" w:hint="eastAsia"/>
                <w:szCs w:val="21"/>
              </w:rPr>
            </w:pPr>
          </w:p>
        </w:tc>
      </w:tr>
    </w:tbl>
    <w:p w14:paraId="7B938B9C" w14:textId="77777777" w:rsidR="007468C4" w:rsidRPr="00613FD3" w:rsidRDefault="00000000">
      <w:pPr>
        <w:rPr>
          <w:rFonts w:ascii="宋体" w:hAnsi="宋体" w:cs="宋体" w:hint="eastAsia"/>
          <w:sz w:val="24"/>
          <w:szCs w:val="24"/>
        </w:rPr>
      </w:pPr>
      <w:r w:rsidRPr="00613FD3">
        <w:rPr>
          <w:rFonts w:ascii="宋体" w:hAnsi="宋体" w:cs="宋体" w:hint="eastAsia"/>
          <w:sz w:val="24"/>
          <w:szCs w:val="24"/>
        </w:rPr>
        <w:t>注：参与编制技术标投标文件所有人员名单应包括如编制技术标投标文件（</w:t>
      </w:r>
      <w:proofErr w:type="gramStart"/>
      <w:r w:rsidRPr="00613FD3">
        <w:rPr>
          <w:rFonts w:ascii="宋体" w:hAnsi="宋体" w:cs="宋体" w:hint="eastAsia"/>
          <w:sz w:val="24"/>
          <w:szCs w:val="24"/>
        </w:rPr>
        <w:t>含资格</w:t>
      </w:r>
      <w:proofErr w:type="gramEnd"/>
      <w:r w:rsidRPr="00613FD3">
        <w:rPr>
          <w:rFonts w:ascii="宋体" w:hAnsi="宋体" w:cs="宋体" w:hint="eastAsia"/>
          <w:sz w:val="24"/>
          <w:szCs w:val="24"/>
        </w:rPr>
        <w:t xml:space="preserve">审查文件）、负责清样校对、负责打印及复印等所有人员在内的人员名单。 </w:t>
      </w:r>
    </w:p>
    <w:p w14:paraId="665FE378" w14:textId="77777777" w:rsidR="007468C4" w:rsidRPr="00613FD3" w:rsidRDefault="00000000">
      <w:pPr>
        <w:rPr>
          <w:rFonts w:ascii="宋体" w:hAnsi="宋体" w:cs="宋体" w:hint="eastAsia"/>
          <w:sz w:val="24"/>
          <w:szCs w:val="24"/>
        </w:rPr>
      </w:pPr>
      <w:r w:rsidRPr="00613FD3">
        <w:rPr>
          <w:rFonts w:ascii="宋体" w:hAnsi="宋体" w:cs="宋体" w:hint="eastAsia"/>
          <w:sz w:val="24"/>
          <w:szCs w:val="24"/>
        </w:rPr>
        <w:br w:type="page"/>
      </w:r>
    </w:p>
    <w:p w14:paraId="07A65FEB" w14:textId="77777777" w:rsidR="007468C4" w:rsidRPr="00613FD3" w:rsidRDefault="00000000">
      <w:pPr>
        <w:pStyle w:val="af"/>
        <w:spacing w:beforeLines="50" w:before="156" w:beforeAutospacing="0" w:afterLines="50" w:after="156" w:afterAutospacing="0" w:line="360" w:lineRule="auto"/>
        <w:jc w:val="left"/>
        <w:rPr>
          <w:rFonts w:hint="eastAsia"/>
          <w:b/>
          <w:bCs/>
          <w:sz w:val="32"/>
          <w:szCs w:val="32"/>
        </w:rPr>
      </w:pPr>
      <w:r w:rsidRPr="00613FD3">
        <w:rPr>
          <w:rFonts w:eastAsia="宋体" w:hint="eastAsia"/>
          <w:b/>
        </w:rPr>
        <w:lastRenderedPageBreak/>
        <w:t>格式六：投标人廉洁承诺书</w:t>
      </w:r>
    </w:p>
    <w:p w14:paraId="14BA6E60" w14:textId="77777777" w:rsidR="007468C4" w:rsidRPr="00613FD3" w:rsidRDefault="007468C4">
      <w:pPr>
        <w:outlineLvl w:val="2"/>
        <w:rPr>
          <w:rFonts w:ascii="宋体" w:hAnsi="宋体" w:cs="宋体" w:hint="eastAsia"/>
          <w:b/>
          <w:sz w:val="24"/>
          <w:szCs w:val="24"/>
        </w:rPr>
      </w:pPr>
    </w:p>
    <w:p w14:paraId="4F290E99" w14:textId="77777777" w:rsidR="007468C4" w:rsidRPr="00613FD3" w:rsidRDefault="00000000">
      <w:pPr>
        <w:pStyle w:val="af"/>
        <w:spacing w:beforeLines="50" w:before="156" w:beforeAutospacing="0" w:afterLines="50" w:after="156" w:afterAutospacing="0" w:line="360" w:lineRule="auto"/>
        <w:jc w:val="center"/>
        <w:rPr>
          <w:rFonts w:hint="eastAsia"/>
          <w:b/>
          <w:bCs/>
          <w:sz w:val="32"/>
          <w:szCs w:val="32"/>
        </w:rPr>
      </w:pPr>
      <w:r w:rsidRPr="00613FD3">
        <w:rPr>
          <w:rFonts w:eastAsia="宋体" w:hint="eastAsia"/>
          <w:b/>
          <w:bCs/>
          <w:sz w:val="32"/>
          <w:szCs w:val="32"/>
        </w:rPr>
        <w:t>投标人廉洁承诺书</w:t>
      </w:r>
    </w:p>
    <w:p w14:paraId="7521E67C" w14:textId="77777777" w:rsidR="007468C4" w:rsidRPr="00613FD3" w:rsidRDefault="00000000">
      <w:pPr>
        <w:pStyle w:val="a8"/>
        <w:spacing w:line="360" w:lineRule="auto"/>
        <w:ind w:right="420"/>
        <w:rPr>
          <w:rFonts w:hAnsi="宋体" w:cs="宋体" w:hint="eastAsia"/>
          <w:szCs w:val="21"/>
        </w:rPr>
      </w:pPr>
      <w:r w:rsidRPr="00613FD3">
        <w:rPr>
          <w:rFonts w:hAnsi="宋体" w:cs="宋体" w:hint="eastAsia"/>
          <w:szCs w:val="21"/>
        </w:rPr>
        <w:t>本招标项目招标人及招标监管机构：</w:t>
      </w:r>
    </w:p>
    <w:p w14:paraId="30941A42" w14:textId="77777777" w:rsidR="007468C4" w:rsidRPr="00613FD3" w:rsidRDefault="00000000">
      <w:pPr>
        <w:pStyle w:val="a8"/>
        <w:spacing w:line="360" w:lineRule="auto"/>
        <w:ind w:right="420" w:firstLineChars="200" w:firstLine="420"/>
        <w:rPr>
          <w:rFonts w:hAnsi="宋体" w:cs="宋体" w:hint="eastAsia"/>
          <w:szCs w:val="21"/>
        </w:rPr>
      </w:pPr>
      <w:r w:rsidRPr="00613FD3">
        <w:rPr>
          <w:rFonts w:hAnsi="宋体" w:cs="宋体" w:hint="eastAsia"/>
          <w:szCs w:val="21"/>
        </w:rPr>
        <w:t>本公司参加了</w:t>
      </w:r>
      <w:r w:rsidRPr="00613FD3">
        <w:rPr>
          <w:rFonts w:hAnsi="宋体" w:cs="宋体" w:hint="eastAsia"/>
          <w:szCs w:val="21"/>
          <w:u w:val="single"/>
        </w:rPr>
        <w:t xml:space="preserve">   （项目名称/标段名称）    </w:t>
      </w:r>
      <w:r w:rsidRPr="00613FD3">
        <w:rPr>
          <w:rFonts w:hAnsi="宋体" w:cs="宋体" w:hint="eastAsia"/>
          <w:szCs w:val="21"/>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sidRPr="00613FD3">
        <w:rPr>
          <w:rFonts w:hAnsi="宋体" w:cs="宋体" w:hint="eastAsia"/>
          <w:szCs w:val="21"/>
        </w:rPr>
        <w:t>特承诺</w:t>
      </w:r>
      <w:proofErr w:type="gramEnd"/>
      <w:r w:rsidRPr="00613FD3">
        <w:rPr>
          <w:rFonts w:hAnsi="宋体" w:cs="宋体" w:hint="eastAsia"/>
          <w:szCs w:val="21"/>
        </w:rPr>
        <w:t>如下事项：</w:t>
      </w:r>
    </w:p>
    <w:p w14:paraId="3CC02F84" w14:textId="77777777" w:rsidR="007468C4" w:rsidRPr="00613FD3" w:rsidRDefault="00000000">
      <w:pPr>
        <w:pStyle w:val="a8"/>
        <w:spacing w:line="360" w:lineRule="auto"/>
        <w:ind w:right="420" w:firstLineChars="200" w:firstLine="420"/>
        <w:rPr>
          <w:rFonts w:hAnsi="宋体" w:cs="宋体" w:hint="eastAsia"/>
          <w:szCs w:val="21"/>
        </w:rPr>
      </w:pPr>
      <w:r w:rsidRPr="00613FD3">
        <w:rPr>
          <w:rFonts w:hAnsi="宋体" w:cs="宋体" w:hint="eastAsia"/>
          <w:szCs w:val="21"/>
        </w:rPr>
        <w:t>一、自觉遵守国家有关法律法规及廉洁规定。</w:t>
      </w:r>
    </w:p>
    <w:p w14:paraId="33EBB71E" w14:textId="77777777" w:rsidR="007468C4" w:rsidRPr="00613FD3" w:rsidRDefault="00000000">
      <w:pPr>
        <w:pStyle w:val="a8"/>
        <w:spacing w:line="360" w:lineRule="auto"/>
        <w:ind w:right="420" w:firstLineChars="200" w:firstLine="420"/>
        <w:rPr>
          <w:rFonts w:hAnsi="宋体" w:cs="宋体" w:hint="eastAsia"/>
          <w:szCs w:val="21"/>
        </w:rPr>
      </w:pPr>
      <w:r w:rsidRPr="00613FD3">
        <w:rPr>
          <w:rFonts w:hAnsi="宋体" w:cs="宋体" w:hint="eastAsia"/>
          <w:szCs w:val="21"/>
        </w:rPr>
        <w:t>二、不与招标单位工作人员串通投标，损害国家利益、企业利益以及他人的合法利益；</w:t>
      </w:r>
    </w:p>
    <w:p w14:paraId="74DCBD68" w14:textId="77777777" w:rsidR="007468C4" w:rsidRPr="00613FD3" w:rsidRDefault="00000000">
      <w:pPr>
        <w:pStyle w:val="a8"/>
        <w:spacing w:line="360" w:lineRule="auto"/>
        <w:ind w:right="420" w:firstLineChars="200" w:firstLine="420"/>
        <w:rPr>
          <w:rFonts w:hAnsi="宋体" w:cs="宋体" w:hint="eastAsia"/>
          <w:szCs w:val="21"/>
        </w:rPr>
      </w:pPr>
      <w:r w:rsidRPr="00613FD3">
        <w:rPr>
          <w:rFonts w:hAnsi="宋体" w:cs="宋体" w:hint="eastAsia"/>
          <w:szCs w:val="21"/>
        </w:rPr>
        <w:t>三、</w:t>
      </w:r>
      <w:proofErr w:type="gramStart"/>
      <w:r w:rsidRPr="00613FD3">
        <w:rPr>
          <w:rFonts w:hAnsi="宋体" w:cs="宋体" w:hint="eastAsia"/>
          <w:szCs w:val="21"/>
        </w:rPr>
        <w:t>不</w:t>
      </w:r>
      <w:proofErr w:type="gramEnd"/>
      <w:r w:rsidRPr="00613FD3">
        <w:rPr>
          <w:rFonts w:hAnsi="宋体" w:cs="宋体" w:hint="eastAsia"/>
          <w:szCs w:val="21"/>
        </w:rPr>
        <w:t>与其他单位围标、串标，不出让投标资格，不向招标人或评标委员会成员行贿。</w:t>
      </w:r>
    </w:p>
    <w:p w14:paraId="535B31DF" w14:textId="77777777" w:rsidR="007468C4" w:rsidRPr="00613FD3" w:rsidRDefault="00000000">
      <w:pPr>
        <w:pStyle w:val="a8"/>
        <w:spacing w:line="360" w:lineRule="auto"/>
        <w:ind w:right="420" w:firstLineChars="200" w:firstLine="420"/>
        <w:rPr>
          <w:rFonts w:hAnsi="宋体" w:cs="宋体" w:hint="eastAsia"/>
          <w:szCs w:val="21"/>
        </w:rPr>
      </w:pPr>
      <w:r w:rsidRPr="00613FD3">
        <w:rPr>
          <w:rFonts w:hAnsi="宋体" w:cs="宋体" w:hint="eastAsia"/>
          <w:szCs w:val="21"/>
        </w:rPr>
        <w:t xml:space="preserve">四、不以任何名义向参与招标、评标工作的有关人员提供高消费宴请及娱乐活动和赠送回扣、红包、礼金、购物卡、有价证券、贵重物品和好处费、感谢费等； </w:t>
      </w:r>
    </w:p>
    <w:p w14:paraId="6C9511D9" w14:textId="77777777" w:rsidR="007468C4" w:rsidRPr="00613FD3" w:rsidRDefault="00000000">
      <w:pPr>
        <w:pStyle w:val="a8"/>
        <w:spacing w:line="360" w:lineRule="auto"/>
        <w:ind w:right="420" w:firstLineChars="200" w:firstLine="420"/>
        <w:rPr>
          <w:rFonts w:hAnsi="宋体" w:cs="宋体" w:hint="eastAsia"/>
          <w:szCs w:val="21"/>
        </w:rPr>
      </w:pPr>
      <w:r w:rsidRPr="00613FD3">
        <w:rPr>
          <w:rFonts w:hAnsi="宋体" w:cs="宋体" w:hint="eastAsia"/>
          <w:szCs w:val="21"/>
        </w:rPr>
        <w:t>五、不以任何名义为参与招标、评标工作的有关人员装修住房、婚丧嫁娶、配偶子女的工作安排以及境内外旅游等提供方便；</w:t>
      </w:r>
    </w:p>
    <w:p w14:paraId="2DDAA9DE" w14:textId="77777777" w:rsidR="007468C4" w:rsidRPr="00613FD3" w:rsidRDefault="00000000">
      <w:pPr>
        <w:pStyle w:val="a8"/>
        <w:spacing w:line="360" w:lineRule="auto"/>
        <w:ind w:right="420" w:firstLineChars="200" w:firstLine="420"/>
        <w:rPr>
          <w:rFonts w:hAnsi="宋体" w:cs="宋体" w:hint="eastAsia"/>
          <w:szCs w:val="21"/>
        </w:rPr>
      </w:pPr>
      <w:r w:rsidRPr="00613FD3">
        <w:rPr>
          <w:rFonts w:hAnsi="宋体" w:cs="宋体" w:hint="eastAsia"/>
          <w:szCs w:val="21"/>
        </w:rPr>
        <w:t>六、不以谋取非正当利益为目的，擅自与参与招标、评标工作的有关人员就业务问题进行私下商谈或者达成利益默契。</w:t>
      </w:r>
    </w:p>
    <w:p w14:paraId="38B38330" w14:textId="77777777" w:rsidR="007468C4" w:rsidRPr="00613FD3" w:rsidRDefault="00000000">
      <w:pPr>
        <w:pStyle w:val="a8"/>
        <w:spacing w:line="360" w:lineRule="auto"/>
        <w:ind w:right="420" w:firstLineChars="200" w:firstLine="420"/>
        <w:rPr>
          <w:rFonts w:hAnsi="宋体" w:cs="宋体" w:hint="eastAsia"/>
          <w:szCs w:val="21"/>
        </w:rPr>
      </w:pPr>
      <w:r w:rsidRPr="00613FD3">
        <w:rPr>
          <w:rFonts w:hAnsi="宋体" w:cs="宋体" w:hint="eastAsia"/>
          <w:szCs w:val="21"/>
        </w:rPr>
        <w:t>本公司违反上述承诺，或</w:t>
      </w:r>
      <w:proofErr w:type="gramStart"/>
      <w:r w:rsidRPr="00613FD3">
        <w:rPr>
          <w:rFonts w:hAnsi="宋体" w:cs="宋体" w:hint="eastAsia"/>
          <w:szCs w:val="21"/>
        </w:rPr>
        <w:t>本承诺</w:t>
      </w:r>
      <w:proofErr w:type="gramEnd"/>
      <w:r w:rsidRPr="00613FD3">
        <w:rPr>
          <w:rFonts w:hAnsi="宋体" w:cs="宋体" w:hint="eastAsia"/>
          <w:szCs w:val="21"/>
        </w:rPr>
        <w:t>陈述与事实不符，经查实，本公司愿意接受公开通报，被招标监管部门信用评价记录不良行为并扣分，并承担由此带来的法律后果。</w:t>
      </w:r>
    </w:p>
    <w:p w14:paraId="59BCA499" w14:textId="77777777" w:rsidR="007468C4" w:rsidRPr="00613FD3" w:rsidRDefault="007468C4">
      <w:pPr>
        <w:rPr>
          <w:rFonts w:hAnsi="宋体" w:cs="宋体" w:hint="eastAsia"/>
          <w:szCs w:val="21"/>
        </w:rPr>
      </w:pPr>
    </w:p>
    <w:p w14:paraId="35036B75" w14:textId="77777777" w:rsidR="007468C4" w:rsidRPr="00613FD3" w:rsidRDefault="007468C4">
      <w:pPr>
        <w:pStyle w:val="a0"/>
        <w:jc w:val="right"/>
        <w:rPr>
          <w:rFonts w:hAnsi="宋体" w:cs="宋体" w:hint="eastAsia"/>
          <w:szCs w:val="21"/>
        </w:rPr>
      </w:pPr>
    </w:p>
    <w:p w14:paraId="5F3E343B" w14:textId="77777777" w:rsidR="007468C4" w:rsidRPr="00613FD3" w:rsidRDefault="00000000">
      <w:pPr>
        <w:jc w:val="right"/>
        <w:rPr>
          <w:rFonts w:hAnsi="宋体" w:cs="宋体" w:hint="eastAsia"/>
          <w:szCs w:val="21"/>
        </w:rPr>
      </w:pPr>
      <w:r w:rsidRPr="00613FD3">
        <w:rPr>
          <w:rFonts w:hAnsi="宋体" w:cs="宋体" w:hint="eastAsia"/>
          <w:szCs w:val="21"/>
        </w:rPr>
        <w:t>承诺企业：</w:t>
      </w:r>
      <w:r w:rsidRPr="00613FD3">
        <w:rPr>
          <w:rFonts w:hAnsi="宋体" w:cs="宋体" w:hint="eastAsia"/>
          <w:szCs w:val="21"/>
          <w:u w:val="single"/>
        </w:rPr>
        <w:t xml:space="preserve">                           </w:t>
      </w:r>
      <w:r w:rsidRPr="00613FD3">
        <w:rPr>
          <w:rFonts w:hAnsi="宋体" w:cs="宋体" w:hint="eastAsia"/>
          <w:szCs w:val="21"/>
        </w:rPr>
        <w:t>（盖单位章）</w:t>
      </w:r>
    </w:p>
    <w:p w14:paraId="70669545" w14:textId="77777777" w:rsidR="007468C4" w:rsidRPr="00613FD3" w:rsidRDefault="007468C4">
      <w:pPr>
        <w:pStyle w:val="a0"/>
        <w:jc w:val="right"/>
      </w:pPr>
    </w:p>
    <w:p w14:paraId="2A79701A" w14:textId="77777777" w:rsidR="007468C4" w:rsidRPr="00613FD3" w:rsidRDefault="00000000">
      <w:pPr>
        <w:tabs>
          <w:tab w:val="left" w:pos="720"/>
        </w:tabs>
        <w:snapToGrid w:val="0"/>
        <w:spacing w:line="360" w:lineRule="auto"/>
        <w:jc w:val="right"/>
        <w:rPr>
          <w:rFonts w:ascii="宋体" w:hAnsi="宋体" w:cs="宋体" w:hint="eastAsia"/>
          <w:sz w:val="24"/>
          <w:szCs w:val="24"/>
        </w:rPr>
      </w:pPr>
      <w:r w:rsidRPr="00613FD3">
        <w:rPr>
          <w:rFonts w:hAnsi="宋体" w:cs="宋体" w:hint="eastAsia"/>
          <w:szCs w:val="21"/>
        </w:rPr>
        <w:t>法定代表人：</w:t>
      </w:r>
      <w:r w:rsidRPr="00613FD3">
        <w:rPr>
          <w:rFonts w:hAnsi="宋体" w:cs="宋体" w:hint="eastAsia"/>
          <w:szCs w:val="21"/>
          <w:u w:val="single"/>
        </w:rPr>
        <w:t xml:space="preserve">                       </w:t>
      </w:r>
      <w:r w:rsidRPr="00613FD3">
        <w:rPr>
          <w:rFonts w:hAnsi="宋体" w:cs="宋体" w:hint="eastAsia"/>
          <w:szCs w:val="21"/>
        </w:rPr>
        <w:t>（签字或盖章）</w:t>
      </w:r>
    </w:p>
    <w:p w14:paraId="0FCE6EFD" w14:textId="77777777" w:rsidR="007468C4" w:rsidRPr="00613FD3" w:rsidRDefault="007468C4">
      <w:pPr>
        <w:tabs>
          <w:tab w:val="left" w:pos="720"/>
        </w:tabs>
        <w:snapToGrid w:val="0"/>
        <w:spacing w:line="360" w:lineRule="auto"/>
        <w:jc w:val="center"/>
        <w:rPr>
          <w:rFonts w:ascii="宋体" w:hAnsi="宋体" w:cs="宋体" w:hint="eastAsia"/>
          <w:szCs w:val="21"/>
        </w:rPr>
      </w:pPr>
    </w:p>
    <w:p w14:paraId="7D8495B5" w14:textId="77777777" w:rsidR="007468C4" w:rsidRPr="00613FD3" w:rsidRDefault="007468C4">
      <w:pPr>
        <w:pStyle w:val="ac"/>
        <w:rPr>
          <w:rFonts w:hAnsi="宋体" w:cs="宋体" w:hint="eastAsia"/>
          <w:bCs/>
          <w:spacing w:val="4"/>
          <w:sz w:val="24"/>
          <w:szCs w:val="24"/>
        </w:rPr>
      </w:pPr>
    </w:p>
    <w:p w14:paraId="62702AA0" w14:textId="77777777" w:rsidR="007468C4" w:rsidRPr="00613FD3" w:rsidRDefault="007468C4">
      <w:pPr>
        <w:pStyle w:val="ac"/>
        <w:rPr>
          <w:rFonts w:hAnsi="宋体" w:cs="宋体" w:hint="eastAsia"/>
          <w:bCs/>
          <w:spacing w:val="4"/>
          <w:sz w:val="24"/>
          <w:szCs w:val="24"/>
        </w:rPr>
      </w:pPr>
    </w:p>
    <w:p w14:paraId="04202F4B" w14:textId="77777777" w:rsidR="007468C4" w:rsidRPr="00613FD3" w:rsidRDefault="007468C4">
      <w:pPr>
        <w:pStyle w:val="ac"/>
        <w:rPr>
          <w:rFonts w:hAnsi="宋体" w:cs="宋体" w:hint="eastAsia"/>
          <w:bCs/>
          <w:spacing w:val="4"/>
          <w:sz w:val="24"/>
          <w:szCs w:val="24"/>
        </w:rPr>
      </w:pPr>
    </w:p>
    <w:p w14:paraId="3E944619" w14:textId="77777777" w:rsidR="00E0049A" w:rsidRPr="00613FD3" w:rsidRDefault="00E0049A">
      <w:pPr>
        <w:pStyle w:val="ac"/>
        <w:rPr>
          <w:rFonts w:hAnsi="宋体" w:cs="宋体" w:hint="eastAsia"/>
          <w:bCs/>
          <w:spacing w:val="4"/>
          <w:sz w:val="24"/>
          <w:szCs w:val="24"/>
        </w:rPr>
      </w:pPr>
    </w:p>
    <w:p w14:paraId="37AA4265" w14:textId="77777777" w:rsidR="00E0049A" w:rsidRPr="00613FD3" w:rsidRDefault="00E0049A">
      <w:pPr>
        <w:pStyle w:val="ac"/>
        <w:rPr>
          <w:rFonts w:hAnsi="宋体" w:cs="宋体" w:hint="eastAsia"/>
          <w:bCs/>
          <w:spacing w:val="4"/>
          <w:sz w:val="24"/>
          <w:szCs w:val="24"/>
        </w:rPr>
      </w:pPr>
    </w:p>
    <w:p w14:paraId="3F722438" w14:textId="77777777" w:rsidR="00E0049A" w:rsidRPr="00613FD3" w:rsidRDefault="00E0049A">
      <w:pPr>
        <w:pStyle w:val="ac"/>
        <w:rPr>
          <w:rFonts w:hAnsi="宋体" w:cs="宋体" w:hint="eastAsia"/>
          <w:bCs/>
          <w:spacing w:val="4"/>
          <w:sz w:val="24"/>
          <w:szCs w:val="24"/>
        </w:rPr>
      </w:pPr>
    </w:p>
    <w:p w14:paraId="098AEE40" w14:textId="77777777" w:rsidR="00E0049A" w:rsidRPr="00613FD3" w:rsidRDefault="00E0049A">
      <w:pPr>
        <w:pStyle w:val="ac"/>
        <w:rPr>
          <w:rFonts w:hAnsi="宋体" w:cs="宋体" w:hint="eastAsia"/>
          <w:bCs/>
          <w:spacing w:val="4"/>
          <w:sz w:val="24"/>
          <w:szCs w:val="24"/>
        </w:rPr>
      </w:pPr>
    </w:p>
    <w:p w14:paraId="61C30AB0" w14:textId="77777777" w:rsidR="007468C4" w:rsidRPr="00613FD3" w:rsidRDefault="007468C4">
      <w:pPr>
        <w:pStyle w:val="ac"/>
        <w:rPr>
          <w:rFonts w:hAnsi="宋体" w:cs="宋体" w:hint="eastAsia"/>
          <w:bCs/>
          <w:spacing w:val="4"/>
          <w:sz w:val="24"/>
          <w:szCs w:val="24"/>
        </w:rPr>
      </w:pPr>
    </w:p>
    <w:p w14:paraId="127DF5DB" w14:textId="77777777" w:rsidR="007468C4" w:rsidRPr="00613FD3" w:rsidRDefault="007468C4">
      <w:pPr>
        <w:pStyle w:val="ac"/>
        <w:rPr>
          <w:rFonts w:hAnsi="宋体" w:cs="宋体" w:hint="eastAsia"/>
          <w:bCs/>
          <w:spacing w:val="4"/>
          <w:sz w:val="24"/>
          <w:szCs w:val="24"/>
        </w:rPr>
      </w:pPr>
    </w:p>
    <w:p w14:paraId="054D85F7" w14:textId="77777777" w:rsidR="007468C4" w:rsidRPr="00613FD3" w:rsidRDefault="00000000">
      <w:pPr>
        <w:pStyle w:val="afff6"/>
        <w:wordWrap w:val="0"/>
        <w:spacing w:beforeLines="50" w:before="156" w:after="156" w:line="240" w:lineRule="auto"/>
        <w:jc w:val="both"/>
        <w:rPr>
          <w:rFonts w:ascii="宋体" w:eastAsia="宋体" w:hAnsi="宋体" w:cs="宋体" w:hint="eastAsia"/>
          <w:sz w:val="24"/>
          <w:szCs w:val="24"/>
        </w:rPr>
      </w:pPr>
      <w:r w:rsidRPr="00613FD3">
        <w:rPr>
          <w:rFonts w:ascii="宋体" w:eastAsia="宋体" w:hAnsi="宋体" w:cs="宋体" w:hint="eastAsia"/>
          <w:sz w:val="24"/>
          <w:szCs w:val="24"/>
        </w:rPr>
        <w:lastRenderedPageBreak/>
        <w:t>格式七：危险性较大的分部分项工程清单及超过一定规模的危险性较大的分部分项工程清单</w:t>
      </w:r>
    </w:p>
    <w:p w14:paraId="47C68CAC" w14:textId="77777777" w:rsidR="00921819" w:rsidRPr="00613FD3" w:rsidRDefault="00921819" w:rsidP="00921819">
      <w:pPr>
        <w:pStyle w:val="afff6"/>
        <w:wordWrap w:val="0"/>
        <w:spacing w:beforeLines="50" w:before="156" w:after="156" w:line="240" w:lineRule="auto"/>
        <w:rPr>
          <w:rFonts w:ascii="宋体" w:eastAsia="宋体" w:hAnsi="宋体" w:hint="eastAsia"/>
          <w:sz w:val="32"/>
          <w:szCs w:val="32"/>
        </w:rPr>
      </w:pPr>
      <w:r w:rsidRPr="00613FD3">
        <w:rPr>
          <w:rFonts w:ascii="宋体" w:eastAsia="宋体" w:hAnsi="宋体" w:hint="eastAsia"/>
          <w:sz w:val="32"/>
          <w:szCs w:val="32"/>
        </w:rPr>
        <w:t>危险性较大的分部分项工程清单及</w:t>
      </w:r>
    </w:p>
    <w:p w14:paraId="270F90A1" w14:textId="77777777" w:rsidR="00921819" w:rsidRPr="00613FD3" w:rsidRDefault="00921819" w:rsidP="00921819">
      <w:pPr>
        <w:pStyle w:val="afff6"/>
        <w:wordWrap w:val="0"/>
        <w:spacing w:beforeLines="50" w:before="156" w:after="156" w:line="240" w:lineRule="auto"/>
        <w:rPr>
          <w:rFonts w:ascii="宋体" w:eastAsia="宋体" w:hAnsi="宋体" w:hint="eastAsia"/>
          <w:sz w:val="32"/>
          <w:szCs w:val="32"/>
        </w:rPr>
      </w:pPr>
      <w:r w:rsidRPr="00613FD3">
        <w:rPr>
          <w:rFonts w:ascii="宋体" w:eastAsia="宋体" w:hAnsi="宋体" w:hint="eastAsia"/>
          <w:sz w:val="32"/>
          <w:szCs w:val="32"/>
        </w:rPr>
        <w:t>超过一定规模的危险性较大的分部分项工程清单</w:t>
      </w:r>
    </w:p>
    <w:p w14:paraId="1B2C4AC8" w14:textId="77777777" w:rsidR="00921819" w:rsidRPr="00613FD3" w:rsidRDefault="00921819" w:rsidP="00921819">
      <w:pPr>
        <w:pStyle w:val="afff0"/>
        <w:numPr>
          <w:ilvl w:val="0"/>
          <w:numId w:val="11"/>
        </w:numPr>
        <w:wordWrap w:val="0"/>
        <w:autoSpaceDE w:val="0"/>
        <w:autoSpaceDN w:val="0"/>
        <w:adjustRightInd w:val="0"/>
        <w:spacing w:line="360" w:lineRule="auto"/>
        <w:ind w:left="563" w:firstLineChars="0" w:hanging="84"/>
        <w:jc w:val="left"/>
        <w:rPr>
          <w:rFonts w:ascii="宋体" w:hAnsi="宋体" w:hint="eastAsia"/>
          <w:szCs w:val="21"/>
        </w:rPr>
      </w:pPr>
      <w:r w:rsidRPr="00613FD3">
        <w:rPr>
          <w:rFonts w:ascii="宋体" w:hAnsi="宋体" w:hint="eastAsia"/>
          <w:szCs w:val="21"/>
        </w:rPr>
        <w:t>根据中华人民共和国住房和城乡建设部令第37号《危险性较大的分部分项工程安全管理规定》（以下简称“37号文”），投标人在投标时须补充</w:t>
      </w:r>
      <w:proofErr w:type="gramStart"/>
      <w:r w:rsidRPr="00613FD3">
        <w:rPr>
          <w:rFonts w:ascii="宋体" w:hAnsi="宋体" w:hint="eastAsia"/>
          <w:szCs w:val="21"/>
        </w:rPr>
        <w:t>完善危大工程</w:t>
      </w:r>
      <w:proofErr w:type="gramEnd"/>
      <w:r w:rsidRPr="00613FD3">
        <w:rPr>
          <w:rFonts w:ascii="宋体" w:hAnsi="宋体" w:hint="eastAsia"/>
          <w:szCs w:val="21"/>
        </w:rPr>
        <w:t>清单并明确相应的安全管理措施。</w:t>
      </w:r>
    </w:p>
    <w:p w14:paraId="0D3D896A" w14:textId="77777777" w:rsidR="00921819" w:rsidRPr="00613FD3" w:rsidRDefault="00921819" w:rsidP="00921819">
      <w:pPr>
        <w:pStyle w:val="afff0"/>
        <w:numPr>
          <w:ilvl w:val="0"/>
          <w:numId w:val="11"/>
        </w:numPr>
        <w:wordWrap w:val="0"/>
        <w:autoSpaceDE w:val="0"/>
        <w:autoSpaceDN w:val="0"/>
        <w:adjustRightInd w:val="0"/>
        <w:spacing w:line="360" w:lineRule="auto"/>
        <w:ind w:left="563" w:firstLineChars="0" w:hanging="84"/>
        <w:jc w:val="left"/>
        <w:rPr>
          <w:rFonts w:ascii="宋体" w:hAnsi="宋体" w:hint="eastAsia"/>
          <w:szCs w:val="21"/>
        </w:rPr>
      </w:pPr>
      <w:r w:rsidRPr="00613FD3">
        <w:rPr>
          <w:rFonts w:ascii="宋体" w:hAnsi="宋体" w:hint="eastAsia"/>
          <w:szCs w:val="21"/>
        </w:rPr>
        <w:t>招标人根据设计文件的要求及37号文的规定列出“危险性较大的分部分项工程清单及超过一定规模的危险性较大的分部分项工程清单”中与本招标项目相关的清单项，具体</w:t>
      </w:r>
      <w:proofErr w:type="gramStart"/>
      <w:r w:rsidRPr="00613FD3">
        <w:rPr>
          <w:rFonts w:ascii="宋体" w:hAnsi="宋体" w:hint="eastAsia"/>
          <w:szCs w:val="21"/>
        </w:rPr>
        <w:t>详</w:t>
      </w:r>
      <w:proofErr w:type="gramEnd"/>
      <w:r w:rsidRPr="00613FD3">
        <w:rPr>
          <w:rFonts w:ascii="宋体" w:hAnsi="宋体" w:hint="eastAsia"/>
          <w:szCs w:val="21"/>
        </w:rPr>
        <w:t>第5点“打√”标识。</w:t>
      </w:r>
    </w:p>
    <w:p w14:paraId="0CCD682D" w14:textId="77777777" w:rsidR="00921819" w:rsidRPr="00613FD3" w:rsidRDefault="00921819" w:rsidP="00921819">
      <w:pPr>
        <w:pStyle w:val="afff0"/>
        <w:numPr>
          <w:ilvl w:val="0"/>
          <w:numId w:val="12"/>
        </w:numPr>
        <w:wordWrap w:val="0"/>
        <w:autoSpaceDE w:val="0"/>
        <w:autoSpaceDN w:val="0"/>
        <w:adjustRightInd w:val="0"/>
        <w:spacing w:line="360" w:lineRule="auto"/>
        <w:ind w:firstLineChars="0"/>
        <w:jc w:val="left"/>
        <w:rPr>
          <w:rFonts w:ascii="宋体" w:hAnsi="宋体" w:hint="eastAsia"/>
          <w:szCs w:val="21"/>
        </w:rPr>
      </w:pPr>
      <w:r w:rsidRPr="00613FD3">
        <w:rPr>
          <w:rFonts w:ascii="宋体" w:hAnsi="宋体" w:hint="eastAsia"/>
          <w:szCs w:val="21"/>
        </w:rPr>
        <w:t>投标单位同意建设单位在清单中标识的该项请在</w:t>
      </w:r>
      <w:proofErr w:type="gramStart"/>
      <w:r w:rsidRPr="00613FD3">
        <w:rPr>
          <w:rFonts w:ascii="宋体" w:hAnsi="宋体" w:hint="eastAsia"/>
          <w:szCs w:val="21"/>
        </w:rPr>
        <w:t>对应项打“√”</w:t>
      </w:r>
      <w:proofErr w:type="gramEnd"/>
      <w:r w:rsidRPr="00613FD3">
        <w:rPr>
          <w:rFonts w:ascii="宋体" w:hAnsi="宋体" w:hint="eastAsia"/>
          <w:szCs w:val="21"/>
        </w:rPr>
        <w:t>标识，并与投标文件中提供相应的安全管理措施。</w:t>
      </w:r>
    </w:p>
    <w:p w14:paraId="3F223075" w14:textId="77777777" w:rsidR="00921819" w:rsidRPr="00613FD3" w:rsidRDefault="00921819" w:rsidP="00921819">
      <w:pPr>
        <w:pStyle w:val="afff0"/>
        <w:numPr>
          <w:ilvl w:val="0"/>
          <w:numId w:val="12"/>
        </w:numPr>
        <w:wordWrap w:val="0"/>
        <w:autoSpaceDE w:val="0"/>
        <w:autoSpaceDN w:val="0"/>
        <w:adjustRightInd w:val="0"/>
        <w:spacing w:line="360" w:lineRule="auto"/>
        <w:ind w:firstLineChars="0"/>
        <w:jc w:val="left"/>
        <w:rPr>
          <w:rFonts w:ascii="宋体" w:hAnsi="宋体" w:hint="eastAsia"/>
          <w:szCs w:val="21"/>
        </w:rPr>
      </w:pPr>
      <w:r w:rsidRPr="00613FD3">
        <w:rPr>
          <w:rFonts w:ascii="宋体" w:hAnsi="宋体" w:hint="eastAsia"/>
          <w:szCs w:val="21"/>
        </w:rPr>
        <w:t>投标单位对清单中认为需要补充的该项请在</w:t>
      </w:r>
      <w:proofErr w:type="gramStart"/>
      <w:r w:rsidRPr="00613FD3">
        <w:rPr>
          <w:rFonts w:ascii="宋体" w:hAnsi="宋体" w:hint="eastAsia"/>
          <w:szCs w:val="21"/>
        </w:rPr>
        <w:t>对应项打“√”</w:t>
      </w:r>
      <w:proofErr w:type="gramEnd"/>
      <w:r w:rsidRPr="00613FD3">
        <w:rPr>
          <w:rFonts w:ascii="宋体" w:hAnsi="宋体" w:hint="eastAsia"/>
          <w:szCs w:val="21"/>
        </w:rPr>
        <w:t>标识，并与投标文件中提供相应的安全管理措施。</w:t>
      </w:r>
    </w:p>
    <w:p w14:paraId="1DA9D57E" w14:textId="77777777" w:rsidR="00921819" w:rsidRPr="00613FD3" w:rsidRDefault="00921819" w:rsidP="00921819">
      <w:pPr>
        <w:pStyle w:val="afff0"/>
        <w:numPr>
          <w:ilvl w:val="0"/>
          <w:numId w:val="12"/>
        </w:numPr>
        <w:wordWrap w:val="0"/>
        <w:autoSpaceDE w:val="0"/>
        <w:autoSpaceDN w:val="0"/>
        <w:adjustRightInd w:val="0"/>
        <w:spacing w:line="360" w:lineRule="auto"/>
        <w:ind w:firstLineChars="0"/>
        <w:jc w:val="left"/>
        <w:rPr>
          <w:rFonts w:ascii="宋体" w:hAnsi="宋体" w:hint="eastAsia"/>
          <w:szCs w:val="21"/>
        </w:rPr>
      </w:pPr>
      <w:r w:rsidRPr="00613FD3">
        <w:rPr>
          <w:rFonts w:ascii="宋体" w:hAnsi="宋体" w:hint="eastAsia"/>
          <w:szCs w:val="21"/>
        </w:rPr>
        <w:t>投标单位不同意建设单位在清单中标识的该项请在</w:t>
      </w:r>
      <w:proofErr w:type="gramStart"/>
      <w:r w:rsidRPr="00613FD3">
        <w:rPr>
          <w:rFonts w:ascii="宋体" w:hAnsi="宋体" w:hint="eastAsia"/>
          <w:szCs w:val="21"/>
        </w:rPr>
        <w:t>对应项打“×”</w:t>
      </w:r>
      <w:proofErr w:type="gramEnd"/>
      <w:r w:rsidRPr="00613FD3">
        <w:rPr>
          <w:rFonts w:ascii="宋体" w:hAnsi="宋体" w:hint="eastAsia"/>
          <w:szCs w:val="21"/>
        </w:rPr>
        <w:t>标识，并在备注栏填上相关说明。</w:t>
      </w:r>
    </w:p>
    <w:p w14:paraId="17700636" w14:textId="77777777" w:rsidR="00921819" w:rsidRPr="00613FD3" w:rsidRDefault="00921819" w:rsidP="00921819">
      <w:pPr>
        <w:pStyle w:val="afff0"/>
        <w:numPr>
          <w:ilvl w:val="0"/>
          <w:numId w:val="11"/>
        </w:numPr>
        <w:wordWrap w:val="0"/>
        <w:autoSpaceDE w:val="0"/>
        <w:autoSpaceDN w:val="0"/>
        <w:adjustRightInd w:val="0"/>
        <w:spacing w:line="360" w:lineRule="auto"/>
        <w:ind w:left="563" w:firstLineChars="0" w:hanging="84"/>
        <w:jc w:val="left"/>
        <w:rPr>
          <w:rFonts w:ascii="宋体" w:hAnsi="宋体" w:hint="eastAsia"/>
          <w:szCs w:val="21"/>
        </w:rPr>
      </w:pPr>
      <w:r w:rsidRPr="00613FD3">
        <w:rPr>
          <w:rFonts w:ascii="宋体" w:hAnsi="宋体" w:hint="eastAsia"/>
          <w:szCs w:val="21"/>
        </w:rPr>
        <w:t>投标单位应当在投标时根据招标人提供的下述第5点清单，在投标施工组织中编制专项施工方案。</w:t>
      </w:r>
    </w:p>
    <w:p w14:paraId="3FAB0B60" w14:textId="77777777" w:rsidR="00921819" w:rsidRPr="00613FD3" w:rsidRDefault="00921819" w:rsidP="00921819">
      <w:pPr>
        <w:pStyle w:val="afff0"/>
        <w:numPr>
          <w:ilvl w:val="0"/>
          <w:numId w:val="11"/>
        </w:numPr>
        <w:wordWrap w:val="0"/>
        <w:autoSpaceDE w:val="0"/>
        <w:autoSpaceDN w:val="0"/>
        <w:adjustRightInd w:val="0"/>
        <w:spacing w:line="360" w:lineRule="auto"/>
        <w:ind w:left="563" w:firstLineChars="0" w:hanging="84"/>
        <w:jc w:val="left"/>
        <w:rPr>
          <w:rFonts w:ascii="宋体" w:hAnsi="宋体" w:hint="eastAsia"/>
          <w:szCs w:val="21"/>
        </w:rPr>
      </w:pPr>
      <w:r w:rsidRPr="00613FD3">
        <w:rPr>
          <w:rFonts w:ascii="宋体" w:hAnsi="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FE03FD6" w14:textId="77777777" w:rsidR="00921819" w:rsidRPr="00613FD3" w:rsidRDefault="00921819" w:rsidP="00921819">
      <w:pPr>
        <w:pStyle w:val="afff0"/>
        <w:numPr>
          <w:ilvl w:val="0"/>
          <w:numId w:val="11"/>
        </w:numPr>
        <w:wordWrap w:val="0"/>
        <w:autoSpaceDE w:val="0"/>
        <w:autoSpaceDN w:val="0"/>
        <w:adjustRightInd w:val="0"/>
        <w:spacing w:line="360" w:lineRule="auto"/>
        <w:ind w:left="563" w:firstLineChars="0" w:hanging="84"/>
        <w:jc w:val="left"/>
        <w:rPr>
          <w:rFonts w:ascii="宋体" w:hAnsi="宋体" w:hint="eastAsia"/>
          <w:szCs w:val="21"/>
        </w:rPr>
      </w:pPr>
      <w:r w:rsidRPr="00613FD3">
        <w:rPr>
          <w:rFonts w:ascii="宋体" w:hAnsi="宋体" w:hint="eastAsia"/>
          <w:szCs w:val="21"/>
        </w:rPr>
        <w:t>危险性较大的分部分项工程清单及超过一定规模的危险性较大的分部分项工程清单：</w:t>
      </w:r>
    </w:p>
    <w:p w14:paraId="78FDC609" w14:textId="77777777" w:rsidR="00921819" w:rsidRPr="00613FD3" w:rsidRDefault="00921819" w:rsidP="00921819">
      <w:pPr>
        <w:pStyle w:val="ac"/>
        <w:rPr>
          <w:rFonts w:hAnsi="宋体" w:cs="宋体" w:hint="eastAsia"/>
          <w:bCs/>
          <w:spacing w:val="4"/>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1527"/>
        <w:gridCol w:w="1527"/>
        <w:gridCol w:w="1193"/>
      </w:tblGrid>
      <w:tr w:rsidR="00613FD3" w:rsidRPr="00613FD3" w14:paraId="44C5D59D" w14:textId="77777777" w:rsidTr="00607AB5">
        <w:trPr>
          <w:trHeight w:val="567"/>
          <w:jc w:val="center"/>
        </w:trPr>
        <w:tc>
          <w:tcPr>
            <w:tcW w:w="2792" w:type="pct"/>
            <w:vAlign w:val="center"/>
          </w:tcPr>
          <w:p w14:paraId="3AA34A8B" w14:textId="77777777" w:rsidR="00921819" w:rsidRPr="00613FD3" w:rsidRDefault="00921819" w:rsidP="00607AB5">
            <w:pPr>
              <w:wordWrap w:val="0"/>
              <w:spacing w:line="276" w:lineRule="auto"/>
              <w:jc w:val="center"/>
              <w:rPr>
                <w:rFonts w:ascii="宋体" w:hAnsi="宋体" w:hint="eastAsia"/>
                <w:b/>
                <w:szCs w:val="21"/>
              </w:rPr>
            </w:pPr>
            <w:r w:rsidRPr="00613FD3">
              <w:rPr>
                <w:rFonts w:ascii="宋体" w:hAnsi="宋体" w:hint="eastAsia"/>
                <w:b/>
                <w:szCs w:val="21"/>
              </w:rPr>
              <w:t>一、危险性较大的分部分项工程清单</w:t>
            </w:r>
          </w:p>
        </w:tc>
        <w:tc>
          <w:tcPr>
            <w:tcW w:w="793" w:type="pct"/>
            <w:vAlign w:val="center"/>
          </w:tcPr>
          <w:p w14:paraId="256F995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建设单位</w:t>
            </w:r>
          </w:p>
        </w:tc>
        <w:tc>
          <w:tcPr>
            <w:tcW w:w="793" w:type="pct"/>
            <w:vAlign w:val="center"/>
          </w:tcPr>
          <w:p w14:paraId="4559F565"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投标单位</w:t>
            </w:r>
          </w:p>
        </w:tc>
        <w:tc>
          <w:tcPr>
            <w:tcW w:w="620" w:type="pct"/>
            <w:vAlign w:val="center"/>
          </w:tcPr>
          <w:p w14:paraId="27280147"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备注</w:t>
            </w:r>
          </w:p>
        </w:tc>
      </w:tr>
      <w:tr w:rsidR="00613FD3" w:rsidRPr="00613FD3" w14:paraId="7AFBA607" w14:textId="77777777" w:rsidTr="00607AB5">
        <w:trPr>
          <w:trHeight w:val="567"/>
          <w:jc w:val="center"/>
        </w:trPr>
        <w:tc>
          <w:tcPr>
            <w:tcW w:w="2792" w:type="pct"/>
          </w:tcPr>
          <w:p w14:paraId="74A0B32F"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一、基坑支护</w:t>
            </w:r>
          </w:p>
        </w:tc>
        <w:tc>
          <w:tcPr>
            <w:tcW w:w="1580" w:type="dxa"/>
            <w:vAlign w:val="center"/>
          </w:tcPr>
          <w:p w14:paraId="54071965"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 )</w:t>
            </w:r>
          </w:p>
        </w:tc>
        <w:tc>
          <w:tcPr>
            <w:tcW w:w="1580" w:type="dxa"/>
            <w:vAlign w:val="center"/>
          </w:tcPr>
          <w:p w14:paraId="2F66135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7A005CF9"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5C1DF349" w14:textId="77777777" w:rsidTr="00607AB5">
        <w:trPr>
          <w:trHeight w:val="567"/>
          <w:jc w:val="center"/>
        </w:trPr>
        <w:tc>
          <w:tcPr>
            <w:tcW w:w="2792" w:type="pct"/>
          </w:tcPr>
          <w:p w14:paraId="231D5833"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（一）开挖深度超过3m（含3m）的基坑（槽）的土方开挖、支护、降水工程。</w:t>
            </w:r>
          </w:p>
        </w:tc>
        <w:tc>
          <w:tcPr>
            <w:tcW w:w="1580" w:type="dxa"/>
            <w:vAlign w:val="center"/>
          </w:tcPr>
          <w:p w14:paraId="37CD6788"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5E099F6D"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235FC54"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2F5C993" w14:textId="77777777" w:rsidTr="00607AB5">
        <w:trPr>
          <w:trHeight w:val="567"/>
          <w:jc w:val="center"/>
        </w:trPr>
        <w:tc>
          <w:tcPr>
            <w:tcW w:w="2792" w:type="pct"/>
          </w:tcPr>
          <w:p w14:paraId="040B3062"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（二）开挖深度虽未超过3m，但地质条件、周围环境和地下管线复杂，或影响毗邻建、构筑物安全的基坑（槽）的土方开挖、支护、降水工程。</w:t>
            </w:r>
          </w:p>
        </w:tc>
        <w:tc>
          <w:tcPr>
            <w:tcW w:w="1580" w:type="dxa"/>
            <w:vAlign w:val="center"/>
          </w:tcPr>
          <w:p w14:paraId="3C4BD28E"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 )</w:t>
            </w:r>
          </w:p>
        </w:tc>
        <w:tc>
          <w:tcPr>
            <w:tcW w:w="1580" w:type="dxa"/>
            <w:vAlign w:val="center"/>
          </w:tcPr>
          <w:p w14:paraId="43D958D8"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4322659"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6586652D" w14:textId="77777777" w:rsidTr="00607AB5">
        <w:trPr>
          <w:trHeight w:val="567"/>
          <w:jc w:val="center"/>
        </w:trPr>
        <w:tc>
          <w:tcPr>
            <w:tcW w:w="2792" w:type="pct"/>
          </w:tcPr>
          <w:p w14:paraId="7A42CA71"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二、模板工程及支撑体系</w:t>
            </w:r>
          </w:p>
        </w:tc>
        <w:tc>
          <w:tcPr>
            <w:tcW w:w="1580" w:type="dxa"/>
            <w:vAlign w:val="center"/>
          </w:tcPr>
          <w:p w14:paraId="6F5D3A2C"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668DA431"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2E0CF87"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4942A9A6" w14:textId="77777777" w:rsidTr="00607AB5">
        <w:trPr>
          <w:trHeight w:val="567"/>
          <w:jc w:val="center"/>
        </w:trPr>
        <w:tc>
          <w:tcPr>
            <w:tcW w:w="2792" w:type="pct"/>
          </w:tcPr>
          <w:p w14:paraId="6FE46834"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lastRenderedPageBreak/>
              <w:t>（一）各类工具式模板工程：包括滑模、爬模、飞模、隧道模等工程。</w:t>
            </w:r>
          </w:p>
        </w:tc>
        <w:tc>
          <w:tcPr>
            <w:tcW w:w="1580" w:type="dxa"/>
            <w:vAlign w:val="center"/>
          </w:tcPr>
          <w:p w14:paraId="287E929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1AC9B24C"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46C9DD7C"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28F3DF0" w14:textId="77777777" w:rsidTr="00607AB5">
        <w:trPr>
          <w:trHeight w:val="567"/>
          <w:jc w:val="center"/>
        </w:trPr>
        <w:tc>
          <w:tcPr>
            <w:tcW w:w="2792" w:type="pct"/>
          </w:tcPr>
          <w:p w14:paraId="1D7329B6"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580" w:type="dxa"/>
            <w:vAlign w:val="center"/>
          </w:tcPr>
          <w:p w14:paraId="6613EDE0"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2599A483"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1248EBEA"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93920C7" w14:textId="77777777" w:rsidTr="00607AB5">
        <w:trPr>
          <w:trHeight w:val="567"/>
          <w:jc w:val="center"/>
        </w:trPr>
        <w:tc>
          <w:tcPr>
            <w:tcW w:w="2792" w:type="pct"/>
          </w:tcPr>
          <w:p w14:paraId="1C47D012" w14:textId="77777777" w:rsidR="00921819" w:rsidRPr="00613FD3" w:rsidRDefault="00921819" w:rsidP="00607AB5">
            <w:pPr>
              <w:widowControl/>
              <w:wordWrap w:val="0"/>
              <w:spacing w:line="276" w:lineRule="auto"/>
              <w:jc w:val="left"/>
              <w:rPr>
                <w:rFonts w:ascii="宋体" w:hAnsi="宋体" w:cs="宋体" w:hint="eastAsia"/>
                <w:szCs w:val="21"/>
              </w:rPr>
            </w:pPr>
            <w:r w:rsidRPr="00613FD3">
              <w:rPr>
                <w:rFonts w:ascii="宋体" w:hAnsi="宋体" w:cs="宋体" w:hint="eastAsia"/>
                <w:szCs w:val="21"/>
              </w:rPr>
              <w:t>（三）承重支撑体系：用于钢结构安装等满堂支撑体系。</w:t>
            </w:r>
          </w:p>
        </w:tc>
        <w:tc>
          <w:tcPr>
            <w:tcW w:w="1580" w:type="dxa"/>
            <w:vAlign w:val="center"/>
          </w:tcPr>
          <w:p w14:paraId="0A05F8A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2220649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4FC02430"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B7547DE" w14:textId="77777777" w:rsidTr="00607AB5">
        <w:trPr>
          <w:trHeight w:val="567"/>
          <w:jc w:val="center"/>
        </w:trPr>
        <w:tc>
          <w:tcPr>
            <w:tcW w:w="2792" w:type="pct"/>
          </w:tcPr>
          <w:p w14:paraId="3FAB35E1" w14:textId="77777777" w:rsidR="00921819" w:rsidRPr="00613FD3" w:rsidRDefault="00921819" w:rsidP="00607AB5">
            <w:pPr>
              <w:widowControl/>
              <w:wordWrap w:val="0"/>
              <w:spacing w:line="276" w:lineRule="auto"/>
              <w:jc w:val="left"/>
              <w:rPr>
                <w:rFonts w:ascii="宋体" w:hAnsi="宋体" w:cs="宋体" w:hint="eastAsia"/>
                <w:szCs w:val="21"/>
              </w:rPr>
            </w:pPr>
            <w:r w:rsidRPr="00613FD3">
              <w:rPr>
                <w:rFonts w:ascii="宋体" w:hAnsi="宋体" w:cs="宋体" w:hint="eastAsia"/>
                <w:szCs w:val="21"/>
              </w:rPr>
              <w:t>三、起重吊装及起重机械安装拆卸工程</w:t>
            </w:r>
          </w:p>
        </w:tc>
        <w:tc>
          <w:tcPr>
            <w:tcW w:w="1580" w:type="dxa"/>
            <w:vAlign w:val="center"/>
          </w:tcPr>
          <w:p w14:paraId="263ECC6F"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5235940B"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C7D3C0A"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3ABDDA79" w14:textId="77777777" w:rsidTr="00607AB5">
        <w:trPr>
          <w:trHeight w:val="567"/>
          <w:jc w:val="center"/>
        </w:trPr>
        <w:tc>
          <w:tcPr>
            <w:tcW w:w="2792" w:type="pct"/>
          </w:tcPr>
          <w:p w14:paraId="7D52C96A" w14:textId="77777777" w:rsidR="00921819" w:rsidRPr="00613FD3" w:rsidRDefault="00921819" w:rsidP="00607AB5">
            <w:pPr>
              <w:widowControl/>
              <w:wordWrap w:val="0"/>
              <w:spacing w:line="276" w:lineRule="auto"/>
              <w:jc w:val="left"/>
              <w:rPr>
                <w:rFonts w:ascii="宋体" w:hAnsi="宋体" w:cs="宋体" w:hint="eastAsia"/>
                <w:szCs w:val="21"/>
              </w:rPr>
            </w:pPr>
            <w:r w:rsidRPr="00613FD3">
              <w:rPr>
                <w:rFonts w:ascii="宋体" w:hAnsi="宋体" w:cs="宋体" w:hint="eastAsia"/>
                <w:szCs w:val="21"/>
              </w:rPr>
              <w:t>（一）采用非常规起重设备、方法，且单件起吊重量在10kN及以上的起重吊装工程。</w:t>
            </w:r>
          </w:p>
        </w:tc>
        <w:tc>
          <w:tcPr>
            <w:tcW w:w="1580" w:type="dxa"/>
            <w:vAlign w:val="center"/>
          </w:tcPr>
          <w:p w14:paraId="6C05E96E"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39D91FF7"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59AC1C13"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3318AD1C" w14:textId="77777777" w:rsidTr="00607AB5">
        <w:trPr>
          <w:trHeight w:val="567"/>
          <w:jc w:val="center"/>
        </w:trPr>
        <w:tc>
          <w:tcPr>
            <w:tcW w:w="2792" w:type="pct"/>
          </w:tcPr>
          <w:p w14:paraId="20731812"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cs="宋体" w:hint="eastAsia"/>
                <w:szCs w:val="21"/>
              </w:rPr>
              <w:t>（二）采用起重机械进行安装的工程。</w:t>
            </w:r>
          </w:p>
        </w:tc>
        <w:tc>
          <w:tcPr>
            <w:tcW w:w="1580" w:type="dxa"/>
            <w:vAlign w:val="center"/>
          </w:tcPr>
          <w:p w14:paraId="7A6F2248"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148329C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6E5A5DC"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0267EF93" w14:textId="77777777" w:rsidTr="00607AB5">
        <w:trPr>
          <w:trHeight w:val="567"/>
          <w:jc w:val="center"/>
        </w:trPr>
        <w:tc>
          <w:tcPr>
            <w:tcW w:w="2792" w:type="pct"/>
          </w:tcPr>
          <w:p w14:paraId="54B5C9E3" w14:textId="77777777" w:rsidR="00921819" w:rsidRPr="00613FD3" w:rsidRDefault="00921819" w:rsidP="00607AB5">
            <w:pPr>
              <w:wordWrap w:val="0"/>
              <w:spacing w:line="276" w:lineRule="auto"/>
              <w:jc w:val="left"/>
              <w:rPr>
                <w:rFonts w:ascii="宋体" w:hAnsi="宋体" w:cs="宋体" w:hint="eastAsia"/>
                <w:szCs w:val="21"/>
              </w:rPr>
            </w:pPr>
            <w:r w:rsidRPr="00613FD3">
              <w:rPr>
                <w:rFonts w:ascii="宋体" w:hAnsi="宋体" w:cs="宋体" w:hint="eastAsia"/>
                <w:szCs w:val="21"/>
              </w:rPr>
              <w:t>（三）起重机械安装和拆卸工程。</w:t>
            </w:r>
          </w:p>
        </w:tc>
        <w:tc>
          <w:tcPr>
            <w:tcW w:w="1580" w:type="dxa"/>
            <w:vAlign w:val="center"/>
          </w:tcPr>
          <w:p w14:paraId="5D0EE49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1F63D6D0"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5434A342"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58EBC779" w14:textId="77777777" w:rsidTr="00607AB5">
        <w:trPr>
          <w:trHeight w:val="567"/>
          <w:jc w:val="center"/>
        </w:trPr>
        <w:tc>
          <w:tcPr>
            <w:tcW w:w="2792" w:type="pct"/>
          </w:tcPr>
          <w:p w14:paraId="685E90A6"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四、脚手架工程</w:t>
            </w:r>
          </w:p>
        </w:tc>
        <w:tc>
          <w:tcPr>
            <w:tcW w:w="1580" w:type="dxa"/>
            <w:vAlign w:val="center"/>
          </w:tcPr>
          <w:p w14:paraId="0EE01DA1"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6DD747E"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8CAD8CB"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5832086" w14:textId="77777777" w:rsidTr="00607AB5">
        <w:trPr>
          <w:trHeight w:val="567"/>
          <w:jc w:val="center"/>
        </w:trPr>
        <w:tc>
          <w:tcPr>
            <w:tcW w:w="2792" w:type="pct"/>
          </w:tcPr>
          <w:p w14:paraId="68506417"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（一）搭设高度24m及以上的落地式钢管脚手架工程（包括采光井、电梯井脚手架）。</w:t>
            </w:r>
          </w:p>
        </w:tc>
        <w:tc>
          <w:tcPr>
            <w:tcW w:w="1580" w:type="dxa"/>
            <w:vAlign w:val="center"/>
          </w:tcPr>
          <w:p w14:paraId="6F1CBF36"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3CE07A4C"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AC07CDF"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BD3542C" w14:textId="77777777" w:rsidTr="00607AB5">
        <w:trPr>
          <w:trHeight w:val="567"/>
          <w:jc w:val="center"/>
        </w:trPr>
        <w:tc>
          <w:tcPr>
            <w:tcW w:w="2792" w:type="pct"/>
          </w:tcPr>
          <w:p w14:paraId="62838048"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（二）附着式升降脚手架工程。</w:t>
            </w:r>
          </w:p>
        </w:tc>
        <w:tc>
          <w:tcPr>
            <w:tcW w:w="1580" w:type="dxa"/>
            <w:vAlign w:val="center"/>
          </w:tcPr>
          <w:p w14:paraId="69DD2E8F"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65500D1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4B1265AC"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684F2149" w14:textId="77777777" w:rsidTr="00607AB5">
        <w:trPr>
          <w:trHeight w:val="567"/>
          <w:jc w:val="center"/>
        </w:trPr>
        <w:tc>
          <w:tcPr>
            <w:tcW w:w="2792" w:type="pct"/>
          </w:tcPr>
          <w:p w14:paraId="1550E9EA"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（三）悬挑式脚手架工程。</w:t>
            </w:r>
          </w:p>
        </w:tc>
        <w:tc>
          <w:tcPr>
            <w:tcW w:w="1580" w:type="dxa"/>
            <w:vAlign w:val="center"/>
          </w:tcPr>
          <w:p w14:paraId="5C2A65E3"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619391ED"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7552107A"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4C6B84FC" w14:textId="77777777" w:rsidTr="00607AB5">
        <w:trPr>
          <w:trHeight w:val="567"/>
          <w:jc w:val="center"/>
        </w:trPr>
        <w:tc>
          <w:tcPr>
            <w:tcW w:w="2792" w:type="pct"/>
          </w:tcPr>
          <w:p w14:paraId="3EBCEF39"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（四）高处作业吊篮。</w:t>
            </w:r>
          </w:p>
        </w:tc>
        <w:tc>
          <w:tcPr>
            <w:tcW w:w="1580" w:type="dxa"/>
            <w:vAlign w:val="center"/>
          </w:tcPr>
          <w:p w14:paraId="7132214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2B340DF1"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707AC59"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7877F9AB" w14:textId="77777777" w:rsidTr="00607AB5">
        <w:trPr>
          <w:trHeight w:val="567"/>
          <w:jc w:val="center"/>
        </w:trPr>
        <w:tc>
          <w:tcPr>
            <w:tcW w:w="2792" w:type="pct"/>
          </w:tcPr>
          <w:p w14:paraId="53D9894B"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（五）卸料平台、操作平台工程。</w:t>
            </w:r>
          </w:p>
        </w:tc>
        <w:tc>
          <w:tcPr>
            <w:tcW w:w="1580" w:type="dxa"/>
            <w:vAlign w:val="center"/>
          </w:tcPr>
          <w:p w14:paraId="5B74E29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2E261E6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76994A4"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080C7715" w14:textId="77777777" w:rsidTr="00607AB5">
        <w:trPr>
          <w:trHeight w:val="567"/>
          <w:jc w:val="center"/>
        </w:trPr>
        <w:tc>
          <w:tcPr>
            <w:tcW w:w="2792" w:type="pct"/>
          </w:tcPr>
          <w:p w14:paraId="2DB207C3"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（六）异型脚手架工程。</w:t>
            </w:r>
          </w:p>
        </w:tc>
        <w:tc>
          <w:tcPr>
            <w:tcW w:w="1580" w:type="dxa"/>
            <w:vAlign w:val="center"/>
          </w:tcPr>
          <w:p w14:paraId="21E09A6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08F7393"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5A519D4D"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74DF3FBF" w14:textId="77777777" w:rsidTr="00607AB5">
        <w:trPr>
          <w:trHeight w:val="567"/>
          <w:jc w:val="center"/>
        </w:trPr>
        <w:tc>
          <w:tcPr>
            <w:tcW w:w="2792" w:type="pct"/>
          </w:tcPr>
          <w:p w14:paraId="61410784"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五、拆除工程</w:t>
            </w:r>
          </w:p>
        </w:tc>
        <w:tc>
          <w:tcPr>
            <w:tcW w:w="1580" w:type="dxa"/>
            <w:vAlign w:val="center"/>
          </w:tcPr>
          <w:p w14:paraId="16CA3736"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66B4C771"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40541610"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41989E65" w14:textId="77777777" w:rsidTr="00607AB5">
        <w:trPr>
          <w:trHeight w:val="567"/>
          <w:jc w:val="center"/>
        </w:trPr>
        <w:tc>
          <w:tcPr>
            <w:tcW w:w="2792" w:type="pct"/>
          </w:tcPr>
          <w:p w14:paraId="339D7DB8"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可能影响行人、交通、电力设施、通讯设施或其它建、构筑物安全的拆除工程。</w:t>
            </w:r>
          </w:p>
        </w:tc>
        <w:tc>
          <w:tcPr>
            <w:tcW w:w="1580" w:type="dxa"/>
            <w:vAlign w:val="center"/>
          </w:tcPr>
          <w:p w14:paraId="3BECD515"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07B76D49"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22E83727"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2A38A11A" w14:textId="77777777" w:rsidTr="00607AB5">
        <w:trPr>
          <w:trHeight w:val="567"/>
          <w:jc w:val="center"/>
        </w:trPr>
        <w:tc>
          <w:tcPr>
            <w:tcW w:w="2792" w:type="pct"/>
          </w:tcPr>
          <w:p w14:paraId="1701709F"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六、暗挖工程</w:t>
            </w:r>
          </w:p>
        </w:tc>
        <w:tc>
          <w:tcPr>
            <w:tcW w:w="1580" w:type="dxa"/>
            <w:vAlign w:val="center"/>
          </w:tcPr>
          <w:p w14:paraId="2D4A34C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12D7151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0514E60"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7B8E5A75" w14:textId="77777777" w:rsidTr="00607AB5">
        <w:trPr>
          <w:trHeight w:val="567"/>
          <w:jc w:val="center"/>
        </w:trPr>
        <w:tc>
          <w:tcPr>
            <w:tcW w:w="2792" w:type="pct"/>
          </w:tcPr>
          <w:p w14:paraId="59892F52"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采用矿山法、盾构法、顶管法施工的隧道、洞室工程。</w:t>
            </w:r>
          </w:p>
        </w:tc>
        <w:tc>
          <w:tcPr>
            <w:tcW w:w="1580" w:type="dxa"/>
            <w:vAlign w:val="center"/>
          </w:tcPr>
          <w:p w14:paraId="7EE94490"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55F8381B"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2E8D3DF3"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38923E47" w14:textId="77777777" w:rsidTr="00607AB5">
        <w:trPr>
          <w:trHeight w:val="567"/>
          <w:jc w:val="center"/>
        </w:trPr>
        <w:tc>
          <w:tcPr>
            <w:tcW w:w="2792" w:type="pct"/>
          </w:tcPr>
          <w:p w14:paraId="1F3129C6"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七、其它</w:t>
            </w:r>
          </w:p>
        </w:tc>
        <w:tc>
          <w:tcPr>
            <w:tcW w:w="1580" w:type="dxa"/>
            <w:vAlign w:val="center"/>
          </w:tcPr>
          <w:p w14:paraId="3C1C60BB"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27B7AA9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4C176533"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6EDCD968" w14:textId="77777777" w:rsidTr="00607AB5">
        <w:trPr>
          <w:trHeight w:val="567"/>
          <w:jc w:val="center"/>
        </w:trPr>
        <w:tc>
          <w:tcPr>
            <w:tcW w:w="2792" w:type="pct"/>
          </w:tcPr>
          <w:p w14:paraId="5D6C0115"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（一）建筑幕墙安装工程。</w:t>
            </w:r>
          </w:p>
        </w:tc>
        <w:tc>
          <w:tcPr>
            <w:tcW w:w="1580" w:type="dxa"/>
            <w:vAlign w:val="center"/>
          </w:tcPr>
          <w:p w14:paraId="137273EC"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28D5F0C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28336DF"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E49229E" w14:textId="77777777" w:rsidTr="00607AB5">
        <w:trPr>
          <w:trHeight w:val="567"/>
          <w:jc w:val="center"/>
        </w:trPr>
        <w:tc>
          <w:tcPr>
            <w:tcW w:w="2792" w:type="pct"/>
          </w:tcPr>
          <w:p w14:paraId="298D672A"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lastRenderedPageBreak/>
              <w:t>（二）钢结构、网架和</w:t>
            </w:r>
            <w:proofErr w:type="gramStart"/>
            <w:r w:rsidRPr="00613FD3">
              <w:rPr>
                <w:rFonts w:ascii="宋体" w:hAnsi="宋体" w:hint="eastAsia"/>
                <w:szCs w:val="21"/>
              </w:rPr>
              <w:t>索膜</w:t>
            </w:r>
            <w:proofErr w:type="gramEnd"/>
            <w:r w:rsidRPr="00613FD3">
              <w:rPr>
                <w:rFonts w:ascii="宋体" w:hAnsi="宋体" w:hint="eastAsia"/>
                <w:szCs w:val="21"/>
              </w:rPr>
              <w:t>结构安装工程。</w:t>
            </w:r>
          </w:p>
        </w:tc>
        <w:tc>
          <w:tcPr>
            <w:tcW w:w="1580" w:type="dxa"/>
            <w:vAlign w:val="center"/>
          </w:tcPr>
          <w:p w14:paraId="30BB7DD1"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23D68050"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7705382E"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94854BA" w14:textId="77777777" w:rsidTr="00607AB5">
        <w:trPr>
          <w:trHeight w:val="567"/>
          <w:jc w:val="center"/>
        </w:trPr>
        <w:tc>
          <w:tcPr>
            <w:tcW w:w="2792" w:type="pct"/>
          </w:tcPr>
          <w:p w14:paraId="76C1BC12"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（三）人工挖孔桩工程。</w:t>
            </w:r>
          </w:p>
        </w:tc>
        <w:tc>
          <w:tcPr>
            <w:tcW w:w="1580" w:type="dxa"/>
            <w:vAlign w:val="center"/>
          </w:tcPr>
          <w:p w14:paraId="0158F2FB"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C6E4526"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D5FA4F6"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5A45B256" w14:textId="77777777" w:rsidTr="00607AB5">
        <w:trPr>
          <w:trHeight w:val="567"/>
          <w:jc w:val="center"/>
        </w:trPr>
        <w:tc>
          <w:tcPr>
            <w:tcW w:w="2792" w:type="pct"/>
          </w:tcPr>
          <w:p w14:paraId="06E71181"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（四）水下作业工程。</w:t>
            </w:r>
          </w:p>
        </w:tc>
        <w:tc>
          <w:tcPr>
            <w:tcW w:w="1580" w:type="dxa"/>
            <w:vAlign w:val="center"/>
          </w:tcPr>
          <w:p w14:paraId="69974299"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6AE2E56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1D86DFD5"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686B202B" w14:textId="77777777" w:rsidTr="00607AB5">
        <w:trPr>
          <w:trHeight w:val="567"/>
          <w:jc w:val="center"/>
        </w:trPr>
        <w:tc>
          <w:tcPr>
            <w:tcW w:w="2792" w:type="pct"/>
          </w:tcPr>
          <w:p w14:paraId="3ED783C7"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（五）装配式建筑混凝土预制构件安装工程。</w:t>
            </w:r>
          </w:p>
        </w:tc>
        <w:tc>
          <w:tcPr>
            <w:tcW w:w="1580" w:type="dxa"/>
            <w:vAlign w:val="center"/>
          </w:tcPr>
          <w:p w14:paraId="6CE750C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0112697E"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A65A4AC"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37652D5C" w14:textId="77777777" w:rsidTr="00607AB5">
        <w:trPr>
          <w:trHeight w:val="567"/>
          <w:jc w:val="center"/>
        </w:trPr>
        <w:tc>
          <w:tcPr>
            <w:tcW w:w="2792" w:type="pct"/>
          </w:tcPr>
          <w:p w14:paraId="70BDF413"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（六）采用新技术、新工艺、新材料、新设备可能影响工程施工安全，尚无国家、行业及地方技术标准的分部分项工程。</w:t>
            </w:r>
          </w:p>
        </w:tc>
        <w:tc>
          <w:tcPr>
            <w:tcW w:w="1580" w:type="dxa"/>
            <w:vAlign w:val="center"/>
          </w:tcPr>
          <w:p w14:paraId="424970AB"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16741C07"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7F63EC17"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68A7BC41" w14:textId="77777777" w:rsidTr="00607AB5">
        <w:trPr>
          <w:trHeight w:val="567"/>
          <w:jc w:val="center"/>
        </w:trPr>
        <w:tc>
          <w:tcPr>
            <w:tcW w:w="2792" w:type="pct"/>
            <w:vAlign w:val="center"/>
          </w:tcPr>
          <w:p w14:paraId="3F89F7C4" w14:textId="77777777" w:rsidR="00921819" w:rsidRPr="00613FD3" w:rsidRDefault="00921819" w:rsidP="00607AB5">
            <w:pPr>
              <w:widowControl/>
              <w:wordWrap w:val="0"/>
              <w:spacing w:line="276" w:lineRule="auto"/>
              <w:rPr>
                <w:rFonts w:ascii="宋体" w:hAnsi="宋体" w:cs="宋体" w:hint="eastAsia"/>
                <w:b/>
                <w:szCs w:val="21"/>
              </w:rPr>
            </w:pPr>
            <w:r w:rsidRPr="00613FD3">
              <w:rPr>
                <w:rFonts w:ascii="宋体" w:hAnsi="宋体" w:cs="宋体" w:hint="eastAsia"/>
                <w:b/>
                <w:bCs/>
                <w:szCs w:val="21"/>
              </w:rPr>
              <w:t>二、超过一定规模的危险性较大的分部分项工程清单</w:t>
            </w:r>
          </w:p>
        </w:tc>
        <w:tc>
          <w:tcPr>
            <w:tcW w:w="1580" w:type="dxa"/>
            <w:vAlign w:val="center"/>
          </w:tcPr>
          <w:p w14:paraId="2AF2EFC6"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4E5430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2A49B4BF"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2EE35CDE" w14:textId="77777777" w:rsidTr="00607AB5">
        <w:trPr>
          <w:trHeight w:val="567"/>
          <w:jc w:val="center"/>
        </w:trPr>
        <w:tc>
          <w:tcPr>
            <w:tcW w:w="2792" w:type="pct"/>
          </w:tcPr>
          <w:p w14:paraId="05EE04A6"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一、深基坑工程</w:t>
            </w:r>
          </w:p>
        </w:tc>
        <w:tc>
          <w:tcPr>
            <w:tcW w:w="1580" w:type="dxa"/>
            <w:vAlign w:val="center"/>
          </w:tcPr>
          <w:p w14:paraId="17351186"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69EE0483"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B3016B0"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DEBC9AA" w14:textId="77777777" w:rsidTr="00607AB5">
        <w:trPr>
          <w:trHeight w:val="567"/>
          <w:jc w:val="center"/>
        </w:trPr>
        <w:tc>
          <w:tcPr>
            <w:tcW w:w="2792" w:type="pct"/>
          </w:tcPr>
          <w:p w14:paraId="636E7F19"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开挖深度超过5m（含5m）的基坑（槽）的土方开挖、支护、降水工程。</w:t>
            </w:r>
          </w:p>
        </w:tc>
        <w:tc>
          <w:tcPr>
            <w:tcW w:w="1580" w:type="dxa"/>
            <w:vAlign w:val="center"/>
          </w:tcPr>
          <w:p w14:paraId="210EC2BE"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E51B2A3"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2F3EF939"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27362D57" w14:textId="77777777" w:rsidTr="00607AB5">
        <w:trPr>
          <w:trHeight w:val="567"/>
          <w:jc w:val="center"/>
        </w:trPr>
        <w:tc>
          <w:tcPr>
            <w:tcW w:w="2792" w:type="pct"/>
          </w:tcPr>
          <w:p w14:paraId="79A43CF2"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二、模板工程及支撑体系</w:t>
            </w:r>
          </w:p>
        </w:tc>
        <w:tc>
          <w:tcPr>
            <w:tcW w:w="1580" w:type="dxa"/>
            <w:vAlign w:val="center"/>
          </w:tcPr>
          <w:p w14:paraId="2CC306F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50EF706C"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CB8C3A4"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58960F5" w14:textId="77777777" w:rsidTr="00607AB5">
        <w:trPr>
          <w:trHeight w:val="567"/>
          <w:jc w:val="center"/>
        </w:trPr>
        <w:tc>
          <w:tcPr>
            <w:tcW w:w="2792" w:type="pct"/>
          </w:tcPr>
          <w:p w14:paraId="64763660"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（一）各类工具式模板工程：包括滑模、爬模、飞模、隧道模等工程。</w:t>
            </w:r>
          </w:p>
        </w:tc>
        <w:tc>
          <w:tcPr>
            <w:tcW w:w="1580" w:type="dxa"/>
            <w:vAlign w:val="center"/>
          </w:tcPr>
          <w:p w14:paraId="2610DD90"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7010AB3C"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4A861967"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2FFE18BD" w14:textId="77777777" w:rsidTr="00607AB5">
        <w:trPr>
          <w:trHeight w:val="567"/>
          <w:jc w:val="center"/>
        </w:trPr>
        <w:tc>
          <w:tcPr>
            <w:tcW w:w="2792" w:type="pct"/>
          </w:tcPr>
          <w:p w14:paraId="525956FE"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（二）混凝土模板支撑工程：搭设高度8m及以上，或搭设跨度18m及以上，或施工总荷载（设计值）15kN/m2及以上，或集中线荷载（设计值）20kN/m及以上。</w:t>
            </w:r>
          </w:p>
        </w:tc>
        <w:tc>
          <w:tcPr>
            <w:tcW w:w="1580" w:type="dxa"/>
            <w:vAlign w:val="center"/>
          </w:tcPr>
          <w:p w14:paraId="486B2CC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52A0EA30"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24519DE"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33604C61" w14:textId="77777777" w:rsidTr="00607AB5">
        <w:trPr>
          <w:trHeight w:val="567"/>
          <w:jc w:val="center"/>
        </w:trPr>
        <w:tc>
          <w:tcPr>
            <w:tcW w:w="2792" w:type="pct"/>
          </w:tcPr>
          <w:p w14:paraId="4207E241"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（三）承重支撑体系：用于钢结构安装等满堂支撑体系，承受单点集中荷载7kN及以上。</w:t>
            </w:r>
          </w:p>
        </w:tc>
        <w:tc>
          <w:tcPr>
            <w:tcW w:w="1580" w:type="dxa"/>
            <w:vAlign w:val="center"/>
          </w:tcPr>
          <w:p w14:paraId="437FAF0E"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146B84F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7BD84873"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50CA84D9" w14:textId="77777777" w:rsidTr="00607AB5">
        <w:trPr>
          <w:trHeight w:val="567"/>
          <w:jc w:val="center"/>
        </w:trPr>
        <w:tc>
          <w:tcPr>
            <w:tcW w:w="2792" w:type="pct"/>
          </w:tcPr>
          <w:p w14:paraId="105EEE99"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三、起重吊装及起重机械安装拆卸工程</w:t>
            </w:r>
          </w:p>
        </w:tc>
        <w:tc>
          <w:tcPr>
            <w:tcW w:w="1580" w:type="dxa"/>
            <w:vAlign w:val="center"/>
          </w:tcPr>
          <w:p w14:paraId="24F4106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22597A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736EA62"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7BED08D9" w14:textId="77777777" w:rsidTr="00607AB5">
        <w:trPr>
          <w:trHeight w:val="567"/>
          <w:jc w:val="center"/>
        </w:trPr>
        <w:tc>
          <w:tcPr>
            <w:tcW w:w="2792" w:type="pct"/>
          </w:tcPr>
          <w:p w14:paraId="04574B1B"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（一）采用非常规起重设备、方法，且单件起吊重量在100kN及以上的起重吊装工程。</w:t>
            </w:r>
          </w:p>
        </w:tc>
        <w:tc>
          <w:tcPr>
            <w:tcW w:w="1580" w:type="dxa"/>
            <w:vAlign w:val="center"/>
          </w:tcPr>
          <w:p w14:paraId="23E90F38"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3EF9AAF7"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B20947C"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5DD076EC" w14:textId="77777777" w:rsidTr="00607AB5">
        <w:trPr>
          <w:trHeight w:val="567"/>
          <w:jc w:val="center"/>
        </w:trPr>
        <w:tc>
          <w:tcPr>
            <w:tcW w:w="2792" w:type="pct"/>
          </w:tcPr>
          <w:p w14:paraId="4F7968B0"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（二）起重量300kN及以上，或</w:t>
            </w:r>
            <w:proofErr w:type="gramStart"/>
            <w:r w:rsidRPr="00613FD3">
              <w:rPr>
                <w:rFonts w:ascii="宋体" w:hAnsi="宋体" w:hint="eastAsia"/>
                <w:szCs w:val="21"/>
              </w:rPr>
              <w:t>搭设总</w:t>
            </w:r>
            <w:proofErr w:type="gramEnd"/>
            <w:r w:rsidRPr="00613FD3">
              <w:rPr>
                <w:rFonts w:ascii="宋体" w:hAnsi="宋体" w:hint="eastAsia"/>
                <w:szCs w:val="21"/>
              </w:rPr>
              <w:t>高度200m及以上，或搭设基础标高在200m及以上的起重机械安装和拆卸工程。</w:t>
            </w:r>
          </w:p>
        </w:tc>
        <w:tc>
          <w:tcPr>
            <w:tcW w:w="1580" w:type="dxa"/>
            <w:vAlign w:val="center"/>
          </w:tcPr>
          <w:p w14:paraId="7FB20B83"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6C70B026"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A22A2E8"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4D3FBF33" w14:textId="77777777" w:rsidTr="00607AB5">
        <w:trPr>
          <w:trHeight w:val="567"/>
          <w:jc w:val="center"/>
        </w:trPr>
        <w:tc>
          <w:tcPr>
            <w:tcW w:w="2792" w:type="pct"/>
          </w:tcPr>
          <w:p w14:paraId="216F1101"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四、脚手架工程</w:t>
            </w:r>
          </w:p>
        </w:tc>
        <w:tc>
          <w:tcPr>
            <w:tcW w:w="1580" w:type="dxa"/>
            <w:vAlign w:val="center"/>
          </w:tcPr>
          <w:p w14:paraId="3CEC21F7"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9DFC8F6"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292D631B"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415C6C74" w14:textId="77777777" w:rsidTr="00607AB5">
        <w:trPr>
          <w:trHeight w:val="567"/>
          <w:jc w:val="center"/>
        </w:trPr>
        <w:tc>
          <w:tcPr>
            <w:tcW w:w="2792" w:type="pct"/>
          </w:tcPr>
          <w:p w14:paraId="2196F0CE"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（一）搭设高度50m及以上的落地式钢管脚手架工程。</w:t>
            </w:r>
          </w:p>
        </w:tc>
        <w:tc>
          <w:tcPr>
            <w:tcW w:w="1580" w:type="dxa"/>
            <w:vAlign w:val="center"/>
          </w:tcPr>
          <w:p w14:paraId="36A0CA2E"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51791B28"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2E139C35"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2902B983" w14:textId="77777777" w:rsidTr="00607AB5">
        <w:trPr>
          <w:trHeight w:val="567"/>
          <w:jc w:val="center"/>
        </w:trPr>
        <w:tc>
          <w:tcPr>
            <w:tcW w:w="2792" w:type="pct"/>
          </w:tcPr>
          <w:p w14:paraId="11B977C2"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（二）提升高度在150m及以上的附着式升降脚手架工程或附着式升降操作平台工程。</w:t>
            </w:r>
          </w:p>
        </w:tc>
        <w:tc>
          <w:tcPr>
            <w:tcW w:w="1580" w:type="dxa"/>
            <w:vAlign w:val="center"/>
          </w:tcPr>
          <w:p w14:paraId="13340A3F"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E79D247"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284BAE5"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10609847" w14:textId="77777777" w:rsidTr="00607AB5">
        <w:trPr>
          <w:trHeight w:val="567"/>
          <w:jc w:val="center"/>
        </w:trPr>
        <w:tc>
          <w:tcPr>
            <w:tcW w:w="2792" w:type="pct"/>
          </w:tcPr>
          <w:p w14:paraId="689393A7"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（三）分段架体搭设高度20m及以上的悬挑式脚手架工程。</w:t>
            </w:r>
          </w:p>
        </w:tc>
        <w:tc>
          <w:tcPr>
            <w:tcW w:w="1580" w:type="dxa"/>
            <w:vAlign w:val="center"/>
          </w:tcPr>
          <w:p w14:paraId="00946F4C"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597E733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3174FE3"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4FA4F062" w14:textId="77777777" w:rsidTr="00607AB5">
        <w:trPr>
          <w:trHeight w:val="567"/>
          <w:jc w:val="center"/>
        </w:trPr>
        <w:tc>
          <w:tcPr>
            <w:tcW w:w="2792" w:type="pct"/>
          </w:tcPr>
          <w:p w14:paraId="64BE82FB"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lastRenderedPageBreak/>
              <w:t>五、拆除工程</w:t>
            </w:r>
          </w:p>
        </w:tc>
        <w:tc>
          <w:tcPr>
            <w:tcW w:w="1580" w:type="dxa"/>
            <w:vAlign w:val="center"/>
          </w:tcPr>
          <w:p w14:paraId="7BB3B0F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379824FB"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2CF8EC4"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7F3AE36C" w14:textId="77777777" w:rsidTr="00607AB5">
        <w:trPr>
          <w:trHeight w:val="567"/>
          <w:jc w:val="center"/>
        </w:trPr>
        <w:tc>
          <w:tcPr>
            <w:tcW w:w="2792" w:type="pct"/>
          </w:tcPr>
          <w:p w14:paraId="05A6D11F"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（一）码头、桥梁、高架、烟囱、水塔或拆除中容易引起有毒有害气（液）体或粉尘扩散、易燃易爆事故发生的特殊建、构筑物的拆除工程。</w:t>
            </w:r>
          </w:p>
        </w:tc>
        <w:tc>
          <w:tcPr>
            <w:tcW w:w="1580" w:type="dxa"/>
            <w:vAlign w:val="center"/>
          </w:tcPr>
          <w:p w14:paraId="6BB14CDA"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0BDE490D"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9A522F4"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65EE6F70" w14:textId="77777777" w:rsidTr="00607AB5">
        <w:trPr>
          <w:trHeight w:val="567"/>
          <w:jc w:val="center"/>
        </w:trPr>
        <w:tc>
          <w:tcPr>
            <w:tcW w:w="2792" w:type="pct"/>
          </w:tcPr>
          <w:p w14:paraId="11339EF2"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（二）文物保护建筑、优秀历史建筑或历史文化风貌区影响范围内的拆除工程。</w:t>
            </w:r>
          </w:p>
        </w:tc>
        <w:tc>
          <w:tcPr>
            <w:tcW w:w="1580" w:type="dxa"/>
            <w:vAlign w:val="center"/>
          </w:tcPr>
          <w:p w14:paraId="0465755F"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3546D9E"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18FE1168"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407A1F9F" w14:textId="77777777" w:rsidTr="00607AB5">
        <w:trPr>
          <w:trHeight w:val="567"/>
          <w:jc w:val="center"/>
        </w:trPr>
        <w:tc>
          <w:tcPr>
            <w:tcW w:w="2792" w:type="pct"/>
          </w:tcPr>
          <w:p w14:paraId="0735FF6C"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六、暗挖工程</w:t>
            </w:r>
          </w:p>
        </w:tc>
        <w:tc>
          <w:tcPr>
            <w:tcW w:w="1580" w:type="dxa"/>
            <w:vAlign w:val="center"/>
          </w:tcPr>
          <w:p w14:paraId="3D947CA5"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047E9871"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07AADA01"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7BA1CE58" w14:textId="77777777" w:rsidTr="00607AB5">
        <w:trPr>
          <w:trHeight w:val="567"/>
          <w:jc w:val="center"/>
        </w:trPr>
        <w:tc>
          <w:tcPr>
            <w:tcW w:w="2792" w:type="pct"/>
          </w:tcPr>
          <w:p w14:paraId="281BE6A3"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采用矿山法、盾构法、顶管法施工的隧道、洞室工程。</w:t>
            </w:r>
          </w:p>
        </w:tc>
        <w:tc>
          <w:tcPr>
            <w:tcW w:w="1580" w:type="dxa"/>
            <w:vAlign w:val="center"/>
          </w:tcPr>
          <w:p w14:paraId="516BC6D1"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2EB72455"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42F993A4"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50D754D8" w14:textId="77777777" w:rsidTr="00607AB5">
        <w:trPr>
          <w:trHeight w:val="567"/>
          <w:jc w:val="center"/>
        </w:trPr>
        <w:tc>
          <w:tcPr>
            <w:tcW w:w="2792" w:type="pct"/>
          </w:tcPr>
          <w:p w14:paraId="09760906"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七、其它</w:t>
            </w:r>
          </w:p>
        </w:tc>
        <w:tc>
          <w:tcPr>
            <w:tcW w:w="1580" w:type="dxa"/>
            <w:vAlign w:val="center"/>
          </w:tcPr>
          <w:p w14:paraId="1044D2D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3B587923"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4C2C0C0E"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7C4AB805" w14:textId="77777777" w:rsidTr="00607AB5">
        <w:trPr>
          <w:trHeight w:val="567"/>
          <w:jc w:val="center"/>
        </w:trPr>
        <w:tc>
          <w:tcPr>
            <w:tcW w:w="2792" w:type="pct"/>
          </w:tcPr>
          <w:p w14:paraId="6FDEC18D"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（一）施工高度50m及以上的建筑幕墙安装工程。</w:t>
            </w:r>
          </w:p>
        </w:tc>
        <w:tc>
          <w:tcPr>
            <w:tcW w:w="1580" w:type="dxa"/>
            <w:vAlign w:val="center"/>
          </w:tcPr>
          <w:p w14:paraId="4FB42B51"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4DEEAE3F"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589F8F56"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456E2F88" w14:textId="77777777" w:rsidTr="00607AB5">
        <w:trPr>
          <w:trHeight w:val="567"/>
          <w:jc w:val="center"/>
        </w:trPr>
        <w:tc>
          <w:tcPr>
            <w:tcW w:w="2792" w:type="pct"/>
          </w:tcPr>
          <w:p w14:paraId="59829997"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（二）跨度36m及以上的钢结构安装工程，或跨度60m及以上的网架和</w:t>
            </w:r>
            <w:proofErr w:type="gramStart"/>
            <w:r w:rsidRPr="00613FD3">
              <w:rPr>
                <w:rFonts w:ascii="宋体" w:hAnsi="宋体" w:hint="eastAsia"/>
                <w:szCs w:val="21"/>
              </w:rPr>
              <w:t>索膜</w:t>
            </w:r>
            <w:proofErr w:type="gramEnd"/>
            <w:r w:rsidRPr="00613FD3">
              <w:rPr>
                <w:rFonts w:ascii="宋体" w:hAnsi="宋体" w:hint="eastAsia"/>
                <w:szCs w:val="21"/>
              </w:rPr>
              <w:t>结构安装工程。</w:t>
            </w:r>
          </w:p>
        </w:tc>
        <w:tc>
          <w:tcPr>
            <w:tcW w:w="1580" w:type="dxa"/>
            <w:vAlign w:val="center"/>
          </w:tcPr>
          <w:p w14:paraId="024B26C7"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181B4982"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9DFAFF5"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59C68974" w14:textId="77777777" w:rsidTr="00607AB5">
        <w:trPr>
          <w:trHeight w:val="567"/>
          <w:jc w:val="center"/>
        </w:trPr>
        <w:tc>
          <w:tcPr>
            <w:tcW w:w="2792" w:type="pct"/>
          </w:tcPr>
          <w:p w14:paraId="2F2252F8"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（三）开挖深度16m及以上的人工挖孔桩工程。</w:t>
            </w:r>
          </w:p>
        </w:tc>
        <w:tc>
          <w:tcPr>
            <w:tcW w:w="1580" w:type="dxa"/>
            <w:vAlign w:val="center"/>
          </w:tcPr>
          <w:p w14:paraId="52D5B069"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6ADD8E73"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50AEB79B"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3EC6864C" w14:textId="77777777" w:rsidTr="00607AB5">
        <w:trPr>
          <w:trHeight w:val="567"/>
          <w:jc w:val="center"/>
        </w:trPr>
        <w:tc>
          <w:tcPr>
            <w:tcW w:w="2792" w:type="pct"/>
          </w:tcPr>
          <w:p w14:paraId="3094004E"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（四）水下作业工程。</w:t>
            </w:r>
          </w:p>
        </w:tc>
        <w:tc>
          <w:tcPr>
            <w:tcW w:w="1580" w:type="dxa"/>
            <w:vAlign w:val="center"/>
          </w:tcPr>
          <w:p w14:paraId="38DC9005"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008DE7F0"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5F0786AD" w14:textId="77777777" w:rsidR="00921819" w:rsidRPr="00613FD3" w:rsidRDefault="00921819" w:rsidP="00607AB5">
            <w:pPr>
              <w:wordWrap w:val="0"/>
              <w:spacing w:line="276" w:lineRule="auto"/>
              <w:jc w:val="center"/>
              <w:rPr>
                <w:rFonts w:ascii="宋体" w:hAnsi="宋体" w:hint="eastAsia"/>
                <w:szCs w:val="21"/>
              </w:rPr>
            </w:pPr>
          </w:p>
        </w:tc>
      </w:tr>
      <w:tr w:rsidR="00613FD3" w:rsidRPr="00613FD3" w14:paraId="24675E7D" w14:textId="77777777" w:rsidTr="00607AB5">
        <w:trPr>
          <w:trHeight w:val="567"/>
          <w:jc w:val="center"/>
        </w:trPr>
        <w:tc>
          <w:tcPr>
            <w:tcW w:w="2792" w:type="pct"/>
          </w:tcPr>
          <w:p w14:paraId="611AE2AE"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（五）重量1000kN及以上的大型结构整体顶升、平移、转体等施工工艺。</w:t>
            </w:r>
          </w:p>
        </w:tc>
        <w:tc>
          <w:tcPr>
            <w:tcW w:w="1580" w:type="dxa"/>
            <w:vAlign w:val="center"/>
          </w:tcPr>
          <w:p w14:paraId="5F771B94"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7769EBF5"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358E0520" w14:textId="77777777" w:rsidR="00921819" w:rsidRPr="00613FD3" w:rsidRDefault="00921819" w:rsidP="00607AB5">
            <w:pPr>
              <w:wordWrap w:val="0"/>
              <w:spacing w:line="276" w:lineRule="auto"/>
              <w:jc w:val="center"/>
              <w:rPr>
                <w:rFonts w:ascii="宋体" w:hAnsi="宋体" w:hint="eastAsia"/>
                <w:szCs w:val="21"/>
              </w:rPr>
            </w:pPr>
          </w:p>
        </w:tc>
      </w:tr>
      <w:tr w:rsidR="00921819" w:rsidRPr="00613FD3" w14:paraId="48326330" w14:textId="77777777" w:rsidTr="00607AB5">
        <w:trPr>
          <w:trHeight w:val="567"/>
          <w:jc w:val="center"/>
        </w:trPr>
        <w:tc>
          <w:tcPr>
            <w:tcW w:w="2792" w:type="pct"/>
          </w:tcPr>
          <w:p w14:paraId="2CA0AE4A" w14:textId="77777777" w:rsidR="00921819" w:rsidRPr="00613FD3" w:rsidRDefault="00921819" w:rsidP="00607AB5">
            <w:pPr>
              <w:wordWrap w:val="0"/>
              <w:spacing w:line="276" w:lineRule="auto"/>
              <w:jc w:val="left"/>
              <w:rPr>
                <w:rFonts w:ascii="宋体" w:hAnsi="宋体" w:hint="eastAsia"/>
                <w:szCs w:val="21"/>
              </w:rPr>
            </w:pPr>
            <w:r w:rsidRPr="00613FD3">
              <w:rPr>
                <w:rFonts w:ascii="宋体" w:hAnsi="宋体" w:hint="eastAsia"/>
                <w:szCs w:val="21"/>
              </w:rPr>
              <w:t>（六）采用新技术、新工艺、新材料、新设备可能影响工程施工安全，尚无国家、行业及地方技术标准的分部分项工程。</w:t>
            </w:r>
          </w:p>
        </w:tc>
        <w:tc>
          <w:tcPr>
            <w:tcW w:w="1580" w:type="dxa"/>
            <w:vAlign w:val="center"/>
          </w:tcPr>
          <w:p w14:paraId="2B4B0E4C"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1580" w:type="dxa"/>
            <w:vAlign w:val="center"/>
          </w:tcPr>
          <w:p w14:paraId="79704309" w14:textId="77777777" w:rsidR="00921819" w:rsidRPr="00613FD3" w:rsidRDefault="00921819" w:rsidP="00607AB5">
            <w:pPr>
              <w:wordWrap w:val="0"/>
              <w:spacing w:line="276" w:lineRule="auto"/>
              <w:jc w:val="center"/>
              <w:rPr>
                <w:rFonts w:ascii="宋体" w:hAnsi="宋体" w:hint="eastAsia"/>
                <w:szCs w:val="21"/>
              </w:rPr>
            </w:pPr>
            <w:r w:rsidRPr="00613FD3">
              <w:rPr>
                <w:rFonts w:ascii="宋体" w:hAnsi="宋体" w:hint="eastAsia"/>
                <w:szCs w:val="21"/>
              </w:rPr>
              <w:t>(    )</w:t>
            </w:r>
          </w:p>
        </w:tc>
        <w:tc>
          <w:tcPr>
            <w:tcW w:w="620" w:type="pct"/>
            <w:vAlign w:val="center"/>
          </w:tcPr>
          <w:p w14:paraId="62C8B0C5" w14:textId="77777777" w:rsidR="00921819" w:rsidRPr="00613FD3" w:rsidRDefault="00921819" w:rsidP="00607AB5">
            <w:pPr>
              <w:wordWrap w:val="0"/>
              <w:spacing w:line="276" w:lineRule="auto"/>
              <w:jc w:val="center"/>
              <w:rPr>
                <w:rFonts w:ascii="宋体" w:hAnsi="宋体" w:hint="eastAsia"/>
                <w:szCs w:val="21"/>
              </w:rPr>
            </w:pPr>
          </w:p>
        </w:tc>
      </w:tr>
    </w:tbl>
    <w:p w14:paraId="5013F84F" w14:textId="77777777" w:rsidR="00921819" w:rsidRPr="00613FD3" w:rsidRDefault="00921819" w:rsidP="00921819">
      <w:pPr>
        <w:wordWrap w:val="0"/>
        <w:spacing w:line="360" w:lineRule="auto"/>
        <w:ind w:firstLineChars="1250" w:firstLine="3000"/>
        <w:rPr>
          <w:rFonts w:ascii="宋体" w:hAnsi="宋体" w:cs="宋体" w:hint="eastAsia"/>
          <w:sz w:val="24"/>
          <w:szCs w:val="20"/>
        </w:rPr>
      </w:pPr>
    </w:p>
    <w:p w14:paraId="2929E0AB" w14:textId="77777777" w:rsidR="00921819" w:rsidRPr="00613FD3" w:rsidRDefault="00921819" w:rsidP="00921819">
      <w:pPr>
        <w:wordWrap w:val="0"/>
        <w:spacing w:line="360" w:lineRule="auto"/>
        <w:ind w:firstLineChars="1940" w:firstLine="4656"/>
        <w:rPr>
          <w:rFonts w:ascii="宋体" w:hAnsi="宋体" w:cs="宋体" w:hint="eastAsia"/>
          <w:sz w:val="24"/>
          <w:szCs w:val="20"/>
          <w:u w:val="single"/>
        </w:rPr>
      </w:pPr>
      <w:r w:rsidRPr="00613FD3">
        <w:rPr>
          <w:rFonts w:ascii="宋体" w:hAnsi="宋体" w:cs="宋体" w:hint="eastAsia"/>
          <w:sz w:val="24"/>
          <w:szCs w:val="20"/>
        </w:rPr>
        <w:t>投标人名称（盖法人公章）：</w:t>
      </w:r>
    </w:p>
    <w:p w14:paraId="469CBE29" w14:textId="77777777" w:rsidR="00921819" w:rsidRPr="00613FD3" w:rsidRDefault="00921819" w:rsidP="00921819">
      <w:pPr>
        <w:wordWrap w:val="0"/>
        <w:spacing w:line="360" w:lineRule="auto"/>
        <w:ind w:firstLineChars="1400" w:firstLine="3360"/>
        <w:rPr>
          <w:rFonts w:ascii="宋体" w:hAnsi="宋体" w:cs="宋体" w:hint="eastAsia"/>
          <w:sz w:val="24"/>
          <w:szCs w:val="20"/>
          <w:u w:val="single"/>
        </w:rPr>
      </w:pPr>
      <w:r w:rsidRPr="00613FD3">
        <w:rPr>
          <w:rFonts w:ascii="宋体" w:hAnsi="宋体" w:cs="宋体" w:hint="eastAsia"/>
          <w:sz w:val="24"/>
          <w:szCs w:val="20"/>
        </w:rPr>
        <w:t>法定代表人或被授权人（签字或盖章）：</w:t>
      </w:r>
    </w:p>
    <w:p w14:paraId="06381406" w14:textId="77777777" w:rsidR="00921819" w:rsidRPr="00613FD3" w:rsidRDefault="00921819" w:rsidP="00921819">
      <w:pPr>
        <w:wordWrap w:val="0"/>
        <w:spacing w:line="360" w:lineRule="auto"/>
        <w:ind w:firstLineChars="1841" w:firstLine="4418"/>
        <w:rPr>
          <w:rFonts w:ascii="宋体" w:hAnsi="宋体" w:hint="eastAsia"/>
        </w:rPr>
      </w:pPr>
      <w:r w:rsidRPr="00613FD3">
        <w:rPr>
          <w:rFonts w:ascii="宋体" w:hAnsi="宋体" w:cs="宋体" w:hint="eastAsia"/>
          <w:sz w:val="24"/>
          <w:szCs w:val="20"/>
        </w:rPr>
        <w:t>日  期：   年   月   日</w:t>
      </w:r>
    </w:p>
    <w:p w14:paraId="3064D796" w14:textId="77777777" w:rsidR="00921819" w:rsidRPr="00613FD3" w:rsidRDefault="00921819" w:rsidP="00921819"/>
    <w:p w14:paraId="78DD65F1" w14:textId="77777777" w:rsidR="00E0049A" w:rsidRPr="00613FD3" w:rsidRDefault="00E0049A">
      <w:pPr>
        <w:widowControl/>
        <w:jc w:val="left"/>
        <w:rPr>
          <w:rFonts w:ascii="宋体" w:hAnsi="宋体" w:cs="宋体" w:hint="eastAsia"/>
          <w:szCs w:val="21"/>
        </w:rPr>
      </w:pPr>
    </w:p>
    <w:p w14:paraId="76FA3ECB" w14:textId="77777777" w:rsidR="00E0049A" w:rsidRPr="00613FD3" w:rsidRDefault="00E0049A">
      <w:pPr>
        <w:widowControl/>
        <w:jc w:val="left"/>
        <w:rPr>
          <w:rFonts w:ascii="宋体" w:hAnsi="宋体" w:cs="宋体" w:hint="eastAsia"/>
          <w:szCs w:val="21"/>
        </w:rPr>
      </w:pPr>
    </w:p>
    <w:p w14:paraId="57257417" w14:textId="77777777" w:rsidR="00E0049A" w:rsidRPr="00613FD3" w:rsidRDefault="00E0049A">
      <w:pPr>
        <w:widowControl/>
        <w:jc w:val="left"/>
        <w:rPr>
          <w:rFonts w:ascii="宋体" w:hAnsi="宋体" w:cs="宋体" w:hint="eastAsia"/>
          <w:szCs w:val="21"/>
        </w:rPr>
      </w:pPr>
    </w:p>
    <w:p w14:paraId="7D1CDFC2" w14:textId="77777777" w:rsidR="00E0049A" w:rsidRPr="00613FD3" w:rsidRDefault="00E0049A">
      <w:pPr>
        <w:widowControl/>
        <w:jc w:val="left"/>
        <w:rPr>
          <w:rFonts w:ascii="宋体" w:hAnsi="宋体" w:cs="宋体" w:hint="eastAsia"/>
          <w:szCs w:val="21"/>
        </w:rPr>
      </w:pPr>
    </w:p>
    <w:p w14:paraId="27692EF1" w14:textId="77777777" w:rsidR="00E0049A" w:rsidRPr="00613FD3" w:rsidRDefault="00E0049A">
      <w:pPr>
        <w:widowControl/>
        <w:jc w:val="left"/>
        <w:rPr>
          <w:rFonts w:ascii="宋体" w:hAnsi="宋体" w:cs="宋体" w:hint="eastAsia"/>
          <w:szCs w:val="21"/>
        </w:rPr>
      </w:pPr>
    </w:p>
    <w:p w14:paraId="25A2C5FC" w14:textId="77777777" w:rsidR="00E0049A" w:rsidRPr="00613FD3" w:rsidRDefault="00E0049A">
      <w:pPr>
        <w:widowControl/>
        <w:jc w:val="left"/>
        <w:rPr>
          <w:rFonts w:ascii="宋体" w:hAnsi="宋体" w:cs="宋体" w:hint="eastAsia"/>
          <w:szCs w:val="21"/>
        </w:rPr>
      </w:pPr>
    </w:p>
    <w:p w14:paraId="2F082BCF" w14:textId="77777777" w:rsidR="00E0049A" w:rsidRPr="00613FD3" w:rsidRDefault="00E0049A">
      <w:pPr>
        <w:widowControl/>
        <w:jc w:val="left"/>
        <w:rPr>
          <w:rFonts w:ascii="宋体" w:hAnsi="宋体" w:cs="宋体" w:hint="eastAsia"/>
          <w:szCs w:val="21"/>
        </w:rPr>
      </w:pPr>
    </w:p>
    <w:p w14:paraId="03758305" w14:textId="77777777" w:rsidR="00E0049A" w:rsidRPr="00613FD3" w:rsidRDefault="00E0049A">
      <w:pPr>
        <w:widowControl/>
        <w:jc w:val="left"/>
        <w:rPr>
          <w:rFonts w:ascii="宋体" w:hAnsi="宋体" w:cs="宋体" w:hint="eastAsia"/>
          <w:szCs w:val="21"/>
        </w:rPr>
      </w:pPr>
    </w:p>
    <w:p w14:paraId="25BC9D43" w14:textId="77777777" w:rsidR="00E0049A" w:rsidRPr="00613FD3" w:rsidRDefault="00E0049A">
      <w:pPr>
        <w:widowControl/>
        <w:jc w:val="left"/>
        <w:rPr>
          <w:rFonts w:ascii="宋体" w:hAnsi="宋体" w:cs="宋体" w:hint="eastAsia"/>
          <w:szCs w:val="21"/>
        </w:rPr>
      </w:pPr>
    </w:p>
    <w:p w14:paraId="1880A9C6" w14:textId="77777777" w:rsidR="007468C4" w:rsidRPr="00613FD3" w:rsidRDefault="007468C4">
      <w:pPr>
        <w:tabs>
          <w:tab w:val="left" w:pos="720"/>
        </w:tabs>
        <w:snapToGrid w:val="0"/>
        <w:spacing w:line="360" w:lineRule="auto"/>
        <w:jc w:val="center"/>
        <w:rPr>
          <w:rFonts w:ascii="宋体" w:hAnsi="宋体" w:cs="宋体" w:hint="eastAsia"/>
          <w:szCs w:val="21"/>
        </w:rPr>
      </w:pPr>
    </w:p>
    <w:p w14:paraId="366AF13D" w14:textId="77777777" w:rsidR="007468C4" w:rsidRPr="00613FD3" w:rsidRDefault="00000000">
      <w:pPr>
        <w:topLinePunct/>
        <w:adjustRightInd w:val="0"/>
        <w:snapToGrid w:val="0"/>
        <w:spacing w:beforeLines="50" w:before="156" w:line="360" w:lineRule="auto"/>
        <w:jc w:val="center"/>
        <w:outlineLvl w:val="0"/>
        <w:rPr>
          <w:rFonts w:ascii="宋体" w:hAnsi="宋体" w:cs="宋体" w:hint="eastAsia"/>
          <w:b/>
          <w:spacing w:val="4"/>
          <w:kern w:val="0"/>
          <w:sz w:val="30"/>
          <w:szCs w:val="30"/>
        </w:rPr>
      </w:pPr>
      <w:bookmarkStart w:id="41" w:name="_Toc17871"/>
      <w:bookmarkStart w:id="42" w:name="_Toc207558732"/>
      <w:r w:rsidRPr="00613FD3">
        <w:rPr>
          <w:rFonts w:ascii="宋体" w:hAnsi="宋体" w:cs="宋体" w:hint="eastAsia"/>
          <w:b/>
          <w:spacing w:val="4"/>
          <w:kern w:val="0"/>
          <w:sz w:val="30"/>
          <w:szCs w:val="30"/>
        </w:rPr>
        <w:lastRenderedPageBreak/>
        <w:t>第二部分 经济标投标文件格式</w:t>
      </w:r>
      <w:bookmarkEnd w:id="41"/>
      <w:bookmarkEnd w:id="42"/>
    </w:p>
    <w:p w14:paraId="3FB57160"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2ECB3CE7" w14:textId="77777777" w:rsidR="007468C4" w:rsidRPr="00613FD3" w:rsidRDefault="00000000">
      <w:pPr>
        <w:outlineLvl w:val="2"/>
        <w:rPr>
          <w:rFonts w:ascii="宋体" w:hAnsi="宋体" w:cs="宋体" w:hint="eastAsia"/>
          <w:b/>
          <w:sz w:val="24"/>
          <w:szCs w:val="24"/>
        </w:rPr>
      </w:pPr>
      <w:r w:rsidRPr="00613FD3">
        <w:rPr>
          <w:rFonts w:ascii="宋体" w:hAnsi="宋体" w:cs="宋体" w:hint="eastAsia"/>
          <w:b/>
        </w:rPr>
        <w:br w:type="page"/>
      </w:r>
      <w:bookmarkStart w:id="43" w:name="_Toc3824"/>
      <w:bookmarkStart w:id="44" w:name="_Toc207558733"/>
      <w:r w:rsidRPr="00613FD3">
        <w:rPr>
          <w:rFonts w:ascii="宋体" w:hAnsi="宋体" w:cs="宋体" w:hint="eastAsia"/>
          <w:b/>
          <w:sz w:val="24"/>
          <w:szCs w:val="24"/>
        </w:rPr>
        <w:lastRenderedPageBreak/>
        <w:t>格式</w:t>
      </w:r>
      <w:proofErr w:type="gramStart"/>
      <w:r w:rsidRPr="00613FD3">
        <w:rPr>
          <w:rFonts w:ascii="宋体" w:hAnsi="宋体" w:cs="宋体" w:hint="eastAsia"/>
          <w:b/>
          <w:sz w:val="24"/>
          <w:szCs w:val="24"/>
        </w:rPr>
        <w:t>一</w:t>
      </w:r>
      <w:proofErr w:type="gramEnd"/>
      <w:r w:rsidRPr="00613FD3">
        <w:rPr>
          <w:rFonts w:ascii="宋体" w:hAnsi="宋体" w:cs="宋体" w:hint="eastAsia"/>
          <w:b/>
          <w:sz w:val="24"/>
          <w:szCs w:val="24"/>
        </w:rPr>
        <w:t>：经济标封面</w:t>
      </w:r>
      <w:bookmarkEnd w:id="43"/>
      <w:bookmarkEnd w:id="44"/>
    </w:p>
    <w:p w14:paraId="45EC3944"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125DCD42"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33981181" w14:textId="77777777" w:rsidR="007468C4" w:rsidRPr="00613FD3" w:rsidRDefault="00000000">
      <w:pPr>
        <w:topLinePunct/>
        <w:adjustRightInd w:val="0"/>
        <w:snapToGrid w:val="0"/>
        <w:spacing w:line="360" w:lineRule="auto"/>
        <w:jc w:val="center"/>
        <w:rPr>
          <w:rFonts w:ascii="宋体" w:hAnsi="宋体" w:cs="宋体" w:hint="eastAsia"/>
          <w:spacing w:val="4"/>
          <w:kern w:val="0"/>
          <w:sz w:val="36"/>
          <w:szCs w:val="36"/>
          <w:u w:val="single"/>
        </w:rPr>
      </w:pPr>
      <w:r w:rsidRPr="00613FD3">
        <w:rPr>
          <w:rFonts w:ascii="宋体" w:hAnsi="宋体" w:cs="宋体" w:hint="eastAsia"/>
          <w:spacing w:val="4"/>
          <w:kern w:val="0"/>
          <w:sz w:val="36"/>
          <w:szCs w:val="36"/>
          <w:u w:val="single"/>
        </w:rPr>
        <w:t xml:space="preserve">[招标项目名称] </w:t>
      </w:r>
    </w:p>
    <w:p w14:paraId="6BE44200"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2EC4E66C"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52C890C7"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7367106F"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53EE72FA" w14:textId="77777777" w:rsidR="007468C4" w:rsidRPr="00613FD3" w:rsidRDefault="00000000">
      <w:pPr>
        <w:topLinePunct/>
        <w:adjustRightInd w:val="0"/>
        <w:snapToGrid w:val="0"/>
        <w:spacing w:line="360" w:lineRule="auto"/>
        <w:jc w:val="center"/>
        <w:rPr>
          <w:rFonts w:ascii="宋体" w:hAnsi="宋体" w:cs="宋体" w:hint="eastAsia"/>
          <w:spacing w:val="4"/>
          <w:kern w:val="0"/>
          <w:sz w:val="84"/>
          <w:szCs w:val="84"/>
        </w:rPr>
      </w:pPr>
      <w:r w:rsidRPr="00613FD3">
        <w:rPr>
          <w:rFonts w:ascii="宋体" w:hAnsi="宋体" w:cs="宋体" w:hint="eastAsia"/>
          <w:spacing w:val="4"/>
          <w:kern w:val="0"/>
          <w:sz w:val="84"/>
          <w:szCs w:val="84"/>
        </w:rPr>
        <w:t>投标文件</w:t>
      </w:r>
    </w:p>
    <w:p w14:paraId="7DBDB603" w14:textId="77777777" w:rsidR="007468C4" w:rsidRPr="00613FD3" w:rsidRDefault="00000000">
      <w:pPr>
        <w:topLinePunct/>
        <w:adjustRightInd w:val="0"/>
        <w:snapToGrid w:val="0"/>
        <w:spacing w:line="360" w:lineRule="auto"/>
        <w:jc w:val="center"/>
        <w:rPr>
          <w:rFonts w:ascii="宋体" w:hAnsi="宋体" w:cs="宋体" w:hint="eastAsia"/>
          <w:spacing w:val="4"/>
          <w:kern w:val="0"/>
          <w:sz w:val="36"/>
          <w:szCs w:val="36"/>
        </w:rPr>
      </w:pPr>
      <w:r w:rsidRPr="00613FD3">
        <w:rPr>
          <w:rFonts w:ascii="宋体" w:hAnsi="宋体" w:cs="宋体" w:hint="eastAsia"/>
          <w:spacing w:val="4"/>
          <w:kern w:val="0"/>
          <w:sz w:val="36"/>
          <w:szCs w:val="36"/>
        </w:rPr>
        <w:t xml:space="preserve">经济标投标文件 </w:t>
      </w:r>
    </w:p>
    <w:p w14:paraId="71FC7F15" w14:textId="77777777" w:rsidR="007468C4" w:rsidRPr="00613FD3" w:rsidRDefault="00000000">
      <w:pPr>
        <w:topLinePunct/>
        <w:adjustRightInd w:val="0"/>
        <w:snapToGrid w:val="0"/>
        <w:spacing w:line="360" w:lineRule="auto"/>
        <w:ind w:firstLineChars="200" w:firstLine="496"/>
        <w:rPr>
          <w:rFonts w:ascii="宋体" w:hAnsi="宋体" w:cs="宋体" w:hint="eastAsia"/>
          <w:spacing w:val="4"/>
          <w:kern w:val="0"/>
          <w:sz w:val="24"/>
          <w:szCs w:val="24"/>
        </w:rPr>
      </w:pPr>
      <w:r w:rsidRPr="00613FD3">
        <w:rPr>
          <w:rFonts w:ascii="宋体" w:hAnsi="宋体" w:cs="宋体" w:hint="eastAsia"/>
          <w:spacing w:val="4"/>
          <w:kern w:val="0"/>
          <w:sz w:val="24"/>
          <w:szCs w:val="24"/>
        </w:rPr>
        <w:t xml:space="preserve">   </w:t>
      </w:r>
    </w:p>
    <w:p w14:paraId="7EA43B57"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7D857C67"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050268BE"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4878F519"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635FA323"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6702547F" w14:textId="77777777" w:rsidR="007468C4" w:rsidRPr="00613FD3" w:rsidRDefault="00000000">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613FD3">
        <w:rPr>
          <w:rFonts w:ascii="宋体" w:hAnsi="宋体" w:cs="宋体" w:hint="eastAsia"/>
          <w:spacing w:val="4"/>
          <w:kern w:val="0"/>
          <w:sz w:val="30"/>
          <w:szCs w:val="30"/>
        </w:rPr>
        <w:t>投标人：</w:t>
      </w:r>
      <w:r w:rsidRPr="00613FD3">
        <w:rPr>
          <w:rFonts w:ascii="宋体" w:hAnsi="宋体" w:cs="宋体" w:hint="eastAsia"/>
          <w:spacing w:val="4"/>
          <w:kern w:val="0"/>
          <w:sz w:val="30"/>
          <w:szCs w:val="30"/>
          <w:u w:val="single"/>
        </w:rPr>
        <w:t xml:space="preserve">       （填写投标人单位名称）       （盖章）</w:t>
      </w:r>
    </w:p>
    <w:p w14:paraId="5F7083B8" w14:textId="77777777" w:rsidR="007468C4" w:rsidRPr="00613FD3" w:rsidRDefault="007468C4">
      <w:pPr>
        <w:topLinePunct/>
        <w:adjustRightInd w:val="0"/>
        <w:snapToGrid w:val="0"/>
        <w:spacing w:line="360" w:lineRule="auto"/>
        <w:ind w:firstLineChars="200" w:firstLine="616"/>
        <w:jc w:val="left"/>
        <w:rPr>
          <w:rFonts w:ascii="宋体" w:hAnsi="宋体" w:cs="宋体" w:hint="eastAsia"/>
          <w:spacing w:val="4"/>
          <w:kern w:val="0"/>
          <w:sz w:val="30"/>
          <w:szCs w:val="30"/>
        </w:rPr>
      </w:pPr>
    </w:p>
    <w:p w14:paraId="7A7A2626" w14:textId="77777777" w:rsidR="007468C4" w:rsidRPr="00613FD3" w:rsidRDefault="00000000">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613FD3">
        <w:rPr>
          <w:rFonts w:ascii="宋体" w:hAnsi="宋体" w:cs="宋体" w:hint="eastAsia"/>
          <w:spacing w:val="4"/>
          <w:kern w:val="0"/>
          <w:sz w:val="30"/>
          <w:szCs w:val="30"/>
        </w:rPr>
        <w:t>法定代表人或</w:t>
      </w:r>
    </w:p>
    <w:p w14:paraId="3B1666C2" w14:textId="77777777" w:rsidR="007468C4" w:rsidRPr="00613FD3" w:rsidRDefault="00000000">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613FD3">
        <w:rPr>
          <w:rFonts w:ascii="宋体" w:hAnsi="宋体" w:cs="宋体" w:hint="eastAsia"/>
          <w:spacing w:val="4"/>
          <w:kern w:val="0"/>
          <w:sz w:val="30"/>
          <w:szCs w:val="30"/>
        </w:rPr>
        <w:t>其委托代理人：</w:t>
      </w:r>
      <w:r w:rsidRPr="00613FD3">
        <w:rPr>
          <w:rFonts w:ascii="宋体" w:hAnsi="宋体" w:cs="宋体" w:hint="eastAsia"/>
          <w:spacing w:val="4"/>
          <w:kern w:val="0"/>
          <w:sz w:val="30"/>
          <w:szCs w:val="30"/>
          <w:u w:val="single"/>
        </w:rPr>
        <w:t xml:space="preserve">                        （签字或盖章）</w:t>
      </w:r>
    </w:p>
    <w:p w14:paraId="6570EA21" w14:textId="77777777" w:rsidR="007468C4" w:rsidRPr="00613FD3" w:rsidRDefault="00000000">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613FD3">
        <w:rPr>
          <w:rFonts w:ascii="宋体" w:hAnsi="宋体" w:cs="宋体" w:hint="eastAsia"/>
          <w:spacing w:val="4"/>
          <w:kern w:val="0"/>
          <w:sz w:val="30"/>
          <w:szCs w:val="30"/>
        </w:rPr>
        <w:t>日  期：</w:t>
      </w:r>
      <w:r w:rsidRPr="00613FD3">
        <w:rPr>
          <w:rFonts w:ascii="宋体" w:hAnsi="宋体" w:cs="宋体" w:hint="eastAsia"/>
          <w:spacing w:val="4"/>
          <w:kern w:val="0"/>
          <w:sz w:val="30"/>
          <w:szCs w:val="30"/>
          <w:u w:val="single"/>
        </w:rPr>
        <w:t xml:space="preserve">                                        </w:t>
      </w:r>
      <w:r w:rsidRPr="00613FD3">
        <w:rPr>
          <w:rFonts w:ascii="宋体" w:hAnsi="宋体" w:cs="宋体" w:hint="eastAsia"/>
          <w:spacing w:val="4"/>
          <w:kern w:val="0"/>
          <w:sz w:val="30"/>
          <w:szCs w:val="30"/>
        </w:rPr>
        <w:t xml:space="preserve"> </w:t>
      </w:r>
    </w:p>
    <w:p w14:paraId="37D2E308" w14:textId="77777777" w:rsidR="007468C4" w:rsidRPr="00613FD3" w:rsidRDefault="00000000">
      <w:pPr>
        <w:rPr>
          <w:rFonts w:ascii="宋体" w:hAnsi="宋体" w:cs="宋体" w:hint="eastAsia"/>
        </w:rPr>
      </w:pPr>
      <w:r w:rsidRPr="00613FD3">
        <w:rPr>
          <w:rFonts w:ascii="宋体" w:hAnsi="宋体" w:cs="宋体" w:hint="eastAsia"/>
        </w:rPr>
        <w:br w:type="page"/>
      </w:r>
    </w:p>
    <w:p w14:paraId="305C8B17" w14:textId="77777777" w:rsidR="007468C4" w:rsidRPr="00613FD3" w:rsidRDefault="00000000">
      <w:pPr>
        <w:outlineLvl w:val="2"/>
        <w:rPr>
          <w:rFonts w:ascii="宋体" w:hAnsi="宋体" w:cs="宋体" w:hint="eastAsia"/>
          <w:b/>
          <w:sz w:val="24"/>
          <w:szCs w:val="24"/>
        </w:rPr>
      </w:pPr>
      <w:bookmarkStart w:id="45" w:name="_Toc5230"/>
      <w:bookmarkStart w:id="46" w:name="_Toc207558734"/>
      <w:r w:rsidRPr="00613FD3">
        <w:rPr>
          <w:rFonts w:ascii="宋体" w:hAnsi="宋体" w:cs="宋体" w:hint="eastAsia"/>
          <w:b/>
          <w:sz w:val="24"/>
          <w:szCs w:val="24"/>
        </w:rPr>
        <w:lastRenderedPageBreak/>
        <w:t>格式二：工程量清单计价表</w:t>
      </w:r>
      <w:bookmarkEnd w:id="45"/>
      <w:bookmarkEnd w:id="46"/>
    </w:p>
    <w:p w14:paraId="6950BB62" w14:textId="77777777" w:rsidR="007468C4" w:rsidRPr="00613FD3" w:rsidRDefault="007468C4">
      <w:pPr>
        <w:topLinePunct/>
        <w:adjustRightInd w:val="0"/>
        <w:snapToGrid w:val="0"/>
        <w:spacing w:line="360" w:lineRule="auto"/>
        <w:ind w:firstLineChars="200" w:firstLine="498"/>
        <w:rPr>
          <w:rFonts w:ascii="宋体" w:hAnsi="宋体" w:cs="宋体" w:hint="eastAsia"/>
          <w:b/>
          <w:spacing w:val="4"/>
          <w:kern w:val="0"/>
          <w:sz w:val="24"/>
          <w:szCs w:val="24"/>
        </w:rPr>
      </w:pPr>
    </w:p>
    <w:p w14:paraId="59318A1F" w14:textId="77777777" w:rsidR="007468C4" w:rsidRPr="00613FD3" w:rsidRDefault="00000000">
      <w:pPr>
        <w:topLinePunct/>
        <w:adjustRightInd w:val="0"/>
        <w:snapToGrid w:val="0"/>
        <w:spacing w:line="360" w:lineRule="auto"/>
        <w:jc w:val="center"/>
        <w:rPr>
          <w:rFonts w:ascii="宋体" w:hAnsi="宋体" w:cs="宋体" w:hint="eastAsia"/>
          <w:b/>
          <w:spacing w:val="4"/>
          <w:kern w:val="0"/>
          <w:sz w:val="36"/>
          <w:szCs w:val="36"/>
        </w:rPr>
      </w:pPr>
      <w:r w:rsidRPr="00613FD3">
        <w:rPr>
          <w:rFonts w:ascii="宋体" w:hAnsi="宋体" w:cs="宋体" w:hint="eastAsia"/>
          <w:b/>
          <w:spacing w:val="4"/>
          <w:kern w:val="0"/>
          <w:sz w:val="36"/>
          <w:szCs w:val="36"/>
        </w:rPr>
        <w:t>工程量清单计价表</w:t>
      </w:r>
    </w:p>
    <w:p w14:paraId="5C8CBA33" w14:textId="77777777" w:rsidR="007468C4" w:rsidRPr="00613FD3" w:rsidRDefault="007468C4">
      <w:pPr>
        <w:topLinePunct/>
        <w:adjustRightInd w:val="0"/>
        <w:snapToGrid w:val="0"/>
        <w:spacing w:line="360" w:lineRule="auto"/>
        <w:ind w:firstLineChars="200" w:firstLine="498"/>
        <w:rPr>
          <w:rFonts w:ascii="宋体" w:hAnsi="宋体" w:cs="宋体" w:hint="eastAsia"/>
          <w:b/>
          <w:spacing w:val="4"/>
          <w:kern w:val="0"/>
          <w:sz w:val="24"/>
          <w:szCs w:val="24"/>
        </w:rPr>
      </w:pPr>
    </w:p>
    <w:p w14:paraId="1DD028CC" w14:textId="77777777" w:rsidR="007468C4" w:rsidRPr="00613FD3" w:rsidRDefault="00000000">
      <w:pPr>
        <w:topLinePunct/>
        <w:adjustRightInd w:val="0"/>
        <w:snapToGrid w:val="0"/>
        <w:spacing w:line="360" w:lineRule="auto"/>
        <w:jc w:val="center"/>
        <w:rPr>
          <w:rFonts w:ascii="宋体" w:hAnsi="宋体" w:cs="宋体" w:hint="eastAsia"/>
          <w:b/>
          <w:spacing w:val="4"/>
          <w:kern w:val="0"/>
          <w:sz w:val="24"/>
          <w:szCs w:val="24"/>
        </w:rPr>
      </w:pPr>
      <w:r w:rsidRPr="00613FD3">
        <w:rPr>
          <w:rFonts w:ascii="宋体" w:hAnsi="宋体" w:cs="宋体" w:hint="eastAsia"/>
          <w:b/>
          <w:spacing w:val="4"/>
          <w:kern w:val="0"/>
          <w:sz w:val="24"/>
          <w:szCs w:val="24"/>
        </w:rPr>
        <w:t>本部分内容详见招标文件第七章工程量清单。</w:t>
      </w:r>
    </w:p>
    <w:p w14:paraId="55B9CDA9" w14:textId="77777777" w:rsidR="007468C4" w:rsidRPr="00613FD3"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5413A509" w14:textId="77777777" w:rsidR="007468C4" w:rsidRPr="00613FD3" w:rsidRDefault="00000000">
      <w:pPr>
        <w:rPr>
          <w:rFonts w:ascii="宋体" w:hAnsi="宋体" w:cs="宋体" w:hint="eastAsia"/>
        </w:rPr>
      </w:pPr>
      <w:r w:rsidRPr="00613FD3">
        <w:rPr>
          <w:rFonts w:ascii="宋体" w:hAnsi="宋体" w:cs="宋体" w:hint="eastAsia"/>
        </w:rPr>
        <w:br w:type="page"/>
      </w:r>
    </w:p>
    <w:p w14:paraId="10AF1F8B" w14:textId="77777777" w:rsidR="007468C4" w:rsidRPr="00613FD3" w:rsidRDefault="00000000">
      <w:pPr>
        <w:outlineLvl w:val="2"/>
        <w:rPr>
          <w:rFonts w:ascii="宋体" w:hAnsi="宋体" w:cs="宋体" w:hint="eastAsia"/>
          <w:b/>
          <w:sz w:val="24"/>
          <w:szCs w:val="24"/>
        </w:rPr>
      </w:pPr>
      <w:bookmarkStart w:id="47" w:name="_Toc32317"/>
      <w:bookmarkStart w:id="48" w:name="_Toc207558735"/>
      <w:r w:rsidRPr="00613FD3">
        <w:rPr>
          <w:rFonts w:ascii="宋体" w:hAnsi="宋体" w:cs="宋体" w:hint="eastAsia"/>
          <w:b/>
          <w:sz w:val="24"/>
          <w:szCs w:val="24"/>
        </w:rPr>
        <w:lastRenderedPageBreak/>
        <w:t>格式三：参与编制经济标投标文件人员名单</w:t>
      </w:r>
      <w:bookmarkEnd w:id="47"/>
      <w:bookmarkEnd w:id="48"/>
    </w:p>
    <w:p w14:paraId="2959BFBC" w14:textId="77777777" w:rsidR="007468C4" w:rsidRPr="00613FD3" w:rsidRDefault="007468C4">
      <w:pPr>
        <w:tabs>
          <w:tab w:val="left" w:pos="720"/>
        </w:tabs>
        <w:snapToGrid w:val="0"/>
        <w:spacing w:line="360" w:lineRule="auto"/>
        <w:jc w:val="center"/>
        <w:rPr>
          <w:rFonts w:ascii="宋体" w:hAnsi="宋体" w:cs="宋体" w:hint="eastAsia"/>
          <w:sz w:val="24"/>
        </w:rPr>
      </w:pPr>
    </w:p>
    <w:p w14:paraId="731D5786" w14:textId="77777777" w:rsidR="007468C4" w:rsidRPr="00613FD3" w:rsidRDefault="00000000">
      <w:pPr>
        <w:topLinePunct/>
        <w:adjustRightInd w:val="0"/>
        <w:snapToGrid w:val="0"/>
        <w:spacing w:line="360" w:lineRule="auto"/>
        <w:ind w:firstLine="617"/>
        <w:jc w:val="center"/>
        <w:rPr>
          <w:rFonts w:ascii="宋体" w:hAnsi="宋体" w:cs="宋体" w:hint="eastAsia"/>
          <w:b/>
          <w:bCs/>
          <w:spacing w:val="4"/>
          <w:kern w:val="0"/>
          <w:sz w:val="36"/>
          <w:szCs w:val="36"/>
        </w:rPr>
      </w:pPr>
      <w:r w:rsidRPr="00613FD3">
        <w:rPr>
          <w:rFonts w:ascii="宋体" w:hAnsi="宋体" w:cs="宋体" w:hint="eastAsia"/>
          <w:b/>
          <w:bCs/>
          <w:spacing w:val="4"/>
          <w:kern w:val="0"/>
          <w:sz w:val="36"/>
          <w:szCs w:val="36"/>
        </w:rPr>
        <w:t>参与编制经济标投标文件人员名单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382"/>
        <w:gridCol w:w="2341"/>
        <w:gridCol w:w="2245"/>
        <w:gridCol w:w="2304"/>
      </w:tblGrid>
      <w:tr w:rsidR="00613FD3" w:rsidRPr="00613FD3" w14:paraId="5404BC1F" w14:textId="77777777">
        <w:trPr>
          <w:trHeight w:val="484"/>
        </w:trPr>
        <w:tc>
          <w:tcPr>
            <w:tcW w:w="9465" w:type="dxa"/>
            <w:gridSpan w:val="5"/>
            <w:tcBorders>
              <w:top w:val="single" w:sz="4" w:space="0" w:color="auto"/>
              <w:left w:val="single" w:sz="4" w:space="0" w:color="auto"/>
              <w:bottom w:val="single" w:sz="4" w:space="0" w:color="auto"/>
              <w:right w:val="single" w:sz="4" w:space="0" w:color="auto"/>
            </w:tcBorders>
            <w:vAlign w:val="center"/>
          </w:tcPr>
          <w:p w14:paraId="47B3B3C7" w14:textId="77777777" w:rsidR="007468C4" w:rsidRPr="00613FD3" w:rsidRDefault="00000000">
            <w:pPr>
              <w:tabs>
                <w:tab w:val="left" w:pos="720"/>
              </w:tabs>
              <w:snapToGrid w:val="0"/>
              <w:spacing w:line="360" w:lineRule="auto"/>
              <w:jc w:val="center"/>
              <w:rPr>
                <w:rFonts w:ascii="宋体" w:hAnsi="宋体" w:cs="宋体" w:hint="eastAsia"/>
                <w:sz w:val="24"/>
              </w:rPr>
            </w:pPr>
            <w:r w:rsidRPr="00613FD3">
              <w:rPr>
                <w:rFonts w:ascii="宋体" w:hAnsi="宋体" w:cs="宋体" w:hint="eastAsia"/>
                <w:sz w:val="24"/>
              </w:rPr>
              <w:t>投标人名称</w:t>
            </w:r>
          </w:p>
        </w:tc>
      </w:tr>
      <w:tr w:rsidR="00613FD3" w:rsidRPr="00613FD3" w14:paraId="0C3B18FA" w14:textId="77777777">
        <w:trPr>
          <w:trHeight w:val="462"/>
        </w:trPr>
        <w:tc>
          <w:tcPr>
            <w:tcW w:w="1193" w:type="dxa"/>
            <w:tcBorders>
              <w:top w:val="single" w:sz="4" w:space="0" w:color="auto"/>
              <w:left w:val="single" w:sz="4" w:space="0" w:color="auto"/>
              <w:bottom w:val="single" w:sz="4" w:space="0" w:color="auto"/>
              <w:right w:val="single" w:sz="4" w:space="0" w:color="auto"/>
            </w:tcBorders>
            <w:vAlign w:val="center"/>
          </w:tcPr>
          <w:p w14:paraId="54B1E181" w14:textId="77777777" w:rsidR="007468C4" w:rsidRPr="00613FD3" w:rsidRDefault="00000000">
            <w:pPr>
              <w:tabs>
                <w:tab w:val="left" w:pos="720"/>
              </w:tabs>
              <w:snapToGrid w:val="0"/>
              <w:spacing w:line="360" w:lineRule="auto"/>
              <w:jc w:val="center"/>
              <w:rPr>
                <w:rFonts w:ascii="宋体" w:hAnsi="宋体" w:cs="宋体" w:hint="eastAsia"/>
                <w:sz w:val="24"/>
              </w:rPr>
            </w:pPr>
            <w:r w:rsidRPr="00613FD3">
              <w:rPr>
                <w:rFonts w:ascii="宋体" w:hAnsi="宋体" w:cs="宋体" w:hint="eastAsia"/>
                <w:sz w:val="24"/>
              </w:rPr>
              <w:t>姓名</w:t>
            </w:r>
          </w:p>
        </w:tc>
        <w:tc>
          <w:tcPr>
            <w:tcW w:w="1382" w:type="dxa"/>
            <w:tcBorders>
              <w:top w:val="single" w:sz="4" w:space="0" w:color="auto"/>
              <w:left w:val="single" w:sz="4" w:space="0" w:color="auto"/>
              <w:bottom w:val="single" w:sz="4" w:space="0" w:color="auto"/>
              <w:right w:val="single" w:sz="4" w:space="0" w:color="auto"/>
            </w:tcBorders>
            <w:vAlign w:val="center"/>
          </w:tcPr>
          <w:p w14:paraId="4724EF73" w14:textId="77777777" w:rsidR="007468C4" w:rsidRPr="00613FD3" w:rsidRDefault="00000000">
            <w:pPr>
              <w:tabs>
                <w:tab w:val="left" w:pos="720"/>
              </w:tabs>
              <w:snapToGrid w:val="0"/>
              <w:spacing w:line="360" w:lineRule="auto"/>
              <w:jc w:val="center"/>
              <w:rPr>
                <w:rFonts w:ascii="宋体" w:hAnsi="宋体" w:cs="宋体" w:hint="eastAsia"/>
                <w:sz w:val="24"/>
              </w:rPr>
            </w:pPr>
            <w:r w:rsidRPr="00613FD3">
              <w:rPr>
                <w:rFonts w:ascii="宋体" w:hAnsi="宋体" w:cs="宋体" w:hint="eastAsia"/>
                <w:sz w:val="24"/>
              </w:rPr>
              <w:t>职务</w:t>
            </w:r>
          </w:p>
        </w:tc>
        <w:tc>
          <w:tcPr>
            <w:tcW w:w="2341" w:type="dxa"/>
            <w:tcBorders>
              <w:top w:val="single" w:sz="4" w:space="0" w:color="auto"/>
              <w:left w:val="single" w:sz="4" w:space="0" w:color="auto"/>
              <w:bottom w:val="single" w:sz="4" w:space="0" w:color="auto"/>
              <w:right w:val="single" w:sz="4" w:space="0" w:color="auto"/>
            </w:tcBorders>
            <w:vAlign w:val="center"/>
          </w:tcPr>
          <w:p w14:paraId="6F02E398" w14:textId="77777777" w:rsidR="007468C4" w:rsidRPr="00613FD3" w:rsidRDefault="00000000">
            <w:pPr>
              <w:tabs>
                <w:tab w:val="left" w:pos="720"/>
              </w:tabs>
              <w:snapToGrid w:val="0"/>
              <w:spacing w:line="360" w:lineRule="auto"/>
              <w:jc w:val="center"/>
              <w:rPr>
                <w:rFonts w:ascii="宋体" w:hAnsi="宋体" w:cs="宋体" w:hint="eastAsia"/>
                <w:sz w:val="24"/>
              </w:rPr>
            </w:pPr>
            <w:r w:rsidRPr="00613FD3">
              <w:rPr>
                <w:rFonts w:ascii="宋体" w:hAnsi="宋体" w:cs="宋体" w:hint="eastAsia"/>
                <w:sz w:val="24"/>
              </w:rPr>
              <w:t>所承担工作</w:t>
            </w:r>
          </w:p>
        </w:tc>
        <w:tc>
          <w:tcPr>
            <w:tcW w:w="2245" w:type="dxa"/>
            <w:tcBorders>
              <w:top w:val="single" w:sz="4" w:space="0" w:color="auto"/>
              <w:left w:val="single" w:sz="4" w:space="0" w:color="auto"/>
              <w:bottom w:val="single" w:sz="4" w:space="0" w:color="auto"/>
              <w:right w:val="single" w:sz="4" w:space="0" w:color="auto"/>
            </w:tcBorders>
            <w:vAlign w:val="center"/>
          </w:tcPr>
          <w:p w14:paraId="5CE22FBC" w14:textId="77777777" w:rsidR="007468C4" w:rsidRPr="00613FD3" w:rsidRDefault="00000000">
            <w:pPr>
              <w:tabs>
                <w:tab w:val="left" w:pos="720"/>
              </w:tabs>
              <w:snapToGrid w:val="0"/>
              <w:spacing w:line="360" w:lineRule="auto"/>
              <w:jc w:val="center"/>
              <w:rPr>
                <w:rFonts w:ascii="宋体" w:hAnsi="宋体" w:cs="宋体" w:hint="eastAsia"/>
                <w:sz w:val="24"/>
              </w:rPr>
            </w:pPr>
            <w:r w:rsidRPr="00613FD3">
              <w:rPr>
                <w:rFonts w:ascii="宋体" w:hAnsi="宋体" w:cs="宋体" w:hint="eastAsia"/>
                <w:sz w:val="24"/>
              </w:rPr>
              <w:t>身份证号码</w:t>
            </w:r>
          </w:p>
        </w:tc>
        <w:tc>
          <w:tcPr>
            <w:tcW w:w="2304" w:type="dxa"/>
            <w:tcBorders>
              <w:top w:val="single" w:sz="4" w:space="0" w:color="auto"/>
              <w:left w:val="single" w:sz="4" w:space="0" w:color="auto"/>
              <w:bottom w:val="single" w:sz="4" w:space="0" w:color="auto"/>
              <w:right w:val="single" w:sz="4" w:space="0" w:color="auto"/>
            </w:tcBorders>
            <w:vAlign w:val="center"/>
          </w:tcPr>
          <w:p w14:paraId="6C4E2054" w14:textId="77777777" w:rsidR="007468C4" w:rsidRPr="00613FD3" w:rsidRDefault="00000000">
            <w:pPr>
              <w:tabs>
                <w:tab w:val="left" w:pos="720"/>
              </w:tabs>
              <w:snapToGrid w:val="0"/>
              <w:spacing w:line="360" w:lineRule="auto"/>
              <w:jc w:val="center"/>
              <w:rPr>
                <w:rFonts w:ascii="宋体" w:hAnsi="宋体" w:cs="宋体" w:hint="eastAsia"/>
                <w:sz w:val="24"/>
              </w:rPr>
            </w:pPr>
            <w:r w:rsidRPr="00613FD3">
              <w:rPr>
                <w:rFonts w:ascii="宋体" w:hAnsi="宋体" w:cs="宋体" w:hint="eastAsia"/>
                <w:sz w:val="24"/>
              </w:rPr>
              <w:t>本人签名栏</w:t>
            </w:r>
          </w:p>
        </w:tc>
      </w:tr>
      <w:tr w:rsidR="00613FD3" w:rsidRPr="00613FD3" w14:paraId="394768B5" w14:textId="77777777">
        <w:trPr>
          <w:trHeight w:val="468"/>
        </w:trPr>
        <w:tc>
          <w:tcPr>
            <w:tcW w:w="1193" w:type="dxa"/>
            <w:tcBorders>
              <w:top w:val="single" w:sz="4" w:space="0" w:color="auto"/>
              <w:left w:val="single" w:sz="4" w:space="0" w:color="auto"/>
              <w:bottom w:val="single" w:sz="4" w:space="0" w:color="auto"/>
              <w:right w:val="single" w:sz="4" w:space="0" w:color="auto"/>
            </w:tcBorders>
            <w:vAlign w:val="center"/>
          </w:tcPr>
          <w:p w14:paraId="5239D602"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0FD3E47E"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EF1807A"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21DAA5D5"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5C18AA3A" w14:textId="77777777" w:rsidR="007468C4" w:rsidRPr="00613FD3" w:rsidRDefault="007468C4">
            <w:pPr>
              <w:tabs>
                <w:tab w:val="left" w:pos="720"/>
              </w:tabs>
              <w:snapToGrid w:val="0"/>
              <w:spacing w:line="360" w:lineRule="auto"/>
              <w:jc w:val="center"/>
              <w:rPr>
                <w:rFonts w:ascii="宋体" w:hAnsi="宋体" w:cs="宋体" w:hint="eastAsia"/>
                <w:sz w:val="24"/>
              </w:rPr>
            </w:pPr>
          </w:p>
        </w:tc>
      </w:tr>
      <w:tr w:rsidR="00613FD3" w:rsidRPr="00613FD3" w14:paraId="3266544E" w14:textId="77777777">
        <w:trPr>
          <w:trHeight w:val="446"/>
        </w:trPr>
        <w:tc>
          <w:tcPr>
            <w:tcW w:w="1193" w:type="dxa"/>
            <w:tcBorders>
              <w:top w:val="single" w:sz="4" w:space="0" w:color="auto"/>
              <w:left w:val="single" w:sz="4" w:space="0" w:color="auto"/>
              <w:bottom w:val="single" w:sz="4" w:space="0" w:color="auto"/>
              <w:right w:val="single" w:sz="4" w:space="0" w:color="auto"/>
            </w:tcBorders>
            <w:vAlign w:val="center"/>
          </w:tcPr>
          <w:p w14:paraId="0388C857"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17A6A41"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04AFF61"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1833F5D2"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1C6A3B01" w14:textId="77777777" w:rsidR="007468C4" w:rsidRPr="00613FD3" w:rsidRDefault="007468C4">
            <w:pPr>
              <w:tabs>
                <w:tab w:val="left" w:pos="720"/>
              </w:tabs>
              <w:snapToGrid w:val="0"/>
              <w:spacing w:line="360" w:lineRule="auto"/>
              <w:jc w:val="center"/>
              <w:rPr>
                <w:rFonts w:ascii="宋体" w:hAnsi="宋体" w:cs="宋体" w:hint="eastAsia"/>
                <w:sz w:val="24"/>
              </w:rPr>
            </w:pPr>
          </w:p>
        </w:tc>
      </w:tr>
      <w:tr w:rsidR="00613FD3" w:rsidRPr="00613FD3" w14:paraId="6E18ACDF" w14:textId="77777777">
        <w:trPr>
          <w:trHeight w:val="446"/>
        </w:trPr>
        <w:tc>
          <w:tcPr>
            <w:tcW w:w="1193" w:type="dxa"/>
            <w:tcBorders>
              <w:top w:val="single" w:sz="4" w:space="0" w:color="auto"/>
              <w:left w:val="single" w:sz="4" w:space="0" w:color="auto"/>
              <w:bottom w:val="single" w:sz="4" w:space="0" w:color="auto"/>
              <w:right w:val="single" w:sz="4" w:space="0" w:color="auto"/>
            </w:tcBorders>
            <w:vAlign w:val="center"/>
          </w:tcPr>
          <w:p w14:paraId="1ABCFDFE"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5F68C1F4"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50E58ED2"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11A4FEAF"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01CB44BD" w14:textId="77777777" w:rsidR="007468C4" w:rsidRPr="00613FD3" w:rsidRDefault="007468C4">
            <w:pPr>
              <w:tabs>
                <w:tab w:val="left" w:pos="720"/>
              </w:tabs>
              <w:snapToGrid w:val="0"/>
              <w:spacing w:line="360" w:lineRule="auto"/>
              <w:jc w:val="center"/>
              <w:rPr>
                <w:rFonts w:ascii="宋体" w:hAnsi="宋体" w:cs="宋体" w:hint="eastAsia"/>
                <w:sz w:val="24"/>
              </w:rPr>
            </w:pPr>
          </w:p>
        </w:tc>
      </w:tr>
      <w:tr w:rsidR="00613FD3" w:rsidRPr="00613FD3" w14:paraId="7532109A" w14:textId="77777777">
        <w:trPr>
          <w:trHeight w:val="446"/>
        </w:trPr>
        <w:tc>
          <w:tcPr>
            <w:tcW w:w="1193" w:type="dxa"/>
            <w:tcBorders>
              <w:top w:val="single" w:sz="4" w:space="0" w:color="auto"/>
              <w:left w:val="single" w:sz="4" w:space="0" w:color="auto"/>
              <w:bottom w:val="single" w:sz="4" w:space="0" w:color="auto"/>
              <w:right w:val="single" w:sz="4" w:space="0" w:color="auto"/>
            </w:tcBorders>
            <w:vAlign w:val="center"/>
          </w:tcPr>
          <w:p w14:paraId="43ACD948"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591869B5"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189C3AB2"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3C846E65"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3F8BE737" w14:textId="77777777" w:rsidR="007468C4" w:rsidRPr="00613FD3" w:rsidRDefault="007468C4">
            <w:pPr>
              <w:tabs>
                <w:tab w:val="left" w:pos="720"/>
              </w:tabs>
              <w:snapToGrid w:val="0"/>
              <w:spacing w:line="360" w:lineRule="auto"/>
              <w:jc w:val="center"/>
              <w:rPr>
                <w:rFonts w:ascii="宋体" w:hAnsi="宋体" w:cs="宋体" w:hint="eastAsia"/>
                <w:sz w:val="24"/>
              </w:rPr>
            </w:pPr>
          </w:p>
        </w:tc>
      </w:tr>
      <w:tr w:rsidR="00613FD3" w:rsidRPr="00613FD3" w14:paraId="1345B9EA" w14:textId="77777777">
        <w:trPr>
          <w:trHeight w:val="446"/>
        </w:trPr>
        <w:tc>
          <w:tcPr>
            <w:tcW w:w="1193" w:type="dxa"/>
            <w:tcBorders>
              <w:top w:val="single" w:sz="4" w:space="0" w:color="auto"/>
              <w:left w:val="single" w:sz="4" w:space="0" w:color="auto"/>
              <w:bottom w:val="single" w:sz="4" w:space="0" w:color="auto"/>
              <w:right w:val="single" w:sz="4" w:space="0" w:color="auto"/>
            </w:tcBorders>
            <w:vAlign w:val="center"/>
          </w:tcPr>
          <w:p w14:paraId="1CB3EC2B"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D77E9CA"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3C50BEC1"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00B2B9D3"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638F809C" w14:textId="77777777" w:rsidR="007468C4" w:rsidRPr="00613FD3" w:rsidRDefault="007468C4">
            <w:pPr>
              <w:tabs>
                <w:tab w:val="left" w:pos="720"/>
              </w:tabs>
              <w:snapToGrid w:val="0"/>
              <w:spacing w:line="360" w:lineRule="auto"/>
              <w:jc w:val="center"/>
              <w:rPr>
                <w:rFonts w:ascii="宋体" w:hAnsi="宋体" w:cs="宋体" w:hint="eastAsia"/>
                <w:sz w:val="24"/>
              </w:rPr>
            </w:pPr>
          </w:p>
        </w:tc>
      </w:tr>
      <w:tr w:rsidR="00613FD3" w:rsidRPr="00613FD3" w14:paraId="724C4AE4" w14:textId="77777777">
        <w:trPr>
          <w:trHeight w:val="446"/>
        </w:trPr>
        <w:tc>
          <w:tcPr>
            <w:tcW w:w="1193" w:type="dxa"/>
            <w:tcBorders>
              <w:top w:val="single" w:sz="4" w:space="0" w:color="auto"/>
              <w:left w:val="single" w:sz="4" w:space="0" w:color="auto"/>
              <w:bottom w:val="single" w:sz="4" w:space="0" w:color="auto"/>
              <w:right w:val="single" w:sz="4" w:space="0" w:color="auto"/>
            </w:tcBorders>
            <w:vAlign w:val="center"/>
          </w:tcPr>
          <w:p w14:paraId="74FA11C2"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88831D1"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5BEBFFF5"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07C73C77"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01674846" w14:textId="77777777" w:rsidR="007468C4" w:rsidRPr="00613FD3" w:rsidRDefault="007468C4">
            <w:pPr>
              <w:tabs>
                <w:tab w:val="left" w:pos="720"/>
              </w:tabs>
              <w:snapToGrid w:val="0"/>
              <w:spacing w:line="360" w:lineRule="auto"/>
              <w:jc w:val="center"/>
              <w:rPr>
                <w:rFonts w:ascii="宋体" w:hAnsi="宋体" w:cs="宋体" w:hint="eastAsia"/>
                <w:sz w:val="24"/>
              </w:rPr>
            </w:pPr>
          </w:p>
        </w:tc>
      </w:tr>
      <w:tr w:rsidR="00613FD3" w:rsidRPr="00613FD3" w14:paraId="0C92906B" w14:textId="77777777">
        <w:trPr>
          <w:trHeight w:val="452"/>
        </w:trPr>
        <w:tc>
          <w:tcPr>
            <w:tcW w:w="1193" w:type="dxa"/>
            <w:tcBorders>
              <w:top w:val="single" w:sz="4" w:space="0" w:color="auto"/>
              <w:left w:val="single" w:sz="4" w:space="0" w:color="auto"/>
              <w:bottom w:val="single" w:sz="4" w:space="0" w:color="auto"/>
              <w:right w:val="single" w:sz="4" w:space="0" w:color="auto"/>
            </w:tcBorders>
            <w:vAlign w:val="center"/>
          </w:tcPr>
          <w:p w14:paraId="73E20623"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41125517"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77572E3E"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6695E706"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1FCCBD9A" w14:textId="77777777" w:rsidR="007468C4" w:rsidRPr="00613FD3" w:rsidRDefault="007468C4">
            <w:pPr>
              <w:tabs>
                <w:tab w:val="left" w:pos="720"/>
              </w:tabs>
              <w:snapToGrid w:val="0"/>
              <w:spacing w:line="360" w:lineRule="auto"/>
              <w:jc w:val="center"/>
              <w:rPr>
                <w:rFonts w:ascii="宋体" w:hAnsi="宋体" w:cs="宋体" w:hint="eastAsia"/>
                <w:sz w:val="24"/>
              </w:rPr>
            </w:pPr>
          </w:p>
        </w:tc>
      </w:tr>
      <w:tr w:rsidR="007468C4" w:rsidRPr="00613FD3" w14:paraId="253044BF" w14:textId="77777777">
        <w:trPr>
          <w:trHeight w:val="472"/>
        </w:trPr>
        <w:tc>
          <w:tcPr>
            <w:tcW w:w="1193" w:type="dxa"/>
            <w:tcBorders>
              <w:top w:val="single" w:sz="4" w:space="0" w:color="auto"/>
              <w:left w:val="single" w:sz="4" w:space="0" w:color="auto"/>
              <w:bottom w:val="single" w:sz="4" w:space="0" w:color="auto"/>
              <w:right w:val="single" w:sz="4" w:space="0" w:color="auto"/>
            </w:tcBorders>
            <w:vAlign w:val="center"/>
          </w:tcPr>
          <w:p w14:paraId="6DBB19AE"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DD52CFC"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362B944B"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40E4C56E" w14:textId="77777777" w:rsidR="007468C4" w:rsidRPr="00613FD3"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2376F20B" w14:textId="77777777" w:rsidR="007468C4" w:rsidRPr="00613FD3" w:rsidRDefault="007468C4">
            <w:pPr>
              <w:tabs>
                <w:tab w:val="left" w:pos="720"/>
              </w:tabs>
              <w:snapToGrid w:val="0"/>
              <w:spacing w:line="360" w:lineRule="auto"/>
              <w:jc w:val="center"/>
              <w:rPr>
                <w:rFonts w:ascii="宋体" w:hAnsi="宋体" w:cs="宋体" w:hint="eastAsia"/>
                <w:sz w:val="24"/>
              </w:rPr>
            </w:pPr>
          </w:p>
        </w:tc>
      </w:tr>
    </w:tbl>
    <w:p w14:paraId="47CA286E" w14:textId="77777777" w:rsidR="007468C4" w:rsidRPr="00613FD3" w:rsidRDefault="007468C4">
      <w:pPr>
        <w:tabs>
          <w:tab w:val="left" w:pos="720"/>
        </w:tabs>
        <w:snapToGrid w:val="0"/>
        <w:spacing w:line="360" w:lineRule="auto"/>
        <w:rPr>
          <w:rFonts w:ascii="宋体" w:hAnsi="宋体" w:cs="宋体" w:hint="eastAsia"/>
          <w:sz w:val="24"/>
        </w:rPr>
      </w:pPr>
    </w:p>
    <w:p w14:paraId="317DE405" w14:textId="77777777" w:rsidR="007468C4" w:rsidRPr="00613FD3" w:rsidRDefault="00000000">
      <w:pPr>
        <w:autoSpaceDE w:val="0"/>
        <w:autoSpaceDN w:val="0"/>
        <w:adjustRightInd w:val="0"/>
        <w:spacing w:line="360" w:lineRule="auto"/>
        <w:ind w:firstLine="368"/>
        <w:rPr>
          <w:rFonts w:ascii="宋体" w:hAnsi="宋体" w:cs="宋体" w:hint="eastAsia"/>
          <w:szCs w:val="21"/>
        </w:rPr>
      </w:pPr>
      <w:r w:rsidRPr="00613FD3">
        <w:rPr>
          <w:rFonts w:ascii="宋体" w:hAnsi="宋体" w:cs="宋体" w:hint="eastAsia"/>
        </w:rPr>
        <w:t>注：参与编制经济标投标文件所有人员名单应包括如编制各种专业工程量清单投标报价、负责清样校对、负责打印及复印等所有人员在内的人员名单。</w:t>
      </w:r>
      <w:r w:rsidRPr="00613FD3">
        <w:rPr>
          <w:rFonts w:ascii="宋体" w:hAnsi="宋体" w:cs="宋体" w:hint="eastAsia"/>
          <w:bCs/>
          <w:sz w:val="24"/>
        </w:rPr>
        <w:t xml:space="preserve"> </w:t>
      </w:r>
    </w:p>
    <w:p w14:paraId="45A16869" w14:textId="77777777" w:rsidR="007468C4" w:rsidRPr="00613FD3" w:rsidRDefault="00000000">
      <w:pPr>
        <w:autoSpaceDE w:val="0"/>
        <w:autoSpaceDN w:val="0"/>
        <w:adjustRightInd w:val="0"/>
        <w:outlineLvl w:val="2"/>
        <w:rPr>
          <w:rFonts w:ascii="宋体" w:hAnsi="宋体" w:cs="宋体" w:hint="eastAsia"/>
          <w:b/>
          <w:szCs w:val="21"/>
        </w:rPr>
      </w:pPr>
      <w:r w:rsidRPr="00613FD3">
        <w:rPr>
          <w:rFonts w:ascii="宋体" w:hAnsi="宋体" w:cs="宋体" w:hint="eastAsia"/>
          <w:sz w:val="24"/>
        </w:rPr>
        <w:br w:type="page"/>
      </w:r>
      <w:bookmarkStart w:id="49" w:name="_Toc15144"/>
      <w:bookmarkStart w:id="50" w:name="_Toc207558736"/>
      <w:r w:rsidRPr="00613FD3">
        <w:rPr>
          <w:rFonts w:ascii="宋体" w:hAnsi="宋体" w:cs="宋体" w:hint="eastAsia"/>
          <w:b/>
          <w:sz w:val="24"/>
          <w:szCs w:val="24"/>
        </w:rPr>
        <w:lastRenderedPageBreak/>
        <w:t>格式四：对投标文件编制的承诺</w:t>
      </w:r>
      <w:bookmarkEnd w:id="49"/>
      <w:bookmarkEnd w:id="50"/>
    </w:p>
    <w:p w14:paraId="5C2F60C1" w14:textId="77777777" w:rsidR="007468C4" w:rsidRPr="00613FD3" w:rsidRDefault="007468C4">
      <w:pPr>
        <w:autoSpaceDE w:val="0"/>
        <w:autoSpaceDN w:val="0"/>
        <w:adjustRightInd w:val="0"/>
        <w:rPr>
          <w:rFonts w:ascii="宋体" w:hAnsi="宋体" w:cs="宋体" w:hint="eastAsia"/>
          <w:szCs w:val="21"/>
        </w:rPr>
      </w:pPr>
    </w:p>
    <w:p w14:paraId="209FB970" w14:textId="77777777" w:rsidR="007468C4" w:rsidRPr="00613FD3" w:rsidRDefault="00000000">
      <w:pPr>
        <w:spacing w:line="360" w:lineRule="auto"/>
        <w:jc w:val="center"/>
        <w:rPr>
          <w:rFonts w:ascii="宋体" w:hAnsi="宋体" w:cs="宋体" w:hint="eastAsia"/>
          <w:sz w:val="32"/>
          <w:szCs w:val="32"/>
        </w:rPr>
      </w:pPr>
      <w:r w:rsidRPr="00613FD3">
        <w:rPr>
          <w:rFonts w:ascii="宋体" w:hAnsi="宋体" w:cs="宋体" w:hint="eastAsia"/>
          <w:b/>
          <w:sz w:val="32"/>
          <w:szCs w:val="32"/>
        </w:rPr>
        <w:t>对投标文件编制的承诺</w:t>
      </w:r>
    </w:p>
    <w:p w14:paraId="2A99B1B0" w14:textId="77777777" w:rsidR="007468C4" w:rsidRPr="00613FD3" w:rsidRDefault="00000000">
      <w:pPr>
        <w:spacing w:line="360" w:lineRule="auto"/>
        <w:ind w:leftChars="-1" w:left="-2" w:firstLineChars="225" w:firstLine="540"/>
        <w:rPr>
          <w:rFonts w:ascii="宋体" w:hAnsi="宋体" w:cs="宋体" w:hint="eastAsia"/>
          <w:sz w:val="24"/>
          <w:szCs w:val="20"/>
        </w:rPr>
      </w:pPr>
      <w:r w:rsidRPr="00613FD3">
        <w:rPr>
          <w:rFonts w:ascii="宋体" w:hAnsi="宋体" w:cs="宋体" w:hint="eastAsia"/>
          <w:sz w:val="24"/>
          <w:szCs w:val="20"/>
        </w:rPr>
        <w:t>本公司授权</w:t>
      </w:r>
      <w:r w:rsidRPr="00613FD3">
        <w:rPr>
          <w:rFonts w:ascii="宋体" w:hAnsi="宋体" w:cs="宋体" w:hint="eastAsia"/>
          <w:sz w:val="24"/>
          <w:szCs w:val="20"/>
          <w:u w:val="single"/>
        </w:rPr>
        <w:t xml:space="preserve">         （身份证号：               ）</w:t>
      </w:r>
      <w:r w:rsidRPr="00613FD3">
        <w:rPr>
          <w:rFonts w:ascii="宋体" w:hAnsi="宋体" w:cs="宋体" w:hint="eastAsia"/>
          <w:sz w:val="24"/>
          <w:szCs w:val="20"/>
        </w:rPr>
        <w:t>负责对投标文件的编制及内容进行解释、说明，并承诺以下事项：</w:t>
      </w:r>
    </w:p>
    <w:p w14:paraId="65428906" w14:textId="77777777" w:rsidR="007468C4" w:rsidRPr="00613FD3" w:rsidRDefault="00000000">
      <w:pPr>
        <w:spacing w:line="360" w:lineRule="auto"/>
        <w:ind w:leftChars="-1" w:left="-2" w:firstLineChars="225" w:firstLine="540"/>
        <w:rPr>
          <w:rFonts w:ascii="宋体" w:hAnsi="宋体" w:cs="宋体" w:hint="eastAsia"/>
          <w:sz w:val="24"/>
          <w:szCs w:val="20"/>
        </w:rPr>
      </w:pPr>
      <w:r w:rsidRPr="00613FD3">
        <w:rPr>
          <w:rFonts w:ascii="宋体" w:hAnsi="宋体" w:cs="宋体" w:hint="eastAsia"/>
          <w:sz w:val="24"/>
          <w:szCs w:val="20"/>
        </w:rPr>
        <w:t>1.被授权人清楚投标文件编制的具体情况，包括技术方案文件、工程量清单、以及投标文件的加密打包的理解；</w:t>
      </w:r>
    </w:p>
    <w:p w14:paraId="448F8E16" w14:textId="77777777" w:rsidR="007468C4" w:rsidRPr="00613FD3" w:rsidRDefault="00000000">
      <w:pPr>
        <w:spacing w:line="360" w:lineRule="auto"/>
        <w:ind w:leftChars="-1" w:left="-2" w:firstLineChars="225" w:firstLine="540"/>
        <w:rPr>
          <w:rFonts w:ascii="宋体" w:hAnsi="宋体" w:cs="宋体" w:hint="eastAsia"/>
          <w:sz w:val="24"/>
          <w:szCs w:val="20"/>
        </w:rPr>
      </w:pPr>
      <w:r w:rsidRPr="00613FD3">
        <w:rPr>
          <w:rFonts w:ascii="宋体" w:hAnsi="宋体" w:cs="宋体" w:hint="eastAsia"/>
          <w:sz w:val="24"/>
          <w:szCs w:val="20"/>
        </w:rPr>
        <w:t>2.在本项目开标至评标结束前，努力确保被授权人在项目评标所在地附近；</w:t>
      </w:r>
    </w:p>
    <w:p w14:paraId="524AB2D7" w14:textId="77777777" w:rsidR="007468C4" w:rsidRPr="00613FD3" w:rsidRDefault="00000000">
      <w:pPr>
        <w:spacing w:line="360" w:lineRule="auto"/>
        <w:ind w:leftChars="-1" w:left="-2" w:firstLineChars="225" w:firstLine="540"/>
        <w:rPr>
          <w:rFonts w:ascii="宋体" w:hAnsi="宋体" w:cs="宋体" w:hint="eastAsia"/>
          <w:sz w:val="24"/>
          <w:szCs w:val="20"/>
        </w:rPr>
      </w:pPr>
      <w:r w:rsidRPr="00613FD3">
        <w:rPr>
          <w:rFonts w:ascii="宋体" w:hAnsi="宋体" w:cs="宋体" w:hint="eastAsia"/>
          <w:sz w:val="24"/>
          <w:szCs w:val="20"/>
        </w:rPr>
        <w:t>3.从评标委员会要求澄清起二小时内，被授权人应如实地书面澄清。</w:t>
      </w:r>
    </w:p>
    <w:p w14:paraId="16BBBB93" w14:textId="77777777" w:rsidR="007468C4" w:rsidRPr="00613FD3" w:rsidRDefault="00000000">
      <w:pPr>
        <w:spacing w:line="360" w:lineRule="auto"/>
        <w:ind w:leftChars="-1" w:left="-2" w:firstLineChars="225" w:firstLine="540"/>
        <w:rPr>
          <w:rFonts w:ascii="宋体" w:hAnsi="宋体" w:cs="宋体" w:hint="eastAsia"/>
          <w:sz w:val="24"/>
          <w:szCs w:val="20"/>
        </w:rPr>
      </w:pPr>
      <w:r w:rsidRPr="00613FD3">
        <w:rPr>
          <w:rFonts w:ascii="宋体" w:hAnsi="宋体" w:cs="宋体" w:hint="eastAsia"/>
          <w:sz w:val="24"/>
          <w:szCs w:val="20"/>
        </w:rPr>
        <w:t>如由于未遵守上述承诺内容之一导致无法进行澄清的，我公司认可和接受评标委员会</w:t>
      </w:r>
      <w:proofErr w:type="gramStart"/>
      <w:r w:rsidRPr="00613FD3">
        <w:rPr>
          <w:rFonts w:ascii="宋体" w:hAnsi="宋体" w:cs="宋体" w:hint="eastAsia"/>
          <w:sz w:val="24"/>
          <w:szCs w:val="20"/>
        </w:rPr>
        <w:t>作出</w:t>
      </w:r>
      <w:proofErr w:type="gramEnd"/>
      <w:r w:rsidRPr="00613FD3">
        <w:rPr>
          <w:rFonts w:ascii="宋体" w:hAnsi="宋体" w:cs="宋体" w:hint="eastAsia"/>
          <w:sz w:val="24"/>
          <w:szCs w:val="20"/>
        </w:rPr>
        <w:t xml:space="preserve">的评审结论。                                 </w:t>
      </w:r>
    </w:p>
    <w:p w14:paraId="3B17A53C" w14:textId="77777777" w:rsidR="007468C4" w:rsidRPr="00613FD3" w:rsidRDefault="00000000">
      <w:pPr>
        <w:spacing w:line="360" w:lineRule="auto"/>
        <w:ind w:firstLineChars="150" w:firstLine="360"/>
        <w:rPr>
          <w:rFonts w:ascii="宋体" w:hAnsi="宋体" w:cs="宋体" w:hint="eastAsia"/>
          <w:sz w:val="24"/>
          <w:szCs w:val="20"/>
        </w:rPr>
      </w:pPr>
      <w:r w:rsidRPr="00613FD3">
        <w:rPr>
          <w:rFonts w:ascii="宋体" w:hAnsi="宋体" w:cs="宋体" w:hint="eastAsia"/>
          <w:sz w:val="24"/>
          <w:szCs w:val="20"/>
        </w:rPr>
        <w:t xml:space="preserve"> </w:t>
      </w:r>
    </w:p>
    <w:p w14:paraId="152AB66E" w14:textId="77777777" w:rsidR="007468C4" w:rsidRPr="00613FD3" w:rsidRDefault="00000000">
      <w:pPr>
        <w:spacing w:line="360" w:lineRule="auto"/>
        <w:ind w:firstLineChars="200" w:firstLine="480"/>
        <w:rPr>
          <w:rFonts w:ascii="宋体" w:hAnsi="宋体" w:cs="宋体" w:hint="eastAsia"/>
          <w:sz w:val="24"/>
          <w:szCs w:val="20"/>
        </w:rPr>
      </w:pPr>
      <w:r w:rsidRPr="00613FD3">
        <w:rPr>
          <w:rFonts w:ascii="宋体" w:hAnsi="宋体" w:cs="宋体" w:hint="eastAsia"/>
          <w:sz w:val="24"/>
          <w:szCs w:val="20"/>
        </w:rPr>
        <w:t>附件：《投标文件编制情况》</w:t>
      </w:r>
    </w:p>
    <w:p w14:paraId="22A56651" w14:textId="77777777" w:rsidR="007468C4" w:rsidRPr="00613FD3" w:rsidRDefault="00000000">
      <w:pPr>
        <w:spacing w:line="360" w:lineRule="auto"/>
        <w:ind w:firstLineChars="800" w:firstLine="1920"/>
        <w:rPr>
          <w:rFonts w:ascii="宋体" w:hAnsi="宋体" w:hint="eastAsia"/>
          <w:sz w:val="24"/>
          <w:szCs w:val="24"/>
          <w:u w:val="single"/>
        </w:rPr>
      </w:pPr>
      <w:r w:rsidRPr="00613FD3">
        <w:rPr>
          <w:rFonts w:ascii="宋体" w:hAnsi="宋体" w:hint="eastAsia"/>
          <w:sz w:val="24"/>
          <w:szCs w:val="24"/>
        </w:rPr>
        <w:t>投标人名称（盖法人公章）：</w:t>
      </w:r>
      <w:r w:rsidRPr="00613FD3">
        <w:rPr>
          <w:rFonts w:ascii="宋体" w:hAnsi="宋体" w:hint="eastAsia"/>
          <w:sz w:val="24"/>
          <w:szCs w:val="24"/>
          <w:u w:val="single"/>
        </w:rPr>
        <w:t xml:space="preserve">               </w:t>
      </w:r>
    </w:p>
    <w:p w14:paraId="3E52E86C" w14:textId="77777777" w:rsidR="007468C4" w:rsidRPr="00613FD3" w:rsidRDefault="00000000">
      <w:pPr>
        <w:spacing w:line="360" w:lineRule="auto"/>
        <w:ind w:firstLineChars="800" w:firstLine="1920"/>
        <w:rPr>
          <w:rFonts w:ascii="宋体" w:hAnsi="宋体" w:cs="宋体" w:hint="eastAsia"/>
          <w:sz w:val="24"/>
          <w:szCs w:val="24"/>
          <w:u w:val="single"/>
        </w:rPr>
      </w:pPr>
      <w:r w:rsidRPr="00613FD3">
        <w:rPr>
          <w:rFonts w:ascii="宋体" w:hAnsi="宋体" w:hint="eastAsia"/>
          <w:sz w:val="24"/>
          <w:szCs w:val="24"/>
        </w:rPr>
        <w:t>法定代表人或被授权人（签字或盖章）：</w:t>
      </w:r>
      <w:r w:rsidRPr="00613FD3">
        <w:rPr>
          <w:rFonts w:ascii="宋体" w:hAnsi="宋体" w:hint="eastAsia"/>
          <w:sz w:val="24"/>
          <w:szCs w:val="24"/>
          <w:u w:val="single"/>
        </w:rPr>
        <w:t xml:space="preserve">               </w:t>
      </w:r>
    </w:p>
    <w:p w14:paraId="0DAB5D84" w14:textId="77777777" w:rsidR="007468C4" w:rsidRPr="00613FD3" w:rsidRDefault="00000000">
      <w:pPr>
        <w:spacing w:line="360" w:lineRule="auto"/>
        <w:ind w:firstLineChars="800" w:firstLine="1920"/>
        <w:rPr>
          <w:rFonts w:ascii="宋体" w:hAnsi="宋体" w:cs="宋体" w:hint="eastAsia"/>
          <w:sz w:val="24"/>
          <w:szCs w:val="24"/>
        </w:rPr>
      </w:pPr>
      <w:r w:rsidRPr="00613FD3">
        <w:rPr>
          <w:rFonts w:ascii="宋体" w:hAnsi="宋体" w:cs="宋体" w:hint="eastAsia"/>
          <w:sz w:val="24"/>
          <w:szCs w:val="24"/>
        </w:rPr>
        <w:t>日期：      年   月   日</w:t>
      </w:r>
    </w:p>
    <w:p w14:paraId="022F421C" w14:textId="77777777" w:rsidR="007468C4" w:rsidRPr="00613FD3" w:rsidRDefault="007468C4">
      <w:pPr>
        <w:spacing w:line="360" w:lineRule="auto"/>
        <w:rPr>
          <w:rFonts w:ascii="宋体" w:hAnsi="宋体" w:cs="宋体" w:hint="eastAsia"/>
          <w:b/>
          <w:sz w:val="32"/>
          <w:szCs w:val="32"/>
        </w:rPr>
      </w:pPr>
    </w:p>
    <w:p w14:paraId="6A07E5A4" w14:textId="77777777" w:rsidR="007468C4" w:rsidRPr="00613FD3" w:rsidRDefault="00000000">
      <w:pPr>
        <w:spacing w:line="360" w:lineRule="auto"/>
        <w:ind w:firstLineChars="200" w:firstLine="643"/>
        <w:jc w:val="center"/>
        <w:rPr>
          <w:rFonts w:ascii="宋体" w:hAnsi="宋体" w:cs="宋体" w:hint="eastAsia"/>
          <w:sz w:val="18"/>
          <w:szCs w:val="18"/>
        </w:rPr>
      </w:pPr>
      <w:r w:rsidRPr="00613FD3">
        <w:rPr>
          <w:rFonts w:ascii="宋体" w:hAnsi="宋体" w:cs="宋体" w:hint="eastAsia"/>
          <w:b/>
          <w:sz w:val="32"/>
          <w:szCs w:val="32"/>
        </w:rPr>
        <w:t>投标文件编制情况</w:t>
      </w:r>
    </w:p>
    <w:tbl>
      <w:tblPr>
        <w:tblW w:w="0" w:type="auto"/>
        <w:tblLayout w:type="fixed"/>
        <w:tblLook w:val="04A0" w:firstRow="1" w:lastRow="0" w:firstColumn="1" w:lastColumn="0" w:noHBand="0" w:noVBand="1"/>
      </w:tblPr>
      <w:tblGrid>
        <w:gridCol w:w="9628"/>
      </w:tblGrid>
      <w:tr w:rsidR="007468C4" w:rsidRPr="00613FD3" w14:paraId="3D317BFC" w14:textId="77777777">
        <w:trPr>
          <w:trHeight w:val="2819"/>
        </w:trPr>
        <w:tc>
          <w:tcPr>
            <w:tcW w:w="9628" w:type="dxa"/>
          </w:tcPr>
          <w:p w14:paraId="4C01AAA2" w14:textId="77777777" w:rsidR="007468C4" w:rsidRPr="00613FD3" w:rsidRDefault="00000000">
            <w:pPr>
              <w:spacing w:line="360" w:lineRule="auto"/>
              <w:ind w:firstLineChars="200" w:firstLine="480"/>
              <w:rPr>
                <w:rFonts w:ascii="宋体" w:hAnsi="宋体" w:cs="宋体" w:hint="eastAsia"/>
                <w:sz w:val="24"/>
                <w:szCs w:val="20"/>
              </w:rPr>
            </w:pPr>
            <w:r w:rsidRPr="00613FD3">
              <w:rPr>
                <w:rFonts w:ascii="宋体" w:hAnsi="宋体" w:cs="宋体" w:hint="eastAsia"/>
                <w:sz w:val="24"/>
                <w:szCs w:val="20"/>
              </w:rPr>
              <w:t>1.投标文件报价编制方式: □自行编制的，编制的负责人：</w:t>
            </w:r>
            <w:r w:rsidRPr="00613FD3">
              <w:rPr>
                <w:rFonts w:ascii="宋体" w:hAnsi="宋体" w:cs="宋体" w:hint="eastAsia"/>
                <w:sz w:val="24"/>
                <w:szCs w:val="20"/>
                <w:u w:val="single"/>
              </w:rPr>
              <w:t xml:space="preserve"> （盖造价工程师执业专用章或全国建设工程</w:t>
            </w:r>
            <w:proofErr w:type="gramStart"/>
            <w:r w:rsidRPr="00613FD3">
              <w:rPr>
                <w:rFonts w:ascii="宋体" w:hAnsi="宋体" w:cs="宋体" w:hint="eastAsia"/>
                <w:sz w:val="24"/>
                <w:szCs w:val="20"/>
                <w:u w:val="single"/>
              </w:rPr>
              <w:t>造价员</w:t>
            </w:r>
            <w:proofErr w:type="gramEnd"/>
            <w:r w:rsidRPr="00613FD3">
              <w:rPr>
                <w:rFonts w:ascii="宋体" w:hAnsi="宋体" w:cs="宋体" w:hint="eastAsia"/>
                <w:sz w:val="24"/>
                <w:szCs w:val="20"/>
                <w:u w:val="single"/>
              </w:rPr>
              <w:t xml:space="preserve">章，执业单位应与投标人一致） </w:t>
            </w:r>
            <w:r w:rsidRPr="00613FD3">
              <w:rPr>
                <w:rFonts w:ascii="宋体" w:hAnsi="宋体" w:cs="宋体" w:hint="eastAsia"/>
                <w:sz w:val="24"/>
                <w:szCs w:val="20"/>
              </w:rPr>
              <w:t>。□委托编制的，受委托单位</w:t>
            </w:r>
            <w:r w:rsidRPr="00613FD3">
              <w:rPr>
                <w:rFonts w:ascii="宋体" w:hAnsi="宋体" w:cs="宋体" w:hint="eastAsia"/>
                <w:sz w:val="24"/>
                <w:szCs w:val="20"/>
                <w:u w:val="single"/>
              </w:rPr>
              <w:t xml:space="preserve">                    </w:t>
            </w:r>
            <w:r w:rsidRPr="00613FD3">
              <w:rPr>
                <w:rFonts w:ascii="宋体" w:hAnsi="宋体" w:cs="宋体" w:hint="eastAsia"/>
                <w:sz w:val="24"/>
                <w:szCs w:val="20"/>
              </w:rPr>
              <w:t>，编制的负责人：</w:t>
            </w:r>
            <w:r w:rsidRPr="00613FD3">
              <w:rPr>
                <w:rFonts w:ascii="宋体" w:hAnsi="宋体" w:cs="宋体" w:hint="eastAsia"/>
                <w:sz w:val="24"/>
                <w:szCs w:val="20"/>
                <w:u w:val="single"/>
              </w:rPr>
              <w:t xml:space="preserve"> （盖造价工程师执业专用章或全国建设工程</w:t>
            </w:r>
            <w:proofErr w:type="gramStart"/>
            <w:r w:rsidRPr="00613FD3">
              <w:rPr>
                <w:rFonts w:ascii="宋体" w:hAnsi="宋体" w:cs="宋体" w:hint="eastAsia"/>
                <w:sz w:val="24"/>
                <w:szCs w:val="20"/>
                <w:u w:val="single"/>
              </w:rPr>
              <w:t>造价员</w:t>
            </w:r>
            <w:proofErr w:type="gramEnd"/>
            <w:r w:rsidRPr="00613FD3">
              <w:rPr>
                <w:rFonts w:ascii="宋体" w:hAnsi="宋体" w:cs="宋体" w:hint="eastAsia"/>
                <w:sz w:val="24"/>
                <w:szCs w:val="20"/>
                <w:u w:val="single"/>
              </w:rPr>
              <w:t xml:space="preserve">章，执业单位应与受委托单位一致） </w:t>
            </w:r>
            <w:r w:rsidRPr="00613FD3">
              <w:rPr>
                <w:rFonts w:ascii="宋体" w:hAnsi="宋体" w:cs="宋体" w:hint="eastAsia"/>
                <w:sz w:val="24"/>
                <w:szCs w:val="20"/>
              </w:rPr>
              <w:t>。</w:t>
            </w:r>
          </w:p>
          <w:p w14:paraId="76FBE276" w14:textId="77777777" w:rsidR="007468C4" w:rsidRPr="00613FD3" w:rsidRDefault="00000000">
            <w:pPr>
              <w:spacing w:line="360" w:lineRule="auto"/>
              <w:ind w:firstLineChars="200" w:firstLine="480"/>
              <w:rPr>
                <w:rFonts w:ascii="宋体" w:hAnsi="宋体" w:cs="宋体" w:hint="eastAsia"/>
                <w:sz w:val="24"/>
                <w:szCs w:val="20"/>
              </w:rPr>
            </w:pPr>
            <w:r w:rsidRPr="00613FD3">
              <w:rPr>
                <w:rFonts w:ascii="宋体" w:hAnsi="宋体" w:cs="宋体" w:hint="eastAsia"/>
                <w:sz w:val="24"/>
                <w:szCs w:val="20"/>
              </w:rPr>
              <w:t>2.投标文件加密打包的电脑情况投标文件加密打包的电脑     自有    □      外包    □     其他    □</w:t>
            </w:r>
          </w:p>
          <w:p w14:paraId="382BD25D" w14:textId="77777777" w:rsidR="007468C4" w:rsidRPr="00613FD3" w:rsidRDefault="00000000">
            <w:pPr>
              <w:spacing w:line="360" w:lineRule="auto"/>
              <w:rPr>
                <w:rFonts w:ascii="宋体" w:hAnsi="宋体" w:cs="宋体" w:hint="eastAsia"/>
                <w:sz w:val="24"/>
                <w:szCs w:val="20"/>
              </w:rPr>
            </w:pPr>
            <w:r w:rsidRPr="00613FD3">
              <w:rPr>
                <w:rFonts w:ascii="宋体" w:hAnsi="宋体" w:cs="宋体" w:hint="eastAsia"/>
                <w:sz w:val="24"/>
                <w:szCs w:val="20"/>
              </w:rPr>
              <w:t>电脑类型</w:t>
            </w:r>
          </w:p>
          <w:p w14:paraId="0431F941" w14:textId="77777777" w:rsidR="007468C4" w:rsidRPr="00613FD3" w:rsidRDefault="00000000">
            <w:pPr>
              <w:spacing w:line="360" w:lineRule="auto"/>
              <w:rPr>
                <w:rFonts w:ascii="宋体" w:hAnsi="宋体" w:cs="宋体" w:hint="eastAsia"/>
                <w:sz w:val="24"/>
                <w:szCs w:val="20"/>
              </w:rPr>
            </w:pPr>
            <w:r w:rsidRPr="00613FD3">
              <w:rPr>
                <w:rFonts w:ascii="宋体" w:hAnsi="宋体" w:cs="宋体" w:hint="eastAsia"/>
                <w:sz w:val="24"/>
                <w:szCs w:val="20"/>
              </w:rPr>
              <w:t>电脑所属单位</w:t>
            </w:r>
          </w:p>
          <w:p w14:paraId="0C33E053" w14:textId="77777777" w:rsidR="007468C4" w:rsidRPr="00613FD3" w:rsidRDefault="00000000">
            <w:pPr>
              <w:spacing w:line="360" w:lineRule="auto"/>
              <w:rPr>
                <w:rFonts w:ascii="宋体" w:hAnsi="宋体" w:cs="宋体" w:hint="eastAsia"/>
                <w:sz w:val="24"/>
                <w:szCs w:val="20"/>
              </w:rPr>
            </w:pPr>
            <w:r w:rsidRPr="00613FD3">
              <w:rPr>
                <w:rFonts w:ascii="宋体" w:hAnsi="宋体" w:cs="宋体" w:hint="eastAsia"/>
                <w:sz w:val="24"/>
                <w:szCs w:val="20"/>
              </w:rPr>
              <w:t>电脑所在地址        （如××市××区(县) ××街（路）××号××大厦××房）</w:t>
            </w:r>
          </w:p>
        </w:tc>
      </w:tr>
    </w:tbl>
    <w:p w14:paraId="2E6E565A" w14:textId="77777777" w:rsidR="007468C4" w:rsidRPr="00613FD3" w:rsidRDefault="007468C4">
      <w:pPr>
        <w:spacing w:line="360" w:lineRule="auto"/>
        <w:rPr>
          <w:rFonts w:ascii="宋体" w:hAnsi="宋体" w:cs="宋体" w:hint="eastAsia"/>
          <w:snapToGrid w:val="0"/>
          <w:spacing w:val="4"/>
          <w:kern w:val="0"/>
          <w:sz w:val="24"/>
          <w:szCs w:val="20"/>
          <w:u w:val="single"/>
        </w:rPr>
      </w:pPr>
    </w:p>
    <w:p w14:paraId="59F3926F" w14:textId="77777777" w:rsidR="007468C4" w:rsidRPr="00613FD3" w:rsidRDefault="007468C4">
      <w:pPr>
        <w:spacing w:line="360" w:lineRule="auto"/>
        <w:rPr>
          <w:rFonts w:ascii="宋体" w:hAnsi="宋体" w:cs="宋体" w:hint="eastAsia"/>
          <w:snapToGrid w:val="0"/>
          <w:spacing w:val="4"/>
          <w:kern w:val="0"/>
          <w:sz w:val="24"/>
          <w:szCs w:val="20"/>
          <w:u w:val="single"/>
        </w:rPr>
      </w:pPr>
    </w:p>
    <w:p w14:paraId="7045A10F" w14:textId="77777777" w:rsidR="007468C4" w:rsidRPr="00613FD3" w:rsidRDefault="00000000">
      <w:pPr>
        <w:widowControl/>
        <w:jc w:val="left"/>
        <w:rPr>
          <w:rFonts w:ascii="宋体" w:hAnsi="宋体" w:cs="宋体" w:hint="eastAsia"/>
          <w:b/>
          <w:sz w:val="24"/>
          <w:szCs w:val="24"/>
        </w:rPr>
      </w:pPr>
      <w:r w:rsidRPr="00613FD3">
        <w:rPr>
          <w:rFonts w:ascii="宋体" w:hAnsi="宋体" w:cs="宋体" w:hint="eastAsia"/>
          <w:b/>
          <w:sz w:val="24"/>
          <w:szCs w:val="24"/>
        </w:rPr>
        <w:lastRenderedPageBreak/>
        <w:t>格式五：中小企业声明函（如有）</w:t>
      </w:r>
    </w:p>
    <w:p w14:paraId="3A40BC81" w14:textId="77777777" w:rsidR="007468C4" w:rsidRPr="00613FD3" w:rsidRDefault="00000000">
      <w:pPr>
        <w:widowControl/>
        <w:jc w:val="center"/>
        <w:rPr>
          <w:rFonts w:ascii="宋体" w:hAnsi="宋体" w:cs="宋体" w:hint="eastAsia"/>
          <w:b/>
          <w:sz w:val="24"/>
          <w:szCs w:val="24"/>
        </w:rPr>
      </w:pPr>
      <w:r w:rsidRPr="00613FD3">
        <w:rPr>
          <w:rFonts w:hAnsi="宋体" w:cs="宋体" w:hint="eastAsia"/>
          <w:b/>
          <w:bCs/>
          <w:sz w:val="32"/>
          <w:szCs w:val="32"/>
        </w:rPr>
        <w:t>中小企业声明函（如有）</w:t>
      </w:r>
    </w:p>
    <w:p w14:paraId="608C64AC" w14:textId="77777777" w:rsidR="007468C4" w:rsidRPr="00613FD3" w:rsidRDefault="007468C4">
      <w:pPr>
        <w:autoSpaceDE w:val="0"/>
        <w:autoSpaceDN w:val="0"/>
        <w:adjustRightInd w:val="0"/>
        <w:outlineLvl w:val="2"/>
        <w:rPr>
          <w:rFonts w:ascii="宋体" w:hAnsi="宋体" w:cs="宋体" w:hint="eastAsia"/>
          <w:b/>
          <w:sz w:val="24"/>
          <w:szCs w:val="24"/>
        </w:rPr>
      </w:pPr>
    </w:p>
    <w:p w14:paraId="04FF0317" w14:textId="77777777" w:rsidR="007468C4" w:rsidRPr="00613FD3" w:rsidRDefault="00000000">
      <w:pPr>
        <w:pStyle w:val="a8"/>
        <w:spacing w:line="360" w:lineRule="auto"/>
        <w:ind w:firstLineChars="200" w:firstLine="480"/>
        <w:rPr>
          <w:rFonts w:hAnsi="宋体" w:cs="宋体" w:hint="eastAsia"/>
          <w:sz w:val="24"/>
          <w:szCs w:val="24"/>
        </w:rPr>
      </w:pPr>
      <w:r w:rsidRPr="00613FD3">
        <w:rPr>
          <w:rFonts w:hAnsi="宋体" w:cs="宋体" w:hint="eastAsia"/>
          <w:sz w:val="24"/>
          <w:szCs w:val="24"/>
        </w:rPr>
        <w:t>本企业郑重声明，根据《关于印发中小企业划型标准规定的通知》（工信部联企业〔2011〕300号）的规定，相</w:t>
      </w:r>
      <w:r w:rsidRPr="00613FD3">
        <w:rPr>
          <w:rFonts w:hAnsi="宋体" w:cs="宋体" w:hint="eastAsia"/>
          <w:sz w:val="24"/>
        </w:rPr>
        <w:t>关企业（</w:t>
      </w:r>
      <w:proofErr w:type="gramStart"/>
      <w:r w:rsidRPr="00613FD3">
        <w:rPr>
          <w:rFonts w:hAnsi="宋体" w:cs="宋体" w:hint="eastAsia"/>
          <w:b/>
          <w:bCs/>
          <w:sz w:val="24"/>
        </w:rPr>
        <w:t>含签订</w:t>
      </w:r>
      <w:proofErr w:type="gramEnd"/>
      <w:r w:rsidRPr="00613FD3">
        <w:rPr>
          <w:rFonts w:hAnsi="宋体" w:cs="宋体" w:hint="eastAsia"/>
          <w:b/>
          <w:bCs/>
          <w:sz w:val="24"/>
        </w:rPr>
        <w:t>分包意向协议的中小企业</w:t>
      </w:r>
      <w:r w:rsidRPr="00613FD3">
        <w:rPr>
          <w:rFonts w:hAnsi="宋体" w:cs="宋体" w:hint="eastAsia"/>
          <w:sz w:val="24"/>
        </w:rPr>
        <w:t>）</w:t>
      </w:r>
      <w:r w:rsidRPr="00613FD3">
        <w:rPr>
          <w:rFonts w:hAnsi="宋体" w:cs="宋体" w:hint="eastAsia"/>
          <w:sz w:val="24"/>
          <w:szCs w:val="24"/>
        </w:rPr>
        <w:t>具体情况如下：</w:t>
      </w:r>
    </w:p>
    <w:p w14:paraId="46262C59" w14:textId="77777777" w:rsidR="007468C4" w:rsidRPr="00613FD3" w:rsidRDefault="00000000">
      <w:pPr>
        <w:spacing w:line="360" w:lineRule="auto"/>
        <w:ind w:firstLineChars="200" w:firstLine="480"/>
        <w:rPr>
          <w:rFonts w:ascii="宋体" w:hAnsi="宋体" w:cs="宋体" w:hint="eastAsia"/>
          <w:sz w:val="24"/>
          <w:szCs w:val="20"/>
        </w:rPr>
      </w:pPr>
      <w:r w:rsidRPr="00613FD3">
        <w:rPr>
          <w:rFonts w:ascii="宋体" w:hAnsi="宋体" w:cs="宋体" w:hint="eastAsia"/>
          <w:sz w:val="24"/>
          <w:szCs w:val="24"/>
        </w:rPr>
        <w:t>1.本企业</w:t>
      </w:r>
      <w:r w:rsidRPr="00613FD3">
        <w:rPr>
          <w:rFonts w:hAnsi="宋体" w:cs="宋体" w:hint="eastAsia"/>
          <w:sz w:val="24"/>
          <w:szCs w:val="24"/>
          <w:u w:val="single"/>
        </w:rPr>
        <w:t xml:space="preserve">      </w:t>
      </w:r>
      <w:r w:rsidRPr="00613FD3">
        <w:rPr>
          <w:rFonts w:hAnsi="宋体" w:cs="宋体" w:hint="eastAsia"/>
          <w:sz w:val="24"/>
          <w:szCs w:val="24"/>
          <w:u w:val="single"/>
        </w:rPr>
        <w:t>（填写企业名称）</w:t>
      </w:r>
      <w:r w:rsidRPr="00613FD3">
        <w:rPr>
          <w:rFonts w:ascii="宋体" w:hAnsi="宋体" w:cs="宋体" w:hint="eastAsia"/>
          <w:sz w:val="24"/>
          <w:szCs w:val="24"/>
        </w:rPr>
        <w:t>属于</w:t>
      </w:r>
      <w:r w:rsidRPr="00613FD3">
        <w:rPr>
          <w:rFonts w:ascii="宋体" w:hAnsi="宋体" w:cs="宋体" w:hint="eastAsia"/>
          <w:sz w:val="24"/>
          <w:szCs w:val="24"/>
          <w:u w:val="single"/>
        </w:rPr>
        <w:t>建筑业</w:t>
      </w:r>
      <w:r w:rsidRPr="00613FD3">
        <w:rPr>
          <w:rFonts w:ascii="宋体" w:hAnsi="宋体" w:cs="宋体" w:hint="eastAsia"/>
          <w:sz w:val="24"/>
          <w:szCs w:val="24"/>
        </w:rPr>
        <w:t>行业；营业收入为</w:t>
      </w:r>
      <w:r w:rsidRPr="00613FD3">
        <w:rPr>
          <w:rFonts w:ascii="宋体" w:hAnsi="宋体" w:cs="宋体" w:hint="eastAsia"/>
          <w:sz w:val="24"/>
          <w:szCs w:val="24"/>
          <w:u w:val="single"/>
        </w:rPr>
        <w:t xml:space="preserve">     </w:t>
      </w:r>
      <w:r w:rsidRPr="00613FD3">
        <w:rPr>
          <w:rFonts w:ascii="宋体" w:hAnsi="宋体" w:cs="宋体" w:hint="eastAsia"/>
          <w:sz w:val="24"/>
          <w:szCs w:val="24"/>
        </w:rPr>
        <w:t>万元，资产总额为</w:t>
      </w:r>
      <w:r w:rsidRPr="00613FD3">
        <w:rPr>
          <w:rFonts w:ascii="宋体" w:hAnsi="宋体" w:cs="宋体" w:hint="eastAsia"/>
          <w:sz w:val="24"/>
          <w:szCs w:val="24"/>
          <w:u w:val="single"/>
        </w:rPr>
        <w:t xml:space="preserve">       </w:t>
      </w:r>
      <w:r w:rsidRPr="00613FD3">
        <w:rPr>
          <w:rFonts w:ascii="宋体" w:hAnsi="宋体" w:cs="宋体" w:hint="eastAsia"/>
          <w:sz w:val="24"/>
          <w:szCs w:val="24"/>
        </w:rPr>
        <w:t>万元，属于</w:t>
      </w:r>
      <w:r w:rsidRPr="00613FD3">
        <w:rPr>
          <w:rFonts w:ascii="宋体" w:hAnsi="宋体" w:cs="宋体" w:hint="eastAsia"/>
          <w:sz w:val="24"/>
          <w:szCs w:val="24"/>
          <w:u w:val="single"/>
        </w:rPr>
        <w:t xml:space="preserve">      （中型企业、小型企业、微型企业）</w:t>
      </w:r>
      <w:r w:rsidRPr="00613FD3">
        <w:rPr>
          <w:rFonts w:ascii="宋体" w:hAnsi="宋体" w:cs="宋体" w:hint="eastAsia"/>
          <w:sz w:val="24"/>
          <w:szCs w:val="24"/>
        </w:rPr>
        <w:t>；在本项目中拟承担工作，在本项目的合同份额占合同总金额</w:t>
      </w:r>
      <w:r w:rsidRPr="00613FD3">
        <w:rPr>
          <w:rFonts w:ascii="宋体" w:hAnsi="宋体" w:cs="宋体" w:hint="eastAsia"/>
          <w:sz w:val="24"/>
          <w:szCs w:val="20"/>
          <w:u w:val="single"/>
        </w:rPr>
        <w:t xml:space="preserve">     </w:t>
      </w:r>
      <w:r w:rsidRPr="00613FD3">
        <w:rPr>
          <w:rFonts w:ascii="宋体" w:hAnsi="宋体" w:cs="宋体" w:hint="eastAsia"/>
          <w:sz w:val="24"/>
          <w:szCs w:val="20"/>
        </w:rPr>
        <w:t>%。</w:t>
      </w:r>
    </w:p>
    <w:p w14:paraId="41802581" w14:textId="77777777" w:rsidR="007468C4" w:rsidRPr="00613FD3" w:rsidRDefault="00000000">
      <w:pPr>
        <w:spacing w:line="360" w:lineRule="auto"/>
        <w:ind w:firstLineChars="200" w:firstLine="480"/>
        <w:rPr>
          <w:rFonts w:ascii="宋体" w:hAnsi="宋体" w:cs="宋体" w:hint="eastAsia"/>
          <w:sz w:val="24"/>
          <w:szCs w:val="20"/>
        </w:rPr>
      </w:pPr>
      <w:r w:rsidRPr="00613FD3">
        <w:rPr>
          <w:rFonts w:ascii="宋体" w:hAnsi="宋体" w:cs="宋体" w:hint="eastAsia"/>
          <w:sz w:val="24"/>
          <w:szCs w:val="24"/>
        </w:rPr>
        <w:t>2.本企业</w:t>
      </w:r>
      <w:r w:rsidRPr="00613FD3">
        <w:rPr>
          <w:rFonts w:hAnsi="宋体" w:cs="宋体" w:hint="eastAsia"/>
          <w:sz w:val="24"/>
          <w:szCs w:val="24"/>
          <w:u w:val="single"/>
        </w:rPr>
        <w:t xml:space="preserve">      </w:t>
      </w:r>
      <w:r w:rsidRPr="00613FD3">
        <w:rPr>
          <w:rFonts w:hAnsi="宋体" w:cs="宋体" w:hint="eastAsia"/>
          <w:sz w:val="24"/>
          <w:szCs w:val="24"/>
          <w:u w:val="single"/>
        </w:rPr>
        <w:t>（填写企业名称）</w:t>
      </w:r>
      <w:r w:rsidRPr="00613FD3">
        <w:rPr>
          <w:rFonts w:ascii="宋体" w:hAnsi="宋体" w:cs="宋体" w:hint="eastAsia"/>
          <w:sz w:val="24"/>
          <w:szCs w:val="24"/>
        </w:rPr>
        <w:t>属于</w:t>
      </w:r>
      <w:r w:rsidRPr="00613FD3">
        <w:rPr>
          <w:rFonts w:ascii="宋体" w:hAnsi="宋体" w:cs="宋体" w:hint="eastAsia"/>
          <w:sz w:val="24"/>
          <w:szCs w:val="24"/>
          <w:u w:val="single"/>
        </w:rPr>
        <w:t>建筑业</w:t>
      </w:r>
      <w:r w:rsidRPr="00613FD3">
        <w:rPr>
          <w:rFonts w:ascii="宋体" w:hAnsi="宋体" w:cs="宋体" w:hint="eastAsia"/>
          <w:sz w:val="24"/>
          <w:szCs w:val="24"/>
        </w:rPr>
        <w:t>行业；营业收入为</w:t>
      </w:r>
      <w:r w:rsidRPr="00613FD3">
        <w:rPr>
          <w:rFonts w:ascii="宋体" w:hAnsi="宋体" w:cs="宋体" w:hint="eastAsia"/>
          <w:sz w:val="24"/>
          <w:szCs w:val="24"/>
          <w:u w:val="single"/>
        </w:rPr>
        <w:t xml:space="preserve">     </w:t>
      </w:r>
      <w:r w:rsidRPr="00613FD3">
        <w:rPr>
          <w:rFonts w:ascii="宋体" w:hAnsi="宋体" w:cs="宋体" w:hint="eastAsia"/>
          <w:sz w:val="24"/>
          <w:szCs w:val="24"/>
        </w:rPr>
        <w:t>万元，资产总额为</w:t>
      </w:r>
      <w:r w:rsidRPr="00613FD3">
        <w:rPr>
          <w:rFonts w:ascii="宋体" w:hAnsi="宋体" w:cs="宋体" w:hint="eastAsia"/>
          <w:sz w:val="24"/>
          <w:szCs w:val="24"/>
          <w:u w:val="single"/>
        </w:rPr>
        <w:t xml:space="preserve">       </w:t>
      </w:r>
      <w:r w:rsidRPr="00613FD3">
        <w:rPr>
          <w:rFonts w:ascii="宋体" w:hAnsi="宋体" w:cs="宋体" w:hint="eastAsia"/>
          <w:sz w:val="24"/>
          <w:szCs w:val="24"/>
        </w:rPr>
        <w:t>万元，属于</w:t>
      </w:r>
      <w:r w:rsidRPr="00613FD3">
        <w:rPr>
          <w:rFonts w:ascii="宋体" w:hAnsi="宋体" w:cs="宋体" w:hint="eastAsia"/>
          <w:sz w:val="24"/>
          <w:szCs w:val="24"/>
          <w:u w:val="single"/>
        </w:rPr>
        <w:t xml:space="preserve">      （中型企业、小型企业、微型企业）</w:t>
      </w:r>
      <w:r w:rsidRPr="00613FD3">
        <w:rPr>
          <w:rFonts w:ascii="宋体" w:hAnsi="宋体" w:cs="宋体" w:hint="eastAsia"/>
          <w:sz w:val="24"/>
          <w:szCs w:val="24"/>
        </w:rPr>
        <w:t>；在本项目中拟承担工作，在本项目的合同份额占合同总金额</w:t>
      </w:r>
      <w:r w:rsidRPr="00613FD3">
        <w:rPr>
          <w:rFonts w:ascii="宋体" w:hAnsi="宋体" w:cs="宋体" w:hint="eastAsia"/>
          <w:sz w:val="24"/>
          <w:szCs w:val="20"/>
          <w:u w:val="single"/>
        </w:rPr>
        <w:t xml:space="preserve">     </w:t>
      </w:r>
      <w:r w:rsidRPr="00613FD3">
        <w:rPr>
          <w:rFonts w:ascii="宋体" w:hAnsi="宋体" w:cs="宋体" w:hint="eastAsia"/>
          <w:sz w:val="24"/>
          <w:szCs w:val="20"/>
        </w:rPr>
        <w:t>%。</w:t>
      </w:r>
    </w:p>
    <w:p w14:paraId="6C2B912A" w14:textId="77777777" w:rsidR="007468C4" w:rsidRPr="00613FD3" w:rsidRDefault="00000000">
      <w:pPr>
        <w:pStyle w:val="a8"/>
        <w:spacing w:line="360" w:lineRule="auto"/>
        <w:ind w:firstLineChars="200" w:firstLine="480"/>
        <w:rPr>
          <w:rFonts w:hAnsi="宋体" w:cs="宋体" w:hint="eastAsia"/>
          <w:sz w:val="24"/>
          <w:szCs w:val="24"/>
        </w:rPr>
      </w:pPr>
      <w:r w:rsidRPr="00613FD3">
        <w:rPr>
          <w:rFonts w:hAnsi="宋体" w:cs="宋体" w:hint="eastAsia"/>
          <w:sz w:val="24"/>
        </w:rPr>
        <w:t>……</w:t>
      </w:r>
    </w:p>
    <w:p w14:paraId="5E6CE726" w14:textId="77777777" w:rsidR="007468C4" w:rsidRPr="00613FD3" w:rsidRDefault="00000000">
      <w:pPr>
        <w:pStyle w:val="a8"/>
        <w:spacing w:line="360" w:lineRule="auto"/>
        <w:ind w:firstLineChars="200" w:firstLine="480"/>
        <w:rPr>
          <w:rFonts w:hAnsi="宋体" w:cs="宋体" w:hint="eastAsia"/>
          <w:sz w:val="24"/>
          <w:szCs w:val="24"/>
        </w:rPr>
      </w:pPr>
      <w:r w:rsidRPr="00613FD3">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12EC966B" w14:textId="77777777" w:rsidR="007468C4" w:rsidRPr="00613FD3" w:rsidRDefault="00000000">
      <w:pPr>
        <w:pStyle w:val="a8"/>
        <w:spacing w:line="360" w:lineRule="auto"/>
        <w:ind w:firstLineChars="200" w:firstLine="480"/>
        <w:rPr>
          <w:rFonts w:hAnsi="宋体" w:cs="宋体" w:hint="eastAsia"/>
          <w:sz w:val="24"/>
          <w:szCs w:val="24"/>
        </w:rPr>
      </w:pPr>
      <w:r w:rsidRPr="00613FD3">
        <w:rPr>
          <w:rFonts w:hAnsi="宋体" w:cs="宋体" w:hint="eastAsia"/>
          <w:sz w:val="24"/>
          <w:szCs w:val="24"/>
        </w:rPr>
        <w:t xml:space="preserve">本企业对上述声明内容的真实性负责。如有虚假，将依法承担相应责任。 </w:t>
      </w:r>
    </w:p>
    <w:p w14:paraId="195332C8" w14:textId="77777777" w:rsidR="007468C4" w:rsidRPr="00613FD3" w:rsidRDefault="007468C4">
      <w:pPr>
        <w:pStyle w:val="a8"/>
        <w:spacing w:line="560" w:lineRule="exact"/>
        <w:ind w:firstLineChars="200" w:firstLine="480"/>
        <w:rPr>
          <w:rFonts w:hAnsi="宋体" w:cs="宋体" w:hint="eastAsia"/>
          <w:sz w:val="24"/>
          <w:szCs w:val="24"/>
        </w:rPr>
      </w:pPr>
    </w:p>
    <w:p w14:paraId="27CFE711" w14:textId="77777777" w:rsidR="007468C4" w:rsidRPr="00613FD3" w:rsidRDefault="00000000">
      <w:pPr>
        <w:pStyle w:val="a8"/>
        <w:spacing w:line="560" w:lineRule="exact"/>
        <w:ind w:firstLineChars="1500" w:firstLine="3600"/>
        <w:rPr>
          <w:rFonts w:hAnsi="宋体" w:cs="宋体" w:hint="eastAsia"/>
          <w:sz w:val="24"/>
          <w:szCs w:val="24"/>
        </w:rPr>
      </w:pPr>
      <w:r w:rsidRPr="00613FD3">
        <w:rPr>
          <w:rFonts w:hAnsi="宋体" w:cs="宋体" w:hint="eastAsia"/>
          <w:sz w:val="24"/>
          <w:szCs w:val="24"/>
        </w:rPr>
        <w:t>企业名称（盖章）：</w:t>
      </w:r>
    </w:p>
    <w:p w14:paraId="6DE04ACB" w14:textId="77777777" w:rsidR="007468C4" w:rsidRPr="00613FD3" w:rsidRDefault="00000000">
      <w:pPr>
        <w:pStyle w:val="a8"/>
        <w:spacing w:line="560" w:lineRule="exact"/>
        <w:ind w:firstLineChars="1900" w:firstLine="4560"/>
        <w:rPr>
          <w:rFonts w:hAnsi="宋体" w:cs="宋体" w:hint="eastAsia"/>
          <w:sz w:val="24"/>
          <w:szCs w:val="24"/>
        </w:rPr>
      </w:pPr>
      <w:r w:rsidRPr="00613FD3">
        <w:rPr>
          <w:rFonts w:hAnsi="宋体" w:cs="宋体" w:hint="eastAsia"/>
          <w:sz w:val="24"/>
          <w:szCs w:val="24"/>
        </w:rPr>
        <w:t xml:space="preserve">日 </w:t>
      </w:r>
      <w:r w:rsidRPr="00613FD3">
        <w:rPr>
          <w:rFonts w:hAnsi="宋体" w:cs="宋体" w:hint="eastAsia"/>
          <w:sz w:val="24"/>
          <w:szCs w:val="24"/>
          <w:lang w:val="en"/>
        </w:rPr>
        <w:t xml:space="preserve">  </w:t>
      </w:r>
      <w:r w:rsidRPr="00613FD3">
        <w:rPr>
          <w:rFonts w:hAnsi="宋体" w:cs="宋体" w:hint="eastAsia"/>
          <w:sz w:val="24"/>
          <w:szCs w:val="24"/>
        </w:rPr>
        <w:t>期：</w:t>
      </w:r>
    </w:p>
    <w:p w14:paraId="50A242DC" w14:textId="77777777" w:rsidR="007468C4" w:rsidRPr="00613FD3" w:rsidRDefault="007468C4">
      <w:pPr>
        <w:pStyle w:val="a8"/>
        <w:spacing w:line="276" w:lineRule="auto"/>
        <w:rPr>
          <w:rFonts w:hAnsi="宋体" w:cs="宋体" w:hint="eastAsia"/>
          <w:szCs w:val="21"/>
        </w:rPr>
      </w:pPr>
    </w:p>
    <w:p w14:paraId="7BEBC829" w14:textId="77777777" w:rsidR="007468C4" w:rsidRPr="00613FD3" w:rsidRDefault="007468C4">
      <w:pPr>
        <w:pStyle w:val="a8"/>
        <w:spacing w:line="276" w:lineRule="auto"/>
        <w:rPr>
          <w:rFonts w:hAnsi="宋体" w:cs="宋体" w:hint="eastAsia"/>
          <w:szCs w:val="21"/>
        </w:rPr>
      </w:pPr>
    </w:p>
    <w:p w14:paraId="1F6ACFB9" w14:textId="77777777" w:rsidR="007468C4" w:rsidRPr="00613FD3" w:rsidRDefault="007468C4"/>
    <w:p w14:paraId="5FAFA560" w14:textId="77777777" w:rsidR="007468C4" w:rsidRPr="00613FD3" w:rsidRDefault="007468C4">
      <w:pPr>
        <w:pStyle w:val="a8"/>
      </w:pPr>
    </w:p>
    <w:p w14:paraId="7068446A" w14:textId="77777777" w:rsidR="007468C4" w:rsidRPr="00613FD3" w:rsidRDefault="00000000">
      <w:pPr>
        <w:pStyle w:val="a8"/>
        <w:spacing w:line="276" w:lineRule="auto"/>
        <w:rPr>
          <w:rFonts w:hAnsi="宋体" w:cs="宋体" w:hint="eastAsia"/>
          <w:szCs w:val="21"/>
        </w:rPr>
      </w:pPr>
      <w:r w:rsidRPr="00613FD3">
        <w:rPr>
          <w:rFonts w:hAnsi="宋体" w:cs="宋体" w:hint="eastAsia"/>
          <w:szCs w:val="21"/>
        </w:rPr>
        <w:t>注：</w:t>
      </w:r>
    </w:p>
    <w:p w14:paraId="6B158FF7" w14:textId="77777777" w:rsidR="007468C4" w:rsidRPr="00613FD3" w:rsidRDefault="00000000">
      <w:pPr>
        <w:pStyle w:val="a8"/>
        <w:spacing w:line="276" w:lineRule="auto"/>
        <w:rPr>
          <w:rFonts w:hAnsi="宋体" w:cs="宋体" w:hint="eastAsia"/>
          <w:szCs w:val="21"/>
        </w:rPr>
      </w:pPr>
      <w:r w:rsidRPr="00613FD3">
        <w:rPr>
          <w:rFonts w:hAnsi="宋体" w:cs="宋体" w:hint="eastAsia"/>
          <w:szCs w:val="21"/>
        </w:rPr>
        <w:t>1</w:t>
      </w:r>
      <w:r w:rsidRPr="00613FD3">
        <w:rPr>
          <w:rFonts w:hAnsi="宋体" w:cs="宋体" w:hint="eastAsia"/>
          <w:szCs w:val="21"/>
          <w:lang w:val="en"/>
        </w:rPr>
        <w:t>.</w:t>
      </w:r>
      <w:r w:rsidRPr="00613FD3">
        <w:rPr>
          <w:rFonts w:hAnsi="宋体" w:cs="宋体" w:hint="eastAsia"/>
          <w:szCs w:val="21"/>
        </w:rPr>
        <w:t>营业收入、资产总额填报上一年度数据，无上</w:t>
      </w:r>
      <w:proofErr w:type="gramStart"/>
      <w:r w:rsidRPr="00613FD3">
        <w:rPr>
          <w:rFonts w:hAnsi="宋体" w:cs="宋体" w:hint="eastAsia"/>
          <w:szCs w:val="21"/>
        </w:rPr>
        <w:t>一</w:t>
      </w:r>
      <w:proofErr w:type="gramEnd"/>
      <w:r w:rsidRPr="00613FD3">
        <w:rPr>
          <w:rFonts w:hAnsi="宋体" w:cs="宋体" w:hint="eastAsia"/>
          <w:szCs w:val="21"/>
        </w:rPr>
        <w:t>年度数据的新成立企业可不填报。</w:t>
      </w:r>
    </w:p>
    <w:p w14:paraId="3540E181" w14:textId="77777777" w:rsidR="007468C4" w:rsidRPr="00613FD3" w:rsidRDefault="00000000">
      <w:pPr>
        <w:pStyle w:val="a8"/>
        <w:spacing w:line="276" w:lineRule="auto"/>
        <w:rPr>
          <w:rFonts w:hAnsi="宋体" w:cs="宋体" w:hint="eastAsia"/>
          <w:szCs w:val="21"/>
        </w:rPr>
      </w:pPr>
      <w:r w:rsidRPr="00613FD3">
        <w:rPr>
          <w:rFonts w:hAnsi="宋体" w:cs="宋体" w:hint="eastAsia"/>
          <w:szCs w:val="21"/>
        </w:rPr>
        <w:t>2</w:t>
      </w:r>
      <w:r w:rsidRPr="00613FD3">
        <w:rPr>
          <w:rFonts w:hAnsi="宋体" w:cs="宋体" w:hint="eastAsia"/>
          <w:szCs w:val="21"/>
          <w:lang w:val="en"/>
        </w:rPr>
        <w:t>.</w:t>
      </w:r>
      <w:r w:rsidRPr="00613FD3">
        <w:rPr>
          <w:rFonts w:hAnsi="宋体" w:cs="宋体" w:hint="eastAsia"/>
          <w:szCs w:val="21"/>
        </w:rPr>
        <w:t>《中小企业声明函》须按照本函格式填写，否则评标委员会有权视其为非中小企业。</w:t>
      </w:r>
    </w:p>
    <w:p w14:paraId="1517E590" w14:textId="77777777" w:rsidR="007468C4" w:rsidRPr="00613FD3" w:rsidRDefault="00000000">
      <w:pPr>
        <w:spacing w:line="276" w:lineRule="auto"/>
        <w:rPr>
          <w:rFonts w:ascii="宋体" w:hAnsi="宋体" w:cs="宋体" w:hint="eastAsia"/>
          <w:szCs w:val="21"/>
        </w:rPr>
      </w:pPr>
      <w:r w:rsidRPr="00613FD3">
        <w:rPr>
          <w:rFonts w:ascii="宋体" w:hAnsi="宋体" w:cs="宋体" w:hint="eastAsia"/>
          <w:szCs w:val="21"/>
        </w:rPr>
        <w:t>3</w:t>
      </w:r>
      <w:r w:rsidRPr="00613FD3">
        <w:rPr>
          <w:rFonts w:ascii="宋体" w:hAnsi="宋体" w:cs="宋体" w:hint="eastAsia"/>
          <w:szCs w:val="21"/>
          <w:lang w:val="en"/>
        </w:rPr>
        <w:t>.</w:t>
      </w:r>
      <w:r w:rsidRPr="00613FD3">
        <w:rPr>
          <w:rFonts w:ascii="宋体" w:hAnsi="宋体" w:cs="宋体" w:hint="eastAsia"/>
          <w:szCs w:val="21"/>
        </w:rPr>
        <w:t>如为联合体投标，所有属于中小企业的成员均须列明情况，“企业名称”应填写联合体各方的单位全称，由联合体主办方单位盖章即可。</w:t>
      </w:r>
    </w:p>
    <w:p w14:paraId="50CE74AB" w14:textId="77777777" w:rsidR="007468C4" w:rsidRPr="00613FD3" w:rsidRDefault="00000000">
      <w:pPr>
        <w:spacing w:line="276" w:lineRule="auto"/>
        <w:rPr>
          <w:rFonts w:ascii="宋体" w:hAnsi="宋体" w:cs="宋体" w:hint="eastAsia"/>
          <w:szCs w:val="21"/>
        </w:rPr>
      </w:pPr>
      <w:r w:rsidRPr="00613FD3">
        <w:rPr>
          <w:rFonts w:ascii="宋体" w:hAnsi="宋体" w:cs="宋体" w:hint="eastAsia"/>
          <w:szCs w:val="21"/>
        </w:rPr>
        <w:t>4.需按照本项目对应行业出具《中小企业声明函》，而非按照投标人的经营范围出具。投标人应当自行核实是否属于小微企业，并认真填写，若有</w:t>
      </w:r>
      <w:proofErr w:type="gramStart"/>
      <w:r w:rsidRPr="00613FD3">
        <w:rPr>
          <w:rFonts w:ascii="宋体" w:hAnsi="宋体" w:cs="宋体" w:hint="eastAsia"/>
          <w:szCs w:val="21"/>
        </w:rPr>
        <w:t>虚假将</w:t>
      </w:r>
      <w:proofErr w:type="gramEnd"/>
      <w:r w:rsidRPr="00613FD3">
        <w:rPr>
          <w:rFonts w:ascii="宋体" w:hAnsi="宋体" w:cs="宋体" w:hint="eastAsia"/>
          <w:szCs w:val="21"/>
        </w:rPr>
        <w:t>追究其责任。</w:t>
      </w:r>
    </w:p>
    <w:p w14:paraId="1B5E962C" w14:textId="77777777" w:rsidR="007468C4" w:rsidRPr="00613FD3" w:rsidRDefault="00000000">
      <w:pPr>
        <w:spacing w:line="276" w:lineRule="auto"/>
        <w:rPr>
          <w:rFonts w:ascii="宋体" w:hAnsi="宋体" w:cs="宋体" w:hint="eastAsia"/>
          <w:szCs w:val="21"/>
        </w:rPr>
      </w:pPr>
      <w:r w:rsidRPr="00613FD3">
        <w:rPr>
          <w:rFonts w:ascii="宋体" w:hAnsi="宋体" w:cs="宋体" w:hint="eastAsia"/>
          <w:szCs w:val="21"/>
        </w:rPr>
        <w:t>5.非中小企业的投标人不需要出具此函。</w:t>
      </w:r>
    </w:p>
    <w:p w14:paraId="16B3C57E" w14:textId="77777777" w:rsidR="007468C4" w:rsidRPr="00613FD3" w:rsidRDefault="007468C4">
      <w:pPr>
        <w:pStyle w:val="a8"/>
        <w:rPr>
          <w:rFonts w:hAnsi="宋体" w:cs="宋体" w:hint="eastAsia"/>
          <w:b/>
          <w:sz w:val="24"/>
          <w:szCs w:val="24"/>
        </w:rPr>
      </w:pPr>
    </w:p>
    <w:p w14:paraId="5A48A5E2" w14:textId="77777777" w:rsidR="00E0049A" w:rsidRPr="00613FD3" w:rsidRDefault="00E0049A">
      <w:pPr>
        <w:pStyle w:val="a8"/>
        <w:rPr>
          <w:rFonts w:hAnsi="宋体" w:cs="宋体" w:hint="eastAsia"/>
          <w:b/>
          <w:sz w:val="24"/>
          <w:szCs w:val="24"/>
        </w:rPr>
      </w:pPr>
    </w:p>
    <w:p w14:paraId="0E164A38" w14:textId="77777777" w:rsidR="00E0049A" w:rsidRPr="00613FD3" w:rsidRDefault="00E0049A">
      <w:pPr>
        <w:pStyle w:val="a8"/>
        <w:rPr>
          <w:rFonts w:hAnsi="宋体" w:cs="宋体" w:hint="eastAsia"/>
          <w:b/>
          <w:sz w:val="24"/>
          <w:szCs w:val="24"/>
        </w:rPr>
      </w:pPr>
    </w:p>
    <w:p w14:paraId="09AC2C66" w14:textId="3010C304" w:rsidR="007468C4" w:rsidRPr="00613FD3" w:rsidRDefault="00000000">
      <w:pPr>
        <w:pStyle w:val="a8"/>
        <w:rPr>
          <w:rFonts w:hAnsi="宋体" w:cs="宋体" w:hint="eastAsia"/>
          <w:szCs w:val="21"/>
        </w:rPr>
      </w:pPr>
      <w:r w:rsidRPr="00613FD3">
        <w:rPr>
          <w:rFonts w:hAnsi="宋体" w:cs="宋体" w:hint="eastAsia"/>
          <w:b/>
          <w:sz w:val="24"/>
          <w:szCs w:val="24"/>
        </w:rPr>
        <w:lastRenderedPageBreak/>
        <w:t>格式六：分包意向协议（如有）</w:t>
      </w:r>
    </w:p>
    <w:p w14:paraId="2D2FEC52" w14:textId="77777777" w:rsidR="007468C4" w:rsidRPr="00613FD3" w:rsidRDefault="007468C4">
      <w:pPr>
        <w:tabs>
          <w:tab w:val="left" w:pos="720"/>
        </w:tabs>
        <w:snapToGrid w:val="0"/>
        <w:spacing w:line="360" w:lineRule="auto"/>
        <w:jc w:val="center"/>
        <w:rPr>
          <w:rFonts w:ascii="宋体" w:hAnsi="宋体" w:cs="宋体" w:hint="eastAsia"/>
          <w:b/>
          <w:sz w:val="32"/>
          <w:szCs w:val="32"/>
        </w:rPr>
      </w:pPr>
    </w:p>
    <w:p w14:paraId="2289C029" w14:textId="77777777" w:rsidR="007468C4" w:rsidRPr="00613FD3" w:rsidRDefault="00000000">
      <w:pPr>
        <w:tabs>
          <w:tab w:val="left" w:pos="720"/>
        </w:tabs>
        <w:snapToGrid w:val="0"/>
        <w:spacing w:line="360" w:lineRule="auto"/>
        <w:jc w:val="center"/>
        <w:rPr>
          <w:rFonts w:ascii="宋体" w:hAnsi="宋体" w:cs="宋体" w:hint="eastAsia"/>
          <w:b/>
          <w:sz w:val="32"/>
          <w:szCs w:val="32"/>
        </w:rPr>
      </w:pPr>
      <w:r w:rsidRPr="00613FD3">
        <w:rPr>
          <w:rFonts w:ascii="宋体" w:hAnsi="宋体" w:cs="宋体" w:hint="eastAsia"/>
          <w:b/>
          <w:sz w:val="32"/>
          <w:szCs w:val="32"/>
        </w:rPr>
        <w:t>分包意向协议（如有）</w:t>
      </w:r>
    </w:p>
    <w:p w14:paraId="199DAB7B" w14:textId="77777777" w:rsidR="007468C4" w:rsidRPr="00613FD3" w:rsidRDefault="007468C4">
      <w:pPr>
        <w:pStyle w:val="a8"/>
      </w:pPr>
    </w:p>
    <w:p w14:paraId="50C84534" w14:textId="77777777" w:rsidR="007468C4" w:rsidRPr="00613FD3" w:rsidRDefault="00000000">
      <w:pPr>
        <w:rPr>
          <w:rFonts w:ascii="宋体" w:hAnsi="宋体" w:cs="宋体" w:hint="eastAsia"/>
          <w:sz w:val="24"/>
          <w:szCs w:val="24"/>
          <w:u w:val="single"/>
        </w:rPr>
      </w:pPr>
      <w:r w:rsidRPr="00613FD3">
        <w:rPr>
          <w:rFonts w:ascii="宋体" w:hAnsi="宋体" w:cs="宋体" w:hint="eastAsia"/>
          <w:sz w:val="24"/>
          <w:szCs w:val="24"/>
        </w:rPr>
        <w:t>立约方：</w:t>
      </w:r>
      <w:r w:rsidRPr="00613FD3">
        <w:rPr>
          <w:rFonts w:ascii="宋体" w:hAnsi="宋体" w:cs="宋体" w:hint="eastAsia"/>
          <w:sz w:val="24"/>
          <w:szCs w:val="24"/>
          <w:u w:val="single"/>
        </w:rPr>
        <w:t>（甲公司全称）</w:t>
      </w:r>
    </w:p>
    <w:p w14:paraId="2E13CC96" w14:textId="77777777" w:rsidR="007468C4" w:rsidRPr="00613FD3" w:rsidRDefault="00000000">
      <w:pPr>
        <w:ind w:firstLineChars="400" w:firstLine="960"/>
        <w:rPr>
          <w:rFonts w:ascii="宋体" w:hAnsi="宋体" w:cs="宋体" w:hint="eastAsia"/>
          <w:sz w:val="24"/>
          <w:szCs w:val="24"/>
          <w:u w:val="single"/>
        </w:rPr>
      </w:pPr>
      <w:r w:rsidRPr="00613FD3">
        <w:rPr>
          <w:rFonts w:ascii="宋体" w:hAnsi="宋体" w:cs="宋体" w:hint="eastAsia"/>
          <w:sz w:val="24"/>
          <w:szCs w:val="24"/>
          <w:u w:val="single"/>
        </w:rPr>
        <w:t>（乙公司全称）</w:t>
      </w:r>
    </w:p>
    <w:p w14:paraId="489C5129" w14:textId="77777777" w:rsidR="007468C4" w:rsidRPr="00613FD3" w:rsidRDefault="00000000">
      <w:pPr>
        <w:ind w:firstLineChars="400" w:firstLine="960"/>
        <w:rPr>
          <w:rFonts w:ascii="宋体" w:hAnsi="宋体" w:cs="宋体" w:hint="eastAsia"/>
          <w:sz w:val="24"/>
          <w:szCs w:val="24"/>
          <w:u w:val="single"/>
        </w:rPr>
      </w:pPr>
      <w:r w:rsidRPr="00613FD3">
        <w:rPr>
          <w:rFonts w:ascii="宋体" w:hAnsi="宋体" w:cs="宋体" w:hint="eastAsia"/>
          <w:sz w:val="24"/>
          <w:szCs w:val="24"/>
          <w:u w:val="single"/>
        </w:rPr>
        <w:t>（……公司全称）</w:t>
      </w:r>
    </w:p>
    <w:p w14:paraId="2FE2745A"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u w:val="single"/>
        </w:rPr>
        <w:t xml:space="preserve">（甲公司全称）、（乙公司全称）、（……公司全称）          </w:t>
      </w:r>
      <w:r w:rsidRPr="00613FD3">
        <w:rPr>
          <w:rFonts w:ascii="宋体" w:hAnsi="宋体" w:cs="宋体" w:hint="eastAsia"/>
          <w:sz w:val="24"/>
          <w:szCs w:val="24"/>
        </w:rPr>
        <w:t>自愿达成分包意向，参加</w:t>
      </w:r>
      <w:r w:rsidRPr="00613FD3">
        <w:rPr>
          <w:rFonts w:ascii="宋体" w:hAnsi="宋体" w:cs="宋体" w:hint="eastAsia"/>
          <w:sz w:val="24"/>
          <w:szCs w:val="24"/>
          <w:u w:val="single"/>
        </w:rPr>
        <w:t xml:space="preserve">          （项目名称）         </w:t>
      </w:r>
      <w:r w:rsidRPr="00613FD3">
        <w:rPr>
          <w:rFonts w:ascii="宋体" w:hAnsi="宋体" w:cs="宋体" w:hint="eastAsia"/>
          <w:sz w:val="24"/>
          <w:szCs w:val="24"/>
        </w:rPr>
        <w:t>的投标活动。经各方充分协商一致，就项目的投标和合同实施阶段的有关事务协商一致订立意向如下：</w:t>
      </w:r>
    </w:p>
    <w:p w14:paraId="1D966E19"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一、分包意向各方关系：</w:t>
      </w:r>
    </w:p>
    <w:p w14:paraId="2F0A80E9"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u w:val="single"/>
        </w:rPr>
        <w:t xml:space="preserve">（甲公司全称）          </w:t>
      </w:r>
      <w:r w:rsidRPr="00613FD3">
        <w:rPr>
          <w:rFonts w:ascii="宋体" w:hAnsi="宋体" w:cs="宋体" w:hint="eastAsia"/>
          <w:sz w:val="24"/>
          <w:szCs w:val="24"/>
        </w:rPr>
        <w:t>为投标人，</w:t>
      </w:r>
      <w:r w:rsidRPr="00613FD3">
        <w:rPr>
          <w:rFonts w:ascii="宋体" w:hAnsi="宋体" w:cs="宋体" w:hint="eastAsia"/>
          <w:sz w:val="24"/>
          <w:szCs w:val="24"/>
          <w:u w:val="single"/>
        </w:rPr>
        <w:t xml:space="preserve">（乙公司全称）、（……公司全称）      </w:t>
      </w:r>
      <w:r w:rsidRPr="00613FD3">
        <w:rPr>
          <w:rFonts w:ascii="宋体" w:hAnsi="宋体" w:cs="宋体" w:hint="eastAsia"/>
          <w:sz w:val="24"/>
          <w:szCs w:val="24"/>
        </w:rPr>
        <w:t>为分包意向单位，</w:t>
      </w:r>
      <w:r w:rsidRPr="00613FD3">
        <w:rPr>
          <w:rFonts w:ascii="宋体" w:hAnsi="宋体" w:cs="宋体" w:hint="eastAsia"/>
          <w:sz w:val="24"/>
          <w:szCs w:val="24"/>
          <w:u w:val="single"/>
        </w:rPr>
        <w:t xml:space="preserve">（甲公司全称）          </w:t>
      </w:r>
      <w:r w:rsidRPr="00613FD3">
        <w:rPr>
          <w:rFonts w:ascii="宋体" w:hAnsi="宋体" w:cs="宋体" w:hint="eastAsia"/>
          <w:sz w:val="24"/>
          <w:szCs w:val="24"/>
        </w:rPr>
        <w:t>以投标人的身份参加本项目的投标。若中标，</w:t>
      </w:r>
      <w:r w:rsidRPr="00613FD3">
        <w:rPr>
          <w:rFonts w:ascii="宋体" w:hAnsi="宋体" w:cs="宋体" w:hint="eastAsia"/>
          <w:sz w:val="24"/>
          <w:szCs w:val="24"/>
          <w:u w:val="single"/>
        </w:rPr>
        <w:t xml:space="preserve">（甲公司全称）          </w:t>
      </w:r>
      <w:r w:rsidRPr="00613FD3">
        <w:rPr>
          <w:rFonts w:ascii="宋体" w:hAnsi="宋体" w:cs="宋体" w:hint="eastAsia"/>
          <w:sz w:val="24"/>
          <w:szCs w:val="24"/>
        </w:rPr>
        <w:t>与招标人签订建设工程施工合同。承接分包意向的各单位与</w:t>
      </w:r>
      <w:r w:rsidRPr="00613FD3">
        <w:rPr>
          <w:rFonts w:ascii="宋体" w:hAnsi="宋体" w:cs="宋体" w:hint="eastAsia"/>
          <w:sz w:val="24"/>
          <w:szCs w:val="24"/>
          <w:u w:val="single"/>
        </w:rPr>
        <w:t xml:space="preserve">（甲公司全称）          </w:t>
      </w:r>
      <w:r w:rsidRPr="00613FD3">
        <w:rPr>
          <w:rFonts w:ascii="宋体" w:hAnsi="宋体" w:cs="宋体" w:hint="eastAsia"/>
          <w:sz w:val="24"/>
          <w:szCs w:val="24"/>
        </w:rPr>
        <w:t>签订分包合同。</w:t>
      </w:r>
      <w:r w:rsidRPr="00613FD3">
        <w:rPr>
          <w:rFonts w:ascii="宋体" w:hAnsi="宋体" w:cs="宋体" w:hint="eastAsia"/>
          <w:sz w:val="24"/>
          <w:szCs w:val="24"/>
          <w:u w:val="single"/>
        </w:rPr>
        <w:t xml:space="preserve">（甲公司全称）          </w:t>
      </w:r>
      <w:r w:rsidRPr="00613FD3">
        <w:rPr>
          <w:rFonts w:ascii="宋体" w:hAnsi="宋体" w:cs="宋体" w:hint="eastAsia"/>
          <w:sz w:val="24"/>
          <w:szCs w:val="24"/>
        </w:rPr>
        <w:t>就招标项目和分包项目向招标人负责，分包单位就分包项目承担责任。</w:t>
      </w:r>
    </w:p>
    <w:p w14:paraId="41003D97"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二、有关事项约定如下：</w:t>
      </w:r>
    </w:p>
    <w:p w14:paraId="4147A69E"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1.如中标，分包单位分别与</w:t>
      </w:r>
      <w:r w:rsidRPr="00613FD3">
        <w:rPr>
          <w:rFonts w:ascii="宋体" w:hAnsi="宋体" w:cs="宋体" w:hint="eastAsia"/>
          <w:sz w:val="24"/>
          <w:szCs w:val="24"/>
          <w:u w:val="single"/>
        </w:rPr>
        <w:t xml:space="preserve">（甲公司全称）          </w:t>
      </w:r>
      <w:r w:rsidRPr="00613FD3">
        <w:rPr>
          <w:rFonts w:ascii="宋体" w:hAnsi="宋体" w:cs="宋体" w:hint="eastAsia"/>
          <w:sz w:val="24"/>
          <w:szCs w:val="24"/>
        </w:rPr>
        <w:t>签订合同书，并就中标项目分包部分承担法律责任。</w:t>
      </w:r>
    </w:p>
    <w:p w14:paraId="74CFD04A"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2.分包意向单位1：</w:t>
      </w:r>
      <w:r w:rsidRPr="00613FD3">
        <w:rPr>
          <w:rFonts w:ascii="宋体" w:hAnsi="宋体" w:cs="宋体" w:hint="eastAsia"/>
          <w:sz w:val="24"/>
          <w:szCs w:val="24"/>
          <w:u w:val="single"/>
        </w:rPr>
        <w:t xml:space="preserve">（乙公司全称）     </w:t>
      </w:r>
      <w:r w:rsidRPr="00613FD3">
        <w:rPr>
          <w:rFonts w:ascii="宋体" w:hAnsi="宋体" w:cs="宋体" w:hint="eastAsia"/>
          <w:sz w:val="24"/>
          <w:szCs w:val="24"/>
        </w:rPr>
        <w:t>为</w:t>
      </w:r>
      <w:r w:rsidRPr="00613FD3">
        <w:rPr>
          <w:rFonts w:ascii="宋体" w:hAnsi="宋体" w:cs="宋体" w:hint="eastAsia"/>
          <w:sz w:val="24"/>
          <w:szCs w:val="24"/>
          <w:u w:val="single"/>
        </w:rPr>
        <w:t>（请填写：大型、中型、小型、微型）</w:t>
      </w:r>
      <w:r w:rsidRPr="00613FD3">
        <w:rPr>
          <w:rFonts w:ascii="宋体" w:hAnsi="宋体" w:cs="宋体" w:hint="eastAsia"/>
          <w:sz w:val="24"/>
          <w:szCs w:val="24"/>
        </w:rPr>
        <w:t>企业，将承担适宜分包部分</w:t>
      </w:r>
      <w:r w:rsidRPr="00613FD3">
        <w:rPr>
          <w:rFonts w:ascii="宋体" w:hAnsi="宋体" w:cs="宋体" w:hint="eastAsia"/>
          <w:sz w:val="24"/>
          <w:szCs w:val="24"/>
          <w:u w:val="single"/>
        </w:rPr>
        <w:t xml:space="preserve">   （具体分包内容）   </w:t>
      </w:r>
      <w:r w:rsidRPr="00613FD3">
        <w:rPr>
          <w:rFonts w:ascii="宋体" w:hAnsi="宋体" w:cs="宋体" w:hint="eastAsia"/>
          <w:sz w:val="24"/>
          <w:szCs w:val="24"/>
        </w:rPr>
        <w:t>占合同总金额</w:t>
      </w:r>
      <w:r w:rsidRPr="00613FD3">
        <w:rPr>
          <w:rFonts w:ascii="宋体" w:hAnsi="宋体" w:cs="宋体" w:hint="eastAsia"/>
          <w:sz w:val="24"/>
          <w:szCs w:val="24"/>
          <w:u w:val="single"/>
        </w:rPr>
        <w:t xml:space="preserve">     </w:t>
      </w:r>
      <w:r w:rsidRPr="00613FD3">
        <w:rPr>
          <w:rFonts w:ascii="宋体" w:hAnsi="宋体" w:cs="宋体" w:hint="eastAsia"/>
          <w:sz w:val="24"/>
          <w:szCs w:val="24"/>
        </w:rPr>
        <w:t>%的工作内容。</w:t>
      </w:r>
    </w:p>
    <w:p w14:paraId="63769F5E"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3.分包意向单位2：</w:t>
      </w:r>
      <w:r w:rsidRPr="00613FD3">
        <w:rPr>
          <w:rFonts w:ascii="宋体" w:hAnsi="宋体" w:cs="宋体" w:hint="eastAsia"/>
          <w:sz w:val="24"/>
          <w:szCs w:val="24"/>
          <w:u w:val="single"/>
        </w:rPr>
        <w:t xml:space="preserve">（……公司全称）   </w:t>
      </w:r>
      <w:r w:rsidRPr="00613FD3">
        <w:rPr>
          <w:rFonts w:ascii="宋体" w:hAnsi="宋体" w:cs="宋体" w:hint="eastAsia"/>
          <w:sz w:val="24"/>
          <w:szCs w:val="24"/>
        </w:rPr>
        <w:t>为</w:t>
      </w:r>
      <w:r w:rsidRPr="00613FD3">
        <w:rPr>
          <w:rFonts w:ascii="宋体" w:hAnsi="宋体" w:cs="宋体" w:hint="eastAsia"/>
          <w:sz w:val="24"/>
          <w:szCs w:val="24"/>
          <w:u w:val="single"/>
        </w:rPr>
        <w:t>（请填写：大型、中型、小型、微型）</w:t>
      </w:r>
      <w:r w:rsidRPr="00613FD3">
        <w:rPr>
          <w:rFonts w:ascii="宋体" w:hAnsi="宋体" w:cs="宋体" w:hint="eastAsia"/>
          <w:sz w:val="24"/>
          <w:szCs w:val="24"/>
        </w:rPr>
        <w:t>企业，将承担适宜分包部分</w:t>
      </w:r>
      <w:r w:rsidRPr="00613FD3">
        <w:rPr>
          <w:rFonts w:ascii="宋体" w:hAnsi="宋体" w:cs="宋体" w:hint="eastAsia"/>
          <w:sz w:val="24"/>
          <w:szCs w:val="24"/>
          <w:u w:val="single"/>
        </w:rPr>
        <w:t xml:space="preserve">   （具体分包内容）   </w:t>
      </w:r>
      <w:r w:rsidRPr="00613FD3">
        <w:rPr>
          <w:rFonts w:ascii="宋体" w:hAnsi="宋体" w:cs="宋体" w:hint="eastAsia"/>
          <w:sz w:val="24"/>
          <w:szCs w:val="24"/>
        </w:rPr>
        <w:t>占合同总金额</w:t>
      </w:r>
      <w:r w:rsidRPr="00613FD3">
        <w:rPr>
          <w:rFonts w:ascii="宋体" w:hAnsi="宋体" w:cs="宋体" w:hint="eastAsia"/>
          <w:sz w:val="24"/>
          <w:szCs w:val="24"/>
          <w:u w:val="single"/>
        </w:rPr>
        <w:t xml:space="preserve">     </w:t>
      </w:r>
      <w:r w:rsidRPr="00613FD3">
        <w:rPr>
          <w:rFonts w:ascii="宋体" w:hAnsi="宋体" w:cs="宋体" w:hint="eastAsia"/>
          <w:sz w:val="24"/>
          <w:szCs w:val="24"/>
        </w:rPr>
        <w:t>%的工作内容。</w:t>
      </w:r>
    </w:p>
    <w:p w14:paraId="58CCB5FC"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w:t>
      </w:r>
    </w:p>
    <w:p w14:paraId="406E6069" w14:textId="77777777" w:rsidR="007468C4" w:rsidRPr="00613FD3" w:rsidRDefault="007468C4">
      <w:pPr>
        <w:ind w:firstLineChars="200" w:firstLine="482"/>
        <w:rPr>
          <w:rFonts w:ascii="宋体" w:hAnsi="宋体" w:cs="宋体" w:hint="eastAsia"/>
          <w:b/>
          <w:bCs/>
          <w:sz w:val="24"/>
          <w:szCs w:val="24"/>
        </w:rPr>
      </w:pPr>
    </w:p>
    <w:p w14:paraId="65756A25"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三、接受分包的企业与投标人之间的关系：</w:t>
      </w:r>
    </w:p>
    <w:p w14:paraId="6475EAA6"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1.分包意向单位1：</w:t>
      </w:r>
      <w:r w:rsidRPr="00613FD3">
        <w:rPr>
          <w:rFonts w:ascii="宋体" w:hAnsi="宋体" w:cs="宋体" w:hint="eastAsia"/>
          <w:sz w:val="24"/>
          <w:szCs w:val="24"/>
          <w:u w:val="single"/>
        </w:rPr>
        <w:t xml:space="preserve">（公司全称）     </w:t>
      </w:r>
      <w:r w:rsidRPr="00613FD3">
        <w:rPr>
          <w:rFonts w:ascii="宋体" w:hAnsi="宋体" w:cs="宋体" w:hint="eastAsia"/>
          <w:sz w:val="24"/>
          <w:szCs w:val="24"/>
        </w:rPr>
        <w:t>与投标人之间</w:t>
      </w:r>
      <w:r w:rsidRPr="00613FD3">
        <w:rPr>
          <w:rFonts w:ascii="宋体" w:hAnsi="宋体" w:cs="宋体" w:hint="eastAsia"/>
          <w:sz w:val="24"/>
          <w:szCs w:val="24"/>
          <w:u w:val="single"/>
        </w:rPr>
        <w:t xml:space="preserve">  （请填写：是否存在）  </w:t>
      </w:r>
      <w:r w:rsidRPr="00613FD3">
        <w:rPr>
          <w:rFonts w:ascii="宋体" w:hAnsi="宋体" w:cs="宋体" w:hint="eastAsia"/>
          <w:sz w:val="24"/>
          <w:szCs w:val="24"/>
        </w:rPr>
        <w:t>直接控股、管理关系的情形。</w:t>
      </w:r>
    </w:p>
    <w:p w14:paraId="1AB7E103"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2.分包意向单位2：</w:t>
      </w:r>
      <w:r w:rsidRPr="00613FD3">
        <w:rPr>
          <w:rFonts w:ascii="宋体" w:hAnsi="宋体" w:cs="宋体" w:hint="eastAsia"/>
          <w:sz w:val="24"/>
          <w:szCs w:val="24"/>
          <w:u w:val="single"/>
        </w:rPr>
        <w:t xml:space="preserve">（公司全称）     </w:t>
      </w:r>
      <w:r w:rsidRPr="00613FD3">
        <w:rPr>
          <w:rFonts w:ascii="宋体" w:hAnsi="宋体" w:cs="宋体" w:hint="eastAsia"/>
          <w:sz w:val="24"/>
          <w:szCs w:val="24"/>
        </w:rPr>
        <w:t>与投标人之间</w:t>
      </w:r>
      <w:r w:rsidRPr="00613FD3">
        <w:rPr>
          <w:rFonts w:ascii="宋体" w:hAnsi="宋体" w:cs="宋体" w:hint="eastAsia"/>
          <w:sz w:val="24"/>
          <w:szCs w:val="24"/>
          <w:u w:val="single"/>
        </w:rPr>
        <w:t xml:space="preserve">  （请填写：是否存在）  </w:t>
      </w:r>
      <w:r w:rsidRPr="00613FD3">
        <w:rPr>
          <w:rFonts w:ascii="宋体" w:hAnsi="宋体" w:cs="宋体" w:hint="eastAsia"/>
          <w:sz w:val="24"/>
          <w:szCs w:val="24"/>
        </w:rPr>
        <w:t>直接控股、管理关系的情形。</w:t>
      </w:r>
    </w:p>
    <w:p w14:paraId="1B3FE97D"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w:t>
      </w:r>
    </w:p>
    <w:p w14:paraId="7DED1921" w14:textId="77777777" w:rsidR="007468C4" w:rsidRPr="00613FD3" w:rsidRDefault="007468C4">
      <w:pPr>
        <w:ind w:firstLineChars="200" w:firstLine="480"/>
        <w:rPr>
          <w:rFonts w:ascii="宋体" w:hAnsi="宋体" w:cs="宋体" w:hint="eastAsia"/>
          <w:sz w:val="24"/>
          <w:szCs w:val="24"/>
        </w:rPr>
      </w:pPr>
    </w:p>
    <w:p w14:paraId="0BE9F416"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四、如因违约过失责任而导致招标人经济损失或被索赔时，</w:t>
      </w:r>
      <w:r w:rsidRPr="00613FD3">
        <w:rPr>
          <w:rFonts w:ascii="宋体" w:hAnsi="宋体" w:cs="宋体" w:hint="eastAsia"/>
          <w:sz w:val="24"/>
          <w:szCs w:val="24"/>
          <w:u w:val="single"/>
        </w:rPr>
        <w:t xml:space="preserve">（甲公司全称）      </w:t>
      </w:r>
      <w:r w:rsidRPr="00613FD3">
        <w:rPr>
          <w:rFonts w:ascii="宋体" w:hAnsi="宋体" w:cs="宋体" w:hint="eastAsia"/>
          <w:sz w:val="24"/>
          <w:szCs w:val="24"/>
        </w:rPr>
        <w:t>同意无条件优先清偿招标人的一切债务和经济赔偿。</w:t>
      </w:r>
    </w:p>
    <w:p w14:paraId="2945B574"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五、如中标，分包意向单位不得以任何理由提出终止本意向协议。</w:t>
      </w:r>
    </w:p>
    <w:p w14:paraId="724EE53A"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六、如中标，分包意向单位确定后，不得擅自变更。</w:t>
      </w:r>
    </w:p>
    <w:p w14:paraId="57BCC3DA"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七、本分包意向协议在自签署之日起生效，有效期内有效，如获中标资格，有效期延续至合同履行完毕之日。</w:t>
      </w:r>
    </w:p>
    <w:p w14:paraId="7FB25DAE" w14:textId="77777777" w:rsidR="007468C4" w:rsidRPr="00613FD3" w:rsidRDefault="00000000">
      <w:pPr>
        <w:ind w:firstLineChars="200" w:firstLine="480"/>
        <w:rPr>
          <w:rFonts w:ascii="宋体" w:hAnsi="宋体" w:cs="宋体" w:hint="eastAsia"/>
          <w:sz w:val="24"/>
          <w:szCs w:val="24"/>
        </w:rPr>
      </w:pPr>
      <w:r w:rsidRPr="00613FD3">
        <w:rPr>
          <w:rFonts w:ascii="宋体" w:hAnsi="宋体" w:cs="宋体" w:hint="eastAsia"/>
          <w:sz w:val="24"/>
          <w:szCs w:val="24"/>
        </w:rPr>
        <w:t>八、本企业对上述内容的真实性负责。如有虚假，将依法承担相应责任。以上分包意向单位，不属于大企业的分支机构，不存在控股股东为大企业的情形，也不存在与大企业的负责人为同一人的情形。</w:t>
      </w:r>
    </w:p>
    <w:p w14:paraId="78C0D418" w14:textId="77777777" w:rsidR="007468C4" w:rsidRPr="00613FD3" w:rsidRDefault="007468C4">
      <w:pPr>
        <w:rPr>
          <w:rFonts w:ascii="宋体" w:hAnsi="宋体" w:cs="宋体" w:hint="eastAsia"/>
          <w:sz w:val="24"/>
          <w:szCs w:val="20"/>
        </w:rPr>
      </w:pPr>
    </w:p>
    <w:p w14:paraId="18958E8A" w14:textId="77777777" w:rsidR="007468C4" w:rsidRPr="00613FD3" w:rsidRDefault="007468C4">
      <w:pPr>
        <w:rPr>
          <w:rFonts w:ascii="宋体" w:hAnsi="宋体" w:cs="宋体" w:hint="eastAsia"/>
          <w:sz w:val="24"/>
          <w:szCs w:val="20"/>
        </w:rPr>
      </w:pPr>
    </w:p>
    <w:p w14:paraId="3C89F450"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甲公司全称：（盖章）</w:t>
      </w:r>
    </w:p>
    <w:p w14:paraId="136E7309"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法定代表人：（签字或盖章）</w:t>
      </w:r>
    </w:p>
    <w:p w14:paraId="0F3FEF2C"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 xml:space="preserve">     年   月   日</w:t>
      </w:r>
    </w:p>
    <w:p w14:paraId="22C728BA" w14:textId="77777777" w:rsidR="007468C4" w:rsidRPr="00613FD3" w:rsidRDefault="007468C4">
      <w:pPr>
        <w:rPr>
          <w:rFonts w:ascii="宋体" w:hAnsi="宋体" w:cs="宋体" w:hint="eastAsia"/>
          <w:sz w:val="24"/>
          <w:szCs w:val="20"/>
        </w:rPr>
      </w:pPr>
    </w:p>
    <w:p w14:paraId="4D7234D2"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乙公司全称：（盖章）</w:t>
      </w:r>
    </w:p>
    <w:p w14:paraId="3161408B"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法定代表人：（签字或盖章）</w:t>
      </w:r>
    </w:p>
    <w:p w14:paraId="7AF5EFAE"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 xml:space="preserve">     年   月   日</w:t>
      </w:r>
    </w:p>
    <w:p w14:paraId="47F8E896" w14:textId="77777777" w:rsidR="007468C4" w:rsidRPr="00613FD3" w:rsidRDefault="007468C4">
      <w:pPr>
        <w:rPr>
          <w:rFonts w:ascii="宋体" w:hAnsi="宋体" w:cs="宋体" w:hint="eastAsia"/>
          <w:sz w:val="24"/>
          <w:szCs w:val="20"/>
        </w:rPr>
      </w:pPr>
    </w:p>
    <w:p w14:paraId="32FF9E6E"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……公司全称（盖章）</w:t>
      </w:r>
    </w:p>
    <w:p w14:paraId="136DB6EF"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法定代表人：（签字或盖章）</w:t>
      </w:r>
    </w:p>
    <w:p w14:paraId="730FA18C"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 xml:space="preserve">     年   月   日</w:t>
      </w:r>
    </w:p>
    <w:p w14:paraId="39B576F0" w14:textId="77777777" w:rsidR="007468C4" w:rsidRPr="00613FD3" w:rsidRDefault="00000000">
      <w:pPr>
        <w:rPr>
          <w:rFonts w:ascii="宋体" w:hAnsi="宋体" w:cs="宋体" w:hint="eastAsia"/>
          <w:sz w:val="24"/>
          <w:szCs w:val="20"/>
        </w:rPr>
      </w:pPr>
      <w:r w:rsidRPr="00613FD3">
        <w:rPr>
          <w:rFonts w:ascii="宋体" w:hAnsi="宋体" w:cs="宋体" w:hint="eastAsia"/>
          <w:sz w:val="24"/>
          <w:szCs w:val="20"/>
        </w:rPr>
        <w:t>……</w:t>
      </w:r>
    </w:p>
    <w:p w14:paraId="01A0B16E" w14:textId="77777777" w:rsidR="007468C4" w:rsidRPr="00613FD3" w:rsidRDefault="007468C4">
      <w:pPr>
        <w:spacing w:line="360" w:lineRule="auto"/>
        <w:rPr>
          <w:rFonts w:ascii="宋体" w:hAnsi="宋体" w:cs="宋体" w:hint="eastAsia"/>
          <w:b/>
          <w:bCs/>
          <w:sz w:val="24"/>
          <w:szCs w:val="20"/>
        </w:rPr>
      </w:pPr>
    </w:p>
    <w:p w14:paraId="0CC36D14" w14:textId="77777777" w:rsidR="007468C4" w:rsidRPr="00613FD3" w:rsidRDefault="00000000">
      <w:pPr>
        <w:spacing w:line="360" w:lineRule="auto"/>
        <w:rPr>
          <w:rFonts w:ascii="宋体" w:hAnsi="宋体" w:cs="宋体" w:hint="eastAsia"/>
          <w:b/>
          <w:bCs/>
          <w:sz w:val="24"/>
          <w:szCs w:val="20"/>
        </w:rPr>
      </w:pPr>
      <w:r w:rsidRPr="00613FD3">
        <w:rPr>
          <w:rFonts w:ascii="宋体" w:hAnsi="宋体" w:cs="宋体" w:hint="eastAsia"/>
          <w:b/>
          <w:bCs/>
          <w:sz w:val="24"/>
          <w:szCs w:val="20"/>
        </w:rPr>
        <w:t>注：1．各方应在本分包意向协议上共同盖章确认。</w:t>
      </w:r>
    </w:p>
    <w:p w14:paraId="403C60DF" w14:textId="77777777" w:rsidR="007468C4" w:rsidRPr="00613FD3" w:rsidRDefault="00000000">
      <w:pPr>
        <w:spacing w:line="360" w:lineRule="auto"/>
        <w:ind w:firstLineChars="200" w:firstLine="482"/>
        <w:rPr>
          <w:rFonts w:ascii="宋体" w:hAnsi="宋体" w:cs="宋体" w:hint="eastAsia"/>
          <w:b/>
          <w:bCs/>
          <w:sz w:val="24"/>
          <w:szCs w:val="20"/>
        </w:rPr>
      </w:pPr>
      <w:r w:rsidRPr="00613FD3">
        <w:rPr>
          <w:rFonts w:ascii="宋体" w:hAnsi="宋体" w:cs="宋体" w:hint="eastAsia"/>
          <w:b/>
          <w:bCs/>
          <w:sz w:val="24"/>
          <w:szCs w:val="20"/>
        </w:rPr>
        <w:t>2．本分包意向协议内容将作为签订合同的附件之一。</w:t>
      </w:r>
    </w:p>
    <w:p w14:paraId="675D30BA" w14:textId="77777777" w:rsidR="007468C4" w:rsidRPr="00613FD3" w:rsidRDefault="00000000">
      <w:pPr>
        <w:spacing w:line="360" w:lineRule="auto"/>
        <w:ind w:firstLineChars="200" w:firstLine="482"/>
        <w:rPr>
          <w:rFonts w:ascii="宋体" w:hAnsi="宋体" w:cs="宋体" w:hint="eastAsia"/>
          <w:b/>
          <w:bCs/>
          <w:sz w:val="24"/>
          <w:szCs w:val="20"/>
        </w:rPr>
      </w:pPr>
      <w:r w:rsidRPr="00613FD3">
        <w:rPr>
          <w:rFonts w:ascii="宋体" w:hAnsi="宋体" w:cs="宋体" w:hint="eastAsia"/>
          <w:b/>
          <w:bCs/>
          <w:sz w:val="24"/>
          <w:szCs w:val="20"/>
        </w:rPr>
        <w:t>3．分包意向协议（如有）适用于大中型企业向一家或者多家小</w:t>
      </w:r>
      <w:proofErr w:type="gramStart"/>
      <w:r w:rsidRPr="00613FD3">
        <w:rPr>
          <w:rFonts w:ascii="宋体" w:hAnsi="宋体" w:cs="宋体" w:hint="eastAsia"/>
          <w:b/>
          <w:bCs/>
          <w:sz w:val="24"/>
          <w:szCs w:val="20"/>
        </w:rPr>
        <w:t>微企业</w:t>
      </w:r>
      <w:proofErr w:type="gramEnd"/>
      <w:r w:rsidRPr="00613FD3">
        <w:rPr>
          <w:rFonts w:ascii="宋体" w:hAnsi="宋体" w:cs="宋体" w:hint="eastAsia"/>
          <w:b/>
          <w:bCs/>
          <w:sz w:val="24"/>
          <w:szCs w:val="20"/>
        </w:rPr>
        <w:t>分包且分包承诺小</w:t>
      </w:r>
      <w:proofErr w:type="gramStart"/>
      <w:r w:rsidRPr="00613FD3">
        <w:rPr>
          <w:rFonts w:ascii="宋体" w:hAnsi="宋体" w:cs="宋体" w:hint="eastAsia"/>
          <w:b/>
          <w:bCs/>
          <w:sz w:val="24"/>
          <w:szCs w:val="20"/>
        </w:rPr>
        <w:t>微企业</w:t>
      </w:r>
      <w:proofErr w:type="gramEnd"/>
      <w:r w:rsidRPr="00613FD3">
        <w:rPr>
          <w:rFonts w:ascii="宋体" w:hAnsi="宋体" w:cs="宋体" w:hint="eastAsia"/>
          <w:b/>
          <w:bCs/>
          <w:sz w:val="24"/>
          <w:szCs w:val="20"/>
        </w:rPr>
        <w:t>的合同份额占到合同总金额30%以上的。</w:t>
      </w:r>
    </w:p>
    <w:p w14:paraId="7D232C54" w14:textId="77777777" w:rsidR="007468C4" w:rsidRPr="00613FD3" w:rsidRDefault="007468C4">
      <w:pPr>
        <w:pStyle w:val="a8"/>
      </w:pPr>
    </w:p>
    <w:p w14:paraId="49688DC6" w14:textId="77777777" w:rsidR="007468C4" w:rsidRPr="00613FD3" w:rsidRDefault="00000000">
      <w:pPr>
        <w:spacing w:line="360" w:lineRule="auto"/>
        <w:rPr>
          <w:rFonts w:ascii="宋体" w:hAnsi="宋体" w:cs="宋体" w:hint="eastAsia"/>
          <w:b/>
          <w:bCs/>
          <w:szCs w:val="21"/>
        </w:rPr>
      </w:pPr>
      <w:r w:rsidRPr="00613FD3">
        <w:rPr>
          <w:rFonts w:ascii="宋体" w:hAnsi="宋体" w:cs="宋体" w:hint="eastAsia"/>
          <w:b/>
          <w:bCs/>
          <w:szCs w:val="21"/>
        </w:rPr>
        <w:br w:type="page"/>
      </w:r>
      <w:r w:rsidRPr="00613FD3">
        <w:rPr>
          <w:rFonts w:ascii="宋体" w:hAnsi="宋体" w:cs="宋体" w:hint="eastAsia"/>
          <w:b/>
          <w:sz w:val="24"/>
          <w:szCs w:val="24"/>
        </w:rPr>
        <w:lastRenderedPageBreak/>
        <w:t>格式七：监狱企业证明文件（如有）</w:t>
      </w:r>
    </w:p>
    <w:p w14:paraId="4B13B720" w14:textId="77777777" w:rsidR="007468C4" w:rsidRPr="00613FD3" w:rsidRDefault="007468C4">
      <w:pPr>
        <w:pStyle w:val="null3"/>
        <w:jc w:val="center"/>
        <w:outlineLvl w:val="3"/>
        <w:rPr>
          <w:rFonts w:ascii="宋体" w:hAnsi="宋体" w:cs="宋体"/>
          <w:b/>
          <w:kern w:val="2"/>
          <w:sz w:val="32"/>
          <w:szCs w:val="32"/>
          <w:lang w:eastAsia="zh-CN"/>
        </w:rPr>
      </w:pPr>
    </w:p>
    <w:p w14:paraId="4E652A6E" w14:textId="77777777" w:rsidR="007468C4" w:rsidRPr="00613FD3" w:rsidRDefault="00000000">
      <w:pPr>
        <w:pStyle w:val="null3"/>
        <w:jc w:val="center"/>
        <w:outlineLvl w:val="3"/>
        <w:rPr>
          <w:rFonts w:hint="default"/>
          <w:lang w:eastAsia="zh-CN"/>
        </w:rPr>
      </w:pPr>
      <w:r w:rsidRPr="00613FD3">
        <w:rPr>
          <w:rFonts w:ascii="宋体" w:hAnsi="宋体" w:cs="宋体"/>
          <w:b/>
          <w:kern w:val="2"/>
          <w:sz w:val="32"/>
          <w:szCs w:val="32"/>
          <w:lang w:eastAsia="zh-CN"/>
        </w:rPr>
        <w:t>监狱企业证明文件（如有）</w:t>
      </w:r>
    </w:p>
    <w:p w14:paraId="1A1995B4" w14:textId="77777777" w:rsidR="007468C4" w:rsidRPr="00613FD3" w:rsidRDefault="007468C4">
      <w:pPr>
        <w:pStyle w:val="null3"/>
        <w:ind w:firstLine="480"/>
        <w:rPr>
          <w:rFonts w:hint="default"/>
          <w:lang w:eastAsia="zh-CN"/>
        </w:rPr>
      </w:pPr>
    </w:p>
    <w:p w14:paraId="6290E8C4" w14:textId="77777777" w:rsidR="007468C4" w:rsidRPr="00613FD3" w:rsidRDefault="007468C4">
      <w:pPr>
        <w:pStyle w:val="null3"/>
        <w:ind w:firstLine="480"/>
        <w:rPr>
          <w:rFonts w:hint="default"/>
          <w:lang w:eastAsia="zh-CN"/>
        </w:rPr>
      </w:pPr>
    </w:p>
    <w:p w14:paraId="6C3E80E4" w14:textId="77777777" w:rsidR="007468C4" w:rsidRPr="00613FD3" w:rsidRDefault="007468C4">
      <w:pPr>
        <w:pStyle w:val="null3"/>
        <w:ind w:firstLine="480"/>
        <w:rPr>
          <w:rFonts w:hint="default"/>
          <w:lang w:eastAsia="zh-CN"/>
        </w:rPr>
      </w:pPr>
    </w:p>
    <w:p w14:paraId="34E394ED" w14:textId="77777777" w:rsidR="007468C4" w:rsidRPr="00613FD3" w:rsidRDefault="007468C4">
      <w:pPr>
        <w:pStyle w:val="null3"/>
        <w:ind w:firstLine="480"/>
        <w:rPr>
          <w:rFonts w:hint="default"/>
          <w:lang w:eastAsia="zh-CN"/>
        </w:rPr>
      </w:pPr>
    </w:p>
    <w:p w14:paraId="19D529BB" w14:textId="77777777" w:rsidR="007468C4" w:rsidRPr="00613FD3" w:rsidRDefault="007468C4">
      <w:pPr>
        <w:pStyle w:val="null3"/>
        <w:ind w:firstLine="480"/>
        <w:rPr>
          <w:rFonts w:hint="default"/>
          <w:lang w:eastAsia="zh-CN"/>
        </w:rPr>
      </w:pPr>
    </w:p>
    <w:p w14:paraId="21AEB869" w14:textId="77777777" w:rsidR="007468C4" w:rsidRPr="00613FD3" w:rsidRDefault="007468C4">
      <w:pPr>
        <w:pStyle w:val="null3"/>
        <w:ind w:firstLine="480"/>
        <w:rPr>
          <w:rFonts w:hint="default"/>
          <w:lang w:eastAsia="zh-CN"/>
        </w:rPr>
      </w:pPr>
    </w:p>
    <w:p w14:paraId="46E566F1" w14:textId="77777777" w:rsidR="007468C4" w:rsidRPr="00613FD3" w:rsidRDefault="007468C4">
      <w:pPr>
        <w:pStyle w:val="null3"/>
        <w:ind w:firstLine="480"/>
        <w:rPr>
          <w:rFonts w:hint="default"/>
          <w:lang w:eastAsia="zh-CN"/>
        </w:rPr>
      </w:pPr>
    </w:p>
    <w:p w14:paraId="69AAFA60" w14:textId="77777777" w:rsidR="007468C4" w:rsidRPr="00613FD3" w:rsidRDefault="007468C4">
      <w:pPr>
        <w:pStyle w:val="null3"/>
        <w:ind w:firstLine="480"/>
        <w:rPr>
          <w:rFonts w:hint="default"/>
          <w:lang w:eastAsia="zh-CN"/>
        </w:rPr>
      </w:pPr>
    </w:p>
    <w:p w14:paraId="5F541202" w14:textId="77777777" w:rsidR="007468C4" w:rsidRPr="00613FD3" w:rsidRDefault="007468C4">
      <w:pPr>
        <w:pStyle w:val="null3"/>
        <w:ind w:firstLine="480"/>
        <w:rPr>
          <w:rFonts w:hint="default"/>
          <w:lang w:eastAsia="zh-CN"/>
        </w:rPr>
      </w:pPr>
    </w:p>
    <w:p w14:paraId="3743CE76" w14:textId="77777777" w:rsidR="007468C4" w:rsidRPr="00613FD3" w:rsidRDefault="007468C4">
      <w:pPr>
        <w:pStyle w:val="null3"/>
        <w:ind w:firstLine="480"/>
        <w:rPr>
          <w:rFonts w:hint="default"/>
          <w:lang w:eastAsia="zh-CN"/>
        </w:rPr>
      </w:pPr>
    </w:p>
    <w:p w14:paraId="3F5468BF" w14:textId="77777777" w:rsidR="007468C4" w:rsidRPr="00613FD3" w:rsidRDefault="007468C4">
      <w:pPr>
        <w:pStyle w:val="null3"/>
        <w:ind w:firstLine="480"/>
        <w:rPr>
          <w:rFonts w:hint="default"/>
          <w:lang w:eastAsia="zh-CN"/>
        </w:rPr>
      </w:pPr>
    </w:p>
    <w:p w14:paraId="24434619" w14:textId="77777777" w:rsidR="007468C4" w:rsidRPr="00613FD3" w:rsidRDefault="007468C4">
      <w:pPr>
        <w:pStyle w:val="null3"/>
        <w:ind w:firstLine="480"/>
        <w:rPr>
          <w:rFonts w:hint="default"/>
          <w:lang w:eastAsia="zh-CN"/>
        </w:rPr>
      </w:pPr>
    </w:p>
    <w:p w14:paraId="43E4F756" w14:textId="77777777" w:rsidR="007468C4" w:rsidRPr="00613FD3" w:rsidRDefault="007468C4">
      <w:pPr>
        <w:pStyle w:val="null3"/>
        <w:ind w:firstLine="480"/>
        <w:rPr>
          <w:rFonts w:hint="default"/>
          <w:lang w:eastAsia="zh-CN"/>
        </w:rPr>
      </w:pPr>
    </w:p>
    <w:p w14:paraId="41F1784E" w14:textId="77777777" w:rsidR="007468C4" w:rsidRPr="00613FD3" w:rsidRDefault="007468C4">
      <w:pPr>
        <w:pStyle w:val="null3"/>
        <w:ind w:firstLine="480"/>
        <w:rPr>
          <w:rFonts w:hint="default"/>
          <w:lang w:eastAsia="zh-CN"/>
        </w:rPr>
      </w:pPr>
    </w:p>
    <w:p w14:paraId="67A12EE9" w14:textId="77777777" w:rsidR="007468C4" w:rsidRPr="00613FD3" w:rsidRDefault="007468C4">
      <w:pPr>
        <w:pStyle w:val="null3"/>
        <w:ind w:firstLine="480"/>
        <w:rPr>
          <w:rFonts w:hint="default"/>
          <w:lang w:eastAsia="zh-CN"/>
        </w:rPr>
      </w:pPr>
    </w:p>
    <w:p w14:paraId="2D919409" w14:textId="77777777" w:rsidR="007468C4" w:rsidRPr="00613FD3" w:rsidRDefault="007468C4">
      <w:pPr>
        <w:pStyle w:val="null3"/>
        <w:ind w:firstLine="480"/>
        <w:rPr>
          <w:rFonts w:hint="default"/>
          <w:lang w:eastAsia="zh-CN"/>
        </w:rPr>
      </w:pPr>
    </w:p>
    <w:p w14:paraId="44E8EC9E" w14:textId="77777777" w:rsidR="007468C4" w:rsidRPr="00613FD3" w:rsidRDefault="007468C4">
      <w:pPr>
        <w:pStyle w:val="null3"/>
        <w:ind w:firstLine="480"/>
        <w:rPr>
          <w:rFonts w:hint="default"/>
          <w:lang w:eastAsia="zh-CN"/>
        </w:rPr>
      </w:pPr>
    </w:p>
    <w:p w14:paraId="36CA50F3" w14:textId="77777777" w:rsidR="007468C4" w:rsidRPr="00613FD3" w:rsidRDefault="007468C4">
      <w:pPr>
        <w:pStyle w:val="null3"/>
        <w:ind w:firstLine="480"/>
        <w:rPr>
          <w:rFonts w:hint="default"/>
          <w:lang w:eastAsia="zh-CN"/>
        </w:rPr>
      </w:pPr>
    </w:p>
    <w:p w14:paraId="0A90552B" w14:textId="77777777" w:rsidR="007468C4" w:rsidRPr="00613FD3" w:rsidRDefault="007468C4">
      <w:pPr>
        <w:pStyle w:val="null3"/>
        <w:ind w:firstLine="480"/>
        <w:rPr>
          <w:rFonts w:hint="default"/>
          <w:lang w:eastAsia="zh-CN"/>
        </w:rPr>
      </w:pPr>
    </w:p>
    <w:p w14:paraId="5E2012C2" w14:textId="77777777" w:rsidR="007468C4" w:rsidRPr="00613FD3" w:rsidRDefault="007468C4">
      <w:pPr>
        <w:pStyle w:val="null3"/>
        <w:ind w:firstLine="480"/>
        <w:rPr>
          <w:rFonts w:hint="default"/>
          <w:lang w:eastAsia="zh-CN"/>
        </w:rPr>
      </w:pPr>
    </w:p>
    <w:p w14:paraId="0F7C88E7" w14:textId="77777777" w:rsidR="007468C4" w:rsidRPr="00613FD3" w:rsidRDefault="007468C4">
      <w:pPr>
        <w:pStyle w:val="null3"/>
        <w:ind w:firstLine="480"/>
        <w:rPr>
          <w:rFonts w:hint="default"/>
          <w:lang w:eastAsia="zh-CN"/>
        </w:rPr>
      </w:pPr>
    </w:p>
    <w:p w14:paraId="379CB307" w14:textId="77777777" w:rsidR="007468C4" w:rsidRPr="00613FD3" w:rsidRDefault="007468C4">
      <w:pPr>
        <w:pStyle w:val="null3"/>
        <w:ind w:firstLine="480"/>
        <w:rPr>
          <w:rFonts w:hint="default"/>
          <w:lang w:eastAsia="zh-CN"/>
        </w:rPr>
      </w:pPr>
    </w:p>
    <w:p w14:paraId="118CD45C" w14:textId="77777777" w:rsidR="007468C4" w:rsidRPr="00613FD3" w:rsidRDefault="007468C4">
      <w:pPr>
        <w:pStyle w:val="null3"/>
        <w:ind w:firstLine="480"/>
        <w:rPr>
          <w:rFonts w:hint="default"/>
          <w:lang w:eastAsia="zh-CN"/>
        </w:rPr>
      </w:pPr>
    </w:p>
    <w:p w14:paraId="62BB8577" w14:textId="77777777" w:rsidR="007468C4" w:rsidRPr="00613FD3" w:rsidRDefault="007468C4">
      <w:pPr>
        <w:pStyle w:val="null3"/>
        <w:ind w:firstLine="480"/>
        <w:rPr>
          <w:rFonts w:hint="default"/>
          <w:lang w:eastAsia="zh-CN"/>
        </w:rPr>
      </w:pPr>
    </w:p>
    <w:p w14:paraId="4EFC2156" w14:textId="77777777" w:rsidR="007468C4" w:rsidRPr="00613FD3" w:rsidRDefault="007468C4">
      <w:pPr>
        <w:pStyle w:val="null3"/>
        <w:ind w:firstLine="480"/>
        <w:rPr>
          <w:rFonts w:hint="default"/>
          <w:lang w:eastAsia="zh-CN"/>
        </w:rPr>
      </w:pPr>
    </w:p>
    <w:p w14:paraId="3997CACA" w14:textId="77777777" w:rsidR="007468C4" w:rsidRPr="00613FD3" w:rsidRDefault="007468C4">
      <w:pPr>
        <w:pStyle w:val="null3"/>
        <w:ind w:firstLine="480"/>
        <w:rPr>
          <w:rFonts w:hint="default"/>
          <w:lang w:eastAsia="zh-CN"/>
        </w:rPr>
      </w:pPr>
    </w:p>
    <w:p w14:paraId="0F4B8C77" w14:textId="77777777" w:rsidR="007468C4" w:rsidRPr="00613FD3" w:rsidRDefault="007468C4">
      <w:pPr>
        <w:pStyle w:val="null3"/>
        <w:ind w:firstLine="480"/>
        <w:rPr>
          <w:rFonts w:hint="default"/>
          <w:lang w:eastAsia="zh-CN"/>
        </w:rPr>
      </w:pPr>
    </w:p>
    <w:p w14:paraId="605865FA" w14:textId="77777777" w:rsidR="007468C4" w:rsidRPr="00613FD3" w:rsidRDefault="007468C4">
      <w:pPr>
        <w:pStyle w:val="null3"/>
        <w:ind w:firstLine="480"/>
        <w:rPr>
          <w:rFonts w:hint="default"/>
          <w:lang w:eastAsia="zh-CN"/>
        </w:rPr>
      </w:pPr>
    </w:p>
    <w:p w14:paraId="3A4D233A" w14:textId="77777777" w:rsidR="007468C4" w:rsidRPr="00613FD3" w:rsidRDefault="007468C4">
      <w:pPr>
        <w:pStyle w:val="null3"/>
        <w:ind w:firstLine="480"/>
        <w:rPr>
          <w:rFonts w:hint="default"/>
          <w:lang w:eastAsia="zh-CN"/>
        </w:rPr>
      </w:pPr>
    </w:p>
    <w:p w14:paraId="3C4D4821" w14:textId="77777777" w:rsidR="007468C4" w:rsidRPr="00613FD3" w:rsidRDefault="007468C4">
      <w:pPr>
        <w:pStyle w:val="null3"/>
        <w:ind w:firstLine="480"/>
        <w:rPr>
          <w:rFonts w:hint="default"/>
          <w:lang w:eastAsia="zh-CN"/>
        </w:rPr>
      </w:pPr>
    </w:p>
    <w:p w14:paraId="7BD4EE94" w14:textId="77777777" w:rsidR="007468C4" w:rsidRPr="00613FD3" w:rsidRDefault="00000000">
      <w:pPr>
        <w:ind w:firstLineChars="200" w:firstLine="422"/>
        <w:rPr>
          <w:rFonts w:ascii="宋体" w:hAnsi="宋体" w:cs="宋体" w:hint="eastAsia"/>
          <w:b/>
          <w:bCs/>
          <w:szCs w:val="21"/>
        </w:rPr>
      </w:pPr>
      <w:r w:rsidRPr="00613FD3">
        <w:rPr>
          <w:rFonts w:ascii="宋体" w:hAnsi="宋体" w:cs="宋体" w:hint="eastAsia"/>
          <w:b/>
          <w:bCs/>
          <w:szCs w:val="21"/>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D1A6BE" w14:textId="77777777" w:rsidR="007468C4" w:rsidRPr="00613FD3" w:rsidRDefault="00000000">
      <w:pPr>
        <w:ind w:firstLineChars="400" w:firstLine="843"/>
        <w:rPr>
          <w:rFonts w:ascii="宋体" w:hAnsi="宋体" w:cs="宋体" w:hint="eastAsia"/>
          <w:b/>
          <w:bCs/>
          <w:szCs w:val="21"/>
        </w:rPr>
      </w:pPr>
      <w:r w:rsidRPr="00613FD3">
        <w:rPr>
          <w:rFonts w:ascii="宋体" w:hAnsi="宋体" w:cs="宋体" w:hint="eastAsia"/>
          <w:b/>
          <w:bCs/>
          <w:szCs w:val="21"/>
        </w:rPr>
        <w:t>2、监狱企业参与投标的，需提供由省级以上监狱管理局、戒毒管理局（含新疆生产建设兵团）出具的属于监狱企业的证明文件。监狱企业视同小微企业，无需再提供《中小企业声明函》。</w:t>
      </w:r>
    </w:p>
    <w:p w14:paraId="2FF68DFB" w14:textId="77777777" w:rsidR="007468C4" w:rsidRPr="00613FD3" w:rsidRDefault="00000000">
      <w:pPr>
        <w:pStyle w:val="null3"/>
        <w:rPr>
          <w:rFonts w:hint="default"/>
        </w:rPr>
      </w:pPr>
      <w:r w:rsidRPr="00613FD3">
        <w:br w:type="page"/>
      </w:r>
      <w:r w:rsidRPr="00613FD3">
        <w:rPr>
          <w:rFonts w:ascii="宋体" w:hAnsi="宋体" w:cs="宋体"/>
          <w:b/>
          <w:kern w:val="2"/>
          <w:sz w:val="24"/>
          <w:szCs w:val="24"/>
          <w:lang w:eastAsia="zh-CN"/>
        </w:rPr>
        <w:lastRenderedPageBreak/>
        <w:t>格式八：残疾人福利性单位声明函（如有）</w:t>
      </w:r>
    </w:p>
    <w:p w14:paraId="20B1B08D" w14:textId="77777777" w:rsidR="007468C4" w:rsidRPr="00613FD3" w:rsidRDefault="007468C4">
      <w:pPr>
        <w:pStyle w:val="null3"/>
        <w:ind w:firstLine="480"/>
        <w:rPr>
          <w:rFonts w:hint="default"/>
        </w:rPr>
      </w:pPr>
    </w:p>
    <w:p w14:paraId="5BCEC6F2" w14:textId="77777777" w:rsidR="007468C4" w:rsidRPr="00613FD3" w:rsidRDefault="00000000">
      <w:pPr>
        <w:pStyle w:val="null3"/>
        <w:jc w:val="center"/>
        <w:outlineLvl w:val="3"/>
        <w:rPr>
          <w:rFonts w:ascii="宋体" w:hAnsi="宋体" w:cs="宋体"/>
          <w:b/>
          <w:kern w:val="2"/>
          <w:sz w:val="32"/>
          <w:szCs w:val="32"/>
          <w:lang w:eastAsia="zh-CN"/>
        </w:rPr>
      </w:pPr>
      <w:r w:rsidRPr="00613FD3">
        <w:rPr>
          <w:rFonts w:ascii="宋体" w:hAnsi="宋体" w:cs="宋体"/>
          <w:b/>
          <w:kern w:val="2"/>
          <w:sz w:val="32"/>
          <w:szCs w:val="32"/>
          <w:lang w:eastAsia="zh-CN"/>
        </w:rPr>
        <w:t>残疾人福利性单位声明函（如有）</w:t>
      </w:r>
    </w:p>
    <w:p w14:paraId="26B314D2" w14:textId="77777777" w:rsidR="007468C4" w:rsidRPr="00613FD3" w:rsidRDefault="007468C4">
      <w:pPr>
        <w:pStyle w:val="null3"/>
        <w:spacing w:line="360" w:lineRule="auto"/>
        <w:ind w:firstLineChars="200" w:firstLine="480"/>
        <w:rPr>
          <w:rFonts w:ascii="宋体" w:hAnsi="宋体" w:cs="宋体"/>
          <w:sz w:val="24"/>
        </w:rPr>
      </w:pPr>
    </w:p>
    <w:p w14:paraId="3F328D23" w14:textId="77777777" w:rsidR="007468C4" w:rsidRPr="00613FD3" w:rsidRDefault="00000000">
      <w:pPr>
        <w:pStyle w:val="null3"/>
        <w:spacing w:line="360" w:lineRule="auto"/>
        <w:ind w:firstLineChars="200" w:firstLine="480"/>
        <w:rPr>
          <w:rFonts w:hint="default"/>
        </w:rPr>
      </w:pPr>
      <w:r w:rsidRPr="00613FD3">
        <w:rPr>
          <w:rFonts w:ascii="宋体" w:hAnsi="宋体" w:cs="宋体"/>
          <w:sz w:val="24"/>
        </w:rPr>
        <w:t>致：</w:t>
      </w:r>
      <w:r w:rsidRPr="00613FD3">
        <w:rPr>
          <w:rFonts w:ascii="宋体" w:hAnsi="宋体" w:cs="宋体"/>
          <w:sz w:val="24"/>
          <w:u w:val="single"/>
        </w:rPr>
        <w:t xml:space="preserve">        （招标人）</w:t>
      </w:r>
      <w:r w:rsidRPr="00613FD3">
        <w:rPr>
          <w:rFonts w:ascii="宋体" w:hAnsi="宋体" w:cs="宋体"/>
          <w:sz w:val="24"/>
          <w:u w:val="single"/>
          <w:lang w:eastAsia="zh-CN"/>
        </w:rPr>
        <w:t xml:space="preserve">         </w:t>
      </w:r>
    </w:p>
    <w:p w14:paraId="115D512F" w14:textId="77777777" w:rsidR="007468C4" w:rsidRPr="00613FD3" w:rsidRDefault="00000000">
      <w:pPr>
        <w:pStyle w:val="null3"/>
        <w:spacing w:line="360" w:lineRule="auto"/>
        <w:ind w:firstLineChars="200" w:firstLine="480"/>
        <w:rPr>
          <w:rFonts w:ascii="宋体" w:hAnsi="宋体" w:cs="宋体"/>
          <w:sz w:val="24"/>
          <w:szCs w:val="24"/>
        </w:rPr>
      </w:pPr>
      <w:r w:rsidRPr="00613FD3">
        <w:rPr>
          <w:rFonts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sidRPr="00613FD3">
        <w:rPr>
          <w:rFonts w:ascii="宋体" w:hAnsi="宋体" w:cs="宋体"/>
          <w:sz w:val="24"/>
          <w:u w:val="single"/>
        </w:rPr>
        <w:t xml:space="preserve">        （招标人）</w:t>
      </w:r>
      <w:r w:rsidRPr="00613FD3">
        <w:rPr>
          <w:rFonts w:ascii="宋体" w:hAnsi="宋体" w:cs="宋体"/>
          <w:sz w:val="24"/>
          <w:u w:val="single"/>
          <w:lang w:eastAsia="zh-CN"/>
        </w:rPr>
        <w:t xml:space="preserve">         </w:t>
      </w:r>
      <w:r w:rsidRPr="00613FD3">
        <w:rPr>
          <w:rFonts w:ascii="宋体" w:hAnsi="宋体" w:cs="宋体"/>
          <w:sz w:val="24"/>
          <w:szCs w:val="24"/>
        </w:rPr>
        <w:t>单位的</w:t>
      </w:r>
      <w:r w:rsidRPr="00613FD3">
        <w:rPr>
          <w:rFonts w:ascii="宋体" w:hAnsi="宋体" w:cs="宋体"/>
          <w:sz w:val="24"/>
          <w:u w:val="single"/>
        </w:rPr>
        <w:t xml:space="preserve">        （</w:t>
      </w:r>
      <w:r w:rsidRPr="00613FD3">
        <w:rPr>
          <w:rFonts w:ascii="宋体" w:hAnsi="宋体" w:cs="宋体"/>
          <w:sz w:val="24"/>
          <w:u w:val="single"/>
          <w:lang w:eastAsia="zh-CN"/>
        </w:rPr>
        <w:t>项目名称</w:t>
      </w:r>
      <w:r w:rsidRPr="00613FD3">
        <w:rPr>
          <w:rFonts w:ascii="宋体" w:hAnsi="宋体" w:cs="宋体"/>
          <w:sz w:val="24"/>
          <w:u w:val="single"/>
        </w:rPr>
        <w:t>）</w:t>
      </w:r>
      <w:r w:rsidRPr="00613FD3">
        <w:rPr>
          <w:rFonts w:ascii="宋体" w:hAnsi="宋体" w:cs="宋体"/>
          <w:sz w:val="24"/>
          <w:u w:val="single"/>
          <w:lang w:eastAsia="zh-CN"/>
        </w:rPr>
        <w:t xml:space="preserve">         </w:t>
      </w:r>
      <w:r w:rsidRPr="00613FD3">
        <w:rPr>
          <w:rFonts w:ascii="宋体" w:hAnsi="宋体" w:cs="宋体"/>
          <w:sz w:val="24"/>
          <w:lang w:eastAsia="zh-CN"/>
        </w:rPr>
        <w:t>项目</w:t>
      </w:r>
      <w:r w:rsidRPr="00613FD3">
        <w:rPr>
          <w:rFonts w:ascii="宋体" w:hAnsi="宋体" w:cs="宋体"/>
          <w:sz w:val="24"/>
          <w:szCs w:val="24"/>
          <w:lang w:eastAsia="zh-CN"/>
        </w:rPr>
        <w:t>招标</w:t>
      </w:r>
      <w:r w:rsidRPr="00613FD3">
        <w:rPr>
          <w:rFonts w:ascii="宋体" w:hAnsi="宋体" w:cs="宋体"/>
          <w:sz w:val="24"/>
          <w:szCs w:val="24"/>
        </w:rPr>
        <w:t>活动</w:t>
      </w:r>
      <w:r w:rsidRPr="00613FD3">
        <w:rPr>
          <w:rFonts w:ascii="宋体" w:hAnsi="宋体" w:cs="宋体"/>
          <w:sz w:val="24"/>
          <w:szCs w:val="24"/>
          <w:lang w:eastAsia="zh-CN"/>
        </w:rPr>
        <w:t>，</w:t>
      </w:r>
      <w:r w:rsidRPr="00613FD3">
        <w:rPr>
          <w:rFonts w:ascii="宋体" w:hAnsi="宋体" w:cs="宋体"/>
          <w:sz w:val="24"/>
          <w:szCs w:val="24"/>
        </w:rPr>
        <w:t>由本单位承担工程。</w:t>
      </w:r>
    </w:p>
    <w:p w14:paraId="440026E8" w14:textId="77777777" w:rsidR="007468C4" w:rsidRPr="00613FD3" w:rsidRDefault="00000000">
      <w:pPr>
        <w:pStyle w:val="null3"/>
        <w:spacing w:line="360" w:lineRule="auto"/>
        <w:ind w:firstLineChars="200" w:firstLine="480"/>
        <w:rPr>
          <w:rFonts w:hint="default"/>
        </w:rPr>
      </w:pPr>
      <w:r w:rsidRPr="00613FD3">
        <w:rPr>
          <w:rFonts w:ascii="宋体" w:hAnsi="宋体" w:cs="宋体"/>
          <w:sz w:val="24"/>
          <w:szCs w:val="24"/>
        </w:rPr>
        <w:t>本单位对上述声明的真实性负责。如有虚假，将依法承担相应责任。</w:t>
      </w:r>
    </w:p>
    <w:p w14:paraId="54E159E9" w14:textId="77777777" w:rsidR="007468C4" w:rsidRPr="00613FD3" w:rsidRDefault="007468C4">
      <w:pPr>
        <w:spacing w:line="360" w:lineRule="auto"/>
        <w:ind w:firstLineChars="2100" w:firstLine="5040"/>
        <w:rPr>
          <w:rFonts w:ascii="宋体" w:hAnsi="宋体" w:cs="宋体" w:hint="eastAsia"/>
          <w:sz w:val="24"/>
          <w:szCs w:val="20"/>
        </w:rPr>
      </w:pPr>
    </w:p>
    <w:p w14:paraId="6443325C" w14:textId="77777777" w:rsidR="007468C4" w:rsidRPr="00613FD3" w:rsidRDefault="007468C4">
      <w:pPr>
        <w:spacing w:line="360" w:lineRule="auto"/>
        <w:ind w:firstLineChars="2100" w:firstLine="5040"/>
        <w:rPr>
          <w:rFonts w:ascii="宋体" w:hAnsi="宋体" w:cs="宋体" w:hint="eastAsia"/>
          <w:sz w:val="24"/>
          <w:szCs w:val="20"/>
        </w:rPr>
      </w:pPr>
    </w:p>
    <w:p w14:paraId="00EFD0C9" w14:textId="77777777" w:rsidR="007468C4" w:rsidRPr="00613FD3" w:rsidRDefault="007468C4">
      <w:pPr>
        <w:pStyle w:val="a8"/>
        <w:rPr>
          <w:rFonts w:hAnsi="宋体" w:cs="宋体" w:hint="eastAsia"/>
          <w:sz w:val="24"/>
        </w:rPr>
      </w:pPr>
    </w:p>
    <w:p w14:paraId="0B296EF0" w14:textId="77777777" w:rsidR="007468C4" w:rsidRPr="00613FD3" w:rsidRDefault="007468C4">
      <w:pPr>
        <w:pStyle w:val="a8"/>
        <w:rPr>
          <w:rFonts w:hAnsi="宋体" w:cs="宋体" w:hint="eastAsia"/>
          <w:sz w:val="24"/>
        </w:rPr>
      </w:pPr>
    </w:p>
    <w:p w14:paraId="4F919E57" w14:textId="77777777" w:rsidR="007468C4" w:rsidRPr="00613FD3" w:rsidRDefault="00000000">
      <w:pPr>
        <w:spacing w:line="360" w:lineRule="auto"/>
        <w:ind w:firstLineChars="2100" w:firstLine="5040"/>
        <w:rPr>
          <w:rFonts w:ascii="宋体" w:hAnsi="宋体" w:cs="宋体" w:hint="eastAsia"/>
          <w:sz w:val="24"/>
          <w:szCs w:val="20"/>
        </w:rPr>
      </w:pPr>
      <w:r w:rsidRPr="00613FD3">
        <w:rPr>
          <w:rFonts w:ascii="宋体" w:hAnsi="宋体" w:cs="宋体" w:hint="eastAsia"/>
          <w:sz w:val="24"/>
          <w:szCs w:val="20"/>
        </w:rPr>
        <w:t>投标人名称（盖章或电子印章）：</w:t>
      </w:r>
    </w:p>
    <w:p w14:paraId="20745AF1" w14:textId="77777777" w:rsidR="007468C4" w:rsidRPr="00613FD3" w:rsidRDefault="00000000">
      <w:pPr>
        <w:spacing w:line="360" w:lineRule="auto"/>
        <w:ind w:firstLineChars="2100" w:firstLine="5040"/>
      </w:pPr>
      <w:r w:rsidRPr="00613FD3">
        <w:rPr>
          <w:rFonts w:ascii="宋体" w:hAnsi="宋体" w:cs="宋体" w:hint="eastAsia"/>
          <w:sz w:val="24"/>
          <w:szCs w:val="20"/>
        </w:rPr>
        <w:t>日   期：     年   月   日</w:t>
      </w:r>
    </w:p>
    <w:p w14:paraId="2AD19DED" w14:textId="77777777" w:rsidR="007468C4" w:rsidRPr="00613FD3" w:rsidRDefault="007468C4">
      <w:pPr>
        <w:spacing w:line="360" w:lineRule="auto"/>
        <w:jc w:val="center"/>
        <w:rPr>
          <w:b/>
          <w:bCs/>
        </w:rPr>
      </w:pPr>
    </w:p>
    <w:p w14:paraId="46A466C9" w14:textId="77777777" w:rsidR="007468C4" w:rsidRPr="00613FD3" w:rsidRDefault="007468C4">
      <w:pPr>
        <w:spacing w:line="360" w:lineRule="auto"/>
        <w:jc w:val="center"/>
        <w:rPr>
          <w:b/>
          <w:bCs/>
        </w:rPr>
      </w:pPr>
    </w:p>
    <w:p w14:paraId="2C08171F" w14:textId="77777777" w:rsidR="007468C4" w:rsidRPr="00613FD3" w:rsidRDefault="007468C4">
      <w:pPr>
        <w:spacing w:line="360" w:lineRule="auto"/>
        <w:jc w:val="center"/>
        <w:rPr>
          <w:b/>
          <w:bCs/>
        </w:rPr>
      </w:pPr>
    </w:p>
    <w:p w14:paraId="4D6BBB88" w14:textId="77777777" w:rsidR="007468C4" w:rsidRPr="00613FD3" w:rsidRDefault="007468C4">
      <w:pPr>
        <w:spacing w:line="360" w:lineRule="auto"/>
        <w:jc w:val="center"/>
        <w:rPr>
          <w:b/>
          <w:bCs/>
        </w:rPr>
      </w:pPr>
    </w:p>
    <w:p w14:paraId="39061DE2" w14:textId="77777777" w:rsidR="007468C4" w:rsidRPr="00613FD3" w:rsidRDefault="007468C4">
      <w:pPr>
        <w:spacing w:line="360" w:lineRule="auto"/>
        <w:jc w:val="center"/>
        <w:rPr>
          <w:b/>
          <w:bCs/>
        </w:rPr>
      </w:pPr>
    </w:p>
    <w:p w14:paraId="3AB539E6" w14:textId="77777777" w:rsidR="007468C4" w:rsidRPr="00613FD3" w:rsidRDefault="007468C4">
      <w:pPr>
        <w:spacing w:line="360" w:lineRule="auto"/>
        <w:jc w:val="center"/>
        <w:rPr>
          <w:b/>
          <w:bCs/>
        </w:rPr>
      </w:pPr>
    </w:p>
    <w:p w14:paraId="557AFB61" w14:textId="77777777" w:rsidR="007468C4" w:rsidRPr="00613FD3" w:rsidRDefault="007468C4">
      <w:pPr>
        <w:spacing w:line="360" w:lineRule="auto"/>
        <w:jc w:val="center"/>
        <w:rPr>
          <w:b/>
          <w:bCs/>
        </w:rPr>
      </w:pPr>
    </w:p>
    <w:p w14:paraId="6A0A955F" w14:textId="77777777" w:rsidR="007468C4" w:rsidRPr="00613FD3" w:rsidRDefault="007468C4">
      <w:pPr>
        <w:spacing w:line="360" w:lineRule="auto"/>
        <w:jc w:val="center"/>
        <w:rPr>
          <w:b/>
          <w:bCs/>
        </w:rPr>
      </w:pPr>
    </w:p>
    <w:p w14:paraId="33115540" w14:textId="77777777" w:rsidR="007468C4" w:rsidRPr="00613FD3" w:rsidRDefault="007468C4">
      <w:pPr>
        <w:spacing w:line="360" w:lineRule="auto"/>
        <w:jc w:val="center"/>
        <w:rPr>
          <w:b/>
          <w:bCs/>
        </w:rPr>
      </w:pPr>
    </w:p>
    <w:p w14:paraId="3B0035C4" w14:textId="77777777" w:rsidR="007468C4" w:rsidRPr="00613FD3" w:rsidRDefault="007468C4">
      <w:pPr>
        <w:spacing w:line="360" w:lineRule="auto"/>
        <w:jc w:val="center"/>
        <w:rPr>
          <w:b/>
          <w:bCs/>
        </w:rPr>
      </w:pPr>
    </w:p>
    <w:p w14:paraId="121B7EEA" w14:textId="77777777" w:rsidR="007468C4" w:rsidRPr="00613FD3" w:rsidRDefault="00000000">
      <w:pPr>
        <w:ind w:firstLineChars="300" w:firstLine="632"/>
        <w:rPr>
          <w:rFonts w:ascii="宋体" w:hAnsi="宋体" w:cs="宋体" w:hint="eastAsia"/>
          <w:b/>
          <w:bCs/>
          <w:szCs w:val="21"/>
        </w:rPr>
      </w:pPr>
      <w:r w:rsidRPr="00613FD3">
        <w:rPr>
          <w:rFonts w:ascii="宋体" w:hAnsi="宋体" w:cs="宋体" w:hint="eastAsia"/>
          <w:b/>
          <w:bCs/>
          <w:szCs w:val="21"/>
        </w:rPr>
        <w:t>注：1、残疾人福利性单位声明函（如有）适用于残疾人福利性单位参加招投标活动的。</w:t>
      </w:r>
      <w:proofErr w:type="gramStart"/>
      <w:r w:rsidRPr="00613FD3">
        <w:rPr>
          <w:rFonts w:ascii="宋体" w:hAnsi="宋体" w:cs="宋体" w:hint="eastAsia"/>
          <w:b/>
          <w:bCs/>
          <w:szCs w:val="21"/>
        </w:rPr>
        <w:t>本函未填写</w:t>
      </w:r>
      <w:proofErr w:type="gramEnd"/>
      <w:r w:rsidRPr="00613FD3">
        <w:rPr>
          <w:rFonts w:ascii="宋体" w:hAnsi="宋体" w:cs="宋体" w:hint="eastAsia"/>
          <w:b/>
          <w:bCs/>
          <w:szCs w:val="21"/>
        </w:rPr>
        <w:t>的视作未做声明。</w:t>
      </w:r>
    </w:p>
    <w:p w14:paraId="43E0A143" w14:textId="77777777" w:rsidR="007468C4" w:rsidRPr="00613FD3" w:rsidRDefault="00000000">
      <w:pPr>
        <w:ind w:firstLineChars="500" w:firstLine="1054"/>
        <w:rPr>
          <w:rFonts w:ascii="宋体" w:hAnsi="宋体" w:cs="宋体" w:hint="eastAsia"/>
          <w:b/>
          <w:bCs/>
          <w:szCs w:val="21"/>
        </w:rPr>
      </w:pPr>
      <w:r w:rsidRPr="00613FD3">
        <w:rPr>
          <w:rFonts w:ascii="宋体" w:hAnsi="宋体" w:cs="宋体" w:hint="eastAsia"/>
          <w:b/>
          <w:bCs/>
          <w:szCs w:val="21"/>
        </w:rPr>
        <w:t>2、残疾人福利性单位视同小微企业，无需再提供《中小企业声明函》。</w:t>
      </w:r>
    </w:p>
    <w:p w14:paraId="1B976168" w14:textId="77777777" w:rsidR="007468C4" w:rsidRPr="00613FD3" w:rsidRDefault="00000000">
      <w:pPr>
        <w:rPr>
          <w:rFonts w:ascii="宋体" w:hAnsi="宋体" w:cs="宋体" w:hint="eastAsia"/>
          <w:szCs w:val="21"/>
        </w:rPr>
      </w:pPr>
      <w:r w:rsidRPr="00613FD3">
        <w:rPr>
          <w:rFonts w:ascii="宋体" w:hAnsi="宋体" w:cs="宋体" w:hint="eastAsia"/>
          <w:b/>
          <w:spacing w:val="4"/>
          <w:kern w:val="0"/>
          <w:sz w:val="24"/>
          <w:szCs w:val="24"/>
        </w:rPr>
        <w:br w:type="page"/>
      </w:r>
    </w:p>
    <w:p w14:paraId="74940DA9" w14:textId="77777777" w:rsidR="007468C4" w:rsidRPr="00613FD3" w:rsidRDefault="00000000">
      <w:pPr>
        <w:tabs>
          <w:tab w:val="left" w:pos="720"/>
        </w:tabs>
        <w:snapToGrid w:val="0"/>
        <w:spacing w:line="360" w:lineRule="auto"/>
        <w:jc w:val="center"/>
        <w:rPr>
          <w:rStyle w:val="11"/>
        </w:rPr>
      </w:pPr>
      <w:bookmarkStart w:id="51" w:name="_Toc207558737"/>
      <w:r w:rsidRPr="00613FD3">
        <w:rPr>
          <w:rStyle w:val="11"/>
          <w:rFonts w:hint="eastAsia"/>
        </w:rPr>
        <w:lastRenderedPageBreak/>
        <w:t>第五章</w:t>
      </w:r>
      <w:r w:rsidRPr="00613FD3">
        <w:rPr>
          <w:rStyle w:val="11"/>
        </w:rPr>
        <w:t xml:space="preserve">  </w:t>
      </w:r>
      <w:r w:rsidRPr="00613FD3">
        <w:rPr>
          <w:rStyle w:val="11"/>
          <w:rFonts w:hint="eastAsia"/>
        </w:rPr>
        <w:t>技术条件（工程建设标准）</w:t>
      </w:r>
      <w:bookmarkEnd w:id="51"/>
    </w:p>
    <w:p w14:paraId="6EDD021B" w14:textId="77777777" w:rsidR="007468C4" w:rsidRPr="00613FD3" w:rsidRDefault="00000000">
      <w:pPr>
        <w:spacing w:line="360" w:lineRule="auto"/>
        <w:rPr>
          <w:rFonts w:ascii="宋体" w:hAnsi="宋体" w:hint="eastAsia"/>
          <w:szCs w:val="21"/>
        </w:rPr>
      </w:pPr>
      <w:r w:rsidRPr="00613FD3">
        <w:rPr>
          <w:rFonts w:ascii="宋体" w:hAnsi="宋体" w:hint="eastAsia"/>
          <w:szCs w:val="21"/>
        </w:rPr>
        <w:t>一、下列文件应被认为是组成本章内容的一部分，并互为补充和解释，如各文件存在冲突之处，以如下排列次序在前者优先适用：</w:t>
      </w:r>
    </w:p>
    <w:p w14:paraId="2FA6AD70" w14:textId="77777777" w:rsidR="007468C4" w:rsidRPr="00613FD3" w:rsidRDefault="00000000">
      <w:pPr>
        <w:spacing w:line="360" w:lineRule="auto"/>
        <w:ind w:firstLineChars="171" w:firstLine="359"/>
        <w:rPr>
          <w:rFonts w:ascii="宋体" w:hAnsi="宋体" w:hint="eastAsia"/>
          <w:szCs w:val="21"/>
        </w:rPr>
      </w:pPr>
      <w:bookmarkStart w:id="52" w:name="_Toc13694"/>
      <w:bookmarkStart w:id="53" w:name="_Toc17550"/>
      <w:bookmarkStart w:id="54" w:name="_Toc14473"/>
      <w:r w:rsidRPr="00613FD3">
        <w:rPr>
          <w:rFonts w:ascii="宋体" w:hAnsi="宋体" w:hint="eastAsia"/>
          <w:szCs w:val="21"/>
        </w:rPr>
        <w:t>1、遵照本章相关规定要求；</w:t>
      </w:r>
      <w:bookmarkEnd w:id="52"/>
      <w:bookmarkEnd w:id="53"/>
      <w:bookmarkEnd w:id="54"/>
    </w:p>
    <w:p w14:paraId="28585D42" w14:textId="77777777" w:rsidR="007468C4" w:rsidRPr="00613FD3" w:rsidRDefault="00000000">
      <w:pPr>
        <w:spacing w:line="360" w:lineRule="auto"/>
        <w:ind w:firstLineChars="171" w:firstLine="359"/>
        <w:rPr>
          <w:rFonts w:ascii="宋体" w:hAnsi="宋体" w:hint="eastAsia"/>
          <w:szCs w:val="21"/>
        </w:rPr>
      </w:pPr>
      <w:bookmarkStart w:id="55" w:name="_Toc15615"/>
      <w:bookmarkStart w:id="56" w:name="_Toc21092"/>
      <w:bookmarkStart w:id="57" w:name="_Toc14455"/>
      <w:r w:rsidRPr="00613FD3">
        <w:rPr>
          <w:rFonts w:ascii="宋体" w:hAnsi="宋体" w:hint="eastAsia"/>
          <w:szCs w:val="21"/>
        </w:rPr>
        <w:t>2、采用图纸中规定的其它技术和验收标准；</w:t>
      </w:r>
      <w:bookmarkEnd w:id="55"/>
      <w:bookmarkEnd w:id="56"/>
      <w:bookmarkEnd w:id="57"/>
    </w:p>
    <w:p w14:paraId="60FE6FF6" w14:textId="77777777" w:rsidR="007468C4" w:rsidRPr="00613FD3" w:rsidRDefault="00000000">
      <w:pPr>
        <w:spacing w:line="360" w:lineRule="auto"/>
        <w:ind w:firstLineChars="171" w:firstLine="359"/>
        <w:rPr>
          <w:rFonts w:ascii="宋体" w:hAnsi="宋体" w:hint="eastAsia"/>
          <w:szCs w:val="21"/>
        </w:rPr>
      </w:pPr>
      <w:bookmarkStart w:id="58" w:name="_Toc24561"/>
      <w:bookmarkStart w:id="59" w:name="_Toc32202"/>
      <w:bookmarkStart w:id="60" w:name="_Toc7927"/>
      <w:r w:rsidRPr="00613FD3">
        <w:rPr>
          <w:rFonts w:ascii="宋体" w:hAnsi="宋体" w:hint="eastAsia"/>
          <w:szCs w:val="21"/>
        </w:rPr>
        <w:t>3、采用中华人民共和国现行技术和验收规范。</w:t>
      </w:r>
      <w:bookmarkEnd w:id="58"/>
      <w:bookmarkEnd w:id="59"/>
      <w:bookmarkEnd w:id="60"/>
    </w:p>
    <w:p w14:paraId="1C1A190B" w14:textId="77777777" w:rsidR="007468C4" w:rsidRPr="00613FD3" w:rsidRDefault="007468C4">
      <w:pPr>
        <w:pStyle w:val="1"/>
        <w:spacing w:after="0" w:line="360" w:lineRule="exact"/>
        <w:rPr>
          <w:sz w:val="21"/>
          <w:szCs w:val="21"/>
        </w:rPr>
      </w:pPr>
    </w:p>
    <w:p w14:paraId="303F8B52" w14:textId="77777777" w:rsidR="007468C4" w:rsidRPr="00613FD3" w:rsidRDefault="00000000">
      <w:pPr>
        <w:spacing w:line="360" w:lineRule="auto"/>
        <w:rPr>
          <w:rFonts w:ascii="宋体" w:hAnsi="宋体" w:hint="eastAsia"/>
          <w:szCs w:val="21"/>
        </w:rPr>
      </w:pPr>
      <w:r w:rsidRPr="00613FD3">
        <w:rPr>
          <w:rFonts w:ascii="宋体" w:hAnsi="宋体" w:hint="eastAsia"/>
          <w:szCs w:val="21"/>
        </w:rPr>
        <w:t>二、施工组织设计要点</w:t>
      </w:r>
    </w:p>
    <w:p w14:paraId="10D097D7"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中标人应按纲要要求，编制详细的施工组织设计，作为工程施工的指导性文件．向建设单位提交《施工组织设计方案》，内容包括（不限于）以下：</w:t>
      </w:r>
    </w:p>
    <w:p w14:paraId="2D5DDEC9" w14:textId="77777777" w:rsidR="007468C4" w:rsidRPr="00613FD3" w:rsidRDefault="00000000">
      <w:pPr>
        <w:spacing w:line="360" w:lineRule="exact"/>
        <w:ind w:firstLineChars="200" w:firstLine="420"/>
        <w:rPr>
          <w:rFonts w:ascii="宋体" w:hAnsi="宋体" w:hint="eastAsia"/>
          <w:szCs w:val="21"/>
        </w:rPr>
      </w:pPr>
      <w:bookmarkStart w:id="61" w:name="_Toc9968"/>
      <w:bookmarkStart w:id="62" w:name="_Toc9354"/>
      <w:bookmarkStart w:id="63" w:name="_Toc6985"/>
      <w:r w:rsidRPr="00613FD3">
        <w:rPr>
          <w:rFonts w:ascii="宋体" w:hAnsi="宋体" w:hint="eastAsia"/>
          <w:szCs w:val="21"/>
        </w:rPr>
        <w:t>（一）工程概况及特点</w:t>
      </w:r>
      <w:bookmarkEnd w:id="61"/>
      <w:bookmarkEnd w:id="62"/>
      <w:bookmarkEnd w:id="63"/>
    </w:p>
    <w:p w14:paraId="05388A08" w14:textId="77777777" w:rsidR="007468C4" w:rsidRPr="00613FD3" w:rsidRDefault="00000000">
      <w:pPr>
        <w:spacing w:line="360" w:lineRule="exact"/>
        <w:ind w:firstLineChars="200" w:firstLine="420"/>
        <w:rPr>
          <w:rFonts w:ascii="宋体" w:hAnsi="宋体" w:hint="eastAsia"/>
          <w:szCs w:val="21"/>
        </w:rPr>
      </w:pPr>
      <w:proofErr w:type="spellStart"/>
      <w:r w:rsidRPr="00613FD3">
        <w:rPr>
          <w:rFonts w:ascii="宋体" w:hAnsi="宋体" w:hint="eastAsia"/>
          <w:szCs w:val="21"/>
        </w:rPr>
        <w:t>l.l</w:t>
      </w:r>
      <w:proofErr w:type="spellEnd"/>
      <w:r w:rsidRPr="00613FD3">
        <w:rPr>
          <w:rFonts w:ascii="宋体" w:hAnsi="宋体" w:hint="eastAsia"/>
          <w:szCs w:val="21"/>
        </w:rPr>
        <w:t>工程概况</w:t>
      </w:r>
    </w:p>
    <w:p w14:paraId="6514138B"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工程简述，工程规模，工程承包范围，地质及地貌状况，自然环境．交通情况等。</w:t>
      </w:r>
    </w:p>
    <w:p w14:paraId="4E3EB601"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l.2工程特点</w:t>
      </w:r>
    </w:p>
    <w:p w14:paraId="56D91D87"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设计特点、工程特点、影响施工的主要和特殊环节分析等。</w:t>
      </w:r>
    </w:p>
    <w:p w14:paraId="624EA3BA" w14:textId="77777777" w:rsidR="007468C4" w:rsidRPr="00613FD3" w:rsidRDefault="00000000">
      <w:pPr>
        <w:spacing w:line="360" w:lineRule="exact"/>
        <w:ind w:firstLineChars="200" w:firstLine="420"/>
        <w:rPr>
          <w:rFonts w:ascii="宋体" w:hAnsi="宋体" w:hint="eastAsia"/>
          <w:szCs w:val="21"/>
        </w:rPr>
      </w:pPr>
      <w:bookmarkStart w:id="64" w:name="_Toc25806"/>
      <w:bookmarkStart w:id="65" w:name="_Toc21656"/>
      <w:bookmarkStart w:id="66" w:name="_Toc25014"/>
      <w:r w:rsidRPr="00613FD3">
        <w:rPr>
          <w:rFonts w:ascii="宋体" w:hAnsi="宋体" w:hint="eastAsia"/>
          <w:szCs w:val="21"/>
        </w:rPr>
        <w:t>（二）</w:t>
      </w:r>
      <w:proofErr w:type="gramStart"/>
      <w:r w:rsidRPr="00613FD3">
        <w:rPr>
          <w:rFonts w:ascii="宋体" w:hAnsi="宋体" w:hint="eastAsia"/>
          <w:szCs w:val="21"/>
        </w:rPr>
        <w:t>施王现场</w:t>
      </w:r>
      <w:proofErr w:type="gramEnd"/>
      <w:r w:rsidRPr="00613FD3">
        <w:rPr>
          <w:rFonts w:ascii="宋体" w:hAnsi="宋体" w:hint="eastAsia"/>
          <w:szCs w:val="21"/>
        </w:rPr>
        <w:t>组织机构</w:t>
      </w:r>
      <w:bookmarkEnd w:id="64"/>
      <w:bookmarkEnd w:id="65"/>
      <w:bookmarkEnd w:id="66"/>
    </w:p>
    <w:p w14:paraId="7DEBEEAF"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2.1组织机构关系图</w:t>
      </w:r>
    </w:p>
    <w:p w14:paraId="5F30A0CA"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2.2工程主要人员简介。</w:t>
      </w:r>
    </w:p>
    <w:p w14:paraId="679550E7" w14:textId="77777777" w:rsidR="007468C4" w:rsidRPr="00613FD3" w:rsidRDefault="00000000">
      <w:pPr>
        <w:spacing w:line="360" w:lineRule="exact"/>
        <w:ind w:firstLineChars="200" w:firstLine="420"/>
        <w:rPr>
          <w:rFonts w:ascii="宋体" w:hAnsi="宋体" w:hint="eastAsia"/>
          <w:szCs w:val="21"/>
        </w:rPr>
      </w:pPr>
      <w:bookmarkStart w:id="67" w:name="_Toc19777"/>
      <w:bookmarkStart w:id="68" w:name="_Toc31868"/>
      <w:bookmarkStart w:id="69" w:name="_Toc30656"/>
      <w:r w:rsidRPr="00613FD3">
        <w:rPr>
          <w:rFonts w:ascii="宋体" w:hAnsi="宋体" w:hint="eastAsia"/>
          <w:szCs w:val="21"/>
        </w:rPr>
        <w:t>（三）施工现场总平面布置图</w:t>
      </w:r>
      <w:bookmarkEnd w:id="67"/>
      <w:bookmarkEnd w:id="68"/>
      <w:bookmarkEnd w:id="69"/>
    </w:p>
    <w:p w14:paraId="664DA0DB"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3.1施工现场平面布置图</w:t>
      </w:r>
    </w:p>
    <w:p w14:paraId="4B20E3D3"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平面布置要求内容全面．充分</w:t>
      </w:r>
      <w:proofErr w:type="gramStart"/>
      <w:r w:rsidRPr="00613FD3">
        <w:rPr>
          <w:rFonts w:ascii="宋体" w:hAnsi="宋体" w:hint="eastAsia"/>
          <w:szCs w:val="21"/>
        </w:rPr>
        <w:t>利用场</w:t>
      </w:r>
      <w:proofErr w:type="gramEnd"/>
      <w:r w:rsidRPr="00613FD3">
        <w:rPr>
          <w:rFonts w:ascii="宋体" w:hAnsi="宋体" w:hint="eastAsia"/>
          <w:szCs w:val="21"/>
        </w:rPr>
        <w:t>条件，合理布置施工队、材料站、指挥部等。确定现场指挥部（工程处）和工区的驻地，材料站的设置，施工工区与施工班驻地，主要交道道路和通讯设施。平面布置图采用A3纸，图面要求线条清晰、标志明确。</w:t>
      </w:r>
    </w:p>
    <w:p w14:paraId="47D0EF91" w14:textId="77777777" w:rsidR="007468C4" w:rsidRPr="00613FD3" w:rsidRDefault="00000000">
      <w:pPr>
        <w:spacing w:line="360" w:lineRule="exact"/>
        <w:ind w:firstLineChars="200" w:firstLine="420"/>
        <w:rPr>
          <w:rFonts w:ascii="宋体" w:hAnsi="宋体" w:hint="eastAsia"/>
          <w:szCs w:val="21"/>
        </w:rPr>
      </w:pPr>
      <w:bookmarkStart w:id="70" w:name="_Toc2480"/>
      <w:bookmarkStart w:id="71" w:name="_Toc16800"/>
      <w:bookmarkStart w:id="72" w:name="_Toc10133"/>
      <w:r w:rsidRPr="00613FD3">
        <w:rPr>
          <w:rFonts w:ascii="宋体" w:hAnsi="宋体" w:hint="eastAsia"/>
          <w:szCs w:val="21"/>
        </w:rPr>
        <w:t>（四）施工方案</w:t>
      </w:r>
      <w:bookmarkEnd w:id="70"/>
      <w:bookmarkEnd w:id="71"/>
      <w:bookmarkEnd w:id="72"/>
    </w:p>
    <w:p w14:paraId="35836651"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4.1施工准备</w:t>
      </w:r>
    </w:p>
    <w:p w14:paraId="0CF906B3"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简要叙述施工技术资料、材料、通讯、施工场地的准备，施工机械、施工力量的配置，以及生活设施等的准备情况。主要施工机械设备。</w:t>
      </w:r>
    </w:p>
    <w:p w14:paraId="4882A943"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4.2施工工序总体安排</w:t>
      </w:r>
    </w:p>
    <w:p w14:paraId="57A45DEF"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4.3 主要工序和特殊工序的施工方法和施工效率估计，潜在问题的分析。</w:t>
      </w:r>
    </w:p>
    <w:p w14:paraId="57B4778F"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4.4工程成本的控制措施为控制成本，提高效益，拟采取的措施。</w:t>
      </w:r>
    </w:p>
    <w:p w14:paraId="415B8BB4" w14:textId="77777777" w:rsidR="007468C4" w:rsidRPr="00613FD3" w:rsidRDefault="00000000">
      <w:pPr>
        <w:spacing w:line="360" w:lineRule="exact"/>
        <w:ind w:firstLineChars="200" w:firstLine="420"/>
        <w:rPr>
          <w:rFonts w:ascii="宋体" w:hAnsi="宋体" w:hint="eastAsia"/>
          <w:szCs w:val="21"/>
        </w:rPr>
      </w:pPr>
      <w:bookmarkStart w:id="73" w:name="_Toc10298"/>
      <w:bookmarkStart w:id="74" w:name="_Toc3148"/>
      <w:bookmarkStart w:id="75" w:name="_Toc12317"/>
      <w:r w:rsidRPr="00613FD3">
        <w:rPr>
          <w:rFonts w:ascii="宋体" w:hAnsi="宋体" w:hint="eastAsia"/>
          <w:szCs w:val="21"/>
        </w:rPr>
        <w:t>（五）工期及</w:t>
      </w:r>
      <w:proofErr w:type="gramStart"/>
      <w:r w:rsidRPr="00613FD3">
        <w:rPr>
          <w:rFonts w:ascii="宋体" w:hAnsi="宋体" w:hint="eastAsia"/>
          <w:szCs w:val="21"/>
        </w:rPr>
        <w:t>施工造度计划</w:t>
      </w:r>
      <w:bookmarkEnd w:id="73"/>
      <w:bookmarkEnd w:id="74"/>
      <w:bookmarkEnd w:id="75"/>
      <w:proofErr w:type="gramEnd"/>
    </w:p>
    <w:p w14:paraId="700B61AA"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5.l工期规划及要求</w:t>
      </w:r>
    </w:p>
    <w:p w14:paraId="7FAE9876"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用</w:t>
      </w:r>
      <w:proofErr w:type="gramStart"/>
      <w:r w:rsidRPr="00613FD3">
        <w:rPr>
          <w:rFonts w:ascii="宋体" w:hAnsi="宋体" w:hint="eastAsia"/>
          <w:szCs w:val="21"/>
        </w:rPr>
        <w:t>横道图</w:t>
      </w:r>
      <w:proofErr w:type="gramEnd"/>
      <w:r w:rsidRPr="00613FD3">
        <w:rPr>
          <w:rFonts w:ascii="宋体" w:hAnsi="宋体" w:hint="eastAsia"/>
          <w:szCs w:val="21"/>
        </w:rPr>
        <w:t>反映各主要施工过程的计划进度。深度达到全面、准确、清楚的描述工程实施过程，从中可衍生出各种</w:t>
      </w:r>
      <w:proofErr w:type="gramStart"/>
      <w:r w:rsidRPr="00613FD3">
        <w:rPr>
          <w:rFonts w:ascii="宋体" w:hAnsi="宋体" w:hint="eastAsia"/>
          <w:szCs w:val="21"/>
        </w:rPr>
        <w:t>工资源</w:t>
      </w:r>
      <w:proofErr w:type="gramEnd"/>
      <w:r w:rsidRPr="00613FD3">
        <w:rPr>
          <w:rFonts w:ascii="宋体" w:hAnsi="宋体" w:hint="eastAsia"/>
          <w:szCs w:val="21"/>
        </w:rPr>
        <w:t>计划及其过程管理信息。</w:t>
      </w:r>
    </w:p>
    <w:p w14:paraId="681BE1AC"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5.2施工进度计划网络图</w:t>
      </w:r>
    </w:p>
    <w:p w14:paraId="10AD789A"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施工网络图应明确工程开工、竣工日期，工程施工的关键路线，并针对关键工序，提出确保工期拟采</w:t>
      </w:r>
      <w:r w:rsidRPr="00613FD3">
        <w:rPr>
          <w:rFonts w:ascii="宋体" w:hAnsi="宋体" w:hint="eastAsia"/>
          <w:szCs w:val="21"/>
        </w:rPr>
        <w:lastRenderedPageBreak/>
        <w:t>取的措施。</w:t>
      </w:r>
    </w:p>
    <w:p w14:paraId="69F85BBF"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5.3施工资源（人力、材料、机其、场地</w:t>
      </w:r>
      <w:proofErr w:type="gramStart"/>
      <w:r w:rsidRPr="00613FD3">
        <w:rPr>
          <w:rFonts w:ascii="宋体" w:hAnsi="宋体" w:hint="eastAsia"/>
          <w:szCs w:val="21"/>
        </w:rPr>
        <w:t>及遣场道路</w:t>
      </w:r>
      <w:proofErr w:type="gramEnd"/>
      <w:r w:rsidRPr="00613FD3">
        <w:rPr>
          <w:rFonts w:ascii="宋体" w:hAnsi="宋体" w:hint="eastAsia"/>
          <w:szCs w:val="21"/>
        </w:rPr>
        <w:t>、公共关系）计划。</w:t>
      </w:r>
    </w:p>
    <w:p w14:paraId="77E4AA3D"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5.4施工进度计划分析</w:t>
      </w:r>
    </w:p>
    <w:p w14:paraId="1A63F008"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计划潜在问题，计划中的潜力及其开发途径等。</w:t>
      </w:r>
    </w:p>
    <w:p w14:paraId="06FC1EC7"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5.5计划控制程序、方法及制度等。</w:t>
      </w:r>
    </w:p>
    <w:p w14:paraId="113570CB" w14:textId="77777777" w:rsidR="007468C4" w:rsidRPr="00613FD3" w:rsidRDefault="00000000">
      <w:pPr>
        <w:spacing w:line="360" w:lineRule="exact"/>
        <w:ind w:firstLineChars="200" w:firstLine="420"/>
        <w:rPr>
          <w:rFonts w:ascii="宋体" w:hAnsi="宋体" w:hint="eastAsia"/>
          <w:szCs w:val="21"/>
        </w:rPr>
      </w:pPr>
      <w:bookmarkStart w:id="76" w:name="_Toc25255"/>
      <w:bookmarkStart w:id="77" w:name="_Toc20732"/>
      <w:bookmarkStart w:id="78" w:name="_Toc12074"/>
      <w:r w:rsidRPr="00613FD3">
        <w:rPr>
          <w:rFonts w:ascii="宋体" w:hAnsi="宋体" w:hint="eastAsia"/>
          <w:szCs w:val="21"/>
        </w:rPr>
        <w:t>（六）质量目标、质量保证体系及技术组织措施</w:t>
      </w:r>
      <w:bookmarkEnd w:id="76"/>
      <w:bookmarkEnd w:id="77"/>
      <w:bookmarkEnd w:id="78"/>
    </w:p>
    <w:p w14:paraId="4A34CD93"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6.1质量目标</w:t>
      </w:r>
    </w:p>
    <w:p w14:paraId="66BF5239"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本工程要求的质量目标：达到合格标准。</w:t>
      </w:r>
    </w:p>
    <w:p w14:paraId="54C23C08"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用单位工程和分项工程合格率、优良品率表示，欲达到的工程质量等级。</w:t>
      </w:r>
    </w:p>
    <w:p w14:paraId="3A85EB41"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6.2质量管理组织机构及主要职责</w:t>
      </w:r>
    </w:p>
    <w:p w14:paraId="3E9EE91E"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用框图表示质量管理组织机构，并简要叙述各质量管理部门的主要职责。</w:t>
      </w:r>
    </w:p>
    <w:p w14:paraId="7161E8D4"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6.3质量管理的措施</w:t>
      </w:r>
    </w:p>
    <w:p w14:paraId="542E116A"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简要叙述质量管理的措施和关键工序的质量控制。</w:t>
      </w:r>
    </w:p>
    <w:p w14:paraId="065EE7DA"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6.4质量管理及检验的标准</w:t>
      </w:r>
    </w:p>
    <w:p w14:paraId="01F14F98"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执行的主要质量称准、规范。</w:t>
      </w:r>
    </w:p>
    <w:p w14:paraId="218732F1"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6.5质量保证技术措施</w:t>
      </w:r>
    </w:p>
    <w:p w14:paraId="5ABA0E49"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针对本工程特点，分析质量薄弱环节，拟将采取的技术措施。</w:t>
      </w:r>
    </w:p>
    <w:p w14:paraId="2EC2E2FB" w14:textId="77777777" w:rsidR="007468C4" w:rsidRPr="00613FD3" w:rsidRDefault="00000000">
      <w:pPr>
        <w:spacing w:line="360" w:lineRule="exact"/>
        <w:ind w:firstLineChars="200" w:firstLine="420"/>
        <w:rPr>
          <w:rFonts w:ascii="宋体" w:hAnsi="宋体" w:hint="eastAsia"/>
          <w:szCs w:val="21"/>
        </w:rPr>
      </w:pPr>
      <w:bookmarkStart w:id="79" w:name="_Toc28309"/>
      <w:bookmarkStart w:id="80" w:name="_Toc5071"/>
      <w:bookmarkStart w:id="81" w:name="_Toc31694"/>
      <w:r w:rsidRPr="00613FD3">
        <w:rPr>
          <w:rFonts w:ascii="宋体" w:hAnsi="宋体" w:hint="eastAsia"/>
          <w:szCs w:val="21"/>
        </w:rPr>
        <w:t>（七）安全目标、安全保证体系及技术组织措施</w:t>
      </w:r>
      <w:bookmarkEnd w:id="79"/>
      <w:bookmarkEnd w:id="80"/>
      <w:bookmarkEnd w:id="81"/>
    </w:p>
    <w:p w14:paraId="058A9692"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7.l安全管理目标</w:t>
      </w:r>
    </w:p>
    <w:p w14:paraId="30BF1B48"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7.2安全管理组织机构及主要职责</w:t>
      </w:r>
    </w:p>
    <w:p w14:paraId="2E86747F"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用框图表示安全管理组织机构，并简要叙述各安全管理部门及人员的主要职责。</w:t>
      </w:r>
    </w:p>
    <w:p w14:paraId="772FEFB8"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7.3安全管理制度及办法</w:t>
      </w:r>
    </w:p>
    <w:p w14:paraId="050C5FE8"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7.4安全组织技术措施</w:t>
      </w:r>
    </w:p>
    <w:p w14:paraId="46C7F6B6"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针对本工程特点，分析安全薄弱环节，拟将采取的技术措施。</w:t>
      </w:r>
    </w:p>
    <w:p w14:paraId="00507D23"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7.5重要施工方案和特殊施工工序的安全过程控制</w:t>
      </w:r>
    </w:p>
    <w:p w14:paraId="2ADD531A"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7.6严格执行省、市建设主管部门有关文明施工的规定。并按照甲方要求安排工作时间，需连续不间断作业时，按有关规定申报夜间施工许可证。</w:t>
      </w:r>
    </w:p>
    <w:p w14:paraId="07C9C672"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安全生产目标：杜绝本项目施工人员重大伤亡事故，轻伤频率控制在2‰以内。</w:t>
      </w:r>
    </w:p>
    <w:p w14:paraId="62CEB58A"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文明施工目标：标准化管理。</w:t>
      </w:r>
    </w:p>
    <w:p w14:paraId="2F175CD4" w14:textId="77777777" w:rsidR="007468C4" w:rsidRPr="00613FD3" w:rsidRDefault="00000000">
      <w:pPr>
        <w:spacing w:line="360" w:lineRule="exact"/>
        <w:ind w:firstLineChars="200" w:firstLine="420"/>
        <w:rPr>
          <w:rFonts w:ascii="宋体" w:hAnsi="宋体" w:hint="eastAsia"/>
          <w:szCs w:val="21"/>
        </w:rPr>
      </w:pPr>
      <w:bookmarkStart w:id="82" w:name="_Toc2134"/>
      <w:bookmarkStart w:id="83" w:name="_Toc15475"/>
      <w:bookmarkStart w:id="84" w:name="_Toc13670"/>
      <w:r w:rsidRPr="00613FD3">
        <w:rPr>
          <w:rFonts w:ascii="宋体" w:hAnsi="宋体" w:hint="eastAsia"/>
          <w:szCs w:val="21"/>
        </w:rPr>
        <w:t>（八）环境保护及文明施工</w:t>
      </w:r>
      <w:bookmarkEnd w:id="82"/>
      <w:bookmarkEnd w:id="83"/>
      <w:bookmarkEnd w:id="84"/>
    </w:p>
    <w:p w14:paraId="2E5107DC"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8.l环境深护</w:t>
      </w:r>
    </w:p>
    <w:p w14:paraId="75A74A67" w14:textId="77777777" w:rsidR="007468C4" w:rsidRPr="00613FD3" w:rsidRDefault="00000000">
      <w:pPr>
        <w:spacing w:line="360" w:lineRule="exact"/>
        <w:ind w:firstLineChars="200" w:firstLine="420"/>
        <w:rPr>
          <w:rFonts w:ascii="宋体" w:hAnsi="宋体" w:hint="eastAsia"/>
          <w:szCs w:val="21"/>
        </w:rPr>
      </w:pPr>
      <w:proofErr w:type="gramStart"/>
      <w:r w:rsidRPr="00613FD3">
        <w:rPr>
          <w:rFonts w:ascii="宋体" w:hAnsi="宋体" w:hint="eastAsia"/>
          <w:szCs w:val="21"/>
        </w:rPr>
        <w:t>分析因</w:t>
      </w:r>
      <w:proofErr w:type="gramEnd"/>
      <w:r w:rsidRPr="00613FD3">
        <w:rPr>
          <w:rFonts w:ascii="宋体" w:hAnsi="宋体" w:hint="eastAsia"/>
          <w:szCs w:val="21"/>
        </w:rPr>
        <w:t>施工可能引起的环境保护方面的</w:t>
      </w:r>
      <w:proofErr w:type="gramStart"/>
      <w:r w:rsidRPr="00613FD3">
        <w:rPr>
          <w:rFonts w:ascii="宋体" w:hAnsi="宋体" w:hint="eastAsia"/>
          <w:szCs w:val="21"/>
        </w:rPr>
        <w:t>溺</w:t>
      </w:r>
      <w:proofErr w:type="gramEnd"/>
      <w:r w:rsidRPr="00613FD3">
        <w:rPr>
          <w:rFonts w:ascii="宋体" w:hAnsi="宋体" w:hint="eastAsia"/>
          <w:szCs w:val="21"/>
        </w:rPr>
        <w:t>题。</w:t>
      </w:r>
    </w:p>
    <w:p w14:paraId="2DDE3633"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8.2加强施工管理、严格保护环境</w:t>
      </w:r>
    </w:p>
    <w:p w14:paraId="40D201D8"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提出环境保护的目标及采取的具体措施。</w:t>
      </w:r>
    </w:p>
    <w:p w14:paraId="539D819A"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8.3文明施工的目标、组织机构和绿色文明施工方案</w:t>
      </w:r>
    </w:p>
    <w:p w14:paraId="5C81CB62"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8.4文明施工考核、管理办法</w:t>
      </w:r>
    </w:p>
    <w:p w14:paraId="7A6451A7"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8.5水土保持措施及水土保持方案</w:t>
      </w:r>
    </w:p>
    <w:p w14:paraId="759D78D0"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8.6保持土方平衡措施及土方回土方案</w:t>
      </w:r>
    </w:p>
    <w:p w14:paraId="3530BB39"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lastRenderedPageBreak/>
        <w:t>8.7施工现场建筑垃圾源头处理方案，须满足国家、省、市相关规定</w:t>
      </w:r>
    </w:p>
    <w:p w14:paraId="298B56B2"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8.8建筑垃圾进行综合利用方案，须满足国家、省、市相关规定</w:t>
      </w:r>
    </w:p>
    <w:p w14:paraId="6189AE19" w14:textId="77777777" w:rsidR="007468C4" w:rsidRPr="00613FD3" w:rsidRDefault="00000000">
      <w:pPr>
        <w:spacing w:line="360" w:lineRule="exact"/>
        <w:ind w:firstLineChars="200" w:firstLine="420"/>
        <w:rPr>
          <w:rFonts w:ascii="宋体" w:hAnsi="宋体" w:hint="eastAsia"/>
          <w:szCs w:val="21"/>
        </w:rPr>
      </w:pPr>
      <w:bookmarkStart w:id="85" w:name="_Toc13821"/>
      <w:bookmarkStart w:id="86" w:name="_Toc18916"/>
      <w:bookmarkStart w:id="87" w:name="_Toc11370"/>
      <w:r w:rsidRPr="00613FD3">
        <w:rPr>
          <w:rFonts w:ascii="宋体" w:hAnsi="宋体" w:hint="eastAsia"/>
          <w:szCs w:val="21"/>
        </w:rPr>
        <w:t>（九）计划、统计和信息管理</w:t>
      </w:r>
      <w:bookmarkEnd w:id="85"/>
      <w:bookmarkEnd w:id="86"/>
      <w:bookmarkEnd w:id="87"/>
    </w:p>
    <w:p w14:paraId="79E8E133"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9.1计划、统计报表的编制与传递：</w:t>
      </w:r>
    </w:p>
    <w:p w14:paraId="761465D9" w14:textId="77777777" w:rsidR="007468C4" w:rsidRPr="00613FD3" w:rsidRDefault="00000000">
      <w:pPr>
        <w:spacing w:line="360" w:lineRule="exact"/>
        <w:ind w:firstLineChars="200" w:firstLine="420"/>
        <w:rPr>
          <w:rFonts w:ascii="宋体" w:hAnsi="宋体" w:hint="eastAsia"/>
          <w:szCs w:val="21"/>
        </w:rPr>
      </w:pPr>
      <w:r w:rsidRPr="00613FD3">
        <w:rPr>
          <w:rFonts w:ascii="宋体" w:hAnsi="宋体" w:hint="eastAsia"/>
          <w:szCs w:val="21"/>
        </w:rPr>
        <w:t>9.2信息管理</w:t>
      </w:r>
    </w:p>
    <w:p w14:paraId="07942DA5" w14:textId="77777777" w:rsidR="007468C4" w:rsidRPr="00613FD3" w:rsidRDefault="00000000">
      <w:pPr>
        <w:spacing w:line="360" w:lineRule="exact"/>
        <w:ind w:firstLineChars="200" w:firstLine="420"/>
        <w:rPr>
          <w:b/>
          <w:bCs/>
        </w:rPr>
      </w:pPr>
      <w:r w:rsidRPr="00613FD3">
        <w:rPr>
          <w:rFonts w:ascii="宋体" w:hAnsi="宋体" w:hint="eastAsia"/>
          <w:szCs w:val="21"/>
        </w:rPr>
        <w:t>提出信息管理的目标及拟将采取的措施。</w:t>
      </w:r>
    </w:p>
    <w:p w14:paraId="5AA7D780" w14:textId="77777777" w:rsidR="007468C4" w:rsidRPr="00613FD3" w:rsidRDefault="007468C4">
      <w:pPr>
        <w:spacing w:line="360" w:lineRule="auto"/>
        <w:ind w:firstLineChars="200" w:firstLine="482"/>
        <w:jc w:val="left"/>
        <w:rPr>
          <w:rFonts w:ascii="宋体" w:hAnsi="宋体" w:cs="宋体" w:hint="eastAsia"/>
          <w:b/>
          <w:kern w:val="0"/>
          <w:sz w:val="24"/>
          <w:szCs w:val="24"/>
        </w:rPr>
      </w:pPr>
    </w:p>
    <w:p w14:paraId="74032B0E" w14:textId="77777777" w:rsidR="007468C4" w:rsidRPr="00613FD3" w:rsidRDefault="00000000">
      <w:pPr>
        <w:pStyle w:val="a0"/>
        <w:spacing w:line="360" w:lineRule="auto"/>
        <w:ind w:firstLineChars="200" w:firstLine="482"/>
        <w:rPr>
          <w:rFonts w:ascii="宋体" w:hAnsi="宋体" w:cs="宋体" w:hint="eastAsia"/>
          <w:kern w:val="0"/>
          <w:sz w:val="24"/>
          <w:szCs w:val="24"/>
          <w:lang w:bidi="ar"/>
        </w:rPr>
      </w:pPr>
      <w:r w:rsidRPr="00613FD3">
        <w:rPr>
          <w:rFonts w:ascii="宋体" w:hAnsi="宋体" w:cs="宋体" w:hint="eastAsia"/>
          <w:b/>
          <w:kern w:val="0"/>
          <w:sz w:val="24"/>
          <w:szCs w:val="24"/>
        </w:rPr>
        <w:br w:type="page"/>
      </w:r>
    </w:p>
    <w:p w14:paraId="3897A4F5" w14:textId="77777777" w:rsidR="007468C4" w:rsidRPr="00613FD3" w:rsidRDefault="00000000">
      <w:pPr>
        <w:pStyle w:val="1"/>
        <w:jc w:val="center"/>
      </w:pPr>
      <w:bookmarkStart w:id="88" w:name="_Toc207558738"/>
      <w:r w:rsidRPr="00613FD3">
        <w:rPr>
          <w:rFonts w:hint="eastAsia"/>
        </w:rPr>
        <w:lastRenderedPageBreak/>
        <w:t>第六章</w:t>
      </w:r>
      <w:r w:rsidRPr="00613FD3">
        <w:t xml:space="preserve">  </w:t>
      </w:r>
      <w:r w:rsidRPr="00613FD3">
        <w:rPr>
          <w:rFonts w:hint="eastAsia"/>
        </w:rPr>
        <w:t>图纸及勘察资料</w:t>
      </w:r>
      <w:bookmarkEnd w:id="88"/>
    </w:p>
    <w:p w14:paraId="2CA021FF" w14:textId="77777777" w:rsidR="007468C4" w:rsidRPr="00613FD3" w:rsidRDefault="00000000">
      <w:pPr>
        <w:jc w:val="center"/>
        <w:rPr>
          <w:rFonts w:ascii="宋体"/>
          <w:b/>
          <w:sz w:val="24"/>
          <w:szCs w:val="24"/>
        </w:rPr>
      </w:pPr>
      <w:r w:rsidRPr="00613FD3">
        <w:rPr>
          <w:rFonts w:ascii="宋体" w:hAnsi="宋体" w:hint="eastAsia"/>
          <w:sz w:val="24"/>
          <w:szCs w:val="24"/>
        </w:rPr>
        <w:t>（另册）</w:t>
      </w:r>
    </w:p>
    <w:p w14:paraId="1645090F" w14:textId="77777777" w:rsidR="007468C4" w:rsidRPr="00613FD3" w:rsidRDefault="00000000" w:rsidP="0056302F">
      <w:pPr>
        <w:pStyle w:val="1"/>
        <w:jc w:val="center"/>
      </w:pPr>
      <w:r w:rsidRPr="00613FD3">
        <w:rPr>
          <w:sz w:val="24"/>
          <w:szCs w:val="24"/>
        </w:rPr>
        <w:br w:type="page"/>
      </w:r>
      <w:bookmarkStart w:id="89" w:name="_Toc207558739"/>
      <w:r w:rsidRPr="00613FD3">
        <w:rPr>
          <w:rFonts w:hint="eastAsia"/>
        </w:rPr>
        <w:lastRenderedPageBreak/>
        <w:t>第七章</w:t>
      </w:r>
      <w:r w:rsidRPr="00613FD3">
        <w:t xml:space="preserve">  </w:t>
      </w:r>
      <w:r w:rsidRPr="00613FD3">
        <w:rPr>
          <w:rFonts w:hint="eastAsia"/>
        </w:rPr>
        <w:t>工程量清单</w:t>
      </w:r>
      <w:bookmarkEnd w:id="89"/>
    </w:p>
    <w:p w14:paraId="71793A9F" w14:textId="77777777" w:rsidR="007468C4" w:rsidRPr="00613FD3" w:rsidRDefault="00000000">
      <w:pPr>
        <w:jc w:val="center"/>
        <w:rPr>
          <w:rFonts w:ascii="宋体"/>
          <w:b/>
          <w:sz w:val="24"/>
          <w:szCs w:val="24"/>
        </w:rPr>
      </w:pPr>
      <w:r w:rsidRPr="00613FD3">
        <w:rPr>
          <w:rFonts w:ascii="宋体" w:hAnsi="宋体" w:hint="eastAsia"/>
          <w:sz w:val="24"/>
          <w:szCs w:val="24"/>
        </w:rPr>
        <w:t>（另册）</w:t>
      </w:r>
    </w:p>
    <w:p w14:paraId="52CACC1D" w14:textId="77777777" w:rsidR="007468C4" w:rsidRPr="00613FD3" w:rsidRDefault="007468C4">
      <w:pPr>
        <w:pStyle w:val="af2"/>
        <w:spacing w:after="0" w:line="360" w:lineRule="auto"/>
        <w:ind w:leftChars="-1" w:left="-2" w:firstLineChars="400" w:firstLine="960"/>
        <w:rPr>
          <w:rFonts w:ascii="宋体"/>
          <w:sz w:val="24"/>
        </w:rPr>
      </w:pPr>
    </w:p>
    <w:p w14:paraId="4905532B" w14:textId="77777777" w:rsidR="007468C4" w:rsidRPr="00613FD3" w:rsidRDefault="007468C4">
      <w:pPr>
        <w:pStyle w:val="1"/>
      </w:pPr>
    </w:p>
    <w:p w14:paraId="6C548245" w14:textId="77777777" w:rsidR="007468C4" w:rsidRPr="00613FD3" w:rsidRDefault="00000000" w:rsidP="0056302F">
      <w:pPr>
        <w:pStyle w:val="1"/>
        <w:jc w:val="center"/>
        <w:rPr>
          <w:rFonts w:ascii="宋体"/>
        </w:rPr>
      </w:pPr>
      <w:r w:rsidRPr="00613FD3">
        <w:rPr>
          <w:sz w:val="24"/>
          <w:szCs w:val="24"/>
        </w:rPr>
        <w:br w:type="page"/>
      </w:r>
      <w:bookmarkStart w:id="90" w:name="_Toc207558740"/>
      <w:r w:rsidRPr="00613FD3">
        <w:rPr>
          <w:rFonts w:hint="eastAsia"/>
        </w:rPr>
        <w:lastRenderedPageBreak/>
        <w:t>第八章</w:t>
      </w:r>
      <w:r w:rsidRPr="00613FD3">
        <w:t xml:space="preserve">  </w:t>
      </w:r>
      <w:r w:rsidRPr="00613FD3">
        <w:rPr>
          <w:rFonts w:hint="eastAsia"/>
        </w:rPr>
        <w:t>最高投标限价</w:t>
      </w:r>
      <w:bookmarkEnd w:id="90"/>
    </w:p>
    <w:p w14:paraId="01166F41" w14:textId="77777777" w:rsidR="007468C4" w:rsidRPr="00613FD3" w:rsidRDefault="00000000">
      <w:pPr>
        <w:spacing w:line="360" w:lineRule="auto"/>
        <w:ind w:firstLineChars="200" w:firstLine="480"/>
        <w:rPr>
          <w:rFonts w:ascii="宋体" w:hAnsi="宋体" w:hint="eastAsia"/>
          <w:sz w:val="24"/>
          <w:szCs w:val="24"/>
          <w:u w:val="single"/>
        </w:rPr>
      </w:pPr>
      <w:r w:rsidRPr="00613FD3">
        <w:rPr>
          <w:rFonts w:ascii="宋体" w:hAnsi="宋体" w:hint="eastAsia"/>
          <w:sz w:val="24"/>
          <w:szCs w:val="24"/>
          <w:u w:val="single"/>
        </w:rPr>
        <w:t>招标人应当在发布招标文件时，公布最高投标限价的总价，分部分项工程费、措施项目费、其他项目费、</w:t>
      </w:r>
      <w:proofErr w:type="gramStart"/>
      <w:r w:rsidRPr="00613FD3">
        <w:rPr>
          <w:rFonts w:ascii="宋体" w:hAnsi="宋体" w:hint="eastAsia"/>
          <w:sz w:val="24"/>
          <w:szCs w:val="24"/>
          <w:u w:val="single"/>
        </w:rPr>
        <w:t>规</w:t>
      </w:r>
      <w:proofErr w:type="gramEnd"/>
      <w:r w:rsidRPr="00613FD3">
        <w:rPr>
          <w:rFonts w:ascii="宋体" w:hAnsi="宋体" w:hint="eastAsia"/>
          <w:sz w:val="24"/>
          <w:szCs w:val="24"/>
          <w:u w:val="single"/>
        </w:rPr>
        <w:t>费和税金，以及绿色施工安全防护措施费、暂列金额等投标人不可竞争的固定报价。详见《最高投标限价公布函》（另册）。</w:t>
      </w:r>
    </w:p>
    <w:p w14:paraId="54B6D087" w14:textId="77777777" w:rsidR="007468C4" w:rsidRPr="00613FD3" w:rsidRDefault="007468C4"/>
    <w:p w14:paraId="046AA290" w14:textId="77777777" w:rsidR="007468C4" w:rsidRPr="00613FD3" w:rsidRDefault="007468C4">
      <w:pPr>
        <w:pStyle w:val="a8"/>
        <w:rPr>
          <w:sz w:val="36"/>
          <w:u w:val="single"/>
        </w:rPr>
      </w:pPr>
    </w:p>
    <w:bookmarkEnd w:id="0"/>
    <w:bookmarkEnd w:id="1"/>
    <w:p w14:paraId="09EB3340" w14:textId="77777777" w:rsidR="007468C4" w:rsidRPr="00613FD3" w:rsidRDefault="007468C4">
      <w:pPr>
        <w:pStyle w:val="a8"/>
        <w:rPr>
          <w:sz w:val="36"/>
          <w:u w:val="single"/>
        </w:rPr>
      </w:pPr>
    </w:p>
    <w:sectPr w:rsidR="007468C4" w:rsidRPr="00613FD3" w:rsidSect="00E0049A">
      <w:headerReference w:type="default" r:id="rId28"/>
      <w:footerReference w:type="default" r:id="rId2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8331" w14:textId="77777777" w:rsidR="00C343DC" w:rsidRDefault="00C343DC">
      <w:r>
        <w:separator/>
      </w:r>
    </w:p>
  </w:endnote>
  <w:endnote w:type="continuationSeparator" w:id="0">
    <w:p w14:paraId="28F21FE0" w14:textId="77777777" w:rsidR="00C343DC" w:rsidRDefault="00C3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楷体_GB2312">
    <w:altName w:val="宋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6DB1" w14:textId="77777777" w:rsidR="007468C4" w:rsidRDefault="007468C4">
    <w:pPr>
      <w:pStyle w:val="ac"/>
      <w:ind w:firstLine="392"/>
      <w:jc w:val="center"/>
      <w:rPr>
        <w:rStyle w:val="af7"/>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F863" w14:textId="77777777" w:rsidR="007468C4" w:rsidRDefault="00000000">
    <w:pPr>
      <w:pStyle w:val="ac"/>
      <w:jc w:val="center"/>
    </w:pPr>
    <w:r>
      <w:rPr>
        <w:noProof/>
      </w:rPr>
      <mc:AlternateContent>
        <mc:Choice Requires="wps">
          <w:drawing>
            <wp:anchor distT="0" distB="0" distL="114300" distR="114300" simplePos="0" relativeHeight="251665408" behindDoc="0" locked="0" layoutInCell="1" allowOverlap="1" wp14:anchorId="345695A8" wp14:editId="78B8276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8894D3" w14:textId="77777777" w:rsidR="007468C4" w:rsidRDefault="00000000">
                          <w:pPr>
                            <w:pStyle w:val="ac"/>
                            <w:jc w:val="center"/>
                          </w:pPr>
                          <w:r>
                            <w:fldChar w:fldCharType="begin"/>
                          </w:r>
                          <w:r>
                            <w:instrText>PAGE   \* MERGEFORMAT</w:instrText>
                          </w:r>
                          <w:r>
                            <w:fldChar w:fldCharType="separate"/>
                          </w:r>
                          <w:r>
                            <w:rPr>
                              <w:lang w:val="zh-CN"/>
                            </w:rPr>
                            <w:t>69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5695A8"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Duwa437AQAA9gMAAA4AAAAAAAAAAAAAAAAALgIAAGRy&#10;cy9lMm9Eb2MueG1sUEsBAi0AFAAGAAgAAAAhAHGq0bnXAAAABQEAAA8AAAAAAAAAAAAAAAAAVQQA&#10;AGRycy9kb3ducmV2LnhtbFBLBQYAAAAABAAEAPMAAABZBQAAAAA=&#10;" filled="f" stroked="f" strokeweight=".5pt">
              <v:textbox style="mso-fit-shape-to-text:t" inset="0,0,0,0">
                <w:txbxContent>
                  <w:p w14:paraId="558894D3" w14:textId="77777777" w:rsidR="007468C4" w:rsidRDefault="00000000">
                    <w:pPr>
                      <w:pStyle w:val="ac"/>
                      <w:jc w:val="center"/>
                    </w:pPr>
                    <w:r>
                      <w:fldChar w:fldCharType="begin"/>
                    </w:r>
                    <w:r>
                      <w:instrText>PAGE   \* MERGEFORMAT</w:instrText>
                    </w:r>
                    <w:r>
                      <w:fldChar w:fldCharType="separate"/>
                    </w:r>
                    <w:r>
                      <w:rPr>
                        <w:lang w:val="zh-CN"/>
                      </w:rPr>
                      <w:t>69</w:t>
                    </w:r>
                    <w:r>
                      <w:rPr>
                        <w:lang w:val="zh-CN"/>
                      </w:rPr>
                      <w:fldChar w:fldCharType="end"/>
                    </w:r>
                  </w:p>
                </w:txbxContent>
              </v:textbox>
              <w10:wrap anchorx="margin"/>
            </v:shape>
          </w:pict>
        </mc:Fallback>
      </mc:AlternateContent>
    </w:r>
  </w:p>
  <w:p w14:paraId="2969C34F" w14:textId="77777777" w:rsidR="007468C4" w:rsidRDefault="007468C4">
    <w:pPr>
      <w:pStyle w:val="ac"/>
      <w:ind w:right="360" w:firstLine="360"/>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5BD" w14:textId="77777777" w:rsidR="007468C4" w:rsidRDefault="00000000">
    <w:pPr>
      <w:pStyle w:val="ac"/>
      <w:jc w:val="center"/>
    </w:pPr>
    <w:r>
      <w:fldChar w:fldCharType="begin"/>
    </w:r>
    <w:r>
      <w:rPr>
        <w:rStyle w:val="af7"/>
      </w:rPr>
      <w:instrText xml:space="preserve"> PAGE </w:instrText>
    </w:r>
    <w:r>
      <w:fldChar w:fldCharType="separate"/>
    </w:r>
    <w:r>
      <w:rPr>
        <w:rStyle w:val="af7"/>
      </w:rPr>
      <w:t>65</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611B" w14:textId="77777777" w:rsidR="007468C4" w:rsidRDefault="00000000">
    <w:pPr>
      <w:pStyle w:val="ac"/>
      <w:ind w:right="360" w:firstLine="360"/>
      <w:jc w:val="center"/>
    </w:pPr>
    <w:r>
      <w:rPr>
        <w:noProof/>
      </w:rPr>
      <mc:AlternateContent>
        <mc:Choice Requires="wps">
          <w:drawing>
            <wp:anchor distT="0" distB="0" distL="114300" distR="114300" simplePos="0" relativeHeight="251659264" behindDoc="0" locked="0" layoutInCell="1" allowOverlap="1" wp14:anchorId="4BCD2876" wp14:editId="1896029F">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BC3E5" w14:textId="77777777" w:rsidR="007468C4" w:rsidRDefault="00000000">
                          <w:pPr>
                            <w:pStyle w:val="ac"/>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CD2876" id="_x0000_t202" coordsize="21600,21600" o:spt="202" path="m,l,21600r21600,l21600,xe">
              <v:stroke joinstyle="miter"/>
              <v:path gradientshapeok="t" o:connecttype="rect"/>
            </v:shapetype>
            <v:shape id="文本框 29" o:spid="_x0000_s1034"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7FFBC3E5" w14:textId="77777777" w:rsidR="007468C4" w:rsidRDefault="00000000">
                    <w:pPr>
                      <w:pStyle w:val="ac"/>
                    </w:pPr>
                    <w:r>
                      <w:fldChar w:fldCharType="begin"/>
                    </w:r>
                    <w:r>
                      <w:instrText xml:space="preserve"> PAGE  \* MERGEFORMAT </w:instrText>
                    </w:r>
                    <w:r>
                      <w:fldChar w:fldCharType="separate"/>
                    </w:r>
                    <w:r>
                      <w:t>73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C218" w14:textId="77777777" w:rsidR="007468C4" w:rsidRDefault="007468C4">
    <w:pPr>
      <w:pStyle w:val="ac"/>
      <w:ind w:firstLine="39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03F4" w14:textId="77777777" w:rsidR="007468C4" w:rsidRDefault="00000000">
    <w:pPr>
      <w:pStyle w:val="ac"/>
      <w:ind w:firstLine="392"/>
      <w:jc w:val="center"/>
      <w:rPr>
        <w:rStyle w:val="af7"/>
      </w:rPr>
    </w:pPr>
    <w:r>
      <w:rPr>
        <w:noProof/>
      </w:rPr>
      <mc:AlternateContent>
        <mc:Choice Requires="wps">
          <w:drawing>
            <wp:anchor distT="0" distB="0" distL="114300" distR="114300" simplePos="0" relativeHeight="251660288" behindDoc="0" locked="0" layoutInCell="1" allowOverlap="1" wp14:anchorId="766FCED4" wp14:editId="146764EF">
              <wp:simplePos x="0" y="0"/>
              <wp:positionH relativeFrom="margin">
                <wp:posOffset>3029388</wp:posOffset>
              </wp:positionH>
              <wp:positionV relativeFrom="paragraph">
                <wp:posOffset>-1212</wp:posOffset>
              </wp:positionV>
              <wp:extent cx="525014" cy="1828800"/>
              <wp:effectExtent l="0" t="0" r="8890" b="6350"/>
              <wp:wrapNone/>
              <wp:docPr id="3" name="文本框 3"/>
              <wp:cNvGraphicFramePr/>
              <a:graphic xmlns:a="http://schemas.openxmlformats.org/drawingml/2006/main">
                <a:graphicData uri="http://schemas.microsoft.com/office/word/2010/wordprocessingShape">
                  <wps:wsp>
                    <wps:cNvSpPr txBox="1"/>
                    <wps:spPr>
                      <a:xfrm>
                        <a:off x="0" y="0"/>
                        <a:ext cx="52501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68FC3" w14:textId="77777777" w:rsidR="007468C4"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766FCED4" id="_x0000_t202" coordsize="21600,21600" o:spt="202" path="m,l,21600r21600,l21600,xe">
              <v:stroke joinstyle="miter"/>
              <v:path gradientshapeok="t" o:connecttype="rect"/>
            </v:shapetype>
            <v:shape id="文本框 3" o:spid="_x0000_s1028" type="#_x0000_t202" style="position:absolute;left:0;text-align:left;margin-left:238.55pt;margin-top:-.1pt;width:41.3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" filled="f" stroked="f" strokeweight=".5pt">
              <v:textbox style="mso-fit-shape-to-text:t" inset="0,0,0,0">
                <w:txbxContent>
                  <w:p w14:paraId="28768FC3" w14:textId="77777777" w:rsidR="007468C4"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E780" w14:textId="77777777" w:rsidR="007468C4" w:rsidRDefault="00000000">
    <w:pPr>
      <w:pStyle w:val="ac"/>
      <w:ind w:firstLine="392"/>
      <w:jc w:val="center"/>
    </w:pPr>
    <w:r>
      <w:rPr>
        <w:noProof/>
      </w:rPr>
      <mc:AlternateContent>
        <mc:Choice Requires="wps">
          <w:drawing>
            <wp:anchor distT="0" distB="0" distL="114300" distR="114300" simplePos="0" relativeHeight="251661312" behindDoc="0" locked="0" layoutInCell="1" allowOverlap="1" wp14:anchorId="568D3218" wp14:editId="01C7B1C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051DF" w14:textId="77777777" w:rsidR="007468C4"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8D3218"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AA051DF" w14:textId="77777777" w:rsidR="007468C4"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5310" w14:textId="77777777" w:rsidR="007468C4" w:rsidRDefault="00000000">
    <w:pPr>
      <w:pStyle w:val="ac"/>
      <w:ind w:right="360" w:firstLine="360"/>
      <w:jc w:val="center"/>
    </w:pPr>
    <w:r>
      <w:rPr>
        <w:noProof/>
      </w:rPr>
      <mc:AlternateContent>
        <mc:Choice Requires="wps">
          <w:drawing>
            <wp:anchor distT="0" distB="0" distL="114300" distR="114300" simplePos="0" relativeHeight="251662336" behindDoc="0" locked="0" layoutInCell="1" allowOverlap="1" wp14:anchorId="64FB6705" wp14:editId="1BAC1B3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E3973" w14:textId="77777777" w:rsidR="007468C4" w:rsidRDefault="00000000">
                          <w:pPr>
                            <w:pStyle w:val="ac"/>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FB6705"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2AE3973" w14:textId="77777777" w:rsidR="007468C4" w:rsidRDefault="00000000">
                    <w:pPr>
                      <w:pStyle w:val="ac"/>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3A06" w14:textId="77777777" w:rsidR="007468C4" w:rsidRDefault="00000000">
    <w:pPr>
      <w:pStyle w:val="ac"/>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14:paraId="0ED6D83E" w14:textId="77777777" w:rsidR="007468C4" w:rsidRDefault="00000000">
    <w:pPr>
      <w:pStyle w:val="ac"/>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8BA" w14:textId="77777777" w:rsidR="007468C4" w:rsidRDefault="00000000">
    <w:pPr>
      <w:pStyle w:val="ac"/>
      <w:ind w:right="360" w:firstLine="360"/>
      <w:jc w:val="center"/>
    </w:pPr>
    <w:r>
      <w:rPr>
        <w:noProof/>
      </w:rPr>
      <mc:AlternateContent>
        <mc:Choice Requires="wps">
          <w:drawing>
            <wp:anchor distT="0" distB="0" distL="114300" distR="114300" simplePos="0" relativeHeight="251666432" behindDoc="0" locked="0" layoutInCell="1" allowOverlap="1" wp14:anchorId="349CC2C8" wp14:editId="7CE9362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51FD2" w14:textId="77777777" w:rsidR="007468C4" w:rsidRDefault="00000000">
                          <w:pPr>
                            <w:pStyle w:val="ac"/>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type w14:anchorId="349CC2C8" id="_x0000_t202" coordsize="21600,21600" o:spt="202" path="m,l,21600r21600,l21600,xe">
              <v:stroke joinstyle="miter"/>
              <v:path gradientshapeok="t" o:connecttype="rect"/>
            </v:shapetype>
            <v:shape id="文本框 5" o:spid="_x0000_s103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16351FD2" w14:textId="77777777" w:rsidR="007468C4" w:rsidRDefault="00000000">
                    <w:pPr>
                      <w:pStyle w:val="ac"/>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78E" w14:textId="77777777" w:rsidR="007468C4" w:rsidRDefault="00000000">
    <w:pPr>
      <w:pStyle w:val="ac"/>
      <w:jc w:val="center"/>
    </w:pPr>
    <w:r>
      <w:rPr>
        <w:noProof/>
      </w:rPr>
      <mc:AlternateContent>
        <mc:Choice Requires="wps">
          <w:drawing>
            <wp:anchor distT="0" distB="0" distL="114300" distR="114300" simplePos="0" relativeHeight="251667456" behindDoc="0" locked="0" layoutInCell="1" allowOverlap="1" wp14:anchorId="19CFDC5A" wp14:editId="56451C2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B203D" w14:textId="77777777" w:rsidR="007468C4" w:rsidRDefault="00000000">
                          <w:pPr>
                            <w:pStyle w:val="ac"/>
                          </w:pPr>
                          <w:r>
                            <w:fldChar w:fldCharType="begin"/>
                          </w:r>
                          <w:r>
                            <w:instrText xml:space="preserve"> PAGE  \* MERGEFORMAT </w:instrText>
                          </w:r>
                          <w:r>
                            <w:fldChar w:fldCharType="separate"/>
                          </w:r>
                          <w:r>
                            <w:t>59</w:t>
                          </w:r>
                          <w:r>
                            <w:fldChar w:fldCharType="end"/>
                          </w:r>
                        </w:p>
                      </w:txbxContent>
                    </wps:txbx>
                    <wps:bodyPr wrap="none" lIns="0" tIns="0" rIns="0" bIns="0">
                      <a:spAutoFit/>
                    </wps:bodyPr>
                  </wps:wsp>
                </a:graphicData>
              </a:graphic>
            </wp:anchor>
          </w:drawing>
        </mc:Choice>
        <mc:Fallback>
          <w:pict>
            <v:shapetype w14:anchorId="19CFDC5A" id="_x0000_t202" coordsize="21600,21600" o:spt="202" path="m,l,21600r21600,l21600,xe">
              <v:stroke joinstyle="miter"/>
              <v:path gradientshapeok="t" o:connecttype="rect"/>
            </v:shapetype>
            <v:shape id="文本框 1" o:spid="_x0000_s1032"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5B5B203D" w14:textId="77777777" w:rsidR="007468C4" w:rsidRDefault="00000000">
                    <w:pPr>
                      <w:pStyle w:val="ac"/>
                    </w:pPr>
                    <w:r>
                      <w:fldChar w:fldCharType="begin"/>
                    </w:r>
                    <w:r>
                      <w:instrText xml:space="preserve"> PAGE  \* MERGEFORMAT </w:instrText>
                    </w:r>
                    <w:r>
                      <w:fldChar w:fldCharType="separate"/>
                    </w:r>
                    <w:r>
                      <w:t>59</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4063" w14:textId="77777777" w:rsidR="007468C4" w:rsidRDefault="00000000">
    <w:pPr>
      <w:pStyle w:val="ac"/>
      <w:framePr w:wrap="around" w:vAnchor="text" w:hAnchor="margin" w:xAlign="outside" w:y="1"/>
      <w:rPr>
        <w:rStyle w:val="af7"/>
      </w:rPr>
    </w:pPr>
    <w:r>
      <w:fldChar w:fldCharType="begin"/>
    </w:r>
    <w:r>
      <w:rPr>
        <w:rStyle w:val="af7"/>
      </w:rPr>
      <w:instrText xml:space="preserve">PAGE  </w:instrText>
    </w:r>
    <w:r>
      <w:fldChar w:fldCharType="separate"/>
    </w:r>
    <w:r>
      <w:rPr>
        <w:rStyle w:val="af7"/>
        <w:rFonts w:hint="eastAsia"/>
      </w:rPr>
      <w:t>一</w:t>
    </w:r>
    <w:r>
      <w:rPr>
        <w:rStyle w:val="af7"/>
      </w:rPr>
      <w:t>–2</w:t>
    </w:r>
    <w:r>
      <w:fldChar w:fldCharType="end"/>
    </w:r>
  </w:p>
  <w:p w14:paraId="4067F8DF" w14:textId="77777777" w:rsidR="007468C4" w:rsidRDefault="00000000">
    <w:pPr>
      <w:pStyle w:val="ac"/>
      <w:ind w:right="360" w:firstLine="360"/>
      <w:jc w:val="center"/>
    </w:pP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AE1F" w14:textId="77777777" w:rsidR="00C343DC" w:rsidRDefault="00C343DC">
      <w:r>
        <w:separator/>
      </w:r>
    </w:p>
  </w:footnote>
  <w:footnote w:type="continuationSeparator" w:id="0">
    <w:p w14:paraId="4B3C2C5D" w14:textId="77777777" w:rsidR="00C343DC" w:rsidRDefault="00C3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6059" w14:textId="2D5D13C3" w:rsidR="007468C4" w:rsidRPr="00A07C32" w:rsidRDefault="00A07C32" w:rsidP="00E0049A">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E218" w14:textId="77777777" w:rsidR="007468C4" w:rsidRPr="00A07C32" w:rsidRDefault="007468C4" w:rsidP="00E004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8D94" w14:textId="77777777" w:rsidR="007468C4" w:rsidRDefault="007468C4">
    <w:pPr>
      <w:pStyle w:val="ad"/>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CD45" w14:textId="77777777" w:rsidR="007468C4" w:rsidRDefault="007468C4">
    <w:pPr>
      <w:pStyle w:val="ad"/>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E980" w14:textId="1D948993" w:rsidR="007468C4" w:rsidRDefault="00E0049A">
    <w:pPr>
      <w:pStyle w:val="ad"/>
      <w:jc w:val="right"/>
      <w:rPr>
        <w:i/>
        <w:iCs/>
      </w:rPr>
    </w:pPr>
    <w:r>
      <w:rPr>
        <w:rFonts w:hint="eastAsia"/>
        <w:i/>
        <w:iC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71F2" w14:textId="77777777" w:rsidR="007468C4" w:rsidRDefault="007468C4">
    <w:pPr>
      <w:pStyle w:val="ad"/>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B69" w14:textId="77777777" w:rsidR="007468C4" w:rsidRDefault="007468C4">
    <w:pPr>
      <w:pStyle w:val="ad"/>
      <w:pBdr>
        <w:bottom w:val="none" w:sz="0" w:space="0" w:color="auto"/>
      </w:pBdr>
      <w:jc w:val="right"/>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92CB" w14:textId="3B7406A6" w:rsidR="007468C4" w:rsidRDefault="00E0049A">
    <w:pPr>
      <w:pStyle w:val="ad"/>
      <w:jc w:val="right"/>
      <w:rPr>
        <w:i/>
        <w:iCs/>
      </w:rPr>
    </w:pPr>
    <w:r>
      <w:rPr>
        <w:rFonts w:hint="eastAsia"/>
        <w:i/>
        <w:iC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2064" w14:textId="77777777" w:rsidR="007468C4" w:rsidRDefault="007468C4">
    <w:pPr>
      <w:pStyle w:val="ad"/>
      <w:pBdr>
        <w:bottom w:val="none" w:sz="0" w:space="0"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B22D" w14:textId="77777777" w:rsidR="007468C4" w:rsidRDefault="007468C4">
    <w:pPr>
      <w:pStyle w:val="ad"/>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D7EBD"/>
    <w:multiLevelType w:val="singleLevel"/>
    <w:tmpl w:val="E70D7EBD"/>
    <w:lvl w:ilvl="0">
      <w:start w:val="27"/>
      <w:numFmt w:val="decimal"/>
      <w:suff w:val="nothing"/>
      <w:lvlText w:val="%1．"/>
      <w:lvlJc w:val="left"/>
    </w:lvl>
  </w:abstractNum>
  <w:abstractNum w:abstractNumId="1" w15:restartNumberingAfterBreak="0">
    <w:nsid w:val="E978D6AA"/>
    <w:multiLevelType w:val="singleLevel"/>
    <w:tmpl w:val="E978D6AA"/>
    <w:lvl w:ilvl="0">
      <w:start w:val="1"/>
      <w:numFmt w:val="decimal"/>
      <w:suff w:val="nothing"/>
      <w:lvlText w:val="（%1）"/>
      <w:lvlJc w:val="left"/>
    </w:lvl>
  </w:abstractNum>
  <w:abstractNum w:abstractNumId="2" w15:restartNumberingAfterBreak="0">
    <w:nsid w:val="E998A4BE"/>
    <w:multiLevelType w:val="singleLevel"/>
    <w:tmpl w:val="E998A4BE"/>
    <w:lvl w:ilvl="0">
      <w:start w:val="32"/>
      <w:numFmt w:val="decimal"/>
      <w:suff w:val="space"/>
      <w:lvlText w:val="%1."/>
      <w:lvlJc w:val="left"/>
    </w:lvl>
  </w:abstractNum>
  <w:abstractNum w:abstractNumId="3" w15:restartNumberingAfterBreak="0">
    <w:nsid w:val="0668209D"/>
    <w:multiLevelType w:val="singleLevel"/>
    <w:tmpl w:val="0668209D"/>
    <w:lvl w:ilvl="0">
      <w:start w:val="2"/>
      <w:numFmt w:val="decimal"/>
      <w:suff w:val="nothing"/>
      <w:lvlText w:val="（%1）"/>
      <w:lvlJc w:val="left"/>
    </w:lvl>
  </w:abstractNum>
  <w:abstractNum w:abstractNumId="4" w15:restartNumberingAfterBreak="0">
    <w:nsid w:val="13053A36"/>
    <w:multiLevelType w:val="singleLevel"/>
    <w:tmpl w:val="13053A36"/>
    <w:lvl w:ilvl="0">
      <w:start w:val="1"/>
      <w:numFmt w:val="decimal"/>
      <w:suff w:val="nothing"/>
      <w:lvlText w:val="%1、"/>
      <w:lvlJc w:val="left"/>
    </w:lvl>
  </w:abstractNum>
  <w:abstractNum w:abstractNumId="5" w15:restartNumberingAfterBreak="0">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15:restartNumberingAfterBreak="0">
    <w:nsid w:val="28BE362D"/>
    <w:multiLevelType w:val="hybridMultilevel"/>
    <w:tmpl w:val="2A48752A"/>
    <w:lvl w:ilvl="0" w:tplc="BB44CD80">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3D395A"/>
    <w:multiLevelType w:val="hybridMultilevel"/>
    <w:tmpl w:val="BD4A5E70"/>
    <w:lvl w:ilvl="0" w:tplc="A436180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A4A6516"/>
    <w:multiLevelType w:val="singleLevel"/>
    <w:tmpl w:val="4A4A6516"/>
    <w:lvl w:ilvl="0">
      <w:start w:val="1"/>
      <w:numFmt w:val="decimal"/>
      <w:suff w:val="nothing"/>
      <w:lvlText w:val="（%1）"/>
      <w:lvlJc w:val="left"/>
    </w:lvl>
  </w:abstractNum>
  <w:abstractNum w:abstractNumId="10" w15:restartNumberingAfterBreak="0">
    <w:nsid w:val="51EB7055"/>
    <w:multiLevelType w:val="hybridMultilevel"/>
    <w:tmpl w:val="9CC01D36"/>
    <w:lvl w:ilvl="0" w:tplc="6C4C1FEA">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53AFA00"/>
    <w:multiLevelType w:val="singleLevel"/>
    <w:tmpl w:val="553AFA00"/>
    <w:lvl w:ilvl="0">
      <w:start w:val="1"/>
      <w:numFmt w:val="decimal"/>
      <w:suff w:val="nothing"/>
      <w:lvlText w:val="（%1）"/>
      <w:lvlJc w:val="left"/>
    </w:lvl>
  </w:abstractNum>
  <w:abstractNum w:abstractNumId="12" w15:restartNumberingAfterBreak="0">
    <w:nsid w:val="622166A7"/>
    <w:multiLevelType w:val="hybridMultilevel"/>
    <w:tmpl w:val="99DE6ECC"/>
    <w:lvl w:ilvl="0" w:tplc="1714ADA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65C18DF"/>
    <w:multiLevelType w:val="hybridMultilevel"/>
    <w:tmpl w:val="07A23A6C"/>
    <w:lvl w:ilvl="0" w:tplc="0E6E093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6" w15:restartNumberingAfterBreak="0">
    <w:nsid w:val="7F188A28"/>
    <w:multiLevelType w:val="singleLevel"/>
    <w:tmpl w:val="7F188A28"/>
    <w:lvl w:ilvl="0">
      <w:start w:val="1"/>
      <w:numFmt w:val="decimal"/>
      <w:suff w:val="nothing"/>
      <w:lvlText w:val="%1、"/>
      <w:lvlJc w:val="left"/>
    </w:lvl>
  </w:abstractNum>
  <w:num w:numId="1" w16cid:durableId="1816559573">
    <w:abstractNumId w:val="6"/>
  </w:num>
  <w:num w:numId="2" w16cid:durableId="481848878">
    <w:abstractNumId w:val="15"/>
  </w:num>
  <w:num w:numId="3" w16cid:durableId="1087262776">
    <w:abstractNumId w:val="3"/>
  </w:num>
  <w:num w:numId="4" w16cid:durableId="1649047206">
    <w:abstractNumId w:val="9"/>
  </w:num>
  <w:num w:numId="5" w16cid:durableId="1423069902">
    <w:abstractNumId w:val="1"/>
  </w:num>
  <w:num w:numId="6" w16cid:durableId="258299420">
    <w:abstractNumId w:val="11"/>
  </w:num>
  <w:num w:numId="7" w16cid:durableId="572352321">
    <w:abstractNumId w:val="0"/>
  </w:num>
  <w:num w:numId="8" w16cid:durableId="1951350474">
    <w:abstractNumId w:val="2"/>
  </w:num>
  <w:num w:numId="9" w16cid:durableId="1889416685">
    <w:abstractNumId w:val="4"/>
  </w:num>
  <w:num w:numId="10" w16cid:durableId="2042706642">
    <w:abstractNumId w:val="16"/>
  </w:num>
  <w:num w:numId="11" w16cid:durableId="327365463">
    <w:abstractNumId w:val="14"/>
  </w:num>
  <w:num w:numId="12" w16cid:durableId="1821342041">
    <w:abstractNumId w:val="5"/>
  </w:num>
  <w:num w:numId="13" w16cid:durableId="884562775">
    <w:abstractNumId w:val="7"/>
  </w:num>
  <w:num w:numId="14" w16cid:durableId="965083894">
    <w:abstractNumId w:val="10"/>
  </w:num>
  <w:num w:numId="15" w16cid:durableId="699622425">
    <w:abstractNumId w:val="8"/>
  </w:num>
  <w:num w:numId="16" w16cid:durableId="1752386371">
    <w:abstractNumId w:val="13"/>
  </w:num>
  <w:num w:numId="17" w16cid:durableId="443503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BE"/>
    <w:rsid w:val="000200EE"/>
    <w:rsid w:val="000223F0"/>
    <w:rsid w:val="0004341C"/>
    <w:rsid w:val="00047E37"/>
    <w:rsid w:val="00051BDE"/>
    <w:rsid w:val="00055C10"/>
    <w:rsid w:val="000575F8"/>
    <w:rsid w:val="00074FD1"/>
    <w:rsid w:val="00077017"/>
    <w:rsid w:val="0007706A"/>
    <w:rsid w:val="00091BFE"/>
    <w:rsid w:val="00097862"/>
    <w:rsid w:val="000B5826"/>
    <w:rsid w:val="000C1007"/>
    <w:rsid w:val="000C11E0"/>
    <w:rsid w:val="000C2710"/>
    <w:rsid w:val="000D396E"/>
    <w:rsid w:val="000F6EAD"/>
    <w:rsid w:val="00165269"/>
    <w:rsid w:val="001667FD"/>
    <w:rsid w:val="00167B09"/>
    <w:rsid w:val="00181CAA"/>
    <w:rsid w:val="001937BE"/>
    <w:rsid w:val="00193EB2"/>
    <w:rsid w:val="00197310"/>
    <w:rsid w:val="001C5D94"/>
    <w:rsid w:val="001C7BEF"/>
    <w:rsid w:val="001F3D02"/>
    <w:rsid w:val="002025C6"/>
    <w:rsid w:val="002036C7"/>
    <w:rsid w:val="0022299B"/>
    <w:rsid w:val="00244F9E"/>
    <w:rsid w:val="00250092"/>
    <w:rsid w:val="00266748"/>
    <w:rsid w:val="00280CC3"/>
    <w:rsid w:val="002A1F41"/>
    <w:rsid w:val="002C4F11"/>
    <w:rsid w:val="00317764"/>
    <w:rsid w:val="003204F0"/>
    <w:rsid w:val="00326D36"/>
    <w:rsid w:val="00336AA3"/>
    <w:rsid w:val="003619AB"/>
    <w:rsid w:val="0037590B"/>
    <w:rsid w:val="003A5C56"/>
    <w:rsid w:val="003B67B1"/>
    <w:rsid w:val="003C28DE"/>
    <w:rsid w:val="003E4992"/>
    <w:rsid w:val="00405D31"/>
    <w:rsid w:val="004206D7"/>
    <w:rsid w:val="00433E8F"/>
    <w:rsid w:val="004370EC"/>
    <w:rsid w:val="004424B8"/>
    <w:rsid w:val="00456146"/>
    <w:rsid w:val="0045663E"/>
    <w:rsid w:val="004568B1"/>
    <w:rsid w:val="00457483"/>
    <w:rsid w:val="00472A98"/>
    <w:rsid w:val="004B295D"/>
    <w:rsid w:val="004B5E07"/>
    <w:rsid w:val="004D63FD"/>
    <w:rsid w:val="00501A3D"/>
    <w:rsid w:val="00510754"/>
    <w:rsid w:val="005118C8"/>
    <w:rsid w:val="005221A7"/>
    <w:rsid w:val="00541C63"/>
    <w:rsid w:val="0056302F"/>
    <w:rsid w:val="0056747C"/>
    <w:rsid w:val="00576448"/>
    <w:rsid w:val="005866FB"/>
    <w:rsid w:val="00595CFD"/>
    <w:rsid w:val="005A1F24"/>
    <w:rsid w:val="005B5915"/>
    <w:rsid w:val="005C212B"/>
    <w:rsid w:val="00600556"/>
    <w:rsid w:val="006036EF"/>
    <w:rsid w:val="006124A2"/>
    <w:rsid w:val="00613FD3"/>
    <w:rsid w:val="0061559A"/>
    <w:rsid w:val="0066627C"/>
    <w:rsid w:val="00667F33"/>
    <w:rsid w:val="00673B83"/>
    <w:rsid w:val="00680BFD"/>
    <w:rsid w:val="006B5ED1"/>
    <w:rsid w:val="006B6B0D"/>
    <w:rsid w:val="006E6763"/>
    <w:rsid w:val="006F3576"/>
    <w:rsid w:val="006F3747"/>
    <w:rsid w:val="0073229B"/>
    <w:rsid w:val="007468C4"/>
    <w:rsid w:val="00780EC8"/>
    <w:rsid w:val="00794532"/>
    <w:rsid w:val="007A3304"/>
    <w:rsid w:val="007A57F5"/>
    <w:rsid w:val="007B41BE"/>
    <w:rsid w:val="007B6534"/>
    <w:rsid w:val="007D6D06"/>
    <w:rsid w:val="007E2745"/>
    <w:rsid w:val="007F7D2C"/>
    <w:rsid w:val="00821EAB"/>
    <w:rsid w:val="00835C9E"/>
    <w:rsid w:val="0083717B"/>
    <w:rsid w:val="00874D81"/>
    <w:rsid w:val="008C4DAF"/>
    <w:rsid w:val="008D2515"/>
    <w:rsid w:val="008E20BD"/>
    <w:rsid w:val="008E4AD1"/>
    <w:rsid w:val="008F459F"/>
    <w:rsid w:val="00901ECC"/>
    <w:rsid w:val="00904F41"/>
    <w:rsid w:val="00920E49"/>
    <w:rsid w:val="00921819"/>
    <w:rsid w:val="00934DF4"/>
    <w:rsid w:val="009707BB"/>
    <w:rsid w:val="009762C9"/>
    <w:rsid w:val="00991949"/>
    <w:rsid w:val="009A704D"/>
    <w:rsid w:val="009B4266"/>
    <w:rsid w:val="009C155A"/>
    <w:rsid w:val="009D5BB8"/>
    <w:rsid w:val="009E5A35"/>
    <w:rsid w:val="009E6A93"/>
    <w:rsid w:val="009F18D3"/>
    <w:rsid w:val="009F4DF0"/>
    <w:rsid w:val="009F7630"/>
    <w:rsid w:val="00A0387A"/>
    <w:rsid w:val="00A05F7D"/>
    <w:rsid w:val="00A0619D"/>
    <w:rsid w:val="00A07C32"/>
    <w:rsid w:val="00A15723"/>
    <w:rsid w:val="00A168E3"/>
    <w:rsid w:val="00A20AF3"/>
    <w:rsid w:val="00A2579D"/>
    <w:rsid w:val="00A460C3"/>
    <w:rsid w:val="00A46611"/>
    <w:rsid w:val="00A50D34"/>
    <w:rsid w:val="00A55F9B"/>
    <w:rsid w:val="00A64E29"/>
    <w:rsid w:val="00A65036"/>
    <w:rsid w:val="00A962A8"/>
    <w:rsid w:val="00AB02C0"/>
    <w:rsid w:val="00AD3DEE"/>
    <w:rsid w:val="00AD6716"/>
    <w:rsid w:val="00AF1BCD"/>
    <w:rsid w:val="00AF2A6F"/>
    <w:rsid w:val="00B12E53"/>
    <w:rsid w:val="00B14377"/>
    <w:rsid w:val="00B51CB1"/>
    <w:rsid w:val="00B53804"/>
    <w:rsid w:val="00B6737A"/>
    <w:rsid w:val="00B72862"/>
    <w:rsid w:val="00B9023D"/>
    <w:rsid w:val="00B97529"/>
    <w:rsid w:val="00BC2597"/>
    <w:rsid w:val="00BC7B91"/>
    <w:rsid w:val="00BE1732"/>
    <w:rsid w:val="00BE216D"/>
    <w:rsid w:val="00BE7667"/>
    <w:rsid w:val="00BF1FEA"/>
    <w:rsid w:val="00BF6A4E"/>
    <w:rsid w:val="00C06F3E"/>
    <w:rsid w:val="00C107B2"/>
    <w:rsid w:val="00C267C0"/>
    <w:rsid w:val="00C32C1E"/>
    <w:rsid w:val="00C343DC"/>
    <w:rsid w:val="00C408D3"/>
    <w:rsid w:val="00C65813"/>
    <w:rsid w:val="00C81F53"/>
    <w:rsid w:val="00C82C8A"/>
    <w:rsid w:val="00C82F92"/>
    <w:rsid w:val="00C87CC7"/>
    <w:rsid w:val="00CA4957"/>
    <w:rsid w:val="00CA4E1F"/>
    <w:rsid w:val="00CB2191"/>
    <w:rsid w:val="00CB3932"/>
    <w:rsid w:val="00CD156B"/>
    <w:rsid w:val="00CE3B21"/>
    <w:rsid w:val="00CF68BB"/>
    <w:rsid w:val="00D42680"/>
    <w:rsid w:val="00D60E1D"/>
    <w:rsid w:val="00D75B45"/>
    <w:rsid w:val="00D83218"/>
    <w:rsid w:val="00D84E64"/>
    <w:rsid w:val="00D90D2E"/>
    <w:rsid w:val="00DA57BB"/>
    <w:rsid w:val="00DC78F4"/>
    <w:rsid w:val="00DF1C79"/>
    <w:rsid w:val="00DF6051"/>
    <w:rsid w:val="00E0049A"/>
    <w:rsid w:val="00E22EAB"/>
    <w:rsid w:val="00E36378"/>
    <w:rsid w:val="00E41B55"/>
    <w:rsid w:val="00E457F6"/>
    <w:rsid w:val="00E54A7D"/>
    <w:rsid w:val="00E60FBE"/>
    <w:rsid w:val="00E638F3"/>
    <w:rsid w:val="00E83046"/>
    <w:rsid w:val="00EA368C"/>
    <w:rsid w:val="00EB0672"/>
    <w:rsid w:val="00EB2E41"/>
    <w:rsid w:val="00EB4FAD"/>
    <w:rsid w:val="00EB5042"/>
    <w:rsid w:val="00EB6530"/>
    <w:rsid w:val="00EC014E"/>
    <w:rsid w:val="00ED4650"/>
    <w:rsid w:val="00F214CA"/>
    <w:rsid w:val="00F26640"/>
    <w:rsid w:val="00F40301"/>
    <w:rsid w:val="00F50A88"/>
    <w:rsid w:val="00FA5926"/>
    <w:rsid w:val="00FB134E"/>
    <w:rsid w:val="00FC5596"/>
    <w:rsid w:val="00FE33CB"/>
    <w:rsid w:val="00FF0BC1"/>
    <w:rsid w:val="00FF0FC7"/>
    <w:rsid w:val="00FF12C4"/>
    <w:rsid w:val="00FF791C"/>
    <w:rsid w:val="014F32E7"/>
    <w:rsid w:val="016A5229"/>
    <w:rsid w:val="016E531D"/>
    <w:rsid w:val="01787946"/>
    <w:rsid w:val="01993D60"/>
    <w:rsid w:val="01CC7CF9"/>
    <w:rsid w:val="02521EB3"/>
    <w:rsid w:val="02554B69"/>
    <w:rsid w:val="02690261"/>
    <w:rsid w:val="02747437"/>
    <w:rsid w:val="02C05BB1"/>
    <w:rsid w:val="02E0514E"/>
    <w:rsid w:val="02FD74EC"/>
    <w:rsid w:val="03087B13"/>
    <w:rsid w:val="030977B8"/>
    <w:rsid w:val="034F0B7A"/>
    <w:rsid w:val="03702140"/>
    <w:rsid w:val="03AF33C1"/>
    <w:rsid w:val="03B73450"/>
    <w:rsid w:val="03E272F9"/>
    <w:rsid w:val="03F53B6F"/>
    <w:rsid w:val="04016C0A"/>
    <w:rsid w:val="040556DD"/>
    <w:rsid w:val="042965C4"/>
    <w:rsid w:val="04397094"/>
    <w:rsid w:val="04471852"/>
    <w:rsid w:val="04A75B49"/>
    <w:rsid w:val="04A9250C"/>
    <w:rsid w:val="04B844FD"/>
    <w:rsid w:val="04D96D31"/>
    <w:rsid w:val="04E13A54"/>
    <w:rsid w:val="05015EA4"/>
    <w:rsid w:val="050A6C0A"/>
    <w:rsid w:val="053F172A"/>
    <w:rsid w:val="05756EC6"/>
    <w:rsid w:val="057C19CF"/>
    <w:rsid w:val="05935ABA"/>
    <w:rsid w:val="05AC4062"/>
    <w:rsid w:val="05CF70AF"/>
    <w:rsid w:val="05EA2C50"/>
    <w:rsid w:val="061A393B"/>
    <w:rsid w:val="061C7FBD"/>
    <w:rsid w:val="062F259D"/>
    <w:rsid w:val="06CF5060"/>
    <w:rsid w:val="06D038B7"/>
    <w:rsid w:val="06DF2215"/>
    <w:rsid w:val="06EC66E0"/>
    <w:rsid w:val="0708351A"/>
    <w:rsid w:val="071250C8"/>
    <w:rsid w:val="071A324D"/>
    <w:rsid w:val="072F44E3"/>
    <w:rsid w:val="07312890"/>
    <w:rsid w:val="073C3C45"/>
    <w:rsid w:val="07A13F45"/>
    <w:rsid w:val="07CB4548"/>
    <w:rsid w:val="07EF4429"/>
    <w:rsid w:val="08061A64"/>
    <w:rsid w:val="08517165"/>
    <w:rsid w:val="08A51580"/>
    <w:rsid w:val="08A62D52"/>
    <w:rsid w:val="08C11542"/>
    <w:rsid w:val="08F875BE"/>
    <w:rsid w:val="090C13B6"/>
    <w:rsid w:val="090F4EF1"/>
    <w:rsid w:val="09242161"/>
    <w:rsid w:val="094E1D6F"/>
    <w:rsid w:val="09866C5A"/>
    <w:rsid w:val="09A908B8"/>
    <w:rsid w:val="09E54A69"/>
    <w:rsid w:val="09EB6AE1"/>
    <w:rsid w:val="09F33618"/>
    <w:rsid w:val="0A0F62EE"/>
    <w:rsid w:val="0A60541B"/>
    <w:rsid w:val="0A6F38B0"/>
    <w:rsid w:val="0A717628"/>
    <w:rsid w:val="0A874F52"/>
    <w:rsid w:val="0A913826"/>
    <w:rsid w:val="0AB628C0"/>
    <w:rsid w:val="0ACB1409"/>
    <w:rsid w:val="0AE57410"/>
    <w:rsid w:val="0AF62F6A"/>
    <w:rsid w:val="0B2E376B"/>
    <w:rsid w:val="0B4354CB"/>
    <w:rsid w:val="0B584344"/>
    <w:rsid w:val="0B6E4437"/>
    <w:rsid w:val="0B9109AA"/>
    <w:rsid w:val="0B9A495D"/>
    <w:rsid w:val="0BBE064B"/>
    <w:rsid w:val="0BC3240C"/>
    <w:rsid w:val="0BC83F60"/>
    <w:rsid w:val="0BCA3494"/>
    <w:rsid w:val="0BD77A17"/>
    <w:rsid w:val="0BDC6D23"/>
    <w:rsid w:val="0BE2331A"/>
    <w:rsid w:val="0C521233"/>
    <w:rsid w:val="0C5350A1"/>
    <w:rsid w:val="0C6A07D3"/>
    <w:rsid w:val="0C730B66"/>
    <w:rsid w:val="0CA23AC9"/>
    <w:rsid w:val="0CDE6ACB"/>
    <w:rsid w:val="0CF307C8"/>
    <w:rsid w:val="0D020937"/>
    <w:rsid w:val="0D415DA1"/>
    <w:rsid w:val="0D4252AC"/>
    <w:rsid w:val="0D4A0241"/>
    <w:rsid w:val="0D510B45"/>
    <w:rsid w:val="0DA717DD"/>
    <w:rsid w:val="0DE3083D"/>
    <w:rsid w:val="0E1D06E9"/>
    <w:rsid w:val="0E4C4CAD"/>
    <w:rsid w:val="0E5D2BF2"/>
    <w:rsid w:val="0E6C4374"/>
    <w:rsid w:val="0E9658AF"/>
    <w:rsid w:val="0E9E4764"/>
    <w:rsid w:val="0EB16245"/>
    <w:rsid w:val="0ECA5559"/>
    <w:rsid w:val="0F20161D"/>
    <w:rsid w:val="0F4946D0"/>
    <w:rsid w:val="0F6239E3"/>
    <w:rsid w:val="0F6459AD"/>
    <w:rsid w:val="0F6A1B72"/>
    <w:rsid w:val="0F7E4AB5"/>
    <w:rsid w:val="0FBF2BE4"/>
    <w:rsid w:val="0FC712FE"/>
    <w:rsid w:val="0FDF5C57"/>
    <w:rsid w:val="0FEF45D8"/>
    <w:rsid w:val="103F1AE1"/>
    <w:rsid w:val="1068327B"/>
    <w:rsid w:val="106B07D0"/>
    <w:rsid w:val="107F4121"/>
    <w:rsid w:val="108856CC"/>
    <w:rsid w:val="1090632E"/>
    <w:rsid w:val="10B57C21"/>
    <w:rsid w:val="10BD27BC"/>
    <w:rsid w:val="10C123D9"/>
    <w:rsid w:val="11052D75"/>
    <w:rsid w:val="11121F8F"/>
    <w:rsid w:val="113B44EC"/>
    <w:rsid w:val="116309A4"/>
    <w:rsid w:val="118C11EC"/>
    <w:rsid w:val="11AF0A31"/>
    <w:rsid w:val="11B06C88"/>
    <w:rsid w:val="11CA3566"/>
    <w:rsid w:val="11DF3D09"/>
    <w:rsid w:val="11E8746F"/>
    <w:rsid w:val="11F07E01"/>
    <w:rsid w:val="120B2110"/>
    <w:rsid w:val="121865DB"/>
    <w:rsid w:val="123C49C0"/>
    <w:rsid w:val="12711684"/>
    <w:rsid w:val="127D1368"/>
    <w:rsid w:val="129B2E90"/>
    <w:rsid w:val="12C51E21"/>
    <w:rsid w:val="12E00DC6"/>
    <w:rsid w:val="13232472"/>
    <w:rsid w:val="133631BD"/>
    <w:rsid w:val="133B6A25"/>
    <w:rsid w:val="13545D39"/>
    <w:rsid w:val="13760AF9"/>
    <w:rsid w:val="1379754E"/>
    <w:rsid w:val="137A5404"/>
    <w:rsid w:val="137E4DB5"/>
    <w:rsid w:val="13C34677"/>
    <w:rsid w:val="13EF0EA4"/>
    <w:rsid w:val="14060DE1"/>
    <w:rsid w:val="14067033"/>
    <w:rsid w:val="14172F0F"/>
    <w:rsid w:val="147E12BF"/>
    <w:rsid w:val="14D34591"/>
    <w:rsid w:val="14D74F4B"/>
    <w:rsid w:val="14D9719C"/>
    <w:rsid w:val="14E1184E"/>
    <w:rsid w:val="14EC447B"/>
    <w:rsid w:val="14F35BB7"/>
    <w:rsid w:val="151439D2"/>
    <w:rsid w:val="155838BF"/>
    <w:rsid w:val="155F11AF"/>
    <w:rsid w:val="15712BD2"/>
    <w:rsid w:val="15883A78"/>
    <w:rsid w:val="15A775E3"/>
    <w:rsid w:val="15C03212"/>
    <w:rsid w:val="15DD252D"/>
    <w:rsid w:val="15F15AC1"/>
    <w:rsid w:val="162C4539"/>
    <w:rsid w:val="1651386F"/>
    <w:rsid w:val="17077E1E"/>
    <w:rsid w:val="17084E70"/>
    <w:rsid w:val="170A508C"/>
    <w:rsid w:val="171A4BA4"/>
    <w:rsid w:val="172B0B5F"/>
    <w:rsid w:val="173741A6"/>
    <w:rsid w:val="17497256"/>
    <w:rsid w:val="174B1C4B"/>
    <w:rsid w:val="17684412"/>
    <w:rsid w:val="17822770"/>
    <w:rsid w:val="179B5CE4"/>
    <w:rsid w:val="17AD104E"/>
    <w:rsid w:val="17AE485B"/>
    <w:rsid w:val="17B0263E"/>
    <w:rsid w:val="17B8199D"/>
    <w:rsid w:val="17C52D61"/>
    <w:rsid w:val="17EC2627"/>
    <w:rsid w:val="17EE22B8"/>
    <w:rsid w:val="18151F96"/>
    <w:rsid w:val="181C07FE"/>
    <w:rsid w:val="18474916"/>
    <w:rsid w:val="18763F46"/>
    <w:rsid w:val="18891660"/>
    <w:rsid w:val="18982224"/>
    <w:rsid w:val="18B51028"/>
    <w:rsid w:val="18B74DA0"/>
    <w:rsid w:val="18D07C10"/>
    <w:rsid w:val="18D426C3"/>
    <w:rsid w:val="190860B0"/>
    <w:rsid w:val="19540841"/>
    <w:rsid w:val="195D67D0"/>
    <w:rsid w:val="19AE6A7C"/>
    <w:rsid w:val="19D2412A"/>
    <w:rsid w:val="1A156547"/>
    <w:rsid w:val="1A205D77"/>
    <w:rsid w:val="1A2A15A2"/>
    <w:rsid w:val="1A2F4635"/>
    <w:rsid w:val="1A3146DE"/>
    <w:rsid w:val="1A5328A6"/>
    <w:rsid w:val="1A6500CD"/>
    <w:rsid w:val="1A6E3101"/>
    <w:rsid w:val="1AA40A79"/>
    <w:rsid w:val="1AAA7997"/>
    <w:rsid w:val="1AB67180"/>
    <w:rsid w:val="1ABC669E"/>
    <w:rsid w:val="1AD03189"/>
    <w:rsid w:val="1AD432CC"/>
    <w:rsid w:val="1AEA5623"/>
    <w:rsid w:val="1B756EDF"/>
    <w:rsid w:val="1B770817"/>
    <w:rsid w:val="1B7F0E68"/>
    <w:rsid w:val="1B8A679C"/>
    <w:rsid w:val="1B927ADD"/>
    <w:rsid w:val="1B9E2075"/>
    <w:rsid w:val="1BAE4885"/>
    <w:rsid w:val="1BC21D75"/>
    <w:rsid w:val="1BDF0B10"/>
    <w:rsid w:val="1BED33B9"/>
    <w:rsid w:val="1C167AAF"/>
    <w:rsid w:val="1C2F4C4D"/>
    <w:rsid w:val="1C471BAE"/>
    <w:rsid w:val="1C511068"/>
    <w:rsid w:val="1C5C0C26"/>
    <w:rsid w:val="1C976FB2"/>
    <w:rsid w:val="1C9D42AD"/>
    <w:rsid w:val="1CD221A8"/>
    <w:rsid w:val="1CD4051D"/>
    <w:rsid w:val="1CDC3027"/>
    <w:rsid w:val="1CDD2E94"/>
    <w:rsid w:val="1D027F1C"/>
    <w:rsid w:val="1D0A3E09"/>
    <w:rsid w:val="1D284742"/>
    <w:rsid w:val="1D556936"/>
    <w:rsid w:val="1D631052"/>
    <w:rsid w:val="1D866575"/>
    <w:rsid w:val="1D921938"/>
    <w:rsid w:val="1DDE64AF"/>
    <w:rsid w:val="1E053855"/>
    <w:rsid w:val="1E1578D9"/>
    <w:rsid w:val="1E1D26F4"/>
    <w:rsid w:val="1E3B3D7D"/>
    <w:rsid w:val="1E486D96"/>
    <w:rsid w:val="1E513B7B"/>
    <w:rsid w:val="1E66059A"/>
    <w:rsid w:val="1E7E4FA7"/>
    <w:rsid w:val="1EA6208B"/>
    <w:rsid w:val="1EA71413"/>
    <w:rsid w:val="1EBA5A37"/>
    <w:rsid w:val="1EF328AA"/>
    <w:rsid w:val="1F1A1BE5"/>
    <w:rsid w:val="1F47327D"/>
    <w:rsid w:val="1F5275D0"/>
    <w:rsid w:val="1F816AF6"/>
    <w:rsid w:val="1F8E47EB"/>
    <w:rsid w:val="1F953961"/>
    <w:rsid w:val="1F994C45"/>
    <w:rsid w:val="1F9E45C4"/>
    <w:rsid w:val="1FC658C9"/>
    <w:rsid w:val="1FCD6E14"/>
    <w:rsid w:val="1FF42436"/>
    <w:rsid w:val="2003423C"/>
    <w:rsid w:val="205D622D"/>
    <w:rsid w:val="206375BB"/>
    <w:rsid w:val="208A0FEC"/>
    <w:rsid w:val="20E36C50"/>
    <w:rsid w:val="211119FB"/>
    <w:rsid w:val="21250A1F"/>
    <w:rsid w:val="212A7EF2"/>
    <w:rsid w:val="2130091A"/>
    <w:rsid w:val="213276BA"/>
    <w:rsid w:val="213B0D78"/>
    <w:rsid w:val="214E67BA"/>
    <w:rsid w:val="21616A63"/>
    <w:rsid w:val="219F1FA0"/>
    <w:rsid w:val="21D20555"/>
    <w:rsid w:val="21E76FBA"/>
    <w:rsid w:val="21F06FE4"/>
    <w:rsid w:val="21FC3824"/>
    <w:rsid w:val="22016D7A"/>
    <w:rsid w:val="222F5C4D"/>
    <w:rsid w:val="22394A78"/>
    <w:rsid w:val="223C6316"/>
    <w:rsid w:val="22566EED"/>
    <w:rsid w:val="226B2757"/>
    <w:rsid w:val="226B42AC"/>
    <w:rsid w:val="226F3203"/>
    <w:rsid w:val="22AD29BB"/>
    <w:rsid w:val="23073B84"/>
    <w:rsid w:val="230C2D7D"/>
    <w:rsid w:val="23256DAA"/>
    <w:rsid w:val="23282D65"/>
    <w:rsid w:val="232F5F2B"/>
    <w:rsid w:val="232F6B26"/>
    <w:rsid w:val="23355E47"/>
    <w:rsid w:val="233A2E13"/>
    <w:rsid w:val="233E43F8"/>
    <w:rsid w:val="23614286"/>
    <w:rsid w:val="23694EE9"/>
    <w:rsid w:val="23A22E51"/>
    <w:rsid w:val="23A5639B"/>
    <w:rsid w:val="23AA4E5A"/>
    <w:rsid w:val="23AD17DA"/>
    <w:rsid w:val="23B32608"/>
    <w:rsid w:val="23B95E70"/>
    <w:rsid w:val="24116252"/>
    <w:rsid w:val="2442432B"/>
    <w:rsid w:val="244D1F35"/>
    <w:rsid w:val="24561911"/>
    <w:rsid w:val="24615AF1"/>
    <w:rsid w:val="24A47FAB"/>
    <w:rsid w:val="24A972CC"/>
    <w:rsid w:val="24B2644C"/>
    <w:rsid w:val="24BD7292"/>
    <w:rsid w:val="24C724CF"/>
    <w:rsid w:val="24CA5E5B"/>
    <w:rsid w:val="250208BF"/>
    <w:rsid w:val="252C0894"/>
    <w:rsid w:val="256736AA"/>
    <w:rsid w:val="259D757A"/>
    <w:rsid w:val="25BC1C48"/>
    <w:rsid w:val="25C90160"/>
    <w:rsid w:val="25EB1CBA"/>
    <w:rsid w:val="264D464E"/>
    <w:rsid w:val="26612BE0"/>
    <w:rsid w:val="269E0C42"/>
    <w:rsid w:val="26A30712"/>
    <w:rsid w:val="26B23E11"/>
    <w:rsid w:val="26C501E3"/>
    <w:rsid w:val="26CA70AB"/>
    <w:rsid w:val="270F7B55"/>
    <w:rsid w:val="27206676"/>
    <w:rsid w:val="27221F7E"/>
    <w:rsid w:val="27323AFD"/>
    <w:rsid w:val="273625F3"/>
    <w:rsid w:val="273A33DC"/>
    <w:rsid w:val="27473793"/>
    <w:rsid w:val="27640D6C"/>
    <w:rsid w:val="27A02EA3"/>
    <w:rsid w:val="27EB05C2"/>
    <w:rsid w:val="281929B4"/>
    <w:rsid w:val="282F6B87"/>
    <w:rsid w:val="284631BC"/>
    <w:rsid w:val="28575C58"/>
    <w:rsid w:val="28595263"/>
    <w:rsid w:val="28790229"/>
    <w:rsid w:val="28932B31"/>
    <w:rsid w:val="28941D46"/>
    <w:rsid w:val="28955221"/>
    <w:rsid w:val="28B93C10"/>
    <w:rsid w:val="28C63B09"/>
    <w:rsid w:val="28CF57EE"/>
    <w:rsid w:val="28DF17A9"/>
    <w:rsid w:val="28E3364C"/>
    <w:rsid w:val="28EC5BE2"/>
    <w:rsid w:val="28ED5E2B"/>
    <w:rsid w:val="28F14206"/>
    <w:rsid w:val="290D4568"/>
    <w:rsid w:val="2912392D"/>
    <w:rsid w:val="29463324"/>
    <w:rsid w:val="29483044"/>
    <w:rsid w:val="29C7422F"/>
    <w:rsid w:val="29DB5E89"/>
    <w:rsid w:val="29E057D9"/>
    <w:rsid w:val="29F00112"/>
    <w:rsid w:val="2A720E15"/>
    <w:rsid w:val="2A880A7B"/>
    <w:rsid w:val="2AA35184"/>
    <w:rsid w:val="2ABA59D6"/>
    <w:rsid w:val="2AE00186"/>
    <w:rsid w:val="2AE47E9C"/>
    <w:rsid w:val="2AE5327C"/>
    <w:rsid w:val="2AEC2D35"/>
    <w:rsid w:val="2AEC5CA9"/>
    <w:rsid w:val="2B044026"/>
    <w:rsid w:val="2B367DA6"/>
    <w:rsid w:val="2B457FE9"/>
    <w:rsid w:val="2B585185"/>
    <w:rsid w:val="2B5E72FD"/>
    <w:rsid w:val="2B841D92"/>
    <w:rsid w:val="2B942422"/>
    <w:rsid w:val="2B987E93"/>
    <w:rsid w:val="2BA900DA"/>
    <w:rsid w:val="2BDD3B36"/>
    <w:rsid w:val="2BF51A0F"/>
    <w:rsid w:val="2BFF6D43"/>
    <w:rsid w:val="2C092CED"/>
    <w:rsid w:val="2C5E4903"/>
    <w:rsid w:val="2CD51841"/>
    <w:rsid w:val="2CDE257A"/>
    <w:rsid w:val="2CE101E6"/>
    <w:rsid w:val="2CEE627B"/>
    <w:rsid w:val="2D1D0F10"/>
    <w:rsid w:val="2D254805"/>
    <w:rsid w:val="2D3E6293"/>
    <w:rsid w:val="2D410C84"/>
    <w:rsid w:val="2D713318"/>
    <w:rsid w:val="2D716FB7"/>
    <w:rsid w:val="2D7D1990"/>
    <w:rsid w:val="2DB66D80"/>
    <w:rsid w:val="2DC144F7"/>
    <w:rsid w:val="2DC4660F"/>
    <w:rsid w:val="2DC55411"/>
    <w:rsid w:val="2DD90EBD"/>
    <w:rsid w:val="2DF857E7"/>
    <w:rsid w:val="2E165C6D"/>
    <w:rsid w:val="2E3D144C"/>
    <w:rsid w:val="2E4647A4"/>
    <w:rsid w:val="2E884DBD"/>
    <w:rsid w:val="2E95369F"/>
    <w:rsid w:val="2E9C1044"/>
    <w:rsid w:val="2E9F5C62"/>
    <w:rsid w:val="2EBD258D"/>
    <w:rsid w:val="2EC851B9"/>
    <w:rsid w:val="2ECE02F6"/>
    <w:rsid w:val="2ED85E73"/>
    <w:rsid w:val="2EDA6F06"/>
    <w:rsid w:val="2F384988"/>
    <w:rsid w:val="2F3E13BB"/>
    <w:rsid w:val="2F4131BE"/>
    <w:rsid w:val="2F60641D"/>
    <w:rsid w:val="2F6239B5"/>
    <w:rsid w:val="2F7A6664"/>
    <w:rsid w:val="2F990DA0"/>
    <w:rsid w:val="2FC04BEF"/>
    <w:rsid w:val="2FEF49C8"/>
    <w:rsid w:val="2FF124EE"/>
    <w:rsid w:val="30057BEC"/>
    <w:rsid w:val="3015598B"/>
    <w:rsid w:val="301A4A2F"/>
    <w:rsid w:val="30287B62"/>
    <w:rsid w:val="303074BA"/>
    <w:rsid w:val="30442541"/>
    <w:rsid w:val="30584024"/>
    <w:rsid w:val="305C69DC"/>
    <w:rsid w:val="306C05CA"/>
    <w:rsid w:val="30997F39"/>
    <w:rsid w:val="30A47560"/>
    <w:rsid w:val="30A532D8"/>
    <w:rsid w:val="30A6777C"/>
    <w:rsid w:val="30AE6631"/>
    <w:rsid w:val="30B03D7B"/>
    <w:rsid w:val="31010E56"/>
    <w:rsid w:val="31047F0E"/>
    <w:rsid w:val="31114115"/>
    <w:rsid w:val="311E5564"/>
    <w:rsid w:val="313C3C3D"/>
    <w:rsid w:val="315C46BD"/>
    <w:rsid w:val="317C228B"/>
    <w:rsid w:val="31865A40"/>
    <w:rsid w:val="319B6BB5"/>
    <w:rsid w:val="31B9528D"/>
    <w:rsid w:val="31D712BF"/>
    <w:rsid w:val="31DE4CF4"/>
    <w:rsid w:val="31F75DB5"/>
    <w:rsid w:val="321C6473"/>
    <w:rsid w:val="323A2127"/>
    <w:rsid w:val="329135B7"/>
    <w:rsid w:val="329D394F"/>
    <w:rsid w:val="32A01FA9"/>
    <w:rsid w:val="32BF3509"/>
    <w:rsid w:val="32BF45CF"/>
    <w:rsid w:val="32C4038E"/>
    <w:rsid w:val="32E35695"/>
    <w:rsid w:val="33110959"/>
    <w:rsid w:val="33164948"/>
    <w:rsid w:val="33B2468A"/>
    <w:rsid w:val="33B916E0"/>
    <w:rsid w:val="33C148CD"/>
    <w:rsid w:val="33D321A9"/>
    <w:rsid w:val="33E31656"/>
    <w:rsid w:val="33E67E90"/>
    <w:rsid w:val="33EF31E8"/>
    <w:rsid w:val="33FC15EB"/>
    <w:rsid w:val="340A1DD0"/>
    <w:rsid w:val="34311A53"/>
    <w:rsid w:val="34423059"/>
    <w:rsid w:val="34431811"/>
    <w:rsid w:val="348F6779"/>
    <w:rsid w:val="349E2586"/>
    <w:rsid w:val="34A35D81"/>
    <w:rsid w:val="34AC0990"/>
    <w:rsid w:val="34B85CD0"/>
    <w:rsid w:val="35150EE6"/>
    <w:rsid w:val="353A75A4"/>
    <w:rsid w:val="35906305"/>
    <w:rsid w:val="35DC59EE"/>
    <w:rsid w:val="36022C46"/>
    <w:rsid w:val="36107F4A"/>
    <w:rsid w:val="36174299"/>
    <w:rsid w:val="36257395"/>
    <w:rsid w:val="363870C8"/>
    <w:rsid w:val="363D46DF"/>
    <w:rsid w:val="36504865"/>
    <w:rsid w:val="366D489F"/>
    <w:rsid w:val="367C1664"/>
    <w:rsid w:val="36807F5F"/>
    <w:rsid w:val="36820344"/>
    <w:rsid w:val="368F09FA"/>
    <w:rsid w:val="36C52562"/>
    <w:rsid w:val="36E76FE1"/>
    <w:rsid w:val="373C5B22"/>
    <w:rsid w:val="3744384B"/>
    <w:rsid w:val="375D203C"/>
    <w:rsid w:val="37AB1B1C"/>
    <w:rsid w:val="37DA5F5D"/>
    <w:rsid w:val="37EA444B"/>
    <w:rsid w:val="38003C16"/>
    <w:rsid w:val="38026A6F"/>
    <w:rsid w:val="38244844"/>
    <w:rsid w:val="383513E6"/>
    <w:rsid w:val="383C5696"/>
    <w:rsid w:val="387B18EF"/>
    <w:rsid w:val="387E303B"/>
    <w:rsid w:val="389B749B"/>
    <w:rsid w:val="389E51DD"/>
    <w:rsid w:val="38A071A7"/>
    <w:rsid w:val="38B92017"/>
    <w:rsid w:val="38C74734"/>
    <w:rsid w:val="38FD1C54"/>
    <w:rsid w:val="3922196A"/>
    <w:rsid w:val="392D582E"/>
    <w:rsid w:val="395A7356"/>
    <w:rsid w:val="39A60455"/>
    <w:rsid w:val="39C15447"/>
    <w:rsid w:val="39D215E2"/>
    <w:rsid w:val="3A3C34B9"/>
    <w:rsid w:val="3A3E27D3"/>
    <w:rsid w:val="3A887DC6"/>
    <w:rsid w:val="3A9827B6"/>
    <w:rsid w:val="3A9C7155"/>
    <w:rsid w:val="3AB578C7"/>
    <w:rsid w:val="3ABD5CA2"/>
    <w:rsid w:val="3AD14697"/>
    <w:rsid w:val="3ADD1FEC"/>
    <w:rsid w:val="3B135A0E"/>
    <w:rsid w:val="3B135AA1"/>
    <w:rsid w:val="3B251BE5"/>
    <w:rsid w:val="3B7F0978"/>
    <w:rsid w:val="3B9D177C"/>
    <w:rsid w:val="3BBE3130"/>
    <w:rsid w:val="3BC1190E"/>
    <w:rsid w:val="3BC63B24"/>
    <w:rsid w:val="3BCD3EBF"/>
    <w:rsid w:val="3BD50F16"/>
    <w:rsid w:val="3BDA652C"/>
    <w:rsid w:val="3BE15B0C"/>
    <w:rsid w:val="3C5207B8"/>
    <w:rsid w:val="3C7D7AB1"/>
    <w:rsid w:val="3C926E07"/>
    <w:rsid w:val="3CAB19CD"/>
    <w:rsid w:val="3CAC7EDE"/>
    <w:rsid w:val="3CD15B81"/>
    <w:rsid w:val="3CDB3BDA"/>
    <w:rsid w:val="3CE37662"/>
    <w:rsid w:val="3CFB3391"/>
    <w:rsid w:val="3D115F7D"/>
    <w:rsid w:val="3D2E4D81"/>
    <w:rsid w:val="3D4A5933"/>
    <w:rsid w:val="3D562934"/>
    <w:rsid w:val="3D60411F"/>
    <w:rsid w:val="3D7D1865"/>
    <w:rsid w:val="3D8A02CD"/>
    <w:rsid w:val="3DA93298"/>
    <w:rsid w:val="3DDF4B2C"/>
    <w:rsid w:val="3DF94976"/>
    <w:rsid w:val="3DFA2EB5"/>
    <w:rsid w:val="3E004CF1"/>
    <w:rsid w:val="3E3B7B31"/>
    <w:rsid w:val="3E547E99"/>
    <w:rsid w:val="3EC82150"/>
    <w:rsid w:val="3ED4198E"/>
    <w:rsid w:val="3EDB2CE7"/>
    <w:rsid w:val="3EFA5782"/>
    <w:rsid w:val="3EFE1347"/>
    <w:rsid w:val="3F0D44AE"/>
    <w:rsid w:val="3F161F71"/>
    <w:rsid w:val="3F1D6618"/>
    <w:rsid w:val="3F2301EA"/>
    <w:rsid w:val="3F2A1578"/>
    <w:rsid w:val="3F36468C"/>
    <w:rsid w:val="3F5C54AA"/>
    <w:rsid w:val="3F95733A"/>
    <w:rsid w:val="3FB75AA7"/>
    <w:rsid w:val="3FBA1F41"/>
    <w:rsid w:val="3FBF5F63"/>
    <w:rsid w:val="3FF73B50"/>
    <w:rsid w:val="3FFB2F15"/>
    <w:rsid w:val="3FFC782B"/>
    <w:rsid w:val="40047AAC"/>
    <w:rsid w:val="401B3CF2"/>
    <w:rsid w:val="40302BBE"/>
    <w:rsid w:val="40327DB0"/>
    <w:rsid w:val="40363F4D"/>
    <w:rsid w:val="40532452"/>
    <w:rsid w:val="4057639D"/>
    <w:rsid w:val="40A7345C"/>
    <w:rsid w:val="40AB1D23"/>
    <w:rsid w:val="40F53849"/>
    <w:rsid w:val="41271E67"/>
    <w:rsid w:val="412F2F6F"/>
    <w:rsid w:val="417E5BAB"/>
    <w:rsid w:val="41BD2B78"/>
    <w:rsid w:val="41D852BC"/>
    <w:rsid w:val="41E657FF"/>
    <w:rsid w:val="41E70D48"/>
    <w:rsid w:val="42277FF1"/>
    <w:rsid w:val="42917FBA"/>
    <w:rsid w:val="42D56C9D"/>
    <w:rsid w:val="42D7414F"/>
    <w:rsid w:val="43540F5A"/>
    <w:rsid w:val="436C0A8D"/>
    <w:rsid w:val="436D4129"/>
    <w:rsid w:val="437159C8"/>
    <w:rsid w:val="43743E75"/>
    <w:rsid w:val="43790D20"/>
    <w:rsid w:val="43C7383A"/>
    <w:rsid w:val="43DC2B82"/>
    <w:rsid w:val="43E22ABA"/>
    <w:rsid w:val="43F80DCD"/>
    <w:rsid w:val="43FB75A4"/>
    <w:rsid w:val="441D5B50"/>
    <w:rsid w:val="442036C1"/>
    <w:rsid w:val="443D3AFC"/>
    <w:rsid w:val="445D41D8"/>
    <w:rsid w:val="44625310"/>
    <w:rsid w:val="44751F2B"/>
    <w:rsid w:val="44776D32"/>
    <w:rsid w:val="447E50AC"/>
    <w:rsid w:val="44884C83"/>
    <w:rsid w:val="449622B7"/>
    <w:rsid w:val="44A1408B"/>
    <w:rsid w:val="44BB4D8A"/>
    <w:rsid w:val="44D3620E"/>
    <w:rsid w:val="44F87A23"/>
    <w:rsid w:val="453074E6"/>
    <w:rsid w:val="457277D5"/>
    <w:rsid w:val="45952ACA"/>
    <w:rsid w:val="45A8769B"/>
    <w:rsid w:val="45DC10F2"/>
    <w:rsid w:val="45E5444B"/>
    <w:rsid w:val="45F96148"/>
    <w:rsid w:val="460743C1"/>
    <w:rsid w:val="46472A10"/>
    <w:rsid w:val="46500EC4"/>
    <w:rsid w:val="46577392"/>
    <w:rsid w:val="46651743"/>
    <w:rsid w:val="467E1C70"/>
    <w:rsid w:val="468A4245"/>
    <w:rsid w:val="46963997"/>
    <w:rsid w:val="46F024C9"/>
    <w:rsid w:val="473236C0"/>
    <w:rsid w:val="4748596C"/>
    <w:rsid w:val="474F4272"/>
    <w:rsid w:val="47500045"/>
    <w:rsid w:val="476B40D2"/>
    <w:rsid w:val="478B7839"/>
    <w:rsid w:val="47953C4F"/>
    <w:rsid w:val="47C00CCC"/>
    <w:rsid w:val="47D31AAF"/>
    <w:rsid w:val="47F15329"/>
    <w:rsid w:val="48040645"/>
    <w:rsid w:val="48174664"/>
    <w:rsid w:val="48313978"/>
    <w:rsid w:val="483B47F6"/>
    <w:rsid w:val="483D40CA"/>
    <w:rsid w:val="48523C0A"/>
    <w:rsid w:val="485458B8"/>
    <w:rsid w:val="48763CF2"/>
    <w:rsid w:val="48777B4E"/>
    <w:rsid w:val="487B1097"/>
    <w:rsid w:val="487C78C9"/>
    <w:rsid w:val="48890010"/>
    <w:rsid w:val="489E3890"/>
    <w:rsid w:val="48C02CB0"/>
    <w:rsid w:val="48CA7928"/>
    <w:rsid w:val="48D12A65"/>
    <w:rsid w:val="48F13107"/>
    <w:rsid w:val="493B1476"/>
    <w:rsid w:val="49465201"/>
    <w:rsid w:val="494975E8"/>
    <w:rsid w:val="49520049"/>
    <w:rsid w:val="49564686"/>
    <w:rsid w:val="497A2C70"/>
    <w:rsid w:val="49804BB7"/>
    <w:rsid w:val="49AF0FF8"/>
    <w:rsid w:val="49E47F6E"/>
    <w:rsid w:val="4A03113E"/>
    <w:rsid w:val="4A190B67"/>
    <w:rsid w:val="4A275032"/>
    <w:rsid w:val="4A2D63C1"/>
    <w:rsid w:val="4A370FED"/>
    <w:rsid w:val="4A4F766A"/>
    <w:rsid w:val="4A51245D"/>
    <w:rsid w:val="4AC40AD3"/>
    <w:rsid w:val="4ADB406F"/>
    <w:rsid w:val="4AED7781"/>
    <w:rsid w:val="4AF84C20"/>
    <w:rsid w:val="4B166E55"/>
    <w:rsid w:val="4B2F29BE"/>
    <w:rsid w:val="4B315A3D"/>
    <w:rsid w:val="4B3A06D7"/>
    <w:rsid w:val="4B3F6B82"/>
    <w:rsid w:val="4B447127"/>
    <w:rsid w:val="4B6B7860"/>
    <w:rsid w:val="4B756271"/>
    <w:rsid w:val="4B7F49FA"/>
    <w:rsid w:val="4B822253"/>
    <w:rsid w:val="4BB328F5"/>
    <w:rsid w:val="4BB40B47"/>
    <w:rsid w:val="4BC56187"/>
    <w:rsid w:val="4BD34E49"/>
    <w:rsid w:val="4BDA4326"/>
    <w:rsid w:val="4BE878E8"/>
    <w:rsid w:val="4BFC604B"/>
    <w:rsid w:val="4C0C01C1"/>
    <w:rsid w:val="4C1415E6"/>
    <w:rsid w:val="4C213D03"/>
    <w:rsid w:val="4C5B5467"/>
    <w:rsid w:val="4C5D11DF"/>
    <w:rsid w:val="4C5E4F57"/>
    <w:rsid w:val="4CA77E00"/>
    <w:rsid w:val="4CBC28D9"/>
    <w:rsid w:val="4CCE3E8B"/>
    <w:rsid w:val="4D186EB4"/>
    <w:rsid w:val="4D2E66D8"/>
    <w:rsid w:val="4D2F41FE"/>
    <w:rsid w:val="4D3021F3"/>
    <w:rsid w:val="4D3F455B"/>
    <w:rsid w:val="4D6E3BBD"/>
    <w:rsid w:val="4D6E4D26"/>
    <w:rsid w:val="4D7F0CE1"/>
    <w:rsid w:val="4DBC088F"/>
    <w:rsid w:val="4DC219A6"/>
    <w:rsid w:val="4DCF2F60"/>
    <w:rsid w:val="4DDB7336"/>
    <w:rsid w:val="4E1753BE"/>
    <w:rsid w:val="4E197388"/>
    <w:rsid w:val="4E2174AB"/>
    <w:rsid w:val="4E2C1433"/>
    <w:rsid w:val="4E300D69"/>
    <w:rsid w:val="4E375A60"/>
    <w:rsid w:val="4E4E5A90"/>
    <w:rsid w:val="4E6C325B"/>
    <w:rsid w:val="4E9407BC"/>
    <w:rsid w:val="4E98249A"/>
    <w:rsid w:val="4EC54C1D"/>
    <w:rsid w:val="4ED35B75"/>
    <w:rsid w:val="4EE00DE1"/>
    <w:rsid w:val="4F7072B9"/>
    <w:rsid w:val="4F7E2EF6"/>
    <w:rsid w:val="4F8464B4"/>
    <w:rsid w:val="4F9A1B35"/>
    <w:rsid w:val="4FCD667C"/>
    <w:rsid w:val="4FD70343"/>
    <w:rsid w:val="50056699"/>
    <w:rsid w:val="502913D8"/>
    <w:rsid w:val="50391FDB"/>
    <w:rsid w:val="50395ABF"/>
    <w:rsid w:val="504E4830"/>
    <w:rsid w:val="50530F7D"/>
    <w:rsid w:val="5055171C"/>
    <w:rsid w:val="50722D7F"/>
    <w:rsid w:val="50806617"/>
    <w:rsid w:val="5095081C"/>
    <w:rsid w:val="50A218B6"/>
    <w:rsid w:val="50D76907"/>
    <w:rsid w:val="50E0561C"/>
    <w:rsid w:val="50E71153"/>
    <w:rsid w:val="513F1823"/>
    <w:rsid w:val="515D57DD"/>
    <w:rsid w:val="516F27CB"/>
    <w:rsid w:val="517A013D"/>
    <w:rsid w:val="51842D6A"/>
    <w:rsid w:val="5196143C"/>
    <w:rsid w:val="519B00B4"/>
    <w:rsid w:val="519F1952"/>
    <w:rsid w:val="51A056CA"/>
    <w:rsid w:val="51E63FE0"/>
    <w:rsid w:val="51EE28D9"/>
    <w:rsid w:val="52020133"/>
    <w:rsid w:val="52043826"/>
    <w:rsid w:val="52057C01"/>
    <w:rsid w:val="52081BED"/>
    <w:rsid w:val="520A1B3B"/>
    <w:rsid w:val="52125025"/>
    <w:rsid w:val="521701EA"/>
    <w:rsid w:val="522400A9"/>
    <w:rsid w:val="524266BE"/>
    <w:rsid w:val="524B1ADA"/>
    <w:rsid w:val="52670B1C"/>
    <w:rsid w:val="52F13971"/>
    <w:rsid w:val="53065A01"/>
    <w:rsid w:val="531151F6"/>
    <w:rsid w:val="53193AC3"/>
    <w:rsid w:val="532E5748"/>
    <w:rsid w:val="53356AB0"/>
    <w:rsid w:val="53597175"/>
    <w:rsid w:val="53687418"/>
    <w:rsid w:val="53720DE2"/>
    <w:rsid w:val="53733096"/>
    <w:rsid w:val="53CD4272"/>
    <w:rsid w:val="53CE651E"/>
    <w:rsid w:val="53E43F94"/>
    <w:rsid w:val="53E67D0C"/>
    <w:rsid w:val="53F92C98"/>
    <w:rsid w:val="54067AFD"/>
    <w:rsid w:val="541008E5"/>
    <w:rsid w:val="54324CFF"/>
    <w:rsid w:val="5463180B"/>
    <w:rsid w:val="547E068A"/>
    <w:rsid w:val="54D1276A"/>
    <w:rsid w:val="54D9161F"/>
    <w:rsid w:val="55067A64"/>
    <w:rsid w:val="55202DAA"/>
    <w:rsid w:val="553625CD"/>
    <w:rsid w:val="555D67A4"/>
    <w:rsid w:val="5560764A"/>
    <w:rsid w:val="559674D1"/>
    <w:rsid w:val="559B2D78"/>
    <w:rsid w:val="55B1271F"/>
    <w:rsid w:val="55B60238"/>
    <w:rsid w:val="55EA5219"/>
    <w:rsid w:val="561505D4"/>
    <w:rsid w:val="561C5C67"/>
    <w:rsid w:val="563102A4"/>
    <w:rsid w:val="568630E0"/>
    <w:rsid w:val="56951575"/>
    <w:rsid w:val="56973E1F"/>
    <w:rsid w:val="56B063AF"/>
    <w:rsid w:val="56E66275"/>
    <w:rsid w:val="56EB73E7"/>
    <w:rsid w:val="571723F5"/>
    <w:rsid w:val="571C5F7A"/>
    <w:rsid w:val="57202AA2"/>
    <w:rsid w:val="575B6C94"/>
    <w:rsid w:val="576772B5"/>
    <w:rsid w:val="57CD71C9"/>
    <w:rsid w:val="57E34306"/>
    <w:rsid w:val="57E427B4"/>
    <w:rsid w:val="57E57589"/>
    <w:rsid w:val="57ED2754"/>
    <w:rsid w:val="58781CC6"/>
    <w:rsid w:val="588E0972"/>
    <w:rsid w:val="58AC71CF"/>
    <w:rsid w:val="591254B9"/>
    <w:rsid w:val="5932754F"/>
    <w:rsid w:val="594A7575"/>
    <w:rsid w:val="59606ADE"/>
    <w:rsid w:val="59802754"/>
    <w:rsid w:val="59861649"/>
    <w:rsid w:val="599D3C7A"/>
    <w:rsid w:val="59A26483"/>
    <w:rsid w:val="59A57D21"/>
    <w:rsid w:val="59A92A61"/>
    <w:rsid w:val="59C208D3"/>
    <w:rsid w:val="59C9560C"/>
    <w:rsid w:val="59D10B16"/>
    <w:rsid w:val="5A0A04CC"/>
    <w:rsid w:val="5A276988"/>
    <w:rsid w:val="5A8738CB"/>
    <w:rsid w:val="5A933A91"/>
    <w:rsid w:val="5AA61FA3"/>
    <w:rsid w:val="5AC97A40"/>
    <w:rsid w:val="5ADE1F73"/>
    <w:rsid w:val="5B323837"/>
    <w:rsid w:val="5B57504B"/>
    <w:rsid w:val="5B8B4B15"/>
    <w:rsid w:val="5BD8177A"/>
    <w:rsid w:val="5BF8382F"/>
    <w:rsid w:val="5C22684F"/>
    <w:rsid w:val="5C27514A"/>
    <w:rsid w:val="5C333BAD"/>
    <w:rsid w:val="5C95407D"/>
    <w:rsid w:val="5CB52BD2"/>
    <w:rsid w:val="5CDF456F"/>
    <w:rsid w:val="5CE3322E"/>
    <w:rsid w:val="5CFE60C6"/>
    <w:rsid w:val="5D496DBF"/>
    <w:rsid w:val="5D4E7A2B"/>
    <w:rsid w:val="5D572C78"/>
    <w:rsid w:val="5D573851"/>
    <w:rsid w:val="5DC015CE"/>
    <w:rsid w:val="5DC0337C"/>
    <w:rsid w:val="5DCB33F6"/>
    <w:rsid w:val="5DCD5A99"/>
    <w:rsid w:val="5DD153DA"/>
    <w:rsid w:val="5DFF429F"/>
    <w:rsid w:val="5E14191A"/>
    <w:rsid w:val="5E162F9C"/>
    <w:rsid w:val="5E2558D5"/>
    <w:rsid w:val="5E3556CC"/>
    <w:rsid w:val="5E483371"/>
    <w:rsid w:val="5E622548"/>
    <w:rsid w:val="5E654AED"/>
    <w:rsid w:val="5E6A2CC5"/>
    <w:rsid w:val="5E912F6A"/>
    <w:rsid w:val="5E990EF9"/>
    <w:rsid w:val="5E99583F"/>
    <w:rsid w:val="5EBA426F"/>
    <w:rsid w:val="5EBF74D1"/>
    <w:rsid w:val="5ED510A9"/>
    <w:rsid w:val="5F1514A5"/>
    <w:rsid w:val="5F2465E8"/>
    <w:rsid w:val="5F306102"/>
    <w:rsid w:val="5F323D0C"/>
    <w:rsid w:val="5F4B72E8"/>
    <w:rsid w:val="5F69359F"/>
    <w:rsid w:val="5F783DAA"/>
    <w:rsid w:val="5F9253C0"/>
    <w:rsid w:val="5F9A19AB"/>
    <w:rsid w:val="5FB00B8B"/>
    <w:rsid w:val="5FD44EBD"/>
    <w:rsid w:val="600B4656"/>
    <w:rsid w:val="600C079E"/>
    <w:rsid w:val="600F4147"/>
    <w:rsid w:val="601A24B3"/>
    <w:rsid w:val="603B11D0"/>
    <w:rsid w:val="60863A71"/>
    <w:rsid w:val="60A06A20"/>
    <w:rsid w:val="60E15CF6"/>
    <w:rsid w:val="60EC4488"/>
    <w:rsid w:val="60FE4D9D"/>
    <w:rsid w:val="61067EA9"/>
    <w:rsid w:val="610C0686"/>
    <w:rsid w:val="610E43FE"/>
    <w:rsid w:val="612C47B1"/>
    <w:rsid w:val="61412A26"/>
    <w:rsid w:val="617611C7"/>
    <w:rsid w:val="61767A86"/>
    <w:rsid w:val="61AA49D7"/>
    <w:rsid w:val="61DB480A"/>
    <w:rsid w:val="62185BB1"/>
    <w:rsid w:val="62377985"/>
    <w:rsid w:val="626A12F1"/>
    <w:rsid w:val="62856942"/>
    <w:rsid w:val="62B2525D"/>
    <w:rsid w:val="62E87FCF"/>
    <w:rsid w:val="62F241E8"/>
    <w:rsid w:val="632A43A4"/>
    <w:rsid w:val="632B71C6"/>
    <w:rsid w:val="634C153F"/>
    <w:rsid w:val="635F7193"/>
    <w:rsid w:val="63636F83"/>
    <w:rsid w:val="636F7002"/>
    <w:rsid w:val="63710C42"/>
    <w:rsid w:val="639037F0"/>
    <w:rsid w:val="63D30291"/>
    <w:rsid w:val="642B52C7"/>
    <w:rsid w:val="6438051B"/>
    <w:rsid w:val="645940DA"/>
    <w:rsid w:val="64834DD8"/>
    <w:rsid w:val="648C318D"/>
    <w:rsid w:val="64CA2D32"/>
    <w:rsid w:val="64CF0348"/>
    <w:rsid w:val="64D140C0"/>
    <w:rsid w:val="64D30970"/>
    <w:rsid w:val="64D54EF7"/>
    <w:rsid w:val="653505E7"/>
    <w:rsid w:val="653908EB"/>
    <w:rsid w:val="658F218E"/>
    <w:rsid w:val="65911CB5"/>
    <w:rsid w:val="65BD4645"/>
    <w:rsid w:val="65FE0EE5"/>
    <w:rsid w:val="660E6C4E"/>
    <w:rsid w:val="660F30F2"/>
    <w:rsid w:val="661B154B"/>
    <w:rsid w:val="662114A5"/>
    <w:rsid w:val="662E766F"/>
    <w:rsid w:val="66303069"/>
    <w:rsid w:val="664E60E1"/>
    <w:rsid w:val="66AC2722"/>
    <w:rsid w:val="66C0619B"/>
    <w:rsid w:val="66D47E98"/>
    <w:rsid w:val="66D734E4"/>
    <w:rsid w:val="66DE04FB"/>
    <w:rsid w:val="67305B69"/>
    <w:rsid w:val="676A38DC"/>
    <w:rsid w:val="676C6322"/>
    <w:rsid w:val="676E5BF7"/>
    <w:rsid w:val="678F1196"/>
    <w:rsid w:val="67A05B7E"/>
    <w:rsid w:val="67BC79C4"/>
    <w:rsid w:val="67ED5EED"/>
    <w:rsid w:val="67FC76A6"/>
    <w:rsid w:val="68101CC4"/>
    <w:rsid w:val="684D7F02"/>
    <w:rsid w:val="68550B65"/>
    <w:rsid w:val="687424E1"/>
    <w:rsid w:val="68991648"/>
    <w:rsid w:val="68B25FB7"/>
    <w:rsid w:val="68D0643D"/>
    <w:rsid w:val="68D433DA"/>
    <w:rsid w:val="68D81006"/>
    <w:rsid w:val="68E32614"/>
    <w:rsid w:val="68EA3793"/>
    <w:rsid w:val="68F71883"/>
    <w:rsid w:val="69146FEF"/>
    <w:rsid w:val="6921632E"/>
    <w:rsid w:val="6942558D"/>
    <w:rsid w:val="698A0CE2"/>
    <w:rsid w:val="69BA15C7"/>
    <w:rsid w:val="69D34CDF"/>
    <w:rsid w:val="69D97BBF"/>
    <w:rsid w:val="69FE3207"/>
    <w:rsid w:val="6A037436"/>
    <w:rsid w:val="6A5F4FA1"/>
    <w:rsid w:val="6A7554EE"/>
    <w:rsid w:val="6A7A4E34"/>
    <w:rsid w:val="6ABA1153"/>
    <w:rsid w:val="6ABF49BB"/>
    <w:rsid w:val="6AC33F7B"/>
    <w:rsid w:val="6ACF2E28"/>
    <w:rsid w:val="6ADA6866"/>
    <w:rsid w:val="6B0D5727"/>
    <w:rsid w:val="6B472CBA"/>
    <w:rsid w:val="6B606160"/>
    <w:rsid w:val="6B61332D"/>
    <w:rsid w:val="6B906445"/>
    <w:rsid w:val="6BA22313"/>
    <w:rsid w:val="6BA8544F"/>
    <w:rsid w:val="6BBE4C73"/>
    <w:rsid w:val="6C172D01"/>
    <w:rsid w:val="6C282A6D"/>
    <w:rsid w:val="6C332ECB"/>
    <w:rsid w:val="6C4516BE"/>
    <w:rsid w:val="6C457A26"/>
    <w:rsid w:val="6C4C5660"/>
    <w:rsid w:val="6C4F5101"/>
    <w:rsid w:val="6C663340"/>
    <w:rsid w:val="6C7621DF"/>
    <w:rsid w:val="6C787452"/>
    <w:rsid w:val="6C853C97"/>
    <w:rsid w:val="6CAB63EA"/>
    <w:rsid w:val="6CE1254E"/>
    <w:rsid w:val="6CEA21C3"/>
    <w:rsid w:val="6CEF4F0F"/>
    <w:rsid w:val="6D265FA8"/>
    <w:rsid w:val="6D282CEC"/>
    <w:rsid w:val="6D3056A3"/>
    <w:rsid w:val="6D397846"/>
    <w:rsid w:val="6D594078"/>
    <w:rsid w:val="6D716441"/>
    <w:rsid w:val="6D946D06"/>
    <w:rsid w:val="6DA2484C"/>
    <w:rsid w:val="6DAA12B9"/>
    <w:rsid w:val="6DAB59DE"/>
    <w:rsid w:val="6DAC0CA7"/>
    <w:rsid w:val="6DC85463"/>
    <w:rsid w:val="6DCF760B"/>
    <w:rsid w:val="6DD30EA9"/>
    <w:rsid w:val="6DE07122"/>
    <w:rsid w:val="6DE36C13"/>
    <w:rsid w:val="6E3909F5"/>
    <w:rsid w:val="6E434EF0"/>
    <w:rsid w:val="6E55366C"/>
    <w:rsid w:val="6E5673E4"/>
    <w:rsid w:val="6E6E4E06"/>
    <w:rsid w:val="6E7A016D"/>
    <w:rsid w:val="6EC16F54"/>
    <w:rsid w:val="6EC47A23"/>
    <w:rsid w:val="6ECF78C3"/>
    <w:rsid w:val="6EEF5F38"/>
    <w:rsid w:val="6EF47564"/>
    <w:rsid w:val="6EFA4214"/>
    <w:rsid w:val="6F3911E0"/>
    <w:rsid w:val="6F4B0F13"/>
    <w:rsid w:val="6F4B2CC1"/>
    <w:rsid w:val="6F4B4A6F"/>
    <w:rsid w:val="6F8C1333"/>
    <w:rsid w:val="6FCE205B"/>
    <w:rsid w:val="701B0E3A"/>
    <w:rsid w:val="70235C5C"/>
    <w:rsid w:val="702C1048"/>
    <w:rsid w:val="70455FF7"/>
    <w:rsid w:val="70551947"/>
    <w:rsid w:val="705521D3"/>
    <w:rsid w:val="705B4869"/>
    <w:rsid w:val="706E0425"/>
    <w:rsid w:val="707215D5"/>
    <w:rsid w:val="708B7B34"/>
    <w:rsid w:val="70E21403"/>
    <w:rsid w:val="71381023"/>
    <w:rsid w:val="71493855"/>
    <w:rsid w:val="71525973"/>
    <w:rsid w:val="7185070D"/>
    <w:rsid w:val="71950746"/>
    <w:rsid w:val="71A32941"/>
    <w:rsid w:val="71AA3CCF"/>
    <w:rsid w:val="71B53A87"/>
    <w:rsid w:val="71D55BDA"/>
    <w:rsid w:val="71DA2ABA"/>
    <w:rsid w:val="71F76241"/>
    <w:rsid w:val="71FB09CF"/>
    <w:rsid w:val="72121874"/>
    <w:rsid w:val="7238577F"/>
    <w:rsid w:val="723D2D95"/>
    <w:rsid w:val="726971FF"/>
    <w:rsid w:val="727D5888"/>
    <w:rsid w:val="72B229EC"/>
    <w:rsid w:val="72F42593"/>
    <w:rsid w:val="730043D2"/>
    <w:rsid w:val="732D105C"/>
    <w:rsid w:val="73497518"/>
    <w:rsid w:val="736B56E0"/>
    <w:rsid w:val="73724465"/>
    <w:rsid w:val="7386076C"/>
    <w:rsid w:val="738D1AFA"/>
    <w:rsid w:val="73B10D33"/>
    <w:rsid w:val="73C05A2C"/>
    <w:rsid w:val="73C82B32"/>
    <w:rsid w:val="73CC483B"/>
    <w:rsid w:val="73FB6A64"/>
    <w:rsid w:val="74125A53"/>
    <w:rsid w:val="741713C4"/>
    <w:rsid w:val="741A52A2"/>
    <w:rsid w:val="741D2362"/>
    <w:rsid w:val="746740F9"/>
    <w:rsid w:val="74842075"/>
    <w:rsid w:val="748F3650"/>
    <w:rsid w:val="74933D70"/>
    <w:rsid w:val="749C2B7B"/>
    <w:rsid w:val="749D1342"/>
    <w:rsid w:val="74B35591"/>
    <w:rsid w:val="74EC6556"/>
    <w:rsid w:val="75061B64"/>
    <w:rsid w:val="75566EE4"/>
    <w:rsid w:val="75596138"/>
    <w:rsid w:val="7583200C"/>
    <w:rsid w:val="75DC28C5"/>
    <w:rsid w:val="761402B1"/>
    <w:rsid w:val="7660428B"/>
    <w:rsid w:val="767D7186"/>
    <w:rsid w:val="76946CFC"/>
    <w:rsid w:val="76A827A7"/>
    <w:rsid w:val="76C56DC4"/>
    <w:rsid w:val="76F2653C"/>
    <w:rsid w:val="76FD2AF3"/>
    <w:rsid w:val="77163BB5"/>
    <w:rsid w:val="77405B54"/>
    <w:rsid w:val="775C3CBE"/>
    <w:rsid w:val="77AF64E3"/>
    <w:rsid w:val="77B4314C"/>
    <w:rsid w:val="77BE04D4"/>
    <w:rsid w:val="77CD13AB"/>
    <w:rsid w:val="77CE2063"/>
    <w:rsid w:val="77D84AFD"/>
    <w:rsid w:val="77E370B7"/>
    <w:rsid w:val="783A3338"/>
    <w:rsid w:val="78970D25"/>
    <w:rsid w:val="789E6215"/>
    <w:rsid w:val="78C63702"/>
    <w:rsid w:val="78C647AD"/>
    <w:rsid w:val="78D41F79"/>
    <w:rsid w:val="78F531E6"/>
    <w:rsid w:val="79045B9E"/>
    <w:rsid w:val="797A667D"/>
    <w:rsid w:val="7989329C"/>
    <w:rsid w:val="79900684"/>
    <w:rsid w:val="79952B92"/>
    <w:rsid w:val="79963F39"/>
    <w:rsid w:val="79A65463"/>
    <w:rsid w:val="79AC25AE"/>
    <w:rsid w:val="79F31D17"/>
    <w:rsid w:val="79F91C98"/>
    <w:rsid w:val="7A1A1C0E"/>
    <w:rsid w:val="7A286456"/>
    <w:rsid w:val="7A2B7977"/>
    <w:rsid w:val="7A2E1215"/>
    <w:rsid w:val="7A480529"/>
    <w:rsid w:val="7A4D3ECC"/>
    <w:rsid w:val="7A8A28F0"/>
    <w:rsid w:val="7ABD2CC5"/>
    <w:rsid w:val="7AC34054"/>
    <w:rsid w:val="7ACF0E2A"/>
    <w:rsid w:val="7ADC31A8"/>
    <w:rsid w:val="7AE11CFE"/>
    <w:rsid w:val="7AF67F85"/>
    <w:rsid w:val="7B2210EB"/>
    <w:rsid w:val="7B275319"/>
    <w:rsid w:val="7B4324F0"/>
    <w:rsid w:val="7B453B00"/>
    <w:rsid w:val="7B4927AB"/>
    <w:rsid w:val="7B6143C0"/>
    <w:rsid w:val="7B8F0214"/>
    <w:rsid w:val="7BAE6AB2"/>
    <w:rsid w:val="7BB06386"/>
    <w:rsid w:val="7BDC717B"/>
    <w:rsid w:val="7BF111A2"/>
    <w:rsid w:val="7C044924"/>
    <w:rsid w:val="7C280C89"/>
    <w:rsid w:val="7C28174E"/>
    <w:rsid w:val="7C686C61"/>
    <w:rsid w:val="7CAE4569"/>
    <w:rsid w:val="7CB121DB"/>
    <w:rsid w:val="7CBE43EB"/>
    <w:rsid w:val="7CF60710"/>
    <w:rsid w:val="7D040A54"/>
    <w:rsid w:val="7D0D15B6"/>
    <w:rsid w:val="7D0D160C"/>
    <w:rsid w:val="7D2B5029"/>
    <w:rsid w:val="7DB15F8F"/>
    <w:rsid w:val="7DBA34EC"/>
    <w:rsid w:val="7DBB4185"/>
    <w:rsid w:val="7DC934DB"/>
    <w:rsid w:val="7DD50326"/>
    <w:rsid w:val="7E060754"/>
    <w:rsid w:val="7E282B4B"/>
    <w:rsid w:val="7E5739DC"/>
    <w:rsid w:val="7E955D07"/>
    <w:rsid w:val="7E9E3841"/>
    <w:rsid w:val="7EAC0EDE"/>
    <w:rsid w:val="7EB0669D"/>
    <w:rsid w:val="7ECB1A77"/>
    <w:rsid w:val="7ECC1B65"/>
    <w:rsid w:val="7ED60533"/>
    <w:rsid w:val="7EE23AE4"/>
    <w:rsid w:val="7EE52B34"/>
    <w:rsid w:val="7EE87687"/>
    <w:rsid w:val="7F45477D"/>
    <w:rsid w:val="7F7D2AB8"/>
    <w:rsid w:val="7F8244DD"/>
    <w:rsid w:val="7F932247"/>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E9C2B0"/>
  <w15:docId w15:val="{FC7AC2E9-E69A-4442-8BE2-86C03A23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1"/>
    <w:qFormat/>
    <w:pPr>
      <w:keepNext/>
      <w:keepLines/>
      <w:spacing w:after="120" w:line="360" w:lineRule="auto"/>
      <w:outlineLvl w:val="0"/>
    </w:pPr>
    <w:rPr>
      <w:kern w:val="44"/>
      <w:sz w:val="28"/>
      <w:szCs w:val="28"/>
    </w:rPr>
  </w:style>
  <w:style w:type="paragraph" w:styleId="2">
    <w:name w:val="heading 2"/>
    <w:basedOn w:val="a"/>
    <w:next w:val="a"/>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4"/>
      <w:szCs w:val="27"/>
    </w:rPr>
  </w:style>
  <w:style w:type="paragraph" w:styleId="4">
    <w:name w:val="heading 4"/>
    <w:basedOn w:val="3"/>
    <w:next w:val="a0"/>
    <w:link w:val="41"/>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0"/>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0"/>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Times New Roman" w:hAnsi="Times New Roman"/>
      <w:szCs w:val="20"/>
    </w:rPr>
  </w:style>
  <w:style w:type="paragraph" w:styleId="a4">
    <w:name w:val="Document Map"/>
    <w:basedOn w:val="a"/>
    <w:link w:val="10"/>
    <w:qFormat/>
    <w:pPr>
      <w:shd w:val="clear" w:color="auto" w:fill="000080"/>
    </w:pPr>
    <w:rPr>
      <w:rFonts w:ascii="Times New Roman" w:hAnsi="Times New Roman"/>
      <w:szCs w:val="20"/>
    </w:rPr>
  </w:style>
  <w:style w:type="paragraph" w:styleId="a5">
    <w:name w:val="annotation text"/>
    <w:basedOn w:val="a"/>
    <w:link w:val="12"/>
    <w:qFormat/>
    <w:pPr>
      <w:spacing w:line="360" w:lineRule="auto"/>
      <w:ind w:firstLineChars="218" w:firstLine="523"/>
      <w:jc w:val="left"/>
    </w:pPr>
    <w:rPr>
      <w:rFonts w:ascii="宋体" w:hAnsi="宋体"/>
      <w:sz w:val="24"/>
      <w:szCs w:val="24"/>
    </w:rPr>
  </w:style>
  <w:style w:type="paragraph" w:styleId="30">
    <w:name w:val="Body Text 3"/>
    <w:basedOn w:val="a"/>
    <w:qFormat/>
    <w:rPr>
      <w:rFonts w:ascii="宋体"/>
      <w:sz w:val="24"/>
      <w:szCs w:val="20"/>
    </w:rPr>
  </w:style>
  <w:style w:type="paragraph" w:styleId="a6">
    <w:name w:val="Body Text"/>
    <w:basedOn w:val="a"/>
    <w:link w:val="13"/>
    <w:qFormat/>
    <w:pPr>
      <w:spacing w:after="120"/>
    </w:pPr>
    <w:rPr>
      <w:rFonts w:ascii="Times New Roman" w:hAnsi="Times New Roman"/>
      <w:szCs w:val="20"/>
    </w:rPr>
  </w:style>
  <w:style w:type="paragraph" w:styleId="a7">
    <w:name w:val="Body Text Indent"/>
    <w:basedOn w:val="a"/>
    <w:link w:val="14"/>
    <w:qFormat/>
    <w:pPr>
      <w:ind w:firstLine="570"/>
    </w:pPr>
    <w:rPr>
      <w:rFonts w:ascii="Times New Roman" w:hAnsi="Times New Roman"/>
      <w:sz w:val="28"/>
      <w:szCs w:val="20"/>
    </w:rPr>
  </w:style>
  <w:style w:type="paragraph" w:styleId="40">
    <w:name w:val="index 4"/>
    <w:basedOn w:val="a"/>
    <w:next w:val="a"/>
    <w:uiPriority w:val="99"/>
    <w:unhideWhenUsed/>
    <w:qFormat/>
    <w:pPr>
      <w:ind w:leftChars="600" w:left="600"/>
    </w:p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8">
    <w:name w:val="Plain Text"/>
    <w:basedOn w:val="a"/>
    <w:next w:val="a"/>
    <w:link w:val="15"/>
    <w:qFormat/>
    <w:rPr>
      <w:rFonts w:ascii="宋体" w:hAnsi="Courier New"/>
      <w:szCs w:val="20"/>
    </w:rPr>
  </w:style>
  <w:style w:type="paragraph" w:styleId="a9">
    <w:name w:val="Date"/>
    <w:basedOn w:val="a"/>
    <w:next w:val="a"/>
    <w:link w:val="16"/>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a">
    <w:name w:val="endnote text"/>
    <w:basedOn w:val="a"/>
    <w:link w:val="17"/>
    <w:qFormat/>
    <w:pPr>
      <w:snapToGrid w:val="0"/>
      <w:jc w:val="left"/>
    </w:pPr>
    <w:rPr>
      <w:rFonts w:ascii="Times New Roman" w:hAnsi="Times New Roman"/>
      <w:szCs w:val="20"/>
    </w:rPr>
  </w:style>
  <w:style w:type="paragraph" w:styleId="ab">
    <w:name w:val="Balloon Text"/>
    <w:basedOn w:val="a"/>
    <w:link w:val="18"/>
    <w:qFormat/>
    <w:rPr>
      <w:rFonts w:ascii="Times New Roman" w:hAnsi="Times New Roman"/>
      <w:sz w:val="18"/>
      <w:szCs w:val="18"/>
    </w:rPr>
  </w:style>
  <w:style w:type="paragraph" w:styleId="ac">
    <w:name w:val="footer"/>
    <w:basedOn w:val="a"/>
    <w:link w:val="19"/>
    <w:unhideWhenUsed/>
    <w:qFormat/>
    <w:pPr>
      <w:tabs>
        <w:tab w:val="center" w:pos="4153"/>
        <w:tab w:val="right" w:pos="8306"/>
      </w:tabs>
      <w:snapToGrid w:val="0"/>
      <w:jc w:val="left"/>
    </w:pPr>
    <w:rPr>
      <w:sz w:val="18"/>
      <w:szCs w:val="18"/>
    </w:rPr>
  </w:style>
  <w:style w:type="paragraph" w:styleId="ad">
    <w:name w:val="header"/>
    <w:basedOn w:val="a"/>
    <w:link w:val="1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e">
    <w:name w:val="footnote text"/>
    <w:basedOn w:val="a"/>
    <w:link w:val="1b"/>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
    <w:name w:val="Normal (Web)"/>
    <w:basedOn w:val="a"/>
    <w:next w:val="a"/>
    <w:qFormat/>
    <w:pPr>
      <w:widowControl/>
      <w:spacing w:before="100" w:beforeAutospacing="1" w:after="100" w:afterAutospacing="1"/>
    </w:pPr>
    <w:rPr>
      <w:rFonts w:ascii="宋体" w:eastAsia="方正楷体_GB2312" w:hAnsi="宋体" w:cs="宋体"/>
      <w:sz w:val="24"/>
      <w:szCs w:val="24"/>
    </w:rPr>
  </w:style>
  <w:style w:type="paragraph" w:styleId="1c">
    <w:name w:val="index 1"/>
    <w:basedOn w:val="a"/>
    <w:next w:val="a"/>
    <w:qFormat/>
    <w:rPr>
      <w:rFonts w:ascii="Times New Roman" w:eastAsia="仿宋_GB2312" w:hAnsi="Times New Roman"/>
      <w:sz w:val="28"/>
      <w:szCs w:val="20"/>
    </w:rPr>
  </w:style>
  <w:style w:type="paragraph" w:styleId="af0">
    <w:name w:val="Title"/>
    <w:basedOn w:val="a"/>
    <w:link w:val="1d"/>
    <w:qFormat/>
    <w:pPr>
      <w:spacing w:before="120" w:after="60"/>
      <w:jc w:val="center"/>
    </w:pPr>
    <w:rPr>
      <w:rFonts w:ascii="Arial" w:hAnsi="Arial"/>
      <w:b/>
      <w:sz w:val="44"/>
      <w:szCs w:val="20"/>
    </w:rPr>
  </w:style>
  <w:style w:type="paragraph" w:styleId="af1">
    <w:name w:val="annotation subject"/>
    <w:basedOn w:val="a5"/>
    <w:next w:val="a5"/>
    <w:link w:val="1e"/>
    <w:qFormat/>
    <w:rPr>
      <w:b/>
      <w:bCs/>
    </w:rPr>
  </w:style>
  <w:style w:type="paragraph" w:styleId="af2">
    <w:name w:val="Body Text First Indent"/>
    <w:basedOn w:val="a6"/>
    <w:link w:val="af3"/>
    <w:qFormat/>
    <w:pPr>
      <w:ind w:firstLine="420"/>
    </w:p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paragraph" w:customStyle="1" w:styleId="afc">
    <w:name w:val="普通正文"/>
    <w:basedOn w:val="1f"/>
    <w:qFormat/>
    <w:pPr>
      <w:ind w:firstLineChars="200" w:firstLine="200"/>
    </w:pPr>
    <w:rPr>
      <w:kern w:val="2"/>
    </w:rPr>
  </w:style>
  <w:style w:type="paragraph" w:customStyle="1" w:styleId="1f">
    <w:name w:val="正文1"/>
    <w:next w:val="afc"/>
    <w:qFormat/>
    <w:pPr>
      <w:widowControl w:val="0"/>
      <w:autoSpaceDE w:val="0"/>
      <w:autoSpaceDN w:val="0"/>
      <w:adjustRightInd w:val="0"/>
    </w:pPr>
    <w:rPr>
      <w:rFonts w:ascii="宋体"/>
      <w:sz w:val="24"/>
      <w:szCs w:val="24"/>
    </w:rPr>
  </w:style>
  <w:style w:type="character" w:customStyle="1" w:styleId="3Char">
    <w:name w:val="标题 3 Char"/>
    <w:qFormat/>
    <w:rPr>
      <w:rFonts w:ascii="宋体" w:eastAsia="宋体" w:hAnsi="宋体" w:cs="宋体"/>
      <w:kern w:val="0"/>
      <w:sz w:val="24"/>
      <w:szCs w:val="27"/>
    </w:rPr>
  </w:style>
  <w:style w:type="character" w:customStyle="1" w:styleId="1f0">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42">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afd">
    <w:name w:val="页眉 字符"/>
    <w:uiPriority w:val="99"/>
    <w:semiHidden/>
    <w:qFormat/>
    <w:rPr>
      <w:rFonts w:ascii="Calibri" w:eastAsia="宋体" w:hAnsi="Calibri" w:cs="Times New Roman"/>
      <w:sz w:val="18"/>
      <w:szCs w:val="18"/>
    </w:rPr>
  </w:style>
  <w:style w:type="character" w:customStyle="1" w:styleId="1a">
    <w:name w:val="页眉 字符1"/>
    <w:link w:val="ad"/>
    <w:qFormat/>
    <w:rPr>
      <w:rFonts w:ascii="Calibri" w:eastAsia="宋体" w:hAnsi="Calibri" w:cs="Times New Roman"/>
      <w:sz w:val="18"/>
      <w:szCs w:val="18"/>
    </w:rPr>
  </w:style>
  <w:style w:type="character" w:customStyle="1" w:styleId="afe">
    <w:name w:val="页脚 字符"/>
    <w:uiPriority w:val="99"/>
    <w:qFormat/>
    <w:rPr>
      <w:rFonts w:ascii="Calibri" w:eastAsia="宋体" w:hAnsi="Calibri" w:cs="Times New Roman"/>
      <w:sz w:val="18"/>
      <w:szCs w:val="18"/>
    </w:rPr>
  </w:style>
  <w:style w:type="character" w:customStyle="1" w:styleId="19">
    <w:name w:val="页脚 字符1"/>
    <w:link w:val="ac"/>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
    <w:name w:val="标题 字符"/>
    <w:uiPriority w:val="10"/>
    <w:qFormat/>
    <w:rPr>
      <w:rFonts w:ascii="等线 Light" w:eastAsia="等线 Light" w:hAnsi="等线 Light" w:cs="Times New Roman"/>
      <w:b/>
      <w:bCs/>
      <w:sz w:val="32"/>
      <w:szCs w:val="32"/>
    </w:rPr>
  </w:style>
  <w:style w:type="character" w:customStyle="1" w:styleId="1d">
    <w:name w:val="标题 字符1"/>
    <w:link w:val="af0"/>
    <w:qFormat/>
    <w:rPr>
      <w:rFonts w:ascii="Arial" w:eastAsia="宋体" w:hAnsi="Arial" w:cs="Times New Roman"/>
      <w:b/>
      <w:sz w:val="44"/>
      <w:szCs w:val="20"/>
    </w:rPr>
  </w:style>
  <w:style w:type="character" w:customStyle="1" w:styleId="aff0">
    <w:name w:val="正文文本 字符"/>
    <w:uiPriority w:val="99"/>
    <w:semiHidden/>
    <w:qFormat/>
    <w:rPr>
      <w:rFonts w:ascii="Calibri" w:eastAsia="宋体" w:hAnsi="Calibri" w:cs="Times New Roman"/>
    </w:rPr>
  </w:style>
  <w:style w:type="character" w:customStyle="1" w:styleId="13">
    <w:name w:val="正文文本 字符1"/>
    <w:link w:val="a6"/>
    <w:qFormat/>
    <w:rPr>
      <w:rFonts w:ascii="Times New Roman" w:eastAsia="宋体" w:hAnsi="Times New Roman" w:cs="Times New Roman"/>
      <w:szCs w:val="20"/>
    </w:rPr>
  </w:style>
  <w:style w:type="character" w:customStyle="1" w:styleId="aff1">
    <w:name w:val="正文首行缩进 字符"/>
    <w:basedOn w:val="aff0"/>
    <w:uiPriority w:val="99"/>
    <w:semiHidden/>
    <w:qFormat/>
    <w:rPr>
      <w:rFonts w:ascii="Calibri" w:eastAsia="宋体" w:hAnsi="Calibri" w:cs="Times New Roman"/>
    </w:rPr>
  </w:style>
  <w:style w:type="character" w:customStyle="1" w:styleId="af3">
    <w:name w:val="正文文本首行缩进 字符"/>
    <w:link w:val="af2"/>
    <w:qFormat/>
  </w:style>
  <w:style w:type="character" w:customStyle="1" w:styleId="aff2">
    <w:name w:val="日期 字符"/>
    <w:uiPriority w:val="99"/>
    <w:semiHidden/>
    <w:qFormat/>
    <w:rPr>
      <w:rFonts w:ascii="Calibri" w:eastAsia="宋体" w:hAnsi="Calibri" w:cs="Times New Roman"/>
    </w:rPr>
  </w:style>
  <w:style w:type="character" w:customStyle="1" w:styleId="16">
    <w:name w:val="日期 字符1"/>
    <w:link w:val="a9"/>
    <w:qFormat/>
    <w:rPr>
      <w:rFonts w:ascii="Times New Roman" w:eastAsia="宋体" w:hAnsi="Times New Roman" w:cs="Times New Roman"/>
      <w:szCs w:val="20"/>
    </w:rPr>
  </w:style>
  <w:style w:type="character" w:customStyle="1" w:styleId="aff3">
    <w:name w:val="正文文本缩进 字符"/>
    <w:uiPriority w:val="99"/>
    <w:semiHidden/>
    <w:qFormat/>
    <w:rPr>
      <w:rFonts w:ascii="Calibri" w:eastAsia="宋体" w:hAnsi="Calibri" w:cs="Times New Roman"/>
    </w:rPr>
  </w:style>
  <w:style w:type="character" w:customStyle="1" w:styleId="14">
    <w:name w:val="正文文本缩进 字符1"/>
    <w:link w:val="a7"/>
    <w:qFormat/>
    <w:rPr>
      <w:rFonts w:ascii="Times New Roman" w:eastAsia="宋体" w:hAnsi="Times New Roman" w:cs="Times New Roman"/>
      <w:sz w:val="28"/>
      <w:szCs w:val="20"/>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10">
    <w:name w:val="文档结构图 字符1"/>
    <w:link w:val="a4"/>
    <w:qFormat/>
    <w:rPr>
      <w:rFonts w:ascii="Times New Roman" w:eastAsia="宋体" w:hAnsi="Times New Roman" w:cs="Times New Roman"/>
      <w:szCs w:val="20"/>
      <w:shd w:val="clear" w:color="auto" w:fill="000080"/>
    </w:rPr>
  </w:style>
  <w:style w:type="character" w:customStyle="1" w:styleId="aff5">
    <w:name w:val="纯文本 字符"/>
    <w:qFormat/>
    <w:rPr>
      <w:rFonts w:ascii="等线" w:hAnsi="Courier New" w:cs="Courier New"/>
    </w:rPr>
  </w:style>
  <w:style w:type="character" w:customStyle="1" w:styleId="15">
    <w:name w:val="纯文本 字符1"/>
    <w:link w:val="a8"/>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2"/>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5">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6">
    <w:name w:val="表头"/>
    <w:basedOn w:val="a"/>
    <w:qFormat/>
    <w:pPr>
      <w:spacing w:line="360" w:lineRule="auto"/>
      <w:jc w:val="center"/>
    </w:pPr>
    <w:rPr>
      <w:rFonts w:ascii="黑体" w:eastAsia="黑体" w:hAnsi="Times New Roman"/>
      <w:kern w:val="0"/>
      <w:sz w:val="24"/>
      <w:szCs w:val="20"/>
    </w:rPr>
  </w:style>
  <w:style w:type="character" w:customStyle="1" w:styleId="aff7">
    <w:name w:val="尾注文本 字符"/>
    <w:uiPriority w:val="99"/>
    <w:semiHidden/>
    <w:qFormat/>
    <w:rPr>
      <w:rFonts w:ascii="Calibri" w:eastAsia="宋体" w:hAnsi="Calibri" w:cs="Times New Roman"/>
    </w:rPr>
  </w:style>
  <w:style w:type="character" w:customStyle="1" w:styleId="17">
    <w:name w:val="尾注文本 字符1"/>
    <w:link w:val="aa"/>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8">
    <w:name w:val="公文抬头"/>
    <w:basedOn w:val="a0"/>
    <w:qFormat/>
    <w:pPr>
      <w:ind w:firstLine="0"/>
    </w:pPr>
    <w:rPr>
      <w:rFonts w:ascii="仿宋_GB2312" w:eastAsia="仿宋_GB2312"/>
      <w:sz w:val="30"/>
      <w:szCs w:val="24"/>
    </w:rPr>
  </w:style>
  <w:style w:type="paragraph" w:customStyle="1" w:styleId="CharCharChar1Char">
    <w:name w:val="Char Char Char1 Char"/>
    <w:basedOn w:val="a4"/>
    <w:qFormat/>
    <w:rPr>
      <w:rFonts w:ascii="Tahoma" w:hAnsi="Tahoma"/>
      <w:sz w:val="24"/>
      <w:szCs w:val="24"/>
    </w:rPr>
  </w:style>
  <w:style w:type="paragraph" w:customStyle="1" w:styleId="aff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a">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b">
    <w:name w:val="发文落款"/>
    <w:basedOn w:val="aff9"/>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c">
    <w:name w:val="批注框文本 字符"/>
    <w:uiPriority w:val="99"/>
    <w:semiHidden/>
    <w:qFormat/>
    <w:rPr>
      <w:rFonts w:ascii="Calibri" w:eastAsia="宋体" w:hAnsi="Calibri" w:cs="Times New Roman"/>
      <w:sz w:val="18"/>
      <w:szCs w:val="18"/>
    </w:rPr>
  </w:style>
  <w:style w:type="character" w:customStyle="1" w:styleId="18">
    <w:name w:val="批注框文本 字符1"/>
    <w:link w:val="ab"/>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d">
    <w:name w:val="批注文字 字符"/>
    <w:uiPriority w:val="99"/>
    <w:semiHidden/>
    <w:qFormat/>
    <w:rPr>
      <w:rFonts w:ascii="Calibri" w:eastAsia="宋体" w:hAnsi="Calibri" w:cs="Times New Roman"/>
    </w:rPr>
  </w:style>
  <w:style w:type="character" w:customStyle="1" w:styleId="12">
    <w:name w:val="批注文字 字符1"/>
    <w:link w:val="a5"/>
    <w:qFormat/>
    <w:rPr>
      <w:rFonts w:ascii="宋体" w:eastAsia="宋体" w:hAnsi="宋体" w:cs="Times New Roman"/>
      <w:sz w:val="24"/>
      <w:szCs w:val="24"/>
    </w:rPr>
  </w:style>
  <w:style w:type="character" w:customStyle="1" w:styleId="affe">
    <w:name w:val="脚注文本 字符"/>
    <w:uiPriority w:val="99"/>
    <w:semiHidden/>
    <w:qFormat/>
    <w:rPr>
      <w:rFonts w:ascii="Calibri" w:eastAsia="宋体" w:hAnsi="Calibri" w:cs="Times New Roman"/>
      <w:sz w:val="18"/>
      <w:szCs w:val="18"/>
    </w:rPr>
  </w:style>
  <w:style w:type="character" w:customStyle="1" w:styleId="1b">
    <w:name w:val="脚注文本 字符1"/>
    <w:link w:val="ae"/>
    <w:qFormat/>
    <w:rPr>
      <w:rFonts w:ascii="宋体" w:eastAsia="宋体" w:hAnsi="宋体" w:cs="Times New Roman"/>
      <w:sz w:val="18"/>
      <w:szCs w:val="18"/>
    </w:rPr>
  </w:style>
  <w:style w:type="character" w:customStyle="1" w:styleId="afff">
    <w:name w:val="批注主题 字符"/>
    <w:uiPriority w:val="99"/>
    <w:semiHidden/>
    <w:qFormat/>
    <w:rPr>
      <w:rFonts w:ascii="Calibri" w:eastAsia="宋体" w:hAnsi="Calibri" w:cs="Times New Roman"/>
      <w:b/>
      <w:bCs/>
    </w:rPr>
  </w:style>
  <w:style w:type="character" w:customStyle="1" w:styleId="1e">
    <w:name w:val="批注主题 字符1"/>
    <w:link w:val="af1"/>
    <w:qFormat/>
    <w:rPr>
      <w:rFonts w:ascii="宋体" w:eastAsia="宋体" w:hAnsi="宋体" w:cs="Times New Roman"/>
      <w:b/>
      <w:bCs/>
      <w:sz w:val="24"/>
      <w:szCs w:val="24"/>
    </w:rPr>
  </w:style>
  <w:style w:type="paragraph" w:styleId="afff0">
    <w:name w:val="List Paragraph"/>
    <w:basedOn w:val="a"/>
    <w:uiPriority w:val="34"/>
    <w:qFormat/>
    <w:pPr>
      <w:ind w:firstLineChars="200" w:firstLine="420"/>
    </w:pPr>
    <w:rPr>
      <w:rFonts w:ascii="Times New Roman" w:hAnsi="Times New Roman"/>
      <w:szCs w:val="20"/>
    </w:rPr>
  </w:style>
  <w:style w:type="paragraph" w:customStyle="1" w:styleId="1f1">
    <w:name w:val="修订1"/>
    <w:hidden/>
    <w:uiPriority w:val="99"/>
    <w:semiHidden/>
    <w:qFormat/>
    <w:rPr>
      <w:kern w:val="2"/>
      <w:sz w:val="21"/>
    </w:rPr>
  </w:style>
  <w:style w:type="paragraph" w:customStyle="1" w:styleId="26">
    <w:name w:val="修订2"/>
    <w:hidden/>
    <w:uiPriority w:val="99"/>
    <w:unhideWhenUsed/>
    <w:qFormat/>
    <w:rPr>
      <w:rFonts w:ascii="Calibri" w:hAnsi="Calibri"/>
      <w:kern w:val="2"/>
      <w:sz w:val="21"/>
      <w:szCs w:val="22"/>
    </w:rPr>
  </w:style>
  <w:style w:type="paragraph" w:customStyle="1" w:styleId="35">
    <w:name w:val="修订3"/>
    <w:hidden/>
    <w:uiPriority w:val="99"/>
    <w:unhideWhenUsed/>
    <w:qFormat/>
    <w:rPr>
      <w:rFonts w:ascii="Calibri" w:hAnsi="Calibri"/>
      <w:kern w:val="2"/>
      <w:sz w:val="21"/>
      <w:szCs w:val="22"/>
    </w:rPr>
  </w:style>
  <w:style w:type="character" w:customStyle="1" w:styleId="Char0">
    <w:name w:val="页眉 Char"/>
    <w:uiPriority w:val="99"/>
    <w:qFormat/>
    <w:rPr>
      <w:kern w:val="2"/>
      <w:sz w:val="18"/>
      <w:szCs w:val="18"/>
      <w:lang w:val="zh-CN" w:eastAsia="zh-CN"/>
    </w:rPr>
  </w:style>
  <w:style w:type="character" w:customStyle="1" w:styleId="Char2">
    <w:name w:val="标准正文 Char"/>
    <w:link w:val="afff1"/>
    <w:qFormat/>
    <w:rPr>
      <w:szCs w:val="24"/>
    </w:rPr>
  </w:style>
  <w:style w:type="paragraph" w:customStyle="1" w:styleId="afff1">
    <w:name w:val="标准正文"/>
    <w:basedOn w:val="a"/>
    <w:link w:val="Char2"/>
    <w:qFormat/>
    <w:pPr>
      <w:tabs>
        <w:tab w:val="left" w:pos="720"/>
      </w:tabs>
      <w:spacing w:line="360" w:lineRule="auto"/>
      <w:ind w:firstLineChars="200" w:firstLine="200"/>
    </w:pPr>
    <w:rPr>
      <w:rFonts w:ascii="等线" w:eastAsia="等线" w:hAnsi="等线"/>
      <w:kern w:val="0"/>
      <w:sz w:val="20"/>
      <w:szCs w:val="24"/>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NormalCharacter">
    <w:name w:val="NormalCharacter"/>
    <w:qFormat/>
    <w:rPr>
      <w:rFonts w:ascii="Calibri" w:eastAsia="宋体" w:hAnsi="Calibri" w:cs="Times New Roman"/>
      <w:kern w:val="2"/>
      <w:sz w:val="21"/>
      <w:szCs w:val="22"/>
      <w:lang w:val="en-US" w:eastAsia="zh-CN" w:bidi="ar-SA"/>
    </w:rPr>
  </w:style>
  <w:style w:type="paragraph" w:customStyle="1" w:styleId="NewNewNewNewNewNewNewNewNewNewNewNew">
    <w:name w:val="正文 New New New New New New New New New New New New"/>
    <w:qFormat/>
    <w:pPr>
      <w:widowControl w:val="0"/>
      <w:jc w:val="both"/>
    </w:pPr>
    <w:rPr>
      <w:kern w:val="2"/>
      <w:sz w:val="21"/>
      <w:szCs w:val="22"/>
    </w:rPr>
  </w:style>
  <w:style w:type="paragraph" w:customStyle="1" w:styleId="NewNewNewNewNewNewNewNewNewNewNewNewNewNew">
    <w:name w:val="正文 New New New New New New New New New New New New New New"/>
    <w:qFormat/>
    <w:pPr>
      <w:widowControl w:val="0"/>
      <w:jc w:val="both"/>
    </w:pPr>
    <w:rPr>
      <w:kern w:val="2"/>
      <w:sz w:val="21"/>
      <w:szCs w:val="22"/>
    </w:rPr>
  </w:style>
  <w:style w:type="paragraph" w:customStyle="1" w:styleId="NewNewNewNewNewNewNewNewNewNewNewNewNewNewNewNew">
    <w:name w:val="正文 New New New New New New New New New New New New New New New New"/>
    <w:qFormat/>
    <w:pPr>
      <w:widowControl w:val="0"/>
      <w:jc w:val="both"/>
    </w:pPr>
    <w:rPr>
      <w:kern w:val="2"/>
      <w:sz w:val="21"/>
      <w:szCs w:val="22"/>
    </w:rPr>
  </w:style>
  <w:style w:type="paragraph" w:customStyle="1" w:styleId="afff2">
    <w:name w:val="文一"/>
    <w:basedOn w:val="a"/>
    <w:next w:val="a"/>
    <w:qFormat/>
    <w:pPr>
      <w:topLinePunct/>
      <w:adjustRightInd w:val="0"/>
      <w:snapToGrid w:val="0"/>
      <w:spacing w:line="360" w:lineRule="auto"/>
      <w:ind w:firstLineChars="200" w:firstLine="200"/>
    </w:pPr>
    <w:rPr>
      <w:spacing w:val="4"/>
      <w:kern w:val="0"/>
      <w:sz w:val="24"/>
      <w:szCs w:val="24"/>
    </w:rPr>
  </w:style>
  <w:style w:type="paragraph" w:customStyle="1" w:styleId="afff3">
    <w:name w:val="封二"/>
    <w:basedOn w:val="afff2"/>
    <w:next w:val="afff2"/>
    <w:qFormat/>
    <w:pPr>
      <w:ind w:firstLineChars="0" w:firstLine="0"/>
      <w:jc w:val="center"/>
    </w:pPr>
    <w:rPr>
      <w:rFonts w:eastAsia="黑体"/>
      <w:b/>
      <w:sz w:val="36"/>
      <w:szCs w:val="36"/>
    </w:rPr>
  </w:style>
  <w:style w:type="paragraph" w:customStyle="1" w:styleId="afff4">
    <w:name w:val="封一"/>
    <w:basedOn w:val="afff2"/>
    <w:next w:val="afff2"/>
    <w:qFormat/>
    <w:pPr>
      <w:ind w:firstLineChars="0" w:firstLine="0"/>
      <w:jc w:val="center"/>
    </w:pPr>
    <w:rPr>
      <w:rFonts w:eastAsia="黑体"/>
      <w:b/>
      <w:sz w:val="84"/>
      <w:szCs w:val="84"/>
    </w:rPr>
  </w:style>
  <w:style w:type="paragraph" w:customStyle="1" w:styleId="afff5">
    <w:name w:val="封四"/>
    <w:basedOn w:val="afff2"/>
    <w:next w:val="afff2"/>
    <w:qFormat/>
    <w:pPr>
      <w:jc w:val="left"/>
    </w:pPr>
    <w:rPr>
      <w:sz w:val="30"/>
      <w:szCs w:val="30"/>
    </w:rPr>
  </w:style>
  <w:style w:type="paragraph" w:customStyle="1" w:styleId="a00">
    <w:name w:val="a0"/>
    <w:basedOn w:val="a"/>
    <w:qFormat/>
    <w:pPr>
      <w:widowControl/>
      <w:jc w:val="left"/>
    </w:pPr>
    <w:rPr>
      <w:rFonts w:ascii="微软雅黑" w:eastAsia="微软雅黑" w:hAnsi="微软雅黑" w:cs="宋体"/>
      <w:kern w:val="0"/>
      <w:sz w:val="24"/>
      <w:szCs w:val="24"/>
    </w:rPr>
  </w:style>
  <w:style w:type="paragraph" w:customStyle="1" w:styleId="afff6">
    <w:name w:val="正题"/>
    <w:basedOn w:val="afff2"/>
    <w:next w:val="afff2"/>
    <w:qFormat/>
    <w:pPr>
      <w:ind w:firstLineChars="0" w:firstLine="0"/>
      <w:jc w:val="center"/>
    </w:pPr>
    <w:rPr>
      <w:rFonts w:eastAsia="黑体"/>
      <w:b/>
      <w:sz w:val="36"/>
      <w:szCs w:val="36"/>
    </w:rPr>
  </w:style>
  <w:style w:type="paragraph" w:customStyle="1" w:styleId="null3">
    <w:name w:val="null3"/>
    <w:qFormat/>
    <w:rPr>
      <w:rFonts w:ascii="Calibri" w:hAnsi="Calibri" w:hint="eastAsia"/>
      <w:lang w:eastAsia="zh-Hans"/>
    </w:rPr>
  </w:style>
  <w:style w:type="paragraph" w:customStyle="1" w:styleId="TableParagraph">
    <w:name w:val="Table Paragraph"/>
    <w:basedOn w:val="a"/>
    <w:uiPriority w:val="1"/>
    <w:unhideWhenUsed/>
    <w:qFormat/>
  </w:style>
  <w:style w:type="character" w:customStyle="1" w:styleId="font01">
    <w:name w:val="font01"/>
    <w:qFormat/>
    <w:rPr>
      <w:rFonts w:ascii="仿宋" w:eastAsia="仿宋" w:hAnsi="仿宋" w:cs="仿宋" w:hint="eastAsia"/>
      <w:color w:val="000000"/>
      <w:sz w:val="28"/>
      <w:szCs w:val="28"/>
      <w:u w:val="none"/>
    </w:rPr>
  </w:style>
  <w:style w:type="character" w:customStyle="1" w:styleId="font11">
    <w:name w:val="font11"/>
    <w:basedOn w:val="a1"/>
    <w:qFormat/>
    <w:rPr>
      <w:rFonts w:ascii="宋体" w:eastAsia="宋体" w:hAnsi="宋体" w:hint="eastAsia"/>
      <w:color w:val="000000"/>
      <w:sz w:val="24"/>
      <w:szCs w:val="24"/>
      <w:u w:val="single"/>
    </w:rPr>
  </w:style>
  <w:style w:type="paragraph" w:customStyle="1" w:styleId="afff7">
    <w:name w:val="章节三"/>
    <w:basedOn w:val="afff2"/>
    <w:next w:val="a"/>
    <w:qFormat/>
    <w:pPr>
      <w:spacing w:beforeLines="50" w:afterLines="50" w:line="240" w:lineRule="auto"/>
      <w:ind w:firstLineChars="0" w:firstLine="0"/>
      <w:outlineLvl w:val="2"/>
    </w:pPr>
    <w:rPr>
      <w:rFonts w:ascii="黑体" w:eastAsia="黑体" w:hAnsi="宋体"/>
      <w:b/>
    </w:rPr>
  </w:style>
  <w:style w:type="paragraph" w:customStyle="1" w:styleId="afff8">
    <w:name w:val="文二"/>
    <w:basedOn w:val="a"/>
    <w:next w:val="a"/>
    <w:qFormat/>
    <w:pPr>
      <w:widowControl/>
      <w:spacing w:after="200" w:line="276" w:lineRule="auto"/>
      <w:jc w:val="left"/>
    </w:pPr>
    <w:rPr>
      <w:rFonts w:ascii="宋体" w:hAnsi="宋体"/>
      <w:kern w:val="0"/>
      <w:sz w:val="22"/>
      <w:szCs w:val="21"/>
      <w:lang w:eastAsia="en-US" w:bidi="en-US"/>
    </w:rPr>
  </w:style>
  <w:style w:type="character" w:customStyle="1" w:styleId="31">
    <w:name w:val="标题 3 字符1"/>
    <w:link w:val="3"/>
    <w:qFormat/>
    <w:rPr>
      <w:rFonts w:ascii="宋体" w:eastAsia="宋体" w:hAnsi="宋体" w:cs="宋体"/>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101</Pages>
  <Words>10400</Words>
  <Characters>59282</Characters>
  <DocSecurity>0</DocSecurity>
  <Lines>494</Lines>
  <Paragraphs>139</Paragraphs>
  <ScaleCrop>false</ScaleCrop>
  <Company/>
  <LinksUpToDate>false</LinksUpToDate>
  <CharactersWithSpaces>69543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2025-09-28T05:37:00Z</cp:lastPrinted>
  <dcterms:created xsi:type="dcterms:W3CDTF">2019-10-12T15:40:00Z</dcterms:created>
  <dcterms:modified xsi:type="dcterms:W3CDTF">2025-09-28T06:27:00Z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DA2CF41148064A7C9888B9AF5C0C20DA_13</vt:lpwstr>
  </property>
  <property fmtid="{D5CDD505-2E9C-101B-9397-08002B2CF9AE}" pid="4" name="KSOTemplateDocerSaveRecord">
    <vt:lpwstr>eyJoZGlkIjoiZDJiMzY2MWQwOGZkMThiODQ2NTBiOTk1YWFlNDg4MmUiLCJ1c2VySWQiOiI2MjIxNzg1OTIifQ==</vt:lpwstr>
  </property>
</Properties>
</file>