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spacing w:line="36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color w:val="auto"/>
          <w:kern w:val="2"/>
          <w:sz w:val="24"/>
          <w:szCs w:val="21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24"/>
          <w:szCs w:val="21"/>
          <w:highlight w:val="none"/>
          <w:lang w:eastAsia="zh-CN"/>
        </w:rPr>
        <w:t>附件3：广州环投xx能源有限公司涉网设备安装分项工程质量验收记录表</w:t>
      </w:r>
    </w:p>
    <w:p>
      <w:pPr>
        <w:spacing w:before="150" w:line="23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1"/>
          <w:sz w:val="21"/>
          <w:szCs w:val="21"/>
          <w:lang w:val="en-US" w:eastAsia="zh-CN"/>
        </w:rPr>
        <w:t>项目名称</w:t>
      </w:r>
      <w:r>
        <w:rPr>
          <w:rFonts w:ascii="宋体" w:hAnsi="宋体" w:eastAsia="宋体" w:cs="宋体"/>
          <w:spacing w:val="1"/>
          <w:sz w:val="21"/>
          <w:szCs w:val="21"/>
        </w:rPr>
        <w:t xml:space="preserve">：                                                      </w:t>
      </w:r>
      <w:r>
        <w:rPr>
          <w:rFonts w:ascii="宋体" w:hAnsi="宋体" w:eastAsia="宋体" w:cs="宋体"/>
          <w:sz w:val="21"/>
          <w:szCs w:val="21"/>
        </w:rPr>
        <w:t xml:space="preserve">          </w:t>
      </w:r>
    </w:p>
    <w:p>
      <w:pPr>
        <w:spacing w:line="56" w:lineRule="auto"/>
        <w:rPr>
          <w:rFonts w:ascii="Arial"/>
          <w:sz w:val="2"/>
        </w:rPr>
      </w:pPr>
    </w:p>
    <w:tbl>
      <w:tblPr>
        <w:tblStyle w:val="7"/>
        <w:tblW w:w="9510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929"/>
        <w:gridCol w:w="1239"/>
        <w:gridCol w:w="680"/>
        <w:gridCol w:w="559"/>
        <w:gridCol w:w="1858"/>
        <w:gridCol w:w="1728"/>
        <w:gridCol w:w="719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83" w:type="dxa"/>
            <w:gridSpan w:val="2"/>
            <w:vAlign w:val="top"/>
          </w:tcPr>
          <w:p>
            <w:pPr>
              <w:pStyle w:val="8"/>
              <w:spacing w:before="193" w:line="219" w:lineRule="auto"/>
              <w:ind w:left="464"/>
            </w:pPr>
            <w:r>
              <w:rPr>
                <w:spacing w:val="3"/>
              </w:rPr>
              <w:t>产品型号</w:t>
            </w:r>
          </w:p>
        </w:tc>
        <w:tc>
          <w:tcPr>
            <w:tcW w:w="2478" w:type="dxa"/>
            <w:gridSpan w:val="3"/>
            <w:vAlign w:val="top"/>
          </w:tcPr>
          <w:p>
            <w:pPr>
              <w:pStyle w:val="8"/>
              <w:spacing w:before="214"/>
              <w:ind w:left="1022"/>
            </w:pPr>
          </w:p>
        </w:tc>
        <w:tc>
          <w:tcPr>
            <w:tcW w:w="1858" w:type="dxa"/>
            <w:vAlign w:val="top"/>
          </w:tcPr>
          <w:p>
            <w:pPr>
              <w:pStyle w:val="8"/>
              <w:spacing w:before="193" w:line="219" w:lineRule="auto"/>
              <w:ind w:left="504"/>
            </w:pPr>
            <w:r>
              <w:rPr>
                <w:spacing w:val="3"/>
              </w:rPr>
              <w:t>出厂编号</w:t>
            </w:r>
          </w:p>
        </w:tc>
        <w:tc>
          <w:tcPr>
            <w:tcW w:w="3391" w:type="dxa"/>
            <w:gridSpan w:val="3"/>
            <w:vAlign w:val="top"/>
          </w:tcPr>
          <w:p>
            <w:pPr>
              <w:pStyle w:val="8"/>
              <w:spacing w:before="214"/>
              <w:ind w:left="105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83" w:type="dxa"/>
            <w:gridSpan w:val="2"/>
            <w:vAlign w:val="top"/>
          </w:tcPr>
          <w:p>
            <w:pPr>
              <w:pStyle w:val="8"/>
              <w:spacing w:before="199" w:line="220" w:lineRule="auto"/>
              <w:ind w:left="464"/>
            </w:pPr>
            <w:r>
              <w:rPr>
                <w:spacing w:val="3"/>
              </w:rPr>
              <w:t>制造厂家</w:t>
            </w:r>
          </w:p>
        </w:tc>
        <w:tc>
          <w:tcPr>
            <w:tcW w:w="2478" w:type="dxa"/>
            <w:gridSpan w:val="3"/>
            <w:vAlign w:val="top"/>
          </w:tcPr>
          <w:p>
            <w:pPr>
              <w:pStyle w:val="8"/>
              <w:spacing w:before="199" w:line="220" w:lineRule="auto"/>
              <w:ind w:left="1022"/>
            </w:pPr>
          </w:p>
        </w:tc>
        <w:tc>
          <w:tcPr>
            <w:tcW w:w="1858" w:type="dxa"/>
            <w:vAlign w:val="top"/>
          </w:tcPr>
          <w:p>
            <w:pPr>
              <w:pStyle w:val="8"/>
              <w:spacing w:before="199" w:line="220" w:lineRule="auto"/>
              <w:ind w:left="504"/>
            </w:pPr>
            <w:r>
              <w:rPr>
                <w:spacing w:val="-3"/>
              </w:rPr>
              <w:t>安装位置</w:t>
            </w:r>
          </w:p>
        </w:tc>
        <w:tc>
          <w:tcPr>
            <w:tcW w:w="3391" w:type="dxa"/>
            <w:gridSpan w:val="3"/>
            <w:vAlign w:val="top"/>
          </w:tcPr>
          <w:p>
            <w:pPr>
              <w:pStyle w:val="8"/>
              <w:spacing w:before="251" w:line="184" w:lineRule="auto"/>
              <w:ind w:left="137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854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9" w:line="221" w:lineRule="auto"/>
              <w:ind w:left="204"/>
            </w:pPr>
            <w:r>
              <w:rPr>
                <w:spacing w:val="6"/>
              </w:rPr>
              <w:t>工序</w:t>
            </w:r>
          </w:p>
        </w:tc>
        <w:tc>
          <w:tcPr>
            <w:tcW w:w="2168" w:type="dxa"/>
            <w:gridSpan w:val="2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9" w:line="219" w:lineRule="auto"/>
              <w:ind w:left="651"/>
            </w:pPr>
            <w:r>
              <w:rPr>
                <w:spacing w:val="10"/>
              </w:rPr>
              <w:t>检验项目</w:t>
            </w:r>
          </w:p>
        </w:tc>
        <w:tc>
          <w:tcPr>
            <w:tcW w:w="680" w:type="dxa"/>
            <w:textDirection w:val="tbRlV"/>
            <w:vAlign w:val="top"/>
          </w:tcPr>
          <w:p>
            <w:pPr>
              <w:pStyle w:val="8"/>
              <w:spacing w:before="244" w:line="201" w:lineRule="auto"/>
              <w:ind w:left="330"/>
            </w:pPr>
            <w:r>
              <w:t>性</w:t>
            </w:r>
            <w:r>
              <w:rPr>
                <w:spacing w:val="50"/>
              </w:rPr>
              <w:t xml:space="preserve"> </w:t>
            </w:r>
            <w:r>
              <w:t>质</w:t>
            </w:r>
          </w:p>
        </w:tc>
        <w:tc>
          <w:tcPr>
            <w:tcW w:w="559" w:type="dxa"/>
            <w:textDirection w:val="tbRlV"/>
            <w:vAlign w:val="top"/>
          </w:tcPr>
          <w:p>
            <w:pPr>
              <w:pStyle w:val="8"/>
              <w:spacing w:before="193" w:line="202" w:lineRule="auto"/>
              <w:ind w:left="321"/>
            </w:pPr>
            <w:r>
              <w:t>单</w:t>
            </w:r>
            <w:r>
              <w:rPr>
                <w:spacing w:val="69"/>
              </w:rPr>
              <w:t xml:space="preserve"> </w:t>
            </w:r>
            <w:r>
              <w:t>位</w:t>
            </w:r>
          </w:p>
        </w:tc>
        <w:tc>
          <w:tcPr>
            <w:tcW w:w="1858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20" w:lineRule="auto"/>
              <w:ind w:left="504"/>
            </w:pPr>
            <w:r>
              <w:rPr>
                <w:spacing w:val="-2"/>
              </w:rPr>
              <w:t>质量标准</w:t>
            </w:r>
          </w:p>
        </w:tc>
        <w:tc>
          <w:tcPr>
            <w:tcW w:w="172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86" w:lineRule="auto"/>
              <w:ind w:left="546" w:right="450" w:hanging="110"/>
            </w:pPr>
            <w:r>
              <w:rPr>
                <w:spacing w:val="-3"/>
              </w:rPr>
              <w:t>检验方法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及器具</w:t>
            </w:r>
          </w:p>
        </w:tc>
        <w:tc>
          <w:tcPr>
            <w:tcW w:w="719" w:type="dxa"/>
            <w:vAlign w:val="top"/>
          </w:tcPr>
          <w:p>
            <w:pPr>
              <w:pStyle w:val="8"/>
              <w:spacing w:before="44" w:line="272" w:lineRule="auto"/>
              <w:ind w:left="148" w:right="131"/>
              <w:jc w:val="both"/>
            </w:pPr>
            <w:r>
              <w:rPr>
                <w:spacing w:val="-4"/>
              </w:rPr>
              <w:t>施工</w:t>
            </w:r>
            <w:r>
              <w:t xml:space="preserve"> </w:t>
            </w:r>
            <w:r>
              <w:rPr>
                <w:spacing w:val="-5"/>
              </w:rPr>
              <w:t>单位</w:t>
            </w:r>
            <w:r>
              <w:t xml:space="preserve"> </w:t>
            </w:r>
            <w:r>
              <w:rPr>
                <w:spacing w:val="4"/>
              </w:rPr>
              <w:t>自检</w:t>
            </w:r>
          </w:p>
          <w:p>
            <w:pPr>
              <w:pStyle w:val="8"/>
              <w:spacing w:before="17" w:line="220" w:lineRule="auto"/>
              <w:ind w:left="148"/>
            </w:pPr>
            <w:r>
              <w:rPr>
                <w:spacing w:val="6"/>
              </w:rPr>
              <w:t>结果</w:t>
            </w:r>
          </w:p>
        </w:tc>
        <w:tc>
          <w:tcPr>
            <w:tcW w:w="944" w:type="dxa"/>
            <w:vAlign w:val="top"/>
          </w:tcPr>
          <w:p>
            <w:pPr>
              <w:pStyle w:val="8"/>
              <w:spacing w:before="52" w:line="219" w:lineRule="auto"/>
              <w:ind w:left="149"/>
            </w:pPr>
            <w:r>
              <w:rPr>
                <w:spacing w:val="-2"/>
              </w:rPr>
              <w:t>验收</w:t>
            </w:r>
            <w:r>
              <w:rPr>
                <w:spacing w:val="-3"/>
              </w:rPr>
              <w:t>抽查结</w:t>
            </w:r>
            <w:r>
              <w:t>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20" w:lineRule="auto"/>
              <w:ind w:left="105"/>
            </w:pPr>
            <w:r>
              <w:rPr>
                <w:spacing w:val="4"/>
              </w:rPr>
              <w:t>设备到</w:t>
            </w:r>
          </w:p>
          <w:p>
            <w:pPr>
              <w:pStyle w:val="8"/>
              <w:spacing w:before="47" w:line="219" w:lineRule="auto"/>
              <w:ind w:left="105"/>
            </w:pPr>
            <w:r>
              <w:rPr>
                <w:spacing w:val="2"/>
              </w:rPr>
              <w:t>货检验</w:t>
            </w:r>
          </w:p>
        </w:tc>
        <w:tc>
          <w:tcPr>
            <w:tcW w:w="2168" w:type="dxa"/>
            <w:gridSpan w:val="2"/>
            <w:vAlign w:val="top"/>
          </w:tcPr>
          <w:p>
            <w:pPr>
              <w:pStyle w:val="8"/>
              <w:spacing w:before="59" w:line="219" w:lineRule="auto"/>
              <w:ind w:left="91"/>
            </w:pPr>
            <w:r>
              <w:rPr>
                <w:spacing w:val="-1"/>
              </w:rPr>
              <w:t>检查板卡硬件外观</w:t>
            </w:r>
          </w:p>
        </w:tc>
        <w:tc>
          <w:tcPr>
            <w:tcW w:w="680" w:type="dxa"/>
            <w:vAlign w:val="top"/>
          </w:tcPr>
          <w:p>
            <w:pPr>
              <w:pStyle w:val="8"/>
              <w:spacing w:before="64" w:line="216" w:lineRule="auto"/>
              <w:ind w:left="123"/>
            </w:pPr>
            <w:r>
              <w:rPr>
                <w:spacing w:val="5"/>
              </w:rPr>
              <w:t>主要</w:t>
            </w: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pStyle w:val="8"/>
              <w:spacing w:before="60" w:line="219" w:lineRule="auto"/>
              <w:ind w:left="84"/>
            </w:pPr>
            <w:r>
              <w:rPr>
                <w:spacing w:val="2"/>
              </w:rPr>
              <w:t>外观完好</w:t>
            </w:r>
          </w:p>
        </w:tc>
        <w:tc>
          <w:tcPr>
            <w:tcW w:w="1728" w:type="dxa"/>
            <w:vAlign w:val="top"/>
          </w:tcPr>
          <w:p>
            <w:pPr>
              <w:pStyle w:val="8"/>
              <w:spacing w:before="60" w:line="219" w:lineRule="auto"/>
              <w:ind w:left="436"/>
            </w:pPr>
            <w:r>
              <w:rPr>
                <w:spacing w:val="-2"/>
              </w:rPr>
              <w:t>观察检查</w:t>
            </w:r>
          </w:p>
        </w:tc>
        <w:tc>
          <w:tcPr>
            <w:tcW w:w="719" w:type="dxa"/>
            <w:vAlign w:val="top"/>
          </w:tcPr>
          <w:p>
            <w:pPr>
              <w:pStyle w:val="8"/>
              <w:spacing w:before="60" w:line="219" w:lineRule="auto"/>
              <w:ind w:left="148"/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>
            <w:pPr>
              <w:pStyle w:val="8"/>
              <w:spacing w:before="29" w:line="255" w:lineRule="auto"/>
              <w:ind w:left="91" w:right="167"/>
            </w:pPr>
            <w:r>
              <w:rPr>
                <w:spacing w:val="1"/>
              </w:rPr>
              <w:t>设备数量、型号、规</w:t>
            </w:r>
            <w:r>
              <w:t xml:space="preserve"> 格</w:t>
            </w:r>
          </w:p>
        </w:tc>
        <w:tc>
          <w:tcPr>
            <w:tcW w:w="680" w:type="dxa"/>
            <w:vAlign w:val="top"/>
          </w:tcPr>
          <w:p>
            <w:pPr>
              <w:pStyle w:val="8"/>
              <w:spacing w:before="214" w:line="222" w:lineRule="auto"/>
              <w:ind w:left="123"/>
            </w:pPr>
            <w:r>
              <w:rPr>
                <w:spacing w:val="5"/>
              </w:rPr>
              <w:t>主要</w:t>
            </w: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pStyle w:val="8"/>
              <w:spacing w:before="50" w:line="246" w:lineRule="auto"/>
              <w:ind w:left="84" w:right="184" w:firstLine="100"/>
            </w:pPr>
            <w:r>
              <w:rPr>
                <w:spacing w:val="1"/>
              </w:rPr>
              <w:t>与设备采购清单</w:t>
            </w:r>
            <w:r>
              <w:t xml:space="preserve"> </w:t>
            </w:r>
            <w:r>
              <w:rPr>
                <w:spacing w:val="-6"/>
              </w:rPr>
              <w:t>一致</w:t>
            </w:r>
          </w:p>
        </w:tc>
        <w:tc>
          <w:tcPr>
            <w:tcW w:w="1728" w:type="dxa"/>
            <w:vAlign w:val="top"/>
          </w:tcPr>
          <w:p>
            <w:pPr>
              <w:pStyle w:val="8"/>
              <w:spacing w:before="211" w:line="220" w:lineRule="auto"/>
              <w:ind w:left="226"/>
            </w:pPr>
            <w:r>
              <w:rPr>
                <w:spacing w:val="1"/>
              </w:rPr>
              <w:t>资料实物核对</w:t>
            </w:r>
          </w:p>
        </w:tc>
        <w:tc>
          <w:tcPr>
            <w:tcW w:w="719" w:type="dxa"/>
            <w:vAlign w:val="top"/>
          </w:tcPr>
          <w:p>
            <w:pPr>
              <w:pStyle w:val="8"/>
              <w:spacing w:before="210" w:line="219" w:lineRule="auto"/>
              <w:ind w:left="148"/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>
            <w:pPr>
              <w:pStyle w:val="8"/>
              <w:spacing w:before="59" w:line="219" w:lineRule="auto"/>
              <w:ind w:left="91"/>
            </w:pPr>
            <w:r>
              <w:rPr>
                <w:spacing w:val="3"/>
              </w:rPr>
              <w:t>合格证书</w:t>
            </w:r>
          </w:p>
        </w:tc>
        <w:tc>
          <w:tcPr>
            <w:tcW w:w="680" w:type="dxa"/>
            <w:vAlign w:val="top"/>
          </w:tcPr>
          <w:p>
            <w:pPr>
              <w:pStyle w:val="8"/>
              <w:spacing w:before="64" w:line="216" w:lineRule="auto"/>
              <w:ind w:left="123"/>
            </w:pPr>
            <w:r>
              <w:rPr>
                <w:spacing w:val="5"/>
              </w:rPr>
              <w:t>主要</w:t>
            </w: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pStyle w:val="8"/>
              <w:spacing w:before="59" w:line="219" w:lineRule="auto"/>
              <w:ind w:left="94"/>
            </w:pPr>
            <w:r>
              <w:rPr>
                <w:spacing w:val="2"/>
              </w:rPr>
              <w:t>提供合格证书</w:t>
            </w:r>
          </w:p>
        </w:tc>
        <w:tc>
          <w:tcPr>
            <w:tcW w:w="1728" w:type="dxa"/>
            <w:vAlign w:val="top"/>
          </w:tcPr>
          <w:p>
            <w:pPr>
              <w:pStyle w:val="8"/>
              <w:spacing w:before="59" w:line="219" w:lineRule="auto"/>
              <w:ind w:left="436"/>
            </w:pPr>
            <w:r>
              <w:rPr>
                <w:spacing w:val="-2"/>
              </w:rPr>
              <w:t>提供资料</w:t>
            </w:r>
          </w:p>
        </w:tc>
        <w:tc>
          <w:tcPr>
            <w:tcW w:w="719" w:type="dxa"/>
            <w:vAlign w:val="top"/>
          </w:tcPr>
          <w:p>
            <w:pPr>
              <w:pStyle w:val="8"/>
              <w:spacing w:before="60" w:line="219" w:lineRule="auto"/>
              <w:ind w:left="148"/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19" w:lineRule="auto"/>
              <w:ind w:left="91"/>
            </w:pPr>
            <w:r>
              <w:rPr>
                <w:spacing w:val="-2"/>
              </w:rPr>
              <w:t>技术手册</w:t>
            </w:r>
          </w:p>
        </w:tc>
        <w:tc>
          <w:tcPr>
            <w:tcW w:w="68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9" w:line="222" w:lineRule="auto"/>
              <w:ind w:left="123"/>
            </w:pPr>
            <w:r>
              <w:rPr>
                <w:spacing w:val="5"/>
              </w:rPr>
              <w:t>主要</w:t>
            </w: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pStyle w:val="8"/>
              <w:spacing w:before="48" w:line="261" w:lineRule="auto"/>
              <w:ind w:left="84" w:right="73" w:firstLine="100"/>
              <w:jc w:val="both"/>
            </w:pPr>
            <w:r>
              <w:rPr>
                <w:spacing w:val="2"/>
              </w:rPr>
              <w:t>提供完整齐全的</w:t>
            </w:r>
            <w:r>
              <w:t xml:space="preserve">  </w:t>
            </w:r>
            <w:r>
              <w:rPr>
                <w:spacing w:val="1"/>
              </w:rPr>
              <w:t xml:space="preserve">资料、与设备采购 </w:t>
            </w:r>
            <w:r>
              <w:rPr>
                <w:spacing w:val="2"/>
              </w:rPr>
              <w:t>清单一致</w:t>
            </w:r>
          </w:p>
        </w:tc>
        <w:tc>
          <w:tcPr>
            <w:tcW w:w="172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19" w:lineRule="auto"/>
              <w:ind w:left="436"/>
            </w:pPr>
            <w:r>
              <w:rPr>
                <w:spacing w:val="-2"/>
              </w:rPr>
              <w:t>提供资料</w:t>
            </w:r>
          </w:p>
        </w:tc>
        <w:tc>
          <w:tcPr>
            <w:tcW w:w="719" w:type="dxa"/>
            <w:vAlign w:val="top"/>
          </w:tcPr>
          <w:p>
            <w:pPr>
              <w:pStyle w:val="8"/>
              <w:spacing w:before="68" w:line="219" w:lineRule="auto"/>
              <w:ind w:left="148"/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73" w:lineRule="auto"/>
              <w:ind w:left="105" w:right="96"/>
              <w:jc w:val="both"/>
            </w:pPr>
            <w:r>
              <w:rPr>
                <w:spacing w:val="4"/>
              </w:rPr>
              <w:t>设备安</w:t>
            </w:r>
            <w:r>
              <w:t xml:space="preserve"> </w:t>
            </w:r>
            <w:r>
              <w:rPr>
                <w:spacing w:val="-3"/>
              </w:rPr>
              <w:t>装质量</w:t>
            </w:r>
            <w:r>
              <w:t xml:space="preserve"> </w:t>
            </w:r>
            <w:r>
              <w:rPr>
                <w:spacing w:val="45"/>
              </w:rPr>
              <w:t>检查</w:t>
            </w:r>
          </w:p>
        </w:tc>
        <w:tc>
          <w:tcPr>
            <w:tcW w:w="2168" w:type="dxa"/>
            <w:gridSpan w:val="2"/>
            <w:vAlign w:val="top"/>
          </w:tcPr>
          <w:p>
            <w:pPr>
              <w:pStyle w:val="8"/>
              <w:spacing w:before="110" w:line="219" w:lineRule="auto"/>
              <w:ind w:left="91"/>
            </w:pPr>
            <w:r>
              <w:t>机架安装检查：</w:t>
            </w:r>
          </w:p>
        </w:tc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20" w:lineRule="auto"/>
              <w:ind w:left="91"/>
            </w:pPr>
            <w:r>
              <w:rPr>
                <w:spacing w:val="-3"/>
              </w:rPr>
              <w:t>安装位置</w:t>
            </w:r>
          </w:p>
        </w:tc>
        <w:tc>
          <w:tcPr>
            <w:tcW w:w="68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9" w:line="222" w:lineRule="auto"/>
              <w:ind w:left="123"/>
            </w:pPr>
            <w:r>
              <w:rPr>
                <w:spacing w:val="5"/>
              </w:rPr>
              <w:t>主要</w:t>
            </w: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pStyle w:val="8"/>
              <w:spacing w:before="52" w:line="254" w:lineRule="auto"/>
              <w:ind w:left="84" w:right="93" w:firstLine="100"/>
              <w:jc w:val="both"/>
            </w:pPr>
            <w:r>
              <w:rPr>
                <w:spacing w:val="1"/>
              </w:rPr>
              <w:t xml:space="preserve">符合施工设计要  </w:t>
            </w:r>
            <w:r>
              <w:rPr>
                <w:spacing w:val="-2"/>
              </w:rPr>
              <w:t>求，位置正确、排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列整齐</w:t>
            </w:r>
          </w:p>
        </w:tc>
        <w:tc>
          <w:tcPr>
            <w:tcW w:w="172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19" w:lineRule="auto"/>
              <w:ind w:left="436"/>
            </w:pPr>
            <w:r>
              <w:rPr>
                <w:spacing w:val="-2"/>
              </w:rPr>
              <w:t>观察检查</w:t>
            </w:r>
          </w:p>
        </w:tc>
        <w:tc>
          <w:tcPr>
            <w:tcW w:w="719" w:type="dxa"/>
            <w:vAlign w:val="top"/>
          </w:tcPr>
          <w:p>
            <w:pPr>
              <w:pStyle w:val="8"/>
              <w:spacing w:before="68" w:line="219" w:lineRule="auto"/>
              <w:ind w:left="148"/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9" w:line="219" w:lineRule="auto"/>
              <w:ind w:left="91"/>
            </w:pPr>
            <w:r>
              <w:rPr>
                <w:spacing w:val="2"/>
              </w:rPr>
              <w:t>垂直偏差</w:t>
            </w:r>
          </w:p>
        </w:tc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pStyle w:val="8"/>
              <w:spacing w:before="51" w:line="261" w:lineRule="auto"/>
              <w:ind w:left="94" w:right="80" w:firstLine="90"/>
              <w:jc w:val="both"/>
            </w:pPr>
            <w:r>
              <w:rPr>
                <w:spacing w:val="1"/>
              </w:rPr>
              <w:t>≤1.5‰(机架垂</w:t>
            </w:r>
            <w:r>
              <w:t xml:space="preserve">  </w:t>
            </w:r>
            <w:r>
              <w:rPr>
                <w:spacing w:val="14"/>
              </w:rPr>
              <w:t>直偏差应不大于</w:t>
            </w:r>
            <w:r>
              <w:rPr>
                <w:spacing w:val="1"/>
              </w:rPr>
              <w:t xml:space="preserve">  </w:t>
            </w:r>
            <w:r>
              <w:rPr>
                <w:spacing w:val="23"/>
              </w:rPr>
              <w:t>机架高度的1</w:t>
            </w:r>
            <w:r>
              <w:rPr>
                <w:spacing w:val="-40"/>
              </w:rPr>
              <w:t xml:space="preserve"> </w:t>
            </w:r>
            <w:r>
              <w:rPr>
                <w:spacing w:val="23"/>
              </w:rPr>
              <w:t>.</w:t>
            </w:r>
            <w:r>
              <w:rPr>
                <w:spacing w:val="-47"/>
              </w:rPr>
              <w:t xml:space="preserve"> </w:t>
            </w:r>
            <w:r>
              <w:rPr>
                <w:spacing w:val="23"/>
              </w:rPr>
              <w:t>5</w:t>
            </w:r>
            <w:r>
              <w:t xml:space="preserve"> </w:t>
            </w:r>
            <w:r>
              <w:rPr>
                <w:spacing w:val="-2"/>
              </w:rPr>
              <w:t>‰)</w:t>
            </w:r>
          </w:p>
        </w:tc>
        <w:tc>
          <w:tcPr>
            <w:tcW w:w="1728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9" w:line="221" w:lineRule="auto"/>
              <w:ind w:left="646"/>
            </w:pPr>
            <w:r>
              <w:rPr>
                <w:spacing w:val="-3"/>
              </w:rPr>
              <w:t>测量</w:t>
            </w:r>
          </w:p>
        </w:tc>
        <w:tc>
          <w:tcPr>
            <w:tcW w:w="719" w:type="dxa"/>
            <w:vAlign w:val="top"/>
          </w:tcPr>
          <w:p>
            <w:pPr>
              <w:pStyle w:val="8"/>
              <w:spacing w:before="69" w:line="219" w:lineRule="auto"/>
              <w:ind w:left="148"/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>
            <w:pPr>
              <w:pStyle w:val="8"/>
              <w:spacing w:before="182" w:line="219" w:lineRule="auto"/>
              <w:ind w:left="91"/>
            </w:pPr>
            <w:r>
              <w:rPr>
                <w:spacing w:val="3"/>
              </w:rPr>
              <w:t>机架间隙</w:t>
            </w:r>
          </w:p>
        </w:tc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pStyle w:val="8"/>
              <w:spacing w:before="202" w:line="236" w:lineRule="auto"/>
              <w:ind w:left="94"/>
            </w:pPr>
            <w:r>
              <w:rPr>
                <w:spacing w:val="-5"/>
              </w:rPr>
              <w:t>≤3mm</w:t>
            </w:r>
          </w:p>
        </w:tc>
        <w:tc>
          <w:tcPr>
            <w:tcW w:w="1728" w:type="dxa"/>
            <w:vAlign w:val="top"/>
          </w:tcPr>
          <w:p>
            <w:pPr>
              <w:pStyle w:val="8"/>
              <w:spacing w:before="184" w:line="221" w:lineRule="auto"/>
              <w:ind w:left="646"/>
            </w:pPr>
            <w:r>
              <w:rPr>
                <w:spacing w:val="-3"/>
              </w:rPr>
              <w:t>测量</w:t>
            </w:r>
          </w:p>
        </w:tc>
        <w:tc>
          <w:tcPr>
            <w:tcW w:w="719" w:type="dxa"/>
            <w:vAlign w:val="top"/>
          </w:tcPr>
          <w:p>
            <w:pPr>
              <w:pStyle w:val="8"/>
              <w:spacing w:before="183" w:line="219" w:lineRule="auto"/>
              <w:ind w:left="148"/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>
            <w:pPr>
              <w:pStyle w:val="8"/>
              <w:spacing w:before="183" w:line="219" w:lineRule="auto"/>
              <w:ind w:left="91"/>
            </w:pPr>
            <w:r>
              <w:rPr>
                <w:spacing w:val="3"/>
              </w:rPr>
              <w:t>机架固定</w:t>
            </w:r>
          </w:p>
        </w:tc>
        <w:tc>
          <w:tcPr>
            <w:tcW w:w="680" w:type="dxa"/>
            <w:vAlign w:val="top"/>
          </w:tcPr>
          <w:p>
            <w:pPr>
              <w:pStyle w:val="8"/>
              <w:spacing w:before="188" w:line="222" w:lineRule="auto"/>
              <w:ind w:left="123"/>
            </w:pPr>
            <w:r>
              <w:rPr>
                <w:spacing w:val="5"/>
              </w:rPr>
              <w:t>主要</w:t>
            </w: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pStyle w:val="8"/>
              <w:spacing w:before="185" w:line="220" w:lineRule="auto"/>
              <w:ind w:left="104"/>
            </w:pPr>
            <w:r>
              <w:rPr>
                <w:spacing w:val="4"/>
              </w:rPr>
              <w:t>牢靠</w:t>
            </w:r>
          </w:p>
        </w:tc>
        <w:tc>
          <w:tcPr>
            <w:tcW w:w="1728" w:type="dxa"/>
            <w:vAlign w:val="top"/>
          </w:tcPr>
          <w:p>
            <w:pPr>
              <w:pStyle w:val="8"/>
              <w:spacing w:before="184" w:line="219" w:lineRule="auto"/>
              <w:ind w:left="436"/>
            </w:pPr>
            <w:r>
              <w:rPr>
                <w:spacing w:val="-2"/>
              </w:rPr>
              <w:t>扳动检查</w:t>
            </w:r>
          </w:p>
        </w:tc>
        <w:tc>
          <w:tcPr>
            <w:tcW w:w="719" w:type="dxa"/>
            <w:vAlign w:val="top"/>
          </w:tcPr>
          <w:p>
            <w:pPr>
              <w:pStyle w:val="8"/>
              <w:spacing w:before="184" w:line="219" w:lineRule="auto"/>
              <w:ind w:left="148"/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>
            <w:pPr>
              <w:pStyle w:val="8"/>
              <w:spacing w:before="54" w:line="248" w:lineRule="auto"/>
              <w:ind w:left="91" w:right="406" w:hanging="10"/>
            </w:pPr>
            <w:r>
              <w:rPr>
                <w:spacing w:val="-2"/>
              </w:rPr>
              <w:t>缆线布放及成端检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查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：</w:t>
            </w:r>
          </w:p>
        </w:tc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>
            <w:pPr>
              <w:pStyle w:val="8"/>
              <w:spacing w:before="186" w:line="219" w:lineRule="auto"/>
              <w:ind w:left="91"/>
            </w:pPr>
            <w:r>
              <w:rPr>
                <w:spacing w:val="-2"/>
              </w:rPr>
              <w:t>缆线规格</w:t>
            </w:r>
          </w:p>
        </w:tc>
        <w:tc>
          <w:tcPr>
            <w:tcW w:w="680" w:type="dxa"/>
            <w:vAlign w:val="top"/>
          </w:tcPr>
          <w:p>
            <w:pPr>
              <w:pStyle w:val="8"/>
              <w:spacing w:before="190" w:line="222" w:lineRule="auto"/>
              <w:ind w:left="123"/>
            </w:pPr>
            <w:r>
              <w:rPr>
                <w:spacing w:val="5"/>
              </w:rPr>
              <w:t>主要</w:t>
            </w: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pStyle w:val="8"/>
              <w:spacing w:before="186" w:line="219" w:lineRule="auto"/>
              <w:ind w:left="94"/>
            </w:pPr>
            <w:r>
              <w:rPr>
                <w:spacing w:val="-2"/>
              </w:rPr>
              <w:t>符合设计要求</w:t>
            </w:r>
          </w:p>
        </w:tc>
        <w:tc>
          <w:tcPr>
            <w:tcW w:w="1728" w:type="dxa"/>
            <w:vAlign w:val="top"/>
          </w:tcPr>
          <w:p>
            <w:pPr>
              <w:pStyle w:val="8"/>
              <w:spacing w:before="186" w:line="219" w:lineRule="auto"/>
              <w:ind w:left="436"/>
            </w:pPr>
            <w:r>
              <w:rPr>
                <w:spacing w:val="-2"/>
              </w:rPr>
              <w:t>观察检查</w:t>
            </w:r>
          </w:p>
        </w:tc>
        <w:tc>
          <w:tcPr>
            <w:tcW w:w="719" w:type="dxa"/>
            <w:vAlign w:val="top"/>
          </w:tcPr>
          <w:p>
            <w:pPr>
              <w:pStyle w:val="8"/>
              <w:spacing w:before="186" w:line="219" w:lineRule="auto"/>
              <w:ind w:left="148"/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20" w:lineRule="auto"/>
              <w:ind w:left="91"/>
            </w:pPr>
            <w:r>
              <w:rPr>
                <w:spacing w:val="4"/>
              </w:rPr>
              <w:t>电源线</w:t>
            </w:r>
          </w:p>
        </w:tc>
        <w:tc>
          <w:tcPr>
            <w:tcW w:w="680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22" w:lineRule="auto"/>
              <w:ind w:left="123"/>
            </w:pPr>
            <w:r>
              <w:rPr>
                <w:spacing w:val="5"/>
              </w:rPr>
              <w:t>主要</w:t>
            </w: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pStyle w:val="8"/>
              <w:spacing w:before="55" w:line="260" w:lineRule="auto"/>
              <w:ind w:left="84" w:right="39" w:firstLine="50"/>
              <w:jc w:val="both"/>
            </w:pPr>
            <w:r>
              <w:rPr>
                <w:spacing w:val="-1"/>
              </w:rPr>
              <w:t>中间不得有接头，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使用统一、不同颜</w:t>
            </w:r>
            <w:r>
              <w:rPr>
                <w:spacing w:val="4"/>
              </w:rPr>
              <w:t xml:space="preserve"> </w:t>
            </w:r>
            <w:r>
              <w:rPr>
                <w:spacing w:val="15"/>
              </w:rPr>
              <w:t>色的缆线区分直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流电源极性</w:t>
            </w:r>
          </w:p>
        </w:tc>
        <w:tc>
          <w:tcPr>
            <w:tcW w:w="1728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9" w:line="219" w:lineRule="auto"/>
              <w:ind w:left="436"/>
            </w:pPr>
            <w:r>
              <w:rPr>
                <w:spacing w:val="-2"/>
              </w:rPr>
              <w:t>观察检查</w:t>
            </w:r>
          </w:p>
        </w:tc>
        <w:tc>
          <w:tcPr>
            <w:tcW w:w="719" w:type="dxa"/>
            <w:vAlign w:val="top"/>
          </w:tcPr>
          <w:p>
            <w:pPr>
              <w:pStyle w:val="8"/>
              <w:spacing w:before="69" w:line="219" w:lineRule="auto"/>
              <w:ind w:left="148"/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20" w:lineRule="auto"/>
              <w:ind w:left="91"/>
            </w:pPr>
            <w:r>
              <w:rPr>
                <w:spacing w:val="4"/>
              </w:rPr>
              <w:t>接地线</w:t>
            </w:r>
          </w:p>
        </w:tc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pStyle w:val="8"/>
              <w:spacing w:before="62" w:line="264" w:lineRule="auto"/>
              <w:ind w:left="104" w:right="83" w:hanging="20"/>
            </w:pPr>
            <w:r>
              <w:t xml:space="preserve">颜色应统一，应与 </w:t>
            </w:r>
            <w:r>
              <w:rPr>
                <w:spacing w:val="14"/>
              </w:rPr>
              <w:t>电源线颜色有明</w:t>
            </w:r>
            <w:r>
              <w:rPr>
                <w:spacing w:val="1"/>
              </w:rPr>
              <w:t xml:space="preserve">  </w:t>
            </w:r>
            <w:r>
              <w:rPr>
                <w:spacing w:val="12"/>
              </w:rPr>
              <w:t>显区别，通过压</w:t>
            </w:r>
            <w:r>
              <w:rPr>
                <w:spacing w:val="2"/>
              </w:rPr>
              <w:t xml:space="preserve">  </w:t>
            </w:r>
            <w:r>
              <w:rPr>
                <w:spacing w:val="13"/>
              </w:rPr>
              <w:t>接式接线端子与</w:t>
            </w:r>
            <w:r>
              <w:rPr>
                <w:spacing w:val="2"/>
              </w:rPr>
              <w:t xml:space="preserve">  </w:t>
            </w:r>
            <w:r>
              <w:rPr>
                <w:spacing w:val="10"/>
              </w:rPr>
              <w:t>机房接地网的接</w:t>
            </w:r>
            <w:r>
              <w:t xml:space="preserve">  </w:t>
            </w:r>
            <w:r>
              <w:rPr>
                <w:spacing w:val="-2"/>
              </w:rPr>
              <w:t>地桩头连接</w:t>
            </w:r>
          </w:p>
        </w:tc>
        <w:tc>
          <w:tcPr>
            <w:tcW w:w="172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9" w:line="219" w:lineRule="auto"/>
              <w:ind w:left="436"/>
            </w:pPr>
            <w:r>
              <w:rPr>
                <w:spacing w:val="-2"/>
              </w:rPr>
              <w:t>观察检查</w:t>
            </w:r>
          </w:p>
        </w:tc>
        <w:tc>
          <w:tcPr>
            <w:tcW w:w="719" w:type="dxa"/>
            <w:vAlign w:val="top"/>
          </w:tcPr>
          <w:p>
            <w:pPr>
              <w:pStyle w:val="8"/>
              <w:spacing w:before="69" w:line="219" w:lineRule="auto"/>
              <w:ind w:left="148"/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10" w:h="16850"/>
          <w:pgMar w:top="1178" w:right="930" w:bottom="1029" w:left="1269" w:header="886" w:footer="911" w:gutter="0"/>
          <w:pgNumType w:fmt="decimal"/>
          <w:cols w:space="720" w:num="1"/>
        </w:sectPr>
      </w:pPr>
    </w:p>
    <w:p>
      <w:pPr>
        <w:spacing w:before="104"/>
      </w:pPr>
    </w:p>
    <w:tbl>
      <w:tblPr>
        <w:tblStyle w:val="7"/>
        <w:tblW w:w="9572" w:type="dxa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2218"/>
        <w:gridCol w:w="680"/>
        <w:gridCol w:w="550"/>
        <w:gridCol w:w="1169"/>
        <w:gridCol w:w="699"/>
        <w:gridCol w:w="1729"/>
        <w:gridCol w:w="719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64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8"/>
              <w:spacing w:before="213" w:line="219" w:lineRule="auto"/>
              <w:ind w:left="93"/>
            </w:pPr>
            <w:r>
              <w:rPr>
                <w:spacing w:val="2"/>
              </w:rPr>
              <w:t>线缆成端</w:t>
            </w:r>
          </w:p>
        </w:tc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gridSpan w:val="2"/>
            <w:vAlign w:val="top"/>
          </w:tcPr>
          <w:p>
            <w:pPr>
              <w:pStyle w:val="8"/>
              <w:spacing w:before="43" w:line="251" w:lineRule="auto"/>
              <w:ind w:left="85" w:firstLine="29"/>
            </w:pPr>
            <w:r>
              <w:rPr>
                <w:spacing w:val="7"/>
              </w:rPr>
              <w:t>预留长度应整齐、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统一</w:t>
            </w: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pStyle w:val="8"/>
              <w:spacing w:before="213" w:line="219" w:lineRule="auto"/>
              <w:ind w:left="148"/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4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8"/>
              <w:spacing w:before="178" w:line="219" w:lineRule="auto"/>
              <w:ind w:left="93"/>
            </w:pPr>
            <w:r>
              <w:rPr>
                <w:spacing w:val="1"/>
              </w:rPr>
              <w:t>活扣扎带间距</w:t>
            </w:r>
          </w:p>
        </w:tc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8"/>
              <w:spacing w:before="283" w:line="123" w:lineRule="exact"/>
              <w:ind w:left="18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cm</w:t>
            </w:r>
          </w:p>
        </w:tc>
        <w:tc>
          <w:tcPr>
            <w:tcW w:w="1868" w:type="dxa"/>
            <w:gridSpan w:val="2"/>
            <w:vAlign w:val="top"/>
          </w:tcPr>
          <w:p>
            <w:pPr>
              <w:pStyle w:val="8"/>
              <w:spacing w:before="199"/>
              <w:ind w:left="85"/>
            </w:pPr>
            <w:r>
              <w:rPr>
                <w:spacing w:val="-4"/>
              </w:rPr>
              <w:t>10-20cm</w:t>
            </w: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pStyle w:val="8"/>
              <w:spacing w:before="178" w:line="219" w:lineRule="auto"/>
              <w:ind w:left="148"/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64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8"/>
              <w:spacing w:before="48" w:line="247" w:lineRule="auto"/>
              <w:ind w:left="93" w:right="441"/>
            </w:pPr>
            <w:r>
              <w:rPr>
                <w:spacing w:val="-1"/>
              </w:rPr>
              <w:t>接地及电源接线检</w:t>
            </w:r>
            <w:r>
              <w:t xml:space="preserve"> </w:t>
            </w:r>
            <w:r>
              <w:rPr>
                <w:spacing w:val="-4"/>
              </w:rPr>
              <w:t>验</w:t>
            </w:r>
            <w:r>
              <w:rPr>
                <w:spacing w:val="-55"/>
              </w:rPr>
              <w:t xml:space="preserve"> </w:t>
            </w:r>
            <w:r>
              <w:rPr>
                <w:spacing w:val="-4"/>
              </w:rPr>
              <w:t>：</w:t>
            </w:r>
          </w:p>
        </w:tc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64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8"/>
              <w:spacing w:before="179" w:line="220" w:lineRule="auto"/>
              <w:ind w:left="93"/>
            </w:pPr>
            <w:r>
              <w:rPr>
                <w:spacing w:val="-1"/>
              </w:rPr>
              <w:t>接地线之间的电位差</w:t>
            </w:r>
          </w:p>
        </w:tc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8"/>
              <w:spacing w:before="233" w:line="182" w:lineRule="auto"/>
              <w:ind w:left="215"/>
            </w:pPr>
            <w:r>
              <w:t>V</w:t>
            </w:r>
          </w:p>
        </w:tc>
        <w:tc>
          <w:tcPr>
            <w:tcW w:w="1868" w:type="dxa"/>
            <w:gridSpan w:val="2"/>
            <w:vAlign w:val="top"/>
          </w:tcPr>
          <w:p>
            <w:pPr>
              <w:pStyle w:val="8"/>
              <w:spacing w:before="179" w:line="220" w:lineRule="auto"/>
              <w:ind w:left="85"/>
            </w:pPr>
            <w:r>
              <w:rPr>
                <w:spacing w:val="-1"/>
              </w:rPr>
              <w:t>不大于0.5V</w:t>
            </w: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pStyle w:val="8"/>
              <w:spacing w:before="178" w:line="219" w:lineRule="auto"/>
              <w:ind w:left="148"/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64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8"/>
              <w:spacing w:before="208" w:line="286" w:lineRule="auto"/>
              <w:ind w:left="93" w:right="233"/>
            </w:pPr>
            <w:r>
              <w:rPr>
                <w:spacing w:val="-2"/>
              </w:rPr>
              <w:t>两路供电隔离性能检</w:t>
            </w:r>
            <w:r>
              <w:rPr>
                <w:spacing w:val="7"/>
              </w:rPr>
              <w:t xml:space="preserve"> </w:t>
            </w:r>
            <w:r>
              <w:t>查</w:t>
            </w:r>
          </w:p>
        </w:tc>
        <w:tc>
          <w:tcPr>
            <w:tcW w:w="68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9" w:line="222" w:lineRule="auto"/>
              <w:ind w:left="125"/>
            </w:pPr>
            <w:r>
              <w:rPr>
                <w:spacing w:val="5"/>
              </w:rPr>
              <w:t>主要</w:t>
            </w: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gridSpan w:val="2"/>
            <w:vAlign w:val="top"/>
          </w:tcPr>
          <w:p>
            <w:pPr>
              <w:pStyle w:val="8"/>
              <w:spacing w:before="69" w:line="270" w:lineRule="auto"/>
              <w:ind w:left="85" w:right="84"/>
            </w:pPr>
            <w:r>
              <w:rPr>
                <w:spacing w:val="1"/>
              </w:rPr>
              <w:t>断开负载后，两路</w:t>
            </w:r>
            <w:r>
              <w:t xml:space="preserve"> </w:t>
            </w:r>
            <w:r>
              <w:rPr>
                <w:spacing w:val="1"/>
              </w:rPr>
              <w:t>电源均无电流输</w:t>
            </w:r>
          </w:p>
          <w:p>
            <w:pPr>
              <w:pStyle w:val="8"/>
              <w:spacing w:line="215" w:lineRule="auto"/>
              <w:ind w:left="85"/>
            </w:pPr>
            <w:r>
              <w:t>出</w:t>
            </w:r>
          </w:p>
        </w:tc>
        <w:tc>
          <w:tcPr>
            <w:tcW w:w="172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19" w:lineRule="auto"/>
              <w:ind w:left="437"/>
            </w:pPr>
            <w:r>
              <w:rPr>
                <w:spacing w:val="-2"/>
              </w:rPr>
              <w:t>仪表测试</w:t>
            </w:r>
          </w:p>
        </w:tc>
        <w:tc>
          <w:tcPr>
            <w:tcW w:w="719" w:type="dxa"/>
            <w:vAlign w:val="top"/>
          </w:tcPr>
          <w:p>
            <w:pPr>
              <w:pStyle w:val="8"/>
              <w:spacing w:before="68" w:line="219" w:lineRule="auto"/>
              <w:ind w:left="148"/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64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8"/>
              <w:spacing w:before="179" w:line="219" w:lineRule="auto"/>
              <w:ind w:left="93"/>
            </w:pPr>
            <w:r>
              <w:rPr>
                <w:spacing w:val="1"/>
              </w:rPr>
              <w:t>两路供电电压差</w:t>
            </w:r>
          </w:p>
        </w:tc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gridSpan w:val="2"/>
            <w:vAlign w:val="top"/>
          </w:tcPr>
          <w:p>
            <w:pPr>
              <w:pStyle w:val="8"/>
              <w:spacing w:before="199" w:line="236" w:lineRule="auto"/>
              <w:ind w:left="85"/>
            </w:pPr>
            <w:r>
              <w:rPr>
                <w:spacing w:val="-5"/>
              </w:rPr>
              <w:t>≤1V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DC</w:t>
            </w:r>
          </w:p>
        </w:tc>
        <w:tc>
          <w:tcPr>
            <w:tcW w:w="1729" w:type="dxa"/>
            <w:vAlign w:val="top"/>
          </w:tcPr>
          <w:p>
            <w:pPr>
              <w:pStyle w:val="8"/>
              <w:spacing w:before="180" w:line="219" w:lineRule="auto"/>
              <w:ind w:left="437"/>
            </w:pPr>
            <w:r>
              <w:rPr>
                <w:spacing w:val="-2"/>
              </w:rPr>
              <w:t>仪表测试</w:t>
            </w:r>
          </w:p>
        </w:tc>
        <w:tc>
          <w:tcPr>
            <w:tcW w:w="719" w:type="dxa"/>
            <w:vAlign w:val="top"/>
          </w:tcPr>
          <w:p>
            <w:pPr>
              <w:pStyle w:val="8"/>
              <w:spacing w:before="180" w:line="219" w:lineRule="auto"/>
              <w:ind w:left="148"/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64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84" w:lineRule="auto"/>
              <w:ind w:left="93" w:right="203" w:firstLine="30"/>
            </w:pPr>
            <w:r>
              <w:rPr>
                <w:spacing w:val="-2"/>
              </w:rPr>
              <w:t>两路供电切换保护性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能检测</w:t>
            </w:r>
          </w:p>
        </w:tc>
        <w:tc>
          <w:tcPr>
            <w:tcW w:w="68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9" w:line="222" w:lineRule="auto"/>
              <w:ind w:left="125"/>
            </w:pPr>
            <w:r>
              <w:rPr>
                <w:spacing w:val="5"/>
              </w:rPr>
              <w:t>主要</w:t>
            </w: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gridSpan w:val="2"/>
            <w:vAlign w:val="top"/>
          </w:tcPr>
          <w:p>
            <w:pPr>
              <w:pStyle w:val="8"/>
              <w:spacing w:before="60" w:line="219" w:lineRule="auto"/>
              <w:ind w:left="85"/>
            </w:pPr>
            <w:r>
              <w:rPr>
                <w:spacing w:val="-2"/>
              </w:rPr>
              <w:t>关断任何一路供</w:t>
            </w:r>
          </w:p>
          <w:p>
            <w:pPr>
              <w:pStyle w:val="8"/>
              <w:spacing w:before="70" w:line="268" w:lineRule="auto"/>
              <w:ind w:left="125" w:right="43"/>
            </w:pPr>
            <w:r>
              <w:rPr>
                <w:spacing w:val="1"/>
              </w:rPr>
              <w:t>电电源，都不会对</w:t>
            </w:r>
            <w:r>
              <w:t xml:space="preserve"> </w:t>
            </w:r>
            <w:r>
              <w:rPr>
                <w:spacing w:val="1"/>
              </w:rPr>
              <w:t>设备的正常工作</w:t>
            </w:r>
          </w:p>
          <w:p>
            <w:pPr>
              <w:pStyle w:val="8"/>
              <w:spacing w:before="23" w:line="199" w:lineRule="auto"/>
              <w:ind w:left="85"/>
            </w:pPr>
            <w:r>
              <w:rPr>
                <w:spacing w:val="20"/>
              </w:rPr>
              <w:t>造成影响；</w:t>
            </w:r>
          </w:p>
        </w:tc>
        <w:tc>
          <w:tcPr>
            <w:tcW w:w="1729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19" w:lineRule="auto"/>
              <w:ind w:left="227"/>
            </w:pPr>
            <w:r>
              <w:rPr>
                <w:spacing w:val="-2"/>
              </w:rPr>
              <w:t>操作观察检查</w:t>
            </w:r>
          </w:p>
        </w:tc>
        <w:tc>
          <w:tcPr>
            <w:tcW w:w="719" w:type="dxa"/>
            <w:vAlign w:val="top"/>
          </w:tcPr>
          <w:p>
            <w:pPr>
              <w:pStyle w:val="8"/>
              <w:spacing w:before="68" w:line="219" w:lineRule="auto"/>
              <w:ind w:left="148"/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64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19" w:lineRule="auto"/>
              <w:ind w:left="110"/>
            </w:pPr>
            <w:r>
              <w:rPr>
                <w:spacing w:val="-2"/>
              </w:rPr>
              <w:t>加电检</w:t>
            </w:r>
          </w:p>
          <w:p>
            <w:pPr>
              <w:pStyle w:val="8"/>
              <w:spacing w:before="226" w:line="224" w:lineRule="auto"/>
              <w:ind w:left="320"/>
            </w:pPr>
            <w:r>
              <w:t>验</w:t>
            </w:r>
          </w:p>
        </w:tc>
        <w:tc>
          <w:tcPr>
            <w:tcW w:w="2218" w:type="dxa"/>
            <w:vAlign w:val="top"/>
          </w:tcPr>
          <w:p>
            <w:pPr>
              <w:pStyle w:val="8"/>
              <w:spacing w:before="183" w:line="220" w:lineRule="auto"/>
              <w:ind w:left="93"/>
            </w:pPr>
            <w:r>
              <w:rPr>
                <w:spacing w:val="2"/>
              </w:rPr>
              <w:t>设备指示灯</w:t>
            </w:r>
          </w:p>
        </w:tc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gridSpan w:val="2"/>
            <w:vAlign w:val="top"/>
          </w:tcPr>
          <w:p>
            <w:pPr>
              <w:pStyle w:val="8"/>
              <w:spacing w:before="183" w:line="220" w:lineRule="auto"/>
              <w:ind w:left="85"/>
            </w:pPr>
            <w:r>
              <w:rPr>
                <w:spacing w:val="2"/>
              </w:rPr>
              <w:t>显示正常</w:t>
            </w:r>
          </w:p>
        </w:tc>
        <w:tc>
          <w:tcPr>
            <w:tcW w:w="1729" w:type="dxa"/>
            <w:vAlign w:val="top"/>
          </w:tcPr>
          <w:p>
            <w:pPr>
              <w:pStyle w:val="8"/>
              <w:spacing w:before="182" w:line="219" w:lineRule="auto"/>
              <w:ind w:left="437"/>
            </w:pPr>
            <w:r>
              <w:rPr>
                <w:spacing w:val="-2"/>
              </w:rPr>
              <w:t>观察检查</w:t>
            </w:r>
          </w:p>
        </w:tc>
        <w:tc>
          <w:tcPr>
            <w:tcW w:w="719" w:type="dxa"/>
            <w:vAlign w:val="top"/>
          </w:tcPr>
          <w:p>
            <w:pPr>
              <w:pStyle w:val="8"/>
              <w:spacing w:before="183" w:line="220" w:lineRule="auto"/>
              <w:ind w:left="148"/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64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8"/>
              <w:spacing w:before="214" w:line="220" w:lineRule="auto"/>
              <w:ind w:left="93"/>
            </w:pPr>
            <w:r>
              <w:rPr>
                <w:spacing w:val="-2"/>
              </w:rPr>
              <w:t>系统初始化过程</w:t>
            </w:r>
          </w:p>
        </w:tc>
        <w:tc>
          <w:tcPr>
            <w:tcW w:w="680" w:type="dxa"/>
            <w:vAlign w:val="top"/>
          </w:tcPr>
          <w:p>
            <w:pPr>
              <w:pStyle w:val="8"/>
              <w:spacing w:before="216" w:line="222" w:lineRule="auto"/>
              <w:ind w:left="125"/>
            </w:pPr>
            <w:r>
              <w:rPr>
                <w:spacing w:val="5"/>
              </w:rPr>
              <w:t>主要</w:t>
            </w: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gridSpan w:val="2"/>
            <w:vAlign w:val="top"/>
          </w:tcPr>
          <w:p>
            <w:pPr>
              <w:pStyle w:val="8"/>
              <w:spacing w:before="54" w:line="248" w:lineRule="auto"/>
              <w:ind w:left="85" w:right="286"/>
            </w:pPr>
            <w:r>
              <w:rPr>
                <w:spacing w:val="2"/>
              </w:rPr>
              <w:t>进入出厂设置的</w:t>
            </w:r>
            <w:r>
              <w:rPr>
                <w:spacing w:val="1"/>
              </w:rPr>
              <w:t xml:space="preserve"> 正常工作状态</w:t>
            </w:r>
          </w:p>
        </w:tc>
        <w:tc>
          <w:tcPr>
            <w:tcW w:w="1729" w:type="dxa"/>
            <w:vAlign w:val="top"/>
          </w:tcPr>
          <w:p>
            <w:pPr>
              <w:pStyle w:val="8"/>
              <w:spacing w:before="213" w:line="219" w:lineRule="auto"/>
              <w:ind w:left="437"/>
            </w:pPr>
            <w:r>
              <w:rPr>
                <w:spacing w:val="-2"/>
              </w:rPr>
              <w:t>观察检查</w:t>
            </w:r>
          </w:p>
        </w:tc>
        <w:tc>
          <w:tcPr>
            <w:tcW w:w="719" w:type="dxa"/>
            <w:vAlign w:val="top"/>
          </w:tcPr>
          <w:p>
            <w:pPr>
              <w:pStyle w:val="8"/>
              <w:spacing w:before="214" w:line="220" w:lineRule="auto"/>
              <w:ind w:left="148"/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64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8"/>
              <w:spacing w:before="182" w:line="218" w:lineRule="auto"/>
              <w:ind w:left="93"/>
            </w:pPr>
            <w:r>
              <w:rPr>
                <w:spacing w:val="2"/>
              </w:rPr>
              <w:t>告警功能</w:t>
            </w:r>
          </w:p>
        </w:tc>
        <w:tc>
          <w:tcPr>
            <w:tcW w:w="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gridSpan w:val="2"/>
            <w:vAlign w:val="top"/>
          </w:tcPr>
          <w:p>
            <w:pPr>
              <w:pStyle w:val="8"/>
              <w:spacing w:before="185" w:line="220" w:lineRule="auto"/>
              <w:ind w:left="85"/>
            </w:pPr>
            <w:r>
              <w:rPr>
                <w:spacing w:val="2"/>
              </w:rPr>
              <w:t>显示正常</w:t>
            </w:r>
          </w:p>
        </w:tc>
        <w:tc>
          <w:tcPr>
            <w:tcW w:w="1729" w:type="dxa"/>
            <w:vAlign w:val="top"/>
          </w:tcPr>
          <w:p>
            <w:pPr>
              <w:pStyle w:val="8"/>
              <w:spacing w:before="184" w:line="219" w:lineRule="auto"/>
              <w:ind w:left="437"/>
            </w:pPr>
            <w:r>
              <w:rPr>
                <w:spacing w:val="-2"/>
              </w:rPr>
              <w:t>观察检查</w:t>
            </w:r>
          </w:p>
        </w:tc>
        <w:tc>
          <w:tcPr>
            <w:tcW w:w="719" w:type="dxa"/>
            <w:vAlign w:val="top"/>
          </w:tcPr>
          <w:p>
            <w:pPr>
              <w:pStyle w:val="8"/>
              <w:spacing w:before="185" w:line="220" w:lineRule="auto"/>
              <w:ind w:left="148"/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64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8"/>
              <w:spacing w:before="184" w:line="219" w:lineRule="auto"/>
              <w:ind w:left="93"/>
            </w:pPr>
            <w:r>
              <w:rPr>
                <w:spacing w:val="1"/>
              </w:rPr>
              <w:t>设备板卡、部件</w:t>
            </w:r>
          </w:p>
        </w:tc>
        <w:tc>
          <w:tcPr>
            <w:tcW w:w="680" w:type="dxa"/>
            <w:vAlign w:val="top"/>
          </w:tcPr>
          <w:p>
            <w:pPr>
              <w:pStyle w:val="8"/>
              <w:spacing w:before="189" w:line="222" w:lineRule="auto"/>
              <w:ind w:left="125"/>
            </w:pPr>
            <w:r>
              <w:rPr>
                <w:spacing w:val="5"/>
              </w:rPr>
              <w:t>主要</w:t>
            </w: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gridSpan w:val="2"/>
            <w:vAlign w:val="top"/>
          </w:tcPr>
          <w:p>
            <w:pPr>
              <w:pStyle w:val="8"/>
              <w:spacing w:before="186" w:line="220" w:lineRule="auto"/>
              <w:ind w:left="85"/>
            </w:pPr>
            <w:r>
              <w:rPr>
                <w:spacing w:val="2"/>
              </w:rPr>
              <w:t>工作正常</w:t>
            </w:r>
          </w:p>
        </w:tc>
        <w:tc>
          <w:tcPr>
            <w:tcW w:w="1729" w:type="dxa"/>
            <w:vAlign w:val="top"/>
          </w:tcPr>
          <w:p>
            <w:pPr>
              <w:pStyle w:val="8"/>
              <w:spacing w:before="185" w:line="219" w:lineRule="auto"/>
              <w:ind w:left="437"/>
            </w:pPr>
            <w:r>
              <w:rPr>
                <w:spacing w:val="-2"/>
              </w:rPr>
              <w:t>观察检查</w:t>
            </w:r>
          </w:p>
        </w:tc>
        <w:tc>
          <w:tcPr>
            <w:tcW w:w="719" w:type="dxa"/>
            <w:vAlign w:val="top"/>
          </w:tcPr>
          <w:p>
            <w:pPr>
              <w:pStyle w:val="8"/>
              <w:spacing w:before="186" w:line="220" w:lineRule="auto"/>
              <w:ind w:left="148"/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9572" w:type="dxa"/>
            <w:gridSpan w:val="9"/>
            <w:tcBorders>
              <w:left w:val="single" w:color="000000" w:sz="2" w:space="0"/>
            </w:tcBorders>
            <w:vAlign w:val="top"/>
          </w:tcPr>
          <w:p>
            <w:pPr>
              <w:pStyle w:val="8"/>
              <w:spacing w:before="55" w:line="219" w:lineRule="auto"/>
              <w:ind w:left="100"/>
            </w:pPr>
            <w:r>
              <w:rPr>
                <w:spacing w:val="-1"/>
              </w:rPr>
              <w:t>验收意见：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19" w:lineRule="auto"/>
              <w:jc w:val="right"/>
            </w:pPr>
            <w:r>
              <w:rPr>
                <w:spacing w:val="3"/>
              </w:rPr>
              <w:t>合格：</w:t>
            </w:r>
            <w:r>
              <w:rPr>
                <w:rFonts w:hint="eastAsia"/>
                <w:spacing w:val="3"/>
                <w:lang w:val="en-US" w:eastAsia="zh-CN"/>
              </w:rPr>
              <w:t xml:space="preserve">   </w:t>
            </w:r>
            <w:r>
              <w:rPr>
                <w:spacing w:val="3"/>
              </w:rPr>
              <w:t>项</w:t>
            </w:r>
          </w:p>
          <w:p>
            <w:pPr>
              <w:pStyle w:val="8"/>
              <w:spacing w:before="70" w:line="219" w:lineRule="auto"/>
              <w:jc w:val="right"/>
            </w:pPr>
            <w:r>
              <w:rPr>
                <w:spacing w:val="2"/>
              </w:rPr>
              <w:t>不合格：</w:t>
            </w:r>
            <w:r>
              <w:rPr>
                <w:rFonts w:hint="eastAsia"/>
                <w:spacing w:val="2"/>
                <w:lang w:val="en-US" w:eastAsia="zh-CN"/>
              </w:rPr>
              <w:t xml:space="preserve">    </w:t>
            </w:r>
            <w:r>
              <w:rPr>
                <w:spacing w:val="2"/>
              </w:rPr>
              <w:t>项</w:t>
            </w:r>
          </w:p>
          <w:p>
            <w:pPr>
              <w:pStyle w:val="8"/>
              <w:spacing w:before="61" w:line="220" w:lineRule="auto"/>
              <w:ind w:left="100"/>
            </w:pPr>
            <w:r>
              <w:rPr>
                <w:spacing w:val="-1"/>
              </w:rPr>
              <w:t>缺陷处理请况：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82" w:type="dxa"/>
            <w:gridSpan w:val="2"/>
            <w:tcBorders>
              <w:left w:val="single" w:color="000000" w:sz="2" w:space="0"/>
            </w:tcBorders>
            <w:vAlign w:val="top"/>
          </w:tcPr>
          <w:p>
            <w:pPr>
              <w:pStyle w:val="8"/>
              <w:spacing w:before="127" w:line="219" w:lineRule="auto"/>
              <w:ind w:left="1120"/>
            </w:pPr>
            <w:r>
              <w:rPr>
                <w:spacing w:val="-2"/>
              </w:rPr>
              <w:t>验收单位</w:t>
            </w:r>
          </w:p>
        </w:tc>
        <w:tc>
          <w:tcPr>
            <w:tcW w:w="2399" w:type="dxa"/>
            <w:gridSpan w:val="3"/>
            <w:vAlign w:val="top"/>
          </w:tcPr>
          <w:p>
            <w:pPr>
              <w:pStyle w:val="8"/>
              <w:spacing w:before="127" w:line="219" w:lineRule="auto"/>
              <w:ind w:left="575"/>
            </w:pPr>
            <w:r>
              <w:rPr>
                <w:spacing w:val="-2"/>
              </w:rPr>
              <w:t>质量验收结论</w:t>
            </w:r>
          </w:p>
        </w:tc>
        <w:tc>
          <w:tcPr>
            <w:tcW w:w="4091" w:type="dxa"/>
            <w:gridSpan w:val="4"/>
            <w:vAlign w:val="top"/>
          </w:tcPr>
          <w:p>
            <w:pPr>
              <w:pStyle w:val="8"/>
              <w:spacing w:before="126" w:line="227" w:lineRule="auto"/>
              <w:ind w:left="1106"/>
            </w:pPr>
            <w:r>
              <w:rPr>
                <w:spacing w:val="-5"/>
                <w:position w:val="1"/>
              </w:rPr>
              <w:t>签</w:t>
            </w:r>
            <w:r>
              <w:rPr>
                <w:spacing w:val="4"/>
                <w:position w:val="1"/>
              </w:rPr>
              <w:t xml:space="preserve">             </w:t>
            </w:r>
            <w:r>
              <w:rPr>
                <w:spacing w:val="-5"/>
                <w:position w:val="-1"/>
              </w:rPr>
              <w:t>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82" w:type="dxa"/>
            <w:gridSpan w:val="2"/>
            <w:tcBorders>
              <w:left w:val="single" w:color="000000" w:sz="2" w:space="0"/>
            </w:tcBorders>
            <w:vAlign w:val="top"/>
          </w:tcPr>
          <w:p>
            <w:pPr>
              <w:pStyle w:val="8"/>
              <w:spacing w:before="127" w:line="219" w:lineRule="auto"/>
              <w:ind w:firstLine="1236" w:firstLineChars="600"/>
              <w:rPr>
                <w:rFonts w:hint="eastAsia" w:eastAsia="宋体"/>
                <w:spacing w:val="-2"/>
                <w:lang w:val="en-US" w:eastAsia="zh-CN"/>
              </w:rPr>
            </w:pPr>
            <w:r>
              <w:rPr>
                <w:spacing w:val="-2"/>
              </w:rPr>
              <w:t>施工队</w:t>
            </w:r>
          </w:p>
        </w:tc>
        <w:tc>
          <w:tcPr>
            <w:tcW w:w="2399" w:type="dxa"/>
            <w:gridSpan w:val="3"/>
            <w:vAlign w:val="top"/>
          </w:tcPr>
          <w:p>
            <w:pPr>
              <w:pStyle w:val="8"/>
              <w:spacing w:before="127" w:line="219" w:lineRule="auto"/>
              <w:ind w:left="575"/>
              <w:rPr>
                <w:spacing w:val="-2"/>
              </w:rPr>
            </w:pPr>
          </w:p>
        </w:tc>
        <w:tc>
          <w:tcPr>
            <w:tcW w:w="4091" w:type="dxa"/>
            <w:gridSpan w:val="4"/>
            <w:vAlign w:val="top"/>
          </w:tcPr>
          <w:p>
            <w:pPr>
              <w:pStyle w:val="8"/>
              <w:spacing w:before="126" w:line="227" w:lineRule="auto"/>
              <w:ind w:left="1106"/>
              <w:rPr>
                <w:spacing w:val="-5"/>
                <w:position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082" w:type="dxa"/>
            <w:gridSpan w:val="2"/>
            <w:tcBorders>
              <w:left w:val="single" w:color="000000" w:sz="2" w:space="0"/>
            </w:tcBorders>
            <w:vAlign w:val="top"/>
          </w:tcPr>
          <w:p>
            <w:pPr>
              <w:pStyle w:val="8"/>
              <w:spacing w:before="171" w:line="222" w:lineRule="auto"/>
              <w:ind w:left="12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设备部</w:t>
            </w:r>
          </w:p>
        </w:tc>
        <w:tc>
          <w:tcPr>
            <w:tcW w:w="2399" w:type="dxa"/>
            <w:gridSpan w:val="3"/>
            <w:vAlign w:val="top"/>
          </w:tcPr>
          <w:p>
            <w:pPr>
              <w:pStyle w:val="8"/>
              <w:spacing w:before="157" w:line="219" w:lineRule="auto"/>
              <w:ind w:left="775"/>
            </w:pPr>
          </w:p>
        </w:tc>
        <w:tc>
          <w:tcPr>
            <w:tcW w:w="2428" w:type="dxa"/>
            <w:gridSpan w:val="2"/>
            <w:tcBorders>
              <w:right w:val="nil"/>
            </w:tcBorders>
            <w:vAlign w:val="top"/>
          </w:tcPr>
          <w:p>
            <w:pPr>
              <w:spacing w:before="57" w:line="451" w:lineRule="exact"/>
              <w:ind w:firstLine="373"/>
            </w:pPr>
          </w:p>
        </w:tc>
        <w:tc>
          <w:tcPr>
            <w:tcW w:w="1663" w:type="dxa"/>
            <w:gridSpan w:val="2"/>
            <w:tcBorders>
              <w:left w:val="nil"/>
            </w:tcBorders>
            <w:vAlign w:val="top"/>
          </w:tcPr>
          <w:p>
            <w:pPr>
              <w:pStyle w:val="8"/>
              <w:spacing w:before="167" w:line="219" w:lineRule="auto"/>
              <w:ind w:left="63"/>
            </w:pPr>
            <w:r>
              <w:rPr>
                <w:spacing w:val="-8"/>
              </w:rPr>
              <w:t>年</w:t>
            </w:r>
            <w:r>
              <w:rPr>
                <w:spacing w:val="22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9"/>
              </w:rPr>
              <w:t xml:space="preserve">     </w:t>
            </w:r>
            <w:r>
              <w:rPr>
                <w:spacing w:val="-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82" w:type="dxa"/>
            <w:gridSpan w:val="2"/>
            <w:tcBorders>
              <w:left w:val="single" w:color="000000" w:sz="2" w:space="0"/>
            </w:tcBorders>
            <w:vAlign w:val="top"/>
          </w:tcPr>
          <w:p>
            <w:pPr>
              <w:pStyle w:val="8"/>
              <w:spacing w:before="188" w:line="219" w:lineRule="auto"/>
              <w:ind w:left="1220"/>
            </w:pPr>
            <w:r>
              <w:rPr>
                <w:rFonts w:hint="eastAsia"/>
                <w:spacing w:val="3"/>
                <w:lang w:val="en-US" w:eastAsia="zh-CN"/>
              </w:rPr>
              <w:t>运行</w:t>
            </w:r>
            <w:r>
              <w:rPr>
                <w:spacing w:val="3"/>
              </w:rPr>
              <w:t>部</w:t>
            </w:r>
          </w:p>
        </w:tc>
        <w:tc>
          <w:tcPr>
            <w:tcW w:w="2399" w:type="dxa"/>
            <w:gridSpan w:val="3"/>
            <w:vAlign w:val="top"/>
          </w:tcPr>
          <w:p>
            <w:pPr>
              <w:pStyle w:val="8"/>
              <w:spacing w:before="188" w:line="219" w:lineRule="auto"/>
              <w:ind w:left="775"/>
            </w:pPr>
          </w:p>
        </w:tc>
        <w:tc>
          <w:tcPr>
            <w:tcW w:w="2428" w:type="dxa"/>
            <w:gridSpan w:val="2"/>
            <w:tcBorders>
              <w:right w:val="nil"/>
            </w:tcBorders>
            <w:vAlign w:val="top"/>
          </w:tcPr>
          <w:p>
            <w:pPr>
              <w:spacing w:before="116" w:line="436" w:lineRule="exact"/>
              <w:ind w:firstLine="444"/>
            </w:pPr>
          </w:p>
        </w:tc>
        <w:tc>
          <w:tcPr>
            <w:tcW w:w="1663" w:type="dxa"/>
            <w:gridSpan w:val="2"/>
            <w:tcBorders>
              <w:left w:val="nil"/>
            </w:tcBorders>
            <w:vAlign w:val="top"/>
          </w:tcPr>
          <w:p>
            <w:pPr>
              <w:pStyle w:val="8"/>
              <w:spacing w:before="188" w:line="219" w:lineRule="auto"/>
              <w:ind w:left="83"/>
            </w:pPr>
            <w:r>
              <w:rPr>
                <w:spacing w:val="-6"/>
              </w:rPr>
              <w:t>年</w:t>
            </w:r>
            <w:r>
              <w:rPr>
                <w:spacing w:val="1"/>
              </w:rPr>
              <w:t xml:space="preserve">     </w:t>
            </w:r>
            <w:r>
              <w:rPr>
                <w:spacing w:val="-6"/>
              </w:rPr>
              <w:t>月    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footerReference r:id="rId8" w:type="default"/>
          <w:pgSz w:w="11910" w:h="16850"/>
          <w:pgMar w:top="1198" w:right="949" w:bottom="1008" w:left="1239" w:header="906" w:footer="893" w:gutter="0"/>
          <w:pgNumType w:fmt="decimal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ind w:firstLine="210" w:firstLineChars="100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设备安装图片：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p>
      <w:pPr>
        <w:pStyle w:val="3"/>
        <w:spacing w:before="71" w:line="212" w:lineRule="auto"/>
        <w:ind w:left="2455" w:firstLine="639" w:firstLineChars="300"/>
        <w:outlineLvl w:val="0"/>
        <w:rPr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传输设备电源、告警功能检</w:t>
      </w:r>
      <w:r>
        <w:rPr>
          <w:b/>
          <w:bCs/>
          <w:spacing w:val="-5"/>
          <w:sz w:val="22"/>
          <w:szCs w:val="22"/>
        </w:rPr>
        <w:t>查记录表</w:t>
      </w:r>
    </w:p>
    <w:p>
      <w:pPr>
        <w:pStyle w:val="3"/>
        <w:spacing w:before="173" w:line="230" w:lineRule="auto"/>
        <w:ind w:left="154"/>
        <w:rPr>
          <w:sz w:val="21"/>
          <w:szCs w:val="21"/>
        </w:rPr>
      </w:pPr>
      <w:r>
        <w:rPr>
          <w:rFonts w:hint="eastAsia" w:ascii="宋体" w:hAnsi="宋体" w:eastAsia="宋体" w:cs="宋体"/>
          <w:spacing w:val="1"/>
          <w:sz w:val="21"/>
          <w:szCs w:val="21"/>
          <w:lang w:val="en-US" w:eastAsia="zh-CN"/>
        </w:rPr>
        <w:t>项目名称</w:t>
      </w:r>
      <w:r>
        <w:rPr>
          <w:spacing w:val="2"/>
          <w:sz w:val="21"/>
          <w:szCs w:val="21"/>
        </w:rPr>
        <w:t xml:space="preserve">：              </w:t>
      </w:r>
      <w:r>
        <w:rPr>
          <w:spacing w:val="1"/>
          <w:sz w:val="21"/>
          <w:szCs w:val="21"/>
        </w:rPr>
        <w:t xml:space="preserve">                                                   </w:t>
      </w:r>
    </w:p>
    <w:p>
      <w:pPr>
        <w:spacing w:line="56" w:lineRule="auto"/>
        <w:rPr>
          <w:rFonts w:ascii="Arial"/>
          <w:sz w:val="2"/>
        </w:rPr>
      </w:pPr>
    </w:p>
    <w:tbl>
      <w:tblPr>
        <w:tblStyle w:val="7"/>
        <w:tblW w:w="98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009"/>
        <w:gridCol w:w="190"/>
        <w:gridCol w:w="1638"/>
        <w:gridCol w:w="1089"/>
        <w:gridCol w:w="1618"/>
        <w:gridCol w:w="549"/>
        <w:gridCol w:w="1149"/>
        <w:gridCol w:w="2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33" w:type="dxa"/>
            <w:gridSpan w:val="2"/>
            <w:vAlign w:val="top"/>
          </w:tcPr>
          <w:p>
            <w:pPr>
              <w:pStyle w:val="8"/>
              <w:spacing w:before="104" w:line="220" w:lineRule="auto"/>
              <w:ind w:left="335"/>
            </w:pPr>
            <w:r>
              <w:rPr>
                <w:spacing w:val="2"/>
              </w:rPr>
              <w:t>工程名称</w:t>
            </w:r>
          </w:p>
        </w:tc>
        <w:tc>
          <w:tcPr>
            <w:tcW w:w="5084" w:type="dxa"/>
            <w:gridSpan w:val="5"/>
            <w:vAlign w:val="top"/>
          </w:tcPr>
          <w:p>
            <w:pPr>
              <w:pStyle w:val="8"/>
              <w:spacing w:before="102" w:line="219" w:lineRule="auto"/>
              <w:ind w:left="1401"/>
            </w:pPr>
          </w:p>
        </w:tc>
        <w:tc>
          <w:tcPr>
            <w:tcW w:w="1149" w:type="dxa"/>
            <w:vAlign w:val="top"/>
          </w:tcPr>
          <w:p>
            <w:pPr>
              <w:pStyle w:val="8"/>
              <w:spacing w:before="106" w:line="221" w:lineRule="auto"/>
              <w:ind w:left="148"/>
            </w:pPr>
            <w:r>
              <w:rPr>
                <w:spacing w:val="-2"/>
              </w:rPr>
              <w:t>站点名称</w:t>
            </w:r>
          </w:p>
        </w:tc>
        <w:tc>
          <w:tcPr>
            <w:tcW w:w="2123" w:type="dxa"/>
            <w:vAlign w:val="top"/>
          </w:tcPr>
          <w:p>
            <w:pPr>
              <w:pStyle w:val="8"/>
              <w:spacing w:before="103" w:line="219" w:lineRule="auto"/>
              <w:ind w:left="47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33" w:type="dxa"/>
            <w:gridSpan w:val="2"/>
            <w:vAlign w:val="top"/>
          </w:tcPr>
          <w:p>
            <w:pPr>
              <w:pStyle w:val="8"/>
              <w:spacing w:before="90" w:line="221" w:lineRule="auto"/>
              <w:ind w:left="335"/>
            </w:pPr>
            <w:r>
              <w:rPr>
                <w:spacing w:val="2"/>
              </w:rPr>
              <w:t>设备名称</w:t>
            </w:r>
          </w:p>
        </w:tc>
        <w:tc>
          <w:tcPr>
            <w:tcW w:w="1828" w:type="dxa"/>
            <w:gridSpan w:val="2"/>
            <w:vAlign w:val="top"/>
          </w:tcPr>
          <w:p>
            <w:pPr>
              <w:pStyle w:val="8"/>
              <w:spacing w:before="143" w:line="183" w:lineRule="auto"/>
              <w:ind w:left="742"/>
            </w:pPr>
          </w:p>
        </w:tc>
        <w:tc>
          <w:tcPr>
            <w:tcW w:w="1089" w:type="dxa"/>
            <w:vAlign w:val="top"/>
          </w:tcPr>
          <w:p>
            <w:pPr>
              <w:pStyle w:val="8"/>
              <w:spacing w:before="90" w:line="221" w:lineRule="auto"/>
              <w:ind w:left="113"/>
            </w:pPr>
            <w:r>
              <w:rPr>
                <w:spacing w:val="3"/>
              </w:rPr>
              <w:t>设备型号</w:t>
            </w:r>
          </w:p>
        </w:tc>
        <w:tc>
          <w:tcPr>
            <w:tcW w:w="2167" w:type="dxa"/>
            <w:gridSpan w:val="2"/>
            <w:vAlign w:val="top"/>
          </w:tcPr>
          <w:p>
            <w:pPr>
              <w:pStyle w:val="8"/>
              <w:spacing w:before="110" w:line="236" w:lineRule="auto"/>
              <w:ind w:left="864"/>
            </w:pPr>
          </w:p>
        </w:tc>
        <w:tc>
          <w:tcPr>
            <w:tcW w:w="1149" w:type="dxa"/>
            <w:vAlign w:val="top"/>
          </w:tcPr>
          <w:p>
            <w:pPr>
              <w:pStyle w:val="8"/>
              <w:spacing w:before="89" w:line="219" w:lineRule="auto"/>
              <w:ind w:left="148"/>
            </w:pPr>
            <w:r>
              <w:rPr>
                <w:spacing w:val="3"/>
              </w:rPr>
              <w:t>生产日期</w:t>
            </w:r>
          </w:p>
        </w:tc>
        <w:tc>
          <w:tcPr>
            <w:tcW w:w="2123" w:type="dxa"/>
            <w:vAlign w:val="top"/>
          </w:tcPr>
          <w:p>
            <w:pPr>
              <w:pStyle w:val="8"/>
              <w:spacing w:before="95" w:line="224" w:lineRule="auto"/>
              <w:ind w:left="52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33" w:type="dxa"/>
            <w:gridSpan w:val="2"/>
            <w:vAlign w:val="top"/>
          </w:tcPr>
          <w:p>
            <w:pPr>
              <w:pStyle w:val="8"/>
              <w:spacing w:before="91" w:line="221" w:lineRule="auto"/>
              <w:ind w:left="234"/>
            </w:pPr>
            <w:r>
              <w:rPr>
                <w:spacing w:val="2"/>
              </w:rPr>
              <w:t>设备序列号</w:t>
            </w:r>
          </w:p>
        </w:tc>
        <w:tc>
          <w:tcPr>
            <w:tcW w:w="1828" w:type="dxa"/>
            <w:gridSpan w:val="2"/>
            <w:vAlign w:val="top"/>
          </w:tcPr>
          <w:p>
            <w:pPr>
              <w:pStyle w:val="8"/>
              <w:spacing w:before="111" w:line="236" w:lineRule="auto"/>
              <w:ind w:left="271"/>
            </w:pPr>
          </w:p>
        </w:tc>
        <w:tc>
          <w:tcPr>
            <w:tcW w:w="1089" w:type="dxa"/>
            <w:vAlign w:val="top"/>
          </w:tcPr>
          <w:p>
            <w:pPr>
              <w:pStyle w:val="8"/>
              <w:spacing w:before="90" w:line="219" w:lineRule="auto"/>
              <w:ind w:left="113"/>
            </w:pPr>
            <w:r>
              <w:rPr>
                <w:spacing w:val="3"/>
              </w:rPr>
              <w:t>生产厂家</w:t>
            </w:r>
          </w:p>
        </w:tc>
        <w:tc>
          <w:tcPr>
            <w:tcW w:w="2167" w:type="dxa"/>
            <w:gridSpan w:val="2"/>
            <w:vAlign w:val="top"/>
          </w:tcPr>
          <w:p>
            <w:pPr>
              <w:pStyle w:val="8"/>
              <w:spacing w:before="91" w:line="220" w:lineRule="auto"/>
              <w:ind w:left="864"/>
            </w:pPr>
          </w:p>
        </w:tc>
        <w:tc>
          <w:tcPr>
            <w:tcW w:w="1149" w:type="dxa"/>
            <w:vAlign w:val="top"/>
          </w:tcPr>
          <w:p>
            <w:pPr>
              <w:pStyle w:val="8"/>
              <w:spacing w:before="91" w:line="220" w:lineRule="auto"/>
              <w:ind w:left="148"/>
            </w:pPr>
            <w:r>
              <w:rPr>
                <w:spacing w:val="3"/>
              </w:rPr>
              <w:t>测试日期</w:t>
            </w:r>
          </w:p>
        </w:tc>
        <w:tc>
          <w:tcPr>
            <w:tcW w:w="2123" w:type="dxa"/>
            <w:vAlign w:val="top"/>
          </w:tcPr>
          <w:p>
            <w:pPr>
              <w:pStyle w:val="8"/>
              <w:spacing w:before="96" w:line="224" w:lineRule="auto"/>
              <w:ind w:left="52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068" w:type="dxa"/>
            <w:gridSpan w:val="6"/>
            <w:vAlign w:val="top"/>
          </w:tcPr>
          <w:p>
            <w:pPr>
              <w:pStyle w:val="8"/>
              <w:spacing w:before="101" w:line="220" w:lineRule="auto"/>
              <w:ind w:left="95"/>
            </w:pPr>
            <w:r>
              <w:rPr>
                <w:spacing w:val="2"/>
              </w:rPr>
              <w:t>测试人：</w:t>
            </w:r>
          </w:p>
        </w:tc>
        <w:tc>
          <w:tcPr>
            <w:tcW w:w="3821" w:type="dxa"/>
            <w:gridSpan w:val="3"/>
            <w:vAlign w:val="top"/>
          </w:tcPr>
          <w:p>
            <w:pPr>
              <w:pStyle w:val="8"/>
              <w:spacing w:before="101" w:line="220" w:lineRule="auto"/>
              <w:ind w:left="106"/>
            </w:pPr>
            <w:r>
              <w:rPr>
                <w:spacing w:val="2"/>
              </w:rPr>
              <w:t>记录人：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4" w:type="dxa"/>
            <w:textDirection w:val="tbRlV"/>
            <w:vAlign w:val="top"/>
          </w:tcPr>
          <w:p>
            <w:pPr>
              <w:pStyle w:val="8"/>
              <w:spacing w:before="171" w:line="199" w:lineRule="auto"/>
            </w:pPr>
            <w:r>
              <w:rPr>
                <w:spacing w:val="-2"/>
              </w:rPr>
              <w:t>序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号</w:t>
            </w:r>
          </w:p>
        </w:tc>
        <w:tc>
          <w:tcPr>
            <w:tcW w:w="5544" w:type="dxa"/>
            <w:gridSpan w:val="5"/>
            <w:vAlign w:val="top"/>
          </w:tcPr>
          <w:p>
            <w:pPr>
              <w:pStyle w:val="8"/>
              <w:spacing w:before="171" w:line="219" w:lineRule="auto"/>
              <w:ind w:left="2330"/>
            </w:pPr>
            <w:r>
              <w:rPr>
                <w:spacing w:val="10"/>
              </w:rPr>
              <w:t>检查项目</w:t>
            </w:r>
          </w:p>
        </w:tc>
        <w:tc>
          <w:tcPr>
            <w:tcW w:w="1698" w:type="dxa"/>
            <w:gridSpan w:val="2"/>
            <w:vAlign w:val="top"/>
          </w:tcPr>
          <w:p>
            <w:pPr>
              <w:pStyle w:val="8"/>
              <w:spacing w:before="171" w:line="219" w:lineRule="auto"/>
              <w:ind w:left="427"/>
            </w:pPr>
            <w:r>
              <w:rPr>
                <w:spacing w:val="-2"/>
              </w:rPr>
              <w:t>检验方法</w:t>
            </w:r>
          </w:p>
        </w:tc>
        <w:tc>
          <w:tcPr>
            <w:tcW w:w="2123" w:type="dxa"/>
            <w:vAlign w:val="top"/>
          </w:tcPr>
          <w:p>
            <w:pPr>
              <w:pStyle w:val="8"/>
              <w:spacing w:before="171" w:line="219" w:lineRule="auto"/>
              <w:ind w:left="639"/>
            </w:pPr>
            <w:r>
              <w:rPr>
                <w:spacing w:val="3"/>
              </w:rPr>
              <w:t>检验结果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92" w:line="241" w:lineRule="auto"/>
              <w:ind w:left="194"/>
            </w:pPr>
            <w:r>
              <w:t>1</w:t>
            </w:r>
          </w:p>
        </w:tc>
        <w:tc>
          <w:tcPr>
            <w:tcW w:w="119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70" w:line="219" w:lineRule="auto"/>
              <w:ind w:left="170"/>
            </w:pPr>
            <w:r>
              <w:rPr>
                <w:spacing w:val="3"/>
              </w:rPr>
              <w:t>直流供电</w:t>
            </w: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31" w:line="200" w:lineRule="auto"/>
              <w:ind w:left="81"/>
            </w:pPr>
            <w:r>
              <w:rPr>
                <w:spacing w:val="-1"/>
              </w:rPr>
              <w:t>A路电源电压</w:t>
            </w:r>
          </w:p>
        </w:tc>
        <w:tc>
          <w:tcPr>
            <w:tcW w:w="169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72" w:line="220" w:lineRule="auto"/>
              <w:ind w:left="427"/>
            </w:pPr>
            <w:r>
              <w:rPr>
                <w:spacing w:val="-2"/>
              </w:rPr>
              <w:t>现场测量</w:t>
            </w:r>
          </w:p>
        </w:tc>
        <w:tc>
          <w:tcPr>
            <w:tcW w:w="2123" w:type="dxa"/>
            <w:vAlign w:val="top"/>
          </w:tcPr>
          <w:p>
            <w:pPr>
              <w:pStyle w:val="8"/>
              <w:spacing w:before="53" w:line="181" w:lineRule="auto"/>
              <w:ind w:left="73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32" w:line="200" w:lineRule="auto"/>
              <w:ind w:left="81"/>
            </w:pPr>
            <w:r>
              <w:rPr>
                <w:spacing w:val="-1"/>
              </w:rPr>
              <w:t>B路电源电压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54" w:line="181" w:lineRule="auto"/>
              <w:ind w:left="73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41" w:lineRule="auto"/>
              <w:ind w:left="194"/>
            </w:pPr>
            <w:r>
              <w:t>2</w:t>
            </w:r>
          </w:p>
        </w:tc>
        <w:tc>
          <w:tcPr>
            <w:tcW w:w="119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18" w:lineRule="auto"/>
              <w:ind w:left="170"/>
            </w:pPr>
            <w:r>
              <w:rPr>
                <w:spacing w:val="2"/>
              </w:rPr>
              <w:t>告警功能</w:t>
            </w: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32" w:line="200" w:lineRule="auto"/>
              <w:ind w:left="81"/>
            </w:pPr>
            <w:r>
              <w:rPr>
                <w:spacing w:val="2"/>
              </w:rPr>
              <w:t>电源故障</w:t>
            </w:r>
          </w:p>
        </w:tc>
        <w:tc>
          <w:tcPr>
            <w:tcW w:w="169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55" w:lineRule="auto"/>
              <w:ind w:left="216" w:right="119" w:hanging="110"/>
            </w:pPr>
            <w:r>
              <w:rPr>
                <w:spacing w:val="-2"/>
              </w:rPr>
              <w:t>检查出厂检测报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告或现场检验</w:t>
            </w:r>
          </w:p>
        </w:tc>
        <w:tc>
          <w:tcPr>
            <w:tcW w:w="2123" w:type="dxa"/>
            <w:vAlign w:val="top"/>
          </w:tcPr>
          <w:p>
            <w:pPr>
              <w:pStyle w:val="8"/>
              <w:spacing w:before="33" w:line="199" w:lineRule="auto"/>
              <w:ind w:left="8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41" w:line="201" w:lineRule="auto"/>
              <w:ind w:left="81"/>
            </w:pPr>
            <w:r>
              <w:rPr>
                <w:spacing w:val="-2"/>
              </w:rPr>
              <w:t>机盘失效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43" w:line="199" w:lineRule="auto"/>
              <w:ind w:left="8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25" w:line="206" w:lineRule="auto"/>
              <w:ind w:left="81"/>
            </w:pPr>
            <w:r>
              <w:rPr>
                <w:spacing w:val="6"/>
              </w:rPr>
              <w:t>机盘缺失(</w:t>
            </w:r>
            <w:r>
              <w:t>Card</w:t>
            </w:r>
            <w:r>
              <w:rPr>
                <w:spacing w:val="6"/>
              </w:rPr>
              <w:t xml:space="preserve"> </w:t>
            </w:r>
            <w:r>
              <w:t>missing</w:t>
            </w:r>
            <w:r>
              <w:rPr>
                <w:spacing w:val="6"/>
              </w:rPr>
              <w:t>)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33" w:line="199" w:lineRule="auto"/>
              <w:ind w:left="8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31" w:line="200" w:lineRule="auto"/>
              <w:ind w:left="81"/>
            </w:pPr>
            <w:r>
              <w:rPr>
                <w:spacing w:val="-2"/>
              </w:rPr>
              <w:t>可闻告警关断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33" w:line="198" w:lineRule="auto"/>
              <w:ind w:left="8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43" w:line="199" w:lineRule="auto"/>
              <w:ind w:left="81"/>
            </w:pPr>
            <w:r>
              <w:rPr>
                <w:spacing w:val="-2"/>
              </w:rPr>
              <w:t>参考时钟失效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44" w:line="198" w:lineRule="auto"/>
              <w:ind w:left="8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33" w:line="199" w:lineRule="auto"/>
              <w:ind w:left="81"/>
            </w:pPr>
            <w:r>
              <w:rPr>
                <w:spacing w:val="6"/>
              </w:rPr>
              <w:t>信号丢失(</w:t>
            </w:r>
            <w:r>
              <w:t>LOS</w:t>
            </w:r>
            <w:r>
              <w:rPr>
                <w:spacing w:val="6"/>
              </w:rPr>
              <w:t>)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34" w:line="198" w:lineRule="auto"/>
              <w:ind w:left="8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43" w:line="199" w:lineRule="auto"/>
              <w:ind w:left="81"/>
            </w:pPr>
            <w:r>
              <w:rPr>
                <w:spacing w:val="8"/>
              </w:rPr>
              <w:t>帧失步(</w:t>
            </w:r>
            <w:r>
              <w:t>LOF</w:t>
            </w:r>
            <w:r>
              <w:rPr>
                <w:spacing w:val="8"/>
              </w:rPr>
              <w:t>)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44" w:line="198" w:lineRule="auto"/>
              <w:ind w:left="8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33" w:line="199" w:lineRule="auto"/>
              <w:ind w:left="81"/>
            </w:pPr>
            <w:r>
              <w:rPr>
                <w:spacing w:val="5"/>
              </w:rPr>
              <w:t>帧丢失(00F)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33" w:line="199" w:lineRule="auto"/>
              <w:ind w:left="8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33" w:line="199" w:lineRule="auto"/>
              <w:ind w:left="81"/>
            </w:pPr>
            <w:r>
              <w:rPr>
                <w:spacing w:val="7"/>
              </w:rPr>
              <w:t>收</w:t>
            </w:r>
            <w:r>
              <w:t>AIS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33" w:line="199" w:lineRule="auto"/>
              <w:ind w:left="8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43" w:line="199" w:lineRule="auto"/>
              <w:ind w:left="81"/>
            </w:pPr>
            <w:r>
              <w:rPr>
                <w:spacing w:val="5"/>
              </w:rPr>
              <w:t>远端接收失效(</w:t>
            </w:r>
            <w:r>
              <w:t>FERF</w:t>
            </w:r>
            <w:r>
              <w:rPr>
                <w:spacing w:val="5"/>
              </w:rPr>
              <w:t>)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43" w:line="199" w:lineRule="auto"/>
              <w:ind w:left="8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33" w:line="198" w:lineRule="auto"/>
              <w:ind w:left="81"/>
            </w:pPr>
            <w:r>
              <w:rPr>
                <w:spacing w:val="2"/>
              </w:rPr>
              <w:t>信号劣化(</w:t>
            </w:r>
            <w:r>
              <w:t>BER</w:t>
            </w:r>
            <w:r>
              <w:rPr>
                <w:spacing w:val="2"/>
              </w:rPr>
              <w:t>&gt;1.00E-6)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33" w:line="198" w:lineRule="auto"/>
              <w:ind w:left="8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34" w:line="198" w:lineRule="auto"/>
              <w:ind w:left="81"/>
            </w:pPr>
            <w:r>
              <w:rPr>
                <w:spacing w:val="2"/>
              </w:rPr>
              <w:t>信号大误码(</w:t>
            </w:r>
            <w:r>
              <w:t>BER</w:t>
            </w:r>
            <w:r>
              <w:rPr>
                <w:spacing w:val="2"/>
              </w:rPr>
              <w:t>&gt;1.00E-3)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34" w:line="198" w:lineRule="auto"/>
              <w:ind w:left="8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44" w:line="198" w:lineRule="auto"/>
              <w:ind w:left="81"/>
            </w:pPr>
            <w:r>
              <w:rPr>
                <w:spacing w:val="5"/>
              </w:rPr>
              <w:t>远端接收误码(</w:t>
            </w:r>
            <w:r>
              <w:t>FEBE</w:t>
            </w:r>
            <w:r>
              <w:rPr>
                <w:spacing w:val="5"/>
              </w:rPr>
              <w:t>)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44" w:line="198" w:lineRule="auto"/>
              <w:ind w:left="8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35" w:line="197" w:lineRule="auto"/>
              <w:ind w:left="81"/>
            </w:pPr>
            <w:r>
              <w:rPr>
                <w:spacing w:val="6"/>
              </w:rPr>
              <w:t>指针丢失(</w:t>
            </w:r>
            <w:r>
              <w:t>LOP</w:t>
            </w:r>
            <w:r>
              <w:rPr>
                <w:spacing w:val="6"/>
              </w:rPr>
              <w:t>)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34" w:line="198" w:lineRule="auto"/>
              <w:ind w:left="8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34" w:line="198" w:lineRule="auto"/>
              <w:ind w:left="81"/>
            </w:pPr>
            <w:r>
              <w:rPr>
                <w:spacing w:val="4"/>
              </w:rPr>
              <w:t>电接口复帧丢失(</w:t>
            </w:r>
            <w:r>
              <w:t>LOM</w:t>
            </w:r>
            <w:r>
              <w:rPr>
                <w:spacing w:val="4"/>
              </w:rPr>
              <w:t>)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34" w:line="198" w:lineRule="auto"/>
              <w:ind w:left="8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44" w:line="198" w:lineRule="auto"/>
              <w:ind w:left="81"/>
            </w:pPr>
            <w:r>
              <w:rPr>
                <w:spacing w:val="4"/>
              </w:rPr>
              <w:t>激光器自动关断(</w:t>
            </w:r>
            <w:r>
              <w:t>ALS</w:t>
            </w:r>
            <w:r>
              <w:rPr>
                <w:spacing w:val="4"/>
              </w:rPr>
              <w:t>)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44" w:line="198" w:lineRule="auto"/>
              <w:ind w:left="8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34" w:line="197" w:lineRule="auto"/>
              <w:ind w:left="81"/>
            </w:pPr>
            <w:r>
              <w:rPr>
                <w:spacing w:val="5"/>
              </w:rPr>
              <w:t>信元定界丢失(</w:t>
            </w:r>
            <w:r>
              <w:t>LCD</w:t>
            </w:r>
            <w:r>
              <w:rPr>
                <w:spacing w:val="5"/>
              </w:rPr>
              <w:t>)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36" w:line="196" w:lineRule="auto"/>
              <w:ind w:left="57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35" w:line="197" w:lineRule="auto"/>
              <w:ind w:left="81"/>
            </w:pPr>
            <w:r>
              <w:rPr>
                <w:spacing w:val="5"/>
              </w:rPr>
              <w:t>信元定界失步(</w:t>
            </w:r>
            <w:r>
              <w:t>OCD</w:t>
            </w:r>
            <w:r>
              <w:rPr>
                <w:spacing w:val="5"/>
              </w:rPr>
              <w:t>)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37" w:line="196" w:lineRule="auto"/>
              <w:ind w:left="57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43" w:line="199" w:lineRule="auto"/>
              <w:ind w:left="81"/>
            </w:pPr>
            <w:r>
              <w:t>VP</w:t>
            </w:r>
            <w:r>
              <w:rPr>
                <w:spacing w:val="5"/>
              </w:rPr>
              <w:t>告警指示信号(</w:t>
            </w:r>
            <w:r>
              <w:t>VP</w:t>
            </w:r>
            <w:r>
              <w:rPr>
                <w:spacing w:val="5"/>
              </w:rPr>
              <w:t>-</w:t>
            </w:r>
            <w:r>
              <w:t>AIS</w:t>
            </w:r>
            <w:r>
              <w:rPr>
                <w:spacing w:val="5"/>
              </w:rPr>
              <w:t>)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47" w:line="196" w:lineRule="auto"/>
              <w:ind w:left="57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43" w:line="199" w:lineRule="auto"/>
              <w:ind w:left="81"/>
            </w:pPr>
            <w:r>
              <w:rPr>
                <w:spacing w:val="-1"/>
              </w:rPr>
              <w:t>LAN口告警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45" w:line="197" w:lineRule="auto"/>
              <w:ind w:left="8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33" w:line="190" w:lineRule="auto"/>
              <w:ind w:left="81"/>
            </w:pPr>
            <w:r>
              <w:rPr>
                <w:spacing w:val="-1"/>
              </w:rPr>
              <w:t>检测到的丢包事件的次数高于上限告警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36" w:line="188" w:lineRule="auto"/>
              <w:ind w:left="8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43" w:line="199" w:lineRule="auto"/>
              <w:ind w:left="81"/>
            </w:pPr>
            <w:r>
              <w:rPr>
                <w:spacing w:val="-1"/>
              </w:rPr>
              <w:t>发送/接收到的坏包字节数高于上限告警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45" w:line="197" w:lineRule="auto"/>
              <w:ind w:left="8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43" w:line="199" w:lineRule="auto"/>
              <w:ind w:left="81"/>
            </w:pPr>
            <w:r>
              <w:rPr>
                <w:spacing w:val="-1"/>
              </w:rPr>
              <w:t>检测到的碰撞次数高于上限告警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45" w:line="197" w:lineRule="auto"/>
              <w:ind w:left="8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33" w:line="190" w:lineRule="auto"/>
              <w:ind w:left="81"/>
            </w:pPr>
            <w:r>
              <w:rPr>
                <w:spacing w:val="-1"/>
              </w:rPr>
              <w:t>对齐错误数高于上限告警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36" w:line="188" w:lineRule="auto"/>
              <w:ind w:left="8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43" w:line="199" w:lineRule="auto"/>
              <w:ind w:left="81"/>
            </w:pPr>
            <w:r>
              <w:rPr>
                <w:spacing w:val="-1"/>
              </w:rPr>
              <w:t>检测错误数高于上限告警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45" w:line="197" w:lineRule="auto"/>
              <w:ind w:left="8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35" w:line="217" w:lineRule="auto"/>
              <w:ind w:left="81" w:right="230" w:firstLine="40"/>
            </w:pPr>
            <w:r>
              <w:rPr>
                <w:spacing w:val="-1"/>
              </w:rPr>
              <w:t>在发送后一个时隙时间内检测到的冲突数高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于上限告警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176" w:line="220" w:lineRule="auto"/>
              <w:ind w:left="8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36" w:line="221" w:lineRule="auto"/>
              <w:ind w:left="81" w:right="313" w:firstLine="50"/>
            </w:pPr>
            <w:r>
              <w:t>由于连续碰撞(超过6次)而发送失误的帧数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高于上限告警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177" w:line="220" w:lineRule="auto"/>
              <w:ind w:left="8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45" w:line="197" w:lineRule="auto"/>
              <w:ind w:left="81"/>
            </w:pPr>
            <w:r>
              <w:rPr>
                <w:spacing w:val="-1"/>
              </w:rPr>
              <w:t>被延迟发送的帧数高于上限告警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48" w:line="195" w:lineRule="auto"/>
              <w:ind w:left="8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36" w:line="196" w:lineRule="auto"/>
              <w:ind w:left="81"/>
            </w:pPr>
            <w:r>
              <w:rPr>
                <w:spacing w:val="-1"/>
              </w:rPr>
              <w:t>检测到的载波冲突次数高于上限告警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38" w:line="194" w:lineRule="auto"/>
              <w:ind w:left="84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38" w:line="195" w:lineRule="auto"/>
              <w:ind w:left="81"/>
            </w:pPr>
            <w:r>
              <w:rPr>
                <w:spacing w:val="-1"/>
              </w:rPr>
              <w:t>控制平面节点故障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40" w:line="193" w:lineRule="auto"/>
              <w:ind w:left="52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48" w:line="195" w:lineRule="auto"/>
              <w:ind w:left="81"/>
            </w:pPr>
            <w:r>
              <w:rPr>
                <w:spacing w:val="-1"/>
              </w:rPr>
              <w:t>控制平面信道故障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50" w:line="193" w:lineRule="auto"/>
              <w:ind w:left="52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38" w:line="186" w:lineRule="auto"/>
              <w:ind w:left="81"/>
            </w:pPr>
            <w:r>
              <w:rPr>
                <w:spacing w:val="-2"/>
              </w:rPr>
              <w:t>光纤错连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39" w:line="185" w:lineRule="auto"/>
              <w:ind w:left="52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19"/>
              <w:ind w:left="75"/>
            </w:pPr>
            <w:r>
              <w:t>3</w:t>
            </w:r>
          </w:p>
        </w:tc>
        <w:tc>
          <w:tcPr>
            <w:tcW w:w="119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99" w:line="220" w:lineRule="auto"/>
              <w:ind w:left="170"/>
            </w:pPr>
            <w:r>
              <w:rPr>
                <w:spacing w:val="2"/>
              </w:rPr>
              <w:t>冗余功能</w:t>
            </w: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58" w:line="203" w:lineRule="auto"/>
              <w:ind w:left="81"/>
            </w:pPr>
            <w:r>
              <w:rPr>
                <w:spacing w:val="4"/>
              </w:rPr>
              <w:t>电源板保护倒换(</w:t>
            </w:r>
            <w:r>
              <w:t>AB</w:t>
            </w:r>
            <w:r>
              <w:rPr>
                <w:spacing w:val="4"/>
              </w:rPr>
              <w:t>互倒)</w:t>
            </w:r>
          </w:p>
        </w:tc>
        <w:tc>
          <w:tcPr>
            <w:tcW w:w="169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68" w:line="219" w:lineRule="auto"/>
              <w:ind w:left="106"/>
            </w:pPr>
            <w:r>
              <w:rPr>
                <w:spacing w:val="-2"/>
              </w:rPr>
              <w:t>现场进行倒换检</w:t>
            </w:r>
          </w:p>
          <w:p>
            <w:pPr>
              <w:pStyle w:val="8"/>
              <w:spacing w:before="31" w:line="206" w:lineRule="auto"/>
              <w:ind w:left="106"/>
            </w:pPr>
            <w:r>
              <w:rPr>
                <w:spacing w:val="5"/>
              </w:rPr>
              <w:t>(标准：≤30</w:t>
            </w:r>
            <w:r>
              <w:t>mS</w:t>
            </w:r>
            <w:r>
              <w:rPr>
                <w:spacing w:val="5"/>
              </w:rPr>
              <w:t>)</w:t>
            </w:r>
          </w:p>
        </w:tc>
        <w:tc>
          <w:tcPr>
            <w:tcW w:w="2123" w:type="dxa"/>
            <w:vAlign w:val="top"/>
          </w:tcPr>
          <w:p>
            <w:pPr>
              <w:pStyle w:val="8"/>
              <w:spacing w:before="59" w:line="202" w:lineRule="auto"/>
              <w:ind w:left="21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5" w:type="dxa"/>
            <w:gridSpan w:val="3"/>
            <w:vAlign w:val="top"/>
          </w:tcPr>
          <w:p>
            <w:pPr>
              <w:pStyle w:val="8"/>
              <w:spacing w:before="48" w:line="199" w:lineRule="auto"/>
              <w:ind w:left="81"/>
            </w:pPr>
            <w:r>
              <w:rPr>
                <w:spacing w:val="3"/>
              </w:rPr>
              <w:t>主控板倒换((主备互倒))</w:t>
            </w:r>
          </w:p>
        </w:tc>
        <w:tc>
          <w:tcPr>
            <w:tcW w:w="169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8"/>
              <w:spacing w:before="49" w:line="198" w:lineRule="auto"/>
              <w:ind w:left="218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footerReference r:id="rId10" w:type="default"/>
          <w:pgSz w:w="11910" w:h="16850"/>
          <w:pgMar w:top="1188" w:right="900" w:bottom="1019" w:left="1095" w:header="896" w:footer="903" w:gutter="0"/>
          <w:pgNumType w:fmt="decimal"/>
          <w:cols w:space="720" w:num="1"/>
        </w:sectPr>
      </w:pPr>
    </w:p>
    <w:p>
      <w:pPr>
        <w:spacing w:line="326" w:lineRule="auto"/>
        <w:rPr>
          <w:rFonts w:ascii="Arial"/>
          <w:sz w:val="21"/>
        </w:rPr>
      </w:pPr>
    </w:p>
    <w:p>
      <w:pPr>
        <w:pStyle w:val="3"/>
        <w:spacing w:before="69" w:line="219" w:lineRule="auto"/>
        <w:ind w:left="33"/>
        <w:rPr>
          <w:sz w:val="21"/>
          <w:szCs w:val="21"/>
        </w:rPr>
      </w:pPr>
      <w:r>
        <w:rPr>
          <w:b/>
          <w:bCs/>
          <w:color w:val="304040"/>
          <w:spacing w:val="-10"/>
          <w:sz w:val="21"/>
          <w:szCs w:val="21"/>
        </w:rPr>
        <w:t>电源</w:t>
      </w:r>
      <w:r>
        <w:rPr>
          <w:color w:val="304040"/>
          <w:spacing w:val="-58"/>
          <w:sz w:val="21"/>
          <w:szCs w:val="21"/>
        </w:rPr>
        <w:t xml:space="preserve"> </w:t>
      </w:r>
      <w:r>
        <w:rPr>
          <w:b/>
          <w:bCs/>
          <w:color w:val="304040"/>
          <w:spacing w:val="-10"/>
          <w:sz w:val="21"/>
          <w:szCs w:val="21"/>
        </w:rPr>
        <w:t>A</w:t>
      </w:r>
      <w:r>
        <w:rPr>
          <w:color w:val="304040"/>
          <w:spacing w:val="-28"/>
          <w:sz w:val="21"/>
          <w:szCs w:val="21"/>
        </w:rPr>
        <w:t xml:space="preserve"> </w:t>
      </w:r>
      <w:r>
        <w:rPr>
          <w:b/>
          <w:bCs/>
          <w:color w:val="304040"/>
          <w:spacing w:val="-10"/>
          <w:sz w:val="21"/>
          <w:szCs w:val="21"/>
        </w:rPr>
        <w:t>路电压</w:t>
      </w:r>
    </w:p>
    <w:p>
      <w:pPr>
        <w:spacing w:before="5" w:line="4040" w:lineRule="exact"/>
        <w:ind w:firstLine="20"/>
      </w:pPr>
    </w:p>
    <w:p>
      <w:pPr>
        <w:spacing w:line="298" w:lineRule="auto"/>
        <w:rPr>
          <w:rFonts w:ascii="Arial"/>
          <w:sz w:val="21"/>
        </w:rPr>
      </w:pPr>
    </w:p>
    <w:p>
      <w:pPr>
        <w:pStyle w:val="3"/>
        <w:spacing w:before="69" w:line="219" w:lineRule="auto"/>
        <w:ind w:left="33"/>
        <w:rPr>
          <w:b/>
          <w:bCs/>
          <w:color w:val="304040"/>
          <w:spacing w:val="-10"/>
          <w:sz w:val="21"/>
          <w:szCs w:val="21"/>
        </w:rPr>
      </w:pPr>
      <w:r>
        <w:rPr>
          <w:b/>
          <w:bCs/>
          <w:color w:val="304040"/>
          <w:spacing w:val="-10"/>
          <w:sz w:val="21"/>
          <w:szCs w:val="21"/>
        </w:rPr>
        <w:t>电源B 路电压</w:t>
      </w:r>
    </w:p>
    <w:p>
      <w:pPr>
        <w:spacing w:before="32" w:line="4070" w:lineRule="exact"/>
      </w:pPr>
    </w:p>
    <w:p>
      <w:pPr>
        <w:spacing w:line="4070" w:lineRule="exact"/>
        <w:sectPr>
          <w:headerReference r:id="rId11" w:type="default"/>
          <w:footerReference r:id="rId12" w:type="default"/>
          <w:pgSz w:w="11910" w:h="16850"/>
          <w:pgMar w:top="1188" w:right="900" w:bottom="1020" w:left="1219" w:header="896" w:footer="903" w:gutter="0"/>
          <w:pgNumType w:fmt="decimal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3"/>
        <w:spacing w:before="68" w:line="212" w:lineRule="auto"/>
        <w:ind w:left="1990" w:firstLine="824" w:firstLineChars="400"/>
        <w:outlineLvl w:val="0"/>
        <w:rPr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SDH</w:t>
      </w:r>
      <w:r>
        <w:rPr>
          <w:b/>
          <w:bCs/>
          <w:spacing w:val="-2"/>
          <w:sz w:val="21"/>
          <w:szCs w:val="21"/>
        </w:rPr>
        <w:t>设备单</w:t>
      </w:r>
      <w:r>
        <w:rPr>
          <w:b/>
          <w:bCs/>
          <w:spacing w:val="-3"/>
          <w:sz w:val="21"/>
          <w:szCs w:val="21"/>
        </w:rPr>
        <w:t>机调试分项工程质量验收记录表</w:t>
      </w:r>
    </w:p>
    <w:p>
      <w:pPr>
        <w:pStyle w:val="3"/>
        <w:spacing w:before="197" w:line="226" w:lineRule="auto"/>
        <w:ind w:left="10"/>
        <w:rPr>
          <w:sz w:val="22"/>
          <w:szCs w:val="22"/>
        </w:rPr>
      </w:pPr>
      <w:r>
        <w:rPr>
          <w:spacing w:val="1"/>
          <w:sz w:val="22"/>
          <w:szCs w:val="22"/>
        </w:rPr>
        <w:t xml:space="preserve">工程编号：                                               </w:t>
      </w:r>
      <w:r>
        <w:rPr>
          <w:sz w:val="22"/>
          <w:szCs w:val="22"/>
        </w:rPr>
        <w:t xml:space="preserve">            </w:t>
      </w:r>
    </w:p>
    <w:p>
      <w:pPr>
        <w:spacing w:line="50" w:lineRule="auto"/>
        <w:rPr>
          <w:rFonts w:ascii="Arial"/>
          <w:sz w:val="2"/>
        </w:rPr>
      </w:pPr>
    </w:p>
    <w:tbl>
      <w:tblPr>
        <w:tblStyle w:val="7"/>
        <w:tblW w:w="9580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939"/>
        <w:gridCol w:w="1249"/>
        <w:gridCol w:w="689"/>
        <w:gridCol w:w="779"/>
        <w:gridCol w:w="1489"/>
        <w:gridCol w:w="1888"/>
        <w:gridCol w:w="719"/>
        <w:gridCol w:w="9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93" w:type="dxa"/>
            <w:gridSpan w:val="2"/>
            <w:vAlign w:val="top"/>
          </w:tcPr>
          <w:p>
            <w:pPr>
              <w:pStyle w:val="8"/>
              <w:spacing w:before="183" w:line="219" w:lineRule="auto"/>
              <w:ind w:left="464"/>
            </w:pPr>
            <w:r>
              <w:rPr>
                <w:spacing w:val="3"/>
              </w:rPr>
              <w:t>产品型号</w:t>
            </w:r>
          </w:p>
        </w:tc>
        <w:tc>
          <w:tcPr>
            <w:tcW w:w="2717" w:type="dxa"/>
            <w:gridSpan w:val="3"/>
            <w:vAlign w:val="top"/>
          </w:tcPr>
          <w:p>
            <w:pPr>
              <w:pStyle w:val="8"/>
              <w:spacing w:before="203"/>
              <w:ind w:left="1141"/>
            </w:pPr>
          </w:p>
        </w:tc>
        <w:tc>
          <w:tcPr>
            <w:tcW w:w="1489" w:type="dxa"/>
            <w:vAlign w:val="top"/>
          </w:tcPr>
          <w:p>
            <w:pPr>
              <w:pStyle w:val="8"/>
              <w:spacing w:before="183" w:line="219" w:lineRule="auto"/>
              <w:ind w:left="314"/>
            </w:pPr>
            <w:r>
              <w:rPr>
                <w:spacing w:val="3"/>
              </w:rPr>
              <w:t>出厂编号</w:t>
            </w:r>
          </w:p>
        </w:tc>
        <w:tc>
          <w:tcPr>
            <w:tcW w:w="3581" w:type="dxa"/>
            <w:gridSpan w:val="3"/>
            <w:vAlign w:val="top"/>
          </w:tcPr>
          <w:p>
            <w:pPr>
              <w:pStyle w:val="8"/>
              <w:spacing w:before="203"/>
              <w:ind w:left="115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93" w:type="dxa"/>
            <w:gridSpan w:val="2"/>
            <w:vAlign w:val="top"/>
          </w:tcPr>
          <w:p>
            <w:pPr>
              <w:pStyle w:val="8"/>
              <w:spacing w:before="199" w:line="220" w:lineRule="auto"/>
              <w:ind w:left="464"/>
            </w:pPr>
            <w:r>
              <w:rPr>
                <w:spacing w:val="3"/>
              </w:rPr>
              <w:t>制造厂家</w:t>
            </w:r>
          </w:p>
        </w:tc>
        <w:tc>
          <w:tcPr>
            <w:tcW w:w="2717" w:type="dxa"/>
            <w:gridSpan w:val="3"/>
            <w:vAlign w:val="top"/>
          </w:tcPr>
          <w:p>
            <w:pPr>
              <w:pStyle w:val="8"/>
              <w:spacing w:before="199" w:line="220" w:lineRule="auto"/>
              <w:ind w:left="1141"/>
            </w:pPr>
          </w:p>
        </w:tc>
        <w:tc>
          <w:tcPr>
            <w:tcW w:w="1489" w:type="dxa"/>
            <w:vAlign w:val="top"/>
          </w:tcPr>
          <w:p>
            <w:pPr>
              <w:pStyle w:val="8"/>
              <w:spacing w:before="199" w:line="220" w:lineRule="auto"/>
              <w:ind w:left="314"/>
            </w:pPr>
            <w:r>
              <w:rPr>
                <w:spacing w:val="-3"/>
              </w:rPr>
              <w:t>安装位置</w:t>
            </w:r>
          </w:p>
        </w:tc>
        <w:tc>
          <w:tcPr>
            <w:tcW w:w="3581" w:type="dxa"/>
            <w:gridSpan w:val="3"/>
            <w:vAlign w:val="top"/>
          </w:tcPr>
          <w:p>
            <w:pPr>
              <w:pStyle w:val="8"/>
              <w:spacing w:before="251" w:line="184" w:lineRule="auto"/>
              <w:ind w:left="146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54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9" w:line="221" w:lineRule="auto"/>
              <w:ind w:left="204"/>
            </w:pPr>
            <w:r>
              <w:rPr>
                <w:spacing w:val="6"/>
              </w:rPr>
              <w:t>工序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9" w:line="219" w:lineRule="auto"/>
              <w:ind w:left="671"/>
            </w:pPr>
            <w:r>
              <w:rPr>
                <w:spacing w:val="9"/>
              </w:rPr>
              <w:t>检验项目</w:t>
            </w:r>
          </w:p>
        </w:tc>
        <w:tc>
          <w:tcPr>
            <w:tcW w:w="689" w:type="dxa"/>
            <w:textDirection w:val="tbRlV"/>
            <w:vAlign w:val="top"/>
          </w:tcPr>
          <w:p>
            <w:pPr>
              <w:pStyle w:val="8"/>
              <w:spacing w:before="243" w:line="201" w:lineRule="auto"/>
              <w:ind w:left="320"/>
            </w:pPr>
            <w:r>
              <w:t>性</w:t>
            </w:r>
            <w:r>
              <w:rPr>
                <w:spacing w:val="69"/>
              </w:rPr>
              <w:t xml:space="preserve"> </w:t>
            </w:r>
            <w:r>
              <w:t>质</w:t>
            </w:r>
          </w:p>
        </w:tc>
        <w:tc>
          <w:tcPr>
            <w:tcW w:w="779" w:type="dxa"/>
            <w:textDirection w:val="tbRlV"/>
            <w:vAlign w:val="top"/>
          </w:tcPr>
          <w:p>
            <w:pPr>
              <w:pStyle w:val="8"/>
              <w:spacing w:before="292" w:line="202" w:lineRule="auto"/>
              <w:ind w:left="321"/>
            </w:pPr>
            <w:r>
              <w:t>单</w:t>
            </w:r>
            <w:r>
              <w:rPr>
                <w:spacing w:val="69"/>
              </w:rPr>
              <w:t xml:space="preserve"> </w:t>
            </w:r>
            <w:r>
              <w:t>位</w:t>
            </w:r>
          </w:p>
        </w:tc>
        <w:tc>
          <w:tcPr>
            <w:tcW w:w="1489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20" w:lineRule="auto"/>
              <w:ind w:left="314"/>
            </w:pPr>
            <w:r>
              <w:rPr>
                <w:spacing w:val="-2"/>
              </w:rPr>
              <w:t>质量标准</w:t>
            </w:r>
          </w:p>
        </w:tc>
        <w:tc>
          <w:tcPr>
            <w:tcW w:w="188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94" w:lineRule="auto"/>
              <w:ind w:left="626" w:right="530" w:hanging="110"/>
            </w:pPr>
            <w:r>
              <w:rPr>
                <w:spacing w:val="-3"/>
              </w:rPr>
              <w:t>检验方法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及器具</w:t>
            </w:r>
          </w:p>
        </w:tc>
        <w:tc>
          <w:tcPr>
            <w:tcW w:w="719" w:type="dxa"/>
            <w:vAlign w:val="top"/>
          </w:tcPr>
          <w:p>
            <w:pPr>
              <w:pStyle w:val="8"/>
              <w:spacing w:before="21" w:line="275" w:lineRule="auto"/>
              <w:ind w:left="147" w:right="131"/>
              <w:jc w:val="both"/>
            </w:pPr>
            <w:r>
              <w:rPr>
                <w:spacing w:val="-4"/>
              </w:rPr>
              <w:t>施工</w:t>
            </w:r>
            <w:r>
              <w:t xml:space="preserve"> </w:t>
            </w:r>
            <w:r>
              <w:rPr>
                <w:spacing w:val="-5"/>
              </w:rPr>
              <w:t>单位</w:t>
            </w:r>
            <w:r>
              <w:t xml:space="preserve"> </w:t>
            </w:r>
            <w:r>
              <w:rPr>
                <w:spacing w:val="4"/>
              </w:rPr>
              <w:t>自检</w:t>
            </w:r>
          </w:p>
          <w:p>
            <w:pPr>
              <w:pStyle w:val="8"/>
              <w:spacing w:line="220" w:lineRule="auto"/>
              <w:ind w:left="147"/>
            </w:pPr>
            <w:r>
              <w:rPr>
                <w:spacing w:val="6"/>
              </w:rPr>
              <w:t>结果</w:t>
            </w:r>
          </w:p>
        </w:tc>
        <w:tc>
          <w:tcPr>
            <w:tcW w:w="974" w:type="dxa"/>
            <w:vAlign w:val="top"/>
          </w:tcPr>
          <w:p>
            <w:pPr>
              <w:pStyle w:val="8"/>
              <w:spacing w:before="72" w:line="219" w:lineRule="auto"/>
              <w:ind w:left="169"/>
            </w:pPr>
            <w:r>
              <w:rPr>
                <w:spacing w:val="-2"/>
              </w:rPr>
              <w:t>验收</w:t>
            </w:r>
            <w:r>
              <w:rPr>
                <w:spacing w:val="-3"/>
              </w:rPr>
              <w:t>抽查结</w:t>
            </w:r>
            <w:r>
              <w:t>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94" w:lineRule="auto"/>
              <w:ind w:left="204" w:right="77" w:hanging="99"/>
            </w:pPr>
            <w:r>
              <w:rPr>
                <w:spacing w:val="10"/>
              </w:rPr>
              <w:t>光接口</w:t>
            </w:r>
            <w:r>
              <w:t xml:space="preserve"> </w:t>
            </w:r>
            <w:r>
              <w:rPr>
                <w:spacing w:val="-3"/>
              </w:rPr>
              <w:t>测试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pStyle w:val="8"/>
              <w:spacing w:before="210" w:line="219" w:lineRule="auto"/>
              <w:ind w:left="91"/>
            </w:pPr>
            <w:r>
              <w:rPr>
                <w:spacing w:val="-1"/>
              </w:rPr>
              <w:t>平均发送功率测试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pStyle w:val="8"/>
              <w:spacing w:before="210" w:line="219" w:lineRule="auto"/>
              <w:ind w:left="105"/>
            </w:pPr>
          </w:p>
        </w:tc>
        <w:tc>
          <w:tcPr>
            <w:tcW w:w="1888" w:type="dxa"/>
            <w:vAlign w:val="top"/>
          </w:tcPr>
          <w:p>
            <w:pPr>
              <w:pStyle w:val="8"/>
              <w:spacing w:before="50" w:line="250" w:lineRule="auto"/>
              <w:ind w:left="355" w:right="88" w:hanging="259"/>
            </w:pPr>
          </w:p>
        </w:tc>
        <w:tc>
          <w:tcPr>
            <w:tcW w:w="719" w:type="dxa"/>
            <w:vAlign w:val="top"/>
          </w:tcPr>
          <w:p>
            <w:pPr>
              <w:pStyle w:val="8"/>
              <w:spacing w:before="210" w:line="219" w:lineRule="auto"/>
              <w:ind w:left="147"/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gridSpan w:val="2"/>
            <w:vAlign w:val="top"/>
          </w:tcPr>
          <w:p>
            <w:pPr>
              <w:pStyle w:val="8"/>
              <w:spacing w:before="211" w:line="219" w:lineRule="auto"/>
              <w:ind w:left="91"/>
            </w:pPr>
            <w:r>
              <w:rPr>
                <w:spacing w:val="-1"/>
              </w:rPr>
              <w:t>接收灵敏度测试</w:t>
            </w:r>
          </w:p>
        </w:tc>
        <w:tc>
          <w:tcPr>
            <w:tcW w:w="689" w:type="dxa"/>
            <w:vAlign w:val="top"/>
          </w:tcPr>
          <w:p>
            <w:pPr>
              <w:pStyle w:val="8"/>
              <w:spacing w:before="214" w:line="222" w:lineRule="auto"/>
              <w:ind w:left="122"/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pStyle w:val="8"/>
              <w:spacing w:before="211" w:line="219" w:lineRule="auto"/>
              <w:ind w:left="105"/>
            </w:pPr>
          </w:p>
        </w:tc>
        <w:tc>
          <w:tcPr>
            <w:tcW w:w="1888" w:type="dxa"/>
            <w:vAlign w:val="top"/>
          </w:tcPr>
          <w:p>
            <w:pPr>
              <w:pStyle w:val="8"/>
              <w:spacing w:before="60" w:line="246" w:lineRule="auto"/>
              <w:ind w:left="355" w:right="88" w:hanging="259"/>
            </w:pPr>
          </w:p>
        </w:tc>
        <w:tc>
          <w:tcPr>
            <w:tcW w:w="719" w:type="dxa"/>
            <w:vAlign w:val="top"/>
          </w:tcPr>
          <w:p>
            <w:pPr>
              <w:pStyle w:val="8"/>
              <w:spacing w:before="211" w:line="219" w:lineRule="auto"/>
              <w:ind w:left="147"/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gridSpan w:val="2"/>
            <w:vAlign w:val="top"/>
          </w:tcPr>
          <w:p>
            <w:pPr>
              <w:pStyle w:val="8"/>
              <w:spacing w:before="211" w:line="219" w:lineRule="auto"/>
              <w:ind w:left="91"/>
            </w:pPr>
            <w:r>
              <w:rPr>
                <w:spacing w:val="-1"/>
              </w:rPr>
              <w:t>接收过载光功率测试</w:t>
            </w:r>
          </w:p>
        </w:tc>
        <w:tc>
          <w:tcPr>
            <w:tcW w:w="689" w:type="dxa"/>
            <w:vAlign w:val="top"/>
          </w:tcPr>
          <w:p>
            <w:pPr>
              <w:pStyle w:val="8"/>
              <w:spacing w:before="214" w:line="222" w:lineRule="auto"/>
              <w:ind w:left="122"/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pStyle w:val="8"/>
              <w:spacing w:before="211" w:line="219" w:lineRule="auto"/>
              <w:ind w:left="105"/>
            </w:pPr>
          </w:p>
        </w:tc>
        <w:tc>
          <w:tcPr>
            <w:tcW w:w="1888" w:type="dxa"/>
            <w:vAlign w:val="top"/>
          </w:tcPr>
          <w:p>
            <w:pPr>
              <w:pStyle w:val="8"/>
              <w:spacing w:before="61" w:line="241" w:lineRule="auto"/>
              <w:ind w:left="355" w:right="88" w:hanging="259"/>
            </w:pPr>
          </w:p>
        </w:tc>
        <w:tc>
          <w:tcPr>
            <w:tcW w:w="719" w:type="dxa"/>
            <w:vAlign w:val="top"/>
          </w:tcPr>
          <w:p>
            <w:pPr>
              <w:pStyle w:val="8"/>
              <w:spacing w:before="211" w:line="219" w:lineRule="auto"/>
              <w:ind w:left="147"/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gridSpan w:val="2"/>
            <w:vAlign w:val="top"/>
          </w:tcPr>
          <w:p>
            <w:pPr>
              <w:pStyle w:val="8"/>
              <w:spacing w:before="211" w:line="219" w:lineRule="auto"/>
              <w:ind w:left="91"/>
            </w:pPr>
            <w:r>
              <w:rPr>
                <w:spacing w:val="-1"/>
              </w:rPr>
              <w:t>光发送信号眼图测试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pStyle w:val="8"/>
              <w:spacing w:before="211" w:line="219" w:lineRule="auto"/>
              <w:ind w:left="105"/>
            </w:pPr>
          </w:p>
        </w:tc>
        <w:tc>
          <w:tcPr>
            <w:tcW w:w="1888" w:type="dxa"/>
            <w:vAlign w:val="top"/>
          </w:tcPr>
          <w:p>
            <w:pPr>
              <w:pStyle w:val="8"/>
              <w:spacing w:before="52" w:line="249" w:lineRule="auto"/>
              <w:ind w:left="355" w:right="88" w:hanging="259"/>
            </w:pPr>
          </w:p>
        </w:tc>
        <w:tc>
          <w:tcPr>
            <w:tcW w:w="719" w:type="dxa"/>
            <w:vAlign w:val="top"/>
          </w:tcPr>
          <w:p>
            <w:pPr>
              <w:pStyle w:val="8"/>
              <w:spacing w:before="211" w:line="219" w:lineRule="auto"/>
              <w:ind w:left="147"/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33" w:line="221" w:lineRule="auto"/>
              <w:ind w:left="105"/>
            </w:pPr>
            <w:r>
              <w:rPr>
                <w:spacing w:val="4"/>
              </w:rPr>
              <w:t>设备电</w:t>
            </w:r>
          </w:p>
          <w:p>
            <w:pPr>
              <w:pStyle w:val="8"/>
              <w:spacing w:before="227" w:line="345" w:lineRule="auto"/>
              <w:ind w:left="314" w:right="91" w:hanging="209"/>
            </w:pPr>
            <w:r>
              <w:rPr>
                <w:spacing w:val="5"/>
              </w:rPr>
              <w:t>接口测</w:t>
            </w:r>
            <w:r>
              <w:rPr>
                <w:spacing w:val="1"/>
              </w:rPr>
              <w:t xml:space="preserve"> </w:t>
            </w:r>
            <w:r>
              <w:t>试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pStyle w:val="8"/>
              <w:spacing w:before="213" w:line="221" w:lineRule="auto"/>
              <w:ind w:left="91"/>
            </w:pPr>
            <w:r>
              <w:t>SDH</w:t>
            </w:r>
            <w:r>
              <w:rPr>
                <w:spacing w:val="2"/>
              </w:rPr>
              <w:t>/</w:t>
            </w:r>
            <w:r>
              <w:t>PDH</w:t>
            </w:r>
            <w:r>
              <w:rPr>
                <w:spacing w:val="2"/>
              </w:rPr>
              <w:t>电接口测试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pStyle w:val="8"/>
              <w:spacing w:before="212" w:line="219" w:lineRule="auto"/>
              <w:ind w:left="105"/>
            </w:pPr>
          </w:p>
        </w:tc>
        <w:tc>
          <w:tcPr>
            <w:tcW w:w="1888" w:type="dxa"/>
            <w:vAlign w:val="top"/>
          </w:tcPr>
          <w:p>
            <w:pPr>
              <w:pStyle w:val="8"/>
              <w:spacing w:before="61" w:line="245" w:lineRule="auto"/>
              <w:ind w:left="355" w:right="88" w:hanging="259"/>
            </w:pPr>
          </w:p>
        </w:tc>
        <w:tc>
          <w:tcPr>
            <w:tcW w:w="719" w:type="dxa"/>
            <w:vAlign w:val="top"/>
          </w:tcPr>
          <w:p>
            <w:pPr>
              <w:pStyle w:val="8"/>
              <w:spacing w:before="212" w:line="219" w:lineRule="auto"/>
              <w:ind w:left="147"/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gridSpan w:val="2"/>
            <w:vAlign w:val="top"/>
          </w:tcPr>
          <w:p>
            <w:pPr>
              <w:pStyle w:val="8"/>
              <w:spacing w:before="284" w:line="221" w:lineRule="auto"/>
              <w:ind w:left="91"/>
            </w:pPr>
            <w:r>
              <w:rPr>
                <w:spacing w:val="-1"/>
              </w:rPr>
              <w:t>FE电接口测试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pStyle w:val="8"/>
              <w:spacing w:before="283" w:line="219" w:lineRule="auto"/>
              <w:ind w:left="105"/>
            </w:pPr>
          </w:p>
        </w:tc>
        <w:tc>
          <w:tcPr>
            <w:tcW w:w="1888" w:type="dxa"/>
            <w:vAlign w:val="top"/>
          </w:tcPr>
          <w:p>
            <w:pPr>
              <w:pStyle w:val="8"/>
              <w:spacing w:before="132" w:line="274" w:lineRule="auto"/>
              <w:ind w:left="355" w:right="88" w:hanging="259"/>
            </w:pPr>
          </w:p>
        </w:tc>
        <w:tc>
          <w:tcPr>
            <w:tcW w:w="719" w:type="dxa"/>
            <w:vAlign w:val="top"/>
          </w:tcPr>
          <w:p>
            <w:pPr>
              <w:pStyle w:val="8"/>
              <w:spacing w:before="283" w:line="219" w:lineRule="auto"/>
              <w:ind w:left="147"/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21" w:lineRule="auto"/>
              <w:ind w:left="105"/>
            </w:pPr>
            <w:r>
              <w:rPr>
                <w:spacing w:val="2"/>
              </w:rPr>
              <w:t>时钟性</w:t>
            </w:r>
          </w:p>
          <w:p>
            <w:pPr>
              <w:pStyle w:val="8"/>
              <w:spacing w:before="217" w:line="219" w:lineRule="auto"/>
              <w:ind w:left="105"/>
            </w:pPr>
            <w:r>
              <w:rPr>
                <w:spacing w:val="3"/>
              </w:rPr>
              <w:t>能检查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19" w:lineRule="auto"/>
              <w:ind w:left="91"/>
            </w:pPr>
            <w:r>
              <w:rPr>
                <w:spacing w:val="2"/>
              </w:rPr>
              <w:t>时钟频率精度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pStyle w:val="8"/>
              <w:spacing w:before="68" w:line="219" w:lineRule="auto"/>
              <w:ind w:left="105"/>
            </w:pPr>
          </w:p>
        </w:tc>
        <w:tc>
          <w:tcPr>
            <w:tcW w:w="1888" w:type="dxa"/>
            <w:vAlign w:val="top"/>
          </w:tcPr>
          <w:p>
            <w:pPr>
              <w:pStyle w:val="8"/>
              <w:spacing w:before="68" w:line="274" w:lineRule="auto"/>
              <w:ind w:left="355" w:right="88" w:hanging="259"/>
            </w:pPr>
          </w:p>
        </w:tc>
        <w:tc>
          <w:tcPr>
            <w:tcW w:w="719" w:type="dxa"/>
            <w:vAlign w:val="top"/>
          </w:tcPr>
          <w:p>
            <w:pPr>
              <w:pStyle w:val="8"/>
              <w:spacing w:before="15" w:line="269" w:lineRule="auto"/>
              <w:ind w:left="147" w:right="120"/>
              <w:jc w:val="both"/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gridSpan w:val="2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20" w:lineRule="auto"/>
              <w:ind w:left="91"/>
            </w:pPr>
            <w:r>
              <w:rPr>
                <w:spacing w:val="3"/>
              </w:rPr>
              <w:t>时钟锁定范围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pStyle w:val="8"/>
              <w:spacing w:before="68" w:line="219" w:lineRule="auto"/>
              <w:ind w:left="105"/>
            </w:pPr>
          </w:p>
        </w:tc>
        <w:tc>
          <w:tcPr>
            <w:tcW w:w="1888" w:type="dxa"/>
            <w:vAlign w:val="top"/>
          </w:tcPr>
          <w:p>
            <w:pPr>
              <w:pStyle w:val="8"/>
              <w:spacing w:before="68" w:line="282" w:lineRule="auto"/>
              <w:ind w:left="355" w:right="88" w:hanging="259"/>
            </w:pPr>
          </w:p>
        </w:tc>
        <w:tc>
          <w:tcPr>
            <w:tcW w:w="719" w:type="dxa"/>
            <w:vAlign w:val="top"/>
          </w:tcPr>
          <w:p>
            <w:pPr>
              <w:pStyle w:val="8"/>
              <w:spacing w:before="56" w:line="260" w:lineRule="auto"/>
              <w:ind w:left="147" w:right="120"/>
              <w:jc w:val="both"/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19" w:lineRule="auto"/>
              <w:ind w:left="105"/>
            </w:pPr>
            <w:r>
              <w:rPr>
                <w:spacing w:val="-3"/>
              </w:rPr>
              <w:t>光放大</w:t>
            </w:r>
          </w:p>
          <w:p>
            <w:pPr>
              <w:pStyle w:val="8"/>
              <w:spacing w:before="222" w:line="221" w:lineRule="auto"/>
              <w:ind w:left="105"/>
            </w:pPr>
            <w:r>
              <w:rPr>
                <w:spacing w:val="-2"/>
              </w:rPr>
              <w:t>器测试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pStyle w:val="8"/>
              <w:spacing w:before="216" w:line="219" w:lineRule="auto"/>
              <w:ind w:left="91"/>
            </w:pPr>
            <w:r>
              <w:rPr>
                <w:spacing w:val="-1"/>
              </w:rPr>
              <w:t>输入、输出功率</w:t>
            </w:r>
          </w:p>
        </w:tc>
        <w:tc>
          <w:tcPr>
            <w:tcW w:w="689" w:type="dxa"/>
            <w:vAlign w:val="top"/>
          </w:tcPr>
          <w:p>
            <w:pPr>
              <w:pStyle w:val="8"/>
              <w:spacing w:before="219" w:line="222" w:lineRule="auto"/>
              <w:ind w:left="122"/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pStyle w:val="8"/>
              <w:spacing w:before="216" w:line="219" w:lineRule="auto"/>
              <w:ind w:left="105"/>
            </w:pPr>
          </w:p>
        </w:tc>
        <w:tc>
          <w:tcPr>
            <w:tcW w:w="1888" w:type="dxa"/>
            <w:vAlign w:val="top"/>
          </w:tcPr>
          <w:p>
            <w:pPr>
              <w:pStyle w:val="8"/>
              <w:spacing w:before="57" w:line="247" w:lineRule="auto"/>
              <w:ind w:left="355" w:right="88" w:hanging="259"/>
            </w:pPr>
          </w:p>
        </w:tc>
        <w:tc>
          <w:tcPr>
            <w:tcW w:w="169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65" w:lineRule="auto"/>
              <w:ind w:left="88" w:right="87" w:firstLine="11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gridSpan w:val="2"/>
            <w:vAlign w:val="top"/>
          </w:tcPr>
          <w:p>
            <w:pPr>
              <w:pStyle w:val="8"/>
              <w:spacing w:before="218" w:line="221" w:lineRule="auto"/>
              <w:ind w:left="91"/>
            </w:pPr>
            <w:r>
              <w:rPr>
                <w:spacing w:val="-3"/>
              </w:rPr>
              <w:t>增益</w:t>
            </w:r>
          </w:p>
        </w:tc>
        <w:tc>
          <w:tcPr>
            <w:tcW w:w="689" w:type="dxa"/>
            <w:vAlign w:val="top"/>
          </w:tcPr>
          <w:p>
            <w:pPr>
              <w:pStyle w:val="8"/>
              <w:spacing w:before="220" w:line="222" w:lineRule="auto"/>
              <w:ind w:left="122"/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pStyle w:val="8"/>
              <w:spacing w:before="217" w:line="219" w:lineRule="auto"/>
              <w:ind w:left="105"/>
            </w:pPr>
          </w:p>
        </w:tc>
        <w:tc>
          <w:tcPr>
            <w:tcW w:w="1888" w:type="dxa"/>
            <w:vAlign w:val="top"/>
          </w:tcPr>
          <w:p>
            <w:pPr>
              <w:pStyle w:val="8"/>
              <w:spacing w:before="66" w:line="239" w:lineRule="auto"/>
              <w:ind w:left="355" w:right="88" w:hanging="259"/>
            </w:pPr>
          </w:p>
        </w:tc>
        <w:tc>
          <w:tcPr>
            <w:tcW w:w="169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gridSpan w:val="2"/>
            <w:vAlign w:val="top"/>
          </w:tcPr>
          <w:p>
            <w:pPr>
              <w:pStyle w:val="8"/>
              <w:spacing w:before="217" w:line="219" w:lineRule="auto"/>
              <w:ind w:left="91"/>
            </w:pPr>
            <w:r>
              <w:rPr>
                <w:spacing w:val="1"/>
              </w:rPr>
              <w:t>输入、输出信号谱宽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pStyle w:val="8"/>
              <w:spacing w:before="217" w:line="219" w:lineRule="auto"/>
              <w:ind w:left="105"/>
            </w:pPr>
          </w:p>
        </w:tc>
        <w:tc>
          <w:tcPr>
            <w:tcW w:w="1888" w:type="dxa"/>
            <w:vAlign w:val="top"/>
          </w:tcPr>
          <w:p>
            <w:pPr>
              <w:pStyle w:val="8"/>
              <w:spacing w:before="58" w:line="247" w:lineRule="auto"/>
              <w:ind w:left="355" w:right="88" w:hanging="259"/>
            </w:pPr>
          </w:p>
        </w:tc>
        <w:tc>
          <w:tcPr>
            <w:tcW w:w="169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gridSpan w:val="2"/>
            <w:vAlign w:val="top"/>
          </w:tcPr>
          <w:p>
            <w:pPr>
              <w:pStyle w:val="8"/>
              <w:spacing w:before="68" w:line="242" w:lineRule="auto"/>
              <w:ind w:left="91" w:right="214" w:hanging="10"/>
            </w:pPr>
            <w:r>
              <w:rPr>
                <w:spacing w:val="-1"/>
              </w:rPr>
              <w:t>输入、输出信号平坦</w:t>
            </w:r>
            <w:r>
              <w:t xml:space="preserve"> 度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pStyle w:val="8"/>
              <w:spacing w:before="217" w:line="219" w:lineRule="auto"/>
              <w:ind w:left="105"/>
            </w:pPr>
          </w:p>
        </w:tc>
        <w:tc>
          <w:tcPr>
            <w:tcW w:w="1888" w:type="dxa"/>
            <w:vAlign w:val="top"/>
          </w:tcPr>
          <w:p>
            <w:pPr>
              <w:pStyle w:val="8"/>
              <w:spacing w:before="57" w:line="247" w:lineRule="auto"/>
              <w:ind w:left="355" w:right="88" w:hanging="259"/>
            </w:pPr>
          </w:p>
        </w:tc>
        <w:tc>
          <w:tcPr>
            <w:tcW w:w="169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gridSpan w:val="2"/>
            <w:vAlign w:val="top"/>
          </w:tcPr>
          <w:p>
            <w:pPr>
              <w:pStyle w:val="8"/>
              <w:spacing w:before="218" w:line="219" w:lineRule="auto"/>
              <w:ind w:left="91"/>
            </w:pPr>
            <w:r>
              <w:rPr>
                <w:spacing w:val="1"/>
              </w:rPr>
              <w:t>收信噪声系数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pStyle w:val="8"/>
              <w:spacing w:before="218" w:line="219" w:lineRule="auto"/>
              <w:ind w:left="105"/>
            </w:pPr>
          </w:p>
        </w:tc>
        <w:tc>
          <w:tcPr>
            <w:tcW w:w="1888" w:type="dxa"/>
            <w:vAlign w:val="top"/>
          </w:tcPr>
          <w:p>
            <w:pPr>
              <w:pStyle w:val="8"/>
              <w:spacing w:before="68" w:line="238" w:lineRule="auto"/>
              <w:ind w:left="355" w:right="88" w:hanging="259"/>
            </w:pPr>
          </w:p>
        </w:tc>
        <w:tc>
          <w:tcPr>
            <w:tcW w:w="169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13" w:type="default"/>
          <w:footerReference r:id="rId14" w:type="default"/>
          <w:pgSz w:w="11910" w:h="16850"/>
          <w:pgMar w:top="1208" w:right="890" w:bottom="1000" w:left="1249" w:header="916" w:footer="883" w:gutter="0"/>
          <w:pgNumType w:fmt="decimal"/>
          <w:cols w:space="720" w:num="1"/>
        </w:sectPr>
      </w:pPr>
    </w:p>
    <w:p>
      <w:pPr>
        <w:spacing w:before="94"/>
      </w:pPr>
    </w:p>
    <w:tbl>
      <w:tblPr>
        <w:tblStyle w:val="7"/>
        <w:tblW w:w="9550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2"/>
        <w:gridCol w:w="2547"/>
        <w:gridCol w:w="1760"/>
        <w:gridCol w:w="22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9550" w:type="dxa"/>
            <w:gridSpan w:val="4"/>
            <w:vAlign w:val="top"/>
          </w:tcPr>
          <w:p>
            <w:pPr>
              <w:pStyle w:val="8"/>
              <w:spacing w:before="42" w:line="219" w:lineRule="auto"/>
              <w:ind w:lef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验收意见：</w:t>
            </w:r>
          </w:p>
          <w:p>
            <w:pPr>
              <w:pStyle w:val="8"/>
              <w:spacing w:before="84" w:line="219" w:lineRule="auto"/>
              <w:ind w:left="828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合格：</w:t>
            </w:r>
            <w:r>
              <w:rPr>
                <w:spacing w:val="8"/>
                <w:sz w:val="20"/>
                <w:szCs w:val="20"/>
              </w:rPr>
              <w:t xml:space="preserve">   </w:t>
            </w:r>
            <w:r>
              <w:rPr>
                <w:spacing w:val="-1"/>
                <w:sz w:val="20"/>
                <w:szCs w:val="20"/>
              </w:rPr>
              <w:t>项</w:t>
            </w:r>
          </w:p>
          <w:p>
            <w:pPr>
              <w:pStyle w:val="8"/>
              <w:spacing w:before="82" w:line="229" w:lineRule="auto"/>
              <w:ind w:left="8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不合格：</w:t>
            </w:r>
            <w:r>
              <w:rPr>
                <w:spacing w:val="45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项</w:t>
            </w:r>
          </w:p>
          <w:p>
            <w:pPr>
              <w:pStyle w:val="8"/>
              <w:spacing w:before="42" w:line="220" w:lineRule="auto"/>
              <w:ind w:left="9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缺陷处理请况：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952" w:type="dxa"/>
            <w:vAlign w:val="top"/>
          </w:tcPr>
          <w:p>
            <w:pPr>
              <w:pStyle w:val="8"/>
              <w:spacing w:before="131" w:line="219" w:lineRule="auto"/>
              <w:ind w:left="106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验收单位</w:t>
            </w:r>
          </w:p>
        </w:tc>
        <w:tc>
          <w:tcPr>
            <w:tcW w:w="2547" w:type="dxa"/>
            <w:vAlign w:val="top"/>
          </w:tcPr>
          <w:p>
            <w:pPr>
              <w:pStyle w:val="8"/>
              <w:spacing w:before="131" w:line="219" w:lineRule="auto"/>
              <w:ind w:left="65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质量验收结论</w:t>
            </w:r>
          </w:p>
        </w:tc>
        <w:tc>
          <w:tcPr>
            <w:tcW w:w="4051" w:type="dxa"/>
            <w:gridSpan w:val="2"/>
            <w:vAlign w:val="top"/>
          </w:tcPr>
          <w:p>
            <w:pPr>
              <w:pStyle w:val="8"/>
              <w:spacing w:before="109" w:line="237" w:lineRule="auto"/>
              <w:ind w:left="104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签               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952" w:type="dxa"/>
            <w:vAlign w:val="top"/>
          </w:tcPr>
          <w:p>
            <w:pPr>
              <w:pStyle w:val="8"/>
              <w:spacing w:before="127" w:line="219" w:lineRule="auto"/>
              <w:ind w:firstLine="1236" w:firstLineChars="600"/>
              <w:rPr>
                <w:rFonts w:hint="eastAsia" w:eastAsia="宋体"/>
                <w:spacing w:val="-2"/>
                <w:sz w:val="20"/>
                <w:szCs w:val="20"/>
                <w:lang w:val="en-US" w:eastAsia="zh-CN"/>
              </w:rPr>
            </w:pPr>
            <w:bookmarkStart w:id="0" w:name="_GoBack" w:colFirst="0" w:colLast="0"/>
            <w:r>
              <w:rPr>
                <w:spacing w:val="-2"/>
              </w:rPr>
              <w:t>施工队</w:t>
            </w:r>
          </w:p>
        </w:tc>
        <w:tc>
          <w:tcPr>
            <w:tcW w:w="2547" w:type="dxa"/>
            <w:vAlign w:val="top"/>
          </w:tcPr>
          <w:p>
            <w:pPr>
              <w:pStyle w:val="8"/>
              <w:spacing w:before="131" w:line="219" w:lineRule="auto"/>
              <w:ind w:left="653"/>
              <w:rPr>
                <w:spacing w:val="-2"/>
                <w:sz w:val="20"/>
                <w:szCs w:val="20"/>
              </w:rPr>
            </w:pPr>
          </w:p>
        </w:tc>
        <w:tc>
          <w:tcPr>
            <w:tcW w:w="4051" w:type="dxa"/>
            <w:gridSpan w:val="2"/>
            <w:vAlign w:val="top"/>
          </w:tcPr>
          <w:p>
            <w:pPr>
              <w:pStyle w:val="8"/>
              <w:spacing w:before="109" w:line="237" w:lineRule="auto"/>
              <w:ind w:left="1046"/>
              <w:rPr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952" w:type="dxa"/>
            <w:vAlign w:val="top"/>
          </w:tcPr>
          <w:p>
            <w:pPr>
              <w:pStyle w:val="8"/>
              <w:spacing w:before="171" w:line="222" w:lineRule="auto"/>
              <w:ind w:left="1220" w:leftChars="0"/>
              <w:rPr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设备部</w:t>
            </w:r>
          </w:p>
        </w:tc>
        <w:tc>
          <w:tcPr>
            <w:tcW w:w="2547" w:type="dxa"/>
            <w:vAlign w:val="top"/>
          </w:tcPr>
          <w:p>
            <w:pPr>
              <w:pStyle w:val="8"/>
              <w:spacing w:before="233" w:line="219" w:lineRule="auto"/>
              <w:ind w:left="863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nil"/>
            </w:tcBorders>
            <w:vAlign w:val="top"/>
          </w:tcPr>
          <w:p>
            <w:pPr>
              <w:spacing w:before="143" w:line="473" w:lineRule="exact"/>
              <w:ind w:firstLine="273"/>
            </w:pPr>
          </w:p>
        </w:tc>
        <w:tc>
          <w:tcPr>
            <w:tcW w:w="2291" w:type="dxa"/>
            <w:tcBorders>
              <w:left w:val="nil"/>
            </w:tcBorders>
            <w:vAlign w:val="top"/>
          </w:tcPr>
          <w:p>
            <w:pPr>
              <w:pStyle w:val="8"/>
              <w:spacing w:before="212" w:line="234" w:lineRule="auto"/>
              <w:ind w:left="701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年</w:t>
            </w:r>
            <w:r>
              <w:rPr>
                <w:spacing w:val="10"/>
                <w:sz w:val="20"/>
                <w:szCs w:val="20"/>
              </w:rPr>
              <w:t xml:space="preserve">    </w:t>
            </w:r>
            <w:r>
              <w:rPr>
                <w:spacing w:val="-8"/>
                <w:sz w:val="20"/>
                <w:szCs w:val="20"/>
              </w:rPr>
              <w:t>月</w:t>
            </w:r>
            <w:r>
              <w:rPr>
                <w:spacing w:val="18"/>
                <w:sz w:val="20"/>
                <w:szCs w:val="20"/>
              </w:rPr>
              <w:t xml:space="preserve">    </w:t>
            </w:r>
            <w:r>
              <w:rPr>
                <w:spacing w:val="-8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952" w:type="dxa"/>
            <w:vAlign w:val="top"/>
          </w:tcPr>
          <w:p>
            <w:pPr>
              <w:pStyle w:val="8"/>
              <w:spacing w:before="188" w:line="219" w:lineRule="auto"/>
              <w:ind w:left="1220" w:leftChars="0"/>
              <w:rPr>
                <w:sz w:val="20"/>
                <w:szCs w:val="20"/>
              </w:rPr>
            </w:pPr>
            <w:r>
              <w:rPr>
                <w:rFonts w:hint="eastAsia"/>
                <w:spacing w:val="3"/>
                <w:lang w:val="en-US" w:eastAsia="zh-CN"/>
              </w:rPr>
              <w:t>运行</w:t>
            </w:r>
            <w:r>
              <w:rPr>
                <w:spacing w:val="3"/>
              </w:rPr>
              <w:t>部</w:t>
            </w:r>
          </w:p>
        </w:tc>
        <w:tc>
          <w:tcPr>
            <w:tcW w:w="2547" w:type="dxa"/>
            <w:vAlign w:val="top"/>
          </w:tcPr>
          <w:p>
            <w:pPr>
              <w:pStyle w:val="8"/>
              <w:spacing w:before="234" w:line="219" w:lineRule="auto"/>
              <w:ind w:left="863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nil"/>
            </w:tcBorders>
            <w:vAlign w:val="top"/>
          </w:tcPr>
          <w:p>
            <w:pPr>
              <w:spacing w:before="123" w:line="465" w:lineRule="exact"/>
              <w:ind w:firstLine="302"/>
            </w:pPr>
          </w:p>
        </w:tc>
        <w:tc>
          <w:tcPr>
            <w:tcW w:w="2291" w:type="dxa"/>
            <w:tcBorders>
              <w:left w:val="nil"/>
            </w:tcBorders>
            <w:vAlign w:val="top"/>
          </w:tcPr>
          <w:p>
            <w:pPr>
              <w:pStyle w:val="8"/>
              <w:spacing w:before="213" w:line="225" w:lineRule="auto"/>
              <w:ind w:left="73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年</w:t>
            </w:r>
            <w:r>
              <w:rPr>
                <w:spacing w:val="32"/>
                <w:sz w:val="20"/>
                <w:szCs w:val="20"/>
              </w:rPr>
              <w:t xml:space="preserve">   </w:t>
            </w:r>
            <w:r>
              <w:rPr>
                <w:spacing w:val="-5"/>
                <w:sz w:val="20"/>
                <w:szCs w:val="20"/>
              </w:rPr>
              <w:t>月     日</w:t>
            </w:r>
          </w:p>
        </w:tc>
      </w:tr>
      <w:bookmarkEnd w:id="0"/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15" w:type="default"/>
          <w:footerReference r:id="rId16" w:type="default"/>
          <w:pgSz w:w="11910" w:h="16850"/>
          <w:pgMar w:top="1198" w:right="920" w:bottom="1010" w:left="1269" w:header="906" w:footer="893" w:gutter="0"/>
          <w:pgNumType w:fmt="decimal"/>
          <w:cols w:space="720" w:num="1"/>
        </w:sectPr>
      </w:pPr>
    </w:p>
    <w:p>
      <w:pPr>
        <w:spacing w:line="388" w:lineRule="auto"/>
        <w:rPr>
          <w:rFonts w:ascii="Arial"/>
          <w:sz w:val="21"/>
        </w:rPr>
      </w:pPr>
    </w:p>
    <w:p>
      <w:pPr>
        <w:pStyle w:val="3"/>
        <w:spacing w:before="72" w:line="219" w:lineRule="auto"/>
        <w:ind w:left="2918" w:firstLine="651" w:firstLineChars="300"/>
        <w:outlineLvl w:val="2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SDH</w:t>
      </w:r>
      <w:r>
        <w:rPr>
          <w:spacing w:val="-41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网</w:t>
      </w:r>
      <w:r>
        <w:rPr>
          <w:b/>
          <w:bCs/>
          <w:spacing w:val="-3"/>
          <w:sz w:val="22"/>
          <w:szCs w:val="22"/>
        </w:rPr>
        <w:t>管功能检查记录表</w:t>
      </w:r>
    </w:p>
    <w:p>
      <w:pPr>
        <w:pStyle w:val="3"/>
        <w:spacing w:before="141" w:line="221" w:lineRule="auto"/>
        <w:ind w:left="134"/>
        <w:rPr>
          <w:sz w:val="21"/>
          <w:szCs w:val="21"/>
        </w:rPr>
      </w:pPr>
      <w:r>
        <w:rPr>
          <w:rFonts w:hint="eastAsia" w:ascii="宋体" w:hAnsi="宋体" w:eastAsia="宋体" w:cs="宋体"/>
          <w:spacing w:val="1"/>
          <w:sz w:val="21"/>
          <w:szCs w:val="21"/>
          <w:lang w:val="en-US" w:eastAsia="zh-CN"/>
        </w:rPr>
        <w:t>项目名称</w:t>
      </w:r>
      <w:r>
        <w:rPr>
          <w:spacing w:val="-1"/>
          <w:sz w:val="21"/>
          <w:szCs w:val="21"/>
        </w:rPr>
        <w:t>：</w:t>
      </w:r>
      <w:r>
        <w:rPr>
          <w:spacing w:val="2"/>
          <w:sz w:val="21"/>
          <w:szCs w:val="21"/>
        </w:rPr>
        <w:t xml:space="preserve">                            </w:t>
      </w:r>
      <w:r>
        <w:rPr>
          <w:spacing w:val="1"/>
          <w:sz w:val="21"/>
          <w:szCs w:val="21"/>
        </w:rPr>
        <w:t xml:space="preserve">                                 </w:t>
      </w:r>
    </w:p>
    <w:p>
      <w:pPr>
        <w:spacing w:line="15" w:lineRule="exact"/>
      </w:pPr>
    </w:p>
    <w:tbl>
      <w:tblPr>
        <w:tblStyle w:val="7"/>
        <w:tblW w:w="99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349"/>
        <w:gridCol w:w="1998"/>
        <w:gridCol w:w="1269"/>
        <w:gridCol w:w="1968"/>
        <w:gridCol w:w="1259"/>
        <w:gridCol w:w="739"/>
        <w:gridCol w:w="15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223" w:type="dxa"/>
            <w:gridSpan w:val="2"/>
            <w:vAlign w:val="top"/>
          </w:tcPr>
          <w:p>
            <w:pPr>
              <w:pStyle w:val="8"/>
              <w:spacing w:before="94" w:line="220" w:lineRule="auto"/>
              <w:ind w:left="16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工程名称</w:t>
            </w:r>
          </w:p>
        </w:tc>
        <w:tc>
          <w:tcPr>
            <w:tcW w:w="5235" w:type="dxa"/>
            <w:gridSpan w:val="3"/>
            <w:vAlign w:val="top"/>
          </w:tcPr>
          <w:p>
            <w:pPr>
              <w:pStyle w:val="8"/>
              <w:spacing w:before="92" w:line="219" w:lineRule="auto"/>
              <w:ind w:left="1482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8"/>
              <w:spacing w:before="96" w:line="221" w:lineRule="auto"/>
              <w:ind w:left="18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站点名称</w:t>
            </w:r>
          </w:p>
        </w:tc>
        <w:tc>
          <w:tcPr>
            <w:tcW w:w="2262" w:type="dxa"/>
            <w:gridSpan w:val="2"/>
            <w:vAlign w:val="top"/>
          </w:tcPr>
          <w:p>
            <w:pPr>
              <w:pStyle w:val="8"/>
              <w:spacing w:before="94" w:line="219" w:lineRule="auto"/>
              <w:ind w:left="517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23" w:type="dxa"/>
            <w:gridSpan w:val="2"/>
            <w:vAlign w:val="top"/>
          </w:tcPr>
          <w:p>
            <w:pPr>
              <w:pStyle w:val="8"/>
              <w:spacing w:before="91" w:line="221" w:lineRule="auto"/>
              <w:ind w:left="16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设备名称</w:t>
            </w:r>
          </w:p>
        </w:tc>
        <w:tc>
          <w:tcPr>
            <w:tcW w:w="1998" w:type="dxa"/>
            <w:vAlign w:val="top"/>
          </w:tcPr>
          <w:p>
            <w:pPr>
              <w:pStyle w:val="8"/>
              <w:spacing w:before="88" w:line="219" w:lineRule="auto"/>
              <w:ind w:left="551"/>
              <w:rPr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8"/>
              <w:spacing w:before="91" w:line="221" w:lineRule="auto"/>
              <w:ind w:left="18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设备型号</w:t>
            </w:r>
          </w:p>
        </w:tc>
        <w:tc>
          <w:tcPr>
            <w:tcW w:w="1968" w:type="dxa"/>
            <w:vAlign w:val="top"/>
          </w:tcPr>
          <w:p>
            <w:pPr>
              <w:pStyle w:val="8"/>
              <w:spacing w:before="111" w:line="225" w:lineRule="auto"/>
              <w:ind w:left="754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8"/>
              <w:spacing w:before="90" w:line="220" w:lineRule="auto"/>
              <w:ind w:left="186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出厂日期</w:t>
            </w:r>
          </w:p>
        </w:tc>
        <w:tc>
          <w:tcPr>
            <w:tcW w:w="2262" w:type="dxa"/>
            <w:gridSpan w:val="2"/>
            <w:vAlign w:val="top"/>
          </w:tcPr>
          <w:p>
            <w:pPr>
              <w:pStyle w:val="8"/>
              <w:spacing w:before="96" w:line="224" w:lineRule="auto"/>
              <w:ind w:left="577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23" w:type="dxa"/>
            <w:gridSpan w:val="2"/>
            <w:vAlign w:val="top"/>
          </w:tcPr>
          <w:p>
            <w:pPr>
              <w:pStyle w:val="8"/>
              <w:spacing w:before="88" w:line="219" w:lineRule="auto"/>
              <w:ind w:left="27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版本号</w:t>
            </w:r>
          </w:p>
        </w:tc>
        <w:tc>
          <w:tcPr>
            <w:tcW w:w="1998" w:type="dxa"/>
            <w:vAlign w:val="top"/>
          </w:tcPr>
          <w:p>
            <w:pPr>
              <w:pStyle w:val="8"/>
              <w:spacing w:before="112" w:line="224" w:lineRule="auto"/>
              <w:ind w:left="381"/>
              <w:rPr>
                <w:sz w:val="22"/>
                <w:szCs w:val="22"/>
              </w:rPr>
            </w:pPr>
          </w:p>
        </w:tc>
        <w:tc>
          <w:tcPr>
            <w:tcW w:w="1269" w:type="dxa"/>
            <w:vAlign w:val="top"/>
          </w:tcPr>
          <w:p>
            <w:pPr>
              <w:pStyle w:val="8"/>
              <w:spacing w:before="90" w:line="219" w:lineRule="auto"/>
              <w:ind w:left="18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生产厂家</w:t>
            </w:r>
          </w:p>
        </w:tc>
        <w:tc>
          <w:tcPr>
            <w:tcW w:w="1968" w:type="dxa"/>
            <w:vAlign w:val="top"/>
          </w:tcPr>
          <w:p>
            <w:pPr>
              <w:pStyle w:val="8"/>
              <w:spacing w:before="90" w:line="220" w:lineRule="auto"/>
              <w:ind w:left="754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8"/>
              <w:spacing w:before="90" w:line="220" w:lineRule="auto"/>
              <w:ind w:left="186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测试日期</w:t>
            </w:r>
          </w:p>
        </w:tc>
        <w:tc>
          <w:tcPr>
            <w:tcW w:w="22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90" w:type="dxa"/>
            <w:gridSpan w:val="4"/>
            <w:vAlign w:val="top"/>
          </w:tcPr>
          <w:p>
            <w:pPr>
              <w:pStyle w:val="8"/>
              <w:spacing w:before="91" w:line="219" w:lineRule="auto"/>
              <w:ind w:left="7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检查人：</w:t>
            </w:r>
          </w:p>
        </w:tc>
        <w:tc>
          <w:tcPr>
            <w:tcW w:w="5489" w:type="dxa"/>
            <w:gridSpan w:val="4"/>
            <w:vAlign w:val="top"/>
          </w:tcPr>
          <w:p>
            <w:pPr>
              <w:pStyle w:val="8"/>
              <w:spacing w:before="93" w:line="221" w:lineRule="auto"/>
              <w:ind w:left="9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记录人：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74" w:type="dxa"/>
            <w:vAlign w:val="top"/>
          </w:tcPr>
          <w:p>
            <w:pPr>
              <w:pStyle w:val="8"/>
              <w:spacing w:before="32" w:line="199" w:lineRule="auto"/>
              <w:ind w:left="204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序号</w:t>
            </w: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30" w:line="201" w:lineRule="auto"/>
              <w:ind w:left="3350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检查项目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30" w:line="201" w:lineRule="auto"/>
              <w:ind w:left="318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检查结果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74" w:type="dxa"/>
            <w:vAlign w:val="top"/>
          </w:tcPr>
          <w:p>
            <w:pPr>
              <w:pStyle w:val="8"/>
              <w:spacing w:before="42" w:line="174" w:lineRule="auto"/>
              <w:ind w:left="3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20" w:line="193" w:lineRule="auto"/>
              <w:ind w:left="9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网元管理系统基本功能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21" w:line="192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74" w:type="dxa"/>
            <w:vAlign w:val="top"/>
          </w:tcPr>
          <w:p>
            <w:pPr>
              <w:pStyle w:val="8"/>
              <w:spacing w:before="52" w:line="173" w:lineRule="auto"/>
              <w:ind w:left="26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1.1</w:t>
            </w: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30" w:line="192" w:lineRule="auto"/>
              <w:ind w:left="9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安全管理功能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31" w:line="191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21" w:line="192" w:lineRule="auto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未经授权的人不能进入网管系统，具有有限权限的人只能操作相应授权部分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22" w:line="191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31" w:line="191" w:lineRule="auto"/>
              <w:jc w:val="right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可对用户的口令进行设置、修改。应对用户登录、注销、</w:t>
            </w:r>
            <w:r>
              <w:rPr>
                <w:spacing w:val="-7"/>
                <w:sz w:val="22"/>
                <w:szCs w:val="22"/>
              </w:rPr>
              <w:t>操作等生成文件和记录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32" w:line="190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32" w:line="191" w:lineRule="auto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对所有试图进入受限资源的申请，进行监视和实施控制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33" w:line="190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32" w:line="191" w:lineRule="auto"/>
              <w:ind w:left="9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授权用户可对网管管理区域进行分配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33" w:line="190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11" w:line="217" w:lineRule="auto"/>
              <w:ind w:left="90" w:firstLine="3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系统资料应备份并归档，操作系统软件、系统</w:t>
            </w:r>
            <w:r>
              <w:rPr>
                <w:spacing w:val="-8"/>
                <w:sz w:val="22"/>
                <w:szCs w:val="22"/>
              </w:rPr>
              <w:t>应用软件、系统数据库应齐全并作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必要的备份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163" w:line="220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4" w:type="dxa"/>
            <w:vAlign w:val="top"/>
          </w:tcPr>
          <w:p>
            <w:pPr>
              <w:pStyle w:val="8"/>
              <w:spacing w:before="56" w:line="171" w:lineRule="auto"/>
              <w:ind w:left="26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1.2</w:t>
            </w: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33" w:line="190" w:lineRule="auto"/>
              <w:ind w:left="9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故障管理功能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34" w:line="189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74" w:type="dxa"/>
            <w:vAlign w:val="top"/>
          </w:tcPr>
          <w:p>
            <w:pPr>
              <w:pStyle w:val="8"/>
              <w:spacing w:before="56" w:line="170" w:lineRule="auto"/>
              <w:ind w:left="15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1.2.1</w:t>
            </w: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32" w:line="190" w:lineRule="auto"/>
              <w:ind w:left="9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告警功能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34" w:line="188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33" w:line="190" w:lineRule="auto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系统告警应实时通过告警界面反映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35" w:line="188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33" w:line="190" w:lineRule="auto"/>
              <w:ind w:left="9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识别所有故障并能进行故障定位至单板；并对告警进行确认、核对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35" w:line="188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23" w:line="190" w:lineRule="auto"/>
              <w:ind w:left="9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能报告告警信号及记录，并能统计、查询、生成文件并输出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25" w:line="188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23" w:line="190" w:lineRule="auto"/>
              <w:ind w:left="9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告警过滤和遮蔽功能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25" w:line="188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32" w:line="199" w:lineRule="auto"/>
              <w:ind w:left="9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能够设置告警严重等级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35" w:line="197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23" w:line="190" w:lineRule="auto"/>
              <w:ind w:left="9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激光器寿命预告警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25" w:line="188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74" w:type="dxa"/>
            <w:vAlign w:val="top"/>
          </w:tcPr>
          <w:p>
            <w:pPr>
              <w:pStyle w:val="8"/>
              <w:spacing w:before="56" w:line="179" w:lineRule="auto"/>
              <w:ind w:left="15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1.2.2</w:t>
            </w: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35" w:line="197" w:lineRule="auto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EMS</w:t>
            </w:r>
            <w:r>
              <w:rPr>
                <w:spacing w:val="3"/>
                <w:sz w:val="22"/>
                <w:szCs w:val="22"/>
              </w:rPr>
              <w:t>故障管理范围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35" w:line="197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35" w:line="207" w:lineRule="auto"/>
              <w:ind w:left="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应包括复用段、再生段、SDH设备、以太网设备、ATM设备、SDH物理接口、以太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网物理接口、ATM物理接口、同步定时和外部设备告警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165" w:line="220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4" w:type="dxa"/>
            <w:vAlign w:val="top"/>
          </w:tcPr>
          <w:p>
            <w:pPr>
              <w:pStyle w:val="8"/>
              <w:spacing w:before="57" w:line="170" w:lineRule="auto"/>
              <w:ind w:left="26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1.3</w:t>
            </w: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35" w:line="188" w:lineRule="auto"/>
              <w:ind w:left="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性能管理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37" w:line="187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24" w:line="189" w:lineRule="auto"/>
              <w:ind w:left="9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采集和分析性能参数(按照G.826/G.828建议，应符合设计要求)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27" w:line="187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35" w:line="197" w:lineRule="auto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按照设备性能检查门限设置功能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36" w:line="196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24" w:line="189" w:lineRule="auto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存储和报告15分钟和24小时两类性能事件数据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27" w:line="187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33" w:line="189" w:lineRule="auto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能报告“当前”和“近期”两种性能监视数据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36" w:line="187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37" w:line="187" w:lineRule="auto"/>
              <w:ind w:left="9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能同时监测所用的终端口(包括</w:t>
            </w:r>
            <w:r>
              <w:rPr>
                <w:sz w:val="22"/>
                <w:szCs w:val="22"/>
              </w:rPr>
              <w:t>SDH</w:t>
            </w:r>
            <w:r>
              <w:rPr>
                <w:spacing w:val="2"/>
                <w:sz w:val="22"/>
                <w:szCs w:val="22"/>
              </w:rPr>
              <w:t>、</w:t>
            </w:r>
            <w:r>
              <w:rPr>
                <w:sz w:val="22"/>
                <w:szCs w:val="22"/>
              </w:rPr>
              <w:t>PDH</w:t>
            </w:r>
            <w:r>
              <w:rPr>
                <w:spacing w:val="2"/>
                <w:sz w:val="22"/>
                <w:szCs w:val="22"/>
              </w:rPr>
              <w:t>、</w:t>
            </w:r>
            <w:r>
              <w:rPr>
                <w:sz w:val="22"/>
                <w:szCs w:val="22"/>
              </w:rPr>
              <w:t>ATM</w:t>
            </w:r>
            <w:r>
              <w:rPr>
                <w:spacing w:val="2"/>
                <w:sz w:val="22"/>
                <w:szCs w:val="22"/>
              </w:rPr>
              <w:t>和以太网端口)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37" w:line="187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37" w:line="187" w:lineRule="auto"/>
              <w:ind w:left="9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支持以太网、ATM业务性能参数的配置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37" w:line="187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4" w:type="dxa"/>
            <w:vAlign w:val="top"/>
          </w:tcPr>
          <w:p>
            <w:pPr>
              <w:pStyle w:val="8"/>
              <w:spacing w:before="58" w:line="169" w:lineRule="auto"/>
              <w:ind w:left="26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1.4</w:t>
            </w: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37" w:line="187" w:lineRule="auto"/>
              <w:ind w:left="9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配置管理功能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37" w:line="187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17" w:line="219" w:lineRule="auto"/>
              <w:ind w:left="9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以图形或列表方式在网管工作站或终端上完成网络配置，</w:t>
            </w:r>
            <w:r>
              <w:rPr>
                <w:spacing w:val="-7"/>
                <w:sz w:val="22"/>
                <w:szCs w:val="22"/>
              </w:rPr>
              <w:t>用户界面友好，易于维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护和根据需要修改配置。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177" w:line="220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17" w:line="219" w:lineRule="auto"/>
              <w:ind w:left="9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应能对网元进行初始化，并配置接口参数、交叉连接，通</w:t>
            </w:r>
            <w:r>
              <w:rPr>
                <w:spacing w:val="-7"/>
                <w:sz w:val="22"/>
                <w:szCs w:val="22"/>
              </w:rPr>
              <w:t>道的配置、设备和通道</w:t>
            </w:r>
            <w:r>
              <w:rPr>
                <w:sz w:val="22"/>
                <w:szCs w:val="22"/>
              </w:rPr>
              <w:t xml:space="preserve"> 的保护配置、同步定时配置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178" w:line="220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38" w:line="186" w:lineRule="auto"/>
              <w:ind w:left="9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保护倒换参数可设置、存储、检索和改变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39" w:line="185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38" w:line="186" w:lineRule="auto"/>
              <w:ind w:left="9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具备通道管理功能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39" w:line="185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37" w:line="195" w:lineRule="auto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能对网元进行时间管理、配置数据管理、软件下载、参数报告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40" w:line="193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74" w:type="dxa"/>
            <w:vAlign w:val="top"/>
          </w:tcPr>
          <w:p>
            <w:pPr>
              <w:pStyle w:val="8"/>
              <w:spacing w:before="50" w:line="167" w:lineRule="auto"/>
              <w:ind w:left="26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1.5</w:t>
            </w: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29" w:line="185" w:lineRule="auto"/>
              <w:ind w:left="9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其他功能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29" w:line="185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40" w:line="215" w:lineRule="auto"/>
              <w:ind w:left="90" w:firstLine="29"/>
              <w:jc w:val="both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网元与相关的网元管理器之间、网元管理器之间、网元管理</w:t>
            </w:r>
            <w:r>
              <w:rPr>
                <w:spacing w:val="-8"/>
                <w:sz w:val="22"/>
                <w:szCs w:val="22"/>
              </w:rPr>
              <w:t>器与子网管理设备之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间的信息通信应能建立或中断通信、监视通信状态、设置</w:t>
            </w:r>
            <w:r>
              <w:rPr>
                <w:spacing w:val="-7"/>
                <w:sz w:val="22"/>
                <w:szCs w:val="22"/>
              </w:rPr>
              <w:t>和修改通信协议参数及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地址分配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309" w:line="220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29" w:line="185" w:lineRule="auto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应具有远端接入功能，支持多用户同时操作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30" w:line="184" w:lineRule="auto"/>
              <w:ind w:left="209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2" w:type="dxa"/>
            <w:gridSpan w:val="6"/>
            <w:vAlign w:val="top"/>
          </w:tcPr>
          <w:p>
            <w:pPr>
              <w:pStyle w:val="8"/>
              <w:spacing w:before="40" w:line="197" w:lineRule="auto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关闭和接入网管系统应不影响系统主通道的正常工作</w:t>
            </w:r>
          </w:p>
        </w:tc>
        <w:tc>
          <w:tcPr>
            <w:tcW w:w="1523" w:type="dxa"/>
            <w:vAlign w:val="top"/>
          </w:tcPr>
          <w:p>
            <w:pPr>
              <w:pStyle w:val="8"/>
              <w:spacing w:before="40" w:line="197" w:lineRule="auto"/>
              <w:ind w:left="209"/>
              <w:rPr>
                <w:sz w:val="22"/>
                <w:szCs w:val="22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17" w:type="default"/>
          <w:footerReference r:id="rId18" w:type="default"/>
          <w:pgSz w:w="11910" w:h="16850"/>
          <w:pgMar w:top="1175" w:right="804" w:bottom="1030" w:left="1115" w:header="898" w:footer="913" w:gutter="0"/>
          <w:pgNumType w:fmt="decimal"/>
          <w:cols w:space="720" w:num="1"/>
        </w:sectPr>
      </w:pPr>
    </w:p>
    <w:p>
      <w:pPr>
        <w:spacing w:before="94"/>
      </w:pPr>
    </w:p>
    <w:tbl>
      <w:tblPr>
        <w:tblStyle w:val="7"/>
        <w:tblW w:w="99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7572"/>
        <w:gridCol w:w="15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2" w:type="dxa"/>
            <w:vAlign w:val="top"/>
          </w:tcPr>
          <w:p>
            <w:pPr>
              <w:pStyle w:val="8"/>
              <w:spacing w:before="33" w:line="195" w:lineRule="auto"/>
              <w:ind w:left="110"/>
            </w:pPr>
            <w:r>
              <w:rPr>
                <w:spacing w:val="-1"/>
              </w:rPr>
              <w:t>可支持同地和异地主备用系统配置</w:t>
            </w:r>
          </w:p>
        </w:tc>
        <w:tc>
          <w:tcPr>
            <w:tcW w:w="1553" w:type="dxa"/>
            <w:vAlign w:val="top"/>
          </w:tcPr>
          <w:p>
            <w:pPr>
              <w:pStyle w:val="8"/>
              <w:spacing w:before="34" w:line="194" w:lineRule="auto"/>
              <w:ind w:left="24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2" w:type="dxa"/>
            <w:vAlign w:val="top"/>
          </w:tcPr>
          <w:p>
            <w:pPr>
              <w:pStyle w:val="8"/>
              <w:spacing w:before="38" w:line="203" w:lineRule="auto"/>
              <w:ind w:left="110"/>
            </w:pPr>
            <w:r>
              <w:rPr>
                <w:spacing w:val="-1"/>
              </w:rPr>
              <w:t>规范要求或厂家清单提供的其余功能</w:t>
            </w:r>
          </w:p>
        </w:tc>
        <w:tc>
          <w:tcPr>
            <w:tcW w:w="1553" w:type="dxa"/>
            <w:vAlign w:val="top"/>
          </w:tcPr>
          <w:p>
            <w:pPr>
              <w:pStyle w:val="8"/>
              <w:spacing w:before="39" w:line="202" w:lineRule="auto"/>
              <w:ind w:left="24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874" w:type="dxa"/>
            <w:vAlign w:val="top"/>
          </w:tcPr>
          <w:p>
            <w:pPr>
              <w:pStyle w:val="8"/>
              <w:spacing w:before="51" w:line="174" w:lineRule="auto"/>
              <w:ind w:left="374"/>
            </w:pPr>
            <w:r>
              <w:t>2</w:t>
            </w:r>
          </w:p>
        </w:tc>
        <w:tc>
          <w:tcPr>
            <w:tcW w:w="7572" w:type="dxa"/>
            <w:vAlign w:val="top"/>
          </w:tcPr>
          <w:p>
            <w:pPr>
              <w:pStyle w:val="8"/>
              <w:spacing w:before="29" w:line="193" w:lineRule="auto"/>
              <w:ind w:left="110"/>
            </w:pPr>
            <w:r>
              <w:rPr>
                <w:spacing w:val="1"/>
              </w:rPr>
              <w:t>网络/子网管理功能</w:t>
            </w:r>
          </w:p>
        </w:tc>
        <w:tc>
          <w:tcPr>
            <w:tcW w:w="1553" w:type="dxa"/>
            <w:vAlign w:val="top"/>
          </w:tcPr>
          <w:p>
            <w:pPr>
              <w:pStyle w:val="8"/>
              <w:spacing w:before="30" w:line="192" w:lineRule="auto"/>
              <w:ind w:left="24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74" w:type="dxa"/>
            <w:vAlign w:val="top"/>
          </w:tcPr>
          <w:p>
            <w:pPr>
              <w:pStyle w:val="8"/>
              <w:spacing w:before="51" w:line="182" w:lineRule="auto"/>
              <w:ind w:left="264"/>
            </w:pPr>
            <w:r>
              <w:rPr>
                <w:spacing w:val="-3"/>
              </w:rPr>
              <w:t>2.1</w:t>
            </w:r>
          </w:p>
        </w:tc>
        <w:tc>
          <w:tcPr>
            <w:tcW w:w="7572" w:type="dxa"/>
            <w:vAlign w:val="top"/>
          </w:tcPr>
          <w:p>
            <w:pPr>
              <w:pStyle w:val="8"/>
              <w:spacing w:before="30" w:line="201" w:lineRule="auto"/>
              <w:ind w:left="110"/>
            </w:pPr>
            <w:r>
              <w:rPr>
                <w:spacing w:val="1"/>
              </w:rPr>
              <w:t>面向网元层的故障管理、配置管理、性能管理、安全管理功能(检查项目同1)</w:t>
            </w:r>
          </w:p>
        </w:tc>
        <w:tc>
          <w:tcPr>
            <w:tcW w:w="1553" w:type="dxa"/>
            <w:vAlign w:val="top"/>
          </w:tcPr>
          <w:p>
            <w:pPr>
              <w:pStyle w:val="8"/>
              <w:spacing w:before="31" w:line="200" w:lineRule="auto"/>
              <w:ind w:left="24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4" w:type="dxa"/>
            <w:vAlign w:val="top"/>
          </w:tcPr>
          <w:p>
            <w:pPr>
              <w:pStyle w:val="8"/>
              <w:spacing w:before="52" w:line="182" w:lineRule="auto"/>
              <w:ind w:left="264"/>
            </w:pPr>
            <w:r>
              <w:rPr>
                <w:spacing w:val="-3"/>
              </w:rPr>
              <w:t>2.2</w:t>
            </w:r>
          </w:p>
        </w:tc>
        <w:tc>
          <w:tcPr>
            <w:tcW w:w="7572" w:type="dxa"/>
            <w:vAlign w:val="top"/>
          </w:tcPr>
          <w:p>
            <w:pPr>
              <w:pStyle w:val="8"/>
              <w:spacing w:before="30" w:line="202" w:lineRule="auto"/>
              <w:ind w:left="110"/>
            </w:pPr>
            <w:r>
              <w:rPr>
                <w:spacing w:val="-1"/>
              </w:rPr>
              <w:t>面向网络层的基本功能</w:t>
            </w:r>
          </w:p>
        </w:tc>
        <w:tc>
          <w:tcPr>
            <w:tcW w:w="1553" w:type="dxa"/>
            <w:vAlign w:val="top"/>
          </w:tcPr>
          <w:p>
            <w:pPr>
              <w:pStyle w:val="8"/>
              <w:spacing w:before="32" w:line="200" w:lineRule="auto"/>
              <w:ind w:left="24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2" w:type="dxa"/>
            <w:vAlign w:val="top"/>
          </w:tcPr>
          <w:p>
            <w:pPr>
              <w:pStyle w:val="8"/>
              <w:spacing w:before="30" w:line="201" w:lineRule="auto"/>
              <w:ind w:left="110"/>
            </w:pPr>
            <w:r>
              <w:rPr>
                <w:spacing w:val="1"/>
              </w:rPr>
              <w:t>告警综合管理功能</w:t>
            </w:r>
          </w:p>
        </w:tc>
        <w:tc>
          <w:tcPr>
            <w:tcW w:w="1553" w:type="dxa"/>
            <w:vAlign w:val="top"/>
          </w:tcPr>
          <w:p>
            <w:pPr>
              <w:pStyle w:val="8"/>
              <w:spacing w:before="32" w:line="199" w:lineRule="auto"/>
              <w:ind w:left="24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2" w:type="dxa"/>
            <w:vAlign w:val="top"/>
          </w:tcPr>
          <w:p>
            <w:pPr>
              <w:pStyle w:val="8"/>
              <w:spacing w:before="32" w:line="191" w:lineRule="auto"/>
              <w:ind w:left="110"/>
            </w:pPr>
            <w:r>
              <w:rPr>
                <w:spacing w:val="1"/>
              </w:rPr>
              <w:t>网络故障定位</w:t>
            </w:r>
          </w:p>
        </w:tc>
        <w:tc>
          <w:tcPr>
            <w:tcW w:w="1553" w:type="dxa"/>
            <w:vAlign w:val="top"/>
          </w:tcPr>
          <w:p>
            <w:pPr>
              <w:pStyle w:val="8"/>
              <w:spacing w:before="33" w:line="190" w:lineRule="auto"/>
              <w:ind w:left="24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2" w:type="dxa"/>
            <w:vAlign w:val="top"/>
          </w:tcPr>
          <w:p>
            <w:pPr>
              <w:pStyle w:val="8"/>
              <w:spacing w:before="32" w:line="199" w:lineRule="auto"/>
              <w:ind w:left="110"/>
            </w:pPr>
            <w:r>
              <w:rPr>
                <w:spacing w:val="-1"/>
              </w:rPr>
              <w:t>支持EMS数据上载及NMS/SMS软件下载</w:t>
            </w:r>
          </w:p>
        </w:tc>
        <w:tc>
          <w:tcPr>
            <w:tcW w:w="1553" w:type="dxa"/>
            <w:vAlign w:val="top"/>
          </w:tcPr>
          <w:p>
            <w:pPr>
              <w:pStyle w:val="8"/>
              <w:spacing w:before="33" w:line="198" w:lineRule="auto"/>
              <w:ind w:left="24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2" w:type="dxa"/>
            <w:vAlign w:val="top"/>
          </w:tcPr>
          <w:p>
            <w:pPr>
              <w:pStyle w:val="8"/>
              <w:spacing w:before="33" w:line="199" w:lineRule="auto"/>
              <w:ind w:left="110"/>
            </w:pPr>
            <w:r>
              <w:t>支持各种通道的自动/半自动建立，并完成通道测试后投入业务</w:t>
            </w:r>
          </w:p>
        </w:tc>
        <w:tc>
          <w:tcPr>
            <w:tcW w:w="1553" w:type="dxa"/>
            <w:vAlign w:val="top"/>
          </w:tcPr>
          <w:p>
            <w:pPr>
              <w:pStyle w:val="8"/>
              <w:spacing w:before="34" w:line="198" w:lineRule="auto"/>
              <w:ind w:left="24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2" w:type="dxa"/>
            <w:vAlign w:val="top"/>
          </w:tcPr>
          <w:p>
            <w:pPr>
              <w:pStyle w:val="8"/>
              <w:spacing w:before="33" w:line="198" w:lineRule="auto"/>
              <w:ind w:left="110"/>
            </w:pPr>
            <w:r>
              <w:rPr>
                <w:spacing w:val="1"/>
              </w:rPr>
              <w:t>支持网络的重新配置和路径保护</w:t>
            </w:r>
          </w:p>
        </w:tc>
        <w:tc>
          <w:tcPr>
            <w:tcW w:w="1553" w:type="dxa"/>
            <w:vAlign w:val="top"/>
          </w:tcPr>
          <w:p>
            <w:pPr>
              <w:pStyle w:val="8"/>
              <w:spacing w:before="34" w:line="197" w:lineRule="auto"/>
              <w:ind w:left="24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2" w:type="dxa"/>
            <w:vAlign w:val="top"/>
          </w:tcPr>
          <w:p>
            <w:pPr>
              <w:pStyle w:val="8"/>
              <w:spacing w:before="34" w:line="198" w:lineRule="auto"/>
              <w:ind w:left="110"/>
            </w:pPr>
            <w:r>
              <w:rPr>
                <w:spacing w:val="-1"/>
              </w:rPr>
              <w:t>应能对网络性能数据进行分析和过滤处理</w:t>
            </w:r>
          </w:p>
        </w:tc>
        <w:tc>
          <w:tcPr>
            <w:tcW w:w="1553" w:type="dxa"/>
            <w:vAlign w:val="top"/>
          </w:tcPr>
          <w:p>
            <w:pPr>
              <w:pStyle w:val="8"/>
              <w:spacing w:before="34" w:line="198" w:lineRule="auto"/>
              <w:ind w:left="24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2" w:type="dxa"/>
            <w:vAlign w:val="top"/>
          </w:tcPr>
          <w:p>
            <w:pPr>
              <w:pStyle w:val="8"/>
              <w:spacing w:before="34" w:line="189" w:lineRule="auto"/>
              <w:ind w:left="110"/>
            </w:pPr>
            <w:r>
              <w:rPr>
                <w:spacing w:val="-1"/>
              </w:rPr>
              <w:t>应能对网络性能数据进行汇聚和趋向分析</w:t>
            </w:r>
          </w:p>
        </w:tc>
        <w:tc>
          <w:tcPr>
            <w:tcW w:w="1553" w:type="dxa"/>
            <w:vAlign w:val="top"/>
          </w:tcPr>
          <w:p>
            <w:pPr>
              <w:pStyle w:val="8"/>
              <w:spacing w:before="35" w:line="188" w:lineRule="auto"/>
              <w:ind w:left="24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2" w:type="dxa"/>
            <w:vAlign w:val="top"/>
          </w:tcPr>
          <w:p>
            <w:pPr>
              <w:pStyle w:val="8"/>
              <w:spacing w:before="34" w:line="198" w:lineRule="auto"/>
              <w:ind w:left="110"/>
            </w:pPr>
            <w:r>
              <w:rPr>
                <w:spacing w:val="-1"/>
              </w:rPr>
              <w:t>规范要求或厂家清单提供的其余功能</w:t>
            </w:r>
          </w:p>
        </w:tc>
        <w:tc>
          <w:tcPr>
            <w:tcW w:w="1553" w:type="dxa"/>
            <w:vAlign w:val="top"/>
          </w:tcPr>
          <w:p>
            <w:pPr>
              <w:pStyle w:val="8"/>
              <w:spacing w:before="35" w:line="197" w:lineRule="auto"/>
              <w:ind w:left="24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74" w:type="dxa"/>
            <w:vAlign w:val="top"/>
          </w:tcPr>
          <w:p>
            <w:pPr>
              <w:pStyle w:val="8"/>
              <w:spacing w:before="56" w:line="178" w:lineRule="auto"/>
              <w:ind w:left="374"/>
            </w:pPr>
            <w:r>
              <w:t>3</w:t>
            </w:r>
          </w:p>
        </w:tc>
        <w:tc>
          <w:tcPr>
            <w:tcW w:w="7572" w:type="dxa"/>
            <w:vAlign w:val="top"/>
          </w:tcPr>
          <w:p>
            <w:pPr>
              <w:pStyle w:val="8"/>
              <w:spacing w:before="34" w:line="197" w:lineRule="auto"/>
              <w:ind w:left="110"/>
            </w:pPr>
            <w:r>
              <w:rPr>
                <w:spacing w:val="-1"/>
              </w:rPr>
              <w:t>本地维护终端功能</w:t>
            </w:r>
          </w:p>
        </w:tc>
        <w:tc>
          <w:tcPr>
            <w:tcW w:w="1553" w:type="dxa"/>
            <w:vAlign w:val="top"/>
          </w:tcPr>
          <w:p>
            <w:pPr>
              <w:pStyle w:val="8"/>
              <w:spacing w:before="36" w:line="196" w:lineRule="auto"/>
              <w:ind w:left="24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2" w:type="dxa"/>
            <w:vAlign w:val="top"/>
          </w:tcPr>
          <w:p>
            <w:pPr>
              <w:pStyle w:val="8"/>
              <w:spacing w:before="37" w:line="196" w:lineRule="auto"/>
              <w:ind w:left="110"/>
            </w:pPr>
            <w:r>
              <w:t>具有EMS对单个网元进行管理的功能，其对网元的操作须由EMS或NMS/SMS授权</w:t>
            </w:r>
          </w:p>
        </w:tc>
        <w:tc>
          <w:tcPr>
            <w:tcW w:w="1553" w:type="dxa"/>
            <w:vAlign w:val="top"/>
          </w:tcPr>
          <w:p>
            <w:pPr>
              <w:pStyle w:val="8"/>
              <w:spacing w:before="37" w:line="196" w:lineRule="auto"/>
              <w:ind w:left="24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2" w:type="dxa"/>
            <w:vAlign w:val="top"/>
          </w:tcPr>
          <w:p>
            <w:pPr>
              <w:pStyle w:val="8"/>
              <w:spacing w:before="36" w:line="221" w:lineRule="auto"/>
              <w:ind w:left="110" w:right="127" w:hanging="20"/>
            </w:pPr>
            <w:r>
              <w:t>LCT登录和退出网元不应影响业务的正常传输，LCT本身的故障</w:t>
            </w:r>
            <w:r>
              <w:rPr>
                <w:spacing w:val="-1"/>
              </w:rPr>
              <w:t>不应影响业务的正</w:t>
            </w:r>
            <w:r>
              <w:t xml:space="preserve"> </w:t>
            </w:r>
            <w:r>
              <w:rPr>
                <w:spacing w:val="2"/>
              </w:rPr>
              <w:t>常传输</w:t>
            </w:r>
          </w:p>
        </w:tc>
        <w:tc>
          <w:tcPr>
            <w:tcW w:w="1553" w:type="dxa"/>
            <w:vAlign w:val="top"/>
          </w:tcPr>
          <w:p>
            <w:pPr>
              <w:pStyle w:val="8"/>
              <w:spacing w:before="177" w:line="220" w:lineRule="auto"/>
              <w:ind w:left="24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2" w:type="dxa"/>
            <w:vAlign w:val="top"/>
          </w:tcPr>
          <w:p>
            <w:pPr>
              <w:pStyle w:val="8"/>
              <w:spacing w:before="36" w:line="191" w:lineRule="auto"/>
              <w:ind w:left="110"/>
            </w:pPr>
            <w:r>
              <w:rPr>
                <w:spacing w:val="-1"/>
              </w:rPr>
              <w:t>规范要求或厂家清单提供的其余功能</w:t>
            </w:r>
          </w:p>
        </w:tc>
        <w:tc>
          <w:tcPr>
            <w:tcW w:w="1553" w:type="dxa"/>
            <w:vAlign w:val="top"/>
          </w:tcPr>
          <w:p>
            <w:pPr>
              <w:pStyle w:val="8"/>
              <w:spacing w:before="37" w:line="190" w:lineRule="auto"/>
              <w:ind w:left="249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19" w:type="default"/>
          <w:footerReference r:id="rId20" w:type="default"/>
          <w:pgSz w:w="11910" w:h="16850"/>
          <w:pgMar w:top="1168" w:right="754" w:bottom="1030" w:left="1145" w:header="876" w:footer="913" w:gutter="0"/>
          <w:pgNumType w:fmt="decimal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383" w:lineRule="auto"/>
        <w:rPr>
          <w:rFonts w:ascii="Arial"/>
          <w:sz w:val="21"/>
        </w:rPr>
      </w:pPr>
    </w:p>
    <w:p>
      <w:pPr>
        <w:pStyle w:val="3"/>
        <w:spacing w:before="72" w:line="219" w:lineRule="auto"/>
        <w:ind w:left="2938" w:firstLine="211" w:firstLineChars="100"/>
        <w:outlineLvl w:val="2"/>
        <w:rPr>
          <w:sz w:val="22"/>
          <w:szCs w:val="22"/>
        </w:rPr>
      </w:pPr>
      <w:r>
        <w:rPr>
          <w:b/>
          <w:bCs/>
          <w:spacing w:val="-5"/>
          <w:sz w:val="22"/>
          <w:szCs w:val="22"/>
        </w:rPr>
        <w:t>重要业务通道测试记录表</w:t>
      </w:r>
    </w:p>
    <w:p>
      <w:pPr>
        <w:pStyle w:val="3"/>
        <w:spacing w:before="152" w:line="227" w:lineRule="auto"/>
        <w:ind w:left="124"/>
        <w:rPr>
          <w:sz w:val="21"/>
          <w:szCs w:val="21"/>
        </w:rPr>
      </w:pPr>
      <w:r>
        <w:rPr>
          <w:spacing w:val="-1"/>
          <w:sz w:val="21"/>
          <w:szCs w:val="21"/>
        </w:rPr>
        <w:t>工程编号：</w:t>
      </w:r>
      <w:r>
        <w:rPr>
          <w:spacing w:val="2"/>
          <w:sz w:val="21"/>
          <w:szCs w:val="21"/>
        </w:rPr>
        <w:t xml:space="preserve">                    </w:t>
      </w:r>
      <w:r>
        <w:rPr>
          <w:spacing w:val="1"/>
          <w:sz w:val="21"/>
          <w:szCs w:val="21"/>
        </w:rPr>
        <w:t xml:space="preserve">                                            </w:t>
      </w:r>
    </w:p>
    <w:p>
      <w:pPr>
        <w:spacing w:line="74" w:lineRule="auto"/>
        <w:rPr>
          <w:rFonts w:ascii="Arial"/>
          <w:sz w:val="2"/>
        </w:rPr>
      </w:pPr>
    </w:p>
    <w:tbl>
      <w:tblPr>
        <w:tblStyle w:val="7"/>
        <w:tblW w:w="9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719"/>
        <w:gridCol w:w="1129"/>
        <w:gridCol w:w="399"/>
        <w:gridCol w:w="260"/>
        <w:gridCol w:w="1269"/>
        <w:gridCol w:w="1618"/>
        <w:gridCol w:w="1119"/>
        <w:gridCol w:w="719"/>
        <w:gridCol w:w="18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543" w:type="dxa"/>
            <w:gridSpan w:val="2"/>
            <w:vAlign w:val="top"/>
          </w:tcPr>
          <w:p>
            <w:pPr>
              <w:pStyle w:val="8"/>
              <w:spacing w:before="34" w:line="202" w:lineRule="auto"/>
              <w:ind w:left="344"/>
            </w:pPr>
            <w:r>
              <w:rPr>
                <w:spacing w:val="2"/>
              </w:rPr>
              <w:t>工程名称</w:t>
            </w:r>
          </w:p>
        </w:tc>
        <w:tc>
          <w:tcPr>
            <w:tcW w:w="3057" w:type="dxa"/>
            <w:gridSpan w:val="4"/>
            <w:vAlign w:val="top"/>
          </w:tcPr>
          <w:p>
            <w:pPr>
              <w:pStyle w:val="8"/>
              <w:spacing w:before="33" w:line="203" w:lineRule="auto"/>
              <w:ind w:left="382"/>
            </w:pPr>
          </w:p>
        </w:tc>
        <w:tc>
          <w:tcPr>
            <w:tcW w:w="1618" w:type="dxa"/>
            <w:vAlign w:val="top"/>
          </w:tcPr>
          <w:p>
            <w:pPr>
              <w:pStyle w:val="8"/>
              <w:spacing w:before="35" w:line="201" w:lineRule="auto"/>
              <w:ind w:left="384"/>
            </w:pPr>
            <w:r>
              <w:rPr>
                <w:spacing w:val="-2"/>
              </w:rPr>
              <w:t>站点名称</w:t>
            </w:r>
          </w:p>
        </w:tc>
        <w:tc>
          <w:tcPr>
            <w:tcW w:w="3661" w:type="dxa"/>
            <w:gridSpan w:val="3"/>
            <w:vAlign w:val="top"/>
          </w:tcPr>
          <w:p>
            <w:pPr>
              <w:pStyle w:val="8"/>
              <w:spacing w:before="33" w:line="203" w:lineRule="auto"/>
              <w:ind w:left="119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543" w:type="dxa"/>
            <w:gridSpan w:val="2"/>
            <w:vAlign w:val="top"/>
          </w:tcPr>
          <w:p>
            <w:pPr>
              <w:pStyle w:val="8"/>
              <w:spacing w:before="30" w:line="192" w:lineRule="auto"/>
              <w:ind w:left="344"/>
            </w:pPr>
            <w:r>
              <w:rPr>
                <w:spacing w:val="3"/>
              </w:rPr>
              <w:t>测试日期</w:t>
            </w:r>
          </w:p>
        </w:tc>
        <w:tc>
          <w:tcPr>
            <w:tcW w:w="15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47" w:type="dxa"/>
            <w:gridSpan w:val="3"/>
            <w:vAlign w:val="top"/>
          </w:tcPr>
          <w:p>
            <w:pPr>
              <w:pStyle w:val="8"/>
              <w:spacing w:before="30" w:line="192" w:lineRule="auto"/>
              <w:ind w:left="73"/>
            </w:pPr>
            <w:r>
              <w:rPr>
                <w:spacing w:val="-1"/>
              </w:rPr>
              <w:t>测试人：</w:t>
            </w:r>
          </w:p>
        </w:tc>
        <w:tc>
          <w:tcPr>
            <w:tcW w:w="3661" w:type="dxa"/>
            <w:gridSpan w:val="3"/>
            <w:vAlign w:val="top"/>
          </w:tcPr>
          <w:p>
            <w:pPr>
              <w:pStyle w:val="8"/>
              <w:spacing w:before="31" w:line="191" w:lineRule="auto"/>
              <w:ind w:left="96"/>
            </w:pPr>
            <w:r>
              <w:rPr>
                <w:spacing w:val="1"/>
              </w:rPr>
              <w:t>记录人：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4" w:type="dxa"/>
            <w:vAlign w:val="top"/>
          </w:tcPr>
          <w:p>
            <w:pPr>
              <w:pStyle w:val="8"/>
              <w:spacing w:before="32" w:line="200" w:lineRule="auto"/>
              <w:ind w:left="194"/>
            </w:pPr>
            <w:r>
              <w:rPr>
                <w:spacing w:val="6"/>
              </w:rPr>
              <w:t>序号</w:t>
            </w:r>
          </w:p>
        </w:tc>
        <w:tc>
          <w:tcPr>
            <w:tcW w:w="2507" w:type="dxa"/>
            <w:gridSpan w:val="4"/>
            <w:vAlign w:val="top"/>
          </w:tcPr>
          <w:p>
            <w:pPr>
              <w:pStyle w:val="8"/>
              <w:spacing w:before="32" w:line="200" w:lineRule="auto"/>
              <w:ind w:left="811"/>
            </w:pPr>
            <w:r>
              <w:rPr>
                <w:spacing w:val="-2"/>
              </w:rPr>
              <w:t>通道名称</w:t>
            </w:r>
          </w:p>
        </w:tc>
        <w:tc>
          <w:tcPr>
            <w:tcW w:w="2887" w:type="dxa"/>
            <w:gridSpan w:val="2"/>
            <w:vAlign w:val="top"/>
          </w:tcPr>
          <w:p>
            <w:pPr>
              <w:pStyle w:val="8"/>
              <w:spacing w:before="31" w:line="201" w:lineRule="auto"/>
              <w:ind w:left="494"/>
            </w:pPr>
            <w:r>
              <w:rPr>
                <w:spacing w:val="1"/>
              </w:rPr>
              <w:t>起点-中间站点-终点</w:t>
            </w:r>
          </w:p>
        </w:tc>
        <w:tc>
          <w:tcPr>
            <w:tcW w:w="1119" w:type="dxa"/>
            <w:vAlign w:val="top"/>
          </w:tcPr>
          <w:p>
            <w:pPr>
              <w:pStyle w:val="8"/>
              <w:spacing w:before="30" w:line="202" w:lineRule="auto"/>
              <w:ind w:left="236"/>
            </w:pPr>
            <w:r>
              <w:rPr>
                <w:spacing w:val="3"/>
              </w:rPr>
              <w:t>误码率</w:t>
            </w:r>
          </w:p>
        </w:tc>
        <w:tc>
          <w:tcPr>
            <w:tcW w:w="719" w:type="dxa"/>
            <w:vAlign w:val="top"/>
          </w:tcPr>
          <w:p>
            <w:pPr>
              <w:pStyle w:val="8"/>
              <w:spacing w:before="32" w:line="200" w:lineRule="auto"/>
              <w:ind w:left="137"/>
            </w:pPr>
            <w:r>
              <w:rPr>
                <w:spacing w:val="6"/>
              </w:rPr>
              <w:t>时延</w:t>
            </w:r>
          </w:p>
        </w:tc>
        <w:tc>
          <w:tcPr>
            <w:tcW w:w="1823" w:type="dxa"/>
            <w:vAlign w:val="top"/>
          </w:tcPr>
          <w:p>
            <w:pPr>
              <w:pStyle w:val="8"/>
              <w:spacing w:before="22" w:line="191" w:lineRule="auto"/>
              <w:ind w:left="448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倒换时间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24" w:type="dxa"/>
            <w:vAlign w:val="top"/>
          </w:tcPr>
          <w:p>
            <w:pPr>
              <w:pStyle w:val="8"/>
              <w:spacing w:before="61" w:line="182" w:lineRule="auto"/>
              <w:ind w:left="344"/>
            </w:pPr>
            <w:r>
              <w:t>1</w:t>
            </w:r>
          </w:p>
        </w:tc>
        <w:tc>
          <w:tcPr>
            <w:tcW w:w="2507" w:type="dxa"/>
            <w:gridSpan w:val="4"/>
            <w:vAlign w:val="top"/>
          </w:tcPr>
          <w:p>
            <w:pPr>
              <w:pStyle w:val="8"/>
              <w:spacing w:before="41" w:line="200" w:lineRule="auto"/>
              <w:ind w:left="60"/>
            </w:pPr>
            <w:r>
              <w:rPr>
                <w:spacing w:val="2"/>
              </w:rPr>
              <w:t>***线主一保护通道一</w:t>
            </w:r>
          </w:p>
        </w:tc>
        <w:tc>
          <w:tcPr>
            <w:tcW w:w="2887" w:type="dxa"/>
            <w:gridSpan w:val="2"/>
            <w:vAlign w:val="top"/>
          </w:tcPr>
          <w:p>
            <w:pPr>
              <w:pStyle w:val="8"/>
              <w:spacing w:before="40" w:line="201" w:lineRule="auto"/>
              <w:ind w:left="494"/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vAlign w:val="top"/>
          </w:tcPr>
          <w:p>
            <w:pPr>
              <w:pStyle w:val="8"/>
              <w:spacing w:before="133" w:line="46" w:lineRule="exact"/>
              <w:ind w:left="879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4" w:type="dxa"/>
            <w:vAlign w:val="top"/>
          </w:tcPr>
          <w:p>
            <w:pPr>
              <w:pStyle w:val="8"/>
              <w:spacing w:before="52" w:line="182" w:lineRule="auto"/>
              <w:ind w:left="344"/>
            </w:pPr>
            <w:r>
              <w:t>2</w:t>
            </w:r>
          </w:p>
        </w:tc>
        <w:tc>
          <w:tcPr>
            <w:tcW w:w="2507" w:type="dxa"/>
            <w:gridSpan w:val="4"/>
            <w:vAlign w:val="top"/>
          </w:tcPr>
          <w:p>
            <w:pPr>
              <w:pStyle w:val="8"/>
              <w:spacing w:before="32" w:line="200" w:lineRule="auto"/>
              <w:ind w:left="60"/>
            </w:pPr>
            <w:r>
              <w:rPr>
                <w:spacing w:val="1"/>
              </w:rPr>
              <w:t>***线主一保护通道二</w:t>
            </w:r>
          </w:p>
        </w:tc>
        <w:tc>
          <w:tcPr>
            <w:tcW w:w="2887" w:type="dxa"/>
            <w:gridSpan w:val="2"/>
            <w:vAlign w:val="top"/>
          </w:tcPr>
          <w:p>
            <w:pPr>
              <w:pStyle w:val="8"/>
              <w:spacing w:before="31" w:line="201" w:lineRule="auto"/>
              <w:ind w:left="494"/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vAlign w:val="top"/>
          </w:tcPr>
          <w:p>
            <w:pPr>
              <w:pStyle w:val="8"/>
              <w:spacing w:before="133" w:line="47" w:lineRule="exact"/>
              <w:ind w:left="879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02"/>
              <w:ind w:left="344"/>
            </w:pPr>
            <w:r>
              <w:t>3</w:t>
            </w:r>
          </w:p>
        </w:tc>
        <w:tc>
          <w:tcPr>
            <w:tcW w:w="184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82" w:line="220" w:lineRule="auto"/>
              <w:ind w:left="60"/>
            </w:pPr>
            <w:r>
              <w:rPr>
                <w:spacing w:val="2"/>
              </w:rPr>
              <w:t>***线主二保护</w:t>
            </w:r>
          </w:p>
        </w:tc>
        <w:tc>
          <w:tcPr>
            <w:tcW w:w="659" w:type="dxa"/>
            <w:gridSpan w:val="2"/>
            <w:vAlign w:val="top"/>
          </w:tcPr>
          <w:p>
            <w:pPr>
              <w:pStyle w:val="8"/>
              <w:spacing w:before="51" w:line="191" w:lineRule="auto"/>
              <w:ind w:left="212"/>
            </w:pPr>
            <w:r>
              <w:t>主</w:t>
            </w:r>
          </w:p>
        </w:tc>
        <w:tc>
          <w:tcPr>
            <w:tcW w:w="28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gridSpan w:val="2"/>
            <w:vAlign w:val="top"/>
          </w:tcPr>
          <w:p>
            <w:pPr>
              <w:pStyle w:val="8"/>
              <w:spacing w:before="33" w:line="199" w:lineRule="auto"/>
              <w:ind w:left="212"/>
            </w:pPr>
            <w:r>
              <w:t>备</w:t>
            </w:r>
          </w:p>
        </w:tc>
        <w:tc>
          <w:tcPr>
            <w:tcW w:w="28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03" w:line="241" w:lineRule="auto"/>
              <w:ind w:left="344"/>
            </w:pPr>
            <w:r>
              <w:t>4</w:t>
            </w:r>
          </w:p>
        </w:tc>
        <w:tc>
          <w:tcPr>
            <w:tcW w:w="184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83" w:line="220" w:lineRule="auto"/>
              <w:ind w:left="60"/>
            </w:pPr>
            <w:r>
              <w:rPr>
                <w:spacing w:val="1"/>
              </w:rPr>
              <w:t>***调度自动化</w:t>
            </w:r>
          </w:p>
        </w:tc>
        <w:tc>
          <w:tcPr>
            <w:tcW w:w="659" w:type="dxa"/>
            <w:gridSpan w:val="2"/>
            <w:vAlign w:val="top"/>
          </w:tcPr>
          <w:p>
            <w:pPr>
              <w:pStyle w:val="8"/>
              <w:spacing w:before="42" w:line="190" w:lineRule="auto"/>
              <w:ind w:left="212"/>
            </w:pPr>
            <w:r>
              <w:t>主</w:t>
            </w:r>
          </w:p>
        </w:tc>
        <w:tc>
          <w:tcPr>
            <w:tcW w:w="28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gridSpan w:val="2"/>
            <w:vAlign w:val="top"/>
          </w:tcPr>
          <w:p>
            <w:pPr>
              <w:pStyle w:val="8"/>
              <w:spacing w:before="44" w:line="197" w:lineRule="auto"/>
              <w:ind w:left="212"/>
            </w:pPr>
            <w:r>
              <w:t>备</w:t>
            </w:r>
          </w:p>
        </w:tc>
        <w:tc>
          <w:tcPr>
            <w:tcW w:w="28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95"/>
              <w:ind w:left="344"/>
            </w:pPr>
            <w:r>
              <w:t>5</w:t>
            </w:r>
          </w:p>
        </w:tc>
        <w:tc>
          <w:tcPr>
            <w:tcW w:w="184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75" w:line="221" w:lineRule="auto"/>
              <w:ind w:left="60"/>
            </w:pPr>
            <w:r>
              <w:rPr>
                <w:spacing w:val="1"/>
              </w:rPr>
              <w:t>***电能计量</w:t>
            </w:r>
          </w:p>
        </w:tc>
        <w:tc>
          <w:tcPr>
            <w:tcW w:w="659" w:type="dxa"/>
            <w:gridSpan w:val="2"/>
            <w:vAlign w:val="top"/>
          </w:tcPr>
          <w:p>
            <w:pPr>
              <w:pStyle w:val="8"/>
              <w:spacing w:before="45" w:line="189" w:lineRule="auto"/>
              <w:ind w:left="212"/>
            </w:pPr>
            <w:r>
              <w:t>主</w:t>
            </w:r>
          </w:p>
        </w:tc>
        <w:tc>
          <w:tcPr>
            <w:tcW w:w="28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gridSpan w:val="2"/>
            <w:vAlign w:val="top"/>
          </w:tcPr>
          <w:p>
            <w:pPr>
              <w:pStyle w:val="8"/>
              <w:spacing w:before="35" w:line="197" w:lineRule="auto"/>
              <w:ind w:left="212"/>
            </w:pPr>
            <w:r>
              <w:t>备</w:t>
            </w:r>
          </w:p>
        </w:tc>
        <w:tc>
          <w:tcPr>
            <w:tcW w:w="28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05"/>
              <w:ind w:left="344"/>
            </w:pPr>
            <w:r>
              <w:t>6</w:t>
            </w:r>
          </w:p>
        </w:tc>
        <w:tc>
          <w:tcPr>
            <w:tcW w:w="184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85" w:line="220" w:lineRule="auto"/>
              <w:ind w:left="60"/>
            </w:pPr>
            <w:r>
              <w:rPr>
                <w:spacing w:val="2"/>
              </w:rPr>
              <w:t>***线远跳</w:t>
            </w:r>
          </w:p>
        </w:tc>
        <w:tc>
          <w:tcPr>
            <w:tcW w:w="659" w:type="dxa"/>
            <w:gridSpan w:val="2"/>
            <w:vAlign w:val="top"/>
          </w:tcPr>
          <w:p>
            <w:pPr>
              <w:pStyle w:val="8"/>
              <w:spacing w:before="55" w:line="188" w:lineRule="auto"/>
              <w:ind w:left="212"/>
            </w:pPr>
            <w:r>
              <w:t>主</w:t>
            </w:r>
          </w:p>
        </w:tc>
        <w:tc>
          <w:tcPr>
            <w:tcW w:w="28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gridSpan w:val="2"/>
            <w:vAlign w:val="top"/>
          </w:tcPr>
          <w:p>
            <w:pPr>
              <w:pStyle w:val="8"/>
              <w:spacing w:before="37" w:line="196" w:lineRule="auto"/>
              <w:ind w:left="212"/>
            </w:pPr>
            <w:r>
              <w:t>备</w:t>
            </w:r>
          </w:p>
        </w:tc>
        <w:tc>
          <w:tcPr>
            <w:tcW w:w="28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06"/>
              <w:ind w:left="344"/>
            </w:pPr>
            <w:r>
              <w:t>7</w:t>
            </w:r>
          </w:p>
        </w:tc>
        <w:tc>
          <w:tcPr>
            <w:tcW w:w="184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86" w:line="221" w:lineRule="auto"/>
              <w:ind w:left="60"/>
            </w:pPr>
            <w:r>
              <w:rPr>
                <w:spacing w:val="1"/>
              </w:rPr>
              <w:t>***相量测量</w:t>
            </w:r>
          </w:p>
        </w:tc>
        <w:tc>
          <w:tcPr>
            <w:tcW w:w="659" w:type="dxa"/>
            <w:gridSpan w:val="2"/>
            <w:vAlign w:val="top"/>
          </w:tcPr>
          <w:p>
            <w:pPr>
              <w:pStyle w:val="8"/>
              <w:spacing w:before="46" w:line="187" w:lineRule="auto"/>
              <w:ind w:left="212"/>
            </w:pPr>
            <w:r>
              <w:t>主</w:t>
            </w:r>
          </w:p>
        </w:tc>
        <w:tc>
          <w:tcPr>
            <w:tcW w:w="28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gridSpan w:val="2"/>
            <w:vAlign w:val="top"/>
          </w:tcPr>
          <w:p>
            <w:pPr>
              <w:pStyle w:val="8"/>
              <w:spacing w:before="48" w:line="194" w:lineRule="auto"/>
              <w:ind w:left="212"/>
            </w:pPr>
            <w:r>
              <w:t>备</w:t>
            </w:r>
          </w:p>
        </w:tc>
        <w:tc>
          <w:tcPr>
            <w:tcW w:w="28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98"/>
              <w:ind w:left="344"/>
            </w:pPr>
            <w:r>
              <w:t>8</w:t>
            </w:r>
          </w:p>
        </w:tc>
        <w:tc>
          <w:tcPr>
            <w:tcW w:w="184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77" w:line="219" w:lineRule="auto"/>
              <w:ind w:left="60"/>
            </w:pPr>
            <w:r>
              <w:rPr>
                <w:spacing w:val="2"/>
              </w:rPr>
              <w:t>***稳控</w:t>
            </w:r>
          </w:p>
        </w:tc>
        <w:tc>
          <w:tcPr>
            <w:tcW w:w="659" w:type="dxa"/>
            <w:gridSpan w:val="2"/>
            <w:vAlign w:val="top"/>
          </w:tcPr>
          <w:p>
            <w:pPr>
              <w:pStyle w:val="8"/>
              <w:spacing w:before="48" w:line="186" w:lineRule="auto"/>
              <w:ind w:left="212"/>
            </w:pPr>
            <w:r>
              <w:t>主</w:t>
            </w:r>
          </w:p>
        </w:tc>
        <w:tc>
          <w:tcPr>
            <w:tcW w:w="28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8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gridSpan w:val="2"/>
            <w:vAlign w:val="top"/>
          </w:tcPr>
          <w:p>
            <w:pPr>
              <w:pStyle w:val="8"/>
              <w:spacing w:before="38" w:line="198" w:lineRule="auto"/>
              <w:ind w:left="212"/>
            </w:pPr>
            <w:r>
              <w:t>备</w:t>
            </w:r>
          </w:p>
        </w:tc>
        <w:tc>
          <w:tcPr>
            <w:tcW w:w="28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3"/>
        <w:spacing w:before="43" w:line="219" w:lineRule="auto"/>
        <w:ind w:left="94"/>
        <w:rPr>
          <w:sz w:val="21"/>
          <w:szCs w:val="21"/>
        </w:rPr>
        <w:sectPr>
          <w:headerReference r:id="rId21" w:type="default"/>
          <w:footerReference r:id="rId22" w:type="default"/>
          <w:pgSz w:w="11910" w:h="16850"/>
          <w:pgMar w:top="1138" w:right="870" w:bottom="1057" w:left="1145" w:header="846" w:footer="931" w:gutter="0"/>
          <w:pgNumType w:fmt="decimal"/>
          <w:cols w:space="720" w:num="1"/>
        </w:sectPr>
      </w:pPr>
      <w:r>
        <w:rPr>
          <w:spacing w:val="-1"/>
          <w:sz w:val="21"/>
          <w:szCs w:val="21"/>
        </w:rPr>
        <w:t>注：光差保护2M通道不设自愈环保</w:t>
      </w:r>
    </w:p>
    <w:p>
      <w:pPr>
        <w:rPr>
          <w:rFonts w:ascii="Arial"/>
          <w:sz w:val="21"/>
        </w:rPr>
      </w:pPr>
    </w:p>
    <w:sectPr>
      <w:headerReference r:id="rId23" w:type="default"/>
      <w:footerReference r:id="rId24" w:type="default"/>
      <w:pgSz w:w="11910" w:h="16850"/>
      <w:pgMar w:top="1108" w:right="875" w:bottom="1100" w:left="1234" w:header="816" w:footer="98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700"/>
      <w:rPr>
        <w:rFonts w:ascii="Times New Roman" w:hAnsi="Times New Roman" w:eastAsia="Times New Roman" w:cs="Times New Roman"/>
        <w:sz w:val="13"/>
        <w:szCs w:val="13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725"/>
      <w:rPr>
        <w:rFonts w:ascii="Times New Roman" w:hAnsi="Times New Roman" w:eastAsia="Times New Roman" w:cs="Times New Roman"/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20"/>
      <w:rPr>
        <w:rFonts w:ascii="Times New Roman" w:hAnsi="Times New Roman" w:eastAsia="Times New Roman" w:cs="Times New Roman"/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905"/>
      <w:rPr>
        <w:rFonts w:ascii="Times New Roman" w:hAnsi="Times New Roman" w:eastAsia="Times New Roman" w:cs="Times New Roman"/>
        <w:sz w:val="13"/>
        <w:szCs w:val="13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780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730"/>
      <w:rPr>
        <w:rFonts w:ascii="Times New Roman" w:hAnsi="Times New Roman" w:eastAsia="Times New Roman" w:cs="Times New Roman"/>
        <w:sz w:val="13"/>
        <w:szCs w:val="13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670"/>
      <w:rPr>
        <w:rFonts w:ascii="Times New Roman" w:hAnsi="Times New Roman" w:eastAsia="Times New Roman" w:cs="Times New Roman"/>
        <w:sz w:val="13"/>
        <w:szCs w:val="13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864"/>
      <w:rPr>
        <w:rFonts w:ascii="Times New Roman" w:hAnsi="Times New Roman" w:eastAsia="Times New Roman" w:cs="Times New Roman"/>
        <w:sz w:val="13"/>
        <w:szCs w:val="13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824"/>
      <w:rPr>
        <w:rFonts w:ascii="Times New Roman" w:hAnsi="Times New Roman" w:eastAsia="Times New Roman" w:cs="Times New Roman"/>
        <w:sz w:val="13"/>
        <w:szCs w:val="13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814"/>
      <w:rPr>
        <w:rFonts w:ascii="Times New Roman" w:hAnsi="Times New Roman" w:eastAsia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51" w:line="219" w:lineRule="auto"/>
      <w:ind w:left="3006"/>
      <w:rPr>
        <w:rFonts w:ascii="宋体" w:hAnsi="宋体" w:eastAsia="宋体" w:cs="宋体"/>
        <w:sz w:val="19"/>
        <w:szCs w:val="19"/>
      </w:rPr>
    </w:pP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146685</wp:posOffset>
          </wp:positionV>
          <wp:extent cx="6165850" cy="635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65840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          </w:t>
    </w:r>
    <w:r>
      <w:rPr>
        <w:rFonts w:ascii="宋体" w:hAnsi="宋体" w:eastAsia="宋体" w:cs="宋体"/>
        <w:spacing w:val="-7"/>
        <w:sz w:val="19"/>
        <w:szCs w:val="19"/>
      </w:rPr>
      <w:t xml:space="preserve"> 质 量 </w:t>
    </w:r>
    <w:r>
      <w:rPr>
        <w:rFonts w:ascii="宋体" w:hAnsi="宋体" w:eastAsia="宋体" w:cs="宋体"/>
        <w:spacing w:val="-8"/>
        <w:sz w:val="19"/>
        <w:szCs w:val="19"/>
      </w:rPr>
      <w:t>验 评 标 准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51" w:line="219" w:lineRule="auto"/>
      <w:ind w:left="3064"/>
    </w:pPr>
    <w:r>
      <w:drawing>
        <wp:anchor distT="0" distB="0" distL="0" distR="0" simplePos="0" relativeHeight="251668480" behindDoc="0" locked="0" layoutInCell="1" allowOverlap="1">
          <wp:simplePos x="0" y="0"/>
          <wp:positionH relativeFrom="column">
            <wp:posOffset>34925</wp:posOffset>
          </wp:positionH>
          <wp:positionV relativeFrom="paragraph">
            <wp:posOffset>146685</wp:posOffset>
          </wp:positionV>
          <wp:extent cx="6172200" cy="6350"/>
          <wp:effectExtent l="0" t="0" r="0" b="0"/>
          <wp:wrapNone/>
          <wp:docPr id="254" name="IM 2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" name="IM 2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219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7"/>
      </w:rPr>
      <w:t xml:space="preserve"> 通 信 专 业 质 量 验 </w:t>
    </w:r>
    <w:r>
      <w:rPr>
        <w:spacing w:val="-8"/>
      </w:rPr>
      <w:t>评 标 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51" w:line="219" w:lineRule="auto"/>
      <w:ind w:left="3010"/>
    </w:pPr>
    <w: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146685</wp:posOffset>
          </wp:positionV>
          <wp:extent cx="6172200" cy="635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2268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7"/>
      </w:rPr>
      <w:t>南 方 电</w:t>
    </w:r>
    <w:r>
      <w:rPr>
        <w:spacing w:val="8"/>
      </w:rPr>
      <w:t xml:space="preserve"> </w:t>
    </w:r>
    <w:r>
      <w:rPr>
        <w:spacing w:val="-7"/>
      </w:rPr>
      <w:t>网 通 信 专 业 质 量 验 评</w:t>
    </w:r>
    <w:r>
      <w:rPr>
        <w:spacing w:val="-8"/>
      </w:rPr>
      <w:t xml:space="preserve"> 标 准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51" w:line="219" w:lineRule="auto"/>
      <w:ind w:left="3179"/>
    </w:pPr>
    <w: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97790</wp:posOffset>
          </wp:positionH>
          <wp:positionV relativeFrom="paragraph">
            <wp:posOffset>146685</wp:posOffset>
          </wp:positionV>
          <wp:extent cx="6197600" cy="635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760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7"/>
      </w:rPr>
      <w:t>通 信 专 业 质 量 验 评 标 准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51" w:line="219" w:lineRule="auto"/>
      <w:ind w:left="3054"/>
    </w:pPr>
    <w: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146685</wp:posOffset>
          </wp:positionV>
          <wp:extent cx="6197600" cy="635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760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7"/>
      </w:rPr>
      <w:t>南 方 电</w:t>
    </w:r>
    <w:r>
      <w:rPr>
        <w:spacing w:val="15"/>
      </w:rPr>
      <w:t xml:space="preserve"> </w:t>
    </w:r>
    <w:r>
      <w:rPr>
        <w:spacing w:val="-7"/>
      </w:rPr>
      <w:t>网 通 信 专 业 质 量 验 评 标 准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51" w:line="219" w:lineRule="auto"/>
      <w:ind w:left="3028"/>
    </w:pPr>
    <w: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146685</wp:posOffset>
          </wp:positionV>
          <wp:extent cx="6203950" cy="635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3955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7"/>
      </w:rPr>
      <w:t xml:space="preserve"> 通 信 专 业 质 量 验 评 标 准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51" w:line="219" w:lineRule="auto"/>
      <w:ind w:left="3009"/>
    </w:pPr>
    <w: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146685</wp:posOffset>
          </wp:positionV>
          <wp:extent cx="6172200" cy="635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219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</w:t>
    </w:r>
    <w:r>
      <w:rPr>
        <w:spacing w:val="-7"/>
      </w:rPr>
      <w:t xml:space="preserve"> 通 信 专 业 质 量 验 </w:t>
    </w:r>
    <w:r>
      <w:rPr>
        <w:spacing w:val="-8"/>
      </w:rPr>
      <w:t>评 标 准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48" w:line="219" w:lineRule="auto"/>
      <w:ind w:left="3289"/>
      <w:rPr>
        <w:sz w:val="18"/>
        <w:szCs w:val="18"/>
      </w:rPr>
    </w:pPr>
    <w:r>
      <w:drawing>
        <wp:anchor distT="0" distB="0" distL="0" distR="0" simplePos="0" relativeHeight="251665408" behindDoc="0" locked="0" layoutInCell="1" allowOverlap="1">
          <wp:simplePos x="0" y="0"/>
          <wp:positionH relativeFrom="column">
            <wp:posOffset>91440</wp:posOffset>
          </wp:positionH>
          <wp:positionV relativeFrom="paragraph">
            <wp:posOffset>139065</wp:posOffset>
          </wp:positionV>
          <wp:extent cx="6165850" cy="6350"/>
          <wp:effectExtent l="0" t="0" r="0" b="0"/>
          <wp:wrapNone/>
          <wp:docPr id="238" name="IM 2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" name="IM 2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65840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</w:t>
    </w:r>
    <w:r>
      <w:rPr>
        <w:spacing w:val="-7"/>
        <w:sz w:val="18"/>
        <w:szCs w:val="18"/>
      </w:rPr>
      <w:t>通 信 专</w:t>
    </w:r>
    <w:r>
      <w:rPr>
        <w:sz w:val="18"/>
        <w:szCs w:val="18"/>
      </w:rPr>
      <w:t xml:space="preserve"> </w:t>
    </w:r>
    <w:r>
      <w:rPr>
        <w:spacing w:val="-7"/>
        <w:sz w:val="18"/>
        <w:szCs w:val="18"/>
      </w:rPr>
      <w:t>业</w:t>
    </w:r>
    <w:r>
      <w:rPr>
        <w:spacing w:val="2"/>
        <w:sz w:val="18"/>
        <w:szCs w:val="18"/>
      </w:rPr>
      <w:t xml:space="preserve"> </w:t>
    </w:r>
    <w:r>
      <w:rPr>
        <w:spacing w:val="-7"/>
        <w:sz w:val="18"/>
        <w:szCs w:val="18"/>
      </w:rPr>
      <w:t>质</w:t>
    </w:r>
    <w:r>
      <w:rPr>
        <w:spacing w:val="1"/>
        <w:sz w:val="18"/>
        <w:szCs w:val="18"/>
      </w:rPr>
      <w:t xml:space="preserve"> </w:t>
    </w:r>
    <w:r>
      <w:rPr>
        <w:spacing w:val="-7"/>
        <w:sz w:val="18"/>
        <w:szCs w:val="18"/>
      </w:rPr>
      <w:t>量</w:t>
    </w:r>
    <w:r>
      <w:rPr>
        <w:spacing w:val="1"/>
        <w:sz w:val="18"/>
        <w:szCs w:val="18"/>
      </w:rPr>
      <w:t xml:space="preserve"> </w:t>
    </w:r>
    <w:r>
      <w:rPr>
        <w:spacing w:val="-7"/>
        <w:sz w:val="18"/>
        <w:szCs w:val="18"/>
      </w:rPr>
      <w:t>验</w:t>
    </w:r>
    <w:r>
      <w:rPr>
        <w:sz w:val="18"/>
        <w:szCs w:val="18"/>
      </w:rPr>
      <w:t xml:space="preserve"> </w:t>
    </w:r>
    <w:r>
      <w:rPr>
        <w:spacing w:val="-7"/>
        <w:sz w:val="18"/>
        <w:szCs w:val="18"/>
      </w:rPr>
      <w:t>评</w:t>
    </w:r>
    <w:r>
      <w:rPr>
        <w:spacing w:val="2"/>
        <w:sz w:val="18"/>
        <w:szCs w:val="18"/>
      </w:rPr>
      <w:t xml:space="preserve"> </w:t>
    </w:r>
    <w:r>
      <w:rPr>
        <w:spacing w:val="-7"/>
        <w:sz w:val="18"/>
        <w:szCs w:val="18"/>
      </w:rPr>
      <w:t>标</w:t>
    </w:r>
    <w:r>
      <w:rPr>
        <w:spacing w:val="3"/>
        <w:sz w:val="18"/>
        <w:szCs w:val="18"/>
      </w:rPr>
      <w:t xml:space="preserve"> </w:t>
    </w:r>
    <w:r>
      <w:rPr>
        <w:spacing w:val="-7"/>
        <w:sz w:val="18"/>
        <w:szCs w:val="18"/>
      </w:rPr>
      <w:t>准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51" w:line="219" w:lineRule="auto"/>
      <w:ind w:left="3125"/>
    </w:pPr>
    <w:r>
      <w:drawing>
        <wp:anchor distT="0" distB="0" distL="0" distR="0" simplePos="0" relativeHeight="251666432" behindDoc="0" locked="0" layoutInCell="1" allowOverlap="1">
          <wp:simplePos x="0" y="0"/>
          <wp:positionH relativeFrom="column">
            <wp:posOffset>66040</wp:posOffset>
          </wp:positionH>
          <wp:positionV relativeFrom="paragraph">
            <wp:posOffset>146685</wp:posOffset>
          </wp:positionV>
          <wp:extent cx="6191250" cy="6350"/>
          <wp:effectExtent l="0" t="0" r="0" b="0"/>
          <wp:wrapNone/>
          <wp:docPr id="240" name="IM 2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" name="IM 2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1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7"/>
      </w:rPr>
      <w:t>南 方 电</w:t>
    </w:r>
    <w:r>
      <w:rPr>
        <w:spacing w:val="12"/>
      </w:rPr>
      <w:t xml:space="preserve"> </w:t>
    </w:r>
    <w:r>
      <w:rPr>
        <w:spacing w:val="-7"/>
      </w:rPr>
      <w:t>网 通 信 专 业 质 量 验 评 标 准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51" w:line="219" w:lineRule="auto"/>
      <w:ind w:left="3159"/>
    </w:pPr>
    <w:r>
      <w:drawing>
        <wp:anchor distT="0" distB="0" distL="0" distR="0" simplePos="0" relativeHeight="251667456" behindDoc="0" locked="0" layoutInCell="1" allowOverlap="1">
          <wp:simplePos x="0" y="0"/>
          <wp:positionH relativeFrom="column">
            <wp:posOffset>85090</wp:posOffset>
          </wp:positionH>
          <wp:positionV relativeFrom="paragraph">
            <wp:posOffset>146685</wp:posOffset>
          </wp:positionV>
          <wp:extent cx="6197600" cy="6350"/>
          <wp:effectExtent l="0" t="0" r="0" b="0"/>
          <wp:wrapNone/>
          <wp:docPr id="250" name="IM 2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" name="IM 2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760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7"/>
      </w:rPr>
      <w:t>通 信 专 业 质 量 验 评 标 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569285"/>
    <w:multiLevelType w:val="multilevel"/>
    <w:tmpl w:val="2F569285"/>
    <w:lvl w:ilvl="0" w:tentative="0">
      <w:start w:val="1"/>
      <w:numFmt w:val="decimal"/>
      <w:suff w:val="space"/>
      <w:lvlText w:val="%1.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2"/>
      <w:suff w:val="space"/>
      <w:lvlText w:val="%1.%2.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color w:val="auto"/>
      </w:rPr>
    </w:lvl>
    <w:lvl w:ilvl="3" w:tentative="0">
      <w:start w:val="1"/>
      <w:numFmt w:val="decimal"/>
      <w:suff w:val="space"/>
      <w:lvlText w:val="%1.%2.%3.%4.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tabs>
          <w:tab w:val="left" w:pos="420"/>
        </w:tabs>
        <w:ind w:left="1134" w:hanging="1134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FF1C61"/>
    <w:rsid w:val="052F4179"/>
    <w:rsid w:val="19ED0023"/>
    <w:rsid w:val="3F7B27ED"/>
    <w:rsid w:val="42D178A0"/>
    <w:rsid w:val="49832618"/>
    <w:rsid w:val="4BA96F17"/>
    <w:rsid w:val="58AF1CFB"/>
    <w:rsid w:val="6A03675C"/>
    <w:rsid w:val="71C22182"/>
    <w:rsid w:val="7503436A"/>
    <w:rsid w:val="776B35FD"/>
    <w:rsid w:val="77E548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numPr>
        <w:ilvl w:val="1"/>
        <w:numId w:val="1"/>
      </w:numPr>
      <w:autoSpaceDE w:val="0"/>
      <w:autoSpaceDN w:val="0"/>
      <w:ind w:firstLineChars="0"/>
      <w:outlineLvl w:val="1"/>
    </w:pPr>
    <w:rPr>
      <w:rFonts w:ascii="宋体" w:hAnsi="宋体"/>
      <w:bCs/>
      <w:kern w:val="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theme" Target="theme/theme1.xml"/><Relationship Id="rId24" Type="http://schemas.openxmlformats.org/officeDocument/2006/relationships/footer" Target="footer10.xml"/><Relationship Id="rId23" Type="http://schemas.openxmlformats.org/officeDocument/2006/relationships/header" Target="header10.xml"/><Relationship Id="rId22" Type="http://schemas.openxmlformats.org/officeDocument/2006/relationships/footer" Target="footer9.xml"/><Relationship Id="rId21" Type="http://schemas.openxmlformats.org/officeDocument/2006/relationships/header" Target="head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2127</Words>
  <Characters>2677</Characters>
  <TotalTime>0</TotalTime>
  <ScaleCrop>false</ScaleCrop>
  <LinksUpToDate>false</LinksUpToDate>
  <CharactersWithSpaces>3165</CharactersWithSpaces>
  <Application>WPS Office_11.8.2.11813_F1E327BC-269C-435d-A152-05C5408002CA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2025-09-12T15:18:00Z</dcterms:created>
  <dc:creator>邱友</dc:creator>
  <cp:lastModifiedBy>Halo</cp:lastModifiedBy>
  <dcterms:modified xsi:type="dcterms:W3CDTF">2025-09-12T08:45:07Z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2025-09-12T15:18:35Z</vt:filetime>
  </property>
  <property fmtid="{D5CDD505-2E9C-101B-9397-08002B2CF9AE}" pid="4" name="UsrData">
    <vt:lpwstr>68c3c9396c77ff001f51cca0wl</vt:lpwstr>
  </property>
  <property fmtid="{D5CDD505-2E9C-101B-9397-08002B2CF9AE}" pid="5" name="KSOTemplateDocerSaveRecord">
    <vt:lpwstr>eyJoZGlkIjoiZmM3MTQ5N2E4MTJmYzNmM2JmOTRmNzNiY2FhYTdhNWEiLCJ1c2VySWQiOiIyMzMxMjI1ODEifQ==</vt:lpwstr>
  </property>
  <property fmtid="{D5CDD505-2E9C-101B-9397-08002B2CF9AE}" pid="6" name="KSOProductBuildVer">
    <vt:lpwstr>2052-11.8.2.11813</vt:lpwstr>
  </property>
  <property fmtid="{D5CDD505-2E9C-101B-9397-08002B2CF9AE}" pid="7" name="ICV">
    <vt:lpwstr>88E5CEEC4FA84143BB6748EADB89606F_12</vt:lpwstr>
  </property>
</Properties>
</file>