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899DE">
      <w:pPr>
        <w:widowControl w:val="0"/>
        <w:spacing w:line="360" w:lineRule="auto"/>
        <w:jc w:val="center"/>
        <w:rPr>
          <w:rFonts w:hint="eastAsia" w:ascii="黑体" w:eastAsia="黑体"/>
          <w:sz w:val="44"/>
          <w:szCs w:val="44"/>
        </w:rPr>
      </w:pPr>
      <w:r>
        <w:rPr>
          <w:rFonts w:hint="eastAsia" w:ascii="黑体" w:eastAsia="黑体"/>
          <w:sz w:val="44"/>
          <w:szCs w:val="44"/>
        </w:rPr>
        <w:t>广东省西枝江主要支流淡水河排水防灾减灾</w:t>
      </w:r>
    </w:p>
    <w:p w14:paraId="02024499">
      <w:pPr>
        <w:widowControl w:val="0"/>
        <w:spacing w:line="360" w:lineRule="auto"/>
        <w:jc w:val="center"/>
        <w:rPr>
          <w:rFonts w:ascii="宋体" w:hAnsi="宋体" w:cs="宋体"/>
          <w:b/>
          <w:bCs/>
          <w:sz w:val="28"/>
          <w:szCs w:val="28"/>
        </w:rPr>
      </w:pPr>
      <w:r>
        <w:rPr>
          <w:rFonts w:hint="eastAsia" w:ascii="黑体" w:eastAsia="黑体"/>
          <w:sz w:val="44"/>
          <w:szCs w:val="44"/>
        </w:rPr>
        <w:t>项目（三期）勘察设计</w:t>
      </w:r>
    </w:p>
    <w:p w14:paraId="16FD07AF">
      <w:pPr>
        <w:tabs>
          <w:tab w:val="left" w:pos="4420"/>
        </w:tabs>
        <w:jc w:val="center"/>
        <w:rPr>
          <w:rFonts w:ascii="宋体" w:hAnsi="宋体" w:cs="宋体"/>
          <w:b/>
          <w:bCs/>
          <w:sz w:val="28"/>
          <w:szCs w:val="28"/>
        </w:rPr>
      </w:pPr>
    </w:p>
    <w:p w14:paraId="7D5191AA">
      <w:pPr>
        <w:tabs>
          <w:tab w:val="left" w:pos="4420"/>
        </w:tabs>
        <w:jc w:val="both"/>
        <w:rPr>
          <w:rFonts w:ascii="宋体" w:hAnsi="宋体" w:cs="宋体"/>
          <w:b/>
          <w:bCs/>
          <w:sz w:val="28"/>
          <w:szCs w:val="28"/>
        </w:rPr>
      </w:pPr>
    </w:p>
    <w:p w14:paraId="775CC7B8">
      <w:pPr>
        <w:tabs>
          <w:tab w:val="left" w:pos="4420"/>
        </w:tabs>
        <w:jc w:val="center"/>
        <w:rPr>
          <w:rFonts w:ascii="宋体" w:hAnsi="宋体" w:cs="宋体"/>
          <w:b/>
          <w:bCs/>
          <w:sz w:val="28"/>
          <w:szCs w:val="28"/>
        </w:rPr>
      </w:pPr>
    </w:p>
    <w:p w14:paraId="22CB494B">
      <w:pPr>
        <w:tabs>
          <w:tab w:val="left" w:pos="4420"/>
        </w:tabs>
        <w:jc w:val="center"/>
        <w:rPr>
          <w:rFonts w:ascii="宋体" w:hAnsi="宋体" w:cs="宋体"/>
          <w:b/>
          <w:bCs/>
          <w:sz w:val="28"/>
          <w:szCs w:val="28"/>
        </w:rPr>
      </w:pPr>
    </w:p>
    <w:p w14:paraId="01F38B43">
      <w:pPr>
        <w:tabs>
          <w:tab w:val="left" w:pos="4420"/>
        </w:tabs>
        <w:jc w:val="center"/>
        <w:rPr>
          <w:rFonts w:ascii="宋体" w:hAnsi="宋体" w:cs="宋体"/>
          <w:b/>
          <w:bCs/>
          <w:sz w:val="28"/>
          <w:szCs w:val="28"/>
        </w:rPr>
      </w:pPr>
      <w:r>
        <w:rPr>
          <w:rFonts w:ascii="宋体" w:hAnsi="宋体" w:cs="宋体"/>
          <w:b/>
          <w:bCs/>
          <w:sz w:val="40"/>
          <w:szCs w:val="40"/>
        </w:rPr>
        <w:t>投 标 文 件</w:t>
      </w:r>
    </w:p>
    <w:p w14:paraId="23AD2156">
      <w:pPr>
        <w:tabs>
          <w:tab w:val="left" w:pos="4420"/>
        </w:tabs>
        <w:jc w:val="center"/>
        <w:rPr>
          <w:rFonts w:ascii="宋体" w:hAnsi="宋体" w:cs="宋体"/>
          <w:sz w:val="28"/>
          <w:szCs w:val="28"/>
        </w:rPr>
      </w:pPr>
    </w:p>
    <w:p w14:paraId="242419BC">
      <w:pPr>
        <w:tabs>
          <w:tab w:val="left" w:pos="4420"/>
        </w:tabs>
        <w:jc w:val="center"/>
        <w:rPr>
          <w:rFonts w:ascii="宋体" w:hAnsi="宋体" w:cs="宋体"/>
          <w:sz w:val="28"/>
          <w:szCs w:val="28"/>
        </w:rPr>
      </w:pPr>
    </w:p>
    <w:p w14:paraId="617E53C0">
      <w:pPr>
        <w:tabs>
          <w:tab w:val="left" w:pos="4420"/>
        </w:tabs>
        <w:jc w:val="both"/>
        <w:rPr>
          <w:rFonts w:ascii="宋体" w:hAnsi="宋体" w:cs="宋体"/>
          <w:sz w:val="28"/>
          <w:szCs w:val="28"/>
        </w:rPr>
      </w:pPr>
    </w:p>
    <w:p w14:paraId="529117EA">
      <w:pPr>
        <w:tabs>
          <w:tab w:val="left" w:pos="4420"/>
        </w:tabs>
        <w:jc w:val="center"/>
        <w:rPr>
          <w:rFonts w:ascii="宋体" w:hAnsi="宋体" w:cs="宋体"/>
          <w:sz w:val="28"/>
          <w:szCs w:val="28"/>
        </w:rPr>
      </w:pPr>
    </w:p>
    <w:p w14:paraId="3816FADC">
      <w:pPr>
        <w:tabs>
          <w:tab w:val="left" w:pos="4420"/>
        </w:tabs>
        <w:jc w:val="center"/>
        <w:rPr>
          <w:rFonts w:ascii="宋体" w:hAnsi="宋体" w:cs="宋体"/>
          <w:sz w:val="28"/>
          <w:szCs w:val="28"/>
        </w:rPr>
      </w:pPr>
    </w:p>
    <w:p w14:paraId="0FA884B8">
      <w:pPr>
        <w:tabs>
          <w:tab w:val="left" w:pos="4420"/>
        </w:tabs>
        <w:jc w:val="center"/>
        <w:rPr>
          <w:rFonts w:ascii="宋体" w:hAnsi="宋体" w:cs="宋体"/>
          <w:sz w:val="28"/>
          <w:szCs w:val="28"/>
        </w:rPr>
      </w:pPr>
    </w:p>
    <w:p w14:paraId="321149C1">
      <w:pPr>
        <w:tabs>
          <w:tab w:val="left" w:pos="4420"/>
        </w:tabs>
        <w:jc w:val="center"/>
        <w:rPr>
          <w:rFonts w:ascii="宋体" w:hAnsi="宋体" w:cs="宋体"/>
          <w:sz w:val="28"/>
          <w:szCs w:val="28"/>
        </w:rPr>
      </w:pPr>
    </w:p>
    <w:p w14:paraId="2A566DB0">
      <w:pPr>
        <w:tabs>
          <w:tab w:val="left" w:pos="4420"/>
        </w:tabs>
        <w:jc w:val="center"/>
        <w:rPr>
          <w:rFonts w:ascii="宋体" w:hAnsi="宋体" w:cs="宋体"/>
          <w:sz w:val="28"/>
          <w:szCs w:val="28"/>
        </w:rPr>
      </w:pPr>
    </w:p>
    <w:p w14:paraId="56D33859">
      <w:pPr>
        <w:tabs>
          <w:tab w:val="left" w:pos="4420"/>
        </w:tabs>
        <w:jc w:val="center"/>
        <w:rPr>
          <w:rFonts w:ascii="宋体" w:hAnsi="宋体" w:cs="宋体"/>
          <w:sz w:val="28"/>
          <w:szCs w:val="28"/>
        </w:rPr>
      </w:pPr>
    </w:p>
    <w:p w14:paraId="7503E2FD">
      <w:pPr>
        <w:tabs>
          <w:tab w:val="left" w:pos="4420"/>
        </w:tabs>
        <w:jc w:val="center"/>
        <w:rPr>
          <w:rFonts w:ascii="宋体" w:hAnsi="宋体" w:cs="宋体"/>
          <w:sz w:val="28"/>
          <w:szCs w:val="28"/>
        </w:rPr>
      </w:pPr>
    </w:p>
    <w:p w14:paraId="4870B824">
      <w:pPr>
        <w:tabs>
          <w:tab w:val="left" w:pos="4420"/>
        </w:tabs>
        <w:jc w:val="center"/>
        <w:rPr>
          <w:rFonts w:ascii="宋体" w:hAnsi="宋体" w:cs="宋体"/>
          <w:sz w:val="28"/>
          <w:szCs w:val="28"/>
        </w:rPr>
      </w:pPr>
    </w:p>
    <w:p w14:paraId="0AB52340">
      <w:pPr>
        <w:tabs>
          <w:tab w:val="left" w:pos="4420"/>
        </w:tabs>
        <w:jc w:val="center"/>
        <w:rPr>
          <w:rFonts w:ascii="宋体" w:hAnsi="宋体" w:cs="宋体"/>
          <w:sz w:val="28"/>
          <w:szCs w:val="28"/>
        </w:rPr>
      </w:pPr>
    </w:p>
    <w:p w14:paraId="7D88402C">
      <w:pPr>
        <w:tabs>
          <w:tab w:val="left" w:pos="4420"/>
        </w:tabs>
        <w:jc w:val="center"/>
        <w:rPr>
          <w:rFonts w:ascii="宋体" w:hAnsi="宋体" w:cs="宋体"/>
          <w:b/>
          <w:bCs/>
          <w:sz w:val="24"/>
          <w:szCs w:val="24"/>
        </w:rPr>
      </w:pPr>
      <w:r>
        <w:rPr>
          <w:rFonts w:ascii="宋体" w:hAnsi="宋体" w:cs="宋体"/>
          <w:b/>
          <w:bCs/>
          <w:sz w:val="24"/>
          <w:szCs w:val="24"/>
        </w:rPr>
        <w:t>投标人：</w:t>
      </w:r>
      <w:r>
        <w:rPr>
          <w:rFonts w:ascii="宋体" w:hAnsi="宋体" w:cs="宋体"/>
          <w:b/>
          <w:bCs/>
          <w:sz w:val="24"/>
          <w:szCs w:val="24"/>
          <w:u w:val="single"/>
        </w:rPr>
        <w:t>(投标人或联合体所有成员名称)  （盖投标人（或牵头人）电子签章）</w:t>
      </w:r>
      <w:r>
        <w:rPr>
          <w:rFonts w:ascii="宋体" w:hAnsi="宋体" w:cs="宋体"/>
          <w:b/>
          <w:bCs/>
          <w:sz w:val="24"/>
          <w:szCs w:val="24"/>
        </w:rPr>
        <w:t xml:space="preserve">  </w:t>
      </w:r>
    </w:p>
    <w:p w14:paraId="7A711671">
      <w:pPr>
        <w:tabs>
          <w:tab w:val="left" w:pos="4420"/>
        </w:tabs>
        <w:jc w:val="center"/>
        <w:rPr>
          <w:rFonts w:ascii="宋体" w:hAnsi="宋体" w:cs="宋体"/>
          <w:b/>
          <w:bCs/>
          <w:sz w:val="24"/>
          <w:szCs w:val="24"/>
        </w:rPr>
      </w:pPr>
    </w:p>
    <w:p w14:paraId="6CF44AFB">
      <w:pPr>
        <w:tabs>
          <w:tab w:val="left" w:pos="4420"/>
        </w:tabs>
        <w:jc w:val="center"/>
        <w:rPr>
          <w:rFonts w:ascii="宋体" w:hAnsi="宋体" w:cs="宋体"/>
          <w:b/>
          <w:bCs/>
          <w:sz w:val="24"/>
          <w:szCs w:val="24"/>
        </w:rPr>
      </w:pPr>
      <w:r>
        <w:rPr>
          <w:rFonts w:ascii="宋体" w:hAnsi="宋体" w:cs="宋体"/>
          <w:b/>
          <w:bCs/>
          <w:sz w:val="24"/>
          <w:szCs w:val="24"/>
        </w:rPr>
        <w:t>投标人（或牵头人）法定代表人：</w:t>
      </w:r>
      <w:r>
        <w:rPr>
          <w:rFonts w:ascii="宋体" w:hAnsi="宋体" w:cs="宋体"/>
          <w:b/>
          <w:bCs/>
          <w:sz w:val="24"/>
          <w:szCs w:val="24"/>
          <w:u w:val="single"/>
        </w:rPr>
        <w:t xml:space="preserve">               （亲笔签名或电子签名）</w:t>
      </w:r>
    </w:p>
    <w:p w14:paraId="6E117CB7">
      <w:pPr>
        <w:tabs>
          <w:tab w:val="left" w:pos="4420"/>
        </w:tabs>
        <w:jc w:val="center"/>
        <w:rPr>
          <w:rFonts w:ascii="宋体" w:hAnsi="宋体" w:cs="宋体"/>
          <w:b/>
          <w:bCs/>
          <w:sz w:val="24"/>
          <w:szCs w:val="24"/>
        </w:rPr>
      </w:pPr>
    </w:p>
    <w:p w14:paraId="543A0DF1">
      <w:pPr>
        <w:tabs>
          <w:tab w:val="left" w:pos="4420"/>
        </w:tabs>
        <w:jc w:val="center"/>
        <w:rPr>
          <w:rFonts w:ascii="宋体" w:hAnsi="宋体" w:cs="宋体"/>
          <w:b/>
          <w:bCs/>
          <w:sz w:val="24"/>
          <w:szCs w:val="24"/>
        </w:rPr>
      </w:pPr>
      <w:r>
        <w:rPr>
          <w:rFonts w:ascii="宋体" w:hAnsi="宋体" w:cs="宋体"/>
          <w:b/>
          <w:bCs/>
          <w:sz w:val="24"/>
          <w:szCs w:val="24"/>
        </w:rPr>
        <w:t>设计项目负责人：</w:t>
      </w:r>
      <w:r>
        <w:rPr>
          <w:rFonts w:ascii="宋体" w:hAnsi="宋体" w:cs="宋体"/>
          <w:b/>
          <w:bCs/>
          <w:sz w:val="24"/>
          <w:szCs w:val="24"/>
          <w:u w:val="single"/>
        </w:rPr>
        <w:t xml:space="preserve">            </w:t>
      </w:r>
      <w:r>
        <w:rPr>
          <w:rFonts w:ascii="宋体" w:hAnsi="宋体" w:cs="宋体"/>
          <w:b/>
          <w:bCs/>
          <w:sz w:val="24"/>
          <w:szCs w:val="24"/>
        </w:rPr>
        <w:t>（亲笔签名或电子签名）</w:t>
      </w:r>
    </w:p>
    <w:p w14:paraId="0E3415E8">
      <w:pPr>
        <w:tabs>
          <w:tab w:val="left" w:pos="4420"/>
        </w:tabs>
        <w:jc w:val="center"/>
        <w:rPr>
          <w:rFonts w:ascii="宋体" w:hAnsi="宋体" w:cs="宋体"/>
          <w:b/>
          <w:bCs/>
          <w:sz w:val="24"/>
          <w:szCs w:val="24"/>
        </w:rPr>
      </w:pPr>
    </w:p>
    <w:p w14:paraId="0BACA127">
      <w:pPr>
        <w:tabs>
          <w:tab w:val="left" w:pos="4420"/>
        </w:tabs>
        <w:jc w:val="center"/>
        <w:rPr>
          <w:rFonts w:ascii="宋体" w:hAnsi="宋体" w:cs="宋体"/>
          <w:b/>
          <w:bCs/>
          <w:sz w:val="24"/>
          <w:szCs w:val="24"/>
        </w:rPr>
      </w:pPr>
    </w:p>
    <w:p w14:paraId="01D897C8">
      <w:pPr>
        <w:tabs>
          <w:tab w:val="left" w:pos="4420"/>
        </w:tabs>
        <w:jc w:val="center"/>
        <w:rPr>
          <w:rFonts w:ascii="宋体" w:hAnsi="宋体" w:cs="宋体"/>
          <w:b/>
          <w:bCs/>
          <w:sz w:val="24"/>
          <w:szCs w:val="24"/>
        </w:rPr>
      </w:pPr>
    </w:p>
    <w:p w14:paraId="269C5D17">
      <w:pPr>
        <w:tabs>
          <w:tab w:val="left" w:pos="4420"/>
        </w:tabs>
        <w:jc w:val="center"/>
        <w:rPr>
          <w:rFonts w:ascii="宋体" w:hAnsi="宋体" w:cs="宋体"/>
          <w:b/>
          <w:bCs/>
          <w:sz w:val="24"/>
          <w:szCs w:val="24"/>
        </w:rPr>
      </w:pPr>
    </w:p>
    <w:p w14:paraId="386FC490">
      <w:pPr>
        <w:tabs>
          <w:tab w:val="left" w:pos="4420"/>
        </w:tabs>
        <w:jc w:val="center"/>
        <w:rPr>
          <w:rFonts w:ascii="宋体" w:hAnsi="宋体" w:cs="宋体"/>
          <w:sz w:val="24"/>
          <w:szCs w:val="24"/>
        </w:rPr>
        <w:sectPr>
          <w:footerReference r:id="rId3" w:type="default"/>
          <w:pgSz w:w="11907" w:h="16840"/>
          <w:pgMar w:top="1431" w:right="1655" w:bottom="884" w:left="1427" w:header="0" w:footer="720" w:gutter="0"/>
          <w:cols w:space="720" w:num="1"/>
        </w:sectPr>
      </w:pPr>
      <w:r>
        <w:rPr>
          <w:rFonts w:ascii="宋体" w:hAnsi="宋体" w:cs="宋体"/>
          <w:b/>
          <w:bCs/>
          <w:sz w:val="24"/>
          <w:szCs w:val="24"/>
        </w:rPr>
        <w:t>年     月     日</w:t>
      </w:r>
    </w:p>
    <w:p w14:paraId="7DC2FE56">
      <w:pPr>
        <w:pageBreakBefore/>
        <w:widowControl w:val="0"/>
        <w:jc w:val="center"/>
        <w:rPr>
          <w:rFonts w:ascii="宋体" w:hAnsi="宋体"/>
          <w:b/>
          <w:bCs/>
          <w:color w:val="000000"/>
          <w:sz w:val="32"/>
          <w:szCs w:val="32"/>
        </w:rPr>
      </w:pPr>
      <w:bookmarkStart w:id="0" w:name="page78"/>
      <w:bookmarkEnd w:id="0"/>
      <w:bookmarkStart w:id="1" w:name="_Toc3211692"/>
      <w:r>
        <w:rPr>
          <w:rFonts w:ascii="宋体" w:hAnsi="宋体"/>
          <w:b/>
          <w:bCs/>
          <w:color w:val="000000"/>
          <w:sz w:val="32"/>
          <w:szCs w:val="32"/>
        </w:rPr>
        <w:t>目  录</w:t>
      </w:r>
    </w:p>
    <w:p w14:paraId="2880A894">
      <w:pPr>
        <w:spacing w:line="200" w:lineRule="exact"/>
        <w:rPr>
          <w:rFonts w:ascii="宋体" w:hAnsi="宋体"/>
          <w:color w:val="000000"/>
          <w:sz w:val="24"/>
          <w:szCs w:val="24"/>
        </w:rPr>
      </w:pPr>
    </w:p>
    <w:p w14:paraId="1AC5F45B">
      <w:pPr>
        <w:spacing w:line="200" w:lineRule="exact"/>
        <w:rPr>
          <w:rFonts w:ascii="宋体" w:hAnsi="宋体"/>
          <w:color w:val="000000"/>
          <w:sz w:val="24"/>
          <w:szCs w:val="24"/>
        </w:rPr>
      </w:pPr>
    </w:p>
    <w:p w14:paraId="3E3A3212">
      <w:pPr>
        <w:spacing w:line="200" w:lineRule="exact"/>
        <w:rPr>
          <w:rFonts w:ascii="宋体" w:hAnsi="宋体"/>
          <w:color w:val="000000"/>
          <w:sz w:val="24"/>
          <w:szCs w:val="24"/>
        </w:rPr>
      </w:pPr>
    </w:p>
    <w:p w14:paraId="7CE4976A">
      <w:pPr>
        <w:spacing w:line="200" w:lineRule="exact"/>
        <w:rPr>
          <w:rFonts w:ascii="宋体" w:hAnsi="宋体"/>
          <w:color w:val="000000"/>
          <w:sz w:val="24"/>
          <w:szCs w:val="24"/>
        </w:rPr>
      </w:pPr>
    </w:p>
    <w:p w14:paraId="5BF7B5DD">
      <w:pPr>
        <w:spacing w:line="200" w:lineRule="exact"/>
        <w:rPr>
          <w:rFonts w:ascii="宋体" w:hAnsi="宋体"/>
          <w:color w:val="000000"/>
          <w:sz w:val="24"/>
          <w:szCs w:val="24"/>
        </w:rPr>
      </w:pPr>
    </w:p>
    <w:p w14:paraId="2ADA196F">
      <w:pPr>
        <w:pStyle w:val="3"/>
        <w:snapToGrid w:val="0"/>
        <w:spacing w:line="600" w:lineRule="auto"/>
        <w:ind w:firstLine="0" w:firstLineChars="0"/>
        <w:jc w:val="left"/>
        <w:rPr>
          <w:rFonts w:hint="eastAsia" w:ascii="宋体" w:hAnsi="宋体"/>
          <w:bCs/>
          <w:sz w:val="24"/>
        </w:rPr>
      </w:pPr>
      <w:r>
        <w:rPr>
          <w:rFonts w:hint="eastAsia" w:ascii="宋体" w:hAnsi="宋体"/>
          <w:bCs/>
          <w:sz w:val="24"/>
        </w:rPr>
        <w:t>一、投标函及投标函附录</w:t>
      </w:r>
    </w:p>
    <w:p w14:paraId="3E7F492B">
      <w:pPr>
        <w:pStyle w:val="3"/>
        <w:snapToGrid w:val="0"/>
        <w:spacing w:line="600" w:lineRule="auto"/>
        <w:ind w:firstLine="0" w:firstLineChars="0"/>
        <w:jc w:val="left"/>
        <w:rPr>
          <w:rFonts w:hint="eastAsia" w:ascii="宋体" w:hAnsi="宋体"/>
          <w:bCs/>
          <w:sz w:val="24"/>
        </w:rPr>
      </w:pPr>
      <w:r>
        <w:rPr>
          <w:rFonts w:hint="eastAsia" w:ascii="宋体" w:hAnsi="宋体"/>
          <w:bCs/>
          <w:sz w:val="24"/>
        </w:rPr>
        <w:t>二、法定代表人身份证明和授权委托书</w:t>
      </w:r>
    </w:p>
    <w:p w14:paraId="754568A1">
      <w:pPr>
        <w:pStyle w:val="3"/>
        <w:snapToGrid w:val="0"/>
        <w:spacing w:line="600" w:lineRule="auto"/>
        <w:ind w:firstLine="0" w:firstLineChars="0"/>
        <w:jc w:val="left"/>
        <w:rPr>
          <w:rFonts w:hint="eastAsia" w:ascii="宋体" w:hAnsi="宋体"/>
          <w:bCs/>
          <w:sz w:val="24"/>
        </w:rPr>
      </w:pPr>
      <w:r>
        <w:rPr>
          <w:rFonts w:hint="eastAsia" w:ascii="宋体" w:hAnsi="宋体"/>
          <w:bCs/>
          <w:sz w:val="24"/>
        </w:rPr>
        <w:t>三、联合体协议书（如有）</w:t>
      </w:r>
    </w:p>
    <w:p w14:paraId="6AD8CE5F">
      <w:pPr>
        <w:pStyle w:val="3"/>
        <w:snapToGrid w:val="0"/>
        <w:spacing w:line="600" w:lineRule="auto"/>
        <w:ind w:firstLine="0" w:firstLineChars="0"/>
        <w:jc w:val="left"/>
        <w:rPr>
          <w:rFonts w:hint="eastAsia" w:ascii="宋体" w:hAnsi="宋体"/>
          <w:bCs/>
          <w:sz w:val="24"/>
        </w:rPr>
      </w:pPr>
      <w:r>
        <w:rPr>
          <w:rFonts w:hint="eastAsia" w:ascii="宋体" w:hAnsi="宋体"/>
          <w:bCs/>
          <w:sz w:val="24"/>
        </w:rPr>
        <w:t>四、投标保证金</w:t>
      </w:r>
    </w:p>
    <w:p w14:paraId="3A090EA7">
      <w:pPr>
        <w:pStyle w:val="3"/>
        <w:snapToGrid w:val="0"/>
        <w:spacing w:line="600" w:lineRule="auto"/>
        <w:ind w:firstLine="0" w:firstLineChars="0"/>
        <w:jc w:val="left"/>
        <w:rPr>
          <w:rFonts w:hint="eastAsia" w:ascii="宋体" w:hAnsi="宋体"/>
          <w:bCs/>
          <w:sz w:val="24"/>
        </w:rPr>
      </w:pPr>
      <w:r>
        <w:rPr>
          <w:rFonts w:hint="eastAsia" w:ascii="宋体" w:hAnsi="宋体"/>
          <w:bCs/>
          <w:sz w:val="24"/>
        </w:rPr>
        <w:t>五、勘察、设计费用清单</w:t>
      </w:r>
    </w:p>
    <w:p w14:paraId="6B32E3D0">
      <w:pPr>
        <w:pStyle w:val="3"/>
        <w:snapToGrid w:val="0"/>
        <w:spacing w:line="600" w:lineRule="auto"/>
        <w:ind w:firstLine="0" w:firstLineChars="0"/>
        <w:jc w:val="left"/>
        <w:rPr>
          <w:rFonts w:hint="eastAsia" w:ascii="宋体" w:hAnsi="宋体"/>
          <w:bCs/>
          <w:sz w:val="24"/>
        </w:rPr>
      </w:pPr>
      <w:r>
        <w:rPr>
          <w:rFonts w:hint="eastAsia" w:ascii="宋体" w:hAnsi="宋体"/>
          <w:bCs/>
          <w:sz w:val="24"/>
          <w:lang w:eastAsia="zh-CN"/>
        </w:rPr>
        <w:t>六、</w:t>
      </w:r>
      <w:r>
        <w:rPr>
          <w:rFonts w:hint="eastAsia" w:ascii="宋体" w:hAnsi="宋体"/>
          <w:bCs/>
          <w:sz w:val="24"/>
        </w:rPr>
        <w:t>资格审查资料</w:t>
      </w:r>
    </w:p>
    <w:p w14:paraId="4051F631">
      <w:pPr>
        <w:pStyle w:val="3"/>
        <w:snapToGrid w:val="0"/>
        <w:spacing w:line="600" w:lineRule="auto"/>
        <w:ind w:firstLine="0" w:firstLineChars="0"/>
        <w:jc w:val="left"/>
        <w:rPr>
          <w:rFonts w:hint="eastAsia" w:ascii="宋体" w:hAnsi="宋体"/>
          <w:bCs/>
          <w:sz w:val="24"/>
        </w:rPr>
      </w:pPr>
      <w:r>
        <w:rPr>
          <w:rFonts w:hint="eastAsia" w:ascii="宋体" w:hAnsi="宋体"/>
          <w:bCs/>
          <w:sz w:val="24"/>
          <w:lang w:eastAsia="zh-CN"/>
        </w:rPr>
        <w:t>七</w:t>
      </w:r>
      <w:r>
        <w:rPr>
          <w:rFonts w:hint="eastAsia" w:ascii="宋体" w:hAnsi="宋体"/>
          <w:bCs/>
          <w:sz w:val="24"/>
        </w:rPr>
        <w:t>、投标辅助资料</w:t>
      </w:r>
    </w:p>
    <w:p w14:paraId="60C2B4D3">
      <w:pPr>
        <w:pStyle w:val="3"/>
        <w:snapToGrid w:val="0"/>
        <w:spacing w:line="600" w:lineRule="auto"/>
        <w:ind w:firstLine="0" w:firstLineChars="0"/>
        <w:jc w:val="left"/>
        <w:rPr>
          <w:rFonts w:hint="eastAsia" w:ascii="宋体" w:hAnsi="宋体"/>
          <w:bCs/>
          <w:sz w:val="24"/>
        </w:rPr>
      </w:pPr>
      <w:r>
        <w:rPr>
          <w:rFonts w:hint="eastAsia" w:ascii="宋体" w:hAnsi="宋体"/>
          <w:bCs/>
          <w:sz w:val="24"/>
          <w:lang w:eastAsia="zh-CN"/>
        </w:rPr>
        <w:t>八</w:t>
      </w:r>
      <w:r>
        <w:rPr>
          <w:rFonts w:hint="eastAsia" w:ascii="宋体" w:hAnsi="宋体"/>
          <w:bCs/>
          <w:sz w:val="24"/>
        </w:rPr>
        <w:t>、其他资料</w:t>
      </w:r>
    </w:p>
    <w:p w14:paraId="2443B18D">
      <w:pPr>
        <w:pStyle w:val="3"/>
        <w:snapToGrid w:val="0"/>
        <w:spacing w:line="600" w:lineRule="auto"/>
        <w:ind w:firstLine="0" w:firstLineChars="0"/>
        <w:jc w:val="left"/>
        <w:rPr>
          <w:rFonts w:ascii="宋体" w:hAnsi="宋体"/>
          <w:bCs/>
          <w:sz w:val="24"/>
        </w:rPr>
      </w:pPr>
      <w:r>
        <w:rPr>
          <w:rFonts w:hint="eastAsia" w:ascii="宋体" w:hAnsi="宋体"/>
          <w:bCs/>
          <w:sz w:val="24"/>
          <w:lang w:eastAsia="zh-CN"/>
        </w:rPr>
        <w:t>九</w:t>
      </w:r>
      <w:r>
        <w:rPr>
          <w:rFonts w:hint="eastAsia" w:ascii="宋体" w:hAnsi="宋体"/>
          <w:bCs/>
          <w:sz w:val="24"/>
        </w:rPr>
        <w:t>、技术方案</w:t>
      </w:r>
    </w:p>
    <w:p w14:paraId="2EC7DB27">
      <w:pPr>
        <w:pStyle w:val="3"/>
        <w:snapToGrid w:val="0"/>
        <w:spacing w:line="600" w:lineRule="auto"/>
        <w:ind w:firstLine="480"/>
        <w:jc w:val="left"/>
        <w:rPr>
          <w:rFonts w:ascii="宋体" w:hAnsi="宋体"/>
          <w:color w:val="000000"/>
          <w:kern w:val="0"/>
          <w:sz w:val="24"/>
        </w:rPr>
      </w:pPr>
    </w:p>
    <w:p w14:paraId="1EB837E7">
      <w:pPr>
        <w:pStyle w:val="3"/>
        <w:snapToGrid w:val="0"/>
        <w:spacing w:line="600" w:lineRule="auto"/>
        <w:ind w:firstLine="0" w:firstLineChars="0"/>
        <w:jc w:val="center"/>
        <w:rPr>
          <w:rFonts w:ascii="宋体" w:hAnsi="宋体"/>
          <w:b/>
          <w:sz w:val="28"/>
          <w:szCs w:val="28"/>
        </w:rPr>
      </w:pPr>
    </w:p>
    <w:p w14:paraId="5EF4ADA6">
      <w:pPr>
        <w:pStyle w:val="3"/>
        <w:snapToGrid w:val="0"/>
        <w:spacing w:line="600" w:lineRule="auto"/>
        <w:ind w:firstLine="0" w:firstLineChars="0"/>
        <w:jc w:val="center"/>
        <w:rPr>
          <w:rFonts w:ascii="宋体" w:hAnsi="宋体"/>
          <w:b/>
          <w:sz w:val="28"/>
          <w:szCs w:val="28"/>
        </w:rPr>
      </w:pPr>
    </w:p>
    <w:p w14:paraId="02F84ED7">
      <w:pPr>
        <w:pStyle w:val="3"/>
        <w:snapToGrid w:val="0"/>
        <w:spacing w:line="600" w:lineRule="auto"/>
        <w:ind w:firstLine="0" w:firstLineChars="0"/>
        <w:jc w:val="center"/>
        <w:rPr>
          <w:rFonts w:ascii="宋体" w:hAnsi="宋体"/>
          <w:b/>
          <w:sz w:val="28"/>
          <w:szCs w:val="28"/>
        </w:rPr>
      </w:pPr>
    </w:p>
    <w:p w14:paraId="726F793C">
      <w:pPr>
        <w:pStyle w:val="3"/>
        <w:snapToGrid w:val="0"/>
        <w:spacing w:line="600" w:lineRule="auto"/>
        <w:ind w:firstLine="0" w:firstLineChars="0"/>
        <w:jc w:val="center"/>
        <w:rPr>
          <w:rFonts w:ascii="宋体" w:hAnsi="宋体"/>
          <w:b/>
          <w:sz w:val="28"/>
          <w:szCs w:val="28"/>
        </w:rPr>
      </w:pPr>
    </w:p>
    <w:p w14:paraId="354B517B">
      <w:pPr>
        <w:pStyle w:val="3"/>
        <w:snapToGrid w:val="0"/>
        <w:spacing w:line="600" w:lineRule="auto"/>
        <w:ind w:firstLine="0" w:firstLineChars="0"/>
        <w:jc w:val="center"/>
        <w:rPr>
          <w:rFonts w:ascii="宋体" w:hAnsi="宋体"/>
          <w:b/>
          <w:sz w:val="28"/>
          <w:szCs w:val="28"/>
        </w:rPr>
      </w:pPr>
    </w:p>
    <w:p w14:paraId="64FD663E">
      <w:pPr>
        <w:pStyle w:val="3"/>
        <w:snapToGrid w:val="0"/>
        <w:spacing w:line="600" w:lineRule="auto"/>
        <w:ind w:firstLine="0" w:firstLineChars="0"/>
        <w:rPr>
          <w:rFonts w:ascii="宋体" w:hAnsi="宋体"/>
          <w:b/>
          <w:sz w:val="28"/>
          <w:szCs w:val="28"/>
        </w:rPr>
      </w:pPr>
    </w:p>
    <w:p w14:paraId="659AA17B">
      <w:pPr>
        <w:pStyle w:val="3"/>
        <w:snapToGrid w:val="0"/>
        <w:spacing w:line="600" w:lineRule="auto"/>
        <w:ind w:firstLine="0" w:firstLineChars="0"/>
        <w:jc w:val="center"/>
        <w:rPr>
          <w:rFonts w:ascii="宋体" w:hAnsi="宋体"/>
          <w:b/>
          <w:sz w:val="28"/>
          <w:szCs w:val="28"/>
        </w:rPr>
      </w:pPr>
      <w:r>
        <w:rPr>
          <w:rFonts w:ascii="宋体" w:hAnsi="宋体"/>
          <w:b/>
          <w:sz w:val="28"/>
          <w:szCs w:val="28"/>
        </w:rPr>
        <w:t>一、投标函及投标函附录</w:t>
      </w:r>
      <w:bookmarkEnd w:id="1"/>
    </w:p>
    <w:p w14:paraId="76A631E7">
      <w:pPr>
        <w:snapToGrid w:val="0"/>
        <w:spacing w:line="348" w:lineRule="auto"/>
        <w:jc w:val="center"/>
        <w:rPr>
          <w:rFonts w:ascii="宋体" w:hAnsi="宋体"/>
          <w:b/>
          <w:bCs/>
          <w:sz w:val="28"/>
          <w:szCs w:val="28"/>
        </w:rPr>
      </w:pPr>
      <w:r>
        <w:rPr>
          <w:rFonts w:ascii="宋体" w:hAnsi="宋体"/>
          <w:b/>
          <w:bCs/>
          <w:sz w:val="28"/>
          <w:szCs w:val="28"/>
        </w:rPr>
        <w:t>（一）投标函</w:t>
      </w:r>
    </w:p>
    <w:p w14:paraId="1EB25713">
      <w:pPr>
        <w:snapToGrid w:val="0"/>
        <w:spacing w:line="348" w:lineRule="auto"/>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rPr>
        <w:t>（</w:t>
      </w:r>
      <w:r>
        <w:rPr>
          <w:rFonts w:ascii="宋体" w:hAnsi="宋体"/>
          <w:sz w:val="24"/>
          <w:szCs w:val="24"/>
        </w:rPr>
        <w:t>招标人名称）：</w:t>
      </w:r>
    </w:p>
    <w:p w14:paraId="01F37BA0">
      <w:pPr>
        <w:snapToGrid w:val="0"/>
        <w:spacing w:line="348" w:lineRule="auto"/>
        <w:ind w:firstLine="480" w:firstLineChars="200"/>
        <w:rPr>
          <w:rFonts w:ascii="宋体" w:hAnsi="宋体"/>
          <w:sz w:val="24"/>
          <w:szCs w:val="24"/>
        </w:rPr>
      </w:pPr>
      <w:r>
        <w:rPr>
          <w:rFonts w:ascii="宋体" w:hAnsi="宋体"/>
          <w:sz w:val="24"/>
          <w:szCs w:val="24"/>
        </w:rPr>
        <w:t>1．我方已仔细研究了</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（项目名称）</w:t>
      </w:r>
      <w:r>
        <w:rPr>
          <w:rFonts w:ascii="宋体" w:hAnsi="宋体"/>
          <w:sz w:val="24"/>
          <w:szCs w:val="24"/>
        </w:rPr>
        <w:t>招标文件的全部内容，愿意以小写</w:t>
      </w:r>
      <w:r>
        <w:rPr>
          <w:rFonts w:ascii="宋体" w:hAnsi="宋体"/>
          <w:sz w:val="24"/>
          <w:szCs w:val="24"/>
          <w:u w:val="single"/>
        </w:rPr>
        <w:t xml:space="preserve">       </w:t>
      </w:r>
      <w:r>
        <w:rPr>
          <w:rFonts w:ascii="宋体" w:hAnsi="宋体"/>
          <w:sz w:val="24"/>
          <w:szCs w:val="24"/>
        </w:rPr>
        <w:t>% 的投标报价下浮率（其中，增值税税率为</w:t>
      </w:r>
      <w:r>
        <w:rPr>
          <w:rFonts w:ascii="宋体" w:hAnsi="宋体"/>
          <w:sz w:val="24"/>
          <w:szCs w:val="24"/>
          <w:u w:val="single"/>
        </w:rPr>
        <w:t xml:space="preserve">   </w:t>
      </w:r>
      <w:r>
        <w:rPr>
          <w:rFonts w:ascii="宋体" w:hAnsi="宋体"/>
          <w:sz w:val="24"/>
          <w:szCs w:val="24"/>
        </w:rPr>
        <w:t>%），勘察设计总工期</w:t>
      </w:r>
      <w:r>
        <w:rPr>
          <w:rFonts w:ascii="宋体" w:hAnsi="宋体"/>
          <w:sz w:val="24"/>
          <w:szCs w:val="24"/>
          <w:u w:val="single"/>
        </w:rPr>
        <w:t xml:space="preserve">    </w:t>
      </w:r>
      <w:r>
        <w:rPr>
          <w:rFonts w:ascii="宋体" w:hAnsi="宋体"/>
          <w:sz w:val="24"/>
          <w:szCs w:val="24"/>
        </w:rPr>
        <w:t>个日历天。中标人应在合同签订并且招标人提供满足勘察设计的基本资料后</w:t>
      </w:r>
      <w:r>
        <w:rPr>
          <w:rFonts w:ascii="宋体" w:hAnsi="宋体"/>
          <w:sz w:val="24"/>
          <w:szCs w:val="24"/>
          <w:u w:val="single"/>
        </w:rPr>
        <w:t xml:space="preserve">    </w:t>
      </w:r>
      <w:r>
        <w:rPr>
          <w:rFonts w:ascii="宋体" w:hAnsi="宋体"/>
          <w:sz w:val="24"/>
          <w:szCs w:val="24"/>
        </w:rPr>
        <w:t>个日历天内完成初步设计阶段勘察设计内容编制；初步设计批复后</w:t>
      </w:r>
      <w:r>
        <w:rPr>
          <w:rFonts w:ascii="宋体" w:hAnsi="宋体"/>
          <w:sz w:val="24"/>
          <w:szCs w:val="24"/>
          <w:u w:val="single"/>
        </w:rPr>
        <w:t xml:space="preserve">    </w:t>
      </w:r>
      <w:r>
        <w:rPr>
          <w:rFonts w:ascii="宋体" w:hAnsi="宋体"/>
          <w:sz w:val="24"/>
          <w:szCs w:val="24"/>
        </w:rPr>
        <w:t>个日历天内完成施工图设计（含预算编制文件）；施工图设计文件（含预算编制文件）经审查发现问题后</w:t>
      </w:r>
      <w:r>
        <w:rPr>
          <w:rFonts w:ascii="宋体" w:hAnsi="宋体"/>
          <w:sz w:val="24"/>
          <w:szCs w:val="24"/>
          <w:u w:val="single"/>
        </w:rPr>
        <w:t xml:space="preserve">    </w:t>
      </w:r>
      <w:r>
        <w:rPr>
          <w:rFonts w:ascii="宋体" w:hAnsi="宋体"/>
          <w:sz w:val="24"/>
          <w:szCs w:val="24"/>
        </w:rPr>
        <w:t>个日历天内完成补充、修改。按招标文件要求的招标范围、质量标准完成全部勘察设计编制工作。</w:t>
      </w:r>
    </w:p>
    <w:p w14:paraId="4EF186AC">
      <w:pPr>
        <w:snapToGrid w:val="0"/>
        <w:spacing w:line="348" w:lineRule="auto"/>
        <w:ind w:firstLine="480" w:firstLineChars="200"/>
        <w:rPr>
          <w:rFonts w:ascii="宋体" w:hAnsi="宋体"/>
          <w:sz w:val="24"/>
          <w:szCs w:val="24"/>
        </w:rPr>
      </w:pPr>
      <w:r>
        <w:rPr>
          <w:rFonts w:ascii="宋体" w:hAnsi="宋体"/>
          <w:sz w:val="24"/>
          <w:szCs w:val="24"/>
        </w:rPr>
        <w:t>2. 我方的投标文件包括下列内容：</w:t>
      </w:r>
    </w:p>
    <w:p w14:paraId="45CEFE26">
      <w:pPr>
        <w:snapToGrid w:val="0"/>
        <w:spacing w:line="348" w:lineRule="auto"/>
        <w:ind w:firstLine="480" w:firstLineChars="200"/>
        <w:rPr>
          <w:rFonts w:ascii="宋体" w:hAnsi="宋体"/>
          <w:sz w:val="24"/>
          <w:szCs w:val="24"/>
        </w:rPr>
      </w:pPr>
      <w:r>
        <w:rPr>
          <w:rFonts w:ascii="宋体" w:hAnsi="宋体"/>
          <w:sz w:val="24"/>
          <w:szCs w:val="24"/>
        </w:rPr>
        <w:t>（一）投标函及投标函附录</w:t>
      </w:r>
    </w:p>
    <w:p w14:paraId="32DFC9F2">
      <w:pPr>
        <w:snapToGrid w:val="0"/>
        <w:spacing w:line="348" w:lineRule="auto"/>
        <w:ind w:firstLine="480" w:firstLineChars="200"/>
        <w:rPr>
          <w:rFonts w:ascii="宋体" w:hAnsi="宋体"/>
          <w:sz w:val="24"/>
          <w:szCs w:val="24"/>
        </w:rPr>
      </w:pPr>
      <w:r>
        <w:rPr>
          <w:rFonts w:ascii="宋体" w:hAnsi="宋体"/>
          <w:sz w:val="24"/>
          <w:szCs w:val="24"/>
        </w:rPr>
        <w:t>（二）法定代表人身份证明和授权委托书</w:t>
      </w:r>
    </w:p>
    <w:p w14:paraId="2466E40A">
      <w:pPr>
        <w:snapToGrid w:val="0"/>
        <w:spacing w:line="348" w:lineRule="auto"/>
        <w:ind w:firstLine="480" w:firstLineChars="200"/>
        <w:rPr>
          <w:rFonts w:ascii="宋体" w:hAnsi="宋体"/>
          <w:sz w:val="24"/>
          <w:szCs w:val="24"/>
        </w:rPr>
      </w:pPr>
      <w:r>
        <w:rPr>
          <w:rFonts w:ascii="宋体" w:hAnsi="宋体"/>
          <w:sz w:val="24"/>
          <w:szCs w:val="24"/>
        </w:rPr>
        <w:t>（三）联合体协议书（如有）</w:t>
      </w:r>
    </w:p>
    <w:p w14:paraId="496FD948">
      <w:pPr>
        <w:snapToGrid w:val="0"/>
        <w:spacing w:line="348" w:lineRule="auto"/>
        <w:ind w:firstLine="480" w:firstLineChars="200"/>
        <w:rPr>
          <w:rFonts w:ascii="宋体" w:hAnsi="宋体"/>
          <w:sz w:val="24"/>
          <w:szCs w:val="24"/>
        </w:rPr>
      </w:pPr>
      <w:r>
        <w:rPr>
          <w:rFonts w:ascii="宋体" w:hAnsi="宋体"/>
          <w:sz w:val="24"/>
          <w:szCs w:val="24"/>
        </w:rPr>
        <w:t>（四）投标保证金</w:t>
      </w:r>
    </w:p>
    <w:p w14:paraId="512DA0DE">
      <w:pPr>
        <w:snapToGrid w:val="0"/>
        <w:spacing w:line="348" w:lineRule="auto"/>
        <w:ind w:firstLine="480" w:firstLineChars="200"/>
        <w:rPr>
          <w:rFonts w:ascii="宋体" w:hAnsi="宋体"/>
          <w:sz w:val="24"/>
          <w:szCs w:val="24"/>
        </w:rPr>
      </w:pPr>
      <w:r>
        <w:rPr>
          <w:rFonts w:ascii="宋体" w:hAnsi="宋体"/>
          <w:sz w:val="24"/>
          <w:szCs w:val="24"/>
        </w:rPr>
        <w:t>（五）</w:t>
      </w:r>
      <w:r>
        <w:rPr>
          <w:rFonts w:hint="eastAsia" w:ascii="宋体" w:hAnsi="宋体"/>
          <w:sz w:val="24"/>
          <w:szCs w:val="24"/>
        </w:rPr>
        <w:t>勘察、设计费用清单</w:t>
      </w:r>
    </w:p>
    <w:p w14:paraId="70588BBE">
      <w:pPr>
        <w:snapToGrid w:val="0"/>
        <w:spacing w:line="348" w:lineRule="auto"/>
        <w:ind w:firstLine="480" w:firstLineChars="200"/>
        <w:rPr>
          <w:rFonts w:ascii="宋体" w:hAnsi="宋体"/>
          <w:sz w:val="24"/>
          <w:szCs w:val="24"/>
        </w:rPr>
      </w:pPr>
      <w:r>
        <w:rPr>
          <w:rFonts w:hint="eastAsia" w:ascii="宋体" w:hAnsi="宋体"/>
          <w:sz w:val="24"/>
          <w:szCs w:val="24"/>
          <w:lang w:eastAsia="zh-CN"/>
        </w:rPr>
        <w:t>（六）</w:t>
      </w:r>
      <w:r>
        <w:rPr>
          <w:rFonts w:ascii="宋体" w:hAnsi="宋体"/>
          <w:sz w:val="24"/>
          <w:szCs w:val="24"/>
        </w:rPr>
        <w:t>资格审查资料</w:t>
      </w:r>
    </w:p>
    <w:p w14:paraId="0EE6AD24">
      <w:pPr>
        <w:snapToGrid w:val="0"/>
        <w:spacing w:line="348"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lang w:eastAsia="zh-CN"/>
        </w:rPr>
        <w:t>七</w:t>
      </w:r>
      <w:r>
        <w:rPr>
          <w:rFonts w:ascii="宋体" w:hAnsi="宋体"/>
          <w:sz w:val="24"/>
          <w:szCs w:val="24"/>
        </w:rPr>
        <w:t>）投标辅助资料</w:t>
      </w:r>
    </w:p>
    <w:p w14:paraId="323A808E">
      <w:pPr>
        <w:snapToGrid w:val="0"/>
        <w:spacing w:line="348"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lang w:eastAsia="zh-CN"/>
        </w:rPr>
        <w:t>八</w:t>
      </w:r>
      <w:r>
        <w:rPr>
          <w:rFonts w:ascii="宋体" w:hAnsi="宋体"/>
          <w:sz w:val="24"/>
          <w:szCs w:val="24"/>
        </w:rPr>
        <w:t>）其他资料</w:t>
      </w:r>
    </w:p>
    <w:p w14:paraId="34479CCD">
      <w:pPr>
        <w:snapToGrid w:val="0"/>
        <w:spacing w:line="348" w:lineRule="auto"/>
        <w:ind w:firstLine="480" w:firstLineChars="200"/>
        <w:rPr>
          <w:rFonts w:ascii="宋体" w:hAnsi="宋体"/>
          <w:sz w:val="24"/>
          <w:szCs w:val="24"/>
        </w:rPr>
      </w:pPr>
      <w:r>
        <w:rPr>
          <w:rFonts w:ascii="宋体" w:hAnsi="宋体"/>
          <w:sz w:val="24"/>
          <w:szCs w:val="24"/>
        </w:rPr>
        <w:t>（</w:t>
      </w:r>
      <w:r>
        <w:rPr>
          <w:rFonts w:hint="eastAsia" w:ascii="宋体" w:hAnsi="宋体"/>
          <w:sz w:val="24"/>
          <w:szCs w:val="24"/>
          <w:lang w:eastAsia="zh-CN"/>
        </w:rPr>
        <w:t>九</w:t>
      </w:r>
      <w:r>
        <w:rPr>
          <w:rFonts w:ascii="宋体" w:hAnsi="宋体"/>
          <w:sz w:val="24"/>
          <w:szCs w:val="24"/>
        </w:rPr>
        <w:t>）技术方案</w:t>
      </w:r>
    </w:p>
    <w:p w14:paraId="26C18DA1">
      <w:pPr>
        <w:snapToGrid w:val="0"/>
        <w:spacing w:line="348" w:lineRule="auto"/>
        <w:ind w:firstLine="480" w:firstLineChars="200"/>
        <w:rPr>
          <w:rFonts w:ascii="宋体" w:hAnsi="宋体"/>
          <w:sz w:val="24"/>
          <w:szCs w:val="24"/>
        </w:rPr>
      </w:pPr>
      <w:r>
        <w:rPr>
          <w:rFonts w:ascii="宋体" w:hAnsi="宋体"/>
          <w:sz w:val="24"/>
          <w:szCs w:val="24"/>
        </w:rPr>
        <w:t>投标文件的上述组成部分如存在内容不一致的，以投标函为准。</w:t>
      </w:r>
    </w:p>
    <w:p w14:paraId="1F3DC268">
      <w:pPr>
        <w:snapToGrid w:val="0"/>
        <w:spacing w:line="348" w:lineRule="auto"/>
        <w:ind w:firstLine="480" w:firstLineChars="200"/>
        <w:rPr>
          <w:rFonts w:ascii="宋体" w:hAnsi="宋体"/>
          <w:sz w:val="24"/>
          <w:szCs w:val="24"/>
        </w:rPr>
      </w:pPr>
      <w:r>
        <w:rPr>
          <w:rFonts w:ascii="宋体" w:hAnsi="宋体"/>
          <w:sz w:val="24"/>
          <w:szCs w:val="24"/>
        </w:rPr>
        <w:t>3．我方承诺在招标文件规定的投标有效期内不撤销投标文件。</w:t>
      </w:r>
    </w:p>
    <w:p w14:paraId="45C71412">
      <w:pPr>
        <w:snapToGrid w:val="0"/>
        <w:spacing w:line="348" w:lineRule="auto"/>
        <w:ind w:firstLine="480" w:firstLineChars="200"/>
        <w:rPr>
          <w:rFonts w:ascii="宋体" w:hAnsi="宋体"/>
          <w:sz w:val="24"/>
          <w:szCs w:val="24"/>
        </w:rPr>
      </w:pPr>
      <w:r>
        <w:rPr>
          <w:rFonts w:ascii="宋体" w:hAnsi="宋体"/>
          <w:sz w:val="24"/>
          <w:szCs w:val="24"/>
        </w:rPr>
        <w:t>4．如我方中标，我方承诺：</w:t>
      </w:r>
    </w:p>
    <w:p w14:paraId="065E8CD0">
      <w:pPr>
        <w:snapToGrid w:val="0"/>
        <w:spacing w:line="348" w:lineRule="auto"/>
        <w:ind w:firstLine="480" w:firstLineChars="200"/>
        <w:rPr>
          <w:rFonts w:ascii="宋体" w:hAnsi="宋体"/>
          <w:sz w:val="24"/>
          <w:szCs w:val="24"/>
        </w:rPr>
      </w:pPr>
      <w:r>
        <w:rPr>
          <w:rFonts w:ascii="宋体" w:hAnsi="宋体"/>
          <w:sz w:val="24"/>
          <w:szCs w:val="24"/>
        </w:rPr>
        <w:t>（1）在收到中标通知书后，在中标通知书规定的期限内与你方签订合同；</w:t>
      </w:r>
    </w:p>
    <w:p w14:paraId="1DB39BC2">
      <w:pPr>
        <w:snapToGrid w:val="0"/>
        <w:spacing w:line="348" w:lineRule="auto"/>
        <w:ind w:firstLine="480" w:firstLineChars="200"/>
        <w:rPr>
          <w:rFonts w:ascii="宋体" w:hAnsi="宋体"/>
          <w:sz w:val="24"/>
          <w:szCs w:val="24"/>
        </w:rPr>
      </w:pPr>
      <w:r>
        <w:rPr>
          <w:rFonts w:ascii="宋体" w:hAnsi="宋体"/>
          <w:sz w:val="24"/>
          <w:szCs w:val="24"/>
        </w:rPr>
        <w:t>（2）在签订合同时不向你方提出附加条件；</w:t>
      </w:r>
    </w:p>
    <w:p w14:paraId="397C8863">
      <w:pPr>
        <w:snapToGrid w:val="0"/>
        <w:spacing w:line="348" w:lineRule="auto"/>
        <w:ind w:firstLine="480" w:firstLineChars="200"/>
        <w:rPr>
          <w:rFonts w:ascii="宋体" w:hAnsi="宋体"/>
          <w:sz w:val="24"/>
          <w:szCs w:val="24"/>
        </w:rPr>
      </w:pPr>
      <w:r>
        <w:rPr>
          <w:rFonts w:ascii="宋体" w:hAnsi="宋体"/>
          <w:sz w:val="24"/>
          <w:szCs w:val="24"/>
        </w:rPr>
        <w:t>（3）按照招标文件要求提交履约保证金（如有要求）；</w:t>
      </w:r>
    </w:p>
    <w:p w14:paraId="46742981">
      <w:pPr>
        <w:snapToGrid w:val="0"/>
        <w:spacing w:line="348" w:lineRule="auto"/>
        <w:ind w:firstLine="480" w:firstLineChars="200"/>
        <w:rPr>
          <w:rFonts w:ascii="宋体" w:hAnsi="宋体"/>
          <w:sz w:val="24"/>
          <w:szCs w:val="24"/>
        </w:rPr>
      </w:pPr>
      <w:r>
        <w:rPr>
          <w:rFonts w:ascii="宋体" w:hAnsi="宋体"/>
          <w:sz w:val="24"/>
          <w:szCs w:val="24"/>
        </w:rPr>
        <w:t>（4）按照招标文件要求缴纳交易服务费及招标代理服务费（如有要求）；</w:t>
      </w:r>
    </w:p>
    <w:p w14:paraId="512C5397">
      <w:pPr>
        <w:snapToGrid w:val="0"/>
        <w:spacing w:line="348" w:lineRule="auto"/>
        <w:ind w:firstLine="480" w:firstLineChars="200"/>
        <w:rPr>
          <w:rFonts w:ascii="宋体" w:hAnsi="宋体"/>
          <w:sz w:val="24"/>
          <w:szCs w:val="24"/>
        </w:rPr>
      </w:pPr>
      <w:r>
        <w:rPr>
          <w:rFonts w:ascii="宋体" w:hAnsi="宋体"/>
          <w:sz w:val="24"/>
          <w:szCs w:val="24"/>
        </w:rPr>
        <w:t>（5）全部响应招标文件所要求的权利义务，并在合同约定的期限内完成合同规定的全部义务。</w:t>
      </w:r>
    </w:p>
    <w:p w14:paraId="1E3734D1">
      <w:pPr>
        <w:snapToGrid w:val="0"/>
        <w:spacing w:line="348" w:lineRule="auto"/>
        <w:ind w:firstLine="480" w:firstLineChars="200"/>
        <w:rPr>
          <w:rFonts w:ascii="宋体" w:hAnsi="宋体"/>
          <w:sz w:val="24"/>
          <w:szCs w:val="24"/>
        </w:rPr>
        <w:sectPr>
          <w:footerReference r:id="rId4" w:type="default"/>
          <w:pgSz w:w="11907" w:h="16840"/>
          <w:pgMar w:top="1403" w:right="1338" w:bottom="884" w:left="1428" w:header="0" w:footer="720" w:gutter="0"/>
          <w:cols w:space="720" w:num="1"/>
        </w:sectPr>
      </w:pPr>
    </w:p>
    <w:p w14:paraId="5E280A58">
      <w:pPr>
        <w:snapToGrid w:val="0"/>
        <w:spacing w:line="348" w:lineRule="auto"/>
        <w:ind w:firstLine="480" w:firstLineChars="200"/>
        <w:rPr>
          <w:rFonts w:ascii="宋体" w:hAnsi="宋体"/>
          <w:sz w:val="24"/>
          <w:szCs w:val="24"/>
        </w:rPr>
      </w:pPr>
      <w:r>
        <w:rPr>
          <w:rFonts w:ascii="宋体" w:hAnsi="宋体"/>
          <w:sz w:val="24"/>
          <w:szCs w:val="24"/>
        </w:rPr>
        <w:t>5．我方在此声明，所递交的投标文件及有关资料内容完整、真实和准确，且不存在第二章“投标人须知 ”第 1.4.3 项规定的任何一种情形。</w:t>
      </w:r>
    </w:p>
    <w:p w14:paraId="7C3C1DDF">
      <w:pPr>
        <w:snapToGrid w:val="0"/>
        <w:spacing w:line="348" w:lineRule="auto"/>
        <w:ind w:firstLine="480" w:firstLineChars="200"/>
        <w:rPr>
          <w:rFonts w:ascii="宋体" w:hAnsi="宋体"/>
          <w:sz w:val="24"/>
          <w:szCs w:val="24"/>
        </w:rPr>
      </w:pPr>
      <w:r>
        <w:rPr>
          <w:rFonts w:ascii="宋体" w:hAnsi="宋体"/>
          <w:sz w:val="24"/>
          <w:szCs w:val="24"/>
        </w:rPr>
        <w:t>6．</w:t>
      </w:r>
      <w:r>
        <w:rPr>
          <w:rFonts w:ascii="宋体" w:hAnsi="宋体"/>
          <w:sz w:val="24"/>
          <w:szCs w:val="24"/>
          <w:u w:val="single"/>
        </w:rPr>
        <w:t xml:space="preserve">                     </w:t>
      </w:r>
      <w:r>
        <w:rPr>
          <w:rFonts w:ascii="宋体" w:hAnsi="宋体"/>
          <w:sz w:val="24"/>
          <w:szCs w:val="24"/>
        </w:rPr>
        <w:t>（其他补充说明）。</w:t>
      </w:r>
    </w:p>
    <w:p w14:paraId="49512457">
      <w:pPr>
        <w:snapToGrid w:val="0"/>
        <w:spacing w:line="348" w:lineRule="auto"/>
        <w:ind w:firstLine="480" w:firstLineChars="200"/>
        <w:rPr>
          <w:rFonts w:ascii="宋体" w:hAnsi="宋体"/>
          <w:sz w:val="24"/>
          <w:szCs w:val="24"/>
        </w:rPr>
      </w:pPr>
    </w:p>
    <w:p w14:paraId="7062FEC7">
      <w:pPr>
        <w:snapToGrid w:val="0"/>
        <w:spacing w:line="348" w:lineRule="auto"/>
        <w:ind w:firstLine="480" w:firstLineChars="200"/>
        <w:rPr>
          <w:rFonts w:ascii="宋体" w:hAnsi="宋体"/>
          <w:sz w:val="24"/>
          <w:szCs w:val="24"/>
        </w:rPr>
      </w:pPr>
    </w:p>
    <w:p w14:paraId="6BF5B870">
      <w:pPr>
        <w:snapToGrid w:val="0"/>
        <w:spacing w:line="348" w:lineRule="auto"/>
        <w:ind w:firstLine="480" w:firstLineChars="200"/>
        <w:rPr>
          <w:rFonts w:ascii="宋体" w:hAnsi="宋体"/>
          <w:sz w:val="24"/>
          <w:szCs w:val="24"/>
        </w:rPr>
      </w:pPr>
    </w:p>
    <w:p w14:paraId="1DD8C0B6">
      <w:pPr>
        <w:snapToGrid w:val="0"/>
        <w:spacing w:line="348" w:lineRule="auto"/>
        <w:ind w:firstLine="480" w:firstLineChars="200"/>
        <w:rPr>
          <w:rFonts w:ascii="宋体" w:hAnsi="宋体"/>
          <w:sz w:val="24"/>
          <w:szCs w:val="24"/>
        </w:rPr>
      </w:pPr>
      <w:r>
        <w:rPr>
          <w:rFonts w:ascii="宋体" w:hAnsi="宋体"/>
          <w:sz w:val="24"/>
          <w:szCs w:val="24"/>
        </w:rPr>
        <w:t>投 标 人</w:t>
      </w:r>
      <w:r>
        <w:rPr>
          <w:rFonts w:ascii="宋体" w:hAnsi="宋体"/>
          <w:sz w:val="24"/>
          <w:szCs w:val="24"/>
          <w:u w:val="single"/>
        </w:rPr>
        <w:t>： （投标人或联合体所有成员名称） （盖投标人（或牵头人）电子签章）</w:t>
      </w:r>
      <w:r>
        <w:rPr>
          <w:rFonts w:ascii="宋体" w:hAnsi="宋体"/>
          <w:sz w:val="24"/>
          <w:szCs w:val="24"/>
        </w:rPr>
        <w:t>投标人（或牵头人）法定代表人或其委托代理人：</w:t>
      </w:r>
      <w:r>
        <w:rPr>
          <w:rFonts w:ascii="宋体" w:hAnsi="宋体"/>
          <w:sz w:val="24"/>
          <w:szCs w:val="24"/>
          <w:u w:val="single"/>
        </w:rPr>
        <w:t xml:space="preserve">      </w:t>
      </w:r>
      <w:r>
        <w:rPr>
          <w:rFonts w:ascii="宋体" w:hAnsi="宋体"/>
          <w:sz w:val="24"/>
          <w:szCs w:val="24"/>
        </w:rPr>
        <w:t>（亲笔签名或电子签名）</w:t>
      </w:r>
    </w:p>
    <w:p w14:paraId="576948D4">
      <w:pPr>
        <w:snapToGrid w:val="0"/>
        <w:spacing w:line="348" w:lineRule="auto"/>
        <w:ind w:firstLine="480" w:firstLineChars="200"/>
        <w:rPr>
          <w:rFonts w:ascii="宋体" w:hAnsi="宋体"/>
          <w:sz w:val="24"/>
          <w:szCs w:val="24"/>
        </w:rPr>
      </w:pPr>
      <w:r>
        <w:rPr>
          <w:rFonts w:ascii="宋体" w:hAnsi="宋体"/>
          <w:sz w:val="24"/>
          <w:szCs w:val="24"/>
        </w:rPr>
        <w:t>地    址 ：</w:t>
      </w:r>
      <w:r>
        <w:rPr>
          <w:rFonts w:ascii="宋体" w:hAnsi="宋体"/>
          <w:sz w:val="24"/>
          <w:szCs w:val="24"/>
          <w:u w:val="single"/>
        </w:rPr>
        <w:t xml:space="preserve">                </w:t>
      </w:r>
      <w:r>
        <w:rPr>
          <w:rFonts w:ascii="宋体" w:hAnsi="宋体"/>
          <w:sz w:val="24"/>
          <w:szCs w:val="24"/>
        </w:rPr>
        <w:t xml:space="preserve">  </w:t>
      </w:r>
    </w:p>
    <w:p w14:paraId="5725BE4B">
      <w:pPr>
        <w:snapToGrid w:val="0"/>
        <w:spacing w:line="348" w:lineRule="auto"/>
        <w:ind w:firstLine="480" w:firstLineChars="200"/>
        <w:rPr>
          <w:rFonts w:ascii="宋体" w:hAnsi="宋体"/>
          <w:sz w:val="24"/>
          <w:szCs w:val="24"/>
        </w:rPr>
      </w:pPr>
      <w:r>
        <w:rPr>
          <w:rFonts w:ascii="宋体" w:hAnsi="宋体"/>
          <w:sz w:val="24"/>
          <w:szCs w:val="24"/>
        </w:rPr>
        <w:t>电    话 ：</w:t>
      </w:r>
      <w:r>
        <w:rPr>
          <w:rFonts w:ascii="宋体" w:hAnsi="宋体"/>
          <w:sz w:val="24"/>
          <w:szCs w:val="24"/>
          <w:u w:val="single"/>
        </w:rPr>
        <w:t xml:space="preserve">                </w:t>
      </w:r>
      <w:r>
        <w:rPr>
          <w:rFonts w:ascii="宋体" w:hAnsi="宋体"/>
          <w:sz w:val="24"/>
          <w:szCs w:val="24"/>
        </w:rPr>
        <w:t xml:space="preserve">  </w:t>
      </w:r>
    </w:p>
    <w:p w14:paraId="735FA802">
      <w:pPr>
        <w:snapToGrid w:val="0"/>
        <w:spacing w:line="348" w:lineRule="auto"/>
        <w:ind w:firstLine="480" w:firstLineChars="200"/>
        <w:rPr>
          <w:rFonts w:ascii="宋体" w:hAnsi="宋体"/>
          <w:sz w:val="24"/>
          <w:szCs w:val="24"/>
        </w:rPr>
      </w:pPr>
      <w:r>
        <w:rPr>
          <w:rFonts w:ascii="宋体" w:hAnsi="宋体"/>
          <w:sz w:val="24"/>
          <w:szCs w:val="24"/>
        </w:rPr>
        <w:t>传    真 ：</w:t>
      </w:r>
      <w:r>
        <w:rPr>
          <w:rFonts w:ascii="宋体" w:hAnsi="宋体"/>
          <w:sz w:val="24"/>
          <w:szCs w:val="24"/>
          <w:u w:val="single"/>
        </w:rPr>
        <w:t xml:space="preserve">                </w:t>
      </w:r>
      <w:r>
        <w:rPr>
          <w:rFonts w:ascii="宋体" w:hAnsi="宋体"/>
          <w:sz w:val="24"/>
          <w:szCs w:val="24"/>
        </w:rPr>
        <w:t xml:space="preserve">  </w:t>
      </w:r>
    </w:p>
    <w:p w14:paraId="40C69BB4">
      <w:pPr>
        <w:snapToGrid w:val="0"/>
        <w:spacing w:line="348" w:lineRule="auto"/>
        <w:ind w:firstLine="480" w:firstLineChars="200"/>
        <w:rPr>
          <w:rFonts w:ascii="宋体" w:hAnsi="宋体"/>
          <w:sz w:val="24"/>
          <w:szCs w:val="24"/>
        </w:rPr>
      </w:pPr>
      <w:r>
        <w:rPr>
          <w:rFonts w:ascii="宋体" w:hAnsi="宋体"/>
          <w:sz w:val="24"/>
          <w:szCs w:val="24"/>
        </w:rPr>
        <w:tab/>
      </w:r>
      <w:r>
        <w:rPr>
          <w:rFonts w:ascii="宋体" w:hAnsi="宋体"/>
          <w:sz w:val="24"/>
          <w:szCs w:val="24"/>
        </w:rPr>
        <w:t xml:space="preserve"> </w:t>
      </w:r>
    </w:p>
    <w:p w14:paraId="73A406BA">
      <w:pPr>
        <w:snapToGrid w:val="0"/>
        <w:spacing w:line="348" w:lineRule="auto"/>
        <w:jc w:val="right"/>
        <w:rPr>
          <w:rFonts w:ascii="宋体" w:hAnsi="宋体"/>
          <w:sz w:val="24"/>
          <w:szCs w:val="24"/>
        </w:rPr>
      </w:pPr>
      <w:r>
        <w:rPr>
          <w:rFonts w:ascii="宋体" w:hAnsi="宋体"/>
          <w:sz w:val="24"/>
          <w:szCs w:val="24"/>
        </w:rPr>
        <w:t>年     月      日</w:t>
      </w:r>
    </w:p>
    <w:p w14:paraId="5C66F283">
      <w:pPr>
        <w:snapToGrid w:val="0"/>
        <w:spacing w:line="348" w:lineRule="auto"/>
        <w:ind w:firstLine="480" w:firstLineChars="200"/>
        <w:rPr>
          <w:rFonts w:ascii="宋体" w:hAnsi="宋体"/>
          <w:sz w:val="24"/>
          <w:szCs w:val="24"/>
        </w:rPr>
      </w:pPr>
    </w:p>
    <w:p w14:paraId="1ED41517">
      <w:pPr>
        <w:pageBreakBefore/>
        <w:widowControl w:val="0"/>
        <w:jc w:val="center"/>
        <w:rPr>
          <w:rFonts w:ascii="宋体" w:hAnsi="宋体"/>
          <w:b/>
          <w:sz w:val="28"/>
          <w:szCs w:val="28"/>
        </w:rPr>
      </w:pPr>
      <w:bookmarkStart w:id="2" w:name="page80"/>
      <w:bookmarkEnd w:id="2"/>
      <w:r>
        <w:rPr>
          <w:rFonts w:ascii="宋体" w:hAnsi="宋体" w:cs="宋体"/>
          <w:b/>
          <w:sz w:val="28"/>
          <w:szCs w:val="28"/>
        </w:rPr>
        <w:t>（二）投标函附录</w:t>
      </w:r>
    </w:p>
    <w:tbl>
      <w:tblPr>
        <w:tblStyle w:val="7"/>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175"/>
        <w:gridCol w:w="4560"/>
        <w:gridCol w:w="1077"/>
      </w:tblGrid>
      <w:tr w14:paraId="3D47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718" w:type="dxa"/>
            <w:noWrap w:val="0"/>
            <w:vAlign w:val="center"/>
          </w:tcPr>
          <w:p w14:paraId="49D7841F">
            <w:pPr>
              <w:jc w:val="center"/>
              <w:rPr>
                <w:rFonts w:ascii="宋体" w:hAnsi="宋体" w:eastAsia="宋体"/>
                <w:b/>
                <w:color w:val="auto"/>
                <w:sz w:val="24"/>
                <w:szCs w:val="24"/>
                <w:highlight w:val="none"/>
              </w:rPr>
            </w:pPr>
            <w:r>
              <w:rPr>
                <w:rFonts w:ascii="宋体" w:hAnsi="宋体" w:eastAsia="宋体"/>
                <w:b/>
                <w:color w:val="auto"/>
                <w:sz w:val="24"/>
                <w:szCs w:val="24"/>
                <w:highlight w:val="none"/>
              </w:rPr>
              <w:t>序号</w:t>
            </w:r>
          </w:p>
        </w:tc>
        <w:tc>
          <w:tcPr>
            <w:tcW w:w="2175" w:type="dxa"/>
            <w:noWrap w:val="0"/>
            <w:vAlign w:val="center"/>
          </w:tcPr>
          <w:p w14:paraId="19AC16E6">
            <w:pPr>
              <w:jc w:val="center"/>
              <w:rPr>
                <w:rFonts w:ascii="宋体" w:hAnsi="宋体" w:eastAsia="宋体"/>
                <w:b/>
                <w:color w:val="auto"/>
                <w:sz w:val="24"/>
                <w:szCs w:val="24"/>
                <w:highlight w:val="none"/>
              </w:rPr>
            </w:pPr>
            <w:r>
              <w:rPr>
                <w:rFonts w:ascii="宋体" w:hAnsi="宋体" w:eastAsia="宋体"/>
                <w:b/>
                <w:color w:val="auto"/>
                <w:sz w:val="24"/>
                <w:szCs w:val="24"/>
                <w:highlight w:val="none"/>
              </w:rPr>
              <w:t>条款名称</w:t>
            </w:r>
          </w:p>
        </w:tc>
        <w:tc>
          <w:tcPr>
            <w:tcW w:w="4560" w:type="dxa"/>
            <w:noWrap w:val="0"/>
            <w:vAlign w:val="center"/>
          </w:tcPr>
          <w:p w14:paraId="08B9B8F7">
            <w:pPr>
              <w:jc w:val="center"/>
              <w:rPr>
                <w:rFonts w:ascii="宋体" w:hAnsi="宋体" w:eastAsia="宋体"/>
                <w:b/>
                <w:color w:val="auto"/>
                <w:sz w:val="24"/>
                <w:szCs w:val="24"/>
                <w:highlight w:val="none"/>
              </w:rPr>
            </w:pPr>
            <w:r>
              <w:rPr>
                <w:rFonts w:ascii="宋体" w:hAnsi="宋体" w:eastAsia="宋体"/>
                <w:b/>
                <w:color w:val="auto"/>
                <w:sz w:val="24"/>
                <w:szCs w:val="24"/>
                <w:highlight w:val="none"/>
              </w:rPr>
              <w:t>约定内容</w:t>
            </w:r>
          </w:p>
        </w:tc>
        <w:tc>
          <w:tcPr>
            <w:tcW w:w="1077" w:type="dxa"/>
            <w:noWrap w:val="0"/>
            <w:vAlign w:val="center"/>
          </w:tcPr>
          <w:p w14:paraId="3E8091FD">
            <w:pPr>
              <w:jc w:val="center"/>
              <w:rPr>
                <w:rFonts w:ascii="宋体" w:hAnsi="宋体" w:eastAsia="宋体"/>
                <w:b/>
                <w:color w:val="auto"/>
                <w:sz w:val="24"/>
                <w:szCs w:val="24"/>
                <w:highlight w:val="none"/>
              </w:rPr>
            </w:pPr>
            <w:r>
              <w:rPr>
                <w:rFonts w:ascii="宋体" w:hAnsi="宋体" w:eastAsia="宋体"/>
                <w:b/>
                <w:color w:val="auto"/>
                <w:sz w:val="24"/>
                <w:szCs w:val="24"/>
                <w:highlight w:val="none"/>
              </w:rPr>
              <w:t>备注</w:t>
            </w:r>
          </w:p>
        </w:tc>
      </w:tr>
      <w:tr w14:paraId="7565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718" w:type="dxa"/>
            <w:noWrap w:val="0"/>
            <w:vAlign w:val="center"/>
          </w:tcPr>
          <w:p w14:paraId="77D63745">
            <w:pPr>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1</w:t>
            </w:r>
          </w:p>
        </w:tc>
        <w:tc>
          <w:tcPr>
            <w:tcW w:w="2175" w:type="dxa"/>
            <w:noWrap w:val="0"/>
            <w:vAlign w:val="center"/>
          </w:tcPr>
          <w:p w14:paraId="06B75351">
            <w:pPr>
              <w:spacing w:line="40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设计项目负责人</w:t>
            </w:r>
          </w:p>
        </w:tc>
        <w:tc>
          <w:tcPr>
            <w:tcW w:w="4560" w:type="dxa"/>
            <w:noWrap w:val="0"/>
            <w:vAlign w:val="center"/>
          </w:tcPr>
          <w:p w14:paraId="7D991346">
            <w:pPr>
              <w:spacing w:line="400" w:lineRule="exact"/>
              <w:rPr>
                <w:rFonts w:hint="default" w:ascii="宋体" w:hAnsi="宋体" w:eastAsia="宋体"/>
                <w:color w:val="auto"/>
                <w:sz w:val="24"/>
                <w:szCs w:val="24"/>
                <w:highlight w:val="none"/>
                <w:lang w:val="en-US" w:eastAsia="zh-CN"/>
              </w:rPr>
            </w:pPr>
            <w:r>
              <w:rPr>
                <w:rFonts w:hint="eastAsia" w:ascii="宋体" w:hAnsi="宋体"/>
                <w:sz w:val="24"/>
                <w:szCs w:val="24"/>
              </w:rPr>
              <w:t>姓名：</w:t>
            </w:r>
            <w:r>
              <w:rPr>
                <w:rFonts w:hint="eastAsia" w:ascii="宋体" w:hAnsi="宋体"/>
                <w:sz w:val="24"/>
                <w:szCs w:val="24"/>
                <w:u w:val="single"/>
              </w:rPr>
              <w:t xml:space="preserve">                 </w:t>
            </w:r>
          </w:p>
        </w:tc>
        <w:tc>
          <w:tcPr>
            <w:tcW w:w="1077" w:type="dxa"/>
            <w:noWrap w:val="0"/>
            <w:vAlign w:val="center"/>
          </w:tcPr>
          <w:p w14:paraId="7AA6E7D3">
            <w:pPr>
              <w:rPr>
                <w:rFonts w:ascii="宋体" w:hAnsi="宋体" w:eastAsia="宋体"/>
                <w:color w:val="auto"/>
                <w:sz w:val="24"/>
                <w:szCs w:val="24"/>
                <w:highlight w:val="none"/>
              </w:rPr>
            </w:pPr>
          </w:p>
        </w:tc>
      </w:tr>
      <w:tr w14:paraId="402F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718" w:type="dxa"/>
            <w:noWrap w:val="0"/>
            <w:vAlign w:val="center"/>
          </w:tcPr>
          <w:p w14:paraId="4FDF006D">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2</w:t>
            </w:r>
          </w:p>
        </w:tc>
        <w:tc>
          <w:tcPr>
            <w:tcW w:w="2175" w:type="dxa"/>
            <w:noWrap w:val="0"/>
            <w:vAlign w:val="center"/>
          </w:tcPr>
          <w:p w14:paraId="64ACAD7C">
            <w:pPr>
              <w:spacing w:line="400" w:lineRule="exact"/>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勘察项目负责人</w:t>
            </w:r>
          </w:p>
        </w:tc>
        <w:tc>
          <w:tcPr>
            <w:tcW w:w="4560" w:type="dxa"/>
            <w:noWrap w:val="0"/>
            <w:vAlign w:val="center"/>
          </w:tcPr>
          <w:p w14:paraId="080F6583">
            <w:pPr>
              <w:spacing w:line="400" w:lineRule="exact"/>
              <w:rPr>
                <w:rFonts w:hint="eastAsia" w:ascii="宋体" w:hAnsi="宋体"/>
                <w:sz w:val="24"/>
                <w:szCs w:val="24"/>
                <w:highlight w:val="none"/>
              </w:rPr>
            </w:pPr>
            <w:r>
              <w:rPr>
                <w:rFonts w:hint="eastAsia" w:ascii="宋体" w:hAnsi="宋体"/>
                <w:sz w:val="24"/>
                <w:szCs w:val="24"/>
                <w:highlight w:val="none"/>
              </w:rPr>
              <w:t>姓名：</w:t>
            </w:r>
            <w:r>
              <w:rPr>
                <w:rFonts w:hint="eastAsia" w:ascii="宋体" w:hAnsi="宋体"/>
                <w:sz w:val="24"/>
                <w:szCs w:val="24"/>
                <w:highlight w:val="none"/>
                <w:u w:val="single"/>
              </w:rPr>
              <w:t xml:space="preserve">                 </w:t>
            </w:r>
          </w:p>
        </w:tc>
        <w:tc>
          <w:tcPr>
            <w:tcW w:w="1077" w:type="dxa"/>
            <w:noWrap w:val="0"/>
            <w:vAlign w:val="center"/>
          </w:tcPr>
          <w:p w14:paraId="0FAAC335">
            <w:pPr>
              <w:rPr>
                <w:rFonts w:ascii="宋体" w:hAnsi="宋体" w:eastAsia="宋体"/>
                <w:color w:val="auto"/>
                <w:sz w:val="24"/>
                <w:szCs w:val="24"/>
                <w:highlight w:val="none"/>
              </w:rPr>
            </w:pPr>
          </w:p>
        </w:tc>
      </w:tr>
      <w:tr w14:paraId="4E06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5" w:hRule="exact"/>
          <w:jc w:val="center"/>
        </w:trPr>
        <w:tc>
          <w:tcPr>
            <w:tcW w:w="718" w:type="dxa"/>
            <w:noWrap w:val="0"/>
            <w:vAlign w:val="center"/>
          </w:tcPr>
          <w:p w14:paraId="16DDE127">
            <w:pPr>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3</w:t>
            </w:r>
          </w:p>
        </w:tc>
        <w:tc>
          <w:tcPr>
            <w:tcW w:w="2175" w:type="dxa"/>
            <w:noWrap w:val="0"/>
            <w:vAlign w:val="center"/>
          </w:tcPr>
          <w:p w14:paraId="73AEDC84">
            <w:pPr>
              <w:spacing w:line="400" w:lineRule="exact"/>
              <w:jc w:val="center"/>
              <w:rPr>
                <w:rFonts w:hint="eastAsia" w:ascii="宋体" w:hAnsi="宋体" w:eastAsia="宋体"/>
                <w:color w:val="auto"/>
                <w:sz w:val="24"/>
                <w:szCs w:val="24"/>
                <w:highlight w:val="none"/>
                <w:lang w:eastAsia="zh-CN"/>
              </w:rPr>
            </w:pPr>
            <w:r>
              <w:rPr>
                <w:rFonts w:hint="eastAsia" w:ascii="宋体" w:hAnsi="宋体"/>
                <w:sz w:val="24"/>
                <w:szCs w:val="24"/>
                <w:lang w:eastAsia="zh-CN"/>
              </w:rPr>
              <w:t>勘察设计服务期限</w:t>
            </w:r>
          </w:p>
        </w:tc>
        <w:tc>
          <w:tcPr>
            <w:tcW w:w="4560" w:type="dxa"/>
            <w:noWrap w:val="0"/>
            <w:vAlign w:val="center"/>
          </w:tcPr>
          <w:p w14:paraId="37A75CE4">
            <w:pPr>
              <w:spacing w:line="400" w:lineRule="exact"/>
              <w:jc w:val="left"/>
              <w:rPr>
                <w:rFonts w:ascii="宋体" w:hAnsi="宋体" w:eastAsia="宋体"/>
                <w:color w:val="auto"/>
                <w:sz w:val="24"/>
                <w:szCs w:val="24"/>
                <w:highlight w:val="none"/>
              </w:rPr>
            </w:pPr>
            <w:r>
              <w:rPr>
                <w:rFonts w:hint="eastAsia" w:ascii="宋体" w:hAnsi="宋体" w:eastAsia="宋体" w:cs="Times New Roman"/>
                <w:color w:val="auto"/>
                <w:sz w:val="24"/>
                <w:szCs w:val="24"/>
                <w:highlight w:val="none"/>
              </w:rPr>
              <w:t>勘察设计总工期</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个日历天。中标人应在合同签订并且招标人提供满足勘察设计的基本资料后</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个日历天内完成初步设计阶段勘察设计内容编制；初步设计批复后</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个日历天内完成施工图设计（含预算编制文件）；施工图设计文件（含预算编制文件）经审查发现问题后</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个日历天内完成补充、修改。</w:t>
            </w:r>
          </w:p>
        </w:tc>
        <w:tc>
          <w:tcPr>
            <w:tcW w:w="1077" w:type="dxa"/>
            <w:noWrap w:val="0"/>
            <w:vAlign w:val="center"/>
          </w:tcPr>
          <w:p w14:paraId="14E618FC">
            <w:pPr>
              <w:rPr>
                <w:rFonts w:ascii="宋体" w:hAnsi="宋体" w:eastAsia="宋体"/>
                <w:color w:val="auto"/>
                <w:sz w:val="24"/>
                <w:szCs w:val="24"/>
                <w:highlight w:val="none"/>
              </w:rPr>
            </w:pPr>
          </w:p>
        </w:tc>
      </w:tr>
      <w:tr w14:paraId="3082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718" w:type="dxa"/>
            <w:noWrap w:val="0"/>
            <w:vAlign w:val="center"/>
          </w:tcPr>
          <w:p w14:paraId="6FBD2BFF">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4</w:t>
            </w:r>
          </w:p>
        </w:tc>
        <w:tc>
          <w:tcPr>
            <w:tcW w:w="2175" w:type="dxa"/>
            <w:noWrap w:val="0"/>
            <w:vAlign w:val="center"/>
          </w:tcPr>
          <w:p w14:paraId="4B208C4F">
            <w:pPr>
              <w:spacing w:line="400" w:lineRule="exact"/>
              <w:jc w:val="center"/>
              <w:rPr>
                <w:rFonts w:hint="eastAsia" w:ascii="宋体" w:hAnsi="宋体"/>
                <w:sz w:val="24"/>
                <w:szCs w:val="24"/>
                <w:lang w:eastAsia="zh-CN"/>
              </w:rPr>
            </w:pPr>
            <w:r>
              <w:rPr>
                <w:rFonts w:hint="eastAsia" w:ascii="宋体" w:hAnsi="宋体"/>
                <w:sz w:val="24"/>
                <w:szCs w:val="24"/>
                <w:lang w:eastAsia="zh-CN"/>
              </w:rPr>
              <w:t>投标内容</w:t>
            </w:r>
          </w:p>
        </w:tc>
        <w:tc>
          <w:tcPr>
            <w:tcW w:w="4560" w:type="dxa"/>
            <w:noWrap w:val="0"/>
            <w:vAlign w:val="center"/>
          </w:tcPr>
          <w:p w14:paraId="481AEA21">
            <w:pPr>
              <w:spacing w:line="400" w:lineRule="exact"/>
              <w:jc w:val="left"/>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完全响应招标文件</w:t>
            </w:r>
          </w:p>
        </w:tc>
        <w:tc>
          <w:tcPr>
            <w:tcW w:w="1077" w:type="dxa"/>
            <w:noWrap w:val="0"/>
            <w:vAlign w:val="center"/>
          </w:tcPr>
          <w:p w14:paraId="4A9DD506">
            <w:pPr>
              <w:rPr>
                <w:rFonts w:ascii="宋体" w:hAnsi="宋体" w:eastAsia="宋体"/>
                <w:color w:val="auto"/>
                <w:sz w:val="24"/>
                <w:szCs w:val="24"/>
                <w:highlight w:val="none"/>
              </w:rPr>
            </w:pPr>
          </w:p>
        </w:tc>
      </w:tr>
      <w:tr w14:paraId="1E6B9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exact"/>
          <w:jc w:val="center"/>
        </w:trPr>
        <w:tc>
          <w:tcPr>
            <w:tcW w:w="718" w:type="dxa"/>
            <w:noWrap w:val="0"/>
            <w:vAlign w:val="center"/>
          </w:tcPr>
          <w:p w14:paraId="52DD369C">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5</w:t>
            </w:r>
          </w:p>
        </w:tc>
        <w:tc>
          <w:tcPr>
            <w:tcW w:w="2175" w:type="dxa"/>
            <w:noWrap w:val="0"/>
            <w:vAlign w:val="center"/>
          </w:tcPr>
          <w:p w14:paraId="0AFA5F99">
            <w:pPr>
              <w:spacing w:line="400" w:lineRule="exact"/>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质量标准</w:t>
            </w:r>
          </w:p>
        </w:tc>
        <w:tc>
          <w:tcPr>
            <w:tcW w:w="4560" w:type="dxa"/>
            <w:noWrap w:val="0"/>
            <w:vAlign w:val="center"/>
          </w:tcPr>
          <w:p w14:paraId="5FD18449">
            <w:pPr>
              <w:spacing w:line="40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合格。勘察、设计成果须符合相关规范及相应设计阶段的要求，并满足初步设计阶段和施工图设计阶段需要以及本招标文件相关规定。</w:t>
            </w:r>
          </w:p>
        </w:tc>
        <w:tc>
          <w:tcPr>
            <w:tcW w:w="1077" w:type="dxa"/>
            <w:noWrap w:val="0"/>
            <w:vAlign w:val="center"/>
          </w:tcPr>
          <w:p w14:paraId="60F5604F">
            <w:pPr>
              <w:rPr>
                <w:rFonts w:ascii="宋体" w:hAnsi="宋体" w:eastAsia="宋体"/>
                <w:color w:val="auto"/>
                <w:sz w:val="24"/>
                <w:szCs w:val="24"/>
                <w:highlight w:val="none"/>
              </w:rPr>
            </w:pPr>
          </w:p>
        </w:tc>
      </w:tr>
      <w:tr w14:paraId="5437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718" w:type="dxa"/>
            <w:noWrap w:val="0"/>
            <w:vAlign w:val="center"/>
          </w:tcPr>
          <w:p w14:paraId="6B365E06">
            <w:pPr>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6</w:t>
            </w:r>
          </w:p>
        </w:tc>
        <w:tc>
          <w:tcPr>
            <w:tcW w:w="2175" w:type="dxa"/>
            <w:noWrap w:val="0"/>
            <w:vAlign w:val="center"/>
          </w:tcPr>
          <w:p w14:paraId="112DCBD0">
            <w:pPr>
              <w:spacing w:line="400" w:lineRule="exact"/>
              <w:jc w:val="center"/>
              <w:rPr>
                <w:rFonts w:ascii="宋体" w:hAnsi="宋体" w:eastAsia="宋体"/>
                <w:color w:val="auto"/>
                <w:sz w:val="24"/>
                <w:szCs w:val="24"/>
                <w:highlight w:val="none"/>
              </w:rPr>
            </w:pPr>
            <w:r>
              <w:rPr>
                <w:rFonts w:hint="eastAsia" w:ascii="宋体" w:hAnsi="宋体"/>
                <w:sz w:val="24"/>
                <w:szCs w:val="24"/>
              </w:rPr>
              <w:t>投标有效期</w:t>
            </w:r>
          </w:p>
        </w:tc>
        <w:tc>
          <w:tcPr>
            <w:tcW w:w="4560" w:type="dxa"/>
            <w:noWrap w:val="0"/>
            <w:vAlign w:val="center"/>
          </w:tcPr>
          <w:p w14:paraId="58A0A4B8">
            <w:pPr>
              <w:spacing w:line="400" w:lineRule="exact"/>
              <w:rPr>
                <w:rFonts w:ascii="宋体" w:hAnsi="宋体" w:eastAsia="宋体"/>
                <w:color w:val="auto"/>
                <w:sz w:val="24"/>
                <w:szCs w:val="24"/>
                <w:highlight w:val="none"/>
              </w:rPr>
            </w:pPr>
            <w:r>
              <w:rPr>
                <w:rFonts w:hint="eastAsia" w:ascii="宋体" w:hAnsi="宋体" w:eastAsia="宋体"/>
                <w:color w:val="auto"/>
                <w:sz w:val="24"/>
                <w:szCs w:val="24"/>
                <w:highlight w:val="none"/>
              </w:rPr>
              <w:t>投标有效期为90 天，从提交投标文件的截止之日起算。</w:t>
            </w:r>
          </w:p>
        </w:tc>
        <w:tc>
          <w:tcPr>
            <w:tcW w:w="1077" w:type="dxa"/>
            <w:noWrap w:val="0"/>
            <w:vAlign w:val="center"/>
          </w:tcPr>
          <w:p w14:paraId="354B1104">
            <w:pPr>
              <w:rPr>
                <w:rFonts w:ascii="宋体" w:hAnsi="宋体" w:eastAsia="宋体"/>
                <w:color w:val="auto"/>
                <w:sz w:val="24"/>
                <w:szCs w:val="24"/>
                <w:highlight w:val="none"/>
              </w:rPr>
            </w:pPr>
          </w:p>
        </w:tc>
      </w:tr>
      <w:tr w14:paraId="4C8C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18" w:type="dxa"/>
            <w:noWrap w:val="0"/>
            <w:vAlign w:val="center"/>
          </w:tcPr>
          <w:p w14:paraId="62FB0BF8">
            <w:pPr>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7</w:t>
            </w:r>
          </w:p>
        </w:tc>
        <w:tc>
          <w:tcPr>
            <w:tcW w:w="2175" w:type="dxa"/>
            <w:noWrap w:val="0"/>
            <w:vAlign w:val="center"/>
          </w:tcPr>
          <w:p w14:paraId="4C7B880C">
            <w:pPr>
              <w:spacing w:line="400" w:lineRule="exact"/>
              <w:jc w:val="center"/>
              <w:rPr>
                <w:rFonts w:ascii="宋体" w:hAnsi="宋体" w:eastAsia="宋体"/>
                <w:color w:val="auto"/>
                <w:sz w:val="24"/>
                <w:szCs w:val="24"/>
                <w:highlight w:val="none"/>
              </w:rPr>
            </w:pPr>
            <w:r>
              <w:rPr>
                <w:rFonts w:hint="eastAsia" w:ascii="宋体" w:hAnsi="宋体"/>
                <w:sz w:val="24"/>
                <w:szCs w:val="24"/>
              </w:rPr>
              <w:t>实质性要求和条件</w:t>
            </w:r>
          </w:p>
        </w:tc>
        <w:tc>
          <w:tcPr>
            <w:tcW w:w="4560" w:type="dxa"/>
            <w:noWrap w:val="0"/>
            <w:vAlign w:val="center"/>
          </w:tcPr>
          <w:p w14:paraId="3426CE82">
            <w:pPr>
              <w:spacing w:line="400" w:lineRule="exact"/>
              <w:rPr>
                <w:rFonts w:hint="default" w:ascii="宋体" w:hAnsi="宋体"/>
                <w:color w:val="auto"/>
                <w:sz w:val="24"/>
                <w:szCs w:val="24"/>
                <w:highlight w:val="none"/>
                <w:lang w:val="en-US" w:eastAsia="zh-CN"/>
              </w:rPr>
            </w:pPr>
            <w:r>
              <w:rPr>
                <w:rFonts w:hint="eastAsia" w:ascii="宋体" w:hAnsi="宋体"/>
                <w:sz w:val="24"/>
                <w:szCs w:val="24"/>
              </w:rPr>
              <w:t>完全响应招标文件的要求。</w:t>
            </w:r>
          </w:p>
        </w:tc>
        <w:tc>
          <w:tcPr>
            <w:tcW w:w="1077" w:type="dxa"/>
            <w:noWrap w:val="0"/>
            <w:vAlign w:val="center"/>
          </w:tcPr>
          <w:p w14:paraId="6EE960CF">
            <w:pPr>
              <w:rPr>
                <w:rFonts w:hint="eastAsia" w:ascii="宋体" w:hAnsi="宋体" w:cs="宋体"/>
                <w:color w:val="auto"/>
                <w:sz w:val="21"/>
                <w:szCs w:val="21"/>
                <w:highlight w:val="none"/>
                <w:lang w:eastAsia="zh-CN"/>
              </w:rPr>
            </w:pPr>
          </w:p>
        </w:tc>
      </w:tr>
      <w:tr w14:paraId="45641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exact"/>
          <w:jc w:val="center"/>
        </w:trPr>
        <w:tc>
          <w:tcPr>
            <w:tcW w:w="718" w:type="dxa"/>
            <w:noWrap w:val="0"/>
            <w:vAlign w:val="center"/>
          </w:tcPr>
          <w:p w14:paraId="24A3E909">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8</w:t>
            </w:r>
          </w:p>
        </w:tc>
        <w:tc>
          <w:tcPr>
            <w:tcW w:w="2175" w:type="dxa"/>
            <w:noWrap w:val="0"/>
            <w:vAlign w:val="center"/>
          </w:tcPr>
          <w:p w14:paraId="158AEB21">
            <w:pPr>
              <w:spacing w:line="400" w:lineRule="exact"/>
              <w:jc w:val="center"/>
              <w:rPr>
                <w:rFonts w:hint="eastAsia" w:ascii="宋体" w:hAnsi="宋体" w:cs="宋体"/>
                <w:color w:val="auto"/>
                <w:sz w:val="21"/>
                <w:szCs w:val="21"/>
                <w:highlight w:val="none"/>
              </w:rPr>
            </w:pPr>
            <w:r>
              <w:rPr>
                <w:rFonts w:hint="eastAsia" w:ascii="宋体" w:hAnsi="宋体"/>
                <w:sz w:val="24"/>
                <w:szCs w:val="24"/>
              </w:rPr>
              <w:t>权利义务</w:t>
            </w:r>
          </w:p>
        </w:tc>
        <w:tc>
          <w:tcPr>
            <w:tcW w:w="4560" w:type="dxa"/>
            <w:noWrap w:val="0"/>
            <w:vAlign w:val="center"/>
          </w:tcPr>
          <w:p w14:paraId="5FEE8472">
            <w:pPr>
              <w:spacing w:line="400" w:lineRule="exact"/>
              <w:rPr>
                <w:rFonts w:hint="eastAsia" w:ascii="宋体" w:hAnsi="宋体"/>
                <w:color w:val="auto"/>
                <w:sz w:val="24"/>
                <w:szCs w:val="24"/>
                <w:highlight w:val="none"/>
                <w:lang w:eastAsia="zh-CN"/>
              </w:rPr>
            </w:pPr>
            <w:r>
              <w:rPr>
                <w:rFonts w:hint="eastAsia" w:ascii="宋体" w:hAnsi="宋体"/>
                <w:sz w:val="24"/>
                <w:szCs w:val="24"/>
              </w:rPr>
              <w:t>符合第二章“投标人须知”第 1.12.1 项规定和第四章“合同条款及格式”中的实质性要求和条件。条款”中的实质性要求和条件。</w:t>
            </w:r>
          </w:p>
        </w:tc>
        <w:tc>
          <w:tcPr>
            <w:tcW w:w="1077" w:type="dxa"/>
            <w:noWrap w:val="0"/>
            <w:vAlign w:val="center"/>
          </w:tcPr>
          <w:p w14:paraId="02D5B87A">
            <w:pPr>
              <w:rPr>
                <w:rFonts w:hint="eastAsia" w:ascii="宋体" w:hAnsi="宋体" w:cs="宋体"/>
                <w:color w:val="auto"/>
                <w:sz w:val="21"/>
                <w:szCs w:val="21"/>
                <w:highlight w:val="none"/>
                <w:lang w:eastAsia="zh-CN"/>
              </w:rPr>
            </w:pPr>
          </w:p>
        </w:tc>
      </w:tr>
      <w:tr w14:paraId="3651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718" w:type="dxa"/>
            <w:noWrap w:val="0"/>
            <w:vAlign w:val="center"/>
          </w:tcPr>
          <w:p w14:paraId="27FB2F36">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9</w:t>
            </w:r>
          </w:p>
        </w:tc>
        <w:tc>
          <w:tcPr>
            <w:tcW w:w="2175" w:type="dxa"/>
            <w:noWrap w:val="0"/>
            <w:vAlign w:val="center"/>
          </w:tcPr>
          <w:p w14:paraId="74A4CAC4">
            <w:pPr>
              <w:spacing w:line="400" w:lineRule="exact"/>
              <w:jc w:val="center"/>
              <w:rPr>
                <w:rFonts w:hint="eastAsia" w:ascii="宋体" w:hAnsi="宋体" w:cs="宋体"/>
                <w:color w:val="auto"/>
                <w:sz w:val="21"/>
                <w:szCs w:val="21"/>
                <w:highlight w:val="none"/>
              </w:rPr>
            </w:pPr>
            <w:r>
              <w:rPr>
                <w:rFonts w:hint="eastAsia" w:ascii="宋体" w:hAnsi="宋体"/>
                <w:sz w:val="24"/>
                <w:szCs w:val="24"/>
              </w:rPr>
              <w:t>投标内容</w:t>
            </w:r>
          </w:p>
        </w:tc>
        <w:tc>
          <w:tcPr>
            <w:tcW w:w="4560" w:type="dxa"/>
            <w:noWrap w:val="0"/>
            <w:vAlign w:val="center"/>
          </w:tcPr>
          <w:p w14:paraId="1C904C42">
            <w:pPr>
              <w:spacing w:line="400" w:lineRule="exact"/>
              <w:rPr>
                <w:rFonts w:hint="eastAsia" w:ascii="宋体" w:hAnsi="宋体"/>
                <w:color w:val="auto"/>
                <w:sz w:val="24"/>
                <w:szCs w:val="24"/>
                <w:highlight w:val="none"/>
                <w:lang w:eastAsia="zh-CN"/>
              </w:rPr>
            </w:pPr>
            <w:r>
              <w:rPr>
                <w:rFonts w:hint="eastAsia" w:ascii="宋体" w:hAnsi="宋体"/>
                <w:sz w:val="24"/>
                <w:szCs w:val="24"/>
              </w:rPr>
              <w:t>符合招标文件第二章“投标人须知”第1.3.1项规定。</w:t>
            </w:r>
          </w:p>
        </w:tc>
        <w:tc>
          <w:tcPr>
            <w:tcW w:w="1077" w:type="dxa"/>
            <w:noWrap w:val="0"/>
            <w:vAlign w:val="center"/>
          </w:tcPr>
          <w:p w14:paraId="242F02A9">
            <w:pPr>
              <w:rPr>
                <w:rFonts w:hint="eastAsia" w:ascii="宋体" w:hAnsi="宋体" w:cs="宋体"/>
                <w:color w:val="auto"/>
                <w:sz w:val="21"/>
                <w:szCs w:val="21"/>
                <w:highlight w:val="none"/>
                <w:lang w:eastAsia="zh-CN"/>
              </w:rPr>
            </w:pPr>
          </w:p>
        </w:tc>
      </w:tr>
      <w:tr w14:paraId="0C24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718" w:type="dxa"/>
            <w:noWrap w:val="0"/>
            <w:vAlign w:val="center"/>
          </w:tcPr>
          <w:p w14:paraId="26D262BC">
            <w:pPr>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10</w:t>
            </w:r>
          </w:p>
        </w:tc>
        <w:tc>
          <w:tcPr>
            <w:tcW w:w="2175" w:type="dxa"/>
            <w:noWrap w:val="0"/>
            <w:vAlign w:val="center"/>
          </w:tcPr>
          <w:p w14:paraId="2B8F04D0">
            <w:pPr>
              <w:spacing w:line="400" w:lineRule="exact"/>
              <w:jc w:val="center"/>
              <w:rPr>
                <w:rFonts w:hint="eastAsia" w:ascii="宋体" w:hAnsi="宋体"/>
                <w:sz w:val="24"/>
                <w:szCs w:val="24"/>
              </w:rPr>
            </w:pPr>
            <w:r>
              <w:rPr>
                <w:rFonts w:hint="eastAsia" w:ascii="宋体" w:hAnsi="宋体"/>
                <w:sz w:val="24"/>
                <w:szCs w:val="24"/>
              </w:rPr>
              <w:t>合同价款确定方式</w:t>
            </w:r>
          </w:p>
        </w:tc>
        <w:tc>
          <w:tcPr>
            <w:tcW w:w="4560" w:type="dxa"/>
            <w:noWrap w:val="0"/>
            <w:vAlign w:val="center"/>
          </w:tcPr>
          <w:p w14:paraId="1DB2C0C4">
            <w:pPr>
              <w:spacing w:line="400" w:lineRule="exact"/>
              <w:rPr>
                <w:rFonts w:hint="eastAsia" w:ascii="宋体" w:hAnsi="宋体"/>
                <w:sz w:val="24"/>
                <w:szCs w:val="24"/>
              </w:rPr>
            </w:pPr>
            <w:r>
              <w:rPr>
                <w:rFonts w:hint="eastAsia" w:ascii="宋体" w:hAnsi="宋体"/>
                <w:sz w:val="24"/>
                <w:szCs w:val="24"/>
              </w:rPr>
              <w:t>完全响应招标文件的要求。</w:t>
            </w:r>
          </w:p>
        </w:tc>
        <w:tc>
          <w:tcPr>
            <w:tcW w:w="1077" w:type="dxa"/>
            <w:noWrap w:val="0"/>
            <w:vAlign w:val="center"/>
          </w:tcPr>
          <w:p w14:paraId="4A25E79A">
            <w:pPr>
              <w:rPr>
                <w:rFonts w:hint="eastAsia" w:ascii="宋体" w:hAnsi="宋体" w:cs="宋体"/>
                <w:color w:val="auto"/>
                <w:sz w:val="21"/>
                <w:szCs w:val="21"/>
                <w:highlight w:val="none"/>
                <w:lang w:eastAsia="zh-CN"/>
              </w:rPr>
            </w:pPr>
          </w:p>
        </w:tc>
      </w:tr>
    </w:tbl>
    <w:p w14:paraId="115C71A4">
      <w:pPr>
        <w:spacing w:line="200" w:lineRule="exact"/>
        <w:rPr>
          <w:rFonts w:ascii="宋体" w:hAnsi="宋体"/>
          <w:sz w:val="24"/>
          <w:szCs w:val="24"/>
        </w:rPr>
      </w:pPr>
    </w:p>
    <w:p w14:paraId="75A9E4DF">
      <w:pPr>
        <w:pageBreakBefore/>
        <w:widowControl w:val="0"/>
        <w:spacing w:line="360" w:lineRule="auto"/>
        <w:jc w:val="center"/>
        <w:outlineLvl w:val="2"/>
        <w:rPr>
          <w:rFonts w:hint="eastAsia" w:ascii="宋体" w:hAnsi="宋体"/>
          <w:b/>
          <w:sz w:val="28"/>
          <w:szCs w:val="28"/>
        </w:rPr>
      </w:pPr>
      <w:bookmarkStart w:id="3" w:name="page81"/>
      <w:bookmarkEnd w:id="3"/>
      <w:r>
        <w:rPr>
          <w:rFonts w:hint="eastAsia" w:ascii="宋体" w:hAnsi="宋体"/>
          <w:b/>
          <w:sz w:val="28"/>
          <w:szCs w:val="28"/>
        </w:rPr>
        <w:t>二、法定代表人身份证明或附有法定代表人身份证明的授权委托书</w:t>
      </w:r>
      <w:bookmarkStart w:id="4" w:name="_Toc3211693"/>
    </w:p>
    <w:p w14:paraId="3F859879">
      <w:pPr>
        <w:spacing w:line="360" w:lineRule="auto"/>
        <w:jc w:val="center"/>
        <w:rPr>
          <w:rFonts w:ascii="宋体" w:hAnsi="宋体"/>
          <w:sz w:val="24"/>
          <w:szCs w:val="24"/>
        </w:rPr>
      </w:pPr>
      <w:r>
        <w:rPr>
          <w:rFonts w:hint="eastAsia" w:ascii="宋体" w:hAnsi="宋体"/>
          <w:b/>
          <w:sz w:val="28"/>
          <w:szCs w:val="28"/>
        </w:rPr>
        <w:t>（一）</w:t>
      </w:r>
      <w:r>
        <w:rPr>
          <w:rFonts w:ascii="宋体" w:hAnsi="宋体"/>
          <w:b/>
          <w:sz w:val="28"/>
          <w:szCs w:val="28"/>
        </w:rPr>
        <w:t>法定代表人身份证明</w:t>
      </w:r>
      <w:bookmarkEnd w:id="4"/>
    </w:p>
    <w:p w14:paraId="46F670ED">
      <w:pPr>
        <w:spacing w:line="360" w:lineRule="auto"/>
        <w:rPr>
          <w:rFonts w:ascii="宋体" w:hAnsi="宋体"/>
          <w:sz w:val="24"/>
          <w:szCs w:val="24"/>
        </w:rPr>
      </w:pPr>
    </w:p>
    <w:p w14:paraId="319978A5">
      <w:pPr>
        <w:spacing w:line="360" w:lineRule="auto"/>
        <w:ind w:firstLine="480" w:firstLineChars="200"/>
        <w:rPr>
          <w:rFonts w:ascii="宋体" w:hAnsi="宋体"/>
          <w:sz w:val="24"/>
          <w:szCs w:val="24"/>
          <w:u w:val="single"/>
        </w:rPr>
      </w:pPr>
      <w:r>
        <w:rPr>
          <w:rFonts w:ascii="宋体" w:hAnsi="宋体"/>
          <w:sz w:val="24"/>
          <w:szCs w:val="24"/>
        </w:rPr>
        <w:t>投标人</w:t>
      </w:r>
      <w:r>
        <w:rPr>
          <w:rFonts w:ascii="宋体" w:hAnsi="宋体" w:cs="宋体"/>
          <w:spacing w:val="-2"/>
          <w:sz w:val="24"/>
          <w:szCs w:val="24"/>
        </w:rPr>
        <w:t>（或牵头人）</w:t>
      </w:r>
      <w:r>
        <w:rPr>
          <w:rFonts w:ascii="宋体" w:hAnsi="宋体"/>
          <w:sz w:val="24"/>
          <w:szCs w:val="24"/>
        </w:rPr>
        <w:t>名称：</w:t>
      </w:r>
      <w:r>
        <w:rPr>
          <w:rFonts w:hint="eastAsia" w:ascii="宋体" w:hAnsi="宋体"/>
          <w:sz w:val="24"/>
          <w:szCs w:val="24"/>
          <w:u w:val="single"/>
        </w:rPr>
        <w:t xml:space="preserve">                             </w:t>
      </w:r>
      <w:r>
        <w:rPr>
          <w:rFonts w:hint="eastAsia" w:ascii="宋体" w:hAnsi="宋体"/>
          <w:sz w:val="24"/>
          <w:szCs w:val="24"/>
        </w:rPr>
        <w:t xml:space="preserve"> </w:t>
      </w:r>
    </w:p>
    <w:p w14:paraId="0AB32412">
      <w:pPr>
        <w:spacing w:line="360" w:lineRule="auto"/>
        <w:ind w:firstLine="480" w:firstLineChars="200"/>
        <w:rPr>
          <w:rFonts w:ascii="宋体" w:hAnsi="宋体"/>
          <w:sz w:val="24"/>
          <w:szCs w:val="24"/>
          <w:u w:val="single"/>
        </w:rPr>
      </w:pPr>
      <w:r>
        <w:rPr>
          <w:rFonts w:ascii="宋体" w:hAnsi="宋体"/>
          <w:sz w:val="24"/>
          <w:szCs w:val="24"/>
        </w:rPr>
        <w:t>姓名：</w:t>
      </w:r>
      <w:r>
        <w:rPr>
          <w:rFonts w:hint="eastAsia" w:ascii="宋体" w:hAnsi="宋体"/>
          <w:sz w:val="24"/>
          <w:szCs w:val="24"/>
          <w:u w:val="single"/>
        </w:rPr>
        <w:t xml:space="preserve">        </w:t>
      </w:r>
      <w:r>
        <w:rPr>
          <w:rFonts w:ascii="宋体" w:hAnsi="宋体"/>
          <w:sz w:val="24"/>
          <w:szCs w:val="24"/>
        </w:rPr>
        <w:t>性别：</w:t>
      </w:r>
      <w:r>
        <w:rPr>
          <w:rFonts w:hint="eastAsia" w:ascii="宋体" w:hAnsi="宋体"/>
          <w:sz w:val="24"/>
          <w:szCs w:val="24"/>
          <w:u w:val="single"/>
        </w:rPr>
        <w:t xml:space="preserve">        </w:t>
      </w:r>
      <w:r>
        <w:rPr>
          <w:rFonts w:ascii="宋体" w:hAnsi="宋体"/>
          <w:sz w:val="24"/>
          <w:szCs w:val="24"/>
        </w:rPr>
        <w:t>年龄：</w:t>
      </w:r>
      <w:r>
        <w:rPr>
          <w:rFonts w:hint="eastAsia" w:ascii="宋体" w:hAnsi="宋体"/>
          <w:sz w:val="24"/>
          <w:szCs w:val="24"/>
          <w:u w:val="single"/>
        </w:rPr>
        <w:t xml:space="preserve">       </w:t>
      </w:r>
      <w:r>
        <w:rPr>
          <w:rFonts w:hint="eastAsia" w:ascii="宋体" w:hAnsi="宋体"/>
          <w:sz w:val="24"/>
          <w:szCs w:val="24"/>
        </w:rPr>
        <w:t xml:space="preserve"> </w:t>
      </w:r>
      <w:r>
        <w:rPr>
          <w:rFonts w:ascii="宋体" w:hAnsi="宋体"/>
          <w:sz w:val="24"/>
          <w:szCs w:val="24"/>
        </w:rPr>
        <w:t>职务：</w:t>
      </w:r>
      <w:r>
        <w:rPr>
          <w:rFonts w:hint="eastAsia" w:ascii="宋体" w:hAnsi="宋体"/>
          <w:sz w:val="24"/>
          <w:szCs w:val="24"/>
          <w:u w:val="single"/>
        </w:rPr>
        <w:t xml:space="preserve">         </w:t>
      </w:r>
      <w:r>
        <w:rPr>
          <w:rFonts w:hint="eastAsia" w:ascii="宋体" w:hAnsi="宋体"/>
          <w:sz w:val="24"/>
          <w:szCs w:val="24"/>
        </w:rPr>
        <w:t xml:space="preserve">    </w:t>
      </w:r>
    </w:p>
    <w:p w14:paraId="37B516BC">
      <w:pPr>
        <w:spacing w:line="360" w:lineRule="auto"/>
        <w:ind w:firstLine="480" w:firstLineChars="200"/>
        <w:rPr>
          <w:rFonts w:ascii="宋体" w:hAnsi="宋体"/>
          <w:sz w:val="24"/>
          <w:szCs w:val="24"/>
        </w:rPr>
      </w:pPr>
      <w:r>
        <w:rPr>
          <w:rFonts w:ascii="宋体" w:hAnsi="宋体"/>
          <w:sz w:val="24"/>
          <w:szCs w:val="24"/>
        </w:rPr>
        <w:t>系</w:t>
      </w:r>
      <w:r>
        <w:rPr>
          <w:rFonts w:hint="eastAsia" w:ascii="宋体" w:hAnsi="宋体"/>
          <w:sz w:val="24"/>
          <w:szCs w:val="24"/>
          <w:u w:val="single"/>
        </w:rPr>
        <w:t xml:space="preserve">                     </w:t>
      </w:r>
      <w:r>
        <w:rPr>
          <w:rFonts w:ascii="宋体" w:hAnsi="宋体"/>
          <w:sz w:val="24"/>
          <w:szCs w:val="24"/>
        </w:rPr>
        <w:t>（投标人名称）的法定代表人。</w:t>
      </w:r>
    </w:p>
    <w:p w14:paraId="7F98A127">
      <w:pPr>
        <w:spacing w:line="360" w:lineRule="auto"/>
        <w:ind w:firstLine="480" w:firstLineChars="200"/>
        <w:rPr>
          <w:rFonts w:ascii="宋体" w:hAnsi="宋体"/>
          <w:sz w:val="24"/>
          <w:szCs w:val="24"/>
        </w:rPr>
      </w:pPr>
    </w:p>
    <w:p w14:paraId="202B6A4D">
      <w:pPr>
        <w:spacing w:line="360" w:lineRule="auto"/>
        <w:ind w:firstLine="480" w:firstLineChars="200"/>
        <w:rPr>
          <w:rFonts w:ascii="宋体" w:hAnsi="宋体"/>
          <w:sz w:val="24"/>
          <w:szCs w:val="24"/>
        </w:rPr>
      </w:pPr>
      <w:r>
        <w:rPr>
          <w:rFonts w:ascii="宋体" w:hAnsi="宋体"/>
          <w:sz w:val="24"/>
          <w:szCs w:val="24"/>
        </w:rPr>
        <w:t>特此证明。</w:t>
      </w:r>
    </w:p>
    <w:p w14:paraId="7F00E438">
      <w:pPr>
        <w:spacing w:line="360" w:lineRule="auto"/>
        <w:ind w:firstLine="480" w:firstLineChars="200"/>
        <w:rPr>
          <w:rFonts w:ascii="宋体" w:hAnsi="宋体"/>
          <w:sz w:val="24"/>
          <w:szCs w:val="24"/>
        </w:rPr>
      </w:pPr>
    </w:p>
    <w:p w14:paraId="08BAE2F4">
      <w:pPr>
        <w:spacing w:line="360" w:lineRule="auto"/>
        <w:ind w:firstLine="480" w:firstLineChars="200"/>
        <w:rPr>
          <w:rFonts w:ascii="宋体" w:hAnsi="宋体"/>
          <w:sz w:val="24"/>
          <w:szCs w:val="24"/>
        </w:rPr>
      </w:pPr>
      <w:r>
        <w:rPr>
          <w:rFonts w:ascii="宋体" w:hAnsi="宋体"/>
          <w:sz w:val="24"/>
          <w:szCs w:val="24"/>
        </w:rPr>
        <w:t>附：法定代表人身份证复印件。</w:t>
      </w:r>
    </w:p>
    <w:p w14:paraId="109D542E">
      <w:pPr>
        <w:spacing w:line="360" w:lineRule="auto"/>
        <w:rPr>
          <w:rFonts w:hint="eastAsia" w:ascii="宋体" w:hAnsi="宋体"/>
          <w:sz w:val="24"/>
          <w:szCs w:val="24"/>
        </w:rPr>
      </w:pPr>
      <w:r>
        <w:rPr>
          <w:rFonts w:hint="eastAsia" w:ascii="宋体" w:hAnsi="宋体"/>
          <w:sz w:val="24"/>
          <w:szCs w:val="24"/>
        </w:rPr>
        <w:t xml:space="preserve">    </w:t>
      </w:r>
    </w:p>
    <w:p w14:paraId="22AC203A">
      <w:pPr>
        <w:spacing w:line="360" w:lineRule="auto"/>
        <w:rPr>
          <w:rFonts w:ascii="宋体" w:hAnsi="宋体"/>
          <w:sz w:val="24"/>
          <w:szCs w:val="24"/>
        </w:rPr>
      </w:pPr>
      <w:r>
        <w:rPr>
          <w:rFonts w:hint="eastAsia" w:ascii="宋体" w:hAnsi="宋体"/>
          <w:sz w:val="24"/>
          <w:szCs w:val="24"/>
        </w:rPr>
        <w:t xml:space="preserve">   </w:t>
      </w:r>
    </w:p>
    <w:p w14:paraId="2C307C38">
      <w:pPr>
        <w:spacing w:before="78" w:line="219" w:lineRule="auto"/>
        <w:ind w:left="1898"/>
        <w:jc w:val="right"/>
        <w:rPr>
          <w:rFonts w:ascii="宋体" w:hAnsi="宋体" w:cs="宋体"/>
          <w:sz w:val="24"/>
          <w:szCs w:val="24"/>
        </w:rPr>
      </w:pPr>
      <w:r>
        <w:rPr>
          <w:rFonts w:hint="eastAsia" w:ascii="宋体" w:hAnsi="宋体"/>
          <w:sz w:val="24"/>
          <w:szCs w:val="24"/>
        </w:rPr>
        <w:t xml:space="preserve">  </w:t>
      </w:r>
      <w:r>
        <w:rPr>
          <w:rFonts w:ascii="宋体" w:hAnsi="宋体" w:cs="宋体"/>
          <w:spacing w:val="1"/>
          <w:sz w:val="24"/>
          <w:szCs w:val="24"/>
        </w:rPr>
        <w:t>投标人</w:t>
      </w:r>
      <w:r>
        <w:rPr>
          <w:rFonts w:ascii="宋体" w:hAnsi="宋体" w:cs="宋体"/>
          <w:spacing w:val="-16"/>
          <w:sz w:val="24"/>
          <w:szCs w:val="24"/>
        </w:rPr>
        <w:t>：</w:t>
      </w:r>
      <w:r>
        <w:rPr>
          <w:rFonts w:ascii="宋体" w:hAnsi="宋体" w:cs="宋体"/>
          <w:spacing w:val="120"/>
          <w:sz w:val="24"/>
          <w:szCs w:val="24"/>
          <w:u w:val="single"/>
        </w:rPr>
        <w:t xml:space="preserve"> </w:t>
      </w:r>
      <w:r>
        <w:rPr>
          <w:rFonts w:ascii="宋体" w:hAnsi="宋体" w:cs="宋体"/>
          <w:spacing w:val="-16"/>
          <w:sz w:val="24"/>
          <w:szCs w:val="24"/>
          <w:u w:val="single"/>
        </w:rPr>
        <w:t>（</w:t>
      </w:r>
      <w:r>
        <w:rPr>
          <w:rFonts w:ascii="宋体" w:hAnsi="宋体" w:cs="宋体"/>
          <w:spacing w:val="1"/>
          <w:sz w:val="24"/>
          <w:szCs w:val="24"/>
          <w:u w:val="single"/>
        </w:rPr>
        <w:t>盖投标人（或牵头人）电子签章</w:t>
      </w:r>
      <w:r>
        <w:rPr>
          <w:rFonts w:ascii="宋体" w:hAnsi="宋体" w:cs="宋体"/>
          <w:spacing w:val="1"/>
          <w:sz w:val="24"/>
          <w:szCs w:val="24"/>
        </w:rPr>
        <w:t>）</w:t>
      </w:r>
    </w:p>
    <w:p w14:paraId="44BD2B65">
      <w:pPr>
        <w:pStyle w:val="4"/>
        <w:spacing w:line="287" w:lineRule="auto"/>
      </w:pPr>
    </w:p>
    <w:p w14:paraId="550EFD6F">
      <w:pPr>
        <w:pStyle w:val="4"/>
        <w:spacing w:line="288" w:lineRule="auto"/>
      </w:pPr>
    </w:p>
    <w:p w14:paraId="643E2702">
      <w:pPr>
        <w:tabs>
          <w:tab w:val="left" w:pos="4777"/>
        </w:tabs>
        <w:spacing w:before="66" w:line="228" w:lineRule="auto"/>
        <w:ind w:left="4357"/>
        <w:jc w:val="right"/>
        <w:rPr>
          <w:rFonts w:ascii="宋体" w:hAnsi="宋体" w:cs="宋体"/>
          <w:sz w:val="24"/>
          <w:szCs w:val="24"/>
        </w:rPr>
      </w:pPr>
      <w:r>
        <w:rPr>
          <w:rFonts w:ascii="宋体" w:hAnsi="宋体" w:cs="宋体"/>
          <w:sz w:val="24"/>
          <w:szCs w:val="24"/>
          <w:u w:val="single"/>
        </w:rPr>
        <w:tab/>
      </w:r>
      <w:r>
        <w:rPr>
          <w:rFonts w:ascii="宋体" w:hAnsi="宋体" w:cs="宋体"/>
          <w:spacing w:val="-90"/>
          <w:sz w:val="24"/>
          <w:szCs w:val="24"/>
        </w:rPr>
        <w:t xml:space="preserve"> </w:t>
      </w:r>
      <w:r>
        <w:rPr>
          <w:rFonts w:ascii="宋体" w:hAnsi="宋体" w:cs="宋体"/>
          <w:spacing w:val="-2"/>
          <w:sz w:val="24"/>
          <w:szCs w:val="24"/>
        </w:rPr>
        <w:t>年</w:t>
      </w:r>
      <w:r>
        <w:rPr>
          <w:rFonts w:ascii="宋体" w:hAnsi="宋体" w:cs="宋体"/>
          <w:spacing w:val="4"/>
          <w:sz w:val="24"/>
          <w:szCs w:val="24"/>
          <w:u w:val="single"/>
        </w:rPr>
        <w:t xml:space="preserve">   </w:t>
      </w:r>
      <w:r>
        <w:rPr>
          <w:rFonts w:ascii="宋体" w:hAnsi="宋体" w:cs="宋体"/>
          <w:spacing w:val="-84"/>
          <w:sz w:val="24"/>
          <w:szCs w:val="24"/>
        </w:rPr>
        <w:t xml:space="preserve"> </w:t>
      </w:r>
      <w:r>
        <w:rPr>
          <w:rFonts w:ascii="宋体" w:hAnsi="宋体" w:cs="宋体"/>
          <w:spacing w:val="-2"/>
          <w:sz w:val="24"/>
          <w:szCs w:val="24"/>
        </w:rPr>
        <w:t>月</w:t>
      </w:r>
      <w:r>
        <w:rPr>
          <w:rFonts w:ascii="宋体" w:hAnsi="宋体" w:cs="宋体"/>
          <w:spacing w:val="-99"/>
          <w:sz w:val="24"/>
          <w:szCs w:val="24"/>
        </w:rPr>
        <w:t xml:space="preserve"> </w:t>
      </w:r>
      <w:r>
        <w:rPr>
          <w:rFonts w:ascii="宋体" w:hAnsi="宋体" w:cs="宋体"/>
          <w:spacing w:val="5"/>
          <w:sz w:val="24"/>
          <w:szCs w:val="24"/>
          <w:u w:val="single"/>
        </w:rPr>
        <w:t xml:space="preserve">    </w:t>
      </w:r>
      <w:r>
        <w:rPr>
          <w:rFonts w:ascii="宋体" w:hAnsi="宋体" w:cs="宋体"/>
          <w:spacing w:val="-55"/>
          <w:sz w:val="24"/>
          <w:szCs w:val="24"/>
        </w:rPr>
        <w:t xml:space="preserve"> </w:t>
      </w:r>
      <w:r>
        <w:rPr>
          <w:rFonts w:ascii="宋体" w:hAnsi="宋体" w:cs="宋体"/>
          <w:spacing w:val="-2"/>
          <w:sz w:val="24"/>
          <w:szCs w:val="24"/>
        </w:rPr>
        <w:t>日</w:t>
      </w:r>
    </w:p>
    <w:p w14:paraId="4584CF17">
      <w:pPr>
        <w:pStyle w:val="4"/>
        <w:spacing w:line="245" w:lineRule="auto"/>
      </w:pPr>
    </w:p>
    <w:p w14:paraId="1099B351">
      <w:pPr>
        <w:pStyle w:val="4"/>
        <w:spacing w:line="245" w:lineRule="auto"/>
      </w:pPr>
    </w:p>
    <w:p w14:paraId="6B784473">
      <w:pPr>
        <w:pStyle w:val="4"/>
        <w:spacing w:line="246" w:lineRule="auto"/>
      </w:pPr>
    </w:p>
    <w:p w14:paraId="3B5F45F7">
      <w:pPr>
        <w:pStyle w:val="4"/>
        <w:spacing w:line="246" w:lineRule="auto"/>
      </w:pPr>
    </w:p>
    <w:p w14:paraId="2CE35EAE">
      <w:pPr>
        <w:pStyle w:val="4"/>
        <w:spacing w:line="246" w:lineRule="auto"/>
      </w:pPr>
    </w:p>
    <w:p w14:paraId="76E52823">
      <w:pPr>
        <w:pStyle w:val="4"/>
        <w:spacing w:line="246" w:lineRule="auto"/>
      </w:pPr>
    </w:p>
    <w:p w14:paraId="1E288D50">
      <w:pPr>
        <w:pStyle w:val="4"/>
        <w:spacing w:line="246" w:lineRule="auto"/>
      </w:pPr>
    </w:p>
    <w:p w14:paraId="34E4F8FF">
      <w:pPr>
        <w:spacing w:line="360" w:lineRule="auto"/>
        <w:rPr>
          <w:rFonts w:ascii="宋体" w:hAnsi="宋体"/>
          <w:sz w:val="24"/>
          <w:szCs w:val="24"/>
        </w:rPr>
      </w:pPr>
    </w:p>
    <w:p w14:paraId="25341C01">
      <w:pPr>
        <w:spacing w:line="360" w:lineRule="auto"/>
        <w:rPr>
          <w:rFonts w:ascii="宋体" w:hAnsi="宋体"/>
          <w:sz w:val="24"/>
          <w:szCs w:val="24"/>
        </w:rPr>
      </w:pPr>
    </w:p>
    <w:p w14:paraId="742C68E8">
      <w:pPr>
        <w:rPr>
          <w:b/>
          <w:bCs/>
          <w:sz w:val="24"/>
          <w:szCs w:val="24"/>
        </w:rPr>
      </w:pPr>
      <w:r>
        <w:rPr>
          <w:rFonts w:hint="eastAsia" w:ascii="宋体" w:hAnsi="宋体" w:cs="宋体"/>
          <w:b/>
          <w:bCs/>
          <w:color w:val="000000"/>
          <w:sz w:val="24"/>
          <w:szCs w:val="24"/>
          <w:lang w:bidi="ar"/>
        </w:rPr>
        <w:t>注：联合体投标的填写联合体牵头人信息即可。</w:t>
      </w:r>
    </w:p>
    <w:p w14:paraId="2D33FBD0">
      <w:pPr>
        <w:spacing w:line="360" w:lineRule="auto"/>
        <w:rPr>
          <w:rFonts w:ascii="宋体" w:hAnsi="宋体"/>
          <w:sz w:val="24"/>
          <w:szCs w:val="24"/>
        </w:rPr>
      </w:pPr>
    </w:p>
    <w:p w14:paraId="0DE8BF36">
      <w:pPr>
        <w:spacing w:line="360" w:lineRule="auto"/>
        <w:rPr>
          <w:rFonts w:ascii="宋体" w:hAnsi="宋体"/>
          <w:sz w:val="24"/>
          <w:szCs w:val="24"/>
        </w:rPr>
      </w:pPr>
    </w:p>
    <w:p w14:paraId="06176EED">
      <w:pPr>
        <w:spacing w:line="200" w:lineRule="exact"/>
        <w:rPr>
          <w:rFonts w:ascii="宋体" w:hAnsi="宋体"/>
          <w:sz w:val="24"/>
          <w:szCs w:val="24"/>
        </w:rPr>
      </w:pPr>
    </w:p>
    <w:p w14:paraId="3B0159D5">
      <w:pPr>
        <w:pageBreakBefore/>
        <w:widowControl w:val="0"/>
        <w:spacing w:line="360" w:lineRule="auto"/>
        <w:jc w:val="center"/>
        <w:outlineLvl w:val="2"/>
        <w:rPr>
          <w:rFonts w:ascii="宋体" w:hAnsi="宋体"/>
          <w:sz w:val="24"/>
          <w:szCs w:val="24"/>
        </w:rPr>
      </w:pPr>
      <w:bookmarkStart w:id="5" w:name="page82"/>
      <w:bookmarkEnd w:id="5"/>
      <w:bookmarkStart w:id="6" w:name="_Toc3211694"/>
      <w:r>
        <w:rPr>
          <w:rFonts w:hint="eastAsia" w:ascii="宋体" w:hAnsi="宋体"/>
          <w:b/>
          <w:bCs/>
          <w:sz w:val="28"/>
          <w:szCs w:val="28"/>
        </w:rPr>
        <w:t>（二）</w:t>
      </w:r>
      <w:r>
        <w:rPr>
          <w:rFonts w:ascii="宋体" w:hAnsi="宋体"/>
          <w:b/>
          <w:bCs/>
          <w:sz w:val="28"/>
          <w:szCs w:val="28"/>
        </w:rPr>
        <w:t>授权委托书</w:t>
      </w:r>
      <w:bookmarkEnd w:id="6"/>
    </w:p>
    <w:p w14:paraId="74DC580E">
      <w:pPr>
        <w:spacing w:line="360" w:lineRule="auto"/>
        <w:ind w:firstLine="480" w:firstLineChars="200"/>
        <w:rPr>
          <w:rFonts w:ascii="宋体" w:hAnsi="宋体"/>
          <w:sz w:val="24"/>
          <w:szCs w:val="24"/>
        </w:rPr>
      </w:pPr>
      <w:r>
        <w:rPr>
          <w:rFonts w:ascii="宋体" w:hAnsi="宋体"/>
          <w:sz w:val="24"/>
          <w:szCs w:val="24"/>
        </w:rPr>
        <w:t>本人</w:t>
      </w:r>
      <w:r>
        <w:rPr>
          <w:rFonts w:ascii="宋体" w:hAnsi="宋体"/>
          <w:sz w:val="24"/>
          <w:szCs w:val="24"/>
          <w:u w:val="single"/>
        </w:rPr>
        <w:t xml:space="preserve">          </w:t>
      </w:r>
      <w:r>
        <w:rPr>
          <w:rFonts w:ascii="宋体" w:hAnsi="宋体"/>
          <w:sz w:val="24"/>
          <w:szCs w:val="24"/>
        </w:rPr>
        <w:t>（姓名）系</w:t>
      </w:r>
      <w:r>
        <w:rPr>
          <w:rFonts w:ascii="宋体" w:hAnsi="宋体"/>
          <w:sz w:val="24"/>
          <w:szCs w:val="24"/>
          <w:u w:val="single"/>
        </w:rPr>
        <w:t xml:space="preserve">            </w:t>
      </w:r>
      <w:r>
        <w:rPr>
          <w:rFonts w:ascii="宋体" w:hAnsi="宋体"/>
          <w:sz w:val="24"/>
          <w:szCs w:val="24"/>
        </w:rPr>
        <w:t>（投标人（或牵头人）名称）的法定代表人，现委托</w:t>
      </w:r>
      <w:r>
        <w:rPr>
          <w:rFonts w:ascii="宋体" w:hAnsi="宋体"/>
          <w:sz w:val="24"/>
          <w:szCs w:val="24"/>
          <w:u w:val="single"/>
        </w:rPr>
        <w:t xml:space="preserve">       </w:t>
      </w:r>
      <w:r>
        <w:rPr>
          <w:rFonts w:ascii="宋体" w:hAnsi="宋体"/>
          <w:sz w:val="24"/>
          <w:szCs w:val="24"/>
        </w:rPr>
        <w:t>（姓名）为我方代理人。代理人根据授权，以我方名义签署、澄清确认、递交、撤回、修改（项目名称）投标文件、签订合同和处理有关事宜，其法律后果由我方承担。</w:t>
      </w:r>
    </w:p>
    <w:p w14:paraId="7A4187CD">
      <w:pPr>
        <w:spacing w:line="360" w:lineRule="auto"/>
        <w:rPr>
          <w:rFonts w:ascii="宋体" w:hAnsi="宋体"/>
          <w:sz w:val="24"/>
          <w:szCs w:val="24"/>
        </w:rPr>
      </w:pPr>
      <w:r>
        <w:rPr>
          <w:rFonts w:ascii="宋体" w:hAnsi="宋体"/>
          <w:sz w:val="24"/>
          <w:szCs w:val="24"/>
        </w:rPr>
        <w:t>委托期限： 自签发之日起一年内有效。</w:t>
      </w:r>
    </w:p>
    <w:p w14:paraId="45041307">
      <w:pPr>
        <w:spacing w:line="360" w:lineRule="auto"/>
        <w:rPr>
          <w:rFonts w:ascii="宋体" w:hAnsi="宋体"/>
          <w:sz w:val="24"/>
          <w:szCs w:val="24"/>
        </w:rPr>
      </w:pPr>
      <w:r>
        <w:rPr>
          <w:rFonts w:ascii="宋体" w:hAnsi="宋体"/>
          <w:sz w:val="24"/>
          <w:szCs w:val="24"/>
        </w:rPr>
        <w:t>代理人无转委托权。</w:t>
      </w:r>
    </w:p>
    <w:p w14:paraId="26E54F9C">
      <w:pPr>
        <w:spacing w:line="360" w:lineRule="auto"/>
        <w:rPr>
          <w:rFonts w:ascii="宋体" w:hAnsi="宋体"/>
          <w:sz w:val="24"/>
          <w:szCs w:val="24"/>
        </w:rPr>
      </w:pPr>
    </w:p>
    <w:p w14:paraId="574B5551">
      <w:pPr>
        <w:spacing w:line="360" w:lineRule="auto"/>
        <w:rPr>
          <w:rFonts w:ascii="宋体" w:hAnsi="宋体"/>
          <w:sz w:val="24"/>
          <w:szCs w:val="24"/>
        </w:rPr>
      </w:pPr>
    </w:p>
    <w:p w14:paraId="283928DF">
      <w:pPr>
        <w:spacing w:line="360" w:lineRule="auto"/>
        <w:rPr>
          <w:rFonts w:ascii="宋体" w:hAnsi="宋体"/>
          <w:sz w:val="24"/>
          <w:szCs w:val="24"/>
        </w:rPr>
      </w:pPr>
      <w:r>
        <w:rPr>
          <w:rFonts w:ascii="宋体" w:hAnsi="宋体"/>
          <w:sz w:val="24"/>
          <w:szCs w:val="24"/>
        </w:rPr>
        <w:t>附：委托代理人身份证扫描件</w:t>
      </w:r>
    </w:p>
    <w:p w14:paraId="0F6A040A">
      <w:pPr>
        <w:spacing w:line="360" w:lineRule="auto"/>
        <w:rPr>
          <w:rFonts w:ascii="宋体" w:hAnsi="宋体"/>
          <w:sz w:val="24"/>
          <w:szCs w:val="24"/>
        </w:rPr>
      </w:pPr>
    </w:p>
    <w:p w14:paraId="1A3C9C30">
      <w:pPr>
        <w:spacing w:line="360" w:lineRule="auto"/>
        <w:rPr>
          <w:rFonts w:ascii="宋体" w:hAnsi="宋体"/>
          <w:sz w:val="24"/>
          <w:szCs w:val="24"/>
        </w:rPr>
      </w:pPr>
    </w:p>
    <w:p w14:paraId="1E539D0E">
      <w:pPr>
        <w:spacing w:line="360" w:lineRule="auto"/>
        <w:rPr>
          <w:rFonts w:ascii="宋体" w:hAnsi="宋体"/>
          <w:sz w:val="24"/>
          <w:szCs w:val="24"/>
        </w:rPr>
      </w:pPr>
    </w:p>
    <w:p w14:paraId="108EB598">
      <w:pPr>
        <w:spacing w:line="360" w:lineRule="auto"/>
        <w:rPr>
          <w:rFonts w:ascii="宋体" w:hAnsi="宋体"/>
          <w:sz w:val="24"/>
          <w:szCs w:val="24"/>
        </w:rPr>
      </w:pPr>
    </w:p>
    <w:p w14:paraId="2C898C06">
      <w:pPr>
        <w:spacing w:line="360" w:lineRule="auto"/>
        <w:jc w:val="right"/>
        <w:rPr>
          <w:rFonts w:ascii="宋体" w:hAnsi="宋体"/>
          <w:sz w:val="24"/>
          <w:szCs w:val="24"/>
        </w:rPr>
      </w:pPr>
      <w:r>
        <w:rPr>
          <w:rFonts w:ascii="宋体" w:hAnsi="宋体"/>
          <w:sz w:val="24"/>
          <w:szCs w:val="24"/>
        </w:rPr>
        <w:t>投  标  人：</w:t>
      </w:r>
      <w:r>
        <w:rPr>
          <w:rFonts w:ascii="宋体" w:hAnsi="宋体"/>
          <w:sz w:val="24"/>
          <w:szCs w:val="24"/>
          <w:u w:val="single"/>
        </w:rPr>
        <w:t xml:space="preserve">         （盖投标人（或牵头人）电子签章）</w:t>
      </w:r>
    </w:p>
    <w:p w14:paraId="0F9DB948">
      <w:pPr>
        <w:spacing w:line="360" w:lineRule="auto"/>
        <w:rPr>
          <w:rFonts w:ascii="宋体" w:hAnsi="宋体"/>
          <w:sz w:val="24"/>
          <w:szCs w:val="24"/>
        </w:rPr>
      </w:pPr>
    </w:p>
    <w:p w14:paraId="18E62F80">
      <w:pPr>
        <w:spacing w:line="360" w:lineRule="auto"/>
        <w:jc w:val="right"/>
        <w:rPr>
          <w:rFonts w:ascii="宋体" w:hAnsi="宋体"/>
          <w:sz w:val="24"/>
          <w:szCs w:val="24"/>
        </w:rPr>
      </w:pPr>
      <w:r>
        <w:rPr>
          <w:rFonts w:ascii="宋体" w:hAnsi="宋体"/>
          <w:sz w:val="24"/>
          <w:szCs w:val="24"/>
        </w:rPr>
        <w:t>法定代表人：</w:t>
      </w:r>
      <w:r>
        <w:rPr>
          <w:rFonts w:ascii="宋体" w:hAnsi="宋体"/>
          <w:sz w:val="24"/>
          <w:szCs w:val="24"/>
          <w:u w:val="single"/>
        </w:rPr>
        <w:t xml:space="preserve">              </w:t>
      </w:r>
      <w:r>
        <w:rPr>
          <w:rFonts w:ascii="宋体" w:hAnsi="宋体"/>
          <w:sz w:val="24"/>
          <w:szCs w:val="24"/>
        </w:rPr>
        <w:t>（亲笔签名或电子签名）</w:t>
      </w:r>
    </w:p>
    <w:p w14:paraId="486AAC71">
      <w:pPr>
        <w:spacing w:line="360" w:lineRule="auto"/>
        <w:jc w:val="right"/>
        <w:rPr>
          <w:rFonts w:ascii="宋体" w:hAnsi="宋体"/>
          <w:sz w:val="24"/>
          <w:szCs w:val="24"/>
        </w:rPr>
      </w:pPr>
      <w:r>
        <w:rPr>
          <w:rFonts w:ascii="宋体" w:hAnsi="宋体"/>
          <w:sz w:val="24"/>
          <w:szCs w:val="24"/>
        </w:rPr>
        <w:t>委托代理人：</w:t>
      </w:r>
      <w:r>
        <w:rPr>
          <w:rFonts w:ascii="宋体" w:hAnsi="宋体"/>
          <w:sz w:val="24"/>
          <w:szCs w:val="24"/>
          <w:u w:val="single"/>
        </w:rPr>
        <w:t xml:space="preserve">           </w:t>
      </w:r>
      <w:r>
        <w:rPr>
          <w:rFonts w:ascii="宋体" w:hAnsi="宋体"/>
          <w:sz w:val="24"/>
          <w:szCs w:val="24"/>
        </w:rPr>
        <w:t>（亲笔签名或电子签名）</w:t>
      </w:r>
    </w:p>
    <w:p w14:paraId="4D96E516">
      <w:pPr>
        <w:spacing w:line="360" w:lineRule="auto"/>
        <w:rPr>
          <w:rFonts w:ascii="宋体" w:hAnsi="宋体"/>
          <w:sz w:val="24"/>
          <w:szCs w:val="24"/>
        </w:rPr>
      </w:pPr>
    </w:p>
    <w:p w14:paraId="4E00B02D">
      <w:pPr>
        <w:spacing w:line="360" w:lineRule="auto"/>
        <w:rPr>
          <w:rFonts w:ascii="宋体" w:hAnsi="宋体"/>
          <w:sz w:val="24"/>
          <w:szCs w:val="24"/>
        </w:rPr>
      </w:pPr>
    </w:p>
    <w:p w14:paraId="060CFDB3">
      <w:pPr>
        <w:spacing w:line="360" w:lineRule="auto"/>
        <w:jc w:val="right"/>
        <w:rPr>
          <w:rFonts w:ascii="宋体" w:hAnsi="宋体"/>
          <w:sz w:val="24"/>
          <w:szCs w:val="24"/>
        </w:rPr>
      </w:pPr>
      <w:r>
        <w:rPr>
          <w:rFonts w:ascii="宋体" w:hAnsi="宋体"/>
          <w:sz w:val="24"/>
          <w:szCs w:val="24"/>
        </w:rPr>
        <w:t xml:space="preserve"> 年    月     日</w:t>
      </w:r>
    </w:p>
    <w:p w14:paraId="10E340FE">
      <w:pPr>
        <w:spacing w:line="360" w:lineRule="auto"/>
        <w:rPr>
          <w:rFonts w:ascii="宋体" w:hAnsi="宋体"/>
          <w:sz w:val="24"/>
          <w:szCs w:val="24"/>
        </w:rPr>
      </w:pPr>
    </w:p>
    <w:p w14:paraId="0A356BFE">
      <w:pPr>
        <w:spacing w:line="360" w:lineRule="auto"/>
        <w:rPr>
          <w:rFonts w:ascii="宋体" w:hAnsi="宋体"/>
          <w:sz w:val="24"/>
          <w:szCs w:val="24"/>
        </w:rPr>
      </w:pPr>
    </w:p>
    <w:p w14:paraId="390CE4E4">
      <w:pPr>
        <w:spacing w:line="360" w:lineRule="auto"/>
        <w:rPr>
          <w:rFonts w:ascii="宋体" w:hAnsi="宋体"/>
          <w:sz w:val="24"/>
          <w:szCs w:val="24"/>
        </w:rPr>
      </w:pPr>
    </w:p>
    <w:p w14:paraId="252B3EFD">
      <w:pPr>
        <w:spacing w:line="360" w:lineRule="auto"/>
        <w:rPr>
          <w:rFonts w:ascii="宋体" w:hAnsi="宋体"/>
          <w:b/>
          <w:bCs/>
          <w:sz w:val="24"/>
          <w:szCs w:val="24"/>
        </w:rPr>
      </w:pPr>
      <w:r>
        <w:rPr>
          <w:rFonts w:ascii="宋体" w:hAnsi="宋体"/>
          <w:b/>
          <w:bCs/>
          <w:sz w:val="24"/>
          <w:szCs w:val="24"/>
        </w:rPr>
        <w:t>注：1.如为联合体投标，则本授权委托书由联合体牵头人提供；</w:t>
      </w:r>
    </w:p>
    <w:p w14:paraId="3C0E3BC8">
      <w:pPr>
        <w:spacing w:line="360" w:lineRule="auto"/>
        <w:rPr>
          <w:rFonts w:ascii="宋体" w:hAnsi="宋体"/>
          <w:b/>
          <w:bCs/>
          <w:sz w:val="24"/>
          <w:szCs w:val="24"/>
        </w:rPr>
      </w:pPr>
      <w:r>
        <w:rPr>
          <w:rFonts w:ascii="宋体" w:hAnsi="宋体"/>
          <w:b/>
          <w:bCs/>
          <w:sz w:val="24"/>
          <w:szCs w:val="24"/>
        </w:rPr>
        <w:t>2.本授权委托书需由投标人用单位数字证书加盖电子公章并由其法定代表人和委托代理人亲笔签名或电子签名。</w:t>
      </w:r>
    </w:p>
    <w:p w14:paraId="789888EE">
      <w:pPr>
        <w:spacing w:line="360" w:lineRule="auto"/>
        <w:rPr>
          <w:rFonts w:ascii="宋体" w:hAnsi="宋体"/>
          <w:sz w:val="24"/>
          <w:szCs w:val="24"/>
        </w:rPr>
      </w:pPr>
    </w:p>
    <w:p w14:paraId="5E07C1A8">
      <w:pPr>
        <w:spacing w:line="360" w:lineRule="auto"/>
        <w:rPr>
          <w:rFonts w:ascii="宋体" w:hAnsi="宋体"/>
          <w:sz w:val="24"/>
          <w:szCs w:val="24"/>
        </w:rPr>
      </w:pPr>
      <w:bookmarkStart w:id="7" w:name="page84"/>
      <w:bookmarkEnd w:id="7"/>
    </w:p>
    <w:p w14:paraId="519493AB">
      <w:pPr>
        <w:spacing w:before="56" w:line="219" w:lineRule="auto"/>
        <w:ind w:left="2825"/>
        <w:outlineLvl w:val="1"/>
        <w:rPr>
          <w:rFonts w:ascii="宋体" w:hAnsi="宋体" w:cs="宋体"/>
          <w:sz w:val="28"/>
          <w:szCs w:val="28"/>
        </w:rPr>
      </w:pPr>
      <w:bookmarkStart w:id="8" w:name="_Toc3211696"/>
      <w:r>
        <w:rPr>
          <w:rFonts w:ascii="宋体" w:hAnsi="宋体" w:cs="宋体"/>
          <w:b/>
          <w:bCs/>
          <w:spacing w:val="-3"/>
          <w:sz w:val="28"/>
          <w:szCs w:val="28"/>
        </w:rPr>
        <w:t>三、联合体协议书（如有）</w:t>
      </w:r>
    </w:p>
    <w:p w14:paraId="38D9C537">
      <w:pPr>
        <w:spacing w:before="182" w:line="290" w:lineRule="auto"/>
        <w:ind w:right="59" w:firstLine="732" w:firstLineChars="300"/>
        <w:rPr>
          <w:rFonts w:hint="eastAsia" w:ascii="宋体" w:hAnsi="宋体" w:cs="宋体"/>
          <w:spacing w:val="2"/>
          <w:sz w:val="24"/>
          <w:szCs w:val="24"/>
        </w:rPr>
      </w:pPr>
      <w:r>
        <w:rPr>
          <w:rFonts w:hint="eastAsia" w:ascii="宋体" w:hAnsi="宋体" w:cs="宋体"/>
          <w:spacing w:val="2"/>
          <w:sz w:val="24"/>
          <w:szCs w:val="24"/>
          <w:u w:val="single"/>
        </w:rPr>
        <w:t>（所有成员单位名称）</w:t>
      </w:r>
      <w:r>
        <w:rPr>
          <w:rFonts w:hint="eastAsia" w:ascii="宋体" w:hAnsi="宋体" w:cs="宋体"/>
          <w:spacing w:val="2"/>
          <w:sz w:val="24"/>
          <w:szCs w:val="24"/>
        </w:rPr>
        <w:t>自愿组成</w:t>
      </w:r>
      <w:r>
        <w:rPr>
          <w:rFonts w:hint="eastAsia" w:ascii="宋体" w:hAnsi="宋体" w:cs="宋体"/>
          <w:spacing w:val="2"/>
          <w:sz w:val="24"/>
          <w:szCs w:val="24"/>
          <w:u w:val="single"/>
        </w:rPr>
        <w:t xml:space="preserve">            （联合体名称）</w:t>
      </w:r>
      <w:r>
        <w:rPr>
          <w:rFonts w:hint="eastAsia" w:ascii="宋体" w:hAnsi="宋体" w:cs="宋体"/>
          <w:spacing w:val="2"/>
          <w:sz w:val="24"/>
          <w:szCs w:val="24"/>
        </w:rPr>
        <w:t>联合体，共同参加</w:t>
      </w:r>
      <w:r>
        <w:rPr>
          <w:rFonts w:hint="eastAsia" w:ascii="宋体" w:hAnsi="宋体" w:cs="宋体"/>
          <w:spacing w:val="2"/>
          <w:sz w:val="24"/>
          <w:szCs w:val="24"/>
          <w:u w:val="single"/>
        </w:rPr>
        <w:t xml:space="preserve">               （项目名称）</w:t>
      </w:r>
      <w:r>
        <w:rPr>
          <w:rFonts w:hint="eastAsia" w:ascii="宋体" w:hAnsi="宋体" w:cs="宋体"/>
          <w:spacing w:val="2"/>
          <w:sz w:val="24"/>
          <w:szCs w:val="24"/>
        </w:rPr>
        <w:t>招标项目投标。现就联合体投标事宜订立如下协议。</w:t>
      </w:r>
    </w:p>
    <w:p w14:paraId="0A4A5877">
      <w:pPr>
        <w:spacing w:before="182" w:line="290" w:lineRule="auto"/>
        <w:ind w:right="59" w:firstLine="483"/>
        <w:rPr>
          <w:rFonts w:ascii="宋体" w:hAnsi="宋体" w:cs="宋体"/>
          <w:spacing w:val="2"/>
          <w:sz w:val="24"/>
          <w:szCs w:val="24"/>
        </w:rPr>
      </w:pPr>
      <w:r>
        <w:rPr>
          <w:rFonts w:ascii="宋体" w:hAnsi="宋体" w:cs="宋体"/>
          <w:spacing w:val="2"/>
          <w:sz w:val="24"/>
          <w:szCs w:val="24"/>
        </w:rPr>
        <w:t>1、</w:t>
      </w:r>
      <w:r>
        <w:rPr>
          <w:rFonts w:hint="eastAsia" w:ascii="宋体" w:hAnsi="宋体" w:cs="宋体"/>
          <w:spacing w:val="2"/>
          <w:sz w:val="24"/>
          <w:szCs w:val="24"/>
          <w:u w:val="single"/>
        </w:rPr>
        <w:t xml:space="preserve">           （某成员单位名称）</w:t>
      </w:r>
      <w:r>
        <w:rPr>
          <w:rFonts w:hint="eastAsia" w:ascii="宋体" w:hAnsi="宋体" w:cs="宋体"/>
          <w:spacing w:val="2"/>
          <w:sz w:val="24"/>
          <w:szCs w:val="24"/>
        </w:rPr>
        <w:t>为</w:t>
      </w:r>
      <w:r>
        <w:rPr>
          <w:rFonts w:hint="eastAsia" w:ascii="宋体" w:hAnsi="宋体" w:cs="宋体"/>
          <w:spacing w:val="2"/>
          <w:sz w:val="24"/>
          <w:szCs w:val="24"/>
          <w:u w:val="single"/>
        </w:rPr>
        <w:t xml:space="preserve">        （联合体名称）</w:t>
      </w:r>
      <w:r>
        <w:rPr>
          <w:rFonts w:hint="eastAsia" w:ascii="宋体" w:hAnsi="宋体" w:cs="宋体"/>
          <w:spacing w:val="2"/>
          <w:sz w:val="24"/>
          <w:szCs w:val="24"/>
        </w:rPr>
        <w:t>牵头人。</w:t>
      </w:r>
    </w:p>
    <w:p w14:paraId="0F88C37C">
      <w:pPr>
        <w:spacing w:before="182" w:line="290" w:lineRule="auto"/>
        <w:ind w:right="59" w:firstLine="483"/>
        <w:rPr>
          <w:rFonts w:ascii="宋体" w:hAnsi="宋体" w:cs="宋体"/>
          <w:spacing w:val="2"/>
          <w:sz w:val="24"/>
          <w:szCs w:val="24"/>
        </w:rPr>
      </w:pPr>
      <w:r>
        <w:rPr>
          <w:rFonts w:ascii="宋体" w:hAnsi="宋体" w:cs="宋体"/>
          <w:spacing w:val="2"/>
          <w:sz w:val="24"/>
          <w:szCs w:val="24"/>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1E157C7A">
      <w:pPr>
        <w:spacing w:before="182" w:line="290" w:lineRule="auto"/>
        <w:ind w:right="59" w:firstLine="483"/>
        <w:rPr>
          <w:rFonts w:ascii="宋体" w:hAnsi="宋体" w:cs="宋体"/>
          <w:sz w:val="24"/>
          <w:szCs w:val="24"/>
        </w:rPr>
      </w:pPr>
      <w:r>
        <w:rPr>
          <w:rFonts w:ascii="宋体" w:hAnsi="宋体" w:cs="宋体"/>
          <w:spacing w:val="2"/>
          <w:sz w:val="24"/>
          <w:szCs w:val="24"/>
        </w:rPr>
        <w:t>3、联合体将严格按照招标文件的各项要求，</w:t>
      </w:r>
      <w:r>
        <w:rPr>
          <w:rFonts w:ascii="宋体" w:hAnsi="宋体" w:cs="宋体"/>
          <w:spacing w:val="1"/>
          <w:sz w:val="24"/>
          <w:szCs w:val="24"/>
        </w:rPr>
        <w:t>递交投标文件，履行合同，并对外承</w:t>
      </w:r>
      <w:r>
        <w:rPr>
          <w:rFonts w:ascii="宋体" w:hAnsi="宋体" w:cs="宋体"/>
          <w:spacing w:val="-2"/>
          <w:sz w:val="24"/>
          <w:szCs w:val="24"/>
        </w:rPr>
        <w:t>担连带责任。</w:t>
      </w:r>
    </w:p>
    <w:p w14:paraId="730B2232">
      <w:pPr>
        <w:spacing w:before="184" w:line="219" w:lineRule="auto"/>
        <w:ind w:left="478"/>
        <w:rPr>
          <w:rFonts w:ascii="宋体" w:hAnsi="宋体" w:cs="宋体"/>
          <w:sz w:val="24"/>
          <w:szCs w:val="24"/>
        </w:rPr>
      </w:pPr>
      <w:r>
        <w:rPr>
          <w:rFonts w:ascii="宋体" w:hAnsi="宋体" w:cs="宋体"/>
          <w:spacing w:val="-1"/>
          <w:sz w:val="24"/>
          <w:szCs w:val="24"/>
        </w:rPr>
        <w:t>4、如中标，联合体内部将遵守以下规则：</w:t>
      </w:r>
    </w:p>
    <w:p w14:paraId="68D8102E">
      <w:pPr>
        <w:spacing w:before="179" w:line="290" w:lineRule="auto"/>
        <w:ind w:right="59" w:firstLine="480"/>
        <w:rPr>
          <w:rFonts w:ascii="宋体" w:hAnsi="宋体" w:cs="宋体"/>
          <w:sz w:val="24"/>
          <w:szCs w:val="24"/>
        </w:rPr>
      </w:pPr>
      <w:r>
        <w:rPr>
          <w:rFonts w:ascii="宋体" w:hAnsi="宋体" w:cs="宋体"/>
          <w:spacing w:val="2"/>
          <w:sz w:val="24"/>
          <w:szCs w:val="24"/>
        </w:rPr>
        <w:t>a．联合体各方与招标人签订合同书，并就中标项目向</w:t>
      </w:r>
      <w:r>
        <w:rPr>
          <w:rFonts w:ascii="宋体" w:hAnsi="宋体" w:cs="宋体"/>
          <w:spacing w:val="1"/>
          <w:sz w:val="24"/>
          <w:szCs w:val="24"/>
        </w:rPr>
        <w:t>招标人负有连带的和各自的</w:t>
      </w:r>
      <w:r>
        <w:rPr>
          <w:rFonts w:ascii="宋体" w:hAnsi="宋体" w:cs="宋体"/>
          <w:spacing w:val="-3"/>
          <w:sz w:val="24"/>
          <w:szCs w:val="24"/>
        </w:rPr>
        <w:t>法律责任；</w:t>
      </w:r>
    </w:p>
    <w:p w14:paraId="41DCD3E5">
      <w:pPr>
        <w:spacing w:before="180" w:line="219" w:lineRule="auto"/>
        <w:ind w:left="475"/>
        <w:rPr>
          <w:rFonts w:ascii="宋体" w:hAnsi="宋体" w:cs="宋体"/>
          <w:sz w:val="24"/>
          <w:szCs w:val="24"/>
        </w:rPr>
      </w:pPr>
      <w:r>
        <w:rPr>
          <w:rFonts w:ascii="宋体" w:hAnsi="宋体" w:cs="宋体"/>
          <w:sz w:val="24"/>
          <w:szCs w:val="24"/>
        </w:rPr>
        <w:t>b．联合体牵头人代表联合体成员承担责任和接受业主的指令</w:t>
      </w:r>
      <w:r>
        <w:rPr>
          <w:rFonts w:ascii="宋体" w:hAnsi="宋体" w:cs="宋体"/>
          <w:spacing w:val="-1"/>
          <w:sz w:val="24"/>
          <w:szCs w:val="24"/>
        </w:rPr>
        <w:t>、指示和通知；</w:t>
      </w:r>
    </w:p>
    <w:p w14:paraId="3071FCEA">
      <w:pPr>
        <w:spacing w:before="182" w:line="219" w:lineRule="auto"/>
        <w:ind w:left="483"/>
        <w:rPr>
          <w:rFonts w:ascii="宋体" w:hAnsi="宋体" w:cs="宋体"/>
          <w:sz w:val="24"/>
          <w:szCs w:val="24"/>
        </w:rPr>
      </w:pPr>
      <w:r>
        <w:rPr>
          <w:rFonts w:ascii="宋体" w:hAnsi="宋体" w:cs="宋体"/>
          <w:spacing w:val="-1"/>
          <w:sz w:val="24"/>
          <w:szCs w:val="24"/>
        </w:rPr>
        <w:t>c．联合体各成员单位内部的职责分工如下：</w:t>
      </w:r>
      <w:r>
        <w:rPr>
          <w:rFonts w:ascii="宋体" w:hAnsi="宋体" w:cs="宋体"/>
          <w:spacing w:val="-1"/>
          <w:sz w:val="24"/>
          <w:szCs w:val="24"/>
          <w:u w:val="single"/>
        </w:rPr>
        <w:t xml:space="preserve">            </w:t>
      </w:r>
      <w:r>
        <w:rPr>
          <w:rFonts w:ascii="宋体" w:hAnsi="宋体" w:cs="宋体"/>
          <w:spacing w:val="-1"/>
          <w:sz w:val="24"/>
          <w:szCs w:val="24"/>
        </w:rPr>
        <w:t>。</w:t>
      </w:r>
    </w:p>
    <w:p w14:paraId="4037EF01">
      <w:pPr>
        <w:spacing w:before="182" w:line="290" w:lineRule="auto"/>
        <w:ind w:right="59" w:firstLine="483"/>
        <w:rPr>
          <w:rFonts w:ascii="宋体" w:hAnsi="宋体" w:cs="宋体"/>
          <w:sz w:val="24"/>
          <w:szCs w:val="24"/>
        </w:rPr>
      </w:pPr>
      <w:r>
        <w:rPr>
          <w:rFonts w:ascii="宋体" w:hAnsi="宋体" w:cs="宋体"/>
          <w:spacing w:val="2"/>
          <w:sz w:val="24"/>
          <w:szCs w:val="24"/>
        </w:rPr>
        <w:t>d．联合体各方将依照上述分工原则，就各方</w:t>
      </w:r>
      <w:r>
        <w:rPr>
          <w:rFonts w:ascii="宋体" w:hAnsi="宋体" w:cs="宋体"/>
          <w:spacing w:val="1"/>
          <w:sz w:val="24"/>
          <w:szCs w:val="24"/>
        </w:rPr>
        <w:t>的具体工作范围和相应的责任、权利</w:t>
      </w:r>
      <w:r>
        <w:rPr>
          <w:rFonts w:ascii="宋体" w:hAnsi="宋体" w:cs="宋体"/>
          <w:spacing w:val="-1"/>
          <w:sz w:val="24"/>
          <w:szCs w:val="24"/>
        </w:rPr>
        <w:t>和义务，另行签订协议或合同，并报发包人。</w:t>
      </w:r>
    </w:p>
    <w:p w14:paraId="2040E37A">
      <w:pPr>
        <w:spacing w:before="180" w:line="219" w:lineRule="auto"/>
        <w:ind w:left="483"/>
        <w:rPr>
          <w:rFonts w:ascii="宋体" w:hAnsi="宋体" w:cs="宋体"/>
          <w:sz w:val="24"/>
          <w:szCs w:val="24"/>
        </w:rPr>
      </w:pPr>
      <w:r>
        <w:rPr>
          <w:rFonts w:ascii="宋体" w:hAnsi="宋体" w:cs="宋体"/>
          <w:spacing w:val="-1"/>
          <w:sz w:val="24"/>
          <w:szCs w:val="24"/>
        </w:rPr>
        <w:t>5、本协议书自签署之日起生效，合同履行完毕后自动失效。</w:t>
      </w:r>
    </w:p>
    <w:p w14:paraId="5003FC5F">
      <w:pPr>
        <w:spacing w:before="183" w:line="219" w:lineRule="auto"/>
        <w:ind w:left="480"/>
        <w:rPr>
          <w:rFonts w:ascii="宋体" w:hAnsi="宋体" w:cs="宋体"/>
          <w:sz w:val="24"/>
          <w:szCs w:val="24"/>
        </w:rPr>
      </w:pPr>
      <w:r>
        <w:rPr>
          <w:rFonts w:ascii="宋体" w:hAnsi="宋体" w:cs="宋体"/>
          <w:spacing w:val="-1"/>
          <w:sz w:val="24"/>
          <w:szCs w:val="24"/>
        </w:rPr>
        <w:t>6、本协议书一式</w:t>
      </w:r>
      <w:r>
        <w:rPr>
          <w:rFonts w:hint="eastAsia" w:ascii="宋体" w:hAnsi="宋体" w:cs="宋体"/>
          <w:spacing w:val="-1"/>
          <w:sz w:val="24"/>
          <w:szCs w:val="24"/>
          <w:u w:val="single"/>
        </w:rPr>
        <w:t xml:space="preserve">    </w:t>
      </w:r>
      <w:r>
        <w:rPr>
          <w:rFonts w:ascii="宋体" w:hAnsi="宋体" w:cs="宋体"/>
          <w:spacing w:val="-1"/>
          <w:sz w:val="24"/>
          <w:szCs w:val="24"/>
        </w:rPr>
        <w:t>份，联合体成员和招标人各执</w:t>
      </w:r>
      <w:r>
        <w:rPr>
          <w:rFonts w:hint="eastAsia" w:ascii="宋体" w:hAnsi="宋体" w:cs="宋体"/>
          <w:spacing w:val="-1"/>
          <w:sz w:val="24"/>
          <w:szCs w:val="24"/>
          <w:u w:val="single"/>
        </w:rPr>
        <w:t xml:space="preserve">    </w:t>
      </w:r>
      <w:r>
        <w:rPr>
          <w:rFonts w:ascii="宋体" w:hAnsi="宋体" w:cs="宋体"/>
          <w:spacing w:val="-1"/>
          <w:sz w:val="24"/>
          <w:szCs w:val="24"/>
        </w:rPr>
        <w:t>份。</w:t>
      </w:r>
    </w:p>
    <w:p w14:paraId="388F3DB9">
      <w:pPr>
        <w:pStyle w:val="4"/>
        <w:spacing w:line="289" w:lineRule="auto"/>
      </w:pPr>
    </w:p>
    <w:p w14:paraId="5463D0FB">
      <w:pPr>
        <w:spacing w:before="79" w:line="219" w:lineRule="auto"/>
        <w:rPr>
          <w:rFonts w:hint="eastAsia" w:ascii="宋体" w:hAnsi="宋体" w:cs="宋体"/>
          <w:sz w:val="24"/>
        </w:rPr>
      </w:pPr>
    </w:p>
    <w:p w14:paraId="4F4A3021">
      <w:pPr>
        <w:spacing w:before="79" w:line="360" w:lineRule="auto"/>
        <w:ind w:firstLine="3360" w:firstLineChars="1400"/>
        <w:rPr>
          <w:rFonts w:ascii="宋体" w:hAnsi="宋体" w:cs="宋体"/>
          <w:sz w:val="24"/>
          <w:szCs w:val="24"/>
        </w:rPr>
      </w:pPr>
      <w:r>
        <w:rPr>
          <w:rFonts w:hint="eastAsia" w:ascii="宋体" w:hAnsi="宋体" w:cs="宋体"/>
          <w:sz w:val="24"/>
        </w:rPr>
        <w:t>联合体牵头人名称</w:t>
      </w:r>
      <w:r>
        <w:rPr>
          <w:rFonts w:ascii="宋体" w:hAnsi="宋体" w:cs="宋体"/>
          <w:spacing w:val="-17"/>
          <w:sz w:val="24"/>
          <w:szCs w:val="24"/>
        </w:rPr>
        <w:t>：</w:t>
      </w:r>
      <w:r>
        <w:rPr>
          <w:rFonts w:ascii="宋体" w:hAnsi="宋体" w:cs="宋体"/>
          <w:sz w:val="24"/>
          <w:szCs w:val="24"/>
          <w:u w:val="single"/>
        </w:rPr>
        <w:t xml:space="preserve">                   </w:t>
      </w:r>
      <w:r>
        <w:rPr>
          <w:rFonts w:ascii="宋体" w:hAnsi="宋体" w:cs="宋体"/>
          <w:spacing w:val="-17"/>
          <w:sz w:val="24"/>
          <w:szCs w:val="24"/>
        </w:rPr>
        <w:t>（</w:t>
      </w:r>
      <w:r>
        <w:rPr>
          <w:rFonts w:ascii="宋体" w:hAnsi="宋体" w:cs="宋体"/>
          <w:spacing w:val="2"/>
          <w:sz w:val="24"/>
          <w:szCs w:val="24"/>
        </w:rPr>
        <w:t>电子签章）</w:t>
      </w:r>
    </w:p>
    <w:p w14:paraId="39E4B8CC">
      <w:pPr>
        <w:spacing w:before="116" w:line="360" w:lineRule="auto"/>
        <w:ind w:firstLine="3360" w:firstLineChars="1400"/>
        <w:rPr>
          <w:rFonts w:ascii="宋体" w:hAnsi="宋体" w:cs="宋体"/>
          <w:sz w:val="24"/>
          <w:szCs w:val="24"/>
        </w:rPr>
      </w:pPr>
      <w:r>
        <w:rPr>
          <w:rFonts w:hint="eastAsia" w:ascii="宋体" w:hAnsi="宋体" w:cs="宋体"/>
          <w:sz w:val="24"/>
        </w:rPr>
        <w:t>法定代表人</w:t>
      </w:r>
      <w:r>
        <w:rPr>
          <w:rFonts w:ascii="宋体" w:hAnsi="宋体" w:cs="宋体"/>
          <w:spacing w:val="-18"/>
          <w:sz w:val="24"/>
          <w:szCs w:val="24"/>
        </w:rPr>
        <w:t>：</w:t>
      </w:r>
      <w:r>
        <w:rPr>
          <w:rFonts w:ascii="宋体" w:hAnsi="宋体" w:cs="宋体"/>
          <w:sz w:val="24"/>
          <w:szCs w:val="24"/>
          <w:u w:val="single"/>
        </w:rPr>
        <w:t xml:space="preserve">                </w:t>
      </w:r>
      <w:r>
        <w:rPr>
          <w:rFonts w:ascii="宋体" w:hAnsi="宋体" w:cs="宋体"/>
          <w:spacing w:val="-18"/>
          <w:sz w:val="24"/>
          <w:szCs w:val="24"/>
        </w:rPr>
        <w:t>（</w:t>
      </w:r>
      <w:r>
        <w:rPr>
          <w:rFonts w:ascii="宋体" w:hAnsi="宋体" w:cs="宋体"/>
          <w:spacing w:val="1"/>
          <w:sz w:val="24"/>
          <w:szCs w:val="24"/>
        </w:rPr>
        <w:t>亲笔签名或电子</w:t>
      </w:r>
      <w:r>
        <w:rPr>
          <w:rFonts w:ascii="宋体" w:hAnsi="宋体" w:cs="宋体"/>
          <w:sz w:val="24"/>
          <w:szCs w:val="24"/>
        </w:rPr>
        <w:t>签名）</w:t>
      </w:r>
    </w:p>
    <w:p w14:paraId="3CEC0692">
      <w:pPr>
        <w:spacing w:before="79" w:line="360" w:lineRule="auto"/>
        <w:ind w:firstLine="3360" w:firstLineChars="1400"/>
        <w:rPr>
          <w:rFonts w:hint="eastAsia" w:ascii="宋体" w:hAnsi="宋体" w:cs="宋体"/>
          <w:sz w:val="24"/>
        </w:rPr>
      </w:pPr>
    </w:p>
    <w:p w14:paraId="4CF691C4">
      <w:pPr>
        <w:spacing w:before="79" w:line="360" w:lineRule="auto"/>
        <w:ind w:firstLine="3360" w:firstLineChars="1400"/>
        <w:rPr>
          <w:rFonts w:ascii="宋体" w:hAnsi="宋体" w:cs="宋体"/>
          <w:sz w:val="24"/>
          <w:szCs w:val="24"/>
        </w:rPr>
      </w:pPr>
      <w:r>
        <w:rPr>
          <w:rFonts w:hint="eastAsia" w:ascii="宋体" w:hAnsi="宋体" w:cs="宋体"/>
          <w:sz w:val="24"/>
        </w:rPr>
        <w:t>联合体成员名称</w:t>
      </w:r>
      <w:r>
        <w:rPr>
          <w:rFonts w:ascii="宋体" w:hAnsi="宋体" w:cs="宋体"/>
          <w:spacing w:val="-17"/>
          <w:sz w:val="24"/>
          <w:szCs w:val="24"/>
        </w:rPr>
        <w:t>：</w:t>
      </w:r>
      <w:r>
        <w:rPr>
          <w:rFonts w:ascii="宋体" w:hAnsi="宋体" w:cs="宋体"/>
          <w:sz w:val="24"/>
          <w:szCs w:val="24"/>
          <w:u w:val="single"/>
        </w:rPr>
        <w:t xml:space="preserve">                      </w:t>
      </w:r>
      <w:r>
        <w:rPr>
          <w:rFonts w:ascii="宋体" w:hAnsi="宋体" w:cs="宋体"/>
          <w:spacing w:val="-17"/>
          <w:sz w:val="24"/>
          <w:szCs w:val="24"/>
        </w:rPr>
        <w:t>（</w:t>
      </w:r>
      <w:r>
        <w:rPr>
          <w:rFonts w:ascii="宋体" w:hAnsi="宋体" w:cs="宋体"/>
          <w:spacing w:val="2"/>
          <w:sz w:val="24"/>
          <w:szCs w:val="24"/>
        </w:rPr>
        <w:t>电子签章）</w:t>
      </w:r>
    </w:p>
    <w:p w14:paraId="05D6C85A">
      <w:pPr>
        <w:spacing w:before="117" w:line="360" w:lineRule="auto"/>
        <w:jc w:val="right"/>
        <w:rPr>
          <w:rFonts w:hint="eastAsia" w:ascii="宋体" w:hAnsi="宋体" w:cs="宋体"/>
          <w:spacing w:val="-4"/>
          <w:sz w:val="24"/>
          <w:szCs w:val="24"/>
          <w:u w:val="single"/>
        </w:rPr>
      </w:pPr>
      <w:r>
        <w:rPr>
          <w:rFonts w:hint="eastAsia" w:ascii="宋体" w:hAnsi="宋体" w:cs="宋体"/>
          <w:sz w:val="24"/>
        </w:rPr>
        <w:t>联合体成员法定代表人</w:t>
      </w:r>
      <w:r>
        <w:rPr>
          <w:rFonts w:ascii="宋体" w:hAnsi="宋体" w:cs="宋体"/>
          <w:spacing w:val="-18"/>
          <w:sz w:val="24"/>
          <w:szCs w:val="24"/>
        </w:rPr>
        <w:t>：</w:t>
      </w:r>
      <w:r>
        <w:rPr>
          <w:rFonts w:ascii="宋体" w:hAnsi="宋体" w:cs="宋体"/>
          <w:sz w:val="24"/>
          <w:szCs w:val="24"/>
          <w:u w:val="single"/>
        </w:rPr>
        <w:t xml:space="preserve">                </w:t>
      </w:r>
      <w:r>
        <w:rPr>
          <w:rFonts w:ascii="宋体" w:hAnsi="宋体" w:cs="宋体"/>
          <w:spacing w:val="-18"/>
          <w:sz w:val="24"/>
          <w:szCs w:val="24"/>
        </w:rPr>
        <w:t>（</w:t>
      </w:r>
      <w:r>
        <w:rPr>
          <w:rFonts w:ascii="宋体" w:hAnsi="宋体" w:cs="宋体"/>
          <w:spacing w:val="1"/>
          <w:sz w:val="24"/>
          <w:szCs w:val="24"/>
        </w:rPr>
        <w:t>亲笔签名或电子</w:t>
      </w:r>
      <w:r>
        <w:rPr>
          <w:rFonts w:ascii="宋体" w:hAnsi="宋体" w:cs="宋体"/>
          <w:sz w:val="24"/>
          <w:szCs w:val="24"/>
        </w:rPr>
        <w:t>签名）</w:t>
      </w:r>
    </w:p>
    <w:p w14:paraId="63E1D50C">
      <w:pPr>
        <w:spacing w:before="113" w:line="360" w:lineRule="auto"/>
        <w:ind w:right="10"/>
        <w:jc w:val="right"/>
        <w:rPr>
          <w:rFonts w:hint="eastAsia" w:ascii="宋体" w:hAnsi="宋体" w:cs="宋体"/>
          <w:spacing w:val="-4"/>
          <w:sz w:val="24"/>
          <w:szCs w:val="24"/>
          <w:u w:val="single"/>
        </w:rPr>
      </w:pPr>
    </w:p>
    <w:p w14:paraId="67D25AF8">
      <w:pPr>
        <w:spacing w:before="113" w:line="360" w:lineRule="auto"/>
        <w:ind w:right="10"/>
        <w:jc w:val="right"/>
        <w:rPr>
          <w:rFonts w:ascii="宋体" w:hAnsi="宋体" w:cs="宋体"/>
          <w:sz w:val="24"/>
          <w:szCs w:val="24"/>
        </w:rPr>
      </w:pPr>
      <w:r>
        <w:rPr>
          <w:rFonts w:hint="eastAsia" w:ascii="宋体" w:hAnsi="宋体" w:cs="宋体"/>
          <w:spacing w:val="-4"/>
          <w:sz w:val="24"/>
          <w:szCs w:val="24"/>
          <w:u w:val="single"/>
        </w:rPr>
        <w:t xml:space="preserve">    </w:t>
      </w:r>
      <w:r>
        <w:rPr>
          <w:rFonts w:ascii="宋体" w:hAnsi="宋体" w:cs="宋体"/>
          <w:spacing w:val="-49"/>
          <w:sz w:val="24"/>
          <w:szCs w:val="24"/>
          <w:u w:val="single"/>
        </w:rPr>
        <w:t xml:space="preserve"> </w:t>
      </w:r>
      <w:r>
        <w:rPr>
          <w:rFonts w:ascii="宋体" w:hAnsi="宋体" w:cs="宋体"/>
          <w:spacing w:val="-4"/>
          <w:sz w:val="24"/>
          <w:szCs w:val="24"/>
        </w:rPr>
        <w:t>年</w:t>
      </w:r>
      <w:r>
        <w:rPr>
          <w:rFonts w:ascii="宋体" w:hAnsi="宋体" w:cs="宋体"/>
          <w:spacing w:val="-4"/>
          <w:sz w:val="24"/>
          <w:szCs w:val="24"/>
          <w:u w:val="single"/>
        </w:rPr>
        <w:t xml:space="preserve">   </w:t>
      </w:r>
      <w:r>
        <w:rPr>
          <w:rFonts w:ascii="宋体" w:hAnsi="宋体" w:cs="宋体"/>
          <w:spacing w:val="-105"/>
          <w:sz w:val="24"/>
          <w:szCs w:val="24"/>
        </w:rPr>
        <w:t xml:space="preserve"> </w:t>
      </w:r>
      <w:r>
        <w:rPr>
          <w:rFonts w:ascii="宋体" w:hAnsi="宋体" w:cs="宋体"/>
          <w:spacing w:val="-4"/>
          <w:sz w:val="24"/>
          <w:szCs w:val="24"/>
        </w:rPr>
        <w:t>月</w:t>
      </w:r>
      <w:r>
        <w:rPr>
          <w:rFonts w:ascii="宋体" w:hAnsi="宋体" w:cs="宋体"/>
          <w:sz w:val="24"/>
          <w:szCs w:val="24"/>
          <w:u w:val="single"/>
        </w:rPr>
        <w:t xml:space="preserve">   </w:t>
      </w:r>
      <w:r>
        <w:rPr>
          <w:rFonts w:ascii="宋体" w:hAnsi="宋体" w:cs="宋体"/>
          <w:spacing w:val="-69"/>
          <w:sz w:val="24"/>
          <w:szCs w:val="24"/>
        </w:rPr>
        <w:t xml:space="preserve"> </w:t>
      </w:r>
      <w:r>
        <w:rPr>
          <w:rFonts w:ascii="宋体" w:hAnsi="宋体" w:cs="宋体"/>
          <w:spacing w:val="-4"/>
          <w:sz w:val="24"/>
          <w:szCs w:val="24"/>
        </w:rPr>
        <w:t>日</w:t>
      </w:r>
    </w:p>
    <w:p w14:paraId="0AAD2BBC">
      <w:pPr>
        <w:pageBreakBefore/>
        <w:widowControl w:val="0"/>
        <w:spacing w:line="360" w:lineRule="auto"/>
        <w:jc w:val="center"/>
        <w:outlineLvl w:val="2"/>
        <w:rPr>
          <w:rFonts w:ascii="宋体" w:hAnsi="宋体"/>
          <w:b/>
          <w:sz w:val="28"/>
          <w:szCs w:val="28"/>
        </w:rPr>
      </w:pPr>
      <w:r>
        <w:rPr>
          <w:rFonts w:hint="eastAsia" w:ascii="宋体" w:hAnsi="宋体"/>
          <w:b/>
          <w:sz w:val="28"/>
          <w:szCs w:val="28"/>
        </w:rPr>
        <w:t>四</w:t>
      </w:r>
      <w:r>
        <w:rPr>
          <w:rFonts w:ascii="宋体" w:hAnsi="宋体"/>
          <w:b/>
          <w:sz w:val="28"/>
          <w:szCs w:val="28"/>
        </w:rPr>
        <w:t>、投标保证金</w:t>
      </w:r>
      <w:bookmarkEnd w:id="8"/>
    </w:p>
    <w:p w14:paraId="6BFE387E">
      <w:pPr>
        <w:spacing w:line="360" w:lineRule="auto"/>
        <w:rPr>
          <w:rFonts w:ascii="宋体" w:hAnsi="宋体"/>
          <w:sz w:val="24"/>
          <w:szCs w:val="24"/>
        </w:rPr>
      </w:pPr>
    </w:p>
    <w:p w14:paraId="63C184CD">
      <w:pPr>
        <w:spacing w:line="360" w:lineRule="auto"/>
        <w:ind w:firstLine="480" w:firstLineChars="200"/>
        <w:rPr>
          <w:rFonts w:hint="eastAsia" w:ascii="宋体" w:hAnsi="宋体"/>
          <w:bCs/>
          <w:sz w:val="24"/>
          <w:szCs w:val="24"/>
        </w:rPr>
      </w:pPr>
      <w:bookmarkStart w:id="9" w:name="_Toc3211697"/>
      <w:r>
        <w:rPr>
          <w:rFonts w:hint="eastAsia" w:ascii="宋体" w:hAnsi="宋体"/>
          <w:bCs/>
          <w:sz w:val="24"/>
          <w:szCs w:val="24"/>
        </w:rPr>
        <w:t>投标保证金证明材料：</w:t>
      </w:r>
    </w:p>
    <w:p w14:paraId="4ED1D05D">
      <w:pPr>
        <w:spacing w:line="360" w:lineRule="auto"/>
        <w:ind w:firstLine="480" w:firstLineChars="200"/>
        <w:rPr>
          <w:rFonts w:hint="eastAsia" w:ascii="宋体" w:hAnsi="宋体"/>
          <w:bCs/>
          <w:sz w:val="24"/>
          <w:szCs w:val="24"/>
        </w:rPr>
      </w:pPr>
      <w:r>
        <w:rPr>
          <w:rFonts w:hint="eastAsia" w:ascii="宋体" w:hAnsi="宋体"/>
          <w:bCs/>
          <w:sz w:val="24"/>
          <w:szCs w:val="24"/>
        </w:rPr>
        <w:t>（1）广州公共资源交易中心出具的投标保证金回执或电子保函或纸质银行保函或保证保险扫描件；</w:t>
      </w:r>
    </w:p>
    <w:p w14:paraId="681775F1">
      <w:pPr>
        <w:spacing w:line="360" w:lineRule="auto"/>
        <w:ind w:firstLine="480" w:firstLineChars="200"/>
        <w:rPr>
          <w:rFonts w:hint="eastAsia" w:ascii="宋体" w:hAnsi="宋体"/>
          <w:bCs/>
          <w:sz w:val="24"/>
          <w:szCs w:val="24"/>
        </w:rPr>
      </w:pPr>
      <w:r>
        <w:rPr>
          <w:rFonts w:hint="eastAsia" w:ascii="宋体" w:hAnsi="宋体"/>
          <w:bCs/>
          <w:sz w:val="24"/>
          <w:szCs w:val="24"/>
        </w:rPr>
        <w:t>（2）投标人基本户银行开户许可证扫描件或《基本存款账户信息》扫描件、转账凭证扫描件（适合采用采用银行电汇（或转帐）、支票、汇票方式提交保证金方式）。</w:t>
      </w:r>
    </w:p>
    <w:p w14:paraId="0091B093">
      <w:pPr>
        <w:spacing w:line="360" w:lineRule="auto"/>
        <w:ind w:firstLine="480" w:firstLineChars="200"/>
        <w:rPr>
          <w:rFonts w:hint="eastAsia" w:ascii="宋体" w:hAnsi="宋体" w:eastAsia="宋体" w:cs="Times New Roman"/>
          <w:b w:val="0"/>
          <w:bCs/>
          <w:color w:val="auto"/>
          <w:sz w:val="24"/>
          <w:szCs w:val="24"/>
          <w:highlight w:val="none"/>
          <w:lang w:eastAsia="zh-CN"/>
        </w:rPr>
      </w:pPr>
      <w:r>
        <w:rPr>
          <w:rFonts w:hint="eastAsia" w:ascii="宋体" w:hAnsi="宋体" w:eastAsia="宋体" w:cs="Times New Roman"/>
          <w:b w:val="0"/>
          <w:bCs/>
          <w:color w:val="auto"/>
          <w:sz w:val="24"/>
          <w:szCs w:val="24"/>
          <w:highlight w:val="none"/>
          <w:lang w:eastAsia="zh-CN"/>
        </w:rPr>
        <w:t>（</w:t>
      </w:r>
      <w:r>
        <w:rPr>
          <w:rFonts w:hint="eastAsia" w:ascii="宋体" w:hAnsi="宋体" w:eastAsia="宋体" w:cs="Times New Roman"/>
          <w:b w:val="0"/>
          <w:bCs/>
          <w:color w:val="auto"/>
          <w:sz w:val="24"/>
          <w:szCs w:val="24"/>
          <w:highlight w:val="none"/>
          <w:lang w:val="en-US" w:eastAsia="zh-CN"/>
        </w:rPr>
        <w:t>3</w:t>
      </w:r>
      <w:r>
        <w:rPr>
          <w:rFonts w:hint="eastAsia" w:ascii="宋体" w:hAnsi="宋体" w:eastAsia="宋体" w:cs="Times New Roman"/>
          <w:b w:val="0"/>
          <w:bCs/>
          <w:color w:val="auto"/>
          <w:sz w:val="24"/>
          <w:szCs w:val="24"/>
          <w:highlight w:val="none"/>
          <w:lang w:eastAsia="zh-CN"/>
        </w:rPr>
        <w:t>）如采用投标保证金信用承诺函的，投标人应在此提供投标保证金信用承诺函。</w:t>
      </w:r>
    </w:p>
    <w:p w14:paraId="05DB3F1C">
      <w:pPr>
        <w:spacing w:line="360" w:lineRule="auto"/>
        <w:ind w:firstLine="480" w:firstLineChars="200"/>
        <w:rPr>
          <w:rFonts w:hint="eastAsia" w:ascii="宋体" w:hAnsi="宋体" w:eastAsia="宋体" w:cs="Times New Roman"/>
          <w:b w:val="0"/>
          <w:bCs/>
          <w:color w:val="auto"/>
          <w:sz w:val="24"/>
          <w:szCs w:val="24"/>
          <w:highlight w:val="none"/>
          <w:lang w:eastAsia="zh-CN"/>
        </w:rPr>
      </w:pPr>
      <w:r>
        <w:rPr>
          <w:rFonts w:hint="eastAsia" w:ascii="宋体" w:hAnsi="宋体" w:eastAsia="宋体" w:cs="Times New Roman"/>
          <w:b w:val="0"/>
          <w:bCs/>
          <w:color w:val="auto"/>
          <w:sz w:val="24"/>
          <w:szCs w:val="24"/>
          <w:highlight w:val="none"/>
          <w:lang w:eastAsia="zh-CN"/>
        </w:rPr>
        <w:t>（</w:t>
      </w:r>
      <w:r>
        <w:rPr>
          <w:rFonts w:hint="eastAsia" w:ascii="宋体" w:hAnsi="宋体" w:eastAsia="宋体" w:cs="Times New Roman"/>
          <w:b w:val="0"/>
          <w:bCs/>
          <w:color w:val="auto"/>
          <w:sz w:val="24"/>
          <w:szCs w:val="24"/>
          <w:highlight w:val="none"/>
          <w:lang w:val="en-US" w:eastAsia="zh-CN"/>
        </w:rPr>
        <w:t>4</w:t>
      </w:r>
      <w:r>
        <w:rPr>
          <w:rFonts w:hint="eastAsia" w:ascii="宋体" w:hAnsi="宋体" w:eastAsia="宋体" w:cs="Times New Roman"/>
          <w:b w:val="0"/>
          <w:bCs/>
          <w:color w:val="auto"/>
          <w:sz w:val="24"/>
          <w:szCs w:val="24"/>
          <w:highlight w:val="none"/>
          <w:lang w:eastAsia="zh-CN"/>
        </w:rPr>
        <w:t>）以联合体形式投标的，投标保证金由联合体牵头人缴纳或提供投标保证金信用承诺函。</w:t>
      </w:r>
    </w:p>
    <w:p w14:paraId="32EAA8EC">
      <w:pPr>
        <w:pStyle w:val="3"/>
        <w:rPr>
          <w:rFonts w:hint="eastAsia" w:ascii="宋体" w:hAnsi="宋体" w:eastAsia="宋体" w:cs="Times New Roman"/>
          <w:b w:val="0"/>
          <w:bCs/>
          <w:color w:val="auto"/>
          <w:sz w:val="24"/>
          <w:szCs w:val="24"/>
          <w:highlight w:val="yellow"/>
          <w:lang w:eastAsia="zh-CN"/>
        </w:rPr>
      </w:pPr>
    </w:p>
    <w:p w14:paraId="103B4DCB">
      <w:pPr>
        <w:rPr>
          <w:rFonts w:hint="eastAsia" w:ascii="宋体" w:hAnsi="宋体" w:eastAsia="宋体" w:cs="Times New Roman"/>
          <w:b w:val="0"/>
          <w:bCs/>
          <w:color w:val="auto"/>
          <w:sz w:val="24"/>
          <w:szCs w:val="24"/>
          <w:highlight w:val="yellow"/>
          <w:lang w:eastAsia="zh-CN"/>
        </w:rPr>
      </w:pPr>
    </w:p>
    <w:p w14:paraId="0C22E5BB">
      <w:pPr>
        <w:pStyle w:val="3"/>
        <w:rPr>
          <w:rFonts w:hint="eastAsia" w:ascii="宋体" w:hAnsi="宋体" w:eastAsia="宋体" w:cs="Times New Roman"/>
          <w:b w:val="0"/>
          <w:bCs/>
          <w:color w:val="auto"/>
          <w:sz w:val="24"/>
          <w:szCs w:val="24"/>
          <w:highlight w:val="yellow"/>
          <w:lang w:eastAsia="zh-CN"/>
        </w:rPr>
      </w:pPr>
    </w:p>
    <w:p w14:paraId="2487CAE5">
      <w:pPr>
        <w:rPr>
          <w:rFonts w:hint="eastAsia" w:ascii="宋体" w:hAnsi="宋体" w:eastAsia="宋体" w:cs="Times New Roman"/>
          <w:b w:val="0"/>
          <w:bCs/>
          <w:color w:val="auto"/>
          <w:sz w:val="24"/>
          <w:szCs w:val="24"/>
          <w:highlight w:val="yellow"/>
          <w:lang w:eastAsia="zh-CN"/>
        </w:rPr>
      </w:pPr>
    </w:p>
    <w:p w14:paraId="4AB091A9">
      <w:pPr>
        <w:pStyle w:val="3"/>
        <w:rPr>
          <w:rFonts w:hint="eastAsia" w:ascii="宋体" w:hAnsi="宋体" w:eastAsia="宋体" w:cs="Times New Roman"/>
          <w:b w:val="0"/>
          <w:bCs/>
          <w:color w:val="auto"/>
          <w:sz w:val="24"/>
          <w:szCs w:val="24"/>
          <w:highlight w:val="yellow"/>
          <w:lang w:eastAsia="zh-CN"/>
        </w:rPr>
      </w:pPr>
    </w:p>
    <w:p w14:paraId="6AF4BFCF">
      <w:pPr>
        <w:rPr>
          <w:rFonts w:hint="eastAsia" w:ascii="宋体" w:hAnsi="宋体" w:eastAsia="宋体" w:cs="Times New Roman"/>
          <w:b w:val="0"/>
          <w:bCs/>
          <w:color w:val="auto"/>
          <w:sz w:val="24"/>
          <w:szCs w:val="24"/>
          <w:highlight w:val="yellow"/>
          <w:lang w:eastAsia="zh-CN"/>
        </w:rPr>
      </w:pPr>
    </w:p>
    <w:p w14:paraId="55F2DC01">
      <w:pPr>
        <w:pStyle w:val="3"/>
        <w:rPr>
          <w:rFonts w:hint="eastAsia" w:ascii="宋体" w:hAnsi="宋体" w:eastAsia="宋体" w:cs="Times New Roman"/>
          <w:b w:val="0"/>
          <w:bCs/>
          <w:color w:val="auto"/>
          <w:sz w:val="24"/>
          <w:szCs w:val="24"/>
          <w:highlight w:val="yellow"/>
          <w:lang w:eastAsia="zh-CN"/>
        </w:rPr>
      </w:pPr>
    </w:p>
    <w:p w14:paraId="14E3941F">
      <w:pPr>
        <w:rPr>
          <w:rFonts w:hint="eastAsia" w:ascii="宋体" w:hAnsi="宋体" w:eastAsia="宋体" w:cs="Times New Roman"/>
          <w:b w:val="0"/>
          <w:bCs/>
          <w:color w:val="auto"/>
          <w:sz w:val="24"/>
          <w:szCs w:val="24"/>
          <w:highlight w:val="yellow"/>
          <w:lang w:eastAsia="zh-CN"/>
        </w:rPr>
      </w:pPr>
    </w:p>
    <w:p w14:paraId="41CD8928">
      <w:pPr>
        <w:pStyle w:val="3"/>
        <w:rPr>
          <w:rFonts w:hint="eastAsia" w:ascii="宋体" w:hAnsi="宋体" w:eastAsia="宋体" w:cs="Times New Roman"/>
          <w:b w:val="0"/>
          <w:bCs/>
          <w:color w:val="auto"/>
          <w:sz w:val="24"/>
          <w:szCs w:val="24"/>
          <w:highlight w:val="yellow"/>
          <w:lang w:eastAsia="zh-CN"/>
        </w:rPr>
      </w:pPr>
    </w:p>
    <w:p w14:paraId="3C4510A9">
      <w:pPr>
        <w:rPr>
          <w:rFonts w:hint="eastAsia" w:ascii="宋体" w:hAnsi="宋体" w:eastAsia="宋体" w:cs="Times New Roman"/>
          <w:b w:val="0"/>
          <w:bCs/>
          <w:color w:val="auto"/>
          <w:sz w:val="24"/>
          <w:szCs w:val="24"/>
          <w:highlight w:val="yellow"/>
          <w:lang w:eastAsia="zh-CN"/>
        </w:rPr>
      </w:pPr>
    </w:p>
    <w:p w14:paraId="2F5BF18D">
      <w:pPr>
        <w:pStyle w:val="3"/>
        <w:rPr>
          <w:rFonts w:hint="eastAsia" w:ascii="宋体" w:hAnsi="宋体" w:eastAsia="宋体" w:cs="Times New Roman"/>
          <w:b w:val="0"/>
          <w:bCs/>
          <w:color w:val="auto"/>
          <w:sz w:val="24"/>
          <w:szCs w:val="24"/>
          <w:highlight w:val="yellow"/>
          <w:lang w:eastAsia="zh-CN"/>
        </w:rPr>
      </w:pPr>
    </w:p>
    <w:p w14:paraId="2C01986B">
      <w:pPr>
        <w:rPr>
          <w:rFonts w:hint="eastAsia" w:ascii="宋体" w:hAnsi="宋体" w:eastAsia="宋体" w:cs="Times New Roman"/>
          <w:b w:val="0"/>
          <w:bCs/>
          <w:color w:val="auto"/>
          <w:sz w:val="24"/>
          <w:szCs w:val="24"/>
          <w:highlight w:val="yellow"/>
          <w:lang w:eastAsia="zh-CN"/>
        </w:rPr>
      </w:pPr>
    </w:p>
    <w:p w14:paraId="41A4F421">
      <w:pPr>
        <w:pStyle w:val="3"/>
        <w:ind w:left="0" w:leftChars="0" w:firstLine="0" w:firstLineChars="0"/>
        <w:rPr>
          <w:rFonts w:hint="eastAsia" w:ascii="宋体" w:hAnsi="宋体" w:eastAsia="宋体" w:cs="Times New Roman"/>
          <w:b w:val="0"/>
          <w:bCs/>
          <w:color w:val="auto"/>
          <w:kern w:val="0"/>
          <w:sz w:val="24"/>
          <w:szCs w:val="24"/>
          <w:highlight w:val="none"/>
          <w:lang w:val="en-US" w:eastAsia="zh-CN" w:bidi="ar-SA"/>
        </w:rPr>
      </w:pPr>
      <w:r>
        <w:rPr>
          <w:rFonts w:hint="eastAsia" w:ascii="宋体" w:hAnsi="宋体" w:eastAsia="宋体" w:cs="Times New Roman"/>
          <w:b w:val="0"/>
          <w:bCs/>
          <w:color w:val="auto"/>
          <w:kern w:val="0"/>
          <w:sz w:val="24"/>
          <w:szCs w:val="24"/>
          <w:highlight w:val="none"/>
          <w:lang w:val="en-US" w:eastAsia="zh-CN" w:bidi="ar-SA"/>
        </w:rPr>
        <w:t>附件：投标保证金信用承诺函（格式）</w:t>
      </w:r>
    </w:p>
    <w:p w14:paraId="16E641F9">
      <w:pPr>
        <w:spacing w:line="360" w:lineRule="auto"/>
        <w:rPr>
          <w:rFonts w:hint="eastAsia" w:ascii="宋体" w:hAnsi="宋体"/>
          <w:b/>
          <w:color w:val="auto"/>
          <w:sz w:val="28"/>
          <w:szCs w:val="28"/>
          <w:highlight w:val="none"/>
          <w:lang w:eastAsia="zh-CN"/>
        </w:rPr>
      </w:pPr>
    </w:p>
    <w:p w14:paraId="48EB97B7">
      <w:pPr>
        <w:pStyle w:val="3"/>
        <w:rPr>
          <w:rFonts w:hint="eastAsia" w:ascii="宋体" w:hAnsi="宋体"/>
          <w:b/>
          <w:color w:val="auto"/>
          <w:sz w:val="28"/>
          <w:szCs w:val="28"/>
          <w:highlight w:val="none"/>
          <w:lang w:eastAsia="zh-CN"/>
        </w:rPr>
      </w:pPr>
    </w:p>
    <w:p w14:paraId="0CF73237">
      <w:pPr>
        <w:rPr>
          <w:rFonts w:hint="eastAsia" w:ascii="宋体" w:hAnsi="宋体"/>
          <w:b/>
          <w:color w:val="auto"/>
          <w:sz w:val="28"/>
          <w:szCs w:val="28"/>
          <w:highlight w:val="none"/>
          <w:lang w:eastAsia="zh-CN"/>
        </w:rPr>
      </w:pPr>
    </w:p>
    <w:p w14:paraId="57F35566">
      <w:pPr>
        <w:pStyle w:val="3"/>
        <w:rPr>
          <w:rFonts w:hint="eastAsia" w:ascii="宋体" w:hAnsi="宋体"/>
          <w:b/>
          <w:color w:val="auto"/>
          <w:sz w:val="28"/>
          <w:szCs w:val="28"/>
          <w:highlight w:val="none"/>
          <w:lang w:eastAsia="zh-CN"/>
        </w:rPr>
      </w:pPr>
    </w:p>
    <w:p w14:paraId="5FB0E408">
      <w:pPr>
        <w:rPr>
          <w:rFonts w:hint="eastAsia" w:ascii="宋体" w:hAnsi="宋体"/>
          <w:b/>
          <w:color w:val="auto"/>
          <w:sz w:val="28"/>
          <w:szCs w:val="28"/>
          <w:highlight w:val="none"/>
          <w:lang w:eastAsia="zh-CN"/>
        </w:rPr>
      </w:pPr>
    </w:p>
    <w:p w14:paraId="6CA719E8">
      <w:pPr>
        <w:pStyle w:val="3"/>
        <w:rPr>
          <w:rFonts w:hint="eastAsia" w:ascii="宋体" w:hAnsi="宋体"/>
          <w:b/>
          <w:color w:val="auto"/>
          <w:sz w:val="28"/>
          <w:szCs w:val="28"/>
          <w:highlight w:val="none"/>
          <w:lang w:eastAsia="zh-CN"/>
        </w:rPr>
      </w:pPr>
    </w:p>
    <w:p w14:paraId="1149618C">
      <w:pPr>
        <w:rPr>
          <w:rFonts w:hint="eastAsia" w:ascii="宋体" w:hAnsi="宋体"/>
          <w:b/>
          <w:color w:val="auto"/>
          <w:sz w:val="28"/>
          <w:szCs w:val="28"/>
          <w:highlight w:val="none"/>
          <w:lang w:eastAsia="zh-CN"/>
        </w:rPr>
      </w:pPr>
    </w:p>
    <w:p w14:paraId="439C3E71">
      <w:pPr>
        <w:pStyle w:val="3"/>
        <w:rPr>
          <w:rFonts w:hint="eastAsia" w:ascii="宋体" w:hAnsi="宋体"/>
          <w:b/>
          <w:color w:val="auto"/>
          <w:sz w:val="28"/>
          <w:szCs w:val="28"/>
          <w:highlight w:val="none"/>
          <w:lang w:eastAsia="zh-CN"/>
        </w:rPr>
      </w:pPr>
    </w:p>
    <w:p w14:paraId="1516FCE4">
      <w:pPr>
        <w:spacing w:line="360" w:lineRule="auto"/>
        <w:rPr>
          <w:rFonts w:hint="eastAsia" w:ascii="宋体" w:hAnsi="宋体" w:eastAsia="宋体" w:cs="Times New Roman"/>
          <w:b w:val="0"/>
          <w:bCs/>
          <w:color w:val="auto"/>
          <w:sz w:val="24"/>
          <w:szCs w:val="24"/>
          <w:highlight w:val="none"/>
          <w:lang w:eastAsia="zh-CN"/>
        </w:rPr>
      </w:pPr>
      <w:r>
        <w:rPr>
          <w:rFonts w:hint="eastAsia" w:ascii="宋体" w:hAnsi="宋体" w:eastAsia="宋体" w:cs="Times New Roman"/>
          <w:b w:val="0"/>
          <w:bCs/>
          <w:color w:val="auto"/>
          <w:sz w:val="24"/>
          <w:szCs w:val="24"/>
          <w:highlight w:val="none"/>
          <w:lang w:eastAsia="zh-CN"/>
        </w:rPr>
        <w:t xml:space="preserve">附件： </w:t>
      </w:r>
    </w:p>
    <w:p w14:paraId="051C82EF">
      <w:pPr>
        <w:spacing w:line="360" w:lineRule="auto"/>
        <w:jc w:val="center"/>
        <w:rPr>
          <w:rFonts w:hint="eastAsia" w:ascii="宋体" w:hAnsi="宋体" w:eastAsia="宋体" w:cs="Times New Roman"/>
          <w:b/>
          <w:bCs w:val="0"/>
          <w:color w:val="auto"/>
          <w:sz w:val="32"/>
          <w:szCs w:val="32"/>
          <w:highlight w:val="none"/>
          <w:lang w:eastAsia="zh-CN"/>
        </w:rPr>
      </w:pPr>
      <w:r>
        <w:rPr>
          <w:rFonts w:hint="eastAsia" w:ascii="宋体" w:hAnsi="宋体" w:eastAsia="宋体" w:cs="Times New Roman"/>
          <w:b/>
          <w:bCs w:val="0"/>
          <w:color w:val="auto"/>
          <w:sz w:val="28"/>
          <w:szCs w:val="28"/>
          <w:highlight w:val="none"/>
          <w:lang w:eastAsia="zh-CN"/>
        </w:rPr>
        <w:t>投标保证金信用承诺函（格式）</w:t>
      </w:r>
    </w:p>
    <w:p w14:paraId="4A4DCF94">
      <w:pPr>
        <w:spacing w:line="360" w:lineRule="auto"/>
        <w:ind w:firstLine="480" w:firstLineChars="200"/>
        <w:rPr>
          <w:rFonts w:hint="default"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eastAsia="zh-CN"/>
        </w:rPr>
        <w:t>承诺人名称：</w:t>
      </w:r>
      <w:r>
        <w:rPr>
          <w:rFonts w:hint="eastAsia" w:ascii="宋体" w:hAnsi="宋体" w:eastAsia="宋体" w:cs="Times New Roman"/>
          <w:b w:val="0"/>
          <w:bCs/>
          <w:color w:val="auto"/>
          <w:sz w:val="24"/>
          <w:szCs w:val="24"/>
          <w:highlight w:val="none"/>
          <w:u w:val="single"/>
          <w:lang w:val="en-US" w:eastAsia="zh-CN"/>
        </w:rPr>
        <w:t xml:space="preserve">                  </w:t>
      </w:r>
    </w:p>
    <w:p w14:paraId="63E3F59C">
      <w:pPr>
        <w:spacing w:line="360" w:lineRule="auto"/>
        <w:ind w:firstLine="480" w:firstLineChars="200"/>
        <w:rPr>
          <w:rFonts w:hint="default"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eastAsia="zh-CN"/>
        </w:rPr>
        <w:t>统一社会信用代码：</w:t>
      </w:r>
      <w:r>
        <w:rPr>
          <w:rFonts w:hint="eastAsia" w:ascii="宋体" w:hAnsi="宋体" w:eastAsia="宋体" w:cs="Times New Roman"/>
          <w:b w:val="0"/>
          <w:bCs/>
          <w:color w:val="auto"/>
          <w:sz w:val="24"/>
          <w:szCs w:val="24"/>
          <w:highlight w:val="none"/>
          <w:u w:val="single"/>
          <w:lang w:val="en-US" w:eastAsia="zh-CN"/>
        </w:rPr>
        <w:t xml:space="preserve">              </w:t>
      </w:r>
    </w:p>
    <w:p w14:paraId="2AA7A211">
      <w:pPr>
        <w:spacing w:line="360" w:lineRule="auto"/>
        <w:ind w:firstLine="480" w:firstLineChars="200"/>
        <w:rPr>
          <w:rFonts w:hint="default" w:ascii="宋体" w:hAnsi="宋体" w:eastAsia="宋体" w:cs="Times New Roman"/>
          <w:b w:val="0"/>
          <w:bCs/>
          <w:color w:val="auto"/>
          <w:sz w:val="24"/>
          <w:szCs w:val="24"/>
          <w:highlight w:val="none"/>
          <w:u w:val="single"/>
          <w:lang w:val="en-US" w:eastAsia="zh-CN"/>
        </w:rPr>
      </w:pPr>
      <w:r>
        <w:rPr>
          <w:rFonts w:hint="eastAsia" w:ascii="宋体" w:hAnsi="宋体" w:eastAsia="宋体" w:cs="Times New Roman"/>
          <w:b w:val="0"/>
          <w:bCs/>
          <w:color w:val="auto"/>
          <w:sz w:val="24"/>
          <w:szCs w:val="24"/>
          <w:highlight w:val="none"/>
          <w:lang w:eastAsia="zh-CN"/>
        </w:rPr>
        <w:t>法定代表人：</w:t>
      </w:r>
      <w:r>
        <w:rPr>
          <w:rFonts w:hint="eastAsia" w:ascii="宋体" w:hAnsi="宋体" w:eastAsia="宋体" w:cs="Times New Roman"/>
          <w:b w:val="0"/>
          <w:bCs/>
          <w:color w:val="auto"/>
          <w:sz w:val="24"/>
          <w:szCs w:val="24"/>
          <w:highlight w:val="none"/>
          <w:u w:val="single"/>
          <w:lang w:val="en-US" w:eastAsia="zh-CN"/>
        </w:rPr>
        <w:t xml:space="preserve">               </w:t>
      </w:r>
    </w:p>
    <w:p w14:paraId="1A25C8EF">
      <w:pPr>
        <w:spacing w:line="360" w:lineRule="auto"/>
        <w:ind w:firstLine="480" w:firstLineChars="200"/>
        <w:rPr>
          <w:rFonts w:hint="eastAsia" w:ascii="宋体" w:hAnsi="宋体" w:eastAsia="宋体" w:cs="Times New Roman"/>
          <w:b w:val="0"/>
          <w:bCs/>
          <w:color w:val="auto"/>
          <w:sz w:val="24"/>
          <w:szCs w:val="24"/>
          <w:highlight w:val="none"/>
          <w:lang w:eastAsia="zh-CN"/>
        </w:rPr>
      </w:pPr>
      <w:r>
        <w:rPr>
          <w:rFonts w:hint="eastAsia" w:ascii="宋体" w:hAnsi="宋体" w:eastAsia="宋体" w:cs="Times New Roman"/>
          <w:b w:val="0"/>
          <w:bCs/>
          <w:color w:val="auto"/>
          <w:sz w:val="24"/>
          <w:szCs w:val="24"/>
          <w:highlight w:val="none"/>
          <w:lang w:eastAsia="zh-CN"/>
        </w:rPr>
        <w:t>本单位具备承担招标项目的能力，自愿参加</w:t>
      </w:r>
      <w:r>
        <w:rPr>
          <w:rFonts w:hint="eastAsia" w:ascii="宋体" w:hAnsi="宋体" w:eastAsia="宋体" w:cs="Times New Roman"/>
          <w:b w:val="0"/>
          <w:bCs/>
          <w:color w:val="auto"/>
          <w:sz w:val="24"/>
          <w:szCs w:val="24"/>
          <w:highlight w:val="none"/>
          <w:u w:val="single"/>
          <w:lang w:eastAsia="zh-CN"/>
        </w:rPr>
        <w:t xml:space="preserve"> </w:t>
      </w:r>
      <w:r>
        <w:rPr>
          <w:rFonts w:hint="eastAsia" w:ascii="宋体" w:hAnsi="宋体" w:eastAsia="宋体" w:cs="Times New Roman"/>
          <w:b w:val="0"/>
          <w:bCs/>
          <w:color w:val="auto"/>
          <w:sz w:val="24"/>
          <w:szCs w:val="24"/>
          <w:highlight w:val="none"/>
          <w:u w:val="single"/>
          <w:lang w:val="en-US" w:eastAsia="zh-CN"/>
        </w:rPr>
        <w:t xml:space="preserve">            </w:t>
      </w:r>
      <w:r>
        <w:rPr>
          <w:rFonts w:hint="eastAsia" w:ascii="宋体" w:hAnsi="宋体" w:eastAsia="宋体" w:cs="Times New Roman"/>
          <w:b w:val="0"/>
          <w:bCs/>
          <w:color w:val="auto"/>
          <w:sz w:val="24"/>
          <w:szCs w:val="24"/>
          <w:highlight w:val="none"/>
          <w:lang w:eastAsia="zh-CN"/>
        </w:rPr>
        <w:t>(招标项目名称)投标活动，自愿使用信用承诺函替代投标保证金，并自愿承担如下法律责任和风险：</w:t>
      </w:r>
    </w:p>
    <w:p w14:paraId="20DF5CCC">
      <w:pPr>
        <w:spacing w:line="360" w:lineRule="auto"/>
        <w:ind w:firstLine="480" w:firstLineChars="200"/>
        <w:rPr>
          <w:rFonts w:hint="eastAsia" w:ascii="宋体" w:hAnsi="宋体" w:eastAsia="宋体" w:cs="Times New Roman"/>
          <w:b w:val="0"/>
          <w:bCs/>
          <w:color w:val="auto"/>
          <w:sz w:val="24"/>
          <w:szCs w:val="24"/>
          <w:highlight w:val="none"/>
          <w:lang w:eastAsia="zh-CN"/>
        </w:rPr>
      </w:pPr>
      <w:r>
        <w:rPr>
          <w:rFonts w:hint="eastAsia" w:ascii="宋体" w:hAnsi="宋体" w:eastAsia="宋体" w:cs="Times New Roman"/>
          <w:b w:val="0"/>
          <w:bCs/>
          <w:color w:val="auto"/>
          <w:sz w:val="24"/>
          <w:szCs w:val="24"/>
          <w:highlight w:val="none"/>
          <w:lang w:eastAsia="zh-CN"/>
        </w:rPr>
        <w:t>如本单位违反有关法律、法规规定或出现下述任何一种违约行为(1.在招标文件中规定的投标有效期内撤销投标文件；2.中标后在规定期限内无正当理由不与招标人签订合同或在签订合同时向招标人提出附加条件、或未按招标文件规定提交履约保证金；3.法律、法规规定不予退还投标保证金的其他情形)，招标人书面通知补缴及不予退还投标保证金的，本单位承诺自招标人在交易系统发出补缴及不予退还投标保证金公告之日起3个工作日内，按所投项目招标文件约定的投标保证金金额以现金方式兑付。</w:t>
      </w:r>
    </w:p>
    <w:p w14:paraId="2EF65273">
      <w:pPr>
        <w:spacing w:line="360" w:lineRule="auto"/>
        <w:ind w:firstLine="480" w:firstLineChars="200"/>
        <w:rPr>
          <w:rFonts w:hint="eastAsia" w:ascii="宋体" w:hAnsi="宋体" w:eastAsia="宋体" w:cs="Times New Roman"/>
          <w:b w:val="0"/>
          <w:bCs/>
          <w:color w:val="auto"/>
          <w:sz w:val="24"/>
          <w:szCs w:val="24"/>
          <w:highlight w:val="none"/>
          <w:lang w:eastAsia="zh-CN"/>
        </w:rPr>
      </w:pPr>
      <w:r>
        <w:rPr>
          <w:rFonts w:hint="eastAsia" w:ascii="宋体" w:hAnsi="宋体" w:eastAsia="宋体" w:cs="Times New Roman"/>
          <w:b w:val="0"/>
          <w:bCs/>
          <w:color w:val="auto"/>
          <w:sz w:val="24"/>
          <w:szCs w:val="24"/>
          <w:highlight w:val="none"/>
          <w:lang w:eastAsia="zh-CN"/>
        </w:rPr>
        <w:t>未如期兑付的，自愿接受以下处理：在1年内，不再使用信用承诺函方式参与惠州市各类工程建设项目投标，参与投标均以现金或银行保函方式从投标人法人基本存款账户缴纳投标保证金(不收投标保证金项目除外),否则视同未提交投标保证金。</w:t>
      </w:r>
    </w:p>
    <w:p w14:paraId="45171984">
      <w:pPr>
        <w:spacing w:line="360" w:lineRule="auto"/>
        <w:ind w:firstLine="480" w:firstLineChars="200"/>
        <w:rPr>
          <w:rFonts w:hint="eastAsia" w:ascii="宋体" w:hAnsi="宋体" w:eastAsia="宋体" w:cs="Times New Roman"/>
          <w:b w:val="0"/>
          <w:bCs/>
          <w:color w:val="auto"/>
          <w:sz w:val="24"/>
          <w:szCs w:val="24"/>
          <w:highlight w:val="none"/>
          <w:lang w:eastAsia="zh-CN"/>
        </w:rPr>
      </w:pPr>
      <w:r>
        <w:rPr>
          <w:rFonts w:hint="eastAsia" w:ascii="宋体" w:hAnsi="宋体" w:eastAsia="宋体" w:cs="Times New Roman"/>
          <w:b w:val="0"/>
          <w:bCs/>
          <w:color w:val="auto"/>
          <w:sz w:val="24"/>
          <w:szCs w:val="24"/>
          <w:highlight w:val="none"/>
          <w:lang w:eastAsia="zh-CN"/>
        </w:rPr>
        <w:t>如本单位未按承诺补缴现金投标保证金，招标人采取诉讼等法律方式处理的，相关费用(包括但不限于案件受理费、律师费、申请费、差旅费等)由本单位承担。</w:t>
      </w:r>
    </w:p>
    <w:p w14:paraId="08AB9478">
      <w:pPr>
        <w:spacing w:line="360" w:lineRule="auto"/>
        <w:ind w:firstLine="480" w:firstLineChars="200"/>
        <w:rPr>
          <w:rFonts w:hint="eastAsia" w:ascii="宋体" w:hAnsi="宋体" w:eastAsia="宋体" w:cs="Times New Roman"/>
          <w:b w:val="0"/>
          <w:bCs/>
          <w:color w:val="auto"/>
          <w:sz w:val="24"/>
          <w:szCs w:val="24"/>
          <w:highlight w:val="none"/>
          <w:lang w:eastAsia="zh-CN"/>
        </w:rPr>
      </w:pPr>
      <w:r>
        <w:rPr>
          <w:rFonts w:hint="eastAsia" w:ascii="宋体" w:hAnsi="宋体" w:eastAsia="宋体" w:cs="Times New Roman"/>
          <w:b w:val="0"/>
          <w:bCs/>
          <w:color w:val="auto"/>
          <w:sz w:val="24"/>
          <w:szCs w:val="24"/>
          <w:highlight w:val="none"/>
          <w:lang w:eastAsia="zh-CN"/>
        </w:rPr>
        <w:t>本信用承诺函同意向社会公开，接受社会监督。</w:t>
      </w:r>
    </w:p>
    <w:p w14:paraId="762DF9A9">
      <w:pPr>
        <w:spacing w:line="360" w:lineRule="auto"/>
        <w:ind w:firstLine="480" w:firstLineChars="200"/>
        <w:rPr>
          <w:rFonts w:hint="eastAsia" w:ascii="宋体" w:hAnsi="宋体" w:eastAsia="宋体" w:cs="Times New Roman"/>
          <w:b w:val="0"/>
          <w:bCs/>
          <w:color w:val="auto"/>
          <w:sz w:val="24"/>
          <w:szCs w:val="24"/>
          <w:highlight w:val="none"/>
          <w:lang w:eastAsia="zh-CN"/>
        </w:rPr>
      </w:pPr>
    </w:p>
    <w:p w14:paraId="595FC808">
      <w:pPr>
        <w:spacing w:line="360" w:lineRule="auto"/>
        <w:ind w:firstLine="480" w:firstLineChars="200"/>
        <w:rPr>
          <w:rFonts w:hint="eastAsia" w:ascii="宋体" w:hAnsi="宋体" w:eastAsia="宋体" w:cs="Times New Roman"/>
          <w:b w:val="0"/>
          <w:bCs/>
          <w:color w:val="auto"/>
          <w:sz w:val="24"/>
          <w:szCs w:val="24"/>
          <w:highlight w:val="none"/>
          <w:lang w:eastAsia="zh-CN"/>
        </w:rPr>
      </w:pPr>
    </w:p>
    <w:p w14:paraId="0B054625">
      <w:pPr>
        <w:spacing w:line="360" w:lineRule="auto"/>
        <w:ind w:firstLine="480" w:firstLineChars="200"/>
        <w:rPr>
          <w:rFonts w:hint="eastAsia" w:ascii="宋体" w:hAnsi="宋体" w:eastAsia="宋体" w:cs="Times New Roman"/>
          <w:b w:val="0"/>
          <w:bCs/>
          <w:color w:val="auto"/>
          <w:sz w:val="24"/>
          <w:szCs w:val="24"/>
          <w:highlight w:val="none"/>
          <w:lang w:eastAsia="zh-CN"/>
        </w:rPr>
      </w:pPr>
    </w:p>
    <w:p w14:paraId="3211C55C">
      <w:pPr>
        <w:spacing w:line="360" w:lineRule="auto"/>
        <w:ind w:firstLine="480" w:firstLineChars="200"/>
        <w:rPr>
          <w:rFonts w:hint="default"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eastAsia="zh-CN"/>
        </w:rPr>
        <w:t>承诺人（电子签章）：</w:t>
      </w:r>
      <w:r>
        <w:rPr>
          <w:rFonts w:hint="eastAsia" w:ascii="宋体" w:hAnsi="宋体" w:eastAsia="宋体" w:cs="Times New Roman"/>
          <w:b w:val="0"/>
          <w:bCs/>
          <w:color w:val="auto"/>
          <w:sz w:val="24"/>
          <w:szCs w:val="24"/>
          <w:highlight w:val="none"/>
          <w:u w:val="single"/>
          <w:lang w:val="en-US" w:eastAsia="zh-CN"/>
        </w:rPr>
        <w:t xml:space="preserve">                         </w:t>
      </w:r>
    </w:p>
    <w:p w14:paraId="75CB8134">
      <w:pPr>
        <w:spacing w:line="360" w:lineRule="auto"/>
        <w:ind w:firstLine="480" w:firstLineChars="200"/>
        <w:rPr>
          <w:rFonts w:hint="default"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eastAsia="zh-CN"/>
        </w:rPr>
        <w:t>法定代表人（亲笔签名或电子签名）：</w:t>
      </w:r>
      <w:r>
        <w:rPr>
          <w:rFonts w:hint="eastAsia" w:ascii="宋体" w:hAnsi="宋体" w:eastAsia="宋体" w:cs="Times New Roman"/>
          <w:b w:val="0"/>
          <w:bCs/>
          <w:color w:val="auto"/>
          <w:sz w:val="24"/>
          <w:szCs w:val="24"/>
          <w:highlight w:val="none"/>
          <w:u w:val="single"/>
          <w:lang w:val="en-US" w:eastAsia="zh-CN"/>
        </w:rPr>
        <w:t xml:space="preserve">                  </w:t>
      </w:r>
    </w:p>
    <w:p w14:paraId="06DB2E63">
      <w:pPr>
        <w:spacing w:line="360" w:lineRule="auto"/>
        <w:ind w:firstLine="480" w:firstLineChars="200"/>
        <w:rPr>
          <w:rFonts w:hint="default" w:ascii="宋体" w:hAnsi="宋体" w:eastAsia="宋体" w:cs="Times New Roman"/>
          <w:b w:val="0"/>
          <w:bCs/>
          <w:color w:val="auto"/>
          <w:sz w:val="24"/>
          <w:szCs w:val="24"/>
          <w:highlight w:val="none"/>
          <w:lang w:val="en-US" w:eastAsia="zh-CN"/>
        </w:rPr>
      </w:pPr>
      <w:r>
        <w:rPr>
          <w:rFonts w:hint="eastAsia" w:ascii="宋体" w:hAnsi="宋体" w:eastAsia="宋体" w:cs="Times New Roman"/>
          <w:b w:val="0"/>
          <w:bCs/>
          <w:color w:val="auto"/>
          <w:sz w:val="24"/>
          <w:szCs w:val="24"/>
          <w:highlight w:val="none"/>
          <w:lang w:eastAsia="zh-CN"/>
        </w:rPr>
        <w:t>日期：</w:t>
      </w:r>
      <w:r>
        <w:rPr>
          <w:rFonts w:hint="eastAsia" w:ascii="宋体" w:hAnsi="宋体" w:eastAsia="宋体" w:cs="Times New Roman"/>
          <w:b w:val="0"/>
          <w:bCs/>
          <w:color w:val="auto"/>
          <w:sz w:val="24"/>
          <w:szCs w:val="24"/>
          <w:highlight w:val="none"/>
          <w:u w:val="single"/>
          <w:lang w:val="en-US" w:eastAsia="zh-CN"/>
        </w:rPr>
        <w:t xml:space="preserve">                        </w:t>
      </w:r>
    </w:p>
    <w:p w14:paraId="402A4AB7">
      <w:pPr>
        <w:spacing w:line="360" w:lineRule="auto"/>
        <w:rPr>
          <w:rFonts w:hint="eastAsia" w:ascii="宋体" w:hAnsi="宋体"/>
          <w:b/>
          <w:sz w:val="28"/>
          <w:szCs w:val="28"/>
        </w:rPr>
      </w:pPr>
    </w:p>
    <w:p w14:paraId="16256E65">
      <w:pPr>
        <w:spacing w:line="360" w:lineRule="auto"/>
        <w:rPr>
          <w:rFonts w:hint="eastAsia" w:ascii="宋体" w:hAnsi="宋体"/>
          <w:b/>
          <w:sz w:val="28"/>
          <w:szCs w:val="28"/>
        </w:rPr>
      </w:pPr>
    </w:p>
    <w:bookmarkEnd w:id="9"/>
    <w:p w14:paraId="52B5E10B">
      <w:pPr>
        <w:rPr>
          <w:sz w:val="24"/>
          <w:szCs w:val="24"/>
        </w:rPr>
      </w:pPr>
    </w:p>
    <w:p w14:paraId="68001DA6">
      <w:pPr>
        <w:pageBreakBefore/>
        <w:widowControl w:val="0"/>
        <w:numPr>
          <w:ilvl w:val="0"/>
          <w:numId w:val="0"/>
        </w:numPr>
        <w:jc w:val="center"/>
        <w:outlineLvl w:val="2"/>
        <w:rPr>
          <w:rFonts w:hint="eastAsia" w:ascii="宋体" w:hAnsi="宋体"/>
          <w:b/>
          <w:sz w:val="28"/>
          <w:szCs w:val="28"/>
          <w:lang w:eastAsia="zh-CN"/>
        </w:rPr>
      </w:pPr>
      <w:r>
        <w:rPr>
          <w:rFonts w:hint="eastAsia" w:ascii="宋体" w:hAnsi="宋体"/>
          <w:b/>
          <w:sz w:val="28"/>
          <w:szCs w:val="28"/>
          <w:lang w:eastAsia="zh-CN"/>
        </w:rPr>
        <w:t>五、勘察设计费报价表</w:t>
      </w:r>
    </w:p>
    <w:p w14:paraId="51E96705">
      <w:pPr>
        <w:spacing w:line="36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项目名称:</w:t>
      </w:r>
    </w:p>
    <w:tbl>
      <w:tblPr>
        <w:tblStyle w:val="7"/>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252"/>
        <w:gridCol w:w="1290"/>
        <w:gridCol w:w="1440"/>
        <w:gridCol w:w="3568"/>
      </w:tblGrid>
      <w:tr w14:paraId="6515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33" w:type="dxa"/>
            <w:noWrap w:val="0"/>
            <w:vAlign w:val="center"/>
          </w:tcPr>
          <w:p w14:paraId="6CBAB08E">
            <w:pPr>
              <w:spacing w:line="239" w:lineRule="auto"/>
              <w:jc w:val="center"/>
              <w:rPr>
                <w:rFonts w:ascii="宋体" w:hAnsi="宋体" w:eastAsia="宋体" w:cs="宋体"/>
                <w:color w:val="auto"/>
                <w:sz w:val="24"/>
                <w:szCs w:val="24"/>
                <w:highlight w:val="none"/>
              </w:rPr>
            </w:pPr>
            <w:r>
              <w:rPr>
                <w:rFonts w:ascii="宋体" w:hAnsi="宋体" w:eastAsia="宋体" w:cs="宋体"/>
                <w:b/>
                <w:bCs/>
                <w:color w:val="auto"/>
                <w:sz w:val="24"/>
                <w:szCs w:val="24"/>
                <w:highlight w:val="none"/>
              </w:rPr>
              <w:t>序号</w:t>
            </w:r>
          </w:p>
        </w:tc>
        <w:tc>
          <w:tcPr>
            <w:tcW w:w="2252" w:type="dxa"/>
            <w:noWrap w:val="0"/>
            <w:vAlign w:val="center"/>
          </w:tcPr>
          <w:p w14:paraId="180BA123">
            <w:pPr>
              <w:spacing w:line="239"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服务内容</w:t>
            </w:r>
          </w:p>
        </w:tc>
        <w:tc>
          <w:tcPr>
            <w:tcW w:w="1290" w:type="dxa"/>
            <w:noWrap w:val="0"/>
            <w:vAlign w:val="center"/>
          </w:tcPr>
          <w:p w14:paraId="06E17AB6">
            <w:pPr>
              <w:spacing w:line="239"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投标报价（万元）</w:t>
            </w:r>
          </w:p>
        </w:tc>
        <w:tc>
          <w:tcPr>
            <w:tcW w:w="1440" w:type="dxa"/>
            <w:noWrap w:val="0"/>
            <w:vAlign w:val="center"/>
          </w:tcPr>
          <w:p w14:paraId="627C73CD">
            <w:pPr>
              <w:spacing w:line="239"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投标报价下浮率（%）</w:t>
            </w:r>
          </w:p>
        </w:tc>
        <w:tc>
          <w:tcPr>
            <w:tcW w:w="3568" w:type="dxa"/>
            <w:noWrap w:val="0"/>
            <w:vAlign w:val="center"/>
          </w:tcPr>
          <w:p w14:paraId="3E1A28FD">
            <w:pPr>
              <w:spacing w:line="239"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5CD40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exact"/>
          <w:jc w:val="center"/>
        </w:trPr>
        <w:tc>
          <w:tcPr>
            <w:tcW w:w="733" w:type="dxa"/>
            <w:noWrap w:val="0"/>
            <w:vAlign w:val="center"/>
          </w:tcPr>
          <w:p w14:paraId="74EB8CAB">
            <w:pPr>
              <w:spacing w:line="239"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52" w:type="dxa"/>
            <w:noWrap w:val="0"/>
            <w:vAlign w:val="center"/>
          </w:tcPr>
          <w:p w14:paraId="3335827D">
            <w:pPr>
              <w:spacing w:line="239"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工程勘察费</w:t>
            </w:r>
          </w:p>
        </w:tc>
        <w:tc>
          <w:tcPr>
            <w:tcW w:w="1290" w:type="dxa"/>
            <w:noWrap w:val="0"/>
            <w:vAlign w:val="center"/>
          </w:tcPr>
          <w:p w14:paraId="325E302D">
            <w:pPr>
              <w:spacing w:line="239" w:lineRule="auto"/>
              <w:jc w:val="center"/>
              <w:rPr>
                <w:rFonts w:ascii="宋体" w:hAnsi="宋体" w:eastAsia="宋体" w:cs="宋体"/>
                <w:color w:val="auto"/>
                <w:sz w:val="24"/>
                <w:szCs w:val="24"/>
                <w:highlight w:val="none"/>
              </w:rPr>
            </w:pPr>
          </w:p>
        </w:tc>
        <w:tc>
          <w:tcPr>
            <w:tcW w:w="1440" w:type="dxa"/>
            <w:vMerge w:val="restart"/>
            <w:noWrap w:val="0"/>
            <w:vAlign w:val="center"/>
          </w:tcPr>
          <w:p w14:paraId="433B686F">
            <w:pPr>
              <w:spacing w:line="239" w:lineRule="auto"/>
              <w:ind w:firstLine="240" w:firstLineChars="100"/>
              <w:jc w:val="both"/>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single"/>
                <w:lang w:val="en-US" w:eastAsia="zh-CN"/>
              </w:rPr>
              <w:t xml:space="preserve">      %</w:t>
            </w:r>
          </w:p>
        </w:tc>
        <w:tc>
          <w:tcPr>
            <w:tcW w:w="3568" w:type="dxa"/>
            <w:noWrap w:val="0"/>
            <w:vAlign w:val="center"/>
          </w:tcPr>
          <w:p w14:paraId="1E65BEF5">
            <w:pPr>
              <w:spacing w:line="239"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工程勘察费投标报价=勘察费用暂定价×（1-投标报价下浮率）</w:t>
            </w:r>
          </w:p>
        </w:tc>
      </w:tr>
      <w:tr w14:paraId="7674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exact"/>
          <w:jc w:val="center"/>
        </w:trPr>
        <w:tc>
          <w:tcPr>
            <w:tcW w:w="733" w:type="dxa"/>
            <w:noWrap w:val="0"/>
            <w:vAlign w:val="center"/>
          </w:tcPr>
          <w:p w14:paraId="416225BF">
            <w:pPr>
              <w:spacing w:line="239"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2252" w:type="dxa"/>
            <w:noWrap w:val="0"/>
            <w:vAlign w:val="center"/>
          </w:tcPr>
          <w:p w14:paraId="6EAA5D50">
            <w:pPr>
              <w:spacing w:line="239"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工程设计费</w:t>
            </w:r>
          </w:p>
        </w:tc>
        <w:tc>
          <w:tcPr>
            <w:tcW w:w="1290" w:type="dxa"/>
            <w:noWrap w:val="0"/>
            <w:vAlign w:val="center"/>
          </w:tcPr>
          <w:p w14:paraId="323111FA">
            <w:pPr>
              <w:spacing w:line="239" w:lineRule="auto"/>
              <w:jc w:val="center"/>
              <w:rPr>
                <w:rFonts w:ascii="宋体" w:hAnsi="宋体" w:eastAsia="宋体" w:cs="宋体"/>
                <w:color w:val="auto"/>
                <w:sz w:val="24"/>
                <w:szCs w:val="24"/>
                <w:highlight w:val="none"/>
              </w:rPr>
            </w:pPr>
          </w:p>
        </w:tc>
        <w:tc>
          <w:tcPr>
            <w:tcW w:w="1440" w:type="dxa"/>
            <w:vMerge w:val="continue"/>
            <w:noWrap w:val="0"/>
            <w:vAlign w:val="center"/>
          </w:tcPr>
          <w:p w14:paraId="4AF34A00">
            <w:pPr>
              <w:spacing w:line="239" w:lineRule="auto"/>
              <w:jc w:val="center"/>
              <w:rPr>
                <w:rFonts w:ascii="宋体" w:hAnsi="宋体" w:eastAsia="宋体" w:cs="宋体"/>
                <w:color w:val="auto"/>
                <w:sz w:val="24"/>
                <w:szCs w:val="24"/>
                <w:highlight w:val="none"/>
              </w:rPr>
            </w:pPr>
          </w:p>
        </w:tc>
        <w:tc>
          <w:tcPr>
            <w:tcW w:w="3568" w:type="dxa"/>
            <w:noWrap w:val="0"/>
            <w:vAlign w:val="center"/>
          </w:tcPr>
          <w:p w14:paraId="3F6C26B8">
            <w:pPr>
              <w:spacing w:line="239"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工程设计费投标报价=设计费用暂定价×（1-投标报价下浮率）</w:t>
            </w:r>
          </w:p>
        </w:tc>
      </w:tr>
      <w:tr w14:paraId="64592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733" w:type="dxa"/>
            <w:noWrap w:val="0"/>
            <w:vAlign w:val="center"/>
          </w:tcPr>
          <w:p w14:paraId="30E28C96">
            <w:pPr>
              <w:spacing w:line="239"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2252" w:type="dxa"/>
            <w:noWrap w:val="0"/>
            <w:vAlign w:val="center"/>
          </w:tcPr>
          <w:p w14:paraId="57703837">
            <w:pPr>
              <w:spacing w:line="239"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合计总价= （1+2）</w:t>
            </w:r>
          </w:p>
        </w:tc>
        <w:tc>
          <w:tcPr>
            <w:tcW w:w="1290" w:type="dxa"/>
            <w:noWrap w:val="0"/>
            <w:vAlign w:val="center"/>
          </w:tcPr>
          <w:p w14:paraId="58172D35">
            <w:pPr>
              <w:spacing w:line="239" w:lineRule="auto"/>
              <w:jc w:val="center"/>
              <w:rPr>
                <w:rFonts w:ascii="宋体" w:hAnsi="宋体" w:eastAsia="宋体" w:cs="宋体"/>
                <w:color w:val="auto"/>
                <w:sz w:val="24"/>
                <w:szCs w:val="24"/>
                <w:highlight w:val="none"/>
              </w:rPr>
            </w:pPr>
          </w:p>
        </w:tc>
        <w:tc>
          <w:tcPr>
            <w:tcW w:w="1440" w:type="dxa"/>
            <w:vMerge w:val="continue"/>
            <w:noWrap w:val="0"/>
            <w:vAlign w:val="center"/>
          </w:tcPr>
          <w:p w14:paraId="481D07D8">
            <w:pPr>
              <w:spacing w:line="239" w:lineRule="auto"/>
              <w:jc w:val="center"/>
              <w:rPr>
                <w:rFonts w:ascii="宋体" w:hAnsi="宋体" w:eastAsia="宋体" w:cs="宋体"/>
                <w:color w:val="auto"/>
                <w:sz w:val="24"/>
                <w:szCs w:val="24"/>
                <w:highlight w:val="none"/>
              </w:rPr>
            </w:pPr>
          </w:p>
        </w:tc>
        <w:tc>
          <w:tcPr>
            <w:tcW w:w="3568" w:type="dxa"/>
            <w:noWrap w:val="0"/>
            <w:vAlign w:val="center"/>
          </w:tcPr>
          <w:p w14:paraId="1F04E70D">
            <w:pPr>
              <w:spacing w:line="239"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r>
    </w:tbl>
    <w:p w14:paraId="0667151D">
      <w:pPr>
        <w:pStyle w:val="2"/>
        <w:numPr>
          <w:ilvl w:val="0"/>
          <w:numId w:val="0"/>
        </w:numPr>
        <w:rPr>
          <w:rFonts w:hint="eastAsia"/>
          <w:lang w:eastAsia="zh-CN"/>
        </w:rPr>
      </w:pPr>
    </w:p>
    <w:p w14:paraId="7788F517">
      <w:pPr>
        <w:pageBreakBefore/>
        <w:widowControl w:val="0"/>
        <w:jc w:val="center"/>
        <w:outlineLvl w:val="2"/>
        <w:rPr>
          <w:rFonts w:ascii="宋体" w:hAnsi="宋体"/>
          <w:b/>
          <w:sz w:val="28"/>
          <w:szCs w:val="28"/>
        </w:rPr>
      </w:pPr>
      <w:r>
        <w:rPr>
          <w:rFonts w:hint="eastAsia" w:ascii="宋体" w:hAnsi="宋体"/>
          <w:b/>
          <w:sz w:val="28"/>
          <w:szCs w:val="28"/>
          <w:lang w:eastAsia="zh-CN"/>
        </w:rPr>
        <w:t>六、</w:t>
      </w:r>
      <w:r>
        <w:rPr>
          <w:rFonts w:ascii="宋体" w:hAnsi="宋体"/>
          <w:b/>
          <w:sz w:val="28"/>
          <w:szCs w:val="28"/>
        </w:rPr>
        <w:t>资格审查资料</w:t>
      </w:r>
    </w:p>
    <w:p w14:paraId="788E38CC">
      <w:pPr>
        <w:spacing w:line="360" w:lineRule="auto"/>
        <w:jc w:val="center"/>
        <w:rPr>
          <w:rFonts w:ascii="宋体" w:hAnsi="宋体"/>
          <w:b/>
          <w:bCs/>
          <w:sz w:val="28"/>
          <w:szCs w:val="28"/>
        </w:rPr>
      </w:pPr>
      <w:r>
        <w:rPr>
          <w:rFonts w:ascii="宋体" w:hAnsi="宋体"/>
          <w:b/>
          <w:bCs/>
          <w:sz w:val="28"/>
          <w:szCs w:val="28"/>
        </w:rPr>
        <w:t>（一）</w:t>
      </w:r>
      <w:r>
        <w:rPr>
          <w:rFonts w:hint="eastAsia" w:ascii="宋体" w:hAnsi="宋体"/>
          <w:b/>
          <w:bCs/>
          <w:sz w:val="28"/>
          <w:szCs w:val="28"/>
        </w:rPr>
        <w:t>投标人</w:t>
      </w:r>
      <w:r>
        <w:rPr>
          <w:rFonts w:ascii="宋体" w:hAnsi="宋体"/>
          <w:b/>
          <w:bCs/>
          <w:sz w:val="28"/>
          <w:szCs w:val="28"/>
        </w:rPr>
        <w:t>基本情况表</w:t>
      </w:r>
    </w:p>
    <w:tbl>
      <w:tblPr>
        <w:tblStyle w:val="6"/>
        <w:tblW w:w="9085" w:type="dxa"/>
        <w:jc w:val="center"/>
        <w:tblLayout w:type="fixed"/>
        <w:tblCellMar>
          <w:top w:w="0" w:type="dxa"/>
          <w:left w:w="0" w:type="dxa"/>
          <w:bottom w:w="0" w:type="dxa"/>
          <w:right w:w="0" w:type="dxa"/>
        </w:tblCellMar>
      </w:tblPr>
      <w:tblGrid>
        <w:gridCol w:w="2076"/>
        <w:gridCol w:w="975"/>
        <w:gridCol w:w="1305"/>
        <w:gridCol w:w="992"/>
        <w:gridCol w:w="1177"/>
        <w:gridCol w:w="534"/>
        <w:gridCol w:w="939"/>
        <w:gridCol w:w="1087"/>
      </w:tblGrid>
      <w:tr w14:paraId="07EA9939">
        <w:tblPrEx>
          <w:tblCellMar>
            <w:top w:w="0" w:type="dxa"/>
            <w:left w:w="0" w:type="dxa"/>
            <w:bottom w:w="0" w:type="dxa"/>
            <w:right w:w="0" w:type="dxa"/>
          </w:tblCellMar>
        </w:tblPrEx>
        <w:trPr>
          <w:trHeight w:val="521" w:hRule="atLeast"/>
          <w:jc w:val="center"/>
        </w:trPr>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054DA490">
            <w:pPr>
              <w:jc w:val="center"/>
              <w:rPr>
                <w:sz w:val="24"/>
                <w:szCs w:val="24"/>
              </w:rPr>
            </w:pPr>
            <w:r>
              <w:rPr>
                <w:sz w:val="24"/>
                <w:szCs w:val="24"/>
              </w:rPr>
              <w:t>投标人名称</w:t>
            </w:r>
          </w:p>
        </w:tc>
        <w:tc>
          <w:tcPr>
            <w:tcW w:w="7009" w:type="dxa"/>
            <w:gridSpan w:val="7"/>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53801577">
            <w:pPr>
              <w:jc w:val="center"/>
              <w:rPr>
                <w:sz w:val="24"/>
                <w:szCs w:val="24"/>
              </w:rPr>
            </w:pPr>
          </w:p>
        </w:tc>
      </w:tr>
      <w:tr w14:paraId="5532531A">
        <w:tblPrEx>
          <w:tblCellMar>
            <w:top w:w="0" w:type="dxa"/>
            <w:left w:w="0" w:type="dxa"/>
            <w:bottom w:w="0" w:type="dxa"/>
            <w:right w:w="0" w:type="dxa"/>
          </w:tblCellMar>
        </w:tblPrEx>
        <w:trPr>
          <w:trHeight w:val="423" w:hRule="atLeast"/>
          <w:jc w:val="center"/>
        </w:trPr>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7616787E">
            <w:pPr>
              <w:jc w:val="center"/>
              <w:rPr>
                <w:sz w:val="24"/>
                <w:szCs w:val="24"/>
              </w:rPr>
            </w:pPr>
            <w:r>
              <w:rPr>
                <w:sz w:val="24"/>
                <w:szCs w:val="24"/>
              </w:rPr>
              <w:t>注册地址</w:t>
            </w:r>
          </w:p>
        </w:tc>
        <w:tc>
          <w:tcPr>
            <w:tcW w:w="3272" w:type="dxa"/>
            <w:gridSpan w:val="3"/>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76F243CD">
            <w:pPr>
              <w:jc w:val="center"/>
              <w:rPr>
                <w:sz w:val="24"/>
                <w:szCs w:val="24"/>
              </w:rPr>
            </w:pPr>
          </w:p>
        </w:tc>
        <w:tc>
          <w:tcPr>
            <w:tcW w:w="117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78B49FFA">
            <w:pPr>
              <w:jc w:val="center"/>
              <w:rPr>
                <w:sz w:val="24"/>
                <w:szCs w:val="24"/>
              </w:rPr>
            </w:pPr>
            <w:r>
              <w:rPr>
                <w:sz w:val="24"/>
                <w:szCs w:val="24"/>
              </w:rPr>
              <w:t>邮政编码</w:t>
            </w:r>
          </w:p>
        </w:tc>
        <w:tc>
          <w:tcPr>
            <w:tcW w:w="2560" w:type="dxa"/>
            <w:gridSpan w:val="3"/>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49A9B27B">
            <w:pPr>
              <w:jc w:val="center"/>
              <w:rPr>
                <w:sz w:val="24"/>
                <w:szCs w:val="24"/>
              </w:rPr>
            </w:pPr>
          </w:p>
        </w:tc>
      </w:tr>
      <w:tr w14:paraId="2D59F13F">
        <w:tblPrEx>
          <w:tblCellMar>
            <w:top w:w="0" w:type="dxa"/>
            <w:left w:w="0" w:type="dxa"/>
            <w:bottom w:w="0" w:type="dxa"/>
            <w:right w:w="0" w:type="dxa"/>
          </w:tblCellMar>
        </w:tblPrEx>
        <w:trPr>
          <w:trHeight w:val="419" w:hRule="atLeast"/>
          <w:jc w:val="center"/>
        </w:trPr>
        <w:tc>
          <w:tcPr>
            <w:tcW w:w="2076" w:type="dxa"/>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4580881E">
            <w:pPr>
              <w:jc w:val="center"/>
              <w:rPr>
                <w:sz w:val="24"/>
                <w:szCs w:val="24"/>
              </w:rPr>
            </w:pPr>
            <w:r>
              <w:rPr>
                <w:sz w:val="24"/>
                <w:szCs w:val="24"/>
              </w:rPr>
              <w:t>联系方式</w:t>
            </w:r>
          </w:p>
        </w:tc>
        <w:tc>
          <w:tcPr>
            <w:tcW w:w="97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520E02B8">
            <w:pPr>
              <w:jc w:val="center"/>
              <w:rPr>
                <w:sz w:val="24"/>
                <w:szCs w:val="24"/>
              </w:rPr>
            </w:pPr>
            <w:r>
              <w:rPr>
                <w:sz w:val="24"/>
                <w:szCs w:val="24"/>
              </w:rPr>
              <w:t>联系人</w:t>
            </w:r>
          </w:p>
        </w:tc>
        <w:tc>
          <w:tcPr>
            <w:tcW w:w="2297" w:type="dxa"/>
            <w:gridSpan w:val="2"/>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6D3CA487">
            <w:pPr>
              <w:jc w:val="center"/>
              <w:rPr>
                <w:sz w:val="24"/>
                <w:szCs w:val="24"/>
              </w:rPr>
            </w:pPr>
          </w:p>
        </w:tc>
        <w:tc>
          <w:tcPr>
            <w:tcW w:w="117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795A0033">
            <w:pPr>
              <w:jc w:val="center"/>
              <w:rPr>
                <w:sz w:val="24"/>
                <w:szCs w:val="24"/>
              </w:rPr>
            </w:pPr>
            <w:r>
              <w:rPr>
                <w:sz w:val="24"/>
                <w:szCs w:val="24"/>
              </w:rPr>
              <w:t>电 话</w:t>
            </w:r>
          </w:p>
        </w:tc>
        <w:tc>
          <w:tcPr>
            <w:tcW w:w="2560" w:type="dxa"/>
            <w:gridSpan w:val="3"/>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127A8079">
            <w:pPr>
              <w:jc w:val="center"/>
              <w:rPr>
                <w:sz w:val="24"/>
                <w:szCs w:val="24"/>
              </w:rPr>
            </w:pPr>
          </w:p>
        </w:tc>
      </w:tr>
      <w:tr w14:paraId="0CA3ADA4">
        <w:tblPrEx>
          <w:tblCellMar>
            <w:top w:w="0" w:type="dxa"/>
            <w:left w:w="0" w:type="dxa"/>
            <w:bottom w:w="0" w:type="dxa"/>
            <w:right w:w="0" w:type="dxa"/>
          </w:tblCellMar>
        </w:tblPrEx>
        <w:trPr>
          <w:trHeight w:val="424" w:hRule="atLeast"/>
          <w:jc w:val="center"/>
        </w:trPr>
        <w:tc>
          <w:tcPr>
            <w:tcW w:w="2076" w:type="dxa"/>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67EA2E4D">
            <w:pPr>
              <w:jc w:val="center"/>
              <w:rPr>
                <w:sz w:val="24"/>
                <w:szCs w:val="24"/>
              </w:rPr>
            </w:pPr>
          </w:p>
        </w:tc>
        <w:tc>
          <w:tcPr>
            <w:tcW w:w="97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438C344F">
            <w:pPr>
              <w:jc w:val="center"/>
              <w:rPr>
                <w:sz w:val="24"/>
                <w:szCs w:val="24"/>
              </w:rPr>
            </w:pPr>
            <w:r>
              <w:rPr>
                <w:sz w:val="24"/>
                <w:szCs w:val="24"/>
              </w:rPr>
              <w:t>传  真</w:t>
            </w:r>
          </w:p>
        </w:tc>
        <w:tc>
          <w:tcPr>
            <w:tcW w:w="2297" w:type="dxa"/>
            <w:gridSpan w:val="2"/>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3239395B">
            <w:pPr>
              <w:jc w:val="center"/>
              <w:rPr>
                <w:sz w:val="24"/>
                <w:szCs w:val="24"/>
              </w:rPr>
            </w:pPr>
          </w:p>
        </w:tc>
        <w:tc>
          <w:tcPr>
            <w:tcW w:w="117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57B89801">
            <w:pPr>
              <w:jc w:val="center"/>
              <w:rPr>
                <w:sz w:val="24"/>
                <w:szCs w:val="24"/>
              </w:rPr>
            </w:pPr>
            <w:r>
              <w:rPr>
                <w:sz w:val="24"/>
                <w:szCs w:val="24"/>
              </w:rPr>
              <w:t>网 址</w:t>
            </w:r>
          </w:p>
        </w:tc>
        <w:tc>
          <w:tcPr>
            <w:tcW w:w="2560" w:type="dxa"/>
            <w:gridSpan w:val="3"/>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6D9C71D3">
            <w:pPr>
              <w:jc w:val="center"/>
              <w:rPr>
                <w:sz w:val="24"/>
                <w:szCs w:val="24"/>
              </w:rPr>
            </w:pPr>
          </w:p>
        </w:tc>
      </w:tr>
      <w:tr w14:paraId="358021C6">
        <w:tblPrEx>
          <w:tblCellMar>
            <w:top w:w="0" w:type="dxa"/>
            <w:left w:w="0" w:type="dxa"/>
            <w:bottom w:w="0" w:type="dxa"/>
            <w:right w:w="0" w:type="dxa"/>
          </w:tblCellMar>
        </w:tblPrEx>
        <w:trPr>
          <w:trHeight w:val="421" w:hRule="atLeast"/>
          <w:jc w:val="center"/>
        </w:trPr>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4C72AA60">
            <w:pPr>
              <w:jc w:val="center"/>
              <w:rPr>
                <w:sz w:val="24"/>
                <w:szCs w:val="24"/>
              </w:rPr>
            </w:pPr>
            <w:r>
              <w:rPr>
                <w:sz w:val="24"/>
                <w:szCs w:val="24"/>
              </w:rPr>
              <w:t>法定代表人</w:t>
            </w:r>
          </w:p>
        </w:tc>
        <w:tc>
          <w:tcPr>
            <w:tcW w:w="97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40DE83B8">
            <w:pPr>
              <w:jc w:val="center"/>
              <w:rPr>
                <w:sz w:val="24"/>
                <w:szCs w:val="24"/>
              </w:rPr>
            </w:pPr>
            <w:r>
              <w:rPr>
                <w:sz w:val="24"/>
                <w:szCs w:val="24"/>
              </w:rPr>
              <w:t>姓名</w:t>
            </w:r>
          </w:p>
        </w:tc>
        <w:tc>
          <w:tcPr>
            <w:tcW w:w="130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6676EAA9">
            <w:pPr>
              <w:jc w:val="center"/>
              <w:rPr>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2EC90934">
            <w:pPr>
              <w:jc w:val="center"/>
              <w:rPr>
                <w:sz w:val="24"/>
                <w:szCs w:val="24"/>
              </w:rPr>
            </w:pPr>
            <w:r>
              <w:rPr>
                <w:sz w:val="24"/>
                <w:szCs w:val="24"/>
              </w:rPr>
              <w:t>技术职称</w:t>
            </w:r>
          </w:p>
        </w:tc>
        <w:tc>
          <w:tcPr>
            <w:tcW w:w="1711" w:type="dxa"/>
            <w:gridSpan w:val="2"/>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2117E90A">
            <w:pPr>
              <w:jc w:val="center"/>
              <w:rPr>
                <w:sz w:val="24"/>
                <w:szCs w:val="24"/>
              </w:rPr>
            </w:pPr>
          </w:p>
        </w:tc>
        <w:tc>
          <w:tcPr>
            <w:tcW w:w="93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34261A12">
            <w:pPr>
              <w:jc w:val="center"/>
              <w:rPr>
                <w:sz w:val="24"/>
                <w:szCs w:val="24"/>
              </w:rPr>
            </w:pPr>
            <w:r>
              <w:rPr>
                <w:sz w:val="24"/>
                <w:szCs w:val="24"/>
              </w:rPr>
              <w:t>电话</w:t>
            </w:r>
          </w:p>
        </w:tc>
        <w:tc>
          <w:tcPr>
            <w:tcW w:w="108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6FCE50A4">
            <w:pPr>
              <w:jc w:val="center"/>
              <w:rPr>
                <w:sz w:val="24"/>
                <w:szCs w:val="24"/>
              </w:rPr>
            </w:pPr>
          </w:p>
        </w:tc>
      </w:tr>
      <w:tr w14:paraId="250C5EE3">
        <w:tblPrEx>
          <w:tblCellMar>
            <w:top w:w="0" w:type="dxa"/>
            <w:left w:w="0" w:type="dxa"/>
            <w:bottom w:w="0" w:type="dxa"/>
            <w:right w:w="0" w:type="dxa"/>
          </w:tblCellMar>
        </w:tblPrEx>
        <w:trPr>
          <w:trHeight w:val="417" w:hRule="atLeast"/>
          <w:jc w:val="center"/>
        </w:trPr>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12F49A63">
            <w:pPr>
              <w:jc w:val="center"/>
              <w:rPr>
                <w:sz w:val="24"/>
                <w:szCs w:val="24"/>
              </w:rPr>
            </w:pPr>
            <w:r>
              <w:rPr>
                <w:sz w:val="24"/>
                <w:szCs w:val="24"/>
              </w:rPr>
              <w:t>技术负责人</w:t>
            </w:r>
          </w:p>
        </w:tc>
        <w:tc>
          <w:tcPr>
            <w:tcW w:w="97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0BBD5A09">
            <w:pPr>
              <w:jc w:val="center"/>
              <w:rPr>
                <w:sz w:val="24"/>
                <w:szCs w:val="24"/>
              </w:rPr>
            </w:pPr>
            <w:r>
              <w:rPr>
                <w:sz w:val="24"/>
                <w:szCs w:val="24"/>
              </w:rPr>
              <w:t>姓名</w:t>
            </w:r>
          </w:p>
        </w:tc>
        <w:tc>
          <w:tcPr>
            <w:tcW w:w="1305"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406918E8">
            <w:pPr>
              <w:jc w:val="center"/>
              <w:rPr>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208E24BB">
            <w:pPr>
              <w:jc w:val="center"/>
              <w:rPr>
                <w:sz w:val="24"/>
                <w:szCs w:val="24"/>
              </w:rPr>
            </w:pPr>
            <w:r>
              <w:rPr>
                <w:sz w:val="24"/>
                <w:szCs w:val="24"/>
              </w:rPr>
              <w:t>技术职称</w:t>
            </w:r>
          </w:p>
        </w:tc>
        <w:tc>
          <w:tcPr>
            <w:tcW w:w="1711" w:type="dxa"/>
            <w:gridSpan w:val="2"/>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7149D803">
            <w:pPr>
              <w:jc w:val="center"/>
              <w:rPr>
                <w:sz w:val="24"/>
                <w:szCs w:val="24"/>
              </w:rPr>
            </w:pPr>
          </w:p>
        </w:tc>
        <w:tc>
          <w:tcPr>
            <w:tcW w:w="939"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5139EDA0">
            <w:pPr>
              <w:jc w:val="center"/>
              <w:rPr>
                <w:sz w:val="24"/>
                <w:szCs w:val="24"/>
              </w:rPr>
            </w:pPr>
            <w:r>
              <w:rPr>
                <w:sz w:val="24"/>
                <w:szCs w:val="24"/>
              </w:rPr>
              <w:t>电话</w:t>
            </w:r>
          </w:p>
        </w:tc>
        <w:tc>
          <w:tcPr>
            <w:tcW w:w="1087"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64495137">
            <w:pPr>
              <w:jc w:val="center"/>
              <w:rPr>
                <w:sz w:val="24"/>
                <w:szCs w:val="24"/>
              </w:rPr>
            </w:pPr>
          </w:p>
        </w:tc>
      </w:tr>
      <w:tr w14:paraId="1B185206">
        <w:tblPrEx>
          <w:tblCellMar>
            <w:top w:w="0" w:type="dxa"/>
            <w:left w:w="0" w:type="dxa"/>
            <w:bottom w:w="0" w:type="dxa"/>
            <w:right w:w="0" w:type="dxa"/>
          </w:tblCellMar>
        </w:tblPrEx>
        <w:trPr>
          <w:trHeight w:val="417" w:hRule="atLeast"/>
          <w:jc w:val="center"/>
        </w:trPr>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20B29606">
            <w:pPr>
              <w:jc w:val="center"/>
              <w:rPr>
                <w:sz w:val="24"/>
                <w:szCs w:val="24"/>
              </w:rPr>
            </w:pPr>
            <w:r>
              <w:rPr>
                <w:rFonts w:hint="eastAsia"/>
                <w:sz w:val="24"/>
                <w:szCs w:val="24"/>
              </w:rPr>
              <w:t>企业资质证书</w:t>
            </w:r>
          </w:p>
        </w:tc>
        <w:tc>
          <w:tcPr>
            <w:tcW w:w="7009" w:type="dxa"/>
            <w:gridSpan w:val="7"/>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70088B86">
            <w:pPr>
              <w:jc w:val="center"/>
              <w:rPr>
                <w:sz w:val="24"/>
                <w:szCs w:val="24"/>
              </w:rPr>
            </w:pPr>
            <w:r>
              <w:rPr>
                <w:rFonts w:hint="eastAsia"/>
                <w:sz w:val="24"/>
                <w:szCs w:val="24"/>
              </w:rPr>
              <w:t>类型： 等级： 证书号：</w:t>
            </w:r>
          </w:p>
        </w:tc>
      </w:tr>
      <w:tr w14:paraId="5ACCE4A3">
        <w:tblPrEx>
          <w:tblCellMar>
            <w:top w:w="0" w:type="dxa"/>
            <w:left w:w="0" w:type="dxa"/>
            <w:bottom w:w="0" w:type="dxa"/>
            <w:right w:w="0" w:type="dxa"/>
          </w:tblCellMar>
        </w:tblPrEx>
        <w:trPr>
          <w:trHeight w:val="606" w:hRule="atLeast"/>
          <w:jc w:val="center"/>
        </w:trPr>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79030012">
            <w:pPr>
              <w:jc w:val="center"/>
              <w:rPr>
                <w:sz w:val="24"/>
                <w:szCs w:val="24"/>
              </w:rPr>
            </w:pPr>
            <w:r>
              <w:rPr>
                <w:sz w:val="24"/>
                <w:szCs w:val="24"/>
              </w:rPr>
              <w:t>质量管理体系证书</w:t>
            </w:r>
            <w:r>
              <w:rPr>
                <w:rFonts w:hint="eastAsia"/>
                <w:sz w:val="24"/>
                <w:szCs w:val="24"/>
              </w:rPr>
              <w:t>（如有）</w:t>
            </w:r>
          </w:p>
        </w:tc>
        <w:tc>
          <w:tcPr>
            <w:tcW w:w="7009" w:type="dxa"/>
            <w:gridSpan w:val="7"/>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50717A69">
            <w:pPr>
              <w:jc w:val="center"/>
              <w:rPr>
                <w:sz w:val="24"/>
                <w:szCs w:val="24"/>
              </w:rPr>
            </w:pPr>
            <w:r>
              <w:rPr>
                <w:rFonts w:hint="eastAsia"/>
                <w:sz w:val="24"/>
                <w:szCs w:val="24"/>
              </w:rPr>
              <w:t>类型： 等级： 证书号：</w:t>
            </w:r>
          </w:p>
        </w:tc>
      </w:tr>
      <w:tr w14:paraId="625F9707">
        <w:tblPrEx>
          <w:tblCellMar>
            <w:top w:w="0" w:type="dxa"/>
            <w:left w:w="0" w:type="dxa"/>
            <w:bottom w:w="0" w:type="dxa"/>
            <w:right w:w="0" w:type="dxa"/>
          </w:tblCellMar>
        </w:tblPrEx>
        <w:trPr>
          <w:trHeight w:val="524" w:hRule="atLeast"/>
          <w:jc w:val="center"/>
        </w:trPr>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45B1FE15">
            <w:pPr>
              <w:jc w:val="center"/>
              <w:rPr>
                <w:sz w:val="24"/>
                <w:szCs w:val="24"/>
              </w:rPr>
            </w:pPr>
            <w:r>
              <w:rPr>
                <w:sz w:val="24"/>
                <w:szCs w:val="24"/>
              </w:rPr>
              <w:t>营业执照号</w:t>
            </w:r>
          </w:p>
        </w:tc>
        <w:tc>
          <w:tcPr>
            <w:tcW w:w="3272" w:type="dxa"/>
            <w:gridSpan w:val="3"/>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24195D08">
            <w:pPr>
              <w:jc w:val="center"/>
              <w:rPr>
                <w:sz w:val="24"/>
                <w:szCs w:val="24"/>
              </w:rPr>
            </w:pPr>
          </w:p>
        </w:tc>
        <w:tc>
          <w:tcPr>
            <w:tcW w:w="3737" w:type="dxa"/>
            <w:gridSpan w:val="4"/>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7B9A995F">
            <w:pPr>
              <w:jc w:val="both"/>
              <w:rPr>
                <w:sz w:val="24"/>
                <w:szCs w:val="24"/>
              </w:rPr>
            </w:pPr>
            <w:r>
              <w:rPr>
                <w:sz w:val="24"/>
                <w:szCs w:val="24"/>
              </w:rPr>
              <w:t>员工总人数：</w:t>
            </w:r>
          </w:p>
        </w:tc>
      </w:tr>
      <w:tr w14:paraId="3742FB24">
        <w:tblPrEx>
          <w:tblCellMar>
            <w:top w:w="0" w:type="dxa"/>
            <w:left w:w="0" w:type="dxa"/>
            <w:bottom w:w="0" w:type="dxa"/>
            <w:right w:w="0" w:type="dxa"/>
          </w:tblCellMar>
        </w:tblPrEx>
        <w:trPr>
          <w:trHeight w:val="455" w:hRule="atLeast"/>
          <w:jc w:val="center"/>
        </w:trPr>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7D1C5D07">
            <w:pPr>
              <w:jc w:val="center"/>
              <w:rPr>
                <w:sz w:val="24"/>
                <w:szCs w:val="24"/>
              </w:rPr>
            </w:pPr>
            <w:r>
              <w:rPr>
                <w:sz w:val="24"/>
                <w:szCs w:val="24"/>
              </w:rPr>
              <w:t>注册资</w:t>
            </w:r>
            <w:r>
              <w:rPr>
                <w:rFonts w:hint="eastAsia"/>
                <w:sz w:val="24"/>
                <w:szCs w:val="24"/>
              </w:rPr>
              <w:t>本</w:t>
            </w:r>
          </w:p>
        </w:tc>
        <w:tc>
          <w:tcPr>
            <w:tcW w:w="2280" w:type="dxa"/>
            <w:gridSpan w:val="2"/>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2D0A8D93">
            <w:pPr>
              <w:jc w:val="center"/>
              <w:rPr>
                <w:sz w:val="24"/>
                <w:szCs w:val="24"/>
              </w:rPr>
            </w:pPr>
          </w:p>
        </w:tc>
        <w:tc>
          <w:tcPr>
            <w:tcW w:w="992" w:type="dxa"/>
            <w:vMerge w:val="restart"/>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512DBFE9">
            <w:pPr>
              <w:jc w:val="center"/>
              <w:rPr>
                <w:sz w:val="24"/>
                <w:szCs w:val="24"/>
              </w:rPr>
            </w:pPr>
            <w:r>
              <w:rPr>
                <w:sz w:val="24"/>
                <w:szCs w:val="24"/>
              </w:rPr>
              <w:t>其中</w:t>
            </w:r>
          </w:p>
        </w:tc>
        <w:tc>
          <w:tcPr>
            <w:tcW w:w="1711" w:type="dxa"/>
            <w:gridSpan w:val="2"/>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6B808310">
            <w:pPr>
              <w:jc w:val="center"/>
              <w:rPr>
                <w:sz w:val="24"/>
                <w:szCs w:val="24"/>
              </w:rPr>
            </w:pPr>
            <w:r>
              <w:rPr>
                <w:sz w:val="24"/>
                <w:szCs w:val="24"/>
              </w:rPr>
              <w:t>高级职称人员</w:t>
            </w:r>
          </w:p>
        </w:tc>
        <w:tc>
          <w:tcPr>
            <w:tcW w:w="2026" w:type="dxa"/>
            <w:gridSpan w:val="2"/>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371176B0">
            <w:pPr>
              <w:jc w:val="center"/>
              <w:rPr>
                <w:sz w:val="24"/>
                <w:szCs w:val="24"/>
              </w:rPr>
            </w:pPr>
          </w:p>
        </w:tc>
      </w:tr>
      <w:tr w14:paraId="208EACBA">
        <w:tblPrEx>
          <w:tblCellMar>
            <w:top w:w="0" w:type="dxa"/>
            <w:left w:w="0" w:type="dxa"/>
            <w:bottom w:w="0" w:type="dxa"/>
            <w:right w:w="0" w:type="dxa"/>
          </w:tblCellMar>
        </w:tblPrEx>
        <w:trPr>
          <w:trHeight w:val="422" w:hRule="atLeast"/>
          <w:jc w:val="center"/>
        </w:trPr>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5624FA97">
            <w:pPr>
              <w:jc w:val="center"/>
              <w:rPr>
                <w:sz w:val="24"/>
                <w:szCs w:val="24"/>
              </w:rPr>
            </w:pPr>
            <w:r>
              <w:rPr>
                <w:sz w:val="24"/>
                <w:szCs w:val="24"/>
              </w:rPr>
              <w:t>成立时间</w:t>
            </w:r>
          </w:p>
        </w:tc>
        <w:tc>
          <w:tcPr>
            <w:tcW w:w="2280" w:type="dxa"/>
            <w:gridSpan w:val="2"/>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0E47A88D">
            <w:pPr>
              <w:jc w:val="center"/>
              <w:rPr>
                <w:sz w:val="24"/>
                <w:szCs w:val="24"/>
              </w:rPr>
            </w:pPr>
          </w:p>
        </w:tc>
        <w:tc>
          <w:tcPr>
            <w:tcW w:w="992" w:type="dxa"/>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5B8D057A">
            <w:pPr>
              <w:jc w:val="center"/>
              <w:rPr>
                <w:sz w:val="24"/>
                <w:szCs w:val="24"/>
              </w:rPr>
            </w:pPr>
          </w:p>
        </w:tc>
        <w:tc>
          <w:tcPr>
            <w:tcW w:w="1711" w:type="dxa"/>
            <w:gridSpan w:val="2"/>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4F789C80">
            <w:pPr>
              <w:jc w:val="center"/>
              <w:rPr>
                <w:sz w:val="24"/>
                <w:szCs w:val="24"/>
              </w:rPr>
            </w:pPr>
            <w:r>
              <w:rPr>
                <w:sz w:val="24"/>
                <w:szCs w:val="24"/>
              </w:rPr>
              <w:t>中级职称人员</w:t>
            </w:r>
          </w:p>
        </w:tc>
        <w:tc>
          <w:tcPr>
            <w:tcW w:w="2026" w:type="dxa"/>
            <w:gridSpan w:val="2"/>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55C47A67">
            <w:pPr>
              <w:jc w:val="center"/>
              <w:rPr>
                <w:sz w:val="24"/>
                <w:szCs w:val="24"/>
              </w:rPr>
            </w:pPr>
          </w:p>
        </w:tc>
      </w:tr>
      <w:tr w14:paraId="5481A762">
        <w:tblPrEx>
          <w:tblCellMar>
            <w:top w:w="0" w:type="dxa"/>
            <w:left w:w="0" w:type="dxa"/>
            <w:bottom w:w="0" w:type="dxa"/>
            <w:right w:w="0" w:type="dxa"/>
          </w:tblCellMar>
        </w:tblPrEx>
        <w:trPr>
          <w:trHeight w:val="418" w:hRule="atLeast"/>
          <w:jc w:val="center"/>
        </w:trPr>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0B749185">
            <w:pPr>
              <w:jc w:val="center"/>
              <w:rPr>
                <w:sz w:val="24"/>
                <w:szCs w:val="24"/>
              </w:rPr>
            </w:pPr>
            <w:r>
              <w:rPr>
                <w:rFonts w:hint="eastAsia"/>
                <w:sz w:val="24"/>
                <w:szCs w:val="24"/>
              </w:rPr>
              <w:t>基本账户开户银行</w:t>
            </w:r>
          </w:p>
        </w:tc>
        <w:tc>
          <w:tcPr>
            <w:tcW w:w="2280" w:type="dxa"/>
            <w:gridSpan w:val="2"/>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4E6CDE72">
            <w:pPr>
              <w:jc w:val="center"/>
              <w:rPr>
                <w:sz w:val="24"/>
                <w:szCs w:val="24"/>
              </w:rPr>
            </w:pPr>
          </w:p>
        </w:tc>
        <w:tc>
          <w:tcPr>
            <w:tcW w:w="992" w:type="dxa"/>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6A86F8B1">
            <w:pPr>
              <w:jc w:val="center"/>
              <w:rPr>
                <w:sz w:val="24"/>
                <w:szCs w:val="24"/>
              </w:rPr>
            </w:pPr>
          </w:p>
        </w:tc>
        <w:tc>
          <w:tcPr>
            <w:tcW w:w="1711" w:type="dxa"/>
            <w:gridSpan w:val="2"/>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5C2B169F">
            <w:pPr>
              <w:jc w:val="center"/>
              <w:rPr>
                <w:sz w:val="24"/>
                <w:szCs w:val="24"/>
              </w:rPr>
            </w:pPr>
            <w:r>
              <w:rPr>
                <w:rFonts w:hint="eastAsia"/>
                <w:sz w:val="24"/>
                <w:szCs w:val="24"/>
              </w:rPr>
              <w:t>技术人员数量</w:t>
            </w:r>
          </w:p>
        </w:tc>
        <w:tc>
          <w:tcPr>
            <w:tcW w:w="2026" w:type="dxa"/>
            <w:gridSpan w:val="2"/>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0962D562">
            <w:pPr>
              <w:jc w:val="center"/>
              <w:rPr>
                <w:sz w:val="24"/>
                <w:szCs w:val="24"/>
              </w:rPr>
            </w:pPr>
          </w:p>
        </w:tc>
      </w:tr>
      <w:tr w14:paraId="2DA452E2">
        <w:tblPrEx>
          <w:tblCellMar>
            <w:top w:w="0" w:type="dxa"/>
            <w:left w:w="0" w:type="dxa"/>
            <w:bottom w:w="0" w:type="dxa"/>
            <w:right w:w="0" w:type="dxa"/>
          </w:tblCellMar>
        </w:tblPrEx>
        <w:trPr>
          <w:trHeight w:val="433" w:hRule="atLeast"/>
          <w:jc w:val="center"/>
        </w:trPr>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14B4D182">
            <w:pPr>
              <w:jc w:val="center"/>
              <w:rPr>
                <w:sz w:val="24"/>
                <w:szCs w:val="24"/>
              </w:rPr>
            </w:pPr>
            <w:r>
              <w:rPr>
                <w:rFonts w:hint="eastAsia"/>
                <w:sz w:val="24"/>
                <w:szCs w:val="24"/>
              </w:rPr>
              <w:t>基本账户银行账号</w:t>
            </w:r>
          </w:p>
        </w:tc>
        <w:tc>
          <w:tcPr>
            <w:tcW w:w="2280" w:type="dxa"/>
            <w:gridSpan w:val="2"/>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209E2788">
            <w:pPr>
              <w:jc w:val="center"/>
              <w:rPr>
                <w:sz w:val="24"/>
                <w:szCs w:val="24"/>
              </w:rPr>
            </w:pPr>
          </w:p>
        </w:tc>
        <w:tc>
          <w:tcPr>
            <w:tcW w:w="992" w:type="dxa"/>
            <w:vMerge w:val="continue"/>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33F4B864">
            <w:pPr>
              <w:jc w:val="center"/>
              <w:rPr>
                <w:sz w:val="24"/>
                <w:szCs w:val="24"/>
              </w:rPr>
            </w:pPr>
          </w:p>
        </w:tc>
        <w:tc>
          <w:tcPr>
            <w:tcW w:w="1711" w:type="dxa"/>
            <w:gridSpan w:val="2"/>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2BC0F833">
            <w:pPr>
              <w:jc w:val="center"/>
              <w:rPr>
                <w:sz w:val="24"/>
                <w:szCs w:val="24"/>
              </w:rPr>
            </w:pPr>
            <w:r>
              <w:rPr>
                <w:rFonts w:hint="eastAsia"/>
                <w:sz w:val="24"/>
                <w:szCs w:val="24"/>
              </w:rPr>
              <w:t>各类注册人员</w:t>
            </w:r>
          </w:p>
        </w:tc>
        <w:tc>
          <w:tcPr>
            <w:tcW w:w="2026" w:type="dxa"/>
            <w:gridSpan w:val="2"/>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729F1651">
            <w:pPr>
              <w:jc w:val="center"/>
              <w:rPr>
                <w:sz w:val="24"/>
                <w:szCs w:val="24"/>
              </w:rPr>
            </w:pPr>
          </w:p>
        </w:tc>
      </w:tr>
      <w:tr w14:paraId="12721487">
        <w:tblPrEx>
          <w:tblCellMar>
            <w:top w:w="0" w:type="dxa"/>
            <w:left w:w="0" w:type="dxa"/>
            <w:bottom w:w="0" w:type="dxa"/>
            <w:right w:w="0" w:type="dxa"/>
          </w:tblCellMar>
        </w:tblPrEx>
        <w:trPr>
          <w:trHeight w:val="1057" w:hRule="atLeast"/>
          <w:jc w:val="center"/>
        </w:trPr>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4E54DF28">
            <w:pPr>
              <w:jc w:val="center"/>
              <w:rPr>
                <w:sz w:val="24"/>
                <w:szCs w:val="24"/>
              </w:rPr>
            </w:pPr>
            <w:r>
              <w:rPr>
                <w:rFonts w:hint="eastAsia"/>
                <w:sz w:val="24"/>
                <w:szCs w:val="24"/>
              </w:rPr>
              <w:t>经营范围</w:t>
            </w:r>
          </w:p>
        </w:tc>
        <w:tc>
          <w:tcPr>
            <w:tcW w:w="7009" w:type="dxa"/>
            <w:gridSpan w:val="7"/>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1ABC22D0">
            <w:pPr>
              <w:jc w:val="center"/>
              <w:rPr>
                <w:sz w:val="24"/>
                <w:szCs w:val="24"/>
              </w:rPr>
            </w:pPr>
          </w:p>
        </w:tc>
      </w:tr>
      <w:tr w14:paraId="33E2E43B">
        <w:tblPrEx>
          <w:tblCellMar>
            <w:top w:w="0" w:type="dxa"/>
            <w:left w:w="0" w:type="dxa"/>
            <w:bottom w:w="0" w:type="dxa"/>
            <w:right w:w="0" w:type="dxa"/>
          </w:tblCellMar>
        </w:tblPrEx>
        <w:trPr>
          <w:trHeight w:val="1803" w:hRule="atLeast"/>
          <w:jc w:val="center"/>
        </w:trPr>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0AFD9C3A">
            <w:pPr>
              <w:jc w:val="center"/>
              <w:rPr>
                <w:sz w:val="24"/>
                <w:szCs w:val="24"/>
              </w:rPr>
            </w:pPr>
            <w:r>
              <w:rPr>
                <w:rFonts w:hint="eastAsia"/>
                <w:sz w:val="24"/>
                <w:szCs w:val="24"/>
              </w:rPr>
              <w:t>投标人关联企业情况（</w:t>
            </w:r>
            <w:r>
              <w:rPr>
                <w:sz w:val="24"/>
                <w:szCs w:val="24"/>
              </w:rPr>
              <w:t>包括但不限于与投标人法定代表人为同一人或者存在控股、管理关系的不同单位）</w:t>
            </w:r>
          </w:p>
        </w:tc>
        <w:tc>
          <w:tcPr>
            <w:tcW w:w="7009" w:type="dxa"/>
            <w:gridSpan w:val="7"/>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74B7BCE1">
            <w:pPr>
              <w:jc w:val="center"/>
              <w:rPr>
                <w:sz w:val="24"/>
                <w:szCs w:val="24"/>
              </w:rPr>
            </w:pPr>
          </w:p>
        </w:tc>
      </w:tr>
      <w:tr w14:paraId="72A96908">
        <w:tblPrEx>
          <w:tblCellMar>
            <w:top w:w="0" w:type="dxa"/>
            <w:left w:w="0" w:type="dxa"/>
            <w:bottom w:w="0" w:type="dxa"/>
            <w:right w:w="0" w:type="dxa"/>
          </w:tblCellMar>
        </w:tblPrEx>
        <w:trPr>
          <w:trHeight w:val="1063" w:hRule="atLeast"/>
          <w:jc w:val="center"/>
        </w:trPr>
        <w:tc>
          <w:tcPr>
            <w:tcW w:w="2076" w:type="dxa"/>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044A5001">
            <w:pPr>
              <w:jc w:val="center"/>
              <w:rPr>
                <w:sz w:val="24"/>
                <w:szCs w:val="24"/>
              </w:rPr>
            </w:pPr>
            <w:r>
              <w:rPr>
                <w:rFonts w:hint="eastAsia"/>
                <w:sz w:val="24"/>
                <w:szCs w:val="24"/>
              </w:rPr>
              <w:t>备注</w:t>
            </w:r>
          </w:p>
        </w:tc>
        <w:tc>
          <w:tcPr>
            <w:tcW w:w="7009" w:type="dxa"/>
            <w:gridSpan w:val="7"/>
            <w:tcBorders>
              <w:top w:val="single" w:color="000000" w:sz="4" w:space="0"/>
              <w:left w:val="single" w:color="000000" w:sz="4" w:space="0"/>
              <w:bottom w:val="single" w:color="000000" w:sz="4" w:space="0"/>
              <w:right w:val="single" w:color="000000" w:sz="4" w:space="0"/>
            </w:tcBorders>
            <w:noWrap w:val="0"/>
            <w:tcMar>
              <w:left w:w="0" w:type="dxa"/>
              <w:right w:w="0" w:type="dxa"/>
            </w:tcMar>
            <w:vAlign w:val="center"/>
          </w:tcPr>
          <w:p w14:paraId="3DC3A50A">
            <w:pPr>
              <w:jc w:val="center"/>
              <w:rPr>
                <w:sz w:val="24"/>
                <w:szCs w:val="24"/>
              </w:rPr>
            </w:pPr>
          </w:p>
        </w:tc>
      </w:tr>
    </w:tbl>
    <w:p w14:paraId="641F365D">
      <w:pPr>
        <w:spacing w:line="120" w:lineRule="exact"/>
        <w:rPr>
          <w:rFonts w:ascii="宋体" w:hAnsi="宋体"/>
          <w:sz w:val="24"/>
          <w:szCs w:val="24"/>
        </w:rPr>
      </w:pPr>
      <w:bookmarkStart w:id="10" w:name="page86"/>
      <w:bookmarkEnd w:id="10"/>
      <w:r>
        <mc:AlternateContent>
          <mc:Choice Requires="wps">
            <w:drawing>
              <wp:anchor distT="0" distB="0" distL="114300" distR="114300" simplePos="0" relativeHeight="251659264" behindDoc="1" locked="0" layoutInCell="0" allowOverlap="1">
                <wp:simplePos x="0" y="0"/>
                <wp:positionH relativeFrom="column">
                  <wp:posOffset>5634990</wp:posOffset>
                </wp:positionH>
                <wp:positionV relativeFrom="paragraph">
                  <wp:posOffset>-1976755</wp:posOffset>
                </wp:positionV>
                <wp:extent cx="12700" cy="12700"/>
                <wp:effectExtent l="0" t="0" r="0" b="0"/>
                <wp:wrapNone/>
                <wp:docPr id="66" name="矩形 66"/>
                <wp:cNvGraphicFramePr/>
                <a:graphic xmlns:a="http://schemas.openxmlformats.org/drawingml/2006/main">
                  <a:graphicData uri="http://schemas.microsoft.com/office/word/2010/wordprocessingShape">
                    <wps:wsp>
                      <wps:cNvSpPr/>
                      <wps:spPr>
                        <a:xfrm>
                          <a:off x="0" y="0"/>
                          <a:ext cx="12700" cy="12700"/>
                        </a:xfrm>
                        <a:prstGeom prst="rect">
                          <a:avLst/>
                        </a:prstGeom>
                        <a:solidFill>
                          <a:srgbClr val="000000"/>
                        </a:solidFill>
                        <a:ln>
                          <a:noFill/>
                        </a:ln>
                        <a:effectLst/>
                      </wps:spPr>
                      <wps:txbx>
                        <w:txbxContent>
                          <w:p w14:paraId="2A5FEB7C"/>
                        </w:txbxContent>
                      </wps:txbx>
                      <wps:bodyPr/>
                    </wps:wsp>
                  </a:graphicData>
                </a:graphic>
              </wp:anchor>
            </w:drawing>
          </mc:Choice>
          <mc:Fallback>
            <w:pict>
              <v:rect id="_x0000_s1026" o:spid="_x0000_s1026" o:spt="1" style="position:absolute;left:0pt;margin-left:443.7pt;margin-top:-155.65pt;height:1pt;width:1pt;z-index:-251657216;mso-width-relative:page;mso-height-relative:page;" fillcolor="#000000" filled="t" stroked="f" coordsize="21600,21600" o:allowincell="f" o:gfxdata="UEsDBAoAAAAAAIdO4kAAAAAAAAAAAAAAAAAEAAAAZHJzL1BLAwQUAAAACACHTuJAi3Slw9sAAAAN&#10;AQAADwAAAGRycy9kb3ducmV2LnhtbE2Py07DMBBF90j8gzVI7Fo7TQEnxKlUJJZItLCgOycekqjx&#10;ONjuA74edwXLuXN050y1OtuRHdGHwZGCbC6AIbXODNQpeH97nklgIWoyenSECr4xwKq+vqp0adyJ&#10;Nnjcxo6lEgqlVtDHOJWch7ZHq8PcTUhp9+m81TGNvuPG61MqtyNfCHHPrR4oXej1hE89tvvtwSpY&#10;F3L99bqkl59Ns8PdR7O/W3ih1O1NJh6BRTzHPxgu+kkd6uTUuAOZwEYFUj4sE6pglmdZDiwhUhYp&#10;ai6RKHLgdcX/f1H/AlBLAwQUAAAACACHTuJA/+OZHqwBAABrAwAADgAAAGRycy9lMm9Eb2MueG1s&#10;rVPNjtMwEL4j8Q6W79RpDwVFTfdAtVwQrLTwAK5jN5b8pxlvkz4NEjcegsdBvAZjJ5RlueyBHJL5&#10;8zfzfePsbibv2FkD2hg6vl41nOmgYm/DqeOfP92+esMZZhl66WLQHb9o5Df7ly92Y2r1Jg7R9RoY&#10;gQRsx9TxIefUCoFq0F7iKiYdKGkieJnJhZPoQY6E7p3YNM1WjBH6BFFpRIoe5iRfEOE5gNEYq/Qh&#10;qgevQ55RQTuZiRIONiHf12mN0Sp/NAZ1Zq7jxDTXNzUh+1jeYr+T7QlkGqxaRpDPGeEJJy9toKZX&#10;qIPMkj2A/QfKWwURo8krFb2YiVRFiMW6eaLN/SCTrlxIakxX0fH/waoP5ztgtu/4dstZkJ42/vPL&#10;tx/fvzIKkDpjwpaK7tMdLB6SWahOBnz5Egk2VUUvV0X1lJmi4HrzuiGpFWVmkzDEn6MJML/T0bNi&#10;dBxoXVVFeX6PeS79XVI6YXS2v7XOVQdOx7cO2FmW1danzEvof5W5UIpDLMfm9BzR9XIsbQrJmVax&#10;8nScqLSYx9hfKnFRPNpBbbDcl7Lkxz7Zj/+R/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LdKXD&#10;2wAAAA0BAAAPAAAAAAAAAAEAIAAAACIAAABkcnMvZG93bnJldi54bWxQSwECFAAUAAAACACHTuJA&#10;/+OZHqwBAABrAwAADgAAAAAAAAABACAAAAAqAQAAZHJzL2Uyb0RvYy54bWxQSwUGAAAAAAYABgBZ&#10;AQAASAUAAAAA&#10;">
                <v:path/>
                <v:fill on="t" focussize="0,0"/>
                <v:stroke on="f"/>
                <v:imagedata o:title=""/>
                <o:lock v:ext="edit"/>
                <v:textbox>
                  <w:txbxContent>
                    <w:p w14:paraId="2A5FEB7C"/>
                  </w:txbxContent>
                </v:textbox>
              </v:rect>
            </w:pict>
          </mc:Fallback>
        </mc:AlternateContent>
      </w:r>
      <w:r>
        <mc:AlternateContent>
          <mc:Choice Requires="wps">
            <w:drawing>
              <wp:anchor distT="0" distB="0" distL="114300" distR="114300" simplePos="0" relativeHeight="251660288" behindDoc="1" locked="0" layoutInCell="0" allowOverlap="1">
                <wp:simplePos x="0" y="0"/>
                <wp:positionH relativeFrom="column">
                  <wp:posOffset>5634990</wp:posOffset>
                </wp:positionH>
                <wp:positionV relativeFrom="paragraph">
                  <wp:posOffset>-8890</wp:posOffset>
                </wp:positionV>
                <wp:extent cx="12700" cy="12065"/>
                <wp:effectExtent l="0" t="0" r="0" b="0"/>
                <wp:wrapNone/>
                <wp:docPr id="65" name="矩形 65"/>
                <wp:cNvGraphicFramePr/>
                <a:graphic xmlns:a="http://schemas.openxmlformats.org/drawingml/2006/main">
                  <a:graphicData uri="http://schemas.microsoft.com/office/word/2010/wordprocessingShape">
                    <wps:wsp>
                      <wps:cNvSpPr/>
                      <wps:spPr>
                        <a:xfrm>
                          <a:off x="0" y="0"/>
                          <a:ext cx="12700" cy="12065"/>
                        </a:xfrm>
                        <a:prstGeom prst="rect">
                          <a:avLst/>
                        </a:prstGeom>
                        <a:solidFill>
                          <a:srgbClr val="000000"/>
                        </a:solidFill>
                        <a:ln>
                          <a:noFill/>
                        </a:ln>
                        <a:effectLst/>
                      </wps:spPr>
                      <wps:txbx>
                        <w:txbxContent>
                          <w:p w14:paraId="53136B40"/>
                        </w:txbxContent>
                      </wps:txbx>
                      <wps:bodyPr/>
                    </wps:wsp>
                  </a:graphicData>
                </a:graphic>
              </wp:anchor>
            </w:drawing>
          </mc:Choice>
          <mc:Fallback>
            <w:pict>
              <v:rect id="_x0000_s1026" o:spid="_x0000_s1026" o:spt="1" style="position:absolute;left:0pt;margin-left:443.7pt;margin-top:-0.7pt;height:0.95pt;width:1pt;z-index:-251656192;mso-width-relative:page;mso-height-relative:page;" fillcolor="#000000" filled="t" stroked="f" coordsize="21600,21600" o:allowincell="f" o:gfxdata="UEsDBAoAAAAAAIdO4kAAAAAAAAAAAAAAAAAEAAAAZHJzL1BLAwQUAAAACACHTuJAyDo+j9YAAAAH&#10;AQAADwAAAGRycy9kb3ducmV2LnhtbE2OTU/DMAyG70j8h8hI3Lak0wZZaTppSByR2ODAbmlj2mqN&#10;U5rsA379vBOcbOt99PopVmffiyOOsQtkIJsqEEh1cB01Bj7eXyYaREyWnO0DoYEfjLAqb28Km7tw&#10;og0et6kRXEIxtwbalIZcyli36G2chgGJs68wepv4HBvpRnvict/LmVIP0tuO+ENrB3xusd5vD97A&#10;eqnX329zev3dVDvcfVb7xWxUxtzfZeoJRMJz+oPhqs/qULJTFQ7kougNaP04Z9TAJOPJgNZLXioD&#10;C5BlIf/7lxdQSwMEFAAAAAgAh07iQMxHlSWvAQAAawMAAA4AAABkcnMvZTJvRG9jLnhtbK1TS47U&#10;MBDdI3EHy3va6ZYYUNTpWdAaNghGGjiA27E7lvxTlaeTPg0SOw7BcRDXoOxkmmHYzIIskvr5Vb1X&#10;zvZ68o6dNKCNoePrVcOZDir2Nhw7/uXzzau3nGGWoZcuBt3xs0Z+vXv5YjumVm/iEF2vgRFIwHZM&#10;HR9yTq0QqAbtJa5i0oGSJoKXmVw4ih7kSOjeiU3TXIkxQp8gKo1I0f2c5AsiPAcwGmOV3kd173XI&#10;MypoJzNRwsEm5Ls6rTFa5U/GoM7MdZyY5vqmJmQfylvstrI9gkyDVcsI8jkjPOHkpQ3U9AK1l1my&#10;e7D/QHmrIGI0eaWiFzORqgixWDdPtLkbZNKVC0mN6SI6/j9Y9fF0C8z2Hb96zVmQnjb+6+v3nz++&#10;MQqQOmPCloru0i0sHpJZqE4GfPkSCTZVRc8XRfWUmaLgevOmIakVZdabZkYUf44mwPxeR8+K0XGg&#10;dVUV5ekDZmpHpQ8lpRNGZ/sb61x14Hh454CdZFltfcq8dOSvMhdKcYjl2JyeI7pejqVNITnTKlae&#10;DtPC9RD7cyUuSoJ2UBss96Us+bFP9uN/ZPc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Do+j9YA&#10;AAAHAQAADwAAAAAAAAABACAAAAAiAAAAZHJzL2Rvd25yZXYueG1sUEsBAhQAFAAAAAgAh07iQMxH&#10;lSWvAQAAawMAAA4AAAAAAAAAAQAgAAAAJQEAAGRycy9lMm9Eb2MueG1sUEsFBgAAAAAGAAYAWQEA&#10;AEYFAAAAAA==&#10;">
                <v:path/>
                <v:fill on="t" focussize="0,0"/>
                <v:stroke on="f"/>
                <v:imagedata o:title=""/>
                <o:lock v:ext="edit"/>
                <v:textbox>
                  <w:txbxContent>
                    <w:p w14:paraId="53136B40"/>
                  </w:txbxContent>
                </v:textbox>
              </v:rect>
            </w:pict>
          </mc:Fallback>
        </mc:AlternateContent>
      </w:r>
    </w:p>
    <w:p w14:paraId="713429E3">
      <w:pPr>
        <w:spacing w:line="239" w:lineRule="auto"/>
        <w:ind w:left="120"/>
        <w:rPr>
          <w:rFonts w:ascii="宋体" w:hAnsi="宋体"/>
          <w:sz w:val="24"/>
          <w:szCs w:val="24"/>
        </w:rPr>
      </w:pPr>
      <w:r>
        <w:rPr>
          <w:rFonts w:ascii="宋体" w:hAnsi="宋体" w:cs="宋体"/>
          <w:sz w:val="24"/>
          <w:szCs w:val="24"/>
        </w:rPr>
        <w:t>注：</w:t>
      </w:r>
      <w:r>
        <w:rPr>
          <w:rFonts w:hint="eastAsia" w:ascii="宋体" w:hAnsi="宋体" w:cs="宋体"/>
          <w:sz w:val="24"/>
          <w:szCs w:val="24"/>
        </w:rPr>
        <w:t>（1）</w:t>
      </w:r>
      <w:r>
        <w:rPr>
          <w:rFonts w:ascii="宋体" w:hAnsi="宋体" w:cs="宋体"/>
          <w:sz w:val="24"/>
          <w:szCs w:val="24"/>
        </w:rPr>
        <w:t xml:space="preserve">投标人应根据投标人须知第 </w:t>
      </w:r>
      <w:r>
        <w:rPr>
          <w:rFonts w:ascii="宋体" w:hAnsi="宋体"/>
          <w:sz w:val="24"/>
          <w:szCs w:val="24"/>
        </w:rPr>
        <w:t>3.5.1</w:t>
      </w:r>
      <w:r>
        <w:rPr>
          <w:rFonts w:ascii="宋体" w:hAnsi="宋体" w:cs="宋体"/>
          <w:sz w:val="24"/>
          <w:szCs w:val="24"/>
        </w:rPr>
        <w:t xml:space="preserve"> 项的要求在本表后附相关证明材料。</w:t>
      </w:r>
    </w:p>
    <w:p w14:paraId="7BDA2CC2">
      <w:pPr>
        <w:spacing w:line="239" w:lineRule="auto"/>
        <w:ind w:left="120"/>
        <w:rPr>
          <w:rFonts w:ascii="宋体" w:hAnsi="宋体" w:cs="宋体"/>
          <w:sz w:val="24"/>
          <w:szCs w:val="24"/>
        </w:rPr>
      </w:pPr>
      <w:r>
        <w:rPr>
          <w:rFonts w:hint="eastAsia" w:ascii="宋体" w:hAnsi="宋体" w:cs="宋体"/>
          <w:sz w:val="24"/>
          <w:szCs w:val="24"/>
        </w:rPr>
        <w:t>（2）若为联合体的，各成员分别填写本表。</w:t>
      </w:r>
    </w:p>
    <w:p w14:paraId="6D394260">
      <w:pPr>
        <w:spacing w:line="200" w:lineRule="exact"/>
        <w:rPr>
          <w:rFonts w:ascii="宋体" w:hAnsi="宋体"/>
          <w:sz w:val="24"/>
          <w:szCs w:val="24"/>
        </w:rPr>
      </w:pPr>
    </w:p>
    <w:p w14:paraId="7581EC07">
      <w:pPr>
        <w:rPr>
          <w:rFonts w:ascii="宋体" w:hAnsi="宋体" w:cs="宋体"/>
          <w:b/>
          <w:sz w:val="28"/>
          <w:szCs w:val="28"/>
        </w:rPr>
      </w:pPr>
      <w:bookmarkStart w:id="11" w:name="page87"/>
      <w:bookmarkEnd w:id="11"/>
    </w:p>
    <w:p w14:paraId="0D5481B9">
      <w:pPr>
        <w:rPr>
          <w:rFonts w:ascii="宋体" w:hAnsi="宋体" w:cs="宋体"/>
          <w:b/>
          <w:sz w:val="28"/>
          <w:szCs w:val="28"/>
        </w:rPr>
      </w:pPr>
    </w:p>
    <w:p w14:paraId="70F4D14D">
      <w:pPr>
        <w:jc w:val="center"/>
        <w:rPr>
          <w:rFonts w:hint="eastAsia" w:ascii="宋体" w:hAnsi="宋体" w:cs="宋体"/>
          <w:b/>
          <w:sz w:val="28"/>
          <w:szCs w:val="28"/>
        </w:rPr>
      </w:pPr>
      <w:r>
        <w:rPr>
          <w:rFonts w:hint="eastAsia" w:ascii="宋体" w:hAnsi="宋体" w:cs="宋体"/>
          <w:b/>
          <w:sz w:val="28"/>
          <w:szCs w:val="28"/>
        </w:rPr>
        <w:t>（二）资格审查其他资料</w:t>
      </w:r>
    </w:p>
    <w:p w14:paraId="297FD7D2">
      <w:pPr>
        <w:spacing w:line="360" w:lineRule="auto"/>
        <w:rPr>
          <w:rFonts w:hint="eastAsia" w:ascii="宋体" w:hAnsi="宋体" w:cs="宋体"/>
          <w:b/>
          <w:sz w:val="24"/>
          <w:szCs w:val="24"/>
        </w:rPr>
      </w:pPr>
      <w:r>
        <w:rPr>
          <w:rFonts w:hint="eastAsia" w:ascii="宋体" w:hAnsi="宋体" w:cs="宋体"/>
          <w:b/>
          <w:sz w:val="24"/>
          <w:szCs w:val="24"/>
        </w:rPr>
        <w:t>2.1  营业执照（或事业单位法人证书）</w:t>
      </w:r>
    </w:p>
    <w:p w14:paraId="614D0FB6">
      <w:pPr>
        <w:spacing w:line="360" w:lineRule="auto"/>
        <w:rPr>
          <w:rFonts w:hint="eastAsia" w:ascii="宋体" w:hAnsi="宋体" w:cs="宋体"/>
          <w:bCs/>
          <w:sz w:val="24"/>
          <w:szCs w:val="24"/>
        </w:rPr>
      </w:pPr>
      <w:r>
        <w:rPr>
          <w:rFonts w:hint="eastAsia" w:ascii="宋体" w:hAnsi="宋体" w:cs="宋体"/>
          <w:bCs/>
          <w:sz w:val="24"/>
          <w:szCs w:val="24"/>
        </w:rPr>
        <w:t>附：营业执照（或事业单位法人证书）的扫描件或电子证照（加盖电子公章）</w:t>
      </w:r>
    </w:p>
    <w:p w14:paraId="24E8031F">
      <w:pPr>
        <w:spacing w:line="360" w:lineRule="auto"/>
        <w:rPr>
          <w:rFonts w:hint="eastAsia" w:ascii="宋体" w:hAnsi="宋体" w:cs="宋体"/>
          <w:bCs/>
          <w:sz w:val="24"/>
          <w:szCs w:val="24"/>
        </w:rPr>
      </w:pPr>
      <w:r>
        <w:rPr>
          <w:rFonts w:hint="eastAsia" w:ascii="宋体" w:hAnsi="宋体" w:cs="宋体"/>
          <w:bCs/>
          <w:sz w:val="24"/>
          <w:szCs w:val="24"/>
        </w:rPr>
        <w:t>注：联合体投标的，联合体各方均需提供。</w:t>
      </w:r>
    </w:p>
    <w:p w14:paraId="5D40CCA3">
      <w:pPr>
        <w:spacing w:line="360" w:lineRule="auto"/>
        <w:rPr>
          <w:rFonts w:hint="eastAsia" w:ascii="宋体" w:hAnsi="宋体" w:cs="宋体"/>
          <w:bCs/>
          <w:sz w:val="24"/>
          <w:szCs w:val="24"/>
        </w:rPr>
      </w:pPr>
      <w:r>
        <w:rPr>
          <w:rFonts w:hint="eastAsia" w:ascii="宋体" w:hAnsi="宋体" w:cs="宋体"/>
          <w:b/>
          <w:sz w:val="24"/>
          <w:szCs w:val="24"/>
        </w:rPr>
        <w:t>2.2  勘察资质证书、设计资质证书</w:t>
      </w:r>
    </w:p>
    <w:p w14:paraId="3F859F31">
      <w:pPr>
        <w:spacing w:line="360" w:lineRule="auto"/>
        <w:rPr>
          <w:rFonts w:hint="eastAsia" w:ascii="宋体" w:hAnsi="宋体" w:cs="宋体"/>
          <w:bCs/>
          <w:sz w:val="24"/>
          <w:szCs w:val="24"/>
        </w:rPr>
      </w:pPr>
      <w:r>
        <w:rPr>
          <w:rFonts w:hint="eastAsia" w:ascii="宋体" w:hAnsi="宋体" w:cs="宋体"/>
          <w:bCs/>
          <w:sz w:val="24"/>
          <w:szCs w:val="24"/>
        </w:rPr>
        <w:t>附：勘察资质证书、设计资质证书的扫描件或电子证照（加盖电子公章）</w:t>
      </w:r>
    </w:p>
    <w:p w14:paraId="70299ABC">
      <w:pPr>
        <w:spacing w:line="360" w:lineRule="auto"/>
        <w:rPr>
          <w:rFonts w:hint="eastAsia" w:ascii="宋体" w:hAnsi="宋体" w:cs="宋体"/>
          <w:b/>
          <w:sz w:val="24"/>
          <w:szCs w:val="24"/>
        </w:rPr>
      </w:pPr>
      <w:r>
        <w:rPr>
          <w:rFonts w:hint="eastAsia" w:ascii="宋体" w:hAnsi="宋体" w:cs="宋体"/>
          <w:b/>
          <w:sz w:val="24"/>
          <w:szCs w:val="24"/>
        </w:rPr>
        <w:t>2.3  设计项目负责人资格要求</w:t>
      </w:r>
    </w:p>
    <w:p w14:paraId="24ED67A8">
      <w:pPr>
        <w:spacing w:line="360" w:lineRule="auto"/>
        <w:rPr>
          <w:rFonts w:hint="eastAsia" w:ascii="宋体" w:hAnsi="宋体" w:cs="宋体"/>
          <w:bCs/>
          <w:sz w:val="24"/>
          <w:szCs w:val="24"/>
        </w:rPr>
      </w:pPr>
      <w:r>
        <w:rPr>
          <w:rFonts w:hint="eastAsia" w:ascii="宋体" w:hAnsi="宋体" w:cs="宋体"/>
          <w:bCs/>
          <w:sz w:val="24"/>
          <w:szCs w:val="24"/>
        </w:rPr>
        <w:t>附：拟投入设计项目负责人的职称证书、身份证、社保证明材料的扫描件（加盖电子公章）。</w:t>
      </w:r>
    </w:p>
    <w:p w14:paraId="2702228E">
      <w:pPr>
        <w:keepNext w:val="0"/>
        <w:keepLines w:val="0"/>
        <w:widowControl/>
        <w:suppressLineNumbers w:val="0"/>
        <w:spacing w:line="360" w:lineRule="auto"/>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w:t>
      </w:r>
      <w:r>
        <w:rPr>
          <w:rFonts w:hint="eastAsia" w:ascii="宋体" w:hAnsi="宋体" w:eastAsia="宋体" w:cs="宋体"/>
          <w:b/>
          <w:bCs w:val="0"/>
          <w:color w:val="auto"/>
          <w:sz w:val="24"/>
          <w:szCs w:val="24"/>
          <w:highlight w:val="none"/>
          <w:lang w:val="en-US" w:eastAsia="zh-CN"/>
        </w:rPr>
        <w:t>4</w:t>
      </w:r>
      <w:r>
        <w:rPr>
          <w:rFonts w:hint="eastAsia" w:ascii="宋体" w:hAnsi="宋体" w:eastAsia="宋体" w:cs="宋体"/>
          <w:b/>
          <w:bCs w:val="0"/>
          <w:color w:val="auto"/>
          <w:sz w:val="24"/>
          <w:szCs w:val="24"/>
          <w:highlight w:val="none"/>
        </w:rPr>
        <w:t xml:space="preserve">  </w:t>
      </w:r>
      <w:r>
        <w:rPr>
          <w:rFonts w:hint="eastAsia" w:ascii="宋体" w:hAnsi="宋体" w:eastAsia="宋体" w:cs="宋体"/>
          <w:b/>
          <w:bCs w:val="0"/>
          <w:color w:val="auto"/>
          <w:sz w:val="24"/>
          <w:szCs w:val="24"/>
          <w:highlight w:val="none"/>
          <w:lang w:val="en-US" w:eastAsia="zh-CN"/>
        </w:rPr>
        <w:t>勘察</w:t>
      </w:r>
      <w:r>
        <w:rPr>
          <w:rFonts w:hint="eastAsia" w:ascii="宋体" w:hAnsi="宋体" w:eastAsia="宋体" w:cs="宋体"/>
          <w:b/>
          <w:bCs w:val="0"/>
          <w:color w:val="auto"/>
          <w:sz w:val="24"/>
          <w:szCs w:val="24"/>
          <w:highlight w:val="none"/>
        </w:rPr>
        <w:t>项目负责人资格要求</w:t>
      </w:r>
    </w:p>
    <w:p w14:paraId="48C9BB48">
      <w:pPr>
        <w:keepNext w:val="0"/>
        <w:keepLines w:val="0"/>
        <w:widowControl/>
        <w:suppressLineNumbers w:val="0"/>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附：拟投入勘察项目负责人的注册执业证书、身份证、社保证明材料的扫描件（加盖电子公章）。</w:t>
      </w:r>
    </w:p>
    <w:p w14:paraId="14526626">
      <w:pPr>
        <w:keepNext w:val="0"/>
        <w:keepLines w:val="0"/>
        <w:widowControl/>
        <w:suppressLineNumbers w:val="0"/>
        <w:spacing w:line="360" w:lineRule="auto"/>
        <w:jc w:val="lef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w:t>
      </w:r>
      <w:r>
        <w:rPr>
          <w:rFonts w:hint="eastAsia" w:ascii="宋体" w:hAnsi="宋体" w:cs="宋体"/>
          <w:b/>
          <w:bCs w:val="0"/>
          <w:color w:val="auto"/>
          <w:sz w:val="24"/>
          <w:szCs w:val="24"/>
          <w:highlight w:val="none"/>
          <w:lang w:val="en-US" w:eastAsia="zh-CN"/>
        </w:rPr>
        <w:t>5</w:t>
      </w:r>
      <w:r>
        <w:rPr>
          <w:rFonts w:hint="eastAsia" w:ascii="宋体" w:hAnsi="宋体" w:eastAsia="宋体" w:cs="宋体"/>
          <w:b/>
          <w:bCs w:val="0"/>
          <w:color w:val="auto"/>
          <w:sz w:val="24"/>
          <w:szCs w:val="24"/>
          <w:highlight w:val="none"/>
        </w:rPr>
        <w:t>信誉要求</w:t>
      </w:r>
    </w:p>
    <w:p w14:paraId="04AA7542">
      <w:pPr>
        <w:keepNext w:val="0"/>
        <w:keepLines w:val="0"/>
        <w:widowControl/>
        <w:suppressLineNumbers w:val="0"/>
        <w:spacing w:line="360" w:lineRule="auto"/>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附：在中国执行信息公开网（http://zxgk.court.gov.cn/shixin/）未被列入失信被执行人、在信用中国网站（www.creditchina.gov.cn）未被列入重大税收违法失信主体以及在国家企业信用信息公示系统（http://www.gsxt.gov.cn/index.html）未被列入严重违法失信名单（黑名单）（提供相关网页截图）。</w:t>
      </w:r>
    </w:p>
    <w:p w14:paraId="033C1B1A">
      <w:pPr>
        <w:jc w:val="center"/>
        <w:rPr>
          <w:rFonts w:hint="eastAsia" w:ascii="宋体" w:hAnsi="宋体" w:cs="宋体"/>
          <w:b/>
          <w:sz w:val="28"/>
          <w:szCs w:val="28"/>
        </w:rPr>
      </w:pPr>
    </w:p>
    <w:p w14:paraId="053A4559">
      <w:pPr>
        <w:jc w:val="center"/>
        <w:rPr>
          <w:rFonts w:hint="eastAsia" w:ascii="宋体" w:hAnsi="宋体" w:cs="宋体"/>
          <w:b/>
          <w:sz w:val="28"/>
          <w:szCs w:val="28"/>
        </w:rPr>
      </w:pPr>
    </w:p>
    <w:p w14:paraId="73CFEAE5">
      <w:pPr>
        <w:jc w:val="center"/>
        <w:rPr>
          <w:rFonts w:hint="eastAsia" w:ascii="宋体" w:hAnsi="宋体" w:cs="宋体"/>
          <w:b/>
          <w:sz w:val="28"/>
          <w:szCs w:val="28"/>
        </w:rPr>
      </w:pPr>
    </w:p>
    <w:p w14:paraId="4A49DC0D">
      <w:pPr>
        <w:jc w:val="center"/>
        <w:rPr>
          <w:rFonts w:hint="eastAsia" w:ascii="宋体" w:hAnsi="宋体" w:cs="宋体"/>
          <w:b/>
          <w:sz w:val="28"/>
          <w:szCs w:val="28"/>
        </w:rPr>
      </w:pPr>
    </w:p>
    <w:p w14:paraId="51BC8CD8">
      <w:pPr>
        <w:jc w:val="center"/>
        <w:rPr>
          <w:rFonts w:hint="eastAsia" w:ascii="宋体" w:hAnsi="宋体" w:cs="宋体"/>
          <w:b/>
          <w:sz w:val="28"/>
          <w:szCs w:val="28"/>
        </w:rPr>
      </w:pPr>
    </w:p>
    <w:p w14:paraId="4A0CB413">
      <w:pPr>
        <w:jc w:val="center"/>
        <w:rPr>
          <w:rFonts w:hint="eastAsia" w:ascii="宋体" w:hAnsi="宋体" w:cs="宋体"/>
          <w:b/>
          <w:sz w:val="28"/>
          <w:szCs w:val="28"/>
        </w:rPr>
      </w:pPr>
    </w:p>
    <w:p w14:paraId="335B9F34">
      <w:pPr>
        <w:jc w:val="center"/>
        <w:rPr>
          <w:rFonts w:hint="eastAsia" w:ascii="宋体" w:hAnsi="宋体" w:cs="宋体"/>
          <w:b/>
          <w:sz w:val="28"/>
          <w:szCs w:val="28"/>
        </w:rPr>
      </w:pPr>
    </w:p>
    <w:p w14:paraId="29B6F046">
      <w:pPr>
        <w:jc w:val="both"/>
        <w:rPr>
          <w:rFonts w:hint="eastAsia" w:ascii="宋体" w:hAnsi="宋体" w:cs="宋体"/>
          <w:b/>
          <w:sz w:val="28"/>
          <w:szCs w:val="28"/>
        </w:rPr>
      </w:pPr>
    </w:p>
    <w:p w14:paraId="36FABF35">
      <w:pPr>
        <w:pStyle w:val="3"/>
        <w:rPr>
          <w:rFonts w:hint="eastAsia" w:ascii="宋体" w:hAnsi="宋体" w:cs="宋体"/>
          <w:b/>
          <w:sz w:val="28"/>
          <w:szCs w:val="28"/>
        </w:rPr>
      </w:pPr>
    </w:p>
    <w:p w14:paraId="2C2D22AF">
      <w:pPr>
        <w:jc w:val="center"/>
        <w:rPr>
          <w:rFonts w:hint="eastAsia" w:ascii="宋体" w:hAnsi="宋体" w:cs="宋体"/>
          <w:b/>
          <w:sz w:val="28"/>
          <w:szCs w:val="28"/>
        </w:rPr>
      </w:pPr>
      <w:r>
        <w:rPr>
          <w:rFonts w:hint="eastAsia" w:ascii="宋体" w:hAnsi="宋体" w:cs="宋体"/>
          <w:b/>
          <w:sz w:val="28"/>
          <w:szCs w:val="28"/>
          <w:lang w:eastAsia="zh-CN"/>
        </w:rPr>
        <w:t>七</w:t>
      </w:r>
      <w:r>
        <w:rPr>
          <w:rFonts w:hint="eastAsia" w:ascii="宋体" w:hAnsi="宋体" w:cs="宋体"/>
          <w:b/>
          <w:sz w:val="28"/>
          <w:szCs w:val="28"/>
        </w:rPr>
        <w:t>、投标辅助资料</w:t>
      </w:r>
    </w:p>
    <w:p w14:paraId="65E7411C">
      <w:pPr>
        <w:jc w:val="center"/>
        <w:rPr>
          <w:rFonts w:hint="eastAsia" w:ascii="宋体" w:hAnsi="宋体" w:cs="宋体"/>
          <w:b/>
          <w:sz w:val="28"/>
          <w:szCs w:val="28"/>
        </w:rPr>
      </w:pPr>
      <w:r>
        <w:rPr>
          <w:rFonts w:hint="eastAsia" w:ascii="宋体" w:hAnsi="宋体" w:cs="宋体"/>
          <w:b/>
          <w:sz w:val="28"/>
          <w:szCs w:val="28"/>
          <w:lang w:val="en-US" w:eastAsia="zh-CN"/>
        </w:rPr>
        <w:t>7</w:t>
      </w:r>
      <w:r>
        <w:rPr>
          <w:rFonts w:hint="eastAsia" w:ascii="宋体" w:hAnsi="宋体" w:cs="宋体"/>
          <w:b/>
          <w:sz w:val="28"/>
          <w:szCs w:val="28"/>
        </w:rPr>
        <w:t>.1 企业业绩</w:t>
      </w:r>
    </w:p>
    <w:p w14:paraId="3CA89E81">
      <w:pPr>
        <w:jc w:val="center"/>
        <w:rPr>
          <w:rFonts w:hint="eastAsia" w:ascii="宋体" w:hAnsi="宋体" w:cs="宋体"/>
          <w:b/>
          <w:sz w:val="28"/>
          <w:szCs w:val="28"/>
        </w:rPr>
      </w:pPr>
      <w:r>
        <w:rPr>
          <w:rFonts w:hint="eastAsia" w:ascii="宋体" w:hAnsi="宋体" w:cs="宋体"/>
          <w:b/>
          <w:sz w:val="28"/>
          <w:szCs w:val="28"/>
        </w:rPr>
        <w:t>（一）业绩汇总表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785"/>
        <w:gridCol w:w="2150"/>
        <w:gridCol w:w="1548"/>
        <w:gridCol w:w="1548"/>
        <w:gridCol w:w="1548"/>
      </w:tblGrid>
      <w:tr w14:paraId="1BC3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5728B920">
            <w:pPr>
              <w:jc w:val="center"/>
              <w:rPr>
                <w:sz w:val="24"/>
                <w:szCs w:val="24"/>
              </w:rPr>
            </w:pPr>
            <w:r>
              <w:rPr>
                <w:rFonts w:hint="eastAsia"/>
                <w:sz w:val="24"/>
                <w:szCs w:val="24"/>
              </w:rPr>
              <w:t>序号</w:t>
            </w:r>
          </w:p>
        </w:tc>
        <w:tc>
          <w:tcPr>
            <w:tcW w:w="1785" w:type="dxa"/>
            <w:noWrap w:val="0"/>
            <w:vAlign w:val="center"/>
          </w:tcPr>
          <w:p w14:paraId="0BA63EFA">
            <w:pPr>
              <w:jc w:val="center"/>
              <w:rPr>
                <w:sz w:val="24"/>
                <w:szCs w:val="24"/>
              </w:rPr>
            </w:pPr>
            <w:r>
              <w:rPr>
                <w:rFonts w:hint="eastAsia"/>
                <w:sz w:val="24"/>
                <w:szCs w:val="24"/>
              </w:rPr>
              <w:t>工程名称</w:t>
            </w:r>
          </w:p>
        </w:tc>
        <w:tc>
          <w:tcPr>
            <w:tcW w:w="2150" w:type="dxa"/>
            <w:noWrap w:val="0"/>
            <w:vAlign w:val="center"/>
          </w:tcPr>
          <w:p w14:paraId="159C89A5">
            <w:pPr>
              <w:jc w:val="center"/>
              <w:rPr>
                <w:sz w:val="24"/>
                <w:szCs w:val="24"/>
              </w:rPr>
            </w:pPr>
            <w:r>
              <w:rPr>
                <w:rFonts w:hint="eastAsia"/>
                <w:sz w:val="24"/>
                <w:szCs w:val="24"/>
              </w:rPr>
              <w:t>发包人名称</w:t>
            </w:r>
          </w:p>
        </w:tc>
        <w:tc>
          <w:tcPr>
            <w:tcW w:w="1548" w:type="dxa"/>
            <w:noWrap w:val="0"/>
            <w:vAlign w:val="center"/>
          </w:tcPr>
          <w:p w14:paraId="5B658971">
            <w:pPr>
              <w:jc w:val="center"/>
              <w:rPr>
                <w:sz w:val="24"/>
                <w:szCs w:val="24"/>
              </w:rPr>
            </w:pPr>
            <w:r>
              <w:rPr>
                <w:rFonts w:hint="eastAsia"/>
                <w:sz w:val="24"/>
                <w:szCs w:val="24"/>
              </w:rPr>
              <w:t>合同价格</w:t>
            </w:r>
          </w:p>
        </w:tc>
        <w:tc>
          <w:tcPr>
            <w:tcW w:w="1548" w:type="dxa"/>
            <w:noWrap w:val="0"/>
            <w:vAlign w:val="center"/>
          </w:tcPr>
          <w:p w14:paraId="376F2A97">
            <w:pPr>
              <w:jc w:val="center"/>
              <w:rPr>
                <w:sz w:val="24"/>
                <w:szCs w:val="24"/>
              </w:rPr>
            </w:pPr>
            <w:r>
              <w:rPr>
                <w:rFonts w:hint="eastAsia"/>
                <w:sz w:val="24"/>
                <w:szCs w:val="24"/>
              </w:rPr>
              <w:t>签订时间</w:t>
            </w:r>
          </w:p>
        </w:tc>
        <w:tc>
          <w:tcPr>
            <w:tcW w:w="1548" w:type="dxa"/>
            <w:noWrap w:val="0"/>
            <w:vAlign w:val="center"/>
          </w:tcPr>
          <w:p w14:paraId="400E93C0">
            <w:pPr>
              <w:jc w:val="center"/>
              <w:rPr>
                <w:rFonts w:hint="eastAsia"/>
                <w:sz w:val="24"/>
                <w:szCs w:val="24"/>
              </w:rPr>
            </w:pPr>
            <w:r>
              <w:rPr>
                <w:rFonts w:hint="eastAsia"/>
                <w:sz w:val="24"/>
                <w:szCs w:val="24"/>
              </w:rPr>
              <w:t>备注</w:t>
            </w:r>
          </w:p>
        </w:tc>
      </w:tr>
      <w:tr w14:paraId="5FC5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7379F448">
            <w:pPr>
              <w:jc w:val="center"/>
              <w:rPr>
                <w:rFonts w:hint="eastAsia"/>
                <w:sz w:val="24"/>
                <w:szCs w:val="24"/>
              </w:rPr>
            </w:pPr>
            <w:r>
              <w:rPr>
                <w:rFonts w:hint="eastAsia"/>
                <w:sz w:val="24"/>
                <w:szCs w:val="24"/>
              </w:rPr>
              <w:t>1</w:t>
            </w:r>
          </w:p>
        </w:tc>
        <w:tc>
          <w:tcPr>
            <w:tcW w:w="1785" w:type="dxa"/>
            <w:noWrap w:val="0"/>
            <w:vAlign w:val="top"/>
          </w:tcPr>
          <w:p w14:paraId="6842C4BC">
            <w:pPr>
              <w:rPr>
                <w:sz w:val="24"/>
                <w:szCs w:val="24"/>
              </w:rPr>
            </w:pPr>
          </w:p>
        </w:tc>
        <w:tc>
          <w:tcPr>
            <w:tcW w:w="2150" w:type="dxa"/>
            <w:noWrap w:val="0"/>
            <w:vAlign w:val="top"/>
          </w:tcPr>
          <w:p w14:paraId="4F39B860">
            <w:pPr>
              <w:rPr>
                <w:sz w:val="24"/>
                <w:szCs w:val="24"/>
              </w:rPr>
            </w:pPr>
          </w:p>
        </w:tc>
        <w:tc>
          <w:tcPr>
            <w:tcW w:w="1548" w:type="dxa"/>
            <w:noWrap w:val="0"/>
            <w:vAlign w:val="top"/>
          </w:tcPr>
          <w:p w14:paraId="3E67F0AF">
            <w:pPr>
              <w:rPr>
                <w:sz w:val="24"/>
                <w:szCs w:val="24"/>
              </w:rPr>
            </w:pPr>
          </w:p>
        </w:tc>
        <w:tc>
          <w:tcPr>
            <w:tcW w:w="1548" w:type="dxa"/>
            <w:noWrap w:val="0"/>
            <w:vAlign w:val="top"/>
          </w:tcPr>
          <w:p w14:paraId="19094FE0">
            <w:pPr>
              <w:rPr>
                <w:sz w:val="24"/>
                <w:szCs w:val="24"/>
              </w:rPr>
            </w:pPr>
          </w:p>
        </w:tc>
        <w:tc>
          <w:tcPr>
            <w:tcW w:w="1548" w:type="dxa"/>
            <w:noWrap w:val="0"/>
            <w:vAlign w:val="top"/>
          </w:tcPr>
          <w:p w14:paraId="12A8FB0F">
            <w:pPr>
              <w:rPr>
                <w:sz w:val="24"/>
                <w:szCs w:val="24"/>
              </w:rPr>
            </w:pPr>
          </w:p>
        </w:tc>
      </w:tr>
      <w:tr w14:paraId="4E36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042D8112">
            <w:pPr>
              <w:jc w:val="center"/>
              <w:rPr>
                <w:rFonts w:hint="eastAsia"/>
                <w:sz w:val="24"/>
                <w:szCs w:val="24"/>
              </w:rPr>
            </w:pPr>
            <w:r>
              <w:rPr>
                <w:rFonts w:hint="eastAsia"/>
                <w:sz w:val="24"/>
                <w:szCs w:val="24"/>
              </w:rPr>
              <w:t>2</w:t>
            </w:r>
          </w:p>
        </w:tc>
        <w:tc>
          <w:tcPr>
            <w:tcW w:w="1785" w:type="dxa"/>
            <w:noWrap w:val="0"/>
            <w:vAlign w:val="top"/>
          </w:tcPr>
          <w:p w14:paraId="6EDCF531">
            <w:pPr>
              <w:rPr>
                <w:sz w:val="24"/>
                <w:szCs w:val="24"/>
              </w:rPr>
            </w:pPr>
          </w:p>
        </w:tc>
        <w:tc>
          <w:tcPr>
            <w:tcW w:w="2150" w:type="dxa"/>
            <w:noWrap w:val="0"/>
            <w:vAlign w:val="top"/>
          </w:tcPr>
          <w:p w14:paraId="29F4568D">
            <w:pPr>
              <w:rPr>
                <w:sz w:val="24"/>
                <w:szCs w:val="24"/>
              </w:rPr>
            </w:pPr>
          </w:p>
        </w:tc>
        <w:tc>
          <w:tcPr>
            <w:tcW w:w="1548" w:type="dxa"/>
            <w:noWrap w:val="0"/>
            <w:vAlign w:val="top"/>
          </w:tcPr>
          <w:p w14:paraId="4AC41E00">
            <w:pPr>
              <w:rPr>
                <w:sz w:val="24"/>
                <w:szCs w:val="24"/>
              </w:rPr>
            </w:pPr>
          </w:p>
        </w:tc>
        <w:tc>
          <w:tcPr>
            <w:tcW w:w="1548" w:type="dxa"/>
            <w:noWrap w:val="0"/>
            <w:vAlign w:val="top"/>
          </w:tcPr>
          <w:p w14:paraId="26B9B71C">
            <w:pPr>
              <w:rPr>
                <w:sz w:val="24"/>
                <w:szCs w:val="24"/>
              </w:rPr>
            </w:pPr>
          </w:p>
        </w:tc>
        <w:tc>
          <w:tcPr>
            <w:tcW w:w="1548" w:type="dxa"/>
            <w:noWrap w:val="0"/>
            <w:vAlign w:val="top"/>
          </w:tcPr>
          <w:p w14:paraId="29A572D6">
            <w:pPr>
              <w:rPr>
                <w:sz w:val="24"/>
                <w:szCs w:val="24"/>
              </w:rPr>
            </w:pPr>
          </w:p>
        </w:tc>
      </w:tr>
      <w:tr w14:paraId="195B6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1C7F739F">
            <w:pPr>
              <w:jc w:val="center"/>
              <w:rPr>
                <w:rFonts w:hint="eastAsia"/>
                <w:sz w:val="24"/>
                <w:szCs w:val="24"/>
              </w:rPr>
            </w:pPr>
            <w:r>
              <w:rPr>
                <w:rFonts w:hint="eastAsia"/>
                <w:sz w:val="24"/>
                <w:szCs w:val="24"/>
              </w:rPr>
              <w:t>3</w:t>
            </w:r>
          </w:p>
        </w:tc>
        <w:tc>
          <w:tcPr>
            <w:tcW w:w="1785" w:type="dxa"/>
            <w:noWrap w:val="0"/>
            <w:vAlign w:val="top"/>
          </w:tcPr>
          <w:p w14:paraId="26F92721">
            <w:pPr>
              <w:rPr>
                <w:sz w:val="24"/>
                <w:szCs w:val="24"/>
              </w:rPr>
            </w:pPr>
          </w:p>
        </w:tc>
        <w:tc>
          <w:tcPr>
            <w:tcW w:w="2150" w:type="dxa"/>
            <w:noWrap w:val="0"/>
            <w:vAlign w:val="top"/>
          </w:tcPr>
          <w:p w14:paraId="0BD409B8">
            <w:pPr>
              <w:rPr>
                <w:sz w:val="24"/>
                <w:szCs w:val="24"/>
              </w:rPr>
            </w:pPr>
          </w:p>
        </w:tc>
        <w:tc>
          <w:tcPr>
            <w:tcW w:w="1548" w:type="dxa"/>
            <w:noWrap w:val="0"/>
            <w:vAlign w:val="top"/>
          </w:tcPr>
          <w:p w14:paraId="00C11034">
            <w:pPr>
              <w:rPr>
                <w:sz w:val="24"/>
                <w:szCs w:val="24"/>
              </w:rPr>
            </w:pPr>
          </w:p>
        </w:tc>
        <w:tc>
          <w:tcPr>
            <w:tcW w:w="1548" w:type="dxa"/>
            <w:noWrap w:val="0"/>
            <w:vAlign w:val="top"/>
          </w:tcPr>
          <w:p w14:paraId="38B18164">
            <w:pPr>
              <w:rPr>
                <w:sz w:val="24"/>
                <w:szCs w:val="24"/>
              </w:rPr>
            </w:pPr>
          </w:p>
        </w:tc>
        <w:tc>
          <w:tcPr>
            <w:tcW w:w="1548" w:type="dxa"/>
            <w:noWrap w:val="0"/>
            <w:vAlign w:val="top"/>
          </w:tcPr>
          <w:p w14:paraId="3FA9398A">
            <w:pPr>
              <w:rPr>
                <w:sz w:val="24"/>
                <w:szCs w:val="24"/>
              </w:rPr>
            </w:pPr>
          </w:p>
        </w:tc>
      </w:tr>
      <w:tr w14:paraId="441F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1931B896">
            <w:pPr>
              <w:jc w:val="center"/>
              <w:rPr>
                <w:rFonts w:hint="eastAsia"/>
                <w:sz w:val="24"/>
                <w:szCs w:val="24"/>
              </w:rPr>
            </w:pPr>
            <w:r>
              <w:rPr>
                <w:rFonts w:hint="eastAsia"/>
                <w:sz w:val="24"/>
                <w:szCs w:val="24"/>
              </w:rPr>
              <w:t>4</w:t>
            </w:r>
          </w:p>
        </w:tc>
        <w:tc>
          <w:tcPr>
            <w:tcW w:w="1785" w:type="dxa"/>
            <w:noWrap w:val="0"/>
            <w:vAlign w:val="top"/>
          </w:tcPr>
          <w:p w14:paraId="7456C4B6">
            <w:pPr>
              <w:rPr>
                <w:sz w:val="24"/>
                <w:szCs w:val="24"/>
              </w:rPr>
            </w:pPr>
          </w:p>
        </w:tc>
        <w:tc>
          <w:tcPr>
            <w:tcW w:w="2150" w:type="dxa"/>
            <w:noWrap w:val="0"/>
            <w:vAlign w:val="top"/>
          </w:tcPr>
          <w:p w14:paraId="1FFB18FB">
            <w:pPr>
              <w:rPr>
                <w:sz w:val="24"/>
                <w:szCs w:val="24"/>
              </w:rPr>
            </w:pPr>
          </w:p>
        </w:tc>
        <w:tc>
          <w:tcPr>
            <w:tcW w:w="1548" w:type="dxa"/>
            <w:noWrap w:val="0"/>
            <w:vAlign w:val="top"/>
          </w:tcPr>
          <w:p w14:paraId="2F7F6DB1">
            <w:pPr>
              <w:rPr>
                <w:sz w:val="24"/>
                <w:szCs w:val="24"/>
              </w:rPr>
            </w:pPr>
          </w:p>
        </w:tc>
        <w:tc>
          <w:tcPr>
            <w:tcW w:w="1548" w:type="dxa"/>
            <w:noWrap w:val="0"/>
            <w:vAlign w:val="top"/>
          </w:tcPr>
          <w:p w14:paraId="01888565">
            <w:pPr>
              <w:rPr>
                <w:sz w:val="24"/>
                <w:szCs w:val="24"/>
              </w:rPr>
            </w:pPr>
          </w:p>
        </w:tc>
        <w:tc>
          <w:tcPr>
            <w:tcW w:w="1548" w:type="dxa"/>
            <w:noWrap w:val="0"/>
            <w:vAlign w:val="top"/>
          </w:tcPr>
          <w:p w14:paraId="414115BA">
            <w:pPr>
              <w:rPr>
                <w:sz w:val="24"/>
                <w:szCs w:val="24"/>
              </w:rPr>
            </w:pPr>
          </w:p>
        </w:tc>
      </w:tr>
      <w:tr w14:paraId="0D9D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0296122F">
            <w:pPr>
              <w:jc w:val="center"/>
              <w:rPr>
                <w:rFonts w:hint="eastAsia"/>
                <w:sz w:val="24"/>
                <w:szCs w:val="24"/>
              </w:rPr>
            </w:pPr>
            <w:r>
              <w:rPr>
                <w:rFonts w:hint="eastAsia"/>
                <w:sz w:val="24"/>
                <w:szCs w:val="24"/>
              </w:rPr>
              <w:t>5</w:t>
            </w:r>
          </w:p>
        </w:tc>
        <w:tc>
          <w:tcPr>
            <w:tcW w:w="1785" w:type="dxa"/>
            <w:noWrap w:val="0"/>
            <w:vAlign w:val="top"/>
          </w:tcPr>
          <w:p w14:paraId="4315BDD2">
            <w:pPr>
              <w:rPr>
                <w:sz w:val="24"/>
                <w:szCs w:val="24"/>
              </w:rPr>
            </w:pPr>
          </w:p>
        </w:tc>
        <w:tc>
          <w:tcPr>
            <w:tcW w:w="2150" w:type="dxa"/>
            <w:noWrap w:val="0"/>
            <w:vAlign w:val="top"/>
          </w:tcPr>
          <w:p w14:paraId="314B990D">
            <w:pPr>
              <w:rPr>
                <w:sz w:val="24"/>
                <w:szCs w:val="24"/>
              </w:rPr>
            </w:pPr>
          </w:p>
        </w:tc>
        <w:tc>
          <w:tcPr>
            <w:tcW w:w="1548" w:type="dxa"/>
            <w:noWrap w:val="0"/>
            <w:vAlign w:val="top"/>
          </w:tcPr>
          <w:p w14:paraId="47AD220C">
            <w:pPr>
              <w:rPr>
                <w:sz w:val="24"/>
                <w:szCs w:val="24"/>
              </w:rPr>
            </w:pPr>
          </w:p>
        </w:tc>
        <w:tc>
          <w:tcPr>
            <w:tcW w:w="1548" w:type="dxa"/>
            <w:noWrap w:val="0"/>
            <w:vAlign w:val="top"/>
          </w:tcPr>
          <w:p w14:paraId="4DD7B681">
            <w:pPr>
              <w:rPr>
                <w:sz w:val="24"/>
                <w:szCs w:val="24"/>
              </w:rPr>
            </w:pPr>
          </w:p>
        </w:tc>
        <w:tc>
          <w:tcPr>
            <w:tcW w:w="1548" w:type="dxa"/>
            <w:noWrap w:val="0"/>
            <w:vAlign w:val="top"/>
          </w:tcPr>
          <w:p w14:paraId="3D7C6965">
            <w:pPr>
              <w:rPr>
                <w:sz w:val="24"/>
                <w:szCs w:val="24"/>
              </w:rPr>
            </w:pPr>
          </w:p>
        </w:tc>
      </w:tr>
      <w:tr w14:paraId="611D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218CE748">
            <w:pPr>
              <w:jc w:val="center"/>
              <w:rPr>
                <w:rFonts w:hint="eastAsia"/>
                <w:sz w:val="24"/>
                <w:szCs w:val="24"/>
              </w:rPr>
            </w:pPr>
            <w:r>
              <w:rPr>
                <w:rFonts w:hint="eastAsia"/>
                <w:sz w:val="24"/>
                <w:szCs w:val="24"/>
              </w:rPr>
              <w:t>6</w:t>
            </w:r>
          </w:p>
        </w:tc>
        <w:tc>
          <w:tcPr>
            <w:tcW w:w="1785" w:type="dxa"/>
            <w:noWrap w:val="0"/>
            <w:vAlign w:val="top"/>
          </w:tcPr>
          <w:p w14:paraId="23AE5FDB">
            <w:pPr>
              <w:rPr>
                <w:sz w:val="24"/>
                <w:szCs w:val="24"/>
              </w:rPr>
            </w:pPr>
          </w:p>
        </w:tc>
        <w:tc>
          <w:tcPr>
            <w:tcW w:w="2150" w:type="dxa"/>
            <w:noWrap w:val="0"/>
            <w:vAlign w:val="top"/>
          </w:tcPr>
          <w:p w14:paraId="0157568F">
            <w:pPr>
              <w:rPr>
                <w:sz w:val="24"/>
                <w:szCs w:val="24"/>
              </w:rPr>
            </w:pPr>
          </w:p>
        </w:tc>
        <w:tc>
          <w:tcPr>
            <w:tcW w:w="1548" w:type="dxa"/>
            <w:noWrap w:val="0"/>
            <w:vAlign w:val="top"/>
          </w:tcPr>
          <w:p w14:paraId="1A65E230">
            <w:pPr>
              <w:rPr>
                <w:sz w:val="24"/>
                <w:szCs w:val="24"/>
              </w:rPr>
            </w:pPr>
          </w:p>
        </w:tc>
        <w:tc>
          <w:tcPr>
            <w:tcW w:w="1548" w:type="dxa"/>
            <w:noWrap w:val="0"/>
            <w:vAlign w:val="top"/>
          </w:tcPr>
          <w:p w14:paraId="537E422E">
            <w:pPr>
              <w:rPr>
                <w:sz w:val="24"/>
                <w:szCs w:val="24"/>
              </w:rPr>
            </w:pPr>
          </w:p>
        </w:tc>
        <w:tc>
          <w:tcPr>
            <w:tcW w:w="1548" w:type="dxa"/>
            <w:noWrap w:val="0"/>
            <w:vAlign w:val="top"/>
          </w:tcPr>
          <w:p w14:paraId="489C5425">
            <w:pPr>
              <w:rPr>
                <w:sz w:val="24"/>
                <w:szCs w:val="24"/>
              </w:rPr>
            </w:pPr>
          </w:p>
        </w:tc>
      </w:tr>
      <w:tr w14:paraId="501F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53820698">
            <w:pPr>
              <w:jc w:val="center"/>
              <w:rPr>
                <w:rFonts w:hint="eastAsia"/>
                <w:sz w:val="24"/>
                <w:szCs w:val="24"/>
              </w:rPr>
            </w:pPr>
            <w:r>
              <w:rPr>
                <w:rFonts w:hint="eastAsia"/>
                <w:sz w:val="24"/>
                <w:szCs w:val="24"/>
              </w:rPr>
              <w:t>7</w:t>
            </w:r>
          </w:p>
        </w:tc>
        <w:tc>
          <w:tcPr>
            <w:tcW w:w="1785" w:type="dxa"/>
            <w:noWrap w:val="0"/>
            <w:vAlign w:val="top"/>
          </w:tcPr>
          <w:p w14:paraId="5B3E74DE">
            <w:pPr>
              <w:rPr>
                <w:sz w:val="24"/>
                <w:szCs w:val="24"/>
              </w:rPr>
            </w:pPr>
          </w:p>
        </w:tc>
        <w:tc>
          <w:tcPr>
            <w:tcW w:w="2150" w:type="dxa"/>
            <w:noWrap w:val="0"/>
            <w:vAlign w:val="top"/>
          </w:tcPr>
          <w:p w14:paraId="3F2AB53C">
            <w:pPr>
              <w:rPr>
                <w:sz w:val="24"/>
                <w:szCs w:val="24"/>
              </w:rPr>
            </w:pPr>
          </w:p>
        </w:tc>
        <w:tc>
          <w:tcPr>
            <w:tcW w:w="1548" w:type="dxa"/>
            <w:noWrap w:val="0"/>
            <w:vAlign w:val="top"/>
          </w:tcPr>
          <w:p w14:paraId="4AB14BF5">
            <w:pPr>
              <w:rPr>
                <w:sz w:val="24"/>
                <w:szCs w:val="24"/>
              </w:rPr>
            </w:pPr>
          </w:p>
        </w:tc>
        <w:tc>
          <w:tcPr>
            <w:tcW w:w="1548" w:type="dxa"/>
            <w:noWrap w:val="0"/>
            <w:vAlign w:val="top"/>
          </w:tcPr>
          <w:p w14:paraId="0A1A75AF">
            <w:pPr>
              <w:rPr>
                <w:sz w:val="24"/>
                <w:szCs w:val="24"/>
              </w:rPr>
            </w:pPr>
          </w:p>
        </w:tc>
        <w:tc>
          <w:tcPr>
            <w:tcW w:w="1548" w:type="dxa"/>
            <w:noWrap w:val="0"/>
            <w:vAlign w:val="top"/>
          </w:tcPr>
          <w:p w14:paraId="48E9A1D2">
            <w:pPr>
              <w:rPr>
                <w:sz w:val="24"/>
                <w:szCs w:val="24"/>
              </w:rPr>
            </w:pPr>
          </w:p>
        </w:tc>
      </w:tr>
      <w:tr w14:paraId="02FC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23EDFBA2">
            <w:pPr>
              <w:jc w:val="center"/>
              <w:rPr>
                <w:rFonts w:hint="eastAsia"/>
                <w:sz w:val="24"/>
                <w:szCs w:val="24"/>
              </w:rPr>
            </w:pPr>
            <w:r>
              <w:rPr>
                <w:rFonts w:hint="eastAsia"/>
                <w:sz w:val="24"/>
                <w:szCs w:val="24"/>
              </w:rPr>
              <w:t>8</w:t>
            </w:r>
          </w:p>
        </w:tc>
        <w:tc>
          <w:tcPr>
            <w:tcW w:w="1785" w:type="dxa"/>
            <w:noWrap w:val="0"/>
            <w:vAlign w:val="top"/>
          </w:tcPr>
          <w:p w14:paraId="2F733B28">
            <w:pPr>
              <w:rPr>
                <w:sz w:val="24"/>
                <w:szCs w:val="24"/>
              </w:rPr>
            </w:pPr>
          </w:p>
        </w:tc>
        <w:tc>
          <w:tcPr>
            <w:tcW w:w="2150" w:type="dxa"/>
            <w:noWrap w:val="0"/>
            <w:vAlign w:val="top"/>
          </w:tcPr>
          <w:p w14:paraId="0D727313">
            <w:pPr>
              <w:rPr>
                <w:sz w:val="24"/>
                <w:szCs w:val="24"/>
              </w:rPr>
            </w:pPr>
          </w:p>
        </w:tc>
        <w:tc>
          <w:tcPr>
            <w:tcW w:w="1548" w:type="dxa"/>
            <w:noWrap w:val="0"/>
            <w:vAlign w:val="top"/>
          </w:tcPr>
          <w:p w14:paraId="6BA886F0">
            <w:pPr>
              <w:rPr>
                <w:sz w:val="24"/>
                <w:szCs w:val="24"/>
              </w:rPr>
            </w:pPr>
          </w:p>
        </w:tc>
        <w:tc>
          <w:tcPr>
            <w:tcW w:w="1548" w:type="dxa"/>
            <w:noWrap w:val="0"/>
            <w:vAlign w:val="top"/>
          </w:tcPr>
          <w:p w14:paraId="2038B619">
            <w:pPr>
              <w:rPr>
                <w:sz w:val="24"/>
                <w:szCs w:val="24"/>
              </w:rPr>
            </w:pPr>
          </w:p>
        </w:tc>
        <w:tc>
          <w:tcPr>
            <w:tcW w:w="1548" w:type="dxa"/>
            <w:noWrap w:val="0"/>
            <w:vAlign w:val="top"/>
          </w:tcPr>
          <w:p w14:paraId="3ACACD1B">
            <w:pPr>
              <w:rPr>
                <w:sz w:val="24"/>
                <w:szCs w:val="24"/>
              </w:rPr>
            </w:pPr>
          </w:p>
        </w:tc>
      </w:tr>
      <w:tr w14:paraId="29BAD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4E5AC0DE">
            <w:pPr>
              <w:jc w:val="center"/>
              <w:rPr>
                <w:rFonts w:hint="eastAsia"/>
                <w:sz w:val="24"/>
                <w:szCs w:val="24"/>
              </w:rPr>
            </w:pPr>
            <w:r>
              <w:rPr>
                <w:rFonts w:hint="eastAsia"/>
                <w:sz w:val="24"/>
                <w:szCs w:val="24"/>
              </w:rPr>
              <w:t>9</w:t>
            </w:r>
          </w:p>
        </w:tc>
        <w:tc>
          <w:tcPr>
            <w:tcW w:w="1785" w:type="dxa"/>
            <w:noWrap w:val="0"/>
            <w:vAlign w:val="top"/>
          </w:tcPr>
          <w:p w14:paraId="19D30B60">
            <w:pPr>
              <w:rPr>
                <w:sz w:val="24"/>
                <w:szCs w:val="24"/>
              </w:rPr>
            </w:pPr>
          </w:p>
        </w:tc>
        <w:tc>
          <w:tcPr>
            <w:tcW w:w="2150" w:type="dxa"/>
            <w:noWrap w:val="0"/>
            <w:vAlign w:val="top"/>
          </w:tcPr>
          <w:p w14:paraId="751ABFB7">
            <w:pPr>
              <w:rPr>
                <w:sz w:val="24"/>
                <w:szCs w:val="24"/>
              </w:rPr>
            </w:pPr>
          </w:p>
        </w:tc>
        <w:tc>
          <w:tcPr>
            <w:tcW w:w="1548" w:type="dxa"/>
            <w:noWrap w:val="0"/>
            <w:vAlign w:val="top"/>
          </w:tcPr>
          <w:p w14:paraId="4C609676">
            <w:pPr>
              <w:rPr>
                <w:sz w:val="24"/>
                <w:szCs w:val="24"/>
              </w:rPr>
            </w:pPr>
          </w:p>
        </w:tc>
        <w:tc>
          <w:tcPr>
            <w:tcW w:w="1548" w:type="dxa"/>
            <w:noWrap w:val="0"/>
            <w:vAlign w:val="top"/>
          </w:tcPr>
          <w:p w14:paraId="5253099A">
            <w:pPr>
              <w:rPr>
                <w:sz w:val="24"/>
                <w:szCs w:val="24"/>
              </w:rPr>
            </w:pPr>
          </w:p>
        </w:tc>
        <w:tc>
          <w:tcPr>
            <w:tcW w:w="1548" w:type="dxa"/>
            <w:noWrap w:val="0"/>
            <w:vAlign w:val="top"/>
          </w:tcPr>
          <w:p w14:paraId="2A31D8B1">
            <w:pPr>
              <w:rPr>
                <w:sz w:val="24"/>
                <w:szCs w:val="24"/>
              </w:rPr>
            </w:pPr>
          </w:p>
        </w:tc>
      </w:tr>
      <w:tr w14:paraId="1A385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14:paraId="7DA906D2">
            <w:pPr>
              <w:jc w:val="center"/>
              <w:rPr>
                <w:sz w:val="24"/>
                <w:szCs w:val="24"/>
              </w:rPr>
            </w:pPr>
            <w:r>
              <w:rPr>
                <w:rFonts w:hint="eastAsia"/>
                <w:sz w:val="24"/>
                <w:szCs w:val="24"/>
              </w:rPr>
              <w:t>10</w:t>
            </w:r>
          </w:p>
        </w:tc>
        <w:tc>
          <w:tcPr>
            <w:tcW w:w="1785" w:type="dxa"/>
            <w:noWrap w:val="0"/>
            <w:vAlign w:val="top"/>
          </w:tcPr>
          <w:p w14:paraId="46441093">
            <w:pPr>
              <w:rPr>
                <w:sz w:val="24"/>
                <w:szCs w:val="24"/>
              </w:rPr>
            </w:pPr>
          </w:p>
        </w:tc>
        <w:tc>
          <w:tcPr>
            <w:tcW w:w="2150" w:type="dxa"/>
            <w:noWrap w:val="0"/>
            <w:vAlign w:val="top"/>
          </w:tcPr>
          <w:p w14:paraId="472EA726">
            <w:pPr>
              <w:rPr>
                <w:sz w:val="24"/>
                <w:szCs w:val="24"/>
              </w:rPr>
            </w:pPr>
          </w:p>
        </w:tc>
        <w:tc>
          <w:tcPr>
            <w:tcW w:w="1548" w:type="dxa"/>
            <w:noWrap w:val="0"/>
            <w:vAlign w:val="top"/>
          </w:tcPr>
          <w:p w14:paraId="5DA35BA6">
            <w:pPr>
              <w:rPr>
                <w:sz w:val="24"/>
                <w:szCs w:val="24"/>
              </w:rPr>
            </w:pPr>
          </w:p>
        </w:tc>
        <w:tc>
          <w:tcPr>
            <w:tcW w:w="1548" w:type="dxa"/>
            <w:noWrap w:val="0"/>
            <w:vAlign w:val="top"/>
          </w:tcPr>
          <w:p w14:paraId="71CFEDE5">
            <w:pPr>
              <w:rPr>
                <w:sz w:val="24"/>
                <w:szCs w:val="24"/>
              </w:rPr>
            </w:pPr>
          </w:p>
        </w:tc>
        <w:tc>
          <w:tcPr>
            <w:tcW w:w="1548" w:type="dxa"/>
            <w:noWrap w:val="0"/>
            <w:vAlign w:val="top"/>
          </w:tcPr>
          <w:p w14:paraId="079B96E4">
            <w:pPr>
              <w:rPr>
                <w:sz w:val="24"/>
                <w:szCs w:val="24"/>
              </w:rPr>
            </w:pPr>
          </w:p>
        </w:tc>
      </w:tr>
    </w:tbl>
    <w:p w14:paraId="432F7AAA"/>
    <w:p w14:paraId="1870DE3F">
      <w:pPr>
        <w:ind w:firstLine="480" w:firstLineChars="200"/>
        <w:rPr>
          <w:rFonts w:hint="eastAsia"/>
          <w:sz w:val="24"/>
          <w:szCs w:val="24"/>
        </w:rPr>
      </w:pPr>
      <w:r>
        <w:rPr>
          <w:rFonts w:hint="eastAsia"/>
          <w:sz w:val="24"/>
          <w:szCs w:val="24"/>
        </w:rPr>
        <w:t>注：1.投标人将承担过的业绩填入上表中（配合评分办法提供，不涉及评分的业绩不需提供）；</w:t>
      </w:r>
    </w:p>
    <w:p w14:paraId="4491A056">
      <w:pPr>
        <w:ind w:firstLine="480" w:firstLineChars="200"/>
        <w:rPr>
          <w:rFonts w:hint="eastAsia"/>
          <w:sz w:val="24"/>
          <w:szCs w:val="24"/>
        </w:rPr>
      </w:pPr>
      <w:r>
        <w:rPr>
          <w:rFonts w:hint="eastAsia"/>
          <w:sz w:val="24"/>
          <w:szCs w:val="24"/>
        </w:rPr>
        <w:t>2.表中项目须参照“（二）业绩表”格式分别填报，每个项目填写一张表。</w:t>
      </w:r>
    </w:p>
    <w:p w14:paraId="03329203">
      <w:pPr>
        <w:rPr>
          <w:rFonts w:hint="eastAsia"/>
          <w:sz w:val="24"/>
          <w:szCs w:val="24"/>
        </w:rPr>
      </w:pPr>
    </w:p>
    <w:p w14:paraId="11905F4D">
      <w:pPr>
        <w:rPr>
          <w:rFonts w:hint="eastAsia"/>
          <w:sz w:val="24"/>
          <w:szCs w:val="24"/>
        </w:rPr>
      </w:pPr>
    </w:p>
    <w:p w14:paraId="7937A092">
      <w:pPr>
        <w:rPr>
          <w:rFonts w:hint="eastAsia"/>
          <w:sz w:val="24"/>
          <w:szCs w:val="24"/>
        </w:rPr>
      </w:pPr>
    </w:p>
    <w:p w14:paraId="2D9FE74B">
      <w:pPr>
        <w:rPr>
          <w:rFonts w:hint="eastAsia"/>
          <w:sz w:val="24"/>
          <w:szCs w:val="24"/>
        </w:rPr>
      </w:pPr>
    </w:p>
    <w:p w14:paraId="3B316C2A">
      <w:pPr>
        <w:rPr>
          <w:rFonts w:hint="eastAsia"/>
          <w:sz w:val="24"/>
          <w:szCs w:val="24"/>
        </w:rPr>
      </w:pPr>
    </w:p>
    <w:p w14:paraId="7CE6259E">
      <w:pPr>
        <w:rPr>
          <w:rFonts w:hint="eastAsia"/>
          <w:sz w:val="24"/>
          <w:szCs w:val="24"/>
        </w:rPr>
      </w:pPr>
    </w:p>
    <w:p w14:paraId="1A5045F3">
      <w:pPr>
        <w:rPr>
          <w:rFonts w:hint="eastAsia"/>
          <w:sz w:val="24"/>
          <w:szCs w:val="24"/>
        </w:rPr>
      </w:pPr>
    </w:p>
    <w:p w14:paraId="611C483E">
      <w:pPr>
        <w:rPr>
          <w:rFonts w:hint="eastAsia"/>
          <w:sz w:val="24"/>
          <w:szCs w:val="24"/>
        </w:rPr>
      </w:pPr>
    </w:p>
    <w:p w14:paraId="78CE7BAC">
      <w:pPr>
        <w:rPr>
          <w:rFonts w:hint="eastAsia"/>
          <w:sz w:val="24"/>
          <w:szCs w:val="24"/>
        </w:rPr>
      </w:pPr>
    </w:p>
    <w:p w14:paraId="51BE6612">
      <w:pPr>
        <w:rPr>
          <w:rFonts w:hint="eastAsia"/>
          <w:sz w:val="24"/>
          <w:szCs w:val="24"/>
        </w:rPr>
      </w:pPr>
    </w:p>
    <w:p w14:paraId="3E559698">
      <w:pPr>
        <w:rPr>
          <w:rFonts w:hint="eastAsia"/>
          <w:sz w:val="24"/>
          <w:szCs w:val="24"/>
        </w:rPr>
      </w:pPr>
    </w:p>
    <w:p w14:paraId="059E2173">
      <w:pPr>
        <w:rPr>
          <w:rFonts w:hint="eastAsia"/>
          <w:sz w:val="24"/>
          <w:szCs w:val="24"/>
        </w:rPr>
      </w:pPr>
    </w:p>
    <w:p w14:paraId="4BCC1230">
      <w:pPr>
        <w:rPr>
          <w:rFonts w:hint="eastAsia"/>
          <w:sz w:val="24"/>
          <w:szCs w:val="24"/>
        </w:rPr>
      </w:pPr>
    </w:p>
    <w:p w14:paraId="7130F1C3">
      <w:pPr>
        <w:rPr>
          <w:rFonts w:hint="eastAsia"/>
          <w:sz w:val="24"/>
          <w:szCs w:val="24"/>
        </w:rPr>
      </w:pPr>
    </w:p>
    <w:p w14:paraId="261ABA08">
      <w:pPr>
        <w:rPr>
          <w:rFonts w:hint="eastAsia"/>
          <w:sz w:val="24"/>
          <w:szCs w:val="24"/>
        </w:rPr>
      </w:pPr>
    </w:p>
    <w:p w14:paraId="63121528">
      <w:pPr>
        <w:rPr>
          <w:rFonts w:hint="eastAsia"/>
          <w:sz w:val="24"/>
          <w:szCs w:val="24"/>
        </w:rPr>
      </w:pPr>
    </w:p>
    <w:p w14:paraId="37A79E7B">
      <w:pPr>
        <w:rPr>
          <w:rFonts w:hint="eastAsia"/>
          <w:sz w:val="24"/>
          <w:szCs w:val="24"/>
        </w:rPr>
      </w:pPr>
    </w:p>
    <w:p w14:paraId="18D9246B">
      <w:pPr>
        <w:rPr>
          <w:rFonts w:hint="eastAsia"/>
          <w:sz w:val="24"/>
          <w:szCs w:val="24"/>
        </w:rPr>
      </w:pPr>
    </w:p>
    <w:p w14:paraId="255217B0">
      <w:pPr>
        <w:rPr>
          <w:rFonts w:hint="eastAsia"/>
          <w:sz w:val="24"/>
          <w:szCs w:val="24"/>
        </w:rPr>
      </w:pPr>
    </w:p>
    <w:p w14:paraId="77BA78D3">
      <w:pPr>
        <w:rPr>
          <w:rFonts w:hint="eastAsia"/>
          <w:sz w:val="24"/>
          <w:szCs w:val="24"/>
        </w:rPr>
      </w:pPr>
    </w:p>
    <w:p w14:paraId="7E5A6C21">
      <w:pPr>
        <w:rPr>
          <w:rFonts w:hint="eastAsia"/>
          <w:sz w:val="24"/>
          <w:szCs w:val="24"/>
        </w:rPr>
      </w:pPr>
    </w:p>
    <w:p w14:paraId="5CBFAE04">
      <w:pPr>
        <w:rPr>
          <w:rFonts w:hint="eastAsia"/>
          <w:sz w:val="24"/>
          <w:szCs w:val="24"/>
        </w:rPr>
      </w:pPr>
    </w:p>
    <w:p w14:paraId="0E0594F3">
      <w:pPr>
        <w:jc w:val="center"/>
        <w:rPr>
          <w:rFonts w:hint="eastAsia" w:ascii="宋体" w:hAnsi="宋体" w:cs="宋体"/>
          <w:b/>
          <w:bCs/>
          <w:color w:val="000000"/>
          <w:sz w:val="28"/>
          <w:szCs w:val="28"/>
          <w:lang w:bidi="ar"/>
        </w:rPr>
      </w:pPr>
      <w:r>
        <w:rPr>
          <w:rFonts w:hint="eastAsia" w:ascii="宋体" w:hAnsi="宋体" w:cs="宋体"/>
          <w:b/>
          <w:bCs/>
          <w:color w:val="000000"/>
          <w:sz w:val="28"/>
          <w:szCs w:val="28"/>
          <w:lang w:bidi="ar"/>
        </w:rPr>
        <w:t>（二）业绩表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6945"/>
      </w:tblGrid>
      <w:tr w14:paraId="550D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6" w:type="dxa"/>
            <w:noWrap w:val="0"/>
            <w:vAlign w:val="center"/>
          </w:tcPr>
          <w:p w14:paraId="297E663D">
            <w:pPr>
              <w:spacing w:line="480" w:lineRule="auto"/>
              <w:jc w:val="center"/>
              <w:rPr>
                <w:sz w:val="24"/>
                <w:szCs w:val="24"/>
              </w:rPr>
            </w:pPr>
            <w:r>
              <w:rPr>
                <w:rFonts w:hint="eastAsia"/>
                <w:sz w:val="24"/>
                <w:szCs w:val="24"/>
              </w:rPr>
              <w:t>项目名称</w:t>
            </w:r>
          </w:p>
        </w:tc>
        <w:tc>
          <w:tcPr>
            <w:tcW w:w="6945" w:type="dxa"/>
            <w:noWrap w:val="0"/>
            <w:vAlign w:val="top"/>
          </w:tcPr>
          <w:p w14:paraId="7B7C385F">
            <w:pPr>
              <w:spacing w:line="360" w:lineRule="auto"/>
              <w:rPr>
                <w:sz w:val="24"/>
                <w:szCs w:val="24"/>
              </w:rPr>
            </w:pPr>
          </w:p>
        </w:tc>
      </w:tr>
      <w:tr w14:paraId="7F9E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6" w:type="dxa"/>
            <w:noWrap w:val="0"/>
            <w:vAlign w:val="center"/>
          </w:tcPr>
          <w:p w14:paraId="7C55F470">
            <w:pPr>
              <w:spacing w:line="480" w:lineRule="auto"/>
              <w:jc w:val="center"/>
              <w:rPr>
                <w:sz w:val="24"/>
                <w:szCs w:val="24"/>
              </w:rPr>
            </w:pPr>
            <w:r>
              <w:rPr>
                <w:rFonts w:hint="eastAsia"/>
                <w:sz w:val="24"/>
                <w:szCs w:val="24"/>
              </w:rPr>
              <w:t>项目所在地</w:t>
            </w:r>
          </w:p>
        </w:tc>
        <w:tc>
          <w:tcPr>
            <w:tcW w:w="6945" w:type="dxa"/>
            <w:noWrap w:val="0"/>
            <w:vAlign w:val="top"/>
          </w:tcPr>
          <w:p w14:paraId="74D5B30E">
            <w:pPr>
              <w:spacing w:line="360" w:lineRule="auto"/>
              <w:rPr>
                <w:sz w:val="24"/>
                <w:szCs w:val="24"/>
              </w:rPr>
            </w:pPr>
          </w:p>
        </w:tc>
      </w:tr>
      <w:tr w14:paraId="393F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6" w:type="dxa"/>
            <w:noWrap w:val="0"/>
            <w:vAlign w:val="center"/>
          </w:tcPr>
          <w:p w14:paraId="79E7372B">
            <w:pPr>
              <w:spacing w:line="480" w:lineRule="auto"/>
              <w:jc w:val="center"/>
              <w:rPr>
                <w:sz w:val="24"/>
                <w:szCs w:val="24"/>
              </w:rPr>
            </w:pPr>
            <w:r>
              <w:rPr>
                <w:rFonts w:hint="eastAsia"/>
                <w:sz w:val="24"/>
                <w:szCs w:val="24"/>
              </w:rPr>
              <w:t>发包人名称</w:t>
            </w:r>
          </w:p>
        </w:tc>
        <w:tc>
          <w:tcPr>
            <w:tcW w:w="6945" w:type="dxa"/>
            <w:noWrap w:val="0"/>
            <w:vAlign w:val="top"/>
          </w:tcPr>
          <w:p w14:paraId="7A9FCEC5">
            <w:pPr>
              <w:spacing w:line="360" w:lineRule="auto"/>
              <w:rPr>
                <w:sz w:val="24"/>
                <w:szCs w:val="24"/>
              </w:rPr>
            </w:pPr>
          </w:p>
        </w:tc>
      </w:tr>
      <w:tr w14:paraId="0D9C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6" w:type="dxa"/>
            <w:noWrap w:val="0"/>
            <w:vAlign w:val="center"/>
          </w:tcPr>
          <w:p w14:paraId="5FF9B0E9">
            <w:pPr>
              <w:spacing w:line="480" w:lineRule="auto"/>
              <w:jc w:val="center"/>
              <w:rPr>
                <w:sz w:val="24"/>
                <w:szCs w:val="24"/>
              </w:rPr>
            </w:pPr>
            <w:r>
              <w:rPr>
                <w:rFonts w:hint="eastAsia"/>
                <w:sz w:val="24"/>
                <w:szCs w:val="24"/>
              </w:rPr>
              <w:t>发包人地址</w:t>
            </w:r>
          </w:p>
        </w:tc>
        <w:tc>
          <w:tcPr>
            <w:tcW w:w="6945" w:type="dxa"/>
            <w:noWrap w:val="0"/>
            <w:vAlign w:val="top"/>
          </w:tcPr>
          <w:p w14:paraId="46086760">
            <w:pPr>
              <w:spacing w:line="360" w:lineRule="auto"/>
              <w:rPr>
                <w:sz w:val="24"/>
                <w:szCs w:val="24"/>
              </w:rPr>
            </w:pPr>
          </w:p>
        </w:tc>
      </w:tr>
      <w:tr w14:paraId="61FC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6" w:type="dxa"/>
            <w:noWrap w:val="0"/>
            <w:vAlign w:val="center"/>
          </w:tcPr>
          <w:p w14:paraId="1B103FC0">
            <w:pPr>
              <w:spacing w:line="480" w:lineRule="auto"/>
              <w:jc w:val="center"/>
              <w:rPr>
                <w:sz w:val="24"/>
                <w:szCs w:val="24"/>
              </w:rPr>
            </w:pPr>
            <w:r>
              <w:rPr>
                <w:rFonts w:hint="eastAsia"/>
                <w:sz w:val="24"/>
                <w:szCs w:val="24"/>
              </w:rPr>
              <w:t>发包人电话</w:t>
            </w:r>
          </w:p>
        </w:tc>
        <w:tc>
          <w:tcPr>
            <w:tcW w:w="6945" w:type="dxa"/>
            <w:noWrap w:val="0"/>
            <w:vAlign w:val="top"/>
          </w:tcPr>
          <w:p w14:paraId="26AAAF0E">
            <w:pPr>
              <w:spacing w:line="360" w:lineRule="auto"/>
              <w:rPr>
                <w:sz w:val="24"/>
                <w:szCs w:val="24"/>
              </w:rPr>
            </w:pPr>
          </w:p>
        </w:tc>
      </w:tr>
      <w:tr w14:paraId="2812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6" w:type="dxa"/>
            <w:noWrap w:val="0"/>
            <w:vAlign w:val="center"/>
          </w:tcPr>
          <w:p w14:paraId="7891B8DB">
            <w:pPr>
              <w:spacing w:line="480" w:lineRule="auto"/>
              <w:jc w:val="center"/>
              <w:rPr>
                <w:rFonts w:hint="eastAsia"/>
                <w:sz w:val="24"/>
                <w:szCs w:val="24"/>
              </w:rPr>
            </w:pPr>
            <w:r>
              <w:rPr>
                <w:rFonts w:hint="eastAsia"/>
                <w:sz w:val="24"/>
                <w:szCs w:val="24"/>
              </w:rPr>
              <w:t>合同签订时间</w:t>
            </w:r>
          </w:p>
        </w:tc>
        <w:tc>
          <w:tcPr>
            <w:tcW w:w="6945" w:type="dxa"/>
            <w:noWrap w:val="0"/>
            <w:vAlign w:val="top"/>
          </w:tcPr>
          <w:p w14:paraId="7C05DF95">
            <w:pPr>
              <w:spacing w:line="360" w:lineRule="auto"/>
              <w:rPr>
                <w:sz w:val="24"/>
                <w:szCs w:val="24"/>
              </w:rPr>
            </w:pPr>
          </w:p>
        </w:tc>
      </w:tr>
      <w:tr w14:paraId="7A89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6" w:type="dxa"/>
            <w:noWrap w:val="0"/>
            <w:vAlign w:val="center"/>
          </w:tcPr>
          <w:p w14:paraId="3868E7AD">
            <w:pPr>
              <w:spacing w:line="480" w:lineRule="auto"/>
              <w:jc w:val="center"/>
              <w:rPr>
                <w:sz w:val="24"/>
                <w:szCs w:val="24"/>
              </w:rPr>
            </w:pPr>
            <w:r>
              <w:rPr>
                <w:rFonts w:hint="eastAsia"/>
                <w:sz w:val="24"/>
                <w:szCs w:val="24"/>
              </w:rPr>
              <w:t>合同价格</w:t>
            </w:r>
          </w:p>
        </w:tc>
        <w:tc>
          <w:tcPr>
            <w:tcW w:w="6945" w:type="dxa"/>
            <w:noWrap w:val="0"/>
            <w:vAlign w:val="top"/>
          </w:tcPr>
          <w:p w14:paraId="41D1DC44">
            <w:pPr>
              <w:spacing w:line="360" w:lineRule="auto"/>
              <w:rPr>
                <w:sz w:val="24"/>
                <w:szCs w:val="24"/>
              </w:rPr>
            </w:pPr>
          </w:p>
        </w:tc>
      </w:tr>
      <w:tr w14:paraId="69AF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6" w:type="dxa"/>
            <w:noWrap w:val="0"/>
            <w:vAlign w:val="center"/>
          </w:tcPr>
          <w:p w14:paraId="4916CD3A">
            <w:pPr>
              <w:spacing w:line="480" w:lineRule="auto"/>
              <w:jc w:val="center"/>
              <w:rPr>
                <w:rFonts w:hint="eastAsia"/>
                <w:sz w:val="24"/>
                <w:szCs w:val="24"/>
              </w:rPr>
            </w:pPr>
            <w:r>
              <w:rPr>
                <w:rFonts w:hint="eastAsia"/>
                <w:sz w:val="24"/>
                <w:szCs w:val="24"/>
              </w:rPr>
              <w:t>开工日期</w:t>
            </w:r>
          </w:p>
        </w:tc>
        <w:tc>
          <w:tcPr>
            <w:tcW w:w="6945" w:type="dxa"/>
            <w:noWrap w:val="0"/>
            <w:vAlign w:val="top"/>
          </w:tcPr>
          <w:p w14:paraId="60F5A148">
            <w:pPr>
              <w:spacing w:line="360" w:lineRule="auto"/>
              <w:rPr>
                <w:sz w:val="24"/>
                <w:szCs w:val="24"/>
              </w:rPr>
            </w:pPr>
          </w:p>
        </w:tc>
      </w:tr>
      <w:tr w14:paraId="27C4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6" w:type="dxa"/>
            <w:noWrap w:val="0"/>
            <w:vAlign w:val="center"/>
          </w:tcPr>
          <w:p w14:paraId="23975E9C">
            <w:pPr>
              <w:spacing w:line="480" w:lineRule="auto"/>
              <w:jc w:val="center"/>
              <w:rPr>
                <w:sz w:val="24"/>
                <w:szCs w:val="24"/>
              </w:rPr>
            </w:pPr>
            <w:r>
              <w:rPr>
                <w:rFonts w:hint="eastAsia"/>
                <w:sz w:val="24"/>
                <w:szCs w:val="24"/>
              </w:rPr>
              <w:t>竣工日期</w:t>
            </w:r>
          </w:p>
        </w:tc>
        <w:tc>
          <w:tcPr>
            <w:tcW w:w="6945" w:type="dxa"/>
            <w:noWrap w:val="0"/>
            <w:vAlign w:val="top"/>
          </w:tcPr>
          <w:p w14:paraId="783EC273">
            <w:pPr>
              <w:spacing w:line="360" w:lineRule="auto"/>
              <w:rPr>
                <w:sz w:val="24"/>
                <w:szCs w:val="24"/>
              </w:rPr>
            </w:pPr>
          </w:p>
        </w:tc>
      </w:tr>
      <w:tr w14:paraId="7101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6" w:type="dxa"/>
            <w:noWrap w:val="0"/>
            <w:vAlign w:val="center"/>
          </w:tcPr>
          <w:p w14:paraId="19FC9342">
            <w:pPr>
              <w:spacing w:line="480" w:lineRule="auto"/>
              <w:jc w:val="center"/>
              <w:rPr>
                <w:sz w:val="24"/>
                <w:szCs w:val="24"/>
              </w:rPr>
            </w:pPr>
            <w:r>
              <w:rPr>
                <w:rFonts w:hint="eastAsia"/>
                <w:sz w:val="24"/>
                <w:szCs w:val="24"/>
              </w:rPr>
              <w:t>工作内容</w:t>
            </w:r>
          </w:p>
        </w:tc>
        <w:tc>
          <w:tcPr>
            <w:tcW w:w="6945" w:type="dxa"/>
            <w:noWrap w:val="0"/>
            <w:vAlign w:val="top"/>
          </w:tcPr>
          <w:p w14:paraId="04C8D0F2">
            <w:pPr>
              <w:spacing w:line="360" w:lineRule="auto"/>
              <w:rPr>
                <w:sz w:val="24"/>
                <w:szCs w:val="24"/>
              </w:rPr>
            </w:pPr>
          </w:p>
        </w:tc>
      </w:tr>
      <w:tr w14:paraId="453C2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6" w:type="dxa"/>
            <w:noWrap w:val="0"/>
            <w:vAlign w:val="center"/>
          </w:tcPr>
          <w:p w14:paraId="74401EEE">
            <w:pPr>
              <w:spacing w:line="480" w:lineRule="auto"/>
              <w:jc w:val="center"/>
              <w:rPr>
                <w:sz w:val="24"/>
                <w:szCs w:val="24"/>
              </w:rPr>
            </w:pPr>
            <w:r>
              <w:rPr>
                <w:rFonts w:hint="eastAsia"/>
                <w:sz w:val="24"/>
                <w:szCs w:val="24"/>
              </w:rPr>
              <w:t>项目负责人</w:t>
            </w:r>
          </w:p>
        </w:tc>
        <w:tc>
          <w:tcPr>
            <w:tcW w:w="6945" w:type="dxa"/>
            <w:noWrap w:val="0"/>
            <w:vAlign w:val="top"/>
          </w:tcPr>
          <w:p w14:paraId="2371340B">
            <w:pPr>
              <w:spacing w:line="360" w:lineRule="auto"/>
              <w:rPr>
                <w:sz w:val="24"/>
                <w:szCs w:val="24"/>
              </w:rPr>
            </w:pPr>
          </w:p>
        </w:tc>
      </w:tr>
      <w:tr w14:paraId="24E1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jc w:val="center"/>
        </w:trPr>
        <w:tc>
          <w:tcPr>
            <w:tcW w:w="1966" w:type="dxa"/>
            <w:noWrap w:val="0"/>
            <w:vAlign w:val="center"/>
          </w:tcPr>
          <w:p w14:paraId="02BCFF1B">
            <w:pPr>
              <w:spacing w:line="480" w:lineRule="auto"/>
              <w:jc w:val="center"/>
              <w:rPr>
                <w:sz w:val="24"/>
                <w:szCs w:val="24"/>
              </w:rPr>
            </w:pPr>
            <w:r>
              <w:rPr>
                <w:rFonts w:hint="eastAsia"/>
                <w:sz w:val="24"/>
                <w:szCs w:val="24"/>
              </w:rPr>
              <w:t>项目描述</w:t>
            </w:r>
          </w:p>
        </w:tc>
        <w:tc>
          <w:tcPr>
            <w:tcW w:w="6945" w:type="dxa"/>
            <w:noWrap w:val="0"/>
            <w:vAlign w:val="top"/>
          </w:tcPr>
          <w:p w14:paraId="5ECA8501">
            <w:pPr>
              <w:spacing w:line="360" w:lineRule="auto"/>
              <w:rPr>
                <w:sz w:val="24"/>
                <w:szCs w:val="24"/>
              </w:rPr>
            </w:pPr>
          </w:p>
        </w:tc>
      </w:tr>
      <w:tr w14:paraId="7E2F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6" w:type="dxa"/>
            <w:noWrap w:val="0"/>
            <w:vAlign w:val="center"/>
          </w:tcPr>
          <w:p w14:paraId="489BE03D">
            <w:pPr>
              <w:spacing w:line="480" w:lineRule="auto"/>
              <w:jc w:val="center"/>
              <w:rPr>
                <w:sz w:val="24"/>
                <w:szCs w:val="24"/>
              </w:rPr>
            </w:pPr>
            <w:r>
              <w:rPr>
                <w:rFonts w:hint="eastAsia"/>
                <w:sz w:val="24"/>
                <w:szCs w:val="24"/>
              </w:rPr>
              <w:t>备注</w:t>
            </w:r>
          </w:p>
        </w:tc>
        <w:tc>
          <w:tcPr>
            <w:tcW w:w="6945" w:type="dxa"/>
            <w:noWrap w:val="0"/>
            <w:vAlign w:val="top"/>
          </w:tcPr>
          <w:p w14:paraId="31847C59">
            <w:pPr>
              <w:spacing w:line="480" w:lineRule="auto"/>
              <w:rPr>
                <w:sz w:val="24"/>
                <w:szCs w:val="24"/>
              </w:rPr>
            </w:pPr>
          </w:p>
        </w:tc>
      </w:tr>
    </w:tbl>
    <w:p w14:paraId="20E13442"/>
    <w:p w14:paraId="10578D99">
      <w:pPr>
        <w:ind w:firstLine="480" w:firstLineChars="200"/>
        <w:rPr>
          <w:rFonts w:hint="eastAsia"/>
          <w:sz w:val="24"/>
          <w:szCs w:val="24"/>
        </w:rPr>
      </w:pPr>
      <w:r>
        <w:rPr>
          <w:rFonts w:hint="eastAsia"/>
          <w:sz w:val="24"/>
          <w:szCs w:val="24"/>
        </w:rPr>
        <w:t>注：每个项目单独列表，并在每个项目后面按评分办法“类似业绩”要求提供相关证明材料扫描件。</w:t>
      </w:r>
    </w:p>
    <w:p w14:paraId="12E1DF25">
      <w:pPr>
        <w:ind w:firstLine="480" w:firstLineChars="200"/>
        <w:rPr>
          <w:rFonts w:hint="eastAsia"/>
          <w:sz w:val="24"/>
          <w:szCs w:val="24"/>
        </w:rPr>
      </w:pPr>
    </w:p>
    <w:p w14:paraId="3CF456AD">
      <w:pPr>
        <w:ind w:firstLine="480" w:firstLineChars="200"/>
        <w:rPr>
          <w:rFonts w:hint="eastAsia"/>
          <w:sz w:val="24"/>
          <w:szCs w:val="24"/>
        </w:rPr>
      </w:pPr>
    </w:p>
    <w:p w14:paraId="16CEFA2A">
      <w:pPr>
        <w:rPr>
          <w:rFonts w:hint="eastAsia"/>
          <w:b/>
          <w:bCs/>
          <w:sz w:val="28"/>
          <w:szCs w:val="28"/>
        </w:rPr>
      </w:pPr>
    </w:p>
    <w:p w14:paraId="7777DF97">
      <w:pPr>
        <w:rPr>
          <w:rFonts w:hint="eastAsia"/>
          <w:b/>
          <w:bCs/>
          <w:sz w:val="28"/>
          <w:szCs w:val="28"/>
        </w:rPr>
      </w:pPr>
    </w:p>
    <w:p w14:paraId="770D51E2">
      <w:pPr>
        <w:rPr>
          <w:rFonts w:hint="eastAsia"/>
          <w:b/>
          <w:bCs/>
          <w:sz w:val="28"/>
          <w:szCs w:val="28"/>
        </w:rPr>
      </w:pPr>
    </w:p>
    <w:p w14:paraId="41ACEFB6">
      <w:pPr>
        <w:jc w:val="center"/>
        <w:rPr>
          <w:rFonts w:hint="eastAsia" w:ascii="宋体" w:hAnsi="宋体" w:cs="宋体"/>
          <w:b/>
          <w:bCs/>
          <w:color w:val="000000"/>
          <w:sz w:val="28"/>
          <w:szCs w:val="28"/>
          <w:lang w:bidi="ar"/>
        </w:rPr>
      </w:pPr>
      <w:r>
        <w:rPr>
          <w:rFonts w:hint="eastAsia" w:ascii="宋体" w:hAnsi="宋体" w:cs="宋体"/>
          <w:b/>
          <w:bCs/>
          <w:color w:val="000000"/>
          <w:sz w:val="28"/>
          <w:szCs w:val="28"/>
          <w:lang w:val="en-US" w:eastAsia="zh-CN" w:bidi="ar"/>
        </w:rPr>
        <w:t>7</w:t>
      </w:r>
      <w:r>
        <w:rPr>
          <w:rFonts w:hint="eastAsia" w:ascii="宋体" w:hAnsi="宋体" w:cs="宋体"/>
          <w:b/>
          <w:bCs/>
          <w:color w:val="000000"/>
          <w:sz w:val="28"/>
          <w:szCs w:val="28"/>
          <w:lang w:bidi="ar"/>
        </w:rPr>
        <w:t>.2 资信及获奖</w:t>
      </w:r>
    </w:p>
    <w:p w14:paraId="3F303E95">
      <w:pPr>
        <w:jc w:val="center"/>
        <w:rPr>
          <w:rFonts w:hint="eastAsia"/>
          <w:b/>
          <w:bCs/>
          <w:sz w:val="28"/>
          <w:szCs w:val="28"/>
        </w:rPr>
      </w:pPr>
      <w:r>
        <w:rPr>
          <w:rFonts w:hint="eastAsia"/>
          <w:b/>
          <w:bCs/>
          <w:sz w:val="28"/>
          <w:szCs w:val="28"/>
        </w:rPr>
        <w:t>资信及获奖情况一览表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2147"/>
        <w:gridCol w:w="1548"/>
        <w:gridCol w:w="1548"/>
        <w:gridCol w:w="1548"/>
        <w:gridCol w:w="1548"/>
      </w:tblGrid>
      <w:tr w14:paraId="1101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center"/>
          </w:tcPr>
          <w:p w14:paraId="35786F19">
            <w:pPr>
              <w:jc w:val="center"/>
              <w:rPr>
                <w:rFonts w:hint="eastAsia"/>
                <w:b/>
                <w:bCs/>
                <w:sz w:val="24"/>
                <w:szCs w:val="24"/>
              </w:rPr>
            </w:pPr>
            <w:r>
              <w:rPr>
                <w:rFonts w:hint="eastAsia"/>
                <w:b/>
                <w:bCs/>
                <w:sz w:val="24"/>
                <w:szCs w:val="24"/>
              </w:rPr>
              <w:t>序号</w:t>
            </w:r>
          </w:p>
        </w:tc>
        <w:tc>
          <w:tcPr>
            <w:tcW w:w="2147" w:type="dxa"/>
            <w:noWrap w:val="0"/>
            <w:vAlign w:val="center"/>
          </w:tcPr>
          <w:p w14:paraId="30B00E1C">
            <w:pPr>
              <w:jc w:val="center"/>
              <w:rPr>
                <w:rFonts w:hint="eastAsia"/>
                <w:b/>
                <w:bCs/>
                <w:sz w:val="24"/>
                <w:szCs w:val="24"/>
              </w:rPr>
            </w:pPr>
            <w:r>
              <w:rPr>
                <w:rFonts w:hint="eastAsia"/>
                <w:b/>
                <w:bCs/>
                <w:sz w:val="24"/>
                <w:szCs w:val="24"/>
              </w:rPr>
              <w:t>资信或奖项名称</w:t>
            </w:r>
          </w:p>
        </w:tc>
        <w:tc>
          <w:tcPr>
            <w:tcW w:w="1548" w:type="dxa"/>
            <w:noWrap w:val="0"/>
            <w:vAlign w:val="center"/>
          </w:tcPr>
          <w:p w14:paraId="54EA5B85">
            <w:pPr>
              <w:jc w:val="center"/>
              <w:rPr>
                <w:rFonts w:hint="eastAsia"/>
                <w:b/>
                <w:bCs/>
                <w:sz w:val="24"/>
                <w:szCs w:val="24"/>
              </w:rPr>
            </w:pPr>
            <w:r>
              <w:rPr>
                <w:rFonts w:hint="eastAsia"/>
                <w:b/>
                <w:bCs/>
                <w:sz w:val="24"/>
                <w:szCs w:val="24"/>
              </w:rPr>
              <w:t>资信或奖项等级</w:t>
            </w:r>
          </w:p>
        </w:tc>
        <w:tc>
          <w:tcPr>
            <w:tcW w:w="1548" w:type="dxa"/>
            <w:noWrap w:val="0"/>
            <w:vAlign w:val="center"/>
          </w:tcPr>
          <w:p w14:paraId="5A123A1E">
            <w:pPr>
              <w:jc w:val="center"/>
              <w:rPr>
                <w:rFonts w:hint="eastAsia"/>
                <w:b/>
                <w:bCs/>
                <w:sz w:val="24"/>
                <w:szCs w:val="24"/>
              </w:rPr>
            </w:pPr>
            <w:r>
              <w:rPr>
                <w:rFonts w:hint="eastAsia"/>
                <w:b/>
                <w:bCs/>
                <w:sz w:val="24"/>
                <w:szCs w:val="24"/>
              </w:rPr>
              <w:t>颁发机构</w:t>
            </w:r>
          </w:p>
        </w:tc>
        <w:tc>
          <w:tcPr>
            <w:tcW w:w="1548" w:type="dxa"/>
            <w:noWrap w:val="0"/>
            <w:vAlign w:val="center"/>
          </w:tcPr>
          <w:p w14:paraId="2222A19D">
            <w:pPr>
              <w:jc w:val="center"/>
              <w:rPr>
                <w:rFonts w:hint="eastAsia"/>
                <w:b/>
                <w:bCs/>
                <w:sz w:val="24"/>
                <w:szCs w:val="24"/>
              </w:rPr>
            </w:pPr>
            <w:r>
              <w:rPr>
                <w:rFonts w:hint="eastAsia"/>
                <w:b/>
                <w:bCs/>
                <w:sz w:val="24"/>
                <w:szCs w:val="24"/>
              </w:rPr>
              <w:t>颁发时间</w:t>
            </w:r>
          </w:p>
        </w:tc>
        <w:tc>
          <w:tcPr>
            <w:tcW w:w="1548" w:type="dxa"/>
            <w:noWrap w:val="0"/>
            <w:vAlign w:val="center"/>
          </w:tcPr>
          <w:p w14:paraId="7F505558">
            <w:pPr>
              <w:jc w:val="center"/>
              <w:rPr>
                <w:rFonts w:hint="eastAsia"/>
                <w:b/>
                <w:bCs/>
                <w:sz w:val="24"/>
                <w:szCs w:val="24"/>
              </w:rPr>
            </w:pPr>
            <w:r>
              <w:rPr>
                <w:b/>
                <w:bCs/>
                <w:spacing w:val="-9"/>
              </w:rPr>
              <w:t>备注</w:t>
            </w:r>
          </w:p>
        </w:tc>
      </w:tr>
      <w:tr w14:paraId="21560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top"/>
          </w:tcPr>
          <w:p w14:paraId="6630A2DE">
            <w:pPr>
              <w:jc w:val="center"/>
              <w:rPr>
                <w:rFonts w:hint="eastAsia"/>
                <w:b/>
                <w:bCs/>
                <w:sz w:val="24"/>
                <w:szCs w:val="24"/>
              </w:rPr>
            </w:pPr>
            <w:r>
              <w:rPr>
                <w:rFonts w:hint="eastAsia"/>
                <w:b/>
                <w:bCs/>
                <w:sz w:val="24"/>
                <w:szCs w:val="24"/>
              </w:rPr>
              <w:t>1</w:t>
            </w:r>
          </w:p>
        </w:tc>
        <w:tc>
          <w:tcPr>
            <w:tcW w:w="2147" w:type="dxa"/>
            <w:noWrap w:val="0"/>
            <w:vAlign w:val="top"/>
          </w:tcPr>
          <w:p w14:paraId="111DBCC9">
            <w:pPr>
              <w:jc w:val="center"/>
              <w:rPr>
                <w:rFonts w:hint="eastAsia"/>
                <w:b/>
                <w:bCs/>
                <w:sz w:val="24"/>
                <w:szCs w:val="24"/>
              </w:rPr>
            </w:pPr>
          </w:p>
        </w:tc>
        <w:tc>
          <w:tcPr>
            <w:tcW w:w="1548" w:type="dxa"/>
            <w:noWrap w:val="0"/>
            <w:vAlign w:val="top"/>
          </w:tcPr>
          <w:p w14:paraId="6768C20F">
            <w:pPr>
              <w:jc w:val="center"/>
              <w:rPr>
                <w:rFonts w:hint="eastAsia"/>
                <w:b/>
                <w:bCs/>
                <w:sz w:val="24"/>
                <w:szCs w:val="24"/>
              </w:rPr>
            </w:pPr>
          </w:p>
        </w:tc>
        <w:tc>
          <w:tcPr>
            <w:tcW w:w="1548" w:type="dxa"/>
            <w:noWrap w:val="0"/>
            <w:vAlign w:val="top"/>
          </w:tcPr>
          <w:p w14:paraId="74249973">
            <w:pPr>
              <w:jc w:val="center"/>
              <w:rPr>
                <w:rFonts w:hint="eastAsia"/>
                <w:b/>
                <w:bCs/>
                <w:sz w:val="24"/>
                <w:szCs w:val="24"/>
              </w:rPr>
            </w:pPr>
          </w:p>
        </w:tc>
        <w:tc>
          <w:tcPr>
            <w:tcW w:w="1548" w:type="dxa"/>
            <w:noWrap w:val="0"/>
            <w:vAlign w:val="top"/>
          </w:tcPr>
          <w:p w14:paraId="5979C579">
            <w:pPr>
              <w:jc w:val="center"/>
              <w:rPr>
                <w:rFonts w:hint="eastAsia"/>
                <w:b/>
                <w:bCs/>
                <w:sz w:val="24"/>
                <w:szCs w:val="24"/>
              </w:rPr>
            </w:pPr>
          </w:p>
        </w:tc>
        <w:tc>
          <w:tcPr>
            <w:tcW w:w="1548" w:type="dxa"/>
            <w:noWrap w:val="0"/>
            <w:vAlign w:val="top"/>
          </w:tcPr>
          <w:p w14:paraId="747115B2">
            <w:pPr>
              <w:jc w:val="center"/>
              <w:rPr>
                <w:rFonts w:hint="eastAsia"/>
                <w:b/>
                <w:bCs/>
                <w:sz w:val="24"/>
                <w:szCs w:val="24"/>
              </w:rPr>
            </w:pPr>
          </w:p>
        </w:tc>
      </w:tr>
      <w:tr w14:paraId="0FF9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top"/>
          </w:tcPr>
          <w:p w14:paraId="75E2C31D">
            <w:pPr>
              <w:jc w:val="center"/>
              <w:rPr>
                <w:rFonts w:hint="eastAsia"/>
                <w:b/>
                <w:bCs/>
                <w:sz w:val="24"/>
                <w:szCs w:val="24"/>
              </w:rPr>
            </w:pPr>
            <w:r>
              <w:rPr>
                <w:rFonts w:hint="eastAsia"/>
                <w:b/>
                <w:bCs/>
                <w:sz w:val="24"/>
                <w:szCs w:val="24"/>
              </w:rPr>
              <w:t>2</w:t>
            </w:r>
          </w:p>
        </w:tc>
        <w:tc>
          <w:tcPr>
            <w:tcW w:w="2147" w:type="dxa"/>
            <w:noWrap w:val="0"/>
            <w:vAlign w:val="top"/>
          </w:tcPr>
          <w:p w14:paraId="1A158281">
            <w:pPr>
              <w:jc w:val="center"/>
              <w:rPr>
                <w:rFonts w:hint="eastAsia"/>
                <w:b/>
                <w:bCs/>
                <w:sz w:val="24"/>
                <w:szCs w:val="24"/>
              </w:rPr>
            </w:pPr>
          </w:p>
        </w:tc>
        <w:tc>
          <w:tcPr>
            <w:tcW w:w="1548" w:type="dxa"/>
            <w:noWrap w:val="0"/>
            <w:vAlign w:val="top"/>
          </w:tcPr>
          <w:p w14:paraId="380E0C0F">
            <w:pPr>
              <w:jc w:val="center"/>
              <w:rPr>
                <w:rFonts w:hint="eastAsia"/>
                <w:b/>
                <w:bCs/>
                <w:sz w:val="24"/>
                <w:szCs w:val="24"/>
              </w:rPr>
            </w:pPr>
          </w:p>
        </w:tc>
        <w:tc>
          <w:tcPr>
            <w:tcW w:w="1548" w:type="dxa"/>
            <w:noWrap w:val="0"/>
            <w:vAlign w:val="top"/>
          </w:tcPr>
          <w:p w14:paraId="159517DD">
            <w:pPr>
              <w:jc w:val="center"/>
              <w:rPr>
                <w:rFonts w:hint="eastAsia"/>
                <w:b/>
                <w:bCs/>
                <w:sz w:val="24"/>
                <w:szCs w:val="24"/>
              </w:rPr>
            </w:pPr>
          </w:p>
        </w:tc>
        <w:tc>
          <w:tcPr>
            <w:tcW w:w="1548" w:type="dxa"/>
            <w:noWrap w:val="0"/>
            <w:vAlign w:val="top"/>
          </w:tcPr>
          <w:p w14:paraId="1C7B2CD2">
            <w:pPr>
              <w:jc w:val="center"/>
              <w:rPr>
                <w:rFonts w:hint="eastAsia"/>
                <w:b/>
                <w:bCs/>
                <w:sz w:val="24"/>
                <w:szCs w:val="24"/>
              </w:rPr>
            </w:pPr>
          </w:p>
        </w:tc>
        <w:tc>
          <w:tcPr>
            <w:tcW w:w="1548" w:type="dxa"/>
            <w:noWrap w:val="0"/>
            <w:vAlign w:val="top"/>
          </w:tcPr>
          <w:p w14:paraId="5734E624">
            <w:pPr>
              <w:jc w:val="center"/>
              <w:rPr>
                <w:rFonts w:hint="eastAsia"/>
                <w:b/>
                <w:bCs/>
                <w:sz w:val="24"/>
                <w:szCs w:val="24"/>
              </w:rPr>
            </w:pPr>
          </w:p>
        </w:tc>
      </w:tr>
      <w:tr w14:paraId="7775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top"/>
          </w:tcPr>
          <w:p w14:paraId="457BAD79">
            <w:pPr>
              <w:jc w:val="center"/>
              <w:rPr>
                <w:rFonts w:hint="eastAsia"/>
                <w:b/>
                <w:bCs/>
                <w:sz w:val="24"/>
                <w:szCs w:val="24"/>
              </w:rPr>
            </w:pPr>
            <w:r>
              <w:rPr>
                <w:rFonts w:hint="eastAsia"/>
                <w:b/>
                <w:bCs/>
                <w:sz w:val="24"/>
                <w:szCs w:val="24"/>
              </w:rPr>
              <w:t>3</w:t>
            </w:r>
          </w:p>
        </w:tc>
        <w:tc>
          <w:tcPr>
            <w:tcW w:w="2147" w:type="dxa"/>
            <w:noWrap w:val="0"/>
            <w:vAlign w:val="top"/>
          </w:tcPr>
          <w:p w14:paraId="37AAEB7F">
            <w:pPr>
              <w:jc w:val="center"/>
              <w:rPr>
                <w:rFonts w:hint="eastAsia"/>
                <w:b/>
                <w:bCs/>
                <w:sz w:val="24"/>
                <w:szCs w:val="24"/>
              </w:rPr>
            </w:pPr>
          </w:p>
        </w:tc>
        <w:tc>
          <w:tcPr>
            <w:tcW w:w="1548" w:type="dxa"/>
            <w:noWrap w:val="0"/>
            <w:vAlign w:val="top"/>
          </w:tcPr>
          <w:p w14:paraId="005A226F">
            <w:pPr>
              <w:jc w:val="center"/>
              <w:rPr>
                <w:rFonts w:hint="eastAsia"/>
                <w:b/>
                <w:bCs/>
                <w:sz w:val="24"/>
                <w:szCs w:val="24"/>
              </w:rPr>
            </w:pPr>
          </w:p>
        </w:tc>
        <w:tc>
          <w:tcPr>
            <w:tcW w:w="1548" w:type="dxa"/>
            <w:noWrap w:val="0"/>
            <w:vAlign w:val="top"/>
          </w:tcPr>
          <w:p w14:paraId="454EF810">
            <w:pPr>
              <w:jc w:val="center"/>
              <w:rPr>
                <w:rFonts w:hint="eastAsia"/>
                <w:b/>
                <w:bCs/>
                <w:sz w:val="24"/>
                <w:szCs w:val="24"/>
              </w:rPr>
            </w:pPr>
          </w:p>
        </w:tc>
        <w:tc>
          <w:tcPr>
            <w:tcW w:w="1548" w:type="dxa"/>
            <w:noWrap w:val="0"/>
            <w:vAlign w:val="top"/>
          </w:tcPr>
          <w:p w14:paraId="545AAE7E">
            <w:pPr>
              <w:jc w:val="center"/>
              <w:rPr>
                <w:rFonts w:hint="eastAsia"/>
                <w:b/>
                <w:bCs/>
                <w:sz w:val="24"/>
                <w:szCs w:val="24"/>
              </w:rPr>
            </w:pPr>
          </w:p>
        </w:tc>
        <w:tc>
          <w:tcPr>
            <w:tcW w:w="1548" w:type="dxa"/>
            <w:noWrap w:val="0"/>
            <w:vAlign w:val="top"/>
          </w:tcPr>
          <w:p w14:paraId="18430594">
            <w:pPr>
              <w:jc w:val="center"/>
              <w:rPr>
                <w:rFonts w:hint="eastAsia"/>
                <w:b/>
                <w:bCs/>
                <w:sz w:val="24"/>
                <w:szCs w:val="24"/>
              </w:rPr>
            </w:pPr>
          </w:p>
        </w:tc>
      </w:tr>
      <w:tr w14:paraId="7B89A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top"/>
          </w:tcPr>
          <w:p w14:paraId="40A67787">
            <w:pPr>
              <w:jc w:val="center"/>
              <w:rPr>
                <w:rFonts w:hint="eastAsia"/>
                <w:b/>
                <w:bCs/>
                <w:sz w:val="24"/>
                <w:szCs w:val="24"/>
              </w:rPr>
            </w:pPr>
            <w:r>
              <w:rPr>
                <w:position w:val="3"/>
              </w:rPr>
              <w:t>…</w:t>
            </w:r>
          </w:p>
        </w:tc>
        <w:tc>
          <w:tcPr>
            <w:tcW w:w="2147" w:type="dxa"/>
            <w:noWrap w:val="0"/>
            <w:vAlign w:val="top"/>
          </w:tcPr>
          <w:p w14:paraId="622E3EF4">
            <w:pPr>
              <w:jc w:val="center"/>
              <w:rPr>
                <w:rFonts w:hint="eastAsia"/>
                <w:b/>
                <w:bCs/>
                <w:sz w:val="24"/>
                <w:szCs w:val="24"/>
              </w:rPr>
            </w:pPr>
          </w:p>
        </w:tc>
        <w:tc>
          <w:tcPr>
            <w:tcW w:w="1548" w:type="dxa"/>
            <w:noWrap w:val="0"/>
            <w:vAlign w:val="top"/>
          </w:tcPr>
          <w:p w14:paraId="27DF7D69">
            <w:pPr>
              <w:jc w:val="center"/>
              <w:rPr>
                <w:rFonts w:hint="eastAsia"/>
                <w:b/>
                <w:bCs/>
                <w:sz w:val="24"/>
                <w:szCs w:val="24"/>
              </w:rPr>
            </w:pPr>
          </w:p>
        </w:tc>
        <w:tc>
          <w:tcPr>
            <w:tcW w:w="1548" w:type="dxa"/>
            <w:noWrap w:val="0"/>
            <w:vAlign w:val="top"/>
          </w:tcPr>
          <w:p w14:paraId="013EC932">
            <w:pPr>
              <w:jc w:val="center"/>
              <w:rPr>
                <w:rFonts w:hint="eastAsia"/>
                <w:b/>
                <w:bCs/>
                <w:sz w:val="24"/>
                <w:szCs w:val="24"/>
              </w:rPr>
            </w:pPr>
          </w:p>
        </w:tc>
        <w:tc>
          <w:tcPr>
            <w:tcW w:w="1548" w:type="dxa"/>
            <w:noWrap w:val="0"/>
            <w:vAlign w:val="top"/>
          </w:tcPr>
          <w:p w14:paraId="589C1EC2">
            <w:pPr>
              <w:jc w:val="center"/>
              <w:rPr>
                <w:rFonts w:hint="eastAsia"/>
                <w:b/>
                <w:bCs/>
                <w:sz w:val="24"/>
                <w:szCs w:val="24"/>
              </w:rPr>
            </w:pPr>
          </w:p>
        </w:tc>
        <w:tc>
          <w:tcPr>
            <w:tcW w:w="1548" w:type="dxa"/>
            <w:noWrap w:val="0"/>
            <w:vAlign w:val="top"/>
          </w:tcPr>
          <w:p w14:paraId="3A21215C">
            <w:pPr>
              <w:jc w:val="center"/>
              <w:rPr>
                <w:rFonts w:hint="eastAsia"/>
                <w:b/>
                <w:bCs/>
                <w:sz w:val="24"/>
                <w:szCs w:val="24"/>
              </w:rPr>
            </w:pPr>
          </w:p>
        </w:tc>
      </w:tr>
      <w:tr w14:paraId="073C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top"/>
          </w:tcPr>
          <w:p w14:paraId="1B5B908B">
            <w:pPr>
              <w:jc w:val="center"/>
              <w:rPr>
                <w:rFonts w:hint="eastAsia"/>
                <w:b/>
                <w:bCs/>
                <w:sz w:val="24"/>
                <w:szCs w:val="24"/>
              </w:rPr>
            </w:pPr>
          </w:p>
        </w:tc>
        <w:tc>
          <w:tcPr>
            <w:tcW w:w="2147" w:type="dxa"/>
            <w:noWrap w:val="0"/>
            <w:vAlign w:val="top"/>
          </w:tcPr>
          <w:p w14:paraId="4DCB1543">
            <w:pPr>
              <w:jc w:val="center"/>
              <w:rPr>
                <w:rFonts w:hint="eastAsia"/>
                <w:b/>
                <w:bCs/>
                <w:sz w:val="24"/>
                <w:szCs w:val="24"/>
              </w:rPr>
            </w:pPr>
          </w:p>
        </w:tc>
        <w:tc>
          <w:tcPr>
            <w:tcW w:w="1548" w:type="dxa"/>
            <w:noWrap w:val="0"/>
            <w:vAlign w:val="top"/>
          </w:tcPr>
          <w:p w14:paraId="402AE1B7">
            <w:pPr>
              <w:jc w:val="center"/>
              <w:rPr>
                <w:rFonts w:hint="eastAsia"/>
                <w:b/>
                <w:bCs/>
                <w:sz w:val="24"/>
                <w:szCs w:val="24"/>
              </w:rPr>
            </w:pPr>
          </w:p>
        </w:tc>
        <w:tc>
          <w:tcPr>
            <w:tcW w:w="1548" w:type="dxa"/>
            <w:noWrap w:val="0"/>
            <w:vAlign w:val="top"/>
          </w:tcPr>
          <w:p w14:paraId="48E44739">
            <w:pPr>
              <w:jc w:val="center"/>
              <w:rPr>
                <w:rFonts w:hint="eastAsia"/>
                <w:b/>
                <w:bCs/>
                <w:sz w:val="24"/>
                <w:szCs w:val="24"/>
              </w:rPr>
            </w:pPr>
          </w:p>
        </w:tc>
        <w:tc>
          <w:tcPr>
            <w:tcW w:w="1548" w:type="dxa"/>
            <w:noWrap w:val="0"/>
            <w:vAlign w:val="top"/>
          </w:tcPr>
          <w:p w14:paraId="59633CCA">
            <w:pPr>
              <w:jc w:val="center"/>
              <w:rPr>
                <w:rFonts w:hint="eastAsia"/>
                <w:b/>
                <w:bCs/>
                <w:sz w:val="24"/>
                <w:szCs w:val="24"/>
              </w:rPr>
            </w:pPr>
          </w:p>
        </w:tc>
        <w:tc>
          <w:tcPr>
            <w:tcW w:w="1548" w:type="dxa"/>
            <w:noWrap w:val="0"/>
            <w:vAlign w:val="top"/>
          </w:tcPr>
          <w:p w14:paraId="5094E380">
            <w:pPr>
              <w:jc w:val="center"/>
              <w:rPr>
                <w:rFonts w:hint="eastAsia"/>
                <w:b/>
                <w:bCs/>
                <w:sz w:val="24"/>
                <w:szCs w:val="24"/>
              </w:rPr>
            </w:pPr>
          </w:p>
        </w:tc>
      </w:tr>
      <w:tr w14:paraId="296D3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noWrap w:val="0"/>
            <w:vAlign w:val="top"/>
          </w:tcPr>
          <w:p w14:paraId="224F1BF3">
            <w:pPr>
              <w:jc w:val="center"/>
              <w:rPr>
                <w:rFonts w:hint="eastAsia"/>
                <w:b/>
                <w:bCs/>
                <w:sz w:val="24"/>
                <w:szCs w:val="24"/>
              </w:rPr>
            </w:pPr>
          </w:p>
        </w:tc>
        <w:tc>
          <w:tcPr>
            <w:tcW w:w="2147" w:type="dxa"/>
            <w:noWrap w:val="0"/>
            <w:vAlign w:val="top"/>
          </w:tcPr>
          <w:p w14:paraId="2D86BB87">
            <w:pPr>
              <w:jc w:val="center"/>
              <w:rPr>
                <w:rFonts w:hint="eastAsia"/>
                <w:b/>
                <w:bCs/>
                <w:sz w:val="24"/>
                <w:szCs w:val="24"/>
              </w:rPr>
            </w:pPr>
          </w:p>
        </w:tc>
        <w:tc>
          <w:tcPr>
            <w:tcW w:w="1548" w:type="dxa"/>
            <w:noWrap w:val="0"/>
            <w:vAlign w:val="top"/>
          </w:tcPr>
          <w:p w14:paraId="326E60F0">
            <w:pPr>
              <w:jc w:val="center"/>
              <w:rPr>
                <w:rFonts w:hint="eastAsia"/>
                <w:b/>
                <w:bCs/>
                <w:sz w:val="24"/>
                <w:szCs w:val="24"/>
              </w:rPr>
            </w:pPr>
          </w:p>
        </w:tc>
        <w:tc>
          <w:tcPr>
            <w:tcW w:w="1548" w:type="dxa"/>
            <w:noWrap w:val="0"/>
            <w:vAlign w:val="top"/>
          </w:tcPr>
          <w:p w14:paraId="0AC8DA0B">
            <w:pPr>
              <w:jc w:val="center"/>
              <w:rPr>
                <w:rFonts w:hint="eastAsia"/>
                <w:b/>
                <w:bCs/>
                <w:sz w:val="24"/>
                <w:szCs w:val="24"/>
              </w:rPr>
            </w:pPr>
          </w:p>
        </w:tc>
        <w:tc>
          <w:tcPr>
            <w:tcW w:w="1548" w:type="dxa"/>
            <w:noWrap w:val="0"/>
            <w:vAlign w:val="top"/>
          </w:tcPr>
          <w:p w14:paraId="1DB15540">
            <w:pPr>
              <w:jc w:val="center"/>
              <w:rPr>
                <w:rFonts w:hint="eastAsia"/>
                <w:b/>
                <w:bCs/>
                <w:sz w:val="24"/>
                <w:szCs w:val="24"/>
              </w:rPr>
            </w:pPr>
          </w:p>
        </w:tc>
        <w:tc>
          <w:tcPr>
            <w:tcW w:w="1548" w:type="dxa"/>
            <w:noWrap w:val="0"/>
            <w:vAlign w:val="top"/>
          </w:tcPr>
          <w:p w14:paraId="0D3A9132">
            <w:pPr>
              <w:jc w:val="center"/>
              <w:rPr>
                <w:rFonts w:hint="eastAsia"/>
                <w:b/>
                <w:bCs/>
                <w:sz w:val="24"/>
                <w:szCs w:val="24"/>
              </w:rPr>
            </w:pPr>
          </w:p>
        </w:tc>
      </w:tr>
    </w:tbl>
    <w:p w14:paraId="1F1649D2">
      <w:pPr>
        <w:rPr>
          <w:rFonts w:hint="eastAsia"/>
          <w:b/>
          <w:bCs/>
          <w:sz w:val="24"/>
          <w:szCs w:val="24"/>
        </w:rPr>
      </w:pPr>
    </w:p>
    <w:p w14:paraId="5202A952">
      <w:pPr>
        <w:spacing w:line="360" w:lineRule="auto"/>
        <w:ind w:firstLine="482" w:firstLineChars="200"/>
        <w:rPr>
          <w:rFonts w:hint="eastAsia"/>
          <w:b/>
          <w:bCs/>
          <w:sz w:val="28"/>
          <w:szCs w:val="28"/>
        </w:rPr>
      </w:pPr>
      <w:r>
        <w:rPr>
          <w:rFonts w:hint="eastAsia"/>
          <w:b/>
          <w:bCs/>
          <w:sz w:val="24"/>
          <w:szCs w:val="24"/>
        </w:rPr>
        <w:t>注：后附包括但不限于评分办法中“获奖情况 ”、“信用得分 ”等，按评分办法要求提供相关证明资料扫描件。</w:t>
      </w:r>
    </w:p>
    <w:p w14:paraId="43617551">
      <w:pPr>
        <w:rPr>
          <w:rFonts w:hint="eastAsia"/>
          <w:b/>
          <w:bCs/>
          <w:sz w:val="28"/>
          <w:szCs w:val="28"/>
        </w:rPr>
      </w:pPr>
    </w:p>
    <w:p w14:paraId="4C5D279C">
      <w:pPr>
        <w:jc w:val="center"/>
        <w:rPr>
          <w:rFonts w:hint="eastAsia" w:ascii="宋体" w:hAnsi="宋体" w:cs="宋体"/>
          <w:b/>
          <w:bCs/>
          <w:color w:val="000000"/>
          <w:sz w:val="28"/>
          <w:szCs w:val="28"/>
          <w:lang w:bidi="ar"/>
        </w:rPr>
      </w:pPr>
    </w:p>
    <w:p w14:paraId="2542AF55">
      <w:pPr>
        <w:jc w:val="center"/>
        <w:rPr>
          <w:rFonts w:hint="eastAsia" w:ascii="宋体" w:hAnsi="宋体" w:cs="宋体"/>
          <w:b/>
          <w:bCs/>
          <w:color w:val="000000"/>
          <w:sz w:val="28"/>
          <w:szCs w:val="28"/>
          <w:lang w:bidi="ar"/>
        </w:rPr>
      </w:pPr>
    </w:p>
    <w:p w14:paraId="295F6D13">
      <w:pPr>
        <w:jc w:val="center"/>
        <w:rPr>
          <w:rFonts w:hint="eastAsia" w:ascii="宋体" w:hAnsi="宋体" w:cs="宋体"/>
          <w:b/>
          <w:bCs/>
          <w:color w:val="000000"/>
          <w:sz w:val="28"/>
          <w:szCs w:val="28"/>
          <w:lang w:bidi="ar"/>
        </w:rPr>
      </w:pPr>
    </w:p>
    <w:p w14:paraId="225EB49F">
      <w:pPr>
        <w:jc w:val="center"/>
        <w:rPr>
          <w:rFonts w:hint="eastAsia" w:ascii="宋体" w:hAnsi="宋体" w:cs="宋体"/>
          <w:b/>
          <w:bCs/>
          <w:color w:val="000000"/>
          <w:sz w:val="28"/>
          <w:szCs w:val="28"/>
          <w:lang w:bidi="ar"/>
        </w:rPr>
      </w:pPr>
    </w:p>
    <w:p w14:paraId="36BBDA96">
      <w:pPr>
        <w:jc w:val="center"/>
        <w:rPr>
          <w:rFonts w:hint="eastAsia" w:ascii="宋体" w:hAnsi="宋体" w:cs="宋体"/>
          <w:b/>
          <w:bCs/>
          <w:color w:val="000000"/>
          <w:sz w:val="28"/>
          <w:szCs w:val="28"/>
          <w:lang w:bidi="ar"/>
        </w:rPr>
      </w:pPr>
    </w:p>
    <w:p w14:paraId="3D2E1F24">
      <w:pPr>
        <w:jc w:val="center"/>
        <w:rPr>
          <w:rFonts w:hint="eastAsia" w:ascii="宋体" w:hAnsi="宋体" w:cs="宋体"/>
          <w:b/>
          <w:bCs/>
          <w:color w:val="000000"/>
          <w:sz w:val="28"/>
          <w:szCs w:val="28"/>
          <w:lang w:bidi="ar"/>
        </w:rPr>
      </w:pPr>
    </w:p>
    <w:p w14:paraId="29026E52">
      <w:pPr>
        <w:jc w:val="center"/>
        <w:rPr>
          <w:rFonts w:hint="eastAsia" w:ascii="宋体" w:hAnsi="宋体" w:cs="宋体"/>
          <w:b/>
          <w:bCs/>
          <w:color w:val="000000"/>
          <w:sz w:val="28"/>
          <w:szCs w:val="28"/>
          <w:lang w:bidi="ar"/>
        </w:rPr>
      </w:pPr>
    </w:p>
    <w:p w14:paraId="68BE97FC">
      <w:pPr>
        <w:jc w:val="center"/>
        <w:rPr>
          <w:rFonts w:hint="eastAsia" w:ascii="宋体" w:hAnsi="宋体" w:cs="宋体"/>
          <w:b/>
          <w:bCs/>
          <w:color w:val="000000"/>
          <w:sz w:val="28"/>
          <w:szCs w:val="28"/>
          <w:lang w:bidi="ar"/>
        </w:rPr>
      </w:pPr>
    </w:p>
    <w:p w14:paraId="51425726">
      <w:pPr>
        <w:jc w:val="center"/>
        <w:rPr>
          <w:rFonts w:hint="eastAsia" w:ascii="宋体" w:hAnsi="宋体" w:cs="宋体"/>
          <w:b/>
          <w:bCs/>
          <w:color w:val="000000"/>
          <w:sz w:val="28"/>
          <w:szCs w:val="28"/>
          <w:lang w:bidi="ar"/>
        </w:rPr>
      </w:pPr>
    </w:p>
    <w:p w14:paraId="6F687591">
      <w:pPr>
        <w:jc w:val="center"/>
        <w:rPr>
          <w:rFonts w:hint="eastAsia" w:ascii="宋体" w:hAnsi="宋体" w:cs="宋体"/>
          <w:b/>
          <w:bCs/>
          <w:color w:val="000000"/>
          <w:sz w:val="28"/>
          <w:szCs w:val="28"/>
          <w:lang w:bidi="ar"/>
        </w:rPr>
      </w:pPr>
    </w:p>
    <w:p w14:paraId="67C92B26">
      <w:pPr>
        <w:jc w:val="center"/>
        <w:rPr>
          <w:rFonts w:hint="eastAsia" w:ascii="宋体" w:hAnsi="宋体" w:cs="宋体"/>
          <w:b/>
          <w:bCs/>
          <w:color w:val="000000"/>
          <w:sz w:val="28"/>
          <w:szCs w:val="28"/>
          <w:lang w:bidi="ar"/>
        </w:rPr>
      </w:pPr>
    </w:p>
    <w:p w14:paraId="291E91E8">
      <w:pPr>
        <w:jc w:val="center"/>
        <w:rPr>
          <w:rFonts w:hint="eastAsia" w:ascii="宋体" w:hAnsi="宋体" w:cs="宋体"/>
          <w:b/>
          <w:bCs/>
          <w:color w:val="000000"/>
          <w:sz w:val="28"/>
          <w:szCs w:val="28"/>
          <w:lang w:bidi="ar"/>
        </w:rPr>
      </w:pPr>
    </w:p>
    <w:p w14:paraId="24F2DC01">
      <w:pPr>
        <w:jc w:val="center"/>
        <w:rPr>
          <w:rFonts w:hint="eastAsia" w:ascii="宋体" w:hAnsi="宋体" w:cs="宋体"/>
          <w:b/>
          <w:bCs/>
          <w:color w:val="000000"/>
          <w:sz w:val="28"/>
          <w:szCs w:val="28"/>
          <w:lang w:bidi="ar"/>
        </w:rPr>
      </w:pPr>
    </w:p>
    <w:p w14:paraId="6442AF3E">
      <w:pPr>
        <w:jc w:val="center"/>
        <w:rPr>
          <w:rFonts w:hint="eastAsia" w:ascii="宋体" w:hAnsi="宋体" w:cs="宋体"/>
          <w:b/>
          <w:bCs/>
          <w:color w:val="000000"/>
          <w:sz w:val="28"/>
          <w:szCs w:val="28"/>
          <w:lang w:bidi="ar"/>
        </w:rPr>
      </w:pPr>
      <w:r>
        <w:rPr>
          <w:rFonts w:hint="eastAsia" w:ascii="宋体" w:hAnsi="宋体" w:cs="宋体"/>
          <w:b/>
          <w:bCs/>
          <w:color w:val="000000"/>
          <w:sz w:val="28"/>
          <w:szCs w:val="28"/>
          <w:lang w:val="en-US" w:eastAsia="zh-CN" w:bidi="ar"/>
        </w:rPr>
        <w:t>7</w:t>
      </w:r>
      <w:r>
        <w:rPr>
          <w:rFonts w:hint="eastAsia" w:ascii="宋体" w:hAnsi="宋体" w:cs="宋体"/>
          <w:b/>
          <w:bCs/>
          <w:color w:val="000000"/>
          <w:sz w:val="28"/>
          <w:szCs w:val="28"/>
          <w:lang w:bidi="ar"/>
        </w:rPr>
        <w:t>.3 拟投入人员情况表</w:t>
      </w:r>
    </w:p>
    <w:p w14:paraId="26046665">
      <w:pPr>
        <w:jc w:val="center"/>
        <w:rPr>
          <w:rFonts w:hint="eastAsia" w:ascii="宋体" w:hAnsi="宋体" w:cs="宋体"/>
          <w:b/>
          <w:bCs/>
          <w:color w:val="000000"/>
          <w:sz w:val="28"/>
          <w:szCs w:val="28"/>
          <w:lang w:bidi="ar"/>
        </w:rPr>
      </w:pPr>
      <w:r>
        <w:rPr>
          <w:rFonts w:hint="eastAsia" w:ascii="宋体" w:hAnsi="宋体" w:cs="宋体"/>
          <w:b/>
          <w:bCs/>
          <w:color w:val="000000"/>
          <w:sz w:val="28"/>
          <w:szCs w:val="28"/>
          <w:lang w:bidi="ar"/>
        </w:rPr>
        <w:t>（一）拟委任的主要人员汇总表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885"/>
        <w:gridCol w:w="1326"/>
        <w:gridCol w:w="1327"/>
        <w:gridCol w:w="1102"/>
        <w:gridCol w:w="1552"/>
        <w:gridCol w:w="1327"/>
      </w:tblGrid>
      <w:tr w14:paraId="31B6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14:paraId="76B51421">
            <w:pPr>
              <w:jc w:val="center"/>
              <w:rPr>
                <w:rFonts w:hint="eastAsia" w:ascii="宋体" w:hAnsi="宋体" w:cs="宋体"/>
                <w:b/>
                <w:bCs/>
                <w:color w:val="000000"/>
                <w:sz w:val="24"/>
                <w:szCs w:val="24"/>
                <w:lang w:bidi="ar"/>
              </w:rPr>
            </w:pPr>
            <w:r>
              <w:rPr>
                <w:rFonts w:hint="eastAsia" w:ascii="宋体" w:hAnsi="宋体" w:cs="宋体"/>
                <w:b/>
                <w:bCs/>
                <w:color w:val="000000"/>
                <w:sz w:val="24"/>
                <w:szCs w:val="24"/>
                <w:lang w:bidi="ar"/>
              </w:rPr>
              <w:t>序号</w:t>
            </w:r>
          </w:p>
        </w:tc>
        <w:tc>
          <w:tcPr>
            <w:tcW w:w="1885" w:type="dxa"/>
            <w:noWrap w:val="0"/>
            <w:vAlign w:val="center"/>
          </w:tcPr>
          <w:p w14:paraId="1E2E7F24">
            <w:pPr>
              <w:jc w:val="center"/>
              <w:rPr>
                <w:rFonts w:hint="eastAsia" w:ascii="宋体" w:hAnsi="宋体" w:cs="宋体"/>
                <w:b/>
                <w:bCs/>
                <w:color w:val="000000"/>
                <w:sz w:val="24"/>
                <w:szCs w:val="24"/>
                <w:lang w:bidi="ar"/>
              </w:rPr>
            </w:pPr>
            <w:r>
              <w:rPr>
                <w:rFonts w:hint="eastAsia" w:ascii="宋体" w:hAnsi="宋体" w:cs="宋体"/>
                <w:b/>
                <w:bCs/>
                <w:color w:val="000000"/>
                <w:sz w:val="24"/>
                <w:szCs w:val="24"/>
                <w:lang w:bidi="ar"/>
              </w:rPr>
              <w:t>拟任职务</w:t>
            </w:r>
          </w:p>
        </w:tc>
        <w:tc>
          <w:tcPr>
            <w:tcW w:w="1326" w:type="dxa"/>
            <w:noWrap w:val="0"/>
            <w:vAlign w:val="center"/>
          </w:tcPr>
          <w:p w14:paraId="48372F29">
            <w:pPr>
              <w:jc w:val="center"/>
              <w:rPr>
                <w:rFonts w:hint="eastAsia" w:ascii="宋体" w:hAnsi="宋体" w:cs="宋体"/>
                <w:b/>
                <w:bCs/>
                <w:color w:val="000000"/>
                <w:sz w:val="24"/>
                <w:szCs w:val="24"/>
                <w:lang w:bidi="ar"/>
              </w:rPr>
            </w:pPr>
            <w:r>
              <w:rPr>
                <w:rFonts w:hint="eastAsia" w:ascii="宋体" w:hAnsi="宋体" w:cs="宋体"/>
                <w:b/>
                <w:bCs/>
                <w:color w:val="000000"/>
                <w:sz w:val="24"/>
                <w:szCs w:val="24"/>
                <w:lang w:bidi="ar"/>
              </w:rPr>
              <w:t>姓名</w:t>
            </w:r>
          </w:p>
        </w:tc>
        <w:tc>
          <w:tcPr>
            <w:tcW w:w="1327" w:type="dxa"/>
            <w:noWrap w:val="0"/>
            <w:vAlign w:val="center"/>
          </w:tcPr>
          <w:p w14:paraId="5C43E7A0">
            <w:pPr>
              <w:jc w:val="center"/>
              <w:rPr>
                <w:rFonts w:hint="eastAsia" w:ascii="宋体" w:hAnsi="宋体" w:cs="宋体"/>
                <w:b/>
                <w:bCs/>
                <w:color w:val="000000"/>
                <w:sz w:val="24"/>
                <w:szCs w:val="24"/>
                <w:lang w:bidi="ar"/>
              </w:rPr>
            </w:pPr>
            <w:r>
              <w:rPr>
                <w:rFonts w:hint="eastAsia" w:ascii="宋体" w:hAnsi="宋体" w:cs="宋体"/>
                <w:b/>
                <w:bCs/>
                <w:color w:val="000000"/>
                <w:sz w:val="24"/>
                <w:szCs w:val="24"/>
                <w:lang w:bidi="ar"/>
              </w:rPr>
              <w:t>年龄</w:t>
            </w:r>
          </w:p>
        </w:tc>
        <w:tc>
          <w:tcPr>
            <w:tcW w:w="1102" w:type="dxa"/>
            <w:noWrap w:val="0"/>
            <w:vAlign w:val="center"/>
          </w:tcPr>
          <w:p w14:paraId="248504E5">
            <w:pPr>
              <w:jc w:val="center"/>
              <w:rPr>
                <w:rFonts w:hint="eastAsia" w:ascii="宋体" w:hAnsi="宋体" w:cs="宋体"/>
                <w:b/>
                <w:bCs/>
                <w:color w:val="000000"/>
                <w:sz w:val="24"/>
                <w:szCs w:val="24"/>
                <w:lang w:bidi="ar"/>
              </w:rPr>
            </w:pPr>
            <w:r>
              <w:rPr>
                <w:rFonts w:hint="eastAsia" w:ascii="宋体" w:hAnsi="宋体" w:cs="宋体"/>
                <w:b/>
                <w:bCs/>
                <w:color w:val="000000"/>
                <w:sz w:val="24"/>
                <w:szCs w:val="24"/>
                <w:lang w:bidi="ar"/>
              </w:rPr>
              <w:t>职称</w:t>
            </w:r>
          </w:p>
        </w:tc>
        <w:tc>
          <w:tcPr>
            <w:tcW w:w="1552" w:type="dxa"/>
            <w:noWrap w:val="0"/>
            <w:vAlign w:val="center"/>
          </w:tcPr>
          <w:p w14:paraId="6150BA1D">
            <w:pPr>
              <w:jc w:val="center"/>
              <w:rPr>
                <w:rFonts w:hint="eastAsia" w:ascii="宋体" w:hAnsi="宋体" w:cs="宋体"/>
                <w:b/>
                <w:bCs/>
                <w:color w:val="000000"/>
                <w:sz w:val="24"/>
                <w:szCs w:val="24"/>
                <w:lang w:bidi="ar"/>
              </w:rPr>
            </w:pPr>
            <w:r>
              <w:rPr>
                <w:rFonts w:hint="eastAsia" w:ascii="宋体" w:hAnsi="宋体" w:cs="宋体"/>
                <w:b/>
                <w:bCs/>
                <w:color w:val="000000"/>
                <w:sz w:val="24"/>
                <w:szCs w:val="24"/>
                <w:lang w:bidi="ar"/>
              </w:rPr>
              <w:t>注册或执业资格证书</w:t>
            </w:r>
          </w:p>
        </w:tc>
        <w:tc>
          <w:tcPr>
            <w:tcW w:w="1327" w:type="dxa"/>
            <w:noWrap w:val="0"/>
            <w:vAlign w:val="center"/>
          </w:tcPr>
          <w:p w14:paraId="3E6E0BC2">
            <w:pPr>
              <w:jc w:val="center"/>
              <w:rPr>
                <w:rFonts w:hint="eastAsia" w:ascii="宋体" w:hAnsi="宋体" w:cs="宋体"/>
                <w:b/>
                <w:bCs/>
                <w:color w:val="000000"/>
                <w:sz w:val="24"/>
                <w:szCs w:val="24"/>
                <w:lang w:bidi="ar"/>
              </w:rPr>
            </w:pPr>
            <w:r>
              <w:rPr>
                <w:rFonts w:hint="eastAsia" w:ascii="宋体" w:hAnsi="宋体" w:cs="宋体"/>
                <w:b/>
                <w:bCs/>
                <w:color w:val="000000"/>
                <w:sz w:val="24"/>
                <w:szCs w:val="24"/>
                <w:lang w:bidi="ar"/>
              </w:rPr>
              <w:t>从事工作时间（年）</w:t>
            </w:r>
          </w:p>
        </w:tc>
      </w:tr>
      <w:tr w14:paraId="46AA4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top"/>
          </w:tcPr>
          <w:p w14:paraId="22E78DF7">
            <w:pPr>
              <w:jc w:val="center"/>
              <w:rPr>
                <w:rFonts w:ascii="宋体" w:hAnsi="宋体" w:cs="宋体"/>
                <w:color w:val="000000"/>
                <w:sz w:val="24"/>
                <w:szCs w:val="24"/>
                <w:lang w:bidi="ar"/>
              </w:rPr>
            </w:pPr>
            <w:r>
              <w:rPr>
                <w:rFonts w:hint="eastAsia" w:ascii="宋体" w:hAnsi="宋体" w:cs="宋体"/>
                <w:color w:val="000000"/>
                <w:sz w:val="24"/>
                <w:szCs w:val="24"/>
                <w:lang w:bidi="ar"/>
              </w:rPr>
              <w:t>1</w:t>
            </w:r>
          </w:p>
        </w:tc>
        <w:tc>
          <w:tcPr>
            <w:tcW w:w="1885" w:type="dxa"/>
            <w:noWrap w:val="0"/>
            <w:vAlign w:val="top"/>
          </w:tcPr>
          <w:p w14:paraId="3BB948C1">
            <w:pPr>
              <w:jc w:val="center"/>
              <w:rPr>
                <w:rFonts w:hint="eastAsia" w:ascii="宋体" w:hAnsi="宋体" w:cs="宋体"/>
                <w:color w:val="000000"/>
                <w:sz w:val="24"/>
                <w:szCs w:val="24"/>
                <w:lang w:bidi="ar"/>
              </w:rPr>
            </w:pPr>
          </w:p>
        </w:tc>
        <w:tc>
          <w:tcPr>
            <w:tcW w:w="1326" w:type="dxa"/>
            <w:noWrap w:val="0"/>
            <w:vAlign w:val="top"/>
          </w:tcPr>
          <w:p w14:paraId="4C238E2C">
            <w:pPr>
              <w:jc w:val="center"/>
              <w:rPr>
                <w:rFonts w:hint="eastAsia" w:ascii="宋体" w:hAnsi="宋体" w:cs="宋体"/>
                <w:color w:val="000000"/>
                <w:sz w:val="24"/>
                <w:szCs w:val="24"/>
                <w:lang w:bidi="ar"/>
              </w:rPr>
            </w:pPr>
          </w:p>
        </w:tc>
        <w:tc>
          <w:tcPr>
            <w:tcW w:w="1327" w:type="dxa"/>
            <w:noWrap w:val="0"/>
            <w:vAlign w:val="top"/>
          </w:tcPr>
          <w:p w14:paraId="75FF4198">
            <w:pPr>
              <w:jc w:val="center"/>
              <w:rPr>
                <w:rFonts w:hint="eastAsia" w:ascii="宋体" w:hAnsi="宋体" w:cs="宋体"/>
                <w:color w:val="000000"/>
                <w:sz w:val="24"/>
                <w:szCs w:val="24"/>
                <w:lang w:bidi="ar"/>
              </w:rPr>
            </w:pPr>
          </w:p>
        </w:tc>
        <w:tc>
          <w:tcPr>
            <w:tcW w:w="1102" w:type="dxa"/>
            <w:noWrap w:val="0"/>
            <w:vAlign w:val="top"/>
          </w:tcPr>
          <w:p w14:paraId="7577F001">
            <w:pPr>
              <w:jc w:val="center"/>
              <w:rPr>
                <w:rFonts w:hint="eastAsia" w:ascii="宋体" w:hAnsi="宋体" w:cs="宋体"/>
                <w:color w:val="000000"/>
                <w:sz w:val="24"/>
                <w:szCs w:val="24"/>
                <w:lang w:bidi="ar"/>
              </w:rPr>
            </w:pPr>
          </w:p>
        </w:tc>
        <w:tc>
          <w:tcPr>
            <w:tcW w:w="1552" w:type="dxa"/>
            <w:noWrap w:val="0"/>
            <w:vAlign w:val="top"/>
          </w:tcPr>
          <w:p w14:paraId="3B915D69">
            <w:pPr>
              <w:jc w:val="center"/>
              <w:rPr>
                <w:rFonts w:hint="eastAsia" w:ascii="宋体" w:hAnsi="宋体" w:cs="宋体"/>
                <w:color w:val="000000"/>
                <w:sz w:val="24"/>
                <w:szCs w:val="24"/>
                <w:lang w:bidi="ar"/>
              </w:rPr>
            </w:pPr>
          </w:p>
        </w:tc>
        <w:tc>
          <w:tcPr>
            <w:tcW w:w="1327" w:type="dxa"/>
            <w:noWrap w:val="0"/>
            <w:vAlign w:val="top"/>
          </w:tcPr>
          <w:p w14:paraId="78C556BA">
            <w:pPr>
              <w:jc w:val="center"/>
              <w:rPr>
                <w:rFonts w:hint="eastAsia" w:ascii="宋体" w:hAnsi="宋体" w:cs="宋体"/>
                <w:color w:val="000000"/>
                <w:sz w:val="24"/>
                <w:szCs w:val="24"/>
                <w:lang w:bidi="ar"/>
              </w:rPr>
            </w:pPr>
          </w:p>
        </w:tc>
      </w:tr>
      <w:tr w14:paraId="6BFD7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top"/>
          </w:tcPr>
          <w:p w14:paraId="67B60ED7">
            <w:pPr>
              <w:jc w:val="center"/>
              <w:rPr>
                <w:rFonts w:ascii="宋体" w:hAnsi="宋体" w:cs="宋体"/>
                <w:color w:val="000000"/>
                <w:sz w:val="24"/>
                <w:szCs w:val="24"/>
                <w:lang w:bidi="ar"/>
              </w:rPr>
            </w:pPr>
            <w:r>
              <w:rPr>
                <w:rFonts w:hint="eastAsia" w:ascii="宋体" w:hAnsi="宋体" w:cs="宋体"/>
                <w:color w:val="000000"/>
                <w:sz w:val="24"/>
                <w:szCs w:val="24"/>
                <w:lang w:bidi="ar"/>
              </w:rPr>
              <w:t>2</w:t>
            </w:r>
          </w:p>
        </w:tc>
        <w:tc>
          <w:tcPr>
            <w:tcW w:w="1885" w:type="dxa"/>
            <w:noWrap w:val="0"/>
            <w:vAlign w:val="top"/>
          </w:tcPr>
          <w:p w14:paraId="54FAD572">
            <w:pPr>
              <w:jc w:val="center"/>
              <w:rPr>
                <w:rFonts w:hint="eastAsia" w:ascii="宋体" w:hAnsi="宋体" w:cs="宋体"/>
                <w:color w:val="000000"/>
                <w:sz w:val="24"/>
                <w:szCs w:val="24"/>
                <w:lang w:bidi="ar"/>
              </w:rPr>
            </w:pPr>
          </w:p>
        </w:tc>
        <w:tc>
          <w:tcPr>
            <w:tcW w:w="1326" w:type="dxa"/>
            <w:noWrap w:val="0"/>
            <w:vAlign w:val="top"/>
          </w:tcPr>
          <w:p w14:paraId="48321AFE">
            <w:pPr>
              <w:jc w:val="center"/>
              <w:rPr>
                <w:rFonts w:hint="eastAsia" w:ascii="宋体" w:hAnsi="宋体" w:cs="宋体"/>
                <w:color w:val="000000"/>
                <w:sz w:val="24"/>
                <w:szCs w:val="24"/>
                <w:lang w:bidi="ar"/>
              </w:rPr>
            </w:pPr>
          </w:p>
        </w:tc>
        <w:tc>
          <w:tcPr>
            <w:tcW w:w="1327" w:type="dxa"/>
            <w:noWrap w:val="0"/>
            <w:vAlign w:val="top"/>
          </w:tcPr>
          <w:p w14:paraId="4151AB0A">
            <w:pPr>
              <w:jc w:val="center"/>
              <w:rPr>
                <w:rFonts w:hint="eastAsia" w:ascii="宋体" w:hAnsi="宋体" w:cs="宋体"/>
                <w:color w:val="000000"/>
                <w:sz w:val="24"/>
                <w:szCs w:val="24"/>
                <w:lang w:bidi="ar"/>
              </w:rPr>
            </w:pPr>
          </w:p>
        </w:tc>
        <w:tc>
          <w:tcPr>
            <w:tcW w:w="1102" w:type="dxa"/>
            <w:noWrap w:val="0"/>
            <w:vAlign w:val="top"/>
          </w:tcPr>
          <w:p w14:paraId="6022F9BA">
            <w:pPr>
              <w:jc w:val="center"/>
              <w:rPr>
                <w:rFonts w:hint="eastAsia" w:ascii="宋体" w:hAnsi="宋体" w:cs="宋体"/>
                <w:color w:val="000000"/>
                <w:sz w:val="24"/>
                <w:szCs w:val="24"/>
                <w:lang w:bidi="ar"/>
              </w:rPr>
            </w:pPr>
          </w:p>
        </w:tc>
        <w:tc>
          <w:tcPr>
            <w:tcW w:w="1552" w:type="dxa"/>
            <w:noWrap w:val="0"/>
            <w:vAlign w:val="top"/>
          </w:tcPr>
          <w:p w14:paraId="6312D962">
            <w:pPr>
              <w:jc w:val="center"/>
              <w:rPr>
                <w:rFonts w:hint="eastAsia" w:ascii="宋体" w:hAnsi="宋体" w:cs="宋体"/>
                <w:color w:val="000000"/>
                <w:sz w:val="24"/>
                <w:szCs w:val="24"/>
                <w:lang w:bidi="ar"/>
              </w:rPr>
            </w:pPr>
          </w:p>
        </w:tc>
        <w:tc>
          <w:tcPr>
            <w:tcW w:w="1327" w:type="dxa"/>
            <w:noWrap w:val="0"/>
            <w:vAlign w:val="top"/>
          </w:tcPr>
          <w:p w14:paraId="34911B55">
            <w:pPr>
              <w:jc w:val="center"/>
              <w:rPr>
                <w:rFonts w:hint="eastAsia" w:ascii="宋体" w:hAnsi="宋体" w:cs="宋体"/>
                <w:color w:val="000000"/>
                <w:sz w:val="24"/>
                <w:szCs w:val="24"/>
                <w:lang w:bidi="ar"/>
              </w:rPr>
            </w:pPr>
          </w:p>
        </w:tc>
      </w:tr>
      <w:tr w14:paraId="541B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top"/>
          </w:tcPr>
          <w:p w14:paraId="29B0E255">
            <w:pPr>
              <w:jc w:val="center"/>
              <w:rPr>
                <w:rFonts w:ascii="宋体" w:hAnsi="宋体" w:cs="宋体"/>
                <w:color w:val="000000"/>
                <w:sz w:val="24"/>
                <w:szCs w:val="24"/>
                <w:lang w:bidi="ar"/>
              </w:rPr>
            </w:pPr>
            <w:r>
              <w:rPr>
                <w:rFonts w:hint="eastAsia" w:ascii="宋体" w:hAnsi="宋体" w:cs="宋体"/>
                <w:color w:val="000000"/>
                <w:sz w:val="24"/>
                <w:szCs w:val="24"/>
                <w:lang w:bidi="ar"/>
              </w:rPr>
              <w:t>3</w:t>
            </w:r>
          </w:p>
        </w:tc>
        <w:tc>
          <w:tcPr>
            <w:tcW w:w="1885" w:type="dxa"/>
            <w:noWrap w:val="0"/>
            <w:vAlign w:val="top"/>
          </w:tcPr>
          <w:p w14:paraId="5445521B">
            <w:pPr>
              <w:jc w:val="center"/>
              <w:rPr>
                <w:rFonts w:hint="eastAsia" w:ascii="宋体" w:hAnsi="宋体" w:cs="宋体"/>
                <w:color w:val="000000"/>
                <w:sz w:val="24"/>
                <w:szCs w:val="24"/>
                <w:lang w:bidi="ar"/>
              </w:rPr>
            </w:pPr>
          </w:p>
        </w:tc>
        <w:tc>
          <w:tcPr>
            <w:tcW w:w="1326" w:type="dxa"/>
            <w:noWrap w:val="0"/>
            <w:vAlign w:val="top"/>
          </w:tcPr>
          <w:p w14:paraId="79B4F878">
            <w:pPr>
              <w:jc w:val="center"/>
              <w:rPr>
                <w:rFonts w:hint="eastAsia" w:ascii="宋体" w:hAnsi="宋体" w:cs="宋体"/>
                <w:color w:val="000000"/>
                <w:sz w:val="24"/>
                <w:szCs w:val="24"/>
                <w:lang w:bidi="ar"/>
              </w:rPr>
            </w:pPr>
          </w:p>
        </w:tc>
        <w:tc>
          <w:tcPr>
            <w:tcW w:w="1327" w:type="dxa"/>
            <w:noWrap w:val="0"/>
            <w:vAlign w:val="top"/>
          </w:tcPr>
          <w:p w14:paraId="626F09DF">
            <w:pPr>
              <w:jc w:val="center"/>
              <w:rPr>
                <w:rFonts w:hint="eastAsia" w:ascii="宋体" w:hAnsi="宋体" w:cs="宋体"/>
                <w:color w:val="000000"/>
                <w:sz w:val="24"/>
                <w:szCs w:val="24"/>
                <w:lang w:bidi="ar"/>
              </w:rPr>
            </w:pPr>
          </w:p>
        </w:tc>
        <w:tc>
          <w:tcPr>
            <w:tcW w:w="1102" w:type="dxa"/>
            <w:noWrap w:val="0"/>
            <w:vAlign w:val="top"/>
          </w:tcPr>
          <w:p w14:paraId="06F4F35E">
            <w:pPr>
              <w:jc w:val="center"/>
              <w:rPr>
                <w:rFonts w:hint="eastAsia" w:ascii="宋体" w:hAnsi="宋体" w:cs="宋体"/>
                <w:color w:val="000000"/>
                <w:sz w:val="24"/>
                <w:szCs w:val="24"/>
                <w:lang w:bidi="ar"/>
              </w:rPr>
            </w:pPr>
          </w:p>
        </w:tc>
        <w:tc>
          <w:tcPr>
            <w:tcW w:w="1552" w:type="dxa"/>
            <w:noWrap w:val="0"/>
            <w:vAlign w:val="top"/>
          </w:tcPr>
          <w:p w14:paraId="01D47241">
            <w:pPr>
              <w:jc w:val="center"/>
              <w:rPr>
                <w:rFonts w:hint="eastAsia" w:ascii="宋体" w:hAnsi="宋体" w:cs="宋体"/>
                <w:color w:val="000000"/>
                <w:sz w:val="24"/>
                <w:szCs w:val="24"/>
                <w:lang w:bidi="ar"/>
              </w:rPr>
            </w:pPr>
          </w:p>
        </w:tc>
        <w:tc>
          <w:tcPr>
            <w:tcW w:w="1327" w:type="dxa"/>
            <w:noWrap w:val="0"/>
            <w:vAlign w:val="top"/>
          </w:tcPr>
          <w:p w14:paraId="328E7BE9">
            <w:pPr>
              <w:jc w:val="center"/>
              <w:rPr>
                <w:rFonts w:hint="eastAsia" w:ascii="宋体" w:hAnsi="宋体" w:cs="宋体"/>
                <w:color w:val="000000"/>
                <w:sz w:val="24"/>
                <w:szCs w:val="24"/>
                <w:lang w:bidi="ar"/>
              </w:rPr>
            </w:pPr>
          </w:p>
        </w:tc>
      </w:tr>
      <w:tr w14:paraId="1374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top"/>
          </w:tcPr>
          <w:p w14:paraId="5266E37B">
            <w:pPr>
              <w:jc w:val="center"/>
              <w:rPr>
                <w:rFonts w:ascii="宋体" w:hAnsi="宋体" w:cs="宋体"/>
                <w:color w:val="000000"/>
                <w:sz w:val="24"/>
                <w:szCs w:val="24"/>
                <w:lang w:bidi="ar"/>
              </w:rPr>
            </w:pPr>
            <w:r>
              <w:rPr>
                <w:rFonts w:hint="eastAsia" w:ascii="宋体" w:hAnsi="宋体" w:cs="宋体"/>
                <w:color w:val="000000"/>
                <w:sz w:val="24"/>
                <w:szCs w:val="24"/>
                <w:lang w:bidi="ar"/>
              </w:rPr>
              <w:t>4</w:t>
            </w:r>
          </w:p>
        </w:tc>
        <w:tc>
          <w:tcPr>
            <w:tcW w:w="1885" w:type="dxa"/>
            <w:noWrap w:val="0"/>
            <w:vAlign w:val="top"/>
          </w:tcPr>
          <w:p w14:paraId="04D29C00">
            <w:pPr>
              <w:jc w:val="center"/>
              <w:rPr>
                <w:rFonts w:hint="eastAsia" w:ascii="宋体" w:hAnsi="宋体" w:cs="宋体"/>
                <w:color w:val="000000"/>
                <w:sz w:val="24"/>
                <w:szCs w:val="24"/>
                <w:lang w:bidi="ar"/>
              </w:rPr>
            </w:pPr>
          </w:p>
        </w:tc>
        <w:tc>
          <w:tcPr>
            <w:tcW w:w="1326" w:type="dxa"/>
            <w:noWrap w:val="0"/>
            <w:vAlign w:val="top"/>
          </w:tcPr>
          <w:p w14:paraId="5D09C436">
            <w:pPr>
              <w:jc w:val="center"/>
              <w:rPr>
                <w:rFonts w:hint="eastAsia" w:ascii="宋体" w:hAnsi="宋体" w:cs="宋体"/>
                <w:color w:val="000000"/>
                <w:sz w:val="24"/>
                <w:szCs w:val="24"/>
                <w:lang w:bidi="ar"/>
              </w:rPr>
            </w:pPr>
          </w:p>
        </w:tc>
        <w:tc>
          <w:tcPr>
            <w:tcW w:w="1327" w:type="dxa"/>
            <w:noWrap w:val="0"/>
            <w:vAlign w:val="top"/>
          </w:tcPr>
          <w:p w14:paraId="47BFCBDC">
            <w:pPr>
              <w:jc w:val="center"/>
              <w:rPr>
                <w:rFonts w:hint="eastAsia" w:ascii="宋体" w:hAnsi="宋体" w:cs="宋体"/>
                <w:color w:val="000000"/>
                <w:sz w:val="24"/>
                <w:szCs w:val="24"/>
                <w:lang w:bidi="ar"/>
              </w:rPr>
            </w:pPr>
          </w:p>
        </w:tc>
        <w:tc>
          <w:tcPr>
            <w:tcW w:w="1102" w:type="dxa"/>
            <w:noWrap w:val="0"/>
            <w:vAlign w:val="top"/>
          </w:tcPr>
          <w:p w14:paraId="006F9B61">
            <w:pPr>
              <w:jc w:val="center"/>
              <w:rPr>
                <w:rFonts w:hint="eastAsia" w:ascii="宋体" w:hAnsi="宋体" w:cs="宋体"/>
                <w:color w:val="000000"/>
                <w:sz w:val="24"/>
                <w:szCs w:val="24"/>
                <w:lang w:bidi="ar"/>
              </w:rPr>
            </w:pPr>
          </w:p>
        </w:tc>
        <w:tc>
          <w:tcPr>
            <w:tcW w:w="1552" w:type="dxa"/>
            <w:noWrap w:val="0"/>
            <w:vAlign w:val="top"/>
          </w:tcPr>
          <w:p w14:paraId="24E24D34">
            <w:pPr>
              <w:jc w:val="center"/>
              <w:rPr>
                <w:rFonts w:hint="eastAsia" w:ascii="宋体" w:hAnsi="宋体" w:cs="宋体"/>
                <w:color w:val="000000"/>
                <w:sz w:val="24"/>
                <w:szCs w:val="24"/>
                <w:lang w:bidi="ar"/>
              </w:rPr>
            </w:pPr>
          </w:p>
        </w:tc>
        <w:tc>
          <w:tcPr>
            <w:tcW w:w="1327" w:type="dxa"/>
            <w:noWrap w:val="0"/>
            <w:vAlign w:val="top"/>
          </w:tcPr>
          <w:p w14:paraId="6E4E09BD">
            <w:pPr>
              <w:jc w:val="center"/>
              <w:rPr>
                <w:rFonts w:hint="eastAsia" w:ascii="宋体" w:hAnsi="宋体" w:cs="宋体"/>
                <w:color w:val="000000"/>
                <w:sz w:val="24"/>
                <w:szCs w:val="24"/>
                <w:lang w:bidi="ar"/>
              </w:rPr>
            </w:pPr>
          </w:p>
        </w:tc>
      </w:tr>
      <w:tr w14:paraId="783F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top"/>
          </w:tcPr>
          <w:p w14:paraId="58C995D3">
            <w:pPr>
              <w:jc w:val="center"/>
              <w:rPr>
                <w:rFonts w:ascii="宋体" w:hAnsi="宋体" w:cs="宋体"/>
                <w:color w:val="000000"/>
                <w:sz w:val="24"/>
                <w:szCs w:val="24"/>
                <w:lang w:bidi="ar"/>
              </w:rPr>
            </w:pPr>
            <w:r>
              <w:rPr>
                <w:rFonts w:hint="eastAsia" w:ascii="宋体" w:hAnsi="宋体" w:cs="宋体"/>
                <w:color w:val="000000"/>
                <w:sz w:val="24"/>
                <w:szCs w:val="24"/>
                <w:lang w:bidi="ar"/>
              </w:rPr>
              <w:t>5</w:t>
            </w:r>
          </w:p>
        </w:tc>
        <w:tc>
          <w:tcPr>
            <w:tcW w:w="1885" w:type="dxa"/>
            <w:noWrap w:val="0"/>
            <w:vAlign w:val="top"/>
          </w:tcPr>
          <w:p w14:paraId="37BC4029">
            <w:pPr>
              <w:jc w:val="center"/>
              <w:rPr>
                <w:rFonts w:hint="eastAsia" w:ascii="宋体" w:hAnsi="宋体" w:cs="宋体"/>
                <w:color w:val="000000"/>
                <w:sz w:val="24"/>
                <w:szCs w:val="24"/>
                <w:lang w:bidi="ar"/>
              </w:rPr>
            </w:pPr>
          </w:p>
        </w:tc>
        <w:tc>
          <w:tcPr>
            <w:tcW w:w="1326" w:type="dxa"/>
            <w:noWrap w:val="0"/>
            <w:vAlign w:val="top"/>
          </w:tcPr>
          <w:p w14:paraId="4D767E1E">
            <w:pPr>
              <w:jc w:val="center"/>
              <w:rPr>
                <w:rFonts w:hint="eastAsia" w:ascii="宋体" w:hAnsi="宋体" w:cs="宋体"/>
                <w:color w:val="000000"/>
                <w:sz w:val="24"/>
                <w:szCs w:val="24"/>
                <w:lang w:bidi="ar"/>
              </w:rPr>
            </w:pPr>
          </w:p>
        </w:tc>
        <w:tc>
          <w:tcPr>
            <w:tcW w:w="1327" w:type="dxa"/>
            <w:noWrap w:val="0"/>
            <w:vAlign w:val="top"/>
          </w:tcPr>
          <w:p w14:paraId="2D15C3BA">
            <w:pPr>
              <w:jc w:val="center"/>
              <w:rPr>
                <w:rFonts w:hint="eastAsia" w:ascii="宋体" w:hAnsi="宋体" w:cs="宋体"/>
                <w:color w:val="000000"/>
                <w:sz w:val="24"/>
                <w:szCs w:val="24"/>
                <w:lang w:bidi="ar"/>
              </w:rPr>
            </w:pPr>
          </w:p>
        </w:tc>
        <w:tc>
          <w:tcPr>
            <w:tcW w:w="1102" w:type="dxa"/>
            <w:noWrap w:val="0"/>
            <w:vAlign w:val="top"/>
          </w:tcPr>
          <w:p w14:paraId="7B649618">
            <w:pPr>
              <w:jc w:val="center"/>
              <w:rPr>
                <w:rFonts w:hint="eastAsia" w:ascii="宋体" w:hAnsi="宋体" w:cs="宋体"/>
                <w:color w:val="000000"/>
                <w:sz w:val="24"/>
                <w:szCs w:val="24"/>
                <w:lang w:bidi="ar"/>
              </w:rPr>
            </w:pPr>
          </w:p>
        </w:tc>
        <w:tc>
          <w:tcPr>
            <w:tcW w:w="1552" w:type="dxa"/>
            <w:noWrap w:val="0"/>
            <w:vAlign w:val="top"/>
          </w:tcPr>
          <w:p w14:paraId="067C31D5">
            <w:pPr>
              <w:jc w:val="center"/>
              <w:rPr>
                <w:rFonts w:hint="eastAsia" w:ascii="宋体" w:hAnsi="宋体" w:cs="宋体"/>
                <w:color w:val="000000"/>
                <w:sz w:val="24"/>
                <w:szCs w:val="24"/>
                <w:lang w:bidi="ar"/>
              </w:rPr>
            </w:pPr>
          </w:p>
        </w:tc>
        <w:tc>
          <w:tcPr>
            <w:tcW w:w="1327" w:type="dxa"/>
            <w:noWrap w:val="0"/>
            <w:vAlign w:val="top"/>
          </w:tcPr>
          <w:p w14:paraId="75FEC888">
            <w:pPr>
              <w:jc w:val="center"/>
              <w:rPr>
                <w:rFonts w:hint="eastAsia" w:ascii="宋体" w:hAnsi="宋体" w:cs="宋体"/>
                <w:color w:val="000000"/>
                <w:sz w:val="24"/>
                <w:szCs w:val="24"/>
                <w:lang w:bidi="ar"/>
              </w:rPr>
            </w:pPr>
          </w:p>
        </w:tc>
      </w:tr>
      <w:tr w14:paraId="04B1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top"/>
          </w:tcPr>
          <w:p w14:paraId="07623845">
            <w:pPr>
              <w:jc w:val="center"/>
              <w:rPr>
                <w:rFonts w:ascii="宋体" w:hAnsi="宋体" w:cs="宋体"/>
                <w:color w:val="000000"/>
                <w:sz w:val="24"/>
                <w:szCs w:val="24"/>
                <w:lang w:bidi="ar"/>
              </w:rPr>
            </w:pPr>
            <w:r>
              <w:rPr>
                <w:rFonts w:hint="eastAsia" w:ascii="宋体" w:hAnsi="宋体" w:cs="宋体"/>
                <w:color w:val="000000"/>
                <w:sz w:val="24"/>
                <w:szCs w:val="24"/>
                <w:lang w:bidi="ar"/>
              </w:rPr>
              <w:t>6</w:t>
            </w:r>
          </w:p>
        </w:tc>
        <w:tc>
          <w:tcPr>
            <w:tcW w:w="1885" w:type="dxa"/>
            <w:noWrap w:val="0"/>
            <w:vAlign w:val="top"/>
          </w:tcPr>
          <w:p w14:paraId="4B1B8378">
            <w:pPr>
              <w:jc w:val="center"/>
              <w:rPr>
                <w:rFonts w:hint="eastAsia" w:ascii="宋体" w:hAnsi="宋体" w:cs="宋体"/>
                <w:color w:val="000000"/>
                <w:sz w:val="24"/>
                <w:szCs w:val="24"/>
                <w:lang w:bidi="ar"/>
              </w:rPr>
            </w:pPr>
          </w:p>
        </w:tc>
        <w:tc>
          <w:tcPr>
            <w:tcW w:w="1326" w:type="dxa"/>
            <w:noWrap w:val="0"/>
            <w:vAlign w:val="top"/>
          </w:tcPr>
          <w:p w14:paraId="4C801897">
            <w:pPr>
              <w:jc w:val="center"/>
              <w:rPr>
                <w:rFonts w:hint="eastAsia" w:ascii="宋体" w:hAnsi="宋体" w:cs="宋体"/>
                <w:color w:val="000000"/>
                <w:sz w:val="24"/>
                <w:szCs w:val="24"/>
                <w:lang w:bidi="ar"/>
              </w:rPr>
            </w:pPr>
          </w:p>
        </w:tc>
        <w:tc>
          <w:tcPr>
            <w:tcW w:w="1327" w:type="dxa"/>
            <w:noWrap w:val="0"/>
            <w:vAlign w:val="top"/>
          </w:tcPr>
          <w:p w14:paraId="18B6C6C1">
            <w:pPr>
              <w:jc w:val="center"/>
              <w:rPr>
                <w:rFonts w:hint="eastAsia" w:ascii="宋体" w:hAnsi="宋体" w:cs="宋体"/>
                <w:color w:val="000000"/>
                <w:sz w:val="24"/>
                <w:szCs w:val="24"/>
                <w:lang w:bidi="ar"/>
              </w:rPr>
            </w:pPr>
          </w:p>
        </w:tc>
        <w:tc>
          <w:tcPr>
            <w:tcW w:w="1102" w:type="dxa"/>
            <w:noWrap w:val="0"/>
            <w:vAlign w:val="top"/>
          </w:tcPr>
          <w:p w14:paraId="04C38D3A">
            <w:pPr>
              <w:jc w:val="center"/>
              <w:rPr>
                <w:rFonts w:hint="eastAsia" w:ascii="宋体" w:hAnsi="宋体" w:cs="宋体"/>
                <w:color w:val="000000"/>
                <w:sz w:val="24"/>
                <w:szCs w:val="24"/>
                <w:lang w:bidi="ar"/>
              </w:rPr>
            </w:pPr>
          </w:p>
        </w:tc>
        <w:tc>
          <w:tcPr>
            <w:tcW w:w="1552" w:type="dxa"/>
            <w:noWrap w:val="0"/>
            <w:vAlign w:val="top"/>
          </w:tcPr>
          <w:p w14:paraId="6809232D">
            <w:pPr>
              <w:jc w:val="center"/>
              <w:rPr>
                <w:rFonts w:hint="eastAsia" w:ascii="宋体" w:hAnsi="宋体" w:cs="宋体"/>
                <w:color w:val="000000"/>
                <w:sz w:val="24"/>
                <w:szCs w:val="24"/>
                <w:lang w:bidi="ar"/>
              </w:rPr>
            </w:pPr>
          </w:p>
        </w:tc>
        <w:tc>
          <w:tcPr>
            <w:tcW w:w="1327" w:type="dxa"/>
            <w:noWrap w:val="0"/>
            <w:vAlign w:val="top"/>
          </w:tcPr>
          <w:p w14:paraId="27067DAA">
            <w:pPr>
              <w:jc w:val="center"/>
              <w:rPr>
                <w:rFonts w:hint="eastAsia" w:ascii="宋体" w:hAnsi="宋体" w:cs="宋体"/>
                <w:color w:val="000000"/>
                <w:sz w:val="24"/>
                <w:szCs w:val="24"/>
                <w:lang w:bidi="ar"/>
              </w:rPr>
            </w:pPr>
          </w:p>
        </w:tc>
      </w:tr>
      <w:tr w14:paraId="2524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top"/>
          </w:tcPr>
          <w:p w14:paraId="45CB31BB">
            <w:pPr>
              <w:jc w:val="center"/>
              <w:rPr>
                <w:rFonts w:ascii="宋体" w:hAnsi="宋体" w:cs="宋体"/>
                <w:color w:val="000000"/>
                <w:sz w:val="24"/>
                <w:szCs w:val="24"/>
                <w:lang w:bidi="ar"/>
              </w:rPr>
            </w:pPr>
            <w:r>
              <w:rPr>
                <w:rFonts w:hint="eastAsia" w:ascii="宋体" w:hAnsi="宋体" w:cs="宋体"/>
                <w:color w:val="000000"/>
                <w:sz w:val="24"/>
                <w:szCs w:val="24"/>
                <w:lang w:bidi="ar"/>
              </w:rPr>
              <w:t>7</w:t>
            </w:r>
          </w:p>
        </w:tc>
        <w:tc>
          <w:tcPr>
            <w:tcW w:w="1885" w:type="dxa"/>
            <w:noWrap w:val="0"/>
            <w:vAlign w:val="top"/>
          </w:tcPr>
          <w:p w14:paraId="686BAF01">
            <w:pPr>
              <w:jc w:val="center"/>
              <w:rPr>
                <w:rFonts w:hint="eastAsia" w:ascii="宋体" w:hAnsi="宋体" w:cs="宋体"/>
                <w:color w:val="000000"/>
                <w:sz w:val="24"/>
                <w:szCs w:val="24"/>
                <w:lang w:bidi="ar"/>
              </w:rPr>
            </w:pPr>
          </w:p>
        </w:tc>
        <w:tc>
          <w:tcPr>
            <w:tcW w:w="1326" w:type="dxa"/>
            <w:noWrap w:val="0"/>
            <w:vAlign w:val="top"/>
          </w:tcPr>
          <w:p w14:paraId="66EF72B1">
            <w:pPr>
              <w:jc w:val="center"/>
              <w:rPr>
                <w:rFonts w:hint="eastAsia" w:ascii="宋体" w:hAnsi="宋体" w:cs="宋体"/>
                <w:color w:val="000000"/>
                <w:sz w:val="24"/>
                <w:szCs w:val="24"/>
                <w:lang w:bidi="ar"/>
              </w:rPr>
            </w:pPr>
          </w:p>
        </w:tc>
        <w:tc>
          <w:tcPr>
            <w:tcW w:w="1327" w:type="dxa"/>
            <w:noWrap w:val="0"/>
            <w:vAlign w:val="top"/>
          </w:tcPr>
          <w:p w14:paraId="2E661723">
            <w:pPr>
              <w:jc w:val="center"/>
              <w:rPr>
                <w:rFonts w:hint="eastAsia" w:ascii="宋体" w:hAnsi="宋体" w:cs="宋体"/>
                <w:color w:val="000000"/>
                <w:sz w:val="24"/>
                <w:szCs w:val="24"/>
                <w:lang w:bidi="ar"/>
              </w:rPr>
            </w:pPr>
          </w:p>
        </w:tc>
        <w:tc>
          <w:tcPr>
            <w:tcW w:w="1102" w:type="dxa"/>
            <w:noWrap w:val="0"/>
            <w:vAlign w:val="top"/>
          </w:tcPr>
          <w:p w14:paraId="54923A9A">
            <w:pPr>
              <w:jc w:val="center"/>
              <w:rPr>
                <w:rFonts w:hint="eastAsia" w:ascii="宋体" w:hAnsi="宋体" w:cs="宋体"/>
                <w:color w:val="000000"/>
                <w:sz w:val="24"/>
                <w:szCs w:val="24"/>
                <w:lang w:bidi="ar"/>
              </w:rPr>
            </w:pPr>
          </w:p>
        </w:tc>
        <w:tc>
          <w:tcPr>
            <w:tcW w:w="1552" w:type="dxa"/>
            <w:noWrap w:val="0"/>
            <w:vAlign w:val="top"/>
          </w:tcPr>
          <w:p w14:paraId="04F0C061">
            <w:pPr>
              <w:jc w:val="center"/>
              <w:rPr>
                <w:rFonts w:hint="eastAsia" w:ascii="宋体" w:hAnsi="宋体" w:cs="宋体"/>
                <w:color w:val="000000"/>
                <w:sz w:val="24"/>
                <w:szCs w:val="24"/>
                <w:lang w:bidi="ar"/>
              </w:rPr>
            </w:pPr>
          </w:p>
        </w:tc>
        <w:tc>
          <w:tcPr>
            <w:tcW w:w="1327" w:type="dxa"/>
            <w:noWrap w:val="0"/>
            <w:vAlign w:val="top"/>
          </w:tcPr>
          <w:p w14:paraId="72ECF4B2">
            <w:pPr>
              <w:jc w:val="center"/>
              <w:rPr>
                <w:rFonts w:hint="eastAsia" w:ascii="宋体" w:hAnsi="宋体" w:cs="宋体"/>
                <w:color w:val="000000"/>
                <w:sz w:val="24"/>
                <w:szCs w:val="24"/>
                <w:lang w:bidi="ar"/>
              </w:rPr>
            </w:pPr>
          </w:p>
        </w:tc>
      </w:tr>
      <w:tr w14:paraId="175C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top"/>
          </w:tcPr>
          <w:p w14:paraId="47A2C027">
            <w:pPr>
              <w:jc w:val="center"/>
              <w:rPr>
                <w:rFonts w:ascii="宋体" w:hAnsi="宋体" w:cs="宋体"/>
                <w:color w:val="000000"/>
                <w:sz w:val="24"/>
                <w:szCs w:val="24"/>
                <w:lang w:bidi="ar"/>
              </w:rPr>
            </w:pPr>
            <w:r>
              <w:rPr>
                <w:rFonts w:hint="eastAsia" w:ascii="宋体" w:hAnsi="宋体" w:cs="宋体"/>
                <w:color w:val="000000"/>
                <w:sz w:val="24"/>
                <w:szCs w:val="24"/>
                <w:lang w:bidi="ar"/>
              </w:rPr>
              <w:t>8</w:t>
            </w:r>
          </w:p>
        </w:tc>
        <w:tc>
          <w:tcPr>
            <w:tcW w:w="1885" w:type="dxa"/>
            <w:noWrap w:val="0"/>
            <w:vAlign w:val="top"/>
          </w:tcPr>
          <w:p w14:paraId="72617828">
            <w:pPr>
              <w:jc w:val="center"/>
              <w:rPr>
                <w:rFonts w:hint="eastAsia" w:ascii="宋体" w:hAnsi="宋体" w:cs="宋体"/>
                <w:color w:val="000000"/>
                <w:sz w:val="24"/>
                <w:szCs w:val="24"/>
                <w:lang w:bidi="ar"/>
              </w:rPr>
            </w:pPr>
          </w:p>
        </w:tc>
        <w:tc>
          <w:tcPr>
            <w:tcW w:w="1326" w:type="dxa"/>
            <w:noWrap w:val="0"/>
            <w:vAlign w:val="top"/>
          </w:tcPr>
          <w:p w14:paraId="3B58EE00">
            <w:pPr>
              <w:jc w:val="center"/>
              <w:rPr>
                <w:rFonts w:hint="eastAsia" w:ascii="宋体" w:hAnsi="宋体" w:cs="宋体"/>
                <w:color w:val="000000"/>
                <w:sz w:val="24"/>
                <w:szCs w:val="24"/>
                <w:lang w:bidi="ar"/>
              </w:rPr>
            </w:pPr>
          </w:p>
        </w:tc>
        <w:tc>
          <w:tcPr>
            <w:tcW w:w="1327" w:type="dxa"/>
            <w:noWrap w:val="0"/>
            <w:vAlign w:val="top"/>
          </w:tcPr>
          <w:p w14:paraId="5D90BA5E">
            <w:pPr>
              <w:jc w:val="center"/>
              <w:rPr>
                <w:rFonts w:hint="eastAsia" w:ascii="宋体" w:hAnsi="宋体" w:cs="宋体"/>
                <w:color w:val="000000"/>
                <w:sz w:val="24"/>
                <w:szCs w:val="24"/>
                <w:lang w:bidi="ar"/>
              </w:rPr>
            </w:pPr>
          </w:p>
        </w:tc>
        <w:tc>
          <w:tcPr>
            <w:tcW w:w="1102" w:type="dxa"/>
            <w:noWrap w:val="0"/>
            <w:vAlign w:val="top"/>
          </w:tcPr>
          <w:p w14:paraId="54B04D8D">
            <w:pPr>
              <w:jc w:val="center"/>
              <w:rPr>
                <w:rFonts w:hint="eastAsia" w:ascii="宋体" w:hAnsi="宋体" w:cs="宋体"/>
                <w:color w:val="000000"/>
                <w:sz w:val="24"/>
                <w:szCs w:val="24"/>
                <w:lang w:bidi="ar"/>
              </w:rPr>
            </w:pPr>
          </w:p>
        </w:tc>
        <w:tc>
          <w:tcPr>
            <w:tcW w:w="1552" w:type="dxa"/>
            <w:noWrap w:val="0"/>
            <w:vAlign w:val="top"/>
          </w:tcPr>
          <w:p w14:paraId="5CBFB919">
            <w:pPr>
              <w:jc w:val="center"/>
              <w:rPr>
                <w:rFonts w:hint="eastAsia" w:ascii="宋体" w:hAnsi="宋体" w:cs="宋体"/>
                <w:color w:val="000000"/>
                <w:sz w:val="24"/>
                <w:szCs w:val="24"/>
                <w:lang w:bidi="ar"/>
              </w:rPr>
            </w:pPr>
          </w:p>
        </w:tc>
        <w:tc>
          <w:tcPr>
            <w:tcW w:w="1327" w:type="dxa"/>
            <w:noWrap w:val="0"/>
            <w:vAlign w:val="top"/>
          </w:tcPr>
          <w:p w14:paraId="7BE314ED">
            <w:pPr>
              <w:jc w:val="center"/>
              <w:rPr>
                <w:rFonts w:hint="eastAsia" w:ascii="宋体" w:hAnsi="宋体" w:cs="宋体"/>
                <w:color w:val="000000"/>
                <w:sz w:val="24"/>
                <w:szCs w:val="24"/>
                <w:lang w:bidi="ar"/>
              </w:rPr>
            </w:pPr>
          </w:p>
        </w:tc>
      </w:tr>
      <w:tr w14:paraId="2D31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top"/>
          </w:tcPr>
          <w:p w14:paraId="2AC5B9EC">
            <w:pPr>
              <w:jc w:val="center"/>
              <w:rPr>
                <w:rFonts w:ascii="宋体" w:hAnsi="宋体" w:cs="宋体"/>
                <w:color w:val="000000"/>
                <w:sz w:val="24"/>
                <w:szCs w:val="24"/>
                <w:lang w:bidi="ar"/>
              </w:rPr>
            </w:pPr>
            <w:r>
              <w:rPr>
                <w:rFonts w:hint="eastAsia" w:ascii="宋体" w:hAnsi="宋体" w:cs="宋体"/>
                <w:color w:val="000000"/>
                <w:sz w:val="24"/>
                <w:szCs w:val="24"/>
                <w:lang w:bidi="ar"/>
              </w:rPr>
              <w:t>9</w:t>
            </w:r>
          </w:p>
        </w:tc>
        <w:tc>
          <w:tcPr>
            <w:tcW w:w="1885" w:type="dxa"/>
            <w:noWrap w:val="0"/>
            <w:vAlign w:val="top"/>
          </w:tcPr>
          <w:p w14:paraId="7A4B07EC">
            <w:pPr>
              <w:jc w:val="center"/>
              <w:rPr>
                <w:rFonts w:hint="eastAsia" w:ascii="宋体" w:hAnsi="宋体" w:cs="宋体"/>
                <w:color w:val="000000"/>
                <w:sz w:val="24"/>
                <w:szCs w:val="24"/>
                <w:lang w:bidi="ar"/>
              </w:rPr>
            </w:pPr>
          </w:p>
        </w:tc>
        <w:tc>
          <w:tcPr>
            <w:tcW w:w="1326" w:type="dxa"/>
            <w:noWrap w:val="0"/>
            <w:vAlign w:val="top"/>
          </w:tcPr>
          <w:p w14:paraId="0B7DC3AB">
            <w:pPr>
              <w:jc w:val="center"/>
              <w:rPr>
                <w:rFonts w:hint="eastAsia" w:ascii="宋体" w:hAnsi="宋体" w:cs="宋体"/>
                <w:color w:val="000000"/>
                <w:sz w:val="24"/>
                <w:szCs w:val="24"/>
                <w:lang w:bidi="ar"/>
              </w:rPr>
            </w:pPr>
          </w:p>
        </w:tc>
        <w:tc>
          <w:tcPr>
            <w:tcW w:w="1327" w:type="dxa"/>
            <w:noWrap w:val="0"/>
            <w:vAlign w:val="top"/>
          </w:tcPr>
          <w:p w14:paraId="69066BB3">
            <w:pPr>
              <w:jc w:val="center"/>
              <w:rPr>
                <w:rFonts w:hint="eastAsia" w:ascii="宋体" w:hAnsi="宋体" w:cs="宋体"/>
                <w:color w:val="000000"/>
                <w:sz w:val="24"/>
                <w:szCs w:val="24"/>
                <w:lang w:bidi="ar"/>
              </w:rPr>
            </w:pPr>
          </w:p>
        </w:tc>
        <w:tc>
          <w:tcPr>
            <w:tcW w:w="1102" w:type="dxa"/>
            <w:noWrap w:val="0"/>
            <w:vAlign w:val="top"/>
          </w:tcPr>
          <w:p w14:paraId="4831C21F">
            <w:pPr>
              <w:jc w:val="center"/>
              <w:rPr>
                <w:rFonts w:hint="eastAsia" w:ascii="宋体" w:hAnsi="宋体" w:cs="宋体"/>
                <w:color w:val="000000"/>
                <w:sz w:val="24"/>
                <w:szCs w:val="24"/>
                <w:lang w:bidi="ar"/>
              </w:rPr>
            </w:pPr>
          </w:p>
        </w:tc>
        <w:tc>
          <w:tcPr>
            <w:tcW w:w="1552" w:type="dxa"/>
            <w:noWrap w:val="0"/>
            <w:vAlign w:val="top"/>
          </w:tcPr>
          <w:p w14:paraId="37147918">
            <w:pPr>
              <w:jc w:val="center"/>
              <w:rPr>
                <w:rFonts w:hint="eastAsia" w:ascii="宋体" w:hAnsi="宋体" w:cs="宋体"/>
                <w:color w:val="000000"/>
                <w:sz w:val="24"/>
                <w:szCs w:val="24"/>
                <w:lang w:bidi="ar"/>
              </w:rPr>
            </w:pPr>
          </w:p>
        </w:tc>
        <w:tc>
          <w:tcPr>
            <w:tcW w:w="1327" w:type="dxa"/>
            <w:noWrap w:val="0"/>
            <w:vAlign w:val="top"/>
          </w:tcPr>
          <w:p w14:paraId="6F54192B">
            <w:pPr>
              <w:jc w:val="center"/>
              <w:rPr>
                <w:rFonts w:hint="eastAsia" w:ascii="宋体" w:hAnsi="宋体" w:cs="宋体"/>
                <w:color w:val="000000"/>
                <w:sz w:val="24"/>
                <w:szCs w:val="24"/>
                <w:lang w:bidi="ar"/>
              </w:rPr>
            </w:pPr>
          </w:p>
        </w:tc>
      </w:tr>
      <w:tr w14:paraId="05C6A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top"/>
          </w:tcPr>
          <w:p w14:paraId="1042066A">
            <w:pPr>
              <w:jc w:val="center"/>
              <w:rPr>
                <w:rFonts w:ascii="宋体" w:hAnsi="宋体" w:cs="宋体"/>
                <w:color w:val="000000"/>
                <w:sz w:val="24"/>
                <w:szCs w:val="24"/>
                <w:lang w:bidi="ar"/>
              </w:rPr>
            </w:pPr>
            <w:r>
              <w:rPr>
                <w:rFonts w:hint="eastAsia" w:ascii="宋体" w:hAnsi="宋体" w:cs="宋体"/>
                <w:color w:val="000000"/>
                <w:sz w:val="24"/>
                <w:szCs w:val="24"/>
                <w:lang w:bidi="ar"/>
              </w:rPr>
              <w:t>10</w:t>
            </w:r>
          </w:p>
        </w:tc>
        <w:tc>
          <w:tcPr>
            <w:tcW w:w="1885" w:type="dxa"/>
            <w:noWrap w:val="0"/>
            <w:vAlign w:val="top"/>
          </w:tcPr>
          <w:p w14:paraId="7A5848DA">
            <w:pPr>
              <w:jc w:val="center"/>
              <w:rPr>
                <w:rFonts w:hint="eastAsia" w:ascii="宋体" w:hAnsi="宋体" w:cs="宋体"/>
                <w:color w:val="000000"/>
                <w:sz w:val="24"/>
                <w:szCs w:val="24"/>
                <w:lang w:bidi="ar"/>
              </w:rPr>
            </w:pPr>
          </w:p>
        </w:tc>
        <w:tc>
          <w:tcPr>
            <w:tcW w:w="1326" w:type="dxa"/>
            <w:noWrap w:val="0"/>
            <w:vAlign w:val="top"/>
          </w:tcPr>
          <w:p w14:paraId="1A7E87AD">
            <w:pPr>
              <w:jc w:val="center"/>
              <w:rPr>
                <w:rFonts w:hint="eastAsia" w:ascii="宋体" w:hAnsi="宋体" w:cs="宋体"/>
                <w:color w:val="000000"/>
                <w:sz w:val="24"/>
                <w:szCs w:val="24"/>
                <w:lang w:bidi="ar"/>
              </w:rPr>
            </w:pPr>
          </w:p>
        </w:tc>
        <w:tc>
          <w:tcPr>
            <w:tcW w:w="1327" w:type="dxa"/>
            <w:noWrap w:val="0"/>
            <w:vAlign w:val="top"/>
          </w:tcPr>
          <w:p w14:paraId="277B4C08">
            <w:pPr>
              <w:jc w:val="center"/>
              <w:rPr>
                <w:rFonts w:hint="eastAsia" w:ascii="宋体" w:hAnsi="宋体" w:cs="宋体"/>
                <w:color w:val="000000"/>
                <w:sz w:val="24"/>
                <w:szCs w:val="24"/>
                <w:lang w:bidi="ar"/>
              </w:rPr>
            </w:pPr>
          </w:p>
        </w:tc>
        <w:tc>
          <w:tcPr>
            <w:tcW w:w="1102" w:type="dxa"/>
            <w:noWrap w:val="0"/>
            <w:vAlign w:val="top"/>
          </w:tcPr>
          <w:p w14:paraId="2233C506">
            <w:pPr>
              <w:jc w:val="center"/>
              <w:rPr>
                <w:rFonts w:hint="eastAsia" w:ascii="宋体" w:hAnsi="宋体" w:cs="宋体"/>
                <w:color w:val="000000"/>
                <w:sz w:val="24"/>
                <w:szCs w:val="24"/>
                <w:lang w:bidi="ar"/>
              </w:rPr>
            </w:pPr>
          </w:p>
        </w:tc>
        <w:tc>
          <w:tcPr>
            <w:tcW w:w="1552" w:type="dxa"/>
            <w:noWrap w:val="0"/>
            <w:vAlign w:val="top"/>
          </w:tcPr>
          <w:p w14:paraId="39CA5951">
            <w:pPr>
              <w:jc w:val="center"/>
              <w:rPr>
                <w:rFonts w:hint="eastAsia" w:ascii="宋体" w:hAnsi="宋体" w:cs="宋体"/>
                <w:color w:val="000000"/>
                <w:sz w:val="24"/>
                <w:szCs w:val="24"/>
                <w:lang w:bidi="ar"/>
              </w:rPr>
            </w:pPr>
          </w:p>
        </w:tc>
        <w:tc>
          <w:tcPr>
            <w:tcW w:w="1327" w:type="dxa"/>
            <w:noWrap w:val="0"/>
            <w:vAlign w:val="top"/>
          </w:tcPr>
          <w:p w14:paraId="2F240E7A">
            <w:pPr>
              <w:jc w:val="center"/>
              <w:rPr>
                <w:rFonts w:hint="eastAsia" w:ascii="宋体" w:hAnsi="宋体" w:cs="宋体"/>
                <w:color w:val="000000"/>
                <w:sz w:val="24"/>
                <w:szCs w:val="24"/>
                <w:lang w:bidi="ar"/>
              </w:rPr>
            </w:pPr>
          </w:p>
        </w:tc>
      </w:tr>
      <w:tr w14:paraId="2B91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top"/>
          </w:tcPr>
          <w:p w14:paraId="30E198CF">
            <w:pPr>
              <w:jc w:val="center"/>
              <w:rPr>
                <w:rFonts w:ascii="宋体" w:hAnsi="宋体" w:cs="宋体"/>
                <w:color w:val="000000"/>
                <w:sz w:val="24"/>
                <w:szCs w:val="24"/>
                <w:lang w:bidi="ar"/>
              </w:rPr>
            </w:pPr>
            <w:r>
              <w:rPr>
                <w:rFonts w:hint="eastAsia" w:ascii="宋体" w:hAnsi="宋体" w:cs="宋体"/>
                <w:color w:val="000000"/>
                <w:sz w:val="24"/>
                <w:szCs w:val="24"/>
                <w:lang w:bidi="ar"/>
              </w:rPr>
              <w:t>11</w:t>
            </w:r>
          </w:p>
        </w:tc>
        <w:tc>
          <w:tcPr>
            <w:tcW w:w="1885" w:type="dxa"/>
            <w:noWrap w:val="0"/>
            <w:vAlign w:val="top"/>
          </w:tcPr>
          <w:p w14:paraId="4D9E4FC2">
            <w:pPr>
              <w:jc w:val="center"/>
              <w:rPr>
                <w:rFonts w:hint="eastAsia" w:ascii="宋体" w:hAnsi="宋体" w:cs="宋体"/>
                <w:color w:val="000000"/>
                <w:sz w:val="24"/>
                <w:szCs w:val="24"/>
                <w:lang w:bidi="ar"/>
              </w:rPr>
            </w:pPr>
          </w:p>
        </w:tc>
        <w:tc>
          <w:tcPr>
            <w:tcW w:w="1326" w:type="dxa"/>
            <w:noWrap w:val="0"/>
            <w:vAlign w:val="top"/>
          </w:tcPr>
          <w:p w14:paraId="7D648A62">
            <w:pPr>
              <w:jc w:val="center"/>
              <w:rPr>
                <w:rFonts w:hint="eastAsia" w:ascii="宋体" w:hAnsi="宋体" w:cs="宋体"/>
                <w:color w:val="000000"/>
                <w:sz w:val="24"/>
                <w:szCs w:val="24"/>
                <w:lang w:bidi="ar"/>
              </w:rPr>
            </w:pPr>
          </w:p>
        </w:tc>
        <w:tc>
          <w:tcPr>
            <w:tcW w:w="1327" w:type="dxa"/>
            <w:noWrap w:val="0"/>
            <w:vAlign w:val="top"/>
          </w:tcPr>
          <w:p w14:paraId="2E64126E">
            <w:pPr>
              <w:jc w:val="center"/>
              <w:rPr>
                <w:rFonts w:hint="eastAsia" w:ascii="宋体" w:hAnsi="宋体" w:cs="宋体"/>
                <w:color w:val="000000"/>
                <w:sz w:val="24"/>
                <w:szCs w:val="24"/>
                <w:lang w:bidi="ar"/>
              </w:rPr>
            </w:pPr>
          </w:p>
        </w:tc>
        <w:tc>
          <w:tcPr>
            <w:tcW w:w="1102" w:type="dxa"/>
            <w:noWrap w:val="0"/>
            <w:vAlign w:val="top"/>
          </w:tcPr>
          <w:p w14:paraId="747404AF">
            <w:pPr>
              <w:jc w:val="center"/>
              <w:rPr>
                <w:rFonts w:hint="eastAsia" w:ascii="宋体" w:hAnsi="宋体" w:cs="宋体"/>
                <w:color w:val="000000"/>
                <w:sz w:val="24"/>
                <w:szCs w:val="24"/>
                <w:lang w:bidi="ar"/>
              </w:rPr>
            </w:pPr>
          </w:p>
        </w:tc>
        <w:tc>
          <w:tcPr>
            <w:tcW w:w="1552" w:type="dxa"/>
            <w:noWrap w:val="0"/>
            <w:vAlign w:val="top"/>
          </w:tcPr>
          <w:p w14:paraId="12A5E987">
            <w:pPr>
              <w:jc w:val="center"/>
              <w:rPr>
                <w:rFonts w:hint="eastAsia" w:ascii="宋体" w:hAnsi="宋体" w:cs="宋体"/>
                <w:color w:val="000000"/>
                <w:sz w:val="24"/>
                <w:szCs w:val="24"/>
                <w:lang w:bidi="ar"/>
              </w:rPr>
            </w:pPr>
          </w:p>
        </w:tc>
        <w:tc>
          <w:tcPr>
            <w:tcW w:w="1327" w:type="dxa"/>
            <w:noWrap w:val="0"/>
            <w:vAlign w:val="top"/>
          </w:tcPr>
          <w:p w14:paraId="2C3FFF21">
            <w:pPr>
              <w:jc w:val="center"/>
              <w:rPr>
                <w:rFonts w:hint="eastAsia" w:ascii="宋体" w:hAnsi="宋体" w:cs="宋体"/>
                <w:color w:val="000000"/>
                <w:sz w:val="24"/>
                <w:szCs w:val="24"/>
                <w:lang w:bidi="ar"/>
              </w:rPr>
            </w:pPr>
          </w:p>
        </w:tc>
      </w:tr>
      <w:tr w14:paraId="350BA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top"/>
          </w:tcPr>
          <w:p w14:paraId="7D596A04">
            <w:pPr>
              <w:jc w:val="center"/>
              <w:rPr>
                <w:rFonts w:ascii="宋体" w:hAnsi="宋体" w:cs="宋体"/>
                <w:color w:val="000000"/>
                <w:sz w:val="24"/>
                <w:szCs w:val="24"/>
                <w:lang w:bidi="ar"/>
              </w:rPr>
            </w:pPr>
            <w:r>
              <w:rPr>
                <w:rFonts w:hint="eastAsia" w:ascii="宋体" w:hAnsi="宋体" w:cs="宋体"/>
                <w:color w:val="000000"/>
                <w:sz w:val="24"/>
                <w:szCs w:val="24"/>
                <w:lang w:bidi="ar"/>
              </w:rPr>
              <w:t>12</w:t>
            </w:r>
          </w:p>
        </w:tc>
        <w:tc>
          <w:tcPr>
            <w:tcW w:w="1885" w:type="dxa"/>
            <w:noWrap w:val="0"/>
            <w:vAlign w:val="top"/>
          </w:tcPr>
          <w:p w14:paraId="7038FB91">
            <w:pPr>
              <w:jc w:val="center"/>
              <w:rPr>
                <w:rFonts w:hint="eastAsia" w:ascii="宋体" w:hAnsi="宋体" w:cs="宋体"/>
                <w:color w:val="000000"/>
                <w:sz w:val="24"/>
                <w:szCs w:val="24"/>
                <w:lang w:bidi="ar"/>
              </w:rPr>
            </w:pPr>
          </w:p>
        </w:tc>
        <w:tc>
          <w:tcPr>
            <w:tcW w:w="1326" w:type="dxa"/>
            <w:noWrap w:val="0"/>
            <w:vAlign w:val="top"/>
          </w:tcPr>
          <w:p w14:paraId="38A47CE8">
            <w:pPr>
              <w:jc w:val="center"/>
              <w:rPr>
                <w:rFonts w:hint="eastAsia" w:ascii="宋体" w:hAnsi="宋体" w:cs="宋体"/>
                <w:color w:val="000000"/>
                <w:sz w:val="24"/>
                <w:szCs w:val="24"/>
                <w:lang w:bidi="ar"/>
              </w:rPr>
            </w:pPr>
          </w:p>
        </w:tc>
        <w:tc>
          <w:tcPr>
            <w:tcW w:w="1327" w:type="dxa"/>
            <w:noWrap w:val="0"/>
            <w:vAlign w:val="top"/>
          </w:tcPr>
          <w:p w14:paraId="2BD1A93E">
            <w:pPr>
              <w:jc w:val="center"/>
              <w:rPr>
                <w:rFonts w:hint="eastAsia" w:ascii="宋体" w:hAnsi="宋体" w:cs="宋体"/>
                <w:color w:val="000000"/>
                <w:sz w:val="24"/>
                <w:szCs w:val="24"/>
                <w:lang w:bidi="ar"/>
              </w:rPr>
            </w:pPr>
          </w:p>
        </w:tc>
        <w:tc>
          <w:tcPr>
            <w:tcW w:w="1102" w:type="dxa"/>
            <w:noWrap w:val="0"/>
            <w:vAlign w:val="top"/>
          </w:tcPr>
          <w:p w14:paraId="29CD4B72">
            <w:pPr>
              <w:jc w:val="center"/>
              <w:rPr>
                <w:rFonts w:hint="eastAsia" w:ascii="宋体" w:hAnsi="宋体" w:cs="宋体"/>
                <w:color w:val="000000"/>
                <w:sz w:val="24"/>
                <w:szCs w:val="24"/>
                <w:lang w:bidi="ar"/>
              </w:rPr>
            </w:pPr>
          </w:p>
        </w:tc>
        <w:tc>
          <w:tcPr>
            <w:tcW w:w="1552" w:type="dxa"/>
            <w:noWrap w:val="0"/>
            <w:vAlign w:val="top"/>
          </w:tcPr>
          <w:p w14:paraId="35A24DCC">
            <w:pPr>
              <w:jc w:val="center"/>
              <w:rPr>
                <w:rFonts w:hint="eastAsia" w:ascii="宋体" w:hAnsi="宋体" w:cs="宋体"/>
                <w:color w:val="000000"/>
                <w:sz w:val="24"/>
                <w:szCs w:val="24"/>
                <w:lang w:bidi="ar"/>
              </w:rPr>
            </w:pPr>
          </w:p>
        </w:tc>
        <w:tc>
          <w:tcPr>
            <w:tcW w:w="1327" w:type="dxa"/>
            <w:noWrap w:val="0"/>
            <w:vAlign w:val="top"/>
          </w:tcPr>
          <w:p w14:paraId="270CE185">
            <w:pPr>
              <w:jc w:val="center"/>
              <w:rPr>
                <w:rFonts w:hint="eastAsia" w:ascii="宋体" w:hAnsi="宋体" w:cs="宋体"/>
                <w:color w:val="000000"/>
                <w:sz w:val="24"/>
                <w:szCs w:val="24"/>
                <w:lang w:bidi="ar"/>
              </w:rPr>
            </w:pPr>
          </w:p>
        </w:tc>
      </w:tr>
      <w:tr w14:paraId="7243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top"/>
          </w:tcPr>
          <w:p w14:paraId="4B8081AA">
            <w:pPr>
              <w:jc w:val="center"/>
              <w:rPr>
                <w:rFonts w:ascii="宋体" w:hAnsi="宋体" w:cs="宋体"/>
                <w:color w:val="000000"/>
                <w:sz w:val="24"/>
                <w:szCs w:val="24"/>
                <w:lang w:bidi="ar"/>
              </w:rPr>
            </w:pPr>
            <w:r>
              <w:rPr>
                <w:rFonts w:hint="eastAsia" w:ascii="宋体" w:hAnsi="宋体" w:cs="宋体"/>
                <w:color w:val="000000"/>
                <w:sz w:val="24"/>
                <w:szCs w:val="24"/>
                <w:lang w:bidi="ar"/>
              </w:rPr>
              <w:t>13</w:t>
            </w:r>
          </w:p>
        </w:tc>
        <w:tc>
          <w:tcPr>
            <w:tcW w:w="1885" w:type="dxa"/>
            <w:noWrap w:val="0"/>
            <w:vAlign w:val="top"/>
          </w:tcPr>
          <w:p w14:paraId="39A6F57E">
            <w:pPr>
              <w:jc w:val="center"/>
              <w:rPr>
                <w:rFonts w:hint="eastAsia" w:ascii="宋体" w:hAnsi="宋体" w:cs="宋体"/>
                <w:color w:val="000000"/>
                <w:sz w:val="24"/>
                <w:szCs w:val="24"/>
                <w:lang w:bidi="ar"/>
              </w:rPr>
            </w:pPr>
          </w:p>
        </w:tc>
        <w:tc>
          <w:tcPr>
            <w:tcW w:w="1326" w:type="dxa"/>
            <w:noWrap w:val="0"/>
            <w:vAlign w:val="top"/>
          </w:tcPr>
          <w:p w14:paraId="30E817FB">
            <w:pPr>
              <w:jc w:val="center"/>
              <w:rPr>
                <w:rFonts w:hint="eastAsia" w:ascii="宋体" w:hAnsi="宋体" w:cs="宋体"/>
                <w:color w:val="000000"/>
                <w:sz w:val="24"/>
                <w:szCs w:val="24"/>
                <w:lang w:bidi="ar"/>
              </w:rPr>
            </w:pPr>
          </w:p>
        </w:tc>
        <w:tc>
          <w:tcPr>
            <w:tcW w:w="1327" w:type="dxa"/>
            <w:noWrap w:val="0"/>
            <w:vAlign w:val="top"/>
          </w:tcPr>
          <w:p w14:paraId="6D97ABFA">
            <w:pPr>
              <w:jc w:val="center"/>
              <w:rPr>
                <w:rFonts w:hint="eastAsia" w:ascii="宋体" w:hAnsi="宋体" w:cs="宋体"/>
                <w:color w:val="000000"/>
                <w:sz w:val="24"/>
                <w:szCs w:val="24"/>
                <w:lang w:bidi="ar"/>
              </w:rPr>
            </w:pPr>
          </w:p>
        </w:tc>
        <w:tc>
          <w:tcPr>
            <w:tcW w:w="1102" w:type="dxa"/>
            <w:noWrap w:val="0"/>
            <w:vAlign w:val="top"/>
          </w:tcPr>
          <w:p w14:paraId="6DB47808">
            <w:pPr>
              <w:jc w:val="center"/>
              <w:rPr>
                <w:rFonts w:hint="eastAsia" w:ascii="宋体" w:hAnsi="宋体" w:cs="宋体"/>
                <w:color w:val="000000"/>
                <w:sz w:val="24"/>
                <w:szCs w:val="24"/>
                <w:lang w:bidi="ar"/>
              </w:rPr>
            </w:pPr>
          </w:p>
        </w:tc>
        <w:tc>
          <w:tcPr>
            <w:tcW w:w="1552" w:type="dxa"/>
            <w:noWrap w:val="0"/>
            <w:vAlign w:val="top"/>
          </w:tcPr>
          <w:p w14:paraId="030C2CEE">
            <w:pPr>
              <w:jc w:val="center"/>
              <w:rPr>
                <w:rFonts w:hint="eastAsia" w:ascii="宋体" w:hAnsi="宋体" w:cs="宋体"/>
                <w:color w:val="000000"/>
                <w:sz w:val="24"/>
                <w:szCs w:val="24"/>
                <w:lang w:bidi="ar"/>
              </w:rPr>
            </w:pPr>
          </w:p>
        </w:tc>
        <w:tc>
          <w:tcPr>
            <w:tcW w:w="1327" w:type="dxa"/>
            <w:noWrap w:val="0"/>
            <w:vAlign w:val="top"/>
          </w:tcPr>
          <w:p w14:paraId="6C1F0635">
            <w:pPr>
              <w:jc w:val="center"/>
              <w:rPr>
                <w:rFonts w:hint="eastAsia" w:ascii="宋体" w:hAnsi="宋体" w:cs="宋体"/>
                <w:color w:val="000000"/>
                <w:sz w:val="24"/>
                <w:szCs w:val="24"/>
                <w:lang w:bidi="ar"/>
              </w:rPr>
            </w:pPr>
          </w:p>
        </w:tc>
      </w:tr>
      <w:tr w14:paraId="5952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top"/>
          </w:tcPr>
          <w:p w14:paraId="4CEC7574">
            <w:pPr>
              <w:jc w:val="center"/>
              <w:rPr>
                <w:rFonts w:ascii="宋体" w:hAnsi="宋体" w:cs="宋体"/>
                <w:color w:val="000000"/>
                <w:sz w:val="24"/>
                <w:szCs w:val="24"/>
                <w:lang w:bidi="ar"/>
              </w:rPr>
            </w:pPr>
            <w:r>
              <w:rPr>
                <w:rFonts w:hint="eastAsia" w:ascii="宋体" w:hAnsi="宋体" w:cs="宋体"/>
                <w:color w:val="000000"/>
                <w:sz w:val="24"/>
                <w:szCs w:val="24"/>
                <w:lang w:bidi="ar"/>
              </w:rPr>
              <w:t>14</w:t>
            </w:r>
          </w:p>
        </w:tc>
        <w:tc>
          <w:tcPr>
            <w:tcW w:w="1885" w:type="dxa"/>
            <w:noWrap w:val="0"/>
            <w:vAlign w:val="top"/>
          </w:tcPr>
          <w:p w14:paraId="22082DE9">
            <w:pPr>
              <w:jc w:val="center"/>
              <w:rPr>
                <w:rFonts w:hint="eastAsia" w:ascii="宋体" w:hAnsi="宋体" w:cs="宋体"/>
                <w:color w:val="000000"/>
                <w:sz w:val="24"/>
                <w:szCs w:val="24"/>
                <w:lang w:bidi="ar"/>
              </w:rPr>
            </w:pPr>
          </w:p>
        </w:tc>
        <w:tc>
          <w:tcPr>
            <w:tcW w:w="1326" w:type="dxa"/>
            <w:noWrap w:val="0"/>
            <w:vAlign w:val="top"/>
          </w:tcPr>
          <w:p w14:paraId="14D4FAE4">
            <w:pPr>
              <w:jc w:val="center"/>
              <w:rPr>
                <w:rFonts w:hint="eastAsia" w:ascii="宋体" w:hAnsi="宋体" w:cs="宋体"/>
                <w:color w:val="000000"/>
                <w:sz w:val="24"/>
                <w:szCs w:val="24"/>
                <w:lang w:bidi="ar"/>
              </w:rPr>
            </w:pPr>
          </w:p>
        </w:tc>
        <w:tc>
          <w:tcPr>
            <w:tcW w:w="1327" w:type="dxa"/>
            <w:noWrap w:val="0"/>
            <w:vAlign w:val="top"/>
          </w:tcPr>
          <w:p w14:paraId="18CF6539">
            <w:pPr>
              <w:jc w:val="center"/>
              <w:rPr>
                <w:rFonts w:hint="eastAsia" w:ascii="宋体" w:hAnsi="宋体" w:cs="宋体"/>
                <w:color w:val="000000"/>
                <w:sz w:val="24"/>
                <w:szCs w:val="24"/>
                <w:lang w:bidi="ar"/>
              </w:rPr>
            </w:pPr>
          </w:p>
        </w:tc>
        <w:tc>
          <w:tcPr>
            <w:tcW w:w="1102" w:type="dxa"/>
            <w:noWrap w:val="0"/>
            <w:vAlign w:val="top"/>
          </w:tcPr>
          <w:p w14:paraId="4588896E">
            <w:pPr>
              <w:jc w:val="center"/>
              <w:rPr>
                <w:rFonts w:hint="eastAsia" w:ascii="宋体" w:hAnsi="宋体" w:cs="宋体"/>
                <w:color w:val="000000"/>
                <w:sz w:val="24"/>
                <w:szCs w:val="24"/>
                <w:lang w:bidi="ar"/>
              </w:rPr>
            </w:pPr>
          </w:p>
        </w:tc>
        <w:tc>
          <w:tcPr>
            <w:tcW w:w="1552" w:type="dxa"/>
            <w:noWrap w:val="0"/>
            <w:vAlign w:val="top"/>
          </w:tcPr>
          <w:p w14:paraId="333AF00A">
            <w:pPr>
              <w:jc w:val="center"/>
              <w:rPr>
                <w:rFonts w:hint="eastAsia" w:ascii="宋体" w:hAnsi="宋体" w:cs="宋体"/>
                <w:color w:val="000000"/>
                <w:sz w:val="24"/>
                <w:szCs w:val="24"/>
                <w:lang w:bidi="ar"/>
              </w:rPr>
            </w:pPr>
          </w:p>
        </w:tc>
        <w:tc>
          <w:tcPr>
            <w:tcW w:w="1327" w:type="dxa"/>
            <w:noWrap w:val="0"/>
            <w:vAlign w:val="top"/>
          </w:tcPr>
          <w:p w14:paraId="55931761">
            <w:pPr>
              <w:jc w:val="center"/>
              <w:rPr>
                <w:rFonts w:hint="eastAsia" w:ascii="宋体" w:hAnsi="宋体" w:cs="宋体"/>
                <w:color w:val="000000"/>
                <w:sz w:val="24"/>
                <w:szCs w:val="24"/>
                <w:lang w:bidi="ar"/>
              </w:rPr>
            </w:pPr>
          </w:p>
        </w:tc>
      </w:tr>
      <w:tr w14:paraId="7F855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top"/>
          </w:tcPr>
          <w:p w14:paraId="519FB56E">
            <w:pPr>
              <w:jc w:val="center"/>
              <w:rPr>
                <w:rFonts w:ascii="宋体" w:hAnsi="宋体" w:cs="宋体"/>
                <w:color w:val="000000"/>
                <w:sz w:val="24"/>
                <w:szCs w:val="24"/>
                <w:lang w:bidi="ar"/>
              </w:rPr>
            </w:pPr>
            <w:r>
              <w:rPr>
                <w:rFonts w:hint="eastAsia" w:ascii="宋体" w:hAnsi="宋体" w:cs="宋体"/>
                <w:color w:val="000000"/>
                <w:sz w:val="24"/>
                <w:szCs w:val="24"/>
                <w:lang w:bidi="ar"/>
              </w:rPr>
              <w:t>15</w:t>
            </w:r>
          </w:p>
        </w:tc>
        <w:tc>
          <w:tcPr>
            <w:tcW w:w="1885" w:type="dxa"/>
            <w:noWrap w:val="0"/>
            <w:vAlign w:val="top"/>
          </w:tcPr>
          <w:p w14:paraId="290F053D">
            <w:pPr>
              <w:jc w:val="center"/>
              <w:rPr>
                <w:rFonts w:hint="eastAsia" w:ascii="宋体" w:hAnsi="宋体" w:cs="宋体"/>
                <w:color w:val="000000"/>
                <w:sz w:val="24"/>
                <w:szCs w:val="24"/>
                <w:lang w:bidi="ar"/>
              </w:rPr>
            </w:pPr>
          </w:p>
        </w:tc>
        <w:tc>
          <w:tcPr>
            <w:tcW w:w="1326" w:type="dxa"/>
            <w:noWrap w:val="0"/>
            <w:vAlign w:val="top"/>
          </w:tcPr>
          <w:p w14:paraId="2E6C4D62">
            <w:pPr>
              <w:jc w:val="center"/>
              <w:rPr>
                <w:rFonts w:hint="eastAsia" w:ascii="宋体" w:hAnsi="宋体" w:cs="宋体"/>
                <w:color w:val="000000"/>
                <w:sz w:val="24"/>
                <w:szCs w:val="24"/>
                <w:lang w:bidi="ar"/>
              </w:rPr>
            </w:pPr>
          </w:p>
        </w:tc>
        <w:tc>
          <w:tcPr>
            <w:tcW w:w="1327" w:type="dxa"/>
            <w:noWrap w:val="0"/>
            <w:vAlign w:val="top"/>
          </w:tcPr>
          <w:p w14:paraId="7CB94DB6">
            <w:pPr>
              <w:jc w:val="center"/>
              <w:rPr>
                <w:rFonts w:hint="eastAsia" w:ascii="宋体" w:hAnsi="宋体" w:cs="宋体"/>
                <w:color w:val="000000"/>
                <w:sz w:val="24"/>
                <w:szCs w:val="24"/>
                <w:lang w:bidi="ar"/>
              </w:rPr>
            </w:pPr>
          </w:p>
        </w:tc>
        <w:tc>
          <w:tcPr>
            <w:tcW w:w="1102" w:type="dxa"/>
            <w:noWrap w:val="0"/>
            <w:vAlign w:val="top"/>
          </w:tcPr>
          <w:p w14:paraId="7FA79F3D">
            <w:pPr>
              <w:jc w:val="center"/>
              <w:rPr>
                <w:rFonts w:hint="eastAsia" w:ascii="宋体" w:hAnsi="宋体" w:cs="宋体"/>
                <w:color w:val="000000"/>
                <w:sz w:val="24"/>
                <w:szCs w:val="24"/>
                <w:lang w:bidi="ar"/>
              </w:rPr>
            </w:pPr>
          </w:p>
        </w:tc>
        <w:tc>
          <w:tcPr>
            <w:tcW w:w="1552" w:type="dxa"/>
            <w:noWrap w:val="0"/>
            <w:vAlign w:val="top"/>
          </w:tcPr>
          <w:p w14:paraId="19458E41">
            <w:pPr>
              <w:jc w:val="center"/>
              <w:rPr>
                <w:rFonts w:hint="eastAsia" w:ascii="宋体" w:hAnsi="宋体" w:cs="宋体"/>
                <w:color w:val="000000"/>
                <w:sz w:val="24"/>
                <w:szCs w:val="24"/>
                <w:lang w:bidi="ar"/>
              </w:rPr>
            </w:pPr>
          </w:p>
        </w:tc>
        <w:tc>
          <w:tcPr>
            <w:tcW w:w="1327" w:type="dxa"/>
            <w:noWrap w:val="0"/>
            <w:vAlign w:val="top"/>
          </w:tcPr>
          <w:p w14:paraId="69A15AEA">
            <w:pPr>
              <w:jc w:val="center"/>
              <w:rPr>
                <w:rFonts w:hint="eastAsia" w:ascii="宋体" w:hAnsi="宋体" w:cs="宋体"/>
                <w:color w:val="000000"/>
                <w:sz w:val="24"/>
                <w:szCs w:val="24"/>
                <w:lang w:bidi="ar"/>
              </w:rPr>
            </w:pPr>
          </w:p>
        </w:tc>
      </w:tr>
      <w:tr w14:paraId="7586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14:paraId="6ED77BB9">
            <w:pPr>
              <w:jc w:val="center"/>
              <w:rPr>
                <w:rFonts w:ascii="宋体" w:hAnsi="宋体" w:cs="宋体"/>
                <w:color w:val="000000"/>
                <w:sz w:val="24"/>
                <w:szCs w:val="24"/>
                <w:lang w:bidi="ar"/>
              </w:rPr>
            </w:pPr>
            <w:r>
              <w:rPr>
                <w:rFonts w:hint="eastAsia" w:ascii="宋体" w:hAnsi="宋体" w:cs="宋体"/>
                <w:color w:val="000000"/>
                <w:sz w:val="24"/>
                <w:szCs w:val="24"/>
                <w:lang w:bidi="ar"/>
              </w:rPr>
              <w:t>...</w:t>
            </w:r>
          </w:p>
        </w:tc>
        <w:tc>
          <w:tcPr>
            <w:tcW w:w="1885" w:type="dxa"/>
            <w:noWrap w:val="0"/>
            <w:vAlign w:val="top"/>
          </w:tcPr>
          <w:p w14:paraId="4CEE0CB2">
            <w:pPr>
              <w:jc w:val="center"/>
              <w:rPr>
                <w:rFonts w:hint="eastAsia" w:ascii="宋体" w:hAnsi="宋体" w:cs="宋体"/>
                <w:color w:val="000000"/>
                <w:sz w:val="24"/>
                <w:szCs w:val="24"/>
                <w:lang w:bidi="ar"/>
              </w:rPr>
            </w:pPr>
          </w:p>
        </w:tc>
        <w:tc>
          <w:tcPr>
            <w:tcW w:w="1326" w:type="dxa"/>
            <w:noWrap w:val="0"/>
            <w:vAlign w:val="top"/>
          </w:tcPr>
          <w:p w14:paraId="36245ECE">
            <w:pPr>
              <w:jc w:val="center"/>
              <w:rPr>
                <w:rFonts w:hint="eastAsia" w:ascii="宋体" w:hAnsi="宋体" w:cs="宋体"/>
                <w:color w:val="000000"/>
                <w:sz w:val="24"/>
                <w:szCs w:val="24"/>
                <w:lang w:bidi="ar"/>
              </w:rPr>
            </w:pPr>
          </w:p>
        </w:tc>
        <w:tc>
          <w:tcPr>
            <w:tcW w:w="1327" w:type="dxa"/>
            <w:noWrap w:val="0"/>
            <w:vAlign w:val="top"/>
          </w:tcPr>
          <w:p w14:paraId="39453202">
            <w:pPr>
              <w:jc w:val="center"/>
              <w:rPr>
                <w:rFonts w:hint="eastAsia" w:ascii="宋体" w:hAnsi="宋体" w:cs="宋体"/>
                <w:color w:val="000000"/>
                <w:sz w:val="24"/>
                <w:szCs w:val="24"/>
                <w:lang w:bidi="ar"/>
              </w:rPr>
            </w:pPr>
          </w:p>
        </w:tc>
        <w:tc>
          <w:tcPr>
            <w:tcW w:w="1102" w:type="dxa"/>
            <w:noWrap w:val="0"/>
            <w:vAlign w:val="top"/>
          </w:tcPr>
          <w:p w14:paraId="2EBF224D">
            <w:pPr>
              <w:jc w:val="center"/>
              <w:rPr>
                <w:rFonts w:hint="eastAsia" w:ascii="宋体" w:hAnsi="宋体" w:cs="宋体"/>
                <w:color w:val="000000"/>
                <w:sz w:val="24"/>
                <w:szCs w:val="24"/>
                <w:lang w:bidi="ar"/>
              </w:rPr>
            </w:pPr>
          </w:p>
        </w:tc>
        <w:tc>
          <w:tcPr>
            <w:tcW w:w="1552" w:type="dxa"/>
            <w:noWrap w:val="0"/>
            <w:vAlign w:val="top"/>
          </w:tcPr>
          <w:p w14:paraId="64C13178">
            <w:pPr>
              <w:jc w:val="center"/>
              <w:rPr>
                <w:rFonts w:hint="eastAsia" w:ascii="宋体" w:hAnsi="宋体" w:cs="宋体"/>
                <w:color w:val="000000"/>
                <w:sz w:val="24"/>
                <w:szCs w:val="24"/>
                <w:lang w:bidi="ar"/>
              </w:rPr>
            </w:pPr>
          </w:p>
        </w:tc>
        <w:tc>
          <w:tcPr>
            <w:tcW w:w="1327" w:type="dxa"/>
            <w:noWrap w:val="0"/>
            <w:vAlign w:val="top"/>
          </w:tcPr>
          <w:p w14:paraId="3B2410C7">
            <w:pPr>
              <w:jc w:val="center"/>
              <w:rPr>
                <w:rFonts w:hint="eastAsia" w:ascii="宋体" w:hAnsi="宋体" w:cs="宋体"/>
                <w:color w:val="000000"/>
                <w:sz w:val="24"/>
                <w:szCs w:val="24"/>
                <w:lang w:bidi="ar"/>
              </w:rPr>
            </w:pPr>
          </w:p>
        </w:tc>
      </w:tr>
    </w:tbl>
    <w:p w14:paraId="3CFFE88A">
      <w:pPr>
        <w:jc w:val="center"/>
        <w:rPr>
          <w:rFonts w:hint="eastAsia" w:ascii="宋体" w:hAnsi="宋体" w:cs="宋体"/>
          <w:b/>
          <w:bCs/>
          <w:color w:val="000000"/>
          <w:sz w:val="28"/>
          <w:szCs w:val="28"/>
          <w:lang w:bidi="ar"/>
        </w:rPr>
      </w:pPr>
    </w:p>
    <w:p w14:paraId="26DD4153">
      <w:pPr>
        <w:spacing w:line="360" w:lineRule="auto"/>
        <w:rPr>
          <w:rFonts w:hint="eastAsia" w:ascii="宋体" w:hAnsi="宋体" w:cs="宋体"/>
          <w:b/>
          <w:bCs/>
          <w:color w:val="000000"/>
          <w:sz w:val="24"/>
          <w:szCs w:val="24"/>
          <w:lang w:bidi="ar"/>
        </w:rPr>
      </w:pPr>
      <w:r>
        <w:rPr>
          <w:rFonts w:hint="eastAsia" w:ascii="宋体" w:hAnsi="宋体" w:cs="宋体"/>
          <w:b/>
          <w:bCs/>
          <w:color w:val="000000"/>
          <w:sz w:val="24"/>
          <w:szCs w:val="24"/>
          <w:lang w:bidi="ar"/>
        </w:rPr>
        <w:t>注：1．投标人应根据招标项目的实际情况，列出拟派往本项目的主要人员；</w:t>
      </w:r>
    </w:p>
    <w:p w14:paraId="151EC9EA">
      <w:pPr>
        <w:spacing w:line="360" w:lineRule="auto"/>
        <w:rPr>
          <w:rFonts w:hint="eastAsia" w:ascii="宋体" w:hAnsi="宋体" w:cs="宋体"/>
          <w:b/>
          <w:bCs/>
          <w:color w:val="000000"/>
          <w:sz w:val="24"/>
          <w:szCs w:val="24"/>
          <w:lang w:bidi="ar"/>
        </w:rPr>
      </w:pPr>
      <w:r>
        <w:rPr>
          <w:rFonts w:hint="eastAsia" w:ascii="宋体" w:hAnsi="宋体" w:cs="宋体"/>
          <w:b/>
          <w:bCs/>
          <w:color w:val="000000"/>
          <w:sz w:val="24"/>
          <w:szCs w:val="24"/>
          <w:lang w:bidi="ar"/>
        </w:rPr>
        <w:t>2.以上人员不得兼任，否则涉及到该人员的相关评审均不计分；</w:t>
      </w:r>
    </w:p>
    <w:p w14:paraId="5236449B">
      <w:pPr>
        <w:keepNext w:val="0"/>
        <w:keepLines w:val="0"/>
        <w:widowControl/>
        <w:numPr>
          <w:ilvl w:val="0"/>
          <w:numId w:val="0"/>
        </w:numPr>
        <w:suppressLineNumbers w:val="0"/>
        <w:spacing w:line="360" w:lineRule="auto"/>
        <w:jc w:val="left"/>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4"/>
          <w:szCs w:val="24"/>
          <w:lang w:val="en-US" w:eastAsia="zh-CN" w:bidi="ar"/>
        </w:rPr>
        <w:t>3.后附包括但不限于评分办法中“设计项目负责人”</w:t>
      </w:r>
      <w:r>
        <w:rPr>
          <w:rFonts w:hint="eastAsia" w:ascii="宋体" w:hAnsi="宋体" w:eastAsia="宋体" w:cs="宋体"/>
          <w:b/>
          <w:bCs/>
          <w:color w:val="000000"/>
          <w:kern w:val="0"/>
          <w:sz w:val="24"/>
          <w:szCs w:val="24"/>
          <w:highlight w:val="none"/>
          <w:lang w:val="en-US" w:eastAsia="zh-CN" w:bidi="ar"/>
        </w:rPr>
        <w:t>、</w:t>
      </w:r>
      <w:r>
        <w:rPr>
          <w:rFonts w:hint="eastAsia" w:ascii="宋体" w:hAnsi="宋体" w:cs="宋体"/>
          <w:b/>
          <w:bCs/>
          <w:color w:val="000000"/>
          <w:kern w:val="0"/>
          <w:sz w:val="24"/>
          <w:szCs w:val="24"/>
          <w:highlight w:val="none"/>
          <w:lang w:val="en-US" w:eastAsia="zh-CN" w:bidi="ar"/>
        </w:rPr>
        <w:t>“勘察项目负责人”、</w:t>
      </w:r>
      <w:r>
        <w:rPr>
          <w:rFonts w:hint="eastAsia" w:ascii="宋体" w:hAnsi="宋体" w:eastAsia="宋体" w:cs="宋体"/>
          <w:b/>
          <w:bCs/>
          <w:color w:val="000000"/>
          <w:kern w:val="0"/>
          <w:sz w:val="24"/>
          <w:szCs w:val="24"/>
          <w:lang w:val="en-US" w:eastAsia="zh-CN" w:bidi="ar"/>
        </w:rPr>
        <w:t>“其他技术人员”等评分办法要求提供的相关证明资料扫描件。</w:t>
      </w:r>
    </w:p>
    <w:p w14:paraId="64EEA369">
      <w:pPr>
        <w:ind w:firstLine="480" w:firstLineChars="200"/>
        <w:rPr>
          <w:rFonts w:hint="eastAsia"/>
          <w:sz w:val="24"/>
          <w:szCs w:val="24"/>
        </w:rPr>
      </w:pPr>
    </w:p>
    <w:p w14:paraId="61054384">
      <w:pPr>
        <w:jc w:val="center"/>
        <w:rPr>
          <w:rFonts w:hint="eastAsia"/>
          <w:b/>
          <w:bCs/>
          <w:sz w:val="28"/>
          <w:szCs w:val="28"/>
        </w:rPr>
      </w:pPr>
    </w:p>
    <w:p w14:paraId="43367D50">
      <w:pPr>
        <w:jc w:val="center"/>
        <w:rPr>
          <w:rFonts w:hint="eastAsia"/>
          <w:b/>
          <w:bCs/>
          <w:sz w:val="28"/>
          <w:szCs w:val="28"/>
        </w:rPr>
      </w:pPr>
    </w:p>
    <w:p w14:paraId="474DD8E0">
      <w:pPr>
        <w:jc w:val="center"/>
        <w:rPr>
          <w:rFonts w:hint="eastAsia"/>
          <w:b/>
          <w:bCs/>
          <w:sz w:val="28"/>
          <w:szCs w:val="28"/>
        </w:rPr>
      </w:pPr>
    </w:p>
    <w:p w14:paraId="6002CAC8">
      <w:pPr>
        <w:jc w:val="center"/>
        <w:rPr>
          <w:rFonts w:hint="eastAsia"/>
          <w:b/>
          <w:bCs/>
          <w:sz w:val="28"/>
          <w:szCs w:val="28"/>
        </w:rPr>
      </w:pPr>
    </w:p>
    <w:p w14:paraId="0F27A7C3">
      <w:pPr>
        <w:jc w:val="center"/>
        <w:rPr>
          <w:rFonts w:hint="eastAsia"/>
          <w:b/>
          <w:bCs/>
          <w:sz w:val="28"/>
          <w:szCs w:val="28"/>
        </w:rPr>
      </w:pPr>
    </w:p>
    <w:p w14:paraId="040E3343">
      <w:pPr>
        <w:jc w:val="center"/>
        <w:rPr>
          <w:rFonts w:hint="eastAsia"/>
          <w:b/>
          <w:bCs/>
          <w:sz w:val="28"/>
          <w:szCs w:val="28"/>
        </w:rPr>
      </w:pPr>
    </w:p>
    <w:p w14:paraId="6AA8B3A1">
      <w:pPr>
        <w:jc w:val="center"/>
        <w:rPr>
          <w:rFonts w:hint="eastAsia"/>
          <w:b/>
          <w:bCs/>
          <w:sz w:val="28"/>
          <w:szCs w:val="28"/>
        </w:rPr>
      </w:pPr>
      <w:r>
        <w:rPr>
          <w:rFonts w:hint="eastAsia"/>
          <w:b/>
          <w:bCs/>
          <w:sz w:val="28"/>
          <w:szCs w:val="28"/>
          <w:lang w:eastAsia="zh-CN"/>
        </w:rPr>
        <w:t>八</w:t>
      </w:r>
      <w:r>
        <w:rPr>
          <w:rFonts w:hint="eastAsia"/>
          <w:b/>
          <w:bCs/>
          <w:sz w:val="28"/>
          <w:szCs w:val="28"/>
        </w:rPr>
        <w:t>、其他资料</w:t>
      </w:r>
    </w:p>
    <w:p w14:paraId="7A05B5A9">
      <w:pPr>
        <w:ind w:firstLine="480" w:firstLineChars="200"/>
        <w:rPr>
          <w:rFonts w:hint="eastAsia"/>
          <w:sz w:val="24"/>
          <w:szCs w:val="24"/>
        </w:rPr>
      </w:pPr>
    </w:p>
    <w:p w14:paraId="12B277BA">
      <w:pPr>
        <w:spacing w:line="360" w:lineRule="auto"/>
        <w:rPr>
          <w:rFonts w:hint="eastAsia" w:ascii="宋体" w:hAnsi="宋体" w:cs="宋体"/>
          <w:sz w:val="24"/>
          <w:szCs w:val="24"/>
        </w:rPr>
      </w:pPr>
    </w:p>
    <w:p w14:paraId="42D1A97B">
      <w:pPr>
        <w:spacing w:line="360" w:lineRule="auto"/>
        <w:ind w:firstLine="480" w:firstLineChars="200"/>
        <w:rPr>
          <w:rFonts w:hint="eastAsia" w:ascii="宋体" w:hAnsi="宋体" w:cs="宋体"/>
          <w:sz w:val="24"/>
          <w:szCs w:val="24"/>
        </w:rPr>
      </w:pPr>
      <w:r>
        <w:rPr>
          <w:rFonts w:hint="eastAsia" w:ascii="宋体" w:hAnsi="宋体" w:cs="宋体"/>
          <w:sz w:val="24"/>
          <w:szCs w:val="24"/>
        </w:rPr>
        <w:t>附：投标人按招标文件要求应提交的其他资料。</w:t>
      </w:r>
    </w:p>
    <w:p w14:paraId="2EE31D37">
      <w:pPr>
        <w:spacing w:line="200" w:lineRule="exact"/>
        <w:rPr>
          <w:rFonts w:ascii="宋体" w:hAnsi="宋体"/>
          <w:sz w:val="24"/>
          <w:szCs w:val="24"/>
        </w:rPr>
      </w:pPr>
    </w:p>
    <w:p w14:paraId="00000592">
      <w:pPr>
        <w:spacing w:line="200" w:lineRule="exact"/>
        <w:rPr>
          <w:rFonts w:ascii="宋体" w:hAnsi="宋体"/>
          <w:sz w:val="24"/>
          <w:szCs w:val="24"/>
        </w:rPr>
      </w:pPr>
    </w:p>
    <w:p w14:paraId="2704B3D6">
      <w:pPr>
        <w:rPr>
          <w:rFonts w:ascii="宋体" w:hAnsi="宋体" w:cs="宋体"/>
          <w:b/>
          <w:sz w:val="24"/>
          <w:szCs w:val="24"/>
        </w:rPr>
      </w:pPr>
    </w:p>
    <w:p w14:paraId="4EDA536D">
      <w:pPr>
        <w:jc w:val="center"/>
        <w:rPr>
          <w:rFonts w:hint="eastAsia"/>
          <w:b/>
          <w:bCs/>
          <w:sz w:val="28"/>
          <w:szCs w:val="28"/>
        </w:rPr>
      </w:pPr>
    </w:p>
    <w:p w14:paraId="4A3B9D44">
      <w:pPr>
        <w:jc w:val="center"/>
        <w:rPr>
          <w:rFonts w:hint="eastAsia"/>
          <w:b/>
          <w:bCs/>
          <w:sz w:val="28"/>
          <w:szCs w:val="28"/>
        </w:rPr>
      </w:pPr>
    </w:p>
    <w:p w14:paraId="3EB688F0">
      <w:pPr>
        <w:jc w:val="center"/>
        <w:rPr>
          <w:rFonts w:hint="eastAsia"/>
          <w:b/>
          <w:bCs/>
          <w:sz w:val="28"/>
          <w:szCs w:val="28"/>
        </w:rPr>
      </w:pPr>
    </w:p>
    <w:p w14:paraId="243EE337">
      <w:pPr>
        <w:jc w:val="center"/>
        <w:rPr>
          <w:rFonts w:hint="eastAsia"/>
          <w:b/>
          <w:bCs/>
          <w:sz w:val="28"/>
          <w:szCs w:val="28"/>
        </w:rPr>
      </w:pPr>
    </w:p>
    <w:p w14:paraId="500264F1">
      <w:pPr>
        <w:jc w:val="center"/>
        <w:rPr>
          <w:rFonts w:hint="eastAsia"/>
          <w:b/>
          <w:bCs/>
          <w:sz w:val="28"/>
          <w:szCs w:val="28"/>
        </w:rPr>
      </w:pPr>
    </w:p>
    <w:p w14:paraId="584DEA5D">
      <w:pPr>
        <w:jc w:val="center"/>
        <w:rPr>
          <w:rFonts w:hint="eastAsia"/>
          <w:b/>
          <w:bCs/>
          <w:sz w:val="28"/>
          <w:szCs w:val="28"/>
        </w:rPr>
      </w:pPr>
    </w:p>
    <w:p w14:paraId="09BC04C6">
      <w:pPr>
        <w:jc w:val="center"/>
        <w:rPr>
          <w:rFonts w:hint="eastAsia"/>
          <w:b/>
          <w:bCs/>
          <w:sz w:val="28"/>
          <w:szCs w:val="28"/>
        </w:rPr>
      </w:pPr>
    </w:p>
    <w:p w14:paraId="18475CAE">
      <w:pPr>
        <w:jc w:val="center"/>
        <w:rPr>
          <w:rFonts w:hint="eastAsia"/>
          <w:b/>
          <w:bCs/>
          <w:sz w:val="28"/>
          <w:szCs w:val="28"/>
        </w:rPr>
      </w:pPr>
    </w:p>
    <w:p w14:paraId="378CC79A">
      <w:pPr>
        <w:jc w:val="center"/>
        <w:rPr>
          <w:rFonts w:hint="eastAsia"/>
          <w:b/>
          <w:bCs/>
          <w:sz w:val="28"/>
          <w:szCs w:val="28"/>
        </w:rPr>
      </w:pPr>
    </w:p>
    <w:p w14:paraId="08C7BF55">
      <w:pPr>
        <w:jc w:val="center"/>
        <w:rPr>
          <w:rFonts w:hint="eastAsia"/>
          <w:b/>
          <w:bCs/>
          <w:sz w:val="28"/>
          <w:szCs w:val="28"/>
        </w:rPr>
      </w:pPr>
    </w:p>
    <w:p w14:paraId="23841AAF">
      <w:pPr>
        <w:jc w:val="center"/>
        <w:rPr>
          <w:rFonts w:hint="eastAsia"/>
          <w:b/>
          <w:bCs/>
          <w:sz w:val="28"/>
          <w:szCs w:val="28"/>
        </w:rPr>
      </w:pPr>
    </w:p>
    <w:p w14:paraId="702B81A9">
      <w:pPr>
        <w:jc w:val="center"/>
        <w:rPr>
          <w:rFonts w:hint="eastAsia"/>
          <w:b/>
          <w:bCs/>
          <w:sz w:val="28"/>
          <w:szCs w:val="28"/>
        </w:rPr>
      </w:pPr>
    </w:p>
    <w:p w14:paraId="6C4D8344">
      <w:pPr>
        <w:jc w:val="center"/>
        <w:rPr>
          <w:rFonts w:hint="eastAsia"/>
          <w:b/>
          <w:bCs/>
          <w:sz w:val="28"/>
          <w:szCs w:val="28"/>
        </w:rPr>
      </w:pPr>
    </w:p>
    <w:p w14:paraId="4ED887FE">
      <w:pPr>
        <w:jc w:val="center"/>
        <w:rPr>
          <w:rFonts w:hint="eastAsia"/>
          <w:b/>
          <w:bCs/>
          <w:sz w:val="28"/>
          <w:szCs w:val="28"/>
        </w:rPr>
      </w:pPr>
    </w:p>
    <w:p w14:paraId="3582C789">
      <w:pPr>
        <w:jc w:val="center"/>
        <w:rPr>
          <w:rFonts w:hint="eastAsia"/>
          <w:b/>
          <w:bCs/>
          <w:sz w:val="28"/>
          <w:szCs w:val="28"/>
        </w:rPr>
      </w:pPr>
    </w:p>
    <w:p w14:paraId="6275156D">
      <w:pPr>
        <w:jc w:val="center"/>
        <w:rPr>
          <w:rFonts w:hint="eastAsia"/>
          <w:b/>
          <w:bCs/>
          <w:sz w:val="28"/>
          <w:szCs w:val="28"/>
        </w:rPr>
      </w:pPr>
    </w:p>
    <w:p w14:paraId="6AED5FDC">
      <w:pPr>
        <w:jc w:val="center"/>
        <w:rPr>
          <w:rFonts w:hint="eastAsia"/>
          <w:b/>
          <w:bCs/>
          <w:sz w:val="28"/>
          <w:szCs w:val="28"/>
        </w:rPr>
      </w:pPr>
    </w:p>
    <w:p w14:paraId="1426F840">
      <w:pPr>
        <w:jc w:val="center"/>
        <w:rPr>
          <w:rFonts w:hint="eastAsia"/>
          <w:b/>
          <w:bCs/>
          <w:sz w:val="28"/>
          <w:szCs w:val="28"/>
        </w:rPr>
      </w:pPr>
    </w:p>
    <w:p w14:paraId="539BAE16">
      <w:pPr>
        <w:jc w:val="center"/>
        <w:rPr>
          <w:rFonts w:hint="eastAsia"/>
          <w:b/>
          <w:bCs/>
          <w:sz w:val="28"/>
          <w:szCs w:val="28"/>
        </w:rPr>
      </w:pPr>
      <w:r>
        <w:rPr>
          <w:rFonts w:hint="eastAsia"/>
          <w:b/>
          <w:bCs/>
          <w:sz w:val="28"/>
          <w:szCs w:val="28"/>
          <w:lang w:eastAsia="zh-CN"/>
        </w:rPr>
        <w:t>九</w:t>
      </w:r>
      <w:r>
        <w:rPr>
          <w:rFonts w:hint="eastAsia"/>
          <w:b/>
          <w:bCs/>
          <w:sz w:val="28"/>
          <w:szCs w:val="28"/>
        </w:rPr>
        <w:t>、技术方案</w:t>
      </w:r>
    </w:p>
    <w:p w14:paraId="6696AABB">
      <w:pPr>
        <w:snapToGrid w:val="0"/>
        <w:spacing w:line="336" w:lineRule="auto"/>
        <w:jc w:val="center"/>
        <w:rPr>
          <w:rFonts w:hint="eastAsia" w:ascii="宋体" w:hAnsi="宋体"/>
          <w:b/>
          <w:sz w:val="28"/>
          <w:szCs w:val="28"/>
        </w:rPr>
      </w:pPr>
    </w:p>
    <w:p w14:paraId="5DDFE7E1">
      <w:pPr>
        <w:snapToGrid w:val="0"/>
        <w:spacing w:line="336" w:lineRule="auto"/>
        <w:jc w:val="center"/>
        <w:rPr>
          <w:rFonts w:hint="eastAsia" w:ascii="宋体" w:hAnsi="宋体"/>
          <w:bCs/>
          <w:sz w:val="24"/>
          <w:szCs w:val="24"/>
        </w:rPr>
      </w:pPr>
      <w:r>
        <w:rPr>
          <w:rFonts w:hint="eastAsia" w:ascii="宋体" w:hAnsi="宋体"/>
          <w:bCs/>
          <w:sz w:val="24"/>
          <w:szCs w:val="24"/>
        </w:rPr>
        <w:t>根据评标办法中的技术方案评分标准内容按顺序编制，格式自拟。</w:t>
      </w:r>
    </w:p>
    <w:p w14:paraId="44739A71">
      <w:pPr>
        <w:snapToGrid w:val="0"/>
        <w:spacing w:line="336" w:lineRule="auto"/>
        <w:jc w:val="center"/>
        <w:rPr>
          <w:rFonts w:hint="eastAsia" w:ascii="宋体" w:hAnsi="宋体"/>
          <w:b/>
          <w:sz w:val="28"/>
          <w:szCs w:val="28"/>
        </w:rPr>
      </w:pPr>
    </w:p>
    <w:p w14:paraId="43741BAF">
      <w:pPr>
        <w:snapToGrid w:val="0"/>
        <w:spacing w:line="336" w:lineRule="auto"/>
        <w:jc w:val="center"/>
        <w:rPr>
          <w:rFonts w:hint="eastAsia" w:ascii="宋体" w:hAnsi="宋体"/>
          <w:b/>
          <w:sz w:val="28"/>
          <w:szCs w:val="28"/>
        </w:rPr>
      </w:pPr>
    </w:p>
    <w:p w14:paraId="1B1C65D8">
      <w:pPr>
        <w:snapToGrid w:val="0"/>
        <w:spacing w:line="336" w:lineRule="auto"/>
        <w:jc w:val="center"/>
        <w:rPr>
          <w:rFonts w:hint="eastAsia" w:ascii="宋体" w:hAnsi="宋体"/>
          <w:b/>
          <w:sz w:val="28"/>
          <w:szCs w:val="28"/>
        </w:rPr>
      </w:pPr>
    </w:p>
    <w:p w14:paraId="61B64A49">
      <w:pPr>
        <w:snapToGrid w:val="0"/>
        <w:spacing w:line="336" w:lineRule="auto"/>
        <w:jc w:val="center"/>
        <w:rPr>
          <w:rFonts w:hint="eastAsia" w:ascii="宋体" w:hAnsi="宋体"/>
          <w:b/>
          <w:sz w:val="28"/>
          <w:szCs w:val="28"/>
        </w:rPr>
      </w:pPr>
    </w:p>
    <w:p w14:paraId="029144E5">
      <w:pPr>
        <w:snapToGrid w:val="0"/>
        <w:spacing w:line="336" w:lineRule="auto"/>
        <w:jc w:val="center"/>
        <w:rPr>
          <w:rFonts w:hint="eastAsia" w:ascii="宋体" w:hAnsi="宋体"/>
          <w:b/>
          <w:sz w:val="28"/>
          <w:szCs w:val="28"/>
        </w:rPr>
      </w:pPr>
    </w:p>
    <w:p w14:paraId="1CCC452E">
      <w:pPr>
        <w:snapToGrid w:val="0"/>
        <w:spacing w:line="336" w:lineRule="auto"/>
        <w:jc w:val="center"/>
        <w:rPr>
          <w:rFonts w:hint="eastAsia" w:ascii="宋体" w:hAnsi="宋体"/>
          <w:b/>
          <w:sz w:val="28"/>
          <w:szCs w:val="28"/>
        </w:rPr>
      </w:pPr>
    </w:p>
    <w:p w14:paraId="7DDB1FB8">
      <w:pPr>
        <w:snapToGrid w:val="0"/>
        <w:spacing w:line="336" w:lineRule="auto"/>
        <w:jc w:val="center"/>
        <w:rPr>
          <w:rFonts w:hint="eastAsia" w:ascii="宋体" w:hAnsi="宋体"/>
          <w:b/>
          <w:sz w:val="28"/>
          <w:szCs w:val="28"/>
        </w:rPr>
      </w:pPr>
    </w:p>
    <w:p w14:paraId="275B0FD8">
      <w:pPr>
        <w:snapToGrid w:val="0"/>
        <w:spacing w:line="336" w:lineRule="auto"/>
        <w:jc w:val="center"/>
        <w:rPr>
          <w:rFonts w:hint="eastAsia" w:ascii="宋体" w:hAnsi="宋体"/>
          <w:b/>
          <w:sz w:val="28"/>
          <w:szCs w:val="28"/>
        </w:rPr>
      </w:pPr>
    </w:p>
    <w:p w14:paraId="7784F7A2">
      <w:pPr>
        <w:snapToGrid w:val="0"/>
        <w:spacing w:line="336" w:lineRule="auto"/>
        <w:jc w:val="center"/>
        <w:rPr>
          <w:rFonts w:hint="eastAsia" w:ascii="宋体" w:hAnsi="宋体"/>
          <w:b/>
          <w:sz w:val="28"/>
          <w:szCs w:val="28"/>
        </w:rPr>
      </w:pPr>
    </w:p>
    <w:p w14:paraId="3E550B1B">
      <w:pPr>
        <w:snapToGrid w:val="0"/>
        <w:spacing w:line="336" w:lineRule="auto"/>
        <w:jc w:val="center"/>
        <w:rPr>
          <w:rFonts w:hint="eastAsia" w:ascii="宋体" w:hAnsi="宋体"/>
          <w:b/>
          <w:sz w:val="28"/>
          <w:szCs w:val="28"/>
        </w:rPr>
      </w:pPr>
    </w:p>
    <w:p w14:paraId="33AAF312">
      <w:pPr>
        <w:snapToGrid w:val="0"/>
        <w:spacing w:line="336" w:lineRule="auto"/>
        <w:jc w:val="center"/>
        <w:rPr>
          <w:rFonts w:hint="eastAsia" w:ascii="宋体" w:hAnsi="宋体"/>
          <w:b/>
          <w:sz w:val="28"/>
          <w:szCs w:val="28"/>
        </w:rPr>
      </w:pPr>
    </w:p>
    <w:p w14:paraId="33B90640">
      <w:pPr>
        <w:snapToGrid w:val="0"/>
        <w:spacing w:line="336" w:lineRule="auto"/>
        <w:jc w:val="center"/>
        <w:rPr>
          <w:rFonts w:hint="eastAsia" w:ascii="宋体" w:hAnsi="宋体"/>
          <w:b/>
          <w:sz w:val="28"/>
          <w:szCs w:val="28"/>
        </w:rPr>
      </w:pPr>
    </w:p>
    <w:p w14:paraId="5D0E98C1">
      <w:pPr>
        <w:snapToGrid w:val="0"/>
        <w:spacing w:line="336" w:lineRule="auto"/>
        <w:jc w:val="center"/>
        <w:rPr>
          <w:rFonts w:hint="eastAsia" w:ascii="宋体" w:hAnsi="宋体"/>
          <w:b/>
          <w:sz w:val="28"/>
          <w:szCs w:val="28"/>
        </w:rPr>
      </w:pPr>
    </w:p>
    <w:p w14:paraId="70B00166">
      <w:pPr>
        <w:snapToGrid w:val="0"/>
        <w:spacing w:line="336" w:lineRule="auto"/>
        <w:jc w:val="center"/>
        <w:rPr>
          <w:rFonts w:hint="eastAsia" w:ascii="宋体" w:hAnsi="宋体"/>
          <w:b/>
          <w:sz w:val="28"/>
          <w:szCs w:val="28"/>
        </w:rPr>
      </w:pPr>
    </w:p>
    <w:p w14:paraId="3EE6E3D0">
      <w:pPr>
        <w:snapToGrid w:val="0"/>
        <w:spacing w:line="336" w:lineRule="auto"/>
        <w:jc w:val="center"/>
        <w:rPr>
          <w:rFonts w:hint="eastAsia" w:ascii="宋体" w:hAnsi="宋体"/>
          <w:b/>
          <w:sz w:val="28"/>
          <w:szCs w:val="28"/>
        </w:rPr>
      </w:pPr>
    </w:p>
    <w:p w14:paraId="43B14923">
      <w:pPr>
        <w:snapToGrid w:val="0"/>
        <w:spacing w:line="336" w:lineRule="auto"/>
        <w:jc w:val="center"/>
        <w:rPr>
          <w:rFonts w:hint="eastAsia" w:ascii="宋体" w:hAnsi="宋体"/>
          <w:b/>
          <w:sz w:val="28"/>
          <w:szCs w:val="28"/>
        </w:rPr>
      </w:pPr>
    </w:p>
    <w:p w14:paraId="79205EB1">
      <w:pPr>
        <w:snapToGrid w:val="0"/>
        <w:spacing w:line="336" w:lineRule="auto"/>
        <w:jc w:val="center"/>
        <w:rPr>
          <w:rFonts w:hint="eastAsia" w:ascii="宋体" w:hAnsi="宋体"/>
          <w:b/>
          <w:sz w:val="28"/>
          <w:szCs w:val="28"/>
        </w:rPr>
      </w:pPr>
    </w:p>
    <w:p w14:paraId="1DEF61B2">
      <w:pPr>
        <w:snapToGrid w:val="0"/>
        <w:spacing w:line="336" w:lineRule="auto"/>
        <w:jc w:val="center"/>
        <w:rPr>
          <w:rFonts w:hint="eastAsia" w:ascii="宋体" w:hAnsi="宋体"/>
          <w:b/>
          <w:sz w:val="28"/>
          <w:szCs w:val="28"/>
        </w:rPr>
      </w:pPr>
    </w:p>
    <w:p w14:paraId="663192A3">
      <w:pPr>
        <w:snapToGrid w:val="0"/>
        <w:spacing w:line="336" w:lineRule="auto"/>
        <w:jc w:val="center"/>
        <w:rPr>
          <w:rFonts w:hint="eastAsia" w:ascii="宋体" w:hAnsi="宋体"/>
          <w:b/>
          <w:sz w:val="28"/>
          <w:szCs w:val="28"/>
        </w:rPr>
      </w:pPr>
    </w:p>
    <w:p w14:paraId="52C7A3E9">
      <w:pPr>
        <w:snapToGrid w:val="0"/>
        <w:spacing w:line="336" w:lineRule="auto"/>
        <w:jc w:val="center"/>
        <w:rPr>
          <w:rFonts w:hint="eastAsia" w:ascii="宋体" w:hAnsi="宋体"/>
          <w:b/>
          <w:sz w:val="28"/>
          <w:szCs w:val="28"/>
        </w:rPr>
      </w:pPr>
    </w:p>
    <w:p w14:paraId="3415FC20">
      <w:pPr>
        <w:spacing w:line="316" w:lineRule="exact"/>
        <w:rPr>
          <w:rFonts w:ascii="宋体" w:hAnsi="宋体"/>
          <w:sz w:val="24"/>
          <w:szCs w:val="24"/>
        </w:rPr>
      </w:pPr>
    </w:p>
    <w:p w14:paraId="50A7ECF7">
      <w:pPr>
        <w:ind w:left="280"/>
        <w:rPr>
          <w:rFonts w:ascii="宋体" w:hAnsi="宋体" w:cs="宋体"/>
          <w:sz w:val="24"/>
          <w:szCs w:val="24"/>
        </w:rPr>
      </w:pPr>
    </w:p>
    <w:p w14:paraId="11B7A70F">
      <w:pPr>
        <w:ind w:left="280"/>
        <w:rPr>
          <w:rFonts w:ascii="宋体" w:hAnsi="宋体" w:cs="宋体"/>
          <w:sz w:val="24"/>
          <w:szCs w:val="24"/>
        </w:rPr>
      </w:pPr>
    </w:p>
    <w:p w14:paraId="5652821C">
      <w:pPr>
        <w:ind w:left="280"/>
        <w:rPr>
          <w:rFonts w:ascii="宋体" w:hAnsi="宋体" w:cs="宋体"/>
          <w:sz w:val="24"/>
          <w:szCs w:val="24"/>
        </w:rPr>
      </w:pPr>
    </w:p>
    <w:p w14:paraId="57BA5842">
      <w:pPr>
        <w:rPr>
          <w:rFonts w:ascii="宋体" w:hAnsi="宋体" w:cs="宋体"/>
          <w:b/>
          <w:sz w:val="24"/>
          <w:szCs w:val="24"/>
        </w:rPr>
      </w:pPr>
      <w:bookmarkStart w:id="12" w:name="page88"/>
      <w:bookmarkEnd w:id="12"/>
    </w:p>
    <w:p w14:paraId="5BEEB879">
      <w:pPr>
        <w:rPr>
          <w:rFonts w:ascii="宋体" w:hAnsi="宋体" w:cs="宋体"/>
          <w:b/>
          <w:sz w:val="24"/>
          <w:szCs w:val="24"/>
        </w:rPr>
      </w:pPr>
    </w:p>
    <w:p w14:paraId="577523DF">
      <w:bookmarkStart w:id="13" w:name="_GoBack"/>
      <w:bookmarkEnd w:id="13"/>
    </w:p>
    <w:sectPr>
      <w:footerReference r:id="rId6" w:type="first"/>
      <w:footerReference r:id="rId5" w:type="default"/>
      <w:pgSz w:w="11906" w:h="16838"/>
      <w:pgMar w:top="1417" w:right="1418" w:bottom="1417" w:left="1418" w:header="851" w:footer="85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100AE">
    <w:pPr>
      <w:spacing w:line="167" w:lineRule="auto"/>
      <w:ind w:left="4343"/>
      <w:rPr>
        <w:rFonts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C00706">
                          <w:pPr>
                            <w:pStyle w:val="5"/>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2C00706">
                    <w:pPr>
                      <w:pStyle w:val="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2F132">
    <w:pPr>
      <w:spacing w:line="167" w:lineRule="auto"/>
      <w:ind w:left="4342"/>
      <w:rPr>
        <w:rFonts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F35789">
                          <w:pPr>
                            <w:pStyle w:val="5"/>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26F35789">
                    <w:pPr>
                      <w:pStyle w:val="5"/>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15E35">
    <w:pPr>
      <w:pStyle w:val="5"/>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7101DB">
                          <w:pPr>
                            <w:pStyle w:val="5"/>
                          </w:pPr>
                          <w:r>
                            <w:fldChar w:fldCharType="begin"/>
                          </w:r>
                          <w:r>
                            <w:instrText xml:space="preserve"> PAGE  \* MERGEFORMAT </w:instrText>
                          </w:r>
                          <w:r>
                            <w:fldChar w:fldCharType="separate"/>
                          </w:r>
                          <w:r>
                            <w:t>53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14:paraId="137101DB">
                    <w:pPr>
                      <w:pStyle w:val="5"/>
                    </w:pPr>
                    <w:r>
                      <w:fldChar w:fldCharType="begin"/>
                    </w:r>
                    <w:r>
                      <w:instrText xml:space="preserve"> PAGE  \* MERGEFORMAT </w:instrText>
                    </w:r>
                    <w:r>
                      <w:fldChar w:fldCharType="separate"/>
                    </w:r>
                    <w:r>
                      <w:t>53</w:t>
                    </w:r>
                    <w:r>
                      <w:fldChar w:fldCharType="end"/>
                    </w:r>
                  </w:p>
                </w:txbxContent>
              </v:textbox>
            </v:shape>
          </w:pict>
        </mc:Fallback>
      </mc:AlternateContent>
    </w:r>
  </w:p>
  <w:p w14:paraId="58225E04">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503B8">
    <w:pPr>
      <w:pStyle w:val="5"/>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78CB97">
                          <w:pPr>
                            <w:pStyle w:val="5"/>
                          </w:pPr>
                          <w:r>
                            <w:fldChar w:fldCharType="begin"/>
                          </w:r>
                          <w:r>
                            <w:instrText xml:space="preserve"> PAGE  \* MERGEFORMAT </w:instrText>
                          </w:r>
                          <w:r>
                            <w:fldChar w:fldCharType="separate"/>
                          </w:r>
                          <w:r>
                            <w:t>52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6478CB97">
                    <w:pPr>
                      <w:pStyle w:val="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550B13"/>
    <w:rsid w:val="57550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Times New Roman"/>
      <w:sz w:val="22"/>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 Spacing"/>
    <w:basedOn w:val="1"/>
    <w:qFormat/>
    <w:uiPriority w:val="1"/>
    <w:pPr>
      <w:widowControl/>
      <w:spacing w:after="120"/>
    </w:pPr>
    <w:rPr>
      <w:rFonts w:ascii="Verdana" w:hAnsi="Verdana"/>
      <w:b/>
      <w:kern w:val="0"/>
      <w:lang w:bidi="en-US"/>
    </w:rPr>
  </w:style>
  <w:style w:type="paragraph" w:styleId="3">
    <w:name w:val="Normal Indent"/>
    <w:basedOn w:val="1"/>
    <w:next w:val="1"/>
    <w:qFormat/>
    <w:uiPriority w:val="0"/>
    <w:pPr>
      <w:widowControl w:val="0"/>
      <w:ind w:firstLine="420" w:firstLineChars="200"/>
      <w:jc w:val="both"/>
    </w:pPr>
    <w:rPr>
      <w:rFonts w:ascii="Times New Roman" w:hAnsi="Times New Roman" w:eastAsia="宋体" w:cs="Times New Roman"/>
      <w:kern w:val="2"/>
      <w:sz w:val="21"/>
      <w:szCs w:val="24"/>
    </w:rPr>
  </w:style>
  <w:style w:type="paragraph" w:styleId="4">
    <w:name w:val="Body Text"/>
    <w:basedOn w:val="1"/>
    <w:qFormat/>
    <w:uiPriority w:val="0"/>
    <w:pPr>
      <w:spacing w:after="120"/>
    </w:pPr>
  </w:style>
  <w:style w:type="paragraph" w:styleId="5">
    <w:name w:val="footer"/>
    <w:basedOn w:val="1"/>
    <w:unhideWhenUsed/>
    <w:qFormat/>
    <w:uiPriority w:val="99"/>
    <w:pPr>
      <w:tabs>
        <w:tab w:val="center" w:pos="4153"/>
        <w:tab w:val="right" w:pos="8306"/>
      </w:tabs>
      <w:snapToGrid w:val="0"/>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2025-09-15T23:58:00Z</dcterms:created>
  <dc:creator>Violeta</dc:creator>
  <cp:lastModifiedBy>Violeta</cp:lastModifiedBy>
  <dcterms:modified xsi:type="dcterms:W3CDTF">2025-09-15T23:58:51Z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C9915932915A43B18C510E31B92BFD3D_11</vt:lpwstr>
  </property>
  <property fmtid="{D5CDD505-2E9C-101B-9397-08002B2CF9AE}" pid="4" name="KSOTemplateDocerSaveRecord">
    <vt:lpwstr>eyJoZGlkIjoiMDEwYzZjMjU0YjM0MzgyOGJmYmJiMmUxODNkMWFhY2IiLCJ1c2VySWQiOiI1NjM0MTcxNTgifQ==</vt:lpwstr>
  </property>
</Properties>
</file>