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5A" w:rsidRPr="00420459" w:rsidRDefault="008B7C5A" w:rsidP="008B7C5A">
      <w:pPr>
        <w:pStyle w:val="aff1"/>
        <w:spacing w:before="0" w:beforeAutospacing="0" w:after="0" w:afterAutospacing="0" w:line="360" w:lineRule="auto"/>
        <w:jc w:val="center"/>
        <w:rPr>
          <w:rFonts w:ascii="Times New Roman" w:eastAsia="黑体" w:hAnsi="Times New Roman" w:cs="Times New Roman"/>
          <w:b/>
          <w:sz w:val="36"/>
          <w:szCs w:val="36"/>
        </w:rPr>
      </w:pPr>
      <w:bookmarkStart w:id="0" w:name="_Toc23081910"/>
      <w:r w:rsidRPr="00420459">
        <w:rPr>
          <w:rFonts w:ascii="Times New Roman" w:eastAsia="黑体" w:hAnsi="Times New Roman" w:cs="Times New Roman"/>
          <w:b/>
          <w:sz w:val="36"/>
          <w:szCs w:val="36"/>
        </w:rPr>
        <w:t>茂名市高山拦河闸坝重建工程</w:t>
      </w:r>
      <w:r>
        <w:rPr>
          <w:rFonts w:ascii="Times New Roman" w:eastAsia="黑体" w:hAnsi="Times New Roman" w:cs="Times New Roman" w:hint="eastAsia"/>
          <w:b/>
          <w:sz w:val="36"/>
          <w:szCs w:val="36"/>
        </w:rPr>
        <w:t>监理</w:t>
      </w:r>
    </w:p>
    <w:p w:rsidR="008B7C5A" w:rsidRPr="00635AC9" w:rsidRDefault="008B7C5A" w:rsidP="008B7C5A">
      <w:pPr>
        <w:pStyle w:val="aff1"/>
        <w:spacing w:before="0" w:beforeAutospacing="0" w:after="0" w:afterAutospacing="0" w:line="360" w:lineRule="auto"/>
        <w:jc w:val="center"/>
        <w:rPr>
          <w:rFonts w:ascii="黑体" w:eastAsia="黑体" w:hAnsi="黑体"/>
          <w:b/>
          <w:sz w:val="36"/>
          <w:szCs w:val="36"/>
        </w:rPr>
      </w:pPr>
      <w:r w:rsidRPr="00635AC9">
        <w:rPr>
          <w:rFonts w:ascii="黑体" w:eastAsia="黑体" w:hAnsi="黑体"/>
          <w:b/>
          <w:sz w:val="36"/>
          <w:szCs w:val="36"/>
        </w:rPr>
        <w:t>招标公告</w:t>
      </w:r>
    </w:p>
    <w:p w:rsidR="008B7C5A" w:rsidRPr="00D15983" w:rsidRDefault="008B7C5A" w:rsidP="008B7C5A">
      <w:pPr>
        <w:widowControl/>
        <w:spacing w:line="360" w:lineRule="auto"/>
        <w:outlineLvl w:val="0"/>
        <w:rPr>
          <w:rFonts w:ascii="Times New Roman"/>
          <w:b/>
          <w:bCs/>
          <w:kern w:val="0"/>
        </w:rPr>
      </w:pPr>
      <w:bookmarkStart w:id="1" w:name="_Toc123827790"/>
      <w:bookmarkStart w:id="2" w:name="_Toc123827904"/>
      <w:r w:rsidRPr="00D15983">
        <w:rPr>
          <w:rFonts w:ascii="Times New Roman"/>
          <w:b/>
          <w:bCs/>
          <w:kern w:val="0"/>
        </w:rPr>
        <w:t xml:space="preserve">1 </w:t>
      </w:r>
      <w:r w:rsidRPr="00D15983">
        <w:rPr>
          <w:rFonts w:ascii="Times New Roman"/>
          <w:b/>
          <w:bCs/>
          <w:kern w:val="0"/>
        </w:rPr>
        <w:t>招标条件</w:t>
      </w:r>
      <w:bookmarkEnd w:id="1"/>
      <w:bookmarkEnd w:id="2"/>
    </w:p>
    <w:p w:rsidR="008B7C5A" w:rsidRPr="00D15983" w:rsidRDefault="008B7C5A" w:rsidP="008B7C5A">
      <w:pPr>
        <w:widowControl/>
        <w:spacing w:line="360" w:lineRule="auto"/>
        <w:ind w:firstLineChars="200" w:firstLine="420"/>
        <w:jc w:val="left"/>
        <w:rPr>
          <w:rFonts w:ascii="Times New Roman"/>
        </w:rPr>
      </w:pPr>
      <w:bookmarkStart w:id="3" w:name="_Toc221949923"/>
      <w:bookmarkStart w:id="4" w:name="_Toc401166877"/>
      <w:bookmarkStart w:id="5" w:name="_Toc10751"/>
      <w:bookmarkStart w:id="6" w:name="_Toc401019122"/>
      <w:bookmarkStart w:id="7" w:name="_Toc401166794"/>
      <w:r w:rsidRPr="00D15983">
        <w:rPr>
          <w:rFonts w:ascii="Times New Roman" w:eastAsia="Calibri" w:cs="Calibri" w:hint="eastAsia"/>
        </w:rPr>
        <w:t>茂名市高山拦河闸坝重建工程</w:t>
      </w:r>
      <w:r w:rsidRPr="00D15983">
        <w:rPr>
          <w:rFonts w:ascii="Times New Roman" w:eastAsia="Calibri" w:cs="Calibri"/>
        </w:rPr>
        <w:t>已由</w:t>
      </w:r>
      <w:r w:rsidRPr="00D15983">
        <w:rPr>
          <w:rFonts w:ascii="Times New Roman" w:eastAsia="Calibri" w:cs="Calibri" w:hint="eastAsia"/>
        </w:rPr>
        <w:t>茂名市发展和改革委员会</w:t>
      </w:r>
      <w:r w:rsidRPr="00D15983">
        <w:rPr>
          <w:rFonts w:ascii="Times New Roman" w:eastAsia="Calibri" w:cs="Calibri"/>
        </w:rPr>
        <w:t>以</w:t>
      </w:r>
      <w:proofErr w:type="gramStart"/>
      <w:r w:rsidRPr="00D15983">
        <w:rPr>
          <w:rFonts w:ascii="Times New Roman" w:eastAsia="Calibri" w:cs="Calibri" w:hint="eastAsia"/>
        </w:rPr>
        <w:t>茂发改投</w:t>
      </w:r>
      <w:proofErr w:type="gramEnd"/>
      <w:r w:rsidRPr="00D15983">
        <w:rPr>
          <w:rFonts w:ascii="Times New Roman" w:eastAsia="Calibri" w:cs="Calibri" w:hint="eastAsia"/>
        </w:rPr>
        <w:t>审</w:t>
      </w:r>
      <w:r w:rsidRPr="00D15983">
        <w:rPr>
          <w:rFonts w:ascii="仿宋_GB2312" w:eastAsia="仿宋_GB2312" w:hAnsi="宋体" w:cs="Calibri" w:hint="eastAsia"/>
        </w:rPr>
        <w:t>〔</w:t>
      </w:r>
      <w:r w:rsidRPr="00D15983">
        <w:rPr>
          <w:rFonts w:ascii="Times New Roman" w:eastAsia="Calibri" w:cs="Calibri" w:hint="eastAsia"/>
        </w:rPr>
        <w:t>2022</w:t>
      </w:r>
      <w:r w:rsidRPr="00D15983">
        <w:rPr>
          <w:rFonts w:ascii="仿宋_GB2312" w:eastAsia="仿宋_GB2312" w:cs="Calibri" w:hint="eastAsia"/>
        </w:rPr>
        <w:t>〕</w:t>
      </w:r>
      <w:r w:rsidRPr="00D15983">
        <w:rPr>
          <w:rFonts w:ascii="Times New Roman" w:eastAsia="Calibri" w:cs="Calibri" w:hint="eastAsia"/>
        </w:rPr>
        <w:t>32</w:t>
      </w:r>
      <w:r w:rsidRPr="00D15983">
        <w:rPr>
          <w:rFonts w:ascii="Times New Roman" w:eastAsia="Calibri" w:cs="Calibri"/>
        </w:rPr>
        <w:t>号文</w:t>
      </w:r>
      <w:r w:rsidRPr="00D15983">
        <w:rPr>
          <w:rFonts w:ascii="Times New Roman"/>
        </w:rPr>
        <w:t>批复立项，项目资金来源已落实，项目已具备招标条件，现对</w:t>
      </w:r>
      <w:r w:rsidRPr="00D15983">
        <w:rPr>
          <w:rFonts w:ascii="Times New Roman"/>
          <w:kern w:val="0"/>
        </w:rPr>
        <w:t>茂名市高山拦河闸坝重建工程监理</w:t>
      </w:r>
      <w:r w:rsidRPr="00D15983">
        <w:rPr>
          <w:rFonts w:ascii="Times New Roman"/>
        </w:rPr>
        <w:t>进行公开招标。</w:t>
      </w:r>
      <w:bookmarkEnd w:id="3"/>
    </w:p>
    <w:p w:rsidR="008B7C5A" w:rsidRPr="00D15983" w:rsidRDefault="008B7C5A" w:rsidP="008B7C5A">
      <w:pPr>
        <w:widowControl/>
        <w:spacing w:line="360" w:lineRule="auto"/>
        <w:outlineLvl w:val="0"/>
        <w:rPr>
          <w:rFonts w:ascii="Times New Roman"/>
          <w:b/>
          <w:bCs/>
          <w:kern w:val="0"/>
        </w:rPr>
      </w:pPr>
      <w:bookmarkStart w:id="8" w:name="_Toc511313716"/>
      <w:bookmarkStart w:id="9" w:name="_Toc509622536"/>
      <w:bookmarkStart w:id="10" w:name="_Toc123827791"/>
      <w:bookmarkStart w:id="11" w:name="_Toc123827905"/>
      <w:bookmarkEnd w:id="4"/>
      <w:bookmarkEnd w:id="5"/>
      <w:bookmarkEnd w:id="6"/>
      <w:bookmarkEnd w:id="7"/>
      <w:r w:rsidRPr="00D15983">
        <w:rPr>
          <w:rFonts w:ascii="Times New Roman"/>
          <w:b/>
          <w:bCs/>
          <w:kern w:val="0"/>
        </w:rPr>
        <w:t xml:space="preserve">2 </w:t>
      </w:r>
      <w:r w:rsidRPr="00D15983">
        <w:rPr>
          <w:rFonts w:ascii="Times New Roman"/>
          <w:b/>
          <w:bCs/>
          <w:kern w:val="0"/>
        </w:rPr>
        <w:t>项目概况与招标范围</w:t>
      </w:r>
      <w:bookmarkEnd w:id="8"/>
      <w:bookmarkEnd w:id="9"/>
      <w:bookmarkEnd w:id="10"/>
      <w:bookmarkEnd w:id="11"/>
    </w:p>
    <w:p w:rsidR="008B7C5A" w:rsidRPr="00D15983" w:rsidRDefault="008B7C5A" w:rsidP="008B7C5A">
      <w:pPr>
        <w:widowControl/>
        <w:spacing w:line="360" w:lineRule="auto"/>
        <w:ind w:rightChars="22" w:right="46" w:firstLineChars="179" w:firstLine="376"/>
        <w:jc w:val="left"/>
        <w:rPr>
          <w:rFonts w:ascii="Times New Roman"/>
          <w:kern w:val="0"/>
        </w:rPr>
      </w:pPr>
      <w:r w:rsidRPr="00D15983">
        <w:rPr>
          <w:rFonts w:ascii="Times New Roman"/>
        </w:rPr>
        <w:t>2.1</w:t>
      </w:r>
      <w:r w:rsidRPr="00D15983">
        <w:rPr>
          <w:rFonts w:ascii="Times New Roman"/>
        </w:rPr>
        <w:t>项目概况：</w:t>
      </w:r>
      <w:r w:rsidRPr="00D15983">
        <w:rPr>
          <w:rFonts w:hAnsi="宋体" w:cs="宋体" w:hint="eastAsia"/>
        </w:rPr>
        <w:t>重建高山拦河闸坝，高山拦河闸闸槛高程为</w:t>
      </w:r>
      <w:r w:rsidRPr="00D15983">
        <w:rPr>
          <w:rFonts w:ascii="Times New Roman" w:eastAsia="Calibri" w:cs="Calibri" w:hint="eastAsia"/>
        </w:rPr>
        <w:t>5.0m</w:t>
      </w:r>
      <w:r w:rsidRPr="00D15983">
        <w:rPr>
          <w:rFonts w:hAnsi="宋体" w:cs="宋体" w:hint="eastAsia"/>
        </w:rPr>
        <w:t>，单孔净宽为</w:t>
      </w:r>
      <w:r w:rsidRPr="00D15983">
        <w:rPr>
          <w:rFonts w:ascii="Times New Roman" w:eastAsia="Calibri" w:cs="Calibri" w:hint="eastAsia"/>
        </w:rPr>
        <w:t>12.7m</w:t>
      </w:r>
      <w:r w:rsidRPr="00D15983">
        <w:rPr>
          <w:rFonts w:hAnsi="宋体" w:cs="宋体" w:hint="eastAsia"/>
        </w:rPr>
        <w:t>，共</w:t>
      </w:r>
      <w:r w:rsidRPr="00D15983">
        <w:rPr>
          <w:rFonts w:ascii="Times New Roman" w:eastAsia="Calibri" w:cs="Calibri" w:hint="eastAsia"/>
        </w:rPr>
        <w:t>8</w:t>
      </w:r>
      <w:r w:rsidRPr="00D15983">
        <w:rPr>
          <w:rFonts w:hAnsi="宋体" w:cs="宋体" w:hint="eastAsia"/>
        </w:rPr>
        <w:t>孔，拦河闸泄流总净宽为</w:t>
      </w:r>
      <w:r w:rsidRPr="00D15983">
        <w:rPr>
          <w:rFonts w:ascii="Times New Roman" w:eastAsia="Calibri" w:cs="Calibri" w:hint="eastAsia"/>
        </w:rPr>
        <w:t>101.6m</w:t>
      </w:r>
      <w:r w:rsidRPr="00D15983">
        <w:rPr>
          <w:rFonts w:hAnsi="宋体" w:cs="宋体" w:hint="eastAsia"/>
        </w:rPr>
        <w:t>。水闸采用</w:t>
      </w:r>
      <w:r w:rsidRPr="00D15983">
        <w:rPr>
          <w:rFonts w:ascii="Times New Roman" w:eastAsia="Calibri" w:cs="Calibri" w:hint="eastAsia"/>
        </w:rPr>
        <w:t>3m</w:t>
      </w:r>
      <w:r w:rsidRPr="00D15983">
        <w:rPr>
          <w:rFonts w:hAnsi="宋体" w:cs="宋体" w:hint="eastAsia"/>
        </w:rPr>
        <w:t>厚度桥墩</w:t>
      </w:r>
      <w:r w:rsidRPr="00D15983">
        <w:rPr>
          <w:rFonts w:ascii="Times New Roman" w:eastAsia="Calibri" w:cs="Calibri" w:hint="eastAsia"/>
        </w:rPr>
        <w:t>4</w:t>
      </w:r>
      <w:r w:rsidRPr="00D15983">
        <w:rPr>
          <w:rFonts w:hAnsi="宋体" w:cs="宋体" w:hint="eastAsia"/>
        </w:rPr>
        <w:t>个，</w:t>
      </w:r>
      <w:r w:rsidRPr="00D15983">
        <w:rPr>
          <w:rFonts w:ascii="Times New Roman" w:eastAsia="Calibri" w:cs="Calibri" w:hint="eastAsia"/>
        </w:rPr>
        <w:t>2m</w:t>
      </w:r>
      <w:r w:rsidRPr="00D15983">
        <w:rPr>
          <w:rFonts w:hAnsi="宋体" w:cs="宋体" w:hint="eastAsia"/>
        </w:rPr>
        <w:t>厚度桥墩</w:t>
      </w:r>
      <w:r w:rsidRPr="00D15983">
        <w:rPr>
          <w:rFonts w:ascii="Times New Roman" w:eastAsia="Calibri" w:cs="Calibri" w:hint="eastAsia"/>
        </w:rPr>
        <w:t>5</w:t>
      </w:r>
      <w:r w:rsidRPr="00D15983">
        <w:rPr>
          <w:rFonts w:hAnsi="宋体" w:cs="宋体" w:hint="eastAsia"/>
        </w:rPr>
        <w:t>个，以中轴线对称的整体式结构，</w:t>
      </w:r>
      <w:proofErr w:type="gramStart"/>
      <w:r w:rsidRPr="00D15983">
        <w:rPr>
          <w:rFonts w:hAnsi="宋体" w:cs="宋体" w:hint="eastAsia"/>
        </w:rPr>
        <w:t>结构缝宽</w:t>
      </w:r>
      <w:proofErr w:type="gramEnd"/>
      <w:r w:rsidRPr="00D15983">
        <w:rPr>
          <w:rFonts w:ascii="Times New Roman" w:eastAsia="Calibri" w:cs="Calibri" w:hint="eastAsia"/>
        </w:rPr>
        <w:t>20m</w:t>
      </w:r>
      <w:r w:rsidRPr="00D15983">
        <w:rPr>
          <w:rFonts w:hAnsi="宋体" w:cs="宋体" w:hint="eastAsia"/>
        </w:rPr>
        <w:t>，总挡水宽度</w:t>
      </w:r>
      <w:r w:rsidRPr="00D15983">
        <w:rPr>
          <w:rFonts w:ascii="Times New Roman" w:eastAsia="Calibri" w:cs="Calibri" w:hint="eastAsia"/>
        </w:rPr>
        <w:t>123.6m</w:t>
      </w:r>
      <w:r w:rsidRPr="00D15983">
        <w:rPr>
          <w:rFonts w:hAnsi="宋体" w:cs="宋体" w:hint="eastAsia"/>
        </w:rPr>
        <w:t>。水闸拦河闸</w:t>
      </w:r>
      <w:proofErr w:type="gramStart"/>
      <w:r w:rsidRPr="00D15983">
        <w:rPr>
          <w:rFonts w:hAnsi="宋体" w:cs="宋体" w:hint="eastAsia"/>
        </w:rPr>
        <w:t>闸顶设置</w:t>
      </w:r>
      <w:proofErr w:type="gramEnd"/>
      <w:r w:rsidRPr="00D15983">
        <w:rPr>
          <w:rFonts w:hAnsi="宋体" w:cs="宋体" w:hint="eastAsia"/>
        </w:rPr>
        <w:t>检修平台和风雨廊桥；风雨廊桥位于上游侧，高程为</w:t>
      </w:r>
      <w:r w:rsidRPr="00D15983">
        <w:rPr>
          <w:rFonts w:ascii="Times New Roman" w:eastAsia="Calibri" w:cs="Calibri" w:hint="eastAsia"/>
        </w:rPr>
        <w:t>14.32m</w:t>
      </w:r>
      <w:r w:rsidRPr="00D15983">
        <w:rPr>
          <w:rFonts w:hAnsi="宋体" w:cs="宋体" w:hint="eastAsia"/>
        </w:rPr>
        <w:t>，廊道宽</w:t>
      </w:r>
      <w:r w:rsidRPr="00D15983">
        <w:rPr>
          <w:rFonts w:ascii="Times New Roman" w:eastAsia="Calibri" w:cs="Calibri" w:hint="eastAsia"/>
        </w:rPr>
        <w:t>4.0m</w:t>
      </w:r>
      <w:r w:rsidRPr="00D15983">
        <w:rPr>
          <w:rFonts w:hAnsi="宋体" w:cs="宋体" w:hint="eastAsia"/>
        </w:rPr>
        <w:t>，凉亭尺寸为</w:t>
      </w:r>
      <w:r w:rsidRPr="00D15983">
        <w:rPr>
          <w:rFonts w:ascii="Times New Roman" w:eastAsia="Calibri" w:cs="Calibri" w:hint="eastAsia"/>
        </w:rPr>
        <w:t>7m</w:t>
      </w:r>
      <w:r w:rsidRPr="00D15983">
        <w:rPr>
          <w:rFonts w:ascii="Times New Roman" w:eastAsia="Calibri" w:cs="Calibri" w:hint="eastAsia"/>
        </w:rPr>
        <w:t>×</w:t>
      </w:r>
      <w:r w:rsidRPr="00D15983">
        <w:rPr>
          <w:rFonts w:ascii="Times New Roman" w:eastAsia="Calibri" w:cs="Calibri" w:hint="eastAsia"/>
        </w:rPr>
        <w:t>7m</w:t>
      </w:r>
      <w:r w:rsidRPr="00D15983">
        <w:rPr>
          <w:rFonts w:hAnsi="宋体" w:cs="宋体" w:hint="eastAsia"/>
        </w:rPr>
        <w:t>；风雨廊</w:t>
      </w:r>
      <w:proofErr w:type="gramStart"/>
      <w:r w:rsidRPr="00D15983">
        <w:rPr>
          <w:rFonts w:hAnsi="宋体" w:cs="宋体" w:hint="eastAsia"/>
        </w:rPr>
        <w:t>桥左右</w:t>
      </w:r>
      <w:proofErr w:type="gramEnd"/>
      <w:r w:rsidRPr="00D15983">
        <w:rPr>
          <w:rFonts w:hAnsi="宋体" w:cs="宋体" w:hint="eastAsia"/>
        </w:rPr>
        <w:t>两端分别设置无障碍坡道，坡度为</w:t>
      </w:r>
      <w:r w:rsidRPr="00D15983">
        <w:rPr>
          <w:rFonts w:ascii="Times New Roman" w:eastAsia="Calibri" w:cs="Calibri" w:hint="eastAsia"/>
        </w:rPr>
        <w:t>5%</w:t>
      </w:r>
      <w:r w:rsidRPr="00D15983">
        <w:rPr>
          <w:rFonts w:hAnsi="宋体" w:cs="宋体" w:hint="eastAsia"/>
        </w:rPr>
        <w:t>，每隔</w:t>
      </w:r>
      <w:r w:rsidRPr="00D15983">
        <w:rPr>
          <w:rFonts w:ascii="Times New Roman" w:eastAsia="Calibri" w:cs="Calibri" w:hint="eastAsia"/>
        </w:rPr>
        <w:t>30</w:t>
      </w:r>
      <w:r w:rsidRPr="00D15983">
        <w:rPr>
          <w:rFonts w:hAnsi="宋体" w:cs="宋体" w:hint="eastAsia"/>
        </w:rPr>
        <w:t>米做一个</w:t>
      </w:r>
      <w:r w:rsidRPr="00D15983">
        <w:rPr>
          <w:rFonts w:ascii="Times New Roman" w:eastAsia="Calibri" w:cs="Calibri" w:hint="eastAsia"/>
        </w:rPr>
        <w:t>2.5m</w:t>
      </w:r>
      <w:r w:rsidRPr="00D15983">
        <w:rPr>
          <w:rFonts w:ascii="Times New Roman" w:eastAsia="Calibri" w:cs="Calibri" w:hint="eastAsia"/>
        </w:rPr>
        <w:t>×</w:t>
      </w:r>
      <w:r w:rsidRPr="00D15983">
        <w:rPr>
          <w:rFonts w:ascii="Times New Roman" w:eastAsia="Calibri" w:cs="Calibri" w:hint="eastAsia"/>
        </w:rPr>
        <w:t>6m</w:t>
      </w:r>
      <w:r w:rsidRPr="00D15983">
        <w:rPr>
          <w:rFonts w:hAnsi="宋体" w:cs="宋体" w:hint="eastAsia"/>
        </w:rPr>
        <w:t>休息平台，左岸无障碍坡道长</w:t>
      </w:r>
      <w:r w:rsidRPr="00D15983">
        <w:rPr>
          <w:rFonts w:ascii="Times New Roman" w:eastAsia="Calibri" w:cs="Calibri" w:hint="eastAsia"/>
        </w:rPr>
        <w:t>66m</w:t>
      </w:r>
      <w:r w:rsidRPr="00D15983">
        <w:rPr>
          <w:rFonts w:hAnsi="宋体" w:cs="宋体" w:hint="eastAsia"/>
        </w:rPr>
        <w:t>，右岸无障碍坡道长</w:t>
      </w:r>
      <w:r w:rsidRPr="00D15983">
        <w:rPr>
          <w:rFonts w:ascii="Times New Roman" w:eastAsia="Calibri" w:cs="Calibri" w:hint="eastAsia"/>
        </w:rPr>
        <w:t>86m</w:t>
      </w:r>
      <w:r w:rsidRPr="00D15983">
        <w:rPr>
          <w:rFonts w:hAnsi="宋体" w:cs="宋体" w:hint="eastAsia"/>
        </w:rPr>
        <w:t>，无障碍坡道总长</w:t>
      </w:r>
      <w:r w:rsidRPr="00D15983">
        <w:rPr>
          <w:rFonts w:ascii="Times New Roman" w:eastAsia="Calibri" w:cs="Calibri" w:hint="eastAsia"/>
        </w:rPr>
        <w:t>152m</w:t>
      </w:r>
      <w:r w:rsidRPr="00D15983">
        <w:rPr>
          <w:rFonts w:hAnsi="宋体" w:cs="宋体" w:hint="eastAsia"/>
        </w:rPr>
        <w:t>。重建的高山拦河闸坝</w:t>
      </w:r>
      <w:r w:rsidRPr="00D15983">
        <w:rPr>
          <w:rFonts w:ascii="Times New Roman" w:eastAsia="Calibri" w:cs="Calibri" w:hint="eastAsia"/>
        </w:rPr>
        <w:t>100</w:t>
      </w:r>
      <w:r w:rsidRPr="00D15983">
        <w:rPr>
          <w:rFonts w:hAnsi="宋体" w:cs="宋体" w:hint="eastAsia"/>
        </w:rPr>
        <w:t>年一遇重现期流量</w:t>
      </w:r>
      <w:r w:rsidRPr="00D15983">
        <w:rPr>
          <w:rFonts w:ascii="Times New Roman" w:eastAsia="Calibri" w:cs="Calibri" w:hint="eastAsia"/>
        </w:rPr>
        <w:t>1658 m</w:t>
      </w:r>
      <w:r w:rsidRPr="00D15983">
        <w:rPr>
          <w:rFonts w:ascii="Times New Roman" w:eastAsia="Calibri" w:cs="Calibri" w:hint="eastAsia"/>
          <w:vertAlign w:val="superscript"/>
        </w:rPr>
        <w:t>3</w:t>
      </w:r>
      <w:r w:rsidRPr="00D15983">
        <w:rPr>
          <w:rFonts w:ascii="Times New Roman" w:eastAsia="Calibri" w:cs="Calibri" w:hint="eastAsia"/>
        </w:rPr>
        <w:t>/s</w:t>
      </w:r>
      <w:r w:rsidRPr="00D15983">
        <w:rPr>
          <w:rFonts w:hAnsi="宋体" w:cs="宋体" w:hint="eastAsia"/>
        </w:rPr>
        <w:t>，为Ⅱ等大</w:t>
      </w:r>
      <w:r w:rsidRPr="00D15983">
        <w:rPr>
          <w:rFonts w:ascii="Times New Roman" w:eastAsia="Calibri" w:cs="Calibri" w:hint="eastAsia"/>
        </w:rPr>
        <w:t>(2)</w:t>
      </w:r>
      <w:r w:rsidRPr="00D15983">
        <w:rPr>
          <w:rFonts w:hAnsi="宋体" w:cs="宋体" w:hint="eastAsia"/>
        </w:rPr>
        <w:t>型水闸，主要建筑物为</w:t>
      </w:r>
      <w:r w:rsidRPr="00D15983">
        <w:rPr>
          <w:rFonts w:ascii="Times New Roman" w:eastAsia="Calibri" w:cs="Calibri" w:hint="eastAsia"/>
        </w:rPr>
        <w:t>2</w:t>
      </w:r>
      <w:r w:rsidRPr="00D15983">
        <w:rPr>
          <w:rFonts w:hAnsi="宋体" w:cs="宋体" w:hint="eastAsia"/>
        </w:rPr>
        <w:t>级，次要永久性建筑物翼墙、护坡为</w:t>
      </w:r>
      <w:r w:rsidRPr="00D15983">
        <w:rPr>
          <w:rFonts w:ascii="Times New Roman" w:eastAsia="Calibri" w:cs="Calibri" w:hint="eastAsia"/>
        </w:rPr>
        <w:t>3</w:t>
      </w:r>
      <w:r w:rsidRPr="00D15983">
        <w:rPr>
          <w:rFonts w:hAnsi="宋体" w:cs="宋体" w:hint="eastAsia"/>
        </w:rPr>
        <w:t>级，临时建筑物</w:t>
      </w:r>
      <w:r w:rsidRPr="00D15983">
        <w:rPr>
          <w:rFonts w:ascii="Times New Roman" w:eastAsia="Calibri" w:cs="Calibri" w:hint="eastAsia"/>
        </w:rPr>
        <w:t>4</w:t>
      </w:r>
      <w:r w:rsidRPr="00D15983">
        <w:rPr>
          <w:rFonts w:hAnsi="宋体" w:cs="宋体" w:hint="eastAsia"/>
        </w:rPr>
        <w:t>级。选定正常蓄水位为</w:t>
      </w:r>
      <w:r w:rsidRPr="00D15983">
        <w:rPr>
          <w:rFonts w:ascii="Times New Roman" w:eastAsia="Calibri" w:cs="Calibri" w:hint="eastAsia"/>
        </w:rPr>
        <w:t>8.40m</w:t>
      </w:r>
      <w:r w:rsidRPr="00D15983">
        <w:rPr>
          <w:rFonts w:hAnsi="宋体" w:cs="宋体" w:hint="eastAsia"/>
        </w:rPr>
        <w:t>，设计洪水位为</w:t>
      </w:r>
      <w:r w:rsidRPr="00D15983">
        <w:rPr>
          <w:rFonts w:ascii="Times New Roman" w:eastAsia="Calibri" w:cs="Calibri" w:hint="eastAsia"/>
        </w:rPr>
        <w:t>12.69m</w:t>
      </w:r>
      <w:r w:rsidRPr="00D15983">
        <w:rPr>
          <w:rFonts w:hAnsi="宋体" w:cs="宋体" w:hint="eastAsia"/>
        </w:rPr>
        <w:t>。</w:t>
      </w:r>
    </w:p>
    <w:p w:rsidR="008B7C5A" w:rsidRPr="00D15983" w:rsidRDefault="008B7C5A" w:rsidP="008B7C5A">
      <w:pPr>
        <w:widowControl/>
        <w:spacing w:line="360" w:lineRule="auto"/>
        <w:ind w:rightChars="22" w:right="46" w:firstLineChars="179" w:firstLine="376"/>
        <w:jc w:val="left"/>
        <w:rPr>
          <w:rFonts w:ascii="Times New Roman"/>
        </w:rPr>
      </w:pPr>
      <w:r w:rsidRPr="00D15983">
        <w:rPr>
          <w:rFonts w:ascii="Times New Roman"/>
        </w:rPr>
        <w:t xml:space="preserve">2.2 </w:t>
      </w:r>
      <w:r w:rsidRPr="00D15983">
        <w:rPr>
          <w:rFonts w:ascii="Times New Roman"/>
        </w:rPr>
        <w:t>招标范围：本项目设计阶段、施工准备阶段、施工阶段、工程收尾阶段（包括但不限于竣工验收、整改、工程移交及实物移交、工程结算等）、工程质量保修阶段（缺陷责任期）的质量控制、投资控制、进度控制、合同管理、信息管理、职业健康、安全生产等全过程监理工作，协助委托人制定各参建方职责及有关事务性工作等。具体以实际实施的监理范围为准。</w:t>
      </w:r>
    </w:p>
    <w:p w:rsidR="008B7C5A" w:rsidRPr="00D15983" w:rsidRDefault="008B7C5A" w:rsidP="008B7C5A">
      <w:pPr>
        <w:widowControl/>
        <w:spacing w:line="360" w:lineRule="auto"/>
        <w:ind w:rightChars="22" w:right="46" w:firstLineChars="179" w:firstLine="376"/>
        <w:jc w:val="left"/>
        <w:rPr>
          <w:rFonts w:ascii="Times New Roman"/>
        </w:rPr>
      </w:pPr>
      <w:r w:rsidRPr="00D15983">
        <w:rPr>
          <w:rFonts w:ascii="Times New Roman" w:hint="eastAsia"/>
        </w:rPr>
        <w:t>2.3</w:t>
      </w:r>
      <w:r w:rsidRPr="00D15983">
        <w:rPr>
          <w:rFonts w:ascii="Times New Roman"/>
        </w:rPr>
        <w:t>监理服务期限：自签订监理合同之日起至本工程竣工结算定案且质量缺陷责任期满止。</w:t>
      </w:r>
    </w:p>
    <w:p w:rsidR="008B7C5A" w:rsidRPr="00D15983" w:rsidRDefault="008B7C5A" w:rsidP="008B7C5A">
      <w:pPr>
        <w:widowControl/>
        <w:spacing w:line="360" w:lineRule="auto"/>
        <w:outlineLvl w:val="0"/>
        <w:rPr>
          <w:rFonts w:ascii="Times New Roman"/>
          <w:b/>
          <w:bCs/>
          <w:kern w:val="0"/>
        </w:rPr>
      </w:pPr>
      <w:bookmarkStart w:id="12" w:name="_Toc511313717"/>
      <w:bookmarkStart w:id="13" w:name="_Toc509622537"/>
      <w:bookmarkStart w:id="14" w:name="_Toc123827792"/>
      <w:bookmarkStart w:id="15" w:name="_Toc123827906"/>
      <w:r w:rsidRPr="00D15983">
        <w:rPr>
          <w:rFonts w:ascii="Times New Roman"/>
          <w:b/>
          <w:bCs/>
          <w:kern w:val="0"/>
        </w:rPr>
        <w:t xml:space="preserve">3 </w:t>
      </w:r>
      <w:r w:rsidRPr="00D15983">
        <w:rPr>
          <w:rFonts w:ascii="Times New Roman"/>
          <w:b/>
          <w:bCs/>
          <w:kern w:val="0"/>
        </w:rPr>
        <w:t>投标人资格要求</w:t>
      </w:r>
      <w:bookmarkEnd w:id="12"/>
      <w:bookmarkEnd w:id="13"/>
      <w:bookmarkEnd w:id="14"/>
      <w:bookmarkEnd w:id="15"/>
    </w:p>
    <w:p w:rsidR="008B7C5A" w:rsidRPr="00D15983" w:rsidRDefault="008B7C5A" w:rsidP="008B7C5A">
      <w:pPr>
        <w:widowControl/>
        <w:spacing w:line="360" w:lineRule="auto"/>
        <w:ind w:firstLineChars="200" w:firstLine="420"/>
        <w:jc w:val="left"/>
        <w:rPr>
          <w:rFonts w:ascii="Times New Roman"/>
          <w:kern w:val="0"/>
        </w:rPr>
      </w:pPr>
      <w:bookmarkStart w:id="16" w:name="_Toc509622538"/>
      <w:r w:rsidRPr="00D15983">
        <w:rPr>
          <w:rFonts w:ascii="Times New Roman"/>
          <w:kern w:val="0"/>
        </w:rPr>
        <w:t xml:space="preserve">3.1  </w:t>
      </w:r>
      <w:r w:rsidRPr="00D15983">
        <w:rPr>
          <w:rFonts w:ascii="Times New Roman"/>
          <w:kern w:val="0"/>
        </w:rPr>
        <w:t>具有水利部颁发的水利工程施工监理乙级（或以上）资质的独立法人。</w:t>
      </w:r>
    </w:p>
    <w:p w:rsidR="008B7C5A" w:rsidRPr="00D15983" w:rsidRDefault="008B7C5A" w:rsidP="008B7C5A">
      <w:pPr>
        <w:widowControl/>
        <w:spacing w:line="360" w:lineRule="auto"/>
        <w:ind w:firstLineChars="200" w:firstLine="420"/>
        <w:jc w:val="left"/>
        <w:rPr>
          <w:rFonts w:ascii="Times New Roman"/>
          <w:kern w:val="0"/>
        </w:rPr>
      </w:pPr>
      <w:r w:rsidRPr="00D15983">
        <w:rPr>
          <w:rFonts w:ascii="Times New Roman"/>
          <w:kern w:val="0"/>
        </w:rPr>
        <w:t xml:space="preserve">3.2  </w:t>
      </w:r>
      <w:r w:rsidR="00715861" w:rsidRPr="00D15983">
        <w:rPr>
          <w:rFonts w:ascii="Times New Roman" w:hint="eastAsia"/>
          <w:kern w:val="0"/>
        </w:rPr>
        <w:t>拟任本项目的总监理工程师必须具有有效的《中华人民共和国监理工程师注册证书》（水利工程施工监理专业），同时具有水利类高级工程师职称，且在投标人单位执业。</w:t>
      </w:r>
    </w:p>
    <w:p w:rsidR="008B7C5A" w:rsidRPr="00D15983" w:rsidRDefault="008B7C5A" w:rsidP="008B7C5A">
      <w:pPr>
        <w:widowControl/>
        <w:spacing w:line="360" w:lineRule="auto"/>
        <w:ind w:firstLineChars="200" w:firstLine="420"/>
        <w:jc w:val="left"/>
        <w:rPr>
          <w:rFonts w:ascii="Times New Roman"/>
          <w:kern w:val="0"/>
        </w:rPr>
      </w:pPr>
      <w:r w:rsidRPr="00D15983">
        <w:rPr>
          <w:rFonts w:ascii="Times New Roman"/>
          <w:kern w:val="0"/>
        </w:rPr>
        <w:t xml:space="preserve">3.3  </w:t>
      </w:r>
      <w:r w:rsidRPr="00D15983">
        <w:rPr>
          <w:rFonts w:ascii="Times New Roman"/>
          <w:kern w:val="0"/>
        </w:rPr>
        <w:t>投标人已在广东省水利建设市场信用信息平台完成信用管理信息录入手续。</w:t>
      </w:r>
    </w:p>
    <w:p w:rsidR="008B7C5A" w:rsidRPr="00D15983" w:rsidRDefault="008B7C5A" w:rsidP="008B7C5A">
      <w:pPr>
        <w:widowControl/>
        <w:spacing w:line="360" w:lineRule="auto"/>
        <w:ind w:firstLineChars="200" w:firstLine="420"/>
        <w:jc w:val="left"/>
        <w:rPr>
          <w:rFonts w:ascii="Times New Roman"/>
          <w:kern w:val="0"/>
        </w:rPr>
      </w:pPr>
      <w:r w:rsidRPr="00D15983">
        <w:rPr>
          <w:rFonts w:ascii="Times New Roman"/>
          <w:kern w:val="0"/>
        </w:rPr>
        <w:t xml:space="preserve">3.4  </w:t>
      </w:r>
      <w:r w:rsidRPr="00D15983">
        <w:rPr>
          <w:rFonts w:ascii="Times New Roman"/>
          <w:kern w:val="0"/>
        </w:rPr>
        <w:t>凡在广东省水利建设市场信用信息平台公布禁止参加省内水利工程建设投标期内的单位不得参加本项目的投标。</w:t>
      </w:r>
    </w:p>
    <w:p w:rsidR="008B7C5A" w:rsidRPr="00D15983" w:rsidRDefault="008B7C5A" w:rsidP="008B7C5A">
      <w:pPr>
        <w:widowControl/>
        <w:spacing w:line="360" w:lineRule="auto"/>
        <w:ind w:firstLineChars="200" w:firstLine="420"/>
        <w:jc w:val="left"/>
        <w:rPr>
          <w:rFonts w:ascii="Times New Roman"/>
          <w:kern w:val="0"/>
        </w:rPr>
      </w:pPr>
      <w:r w:rsidRPr="00D15983">
        <w:rPr>
          <w:rFonts w:ascii="Times New Roman"/>
          <w:kern w:val="0"/>
        </w:rPr>
        <w:t xml:space="preserve">3.5  </w:t>
      </w:r>
      <w:r w:rsidRPr="00D15983">
        <w:rPr>
          <w:rFonts w:ascii="Times New Roman"/>
          <w:kern w:val="0"/>
        </w:rPr>
        <w:t>本次招标不接受联合体投标。</w:t>
      </w:r>
    </w:p>
    <w:p w:rsidR="008B7C5A" w:rsidRPr="00D15983" w:rsidRDefault="008B7C5A" w:rsidP="008B7C5A">
      <w:pPr>
        <w:widowControl/>
        <w:spacing w:line="360" w:lineRule="auto"/>
        <w:ind w:firstLineChars="200" w:firstLine="420"/>
        <w:jc w:val="left"/>
        <w:rPr>
          <w:rFonts w:ascii="Times New Roman"/>
          <w:kern w:val="0"/>
        </w:rPr>
      </w:pPr>
      <w:r w:rsidRPr="00D15983">
        <w:rPr>
          <w:rFonts w:ascii="Times New Roman"/>
          <w:kern w:val="0"/>
        </w:rPr>
        <w:t xml:space="preserve">3.6  </w:t>
      </w:r>
      <w:r w:rsidRPr="00D15983">
        <w:rPr>
          <w:rFonts w:ascii="Times New Roman"/>
          <w:kern w:val="0"/>
        </w:rPr>
        <w:t>本次招标实行资格后审，资格审查的具体要求见招标文件。</w:t>
      </w:r>
    </w:p>
    <w:p w:rsidR="008B7C5A" w:rsidRPr="00D15983" w:rsidRDefault="008B7C5A" w:rsidP="008B7C5A">
      <w:pPr>
        <w:widowControl/>
        <w:spacing w:line="360" w:lineRule="auto"/>
        <w:outlineLvl w:val="0"/>
        <w:rPr>
          <w:rFonts w:ascii="Times New Roman"/>
          <w:b/>
          <w:bCs/>
          <w:kern w:val="0"/>
        </w:rPr>
      </w:pPr>
      <w:bookmarkStart w:id="17" w:name="_Toc123827793"/>
      <w:bookmarkStart w:id="18" w:name="_Toc123827907"/>
      <w:bookmarkEnd w:id="16"/>
      <w:r w:rsidRPr="00D15983">
        <w:rPr>
          <w:rFonts w:ascii="Times New Roman"/>
          <w:b/>
          <w:bCs/>
          <w:kern w:val="0"/>
        </w:rPr>
        <w:lastRenderedPageBreak/>
        <w:t xml:space="preserve">4 </w:t>
      </w:r>
      <w:r w:rsidRPr="00D15983">
        <w:rPr>
          <w:rFonts w:ascii="Times New Roman"/>
          <w:b/>
          <w:bCs/>
          <w:kern w:val="0"/>
        </w:rPr>
        <w:t>招标文件的获取</w:t>
      </w:r>
      <w:bookmarkEnd w:id="17"/>
      <w:bookmarkEnd w:id="18"/>
    </w:p>
    <w:p w:rsidR="008B7C5A" w:rsidRPr="00D15983" w:rsidRDefault="008B7C5A" w:rsidP="008B7C5A">
      <w:pPr>
        <w:widowControl/>
        <w:tabs>
          <w:tab w:val="left" w:pos="360"/>
        </w:tabs>
        <w:spacing w:line="360" w:lineRule="auto"/>
        <w:ind w:firstLineChars="200" w:firstLine="420"/>
        <w:jc w:val="left"/>
        <w:rPr>
          <w:rFonts w:ascii="Times New Roman" w:eastAsia="Calibri" w:hAnsi="Calibri" w:cs="Calibri"/>
        </w:rPr>
      </w:pPr>
      <w:r w:rsidRPr="00D15983">
        <w:rPr>
          <w:rFonts w:ascii="Times New Roman" w:eastAsia="Calibri" w:hAnsi="Calibri" w:cs="Calibri"/>
        </w:rPr>
        <w:t xml:space="preserve">4.1 </w:t>
      </w:r>
      <w:r w:rsidRPr="00D15983">
        <w:rPr>
          <w:rFonts w:ascii="Times New Roman" w:eastAsia="Calibri" w:hAnsi="Calibri" w:cs="Calibri"/>
        </w:rPr>
        <w:t>凡有意参加投标者，请于</w:t>
      </w:r>
      <w:r w:rsidRPr="00D15983">
        <w:rPr>
          <w:rFonts w:ascii="Times New Roman" w:eastAsia="Calibri"/>
        </w:rPr>
        <w:t>2023</w:t>
      </w:r>
      <w:r w:rsidRPr="00D15983">
        <w:rPr>
          <w:rFonts w:ascii="Times New Roman" w:eastAsia="Calibri"/>
        </w:rPr>
        <w:t>年</w:t>
      </w:r>
      <w:r w:rsidR="00673542" w:rsidRPr="00D15983">
        <w:rPr>
          <w:rFonts w:ascii="Times New Roman" w:eastAsiaTheme="minorEastAsia"/>
          <w:u w:val="single"/>
        </w:rPr>
        <w:t>1</w:t>
      </w:r>
      <w:r w:rsidRPr="00D15983">
        <w:rPr>
          <w:rFonts w:ascii="Times New Roman" w:eastAsia="Calibri"/>
        </w:rPr>
        <w:t>月</w:t>
      </w:r>
      <w:r w:rsidR="00673542" w:rsidRPr="00D15983">
        <w:rPr>
          <w:rFonts w:ascii="Times New Roman" w:eastAsiaTheme="minorEastAsia"/>
          <w:u w:val="single"/>
        </w:rPr>
        <w:t>18</w:t>
      </w:r>
      <w:r w:rsidRPr="00D15983">
        <w:rPr>
          <w:rFonts w:ascii="Times New Roman" w:eastAsia="Calibri"/>
        </w:rPr>
        <w:t>日</w:t>
      </w:r>
      <w:r w:rsidR="00673542" w:rsidRPr="00D15983">
        <w:rPr>
          <w:rFonts w:ascii="Times New Roman" w:eastAsiaTheme="minorEastAsia"/>
          <w:u w:val="single"/>
        </w:rPr>
        <w:t>10</w:t>
      </w:r>
      <w:r w:rsidRPr="00D15983">
        <w:rPr>
          <w:rFonts w:ascii="Times New Roman" w:eastAsia="Calibri"/>
        </w:rPr>
        <w:t>时</w:t>
      </w:r>
      <w:r w:rsidR="00673542" w:rsidRPr="00D15983">
        <w:rPr>
          <w:rFonts w:ascii="Times New Roman" w:eastAsiaTheme="minorEastAsia"/>
          <w:u w:val="single"/>
        </w:rPr>
        <w:t>00</w:t>
      </w:r>
      <w:r w:rsidRPr="00D15983">
        <w:rPr>
          <w:rFonts w:ascii="Times New Roman" w:eastAsia="Calibri"/>
        </w:rPr>
        <w:t>～</w:t>
      </w:r>
      <w:r w:rsidR="00673542" w:rsidRPr="00D15983">
        <w:rPr>
          <w:rFonts w:ascii="Times New Roman" w:eastAsiaTheme="minorEastAsia"/>
          <w:u w:val="single"/>
        </w:rPr>
        <w:t>1</w:t>
      </w:r>
      <w:r w:rsidRPr="00D15983">
        <w:rPr>
          <w:rFonts w:ascii="Times New Roman" w:eastAsia="Calibri"/>
        </w:rPr>
        <w:t>月</w:t>
      </w:r>
      <w:r w:rsidR="00673542" w:rsidRPr="00D15983">
        <w:rPr>
          <w:rFonts w:ascii="Times New Roman" w:eastAsiaTheme="minorEastAsia"/>
          <w:u w:val="single"/>
        </w:rPr>
        <w:t>24</w:t>
      </w:r>
      <w:r w:rsidRPr="00D15983">
        <w:rPr>
          <w:rFonts w:ascii="Times New Roman" w:eastAsia="Calibri"/>
        </w:rPr>
        <w:t>日</w:t>
      </w:r>
      <w:r w:rsidR="00673542" w:rsidRPr="00D15983">
        <w:rPr>
          <w:rFonts w:ascii="Times New Roman" w:eastAsiaTheme="minorEastAsia"/>
          <w:u w:val="single"/>
        </w:rPr>
        <w:t>00</w:t>
      </w:r>
      <w:r w:rsidRPr="00D15983">
        <w:rPr>
          <w:rFonts w:ascii="Times New Roman" w:eastAsia="Calibri"/>
        </w:rPr>
        <w:t>时</w:t>
      </w:r>
      <w:r w:rsidR="00673542" w:rsidRPr="00D15983">
        <w:rPr>
          <w:rFonts w:ascii="Times New Roman" w:eastAsiaTheme="minorEastAsia"/>
          <w:u w:val="single"/>
        </w:rPr>
        <w:t>00</w:t>
      </w:r>
      <w:r w:rsidRPr="00D15983">
        <w:rPr>
          <w:rFonts w:ascii="Times New Roman" w:eastAsia="Calibri"/>
        </w:rPr>
        <w:t>分</w:t>
      </w:r>
      <w:r w:rsidRPr="00D15983">
        <w:rPr>
          <w:rFonts w:ascii="Calibri" w:eastAsia="Calibri" w:hAnsi="宋体" w:cs="宋体" w:hint="eastAsia"/>
        </w:rPr>
        <w:t>（北京时间，下同），登陆</w:t>
      </w:r>
      <w:r w:rsidRPr="00D15983">
        <w:rPr>
          <w:rFonts w:hAnsi="宋体" w:cs="宋体" w:hint="eastAsia"/>
        </w:rPr>
        <w:t>广州公共资源交易中心电子交易平台</w:t>
      </w:r>
      <w:r w:rsidRPr="00D15983">
        <w:rPr>
          <w:rFonts w:ascii="Calibri" w:eastAsia="Calibri" w:hAnsi="宋体" w:cs="宋体" w:hint="eastAsia"/>
        </w:rPr>
        <w:t>办理网上投标登记手续，投标登记后自行下载电子招标文件。</w:t>
      </w:r>
    </w:p>
    <w:p w:rsidR="008B7C5A" w:rsidRPr="00D15983" w:rsidRDefault="008B7C5A" w:rsidP="008B7C5A">
      <w:pPr>
        <w:widowControl/>
        <w:spacing w:line="360" w:lineRule="auto"/>
        <w:ind w:firstLineChars="200" w:firstLine="420"/>
        <w:jc w:val="left"/>
        <w:rPr>
          <w:rFonts w:ascii="Times New Roman" w:eastAsia="Calibri" w:hAnsi="Calibri" w:cs="Calibri"/>
          <w:kern w:val="0"/>
        </w:rPr>
      </w:pPr>
      <w:r w:rsidRPr="00D15983">
        <w:rPr>
          <w:rFonts w:ascii="Times New Roman" w:eastAsia="Calibri" w:hAnsi="Calibri" w:cs="Calibri"/>
          <w:kern w:val="0"/>
        </w:rPr>
        <w:t>4.</w:t>
      </w:r>
      <w:r w:rsidRPr="00D15983">
        <w:rPr>
          <w:rFonts w:ascii="Times New Roman" w:eastAsia="Calibri" w:hAnsi="Calibri" w:cs="Calibri" w:hint="eastAsia"/>
          <w:kern w:val="0"/>
        </w:rPr>
        <w:t xml:space="preserve">2 </w:t>
      </w:r>
      <w:r w:rsidRPr="00D15983">
        <w:rPr>
          <w:rFonts w:ascii="Times New Roman" w:eastAsia="Calibri" w:hAnsi="Calibri" w:cs="Calibri"/>
          <w:kern w:val="0"/>
        </w:rPr>
        <w:t>投标人</w:t>
      </w:r>
      <w:r w:rsidRPr="00D15983">
        <w:rPr>
          <w:rFonts w:ascii="Times New Roman" w:eastAsia="Calibri" w:hAnsi="Calibri" w:cs="Calibri" w:hint="eastAsia"/>
          <w:kern w:val="0"/>
        </w:rPr>
        <w:t>投标登记</w:t>
      </w:r>
      <w:r w:rsidRPr="00D15983">
        <w:rPr>
          <w:rFonts w:ascii="Times New Roman" w:eastAsia="Calibri" w:hAnsi="Calibri" w:cs="Calibri"/>
          <w:kern w:val="0"/>
        </w:rPr>
        <w:t>前须在广州公共资源交易中心办理企业信息登记。</w:t>
      </w:r>
    </w:p>
    <w:p w:rsidR="008B7C5A" w:rsidRPr="00D15983" w:rsidRDefault="008B7C5A" w:rsidP="008B7C5A">
      <w:pPr>
        <w:widowControl/>
        <w:spacing w:line="360" w:lineRule="auto"/>
        <w:outlineLvl w:val="0"/>
        <w:rPr>
          <w:rFonts w:ascii="Times New Roman"/>
          <w:b/>
          <w:bCs/>
          <w:kern w:val="0"/>
        </w:rPr>
      </w:pPr>
      <w:bookmarkStart w:id="19" w:name="_Toc123827794"/>
      <w:bookmarkStart w:id="20" w:name="_Toc123827908"/>
      <w:r w:rsidRPr="00D15983">
        <w:rPr>
          <w:rFonts w:ascii="Times New Roman" w:hint="eastAsia"/>
          <w:b/>
          <w:bCs/>
          <w:kern w:val="0"/>
        </w:rPr>
        <w:t xml:space="preserve">5 </w:t>
      </w:r>
      <w:r w:rsidRPr="00D15983">
        <w:rPr>
          <w:rFonts w:ascii="Times New Roman" w:hint="eastAsia"/>
          <w:b/>
          <w:bCs/>
          <w:kern w:val="0"/>
        </w:rPr>
        <w:t>电子投标文件的递交、开标时间和地点</w:t>
      </w:r>
      <w:bookmarkEnd w:id="19"/>
      <w:bookmarkEnd w:id="20"/>
    </w:p>
    <w:p w:rsidR="008B7C5A" w:rsidRPr="00D15983" w:rsidRDefault="008B7C5A" w:rsidP="008B7C5A">
      <w:pPr>
        <w:widowControl/>
        <w:autoSpaceDE w:val="0"/>
        <w:autoSpaceDN w:val="0"/>
        <w:adjustRightInd w:val="0"/>
        <w:snapToGrid w:val="0"/>
        <w:spacing w:line="360" w:lineRule="auto"/>
        <w:ind w:firstLineChars="200" w:firstLine="420"/>
        <w:jc w:val="left"/>
        <w:rPr>
          <w:rFonts w:ascii="Times New Roman" w:eastAsia="Calibri" w:hAnsi="Calibri" w:cs="Calibri"/>
          <w:bCs/>
        </w:rPr>
      </w:pPr>
      <w:r w:rsidRPr="00D15983">
        <w:rPr>
          <w:rFonts w:ascii="Times New Roman" w:eastAsia="Calibri" w:hAnsi="Calibri" w:cs="Calibri"/>
          <w:bCs/>
        </w:rPr>
        <w:t>5.1</w:t>
      </w:r>
      <w:r w:rsidRPr="00D15983">
        <w:rPr>
          <w:rFonts w:ascii="Times New Roman" w:eastAsia="Calibri" w:hAnsi="Calibri" w:cs="Calibri"/>
          <w:bCs/>
        </w:rPr>
        <w:t>电子投标文件的递交截止时间（投标截止时间，下同）为</w:t>
      </w:r>
      <w:r w:rsidRPr="00D15983">
        <w:rPr>
          <w:rFonts w:ascii="Times New Roman" w:eastAsia="Calibri" w:hAnsi="Calibri" w:cs="Calibri"/>
        </w:rPr>
        <w:t>2023</w:t>
      </w:r>
      <w:r w:rsidRPr="00D15983">
        <w:rPr>
          <w:rFonts w:ascii="Times New Roman" w:eastAsia="Calibri" w:hAnsi="Calibri" w:cs="Calibri"/>
        </w:rPr>
        <w:t>年</w:t>
      </w:r>
      <w:r w:rsidR="00673542" w:rsidRPr="00D15983">
        <w:rPr>
          <w:rFonts w:ascii="Times New Roman" w:eastAsiaTheme="minorEastAsia" w:hAnsi="Calibri" w:cs="Calibri" w:hint="eastAsia"/>
          <w:u w:val="single"/>
        </w:rPr>
        <w:t>2</w:t>
      </w:r>
      <w:r w:rsidRPr="00D15983">
        <w:rPr>
          <w:rFonts w:ascii="Times New Roman" w:eastAsia="Calibri" w:hAnsi="Calibri" w:cs="Calibri"/>
        </w:rPr>
        <w:t>月</w:t>
      </w:r>
      <w:r w:rsidR="00673542" w:rsidRPr="00D15983">
        <w:rPr>
          <w:rFonts w:ascii="Times New Roman" w:eastAsiaTheme="minorEastAsia" w:hAnsi="Calibri" w:cs="Calibri" w:hint="eastAsia"/>
          <w:u w:val="single"/>
        </w:rPr>
        <w:t>8</w:t>
      </w:r>
      <w:r w:rsidRPr="00D15983">
        <w:rPr>
          <w:rFonts w:ascii="Times New Roman" w:eastAsia="Calibri" w:hAnsi="Calibri" w:cs="Calibri"/>
        </w:rPr>
        <w:t>日</w:t>
      </w:r>
      <w:r w:rsidR="00673542" w:rsidRPr="00D15983">
        <w:rPr>
          <w:rFonts w:ascii="Times New Roman" w:eastAsiaTheme="minorEastAsia" w:hAnsi="Calibri" w:cs="Calibri" w:hint="eastAsia"/>
          <w:u w:val="single"/>
        </w:rPr>
        <w:t>9</w:t>
      </w:r>
      <w:r w:rsidRPr="00D15983">
        <w:rPr>
          <w:rFonts w:ascii="Times New Roman" w:eastAsia="Calibri" w:hAnsi="Calibri" w:cs="Calibri"/>
        </w:rPr>
        <w:t>时</w:t>
      </w:r>
      <w:r w:rsidR="00673542" w:rsidRPr="00D15983">
        <w:rPr>
          <w:rFonts w:ascii="Times New Roman" w:eastAsiaTheme="minorEastAsia" w:hAnsi="Calibri" w:cs="Calibri" w:hint="eastAsia"/>
          <w:u w:val="single"/>
        </w:rPr>
        <w:t>00</w:t>
      </w:r>
      <w:r w:rsidRPr="00D15983">
        <w:rPr>
          <w:rFonts w:ascii="Times New Roman" w:eastAsia="Calibri" w:hAnsi="Calibri" w:cs="Calibri"/>
        </w:rPr>
        <w:t>分</w:t>
      </w:r>
      <w:r w:rsidRPr="00D15983">
        <w:rPr>
          <w:rFonts w:ascii="Times New Roman" w:eastAsia="Calibri" w:hAnsi="Calibri" w:cs="Calibri"/>
          <w:bCs/>
        </w:rPr>
        <w:t>。</w:t>
      </w:r>
    </w:p>
    <w:p w:rsidR="008B7C5A" w:rsidRPr="00D15983" w:rsidRDefault="008B7C5A" w:rsidP="008B7C5A">
      <w:pPr>
        <w:widowControl/>
        <w:adjustRightInd w:val="0"/>
        <w:snapToGrid w:val="0"/>
        <w:spacing w:line="360" w:lineRule="auto"/>
        <w:ind w:firstLineChars="200" w:firstLine="420"/>
        <w:jc w:val="left"/>
        <w:rPr>
          <w:rFonts w:ascii="Times New Roman" w:eastAsia="Calibri" w:hAnsi="Calibri" w:cs="Calibri"/>
          <w:bCs/>
        </w:rPr>
      </w:pPr>
      <w:r w:rsidRPr="00D15983">
        <w:rPr>
          <w:rFonts w:ascii="Times New Roman" w:eastAsia="Calibri" w:hAnsi="Calibri" w:cs="Calibri"/>
          <w:bCs/>
        </w:rPr>
        <w:t>投标人应在投标截止时间前通过</w:t>
      </w:r>
      <w:r w:rsidRPr="00D15983">
        <w:rPr>
          <w:rFonts w:hAnsi="宋体" w:cs="宋体" w:hint="eastAsia"/>
          <w:bCs/>
        </w:rPr>
        <w:t>广州公共资源交易中心电子交易平台</w:t>
      </w:r>
      <w:r w:rsidRPr="00D15983">
        <w:rPr>
          <w:rFonts w:ascii="Times New Roman" w:eastAsia="Calibri" w:hAnsi="Calibri" w:cs="Calibri"/>
          <w:bCs/>
        </w:rPr>
        <w:t>递交电子投标文件，参照广州公共资源交易中心全流程电子化项目招标投标的相关指南进行操作。</w:t>
      </w:r>
    </w:p>
    <w:p w:rsidR="008B7C5A" w:rsidRPr="00D15983" w:rsidRDefault="008B7C5A" w:rsidP="008B7C5A">
      <w:pPr>
        <w:spacing w:line="360" w:lineRule="auto"/>
        <w:ind w:firstLineChars="200" w:firstLine="420"/>
        <w:rPr>
          <w:rFonts w:ascii="Times New Roman"/>
          <w:kern w:val="0"/>
          <w:lang w:val="x-none" w:eastAsia="x-none"/>
        </w:rPr>
      </w:pPr>
      <w:r w:rsidRPr="00D15983">
        <w:rPr>
          <w:rFonts w:ascii="Times New Roman"/>
          <w:kern w:val="0"/>
          <w:lang w:val="x-none" w:eastAsia="x-none"/>
        </w:rPr>
        <w:t>5.2</w:t>
      </w:r>
      <w:r w:rsidRPr="00D15983">
        <w:rPr>
          <w:rFonts w:ascii="Times New Roman"/>
          <w:kern w:val="0"/>
          <w:lang w:val="x-none" w:eastAsia="x-none"/>
        </w:rPr>
        <w:t>递交投标文件备用电子光盘或纸质投标担保时间：</w:t>
      </w:r>
      <w:r w:rsidRPr="00D15983">
        <w:rPr>
          <w:rFonts w:ascii="Times New Roman"/>
          <w:kern w:val="0"/>
          <w:lang w:val="x-none" w:eastAsia="x-none"/>
        </w:rPr>
        <w:t>2023</w:t>
      </w:r>
      <w:r w:rsidRPr="00D15983">
        <w:rPr>
          <w:rFonts w:ascii="Times New Roman"/>
          <w:kern w:val="0"/>
          <w:lang w:val="x-none" w:eastAsia="x-none"/>
        </w:rPr>
        <w:t>年</w:t>
      </w:r>
      <w:r w:rsidR="00673542" w:rsidRPr="00D15983">
        <w:rPr>
          <w:rFonts w:ascii="Times New Roman" w:hint="eastAsia"/>
          <w:kern w:val="0"/>
          <w:u w:val="single"/>
          <w:lang w:val="x-none"/>
        </w:rPr>
        <w:t>2</w:t>
      </w:r>
      <w:r w:rsidRPr="00D15983">
        <w:rPr>
          <w:rFonts w:ascii="Times New Roman"/>
          <w:kern w:val="0"/>
          <w:lang w:val="x-none" w:eastAsia="x-none"/>
        </w:rPr>
        <w:t>月</w:t>
      </w:r>
      <w:r w:rsidR="00673542" w:rsidRPr="00D15983">
        <w:rPr>
          <w:rFonts w:ascii="Times New Roman" w:hint="eastAsia"/>
          <w:kern w:val="0"/>
          <w:u w:val="single"/>
          <w:lang w:val="x-none"/>
        </w:rPr>
        <w:t>8</w:t>
      </w:r>
      <w:r w:rsidRPr="00D15983">
        <w:rPr>
          <w:rFonts w:ascii="Times New Roman"/>
          <w:kern w:val="0"/>
          <w:lang w:val="x-none" w:eastAsia="x-none"/>
        </w:rPr>
        <w:t>日</w:t>
      </w:r>
      <w:r w:rsidR="00673542" w:rsidRPr="00D15983">
        <w:rPr>
          <w:rFonts w:ascii="Times New Roman" w:hint="eastAsia"/>
          <w:kern w:val="0"/>
          <w:u w:val="single"/>
          <w:lang w:val="x-none"/>
        </w:rPr>
        <w:t>8</w:t>
      </w:r>
      <w:r w:rsidRPr="00D15983">
        <w:rPr>
          <w:rFonts w:ascii="Times New Roman"/>
          <w:kern w:val="0"/>
          <w:lang w:val="x-none" w:eastAsia="x-none"/>
        </w:rPr>
        <w:t>时</w:t>
      </w:r>
      <w:r w:rsidR="00673542" w:rsidRPr="00D15983">
        <w:rPr>
          <w:rFonts w:ascii="Times New Roman" w:hint="eastAsia"/>
          <w:kern w:val="0"/>
          <w:u w:val="single"/>
          <w:lang w:val="x-none"/>
        </w:rPr>
        <w:t>45</w:t>
      </w:r>
      <w:r w:rsidRPr="00D15983">
        <w:rPr>
          <w:rFonts w:ascii="Times New Roman"/>
          <w:kern w:val="0"/>
          <w:lang w:val="x-none" w:eastAsia="x-none"/>
        </w:rPr>
        <w:t>分至</w:t>
      </w:r>
      <w:r w:rsidR="00673542" w:rsidRPr="00D15983">
        <w:rPr>
          <w:rFonts w:ascii="Times New Roman" w:hint="eastAsia"/>
          <w:kern w:val="0"/>
          <w:u w:val="single"/>
          <w:lang w:val="x-none"/>
        </w:rPr>
        <w:t>9</w:t>
      </w:r>
      <w:r w:rsidRPr="00D15983">
        <w:rPr>
          <w:rFonts w:ascii="Times New Roman"/>
          <w:kern w:val="0"/>
          <w:lang w:val="x-none" w:eastAsia="x-none"/>
        </w:rPr>
        <w:t>时</w:t>
      </w:r>
      <w:r w:rsidR="00673542" w:rsidRPr="00D15983">
        <w:rPr>
          <w:rFonts w:ascii="Times New Roman" w:hint="eastAsia"/>
          <w:kern w:val="0"/>
          <w:u w:val="single"/>
          <w:lang w:val="x-none"/>
        </w:rPr>
        <w:t>00</w:t>
      </w:r>
      <w:r w:rsidRPr="00D15983">
        <w:rPr>
          <w:rFonts w:ascii="Times New Roman"/>
          <w:kern w:val="0"/>
          <w:lang w:val="x-none" w:eastAsia="x-none"/>
        </w:rPr>
        <w:t>分；地点：广州公共资源交易中心第</w:t>
      </w:r>
      <w:r w:rsidR="00673542" w:rsidRPr="00D15983">
        <w:rPr>
          <w:rFonts w:ascii="Times New Roman" w:hint="eastAsia"/>
          <w:kern w:val="0"/>
          <w:u w:val="single"/>
          <w:lang w:val="x-none"/>
        </w:rPr>
        <w:t>1</w:t>
      </w:r>
      <w:r w:rsidR="00EC5536">
        <w:rPr>
          <w:rFonts w:ascii="Times New Roman" w:hint="eastAsia"/>
          <w:kern w:val="0"/>
          <w:u w:val="single"/>
          <w:lang w:val="x-none"/>
        </w:rPr>
        <w:t>1</w:t>
      </w:r>
      <w:bookmarkStart w:id="21" w:name="_GoBack"/>
      <w:bookmarkEnd w:id="21"/>
      <w:r w:rsidRPr="00D15983">
        <w:rPr>
          <w:rFonts w:ascii="Times New Roman"/>
          <w:kern w:val="0"/>
          <w:lang w:val="x-none" w:eastAsia="x-none"/>
        </w:rPr>
        <w:t>开标室。</w:t>
      </w:r>
    </w:p>
    <w:p w:rsidR="008B7C5A" w:rsidRPr="00D15983" w:rsidRDefault="008B7C5A" w:rsidP="008B7C5A">
      <w:pPr>
        <w:widowControl/>
        <w:adjustRightInd w:val="0"/>
        <w:snapToGrid w:val="0"/>
        <w:spacing w:line="360" w:lineRule="auto"/>
        <w:ind w:firstLineChars="200" w:firstLine="420"/>
        <w:jc w:val="left"/>
        <w:rPr>
          <w:rFonts w:ascii="Times New Roman" w:eastAsia="Calibri" w:hAnsi="Calibri" w:cs="Calibri"/>
        </w:rPr>
      </w:pPr>
      <w:r w:rsidRPr="00D15983">
        <w:rPr>
          <w:rFonts w:ascii="Times New Roman" w:eastAsia="Calibri" w:hAnsi="Calibri" w:cs="Calibri"/>
        </w:rPr>
        <w:t>5.3</w:t>
      </w:r>
      <w:r w:rsidRPr="00D15983">
        <w:rPr>
          <w:rFonts w:ascii="Times New Roman" w:eastAsia="Calibri" w:hAnsi="Calibri" w:cs="Calibri"/>
        </w:rPr>
        <w:t>开标时间：</w:t>
      </w:r>
      <w:r w:rsidRPr="00D15983">
        <w:rPr>
          <w:rFonts w:ascii="Times New Roman" w:eastAsia="Calibri" w:hAnsi="Calibri" w:cs="Calibri"/>
        </w:rPr>
        <w:t>2023</w:t>
      </w:r>
      <w:r w:rsidRPr="00D15983">
        <w:rPr>
          <w:rFonts w:ascii="Times New Roman" w:eastAsia="Calibri" w:hAnsi="Calibri" w:cs="Calibri"/>
        </w:rPr>
        <w:t>年</w:t>
      </w:r>
      <w:r w:rsidR="00673542" w:rsidRPr="00D15983">
        <w:rPr>
          <w:rFonts w:ascii="Times New Roman" w:eastAsiaTheme="minorEastAsia" w:hAnsi="Calibri" w:cs="Calibri" w:hint="eastAsia"/>
          <w:u w:val="single"/>
        </w:rPr>
        <w:t>2</w:t>
      </w:r>
      <w:r w:rsidRPr="00D15983">
        <w:rPr>
          <w:rFonts w:ascii="Times New Roman" w:eastAsia="Calibri" w:hAnsi="Calibri" w:cs="Calibri"/>
        </w:rPr>
        <w:t>月</w:t>
      </w:r>
      <w:r w:rsidR="00673542" w:rsidRPr="00D15983">
        <w:rPr>
          <w:rFonts w:ascii="Times New Roman" w:eastAsiaTheme="minorEastAsia" w:hAnsi="Calibri" w:cs="Calibri" w:hint="eastAsia"/>
          <w:u w:val="single"/>
        </w:rPr>
        <w:t>8</w:t>
      </w:r>
      <w:r w:rsidRPr="00D15983">
        <w:rPr>
          <w:rFonts w:ascii="Times New Roman" w:eastAsia="Calibri" w:hAnsi="Calibri" w:cs="Calibri"/>
        </w:rPr>
        <w:t>日</w:t>
      </w:r>
      <w:r w:rsidR="00673542" w:rsidRPr="00D15983">
        <w:rPr>
          <w:rFonts w:ascii="Times New Roman" w:eastAsiaTheme="minorEastAsia" w:hAnsi="Calibri" w:cs="Calibri" w:hint="eastAsia"/>
          <w:u w:val="single"/>
        </w:rPr>
        <w:t>9</w:t>
      </w:r>
      <w:r w:rsidRPr="00D15983">
        <w:rPr>
          <w:rFonts w:ascii="Times New Roman" w:eastAsia="Calibri" w:hAnsi="Calibri" w:cs="Calibri"/>
        </w:rPr>
        <w:t>时</w:t>
      </w:r>
      <w:r w:rsidR="00673542" w:rsidRPr="00D15983">
        <w:rPr>
          <w:rFonts w:ascii="Times New Roman" w:eastAsiaTheme="minorEastAsia" w:hAnsi="Calibri" w:cs="Calibri" w:hint="eastAsia"/>
          <w:u w:val="single"/>
        </w:rPr>
        <w:t>00</w:t>
      </w:r>
      <w:r w:rsidRPr="00D15983">
        <w:rPr>
          <w:rFonts w:ascii="Times New Roman" w:eastAsia="Calibri" w:hAnsi="Calibri" w:cs="Calibri"/>
        </w:rPr>
        <w:t>分</w:t>
      </w:r>
    </w:p>
    <w:p w:rsidR="008B7C5A" w:rsidRPr="00D15983" w:rsidRDefault="008B7C5A" w:rsidP="008B7C5A">
      <w:pPr>
        <w:widowControl/>
        <w:adjustRightInd w:val="0"/>
        <w:snapToGrid w:val="0"/>
        <w:spacing w:line="360" w:lineRule="auto"/>
        <w:ind w:firstLineChars="200" w:firstLine="420"/>
        <w:jc w:val="left"/>
        <w:rPr>
          <w:rFonts w:ascii="Times New Roman" w:eastAsia="Calibri" w:hAnsi="Calibri" w:cs="Calibri"/>
        </w:rPr>
      </w:pPr>
      <w:r w:rsidRPr="00D15983">
        <w:rPr>
          <w:rFonts w:ascii="Times New Roman" w:eastAsia="Calibri" w:hAnsi="Calibri" w:cs="Calibri"/>
        </w:rPr>
        <w:t>5.4</w:t>
      </w:r>
      <w:r w:rsidRPr="00D15983">
        <w:rPr>
          <w:rFonts w:ascii="Times New Roman" w:eastAsia="Calibri" w:hAnsi="Calibri" w:cs="Calibri"/>
        </w:rPr>
        <w:t>开标地点：</w:t>
      </w:r>
      <w:r w:rsidRPr="00D15983">
        <w:rPr>
          <w:rFonts w:hAnsi="宋体" w:cs="宋体" w:hint="eastAsia"/>
        </w:rPr>
        <w:t>广州公共资源交易中心电子交易平台</w:t>
      </w:r>
    </w:p>
    <w:p w:rsidR="008B7C5A" w:rsidRPr="00D15983" w:rsidRDefault="008B7C5A" w:rsidP="008B7C5A">
      <w:pPr>
        <w:widowControl/>
        <w:spacing w:line="360" w:lineRule="auto"/>
        <w:outlineLvl w:val="0"/>
        <w:rPr>
          <w:rFonts w:ascii="Times New Roman"/>
          <w:b/>
          <w:bCs/>
          <w:kern w:val="0"/>
        </w:rPr>
      </w:pPr>
      <w:bookmarkStart w:id="22" w:name="_Toc123827795"/>
      <w:bookmarkStart w:id="23" w:name="_Toc123827909"/>
      <w:r w:rsidRPr="00D15983">
        <w:rPr>
          <w:rFonts w:ascii="Times New Roman" w:hint="eastAsia"/>
          <w:b/>
          <w:bCs/>
          <w:kern w:val="0"/>
        </w:rPr>
        <w:t>6</w:t>
      </w:r>
      <w:r w:rsidRPr="00D15983">
        <w:rPr>
          <w:rFonts w:ascii="Times New Roman"/>
          <w:b/>
          <w:bCs/>
          <w:kern w:val="0"/>
        </w:rPr>
        <w:t xml:space="preserve"> </w:t>
      </w:r>
      <w:r w:rsidRPr="00D15983">
        <w:rPr>
          <w:rFonts w:ascii="Times New Roman"/>
          <w:b/>
          <w:bCs/>
          <w:kern w:val="0"/>
        </w:rPr>
        <w:t>发布公告的媒介</w:t>
      </w:r>
      <w:bookmarkEnd w:id="22"/>
      <w:bookmarkEnd w:id="23"/>
    </w:p>
    <w:p w:rsidR="008B7C5A" w:rsidRPr="00D15983" w:rsidRDefault="008B7C5A" w:rsidP="008B7C5A">
      <w:pPr>
        <w:widowControl/>
        <w:spacing w:line="360" w:lineRule="auto"/>
        <w:ind w:firstLineChars="200" w:firstLine="420"/>
        <w:jc w:val="left"/>
        <w:rPr>
          <w:rFonts w:ascii="Times New Roman" w:eastAsia="Calibri" w:hAnsi="Calibri" w:cs="Calibri"/>
        </w:rPr>
      </w:pPr>
      <w:r w:rsidRPr="00D15983">
        <w:rPr>
          <w:rFonts w:ascii="Times New Roman" w:eastAsia="Calibri" w:hAnsi="Calibri" w:cs="Calibri"/>
        </w:rPr>
        <w:t>本次招标公告同时在中国招标投标公告服务平台、</w:t>
      </w:r>
      <w:r w:rsidRPr="00D15983">
        <w:rPr>
          <w:rFonts w:hAnsi="宋体" w:cs="宋体" w:hint="eastAsia"/>
        </w:rPr>
        <w:t>广东省招标投标监管网、广东省公共资源交易平台、广州公共资源交</w:t>
      </w:r>
      <w:r w:rsidRPr="00D15983">
        <w:rPr>
          <w:rFonts w:ascii="Times New Roman" w:eastAsia="Calibri" w:hAnsi="Calibri" w:cs="Calibri"/>
        </w:rPr>
        <w:t>易网发布。</w:t>
      </w:r>
    </w:p>
    <w:p w:rsidR="008B7C5A" w:rsidRPr="00D15983" w:rsidRDefault="008B7C5A" w:rsidP="008B7C5A">
      <w:pPr>
        <w:widowControl/>
        <w:spacing w:line="360" w:lineRule="auto"/>
        <w:outlineLvl w:val="0"/>
        <w:rPr>
          <w:rFonts w:ascii="Times New Roman"/>
          <w:b/>
          <w:bCs/>
          <w:kern w:val="0"/>
        </w:rPr>
      </w:pPr>
      <w:bookmarkStart w:id="24" w:name="_Toc123827796"/>
      <w:bookmarkStart w:id="25" w:name="_Toc123827910"/>
      <w:r w:rsidRPr="00D15983">
        <w:rPr>
          <w:rFonts w:ascii="Times New Roman" w:hint="eastAsia"/>
          <w:b/>
          <w:bCs/>
          <w:kern w:val="0"/>
        </w:rPr>
        <w:t>7</w:t>
      </w:r>
      <w:r w:rsidRPr="00D15983">
        <w:rPr>
          <w:rFonts w:ascii="Times New Roman"/>
          <w:b/>
          <w:bCs/>
          <w:kern w:val="0"/>
        </w:rPr>
        <w:t xml:space="preserve"> </w:t>
      </w:r>
      <w:r w:rsidRPr="00D15983">
        <w:rPr>
          <w:rFonts w:ascii="Times New Roman"/>
          <w:b/>
          <w:bCs/>
          <w:kern w:val="0"/>
        </w:rPr>
        <w:t>联系方式</w:t>
      </w:r>
      <w:bookmarkEnd w:id="24"/>
      <w:bookmarkEnd w:id="25"/>
    </w:p>
    <w:p w:rsidR="008B7C5A" w:rsidRPr="00D15983" w:rsidRDefault="008B7C5A" w:rsidP="008B7C5A">
      <w:pPr>
        <w:widowControl/>
        <w:topLinePunct/>
        <w:spacing w:line="360" w:lineRule="auto"/>
        <w:ind w:firstLineChars="200" w:firstLine="420"/>
        <w:jc w:val="left"/>
        <w:rPr>
          <w:rFonts w:ascii="Times New Roman" w:eastAsia="Calibri" w:hAnsi="Calibri" w:cs="Calibri"/>
          <w:u w:val="single"/>
        </w:rPr>
      </w:pPr>
      <w:r w:rsidRPr="00D15983">
        <w:rPr>
          <w:rFonts w:ascii="Times New Roman" w:eastAsia="Calibri" w:hAnsi="Calibri" w:cs="Calibri"/>
        </w:rPr>
        <w:t>招标人：</w:t>
      </w:r>
      <w:r w:rsidRPr="00D15983">
        <w:rPr>
          <w:rFonts w:ascii="Times New Roman" w:eastAsia="Calibri" w:hAnsi="Calibri" w:cs="Calibri"/>
          <w:u w:val="single"/>
        </w:rPr>
        <w:t>茂名市城区河道堤防管理处</w:t>
      </w:r>
    </w:p>
    <w:p w:rsidR="008B7C5A" w:rsidRPr="00D15983" w:rsidRDefault="008B7C5A" w:rsidP="008B7C5A">
      <w:pPr>
        <w:widowControl/>
        <w:topLinePunct/>
        <w:spacing w:line="360" w:lineRule="auto"/>
        <w:ind w:firstLineChars="200" w:firstLine="420"/>
        <w:jc w:val="left"/>
        <w:rPr>
          <w:rFonts w:ascii="Times New Roman" w:eastAsia="Calibri" w:hAnsi="Calibri" w:cs="Calibri"/>
          <w:u w:val="single"/>
        </w:rPr>
      </w:pPr>
      <w:r w:rsidRPr="00D15983">
        <w:rPr>
          <w:rFonts w:ascii="Times New Roman" w:eastAsia="Calibri" w:hAnsi="Calibri" w:cs="Calibri"/>
        </w:rPr>
        <w:t>地</w:t>
      </w:r>
      <w:r w:rsidRPr="00D15983">
        <w:rPr>
          <w:rFonts w:ascii="Times New Roman" w:eastAsia="Calibri" w:hAnsi="Calibri" w:cs="Calibri"/>
        </w:rPr>
        <w:t xml:space="preserve"> </w:t>
      </w:r>
      <w:r w:rsidRPr="00D15983">
        <w:rPr>
          <w:rFonts w:ascii="Times New Roman" w:hAnsi="Calibri" w:cs="Calibri" w:hint="eastAsia"/>
        </w:rPr>
        <w:t xml:space="preserve">  </w:t>
      </w:r>
      <w:r w:rsidRPr="00D15983">
        <w:rPr>
          <w:rFonts w:ascii="Times New Roman" w:eastAsia="Calibri" w:hAnsi="Calibri" w:cs="Calibri"/>
        </w:rPr>
        <w:t xml:space="preserve"> </w:t>
      </w:r>
      <w:r w:rsidRPr="00D15983">
        <w:rPr>
          <w:rFonts w:ascii="Times New Roman" w:eastAsia="Calibri" w:hAnsi="Calibri" w:cs="Calibri"/>
        </w:rPr>
        <w:t>址：</w:t>
      </w:r>
      <w:r w:rsidRPr="00D15983">
        <w:rPr>
          <w:rFonts w:ascii="Times New Roman" w:eastAsia="Calibri" w:hAnsi="Calibri" w:cs="Calibri" w:hint="eastAsia"/>
          <w:u w:val="single"/>
        </w:rPr>
        <w:t>茂名市迎宾路</w:t>
      </w:r>
      <w:r w:rsidRPr="00D15983">
        <w:rPr>
          <w:rFonts w:ascii="Times New Roman" w:eastAsia="Calibri" w:hAnsi="Calibri" w:cs="Calibri" w:hint="eastAsia"/>
          <w:u w:val="single"/>
        </w:rPr>
        <w:t>100</w:t>
      </w:r>
      <w:r w:rsidRPr="00D15983">
        <w:rPr>
          <w:rFonts w:ascii="Times New Roman" w:eastAsia="Calibri" w:hAnsi="Calibri" w:cs="Calibri" w:hint="eastAsia"/>
          <w:u w:val="single"/>
        </w:rPr>
        <w:t>号大院</w:t>
      </w:r>
      <w:r w:rsidRPr="00D15983">
        <w:rPr>
          <w:rFonts w:ascii="Times New Roman" w:eastAsia="Calibri" w:hAnsi="Calibri" w:cs="Calibri" w:hint="eastAsia"/>
          <w:u w:val="single"/>
        </w:rPr>
        <w:t xml:space="preserve">  </w:t>
      </w:r>
    </w:p>
    <w:p w:rsidR="008B7C5A" w:rsidRPr="00D15983" w:rsidRDefault="008B7C5A" w:rsidP="008B7C5A">
      <w:pPr>
        <w:widowControl/>
        <w:topLinePunct/>
        <w:spacing w:line="360" w:lineRule="auto"/>
        <w:ind w:firstLineChars="200" w:firstLine="420"/>
        <w:jc w:val="left"/>
        <w:rPr>
          <w:rFonts w:ascii="Times New Roman" w:eastAsia="Calibri" w:hAnsi="Calibri" w:cs="Calibri"/>
          <w:u w:val="single"/>
        </w:rPr>
      </w:pPr>
      <w:r w:rsidRPr="00D15983">
        <w:rPr>
          <w:rFonts w:ascii="Times New Roman" w:eastAsia="Calibri" w:hAnsi="Calibri" w:cs="Calibri"/>
        </w:rPr>
        <w:t>联系人：</w:t>
      </w:r>
      <w:r w:rsidRPr="00D15983">
        <w:rPr>
          <w:rFonts w:ascii="Times New Roman" w:eastAsia="Calibri" w:hAnsi="Calibri" w:cs="Calibri" w:hint="eastAsia"/>
          <w:u w:val="single"/>
        </w:rPr>
        <w:t>苏工</w:t>
      </w:r>
      <w:r w:rsidRPr="00D15983">
        <w:rPr>
          <w:rFonts w:ascii="Times New Roman" w:eastAsia="Calibri" w:hAnsi="Calibri" w:cs="Calibri"/>
          <w:u w:val="single"/>
        </w:rPr>
        <w:t xml:space="preserve">           </w:t>
      </w:r>
    </w:p>
    <w:p w:rsidR="008B7C5A" w:rsidRPr="00D15983" w:rsidRDefault="008B7C5A" w:rsidP="008B7C5A">
      <w:pPr>
        <w:widowControl/>
        <w:topLinePunct/>
        <w:spacing w:line="360" w:lineRule="auto"/>
        <w:ind w:firstLineChars="200" w:firstLine="420"/>
        <w:jc w:val="left"/>
        <w:rPr>
          <w:rFonts w:ascii="Times New Roman" w:eastAsia="Calibri" w:hAnsi="Calibri" w:cs="Calibri"/>
        </w:rPr>
      </w:pPr>
      <w:r w:rsidRPr="00D15983">
        <w:rPr>
          <w:rFonts w:ascii="Times New Roman" w:eastAsia="Calibri" w:hAnsi="Calibri" w:cs="Calibri"/>
        </w:rPr>
        <w:t>电</w:t>
      </w:r>
      <w:r w:rsidRPr="00D15983">
        <w:rPr>
          <w:rFonts w:ascii="Times New Roman" w:eastAsia="Calibri" w:hAnsi="Calibri" w:cs="Calibri"/>
        </w:rPr>
        <w:t xml:space="preserve"> </w:t>
      </w:r>
      <w:r w:rsidRPr="00D15983">
        <w:rPr>
          <w:rFonts w:ascii="Times New Roman" w:hAnsi="Calibri" w:cs="Calibri" w:hint="eastAsia"/>
        </w:rPr>
        <w:t xml:space="preserve">  </w:t>
      </w:r>
      <w:r w:rsidRPr="00D15983">
        <w:rPr>
          <w:rFonts w:ascii="Times New Roman" w:eastAsia="Calibri" w:hAnsi="Calibri" w:cs="Calibri"/>
        </w:rPr>
        <w:t xml:space="preserve"> </w:t>
      </w:r>
      <w:r w:rsidRPr="00D15983">
        <w:rPr>
          <w:rFonts w:ascii="Times New Roman" w:eastAsia="Calibri" w:hAnsi="Calibri" w:cs="Calibri"/>
        </w:rPr>
        <w:t>话：</w:t>
      </w:r>
      <w:r w:rsidRPr="00D15983">
        <w:rPr>
          <w:rFonts w:ascii="Times New Roman" w:eastAsia="Calibri" w:hAnsi="Calibri" w:cs="Calibri"/>
          <w:u w:val="single"/>
        </w:rPr>
        <w:t xml:space="preserve">0668-2295288  </w:t>
      </w:r>
      <w:r w:rsidRPr="00D15983">
        <w:rPr>
          <w:rFonts w:ascii="Times New Roman" w:eastAsia="Calibri" w:hAnsi="Calibri" w:cs="Calibri" w:hint="eastAsia"/>
          <w:u w:val="single"/>
        </w:rPr>
        <w:t xml:space="preserve"> </w:t>
      </w:r>
    </w:p>
    <w:p w:rsidR="008B7C5A" w:rsidRPr="00D15983" w:rsidRDefault="008B7C5A" w:rsidP="008B7C5A">
      <w:pPr>
        <w:widowControl/>
        <w:topLinePunct/>
        <w:spacing w:line="360" w:lineRule="auto"/>
        <w:ind w:firstLineChars="200" w:firstLine="420"/>
        <w:jc w:val="left"/>
        <w:rPr>
          <w:rFonts w:ascii="Times New Roman" w:eastAsia="Calibri" w:hAnsi="Calibri" w:cs="Calibri"/>
        </w:rPr>
      </w:pPr>
    </w:p>
    <w:p w:rsidR="008B7C5A" w:rsidRPr="00D15983" w:rsidRDefault="008B7C5A" w:rsidP="008B7C5A">
      <w:pPr>
        <w:widowControl/>
        <w:topLinePunct/>
        <w:spacing w:line="360" w:lineRule="auto"/>
        <w:ind w:firstLineChars="200" w:firstLine="420"/>
        <w:jc w:val="left"/>
        <w:rPr>
          <w:rFonts w:ascii="Times New Roman" w:eastAsia="Calibri" w:hAnsi="Calibri" w:cs="Calibri"/>
        </w:rPr>
      </w:pPr>
      <w:r w:rsidRPr="00D15983">
        <w:rPr>
          <w:rFonts w:ascii="Times New Roman" w:eastAsia="Calibri" w:hAnsi="Calibri" w:cs="Calibri"/>
        </w:rPr>
        <w:t>招标代理机构：</w:t>
      </w:r>
      <w:r w:rsidRPr="00D15983">
        <w:rPr>
          <w:rFonts w:ascii="Times New Roman" w:eastAsia="Calibri" w:hAnsi="Calibri" w:cs="Calibri"/>
          <w:u w:val="single"/>
        </w:rPr>
        <w:t>广东粤源工程咨询有限公司</w:t>
      </w:r>
    </w:p>
    <w:p w:rsidR="008B7C5A" w:rsidRPr="00D15983" w:rsidRDefault="008B7C5A" w:rsidP="008B7C5A">
      <w:pPr>
        <w:widowControl/>
        <w:topLinePunct/>
        <w:spacing w:line="360" w:lineRule="auto"/>
        <w:ind w:firstLineChars="200" w:firstLine="420"/>
        <w:jc w:val="left"/>
        <w:rPr>
          <w:rFonts w:ascii="Times New Roman" w:eastAsia="Calibri" w:hAnsi="Calibri" w:cs="Calibri"/>
        </w:rPr>
      </w:pPr>
      <w:r w:rsidRPr="00D15983">
        <w:rPr>
          <w:rFonts w:ascii="Times New Roman" w:eastAsia="Calibri" w:hAnsi="Calibri" w:cs="Calibri"/>
        </w:rPr>
        <w:t>地</w:t>
      </w:r>
      <w:r w:rsidRPr="00D15983">
        <w:rPr>
          <w:rFonts w:ascii="Times New Roman" w:eastAsia="Calibri" w:hAnsi="Calibri" w:cs="Calibri"/>
        </w:rPr>
        <w:t xml:space="preserve">  </w:t>
      </w:r>
      <w:r w:rsidRPr="00D15983">
        <w:rPr>
          <w:rFonts w:ascii="Times New Roman" w:hAnsi="Calibri" w:cs="Calibri" w:hint="eastAsia"/>
        </w:rPr>
        <w:t xml:space="preserve">  </w:t>
      </w:r>
      <w:r w:rsidRPr="00D15983">
        <w:rPr>
          <w:rFonts w:ascii="Times New Roman" w:eastAsia="Calibri" w:hAnsi="Calibri" w:cs="Calibri"/>
        </w:rPr>
        <w:t>址：</w:t>
      </w:r>
      <w:r w:rsidRPr="00D15983">
        <w:rPr>
          <w:rFonts w:ascii="Times New Roman" w:eastAsia="Calibri" w:hAnsi="Calibri" w:cs="Calibri"/>
          <w:u w:val="single"/>
        </w:rPr>
        <w:t>广州市</w:t>
      </w:r>
      <w:proofErr w:type="gramStart"/>
      <w:r w:rsidRPr="00D15983">
        <w:rPr>
          <w:rFonts w:ascii="Times New Roman" w:eastAsia="Calibri" w:hAnsi="Calibri" w:cs="Calibri"/>
          <w:u w:val="single"/>
        </w:rPr>
        <w:t>天寿路</w:t>
      </w:r>
      <w:r w:rsidRPr="00D15983">
        <w:rPr>
          <w:rFonts w:ascii="Times New Roman" w:eastAsia="Calibri" w:hAnsi="Calibri" w:cs="Calibri"/>
          <w:u w:val="single"/>
        </w:rPr>
        <w:t>116</w:t>
      </w:r>
      <w:r w:rsidRPr="00D15983">
        <w:rPr>
          <w:rFonts w:ascii="Times New Roman" w:eastAsia="Calibri" w:hAnsi="Calibri" w:cs="Calibri"/>
          <w:u w:val="single"/>
        </w:rPr>
        <w:t>号</w:t>
      </w:r>
      <w:proofErr w:type="gramEnd"/>
    </w:p>
    <w:p w:rsidR="008B7C5A" w:rsidRPr="00D15983" w:rsidRDefault="008B7C5A" w:rsidP="008B7C5A">
      <w:pPr>
        <w:widowControl/>
        <w:topLinePunct/>
        <w:spacing w:line="360" w:lineRule="auto"/>
        <w:ind w:firstLineChars="200" w:firstLine="420"/>
        <w:jc w:val="left"/>
        <w:rPr>
          <w:rFonts w:ascii="Times New Roman" w:eastAsia="Calibri" w:hAnsi="Calibri" w:cs="Calibri"/>
        </w:rPr>
      </w:pPr>
      <w:r w:rsidRPr="00D15983">
        <w:rPr>
          <w:rFonts w:ascii="Times New Roman" w:eastAsia="Calibri" w:hAnsi="Calibri" w:cs="Calibri"/>
        </w:rPr>
        <w:t>联系人：</w:t>
      </w:r>
      <w:r w:rsidRPr="00D15983">
        <w:rPr>
          <w:rFonts w:ascii="Times New Roman" w:eastAsia="Calibri" w:hAnsi="Calibri" w:cs="Calibri" w:hint="eastAsia"/>
          <w:u w:val="single"/>
        </w:rPr>
        <w:t>郭工</w:t>
      </w:r>
      <w:r w:rsidRPr="00D15983">
        <w:rPr>
          <w:rFonts w:ascii="Times New Roman" w:eastAsia="Calibri" w:hAnsi="Calibri" w:cs="Calibri"/>
          <w:u w:val="single"/>
        </w:rPr>
        <w:t xml:space="preserve"> </w:t>
      </w:r>
      <w:r w:rsidRPr="00D15983">
        <w:rPr>
          <w:rFonts w:ascii="Times New Roman" w:eastAsia="Calibri" w:hAnsi="Calibri" w:cs="Calibri" w:hint="eastAsia"/>
          <w:u w:val="single"/>
        </w:rPr>
        <w:t xml:space="preserve">  </w:t>
      </w:r>
      <w:r w:rsidRPr="00D15983">
        <w:rPr>
          <w:rFonts w:ascii="Times New Roman" w:eastAsia="Calibri" w:hAnsi="Calibri" w:cs="Calibri"/>
          <w:u w:val="single"/>
        </w:rPr>
        <w:t xml:space="preserve">        </w:t>
      </w:r>
    </w:p>
    <w:p w:rsidR="008B7C5A" w:rsidRPr="00D15983" w:rsidRDefault="008B7C5A" w:rsidP="008B7C5A">
      <w:pPr>
        <w:widowControl/>
        <w:topLinePunct/>
        <w:spacing w:line="360" w:lineRule="auto"/>
        <w:ind w:firstLineChars="200" w:firstLine="420"/>
        <w:jc w:val="left"/>
        <w:rPr>
          <w:rFonts w:ascii="Times New Roman" w:eastAsia="Calibri" w:hAnsi="Calibri" w:cs="Calibri"/>
          <w:u w:val="single"/>
        </w:rPr>
      </w:pPr>
      <w:r w:rsidRPr="00D15983">
        <w:rPr>
          <w:rFonts w:ascii="Times New Roman" w:eastAsia="Calibri" w:hAnsi="Calibri" w:cs="Calibri"/>
        </w:rPr>
        <w:t>电</w:t>
      </w:r>
      <w:r w:rsidRPr="00D15983">
        <w:rPr>
          <w:rFonts w:ascii="Times New Roman" w:eastAsia="Calibri" w:hAnsi="Calibri" w:cs="Calibri"/>
        </w:rPr>
        <w:t xml:space="preserve"> </w:t>
      </w:r>
      <w:r w:rsidRPr="00D15983">
        <w:rPr>
          <w:rFonts w:ascii="Times New Roman" w:hAnsi="Calibri" w:cs="Calibri" w:hint="eastAsia"/>
        </w:rPr>
        <w:t xml:space="preserve">  </w:t>
      </w:r>
      <w:r w:rsidRPr="00D15983">
        <w:rPr>
          <w:rFonts w:ascii="Times New Roman" w:eastAsia="Calibri" w:hAnsi="Calibri" w:cs="Calibri"/>
        </w:rPr>
        <w:t xml:space="preserve"> </w:t>
      </w:r>
      <w:r w:rsidRPr="00D15983">
        <w:rPr>
          <w:rFonts w:ascii="Times New Roman" w:eastAsia="Calibri" w:hAnsi="Calibri" w:cs="Calibri"/>
        </w:rPr>
        <w:t>话：</w:t>
      </w:r>
      <w:r w:rsidRPr="00D15983">
        <w:rPr>
          <w:rFonts w:ascii="Times New Roman" w:eastAsia="Calibri" w:hAnsi="Calibri" w:cs="Calibri"/>
          <w:u w:val="single"/>
        </w:rPr>
        <w:t>020-38036127</w:t>
      </w:r>
      <w:r w:rsidRPr="00D15983">
        <w:rPr>
          <w:rFonts w:ascii="Times New Roman" w:eastAsia="Calibri" w:hAnsi="Calibri" w:cs="Calibri" w:hint="eastAsia"/>
          <w:u w:val="single"/>
        </w:rPr>
        <w:t xml:space="preserve">   </w:t>
      </w:r>
    </w:p>
    <w:p w:rsidR="008B7C5A" w:rsidRPr="00D15983" w:rsidRDefault="008B7C5A" w:rsidP="008B7C5A">
      <w:pPr>
        <w:widowControl/>
        <w:topLinePunct/>
        <w:spacing w:line="360" w:lineRule="auto"/>
        <w:jc w:val="left"/>
        <w:rPr>
          <w:rFonts w:ascii="Times New Roman" w:eastAsia="Calibri" w:hAnsi="Calibri" w:cs="Calibri"/>
        </w:rPr>
      </w:pPr>
    </w:p>
    <w:p w:rsidR="008B7C5A" w:rsidRPr="00D15983" w:rsidRDefault="008B7C5A" w:rsidP="008B7C5A">
      <w:pPr>
        <w:widowControl/>
        <w:topLinePunct/>
        <w:spacing w:line="360" w:lineRule="auto"/>
        <w:jc w:val="left"/>
        <w:rPr>
          <w:rFonts w:ascii="Times New Roman" w:eastAsia="Calibri" w:hAnsi="Calibri" w:cs="Calibri"/>
        </w:rPr>
      </w:pPr>
    </w:p>
    <w:p w:rsidR="008B7C5A" w:rsidRPr="00D15983" w:rsidRDefault="008B7C5A" w:rsidP="008B7C5A">
      <w:pPr>
        <w:pStyle w:val="aff1"/>
        <w:spacing w:before="0" w:beforeAutospacing="0" w:after="0" w:afterAutospacing="0" w:line="360" w:lineRule="auto"/>
        <w:jc w:val="right"/>
        <w:rPr>
          <w:rFonts w:ascii="Times New Roman" w:eastAsiaTheme="minorEastAsia" w:hAnsi="Calibri" w:cs="Calibri"/>
          <w:kern w:val="2"/>
          <w:sz w:val="21"/>
          <w:szCs w:val="21"/>
        </w:rPr>
      </w:pPr>
      <w:r w:rsidRPr="00D15983">
        <w:rPr>
          <w:rFonts w:ascii="Times New Roman" w:eastAsia="Calibri" w:hAnsi="Calibri" w:cs="Calibri"/>
          <w:kern w:val="2"/>
          <w:sz w:val="21"/>
          <w:szCs w:val="21"/>
        </w:rPr>
        <w:t>2023</w:t>
      </w:r>
      <w:r w:rsidRPr="00D15983">
        <w:rPr>
          <w:rFonts w:ascii="Times New Roman" w:eastAsia="Calibri" w:hAnsi="Calibri" w:cs="Calibri"/>
          <w:kern w:val="2"/>
          <w:sz w:val="21"/>
          <w:szCs w:val="21"/>
        </w:rPr>
        <w:t>年</w:t>
      </w:r>
      <w:r w:rsidR="00673542" w:rsidRPr="00D15983">
        <w:rPr>
          <w:rFonts w:ascii="Times New Roman" w:eastAsiaTheme="minorEastAsia" w:hAnsi="Calibri" w:cs="Calibri" w:hint="eastAsia"/>
          <w:kern w:val="2"/>
          <w:sz w:val="21"/>
          <w:szCs w:val="21"/>
          <w:u w:val="single"/>
        </w:rPr>
        <w:t>1</w:t>
      </w:r>
      <w:r w:rsidRPr="00D15983">
        <w:rPr>
          <w:rFonts w:ascii="Times New Roman" w:eastAsia="Calibri" w:hAnsi="Calibri" w:cs="Calibri"/>
          <w:kern w:val="2"/>
          <w:sz w:val="21"/>
          <w:szCs w:val="21"/>
        </w:rPr>
        <w:t>月</w:t>
      </w:r>
      <w:r w:rsidR="00673542" w:rsidRPr="00D15983">
        <w:rPr>
          <w:rFonts w:ascii="Times New Roman" w:eastAsiaTheme="minorEastAsia" w:hAnsi="Calibri" w:cs="Calibri" w:hint="eastAsia"/>
          <w:kern w:val="2"/>
          <w:sz w:val="21"/>
          <w:szCs w:val="21"/>
          <w:u w:val="single"/>
        </w:rPr>
        <w:t>18</w:t>
      </w:r>
      <w:r w:rsidRPr="00D15983">
        <w:rPr>
          <w:rFonts w:ascii="Times New Roman" w:eastAsia="Calibri" w:hAnsi="Calibri" w:cs="Calibri"/>
          <w:kern w:val="2"/>
          <w:sz w:val="21"/>
          <w:szCs w:val="21"/>
        </w:rPr>
        <w:t>日</w:t>
      </w:r>
    </w:p>
    <w:bookmarkEnd w:id="0"/>
    <w:p w:rsidR="00626322" w:rsidRPr="000A326A" w:rsidRDefault="00626322" w:rsidP="00B714D3">
      <w:pPr>
        <w:pStyle w:val="aff1"/>
        <w:spacing w:before="0" w:beforeAutospacing="0" w:after="0" w:afterAutospacing="0" w:line="360" w:lineRule="auto"/>
      </w:pPr>
    </w:p>
    <w:sectPr w:rsidR="00626322" w:rsidRPr="000A326A" w:rsidSect="0042045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92" w:rsidRDefault="00871892" w:rsidP="002D3063">
      <w:r>
        <w:separator/>
      </w:r>
    </w:p>
  </w:endnote>
  <w:endnote w:type="continuationSeparator" w:id="0">
    <w:p w:rsidR="00871892" w:rsidRDefault="00871892" w:rsidP="002D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92" w:rsidRDefault="00871892" w:rsidP="002D3063">
      <w:r>
        <w:separator/>
      </w:r>
    </w:p>
  </w:footnote>
  <w:footnote w:type="continuationSeparator" w:id="0">
    <w:p w:rsidR="00871892" w:rsidRDefault="00871892" w:rsidP="002D3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C4D22336"/>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0"/>
  </w:num>
  <w:num w:numId="3">
    <w:abstractNumId w:val="0"/>
  </w:num>
  <w:num w:numId="4">
    <w:abstractNumId w:val="1"/>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B"/>
    <w:rsid w:val="000A326A"/>
    <w:rsid w:val="00225669"/>
    <w:rsid w:val="002449EB"/>
    <w:rsid w:val="002D3063"/>
    <w:rsid w:val="00347C11"/>
    <w:rsid w:val="003D46FB"/>
    <w:rsid w:val="00420459"/>
    <w:rsid w:val="00494855"/>
    <w:rsid w:val="004C3E4E"/>
    <w:rsid w:val="005766EE"/>
    <w:rsid w:val="005D2C42"/>
    <w:rsid w:val="0061523E"/>
    <w:rsid w:val="00626322"/>
    <w:rsid w:val="00635AC9"/>
    <w:rsid w:val="00662BC1"/>
    <w:rsid w:val="00673542"/>
    <w:rsid w:val="00715861"/>
    <w:rsid w:val="007E5871"/>
    <w:rsid w:val="00822004"/>
    <w:rsid w:val="00871892"/>
    <w:rsid w:val="008B7C5A"/>
    <w:rsid w:val="00B714D3"/>
    <w:rsid w:val="00BB2B23"/>
    <w:rsid w:val="00D07219"/>
    <w:rsid w:val="00D15983"/>
    <w:rsid w:val="00D5758E"/>
    <w:rsid w:val="00DF552D"/>
    <w:rsid w:val="00E9511C"/>
    <w:rsid w:val="00EC5536"/>
    <w:rsid w:val="00ED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69"/>
    <w:pPr>
      <w:widowControl w:val="0"/>
      <w:jc w:val="both"/>
    </w:pPr>
    <w:rPr>
      <w:rFonts w:ascii="宋体"/>
      <w:kern w:val="2"/>
      <w:sz w:val="21"/>
      <w:szCs w:val="21"/>
    </w:rPr>
  </w:style>
  <w:style w:type="paragraph" w:styleId="1">
    <w:name w:val="heading 1"/>
    <w:basedOn w:val="a0"/>
    <w:next w:val="a1"/>
    <w:link w:val="1Char"/>
    <w:qFormat/>
    <w:rsid w:val="004C3E4E"/>
    <w:pPr>
      <w:keepNext/>
      <w:keepLines/>
      <w:spacing w:after="120" w:line="360" w:lineRule="auto"/>
      <w:outlineLvl w:val="0"/>
    </w:pPr>
    <w:rPr>
      <w:rFonts w:cs="Times New Roman"/>
      <w:bCs/>
      <w:kern w:val="44"/>
      <w:sz w:val="28"/>
      <w:szCs w:val="28"/>
    </w:rPr>
  </w:style>
  <w:style w:type="paragraph" w:styleId="2">
    <w:name w:val="heading 2"/>
    <w:basedOn w:val="a"/>
    <w:next w:val="a"/>
    <w:link w:val="2Char"/>
    <w:qFormat/>
    <w:rsid w:val="004C3E4E"/>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1"/>
    <w:qFormat/>
    <w:rsid w:val="004C3E4E"/>
    <w:pPr>
      <w:widowControl/>
      <w:spacing w:before="100" w:beforeAutospacing="1" w:after="100" w:afterAutospacing="1"/>
      <w:jc w:val="left"/>
      <w:outlineLvl w:val="2"/>
    </w:pPr>
    <w:rPr>
      <w:rFonts w:hAnsi="宋体" w:cs="宋体"/>
      <w:kern w:val="0"/>
      <w:sz w:val="27"/>
      <w:szCs w:val="27"/>
    </w:rPr>
  </w:style>
  <w:style w:type="paragraph" w:styleId="4">
    <w:name w:val="heading 4"/>
    <w:basedOn w:val="3"/>
    <w:next w:val="a2"/>
    <w:link w:val="4Char"/>
    <w:qFormat/>
    <w:rsid w:val="004C3E4E"/>
    <w:pPr>
      <w:keepNext/>
      <w:keepLines/>
      <w:widowControl w:val="0"/>
      <w:numPr>
        <w:ilvl w:val="3"/>
        <w:numId w:val="8"/>
      </w:numPr>
      <w:spacing w:beforeLines="50" w:beforeAutospacing="0" w:afterLines="50" w:afterAutospacing="0" w:line="360" w:lineRule="auto"/>
      <w:outlineLvl w:val="3"/>
    </w:pPr>
    <w:rPr>
      <w:rFonts w:ascii="Arial" w:hAnsi="Arial" w:cs="Times New Roman"/>
      <w:color w:val="000000"/>
      <w:sz w:val="20"/>
      <w:szCs w:val="21"/>
    </w:rPr>
  </w:style>
  <w:style w:type="paragraph" w:styleId="5">
    <w:name w:val="heading 5"/>
    <w:basedOn w:val="4"/>
    <w:next w:val="a2"/>
    <w:link w:val="5Char"/>
    <w:qFormat/>
    <w:rsid w:val="004C3E4E"/>
    <w:pPr>
      <w:numPr>
        <w:ilvl w:val="4"/>
      </w:numPr>
      <w:spacing w:line="240" w:lineRule="exact"/>
      <w:outlineLvl w:val="4"/>
    </w:pPr>
  </w:style>
  <w:style w:type="paragraph" w:styleId="6">
    <w:name w:val="heading 6"/>
    <w:basedOn w:val="a"/>
    <w:next w:val="a"/>
    <w:link w:val="6Char"/>
    <w:qFormat/>
    <w:rsid w:val="004C3E4E"/>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Char"/>
    <w:qFormat/>
    <w:rsid w:val="004C3E4E"/>
    <w:pPr>
      <w:keepNext/>
      <w:keepLines/>
      <w:numPr>
        <w:ilvl w:val="6"/>
        <w:numId w:val="8"/>
      </w:numPr>
      <w:spacing w:before="240" w:after="64" w:line="320" w:lineRule="auto"/>
      <w:outlineLvl w:val="6"/>
    </w:pPr>
    <w:rPr>
      <w:rFonts w:ascii="Times New Roman"/>
      <w:b/>
      <w:kern w:val="0"/>
      <w:sz w:val="24"/>
      <w:szCs w:val="20"/>
    </w:rPr>
  </w:style>
  <w:style w:type="paragraph" w:styleId="8">
    <w:name w:val="heading 8"/>
    <w:basedOn w:val="a"/>
    <w:next w:val="a2"/>
    <w:link w:val="8Char"/>
    <w:qFormat/>
    <w:rsid w:val="004C3E4E"/>
    <w:pPr>
      <w:keepNext/>
      <w:keepLines/>
      <w:numPr>
        <w:ilvl w:val="7"/>
        <w:numId w:val="8"/>
      </w:numPr>
      <w:spacing w:before="240" w:after="64" w:line="320" w:lineRule="auto"/>
      <w:outlineLvl w:val="7"/>
    </w:pPr>
    <w:rPr>
      <w:rFonts w:ascii="Arial" w:eastAsia="黑体" w:hAnsi="Arial"/>
      <w:kern w:val="0"/>
      <w:sz w:val="24"/>
      <w:szCs w:val="20"/>
    </w:rPr>
  </w:style>
  <w:style w:type="paragraph" w:styleId="9">
    <w:name w:val="heading 9"/>
    <w:basedOn w:val="a"/>
    <w:next w:val="a2"/>
    <w:link w:val="9Char"/>
    <w:qFormat/>
    <w:rsid w:val="004C3E4E"/>
    <w:pPr>
      <w:keepNext/>
      <w:keepLines/>
      <w:numPr>
        <w:ilvl w:val="8"/>
        <w:numId w:val="8"/>
      </w:numPr>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10">
    <w:name w:val="批注文字 Char1"/>
    <w:qFormat/>
    <w:rsid w:val="004C3E4E"/>
    <w:rPr>
      <w:kern w:val="2"/>
      <w:sz w:val="21"/>
      <w:lang w:bidi="ar-SA"/>
    </w:rPr>
  </w:style>
  <w:style w:type="paragraph" w:customStyle="1" w:styleId="CharCharCharChar">
    <w:name w:val="Char Char Char Char"/>
    <w:basedOn w:val="a"/>
    <w:qFormat/>
    <w:rsid w:val="004C3E4E"/>
    <w:rPr>
      <w:rFonts w:ascii="Times New Roman"/>
      <w:sz w:val="30"/>
      <w:szCs w:val="24"/>
    </w:rPr>
  </w:style>
  <w:style w:type="paragraph" w:customStyle="1" w:styleId="a6">
    <w:name w:val="发文落款"/>
    <w:basedOn w:val="a7"/>
    <w:qFormat/>
    <w:rsid w:val="004C3E4E"/>
    <w:pPr>
      <w:ind w:left="4094" w:right="607" w:firstLine="0"/>
      <w:jc w:val="center"/>
    </w:pPr>
  </w:style>
  <w:style w:type="paragraph" w:customStyle="1" w:styleId="a7">
    <w:name w:val="公文正文"/>
    <w:qFormat/>
    <w:rsid w:val="004C3E4E"/>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sid w:val="004C3E4E"/>
    <w:rPr>
      <w:rFonts w:ascii="Tahoma" w:hAnsi="Tahoma"/>
      <w:sz w:val="24"/>
      <w:szCs w:val="20"/>
    </w:rPr>
  </w:style>
  <w:style w:type="paragraph" w:customStyle="1" w:styleId="10">
    <w:name w:val="修订1"/>
    <w:uiPriority w:val="99"/>
    <w:semiHidden/>
    <w:qFormat/>
    <w:rsid w:val="004C3E4E"/>
    <w:rPr>
      <w:kern w:val="2"/>
      <w:sz w:val="21"/>
    </w:rPr>
  </w:style>
  <w:style w:type="paragraph" w:customStyle="1" w:styleId="a8">
    <w:name w:val="公文抬头"/>
    <w:basedOn w:val="a2"/>
    <w:qFormat/>
    <w:rsid w:val="004C3E4E"/>
    <w:pPr>
      <w:ind w:firstLine="0"/>
    </w:pPr>
    <w:rPr>
      <w:rFonts w:ascii="仿宋_GB2312" w:eastAsia="仿宋_GB2312"/>
      <w:sz w:val="30"/>
      <w:szCs w:val="24"/>
      <w:lang w:val="zh-CN"/>
    </w:rPr>
  </w:style>
  <w:style w:type="paragraph" w:styleId="a2">
    <w:name w:val="Normal Indent"/>
    <w:basedOn w:val="a"/>
    <w:link w:val="Char0"/>
    <w:qFormat/>
    <w:rsid w:val="004C3E4E"/>
    <w:pPr>
      <w:ind w:firstLine="420"/>
    </w:pPr>
    <w:rPr>
      <w:rFonts w:ascii="Times New Roman"/>
      <w:kern w:val="0"/>
      <w:sz w:val="20"/>
      <w:szCs w:val="20"/>
    </w:rPr>
  </w:style>
  <w:style w:type="paragraph" w:customStyle="1" w:styleId="TOC1">
    <w:name w:val="TOC 标题1"/>
    <w:basedOn w:val="1"/>
    <w:next w:val="a"/>
    <w:uiPriority w:val="39"/>
    <w:qFormat/>
    <w:rsid w:val="004C3E4E"/>
    <w:pPr>
      <w:widowControl/>
      <w:spacing w:before="480" w:after="0" w:line="276" w:lineRule="auto"/>
      <w:outlineLvl w:val="9"/>
    </w:pPr>
    <w:rPr>
      <w:rFonts w:ascii="Cambria" w:hAnsi="Cambria"/>
      <w:bCs w:val="0"/>
      <w:color w:val="365F91"/>
      <w:kern w:val="0"/>
      <w:lang w:val="zh-CN"/>
    </w:rPr>
  </w:style>
  <w:style w:type="character" w:customStyle="1" w:styleId="1Char">
    <w:name w:val="标题 1 Char"/>
    <w:link w:val="1"/>
    <w:qFormat/>
    <w:rsid w:val="004C3E4E"/>
    <w:rPr>
      <w:rFonts w:ascii="Arial" w:hAnsi="Arial"/>
      <w:b/>
      <w:kern w:val="44"/>
      <w:sz w:val="28"/>
      <w:szCs w:val="28"/>
    </w:rPr>
  </w:style>
  <w:style w:type="paragraph" w:customStyle="1" w:styleId="a9">
    <w:name w:val="文一"/>
    <w:basedOn w:val="a"/>
    <w:link w:val="Char2"/>
    <w:qFormat/>
    <w:rsid w:val="004C3E4E"/>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Char2">
    <w:name w:val="文一 Char"/>
    <w:link w:val="a9"/>
    <w:qFormat/>
    <w:rsid w:val="004C3E4E"/>
    <w:rPr>
      <w:rFonts w:ascii="等线" w:hAnsi="等线"/>
      <w:spacing w:val="4"/>
      <w:sz w:val="24"/>
      <w:szCs w:val="24"/>
    </w:rPr>
  </w:style>
  <w:style w:type="paragraph" w:customStyle="1" w:styleId="aa">
    <w:name w:val="公文标题"/>
    <w:basedOn w:val="3"/>
    <w:qFormat/>
    <w:rsid w:val="004C3E4E"/>
    <w:pPr>
      <w:keepNext/>
      <w:keepLines/>
      <w:widowControl w:val="0"/>
      <w:spacing w:before="0" w:beforeAutospacing="0" w:after="0" w:afterAutospacing="0"/>
      <w:ind w:left="1469" w:right="1542"/>
    </w:pPr>
    <w:rPr>
      <w:rFonts w:hAnsi="Times New Roman"/>
      <w:b/>
      <w:kern w:val="2"/>
      <w:sz w:val="44"/>
      <w:szCs w:val="21"/>
      <w:lang w:val="zh-CN"/>
    </w:rPr>
  </w:style>
  <w:style w:type="character" w:customStyle="1" w:styleId="3Char">
    <w:name w:val="标题 3 Char"/>
    <w:qFormat/>
    <w:rsid w:val="004C3E4E"/>
    <w:rPr>
      <w:rFonts w:ascii="宋体" w:eastAsia="宋体" w:hAnsi="宋体" w:cs="宋体"/>
      <w:kern w:val="0"/>
      <w:sz w:val="27"/>
      <w:szCs w:val="27"/>
    </w:rPr>
  </w:style>
  <w:style w:type="paragraph" w:customStyle="1" w:styleId="ab">
    <w:name w:val="表头"/>
    <w:basedOn w:val="a"/>
    <w:qFormat/>
    <w:rsid w:val="004C3E4E"/>
    <w:pPr>
      <w:spacing w:line="360" w:lineRule="auto"/>
      <w:jc w:val="center"/>
    </w:pPr>
    <w:rPr>
      <w:rFonts w:ascii="黑体" w:eastAsia="黑体"/>
      <w:kern w:val="0"/>
      <w:sz w:val="24"/>
      <w:szCs w:val="20"/>
    </w:rPr>
  </w:style>
  <w:style w:type="paragraph" w:customStyle="1" w:styleId="Char1">
    <w:name w:val="Char1"/>
    <w:basedOn w:val="a"/>
    <w:qFormat/>
    <w:rsid w:val="004C3E4E"/>
    <w:pPr>
      <w:numPr>
        <w:numId w:val="8"/>
      </w:numPr>
    </w:pPr>
    <w:rPr>
      <w:rFonts w:ascii="Times New Roman"/>
      <w:sz w:val="24"/>
      <w:szCs w:val="24"/>
    </w:rPr>
  </w:style>
  <w:style w:type="paragraph" w:customStyle="1" w:styleId="Blockquote">
    <w:name w:val="Blockquote"/>
    <w:basedOn w:val="a"/>
    <w:qFormat/>
    <w:rsid w:val="004C3E4E"/>
    <w:pPr>
      <w:autoSpaceDE w:val="0"/>
      <w:autoSpaceDN w:val="0"/>
      <w:adjustRightInd w:val="0"/>
      <w:spacing w:before="100" w:after="100"/>
      <w:ind w:left="360" w:right="360"/>
      <w:jc w:val="left"/>
    </w:pPr>
    <w:rPr>
      <w:rFonts w:ascii="Times New Roman"/>
      <w:kern w:val="0"/>
      <w:sz w:val="24"/>
      <w:szCs w:val="20"/>
    </w:rPr>
  </w:style>
  <w:style w:type="paragraph" w:customStyle="1" w:styleId="CharCharChar1Char">
    <w:name w:val="Char Char Char1 Char"/>
    <w:basedOn w:val="ac"/>
    <w:qFormat/>
    <w:rsid w:val="004C3E4E"/>
    <w:rPr>
      <w:rFonts w:ascii="Tahoma" w:hAnsi="Tahoma"/>
      <w:sz w:val="24"/>
      <w:szCs w:val="24"/>
      <w:lang w:val="zh-CN"/>
    </w:rPr>
  </w:style>
  <w:style w:type="paragraph" w:styleId="ac">
    <w:name w:val="Document Map"/>
    <w:basedOn w:val="a"/>
    <w:link w:val="Char3"/>
    <w:qFormat/>
    <w:rsid w:val="004C3E4E"/>
    <w:pPr>
      <w:shd w:val="clear" w:color="auto" w:fill="000080"/>
    </w:pPr>
    <w:rPr>
      <w:rFonts w:ascii="Times New Roman"/>
      <w:kern w:val="0"/>
      <w:sz w:val="20"/>
      <w:szCs w:val="20"/>
    </w:rPr>
  </w:style>
  <w:style w:type="character" w:customStyle="1" w:styleId="Char3">
    <w:name w:val="文档结构图 Char"/>
    <w:link w:val="ac"/>
    <w:qFormat/>
    <w:rsid w:val="004C3E4E"/>
    <w:rPr>
      <w:shd w:val="clear" w:color="auto" w:fill="000080"/>
    </w:rPr>
  </w:style>
  <w:style w:type="paragraph" w:customStyle="1" w:styleId="ad">
    <w:name w:val="正题"/>
    <w:basedOn w:val="a9"/>
    <w:next w:val="a9"/>
    <w:qFormat/>
    <w:rsid w:val="004C3E4E"/>
    <w:pPr>
      <w:ind w:firstLineChars="0" w:firstLine="0"/>
      <w:jc w:val="center"/>
    </w:pPr>
    <w:rPr>
      <w:rFonts w:ascii="Times New Roman" w:eastAsia="黑体" w:hAnsi="Times New Roman"/>
      <w:b/>
      <w:sz w:val="36"/>
      <w:szCs w:val="36"/>
      <w:lang w:val="zh-CN"/>
    </w:rPr>
  </w:style>
  <w:style w:type="paragraph" w:customStyle="1" w:styleId="ae">
    <w:name w:val="文二"/>
    <w:basedOn w:val="a"/>
    <w:qFormat/>
    <w:rsid w:val="004C3E4E"/>
    <w:pPr>
      <w:jc w:val="left"/>
    </w:pPr>
    <w:rPr>
      <w:rFonts w:hAnsi="宋体"/>
    </w:rPr>
  </w:style>
  <w:style w:type="paragraph" w:customStyle="1" w:styleId="af">
    <w:name w:val="章节二"/>
    <w:basedOn w:val="a"/>
    <w:next w:val="a"/>
    <w:qFormat/>
    <w:rsid w:val="004C3E4E"/>
    <w:pPr>
      <w:topLinePunct/>
      <w:adjustRightInd w:val="0"/>
      <w:snapToGrid w:val="0"/>
      <w:spacing w:beforeLines="50" w:afterLines="50"/>
      <w:jc w:val="center"/>
      <w:outlineLvl w:val="1"/>
    </w:pPr>
    <w:rPr>
      <w:rFonts w:ascii="Times New Roman" w:eastAsia="黑体" w:cs="等线"/>
      <w:b/>
      <w:snapToGrid w:val="0"/>
      <w:spacing w:val="4"/>
      <w:kern w:val="0"/>
      <w:sz w:val="30"/>
      <w:szCs w:val="30"/>
    </w:rPr>
  </w:style>
  <w:style w:type="paragraph" w:customStyle="1" w:styleId="af0">
    <w:name w:val="章节三"/>
    <w:basedOn w:val="a"/>
    <w:next w:val="a"/>
    <w:qFormat/>
    <w:rsid w:val="004C3E4E"/>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sid w:val="004C3E4E"/>
    <w:rPr>
      <w:spacing w:val="4"/>
      <w:sz w:val="24"/>
      <w:szCs w:val="24"/>
    </w:rPr>
  </w:style>
  <w:style w:type="character" w:customStyle="1" w:styleId="Char20">
    <w:name w:val="批注文字 Char2"/>
    <w:qFormat/>
    <w:rsid w:val="004C3E4E"/>
    <w:rPr>
      <w:rFonts w:eastAsia="宋体"/>
      <w:kern w:val="2"/>
      <w:sz w:val="21"/>
    </w:rPr>
  </w:style>
  <w:style w:type="paragraph" w:customStyle="1" w:styleId="Style94">
    <w:name w:val="_Style 94"/>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customStyle="1" w:styleId="Normal00">
    <w:name w:val="Normal_0_0"/>
    <w:next w:val="Normal0"/>
    <w:qFormat/>
    <w:rsid w:val="004C3E4E"/>
    <w:rPr>
      <w:rFonts w:ascii="宋体" w:hAnsi="宋体" w:cs="宋体"/>
      <w:sz w:val="24"/>
      <w:szCs w:val="24"/>
    </w:rPr>
  </w:style>
  <w:style w:type="paragraph" w:customStyle="1" w:styleId="Normal0">
    <w:name w:val="Normal_0"/>
    <w:qFormat/>
    <w:rsid w:val="004C3E4E"/>
    <w:pPr>
      <w:widowControl w:val="0"/>
      <w:jc w:val="both"/>
    </w:pPr>
    <w:rPr>
      <w:rFonts w:ascii="Calibri" w:hAnsi="Calibri"/>
      <w:kern w:val="2"/>
      <w:sz w:val="21"/>
      <w:szCs w:val="22"/>
    </w:rPr>
  </w:style>
  <w:style w:type="paragraph" w:styleId="a0">
    <w:name w:val="Title"/>
    <w:basedOn w:val="a"/>
    <w:link w:val="Char4"/>
    <w:qFormat/>
    <w:rsid w:val="004C3E4E"/>
    <w:pPr>
      <w:spacing w:before="120" w:after="60"/>
      <w:jc w:val="center"/>
    </w:pPr>
    <w:rPr>
      <w:rFonts w:ascii="Arial" w:hAnsi="Arial" w:cstheme="majorBidi"/>
      <w:b/>
      <w:kern w:val="0"/>
      <w:sz w:val="44"/>
      <w:szCs w:val="20"/>
    </w:rPr>
  </w:style>
  <w:style w:type="character" w:customStyle="1" w:styleId="Char4">
    <w:name w:val="标题 Char"/>
    <w:link w:val="a0"/>
    <w:qFormat/>
    <w:rsid w:val="004C3E4E"/>
    <w:rPr>
      <w:rFonts w:ascii="Arial" w:hAnsi="Arial" w:cstheme="majorBidi"/>
      <w:b/>
      <w:sz w:val="44"/>
    </w:rPr>
  </w:style>
  <w:style w:type="paragraph" w:styleId="af1">
    <w:name w:val="Body Text"/>
    <w:basedOn w:val="a"/>
    <w:link w:val="Char5"/>
    <w:qFormat/>
    <w:rsid w:val="004C3E4E"/>
    <w:pPr>
      <w:spacing w:after="120"/>
    </w:pPr>
    <w:rPr>
      <w:rFonts w:ascii="Times New Roman"/>
      <w:kern w:val="0"/>
      <w:sz w:val="20"/>
      <w:szCs w:val="20"/>
    </w:rPr>
  </w:style>
  <w:style w:type="character" w:customStyle="1" w:styleId="Char5">
    <w:name w:val="正文文本 Char"/>
    <w:link w:val="af1"/>
    <w:qFormat/>
    <w:rsid w:val="004C3E4E"/>
  </w:style>
  <w:style w:type="paragraph" w:styleId="a1">
    <w:name w:val="Body Text First Indent"/>
    <w:basedOn w:val="af1"/>
    <w:link w:val="Char6"/>
    <w:qFormat/>
    <w:rsid w:val="004C3E4E"/>
    <w:pPr>
      <w:ind w:firstLine="420"/>
    </w:pPr>
  </w:style>
  <w:style w:type="character" w:customStyle="1" w:styleId="Char6">
    <w:name w:val="正文首行缩进 Char"/>
    <w:basedOn w:val="Char5"/>
    <w:link w:val="a1"/>
    <w:qFormat/>
    <w:rsid w:val="004C3E4E"/>
  </w:style>
  <w:style w:type="character" w:customStyle="1" w:styleId="2Char">
    <w:name w:val="标题 2 Char"/>
    <w:link w:val="2"/>
    <w:qFormat/>
    <w:rsid w:val="004C3E4E"/>
    <w:rPr>
      <w:rFonts w:ascii="Arial" w:hAnsi="Arial"/>
      <w:b/>
      <w:color w:val="000000"/>
      <w:sz w:val="24"/>
      <w:szCs w:val="24"/>
    </w:rPr>
  </w:style>
  <w:style w:type="character" w:customStyle="1" w:styleId="3Char1">
    <w:name w:val="标题 3 Char1"/>
    <w:link w:val="3"/>
    <w:qFormat/>
    <w:rsid w:val="004C3E4E"/>
    <w:rPr>
      <w:rFonts w:ascii="宋体" w:hAnsi="宋体" w:cs="宋体"/>
      <w:sz w:val="27"/>
      <w:szCs w:val="27"/>
    </w:rPr>
  </w:style>
  <w:style w:type="character" w:customStyle="1" w:styleId="4Char">
    <w:name w:val="标题 4 Char"/>
    <w:link w:val="4"/>
    <w:qFormat/>
    <w:rsid w:val="004C3E4E"/>
    <w:rPr>
      <w:rFonts w:ascii="Arial" w:hAnsi="Arial"/>
      <w:color w:val="000000"/>
      <w:szCs w:val="21"/>
    </w:rPr>
  </w:style>
  <w:style w:type="character" w:customStyle="1" w:styleId="5Char">
    <w:name w:val="标题 5 Char"/>
    <w:link w:val="5"/>
    <w:qFormat/>
    <w:rsid w:val="004C3E4E"/>
    <w:rPr>
      <w:rFonts w:ascii="Arial" w:hAnsi="Arial"/>
      <w:color w:val="000000"/>
      <w:szCs w:val="21"/>
    </w:rPr>
  </w:style>
  <w:style w:type="character" w:customStyle="1" w:styleId="6Char">
    <w:name w:val="标题 6 Char"/>
    <w:link w:val="6"/>
    <w:qFormat/>
    <w:rsid w:val="004C3E4E"/>
    <w:rPr>
      <w:rFonts w:ascii="Arial" w:eastAsia="黑体" w:hAnsi="Arial"/>
      <w:b/>
      <w:bCs/>
      <w:sz w:val="24"/>
      <w:szCs w:val="24"/>
    </w:rPr>
  </w:style>
  <w:style w:type="character" w:customStyle="1" w:styleId="7Char">
    <w:name w:val="标题 7 Char"/>
    <w:link w:val="7"/>
    <w:qFormat/>
    <w:rsid w:val="004C3E4E"/>
    <w:rPr>
      <w:b/>
      <w:sz w:val="24"/>
    </w:rPr>
  </w:style>
  <w:style w:type="character" w:customStyle="1" w:styleId="8Char">
    <w:name w:val="标题 8 Char"/>
    <w:link w:val="8"/>
    <w:qFormat/>
    <w:rsid w:val="004C3E4E"/>
    <w:rPr>
      <w:rFonts w:ascii="Arial" w:eastAsia="黑体" w:hAnsi="Arial"/>
      <w:sz w:val="24"/>
    </w:rPr>
  </w:style>
  <w:style w:type="character" w:customStyle="1" w:styleId="9Char">
    <w:name w:val="标题 9 Char"/>
    <w:link w:val="9"/>
    <w:qFormat/>
    <w:rsid w:val="004C3E4E"/>
    <w:rPr>
      <w:rFonts w:ascii="Arial" w:eastAsia="黑体" w:hAnsi="Arial"/>
    </w:rPr>
  </w:style>
  <w:style w:type="paragraph" w:styleId="11">
    <w:name w:val="index 1"/>
    <w:basedOn w:val="a"/>
    <w:next w:val="a"/>
    <w:qFormat/>
    <w:rsid w:val="004C3E4E"/>
    <w:rPr>
      <w:rFonts w:ascii="Times New Roman" w:eastAsia="仿宋_GB2312"/>
      <w:sz w:val="28"/>
      <w:szCs w:val="20"/>
    </w:rPr>
  </w:style>
  <w:style w:type="paragraph" w:styleId="12">
    <w:name w:val="toc 1"/>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styleId="20">
    <w:name w:val="toc 2"/>
    <w:basedOn w:val="a"/>
    <w:next w:val="a"/>
    <w:uiPriority w:val="39"/>
    <w:qFormat/>
    <w:rsid w:val="004C3E4E"/>
    <w:pPr>
      <w:tabs>
        <w:tab w:val="right" w:leader="dot" w:pos="9060"/>
      </w:tabs>
      <w:snapToGrid w:val="0"/>
      <w:spacing w:line="360" w:lineRule="auto"/>
      <w:ind w:leftChars="200" w:left="420"/>
      <w:jc w:val="left"/>
    </w:pPr>
    <w:rPr>
      <w:rFonts w:ascii="Times New Roman"/>
      <w:sz w:val="24"/>
      <w:szCs w:val="24"/>
    </w:rPr>
  </w:style>
  <w:style w:type="paragraph" w:styleId="30">
    <w:name w:val="toc 3"/>
    <w:basedOn w:val="a"/>
    <w:next w:val="a"/>
    <w:uiPriority w:val="39"/>
    <w:qFormat/>
    <w:rsid w:val="004C3E4E"/>
    <w:pPr>
      <w:snapToGrid w:val="0"/>
      <w:spacing w:line="360" w:lineRule="auto"/>
      <w:ind w:leftChars="400" w:left="400"/>
      <w:jc w:val="left"/>
    </w:pPr>
    <w:rPr>
      <w:rFonts w:ascii="Times New Roman"/>
      <w:sz w:val="24"/>
      <w:szCs w:val="20"/>
    </w:rPr>
  </w:style>
  <w:style w:type="character" w:customStyle="1" w:styleId="Char0">
    <w:name w:val="正文缩进 Char"/>
    <w:link w:val="a2"/>
    <w:qFormat/>
    <w:rsid w:val="004C3E4E"/>
  </w:style>
  <w:style w:type="paragraph" w:styleId="af2">
    <w:name w:val="footnote text"/>
    <w:basedOn w:val="a"/>
    <w:link w:val="Char7"/>
    <w:qFormat/>
    <w:rsid w:val="004C3E4E"/>
    <w:pPr>
      <w:snapToGrid w:val="0"/>
      <w:spacing w:line="360" w:lineRule="auto"/>
      <w:ind w:firstLineChars="218" w:firstLine="523"/>
      <w:jc w:val="left"/>
    </w:pPr>
    <w:rPr>
      <w:rFonts w:hAnsi="宋体"/>
      <w:kern w:val="0"/>
      <w:sz w:val="18"/>
      <w:szCs w:val="18"/>
    </w:rPr>
  </w:style>
  <w:style w:type="character" w:customStyle="1" w:styleId="Char7">
    <w:name w:val="脚注文本 Char"/>
    <w:link w:val="af2"/>
    <w:qFormat/>
    <w:rsid w:val="004C3E4E"/>
    <w:rPr>
      <w:rFonts w:ascii="宋体" w:hAnsi="宋体"/>
      <w:sz w:val="18"/>
      <w:szCs w:val="18"/>
    </w:rPr>
  </w:style>
  <w:style w:type="paragraph" w:styleId="af3">
    <w:name w:val="annotation text"/>
    <w:basedOn w:val="a"/>
    <w:link w:val="Char8"/>
    <w:uiPriority w:val="99"/>
    <w:qFormat/>
    <w:rsid w:val="004C3E4E"/>
    <w:pPr>
      <w:spacing w:line="360" w:lineRule="auto"/>
      <w:ind w:firstLineChars="218" w:firstLine="523"/>
      <w:jc w:val="left"/>
    </w:pPr>
    <w:rPr>
      <w:rFonts w:hAnsi="宋体"/>
      <w:kern w:val="0"/>
      <w:sz w:val="24"/>
      <w:szCs w:val="24"/>
    </w:rPr>
  </w:style>
  <w:style w:type="character" w:customStyle="1" w:styleId="Char8">
    <w:name w:val="批注文字 Char"/>
    <w:link w:val="af3"/>
    <w:uiPriority w:val="99"/>
    <w:qFormat/>
    <w:rsid w:val="004C3E4E"/>
    <w:rPr>
      <w:rFonts w:ascii="宋体" w:hAnsi="宋体"/>
      <w:sz w:val="24"/>
      <w:szCs w:val="24"/>
    </w:rPr>
  </w:style>
  <w:style w:type="paragraph" w:styleId="af4">
    <w:name w:val="header"/>
    <w:basedOn w:val="a"/>
    <w:link w:val="Char9"/>
    <w:unhideWhenUsed/>
    <w:qFormat/>
    <w:rsid w:val="004C3E4E"/>
    <w:pPr>
      <w:pBdr>
        <w:bottom w:val="single" w:sz="6" w:space="1" w:color="auto"/>
      </w:pBdr>
      <w:tabs>
        <w:tab w:val="center" w:pos="4153"/>
        <w:tab w:val="right" w:pos="8306"/>
      </w:tabs>
      <w:snapToGrid w:val="0"/>
      <w:jc w:val="center"/>
    </w:pPr>
    <w:rPr>
      <w:rFonts w:ascii="Times New Roman"/>
      <w:kern w:val="0"/>
      <w:sz w:val="18"/>
      <w:szCs w:val="18"/>
    </w:rPr>
  </w:style>
  <w:style w:type="character" w:customStyle="1" w:styleId="Char9">
    <w:name w:val="页眉 Char"/>
    <w:link w:val="af4"/>
    <w:qFormat/>
    <w:rsid w:val="004C3E4E"/>
    <w:rPr>
      <w:sz w:val="18"/>
      <w:szCs w:val="18"/>
    </w:rPr>
  </w:style>
  <w:style w:type="paragraph" w:styleId="af5">
    <w:name w:val="footer"/>
    <w:basedOn w:val="a"/>
    <w:link w:val="Chara"/>
    <w:uiPriority w:val="99"/>
    <w:unhideWhenUsed/>
    <w:qFormat/>
    <w:rsid w:val="004C3E4E"/>
    <w:pPr>
      <w:tabs>
        <w:tab w:val="center" w:pos="4153"/>
        <w:tab w:val="right" w:pos="8306"/>
      </w:tabs>
      <w:snapToGrid w:val="0"/>
      <w:jc w:val="left"/>
    </w:pPr>
    <w:rPr>
      <w:rFonts w:ascii="Times New Roman"/>
      <w:kern w:val="0"/>
      <w:sz w:val="18"/>
      <w:szCs w:val="18"/>
    </w:rPr>
  </w:style>
  <w:style w:type="character" w:customStyle="1" w:styleId="Chara">
    <w:name w:val="页脚 Char"/>
    <w:link w:val="af5"/>
    <w:uiPriority w:val="99"/>
    <w:qFormat/>
    <w:rsid w:val="004C3E4E"/>
    <w:rPr>
      <w:sz w:val="18"/>
      <w:szCs w:val="18"/>
    </w:rPr>
  </w:style>
  <w:style w:type="character" w:styleId="af6">
    <w:name w:val="footnote reference"/>
    <w:qFormat/>
    <w:rsid w:val="004C3E4E"/>
    <w:rPr>
      <w:vertAlign w:val="superscript"/>
    </w:rPr>
  </w:style>
  <w:style w:type="character" w:styleId="af7">
    <w:name w:val="annotation reference"/>
    <w:qFormat/>
    <w:rsid w:val="004C3E4E"/>
    <w:rPr>
      <w:sz w:val="21"/>
      <w:szCs w:val="21"/>
    </w:rPr>
  </w:style>
  <w:style w:type="character" w:styleId="af8">
    <w:name w:val="page number"/>
    <w:qFormat/>
    <w:rsid w:val="004C3E4E"/>
    <w:rPr>
      <w:rFonts w:cs="Times New Roman"/>
    </w:rPr>
  </w:style>
  <w:style w:type="character" w:styleId="af9">
    <w:name w:val="endnote reference"/>
    <w:qFormat/>
    <w:rsid w:val="004C3E4E"/>
    <w:rPr>
      <w:vertAlign w:val="superscript"/>
    </w:rPr>
  </w:style>
  <w:style w:type="paragraph" w:styleId="afa">
    <w:name w:val="endnote text"/>
    <w:basedOn w:val="a"/>
    <w:link w:val="Charb"/>
    <w:qFormat/>
    <w:rsid w:val="004C3E4E"/>
    <w:pPr>
      <w:snapToGrid w:val="0"/>
      <w:jc w:val="left"/>
    </w:pPr>
    <w:rPr>
      <w:rFonts w:ascii="Times New Roman"/>
      <w:kern w:val="0"/>
      <w:sz w:val="20"/>
      <w:szCs w:val="20"/>
    </w:rPr>
  </w:style>
  <w:style w:type="character" w:customStyle="1" w:styleId="Charb">
    <w:name w:val="尾注文本 Char"/>
    <w:link w:val="afa"/>
    <w:qFormat/>
    <w:rsid w:val="004C3E4E"/>
  </w:style>
  <w:style w:type="paragraph" w:styleId="afb">
    <w:name w:val="Body Text Indent"/>
    <w:basedOn w:val="a"/>
    <w:link w:val="Charc"/>
    <w:qFormat/>
    <w:rsid w:val="004C3E4E"/>
    <w:pPr>
      <w:ind w:firstLine="570"/>
    </w:pPr>
    <w:rPr>
      <w:rFonts w:ascii="Times New Roman"/>
      <w:kern w:val="0"/>
      <w:sz w:val="28"/>
      <w:szCs w:val="20"/>
    </w:rPr>
  </w:style>
  <w:style w:type="character" w:customStyle="1" w:styleId="Charc">
    <w:name w:val="正文文本缩进 Char"/>
    <w:link w:val="afb"/>
    <w:qFormat/>
    <w:rsid w:val="004C3E4E"/>
    <w:rPr>
      <w:sz w:val="28"/>
    </w:rPr>
  </w:style>
  <w:style w:type="paragraph" w:styleId="afc">
    <w:name w:val="Date"/>
    <w:basedOn w:val="a"/>
    <w:next w:val="a"/>
    <w:link w:val="Chard"/>
    <w:qFormat/>
    <w:rsid w:val="004C3E4E"/>
    <w:rPr>
      <w:rFonts w:ascii="Times New Roman"/>
      <w:kern w:val="0"/>
      <w:sz w:val="20"/>
      <w:szCs w:val="20"/>
    </w:rPr>
  </w:style>
  <w:style w:type="character" w:customStyle="1" w:styleId="Chard">
    <w:name w:val="日期 Char"/>
    <w:link w:val="afc"/>
    <w:qFormat/>
    <w:rsid w:val="004C3E4E"/>
  </w:style>
  <w:style w:type="paragraph" w:styleId="21">
    <w:name w:val="Body Text 2"/>
    <w:basedOn w:val="a"/>
    <w:link w:val="2Char0"/>
    <w:qFormat/>
    <w:rsid w:val="004C3E4E"/>
    <w:rPr>
      <w:rFonts w:hAnsi="宋体"/>
      <w:kern w:val="0"/>
      <w:sz w:val="20"/>
      <w:szCs w:val="24"/>
      <w:u w:val="single"/>
    </w:rPr>
  </w:style>
  <w:style w:type="character" w:customStyle="1" w:styleId="2Char0">
    <w:name w:val="正文文本 2 Char"/>
    <w:link w:val="21"/>
    <w:qFormat/>
    <w:rsid w:val="004C3E4E"/>
    <w:rPr>
      <w:rFonts w:ascii="宋体" w:hAnsi="宋体"/>
      <w:szCs w:val="24"/>
      <w:u w:val="single"/>
    </w:rPr>
  </w:style>
  <w:style w:type="paragraph" w:styleId="22">
    <w:name w:val="Body Text Indent 2"/>
    <w:basedOn w:val="a"/>
    <w:link w:val="2Char1"/>
    <w:qFormat/>
    <w:rsid w:val="004C3E4E"/>
    <w:pPr>
      <w:spacing w:line="400" w:lineRule="exact"/>
      <w:ind w:left="425"/>
    </w:pPr>
    <w:rPr>
      <w:rFonts w:ascii="Times New Roman"/>
      <w:color w:val="000000"/>
      <w:kern w:val="0"/>
      <w:sz w:val="24"/>
      <w:szCs w:val="20"/>
    </w:rPr>
  </w:style>
  <w:style w:type="character" w:customStyle="1" w:styleId="2Char1">
    <w:name w:val="正文文本缩进 2 Char"/>
    <w:link w:val="22"/>
    <w:qFormat/>
    <w:rsid w:val="004C3E4E"/>
    <w:rPr>
      <w:color w:val="000000"/>
      <w:sz w:val="24"/>
    </w:rPr>
  </w:style>
  <w:style w:type="paragraph" w:styleId="31">
    <w:name w:val="Body Text Indent 3"/>
    <w:basedOn w:val="a"/>
    <w:link w:val="3Char0"/>
    <w:qFormat/>
    <w:rsid w:val="004C3E4E"/>
    <w:pPr>
      <w:tabs>
        <w:tab w:val="left" w:pos="0"/>
      </w:tabs>
      <w:spacing w:line="400" w:lineRule="exact"/>
      <w:ind w:leftChars="228" w:left="563" w:hangingChars="35" w:hanging="84"/>
    </w:pPr>
    <w:rPr>
      <w:rFonts w:ascii="Times New Roman"/>
      <w:color w:val="000000"/>
      <w:kern w:val="0"/>
      <w:sz w:val="24"/>
      <w:szCs w:val="20"/>
    </w:rPr>
  </w:style>
  <w:style w:type="character" w:customStyle="1" w:styleId="3Char0">
    <w:name w:val="正文文本缩进 3 Char"/>
    <w:link w:val="31"/>
    <w:qFormat/>
    <w:rsid w:val="004C3E4E"/>
    <w:rPr>
      <w:color w:val="000000"/>
      <w:sz w:val="24"/>
    </w:rPr>
  </w:style>
  <w:style w:type="character" w:styleId="afd">
    <w:name w:val="Hyperlink"/>
    <w:uiPriority w:val="99"/>
    <w:qFormat/>
    <w:rsid w:val="004C3E4E"/>
    <w:rPr>
      <w:color w:val="0000FF"/>
      <w:u w:val="single"/>
    </w:rPr>
  </w:style>
  <w:style w:type="character" w:styleId="afe">
    <w:name w:val="FollowedHyperlink"/>
    <w:qFormat/>
    <w:rsid w:val="004C3E4E"/>
    <w:rPr>
      <w:color w:val="800080"/>
      <w:u w:val="single"/>
    </w:rPr>
  </w:style>
  <w:style w:type="character" w:styleId="aff">
    <w:name w:val="Strong"/>
    <w:qFormat/>
    <w:rsid w:val="004C3E4E"/>
    <w:rPr>
      <w:b/>
    </w:rPr>
  </w:style>
  <w:style w:type="paragraph" w:styleId="aff0">
    <w:name w:val="Plain Text"/>
    <w:basedOn w:val="a"/>
    <w:link w:val="Chare"/>
    <w:qFormat/>
    <w:rsid w:val="004C3E4E"/>
    <w:rPr>
      <w:rFonts w:hAnsi="Courier New"/>
      <w:kern w:val="0"/>
      <w:sz w:val="20"/>
      <w:szCs w:val="20"/>
    </w:rPr>
  </w:style>
  <w:style w:type="character" w:customStyle="1" w:styleId="Chare">
    <w:name w:val="纯文本 Char"/>
    <w:link w:val="aff0"/>
    <w:qFormat/>
    <w:rsid w:val="004C3E4E"/>
    <w:rPr>
      <w:rFonts w:ascii="宋体" w:hAnsi="Courier New"/>
    </w:rPr>
  </w:style>
  <w:style w:type="paragraph" w:styleId="aff1">
    <w:name w:val="Normal (Web)"/>
    <w:basedOn w:val="a"/>
    <w:unhideWhenUsed/>
    <w:qFormat/>
    <w:rsid w:val="004C3E4E"/>
    <w:pPr>
      <w:widowControl/>
      <w:spacing w:before="100" w:beforeAutospacing="1" w:after="100" w:afterAutospacing="1"/>
      <w:jc w:val="left"/>
    </w:pPr>
    <w:rPr>
      <w:rFonts w:hAnsi="宋体" w:cs="宋体"/>
      <w:kern w:val="0"/>
      <w:sz w:val="24"/>
      <w:szCs w:val="24"/>
    </w:rPr>
  </w:style>
  <w:style w:type="paragraph" w:styleId="aff2">
    <w:name w:val="annotation subject"/>
    <w:basedOn w:val="af3"/>
    <w:next w:val="af3"/>
    <w:link w:val="Charf"/>
    <w:qFormat/>
    <w:rsid w:val="004C3E4E"/>
    <w:rPr>
      <w:b/>
      <w:bCs/>
    </w:rPr>
  </w:style>
  <w:style w:type="character" w:customStyle="1" w:styleId="Charf">
    <w:name w:val="批注主题 Char"/>
    <w:link w:val="aff2"/>
    <w:qFormat/>
    <w:rsid w:val="004C3E4E"/>
    <w:rPr>
      <w:rFonts w:ascii="宋体" w:hAnsi="宋体"/>
      <w:b/>
      <w:bCs/>
      <w:sz w:val="24"/>
      <w:szCs w:val="24"/>
    </w:rPr>
  </w:style>
  <w:style w:type="paragraph" w:styleId="aff3">
    <w:name w:val="Balloon Text"/>
    <w:basedOn w:val="a"/>
    <w:link w:val="Charf0"/>
    <w:qFormat/>
    <w:rsid w:val="004C3E4E"/>
    <w:rPr>
      <w:rFonts w:ascii="Times New Roman"/>
      <w:kern w:val="0"/>
      <w:sz w:val="18"/>
      <w:szCs w:val="18"/>
    </w:rPr>
  </w:style>
  <w:style w:type="character" w:customStyle="1" w:styleId="Charf0">
    <w:name w:val="批注框文本 Char"/>
    <w:link w:val="aff3"/>
    <w:qFormat/>
    <w:rsid w:val="004C3E4E"/>
    <w:rPr>
      <w:sz w:val="18"/>
      <w:szCs w:val="18"/>
    </w:rPr>
  </w:style>
  <w:style w:type="paragraph" w:styleId="aff4">
    <w:name w:val="No Spacing"/>
    <w:uiPriority w:val="1"/>
    <w:qFormat/>
    <w:rsid w:val="004C3E4E"/>
    <w:pPr>
      <w:widowControl w:val="0"/>
      <w:jc w:val="both"/>
    </w:pPr>
    <w:rPr>
      <w:rFonts w:ascii="Calibri" w:hAnsi="Calibri"/>
      <w:kern w:val="2"/>
      <w:sz w:val="21"/>
      <w:szCs w:val="22"/>
    </w:rPr>
  </w:style>
  <w:style w:type="paragraph" w:styleId="aff5">
    <w:name w:val="List Paragraph"/>
    <w:basedOn w:val="a"/>
    <w:uiPriority w:val="34"/>
    <w:qFormat/>
    <w:rsid w:val="004C3E4E"/>
    <w:pPr>
      <w:ind w:firstLineChars="200" w:firstLine="420"/>
    </w:pPr>
    <w:rPr>
      <w:rFonts w:asci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69"/>
    <w:pPr>
      <w:widowControl w:val="0"/>
      <w:jc w:val="both"/>
    </w:pPr>
    <w:rPr>
      <w:rFonts w:ascii="宋体"/>
      <w:kern w:val="2"/>
      <w:sz w:val="21"/>
      <w:szCs w:val="21"/>
    </w:rPr>
  </w:style>
  <w:style w:type="paragraph" w:styleId="1">
    <w:name w:val="heading 1"/>
    <w:basedOn w:val="a0"/>
    <w:next w:val="a1"/>
    <w:link w:val="1Char"/>
    <w:qFormat/>
    <w:rsid w:val="004C3E4E"/>
    <w:pPr>
      <w:keepNext/>
      <w:keepLines/>
      <w:spacing w:after="120" w:line="360" w:lineRule="auto"/>
      <w:outlineLvl w:val="0"/>
    </w:pPr>
    <w:rPr>
      <w:rFonts w:cs="Times New Roman"/>
      <w:bCs/>
      <w:kern w:val="44"/>
      <w:sz w:val="28"/>
      <w:szCs w:val="28"/>
    </w:rPr>
  </w:style>
  <w:style w:type="paragraph" w:styleId="2">
    <w:name w:val="heading 2"/>
    <w:basedOn w:val="a"/>
    <w:next w:val="a"/>
    <w:link w:val="2Char"/>
    <w:qFormat/>
    <w:rsid w:val="004C3E4E"/>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1"/>
    <w:qFormat/>
    <w:rsid w:val="004C3E4E"/>
    <w:pPr>
      <w:widowControl/>
      <w:spacing w:before="100" w:beforeAutospacing="1" w:after="100" w:afterAutospacing="1"/>
      <w:jc w:val="left"/>
      <w:outlineLvl w:val="2"/>
    </w:pPr>
    <w:rPr>
      <w:rFonts w:hAnsi="宋体" w:cs="宋体"/>
      <w:kern w:val="0"/>
      <w:sz w:val="27"/>
      <w:szCs w:val="27"/>
    </w:rPr>
  </w:style>
  <w:style w:type="paragraph" w:styleId="4">
    <w:name w:val="heading 4"/>
    <w:basedOn w:val="3"/>
    <w:next w:val="a2"/>
    <w:link w:val="4Char"/>
    <w:qFormat/>
    <w:rsid w:val="004C3E4E"/>
    <w:pPr>
      <w:keepNext/>
      <w:keepLines/>
      <w:widowControl w:val="0"/>
      <w:numPr>
        <w:ilvl w:val="3"/>
        <w:numId w:val="8"/>
      </w:numPr>
      <w:spacing w:beforeLines="50" w:beforeAutospacing="0" w:afterLines="50" w:afterAutospacing="0" w:line="360" w:lineRule="auto"/>
      <w:outlineLvl w:val="3"/>
    </w:pPr>
    <w:rPr>
      <w:rFonts w:ascii="Arial" w:hAnsi="Arial" w:cs="Times New Roman"/>
      <w:color w:val="000000"/>
      <w:sz w:val="20"/>
      <w:szCs w:val="21"/>
    </w:rPr>
  </w:style>
  <w:style w:type="paragraph" w:styleId="5">
    <w:name w:val="heading 5"/>
    <w:basedOn w:val="4"/>
    <w:next w:val="a2"/>
    <w:link w:val="5Char"/>
    <w:qFormat/>
    <w:rsid w:val="004C3E4E"/>
    <w:pPr>
      <w:numPr>
        <w:ilvl w:val="4"/>
      </w:numPr>
      <w:spacing w:line="240" w:lineRule="exact"/>
      <w:outlineLvl w:val="4"/>
    </w:pPr>
  </w:style>
  <w:style w:type="paragraph" w:styleId="6">
    <w:name w:val="heading 6"/>
    <w:basedOn w:val="a"/>
    <w:next w:val="a"/>
    <w:link w:val="6Char"/>
    <w:qFormat/>
    <w:rsid w:val="004C3E4E"/>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2"/>
    <w:link w:val="7Char"/>
    <w:qFormat/>
    <w:rsid w:val="004C3E4E"/>
    <w:pPr>
      <w:keepNext/>
      <w:keepLines/>
      <w:numPr>
        <w:ilvl w:val="6"/>
        <w:numId w:val="8"/>
      </w:numPr>
      <w:spacing w:before="240" w:after="64" w:line="320" w:lineRule="auto"/>
      <w:outlineLvl w:val="6"/>
    </w:pPr>
    <w:rPr>
      <w:rFonts w:ascii="Times New Roman"/>
      <w:b/>
      <w:kern w:val="0"/>
      <w:sz w:val="24"/>
      <w:szCs w:val="20"/>
    </w:rPr>
  </w:style>
  <w:style w:type="paragraph" w:styleId="8">
    <w:name w:val="heading 8"/>
    <w:basedOn w:val="a"/>
    <w:next w:val="a2"/>
    <w:link w:val="8Char"/>
    <w:qFormat/>
    <w:rsid w:val="004C3E4E"/>
    <w:pPr>
      <w:keepNext/>
      <w:keepLines/>
      <w:numPr>
        <w:ilvl w:val="7"/>
        <w:numId w:val="8"/>
      </w:numPr>
      <w:spacing w:before="240" w:after="64" w:line="320" w:lineRule="auto"/>
      <w:outlineLvl w:val="7"/>
    </w:pPr>
    <w:rPr>
      <w:rFonts w:ascii="Arial" w:eastAsia="黑体" w:hAnsi="Arial"/>
      <w:kern w:val="0"/>
      <w:sz w:val="24"/>
      <w:szCs w:val="20"/>
    </w:rPr>
  </w:style>
  <w:style w:type="paragraph" w:styleId="9">
    <w:name w:val="heading 9"/>
    <w:basedOn w:val="a"/>
    <w:next w:val="a2"/>
    <w:link w:val="9Char"/>
    <w:qFormat/>
    <w:rsid w:val="004C3E4E"/>
    <w:pPr>
      <w:keepNext/>
      <w:keepLines/>
      <w:numPr>
        <w:ilvl w:val="8"/>
        <w:numId w:val="8"/>
      </w:numPr>
      <w:spacing w:before="240" w:after="64" w:line="320" w:lineRule="auto"/>
      <w:outlineLvl w:val="8"/>
    </w:pPr>
    <w:rPr>
      <w:rFonts w:ascii="Arial" w:eastAsia="黑体" w:hAnsi="Arial"/>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10">
    <w:name w:val="批注文字 Char1"/>
    <w:qFormat/>
    <w:rsid w:val="004C3E4E"/>
    <w:rPr>
      <w:kern w:val="2"/>
      <w:sz w:val="21"/>
      <w:lang w:bidi="ar-SA"/>
    </w:rPr>
  </w:style>
  <w:style w:type="paragraph" w:customStyle="1" w:styleId="CharCharCharChar">
    <w:name w:val="Char Char Char Char"/>
    <w:basedOn w:val="a"/>
    <w:qFormat/>
    <w:rsid w:val="004C3E4E"/>
    <w:rPr>
      <w:rFonts w:ascii="Times New Roman"/>
      <w:sz w:val="30"/>
      <w:szCs w:val="24"/>
    </w:rPr>
  </w:style>
  <w:style w:type="paragraph" w:customStyle="1" w:styleId="a6">
    <w:name w:val="发文落款"/>
    <w:basedOn w:val="a7"/>
    <w:qFormat/>
    <w:rsid w:val="004C3E4E"/>
    <w:pPr>
      <w:ind w:left="4094" w:right="607" w:firstLine="0"/>
      <w:jc w:val="center"/>
    </w:pPr>
  </w:style>
  <w:style w:type="paragraph" w:customStyle="1" w:styleId="a7">
    <w:name w:val="公文正文"/>
    <w:qFormat/>
    <w:rsid w:val="004C3E4E"/>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sid w:val="004C3E4E"/>
    <w:rPr>
      <w:rFonts w:ascii="Tahoma" w:hAnsi="Tahoma"/>
      <w:sz w:val="24"/>
      <w:szCs w:val="20"/>
    </w:rPr>
  </w:style>
  <w:style w:type="paragraph" w:customStyle="1" w:styleId="10">
    <w:name w:val="修订1"/>
    <w:uiPriority w:val="99"/>
    <w:semiHidden/>
    <w:qFormat/>
    <w:rsid w:val="004C3E4E"/>
    <w:rPr>
      <w:kern w:val="2"/>
      <w:sz w:val="21"/>
    </w:rPr>
  </w:style>
  <w:style w:type="paragraph" w:customStyle="1" w:styleId="a8">
    <w:name w:val="公文抬头"/>
    <w:basedOn w:val="a2"/>
    <w:qFormat/>
    <w:rsid w:val="004C3E4E"/>
    <w:pPr>
      <w:ind w:firstLine="0"/>
    </w:pPr>
    <w:rPr>
      <w:rFonts w:ascii="仿宋_GB2312" w:eastAsia="仿宋_GB2312"/>
      <w:sz w:val="30"/>
      <w:szCs w:val="24"/>
      <w:lang w:val="zh-CN"/>
    </w:rPr>
  </w:style>
  <w:style w:type="paragraph" w:styleId="a2">
    <w:name w:val="Normal Indent"/>
    <w:basedOn w:val="a"/>
    <w:link w:val="Char0"/>
    <w:qFormat/>
    <w:rsid w:val="004C3E4E"/>
    <w:pPr>
      <w:ind w:firstLine="420"/>
    </w:pPr>
    <w:rPr>
      <w:rFonts w:ascii="Times New Roman"/>
      <w:kern w:val="0"/>
      <w:sz w:val="20"/>
      <w:szCs w:val="20"/>
    </w:rPr>
  </w:style>
  <w:style w:type="paragraph" w:customStyle="1" w:styleId="TOC1">
    <w:name w:val="TOC 标题1"/>
    <w:basedOn w:val="1"/>
    <w:next w:val="a"/>
    <w:uiPriority w:val="39"/>
    <w:qFormat/>
    <w:rsid w:val="004C3E4E"/>
    <w:pPr>
      <w:widowControl/>
      <w:spacing w:before="480" w:after="0" w:line="276" w:lineRule="auto"/>
      <w:outlineLvl w:val="9"/>
    </w:pPr>
    <w:rPr>
      <w:rFonts w:ascii="Cambria" w:hAnsi="Cambria"/>
      <w:bCs w:val="0"/>
      <w:color w:val="365F91"/>
      <w:kern w:val="0"/>
      <w:lang w:val="zh-CN"/>
    </w:rPr>
  </w:style>
  <w:style w:type="character" w:customStyle="1" w:styleId="1Char">
    <w:name w:val="标题 1 Char"/>
    <w:link w:val="1"/>
    <w:qFormat/>
    <w:rsid w:val="004C3E4E"/>
    <w:rPr>
      <w:rFonts w:ascii="Arial" w:hAnsi="Arial"/>
      <w:b/>
      <w:kern w:val="44"/>
      <w:sz w:val="28"/>
      <w:szCs w:val="28"/>
    </w:rPr>
  </w:style>
  <w:style w:type="paragraph" w:customStyle="1" w:styleId="a9">
    <w:name w:val="文一"/>
    <w:basedOn w:val="a"/>
    <w:link w:val="Char2"/>
    <w:qFormat/>
    <w:rsid w:val="004C3E4E"/>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Char2">
    <w:name w:val="文一 Char"/>
    <w:link w:val="a9"/>
    <w:qFormat/>
    <w:rsid w:val="004C3E4E"/>
    <w:rPr>
      <w:rFonts w:ascii="等线" w:hAnsi="等线"/>
      <w:spacing w:val="4"/>
      <w:sz w:val="24"/>
      <w:szCs w:val="24"/>
    </w:rPr>
  </w:style>
  <w:style w:type="paragraph" w:customStyle="1" w:styleId="aa">
    <w:name w:val="公文标题"/>
    <w:basedOn w:val="3"/>
    <w:qFormat/>
    <w:rsid w:val="004C3E4E"/>
    <w:pPr>
      <w:keepNext/>
      <w:keepLines/>
      <w:widowControl w:val="0"/>
      <w:spacing w:before="0" w:beforeAutospacing="0" w:after="0" w:afterAutospacing="0"/>
      <w:ind w:left="1469" w:right="1542"/>
    </w:pPr>
    <w:rPr>
      <w:rFonts w:hAnsi="Times New Roman"/>
      <w:b/>
      <w:kern w:val="2"/>
      <w:sz w:val="44"/>
      <w:szCs w:val="21"/>
      <w:lang w:val="zh-CN"/>
    </w:rPr>
  </w:style>
  <w:style w:type="character" w:customStyle="1" w:styleId="3Char">
    <w:name w:val="标题 3 Char"/>
    <w:qFormat/>
    <w:rsid w:val="004C3E4E"/>
    <w:rPr>
      <w:rFonts w:ascii="宋体" w:eastAsia="宋体" w:hAnsi="宋体" w:cs="宋体"/>
      <w:kern w:val="0"/>
      <w:sz w:val="27"/>
      <w:szCs w:val="27"/>
    </w:rPr>
  </w:style>
  <w:style w:type="paragraph" w:customStyle="1" w:styleId="ab">
    <w:name w:val="表头"/>
    <w:basedOn w:val="a"/>
    <w:qFormat/>
    <w:rsid w:val="004C3E4E"/>
    <w:pPr>
      <w:spacing w:line="360" w:lineRule="auto"/>
      <w:jc w:val="center"/>
    </w:pPr>
    <w:rPr>
      <w:rFonts w:ascii="黑体" w:eastAsia="黑体"/>
      <w:kern w:val="0"/>
      <w:sz w:val="24"/>
      <w:szCs w:val="20"/>
    </w:rPr>
  </w:style>
  <w:style w:type="paragraph" w:customStyle="1" w:styleId="Char1">
    <w:name w:val="Char1"/>
    <w:basedOn w:val="a"/>
    <w:qFormat/>
    <w:rsid w:val="004C3E4E"/>
    <w:pPr>
      <w:numPr>
        <w:numId w:val="8"/>
      </w:numPr>
    </w:pPr>
    <w:rPr>
      <w:rFonts w:ascii="Times New Roman"/>
      <w:sz w:val="24"/>
      <w:szCs w:val="24"/>
    </w:rPr>
  </w:style>
  <w:style w:type="paragraph" w:customStyle="1" w:styleId="Blockquote">
    <w:name w:val="Blockquote"/>
    <w:basedOn w:val="a"/>
    <w:qFormat/>
    <w:rsid w:val="004C3E4E"/>
    <w:pPr>
      <w:autoSpaceDE w:val="0"/>
      <w:autoSpaceDN w:val="0"/>
      <w:adjustRightInd w:val="0"/>
      <w:spacing w:before="100" w:after="100"/>
      <w:ind w:left="360" w:right="360"/>
      <w:jc w:val="left"/>
    </w:pPr>
    <w:rPr>
      <w:rFonts w:ascii="Times New Roman"/>
      <w:kern w:val="0"/>
      <w:sz w:val="24"/>
      <w:szCs w:val="20"/>
    </w:rPr>
  </w:style>
  <w:style w:type="paragraph" w:customStyle="1" w:styleId="CharCharChar1Char">
    <w:name w:val="Char Char Char1 Char"/>
    <w:basedOn w:val="ac"/>
    <w:qFormat/>
    <w:rsid w:val="004C3E4E"/>
    <w:rPr>
      <w:rFonts w:ascii="Tahoma" w:hAnsi="Tahoma"/>
      <w:sz w:val="24"/>
      <w:szCs w:val="24"/>
      <w:lang w:val="zh-CN"/>
    </w:rPr>
  </w:style>
  <w:style w:type="paragraph" w:styleId="ac">
    <w:name w:val="Document Map"/>
    <w:basedOn w:val="a"/>
    <w:link w:val="Char3"/>
    <w:qFormat/>
    <w:rsid w:val="004C3E4E"/>
    <w:pPr>
      <w:shd w:val="clear" w:color="auto" w:fill="000080"/>
    </w:pPr>
    <w:rPr>
      <w:rFonts w:ascii="Times New Roman"/>
      <w:kern w:val="0"/>
      <w:sz w:val="20"/>
      <w:szCs w:val="20"/>
    </w:rPr>
  </w:style>
  <w:style w:type="character" w:customStyle="1" w:styleId="Char3">
    <w:name w:val="文档结构图 Char"/>
    <w:link w:val="ac"/>
    <w:qFormat/>
    <w:rsid w:val="004C3E4E"/>
    <w:rPr>
      <w:shd w:val="clear" w:color="auto" w:fill="000080"/>
    </w:rPr>
  </w:style>
  <w:style w:type="paragraph" w:customStyle="1" w:styleId="ad">
    <w:name w:val="正题"/>
    <w:basedOn w:val="a9"/>
    <w:next w:val="a9"/>
    <w:qFormat/>
    <w:rsid w:val="004C3E4E"/>
    <w:pPr>
      <w:ind w:firstLineChars="0" w:firstLine="0"/>
      <w:jc w:val="center"/>
    </w:pPr>
    <w:rPr>
      <w:rFonts w:ascii="Times New Roman" w:eastAsia="黑体" w:hAnsi="Times New Roman"/>
      <w:b/>
      <w:sz w:val="36"/>
      <w:szCs w:val="36"/>
      <w:lang w:val="zh-CN"/>
    </w:rPr>
  </w:style>
  <w:style w:type="paragraph" w:customStyle="1" w:styleId="ae">
    <w:name w:val="文二"/>
    <w:basedOn w:val="a"/>
    <w:qFormat/>
    <w:rsid w:val="004C3E4E"/>
    <w:pPr>
      <w:jc w:val="left"/>
    </w:pPr>
    <w:rPr>
      <w:rFonts w:hAnsi="宋体"/>
    </w:rPr>
  </w:style>
  <w:style w:type="paragraph" w:customStyle="1" w:styleId="af">
    <w:name w:val="章节二"/>
    <w:basedOn w:val="a"/>
    <w:next w:val="a"/>
    <w:qFormat/>
    <w:rsid w:val="004C3E4E"/>
    <w:pPr>
      <w:topLinePunct/>
      <w:adjustRightInd w:val="0"/>
      <w:snapToGrid w:val="0"/>
      <w:spacing w:beforeLines="50" w:afterLines="50"/>
      <w:jc w:val="center"/>
      <w:outlineLvl w:val="1"/>
    </w:pPr>
    <w:rPr>
      <w:rFonts w:ascii="Times New Roman" w:eastAsia="黑体" w:cs="等线"/>
      <w:b/>
      <w:snapToGrid w:val="0"/>
      <w:spacing w:val="4"/>
      <w:kern w:val="0"/>
      <w:sz w:val="30"/>
      <w:szCs w:val="30"/>
    </w:rPr>
  </w:style>
  <w:style w:type="paragraph" w:customStyle="1" w:styleId="af0">
    <w:name w:val="章节三"/>
    <w:basedOn w:val="a"/>
    <w:next w:val="a"/>
    <w:qFormat/>
    <w:rsid w:val="004C3E4E"/>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sid w:val="004C3E4E"/>
    <w:rPr>
      <w:spacing w:val="4"/>
      <w:sz w:val="24"/>
      <w:szCs w:val="24"/>
    </w:rPr>
  </w:style>
  <w:style w:type="character" w:customStyle="1" w:styleId="Char20">
    <w:name w:val="批注文字 Char2"/>
    <w:qFormat/>
    <w:rsid w:val="004C3E4E"/>
    <w:rPr>
      <w:rFonts w:eastAsia="宋体"/>
      <w:kern w:val="2"/>
      <w:sz w:val="21"/>
    </w:rPr>
  </w:style>
  <w:style w:type="paragraph" w:customStyle="1" w:styleId="Style94">
    <w:name w:val="_Style 94"/>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customStyle="1" w:styleId="Normal00">
    <w:name w:val="Normal_0_0"/>
    <w:next w:val="Normal0"/>
    <w:qFormat/>
    <w:rsid w:val="004C3E4E"/>
    <w:rPr>
      <w:rFonts w:ascii="宋体" w:hAnsi="宋体" w:cs="宋体"/>
      <w:sz w:val="24"/>
      <w:szCs w:val="24"/>
    </w:rPr>
  </w:style>
  <w:style w:type="paragraph" w:customStyle="1" w:styleId="Normal0">
    <w:name w:val="Normal_0"/>
    <w:qFormat/>
    <w:rsid w:val="004C3E4E"/>
    <w:pPr>
      <w:widowControl w:val="0"/>
      <w:jc w:val="both"/>
    </w:pPr>
    <w:rPr>
      <w:rFonts w:ascii="Calibri" w:hAnsi="Calibri"/>
      <w:kern w:val="2"/>
      <w:sz w:val="21"/>
      <w:szCs w:val="22"/>
    </w:rPr>
  </w:style>
  <w:style w:type="paragraph" w:styleId="a0">
    <w:name w:val="Title"/>
    <w:basedOn w:val="a"/>
    <w:link w:val="Char4"/>
    <w:qFormat/>
    <w:rsid w:val="004C3E4E"/>
    <w:pPr>
      <w:spacing w:before="120" w:after="60"/>
      <w:jc w:val="center"/>
    </w:pPr>
    <w:rPr>
      <w:rFonts w:ascii="Arial" w:hAnsi="Arial" w:cstheme="majorBidi"/>
      <w:b/>
      <w:kern w:val="0"/>
      <w:sz w:val="44"/>
      <w:szCs w:val="20"/>
    </w:rPr>
  </w:style>
  <w:style w:type="character" w:customStyle="1" w:styleId="Char4">
    <w:name w:val="标题 Char"/>
    <w:link w:val="a0"/>
    <w:qFormat/>
    <w:rsid w:val="004C3E4E"/>
    <w:rPr>
      <w:rFonts w:ascii="Arial" w:hAnsi="Arial" w:cstheme="majorBidi"/>
      <w:b/>
      <w:sz w:val="44"/>
    </w:rPr>
  </w:style>
  <w:style w:type="paragraph" w:styleId="af1">
    <w:name w:val="Body Text"/>
    <w:basedOn w:val="a"/>
    <w:link w:val="Char5"/>
    <w:qFormat/>
    <w:rsid w:val="004C3E4E"/>
    <w:pPr>
      <w:spacing w:after="120"/>
    </w:pPr>
    <w:rPr>
      <w:rFonts w:ascii="Times New Roman"/>
      <w:kern w:val="0"/>
      <w:sz w:val="20"/>
      <w:szCs w:val="20"/>
    </w:rPr>
  </w:style>
  <w:style w:type="character" w:customStyle="1" w:styleId="Char5">
    <w:name w:val="正文文本 Char"/>
    <w:link w:val="af1"/>
    <w:qFormat/>
    <w:rsid w:val="004C3E4E"/>
  </w:style>
  <w:style w:type="paragraph" w:styleId="a1">
    <w:name w:val="Body Text First Indent"/>
    <w:basedOn w:val="af1"/>
    <w:link w:val="Char6"/>
    <w:qFormat/>
    <w:rsid w:val="004C3E4E"/>
    <w:pPr>
      <w:ind w:firstLine="420"/>
    </w:pPr>
  </w:style>
  <w:style w:type="character" w:customStyle="1" w:styleId="Char6">
    <w:name w:val="正文首行缩进 Char"/>
    <w:basedOn w:val="Char5"/>
    <w:link w:val="a1"/>
    <w:qFormat/>
    <w:rsid w:val="004C3E4E"/>
  </w:style>
  <w:style w:type="character" w:customStyle="1" w:styleId="2Char">
    <w:name w:val="标题 2 Char"/>
    <w:link w:val="2"/>
    <w:qFormat/>
    <w:rsid w:val="004C3E4E"/>
    <w:rPr>
      <w:rFonts w:ascii="Arial" w:hAnsi="Arial"/>
      <w:b/>
      <w:color w:val="000000"/>
      <w:sz w:val="24"/>
      <w:szCs w:val="24"/>
    </w:rPr>
  </w:style>
  <w:style w:type="character" w:customStyle="1" w:styleId="3Char1">
    <w:name w:val="标题 3 Char1"/>
    <w:link w:val="3"/>
    <w:qFormat/>
    <w:rsid w:val="004C3E4E"/>
    <w:rPr>
      <w:rFonts w:ascii="宋体" w:hAnsi="宋体" w:cs="宋体"/>
      <w:sz w:val="27"/>
      <w:szCs w:val="27"/>
    </w:rPr>
  </w:style>
  <w:style w:type="character" w:customStyle="1" w:styleId="4Char">
    <w:name w:val="标题 4 Char"/>
    <w:link w:val="4"/>
    <w:qFormat/>
    <w:rsid w:val="004C3E4E"/>
    <w:rPr>
      <w:rFonts w:ascii="Arial" w:hAnsi="Arial"/>
      <w:color w:val="000000"/>
      <w:szCs w:val="21"/>
    </w:rPr>
  </w:style>
  <w:style w:type="character" w:customStyle="1" w:styleId="5Char">
    <w:name w:val="标题 5 Char"/>
    <w:link w:val="5"/>
    <w:qFormat/>
    <w:rsid w:val="004C3E4E"/>
    <w:rPr>
      <w:rFonts w:ascii="Arial" w:hAnsi="Arial"/>
      <w:color w:val="000000"/>
      <w:szCs w:val="21"/>
    </w:rPr>
  </w:style>
  <w:style w:type="character" w:customStyle="1" w:styleId="6Char">
    <w:name w:val="标题 6 Char"/>
    <w:link w:val="6"/>
    <w:qFormat/>
    <w:rsid w:val="004C3E4E"/>
    <w:rPr>
      <w:rFonts w:ascii="Arial" w:eastAsia="黑体" w:hAnsi="Arial"/>
      <w:b/>
      <w:bCs/>
      <w:sz w:val="24"/>
      <w:szCs w:val="24"/>
    </w:rPr>
  </w:style>
  <w:style w:type="character" w:customStyle="1" w:styleId="7Char">
    <w:name w:val="标题 7 Char"/>
    <w:link w:val="7"/>
    <w:qFormat/>
    <w:rsid w:val="004C3E4E"/>
    <w:rPr>
      <w:b/>
      <w:sz w:val="24"/>
    </w:rPr>
  </w:style>
  <w:style w:type="character" w:customStyle="1" w:styleId="8Char">
    <w:name w:val="标题 8 Char"/>
    <w:link w:val="8"/>
    <w:qFormat/>
    <w:rsid w:val="004C3E4E"/>
    <w:rPr>
      <w:rFonts w:ascii="Arial" w:eastAsia="黑体" w:hAnsi="Arial"/>
      <w:sz w:val="24"/>
    </w:rPr>
  </w:style>
  <w:style w:type="character" w:customStyle="1" w:styleId="9Char">
    <w:name w:val="标题 9 Char"/>
    <w:link w:val="9"/>
    <w:qFormat/>
    <w:rsid w:val="004C3E4E"/>
    <w:rPr>
      <w:rFonts w:ascii="Arial" w:eastAsia="黑体" w:hAnsi="Arial"/>
    </w:rPr>
  </w:style>
  <w:style w:type="paragraph" w:styleId="11">
    <w:name w:val="index 1"/>
    <w:basedOn w:val="a"/>
    <w:next w:val="a"/>
    <w:qFormat/>
    <w:rsid w:val="004C3E4E"/>
    <w:rPr>
      <w:rFonts w:ascii="Times New Roman" w:eastAsia="仿宋_GB2312"/>
      <w:sz w:val="28"/>
      <w:szCs w:val="20"/>
    </w:rPr>
  </w:style>
  <w:style w:type="paragraph" w:styleId="12">
    <w:name w:val="toc 1"/>
    <w:basedOn w:val="a"/>
    <w:next w:val="a"/>
    <w:uiPriority w:val="39"/>
    <w:qFormat/>
    <w:rsid w:val="004C3E4E"/>
    <w:pPr>
      <w:tabs>
        <w:tab w:val="right" w:leader="dot" w:pos="9060"/>
      </w:tabs>
      <w:adjustRightInd w:val="0"/>
      <w:snapToGrid w:val="0"/>
      <w:spacing w:line="360" w:lineRule="auto"/>
      <w:jc w:val="left"/>
      <w:textAlignment w:val="baseline"/>
    </w:pPr>
    <w:rPr>
      <w:rFonts w:hAnsi="宋体"/>
      <w:caps/>
      <w:kern w:val="0"/>
      <w:sz w:val="24"/>
      <w:szCs w:val="32"/>
    </w:rPr>
  </w:style>
  <w:style w:type="paragraph" w:styleId="20">
    <w:name w:val="toc 2"/>
    <w:basedOn w:val="a"/>
    <w:next w:val="a"/>
    <w:uiPriority w:val="39"/>
    <w:qFormat/>
    <w:rsid w:val="004C3E4E"/>
    <w:pPr>
      <w:tabs>
        <w:tab w:val="right" w:leader="dot" w:pos="9060"/>
      </w:tabs>
      <w:snapToGrid w:val="0"/>
      <w:spacing w:line="360" w:lineRule="auto"/>
      <w:ind w:leftChars="200" w:left="420"/>
      <w:jc w:val="left"/>
    </w:pPr>
    <w:rPr>
      <w:rFonts w:ascii="Times New Roman"/>
      <w:sz w:val="24"/>
      <w:szCs w:val="24"/>
    </w:rPr>
  </w:style>
  <w:style w:type="paragraph" w:styleId="30">
    <w:name w:val="toc 3"/>
    <w:basedOn w:val="a"/>
    <w:next w:val="a"/>
    <w:uiPriority w:val="39"/>
    <w:qFormat/>
    <w:rsid w:val="004C3E4E"/>
    <w:pPr>
      <w:snapToGrid w:val="0"/>
      <w:spacing w:line="360" w:lineRule="auto"/>
      <w:ind w:leftChars="400" w:left="400"/>
      <w:jc w:val="left"/>
    </w:pPr>
    <w:rPr>
      <w:rFonts w:ascii="Times New Roman"/>
      <w:sz w:val="24"/>
      <w:szCs w:val="20"/>
    </w:rPr>
  </w:style>
  <w:style w:type="character" w:customStyle="1" w:styleId="Char0">
    <w:name w:val="正文缩进 Char"/>
    <w:link w:val="a2"/>
    <w:qFormat/>
    <w:rsid w:val="004C3E4E"/>
  </w:style>
  <w:style w:type="paragraph" w:styleId="af2">
    <w:name w:val="footnote text"/>
    <w:basedOn w:val="a"/>
    <w:link w:val="Char7"/>
    <w:qFormat/>
    <w:rsid w:val="004C3E4E"/>
    <w:pPr>
      <w:snapToGrid w:val="0"/>
      <w:spacing w:line="360" w:lineRule="auto"/>
      <w:ind w:firstLineChars="218" w:firstLine="523"/>
      <w:jc w:val="left"/>
    </w:pPr>
    <w:rPr>
      <w:rFonts w:hAnsi="宋体"/>
      <w:kern w:val="0"/>
      <w:sz w:val="18"/>
      <w:szCs w:val="18"/>
    </w:rPr>
  </w:style>
  <w:style w:type="character" w:customStyle="1" w:styleId="Char7">
    <w:name w:val="脚注文本 Char"/>
    <w:link w:val="af2"/>
    <w:qFormat/>
    <w:rsid w:val="004C3E4E"/>
    <w:rPr>
      <w:rFonts w:ascii="宋体" w:hAnsi="宋体"/>
      <w:sz w:val="18"/>
      <w:szCs w:val="18"/>
    </w:rPr>
  </w:style>
  <w:style w:type="paragraph" w:styleId="af3">
    <w:name w:val="annotation text"/>
    <w:basedOn w:val="a"/>
    <w:link w:val="Char8"/>
    <w:uiPriority w:val="99"/>
    <w:qFormat/>
    <w:rsid w:val="004C3E4E"/>
    <w:pPr>
      <w:spacing w:line="360" w:lineRule="auto"/>
      <w:ind w:firstLineChars="218" w:firstLine="523"/>
      <w:jc w:val="left"/>
    </w:pPr>
    <w:rPr>
      <w:rFonts w:hAnsi="宋体"/>
      <w:kern w:val="0"/>
      <w:sz w:val="24"/>
      <w:szCs w:val="24"/>
    </w:rPr>
  </w:style>
  <w:style w:type="character" w:customStyle="1" w:styleId="Char8">
    <w:name w:val="批注文字 Char"/>
    <w:link w:val="af3"/>
    <w:uiPriority w:val="99"/>
    <w:qFormat/>
    <w:rsid w:val="004C3E4E"/>
    <w:rPr>
      <w:rFonts w:ascii="宋体" w:hAnsi="宋体"/>
      <w:sz w:val="24"/>
      <w:szCs w:val="24"/>
    </w:rPr>
  </w:style>
  <w:style w:type="paragraph" w:styleId="af4">
    <w:name w:val="header"/>
    <w:basedOn w:val="a"/>
    <w:link w:val="Char9"/>
    <w:unhideWhenUsed/>
    <w:qFormat/>
    <w:rsid w:val="004C3E4E"/>
    <w:pPr>
      <w:pBdr>
        <w:bottom w:val="single" w:sz="6" w:space="1" w:color="auto"/>
      </w:pBdr>
      <w:tabs>
        <w:tab w:val="center" w:pos="4153"/>
        <w:tab w:val="right" w:pos="8306"/>
      </w:tabs>
      <w:snapToGrid w:val="0"/>
      <w:jc w:val="center"/>
    </w:pPr>
    <w:rPr>
      <w:rFonts w:ascii="Times New Roman"/>
      <w:kern w:val="0"/>
      <w:sz w:val="18"/>
      <w:szCs w:val="18"/>
    </w:rPr>
  </w:style>
  <w:style w:type="character" w:customStyle="1" w:styleId="Char9">
    <w:name w:val="页眉 Char"/>
    <w:link w:val="af4"/>
    <w:qFormat/>
    <w:rsid w:val="004C3E4E"/>
    <w:rPr>
      <w:sz w:val="18"/>
      <w:szCs w:val="18"/>
    </w:rPr>
  </w:style>
  <w:style w:type="paragraph" w:styleId="af5">
    <w:name w:val="footer"/>
    <w:basedOn w:val="a"/>
    <w:link w:val="Chara"/>
    <w:uiPriority w:val="99"/>
    <w:unhideWhenUsed/>
    <w:qFormat/>
    <w:rsid w:val="004C3E4E"/>
    <w:pPr>
      <w:tabs>
        <w:tab w:val="center" w:pos="4153"/>
        <w:tab w:val="right" w:pos="8306"/>
      </w:tabs>
      <w:snapToGrid w:val="0"/>
      <w:jc w:val="left"/>
    </w:pPr>
    <w:rPr>
      <w:rFonts w:ascii="Times New Roman"/>
      <w:kern w:val="0"/>
      <w:sz w:val="18"/>
      <w:szCs w:val="18"/>
    </w:rPr>
  </w:style>
  <w:style w:type="character" w:customStyle="1" w:styleId="Chara">
    <w:name w:val="页脚 Char"/>
    <w:link w:val="af5"/>
    <w:uiPriority w:val="99"/>
    <w:qFormat/>
    <w:rsid w:val="004C3E4E"/>
    <w:rPr>
      <w:sz w:val="18"/>
      <w:szCs w:val="18"/>
    </w:rPr>
  </w:style>
  <w:style w:type="character" w:styleId="af6">
    <w:name w:val="footnote reference"/>
    <w:qFormat/>
    <w:rsid w:val="004C3E4E"/>
    <w:rPr>
      <w:vertAlign w:val="superscript"/>
    </w:rPr>
  </w:style>
  <w:style w:type="character" w:styleId="af7">
    <w:name w:val="annotation reference"/>
    <w:qFormat/>
    <w:rsid w:val="004C3E4E"/>
    <w:rPr>
      <w:sz w:val="21"/>
      <w:szCs w:val="21"/>
    </w:rPr>
  </w:style>
  <w:style w:type="character" w:styleId="af8">
    <w:name w:val="page number"/>
    <w:qFormat/>
    <w:rsid w:val="004C3E4E"/>
    <w:rPr>
      <w:rFonts w:cs="Times New Roman"/>
    </w:rPr>
  </w:style>
  <w:style w:type="character" w:styleId="af9">
    <w:name w:val="endnote reference"/>
    <w:qFormat/>
    <w:rsid w:val="004C3E4E"/>
    <w:rPr>
      <w:vertAlign w:val="superscript"/>
    </w:rPr>
  </w:style>
  <w:style w:type="paragraph" w:styleId="afa">
    <w:name w:val="endnote text"/>
    <w:basedOn w:val="a"/>
    <w:link w:val="Charb"/>
    <w:qFormat/>
    <w:rsid w:val="004C3E4E"/>
    <w:pPr>
      <w:snapToGrid w:val="0"/>
      <w:jc w:val="left"/>
    </w:pPr>
    <w:rPr>
      <w:rFonts w:ascii="Times New Roman"/>
      <w:kern w:val="0"/>
      <w:sz w:val="20"/>
      <w:szCs w:val="20"/>
    </w:rPr>
  </w:style>
  <w:style w:type="character" w:customStyle="1" w:styleId="Charb">
    <w:name w:val="尾注文本 Char"/>
    <w:link w:val="afa"/>
    <w:qFormat/>
    <w:rsid w:val="004C3E4E"/>
  </w:style>
  <w:style w:type="paragraph" w:styleId="afb">
    <w:name w:val="Body Text Indent"/>
    <w:basedOn w:val="a"/>
    <w:link w:val="Charc"/>
    <w:qFormat/>
    <w:rsid w:val="004C3E4E"/>
    <w:pPr>
      <w:ind w:firstLine="570"/>
    </w:pPr>
    <w:rPr>
      <w:rFonts w:ascii="Times New Roman"/>
      <w:kern w:val="0"/>
      <w:sz w:val="28"/>
      <w:szCs w:val="20"/>
    </w:rPr>
  </w:style>
  <w:style w:type="character" w:customStyle="1" w:styleId="Charc">
    <w:name w:val="正文文本缩进 Char"/>
    <w:link w:val="afb"/>
    <w:qFormat/>
    <w:rsid w:val="004C3E4E"/>
    <w:rPr>
      <w:sz w:val="28"/>
    </w:rPr>
  </w:style>
  <w:style w:type="paragraph" w:styleId="afc">
    <w:name w:val="Date"/>
    <w:basedOn w:val="a"/>
    <w:next w:val="a"/>
    <w:link w:val="Chard"/>
    <w:qFormat/>
    <w:rsid w:val="004C3E4E"/>
    <w:rPr>
      <w:rFonts w:ascii="Times New Roman"/>
      <w:kern w:val="0"/>
      <w:sz w:val="20"/>
      <w:szCs w:val="20"/>
    </w:rPr>
  </w:style>
  <w:style w:type="character" w:customStyle="1" w:styleId="Chard">
    <w:name w:val="日期 Char"/>
    <w:link w:val="afc"/>
    <w:qFormat/>
    <w:rsid w:val="004C3E4E"/>
  </w:style>
  <w:style w:type="paragraph" w:styleId="21">
    <w:name w:val="Body Text 2"/>
    <w:basedOn w:val="a"/>
    <w:link w:val="2Char0"/>
    <w:qFormat/>
    <w:rsid w:val="004C3E4E"/>
    <w:rPr>
      <w:rFonts w:hAnsi="宋体"/>
      <w:kern w:val="0"/>
      <w:sz w:val="20"/>
      <w:szCs w:val="24"/>
      <w:u w:val="single"/>
    </w:rPr>
  </w:style>
  <w:style w:type="character" w:customStyle="1" w:styleId="2Char0">
    <w:name w:val="正文文本 2 Char"/>
    <w:link w:val="21"/>
    <w:qFormat/>
    <w:rsid w:val="004C3E4E"/>
    <w:rPr>
      <w:rFonts w:ascii="宋体" w:hAnsi="宋体"/>
      <w:szCs w:val="24"/>
      <w:u w:val="single"/>
    </w:rPr>
  </w:style>
  <w:style w:type="paragraph" w:styleId="22">
    <w:name w:val="Body Text Indent 2"/>
    <w:basedOn w:val="a"/>
    <w:link w:val="2Char1"/>
    <w:qFormat/>
    <w:rsid w:val="004C3E4E"/>
    <w:pPr>
      <w:spacing w:line="400" w:lineRule="exact"/>
      <w:ind w:left="425"/>
    </w:pPr>
    <w:rPr>
      <w:rFonts w:ascii="Times New Roman"/>
      <w:color w:val="000000"/>
      <w:kern w:val="0"/>
      <w:sz w:val="24"/>
      <w:szCs w:val="20"/>
    </w:rPr>
  </w:style>
  <w:style w:type="character" w:customStyle="1" w:styleId="2Char1">
    <w:name w:val="正文文本缩进 2 Char"/>
    <w:link w:val="22"/>
    <w:qFormat/>
    <w:rsid w:val="004C3E4E"/>
    <w:rPr>
      <w:color w:val="000000"/>
      <w:sz w:val="24"/>
    </w:rPr>
  </w:style>
  <w:style w:type="paragraph" w:styleId="31">
    <w:name w:val="Body Text Indent 3"/>
    <w:basedOn w:val="a"/>
    <w:link w:val="3Char0"/>
    <w:qFormat/>
    <w:rsid w:val="004C3E4E"/>
    <w:pPr>
      <w:tabs>
        <w:tab w:val="left" w:pos="0"/>
      </w:tabs>
      <w:spacing w:line="400" w:lineRule="exact"/>
      <w:ind w:leftChars="228" w:left="563" w:hangingChars="35" w:hanging="84"/>
    </w:pPr>
    <w:rPr>
      <w:rFonts w:ascii="Times New Roman"/>
      <w:color w:val="000000"/>
      <w:kern w:val="0"/>
      <w:sz w:val="24"/>
      <w:szCs w:val="20"/>
    </w:rPr>
  </w:style>
  <w:style w:type="character" w:customStyle="1" w:styleId="3Char0">
    <w:name w:val="正文文本缩进 3 Char"/>
    <w:link w:val="31"/>
    <w:qFormat/>
    <w:rsid w:val="004C3E4E"/>
    <w:rPr>
      <w:color w:val="000000"/>
      <w:sz w:val="24"/>
    </w:rPr>
  </w:style>
  <w:style w:type="character" w:styleId="afd">
    <w:name w:val="Hyperlink"/>
    <w:uiPriority w:val="99"/>
    <w:qFormat/>
    <w:rsid w:val="004C3E4E"/>
    <w:rPr>
      <w:color w:val="0000FF"/>
      <w:u w:val="single"/>
    </w:rPr>
  </w:style>
  <w:style w:type="character" w:styleId="afe">
    <w:name w:val="FollowedHyperlink"/>
    <w:qFormat/>
    <w:rsid w:val="004C3E4E"/>
    <w:rPr>
      <w:color w:val="800080"/>
      <w:u w:val="single"/>
    </w:rPr>
  </w:style>
  <w:style w:type="character" w:styleId="aff">
    <w:name w:val="Strong"/>
    <w:qFormat/>
    <w:rsid w:val="004C3E4E"/>
    <w:rPr>
      <w:b/>
    </w:rPr>
  </w:style>
  <w:style w:type="paragraph" w:styleId="aff0">
    <w:name w:val="Plain Text"/>
    <w:basedOn w:val="a"/>
    <w:link w:val="Chare"/>
    <w:qFormat/>
    <w:rsid w:val="004C3E4E"/>
    <w:rPr>
      <w:rFonts w:hAnsi="Courier New"/>
      <w:kern w:val="0"/>
      <w:sz w:val="20"/>
      <w:szCs w:val="20"/>
    </w:rPr>
  </w:style>
  <w:style w:type="character" w:customStyle="1" w:styleId="Chare">
    <w:name w:val="纯文本 Char"/>
    <w:link w:val="aff0"/>
    <w:qFormat/>
    <w:rsid w:val="004C3E4E"/>
    <w:rPr>
      <w:rFonts w:ascii="宋体" w:hAnsi="Courier New"/>
    </w:rPr>
  </w:style>
  <w:style w:type="paragraph" w:styleId="aff1">
    <w:name w:val="Normal (Web)"/>
    <w:basedOn w:val="a"/>
    <w:unhideWhenUsed/>
    <w:qFormat/>
    <w:rsid w:val="004C3E4E"/>
    <w:pPr>
      <w:widowControl/>
      <w:spacing w:before="100" w:beforeAutospacing="1" w:after="100" w:afterAutospacing="1"/>
      <w:jc w:val="left"/>
    </w:pPr>
    <w:rPr>
      <w:rFonts w:hAnsi="宋体" w:cs="宋体"/>
      <w:kern w:val="0"/>
      <w:sz w:val="24"/>
      <w:szCs w:val="24"/>
    </w:rPr>
  </w:style>
  <w:style w:type="paragraph" w:styleId="aff2">
    <w:name w:val="annotation subject"/>
    <w:basedOn w:val="af3"/>
    <w:next w:val="af3"/>
    <w:link w:val="Charf"/>
    <w:qFormat/>
    <w:rsid w:val="004C3E4E"/>
    <w:rPr>
      <w:b/>
      <w:bCs/>
    </w:rPr>
  </w:style>
  <w:style w:type="character" w:customStyle="1" w:styleId="Charf">
    <w:name w:val="批注主题 Char"/>
    <w:link w:val="aff2"/>
    <w:qFormat/>
    <w:rsid w:val="004C3E4E"/>
    <w:rPr>
      <w:rFonts w:ascii="宋体" w:hAnsi="宋体"/>
      <w:b/>
      <w:bCs/>
      <w:sz w:val="24"/>
      <w:szCs w:val="24"/>
    </w:rPr>
  </w:style>
  <w:style w:type="paragraph" w:styleId="aff3">
    <w:name w:val="Balloon Text"/>
    <w:basedOn w:val="a"/>
    <w:link w:val="Charf0"/>
    <w:qFormat/>
    <w:rsid w:val="004C3E4E"/>
    <w:rPr>
      <w:rFonts w:ascii="Times New Roman"/>
      <w:kern w:val="0"/>
      <w:sz w:val="18"/>
      <w:szCs w:val="18"/>
    </w:rPr>
  </w:style>
  <w:style w:type="character" w:customStyle="1" w:styleId="Charf0">
    <w:name w:val="批注框文本 Char"/>
    <w:link w:val="aff3"/>
    <w:qFormat/>
    <w:rsid w:val="004C3E4E"/>
    <w:rPr>
      <w:sz w:val="18"/>
      <w:szCs w:val="18"/>
    </w:rPr>
  </w:style>
  <w:style w:type="paragraph" w:styleId="aff4">
    <w:name w:val="No Spacing"/>
    <w:uiPriority w:val="1"/>
    <w:qFormat/>
    <w:rsid w:val="004C3E4E"/>
    <w:pPr>
      <w:widowControl w:val="0"/>
      <w:jc w:val="both"/>
    </w:pPr>
    <w:rPr>
      <w:rFonts w:ascii="Calibri" w:hAnsi="Calibri"/>
      <w:kern w:val="2"/>
      <w:sz w:val="21"/>
      <w:szCs w:val="22"/>
    </w:rPr>
  </w:style>
  <w:style w:type="paragraph" w:styleId="aff5">
    <w:name w:val="List Paragraph"/>
    <w:basedOn w:val="a"/>
    <w:uiPriority w:val="34"/>
    <w:qFormat/>
    <w:rsid w:val="004C3E4E"/>
    <w:pPr>
      <w:ind w:firstLineChars="200" w:firstLine="420"/>
    </w:pPr>
    <w:rPr>
      <w:rFonts w:asci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40945488@qq.com</dc:creator>
  <cp:keywords/>
  <dc:description/>
  <cp:lastModifiedBy>Windows User</cp:lastModifiedBy>
  <cp:revision>21</cp:revision>
  <cp:lastPrinted>2023-01-16T06:41:00Z</cp:lastPrinted>
  <dcterms:created xsi:type="dcterms:W3CDTF">2022-08-12T07:04:00Z</dcterms:created>
  <dcterms:modified xsi:type="dcterms:W3CDTF">2023-01-17T13:33:00Z</dcterms:modified>
</cp:coreProperties>
</file>