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70A4">
      <w:pPr>
        <w:pStyle w:val="4"/>
        <w:jc w:val="center"/>
        <w:rPr>
          <w:rFonts w:hint="eastAsia" w:ascii="宋体"/>
          <w:color w:val="000000"/>
          <w:sz w:val="84"/>
          <w:szCs w:val="84"/>
        </w:rPr>
      </w:pPr>
      <w:bookmarkStart w:id="0" w:name="_Toc159684508"/>
      <w:bookmarkStart w:id="1" w:name="_Toc6973"/>
      <w:bookmarkStart w:id="2" w:name="_Toc11959"/>
      <w:bookmarkStart w:id="3" w:name="_Toc297014943"/>
      <w:bookmarkStart w:id="4" w:name="_Toc173482740"/>
    </w:p>
    <w:p w14:paraId="64296921">
      <w:pPr>
        <w:pStyle w:val="4"/>
        <w:jc w:val="center"/>
        <w:rPr>
          <w:rFonts w:hint="eastAsia" w:ascii="宋体" w:hAnsi="Times New Roman" w:eastAsia="宋体" w:cs="Times New Roman"/>
          <w:b/>
          <w:color w:val="000000"/>
          <w:sz w:val="48"/>
          <w:szCs w:val="48"/>
        </w:rPr>
      </w:pPr>
      <w:bookmarkStart w:id="5" w:name="_Toc22926"/>
      <w:bookmarkStart w:id="6" w:name="_Toc27129"/>
      <w:r>
        <w:rPr>
          <w:rFonts w:hint="eastAsia" w:ascii="宋体" w:hAnsi="Times New Roman" w:eastAsia="宋体" w:cs="Times New Roman"/>
          <w:b/>
          <w:color w:val="000000"/>
          <w:sz w:val="48"/>
          <w:szCs w:val="48"/>
        </w:rPr>
        <w:t>第八章</w:t>
      </w:r>
      <w:bookmarkEnd w:id="0"/>
      <w:bookmarkEnd w:id="1"/>
      <w:bookmarkEnd w:id="2"/>
      <w:bookmarkEnd w:id="5"/>
      <w:bookmarkEnd w:id="6"/>
    </w:p>
    <w:p w14:paraId="78D9C91E">
      <w:pPr>
        <w:pStyle w:val="4"/>
        <w:jc w:val="center"/>
        <w:rPr>
          <w:rFonts w:hint="eastAsia" w:ascii="宋体" w:hAnsi="Times New Roman" w:eastAsia="宋体" w:cs="Times New Roman"/>
          <w:b/>
          <w:color w:val="000000"/>
          <w:sz w:val="48"/>
          <w:szCs w:val="48"/>
        </w:rPr>
      </w:pPr>
      <w:bookmarkStart w:id="7" w:name="_Toc18739"/>
      <w:bookmarkStart w:id="8" w:name="_Toc5400"/>
      <w:bookmarkStart w:id="9" w:name="_Toc21171"/>
      <w:bookmarkStart w:id="10" w:name="_Toc21430"/>
      <w:bookmarkStart w:id="11" w:name="_Toc159684509"/>
      <w:r>
        <w:rPr>
          <w:rFonts w:hint="eastAsia" w:ascii="宋体" w:hAnsi="Times New Roman" w:eastAsia="宋体" w:cs="Times New Roman"/>
          <w:b/>
          <w:color w:val="000000"/>
          <w:sz w:val="48"/>
          <w:szCs w:val="48"/>
        </w:rPr>
        <w:t>投标文件格式</w:t>
      </w:r>
      <w:bookmarkEnd w:id="7"/>
      <w:bookmarkEnd w:id="8"/>
      <w:bookmarkEnd w:id="9"/>
      <w:bookmarkEnd w:id="10"/>
      <w:bookmarkEnd w:id="11"/>
    </w:p>
    <w:p w14:paraId="5880D166">
      <w:pPr>
        <w:spacing w:line="360" w:lineRule="auto"/>
        <w:rPr>
          <w:rFonts w:ascii="宋体"/>
          <w:color w:val="000000"/>
          <w:sz w:val="24"/>
        </w:rPr>
      </w:pPr>
    </w:p>
    <w:p w14:paraId="2CED1E76">
      <w:pPr>
        <w:spacing w:line="360" w:lineRule="auto"/>
        <w:rPr>
          <w:rFonts w:ascii="宋体"/>
          <w:color w:val="000000"/>
          <w:sz w:val="24"/>
        </w:rPr>
      </w:pPr>
    </w:p>
    <w:p w14:paraId="21E09703">
      <w:pPr>
        <w:spacing w:line="360" w:lineRule="auto"/>
        <w:rPr>
          <w:rFonts w:ascii="宋体"/>
          <w:color w:val="000000"/>
          <w:sz w:val="24"/>
        </w:rPr>
      </w:pPr>
    </w:p>
    <w:p w14:paraId="0B884149">
      <w:pPr>
        <w:spacing w:line="360" w:lineRule="auto"/>
        <w:rPr>
          <w:rFonts w:ascii="宋体"/>
          <w:color w:val="000000"/>
          <w:sz w:val="24"/>
        </w:rPr>
      </w:pPr>
    </w:p>
    <w:p w14:paraId="6A003811">
      <w:pPr>
        <w:spacing w:line="360" w:lineRule="auto"/>
        <w:rPr>
          <w:rFonts w:ascii="宋体"/>
          <w:color w:val="000000"/>
          <w:sz w:val="24"/>
        </w:rPr>
      </w:pPr>
    </w:p>
    <w:p w14:paraId="29376E5B">
      <w:pPr>
        <w:spacing w:line="360" w:lineRule="auto"/>
        <w:rPr>
          <w:rFonts w:ascii="宋体"/>
          <w:color w:val="000000"/>
          <w:sz w:val="24"/>
        </w:rPr>
      </w:pPr>
    </w:p>
    <w:p w14:paraId="5F86CCA6">
      <w:pPr>
        <w:rPr>
          <w:rFonts w:hint="eastAsia"/>
          <w:b/>
          <w:color w:val="000000"/>
          <w:sz w:val="32"/>
          <w:szCs w:val="32"/>
        </w:rPr>
        <w:sectPr>
          <w:headerReference r:id="rId3" w:type="default"/>
          <w:footerReference r:id="rId4" w:type="default"/>
          <w:pgSz w:w="11906" w:h="16838"/>
          <w:pgMar w:top="1440" w:right="1134" w:bottom="1440" w:left="1134" w:header="851" w:footer="992" w:gutter="0"/>
          <w:cols w:space="720" w:num="1"/>
          <w:docGrid w:linePitch="286" w:charSpace="0"/>
        </w:sectPr>
      </w:pPr>
    </w:p>
    <w:p w14:paraId="3943AC76">
      <w:pPr>
        <w:rPr>
          <w:b/>
          <w:color w:val="000000"/>
          <w:sz w:val="32"/>
          <w:szCs w:val="32"/>
        </w:rPr>
      </w:pPr>
      <w:r>
        <w:rPr>
          <w:rFonts w:hint="eastAsia"/>
          <w:b/>
          <w:color w:val="000000"/>
          <w:sz w:val="32"/>
          <w:szCs w:val="32"/>
        </w:rPr>
        <w:t>封面</w:t>
      </w:r>
    </w:p>
    <w:p w14:paraId="0110ADFC">
      <w:pPr>
        <w:rPr>
          <w:color w:val="000000"/>
        </w:rPr>
      </w:pPr>
    </w:p>
    <w:p w14:paraId="7B109760">
      <w:pPr>
        <w:widowControl/>
        <w:spacing w:line="360" w:lineRule="auto"/>
        <w:jc w:val="center"/>
        <w:rPr>
          <w:rFonts w:hAnsi="宋体" w:eastAsia="黑体" w:cs="宋体"/>
          <w:b/>
          <w:bCs/>
          <w:color w:val="000000"/>
          <w:sz w:val="32"/>
          <w:szCs w:val="32"/>
          <w:u w:val="single"/>
        </w:rPr>
      </w:pPr>
    </w:p>
    <w:p w14:paraId="5C384AD5">
      <w:pPr>
        <w:widowControl/>
        <w:spacing w:line="360" w:lineRule="auto"/>
        <w:jc w:val="center"/>
        <w:rPr>
          <w:rFonts w:hAnsi="宋体" w:eastAsia="黑体" w:cs="宋体"/>
          <w:b/>
          <w:bCs/>
          <w:color w:val="000000"/>
          <w:sz w:val="32"/>
          <w:szCs w:val="32"/>
          <w:u w:val="single"/>
        </w:rPr>
      </w:pPr>
    </w:p>
    <w:p w14:paraId="2D7A0842">
      <w:pPr>
        <w:widowControl/>
        <w:spacing w:line="360" w:lineRule="auto"/>
        <w:jc w:val="center"/>
        <w:rPr>
          <w:rFonts w:hAnsi="宋体" w:eastAsia="黑体" w:cs="宋体"/>
          <w:b/>
          <w:bCs/>
          <w:color w:val="000000"/>
          <w:sz w:val="32"/>
          <w:szCs w:val="32"/>
          <w:u w:val="single"/>
        </w:rPr>
      </w:pPr>
    </w:p>
    <w:p w14:paraId="2430DD5C">
      <w:pPr>
        <w:widowControl/>
        <w:spacing w:line="360" w:lineRule="auto"/>
        <w:jc w:val="center"/>
        <w:rPr>
          <w:rFonts w:hAnsi="宋体" w:eastAsia="黑体" w:cs="宋体"/>
          <w:b/>
          <w:bCs/>
          <w:color w:val="000000"/>
          <w:sz w:val="32"/>
          <w:szCs w:val="32"/>
          <w:u w:val="single"/>
        </w:rPr>
      </w:pPr>
    </w:p>
    <w:p w14:paraId="39061087">
      <w:pPr>
        <w:widowControl/>
        <w:spacing w:line="360" w:lineRule="auto"/>
        <w:jc w:val="center"/>
        <w:rPr>
          <w:rFonts w:hint="eastAsia" w:ascii="宋体" w:eastAsia="黑体"/>
          <w:color w:val="000000"/>
          <w:sz w:val="32"/>
          <w:szCs w:val="32"/>
        </w:rPr>
      </w:pPr>
      <w:r>
        <w:rPr>
          <w:rFonts w:hint="eastAsia" w:hAnsi="宋体" w:eastAsia="黑体" w:cs="宋体"/>
          <w:b/>
          <w:bCs/>
          <w:color w:val="000000"/>
          <w:sz w:val="32"/>
          <w:szCs w:val="32"/>
          <w:u w:val="single"/>
        </w:rPr>
        <w:t xml:space="preserve">            （项目名称）</w:t>
      </w:r>
      <w:r>
        <w:rPr>
          <w:rFonts w:hint="eastAsia" w:hAnsi="宋体" w:eastAsia="黑体" w:cs="宋体"/>
          <w:b/>
          <w:bCs/>
          <w:color w:val="000000"/>
          <w:sz w:val="32"/>
          <w:szCs w:val="32"/>
        </w:rPr>
        <w:t xml:space="preserve"> </w:t>
      </w:r>
    </w:p>
    <w:p w14:paraId="466375E2">
      <w:pPr>
        <w:pStyle w:val="30"/>
        <w:widowControl w:val="0"/>
        <w:jc w:val="center"/>
        <w:rPr>
          <w:b/>
          <w:bCs/>
          <w:color w:val="000000"/>
          <w:spacing w:val="120"/>
          <w:sz w:val="44"/>
          <w:szCs w:val="44"/>
        </w:rPr>
      </w:pPr>
      <w:r>
        <w:rPr>
          <w:rFonts w:hint="eastAsia"/>
          <w:b/>
          <w:bCs/>
          <w:color w:val="000000"/>
          <w:spacing w:val="120"/>
          <w:sz w:val="44"/>
          <w:szCs w:val="44"/>
        </w:rPr>
        <w:t>（第一册）</w:t>
      </w:r>
    </w:p>
    <w:p w14:paraId="1764C8E2">
      <w:pPr>
        <w:pStyle w:val="30"/>
        <w:widowControl w:val="0"/>
        <w:jc w:val="center"/>
        <w:rPr>
          <w:b/>
          <w:bCs/>
          <w:color w:val="000000"/>
          <w:spacing w:val="120"/>
          <w:sz w:val="44"/>
          <w:szCs w:val="44"/>
        </w:rPr>
      </w:pPr>
      <w:r>
        <w:rPr>
          <w:rFonts w:hint="eastAsia"/>
          <w:b/>
          <w:bCs/>
          <w:color w:val="000000"/>
          <w:spacing w:val="120"/>
          <w:sz w:val="44"/>
          <w:szCs w:val="44"/>
        </w:rPr>
        <w:t>商务及经济报价投标文件</w:t>
      </w:r>
    </w:p>
    <w:p w14:paraId="4B64F4A9">
      <w:pPr>
        <w:pStyle w:val="30"/>
        <w:widowControl w:val="0"/>
        <w:jc w:val="center"/>
        <w:rPr>
          <w:b/>
          <w:bCs/>
          <w:color w:val="000000"/>
          <w:spacing w:val="120"/>
          <w:sz w:val="44"/>
          <w:szCs w:val="44"/>
        </w:rPr>
      </w:pPr>
    </w:p>
    <w:p w14:paraId="6E846ECA">
      <w:pPr>
        <w:pStyle w:val="30"/>
        <w:widowControl w:val="0"/>
        <w:ind w:firstLine="938" w:firstLineChars="335"/>
        <w:rPr>
          <w:color w:val="000000"/>
          <w:sz w:val="28"/>
          <w:szCs w:val="28"/>
          <w:u w:val="single"/>
        </w:rPr>
      </w:pPr>
    </w:p>
    <w:p w14:paraId="3ED75801">
      <w:pPr>
        <w:pStyle w:val="30"/>
        <w:widowControl w:val="0"/>
        <w:ind w:firstLine="938" w:firstLineChars="335"/>
        <w:rPr>
          <w:color w:val="000000"/>
          <w:sz w:val="28"/>
          <w:szCs w:val="28"/>
          <w:u w:val="single"/>
        </w:rPr>
      </w:pPr>
    </w:p>
    <w:p w14:paraId="2D293671">
      <w:pPr>
        <w:pStyle w:val="30"/>
        <w:widowControl w:val="0"/>
        <w:ind w:firstLine="938" w:firstLineChars="335"/>
        <w:rPr>
          <w:color w:val="000000"/>
          <w:sz w:val="28"/>
          <w:szCs w:val="28"/>
          <w:u w:val="single"/>
        </w:rPr>
      </w:pPr>
    </w:p>
    <w:p w14:paraId="07C66299">
      <w:pPr>
        <w:pStyle w:val="30"/>
        <w:widowControl w:val="0"/>
        <w:ind w:firstLine="938" w:firstLineChars="335"/>
        <w:rPr>
          <w:color w:val="000000"/>
          <w:sz w:val="28"/>
          <w:szCs w:val="28"/>
          <w:u w:val="single"/>
        </w:rPr>
      </w:pPr>
    </w:p>
    <w:p w14:paraId="16435C79">
      <w:pPr>
        <w:pStyle w:val="30"/>
        <w:widowControl w:val="0"/>
        <w:ind w:firstLine="938" w:firstLineChars="335"/>
        <w:rPr>
          <w:color w:val="000000"/>
          <w:sz w:val="28"/>
          <w:szCs w:val="28"/>
          <w:u w:val="single"/>
        </w:rPr>
      </w:pPr>
    </w:p>
    <w:p w14:paraId="506A1B50">
      <w:pPr>
        <w:pStyle w:val="30"/>
        <w:widowControl w:val="0"/>
        <w:ind w:firstLine="938" w:firstLineChars="335"/>
        <w:rPr>
          <w:color w:val="000000"/>
          <w:sz w:val="28"/>
          <w:szCs w:val="28"/>
          <w:u w:val="single"/>
        </w:rPr>
      </w:pPr>
    </w:p>
    <w:p w14:paraId="2CCCAA50">
      <w:pPr>
        <w:pStyle w:val="30"/>
        <w:widowControl w:val="0"/>
        <w:ind w:firstLine="1405" w:firstLineChars="500"/>
        <w:rPr>
          <w:i w:val="0"/>
          <w:strike w:val="0"/>
          <w:spacing w:val="0"/>
          <w:sz w:val="28"/>
          <w:u w:val="single"/>
        </w:rPr>
      </w:pPr>
      <w:r>
        <w:rPr>
          <w:rStyle w:val="36"/>
          <w:rFonts w:hint="eastAsia"/>
          <w:color w:val="000000"/>
          <w:sz w:val="28"/>
          <w:szCs w:val="28"/>
        </w:rPr>
        <w:t>投标</w:t>
      </w:r>
      <w:r>
        <w:rPr>
          <w:rStyle w:val="36"/>
          <w:rFonts w:hint="eastAsia"/>
          <w:b/>
          <w:bCs w:val="0"/>
          <w:color w:val="000000"/>
          <w:sz w:val="28"/>
          <w:szCs w:val="28"/>
        </w:rPr>
        <w:t>人</w:t>
      </w:r>
      <w:r>
        <w:rPr>
          <w:b/>
          <w:bCs w:val="0"/>
          <w:i w:val="0"/>
          <w:strike w:val="0"/>
          <w:spacing w:val="0"/>
          <w:sz w:val="28"/>
          <w:u w:val="none"/>
        </w:rPr>
        <w:t>（公章）</w:t>
      </w:r>
      <w:r>
        <w:rPr>
          <w:i w:val="0"/>
          <w:strike w:val="0"/>
          <w:spacing w:val="0"/>
          <w:sz w:val="28"/>
          <w:u w:val="none"/>
        </w:rPr>
        <w:t>：</w:t>
      </w:r>
      <w:r>
        <w:rPr>
          <w:i w:val="0"/>
          <w:strike w:val="0"/>
          <w:spacing w:val="0"/>
          <w:sz w:val="28"/>
          <w:u w:val="single"/>
        </w:rPr>
        <w:t xml:space="preserve">                          </w:t>
      </w:r>
      <w:r>
        <w:rPr>
          <w:rFonts w:hint="eastAsia"/>
          <w:i w:val="0"/>
          <w:strike w:val="0"/>
          <w:spacing w:val="0"/>
          <w:sz w:val="28"/>
          <w:u w:val="single"/>
        </w:rPr>
        <w:t xml:space="preserve">  </w:t>
      </w:r>
      <w:r>
        <w:rPr>
          <w:i w:val="0"/>
          <w:strike w:val="0"/>
          <w:spacing w:val="0"/>
          <w:sz w:val="28"/>
          <w:u w:val="single"/>
        </w:rPr>
        <w:t xml:space="preserve"> </w:t>
      </w:r>
      <w:r>
        <w:rPr>
          <w:rFonts w:hint="eastAsia"/>
          <w:i w:val="0"/>
          <w:strike w:val="0"/>
          <w:spacing w:val="0"/>
          <w:sz w:val="28"/>
          <w:u w:val="single"/>
          <w:lang w:val="en-US" w:eastAsia="zh-CN"/>
        </w:rPr>
        <w:t xml:space="preserve">   </w:t>
      </w:r>
      <w:r>
        <w:rPr>
          <w:i w:val="0"/>
          <w:strike w:val="0"/>
          <w:spacing w:val="0"/>
          <w:sz w:val="28"/>
          <w:u w:val="single"/>
        </w:rPr>
        <w:t xml:space="preserve">  </w:t>
      </w:r>
    </w:p>
    <w:p w14:paraId="02BA67E5">
      <w:pPr>
        <w:pStyle w:val="30"/>
        <w:widowControl w:val="0"/>
        <w:ind w:firstLine="1363" w:firstLineChars="485"/>
        <w:rPr>
          <w:i w:val="0"/>
          <w:strike w:val="0"/>
          <w:spacing w:val="0"/>
          <w:sz w:val="28"/>
          <w:u w:val="none"/>
        </w:rPr>
      </w:pPr>
      <w:r>
        <w:rPr>
          <w:rStyle w:val="36"/>
          <w:rFonts w:hint="eastAsia"/>
          <w:color w:val="000000"/>
          <w:sz w:val="28"/>
          <w:szCs w:val="28"/>
        </w:rPr>
        <w:t>法定代表人或其委托代理人</w:t>
      </w:r>
      <w:r>
        <w:rPr>
          <w:b/>
          <w:bCs/>
          <w:i w:val="0"/>
          <w:strike w:val="0"/>
          <w:spacing w:val="0"/>
          <w:sz w:val="28"/>
          <w:u w:val="none"/>
        </w:rPr>
        <w:t>（签字）</w:t>
      </w:r>
      <w:r>
        <w:rPr>
          <w:i w:val="0"/>
          <w:strike w:val="0"/>
          <w:spacing w:val="0"/>
          <w:sz w:val="28"/>
          <w:u w:val="none"/>
        </w:rPr>
        <w:t>：</w:t>
      </w:r>
      <w:r>
        <w:rPr>
          <w:i w:val="0"/>
          <w:strike w:val="0"/>
          <w:spacing w:val="0"/>
          <w:sz w:val="28"/>
          <w:u w:val="single"/>
        </w:rPr>
        <w:t xml:space="preserve">            </w:t>
      </w:r>
      <w:r>
        <w:rPr>
          <w:rFonts w:hint="eastAsia"/>
          <w:i w:val="0"/>
          <w:strike w:val="0"/>
          <w:spacing w:val="0"/>
          <w:sz w:val="28"/>
          <w:u w:val="single"/>
          <w:lang w:val="en-US" w:eastAsia="zh-CN"/>
        </w:rPr>
        <w:t xml:space="preserve">  </w:t>
      </w:r>
      <w:r>
        <w:rPr>
          <w:i w:val="0"/>
          <w:strike w:val="0"/>
          <w:spacing w:val="0"/>
          <w:sz w:val="28"/>
          <w:u w:val="single"/>
        </w:rPr>
        <w:t xml:space="preserve">  </w:t>
      </w:r>
    </w:p>
    <w:p w14:paraId="58CC29C7">
      <w:pPr>
        <w:pStyle w:val="30"/>
        <w:widowControl w:val="0"/>
        <w:wordWrap w:val="0"/>
        <w:ind w:firstLine="1363" w:firstLineChars="485"/>
        <w:rPr>
          <w:b w:val="0"/>
          <w:color w:val="000000"/>
          <w:sz w:val="28"/>
          <w:szCs w:val="28"/>
          <w:u w:val="single"/>
        </w:rPr>
      </w:pPr>
      <w:r>
        <w:rPr>
          <w:rStyle w:val="36"/>
          <w:rFonts w:hint="eastAsia"/>
          <w:color w:val="000000"/>
          <w:sz w:val="28"/>
          <w:szCs w:val="28"/>
        </w:rPr>
        <w:t>联系人：</w:t>
      </w:r>
      <w:r>
        <w:rPr>
          <w:b/>
          <w:bCs w:val="0"/>
          <w:i w:val="0"/>
          <w:strike w:val="0"/>
          <w:spacing w:val="0"/>
          <w:sz w:val="28"/>
          <w:u w:val="single"/>
        </w:rPr>
        <w:t xml:space="preserve">        </w:t>
      </w:r>
      <w:r>
        <w:rPr>
          <w:rFonts w:hint="eastAsia"/>
          <w:b/>
          <w:bCs w:val="0"/>
          <w:i w:val="0"/>
          <w:strike w:val="0"/>
          <w:spacing w:val="0"/>
          <w:sz w:val="28"/>
          <w:u w:val="single"/>
          <w:lang w:val="en-US" w:eastAsia="zh-CN"/>
        </w:rPr>
        <w:t xml:space="preserve">  </w:t>
      </w:r>
      <w:r>
        <w:rPr>
          <w:rStyle w:val="36"/>
          <w:rFonts w:hint="eastAsia"/>
          <w:color w:val="000000"/>
          <w:sz w:val="28"/>
          <w:szCs w:val="28"/>
        </w:rPr>
        <w:t>电话：</w:t>
      </w:r>
      <w:r>
        <w:rPr>
          <w:b/>
          <w:bCs w:val="0"/>
          <w:i w:val="0"/>
          <w:strike w:val="0"/>
          <w:spacing w:val="0"/>
          <w:sz w:val="28"/>
          <w:u w:val="single"/>
        </w:rPr>
        <w:t xml:space="preserve">        </w:t>
      </w:r>
      <w:r>
        <w:rPr>
          <w:rFonts w:hint="eastAsia"/>
          <w:b/>
          <w:bCs w:val="0"/>
          <w:i w:val="0"/>
          <w:strike w:val="0"/>
          <w:spacing w:val="0"/>
          <w:sz w:val="28"/>
          <w:u w:val="single"/>
          <w:lang w:val="en-US" w:eastAsia="zh-CN"/>
        </w:rPr>
        <w:t xml:space="preserve">  </w:t>
      </w:r>
      <w:r>
        <w:rPr>
          <w:rStyle w:val="36"/>
          <w:rFonts w:hint="eastAsia"/>
          <w:color w:val="000000"/>
          <w:sz w:val="28"/>
          <w:szCs w:val="28"/>
        </w:rPr>
        <w:t>手机：</w:t>
      </w:r>
      <w:r>
        <w:rPr>
          <w:b/>
          <w:bCs w:val="0"/>
          <w:i w:val="0"/>
          <w:strike w:val="0"/>
          <w:spacing w:val="0"/>
          <w:sz w:val="28"/>
          <w:u w:val="single"/>
        </w:rPr>
        <w:t xml:space="preserve">        </w:t>
      </w:r>
      <w:r>
        <w:rPr>
          <w:rFonts w:hint="eastAsia"/>
          <w:b/>
          <w:bCs w:val="0"/>
          <w:i w:val="0"/>
          <w:strike w:val="0"/>
          <w:spacing w:val="0"/>
          <w:sz w:val="28"/>
          <w:u w:val="single"/>
          <w:lang w:val="en-US" w:eastAsia="zh-CN"/>
        </w:rPr>
        <w:t xml:space="preserve">  </w:t>
      </w:r>
    </w:p>
    <w:p w14:paraId="6DEF2339">
      <w:pPr>
        <w:ind w:right="-89" w:firstLine="1405" w:firstLineChars="500"/>
        <w:rPr>
          <w:rFonts w:ascii="宋体"/>
          <w:b/>
          <w:bCs/>
          <w:color w:val="000000"/>
          <w:sz w:val="28"/>
          <w:szCs w:val="28"/>
        </w:rPr>
      </w:pPr>
      <w:r>
        <w:rPr>
          <w:rFonts w:hint="eastAsia" w:ascii="宋体" w:hAnsi="宋体"/>
          <w:b/>
          <w:bCs/>
          <w:color w:val="000000"/>
          <w:sz w:val="28"/>
          <w:szCs w:val="28"/>
        </w:rPr>
        <w:t>日期：</w:t>
      </w:r>
      <w:r>
        <w:rPr>
          <w:b w:val="0"/>
          <w:bCs/>
          <w:i w:val="0"/>
          <w:strike w:val="0"/>
          <w:spacing w:val="0"/>
          <w:sz w:val="28"/>
          <w:u w:val="single"/>
        </w:rPr>
        <w:t xml:space="preserve">    </w:t>
      </w:r>
      <w:r>
        <w:rPr>
          <w:rFonts w:hint="eastAsia" w:ascii="宋体" w:hAnsi="宋体"/>
          <w:b/>
          <w:bCs/>
          <w:color w:val="000000"/>
          <w:sz w:val="28"/>
          <w:szCs w:val="28"/>
        </w:rPr>
        <w:t>年</w:t>
      </w:r>
      <w:r>
        <w:rPr>
          <w:b w:val="0"/>
          <w:bCs/>
          <w:i w:val="0"/>
          <w:strike w:val="0"/>
          <w:spacing w:val="0"/>
          <w:sz w:val="28"/>
          <w:u w:val="single"/>
        </w:rPr>
        <w:t xml:space="preserve">    </w:t>
      </w:r>
      <w:r>
        <w:rPr>
          <w:rFonts w:hint="eastAsia" w:ascii="宋体" w:hAnsi="宋体"/>
          <w:b/>
          <w:bCs/>
          <w:color w:val="000000"/>
          <w:sz w:val="28"/>
          <w:szCs w:val="28"/>
        </w:rPr>
        <w:t>月</w:t>
      </w:r>
      <w:r>
        <w:rPr>
          <w:b w:val="0"/>
          <w:bCs/>
          <w:i w:val="0"/>
          <w:strike w:val="0"/>
          <w:spacing w:val="0"/>
          <w:sz w:val="28"/>
          <w:u w:val="single"/>
        </w:rPr>
        <w:t xml:space="preserve">    </w:t>
      </w:r>
      <w:r>
        <w:rPr>
          <w:rFonts w:hint="eastAsia" w:ascii="宋体" w:hAnsi="宋体"/>
          <w:b/>
          <w:bCs/>
          <w:color w:val="000000"/>
          <w:sz w:val="28"/>
          <w:szCs w:val="28"/>
        </w:rPr>
        <w:t>日</w:t>
      </w:r>
    </w:p>
    <w:p w14:paraId="1E7D9F37">
      <w:pPr>
        <w:ind w:right="-89"/>
        <w:rPr>
          <w:rFonts w:ascii="宋体"/>
          <w:color w:val="000000"/>
          <w:sz w:val="28"/>
          <w:szCs w:val="28"/>
        </w:rPr>
      </w:pPr>
    </w:p>
    <w:p w14:paraId="37254963">
      <w:pPr>
        <w:ind w:right="-89"/>
        <w:rPr>
          <w:rFonts w:hint="eastAsia" w:ascii="宋体"/>
          <w:color w:val="000000"/>
          <w:sz w:val="28"/>
          <w:szCs w:val="28"/>
        </w:rPr>
      </w:pPr>
    </w:p>
    <w:p w14:paraId="3B0FD20D">
      <w:pPr>
        <w:pStyle w:val="2"/>
        <w:rPr>
          <w:rFonts w:hint="eastAsia"/>
        </w:rPr>
      </w:pPr>
    </w:p>
    <w:p w14:paraId="0A3916E9">
      <w:pPr>
        <w:ind w:right="-89"/>
        <w:jc w:val="center"/>
        <w:rPr>
          <w:rFonts w:hint="eastAsia" w:ascii="宋体" w:hAnsi="宋体"/>
          <w:bCs/>
          <w:color w:val="000000"/>
          <w:sz w:val="28"/>
          <w:szCs w:val="28"/>
        </w:rPr>
        <w:sectPr>
          <w:pgSz w:w="11906" w:h="16838"/>
          <w:pgMar w:top="1440" w:right="1134" w:bottom="1440" w:left="1134" w:header="851" w:footer="992" w:gutter="0"/>
          <w:cols w:space="720" w:num="1"/>
          <w:docGrid w:linePitch="286" w:charSpace="0"/>
        </w:sectPr>
      </w:pPr>
    </w:p>
    <w:p w14:paraId="64A33A3F">
      <w:pPr>
        <w:ind w:right="-89"/>
        <w:jc w:val="center"/>
        <w:rPr>
          <w:rFonts w:ascii="宋体"/>
          <w:bCs/>
          <w:color w:val="000000"/>
          <w:sz w:val="28"/>
          <w:szCs w:val="28"/>
        </w:rPr>
      </w:pPr>
      <w:r>
        <w:rPr>
          <w:rStyle w:val="36"/>
          <w:rFonts w:hint="eastAsia" w:ascii="宋体" w:hAnsi="宋体"/>
          <w:bCs/>
          <w:color w:val="000000"/>
          <w:sz w:val="28"/>
          <w:szCs w:val="28"/>
        </w:rPr>
        <w:t>目录</w:t>
      </w:r>
    </w:p>
    <w:p w14:paraId="0F5ED938">
      <w:pPr>
        <w:ind w:right="-89"/>
        <w:jc w:val="center"/>
        <w:rPr>
          <w:rFonts w:ascii="宋体"/>
          <w:bCs/>
          <w:color w:val="000000"/>
          <w:sz w:val="28"/>
          <w:szCs w:val="28"/>
        </w:rPr>
      </w:pPr>
    </w:p>
    <w:p w14:paraId="20B18009">
      <w:pPr>
        <w:pStyle w:val="30"/>
        <w:widowControl w:val="0"/>
        <w:rPr>
          <w:b w:val="0"/>
          <w:color w:val="000000"/>
          <w:sz w:val="28"/>
          <w:szCs w:val="32"/>
        </w:rPr>
      </w:pPr>
    </w:p>
    <w:p w14:paraId="35D48EA7">
      <w:pPr>
        <w:ind w:right="-89"/>
        <w:rPr>
          <w:rFonts w:ascii="宋体"/>
          <w:b w:val="0"/>
          <w:color w:val="000000"/>
          <w:sz w:val="28"/>
          <w:szCs w:val="28"/>
        </w:rPr>
      </w:pPr>
    </w:p>
    <w:p w14:paraId="27E41253">
      <w:pPr>
        <w:ind w:right="-89"/>
        <w:rPr>
          <w:rFonts w:ascii="宋体"/>
          <w:color w:val="000000"/>
          <w:spacing w:val="4"/>
          <w:sz w:val="28"/>
        </w:rPr>
      </w:pPr>
    </w:p>
    <w:p w14:paraId="4289BBFD">
      <w:pPr>
        <w:ind w:right="-89"/>
        <w:rPr>
          <w:rFonts w:ascii="宋体"/>
          <w:color w:val="000000"/>
          <w:spacing w:val="4"/>
          <w:sz w:val="28"/>
        </w:rPr>
      </w:pPr>
    </w:p>
    <w:p w14:paraId="10A7023A">
      <w:pPr>
        <w:ind w:right="-89"/>
        <w:rPr>
          <w:rFonts w:ascii="宋体"/>
          <w:color w:val="000000"/>
          <w:spacing w:val="4"/>
          <w:sz w:val="28"/>
        </w:rPr>
      </w:pPr>
    </w:p>
    <w:p w14:paraId="48BA7E1F">
      <w:pPr>
        <w:ind w:right="-89"/>
        <w:rPr>
          <w:rFonts w:ascii="宋体"/>
          <w:color w:val="000000"/>
          <w:spacing w:val="4"/>
          <w:sz w:val="28"/>
        </w:rPr>
      </w:pPr>
    </w:p>
    <w:p w14:paraId="568DB85D">
      <w:pPr>
        <w:ind w:right="-89"/>
        <w:rPr>
          <w:rFonts w:ascii="宋体"/>
          <w:color w:val="000000"/>
          <w:spacing w:val="4"/>
          <w:sz w:val="28"/>
        </w:rPr>
      </w:pPr>
    </w:p>
    <w:p w14:paraId="31B733CC">
      <w:pPr>
        <w:ind w:right="-89"/>
        <w:rPr>
          <w:rFonts w:ascii="宋体"/>
          <w:color w:val="000000"/>
          <w:spacing w:val="4"/>
          <w:sz w:val="28"/>
        </w:rPr>
      </w:pPr>
    </w:p>
    <w:p w14:paraId="118FFF8E">
      <w:pPr>
        <w:ind w:right="-89"/>
        <w:rPr>
          <w:rFonts w:ascii="宋体"/>
          <w:color w:val="000000"/>
          <w:spacing w:val="4"/>
          <w:sz w:val="28"/>
        </w:rPr>
      </w:pPr>
    </w:p>
    <w:p w14:paraId="6A10D6B4">
      <w:pPr>
        <w:ind w:right="-89"/>
        <w:rPr>
          <w:rFonts w:ascii="宋体"/>
          <w:color w:val="000000"/>
          <w:spacing w:val="4"/>
          <w:sz w:val="28"/>
        </w:rPr>
      </w:pPr>
    </w:p>
    <w:p w14:paraId="079DD1F0">
      <w:pPr>
        <w:ind w:right="-89"/>
        <w:rPr>
          <w:rFonts w:ascii="宋体"/>
          <w:color w:val="000000"/>
          <w:spacing w:val="4"/>
          <w:sz w:val="28"/>
        </w:rPr>
      </w:pPr>
    </w:p>
    <w:p w14:paraId="6893BF13">
      <w:pPr>
        <w:ind w:right="-89"/>
        <w:rPr>
          <w:rFonts w:ascii="宋体"/>
          <w:color w:val="000000"/>
          <w:spacing w:val="4"/>
          <w:sz w:val="28"/>
        </w:rPr>
      </w:pPr>
    </w:p>
    <w:p w14:paraId="64F02478">
      <w:pPr>
        <w:ind w:right="-89"/>
        <w:rPr>
          <w:rFonts w:ascii="宋体"/>
          <w:color w:val="000000"/>
          <w:spacing w:val="4"/>
          <w:sz w:val="28"/>
        </w:rPr>
      </w:pPr>
    </w:p>
    <w:p w14:paraId="5A66DD1E">
      <w:pPr>
        <w:ind w:right="-89"/>
        <w:rPr>
          <w:rFonts w:ascii="宋体"/>
          <w:color w:val="000000"/>
          <w:spacing w:val="4"/>
          <w:sz w:val="28"/>
        </w:rPr>
      </w:pPr>
    </w:p>
    <w:p w14:paraId="2CCF150E">
      <w:pPr>
        <w:ind w:right="-89"/>
        <w:rPr>
          <w:rFonts w:ascii="宋体"/>
          <w:color w:val="000000"/>
          <w:spacing w:val="4"/>
          <w:sz w:val="28"/>
        </w:rPr>
      </w:pPr>
    </w:p>
    <w:p w14:paraId="24CD17C7">
      <w:pPr>
        <w:ind w:right="-89"/>
        <w:rPr>
          <w:rFonts w:ascii="宋体"/>
          <w:color w:val="000000"/>
          <w:spacing w:val="4"/>
          <w:sz w:val="28"/>
        </w:rPr>
      </w:pPr>
    </w:p>
    <w:p w14:paraId="417C519E">
      <w:pPr>
        <w:ind w:right="-89"/>
        <w:rPr>
          <w:rFonts w:ascii="宋体"/>
          <w:color w:val="000000"/>
          <w:spacing w:val="4"/>
          <w:sz w:val="28"/>
        </w:rPr>
      </w:pPr>
    </w:p>
    <w:p w14:paraId="101FEE53">
      <w:pPr>
        <w:ind w:right="-89"/>
        <w:rPr>
          <w:rFonts w:ascii="宋体"/>
          <w:color w:val="000000"/>
          <w:spacing w:val="4"/>
          <w:sz w:val="28"/>
        </w:rPr>
      </w:pPr>
    </w:p>
    <w:p w14:paraId="3049E4D9">
      <w:pPr>
        <w:ind w:right="-89"/>
        <w:rPr>
          <w:rFonts w:ascii="宋体"/>
          <w:color w:val="000000"/>
          <w:spacing w:val="4"/>
          <w:sz w:val="28"/>
        </w:rPr>
      </w:pPr>
    </w:p>
    <w:p w14:paraId="10B20E4A">
      <w:pPr>
        <w:ind w:right="-89"/>
        <w:rPr>
          <w:rFonts w:ascii="宋体"/>
          <w:color w:val="000000"/>
          <w:spacing w:val="4"/>
          <w:sz w:val="28"/>
        </w:rPr>
      </w:pPr>
    </w:p>
    <w:p w14:paraId="08F5527C">
      <w:pPr>
        <w:ind w:right="-89"/>
        <w:rPr>
          <w:rFonts w:ascii="宋体"/>
          <w:color w:val="000000"/>
          <w:spacing w:val="4"/>
          <w:sz w:val="28"/>
        </w:rPr>
      </w:pPr>
    </w:p>
    <w:p w14:paraId="168906E1">
      <w:pPr>
        <w:ind w:right="-89"/>
        <w:rPr>
          <w:rFonts w:ascii="宋体"/>
          <w:color w:val="000000"/>
          <w:spacing w:val="4"/>
          <w:sz w:val="28"/>
        </w:rPr>
      </w:pPr>
    </w:p>
    <w:p w14:paraId="33C7F316">
      <w:pPr>
        <w:ind w:right="-89"/>
        <w:rPr>
          <w:rFonts w:ascii="宋体"/>
          <w:color w:val="000000"/>
          <w:spacing w:val="4"/>
          <w:sz w:val="28"/>
        </w:rPr>
      </w:pPr>
    </w:p>
    <w:p w14:paraId="3F3E957D">
      <w:pPr>
        <w:ind w:right="-89"/>
        <w:rPr>
          <w:rFonts w:ascii="宋体"/>
          <w:color w:val="000000"/>
          <w:spacing w:val="4"/>
          <w:sz w:val="28"/>
        </w:rPr>
      </w:pPr>
    </w:p>
    <w:p w14:paraId="00D3C0EE">
      <w:pPr>
        <w:ind w:right="-89"/>
        <w:rPr>
          <w:rFonts w:ascii="宋体"/>
          <w:color w:val="000000"/>
          <w:spacing w:val="4"/>
          <w:sz w:val="28"/>
        </w:rPr>
      </w:pPr>
    </w:p>
    <w:p w14:paraId="6F086864">
      <w:pPr>
        <w:ind w:right="-89"/>
        <w:rPr>
          <w:rFonts w:ascii="宋体"/>
          <w:color w:val="000000"/>
          <w:spacing w:val="4"/>
          <w:sz w:val="28"/>
        </w:rPr>
      </w:pPr>
    </w:p>
    <w:p w14:paraId="78FDF88B">
      <w:pPr>
        <w:ind w:right="-89"/>
        <w:rPr>
          <w:rFonts w:ascii="宋体"/>
          <w:color w:val="000000"/>
          <w:spacing w:val="4"/>
          <w:sz w:val="28"/>
        </w:rPr>
      </w:pPr>
    </w:p>
    <w:p w14:paraId="36D014F7">
      <w:pPr>
        <w:ind w:right="-89"/>
        <w:rPr>
          <w:rFonts w:ascii="宋体"/>
          <w:color w:val="000000"/>
          <w:spacing w:val="4"/>
          <w:sz w:val="28"/>
        </w:rPr>
      </w:pPr>
    </w:p>
    <w:p w14:paraId="0A2C6BD1">
      <w:pPr>
        <w:ind w:right="-89"/>
        <w:rPr>
          <w:rFonts w:ascii="宋体"/>
          <w:color w:val="000000"/>
          <w:spacing w:val="4"/>
          <w:sz w:val="28"/>
        </w:rPr>
      </w:pPr>
    </w:p>
    <w:p w14:paraId="61AB2DE5">
      <w:pPr>
        <w:ind w:right="-89"/>
        <w:rPr>
          <w:rFonts w:ascii="宋体"/>
          <w:color w:val="000000"/>
          <w:spacing w:val="4"/>
          <w:sz w:val="28"/>
        </w:rPr>
      </w:pPr>
    </w:p>
    <w:p w14:paraId="702A92B5">
      <w:pPr>
        <w:pStyle w:val="5"/>
        <w:spacing w:line="276" w:lineRule="auto"/>
        <w:jc w:val="center"/>
        <w:rPr>
          <w:b w:val="0"/>
          <w:color w:val="000000"/>
        </w:rPr>
      </w:pPr>
      <w:bookmarkStart w:id="12" w:name="_Toc159684510"/>
      <w:r>
        <w:rPr>
          <w:b w:val="0"/>
          <w:color w:val="000000"/>
        </w:rPr>
        <w:br w:type="page"/>
      </w:r>
      <w:bookmarkStart w:id="13" w:name="_Toc626"/>
      <w:bookmarkStart w:id="14" w:name="_Toc2812"/>
      <w:bookmarkStart w:id="15" w:name="_Toc26926"/>
      <w:bookmarkStart w:id="16" w:name="_Toc20368"/>
      <w:r>
        <w:rPr>
          <w:rFonts w:hint="eastAsia"/>
          <w:b w:val="0"/>
          <w:color w:val="000000"/>
        </w:rPr>
        <w:t>一、投标承诺书</w:t>
      </w:r>
      <w:bookmarkEnd w:id="12"/>
      <w:bookmarkEnd w:id="13"/>
      <w:bookmarkEnd w:id="14"/>
      <w:bookmarkEnd w:id="15"/>
      <w:bookmarkEnd w:id="16"/>
    </w:p>
    <w:p w14:paraId="31E75CD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u w:val="single"/>
        </w:rPr>
      </w:pPr>
      <w:r>
        <w:rPr>
          <w:rFonts w:hint="eastAsia" w:ascii="宋体" w:hAnsi="宋体"/>
          <w:color w:val="000000"/>
          <w:sz w:val="24"/>
        </w:rPr>
        <w:t>致招标人：</w:t>
      </w:r>
    </w:p>
    <w:p w14:paraId="3174A699">
      <w:pPr>
        <w:keepNext w:val="0"/>
        <w:keepLines w:val="0"/>
        <w:pageBreakBefore w:val="0"/>
        <w:widowControl w:val="0"/>
        <w:kinsoku/>
        <w:wordWrap w:val="0"/>
        <w:overflowPunct/>
        <w:topLinePunct w:val="0"/>
        <w:autoSpaceDE/>
        <w:autoSpaceDN/>
        <w:bidi w:val="0"/>
        <w:adjustRightInd/>
        <w:snapToGrid/>
        <w:spacing w:line="360" w:lineRule="auto"/>
        <w:ind w:firstLine="600" w:firstLineChars="250"/>
        <w:textAlignment w:val="auto"/>
        <w:rPr>
          <w:rFonts w:hint="eastAsia" w:ascii="宋体" w:hAnsi="宋体"/>
          <w:color w:val="000000"/>
          <w:sz w:val="24"/>
        </w:rPr>
      </w:pPr>
      <w:r>
        <w:rPr>
          <w:rFonts w:ascii="宋体" w:hAnsi="宋体"/>
          <w:color w:val="000000"/>
          <w:sz w:val="24"/>
        </w:rPr>
        <w:t>1</w:t>
      </w:r>
      <w:r>
        <w:rPr>
          <w:rFonts w:hint="eastAsia" w:ascii="宋体" w:hAnsi="宋体"/>
          <w:color w:val="000000"/>
          <w:sz w:val="24"/>
        </w:rPr>
        <w:t>、根据已收到贵方的《</w:t>
      </w:r>
      <w:r>
        <w:rPr>
          <w:rFonts w:hint="eastAsia" w:ascii="宋体" w:hAnsi="宋体"/>
          <w:color w:val="000000"/>
          <w:sz w:val="24"/>
          <w:u w:val="single"/>
        </w:rPr>
        <w:t xml:space="preserve">                  （项目名称）</w:t>
      </w:r>
      <w:r>
        <w:rPr>
          <w:rFonts w:hint="eastAsia" w:ascii="宋体" w:hAnsi="宋体"/>
          <w:color w:val="000000"/>
          <w:sz w:val="24"/>
        </w:rPr>
        <w:t>招标文件》，我单位经考察现场和研究上述招标文件的投标须知、合同条款、设计任务书及其他有关文件后，我方愿以人民币大写</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（小写￥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元）</w:t>
      </w:r>
      <w:r>
        <w:rPr>
          <w:rFonts w:hint="eastAsia" w:ascii="宋体" w:hAnsi="宋体"/>
          <w:color w:val="000000"/>
          <w:sz w:val="24"/>
          <w:u w:val="none"/>
        </w:rPr>
        <w:t>为</w:t>
      </w:r>
      <w:r>
        <w:rPr>
          <w:rFonts w:hint="eastAsia" w:ascii="宋体" w:hAnsi="宋体"/>
          <w:color w:val="000000"/>
          <w:sz w:val="24"/>
        </w:rPr>
        <w:t>总投标价。拟派项目设计负责人姓名：</w:t>
      </w:r>
      <w:r>
        <w:rPr>
          <w:rFonts w:hint="eastAsia" w:ascii="宋体" w:hAnsi="宋体"/>
          <w:color w:val="000000"/>
          <w:sz w:val="24"/>
          <w:u w:val="single"/>
        </w:rPr>
        <w:t xml:space="preserve">     </w:t>
      </w:r>
      <w:r>
        <w:rPr>
          <w:rFonts w:ascii="宋体"/>
          <w:color w:val="000000"/>
          <w:sz w:val="24"/>
        </w:rPr>
        <w:t>,</w:t>
      </w:r>
      <w:r>
        <w:rPr>
          <w:i w:val="0"/>
          <w:strike w:val="0"/>
          <w:spacing w:val="0"/>
          <w:sz w:val="24"/>
          <w:szCs w:val="24"/>
          <w:u w:val="none"/>
        </w:rPr>
        <w:t>职称</w:t>
      </w:r>
      <w:r>
        <w:rPr>
          <w:rFonts w:hint="eastAsia" w:ascii="宋体" w:hAnsi="宋体"/>
          <w:color w:val="000000"/>
          <w:sz w:val="24"/>
          <w:szCs w:val="24"/>
          <w:u w:val="none"/>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。并承诺合同签订后</w:t>
      </w:r>
      <w:r>
        <w:rPr>
          <w:rFonts w:hint="eastAsia" w:ascii="宋体" w:hAnsi="宋体"/>
          <w:color w:val="000000"/>
          <w:sz w:val="24"/>
          <w:u w:val="single"/>
        </w:rPr>
        <w:t xml:space="preserve">    </w:t>
      </w:r>
      <w:r>
        <w:rPr>
          <w:rFonts w:hint="eastAsia" w:ascii="宋体" w:hAnsi="宋体"/>
          <w:color w:val="000000"/>
          <w:sz w:val="24"/>
        </w:rPr>
        <w:t>日历天内完成初步设计，初步设计批准后施工</w:t>
      </w:r>
      <w:r>
        <w:rPr>
          <w:rFonts w:hint="eastAsia" w:ascii="宋体" w:hAnsi="宋体"/>
          <w:color w:val="000000"/>
          <w:sz w:val="24"/>
          <w:lang w:eastAsia="zh-CN"/>
        </w:rPr>
        <w:t>图</w:t>
      </w:r>
      <w:r>
        <w:rPr>
          <w:rFonts w:hint="eastAsia" w:ascii="宋体" w:hAnsi="宋体"/>
          <w:color w:val="000000"/>
          <w:sz w:val="24"/>
        </w:rPr>
        <w:t>设计周期为</w:t>
      </w:r>
      <w:r>
        <w:rPr>
          <w:rFonts w:hint="eastAsia" w:ascii="宋体" w:hAnsi="宋体"/>
          <w:color w:val="000000"/>
          <w:sz w:val="24"/>
          <w:u w:val="single"/>
        </w:rPr>
        <w:t xml:space="preserve">    </w:t>
      </w:r>
      <w:r>
        <w:rPr>
          <w:rFonts w:hint="eastAsia" w:ascii="宋体" w:hAnsi="宋体"/>
          <w:color w:val="000000"/>
          <w:sz w:val="24"/>
        </w:rPr>
        <w:t>日历天；同时承诺</w:t>
      </w:r>
      <w:r>
        <w:rPr>
          <w:rFonts w:hint="eastAsia" w:ascii="宋体" w:hAnsi="宋体" w:cs="宋体"/>
          <w:color w:val="000000"/>
          <w:kern w:val="0"/>
          <w:sz w:val="24"/>
          <w:szCs w:val="24"/>
        </w:rPr>
        <w:t>合同签订后收到招标人发出的进场通知起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日历天内提交初步勘察成果文件，在接到招标人发出的工程任务单</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日历天内提交详细勘察成果文件，并不能影响项目的设计进度。</w:t>
      </w:r>
    </w:p>
    <w:p w14:paraId="700C1EB6">
      <w:pPr>
        <w:keepNext w:val="0"/>
        <w:keepLines w:val="0"/>
        <w:pageBreakBefore w:val="0"/>
        <w:widowControl w:val="0"/>
        <w:kinsoku/>
        <w:wordWrap w:val="0"/>
        <w:overflowPunct/>
        <w:topLinePunct w:val="0"/>
        <w:autoSpaceDE/>
        <w:autoSpaceDN/>
        <w:bidi w:val="0"/>
        <w:adjustRightInd/>
        <w:snapToGrid/>
        <w:spacing w:line="360" w:lineRule="auto"/>
        <w:ind w:firstLine="600" w:firstLineChars="250"/>
        <w:textAlignment w:val="auto"/>
        <w:rPr>
          <w:rFonts w:ascii="宋体"/>
          <w:color w:val="000000"/>
          <w:sz w:val="24"/>
        </w:rPr>
      </w:pPr>
      <w:r>
        <w:rPr>
          <w:rFonts w:hint="eastAsia" w:ascii="宋体" w:hAnsi="宋体"/>
          <w:color w:val="000000"/>
          <w:sz w:val="24"/>
        </w:rPr>
        <w:t>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p>
    <w:p w14:paraId="7A1EDCBA">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2</w:t>
      </w:r>
      <w:r>
        <w:rPr>
          <w:rFonts w:hint="eastAsia" w:ascii="宋体" w:hAnsi="宋体"/>
          <w:color w:val="000000"/>
          <w:sz w:val="24"/>
        </w:rPr>
        <w:t>、我方已详细审核全部招标文件，包括修改文件（如果有的话）及有关附件，对招标文件的要求完全理解。</w:t>
      </w:r>
    </w:p>
    <w:p w14:paraId="66F315C8">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3</w:t>
      </w:r>
      <w:r>
        <w:rPr>
          <w:rFonts w:hint="eastAsia" w:ascii="宋体" w:hAnsi="宋体"/>
          <w:color w:val="000000"/>
          <w:sz w:val="24"/>
        </w:rPr>
        <w:t>、我方承认投标书所有文件（包附件）是我方投标书的组成部分。</w:t>
      </w:r>
    </w:p>
    <w:p w14:paraId="121A8226">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4</w:t>
      </w:r>
      <w:r>
        <w:rPr>
          <w:rFonts w:hint="eastAsia" w:ascii="宋体" w:hAnsi="宋体"/>
          <w:color w:val="000000"/>
          <w:sz w:val="24"/>
        </w:rPr>
        <w:t>、如果我方中标，我方保证按规定的时间内与贵方签订合同，按照合同要求完成设计方案优化、初步设计和施工图设计等工作内容。</w:t>
      </w:r>
    </w:p>
    <w:p w14:paraId="630172ED">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5</w:t>
      </w:r>
      <w:r>
        <w:rPr>
          <w:rFonts w:hint="eastAsia" w:ascii="宋体" w:hAnsi="宋体"/>
          <w:color w:val="000000"/>
          <w:sz w:val="24"/>
        </w:rPr>
        <w:t>、</w:t>
      </w:r>
      <w:r>
        <w:rPr>
          <w:i w:val="0"/>
          <w:strike w:val="0"/>
          <w:spacing w:val="0"/>
          <w:sz w:val="24"/>
          <w:u w:val="none"/>
        </w:rPr>
        <w:t>我方同意所递交的投标文件在“投标须知”规定的投标有效期内有效。在此期间我方的投标有可能中标，我方将受此约束</w:t>
      </w:r>
      <w:r>
        <w:rPr>
          <w:rFonts w:hint="eastAsia" w:ascii="宋体" w:hAnsi="宋体"/>
          <w:color w:val="000000"/>
          <w:sz w:val="24"/>
        </w:rPr>
        <w:t>。</w:t>
      </w:r>
    </w:p>
    <w:p w14:paraId="6A961239">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6</w:t>
      </w:r>
      <w:r>
        <w:rPr>
          <w:rFonts w:hint="eastAsia" w:ascii="宋体" w:hAnsi="宋体"/>
          <w:color w:val="000000"/>
          <w:sz w:val="24"/>
        </w:rPr>
        <w:t>、在任何正式合同协议书签署之前，招标文件、招标文件补充通知、招标答疑、补遗文件、本投标文件连同贵方的中标通知书应该成为约束贵、我双方的合同文件。</w:t>
      </w:r>
    </w:p>
    <w:p w14:paraId="65FBC22F">
      <w:pPr>
        <w:keepNext w:val="0"/>
        <w:keepLines w:val="0"/>
        <w:pageBreakBefore w:val="0"/>
        <w:widowControl w:val="0"/>
        <w:kinsoku/>
        <w:overflowPunct/>
        <w:topLinePunct w:val="0"/>
        <w:autoSpaceDE/>
        <w:autoSpaceDN/>
        <w:bidi w:val="0"/>
        <w:adjustRightInd/>
        <w:snapToGrid/>
        <w:spacing w:line="360" w:lineRule="auto"/>
        <w:ind w:firstLine="504" w:firstLineChars="200"/>
        <w:textAlignment w:val="auto"/>
        <w:rPr>
          <w:rFonts w:ascii="宋体" w:hAnsi="宋体"/>
          <w:color w:val="000000"/>
          <w:sz w:val="24"/>
        </w:rPr>
      </w:pPr>
      <w:r>
        <w:rPr>
          <w:rFonts w:ascii="宋体" w:hAnsi="宋体"/>
          <w:color w:val="000000"/>
          <w:spacing w:val="6"/>
          <w:sz w:val="24"/>
        </w:rPr>
        <w:t>7</w:t>
      </w:r>
      <w:r>
        <w:rPr>
          <w:rFonts w:hint="eastAsia" w:ascii="宋体" w:hAnsi="宋体"/>
          <w:color w:val="000000"/>
          <w:spacing w:val="6"/>
          <w:sz w:val="24"/>
        </w:rPr>
        <w:t>、</w:t>
      </w:r>
      <w:r>
        <w:rPr>
          <w:rFonts w:hint="eastAsia" w:ascii="宋体" w:hAnsi="宋体"/>
          <w:color w:val="000000"/>
          <w:sz w:val="24"/>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30C6B9A9">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w:t>
      </w:r>
      <w:r>
        <w:rPr>
          <w:i w:val="0"/>
          <w:strike w:val="0"/>
          <w:spacing w:val="0"/>
          <w:sz w:val="24"/>
          <w:u w:val="single"/>
        </w:rPr>
        <w:t>公</w:t>
      </w:r>
      <w:r>
        <w:rPr>
          <w:rFonts w:hint="eastAsia" w:ascii="宋体" w:hAnsi="宋体"/>
          <w:color w:val="000000"/>
          <w:sz w:val="24"/>
          <w:u w:val="single"/>
        </w:rPr>
        <w:t>章）</w:t>
      </w:r>
    </w:p>
    <w:p w14:paraId="7E62A737">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（签字）</w:t>
      </w:r>
    </w:p>
    <w:p w14:paraId="4DE60D47">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电话：</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14:paraId="0E8D1445">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46F6F610">
      <w:pPr>
        <w:pStyle w:val="5"/>
        <w:jc w:val="center"/>
        <w:rPr>
          <w:b w:val="0"/>
          <w:color w:val="000000"/>
        </w:rPr>
      </w:pPr>
      <w:bookmarkStart w:id="17" w:name="_Toc159684511"/>
      <w:r>
        <w:rPr>
          <w:b w:val="0"/>
          <w:color w:val="000000"/>
        </w:rPr>
        <w:br w:type="page"/>
      </w:r>
      <w:bookmarkStart w:id="18" w:name="_Toc6997"/>
      <w:bookmarkStart w:id="19" w:name="_Toc18963"/>
      <w:bookmarkStart w:id="20" w:name="_Toc13447"/>
      <w:bookmarkStart w:id="21" w:name="_Toc7333"/>
      <w:r>
        <w:rPr>
          <w:rFonts w:hint="eastAsia"/>
          <w:b w:val="0"/>
          <w:color w:val="000000"/>
        </w:rPr>
        <w:t>二、投标报价书</w:t>
      </w:r>
      <w:bookmarkEnd w:id="17"/>
      <w:bookmarkEnd w:id="18"/>
      <w:bookmarkEnd w:id="19"/>
      <w:bookmarkEnd w:id="20"/>
      <w:bookmarkEnd w:id="21"/>
    </w:p>
    <w:p w14:paraId="087F9E8C">
      <w:pPr>
        <w:tabs>
          <w:tab w:val="left" w:pos="1800"/>
        </w:tabs>
        <w:spacing w:line="400" w:lineRule="exact"/>
        <w:rPr>
          <w:rFonts w:ascii="宋体"/>
          <w:color w:val="000000"/>
        </w:rPr>
      </w:pPr>
    </w:p>
    <w:tbl>
      <w:tblPr>
        <w:tblStyle w:val="3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1"/>
        <w:gridCol w:w="1089"/>
        <w:gridCol w:w="2232"/>
        <w:gridCol w:w="4254"/>
      </w:tblGrid>
      <w:tr w14:paraId="2D1C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70" w:type="dxa"/>
            <w:gridSpan w:val="2"/>
            <w:vAlign w:val="center"/>
          </w:tcPr>
          <w:p w14:paraId="5EB7D93A">
            <w:pPr>
              <w:keepNext w:val="0"/>
              <w:keepLines w:val="0"/>
              <w:suppressLineNumbers w:val="0"/>
              <w:spacing w:before="0" w:beforeAutospacing="0" w:after="0" w:afterAutospacing="0"/>
              <w:ind w:left="0" w:right="0"/>
              <w:jc w:val="center"/>
              <w:rPr>
                <w:rFonts w:ascii="宋体"/>
                <w:color w:val="000000"/>
                <w:sz w:val="24"/>
              </w:rPr>
            </w:pPr>
            <w:r>
              <w:rPr>
                <w:rFonts w:hint="eastAsia" w:ascii="宋体" w:hAnsi="宋体"/>
                <w:color w:val="000000"/>
                <w:sz w:val="24"/>
              </w:rPr>
              <w:t>工程名称</w:t>
            </w:r>
          </w:p>
        </w:tc>
        <w:tc>
          <w:tcPr>
            <w:tcW w:w="6486" w:type="dxa"/>
            <w:gridSpan w:val="2"/>
            <w:vAlign w:val="center"/>
          </w:tcPr>
          <w:p w14:paraId="42D11DFE">
            <w:pPr>
              <w:keepNext w:val="0"/>
              <w:keepLines w:val="0"/>
              <w:suppressLineNumbers w:val="0"/>
              <w:spacing w:before="0" w:beforeAutospacing="0" w:after="0" w:afterAutospacing="0"/>
              <w:ind w:left="0" w:right="0"/>
              <w:jc w:val="center"/>
              <w:rPr>
                <w:rFonts w:hint="eastAsia" w:ascii="宋体" w:hAnsi="宋体" w:eastAsia="宋体" w:cs="宋体"/>
                <w:color w:val="000000"/>
                <w:sz w:val="20"/>
                <w:szCs w:val="20"/>
                <w:lang w:eastAsia="zh-CN"/>
              </w:rPr>
            </w:pPr>
            <w:r>
              <w:rPr>
                <w:rFonts w:hint="eastAsia" w:ascii="宋体" w:hAnsi="宋体"/>
                <w:color w:val="000000"/>
                <w:sz w:val="24"/>
                <w:lang w:eastAsia="zh-CN"/>
              </w:rPr>
              <w:t>茂名滨海新区博贺新港区新港东路建设项目勘察设计</w:t>
            </w:r>
          </w:p>
        </w:tc>
      </w:tr>
      <w:tr w14:paraId="1B79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370" w:type="dxa"/>
            <w:gridSpan w:val="2"/>
            <w:vAlign w:val="center"/>
          </w:tcPr>
          <w:p w14:paraId="15815764">
            <w:pPr>
              <w:keepNext w:val="0"/>
              <w:keepLines w:val="0"/>
              <w:suppressLineNumbers w:val="0"/>
              <w:spacing w:before="0" w:beforeAutospacing="0" w:after="0" w:afterAutospacing="0"/>
              <w:ind w:left="0" w:right="0"/>
              <w:jc w:val="center"/>
              <w:rPr>
                <w:rFonts w:ascii="宋体"/>
                <w:color w:val="000000"/>
                <w:sz w:val="24"/>
              </w:rPr>
            </w:pPr>
            <w:r>
              <w:rPr>
                <w:rFonts w:hint="eastAsia" w:ascii="宋体" w:hAnsi="宋体"/>
                <w:color w:val="000000"/>
                <w:sz w:val="24"/>
              </w:rPr>
              <w:t>投标单位</w:t>
            </w:r>
          </w:p>
        </w:tc>
        <w:tc>
          <w:tcPr>
            <w:tcW w:w="6486" w:type="dxa"/>
            <w:gridSpan w:val="2"/>
            <w:vAlign w:val="center"/>
          </w:tcPr>
          <w:p w14:paraId="653AA164">
            <w:pPr>
              <w:keepNext w:val="0"/>
              <w:keepLines w:val="0"/>
              <w:suppressLineNumbers w:val="0"/>
              <w:spacing w:before="0" w:beforeAutospacing="0" w:after="0" w:afterAutospacing="0"/>
              <w:ind w:left="0" w:right="0"/>
              <w:jc w:val="center"/>
              <w:rPr>
                <w:rFonts w:ascii="宋体"/>
                <w:color w:val="000000"/>
                <w:sz w:val="24"/>
              </w:rPr>
            </w:pPr>
          </w:p>
        </w:tc>
      </w:tr>
      <w:tr w14:paraId="35E6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1" w:hRule="atLeast"/>
        </w:trPr>
        <w:tc>
          <w:tcPr>
            <w:tcW w:w="2370" w:type="dxa"/>
            <w:gridSpan w:val="2"/>
            <w:vAlign w:val="center"/>
          </w:tcPr>
          <w:p w14:paraId="11F30DF5">
            <w:pPr>
              <w:keepNext w:val="0"/>
              <w:keepLines w:val="0"/>
              <w:suppressLineNumbers w:val="0"/>
              <w:spacing w:before="0" w:beforeAutospacing="0" w:after="0" w:afterAutospacing="0"/>
              <w:ind w:left="0" w:right="0"/>
              <w:jc w:val="center"/>
              <w:rPr>
                <w:rFonts w:ascii="宋体" w:hAnsi="宋体"/>
                <w:color w:val="000000"/>
                <w:sz w:val="24"/>
              </w:rPr>
            </w:pPr>
            <w:r>
              <w:rPr>
                <w:rFonts w:hint="eastAsia" w:ascii="宋体" w:hAnsi="宋体"/>
                <w:color w:val="000000"/>
                <w:spacing w:val="-6"/>
                <w:sz w:val="24"/>
              </w:rPr>
              <w:t>勘察、设计费下浮率（A）有效区间（保留至小数点后两位）</w:t>
            </w:r>
          </w:p>
        </w:tc>
        <w:tc>
          <w:tcPr>
            <w:tcW w:w="6486" w:type="dxa"/>
            <w:gridSpan w:val="2"/>
            <w:vAlign w:val="center"/>
          </w:tcPr>
          <w:p w14:paraId="445109C1">
            <w:pPr>
              <w:keepNext w:val="0"/>
              <w:keepLines w:val="0"/>
              <w:suppressLineNumbers w:val="0"/>
              <w:spacing w:before="0" w:beforeAutospacing="0" w:after="0" w:afterAutospacing="0"/>
              <w:ind w:left="0" w:right="0"/>
              <w:jc w:val="center"/>
              <w:rPr>
                <w:rFonts w:ascii="宋体"/>
                <w:color w:val="000000"/>
                <w:sz w:val="24"/>
              </w:rPr>
            </w:pPr>
            <w:r>
              <w:rPr>
                <w:rFonts w:hint="eastAsia" w:ascii="宋体" w:hAnsi="宋体"/>
                <w:b/>
                <w:color w:val="000000"/>
                <w:sz w:val="24"/>
              </w:rPr>
              <w:t>A＞</w:t>
            </w:r>
            <w:r>
              <w:rPr>
                <w:rFonts w:hint="eastAsia" w:ascii="宋体" w:hAnsi="宋体" w:cs="宋体"/>
                <w:b/>
                <w:color w:val="000000"/>
                <w:kern w:val="0"/>
                <w:sz w:val="24"/>
                <w:u w:val="single"/>
              </w:rPr>
              <w:t>20</w:t>
            </w:r>
            <w:r>
              <w:rPr>
                <w:rFonts w:hint="eastAsia" w:ascii="宋体" w:hAnsi="宋体" w:cs="宋体"/>
                <w:b/>
                <w:color w:val="000000"/>
                <w:kern w:val="0"/>
                <w:sz w:val="24"/>
                <w:u w:val="single"/>
                <w:lang w:val="en-US" w:eastAsia="zh-CN"/>
              </w:rPr>
              <w:t>.00</w:t>
            </w:r>
            <w:r>
              <w:rPr>
                <w:rFonts w:hint="eastAsia" w:ascii="宋体" w:hAnsi="宋体" w:cs="宋体"/>
                <w:b/>
                <w:color w:val="000000"/>
                <w:kern w:val="0"/>
                <w:sz w:val="24"/>
              </w:rPr>
              <w:t>%</w:t>
            </w:r>
          </w:p>
        </w:tc>
      </w:tr>
      <w:tr w14:paraId="0CCB3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1281" w:type="dxa"/>
            <w:vMerge w:val="restart"/>
            <w:vAlign w:val="center"/>
          </w:tcPr>
          <w:p w14:paraId="47B002B9">
            <w:pPr>
              <w:keepNext w:val="0"/>
              <w:keepLines w:val="0"/>
              <w:widowControl/>
              <w:suppressLineNumbers w:val="0"/>
              <w:spacing w:before="0" w:beforeAutospacing="0" w:after="0" w:afterAutospacing="0"/>
              <w:ind w:left="0" w:right="0"/>
              <w:jc w:val="center"/>
              <w:rPr>
                <w:rFonts w:ascii="宋体"/>
                <w:color w:val="000000"/>
                <w:sz w:val="24"/>
              </w:rPr>
            </w:pPr>
            <w:r>
              <w:rPr>
                <w:rFonts w:hint="eastAsia" w:ascii="宋体" w:hAnsi="宋体"/>
                <w:color w:val="000000"/>
                <w:sz w:val="24"/>
              </w:rPr>
              <w:t>其中</w:t>
            </w:r>
          </w:p>
        </w:tc>
        <w:tc>
          <w:tcPr>
            <w:tcW w:w="1089" w:type="dxa"/>
            <w:vAlign w:val="center"/>
          </w:tcPr>
          <w:p w14:paraId="3FA83F2A">
            <w:pPr>
              <w:keepNext w:val="0"/>
              <w:keepLines w:val="0"/>
              <w:suppressLineNumbers w:val="0"/>
              <w:spacing w:before="0" w:beforeAutospacing="0" w:after="0" w:afterAutospacing="0" w:line="500" w:lineRule="exact"/>
              <w:ind w:left="0" w:right="0"/>
              <w:jc w:val="center"/>
              <w:rPr>
                <w:rFonts w:ascii="宋体"/>
                <w:color w:val="000000"/>
                <w:sz w:val="24"/>
              </w:rPr>
            </w:pPr>
            <w:r>
              <w:rPr>
                <w:rFonts w:ascii="宋体" w:hAnsi="宋体"/>
                <w:color w:val="000000"/>
                <w:sz w:val="24"/>
              </w:rPr>
              <w:t>1</w:t>
            </w:r>
          </w:p>
        </w:tc>
        <w:tc>
          <w:tcPr>
            <w:tcW w:w="2232" w:type="dxa"/>
            <w:vAlign w:val="center"/>
          </w:tcPr>
          <w:p w14:paraId="6761F249">
            <w:pPr>
              <w:keepNext w:val="0"/>
              <w:keepLines w:val="0"/>
              <w:suppressLineNumbers w:val="0"/>
              <w:spacing w:before="0" w:beforeAutospacing="0" w:after="0" w:afterAutospacing="0" w:line="500" w:lineRule="exact"/>
              <w:ind w:left="0" w:right="0"/>
              <w:jc w:val="center"/>
              <w:rPr>
                <w:rFonts w:ascii="宋体"/>
                <w:color w:val="000000"/>
                <w:sz w:val="24"/>
              </w:rPr>
            </w:pPr>
            <w:r>
              <w:rPr>
                <w:rFonts w:hint="eastAsia" w:ascii="宋体" w:hAnsi="宋体"/>
                <w:color w:val="000000"/>
                <w:sz w:val="24"/>
              </w:rPr>
              <w:t>工程勘察费</w:t>
            </w:r>
          </w:p>
        </w:tc>
        <w:tc>
          <w:tcPr>
            <w:tcW w:w="4254" w:type="dxa"/>
            <w:vAlign w:val="center"/>
          </w:tcPr>
          <w:p w14:paraId="303767F2">
            <w:pPr>
              <w:keepNext w:val="0"/>
              <w:keepLines w:val="0"/>
              <w:suppressLineNumbers w:val="0"/>
              <w:spacing w:before="0" w:beforeAutospacing="0" w:after="0" w:afterAutospacing="0" w:line="500" w:lineRule="exact"/>
              <w:ind w:left="0" w:right="0"/>
              <w:jc w:val="left"/>
              <w:rPr>
                <w:rFonts w:ascii="宋体" w:hAnsi="宋体"/>
                <w:color w:val="000000"/>
                <w:sz w:val="24"/>
              </w:rPr>
            </w:pPr>
            <w:r>
              <w:rPr>
                <w:rFonts w:hint="eastAsia" w:ascii="宋体" w:hAnsi="宋体"/>
                <w:color w:val="000000"/>
                <w:sz w:val="24"/>
              </w:rPr>
              <w:t>下浮率</w:t>
            </w:r>
            <w:r>
              <w:rPr>
                <w:rFonts w:hint="eastAsia" w:ascii="宋体" w:hAnsi="宋体"/>
                <w:color w:val="000000"/>
                <w:sz w:val="24"/>
                <w:u w:val="none"/>
              </w:rPr>
              <w:t>：</w:t>
            </w:r>
            <w:r>
              <w:rPr>
                <w:rFonts w:hint="eastAsia" w:ascii="宋体" w:hAnsi="宋体"/>
                <w:color w:val="000000"/>
                <w:sz w:val="24"/>
                <w:u w:val="single"/>
              </w:rPr>
              <w:t xml:space="preserve">   </w:t>
            </w:r>
            <w:r>
              <w:rPr>
                <w:rFonts w:hint="eastAsia" w:ascii="宋体" w:hAnsi="宋体" w:cs="宋体"/>
                <w:b/>
                <w:color w:val="000000"/>
                <w:kern w:val="0"/>
                <w:sz w:val="24"/>
                <w:u w:val="single"/>
              </w:rPr>
              <w:t>%</w:t>
            </w:r>
          </w:p>
          <w:p w14:paraId="4101299B">
            <w:pPr>
              <w:keepNext w:val="0"/>
              <w:keepLines w:val="0"/>
              <w:suppressLineNumbers w:val="0"/>
              <w:spacing w:before="0" w:beforeAutospacing="0" w:after="0" w:afterAutospacing="0" w:line="500" w:lineRule="exact"/>
              <w:ind w:left="0" w:right="0"/>
              <w:rPr>
                <w:rFonts w:ascii="宋体"/>
                <w:color w:val="000000"/>
                <w:sz w:val="24"/>
              </w:rPr>
            </w:pPr>
            <w:r>
              <w:rPr>
                <w:rFonts w:hint="eastAsia" w:ascii="宋体" w:hAnsi="宋体"/>
                <w:color w:val="000000"/>
                <w:sz w:val="24"/>
              </w:rPr>
              <w:t>投标报价：人民币大写：</w:t>
            </w:r>
            <w:r>
              <w:rPr>
                <w:rFonts w:hint="eastAsia" w:ascii="宋体" w:hAnsi="宋体"/>
                <w:color w:val="000000"/>
                <w:sz w:val="24"/>
                <w:u w:val="single"/>
              </w:rPr>
              <w:t xml:space="preserve">          </w:t>
            </w:r>
            <w:r>
              <w:rPr>
                <w:rFonts w:hint="eastAsia" w:ascii="宋体" w:hAnsi="宋体"/>
                <w:color w:val="000000"/>
                <w:sz w:val="24"/>
              </w:rPr>
              <w:t>，（小写￥：</w:t>
            </w:r>
            <w:r>
              <w:rPr>
                <w:rFonts w:hint="eastAsia" w:ascii="宋体" w:hAnsi="宋体"/>
                <w:color w:val="000000"/>
                <w:sz w:val="24"/>
                <w:u w:val="single"/>
              </w:rPr>
              <w:t xml:space="preserve">       </w:t>
            </w:r>
            <w:r>
              <w:rPr>
                <w:rFonts w:hint="eastAsia" w:ascii="宋体" w:hAnsi="宋体"/>
                <w:color w:val="000000"/>
                <w:sz w:val="24"/>
              </w:rPr>
              <w:t>元）</w:t>
            </w:r>
          </w:p>
        </w:tc>
      </w:tr>
      <w:tr w14:paraId="4819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281" w:type="dxa"/>
            <w:vMerge w:val="continue"/>
            <w:vAlign w:val="center"/>
          </w:tcPr>
          <w:p w14:paraId="021419B9">
            <w:pPr>
              <w:keepNext w:val="0"/>
              <w:keepLines w:val="0"/>
              <w:widowControl/>
              <w:suppressLineNumbers w:val="0"/>
              <w:spacing w:before="0" w:beforeAutospacing="0" w:after="0" w:afterAutospacing="0"/>
              <w:ind w:left="0" w:right="0"/>
              <w:jc w:val="left"/>
              <w:rPr>
                <w:rFonts w:ascii="宋体"/>
                <w:color w:val="000000"/>
                <w:sz w:val="24"/>
              </w:rPr>
            </w:pPr>
          </w:p>
        </w:tc>
        <w:tc>
          <w:tcPr>
            <w:tcW w:w="1089" w:type="dxa"/>
            <w:vAlign w:val="center"/>
          </w:tcPr>
          <w:p w14:paraId="382538C3">
            <w:pPr>
              <w:keepNext w:val="0"/>
              <w:keepLines w:val="0"/>
              <w:suppressLineNumbers w:val="0"/>
              <w:spacing w:before="0" w:beforeAutospacing="0" w:after="0" w:afterAutospacing="0" w:line="500" w:lineRule="exact"/>
              <w:ind w:left="0" w:right="0"/>
              <w:jc w:val="center"/>
              <w:rPr>
                <w:rFonts w:ascii="宋体"/>
                <w:color w:val="000000"/>
                <w:sz w:val="24"/>
              </w:rPr>
            </w:pPr>
            <w:r>
              <w:rPr>
                <w:rFonts w:ascii="宋体" w:hAnsi="宋体"/>
                <w:color w:val="000000"/>
                <w:sz w:val="24"/>
              </w:rPr>
              <w:t>2</w:t>
            </w:r>
          </w:p>
        </w:tc>
        <w:tc>
          <w:tcPr>
            <w:tcW w:w="2232" w:type="dxa"/>
            <w:vAlign w:val="center"/>
          </w:tcPr>
          <w:p w14:paraId="4613357A">
            <w:pPr>
              <w:keepNext w:val="0"/>
              <w:keepLines w:val="0"/>
              <w:suppressLineNumbers w:val="0"/>
              <w:spacing w:before="0" w:beforeAutospacing="0" w:after="0" w:afterAutospacing="0" w:line="500" w:lineRule="exact"/>
              <w:ind w:left="0" w:right="0"/>
              <w:jc w:val="center"/>
              <w:rPr>
                <w:rFonts w:ascii="宋体"/>
                <w:color w:val="000000"/>
                <w:sz w:val="24"/>
              </w:rPr>
            </w:pPr>
            <w:r>
              <w:rPr>
                <w:rFonts w:hint="eastAsia" w:ascii="宋体" w:hAnsi="宋体"/>
                <w:color w:val="000000"/>
                <w:sz w:val="24"/>
              </w:rPr>
              <w:t>工程设计费</w:t>
            </w:r>
          </w:p>
        </w:tc>
        <w:tc>
          <w:tcPr>
            <w:tcW w:w="4254" w:type="dxa"/>
            <w:vAlign w:val="center"/>
          </w:tcPr>
          <w:p w14:paraId="5FD879FB">
            <w:pPr>
              <w:keepNext w:val="0"/>
              <w:keepLines w:val="0"/>
              <w:suppressLineNumbers w:val="0"/>
              <w:spacing w:before="0" w:beforeAutospacing="0" w:after="0" w:afterAutospacing="0" w:line="500" w:lineRule="exact"/>
              <w:ind w:left="0" w:right="0"/>
              <w:jc w:val="left"/>
              <w:rPr>
                <w:rFonts w:ascii="宋体" w:hAnsi="宋体"/>
                <w:color w:val="000000"/>
                <w:sz w:val="24"/>
              </w:rPr>
            </w:pPr>
            <w:r>
              <w:rPr>
                <w:rFonts w:hint="eastAsia" w:ascii="宋体" w:hAnsi="宋体"/>
                <w:color w:val="000000"/>
                <w:sz w:val="24"/>
              </w:rPr>
              <w:t>下浮率</w:t>
            </w:r>
            <w:r>
              <w:rPr>
                <w:rFonts w:hint="eastAsia" w:ascii="宋体" w:hAnsi="宋体"/>
                <w:color w:val="000000"/>
                <w:sz w:val="24"/>
                <w:u w:val="none"/>
              </w:rPr>
              <w:t>：</w:t>
            </w:r>
            <w:r>
              <w:rPr>
                <w:rFonts w:hint="eastAsia" w:ascii="宋体" w:hAnsi="宋体"/>
                <w:color w:val="000000"/>
                <w:sz w:val="24"/>
                <w:u w:val="single"/>
              </w:rPr>
              <w:t xml:space="preserve">   </w:t>
            </w:r>
            <w:r>
              <w:rPr>
                <w:rFonts w:hint="eastAsia" w:ascii="宋体" w:hAnsi="宋体" w:cs="宋体"/>
                <w:b/>
                <w:color w:val="000000"/>
                <w:kern w:val="0"/>
                <w:sz w:val="24"/>
              </w:rPr>
              <w:t>%</w:t>
            </w:r>
          </w:p>
          <w:p w14:paraId="79A388F1">
            <w:pPr>
              <w:keepNext w:val="0"/>
              <w:keepLines w:val="0"/>
              <w:suppressLineNumbers w:val="0"/>
              <w:spacing w:before="0" w:beforeAutospacing="0" w:after="0" w:afterAutospacing="0" w:line="500" w:lineRule="exact"/>
              <w:ind w:left="0" w:right="0"/>
              <w:rPr>
                <w:rFonts w:ascii="宋体"/>
                <w:color w:val="000000"/>
                <w:sz w:val="24"/>
              </w:rPr>
            </w:pPr>
            <w:r>
              <w:rPr>
                <w:rFonts w:hint="eastAsia" w:ascii="宋体" w:hAnsi="宋体"/>
                <w:color w:val="000000"/>
                <w:sz w:val="24"/>
              </w:rPr>
              <w:t>投标报价：人民币大写：</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，（小写￥：</w:t>
            </w:r>
            <w:r>
              <w:rPr>
                <w:rFonts w:hint="eastAsia" w:ascii="宋体" w:hAnsi="宋体"/>
                <w:color w:val="000000"/>
                <w:sz w:val="24"/>
                <w:u w:val="single"/>
              </w:rPr>
              <w:t xml:space="preserve">       </w:t>
            </w:r>
            <w:r>
              <w:rPr>
                <w:rFonts w:hint="eastAsia" w:ascii="宋体" w:hAnsi="宋体"/>
                <w:color w:val="000000"/>
                <w:sz w:val="24"/>
              </w:rPr>
              <w:t>元）</w:t>
            </w:r>
          </w:p>
        </w:tc>
      </w:tr>
      <w:tr w14:paraId="25B8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2370" w:type="dxa"/>
            <w:gridSpan w:val="2"/>
            <w:vAlign w:val="center"/>
          </w:tcPr>
          <w:p w14:paraId="32D0D402">
            <w:pPr>
              <w:keepNext w:val="0"/>
              <w:keepLines w:val="0"/>
              <w:suppressLineNumbers w:val="0"/>
              <w:spacing w:before="0" w:beforeAutospacing="0" w:after="0" w:afterAutospacing="0"/>
              <w:ind w:left="0" w:right="0"/>
              <w:jc w:val="center"/>
              <w:rPr>
                <w:rFonts w:ascii="宋体" w:hAnsi="宋体" w:cs="Arial"/>
                <w:color w:val="000000"/>
                <w:sz w:val="24"/>
                <w:highlight w:val="none"/>
              </w:rPr>
            </w:pPr>
            <w:r>
              <w:rPr>
                <w:rFonts w:hint="eastAsia" w:ascii="宋体" w:hAnsi="宋体"/>
                <w:color w:val="000000"/>
                <w:spacing w:val="6"/>
                <w:sz w:val="24"/>
                <w:highlight w:val="none"/>
              </w:rPr>
              <w:t>投标</w:t>
            </w:r>
            <w:r>
              <w:rPr>
                <w:rFonts w:hint="eastAsia" w:ascii="宋体" w:hAnsi="宋体" w:cs="Arial"/>
                <w:color w:val="000000"/>
                <w:sz w:val="24"/>
                <w:highlight w:val="none"/>
              </w:rPr>
              <w:t>总报价（元）</w:t>
            </w:r>
          </w:p>
          <w:p w14:paraId="741BC407">
            <w:pPr>
              <w:keepNext w:val="0"/>
              <w:keepLines w:val="0"/>
              <w:suppressLineNumbers w:val="0"/>
              <w:spacing w:before="0" w:beforeAutospacing="0" w:after="0" w:afterAutospacing="0"/>
              <w:ind w:left="0" w:right="0"/>
              <w:jc w:val="center"/>
              <w:rPr>
                <w:rFonts w:ascii="宋体"/>
                <w:color w:val="000000"/>
                <w:sz w:val="24"/>
                <w:highlight w:val="none"/>
              </w:rPr>
            </w:pPr>
            <w:r>
              <w:rPr>
                <w:rFonts w:hint="eastAsia" w:ascii="宋体"/>
                <w:color w:val="000000"/>
                <w:sz w:val="24"/>
                <w:highlight w:val="none"/>
              </w:rPr>
              <w:t>【注：</w:t>
            </w:r>
            <w:r>
              <w:rPr>
                <w:rFonts w:hint="eastAsia" w:ascii="宋体" w:hAnsi="宋体"/>
                <w:color w:val="000000"/>
                <w:spacing w:val="6"/>
                <w:sz w:val="24"/>
                <w:highlight w:val="none"/>
              </w:rPr>
              <w:t>投标</w:t>
            </w:r>
            <w:r>
              <w:rPr>
                <w:rFonts w:hint="eastAsia" w:ascii="宋体" w:hAnsi="宋体" w:cs="Arial"/>
                <w:color w:val="000000"/>
                <w:sz w:val="24"/>
                <w:highlight w:val="none"/>
              </w:rPr>
              <w:t>总报价暂</w:t>
            </w:r>
            <w:r>
              <w:rPr>
                <w:rFonts w:hint="eastAsia" w:ascii="宋体"/>
                <w:color w:val="000000"/>
                <w:sz w:val="24"/>
                <w:highlight w:val="none"/>
              </w:rPr>
              <w:t>按</w:t>
            </w:r>
            <w:r>
              <w:rPr>
                <w:rFonts w:hint="eastAsia" w:ascii="宋体" w:hAnsi="宋体" w:cs="宋体"/>
                <w:color w:val="000000"/>
                <w:sz w:val="24"/>
                <w:highlight w:val="none"/>
              </w:rPr>
              <w:t>招标控制价</w:t>
            </w:r>
            <w:r>
              <w:rPr>
                <w:rFonts w:hint="eastAsia" w:ascii="宋体"/>
                <w:color w:val="000000"/>
                <w:sz w:val="24"/>
                <w:highlight w:val="none"/>
              </w:rPr>
              <w:t>×（1-A）计算，保留两位小数】</w:t>
            </w:r>
          </w:p>
        </w:tc>
        <w:tc>
          <w:tcPr>
            <w:tcW w:w="6486" w:type="dxa"/>
            <w:gridSpan w:val="2"/>
            <w:vAlign w:val="center"/>
          </w:tcPr>
          <w:p w14:paraId="0620BD9A">
            <w:pPr>
              <w:keepNext w:val="0"/>
              <w:keepLines w:val="0"/>
              <w:suppressLineNumbers w:val="0"/>
              <w:spacing w:before="0" w:beforeAutospacing="0" w:after="0" w:afterAutospacing="0" w:line="540" w:lineRule="exact"/>
              <w:ind w:left="0" w:right="0"/>
              <w:rPr>
                <w:rFonts w:ascii="宋体"/>
                <w:color w:val="000000"/>
                <w:sz w:val="24"/>
                <w:highlight w:val="none"/>
                <w:u w:val="single"/>
              </w:rPr>
            </w:pPr>
            <w:r>
              <w:rPr>
                <w:rFonts w:hint="eastAsia" w:ascii="宋体" w:hAnsi="宋体"/>
                <w:color w:val="000000"/>
                <w:sz w:val="24"/>
                <w:highlight w:val="none"/>
              </w:rPr>
              <w:t>人民币小写￥：</w:t>
            </w:r>
            <w:r>
              <w:rPr>
                <w:rFonts w:hint="eastAsia" w:ascii="宋体" w:hAnsi="宋体"/>
                <w:color w:val="000000"/>
                <w:sz w:val="24"/>
                <w:highlight w:val="none"/>
                <w:u w:val="single"/>
              </w:rPr>
              <w:t xml:space="preserve">         </w:t>
            </w:r>
            <w:r>
              <w:rPr>
                <w:rFonts w:hint="eastAsia" w:ascii="宋体" w:hAnsi="宋体"/>
                <w:color w:val="000000"/>
                <w:sz w:val="24"/>
                <w:highlight w:val="none"/>
              </w:rPr>
              <w:t>元</w:t>
            </w:r>
          </w:p>
          <w:p w14:paraId="2609BEC9">
            <w:pPr>
              <w:keepNext w:val="0"/>
              <w:keepLines w:val="0"/>
              <w:suppressLineNumbers w:val="0"/>
              <w:spacing w:before="0" w:beforeAutospacing="0" w:after="0" w:afterAutospacing="0" w:line="540" w:lineRule="exact"/>
              <w:ind w:left="0" w:right="0"/>
              <w:rPr>
                <w:rFonts w:ascii="宋体"/>
                <w:color w:val="000000"/>
                <w:sz w:val="24"/>
                <w:highlight w:val="none"/>
              </w:rPr>
            </w:pPr>
            <w:r>
              <w:rPr>
                <w:rFonts w:hint="eastAsia" w:ascii="宋体" w:hAnsi="宋体"/>
                <w:color w:val="000000"/>
                <w:sz w:val="24"/>
                <w:highlight w:val="none"/>
              </w:rPr>
              <w:t>人民币大写：</w:t>
            </w:r>
            <w:r>
              <w:rPr>
                <w:rFonts w:hint="eastAsia" w:ascii="宋体" w:hAnsi="宋体"/>
                <w:color w:val="000000"/>
                <w:sz w:val="24"/>
                <w:highlight w:val="none"/>
                <w:u w:val="single"/>
                <w:woUserID w:val="1"/>
              </w:rPr>
              <w:t xml:space="preserve">       </w:t>
            </w:r>
            <w:r>
              <w:rPr>
                <w:rFonts w:hint="eastAsia" w:ascii="宋体" w:hAnsi="宋体"/>
                <w:color w:val="000000"/>
                <w:sz w:val="24"/>
                <w:highlight w:val="none"/>
                <w:u w:val="single"/>
                <w:lang w:val="en-US" w:eastAsia="zh-CN"/>
                <w:woUserID w:val="1"/>
              </w:rPr>
              <w:t xml:space="preserve">  </w:t>
            </w:r>
            <w:r>
              <w:rPr>
                <w:rFonts w:hint="eastAsia" w:ascii="宋体" w:hAnsi="宋体"/>
                <w:color w:val="000000"/>
                <w:sz w:val="24"/>
                <w:highlight w:val="none"/>
                <w:u w:val="single"/>
                <w:woUserID w:val="1"/>
              </w:rPr>
              <w:t xml:space="preserve">   </w:t>
            </w:r>
          </w:p>
        </w:tc>
      </w:tr>
      <w:tr w14:paraId="5FE27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trPr>
        <w:tc>
          <w:tcPr>
            <w:tcW w:w="8856" w:type="dxa"/>
            <w:gridSpan w:val="4"/>
            <w:vAlign w:val="center"/>
          </w:tcPr>
          <w:p w14:paraId="0ABC0A54">
            <w:pPr>
              <w:keepNext w:val="0"/>
              <w:keepLines w:val="0"/>
              <w:suppressLineNumbers w:val="0"/>
              <w:spacing w:before="0" w:beforeAutospacing="0" w:after="0" w:afterAutospacing="0" w:line="540" w:lineRule="exact"/>
              <w:ind w:left="0" w:right="0"/>
              <w:rPr>
                <w:rFonts w:ascii="宋体" w:hAnsi="宋体"/>
                <w:color w:val="000000"/>
                <w:sz w:val="24"/>
                <w:highlight w:val="none"/>
              </w:rPr>
            </w:pPr>
            <w:r>
              <w:rPr>
                <w:rFonts w:hint="eastAsia" w:ascii="宋体" w:hAnsi="宋体"/>
                <w:color w:val="000000"/>
                <w:sz w:val="24"/>
                <w:highlight w:val="none"/>
              </w:rPr>
              <w:t>注：如果投标人所填的报价金额与</w:t>
            </w:r>
            <w:r>
              <w:rPr>
                <w:rFonts w:hint="eastAsia" w:ascii="宋体" w:hAnsi="宋体" w:cs="宋体"/>
                <w:color w:val="000000"/>
                <w:sz w:val="24"/>
                <w:highlight w:val="none"/>
              </w:rPr>
              <w:t>招标控制价</w:t>
            </w:r>
            <w:r>
              <w:rPr>
                <w:rFonts w:hint="eastAsia" w:ascii="宋体" w:hAnsi="宋体"/>
                <w:color w:val="000000"/>
                <w:sz w:val="24"/>
                <w:highlight w:val="none"/>
              </w:rPr>
              <w:t>结合下浮率计算的金额不一致的，则以下浮率为准计算修正填报金额。</w:t>
            </w:r>
          </w:p>
        </w:tc>
      </w:tr>
    </w:tbl>
    <w:p w14:paraId="427BF5F1">
      <w:pPr>
        <w:tabs>
          <w:tab w:val="left" w:pos="1800"/>
        </w:tabs>
        <w:spacing w:line="400" w:lineRule="exact"/>
        <w:rPr>
          <w:rFonts w:ascii="宋体"/>
          <w:color w:val="000000"/>
          <w:sz w:val="15"/>
        </w:rPr>
      </w:pPr>
    </w:p>
    <w:p w14:paraId="654B44A4">
      <w:pPr>
        <w:tabs>
          <w:tab w:val="left" w:pos="1800"/>
        </w:tabs>
        <w:spacing w:line="160" w:lineRule="exact"/>
        <w:rPr>
          <w:rFonts w:ascii="宋体"/>
          <w:bCs/>
          <w:color w:val="000000"/>
          <w:sz w:val="32"/>
        </w:rPr>
      </w:pPr>
    </w:p>
    <w:p w14:paraId="6A09789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000000"/>
          <w:spacing w:val="4"/>
          <w:sz w:val="24"/>
          <w:u w:val="single"/>
        </w:rPr>
      </w:pPr>
      <w:r>
        <w:rPr>
          <w:rFonts w:hint="eastAsia" w:ascii="宋体" w:hAnsi="宋体"/>
          <w:color w:val="000000"/>
          <w:spacing w:val="4"/>
          <w:sz w:val="24"/>
        </w:rPr>
        <w:t xml:space="preserve">    投标人：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u w:val="single"/>
        </w:rPr>
        <w:t>（盖章）</w:t>
      </w:r>
    </w:p>
    <w:p w14:paraId="141F1981">
      <w:pPr>
        <w:keepNext w:val="0"/>
        <w:keepLines w:val="0"/>
        <w:pageBreakBefore w:val="0"/>
        <w:widowControl w:val="0"/>
        <w:kinsoku/>
        <w:wordWrap/>
        <w:overflowPunct/>
        <w:topLinePunct w:val="0"/>
        <w:autoSpaceDE/>
        <w:autoSpaceDN/>
        <w:bidi w:val="0"/>
        <w:adjustRightInd/>
        <w:snapToGrid/>
        <w:spacing w:line="360" w:lineRule="auto"/>
        <w:ind w:firstLine="482" w:firstLineChars="201"/>
        <w:textAlignment w:val="auto"/>
        <w:rPr>
          <w:rFonts w:ascii="宋体"/>
          <w:color w:val="000000"/>
          <w:spacing w:val="4"/>
          <w:sz w:val="24"/>
          <w:u w:val="single"/>
        </w:rPr>
      </w:pPr>
      <w:r>
        <w:rPr>
          <w:rFonts w:hint="eastAsia" w:ascii="宋体" w:hAnsi="宋体"/>
          <w:color w:val="000000"/>
          <w:sz w:val="24"/>
        </w:rPr>
        <w:t>法定代表人</w:t>
      </w:r>
      <w:r>
        <w:rPr>
          <w:rFonts w:hint="eastAsia" w:ascii="宋体" w:hAnsi="宋体"/>
          <w:color w:val="000000"/>
          <w:spacing w:val="4"/>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u w:val="single"/>
        </w:rPr>
        <w:t>（签字）</w:t>
      </w:r>
    </w:p>
    <w:p w14:paraId="5492CAD9">
      <w:pPr>
        <w:keepNext w:val="0"/>
        <w:keepLines w:val="0"/>
        <w:pageBreakBefore w:val="0"/>
        <w:widowControl w:val="0"/>
        <w:kinsoku/>
        <w:wordWrap/>
        <w:overflowPunct/>
        <w:topLinePunct w:val="0"/>
        <w:autoSpaceDE/>
        <w:autoSpaceDN/>
        <w:bidi w:val="0"/>
        <w:adjustRightInd/>
        <w:snapToGrid/>
        <w:spacing w:line="360" w:lineRule="auto"/>
        <w:ind w:firstLine="498" w:firstLineChars="201"/>
        <w:textAlignment w:val="auto"/>
        <w:rPr>
          <w:rFonts w:ascii="宋体"/>
          <w:color w:val="000000"/>
          <w:spacing w:val="4"/>
          <w:sz w:val="24"/>
        </w:rPr>
      </w:pPr>
      <w:r>
        <w:rPr>
          <w:rFonts w:hint="eastAsia" w:ascii="宋体" w:hAnsi="宋体"/>
          <w:color w:val="000000"/>
          <w:spacing w:val="4"/>
          <w:sz w:val="24"/>
        </w:rPr>
        <w:t>日期：</w:t>
      </w:r>
      <w:r>
        <w:rPr>
          <w:rFonts w:hint="eastAsia" w:ascii="宋体" w:hAnsi="宋体"/>
          <w:color w:val="000000"/>
          <w:sz w:val="24"/>
          <w:u w:val="single"/>
        </w:rPr>
        <w:t xml:space="preserve">    </w:t>
      </w:r>
      <w:r>
        <w:rPr>
          <w:rFonts w:hint="eastAsia" w:ascii="宋体" w:hAnsi="宋体"/>
          <w:color w:val="000000"/>
          <w:spacing w:val="4"/>
          <w:sz w:val="24"/>
        </w:rPr>
        <w:t>年</w:t>
      </w:r>
      <w:r>
        <w:rPr>
          <w:rFonts w:hint="eastAsia" w:ascii="宋体" w:hAnsi="宋体"/>
          <w:color w:val="000000"/>
          <w:sz w:val="24"/>
          <w:u w:val="single"/>
        </w:rPr>
        <w:t xml:space="preserve">    </w:t>
      </w:r>
      <w:r>
        <w:rPr>
          <w:rFonts w:hint="eastAsia" w:ascii="宋体" w:hAnsi="宋体"/>
          <w:color w:val="000000"/>
          <w:spacing w:val="4"/>
          <w:sz w:val="24"/>
        </w:rPr>
        <w:t>月</w:t>
      </w:r>
      <w:r>
        <w:rPr>
          <w:rFonts w:hint="eastAsia" w:ascii="宋体" w:hAnsi="宋体"/>
          <w:color w:val="000000"/>
          <w:sz w:val="24"/>
          <w:u w:val="single"/>
        </w:rPr>
        <w:t xml:space="preserve">    </w:t>
      </w:r>
      <w:r>
        <w:rPr>
          <w:rFonts w:hint="eastAsia" w:ascii="宋体" w:hAnsi="宋体"/>
          <w:color w:val="000000"/>
          <w:spacing w:val="4"/>
          <w:sz w:val="24"/>
        </w:rPr>
        <w:t>日</w:t>
      </w:r>
    </w:p>
    <w:p w14:paraId="3B36E045">
      <w:pPr>
        <w:pStyle w:val="5"/>
        <w:jc w:val="center"/>
        <w:rPr>
          <w:rFonts w:hint="eastAsia"/>
          <w:color w:val="000000"/>
        </w:rPr>
      </w:pPr>
      <w:bookmarkStart w:id="22" w:name="_Toc13670"/>
      <w:bookmarkStart w:id="23" w:name="_Toc602"/>
      <w:bookmarkStart w:id="24" w:name="_Toc24455"/>
      <w:bookmarkStart w:id="25" w:name="_Toc159684512"/>
      <w:bookmarkStart w:id="26" w:name="_Toc12520"/>
    </w:p>
    <w:p w14:paraId="18E28240">
      <w:pPr>
        <w:rPr>
          <w:rFonts w:hint="eastAsia"/>
        </w:rPr>
        <w:sectPr>
          <w:pgSz w:w="11906" w:h="16838"/>
          <w:pgMar w:top="1440" w:right="1134" w:bottom="1440" w:left="1134" w:header="851" w:footer="992" w:gutter="0"/>
          <w:cols w:space="720" w:num="1"/>
          <w:docGrid w:linePitch="286" w:charSpace="0"/>
        </w:sectPr>
      </w:pPr>
    </w:p>
    <w:p w14:paraId="591CEE9D">
      <w:pPr>
        <w:pStyle w:val="5"/>
        <w:jc w:val="center"/>
        <w:rPr>
          <w:color w:val="000000"/>
        </w:rPr>
      </w:pPr>
      <w:r>
        <w:rPr>
          <w:rFonts w:hint="eastAsia"/>
          <w:color w:val="000000"/>
        </w:rPr>
        <w:t>三、法定代表人身份证明书</w:t>
      </w:r>
      <w:bookmarkEnd w:id="22"/>
      <w:bookmarkEnd w:id="23"/>
      <w:bookmarkEnd w:id="24"/>
      <w:bookmarkEnd w:id="25"/>
      <w:bookmarkEnd w:id="26"/>
    </w:p>
    <w:p w14:paraId="35095588">
      <w:pPr>
        <w:spacing w:line="560" w:lineRule="exact"/>
        <w:ind w:firstLine="540" w:firstLineChars="225"/>
        <w:rPr>
          <w:rFonts w:ascii="宋体"/>
          <w:color w:val="000000"/>
          <w:sz w:val="24"/>
        </w:rPr>
      </w:pPr>
      <w:r>
        <w:rPr>
          <w:rFonts w:hint="eastAsia" w:ascii="宋体" w:hAnsi="宋体"/>
          <w:color w:val="000000"/>
          <w:sz w:val="24"/>
        </w:rPr>
        <w:t>投标人：</w:t>
      </w:r>
      <w:r>
        <w:rPr>
          <w:rFonts w:hint="eastAsia" w:ascii="宋体" w:hAnsi="宋体" w:cs="宋体"/>
          <w:color w:val="auto"/>
          <w:sz w:val="24"/>
          <w:highlight w:val="none"/>
          <w:u w:val="single"/>
        </w:rPr>
        <w:t xml:space="preserve">                             </w:t>
      </w:r>
    </w:p>
    <w:p w14:paraId="60E011D2">
      <w:pPr>
        <w:spacing w:line="560" w:lineRule="exact"/>
        <w:ind w:firstLine="540" w:firstLineChars="225"/>
        <w:rPr>
          <w:rFonts w:ascii="宋体"/>
          <w:color w:val="000000"/>
          <w:sz w:val="24"/>
        </w:rPr>
      </w:pPr>
      <w:r>
        <w:rPr>
          <w:rFonts w:hint="eastAsia" w:ascii="宋体" w:hAnsi="宋体"/>
          <w:color w:val="000000"/>
          <w:sz w:val="24"/>
        </w:rPr>
        <w:t>单位性质：</w:t>
      </w:r>
      <w:r>
        <w:rPr>
          <w:rFonts w:hint="eastAsia" w:ascii="宋体" w:hAnsi="宋体" w:cs="宋体"/>
          <w:color w:val="auto"/>
          <w:sz w:val="24"/>
          <w:highlight w:val="none"/>
          <w:u w:val="single"/>
        </w:rPr>
        <w:t xml:space="preserve">                           </w:t>
      </w:r>
    </w:p>
    <w:p w14:paraId="63BC3D9F">
      <w:pPr>
        <w:spacing w:line="560" w:lineRule="exact"/>
        <w:ind w:firstLine="540" w:firstLineChars="225"/>
        <w:rPr>
          <w:rFonts w:ascii="宋体"/>
          <w:color w:val="000000"/>
          <w:sz w:val="24"/>
        </w:rPr>
      </w:pPr>
      <w:r>
        <w:rPr>
          <w:rFonts w:hint="eastAsia" w:ascii="宋体" w:hAnsi="宋体"/>
          <w:color w:val="000000"/>
          <w:sz w:val="24"/>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6AD4293A">
      <w:pPr>
        <w:spacing w:line="560" w:lineRule="exact"/>
        <w:ind w:firstLine="540" w:firstLineChars="225"/>
        <w:rPr>
          <w:rFonts w:ascii="宋体"/>
          <w:color w:val="000000"/>
          <w:sz w:val="24"/>
        </w:rPr>
      </w:pPr>
      <w:r>
        <w:rPr>
          <w:rFonts w:hint="eastAsia" w:ascii="宋体" w:hAnsi="宋体"/>
          <w:color w:val="000000"/>
          <w:sz w:val="24"/>
        </w:rPr>
        <w:t>成立时间：</w:t>
      </w:r>
      <w:r>
        <w:rPr>
          <w:rFonts w:hint="eastAsia" w:ascii="宋体" w:hAnsi="宋体" w:cs="宋体"/>
          <w:color w:val="auto"/>
          <w:sz w:val="24"/>
          <w:highlight w:val="none"/>
          <w:u w:val="single"/>
        </w:rPr>
        <w:t xml:space="preserve">    </w:t>
      </w:r>
      <w:r>
        <w:rPr>
          <w:rFonts w:hint="eastAsia" w:ascii="宋体" w:hAnsi="宋体"/>
          <w:color w:val="000000"/>
          <w:sz w:val="24"/>
        </w:rPr>
        <w:t>年</w:t>
      </w:r>
      <w:r>
        <w:rPr>
          <w:rFonts w:hint="eastAsia" w:ascii="宋体" w:hAnsi="宋体" w:cs="宋体"/>
          <w:color w:val="auto"/>
          <w:sz w:val="24"/>
          <w:highlight w:val="none"/>
          <w:u w:val="single"/>
        </w:rPr>
        <w:t xml:space="preserve">    </w:t>
      </w:r>
      <w:r>
        <w:rPr>
          <w:rFonts w:hint="eastAsia" w:ascii="宋体" w:hAnsi="宋体"/>
          <w:color w:val="000000"/>
          <w:sz w:val="24"/>
        </w:rPr>
        <w:t>月</w:t>
      </w:r>
      <w:r>
        <w:rPr>
          <w:rFonts w:hint="eastAsia" w:ascii="宋体" w:hAnsi="宋体" w:cs="宋体"/>
          <w:color w:val="auto"/>
          <w:sz w:val="24"/>
          <w:highlight w:val="none"/>
          <w:u w:val="single"/>
        </w:rPr>
        <w:t xml:space="preserve">    </w:t>
      </w:r>
      <w:r>
        <w:rPr>
          <w:rFonts w:hint="eastAsia" w:ascii="宋体" w:hAnsi="宋体"/>
          <w:color w:val="000000"/>
          <w:sz w:val="24"/>
        </w:rPr>
        <w:t>日</w:t>
      </w:r>
    </w:p>
    <w:p w14:paraId="754C26F8">
      <w:pPr>
        <w:spacing w:line="560" w:lineRule="exact"/>
        <w:ind w:firstLine="540" w:firstLineChars="225"/>
        <w:rPr>
          <w:rFonts w:hint="default" w:ascii="宋体"/>
          <w:color w:val="000000"/>
          <w:sz w:val="24"/>
          <w:lang w:val="en-US"/>
        </w:rPr>
      </w:pPr>
      <w:r>
        <w:rPr>
          <w:rFonts w:hint="eastAsia" w:ascii="宋体" w:hAnsi="宋体"/>
          <w:color w:val="000000"/>
          <w:sz w:val="24"/>
        </w:rPr>
        <w:t>经营期限：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3ADB041B">
      <w:pPr>
        <w:spacing w:line="560" w:lineRule="exact"/>
        <w:ind w:firstLine="540" w:firstLineChars="225"/>
        <w:rPr>
          <w:rFonts w:ascii="宋体"/>
          <w:color w:val="000000"/>
          <w:sz w:val="24"/>
        </w:rPr>
      </w:pPr>
      <w:r>
        <w:rPr>
          <w:rFonts w:hint="eastAsia" w:ascii="宋体" w:hAnsi="宋体"/>
          <w:color w:val="000000"/>
          <w:sz w:val="24"/>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2DF32A45">
      <w:pPr>
        <w:spacing w:line="560" w:lineRule="exact"/>
        <w:ind w:firstLine="540" w:firstLineChars="225"/>
        <w:rPr>
          <w:rFonts w:ascii="宋体"/>
          <w:color w:val="000000"/>
          <w:sz w:val="24"/>
        </w:rPr>
      </w:pPr>
      <w:r>
        <w:rPr>
          <w:rFonts w:hint="eastAsia" w:ascii="宋体" w:hAnsi="宋体"/>
          <w:color w:val="000000"/>
          <w:sz w:val="24"/>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000000"/>
          <w:sz w:val="24"/>
        </w:rPr>
        <w:t xml:space="preserve">        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2BC3678F">
      <w:pPr>
        <w:spacing w:line="560" w:lineRule="exact"/>
        <w:ind w:firstLine="540" w:firstLineChars="225"/>
        <w:rPr>
          <w:rFonts w:asci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w:t>
      </w:r>
      <w:r>
        <w:rPr>
          <w:rFonts w:hint="eastAsia" w:ascii="宋体" w:hAnsi="宋体"/>
          <w:color w:val="000000"/>
          <w:sz w:val="24"/>
        </w:rPr>
        <w:t>的法定代表人。</w:t>
      </w:r>
    </w:p>
    <w:p w14:paraId="05A872E6">
      <w:pPr>
        <w:spacing w:line="560" w:lineRule="exact"/>
        <w:ind w:firstLine="540" w:firstLineChars="225"/>
        <w:rPr>
          <w:rFonts w:ascii="宋体"/>
          <w:color w:val="000000"/>
          <w:sz w:val="24"/>
        </w:rPr>
      </w:pPr>
      <w:r>
        <w:rPr>
          <w:rFonts w:hint="eastAsia" w:ascii="宋体" w:hAnsi="宋体"/>
          <w:color w:val="000000"/>
          <w:sz w:val="24"/>
        </w:rPr>
        <w:t>特此证明。</w:t>
      </w:r>
    </w:p>
    <w:p w14:paraId="3DA64AE2">
      <w:pPr>
        <w:spacing w:line="500" w:lineRule="exact"/>
        <w:rPr>
          <w:rFonts w:ascii="宋体"/>
          <w:color w:val="000000"/>
          <w:szCs w:val="21"/>
        </w:rPr>
      </w:pPr>
    </w:p>
    <w:p w14:paraId="3121A45A">
      <w:pPr>
        <w:spacing w:line="500" w:lineRule="exact"/>
        <w:rPr>
          <w:rFonts w:ascii="宋体"/>
          <w:color w:val="000000"/>
          <w:szCs w:val="21"/>
        </w:rPr>
      </w:pPr>
    </w:p>
    <w:p w14:paraId="6A9F92F4">
      <w:pPr>
        <w:spacing w:line="400" w:lineRule="exact"/>
        <w:ind w:firstLine="5704" w:firstLineChars="2300"/>
        <w:rPr>
          <w:rFonts w:ascii="宋体"/>
          <w:color w:val="000000"/>
          <w:spacing w:val="4"/>
          <w:sz w:val="24"/>
          <w:u w:val="single"/>
        </w:rPr>
      </w:pPr>
      <w:r>
        <w:rPr>
          <w:rFonts w:hint="eastAsia" w:ascii="宋体" w:hAnsi="宋体"/>
          <w:color w:val="000000"/>
          <w:spacing w:val="4"/>
          <w:sz w:val="24"/>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000000"/>
          <w:spacing w:val="4"/>
          <w:sz w:val="24"/>
          <w:u w:val="single"/>
        </w:rPr>
        <w:t>（盖</w:t>
      </w:r>
      <w:r>
        <w:rPr>
          <w:i w:val="0"/>
          <w:strike w:val="0"/>
          <w:spacing w:val="4"/>
          <w:sz w:val="24"/>
          <w:u w:val="single"/>
        </w:rPr>
        <w:t>单位</w:t>
      </w:r>
      <w:r>
        <w:rPr>
          <w:rFonts w:hint="eastAsia" w:ascii="宋体" w:hAnsi="宋体"/>
          <w:color w:val="000000"/>
          <w:spacing w:val="4"/>
          <w:sz w:val="24"/>
          <w:u w:val="single"/>
        </w:rPr>
        <w:t>章）</w:t>
      </w:r>
    </w:p>
    <w:p w14:paraId="0F4D96C9">
      <w:pPr>
        <w:spacing w:line="400" w:lineRule="exact"/>
        <w:ind w:firstLine="5760" w:firstLineChars="2400"/>
        <w:rPr>
          <w:rFonts w:ascii="宋体"/>
          <w:color w:val="000000"/>
          <w:spacing w:val="4"/>
          <w:sz w:val="24"/>
          <w:u w:val="single"/>
        </w:rPr>
      </w:pPr>
      <w:r>
        <w:rPr>
          <w:rFonts w:hint="eastAsia" w:ascii="宋体" w:hAnsi="宋体"/>
          <w:color w:val="000000"/>
          <w:sz w:val="24"/>
        </w:rPr>
        <w:t>法定代表人</w:t>
      </w:r>
      <w:r>
        <w:rPr>
          <w:rFonts w:hint="eastAsia" w:ascii="宋体" w:hAnsi="宋体"/>
          <w:color w:val="000000"/>
          <w:spacing w:val="4"/>
          <w:sz w:val="24"/>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000000"/>
          <w:spacing w:val="4"/>
          <w:sz w:val="24"/>
          <w:u w:val="single"/>
        </w:rPr>
        <w:t>（签字）</w:t>
      </w:r>
    </w:p>
    <w:p w14:paraId="2AA785BF">
      <w:pPr>
        <w:tabs>
          <w:tab w:val="left" w:pos="0"/>
          <w:tab w:val="left" w:pos="1155"/>
          <w:tab w:val="left" w:pos="1470"/>
        </w:tabs>
        <w:spacing w:line="480" w:lineRule="exact"/>
        <w:ind w:firstLine="5704" w:firstLineChars="2300"/>
        <w:rPr>
          <w:rFonts w:ascii="宋体" w:hAnsi="TimesNewRomanPSMT" w:cs="宋体"/>
          <w:color w:val="000000"/>
          <w:kern w:val="0"/>
          <w:sz w:val="24"/>
        </w:rPr>
      </w:pPr>
      <w:r>
        <w:rPr>
          <w:rFonts w:hint="eastAsia" w:ascii="宋体" w:hAnsi="宋体"/>
          <w:color w:val="000000"/>
          <w:spacing w:val="4"/>
          <w:sz w:val="24"/>
        </w:rPr>
        <w:t>日期：</w:t>
      </w:r>
      <w:r>
        <w:rPr>
          <w:rFonts w:hint="eastAsia" w:ascii="宋体" w:hAnsi="宋体"/>
          <w:color w:val="000000"/>
          <w:spacing w:val="4"/>
          <w:sz w:val="24"/>
          <w:u w:val="single"/>
        </w:rPr>
        <w:t xml:space="preserve">   </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rPr>
        <w:t>年</w:t>
      </w:r>
      <w:r>
        <w:rPr>
          <w:rFonts w:hint="eastAsia" w:ascii="宋体" w:hAnsi="宋体"/>
          <w:color w:val="000000"/>
          <w:spacing w:val="4"/>
          <w:sz w:val="24"/>
          <w:u w:val="single"/>
        </w:rPr>
        <w:t xml:space="preserve">   </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rPr>
        <w:t>月</w:t>
      </w:r>
      <w:r>
        <w:rPr>
          <w:rFonts w:hint="eastAsia" w:ascii="宋体" w:hAnsi="宋体"/>
          <w:color w:val="000000"/>
          <w:spacing w:val="4"/>
          <w:sz w:val="24"/>
          <w:u w:val="single"/>
        </w:rPr>
        <w:t xml:space="preserve">   </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rPr>
        <w:t>日</w:t>
      </w:r>
    </w:p>
    <w:p w14:paraId="1084D956">
      <w:pPr>
        <w:tabs>
          <w:tab w:val="left" w:pos="0"/>
          <w:tab w:val="left" w:pos="1155"/>
          <w:tab w:val="left" w:pos="1470"/>
        </w:tabs>
        <w:spacing w:line="480" w:lineRule="exact"/>
        <w:rPr>
          <w:rFonts w:ascii="宋体" w:hAnsi="TimesNewRomanPSMT" w:cs="宋体"/>
          <w:color w:val="000000"/>
          <w:kern w:val="0"/>
          <w:sz w:val="24"/>
        </w:rPr>
      </w:pPr>
    </w:p>
    <w:p w14:paraId="76794CF2">
      <w:pPr>
        <w:spacing w:line="400" w:lineRule="exact"/>
        <w:rPr>
          <w:rFonts w:hint="eastAsia" w:ascii="Times New Roman" w:hAnsi="Times New Roman" w:eastAsia="宋体" w:cs="Times New Roman"/>
          <w:color w:val="000000"/>
          <w:sz w:val="22"/>
        </w:rPr>
      </w:pPr>
      <w:r>
        <w:rPr>
          <w:rFonts w:hint="eastAsia" w:ascii="Times New Roman" w:hAnsi="Times New Roman" w:eastAsia="宋体" w:cs="Times New Roman"/>
          <w:color w:val="000000"/>
          <w:sz w:val="22"/>
        </w:rPr>
        <w:t>附法定代表人身份证</w:t>
      </w:r>
      <w:r>
        <w:rPr>
          <w:rFonts w:hint="eastAsia" w:ascii="Times New Roman" w:hAnsi="Times New Roman" w:eastAsia="宋体" w:cs="Times New Roman"/>
          <w:color w:val="000000"/>
          <w:sz w:val="22"/>
          <w:lang w:val="en-US" w:eastAsia="zh-CN"/>
        </w:rPr>
        <w:t>扫描</w:t>
      </w:r>
      <w:r>
        <w:rPr>
          <w:rFonts w:hint="eastAsia" w:ascii="Times New Roman" w:hAnsi="Times New Roman" w:eastAsia="宋体" w:cs="Times New Roman"/>
          <w:color w:val="000000"/>
          <w:sz w:val="22"/>
        </w:rPr>
        <w:t>件（包括正反面）</w:t>
      </w:r>
    </w:p>
    <w:tbl>
      <w:tblPr>
        <w:tblStyle w:val="3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35"/>
        <w:gridCol w:w="4651"/>
      </w:tblGrid>
      <w:tr w14:paraId="42BDB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2" w:hRule="atLeast"/>
        </w:trPr>
        <w:tc>
          <w:tcPr>
            <w:tcW w:w="4635" w:type="dxa"/>
            <w:vAlign w:val="center"/>
          </w:tcPr>
          <w:p w14:paraId="273C655A">
            <w:pPr>
              <w:keepNext w:val="0"/>
              <w:keepLines w:val="0"/>
              <w:suppressLineNumbers w:val="0"/>
              <w:spacing w:before="0" w:beforeAutospacing="0" w:after="0" w:afterAutospacing="0"/>
              <w:ind w:left="0" w:right="0"/>
              <w:jc w:val="center"/>
              <w:rPr>
                <w:color w:val="000000"/>
                <w:szCs w:val="21"/>
              </w:rPr>
            </w:pPr>
          </w:p>
        </w:tc>
        <w:tc>
          <w:tcPr>
            <w:tcW w:w="4651" w:type="dxa"/>
            <w:vAlign w:val="center"/>
          </w:tcPr>
          <w:p w14:paraId="60BD6156">
            <w:pPr>
              <w:keepNext w:val="0"/>
              <w:keepLines w:val="0"/>
              <w:suppressLineNumbers w:val="0"/>
              <w:spacing w:before="0" w:beforeAutospacing="0" w:after="0" w:afterAutospacing="0"/>
              <w:ind w:left="420" w:right="0"/>
              <w:jc w:val="center"/>
              <w:rPr>
                <w:color w:val="000000"/>
                <w:szCs w:val="21"/>
              </w:rPr>
            </w:pPr>
          </w:p>
        </w:tc>
      </w:tr>
    </w:tbl>
    <w:p w14:paraId="4F3141B7">
      <w:pPr>
        <w:widowControl/>
        <w:spacing w:line="360" w:lineRule="auto"/>
        <w:jc w:val="left"/>
        <w:rPr>
          <w:rFonts w:ascii="宋体" w:hAnsi="宋体" w:eastAsia="黑体"/>
          <w:b/>
          <w:bCs/>
          <w:color w:val="000000"/>
          <w:sz w:val="30"/>
          <w:szCs w:val="30"/>
        </w:rPr>
        <w:sectPr>
          <w:pgSz w:w="11906" w:h="16838"/>
          <w:pgMar w:top="1440" w:right="1134" w:bottom="1440" w:left="1134" w:header="851" w:footer="992" w:gutter="0"/>
          <w:cols w:space="720" w:num="1"/>
          <w:docGrid w:linePitch="286" w:charSpace="0"/>
        </w:sectPr>
      </w:pPr>
    </w:p>
    <w:p w14:paraId="0D82AB40">
      <w:pPr>
        <w:pStyle w:val="5"/>
        <w:jc w:val="center"/>
        <w:rPr>
          <w:color w:val="000000"/>
        </w:rPr>
      </w:pPr>
      <w:bookmarkStart w:id="27" w:name="_Toc13246"/>
      <w:bookmarkStart w:id="28" w:name="_Toc16292"/>
      <w:bookmarkStart w:id="29" w:name="_Toc25373"/>
      <w:bookmarkStart w:id="30" w:name="_Toc4267"/>
      <w:bookmarkStart w:id="31" w:name="_Toc159684513"/>
      <w:r>
        <w:rPr>
          <w:rFonts w:hint="eastAsia"/>
          <w:color w:val="000000"/>
        </w:rPr>
        <w:t>四、法人授权委托证明书</w:t>
      </w:r>
      <w:bookmarkEnd w:id="27"/>
      <w:bookmarkEnd w:id="28"/>
      <w:bookmarkEnd w:id="29"/>
      <w:bookmarkEnd w:id="30"/>
      <w:bookmarkEnd w:id="31"/>
    </w:p>
    <w:p w14:paraId="7CBFA076">
      <w:pPr>
        <w:spacing w:before="240" w:line="520" w:lineRule="exact"/>
        <w:ind w:firstLine="480" w:firstLineChars="200"/>
        <w:rPr>
          <w:rFonts w:ascii="宋体"/>
          <w:color w:val="000000"/>
          <w:sz w:val="24"/>
        </w:rPr>
      </w:pPr>
      <w:r>
        <w:rPr>
          <w:rFonts w:hint="eastAsia" w:ascii="宋体" w:hAnsi="宋体"/>
          <w:color w:val="000000"/>
          <w:sz w:val="24"/>
        </w:rPr>
        <w:t>本人</w:t>
      </w:r>
      <w:r>
        <w:rPr>
          <w:rFonts w:hint="eastAsia" w:ascii="宋体" w:hAnsi="宋体"/>
          <w:color w:val="000000"/>
          <w:sz w:val="24"/>
          <w:u w:val="single"/>
        </w:rPr>
        <w:t xml:space="preserve">   （姓名）</w:t>
      </w:r>
      <w:r>
        <w:rPr>
          <w:rFonts w:hint="eastAsia" w:ascii="宋体" w:hAnsi="宋体"/>
          <w:color w:val="000000"/>
          <w:sz w:val="24"/>
        </w:rPr>
        <w:t>系</w:t>
      </w:r>
      <w:r>
        <w:rPr>
          <w:rFonts w:hint="eastAsia" w:ascii="宋体" w:hAnsi="宋体"/>
          <w:color w:val="000000"/>
          <w:sz w:val="24"/>
          <w:u w:val="single"/>
        </w:rPr>
        <w:t xml:space="preserve">   （投标人名称）</w:t>
      </w:r>
      <w:r>
        <w:rPr>
          <w:rFonts w:hint="eastAsia" w:ascii="宋体" w:hAnsi="宋体"/>
          <w:color w:val="000000"/>
          <w:sz w:val="24"/>
        </w:rPr>
        <w:t>的法定代表人，现委托</w:t>
      </w:r>
      <w:r>
        <w:rPr>
          <w:rFonts w:hint="eastAsia" w:ascii="宋体" w:hAnsi="宋体"/>
          <w:color w:val="000000"/>
          <w:sz w:val="24"/>
          <w:u w:val="single"/>
        </w:rPr>
        <w:t xml:space="preserve">   （姓名）</w:t>
      </w:r>
      <w:r>
        <w:rPr>
          <w:rFonts w:hint="eastAsia" w:ascii="宋体" w:hAnsi="宋体"/>
          <w:color w:val="000000"/>
          <w:sz w:val="24"/>
        </w:rPr>
        <w:t>为我方代理人。代理人根据授权，以我方名义签署、澄清、说明、补正、递交、撤回、修改</w:t>
      </w:r>
      <w:r>
        <w:rPr>
          <w:rFonts w:hint="eastAsia" w:ascii="宋体" w:hAnsi="宋体"/>
          <w:color w:val="000000"/>
          <w:sz w:val="24"/>
          <w:u w:val="single"/>
        </w:rPr>
        <w:t xml:space="preserve">   （项目名称）</w:t>
      </w:r>
      <w:r>
        <w:rPr>
          <w:rFonts w:hint="eastAsia" w:ascii="宋体" w:hAnsi="宋体"/>
          <w:color w:val="000000"/>
          <w:sz w:val="24"/>
        </w:rPr>
        <w:t>投标文件、签订合同和处理有关事宜，其法律后果由我方承担。</w:t>
      </w:r>
    </w:p>
    <w:p w14:paraId="0752E00D">
      <w:pPr>
        <w:spacing w:line="520" w:lineRule="exact"/>
        <w:ind w:firstLine="480" w:firstLineChars="200"/>
        <w:rPr>
          <w:rFonts w:ascii="宋体"/>
          <w:color w:val="000000"/>
          <w:sz w:val="24"/>
        </w:rPr>
      </w:pPr>
      <w:r>
        <w:rPr>
          <w:rFonts w:hint="eastAsia" w:ascii="宋体" w:hAnsi="宋体"/>
          <w:color w:val="000000"/>
          <w:sz w:val="24"/>
        </w:rPr>
        <w:t>委托期限：</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14:paraId="66875C77">
      <w:pPr>
        <w:spacing w:line="520" w:lineRule="exact"/>
        <w:ind w:firstLine="480" w:firstLineChars="200"/>
        <w:rPr>
          <w:rFonts w:ascii="宋体"/>
          <w:color w:val="000000"/>
          <w:sz w:val="24"/>
        </w:rPr>
      </w:pPr>
      <w:r>
        <w:rPr>
          <w:rFonts w:hint="eastAsia" w:ascii="宋体" w:hAnsi="宋体"/>
          <w:color w:val="000000"/>
          <w:sz w:val="24"/>
        </w:rPr>
        <w:t>代理人无转委托权。</w:t>
      </w:r>
    </w:p>
    <w:p w14:paraId="57E742B2">
      <w:pPr>
        <w:spacing w:line="500" w:lineRule="exact"/>
        <w:rPr>
          <w:rFonts w:ascii="宋体"/>
          <w:color w:val="000000"/>
          <w:sz w:val="24"/>
        </w:rPr>
      </w:pPr>
    </w:p>
    <w:p w14:paraId="73586CB4">
      <w:pPr>
        <w:spacing w:line="400" w:lineRule="exact"/>
        <w:ind w:firstLine="5040" w:firstLineChars="2100"/>
        <w:rPr>
          <w:rFonts w:asci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（盖</w:t>
      </w:r>
      <w:r>
        <w:rPr>
          <w:i w:val="0"/>
          <w:strike w:val="0"/>
          <w:spacing w:val="0"/>
          <w:sz w:val="24"/>
          <w:u w:val="single"/>
        </w:rPr>
        <w:t>单位</w:t>
      </w:r>
      <w:r>
        <w:rPr>
          <w:rFonts w:hint="eastAsia" w:ascii="宋体" w:hAnsi="宋体"/>
          <w:color w:val="000000"/>
          <w:sz w:val="24"/>
          <w:u w:val="single"/>
        </w:rPr>
        <w:t>章）</w:t>
      </w:r>
    </w:p>
    <w:p w14:paraId="28EE3C8C">
      <w:pPr>
        <w:spacing w:line="400" w:lineRule="exact"/>
        <w:ind w:firstLine="5040" w:firstLineChars="2100"/>
        <w:rPr>
          <w:rFonts w:asci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（签字）</w:t>
      </w:r>
    </w:p>
    <w:p w14:paraId="3BF051FC">
      <w:pPr>
        <w:spacing w:line="400" w:lineRule="exact"/>
        <w:ind w:firstLine="5040" w:firstLineChars="2100"/>
        <w:rPr>
          <w:rFonts w:hint="default" w:ascii="宋体"/>
          <w:color w:val="000000"/>
          <w:sz w:val="24"/>
          <w:u w:val="single"/>
          <w:lang w:val="en-US"/>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14:paraId="2784F0C0">
      <w:pPr>
        <w:spacing w:line="400" w:lineRule="exact"/>
        <w:ind w:firstLine="3600" w:firstLineChars="1500"/>
        <w:rPr>
          <w:rFonts w:ascii="宋体"/>
          <w:color w:val="000000"/>
          <w:sz w:val="24"/>
          <w:u w:val="single"/>
        </w:rPr>
      </w:pPr>
    </w:p>
    <w:p w14:paraId="5752AE90">
      <w:pPr>
        <w:spacing w:line="400" w:lineRule="exact"/>
        <w:ind w:firstLine="5040" w:firstLineChars="2100"/>
        <w:rPr>
          <w:rFonts w:ascii="宋体"/>
          <w:color w:val="000000"/>
          <w:sz w:val="24"/>
        </w:rPr>
      </w:pPr>
      <w:r>
        <w:rPr>
          <w:rFonts w:hint="eastAsia" w:ascii="宋体" w:hAnsi="宋体"/>
          <w:color w:val="000000"/>
          <w:sz w:val="24"/>
        </w:rPr>
        <w:t>委托代理人：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（签字）</w:t>
      </w:r>
    </w:p>
    <w:p w14:paraId="1E3E11B9">
      <w:pPr>
        <w:spacing w:line="400" w:lineRule="exact"/>
        <w:ind w:firstLine="5040" w:firstLineChars="2100"/>
        <w:rPr>
          <w:rFonts w:hint="default" w:ascii="宋体"/>
          <w:color w:val="000000"/>
          <w:sz w:val="24"/>
          <w:u w:val="single"/>
          <w:lang w:val="en-US"/>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14:paraId="1366534E">
      <w:pPr>
        <w:spacing w:line="400" w:lineRule="exact"/>
        <w:ind w:firstLine="5040" w:firstLineChars="2100"/>
        <w:rPr>
          <w:rFonts w:asci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日</w:t>
      </w:r>
    </w:p>
    <w:p w14:paraId="725B6FFD">
      <w:pPr>
        <w:spacing w:line="400" w:lineRule="exact"/>
        <w:rPr>
          <w:color w:val="000000"/>
          <w:sz w:val="22"/>
        </w:rPr>
      </w:pPr>
    </w:p>
    <w:p w14:paraId="363BA476">
      <w:pPr>
        <w:spacing w:line="400" w:lineRule="exact"/>
        <w:rPr>
          <w:color w:val="000000"/>
          <w:sz w:val="22"/>
        </w:rPr>
      </w:pPr>
      <w:r>
        <w:rPr>
          <w:rFonts w:hint="eastAsia"/>
          <w:color w:val="000000"/>
          <w:sz w:val="22"/>
        </w:rPr>
        <w:t>附委托代理人身份证</w:t>
      </w:r>
      <w:r>
        <w:rPr>
          <w:rFonts w:hint="eastAsia"/>
          <w:color w:val="000000"/>
          <w:sz w:val="22"/>
          <w:lang w:val="en-US" w:eastAsia="zh-CN"/>
        </w:rPr>
        <w:t>扫描</w:t>
      </w:r>
      <w:r>
        <w:rPr>
          <w:rFonts w:hint="eastAsia"/>
          <w:color w:val="000000"/>
          <w:sz w:val="22"/>
        </w:rPr>
        <w:t>件（包括正反面）</w:t>
      </w:r>
    </w:p>
    <w:tbl>
      <w:tblPr>
        <w:tblStyle w:val="3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53"/>
        <w:gridCol w:w="4533"/>
      </w:tblGrid>
      <w:tr w14:paraId="063AA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1" w:hRule="atLeast"/>
        </w:trPr>
        <w:tc>
          <w:tcPr>
            <w:tcW w:w="4753" w:type="dxa"/>
            <w:vAlign w:val="center"/>
          </w:tcPr>
          <w:p w14:paraId="182807E3">
            <w:pPr>
              <w:keepNext w:val="0"/>
              <w:keepLines w:val="0"/>
              <w:suppressLineNumbers w:val="0"/>
              <w:spacing w:before="0" w:beforeAutospacing="0" w:after="0" w:afterAutospacing="0"/>
              <w:ind w:left="0" w:right="0"/>
              <w:jc w:val="center"/>
              <w:rPr>
                <w:color w:val="000000"/>
                <w:szCs w:val="21"/>
              </w:rPr>
            </w:pPr>
          </w:p>
        </w:tc>
        <w:tc>
          <w:tcPr>
            <w:tcW w:w="4533" w:type="dxa"/>
            <w:vAlign w:val="center"/>
          </w:tcPr>
          <w:p w14:paraId="46ADE961">
            <w:pPr>
              <w:keepNext w:val="0"/>
              <w:keepLines w:val="0"/>
              <w:suppressLineNumbers w:val="0"/>
              <w:spacing w:before="0" w:beforeAutospacing="0" w:after="0" w:afterAutospacing="0"/>
              <w:ind w:left="0" w:right="0"/>
              <w:jc w:val="center"/>
              <w:rPr>
                <w:color w:val="000000"/>
                <w:szCs w:val="21"/>
              </w:rPr>
            </w:pPr>
          </w:p>
        </w:tc>
      </w:tr>
    </w:tbl>
    <w:p w14:paraId="2184F37E">
      <w:pPr>
        <w:spacing w:before="120" w:line="276" w:lineRule="auto"/>
        <w:jc w:val="left"/>
        <w:rPr>
          <w:rFonts w:ascii="宋体" w:hAnsi="宋体"/>
          <w:color w:val="000000"/>
          <w:spacing w:val="-6"/>
          <w:sz w:val="22"/>
        </w:rPr>
      </w:pPr>
      <w:r>
        <w:rPr>
          <w:rFonts w:hint="eastAsia" w:ascii="宋体" w:hAnsi="宋体"/>
          <w:color w:val="000000"/>
          <w:sz w:val="22"/>
        </w:rPr>
        <w:t>注：</w:t>
      </w:r>
      <w:r>
        <w:rPr>
          <w:rFonts w:ascii="宋体" w:hAnsi="宋体"/>
          <w:color w:val="000000"/>
          <w:spacing w:val="-6"/>
          <w:sz w:val="22"/>
        </w:rPr>
        <w:t>1</w:t>
      </w:r>
      <w:r>
        <w:rPr>
          <w:rFonts w:hint="eastAsia" w:ascii="宋体" w:hAnsi="宋体"/>
          <w:color w:val="000000"/>
          <w:spacing w:val="-6"/>
          <w:sz w:val="22"/>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6F0D0034">
      <w:pPr>
        <w:spacing w:before="120" w:line="276" w:lineRule="auto"/>
        <w:jc w:val="left"/>
        <w:rPr>
          <w:rFonts w:ascii="宋体" w:hAnsi="宋体"/>
          <w:color w:val="000000"/>
          <w:spacing w:val="-6"/>
          <w:sz w:val="22"/>
        </w:rPr>
      </w:pPr>
      <w:r>
        <w:rPr>
          <w:rFonts w:ascii="宋体" w:hAnsi="宋体"/>
          <w:color w:val="000000"/>
          <w:spacing w:val="-6"/>
          <w:sz w:val="22"/>
        </w:rPr>
        <w:t>2</w:t>
      </w:r>
      <w:r>
        <w:rPr>
          <w:rFonts w:hint="eastAsia" w:ascii="宋体" w:hAnsi="宋体"/>
          <w:color w:val="000000"/>
          <w:spacing w:val="-6"/>
          <w:sz w:val="22"/>
        </w:rPr>
        <w:t>、委托期限可写：自开标之日起至投标有效期满。</w:t>
      </w:r>
    </w:p>
    <w:p w14:paraId="73470B5A">
      <w:pPr>
        <w:spacing w:before="120" w:line="276" w:lineRule="auto"/>
        <w:jc w:val="left"/>
        <w:rPr>
          <w:rFonts w:ascii="宋体" w:hAnsi="宋体"/>
          <w:color w:val="000000"/>
          <w:spacing w:val="-6"/>
          <w:sz w:val="22"/>
        </w:rPr>
      </w:pPr>
      <w:r>
        <w:rPr>
          <w:rFonts w:hint="eastAsia" w:ascii="宋体" w:hAnsi="宋体"/>
          <w:color w:val="000000"/>
          <w:spacing w:val="-6"/>
          <w:sz w:val="22"/>
        </w:rPr>
        <w:t>3、后附授权代理人的至少包含</w:t>
      </w:r>
      <w:r>
        <w:rPr>
          <w:rFonts w:hint="eastAsia" w:ascii="宋体" w:hAnsi="宋体"/>
          <w:color w:val="000000"/>
          <w:spacing w:val="-6"/>
          <w:sz w:val="22"/>
          <w:lang w:eastAsia="zh-CN"/>
        </w:rPr>
        <w:t>2025年5月至2025年7月</w:t>
      </w:r>
      <w:r>
        <w:rPr>
          <w:rFonts w:hint="eastAsia" w:ascii="宋体" w:hAnsi="宋体"/>
          <w:color w:val="000000"/>
          <w:spacing w:val="-6"/>
          <w:sz w:val="22"/>
        </w:rPr>
        <w:t>的社保管理机构的证明材料（如社保管理机构的查询机器打印件），加盖投标人单位</w:t>
      </w:r>
      <w:r>
        <w:rPr>
          <w:rFonts w:hint="eastAsia" w:ascii="宋体" w:hAnsi="宋体"/>
          <w:color w:val="000000"/>
          <w:spacing w:val="-6"/>
          <w:sz w:val="22"/>
          <w:lang w:val="en-US" w:eastAsia="zh-CN"/>
        </w:rPr>
        <w:t>公</w:t>
      </w:r>
      <w:r>
        <w:rPr>
          <w:rFonts w:hint="eastAsia" w:ascii="宋体" w:hAnsi="宋体"/>
          <w:color w:val="000000"/>
          <w:spacing w:val="-6"/>
          <w:sz w:val="22"/>
        </w:rPr>
        <w:t>章。</w:t>
      </w:r>
    </w:p>
    <w:p w14:paraId="31F57837">
      <w:pPr>
        <w:spacing w:line="276" w:lineRule="auto"/>
        <w:ind w:left="728" w:leftChars="228" w:hanging="249" w:hangingChars="100"/>
        <w:rPr>
          <w:rFonts w:ascii="宋体"/>
          <w:b/>
          <w:bCs/>
          <w:color w:val="000000"/>
          <w:spacing w:val="4"/>
          <w:sz w:val="24"/>
        </w:rPr>
      </w:pPr>
    </w:p>
    <w:p w14:paraId="6405F8DC">
      <w:pPr>
        <w:widowControl/>
        <w:spacing w:line="360" w:lineRule="auto"/>
        <w:jc w:val="left"/>
        <w:rPr>
          <w:rFonts w:ascii="宋体" w:hAnsi="宋体" w:eastAsia="黑体"/>
          <w:b/>
          <w:bCs/>
          <w:color w:val="000000"/>
          <w:sz w:val="30"/>
          <w:szCs w:val="30"/>
        </w:rPr>
        <w:sectPr>
          <w:pgSz w:w="11906" w:h="16838"/>
          <w:pgMar w:top="1440" w:right="1134" w:bottom="1440" w:left="1134" w:header="851" w:footer="992" w:gutter="0"/>
          <w:cols w:space="720" w:num="1"/>
        </w:sectPr>
      </w:pPr>
    </w:p>
    <w:p w14:paraId="3C263800">
      <w:pPr>
        <w:pStyle w:val="5"/>
        <w:jc w:val="center"/>
        <w:rPr>
          <w:rFonts w:hint="eastAsia"/>
          <w:color w:val="000000"/>
        </w:rPr>
      </w:pPr>
      <w:bookmarkStart w:id="32" w:name="_Toc21776"/>
      <w:bookmarkStart w:id="33" w:name="_Toc14020"/>
      <w:bookmarkStart w:id="34" w:name="_Toc9569"/>
      <w:bookmarkStart w:id="35" w:name="_Toc6917"/>
      <w:bookmarkStart w:id="36" w:name="_Toc159684514"/>
      <w:r>
        <w:rPr>
          <w:rFonts w:hint="eastAsia"/>
          <w:color w:val="000000"/>
        </w:rPr>
        <w:t>五、投标保证金信用承诺函</w:t>
      </w:r>
      <w:bookmarkEnd w:id="32"/>
      <w:bookmarkEnd w:id="33"/>
      <w:bookmarkEnd w:id="34"/>
      <w:bookmarkEnd w:id="35"/>
      <w:bookmarkEnd w:id="36"/>
    </w:p>
    <w:p w14:paraId="0492C953">
      <w:pPr>
        <w:wordWrap w:val="0"/>
        <w:spacing w:line="360" w:lineRule="auto"/>
        <w:rPr>
          <w:rFonts w:ascii="宋体" w:hAnsi="宋体" w:cs="宋体"/>
          <w:snapToGrid w:val="0"/>
          <w:color w:val="000000"/>
          <w:kern w:val="0"/>
          <w:sz w:val="24"/>
        </w:rPr>
      </w:pPr>
    </w:p>
    <w:p w14:paraId="20A1780C">
      <w:pPr>
        <w:keepNext w:val="0"/>
        <w:keepLines w:val="0"/>
        <w:pageBreakBefore w:val="0"/>
        <w:widowControl w:val="0"/>
        <w:kinsoku/>
        <w:wordWrap w:val="0"/>
        <w:overflowPunct/>
        <w:topLinePunct w:val="0"/>
        <w:autoSpaceDE/>
        <w:autoSpaceDN/>
        <w:bidi w:val="0"/>
        <w:adjustRightInd/>
        <w:snapToGrid/>
        <w:spacing w:line="360" w:lineRule="auto"/>
        <w:textAlignment w:val="auto"/>
        <w:rPr>
          <w:rFonts w:ascii="宋体" w:hAnsi="宋体" w:cs="宋体"/>
          <w:snapToGrid w:val="0"/>
          <w:color w:val="000000"/>
          <w:kern w:val="0"/>
          <w:sz w:val="24"/>
        </w:rPr>
      </w:pPr>
      <w:r>
        <w:rPr>
          <w:rFonts w:hint="eastAsia" w:ascii="宋体" w:hAnsi="宋体" w:cs="宋体"/>
          <w:snapToGrid w:val="0"/>
          <w:color w:val="000000"/>
          <w:kern w:val="0"/>
          <w:sz w:val="24"/>
        </w:rPr>
        <w:t>本招标项目招标人及招标监管机构：</w:t>
      </w:r>
    </w:p>
    <w:p w14:paraId="0AD145D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一、我单位参加</w:t>
      </w:r>
      <w:r>
        <w:rPr>
          <w:rFonts w:hint="eastAsia" w:ascii="宋体" w:hAnsi="宋体" w:cs="宋体"/>
          <w:snapToGrid w:val="0"/>
          <w:color w:val="000000"/>
          <w:kern w:val="0"/>
          <w:sz w:val="24"/>
          <w:u w:val="single"/>
          <w:lang w:eastAsia="zh-CN"/>
        </w:rPr>
        <w:t>茂名滨海新区博贺新港区新港东路建设项目勘察设计</w:t>
      </w:r>
      <w:r>
        <w:rPr>
          <w:rFonts w:hint="eastAsia" w:ascii="宋体" w:hAnsi="宋体" w:cs="宋体"/>
          <w:snapToGrid w:val="0"/>
          <w:color w:val="000000"/>
          <w:kern w:val="0"/>
          <w:sz w:val="24"/>
        </w:rPr>
        <w:t>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招标文件规定的投标保证金：</w:t>
      </w:r>
      <w:r>
        <w:rPr>
          <w:rFonts w:hint="eastAsia" w:ascii="宋体" w:hAnsi="宋体"/>
          <w:color w:val="000000"/>
          <w:sz w:val="24"/>
        </w:rPr>
        <w:t>人民币大写</w:t>
      </w:r>
      <w:r>
        <w:rPr>
          <w:rFonts w:hint="eastAsia" w:ascii="宋体" w:hAnsi="宋体"/>
          <w:color w:val="000000"/>
          <w:sz w:val="24"/>
          <w:u w:val="single"/>
          <w:lang w:val="en-US" w:eastAsia="zh-CN"/>
        </w:rPr>
        <w:t>壹拾</w:t>
      </w:r>
      <w:r>
        <w:rPr>
          <w:rFonts w:hint="eastAsia" w:ascii="宋体" w:hAnsi="宋体"/>
          <w:color w:val="000000"/>
          <w:sz w:val="24"/>
          <w:u w:val="single"/>
          <w:lang w:eastAsia="zh-CN"/>
        </w:rPr>
        <w:t>万元整</w:t>
      </w:r>
      <w:r>
        <w:rPr>
          <w:rFonts w:hint="eastAsia" w:ascii="宋体" w:hAnsi="宋体"/>
          <w:color w:val="000000"/>
          <w:sz w:val="24"/>
          <w:u w:val="single"/>
        </w:rPr>
        <w:t>（小写￥</w:t>
      </w:r>
      <w:r>
        <w:rPr>
          <w:rFonts w:hint="eastAsia" w:ascii="宋体" w:hAnsi="宋体"/>
          <w:color w:val="000000"/>
          <w:sz w:val="24"/>
          <w:u w:val="single"/>
          <w:lang w:val="en-US" w:eastAsia="zh-CN"/>
        </w:rPr>
        <w:t>10</w:t>
      </w:r>
      <w:r>
        <w:rPr>
          <w:rFonts w:hint="eastAsia" w:ascii="宋体" w:hAnsi="宋体"/>
          <w:color w:val="000000"/>
          <w:sz w:val="24"/>
          <w:u w:val="single"/>
        </w:rPr>
        <w:t>0000.00）元</w:t>
      </w:r>
      <w:r>
        <w:rPr>
          <w:rFonts w:hint="eastAsia" w:ascii="宋体" w:hAnsi="宋体" w:cs="宋体"/>
          <w:snapToGrid w:val="0"/>
          <w:color w:val="000000"/>
          <w:kern w:val="0"/>
          <w:sz w:val="24"/>
        </w:rPr>
        <w:t>。</w:t>
      </w:r>
    </w:p>
    <w:p w14:paraId="4B7416E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二、至投标文件提交当天，本公司无严重不良信用记录或存在曾作出虚假承诺的情形。</w:t>
      </w:r>
    </w:p>
    <w:p w14:paraId="48EAABB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三、本企业对以上承诺和声明负责。如有虚假，愿接受行政主管部门作出的处罚，并承担以下后果：</w:t>
      </w:r>
    </w:p>
    <w:p w14:paraId="5D80E79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1.取消本单位在本项目中的投标资格或中标资格。</w:t>
      </w:r>
    </w:p>
    <w:p w14:paraId="58257A0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2.将本单位不良行为纳入信用信息管理系统。</w:t>
      </w:r>
    </w:p>
    <w:p w14:paraId="76CB72F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3.半年内（或五年内）停止参与茂名市财政资金建设工程的投标。</w:t>
      </w:r>
    </w:p>
    <w:p w14:paraId="3E02C1A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cs="宋体"/>
          <w:snapToGrid w:val="0"/>
          <w:color w:val="000000"/>
          <w:kern w:val="0"/>
          <w:sz w:val="24"/>
        </w:rPr>
      </w:pPr>
      <w:r>
        <w:rPr>
          <w:rFonts w:hint="eastAsia" w:ascii="宋体" w:hAnsi="宋体" w:cs="宋体"/>
          <w:snapToGrid w:val="0"/>
          <w:color w:val="000000"/>
          <w:kern w:val="0"/>
          <w:sz w:val="24"/>
        </w:rPr>
        <w:t>4.应付的赔偿责任和相应法律责任。</w:t>
      </w:r>
    </w:p>
    <w:p w14:paraId="66FEFB82">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宋体" w:hAnsi="宋体" w:cs="宋体"/>
          <w:snapToGrid w:val="0"/>
          <w:color w:val="000000"/>
          <w:kern w:val="0"/>
          <w:sz w:val="24"/>
        </w:rPr>
      </w:pPr>
      <w:r>
        <w:rPr>
          <w:rFonts w:hint="eastAsia" w:ascii="宋体" w:hAnsi="宋体" w:cs="宋体"/>
          <w:snapToGrid w:val="0"/>
          <w:color w:val="000000"/>
          <w:kern w:val="0"/>
          <w:sz w:val="24"/>
        </w:rPr>
        <w:t>特此承诺</w:t>
      </w:r>
    </w:p>
    <w:p w14:paraId="48ED1036">
      <w:pPr>
        <w:wordWrap w:val="0"/>
        <w:spacing w:line="400" w:lineRule="exact"/>
        <w:jc w:val="right"/>
        <w:rPr>
          <w:rFonts w:ascii="宋体" w:hAnsi="宋体" w:cs="宋体"/>
          <w:snapToGrid w:val="0"/>
          <w:color w:val="000000"/>
          <w:kern w:val="0"/>
          <w:sz w:val="24"/>
        </w:rPr>
      </w:pPr>
    </w:p>
    <w:p w14:paraId="0DEC70F4">
      <w:pPr>
        <w:pStyle w:val="2"/>
        <w:rPr>
          <w:color w:val="000000"/>
        </w:rPr>
      </w:pPr>
    </w:p>
    <w:p w14:paraId="4B7E8681">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ascii="宋体" w:hAnsi="宋体" w:cs="宋体"/>
          <w:snapToGrid w:val="0"/>
          <w:color w:val="000000"/>
          <w:kern w:val="0"/>
          <w:sz w:val="24"/>
        </w:rPr>
      </w:pPr>
      <w:r>
        <w:rPr>
          <w:rFonts w:hint="eastAsia" w:ascii="宋体" w:hAnsi="宋体" w:cs="宋体"/>
          <w:snapToGrid w:val="0"/>
          <w:color w:val="000000"/>
          <w:kern w:val="0"/>
          <w:sz w:val="24"/>
        </w:rPr>
        <w:t>投标人</w:t>
      </w:r>
      <w:r>
        <w:rPr>
          <w:rFonts w:hint="eastAsia" w:ascii="楷体" w:hAnsi="楷体" w:eastAsia="楷体" w:cs="楷体"/>
          <w:snapToGrid w:val="0"/>
          <w:color w:val="000000"/>
          <w:sz w:val="24"/>
          <w:szCs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s="宋体"/>
          <w:snapToGrid w:val="0"/>
          <w:color w:val="000000"/>
          <w:kern w:val="0"/>
          <w:sz w:val="24"/>
          <w:u w:val="single"/>
        </w:rPr>
        <w:t>（盖章）</w:t>
      </w:r>
    </w:p>
    <w:p w14:paraId="6C3EAFC4">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cs="宋体"/>
          <w:snapToGrid w:val="0"/>
          <w:color w:val="000000"/>
          <w:kern w:val="0"/>
          <w:sz w:val="24"/>
          <w:u w:val="single"/>
        </w:rPr>
      </w:pPr>
      <w:r>
        <w:rPr>
          <w:rFonts w:hint="eastAsia" w:ascii="宋体" w:hAnsi="宋体" w:cs="宋体"/>
          <w:snapToGrid w:val="0"/>
          <w:color w:val="000000"/>
          <w:kern w:val="0"/>
          <w:sz w:val="24"/>
        </w:rPr>
        <w:t>法定代表人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s="宋体"/>
          <w:snapToGrid w:val="0"/>
          <w:color w:val="000000"/>
          <w:kern w:val="0"/>
          <w:sz w:val="24"/>
          <w:u w:val="single"/>
        </w:rPr>
        <w:t>（签字）</w:t>
      </w:r>
    </w:p>
    <w:p w14:paraId="710362FC">
      <w:pPr>
        <w:keepNext w:val="0"/>
        <w:keepLines w:val="0"/>
        <w:pageBreakBefore w:val="0"/>
        <w:widowControl w:val="0"/>
        <w:kinsoku/>
        <w:wordWrap w:val="0"/>
        <w:overflowPunct/>
        <w:topLinePunct w:val="0"/>
        <w:autoSpaceDE/>
        <w:autoSpaceDN/>
        <w:bidi w:val="0"/>
        <w:adjustRightInd/>
        <w:snapToGrid/>
        <w:spacing w:line="360" w:lineRule="auto"/>
        <w:ind w:firstLine="240" w:firstLineChars="100"/>
        <w:jc w:val="right"/>
        <w:textAlignment w:val="auto"/>
        <w:rPr>
          <w:rFonts w:ascii="宋体"/>
          <w:bCs/>
          <w:color w:val="000000"/>
          <w:spacing w:val="4"/>
          <w:sz w:val="24"/>
        </w:rPr>
      </w:pPr>
      <w:r>
        <w:rPr>
          <w:rFonts w:hint="eastAsia" w:ascii="宋体" w:hAnsi="宋体" w:cs="宋体"/>
          <w:snapToGrid w:val="0"/>
          <w:color w:val="000000"/>
          <w:kern w:val="0"/>
          <w:sz w:val="24"/>
        </w:rPr>
        <w:t>日期：</w:t>
      </w:r>
      <w:r>
        <w:rPr>
          <w:rFonts w:hint="eastAsia" w:ascii="宋体" w:hAnsi="宋体" w:cs="宋体"/>
          <w:snapToGrid w:val="0"/>
          <w:color w:val="000000"/>
          <w:kern w:val="0"/>
          <w:sz w:val="24"/>
          <w:u w:val="single"/>
        </w:rPr>
        <w:t xml:space="preserve">    </w:t>
      </w:r>
      <w:r>
        <w:rPr>
          <w:rFonts w:hint="eastAsia" w:ascii="宋体" w:hAnsi="宋体" w:cs="宋体"/>
          <w:snapToGrid w:val="0"/>
          <w:color w:val="000000"/>
          <w:kern w:val="0"/>
          <w:sz w:val="24"/>
        </w:rPr>
        <w:t>年</w:t>
      </w:r>
      <w:r>
        <w:rPr>
          <w:rFonts w:hint="eastAsia" w:ascii="宋体" w:hAnsi="宋体" w:cs="宋体"/>
          <w:snapToGrid w:val="0"/>
          <w:color w:val="000000"/>
          <w:kern w:val="0"/>
          <w:sz w:val="24"/>
          <w:u w:val="single"/>
        </w:rPr>
        <w:t xml:space="preserve">    </w:t>
      </w:r>
      <w:r>
        <w:rPr>
          <w:rFonts w:hint="eastAsia" w:ascii="宋体" w:hAnsi="宋体" w:cs="宋体"/>
          <w:snapToGrid w:val="0"/>
          <w:color w:val="000000"/>
          <w:kern w:val="0"/>
          <w:sz w:val="24"/>
        </w:rPr>
        <w:t>月</w:t>
      </w:r>
      <w:r>
        <w:rPr>
          <w:rFonts w:hint="eastAsia" w:ascii="宋体" w:hAnsi="宋体" w:cs="宋体"/>
          <w:snapToGrid w:val="0"/>
          <w:color w:val="000000"/>
          <w:kern w:val="0"/>
          <w:sz w:val="24"/>
          <w:u w:val="single"/>
        </w:rPr>
        <w:t xml:space="preserve">    </w:t>
      </w:r>
      <w:r>
        <w:rPr>
          <w:rFonts w:hint="eastAsia" w:ascii="宋体" w:hAnsi="宋体" w:cs="宋体"/>
          <w:snapToGrid w:val="0"/>
          <w:color w:val="000000"/>
          <w:kern w:val="0"/>
          <w:sz w:val="24"/>
        </w:rPr>
        <w:t>日</w:t>
      </w:r>
    </w:p>
    <w:p w14:paraId="4793038A">
      <w:pPr>
        <w:pStyle w:val="4"/>
        <w:rPr>
          <w:rFonts w:hint="eastAsia" w:ascii="宋体" w:eastAsia="宋体"/>
          <w:color w:val="000000"/>
          <w:spacing w:val="4"/>
          <w:sz w:val="24"/>
          <w:lang w:val="en-US" w:eastAsia="zh-CN"/>
        </w:rPr>
      </w:pPr>
      <w:r>
        <w:rPr>
          <w:rFonts w:hint="eastAsia" w:ascii="宋体"/>
          <w:color w:val="000000"/>
          <w:spacing w:val="4"/>
          <w:sz w:val="24"/>
          <w:lang w:val="en-US" w:eastAsia="zh-CN"/>
        </w:rPr>
        <w:t xml:space="preserve"> </w:t>
      </w:r>
    </w:p>
    <w:p w14:paraId="70C7EB9E">
      <w:pPr>
        <w:rPr>
          <w:rFonts w:ascii="宋体"/>
          <w:bCs/>
          <w:color w:val="000000"/>
          <w:spacing w:val="4"/>
          <w:sz w:val="24"/>
        </w:rPr>
      </w:pPr>
    </w:p>
    <w:p w14:paraId="0E696908">
      <w:pPr>
        <w:pStyle w:val="4"/>
        <w:rPr>
          <w:rFonts w:ascii="宋体"/>
          <w:color w:val="000000"/>
          <w:spacing w:val="4"/>
          <w:sz w:val="24"/>
        </w:rPr>
      </w:pPr>
    </w:p>
    <w:p w14:paraId="3666008D">
      <w:pPr>
        <w:rPr>
          <w:rFonts w:ascii="宋体"/>
          <w:bCs/>
          <w:color w:val="000000"/>
          <w:spacing w:val="4"/>
          <w:sz w:val="24"/>
        </w:rPr>
      </w:pPr>
    </w:p>
    <w:p w14:paraId="02860C51">
      <w:pPr>
        <w:pStyle w:val="5"/>
        <w:jc w:val="center"/>
        <w:rPr>
          <w:color w:val="000000"/>
          <w:kern w:val="0"/>
        </w:rPr>
      </w:pPr>
      <w:bookmarkStart w:id="37" w:name="_Toc159684515"/>
      <w:bookmarkStart w:id="38" w:name="_Toc17466"/>
      <w:bookmarkStart w:id="39" w:name="_Toc8796"/>
      <w:bookmarkStart w:id="40" w:name="_Toc6811"/>
      <w:bookmarkStart w:id="41" w:name="_Toc7640"/>
      <w:r>
        <w:rPr>
          <w:rFonts w:hint="eastAsia"/>
          <w:color w:val="000000"/>
          <w:kern w:val="0"/>
        </w:rPr>
        <w:t>六、投标人基本情况表</w:t>
      </w:r>
      <w:bookmarkEnd w:id="37"/>
      <w:bookmarkEnd w:id="38"/>
      <w:bookmarkEnd w:id="39"/>
      <w:bookmarkEnd w:id="40"/>
      <w:bookmarkEnd w:id="41"/>
    </w:p>
    <w:tbl>
      <w:tblPr>
        <w:tblStyle w:val="33"/>
        <w:tblpPr w:leftFromText="180" w:rightFromText="180" w:vertAnchor="text" w:horzAnchor="page" w:tblpX="1198" w:tblpY="85"/>
        <w:tblW w:w="0" w:type="auto"/>
        <w:tblInd w:w="-108"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1057"/>
      </w:tblGrid>
      <w:tr w14:paraId="674A6B63">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vAlign w:val="center"/>
          </w:tcPr>
          <w:p w14:paraId="1390E018">
            <w:pPr>
              <w:keepNext w:val="0"/>
              <w:keepLines w:val="0"/>
              <w:suppressLineNumbers w:val="0"/>
              <w:spacing w:before="0" w:beforeAutospacing="0" w:after="0" w:afterAutospacing="0" w:line="340" w:lineRule="exact"/>
              <w:ind w:left="0" w:right="0"/>
              <w:rPr>
                <w:rFonts w:ascii="宋体" w:cs="宋体"/>
                <w:color w:val="000000"/>
                <w:kern w:val="0"/>
                <w:sz w:val="24"/>
              </w:rPr>
            </w:pPr>
            <w:r>
              <w:rPr>
                <w:rFonts w:hint="eastAsia" w:ascii="宋体" w:hAnsi="宋体" w:cs="宋体"/>
                <w:color w:val="000000"/>
                <w:kern w:val="0"/>
                <w:sz w:val="24"/>
              </w:rPr>
              <w:t>投标人名称</w:t>
            </w:r>
          </w:p>
        </w:tc>
        <w:tc>
          <w:tcPr>
            <w:tcW w:w="8205" w:type="dxa"/>
            <w:gridSpan w:val="8"/>
            <w:tcBorders>
              <w:top w:val="single" w:color="auto" w:sz="12" w:space="0"/>
              <w:left w:val="nil"/>
              <w:bottom w:val="single" w:color="auto" w:sz="4" w:space="0"/>
              <w:right w:val="single" w:color="auto" w:sz="12" w:space="0"/>
            </w:tcBorders>
            <w:vAlign w:val="center"/>
          </w:tcPr>
          <w:p w14:paraId="150663E3">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2B328D02">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vAlign w:val="center"/>
          </w:tcPr>
          <w:p w14:paraId="120B4C3D">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注册地址</w:t>
            </w:r>
          </w:p>
        </w:tc>
        <w:tc>
          <w:tcPr>
            <w:tcW w:w="4360" w:type="dxa"/>
            <w:gridSpan w:val="4"/>
            <w:tcBorders>
              <w:top w:val="single" w:color="auto" w:sz="4" w:space="0"/>
              <w:left w:val="nil"/>
              <w:bottom w:val="single" w:color="auto" w:sz="4" w:space="0"/>
              <w:right w:val="single" w:color="000000" w:sz="4" w:space="0"/>
            </w:tcBorders>
            <w:vAlign w:val="center"/>
          </w:tcPr>
          <w:p w14:paraId="56BF1E0B">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1284" w:type="dxa"/>
            <w:tcBorders>
              <w:top w:val="single" w:color="auto" w:sz="4" w:space="0"/>
              <w:left w:val="nil"/>
              <w:bottom w:val="single" w:color="auto" w:sz="4" w:space="0"/>
              <w:right w:val="single" w:color="000000" w:sz="4" w:space="0"/>
            </w:tcBorders>
            <w:vAlign w:val="center"/>
          </w:tcPr>
          <w:p w14:paraId="5D0304E3">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邮政编码</w:t>
            </w:r>
          </w:p>
        </w:tc>
        <w:tc>
          <w:tcPr>
            <w:tcW w:w="1504" w:type="dxa"/>
            <w:gridSpan w:val="2"/>
            <w:tcBorders>
              <w:top w:val="nil"/>
              <w:left w:val="nil"/>
              <w:bottom w:val="single" w:color="auto" w:sz="4" w:space="0"/>
              <w:right w:val="single" w:color="auto" w:sz="4" w:space="0"/>
            </w:tcBorders>
            <w:vAlign w:val="center"/>
          </w:tcPr>
          <w:p w14:paraId="6528A661">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1057" w:type="dxa"/>
            <w:tcBorders>
              <w:top w:val="nil"/>
              <w:left w:val="nil"/>
              <w:bottom w:val="single" w:color="auto" w:sz="4" w:space="0"/>
              <w:right w:val="single" w:color="auto" w:sz="12" w:space="0"/>
            </w:tcBorders>
            <w:vAlign w:val="center"/>
          </w:tcPr>
          <w:p w14:paraId="5139AE38">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2E0AC58B">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vAlign w:val="center"/>
          </w:tcPr>
          <w:p w14:paraId="69A6D8E3">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联系方式</w:t>
            </w:r>
          </w:p>
        </w:tc>
        <w:tc>
          <w:tcPr>
            <w:tcW w:w="1057" w:type="dxa"/>
            <w:tcBorders>
              <w:top w:val="nil"/>
              <w:left w:val="nil"/>
              <w:bottom w:val="single" w:color="auto" w:sz="4" w:space="0"/>
              <w:right w:val="single" w:color="auto" w:sz="4" w:space="0"/>
            </w:tcBorders>
            <w:vAlign w:val="center"/>
          </w:tcPr>
          <w:p w14:paraId="5E68C396">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联系人</w:t>
            </w:r>
          </w:p>
        </w:tc>
        <w:tc>
          <w:tcPr>
            <w:tcW w:w="3303" w:type="dxa"/>
            <w:gridSpan w:val="3"/>
            <w:tcBorders>
              <w:top w:val="single" w:color="auto" w:sz="4" w:space="0"/>
              <w:left w:val="nil"/>
              <w:bottom w:val="single" w:color="auto" w:sz="4" w:space="0"/>
              <w:right w:val="single" w:color="000000" w:sz="4" w:space="0"/>
            </w:tcBorders>
            <w:vAlign w:val="center"/>
          </w:tcPr>
          <w:p w14:paraId="2631F32A">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1284" w:type="dxa"/>
            <w:tcBorders>
              <w:top w:val="single" w:color="auto" w:sz="4" w:space="0"/>
              <w:left w:val="nil"/>
              <w:bottom w:val="single" w:color="auto" w:sz="4" w:space="0"/>
              <w:right w:val="single" w:color="000000" w:sz="4" w:space="0"/>
            </w:tcBorders>
            <w:vAlign w:val="center"/>
          </w:tcPr>
          <w:p w14:paraId="2FA226E1">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电话</w:t>
            </w:r>
          </w:p>
        </w:tc>
        <w:tc>
          <w:tcPr>
            <w:tcW w:w="1504" w:type="dxa"/>
            <w:gridSpan w:val="2"/>
            <w:tcBorders>
              <w:top w:val="nil"/>
              <w:left w:val="nil"/>
              <w:bottom w:val="single" w:color="auto" w:sz="4" w:space="0"/>
              <w:right w:val="single" w:color="auto" w:sz="4" w:space="0"/>
            </w:tcBorders>
            <w:vAlign w:val="center"/>
          </w:tcPr>
          <w:p w14:paraId="7298D428">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1057" w:type="dxa"/>
            <w:tcBorders>
              <w:top w:val="nil"/>
              <w:left w:val="nil"/>
              <w:bottom w:val="single" w:color="auto" w:sz="4" w:space="0"/>
              <w:right w:val="single" w:color="auto" w:sz="12" w:space="0"/>
            </w:tcBorders>
            <w:vAlign w:val="center"/>
          </w:tcPr>
          <w:p w14:paraId="62D4FC3F">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1BC8E081">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vAlign w:val="center"/>
          </w:tcPr>
          <w:p w14:paraId="72B82A80">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1057" w:type="dxa"/>
            <w:tcBorders>
              <w:top w:val="nil"/>
              <w:left w:val="nil"/>
              <w:bottom w:val="single" w:color="auto" w:sz="4" w:space="0"/>
              <w:right w:val="single" w:color="auto" w:sz="4" w:space="0"/>
            </w:tcBorders>
            <w:vAlign w:val="center"/>
          </w:tcPr>
          <w:p w14:paraId="4C5A4046">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传真</w:t>
            </w:r>
          </w:p>
        </w:tc>
        <w:tc>
          <w:tcPr>
            <w:tcW w:w="3303" w:type="dxa"/>
            <w:gridSpan w:val="3"/>
            <w:tcBorders>
              <w:top w:val="single" w:color="auto" w:sz="4" w:space="0"/>
              <w:left w:val="nil"/>
              <w:bottom w:val="single" w:color="auto" w:sz="4" w:space="0"/>
              <w:right w:val="single" w:color="000000" w:sz="4" w:space="0"/>
            </w:tcBorders>
            <w:vAlign w:val="center"/>
          </w:tcPr>
          <w:p w14:paraId="4845A730">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1284" w:type="dxa"/>
            <w:tcBorders>
              <w:top w:val="single" w:color="auto" w:sz="4" w:space="0"/>
              <w:left w:val="nil"/>
              <w:bottom w:val="single" w:color="auto" w:sz="4" w:space="0"/>
              <w:right w:val="single" w:color="000000" w:sz="4" w:space="0"/>
            </w:tcBorders>
            <w:vAlign w:val="center"/>
          </w:tcPr>
          <w:p w14:paraId="53428495">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电子邮件</w:t>
            </w:r>
          </w:p>
        </w:tc>
        <w:tc>
          <w:tcPr>
            <w:tcW w:w="1504" w:type="dxa"/>
            <w:gridSpan w:val="2"/>
            <w:tcBorders>
              <w:top w:val="nil"/>
              <w:left w:val="nil"/>
              <w:bottom w:val="single" w:color="auto" w:sz="4" w:space="0"/>
              <w:right w:val="single" w:color="auto" w:sz="4" w:space="0"/>
            </w:tcBorders>
            <w:vAlign w:val="center"/>
          </w:tcPr>
          <w:p w14:paraId="405B2B00">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1057" w:type="dxa"/>
            <w:tcBorders>
              <w:top w:val="nil"/>
              <w:left w:val="nil"/>
              <w:bottom w:val="single" w:color="auto" w:sz="4" w:space="0"/>
              <w:right w:val="single" w:color="auto" w:sz="12" w:space="0"/>
            </w:tcBorders>
            <w:vAlign w:val="center"/>
          </w:tcPr>
          <w:p w14:paraId="22EDC12C">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479C42A8">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3B045BD8">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法定代表人</w:t>
            </w:r>
          </w:p>
        </w:tc>
        <w:tc>
          <w:tcPr>
            <w:tcW w:w="1057" w:type="dxa"/>
            <w:tcBorders>
              <w:top w:val="nil"/>
              <w:left w:val="nil"/>
              <w:bottom w:val="single" w:color="auto" w:sz="4" w:space="0"/>
              <w:right w:val="single" w:color="auto" w:sz="4" w:space="0"/>
            </w:tcBorders>
            <w:vAlign w:val="center"/>
          </w:tcPr>
          <w:p w14:paraId="5EF04D38">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姓名</w:t>
            </w:r>
          </w:p>
        </w:tc>
        <w:tc>
          <w:tcPr>
            <w:tcW w:w="1284" w:type="dxa"/>
            <w:tcBorders>
              <w:top w:val="nil"/>
              <w:left w:val="nil"/>
              <w:bottom w:val="single" w:color="auto" w:sz="4" w:space="0"/>
              <w:right w:val="single" w:color="auto" w:sz="4" w:space="0"/>
            </w:tcBorders>
            <w:vAlign w:val="center"/>
          </w:tcPr>
          <w:p w14:paraId="77F7B12C">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2019" w:type="dxa"/>
            <w:gridSpan w:val="2"/>
            <w:tcBorders>
              <w:top w:val="single" w:color="auto" w:sz="4" w:space="0"/>
              <w:left w:val="nil"/>
              <w:bottom w:val="single" w:color="auto" w:sz="4" w:space="0"/>
              <w:right w:val="nil"/>
            </w:tcBorders>
            <w:vAlign w:val="center"/>
          </w:tcPr>
          <w:p w14:paraId="3046D858">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技术职称</w:t>
            </w:r>
          </w:p>
        </w:tc>
        <w:tc>
          <w:tcPr>
            <w:tcW w:w="1284" w:type="dxa"/>
            <w:tcBorders>
              <w:top w:val="nil"/>
              <w:left w:val="single" w:color="auto" w:sz="4" w:space="0"/>
              <w:bottom w:val="single" w:color="auto" w:sz="4" w:space="0"/>
              <w:right w:val="nil"/>
            </w:tcBorders>
            <w:vAlign w:val="center"/>
          </w:tcPr>
          <w:p w14:paraId="74128399">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tc>
        <w:tc>
          <w:tcPr>
            <w:tcW w:w="620" w:type="dxa"/>
            <w:tcBorders>
              <w:top w:val="nil"/>
              <w:left w:val="nil"/>
              <w:bottom w:val="single" w:color="auto" w:sz="4" w:space="0"/>
              <w:right w:val="single" w:color="auto" w:sz="4" w:space="0"/>
            </w:tcBorders>
            <w:vAlign w:val="center"/>
          </w:tcPr>
          <w:p w14:paraId="2B23B1E1">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tc>
        <w:tc>
          <w:tcPr>
            <w:tcW w:w="884" w:type="dxa"/>
            <w:tcBorders>
              <w:top w:val="nil"/>
              <w:left w:val="nil"/>
              <w:bottom w:val="single" w:color="auto" w:sz="4" w:space="0"/>
              <w:right w:val="single" w:color="auto" w:sz="4" w:space="0"/>
            </w:tcBorders>
            <w:vAlign w:val="center"/>
          </w:tcPr>
          <w:p w14:paraId="59A1DAFC">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电话</w:t>
            </w:r>
          </w:p>
        </w:tc>
        <w:tc>
          <w:tcPr>
            <w:tcW w:w="1057" w:type="dxa"/>
            <w:tcBorders>
              <w:top w:val="nil"/>
              <w:left w:val="nil"/>
              <w:bottom w:val="single" w:color="auto" w:sz="4" w:space="0"/>
              <w:right w:val="single" w:color="auto" w:sz="12" w:space="0"/>
            </w:tcBorders>
            <w:vAlign w:val="center"/>
          </w:tcPr>
          <w:p w14:paraId="1B5ACD3E">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445794B5">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vAlign w:val="center"/>
          </w:tcPr>
          <w:p w14:paraId="16A755A0">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技术负责人</w:t>
            </w:r>
          </w:p>
        </w:tc>
        <w:tc>
          <w:tcPr>
            <w:tcW w:w="1057" w:type="dxa"/>
            <w:tcBorders>
              <w:top w:val="nil"/>
              <w:left w:val="nil"/>
              <w:bottom w:val="single" w:color="auto" w:sz="4" w:space="0"/>
              <w:right w:val="single" w:color="auto" w:sz="4" w:space="0"/>
            </w:tcBorders>
            <w:vAlign w:val="center"/>
          </w:tcPr>
          <w:p w14:paraId="441A67EF">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姓名</w:t>
            </w:r>
          </w:p>
        </w:tc>
        <w:tc>
          <w:tcPr>
            <w:tcW w:w="1284" w:type="dxa"/>
            <w:tcBorders>
              <w:top w:val="nil"/>
              <w:left w:val="nil"/>
              <w:bottom w:val="single" w:color="auto" w:sz="4" w:space="0"/>
              <w:right w:val="single" w:color="auto" w:sz="4" w:space="0"/>
            </w:tcBorders>
            <w:vAlign w:val="center"/>
          </w:tcPr>
          <w:p w14:paraId="5BBFE3DE">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2019" w:type="dxa"/>
            <w:gridSpan w:val="2"/>
            <w:tcBorders>
              <w:top w:val="single" w:color="auto" w:sz="4" w:space="0"/>
              <w:left w:val="nil"/>
              <w:bottom w:val="single" w:color="auto" w:sz="4" w:space="0"/>
              <w:right w:val="nil"/>
            </w:tcBorders>
            <w:vAlign w:val="center"/>
          </w:tcPr>
          <w:p w14:paraId="2691FFD4">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技术职称</w:t>
            </w:r>
          </w:p>
        </w:tc>
        <w:tc>
          <w:tcPr>
            <w:tcW w:w="1284" w:type="dxa"/>
            <w:tcBorders>
              <w:top w:val="nil"/>
              <w:left w:val="single" w:color="auto" w:sz="4" w:space="0"/>
              <w:bottom w:val="single" w:color="auto" w:sz="4" w:space="0"/>
              <w:right w:val="nil"/>
            </w:tcBorders>
            <w:vAlign w:val="center"/>
          </w:tcPr>
          <w:p w14:paraId="32F1CD22">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tc>
        <w:tc>
          <w:tcPr>
            <w:tcW w:w="620" w:type="dxa"/>
            <w:tcBorders>
              <w:top w:val="nil"/>
              <w:left w:val="nil"/>
              <w:bottom w:val="single" w:color="auto" w:sz="4" w:space="0"/>
              <w:right w:val="single" w:color="auto" w:sz="4" w:space="0"/>
            </w:tcBorders>
            <w:vAlign w:val="center"/>
          </w:tcPr>
          <w:p w14:paraId="4ADCD220">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tc>
        <w:tc>
          <w:tcPr>
            <w:tcW w:w="884" w:type="dxa"/>
            <w:tcBorders>
              <w:top w:val="nil"/>
              <w:left w:val="nil"/>
              <w:bottom w:val="single" w:color="auto" w:sz="4" w:space="0"/>
              <w:right w:val="single" w:color="auto" w:sz="4" w:space="0"/>
            </w:tcBorders>
            <w:vAlign w:val="center"/>
          </w:tcPr>
          <w:p w14:paraId="0694863C">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电话</w:t>
            </w:r>
          </w:p>
        </w:tc>
        <w:tc>
          <w:tcPr>
            <w:tcW w:w="1057" w:type="dxa"/>
            <w:tcBorders>
              <w:top w:val="nil"/>
              <w:left w:val="nil"/>
              <w:bottom w:val="single" w:color="auto" w:sz="4" w:space="0"/>
              <w:right w:val="single" w:color="auto" w:sz="12" w:space="0"/>
            </w:tcBorders>
            <w:vAlign w:val="center"/>
          </w:tcPr>
          <w:p w14:paraId="631D5E8D">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5ACC62DE">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13A73133">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成立时间</w:t>
            </w:r>
          </w:p>
        </w:tc>
        <w:tc>
          <w:tcPr>
            <w:tcW w:w="2341" w:type="dxa"/>
            <w:gridSpan w:val="2"/>
            <w:tcBorders>
              <w:top w:val="single" w:color="auto" w:sz="4" w:space="0"/>
              <w:left w:val="nil"/>
              <w:bottom w:val="single" w:color="auto" w:sz="4" w:space="0"/>
              <w:right w:val="single" w:color="000000" w:sz="4" w:space="0"/>
            </w:tcBorders>
            <w:vAlign w:val="center"/>
          </w:tcPr>
          <w:p w14:paraId="6F236F4C">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c>
          <w:tcPr>
            <w:tcW w:w="3303" w:type="dxa"/>
            <w:gridSpan w:val="3"/>
            <w:tcBorders>
              <w:top w:val="single" w:color="auto" w:sz="4" w:space="0"/>
              <w:left w:val="nil"/>
              <w:bottom w:val="single" w:color="auto" w:sz="4" w:space="0"/>
              <w:right w:val="nil"/>
            </w:tcBorders>
            <w:vAlign w:val="center"/>
          </w:tcPr>
          <w:p w14:paraId="5A05F1C8">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员工总数：</w:t>
            </w:r>
          </w:p>
        </w:tc>
        <w:tc>
          <w:tcPr>
            <w:tcW w:w="2561" w:type="dxa"/>
            <w:gridSpan w:val="3"/>
            <w:tcBorders>
              <w:top w:val="single" w:color="auto" w:sz="4" w:space="0"/>
              <w:left w:val="nil"/>
              <w:bottom w:val="single" w:color="auto" w:sz="4" w:space="0"/>
              <w:right w:val="single" w:color="auto" w:sz="12" w:space="0"/>
            </w:tcBorders>
            <w:vAlign w:val="center"/>
          </w:tcPr>
          <w:p w14:paraId="7F04DBEB">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57147132">
        <w:tblPrEx>
          <w:tblCellMar>
            <w:top w:w="0" w:type="dxa"/>
            <w:left w:w="108" w:type="dxa"/>
            <w:bottom w:w="0" w:type="dxa"/>
            <w:right w:w="108" w:type="dxa"/>
          </w:tblCellMar>
        </w:tblPrEx>
        <w:trPr>
          <w:trHeight w:val="537" w:hRule="atLeast"/>
        </w:trPr>
        <w:tc>
          <w:tcPr>
            <w:tcW w:w="1868" w:type="dxa"/>
            <w:vMerge w:val="restart"/>
            <w:tcBorders>
              <w:top w:val="nil"/>
              <w:left w:val="single" w:color="auto" w:sz="12" w:space="0"/>
              <w:bottom w:val="single" w:color="auto" w:sz="4" w:space="0"/>
              <w:right w:val="single" w:color="auto" w:sz="4" w:space="0"/>
            </w:tcBorders>
            <w:vAlign w:val="center"/>
          </w:tcPr>
          <w:p w14:paraId="50B9509D">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勘察资质等级</w:t>
            </w:r>
          </w:p>
        </w:tc>
        <w:tc>
          <w:tcPr>
            <w:tcW w:w="2341" w:type="dxa"/>
            <w:gridSpan w:val="2"/>
            <w:vMerge w:val="restart"/>
            <w:tcBorders>
              <w:top w:val="nil"/>
              <w:left w:val="nil"/>
              <w:bottom w:val="single" w:color="auto" w:sz="4" w:space="0"/>
              <w:right w:val="nil"/>
            </w:tcBorders>
            <w:vAlign w:val="center"/>
          </w:tcPr>
          <w:p w14:paraId="27069C50">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p w14:paraId="1217264D">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tc>
        <w:tc>
          <w:tcPr>
            <w:tcW w:w="577" w:type="dxa"/>
            <w:vMerge w:val="restart"/>
            <w:tcBorders>
              <w:top w:val="nil"/>
              <w:left w:val="single" w:color="auto" w:sz="4" w:space="0"/>
              <w:bottom w:val="single" w:color="000000" w:sz="4" w:space="0"/>
              <w:right w:val="single" w:color="auto" w:sz="4" w:space="0"/>
            </w:tcBorders>
            <w:vAlign w:val="center"/>
          </w:tcPr>
          <w:p w14:paraId="1DA4BD4A">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726" w:type="dxa"/>
            <w:gridSpan w:val="2"/>
            <w:tcBorders>
              <w:top w:val="single" w:color="auto" w:sz="4" w:space="0"/>
              <w:left w:val="nil"/>
              <w:bottom w:val="single" w:color="auto" w:sz="4" w:space="0"/>
              <w:right w:val="single" w:color="000000" w:sz="4" w:space="0"/>
            </w:tcBorders>
            <w:vAlign w:val="center"/>
          </w:tcPr>
          <w:p w14:paraId="1D186B95">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高级工程师</w:t>
            </w:r>
          </w:p>
          <w:p w14:paraId="1F022CDA">
            <w:pPr>
              <w:keepNext w:val="0"/>
              <w:keepLines w:val="0"/>
              <w:widowControl/>
              <w:suppressLineNumbers w:val="0"/>
              <w:spacing w:before="0" w:beforeAutospacing="0" w:after="0" w:afterAutospacing="0"/>
              <w:ind w:left="0" w:right="0" w:firstLine="480" w:firstLineChars="200"/>
              <w:jc w:val="left"/>
              <w:rPr>
                <w:rFonts w:ascii="宋体" w:cs="宋体"/>
                <w:color w:val="000000"/>
                <w:kern w:val="0"/>
                <w:sz w:val="24"/>
              </w:rPr>
            </w:pPr>
            <w:r>
              <w:rPr>
                <w:rFonts w:hint="eastAsia" w:ascii="宋体" w:hAnsi="宋体" w:cs="宋体"/>
                <w:color w:val="000000"/>
                <w:kern w:val="0"/>
                <w:sz w:val="24"/>
              </w:rPr>
              <w:t>（高级经济师）</w:t>
            </w:r>
          </w:p>
        </w:tc>
        <w:tc>
          <w:tcPr>
            <w:tcW w:w="2561" w:type="dxa"/>
            <w:gridSpan w:val="3"/>
            <w:tcBorders>
              <w:top w:val="single" w:color="auto" w:sz="4" w:space="0"/>
              <w:left w:val="nil"/>
              <w:bottom w:val="single" w:color="auto" w:sz="4" w:space="0"/>
              <w:right w:val="single" w:color="auto" w:sz="12" w:space="0"/>
            </w:tcBorders>
            <w:vAlign w:val="center"/>
          </w:tcPr>
          <w:p w14:paraId="2B5F6DA1">
            <w:pPr>
              <w:keepNext w:val="0"/>
              <w:keepLines w:val="0"/>
              <w:widowControl/>
              <w:suppressLineNumbers w:val="0"/>
              <w:spacing w:before="0" w:beforeAutospacing="0" w:after="0" w:afterAutospacing="0"/>
              <w:ind w:left="0" w:right="0"/>
              <w:jc w:val="left"/>
              <w:rPr>
                <w:rFonts w:ascii="宋体" w:cs="宋体"/>
                <w:color w:val="000000"/>
                <w:kern w:val="0"/>
                <w:sz w:val="24"/>
              </w:rPr>
            </w:pPr>
          </w:p>
        </w:tc>
      </w:tr>
      <w:tr w14:paraId="60BC8845">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14:paraId="2D667164">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341" w:type="dxa"/>
            <w:gridSpan w:val="2"/>
            <w:vMerge w:val="continue"/>
            <w:tcBorders>
              <w:top w:val="nil"/>
              <w:left w:val="nil"/>
              <w:bottom w:val="single" w:color="auto" w:sz="4" w:space="0"/>
              <w:right w:val="nil"/>
            </w:tcBorders>
            <w:vAlign w:val="center"/>
          </w:tcPr>
          <w:p w14:paraId="338ECC20">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577" w:type="dxa"/>
            <w:vMerge w:val="continue"/>
            <w:tcBorders>
              <w:top w:val="nil"/>
              <w:left w:val="single" w:color="auto" w:sz="4" w:space="0"/>
              <w:bottom w:val="single" w:color="000000" w:sz="4" w:space="0"/>
              <w:right w:val="single" w:color="auto" w:sz="4" w:space="0"/>
            </w:tcBorders>
            <w:vAlign w:val="center"/>
          </w:tcPr>
          <w:p w14:paraId="57B64230">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726" w:type="dxa"/>
            <w:gridSpan w:val="2"/>
            <w:vMerge w:val="restart"/>
            <w:tcBorders>
              <w:top w:val="single" w:color="auto" w:sz="4" w:space="0"/>
              <w:left w:val="nil"/>
              <w:bottom w:val="single" w:color="auto" w:sz="4" w:space="0"/>
              <w:right w:val="single" w:color="000000" w:sz="4" w:space="0"/>
            </w:tcBorders>
            <w:vAlign w:val="center"/>
          </w:tcPr>
          <w:p w14:paraId="621815E0">
            <w:pPr>
              <w:keepNext w:val="0"/>
              <w:keepLines w:val="0"/>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工程师（经济师）</w:t>
            </w:r>
          </w:p>
        </w:tc>
        <w:tc>
          <w:tcPr>
            <w:tcW w:w="2561" w:type="dxa"/>
            <w:gridSpan w:val="3"/>
            <w:vMerge w:val="restart"/>
            <w:tcBorders>
              <w:top w:val="single" w:color="auto" w:sz="4" w:space="0"/>
              <w:left w:val="nil"/>
              <w:bottom w:val="single" w:color="auto" w:sz="4" w:space="0"/>
              <w:right w:val="single" w:color="auto" w:sz="12" w:space="0"/>
            </w:tcBorders>
            <w:vAlign w:val="center"/>
          </w:tcPr>
          <w:p w14:paraId="602CF242">
            <w:pPr>
              <w:keepNext w:val="0"/>
              <w:keepLines w:val="0"/>
              <w:suppressLineNumbers w:val="0"/>
              <w:spacing w:before="0" w:beforeAutospacing="0" w:after="0" w:afterAutospacing="0"/>
              <w:ind w:left="0" w:right="0"/>
              <w:jc w:val="center"/>
              <w:rPr>
                <w:rFonts w:ascii="宋体" w:cs="宋体"/>
                <w:color w:val="000000"/>
                <w:kern w:val="0"/>
                <w:sz w:val="24"/>
              </w:rPr>
            </w:pPr>
          </w:p>
        </w:tc>
      </w:tr>
      <w:tr w14:paraId="7DC5AB4A">
        <w:tblPrEx>
          <w:tblCellMar>
            <w:top w:w="0" w:type="dxa"/>
            <w:left w:w="108" w:type="dxa"/>
            <w:bottom w:w="0" w:type="dxa"/>
            <w:right w:w="108" w:type="dxa"/>
          </w:tblCellMar>
        </w:tblPrEx>
        <w:trPr>
          <w:trHeight w:val="435" w:hRule="atLeast"/>
        </w:trPr>
        <w:tc>
          <w:tcPr>
            <w:tcW w:w="1868" w:type="dxa"/>
            <w:vMerge w:val="restart"/>
            <w:tcBorders>
              <w:top w:val="nil"/>
              <w:left w:val="single" w:color="auto" w:sz="12" w:space="0"/>
              <w:bottom w:val="single" w:color="auto" w:sz="4" w:space="0"/>
              <w:right w:val="single" w:color="auto" w:sz="4" w:space="0"/>
            </w:tcBorders>
            <w:vAlign w:val="center"/>
          </w:tcPr>
          <w:p w14:paraId="55739FB9">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设计资质等级</w:t>
            </w:r>
          </w:p>
        </w:tc>
        <w:tc>
          <w:tcPr>
            <w:tcW w:w="2341" w:type="dxa"/>
            <w:gridSpan w:val="2"/>
            <w:vMerge w:val="restart"/>
            <w:tcBorders>
              <w:top w:val="nil"/>
              <w:left w:val="nil"/>
              <w:bottom w:val="single" w:color="auto" w:sz="4" w:space="0"/>
              <w:right w:val="nil"/>
            </w:tcBorders>
            <w:vAlign w:val="center"/>
          </w:tcPr>
          <w:p w14:paraId="4F84EE03">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p w14:paraId="46FA8644">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tc>
        <w:tc>
          <w:tcPr>
            <w:tcW w:w="577" w:type="dxa"/>
            <w:vMerge w:val="continue"/>
            <w:tcBorders>
              <w:top w:val="nil"/>
              <w:left w:val="single" w:color="auto" w:sz="4" w:space="0"/>
              <w:bottom w:val="single" w:color="000000" w:sz="4" w:space="0"/>
              <w:right w:val="single" w:color="auto" w:sz="4" w:space="0"/>
            </w:tcBorders>
            <w:vAlign w:val="center"/>
          </w:tcPr>
          <w:p w14:paraId="2151A6DA">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726" w:type="dxa"/>
            <w:gridSpan w:val="2"/>
            <w:vMerge w:val="continue"/>
            <w:tcBorders>
              <w:top w:val="single" w:color="auto" w:sz="4" w:space="0"/>
              <w:left w:val="nil"/>
              <w:bottom w:val="single" w:color="auto" w:sz="4" w:space="0"/>
              <w:right w:val="single" w:color="000000" w:sz="4" w:space="0"/>
            </w:tcBorders>
            <w:vAlign w:val="center"/>
          </w:tcPr>
          <w:p w14:paraId="56C39672">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561" w:type="dxa"/>
            <w:gridSpan w:val="3"/>
            <w:vMerge w:val="continue"/>
            <w:tcBorders>
              <w:top w:val="single" w:color="auto" w:sz="4" w:space="0"/>
              <w:left w:val="nil"/>
              <w:bottom w:val="single" w:color="auto" w:sz="4" w:space="0"/>
              <w:right w:val="single" w:color="auto" w:sz="12" w:space="0"/>
            </w:tcBorders>
            <w:vAlign w:val="center"/>
          </w:tcPr>
          <w:p w14:paraId="3B941BE8">
            <w:pPr>
              <w:keepNext w:val="0"/>
              <w:keepLines w:val="0"/>
              <w:widowControl/>
              <w:suppressLineNumbers w:val="0"/>
              <w:spacing w:before="0" w:beforeAutospacing="0" w:after="0" w:afterAutospacing="0"/>
              <w:ind w:left="0" w:right="0"/>
              <w:jc w:val="left"/>
              <w:rPr>
                <w:rFonts w:ascii="宋体" w:cs="宋体"/>
                <w:color w:val="000000"/>
                <w:kern w:val="0"/>
                <w:sz w:val="24"/>
              </w:rPr>
            </w:pPr>
          </w:p>
        </w:tc>
      </w:tr>
      <w:tr w14:paraId="7572B260">
        <w:tblPrEx>
          <w:tblCellMar>
            <w:top w:w="0" w:type="dxa"/>
            <w:left w:w="108" w:type="dxa"/>
            <w:bottom w:w="0" w:type="dxa"/>
            <w:right w:w="108" w:type="dxa"/>
          </w:tblCellMar>
        </w:tblPrEx>
        <w:trPr>
          <w:trHeight w:val="312" w:hRule="atLeast"/>
        </w:trPr>
        <w:tc>
          <w:tcPr>
            <w:tcW w:w="1868" w:type="dxa"/>
            <w:vMerge w:val="continue"/>
            <w:tcBorders>
              <w:top w:val="nil"/>
              <w:left w:val="single" w:color="auto" w:sz="12" w:space="0"/>
              <w:bottom w:val="single" w:color="auto" w:sz="4" w:space="0"/>
              <w:right w:val="single" w:color="auto" w:sz="4" w:space="0"/>
            </w:tcBorders>
            <w:vAlign w:val="center"/>
          </w:tcPr>
          <w:p w14:paraId="25729EAE">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341" w:type="dxa"/>
            <w:gridSpan w:val="2"/>
            <w:vMerge w:val="continue"/>
            <w:tcBorders>
              <w:top w:val="nil"/>
              <w:left w:val="nil"/>
              <w:bottom w:val="single" w:color="auto" w:sz="4" w:space="0"/>
              <w:right w:val="nil"/>
            </w:tcBorders>
            <w:vAlign w:val="center"/>
          </w:tcPr>
          <w:p w14:paraId="335FE840">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577" w:type="dxa"/>
            <w:vMerge w:val="continue"/>
            <w:tcBorders>
              <w:top w:val="nil"/>
              <w:left w:val="single" w:color="auto" w:sz="4" w:space="0"/>
              <w:bottom w:val="single" w:color="000000" w:sz="4" w:space="0"/>
              <w:right w:val="single" w:color="auto" w:sz="4" w:space="0"/>
            </w:tcBorders>
            <w:vAlign w:val="center"/>
          </w:tcPr>
          <w:p w14:paraId="550BE64E">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726" w:type="dxa"/>
            <w:gridSpan w:val="2"/>
            <w:vMerge w:val="restart"/>
            <w:tcBorders>
              <w:top w:val="single" w:color="auto" w:sz="4" w:space="0"/>
              <w:left w:val="single" w:color="auto" w:sz="4" w:space="0"/>
              <w:bottom w:val="single" w:color="auto" w:sz="4" w:space="0"/>
              <w:right w:val="single" w:color="000000" w:sz="4" w:space="0"/>
            </w:tcBorders>
            <w:vAlign w:val="center"/>
          </w:tcPr>
          <w:p w14:paraId="2FD81AA3">
            <w:pPr>
              <w:keepNext w:val="0"/>
              <w:keepLines w:val="0"/>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各类注册人员</w:t>
            </w:r>
          </w:p>
        </w:tc>
        <w:tc>
          <w:tcPr>
            <w:tcW w:w="2561" w:type="dxa"/>
            <w:gridSpan w:val="3"/>
            <w:vMerge w:val="restart"/>
            <w:tcBorders>
              <w:top w:val="single" w:color="auto" w:sz="4" w:space="0"/>
              <w:left w:val="single" w:color="000000" w:sz="4" w:space="0"/>
              <w:bottom w:val="single" w:color="auto" w:sz="4" w:space="0"/>
              <w:right w:val="single" w:color="auto" w:sz="12" w:space="0"/>
            </w:tcBorders>
            <w:vAlign w:val="center"/>
          </w:tcPr>
          <w:p w14:paraId="79719B7E">
            <w:pPr>
              <w:keepNext w:val="0"/>
              <w:keepLines w:val="0"/>
              <w:suppressLineNumbers w:val="0"/>
              <w:spacing w:before="0" w:beforeAutospacing="0" w:after="0" w:afterAutospacing="0"/>
              <w:ind w:left="0" w:right="0"/>
              <w:jc w:val="center"/>
              <w:rPr>
                <w:rFonts w:ascii="宋体" w:cs="宋体"/>
                <w:color w:val="000000"/>
                <w:kern w:val="0"/>
                <w:sz w:val="24"/>
              </w:rPr>
            </w:pPr>
          </w:p>
        </w:tc>
      </w:tr>
      <w:tr w14:paraId="1DE2F9E6">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043FB81F">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营业执照号</w:t>
            </w:r>
          </w:p>
        </w:tc>
        <w:tc>
          <w:tcPr>
            <w:tcW w:w="2341" w:type="dxa"/>
            <w:gridSpan w:val="2"/>
            <w:tcBorders>
              <w:top w:val="nil"/>
              <w:left w:val="nil"/>
              <w:bottom w:val="single" w:color="auto" w:sz="4" w:space="0"/>
              <w:right w:val="nil"/>
            </w:tcBorders>
            <w:vAlign w:val="center"/>
          </w:tcPr>
          <w:p w14:paraId="0F8B33AA">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p w14:paraId="121C2737">
            <w:pPr>
              <w:keepNext w:val="0"/>
              <w:keepLines w:val="0"/>
              <w:widowControl/>
              <w:suppressLineNumbers w:val="0"/>
              <w:spacing w:before="0" w:beforeAutospacing="0" w:after="0" w:afterAutospacing="0"/>
              <w:ind w:left="0" w:right="0"/>
              <w:jc w:val="left"/>
              <w:rPr>
                <w:rFonts w:ascii="宋体" w:cs="宋体"/>
                <w:color w:val="000000"/>
                <w:kern w:val="0"/>
                <w:sz w:val="24"/>
              </w:rPr>
            </w:pPr>
            <w:r>
              <w:rPr>
                <w:rFonts w:hint="eastAsia" w:ascii="宋体" w:hAnsi="宋体" w:cs="宋体"/>
                <w:color w:val="000000"/>
                <w:kern w:val="0"/>
                <w:sz w:val="24"/>
              </w:rPr>
              <w:t>　</w:t>
            </w:r>
          </w:p>
        </w:tc>
        <w:tc>
          <w:tcPr>
            <w:tcW w:w="577" w:type="dxa"/>
            <w:vMerge w:val="continue"/>
            <w:tcBorders>
              <w:top w:val="nil"/>
              <w:left w:val="single" w:color="auto" w:sz="4" w:space="0"/>
              <w:bottom w:val="single" w:color="000000" w:sz="4" w:space="0"/>
              <w:right w:val="single" w:color="auto" w:sz="4" w:space="0"/>
            </w:tcBorders>
            <w:vAlign w:val="center"/>
          </w:tcPr>
          <w:p w14:paraId="76C1ADAF">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726" w:type="dxa"/>
            <w:gridSpan w:val="2"/>
            <w:vMerge w:val="continue"/>
            <w:tcBorders>
              <w:top w:val="single" w:color="auto" w:sz="4" w:space="0"/>
              <w:left w:val="single" w:color="auto" w:sz="4" w:space="0"/>
              <w:bottom w:val="single" w:color="auto" w:sz="4" w:space="0"/>
              <w:right w:val="single" w:color="000000" w:sz="4" w:space="0"/>
            </w:tcBorders>
            <w:vAlign w:val="center"/>
          </w:tcPr>
          <w:p w14:paraId="26ED4B5E">
            <w:pPr>
              <w:keepNext w:val="0"/>
              <w:keepLines w:val="0"/>
              <w:widowControl/>
              <w:suppressLineNumbers w:val="0"/>
              <w:spacing w:before="0" w:beforeAutospacing="0" w:after="0" w:afterAutospacing="0"/>
              <w:ind w:left="0" w:right="0"/>
              <w:jc w:val="left"/>
              <w:rPr>
                <w:rFonts w:ascii="宋体" w:cs="宋体"/>
                <w:color w:val="000000"/>
                <w:kern w:val="0"/>
                <w:sz w:val="24"/>
              </w:rPr>
            </w:pPr>
          </w:p>
        </w:tc>
        <w:tc>
          <w:tcPr>
            <w:tcW w:w="2561" w:type="dxa"/>
            <w:gridSpan w:val="3"/>
            <w:vMerge w:val="continue"/>
            <w:tcBorders>
              <w:top w:val="single" w:color="auto" w:sz="4" w:space="0"/>
              <w:left w:val="single" w:color="000000" w:sz="4" w:space="0"/>
              <w:bottom w:val="single" w:color="auto" w:sz="4" w:space="0"/>
              <w:right w:val="single" w:color="auto" w:sz="12" w:space="0"/>
            </w:tcBorders>
            <w:vAlign w:val="center"/>
          </w:tcPr>
          <w:p w14:paraId="2B31A8A6">
            <w:pPr>
              <w:keepNext w:val="0"/>
              <w:keepLines w:val="0"/>
              <w:widowControl/>
              <w:suppressLineNumbers w:val="0"/>
              <w:spacing w:before="0" w:beforeAutospacing="0" w:after="0" w:afterAutospacing="0"/>
              <w:ind w:left="0" w:right="0"/>
              <w:jc w:val="left"/>
              <w:rPr>
                <w:rFonts w:ascii="宋体" w:cs="宋体"/>
                <w:color w:val="000000"/>
                <w:kern w:val="0"/>
                <w:sz w:val="24"/>
              </w:rPr>
            </w:pPr>
          </w:p>
        </w:tc>
      </w:tr>
      <w:tr w14:paraId="3C07B839">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6E6FDFDD">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注册资金</w:t>
            </w:r>
          </w:p>
        </w:tc>
        <w:tc>
          <w:tcPr>
            <w:tcW w:w="8205" w:type="dxa"/>
            <w:gridSpan w:val="8"/>
            <w:tcBorders>
              <w:top w:val="single" w:color="auto" w:sz="4" w:space="0"/>
              <w:left w:val="nil"/>
              <w:bottom w:val="single" w:color="auto" w:sz="4" w:space="0"/>
              <w:right w:val="single" w:color="auto" w:sz="12" w:space="0"/>
            </w:tcBorders>
            <w:vAlign w:val="center"/>
          </w:tcPr>
          <w:p w14:paraId="4D0DA468">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074298E3">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564EB514">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基本账户开户银行</w:t>
            </w:r>
          </w:p>
        </w:tc>
        <w:tc>
          <w:tcPr>
            <w:tcW w:w="8205" w:type="dxa"/>
            <w:gridSpan w:val="8"/>
            <w:tcBorders>
              <w:top w:val="single" w:color="auto" w:sz="4" w:space="0"/>
              <w:left w:val="nil"/>
              <w:bottom w:val="single" w:color="auto" w:sz="4" w:space="0"/>
              <w:right w:val="single" w:color="auto" w:sz="12" w:space="0"/>
            </w:tcBorders>
            <w:vAlign w:val="center"/>
          </w:tcPr>
          <w:p w14:paraId="0EF81851">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19879F48">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vAlign w:val="center"/>
          </w:tcPr>
          <w:p w14:paraId="7EB34FFF">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基本账户号码</w:t>
            </w:r>
          </w:p>
        </w:tc>
        <w:tc>
          <w:tcPr>
            <w:tcW w:w="8205" w:type="dxa"/>
            <w:gridSpan w:val="8"/>
            <w:tcBorders>
              <w:top w:val="single" w:color="auto" w:sz="4" w:space="0"/>
              <w:left w:val="nil"/>
              <w:bottom w:val="single" w:color="auto" w:sz="4" w:space="0"/>
              <w:right w:val="single" w:color="auto" w:sz="12" w:space="0"/>
            </w:tcBorders>
            <w:vAlign w:val="center"/>
          </w:tcPr>
          <w:p w14:paraId="0D194CAD">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7D0FC132">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vAlign w:val="center"/>
          </w:tcPr>
          <w:p w14:paraId="0A9965C3">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经营范围</w:t>
            </w:r>
          </w:p>
        </w:tc>
        <w:tc>
          <w:tcPr>
            <w:tcW w:w="8205" w:type="dxa"/>
            <w:gridSpan w:val="8"/>
            <w:tcBorders>
              <w:top w:val="single" w:color="auto" w:sz="4" w:space="0"/>
              <w:left w:val="nil"/>
              <w:bottom w:val="single" w:color="auto" w:sz="4" w:space="0"/>
              <w:right w:val="single" w:color="auto" w:sz="12" w:space="0"/>
            </w:tcBorders>
            <w:vAlign w:val="center"/>
          </w:tcPr>
          <w:p w14:paraId="3445ABBF">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r w14:paraId="3F1A25E2">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vAlign w:val="center"/>
          </w:tcPr>
          <w:p w14:paraId="2D806E9D">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备注</w:t>
            </w:r>
          </w:p>
        </w:tc>
        <w:tc>
          <w:tcPr>
            <w:tcW w:w="8205" w:type="dxa"/>
            <w:gridSpan w:val="8"/>
            <w:tcBorders>
              <w:top w:val="single" w:color="auto" w:sz="4" w:space="0"/>
              <w:left w:val="nil"/>
              <w:bottom w:val="single" w:color="auto" w:sz="12" w:space="0"/>
              <w:right w:val="single" w:color="auto" w:sz="12" w:space="0"/>
            </w:tcBorders>
            <w:vAlign w:val="center"/>
          </w:tcPr>
          <w:p w14:paraId="0DCF22A7">
            <w:pPr>
              <w:keepNext w:val="0"/>
              <w:keepLines w:val="0"/>
              <w:widowControl/>
              <w:suppressLineNumbers w:val="0"/>
              <w:spacing w:before="0" w:beforeAutospacing="0" w:after="0" w:afterAutospacing="0"/>
              <w:ind w:left="0" w:right="0"/>
              <w:jc w:val="center"/>
              <w:rPr>
                <w:rFonts w:ascii="宋体" w:cs="宋体"/>
                <w:color w:val="000000"/>
                <w:kern w:val="0"/>
                <w:sz w:val="24"/>
              </w:rPr>
            </w:pPr>
            <w:r>
              <w:rPr>
                <w:rFonts w:hint="eastAsia" w:ascii="宋体" w:hAnsi="宋体" w:cs="宋体"/>
                <w:color w:val="000000"/>
                <w:kern w:val="0"/>
                <w:sz w:val="24"/>
              </w:rPr>
              <w:t>　</w:t>
            </w:r>
          </w:p>
        </w:tc>
      </w:tr>
    </w:tbl>
    <w:p w14:paraId="2C5DC405">
      <w:pPr>
        <w:rPr>
          <w:color w:val="000000"/>
        </w:rPr>
      </w:pPr>
    </w:p>
    <w:p w14:paraId="0495311C">
      <w:pPr>
        <w:spacing w:line="360" w:lineRule="auto"/>
        <w:rPr>
          <w:rFonts w:ascii="宋体"/>
          <w:color w:val="000000"/>
          <w:sz w:val="24"/>
          <w:szCs w:val="24"/>
        </w:rPr>
      </w:pPr>
    </w:p>
    <w:p w14:paraId="7E81F461">
      <w:pPr>
        <w:spacing w:line="360" w:lineRule="auto"/>
        <w:ind w:left="720" w:hanging="720" w:hangingChars="300"/>
        <w:rPr>
          <w:color w:val="000000"/>
          <w:sz w:val="24"/>
          <w:szCs w:val="24"/>
        </w:rPr>
      </w:pPr>
      <w:r>
        <w:rPr>
          <w:rFonts w:hint="eastAsia" w:ascii="宋体" w:hAnsi="宋体"/>
          <w:color w:val="000000"/>
          <w:sz w:val="24"/>
          <w:szCs w:val="24"/>
        </w:rPr>
        <w:t>注：</w:t>
      </w:r>
      <w:r>
        <w:rPr>
          <w:rFonts w:ascii="宋体" w:hAnsi="宋体"/>
          <w:color w:val="000000"/>
          <w:sz w:val="24"/>
          <w:szCs w:val="24"/>
        </w:rPr>
        <w:t>1.</w:t>
      </w:r>
      <w:r>
        <w:rPr>
          <w:rFonts w:hint="eastAsia" w:ascii="宋体" w:hAnsi="宋体"/>
          <w:color w:val="000000"/>
          <w:sz w:val="24"/>
          <w:szCs w:val="24"/>
        </w:rPr>
        <w:t>在本表后附企业法人营</w:t>
      </w:r>
      <w:r>
        <w:rPr>
          <w:rFonts w:hint="eastAsia" w:ascii="宋体" w:hAnsi="宋体" w:eastAsia="宋体" w:cs="Times New Roman"/>
          <w:color w:val="000000"/>
          <w:sz w:val="24"/>
          <w:szCs w:val="24"/>
        </w:rPr>
        <w:t>业执照副本的</w:t>
      </w:r>
      <w:r>
        <w:rPr>
          <w:rFonts w:hint="eastAsia" w:ascii="宋体" w:hAnsi="宋体" w:eastAsia="宋体" w:cs="Times New Roman"/>
          <w:color w:val="000000"/>
          <w:sz w:val="24"/>
          <w:szCs w:val="24"/>
          <w:lang w:val="en-US" w:eastAsia="zh-CN"/>
        </w:rPr>
        <w:t>扫描</w:t>
      </w:r>
      <w:r>
        <w:rPr>
          <w:rFonts w:hint="eastAsia" w:ascii="宋体" w:hAnsi="宋体" w:eastAsia="宋体" w:cs="Times New Roman"/>
          <w:color w:val="000000"/>
          <w:sz w:val="24"/>
          <w:szCs w:val="24"/>
        </w:rPr>
        <w:t>件</w:t>
      </w:r>
      <w:r>
        <w:rPr>
          <w:rFonts w:hint="eastAsia" w:ascii="宋体" w:hAnsi="宋体"/>
          <w:color w:val="000000"/>
          <w:sz w:val="24"/>
          <w:szCs w:val="24"/>
        </w:rPr>
        <w:t>、资质证书副本的</w:t>
      </w:r>
      <w:r>
        <w:rPr>
          <w:rFonts w:hint="eastAsia" w:ascii="宋体" w:hAnsi="宋体" w:eastAsia="宋体" w:cs="Times New Roman"/>
          <w:color w:val="000000"/>
          <w:sz w:val="24"/>
          <w:szCs w:val="24"/>
          <w:lang w:val="en-US" w:eastAsia="zh-CN"/>
        </w:rPr>
        <w:t>扫描</w:t>
      </w:r>
      <w:r>
        <w:rPr>
          <w:rFonts w:hint="eastAsia" w:ascii="宋体" w:hAnsi="宋体"/>
          <w:color w:val="000000"/>
          <w:sz w:val="24"/>
          <w:szCs w:val="24"/>
        </w:rPr>
        <w:t>件。广东省外来企业须提交已办理通过“</w:t>
      </w:r>
      <w:r>
        <w:rPr>
          <w:rFonts w:hint="eastAsia" w:ascii="宋体" w:hAnsi="宋体"/>
          <w:bCs/>
          <w:color w:val="000000"/>
          <w:sz w:val="24"/>
          <w:szCs w:val="24"/>
        </w:rPr>
        <w:t>进粤企业和人员诚信信息登记平台</w:t>
      </w:r>
      <w:r>
        <w:rPr>
          <w:rFonts w:hint="eastAsia" w:ascii="宋体" w:hAnsi="宋体"/>
          <w:color w:val="000000"/>
          <w:sz w:val="24"/>
          <w:szCs w:val="24"/>
        </w:rPr>
        <w:t>”的带标志网页</w:t>
      </w:r>
      <w:r>
        <w:rPr>
          <w:rFonts w:hint="eastAsia" w:ascii="宋体" w:hAnsi="宋体"/>
          <w:color w:val="000000"/>
          <w:sz w:val="24"/>
          <w:szCs w:val="24"/>
          <w:lang w:val="en-US" w:eastAsia="zh-CN"/>
        </w:rPr>
        <w:t>截图</w:t>
      </w:r>
      <w:r>
        <w:rPr>
          <w:rFonts w:hint="eastAsia" w:ascii="宋体" w:hAnsi="宋体"/>
          <w:color w:val="000000"/>
          <w:sz w:val="24"/>
          <w:szCs w:val="24"/>
        </w:rPr>
        <w:t>。</w:t>
      </w:r>
    </w:p>
    <w:p w14:paraId="129CB108">
      <w:pPr>
        <w:widowControl/>
        <w:spacing w:line="360" w:lineRule="auto"/>
        <w:jc w:val="left"/>
        <w:rPr>
          <w:rFonts w:ascii="宋体" w:hAnsi="宋体" w:eastAsia="黑体"/>
          <w:b/>
          <w:bCs/>
          <w:color w:val="000000"/>
          <w:sz w:val="24"/>
          <w:szCs w:val="24"/>
        </w:rPr>
        <w:sectPr>
          <w:pgSz w:w="11906" w:h="16838"/>
          <w:pgMar w:top="1440" w:right="1134" w:bottom="1440" w:left="1134" w:header="851" w:footer="992" w:gutter="0"/>
          <w:cols w:space="720" w:num="1"/>
        </w:sectPr>
      </w:pPr>
      <w:r>
        <w:rPr>
          <w:rFonts w:ascii="宋体" w:hAnsi="宋体"/>
          <w:color w:val="000000"/>
          <w:sz w:val="24"/>
          <w:szCs w:val="24"/>
        </w:rPr>
        <w:t xml:space="preserve">    2.</w:t>
      </w:r>
      <w:r>
        <w:rPr>
          <w:rFonts w:hint="eastAsia" w:ascii="宋体"/>
          <w:color w:val="000000"/>
          <w:sz w:val="24"/>
          <w:szCs w:val="24"/>
        </w:rPr>
        <w:t>以上扫描</w:t>
      </w:r>
      <w:r>
        <w:rPr>
          <w:rFonts w:hint="eastAsia" w:ascii="宋体" w:cs="宋体"/>
          <w:color w:val="000000"/>
          <w:sz w:val="24"/>
          <w:szCs w:val="24"/>
        </w:rPr>
        <w:t>件须加盖投标人单位公章，联合体投标的盖牵头人单位公章</w:t>
      </w:r>
      <w:r>
        <w:rPr>
          <w:rFonts w:hint="eastAsia"/>
          <w:color w:val="000000"/>
          <w:sz w:val="24"/>
          <w:szCs w:val="24"/>
        </w:rPr>
        <w:t>。</w:t>
      </w:r>
    </w:p>
    <w:p w14:paraId="1F1986F9">
      <w:pPr>
        <w:jc w:val="center"/>
        <w:rPr>
          <w:rFonts w:ascii="宋体" w:hAnsi="宋体" w:eastAsia="黑体"/>
          <w:b/>
          <w:bCs/>
          <w:color w:val="000000"/>
          <w:sz w:val="30"/>
          <w:szCs w:val="30"/>
        </w:rPr>
      </w:pPr>
      <w:r>
        <w:rPr>
          <w:rFonts w:hint="eastAsia" w:ascii="宋体" w:hAnsi="宋体" w:eastAsia="黑体"/>
          <w:b/>
          <w:bCs/>
          <w:color w:val="000000"/>
          <w:sz w:val="30"/>
          <w:szCs w:val="30"/>
        </w:rPr>
        <w:t>七、拟投入本项目设计负责人简历表</w:t>
      </w:r>
    </w:p>
    <w:p w14:paraId="0BC29D43">
      <w:pPr>
        <w:jc w:val="center"/>
        <w:rPr>
          <w:rFonts w:ascii="Dutch801 Rm BT" w:hAnsi="Dutch801 Rm BT" w:cs="宋体"/>
          <w:b/>
          <w:color w:val="000000"/>
          <w:sz w:val="44"/>
          <w:szCs w:val="44"/>
        </w:rPr>
      </w:pPr>
    </w:p>
    <w:tbl>
      <w:tblPr>
        <w:tblStyle w:val="33"/>
        <w:tblpPr w:leftFromText="180" w:rightFromText="180" w:vertAnchor="page" w:horzAnchor="margin" w:tblpY="2377"/>
        <w:tblW w:w="0" w:type="auto"/>
        <w:tblInd w:w="-108"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791"/>
      </w:tblGrid>
      <w:tr w14:paraId="51E86BE6">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vAlign w:val="center"/>
          </w:tcPr>
          <w:p w14:paraId="30D8BC3B">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姓名</w:t>
            </w:r>
          </w:p>
        </w:tc>
        <w:tc>
          <w:tcPr>
            <w:tcW w:w="1416" w:type="dxa"/>
            <w:gridSpan w:val="2"/>
            <w:tcBorders>
              <w:top w:val="single" w:color="auto" w:sz="4" w:space="0"/>
              <w:left w:val="nil"/>
              <w:bottom w:val="single" w:color="auto" w:sz="4" w:space="0"/>
              <w:right w:val="single" w:color="auto" w:sz="4" w:space="0"/>
            </w:tcBorders>
            <w:vAlign w:val="center"/>
          </w:tcPr>
          <w:p w14:paraId="635AF359">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326" w:type="dxa"/>
            <w:tcBorders>
              <w:top w:val="single" w:color="auto" w:sz="4" w:space="0"/>
              <w:left w:val="nil"/>
              <w:bottom w:val="single" w:color="auto" w:sz="4" w:space="0"/>
              <w:right w:val="single" w:color="auto" w:sz="4" w:space="0"/>
            </w:tcBorders>
            <w:vAlign w:val="center"/>
          </w:tcPr>
          <w:p w14:paraId="5D39F427">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性别</w:t>
            </w:r>
          </w:p>
        </w:tc>
        <w:tc>
          <w:tcPr>
            <w:tcW w:w="1523" w:type="dxa"/>
            <w:gridSpan w:val="2"/>
            <w:tcBorders>
              <w:top w:val="single" w:color="auto" w:sz="4" w:space="0"/>
              <w:left w:val="nil"/>
              <w:bottom w:val="single" w:color="auto" w:sz="4" w:space="0"/>
              <w:right w:val="single" w:color="auto" w:sz="4" w:space="0"/>
            </w:tcBorders>
            <w:vAlign w:val="center"/>
          </w:tcPr>
          <w:p w14:paraId="46BA7632">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62" w:type="dxa"/>
            <w:gridSpan w:val="2"/>
            <w:tcBorders>
              <w:top w:val="single" w:color="auto" w:sz="4" w:space="0"/>
              <w:left w:val="nil"/>
              <w:bottom w:val="single" w:color="auto" w:sz="4" w:space="0"/>
              <w:right w:val="single" w:color="auto" w:sz="4" w:space="0"/>
            </w:tcBorders>
            <w:vAlign w:val="center"/>
          </w:tcPr>
          <w:p w14:paraId="7F46F954">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年龄</w:t>
            </w:r>
          </w:p>
        </w:tc>
        <w:tc>
          <w:tcPr>
            <w:tcW w:w="1791" w:type="dxa"/>
            <w:tcBorders>
              <w:top w:val="single" w:color="auto" w:sz="4" w:space="0"/>
              <w:left w:val="nil"/>
              <w:bottom w:val="single" w:color="auto" w:sz="4" w:space="0"/>
              <w:right w:val="single" w:color="auto" w:sz="4" w:space="0"/>
            </w:tcBorders>
            <w:vAlign w:val="center"/>
          </w:tcPr>
          <w:p w14:paraId="300F45BA">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5271EC3D">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vAlign w:val="center"/>
          </w:tcPr>
          <w:p w14:paraId="6C4EC49E">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职务</w:t>
            </w:r>
          </w:p>
        </w:tc>
        <w:tc>
          <w:tcPr>
            <w:tcW w:w="1416" w:type="dxa"/>
            <w:gridSpan w:val="2"/>
            <w:tcBorders>
              <w:top w:val="single" w:color="auto" w:sz="4" w:space="0"/>
              <w:left w:val="nil"/>
              <w:bottom w:val="single" w:color="auto" w:sz="4" w:space="0"/>
              <w:right w:val="single" w:color="auto" w:sz="4" w:space="0"/>
            </w:tcBorders>
            <w:vAlign w:val="center"/>
          </w:tcPr>
          <w:p w14:paraId="2D044254">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326" w:type="dxa"/>
            <w:tcBorders>
              <w:top w:val="single" w:color="auto" w:sz="4" w:space="0"/>
              <w:left w:val="nil"/>
              <w:bottom w:val="single" w:color="auto" w:sz="4" w:space="0"/>
              <w:right w:val="single" w:color="auto" w:sz="4" w:space="0"/>
            </w:tcBorders>
            <w:vAlign w:val="center"/>
          </w:tcPr>
          <w:p w14:paraId="0FA88FA9">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职称</w:t>
            </w:r>
          </w:p>
        </w:tc>
        <w:tc>
          <w:tcPr>
            <w:tcW w:w="1523" w:type="dxa"/>
            <w:gridSpan w:val="2"/>
            <w:tcBorders>
              <w:top w:val="single" w:color="auto" w:sz="4" w:space="0"/>
              <w:left w:val="nil"/>
              <w:bottom w:val="single" w:color="auto" w:sz="4" w:space="0"/>
              <w:right w:val="single" w:color="auto" w:sz="4" w:space="0"/>
            </w:tcBorders>
            <w:vAlign w:val="center"/>
          </w:tcPr>
          <w:p w14:paraId="3FD8B293">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62" w:type="dxa"/>
            <w:gridSpan w:val="2"/>
            <w:tcBorders>
              <w:top w:val="single" w:color="auto" w:sz="4" w:space="0"/>
              <w:left w:val="nil"/>
              <w:bottom w:val="single" w:color="auto" w:sz="4" w:space="0"/>
              <w:right w:val="single" w:color="auto" w:sz="4" w:space="0"/>
            </w:tcBorders>
            <w:vAlign w:val="center"/>
          </w:tcPr>
          <w:p w14:paraId="619AF162">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学历</w:t>
            </w:r>
          </w:p>
        </w:tc>
        <w:tc>
          <w:tcPr>
            <w:tcW w:w="1791" w:type="dxa"/>
            <w:tcBorders>
              <w:top w:val="single" w:color="auto" w:sz="4" w:space="0"/>
              <w:left w:val="nil"/>
              <w:bottom w:val="single" w:color="auto" w:sz="4" w:space="0"/>
              <w:right w:val="single" w:color="auto" w:sz="4" w:space="0"/>
            </w:tcBorders>
            <w:vAlign w:val="center"/>
          </w:tcPr>
          <w:p w14:paraId="0A5F2871">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409730BC">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vAlign w:val="center"/>
          </w:tcPr>
          <w:p w14:paraId="162E9366">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执业资格</w:t>
            </w:r>
          </w:p>
        </w:tc>
        <w:tc>
          <w:tcPr>
            <w:tcW w:w="8318" w:type="dxa"/>
            <w:gridSpan w:val="8"/>
            <w:tcBorders>
              <w:top w:val="single" w:color="auto" w:sz="4" w:space="0"/>
              <w:left w:val="nil"/>
              <w:bottom w:val="single" w:color="auto" w:sz="4" w:space="0"/>
              <w:right w:val="single" w:color="auto" w:sz="4" w:space="0"/>
            </w:tcBorders>
            <w:vAlign w:val="center"/>
          </w:tcPr>
          <w:p w14:paraId="02B576C1">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3BF22426">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1909BFA1">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参加工作时间</w:t>
            </w:r>
          </w:p>
        </w:tc>
        <w:tc>
          <w:tcPr>
            <w:tcW w:w="2326" w:type="dxa"/>
            <w:tcBorders>
              <w:top w:val="single" w:color="auto" w:sz="4" w:space="0"/>
              <w:left w:val="nil"/>
              <w:bottom w:val="single" w:color="auto" w:sz="4" w:space="0"/>
              <w:right w:val="single" w:color="auto" w:sz="4" w:space="0"/>
            </w:tcBorders>
            <w:vAlign w:val="center"/>
          </w:tcPr>
          <w:p w14:paraId="17AC0AB4">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523" w:type="dxa"/>
            <w:gridSpan w:val="2"/>
            <w:tcBorders>
              <w:top w:val="single" w:color="auto" w:sz="4" w:space="0"/>
              <w:left w:val="nil"/>
              <w:bottom w:val="single" w:color="auto" w:sz="4" w:space="0"/>
              <w:right w:val="single" w:color="auto" w:sz="4" w:space="0"/>
            </w:tcBorders>
            <w:vAlign w:val="center"/>
          </w:tcPr>
          <w:p w14:paraId="19424D92">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职业年限</w:t>
            </w:r>
          </w:p>
        </w:tc>
        <w:tc>
          <w:tcPr>
            <w:tcW w:w="3053" w:type="dxa"/>
            <w:gridSpan w:val="3"/>
            <w:tcBorders>
              <w:top w:val="single" w:color="auto" w:sz="4" w:space="0"/>
              <w:left w:val="nil"/>
              <w:bottom w:val="single" w:color="auto" w:sz="4" w:space="0"/>
              <w:right w:val="single" w:color="auto" w:sz="4" w:space="0"/>
            </w:tcBorders>
            <w:vAlign w:val="center"/>
          </w:tcPr>
          <w:p w14:paraId="28D44466">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4A7E6E66">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1AABB896">
            <w:pPr>
              <w:keepNext w:val="0"/>
              <w:keepLines w:val="0"/>
              <w:suppressLineNumbers w:val="0"/>
              <w:spacing w:before="0" w:beforeAutospacing="0" w:after="0" w:afterAutospacing="0" w:line="360" w:lineRule="auto"/>
              <w:ind w:left="0" w:right="0" w:firstLine="240" w:firstLineChars="100"/>
              <w:rPr>
                <w:rFonts w:ascii="宋体" w:cs="宋体"/>
                <w:color w:val="000000"/>
                <w:sz w:val="24"/>
              </w:rPr>
            </w:pPr>
            <w:r>
              <w:rPr>
                <w:rFonts w:hint="eastAsia" w:ascii="宋体" w:hAnsi="宋体" w:cs="宋体"/>
                <w:color w:val="000000"/>
                <w:sz w:val="24"/>
              </w:rPr>
              <w:t>职称证书编号</w:t>
            </w:r>
          </w:p>
        </w:tc>
        <w:tc>
          <w:tcPr>
            <w:tcW w:w="2326" w:type="dxa"/>
            <w:tcBorders>
              <w:top w:val="single" w:color="auto" w:sz="4" w:space="0"/>
              <w:left w:val="nil"/>
              <w:bottom w:val="single" w:color="auto" w:sz="4" w:space="0"/>
              <w:right w:val="single" w:color="auto" w:sz="4" w:space="0"/>
            </w:tcBorders>
            <w:vAlign w:val="center"/>
          </w:tcPr>
          <w:p w14:paraId="3579C2CA">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523" w:type="dxa"/>
            <w:gridSpan w:val="2"/>
            <w:vMerge w:val="restart"/>
            <w:tcBorders>
              <w:top w:val="nil"/>
              <w:left w:val="nil"/>
              <w:bottom w:val="single" w:color="auto" w:sz="4" w:space="0"/>
              <w:right w:val="single" w:color="auto" w:sz="4" w:space="0"/>
            </w:tcBorders>
            <w:vAlign w:val="center"/>
          </w:tcPr>
          <w:p w14:paraId="0429DE3F">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本项目担任</w:t>
            </w:r>
          </w:p>
          <w:p w14:paraId="1633FEEF">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职务</w:t>
            </w:r>
          </w:p>
        </w:tc>
        <w:tc>
          <w:tcPr>
            <w:tcW w:w="3053" w:type="dxa"/>
            <w:gridSpan w:val="3"/>
            <w:vMerge w:val="restart"/>
            <w:tcBorders>
              <w:top w:val="nil"/>
              <w:left w:val="nil"/>
              <w:bottom w:val="single" w:color="auto" w:sz="4" w:space="0"/>
              <w:right w:val="single" w:color="auto" w:sz="4" w:space="0"/>
            </w:tcBorders>
            <w:vAlign w:val="center"/>
          </w:tcPr>
          <w:p w14:paraId="7898B265">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48CB5B4E">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2D791DC4">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执业资格证书编号</w:t>
            </w:r>
          </w:p>
        </w:tc>
        <w:tc>
          <w:tcPr>
            <w:tcW w:w="2326" w:type="dxa"/>
            <w:tcBorders>
              <w:top w:val="single" w:color="auto" w:sz="4" w:space="0"/>
              <w:left w:val="nil"/>
              <w:bottom w:val="single" w:color="auto" w:sz="4" w:space="0"/>
              <w:right w:val="single" w:color="auto" w:sz="4" w:space="0"/>
            </w:tcBorders>
            <w:vAlign w:val="center"/>
          </w:tcPr>
          <w:p w14:paraId="7AA05C32">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523" w:type="dxa"/>
            <w:gridSpan w:val="2"/>
            <w:vMerge w:val="continue"/>
            <w:tcBorders>
              <w:top w:val="single" w:color="auto" w:sz="4" w:space="0"/>
              <w:left w:val="nil"/>
              <w:bottom w:val="single" w:color="auto" w:sz="4" w:space="0"/>
              <w:right w:val="single" w:color="auto" w:sz="4" w:space="0"/>
            </w:tcBorders>
            <w:vAlign w:val="center"/>
          </w:tcPr>
          <w:p w14:paraId="2BA4710F">
            <w:pPr>
              <w:keepNext w:val="0"/>
              <w:keepLines w:val="0"/>
              <w:widowControl/>
              <w:suppressLineNumbers w:val="0"/>
              <w:spacing w:before="0" w:beforeAutospacing="0" w:after="0" w:afterAutospacing="0"/>
              <w:ind w:left="0" w:right="0"/>
              <w:jc w:val="left"/>
              <w:rPr>
                <w:rFonts w:ascii="宋体" w:cs="宋体"/>
                <w:color w:val="000000"/>
                <w:sz w:val="24"/>
              </w:rPr>
            </w:pPr>
          </w:p>
        </w:tc>
        <w:tc>
          <w:tcPr>
            <w:tcW w:w="3053" w:type="dxa"/>
            <w:gridSpan w:val="3"/>
            <w:vMerge w:val="continue"/>
            <w:tcBorders>
              <w:top w:val="single" w:color="auto" w:sz="4" w:space="0"/>
              <w:left w:val="nil"/>
              <w:bottom w:val="single" w:color="auto" w:sz="4" w:space="0"/>
              <w:right w:val="single" w:color="auto" w:sz="4" w:space="0"/>
            </w:tcBorders>
            <w:vAlign w:val="center"/>
          </w:tcPr>
          <w:p w14:paraId="4EEB0432">
            <w:pPr>
              <w:keepNext w:val="0"/>
              <w:keepLines w:val="0"/>
              <w:widowControl/>
              <w:suppressLineNumbers w:val="0"/>
              <w:spacing w:before="0" w:beforeAutospacing="0" w:after="0" w:afterAutospacing="0"/>
              <w:ind w:left="0" w:right="0"/>
              <w:jc w:val="left"/>
              <w:rPr>
                <w:rFonts w:ascii="宋体" w:cs="宋体"/>
                <w:color w:val="000000"/>
                <w:sz w:val="24"/>
              </w:rPr>
            </w:pPr>
          </w:p>
        </w:tc>
      </w:tr>
      <w:tr w14:paraId="50D0863A">
        <w:tblPrEx>
          <w:tblCellMar>
            <w:top w:w="0" w:type="dxa"/>
            <w:left w:w="108" w:type="dxa"/>
            <w:bottom w:w="0" w:type="dxa"/>
            <w:right w:w="108" w:type="dxa"/>
          </w:tblCellMar>
        </w:tblPrEx>
        <w:trPr>
          <w:cantSplit/>
          <w:trHeight w:val="530" w:hRule="atLeast"/>
        </w:trPr>
        <w:tc>
          <w:tcPr>
            <w:tcW w:w="9734" w:type="dxa"/>
            <w:gridSpan w:val="9"/>
            <w:tcBorders>
              <w:top w:val="single" w:color="auto" w:sz="4" w:space="0"/>
              <w:left w:val="single" w:color="auto" w:sz="4" w:space="0"/>
              <w:bottom w:val="single" w:color="auto" w:sz="4" w:space="0"/>
              <w:right w:val="single" w:color="auto" w:sz="4" w:space="0"/>
            </w:tcBorders>
            <w:vAlign w:val="center"/>
          </w:tcPr>
          <w:p w14:paraId="56A54914">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eastAsia="宋体" w:cs="宋体"/>
                <w:color w:val="000000"/>
                <w:sz w:val="24"/>
              </w:rPr>
              <w:t>已建和已完工程项目情况</w:t>
            </w:r>
          </w:p>
        </w:tc>
      </w:tr>
      <w:tr w14:paraId="31FE185D">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vAlign w:val="center"/>
          </w:tcPr>
          <w:p w14:paraId="2EDB9507">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建设单位</w:t>
            </w:r>
          </w:p>
        </w:tc>
        <w:tc>
          <w:tcPr>
            <w:tcW w:w="2784" w:type="dxa"/>
            <w:gridSpan w:val="2"/>
            <w:tcBorders>
              <w:top w:val="single" w:color="auto" w:sz="4" w:space="0"/>
              <w:left w:val="nil"/>
              <w:bottom w:val="single" w:color="auto" w:sz="4" w:space="0"/>
              <w:right w:val="single" w:color="auto" w:sz="4" w:space="0"/>
            </w:tcBorders>
            <w:vAlign w:val="center"/>
          </w:tcPr>
          <w:p w14:paraId="1C4F3345">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项目名称</w:t>
            </w:r>
          </w:p>
        </w:tc>
        <w:tc>
          <w:tcPr>
            <w:tcW w:w="1379" w:type="dxa"/>
            <w:tcBorders>
              <w:top w:val="single" w:color="auto" w:sz="4" w:space="0"/>
              <w:left w:val="nil"/>
              <w:bottom w:val="single" w:color="auto" w:sz="4" w:space="0"/>
              <w:right w:val="single" w:color="auto" w:sz="4" w:space="0"/>
            </w:tcBorders>
            <w:vAlign w:val="center"/>
          </w:tcPr>
          <w:p w14:paraId="6F0AC28B">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建设规模</w:t>
            </w:r>
          </w:p>
        </w:tc>
        <w:tc>
          <w:tcPr>
            <w:tcW w:w="1290" w:type="dxa"/>
            <w:gridSpan w:val="2"/>
            <w:tcBorders>
              <w:top w:val="single" w:color="auto" w:sz="4" w:space="0"/>
              <w:left w:val="nil"/>
              <w:bottom w:val="single" w:color="auto" w:sz="4" w:space="0"/>
              <w:right w:val="single" w:color="auto" w:sz="4" w:space="0"/>
            </w:tcBorders>
            <w:vAlign w:val="center"/>
          </w:tcPr>
          <w:p w14:paraId="73004588">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设计日期</w:t>
            </w:r>
          </w:p>
        </w:tc>
        <w:tc>
          <w:tcPr>
            <w:tcW w:w="1907" w:type="dxa"/>
            <w:gridSpan w:val="2"/>
            <w:tcBorders>
              <w:top w:val="single" w:color="auto" w:sz="4" w:space="0"/>
              <w:left w:val="nil"/>
              <w:bottom w:val="single" w:color="auto" w:sz="4" w:space="0"/>
              <w:right w:val="single" w:color="auto" w:sz="4" w:space="0"/>
            </w:tcBorders>
            <w:vAlign w:val="center"/>
          </w:tcPr>
          <w:p w14:paraId="7FD9ADBC">
            <w:pPr>
              <w:keepNext w:val="0"/>
              <w:keepLines w:val="0"/>
              <w:suppressLineNumbers w:val="0"/>
              <w:spacing w:before="0" w:beforeAutospacing="0" w:after="0" w:afterAutospacing="0" w:line="360" w:lineRule="auto"/>
              <w:ind w:left="0" w:right="0"/>
              <w:jc w:val="center"/>
              <w:rPr>
                <w:rFonts w:ascii="宋体" w:cs="宋体"/>
                <w:color w:val="000000"/>
                <w:sz w:val="24"/>
              </w:rPr>
            </w:pPr>
            <w:r>
              <w:rPr>
                <w:rFonts w:hint="eastAsia" w:ascii="宋体" w:hAnsi="宋体" w:cs="宋体"/>
                <w:color w:val="000000"/>
                <w:sz w:val="24"/>
              </w:rPr>
              <w:t>质量</w:t>
            </w:r>
          </w:p>
        </w:tc>
      </w:tr>
      <w:tr w14:paraId="042308D4">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0169582F">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0858CA3B">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0F53145B">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3C52A2E9">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65701674">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64B42501">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1B2DC8C9">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31317F8D">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0028E910">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6E537F6A">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1BB4D9D2">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69EA7081">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26B338DC">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762E71BF">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4874115C">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1E5EA2B0">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6DB76196">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04E4C18E">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0819DAE9">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5C7598FE">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37FBA872">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29426C4D">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2F6AE087">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32E86848">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083A65D7">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7A3B2D7B">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1544DDA4">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374C2FB0">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3D1B0EAC">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13C75299">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6B54AEB5">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32F829F6">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5832C5B2">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3CF34F6F">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318E9F79">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248134AC">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0117C04E">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1BC96868">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5FDDFE54">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7D37ABF3">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0E45C3C5">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7D88090F">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4EC00831">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5E29B130">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20096249">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54B430F5">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76463D9C">
            <w:pPr>
              <w:keepNext w:val="0"/>
              <w:keepLines w:val="0"/>
              <w:suppressLineNumbers w:val="0"/>
              <w:spacing w:before="0" w:beforeAutospacing="0" w:after="0" w:afterAutospacing="0" w:line="360" w:lineRule="auto"/>
              <w:ind w:left="0" w:right="0"/>
              <w:jc w:val="center"/>
              <w:rPr>
                <w:rFonts w:ascii="宋体" w:cs="宋体"/>
                <w:color w:val="000000"/>
                <w:sz w:val="24"/>
              </w:rPr>
            </w:pPr>
          </w:p>
        </w:tc>
      </w:tr>
      <w:tr w14:paraId="405B190C">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2049022F">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2784" w:type="dxa"/>
            <w:gridSpan w:val="2"/>
            <w:tcBorders>
              <w:top w:val="single" w:color="auto" w:sz="4" w:space="0"/>
              <w:left w:val="nil"/>
              <w:bottom w:val="single" w:color="auto" w:sz="4" w:space="0"/>
              <w:right w:val="single" w:color="auto" w:sz="4" w:space="0"/>
            </w:tcBorders>
            <w:vAlign w:val="center"/>
          </w:tcPr>
          <w:p w14:paraId="3BDFCB35">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379" w:type="dxa"/>
            <w:tcBorders>
              <w:top w:val="single" w:color="auto" w:sz="4" w:space="0"/>
              <w:left w:val="nil"/>
              <w:bottom w:val="single" w:color="auto" w:sz="4" w:space="0"/>
              <w:right w:val="single" w:color="auto" w:sz="4" w:space="0"/>
            </w:tcBorders>
            <w:vAlign w:val="center"/>
          </w:tcPr>
          <w:p w14:paraId="462B8B1D">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290" w:type="dxa"/>
            <w:gridSpan w:val="2"/>
            <w:tcBorders>
              <w:top w:val="single" w:color="auto" w:sz="4" w:space="0"/>
              <w:left w:val="nil"/>
              <w:bottom w:val="single" w:color="auto" w:sz="4" w:space="0"/>
              <w:right w:val="single" w:color="auto" w:sz="4" w:space="0"/>
            </w:tcBorders>
            <w:vAlign w:val="center"/>
          </w:tcPr>
          <w:p w14:paraId="1A5038FF">
            <w:pPr>
              <w:keepNext w:val="0"/>
              <w:keepLines w:val="0"/>
              <w:suppressLineNumbers w:val="0"/>
              <w:spacing w:before="0" w:beforeAutospacing="0" w:after="0" w:afterAutospacing="0" w:line="360" w:lineRule="auto"/>
              <w:ind w:left="0" w:right="0"/>
              <w:jc w:val="center"/>
              <w:rPr>
                <w:rFonts w:ascii="宋体" w:cs="宋体"/>
                <w:color w:val="000000"/>
                <w:sz w:val="24"/>
              </w:rPr>
            </w:pPr>
          </w:p>
        </w:tc>
        <w:tc>
          <w:tcPr>
            <w:tcW w:w="1907" w:type="dxa"/>
            <w:gridSpan w:val="2"/>
            <w:tcBorders>
              <w:top w:val="single" w:color="auto" w:sz="4" w:space="0"/>
              <w:left w:val="nil"/>
              <w:bottom w:val="single" w:color="auto" w:sz="4" w:space="0"/>
              <w:right w:val="single" w:color="auto" w:sz="4" w:space="0"/>
            </w:tcBorders>
            <w:vAlign w:val="center"/>
          </w:tcPr>
          <w:p w14:paraId="1B6A1496">
            <w:pPr>
              <w:keepNext w:val="0"/>
              <w:keepLines w:val="0"/>
              <w:suppressLineNumbers w:val="0"/>
              <w:spacing w:before="0" w:beforeAutospacing="0" w:after="0" w:afterAutospacing="0" w:line="360" w:lineRule="auto"/>
              <w:ind w:left="0" w:right="0"/>
              <w:jc w:val="center"/>
              <w:rPr>
                <w:rFonts w:ascii="宋体" w:cs="宋体"/>
                <w:color w:val="000000"/>
                <w:sz w:val="24"/>
              </w:rPr>
            </w:pPr>
          </w:p>
        </w:tc>
      </w:tr>
    </w:tbl>
    <w:p w14:paraId="5DF6E763">
      <w:pPr>
        <w:wordWrap w:val="0"/>
        <w:spacing w:line="500" w:lineRule="exact"/>
        <w:rPr>
          <w:rFonts w:ascii="宋体" w:hAnsi="宋体"/>
          <w:color w:val="000000"/>
          <w:sz w:val="24"/>
          <w:szCs w:val="24"/>
        </w:rPr>
      </w:pPr>
      <w:r>
        <w:rPr>
          <w:rFonts w:hint="eastAsia" w:ascii="宋体" w:hAnsi="宋体" w:cs="宋体"/>
          <w:color w:val="000000"/>
          <w:sz w:val="24"/>
          <w:szCs w:val="24"/>
        </w:rPr>
        <w:t>注：1.后附身份证、职称证（如有</w:t>
      </w:r>
      <w:r>
        <w:rPr>
          <w:rFonts w:ascii="宋体" w:hAnsi="宋体" w:cs="宋体"/>
          <w:color w:val="000000"/>
          <w:sz w:val="24"/>
          <w:szCs w:val="24"/>
        </w:rPr>
        <w:t>）</w:t>
      </w:r>
      <w:r>
        <w:rPr>
          <w:rFonts w:hint="eastAsia" w:ascii="宋体" w:hAnsi="宋体" w:cs="宋体"/>
          <w:color w:val="000000"/>
          <w:sz w:val="24"/>
          <w:szCs w:val="24"/>
        </w:rPr>
        <w:t>、注册证（如有</w:t>
      </w:r>
      <w:r>
        <w:rPr>
          <w:rFonts w:ascii="宋体" w:hAnsi="宋体" w:cs="宋体"/>
          <w:color w:val="000000"/>
          <w:sz w:val="24"/>
          <w:szCs w:val="24"/>
        </w:rPr>
        <w:t>）</w:t>
      </w:r>
      <w:r>
        <w:rPr>
          <w:rFonts w:hint="eastAsia" w:ascii="宋体" w:hAnsi="宋体" w:cs="宋体"/>
          <w:color w:val="000000"/>
          <w:sz w:val="24"/>
          <w:szCs w:val="24"/>
        </w:rPr>
        <w:t>及</w:t>
      </w:r>
      <w:r>
        <w:rPr>
          <w:rFonts w:hint="eastAsia" w:ascii="宋体" w:hAnsi="宋体" w:cs="宋体"/>
          <w:color w:val="000000"/>
          <w:sz w:val="24"/>
          <w:szCs w:val="24"/>
          <w:lang w:eastAsia="zh-CN"/>
        </w:rPr>
        <w:t>2025年5月至2025年7月</w:t>
      </w:r>
      <w:r>
        <w:rPr>
          <w:rFonts w:hint="eastAsia" w:ascii="宋体" w:hAnsi="宋体"/>
          <w:color w:val="000000"/>
          <w:sz w:val="24"/>
          <w:szCs w:val="24"/>
        </w:rPr>
        <w:t>社保管理机构的证明材料（如社保管理机构的查询机器打印件）。</w:t>
      </w:r>
    </w:p>
    <w:p w14:paraId="0F27D48D">
      <w:pPr>
        <w:wordWrap w:val="0"/>
        <w:spacing w:line="500" w:lineRule="exact"/>
        <w:rPr>
          <w:rFonts w:ascii="宋体" w:hAnsi="宋体" w:cs="宋体"/>
          <w:color w:val="000000"/>
          <w:sz w:val="24"/>
          <w:szCs w:val="24"/>
        </w:rPr>
      </w:pPr>
      <w:r>
        <w:rPr>
          <w:rFonts w:hint="eastAsia" w:ascii="宋体" w:hAnsi="宋体" w:cs="宋体"/>
          <w:color w:val="000000"/>
          <w:sz w:val="24"/>
          <w:szCs w:val="24"/>
        </w:rPr>
        <w:t>2.</w:t>
      </w:r>
      <w:r>
        <w:rPr>
          <w:rFonts w:hint="eastAsia" w:ascii="宋体"/>
          <w:color w:val="000000"/>
          <w:sz w:val="24"/>
          <w:szCs w:val="24"/>
        </w:rPr>
        <w:t>以上</w:t>
      </w:r>
      <w:r>
        <w:rPr>
          <w:rFonts w:hint="eastAsia" w:ascii="宋体" w:cs="宋体"/>
          <w:color w:val="000000"/>
          <w:sz w:val="24"/>
          <w:szCs w:val="24"/>
          <w:lang w:val="en-US" w:eastAsia="zh-CN"/>
        </w:rPr>
        <w:t>扫描</w:t>
      </w:r>
      <w:r>
        <w:rPr>
          <w:rFonts w:hint="eastAsia" w:ascii="宋体" w:cs="宋体"/>
          <w:color w:val="000000"/>
          <w:sz w:val="24"/>
          <w:szCs w:val="24"/>
        </w:rPr>
        <w:t>件须加盖投标人单位公章，联合体投标的盖牵头人单位公章。</w:t>
      </w:r>
    </w:p>
    <w:p w14:paraId="2860B76A">
      <w:pPr>
        <w:wordWrap w:val="0"/>
        <w:spacing w:line="500" w:lineRule="exact"/>
        <w:rPr>
          <w:rFonts w:ascii="宋体" w:cs="宋体"/>
          <w:color w:val="000000"/>
          <w:sz w:val="24"/>
        </w:rPr>
      </w:pPr>
    </w:p>
    <w:p w14:paraId="16826DFF">
      <w:pPr>
        <w:spacing w:line="400" w:lineRule="exact"/>
        <w:ind w:firstLine="4340" w:firstLineChars="1750"/>
        <w:jc w:val="right"/>
        <w:rPr>
          <w:rFonts w:ascii="宋体"/>
          <w:color w:val="000000"/>
          <w:spacing w:val="4"/>
          <w:sz w:val="24"/>
          <w:u w:val="single"/>
        </w:rPr>
      </w:pPr>
      <w:r>
        <w:rPr>
          <w:rFonts w:hint="eastAsia" w:ascii="宋体" w:hAnsi="宋体"/>
          <w:color w:val="000000"/>
          <w:spacing w:val="4"/>
          <w:sz w:val="24"/>
        </w:rPr>
        <w:t>投标人：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u w:val="single"/>
        </w:rPr>
        <w:t>（盖章）</w:t>
      </w:r>
    </w:p>
    <w:p w14:paraId="78DD96BF">
      <w:pPr>
        <w:spacing w:line="400" w:lineRule="exact"/>
        <w:ind w:firstLine="4320" w:firstLineChars="1800"/>
        <w:jc w:val="right"/>
        <w:rPr>
          <w:rFonts w:ascii="宋体"/>
          <w:color w:val="000000"/>
          <w:spacing w:val="4"/>
          <w:sz w:val="24"/>
          <w:u w:val="single"/>
        </w:rPr>
      </w:pPr>
      <w:r>
        <w:rPr>
          <w:rFonts w:hint="eastAsia" w:ascii="宋体" w:hAnsi="宋体"/>
          <w:color w:val="000000"/>
          <w:sz w:val="24"/>
        </w:rPr>
        <w:t>项目设计负责人</w:t>
      </w:r>
      <w:r>
        <w:rPr>
          <w:rFonts w:hint="eastAsia" w:ascii="宋体" w:hAnsi="宋体"/>
          <w:color w:val="000000"/>
          <w:spacing w:val="4"/>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u w:val="single"/>
        </w:rPr>
        <w:t>（签字）</w:t>
      </w:r>
    </w:p>
    <w:p w14:paraId="4F343323">
      <w:pPr>
        <w:spacing w:line="400" w:lineRule="exact"/>
        <w:ind w:firstLine="4464" w:firstLineChars="1800"/>
        <w:jc w:val="right"/>
        <w:rPr>
          <w:color w:val="000000"/>
        </w:rPr>
      </w:pPr>
      <w:r>
        <w:rPr>
          <w:rFonts w:hint="eastAsia" w:ascii="宋体" w:hAnsi="宋体"/>
          <w:color w:val="000000"/>
          <w:spacing w:val="4"/>
          <w:sz w:val="24"/>
        </w:rPr>
        <w:t>日期：</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rPr>
        <w:t>日</w:t>
      </w:r>
    </w:p>
    <w:p w14:paraId="63934548">
      <w:pPr>
        <w:rPr>
          <w:color w:val="000000"/>
        </w:rPr>
      </w:pPr>
    </w:p>
    <w:p w14:paraId="4E69CD16">
      <w:pPr>
        <w:rPr>
          <w:color w:val="000000"/>
        </w:rPr>
      </w:pPr>
    </w:p>
    <w:p w14:paraId="6902F929">
      <w:pPr>
        <w:rPr>
          <w:color w:val="000000"/>
        </w:rPr>
      </w:pPr>
    </w:p>
    <w:p w14:paraId="3B1EC4B7">
      <w:pPr>
        <w:rPr>
          <w:color w:val="000000"/>
        </w:rPr>
      </w:pPr>
    </w:p>
    <w:p w14:paraId="497AC52D">
      <w:pPr>
        <w:rPr>
          <w:color w:val="000000"/>
        </w:rPr>
      </w:pPr>
    </w:p>
    <w:p w14:paraId="0BAECDFD">
      <w:pPr>
        <w:pStyle w:val="5"/>
        <w:jc w:val="center"/>
        <w:rPr>
          <w:color w:val="000000"/>
        </w:rPr>
      </w:pPr>
      <w:bookmarkStart w:id="42" w:name="_Toc159684516"/>
      <w:bookmarkStart w:id="43" w:name="_Toc32300"/>
      <w:bookmarkStart w:id="44" w:name="_Toc19398"/>
      <w:bookmarkStart w:id="45" w:name="_Toc6175"/>
      <w:bookmarkStart w:id="46" w:name="_Toc14816"/>
      <w:r>
        <w:rPr>
          <w:rFonts w:hint="eastAsia"/>
          <w:color w:val="000000"/>
        </w:rPr>
        <w:t>八、拟委任本项目勘察设计组人员配备表</w:t>
      </w:r>
      <w:bookmarkEnd w:id="42"/>
      <w:bookmarkEnd w:id="43"/>
      <w:bookmarkEnd w:id="44"/>
      <w:bookmarkEnd w:id="45"/>
      <w:bookmarkEnd w:id="46"/>
    </w:p>
    <w:p w14:paraId="7231A5D7">
      <w:pPr>
        <w:spacing w:line="360" w:lineRule="auto"/>
        <w:rPr>
          <w:rFonts w:ascii="宋体"/>
          <w:color w:val="000000"/>
          <w:sz w:val="24"/>
        </w:rPr>
      </w:pPr>
      <w:r>
        <w:rPr>
          <w:rFonts w:hint="eastAsia" w:ascii="宋体" w:hAnsi="宋体"/>
          <w:color w:val="000000"/>
          <w:sz w:val="24"/>
        </w:rPr>
        <w:t>项目名称：</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2"/>
        <w:gridCol w:w="1308"/>
        <w:gridCol w:w="1176"/>
        <w:gridCol w:w="1176"/>
        <w:gridCol w:w="1177"/>
        <w:gridCol w:w="3032"/>
      </w:tblGrid>
      <w:tr w14:paraId="11E28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1722" w:type="dxa"/>
            <w:vAlign w:val="center"/>
          </w:tcPr>
          <w:p w14:paraId="61523841">
            <w:pPr>
              <w:keepNext w:val="0"/>
              <w:keepLines w:val="0"/>
              <w:suppressLineNumbers w:val="0"/>
              <w:spacing w:before="0" w:beforeAutospacing="0" w:after="0" w:afterAutospacing="0" w:line="360" w:lineRule="auto"/>
              <w:ind w:left="0" w:right="0"/>
              <w:jc w:val="center"/>
              <w:rPr>
                <w:rFonts w:ascii="宋体"/>
                <w:color w:val="000000"/>
                <w:sz w:val="24"/>
              </w:rPr>
            </w:pPr>
            <w:r>
              <w:rPr>
                <w:rFonts w:hint="eastAsia" w:ascii="宋体" w:hAnsi="宋体"/>
                <w:color w:val="000000"/>
                <w:sz w:val="24"/>
              </w:rPr>
              <w:t>姓名</w:t>
            </w:r>
          </w:p>
        </w:tc>
        <w:tc>
          <w:tcPr>
            <w:tcW w:w="1308" w:type="dxa"/>
            <w:vAlign w:val="center"/>
          </w:tcPr>
          <w:p w14:paraId="438B27A0">
            <w:pPr>
              <w:keepNext w:val="0"/>
              <w:keepLines w:val="0"/>
              <w:suppressLineNumbers w:val="0"/>
              <w:spacing w:before="0" w:beforeAutospacing="0" w:after="0" w:afterAutospacing="0" w:line="360" w:lineRule="auto"/>
              <w:ind w:left="0" w:right="0"/>
              <w:jc w:val="center"/>
              <w:rPr>
                <w:rFonts w:ascii="宋体"/>
                <w:color w:val="000000"/>
                <w:sz w:val="24"/>
              </w:rPr>
            </w:pPr>
            <w:r>
              <w:rPr>
                <w:rFonts w:hint="eastAsia" w:ascii="宋体" w:hAnsi="宋体"/>
                <w:color w:val="000000"/>
                <w:sz w:val="24"/>
              </w:rPr>
              <w:t>年龄</w:t>
            </w:r>
          </w:p>
        </w:tc>
        <w:tc>
          <w:tcPr>
            <w:tcW w:w="1176" w:type="dxa"/>
            <w:vAlign w:val="center"/>
          </w:tcPr>
          <w:p w14:paraId="7F8FD4C3">
            <w:pPr>
              <w:keepNext w:val="0"/>
              <w:keepLines w:val="0"/>
              <w:suppressLineNumbers w:val="0"/>
              <w:spacing w:before="0" w:beforeAutospacing="0" w:after="0" w:afterAutospacing="0" w:line="360" w:lineRule="auto"/>
              <w:ind w:left="0" w:right="0"/>
              <w:jc w:val="center"/>
              <w:rPr>
                <w:rFonts w:ascii="宋体"/>
                <w:color w:val="000000"/>
                <w:sz w:val="24"/>
              </w:rPr>
            </w:pPr>
            <w:r>
              <w:rPr>
                <w:rFonts w:hint="eastAsia" w:ascii="宋体" w:hAnsi="宋体"/>
                <w:color w:val="000000"/>
                <w:sz w:val="24"/>
              </w:rPr>
              <w:t>职务</w:t>
            </w:r>
          </w:p>
        </w:tc>
        <w:tc>
          <w:tcPr>
            <w:tcW w:w="1176" w:type="dxa"/>
            <w:vAlign w:val="center"/>
          </w:tcPr>
          <w:p w14:paraId="60F1C81A">
            <w:pPr>
              <w:keepNext w:val="0"/>
              <w:keepLines w:val="0"/>
              <w:suppressLineNumbers w:val="0"/>
              <w:spacing w:before="0" w:beforeAutospacing="0" w:after="0" w:afterAutospacing="0" w:line="360" w:lineRule="auto"/>
              <w:ind w:left="0" w:right="0"/>
              <w:jc w:val="center"/>
              <w:rPr>
                <w:rFonts w:ascii="宋体"/>
                <w:color w:val="000000"/>
                <w:sz w:val="24"/>
              </w:rPr>
            </w:pPr>
            <w:r>
              <w:rPr>
                <w:rFonts w:hint="eastAsia" w:ascii="宋体" w:hAnsi="宋体"/>
                <w:color w:val="000000"/>
                <w:sz w:val="24"/>
              </w:rPr>
              <w:t>学历</w:t>
            </w:r>
          </w:p>
        </w:tc>
        <w:tc>
          <w:tcPr>
            <w:tcW w:w="1177" w:type="dxa"/>
            <w:vAlign w:val="center"/>
          </w:tcPr>
          <w:p w14:paraId="213DA84B">
            <w:pPr>
              <w:keepNext w:val="0"/>
              <w:keepLines w:val="0"/>
              <w:suppressLineNumbers w:val="0"/>
              <w:spacing w:before="0" w:beforeAutospacing="0" w:after="0" w:afterAutospacing="0" w:line="360" w:lineRule="auto"/>
              <w:ind w:left="0" w:right="0"/>
              <w:jc w:val="center"/>
              <w:rPr>
                <w:rFonts w:ascii="宋体"/>
                <w:color w:val="000000"/>
                <w:sz w:val="24"/>
              </w:rPr>
            </w:pPr>
            <w:r>
              <w:rPr>
                <w:rFonts w:hint="eastAsia" w:ascii="宋体" w:hAnsi="宋体"/>
                <w:color w:val="000000"/>
                <w:sz w:val="24"/>
              </w:rPr>
              <w:t>职称</w:t>
            </w:r>
          </w:p>
        </w:tc>
        <w:tc>
          <w:tcPr>
            <w:tcW w:w="3032" w:type="dxa"/>
            <w:vAlign w:val="center"/>
          </w:tcPr>
          <w:p w14:paraId="3795947B">
            <w:pPr>
              <w:keepNext w:val="0"/>
              <w:keepLines w:val="0"/>
              <w:suppressLineNumbers w:val="0"/>
              <w:spacing w:before="0" w:beforeAutospacing="0" w:after="0" w:afterAutospacing="0" w:line="360" w:lineRule="auto"/>
              <w:ind w:left="0" w:right="0"/>
              <w:jc w:val="center"/>
              <w:rPr>
                <w:rFonts w:ascii="宋体"/>
                <w:color w:val="000000"/>
                <w:sz w:val="24"/>
              </w:rPr>
            </w:pPr>
            <w:r>
              <w:rPr>
                <w:rFonts w:hint="eastAsia" w:ascii="宋体" w:hAnsi="宋体"/>
                <w:color w:val="000000"/>
                <w:sz w:val="24"/>
              </w:rPr>
              <w:t>工程勘察设计工作年限</w:t>
            </w:r>
          </w:p>
        </w:tc>
      </w:tr>
      <w:tr w14:paraId="33082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3CC4600F">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658B42E3">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12B0C9A7">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5FB930A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532CE08E">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46062CEB">
            <w:pPr>
              <w:keepNext w:val="0"/>
              <w:keepLines w:val="0"/>
              <w:suppressLineNumbers w:val="0"/>
              <w:spacing w:before="0" w:beforeAutospacing="0" w:after="0" w:afterAutospacing="0" w:line="360" w:lineRule="auto"/>
              <w:ind w:left="0" w:right="0"/>
              <w:jc w:val="center"/>
              <w:rPr>
                <w:rFonts w:ascii="宋体"/>
                <w:color w:val="000000"/>
                <w:sz w:val="24"/>
              </w:rPr>
            </w:pPr>
          </w:p>
        </w:tc>
      </w:tr>
      <w:tr w14:paraId="59C5C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2171620F">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44D5B772">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443B7316">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50F5723A">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70D31468">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4E4E55FC">
            <w:pPr>
              <w:keepNext w:val="0"/>
              <w:keepLines w:val="0"/>
              <w:suppressLineNumbers w:val="0"/>
              <w:spacing w:before="0" w:beforeAutospacing="0" w:after="0" w:afterAutospacing="0" w:line="360" w:lineRule="auto"/>
              <w:ind w:left="0" w:right="0"/>
              <w:jc w:val="center"/>
              <w:rPr>
                <w:rFonts w:ascii="宋体"/>
                <w:color w:val="000000"/>
                <w:sz w:val="24"/>
              </w:rPr>
            </w:pPr>
          </w:p>
        </w:tc>
      </w:tr>
      <w:tr w14:paraId="5586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1B8DC16D">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7F35E8F8">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27B14C2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1D280B70">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3DEC3E44">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6A910850">
            <w:pPr>
              <w:keepNext w:val="0"/>
              <w:keepLines w:val="0"/>
              <w:suppressLineNumbers w:val="0"/>
              <w:spacing w:before="0" w:beforeAutospacing="0" w:after="0" w:afterAutospacing="0" w:line="360" w:lineRule="auto"/>
              <w:ind w:left="0" w:right="0"/>
              <w:jc w:val="center"/>
              <w:rPr>
                <w:rFonts w:ascii="宋体"/>
                <w:color w:val="000000"/>
                <w:sz w:val="24"/>
              </w:rPr>
            </w:pPr>
          </w:p>
        </w:tc>
      </w:tr>
      <w:tr w14:paraId="3CBEA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7B2AA031">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7A476479">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001E692B">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697B18EA">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3818FE23">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1A37F5D5">
            <w:pPr>
              <w:keepNext w:val="0"/>
              <w:keepLines w:val="0"/>
              <w:suppressLineNumbers w:val="0"/>
              <w:spacing w:before="0" w:beforeAutospacing="0" w:after="0" w:afterAutospacing="0" w:line="360" w:lineRule="auto"/>
              <w:ind w:left="0" w:right="0"/>
              <w:jc w:val="center"/>
              <w:rPr>
                <w:rFonts w:ascii="宋体"/>
                <w:color w:val="000000"/>
                <w:sz w:val="24"/>
              </w:rPr>
            </w:pPr>
          </w:p>
        </w:tc>
      </w:tr>
      <w:tr w14:paraId="62077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4969ED8D">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692F29A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24234388">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480E91B0">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364483F8">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06DDB379">
            <w:pPr>
              <w:keepNext w:val="0"/>
              <w:keepLines w:val="0"/>
              <w:suppressLineNumbers w:val="0"/>
              <w:spacing w:before="0" w:beforeAutospacing="0" w:after="0" w:afterAutospacing="0" w:line="360" w:lineRule="auto"/>
              <w:ind w:left="0" w:right="0"/>
              <w:jc w:val="center"/>
              <w:rPr>
                <w:rFonts w:ascii="宋体"/>
                <w:color w:val="000000"/>
                <w:sz w:val="24"/>
              </w:rPr>
            </w:pPr>
          </w:p>
        </w:tc>
      </w:tr>
      <w:tr w14:paraId="2E01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11B17E71">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7F2CAE49">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4CBBA7C5">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42FB21CD">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0C6BADAC">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6DB6918D">
            <w:pPr>
              <w:keepNext w:val="0"/>
              <w:keepLines w:val="0"/>
              <w:suppressLineNumbers w:val="0"/>
              <w:spacing w:before="0" w:beforeAutospacing="0" w:after="0" w:afterAutospacing="0" w:line="360" w:lineRule="auto"/>
              <w:ind w:left="0" w:right="0"/>
              <w:jc w:val="center"/>
              <w:rPr>
                <w:rFonts w:ascii="宋体"/>
                <w:color w:val="000000"/>
                <w:sz w:val="24"/>
              </w:rPr>
            </w:pPr>
          </w:p>
        </w:tc>
      </w:tr>
      <w:tr w14:paraId="451B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32F5641B">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258B6F48">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27869E87">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707CDCBD">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3D1A42A7">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11EC9223">
            <w:pPr>
              <w:keepNext w:val="0"/>
              <w:keepLines w:val="0"/>
              <w:suppressLineNumbers w:val="0"/>
              <w:spacing w:before="0" w:beforeAutospacing="0" w:after="0" w:afterAutospacing="0" w:line="360" w:lineRule="auto"/>
              <w:ind w:left="0" w:right="0"/>
              <w:jc w:val="center"/>
              <w:rPr>
                <w:rFonts w:ascii="宋体"/>
                <w:color w:val="000000"/>
                <w:sz w:val="24"/>
              </w:rPr>
            </w:pPr>
          </w:p>
        </w:tc>
      </w:tr>
      <w:tr w14:paraId="47787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1310B1BC">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069FC4C7">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060E0396">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75FFE74E">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77F6ED53">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175364AD">
            <w:pPr>
              <w:keepNext w:val="0"/>
              <w:keepLines w:val="0"/>
              <w:suppressLineNumbers w:val="0"/>
              <w:spacing w:before="0" w:beforeAutospacing="0" w:after="0" w:afterAutospacing="0" w:line="360" w:lineRule="auto"/>
              <w:ind w:left="0" w:right="0"/>
              <w:jc w:val="center"/>
              <w:rPr>
                <w:rFonts w:ascii="宋体"/>
                <w:color w:val="000000"/>
                <w:sz w:val="24"/>
              </w:rPr>
            </w:pPr>
          </w:p>
        </w:tc>
      </w:tr>
      <w:tr w14:paraId="62409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130D391B">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46AC5F22">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54C72E4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21939111">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11010860">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1471E8C8">
            <w:pPr>
              <w:keepNext w:val="0"/>
              <w:keepLines w:val="0"/>
              <w:suppressLineNumbers w:val="0"/>
              <w:spacing w:before="0" w:beforeAutospacing="0" w:after="0" w:afterAutospacing="0" w:line="360" w:lineRule="auto"/>
              <w:ind w:left="0" w:right="0"/>
              <w:jc w:val="center"/>
              <w:rPr>
                <w:rFonts w:ascii="宋体"/>
                <w:color w:val="000000"/>
                <w:sz w:val="24"/>
              </w:rPr>
            </w:pPr>
          </w:p>
        </w:tc>
      </w:tr>
      <w:tr w14:paraId="2D53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1F66BCDD">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1647C6B6">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38F9F2B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18B06FB7">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0CC82916">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63E01159">
            <w:pPr>
              <w:keepNext w:val="0"/>
              <w:keepLines w:val="0"/>
              <w:suppressLineNumbers w:val="0"/>
              <w:spacing w:before="0" w:beforeAutospacing="0" w:after="0" w:afterAutospacing="0" w:line="360" w:lineRule="auto"/>
              <w:ind w:left="0" w:right="0"/>
              <w:jc w:val="center"/>
              <w:rPr>
                <w:rFonts w:ascii="宋体"/>
                <w:color w:val="000000"/>
                <w:sz w:val="24"/>
              </w:rPr>
            </w:pPr>
          </w:p>
        </w:tc>
      </w:tr>
      <w:tr w14:paraId="31602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1AC35151">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6119269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00233EB9">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576E3576">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1A435081">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472CA050">
            <w:pPr>
              <w:keepNext w:val="0"/>
              <w:keepLines w:val="0"/>
              <w:suppressLineNumbers w:val="0"/>
              <w:spacing w:before="0" w:beforeAutospacing="0" w:after="0" w:afterAutospacing="0" w:line="360" w:lineRule="auto"/>
              <w:ind w:left="0" w:right="0"/>
              <w:jc w:val="center"/>
              <w:rPr>
                <w:rFonts w:ascii="宋体"/>
                <w:color w:val="000000"/>
                <w:sz w:val="24"/>
              </w:rPr>
            </w:pPr>
          </w:p>
        </w:tc>
      </w:tr>
      <w:tr w14:paraId="4C220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594472A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74DE8604">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45CF31FD">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5035C75B">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3D649328">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5303FD08">
            <w:pPr>
              <w:keepNext w:val="0"/>
              <w:keepLines w:val="0"/>
              <w:suppressLineNumbers w:val="0"/>
              <w:spacing w:before="0" w:beforeAutospacing="0" w:after="0" w:afterAutospacing="0" w:line="360" w:lineRule="auto"/>
              <w:ind w:left="0" w:right="0"/>
              <w:jc w:val="center"/>
              <w:rPr>
                <w:rFonts w:ascii="宋体"/>
                <w:color w:val="000000"/>
                <w:sz w:val="24"/>
              </w:rPr>
            </w:pPr>
          </w:p>
        </w:tc>
      </w:tr>
      <w:tr w14:paraId="619C7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28F41971">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2A648AB8">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45FA5A12">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22FA6C19">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21DBF418">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08378A0A">
            <w:pPr>
              <w:keepNext w:val="0"/>
              <w:keepLines w:val="0"/>
              <w:suppressLineNumbers w:val="0"/>
              <w:spacing w:before="0" w:beforeAutospacing="0" w:after="0" w:afterAutospacing="0" w:line="360" w:lineRule="auto"/>
              <w:ind w:left="0" w:right="0"/>
              <w:jc w:val="center"/>
              <w:rPr>
                <w:rFonts w:ascii="宋体"/>
                <w:color w:val="000000"/>
                <w:sz w:val="24"/>
              </w:rPr>
            </w:pPr>
          </w:p>
        </w:tc>
      </w:tr>
      <w:tr w14:paraId="4053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722" w:type="dxa"/>
            <w:vAlign w:val="center"/>
          </w:tcPr>
          <w:p w14:paraId="6B9EE969">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78566B29">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1F0ABCC6">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3527911A">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662AA44C">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6455E266">
            <w:pPr>
              <w:keepNext w:val="0"/>
              <w:keepLines w:val="0"/>
              <w:suppressLineNumbers w:val="0"/>
              <w:spacing w:before="0" w:beforeAutospacing="0" w:after="0" w:afterAutospacing="0" w:line="360" w:lineRule="auto"/>
              <w:ind w:left="0" w:right="0"/>
              <w:jc w:val="center"/>
              <w:rPr>
                <w:rFonts w:ascii="宋体"/>
                <w:color w:val="000000"/>
                <w:sz w:val="24"/>
              </w:rPr>
            </w:pPr>
          </w:p>
        </w:tc>
      </w:tr>
      <w:tr w14:paraId="0BDD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Align w:val="center"/>
          </w:tcPr>
          <w:p w14:paraId="01A54B57">
            <w:pPr>
              <w:keepNext w:val="0"/>
              <w:keepLines w:val="0"/>
              <w:suppressLineNumbers w:val="0"/>
              <w:spacing w:before="0" w:beforeAutospacing="0" w:after="0" w:afterAutospacing="0" w:line="360" w:lineRule="auto"/>
              <w:ind w:left="0" w:right="0"/>
              <w:jc w:val="center"/>
              <w:rPr>
                <w:rFonts w:ascii="宋体"/>
                <w:color w:val="000000"/>
                <w:sz w:val="24"/>
              </w:rPr>
            </w:pPr>
          </w:p>
        </w:tc>
        <w:tc>
          <w:tcPr>
            <w:tcW w:w="1308" w:type="dxa"/>
            <w:vAlign w:val="center"/>
          </w:tcPr>
          <w:p w14:paraId="6C596F01">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300C26DA">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6" w:type="dxa"/>
            <w:vAlign w:val="center"/>
          </w:tcPr>
          <w:p w14:paraId="0F49708C">
            <w:pPr>
              <w:keepNext w:val="0"/>
              <w:keepLines w:val="0"/>
              <w:suppressLineNumbers w:val="0"/>
              <w:spacing w:before="0" w:beforeAutospacing="0" w:after="0" w:afterAutospacing="0" w:line="360" w:lineRule="auto"/>
              <w:ind w:left="0" w:right="0"/>
              <w:jc w:val="center"/>
              <w:rPr>
                <w:rFonts w:ascii="宋体"/>
                <w:color w:val="000000"/>
                <w:sz w:val="24"/>
              </w:rPr>
            </w:pPr>
          </w:p>
        </w:tc>
        <w:tc>
          <w:tcPr>
            <w:tcW w:w="1177" w:type="dxa"/>
            <w:vAlign w:val="center"/>
          </w:tcPr>
          <w:p w14:paraId="365684E9">
            <w:pPr>
              <w:keepNext w:val="0"/>
              <w:keepLines w:val="0"/>
              <w:suppressLineNumbers w:val="0"/>
              <w:spacing w:before="0" w:beforeAutospacing="0" w:after="0" w:afterAutospacing="0" w:line="360" w:lineRule="auto"/>
              <w:ind w:left="0" w:right="0"/>
              <w:jc w:val="center"/>
              <w:rPr>
                <w:rFonts w:ascii="宋体"/>
                <w:color w:val="000000"/>
                <w:sz w:val="24"/>
              </w:rPr>
            </w:pPr>
          </w:p>
        </w:tc>
        <w:tc>
          <w:tcPr>
            <w:tcW w:w="3032" w:type="dxa"/>
            <w:vAlign w:val="center"/>
          </w:tcPr>
          <w:p w14:paraId="0DFC322A">
            <w:pPr>
              <w:keepNext w:val="0"/>
              <w:keepLines w:val="0"/>
              <w:suppressLineNumbers w:val="0"/>
              <w:spacing w:before="0" w:beforeAutospacing="0" w:after="0" w:afterAutospacing="0" w:line="360" w:lineRule="auto"/>
              <w:ind w:left="0" w:right="0"/>
              <w:jc w:val="center"/>
              <w:rPr>
                <w:rFonts w:ascii="宋体"/>
                <w:color w:val="000000"/>
                <w:sz w:val="24"/>
              </w:rPr>
            </w:pPr>
          </w:p>
        </w:tc>
      </w:tr>
    </w:tbl>
    <w:p w14:paraId="4F2DA7FB">
      <w:pPr>
        <w:wordWrap w:val="0"/>
        <w:spacing w:line="500" w:lineRule="exact"/>
        <w:rPr>
          <w:rFonts w:ascii="宋体" w:hAnsi="宋体" w:cs="宋体"/>
          <w:color w:val="000000"/>
          <w:sz w:val="24"/>
        </w:rPr>
      </w:pPr>
      <w:r>
        <w:rPr>
          <w:rFonts w:hint="eastAsia" w:ascii="宋体" w:hAnsi="宋体"/>
          <w:color w:val="000000"/>
          <w:sz w:val="24"/>
        </w:rPr>
        <w:t>附注：1、除项目设计负责人外，其他</w:t>
      </w:r>
      <w:r>
        <w:rPr>
          <w:rFonts w:ascii="宋体" w:hAnsi="宋体"/>
          <w:color w:val="000000"/>
          <w:sz w:val="24"/>
        </w:rPr>
        <w:t>人员</w:t>
      </w:r>
      <w:r>
        <w:rPr>
          <w:rFonts w:hint="eastAsia" w:ascii="宋体" w:hAnsi="宋体"/>
          <w:color w:val="000000"/>
          <w:sz w:val="24"/>
        </w:rPr>
        <w:t>后附身份证及</w:t>
      </w:r>
      <w:r>
        <w:rPr>
          <w:rFonts w:hint="eastAsia" w:ascii="宋体" w:hAnsi="宋体" w:cs="宋体"/>
          <w:color w:val="000000"/>
          <w:sz w:val="24"/>
          <w:lang w:eastAsia="zh-CN"/>
        </w:rPr>
        <w:t>2025年5月至2025年7月</w:t>
      </w:r>
      <w:r>
        <w:rPr>
          <w:rFonts w:hint="eastAsia" w:ascii="宋体" w:hAnsi="宋体"/>
          <w:color w:val="000000"/>
          <w:sz w:val="24"/>
        </w:rPr>
        <w:t>社保管理机构的证</w:t>
      </w:r>
      <w:r>
        <w:rPr>
          <w:rFonts w:hint="eastAsia" w:ascii="宋体" w:hAnsi="宋体" w:cs="宋体"/>
          <w:color w:val="000000"/>
          <w:sz w:val="24"/>
        </w:rPr>
        <w:t>明材料（如社保管理机构的查询机器打印件）。</w:t>
      </w:r>
    </w:p>
    <w:p w14:paraId="05D2CEF7">
      <w:pPr>
        <w:wordWrap w:val="0"/>
        <w:spacing w:line="500" w:lineRule="exact"/>
        <w:rPr>
          <w:rFonts w:ascii="宋体" w:hAnsi="宋体"/>
          <w:color w:val="000000"/>
          <w:sz w:val="24"/>
        </w:rPr>
      </w:pPr>
      <w:r>
        <w:rPr>
          <w:rFonts w:hint="eastAsia" w:ascii="宋体" w:hAnsi="宋体"/>
          <w:color w:val="000000"/>
          <w:sz w:val="24"/>
        </w:rPr>
        <w:t>2、与商务评分有关的相关资料的</w:t>
      </w:r>
      <w:r>
        <w:rPr>
          <w:rFonts w:hint="eastAsia" w:ascii="宋体" w:cs="宋体"/>
          <w:color w:val="000000"/>
          <w:sz w:val="24"/>
          <w:szCs w:val="24"/>
          <w:lang w:val="en-US" w:eastAsia="zh-CN"/>
        </w:rPr>
        <w:t>扫描</w:t>
      </w:r>
      <w:r>
        <w:rPr>
          <w:rFonts w:hint="eastAsia" w:ascii="宋体" w:hAnsi="宋体"/>
          <w:color w:val="000000"/>
          <w:sz w:val="24"/>
        </w:rPr>
        <w:t>件（如有）。</w:t>
      </w:r>
    </w:p>
    <w:p w14:paraId="712E8C29">
      <w:pPr>
        <w:wordWrap w:val="0"/>
        <w:spacing w:line="500" w:lineRule="exact"/>
        <w:rPr>
          <w:rFonts w:ascii="宋体" w:hAnsi="宋体"/>
          <w:color w:val="000000"/>
          <w:sz w:val="24"/>
        </w:rPr>
      </w:pPr>
      <w:r>
        <w:rPr>
          <w:rFonts w:hint="eastAsia" w:ascii="宋体" w:hAnsi="宋体"/>
          <w:color w:val="000000"/>
          <w:sz w:val="24"/>
        </w:rPr>
        <w:t>3、以上</w:t>
      </w:r>
      <w:r>
        <w:rPr>
          <w:rFonts w:hint="eastAsia" w:ascii="宋体" w:cs="宋体"/>
          <w:color w:val="000000"/>
          <w:sz w:val="24"/>
          <w:szCs w:val="24"/>
          <w:lang w:val="en-US" w:eastAsia="zh-CN"/>
        </w:rPr>
        <w:t>扫描</w:t>
      </w:r>
      <w:r>
        <w:rPr>
          <w:rFonts w:hint="eastAsia" w:ascii="宋体" w:hAnsi="宋体"/>
          <w:color w:val="000000"/>
          <w:sz w:val="24"/>
        </w:rPr>
        <w:t>件须加盖投标人单位公章，联合体投标的盖牵头人单位公章。</w:t>
      </w:r>
    </w:p>
    <w:p w14:paraId="6BFBC944">
      <w:pPr>
        <w:spacing w:line="360" w:lineRule="auto"/>
        <w:ind w:right="-214" w:rightChars="-102"/>
        <w:rPr>
          <w:rFonts w:ascii="宋体"/>
          <w:color w:val="000000"/>
          <w:sz w:val="24"/>
        </w:rPr>
      </w:pPr>
    </w:p>
    <w:p w14:paraId="3369526D">
      <w:pPr>
        <w:spacing w:line="400" w:lineRule="exact"/>
        <w:ind w:firstLine="4340" w:firstLineChars="1750"/>
        <w:rPr>
          <w:rFonts w:ascii="宋体"/>
          <w:color w:val="000000"/>
          <w:spacing w:val="4"/>
          <w:sz w:val="24"/>
          <w:u w:val="single"/>
        </w:rPr>
      </w:pPr>
      <w:r>
        <w:rPr>
          <w:rFonts w:hint="eastAsia" w:ascii="宋体" w:hAnsi="宋体"/>
          <w:color w:val="000000"/>
          <w:spacing w:val="4"/>
          <w:sz w:val="24"/>
        </w:rPr>
        <w:t>投标人：</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u w:val="single"/>
        </w:rPr>
        <w:t>（盖章）</w:t>
      </w:r>
    </w:p>
    <w:p w14:paraId="40D83334">
      <w:pPr>
        <w:spacing w:line="400" w:lineRule="exact"/>
        <w:ind w:firstLine="4320" w:firstLineChars="1800"/>
        <w:rPr>
          <w:rFonts w:ascii="宋体"/>
          <w:color w:val="000000"/>
          <w:spacing w:val="4"/>
          <w:sz w:val="24"/>
          <w:u w:val="single"/>
        </w:rPr>
      </w:pPr>
      <w:r>
        <w:rPr>
          <w:rFonts w:hint="eastAsia" w:ascii="宋体" w:hAnsi="宋体"/>
          <w:color w:val="000000"/>
          <w:sz w:val="24"/>
        </w:rPr>
        <w:t>法定代表人（或委托代理人）</w:t>
      </w:r>
      <w:r>
        <w:rPr>
          <w:rFonts w:hint="eastAsia" w:ascii="宋体" w:hAnsi="宋体"/>
          <w:color w:val="000000"/>
          <w:spacing w:val="4"/>
          <w:sz w:val="24"/>
        </w:rPr>
        <w:t>：</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u w:val="single"/>
        </w:rPr>
        <w:t>（签字）</w:t>
      </w:r>
    </w:p>
    <w:p w14:paraId="6FBE36E9">
      <w:pPr>
        <w:spacing w:line="400" w:lineRule="exact"/>
        <w:jc w:val="right"/>
        <w:rPr>
          <w:rFonts w:ascii="宋体"/>
          <w:color w:val="000000"/>
          <w:spacing w:val="4"/>
          <w:sz w:val="24"/>
        </w:rPr>
      </w:pPr>
      <w:r>
        <w:rPr>
          <w:rFonts w:hint="eastAsia" w:ascii="宋体" w:hAnsi="宋体"/>
          <w:color w:val="000000"/>
          <w:spacing w:val="4"/>
          <w:sz w:val="24"/>
        </w:rPr>
        <w:t>日期：</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rPr>
        <w:t>月</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pacing w:val="4"/>
          <w:sz w:val="24"/>
        </w:rPr>
        <w:t>日</w:t>
      </w:r>
    </w:p>
    <w:p w14:paraId="6606FE19">
      <w:pPr>
        <w:widowControl/>
        <w:spacing w:line="360" w:lineRule="auto"/>
        <w:jc w:val="left"/>
        <w:rPr>
          <w:rFonts w:ascii="宋体" w:hAnsi="宋体" w:eastAsia="黑体"/>
          <w:b/>
          <w:bCs/>
          <w:color w:val="000000"/>
          <w:sz w:val="30"/>
          <w:szCs w:val="30"/>
        </w:rPr>
      </w:pPr>
    </w:p>
    <w:p w14:paraId="5318FC52">
      <w:pPr>
        <w:pStyle w:val="2"/>
        <w:sectPr>
          <w:pgSz w:w="11906" w:h="16838"/>
          <w:pgMar w:top="1440" w:right="1134" w:bottom="1440" w:left="1134" w:header="851" w:footer="992" w:gutter="0"/>
          <w:cols w:space="720" w:num="1"/>
        </w:sectPr>
      </w:pPr>
    </w:p>
    <w:p w14:paraId="3863762F">
      <w:pPr>
        <w:pStyle w:val="5"/>
        <w:jc w:val="center"/>
        <w:rPr>
          <w:color w:val="000000"/>
        </w:rPr>
      </w:pPr>
      <w:bookmarkStart w:id="47" w:name="_Toc25202"/>
      <w:bookmarkStart w:id="48" w:name="_Toc18527"/>
      <w:bookmarkStart w:id="49" w:name="_Toc27498"/>
      <w:bookmarkStart w:id="50" w:name="_Toc159684517"/>
      <w:bookmarkStart w:id="51" w:name="_Toc30584"/>
      <w:r>
        <w:rPr>
          <w:rFonts w:hint="eastAsia"/>
          <w:color w:val="000000"/>
        </w:rPr>
        <w:t>九、勘察设计进度计划、质量保证和技术服务措施承诺书</w:t>
      </w:r>
      <w:bookmarkEnd w:id="47"/>
      <w:bookmarkEnd w:id="48"/>
      <w:bookmarkEnd w:id="49"/>
      <w:bookmarkEnd w:id="50"/>
      <w:bookmarkEnd w:id="51"/>
    </w:p>
    <w:p w14:paraId="6D1EA54E">
      <w:pPr>
        <w:spacing w:line="360" w:lineRule="auto"/>
        <w:ind w:firstLine="480" w:firstLineChars="200"/>
        <w:rPr>
          <w:rFonts w:ascii="宋体"/>
          <w:color w:val="000000"/>
          <w:sz w:val="24"/>
        </w:rPr>
      </w:pPr>
      <w:r>
        <w:rPr>
          <w:rFonts w:hint="eastAsia" w:ascii="宋体" w:hAnsi="宋体"/>
          <w:color w:val="000000"/>
          <w:sz w:val="24"/>
        </w:rPr>
        <w:t>我单位在研究了勘察设计招标文件及考察现场后，本单位郑重承诺：</w:t>
      </w:r>
    </w:p>
    <w:p w14:paraId="6E6FB1DB">
      <w:pPr>
        <w:spacing w:line="360" w:lineRule="auto"/>
        <w:ind w:left="420" w:leftChars="200"/>
        <w:rPr>
          <w:rFonts w:ascii="宋体"/>
          <w:color w:val="000000"/>
          <w:sz w:val="24"/>
        </w:rPr>
      </w:pPr>
      <w:r>
        <w:rPr>
          <w:rFonts w:hint="eastAsia" w:ascii="宋体" w:hAnsi="宋体"/>
          <w:color w:val="000000"/>
          <w:sz w:val="24"/>
        </w:rPr>
        <w:t>（一）关于勘察设计进度计划承诺</w:t>
      </w:r>
    </w:p>
    <w:p w14:paraId="337A4AF8">
      <w:pPr>
        <w:spacing w:line="360" w:lineRule="auto"/>
        <w:ind w:firstLine="480" w:firstLineChars="200"/>
        <w:rPr>
          <w:rFonts w:ascii="宋体" w:hAnsi="宋体"/>
          <w:color w:val="000000"/>
          <w:sz w:val="24"/>
        </w:rPr>
      </w:pPr>
      <w:r>
        <w:rPr>
          <w:rFonts w:hint="eastAsia" w:ascii="宋体" w:hAnsi="宋体"/>
          <w:color w:val="000000"/>
          <w:sz w:val="24"/>
        </w:rPr>
        <w:t>合同签订后</w:t>
      </w:r>
      <w:r>
        <w:rPr>
          <w:rFonts w:hint="eastAsia" w:ascii="宋体" w:hAnsi="宋体"/>
          <w:color w:val="000000"/>
          <w:sz w:val="24"/>
          <w:u w:val="single"/>
        </w:rPr>
        <w:t xml:space="preserve">    </w:t>
      </w:r>
      <w:r>
        <w:rPr>
          <w:rFonts w:hint="eastAsia" w:ascii="宋体" w:hAnsi="宋体"/>
          <w:color w:val="000000"/>
          <w:sz w:val="24"/>
        </w:rPr>
        <w:t>日历天内完成</w:t>
      </w:r>
      <w:r>
        <w:rPr>
          <w:rFonts w:hint="eastAsia" w:ascii="宋体" w:hAnsi="宋体"/>
          <w:color w:val="000000"/>
          <w:sz w:val="24"/>
          <w:lang w:val="en-US" w:eastAsia="zh-CN"/>
        </w:rPr>
        <w:t>初步</w:t>
      </w:r>
      <w:r>
        <w:rPr>
          <w:rFonts w:hint="eastAsia" w:ascii="宋体" w:hAnsi="宋体"/>
          <w:color w:val="000000"/>
          <w:sz w:val="24"/>
        </w:rPr>
        <w:t>设计，</w:t>
      </w:r>
      <w:r>
        <w:rPr>
          <w:rFonts w:hint="eastAsia" w:ascii="宋体" w:hAnsi="宋体"/>
          <w:color w:val="000000"/>
          <w:kern w:val="0"/>
          <w:sz w:val="24"/>
        </w:rPr>
        <w:t>初步设计批准</w:t>
      </w:r>
      <w:r>
        <w:rPr>
          <w:rFonts w:hint="eastAsia" w:ascii="宋体" w:hAnsi="宋体"/>
          <w:color w:val="000000"/>
          <w:sz w:val="24"/>
        </w:rPr>
        <w:t>后</w:t>
      </w:r>
      <w:r>
        <w:rPr>
          <w:rFonts w:hint="eastAsia" w:ascii="宋体" w:hAnsi="宋体"/>
          <w:color w:val="000000"/>
          <w:sz w:val="24"/>
          <w:u w:val="none"/>
          <w:lang w:val="en-US" w:eastAsia="zh-CN"/>
        </w:rPr>
        <w:t>施工设计周期为</w:t>
      </w:r>
      <w:r>
        <w:rPr>
          <w:rFonts w:hint="eastAsia" w:ascii="宋体" w:hAnsi="宋体"/>
          <w:color w:val="000000"/>
          <w:sz w:val="24"/>
          <w:u w:val="single"/>
        </w:rPr>
        <w:t xml:space="preserve">    </w:t>
      </w:r>
      <w:r>
        <w:rPr>
          <w:rFonts w:hint="eastAsia" w:ascii="宋体" w:hAnsi="宋体"/>
          <w:color w:val="000000"/>
          <w:sz w:val="24"/>
        </w:rPr>
        <w:t>日历天；</w:t>
      </w:r>
      <w:r>
        <w:rPr>
          <w:rFonts w:hint="eastAsia" w:ascii="宋体" w:hAnsi="宋体" w:cs="宋体"/>
          <w:color w:val="000000"/>
          <w:kern w:val="0"/>
          <w:sz w:val="24"/>
          <w:szCs w:val="24"/>
        </w:rPr>
        <w:t>合同签订后收到招标人发出的进场通知起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日历天内提交初步勘察成果文件，在接到招标人发出的工程任务单</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日历天内提交详细勘察成果文件，并不能影响项目的设计进度。</w:t>
      </w:r>
    </w:p>
    <w:p w14:paraId="0AC999AE">
      <w:pPr>
        <w:spacing w:line="360" w:lineRule="auto"/>
        <w:ind w:left="420" w:leftChars="200"/>
        <w:rPr>
          <w:rFonts w:ascii="宋体"/>
          <w:color w:val="000000"/>
          <w:sz w:val="24"/>
        </w:rPr>
      </w:pPr>
      <w:r>
        <w:rPr>
          <w:rFonts w:hint="eastAsia" w:ascii="宋体" w:hAnsi="宋体"/>
          <w:color w:val="000000"/>
          <w:sz w:val="24"/>
        </w:rPr>
        <w:t>（二）质量保证承诺</w:t>
      </w:r>
    </w:p>
    <w:p w14:paraId="11C15824">
      <w:pPr>
        <w:spacing w:line="360" w:lineRule="auto"/>
        <w:ind w:firstLine="480" w:firstLineChars="200"/>
        <w:rPr>
          <w:rFonts w:ascii="宋体"/>
          <w:color w:val="000000"/>
          <w:sz w:val="24"/>
        </w:rPr>
      </w:pPr>
      <w:r>
        <w:rPr>
          <w:rFonts w:hint="eastAsia" w:ascii="宋体" w:hAnsi="宋体"/>
          <w:color w:val="000000"/>
          <w:sz w:val="24"/>
        </w:rPr>
        <w:t>按规范要求的标准完成勘察设计工作并保证本项目所有图纸均符合国家有关规范要求。</w:t>
      </w:r>
    </w:p>
    <w:p w14:paraId="54590F23">
      <w:pPr>
        <w:spacing w:line="360" w:lineRule="auto"/>
        <w:ind w:left="420" w:leftChars="200"/>
        <w:rPr>
          <w:rFonts w:ascii="宋体"/>
          <w:color w:val="000000"/>
          <w:sz w:val="24"/>
        </w:rPr>
      </w:pPr>
      <w:r>
        <w:rPr>
          <w:rFonts w:hint="eastAsia" w:ascii="宋体" w:hAnsi="宋体"/>
          <w:color w:val="000000"/>
          <w:sz w:val="24"/>
        </w:rPr>
        <w:t>（三）技术服务承诺</w:t>
      </w:r>
    </w:p>
    <w:p w14:paraId="304995F3">
      <w:pPr>
        <w:spacing w:line="360" w:lineRule="auto"/>
        <w:ind w:firstLine="480" w:firstLineChars="200"/>
        <w:rPr>
          <w:rFonts w:ascii="宋体"/>
          <w:color w:val="000000"/>
          <w:spacing w:val="4"/>
          <w:sz w:val="24"/>
        </w:rPr>
      </w:pPr>
      <w:r>
        <w:rPr>
          <w:rFonts w:hint="eastAsia" w:ascii="宋体" w:hAnsi="宋体"/>
          <w:color w:val="000000"/>
          <w:sz w:val="24"/>
        </w:rPr>
        <w:t>工程开工后，我方派遣参加本项目的设计人员在施工期间现场指导，配合施工。</w:t>
      </w:r>
    </w:p>
    <w:p w14:paraId="0E1158D0">
      <w:pPr>
        <w:spacing w:line="400" w:lineRule="exact"/>
        <w:ind w:firstLine="498" w:firstLineChars="201"/>
        <w:rPr>
          <w:rFonts w:ascii="宋体"/>
          <w:color w:val="000000"/>
          <w:spacing w:val="4"/>
          <w:sz w:val="24"/>
        </w:rPr>
      </w:pPr>
    </w:p>
    <w:p w14:paraId="64AF17F1">
      <w:pPr>
        <w:spacing w:line="400" w:lineRule="exact"/>
        <w:ind w:firstLine="498" w:firstLineChars="201"/>
        <w:rPr>
          <w:rFonts w:ascii="宋体"/>
          <w:color w:val="000000"/>
          <w:spacing w:val="4"/>
          <w:sz w:val="24"/>
        </w:rPr>
      </w:pPr>
    </w:p>
    <w:p w14:paraId="770F2295">
      <w:pPr>
        <w:spacing w:line="400" w:lineRule="exact"/>
        <w:ind w:firstLine="498" w:firstLineChars="201"/>
        <w:rPr>
          <w:rFonts w:ascii="宋体"/>
          <w:color w:val="000000"/>
          <w:spacing w:val="4"/>
          <w:sz w:val="24"/>
          <w:u w:val="single"/>
        </w:rPr>
      </w:pPr>
      <w:r>
        <w:rPr>
          <w:rFonts w:hint="eastAsia" w:ascii="宋体" w:hAnsi="宋体"/>
          <w:color w:val="000000"/>
          <w:spacing w:val="4"/>
          <w:sz w:val="24"/>
        </w:rPr>
        <w:t>投标人：</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u w:val="single"/>
        </w:rPr>
        <w:t>（盖章）</w:t>
      </w:r>
    </w:p>
    <w:p w14:paraId="09E8C354">
      <w:pPr>
        <w:spacing w:line="400" w:lineRule="exact"/>
        <w:rPr>
          <w:rFonts w:ascii="宋体"/>
          <w:color w:val="000000"/>
          <w:spacing w:val="4"/>
          <w:sz w:val="24"/>
        </w:rPr>
      </w:pPr>
    </w:p>
    <w:p w14:paraId="679B20FD">
      <w:pPr>
        <w:spacing w:line="400" w:lineRule="exact"/>
        <w:ind w:firstLine="482" w:firstLineChars="201"/>
        <w:rPr>
          <w:rFonts w:ascii="宋体"/>
          <w:color w:val="000000"/>
          <w:spacing w:val="4"/>
          <w:sz w:val="24"/>
          <w:u w:val="single"/>
        </w:rPr>
      </w:pPr>
      <w:r>
        <w:rPr>
          <w:rFonts w:hint="eastAsia" w:ascii="宋体" w:hAnsi="宋体"/>
          <w:color w:val="000000"/>
          <w:sz w:val="24"/>
        </w:rPr>
        <w:t>法定代表人（或委托代理人）</w:t>
      </w:r>
      <w:r>
        <w:rPr>
          <w:rFonts w:hint="eastAsia" w:ascii="宋体" w:hAnsi="宋体"/>
          <w:color w:val="000000"/>
          <w:spacing w:val="4"/>
          <w:sz w:val="24"/>
        </w:rPr>
        <w:t>：</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u w:val="single"/>
        </w:rPr>
        <w:t>（签字）</w:t>
      </w:r>
    </w:p>
    <w:p w14:paraId="7BCC1D4B">
      <w:pPr>
        <w:spacing w:line="400" w:lineRule="exact"/>
        <w:rPr>
          <w:rFonts w:ascii="宋体"/>
          <w:color w:val="000000"/>
          <w:spacing w:val="4"/>
          <w:sz w:val="24"/>
        </w:rPr>
      </w:pPr>
    </w:p>
    <w:p w14:paraId="69DA960F">
      <w:pPr>
        <w:spacing w:line="400" w:lineRule="exact"/>
        <w:ind w:firstLine="498" w:firstLineChars="201"/>
        <w:rPr>
          <w:rFonts w:ascii="宋体"/>
          <w:color w:val="000000"/>
          <w:spacing w:val="4"/>
          <w:sz w:val="24"/>
        </w:rPr>
      </w:pPr>
      <w:r>
        <w:rPr>
          <w:rFonts w:hint="eastAsia" w:ascii="宋体" w:hAnsi="宋体"/>
          <w:color w:val="000000"/>
          <w:spacing w:val="4"/>
          <w:sz w:val="24"/>
        </w:rPr>
        <w:t>日期：</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rPr>
        <w:t>年</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rPr>
        <w:t>月</w:t>
      </w:r>
      <w:r>
        <w:rPr>
          <w:rFonts w:hint="eastAsia" w:ascii="宋体" w:hAnsi="宋体"/>
          <w:color w:val="000000"/>
          <w:spacing w:val="4"/>
          <w:sz w:val="24"/>
          <w:u w:val="single"/>
          <w:lang w:val="en-US" w:eastAsia="zh-CN"/>
        </w:rPr>
        <w:t xml:space="preserve">    </w:t>
      </w:r>
      <w:r>
        <w:rPr>
          <w:rFonts w:hint="eastAsia" w:ascii="宋体" w:hAnsi="宋体"/>
          <w:color w:val="000000"/>
          <w:spacing w:val="4"/>
          <w:sz w:val="24"/>
        </w:rPr>
        <w:t>日</w:t>
      </w:r>
    </w:p>
    <w:p w14:paraId="1F91EAF0">
      <w:pPr>
        <w:spacing w:line="400" w:lineRule="exact"/>
        <w:ind w:firstLine="498" w:firstLineChars="201"/>
        <w:rPr>
          <w:rFonts w:ascii="宋体"/>
          <w:color w:val="000000"/>
          <w:spacing w:val="4"/>
          <w:sz w:val="24"/>
        </w:rPr>
      </w:pPr>
    </w:p>
    <w:p w14:paraId="58FC3E08">
      <w:pPr>
        <w:spacing w:line="400" w:lineRule="exact"/>
        <w:ind w:firstLine="498" w:firstLineChars="201"/>
        <w:rPr>
          <w:rFonts w:ascii="宋体"/>
          <w:color w:val="000000"/>
          <w:spacing w:val="4"/>
          <w:sz w:val="24"/>
        </w:rPr>
      </w:pPr>
    </w:p>
    <w:p w14:paraId="2E8545D0">
      <w:pPr>
        <w:autoSpaceDE w:val="0"/>
        <w:autoSpaceDN w:val="0"/>
        <w:jc w:val="center"/>
        <w:rPr>
          <w:rFonts w:ascii="宋体" w:cs="黑体"/>
          <w:b/>
          <w:color w:val="000000"/>
          <w:kern w:val="0"/>
          <w:sz w:val="24"/>
        </w:rPr>
      </w:pPr>
    </w:p>
    <w:p w14:paraId="091C42DD">
      <w:pPr>
        <w:autoSpaceDE w:val="0"/>
        <w:autoSpaceDN w:val="0"/>
        <w:jc w:val="center"/>
        <w:rPr>
          <w:rFonts w:ascii="宋体" w:cs="黑体"/>
          <w:b/>
          <w:color w:val="000000"/>
          <w:kern w:val="0"/>
          <w:sz w:val="24"/>
        </w:rPr>
      </w:pPr>
    </w:p>
    <w:p w14:paraId="50A87681">
      <w:pPr>
        <w:autoSpaceDE w:val="0"/>
        <w:autoSpaceDN w:val="0"/>
        <w:jc w:val="center"/>
        <w:rPr>
          <w:rFonts w:ascii="宋体" w:cs="黑体"/>
          <w:b/>
          <w:color w:val="000000"/>
          <w:kern w:val="0"/>
          <w:sz w:val="24"/>
        </w:rPr>
      </w:pPr>
    </w:p>
    <w:p w14:paraId="01BC6D9B">
      <w:pPr>
        <w:autoSpaceDE w:val="0"/>
        <w:autoSpaceDN w:val="0"/>
        <w:jc w:val="center"/>
        <w:rPr>
          <w:rFonts w:ascii="宋体" w:cs="黑体"/>
          <w:b/>
          <w:color w:val="000000"/>
          <w:kern w:val="0"/>
          <w:sz w:val="24"/>
        </w:rPr>
      </w:pPr>
    </w:p>
    <w:p w14:paraId="7DE97061">
      <w:pPr>
        <w:autoSpaceDE w:val="0"/>
        <w:autoSpaceDN w:val="0"/>
        <w:jc w:val="center"/>
        <w:rPr>
          <w:rFonts w:ascii="宋体" w:cs="黑体"/>
          <w:b/>
          <w:color w:val="000000"/>
          <w:kern w:val="0"/>
          <w:sz w:val="24"/>
        </w:rPr>
      </w:pPr>
    </w:p>
    <w:p w14:paraId="6C0F1CA2">
      <w:pPr>
        <w:autoSpaceDE w:val="0"/>
        <w:autoSpaceDN w:val="0"/>
        <w:jc w:val="center"/>
        <w:rPr>
          <w:rFonts w:ascii="宋体" w:cs="黑体"/>
          <w:b/>
          <w:color w:val="000000"/>
          <w:kern w:val="0"/>
          <w:sz w:val="24"/>
        </w:rPr>
      </w:pPr>
    </w:p>
    <w:p w14:paraId="7B8692BF">
      <w:pPr>
        <w:autoSpaceDE w:val="0"/>
        <w:autoSpaceDN w:val="0"/>
        <w:jc w:val="center"/>
        <w:rPr>
          <w:rFonts w:ascii="宋体" w:cs="黑体"/>
          <w:b/>
          <w:color w:val="000000"/>
          <w:kern w:val="0"/>
          <w:sz w:val="24"/>
        </w:rPr>
      </w:pPr>
    </w:p>
    <w:p w14:paraId="7E4BA917">
      <w:pPr>
        <w:pStyle w:val="5"/>
        <w:jc w:val="center"/>
        <w:rPr>
          <w:color w:val="000000"/>
          <w:sz w:val="24"/>
        </w:rPr>
      </w:pPr>
    </w:p>
    <w:p w14:paraId="31296185">
      <w:pPr>
        <w:rPr>
          <w:color w:val="000000"/>
        </w:rPr>
      </w:pPr>
    </w:p>
    <w:p w14:paraId="7516C49E">
      <w:pPr>
        <w:rPr>
          <w:color w:val="000000"/>
        </w:rPr>
      </w:pPr>
    </w:p>
    <w:p w14:paraId="53B7DE21">
      <w:pPr>
        <w:pStyle w:val="5"/>
        <w:jc w:val="center"/>
        <w:rPr>
          <w:color w:val="000000"/>
        </w:rPr>
      </w:pPr>
      <w:bookmarkStart w:id="52" w:name="_Toc29413"/>
      <w:bookmarkStart w:id="53" w:name="_Toc524"/>
      <w:bookmarkStart w:id="54" w:name="_Toc159684518"/>
      <w:bookmarkStart w:id="55" w:name="_Toc32430"/>
      <w:bookmarkStart w:id="56" w:name="_Toc12777"/>
      <w:r>
        <w:rPr>
          <w:rFonts w:hint="eastAsia"/>
          <w:color w:val="000000"/>
        </w:rPr>
        <w:t>十、投标人企业信誉及荣誉证明材料表</w:t>
      </w:r>
      <w:bookmarkEnd w:id="52"/>
      <w:bookmarkEnd w:id="53"/>
      <w:bookmarkEnd w:id="54"/>
      <w:bookmarkEnd w:id="55"/>
      <w:bookmarkEnd w:id="56"/>
    </w:p>
    <w:tbl>
      <w:tblPr>
        <w:tblStyle w:val="33"/>
        <w:tblW w:w="0" w:type="auto"/>
        <w:tblInd w:w="17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96"/>
        <w:gridCol w:w="3284"/>
        <w:gridCol w:w="3284"/>
      </w:tblGrid>
      <w:tr w14:paraId="5E4E34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29" w:hRule="atLeast"/>
        </w:trPr>
        <w:tc>
          <w:tcPr>
            <w:tcW w:w="2996" w:type="dxa"/>
            <w:vAlign w:val="center"/>
          </w:tcPr>
          <w:p w14:paraId="07650369">
            <w:pPr>
              <w:keepNext w:val="0"/>
              <w:keepLines w:val="0"/>
              <w:suppressLineNumbers w:val="0"/>
              <w:autoSpaceDE w:val="0"/>
              <w:autoSpaceDN w:val="0"/>
              <w:spacing w:before="0" w:beforeAutospacing="0" w:after="0" w:afterAutospacing="0"/>
              <w:ind w:left="0" w:right="0"/>
              <w:jc w:val="center"/>
              <w:rPr>
                <w:rFonts w:ascii="宋体" w:hAnsi="宋体"/>
                <w:color w:val="000000"/>
                <w:sz w:val="24"/>
              </w:rPr>
            </w:pPr>
            <w:r>
              <w:rPr>
                <w:rFonts w:hint="eastAsia" w:ascii="宋体" w:hAnsi="宋体" w:cs="仿宋_GB2312"/>
                <w:color w:val="000000"/>
                <w:sz w:val="24"/>
                <w:lang w:val="zh-CN"/>
              </w:rPr>
              <w:t>信誉及荣誉内容</w:t>
            </w:r>
          </w:p>
        </w:tc>
        <w:tc>
          <w:tcPr>
            <w:tcW w:w="3284" w:type="dxa"/>
            <w:vAlign w:val="center"/>
          </w:tcPr>
          <w:p w14:paraId="3A710FA2">
            <w:pPr>
              <w:keepNext w:val="0"/>
              <w:keepLines w:val="0"/>
              <w:suppressLineNumbers w:val="0"/>
              <w:autoSpaceDE w:val="0"/>
              <w:autoSpaceDN w:val="0"/>
              <w:spacing w:before="0" w:beforeAutospacing="0" w:after="0" w:afterAutospacing="0"/>
              <w:ind w:left="0" w:right="0"/>
              <w:jc w:val="center"/>
              <w:rPr>
                <w:rFonts w:ascii="宋体" w:hAnsi="宋体"/>
                <w:color w:val="000000"/>
                <w:sz w:val="24"/>
                <w:szCs w:val="24"/>
              </w:rPr>
            </w:pPr>
            <w:r>
              <w:rPr>
                <w:rFonts w:hint="eastAsia"/>
                <w:color w:val="000000"/>
                <w:spacing w:val="10"/>
                <w:sz w:val="24"/>
                <w:szCs w:val="24"/>
              </w:rPr>
              <w:t>证明材料</w:t>
            </w:r>
          </w:p>
        </w:tc>
        <w:tc>
          <w:tcPr>
            <w:tcW w:w="3284" w:type="dxa"/>
            <w:vAlign w:val="center"/>
          </w:tcPr>
          <w:p w14:paraId="5B825780">
            <w:pPr>
              <w:keepNext w:val="0"/>
              <w:keepLines w:val="0"/>
              <w:suppressLineNumbers w:val="0"/>
              <w:autoSpaceDE w:val="0"/>
              <w:autoSpaceDN w:val="0"/>
              <w:spacing w:before="0" w:beforeAutospacing="0" w:after="0" w:afterAutospacing="0" w:line="380" w:lineRule="exact"/>
              <w:ind w:left="278" w:right="0" w:hanging="278"/>
              <w:jc w:val="center"/>
              <w:rPr>
                <w:rFonts w:ascii="宋体" w:hAnsi="宋体" w:cs="仿宋_GB2312"/>
                <w:color w:val="000000"/>
                <w:sz w:val="24"/>
                <w:lang w:val="zh-CN"/>
              </w:rPr>
            </w:pPr>
            <w:r>
              <w:rPr>
                <w:rFonts w:hint="eastAsia" w:ascii="宋体" w:hAnsi="宋体" w:cs="仿宋_GB2312"/>
                <w:color w:val="000000"/>
                <w:sz w:val="24"/>
                <w:lang w:val="zh-CN"/>
              </w:rPr>
              <w:t>投标人具备的</w:t>
            </w:r>
          </w:p>
          <w:p w14:paraId="78399194">
            <w:pPr>
              <w:keepNext w:val="0"/>
              <w:keepLines w:val="0"/>
              <w:suppressLineNumbers w:val="0"/>
              <w:autoSpaceDE w:val="0"/>
              <w:autoSpaceDN w:val="0"/>
              <w:spacing w:before="0" w:beforeAutospacing="0" w:after="0" w:afterAutospacing="0" w:line="380" w:lineRule="exact"/>
              <w:ind w:left="278" w:right="0" w:hanging="278"/>
              <w:jc w:val="center"/>
              <w:rPr>
                <w:rFonts w:ascii="宋体" w:hAnsi="宋体"/>
                <w:color w:val="000000"/>
                <w:sz w:val="24"/>
              </w:rPr>
            </w:pPr>
            <w:r>
              <w:rPr>
                <w:rFonts w:hint="eastAsia" w:ascii="宋体" w:hAnsi="宋体" w:cs="仿宋_GB2312"/>
                <w:color w:val="000000"/>
                <w:sz w:val="24"/>
                <w:lang w:val="zh-CN"/>
              </w:rPr>
              <w:t>条件或说明</w:t>
            </w:r>
          </w:p>
        </w:tc>
      </w:tr>
      <w:tr w14:paraId="584568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71" w:hRule="exact"/>
        </w:trPr>
        <w:tc>
          <w:tcPr>
            <w:tcW w:w="2996" w:type="dxa"/>
            <w:vAlign w:val="center"/>
          </w:tcPr>
          <w:p w14:paraId="2E6A7272">
            <w:pPr>
              <w:keepNext w:val="0"/>
              <w:keepLines w:val="0"/>
              <w:suppressLineNumbers w:val="0"/>
              <w:spacing w:before="0" w:beforeAutospacing="0" w:after="0" w:afterAutospacing="0"/>
              <w:ind w:left="0" w:right="0"/>
              <w:rPr>
                <w:color w:val="000000"/>
              </w:rPr>
            </w:pPr>
          </w:p>
          <w:p w14:paraId="23FBDC02">
            <w:pPr>
              <w:keepNext w:val="0"/>
              <w:keepLines w:val="0"/>
              <w:suppressLineNumbers w:val="0"/>
              <w:autoSpaceDE w:val="0"/>
              <w:autoSpaceDN w:val="0"/>
              <w:spacing w:before="0" w:beforeAutospacing="0" w:after="0" w:afterAutospacing="0" w:line="440" w:lineRule="exact"/>
              <w:ind w:left="0" w:right="0"/>
              <w:jc w:val="center"/>
              <w:rPr>
                <w:rFonts w:ascii="宋体" w:hAnsi="宋体"/>
                <w:color w:val="000000"/>
                <w:spacing w:val="4"/>
                <w:sz w:val="24"/>
              </w:rPr>
            </w:pPr>
          </w:p>
        </w:tc>
        <w:tc>
          <w:tcPr>
            <w:tcW w:w="3284" w:type="dxa"/>
            <w:vAlign w:val="center"/>
          </w:tcPr>
          <w:p w14:paraId="47ADFB86">
            <w:pPr>
              <w:keepNext w:val="0"/>
              <w:keepLines w:val="0"/>
              <w:suppressLineNumbers w:val="0"/>
              <w:autoSpaceDE w:val="0"/>
              <w:autoSpaceDN w:val="0"/>
              <w:spacing w:before="0" w:beforeAutospacing="0" w:after="0" w:afterAutospacing="0" w:line="440" w:lineRule="exact"/>
              <w:ind w:left="0" w:right="0"/>
              <w:jc w:val="center"/>
              <w:rPr>
                <w:rFonts w:ascii="宋体" w:hAnsi="宋体"/>
                <w:color w:val="000000"/>
                <w:spacing w:val="4"/>
                <w:sz w:val="24"/>
              </w:rPr>
            </w:pPr>
          </w:p>
        </w:tc>
        <w:tc>
          <w:tcPr>
            <w:tcW w:w="3284" w:type="dxa"/>
            <w:vAlign w:val="center"/>
          </w:tcPr>
          <w:p w14:paraId="2EC0950D">
            <w:pPr>
              <w:keepNext w:val="0"/>
              <w:keepLines w:val="0"/>
              <w:suppressLineNumbers w:val="0"/>
              <w:autoSpaceDE w:val="0"/>
              <w:autoSpaceDN w:val="0"/>
              <w:spacing w:before="0" w:beforeAutospacing="0" w:after="0" w:afterAutospacing="0" w:line="380" w:lineRule="exact"/>
              <w:ind w:left="0" w:right="0"/>
              <w:rPr>
                <w:rFonts w:ascii="宋体" w:hAnsi="宋体"/>
                <w:color w:val="000000"/>
                <w:sz w:val="24"/>
              </w:rPr>
            </w:pPr>
          </w:p>
        </w:tc>
      </w:tr>
      <w:tr w14:paraId="03E4E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41" w:hRule="exact"/>
        </w:trPr>
        <w:tc>
          <w:tcPr>
            <w:tcW w:w="2996" w:type="dxa"/>
            <w:vAlign w:val="center"/>
          </w:tcPr>
          <w:p w14:paraId="3DECF6DF">
            <w:pPr>
              <w:keepNext w:val="0"/>
              <w:keepLines w:val="0"/>
              <w:suppressLineNumbers w:val="0"/>
              <w:spacing w:before="0" w:beforeAutospacing="0" w:after="0" w:afterAutospacing="0" w:line="440" w:lineRule="exact"/>
              <w:ind w:left="0" w:right="0"/>
              <w:jc w:val="center"/>
              <w:rPr>
                <w:rFonts w:ascii="宋体" w:hAnsi="宋体" w:cs="仿宋_GB2312"/>
                <w:color w:val="000000"/>
                <w:sz w:val="24"/>
                <w:lang w:val="zh-CN"/>
              </w:rPr>
            </w:pPr>
          </w:p>
        </w:tc>
        <w:tc>
          <w:tcPr>
            <w:tcW w:w="3284" w:type="dxa"/>
            <w:vAlign w:val="center"/>
          </w:tcPr>
          <w:p w14:paraId="51A8678C">
            <w:pPr>
              <w:keepNext w:val="0"/>
              <w:keepLines w:val="0"/>
              <w:suppressLineNumbers w:val="0"/>
              <w:autoSpaceDE w:val="0"/>
              <w:autoSpaceDN w:val="0"/>
              <w:spacing w:before="0" w:beforeAutospacing="0" w:after="0" w:afterAutospacing="0" w:line="440" w:lineRule="exact"/>
              <w:ind w:left="0" w:right="0"/>
              <w:jc w:val="center"/>
              <w:rPr>
                <w:rFonts w:ascii="宋体" w:hAnsi="宋体"/>
                <w:color w:val="000000"/>
                <w:spacing w:val="4"/>
                <w:sz w:val="24"/>
              </w:rPr>
            </w:pPr>
          </w:p>
        </w:tc>
        <w:tc>
          <w:tcPr>
            <w:tcW w:w="3284" w:type="dxa"/>
            <w:vAlign w:val="center"/>
          </w:tcPr>
          <w:p w14:paraId="7D46AEFB">
            <w:pPr>
              <w:keepNext w:val="0"/>
              <w:keepLines w:val="0"/>
              <w:suppressLineNumbers w:val="0"/>
              <w:autoSpaceDE w:val="0"/>
              <w:autoSpaceDN w:val="0"/>
              <w:spacing w:before="0" w:beforeAutospacing="0" w:after="0" w:afterAutospacing="0" w:line="380" w:lineRule="exact"/>
              <w:ind w:left="0" w:right="0"/>
              <w:rPr>
                <w:rFonts w:ascii="宋体" w:hAnsi="宋体"/>
                <w:color w:val="000000"/>
                <w:sz w:val="24"/>
              </w:rPr>
            </w:pPr>
          </w:p>
        </w:tc>
      </w:tr>
    </w:tbl>
    <w:p w14:paraId="0EC3A26A">
      <w:pPr>
        <w:spacing w:line="460" w:lineRule="exact"/>
        <w:ind w:firstLine="880" w:firstLineChars="367"/>
        <w:rPr>
          <w:rFonts w:ascii="宋体" w:cs="宋体"/>
          <w:color w:val="000000"/>
          <w:sz w:val="24"/>
        </w:rPr>
      </w:pPr>
      <w:r>
        <w:rPr>
          <w:rFonts w:hint="eastAsia" w:ascii="宋体" w:cs="宋体"/>
          <w:color w:val="000000"/>
          <w:sz w:val="24"/>
        </w:rPr>
        <w:t>注：1.本表后附与商务评分有关的企业信誉荣誉证明材料</w:t>
      </w:r>
      <w:r>
        <w:rPr>
          <w:rFonts w:hint="eastAsia" w:ascii="宋体" w:cs="宋体"/>
          <w:color w:val="000000"/>
          <w:sz w:val="24"/>
          <w:szCs w:val="24"/>
          <w:lang w:val="en-US" w:eastAsia="zh-CN"/>
        </w:rPr>
        <w:t>扫描</w:t>
      </w:r>
      <w:r>
        <w:rPr>
          <w:rFonts w:hint="eastAsia" w:ascii="宋体" w:cs="宋体"/>
          <w:color w:val="000000"/>
          <w:sz w:val="24"/>
        </w:rPr>
        <w:t>件（如果有），否则不予计分。</w:t>
      </w:r>
    </w:p>
    <w:p w14:paraId="309F1A94">
      <w:pPr>
        <w:spacing w:line="460" w:lineRule="exact"/>
        <w:ind w:firstLine="880" w:firstLineChars="367"/>
        <w:rPr>
          <w:rFonts w:ascii="宋体" w:cs="宋体"/>
          <w:color w:val="000000"/>
          <w:sz w:val="24"/>
        </w:rPr>
      </w:pPr>
      <w:r>
        <w:rPr>
          <w:rFonts w:hint="eastAsia" w:ascii="宋体" w:cs="宋体"/>
          <w:color w:val="000000"/>
          <w:sz w:val="24"/>
        </w:rPr>
        <w:t>2.附“信用中国”网站（</w:t>
      </w:r>
      <w:r>
        <w:rPr>
          <w:color w:val="000000"/>
        </w:rPr>
        <w:fldChar w:fldCharType="begin"/>
      </w:r>
      <w:r>
        <w:rPr>
          <w:color w:val="000000"/>
        </w:rPr>
        <w:instrText xml:space="preserve">HYPERLINK "http://www.creditchina.gov.cn"</w:instrText>
      </w:r>
      <w:r>
        <w:rPr>
          <w:color w:val="000000"/>
        </w:rPr>
        <w:fldChar w:fldCharType="separate"/>
      </w:r>
      <w:r>
        <w:rPr>
          <w:rFonts w:hint="eastAsia" w:ascii="宋体" w:cs="宋体"/>
          <w:color w:val="000000"/>
          <w:sz w:val="24"/>
        </w:rPr>
        <w:t>www.creditchina.gov.cn</w:t>
      </w:r>
      <w:r>
        <w:rPr>
          <w:color w:val="000000"/>
        </w:rPr>
        <w:fldChar w:fldCharType="end"/>
      </w:r>
      <w:r>
        <w:rPr>
          <w:rFonts w:hint="eastAsia" w:ascii="宋体" w:cs="宋体"/>
          <w:color w:val="000000"/>
          <w:sz w:val="24"/>
        </w:rPr>
        <w:t>)的投标人网页信息查询截图。</w:t>
      </w:r>
    </w:p>
    <w:p w14:paraId="48D2772E">
      <w:pPr>
        <w:spacing w:line="460" w:lineRule="exact"/>
        <w:ind w:firstLine="880" w:firstLineChars="367"/>
        <w:rPr>
          <w:rFonts w:ascii="宋体" w:cs="宋体"/>
          <w:color w:val="000000"/>
          <w:sz w:val="24"/>
        </w:rPr>
      </w:pPr>
      <w:r>
        <w:rPr>
          <w:rFonts w:hint="eastAsia" w:ascii="宋体" w:cs="宋体"/>
          <w:color w:val="000000"/>
          <w:sz w:val="24"/>
        </w:rPr>
        <w:t>3.以上</w:t>
      </w:r>
      <w:r>
        <w:rPr>
          <w:rFonts w:hint="eastAsia" w:ascii="宋体" w:cs="宋体"/>
          <w:color w:val="000000"/>
          <w:sz w:val="24"/>
          <w:szCs w:val="24"/>
          <w:lang w:val="en-US" w:eastAsia="zh-CN"/>
        </w:rPr>
        <w:t>扫描</w:t>
      </w:r>
      <w:r>
        <w:rPr>
          <w:rFonts w:hint="eastAsia" w:ascii="宋体" w:cs="宋体"/>
          <w:color w:val="000000"/>
          <w:sz w:val="24"/>
        </w:rPr>
        <w:t>件须加盖投标人单位公章，联合体投标的盖牵头人单位公章。</w:t>
      </w:r>
    </w:p>
    <w:p w14:paraId="0AD152FF">
      <w:pPr>
        <w:spacing w:line="460" w:lineRule="exact"/>
        <w:ind w:firstLine="880" w:firstLineChars="367"/>
        <w:rPr>
          <w:rFonts w:ascii="宋体" w:hAnsi="宋体"/>
          <w:color w:val="000000"/>
          <w:sz w:val="24"/>
        </w:rPr>
      </w:pPr>
    </w:p>
    <w:p w14:paraId="1CA0BB5A">
      <w:pPr>
        <w:spacing w:line="460" w:lineRule="exact"/>
        <w:ind w:firstLine="880" w:firstLineChars="367"/>
        <w:rPr>
          <w:rFonts w:ascii="宋体" w:hAnsi="宋体"/>
          <w:color w:val="000000"/>
          <w:sz w:val="24"/>
        </w:rPr>
      </w:pPr>
    </w:p>
    <w:p w14:paraId="3E120FCE">
      <w:pPr>
        <w:spacing w:line="460" w:lineRule="exact"/>
        <w:ind w:firstLine="880" w:firstLineChars="367"/>
        <w:rPr>
          <w:rFonts w:ascii="宋体" w:hAnsi="宋体"/>
          <w:color w:val="000000"/>
          <w:sz w:val="24"/>
        </w:rPr>
      </w:pPr>
    </w:p>
    <w:p w14:paraId="0D4198A3">
      <w:pPr>
        <w:spacing w:line="460" w:lineRule="exact"/>
        <w:ind w:firstLine="880" w:firstLineChars="367"/>
        <w:rPr>
          <w:rFonts w:ascii="宋体" w:hAnsi="宋体"/>
          <w:color w:val="000000"/>
          <w:sz w:val="24"/>
        </w:rPr>
      </w:pPr>
    </w:p>
    <w:p w14:paraId="4B792EB1">
      <w:pPr>
        <w:spacing w:line="460" w:lineRule="exact"/>
        <w:ind w:firstLine="880" w:firstLineChars="367"/>
        <w:rPr>
          <w:rFonts w:ascii="宋体" w:hAnsi="宋体"/>
          <w:color w:val="000000"/>
          <w:sz w:val="24"/>
        </w:rPr>
      </w:pPr>
    </w:p>
    <w:p w14:paraId="48C2441F">
      <w:pPr>
        <w:spacing w:line="520" w:lineRule="exact"/>
        <w:ind w:left="901" w:leftChars="429" w:firstLine="2337" w:firstLineChars="974"/>
        <w:jc w:val="right"/>
        <w:rPr>
          <w:rFonts w:ascii="宋体" w:hAnsi="宋体"/>
          <w:color w:val="000000"/>
          <w:sz w:val="24"/>
          <w:u w:val="single"/>
        </w:rPr>
      </w:pPr>
      <w:r>
        <w:rPr>
          <w:rFonts w:hint="eastAsia" w:ascii="宋体" w:hAnsi="宋体"/>
          <w:color w:val="000000"/>
          <w:sz w:val="24"/>
        </w:rPr>
        <w:t>投标人</w:t>
      </w:r>
      <w:r>
        <w:rPr>
          <w:rFonts w:hint="eastAsia" w:ascii="宋体" w:hAnsi="宋体"/>
          <w:color w:val="000000"/>
          <w:sz w:val="28"/>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（盖章）</w:t>
      </w:r>
    </w:p>
    <w:p w14:paraId="12CECA4C">
      <w:pPr>
        <w:spacing w:line="520" w:lineRule="exact"/>
        <w:ind w:left="901" w:leftChars="429" w:firstLine="2337" w:firstLineChars="974"/>
        <w:jc w:val="right"/>
        <w:rPr>
          <w:rFonts w:ascii="宋体" w:hAnsi="宋体"/>
          <w:color w:val="000000"/>
          <w:sz w:val="24"/>
          <w:u w:val="single"/>
        </w:rPr>
      </w:pPr>
      <w:r>
        <w:rPr>
          <w:rFonts w:hint="eastAsia" w:ascii="宋体" w:hAnsi="宋体"/>
          <w:color w:val="000000"/>
          <w:sz w:val="24"/>
        </w:rPr>
        <w:t>法定代表人（或委托代理人</w:t>
      </w:r>
      <w:r>
        <w:rPr>
          <w:rFonts w:ascii="宋体" w:hAnsi="宋体"/>
          <w:color w:val="000000"/>
          <w:sz w:val="24"/>
        </w:rPr>
        <w:t>）</w:t>
      </w:r>
      <w:r>
        <w:rPr>
          <w:rFonts w:hint="eastAsia" w:ascii="宋体" w:hAnsi="宋体"/>
          <w:color w:val="000000"/>
          <w:sz w:val="24"/>
        </w:rPr>
        <w:t>：</w:t>
      </w:r>
      <w:r>
        <w:rPr>
          <w:rFonts w:hint="eastAsia" w:ascii="宋体" w:hAnsi="宋体"/>
          <w:color w:val="000000"/>
          <w:sz w:val="24"/>
          <w:u w:val="single"/>
        </w:rPr>
        <w:t xml:space="preserve">       （签字）</w:t>
      </w:r>
    </w:p>
    <w:p w14:paraId="05A1F7C3">
      <w:pPr>
        <w:spacing w:line="460" w:lineRule="exact"/>
        <w:ind w:firstLine="3390" w:firstLineChars="1367"/>
        <w:jc w:val="right"/>
        <w:rPr>
          <w:rFonts w:ascii="宋体" w:hAnsi="宋体"/>
          <w:color w:val="000000"/>
          <w:sz w:val="24"/>
        </w:rPr>
      </w:pPr>
      <w:r>
        <w:rPr>
          <w:rFonts w:hint="eastAsia" w:ascii="宋体" w:hAnsi="宋体"/>
          <w:color w:val="000000"/>
          <w:spacing w:val="4"/>
          <w:sz w:val="24"/>
        </w:rPr>
        <w:t>日期：</w:t>
      </w:r>
      <w:r>
        <w:rPr>
          <w:rFonts w:hint="eastAsia" w:ascii="宋体" w:hAnsi="宋体"/>
          <w:color w:val="000000"/>
          <w:sz w:val="24"/>
          <w:u w:val="single"/>
        </w:rPr>
        <w:t xml:space="preserve">    </w:t>
      </w:r>
      <w:r>
        <w:rPr>
          <w:rFonts w:hint="eastAsia" w:ascii="宋体" w:hAnsi="宋体"/>
          <w:color w:val="000000"/>
          <w:spacing w:val="4"/>
          <w:sz w:val="24"/>
        </w:rPr>
        <w:t>年</w:t>
      </w:r>
      <w:r>
        <w:rPr>
          <w:rFonts w:hint="eastAsia" w:ascii="宋体" w:hAnsi="宋体"/>
          <w:color w:val="000000"/>
          <w:sz w:val="24"/>
          <w:u w:val="single"/>
        </w:rPr>
        <w:t xml:space="preserve">    </w:t>
      </w:r>
      <w:r>
        <w:rPr>
          <w:rFonts w:hint="eastAsia" w:ascii="宋体" w:hAnsi="宋体"/>
          <w:color w:val="000000"/>
          <w:spacing w:val="4"/>
          <w:sz w:val="24"/>
        </w:rPr>
        <w:t>月</w:t>
      </w:r>
      <w:r>
        <w:rPr>
          <w:rFonts w:hint="eastAsia" w:ascii="宋体" w:hAnsi="宋体"/>
          <w:color w:val="000000"/>
          <w:sz w:val="24"/>
          <w:u w:val="single"/>
        </w:rPr>
        <w:t xml:space="preserve">    </w:t>
      </w:r>
      <w:r>
        <w:rPr>
          <w:rFonts w:hint="eastAsia" w:ascii="宋体" w:hAnsi="宋体"/>
          <w:color w:val="000000"/>
          <w:spacing w:val="4"/>
          <w:sz w:val="24"/>
        </w:rPr>
        <w:t>日</w:t>
      </w:r>
    </w:p>
    <w:p w14:paraId="727CEC7F">
      <w:pPr>
        <w:pStyle w:val="5"/>
        <w:jc w:val="center"/>
        <w:rPr>
          <w:color w:val="000000"/>
        </w:rPr>
      </w:pPr>
    </w:p>
    <w:p w14:paraId="008665D5">
      <w:pPr>
        <w:rPr>
          <w:color w:val="000000"/>
        </w:rPr>
      </w:pPr>
    </w:p>
    <w:p w14:paraId="0E4305FE">
      <w:pPr>
        <w:rPr>
          <w:color w:val="000000"/>
        </w:rPr>
      </w:pPr>
    </w:p>
    <w:p w14:paraId="5D48B81E">
      <w:pPr>
        <w:rPr>
          <w:color w:val="000000"/>
        </w:rPr>
      </w:pPr>
    </w:p>
    <w:p w14:paraId="7DDC4B60">
      <w:pPr>
        <w:pStyle w:val="5"/>
        <w:jc w:val="center"/>
        <w:rPr>
          <w:color w:val="000000"/>
        </w:rPr>
      </w:pPr>
      <w:bookmarkStart w:id="57" w:name="_Toc16874"/>
      <w:bookmarkStart w:id="58" w:name="_Toc28410"/>
      <w:bookmarkStart w:id="59" w:name="_Toc2544"/>
      <w:bookmarkStart w:id="60" w:name="_Toc159684519"/>
      <w:bookmarkStart w:id="61" w:name="_Toc26728"/>
      <w:r>
        <w:rPr>
          <w:rFonts w:hint="eastAsia"/>
          <w:color w:val="000000"/>
        </w:rPr>
        <w:t>十一、企业业绩情况表</w:t>
      </w:r>
      <w:bookmarkEnd w:id="57"/>
      <w:bookmarkEnd w:id="58"/>
      <w:bookmarkEnd w:id="59"/>
      <w:bookmarkEnd w:id="60"/>
      <w:bookmarkEnd w:id="61"/>
    </w:p>
    <w:tbl>
      <w:tblPr>
        <w:tblStyle w:val="3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1516"/>
        <w:gridCol w:w="1134"/>
        <w:gridCol w:w="2961"/>
        <w:gridCol w:w="1440"/>
        <w:gridCol w:w="1650"/>
      </w:tblGrid>
      <w:tr w14:paraId="7420F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890" w:type="dxa"/>
            <w:vMerge w:val="restart"/>
            <w:vAlign w:val="center"/>
          </w:tcPr>
          <w:p w14:paraId="5B9448F7">
            <w:pPr>
              <w:keepNext w:val="0"/>
              <w:keepLines w:val="0"/>
              <w:suppressLineNumbers w:val="0"/>
              <w:spacing w:before="0" w:beforeAutospacing="0" w:after="0" w:afterAutospacing="0"/>
              <w:ind w:left="0" w:right="0"/>
              <w:jc w:val="center"/>
              <w:rPr>
                <w:rFonts w:ascii="宋体" w:hAnsi="宋体"/>
                <w:color w:val="000000"/>
                <w:sz w:val="24"/>
                <w:szCs w:val="24"/>
              </w:rPr>
            </w:pPr>
            <w:r>
              <w:rPr>
                <w:rFonts w:ascii="宋体" w:hAnsi="宋体"/>
                <w:color w:val="000000"/>
                <w:sz w:val="24"/>
                <w:szCs w:val="24"/>
              </w:rPr>
              <w:t>1.</w:t>
            </w:r>
          </w:p>
        </w:tc>
        <w:tc>
          <w:tcPr>
            <w:tcW w:w="2650" w:type="dxa"/>
            <w:gridSpan w:val="2"/>
            <w:vAlign w:val="center"/>
          </w:tcPr>
          <w:p w14:paraId="527D9D6A">
            <w:pPr>
              <w:keepNext w:val="0"/>
              <w:keepLines w:val="0"/>
              <w:suppressLineNumbers w:val="0"/>
              <w:spacing w:before="0" w:beforeAutospacing="0" w:after="0" w:afterAutospacing="0"/>
              <w:ind w:left="0" w:right="0"/>
              <w:jc w:val="center"/>
              <w:rPr>
                <w:rFonts w:ascii="宋体" w:hAnsi="宋体"/>
                <w:color w:val="000000"/>
                <w:position w:val="-6"/>
                <w:sz w:val="24"/>
                <w:szCs w:val="24"/>
              </w:rPr>
            </w:pPr>
            <w:r>
              <w:rPr>
                <w:rFonts w:hint="eastAsia" w:ascii="宋体" w:hAnsi="宋体"/>
                <w:color w:val="000000"/>
                <w:position w:val="-6"/>
                <w:sz w:val="24"/>
                <w:szCs w:val="24"/>
              </w:rPr>
              <w:t>工程名称</w:t>
            </w:r>
          </w:p>
        </w:tc>
        <w:tc>
          <w:tcPr>
            <w:tcW w:w="6051" w:type="dxa"/>
            <w:gridSpan w:val="3"/>
            <w:vAlign w:val="center"/>
          </w:tcPr>
          <w:p w14:paraId="1D651E92">
            <w:pPr>
              <w:keepNext w:val="0"/>
              <w:keepLines w:val="0"/>
              <w:suppressLineNumbers w:val="0"/>
              <w:spacing w:before="0" w:beforeAutospacing="0" w:after="0" w:afterAutospacing="0"/>
              <w:ind w:left="0" w:right="0"/>
              <w:jc w:val="center"/>
              <w:rPr>
                <w:rFonts w:ascii="宋体" w:hAnsi="宋体"/>
                <w:color w:val="000000"/>
                <w:sz w:val="24"/>
                <w:szCs w:val="24"/>
              </w:rPr>
            </w:pPr>
          </w:p>
        </w:tc>
      </w:tr>
      <w:tr w14:paraId="5C664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890" w:type="dxa"/>
            <w:vMerge w:val="continue"/>
            <w:vAlign w:val="center"/>
          </w:tcPr>
          <w:p w14:paraId="45AB5FBB">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2650" w:type="dxa"/>
            <w:gridSpan w:val="2"/>
            <w:vAlign w:val="center"/>
          </w:tcPr>
          <w:p w14:paraId="26857A5C">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工程地点</w:t>
            </w:r>
          </w:p>
        </w:tc>
        <w:tc>
          <w:tcPr>
            <w:tcW w:w="6051" w:type="dxa"/>
            <w:gridSpan w:val="3"/>
            <w:vAlign w:val="center"/>
          </w:tcPr>
          <w:p w14:paraId="0C5838C7">
            <w:pPr>
              <w:keepNext w:val="0"/>
              <w:keepLines w:val="0"/>
              <w:suppressLineNumbers w:val="0"/>
              <w:spacing w:before="0" w:beforeAutospacing="0" w:after="0" w:afterAutospacing="0"/>
              <w:ind w:left="0" w:right="0"/>
              <w:jc w:val="center"/>
              <w:rPr>
                <w:rFonts w:ascii="宋体" w:hAnsi="宋体"/>
                <w:color w:val="000000"/>
                <w:sz w:val="24"/>
                <w:szCs w:val="24"/>
              </w:rPr>
            </w:pPr>
          </w:p>
        </w:tc>
      </w:tr>
      <w:tr w14:paraId="665B4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890" w:type="dxa"/>
            <w:vMerge w:val="restart"/>
            <w:vAlign w:val="center"/>
          </w:tcPr>
          <w:p w14:paraId="6A515E60">
            <w:pPr>
              <w:keepNext w:val="0"/>
              <w:keepLines w:val="0"/>
              <w:suppressLineNumbers w:val="0"/>
              <w:spacing w:before="0" w:beforeAutospacing="0" w:after="0" w:afterAutospacing="0"/>
              <w:ind w:left="0" w:right="0"/>
              <w:jc w:val="center"/>
              <w:rPr>
                <w:rFonts w:ascii="宋体" w:hAnsi="宋体"/>
                <w:color w:val="000000"/>
                <w:sz w:val="24"/>
                <w:szCs w:val="24"/>
              </w:rPr>
            </w:pPr>
            <w:r>
              <w:rPr>
                <w:rFonts w:ascii="宋体" w:hAnsi="宋体"/>
                <w:color w:val="000000"/>
                <w:sz w:val="24"/>
                <w:szCs w:val="24"/>
              </w:rPr>
              <w:t>2.</w:t>
            </w:r>
          </w:p>
        </w:tc>
        <w:tc>
          <w:tcPr>
            <w:tcW w:w="1516" w:type="dxa"/>
            <w:vMerge w:val="restart"/>
            <w:vAlign w:val="center"/>
          </w:tcPr>
          <w:p w14:paraId="7DA580AC">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建设单位</w:t>
            </w:r>
          </w:p>
        </w:tc>
        <w:tc>
          <w:tcPr>
            <w:tcW w:w="1134" w:type="dxa"/>
            <w:vAlign w:val="center"/>
          </w:tcPr>
          <w:p w14:paraId="5909C0E3">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名称</w:t>
            </w:r>
          </w:p>
        </w:tc>
        <w:tc>
          <w:tcPr>
            <w:tcW w:w="2961" w:type="dxa"/>
            <w:vAlign w:val="center"/>
          </w:tcPr>
          <w:p w14:paraId="587E0403">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440" w:type="dxa"/>
            <w:vAlign w:val="center"/>
          </w:tcPr>
          <w:p w14:paraId="2B7369E1">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联 系 人</w:t>
            </w:r>
          </w:p>
        </w:tc>
        <w:tc>
          <w:tcPr>
            <w:tcW w:w="1650" w:type="dxa"/>
            <w:vAlign w:val="center"/>
          </w:tcPr>
          <w:p w14:paraId="597C4433">
            <w:pPr>
              <w:keepNext w:val="0"/>
              <w:keepLines w:val="0"/>
              <w:suppressLineNumbers w:val="0"/>
              <w:spacing w:before="0" w:beforeAutospacing="0" w:after="0" w:afterAutospacing="0"/>
              <w:ind w:left="0" w:right="0"/>
              <w:jc w:val="center"/>
              <w:rPr>
                <w:rFonts w:ascii="宋体" w:hAnsi="宋体"/>
                <w:color w:val="000000"/>
                <w:sz w:val="24"/>
                <w:szCs w:val="24"/>
              </w:rPr>
            </w:pPr>
          </w:p>
        </w:tc>
      </w:tr>
      <w:tr w14:paraId="330DB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90" w:type="dxa"/>
            <w:vMerge w:val="continue"/>
            <w:vAlign w:val="center"/>
          </w:tcPr>
          <w:p w14:paraId="25F1AD91">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516" w:type="dxa"/>
            <w:vMerge w:val="continue"/>
            <w:vAlign w:val="center"/>
          </w:tcPr>
          <w:p w14:paraId="5828F804">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134" w:type="dxa"/>
            <w:vAlign w:val="center"/>
          </w:tcPr>
          <w:p w14:paraId="14BEA90D">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地址</w:t>
            </w:r>
          </w:p>
        </w:tc>
        <w:tc>
          <w:tcPr>
            <w:tcW w:w="2961" w:type="dxa"/>
            <w:vAlign w:val="center"/>
          </w:tcPr>
          <w:p w14:paraId="6C43A57D">
            <w:pPr>
              <w:keepNext w:val="0"/>
              <w:keepLines w:val="0"/>
              <w:suppressLineNumbers w:val="0"/>
              <w:spacing w:before="0" w:beforeAutospacing="0" w:after="0" w:afterAutospacing="0"/>
              <w:ind w:left="0" w:right="0"/>
              <w:jc w:val="center"/>
              <w:rPr>
                <w:rFonts w:ascii="宋体" w:hAnsi="宋体"/>
                <w:color w:val="000000"/>
                <w:sz w:val="24"/>
                <w:szCs w:val="24"/>
              </w:rPr>
            </w:pPr>
          </w:p>
        </w:tc>
        <w:tc>
          <w:tcPr>
            <w:tcW w:w="1440" w:type="dxa"/>
            <w:vAlign w:val="center"/>
          </w:tcPr>
          <w:p w14:paraId="5ACB9B4B">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联系电话</w:t>
            </w:r>
          </w:p>
        </w:tc>
        <w:tc>
          <w:tcPr>
            <w:tcW w:w="1650" w:type="dxa"/>
            <w:vAlign w:val="center"/>
          </w:tcPr>
          <w:p w14:paraId="77840D73">
            <w:pPr>
              <w:keepNext w:val="0"/>
              <w:keepLines w:val="0"/>
              <w:suppressLineNumbers w:val="0"/>
              <w:spacing w:before="0" w:beforeAutospacing="0" w:after="0" w:afterAutospacing="0"/>
              <w:ind w:left="0" w:right="0"/>
              <w:jc w:val="center"/>
              <w:rPr>
                <w:rFonts w:ascii="宋体" w:hAnsi="宋体"/>
                <w:color w:val="000000"/>
                <w:sz w:val="24"/>
                <w:szCs w:val="24"/>
              </w:rPr>
            </w:pPr>
          </w:p>
        </w:tc>
      </w:tr>
      <w:tr w14:paraId="07B0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1" w:hRule="atLeast"/>
          <w:jc w:val="center"/>
        </w:trPr>
        <w:tc>
          <w:tcPr>
            <w:tcW w:w="890" w:type="dxa"/>
            <w:vAlign w:val="center"/>
          </w:tcPr>
          <w:p w14:paraId="39ECA8F9">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w:t>
            </w:r>
          </w:p>
        </w:tc>
        <w:tc>
          <w:tcPr>
            <w:tcW w:w="8701" w:type="dxa"/>
            <w:gridSpan w:val="5"/>
            <w:vAlign w:val="center"/>
          </w:tcPr>
          <w:p w14:paraId="307000B9">
            <w:pPr>
              <w:keepNext w:val="0"/>
              <w:keepLines w:val="0"/>
              <w:suppressLineNumbers w:val="0"/>
              <w:spacing w:before="0" w:beforeAutospacing="0" w:after="0" w:afterAutospacing="0"/>
              <w:ind w:left="0" w:right="0"/>
              <w:rPr>
                <w:rFonts w:ascii="宋体" w:hAnsi="宋体"/>
                <w:color w:val="000000"/>
                <w:sz w:val="24"/>
                <w:szCs w:val="24"/>
              </w:rPr>
            </w:pPr>
            <w:r>
              <w:rPr>
                <w:rFonts w:hint="eastAsia" w:ascii="宋体" w:hAnsi="宋体"/>
                <w:color w:val="000000"/>
                <w:sz w:val="24"/>
                <w:szCs w:val="24"/>
              </w:rPr>
              <w:t>合同身份</w:t>
            </w:r>
            <w:r>
              <w:rPr>
                <w:rFonts w:ascii="宋体" w:hAnsi="宋体"/>
                <w:color w:val="000000"/>
                <w:sz w:val="24"/>
                <w:szCs w:val="24"/>
              </w:rPr>
              <w:t xml:space="preserve"> (</w:t>
            </w:r>
            <w:r>
              <w:rPr>
                <w:rFonts w:hint="eastAsia" w:ascii="宋体" w:hAnsi="宋体"/>
                <w:color w:val="000000"/>
                <w:sz w:val="24"/>
                <w:szCs w:val="24"/>
              </w:rPr>
              <w:t>标明其中之一</w:t>
            </w:r>
            <w:r>
              <w:rPr>
                <w:rFonts w:ascii="宋体" w:hAnsi="宋体"/>
                <w:color w:val="000000"/>
                <w:sz w:val="24"/>
                <w:szCs w:val="24"/>
              </w:rPr>
              <w:t>)</w:t>
            </w:r>
          </w:p>
          <w:p w14:paraId="2D179DD8">
            <w:pPr>
              <w:keepNext w:val="0"/>
              <w:keepLines w:val="0"/>
              <w:suppressLineNumbers w:val="0"/>
              <w:spacing w:before="0" w:beforeAutospacing="0" w:after="0" w:afterAutospacing="0"/>
              <w:ind w:left="0" w:right="0"/>
              <w:rPr>
                <w:rFonts w:ascii="宋体" w:hAnsi="宋体"/>
                <w:color w:val="000000"/>
                <w:sz w:val="24"/>
                <w:szCs w:val="24"/>
              </w:rPr>
            </w:pPr>
            <w:r>
              <w:rPr>
                <w:rFonts w:hint="eastAsia" w:ascii="宋体" w:hAnsi="宋体"/>
                <w:color w:val="000000"/>
                <w:sz w:val="24"/>
                <w:szCs w:val="24"/>
              </w:rPr>
              <w:t xml:space="preserve">独立承建联合体牵头人     联合体成员      </w:t>
            </w:r>
          </w:p>
        </w:tc>
      </w:tr>
      <w:tr w14:paraId="39C9D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890" w:type="dxa"/>
            <w:vAlign w:val="center"/>
          </w:tcPr>
          <w:p w14:paraId="5649FCFD">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p>
        </w:tc>
        <w:tc>
          <w:tcPr>
            <w:tcW w:w="8701" w:type="dxa"/>
            <w:gridSpan w:val="5"/>
            <w:vAlign w:val="center"/>
          </w:tcPr>
          <w:p w14:paraId="7A3DB1B3">
            <w:pPr>
              <w:keepNext w:val="0"/>
              <w:keepLines w:val="0"/>
              <w:suppressLineNumbers w:val="0"/>
              <w:spacing w:before="0" w:beforeAutospacing="0" w:after="0" w:afterAutospacing="0"/>
              <w:ind w:left="0" w:right="0"/>
              <w:rPr>
                <w:rFonts w:ascii="宋体" w:hAnsi="宋体"/>
                <w:color w:val="000000"/>
                <w:sz w:val="24"/>
                <w:szCs w:val="24"/>
              </w:rPr>
            </w:pPr>
            <w:r>
              <w:rPr>
                <w:rFonts w:hint="eastAsia" w:ascii="宋体" w:hAnsi="宋体"/>
                <w:color w:val="000000"/>
                <w:sz w:val="24"/>
                <w:szCs w:val="24"/>
              </w:rPr>
              <w:t>工程质量等级、获得何种荣誉：</w:t>
            </w:r>
          </w:p>
        </w:tc>
      </w:tr>
      <w:tr w14:paraId="22D45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890" w:type="dxa"/>
            <w:vAlign w:val="center"/>
          </w:tcPr>
          <w:p w14:paraId="61BA903E">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w:t>
            </w:r>
          </w:p>
        </w:tc>
        <w:tc>
          <w:tcPr>
            <w:tcW w:w="8701" w:type="dxa"/>
            <w:gridSpan w:val="5"/>
            <w:vAlign w:val="center"/>
          </w:tcPr>
          <w:p w14:paraId="03817262">
            <w:pPr>
              <w:keepNext w:val="0"/>
              <w:keepLines w:val="0"/>
              <w:suppressLineNumbers w:val="0"/>
              <w:spacing w:before="0" w:beforeAutospacing="0" w:after="0" w:afterAutospacing="0"/>
              <w:ind w:left="0" w:right="0"/>
              <w:rPr>
                <w:rFonts w:ascii="宋体" w:hAnsi="宋体"/>
                <w:color w:val="000000"/>
                <w:sz w:val="24"/>
                <w:szCs w:val="24"/>
              </w:rPr>
            </w:pPr>
            <w:r>
              <w:rPr>
                <w:rFonts w:hint="eastAsia" w:ascii="宋体" w:hAnsi="宋体"/>
                <w:color w:val="000000"/>
                <w:sz w:val="24"/>
                <w:szCs w:val="24"/>
              </w:rPr>
              <w:t>工程开工及竣工时间：</w:t>
            </w:r>
          </w:p>
        </w:tc>
      </w:tr>
      <w:tr w14:paraId="7C56F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0" w:hRule="atLeast"/>
          <w:jc w:val="center"/>
        </w:trPr>
        <w:tc>
          <w:tcPr>
            <w:tcW w:w="890" w:type="dxa"/>
            <w:vAlign w:val="center"/>
          </w:tcPr>
          <w:p w14:paraId="5293DF3E">
            <w:pPr>
              <w:keepNext w:val="0"/>
              <w:keepLines w:val="0"/>
              <w:suppressLineNumbers w:val="0"/>
              <w:spacing w:before="0" w:beforeAutospacing="0" w:after="0" w:afterAutospacing="0"/>
              <w:ind w:left="0" w:right="0"/>
              <w:jc w:val="center"/>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w:t>
            </w:r>
          </w:p>
        </w:tc>
        <w:tc>
          <w:tcPr>
            <w:tcW w:w="8701" w:type="dxa"/>
            <w:gridSpan w:val="5"/>
            <w:vAlign w:val="center"/>
          </w:tcPr>
          <w:p w14:paraId="41057894">
            <w:pPr>
              <w:keepNext w:val="0"/>
              <w:keepLines w:val="0"/>
              <w:suppressLineNumbers w:val="0"/>
              <w:spacing w:before="0" w:beforeAutospacing="0" w:after="0" w:afterAutospacing="0"/>
              <w:ind w:left="0" w:right="0"/>
              <w:rPr>
                <w:rFonts w:ascii="宋体" w:hAnsi="宋体"/>
                <w:color w:val="000000"/>
                <w:sz w:val="24"/>
                <w:szCs w:val="24"/>
              </w:rPr>
            </w:pPr>
            <w:r>
              <w:rPr>
                <w:rFonts w:hint="eastAsia" w:ascii="宋体" w:hAnsi="宋体"/>
                <w:color w:val="000000"/>
                <w:sz w:val="24"/>
                <w:szCs w:val="24"/>
              </w:rPr>
              <w:t>工程规模和主要工程内容：</w:t>
            </w:r>
          </w:p>
        </w:tc>
      </w:tr>
    </w:tbl>
    <w:p w14:paraId="79536A41">
      <w:pPr>
        <w:ind w:left="840" w:hanging="843" w:hangingChars="3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注：1.每张表格只填写一个项目，并标明序号。</w:t>
      </w:r>
    </w:p>
    <w:p w14:paraId="37753A77">
      <w:pPr>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2.本表只填写与商务评分相关的企业类似业绩。</w:t>
      </w:r>
    </w:p>
    <w:p w14:paraId="7AFC760F">
      <w:pPr>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3.如近年来，投标人法人机构发生合法变更或重组或法人名称变更时，应提供相关部门的合法批件或其他相关证明材料来证明其所附业绩的继承性。</w:t>
      </w:r>
    </w:p>
    <w:p w14:paraId="271A4714">
      <w:pPr>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4.以上资料</w:t>
      </w:r>
      <w:r>
        <w:rPr>
          <w:rFonts w:hint="eastAsia" w:ascii="宋体" w:hAnsi="宋体" w:eastAsia="宋体" w:cs="宋体"/>
          <w:b/>
          <w:bCs/>
          <w:color w:val="000000"/>
          <w:sz w:val="24"/>
          <w:szCs w:val="24"/>
          <w:lang w:val="en-US" w:eastAsia="zh-CN"/>
        </w:rPr>
        <w:t>扫描</w:t>
      </w:r>
      <w:r>
        <w:rPr>
          <w:rFonts w:hint="eastAsia" w:ascii="宋体" w:hAnsi="宋体" w:eastAsia="宋体" w:cs="宋体"/>
          <w:b/>
          <w:bCs/>
          <w:color w:val="000000"/>
          <w:sz w:val="24"/>
          <w:szCs w:val="24"/>
        </w:rPr>
        <w:t>件须加盖投标人单位公章，联合体投标的盖牵头人单位公章。</w:t>
      </w:r>
    </w:p>
    <w:p w14:paraId="17601261">
      <w:pPr>
        <w:spacing w:line="340" w:lineRule="exact"/>
        <w:ind w:firstLine="420" w:firstLineChars="200"/>
        <w:rPr>
          <w:rFonts w:ascii="黑体" w:hAnsi="宋体" w:eastAsia="黑体"/>
          <w:color w:val="000000"/>
          <w:szCs w:val="21"/>
        </w:rPr>
      </w:pPr>
    </w:p>
    <w:p w14:paraId="46F1837C">
      <w:pPr>
        <w:spacing w:line="400" w:lineRule="exact"/>
        <w:ind w:firstLine="420" w:firstLineChars="200"/>
        <w:rPr>
          <w:rFonts w:ascii="黑体" w:hAnsi="宋体" w:eastAsia="黑体"/>
          <w:color w:val="000000"/>
          <w:szCs w:val="21"/>
        </w:rPr>
      </w:pPr>
    </w:p>
    <w:p w14:paraId="1FDAA30D">
      <w:pPr>
        <w:spacing w:line="380" w:lineRule="exact"/>
        <w:rPr>
          <w:b/>
          <w:color w:val="000000"/>
          <w:sz w:val="28"/>
          <w:szCs w:val="28"/>
        </w:rPr>
      </w:pPr>
    </w:p>
    <w:p w14:paraId="1403BFA8">
      <w:pPr>
        <w:spacing w:line="520" w:lineRule="exact"/>
        <w:ind w:left="901" w:leftChars="429" w:firstLine="2337" w:firstLineChars="974"/>
        <w:jc w:val="right"/>
        <w:rPr>
          <w:rFonts w:ascii="宋体" w:hAnsi="宋体"/>
          <w:color w:val="000000"/>
          <w:sz w:val="24"/>
          <w:u w:val="single"/>
        </w:rPr>
      </w:pPr>
      <w:r>
        <w:rPr>
          <w:rFonts w:hint="eastAsia" w:ascii="宋体" w:hAnsi="宋体"/>
          <w:color w:val="000000"/>
          <w:sz w:val="24"/>
        </w:rPr>
        <w:t>投标人</w:t>
      </w:r>
      <w:r>
        <w:rPr>
          <w:rFonts w:hint="eastAsia" w:ascii="宋体" w:hAnsi="宋体"/>
          <w:color w:val="000000"/>
          <w:sz w:val="28"/>
        </w:rPr>
        <w:t>：</w:t>
      </w:r>
      <w:r>
        <w:rPr>
          <w:rFonts w:hint="eastAsia" w:ascii="宋体" w:hAnsi="宋体"/>
          <w:color w:val="000000"/>
          <w:sz w:val="24"/>
          <w:u w:val="single"/>
          <w:lang w:val="en-US" w:eastAsia="zh-CN"/>
        </w:rPr>
        <w:t xml:space="preserve">                            </w:t>
      </w:r>
      <w:r>
        <w:rPr>
          <w:rFonts w:hint="eastAsia" w:ascii="宋体" w:hAnsi="宋体"/>
          <w:color w:val="000000"/>
          <w:sz w:val="24"/>
          <w:u w:val="single"/>
        </w:rPr>
        <w:t>（盖章）</w:t>
      </w:r>
    </w:p>
    <w:p w14:paraId="18BE4DA3">
      <w:pPr>
        <w:spacing w:line="520" w:lineRule="exact"/>
        <w:ind w:left="901" w:leftChars="429" w:firstLine="2337" w:firstLineChars="974"/>
        <w:jc w:val="right"/>
        <w:rPr>
          <w:rFonts w:ascii="宋体" w:hAnsi="宋体"/>
          <w:color w:val="000000"/>
          <w:sz w:val="24"/>
          <w:u w:val="single"/>
        </w:rPr>
      </w:pPr>
      <w:r>
        <w:rPr>
          <w:rFonts w:hint="eastAsia" w:ascii="宋体" w:hAnsi="宋体"/>
          <w:color w:val="000000"/>
          <w:sz w:val="24"/>
        </w:rPr>
        <w:t>法定代表人（或委托代理人</w:t>
      </w:r>
      <w:r>
        <w:rPr>
          <w:rFonts w:ascii="宋体" w:hAnsi="宋体"/>
          <w:color w:val="000000"/>
          <w:sz w:val="24"/>
        </w:rPr>
        <w:t>）</w:t>
      </w:r>
      <w:r>
        <w:rPr>
          <w:rFonts w:hint="eastAsia" w:ascii="宋体" w:hAnsi="宋体"/>
          <w:color w:val="000000"/>
          <w:sz w:val="24"/>
        </w:rPr>
        <w:t>：</w:t>
      </w:r>
      <w:r>
        <w:rPr>
          <w:rFonts w:hint="eastAsia" w:ascii="宋体" w:hAnsi="宋体"/>
          <w:color w:val="000000"/>
          <w:sz w:val="24"/>
          <w:u w:val="single"/>
        </w:rPr>
        <w:t xml:space="preserve">         （签字）</w:t>
      </w:r>
    </w:p>
    <w:p w14:paraId="6F730DBD">
      <w:pPr>
        <w:spacing w:line="520" w:lineRule="exact"/>
        <w:ind w:firstLine="4464" w:firstLineChars="1800"/>
        <w:jc w:val="right"/>
        <w:rPr>
          <w:rFonts w:ascii="宋体" w:hAnsi="宋体"/>
          <w:color w:val="000000"/>
          <w:sz w:val="24"/>
        </w:rPr>
      </w:pPr>
      <w:r>
        <w:rPr>
          <w:rFonts w:hint="eastAsia" w:ascii="宋体" w:hAnsi="宋体"/>
          <w:color w:val="000000"/>
          <w:spacing w:val="4"/>
          <w:sz w:val="24"/>
        </w:rPr>
        <w:t>日期：</w:t>
      </w:r>
      <w:r>
        <w:rPr>
          <w:rFonts w:hint="eastAsia" w:ascii="宋体" w:hAnsi="宋体"/>
          <w:color w:val="000000"/>
          <w:sz w:val="24"/>
          <w:u w:val="single"/>
        </w:rPr>
        <w:t xml:space="preserve">    </w:t>
      </w:r>
      <w:r>
        <w:rPr>
          <w:rFonts w:hint="eastAsia" w:ascii="宋体" w:hAnsi="宋体"/>
          <w:color w:val="000000"/>
          <w:spacing w:val="4"/>
          <w:sz w:val="24"/>
        </w:rPr>
        <w:t>年</w:t>
      </w:r>
      <w:r>
        <w:rPr>
          <w:rFonts w:hint="eastAsia" w:ascii="宋体" w:hAnsi="宋体"/>
          <w:color w:val="000000"/>
          <w:sz w:val="24"/>
          <w:u w:val="single"/>
        </w:rPr>
        <w:t xml:space="preserve">    </w:t>
      </w:r>
      <w:r>
        <w:rPr>
          <w:rFonts w:hint="eastAsia" w:ascii="宋体" w:hAnsi="宋体"/>
          <w:color w:val="000000"/>
          <w:spacing w:val="4"/>
          <w:sz w:val="24"/>
        </w:rPr>
        <w:t>月</w:t>
      </w:r>
      <w:r>
        <w:rPr>
          <w:rFonts w:hint="eastAsia" w:ascii="宋体" w:hAnsi="宋体"/>
          <w:color w:val="000000"/>
          <w:sz w:val="24"/>
          <w:u w:val="single"/>
        </w:rPr>
        <w:t xml:space="preserve">    </w:t>
      </w:r>
      <w:r>
        <w:rPr>
          <w:rFonts w:hint="eastAsia" w:ascii="宋体" w:hAnsi="宋体"/>
          <w:color w:val="000000"/>
          <w:spacing w:val="4"/>
          <w:sz w:val="24"/>
        </w:rPr>
        <w:t>日</w:t>
      </w:r>
    </w:p>
    <w:p w14:paraId="14BEA772">
      <w:pPr>
        <w:tabs>
          <w:tab w:val="left" w:pos="3276"/>
        </w:tabs>
        <w:wordWrap w:val="0"/>
        <w:ind w:firstLine="480" w:firstLineChars="200"/>
        <w:jc w:val="left"/>
        <w:rPr>
          <w:rFonts w:ascii="宋体" w:cs="宋体"/>
          <w:color w:val="000000"/>
          <w:sz w:val="24"/>
        </w:rPr>
      </w:pPr>
    </w:p>
    <w:p w14:paraId="76DB3709">
      <w:pPr>
        <w:tabs>
          <w:tab w:val="left" w:pos="3276"/>
        </w:tabs>
        <w:wordWrap w:val="0"/>
        <w:ind w:firstLine="480" w:firstLineChars="200"/>
        <w:jc w:val="left"/>
        <w:rPr>
          <w:rFonts w:ascii="宋体" w:cs="宋体"/>
          <w:color w:val="000000"/>
          <w:sz w:val="24"/>
        </w:rPr>
      </w:pPr>
    </w:p>
    <w:p w14:paraId="39D65599">
      <w:pPr>
        <w:tabs>
          <w:tab w:val="left" w:pos="3276"/>
        </w:tabs>
        <w:wordWrap w:val="0"/>
        <w:ind w:firstLine="480" w:firstLineChars="200"/>
        <w:jc w:val="left"/>
        <w:rPr>
          <w:rFonts w:ascii="宋体" w:cs="宋体"/>
          <w:color w:val="000000"/>
          <w:sz w:val="24"/>
        </w:rPr>
      </w:pPr>
    </w:p>
    <w:p w14:paraId="2C33DC89">
      <w:pPr>
        <w:tabs>
          <w:tab w:val="left" w:pos="3276"/>
        </w:tabs>
        <w:wordWrap w:val="0"/>
        <w:ind w:firstLine="480" w:firstLineChars="200"/>
        <w:jc w:val="left"/>
        <w:rPr>
          <w:rFonts w:ascii="宋体" w:cs="宋体"/>
          <w:color w:val="000000"/>
          <w:sz w:val="24"/>
        </w:rPr>
      </w:pPr>
    </w:p>
    <w:p w14:paraId="5ECD95A5">
      <w:pPr>
        <w:tabs>
          <w:tab w:val="left" w:pos="3276"/>
        </w:tabs>
        <w:wordWrap w:val="0"/>
        <w:ind w:firstLine="480" w:firstLineChars="200"/>
        <w:jc w:val="left"/>
        <w:rPr>
          <w:rFonts w:ascii="宋体" w:cs="宋体"/>
          <w:color w:val="000000"/>
          <w:sz w:val="24"/>
        </w:rPr>
      </w:pPr>
    </w:p>
    <w:p w14:paraId="185B3DBC">
      <w:pPr>
        <w:pStyle w:val="5"/>
        <w:jc w:val="center"/>
        <w:rPr>
          <w:color w:val="000000"/>
        </w:rPr>
      </w:pPr>
      <w:bookmarkStart w:id="62" w:name="_Toc16224"/>
      <w:bookmarkStart w:id="63" w:name="_Toc5384"/>
      <w:bookmarkStart w:id="64" w:name="_Toc159684520"/>
      <w:bookmarkStart w:id="65" w:name="_Toc22248"/>
      <w:bookmarkStart w:id="66" w:name="_Toc2482"/>
      <w:r>
        <w:rPr>
          <w:rFonts w:hint="eastAsia"/>
          <w:color w:val="000000"/>
        </w:rPr>
        <w:t>十二、联合体协议书</w:t>
      </w:r>
      <w:bookmarkEnd w:id="62"/>
      <w:bookmarkEnd w:id="63"/>
      <w:bookmarkEnd w:id="64"/>
      <w:bookmarkEnd w:id="65"/>
      <w:bookmarkEnd w:id="66"/>
    </w:p>
    <w:p w14:paraId="47C1AEBD">
      <w:pPr>
        <w:rPr>
          <w:color w:val="000000"/>
          <w:sz w:val="24"/>
          <w:u w:val="single"/>
        </w:rPr>
      </w:pPr>
      <w:r>
        <w:rPr>
          <w:rFonts w:hint="eastAsia"/>
          <w:color w:val="000000"/>
          <w:sz w:val="24"/>
        </w:rPr>
        <w:t>投标项目名称：</w:t>
      </w:r>
      <w:r>
        <w:rPr>
          <w:rFonts w:hint="eastAsia"/>
          <w:color w:val="000000"/>
          <w:sz w:val="24"/>
          <w:u w:val="single"/>
          <w:lang w:val="en-US" w:eastAsia="zh-CN"/>
        </w:rPr>
        <w:t xml:space="preserve">                               </w:t>
      </w:r>
    </w:p>
    <w:p w14:paraId="142FA56F">
      <w:pPr>
        <w:rPr>
          <w:color w:val="000000"/>
          <w:sz w:val="24"/>
        </w:rPr>
      </w:pPr>
    </w:p>
    <w:p w14:paraId="633057D4">
      <w:pPr>
        <w:ind w:firstLine="120" w:firstLineChars="50"/>
        <w:rPr>
          <w:color w:val="000000"/>
          <w:sz w:val="24"/>
          <w:u w:val="single"/>
        </w:rPr>
      </w:pPr>
      <w:r>
        <w:rPr>
          <w:rFonts w:hint="eastAsia"/>
          <w:color w:val="000000"/>
          <w:sz w:val="24"/>
        </w:rPr>
        <w:t>致：</w:t>
      </w:r>
      <w:r>
        <w:rPr>
          <w:rFonts w:hint="eastAsia"/>
          <w:color w:val="000000"/>
          <w:sz w:val="24"/>
          <w:u w:val="single"/>
        </w:rPr>
        <w:t>（招标人）</w:t>
      </w:r>
    </w:p>
    <w:p w14:paraId="4865C2F6">
      <w:pPr>
        <w:rPr>
          <w:color w:val="000000"/>
          <w:sz w:val="24"/>
        </w:rPr>
      </w:pPr>
    </w:p>
    <w:p w14:paraId="382316B3">
      <w:pPr>
        <w:spacing w:line="360" w:lineRule="auto"/>
        <w:ind w:firstLine="480"/>
        <w:rPr>
          <w:color w:val="000000"/>
          <w:sz w:val="24"/>
        </w:rPr>
      </w:pPr>
      <w:r>
        <w:rPr>
          <w:rFonts w:hint="eastAsia"/>
          <w:color w:val="000000"/>
          <w:sz w:val="24"/>
        </w:rPr>
        <w:t>我方</w:t>
      </w:r>
      <w:r>
        <w:rPr>
          <w:rFonts w:hint="eastAsia"/>
          <w:color w:val="000000"/>
          <w:sz w:val="24"/>
          <w:u w:val="single"/>
        </w:rPr>
        <w:t>（所有成员单位）</w:t>
      </w:r>
      <w:r>
        <w:rPr>
          <w:rFonts w:hint="eastAsia"/>
          <w:color w:val="000000"/>
          <w:sz w:val="24"/>
        </w:rPr>
        <w:t>自愿组成联合体共同参加以上项目的投标，若中标，联合体各成员向招标人承担连带责任。</w:t>
      </w:r>
    </w:p>
    <w:p w14:paraId="61639439">
      <w:pPr>
        <w:spacing w:line="360" w:lineRule="auto"/>
        <w:ind w:firstLine="480" w:firstLineChars="200"/>
        <w:rPr>
          <w:color w:val="000000"/>
          <w:sz w:val="24"/>
        </w:rPr>
      </w:pPr>
      <w:r>
        <w:rPr>
          <w:rFonts w:hint="eastAsia"/>
          <w:color w:val="000000"/>
          <w:sz w:val="24"/>
        </w:rPr>
        <w:t>我方授权委托本协议为牵头人，代表所有联合体成员参加投标、提交投标文件，以及与招标人签订合同，负责整个合同实施阶段的协调工作。</w:t>
      </w:r>
    </w:p>
    <w:p w14:paraId="6BEAC57D">
      <w:pPr>
        <w:spacing w:line="360" w:lineRule="auto"/>
        <w:ind w:firstLine="480" w:firstLineChars="200"/>
        <w:rPr>
          <w:color w:val="000000"/>
          <w:sz w:val="24"/>
        </w:rPr>
      </w:pPr>
      <w:r>
        <w:rPr>
          <w:rFonts w:hint="eastAsia"/>
          <w:color w:val="000000"/>
          <w:sz w:val="24"/>
        </w:rPr>
        <w:t>联合体各成员单位内部的自责如下：</w:t>
      </w:r>
      <w:r>
        <w:rPr>
          <w:rFonts w:hint="eastAsia"/>
          <w:color w:val="000000"/>
          <w:sz w:val="24"/>
          <w:u w:val="single"/>
        </w:rPr>
        <w:t>（牵头人名称）</w:t>
      </w:r>
      <w:r>
        <w:rPr>
          <w:rFonts w:hint="eastAsia"/>
          <w:color w:val="000000"/>
          <w:sz w:val="24"/>
        </w:rPr>
        <w:t>承</w:t>
      </w:r>
      <w:r>
        <w:rPr>
          <w:rFonts w:hint="eastAsia"/>
          <w:color w:val="000000"/>
          <w:sz w:val="24"/>
          <w:u w:val="single"/>
          <w:lang w:val="en-US" w:eastAsia="zh-CN"/>
        </w:rPr>
        <w:t xml:space="preserve">        </w:t>
      </w:r>
      <w:r>
        <w:rPr>
          <w:rFonts w:hint="eastAsia"/>
          <w:color w:val="000000"/>
          <w:sz w:val="24"/>
        </w:rPr>
        <w:t>专业工程；</w:t>
      </w:r>
      <w:r>
        <w:rPr>
          <w:rFonts w:hint="eastAsia"/>
          <w:color w:val="000000"/>
          <w:sz w:val="24"/>
          <w:u w:val="single"/>
        </w:rPr>
        <w:t>（成员</w:t>
      </w:r>
      <w:r>
        <w:rPr>
          <w:rFonts w:hint="eastAsia"/>
          <w:color w:val="000000"/>
          <w:sz w:val="24"/>
          <w:u w:val="single"/>
          <w:lang w:val="en-US" w:eastAsia="zh-CN"/>
        </w:rPr>
        <w:t>一</w:t>
      </w:r>
      <w:r>
        <w:rPr>
          <w:rFonts w:hint="eastAsia"/>
          <w:color w:val="000000"/>
          <w:sz w:val="24"/>
          <w:u w:val="single"/>
        </w:rPr>
        <w:t>名称）</w:t>
      </w:r>
      <w:r>
        <w:rPr>
          <w:rFonts w:hint="eastAsia"/>
          <w:color w:val="000000"/>
          <w:sz w:val="24"/>
        </w:rPr>
        <w:t>承担</w:t>
      </w:r>
      <w:r>
        <w:rPr>
          <w:rFonts w:hint="eastAsia"/>
          <w:color w:val="000000"/>
          <w:sz w:val="24"/>
          <w:u w:val="single"/>
          <w:lang w:val="en-US" w:eastAsia="zh-CN"/>
        </w:rPr>
        <w:t xml:space="preserve">        </w:t>
      </w:r>
      <w:r>
        <w:rPr>
          <w:rFonts w:hint="eastAsia"/>
          <w:color w:val="000000"/>
          <w:sz w:val="24"/>
        </w:rPr>
        <w:t>专业工程</w:t>
      </w:r>
      <w:r>
        <w:rPr>
          <w:rFonts w:hint="eastAsia"/>
          <w:color w:val="000000"/>
          <w:sz w:val="24"/>
          <w:lang w:eastAsia="zh-CN"/>
        </w:rPr>
        <w:t>；</w:t>
      </w:r>
      <w:r>
        <w:rPr>
          <w:rFonts w:hint="eastAsia"/>
          <w:color w:val="000000"/>
          <w:sz w:val="24"/>
          <w:u w:val="single"/>
        </w:rPr>
        <w:t>（成员</w:t>
      </w:r>
      <w:r>
        <w:rPr>
          <w:rFonts w:hint="eastAsia"/>
          <w:color w:val="000000"/>
          <w:sz w:val="24"/>
          <w:u w:val="single"/>
          <w:lang w:val="en-US" w:eastAsia="zh-CN"/>
        </w:rPr>
        <w:t>二</w:t>
      </w:r>
      <w:r>
        <w:rPr>
          <w:rFonts w:hint="eastAsia"/>
          <w:color w:val="000000"/>
          <w:sz w:val="24"/>
          <w:u w:val="single"/>
        </w:rPr>
        <w:t>名称）</w:t>
      </w:r>
      <w:r>
        <w:rPr>
          <w:rFonts w:hint="eastAsia"/>
          <w:color w:val="000000"/>
          <w:sz w:val="24"/>
        </w:rPr>
        <w:t>承担</w:t>
      </w:r>
      <w:r>
        <w:rPr>
          <w:rFonts w:hint="eastAsia"/>
          <w:color w:val="000000"/>
          <w:sz w:val="24"/>
          <w:u w:val="single"/>
          <w:lang w:val="en-US" w:eastAsia="zh-CN"/>
        </w:rPr>
        <w:t xml:space="preserve">        </w:t>
      </w:r>
      <w:r>
        <w:rPr>
          <w:rFonts w:hint="eastAsia"/>
          <w:color w:val="000000"/>
          <w:sz w:val="24"/>
        </w:rPr>
        <w:t>专业工程</w:t>
      </w:r>
      <w:r>
        <w:rPr>
          <w:rFonts w:hint="eastAsia"/>
          <w:color w:val="000000"/>
          <w:sz w:val="24"/>
          <w:lang w:eastAsia="zh-CN"/>
        </w:rPr>
        <w:t>；</w:t>
      </w:r>
      <w:r>
        <w:rPr>
          <w:rFonts w:hint="eastAsia"/>
          <w:color w:val="000000"/>
          <w:sz w:val="24"/>
          <w:u w:val="single"/>
        </w:rPr>
        <w:t>（成员</w:t>
      </w:r>
      <w:r>
        <w:rPr>
          <w:rFonts w:hint="eastAsia"/>
          <w:color w:val="000000"/>
          <w:sz w:val="24"/>
          <w:u w:val="single"/>
          <w:lang w:val="en-US" w:eastAsia="zh-CN"/>
        </w:rPr>
        <w:t>三</w:t>
      </w:r>
      <w:r>
        <w:rPr>
          <w:rFonts w:hint="eastAsia"/>
          <w:color w:val="000000"/>
          <w:sz w:val="24"/>
          <w:u w:val="single"/>
        </w:rPr>
        <w:t>名称）</w:t>
      </w:r>
      <w:r>
        <w:rPr>
          <w:rFonts w:hint="eastAsia"/>
          <w:color w:val="000000"/>
          <w:sz w:val="24"/>
        </w:rPr>
        <w:t>承担</w:t>
      </w:r>
      <w:r>
        <w:rPr>
          <w:rFonts w:hint="eastAsia"/>
          <w:color w:val="000000"/>
          <w:sz w:val="24"/>
          <w:u w:val="single"/>
          <w:lang w:val="en-US" w:eastAsia="zh-CN"/>
        </w:rPr>
        <w:t xml:space="preserve">        </w:t>
      </w:r>
      <w:r>
        <w:rPr>
          <w:rFonts w:hint="eastAsia"/>
          <w:color w:val="000000"/>
          <w:sz w:val="24"/>
        </w:rPr>
        <w:t>专业工程。</w:t>
      </w:r>
    </w:p>
    <w:p w14:paraId="45FBE09C">
      <w:pPr>
        <w:spacing w:line="360" w:lineRule="auto"/>
        <w:ind w:firstLine="480" w:firstLineChars="200"/>
        <w:rPr>
          <w:color w:val="000000"/>
          <w:sz w:val="24"/>
        </w:rPr>
      </w:pPr>
      <w:r>
        <w:rPr>
          <w:rFonts w:hint="eastAsia"/>
          <w:color w:val="000000"/>
          <w:sz w:val="24"/>
        </w:rPr>
        <w:t>投标工作和联合体在中标后工程实施过程中的有关费用按各自承担的工作量分摊。</w:t>
      </w:r>
    </w:p>
    <w:p w14:paraId="24610973">
      <w:pPr>
        <w:spacing w:line="360" w:lineRule="auto"/>
        <w:ind w:firstLine="480" w:firstLineChars="200"/>
        <w:rPr>
          <w:color w:val="000000"/>
          <w:sz w:val="24"/>
        </w:rPr>
      </w:pPr>
      <w:r>
        <w:rPr>
          <w:rFonts w:hint="eastAsia"/>
          <w:color w:val="000000"/>
          <w:sz w:val="24"/>
        </w:rPr>
        <w:t>本协议书自签署之日起生效，合同履行完毕后自动失效。</w:t>
      </w:r>
    </w:p>
    <w:p w14:paraId="2A80CE37">
      <w:pPr>
        <w:spacing w:line="360" w:lineRule="auto"/>
        <w:ind w:firstLine="480" w:firstLineChars="200"/>
        <w:rPr>
          <w:color w:val="000000"/>
          <w:sz w:val="24"/>
        </w:rPr>
      </w:pPr>
      <w:r>
        <w:rPr>
          <w:rFonts w:hint="eastAsia"/>
          <w:color w:val="000000"/>
          <w:sz w:val="24"/>
        </w:rPr>
        <w:t>本协议书一式</w:t>
      </w:r>
      <w:r>
        <w:rPr>
          <w:rFonts w:hint="eastAsia"/>
          <w:color w:val="000000"/>
          <w:sz w:val="24"/>
          <w:u w:val="single"/>
        </w:rPr>
        <w:t xml:space="preserve">    </w:t>
      </w:r>
      <w:r>
        <w:rPr>
          <w:rFonts w:hint="eastAsia"/>
          <w:color w:val="000000"/>
          <w:sz w:val="24"/>
        </w:rPr>
        <w:t>份，联合体成员和招标人各执一份。</w:t>
      </w:r>
    </w:p>
    <w:p w14:paraId="572016F8">
      <w:pPr>
        <w:spacing w:line="360" w:lineRule="auto"/>
        <w:rPr>
          <w:color w:val="000000"/>
        </w:rPr>
      </w:pPr>
    </w:p>
    <w:p w14:paraId="385CBB08">
      <w:pPr>
        <w:spacing w:line="360" w:lineRule="auto"/>
        <w:rPr>
          <w:color w:val="000000"/>
        </w:rPr>
      </w:pPr>
    </w:p>
    <w:p w14:paraId="6BAB099E">
      <w:pPr>
        <w:spacing w:line="360" w:lineRule="auto"/>
        <w:ind w:firstLine="480" w:firstLineChars="200"/>
        <w:rPr>
          <w:color w:val="000000"/>
          <w:sz w:val="24"/>
        </w:rPr>
      </w:pPr>
      <w:r>
        <w:rPr>
          <w:rFonts w:hint="eastAsia"/>
          <w:color w:val="000000"/>
          <w:sz w:val="24"/>
        </w:rPr>
        <w:t>投标牵头人：</w:t>
      </w:r>
      <w:r>
        <w:rPr>
          <w:rFonts w:hint="eastAsia"/>
          <w:color w:val="000000"/>
          <w:sz w:val="24"/>
          <w:u w:val="single"/>
        </w:rPr>
        <w:t xml:space="preserve">             （盖章）</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联合体成员</w:t>
      </w:r>
      <w:r>
        <w:rPr>
          <w:rFonts w:hint="eastAsia"/>
          <w:color w:val="000000"/>
          <w:sz w:val="24"/>
          <w:lang w:val="en-US" w:eastAsia="zh-CN"/>
        </w:rPr>
        <w:t>一</w:t>
      </w:r>
      <w:r>
        <w:rPr>
          <w:rFonts w:hint="eastAsia"/>
          <w:color w:val="000000"/>
          <w:sz w:val="24"/>
        </w:rPr>
        <w:t>：</w:t>
      </w:r>
      <w:r>
        <w:rPr>
          <w:rFonts w:hint="eastAsia"/>
          <w:color w:val="000000"/>
          <w:sz w:val="24"/>
          <w:u w:val="single"/>
        </w:rPr>
        <w:t xml:space="preserve">             （盖章）</w:t>
      </w:r>
    </w:p>
    <w:p w14:paraId="4299D1B7">
      <w:pPr>
        <w:spacing w:line="360" w:lineRule="auto"/>
        <w:ind w:firstLine="480" w:firstLineChars="200"/>
        <w:rPr>
          <w:color w:val="000000"/>
          <w:sz w:val="24"/>
        </w:rPr>
      </w:pPr>
      <w:r>
        <w:rPr>
          <w:rFonts w:hint="eastAsia"/>
          <w:color w:val="000000"/>
          <w:sz w:val="24"/>
        </w:rPr>
        <w:t>法定代表人：</w:t>
      </w:r>
      <w:r>
        <w:rPr>
          <w:rFonts w:hint="eastAsia"/>
          <w:color w:val="000000"/>
          <w:sz w:val="24"/>
          <w:u w:val="single"/>
        </w:rPr>
        <w:t xml:space="preserve">            （签字）</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 xml:space="preserve"> 法定代表人：</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（签字）</w:t>
      </w:r>
    </w:p>
    <w:p w14:paraId="7EA73262">
      <w:pPr>
        <w:spacing w:line="360" w:lineRule="auto"/>
        <w:ind w:firstLine="465"/>
        <w:rPr>
          <w:color w:val="000000"/>
          <w:sz w:val="24"/>
        </w:rPr>
      </w:pPr>
      <w:r>
        <w:rPr>
          <w:rFonts w:hint="eastAsia"/>
          <w:color w:val="000000"/>
          <w:sz w:val="24"/>
        </w:rPr>
        <w:t>地址：</w:t>
      </w:r>
      <w:r>
        <w:rPr>
          <w:rFonts w:hint="eastAsia"/>
          <w:color w:val="000000"/>
          <w:sz w:val="24"/>
          <w:u w:val="single"/>
        </w:rPr>
        <w:t xml:space="preserve">                          </w:t>
      </w:r>
      <w:r>
        <w:rPr>
          <w:rFonts w:hint="eastAsia"/>
          <w:color w:val="000000"/>
          <w:sz w:val="24"/>
        </w:rPr>
        <w:t xml:space="preserve">           地址：</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p>
    <w:p w14:paraId="5D08FE67">
      <w:pPr>
        <w:spacing w:line="360" w:lineRule="auto"/>
        <w:ind w:firstLine="465"/>
        <w:rPr>
          <w:rFonts w:hint="eastAsia"/>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 xml:space="preserve">           电话：</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p>
    <w:p w14:paraId="3EC6FB35">
      <w:pPr>
        <w:pStyle w:val="2"/>
        <w:ind w:left="0" w:firstLine="0"/>
        <w:rPr>
          <w:rFonts w:hint="eastAsia"/>
          <w:color w:val="000000"/>
          <w:sz w:val="24"/>
          <w:u w:val="single"/>
        </w:rPr>
      </w:pPr>
    </w:p>
    <w:p w14:paraId="2340287A">
      <w:pPr>
        <w:spacing w:line="360" w:lineRule="auto"/>
        <w:ind w:firstLine="480" w:firstLineChars="200"/>
        <w:rPr>
          <w:rFonts w:hint="eastAsia"/>
          <w:color w:val="000000"/>
          <w:sz w:val="24"/>
          <w:u w:val="none"/>
        </w:rPr>
      </w:pPr>
      <w:r>
        <w:rPr>
          <w:rFonts w:hint="eastAsia"/>
          <w:color w:val="000000"/>
          <w:sz w:val="24"/>
        </w:rPr>
        <w:t>联合体成员</w:t>
      </w:r>
      <w:r>
        <w:rPr>
          <w:rFonts w:hint="eastAsia"/>
          <w:color w:val="000000"/>
          <w:sz w:val="24"/>
          <w:lang w:val="en-US" w:eastAsia="zh-CN"/>
        </w:rPr>
        <w:t>二</w:t>
      </w:r>
      <w:r>
        <w:rPr>
          <w:rFonts w:hint="eastAsia"/>
          <w:color w:val="000000"/>
          <w:sz w:val="24"/>
        </w:rPr>
        <w:t>：</w:t>
      </w:r>
      <w:r>
        <w:rPr>
          <w:rFonts w:hint="eastAsia"/>
          <w:color w:val="000000"/>
          <w:sz w:val="24"/>
          <w:u w:val="single"/>
        </w:rPr>
        <w:t xml:space="preserve">           （盖章）</w:t>
      </w:r>
      <w:r>
        <w:rPr>
          <w:rFonts w:hint="eastAsia"/>
          <w:color w:val="000000"/>
          <w:sz w:val="24"/>
        </w:rPr>
        <w:t xml:space="preserve">           联合体成员</w:t>
      </w:r>
      <w:r>
        <w:rPr>
          <w:rFonts w:hint="eastAsia"/>
          <w:color w:val="000000"/>
          <w:sz w:val="24"/>
          <w:lang w:val="en-US" w:eastAsia="zh-CN"/>
        </w:rPr>
        <w:t>三</w:t>
      </w:r>
      <w:r>
        <w:rPr>
          <w:rFonts w:hint="eastAsia"/>
          <w:color w:val="000000"/>
          <w:sz w:val="24"/>
        </w:rPr>
        <w:t>：</w:t>
      </w:r>
      <w:r>
        <w:rPr>
          <w:rFonts w:hint="eastAsia"/>
          <w:color w:val="000000"/>
          <w:sz w:val="24"/>
          <w:u w:val="single"/>
        </w:rPr>
        <w:t xml:space="preserve">             （盖章）</w:t>
      </w:r>
    </w:p>
    <w:p w14:paraId="7A4A2B73">
      <w:pPr>
        <w:spacing w:line="360" w:lineRule="auto"/>
        <w:ind w:firstLine="480" w:firstLineChars="200"/>
        <w:rPr>
          <w:rFonts w:hint="eastAsia"/>
          <w:color w:val="000000"/>
          <w:sz w:val="24"/>
          <w:u w:val="none"/>
        </w:rPr>
      </w:pPr>
      <w:r>
        <w:rPr>
          <w:rFonts w:hint="eastAsia"/>
          <w:color w:val="000000"/>
          <w:sz w:val="24"/>
        </w:rPr>
        <w:t>法定代表人：</w:t>
      </w:r>
      <w:r>
        <w:rPr>
          <w:rFonts w:hint="eastAsia"/>
          <w:color w:val="000000"/>
          <w:sz w:val="24"/>
          <w:u w:val="single"/>
        </w:rPr>
        <w:t xml:space="preserve">            （签字）</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 xml:space="preserve">  法定代表人：</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（签字）</w:t>
      </w:r>
    </w:p>
    <w:p w14:paraId="687A2B7F">
      <w:pPr>
        <w:spacing w:line="360" w:lineRule="auto"/>
        <w:ind w:firstLine="480" w:firstLineChars="200"/>
        <w:rPr>
          <w:rFonts w:hint="default"/>
          <w:color w:val="000000"/>
          <w:sz w:val="24"/>
          <w:u w:val="none"/>
        </w:rPr>
      </w:pPr>
      <w:r>
        <w:rPr>
          <w:rFonts w:hint="eastAsia"/>
          <w:color w:val="000000"/>
          <w:sz w:val="24"/>
        </w:rPr>
        <w:t>地址：</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地址：</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p>
    <w:p w14:paraId="2A9177D3">
      <w:pPr>
        <w:spacing w:line="360" w:lineRule="auto"/>
        <w:ind w:firstLine="480" w:firstLineChars="200"/>
        <w:rPr>
          <w:rFonts w:hint="default" w:eastAsia="宋体"/>
          <w:color w:val="000000"/>
          <w:sz w:val="24"/>
          <w:u w:val="single"/>
          <w:lang w:val="en-US" w:eastAsia="zh-CN"/>
        </w:rPr>
      </w:pPr>
      <w:r>
        <w:rPr>
          <w:rFonts w:hint="eastAsia"/>
          <w:color w:val="000000"/>
          <w:sz w:val="24"/>
        </w:rPr>
        <w:t>电话：</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r>
        <w:rPr>
          <w:rFonts w:hint="eastAsia"/>
          <w:color w:val="000000"/>
          <w:sz w:val="24"/>
        </w:rPr>
        <w:t xml:space="preserve">       </w:t>
      </w:r>
      <w:r>
        <w:rPr>
          <w:rFonts w:hint="eastAsia"/>
          <w:color w:val="000000"/>
          <w:sz w:val="24"/>
          <w:lang w:val="en-US" w:eastAsia="zh-CN"/>
        </w:rPr>
        <w:t xml:space="preserve">    </w:t>
      </w:r>
      <w:r>
        <w:rPr>
          <w:rFonts w:hint="eastAsia"/>
          <w:color w:val="000000"/>
          <w:sz w:val="24"/>
        </w:rPr>
        <w:t>电话：</w:t>
      </w:r>
      <w:r>
        <w:rPr>
          <w:rFonts w:hint="eastAsia"/>
          <w:color w:val="000000"/>
          <w:sz w:val="24"/>
          <w:u w:val="single"/>
        </w:rPr>
        <w:t xml:space="preserve">                 </w:t>
      </w:r>
      <w:r>
        <w:rPr>
          <w:rFonts w:hint="eastAsia"/>
          <w:color w:val="000000"/>
          <w:sz w:val="24"/>
          <w:u w:val="single"/>
          <w:lang w:val="en-US" w:eastAsia="zh-CN"/>
        </w:rPr>
        <w:t xml:space="preserve">  </w:t>
      </w:r>
      <w:r>
        <w:rPr>
          <w:rFonts w:hint="eastAsia"/>
          <w:color w:val="000000"/>
          <w:sz w:val="24"/>
          <w:u w:val="single"/>
        </w:rPr>
        <w:t xml:space="preserve">        </w:t>
      </w:r>
    </w:p>
    <w:p w14:paraId="4E0920B4">
      <w:pPr>
        <w:pStyle w:val="2"/>
        <w:rPr>
          <w:rFonts w:hint="eastAsia"/>
          <w:color w:val="000000"/>
          <w:sz w:val="24"/>
          <w:u w:val="single"/>
        </w:rPr>
      </w:pPr>
    </w:p>
    <w:p w14:paraId="0182E5D1">
      <w:pPr>
        <w:spacing w:line="360" w:lineRule="auto"/>
        <w:ind w:firstLine="480" w:firstLineChars="200"/>
        <w:jc w:val="center"/>
        <w:rPr>
          <w:rFonts w:hint="eastAsia" w:ascii="宋体" w:hAnsi="宋体" w:eastAsia="宋体" w:cs="宋体"/>
          <w:color w:val="000000"/>
          <w:sz w:val="24"/>
        </w:rPr>
      </w:pPr>
      <w:bookmarkStart w:id="67" w:name="_Toc22897"/>
      <w:bookmarkStart w:id="68" w:name="_Toc25217"/>
      <w:bookmarkStart w:id="69" w:name="_Toc28531"/>
      <w:bookmarkStart w:id="70" w:name="_Toc9253"/>
      <w:bookmarkStart w:id="71" w:name="_Toc159684521"/>
      <w:r>
        <w:rPr>
          <w:rFonts w:hint="eastAsia" w:ascii="宋体" w:hAnsi="宋体" w:eastAsia="宋体" w:cs="宋体"/>
          <w:color w:val="000000"/>
          <w:sz w:val="24"/>
        </w:rPr>
        <w:t>签订日期：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bookmarkEnd w:id="67"/>
      <w:bookmarkEnd w:id="68"/>
      <w:bookmarkEnd w:id="69"/>
      <w:bookmarkEnd w:id="70"/>
      <w:bookmarkEnd w:id="71"/>
    </w:p>
    <w:p w14:paraId="726880AE">
      <w:pPr>
        <w:pStyle w:val="2"/>
        <w:jc w:val="center"/>
        <w:rPr>
          <w:rFonts w:hint="eastAsia" w:ascii="宋体" w:hAnsi="宋体" w:eastAsia="宋体" w:cs="宋体"/>
          <w:color w:val="000000"/>
          <w:sz w:val="24"/>
        </w:rPr>
      </w:pPr>
    </w:p>
    <w:p w14:paraId="45A5EA80">
      <w:pPr>
        <w:pStyle w:val="3"/>
        <w:jc w:val="center"/>
        <w:rPr>
          <w:rFonts w:hint="eastAsia" w:ascii="宋体" w:hAnsi="宋体" w:eastAsia="宋体" w:cs="宋体"/>
          <w:color w:val="000000"/>
          <w:sz w:val="24"/>
        </w:rPr>
      </w:pPr>
    </w:p>
    <w:p w14:paraId="163F326E">
      <w:pPr>
        <w:pStyle w:val="3"/>
        <w:jc w:val="center"/>
        <w:rPr>
          <w:rFonts w:hint="eastAsia" w:ascii="宋体" w:hAnsi="宋体" w:eastAsia="宋体" w:cs="宋体"/>
          <w:color w:val="000000"/>
          <w:sz w:val="24"/>
        </w:rPr>
      </w:pPr>
    </w:p>
    <w:p w14:paraId="5B94B784">
      <w:pPr>
        <w:spacing w:line="360" w:lineRule="auto"/>
        <w:ind w:firstLine="480"/>
        <w:jc w:val="both"/>
        <w:rPr>
          <w:rFonts w:hint="eastAsia"/>
          <w:color w:val="000000"/>
          <w:sz w:val="24"/>
        </w:rPr>
      </w:pPr>
      <w:r>
        <w:rPr>
          <w:rFonts w:hint="eastAsia"/>
          <w:color w:val="000000"/>
          <w:sz w:val="24"/>
        </w:rPr>
        <w:t>注：根据联合体成员数量自行删除成员信息。</w:t>
      </w:r>
    </w:p>
    <w:p w14:paraId="0B26C175">
      <w:pPr>
        <w:spacing w:line="360" w:lineRule="exact"/>
        <w:jc w:val="center"/>
        <w:rPr>
          <w:b/>
          <w:color w:val="000000"/>
          <w:sz w:val="32"/>
          <w:szCs w:val="32"/>
        </w:rPr>
      </w:pPr>
      <w:bookmarkStart w:id="72" w:name="_Toc25059"/>
      <w:r>
        <w:rPr>
          <w:rFonts w:hint="eastAsia"/>
          <w:b/>
          <w:color w:val="000000"/>
          <w:sz w:val="32"/>
          <w:szCs w:val="32"/>
        </w:rPr>
        <w:t>十三、</w:t>
      </w:r>
      <w:bookmarkEnd w:id="72"/>
      <w:r>
        <w:rPr>
          <w:rFonts w:hint="eastAsia"/>
          <w:b/>
          <w:color w:val="000000"/>
          <w:sz w:val="32"/>
          <w:szCs w:val="32"/>
        </w:rPr>
        <w:t>投标人声明</w:t>
      </w:r>
    </w:p>
    <w:p w14:paraId="45FD03C6">
      <w:pPr>
        <w:widowControl/>
        <w:spacing w:line="360" w:lineRule="exact"/>
        <w:jc w:val="center"/>
        <w:rPr>
          <w:rFonts w:ascii="宋体" w:hAnsi="宋体" w:cs="宋体"/>
          <w:color w:val="000000"/>
          <w:kern w:val="0"/>
          <w:sz w:val="24"/>
        </w:rPr>
      </w:pPr>
      <w:r>
        <w:rPr>
          <w:rFonts w:ascii="宋体" w:hAnsi="宋体" w:cs="宋体"/>
          <w:color w:val="000000"/>
          <w:kern w:val="0"/>
          <w:sz w:val="24"/>
        </w:rPr>
        <w:t>关于遵守招标文件和履行</w:t>
      </w:r>
      <w:r>
        <w:rPr>
          <w:rFonts w:hint="eastAsia" w:ascii="宋体" w:hAnsi="宋体" w:cs="宋体"/>
          <w:color w:val="000000"/>
          <w:kern w:val="0"/>
          <w:sz w:val="24"/>
        </w:rPr>
        <w:t>中标</w:t>
      </w:r>
      <w:r>
        <w:rPr>
          <w:rFonts w:ascii="宋体" w:hAnsi="宋体" w:cs="宋体"/>
          <w:color w:val="000000"/>
          <w:kern w:val="0"/>
          <w:sz w:val="24"/>
        </w:rPr>
        <w:t>合同的声明</w:t>
      </w:r>
    </w:p>
    <w:p w14:paraId="2E7C9629">
      <w:pPr>
        <w:widowControl/>
        <w:spacing w:line="360" w:lineRule="exact"/>
        <w:jc w:val="left"/>
        <w:rPr>
          <w:rFonts w:ascii="宋体" w:hAnsi="宋体" w:cs="宋体"/>
          <w:color w:val="000000"/>
          <w:kern w:val="0"/>
          <w:sz w:val="24"/>
        </w:rPr>
      </w:pPr>
    </w:p>
    <w:p w14:paraId="3B051656">
      <w:pPr>
        <w:widowControl/>
        <w:spacing w:line="360" w:lineRule="exact"/>
        <w:jc w:val="left"/>
        <w:rPr>
          <w:rFonts w:ascii="宋体" w:hAnsi="宋体" w:cs="宋体"/>
          <w:color w:val="000000"/>
          <w:kern w:val="0"/>
          <w:sz w:val="24"/>
        </w:rPr>
      </w:pPr>
      <w:r>
        <w:rPr>
          <w:rFonts w:ascii="宋体" w:hAnsi="宋体" w:cs="宋体"/>
          <w:color w:val="000000"/>
          <w:kern w:val="0"/>
          <w:sz w:val="24"/>
        </w:rPr>
        <w:t>本招标项目招标人及招标监管机构：</w:t>
      </w:r>
    </w:p>
    <w:p w14:paraId="0136FEAE">
      <w:pPr>
        <w:widowControl/>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本公司就参加</w:t>
      </w:r>
      <w:r>
        <w:rPr>
          <w:rFonts w:hint="eastAsia" w:ascii="宋体" w:hAnsi="宋体" w:cs="宋体"/>
          <w:color w:val="000000"/>
          <w:kern w:val="0"/>
          <w:sz w:val="24"/>
          <w:u w:val="single"/>
        </w:rPr>
        <w:t>              </w:t>
      </w:r>
      <w:r>
        <w:rPr>
          <w:rFonts w:hint="eastAsia" w:ascii="宋体" w:hAnsi="宋体" w:cs="宋体"/>
          <w:color w:val="000000"/>
          <w:spacing w:val="15"/>
          <w:kern w:val="0"/>
          <w:sz w:val="24"/>
        </w:rPr>
        <w:t>的投标工作，作出郑重声明：</w:t>
      </w:r>
    </w:p>
    <w:p w14:paraId="06398175">
      <w:pPr>
        <w:widowControl/>
        <w:spacing w:line="360" w:lineRule="exact"/>
        <w:ind w:firstLine="540" w:firstLineChars="200"/>
        <w:jc w:val="left"/>
        <w:rPr>
          <w:rFonts w:ascii="宋体" w:hAnsi="宋体"/>
          <w:color w:val="000000"/>
          <w:spacing w:val="8"/>
          <w:sz w:val="24"/>
          <w:szCs w:val="24"/>
        </w:rPr>
      </w:pPr>
      <w:r>
        <w:rPr>
          <w:rFonts w:hint="eastAsia" w:ascii="宋体" w:hAnsi="宋体" w:cs="宋体"/>
          <w:color w:val="000000"/>
          <w:spacing w:val="15"/>
          <w:kern w:val="0"/>
          <w:sz w:val="24"/>
          <w:szCs w:val="24"/>
        </w:rPr>
        <w:t>一、</w:t>
      </w:r>
      <w:r>
        <w:rPr>
          <w:rFonts w:hint="eastAsia" w:ascii="宋体" w:hAnsi="宋体"/>
          <w:color w:val="000000"/>
          <w:spacing w:val="8"/>
          <w:sz w:val="24"/>
          <w:szCs w:val="24"/>
        </w:rPr>
        <w:t>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14:paraId="6055AF96">
      <w:pPr>
        <w:widowControl/>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二、投标有效期从提交投标文件的截止之日算起，投标有效期为90日历天。我公司保证不出现下列情形之一：</w:t>
      </w:r>
    </w:p>
    <w:p w14:paraId="22725957">
      <w:pPr>
        <w:widowControl/>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1、在招标文件规定的投标有效期内撤回其投标；</w:t>
      </w:r>
    </w:p>
    <w:p w14:paraId="11772F62">
      <w:pPr>
        <w:widowControl/>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2、在投标有效期内收到招标人发出的中标通知书后，不能或拒绝按招标文件的要求签署项目合同；</w:t>
      </w:r>
    </w:p>
    <w:p w14:paraId="0F367F6F">
      <w:pPr>
        <w:widowControl/>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3、投保人在投标有效期内收到招标人发出的中标通知书后，不能或拒绝按招标文件的规定提交履约担保。</w:t>
      </w:r>
    </w:p>
    <w:p w14:paraId="03E03A19">
      <w:pPr>
        <w:widowControl/>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4、在投标过程中提供虚假材料或有其他违规行为的。</w:t>
      </w:r>
    </w:p>
    <w:p w14:paraId="69371C85">
      <w:pPr>
        <w:widowControl/>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三、若成为本项目的中标人，我公司将严格遵守招标文件和履行中标合同的下列要求：</w:t>
      </w:r>
    </w:p>
    <w:p w14:paraId="28F6AF75">
      <w:pPr>
        <w:widowControl/>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1、合同工期：在招标文件规定的工期内完成相关工作；</w:t>
      </w:r>
    </w:p>
    <w:p w14:paraId="46E5C901">
      <w:pPr>
        <w:widowControl/>
        <w:shd w:val="clear" w:color="auto" w:fill="FFFFFF"/>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2、本项目投入的工作人员均为本公司工作人员；</w:t>
      </w:r>
    </w:p>
    <w:p w14:paraId="2B12DB59">
      <w:pPr>
        <w:widowControl/>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3、</w:t>
      </w:r>
      <w:r>
        <w:rPr>
          <w:rFonts w:hint="eastAsia" w:ascii="宋体" w:hAnsi="宋体" w:cs="宋体"/>
          <w:color w:val="000000"/>
          <w:spacing w:val="15"/>
          <w:kern w:val="0"/>
          <w:sz w:val="24"/>
          <w:szCs w:val="24"/>
        </w:rPr>
        <w:t>不发生出借资质、转包、违法分包行为</w:t>
      </w:r>
      <w:r>
        <w:rPr>
          <w:rFonts w:hint="eastAsia" w:ascii="宋体" w:hAnsi="宋体" w:cs="宋体"/>
          <w:color w:val="000000"/>
          <w:spacing w:val="15"/>
          <w:kern w:val="0"/>
          <w:sz w:val="24"/>
        </w:rPr>
        <w:t>；</w:t>
      </w:r>
    </w:p>
    <w:p w14:paraId="4487DB5E">
      <w:pPr>
        <w:widowControl/>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4、本项目所提交的成果均按我单位响应招标文件的要求按质按量完成</w:t>
      </w:r>
      <w:r>
        <w:rPr>
          <w:rFonts w:hint="eastAsia" w:ascii="宋体" w:hAnsi="宋体" w:cs="宋体"/>
          <w:color w:val="000000"/>
          <w:spacing w:val="15"/>
          <w:kern w:val="0"/>
          <w:sz w:val="24"/>
          <w:szCs w:val="24"/>
        </w:rPr>
        <w:t>。</w:t>
      </w:r>
    </w:p>
    <w:p w14:paraId="5F3D1552">
      <w:pPr>
        <w:widowControl/>
        <w:shd w:val="clear" w:color="auto" w:fill="FFFFFF"/>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四、如不能履行上述承诺，本公司愿意承担由此带来的法律后果，并自愿无条件地接受招标人和建设行政主管部门的以下处理：</w:t>
      </w:r>
    </w:p>
    <w:p w14:paraId="143C08FB">
      <w:pPr>
        <w:widowControl/>
        <w:shd w:val="clear" w:color="auto" w:fill="FFFFFF"/>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1、取消中标资格或者解除合同；</w:t>
      </w:r>
    </w:p>
    <w:p w14:paraId="005ECD2F">
      <w:pPr>
        <w:widowControl/>
        <w:shd w:val="clear" w:color="auto" w:fill="FFFFFF"/>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2、由招标人没收合同履约保证金；</w:t>
      </w:r>
    </w:p>
    <w:p w14:paraId="22BBC0A2">
      <w:pPr>
        <w:widowControl/>
        <w:shd w:val="clear" w:color="auto" w:fill="FFFFFF"/>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3、半年内（或五年内）停止参与茂名市财政资金建设工程的投标；</w:t>
      </w:r>
    </w:p>
    <w:p w14:paraId="4BF0C54F">
      <w:pPr>
        <w:widowControl/>
        <w:shd w:val="clear" w:color="auto" w:fill="FFFFFF"/>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4、对不良行为予以记录，并进行公告；</w:t>
      </w:r>
    </w:p>
    <w:p w14:paraId="1C4A5773">
      <w:pPr>
        <w:widowControl/>
        <w:shd w:val="clear" w:color="auto" w:fill="FFFFFF"/>
        <w:spacing w:line="360" w:lineRule="exact"/>
        <w:ind w:firstLine="540" w:firstLineChars="200"/>
        <w:jc w:val="left"/>
        <w:rPr>
          <w:rFonts w:ascii="宋体" w:hAnsi="宋体" w:cs="宋体"/>
          <w:color w:val="000000"/>
          <w:kern w:val="0"/>
          <w:sz w:val="24"/>
        </w:rPr>
      </w:pPr>
      <w:r>
        <w:rPr>
          <w:rFonts w:hint="eastAsia" w:ascii="宋体" w:hAnsi="宋体" w:cs="宋体"/>
          <w:color w:val="000000"/>
          <w:spacing w:val="15"/>
          <w:kern w:val="0"/>
          <w:sz w:val="24"/>
        </w:rPr>
        <w:t>5、报茂名市建设行政主管部门备案，并提请上级相关行政主管部门依法进行处罚；</w:t>
      </w:r>
    </w:p>
    <w:p w14:paraId="27BEDAE1">
      <w:pPr>
        <w:widowControl/>
        <w:shd w:val="clear" w:color="auto" w:fill="FFFFFF"/>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6、其他行政处理决定。</w:t>
      </w:r>
    </w:p>
    <w:p w14:paraId="1EA7E142">
      <w:pPr>
        <w:widowControl/>
        <w:shd w:val="clear" w:color="auto" w:fill="FFFFFF"/>
        <w:spacing w:line="360" w:lineRule="exact"/>
        <w:ind w:firstLine="540" w:firstLineChars="200"/>
        <w:jc w:val="left"/>
        <w:rPr>
          <w:rFonts w:ascii="宋体" w:hAnsi="宋体" w:cs="宋体"/>
          <w:color w:val="000000"/>
          <w:spacing w:val="15"/>
          <w:kern w:val="0"/>
          <w:sz w:val="24"/>
        </w:rPr>
      </w:pPr>
      <w:r>
        <w:rPr>
          <w:rFonts w:hint="eastAsia" w:ascii="宋体" w:hAnsi="宋体" w:cs="宋体"/>
          <w:color w:val="000000"/>
          <w:spacing w:val="15"/>
          <w:kern w:val="0"/>
          <w:sz w:val="24"/>
        </w:rPr>
        <w:t>特此声明</w:t>
      </w:r>
    </w:p>
    <w:p w14:paraId="29E525A3">
      <w:pPr>
        <w:widowControl/>
        <w:shd w:val="clear" w:color="auto" w:fill="FFFFFF"/>
        <w:spacing w:line="360" w:lineRule="exact"/>
        <w:ind w:firstLine="540" w:firstLineChars="200"/>
        <w:jc w:val="center"/>
        <w:rPr>
          <w:rFonts w:ascii="宋体" w:hAnsi="宋体" w:cs="宋体"/>
          <w:color w:val="000000"/>
          <w:spacing w:val="15"/>
          <w:kern w:val="0"/>
          <w:sz w:val="24"/>
        </w:rPr>
      </w:pPr>
    </w:p>
    <w:p w14:paraId="4620A821">
      <w:pPr>
        <w:widowControl/>
        <w:shd w:val="clear" w:color="auto" w:fill="FFFFFF"/>
        <w:spacing w:line="360" w:lineRule="exact"/>
        <w:ind w:firstLine="540" w:firstLineChars="200"/>
        <w:jc w:val="right"/>
        <w:rPr>
          <w:bCs/>
          <w:color w:val="000000"/>
          <w:sz w:val="24"/>
          <w:szCs w:val="24"/>
        </w:rPr>
      </w:pPr>
      <w:r>
        <w:rPr>
          <w:rFonts w:hint="eastAsia" w:ascii="宋体" w:hAnsi="宋体" w:cs="宋体"/>
          <w:color w:val="000000"/>
          <w:spacing w:val="15"/>
          <w:kern w:val="0"/>
          <w:sz w:val="24"/>
        </w:rPr>
        <w:t>声明企业：</w:t>
      </w:r>
      <w:r>
        <w:rPr>
          <w:rFonts w:hint="eastAsia" w:ascii="宋体" w:hAnsi="宋体" w:cs="宋体"/>
          <w:color w:val="000000"/>
          <w:spacing w:val="15"/>
          <w:kern w:val="0"/>
          <w:sz w:val="24"/>
          <w:u w:val="single"/>
        </w:rPr>
        <w:t xml:space="preserve">  </w:t>
      </w:r>
      <w:r>
        <w:rPr>
          <w:rFonts w:hint="eastAsia" w:ascii="宋体" w:hAnsi="宋体" w:cs="宋体"/>
          <w:color w:val="000000"/>
          <w:spacing w:val="15"/>
          <w:kern w:val="0"/>
          <w:sz w:val="24"/>
          <w:u w:val="single"/>
          <w:lang w:val="en-US" w:eastAsia="zh-CN"/>
        </w:rPr>
        <w:t xml:space="preserve">           </w:t>
      </w:r>
      <w:r>
        <w:rPr>
          <w:rFonts w:hint="eastAsia" w:ascii="宋体" w:hAnsi="宋体" w:cs="宋体"/>
          <w:color w:val="000000"/>
          <w:spacing w:val="15"/>
          <w:kern w:val="0"/>
          <w:sz w:val="24"/>
          <w:u w:val="single"/>
        </w:rPr>
        <w:t>(</w:t>
      </w:r>
      <w:r>
        <w:rPr>
          <w:rFonts w:ascii="宋体" w:hAnsi="宋体" w:cs="宋体"/>
          <w:color w:val="000000"/>
          <w:spacing w:val="15"/>
          <w:kern w:val="0"/>
          <w:sz w:val="24"/>
          <w:u w:val="single"/>
        </w:rPr>
        <w:t>企业公章)</w:t>
      </w:r>
    </w:p>
    <w:p w14:paraId="6F886C66">
      <w:pPr>
        <w:spacing w:line="360" w:lineRule="exact"/>
        <w:jc w:val="right"/>
        <w:rPr>
          <w:rFonts w:ascii="宋体" w:hAnsi="宋体" w:cs="宋体"/>
          <w:color w:val="000000"/>
          <w:spacing w:val="15"/>
          <w:kern w:val="0"/>
          <w:sz w:val="24"/>
          <w:u w:val="single"/>
        </w:rPr>
      </w:pPr>
      <w:r>
        <w:rPr>
          <w:rFonts w:hint="eastAsia" w:ascii="宋体" w:hAnsi="宋体" w:cs="宋体"/>
          <w:color w:val="000000"/>
          <w:spacing w:val="15"/>
          <w:kern w:val="0"/>
          <w:sz w:val="24"/>
        </w:rPr>
        <w:t>法定代表人：</w:t>
      </w:r>
      <w:r>
        <w:rPr>
          <w:rFonts w:hint="eastAsia" w:ascii="宋体" w:hAnsi="宋体" w:cs="宋体"/>
          <w:color w:val="000000"/>
          <w:spacing w:val="15"/>
          <w:kern w:val="0"/>
          <w:sz w:val="24"/>
          <w:u w:val="single"/>
        </w:rPr>
        <w:t xml:space="preserve">  </w:t>
      </w:r>
      <w:r>
        <w:rPr>
          <w:rFonts w:hint="eastAsia" w:ascii="宋体" w:hAnsi="宋体" w:cs="宋体"/>
          <w:color w:val="000000"/>
          <w:spacing w:val="15"/>
          <w:kern w:val="0"/>
          <w:sz w:val="24"/>
          <w:u w:val="single"/>
          <w:lang w:val="en-US" w:eastAsia="zh-CN"/>
        </w:rPr>
        <w:t xml:space="preserve">           </w:t>
      </w:r>
      <w:r>
        <w:rPr>
          <w:rFonts w:hint="eastAsia" w:ascii="宋体" w:hAnsi="宋体" w:cs="宋体"/>
          <w:color w:val="000000"/>
          <w:spacing w:val="15"/>
          <w:kern w:val="0"/>
          <w:sz w:val="24"/>
          <w:u w:val="single"/>
        </w:rPr>
        <w:t xml:space="preserve">（签字） </w:t>
      </w:r>
    </w:p>
    <w:p w14:paraId="1BECF9CD">
      <w:pPr>
        <w:spacing w:line="360" w:lineRule="exact"/>
        <w:ind w:firstLine="4712" w:firstLineChars="1900"/>
        <w:jc w:val="right"/>
        <w:rPr>
          <w:rFonts w:hint="eastAsia" w:ascii="宋体" w:hAnsi="宋体"/>
          <w:color w:val="000000"/>
          <w:spacing w:val="4"/>
          <w:sz w:val="24"/>
        </w:rPr>
      </w:pPr>
      <w:r>
        <w:rPr>
          <w:rFonts w:hint="eastAsia" w:ascii="宋体" w:hAnsi="宋体"/>
          <w:color w:val="000000"/>
          <w:spacing w:val="4"/>
          <w:sz w:val="24"/>
        </w:rPr>
        <w:t>日期：</w:t>
      </w:r>
      <w:r>
        <w:rPr>
          <w:rFonts w:hint="eastAsia" w:ascii="宋体" w:hAnsi="宋体" w:cs="宋体"/>
          <w:color w:val="000000"/>
          <w:spacing w:val="15"/>
          <w:kern w:val="0"/>
          <w:sz w:val="24"/>
          <w:u w:val="single"/>
        </w:rPr>
        <w:t xml:space="preserve">  </w:t>
      </w:r>
      <w:r>
        <w:rPr>
          <w:rFonts w:hint="eastAsia" w:ascii="宋体" w:hAnsi="宋体" w:cs="宋体"/>
          <w:color w:val="000000"/>
          <w:spacing w:val="15"/>
          <w:kern w:val="0"/>
          <w:sz w:val="24"/>
          <w:u w:val="single"/>
          <w:lang w:val="en-US" w:eastAsia="zh-CN"/>
        </w:rPr>
        <w:t xml:space="preserve">  </w:t>
      </w:r>
      <w:r>
        <w:rPr>
          <w:rFonts w:hint="eastAsia" w:ascii="宋体" w:hAnsi="宋体"/>
          <w:color w:val="000000"/>
          <w:spacing w:val="4"/>
          <w:sz w:val="24"/>
        </w:rPr>
        <w:t>年</w:t>
      </w:r>
      <w:r>
        <w:rPr>
          <w:rFonts w:hint="eastAsia" w:ascii="宋体" w:hAnsi="宋体" w:cs="宋体"/>
          <w:color w:val="000000"/>
          <w:spacing w:val="15"/>
          <w:kern w:val="0"/>
          <w:sz w:val="24"/>
          <w:u w:val="single"/>
        </w:rPr>
        <w:t xml:space="preserve">  </w:t>
      </w:r>
      <w:r>
        <w:rPr>
          <w:rFonts w:hint="eastAsia" w:ascii="宋体" w:hAnsi="宋体" w:cs="宋体"/>
          <w:color w:val="000000"/>
          <w:spacing w:val="15"/>
          <w:kern w:val="0"/>
          <w:sz w:val="24"/>
          <w:u w:val="single"/>
          <w:lang w:val="en-US" w:eastAsia="zh-CN"/>
        </w:rPr>
        <w:t xml:space="preserve">  </w:t>
      </w:r>
      <w:r>
        <w:rPr>
          <w:rFonts w:hint="eastAsia" w:ascii="宋体" w:hAnsi="宋体"/>
          <w:color w:val="000000"/>
          <w:spacing w:val="4"/>
          <w:sz w:val="24"/>
        </w:rPr>
        <w:t>月</w:t>
      </w:r>
      <w:r>
        <w:rPr>
          <w:rFonts w:hint="eastAsia" w:ascii="宋体" w:hAnsi="宋体" w:cs="宋体"/>
          <w:color w:val="000000"/>
          <w:spacing w:val="15"/>
          <w:kern w:val="0"/>
          <w:sz w:val="24"/>
          <w:u w:val="single"/>
        </w:rPr>
        <w:t xml:space="preserve">  </w:t>
      </w:r>
      <w:r>
        <w:rPr>
          <w:rFonts w:hint="eastAsia" w:ascii="宋体" w:hAnsi="宋体" w:cs="宋体"/>
          <w:color w:val="000000"/>
          <w:spacing w:val="15"/>
          <w:kern w:val="0"/>
          <w:sz w:val="24"/>
          <w:u w:val="single"/>
          <w:lang w:val="en-US" w:eastAsia="zh-CN"/>
        </w:rPr>
        <w:t xml:space="preserve">  </w:t>
      </w:r>
      <w:r>
        <w:rPr>
          <w:rFonts w:hint="eastAsia" w:ascii="宋体" w:hAnsi="宋体"/>
          <w:color w:val="000000"/>
          <w:spacing w:val="4"/>
          <w:sz w:val="24"/>
        </w:rPr>
        <w:t>日</w:t>
      </w:r>
    </w:p>
    <w:p w14:paraId="6F91F485">
      <w:pPr>
        <w:pStyle w:val="2"/>
        <w:rPr>
          <w:rFonts w:hint="eastAsia" w:ascii="宋体" w:hAnsi="宋体"/>
          <w:color w:val="000000"/>
          <w:spacing w:val="4"/>
          <w:sz w:val="24"/>
        </w:rPr>
      </w:pPr>
    </w:p>
    <w:p w14:paraId="1C7D361A">
      <w:pPr>
        <w:pStyle w:val="3"/>
        <w:sectPr>
          <w:footerReference r:id="rId5" w:type="default"/>
          <w:pgSz w:w="11906" w:h="16838"/>
          <w:pgMar w:top="1440" w:right="1134" w:bottom="1440" w:left="1134" w:header="851" w:footer="737" w:gutter="0"/>
          <w:cols w:space="720" w:num="1"/>
          <w:docGrid w:linePitch="286" w:charSpace="0"/>
        </w:sectPr>
      </w:pPr>
    </w:p>
    <w:p w14:paraId="7805BE72">
      <w:pPr>
        <w:spacing w:line="800" w:lineRule="exact"/>
        <w:jc w:val="center"/>
        <w:rPr>
          <w:rFonts w:hint="eastAsia" w:ascii="黑体" w:hAnsi="宋体" w:eastAsia="黑体"/>
          <w:color w:val="000000"/>
          <w:sz w:val="52"/>
          <w:szCs w:val="52"/>
          <w:lang w:eastAsia="zh-CN"/>
        </w:rPr>
      </w:pPr>
      <w:r>
        <w:rPr>
          <w:rFonts w:hint="eastAsia" w:ascii="黑体" w:hAnsi="宋体" w:eastAsia="黑体"/>
          <w:color w:val="000000"/>
          <w:sz w:val="52"/>
          <w:szCs w:val="52"/>
          <w:lang w:eastAsia="zh-CN"/>
        </w:rPr>
        <w:t>茂名滨海新区博贺新港区新港东路建设项目勘察设计</w:t>
      </w:r>
    </w:p>
    <w:p w14:paraId="08E73606">
      <w:pPr>
        <w:spacing w:line="700" w:lineRule="exact"/>
        <w:jc w:val="center"/>
        <w:rPr>
          <w:b/>
          <w:color w:val="000000"/>
          <w:sz w:val="48"/>
          <w:szCs w:val="48"/>
        </w:rPr>
      </w:pPr>
    </w:p>
    <w:p w14:paraId="5B877DA7">
      <w:pPr>
        <w:spacing w:line="700" w:lineRule="exact"/>
        <w:jc w:val="center"/>
        <w:rPr>
          <w:b/>
          <w:color w:val="000000"/>
          <w:sz w:val="48"/>
          <w:szCs w:val="48"/>
        </w:rPr>
      </w:pPr>
    </w:p>
    <w:p w14:paraId="7DC5B0B6">
      <w:pPr>
        <w:spacing w:line="700" w:lineRule="exact"/>
        <w:jc w:val="center"/>
        <w:rPr>
          <w:b/>
          <w:color w:val="000000"/>
          <w:sz w:val="48"/>
          <w:szCs w:val="48"/>
        </w:rPr>
      </w:pPr>
    </w:p>
    <w:p w14:paraId="422A4FBE">
      <w:pPr>
        <w:spacing w:line="700" w:lineRule="exact"/>
        <w:ind w:firstLine="2871" w:firstLineChars="550"/>
        <w:rPr>
          <w:rFonts w:ascii="黑体" w:hAnsi="宋体" w:eastAsia="黑体"/>
          <w:color w:val="000000"/>
          <w:sz w:val="48"/>
          <w:szCs w:val="48"/>
        </w:rPr>
      </w:pPr>
      <w:r>
        <w:rPr>
          <w:rFonts w:hint="eastAsia"/>
          <w:b/>
          <w:color w:val="000000"/>
          <w:sz w:val="52"/>
          <w:szCs w:val="52"/>
        </w:rPr>
        <w:t>（第二册</w:t>
      </w:r>
      <w:r>
        <w:rPr>
          <w:b/>
          <w:color w:val="000000"/>
          <w:sz w:val="52"/>
          <w:szCs w:val="52"/>
        </w:rPr>
        <w:t>）</w:t>
      </w:r>
    </w:p>
    <w:p w14:paraId="6823AE68">
      <w:pPr>
        <w:spacing w:before="156" w:line="460" w:lineRule="exact"/>
        <w:rPr>
          <w:rFonts w:ascii="宋体" w:hAnsi="宋体"/>
          <w:color w:val="000000"/>
          <w:sz w:val="30"/>
          <w:szCs w:val="30"/>
        </w:rPr>
      </w:pPr>
    </w:p>
    <w:p w14:paraId="3244A919">
      <w:pPr>
        <w:spacing w:before="156" w:line="460" w:lineRule="exact"/>
        <w:rPr>
          <w:rFonts w:ascii="宋体" w:hAnsi="宋体"/>
          <w:color w:val="000000"/>
          <w:sz w:val="30"/>
          <w:szCs w:val="30"/>
        </w:rPr>
      </w:pPr>
    </w:p>
    <w:p w14:paraId="28085127">
      <w:pPr>
        <w:spacing w:before="156" w:line="800" w:lineRule="exact"/>
        <w:ind w:firstLine="2860" w:firstLineChars="550"/>
        <w:rPr>
          <w:rFonts w:ascii="黑体" w:eastAsia="黑体"/>
          <w:color w:val="000000"/>
          <w:sz w:val="52"/>
          <w:szCs w:val="52"/>
        </w:rPr>
      </w:pPr>
      <w:r>
        <w:rPr>
          <w:rFonts w:hint="eastAsia" w:ascii="黑体" w:eastAsia="黑体"/>
          <w:color w:val="000000"/>
          <w:sz w:val="52"/>
          <w:szCs w:val="52"/>
        </w:rPr>
        <w:t>技术投标文件</w:t>
      </w:r>
    </w:p>
    <w:p w14:paraId="170A9873">
      <w:pPr>
        <w:spacing w:line="360" w:lineRule="auto"/>
        <w:rPr>
          <w:b/>
          <w:color w:val="000000"/>
          <w:spacing w:val="160"/>
          <w:sz w:val="72"/>
          <w:szCs w:val="72"/>
        </w:rPr>
      </w:pPr>
    </w:p>
    <w:p w14:paraId="6AD58087">
      <w:pPr>
        <w:spacing w:line="360" w:lineRule="auto"/>
        <w:jc w:val="center"/>
        <w:rPr>
          <w:color w:val="000000"/>
          <w:spacing w:val="6"/>
          <w:sz w:val="44"/>
          <w:szCs w:val="44"/>
        </w:rPr>
      </w:pPr>
    </w:p>
    <w:p w14:paraId="0E5FA37A">
      <w:pPr>
        <w:spacing w:line="360" w:lineRule="auto"/>
        <w:rPr>
          <w:color w:val="000000"/>
          <w:spacing w:val="6"/>
          <w:sz w:val="28"/>
        </w:rPr>
      </w:pPr>
    </w:p>
    <w:p w14:paraId="31034831">
      <w:pPr>
        <w:spacing w:line="360" w:lineRule="auto"/>
        <w:rPr>
          <w:color w:val="000000"/>
          <w:spacing w:val="6"/>
          <w:sz w:val="28"/>
        </w:rPr>
      </w:pPr>
    </w:p>
    <w:p w14:paraId="7974F572">
      <w:pPr>
        <w:spacing w:line="360" w:lineRule="auto"/>
        <w:rPr>
          <w:color w:val="000000"/>
          <w:spacing w:val="6"/>
          <w:sz w:val="28"/>
        </w:rPr>
      </w:pPr>
    </w:p>
    <w:p w14:paraId="12213F29">
      <w:pPr>
        <w:tabs>
          <w:tab w:val="left" w:pos="0"/>
          <w:tab w:val="left" w:pos="1155"/>
          <w:tab w:val="left" w:pos="1470"/>
          <w:tab w:val="left" w:pos="2977"/>
        </w:tabs>
        <w:spacing w:line="480" w:lineRule="exact"/>
        <w:jc w:val="center"/>
        <w:rPr>
          <w:rFonts w:ascii="宋体" w:hAnsi="宋体"/>
          <w:color w:val="000000"/>
          <w:sz w:val="24"/>
        </w:rPr>
      </w:pPr>
      <w:r>
        <w:rPr>
          <w:rFonts w:hint="eastAsia" w:ascii="黑体" w:eastAsia="黑体"/>
          <w:color w:val="000000"/>
          <w:spacing w:val="6"/>
          <w:sz w:val="32"/>
          <w:szCs w:val="32"/>
        </w:rPr>
        <w:t>日期：  年  月  日</w:t>
      </w:r>
    </w:p>
    <w:p w14:paraId="16820020">
      <w:pPr>
        <w:spacing w:line="360" w:lineRule="auto"/>
        <w:jc w:val="center"/>
        <w:rPr>
          <w:rFonts w:ascii="宋体" w:hAnsi="宋体"/>
          <w:b/>
          <w:color w:val="000000"/>
          <w:sz w:val="32"/>
          <w:szCs w:val="32"/>
        </w:rPr>
      </w:pPr>
    </w:p>
    <w:p w14:paraId="23032278">
      <w:pPr>
        <w:spacing w:line="360" w:lineRule="exact"/>
        <w:rPr>
          <w:color w:val="000000"/>
          <w:sz w:val="18"/>
          <w:szCs w:val="18"/>
        </w:rPr>
      </w:pPr>
    </w:p>
    <w:p w14:paraId="166B5BC1">
      <w:pPr>
        <w:widowControl/>
        <w:autoSpaceDE w:val="0"/>
        <w:autoSpaceDN w:val="0"/>
        <w:spacing w:line="360" w:lineRule="auto"/>
        <w:jc w:val="center"/>
        <w:rPr>
          <w:rFonts w:hint="eastAsia" w:ascii="宋体" w:hAnsi="宋体" w:cs="宋体"/>
          <w:color w:val="000000"/>
          <w:kern w:val="0"/>
          <w:sz w:val="24"/>
          <w:szCs w:val="24"/>
          <w:lang w:bidi="en-US"/>
        </w:rPr>
        <w:sectPr>
          <w:headerReference r:id="rId6" w:type="default"/>
          <w:footerReference r:id="rId7" w:type="default"/>
          <w:pgSz w:w="11906" w:h="16838"/>
          <w:pgMar w:top="1418" w:right="1418" w:bottom="1418" w:left="1418" w:header="851" w:footer="964" w:gutter="0"/>
          <w:cols w:space="720" w:num="1"/>
          <w:docGrid w:type="lines" w:linePitch="312" w:charSpace="0"/>
        </w:sectPr>
      </w:pPr>
    </w:p>
    <w:p w14:paraId="4397E390">
      <w:pPr>
        <w:widowControl/>
        <w:autoSpaceDE w:val="0"/>
        <w:autoSpaceDN w:val="0"/>
        <w:spacing w:line="360" w:lineRule="auto"/>
        <w:jc w:val="center"/>
        <w:rPr>
          <w:rFonts w:ascii="宋体" w:hAnsi="宋体" w:cs="宋体"/>
          <w:color w:val="000000"/>
          <w:kern w:val="0"/>
          <w:sz w:val="24"/>
          <w:szCs w:val="24"/>
          <w:lang w:bidi="en-US"/>
        </w:rPr>
      </w:pPr>
      <w:r>
        <w:rPr>
          <w:rFonts w:hint="eastAsia" w:ascii="宋体" w:hAnsi="宋体" w:cs="宋体"/>
          <w:color w:val="000000"/>
          <w:kern w:val="0"/>
          <w:sz w:val="24"/>
          <w:szCs w:val="24"/>
          <w:lang w:bidi="en-US"/>
        </w:rPr>
        <w:t>（根据招标文件要求自行编写）</w:t>
      </w:r>
    </w:p>
    <w:p w14:paraId="76727F4C">
      <w:pPr>
        <w:spacing w:line="360" w:lineRule="auto"/>
        <w:rPr>
          <w:rFonts w:hint="eastAsia" w:ascii="宋体" w:hAnsi="宋体" w:eastAsia="宋体" w:cs="宋体"/>
          <w:b/>
          <w:color w:val="000000"/>
          <w:sz w:val="24"/>
          <w:szCs w:val="24"/>
        </w:rPr>
      </w:pPr>
    </w:p>
    <w:p w14:paraId="67E2EDB8">
      <w:pPr>
        <w:pStyle w:val="3"/>
        <w:rPr>
          <w:color w:val="000000"/>
        </w:rPr>
      </w:pPr>
    </w:p>
    <w:p w14:paraId="163F48D9">
      <w:pPr>
        <w:spacing w:line="360" w:lineRule="auto"/>
        <w:ind w:firstLine="2640" w:firstLineChars="1100"/>
        <w:rPr>
          <w:color w:val="000000"/>
          <w:sz w:val="24"/>
          <w:szCs w:val="28"/>
        </w:rPr>
      </w:pPr>
    </w:p>
    <w:p w14:paraId="4F6F88D3">
      <w:pPr>
        <w:pStyle w:val="2"/>
        <w:rPr>
          <w:color w:val="000000"/>
        </w:rPr>
      </w:pPr>
      <w:r>
        <w:rPr>
          <w:color w:val="000000"/>
        </w:rPr>
        <w:br w:type="page"/>
      </w:r>
    </w:p>
    <w:p w14:paraId="6AE7428A">
      <w:pPr>
        <w:jc w:val="center"/>
        <w:rPr>
          <w:rFonts w:hint="eastAsia" w:ascii="黑体" w:hAnsi="宋体" w:eastAsia="黑体"/>
          <w:color w:val="000000"/>
          <w:sz w:val="52"/>
          <w:szCs w:val="52"/>
          <w:lang w:eastAsia="zh-CN"/>
        </w:rPr>
      </w:pPr>
      <w:r>
        <w:rPr>
          <w:rFonts w:hint="eastAsia" w:ascii="黑体" w:hAnsi="宋体" w:eastAsia="黑体"/>
          <w:color w:val="000000"/>
          <w:sz w:val="52"/>
          <w:szCs w:val="52"/>
          <w:lang w:eastAsia="zh-CN"/>
        </w:rPr>
        <w:t>茂名滨海新区博贺新港区新港东路建设项目勘察设计</w:t>
      </w:r>
      <w:bookmarkStart w:id="75" w:name="_GoBack"/>
      <w:bookmarkEnd w:id="75"/>
    </w:p>
    <w:p w14:paraId="4AE9CB39">
      <w:pPr>
        <w:jc w:val="center"/>
        <w:rPr>
          <w:b/>
          <w:color w:val="000000"/>
          <w:sz w:val="52"/>
          <w:szCs w:val="52"/>
        </w:rPr>
      </w:pPr>
      <w:r>
        <w:rPr>
          <w:rFonts w:hint="eastAsia"/>
          <w:b/>
          <w:color w:val="000000"/>
          <w:sz w:val="52"/>
          <w:szCs w:val="52"/>
        </w:rPr>
        <w:t>（第三册</w:t>
      </w:r>
      <w:r>
        <w:rPr>
          <w:b/>
          <w:color w:val="000000"/>
          <w:sz w:val="52"/>
          <w:szCs w:val="52"/>
        </w:rPr>
        <w:t>）</w:t>
      </w:r>
    </w:p>
    <w:p w14:paraId="3DDC1A89">
      <w:pPr>
        <w:jc w:val="center"/>
        <w:rPr>
          <w:b/>
          <w:color w:val="000000"/>
          <w:sz w:val="52"/>
          <w:szCs w:val="52"/>
        </w:rPr>
      </w:pPr>
    </w:p>
    <w:p w14:paraId="3E9C3D93">
      <w:pPr>
        <w:jc w:val="center"/>
        <w:rPr>
          <w:b/>
          <w:color w:val="000000"/>
          <w:sz w:val="52"/>
          <w:szCs w:val="52"/>
        </w:rPr>
      </w:pPr>
      <w:r>
        <w:rPr>
          <w:rFonts w:hint="eastAsia"/>
          <w:color w:val="000000"/>
          <w:spacing w:val="4"/>
          <w:sz w:val="32"/>
          <w:szCs w:val="32"/>
        </w:rPr>
        <w:t>致</w:t>
      </w:r>
      <w:r>
        <w:rPr>
          <w:rFonts w:hint="eastAsia" w:ascii="宋体" w:hAnsi="宋体"/>
          <w:color w:val="000000"/>
          <w:sz w:val="32"/>
          <w:szCs w:val="32"/>
          <w:u w:val="single"/>
        </w:rPr>
        <w:t>（项目名称）</w:t>
      </w:r>
      <w:r>
        <w:rPr>
          <w:rFonts w:hint="eastAsia" w:ascii="宋体" w:hAnsi="宋体"/>
          <w:color w:val="000000"/>
          <w:sz w:val="32"/>
          <w:szCs w:val="32"/>
        </w:rPr>
        <w:t>定标委员会的函</w:t>
      </w:r>
    </w:p>
    <w:p w14:paraId="7AC8A005">
      <w:pPr>
        <w:jc w:val="center"/>
        <w:rPr>
          <w:color w:val="000000"/>
          <w:spacing w:val="4"/>
          <w:szCs w:val="21"/>
        </w:rPr>
      </w:pPr>
    </w:p>
    <w:p w14:paraId="56537689">
      <w:pPr>
        <w:rPr>
          <w:color w:val="000000"/>
          <w:spacing w:val="4"/>
          <w:sz w:val="32"/>
          <w:szCs w:val="32"/>
        </w:rPr>
      </w:pPr>
      <w:r>
        <w:rPr>
          <w:rFonts w:hint="eastAsia" w:ascii="宋体" w:hAnsi="宋体"/>
          <w:color w:val="000000"/>
          <w:sz w:val="32"/>
          <w:szCs w:val="32"/>
          <w:u w:val="single"/>
        </w:rPr>
        <w:t>（项目名称）</w:t>
      </w:r>
      <w:r>
        <w:rPr>
          <w:rFonts w:hint="eastAsia" w:ascii="宋体" w:hAnsi="宋体"/>
          <w:color w:val="000000"/>
          <w:sz w:val="32"/>
          <w:szCs w:val="32"/>
        </w:rPr>
        <w:t>定标委员会：</w:t>
      </w:r>
    </w:p>
    <w:p w14:paraId="310E82A6">
      <w:pPr>
        <w:ind w:firstLine="659" w:firstLineChars="201"/>
        <w:rPr>
          <w:color w:val="000000"/>
          <w:spacing w:val="4"/>
          <w:sz w:val="32"/>
          <w:szCs w:val="32"/>
        </w:rPr>
      </w:pPr>
    </w:p>
    <w:p w14:paraId="0D33E330">
      <w:pPr>
        <w:ind w:firstLine="659" w:firstLineChars="201"/>
        <w:rPr>
          <w:color w:val="000000"/>
          <w:spacing w:val="4"/>
          <w:sz w:val="32"/>
          <w:szCs w:val="32"/>
        </w:rPr>
      </w:pPr>
      <w:r>
        <w:rPr>
          <w:rFonts w:hint="eastAsia"/>
          <w:color w:val="000000"/>
          <w:spacing w:val="4"/>
          <w:sz w:val="32"/>
          <w:szCs w:val="32"/>
        </w:rPr>
        <w:t>（自行编制，内容包括但不限于第四章第5点“定标因素”的内容，并附相关证明材料的复印件，尽可能提供证明材料的查询途径。若设计方案已在第二册体现，则以第二册的设计方案为准，无需在本册重复提供。）</w:t>
      </w:r>
    </w:p>
    <w:p w14:paraId="08A6F503">
      <w:pPr>
        <w:ind w:firstLine="659" w:firstLineChars="201"/>
        <w:rPr>
          <w:color w:val="000000"/>
          <w:spacing w:val="4"/>
          <w:sz w:val="32"/>
          <w:szCs w:val="32"/>
        </w:rPr>
      </w:pPr>
    </w:p>
    <w:p w14:paraId="72BC28E1">
      <w:pPr>
        <w:ind w:firstLine="659" w:firstLineChars="201"/>
        <w:rPr>
          <w:color w:val="000000"/>
          <w:spacing w:val="4"/>
          <w:sz w:val="32"/>
          <w:szCs w:val="32"/>
        </w:rPr>
      </w:pPr>
    </w:p>
    <w:p w14:paraId="6A4A2F36">
      <w:pPr>
        <w:ind w:firstLine="659" w:firstLineChars="201"/>
        <w:rPr>
          <w:color w:val="000000"/>
          <w:spacing w:val="4"/>
          <w:sz w:val="32"/>
          <w:szCs w:val="32"/>
        </w:rPr>
      </w:pPr>
    </w:p>
    <w:p w14:paraId="43D0062C">
      <w:pPr>
        <w:ind w:firstLine="659" w:firstLineChars="201"/>
        <w:rPr>
          <w:color w:val="000000"/>
          <w:spacing w:val="4"/>
          <w:sz w:val="32"/>
          <w:szCs w:val="32"/>
        </w:rPr>
      </w:pPr>
    </w:p>
    <w:p w14:paraId="6B7C8CE7">
      <w:pPr>
        <w:ind w:firstLine="2880" w:firstLineChars="1000"/>
        <w:rPr>
          <w:color w:val="000000"/>
          <w:spacing w:val="4"/>
          <w:sz w:val="28"/>
          <w:szCs w:val="28"/>
        </w:rPr>
      </w:pPr>
      <w:r>
        <w:rPr>
          <w:rFonts w:hint="eastAsia"/>
          <w:color w:val="000000"/>
          <w:spacing w:val="4"/>
          <w:sz w:val="28"/>
          <w:szCs w:val="28"/>
        </w:rPr>
        <w:t>投标人：</w:t>
      </w:r>
      <w:r>
        <w:rPr>
          <w:rFonts w:hint="eastAsia"/>
          <w:color w:val="000000"/>
          <w:spacing w:val="4"/>
          <w:sz w:val="28"/>
          <w:szCs w:val="28"/>
          <w:u w:val="single"/>
        </w:rPr>
        <w:t xml:space="preserve"> </w:t>
      </w:r>
      <w:r>
        <w:rPr>
          <w:rFonts w:hint="eastAsia"/>
          <w:color w:val="000000"/>
          <w:spacing w:val="4"/>
          <w:sz w:val="28"/>
          <w:szCs w:val="28"/>
          <w:u w:val="single"/>
          <w:lang w:val="en-US" w:eastAsia="zh-CN"/>
        </w:rPr>
        <w:t xml:space="preserve">                        </w:t>
      </w:r>
      <w:r>
        <w:rPr>
          <w:rFonts w:hint="eastAsia"/>
          <w:color w:val="000000"/>
          <w:spacing w:val="4"/>
          <w:sz w:val="28"/>
          <w:szCs w:val="28"/>
          <w:u w:val="single"/>
        </w:rPr>
        <w:t xml:space="preserve"> （盖章）</w:t>
      </w:r>
    </w:p>
    <w:p w14:paraId="04397529">
      <w:pPr>
        <w:ind w:firstLine="2880" w:firstLineChars="1000"/>
        <w:rPr>
          <w:color w:val="000000"/>
          <w:spacing w:val="4"/>
          <w:sz w:val="28"/>
          <w:szCs w:val="28"/>
          <w:u w:val="single"/>
        </w:rPr>
      </w:pPr>
      <w:r>
        <w:rPr>
          <w:rFonts w:hint="eastAsia"/>
          <w:color w:val="000000"/>
          <w:spacing w:val="4"/>
          <w:sz w:val="28"/>
          <w:szCs w:val="28"/>
        </w:rPr>
        <w:t>法定代表人签字（或委托代理人）：</w:t>
      </w:r>
      <w:r>
        <w:rPr>
          <w:rFonts w:hint="eastAsia"/>
          <w:color w:val="000000"/>
          <w:spacing w:val="4"/>
          <w:sz w:val="28"/>
          <w:szCs w:val="28"/>
          <w:u w:val="single"/>
        </w:rPr>
        <w:t xml:space="preserve">    （签名）</w:t>
      </w:r>
    </w:p>
    <w:p w14:paraId="3C5B11D1">
      <w:pPr>
        <w:ind w:firstLine="2880" w:firstLineChars="1000"/>
        <w:rPr>
          <w:color w:val="000000"/>
          <w:spacing w:val="4"/>
          <w:sz w:val="28"/>
          <w:szCs w:val="28"/>
        </w:rPr>
      </w:pPr>
      <w:r>
        <w:rPr>
          <w:rFonts w:hint="eastAsia"/>
          <w:color w:val="000000"/>
          <w:spacing w:val="4"/>
          <w:sz w:val="28"/>
          <w:szCs w:val="28"/>
        </w:rPr>
        <w:t>日期：</w:t>
      </w:r>
      <w:r>
        <w:rPr>
          <w:rFonts w:hint="eastAsia"/>
          <w:color w:val="000000"/>
          <w:spacing w:val="4"/>
          <w:sz w:val="28"/>
          <w:szCs w:val="28"/>
          <w:u w:val="single"/>
        </w:rPr>
        <w:t xml:space="preserve"> </w:t>
      </w:r>
      <w:r>
        <w:rPr>
          <w:rFonts w:hint="eastAsia"/>
          <w:color w:val="000000"/>
          <w:spacing w:val="4"/>
          <w:sz w:val="28"/>
          <w:szCs w:val="28"/>
          <w:u w:val="single"/>
          <w:lang w:val="en-US" w:eastAsia="zh-CN"/>
        </w:rPr>
        <w:t xml:space="preserve">   </w:t>
      </w:r>
      <w:r>
        <w:rPr>
          <w:rFonts w:hint="eastAsia"/>
          <w:color w:val="000000"/>
          <w:spacing w:val="4"/>
          <w:sz w:val="28"/>
          <w:szCs w:val="28"/>
        </w:rPr>
        <w:t>年</w:t>
      </w:r>
      <w:r>
        <w:rPr>
          <w:rFonts w:hint="eastAsia"/>
          <w:color w:val="000000"/>
          <w:spacing w:val="4"/>
          <w:sz w:val="28"/>
          <w:szCs w:val="28"/>
          <w:u w:val="single"/>
        </w:rPr>
        <w:t xml:space="preserve"> </w:t>
      </w:r>
      <w:r>
        <w:rPr>
          <w:rFonts w:hint="eastAsia"/>
          <w:color w:val="000000"/>
          <w:spacing w:val="4"/>
          <w:sz w:val="28"/>
          <w:szCs w:val="28"/>
          <w:u w:val="single"/>
          <w:lang w:val="en-US" w:eastAsia="zh-CN"/>
        </w:rPr>
        <w:t xml:space="preserve">   </w:t>
      </w:r>
      <w:r>
        <w:rPr>
          <w:rFonts w:hint="eastAsia"/>
          <w:color w:val="000000"/>
          <w:spacing w:val="4"/>
          <w:sz w:val="28"/>
          <w:szCs w:val="28"/>
        </w:rPr>
        <w:t>月</w:t>
      </w:r>
      <w:r>
        <w:rPr>
          <w:rFonts w:hint="eastAsia"/>
          <w:color w:val="000000"/>
          <w:spacing w:val="4"/>
          <w:sz w:val="28"/>
          <w:szCs w:val="28"/>
          <w:u w:val="single"/>
        </w:rPr>
        <w:t xml:space="preserve"> </w:t>
      </w:r>
      <w:r>
        <w:rPr>
          <w:rFonts w:hint="eastAsia"/>
          <w:color w:val="000000"/>
          <w:spacing w:val="4"/>
          <w:sz w:val="28"/>
          <w:szCs w:val="28"/>
          <w:u w:val="single"/>
          <w:lang w:val="en-US" w:eastAsia="zh-CN"/>
        </w:rPr>
        <w:t xml:space="preserve">   </w:t>
      </w:r>
      <w:r>
        <w:rPr>
          <w:rFonts w:hint="eastAsia"/>
          <w:color w:val="000000"/>
          <w:spacing w:val="4"/>
          <w:sz w:val="28"/>
          <w:szCs w:val="28"/>
        </w:rPr>
        <w:t>日</w:t>
      </w:r>
    </w:p>
    <w:p w14:paraId="605F3130">
      <w:pPr>
        <w:ind w:firstLine="659" w:firstLineChars="201"/>
        <w:rPr>
          <w:color w:val="000000"/>
          <w:spacing w:val="4"/>
          <w:sz w:val="32"/>
          <w:szCs w:val="32"/>
        </w:rPr>
      </w:pPr>
    </w:p>
    <w:bookmarkEnd w:id="3"/>
    <w:bookmarkEnd w:id="4"/>
    <w:p w14:paraId="0CFD27A0">
      <w:pPr>
        <w:rPr>
          <w:color w:val="000000"/>
        </w:rPr>
      </w:pPr>
      <w:bookmarkStart w:id="73" w:name="_Toc417146649"/>
      <w:bookmarkEnd w:id="73"/>
      <w:bookmarkStart w:id="74" w:name="_Toc297014957"/>
      <w:bookmarkEnd w:id="74"/>
    </w:p>
    <w:sectPr>
      <w:headerReference r:id="rId8" w:type="default"/>
      <w:footerReference r:id="rId9" w:type="default"/>
      <w:pgSz w:w="11906" w:h="16838"/>
      <w:pgMar w:top="1440" w:right="1417" w:bottom="1440" w:left="141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10" w:usb3="00000000" w:csb0="00020001" w:csb1="00000000"/>
  </w:font>
  <w:font w:name="楷体">
    <w:panose1 w:val="02010609060101010101"/>
    <w:charset w:val="86"/>
    <w:family w:val="modern"/>
    <w:pitch w:val="default"/>
    <w:sig w:usb0="800002BF" w:usb1="38CF7CFA" w:usb2="00000016" w:usb3="00000000" w:csb0="00040001" w:csb1="00000000"/>
  </w:font>
  <w:font w:name="Dutch801 Rm BT">
    <w:altName w:val="Times New Roman"/>
    <w:panose1 w:val="02020603060505020304"/>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B00C">
    <w:pPr>
      <w:pStyle w:val="23"/>
      <w:tabs>
        <w:tab w:val="clear" w:pos="4153"/>
        <w:tab w:val="clear" w:pos="8306"/>
      </w:tabs>
      <w:jc w:val="center"/>
    </w:pPr>
    <w:r>
      <w:rPr>
        <w:sz w:val="18"/>
      </w:rPr>
      <w:pict>
        <v:shape id="000094"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C79AEBF">
                <w:pPr>
                  <w:pStyle w:val="23"/>
                  <w:tabs>
                    <w:tab w:val="clear" w:pos="4153"/>
                    <w:tab w:val="clear" w:pos="8306"/>
                  </w:tabs>
                </w:pPr>
                <w:r>
                  <w:fldChar w:fldCharType="begin"/>
                </w:r>
                <w:r>
                  <w:instrText xml:space="preserve"> PAGE  \* MERGEFORMAT </w:instrText>
                </w:r>
                <w:r>
                  <w:fldChar w:fldCharType="separate"/>
                </w:r>
                <w:r>
                  <w:t>46</w:t>
                </w:r>
                <w:r>
                  <w:fldChar w:fldCharType="end"/>
                </w:r>
              </w:p>
            </w:txbxContent>
          </v:textbox>
        </v:shape>
      </w:pict>
    </w:r>
  </w:p>
  <w:p w14:paraId="41B0A696">
    <w:pPr>
      <w:pStyle w:val="2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BF91">
    <w:pPr>
      <w:pStyle w:val="23"/>
      <w:tabs>
        <w:tab w:val="clear" w:pos="4153"/>
        <w:tab w:val="clear" w:pos="8306"/>
      </w:tabs>
    </w:pPr>
    <w:r>
      <w:rPr>
        <w:sz w:val="18"/>
      </w:rPr>
      <w:pict>
        <v:shape id="000095"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3CB61C2">
                <w:pPr>
                  <w:pStyle w:val="23"/>
                  <w:tabs>
                    <w:tab w:val="clear" w:pos="4153"/>
                    <w:tab w:val="clear" w:pos="8306"/>
                  </w:tabs>
                </w:pPr>
                <w:r>
                  <w:fldChar w:fldCharType="begin"/>
                </w:r>
                <w:r>
                  <w:instrText xml:space="preserve"> PAGE  \* MERGEFORMAT </w:instrText>
                </w:r>
                <w:r>
                  <w:fldChar w:fldCharType="separate"/>
                </w:r>
                <w:r>
                  <w:t>60</w:t>
                </w:r>
                <w:r>
                  <w:fldChar w:fldCharType="end"/>
                </w:r>
              </w:p>
              <w:p w14:paraId="00AD7C98"/>
            </w:txbxContent>
          </v:textbox>
        </v:shape>
      </w:pict>
    </w:r>
    <w:r>
      <w:rPr>
        <w:kern w:val="2"/>
      </w:rPr>
      <w:pict>
        <v:rect id="_x0000_s4104" o:spid="_x0000_s4104"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1BE56AD7">
                <w:pPr>
                  <w:pStyle w:val="23"/>
                  <w:tabs>
                    <w:tab w:val="clear" w:pos="4153"/>
                    <w:tab w:val="clear" w:pos="8306"/>
                  </w:tabs>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E3DC">
    <w:pPr>
      <w:pStyle w:val="23"/>
      <w:tabs>
        <w:tab w:val="clear" w:pos="4153"/>
        <w:tab w:val="clear" w:pos="8306"/>
      </w:tabs>
    </w:pPr>
    <w:r>
      <w:rPr>
        <w:sz w:val="18"/>
      </w:rPr>
      <w:pict>
        <v:shape id="000097" o:spid="_x0000_s410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E88A7B6">
                <w:pPr>
                  <w:pStyle w:val="23"/>
                  <w:tabs>
                    <w:tab w:val="clear" w:pos="4153"/>
                    <w:tab w:val="clear" w:pos="8306"/>
                  </w:tabs>
                </w:pPr>
                <w:r>
                  <w:fldChar w:fldCharType="begin"/>
                </w:r>
                <w:r>
                  <w:instrText xml:space="preserve"> PAGE  \* MERGEFORMAT </w:instrText>
                </w:r>
                <w:r>
                  <w:fldChar w:fldCharType="separate"/>
                </w:r>
                <w:r>
                  <w:t>65</w:t>
                </w:r>
                <w:r>
                  <w:fldChar w:fldCharType="end"/>
                </w:r>
              </w:p>
            </w:txbxContent>
          </v:textbox>
        </v:shape>
      </w:pict>
    </w:r>
    <w:r>
      <w:rPr>
        <w:kern w:val="2"/>
      </w:rPr>
      <w:pict>
        <v:rect id="_x0000_s4106" o:spid="_x0000_s4106"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02AFA4BB"/>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3B41">
    <w:pPr>
      <w:pStyle w:val="23"/>
      <w:tabs>
        <w:tab w:val="clear" w:pos="4153"/>
        <w:tab w:val="clear" w:pos="8306"/>
      </w:tabs>
      <w:jc w:val="center"/>
    </w:pPr>
    <w:r>
      <w:rPr>
        <w:sz w:val="18"/>
      </w:rPr>
      <w:pict>
        <v:shape id="0000a3" o:spid="_x0000_s4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4FB0059">
                <w:pPr>
                  <w:pStyle w:val="23"/>
                  <w:tabs>
                    <w:tab w:val="clear" w:pos="4153"/>
                    <w:tab w:val="clear" w:pos="8306"/>
                  </w:tabs>
                </w:pPr>
                <w:r>
                  <w:fldChar w:fldCharType="begin"/>
                </w:r>
                <w:r>
                  <w:instrText xml:space="preserve"> PAGE  \* MERGEFORMAT </w:instrText>
                </w:r>
                <w:r>
                  <w:fldChar w:fldCharType="separate"/>
                </w:r>
                <w:r>
                  <w:t>105</w:t>
                </w:r>
                <w:r>
                  <w:fldChar w:fldCharType="end"/>
                </w:r>
              </w:p>
              <w:p w14:paraId="405100E1"/>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5D0B">
    <w:pPr>
      <w:pStyle w:val="24"/>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E2D5">
    <w:pPr>
      <w:pStyle w:val="24"/>
      <w:pBdr>
        <w:bottom w:val="none" w:color="000000"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09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0"/>
  <w:displayVerticalDrawingGridEvery w:val="2"/>
  <w:characterSpacingControl w:val="compressPunctuation"/>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62417A"/>
    <w:rsid w:val="01EE1E28"/>
    <w:rsid w:val="02A62291"/>
    <w:rsid w:val="02DB05BD"/>
    <w:rsid w:val="042E28D1"/>
    <w:rsid w:val="04C410F4"/>
    <w:rsid w:val="058663AA"/>
    <w:rsid w:val="059C5BCD"/>
    <w:rsid w:val="05DB04A3"/>
    <w:rsid w:val="05EC0902"/>
    <w:rsid w:val="07707311"/>
    <w:rsid w:val="07F3574F"/>
    <w:rsid w:val="09A82D92"/>
    <w:rsid w:val="09A95C92"/>
    <w:rsid w:val="09E65669"/>
    <w:rsid w:val="0A4D4223"/>
    <w:rsid w:val="0B300F0F"/>
    <w:rsid w:val="0C4072B2"/>
    <w:rsid w:val="0C601702"/>
    <w:rsid w:val="0CC31C91"/>
    <w:rsid w:val="0CC93E4D"/>
    <w:rsid w:val="0E594741"/>
    <w:rsid w:val="0E920342"/>
    <w:rsid w:val="0F2731F8"/>
    <w:rsid w:val="0FEDEAB9"/>
    <w:rsid w:val="1068327B"/>
    <w:rsid w:val="10AF4A06"/>
    <w:rsid w:val="10B60736"/>
    <w:rsid w:val="11DC454A"/>
    <w:rsid w:val="129859DD"/>
    <w:rsid w:val="13D90D86"/>
    <w:rsid w:val="146A3153"/>
    <w:rsid w:val="155C4A63"/>
    <w:rsid w:val="18817591"/>
    <w:rsid w:val="19632832"/>
    <w:rsid w:val="1A47759F"/>
    <w:rsid w:val="1A71306C"/>
    <w:rsid w:val="1B4B17D0"/>
    <w:rsid w:val="1BD743FA"/>
    <w:rsid w:val="1C390D4D"/>
    <w:rsid w:val="1CB62DF0"/>
    <w:rsid w:val="1D8C67AD"/>
    <w:rsid w:val="1E2571F0"/>
    <w:rsid w:val="1E2F57D8"/>
    <w:rsid w:val="1E6013EF"/>
    <w:rsid w:val="1F191F1B"/>
    <w:rsid w:val="1F422EEA"/>
    <w:rsid w:val="1FD91AA0"/>
    <w:rsid w:val="205B4942"/>
    <w:rsid w:val="206F416E"/>
    <w:rsid w:val="211014F1"/>
    <w:rsid w:val="2240367C"/>
    <w:rsid w:val="22B10AB2"/>
    <w:rsid w:val="23EE3640"/>
    <w:rsid w:val="241F37F9"/>
    <w:rsid w:val="242F7EE0"/>
    <w:rsid w:val="25BD32CA"/>
    <w:rsid w:val="25D32AED"/>
    <w:rsid w:val="270C4509"/>
    <w:rsid w:val="28582F70"/>
    <w:rsid w:val="28B5297E"/>
    <w:rsid w:val="293935AF"/>
    <w:rsid w:val="2AA436F3"/>
    <w:rsid w:val="2E1F22EE"/>
    <w:rsid w:val="2EDD678B"/>
    <w:rsid w:val="2FE53B49"/>
    <w:rsid w:val="305274D5"/>
    <w:rsid w:val="314838D0"/>
    <w:rsid w:val="318C0CF1"/>
    <w:rsid w:val="323F0BE4"/>
    <w:rsid w:val="32560D2E"/>
    <w:rsid w:val="32585E92"/>
    <w:rsid w:val="32C24615"/>
    <w:rsid w:val="33B056B4"/>
    <w:rsid w:val="34F52A80"/>
    <w:rsid w:val="35200534"/>
    <w:rsid w:val="364315C9"/>
    <w:rsid w:val="365C268B"/>
    <w:rsid w:val="36BB5604"/>
    <w:rsid w:val="37911F2E"/>
    <w:rsid w:val="38FE14BD"/>
    <w:rsid w:val="396C52DB"/>
    <w:rsid w:val="3BF03FA1"/>
    <w:rsid w:val="3D8D5D46"/>
    <w:rsid w:val="3D99436B"/>
    <w:rsid w:val="3DFFE8AE"/>
    <w:rsid w:val="3E01180D"/>
    <w:rsid w:val="3EEB0A50"/>
    <w:rsid w:val="3F73DD22"/>
    <w:rsid w:val="3F8B356B"/>
    <w:rsid w:val="3F9409E8"/>
    <w:rsid w:val="40C12A82"/>
    <w:rsid w:val="41016309"/>
    <w:rsid w:val="41BB295C"/>
    <w:rsid w:val="42EB54C2"/>
    <w:rsid w:val="44114AB5"/>
    <w:rsid w:val="45230F44"/>
    <w:rsid w:val="454B049A"/>
    <w:rsid w:val="45906E7D"/>
    <w:rsid w:val="47280A93"/>
    <w:rsid w:val="473E5038"/>
    <w:rsid w:val="474B7B80"/>
    <w:rsid w:val="4785330C"/>
    <w:rsid w:val="486A50DB"/>
    <w:rsid w:val="49135467"/>
    <w:rsid w:val="49BC1F10"/>
    <w:rsid w:val="49F11610"/>
    <w:rsid w:val="4A722B70"/>
    <w:rsid w:val="4AE65343"/>
    <w:rsid w:val="4B166E55"/>
    <w:rsid w:val="4BC51090"/>
    <w:rsid w:val="4C4B0D80"/>
    <w:rsid w:val="4C975D73"/>
    <w:rsid w:val="4DDD54CC"/>
    <w:rsid w:val="4DDE00FE"/>
    <w:rsid w:val="4EFF6259"/>
    <w:rsid w:val="4F277882"/>
    <w:rsid w:val="4F7F3755"/>
    <w:rsid w:val="4F9F566B"/>
    <w:rsid w:val="50B27620"/>
    <w:rsid w:val="52B57B4B"/>
    <w:rsid w:val="52F80A5D"/>
    <w:rsid w:val="540E2DBF"/>
    <w:rsid w:val="55BF6A67"/>
    <w:rsid w:val="56101070"/>
    <w:rsid w:val="57553F7E"/>
    <w:rsid w:val="575C2093"/>
    <w:rsid w:val="577B7136"/>
    <w:rsid w:val="5AE96334"/>
    <w:rsid w:val="5B955B74"/>
    <w:rsid w:val="5BAE4FEC"/>
    <w:rsid w:val="5BC528FD"/>
    <w:rsid w:val="5C180C7F"/>
    <w:rsid w:val="5C621EFA"/>
    <w:rsid w:val="5C6F4A68"/>
    <w:rsid w:val="5C763BF7"/>
    <w:rsid w:val="5D2C3FDA"/>
    <w:rsid w:val="5D5260B7"/>
    <w:rsid w:val="5E0123B4"/>
    <w:rsid w:val="5E8877F0"/>
    <w:rsid w:val="5EA92062"/>
    <w:rsid w:val="5EDB5F93"/>
    <w:rsid w:val="60294FD6"/>
    <w:rsid w:val="615D5386"/>
    <w:rsid w:val="63BD31B4"/>
    <w:rsid w:val="63F90DE0"/>
    <w:rsid w:val="64B30512"/>
    <w:rsid w:val="64C71494"/>
    <w:rsid w:val="64EE433F"/>
    <w:rsid w:val="661B1114"/>
    <w:rsid w:val="67362901"/>
    <w:rsid w:val="67D75A1E"/>
    <w:rsid w:val="691543D1"/>
    <w:rsid w:val="69197DE4"/>
    <w:rsid w:val="69F771F0"/>
    <w:rsid w:val="6A80376F"/>
    <w:rsid w:val="6BDE5565"/>
    <w:rsid w:val="6C557385"/>
    <w:rsid w:val="6CD7029E"/>
    <w:rsid w:val="6E2C5A9A"/>
    <w:rsid w:val="6FF1412A"/>
    <w:rsid w:val="70700C31"/>
    <w:rsid w:val="70A72179"/>
    <w:rsid w:val="71BB412E"/>
    <w:rsid w:val="721A45DD"/>
    <w:rsid w:val="72E66F89"/>
    <w:rsid w:val="730178BE"/>
    <w:rsid w:val="731714C1"/>
    <w:rsid w:val="736305DA"/>
    <w:rsid w:val="741A1714"/>
    <w:rsid w:val="742230DC"/>
    <w:rsid w:val="75630D65"/>
    <w:rsid w:val="75722AE3"/>
    <w:rsid w:val="75FEDFFF"/>
    <w:rsid w:val="769A31B5"/>
    <w:rsid w:val="76AFD95A"/>
    <w:rsid w:val="772207AC"/>
    <w:rsid w:val="7734311F"/>
    <w:rsid w:val="791E8E17"/>
    <w:rsid w:val="7A08419A"/>
    <w:rsid w:val="7A1FE95C"/>
    <w:rsid w:val="7A7EC24F"/>
    <w:rsid w:val="7A85352B"/>
    <w:rsid w:val="7B0408F4"/>
    <w:rsid w:val="7B6273C9"/>
    <w:rsid w:val="7BE67FFA"/>
    <w:rsid w:val="7BFC33E2"/>
    <w:rsid w:val="7CDD1921"/>
    <w:rsid w:val="7D126BCC"/>
    <w:rsid w:val="7D5CCD6D"/>
    <w:rsid w:val="7D853D77"/>
    <w:rsid w:val="7DF369FE"/>
    <w:rsid w:val="7EFF7B7B"/>
    <w:rsid w:val="7F3B9618"/>
    <w:rsid w:val="7FEFA1B3"/>
    <w:rsid w:val="7FFD0F07"/>
    <w:rsid w:val="8FFF13E6"/>
    <w:rsid w:val="935E18BB"/>
    <w:rsid w:val="9BFFF0E4"/>
    <w:rsid w:val="ADFEC572"/>
    <w:rsid w:val="AFFA2F58"/>
    <w:rsid w:val="D7FF0689"/>
    <w:rsid w:val="DAC2E703"/>
    <w:rsid w:val="DAF40CB5"/>
    <w:rsid w:val="DDFF673F"/>
    <w:rsid w:val="E7B5AEE5"/>
    <w:rsid w:val="EF7F1CC9"/>
    <w:rsid w:val="F06E24FC"/>
    <w:rsid w:val="F1ED0304"/>
    <w:rsid w:val="F3BFA514"/>
    <w:rsid w:val="F67CC421"/>
    <w:rsid w:val="FBFDF36F"/>
    <w:rsid w:val="FD75C189"/>
    <w:rsid w:val="FD7F9F49"/>
    <w:rsid w:val="FFB949D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6"/>
    <w:qFormat/>
    <w:uiPriority w:val="0"/>
    <w:pPr>
      <w:keepNext/>
      <w:keepLines/>
      <w:spacing w:before="340" w:after="330" w:line="578" w:lineRule="auto"/>
      <w:outlineLvl w:val="0"/>
    </w:pPr>
    <w:rPr>
      <w:b/>
      <w:kern w:val="44"/>
      <w:sz w:val="44"/>
      <w:szCs w:val="20"/>
    </w:rPr>
  </w:style>
  <w:style w:type="paragraph" w:styleId="5">
    <w:name w:val="heading 2"/>
    <w:basedOn w:val="1"/>
    <w:next w:val="1"/>
    <w:link w:val="68"/>
    <w:qFormat/>
    <w:uiPriority w:val="0"/>
    <w:pPr>
      <w:keepNext/>
      <w:keepLines/>
      <w:spacing w:before="260" w:after="260" w:line="416" w:lineRule="auto"/>
      <w:outlineLvl w:val="1"/>
    </w:pPr>
    <w:rPr>
      <w:rFonts w:ascii="Arial" w:hAnsi="Arial" w:eastAsia="黑体"/>
      <w:b/>
      <w:sz w:val="32"/>
      <w:szCs w:val="2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72" w:lineRule="auto"/>
      <w:outlineLvl w:val="3"/>
    </w:pPr>
    <w:rPr>
      <w:rFonts w:ascii="Cambria" w:hAnsi="Cambria"/>
      <w:b/>
      <w:bCs/>
      <w:sz w:val="28"/>
      <w:szCs w:val="28"/>
    </w:rPr>
  </w:style>
  <w:style w:type="paragraph" w:styleId="8">
    <w:name w:val="heading 5"/>
    <w:basedOn w:val="1"/>
    <w:next w:val="1"/>
    <w:qFormat/>
    <w:uiPriority w:val="0"/>
    <w:pPr>
      <w:keepNext/>
      <w:keepLines/>
      <w:spacing w:line="372" w:lineRule="auto"/>
      <w:outlineLvl w:val="4"/>
    </w:pPr>
    <w:rPr>
      <w:b/>
      <w:bCs/>
      <w:sz w:val="28"/>
      <w:szCs w:val="28"/>
    </w:rPr>
  </w:style>
  <w:style w:type="paragraph" w:styleId="9">
    <w:name w:val="heading 9"/>
    <w:basedOn w:val="1"/>
    <w:next w:val="1"/>
    <w:link w:val="78"/>
    <w:qFormat/>
    <w:uiPriority w:val="0"/>
    <w:pPr>
      <w:keepNext/>
      <w:keepLines/>
      <w:spacing w:line="317" w:lineRule="auto"/>
      <w:outlineLvl w:val="8"/>
    </w:pPr>
    <w:rPr>
      <w:rFonts w:ascii="Arial" w:hAnsi="Arial" w:eastAsia="黑体"/>
    </w:rPr>
  </w:style>
  <w:style w:type="character" w:default="1" w:styleId="35">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link w:val="90"/>
    <w:qFormat/>
    <w:uiPriority w:val="99"/>
    <w:pPr>
      <w:widowControl/>
      <w:ind w:left="1800" w:hanging="360"/>
      <w:jc w:val="left"/>
    </w:pPr>
    <w:rPr>
      <w:rFonts w:ascii="宋体" w:hAnsi="Courier New"/>
      <w:kern w:val="0"/>
      <w:szCs w:val="21"/>
    </w:rPr>
  </w:style>
  <w:style w:type="paragraph" w:customStyle="1" w:styleId="3">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styleId="10">
    <w:name w:val="toc 7"/>
    <w:basedOn w:val="1"/>
    <w:next w:val="1"/>
    <w:qFormat/>
    <w:uiPriority w:val="0"/>
    <w:pPr>
      <w:spacing w:after="160" w:line="278" w:lineRule="auto"/>
      <w:ind w:left="2520" w:leftChars="1200"/>
      <w:jc w:val="left"/>
    </w:pPr>
    <w:rPr>
      <w:rFonts w:ascii="等线" w:hAnsi="等线" w:eastAsia="等线"/>
      <w:sz w:val="22"/>
      <w:szCs w:val="24"/>
    </w:rPr>
  </w:style>
  <w:style w:type="paragraph" w:styleId="11">
    <w:name w:val="Normal Indent"/>
    <w:basedOn w:val="1"/>
    <w:qFormat/>
    <w:uiPriority w:val="0"/>
    <w:pPr>
      <w:widowControl/>
      <w:ind w:firstLine="420"/>
      <w:jc w:val="left"/>
    </w:pPr>
    <w:rPr>
      <w:kern w:val="0"/>
      <w:sz w:val="20"/>
    </w:rPr>
  </w:style>
  <w:style w:type="paragraph" w:styleId="12">
    <w:name w:val="Document Map"/>
    <w:basedOn w:val="1"/>
    <w:link w:val="101"/>
    <w:qFormat/>
    <w:uiPriority w:val="0"/>
    <w:rPr>
      <w:kern w:val="0"/>
      <w:sz w:val="2"/>
      <w:szCs w:val="20"/>
    </w:rPr>
  </w:style>
  <w:style w:type="paragraph" w:styleId="13">
    <w:name w:val="annotation text"/>
    <w:basedOn w:val="1"/>
    <w:link w:val="60"/>
    <w:qFormat/>
    <w:uiPriority w:val="0"/>
    <w:pPr>
      <w:jc w:val="left"/>
    </w:pPr>
  </w:style>
  <w:style w:type="paragraph" w:styleId="14">
    <w:name w:val="Salutation"/>
    <w:basedOn w:val="1"/>
    <w:next w:val="1"/>
    <w:link w:val="89"/>
    <w:qFormat/>
    <w:uiPriority w:val="0"/>
    <w:rPr>
      <w:kern w:val="0"/>
      <w:sz w:val="20"/>
      <w:szCs w:val="20"/>
    </w:rPr>
  </w:style>
  <w:style w:type="paragraph" w:styleId="15">
    <w:name w:val="Body Text"/>
    <w:basedOn w:val="1"/>
    <w:next w:val="1"/>
    <w:link w:val="83"/>
    <w:qFormat/>
    <w:uiPriority w:val="0"/>
    <w:pPr>
      <w:spacing w:after="120"/>
    </w:pPr>
    <w:rPr>
      <w:kern w:val="0"/>
      <w:sz w:val="20"/>
      <w:szCs w:val="20"/>
    </w:rPr>
  </w:style>
  <w:style w:type="paragraph" w:styleId="16">
    <w:name w:val="Body Text Indent"/>
    <w:basedOn w:val="1"/>
    <w:link w:val="93"/>
    <w:qFormat/>
    <w:uiPriority w:val="0"/>
    <w:pPr>
      <w:spacing w:after="120"/>
      <w:ind w:left="420" w:leftChars="200"/>
    </w:pPr>
    <w:rPr>
      <w:szCs w:val="20"/>
    </w:rPr>
  </w:style>
  <w:style w:type="paragraph" w:styleId="17">
    <w:name w:val="toc 5"/>
    <w:basedOn w:val="1"/>
    <w:next w:val="1"/>
    <w:qFormat/>
    <w:uiPriority w:val="0"/>
    <w:pPr>
      <w:tabs>
        <w:tab w:val="right" w:leader="dot" w:pos="8296"/>
      </w:tabs>
      <w:ind w:left="1050" w:leftChars="500"/>
    </w:pPr>
  </w:style>
  <w:style w:type="paragraph" w:styleId="18">
    <w:name w:val="toc 3"/>
    <w:basedOn w:val="1"/>
    <w:next w:val="1"/>
    <w:qFormat/>
    <w:uiPriority w:val="0"/>
    <w:pPr>
      <w:widowControl/>
      <w:spacing w:after="100" w:line="276" w:lineRule="auto"/>
      <w:ind w:left="440"/>
      <w:jc w:val="left"/>
    </w:pPr>
    <w:rPr>
      <w:rFonts w:ascii="Calibri" w:hAnsi="Calibri"/>
      <w:kern w:val="0"/>
      <w:sz w:val="22"/>
    </w:rPr>
  </w:style>
  <w:style w:type="paragraph" w:styleId="19">
    <w:name w:val="toc 8"/>
    <w:basedOn w:val="1"/>
    <w:next w:val="1"/>
    <w:qFormat/>
    <w:uiPriority w:val="0"/>
    <w:pPr>
      <w:spacing w:after="160" w:line="278" w:lineRule="auto"/>
      <w:ind w:left="2940" w:leftChars="1400"/>
      <w:jc w:val="left"/>
    </w:pPr>
    <w:rPr>
      <w:rFonts w:ascii="等线" w:hAnsi="等线" w:eastAsia="等线"/>
      <w:sz w:val="22"/>
      <w:szCs w:val="24"/>
    </w:rPr>
  </w:style>
  <w:style w:type="paragraph" w:styleId="20">
    <w:name w:val="Date"/>
    <w:basedOn w:val="1"/>
    <w:next w:val="1"/>
    <w:link w:val="91"/>
    <w:qFormat/>
    <w:uiPriority w:val="0"/>
    <w:rPr>
      <w:kern w:val="0"/>
      <w:sz w:val="20"/>
      <w:szCs w:val="20"/>
    </w:rPr>
  </w:style>
  <w:style w:type="paragraph" w:styleId="21">
    <w:name w:val="Body Text Indent 2"/>
    <w:basedOn w:val="1"/>
    <w:qFormat/>
    <w:uiPriority w:val="0"/>
    <w:pPr>
      <w:spacing w:line="480" w:lineRule="auto"/>
      <w:ind w:left="420" w:leftChars="200"/>
    </w:pPr>
    <w:rPr>
      <w:sz w:val="24"/>
      <w:szCs w:val="24"/>
    </w:rPr>
  </w:style>
  <w:style w:type="paragraph" w:styleId="22">
    <w:name w:val="Balloon Text"/>
    <w:basedOn w:val="1"/>
    <w:link w:val="88"/>
    <w:qFormat/>
    <w:uiPriority w:val="0"/>
    <w:rPr>
      <w:kern w:val="0"/>
      <w:sz w:val="2"/>
      <w:szCs w:val="20"/>
    </w:rPr>
  </w:style>
  <w:style w:type="paragraph" w:styleId="23">
    <w:name w:val="footer"/>
    <w:basedOn w:val="1"/>
    <w:link w:val="71"/>
    <w:qFormat/>
    <w:uiPriority w:val="0"/>
    <w:pPr>
      <w:tabs>
        <w:tab w:val="center" w:pos="4153"/>
        <w:tab w:val="right" w:pos="8306"/>
      </w:tabs>
      <w:jc w:val="left"/>
    </w:pPr>
    <w:rPr>
      <w:kern w:val="0"/>
      <w:sz w:val="18"/>
      <w:szCs w:val="18"/>
    </w:rPr>
  </w:style>
  <w:style w:type="paragraph" w:styleId="24">
    <w:name w:val="header"/>
    <w:basedOn w:val="1"/>
    <w:link w:val="85"/>
    <w:qFormat/>
    <w:uiPriority w:val="0"/>
    <w:pPr>
      <w:pBdr>
        <w:bottom w:val="single" w:color="000000" w:sz="6" w:space="1"/>
      </w:pBdr>
      <w:tabs>
        <w:tab w:val="center" w:pos="4153"/>
        <w:tab w:val="right" w:pos="8306"/>
      </w:tabs>
      <w:jc w:val="center"/>
    </w:pPr>
    <w:rPr>
      <w:kern w:val="0"/>
      <w:sz w:val="18"/>
      <w:szCs w:val="18"/>
    </w:rPr>
  </w:style>
  <w:style w:type="paragraph" w:styleId="25">
    <w:name w:val="toc 1"/>
    <w:basedOn w:val="1"/>
    <w:next w:val="1"/>
    <w:qFormat/>
    <w:uiPriority w:val="0"/>
    <w:pPr>
      <w:widowControl/>
      <w:spacing w:after="100" w:line="276" w:lineRule="auto"/>
      <w:jc w:val="left"/>
    </w:pPr>
    <w:rPr>
      <w:rFonts w:ascii="Calibri" w:hAnsi="Calibri"/>
      <w:kern w:val="0"/>
      <w:sz w:val="22"/>
    </w:rPr>
  </w:style>
  <w:style w:type="paragraph" w:styleId="26">
    <w:name w:val="toc 4"/>
    <w:basedOn w:val="1"/>
    <w:next w:val="1"/>
    <w:qFormat/>
    <w:uiPriority w:val="0"/>
    <w:pPr>
      <w:tabs>
        <w:tab w:val="left" w:pos="1890"/>
        <w:tab w:val="right" w:leader="dot" w:pos="8296"/>
      </w:tabs>
      <w:ind w:left="630" w:leftChars="300"/>
    </w:pPr>
  </w:style>
  <w:style w:type="paragraph" w:styleId="27">
    <w:name w:val="toc 6"/>
    <w:basedOn w:val="1"/>
    <w:next w:val="1"/>
    <w:qFormat/>
    <w:uiPriority w:val="0"/>
    <w:pPr>
      <w:spacing w:after="160" w:line="278" w:lineRule="auto"/>
      <w:ind w:left="2100" w:leftChars="1000"/>
      <w:jc w:val="left"/>
    </w:pPr>
    <w:rPr>
      <w:rFonts w:ascii="等线" w:hAnsi="等线" w:eastAsia="等线"/>
      <w:sz w:val="22"/>
      <w:szCs w:val="24"/>
    </w:rPr>
  </w:style>
  <w:style w:type="paragraph" w:styleId="28">
    <w:name w:val="toc 2"/>
    <w:basedOn w:val="1"/>
    <w:next w:val="1"/>
    <w:qFormat/>
    <w:uiPriority w:val="0"/>
    <w:pPr>
      <w:widowControl/>
      <w:spacing w:after="100" w:line="276" w:lineRule="auto"/>
      <w:ind w:left="220"/>
      <w:jc w:val="left"/>
    </w:pPr>
    <w:rPr>
      <w:rFonts w:ascii="Calibri" w:hAnsi="Calibri"/>
      <w:kern w:val="0"/>
      <w:sz w:val="22"/>
    </w:rPr>
  </w:style>
  <w:style w:type="paragraph" w:styleId="29">
    <w:name w:val="toc 9"/>
    <w:basedOn w:val="1"/>
    <w:next w:val="1"/>
    <w:qFormat/>
    <w:uiPriority w:val="0"/>
    <w:pPr>
      <w:spacing w:after="160" w:line="278" w:lineRule="auto"/>
      <w:ind w:left="3360" w:leftChars="1600"/>
      <w:jc w:val="left"/>
    </w:pPr>
    <w:rPr>
      <w:rFonts w:ascii="等线" w:hAnsi="等线" w:eastAsia="等线"/>
      <w:sz w:val="22"/>
      <w:szCs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31">
    <w:name w:val="Body Text First Indent"/>
    <w:basedOn w:val="15"/>
    <w:link w:val="98"/>
    <w:qFormat/>
    <w:uiPriority w:val="0"/>
    <w:pPr>
      <w:ind w:firstLine="420" w:firstLineChars="100"/>
    </w:pPr>
    <w:rPr>
      <w:kern w:val="2"/>
      <w:sz w:val="22"/>
    </w:rPr>
  </w:style>
  <w:style w:type="paragraph" w:styleId="32">
    <w:name w:val="Body Text First Indent 2"/>
    <w:basedOn w:val="16"/>
    <w:qFormat/>
    <w:uiPriority w:val="0"/>
    <w:pPr>
      <w:tabs>
        <w:tab w:val="left" w:pos="1275"/>
      </w:tabs>
      <w:ind w:firstLine="420" w:firstLineChars="200"/>
    </w:pPr>
    <w:rPr>
      <w:rFonts w:ascii="Times New Roman" w:hAnsi="Times New Roman"/>
      <w:sz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link w:val="1"/>
    <w:qFormat/>
    <w:uiPriority w:val="0"/>
    <w:rPr>
      <w:rFonts w:ascii="Times New Roman" w:hAnsi="Times New Roman" w:eastAsia="宋体" w:cs="Times New Roman"/>
      <w:b/>
    </w:rPr>
  </w:style>
  <w:style w:type="character" w:styleId="37">
    <w:name w:val="FollowedHyperlink"/>
    <w:qFormat/>
    <w:uiPriority w:val="0"/>
    <w:rPr>
      <w:rFonts w:ascii="Times New Roman" w:hAnsi="Times New Roman" w:eastAsia="宋体" w:cs="Times New Roman"/>
      <w:color w:val="800080"/>
      <w:u w:val="none"/>
    </w:rPr>
  </w:style>
  <w:style w:type="character" w:styleId="38">
    <w:name w:val="Emphasis"/>
    <w:basedOn w:val="35"/>
    <w:qFormat/>
    <w:uiPriority w:val="0"/>
  </w:style>
  <w:style w:type="character" w:styleId="39">
    <w:name w:val="HTML Definition"/>
    <w:basedOn w:val="35"/>
    <w:qFormat/>
    <w:uiPriority w:val="0"/>
  </w:style>
  <w:style w:type="character" w:styleId="40">
    <w:name w:val="HTML Acronym"/>
    <w:basedOn w:val="35"/>
    <w:qFormat/>
    <w:uiPriority w:val="0"/>
  </w:style>
  <w:style w:type="character" w:styleId="41">
    <w:name w:val="HTML Variable"/>
    <w:basedOn w:val="35"/>
    <w:qFormat/>
    <w:uiPriority w:val="0"/>
  </w:style>
  <w:style w:type="character" w:styleId="42">
    <w:name w:val="Hyperlink"/>
    <w:basedOn w:val="35"/>
    <w:qFormat/>
    <w:uiPriority w:val="0"/>
    <w:rPr>
      <w:rFonts w:ascii="Times New Roman" w:hAnsi="Times New Roman" w:eastAsia="宋体" w:cs="Times New Roman"/>
      <w:color w:val="0000FF"/>
      <w:u w:val="single"/>
    </w:rPr>
  </w:style>
  <w:style w:type="character" w:styleId="43">
    <w:name w:val="HTML Code"/>
    <w:basedOn w:val="35"/>
    <w:qFormat/>
    <w:uiPriority w:val="0"/>
    <w:rPr>
      <w:rFonts w:ascii="Courier New" w:hAnsi="Courier New"/>
      <w:sz w:val="20"/>
    </w:rPr>
  </w:style>
  <w:style w:type="character" w:styleId="44">
    <w:name w:val="annotation reference"/>
    <w:basedOn w:val="35"/>
    <w:qFormat/>
    <w:uiPriority w:val="0"/>
    <w:rPr>
      <w:rFonts w:ascii="Times New Roman" w:hAnsi="Times New Roman" w:eastAsia="宋体" w:cs="Times New Roman"/>
      <w:sz w:val="21"/>
      <w:szCs w:val="21"/>
    </w:rPr>
  </w:style>
  <w:style w:type="character" w:styleId="45">
    <w:name w:val="HTML Cite"/>
    <w:basedOn w:val="35"/>
    <w:qFormat/>
    <w:uiPriority w:val="0"/>
  </w:style>
  <w:style w:type="character" w:customStyle="1" w:styleId="46">
    <w:name w:val="标题 1 字符"/>
    <w:link w:val="4"/>
    <w:qFormat/>
    <w:uiPriority w:val="0"/>
    <w:rPr>
      <w:rFonts w:ascii="Times New Roman" w:hAnsi="Times New Roman" w:eastAsia="宋体" w:cs="Times New Roman"/>
      <w:b/>
      <w:kern w:val="44"/>
      <w:sz w:val="44"/>
    </w:rPr>
  </w:style>
  <w:style w:type="paragraph" w:customStyle="1" w:styleId="47">
    <w:name w:val="样式 宋体 行距: 1.5 倍行距"/>
    <w:basedOn w:val="1"/>
    <w:qFormat/>
    <w:uiPriority w:val="0"/>
    <w:pPr>
      <w:jc w:val="center"/>
    </w:pPr>
    <w:rPr>
      <w:b/>
      <w:color w:val="000000"/>
      <w:kern w:val="0"/>
      <w:szCs w:val="24"/>
    </w:rPr>
  </w:style>
  <w:style w:type="paragraph" w:customStyle="1" w:styleId="48">
    <w:name w:val="表格"/>
    <w:qFormat/>
    <w:uiPriority w:val="0"/>
    <w:pPr>
      <w:keepNext/>
      <w:keepLines/>
      <w:widowControl w:val="0"/>
      <w:spacing w:line="312" w:lineRule="auto"/>
      <w:jc w:val="center"/>
    </w:pPr>
    <w:rPr>
      <w:rFonts w:ascii="宋体" w:hAnsi="Calibri" w:eastAsia="宋体" w:cs="Times New Roman"/>
      <w:kern w:val="2"/>
      <w:sz w:val="24"/>
      <w:szCs w:val="22"/>
      <w:lang w:val="en-US" w:eastAsia="zh-CN" w:bidi="ar-SA"/>
    </w:rPr>
  </w:style>
  <w:style w:type="character" w:customStyle="1" w:styleId="49">
    <w:name w:val="正文文本 Char"/>
    <w:qFormat/>
    <w:uiPriority w:val="0"/>
    <w:rPr>
      <w:rFonts w:ascii="Times New Roman" w:hAnsi="Times New Roman" w:eastAsia="宋体" w:cs="Times New Roman"/>
      <w:kern w:val="2"/>
      <w:sz w:val="22"/>
    </w:rPr>
  </w:style>
  <w:style w:type="character" w:customStyle="1" w:styleId="50">
    <w:name w:val="font31"/>
    <w:qFormat/>
    <w:uiPriority w:val="0"/>
    <w:rPr>
      <w:rFonts w:hint="eastAsia" w:ascii="宋体" w:hAnsi="宋体" w:eastAsia="宋体" w:cs="宋体"/>
      <w:color w:val="000000"/>
      <w:sz w:val="28"/>
      <w:szCs w:val="28"/>
      <w:u w:val="none"/>
    </w:rPr>
  </w:style>
  <w:style w:type="character" w:customStyle="1" w:styleId="51">
    <w:name w:val="未处理的提及"/>
    <w:qFormat/>
    <w:uiPriority w:val="0"/>
    <w:rPr>
      <w:rFonts w:ascii="Times New Roman" w:hAnsi="Times New Roman" w:eastAsia="宋体" w:cs="Times New Roman"/>
      <w:color w:val="605E5C"/>
      <w:shd w:val="clear" w:color="auto" w:fill="E1DFDD"/>
    </w:rPr>
  </w:style>
  <w:style w:type="character" w:customStyle="1" w:styleId="52">
    <w:name w:val="文档结构图 Char"/>
    <w:qFormat/>
    <w:uiPriority w:val="0"/>
    <w:rPr>
      <w:rFonts w:ascii="宋体" w:hAnsi="Times New Roman" w:eastAsia="宋体" w:cs="Times New Roman"/>
      <w:kern w:val="2"/>
      <w:sz w:val="18"/>
    </w:rPr>
  </w:style>
  <w:style w:type="table" w:customStyle="1" w:styleId="53">
    <w:name w:val="Table Normal"/>
    <w:unhideWhenUsed/>
    <w:qFormat/>
    <w:uiPriority w:val="0"/>
  </w:style>
  <w:style w:type="paragraph" w:customStyle="1" w:styleId="54">
    <w:name w:val="Table Text"/>
    <w:basedOn w:val="1"/>
    <w:semiHidden/>
    <w:qFormat/>
    <w:uiPriority w:val="0"/>
    <w:rPr>
      <w:rFonts w:ascii="宋体" w:hAnsi="宋体" w:eastAsia="宋体" w:cs="宋体"/>
      <w:sz w:val="20"/>
      <w:szCs w:val="20"/>
      <w:lang w:val="en-US" w:eastAsia="en-US" w:bidi="ar-SA"/>
    </w:rPr>
  </w:style>
  <w:style w:type="character" w:customStyle="1" w:styleId="55">
    <w:name w:val="font51"/>
    <w:qFormat/>
    <w:uiPriority w:val="0"/>
    <w:rPr>
      <w:rFonts w:hint="eastAsia" w:ascii="宋体" w:hAnsi="宋体" w:eastAsia="宋体" w:cs="宋体"/>
      <w:color w:val="000000"/>
      <w:sz w:val="28"/>
      <w:szCs w:val="28"/>
      <w:u w:val="none"/>
    </w:rPr>
  </w:style>
  <w:style w:type="paragraph" w:customStyle="1" w:styleId="56">
    <w:name w:val="_Style 2"/>
    <w:basedOn w:val="1"/>
    <w:qFormat/>
    <w:uiPriority w:val="0"/>
    <w:pPr>
      <w:ind w:firstLine="420" w:firstLineChars="200"/>
    </w:pPr>
    <w:rPr>
      <w:szCs w:val="24"/>
    </w:rPr>
  </w:style>
  <w:style w:type="character" w:customStyle="1" w:styleId="57">
    <w:name w:val="正文文本缩进 Char"/>
    <w:qFormat/>
    <w:uiPriority w:val="0"/>
    <w:rPr>
      <w:rFonts w:ascii="Times New Roman" w:hAnsi="Times New Roman" w:eastAsia="宋体" w:cs="Times New Roman"/>
      <w:kern w:val="2"/>
      <w:sz w:val="21"/>
      <w:szCs w:val="22"/>
    </w:rPr>
  </w:style>
  <w:style w:type="character" w:customStyle="1" w:styleId="58">
    <w:name w:val="页脚 字符"/>
    <w:qFormat/>
    <w:uiPriority w:val="0"/>
    <w:rPr>
      <w:rFonts w:ascii="Times New Roman" w:hAnsi="Times New Roman" w:eastAsia="宋体" w:cs="Times New Roman"/>
    </w:rPr>
  </w:style>
  <w:style w:type="character" w:customStyle="1" w:styleId="59">
    <w:name w:val="font91"/>
    <w:qFormat/>
    <w:uiPriority w:val="0"/>
    <w:rPr>
      <w:rFonts w:hint="eastAsia" w:ascii="宋体" w:hAnsi="宋体" w:eastAsia="宋体" w:cs="宋体"/>
      <w:color w:val="000000"/>
      <w:sz w:val="28"/>
      <w:szCs w:val="28"/>
      <w:u w:val="none"/>
    </w:rPr>
  </w:style>
  <w:style w:type="character" w:customStyle="1" w:styleId="60">
    <w:name w:val="批注文字 字符"/>
    <w:link w:val="13"/>
    <w:qFormat/>
    <w:uiPriority w:val="0"/>
    <w:rPr>
      <w:rFonts w:ascii="Times New Roman" w:hAnsi="Times New Roman" w:eastAsia="宋体" w:cs="Times New Roman"/>
      <w:kern w:val="2"/>
      <w:sz w:val="21"/>
      <w:szCs w:val="22"/>
    </w:rPr>
  </w:style>
  <w:style w:type="paragraph" w:customStyle="1" w:styleId="61">
    <w:name w:val="Table Paragraph"/>
    <w:basedOn w:val="1"/>
    <w:qFormat/>
    <w:uiPriority w:val="0"/>
    <w:rPr>
      <w:rFonts w:ascii="宋体" w:hAnsi="宋体" w:cs="宋体"/>
      <w:color w:val="000000"/>
      <w:kern w:val="0"/>
      <w:szCs w:val="24"/>
      <w:lang w:val="zh-CN" w:bidi="zh-CN"/>
    </w:rPr>
  </w:style>
  <w:style w:type="character" w:customStyle="1" w:styleId="62">
    <w:name w:val="fontstyle01"/>
    <w:qFormat/>
    <w:uiPriority w:val="0"/>
    <w:rPr>
      <w:rFonts w:ascii="宋体" w:hAnsi="宋体" w:eastAsia="宋体" w:cs="宋体"/>
      <w:color w:val="000000"/>
      <w:sz w:val="24"/>
      <w:szCs w:val="24"/>
    </w:rPr>
  </w:style>
  <w:style w:type="character" w:customStyle="1" w:styleId="63">
    <w:name w:val="纯文本 Char"/>
    <w:qFormat/>
    <w:uiPriority w:val="0"/>
    <w:rPr>
      <w:rFonts w:ascii="宋体" w:hAnsi="Courier New" w:eastAsia="宋体" w:cs="Times New Roman"/>
      <w:sz w:val="24"/>
    </w:rPr>
  </w:style>
  <w:style w:type="character" w:customStyle="1" w:styleId="64">
    <w:name w:val="页眉 Char"/>
    <w:qFormat/>
    <w:uiPriority w:val="0"/>
    <w:rPr>
      <w:rFonts w:ascii="Times New Roman" w:hAnsi="Times New Roman" w:eastAsia="宋体" w:cs="Times New Roman"/>
      <w:sz w:val="18"/>
    </w:rPr>
  </w:style>
  <w:style w:type="paragraph" w:customStyle="1" w:styleId="65">
    <w:name w:val="修订1"/>
    <w:qFormat/>
    <w:uiPriority w:val="0"/>
    <w:rPr>
      <w:rFonts w:ascii="Times New Roman" w:hAnsi="Times New Roman" w:eastAsia="宋体" w:cs="Times New Roman"/>
      <w:kern w:val="2"/>
      <w:sz w:val="21"/>
      <w:szCs w:val="22"/>
      <w:lang w:val="en-US" w:eastAsia="zh-CN" w:bidi="ar-SA"/>
    </w:rPr>
  </w:style>
  <w:style w:type="character" w:customStyle="1" w:styleId="66">
    <w:name w:val="font01"/>
    <w:qFormat/>
    <w:uiPriority w:val="0"/>
    <w:rPr>
      <w:rFonts w:hint="eastAsia" w:ascii="宋体" w:hAnsi="宋体" w:eastAsia="宋体" w:cs="宋体"/>
      <w:color w:val="000000"/>
      <w:sz w:val="24"/>
      <w:szCs w:val="24"/>
      <w:u w:val="single"/>
    </w:rPr>
  </w:style>
  <w:style w:type="paragraph" w:customStyle="1" w:styleId="67">
    <w:name w:val="_Style 7"/>
    <w:basedOn w:val="4"/>
    <w:next w:val="1"/>
    <w:qFormat/>
    <w:uiPriority w:val="0"/>
    <w:pPr>
      <w:outlineLvl w:val="9"/>
    </w:pPr>
  </w:style>
  <w:style w:type="character" w:customStyle="1" w:styleId="68">
    <w:name w:val="标题 2 字符"/>
    <w:link w:val="5"/>
    <w:qFormat/>
    <w:uiPriority w:val="0"/>
    <w:rPr>
      <w:rFonts w:ascii="Arial" w:hAnsi="Arial" w:eastAsia="黑体" w:cs="Times New Roman"/>
      <w:b/>
      <w:kern w:val="2"/>
      <w:sz w:val="32"/>
    </w:rPr>
  </w:style>
  <w:style w:type="paragraph" w:customStyle="1" w:styleId="69">
    <w:name w:val="列出段落1"/>
    <w:basedOn w:val="1"/>
    <w:qFormat/>
    <w:uiPriority w:val="0"/>
    <w:pPr>
      <w:ind w:firstLine="420" w:firstLineChars="200"/>
    </w:pPr>
  </w:style>
  <w:style w:type="character" w:customStyle="1" w:styleId="70">
    <w:name w:val="UserStyle_15"/>
    <w:qFormat/>
    <w:uiPriority w:val="0"/>
    <w:rPr>
      <w:rFonts w:ascii="Times New Roman" w:hAnsi="Times New Roman" w:eastAsia="宋体" w:cs="Times New Roman"/>
    </w:rPr>
  </w:style>
  <w:style w:type="character" w:customStyle="1" w:styleId="71">
    <w:name w:val="页脚 字符1"/>
    <w:link w:val="23"/>
    <w:qFormat/>
    <w:uiPriority w:val="0"/>
    <w:rPr>
      <w:rFonts w:ascii="Times New Roman" w:hAnsi="Times New Roman" w:eastAsia="宋体" w:cs="Times New Roman"/>
      <w:sz w:val="18"/>
      <w:szCs w:val="18"/>
    </w:rPr>
  </w:style>
  <w:style w:type="character" w:customStyle="1" w:styleId="72">
    <w:name w:val="active6"/>
    <w:basedOn w:val="35"/>
    <w:qFormat/>
    <w:uiPriority w:val="0"/>
    <w:rPr>
      <w:color w:val="FFFFFF"/>
      <w:shd w:val="clear" w:color="auto" w:fill="E22323"/>
    </w:rPr>
  </w:style>
  <w:style w:type="character" w:customStyle="1" w:styleId="73">
    <w:name w:val="cur"/>
    <w:basedOn w:val="35"/>
    <w:qFormat/>
    <w:uiPriority w:val="0"/>
    <w:rPr>
      <w:color w:val="E22323"/>
    </w:rPr>
  </w:style>
  <w:style w:type="character" w:customStyle="1" w:styleId="74">
    <w:name w:val="margin_right202"/>
    <w:basedOn w:val="35"/>
    <w:qFormat/>
    <w:uiPriority w:val="0"/>
  </w:style>
  <w:style w:type="paragraph" w:customStyle="1" w:styleId="75">
    <w:name w:val="修订"/>
    <w:unhideWhenUsed/>
    <w:qFormat/>
    <w:uiPriority w:val="99"/>
    <w:rPr>
      <w:rFonts w:ascii="Times New Roman" w:hAnsi="Times New Roman" w:eastAsia="宋体" w:cs="Times New Roman"/>
      <w:kern w:val="2"/>
      <w:sz w:val="21"/>
      <w:szCs w:val="22"/>
      <w:lang w:val="en-US" w:eastAsia="zh-CN" w:bidi="ar-SA"/>
    </w:rPr>
  </w:style>
  <w:style w:type="character" w:customStyle="1" w:styleId="76">
    <w:name w:val="margin_right20"/>
    <w:basedOn w:val="35"/>
    <w:qFormat/>
    <w:uiPriority w:val="0"/>
  </w:style>
  <w:style w:type="character" w:customStyle="1" w:styleId="77">
    <w:name w:val="正文文本缩进 字符"/>
    <w:qFormat/>
    <w:uiPriority w:val="0"/>
    <w:rPr>
      <w:rFonts w:ascii="Times New Roman" w:hAnsi="Times New Roman" w:eastAsia="宋体" w:cs="Times New Roman"/>
      <w:kern w:val="2"/>
      <w:sz w:val="21"/>
    </w:rPr>
  </w:style>
  <w:style w:type="character" w:customStyle="1" w:styleId="78">
    <w:name w:val="标题 9 字符"/>
    <w:link w:val="9"/>
    <w:qFormat/>
    <w:uiPriority w:val="0"/>
    <w:rPr>
      <w:rFonts w:ascii="Arial" w:hAnsi="Arial" w:eastAsia="黑体" w:cs="Times New Roman"/>
      <w:kern w:val="2"/>
      <w:sz w:val="21"/>
      <w:szCs w:val="22"/>
    </w:rPr>
  </w:style>
  <w:style w:type="character" w:customStyle="1" w:styleId="79">
    <w:name w:val="批注框文本 Char"/>
    <w:qFormat/>
    <w:uiPriority w:val="0"/>
    <w:rPr>
      <w:rFonts w:ascii="Times New Roman" w:hAnsi="Times New Roman" w:eastAsia="宋体" w:cs="Times New Roman"/>
      <w:sz w:val="18"/>
    </w:rPr>
  </w:style>
  <w:style w:type="paragraph" w:customStyle="1" w:styleId="80">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1">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2">
    <w:name w:val="TOC 标题2"/>
    <w:basedOn w:val="4"/>
    <w:next w:val="1"/>
    <w:qFormat/>
    <w:uiPriority w:val="0"/>
    <w:pPr>
      <w:widowControl/>
      <w:spacing w:before="480" w:after="0" w:line="276" w:lineRule="auto"/>
      <w:jc w:val="left"/>
      <w:outlineLvl w:val="9"/>
    </w:pPr>
    <w:rPr>
      <w:rFonts w:ascii="Cambria" w:hAnsi="Cambria"/>
      <w:bCs/>
      <w:color w:val="365F91"/>
      <w:kern w:val="0"/>
      <w:sz w:val="28"/>
      <w:szCs w:val="28"/>
    </w:rPr>
  </w:style>
  <w:style w:type="character" w:customStyle="1" w:styleId="83">
    <w:name w:val="正文文本 字符"/>
    <w:link w:val="15"/>
    <w:qFormat/>
    <w:uiPriority w:val="0"/>
    <w:rPr>
      <w:rFonts w:ascii="Times New Roman" w:hAnsi="Times New Roman" w:eastAsia="宋体" w:cs="Times New Roman"/>
    </w:rPr>
  </w:style>
  <w:style w:type="character" w:customStyle="1" w:styleId="84">
    <w:name w:val="日期 Char"/>
    <w:qFormat/>
    <w:uiPriority w:val="0"/>
    <w:rPr>
      <w:rFonts w:ascii="Times New Roman" w:hAnsi="Times New Roman" w:eastAsia="宋体" w:cs="Times New Roman"/>
      <w:kern w:val="2"/>
      <w:sz w:val="24"/>
    </w:rPr>
  </w:style>
  <w:style w:type="character" w:customStyle="1" w:styleId="85">
    <w:name w:val="页眉 字符"/>
    <w:link w:val="24"/>
    <w:qFormat/>
    <w:uiPriority w:val="0"/>
    <w:rPr>
      <w:rFonts w:ascii="Times New Roman" w:hAnsi="Times New Roman" w:eastAsia="宋体" w:cs="Times New Roman"/>
      <w:sz w:val="18"/>
      <w:szCs w:val="18"/>
    </w:rPr>
  </w:style>
  <w:style w:type="character" w:customStyle="1" w:styleId="86">
    <w:name w:val="正文首行缩进 Char"/>
    <w:qFormat/>
    <w:uiPriority w:val="0"/>
    <w:rPr>
      <w:rFonts w:ascii="Times New Roman" w:hAnsi="Times New Roman" w:eastAsia="宋体" w:cs="Times New Roman"/>
      <w:kern w:val="2"/>
      <w:sz w:val="24"/>
    </w:rPr>
  </w:style>
  <w:style w:type="paragraph" w:customStyle="1" w:styleId="87">
    <w:name w:val="列表段落"/>
    <w:basedOn w:val="1"/>
    <w:qFormat/>
    <w:uiPriority w:val="0"/>
    <w:pPr>
      <w:ind w:firstLine="420" w:firstLineChars="200"/>
    </w:pPr>
  </w:style>
  <w:style w:type="character" w:customStyle="1" w:styleId="88">
    <w:name w:val="批注框文本 字符"/>
    <w:link w:val="22"/>
    <w:qFormat/>
    <w:uiPriority w:val="0"/>
    <w:rPr>
      <w:rFonts w:ascii="Times New Roman" w:hAnsi="Times New Roman" w:eastAsia="宋体" w:cs="Times New Roman"/>
      <w:sz w:val="2"/>
    </w:rPr>
  </w:style>
  <w:style w:type="character" w:customStyle="1" w:styleId="89">
    <w:name w:val="称呼 字符"/>
    <w:link w:val="14"/>
    <w:qFormat/>
    <w:uiPriority w:val="0"/>
    <w:rPr>
      <w:rFonts w:ascii="Times New Roman" w:hAnsi="Times New Roman" w:eastAsia="宋体" w:cs="Times New Roman"/>
    </w:rPr>
  </w:style>
  <w:style w:type="character" w:customStyle="1" w:styleId="90">
    <w:name w:val="纯文本 字符"/>
    <w:link w:val="2"/>
    <w:qFormat/>
    <w:uiPriority w:val="99"/>
    <w:rPr>
      <w:rFonts w:ascii="宋体" w:hAnsi="Courier New" w:eastAsia="宋体" w:cs="Courier New"/>
      <w:sz w:val="21"/>
      <w:szCs w:val="21"/>
    </w:rPr>
  </w:style>
  <w:style w:type="character" w:customStyle="1" w:styleId="91">
    <w:name w:val="日期 字符"/>
    <w:link w:val="20"/>
    <w:qFormat/>
    <w:uiPriority w:val="0"/>
    <w:rPr>
      <w:rFonts w:ascii="Times New Roman" w:hAnsi="Times New Roman" w:eastAsia="宋体" w:cs="Times New Roman"/>
    </w:rPr>
  </w:style>
  <w:style w:type="character" w:customStyle="1" w:styleId="92">
    <w:name w:val="称呼 Char"/>
    <w:link w:val="1"/>
    <w:qFormat/>
    <w:uiPriority w:val="0"/>
    <w:rPr>
      <w:rFonts w:ascii="Times New Roman" w:hAnsi="Times New Roman" w:eastAsia="宋体" w:cs="Times New Roman"/>
      <w:kern w:val="2"/>
      <w:sz w:val="24"/>
    </w:rPr>
  </w:style>
  <w:style w:type="character" w:customStyle="1" w:styleId="93">
    <w:name w:val="正文文本缩进 字符1"/>
    <w:link w:val="16"/>
    <w:qFormat/>
    <w:uiPriority w:val="0"/>
    <w:rPr>
      <w:rFonts w:ascii="Times New Roman" w:hAnsi="Times New Roman" w:eastAsia="宋体" w:cs="Times New Roman"/>
      <w:kern w:val="2"/>
      <w:sz w:val="21"/>
    </w:rPr>
  </w:style>
  <w:style w:type="character" w:customStyle="1" w:styleId="94">
    <w:name w:val="active2"/>
    <w:basedOn w:val="35"/>
    <w:link w:val="1"/>
    <w:qFormat/>
    <w:uiPriority w:val="0"/>
    <w:rPr>
      <w:color w:val="FFFFFF"/>
      <w:shd w:val="clear" w:color="auto" w:fill="E22323"/>
    </w:rPr>
  </w:style>
  <w:style w:type="character" w:customStyle="1" w:styleId="95">
    <w:name w:val="NormalCharacter1"/>
    <w:link w:val="1"/>
    <w:qFormat/>
    <w:uiPriority w:val="0"/>
    <w:rPr>
      <w:rFonts w:ascii="Times New Roman" w:hAnsi="Times New Roman" w:eastAsia="宋体" w:cs="Times New Roman"/>
    </w:rPr>
  </w:style>
  <w:style w:type="character" w:customStyle="1" w:styleId="96">
    <w:name w:val="fontstyle21"/>
    <w:link w:val="1"/>
    <w:qFormat/>
    <w:uiPriority w:val="0"/>
    <w:rPr>
      <w:rFonts w:ascii="TimesNewRomanPSMT" w:hAnsi="TimesNewRomanPSMT" w:eastAsia="TimesNewRomanPSMT" w:cs="TimesNewRomanPSMT"/>
      <w:color w:val="000000"/>
      <w:sz w:val="18"/>
      <w:szCs w:val="18"/>
    </w:rPr>
  </w:style>
  <w:style w:type="paragraph" w:customStyle="1" w:styleId="97">
    <w:name w:val="小节"/>
    <w:basedOn w:val="1"/>
    <w:qFormat/>
    <w:uiPriority w:val="0"/>
    <w:pPr>
      <w:spacing w:line="360" w:lineRule="auto"/>
    </w:pPr>
    <w:rPr>
      <w:b/>
      <w:sz w:val="24"/>
      <w:szCs w:val="24"/>
    </w:rPr>
  </w:style>
  <w:style w:type="character" w:customStyle="1" w:styleId="98">
    <w:name w:val="正文文本首行缩进 字符"/>
    <w:link w:val="31"/>
    <w:qFormat/>
    <w:uiPriority w:val="0"/>
    <w:rPr>
      <w:rFonts w:ascii="Times New Roman" w:hAnsi="Times New Roman" w:eastAsia="宋体" w:cs="Times New Roman"/>
      <w:kern w:val="2"/>
      <w:sz w:val="22"/>
    </w:rPr>
  </w:style>
  <w:style w:type="character" w:customStyle="1" w:styleId="99">
    <w:name w:val="hover5"/>
    <w:basedOn w:val="35"/>
    <w:link w:val="1"/>
    <w:qFormat/>
    <w:uiPriority w:val="0"/>
    <w:rPr>
      <w:color w:val="0063BA"/>
    </w:rPr>
  </w:style>
  <w:style w:type="character" w:customStyle="1" w:styleId="100">
    <w:name w:val="hover4"/>
    <w:basedOn w:val="35"/>
    <w:link w:val="1"/>
    <w:qFormat/>
    <w:uiPriority w:val="0"/>
    <w:rPr>
      <w:color w:val="0063BA"/>
    </w:rPr>
  </w:style>
  <w:style w:type="character" w:customStyle="1" w:styleId="101">
    <w:name w:val="文档结构图 字符"/>
    <w:link w:val="12"/>
    <w:qFormat/>
    <w:uiPriority w:val="0"/>
    <w:rPr>
      <w:rFonts w:ascii="Times New Roman" w:hAnsi="Times New Roman" w:eastAsia="宋体" w:cs="Times New Roman"/>
      <w:sz w:val="2"/>
    </w:rPr>
  </w:style>
  <w:style w:type="character" w:customStyle="1" w:styleId="102">
    <w:name w:val="页脚 Char"/>
    <w:link w:val="1"/>
    <w:qFormat/>
    <w:uiPriority w:val="0"/>
    <w:rPr>
      <w:rFonts w:ascii="Times New Roman" w:hAnsi="Times New Roman" w:eastAsia="宋体" w:cs="Times New Roman"/>
      <w:sz w:val="18"/>
    </w:rPr>
  </w:style>
  <w:style w:type="character" w:customStyle="1" w:styleId="103">
    <w:name w:val="font21"/>
    <w:link w:val="1"/>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2"/>
    <customShpInfo spid="_x0000_s4103"/>
    <customShpInfo spid="_x0000_s4104"/>
    <customShpInfo spid="_x0000_s4105"/>
    <customShpInfo spid="_x0000_s4106"/>
    <customShpInfo spid="_x0000_s41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4847</Words>
  <Characters>4924</Characters>
  <Lines>1</Lines>
  <Paragraphs>1</Paragraphs>
  <TotalTime>5</TotalTime>
  <ScaleCrop>false</ScaleCrop>
  <LinksUpToDate>false</LinksUpToDate>
  <CharactersWithSpaces>6585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2025-08-10T18:45:00Z</dcterms:created>
  <dc:creator>Administrator</dc:creator>
  <cp:lastModifiedBy>只为一个梦</cp:lastModifiedBy>
  <dcterms:modified xsi:type="dcterms:W3CDTF">2025-08-14T04:02:04Z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eyJoZGlkIjoiYTE2NWZmZTQzNDhmY2E4NTExNWIwNWFjNDA5NTU3MzgiLCJ1c2VySWQiOiI1NjIzNTk5OTUifQ==</vt:lpwstr>
  </property>
  <property fmtid="{D5CDD505-2E9C-101B-9397-08002B2CF9AE}" pid="3" name="KSOProductBuildVer">
    <vt:lpwstr>2052-12.1.0.21915</vt:lpwstr>
  </property>
  <property fmtid="{D5CDD505-2E9C-101B-9397-08002B2CF9AE}" pid="4" name="ICV">
    <vt:lpwstr>0D9EF9C7ED675D57D95599684885D05B_43</vt:lpwstr>
  </property>
</Properties>
</file>