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2DA4C" w14:textId="77777777" w:rsidR="00765472" w:rsidRDefault="00765472">
      <w:pPr>
        <w:jc w:val="center"/>
        <w:rPr>
          <w:rFonts w:ascii="宋体" w:hAnsi="宋体" w:hint="eastAsia"/>
          <w:b/>
          <w:sz w:val="48"/>
          <w:szCs w:val="48"/>
        </w:rPr>
      </w:pPr>
    </w:p>
    <w:p w14:paraId="1240F4A2" w14:textId="77777777" w:rsidR="00765472" w:rsidRPr="005345B2" w:rsidRDefault="00000000">
      <w:pPr>
        <w:jc w:val="center"/>
        <w:rPr>
          <w:rFonts w:ascii="宋体" w:hAnsi="宋体" w:hint="eastAsia"/>
          <w:b/>
          <w:sz w:val="48"/>
          <w:szCs w:val="48"/>
        </w:rPr>
      </w:pPr>
      <w:r w:rsidRPr="005345B2">
        <w:rPr>
          <w:rFonts w:ascii="宋体" w:hAnsi="宋体" w:hint="eastAsia"/>
          <w:b/>
          <w:sz w:val="48"/>
          <w:szCs w:val="48"/>
        </w:rPr>
        <w:t>深农全球农产品供应链加工中心项目</w:t>
      </w:r>
    </w:p>
    <w:p w14:paraId="0A1D6290" w14:textId="77777777" w:rsidR="00765472" w:rsidRPr="005345B2" w:rsidRDefault="00000000">
      <w:pPr>
        <w:jc w:val="center"/>
        <w:rPr>
          <w:rFonts w:ascii="宋体" w:hAnsi="宋体" w:hint="eastAsia"/>
          <w:b/>
          <w:sz w:val="48"/>
          <w:szCs w:val="48"/>
        </w:rPr>
      </w:pPr>
      <w:r w:rsidRPr="005345B2">
        <w:rPr>
          <w:rFonts w:ascii="宋体" w:hAnsi="宋体" w:hint="eastAsia"/>
          <w:b/>
          <w:sz w:val="48"/>
          <w:szCs w:val="48"/>
        </w:rPr>
        <w:t>勘察设计招标文件</w:t>
      </w:r>
    </w:p>
    <w:p w14:paraId="245AF6B2" w14:textId="77777777" w:rsidR="00765472" w:rsidRPr="005345B2" w:rsidRDefault="00765472">
      <w:pPr>
        <w:jc w:val="center"/>
        <w:rPr>
          <w:rFonts w:ascii="宋体" w:hAnsi="宋体" w:hint="eastAsia"/>
          <w:b/>
          <w:sz w:val="48"/>
          <w:szCs w:val="48"/>
        </w:rPr>
      </w:pPr>
    </w:p>
    <w:p w14:paraId="50B6CFF9" w14:textId="77777777" w:rsidR="00765472" w:rsidRPr="005345B2" w:rsidRDefault="00765472">
      <w:pPr>
        <w:jc w:val="center"/>
        <w:rPr>
          <w:rFonts w:ascii="宋体" w:hAnsi="宋体" w:hint="eastAsia"/>
          <w:b/>
          <w:sz w:val="48"/>
          <w:szCs w:val="48"/>
        </w:rPr>
      </w:pPr>
    </w:p>
    <w:p w14:paraId="10555DF9" w14:textId="77777777" w:rsidR="00765472" w:rsidRPr="005345B2" w:rsidRDefault="00765472">
      <w:pPr>
        <w:jc w:val="center"/>
        <w:rPr>
          <w:rFonts w:ascii="宋体" w:hAnsi="宋体" w:hint="eastAsia"/>
          <w:b/>
          <w:sz w:val="48"/>
          <w:szCs w:val="48"/>
        </w:rPr>
      </w:pPr>
    </w:p>
    <w:p w14:paraId="3602DD1E" w14:textId="77777777" w:rsidR="00765472" w:rsidRPr="005345B2" w:rsidRDefault="00765472">
      <w:pPr>
        <w:jc w:val="center"/>
        <w:rPr>
          <w:rFonts w:ascii="宋体" w:hAnsi="宋体" w:hint="eastAsia"/>
          <w:b/>
          <w:sz w:val="72"/>
          <w:szCs w:val="72"/>
        </w:rPr>
      </w:pPr>
    </w:p>
    <w:p w14:paraId="26E9A290" w14:textId="77777777" w:rsidR="00765472" w:rsidRPr="005345B2" w:rsidRDefault="00765472">
      <w:pPr>
        <w:rPr>
          <w:rFonts w:ascii="宋体" w:hAnsi="宋体" w:hint="eastAsia"/>
        </w:rPr>
      </w:pPr>
    </w:p>
    <w:p w14:paraId="6C0E3FE8" w14:textId="77777777" w:rsidR="00765472" w:rsidRPr="005345B2" w:rsidRDefault="00765472">
      <w:pPr>
        <w:rPr>
          <w:rFonts w:ascii="宋体" w:hAnsi="宋体" w:hint="eastAsia"/>
        </w:rPr>
      </w:pPr>
    </w:p>
    <w:p w14:paraId="79B6A010" w14:textId="77777777" w:rsidR="00765472" w:rsidRPr="005345B2" w:rsidRDefault="00765472">
      <w:pPr>
        <w:rPr>
          <w:rFonts w:ascii="宋体" w:hAnsi="宋体" w:hint="eastAsia"/>
        </w:rPr>
      </w:pPr>
    </w:p>
    <w:p w14:paraId="6E277E85" w14:textId="77777777" w:rsidR="00765472" w:rsidRPr="005345B2" w:rsidRDefault="00765472">
      <w:pPr>
        <w:rPr>
          <w:rFonts w:ascii="宋体" w:hAnsi="宋体" w:hint="eastAsia"/>
        </w:rPr>
      </w:pPr>
    </w:p>
    <w:p w14:paraId="7C2DA621" w14:textId="77777777" w:rsidR="00765472" w:rsidRPr="005345B2" w:rsidRDefault="00765472">
      <w:pPr>
        <w:rPr>
          <w:rFonts w:ascii="宋体" w:hAnsi="宋体" w:hint="eastAsia"/>
        </w:rPr>
      </w:pPr>
    </w:p>
    <w:p w14:paraId="7E4B3CE4" w14:textId="77777777" w:rsidR="00765472" w:rsidRPr="005345B2" w:rsidRDefault="00765472">
      <w:pPr>
        <w:rPr>
          <w:rFonts w:ascii="宋体" w:hAnsi="宋体" w:hint="eastAsia"/>
        </w:rPr>
      </w:pPr>
    </w:p>
    <w:p w14:paraId="276BEF3D" w14:textId="77777777" w:rsidR="00765472" w:rsidRPr="005345B2" w:rsidRDefault="00765472">
      <w:pPr>
        <w:rPr>
          <w:rFonts w:ascii="宋体" w:hAnsi="宋体" w:hint="eastAsia"/>
        </w:rPr>
      </w:pPr>
    </w:p>
    <w:p w14:paraId="72C5CD1A" w14:textId="77777777" w:rsidR="00765472" w:rsidRPr="005345B2" w:rsidRDefault="00765472">
      <w:pPr>
        <w:rPr>
          <w:rFonts w:ascii="宋体" w:hAnsi="宋体" w:hint="eastAsia"/>
        </w:rPr>
      </w:pPr>
    </w:p>
    <w:p w14:paraId="295A4566" w14:textId="77777777" w:rsidR="00765472" w:rsidRPr="005345B2" w:rsidRDefault="00765472">
      <w:pPr>
        <w:rPr>
          <w:rFonts w:ascii="宋体" w:hAnsi="宋体" w:hint="eastAsia"/>
        </w:rPr>
      </w:pPr>
    </w:p>
    <w:p w14:paraId="072523B7" w14:textId="77777777" w:rsidR="00765472" w:rsidRPr="005345B2" w:rsidRDefault="00765472">
      <w:pPr>
        <w:rPr>
          <w:rFonts w:ascii="宋体" w:hAnsi="宋体" w:hint="eastAsia"/>
        </w:rPr>
      </w:pPr>
    </w:p>
    <w:p w14:paraId="36D7C5CC" w14:textId="77777777" w:rsidR="00765472" w:rsidRPr="005345B2" w:rsidRDefault="00765472">
      <w:pPr>
        <w:rPr>
          <w:rFonts w:ascii="宋体" w:hAnsi="宋体" w:hint="eastAsia"/>
        </w:rPr>
      </w:pPr>
    </w:p>
    <w:p w14:paraId="0ECC044B" w14:textId="77777777" w:rsidR="00765472" w:rsidRPr="005345B2" w:rsidRDefault="00765472">
      <w:pPr>
        <w:rPr>
          <w:rFonts w:ascii="宋体" w:hAnsi="宋体" w:hint="eastAsia"/>
        </w:rPr>
      </w:pPr>
    </w:p>
    <w:p w14:paraId="43CD7B46" w14:textId="77777777" w:rsidR="00765472" w:rsidRPr="005345B2" w:rsidRDefault="00000000">
      <w:pPr>
        <w:rPr>
          <w:rFonts w:ascii="宋体" w:hAnsi="宋体" w:hint="eastAsia"/>
        </w:rPr>
      </w:pPr>
      <w:r w:rsidRPr="005345B2">
        <w:rPr>
          <w:rFonts w:ascii="宋体" w:hAnsi="宋体" w:hint="eastAsia"/>
        </w:rPr>
        <w:t>------------------------------------------------------------------------------------</w:t>
      </w:r>
    </w:p>
    <w:p w14:paraId="3CFF17F4" w14:textId="77777777" w:rsidR="00765472" w:rsidRPr="005345B2" w:rsidRDefault="00765472">
      <w:pPr>
        <w:rPr>
          <w:rFonts w:ascii="宋体" w:hAnsi="宋体" w:hint="eastAsia"/>
        </w:rPr>
      </w:pPr>
    </w:p>
    <w:p w14:paraId="10B4821C" w14:textId="77777777" w:rsidR="00765472" w:rsidRPr="005345B2" w:rsidRDefault="00765472">
      <w:pPr>
        <w:rPr>
          <w:rFonts w:ascii="宋体" w:hAnsi="宋体" w:hint="eastAsia"/>
        </w:rPr>
        <w:sectPr w:rsidR="00765472" w:rsidRPr="005345B2">
          <w:headerReference w:type="default" r:id="rId7"/>
          <w:footerReference w:type="even" r:id="rId8"/>
          <w:footerReference w:type="default" r:id="rId9"/>
          <w:pgSz w:w="11906" w:h="16838"/>
          <w:pgMar w:top="1440" w:right="1466" w:bottom="1440" w:left="1440" w:header="851" w:footer="992" w:gutter="0"/>
          <w:cols w:space="720"/>
          <w:docGrid w:type="linesAndChars" w:linePitch="312"/>
        </w:sectPr>
      </w:pPr>
    </w:p>
    <w:p w14:paraId="77F02DBB" w14:textId="77777777" w:rsidR="00765472" w:rsidRPr="005345B2" w:rsidRDefault="00000000">
      <w:pPr>
        <w:spacing w:line="360" w:lineRule="auto"/>
        <w:ind w:left="1260" w:hangingChars="600" w:hanging="1260"/>
        <w:rPr>
          <w:rFonts w:ascii="宋体" w:hAnsi="宋体" w:hint="eastAsia"/>
        </w:rPr>
      </w:pPr>
      <w:r w:rsidRPr="005345B2">
        <w:rPr>
          <w:rFonts w:ascii="宋体" w:hAnsi="宋体" w:hint="eastAsia"/>
        </w:rPr>
        <w:t>招标人（章）：广州南沙海吉星国际供应链有限公司</w:t>
      </w:r>
    </w:p>
    <w:p w14:paraId="54175CAA" w14:textId="12553083" w:rsidR="00765472" w:rsidRPr="005345B2" w:rsidRDefault="00000000">
      <w:pPr>
        <w:spacing w:line="360" w:lineRule="auto"/>
        <w:rPr>
          <w:rFonts w:ascii="宋体" w:hAnsi="宋体" w:hint="eastAsia"/>
        </w:rPr>
      </w:pPr>
      <w:r w:rsidRPr="005345B2">
        <w:rPr>
          <w:rFonts w:ascii="宋体" w:hAnsi="宋体" w:hint="eastAsia"/>
        </w:rPr>
        <w:t>授权代表：</w:t>
      </w:r>
      <w:r w:rsidR="00F52A44">
        <w:rPr>
          <w:rFonts w:ascii="宋体" w:hAnsi="宋体" w:hint="eastAsia"/>
          <w:szCs w:val="21"/>
        </w:rPr>
        <w:t>熊工</w:t>
      </w:r>
    </w:p>
    <w:p w14:paraId="1F4AB7CE" w14:textId="66B9B05E" w:rsidR="00765472" w:rsidRPr="005345B2" w:rsidRDefault="00000000">
      <w:pPr>
        <w:spacing w:line="360" w:lineRule="auto"/>
        <w:rPr>
          <w:rFonts w:ascii="宋体" w:hAnsi="宋体" w:hint="eastAsia"/>
        </w:rPr>
      </w:pPr>
      <w:r w:rsidRPr="005345B2">
        <w:rPr>
          <w:rFonts w:ascii="宋体" w:hAnsi="宋体" w:hint="eastAsia"/>
        </w:rPr>
        <w:t>地址：</w:t>
      </w:r>
      <w:r w:rsidR="00F52A44" w:rsidRPr="00F52A44">
        <w:rPr>
          <w:rFonts w:ascii="宋体" w:hAnsi="宋体" w:hint="eastAsia"/>
          <w:szCs w:val="21"/>
        </w:rPr>
        <w:t>广州市南沙区建滔广场1412 1413</w:t>
      </w:r>
      <w:r w:rsidRPr="005345B2">
        <w:rPr>
          <w:rFonts w:ascii="宋体" w:hAnsi="宋体" w:hint="eastAsia"/>
        </w:rPr>
        <w:t xml:space="preserve"> </w:t>
      </w:r>
    </w:p>
    <w:p w14:paraId="107A2FB5" w14:textId="4EBADFDB" w:rsidR="00765472" w:rsidRPr="005345B2" w:rsidRDefault="00000000">
      <w:pPr>
        <w:spacing w:line="360" w:lineRule="auto"/>
        <w:rPr>
          <w:rFonts w:ascii="宋体" w:hAnsi="宋体" w:hint="eastAsia"/>
        </w:rPr>
      </w:pPr>
      <w:r w:rsidRPr="005345B2">
        <w:rPr>
          <w:rFonts w:ascii="宋体" w:hAnsi="宋体" w:hint="eastAsia"/>
        </w:rPr>
        <w:t>邮政编码：</w:t>
      </w:r>
      <w:r w:rsidR="00F52A44">
        <w:rPr>
          <w:rFonts w:ascii="宋体" w:hAnsi="宋体" w:hint="eastAsia"/>
          <w:szCs w:val="21"/>
        </w:rPr>
        <w:t>/</w:t>
      </w:r>
    </w:p>
    <w:p w14:paraId="3A84EC60" w14:textId="2A847E92" w:rsidR="00765472" w:rsidRPr="005345B2" w:rsidRDefault="00000000">
      <w:pPr>
        <w:spacing w:line="360" w:lineRule="auto"/>
        <w:rPr>
          <w:rFonts w:ascii="宋体" w:hAnsi="宋体" w:hint="eastAsia"/>
        </w:rPr>
      </w:pPr>
      <w:r w:rsidRPr="005345B2">
        <w:rPr>
          <w:rFonts w:ascii="宋体" w:hAnsi="宋体" w:hint="eastAsia"/>
        </w:rPr>
        <w:t>电话：</w:t>
      </w:r>
      <w:r w:rsidR="00F52A44">
        <w:rPr>
          <w:rFonts w:ascii="宋体" w:hAnsi="宋体" w:hint="eastAsia"/>
          <w:szCs w:val="21"/>
        </w:rPr>
        <w:t>19200210147</w:t>
      </w:r>
    </w:p>
    <w:p w14:paraId="186CEC81" w14:textId="77777777" w:rsidR="00765472" w:rsidRPr="005345B2" w:rsidRDefault="00000000">
      <w:pPr>
        <w:spacing w:line="360" w:lineRule="auto"/>
        <w:rPr>
          <w:rFonts w:ascii="宋体" w:hAnsi="宋体" w:hint="eastAsia"/>
        </w:rPr>
      </w:pPr>
      <w:r w:rsidRPr="005345B2">
        <w:rPr>
          <w:rFonts w:ascii="宋体" w:hAnsi="宋体" w:hint="eastAsia"/>
        </w:rPr>
        <w:t>传真：</w:t>
      </w:r>
      <w:r w:rsidRPr="005345B2">
        <w:rPr>
          <w:rFonts w:ascii="宋体" w:hAnsi="宋体" w:hint="eastAsia"/>
          <w:szCs w:val="21"/>
        </w:rPr>
        <w:t>/</w:t>
      </w:r>
      <w:r w:rsidRPr="005345B2">
        <w:rPr>
          <w:rFonts w:ascii="宋体" w:hAnsi="宋体" w:hint="eastAsia"/>
        </w:rPr>
        <w:t xml:space="preserve"> </w:t>
      </w:r>
    </w:p>
    <w:p w14:paraId="25B9CB3C" w14:textId="77777777" w:rsidR="00765472" w:rsidRPr="005345B2" w:rsidRDefault="00000000">
      <w:pPr>
        <w:spacing w:line="360" w:lineRule="auto"/>
        <w:rPr>
          <w:rFonts w:ascii="宋体" w:hAnsi="宋体" w:hint="eastAsia"/>
        </w:rPr>
      </w:pPr>
      <w:r w:rsidRPr="005345B2">
        <w:rPr>
          <w:rFonts w:ascii="宋体" w:hAnsi="宋体" w:hint="eastAsia"/>
          <w:szCs w:val="21"/>
        </w:rPr>
        <w:t xml:space="preserve">电子邮箱：/   </w:t>
      </w:r>
    </w:p>
    <w:p w14:paraId="63B68361" w14:textId="77777777" w:rsidR="00765472" w:rsidRPr="005345B2" w:rsidRDefault="00765472">
      <w:pPr>
        <w:spacing w:line="360" w:lineRule="auto"/>
        <w:rPr>
          <w:rFonts w:ascii="宋体" w:hAnsi="宋体" w:hint="eastAsia"/>
        </w:rPr>
      </w:pPr>
    </w:p>
    <w:p w14:paraId="6BDAFE1F" w14:textId="77777777" w:rsidR="00765472" w:rsidRPr="005345B2" w:rsidRDefault="00765472">
      <w:pPr>
        <w:spacing w:line="360" w:lineRule="auto"/>
        <w:rPr>
          <w:rFonts w:ascii="宋体" w:hAnsi="宋体" w:hint="eastAsia"/>
        </w:rPr>
      </w:pPr>
    </w:p>
    <w:p w14:paraId="4B53DBF4" w14:textId="77777777" w:rsidR="00765472" w:rsidRPr="005345B2" w:rsidRDefault="00000000">
      <w:pPr>
        <w:spacing w:line="360" w:lineRule="auto"/>
        <w:ind w:left="1680" w:hangingChars="800" w:hanging="1680"/>
      </w:pPr>
      <w:r w:rsidRPr="005345B2">
        <w:rPr>
          <w:rFonts w:ascii="宋体" w:hAnsi="宋体" w:hint="eastAsia"/>
        </w:rPr>
        <w:t>招标代理（章）：深圳交易咨询集团有限公司</w:t>
      </w:r>
    </w:p>
    <w:p w14:paraId="6B2A00AC" w14:textId="77777777" w:rsidR="00765472" w:rsidRPr="005345B2" w:rsidRDefault="00000000">
      <w:pPr>
        <w:spacing w:line="360" w:lineRule="auto"/>
        <w:rPr>
          <w:rFonts w:ascii="宋体" w:hAnsi="宋体" w:hint="eastAsia"/>
        </w:rPr>
      </w:pPr>
      <w:r w:rsidRPr="005345B2">
        <w:rPr>
          <w:rFonts w:ascii="宋体" w:hAnsi="宋体" w:hint="eastAsia"/>
        </w:rPr>
        <w:t>授权代表：胡金宝 15013889774</w:t>
      </w:r>
    </w:p>
    <w:p w14:paraId="4568A8F1" w14:textId="076A1841" w:rsidR="00765472" w:rsidRPr="005345B2" w:rsidRDefault="00000000">
      <w:pPr>
        <w:spacing w:line="360" w:lineRule="auto"/>
        <w:ind w:left="630" w:hangingChars="300" w:hanging="630"/>
        <w:rPr>
          <w:rFonts w:ascii="宋体" w:hAnsi="宋体" w:hint="eastAsia"/>
          <w:szCs w:val="21"/>
        </w:rPr>
      </w:pPr>
      <w:r w:rsidRPr="005345B2">
        <w:rPr>
          <w:rFonts w:ascii="宋体" w:hAnsi="宋体" w:hint="eastAsia"/>
        </w:rPr>
        <w:t>地址：</w:t>
      </w:r>
      <w:r w:rsidR="00D93A77" w:rsidRPr="00D93A77">
        <w:rPr>
          <w:rFonts w:ascii="宋体" w:hAnsi="宋体"/>
          <w:szCs w:val="21"/>
        </w:rPr>
        <w:t>深圳市南山区西丽街道曙光社区沙河西路3185号南山智谷产业园A座2501</w:t>
      </w:r>
    </w:p>
    <w:p w14:paraId="5B25F31A" w14:textId="6811EBFF" w:rsidR="00765472" w:rsidRPr="005345B2" w:rsidRDefault="00000000">
      <w:pPr>
        <w:spacing w:line="360" w:lineRule="auto"/>
        <w:rPr>
          <w:rFonts w:ascii="宋体" w:hAnsi="宋体" w:hint="eastAsia"/>
        </w:rPr>
      </w:pPr>
      <w:r w:rsidRPr="005345B2">
        <w:rPr>
          <w:rFonts w:ascii="宋体" w:hAnsi="宋体" w:hint="eastAsia"/>
        </w:rPr>
        <w:t>邮政编码：</w:t>
      </w:r>
      <w:r w:rsidR="00D93A77">
        <w:rPr>
          <w:rFonts w:ascii="宋体" w:hAnsi="宋体" w:hint="eastAsia"/>
          <w:szCs w:val="21"/>
        </w:rPr>
        <w:t>/</w:t>
      </w:r>
    </w:p>
    <w:p w14:paraId="59EC0635" w14:textId="334C8F9B" w:rsidR="00765472" w:rsidRPr="005345B2" w:rsidRDefault="00000000">
      <w:pPr>
        <w:spacing w:line="360" w:lineRule="auto"/>
        <w:rPr>
          <w:rFonts w:ascii="宋体" w:hAnsi="宋体" w:hint="eastAsia"/>
        </w:rPr>
      </w:pPr>
      <w:r w:rsidRPr="005345B2">
        <w:rPr>
          <w:rFonts w:ascii="宋体" w:hAnsi="宋体" w:hint="eastAsia"/>
        </w:rPr>
        <w:t>电话：</w:t>
      </w:r>
      <w:r w:rsidR="00D93A77" w:rsidRPr="00D93A77">
        <w:rPr>
          <w:rFonts w:ascii="宋体" w:hAnsi="宋体" w:hint="eastAsia"/>
          <w:szCs w:val="21"/>
          <w:u w:val="single"/>
        </w:rPr>
        <w:t>胡金宝15013889774、钟基智13631596535</w:t>
      </w:r>
    </w:p>
    <w:p w14:paraId="4EB71052" w14:textId="77777777" w:rsidR="00765472" w:rsidRPr="005345B2" w:rsidRDefault="00000000">
      <w:pPr>
        <w:spacing w:line="360" w:lineRule="auto"/>
        <w:rPr>
          <w:rFonts w:ascii="宋体" w:hAnsi="宋体" w:hint="eastAsia"/>
        </w:rPr>
      </w:pPr>
      <w:r w:rsidRPr="005345B2">
        <w:rPr>
          <w:rFonts w:ascii="宋体" w:hAnsi="宋体" w:hint="eastAsia"/>
        </w:rPr>
        <w:t>传真：/</w:t>
      </w:r>
    </w:p>
    <w:p w14:paraId="5FF9F74C" w14:textId="77777777" w:rsidR="00765472" w:rsidRPr="005345B2" w:rsidRDefault="00000000">
      <w:pPr>
        <w:spacing w:line="360" w:lineRule="auto"/>
        <w:rPr>
          <w:rFonts w:ascii="宋体" w:hAnsi="宋体" w:hint="eastAsia"/>
        </w:rPr>
        <w:sectPr w:rsidR="00765472" w:rsidRPr="005345B2">
          <w:type w:val="continuous"/>
          <w:pgSz w:w="11906" w:h="16838"/>
          <w:pgMar w:top="1440" w:right="1466" w:bottom="1440" w:left="1440" w:header="851" w:footer="992" w:gutter="0"/>
          <w:cols w:num="2" w:space="720" w:equalWidth="0">
            <w:col w:w="4287" w:space="425"/>
            <w:col w:w="4287"/>
          </w:cols>
          <w:docGrid w:type="linesAndChars" w:linePitch="312"/>
        </w:sectPr>
      </w:pPr>
      <w:r w:rsidRPr="005345B2">
        <w:rPr>
          <w:rFonts w:ascii="宋体" w:hAnsi="宋体" w:hint="eastAsia"/>
          <w:szCs w:val="21"/>
        </w:rPr>
        <w:t>电子邮箱：</w:t>
      </w:r>
      <w:r w:rsidRPr="005345B2">
        <w:rPr>
          <w:rFonts w:ascii="宋体" w:hAnsi="宋体" w:cs="宋体" w:hint="eastAsia"/>
          <w:sz w:val="24"/>
        </w:rPr>
        <w:t>/</w:t>
      </w:r>
    </w:p>
    <w:p w14:paraId="139112D4" w14:textId="77777777" w:rsidR="00765472" w:rsidRPr="005345B2" w:rsidRDefault="00000000">
      <w:pPr>
        <w:jc w:val="center"/>
        <w:rPr>
          <w:rFonts w:ascii="宋体" w:hAnsi="宋体" w:hint="eastAsia"/>
          <w:b/>
          <w:sz w:val="32"/>
          <w:szCs w:val="32"/>
        </w:rPr>
      </w:pPr>
      <w:r w:rsidRPr="005345B2">
        <w:rPr>
          <w:rFonts w:ascii="宋体" w:hAnsi="宋体" w:hint="eastAsia"/>
          <w:b/>
          <w:sz w:val="32"/>
          <w:szCs w:val="32"/>
        </w:rPr>
        <w:lastRenderedPageBreak/>
        <w:t>招标文件修改表</w:t>
      </w:r>
    </w:p>
    <w:p w14:paraId="3F8BF7ED" w14:textId="77777777" w:rsidR="00765472" w:rsidRPr="005345B2" w:rsidRDefault="00000000">
      <w:pPr>
        <w:ind w:firstLine="420"/>
        <w:rPr>
          <w:szCs w:val="21"/>
        </w:rPr>
      </w:pPr>
      <w:r w:rsidRPr="005345B2">
        <w:rPr>
          <w:rFonts w:ascii="宋体" w:hAnsi="宋体" w:hint="eastAsia"/>
        </w:rPr>
        <w:t>招标人（招标代理机构）一般应按照全过程电子化范本（房建类）格式编制招标文件。如果修改，范本被删除的内容应标注删除线，新增内容应标注下划线。需要修改的内容</w:t>
      </w:r>
      <w:r w:rsidRPr="005345B2">
        <w:rPr>
          <w:rFonts w:hint="eastAsia"/>
          <w:szCs w:val="21"/>
        </w:rPr>
        <w:t>均在本表中列明，并以现文为准，原文不再有效。本招标文件中不再转录范本条款，请投标人自行到广州市住房和城乡建设局网站（网址：</w:t>
      </w:r>
      <w:r w:rsidRPr="005345B2">
        <w:rPr>
          <w:szCs w:val="21"/>
        </w:rPr>
        <w:t>http://zfcj.gz.gov.cn/</w:t>
      </w:r>
      <w:r w:rsidRPr="005345B2">
        <w:rPr>
          <w:rFonts w:hint="eastAsia"/>
          <w:szCs w:val="21"/>
        </w:rPr>
        <w:t>）下载查阅。</w:t>
      </w:r>
    </w:p>
    <w:p w14:paraId="77B31FAD" w14:textId="77777777" w:rsidR="00765472" w:rsidRPr="005345B2" w:rsidRDefault="00765472">
      <w:pPr>
        <w:ind w:firstLine="420"/>
        <w:rPr>
          <w:szCs w:val="21"/>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260"/>
        <w:gridCol w:w="3600"/>
        <w:gridCol w:w="3708"/>
      </w:tblGrid>
      <w:tr w:rsidR="00765472" w:rsidRPr="005345B2" w14:paraId="0B8DD0C6" w14:textId="77777777">
        <w:tc>
          <w:tcPr>
            <w:tcW w:w="648" w:type="dxa"/>
            <w:vAlign w:val="center"/>
          </w:tcPr>
          <w:p w14:paraId="2DD33539"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序号</w:t>
            </w:r>
          </w:p>
        </w:tc>
        <w:tc>
          <w:tcPr>
            <w:tcW w:w="1260" w:type="dxa"/>
            <w:vAlign w:val="center"/>
          </w:tcPr>
          <w:p w14:paraId="1AAD8B79"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章节、条目</w:t>
            </w:r>
          </w:p>
        </w:tc>
        <w:tc>
          <w:tcPr>
            <w:tcW w:w="3600" w:type="dxa"/>
            <w:vAlign w:val="center"/>
          </w:tcPr>
          <w:p w14:paraId="0ECC6A8A"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范本原文</w:t>
            </w:r>
          </w:p>
        </w:tc>
        <w:tc>
          <w:tcPr>
            <w:tcW w:w="3708" w:type="dxa"/>
            <w:vAlign w:val="center"/>
          </w:tcPr>
          <w:p w14:paraId="531FF1D8"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拟删改的内容</w:t>
            </w:r>
          </w:p>
        </w:tc>
      </w:tr>
      <w:tr w:rsidR="00765472" w:rsidRPr="005345B2" w14:paraId="1C519FD4" w14:textId="77777777">
        <w:trPr>
          <w:trHeight w:val="547"/>
        </w:trPr>
        <w:tc>
          <w:tcPr>
            <w:tcW w:w="648" w:type="dxa"/>
            <w:vAlign w:val="center"/>
          </w:tcPr>
          <w:p w14:paraId="5A8F0595"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w:t>
            </w:r>
          </w:p>
        </w:tc>
        <w:tc>
          <w:tcPr>
            <w:tcW w:w="1260" w:type="dxa"/>
            <w:vAlign w:val="center"/>
          </w:tcPr>
          <w:p w14:paraId="3BD6142C"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第一章</w:t>
            </w:r>
          </w:p>
        </w:tc>
        <w:tc>
          <w:tcPr>
            <w:tcW w:w="3600" w:type="dxa"/>
            <w:vAlign w:val="center"/>
          </w:tcPr>
          <w:p w14:paraId="1ED0BD2B"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招标公告</w:t>
            </w:r>
          </w:p>
        </w:tc>
        <w:tc>
          <w:tcPr>
            <w:tcW w:w="3708" w:type="dxa"/>
            <w:vAlign w:val="center"/>
          </w:tcPr>
          <w:p w14:paraId="48F5E4A6" w14:textId="77777777" w:rsidR="00765472" w:rsidRPr="005345B2" w:rsidRDefault="00000000">
            <w:pPr>
              <w:jc w:val="center"/>
              <w:rPr>
                <w:rFonts w:ascii="宋体" w:hAnsi="宋体" w:cs="宋体" w:hint="eastAsia"/>
                <w:szCs w:val="21"/>
              </w:rPr>
            </w:pPr>
            <w:r w:rsidRPr="005345B2">
              <w:rPr>
                <w:rFonts w:ascii="宋体" w:hAnsi="宋体" w:cs="宋体" w:hint="eastAsia"/>
                <w:szCs w:val="21"/>
                <w:u w:val="single"/>
              </w:rPr>
              <w:t>修改详见招标公告</w:t>
            </w:r>
          </w:p>
        </w:tc>
      </w:tr>
      <w:tr w:rsidR="00765472" w:rsidRPr="005345B2" w14:paraId="7663D0C3" w14:textId="77777777">
        <w:trPr>
          <w:trHeight w:val="799"/>
        </w:trPr>
        <w:tc>
          <w:tcPr>
            <w:tcW w:w="648" w:type="dxa"/>
            <w:vAlign w:val="center"/>
          </w:tcPr>
          <w:p w14:paraId="026D5499"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2</w:t>
            </w:r>
          </w:p>
        </w:tc>
        <w:tc>
          <w:tcPr>
            <w:tcW w:w="1260" w:type="dxa"/>
            <w:vAlign w:val="center"/>
          </w:tcPr>
          <w:p w14:paraId="3753171F"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3.1</w:t>
            </w:r>
          </w:p>
        </w:tc>
        <w:tc>
          <w:tcPr>
            <w:tcW w:w="3600" w:type="dxa"/>
            <w:vAlign w:val="center"/>
          </w:tcPr>
          <w:p w14:paraId="09AADA2F" w14:textId="77777777" w:rsidR="00765472" w:rsidRPr="005345B2" w:rsidRDefault="00000000">
            <w:pPr>
              <w:rPr>
                <w:rFonts w:ascii="宋体" w:hAnsi="宋体" w:cs="宋体" w:hint="eastAsia"/>
                <w:szCs w:val="21"/>
              </w:rPr>
            </w:pPr>
            <w:r w:rsidRPr="005345B2">
              <w:rPr>
                <w:rFonts w:ascii="宋体" w:hAnsi="宋体" w:cs="宋体" w:hint="eastAsia"/>
                <w:szCs w:val="21"/>
              </w:rPr>
              <w:t>3.1    现场考察</w:t>
            </w:r>
          </w:p>
          <w:p w14:paraId="7A80DFFD" w14:textId="77777777" w:rsidR="00765472" w:rsidRPr="005345B2" w:rsidRDefault="00000000">
            <w:pPr>
              <w:rPr>
                <w:rFonts w:ascii="宋体" w:hAnsi="宋体" w:cs="宋体" w:hint="eastAsia"/>
                <w:szCs w:val="21"/>
              </w:rPr>
            </w:pPr>
            <w:r w:rsidRPr="005345B2">
              <w:rPr>
                <w:rFonts w:ascii="宋体" w:hAnsi="宋体" w:cs="宋体" w:hint="eastAsia"/>
                <w:szCs w:val="21"/>
              </w:rPr>
              <w:t>3.1.1  招标人安排投标人代表对工程现场进行考察，目的是使每个投标人查看现场并获得编制投标文件所需要的一切资料。</w:t>
            </w:r>
          </w:p>
          <w:p w14:paraId="3D1DDF7A" w14:textId="77777777" w:rsidR="00765472" w:rsidRPr="005345B2" w:rsidRDefault="00000000">
            <w:pPr>
              <w:rPr>
                <w:rFonts w:ascii="宋体" w:hAnsi="宋体" w:cs="宋体" w:hint="eastAsia"/>
                <w:szCs w:val="21"/>
              </w:rPr>
            </w:pPr>
            <w:r w:rsidRPr="005345B2">
              <w:rPr>
                <w:rFonts w:ascii="宋体" w:hAnsi="宋体" w:cs="宋体" w:hint="eastAsia"/>
                <w:szCs w:val="21"/>
              </w:rPr>
              <w:t>3.1.2  每个投标人参加现场考察的人数不宜超过3人，外国投标人代表应自带中文翻译。</w:t>
            </w:r>
          </w:p>
          <w:p w14:paraId="3E131AD2" w14:textId="77777777" w:rsidR="00765472" w:rsidRPr="005345B2" w:rsidRDefault="00000000">
            <w:pPr>
              <w:rPr>
                <w:rFonts w:ascii="宋体" w:hAnsi="宋体" w:cs="宋体" w:hint="eastAsia"/>
                <w:szCs w:val="21"/>
              </w:rPr>
            </w:pPr>
            <w:r w:rsidRPr="005345B2">
              <w:rPr>
                <w:rFonts w:ascii="宋体" w:hAnsi="宋体" w:cs="宋体" w:hint="eastAsia"/>
                <w:szCs w:val="21"/>
              </w:rPr>
              <w:t>3.1.3  现场考察期间招标人接受投标人代表的提问。</w:t>
            </w:r>
          </w:p>
        </w:tc>
        <w:tc>
          <w:tcPr>
            <w:tcW w:w="3708" w:type="dxa"/>
            <w:vAlign w:val="center"/>
          </w:tcPr>
          <w:p w14:paraId="7DF8B969" w14:textId="77777777" w:rsidR="00765472" w:rsidRPr="005345B2" w:rsidRDefault="00000000">
            <w:pPr>
              <w:rPr>
                <w:rFonts w:ascii="宋体" w:hAnsi="宋体" w:cs="宋体" w:hint="eastAsia"/>
                <w:szCs w:val="21"/>
              </w:rPr>
            </w:pPr>
            <w:r w:rsidRPr="005345B2">
              <w:rPr>
                <w:rFonts w:ascii="宋体" w:hAnsi="宋体" w:cs="宋体" w:hint="eastAsia"/>
                <w:szCs w:val="21"/>
              </w:rPr>
              <w:t>3.1    现场考察</w:t>
            </w:r>
          </w:p>
          <w:p w14:paraId="49EDEA27"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3.1.1  </w:t>
            </w:r>
            <w:r w:rsidRPr="005345B2">
              <w:rPr>
                <w:rFonts w:ascii="宋体" w:hAnsi="宋体" w:cs="宋体" w:hint="eastAsia"/>
                <w:szCs w:val="21"/>
                <w:u w:val="single"/>
              </w:rPr>
              <w:t>本项目招标人不组织现场考察，投标人可自行考察，现场考察的所有事宜（包括但不限于安全事宜等）以及由此而产生的一切成本费用均由投标人自行承担</w:t>
            </w:r>
            <w:r w:rsidRPr="005345B2">
              <w:rPr>
                <w:rFonts w:ascii="宋体" w:hAnsi="宋体" w:cs="宋体" w:hint="eastAsia"/>
                <w:szCs w:val="21"/>
              </w:rPr>
              <w:t>。</w:t>
            </w:r>
          </w:p>
          <w:p w14:paraId="40A6C95E" w14:textId="77777777" w:rsidR="00765472" w:rsidRPr="005345B2" w:rsidRDefault="00000000">
            <w:pPr>
              <w:rPr>
                <w:rFonts w:ascii="宋体" w:hAnsi="宋体" w:cs="宋体" w:hint="eastAsia"/>
                <w:szCs w:val="21"/>
              </w:rPr>
            </w:pPr>
            <w:r w:rsidRPr="005345B2">
              <w:rPr>
                <w:rFonts w:ascii="宋体" w:hAnsi="宋体" w:cs="宋体" w:hint="eastAsia"/>
                <w:szCs w:val="21"/>
                <w:u w:val="single"/>
              </w:rPr>
              <w:t>3.1.2  投标人及其代表必须承担任何在其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所有风险。</w:t>
            </w:r>
          </w:p>
          <w:p w14:paraId="473CC17E" w14:textId="77777777" w:rsidR="00765472" w:rsidRPr="005345B2" w:rsidRDefault="00000000">
            <w:pPr>
              <w:rPr>
                <w:rFonts w:ascii="宋体" w:hAnsi="宋体" w:cs="宋体" w:hint="eastAsia"/>
                <w:strike/>
                <w:szCs w:val="21"/>
              </w:rPr>
            </w:pPr>
            <w:r w:rsidRPr="005345B2">
              <w:rPr>
                <w:rFonts w:ascii="宋体" w:hAnsi="宋体" w:cs="宋体" w:hint="eastAsia"/>
                <w:strike/>
                <w:szCs w:val="21"/>
              </w:rPr>
              <w:t>3.1.2  每个投标人参加现场考察的人数不宜超过3人，外国投标人代表应自带中文翻译。</w:t>
            </w:r>
          </w:p>
          <w:p w14:paraId="00D7EB20" w14:textId="77777777" w:rsidR="00765472" w:rsidRPr="005345B2" w:rsidRDefault="00000000">
            <w:pPr>
              <w:rPr>
                <w:rFonts w:ascii="宋体" w:hAnsi="宋体" w:cs="宋体" w:hint="eastAsia"/>
                <w:szCs w:val="21"/>
              </w:rPr>
            </w:pPr>
            <w:r w:rsidRPr="005345B2">
              <w:rPr>
                <w:rFonts w:ascii="宋体" w:hAnsi="宋体" w:cs="宋体" w:hint="eastAsia"/>
                <w:strike/>
                <w:szCs w:val="21"/>
              </w:rPr>
              <w:t>3.1.3  现场考察期间招标人接受投标人代表的提问。</w:t>
            </w:r>
          </w:p>
        </w:tc>
      </w:tr>
      <w:tr w:rsidR="00765472" w:rsidRPr="005345B2" w14:paraId="71ABCED8" w14:textId="77777777">
        <w:trPr>
          <w:trHeight w:val="799"/>
        </w:trPr>
        <w:tc>
          <w:tcPr>
            <w:tcW w:w="648" w:type="dxa"/>
            <w:vAlign w:val="center"/>
          </w:tcPr>
          <w:p w14:paraId="6E4CB423"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3</w:t>
            </w:r>
          </w:p>
        </w:tc>
        <w:tc>
          <w:tcPr>
            <w:tcW w:w="1260" w:type="dxa"/>
            <w:vAlign w:val="center"/>
          </w:tcPr>
          <w:p w14:paraId="0FA78C4B"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3.2.3</w:t>
            </w:r>
          </w:p>
        </w:tc>
        <w:tc>
          <w:tcPr>
            <w:tcW w:w="3600" w:type="dxa"/>
            <w:vAlign w:val="center"/>
          </w:tcPr>
          <w:p w14:paraId="29BDCA2D" w14:textId="77777777" w:rsidR="00765472" w:rsidRPr="005345B2" w:rsidRDefault="00000000">
            <w:pPr>
              <w:rPr>
                <w:rFonts w:ascii="宋体" w:hAnsi="宋体" w:cs="宋体" w:hint="eastAsia"/>
                <w:szCs w:val="21"/>
              </w:rPr>
            </w:pPr>
            <w:r w:rsidRPr="005345B2">
              <w:rPr>
                <w:rFonts w:ascii="宋体" w:hAnsi="宋体" w:cs="宋体" w:hint="eastAsia"/>
                <w:szCs w:val="21"/>
              </w:rPr>
              <w:t>3.2.3  投标人需要澄清的问题应在规定的时间内，按交易平台的操作指引上传至交易平台网站。招标人应在递交投标文件截止时间15日前解答投标人对招标文件提出的疑问，形成澄清或答疑纪要在交易平台发布。不足15日的，招标人应当顺延投标文件的截止时间。</w:t>
            </w:r>
          </w:p>
        </w:tc>
        <w:tc>
          <w:tcPr>
            <w:tcW w:w="3708" w:type="dxa"/>
            <w:vAlign w:val="center"/>
          </w:tcPr>
          <w:p w14:paraId="7101EB46" w14:textId="77777777" w:rsidR="00765472" w:rsidRPr="005345B2" w:rsidRDefault="00000000">
            <w:pPr>
              <w:rPr>
                <w:rFonts w:ascii="宋体" w:hAnsi="宋体" w:cs="宋体" w:hint="eastAsia"/>
                <w:szCs w:val="21"/>
              </w:rPr>
            </w:pPr>
            <w:r w:rsidRPr="005345B2">
              <w:rPr>
                <w:rFonts w:ascii="宋体" w:hAnsi="宋体" w:cs="宋体" w:hint="eastAsia"/>
                <w:szCs w:val="21"/>
              </w:rPr>
              <w:t>投标人需要澄清的一切问题应在投标截止时间前18日上传到广州公共资源交易中心网站进行网上答疑。招标人在投标截止15日前对已发出的招标文件进行必要的澄清或者修改的，将统一整理为按时序编号的补充材料，在交易中心网站中公开登载。补充材料是招标文件的组成部分，对投标人起约束作用。补充材料如与原招标文件不符，以最新的修改为准。</w:t>
            </w:r>
            <w:r w:rsidRPr="005345B2">
              <w:rPr>
                <w:rFonts w:ascii="宋体" w:hAnsi="宋体" w:cs="宋体" w:hint="eastAsia"/>
                <w:szCs w:val="21"/>
                <w:u w:val="single"/>
              </w:rPr>
              <w:t>投标人的疑问通过广州公共资源交易中心数字交易平台提交。具体操作方法详见广州公共资源交易中心网站发布的《房建市政全流程电子化项目操作专章》。</w:t>
            </w:r>
          </w:p>
        </w:tc>
      </w:tr>
      <w:tr w:rsidR="00765472" w:rsidRPr="005345B2" w14:paraId="55B305B4" w14:textId="77777777">
        <w:trPr>
          <w:trHeight w:val="799"/>
        </w:trPr>
        <w:tc>
          <w:tcPr>
            <w:tcW w:w="648" w:type="dxa"/>
            <w:vAlign w:val="center"/>
          </w:tcPr>
          <w:p w14:paraId="672B1C64"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lastRenderedPageBreak/>
              <w:t>4</w:t>
            </w:r>
          </w:p>
        </w:tc>
        <w:tc>
          <w:tcPr>
            <w:tcW w:w="1260" w:type="dxa"/>
            <w:vAlign w:val="center"/>
          </w:tcPr>
          <w:p w14:paraId="7BED2621"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3.10.1</w:t>
            </w:r>
          </w:p>
        </w:tc>
        <w:tc>
          <w:tcPr>
            <w:tcW w:w="3600" w:type="dxa"/>
            <w:vAlign w:val="center"/>
          </w:tcPr>
          <w:p w14:paraId="53DCBF37" w14:textId="77777777" w:rsidR="00765472" w:rsidRPr="005345B2" w:rsidRDefault="00000000">
            <w:pPr>
              <w:rPr>
                <w:rFonts w:ascii="宋体" w:hAnsi="宋体" w:cs="宋体" w:hint="eastAsia"/>
                <w:szCs w:val="21"/>
              </w:rPr>
            </w:pPr>
            <w:r w:rsidRPr="005345B2">
              <w:rPr>
                <w:rFonts w:ascii="宋体" w:hAnsi="宋体" w:cs="宋体" w:hint="eastAsia"/>
                <w:szCs w:val="21"/>
              </w:rPr>
              <w:t>3.10.1 投标人不需要提交投标保证金，评标结果揭晓后，中标候选人所得投标补偿转作保证金，确定中标人后立即返还，其中中标人的保证金待签订合同后立即返还。如果重新招标，保证金立即返还。</w:t>
            </w:r>
          </w:p>
        </w:tc>
        <w:tc>
          <w:tcPr>
            <w:tcW w:w="3708" w:type="dxa"/>
            <w:vAlign w:val="center"/>
          </w:tcPr>
          <w:p w14:paraId="56A08B4D" w14:textId="77777777" w:rsidR="00765472" w:rsidRPr="005345B2" w:rsidRDefault="00000000">
            <w:pPr>
              <w:rPr>
                <w:rFonts w:ascii="宋体" w:hAnsi="宋体" w:cs="宋体" w:hint="eastAsia"/>
                <w:szCs w:val="21"/>
              </w:rPr>
            </w:pPr>
            <w:r w:rsidRPr="005345B2">
              <w:rPr>
                <w:rFonts w:ascii="宋体" w:hAnsi="宋体" w:cs="宋体" w:hint="eastAsia"/>
                <w:szCs w:val="21"/>
              </w:rPr>
              <w:t>3.10.1</w:t>
            </w:r>
            <w:r w:rsidRPr="005345B2">
              <w:rPr>
                <w:rFonts w:ascii="宋体" w:hAnsi="宋体" w:cs="宋体" w:hint="eastAsia"/>
                <w:szCs w:val="21"/>
                <w:u w:val="single"/>
              </w:rPr>
              <w:t>本项目不需要提交投标保证金。</w:t>
            </w:r>
          </w:p>
          <w:p w14:paraId="680CFF82" w14:textId="77777777" w:rsidR="00765472" w:rsidRPr="005345B2" w:rsidRDefault="00765472">
            <w:pPr>
              <w:rPr>
                <w:rFonts w:ascii="宋体" w:hAnsi="宋体" w:cs="宋体" w:hint="eastAsia"/>
                <w:szCs w:val="21"/>
              </w:rPr>
            </w:pPr>
          </w:p>
        </w:tc>
      </w:tr>
      <w:tr w:rsidR="00765472" w:rsidRPr="005345B2" w14:paraId="0779A9CB" w14:textId="77777777">
        <w:trPr>
          <w:trHeight w:val="799"/>
        </w:trPr>
        <w:tc>
          <w:tcPr>
            <w:tcW w:w="648" w:type="dxa"/>
            <w:vAlign w:val="center"/>
          </w:tcPr>
          <w:p w14:paraId="4FEE9E4F"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5</w:t>
            </w:r>
          </w:p>
        </w:tc>
        <w:tc>
          <w:tcPr>
            <w:tcW w:w="1260" w:type="dxa"/>
            <w:vAlign w:val="center"/>
          </w:tcPr>
          <w:p w14:paraId="103C2753"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4.2.2</w:t>
            </w:r>
          </w:p>
        </w:tc>
        <w:tc>
          <w:tcPr>
            <w:tcW w:w="3600" w:type="dxa"/>
            <w:vAlign w:val="center"/>
          </w:tcPr>
          <w:p w14:paraId="6EBD60D5" w14:textId="77777777" w:rsidR="00765472" w:rsidRPr="005345B2" w:rsidRDefault="00000000">
            <w:pPr>
              <w:rPr>
                <w:rFonts w:ascii="宋体" w:hAnsi="宋体" w:cs="宋体" w:hint="eastAsia"/>
                <w:szCs w:val="21"/>
              </w:rPr>
            </w:pPr>
            <w:r w:rsidRPr="005345B2">
              <w:rPr>
                <w:rFonts w:ascii="宋体" w:hAnsi="宋体" w:cs="宋体" w:hint="eastAsia"/>
                <w:szCs w:val="21"/>
              </w:rPr>
              <w:t>评标委员会随机产生一名负责人，主持评审工作，在每一轮投票中，负责人与其他成员有同等表决权。每一轮投票结束后，如果有得票相同的投标方案，则评标委员会对得票相同的投标方案进行附加投票表决排序和取舍。</w:t>
            </w:r>
          </w:p>
        </w:tc>
        <w:tc>
          <w:tcPr>
            <w:tcW w:w="3708" w:type="dxa"/>
            <w:vAlign w:val="center"/>
          </w:tcPr>
          <w:p w14:paraId="7238C8BB" w14:textId="77777777" w:rsidR="00765472" w:rsidRPr="005345B2" w:rsidRDefault="00000000">
            <w:pPr>
              <w:jc w:val="center"/>
              <w:rPr>
                <w:rFonts w:ascii="宋体" w:hAnsi="宋体" w:cs="宋体" w:hint="eastAsia"/>
                <w:szCs w:val="21"/>
              </w:rPr>
            </w:pPr>
            <w:r w:rsidRPr="005345B2">
              <w:rPr>
                <w:rFonts w:ascii="宋体" w:hAnsi="宋体" w:cs="宋体" w:hint="eastAsia"/>
                <w:szCs w:val="21"/>
                <w:u w:val="single"/>
              </w:rPr>
              <w:t>评标委员会投票推荐一名负责人</w:t>
            </w:r>
            <w:r w:rsidRPr="005345B2">
              <w:rPr>
                <w:rFonts w:ascii="宋体" w:hAnsi="宋体" w:cs="宋体" w:hint="eastAsia"/>
                <w:szCs w:val="21"/>
              </w:rPr>
              <w:t>，由其主持评审工作</w:t>
            </w:r>
            <w:r w:rsidRPr="005345B2">
              <w:rPr>
                <w:rFonts w:ascii="宋体" w:hAnsi="宋体" w:cs="宋体" w:hint="eastAsia"/>
                <w:strike/>
                <w:szCs w:val="21"/>
              </w:rPr>
              <w:t>，在每一轮投票中，负责人与其他成员有同等表决权。每一轮投票结束后，如果有得票相同的投标方案，则评标委员会对得票相同的投标方案进行附加投票表决排序和取舍</w:t>
            </w:r>
            <w:r w:rsidRPr="005345B2">
              <w:rPr>
                <w:rFonts w:ascii="宋体" w:hAnsi="宋体" w:cs="宋体" w:hint="eastAsia"/>
                <w:szCs w:val="21"/>
              </w:rPr>
              <w:t>。</w:t>
            </w:r>
          </w:p>
        </w:tc>
      </w:tr>
      <w:tr w:rsidR="00765472" w:rsidRPr="005345B2" w14:paraId="57800FE8" w14:textId="77777777">
        <w:trPr>
          <w:trHeight w:val="799"/>
        </w:trPr>
        <w:tc>
          <w:tcPr>
            <w:tcW w:w="648" w:type="dxa"/>
            <w:vAlign w:val="center"/>
          </w:tcPr>
          <w:p w14:paraId="61738DF6"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6</w:t>
            </w:r>
          </w:p>
        </w:tc>
        <w:tc>
          <w:tcPr>
            <w:tcW w:w="1260" w:type="dxa"/>
            <w:vAlign w:val="center"/>
          </w:tcPr>
          <w:p w14:paraId="2919FF91"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4.5.1</w:t>
            </w:r>
          </w:p>
        </w:tc>
        <w:tc>
          <w:tcPr>
            <w:tcW w:w="3600" w:type="dxa"/>
            <w:vAlign w:val="center"/>
          </w:tcPr>
          <w:p w14:paraId="656E3869" w14:textId="77777777" w:rsidR="00765472" w:rsidRPr="005345B2" w:rsidRDefault="00000000">
            <w:pPr>
              <w:spacing w:line="276" w:lineRule="auto"/>
              <w:ind w:left="743" w:hangingChars="354" w:hanging="743"/>
              <w:jc w:val="left"/>
              <w:rPr>
                <w:rFonts w:ascii="宋体" w:hAnsi="宋体" w:cs="宋体" w:hint="eastAsia"/>
                <w:szCs w:val="21"/>
              </w:rPr>
            </w:pPr>
            <w:r w:rsidRPr="005345B2">
              <w:rPr>
                <w:rFonts w:ascii="宋体" w:hAnsi="宋体" w:cs="宋体" w:hint="eastAsia"/>
                <w:szCs w:val="21"/>
              </w:rPr>
              <w:t>4.5.1  是否采用评定分离：</w:t>
            </w:r>
          </w:p>
          <w:p w14:paraId="50771313" w14:textId="77777777" w:rsidR="00765472" w:rsidRPr="005345B2" w:rsidRDefault="00000000">
            <w:pPr>
              <w:spacing w:line="276" w:lineRule="auto"/>
              <w:ind w:left="743" w:hangingChars="354" w:hanging="743"/>
              <w:jc w:val="left"/>
              <w:rPr>
                <w:rFonts w:ascii="宋体" w:hAnsi="宋体" w:cs="宋体" w:hint="eastAsia"/>
                <w:szCs w:val="21"/>
              </w:rPr>
            </w:pPr>
            <w:r w:rsidRPr="005345B2">
              <w:rPr>
                <w:rFonts w:ascii="宋体" w:hAnsi="宋体" w:cs="宋体" w:hint="eastAsia"/>
                <w:szCs w:val="21"/>
              </w:rPr>
              <w:t>□是，入围定标环节的投标人家数：</w:t>
            </w:r>
          </w:p>
          <w:p w14:paraId="03238E35" w14:textId="77777777" w:rsidR="00765472" w:rsidRPr="005345B2" w:rsidRDefault="00000000">
            <w:pPr>
              <w:spacing w:line="276" w:lineRule="auto"/>
              <w:ind w:left="743" w:hangingChars="354" w:hanging="743"/>
              <w:jc w:val="left"/>
              <w:rPr>
                <w:rFonts w:ascii="宋体" w:hAnsi="宋体" w:cs="宋体" w:hint="eastAsia"/>
                <w:szCs w:val="21"/>
              </w:rPr>
            </w:pPr>
            <w:r w:rsidRPr="005345B2">
              <w:rPr>
                <w:rFonts w:ascii="宋体" w:hAnsi="宋体" w:cs="宋体" w:hint="eastAsia"/>
                <w:szCs w:val="21"/>
                <w:u w:val="single"/>
              </w:rPr>
              <w:t xml:space="preserve">    </w:t>
            </w:r>
            <w:r w:rsidRPr="005345B2">
              <w:rPr>
                <w:rFonts w:ascii="宋体" w:hAnsi="宋体" w:cs="宋体" w:hint="eastAsia"/>
                <w:szCs w:val="21"/>
              </w:rPr>
              <w:t>名；</w:t>
            </w:r>
          </w:p>
          <w:p w14:paraId="0613339E" w14:textId="77777777" w:rsidR="00765472" w:rsidRPr="005345B2" w:rsidRDefault="00000000">
            <w:pPr>
              <w:spacing w:line="276" w:lineRule="auto"/>
              <w:ind w:left="743" w:hangingChars="354" w:hanging="743"/>
              <w:jc w:val="left"/>
              <w:rPr>
                <w:rFonts w:ascii="宋体" w:hAnsi="宋体" w:cs="宋体" w:hint="eastAsia"/>
                <w:szCs w:val="21"/>
              </w:rPr>
            </w:pPr>
            <w:r w:rsidRPr="005345B2">
              <w:rPr>
                <w:rFonts w:ascii="宋体" w:hAnsi="宋体" w:cs="宋体" w:hint="eastAsia"/>
                <w:szCs w:val="21"/>
              </w:rPr>
              <w:t>□否。</w:t>
            </w:r>
          </w:p>
        </w:tc>
        <w:tc>
          <w:tcPr>
            <w:tcW w:w="3708" w:type="dxa"/>
            <w:vAlign w:val="center"/>
          </w:tcPr>
          <w:p w14:paraId="29AFD5E5" w14:textId="77777777" w:rsidR="00765472" w:rsidRPr="005345B2" w:rsidRDefault="00000000">
            <w:pPr>
              <w:spacing w:line="276" w:lineRule="auto"/>
              <w:ind w:left="743" w:hangingChars="354" w:hanging="743"/>
              <w:jc w:val="left"/>
              <w:rPr>
                <w:rFonts w:ascii="宋体" w:hAnsi="宋体" w:cs="宋体" w:hint="eastAsia"/>
                <w:szCs w:val="21"/>
              </w:rPr>
            </w:pPr>
            <w:r w:rsidRPr="005345B2">
              <w:rPr>
                <w:rFonts w:ascii="宋体" w:hAnsi="宋体" w:cs="宋体" w:hint="eastAsia"/>
                <w:szCs w:val="21"/>
              </w:rPr>
              <w:t>4.5.1  是否采用评定分离：</w:t>
            </w:r>
          </w:p>
          <w:p w14:paraId="59AD8414" w14:textId="77777777" w:rsidR="00765472" w:rsidRPr="005345B2" w:rsidRDefault="00000000">
            <w:pPr>
              <w:spacing w:line="276" w:lineRule="auto"/>
              <w:ind w:left="743" w:hangingChars="354" w:hanging="743"/>
              <w:jc w:val="left"/>
              <w:rPr>
                <w:rFonts w:ascii="宋体" w:hAnsi="宋体" w:cs="宋体" w:hint="eastAsia"/>
                <w:szCs w:val="21"/>
              </w:rPr>
            </w:pPr>
            <w:r w:rsidRPr="005345B2">
              <w:rPr>
                <w:rFonts w:ascii="宋体" w:hAnsi="宋体" w:cs="宋体" w:hint="eastAsia"/>
                <w:szCs w:val="21"/>
              </w:rPr>
              <w:t>☑是，入围定标环节的投标人家数：</w:t>
            </w:r>
          </w:p>
          <w:p w14:paraId="70B0D24F" w14:textId="77777777" w:rsidR="00765472" w:rsidRPr="005345B2" w:rsidRDefault="00000000">
            <w:pPr>
              <w:spacing w:line="276" w:lineRule="auto"/>
              <w:ind w:left="743" w:hangingChars="354" w:hanging="743"/>
              <w:jc w:val="left"/>
              <w:rPr>
                <w:rFonts w:ascii="宋体" w:hAnsi="宋体" w:cs="宋体" w:hint="eastAsia"/>
                <w:szCs w:val="21"/>
                <w:u w:val="single"/>
              </w:rPr>
            </w:pPr>
            <w:r w:rsidRPr="005345B2">
              <w:rPr>
                <w:rFonts w:ascii="宋体" w:hAnsi="宋体" w:cs="宋体" w:hint="eastAsia"/>
                <w:szCs w:val="21"/>
                <w:u w:val="single"/>
              </w:rPr>
              <w:t>通过资格审查及否决性审查的全部投</w:t>
            </w:r>
          </w:p>
          <w:p w14:paraId="4A811D88" w14:textId="77777777" w:rsidR="00765472" w:rsidRPr="005345B2" w:rsidRDefault="00000000">
            <w:pPr>
              <w:spacing w:line="276" w:lineRule="auto"/>
              <w:ind w:left="743" w:hangingChars="354" w:hanging="743"/>
              <w:jc w:val="left"/>
              <w:rPr>
                <w:rFonts w:ascii="宋体" w:hAnsi="宋体" w:cs="宋体" w:hint="eastAsia"/>
                <w:szCs w:val="21"/>
              </w:rPr>
            </w:pPr>
            <w:r w:rsidRPr="005345B2">
              <w:rPr>
                <w:rFonts w:ascii="宋体" w:hAnsi="宋体" w:cs="宋体" w:hint="eastAsia"/>
                <w:szCs w:val="21"/>
                <w:u w:val="single"/>
              </w:rPr>
              <w:t>标人进入定标环节</w:t>
            </w:r>
            <w:r w:rsidRPr="005345B2">
              <w:rPr>
                <w:rFonts w:ascii="宋体" w:hAnsi="宋体" w:cs="宋体" w:hint="eastAsia"/>
                <w:szCs w:val="21"/>
              </w:rPr>
              <w:t>；</w:t>
            </w:r>
          </w:p>
          <w:p w14:paraId="5656B58F" w14:textId="77777777" w:rsidR="00765472" w:rsidRPr="005345B2" w:rsidRDefault="00000000">
            <w:pPr>
              <w:spacing w:line="276" w:lineRule="auto"/>
              <w:ind w:left="743" w:hangingChars="354" w:hanging="743"/>
              <w:jc w:val="left"/>
              <w:rPr>
                <w:rFonts w:ascii="宋体" w:hAnsi="宋体" w:cs="宋体" w:hint="eastAsia"/>
                <w:szCs w:val="21"/>
              </w:rPr>
            </w:pPr>
            <w:r w:rsidRPr="005345B2">
              <w:rPr>
                <w:rFonts w:ascii="宋体" w:hAnsi="宋体" w:cs="宋体" w:hint="eastAsia"/>
                <w:szCs w:val="21"/>
              </w:rPr>
              <w:t>□否</w:t>
            </w:r>
          </w:p>
        </w:tc>
      </w:tr>
      <w:tr w:rsidR="00765472" w:rsidRPr="005345B2" w14:paraId="79E315EC" w14:textId="77777777">
        <w:trPr>
          <w:trHeight w:val="799"/>
        </w:trPr>
        <w:tc>
          <w:tcPr>
            <w:tcW w:w="648" w:type="dxa"/>
            <w:vAlign w:val="center"/>
          </w:tcPr>
          <w:p w14:paraId="66EF12C4"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7</w:t>
            </w:r>
          </w:p>
        </w:tc>
        <w:tc>
          <w:tcPr>
            <w:tcW w:w="1260" w:type="dxa"/>
            <w:vAlign w:val="center"/>
          </w:tcPr>
          <w:p w14:paraId="7CAFE116"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4.5.2</w:t>
            </w:r>
          </w:p>
        </w:tc>
        <w:tc>
          <w:tcPr>
            <w:tcW w:w="3600" w:type="dxa"/>
            <w:vAlign w:val="center"/>
          </w:tcPr>
          <w:p w14:paraId="025AFAD0" w14:textId="77777777" w:rsidR="00765472" w:rsidRPr="005345B2" w:rsidRDefault="00000000">
            <w:pPr>
              <w:rPr>
                <w:rFonts w:ascii="宋体" w:hAnsi="宋体" w:cs="宋体" w:hint="eastAsia"/>
                <w:szCs w:val="21"/>
              </w:rPr>
            </w:pPr>
            <w:r w:rsidRPr="005345B2">
              <w:rPr>
                <w:rFonts w:ascii="宋体" w:hAnsi="宋体" w:cs="宋体" w:hint="eastAsia"/>
                <w:szCs w:val="21"/>
              </w:rPr>
              <w:t>4.5.2  不采用评定分离项目的评标办法</w:t>
            </w:r>
          </w:p>
          <w:p w14:paraId="7754ADBD" w14:textId="77777777" w:rsidR="00765472" w:rsidRPr="005345B2" w:rsidRDefault="00000000">
            <w:pPr>
              <w:rPr>
                <w:rFonts w:ascii="宋体" w:hAnsi="宋体" w:cs="宋体" w:hint="eastAsia"/>
                <w:szCs w:val="21"/>
              </w:rPr>
            </w:pPr>
            <w:r w:rsidRPr="005345B2">
              <w:rPr>
                <w:rFonts w:ascii="宋体" w:hAnsi="宋体" w:cs="宋体" w:hint="eastAsia"/>
                <w:szCs w:val="21"/>
              </w:rPr>
              <w:t>4.5.2.1招标人（招标代理机构）在不透露投标人身份的前提下（资格审查文件除外）将投标文件交给评标委员会，除4.5.2.2(g)中规定，不需要投标人派代表介绍投标方案。</w:t>
            </w:r>
          </w:p>
          <w:p w14:paraId="069A2400" w14:textId="77777777" w:rsidR="00765472" w:rsidRPr="005345B2" w:rsidRDefault="00000000">
            <w:pPr>
              <w:rPr>
                <w:rFonts w:ascii="宋体" w:hAnsi="宋体" w:cs="宋体" w:hint="eastAsia"/>
                <w:szCs w:val="21"/>
              </w:rPr>
            </w:pPr>
            <w:r w:rsidRPr="005345B2">
              <w:rPr>
                <w:rFonts w:ascii="宋体" w:hAnsi="宋体" w:cs="宋体" w:hint="eastAsia"/>
                <w:szCs w:val="21"/>
              </w:rPr>
              <w:t>4.5.2.2如果评标委员会成员在交易服务机构评标，将按方法    规定的步骤进行：</w:t>
            </w:r>
          </w:p>
          <w:p w14:paraId="6263D39D"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       方法一（设有资格审查环节的一阶段评标法）：a、b、c、d、e、f、h、i、j</w:t>
            </w:r>
          </w:p>
          <w:p w14:paraId="2ABA100B"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       方法二（设有资格审查环节的二阶段评标法）：a、b、c、d、e、f、g、h、i、j</w:t>
            </w:r>
          </w:p>
          <w:p w14:paraId="3F063FF3"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       方法三（未设资格审查环节的一阶段评标法）：a、d、e、f、h、i、j</w:t>
            </w:r>
          </w:p>
          <w:p w14:paraId="6DD031D4"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       方法四（未设资格审查环节的二阶段评标法）：a、d、e、f、g、h、i、j</w:t>
            </w:r>
          </w:p>
          <w:p w14:paraId="67148913" w14:textId="77777777" w:rsidR="00765472" w:rsidRPr="005345B2" w:rsidRDefault="00000000">
            <w:pPr>
              <w:rPr>
                <w:rFonts w:ascii="宋体" w:hAnsi="宋体" w:cs="宋体" w:hint="eastAsia"/>
                <w:szCs w:val="21"/>
              </w:rPr>
            </w:pPr>
            <w:r w:rsidRPr="005345B2">
              <w:rPr>
                <w:rFonts w:ascii="宋体" w:hAnsi="宋体" w:cs="宋体" w:hint="eastAsia"/>
                <w:szCs w:val="21"/>
              </w:rPr>
              <w:t>(a) 评标委员会成员依据招标文件规定，否决两个（含两个）以上的加密打包投标文件电脑机器特征码一致的投标人，不参与下一阶段评审。</w:t>
            </w:r>
          </w:p>
          <w:p w14:paraId="19DB8FDF" w14:textId="77777777" w:rsidR="00765472" w:rsidRPr="005345B2" w:rsidRDefault="00000000">
            <w:pPr>
              <w:rPr>
                <w:rFonts w:ascii="宋体" w:hAnsi="宋体" w:cs="宋体" w:hint="eastAsia"/>
                <w:szCs w:val="21"/>
              </w:rPr>
            </w:pPr>
            <w:r w:rsidRPr="005345B2">
              <w:rPr>
                <w:rFonts w:ascii="宋体" w:hAnsi="宋体" w:cs="宋体" w:hint="eastAsia"/>
                <w:szCs w:val="21"/>
              </w:rPr>
              <w:t>(b) 评标委员会成员依据招标文件规</w:t>
            </w:r>
            <w:r w:rsidRPr="005345B2">
              <w:rPr>
                <w:rFonts w:ascii="宋体" w:hAnsi="宋体" w:cs="宋体" w:hint="eastAsia"/>
                <w:szCs w:val="21"/>
              </w:rPr>
              <w:lastRenderedPageBreak/>
              <w:t>定，按附录12《资格审查表》对各投标人递交的投标文件进行资格审查。</w:t>
            </w:r>
          </w:p>
          <w:p w14:paraId="172B1C0E" w14:textId="77777777" w:rsidR="00765472" w:rsidRPr="005345B2" w:rsidRDefault="00000000">
            <w:pPr>
              <w:rPr>
                <w:rFonts w:ascii="宋体" w:hAnsi="宋体" w:cs="宋体" w:hint="eastAsia"/>
                <w:szCs w:val="21"/>
              </w:rPr>
            </w:pPr>
            <w:r w:rsidRPr="005345B2">
              <w:rPr>
                <w:rFonts w:ascii="宋体" w:hAnsi="宋体" w:cs="宋体" w:hint="eastAsia"/>
                <w:szCs w:val="21"/>
              </w:rPr>
              <w:t>(c) 评标委员会成员汇总资格审查结果，编写资格审查报告。</w:t>
            </w:r>
          </w:p>
          <w:p w14:paraId="6BE007D8" w14:textId="77777777" w:rsidR="00765472" w:rsidRPr="005345B2" w:rsidRDefault="00000000">
            <w:pPr>
              <w:rPr>
                <w:rFonts w:ascii="宋体" w:hAnsi="宋体" w:cs="宋体" w:hint="eastAsia"/>
                <w:szCs w:val="21"/>
              </w:rPr>
            </w:pPr>
            <w:r w:rsidRPr="005345B2">
              <w:rPr>
                <w:rFonts w:ascii="宋体" w:hAnsi="宋体" w:cs="宋体" w:hint="eastAsia"/>
                <w:szCs w:val="21"/>
              </w:rPr>
              <w:t>(d) 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C99E39B" w14:textId="77777777" w:rsidR="00765472" w:rsidRPr="005345B2" w:rsidRDefault="00000000">
            <w:pPr>
              <w:rPr>
                <w:rFonts w:ascii="宋体" w:hAnsi="宋体" w:cs="宋体" w:hint="eastAsia"/>
                <w:szCs w:val="21"/>
              </w:rPr>
            </w:pPr>
            <w:r w:rsidRPr="005345B2">
              <w:rPr>
                <w:rFonts w:ascii="宋体" w:hAnsi="宋体" w:cs="宋体" w:hint="eastAsia"/>
                <w:szCs w:val="21"/>
              </w:rPr>
              <w:t>(e) 以差额选举逐轮淘汰的记名投票方式选出所有投标方案的排序。（方案补偿费按(h)步骤确定的最终排序进行补偿）。</w:t>
            </w:r>
          </w:p>
          <w:p w14:paraId="06BD67C9" w14:textId="77777777" w:rsidR="00765472" w:rsidRPr="005345B2" w:rsidRDefault="00000000">
            <w:pPr>
              <w:rPr>
                <w:rFonts w:ascii="宋体" w:hAnsi="宋体" w:cs="宋体" w:hint="eastAsia"/>
                <w:szCs w:val="21"/>
              </w:rPr>
            </w:pPr>
            <w:r w:rsidRPr="005345B2">
              <w:rPr>
                <w:rFonts w:ascii="宋体" w:hAnsi="宋体" w:cs="宋体" w:hint="eastAsia"/>
                <w:szCs w:val="21"/>
              </w:rPr>
              <w:t>(f) 评标委员会揭晓投标人身份。</w:t>
            </w:r>
          </w:p>
          <w:p w14:paraId="2B433F85" w14:textId="77777777" w:rsidR="00765472" w:rsidRPr="005345B2" w:rsidRDefault="00000000">
            <w:pPr>
              <w:rPr>
                <w:rFonts w:ascii="宋体" w:hAnsi="宋体" w:cs="宋体" w:hint="eastAsia"/>
                <w:szCs w:val="21"/>
              </w:rPr>
            </w:pPr>
            <w:r w:rsidRPr="005345B2">
              <w:rPr>
                <w:rFonts w:ascii="宋体" w:hAnsi="宋体" w:cs="宋体" w:hint="eastAsia"/>
                <w:szCs w:val="21"/>
              </w:rPr>
              <w:t>(g) 采用二阶段评标法的，由方案排序前3名的投标人讲解投标方案(如方案排序前3名的投标人均存在不通过资格审查（如有）或有效性审查的情形，则按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方案的人员在讲解前需提供投标人授权证明书及身份证原件给评标委员会确认其身份，未提供以上资料的不得进行讲解）。</w:t>
            </w:r>
          </w:p>
          <w:p w14:paraId="4DE89F51" w14:textId="77777777" w:rsidR="00765472" w:rsidRPr="005345B2" w:rsidRDefault="00000000">
            <w:pPr>
              <w:rPr>
                <w:rFonts w:ascii="宋体" w:hAnsi="宋体" w:cs="宋体" w:hint="eastAsia"/>
                <w:szCs w:val="21"/>
              </w:rPr>
            </w:pPr>
            <w:r w:rsidRPr="005345B2">
              <w:rPr>
                <w:rFonts w:ascii="宋体" w:hAnsi="宋体" w:cs="宋体" w:hint="eastAsia"/>
                <w:szCs w:val="21"/>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7034C3A2" w14:textId="77777777" w:rsidR="00765472" w:rsidRPr="005345B2" w:rsidRDefault="00000000">
            <w:pPr>
              <w:rPr>
                <w:rFonts w:ascii="宋体" w:hAnsi="宋体" w:cs="宋体" w:hint="eastAsia"/>
                <w:szCs w:val="21"/>
              </w:rPr>
            </w:pPr>
            <w:r w:rsidRPr="005345B2">
              <w:rPr>
                <w:rFonts w:ascii="宋体" w:hAnsi="宋体" w:cs="宋体" w:hint="eastAsia"/>
                <w:szCs w:val="21"/>
              </w:rPr>
              <w:lastRenderedPageBreak/>
              <w:t>(i) 编写、签署评标报告，并标明最终中标候选人的排列顺序，评标报告由评标委员会全体成员签字，对评标结论持有异议的评标委员会成员可以书面方式阐述其不同意见和理由。</w:t>
            </w:r>
          </w:p>
          <w:p w14:paraId="33421C8E" w14:textId="77777777" w:rsidR="00765472" w:rsidRPr="005345B2" w:rsidRDefault="00000000">
            <w:pPr>
              <w:rPr>
                <w:rFonts w:ascii="宋体" w:hAnsi="宋体" w:cs="宋体" w:hint="eastAsia"/>
                <w:szCs w:val="21"/>
              </w:rPr>
            </w:pPr>
            <w:r w:rsidRPr="005345B2">
              <w:rPr>
                <w:rFonts w:ascii="宋体" w:hAnsi="宋体" w:cs="宋体" w:hint="eastAsia"/>
                <w:szCs w:val="21"/>
              </w:rPr>
              <w:t>(j) 评标委员会向招标人提交书面评标报告后即告解散，评标过程中使用的文件、表格以及其他资料应当即时归还招标人（招标代理机构）。</w:t>
            </w:r>
          </w:p>
        </w:tc>
        <w:tc>
          <w:tcPr>
            <w:tcW w:w="3708" w:type="dxa"/>
            <w:vAlign w:val="center"/>
          </w:tcPr>
          <w:p w14:paraId="0A4E536C"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lastRenderedPageBreak/>
              <w:t>删除</w:t>
            </w:r>
          </w:p>
        </w:tc>
      </w:tr>
      <w:tr w:rsidR="00765472" w:rsidRPr="005345B2" w14:paraId="158412DB" w14:textId="77777777">
        <w:trPr>
          <w:trHeight w:val="799"/>
        </w:trPr>
        <w:tc>
          <w:tcPr>
            <w:tcW w:w="648" w:type="dxa"/>
            <w:vAlign w:val="center"/>
          </w:tcPr>
          <w:p w14:paraId="17CCE7B6"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lastRenderedPageBreak/>
              <w:t>8</w:t>
            </w:r>
          </w:p>
        </w:tc>
        <w:tc>
          <w:tcPr>
            <w:tcW w:w="1260" w:type="dxa"/>
            <w:vAlign w:val="center"/>
          </w:tcPr>
          <w:p w14:paraId="2AE1F707"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4.5.3</w:t>
            </w:r>
          </w:p>
        </w:tc>
        <w:tc>
          <w:tcPr>
            <w:tcW w:w="3600" w:type="dxa"/>
            <w:vAlign w:val="center"/>
          </w:tcPr>
          <w:p w14:paraId="39CE8D14" w14:textId="77777777" w:rsidR="00765472" w:rsidRPr="005345B2" w:rsidRDefault="00000000">
            <w:pPr>
              <w:rPr>
                <w:rFonts w:ascii="宋体" w:hAnsi="宋体" w:cs="宋体" w:hint="eastAsia"/>
                <w:szCs w:val="21"/>
              </w:rPr>
            </w:pPr>
            <w:r w:rsidRPr="005345B2">
              <w:rPr>
                <w:rFonts w:ascii="宋体" w:hAnsi="宋体" w:cs="宋体" w:hint="eastAsia"/>
                <w:szCs w:val="21"/>
              </w:rPr>
              <w:t>4.5.3    采用评定分离项目的评标及定标办法</w:t>
            </w:r>
          </w:p>
          <w:p w14:paraId="44070152" w14:textId="77777777" w:rsidR="00765472" w:rsidRPr="005345B2" w:rsidRDefault="00000000">
            <w:pPr>
              <w:rPr>
                <w:rFonts w:ascii="宋体" w:hAnsi="宋体" w:cs="宋体" w:hint="eastAsia"/>
                <w:szCs w:val="21"/>
              </w:rPr>
            </w:pPr>
            <w:r w:rsidRPr="005345B2">
              <w:rPr>
                <w:rFonts w:ascii="宋体" w:hAnsi="宋体" w:cs="宋体" w:hint="eastAsia"/>
                <w:szCs w:val="21"/>
              </w:rPr>
              <w:t>4.5.3.1招标人（招标代理机构）在不透露投标人身份的前提下（资格审查文件除外）将投标文件交给评标委员会，不需要投标人派代表介绍投标方案。</w:t>
            </w:r>
          </w:p>
          <w:p w14:paraId="5BCA8473" w14:textId="77777777" w:rsidR="00765472" w:rsidRPr="005345B2" w:rsidRDefault="00000000">
            <w:pPr>
              <w:rPr>
                <w:rFonts w:ascii="宋体" w:hAnsi="宋体" w:cs="宋体" w:hint="eastAsia"/>
                <w:szCs w:val="21"/>
              </w:rPr>
            </w:pPr>
            <w:r w:rsidRPr="005345B2">
              <w:rPr>
                <w:rFonts w:ascii="宋体" w:hAnsi="宋体" w:cs="宋体" w:hint="eastAsia"/>
                <w:szCs w:val="21"/>
              </w:rPr>
              <w:t>4.5.3.2如果评标委员会成员在交易服务机构评标，将按方法    规定的步骤进行：</w:t>
            </w:r>
          </w:p>
          <w:p w14:paraId="03480B92"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       方法一（设有资格审查环节的一阶段评标法）：a、b、c、d、e、f、g、h、i、j</w:t>
            </w:r>
          </w:p>
          <w:p w14:paraId="7DF080B4"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       方法二（未设资格审查环节的一阶段评标法）：a、d、e、f、g、h、i、j</w:t>
            </w:r>
          </w:p>
          <w:p w14:paraId="0E868117"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       </w:t>
            </w:r>
          </w:p>
          <w:p w14:paraId="591317F6"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(a)评标委员会成员依据招标文件规定，否决两个（含两个）以上的加密打包投标文件电脑机器特征码一致的投标人，不参与下一阶段评审。 </w:t>
            </w:r>
          </w:p>
          <w:p w14:paraId="4C8B1295" w14:textId="77777777" w:rsidR="00765472" w:rsidRPr="005345B2" w:rsidRDefault="00000000">
            <w:pPr>
              <w:rPr>
                <w:rFonts w:ascii="宋体" w:hAnsi="宋体" w:cs="宋体" w:hint="eastAsia"/>
                <w:szCs w:val="21"/>
              </w:rPr>
            </w:pPr>
            <w:r w:rsidRPr="005345B2">
              <w:rPr>
                <w:rFonts w:ascii="宋体" w:hAnsi="宋体" w:cs="宋体" w:hint="eastAsia"/>
                <w:szCs w:val="21"/>
              </w:rPr>
              <w:t>(b)评标委员会成员业主代表及专家依据招标文件规定，按附录12《资格审查表》对各投标人递交的投标文件进行资格审查。</w:t>
            </w:r>
          </w:p>
          <w:p w14:paraId="0E54AC48" w14:textId="77777777" w:rsidR="00765472" w:rsidRPr="005345B2" w:rsidRDefault="00000000">
            <w:pPr>
              <w:rPr>
                <w:rFonts w:ascii="宋体" w:hAnsi="宋体" w:cs="宋体" w:hint="eastAsia"/>
                <w:szCs w:val="21"/>
              </w:rPr>
            </w:pPr>
            <w:r w:rsidRPr="005345B2">
              <w:rPr>
                <w:rFonts w:ascii="宋体" w:hAnsi="宋体" w:cs="宋体" w:hint="eastAsia"/>
                <w:szCs w:val="21"/>
              </w:rPr>
              <w:t>(c) 评标委员会成员汇总资格审查结果，编写资格审查报告。</w:t>
            </w:r>
          </w:p>
          <w:p w14:paraId="61620AF0" w14:textId="77777777" w:rsidR="00765472" w:rsidRPr="005345B2" w:rsidRDefault="00000000">
            <w:pPr>
              <w:rPr>
                <w:rFonts w:ascii="宋体" w:hAnsi="宋体" w:cs="宋体" w:hint="eastAsia"/>
                <w:szCs w:val="21"/>
              </w:rPr>
            </w:pPr>
            <w:r w:rsidRPr="005345B2">
              <w:rPr>
                <w:rFonts w:ascii="宋体" w:hAnsi="宋体" w:cs="宋体" w:hint="eastAsia"/>
                <w:szCs w:val="21"/>
              </w:rPr>
              <w:t>(d)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094A8FA7" w14:textId="77777777" w:rsidR="00765472" w:rsidRPr="005345B2" w:rsidRDefault="00000000">
            <w:pPr>
              <w:rPr>
                <w:rFonts w:ascii="宋体" w:hAnsi="宋体" w:cs="宋体" w:hint="eastAsia"/>
                <w:szCs w:val="21"/>
              </w:rPr>
            </w:pPr>
            <w:r w:rsidRPr="005345B2">
              <w:rPr>
                <w:rFonts w:ascii="宋体" w:hAnsi="宋体" w:cs="宋体" w:hint="eastAsia"/>
                <w:szCs w:val="21"/>
              </w:rPr>
              <w:t>(e) 以差额选举逐轮淘汰的记名投票方式选出所有投标方案的排序，并按</w:t>
            </w:r>
            <w:r w:rsidRPr="005345B2">
              <w:rPr>
                <w:rFonts w:ascii="宋体" w:hAnsi="宋体" w:cs="宋体" w:hint="eastAsia"/>
                <w:szCs w:val="21"/>
              </w:rPr>
              <w:lastRenderedPageBreak/>
              <w:t>照4.5.1约定的家数入围定标阶段（该排序不作为定标的依据）；或以差额选举逐轮淘汰的记名投票方式直接确定入围定标阶段的投标人。（方案补偿费按(g)步骤确定的方式进行补偿）。</w:t>
            </w:r>
          </w:p>
          <w:p w14:paraId="0C75B3D1"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(f) 评标委员会揭晓投标人身份。 </w:t>
            </w:r>
          </w:p>
          <w:p w14:paraId="1A800A9B" w14:textId="77777777" w:rsidR="00765472" w:rsidRPr="005345B2" w:rsidRDefault="00000000">
            <w:pPr>
              <w:rPr>
                <w:rFonts w:ascii="宋体" w:hAnsi="宋体" w:cs="宋体" w:hint="eastAsia"/>
                <w:szCs w:val="21"/>
              </w:rPr>
            </w:pPr>
            <w:r w:rsidRPr="005345B2">
              <w:rPr>
                <w:rFonts w:ascii="宋体" w:hAnsi="宋体" w:cs="宋体" w:hint="eastAsia"/>
                <w:szCs w:val="21"/>
              </w:rPr>
              <w:t>(g)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若采取排序方式确定入围单位的，其余通过资格审查（如有）及有效性审查的投标人按排序依次上升替补入围定标阶段，以此类推。若采取直接确定入围单位的，确定替补入围单位的方法为：              。评标委员会按上述方式推荐入围定标阶段的投标人。投标经济补偿费按投标方案的最终排序（采取排序方式的）或             （采取直接确定入围方式的）确定进行补偿。</w:t>
            </w:r>
          </w:p>
          <w:p w14:paraId="3D23A032" w14:textId="77777777" w:rsidR="00765472" w:rsidRPr="005345B2" w:rsidRDefault="00000000">
            <w:pPr>
              <w:rPr>
                <w:rFonts w:ascii="宋体" w:hAnsi="宋体" w:cs="宋体" w:hint="eastAsia"/>
                <w:szCs w:val="21"/>
              </w:rPr>
            </w:pPr>
            <w:r w:rsidRPr="005345B2">
              <w:rPr>
                <w:rFonts w:ascii="宋体" w:hAnsi="宋体" w:cs="宋体" w:hint="eastAsia"/>
                <w:szCs w:val="21"/>
              </w:rPr>
              <w:t>(h) 编写、签署评标报告，评标报告由评标委员会全体成员签字，对评标结论持有异议的评标委员会成员可以书面方式阐述其不同意见和理由。</w:t>
            </w:r>
          </w:p>
          <w:p w14:paraId="1AC5675F" w14:textId="77777777" w:rsidR="00765472" w:rsidRPr="005345B2" w:rsidRDefault="00000000">
            <w:pPr>
              <w:rPr>
                <w:rFonts w:ascii="宋体" w:hAnsi="宋体" w:cs="宋体" w:hint="eastAsia"/>
                <w:szCs w:val="21"/>
              </w:rPr>
            </w:pPr>
            <w:r w:rsidRPr="005345B2">
              <w:rPr>
                <w:rFonts w:ascii="宋体" w:hAnsi="宋体" w:cs="宋体" w:hint="eastAsia"/>
                <w:szCs w:val="21"/>
              </w:rPr>
              <w:t>(i) 评标委员会向招标人提交书面评标报告后即告解散，评标过程中使用的文件、表格以及其他资料应当即时归还招标人（招标代理机构）。</w:t>
            </w:r>
          </w:p>
          <w:p w14:paraId="221B6CBF" w14:textId="77777777" w:rsidR="00765472" w:rsidRPr="005345B2" w:rsidRDefault="00000000">
            <w:pPr>
              <w:rPr>
                <w:rFonts w:ascii="宋体" w:hAnsi="宋体" w:cs="宋体" w:hint="eastAsia"/>
                <w:szCs w:val="21"/>
              </w:rPr>
            </w:pPr>
            <w:r w:rsidRPr="005345B2">
              <w:rPr>
                <w:rFonts w:ascii="宋体" w:hAnsi="宋体" w:cs="宋体" w:hint="eastAsia"/>
                <w:szCs w:val="21"/>
              </w:rPr>
              <w:t>（j）定标委员会定标。定标委员会按附录16《定标原则》确定    名（不多于3名）中标候选人（排序），也可直接确定中标人。</w:t>
            </w:r>
          </w:p>
          <w:p w14:paraId="1127AEEF" w14:textId="77777777" w:rsidR="00765472" w:rsidRPr="005345B2" w:rsidRDefault="00765472">
            <w:pPr>
              <w:jc w:val="center"/>
              <w:rPr>
                <w:rFonts w:ascii="宋体" w:hAnsi="宋体" w:cs="宋体" w:hint="eastAsia"/>
                <w:szCs w:val="21"/>
              </w:rPr>
            </w:pPr>
          </w:p>
        </w:tc>
        <w:tc>
          <w:tcPr>
            <w:tcW w:w="3708" w:type="dxa"/>
            <w:vAlign w:val="center"/>
          </w:tcPr>
          <w:p w14:paraId="3A6ECE9B" w14:textId="77777777" w:rsidR="00765472" w:rsidRPr="005345B2" w:rsidRDefault="00000000">
            <w:pPr>
              <w:rPr>
                <w:rFonts w:ascii="宋体" w:hAnsi="宋体" w:cs="宋体" w:hint="eastAsia"/>
                <w:szCs w:val="21"/>
              </w:rPr>
            </w:pPr>
            <w:r w:rsidRPr="005345B2">
              <w:rPr>
                <w:rFonts w:ascii="宋体" w:hAnsi="宋体" w:cs="宋体" w:hint="eastAsia"/>
                <w:szCs w:val="21"/>
              </w:rPr>
              <w:lastRenderedPageBreak/>
              <w:t>4.5.3    采用评定分离项目的评标及定标办法</w:t>
            </w:r>
          </w:p>
          <w:p w14:paraId="47F8EA99" w14:textId="77777777" w:rsidR="00765472" w:rsidRPr="005345B2" w:rsidRDefault="00000000">
            <w:pPr>
              <w:rPr>
                <w:rFonts w:ascii="宋体" w:hAnsi="宋体" w:cs="宋体" w:hint="eastAsia"/>
                <w:szCs w:val="21"/>
              </w:rPr>
            </w:pPr>
            <w:r w:rsidRPr="005345B2">
              <w:rPr>
                <w:rFonts w:ascii="宋体" w:hAnsi="宋体" w:cs="宋体" w:hint="eastAsia"/>
                <w:szCs w:val="21"/>
              </w:rPr>
              <w:t>4.5.3.1招标人（招标代理机构）在不透露投标人身份的前提下（资格审查文件除外）将投标文件交给评标委员会，不需要投标人派代表介绍投标方案。</w:t>
            </w:r>
          </w:p>
          <w:p w14:paraId="334CC4B4" w14:textId="77777777" w:rsidR="00765472" w:rsidRPr="005345B2" w:rsidRDefault="00000000">
            <w:pPr>
              <w:rPr>
                <w:rFonts w:ascii="宋体" w:hAnsi="宋体" w:cs="宋体" w:hint="eastAsia"/>
                <w:szCs w:val="21"/>
              </w:rPr>
            </w:pPr>
            <w:r w:rsidRPr="005345B2">
              <w:rPr>
                <w:rFonts w:ascii="宋体" w:hAnsi="宋体" w:cs="宋体" w:hint="eastAsia"/>
                <w:szCs w:val="21"/>
              </w:rPr>
              <w:t>4.5.3.2如果评标委员会成员在交易服务机构评标，将按方法一规定的步骤进行：</w:t>
            </w:r>
          </w:p>
          <w:p w14:paraId="2322EE0E"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       方法一（设有资格审查环节的一阶段评标法）：a、b、c、d、e、f、g、h、i</w:t>
            </w:r>
          </w:p>
          <w:p w14:paraId="0E135F90" w14:textId="77777777" w:rsidR="00765472" w:rsidRPr="005345B2" w:rsidRDefault="00000000">
            <w:pPr>
              <w:rPr>
                <w:rFonts w:ascii="宋体" w:hAnsi="宋体" w:cs="宋体" w:hint="eastAsia"/>
                <w:strike/>
                <w:szCs w:val="21"/>
              </w:rPr>
            </w:pPr>
            <w:r w:rsidRPr="005345B2">
              <w:rPr>
                <w:rFonts w:ascii="宋体" w:hAnsi="宋体" w:cs="宋体" w:hint="eastAsia"/>
                <w:szCs w:val="21"/>
              </w:rPr>
              <w:t xml:space="preserve">       </w:t>
            </w:r>
            <w:r w:rsidRPr="005345B2">
              <w:rPr>
                <w:rFonts w:ascii="宋体" w:hAnsi="宋体" w:cs="宋体" w:hint="eastAsia"/>
                <w:strike/>
                <w:szCs w:val="21"/>
              </w:rPr>
              <w:t>方法二（未设资格审查环节的一阶段评标法）：a、d、e、f、g、h、i、j</w:t>
            </w:r>
          </w:p>
          <w:p w14:paraId="1845CDF0"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       </w:t>
            </w:r>
          </w:p>
          <w:p w14:paraId="48FA339F"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(a)评标委员会成员依据招标文件规定，否决两个（含两个）以上的加密打包投标文件电脑机器特征码一致的投标人，不参与下一阶段评审。 </w:t>
            </w:r>
          </w:p>
          <w:p w14:paraId="419B46E2" w14:textId="77777777" w:rsidR="00765472" w:rsidRPr="005345B2" w:rsidRDefault="00000000">
            <w:pPr>
              <w:rPr>
                <w:rFonts w:ascii="宋体" w:hAnsi="宋体" w:cs="宋体" w:hint="eastAsia"/>
                <w:szCs w:val="21"/>
              </w:rPr>
            </w:pPr>
            <w:r w:rsidRPr="005345B2">
              <w:rPr>
                <w:rFonts w:ascii="宋体" w:hAnsi="宋体" w:cs="宋体" w:hint="eastAsia"/>
                <w:szCs w:val="21"/>
              </w:rPr>
              <w:t>(b)评标委员会成员业主代表及专家依据招标文件规定，按附录9《资格审查表》对各投标人递交的投标文件进行资格审查。</w:t>
            </w:r>
          </w:p>
          <w:p w14:paraId="7CFB2A0F" w14:textId="77777777" w:rsidR="00765472" w:rsidRPr="005345B2" w:rsidRDefault="00000000">
            <w:pPr>
              <w:rPr>
                <w:rFonts w:ascii="宋体" w:hAnsi="宋体" w:cs="宋体" w:hint="eastAsia"/>
                <w:szCs w:val="21"/>
              </w:rPr>
            </w:pPr>
            <w:r w:rsidRPr="005345B2">
              <w:rPr>
                <w:rFonts w:ascii="宋体" w:hAnsi="宋体" w:cs="宋体" w:hint="eastAsia"/>
                <w:szCs w:val="21"/>
              </w:rPr>
              <w:t>(c) 评标委员会成员汇总资格审查结果，编写资格审查报告。</w:t>
            </w:r>
          </w:p>
          <w:p w14:paraId="4A89791C"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d)评标委员会专家依据招标文件规定，按附录12《否决投标（非技术方案）记录表》、附录13《否决投标（技术方案）记录表》、附录14《投标报价算术复核表》，对各投标人递交的投标文件进行评审。如果有否决投标提议，则评标委员会成员共同表决，按照少数服从多数的原则决定是否否决。</w:t>
            </w:r>
          </w:p>
          <w:p w14:paraId="16F80429" w14:textId="77777777" w:rsidR="00765472" w:rsidRPr="005345B2" w:rsidRDefault="00000000">
            <w:pPr>
              <w:rPr>
                <w:rFonts w:ascii="宋体" w:hAnsi="宋体" w:cs="宋体" w:hint="eastAsia"/>
                <w:szCs w:val="21"/>
              </w:rPr>
            </w:pPr>
            <w:r w:rsidRPr="005345B2">
              <w:rPr>
                <w:rFonts w:ascii="宋体" w:hAnsi="宋体" w:cs="宋体" w:hint="eastAsia"/>
                <w:szCs w:val="21"/>
              </w:rPr>
              <w:t xml:space="preserve">(e) 评标委员会揭晓投标人身份。 </w:t>
            </w:r>
          </w:p>
          <w:p w14:paraId="43C45C55" w14:textId="77777777" w:rsidR="00765472" w:rsidRPr="005345B2" w:rsidRDefault="00000000">
            <w:pPr>
              <w:rPr>
                <w:rFonts w:ascii="宋体" w:hAnsi="宋体" w:cs="宋体" w:hint="eastAsia"/>
                <w:szCs w:val="21"/>
              </w:rPr>
            </w:pPr>
            <w:r w:rsidRPr="005345B2">
              <w:rPr>
                <w:rFonts w:ascii="宋体" w:hAnsi="宋体" w:cs="宋体" w:hint="eastAsia"/>
                <w:szCs w:val="21"/>
              </w:rPr>
              <w:lastRenderedPageBreak/>
              <w:t>(f)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w:t>
            </w:r>
            <w:r w:rsidRPr="005345B2">
              <w:rPr>
                <w:rFonts w:ascii="宋体" w:hAnsi="宋体" w:cs="宋体" w:hint="eastAsia"/>
                <w:szCs w:val="21"/>
                <w:u w:val="single"/>
              </w:rPr>
              <w:t>评标委员会按“通过资格审查及否决性审查的全部投标人进入定标环节”方式推荐入围定标阶段的投标人。</w:t>
            </w:r>
          </w:p>
          <w:p w14:paraId="5F16EEA3" w14:textId="77777777" w:rsidR="00765472" w:rsidRPr="005345B2" w:rsidRDefault="00000000">
            <w:pPr>
              <w:rPr>
                <w:rFonts w:ascii="宋体" w:hAnsi="宋体" w:cs="宋体" w:hint="eastAsia"/>
                <w:szCs w:val="21"/>
              </w:rPr>
            </w:pPr>
            <w:r w:rsidRPr="005345B2">
              <w:rPr>
                <w:rFonts w:ascii="宋体" w:hAnsi="宋体" w:cs="宋体" w:hint="eastAsia"/>
                <w:szCs w:val="21"/>
              </w:rPr>
              <w:t>(g) 编写、签署评标报告，评标报告由评标委员会全体成员签字，对评标结论持有异议的评标委员会成员可以书面方式阐述其不同意见和理由。</w:t>
            </w:r>
          </w:p>
          <w:p w14:paraId="0DCDC12E" w14:textId="77777777" w:rsidR="00765472" w:rsidRPr="005345B2" w:rsidRDefault="00000000">
            <w:pPr>
              <w:rPr>
                <w:rFonts w:ascii="宋体" w:hAnsi="宋体" w:cs="宋体" w:hint="eastAsia"/>
                <w:szCs w:val="21"/>
              </w:rPr>
            </w:pPr>
            <w:r w:rsidRPr="005345B2">
              <w:rPr>
                <w:rFonts w:ascii="宋体" w:hAnsi="宋体" w:cs="宋体" w:hint="eastAsia"/>
                <w:szCs w:val="21"/>
              </w:rPr>
              <w:t>(h) 评标委员会向招标人提交书面评标报告后即告解散，评标过程中使用的文件、表格以及其他资料应当即时归还招标人（招标代理机构）。</w:t>
            </w:r>
          </w:p>
          <w:p w14:paraId="2978ACA6" w14:textId="77777777" w:rsidR="00765472" w:rsidRPr="005345B2" w:rsidRDefault="00000000">
            <w:pPr>
              <w:rPr>
                <w:rFonts w:ascii="宋体" w:hAnsi="宋体" w:cs="宋体" w:hint="eastAsia"/>
                <w:szCs w:val="21"/>
              </w:rPr>
            </w:pPr>
            <w:r w:rsidRPr="005345B2">
              <w:rPr>
                <w:rFonts w:ascii="宋体" w:hAnsi="宋体" w:cs="宋体" w:hint="eastAsia"/>
                <w:szCs w:val="21"/>
              </w:rPr>
              <w:t>（i）定标委员会定标。定标委员会按附录16《定标原则》确定1名中标人。</w:t>
            </w:r>
          </w:p>
        </w:tc>
      </w:tr>
      <w:tr w:rsidR="00765472" w:rsidRPr="005345B2" w14:paraId="5026F10B" w14:textId="77777777">
        <w:trPr>
          <w:trHeight w:val="557"/>
        </w:trPr>
        <w:tc>
          <w:tcPr>
            <w:tcW w:w="648" w:type="dxa"/>
            <w:vAlign w:val="center"/>
          </w:tcPr>
          <w:p w14:paraId="06D41808"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9</w:t>
            </w:r>
          </w:p>
        </w:tc>
        <w:tc>
          <w:tcPr>
            <w:tcW w:w="1260" w:type="dxa"/>
            <w:vAlign w:val="center"/>
          </w:tcPr>
          <w:p w14:paraId="11AA8E6D"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5.1</w:t>
            </w:r>
          </w:p>
        </w:tc>
        <w:tc>
          <w:tcPr>
            <w:tcW w:w="3600" w:type="dxa"/>
            <w:vAlign w:val="center"/>
          </w:tcPr>
          <w:p w14:paraId="5726A2D2" w14:textId="77777777" w:rsidR="00765472" w:rsidRPr="005345B2" w:rsidRDefault="00000000">
            <w:pPr>
              <w:spacing w:line="276" w:lineRule="auto"/>
              <w:jc w:val="left"/>
              <w:rPr>
                <w:rFonts w:ascii="宋体" w:hAnsi="宋体" w:cs="宋体" w:hint="eastAsia"/>
                <w:b/>
                <w:szCs w:val="21"/>
              </w:rPr>
            </w:pPr>
            <w:r w:rsidRPr="005345B2">
              <w:rPr>
                <w:rFonts w:ascii="宋体" w:hAnsi="宋体" w:cs="宋体" w:hint="eastAsia"/>
                <w:b/>
                <w:szCs w:val="21"/>
              </w:rPr>
              <w:t>5.1    确定中标人</w:t>
            </w:r>
          </w:p>
          <w:p w14:paraId="0041271D" w14:textId="77777777" w:rsidR="00765472" w:rsidRPr="005345B2" w:rsidRDefault="00000000">
            <w:pPr>
              <w:spacing w:line="276" w:lineRule="auto"/>
              <w:jc w:val="left"/>
              <w:rPr>
                <w:rFonts w:ascii="宋体" w:hAnsi="宋体" w:cs="宋体" w:hint="eastAsia"/>
                <w:szCs w:val="21"/>
              </w:rPr>
            </w:pPr>
            <w:r w:rsidRPr="005345B2">
              <w:rPr>
                <w:rFonts w:ascii="宋体" w:hAnsi="宋体" w:cs="宋体" w:hint="eastAsia"/>
                <w:szCs w:val="21"/>
              </w:rPr>
              <w:t>采用方式</w:t>
            </w:r>
            <w:r w:rsidRPr="005345B2">
              <w:rPr>
                <w:rFonts w:ascii="宋体" w:hAnsi="宋体" w:cs="宋体" w:hint="eastAsia"/>
                <w:szCs w:val="21"/>
                <w:u w:val="single"/>
              </w:rPr>
              <w:t xml:space="preserve">    </w:t>
            </w:r>
            <w:r w:rsidRPr="005345B2">
              <w:rPr>
                <w:rFonts w:ascii="宋体" w:hAnsi="宋体" w:cs="宋体" w:hint="eastAsia"/>
                <w:szCs w:val="21"/>
              </w:rPr>
              <w:t>确定中标人：</w:t>
            </w:r>
          </w:p>
        </w:tc>
        <w:tc>
          <w:tcPr>
            <w:tcW w:w="3708" w:type="dxa"/>
            <w:vAlign w:val="center"/>
          </w:tcPr>
          <w:p w14:paraId="5E862853" w14:textId="77777777" w:rsidR="00765472" w:rsidRPr="005345B2" w:rsidRDefault="00000000">
            <w:pPr>
              <w:spacing w:line="276" w:lineRule="auto"/>
              <w:jc w:val="left"/>
              <w:rPr>
                <w:rFonts w:ascii="宋体" w:hAnsi="宋体" w:cs="宋体" w:hint="eastAsia"/>
                <w:b/>
                <w:szCs w:val="21"/>
              </w:rPr>
            </w:pPr>
            <w:r w:rsidRPr="005345B2">
              <w:rPr>
                <w:rFonts w:ascii="宋体" w:hAnsi="宋体" w:cs="宋体" w:hint="eastAsia"/>
                <w:b/>
                <w:szCs w:val="21"/>
              </w:rPr>
              <w:t>5.1    确定中标人</w:t>
            </w:r>
          </w:p>
          <w:p w14:paraId="129638A7" w14:textId="77777777" w:rsidR="00765472" w:rsidRPr="005345B2" w:rsidRDefault="00000000">
            <w:pPr>
              <w:spacing w:line="276" w:lineRule="auto"/>
              <w:jc w:val="left"/>
              <w:rPr>
                <w:rFonts w:ascii="宋体" w:hAnsi="宋体" w:cs="宋体" w:hint="eastAsia"/>
                <w:szCs w:val="21"/>
              </w:rPr>
            </w:pPr>
            <w:r w:rsidRPr="005345B2">
              <w:rPr>
                <w:rFonts w:ascii="宋体" w:hAnsi="宋体" w:cs="宋体" w:hint="eastAsia"/>
                <w:szCs w:val="21"/>
              </w:rPr>
              <w:t>采用方式</w:t>
            </w:r>
            <w:r w:rsidRPr="005345B2">
              <w:rPr>
                <w:rFonts w:ascii="宋体" w:hAnsi="宋体" w:cs="宋体" w:hint="eastAsia"/>
                <w:szCs w:val="21"/>
                <w:u w:val="single"/>
              </w:rPr>
              <w:t>一</w:t>
            </w:r>
            <w:r w:rsidRPr="005345B2">
              <w:rPr>
                <w:rFonts w:ascii="宋体" w:hAnsi="宋体" w:cs="宋体" w:hint="eastAsia"/>
                <w:szCs w:val="21"/>
              </w:rPr>
              <w:t>确定中标人：</w:t>
            </w:r>
          </w:p>
          <w:p w14:paraId="5A542A78" w14:textId="77777777" w:rsidR="00765472" w:rsidRPr="005345B2" w:rsidRDefault="00000000">
            <w:pPr>
              <w:spacing w:line="276" w:lineRule="auto"/>
              <w:jc w:val="left"/>
              <w:rPr>
                <w:rFonts w:ascii="宋体" w:hAnsi="宋体" w:cs="宋体" w:hint="eastAsia"/>
                <w:szCs w:val="21"/>
              </w:rPr>
            </w:pPr>
            <w:r w:rsidRPr="005345B2">
              <w:rPr>
                <w:rFonts w:ascii="宋体" w:hAnsi="宋体" w:cs="宋体" w:hint="eastAsia"/>
                <w:szCs w:val="21"/>
              </w:rPr>
              <w:t>方式一（适用于设置资格审查环节的项目）：</w:t>
            </w:r>
          </w:p>
          <w:p w14:paraId="6DF1AFE6" w14:textId="77777777" w:rsidR="00765472" w:rsidRPr="005345B2" w:rsidRDefault="00000000">
            <w:pPr>
              <w:spacing w:line="276" w:lineRule="auto"/>
              <w:jc w:val="left"/>
              <w:rPr>
                <w:rFonts w:ascii="宋体" w:hAnsi="宋体" w:cs="宋体" w:hint="eastAsia"/>
                <w:szCs w:val="21"/>
              </w:rPr>
            </w:pPr>
            <w:r w:rsidRPr="005345B2">
              <w:rPr>
                <w:rFonts w:ascii="宋体" w:hAnsi="宋体" w:cs="宋体" w:hint="eastAsia"/>
                <w:szCs w:val="21"/>
              </w:rPr>
              <w:t>5.1.1  招标人在评标委员会或定标委员会推荐的中标候选人中确定中标</w:t>
            </w:r>
            <w:r w:rsidRPr="005345B2">
              <w:rPr>
                <w:rFonts w:ascii="宋体" w:hAnsi="宋体" w:cs="宋体" w:hint="eastAsia"/>
                <w:szCs w:val="21"/>
              </w:rPr>
              <w:lastRenderedPageBreak/>
              <w:t>人。</w:t>
            </w:r>
          </w:p>
          <w:p w14:paraId="46330A13" w14:textId="77777777" w:rsidR="00765472" w:rsidRPr="005345B2" w:rsidRDefault="00000000">
            <w:pPr>
              <w:spacing w:line="276" w:lineRule="auto"/>
              <w:jc w:val="left"/>
              <w:rPr>
                <w:rFonts w:ascii="宋体" w:hAnsi="宋体" w:cs="宋体" w:hint="eastAsia"/>
                <w:szCs w:val="21"/>
              </w:rPr>
            </w:pPr>
            <w:r w:rsidRPr="005345B2">
              <w:rPr>
                <w:rFonts w:ascii="宋体" w:hAnsi="宋体" w:cs="宋体" w:hint="eastAsia"/>
                <w:szCs w:val="21"/>
              </w:rPr>
              <w:t>5.1.2  招标人确定中标人：</w:t>
            </w:r>
            <w:r w:rsidRPr="005345B2">
              <w:rPr>
                <w:rFonts w:ascii="宋体" w:hAnsi="宋体" w:cs="宋体" w:hint="eastAsia"/>
                <w:szCs w:val="21"/>
              </w:rPr>
              <w:cr/>
              <w:t>应当确定排名第一的中标候选人为中标人。排名第一的中标候选人放弃中标、因不可抗力不能履行合同，或者被查实存在影响中标结果的违法犯罪行为等情形，不符合中标条件的，招标人可以按照评标委员会或定标委员会提出的中标候选人名单排序依次确定其他中标候选人为中标人，也可以重新招标。如定标委员会直接确定中标人的，可省略此步骤。</w:t>
            </w:r>
          </w:p>
          <w:p w14:paraId="5BC5D91C" w14:textId="77777777" w:rsidR="00765472" w:rsidRPr="005345B2" w:rsidRDefault="00000000">
            <w:pPr>
              <w:spacing w:line="276" w:lineRule="auto"/>
              <w:jc w:val="left"/>
              <w:rPr>
                <w:rFonts w:ascii="宋体" w:hAnsi="宋体" w:cs="宋体" w:hint="eastAsia"/>
                <w:szCs w:val="21"/>
              </w:rPr>
            </w:pPr>
            <w:r w:rsidRPr="005345B2">
              <w:rPr>
                <w:rFonts w:ascii="宋体" w:hAnsi="宋体" w:cs="宋体" w:hint="eastAsia"/>
                <w:szCs w:val="21"/>
              </w:rPr>
              <w:t>5.1.3 在产生中标候选人后，招标人将中标候选人的投标文件商务部分（包括但不限于报价清单、人员、业绩、奖项等资料）在交易平台和广东省招标投标监管网公开。</w:t>
            </w:r>
          </w:p>
        </w:tc>
      </w:tr>
      <w:tr w:rsidR="00765472" w:rsidRPr="005345B2" w14:paraId="19463BF7" w14:textId="77777777">
        <w:trPr>
          <w:trHeight w:val="799"/>
        </w:trPr>
        <w:tc>
          <w:tcPr>
            <w:tcW w:w="648" w:type="dxa"/>
            <w:vAlign w:val="center"/>
          </w:tcPr>
          <w:p w14:paraId="00FA2617"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10</w:t>
            </w:r>
          </w:p>
        </w:tc>
        <w:tc>
          <w:tcPr>
            <w:tcW w:w="1260" w:type="dxa"/>
            <w:vAlign w:val="center"/>
          </w:tcPr>
          <w:p w14:paraId="1793F3D6"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5.1方式二</w:t>
            </w:r>
          </w:p>
        </w:tc>
        <w:tc>
          <w:tcPr>
            <w:tcW w:w="3600" w:type="dxa"/>
            <w:vAlign w:val="center"/>
          </w:tcPr>
          <w:p w14:paraId="21FE040E" w14:textId="77777777" w:rsidR="00765472" w:rsidRPr="005345B2" w:rsidRDefault="00000000">
            <w:pPr>
              <w:spacing w:line="276" w:lineRule="auto"/>
              <w:rPr>
                <w:rFonts w:ascii="宋体" w:hAnsi="宋体" w:cs="宋体" w:hint="eastAsia"/>
                <w:b/>
                <w:szCs w:val="21"/>
              </w:rPr>
            </w:pPr>
            <w:r w:rsidRPr="005345B2">
              <w:rPr>
                <w:rFonts w:ascii="宋体" w:hAnsi="宋体" w:cs="宋体" w:hint="eastAsia"/>
                <w:b/>
                <w:szCs w:val="21"/>
              </w:rPr>
              <w:t>方式二（适用于未设资格审查环节的项目）：</w:t>
            </w:r>
          </w:p>
          <w:p w14:paraId="28EE4B9E" w14:textId="77777777" w:rsidR="00765472" w:rsidRPr="005345B2" w:rsidRDefault="00000000">
            <w:pPr>
              <w:rPr>
                <w:rFonts w:ascii="宋体" w:hAnsi="宋体" w:cs="宋体" w:hint="eastAsia"/>
                <w:szCs w:val="21"/>
              </w:rPr>
            </w:pPr>
            <w:r w:rsidRPr="005345B2">
              <w:rPr>
                <w:rFonts w:ascii="宋体" w:hAnsi="宋体" w:cs="宋体" w:hint="eastAsia"/>
                <w:szCs w:val="21"/>
              </w:rPr>
              <w:t>5.1.1  招标人依据评标委员会或定标委员会推荐的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58D7A2E8" w14:textId="77777777" w:rsidR="00765472" w:rsidRPr="005345B2" w:rsidRDefault="00000000">
            <w:pPr>
              <w:rPr>
                <w:rFonts w:ascii="宋体" w:hAnsi="宋体" w:cs="宋体" w:hint="eastAsia"/>
                <w:szCs w:val="21"/>
              </w:rPr>
            </w:pPr>
            <w:r w:rsidRPr="005345B2">
              <w:rPr>
                <w:rFonts w:ascii="宋体" w:hAnsi="宋体" w:cs="宋体" w:hint="eastAsia"/>
                <w:szCs w:val="21"/>
              </w:rPr>
              <w:t>5.1.2  排名第一的中标候选人放弃中标、因不可抗力不能履行合同、不按照招标文件要求提交履约保证金，或者被查实存在影响中标结果的违法行为等情形，不符合中标条件的，招标人可以按照评标委员会或定标委员会提出的中标候选人名单排序依次确定其他通过资格复核的中标候选人为中标人，也可以重新招标。</w:t>
            </w:r>
          </w:p>
          <w:p w14:paraId="639190CF" w14:textId="77777777" w:rsidR="00765472" w:rsidRPr="005345B2" w:rsidRDefault="00000000">
            <w:pPr>
              <w:rPr>
                <w:rFonts w:ascii="宋体" w:hAnsi="宋体" w:cs="宋体" w:hint="eastAsia"/>
                <w:szCs w:val="21"/>
              </w:rPr>
            </w:pPr>
            <w:r w:rsidRPr="005345B2">
              <w:rPr>
                <w:rFonts w:ascii="宋体" w:hAnsi="宋体" w:cs="宋体" w:hint="eastAsia"/>
                <w:szCs w:val="21"/>
              </w:rPr>
              <w:t>5.1.3  定标委员会直接确定中标人，中标人未能通过资格复核的，招标失败。招标人应重新组织招标。</w:t>
            </w:r>
          </w:p>
          <w:p w14:paraId="626D345B" w14:textId="77777777" w:rsidR="00765472" w:rsidRPr="005345B2" w:rsidRDefault="00000000">
            <w:pPr>
              <w:rPr>
                <w:rFonts w:ascii="宋体" w:hAnsi="宋体" w:cs="宋体" w:hint="eastAsia"/>
                <w:szCs w:val="21"/>
              </w:rPr>
            </w:pPr>
            <w:r w:rsidRPr="005345B2">
              <w:rPr>
                <w:rFonts w:ascii="宋体" w:hAnsi="宋体" w:cs="宋体" w:hint="eastAsia"/>
                <w:szCs w:val="21"/>
              </w:rPr>
              <w:t>5.1.4  在产生中标候选人后，招标人将中标候选人的投标文件商务部分</w:t>
            </w:r>
            <w:r w:rsidRPr="005345B2">
              <w:rPr>
                <w:rFonts w:ascii="宋体" w:hAnsi="宋体" w:cs="宋体" w:hint="eastAsia"/>
                <w:szCs w:val="21"/>
              </w:rPr>
              <w:lastRenderedPageBreak/>
              <w:t>（包括报价清单、人员、业绩、奖项等资料）在交易平台和广东省招标投标监管网公开。</w:t>
            </w:r>
          </w:p>
        </w:tc>
        <w:tc>
          <w:tcPr>
            <w:tcW w:w="3708" w:type="dxa"/>
            <w:vAlign w:val="center"/>
          </w:tcPr>
          <w:p w14:paraId="127E7B20"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lastRenderedPageBreak/>
              <w:t>删除</w:t>
            </w:r>
          </w:p>
        </w:tc>
      </w:tr>
      <w:tr w:rsidR="00765472" w:rsidRPr="005345B2" w14:paraId="0CFD093C" w14:textId="77777777">
        <w:trPr>
          <w:trHeight w:val="799"/>
        </w:trPr>
        <w:tc>
          <w:tcPr>
            <w:tcW w:w="648" w:type="dxa"/>
            <w:vAlign w:val="center"/>
          </w:tcPr>
          <w:p w14:paraId="0F299A88"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11</w:t>
            </w:r>
          </w:p>
        </w:tc>
        <w:tc>
          <w:tcPr>
            <w:tcW w:w="1260" w:type="dxa"/>
            <w:vAlign w:val="center"/>
          </w:tcPr>
          <w:p w14:paraId="4A1A066F" w14:textId="77777777" w:rsidR="00765472" w:rsidRPr="005345B2" w:rsidRDefault="00000000">
            <w:pPr>
              <w:ind w:leftChars="86" w:left="181"/>
              <w:jc w:val="center"/>
              <w:rPr>
                <w:rFonts w:ascii="宋体" w:hAnsi="宋体" w:cs="宋体" w:hint="eastAsia"/>
                <w:szCs w:val="21"/>
              </w:rPr>
            </w:pPr>
            <w:r w:rsidRPr="005345B2">
              <w:rPr>
                <w:rFonts w:ascii="宋体" w:hAnsi="宋体" w:cs="宋体" w:hint="eastAsia"/>
                <w:szCs w:val="21"/>
              </w:rPr>
              <w:t>5.2.6</w:t>
            </w:r>
          </w:p>
        </w:tc>
        <w:tc>
          <w:tcPr>
            <w:tcW w:w="3600" w:type="dxa"/>
            <w:vAlign w:val="center"/>
          </w:tcPr>
          <w:p w14:paraId="6375B58D" w14:textId="77777777" w:rsidR="00765472" w:rsidRPr="005345B2" w:rsidRDefault="00000000">
            <w:pPr>
              <w:spacing w:line="276" w:lineRule="auto"/>
              <w:ind w:leftChars="86" w:left="181"/>
              <w:rPr>
                <w:rFonts w:ascii="宋体" w:hAnsi="宋体" w:cs="宋体" w:hint="eastAsia"/>
                <w:b/>
                <w:szCs w:val="21"/>
              </w:rPr>
            </w:pPr>
            <w:r w:rsidRPr="005345B2">
              <w:rPr>
                <w:rFonts w:ascii="宋体" w:hAnsi="宋体" w:cs="宋体" w:hint="eastAsia"/>
                <w:b/>
                <w:szCs w:val="21"/>
              </w:rPr>
              <w:t>新增</w:t>
            </w:r>
          </w:p>
        </w:tc>
        <w:tc>
          <w:tcPr>
            <w:tcW w:w="3708" w:type="dxa"/>
            <w:vAlign w:val="center"/>
          </w:tcPr>
          <w:p w14:paraId="2374C5C8" w14:textId="77777777" w:rsidR="00765472" w:rsidRPr="005345B2" w:rsidRDefault="00000000">
            <w:pPr>
              <w:ind w:leftChars="86" w:left="181"/>
              <w:rPr>
                <w:rFonts w:ascii="宋体" w:hAnsi="宋体" w:cs="宋体" w:hint="eastAsia"/>
                <w:b/>
                <w:szCs w:val="21"/>
              </w:rPr>
            </w:pPr>
            <w:r w:rsidRPr="005345B2">
              <w:rPr>
                <w:rFonts w:ascii="宋体" w:hAnsi="宋体" w:cs="宋体" w:hint="eastAsia"/>
                <w:b/>
                <w:szCs w:val="21"/>
              </w:rPr>
              <w:t>增加：</w:t>
            </w:r>
          </w:p>
          <w:p w14:paraId="35C2CB46" w14:textId="77777777" w:rsidR="00765472" w:rsidRPr="005345B2" w:rsidRDefault="00000000">
            <w:pPr>
              <w:spacing w:line="276" w:lineRule="auto"/>
              <w:ind w:leftChars="86" w:left="181"/>
              <w:jc w:val="center"/>
              <w:rPr>
                <w:rFonts w:ascii="宋体" w:hAnsi="宋体" w:cs="宋体" w:hint="eastAsia"/>
                <w:szCs w:val="21"/>
              </w:rPr>
            </w:pPr>
            <w:r w:rsidRPr="005345B2">
              <w:rPr>
                <w:rFonts w:ascii="宋体" w:hAnsi="宋体" w:hint="eastAsia"/>
                <w:szCs w:val="21"/>
              </w:rPr>
              <w:t>5.2.6</w:t>
            </w:r>
            <w:r w:rsidRPr="005345B2">
              <w:rPr>
                <w:rFonts w:ascii="宋体" w:hAnsi="宋体" w:cs="宋体" w:hint="eastAsia"/>
                <w:szCs w:val="21"/>
                <w:u w:val="single"/>
              </w:rPr>
              <w:t>中标人在中标结果公示后，签订合同前，须提供与所递交投标电子标书内容一致且加盖单位公章的纸质文件三套及电子文件两套（包括所递交投标电子标书内容一致的设计方案</w:t>
            </w:r>
            <w:r w:rsidRPr="005345B2">
              <w:rPr>
                <w:rFonts w:ascii="宋体" w:hAnsi="宋体" w:hint="eastAsia"/>
                <w:szCs w:val="21"/>
                <w:u w:val="single"/>
              </w:rPr>
              <w:t>A3版及设计图纸、资格审查文件、定标文件等投标文件；补齐遗漏表格及相关内容或者无条件接受招标人给出的表格及相关内容。电子文件介质使用CD-R光盘，所有电子文件不能采用压缩处理）给招标人</w:t>
            </w:r>
            <w:r w:rsidRPr="005345B2">
              <w:rPr>
                <w:rFonts w:ascii="宋体" w:hAnsi="宋体" w:cs="宋体" w:hint="eastAsia"/>
                <w:szCs w:val="21"/>
              </w:rPr>
              <w:t>。</w:t>
            </w:r>
          </w:p>
        </w:tc>
      </w:tr>
      <w:tr w:rsidR="00765472" w:rsidRPr="005345B2" w14:paraId="0EC214C5" w14:textId="77777777">
        <w:trPr>
          <w:trHeight w:val="90"/>
        </w:trPr>
        <w:tc>
          <w:tcPr>
            <w:tcW w:w="648" w:type="dxa"/>
            <w:vAlign w:val="center"/>
          </w:tcPr>
          <w:p w14:paraId="36773531"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12</w:t>
            </w:r>
          </w:p>
        </w:tc>
        <w:tc>
          <w:tcPr>
            <w:tcW w:w="1260" w:type="dxa"/>
            <w:vAlign w:val="center"/>
          </w:tcPr>
          <w:p w14:paraId="16407710" w14:textId="77777777" w:rsidR="00765472" w:rsidRPr="005345B2" w:rsidRDefault="00000000">
            <w:pPr>
              <w:jc w:val="center"/>
              <w:rPr>
                <w:rFonts w:ascii="宋体" w:hAnsi="宋体" w:cs="宋体" w:hint="eastAsia"/>
                <w:szCs w:val="21"/>
              </w:rPr>
            </w:pPr>
            <w:r w:rsidRPr="005345B2">
              <w:rPr>
                <w:rFonts w:ascii="宋体" w:hAnsi="宋体" w:cs="宋体" w:hint="eastAsia"/>
                <w:bCs/>
                <w:szCs w:val="21"/>
              </w:rPr>
              <w:t>附录1</w:t>
            </w:r>
          </w:p>
        </w:tc>
        <w:tc>
          <w:tcPr>
            <w:tcW w:w="3600" w:type="dxa"/>
            <w:vAlign w:val="center"/>
          </w:tcPr>
          <w:p w14:paraId="4224679F"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投标申请表（投入人员承诺）</w:t>
            </w:r>
          </w:p>
        </w:tc>
        <w:tc>
          <w:tcPr>
            <w:tcW w:w="3708" w:type="dxa"/>
            <w:vAlign w:val="center"/>
          </w:tcPr>
          <w:p w14:paraId="09A80B31"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详见修改后“投标申请表（投入人员承诺）”</w:t>
            </w:r>
          </w:p>
        </w:tc>
      </w:tr>
      <w:tr w:rsidR="00765472" w:rsidRPr="005345B2" w14:paraId="21BA33A4" w14:textId="77777777">
        <w:trPr>
          <w:trHeight w:val="589"/>
        </w:trPr>
        <w:tc>
          <w:tcPr>
            <w:tcW w:w="648" w:type="dxa"/>
            <w:vAlign w:val="center"/>
          </w:tcPr>
          <w:p w14:paraId="46A3855C"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13</w:t>
            </w:r>
          </w:p>
        </w:tc>
        <w:tc>
          <w:tcPr>
            <w:tcW w:w="1260" w:type="dxa"/>
            <w:vAlign w:val="center"/>
          </w:tcPr>
          <w:p w14:paraId="0A3FF251"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附件2</w:t>
            </w:r>
          </w:p>
        </w:tc>
        <w:tc>
          <w:tcPr>
            <w:tcW w:w="3600" w:type="dxa"/>
            <w:vAlign w:val="center"/>
          </w:tcPr>
          <w:p w14:paraId="523FC360"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设计投标文件编制要求（见范本）</w:t>
            </w:r>
          </w:p>
        </w:tc>
        <w:tc>
          <w:tcPr>
            <w:tcW w:w="3708" w:type="dxa"/>
            <w:vAlign w:val="center"/>
          </w:tcPr>
          <w:p w14:paraId="73370B52"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勘察设计投标文件编制要求（见招标文件附件2）</w:t>
            </w:r>
          </w:p>
        </w:tc>
      </w:tr>
      <w:tr w:rsidR="00765472" w:rsidRPr="005345B2" w14:paraId="4F0624B9" w14:textId="77777777">
        <w:trPr>
          <w:trHeight w:val="531"/>
        </w:trPr>
        <w:tc>
          <w:tcPr>
            <w:tcW w:w="648" w:type="dxa"/>
            <w:vAlign w:val="center"/>
          </w:tcPr>
          <w:p w14:paraId="7F5BCEF3"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14</w:t>
            </w:r>
          </w:p>
        </w:tc>
        <w:tc>
          <w:tcPr>
            <w:tcW w:w="1260" w:type="dxa"/>
            <w:vAlign w:val="center"/>
          </w:tcPr>
          <w:p w14:paraId="001F3F36"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附件3</w:t>
            </w:r>
          </w:p>
        </w:tc>
        <w:tc>
          <w:tcPr>
            <w:tcW w:w="3600" w:type="dxa"/>
            <w:vAlign w:val="center"/>
          </w:tcPr>
          <w:p w14:paraId="49C8A2B4"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勘察设计费报价表</w:t>
            </w:r>
          </w:p>
        </w:tc>
        <w:tc>
          <w:tcPr>
            <w:tcW w:w="3708" w:type="dxa"/>
            <w:vAlign w:val="center"/>
          </w:tcPr>
          <w:p w14:paraId="3116B40D"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详见修改后“勘察设计费用报价表”</w:t>
            </w:r>
          </w:p>
        </w:tc>
      </w:tr>
      <w:tr w:rsidR="00765472" w:rsidRPr="005345B2" w14:paraId="57C34386" w14:textId="77777777">
        <w:trPr>
          <w:trHeight w:val="531"/>
        </w:trPr>
        <w:tc>
          <w:tcPr>
            <w:tcW w:w="648" w:type="dxa"/>
            <w:vAlign w:val="center"/>
          </w:tcPr>
          <w:p w14:paraId="0421095F"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15</w:t>
            </w:r>
          </w:p>
        </w:tc>
        <w:tc>
          <w:tcPr>
            <w:tcW w:w="1260" w:type="dxa"/>
            <w:vAlign w:val="center"/>
          </w:tcPr>
          <w:p w14:paraId="02712F12"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附件3-1</w:t>
            </w:r>
          </w:p>
        </w:tc>
        <w:tc>
          <w:tcPr>
            <w:tcW w:w="3600" w:type="dxa"/>
            <w:vAlign w:val="center"/>
          </w:tcPr>
          <w:p w14:paraId="4B2789CC"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新增</w:t>
            </w:r>
          </w:p>
        </w:tc>
        <w:tc>
          <w:tcPr>
            <w:tcW w:w="3708" w:type="dxa"/>
            <w:vAlign w:val="center"/>
          </w:tcPr>
          <w:p w14:paraId="46DE4329"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附件3-1：工程勘察费用报价表</w:t>
            </w:r>
          </w:p>
        </w:tc>
      </w:tr>
      <w:tr w:rsidR="00765472" w:rsidRPr="005345B2" w14:paraId="4A058A1A" w14:textId="77777777">
        <w:trPr>
          <w:trHeight w:val="531"/>
        </w:trPr>
        <w:tc>
          <w:tcPr>
            <w:tcW w:w="648" w:type="dxa"/>
            <w:vAlign w:val="center"/>
          </w:tcPr>
          <w:p w14:paraId="3BEE1CA7"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16</w:t>
            </w:r>
          </w:p>
        </w:tc>
        <w:tc>
          <w:tcPr>
            <w:tcW w:w="1260" w:type="dxa"/>
            <w:vAlign w:val="center"/>
          </w:tcPr>
          <w:p w14:paraId="38CE00AB"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附件3-2</w:t>
            </w:r>
          </w:p>
        </w:tc>
        <w:tc>
          <w:tcPr>
            <w:tcW w:w="3600" w:type="dxa"/>
            <w:vAlign w:val="center"/>
          </w:tcPr>
          <w:p w14:paraId="51FC7D55"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新增</w:t>
            </w:r>
          </w:p>
        </w:tc>
        <w:tc>
          <w:tcPr>
            <w:tcW w:w="3708" w:type="dxa"/>
            <w:vAlign w:val="center"/>
          </w:tcPr>
          <w:p w14:paraId="5E60FE38"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附件3-2：工程设计费用报价表</w:t>
            </w:r>
          </w:p>
        </w:tc>
      </w:tr>
      <w:tr w:rsidR="00765472" w:rsidRPr="005345B2" w14:paraId="74891EEA" w14:textId="77777777">
        <w:trPr>
          <w:trHeight w:val="555"/>
        </w:trPr>
        <w:tc>
          <w:tcPr>
            <w:tcW w:w="648" w:type="dxa"/>
            <w:vAlign w:val="center"/>
          </w:tcPr>
          <w:p w14:paraId="39BBAA6B"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17</w:t>
            </w:r>
          </w:p>
        </w:tc>
        <w:tc>
          <w:tcPr>
            <w:tcW w:w="1260" w:type="dxa"/>
            <w:vAlign w:val="center"/>
          </w:tcPr>
          <w:p w14:paraId="6F85A335"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附录4</w:t>
            </w:r>
          </w:p>
        </w:tc>
        <w:tc>
          <w:tcPr>
            <w:tcW w:w="3600" w:type="dxa"/>
            <w:vAlign w:val="center"/>
          </w:tcPr>
          <w:p w14:paraId="74D32E5F"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建筑工程设计方勘察设计投标文件编制要求案测试记录表</w:t>
            </w:r>
          </w:p>
        </w:tc>
        <w:tc>
          <w:tcPr>
            <w:tcW w:w="3708" w:type="dxa"/>
            <w:vAlign w:val="center"/>
          </w:tcPr>
          <w:p w14:paraId="64A6F81B"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删除</w:t>
            </w:r>
          </w:p>
        </w:tc>
      </w:tr>
      <w:tr w:rsidR="00765472" w:rsidRPr="005345B2" w14:paraId="7F3D5A8C" w14:textId="77777777">
        <w:trPr>
          <w:trHeight w:val="639"/>
        </w:trPr>
        <w:tc>
          <w:tcPr>
            <w:tcW w:w="648" w:type="dxa"/>
            <w:vAlign w:val="center"/>
          </w:tcPr>
          <w:p w14:paraId="4B73E18E"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18</w:t>
            </w:r>
          </w:p>
        </w:tc>
        <w:tc>
          <w:tcPr>
            <w:tcW w:w="1260" w:type="dxa"/>
            <w:vAlign w:val="center"/>
          </w:tcPr>
          <w:p w14:paraId="37A0E9D1"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附件5</w:t>
            </w:r>
          </w:p>
        </w:tc>
        <w:tc>
          <w:tcPr>
            <w:tcW w:w="3600" w:type="dxa"/>
            <w:vAlign w:val="center"/>
          </w:tcPr>
          <w:p w14:paraId="3336B99D"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勘察投标文件编制要求（见范本）</w:t>
            </w:r>
          </w:p>
        </w:tc>
        <w:tc>
          <w:tcPr>
            <w:tcW w:w="3708" w:type="dxa"/>
            <w:vAlign w:val="center"/>
          </w:tcPr>
          <w:p w14:paraId="557B88D6"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删除</w:t>
            </w:r>
          </w:p>
        </w:tc>
      </w:tr>
      <w:tr w:rsidR="00765472" w:rsidRPr="005345B2" w14:paraId="1582CA57" w14:textId="77777777">
        <w:trPr>
          <w:trHeight w:val="522"/>
        </w:trPr>
        <w:tc>
          <w:tcPr>
            <w:tcW w:w="648" w:type="dxa"/>
            <w:vAlign w:val="center"/>
          </w:tcPr>
          <w:p w14:paraId="6FC7A0C5"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19</w:t>
            </w:r>
          </w:p>
        </w:tc>
        <w:tc>
          <w:tcPr>
            <w:tcW w:w="1260" w:type="dxa"/>
            <w:vAlign w:val="center"/>
          </w:tcPr>
          <w:p w14:paraId="586FA5C4"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附录6</w:t>
            </w:r>
          </w:p>
        </w:tc>
        <w:tc>
          <w:tcPr>
            <w:tcW w:w="3600" w:type="dxa"/>
            <w:vAlign w:val="center"/>
          </w:tcPr>
          <w:p w14:paraId="4E374850"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投标书（见范本）</w:t>
            </w:r>
          </w:p>
        </w:tc>
        <w:tc>
          <w:tcPr>
            <w:tcW w:w="3708" w:type="dxa"/>
            <w:vAlign w:val="center"/>
          </w:tcPr>
          <w:p w14:paraId="39DE056C"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详见修改后“投标书”</w:t>
            </w:r>
          </w:p>
        </w:tc>
      </w:tr>
      <w:tr w:rsidR="00765472" w:rsidRPr="005345B2" w14:paraId="07B2A9FD" w14:textId="77777777">
        <w:trPr>
          <w:trHeight w:val="536"/>
        </w:trPr>
        <w:tc>
          <w:tcPr>
            <w:tcW w:w="648" w:type="dxa"/>
            <w:vAlign w:val="center"/>
          </w:tcPr>
          <w:p w14:paraId="559937BB"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20</w:t>
            </w:r>
          </w:p>
        </w:tc>
        <w:tc>
          <w:tcPr>
            <w:tcW w:w="1260" w:type="dxa"/>
            <w:vAlign w:val="center"/>
          </w:tcPr>
          <w:p w14:paraId="71FBEFC0"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附录8</w:t>
            </w:r>
          </w:p>
        </w:tc>
        <w:tc>
          <w:tcPr>
            <w:tcW w:w="3600" w:type="dxa"/>
            <w:vAlign w:val="center"/>
          </w:tcPr>
          <w:p w14:paraId="69298B63"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投标人声明（见范本）</w:t>
            </w:r>
          </w:p>
        </w:tc>
        <w:tc>
          <w:tcPr>
            <w:tcW w:w="3708" w:type="dxa"/>
            <w:vAlign w:val="center"/>
          </w:tcPr>
          <w:p w14:paraId="79D551DE"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详见修改后“投标人声明”</w:t>
            </w:r>
          </w:p>
        </w:tc>
      </w:tr>
      <w:tr w:rsidR="00765472" w:rsidRPr="005345B2" w14:paraId="2C6FC52B" w14:textId="77777777">
        <w:trPr>
          <w:trHeight w:val="561"/>
        </w:trPr>
        <w:tc>
          <w:tcPr>
            <w:tcW w:w="648" w:type="dxa"/>
            <w:vAlign w:val="center"/>
          </w:tcPr>
          <w:p w14:paraId="6C2FF798"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21</w:t>
            </w:r>
          </w:p>
        </w:tc>
        <w:tc>
          <w:tcPr>
            <w:tcW w:w="1260" w:type="dxa"/>
            <w:vAlign w:val="center"/>
          </w:tcPr>
          <w:p w14:paraId="073A7443"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附录9</w:t>
            </w:r>
          </w:p>
        </w:tc>
        <w:tc>
          <w:tcPr>
            <w:tcW w:w="3600" w:type="dxa"/>
            <w:vAlign w:val="center"/>
          </w:tcPr>
          <w:p w14:paraId="688AF37F"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资格审查表（见范本）</w:t>
            </w:r>
          </w:p>
        </w:tc>
        <w:tc>
          <w:tcPr>
            <w:tcW w:w="3708" w:type="dxa"/>
            <w:vAlign w:val="center"/>
          </w:tcPr>
          <w:p w14:paraId="35AC4214"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资格审查表（详见招标文件附件9）</w:t>
            </w:r>
          </w:p>
        </w:tc>
      </w:tr>
      <w:tr w:rsidR="00765472" w:rsidRPr="005345B2" w14:paraId="5CF79C7A" w14:textId="77777777">
        <w:trPr>
          <w:trHeight w:val="549"/>
        </w:trPr>
        <w:tc>
          <w:tcPr>
            <w:tcW w:w="648" w:type="dxa"/>
            <w:vAlign w:val="center"/>
          </w:tcPr>
          <w:p w14:paraId="56EBDC89"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22</w:t>
            </w:r>
          </w:p>
        </w:tc>
        <w:tc>
          <w:tcPr>
            <w:tcW w:w="1260" w:type="dxa"/>
            <w:vAlign w:val="center"/>
          </w:tcPr>
          <w:p w14:paraId="31784C69"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附件10</w:t>
            </w:r>
          </w:p>
        </w:tc>
        <w:tc>
          <w:tcPr>
            <w:tcW w:w="3600" w:type="dxa"/>
            <w:vAlign w:val="center"/>
          </w:tcPr>
          <w:p w14:paraId="6F182D69"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附件10 投票表格</w:t>
            </w:r>
          </w:p>
        </w:tc>
        <w:tc>
          <w:tcPr>
            <w:tcW w:w="3708" w:type="dxa"/>
            <w:vAlign w:val="center"/>
          </w:tcPr>
          <w:p w14:paraId="0D930A1C"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删除</w:t>
            </w:r>
          </w:p>
        </w:tc>
      </w:tr>
      <w:tr w:rsidR="00765472" w:rsidRPr="005345B2" w14:paraId="2E0319AD" w14:textId="77777777">
        <w:trPr>
          <w:trHeight w:val="498"/>
        </w:trPr>
        <w:tc>
          <w:tcPr>
            <w:tcW w:w="648" w:type="dxa"/>
            <w:vAlign w:val="center"/>
          </w:tcPr>
          <w:p w14:paraId="223AD907"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23</w:t>
            </w:r>
          </w:p>
        </w:tc>
        <w:tc>
          <w:tcPr>
            <w:tcW w:w="1260" w:type="dxa"/>
            <w:vAlign w:val="center"/>
          </w:tcPr>
          <w:p w14:paraId="46A499D0"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附录11</w:t>
            </w:r>
          </w:p>
        </w:tc>
        <w:tc>
          <w:tcPr>
            <w:tcW w:w="3600" w:type="dxa"/>
            <w:vAlign w:val="center"/>
          </w:tcPr>
          <w:p w14:paraId="33ADAA36"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附录11投标汇总表格</w:t>
            </w:r>
          </w:p>
        </w:tc>
        <w:tc>
          <w:tcPr>
            <w:tcW w:w="3708" w:type="dxa"/>
            <w:vAlign w:val="center"/>
          </w:tcPr>
          <w:p w14:paraId="2867B7CE"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删除</w:t>
            </w:r>
          </w:p>
        </w:tc>
      </w:tr>
      <w:tr w:rsidR="00765472" w:rsidRPr="005345B2" w14:paraId="3A3F27A1" w14:textId="77777777">
        <w:trPr>
          <w:trHeight w:val="572"/>
        </w:trPr>
        <w:tc>
          <w:tcPr>
            <w:tcW w:w="648" w:type="dxa"/>
            <w:vAlign w:val="center"/>
          </w:tcPr>
          <w:p w14:paraId="47FCD265"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24</w:t>
            </w:r>
          </w:p>
        </w:tc>
        <w:tc>
          <w:tcPr>
            <w:tcW w:w="1260" w:type="dxa"/>
            <w:vAlign w:val="center"/>
          </w:tcPr>
          <w:p w14:paraId="492050A5"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附录12</w:t>
            </w:r>
          </w:p>
        </w:tc>
        <w:tc>
          <w:tcPr>
            <w:tcW w:w="3600" w:type="dxa"/>
            <w:vAlign w:val="center"/>
          </w:tcPr>
          <w:p w14:paraId="77C2AF9E"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附录12建筑工程设计方案评审记录表</w:t>
            </w:r>
          </w:p>
        </w:tc>
        <w:tc>
          <w:tcPr>
            <w:tcW w:w="3708" w:type="dxa"/>
            <w:vAlign w:val="center"/>
          </w:tcPr>
          <w:p w14:paraId="02D82CE6"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修改：附录12《否决投标（非技术方案）记录表》（见招标文件正文）</w:t>
            </w:r>
          </w:p>
        </w:tc>
      </w:tr>
      <w:tr w:rsidR="00765472" w:rsidRPr="005345B2" w14:paraId="71A33D0F" w14:textId="77777777">
        <w:trPr>
          <w:trHeight w:val="622"/>
        </w:trPr>
        <w:tc>
          <w:tcPr>
            <w:tcW w:w="648" w:type="dxa"/>
            <w:vAlign w:val="center"/>
          </w:tcPr>
          <w:p w14:paraId="23E02E8C"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25</w:t>
            </w:r>
          </w:p>
        </w:tc>
        <w:tc>
          <w:tcPr>
            <w:tcW w:w="1260" w:type="dxa"/>
            <w:vAlign w:val="center"/>
          </w:tcPr>
          <w:p w14:paraId="6A668048"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附录13</w:t>
            </w:r>
          </w:p>
        </w:tc>
        <w:tc>
          <w:tcPr>
            <w:tcW w:w="3600" w:type="dxa"/>
            <w:vAlign w:val="center"/>
          </w:tcPr>
          <w:p w14:paraId="795438AC"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附录13投标方案评语</w:t>
            </w:r>
          </w:p>
        </w:tc>
        <w:tc>
          <w:tcPr>
            <w:tcW w:w="3708" w:type="dxa"/>
            <w:vAlign w:val="center"/>
          </w:tcPr>
          <w:p w14:paraId="2F0F1B9E"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修改：附录13《否决投标（技术方案）记录表》（见招标文件正文）</w:t>
            </w:r>
          </w:p>
        </w:tc>
      </w:tr>
      <w:tr w:rsidR="00765472" w:rsidRPr="005345B2" w14:paraId="44460760" w14:textId="77777777">
        <w:trPr>
          <w:trHeight w:val="622"/>
        </w:trPr>
        <w:tc>
          <w:tcPr>
            <w:tcW w:w="648" w:type="dxa"/>
            <w:vAlign w:val="center"/>
          </w:tcPr>
          <w:p w14:paraId="4279D330"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lastRenderedPageBreak/>
              <w:t>26</w:t>
            </w:r>
          </w:p>
        </w:tc>
        <w:tc>
          <w:tcPr>
            <w:tcW w:w="1260" w:type="dxa"/>
            <w:vAlign w:val="center"/>
          </w:tcPr>
          <w:p w14:paraId="56A79DAC"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附录14</w:t>
            </w:r>
          </w:p>
        </w:tc>
        <w:tc>
          <w:tcPr>
            <w:tcW w:w="3600" w:type="dxa"/>
            <w:vAlign w:val="center"/>
          </w:tcPr>
          <w:p w14:paraId="7758A307"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新增</w:t>
            </w:r>
          </w:p>
        </w:tc>
        <w:tc>
          <w:tcPr>
            <w:tcW w:w="3708" w:type="dxa"/>
            <w:vAlign w:val="center"/>
          </w:tcPr>
          <w:p w14:paraId="1E7331B1"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修改：附录14《投标报价算术复核表》</w:t>
            </w:r>
          </w:p>
        </w:tc>
      </w:tr>
      <w:tr w:rsidR="00765472" w:rsidRPr="005345B2" w14:paraId="47C94660" w14:textId="77777777">
        <w:trPr>
          <w:trHeight w:val="622"/>
        </w:trPr>
        <w:tc>
          <w:tcPr>
            <w:tcW w:w="648" w:type="dxa"/>
            <w:vAlign w:val="center"/>
          </w:tcPr>
          <w:p w14:paraId="7D24815B"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27</w:t>
            </w:r>
          </w:p>
        </w:tc>
        <w:tc>
          <w:tcPr>
            <w:tcW w:w="1260" w:type="dxa"/>
            <w:vAlign w:val="center"/>
          </w:tcPr>
          <w:p w14:paraId="7C83831B"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附录15</w:t>
            </w:r>
          </w:p>
        </w:tc>
        <w:tc>
          <w:tcPr>
            <w:tcW w:w="3600" w:type="dxa"/>
            <w:vAlign w:val="center"/>
          </w:tcPr>
          <w:p w14:paraId="5C49972C"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附录14 基础资料和设计任务书</w:t>
            </w:r>
          </w:p>
        </w:tc>
        <w:tc>
          <w:tcPr>
            <w:tcW w:w="3708" w:type="dxa"/>
            <w:vAlign w:val="center"/>
          </w:tcPr>
          <w:p w14:paraId="0E395046"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修改：附录15 基础资料和设计任务书（见招标文件正文）</w:t>
            </w:r>
          </w:p>
        </w:tc>
      </w:tr>
      <w:tr w:rsidR="00765472" w:rsidRPr="005345B2" w14:paraId="6B083CA3" w14:textId="77777777">
        <w:trPr>
          <w:trHeight w:val="622"/>
        </w:trPr>
        <w:tc>
          <w:tcPr>
            <w:tcW w:w="648" w:type="dxa"/>
            <w:vAlign w:val="center"/>
          </w:tcPr>
          <w:p w14:paraId="479FED13"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28</w:t>
            </w:r>
          </w:p>
        </w:tc>
        <w:tc>
          <w:tcPr>
            <w:tcW w:w="1260" w:type="dxa"/>
            <w:vAlign w:val="center"/>
          </w:tcPr>
          <w:p w14:paraId="0D6A9607"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附录16</w:t>
            </w:r>
          </w:p>
        </w:tc>
        <w:tc>
          <w:tcPr>
            <w:tcW w:w="3600" w:type="dxa"/>
            <w:vAlign w:val="center"/>
          </w:tcPr>
          <w:p w14:paraId="4D0A327B"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新增</w:t>
            </w:r>
          </w:p>
        </w:tc>
        <w:tc>
          <w:tcPr>
            <w:tcW w:w="3708" w:type="dxa"/>
            <w:vAlign w:val="center"/>
          </w:tcPr>
          <w:p w14:paraId="1B3F6B68"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修改：附录16《勘察设计资信部分评审表》</w:t>
            </w:r>
          </w:p>
        </w:tc>
      </w:tr>
      <w:tr w:rsidR="00765472" w:rsidRPr="005345B2" w14:paraId="5D188D80" w14:textId="77777777">
        <w:trPr>
          <w:trHeight w:val="622"/>
        </w:trPr>
        <w:tc>
          <w:tcPr>
            <w:tcW w:w="648" w:type="dxa"/>
            <w:vAlign w:val="center"/>
          </w:tcPr>
          <w:p w14:paraId="70D9FC33"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29</w:t>
            </w:r>
          </w:p>
        </w:tc>
        <w:tc>
          <w:tcPr>
            <w:tcW w:w="1260" w:type="dxa"/>
            <w:vAlign w:val="center"/>
          </w:tcPr>
          <w:p w14:paraId="75AD25DD"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附录17</w:t>
            </w:r>
          </w:p>
        </w:tc>
        <w:tc>
          <w:tcPr>
            <w:tcW w:w="3600" w:type="dxa"/>
            <w:vAlign w:val="center"/>
          </w:tcPr>
          <w:p w14:paraId="0E927A83"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新增</w:t>
            </w:r>
          </w:p>
        </w:tc>
        <w:tc>
          <w:tcPr>
            <w:tcW w:w="3708" w:type="dxa"/>
            <w:vAlign w:val="center"/>
          </w:tcPr>
          <w:p w14:paraId="2472A45F"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修改：附录17《勘察设计方案部分评审表》</w:t>
            </w:r>
          </w:p>
        </w:tc>
      </w:tr>
      <w:tr w:rsidR="00765472" w:rsidRPr="005345B2" w14:paraId="158B395D" w14:textId="77777777">
        <w:trPr>
          <w:trHeight w:val="589"/>
        </w:trPr>
        <w:tc>
          <w:tcPr>
            <w:tcW w:w="648" w:type="dxa"/>
            <w:vAlign w:val="center"/>
          </w:tcPr>
          <w:p w14:paraId="431B52D3"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30</w:t>
            </w:r>
          </w:p>
        </w:tc>
        <w:tc>
          <w:tcPr>
            <w:tcW w:w="1260" w:type="dxa"/>
            <w:vAlign w:val="center"/>
          </w:tcPr>
          <w:p w14:paraId="0A454378"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附录18</w:t>
            </w:r>
          </w:p>
        </w:tc>
        <w:tc>
          <w:tcPr>
            <w:tcW w:w="3600" w:type="dxa"/>
            <w:vAlign w:val="center"/>
          </w:tcPr>
          <w:p w14:paraId="1E3A0BC4"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附录15定标委员会的组成</w:t>
            </w:r>
          </w:p>
        </w:tc>
        <w:tc>
          <w:tcPr>
            <w:tcW w:w="3708" w:type="dxa"/>
            <w:vAlign w:val="center"/>
          </w:tcPr>
          <w:p w14:paraId="33E22862"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修改：附录18定标委员会的组成</w:t>
            </w:r>
          </w:p>
          <w:p w14:paraId="06340AB3"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（见招标文件正文）</w:t>
            </w:r>
          </w:p>
        </w:tc>
      </w:tr>
      <w:tr w:rsidR="00765472" w:rsidRPr="005345B2" w14:paraId="5B94AFAB" w14:textId="77777777">
        <w:trPr>
          <w:trHeight w:val="589"/>
        </w:trPr>
        <w:tc>
          <w:tcPr>
            <w:tcW w:w="648" w:type="dxa"/>
            <w:vAlign w:val="center"/>
          </w:tcPr>
          <w:p w14:paraId="19247171"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31</w:t>
            </w:r>
          </w:p>
        </w:tc>
        <w:tc>
          <w:tcPr>
            <w:tcW w:w="1260" w:type="dxa"/>
            <w:vAlign w:val="center"/>
          </w:tcPr>
          <w:p w14:paraId="2620A88F"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附录19</w:t>
            </w:r>
          </w:p>
        </w:tc>
        <w:tc>
          <w:tcPr>
            <w:tcW w:w="3600" w:type="dxa"/>
            <w:vAlign w:val="center"/>
          </w:tcPr>
          <w:p w14:paraId="4DEF4BBE"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附录16定标原则</w:t>
            </w:r>
          </w:p>
        </w:tc>
        <w:tc>
          <w:tcPr>
            <w:tcW w:w="3708" w:type="dxa"/>
            <w:vAlign w:val="center"/>
          </w:tcPr>
          <w:p w14:paraId="70399109"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修改：附录19定标原则</w:t>
            </w:r>
          </w:p>
          <w:p w14:paraId="6B7DFE61"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（见招标文件正文）</w:t>
            </w:r>
          </w:p>
        </w:tc>
      </w:tr>
      <w:tr w:rsidR="00765472" w:rsidRPr="005345B2" w14:paraId="1816B750" w14:textId="77777777">
        <w:trPr>
          <w:trHeight w:val="623"/>
        </w:trPr>
        <w:tc>
          <w:tcPr>
            <w:tcW w:w="648" w:type="dxa"/>
            <w:vAlign w:val="center"/>
          </w:tcPr>
          <w:p w14:paraId="72242AA1"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32</w:t>
            </w:r>
          </w:p>
        </w:tc>
        <w:tc>
          <w:tcPr>
            <w:tcW w:w="1260" w:type="dxa"/>
            <w:vAlign w:val="center"/>
          </w:tcPr>
          <w:p w14:paraId="708457D3"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附录20</w:t>
            </w:r>
          </w:p>
        </w:tc>
        <w:tc>
          <w:tcPr>
            <w:tcW w:w="3600" w:type="dxa"/>
            <w:vAlign w:val="center"/>
          </w:tcPr>
          <w:p w14:paraId="202A24E1"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新增</w:t>
            </w:r>
          </w:p>
        </w:tc>
        <w:tc>
          <w:tcPr>
            <w:tcW w:w="3708" w:type="dxa"/>
            <w:vAlign w:val="center"/>
          </w:tcPr>
          <w:p w14:paraId="0BD57C85"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附录20法定代表人证明书</w:t>
            </w:r>
          </w:p>
        </w:tc>
      </w:tr>
      <w:tr w:rsidR="00765472" w:rsidRPr="005345B2" w14:paraId="67B11F34" w14:textId="77777777">
        <w:trPr>
          <w:trHeight w:val="605"/>
        </w:trPr>
        <w:tc>
          <w:tcPr>
            <w:tcW w:w="648" w:type="dxa"/>
            <w:vAlign w:val="center"/>
          </w:tcPr>
          <w:p w14:paraId="3A8325FF"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33</w:t>
            </w:r>
          </w:p>
        </w:tc>
        <w:tc>
          <w:tcPr>
            <w:tcW w:w="1260" w:type="dxa"/>
            <w:vAlign w:val="center"/>
          </w:tcPr>
          <w:p w14:paraId="54556860"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附录21</w:t>
            </w:r>
          </w:p>
        </w:tc>
        <w:tc>
          <w:tcPr>
            <w:tcW w:w="3600" w:type="dxa"/>
            <w:vAlign w:val="center"/>
          </w:tcPr>
          <w:p w14:paraId="6B920250" w14:textId="77777777" w:rsidR="00765472" w:rsidRPr="005345B2" w:rsidRDefault="00000000">
            <w:pPr>
              <w:spacing w:line="276" w:lineRule="auto"/>
              <w:jc w:val="center"/>
              <w:rPr>
                <w:rFonts w:ascii="宋体" w:hAnsi="宋体" w:cs="宋体" w:hint="eastAsia"/>
                <w:szCs w:val="21"/>
              </w:rPr>
            </w:pPr>
            <w:r w:rsidRPr="005345B2">
              <w:rPr>
                <w:rFonts w:ascii="宋体" w:hAnsi="宋体" w:cs="宋体" w:hint="eastAsia"/>
                <w:szCs w:val="21"/>
              </w:rPr>
              <w:t>新增</w:t>
            </w:r>
          </w:p>
        </w:tc>
        <w:tc>
          <w:tcPr>
            <w:tcW w:w="3708" w:type="dxa"/>
            <w:vAlign w:val="center"/>
          </w:tcPr>
          <w:p w14:paraId="5B6FB64A" w14:textId="77777777" w:rsidR="00765472" w:rsidRPr="005345B2" w:rsidRDefault="00000000">
            <w:pPr>
              <w:ind w:firstLineChars="200" w:firstLine="420"/>
              <w:jc w:val="center"/>
              <w:rPr>
                <w:rFonts w:ascii="宋体" w:hAnsi="宋体" w:cs="宋体" w:hint="eastAsia"/>
                <w:szCs w:val="21"/>
              </w:rPr>
            </w:pPr>
            <w:r w:rsidRPr="005345B2">
              <w:rPr>
                <w:rFonts w:ascii="宋体" w:hAnsi="宋体" w:cs="宋体" w:hint="eastAsia"/>
                <w:szCs w:val="21"/>
              </w:rPr>
              <w:t>附录21授权书</w:t>
            </w:r>
          </w:p>
        </w:tc>
      </w:tr>
      <w:tr w:rsidR="008B61FF" w:rsidRPr="005345B2" w14:paraId="66CEA6E5" w14:textId="77777777">
        <w:trPr>
          <w:trHeight w:val="605"/>
        </w:trPr>
        <w:tc>
          <w:tcPr>
            <w:tcW w:w="648" w:type="dxa"/>
            <w:vAlign w:val="center"/>
          </w:tcPr>
          <w:p w14:paraId="65EDE7C6" w14:textId="1C22F20A" w:rsidR="008B61FF" w:rsidRPr="005345B2" w:rsidRDefault="008B61FF">
            <w:pPr>
              <w:jc w:val="center"/>
              <w:rPr>
                <w:rFonts w:ascii="宋体" w:hAnsi="宋体" w:cs="宋体" w:hint="eastAsia"/>
                <w:szCs w:val="21"/>
              </w:rPr>
            </w:pPr>
            <w:r w:rsidRPr="005345B2">
              <w:rPr>
                <w:rFonts w:ascii="宋体" w:hAnsi="宋体" w:cs="宋体" w:hint="eastAsia"/>
                <w:szCs w:val="21"/>
              </w:rPr>
              <w:t>34</w:t>
            </w:r>
          </w:p>
        </w:tc>
        <w:tc>
          <w:tcPr>
            <w:tcW w:w="1260" w:type="dxa"/>
            <w:vAlign w:val="center"/>
          </w:tcPr>
          <w:p w14:paraId="72E1824D" w14:textId="45403C20" w:rsidR="008B61FF" w:rsidRPr="005345B2" w:rsidRDefault="008B61FF">
            <w:pPr>
              <w:jc w:val="center"/>
              <w:rPr>
                <w:rFonts w:ascii="宋体" w:hAnsi="宋体" w:cs="宋体" w:hint="eastAsia"/>
                <w:szCs w:val="21"/>
              </w:rPr>
            </w:pPr>
            <w:r w:rsidRPr="005345B2">
              <w:rPr>
                <w:rFonts w:ascii="宋体" w:hAnsi="宋体" w:cs="宋体" w:hint="eastAsia"/>
                <w:szCs w:val="21"/>
              </w:rPr>
              <w:t>附录22</w:t>
            </w:r>
          </w:p>
        </w:tc>
        <w:tc>
          <w:tcPr>
            <w:tcW w:w="3600" w:type="dxa"/>
            <w:vAlign w:val="center"/>
          </w:tcPr>
          <w:p w14:paraId="5050A8FA" w14:textId="3490A6B0" w:rsidR="008B61FF" w:rsidRPr="005345B2" w:rsidRDefault="008B61FF">
            <w:pPr>
              <w:spacing w:line="276" w:lineRule="auto"/>
              <w:jc w:val="center"/>
              <w:rPr>
                <w:rFonts w:ascii="宋体" w:hAnsi="宋体" w:cs="宋体" w:hint="eastAsia"/>
                <w:szCs w:val="21"/>
              </w:rPr>
            </w:pPr>
            <w:r w:rsidRPr="005345B2">
              <w:rPr>
                <w:rFonts w:ascii="宋体" w:hAnsi="宋体" w:cs="宋体" w:hint="eastAsia"/>
                <w:szCs w:val="21"/>
              </w:rPr>
              <w:t>新增</w:t>
            </w:r>
          </w:p>
        </w:tc>
        <w:tc>
          <w:tcPr>
            <w:tcW w:w="3708" w:type="dxa"/>
            <w:vAlign w:val="center"/>
          </w:tcPr>
          <w:p w14:paraId="416F52F7" w14:textId="0969DF62" w:rsidR="008B61FF" w:rsidRPr="005345B2" w:rsidRDefault="008B61FF">
            <w:pPr>
              <w:ind w:firstLineChars="200" w:firstLine="420"/>
              <w:jc w:val="center"/>
              <w:rPr>
                <w:rFonts w:ascii="宋体" w:hAnsi="宋体" w:cs="宋体" w:hint="eastAsia"/>
                <w:szCs w:val="21"/>
              </w:rPr>
            </w:pPr>
            <w:r w:rsidRPr="005345B2">
              <w:rPr>
                <w:rFonts w:ascii="宋体" w:hAnsi="宋体" w:cs="宋体" w:hint="eastAsia"/>
                <w:szCs w:val="21"/>
              </w:rPr>
              <w:t>附录22 投标人股东关系表</w:t>
            </w:r>
          </w:p>
        </w:tc>
      </w:tr>
    </w:tbl>
    <w:p w14:paraId="5733A8A9" w14:textId="77777777" w:rsidR="00765472" w:rsidRPr="005345B2" w:rsidRDefault="00765472">
      <w:pPr>
        <w:rPr>
          <w:rFonts w:ascii="宋体" w:hAnsi="宋体" w:hint="eastAsia"/>
        </w:rPr>
      </w:pPr>
    </w:p>
    <w:p w14:paraId="7DFA14A9" w14:textId="77777777" w:rsidR="00765472" w:rsidRPr="005345B2" w:rsidRDefault="00000000">
      <w:pPr>
        <w:jc w:val="center"/>
        <w:rPr>
          <w:b/>
          <w:sz w:val="32"/>
          <w:szCs w:val="32"/>
          <w:lang w:val="zh-CN"/>
        </w:rPr>
      </w:pPr>
      <w:r w:rsidRPr="005345B2">
        <w:rPr>
          <w:rFonts w:ascii="宋体" w:hAnsi="宋体"/>
        </w:rPr>
        <w:br w:type="page"/>
      </w:r>
      <w:r w:rsidRPr="005345B2">
        <w:rPr>
          <w:b/>
          <w:sz w:val="32"/>
          <w:szCs w:val="32"/>
          <w:lang w:val="zh-CN"/>
        </w:rPr>
        <w:lastRenderedPageBreak/>
        <w:t>目</w:t>
      </w:r>
      <w:r w:rsidRPr="005345B2">
        <w:rPr>
          <w:rFonts w:hint="eastAsia"/>
          <w:b/>
          <w:sz w:val="32"/>
          <w:szCs w:val="32"/>
          <w:lang w:val="zh-CN"/>
        </w:rPr>
        <w:t xml:space="preserve"> </w:t>
      </w:r>
      <w:r w:rsidRPr="005345B2">
        <w:rPr>
          <w:b/>
          <w:sz w:val="32"/>
          <w:szCs w:val="32"/>
          <w:lang w:val="zh-CN"/>
        </w:rPr>
        <w:t>录</w:t>
      </w:r>
    </w:p>
    <w:p w14:paraId="7DF79A4B" w14:textId="77777777" w:rsidR="00765472" w:rsidRPr="005345B2" w:rsidRDefault="00765472">
      <w:pPr>
        <w:jc w:val="center"/>
        <w:rPr>
          <w:b/>
          <w:sz w:val="32"/>
          <w:szCs w:val="32"/>
        </w:rPr>
      </w:pPr>
    </w:p>
    <w:p w14:paraId="1EE72376" w14:textId="7C3158A1" w:rsidR="00765472" w:rsidRPr="005345B2" w:rsidRDefault="00000000">
      <w:pPr>
        <w:pStyle w:val="TOC1"/>
        <w:tabs>
          <w:tab w:val="clear" w:pos="8990"/>
          <w:tab w:val="right" w:leader="dot" w:pos="9000"/>
        </w:tabs>
      </w:pPr>
      <w:r w:rsidRPr="005345B2">
        <w:fldChar w:fldCharType="begin"/>
      </w:r>
      <w:r w:rsidRPr="005345B2">
        <w:instrText xml:space="preserve"> TOC \o "1-3" \h \z \u </w:instrText>
      </w:r>
      <w:r w:rsidRPr="005345B2">
        <w:fldChar w:fldCharType="separate"/>
      </w:r>
      <w:hyperlink w:anchor="_Toc19223" w:history="1">
        <w:r w:rsidR="00765472" w:rsidRPr="005345B2">
          <w:rPr>
            <w:rFonts w:hint="eastAsia"/>
            <w:szCs w:val="36"/>
          </w:rPr>
          <w:t>第一章</w:t>
        </w:r>
        <w:r w:rsidR="00765472" w:rsidRPr="005345B2">
          <w:rPr>
            <w:rFonts w:hint="eastAsia"/>
            <w:szCs w:val="36"/>
          </w:rPr>
          <w:t xml:space="preserve">  </w:t>
        </w:r>
        <w:r w:rsidR="00765472" w:rsidRPr="005345B2">
          <w:rPr>
            <w:rFonts w:hint="eastAsia"/>
            <w:szCs w:val="36"/>
          </w:rPr>
          <w:t>招标公告</w:t>
        </w:r>
        <w:r w:rsidR="00765472" w:rsidRPr="005345B2">
          <w:tab/>
        </w:r>
        <w:r w:rsidR="00765472" w:rsidRPr="005345B2">
          <w:fldChar w:fldCharType="begin"/>
        </w:r>
        <w:r w:rsidR="00765472" w:rsidRPr="005345B2">
          <w:instrText xml:space="preserve"> PAGEREF _Toc19223 \h </w:instrText>
        </w:r>
        <w:r w:rsidR="00765472" w:rsidRPr="005345B2">
          <w:fldChar w:fldCharType="separate"/>
        </w:r>
        <w:r w:rsidR="0006722C">
          <w:rPr>
            <w:noProof/>
          </w:rPr>
          <w:t>12</w:t>
        </w:r>
        <w:r w:rsidR="00765472" w:rsidRPr="005345B2">
          <w:fldChar w:fldCharType="end"/>
        </w:r>
      </w:hyperlink>
    </w:p>
    <w:p w14:paraId="24483538" w14:textId="7EE2C142" w:rsidR="00765472" w:rsidRPr="005345B2" w:rsidRDefault="00765472">
      <w:pPr>
        <w:pStyle w:val="TOC1"/>
        <w:tabs>
          <w:tab w:val="clear" w:pos="8990"/>
          <w:tab w:val="right" w:leader="dot" w:pos="9000"/>
        </w:tabs>
      </w:pPr>
      <w:hyperlink w:anchor="_Toc437" w:history="1">
        <w:r w:rsidRPr="005345B2">
          <w:rPr>
            <w:rFonts w:hint="eastAsia"/>
            <w:szCs w:val="36"/>
          </w:rPr>
          <w:t>第二章</w:t>
        </w:r>
        <w:r w:rsidRPr="005345B2">
          <w:rPr>
            <w:rFonts w:hint="eastAsia"/>
            <w:szCs w:val="36"/>
          </w:rPr>
          <w:t xml:space="preserve">  </w:t>
        </w:r>
        <w:r w:rsidRPr="005345B2">
          <w:rPr>
            <w:rFonts w:hint="eastAsia"/>
            <w:szCs w:val="36"/>
          </w:rPr>
          <w:t>招标</w:t>
        </w:r>
        <w:r w:rsidRPr="005345B2">
          <w:tab/>
        </w:r>
        <w:r w:rsidRPr="005345B2">
          <w:fldChar w:fldCharType="begin"/>
        </w:r>
        <w:r w:rsidRPr="005345B2">
          <w:instrText xml:space="preserve"> PAGEREF _Toc437 \h </w:instrText>
        </w:r>
        <w:r w:rsidRPr="005345B2">
          <w:fldChar w:fldCharType="separate"/>
        </w:r>
        <w:r w:rsidR="0006722C">
          <w:rPr>
            <w:noProof/>
          </w:rPr>
          <w:t>13</w:t>
        </w:r>
        <w:r w:rsidRPr="005345B2">
          <w:fldChar w:fldCharType="end"/>
        </w:r>
      </w:hyperlink>
    </w:p>
    <w:p w14:paraId="012E6689" w14:textId="5DE5E8ED" w:rsidR="00765472" w:rsidRPr="005345B2" w:rsidRDefault="00765472">
      <w:pPr>
        <w:pStyle w:val="TOC1"/>
        <w:tabs>
          <w:tab w:val="clear" w:pos="8990"/>
          <w:tab w:val="right" w:leader="dot" w:pos="9000"/>
        </w:tabs>
      </w:pPr>
      <w:hyperlink w:anchor="_Toc9294" w:history="1">
        <w:r w:rsidRPr="005345B2">
          <w:rPr>
            <w:rFonts w:hint="eastAsia"/>
            <w:szCs w:val="36"/>
          </w:rPr>
          <w:t>第三章</w:t>
        </w:r>
        <w:r w:rsidRPr="005345B2">
          <w:rPr>
            <w:rFonts w:hint="eastAsia"/>
            <w:szCs w:val="36"/>
          </w:rPr>
          <w:t xml:space="preserve">  </w:t>
        </w:r>
        <w:r w:rsidRPr="005345B2">
          <w:rPr>
            <w:rFonts w:hint="eastAsia"/>
            <w:szCs w:val="36"/>
          </w:rPr>
          <w:t>投标</w:t>
        </w:r>
        <w:r w:rsidRPr="005345B2">
          <w:tab/>
        </w:r>
        <w:r w:rsidRPr="005345B2">
          <w:fldChar w:fldCharType="begin"/>
        </w:r>
        <w:r w:rsidRPr="005345B2">
          <w:instrText xml:space="preserve"> PAGEREF _Toc9294 \h </w:instrText>
        </w:r>
        <w:r w:rsidRPr="005345B2">
          <w:fldChar w:fldCharType="separate"/>
        </w:r>
        <w:r w:rsidR="0006722C">
          <w:rPr>
            <w:noProof/>
          </w:rPr>
          <w:t>15</w:t>
        </w:r>
        <w:r w:rsidRPr="005345B2">
          <w:fldChar w:fldCharType="end"/>
        </w:r>
      </w:hyperlink>
    </w:p>
    <w:p w14:paraId="6C204A4B" w14:textId="77777777" w:rsidR="00765472" w:rsidRPr="005345B2" w:rsidRDefault="00765472">
      <w:pPr>
        <w:pStyle w:val="TOC1"/>
        <w:tabs>
          <w:tab w:val="clear" w:pos="8990"/>
          <w:tab w:val="right" w:leader="dot" w:pos="9000"/>
        </w:tabs>
      </w:pPr>
      <w:hyperlink w:anchor="_Toc17946" w:history="1">
        <w:r w:rsidRPr="005345B2">
          <w:rPr>
            <w:rFonts w:hint="eastAsia"/>
          </w:rPr>
          <w:t>第四章</w:t>
        </w:r>
        <w:r w:rsidRPr="005345B2">
          <w:rPr>
            <w:rFonts w:hint="eastAsia"/>
          </w:rPr>
          <w:t xml:space="preserve">  </w:t>
        </w:r>
        <w:r w:rsidRPr="005345B2">
          <w:rPr>
            <w:rFonts w:hint="eastAsia"/>
          </w:rPr>
          <w:t>评标</w:t>
        </w:r>
        <w:r w:rsidRPr="005345B2">
          <w:tab/>
        </w:r>
        <w:r w:rsidRPr="005345B2">
          <w:rPr>
            <w:rFonts w:hint="eastAsia"/>
          </w:rPr>
          <w:t>21</w:t>
        </w:r>
      </w:hyperlink>
    </w:p>
    <w:p w14:paraId="2DCF05C0" w14:textId="375E99BB" w:rsidR="00765472" w:rsidRPr="005345B2" w:rsidRDefault="00765472">
      <w:pPr>
        <w:pStyle w:val="TOC1"/>
        <w:tabs>
          <w:tab w:val="clear" w:pos="8990"/>
          <w:tab w:val="right" w:leader="dot" w:pos="9000"/>
        </w:tabs>
      </w:pPr>
      <w:hyperlink w:anchor="_Toc27933" w:history="1">
        <w:r w:rsidRPr="005345B2">
          <w:rPr>
            <w:rFonts w:hint="eastAsia"/>
            <w:szCs w:val="36"/>
          </w:rPr>
          <w:t>第五章</w:t>
        </w:r>
        <w:r w:rsidRPr="005345B2">
          <w:rPr>
            <w:rFonts w:hint="eastAsia"/>
            <w:szCs w:val="36"/>
          </w:rPr>
          <w:t xml:space="preserve">  </w:t>
        </w:r>
        <w:r w:rsidRPr="005345B2">
          <w:rPr>
            <w:rFonts w:hint="eastAsia"/>
            <w:szCs w:val="36"/>
          </w:rPr>
          <w:t>定标</w:t>
        </w:r>
        <w:r w:rsidRPr="005345B2">
          <w:tab/>
        </w:r>
        <w:r w:rsidRPr="005345B2">
          <w:fldChar w:fldCharType="begin"/>
        </w:r>
        <w:r w:rsidRPr="005345B2">
          <w:instrText xml:space="preserve"> PAGEREF _Toc27933 \h </w:instrText>
        </w:r>
        <w:r w:rsidRPr="005345B2">
          <w:fldChar w:fldCharType="separate"/>
        </w:r>
        <w:r w:rsidR="0006722C">
          <w:rPr>
            <w:noProof/>
          </w:rPr>
          <w:t>27</w:t>
        </w:r>
        <w:r w:rsidRPr="005345B2">
          <w:fldChar w:fldCharType="end"/>
        </w:r>
      </w:hyperlink>
    </w:p>
    <w:p w14:paraId="7A1C6858" w14:textId="77777777" w:rsidR="00765472" w:rsidRPr="005345B2" w:rsidRDefault="00765472">
      <w:pPr>
        <w:pStyle w:val="TOC1"/>
        <w:tabs>
          <w:tab w:val="clear" w:pos="8990"/>
          <w:tab w:val="right" w:leader="dot" w:pos="9000"/>
        </w:tabs>
      </w:pPr>
      <w:hyperlink w:anchor="_Toc5969" w:history="1">
        <w:r w:rsidRPr="005345B2">
          <w:rPr>
            <w:rFonts w:hint="eastAsia"/>
            <w:szCs w:val="36"/>
          </w:rPr>
          <w:t>第六章</w:t>
        </w:r>
        <w:r w:rsidRPr="005345B2">
          <w:rPr>
            <w:rFonts w:hint="eastAsia"/>
            <w:szCs w:val="36"/>
          </w:rPr>
          <w:t xml:space="preserve">  </w:t>
        </w:r>
        <w:r w:rsidRPr="005345B2">
          <w:rPr>
            <w:rFonts w:hint="eastAsia"/>
            <w:szCs w:val="36"/>
          </w:rPr>
          <w:t>授予合同</w:t>
        </w:r>
        <w:r w:rsidRPr="005345B2">
          <w:tab/>
        </w:r>
        <w:r w:rsidRPr="005345B2">
          <w:rPr>
            <w:rFonts w:hint="eastAsia"/>
          </w:rPr>
          <w:t>30</w:t>
        </w:r>
      </w:hyperlink>
    </w:p>
    <w:p w14:paraId="2EDBF0C1" w14:textId="77777777" w:rsidR="00765472" w:rsidRPr="005345B2" w:rsidRDefault="00765472">
      <w:pPr>
        <w:pStyle w:val="TOC1"/>
        <w:tabs>
          <w:tab w:val="clear" w:pos="8990"/>
          <w:tab w:val="right" w:leader="dot" w:pos="9000"/>
        </w:tabs>
      </w:pPr>
      <w:hyperlink w:anchor="_Toc11694" w:history="1">
        <w:r w:rsidRPr="005345B2">
          <w:rPr>
            <w:rFonts w:hint="eastAsia"/>
            <w:szCs w:val="36"/>
          </w:rPr>
          <w:t>第七章</w:t>
        </w:r>
        <w:r w:rsidRPr="005345B2">
          <w:rPr>
            <w:rFonts w:hint="eastAsia"/>
            <w:szCs w:val="36"/>
          </w:rPr>
          <w:t xml:space="preserve">  </w:t>
        </w:r>
        <w:r w:rsidRPr="005345B2">
          <w:rPr>
            <w:rFonts w:hint="eastAsia"/>
            <w:szCs w:val="36"/>
          </w:rPr>
          <w:t>知识产权</w:t>
        </w:r>
        <w:r w:rsidRPr="005345B2">
          <w:tab/>
        </w:r>
        <w:r w:rsidRPr="005345B2">
          <w:rPr>
            <w:rFonts w:hint="eastAsia"/>
          </w:rPr>
          <w:t>31</w:t>
        </w:r>
      </w:hyperlink>
    </w:p>
    <w:p w14:paraId="4854C405" w14:textId="77777777" w:rsidR="00765472" w:rsidRPr="005345B2" w:rsidRDefault="00765472">
      <w:pPr>
        <w:pStyle w:val="TOC1"/>
      </w:pPr>
      <w:hyperlink w:anchor="_Toc11694" w:history="1">
        <w:r w:rsidRPr="005345B2">
          <w:rPr>
            <w:rFonts w:hint="eastAsia"/>
            <w:szCs w:val="36"/>
          </w:rPr>
          <w:t>第八章</w:t>
        </w:r>
        <w:r w:rsidRPr="005345B2">
          <w:rPr>
            <w:rFonts w:hint="eastAsia"/>
            <w:szCs w:val="36"/>
          </w:rPr>
          <w:t xml:space="preserve">  </w:t>
        </w:r>
        <w:r w:rsidRPr="005345B2">
          <w:rPr>
            <w:rFonts w:hint="eastAsia"/>
            <w:szCs w:val="36"/>
          </w:rPr>
          <w:t>合同</w:t>
        </w:r>
        <w:r w:rsidRPr="005345B2">
          <w:tab/>
        </w:r>
        <w:r w:rsidRPr="005345B2">
          <w:rPr>
            <w:rFonts w:hint="eastAsia"/>
          </w:rPr>
          <w:t>33</w:t>
        </w:r>
      </w:hyperlink>
    </w:p>
    <w:p w14:paraId="46AFEE76" w14:textId="00A9497F" w:rsidR="00765472" w:rsidRPr="005345B2" w:rsidRDefault="00765472">
      <w:pPr>
        <w:pStyle w:val="TOC1"/>
        <w:tabs>
          <w:tab w:val="clear" w:pos="8990"/>
          <w:tab w:val="right" w:leader="dot" w:pos="9000"/>
        </w:tabs>
      </w:pPr>
      <w:hyperlink w:anchor="_Toc5019" w:history="1">
        <w:r w:rsidRPr="005345B2">
          <w:rPr>
            <w:rFonts w:ascii="宋体" w:hAnsi="宋体" w:hint="eastAsia"/>
            <w:szCs w:val="21"/>
          </w:rPr>
          <w:t>附录1 投标申请表（投入人员承诺）</w:t>
        </w:r>
        <w:r w:rsidRPr="005345B2">
          <w:tab/>
        </w:r>
        <w:r w:rsidRPr="005345B2">
          <w:fldChar w:fldCharType="begin"/>
        </w:r>
        <w:r w:rsidRPr="005345B2">
          <w:instrText xml:space="preserve"> PAGEREF _Toc5019 \h </w:instrText>
        </w:r>
        <w:r w:rsidRPr="005345B2">
          <w:fldChar w:fldCharType="separate"/>
        </w:r>
        <w:r w:rsidR="0006722C">
          <w:rPr>
            <w:noProof/>
          </w:rPr>
          <w:t>34</w:t>
        </w:r>
        <w:r w:rsidRPr="005345B2">
          <w:fldChar w:fldCharType="end"/>
        </w:r>
      </w:hyperlink>
    </w:p>
    <w:p w14:paraId="665BF03E" w14:textId="1F99171A" w:rsidR="00765472" w:rsidRPr="005345B2" w:rsidRDefault="00765472">
      <w:pPr>
        <w:pStyle w:val="TOC1"/>
        <w:tabs>
          <w:tab w:val="clear" w:pos="8990"/>
          <w:tab w:val="right" w:leader="dot" w:pos="9000"/>
        </w:tabs>
      </w:pPr>
      <w:hyperlink w:anchor="_Toc28406" w:history="1">
        <w:r w:rsidRPr="005345B2">
          <w:rPr>
            <w:rFonts w:ascii="宋体" w:hAnsi="宋体" w:hint="eastAsia"/>
            <w:szCs w:val="21"/>
          </w:rPr>
          <w:t>附件2设计投标文件编制要求</w:t>
        </w:r>
        <w:r w:rsidRPr="005345B2">
          <w:tab/>
        </w:r>
        <w:r w:rsidRPr="005345B2">
          <w:fldChar w:fldCharType="begin"/>
        </w:r>
        <w:r w:rsidRPr="005345B2">
          <w:instrText xml:space="preserve"> PAGEREF _Toc28406 \h </w:instrText>
        </w:r>
        <w:r w:rsidRPr="005345B2">
          <w:fldChar w:fldCharType="separate"/>
        </w:r>
        <w:r w:rsidR="0006722C">
          <w:rPr>
            <w:noProof/>
          </w:rPr>
          <w:t>35</w:t>
        </w:r>
        <w:r w:rsidRPr="005345B2">
          <w:fldChar w:fldCharType="end"/>
        </w:r>
      </w:hyperlink>
    </w:p>
    <w:p w14:paraId="701C7062" w14:textId="77777777" w:rsidR="00765472" w:rsidRPr="005345B2" w:rsidRDefault="00765472">
      <w:pPr>
        <w:pStyle w:val="TOC1"/>
        <w:tabs>
          <w:tab w:val="clear" w:pos="8990"/>
          <w:tab w:val="right" w:leader="dot" w:pos="9000"/>
        </w:tabs>
      </w:pPr>
      <w:hyperlink w:anchor="_Toc23788" w:history="1">
        <w:r w:rsidRPr="005345B2">
          <w:rPr>
            <w:rFonts w:ascii="宋体" w:hAnsi="宋体" w:hint="eastAsia"/>
            <w:szCs w:val="21"/>
          </w:rPr>
          <w:t>附件3勘察设计费用报价表</w:t>
        </w:r>
        <w:r w:rsidRPr="005345B2">
          <w:tab/>
        </w:r>
        <w:r w:rsidRPr="005345B2">
          <w:rPr>
            <w:rFonts w:hint="eastAsia"/>
          </w:rPr>
          <w:t>41</w:t>
        </w:r>
      </w:hyperlink>
    </w:p>
    <w:p w14:paraId="16E5B88F" w14:textId="77777777" w:rsidR="00765472" w:rsidRPr="005345B2" w:rsidRDefault="00765472">
      <w:pPr>
        <w:pStyle w:val="TOC1"/>
        <w:tabs>
          <w:tab w:val="clear" w:pos="8990"/>
          <w:tab w:val="right" w:leader="dot" w:pos="9000"/>
        </w:tabs>
      </w:pPr>
      <w:hyperlink w:anchor="_Toc5019" w:history="1">
        <w:r w:rsidRPr="005345B2">
          <w:rPr>
            <w:rFonts w:ascii="宋体" w:hAnsi="宋体" w:hint="eastAsia"/>
            <w:szCs w:val="21"/>
          </w:rPr>
          <w:t>附件3-1 工程勘察费报价表</w:t>
        </w:r>
        <w:r w:rsidRPr="005345B2">
          <w:tab/>
        </w:r>
        <w:r w:rsidRPr="005345B2">
          <w:rPr>
            <w:rFonts w:hint="eastAsia"/>
          </w:rPr>
          <w:t>42</w:t>
        </w:r>
      </w:hyperlink>
    </w:p>
    <w:p w14:paraId="1224CD80" w14:textId="77777777" w:rsidR="00765472" w:rsidRPr="005345B2" w:rsidRDefault="00765472">
      <w:pPr>
        <w:pStyle w:val="TOC1"/>
        <w:tabs>
          <w:tab w:val="clear" w:pos="8990"/>
          <w:tab w:val="right" w:leader="dot" w:pos="9000"/>
        </w:tabs>
      </w:pPr>
      <w:hyperlink w:anchor="_Toc5019" w:history="1">
        <w:r w:rsidRPr="005345B2">
          <w:rPr>
            <w:rFonts w:ascii="宋体" w:hAnsi="宋体" w:hint="eastAsia"/>
            <w:szCs w:val="21"/>
          </w:rPr>
          <w:t>附件3-2 工程设计费用报价表</w:t>
        </w:r>
        <w:r w:rsidRPr="005345B2">
          <w:tab/>
        </w:r>
        <w:r w:rsidRPr="005345B2">
          <w:rPr>
            <w:rFonts w:hint="eastAsia"/>
          </w:rPr>
          <w:t>43</w:t>
        </w:r>
      </w:hyperlink>
    </w:p>
    <w:p w14:paraId="0E105518" w14:textId="680912F8" w:rsidR="00765472" w:rsidRPr="005345B2" w:rsidRDefault="00765472">
      <w:pPr>
        <w:pStyle w:val="TOC1"/>
        <w:tabs>
          <w:tab w:val="clear" w:pos="8990"/>
          <w:tab w:val="right" w:leader="dot" w:pos="9000"/>
        </w:tabs>
      </w:pPr>
      <w:hyperlink w:anchor="_Toc23720" w:history="1">
        <w:r w:rsidRPr="005345B2">
          <w:rPr>
            <w:rFonts w:ascii="宋体" w:hAnsi="宋体" w:hint="eastAsia"/>
            <w:strike/>
            <w:szCs w:val="21"/>
          </w:rPr>
          <w:t>附录4建筑工程设计方案测试记录表</w:t>
        </w:r>
        <w:r w:rsidRPr="005345B2">
          <w:tab/>
        </w:r>
        <w:r w:rsidRPr="005345B2">
          <w:fldChar w:fldCharType="begin"/>
        </w:r>
        <w:r w:rsidRPr="005345B2">
          <w:instrText xml:space="preserve"> PAGEREF _Toc23720 \h </w:instrText>
        </w:r>
        <w:r w:rsidRPr="005345B2">
          <w:fldChar w:fldCharType="separate"/>
        </w:r>
        <w:r w:rsidR="0006722C">
          <w:rPr>
            <w:noProof/>
          </w:rPr>
          <w:t>42</w:t>
        </w:r>
        <w:r w:rsidRPr="005345B2">
          <w:fldChar w:fldCharType="end"/>
        </w:r>
      </w:hyperlink>
    </w:p>
    <w:p w14:paraId="239D2601" w14:textId="3B6736C5" w:rsidR="00765472" w:rsidRPr="005345B2" w:rsidRDefault="00765472">
      <w:pPr>
        <w:pStyle w:val="TOC1"/>
        <w:tabs>
          <w:tab w:val="clear" w:pos="8990"/>
          <w:tab w:val="right" w:leader="dot" w:pos="9000"/>
        </w:tabs>
      </w:pPr>
      <w:hyperlink w:anchor="_Toc25488" w:history="1">
        <w:r w:rsidRPr="005345B2">
          <w:rPr>
            <w:rFonts w:ascii="宋体" w:hAnsi="宋体" w:hint="eastAsia"/>
            <w:strike/>
            <w:szCs w:val="21"/>
          </w:rPr>
          <w:t>附件5勘察投标文件编制要求</w:t>
        </w:r>
        <w:r w:rsidRPr="005345B2">
          <w:tab/>
        </w:r>
        <w:r w:rsidRPr="005345B2">
          <w:fldChar w:fldCharType="begin"/>
        </w:r>
        <w:r w:rsidRPr="005345B2">
          <w:instrText xml:space="preserve"> PAGEREF _Toc25488 \h </w:instrText>
        </w:r>
        <w:r w:rsidRPr="005345B2">
          <w:fldChar w:fldCharType="separate"/>
        </w:r>
        <w:r w:rsidR="0006722C">
          <w:rPr>
            <w:noProof/>
          </w:rPr>
          <w:t>45</w:t>
        </w:r>
        <w:r w:rsidRPr="005345B2">
          <w:fldChar w:fldCharType="end"/>
        </w:r>
      </w:hyperlink>
    </w:p>
    <w:p w14:paraId="5EC7B540" w14:textId="6185B2DA" w:rsidR="00765472" w:rsidRPr="005345B2" w:rsidRDefault="00765472">
      <w:pPr>
        <w:pStyle w:val="TOC1"/>
        <w:tabs>
          <w:tab w:val="clear" w:pos="8990"/>
          <w:tab w:val="right" w:leader="dot" w:pos="9000"/>
        </w:tabs>
      </w:pPr>
      <w:hyperlink w:anchor="_Toc21427" w:history="1">
        <w:r w:rsidRPr="005345B2">
          <w:rPr>
            <w:rFonts w:ascii="宋体" w:hAnsi="宋体" w:hint="eastAsia"/>
            <w:szCs w:val="21"/>
          </w:rPr>
          <w:t>附录6 投标书</w:t>
        </w:r>
        <w:r w:rsidRPr="005345B2">
          <w:tab/>
        </w:r>
        <w:r w:rsidRPr="005345B2">
          <w:fldChar w:fldCharType="begin"/>
        </w:r>
        <w:r w:rsidRPr="005345B2">
          <w:instrText xml:space="preserve"> PAGEREF _Toc21427 \h </w:instrText>
        </w:r>
        <w:r w:rsidRPr="005345B2">
          <w:fldChar w:fldCharType="separate"/>
        </w:r>
        <w:r w:rsidR="0006722C">
          <w:rPr>
            <w:noProof/>
          </w:rPr>
          <w:t>48</w:t>
        </w:r>
        <w:r w:rsidRPr="005345B2">
          <w:fldChar w:fldCharType="end"/>
        </w:r>
      </w:hyperlink>
    </w:p>
    <w:p w14:paraId="2E813DA1" w14:textId="77777777" w:rsidR="00765472" w:rsidRPr="005345B2" w:rsidRDefault="00765472">
      <w:pPr>
        <w:pStyle w:val="TOC1"/>
        <w:tabs>
          <w:tab w:val="clear" w:pos="8990"/>
          <w:tab w:val="right" w:leader="dot" w:pos="9000"/>
        </w:tabs>
      </w:pPr>
      <w:hyperlink w:anchor="_Toc28455" w:history="1">
        <w:r w:rsidRPr="005345B2">
          <w:rPr>
            <w:rFonts w:ascii="宋体" w:hAnsi="宋体" w:hint="eastAsia"/>
            <w:szCs w:val="21"/>
          </w:rPr>
          <w:t>附录7 联合体共同投标协议</w:t>
        </w:r>
        <w:r w:rsidRPr="005345B2">
          <w:tab/>
        </w:r>
        <w:r w:rsidRPr="005345B2">
          <w:rPr>
            <w:rFonts w:hint="eastAsia"/>
          </w:rPr>
          <w:t>50</w:t>
        </w:r>
      </w:hyperlink>
    </w:p>
    <w:p w14:paraId="2F261A1D" w14:textId="53F42FB3" w:rsidR="00765472" w:rsidRPr="005345B2" w:rsidRDefault="00765472">
      <w:pPr>
        <w:pStyle w:val="TOC1"/>
        <w:tabs>
          <w:tab w:val="clear" w:pos="8990"/>
          <w:tab w:val="right" w:leader="dot" w:pos="9000"/>
        </w:tabs>
      </w:pPr>
      <w:hyperlink w:anchor="_Toc10724" w:history="1">
        <w:r w:rsidRPr="005345B2">
          <w:rPr>
            <w:rFonts w:ascii="宋体" w:hAnsi="宋体" w:hint="eastAsia"/>
            <w:szCs w:val="21"/>
          </w:rPr>
          <w:t>附录8 投标人声明</w:t>
        </w:r>
        <w:r w:rsidRPr="005345B2">
          <w:tab/>
        </w:r>
        <w:r w:rsidRPr="005345B2">
          <w:fldChar w:fldCharType="begin"/>
        </w:r>
        <w:r w:rsidRPr="005345B2">
          <w:instrText xml:space="preserve"> PAGEREF _Toc10724 \h </w:instrText>
        </w:r>
        <w:r w:rsidRPr="005345B2">
          <w:fldChar w:fldCharType="separate"/>
        </w:r>
        <w:r w:rsidR="0006722C">
          <w:rPr>
            <w:noProof/>
          </w:rPr>
          <w:t>52</w:t>
        </w:r>
        <w:r w:rsidRPr="005345B2">
          <w:fldChar w:fldCharType="end"/>
        </w:r>
      </w:hyperlink>
    </w:p>
    <w:p w14:paraId="67EC376E" w14:textId="1D7A659C" w:rsidR="00765472" w:rsidRPr="005345B2" w:rsidRDefault="00765472">
      <w:pPr>
        <w:pStyle w:val="TOC1"/>
      </w:pPr>
      <w:hyperlink w:anchor="_Toc10724" w:history="1">
        <w:r w:rsidRPr="005345B2">
          <w:rPr>
            <w:rFonts w:ascii="宋体" w:hAnsi="宋体" w:hint="eastAsia"/>
            <w:szCs w:val="21"/>
          </w:rPr>
          <w:t>附录9 资格审查表</w:t>
        </w:r>
        <w:r w:rsidRPr="005345B2">
          <w:tab/>
        </w:r>
        <w:r w:rsidRPr="005345B2">
          <w:fldChar w:fldCharType="begin"/>
        </w:r>
        <w:r w:rsidRPr="005345B2">
          <w:instrText xml:space="preserve"> PAGEREF _Toc10724 \h </w:instrText>
        </w:r>
        <w:r w:rsidRPr="005345B2">
          <w:fldChar w:fldCharType="separate"/>
        </w:r>
        <w:r w:rsidR="0006722C">
          <w:rPr>
            <w:noProof/>
          </w:rPr>
          <w:t>52</w:t>
        </w:r>
        <w:r w:rsidRPr="005345B2">
          <w:fldChar w:fldCharType="end"/>
        </w:r>
      </w:hyperlink>
    </w:p>
    <w:p w14:paraId="63C48F18" w14:textId="2FECA7AD" w:rsidR="00765472" w:rsidRPr="005345B2" w:rsidRDefault="00765472">
      <w:pPr>
        <w:pStyle w:val="TOC1"/>
        <w:tabs>
          <w:tab w:val="clear" w:pos="8990"/>
          <w:tab w:val="right" w:leader="dot" w:pos="9000"/>
        </w:tabs>
      </w:pPr>
      <w:hyperlink w:anchor="_Toc8270" w:history="1">
        <w:r w:rsidRPr="005345B2">
          <w:rPr>
            <w:rFonts w:ascii="宋体" w:hAnsi="宋体" w:hint="eastAsia"/>
            <w:strike/>
            <w:szCs w:val="21"/>
          </w:rPr>
          <w:t>附件10 投票表格</w:t>
        </w:r>
        <w:r w:rsidRPr="005345B2">
          <w:tab/>
        </w:r>
        <w:r w:rsidRPr="005345B2">
          <w:fldChar w:fldCharType="begin"/>
        </w:r>
        <w:r w:rsidRPr="005345B2">
          <w:instrText xml:space="preserve"> PAGEREF _Toc8270 \h </w:instrText>
        </w:r>
        <w:r w:rsidRPr="005345B2">
          <w:fldChar w:fldCharType="separate"/>
        </w:r>
        <w:r w:rsidR="0006722C">
          <w:rPr>
            <w:noProof/>
          </w:rPr>
          <w:t>55</w:t>
        </w:r>
        <w:r w:rsidRPr="005345B2">
          <w:fldChar w:fldCharType="end"/>
        </w:r>
      </w:hyperlink>
    </w:p>
    <w:p w14:paraId="06B26D47" w14:textId="2706A94A" w:rsidR="00765472" w:rsidRPr="005345B2" w:rsidRDefault="00765472">
      <w:pPr>
        <w:pStyle w:val="TOC1"/>
        <w:tabs>
          <w:tab w:val="clear" w:pos="8990"/>
          <w:tab w:val="right" w:leader="dot" w:pos="9000"/>
        </w:tabs>
      </w:pPr>
      <w:hyperlink w:anchor="_Toc8033" w:history="1">
        <w:r w:rsidRPr="005345B2">
          <w:rPr>
            <w:rFonts w:ascii="宋体" w:hAnsi="宋体" w:hint="eastAsia"/>
            <w:strike/>
            <w:szCs w:val="21"/>
          </w:rPr>
          <w:t>附录11 投标汇总表格</w:t>
        </w:r>
        <w:r w:rsidRPr="005345B2">
          <w:tab/>
        </w:r>
        <w:r w:rsidRPr="005345B2">
          <w:fldChar w:fldCharType="begin"/>
        </w:r>
        <w:r w:rsidRPr="005345B2">
          <w:instrText xml:space="preserve"> PAGEREF _Toc8033 \h </w:instrText>
        </w:r>
        <w:r w:rsidRPr="005345B2">
          <w:fldChar w:fldCharType="separate"/>
        </w:r>
        <w:r w:rsidR="0006722C">
          <w:rPr>
            <w:noProof/>
          </w:rPr>
          <w:t>57</w:t>
        </w:r>
        <w:r w:rsidRPr="005345B2">
          <w:fldChar w:fldCharType="end"/>
        </w:r>
      </w:hyperlink>
    </w:p>
    <w:p w14:paraId="0617034E" w14:textId="233E9120" w:rsidR="00765472" w:rsidRPr="005345B2" w:rsidRDefault="00765472">
      <w:pPr>
        <w:pStyle w:val="TOC1"/>
        <w:tabs>
          <w:tab w:val="clear" w:pos="8990"/>
          <w:tab w:val="right" w:leader="dot" w:pos="9000"/>
        </w:tabs>
      </w:pPr>
      <w:hyperlink w:anchor="_Toc14501" w:history="1">
        <w:r w:rsidRPr="005345B2">
          <w:rPr>
            <w:rFonts w:ascii="宋体" w:hAnsi="宋体" w:hint="eastAsia"/>
            <w:szCs w:val="21"/>
          </w:rPr>
          <w:t>附录12 否决投标（非技术方案）记录表</w:t>
        </w:r>
        <w:r w:rsidRPr="005345B2">
          <w:tab/>
        </w:r>
        <w:r w:rsidRPr="005345B2">
          <w:fldChar w:fldCharType="begin"/>
        </w:r>
        <w:r w:rsidRPr="005345B2">
          <w:instrText xml:space="preserve"> PAGEREF _Toc14501 \h </w:instrText>
        </w:r>
        <w:r w:rsidRPr="005345B2">
          <w:fldChar w:fldCharType="separate"/>
        </w:r>
        <w:r w:rsidR="0006722C">
          <w:rPr>
            <w:noProof/>
          </w:rPr>
          <w:t>58</w:t>
        </w:r>
        <w:r w:rsidRPr="005345B2">
          <w:fldChar w:fldCharType="end"/>
        </w:r>
      </w:hyperlink>
    </w:p>
    <w:p w14:paraId="3BE677E4" w14:textId="77777777" w:rsidR="00765472" w:rsidRPr="005345B2" w:rsidRDefault="00765472">
      <w:pPr>
        <w:pStyle w:val="TOC1"/>
        <w:tabs>
          <w:tab w:val="clear" w:pos="8990"/>
          <w:tab w:val="right" w:leader="dot" w:pos="9000"/>
        </w:tabs>
      </w:pPr>
      <w:hyperlink w:anchor="_Toc12558" w:history="1">
        <w:r w:rsidRPr="005345B2">
          <w:rPr>
            <w:rFonts w:ascii="宋体" w:hAnsi="宋体" w:hint="eastAsia"/>
            <w:bCs/>
            <w:szCs w:val="21"/>
          </w:rPr>
          <w:t>附录13 否决投标（技术方案）记录表</w:t>
        </w:r>
        <w:r w:rsidRPr="005345B2">
          <w:tab/>
        </w:r>
        <w:r w:rsidRPr="005345B2">
          <w:rPr>
            <w:rFonts w:hint="eastAsia"/>
          </w:rPr>
          <w:t>60</w:t>
        </w:r>
      </w:hyperlink>
    </w:p>
    <w:p w14:paraId="13E407D7" w14:textId="77777777" w:rsidR="00765472" w:rsidRPr="005345B2" w:rsidRDefault="00765472">
      <w:pPr>
        <w:pStyle w:val="TOC1"/>
        <w:tabs>
          <w:tab w:val="clear" w:pos="8990"/>
          <w:tab w:val="right" w:leader="dot" w:pos="9000"/>
        </w:tabs>
      </w:pPr>
      <w:hyperlink w:anchor="_Toc12558" w:history="1">
        <w:r w:rsidRPr="005345B2">
          <w:rPr>
            <w:rFonts w:ascii="宋体" w:hAnsi="宋体" w:hint="eastAsia"/>
            <w:bCs/>
            <w:szCs w:val="21"/>
          </w:rPr>
          <w:t xml:space="preserve">附录14 </w:t>
        </w:r>
        <w:r w:rsidRPr="005345B2">
          <w:rPr>
            <w:rFonts w:hint="eastAsia"/>
          </w:rPr>
          <w:t>投标报价算术复核表</w:t>
        </w:r>
        <w:r w:rsidRPr="005345B2">
          <w:tab/>
        </w:r>
        <w:r w:rsidRPr="005345B2">
          <w:rPr>
            <w:rFonts w:hint="eastAsia"/>
          </w:rPr>
          <w:t>61</w:t>
        </w:r>
      </w:hyperlink>
    </w:p>
    <w:p w14:paraId="13923448" w14:textId="1AC535D2" w:rsidR="00765472" w:rsidRPr="005345B2" w:rsidRDefault="00765472">
      <w:pPr>
        <w:pStyle w:val="TOC1"/>
        <w:tabs>
          <w:tab w:val="clear" w:pos="8990"/>
          <w:tab w:val="right" w:leader="dot" w:pos="9000"/>
        </w:tabs>
      </w:pPr>
      <w:hyperlink w:anchor="_Toc9251" w:history="1">
        <w:r w:rsidRPr="005345B2">
          <w:rPr>
            <w:rFonts w:ascii="宋体" w:hAnsi="宋体" w:hint="eastAsia"/>
            <w:szCs w:val="21"/>
          </w:rPr>
          <w:t>附录15 基础资料和设计任务书</w:t>
        </w:r>
        <w:r w:rsidRPr="005345B2">
          <w:tab/>
        </w:r>
        <w:r w:rsidRPr="005345B2">
          <w:fldChar w:fldCharType="begin"/>
        </w:r>
        <w:r w:rsidRPr="005345B2">
          <w:instrText xml:space="preserve"> PAGEREF _Toc9251 \h </w:instrText>
        </w:r>
        <w:r w:rsidRPr="005345B2">
          <w:fldChar w:fldCharType="separate"/>
        </w:r>
        <w:r w:rsidR="0006722C">
          <w:rPr>
            <w:noProof/>
          </w:rPr>
          <w:t>61</w:t>
        </w:r>
        <w:r w:rsidRPr="005345B2">
          <w:fldChar w:fldCharType="end"/>
        </w:r>
      </w:hyperlink>
    </w:p>
    <w:p w14:paraId="20681AFA" w14:textId="77777777" w:rsidR="00765472" w:rsidRPr="005345B2" w:rsidRDefault="00765472">
      <w:pPr>
        <w:pStyle w:val="TOC1"/>
        <w:tabs>
          <w:tab w:val="clear" w:pos="8990"/>
          <w:tab w:val="right" w:leader="dot" w:pos="9000"/>
        </w:tabs>
      </w:pPr>
      <w:hyperlink w:anchor="_Toc12558" w:history="1">
        <w:r w:rsidRPr="005345B2">
          <w:rPr>
            <w:rFonts w:ascii="宋体" w:hAnsi="宋体" w:hint="eastAsia"/>
            <w:bCs/>
            <w:szCs w:val="21"/>
          </w:rPr>
          <w:t xml:space="preserve">附录16 </w:t>
        </w:r>
        <w:r w:rsidRPr="005345B2">
          <w:rPr>
            <w:rFonts w:hint="eastAsia"/>
          </w:rPr>
          <w:t>勘察设计资信部分评审表</w:t>
        </w:r>
        <w:r w:rsidRPr="005345B2">
          <w:tab/>
        </w:r>
        <w:r w:rsidRPr="005345B2">
          <w:rPr>
            <w:rFonts w:hint="eastAsia"/>
          </w:rPr>
          <w:t>63</w:t>
        </w:r>
      </w:hyperlink>
    </w:p>
    <w:p w14:paraId="67448563" w14:textId="77777777" w:rsidR="00765472" w:rsidRPr="005345B2" w:rsidRDefault="00765472">
      <w:pPr>
        <w:pStyle w:val="TOC1"/>
        <w:tabs>
          <w:tab w:val="clear" w:pos="8990"/>
          <w:tab w:val="right" w:leader="dot" w:pos="9000"/>
        </w:tabs>
      </w:pPr>
      <w:hyperlink w:anchor="_Toc12558" w:history="1">
        <w:r w:rsidRPr="005345B2">
          <w:rPr>
            <w:rFonts w:ascii="宋体" w:hAnsi="宋体" w:hint="eastAsia"/>
            <w:bCs/>
            <w:szCs w:val="21"/>
          </w:rPr>
          <w:t xml:space="preserve">附录17 </w:t>
        </w:r>
        <w:r w:rsidRPr="005345B2">
          <w:rPr>
            <w:rFonts w:hint="eastAsia"/>
          </w:rPr>
          <w:t>勘察设计方案部分评审表</w:t>
        </w:r>
        <w:r w:rsidRPr="005345B2">
          <w:tab/>
        </w:r>
        <w:r w:rsidRPr="005345B2">
          <w:rPr>
            <w:rFonts w:hint="eastAsia"/>
          </w:rPr>
          <w:t>65</w:t>
        </w:r>
      </w:hyperlink>
    </w:p>
    <w:p w14:paraId="6AEC6873" w14:textId="77777777" w:rsidR="00765472" w:rsidRPr="005345B2" w:rsidRDefault="00765472">
      <w:pPr>
        <w:pStyle w:val="TOC1"/>
        <w:tabs>
          <w:tab w:val="clear" w:pos="8990"/>
          <w:tab w:val="right" w:leader="dot" w:pos="9000"/>
        </w:tabs>
      </w:pPr>
      <w:hyperlink w:anchor="_Toc31525" w:history="1">
        <w:r w:rsidRPr="005345B2">
          <w:rPr>
            <w:rFonts w:ascii="宋体" w:hAnsi="宋体" w:hint="eastAsia"/>
            <w:szCs w:val="21"/>
          </w:rPr>
          <w:t>附录18</w:t>
        </w:r>
        <w:r w:rsidRPr="005345B2">
          <w:rPr>
            <w:rFonts w:ascii="宋体" w:hAnsi="宋体"/>
            <w:szCs w:val="21"/>
          </w:rPr>
          <w:t xml:space="preserve"> </w:t>
        </w:r>
        <w:r w:rsidRPr="005345B2">
          <w:rPr>
            <w:rFonts w:ascii="宋体" w:hAnsi="宋体" w:hint="eastAsia"/>
            <w:szCs w:val="21"/>
          </w:rPr>
          <w:t>定标委员会的组成</w:t>
        </w:r>
        <w:r w:rsidRPr="005345B2">
          <w:tab/>
        </w:r>
        <w:r w:rsidRPr="005345B2">
          <w:rPr>
            <w:rFonts w:hint="eastAsia"/>
          </w:rPr>
          <w:t>66</w:t>
        </w:r>
      </w:hyperlink>
    </w:p>
    <w:p w14:paraId="0A6FE9C2" w14:textId="77777777" w:rsidR="00765472" w:rsidRPr="005345B2" w:rsidRDefault="00765472">
      <w:pPr>
        <w:pStyle w:val="TOC1"/>
        <w:tabs>
          <w:tab w:val="clear" w:pos="8990"/>
          <w:tab w:val="right" w:leader="dot" w:pos="9000"/>
        </w:tabs>
      </w:pPr>
      <w:hyperlink w:anchor="_Toc21963" w:history="1">
        <w:r w:rsidRPr="005345B2">
          <w:rPr>
            <w:rFonts w:ascii="宋体" w:hAnsi="宋体" w:hint="eastAsia"/>
            <w:szCs w:val="21"/>
          </w:rPr>
          <w:t>附录19</w:t>
        </w:r>
        <w:r w:rsidRPr="005345B2">
          <w:rPr>
            <w:rFonts w:ascii="宋体" w:hAnsi="宋体"/>
            <w:szCs w:val="21"/>
          </w:rPr>
          <w:t xml:space="preserve"> </w:t>
        </w:r>
        <w:r w:rsidRPr="005345B2">
          <w:rPr>
            <w:rFonts w:ascii="宋体" w:hAnsi="宋体" w:hint="eastAsia"/>
            <w:szCs w:val="21"/>
          </w:rPr>
          <w:t>定标原则</w:t>
        </w:r>
        <w:r w:rsidRPr="005345B2">
          <w:tab/>
        </w:r>
        <w:r w:rsidRPr="005345B2">
          <w:rPr>
            <w:rFonts w:hint="eastAsia"/>
          </w:rPr>
          <w:t>67</w:t>
        </w:r>
      </w:hyperlink>
    </w:p>
    <w:p w14:paraId="55BB1616" w14:textId="78CD5851" w:rsidR="00765472" w:rsidRPr="005345B2" w:rsidRDefault="00765472">
      <w:pPr>
        <w:pStyle w:val="TOC1"/>
        <w:tabs>
          <w:tab w:val="clear" w:pos="8990"/>
          <w:tab w:val="right" w:leader="dot" w:pos="9000"/>
        </w:tabs>
      </w:pPr>
      <w:hyperlink w:anchor="_Toc23356" w:history="1">
        <w:r w:rsidRPr="005345B2">
          <w:rPr>
            <w:rFonts w:ascii="宋体" w:hAnsi="宋体" w:hint="eastAsia"/>
            <w:kern w:val="44"/>
            <w:szCs w:val="21"/>
          </w:rPr>
          <w:t>附录20 法定代表人证明书</w:t>
        </w:r>
        <w:r w:rsidRPr="005345B2">
          <w:tab/>
        </w:r>
        <w:r w:rsidR="008B61FF" w:rsidRPr="005345B2">
          <w:rPr>
            <w:rFonts w:hint="eastAsia"/>
          </w:rPr>
          <w:t>82</w:t>
        </w:r>
      </w:hyperlink>
    </w:p>
    <w:p w14:paraId="054B2A6E" w14:textId="47073F8D" w:rsidR="00765472" w:rsidRPr="005345B2" w:rsidRDefault="00765472">
      <w:pPr>
        <w:pStyle w:val="TOC1"/>
        <w:tabs>
          <w:tab w:val="clear" w:pos="8990"/>
          <w:tab w:val="right" w:leader="dot" w:pos="9000"/>
        </w:tabs>
      </w:pPr>
      <w:hyperlink w:anchor="_Toc24460" w:history="1">
        <w:r w:rsidRPr="005345B2">
          <w:rPr>
            <w:rFonts w:ascii="宋体" w:hAnsi="宋体" w:hint="eastAsia"/>
            <w:bCs/>
            <w:kern w:val="44"/>
            <w:szCs w:val="21"/>
          </w:rPr>
          <w:t>附录21 授权书</w:t>
        </w:r>
        <w:r w:rsidRPr="005345B2">
          <w:tab/>
        </w:r>
        <w:r w:rsidRPr="005345B2">
          <w:rPr>
            <w:rFonts w:hint="eastAsia"/>
          </w:rPr>
          <w:t>8</w:t>
        </w:r>
        <w:r w:rsidR="008B61FF" w:rsidRPr="005345B2">
          <w:rPr>
            <w:rFonts w:hint="eastAsia"/>
          </w:rPr>
          <w:t>3</w:t>
        </w:r>
      </w:hyperlink>
    </w:p>
    <w:p w14:paraId="6DD2CCDF" w14:textId="79011D35" w:rsidR="008B61FF" w:rsidRPr="005345B2" w:rsidRDefault="00000000" w:rsidP="008B61FF">
      <w:pPr>
        <w:pStyle w:val="TOC1"/>
        <w:tabs>
          <w:tab w:val="clear" w:pos="8990"/>
          <w:tab w:val="right" w:leader="dot" w:pos="9000"/>
        </w:tabs>
      </w:pPr>
      <w:r w:rsidRPr="005345B2">
        <w:fldChar w:fldCharType="end"/>
      </w:r>
      <w:hyperlink w:anchor="_Toc24460" w:history="1">
        <w:r w:rsidR="008B61FF" w:rsidRPr="005345B2">
          <w:rPr>
            <w:rFonts w:ascii="宋体" w:hAnsi="宋体" w:hint="eastAsia"/>
            <w:bCs/>
            <w:kern w:val="44"/>
            <w:szCs w:val="21"/>
          </w:rPr>
          <w:t xml:space="preserve">附录22 </w:t>
        </w:r>
        <w:r w:rsidR="00F91A2F" w:rsidRPr="005345B2">
          <w:rPr>
            <w:rFonts w:hint="eastAsia"/>
          </w:rPr>
          <w:t>投标人股东关系表</w:t>
        </w:r>
        <w:r w:rsidR="008B61FF" w:rsidRPr="005345B2">
          <w:tab/>
        </w:r>
      </w:hyperlink>
      <w:r w:rsidR="008B61FF" w:rsidRPr="005345B2">
        <w:rPr>
          <w:rFonts w:hint="eastAsia"/>
        </w:rPr>
        <w:t>84</w:t>
      </w:r>
    </w:p>
    <w:p w14:paraId="2FA77FAD" w14:textId="4B0A7F1F" w:rsidR="00765472" w:rsidRPr="005345B2" w:rsidRDefault="00765472"/>
    <w:p w14:paraId="47D9CECA" w14:textId="77777777" w:rsidR="00765472" w:rsidRPr="005345B2" w:rsidRDefault="00765472">
      <w:pPr>
        <w:rPr>
          <w:rFonts w:ascii="宋体" w:hAnsi="宋体" w:hint="eastAsia"/>
        </w:rPr>
      </w:pPr>
    </w:p>
    <w:p w14:paraId="09DEE50A" w14:textId="77777777" w:rsidR="00765472" w:rsidRPr="005345B2" w:rsidRDefault="00765472">
      <w:pPr>
        <w:rPr>
          <w:rFonts w:ascii="宋体" w:hAnsi="宋体" w:hint="eastAsia"/>
        </w:rPr>
      </w:pPr>
    </w:p>
    <w:p w14:paraId="08942FCF" w14:textId="77777777" w:rsidR="00765472" w:rsidRPr="005345B2" w:rsidRDefault="00000000">
      <w:pPr>
        <w:widowControl/>
        <w:jc w:val="left"/>
        <w:rPr>
          <w:b/>
          <w:bCs/>
          <w:kern w:val="44"/>
          <w:sz w:val="36"/>
          <w:szCs w:val="36"/>
        </w:rPr>
      </w:pPr>
      <w:bookmarkStart w:id="0" w:name="_Toc32827928"/>
      <w:bookmarkStart w:id="1" w:name="_Toc19223"/>
      <w:r w:rsidRPr="005345B2">
        <w:rPr>
          <w:sz w:val="36"/>
          <w:szCs w:val="36"/>
        </w:rPr>
        <w:br w:type="page"/>
      </w:r>
    </w:p>
    <w:p w14:paraId="47057950" w14:textId="77777777" w:rsidR="00765472" w:rsidRPr="005345B2" w:rsidRDefault="00000000">
      <w:pPr>
        <w:pStyle w:val="1"/>
        <w:spacing w:line="360" w:lineRule="auto"/>
        <w:jc w:val="center"/>
        <w:rPr>
          <w:sz w:val="36"/>
          <w:szCs w:val="36"/>
        </w:rPr>
      </w:pPr>
      <w:r w:rsidRPr="005345B2">
        <w:rPr>
          <w:rFonts w:hint="eastAsia"/>
          <w:sz w:val="36"/>
          <w:szCs w:val="36"/>
        </w:rPr>
        <w:lastRenderedPageBreak/>
        <w:t>第一章</w:t>
      </w:r>
      <w:r w:rsidRPr="005345B2">
        <w:rPr>
          <w:rFonts w:hint="eastAsia"/>
          <w:sz w:val="36"/>
          <w:szCs w:val="36"/>
        </w:rPr>
        <w:t xml:space="preserve"> </w:t>
      </w:r>
      <w:r w:rsidRPr="005345B2">
        <w:rPr>
          <w:rFonts w:hint="eastAsia"/>
          <w:sz w:val="36"/>
          <w:szCs w:val="36"/>
        </w:rPr>
        <w:t>招标公告</w:t>
      </w:r>
      <w:bookmarkEnd w:id="0"/>
      <w:bookmarkEnd w:id="1"/>
    </w:p>
    <w:p w14:paraId="380BD33F" w14:textId="77777777" w:rsidR="00765472" w:rsidRPr="005345B2" w:rsidRDefault="00000000">
      <w:pPr>
        <w:jc w:val="center"/>
      </w:pPr>
      <w:r w:rsidRPr="005345B2">
        <w:rPr>
          <w:rFonts w:hint="eastAsia"/>
          <w:sz w:val="36"/>
          <w:szCs w:val="36"/>
        </w:rPr>
        <w:t>另册</w:t>
      </w:r>
    </w:p>
    <w:p w14:paraId="38B3E1EB" w14:textId="77777777" w:rsidR="00765472" w:rsidRPr="005345B2" w:rsidRDefault="00000000">
      <w:pPr>
        <w:pStyle w:val="1"/>
        <w:spacing w:line="360" w:lineRule="auto"/>
        <w:jc w:val="center"/>
        <w:rPr>
          <w:rFonts w:ascii="宋体" w:hAnsi="宋体" w:hint="eastAsia"/>
          <w:b w:val="0"/>
          <w:sz w:val="36"/>
          <w:szCs w:val="36"/>
        </w:rPr>
      </w:pPr>
      <w:r w:rsidRPr="005345B2">
        <w:rPr>
          <w:rFonts w:ascii="宋体" w:hAnsi="宋体"/>
          <w:b w:val="0"/>
          <w:sz w:val="36"/>
          <w:szCs w:val="36"/>
        </w:rPr>
        <w:br w:type="page"/>
      </w:r>
      <w:bookmarkStart w:id="2" w:name="_Toc32827929"/>
      <w:bookmarkStart w:id="3" w:name="_Toc437"/>
      <w:r w:rsidRPr="005345B2">
        <w:rPr>
          <w:rFonts w:hint="eastAsia"/>
          <w:sz w:val="36"/>
          <w:szCs w:val="36"/>
        </w:rPr>
        <w:lastRenderedPageBreak/>
        <w:t>第二章</w:t>
      </w:r>
      <w:r w:rsidRPr="005345B2">
        <w:rPr>
          <w:rFonts w:hint="eastAsia"/>
          <w:sz w:val="36"/>
          <w:szCs w:val="36"/>
        </w:rPr>
        <w:t xml:space="preserve">  </w:t>
      </w:r>
      <w:r w:rsidRPr="005345B2">
        <w:rPr>
          <w:rFonts w:hint="eastAsia"/>
          <w:sz w:val="36"/>
          <w:szCs w:val="36"/>
        </w:rPr>
        <w:t>招标</w:t>
      </w:r>
      <w:bookmarkEnd w:id="2"/>
      <w:bookmarkEnd w:id="3"/>
    </w:p>
    <w:p w14:paraId="67EEB987" w14:textId="77777777" w:rsidR="00765472" w:rsidRPr="005345B2" w:rsidRDefault="00765472">
      <w:pPr>
        <w:rPr>
          <w:rFonts w:ascii="宋体" w:hAnsi="宋体" w:hint="eastAsia"/>
        </w:rPr>
      </w:pPr>
    </w:p>
    <w:p w14:paraId="4C5062FC" w14:textId="77777777" w:rsidR="00765472" w:rsidRPr="005345B2" w:rsidRDefault="00000000">
      <w:pPr>
        <w:spacing w:line="360" w:lineRule="auto"/>
        <w:ind w:left="824" w:hangingChars="342" w:hanging="824"/>
        <w:rPr>
          <w:rFonts w:ascii="宋体" w:hAnsi="宋体" w:hint="eastAsia"/>
          <w:b/>
          <w:sz w:val="24"/>
        </w:rPr>
      </w:pPr>
      <w:r w:rsidRPr="005345B2">
        <w:rPr>
          <w:rFonts w:ascii="宋体" w:hAnsi="宋体" w:hint="eastAsia"/>
          <w:b/>
          <w:sz w:val="24"/>
        </w:rPr>
        <w:t>2.1    释义</w:t>
      </w:r>
    </w:p>
    <w:p w14:paraId="42F22973" w14:textId="77777777" w:rsidR="00765472" w:rsidRPr="005345B2" w:rsidRDefault="00765472">
      <w:pPr>
        <w:spacing w:line="360" w:lineRule="auto"/>
        <w:ind w:left="821" w:hangingChars="342" w:hanging="821"/>
        <w:rPr>
          <w:rFonts w:ascii="宋体" w:hAnsi="宋体" w:hint="eastAsia"/>
          <w:sz w:val="24"/>
        </w:rPr>
      </w:pPr>
    </w:p>
    <w:p w14:paraId="5F2CFAB1"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2.1.1  “设计”是指</w:t>
      </w:r>
      <w:r w:rsidRPr="005345B2">
        <w:rPr>
          <w:rFonts w:hint="eastAsia"/>
          <w:sz w:val="24"/>
        </w:rPr>
        <w:t>根据建设工程的要求，对建设工程所需的技术、经济、资源、环境等条件进行综合分析、论证，编制建设工程设计文件的活动。</w:t>
      </w:r>
    </w:p>
    <w:p w14:paraId="5B9A30F1" w14:textId="77777777" w:rsidR="00765472" w:rsidRPr="005345B2" w:rsidRDefault="00000000">
      <w:pPr>
        <w:spacing w:line="360" w:lineRule="auto"/>
        <w:ind w:left="821" w:hangingChars="342" w:hanging="821"/>
        <w:rPr>
          <w:sz w:val="24"/>
        </w:rPr>
      </w:pPr>
      <w:r w:rsidRPr="005345B2">
        <w:rPr>
          <w:rFonts w:ascii="宋体" w:hAnsi="宋体" w:hint="eastAsia"/>
          <w:sz w:val="24"/>
        </w:rPr>
        <w:t>2.1.2  “勘察”是指</w:t>
      </w:r>
      <w:r w:rsidRPr="005345B2">
        <w:rPr>
          <w:rFonts w:hint="eastAsia"/>
          <w:sz w:val="24"/>
        </w:rPr>
        <w:t>根据建设工程的要求，查明、分析、评价建设场地的地质地理环境特征和岩土工程条件，编制建设工程勘察文件的活动。</w:t>
      </w:r>
    </w:p>
    <w:p w14:paraId="455462D2"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2.1.3  “招标”是指</w:t>
      </w:r>
      <w:r w:rsidRPr="005345B2">
        <w:rPr>
          <w:rFonts w:hint="eastAsia"/>
          <w:sz w:val="24"/>
        </w:rPr>
        <w:t>发包人通过建设工程的勘察设计服务等方案招标，将工程相应的任务发包给符合勘察设计资质条件的建设工程承包单位或联合体的行为。</w:t>
      </w:r>
    </w:p>
    <w:p w14:paraId="515FE0E3"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2.1.4  “招标人”是指</w:t>
      </w:r>
      <w:r w:rsidRPr="005345B2">
        <w:rPr>
          <w:rFonts w:hint="eastAsia"/>
          <w:sz w:val="24"/>
        </w:rPr>
        <w:t>提出招标项目、进行招标的法人或者其他组织。</w:t>
      </w:r>
    </w:p>
    <w:p w14:paraId="6643530F"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2.1.5  “招标代理机构”是指</w:t>
      </w:r>
      <w:r w:rsidRPr="005345B2">
        <w:rPr>
          <w:rFonts w:hint="eastAsia"/>
          <w:sz w:val="24"/>
        </w:rPr>
        <w:t>从事招标代理业务并提供相关服务的社会中介组织。</w:t>
      </w:r>
    </w:p>
    <w:p w14:paraId="3FD6442F"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2.1.6  “投标人”是指</w:t>
      </w:r>
      <w:r w:rsidRPr="005345B2">
        <w:rPr>
          <w:rFonts w:hint="eastAsia"/>
          <w:sz w:val="24"/>
        </w:rPr>
        <w:t>响应招标、参加投标竞争的法人或者其他组织。</w:t>
      </w:r>
    </w:p>
    <w:p w14:paraId="1A02A1D5"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2.1.7  “监督机构”是指招标活动的监督机构。</w:t>
      </w:r>
    </w:p>
    <w:p w14:paraId="72072B4A"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2.1.8 “招标管理机构”是指受监督机构委托管理招标活动的机构。</w:t>
      </w:r>
    </w:p>
    <w:p w14:paraId="18149798"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2.1.9 “交易服务机构”是指</w:t>
      </w:r>
      <w:r w:rsidRPr="005345B2">
        <w:rPr>
          <w:rFonts w:hint="eastAsia"/>
          <w:sz w:val="24"/>
        </w:rPr>
        <w:t>为招标人和投标人提供场所、信息和咨询服务，见证招标过程，确认中标通知书的服务机构。</w:t>
      </w:r>
    </w:p>
    <w:p w14:paraId="6908504C" w14:textId="422E2993"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2.1.10 “招标文件”是指招标人（招标代理机构）发出的包括招标预告、招标公告、招标程序和规则、技术规范、合同条件、附录、图表、说明、投资立项批准文件、建设用地批准文件及其他一切补充资料的书面文件和电子文件。</w:t>
      </w:r>
    </w:p>
    <w:p w14:paraId="7EFD68A5" w14:textId="77777777" w:rsidR="00765472" w:rsidRPr="005345B2" w:rsidRDefault="00765472">
      <w:pPr>
        <w:spacing w:line="360" w:lineRule="auto"/>
        <w:rPr>
          <w:rFonts w:ascii="宋体" w:hAnsi="宋体" w:hint="eastAsia"/>
          <w:sz w:val="24"/>
        </w:rPr>
      </w:pPr>
    </w:p>
    <w:p w14:paraId="5AA47781" w14:textId="77777777" w:rsidR="00765472" w:rsidRPr="005345B2" w:rsidRDefault="00000000">
      <w:pPr>
        <w:spacing w:line="360" w:lineRule="auto"/>
        <w:jc w:val="left"/>
        <w:rPr>
          <w:rFonts w:ascii="宋体" w:hAnsi="宋体" w:hint="eastAsia"/>
          <w:b/>
          <w:bCs/>
          <w:sz w:val="24"/>
        </w:rPr>
      </w:pPr>
      <w:r w:rsidRPr="005345B2">
        <w:rPr>
          <w:rFonts w:ascii="宋体" w:hAnsi="宋体" w:hint="eastAsia"/>
          <w:b/>
          <w:bCs/>
          <w:sz w:val="24"/>
        </w:rPr>
        <w:t>2.2    免责条款</w:t>
      </w:r>
    </w:p>
    <w:p w14:paraId="7289698D" w14:textId="77777777" w:rsidR="00765472" w:rsidRPr="005345B2" w:rsidRDefault="00765472">
      <w:pPr>
        <w:spacing w:line="360" w:lineRule="auto"/>
        <w:rPr>
          <w:rFonts w:ascii="宋体" w:hAnsi="宋体" w:hint="eastAsia"/>
          <w:sz w:val="24"/>
        </w:rPr>
      </w:pPr>
    </w:p>
    <w:p w14:paraId="1CA33053"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2.2.1  招标文件的解释权归招标人所有，招标人有权在法律允许范围内调整本次招标活动的细节及保留最终解释权。</w:t>
      </w:r>
    </w:p>
    <w:p w14:paraId="3B819B6C"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2.2.2  招标人不受将合同授予任何投标人的约束，招标人有权接受任何一份投标文件的全部或部分内容。</w:t>
      </w:r>
    </w:p>
    <w:p w14:paraId="76344BB5"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2.2.3  招标人向投标人提供的资料和数据，是招标人现有的能使投标人利用的资料，招标人对投标人由此而作出的推论、理解和结论概不负责。</w:t>
      </w:r>
    </w:p>
    <w:p w14:paraId="4F4957EA" w14:textId="77777777" w:rsidR="00765472" w:rsidRPr="005345B2" w:rsidRDefault="00000000">
      <w:pPr>
        <w:pStyle w:val="aa"/>
        <w:spacing w:line="360" w:lineRule="auto"/>
        <w:ind w:left="821" w:hangingChars="342" w:hanging="821"/>
        <w:jc w:val="left"/>
        <w:rPr>
          <w:rFonts w:hAnsi="宋体" w:hint="eastAsia"/>
          <w:sz w:val="24"/>
          <w:szCs w:val="24"/>
        </w:rPr>
      </w:pPr>
      <w:r w:rsidRPr="005345B2">
        <w:rPr>
          <w:rFonts w:hAnsi="宋体" w:hint="eastAsia"/>
          <w:sz w:val="24"/>
          <w:szCs w:val="24"/>
        </w:rPr>
        <w:t>2.2.4  投标人应承担其现场考察、编制和提交投标文件有关的一切费用、损害和人身</w:t>
      </w:r>
      <w:r w:rsidRPr="005345B2">
        <w:rPr>
          <w:rFonts w:hAnsi="宋体" w:hint="eastAsia"/>
          <w:sz w:val="24"/>
          <w:szCs w:val="24"/>
        </w:rPr>
        <w:lastRenderedPageBreak/>
        <w:t>伤亡事故责任，不管投标结果如何，招标人对上述费用不负任何责任。</w:t>
      </w:r>
    </w:p>
    <w:p w14:paraId="4BBE7AE8"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 xml:space="preserve">2.2.5  </w:t>
      </w:r>
      <w:r w:rsidRPr="005345B2">
        <w:rPr>
          <w:rFonts w:hAnsi="宋体" w:hint="eastAsia"/>
          <w:sz w:val="24"/>
        </w:rPr>
        <w:t>招标人对投标人的失误不负任何责任，</w:t>
      </w:r>
      <w:r w:rsidRPr="005345B2">
        <w:rPr>
          <w:rFonts w:ascii="宋体" w:hAnsi="宋体" w:hint="eastAsia"/>
          <w:sz w:val="24"/>
        </w:rPr>
        <w:t>投标人应指定一名投标事务负责人，专门负责跟踪、接收、阅读和理解招标文件及随后收到的有关资料，向招标人发出质疑，检查投标文件，协助有关人员尽力克服各种投标失误。</w:t>
      </w:r>
    </w:p>
    <w:p w14:paraId="657DFA62"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2.2.6  评标委员会成员</w:t>
      </w:r>
      <w:r w:rsidRPr="005345B2">
        <w:rPr>
          <w:rFonts w:hAnsi="宋体" w:hint="eastAsia"/>
          <w:sz w:val="24"/>
        </w:rPr>
        <w:t>应承担其参加评标有关的一切费用、损害和人身伤亡事故责任，招标人除提供评标酬金和差旅费用外，对其他费用不负任何责任。</w:t>
      </w:r>
    </w:p>
    <w:p w14:paraId="2CFB7538"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2.2.7  如果投标人实质上不符合投标资格，即使已购买招标文件、参加投标并缴纳各种费用，招标人可以随时取消其投标或中标资格，招标人对该投标人的一切损失不负任何责任。</w:t>
      </w:r>
    </w:p>
    <w:p w14:paraId="45CCA33C" w14:textId="77777777" w:rsidR="00765472" w:rsidRPr="005345B2" w:rsidRDefault="00765472">
      <w:pPr>
        <w:spacing w:line="360" w:lineRule="auto"/>
        <w:ind w:left="821" w:hangingChars="342" w:hanging="821"/>
        <w:rPr>
          <w:rFonts w:ascii="宋体" w:hAnsi="宋体" w:hint="eastAsia"/>
          <w:sz w:val="24"/>
        </w:rPr>
      </w:pPr>
    </w:p>
    <w:p w14:paraId="569F0FFC" w14:textId="77777777" w:rsidR="00765472" w:rsidRPr="005345B2" w:rsidRDefault="00000000">
      <w:pPr>
        <w:spacing w:line="360" w:lineRule="auto"/>
        <w:rPr>
          <w:rFonts w:ascii="宋体" w:hAnsi="宋体" w:hint="eastAsia"/>
          <w:b/>
          <w:sz w:val="24"/>
        </w:rPr>
      </w:pPr>
      <w:r w:rsidRPr="005345B2">
        <w:rPr>
          <w:rFonts w:ascii="宋体" w:hAnsi="宋体" w:hint="eastAsia"/>
          <w:b/>
          <w:sz w:val="24"/>
        </w:rPr>
        <w:t>2.3    招标文件效力</w:t>
      </w:r>
    </w:p>
    <w:p w14:paraId="2F35128F" w14:textId="77777777" w:rsidR="00765472" w:rsidRPr="005345B2" w:rsidRDefault="00765472">
      <w:pPr>
        <w:spacing w:line="360" w:lineRule="auto"/>
        <w:rPr>
          <w:rFonts w:ascii="宋体" w:hAnsi="宋体" w:hint="eastAsia"/>
          <w:sz w:val="24"/>
        </w:rPr>
      </w:pPr>
    </w:p>
    <w:p w14:paraId="2215D3E3"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2.3.1  招标文件是招标人发出的</w:t>
      </w:r>
      <w:r w:rsidRPr="005345B2">
        <w:rPr>
          <w:rFonts w:ascii="宋体" w:hAnsi="宋体"/>
          <w:sz w:val="24"/>
        </w:rPr>
        <w:t>要约寻求</w:t>
      </w:r>
      <w:r w:rsidRPr="005345B2">
        <w:rPr>
          <w:rFonts w:ascii="宋体" w:hAnsi="宋体" w:hint="eastAsia"/>
          <w:sz w:val="24"/>
        </w:rPr>
        <w:t>（要约邀请），投标人参加投标均视为承认招标公告、招标文件及附件的所有条款</w:t>
      </w:r>
      <w:r w:rsidRPr="005345B2">
        <w:rPr>
          <w:rFonts w:ascii="宋体" w:hAnsi="宋体"/>
          <w:sz w:val="24"/>
        </w:rPr>
        <w:t>,</w:t>
      </w:r>
      <w:r w:rsidRPr="005345B2">
        <w:rPr>
          <w:rFonts w:ascii="宋体" w:hAnsi="宋体" w:hint="eastAsia"/>
          <w:sz w:val="24"/>
        </w:rPr>
        <w:t>并承诺一旦中标将按招标文件、投标文件、合同条款、技术规范要求的质量和进度完成全部委托任务。</w:t>
      </w:r>
    </w:p>
    <w:p w14:paraId="3A6E806F"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2.3.2  招标人或招标代理机构与投标人之间使用电子邮箱传送的文件，与公开登载的文件或者盖章发出的文件一样具有同等效力。</w:t>
      </w:r>
    </w:p>
    <w:p w14:paraId="3C41FB6A"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2.3.3  招标人通过交易服务机构公开登载的文件，与盖章发出的文件一样具有同等效力。</w:t>
      </w:r>
    </w:p>
    <w:p w14:paraId="4A56EA39" w14:textId="77777777" w:rsidR="00765472" w:rsidRPr="005345B2" w:rsidRDefault="00765472">
      <w:pPr>
        <w:spacing w:line="360" w:lineRule="auto"/>
        <w:rPr>
          <w:rFonts w:ascii="宋体" w:hAnsi="宋体" w:hint="eastAsia"/>
          <w:sz w:val="24"/>
        </w:rPr>
      </w:pPr>
    </w:p>
    <w:p w14:paraId="036468F3" w14:textId="77777777" w:rsidR="00765472" w:rsidRPr="005345B2" w:rsidRDefault="00765472">
      <w:pPr>
        <w:spacing w:line="360" w:lineRule="auto"/>
        <w:rPr>
          <w:rFonts w:ascii="宋体" w:hAnsi="宋体" w:hint="eastAsia"/>
          <w:dstrike/>
          <w:sz w:val="24"/>
        </w:rPr>
      </w:pPr>
    </w:p>
    <w:p w14:paraId="3E1AD665" w14:textId="77777777" w:rsidR="00765472" w:rsidRPr="005345B2" w:rsidRDefault="00765472">
      <w:pPr>
        <w:spacing w:line="360" w:lineRule="auto"/>
        <w:rPr>
          <w:rFonts w:ascii="宋体" w:hAnsi="宋体" w:hint="eastAsia"/>
          <w:dstrike/>
          <w:sz w:val="24"/>
        </w:rPr>
      </w:pPr>
    </w:p>
    <w:p w14:paraId="269FA94C" w14:textId="77777777" w:rsidR="00765472" w:rsidRPr="005345B2" w:rsidRDefault="00765472">
      <w:pPr>
        <w:spacing w:line="360" w:lineRule="auto"/>
        <w:rPr>
          <w:rFonts w:ascii="宋体" w:hAnsi="宋体" w:hint="eastAsia"/>
          <w:dstrike/>
          <w:sz w:val="24"/>
        </w:rPr>
      </w:pPr>
    </w:p>
    <w:p w14:paraId="562EA2D2" w14:textId="77777777" w:rsidR="00765472" w:rsidRPr="005345B2" w:rsidRDefault="00000000">
      <w:pPr>
        <w:pStyle w:val="1"/>
        <w:spacing w:line="360" w:lineRule="auto"/>
        <w:jc w:val="center"/>
        <w:rPr>
          <w:rFonts w:ascii="宋体" w:hAnsi="宋体" w:hint="eastAsia"/>
          <w:b w:val="0"/>
          <w:sz w:val="36"/>
          <w:szCs w:val="36"/>
        </w:rPr>
      </w:pPr>
      <w:r w:rsidRPr="005345B2">
        <w:rPr>
          <w:rFonts w:ascii="宋体" w:hAnsi="宋体"/>
          <w:sz w:val="24"/>
          <w:szCs w:val="24"/>
        </w:rPr>
        <w:br w:type="page"/>
      </w:r>
      <w:bookmarkStart w:id="4" w:name="_Toc32827930"/>
      <w:bookmarkStart w:id="5" w:name="_Toc9294"/>
      <w:r w:rsidRPr="005345B2">
        <w:rPr>
          <w:rFonts w:hint="eastAsia"/>
          <w:sz w:val="36"/>
          <w:szCs w:val="36"/>
        </w:rPr>
        <w:lastRenderedPageBreak/>
        <w:t>第三章</w:t>
      </w:r>
      <w:r w:rsidRPr="005345B2">
        <w:rPr>
          <w:rFonts w:hint="eastAsia"/>
          <w:sz w:val="36"/>
          <w:szCs w:val="36"/>
        </w:rPr>
        <w:t xml:space="preserve">  </w:t>
      </w:r>
      <w:r w:rsidRPr="005345B2">
        <w:rPr>
          <w:rFonts w:hint="eastAsia"/>
          <w:sz w:val="36"/>
          <w:szCs w:val="36"/>
        </w:rPr>
        <w:t>投标</w:t>
      </w:r>
      <w:bookmarkEnd w:id="4"/>
      <w:bookmarkEnd w:id="5"/>
    </w:p>
    <w:p w14:paraId="562946CD" w14:textId="77777777" w:rsidR="00765472" w:rsidRPr="005345B2" w:rsidRDefault="00000000">
      <w:pPr>
        <w:spacing w:line="360" w:lineRule="auto"/>
        <w:ind w:left="853" w:hangingChars="354" w:hanging="853"/>
        <w:jc w:val="left"/>
        <w:rPr>
          <w:rFonts w:ascii="宋体" w:hAnsi="宋体" w:hint="eastAsia"/>
          <w:b/>
          <w:sz w:val="24"/>
        </w:rPr>
      </w:pPr>
      <w:r w:rsidRPr="005345B2">
        <w:rPr>
          <w:rFonts w:ascii="宋体" w:hAnsi="宋体" w:hint="eastAsia"/>
          <w:b/>
          <w:sz w:val="24"/>
        </w:rPr>
        <w:t>3.1    现场考察</w:t>
      </w:r>
    </w:p>
    <w:p w14:paraId="088E11A0" w14:textId="77777777" w:rsidR="00765472" w:rsidRPr="005345B2" w:rsidRDefault="00765472">
      <w:pPr>
        <w:spacing w:line="360" w:lineRule="auto"/>
        <w:ind w:left="850" w:hangingChars="354" w:hanging="850"/>
        <w:jc w:val="left"/>
        <w:rPr>
          <w:rFonts w:ascii="宋体" w:hAnsi="宋体" w:hint="eastAsia"/>
          <w:sz w:val="24"/>
        </w:rPr>
      </w:pPr>
    </w:p>
    <w:p w14:paraId="4D46D0DC"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 xml:space="preserve">3.1.1  </w:t>
      </w:r>
      <w:r w:rsidRPr="005345B2">
        <w:rPr>
          <w:rFonts w:ascii="宋体" w:hAnsi="宋体" w:hint="eastAsia"/>
          <w:sz w:val="24"/>
          <w:u w:val="single"/>
        </w:rPr>
        <w:t>本项目招标人不组织现场考察，投标人可自行考察，现场考察的所有事宜（包括但不限于安全事宜等）以及由此而产生的一切成本费用均由投标人自行承担</w:t>
      </w:r>
      <w:r w:rsidRPr="005345B2">
        <w:rPr>
          <w:rFonts w:ascii="宋体" w:hAnsi="宋体" w:hint="eastAsia"/>
          <w:sz w:val="24"/>
        </w:rPr>
        <w:t>。</w:t>
      </w:r>
    </w:p>
    <w:p w14:paraId="7B5B5842"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 xml:space="preserve">3.1.2  </w:t>
      </w:r>
      <w:r w:rsidRPr="005345B2">
        <w:rPr>
          <w:rFonts w:ascii="宋体" w:hAnsi="宋体" w:hint="eastAsia"/>
          <w:sz w:val="24"/>
          <w:u w:val="single"/>
        </w:rPr>
        <w:t>投标人及其代表必须承担任何在其进入现场后，由于自身的行为所造成的人身伤害（不管是否致命）、财产损失或损坏，以及其他任何原因造成的损失、损坏或费用。招标人在投标人及其代表考察过程中不负任何责任。但投标人不得因此使招标人承担有关的责任和蒙受损失。投标人应承担踏勘现场的责任和所有风险。</w:t>
      </w:r>
    </w:p>
    <w:p w14:paraId="30C7686E" w14:textId="77777777" w:rsidR="00765472" w:rsidRPr="005345B2" w:rsidRDefault="00000000">
      <w:pPr>
        <w:spacing w:line="360" w:lineRule="auto"/>
        <w:ind w:left="850" w:hangingChars="354" w:hanging="850"/>
        <w:jc w:val="left"/>
        <w:rPr>
          <w:rFonts w:ascii="宋体" w:hAnsi="宋体" w:hint="eastAsia"/>
          <w:strike/>
          <w:sz w:val="24"/>
        </w:rPr>
      </w:pPr>
      <w:r w:rsidRPr="005345B2">
        <w:rPr>
          <w:rFonts w:ascii="宋体" w:hAnsi="宋体" w:hint="eastAsia"/>
          <w:strike/>
          <w:sz w:val="24"/>
        </w:rPr>
        <w:t>3.1.2  每个投标人参加现场考察的人数不宜超过3人，外国投标人代表应自带中文翻译。</w:t>
      </w:r>
    </w:p>
    <w:p w14:paraId="6CFE1C00"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trike/>
          <w:sz w:val="24"/>
        </w:rPr>
        <w:t>3.1.3  现场考察期间招标人接受投标人代表的提问。</w:t>
      </w:r>
    </w:p>
    <w:p w14:paraId="6B85163F" w14:textId="77777777" w:rsidR="00765472" w:rsidRPr="005345B2" w:rsidRDefault="00765472">
      <w:pPr>
        <w:spacing w:line="360" w:lineRule="auto"/>
        <w:ind w:left="850" w:hangingChars="354" w:hanging="850"/>
        <w:jc w:val="left"/>
        <w:rPr>
          <w:rFonts w:ascii="宋体" w:hAnsi="宋体" w:hint="eastAsia"/>
          <w:sz w:val="24"/>
        </w:rPr>
      </w:pPr>
    </w:p>
    <w:p w14:paraId="6BB35E9A" w14:textId="77777777" w:rsidR="00765472" w:rsidRPr="005345B2" w:rsidRDefault="00000000">
      <w:pPr>
        <w:spacing w:line="360" w:lineRule="auto"/>
        <w:ind w:left="853" w:hangingChars="354" w:hanging="853"/>
        <w:rPr>
          <w:rFonts w:ascii="宋体" w:hAnsi="宋体" w:hint="eastAsia"/>
          <w:sz w:val="24"/>
        </w:rPr>
      </w:pPr>
      <w:r w:rsidRPr="005345B2">
        <w:rPr>
          <w:rFonts w:ascii="宋体" w:hAnsi="宋体" w:hint="eastAsia"/>
          <w:b/>
          <w:bCs/>
          <w:sz w:val="24"/>
        </w:rPr>
        <w:t>3.2    质疑和澄清</w:t>
      </w:r>
    </w:p>
    <w:p w14:paraId="5B41338D" w14:textId="77777777" w:rsidR="00765472" w:rsidRPr="005345B2" w:rsidRDefault="00765472">
      <w:pPr>
        <w:spacing w:line="360" w:lineRule="auto"/>
        <w:ind w:left="850" w:hangingChars="354" w:hanging="850"/>
        <w:jc w:val="left"/>
        <w:rPr>
          <w:rFonts w:ascii="宋体" w:hAnsi="宋体" w:hint="eastAsia"/>
          <w:sz w:val="24"/>
        </w:rPr>
      </w:pPr>
    </w:p>
    <w:p w14:paraId="6F63A0EE"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3.2.1  投标人应认真审阅招标文件和有关资料，</w:t>
      </w:r>
      <w:r w:rsidRPr="005345B2">
        <w:rPr>
          <w:rFonts w:ascii="宋体" w:hAnsi="宋体"/>
          <w:sz w:val="24"/>
        </w:rPr>
        <w:t>尽力澄清一切疑点</w:t>
      </w:r>
      <w:r w:rsidRPr="005345B2">
        <w:rPr>
          <w:rFonts w:ascii="宋体" w:hAnsi="宋体" w:hint="eastAsia"/>
          <w:sz w:val="24"/>
        </w:rPr>
        <w:t>，对工程现场和周围环境进行勘察，以获取编制投标文件和签署合同所需的所有资料。</w:t>
      </w:r>
    </w:p>
    <w:p w14:paraId="5C21BC33"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 xml:space="preserve">3.2.2  </w:t>
      </w:r>
      <w:r w:rsidRPr="005345B2">
        <w:rPr>
          <w:rFonts w:ascii="_x000B__x000C_" w:hAnsi="_x000B__x000C_" w:hint="eastAsia"/>
          <w:sz w:val="24"/>
        </w:rPr>
        <w:t>投标人和其他利害关系人</w:t>
      </w:r>
      <w:r w:rsidRPr="005345B2">
        <w:rPr>
          <w:rFonts w:ascii="宋体" w:hAnsi="宋体" w:hint="eastAsia"/>
          <w:sz w:val="24"/>
        </w:rPr>
        <w:t>如对招标文件及随后收到的有关资料有任何异议的，应当在投标截止时间10日前向招标人提出。招标人应当自收到异议之日起3日内作出答复；作出答复前，应当暂停招标投标活动。</w:t>
      </w:r>
    </w:p>
    <w:p w14:paraId="153DE68B"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 xml:space="preserve">3.2.3  </w:t>
      </w:r>
      <w:r w:rsidRPr="005345B2">
        <w:rPr>
          <w:rFonts w:ascii="宋体" w:hAnsi="宋体" w:hint="eastAsia"/>
          <w:sz w:val="24"/>
          <w:u w:val="single"/>
        </w:rPr>
        <w:t>投标人需要澄清的一切问题应在投标截止时间前18日上传到广州公共资源交易中心网站进行网上答疑。招标人在投标截止15日前对已发出的招标文件进行必要的澄清或者修改的，将统一整理为按时序编号的补充材料，在交易中心网站中公开登载。补充材料是招标文件的组成部分，对投标人起约束作用。补充材料如与原招标文件不符，以最新的修改为准。投标人的疑问通过广州公共资源交易中心数字交易平台提交。具体操作方法详见广州公共资源交易中心网站发布的《房建市政全流程电子化项目操作专章》。</w:t>
      </w:r>
    </w:p>
    <w:p w14:paraId="02C21933"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lastRenderedPageBreak/>
        <w:t>3.2.4  澄清或答疑纪要是招标文件的组成部分，对投标人起约束作用。若招标答疑纪要或澄清与招标文件有矛盾时，以交易平台网站最后发布的答疑纪要或澄清为准。</w:t>
      </w:r>
    </w:p>
    <w:p w14:paraId="6B4D5D91"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3.2.5  网上答疑的</w:t>
      </w:r>
      <w:r w:rsidRPr="005345B2">
        <w:rPr>
          <w:rFonts w:hAnsi="宋体" w:cs="宋体" w:hint="eastAsia"/>
          <w:sz w:val="24"/>
        </w:rPr>
        <w:t>具体操作详见交易平台发布的相关操作指引</w:t>
      </w:r>
      <w:r w:rsidRPr="005345B2">
        <w:rPr>
          <w:rFonts w:ascii="宋体" w:hAnsi="宋体" w:hint="eastAsia"/>
          <w:sz w:val="24"/>
        </w:rPr>
        <w:t>。</w:t>
      </w:r>
    </w:p>
    <w:p w14:paraId="120B6BAF" w14:textId="77777777" w:rsidR="00765472" w:rsidRPr="005345B2" w:rsidRDefault="00765472">
      <w:pPr>
        <w:spacing w:line="360" w:lineRule="auto"/>
        <w:ind w:left="850" w:hangingChars="354" w:hanging="850"/>
        <w:rPr>
          <w:rFonts w:ascii="宋体" w:hAnsi="宋体" w:hint="eastAsia"/>
          <w:sz w:val="24"/>
        </w:rPr>
      </w:pPr>
    </w:p>
    <w:p w14:paraId="5B2EC142" w14:textId="77777777" w:rsidR="00765472" w:rsidRPr="005345B2" w:rsidRDefault="00000000">
      <w:pPr>
        <w:spacing w:line="360" w:lineRule="auto"/>
        <w:ind w:left="853" w:hangingChars="354" w:hanging="853"/>
        <w:rPr>
          <w:rFonts w:ascii="宋体" w:hAnsi="宋体" w:hint="eastAsia"/>
          <w:sz w:val="24"/>
        </w:rPr>
      </w:pPr>
      <w:r w:rsidRPr="005345B2">
        <w:rPr>
          <w:rFonts w:ascii="宋体" w:hAnsi="宋体" w:hint="eastAsia"/>
          <w:b/>
          <w:bCs/>
          <w:sz w:val="24"/>
        </w:rPr>
        <w:t>3.3    投标文件编制要求</w:t>
      </w:r>
    </w:p>
    <w:p w14:paraId="2BB8F305" w14:textId="77777777" w:rsidR="00765472" w:rsidRPr="005345B2" w:rsidRDefault="00765472">
      <w:pPr>
        <w:spacing w:line="360" w:lineRule="auto"/>
        <w:ind w:left="850" w:hangingChars="354" w:hanging="850"/>
        <w:rPr>
          <w:rFonts w:ascii="宋体" w:hAnsi="宋体" w:hint="eastAsia"/>
          <w:sz w:val="24"/>
        </w:rPr>
      </w:pPr>
    </w:p>
    <w:p w14:paraId="714FCBD3"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3.3.1  投标文件应做到清晰、完整，文本、图纸文件</w:t>
      </w:r>
      <w:r w:rsidRPr="005345B2">
        <w:rPr>
          <w:rFonts w:ascii="宋体" w:hAnsi="宋体"/>
          <w:sz w:val="24"/>
        </w:rPr>
        <w:t>大小应满足交易平台</w:t>
      </w:r>
      <w:r w:rsidRPr="005345B2">
        <w:rPr>
          <w:rFonts w:ascii="宋体" w:hAnsi="宋体" w:hint="eastAsia"/>
          <w:sz w:val="24"/>
        </w:rPr>
        <w:t>的</w:t>
      </w:r>
      <w:r w:rsidRPr="005345B2">
        <w:rPr>
          <w:rFonts w:ascii="宋体" w:hAnsi="宋体"/>
          <w:sz w:val="24"/>
        </w:rPr>
        <w:t>要求</w:t>
      </w:r>
      <w:r w:rsidRPr="005345B2">
        <w:rPr>
          <w:rFonts w:ascii="宋体" w:hAnsi="宋体" w:hint="eastAsia"/>
          <w:sz w:val="24"/>
        </w:rPr>
        <w:t>。</w:t>
      </w:r>
      <w:r w:rsidRPr="005345B2">
        <w:rPr>
          <w:rFonts w:hAnsi="宋体" w:hint="eastAsia"/>
          <w:sz w:val="24"/>
        </w:rPr>
        <w:t>除非另有规定，否则投标文件的</w:t>
      </w:r>
      <w:r w:rsidRPr="005345B2">
        <w:rPr>
          <w:rFonts w:ascii="宋体" w:hAnsi="宋体" w:hint="eastAsia"/>
          <w:sz w:val="24"/>
        </w:rPr>
        <w:t>计量单位宜采用国际标准计量单位，尺寸齐全、准确，</w:t>
      </w:r>
      <w:r w:rsidRPr="005345B2">
        <w:rPr>
          <w:rFonts w:hAnsi="宋体" w:hint="eastAsia"/>
          <w:sz w:val="24"/>
        </w:rPr>
        <w:t>所有文字说明和文字标注以中文为准，报价均为人民币，时间均为北京时间。</w:t>
      </w:r>
    </w:p>
    <w:p w14:paraId="1D4B42A8"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3.3.2  每个投标人报送一个投标方案，投标文件应达到招标文件规定的深度，满足评审需要。不响应招标文件要求的投标文件可能被拒绝，责任由投标人自负。</w:t>
      </w:r>
    </w:p>
    <w:p w14:paraId="6B48FB2C" w14:textId="77777777" w:rsidR="00765472" w:rsidRPr="005345B2" w:rsidRDefault="00000000">
      <w:pPr>
        <w:spacing w:line="360" w:lineRule="auto"/>
        <w:ind w:left="850" w:hangingChars="354" w:hanging="850"/>
        <w:jc w:val="left"/>
        <w:rPr>
          <w:rFonts w:hAnsi="宋体" w:cs="宋体" w:hint="eastAsia"/>
          <w:sz w:val="24"/>
        </w:rPr>
      </w:pPr>
      <w:r w:rsidRPr="005345B2">
        <w:rPr>
          <w:rFonts w:ascii="宋体" w:hAnsi="宋体" w:hint="eastAsia"/>
          <w:sz w:val="24"/>
        </w:rPr>
        <w:t xml:space="preserve">3.3.3 </w:t>
      </w:r>
      <w:r w:rsidRPr="005345B2">
        <w:rPr>
          <w:rFonts w:hAnsi="宋体" w:cs="宋体" w:hint="eastAsia"/>
          <w:sz w:val="24"/>
        </w:rPr>
        <w:t xml:space="preserve"> </w:t>
      </w:r>
      <w:r w:rsidRPr="005345B2">
        <w:rPr>
          <w:rFonts w:hAnsi="宋体" w:cs="宋体" w:hint="eastAsia"/>
          <w:sz w:val="24"/>
        </w:rPr>
        <w:t>投标文件全部采用电子文档，投标文件所附证书证件均为原件扫描件或</w:t>
      </w:r>
      <w:r w:rsidRPr="005345B2">
        <w:rPr>
          <w:rFonts w:hAnsi="宋体" w:cs="宋体"/>
          <w:sz w:val="24"/>
        </w:rPr>
        <w:t>电子证书</w:t>
      </w:r>
      <w:r w:rsidRPr="005345B2">
        <w:rPr>
          <w:rFonts w:hAnsi="宋体" w:cs="宋体" w:hint="eastAsia"/>
          <w:sz w:val="24"/>
        </w:rPr>
        <w:t>，并采用单位数字证书，按招标文件要求在相应位置加盖电子印章，投标文件中需个人签字或盖章的，应手签后扫描上传，具体操作详见交易平台发布的相关操作指引。</w:t>
      </w:r>
    </w:p>
    <w:p w14:paraId="69D8C683" w14:textId="77777777" w:rsidR="00765472" w:rsidRPr="005345B2" w:rsidRDefault="00000000">
      <w:pPr>
        <w:spacing w:line="360" w:lineRule="auto"/>
        <w:ind w:left="850" w:hangingChars="354" w:hanging="850"/>
        <w:rPr>
          <w:sz w:val="24"/>
        </w:rPr>
      </w:pPr>
      <w:r w:rsidRPr="005345B2">
        <w:rPr>
          <w:rFonts w:ascii="宋体" w:hAnsi="宋体" w:hint="eastAsia"/>
          <w:sz w:val="24"/>
        </w:rPr>
        <w:t xml:space="preserve">3.3.4  </w:t>
      </w:r>
      <w:r w:rsidRPr="005345B2">
        <w:rPr>
          <w:rFonts w:hAnsi="宋体" w:cs="宋体" w:hint="eastAsia"/>
          <w:sz w:val="24"/>
        </w:rPr>
        <w:t>投标文件加密要求</w:t>
      </w:r>
    </w:p>
    <w:p w14:paraId="3C446F6C" w14:textId="77777777" w:rsidR="00765472" w:rsidRPr="005345B2" w:rsidRDefault="00000000">
      <w:pPr>
        <w:spacing w:line="360" w:lineRule="auto"/>
        <w:ind w:left="850" w:hangingChars="354" w:hanging="850"/>
        <w:rPr>
          <w:rFonts w:hAnsi="宋体" w:cs="宋体" w:hint="eastAsia"/>
          <w:sz w:val="24"/>
        </w:rPr>
      </w:pPr>
      <w:r w:rsidRPr="005345B2">
        <w:rPr>
          <w:rFonts w:hAnsi="宋体" w:cs="宋体" w:hint="eastAsia"/>
          <w:sz w:val="24"/>
        </w:rPr>
        <w:t>3.3.4.1</w:t>
      </w:r>
      <w:r w:rsidRPr="005345B2">
        <w:rPr>
          <w:rFonts w:hAnsi="宋体" w:cs="宋体" w:hint="eastAsia"/>
          <w:sz w:val="24"/>
        </w:rPr>
        <w:t>递交的电子投标文件必须进行加密。具体操作详见交易平台发布的相关操作指引。</w:t>
      </w:r>
    </w:p>
    <w:p w14:paraId="2873684A" w14:textId="77777777" w:rsidR="00765472" w:rsidRPr="005345B2" w:rsidRDefault="00000000">
      <w:pPr>
        <w:spacing w:line="360" w:lineRule="auto"/>
        <w:ind w:left="850" w:hangingChars="354" w:hanging="850"/>
        <w:rPr>
          <w:rFonts w:hAnsi="宋体" w:cs="宋体" w:hint="eastAsia"/>
          <w:sz w:val="24"/>
        </w:rPr>
      </w:pPr>
      <w:r w:rsidRPr="005345B2">
        <w:rPr>
          <w:rFonts w:hAnsi="宋体" w:cs="宋体" w:hint="eastAsia"/>
          <w:sz w:val="24"/>
        </w:rPr>
        <w:t xml:space="preserve">3.3.4.2 </w:t>
      </w:r>
      <w:r w:rsidRPr="005345B2">
        <w:rPr>
          <w:rFonts w:hAnsi="宋体" w:cs="宋体" w:hint="eastAsia"/>
          <w:sz w:val="24"/>
        </w:rPr>
        <w:t>未按要求加密的投标文件，交易平台将予以拒收。</w:t>
      </w:r>
    </w:p>
    <w:p w14:paraId="6E74A17E" w14:textId="77777777" w:rsidR="00765472" w:rsidRPr="005345B2" w:rsidRDefault="00765472">
      <w:pPr>
        <w:spacing w:line="360" w:lineRule="auto"/>
        <w:ind w:left="850" w:hangingChars="354" w:hanging="850"/>
        <w:rPr>
          <w:rFonts w:ascii="宋体" w:hAnsi="宋体" w:hint="eastAsia"/>
          <w:sz w:val="24"/>
        </w:rPr>
      </w:pPr>
    </w:p>
    <w:p w14:paraId="0B644AF9" w14:textId="77777777" w:rsidR="00765472" w:rsidRPr="005345B2" w:rsidRDefault="00000000">
      <w:pPr>
        <w:pStyle w:val="aa"/>
        <w:spacing w:line="360" w:lineRule="auto"/>
        <w:ind w:left="853" w:hangingChars="354" w:hanging="853"/>
        <w:rPr>
          <w:rFonts w:hAnsi="宋体" w:hint="eastAsia"/>
          <w:b/>
          <w:bCs/>
          <w:sz w:val="24"/>
          <w:szCs w:val="24"/>
        </w:rPr>
      </w:pPr>
      <w:r w:rsidRPr="005345B2">
        <w:rPr>
          <w:rFonts w:hAnsi="宋体" w:hint="eastAsia"/>
          <w:b/>
          <w:bCs/>
          <w:sz w:val="24"/>
          <w:szCs w:val="24"/>
        </w:rPr>
        <w:t>3.4    延期</w:t>
      </w:r>
    </w:p>
    <w:p w14:paraId="219CF106" w14:textId="77777777" w:rsidR="00765472" w:rsidRPr="005345B2" w:rsidRDefault="00765472">
      <w:pPr>
        <w:spacing w:line="360" w:lineRule="auto"/>
        <w:rPr>
          <w:rFonts w:ascii="宋体" w:hAnsi="宋体" w:hint="eastAsia"/>
          <w:sz w:val="24"/>
        </w:rPr>
      </w:pPr>
    </w:p>
    <w:p w14:paraId="1CD7405C"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3.4.1  如果招标过程出现监督机构、招标管理机构要求暂停、重新评标等意外情形，招标投标各项期限相应延长</w:t>
      </w:r>
      <w:r w:rsidRPr="005345B2">
        <w:rPr>
          <w:rFonts w:hAnsi="宋体"/>
          <w:kern w:val="0"/>
          <w:sz w:val="24"/>
          <w:szCs w:val="24"/>
        </w:rPr>
        <w:t>。</w:t>
      </w:r>
    </w:p>
    <w:p w14:paraId="08CCC059"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3.4.2  为使投标人在编制投标文件时把</w:t>
      </w:r>
      <w:r w:rsidRPr="005345B2">
        <w:rPr>
          <w:rFonts w:ascii="宋体" w:hAnsi="宋体" w:hint="eastAsia"/>
          <w:kern w:val="0"/>
          <w:sz w:val="24"/>
        </w:rPr>
        <w:t>招标人</w:t>
      </w:r>
      <w:r w:rsidRPr="005345B2">
        <w:rPr>
          <w:rFonts w:ascii="宋体" w:hAnsi="宋体"/>
          <w:kern w:val="0"/>
          <w:sz w:val="24"/>
        </w:rPr>
        <w:t>对招标文件</w:t>
      </w:r>
      <w:r w:rsidRPr="005345B2">
        <w:rPr>
          <w:rFonts w:ascii="宋体" w:hAnsi="宋体" w:hint="eastAsia"/>
          <w:kern w:val="0"/>
          <w:sz w:val="24"/>
        </w:rPr>
        <w:t>的</w:t>
      </w:r>
      <w:r w:rsidRPr="005345B2">
        <w:rPr>
          <w:rFonts w:ascii="宋体" w:hAnsi="宋体"/>
          <w:kern w:val="0"/>
          <w:sz w:val="24"/>
        </w:rPr>
        <w:t>澄清、修改</w:t>
      </w:r>
      <w:r w:rsidRPr="005345B2">
        <w:rPr>
          <w:rFonts w:ascii="宋体" w:hAnsi="宋体" w:hint="eastAsia"/>
          <w:kern w:val="0"/>
          <w:sz w:val="24"/>
        </w:rPr>
        <w:t>和</w:t>
      </w:r>
      <w:r w:rsidRPr="005345B2">
        <w:rPr>
          <w:rFonts w:ascii="宋体" w:hAnsi="宋体" w:hint="eastAsia"/>
          <w:sz w:val="24"/>
        </w:rPr>
        <w:t>补充内容考虑进去，招标人可以酌情延长提交投标文件的截止日期。</w:t>
      </w:r>
    </w:p>
    <w:p w14:paraId="31FBCF47"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 xml:space="preserve">3.4.3  </w:t>
      </w:r>
      <w:r w:rsidRPr="005345B2">
        <w:rPr>
          <w:rFonts w:hAnsi="宋体"/>
          <w:kern w:val="0"/>
          <w:sz w:val="24"/>
          <w:szCs w:val="24"/>
        </w:rPr>
        <w:t>某几个</w:t>
      </w:r>
      <w:r w:rsidRPr="005345B2">
        <w:rPr>
          <w:rFonts w:hAnsi="宋体" w:hint="eastAsia"/>
          <w:kern w:val="0"/>
          <w:sz w:val="24"/>
          <w:szCs w:val="24"/>
        </w:rPr>
        <w:t>投标人</w:t>
      </w:r>
      <w:r w:rsidRPr="005345B2">
        <w:rPr>
          <w:rFonts w:hAnsi="宋体"/>
          <w:kern w:val="0"/>
          <w:sz w:val="24"/>
          <w:szCs w:val="24"/>
        </w:rPr>
        <w:t>因无法控制的原因不能</w:t>
      </w:r>
      <w:r w:rsidRPr="005345B2">
        <w:rPr>
          <w:rFonts w:hAnsi="宋体" w:hint="eastAsia"/>
          <w:kern w:val="0"/>
          <w:sz w:val="24"/>
          <w:szCs w:val="24"/>
        </w:rPr>
        <w:t>如</w:t>
      </w:r>
      <w:r w:rsidRPr="005345B2">
        <w:rPr>
          <w:rFonts w:hAnsi="宋体"/>
          <w:kern w:val="0"/>
          <w:sz w:val="24"/>
          <w:szCs w:val="24"/>
        </w:rPr>
        <w:t>期提交投标</w:t>
      </w:r>
      <w:r w:rsidRPr="005345B2">
        <w:rPr>
          <w:rFonts w:hAnsi="宋体" w:hint="eastAsia"/>
          <w:kern w:val="0"/>
          <w:sz w:val="24"/>
          <w:szCs w:val="24"/>
        </w:rPr>
        <w:t>文件</w:t>
      </w:r>
      <w:r w:rsidRPr="005345B2">
        <w:rPr>
          <w:rFonts w:hAnsi="宋体"/>
          <w:kern w:val="0"/>
          <w:sz w:val="24"/>
          <w:szCs w:val="24"/>
        </w:rPr>
        <w:t>，</w:t>
      </w:r>
      <w:r w:rsidRPr="005345B2">
        <w:rPr>
          <w:rFonts w:hAnsi="宋体" w:hint="eastAsia"/>
          <w:kern w:val="0"/>
          <w:sz w:val="24"/>
          <w:szCs w:val="24"/>
        </w:rPr>
        <w:t>影响到提交投标文件的人数少于三人，招标人</w:t>
      </w:r>
      <w:r w:rsidRPr="005345B2">
        <w:rPr>
          <w:rFonts w:hAnsi="宋体"/>
          <w:kern w:val="0"/>
          <w:sz w:val="24"/>
          <w:szCs w:val="24"/>
        </w:rPr>
        <w:t>可以决定展延截止日期。</w:t>
      </w:r>
      <w:r w:rsidRPr="005345B2">
        <w:rPr>
          <w:rFonts w:hAnsi="宋体" w:hint="eastAsia"/>
          <w:sz w:val="24"/>
          <w:szCs w:val="24"/>
        </w:rPr>
        <w:t>延长提交投标文件截标日期</w:t>
      </w:r>
      <w:r w:rsidRPr="005345B2">
        <w:rPr>
          <w:rFonts w:hAnsi="宋体" w:hint="eastAsia"/>
          <w:sz w:val="24"/>
          <w:szCs w:val="24"/>
        </w:rPr>
        <w:lastRenderedPageBreak/>
        <w:t>和截止时间的决定由招标人作出。</w:t>
      </w:r>
    </w:p>
    <w:p w14:paraId="244BB26F" w14:textId="77777777" w:rsidR="00765472" w:rsidRPr="005345B2" w:rsidRDefault="00765472">
      <w:pPr>
        <w:spacing w:line="360" w:lineRule="auto"/>
        <w:ind w:left="850" w:hangingChars="354" w:hanging="850"/>
        <w:rPr>
          <w:rFonts w:ascii="宋体" w:hAnsi="宋体" w:hint="eastAsia"/>
          <w:sz w:val="24"/>
        </w:rPr>
      </w:pPr>
    </w:p>
    <w:p w14:paraId="0709056C" w14:textId="77777777" w:rsidR="00765472" w:rsidRPr="005345B2" w:rsidRDefault="00000000">
      <w:pPr>
        <w:spacing w:line="360" w:lineRule="auto"/>
        <w:ind w:left="853" w:hangingChars="354" w:hanging="853"/>
        <w:rPr>
          <w:rFonts w:ascii="宋体" w:hAnsi="宋体" w:hint="eastAsia"/>
          <w:b/>
          <w:bCs/>
          <w:sz w:val="24"/>
        </w:rPr>
      </w:pPr>
      <w:r w:rsidRPr="005345B2">
        <w:rPr>
          <w:rFonts w:ascii="宋体" w:hAnsi="宋体" w:hint="eastAsia"/>
          <w:b/>
          <w:bCs/>
          <w:sz w:val="24"/>
        </w:rPr>
        <w:t>3.5    投标时间</w:t>
      </w:r>
    </w:p>
    <w:p w14:paraId="0021C373" w14:textId="77777777" w:rsidR="00765472" w:rsidRPr="005345B2" w:rsidRDefault="00765472">
      <w:pPr>
        <w:spacing w:line="360" w:lineRule="auto"/>
        <w:ind w:left="850" w:hangingChars="354" w:hanging="850"/>
        <w:rPr>
          <w:rFonts w:ascii="宋体" w:hAnsi="宋体" w:hint="eastAsia"/>
          <w:sz w:val="24"/>
        </w:rPr>
      </w:pPr>
    </w:p>
    <w:p w14:paraId="2A53C3A2"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3.5.1  投标截止时间自本工程招标公告发布之日起计。</w:t>
      </w:r>
    </w:p>
    <w:p w14:paraId="6A84E1D0"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3.5.2  具体投标截止时间以招标人（招标代理机构）的最新通知为准，请各投标人留意交易平台网站发布的本工程相关信息。</w:t>
      </w:r>
    </w:p>
    <w:p w14:paraId="06D7C720"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3.5.3  到投标截止时间止，招标人收到的投标文件少于3家的，招标人将重新组织招标（当N个标段同时招标且不允许兼中时，若有效投标人不足N+2家，则重新组织招标）。</w:t>
      </w:r>
    </w:p>
    <w:p w14:paraId="1EFED2F2" w14:textId="77777777" w:rsidR="00765472" w:rsidRPr="005345B2" w:rsidRDefault="00765472">
      <w:pPr>
        <w:spacing w:line="360" w:lineRule="auto"/>
        <w:ind w:left="850" w:hangingChars="354" w:hanging="850"/>
        <w:rPr>
          <w:rFonts w:ascii="宋体" w:hAnsi="宋体" w:hint="eastAsia"/>
          <w:sz w:val="24"/>
        </w:rPr>
      </w:pPr>
    </w:p>
    <w:p w14:paraId="30EF49DC" w14:textId="7FFDC8DC" w:rsidR="00765472" w:rsidRPr="005345B2" w:rsidRDefault="00000000">
      <w:pPr>
        <w:spacing w:line="360" w:lineRule="auto"/>
        <w:ind w:left="853" w:hangingChars="354" w:hanging="853"/>
        <w:rPr>
          <w:rFonts w:ascii="宋体" w:hAnsi="宋体" w:hint="eastAsia"/>
          <w:b/>
          <w:bCs/>
          <w:sz w:val="24"/>
        </w:rPr>
      </w:pPr>
      <w:r w:rsidRPr="005345B2">
        <w:rPr>
          <w:rFonts w:ascii="宋体" w:hAnsi="宋体" w:hint="eastAsia"/>
          <w:b/>
          <w:bCs/>
          <w:sz w:val="24"/>
        </w:rPr>
        <w:t>3.6    投标文件的递交和接收</w:t>
      </w:r>
    </w:p>
    <w:p w14:paraId="66F13C62" w14:textId="77777777" w:rsidR="00765472" w:rsidRPr="005345B2" w:rsidRDefault="00765472">
      <w:pPr>
        <w:spacing w:line="360" w:lineRule="auto"/>
        <w:ind w:left="850" w:hangingChars="354" w:hanging="850"/>
        <w:rPr>
          <w:rFonts w:ascii="宋体" w:hAnsi="宋体" w:hint="eastAsia"/>
          <w:sz w:val="24"/>
        </w:rPr>
      </w:pPr>
    </w:p>
    <w:p w14:paraId="4FA67609"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 xml:space="preserve">3.6.1  </w:t>
      </w:r>
      <w:r w:rsidRPr="005345B2">
        <w:rPr>
          <w:rFonts w:ascii="宋体" w:hAnsi="宋体"/>
          <w:sz w:val="24"/>
        </w:rPr>
        <w:t>投标人通过下载招标文件的交易平台递交电子投标文件</w:t>
      </w:r>
      <w:r w:rsidRPr="005345B2">
        <w:rPr>
          <w:rFonts w:ascii="宋体" w:hAnsi="宋体" w:hint="eastAsia"/>
          <w:sz w:val="24"/>
        </w:rPr>
        <w:t>。</w:t>
      </w:r>
    </w:p>
    <w:p w14:paraId="400B0977"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 xml:space="preserve">3.6.2  </w:t>
      </w:r>
      <w:r w:rsidRPr="005345B2">
        <w:rPr>
          <w:rFonts w:ascii="宋体" w:hAnsi="宋体"/>
          <w:sz w:val="24"/>
        </w:rPr>
        <w:t>投标人完成电子投标文件上传后，交易平台即时向投标人发出递交回执通知。递交时间以递交回执通知载明的传输完成时间为准。</w:t>
      </w:r>
    </w:p>
    <w:p w14:paraId="0276FE0A"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3.6.3  如按招标公告要求需要提交</w:t>
      </w:r>
      <w:r w:rsidRPr="005345B2">
        <w:rPr>
          <w:rFonts w:ascii="宋体" w:hAnsi="宋体" w:cs="宋体" w:hint="eastAsia"/>
          <w:sz w:val="24"/>
        </w:rPr>
        <w:t>投标文件光盘（备用），备用光盘不得加密。如使用投标文件光盘（备用）时无法读取或导入的，则视为未提交投标文件。</w:t>
      </w:r>
    </w:p>
    <w:p w14:paraId="29FC7703" w14:textId="77777777" w:rsidR="00765472" w:rsidRPr="005345B2" w:rsidRDefault="00000000">
      <w:pPr>
        <w:spacing w:line="360" w:lineRule="auto"/>
        <w:ind w:left="850" w:hangingChars="354" w:hanging="850"/>
        <w:jc w:val="left"/>
        <w:rPr>
          <w:rFonts w:ascii="宋体" w:hAnsi="宋体" w:cs="宋体" w:hint="eastAsia"/>
          <w:sz w:val="24"/>
        </w:rPr>
      </w:pPr>
      <w:r w:rsidRPr="005345B2">
        <w:rPr>
          <w:rFonts w:ascii="宋体" w:hAnsi="宋体" w:hint="eastAsia"/>
          <w:sz w:val="24"/>
        </w:rPr>
        <w:t xml:space="preserve">3.6.4  </w:t>
      </w:r>
      <w:r w:rsidRPr="005345B2">
        <w:rPr>
          <w:rFonts w:ascii="宋体" w:hAnsi="宋体" w:cs="宋体"/>
          <w:sz w:val="24"/>
        </w:rPr>
        <w:t>逾期送达的投标文件，交易平台将予以拒收。</w:t>
      </w:r>
    </w:p>
    <w:p w14:paraId="556E7C77" w14:textId="77777777" w:rsidR="00765472" w:rsidRPr="005345B2" w:rsidRDefault="00765472">
      <w:pPr>
        <w:spacing w:line="360" w:lineRule="auto"/>
        <w:ind w:left="850" w:hangingChars="354" w:hanging="850"/>
        <w:jc w:val="left"/>
        <w:rPr>
          <w:rFonts w:ascii="宋体" w:hAnsi="宋体" w:cs="宋体" w:hint="eastAsia"/>
          <w:sz w:val="24"/>
        </w:rPr>
      </w:pPr>
    </w:p>
    <w:p w14:paraId="0AA9D1ED" w14:textId="77777777" w:rsidR="00765472" w:rsidRPr="005345B2" w:rsidRDefault="00000000">
      <w:pPr>
        <w:spacing w:line="360" w:lineRule="auto"/>
        <w:ind w:left="853" w:hangingChars="354" w:hanging="853"/>
        <w:jc w:val="left"/>
        <w:rPr>
          <w:b/>
          <w:sz w:val="24"/>
        </w:rPr>
      </w:pPr>
      <w:r w:rsidRPr="005345B2">
        <w:rPr>
          <w:rFonts w:ascii="宋体" w:hAnsi="宋体" w:hint="eastAsia"/>
          <w:b/>
          <w:sz w:val="24"/>
        </w:rPr>
        <w:t xml:space="preserve">3.7    </w:t>
      </w:r>
      <w:r w:rsidRPr="005345B2">
        <w:rPr>
          <w:b/>
          <w:sz w:val="24"/>
        </w:rPr>
        <w:t>投标文件的修改与撤回</w:t>
      </w:r>
    </w:p>
    <w:p w14:paraId="2FE72BC5" w14:textId="77777777" w:rsidR="00765472" w:rsidRPr="005345B2" w:rsidRDefault="00765472">
      <w:pPr>
        <w:spacing w:line="360" w:lineRule="auto"/>
        <w:ind w:left="853" w:hangingChars="354" w:hanging="853"/>
        <w:jc w:val="left"/>
        <w:rPr>
          <w:b/>
          <w:sz w:val="24"/>
        </w:rPr>
      </w:pPr>
    </w:p>
    <w:p w14:paraId="5286E0A8" w14:textId="77777777" w:rsidR="00765472" w:rsidRPr="005345B2" w:rsidRDefault="00000000">
      <w:pPr>
        <w:spacing w:line="360" w:lineRule="auto"/>
        <w:ind w:left="850" w:hangingChars="354" w:hanging="850"/>
        <w:jc w:val="left"/>
        <w:rPr>
          <w:rFonts w:ascii="宋体" w:hAnsi="宋体" w:cs="宋体" w:hint="eastAsia"/>
          <w:sz w:val="24"/>
        </w:rPr>
      </w:pPr>
      <w:r w:rsidRPr="005345B2">
        <w:rPr>
          <w:rFonts w:ascii="宋体" w:hAnsi="宋体" w:hint="eastAsia"/>
          <w:sz w:val="24"/>
        </w:rPr>
        <w:t xml:space="preserve">3.7.1  </w:t>
      </w:r>
      <w:r w:rsidRPr="005345B2">
        <w:rPr>
          <w:rFonts w:ascii="宋体" w:hAnsi="宋体" w:cs="宋体"/>
          <w:sz w:val="24"/>
        </w:rPr>
        <w:t>在规定的投标截止时间前，投标人可以修改或撤回已递交的投标文件。</w:t>
      </w:r>
    </w:p>
    <w:p w14:paraId="1B6580CC" w14:textId="77777777" w:rsidR="00765472" w:rsidRPr="005345B2" w:rsidRDefault="00000000">
      <w:pPr>
        <w:spacing w:line="360" w:lineRule="auto"/>
        <w:ind w:left="850" w:hangingChars="354" w:hanging="850"/>
        <w:jc w:val="left"/>
        <w:rPr>
          <w:rFonts w:ascii="宋体" w:hAnsi="宋体" w:cs="宋体" w:hint="eastAsia"/>
          <w:sz w:val="24"/>
        </w:rPr>
      </w:pPr>
      <w:r w:rsidRPr="005345B2">
        <w:rPr>
          <w:rFonts w:ascii="宋体" w:hAnsi="宋体" w:hint="eastAsia"/>
          <w:sz w:val="24"/>
        </w:rPr>
        <w:t xml:space="preserve">3.7.2  </w:t>
      </w:r>
      <w:r w:rsidRPr="005345B2">
        <w:rPr>
          <w:rFonts w:ascii="宋体" w:hAnsi="宋体" w:cs="宋体" w:hint="eastAsia"/>
          <w:sz w:val="24"/>
        </w:rPr>
        <w:t>投标人修改或撤回已递交的投标文件，需在交易平台发出撤回通知，并按要求加盖电子印章。电子招标投标交易平台收到通知后，即时向投标人发布确认回执通知。</w:t>
      </w:r>
    </w:p>
    <w:p w14:paraId="200ADDF0" w14:textId="77777777" w:rsidR="00765472" w:rsidRPr="005345B2" w:rsidRDefault="00000000">
      <w:pPr>
        <w:spacing w:line="360" w:lineRule="auto"/>
        <w:ind w:left="850" w:hangingChars="354" w:hanging="850"/>
        <w:jc w:val="left"/>
        <w:rPr>
          <w:rFonts w:ascii="宋体" w:hAnsi="宋体" w:cs="宋体" w:hint="eastAsia"/>
          <w:sz w:val="24"/>
        </w:rPr>
      </w:pPr>
      <w:r w:rsidRPr="005345B2">
        <w:rPr>
          <w:rFonts w:ascii="宋体" w:hAnsi="宋体" w:cs="宋体" w:hint="eastAsia"/>
          <w:sz w:val="24"/>
        </w:rPr>
        <w:t>3.7.3  修改后再次递交的，按3.6的规定执行。</w:t>
      </w:r>
    </w:p>
    <w:p w14:paraId="5BF11322" w14:textId="77777777" w:rsidR="00765472" w:rsidRPr="005345B2" w:rsidRDefault="00000000">
      <w:pPr>
        <w:spacing w:line="360" w:lineRule="auto"/>
        <w:ind w:left="850" w:hangingChars="354" w:hanging="850"/>
        <w:jc w:val="left"/>
        <w:rPr>
          <w:rFonts w:ascii="宋体" w:hAnsi="宋体" w:cs="宋体" w:hint="eastAsia"/>
          <w:sz w:val="24"/>
        </w:rPr>
      </w:pPr>
      <w:r w:rsidRPr="005345B2">
        <w:rPr>
          <w:rFonts w:ascii="宋体" w:hAnsi="宋体" w:cs="宋体" w:hint="eastAsia"/>
          <w:sz w:val="24"/>
        </w:rPr>
        <w:t>3.7.4  在投标截止时间后，投标人不得补充、修改或更换投标文件。</w:t>
      </w:r>
    </w:p>
    <w:p w14:paraId="4A77DC1D" w14:textId="77777777" w:rsidR="00765472" w:rsidRPr="005345B2" w:rsidRDefault="00765472">
      <w:pPr>
        <w:spacing w:line="360" w:lineRule="auto"/>
        <w:ind w:left="850" w:hangingChars="354" w:hanging="850"/>
        <w:jc w:val="left"/>
        <w:rPr>
          <w:rFonts w:ascii="宋体" w:hAnsi="宋体" w:cs="宋体" w:hint="eastAsia"/>
          <w:sz w:val="24"/>
        </w:rPr>
      </w:pPr>
    </w:p>
    <w:p w14:paraId="7344196D" w14:textId="77777777" w:rsidR="00765472" w:rsidRPr="005345B2" w:rsidRDefault="00000000">
      <w:pPr>
        <w:spacing w:line="360" w:lineRule="auto"/>
        <w:ind w:left="853" w:hangingChars="354" w:hanging="853"/>
        <w:jc w:val="left"/>
        <w:rPr>
          <w:b/>
          <w:sz w:val="24"/>
        </w:rPr>
      </w:pPr>
      <w:r w:rsidRPr="005345B2">
        <w:rPr>
          <w:rFonts w:ascii="宋体" w:hAnsi="宋体" w:hint="eastAsia"/>
          <w:b/>
          <w:sz w:val="24"/>
        </w:rPr>
        <w:t xml:space="preserve">3.8    </w:t>
      </w:r>
      <w:r w:rsidRPr="005345B2">
        <w:rPr>
          <w:rFonts w:hint="eastAsia"/>
          <w:b/>
          <w:sz w:val="24"/>
        </w:rPr>
        <w:t>电子招标投标解密失败及突发状况的补救</w:t>
      </w:r>
    </w:p>
    <w:p w14:paraId="16906316" w14:textId="77777777" w:rsidR="00765472" w:rsidRPr="005345B2" w:rsidRDefault="00765472">
      <w:pPr>
        <w:spacing w:line="360" w:lineRule="auto"/>
        <w:ind w:left="853" w:hangingChars="354" w:hanging="853"/>
        <w:jc w:val="left"/>
        <w:rPr>
          <w:b/>
          <w:sz w:val="24"/>
        </w:rPr>
      </w:pPr>
    </w:p>
    <w:p w14:paraId="3C35F977"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3.8.1  提交投标文件光盘备用</w:t>
      </w:r>
    </w:p>
    <w:p w14:paraId="7DB02617" w14:textId="77777777" w:rsidR="00765472" w:rsidRPr="005345B2" w:rsidRDefault="00000000">
      <w:pPr>
        <w:spacing w:line="360" w:lineRule="auto"/>
        <w:ind w:left="850" w:hangingChars="354" w:hanging="850"/>
        <w:jc w:val="left"/>
        <w:rPr>
          <w:rFonts w:ascii="宋体" w:hAnsi="宋体" w:cs="宋体" w:hint="eastAsia"/>
          <w:sz w:val="24"/>
        </w:rPr>
      </w:pPr>
      <w:r w:rsidRPr="005345B2">
        <w:rPr>
          <w:rFonts w:ascii="宋体" w:hAnsi="宋体" w:hint="eastAsia"/>
          <w:sz w:val="24"/>
        </w:rPr>
        <w:t xml:space="preserve">       </w:t>
      </w:r>
      <w:r w:rsidRPr="005345B2">
        <w:rPr>
          <w:rFonts w:ascii="宋体" w:hAnsi="宋体" w:cs="宋体" w:hint="eastAsia"/>
          <w:sz w:val="24"/>
        </w:rPr>
        <w:t>投标人可制作非加密的电子投标文件刻入光盘（1份），在招标公告规定的时间、地点提交备用。刻录好的投标文件光盘密封在密封袋中，并在封口处加盖投标人单位公章。密封袋上应写明项目名称和招标人名称。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14:paraId="69B234B8" w14:textId="77777777" w:rsidR="00765472" w:rsidRPr="005345B2" w:rsidRDefault="00000000">
      <w:pPr>
        <w:spacing w:line="360" w:lineRule="auto"/>
        <w:ind w:left="850" w:hangingChars="354" w:hanging="850"/>
        <w:jc w:val="left"/>
        <w:rPr>
          <w:rFonts w:ascii="宋体" w:hAnsi="宋体" w:cs="宋体" w:hint="eastAsia"/>
          <w:sz w:val="24"/>
        </w:rPr>
      </w:pPr>
      <w:r w:rsidRPr="005345B2">
        <w:rPr>
          <w:rFonts w:ascii="宋体" w:hAnsi="宋体" w:cs="宋体" w:hint="eastAsia"/>
          <w:sz w:val="24"/>
        </w:rPr>
        <w:t>3.8.2  补救方案</w:t>
      </w:r>
    </w:p>
    <w:p w14:paraId="749D5420" w14:textId="77777777" w:rsidR="00765472" w:rsidRPr="005345B2" w:rsidRDefault="00000000">
      <w:pPr>
        <w:spacing w:line="360" w:lineRule="auto"/>
        <w:ind w:left="850" w:hangingChars="354" w:hanging="850"/>
        <w:jc w:val="left"/>
        <w:rPr>
          <w:rFonts w:ascii="宋体" w:hAnsi="宋体" w:cs="宋体" w:hint="eastAsia"/>
          <w:sz w:val="24"/>
        </w:rPr>
      </w:pPr>
      <w:r w:rsidRPr="005345B2">
        <w:rPr>
          <w:rFonts w:ascii="宋体" w:hAnsi="宋体" w:hint="eastAsia"/>
          <w:sz w:val="24"/>
        </w:rPr>
        <w:t>3.8.2.1</w:t>
      </w:r>
      <w:r w:rsidRPr="005345B2">
        <w:rPr>
          <w:rFonts w:ascii="宋体" w:hAnsi="宋体" w:cs="宋体" w:hint="eastAsia"/>
          <w:sz w:val="24"/>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2B1554C" w14:textId="77777777" w:rsidR="00765472" w:rsidRPr="005345B2" w:rsidRDefault="00000000">
      <w:pPr>
        <w:spacing w:line="360" w:lineRule="auto"/>
        <w:ind w:left="850" w:hangingChars="354" w:hanging="850"/>
        <w:jc w:val="left"/>
        <w:rPr>
          <w:rFonts w:ascii="宋体" w:hAnsi="宋体" w:cs="宋体" w:hint="eastAsia"/>
          <w:sz w:val="24"/>
        </w:rPr>
      </w:pPr>
      <w:r w:rsidRPr="005345B2">
        <w:rPr>
          <w:rFonts w:ascii="宋体" w:hAnsi="宋体" w:hint="eastAsia"/>
          <w:sz w:val="24"/>
        </w:rPr>
        <w:t>3.8.2.2</w:t>
      </w:r>
      <w:r w:rsidRPr="005345B2">
        <w:rPr>
          <w:rFonts w:ascii="宋体" w:hAnsi="宋体" w:cs="宋体" w:hint="eastAsia"/>
          <w:sz w:val="24"/>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14:paraId="7822203E" w14:textId="77777777" w:rsidR="00765472" w:rsidRPr="005345B2" w:rsidRDefault="00000000">
      <w:pPr>
        <w:spacing w:line="360" w:lineRule="auto"/>
        <w:ind w:left="850" w:hangingChars="354" w:hanging="850"/>
        <w:jc w:val="left"/>
        <w:rPr>
          <w:rFonts w:ascii="宋体" w:hAnsi="宋体" w:cs="宋体" w:hint="eastAsia"/>
          <w:sz w:val="24"/>
        </w:rPr>
      </w:pPr>
      <w:r w:rsidRPr="005345B2">
        <w:rPr>
          <w:rFonts w:ascii="宋体" w:hAnsi="宋体" w:hint="eastAsia"/>
          <w:sz w:val="24"/>
        </w:rPr>
        <w:t>3.8.2.3</w:t>
      </w:r>
      <w:r w:rsidRPr="005345B2">
        <w:rPr>
          <w:rFonts w:ascii="宋体" w:hAnsi="宋体" w:cs="宋体" w:hint="eastAsia"/>
          <w:sz w:val="24"/>
        </w:rPr>
        <w:t>除发生上述情况外，开标评标均以投标人通过交易平台网上递交的电子投标文件为准。</w:t>
      </w:r>
    </w:p>
    <w:p w14:paraId="503BF058" w14:textId="77777777" w:rsidR="00765472" w:rsidRPr="005345B2" w:rsidRDefault="00765472">
      <w:pPr>
        <w:spacing w:line="360" w:lineRule="auto"/>
        <w:ind w:left="850" w:hangingChars="354" w:hanging="850"/>
        <w:jc w:val="left"/>
        <w:rPr>
          <w:sz w:val="24"/>
        </w:rPr>
      </w:pPr>
    </w:p>
    <w:p w14:paraId="268049B2" w14:textId="77777777" w:rsidR="00765472" w:rsidRPr="005345B2" w:rsidRDefault="00000000">
      <w:pPr>
        <w:spacing w:line="360" w:lineRule="auto"/>
        <w:ind w:left="853" w:hangingChars="354" w:hanging="853"/>
        <w:rPr>
          <w:rFonts w:ascii="宋体" w:hAnsi="宋体" w:hint="eastAsia"/>
          <w:b/>
          <w:bCs/>
          <w:sz w:val="24"/>
        </w:rPr>
      </w:pPr>
      <w:r w:rsidRPr="005345B2">
        <w:rPr>
          <w:rFonts w:ascii="宋体" w:hAnsi="宋体" w:hint="eastAsia"/>
          <w:b/>
          <w:bCs/>
          <w:sz w:val="24"/>
        </w:rPr>
        <w:t>3.9    开标及投标文件编号</w:t>
      </w:r>
    </w:p>
    <w:p w14:paraId="2297F075" w14:textId="77777777" w:rsidR="00765472" w:rsidRPr="005345B2" w:rsidRDefault="00765472">
      <w:pPr>
        <w:spacing w:line="360" w:lineRule="auto"/>
        <w:ind w:left="850" w:hangingChars="354" w:hanging="850"/>
        <w:jc w:val="left"/>
        <w:rPr>
          <w:rFonts w:ascii="宋体" w:hAnsi="宋体" w:hint="eastAsia"/>
          <w:sz w:val="24"/>
        </w:rPr>
      </w:pPr>
    </w:p>
    <w:p w14:paraId="39F07439"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3.9.1  在投标截止时间后半小时内，投标人通过</w:t>
      </w:r>
      <w:r w:rsidRPr="005345B2">
        <w:rPr>
          <w:rFonts w:ascii="宋体" w:hAnsi="宋体" w:hint="eastAsia"/>
          <w:sz w:val="24"/>
          <w:u w:val="single"/>
        </w:rPr>
        <w:t>递交投标</w:t>
      </w:r>
      <w:r w:rsidRPr="005345B2">
        <w:rPr>
          <w:rFonts w:ascii="宋体" w:hAnsi="宋体"/>
          <w:sz w:val="24"/>
          <w:u w:val="single"/>
        </w:rPr>
        <w:t>文件的</w:t>
      </w:r>
      <w:r w:rsidRPr="005345B2">
        <w:rPr>
          <w:rFonts w:ascii="宋体" w:hAnsi="宋体" w:hint="eastAsia"/>
          <w:sz w:val="24"/>
        </w:rPr>
        <w:t>交易平台对已递交的电子投标文件进行解密。投标人完成解密后，再由招标人进行解密。解密完成后，公布招标项目名称、投标人名称、开标信封文件和资格审查文件（如有）。未在规定时间内解密的投标</w:t>
      </w:r>
      <w:r w:rsidRPr="005345B2">
        <w:rPr>
          <w:rFonts w:ascii="宋体" w:hAnsi="宋体"/>
          <w:sz w:val="24"/>
        </w:rPr>
        <w:t>文件不参与开标</w:t>
      </w:r>
      <w:r w:rsidRPr="005345B2">
        <w:rPr>
          <w:rFonts w:ascii="宋体" w:hAnsi="宋体" w:hint="eastAsia"/>
          <w:sz w:val="24"/>
        </w:rPr>
        <w:t>、评标</w:t>
      </w:r>
      <w:r w:rsidRPr="005345B2">
        <w:rPr>
          <w:rFonts w:ascii="宋体" w:hAnsi="宋体"/>
          <w:sz w:val="24"/>
        </w:rPr>
        <w:t>。</w:t>
      </w:r>
    </w:p>
    <w:p w14:paraId="58A77FA1"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3.9.2  截标后，开标开始时间因故推迟的，相关评标信息仍以原定的开标开始时间的信息为准。</w:t>
      </w:r>
    </w:p>
    <w:p w14:paraId="2CD823EC"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3.9.3  备用光盘的读取按3</w:t>
      </w:r>
      <w:r w:rsidRPr="005345B2">
        <w:rPr>
          <w:rFonts w:ascii="宋体" w:hAnsi="宋体"/>
          <w:sz w:val="24"/>
        </w:rPr>
        <w:t>.8.2</w:t>
      </w:r>
      <w:r w:rsidRPr="005345B2">
        <w:rPr>
          <w:rFonts w:ascii="宋体" w:hAnsi="宋体" w:hint="eastAsia"/>
          <w:sz w:val="24"/>
        </w:rPr>
        <w:t>的规定执行。</w:t>
      </w:r>
    </w:p>
    <w:p w14:paraId="7AE6E5CE"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lastRenderedPageBreak/>
        <w:t>3.9.</w:t>
      </w:r>
      <w:r w:rsidRPr="005345B2">
        <w:rPr>
          <w:rFonts w:ascii="宋体" w:hAnsi="宋体"/>
          <w:sz w:val="24"/>
        </w:rPr>
        <w:t>4</w:t>
      </w:r>
      <w:r w:rsidRPr="005345B2">
        <w:rPr>
          <w:rFonts w:ascii="宋体" w:hAnsi="宋体" w:hint="eastAsia"/>
          <w:sz w:val="24"/>
        </w:rPr>
        <w:t xml:space="preserve">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70AFE36"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w:t>
      </w:r>
      <w:r w:rsidRPr="005345B2">
        <w:rPr>
          <w:rFonts w:ascii="宋体" w:hAnsi="宋体"/>
          <w:sz w:val="24"/>
        </w:rPr>
        <w:t xml:space="preserve">.9.5  </w:t>
      </w:r>
      <w:r w:rsidRPr="005345B2">
        <w:rPr>
          <w:rFonts w:ascii="宋体" w:hAnsi="宋体" w:hint="eastAsia"/>
          <w:sz w:val="24"/>
        </w:rPr>
        <w:t>开标</w:t>
      </w:r>
      <w:r w:rsidRPr="005345B2">
        <w:rPr>
          <w:rFonts w:ascii="宋体" w:hAnsi="宋体"/>
          <w:sz w:val="24"/>
        </w:rPr>
        <w:t>方式</w:t>
      </w:r>
      <w:r w:rsidRPr="005345B2">
        <w:rPr>
          <w:rFonts w:ascii="宋体" w:hAnsi="宋体" w:hint="eastAsia"/>
          <w:sz w:val="24"/>
        </w:rPr>
        <w:t>采用</w:t>
      </w:r>
      <w:r w:rsidRPr="005345B2">
        <w:rPr>
          <w:rFonts w:ascii="宋体" w:hAnsi="宋体"/>
          <w:sz w:val="24"/>
        </w:rPr>
        <w:t>电子</w:t>
      </w:r>
      <w:r w:rsidRPr="005345B2">
        <w:rPr>
          <w:rFonts w:ascii="宋体" w:hAnsi="宋体" w:hint="eastAsia"/>
          <w:sz w:val="24"/>
        </w:rPr>
        <w:t>开标和现场</w:t>
      </w:r>
      <w:r w:rsidRPr="005345B2">
        <w:rPr>
          <w:rFonts w:ascii="宋体" w:hAnsi="宋体"/>
          <w:sz w:val="24"/>
        </w:rPr>
        <w:t>开标</w:t>
      </w:r>
      <w:r w:rsidRPr="005345B2">
        <w:rPr>
          <w:rFonts w:ascii="宋体" w:hAnsi="宋体" w:hint="eastAsia"/>
          <w:sz w:val="24"/>
        </w:rPr>
        <w:t>两种</w:t>
      </w:r>
      <w:r w:rsidRPr="005345B2">
        <w:rPr>
          <w:rFonts w:ascii="宋体" w:hAnsi="宋体"/>
          <w:sz w:val="24"/>
        </w:rPr>
        <w:t>模式</w:t>
      </w:r>
      <w:r w:rsidRPr="005345B2">
        <w:rPr>
          <w:rFonts w:ascii="宋体" w:hAnsi="宋体" w:hint="eastAsia"/>
          <w:sz w:val="24"/>
        </w:rPr>
        <w:t>，投标人可</w:t>
      </w:r>
      <w:r w:rsidRPr="005345B2">
        <w:rPr>
          <w:rFonts w:ascii="宋体" w:hAnsi="宋体"/>
          <w:sz w:val="24"/>
        </w:rPr>
        <w:t>选择在开标室参与开标或</w:t>
      </w:r>
      <w:r w:rsidRPr="005345B2">
        <w:rPr>
          <w:rFonts w:ascii="宋体" w:hAnsi="宋体" w:hint="eastAsia"/>
          <w:sz w:val="24"/>
        </w:rPr>
        <w:t>准时在线参加开标，</w:t>
      </w:r>
      <w:r w:rsidRPr="005345B2">
        <w:rPr>
          <w:rFonts w:ascii="宋体" w:hAnsi="宋体"/>
          <w:sz w:val="24"/>
        </w:rPr>
        <w:t>也可不参加开标</w:t>
      </w:r>
      <w:r w:rsidRPr="005345B2">
        <w:rPr>
          <w:rFonts w:ascii="宋体" w:hAnsi="宋体" w:hint="eastAsia"/>
          <w:sz w:val="24"/>
        </w:rPr>
        <w:t>。参加</w:t>
      </w:r>
      <w:r w:rsidRPr="005345B2">
        <w:rPr>
          <w:rFonts w:ascii="宋体" w:hAnsi="宋体"/>
          <w:sz w:val="24"/>
        </w:rPr>
        <w:t>在线开标的投标人登录交易平台实时查看开标</w:t>
      </w:r>
      <w:r w:rsidRPr="005345B2">
        <w:rPr>
          <w:rFonts w:ascii="宋体" w:hAnsi="宋体" w:hint="eastAsia"/>
          <w:sz w:val="24"/>
        </w:rPr>
        <w:t>、</w:t>
      </w:r>
      <w:r w:rsidRPr="005345B2">
        <w:rPr>
          <w:rFonts w:ascii="宋体" w:hAnsi="宋体"/>
          <w:sz w:val="24"/>
        </w:rPr>
        <w:t>唱标情况</w:t>
      </w:r>
      <w:r w:rsidRPr="005345B2">
        <w:rPr>
          <w:rFonts w:ascii="宋体" w:hAnsi="宋体" w:hint="eastAsia"/>
          <w:sz w:val="24"/>
        </w:rPr>
        <w:t>。交易平台生成开标记录并向社会公众公布。</w:t>
      </w:r>
    </w:p>
    <w:p w14:paraId="4BC70029"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3.9.6  参加</w:t>
      </w:r>
      <w:r w:rsidRPr="005345B2">
        <w:rPr>
          <w:rFonts w:ascii="宋体" w:hAnsi="宋体"/>
          <w:sz w:val="24"/>
        </w:rPr>
        <w:t>现场开标的投标人对开标结果有异议的，应当在开标现场提出，招标人应当当场作出答复，并制作记录。</w:t>
      </w:r>
    </w:p>
    <w:p w14:paraId="2C5DF49F"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sz w:val="24"/>
        </w:rPr>
        <w:t xml:space="preserve">3.9.7  </w:t>
      </w:r>
      <w:r w:rsidRPr="005345B2">
        <w:rPr>
          <w:rFonts w:ascii="宋体" w:hAnsi="宋体" w:hint="eastAsia"/>
          <w:sz w:val="24"/>
        </w:rPr>
        <w:t>参加</w:t>
      </w:r>
      <w:r w:rsidRPr="005345B2">
        <w:rPr>
          <w:rFonts w:ascii="宋体" w:hAnsi="宋体"/>
          <w:sz w:val="24"/>
        </w:rPr>
        <w:t>在线开标的</w:t>
      </w:r>
      <w:r w:rsidRPr="005345B2">
        <w:rPr>
          <w:rFonts w:ascii="宋体" w:hAnsi="宋体" w:hint="eastAsia"/>
          <w:sz w:val="24"/>
        </w:rPr>
        <w:t>投标人对开标结果有异议的，应当在唱标</w:t>
      </w:r>
      <w:r w:rsidRPr="005345B2">
        <w:rPr>
          <w:rFonts w:ascii="宋体" w:hAnsi="宋体"/>
          <w:sz w:val="24"/>
        </w:rPr>
        <w:t>结束后</w:t>
      </w:r>
      <w:r w:rsidRPr="005345B2">
        <w:rPr>
          <w:rFonts w:ascii="宋体" w:hAnsi="宋体" w:hint="eastAsia"/>
          <w:sz w:val="24"/>
        </w:rPr>
        <w:t>的规定</w:t>
      </w:r>
      <w:r w:rsidRPr="005345B2">
        <w:rPr>
          <w:rFonts w:ascii="宋体" w:hAnsi="宋体"/>
          <w:sz w:val="24"/>
        </w:rPr>
        <w:t>时间内</w:t>
      </w:r>
      <w:r w:rsidRPr="005345B2">
        <w:rPr>
          <w:rFonts w:ascii="宋体" w:hAnsi="宋体" w:hint="eastAsia"/>
          <w:sz w:val="24"/>
        </w:rPr>
        <w:t>、</w:t>
      </w:r>
      <w:r w:rsidRPr="005345B2">
        <w:rPr>
          <w:rFonts w:ascii="宋体" w:hAnsi="宋体"/>
          <w:sz w:val="24"/>
        </w:rPr>
        <w:t>使用单位数字证书登录交易平台后通过交易平台提出。</w:t>
      </w:r>
      <w:r w:rsidRPr="005345B2">
        <w:rPr>
          <w:rFonts w:ascii="宋体" w:hAnsi="宋体" w:hint="eastAsia"/>
          <w:sz w:val="24"/>
        </w:rPr>
        <w:t>招标人</w:t>
      </w:r>
      <w:r w:rsidRPr="005345B2">
        <w:rPr>
          <w:rFonts w:ascii="宋体" w:hAnsi="宋体"/>
          <w:sz w:val="24"/>
        </w:rPr>
        <w:t>授权招标代理机构</w:t>
      </w:r>
      <w:r w:rsidRPr="005345B2">
        <w:rPr>
          <w:rFonts w:ascii="宋体" w:hAnsi="宋体" w:hint="eastAsia"/>
          <w:sz w:val="24"/>
        </w:rPr>
        <w:t>工作</w:t>
      </w:r>
      <w:r w:rsidRPr="005345B2">
        <w:rPr>
          <w:rFonts w:ascii="宋体" w:hAnsi="宋体"/>
          <w:sz w:val="24"/>
        </w:rPr>
        <w:t>人员使用</w:t>
      </w:r>
      <w:r w:rsidRPr="005345B2">
        <w:rPr>
          <w:rFonts w:ascii="宋体" w:hAnsi="宋体" w:hint="eastAsia"/>
          <w:sz w:val="24"/>
        </w:rPr>
        <w:t>招标</w:t>
      </w:r>
      <w:r w:rsidRPr="005345B2">
        <w:rPr>
          <w:rFonts w:ascii="宋体" w:hAnsi="宋体"/>
          <w:sz w:val="24"/>
        </w:rPr>
        <w:t>代理机构数字证书登录交易平台答复异议，异议答复是招标人真实意</w:t>
      </w:r>
      <w:r w:rsidRPr="005345B2">
        <w:rPr>
          <w:rFonts w:ascii="宋体" w:hAnsi="宋体" w:hint="eastAsia"/>
          <w:sz w:val="24"/>
        </w:rPr>
        <w:t>思表示</w:t>
      </w:r>
      <w:r w:rsidRPr="005345B2">
        <w:rPr>
          <w:rFonts w:ascii="宋体" w:hAnsi="宋体"/>
          <w:sz w:val="24"/>
        </w:rPr>
        <w:t>。</w:t>
      </w:r>
      <w:r w:rsidRPr="005345B2">
        <w:rPr>
          <w:rFonts w:ascii="宋体" w:hAnsi="宋体" w:hint="eastAsia"/>
          <w:sz w:val="24"/>
        </w:rPr>
        <w:t>未答复</w:t>
      </w:r>
      <w:r w:rsidRPr="005345B2">
        <w:rPr>
          <w:rFonts w:ascii="宋体" w:hAnsi="宋体"/>
          <w:sz w:val="24"/>
        </w:rPr>
        <w:t>的，开标程序不得结束。</w:t>
      </w:r>
    </w:p>
    <w:p w14:paraId="2B7E356E"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3.9.8  投标人</w:t>
      </w:r>
      <w:r w:rsidRPr="005345B2">
        <w:rPr>
          <w:rFonts w:ascii="宋体" w:hAnsi="宋体"/>
          <w:sz w:val="24"/>
        </w:rPr>
        <w:t>未参加开标或在规定的时间内未提出异议的，视为对开标无异议。</w:t>
      </w:r>
    </w:p>
    <w:p w14:paraId="23D4833F"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3.9.</w:t>
      </w:r>
      <w:r w:rsidRPr="005345B2">
        <w:rPr>
          <w:rFonts w:ascii="宋体" w:hAnsi="宋体"/>
          <w:sz w:val="24"/>
        </w:rPr>
        <w:t>9</w:t>
      </w:r>
      <w:r w:rsidRPr="005345B2">
        <w:rPr>
          <w:rFonts w:ascii="宋体" w:hAnsi="宋体" w:hint="eastAsia"/>
          <w:sz w:val="24"/>
        </w:rPr>
        <w:t xml:space="preserve">  开标时，两个（含两个）以上的投标人加密打包投标文件电脑机器特征码一致的，不参与下一程序，并由评标委员会否决其投标。</w:t>
      </w:r>
    </w:p>
    <w:p w14:paraId="2ABBC9E6"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3.9.</w:t>
      </w:r>
      <w:r w:rsidRPr="005345B2">
        <w:rPr>
          <w:rFonts w:ascii="宋体" w:hAnsi="宋体"/>
          <w:sz w:val="24"/>
        </w:rPr>
        <w:t xml:space="preserve">10 </w:t>
      </w:r>
      <w:r w:rsidRPr="005345B2">
        <w:rPr>
          <w:rFonts w:ascii="宋体" w:hAnsi="宋体" w:hint="eastAsia"/>
          <w:sz w:val="24"/>
        </w:rPr>
        <w:t>投标文件（设计方案）开标时不得开启，在</w:t>
      </w:r>
      <w:r w:rsidRPr="005345B2">
        <w:rPr>
          <w:rFonts w:ascii="宋体" w:hAnsi="宋体"/>
          <w:sz w:val="24"/>
        </w:rPr>
        <w:t>评标</w:t>
      </w:r>
      <w:r w:rsidRPr="005345B2">
        <w:rPr>
          <w:rFonts w:ascii="宋体" w:hAnsi="宋体" w:hint="eastAsia"/>
          <w:sz w:val="24"/>
        </w:rPr>
        <w:t>时由</w:t>
      </w:r>
      <w:r w:rsidRPr="005345B2">
        <w:rPr>
          <w:rFonts w:ascii="宋体" w:hAnsi="宋体"/>
          <w:sz w:val="24"/>
        </w:rPr>
        <w:t>交易平台</w:t>
      </w:r>
      <w:r w:rsidRPr="005345B2">
        <w:rPr>
          <w:rFonts w:ascii="宋体" w:hAnsi="宋体" w:hint="eastAsia"/>
          <w:sz w:val="24"/>
        </w:rPr>
        <w:t>随机编号后开启，交由评标委员会进行评审。编号所对应的投标人在投票结束前不得告知评标委员会、交易平台工作人员、招标人或招标代理机构。</w:t>
      </w:r>
    </w:p>
    <w:p w14:paraId="013D575F" w14:textId="77777777" w:rsidR="00765472" w:rsidRPr="005345B2" w:rsidRDefault="00765472">
      <w:pPr>
        <w:spacing w:line="360" w:lineRule="auto"/>
        <w:ind w:left="850" w:hangingChars="354" w:hanging="850"/>
        <w:jc w:val="left"/>
        <w:rPr>
          <w:rFonts w:ascii="宋体" w:hAnsi="宋体" w:hint="eastAsia"/>
          <w:sz w:val="24"/>
        </w:rPr>
      </w:pPr>
    </w:p>
    <w:p w14:paraId="294D90AF" w14:textId="77777777" w:rsidR="00765472" w:rsidRPr="005345B2" w:rsidRDefault="00000000">
      <w:pPr>
        <w:spacing w:line="360" w:lineRule="auto"/>
        <w:ind w:left="853" w:hangingChars="354" w:hanging="853"/>
        <w:rPr>
          <w:rFonts w:ascii="宋体" w:hAnsi="宋体" w:hint="eastAsia"/>
          <w:b/>
          <w:bCs/>
          <w:sz w:val="24"/>
        </w:rPr>
      </w:pPr>
      <w:r w:rsidRPr="005345B2">
        <w:rPr>
          <w:rFonts w:ascii="宋体" w:hAnsi="宋体" w:hint="eastAsia"/>
          <w:b/>
          <w:bCs/>
          <w:sz w:val="24"/>
        </w:rPr>
        <w:t>3.10   投标保证</w:t>
      </w:r>
    </w:p>
    <w:p w14:paraId="1FB453C2" w14:textId="77777777" w:rsidR="00765472" w:rsidRPr="005345B2" w:rsidRDefault="00765472">
      <w:pPr>
        <w:spacing w:line="360" w:lineRule="auto"/>
        <w:ind w:left="850" w:hangingChars="354" w:hanging="850"/>
        <w:rPr>
          <w:rFonts w:ascii="宋体" w:hAnsi="宋体" w:hint="eastAsia"/>
          <w:sz w:val="24"/>
        </w:rPr>
      </w:pPr>
    </w:p>
    <w:p w14:paraId="63FDF1B5" w14:textId="77777777" w:rsidR="00765472" w:rsidRPr="005345B2" w:rsidRDefault="00000000">
      <w:pPr>
        <w:spacing w:line="360" w:lineRule="auto"/>
        <w:rPr>
          <w:rFonts w:ascii="宋体" w:hAnsi="宋体" w:hint="eastAsia"/>
          <w:sz w:val="24"/>
          <w:u w:val="single"/>
        </w:rPr>
      </w:pPr>
      <w:r w:rsidRPr="005345B2">
        <w:rPr>
          <w:rFonts w:ascii="宋体" w:hAnsi="宋体" w:hint="eastAsia"/>
          <w:sz w:val="24"/>
          <w:u w:val="single"/>
        </w:rPr>
        <w:t>3.10.1</w:t>
      </w:r>
      <w:r w:rsidRPr="005345B2">
        <w:rPr>
          <w:rFonts w:ascii="宋体" w:hAnsi="宋体" w:hint="eastAsia"/>
          <w:b/>
          <w:bCs/>
          <w:sz w:val="24"/>
          <w:u w:val="single"/>
        </w:rPr>
        <w:t>本项目不需要提交投标保证金。</w:t>
      </w:r>
    </w:p>
    <w:p w14:paraId="202EA61A"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3.10.2 投标有效期90天，从提交投标文件截止日起计算。在提交投标文件截止时间后到招标文件规定的投标有效期终止之前，投标人不得补充、修改或者撤回其投标文件，否则其保证金将被没收。</w:t>
      </w:r>
    </w:p>
    <w:p w14:paraId="38A70079"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3.10.3 招标人因特殊情况需要延长提交投标文件截止时间，投标人可以拒绝投标，招标人对退出的投标人不作任何经济补偿。同意延长投标有效期的投标人，在延长期内本招标文件的规定仍然适用。</w:t>
      </w:r>
    </w:p>
    <w:p w14:paraId="79C9F14E" w14:textId="77777777" w:rsidR="00765472" w:rsidRPr="005345B2" w:rsidRDefault="00765472">
      <w:pPr>
        <w:pStyle w:val="aa"/>
        <w:spacing w:line="360" w:lineRule="auto"/>
        <w:ind w:left="743" w:hangingChars="354" w:hanging="743"/>
        <w:rPr>
          <w:rFonts w:hAnsi="宋体" w:hint="eastAsia"/>
          <w:szCs w:val="21"/>
        </w:rPr>
      </w:pPr>
    </w:p>
    <w:p w14:paraId="533B24E3" w14:textId="77777777" w:rsidR="00765472" w:rsidRPr="005345B2" w:rsidRDefault="00000000">
      <w:pPr>
        <w:pStyle w:val="aa"/>
        <w:spacing w:line="360" w:lineRule="auto"/>
        <w:ind w:left="853" w:hangingChars="354" w:hanging="853"/>
        <w:rPr>
          <w:rFonts w:hAnsi="宋体" w:hint="eastAsia"/>
          <w:sz w:val="24"/>
          <w:szCs w:val="24"/>
        </w:rPr>
      </w:pPr>
      <w:r w:rsidRPr="005345B2">
        <w:rPr>
          <w:rFonts w:hAnsi="宋体" w:hint="eastAsia"/>
          <w:b/>
          <w:bCs/>
          <w:sz w:val="24"/>
          <w:szCs w:val="24"/>
        </w:rPr>
        <w:t>3.11    投标人不得存在下列情形之一：</w:t>
      </w:r>
    </w:p>
    <w:p w14:paraId="1F02F381" w14:textId="77777777" w:rsidR="00765472" w:rsidRPr="005345B2" w:rsidRDefault="00765472">
      <w:pPr>
        <w:pStyle w:val="aa"/>
        <w:spacing w:line="360" w:lineRule="auto"/>
        <w:ind w:left="850" w:hangingChars="354" w:hanging="850"/>
        <w:rPr>
          <w:rFonts w:hAnsi="宋体" w:hint="eastAsia"/>
          <w:sz w:val="24"/>
          <w:szCs w:val="24"/>
        </w:rPr>
      </w:pPr>
    </w:p>
    <w:p w14:paraId="4F4469F0"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（1）为招标人不具有独立法人资格的附属机构（单位）；</w:t>
      </w:r>
    </w:p>
    <w:p w14:paraId="0EA1005F"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（2）与招标人存在利害关系且可能影响招标公正性；</w:t>
      </w:r>
    </w:p>
    <w:p w14:paraId="5197EA5E"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（3）与本招标项目的其他投标人为同一个单位负责人；</w:t>
      </w:r>
    </w:p>
    <w:p w14:paraId="4C06F848"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（4）与本招标项目的其他投标人存在控股、管理关系；</w:t>
      </w:r>
    </w:p>
    <w:p w14:paraId="426FBDB8"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（5）为本招标项目的代建人；</w:t>
      </w:r>
    </w:p>
    <w:p w14:paraId="53CE1455"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（6）为本招标项目的招标代理机构；</w:t>
      </w:r>
    </w:p>
    <w:p w14:paraId="23EEEE93"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（7）与本招标项目的代建人或招标代理机构同为一个法定代表人；</w:t>
      </w:r>
    </w:p>
    <w:p w14:paraId="2043543F"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（8）与本招标项目的代建人或招标代理机构存在控股或参股关系；</w:t>
      </w:r>
    </w:p>
    <w:p w14:paraId="5203BC5E"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（9）被依法暂停或者取消投标资格；</w:t>
      </w:r>
    </w:p>
    <w:p w14:paraId="745E46ED"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（10）被责令停产停业、暂扣或者吊销许可证、暂扣或者吊销执照；</w:t>
      </w:r>
    </w:p>
    <w:p w14:paraId="5FD3D7B3"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（11）进入清算程序，或被宣告破产，或其他丧失履约能力的情形；</w:t>
      </w:r>
    </w:p>
    <w:p w14:paraId="5D06D38E"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（12）在最近三年内发生重大设计质量问题（以相关行业主管部门的行政处罚决定或司法机关出具的有关法律文书为准）；</w:t>
      </w:r>
    </w:p>
    <w:p w14:paraId="69EECD25" w14:textId="460FA5AB" w:rsidR="00765472" w:rsidRPr="005345B2" w:rsidRDefault="00000000">
      <w:pPr>
        <w:pStyle w:val="aa"/>
        <w:numPr>
          <w:ilvl w:val="0"/>
          <w:numId w:val="1"/>
        </w:numPr>
        <w:spacing w:line="360" w:lineRule="auto"/>
        <w:ind w:left="850" w:hangingChars="354" w:hanging="850"/>
        <w:rPr>
          <w:rFonts w:hAnsi="宋体" w:hint="eastAsia"/>
          <w:sz w:val="24"/>
          <w:szCs w:val="24"/>
        </w:rPr>
      </w:pPr>
      <w:r w:rsidRPr="005345B2">
        <w:rPr>
          <w:rFonts w:hAnsi="宋体" w:hint="eastAsia"/>
          <w:sz w:val="24"/>
          <w:szCs w:val="24"/>
        </w:rPr>
        <w:t>被工商行政管理机关在国家企业信用信息公示系统中列入严重违法失信企业名单；</w:t>
      </w:r>
    </w:p>
    <w:p w14:paraId="0940E720"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（14）被最高人民法院在“信用中国”网站（www.creditchina.gov.cn）或各级信用信息共享平台中列入失信被执行人名单；</w:t>
      </w:r>
    </w:p>
    <w:p w14:paraId="19EF7292" w14:textId="77777777" w:rsidR="00765472" w:rsidRPr="005345B2" w:rsidRDefault="00000000">
      <w:pPr>
        <w:pStyle w:val="aa"/>
        <w:spacing w:line="360" w:lineRule="auto"/>
        <w:ind w:left="850" w:hangingChars="354" w:hanging="850"/>
        <w:jc w:val="center"/>
        <w:rPr>
          <w:rFonts w:hAnsi="宋体" w:hint="eastAsia"/>
          <w:sz w:val="24"/>
          <w:szCs w:val="24"/>
        </w:rPr>
      </w:pPr>
      <w:r w:rsidRPr="005345B2">
        <w:rPr>
          <w:rFonts w:hAnsi="宋体" w:hint="eastAsia"/>
          <w:sz w:val="24"/>
          <w:szCs w:val="24"/>
        </w:rPr>
        <w:t>（15）在近三年内投标人或其法定代表人、拟委任的项目负责人有行贿犯罪行为的。</w:t>
      </w:r>
    </w:p>
    <w:p w14:paraId="120B0A82" w14:textId="77777777" w:rsidR="00765472" w:rsidRPr="005345B2" w:rsidRDefault="00000000">
      <w:pPr>
        <w:pStyle w:val="1"/>
        <w:jc w:val="center"/>
        <w:rPr>
          <w:sz w:val="36"/>
          <w:szCs w:val="36"/>
        </w:rPr>
      </w:pPr>
      <w:r w:rsidRPr="005345B2">
        <w:rPr>
          <w:rFonts w:hAnsi="宋体"/>
        </w:rPr>
        <w:br w:type="page"/>
      </w:r>
      <w:bookmarkStart w:id="6" w:name="_Toc32827931"/>
      <w:bookmarkStart w:id="7" w:name="_Toc17946"/>
      <w:r w:rsidRPr="005345B2">
        <w:rPr>
          <w:rFonts w:hint="eastAsia"/>
        </w:rPr>
        <w:lastRenderedPageBreak/>
        <w:t>第四章</w:t>
      </w:r>
      <w:r w:rsidRPr="005345B2">
        <w:rPr>
          <w:rFonts w:hint="eastAsia"/>
        </w:rPr>
        <w:t xml:space="preserve">  </w:t>
      </w:r>
      <w:r w:rsidRPr="005345B2">
        <w:rPr>
          <w:rFonts w:hint="eastAsia"/>
        </w:rPr>
        <w:t>评标</w:t>
      </w:r>
      <w:bookmarkEnd w:id="6"/>
      <w:bookmarkEnd w:id="7"/>
    </w:p>
    <w:p w14:paraId="4C9ECAEF" w14:textId="77777777" w:rsidR="00765472" w:rsidRPr="005345B2" w:rsidRDefault="00000000">
      <w:pPr>
        <w:spacing w:line="360" w:lineRule="auto"/>
        <w:ind w:left="426" w:hangingChars="177" w:hanging="426"/>
        <w:rPr>
          <w:rFonts w:ascii="宋体" w:hAnsi="宋体" w:hint="eastAsia"/>
          <w:b/>
          <w:bCs/>
          <w:sz w:val="24"/>
        </w:rPr>
      </w:pPr>
      <w:r w:rsidRPr="005345B2">
        <w:rPr>
          <w:rFonts w:ascii="宋体" w:hAnsi="宋体" w:hint="eastAsia"/>
          <w:b/>
          <w:bCs/>
          <w:sz w:val="24"/>
        </w:rPr>
        <w:t>4.1    否决投标</w:t>
      </w:r>
    </w:p>
    <w:p w14:paraId="02DC0506" w14:textId="77777777" w:rsidR="00765472" w:rsidRPr="005345B2" w:rsidRDefault="00765472">
      <w:pPr>
        <w:spacing w:line="360" w:lineRule="auto"/>
        <w:ind w:left="425" w:hangingChars="177" w:hanging="425"/>
        <w:rPr>
          <w:rFonts w:ascii="宋体" w:hAnsi="宋体" w:hint="eastAsia"/>
          <w:sz w:val="24"/>
        </w:rPr>
      </w:pPr>
    </w:p>
    <w:p w14:paraId="4DB9749F"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4.1</w:t>
      </w:r>
      <w:r w:rsidRPr="005345B2">
        <w:rPr>
          <w:rFonts w:ascii="宋体" w:hAnsi="宋体"/>
          <w:sz w:val="24"/>
        </w:rPr>
        <w:t>.1</w:t>
      </w:r>
      <w:r w:rsidRPr="005345B2">
        <w:rPr>
          <w:rFonts w:ascii="宋体" w:hAnsi="宋体" w:hint="eastAsia"/>
          <w:sz w:val="24"/>
        </w:rPr>
        <w:t xml:space="preserve">  投标人有下列情况之一的，评标委员会应当否决其投标：</w:t>
      </w:r>
    </w:p>
    <w:p w14:paraId="5EBBCF81"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(a) 投标人与招标人、评标委员会成员或者其他投标人串通投标；</w:t>
      </w:r>
    </w:p>
    <w:p w14:paraId="66146D3D"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(b) 投标人之间存在《广东省实施&lt;中华人民共和国招标投标法&gt;办法》第十六条所禁止的情形的；</w:t>
      </w:r>
    </w:p>
    <w:p w14:paraId="38AFB426"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4.1.2  有下列情况之一的，评标委员会应当否决其投标：</w:t>
      </w:r>
    </w:p>
    <w:p w14:paraId="479EDA5D"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(a) 《投标书》未加盖投标人公章，也未经法定代表人或者其授权代表签字；</w:t>
      </w:r>
    </w:p>
    <w:p w14:paraId="342C0358"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(b) 《投标书》包含有招标人不能接受的偏差，并且投标人拒绝书面撤回偏差；</w:t>
      </w:r>
    </w:p>
    <w:p w14:paraId="17890D7B"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w:t>
      </w:r>
      <w:r w:rsidRPr="005345B2">
        <w:rPr>
          <w:rFonts w:ascii="宋体" w:hAnsi="宋体"/>
          <w:sz w:val="24"/>
        </w:rPr>
        <w:t xml:space="preserve"> </w:t>
      </w:r>
      <w:r w:rsidRPr="005345B2">
        <w:rPr>
          <w:rFonts w:ascii="宋体" w:hAnsi="宋体" w:hint="eastAsia"/>
          <w:sz w:val="24"/>
        </w:rPr>
        <w:t>(c)</w:t>
      </w:r>
      <w:r w:rsidRPr="005345B2">
        <w:rPr>
          <w:rFonts w:ascii="宋体" w:hAnsi="宋体"/>
          <w:sz w:val="24"/>
        </w:rPr>
        <w:t xml:space="preserve"> </w:t>
      </w:r>
      <w:r w:rsidRPr="005345B2">
        <w:rPr>
          <w:rFonts w:ascii="宋体" w:hAnsi="宋体" w:hint="eastAsia"/>
          <w:sz w:val="24"/>
        </w:rPr>
        <w:t>《投标人声明》未按规定格式填写或未加盖投标人公章（适用于未设资格审查环节的项目）；</w:t>
      </w:r>
    </w:p>
    <w:p w14:paraId="7FD6D83C"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4.1</w:t>
      </w:r>
      <w:r w:rsidRPr="005345B2">
        <w:rPr>
          <w:rFonts w:ascii="宋体" w:hAnsi="宋体"/>
          <w:sz w:val="24"/>
        </w:rPr>
        <w:t>.</w:t>
      </w:r>
      <w:r w:rsidRPr="005345B2">
        <w:rPr>
          <w:rFonts w:ascii="宋体" w:hAnsi="宋体" w:hint="eastAsia"/>
          <w:sz w:val="24"/>
        </w:rPr>
        <w:t>3  投标文件有下列情况之一的，评标委员会应当否决其投标：</w:t>
      </w:r>
    </w:p>
    <w:p w14:paraId="70326A9C" w14:textId="77777777" w:rsidR="00765472" w:rsidRPr="005345B2" w:rsidRDefault="00000000">
      <w:pPr>
        <w:spacing w:line="360" w:lineRule="auto"/>
        <w:ind w:left="425" w:hangingChars="177" w:hanging="425"/>
        <w:jc w:val="left"/>
        <w:rPr>
          <w:rFonts w:ascii="宋体" w:hAnsi="宋体" w:hint="eastAsia"/>
          <w:sz w:val="24"/>
        </w:rPr>
      </w:pPr>
      <w:r w:rsidRPr="005345B2">
        <w:rPr>
          <w:rFonts w:ascii="宋体" w:hAnsi="宋体" w:hint="eastAsia"/>
          <w:sz w:val="24"/>
        </w:rPr>
        <w:t xml:space="preserve">   (a) 投标人与其他投标人加密打包投标文件电脑机器特征码一致的；</w:t>
      </w:r>
    </w:p>
    <w:p w14:paraId="5930C367"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w:t>
      </w:r>
      <w:r w:rsidRPr="005345B2">
        <w:rPr>
          <w:rFonts w:ascii="宋体" w:hAnsi="宋体"/>
          <w:sz w:val="24"/>
        </w:rPr>
        <w:t>b</w:t>
      </w:r>
      <w:r w:rsidRPr="005345B2">
        <w:rPr>
          <w:rFonts w:ascii="宋体" w:hAnsi="宋体" w:hint="eastAsia"/>
          <w:sz w:val="24"/>
        </w:rPr>
        <w:t>) 投标人在设计方案内标注名称、印章、商标、图形等记认符号，使人辨认出投标人或其专业技术人员的身份；</w:t>
      </w:r>
    </w:p>
    <w:p w14:paraId="3EC53370"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w:t>
      </w:r>
      <w:r w:rsidRPr="005345B2">
        <w:rPr>
          <w:rFonts w:ascii="宋体" w:hAnsi="宋体"/>
          <w:sz w:val="24"/>
        </w:rPr>
        <w:t>c</w:t>
      </w:r>
      <w:r w:rsidRPr="005345B2">
        <w:rPr>
          <w:rFonts w:ascii="宋体" w:hAnsi="宋体" w:hint="eastAsia"/>
          <w:sz w:val="24"/>
        </w:rPr>
        <w:t>)投标人之间存在《广东省实施&lt;中华人民共和国招标投标法&gt;办法》第十六条所禁止的情形的；</w:t>
      </w:r>
    </w:p>
    <w:p w14:paraId="2E53348B"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（d）投标报价高于最高投标限价的。</w:t>
      </w:r>
    </w:p>
    <w:p w14:paraId="49137EB4"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4.1.4  投标人有下列情况之一的，视为串通投标：</w:t>
      </w:r>
    </w:p>
    <w:p w14:paraId="0BF0A0CD"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(a) 递交投标文件前，</w:t>
      </w:r>
      <w:r w:rsidRPr="005345B2">
        <w:rPr>
          <w:rFonts w:hint="eastAsia"/>
          <w:sz w:val="24"/>
        </w:rPr>
        <w:t>投标人</w:t>
      </w:r>
      <w:r w:rsidRPr="005345B2">
        <w:rPr>
          <w:rFonts w:ascii="宋体" w:hAnsi="宋体" w:hint="eastAsia"/>
          <w:sz w:val="24"/>
        </w:rPr>
        <w:t>私下向招标人或其雇员出示或告知投标文件内容；</w:t>
      </w:r>
    </w:p>
    <w:p w14:paraId="2955910C"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(b) 评标表决结束前，</w:t>
      </w:r>
      <w:r w:rsidRPr="005345B2">
        <w:rPr>
          <w:rFonts w:hint="eastAsia"/>
          <w:sz w:val="24"/>
        </w:rPr>
        <w:t>投标人私下</w:t>
      </w:r>
      <w:r w:rsidRPr="005345B2">
        <w:rPr>
          <w:rFonts w:ascii="宋体" w:hAnsi="宋体" w:hint="eastAsia"/>
          <w:sz w:val="24"/>
        </w:rPr>
        <w:t>向评标委员会成员出示或告知投标文件内容；</w:t>
      </w:r>
    </w:p>
    <w:p w14:paraId="52AA3227"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(c) 评标结果揭晓前，</w:t>
      </w:r>
      <w:r w:rsidRPr="005345B2">
        <w:rPr>
          <w:rFonts w:hint="eastAsia"/>
          <w:sz w:val="24"/>
        </w:rPr>
        <w:t>投标人</w:t>
      </w:r>
      <w:r w:rsidRPr="005345B2">
        <w:rPr>
          <w:rFonts w:ascii="宋体" w:hAnsi="宋体" w:hint="eastAsia"/>
          <w:sz w:val="24"/>
        </w:rPr>
        <w:t>与招标人</w:t>
      </w:r>
      <w:r w:rsidRPr="005345B2">
        <w:rPr>
          <w:rFonts w:hint="eastAsia"/>
          <w:sz w:val="24"/>
        </w:rPr>
        <w:t>就投标价格、投标方案等实质性内容进行谈判。</w:t>
      </w:r>
    </w:p>
    <w:p w14:paraId="6652F63B"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4.1</w:t>
      </w:r>
      <w:r w:rsidRPr="005345B2">
        <w:rPr>
          <w:rFonts w:ascii="宋体" w:hAnsi="宋体"/>
          <w:sz w:val="24"/>
        </w:rPr>
        <w:t>.</w:t>
      </w:r>
      <w:r w:rsidRPr="005345B2">
        <w:rPr>
          <w:rFonts w:ascii="宋体" w:hAnsi="宋体" w:hint="eastAsia"/>
          <w:sz w:val="24"/>
        </w:rPr>
        <w:t>5  发生下列情形之一的，招标人应当重新组织招标：</w:t>
      </w:r>
    </w:p>
    <w:p w14:paraId="17BD1D23"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(a) 递交投标文件或通过资格审查的投标人不足三人；</w:t>
      </w:r>
    </w:p>
    <w:p w14:paraId="4D138A2D"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(b) 所有投标被否决，或者经评议有效投标的投标人少于三人；</w:t>
      </w:r>
    </w:p>
    <w:p w14:paraId="01A8BE9D"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 xml:space="preserve">   (c) 经项目审批部门会同行业主管部门裁定招标投标结果无效；</w:t>
      </w:r>
    </w:p>
    <w:p w14:paraId="41A52D7B"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t>4.1</w:t>
      </w:r>
      <w:r w:rsidRPr="005345B2">
        <w:rPr>
          <w:rFonts w:ascii="宋体" w:hAnsi="宋体"/>
          <w:sz w:val="24"/>
        </w:rPr>
        <w:t>.</w:t>
      </w:r>
      <w:r w:rsidRPr="005345B2">
        <w:rPr>
          <w:rFonts w:ascii="宋体" w:hAnsi="宋体" w:hint="eastAsia"/>
          <w:sz w:val="24"/>
        </w:rPr>
        <w:t>6  否决投标的决定由评标委员会作出，其他投标人无权干涉。</w:t>
      </w:r>
    </w:p>
    <w:p w14:paraId="78CE941C" w14:textId="77777777" w:rsidR="00765472" w:rsidRPr="005345B2" w:rsidRDefault="00000000">
      <w:pPr>
        <w:spacing w:line="360" w:lineRule="auto"/>
        <w:ind w:left="425" w:hangingChars="177" w:hanging="425"/>
        <w:rPr>
          <w:rFonts w:ascii="宋体" w:hAnsi="宋体" w:hint="eastAsia"/>
          <w:sz w:val="24"/>
        </w:rPr>
      </w:pPr>
      <w:r w:rsidRPr="005345B2">
        <w:rPr>
          <w:rFonts w:ascii="宋体" w:hAnsi="宋体" w:hint="eastAsia"/>
          <w:sz w:val="24"/>
        </w:rPr>
        <w:lastRenderedPageBreak/>
        <w:t>4.1</w:t>
      </w:r>
      <w:r w:rsidRPr="005345B2">
        <w:rPr>
          <w:rFonts w:ascii="宋体" w:hAnsi="宋体"/>
          <w:sz w:val="24"/>
        </w:rPr>
        <w:t>.</w:t>
      </w:r>
      <w:r w:rsidRPr="005345B2">
        <w:rPr>
          <w:rFonts w:ascii="宋体" w:hAnsi="宋体" w:hint="eastAsia"/>
          <w:sz w:val="24"/>
        </w:rPr>
        <w:t>7  投标文件如果隐瞒不符合评审标准的事实，一切法律责任由投标人承担。</w:t>
      </w:r>
    </w:p>
    <w:p w14:paraId="2814E5F7" w14:textId="77777777" w:rsidR="00765472" w:rsidRPr="005345B2" w:rsidRDefault="00765472">
      <w:pPr>
        <w:spacing w:line="360" w:lineRule="auto"/>
        <w:ind w:left="425" w:hangingChars="177" w:hanging="425"/>
        <w:rPr>
          <w:rFonts w:ascii="宋体" w:hAnsi="宋体" w:hint="eastAsia"/>
          <w:sz w:val="24"/>
        </w:rPr>
      </w:pPr>
    </w:p>
    <w:p w14:paraId="44C70EDF" w14:textId="77777777" w:rsidR="00765472" w:rsidRPr="005345B2" w:rsidRDefault="00000000">
      <w:pPr>
        <w:pStyle w:val="aa"/>
        <w:spacing w:line="360" w:lineRule="auto"/>
        <w:ind w:left="426" w:hangingChars="177" w:hanging="426"/>
        <w:rPr>
          <w:rFonts w:hAnsi="宋体" w:hint="eastAsia"/>
          <w:b/>
          <w:bCs/>
          <w:sz w:val="24"/>
          <w:szCs w:val="24"/>
        </w:rPr>
      </w:pPr>
      <w:r w:rsidRPr="005345B2">
        <w:rPr>
          <w:rFonts w:hAnsi="宋体" w:hint="eastAsia"/>
          <w:b/>
          <w:bCs/>
          <w:sz w:val="24"/>
          <w:szCs w:val="24"/>
        </w:rPr>
        <w:t>4.2    评标委员会</w:t>
      </w:r>
    </w:p>
    <w:p w14:paraId="23924832" w14:textId="77777777" w:rsidR="00765472" w:rsidRPr="005345B2" w:rsidRDefault="00765472">
      <w:pPr>
        <w:pStyle w:val="aa"/>
        <w:spacing w:line="360" w:lineRule="auto"/>
        <w:ind w:left="425" w:hangingChars="177" w:hanging="425"/>
        <w:rPr>
          <w:rFonts w:hAnsi="宋体" w:hint="eastAsia"/>
          <w:sz w:val="24"/>
          <w:szCs w:val="24"/>
        </w:rPr>
      </w:pPr>
    </w:p>
    <w:p w14:paraId="3DE86F12"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4.2</w:t>
      </w:r>
      <w:r w:rsidRPr="005345B2">
        <w:rPr>
          <w:rFonts w:hAnsi="宋体"/>
          <w:sz w:val="24"/>
          <w:szCs w:val="24"/>
        </w:rPr>
        <w:t>.</w:t>
      </w:r>
      <w:r w:rsidRPr="005345B2">
        <w:rPr>
          <w:rFonts w:hAnsi="宋体" w:hint="eastAsia"/>
          <w:sz w:val="24"/>
          <w:szCs w:val="24"/>
        </w:rPr>
        <w:t>1  评标委员会由专家和业主代表组成，</w:t>
      </w:r>
      <w:r w:rsidRPr="005345B2">
        <w:rPr>
          <w:rFonts w:hint="eastAsia"/>
          <w:sz w:val="24"/>
          <w:szCs w:val="24"/>
        </w:rPr>
        <w:t>专家不得少于</w:t>
      </w:r>
      <w:r w:rsidRPr="005345B2">
        <w:rPr>
          <w:rFonts w:hAnsi="宋体" w:hint="eastAsia"/>
          <w:sz w:val="24"/>
          <w:szCs w:val="24"/>
        </w:rPr>
        <w:t>评标委员会成员</w:t>
      </w:r>
      <w:r w:rsidRPr="005345B2">
        <w:rPr>
          <w:rFonts w:hint="eastAsia"/>
          <w:sz w:val="24"/>
          <w:szCs w:val="24"/>
        </w:rPr>
        <w:t>总数的三分之二。</w:t>
      </w:r>
      <w:r w:rsidRPr="005345B2">
        <w:rPr>
          <w:rFonts w:hAnsi="宋体" w:hint="eastAsia"/>
          <w:sz w:val="24"/>
          <w:szCs w:val="24"/>
        </w:rPr>
        <w:t>专家一般从政府评标专家库随机抽取，技术特别复杂、专业性要求特别高或者国家有特别要求的项目，采取随机抽取方式确定的专家难以胜任的，可以由招标人直接确定。</w:t>
      </w:r>
    </w:p>
    <w:p w14:paraId="18F9D544" w14:textId="77777777" w:rsidR="00765472" w:rsidRPr="005345B2" w:rsidRDefault="00000000">
      <w:pPr>
        <w:pStyle w:val="aa"/>
        <w:spacing w:line="360" w:lineRule="auto"/>
        <w:ind w:left="850" w:hangingChars="354" w:hanging="850"/>
        <w:rPr>
          <w:rFonts w:hAnsi="宋体" w:cs="Arial" w:hint="eastAsia"/>
          <w:sz w:val="24"/>
          <w:szCs w:val="24"/>
        </w:rPr>
      </w:pPr>
      <w:r w:rsidRPr="005345B2">
        <w:rPr>
          <w:rFonts w:hAnsi="宋体" w:hint="eastAsia"/>
          <w:sz w:val="24"/>
          <w:szCs w:val="24"/>
        </w:rPr>
        <w:t xml:space="preserve">4.2.2  </w:t>
      </w:r>
      <w:r w:rsidRPr="005345B2">
        <w:rPr>
          <w:rFonts w:hAnsi="宋体" w:cs="宋体" w:hint="eastAsia"/>
          <w:sz w:val="24"/>
          <w:szCs w:val="24"/>
          <w:u w:val="single"/>
        </w:rPr>
        <w:t>评标委员会投票推荐一名负责人</w:t>
      </w:r>
      <w:r w:rsidRPr="005345B2">
        <w:rPr>
          <w:rFonts w:hAnsi="宋体" w:cs="宋体" w:hint="eastAsia"/>
          <w:sz w:val="24"/>
          <w:szCs w:val="24"/>
        </w:rPr>
        <w:t>，由其主持评审工作</w:t>
      </w:r>
      <w:r w:rsidRPr="005345B2">
        <w:rPr>
          <w:rFonts w:hAnsi="宋体" w:cs="宋体" w:hint="eastAsia"/>
          <w:strike/>
          <w:sz w:val="24"/>
          <w:szCs w:val="24"/>
        </w:rPr>
        <w:t>，在每一轮投票中，负责人与其他成员有同等表决权。每一轮投票结束后，如果有得票相同的投标方案，则评标委员会对得票相同的投标方案进行附加投票表决排序和取舍</w:t>
      </w:r>
      <w:r w:rsidRPr="005345B2">
        <w:rPr>
          <w:rFonts w:hAnsi="宋体" w:cs="Arial" w:hint="eastAsia"/>
          <w:sz w:val="24"/>
          <w:szCs w:val="24"/>
        </w:rPr>
        <w:t>。</w:t>
      </w:r>
    </w:p>
    <w:p w14:paraId="43774F5F"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4.2.3  评标委员会成员至少应了解和熟悉招标的目标、范围、性质、主要技术要求和标准、商务条款、评标标准、评标方法和在评标过程中考虑的相关因素，并对所提出的评审意见承担个人责任。</w:t>
      </w:r>
    </w:p>
    <w:p w14:paraId="532CB5CB"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4.2.4  下列人员不得担任评标委员会成员：</w:t>
      </w:r>
    </w:p>
    <w:p w14:paraId="7547151E"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 xml:space="preserve">   (a) </w:t>
      </w:r>
      <w:r w:rsidRPr="005345B2">
        <w:rPr>
          <w:rFonts w:hint="eastAsia"/>
          <w:sz w:val="24"/>
          <w:szCs w:val="24"/>
        </w:rPr>
        <w:t>从事相关领域工作不满八年（</w:t>
      </w:r>
      <w:r w:rsidRPr="005345B2">
        <w:rPr>
          <w:rFonts w:hAnsi="宋体" w:hint="eastAsia"/>
          <w:sz w:val="24"/>
          <w:szCs w:val="24"/>
        </w:rPr>
        <w:t>招标人代表</w:t>
      </w:r>
      <w:r w:rsidRPr="005345B2">
        <w:rPr>
          <w:rFonts w:hint="eastAsia"/>
          <w:sz w:val="24"/>
          <w:szCs w:val="24"/>
        </w:rPr>
        <w:t>除外）；</w:t>
      </w:r>
    </w:p>
    <w:p w14:paraId="43022113"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 xml:space="preserve">   (b) </w:t>
      </w:r>
      <w:r w:rsidRPr="005345B2">
        <w:rPr>
          <w:rFonts w:hint="eastAsia"/>
          <w:sz w:val="24"/>
          <w:szCs w:val="24"/>
        </w:rPr>
        <w:t>不具有高级职称或者同等专业水平（</w:t>
      </w:r>
      <w:r w:rsidRPr="005345B2">
        <w:rPr>
          <w:rFonts w:hAnsi="宋体" w:hint="eastAsia"/>
          <w:sz w:val="24"/>
          <w:szCs w:val="24"/>
        </w:rPr>
        <w:t>招标人代表</w:t>
      </w:r>
      <w:r w:rsidRPr="005345B2">
        <w:rPr>
          <w:rFonts w:hint="eastAsia"/>
          <w:sz w:val="24"/>
          <w:szCs w:val="24"/>
        </w:rPr>
        <w:t>除外）；</w:t>
      </w:r>
    </w:p>
    <w:p w14:paraId="43BBB570"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 xml:space="preserve">   (c) 不熟悉评审本项目所必须的专业知识</w:t>
      </w:r>
      <w:r w:rsidRPr="005345B2">
        <w:rPr>
          <w:rFonts w:hint="eastAsia"/>
          <w:sz w:val="24"/>
          <w:szCs w:val="24"/>
        </w:rPr>
        <w:t>（</w:t>
      </w:r>
      <w:r w:rsidRPr="005345B2">
        <w:rPr>
          <w:rFonts w:hAnsi="宋体" w:hint="eastAsia"/>
          <w:sz w:val="24"/>
          <w:szCs w:val="24"/>
        </w:rPr>
        <w:t>招标人代表</w:t>
      </w:r>
      <w:r w:rsidRPr="005345B2">
        <w:rPr>
          <w:rFonts w:hint="eastAsia"/>
          <w:sz w:val="24"/>
          <w:szCs w:val="24"/>
        </w:rPr>
        <w:t>除外）</w:t>
      </w:r>
      <w:r w:rsidRPr="005345B2">
        <w:rPr>
          <w:rFonts w:hAnsi="宋体" w:hint="eastAsia"/>
          <w:sz w:val="24"/>
          <w:szCs w:val="24"/>
        </w:rPr>
        <w:t>；</w:t>
      </w:r>
    </w:p>
    <w:p w14:paraId="132C53DF"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 xml:space="preserve">   (d) 评标前浏览过本项目的某个投标文件；</w:t>
      </w:r>
    </w:p>
    <w:p w14:paraId="269A3EBF"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 xml:space="preserve">   (e) 与投标人有利害关系；</w:t>
      </w:r>
    </w:p>
    <w:p w14:paraId="0665E9BA"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 xml:space="preserve">   (f) 招标代理机构的工作人员。</w:t>
      </w:r>
    </w:p>
    <w:p w14:paraId="0EC42ADD"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4.2</w:t>
      </w:r>
      <w:r w:rsidRPr="005345B2">
        <w:rPr>
          <w:rFonts w:hAnsi="宋体"/>
          <w:sz w:val="24"/>
          <w:szCs w:val="24"/>
        </w:rPr>
        <w:t>.</w:t>
      </w:r>
      <w:r w:rsidRPr="005345B2">
        <w:rPr>
          <w:rFonts w:hAnsi="宋体" w:hint="eastAsia"/>
          <w:sz w:val="24"/>
          <w:szCs w:val="24"/>
        </w:rPr>
        <w:t>5  如果评标专家到达评标地点后发现不符合本项目评标资格，酬金或交通费用按相关规定执行。</w:t>
      </w:r>
    </w:p>
    <w:p w14:paraId="16AD0CCC"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4.2</w:t>
      </w:r>
      <w:r w:rsidRPr="005345B2">
        <w:rPr>
          <w:rFonts w:hAnsi="宋体"/>
          <w:sz w:val="24"/>
          <w:szCs w:val="24"/>
        </w:rPr>
        <w:t>.</w:t>
      </w:r>
      <w:r w:rsidRPr="005345B2">
        <w:rPr>
          <w:rFonts w:hAnsi="宋体" w:hint="eastAsia"/>
          <w:sz w:val="24"/>
          <w:szCs w:val="24"/>
        </w:rPr>
        <w:t>6  评标委员会成员不得私下接触投标人，不得收受投标人的财物或者其他好处。</w:t>
      </w:r>
    </w:p>
    <w:p w14:paraId="07D09D8B"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4.2</w:t>
      </w:r>
      <w:r w:rsidRPr="005345B2">
        <w:rPr>
          <w:rFonts w:ascii="宋体" w:hAnsi="宋体"/>
          <w:sz w:val="24"/>
        </w:rPr>
        <w:t>.</w:t>
      </w:r>
      <w:r w:rsidRPr="005345B2">
        <w:rPr>
          <w:rFonts w:ascii="宋体" w:hAnsi="宋体" w:hint="eastAsia"/>
          <w:sz w:val="24"/>
        </w:rPr>
        <w:t>7  评标委员会开展工作期间发生的费用和劳务报酬由招标人承担，若招标人与招标代理机构另有协议，按协议执行。</w:t>
      </w:r>
    </w:p>
    <w:p w14:paraId="69389025"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4.2.8  评标结果在评标结束后公示，接受公众监督。</w:t>
      </w:r>
    </w:p>
    <w:p w14:paraId="39FED38D" w14:textId="77777777" w:rsidR="00765472" w:rsidRPr="005345B2" w:rsidRDefault="00765472">
      <w:pPr>
        <w:pStyle w:val="aa"/>
        <w:spacing w:line="360" w:lineRule="auto"/>
        <w:ind w:left="850" w:hangingChars="354" w:hanging="850"/>
        <w:rPr>
          <w:rFonts w:hAnsi="宋体" w:hint="eastAsia"/>
          <w:sz w:val="24"/>
          <w:szCs w:val="24"/>
        </w:rPr>
      </w:pPr>
    </w:p>
    <w:p w14:paraId="0006A896" w14:textId="77777777" w:rsidR="00765472" w:rsidRPr="005345B2" w:rsidRDefault="00000000">
      <w:pPr>
        <w:pStyle w:val="aa"/>
        <w:spacing w:line="360" w:lineRule="auto"/>
        <w:ind w:left="853" w:hangingChars="354" w:hanging="853"/>
        <w:rPr>
          <w:rFonts w:hAnsi="宋体" w:hint="eastAsia"/>
          <w:b/>
          <w:sz w:val="24"/>
          <w:szCs w:val="24"/>
        </w:rPr>
      </w:pPr>
      <w:r w:rsidRPr="005345B2">
        <w:rPr>
          <w:rFonts w:hAnsi="宋体" w:hint="eastAsia"/>
          <w:b/>
          <w:sz w:val="24"/>
          <w:szCs w:val="24"/>
        </w:rPr>
        <w:t>4.3    定标委员会（如有）</w:t>
      </w:r>
    </w:p>
    <w:p w14:paraId="1A7E263C" w14:textId="77777777" w:rsidR="00765472" w:rsidRPr="005345B2" w:rsidRDefault="00000000">
      <w:pPr>
        <w:pStyle w:val="aa"/>
        <w:spacing w:line="360" w:lineRule="auto"/>
        <w:ind w:left="850" w:hangingChars="354" w:hanging="850"/>
        <w:rPr>
          <w:rFonts w:hAnsi="宋体" w:hint="eastAsia"/>
          <w:sz w:val="24"/>
          <w:szCs w:val="24"/>
        </w:rPr>
      </w:pPr>
      <w:r w:rsidRPr="005345B2">
        <w:rPr>
          <w:rFonts w:hAnsi="宋体" w:hint="eastAsia"/>
          <w:sz w:val="24"/>
          <w:szCs w:val="24"/>
        </w:rPr>
        <w:t>4.3.1  定标委员会由招标人组建。组建办法详见附录15《定标委员会的组成》</w:t>
      </w:r>
    </w:p>
    <w:p w14:paraId="748D97EC" w14:textId="77777777" w:rsidR="00765472" w:rsidRPr="005345B2" w:rsidRDefault="00765472">
      <w:pPr>
        <w:pStyle w:val="aa"/>
        <w:spacing w:line="360" w:lineRule="auto"/>
        <w:ind w:left="850" w:hangingChars="354" w:hanging="850"/>
        <w:rPr>
          <w:rFonts w:hAnsi="宋体" w:hint="eastAsia"/>
          <w:sz w:val="24"/>
          <w:szCs w:val="24"/>
        </w:rPr>
      </w:pPr>
    </w:p>
    <w:p w14:paraId="770A3535" w14:textId="77777777" w:rsidR="00765472" w:rsidRPr="005345B2" w:rsidRDefault="00000000">
      <w:pPr>
        <w:spacing w:line="360" w:lineRule="auto"/>
        <w:ind w:left="853" w:hangingChars="354" w:hanging="853"/>
        <w:rPr>
          <w:rFonts w:ascii="宋体" w:hAnsi="宋体" w:hint="eastAsia"/>
          <w:b/>
          <w:bCs/>
          <w:sz w:val="24"/>
        </w:rPr>
      </w:pPr>
      <w:r w:rsidRPr="005345B2">
        <w:rPr>
          <w:rFonts w:ascii="宋体" w:hAnsi="宋体" w:hint="eastAsia"/>
          <w:b/>
          <w:bCs/>
          <w:sz w:val="24"/>
        </w:rPr>
        <w:t>4.4    评标原则</w:t>
      </w:r>
    </w:p>
    <w:p w14:paraId="5DA81F6C" w14:textId="77777777" w:rsidR="00765472" w:rsidRPr="005345B2" w:rsidRDefault="00765472">
      <w:pPr>
        <w:spacing w:line="360" w:lineRule="auto"/>
        <w:ind w:left="850" w:hangingChars="354" w:hanging="850"/>
        <w:rPr>
          <w:rFonts w:ascii="宋体" w:hAnsi="宋体" w:hint="eastAsia"/>
          <w:sz w:val="24"/>
        </w:rPr>
      </w:pPr>
    </w:p>
    <w:p w14:paraId="15CA651A"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4.</w:t>
      </w:r>
      <w:r w:rsidRPr="005345B2">
        <w:rPr>
          <w:rFonts w:ascii="宋体" w:hAnsi="宋体"/>
          <w:sz w:val="24"/>
        </w:rPr>
        <w:t>4</w:t>
      </w:r>
      <w:r w:rsidRPr="005345B2">
        <w:rPr>
          <w:rFonts w:ascii="宋体" w:hAnsi="宋体" w:hint="eastAsia"/>
          <w:sz w:val="24"/>
        </w:rPr>
        <w:t xml:space="preserve">.1  </w:t>
      </w:r>
      <w:r w:rsidRPr="005345B2">
        <w:rPr>
          <w:rFonts w:hAnsi="宋体" w:hint="eastAsia"/>
          <w:sz w:val="24"/>
        </w:rPr>
        <w:t>评标委员会根据招标文件规定的评标标准和方法，对投标文件进行评审和比较，招标文件中没有规定的标准和方法不得作为评标的依据。</w:t>
      </w:r>
    </w:p>
    <w:p w14:paraId="10955B62"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4.</w:t>
      </w:r>
      <w:r w:rsidRPr="005345B2">
        <w:rPr>
          <w:rFonts w:ascii="宋体" w:hAnsi="宋体"/>
          <w:sz w:val="24"/>
        </w:rPr>
        <w:t>4</w:t>
      </w:r>
      <w:r w:rsidRPr="005345B2">
        <w:rPr>
          <w:rFonts w:ascii="宋体" w:hAnsi="宋体" w:hint="eastAsia"/>
          <w:sz w:val="24"/>
        </w:rPr>
        <w:t>.2  在符合招标文件规定的前提下，评标委员会主要对投标方案</w:t>
      </w:r>
      <w:r w:rsidRPr="005345B2">
        <w:rPr>
          <w:rFonts w:ascii="宋体" w:hAnsi="宋体"/>
          <w:sz w:val="24"/>
        </w:rPr>
        <w:t>的经济性</w:t>
      </w:r>
      <w:r w:rsidRPr="005345B2">
        <w:rPr>
          <w:rFonts w:ascii="宋体" w:hAnsi="宋体" w:hint="eastAsia"/>
          <w:sz w:val="24"/>
        </w:rPr>
        <w:t>、</w:t>
      </w:r>
      <w:r w:rsidRPr="005345B2">
        <w:rPr>
          <w:rFonts w:ascii="宋体" w:hAnsi="宋体"/>
          <w:sz w:val="24"/>
        </w:rPr>
        <w:t>独创性</w:t>
      </w:r>
      <w:r w:rsidRPr="005345B2">
        <w:rPr>
          <w:rFonts w:ascii="宋体" w:hAnsi="宋体" w:hint="eastAsia"/>
          <w:sz w:val="24"/>
        </w:rPr>
        <w:t>、优越性、功能和造型、运行和维护费用、对环境的影响等进行比选、评价和裁定，确定方案的优劣。</w:t>
      </w:r>
    </w:p>
    <w:p w14:paraId="4CDF7646"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4.</w:t>
      </w:r>
      <w:r w:rsidRPr="005345B2">
        <w:rPr>
          <w:rFonts w:ascii="宋体" w:hAnsi="宋体"/>
          <w:sz w:val="24"/>
        </w:rPr>
        <w:t>4</w:t>
      </w:r>
      <w:r w:rsidRPr="005345B2">
        <w:rPr>
          <w:rFonts w:ascii="宋体" w:hAnsi="宋体" w:hint="eastAsia"/>
          <w:sz w:val="24"/>
        </w:rPr>
        <w:t>.3  开标、评标过程发现的问题和产生的纠纷，由评标委员会负责裁决。裁决前，评标委员会应认真阅读招标文件的规定，并征询招标人、招标代理机构、交易服务机构、招标管理机构、监督机构等各方代表的意见。除非符合否决投标的条件，否则投标文件存在的其他缺陷和失误，由评标委员会在评估时综合考虑，不作否决投标处理。</w:t>
      </w:r>
    </w:p>
    <w:p w14:paraId="33C933B2" w14:textId="615373CD"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4.</w:t>
      </w:r>
      <w:r w:rsidRPr="005345B2">
        <w:rPr>
          <w:rFonts w:ascii="宋体" w:hAnsi="宋体"/>
          <w:sz w:val="24"/>
        </w:rPr>
        <w:t>4</w:t>
      </w:r>
      <w:r w:rsidRPr="005345B2">
        <w:rPr>
          <w:rFonts w:ascii="宋体" w:hAnsi="宋体" w:hint="eastAsia"/>
          <w:sz w:val="24"/>
        </w:rPr>
        <w:t>.4  评标讨论过程中，评标委员会成员应当对投标文件发表专业、客观、公正的意见，意见不一致的应做进一步核实和讨论。评标委员会成员对任何一个投标文件的质疑，应当在讨论或现场讲解时提出，表决结果公布后才提出的质疑，不可作为改变表决结果的依据。若在评标期间（设计方案评审阶段除外），经评标委员会两人以上（含两人）以书面形式提出动议，评标委员会应当书面发出澄清通知，要求投标人对投标文件含义不明确的内容作出澄清。投标人应以书面形式进行澄清，澄清中的承诺性意思表示在投标文件有效期内均对投标人有约束力。澄清不得超出投标文件的范围或改变投标文件的实质性内容，超出部分不作为评标委员会评审的依据。评标委员会均应当阅读投标人的澄清，但应独立参考澄清对投标文件进行评审。</w:t>
      </w:r>
    </w:p>
    <w:p w14:paraId="48D10C74"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4.</w:t>
      </w:r>
      <w:r w:rsidRPr="005345B2">
        <w:rPr>
          <w:rFonts w:ascii="宋体" w:hAnsi="宋体"/>
          <w:sz w:val="24"/>
        </w:rPr>
        <w:t>4.</w:t>
      </w:r>
      <w:r w:rsidRPr="005345B2">
        <w:rPr>
          <w:rFonts w:ascii="宋体" w:hAnsi="宋体" w:hint="eastAsia"/>
          <w:sz w:val="24"/>
        </w:rPr>
        <w:t>5  如果少数投标人超越招标文件要求提交了模型、演示动画或发生其他特殊情况，评标委员会对超越招标文件要求的内容不进行评审，只评审该投标文件符合要求的内容。</w:t>
      </w:r>
    </w:p>
    <w:p w14:paraId="16D7A159"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4.</w:t>
      </w:r>
      <w:r w:rsidRPr="005345B2">
        <w:rPr>
          <w:rFonts w:ascii="宋体" w:hAnsi="宋体"/>
          <w:sz w:val="24"/>
        </w:rPr>
        <w:t>4.</w:t>
      </w:r>
      <w:r w:rsidRPr="005345B2">
        <w:rPr>
          <w:rFonts w:ascii="宋体" w:hAnsi="宋体" w:hint="eastAsia"/>
          <w:sz w:val="24"/>
        </w:rPr>
        <w:t>6  评标委员会经评审，认为所有投标都不符合招标文件要求的，可以否决所有投标。如果所有投标被否决而重新招标，评标委员会成员及其从业机构不得参加投标。</w:t>
      </w:r>
    </w:p>
    <w:p w14:paraId="695599B0" w14:textId="77777777" w:rsidR="00765472" w:rsidRPr="005345B2" w:rsidRDefault="00765472">
      <w:pPr>
        <w:spacing w:line="360" w:lineRule="auto"/>
        <w:ind w:left="850" w:hangingChars="354" w:hanging="850"/>
        <w:rPr>
          <w:rFonts w:ascii="宋体" w:hAnsi="宋体" w:hint="eastAsia"/>
          <w:sz w:val="24"/>
        </w:rPr>
      </w:pPr>
    </w:p>
    <w:p w14:paraId="13F5E449" w14:textId="77777777" w:rsidR="00765472" w:rsidRPr="005345B2" w:rsidRDefault="00000000">
      <w:pPr>
        <w:spacing w:line="360" w:lineRule="auto"/>
        <w:ind w:left="853" w:hangingChars="354" w:hanging="853"/>
        <w:rPr>
          <w:rFonts w:ascii="宋体" w:hAnsi="宋体" w:hint="eastAsia"/>
          <w:b/>
          <w:bCs/>
          <w:sz w:val="24"/>
        </w:rPr>
      </w:pPr>
      <w:r w:rsidRPr="005345B2">
        <w:rPr>
          <w:rFonts w:ascii="宋体" w:hAnsi="宋体" w:hint="eastAsia"/>
          <w:b/>
          <w:bCs/>
          <w:sz w:val="24"/>
        </w:rPr>
        <w:lastRenderedPageBreak/>
        <w:t>4.</w:t>
      </w:r>
      <w:r w:rsidRPr="005345B2">
        <w:rPr>
          <w:rFonts w:ascii="宋体" w:hAnsi="宋体"/>
          <w:b/>
          <w:bCs/>
          <w:sz w:val="24"/>
        </w:rPr>
        <w:t>5</w:t>
      </w:r>
      <w:r w:rsidRPr="005345B2">
        <w:rPr>
          <w:rFonts w:ascii="宋体" w:hAnsi="宋体" w:hint="eastAsia"/>
          <w:b/>
          <w:bCs/>
          <w:sz w:val="24"/>
        </w:rPr>
        <w:t xml:space="preserve">    评标办法</w:t>
      </w:r>
    </w:p>
    <w:p w14:paraId="5B4374D9" w14:textId="77777777" w:rsidR="00765472" w:rsidRPr="005345B2" w:rsidRDefault="00000000">
      <w:pPr>
        <w:spacing w:line="360" w:lineRule="auto"/>
        <w:ind w:left="850" w:hangingChars="354" w:hanging="850"/>
        <w:rPr>
          <w:rFonts w:ascii="宋体" w:hAnsi="宋体" w:hint="eastAsia"/>
          <w:b/>
          <w:bCs/>
          <w:sz w:val="24"/>
        </w:rPr>
      </w:pPr>
      <w:r w:rsidRPr="005345B2">
        <w:rPr>
          <w:rFonts w:ascii="宋体" w:hAnsi="宋体" w:hint="eastAsia"/>
          <w:sz w:val="24"/>
        </w:rPr>
        <w:t>[注释] 招标人应在招标文件修改表中明确适用于</w:t>
      </w:r>
      <w:r w:rsidRPr="005345B2">
        <w:rPr>
          <w:rFonts w:ascii="宋体" w:hAnsi="宋体"/>
          <w:sz w:val="24"/>
        </w:rPr>
        <w:t>本项目的</w:t>
      </w:r>
      <w:r w:rsidRPr="005345B2">
        <w:rPr>
          <w:rFonts w:ascii="宋体" w:hAnsi="宋体" w:hint="eastAsia"/>
          <w:sz w:val="24"/>
        </w:rPr>
        <w:t>评标方法。</w:t>
      </w:r>
    </w:p>
    <w:p w14:paraId="45E688BD" w14:textId="77777777" w:rsidR="00765472" w:rsidRPr="005345B2" w:rsidRDefault="00765472">
      <w:pPr>
        <w:spacing w:line="360" w:lineRule="auto"/>
        <w:ind w:left="850" w:hangingChars="354" w:hanging="850"/>
        <w:rPr>
          <w:rFonts w:ascii="宋体" w:hAnsi="宋体" w:hint="eastAsia"/>
          <w:sz w:val="24"/>
        </w:rPr>
      </w:pPr>
    </w:p>
    <w:p w14:paraId="3818A7AE"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4.</w:t>
      </w:r>
      <w:r w:rsidRPr="005345B2">
        <w:rPr>
          <w:rFonts w:ascii="宋体" w:hAnsi="宋体"/>
          <w:sz w:val="24"/>
        </w:rPr>
        <w:t>5</w:t>
      </w:r>
      <w:r w:rsidRPr="005345B2">
        <w:rPr>
          <w:rFonts w:ascii="宋体" w:hAnsi="宋体" w:hint="eastAsia"/>
          <w:sz w:val="24"/>
        </w:rPr>
        <w:t>.1  是否采用评定分离：</w:t>
      </w:r>
      <w:r w:rsidRPr="005345B2">
        <w:rPr>
          <w:rFonts w:ascii="宋体" w:hAnsi="宋体" w:hint="eastAsia"/>
          <w:sz w:val="24"/>
        </w:rPr>
        <w:sym w:font="Wingdings 2" w:char="0052"/>
      </w:r>
      <w:r w:rsidRPr="005345B2">
        <w:rPr>
          <w:rFonts w:ascii="宋体" w:hAnsi="宋体" w:hint="eastAsia"/>
          <w:sz w:val="24"/>
        </w:rPr>
        <w:t>是，入围定标环节的投标人家数：</w:t>
      </w:r>
      <w:r w:rsidRPr="005345B2">
        <w:rPr>
          <w:rFonts w:ascii="宋体" w:hAnsi="宋体" w:hint="eastAsia"/>
          <w:sz w:val="24"/>
          <w:u w:val="single"/>
        </w:rPr>
        <w:t>通过资格审查及否决性审查的全部投标人进入定标环节</w:t>
      </w:r>
      <w:r w:rsidRPr="005345B2">
        <w:rPr>
          <w:rFonts w:ascii="宋体" w:hAnsi="宋体" w:hint="eastAsia"/>
          <w:sz w:val="24"/>
        </w:rPr>
        <w:t xml:space="preserve">； </w:t>
      </w:r>
    </w:p>
    <w:p w14:paraId="24E5A311"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 xml:space="preserve">     </w:t>
      </w:r>
      <w:r w:rsidRPr="005345B2">
        <w:rPr>
          <w:rFonts w:ascii="宋体" w:hAnsi="宋体"/>
          <w:sz w:val="24"/>
        </w:rPr>
        <w:t xml:space="preserve">                    </w:t>
      </w:r>
      <w:r w:rsidRPr="005345B2">
        <w:rPr>
          <w:rFonts w:ascii="宋体" w:hAnsi="宋体" w:hint="eastAsia"/>
          <w:sz w:val="24"/>
        </w:rPr>
        <w:t>□否。</w:t>
      </w:r>
    </w:p>
    <w:p w14:paraId="18AD8963" w14:textId="77777777" w:rsidR="00765472" w:rsidRPr="005345B2" w:rsidRDefault="00000000">
      <w:pPr>
        <w:spacing w:line="360" w:lineRule="auto"/>
        <w:ind w:left="850" w:hangingChars="354" w:hanging="850"/>
        <w:jc w:val="left"/>
        <w:rPr>
          <w:rFonts w:ascii="宋体" w:hAnsi="宋体" w:hint="eastAsia"/>
          <w:strike/>
          <w:sz w:val="24"/>
        </w:rPr>
      </w:pPr>
      <w:r w:rsidRPr="005345B2">
        <w:rPr>
          <w:rFonts w:ascii="宋体" w:hAnsi="宋体" w:hint="eastAsia"/>
          <w:strike/>
          <w:sz w:val="24"/>
        </w:rPr>
        <w:t>4.</w:t>
      </w:r>
      <w:r w:rsidRPr="005345B2">
        <w:rPr>
          <w:rFonts w:ascii="宋体" w:hAnsi="宋体"/>
          <w:strike/>
          <w:sz w:val="24"/>
        </w:rPr>
        <w:t>5</w:t>
      </w:r>
      <w:r w:rsidRPr="005345B2">
        <w:rPr>
          <w:rFonts w:ascii="宋体" w:hAnsi="宋体" w:hint="eastAsia"/>
          <w:strike/>
          <w:sz w:val="24"/>
        </w:rPr>
        <w:t>.</w:t>
      </w:r>
      <w:r w:rsidRPr="005345B2">
        <w:rPr>
          <w:rFonts w:ascii="宋体" w:hAnsi="宋体"/>
          <w:strike/>
          <w:sz w:val="24"/>
        </w:rPr>
        <w:t>2</w:t>
      </w:r>
      <w:r w:rsidRPr="005345B2">
        <w:rPr>
          <w:rFonts w:ascii="宋体" w:hAnsi="宋体" w:hint="eastAsia"/>
          <w:strike/>
          <w:sz w:val="24"/>
        </w:rPr>
        <w:t xml:space="preserve">  不采用评定分离项目的评标办法</w:t>
      </w:r>
    </w:p>
    <w:p w14:paraId="547C5602" w14:textId="77777777" w:rsidR="00765472" w:rsidRPr="005345B2" w:rsidRDefault="00000000">
      <w:pPr>
        <w:spacing w:line="360" w:lineRule="auto"/>
        <w:ind w:left="850" w:hangingChars="354" w:hanging="850"/>
        <w:jc w:val="left"/>
        <w:rPr>
          <w:rFonts w:ascii="宋体" w:hAnsi="宋体" w:hint="eastAsia"/>
          <w:strike/>
          <w:sz w:val="24"/>
        </w:rPr>
      </w:pPr>
      <w:r w:rsidRPr="005345B2">
        <w:rPr>
          <w:rFonts w:ascii="宋体" w:hAnsi="宋体"/>
          <w:strike/>
          <w:sz w:val="24"/>
        </w:rPr>
        <w:t>4.5.2.1</w:t>
      </w:r>
      <w:r w:rsidRPr="005345B2">
        <w:rPr>
          <w:rFonts w:ascii="宋体" w:hAnsi="宋体" w:hint="eastAsia"/>
          <w:strike/>
          <w:sz w:val="24"/>
        </w:rPr>
        <w:t>招标人（招标代理机构）在不透露投标人身份的前提下（资格审查文件除外）将投标文件交给评标委员会，除4.</w:t>
      </w:r>
      <w:r w:rsidRPr="005345B2">
        <w:rPr>
          <w:rFonts w:ascii="宋体" w:hAnsi="宋体"/>
          <w:strike/>
          <w:sz w:val="24"/>
        </w:rPr>
        <w:t>5</w:t>
      </w:r>
      <w:r w:rsidRPr="005345B2">
        <w:rPr>
          <w:rFonts w:ascii="宋体" w:hAnsi="宋体" w:hint="eastAsia"/>
          <w:strike/>
          <w:sz w:val="24"/>
        </w:rPr>
        <w:t>.</w:t>
      </w:r>
      <w:r w:rsidRPr="005345B2">
        <w:rPr>
          <w:rFonts w:ascii="宋体" w:hAnsi="宋体"/>
          <w:strike/>
          <w:sz w:val="24"/>
        </w:rPr>
        <w:t>2.2</w:t>
      </w:r>
      <w:r w:rsidRPr="005345B2">
        <w:rPr>
          <w:rFonts w:ascii="宋体" w:hAnsi="宋体" w:hint="eastAsia"/>
          <w:strike/>
          <w:sz w:val="24"/>
        </w:rPr>
        <w:t>(g)中规定，不需要投标人派代表介绍投标方案。</w:t>
      </w:r>
    </w:p>
    <w:p w14:paraId="40FC69A9" w14:textId="77777777" w:rsidR="00765472" w:rsidRPr="005345B2" w:rsidRDefault="00000000">
      <w:pPr>
        <w:spacing w:line="360" w:lineRule="auto"/>
        <w:ind w:left="850" w:hangingChars="354" w:hanging="850"/>
        <w:jc w:val="left"/>
        <w:rPr>
          <w:rFonts w:ascii="宋体" w:hAnsi="宋体" w:hint="eastAsia"/>
          <w:strike/>
          <w:sz w:val="24"/>
        </w:rPr>
      </w:pPr>
      <w:r w:rsidRPr="005345B2">
        <w:rPr>
          <w:rFonts w:ascii="宋体" w:hAnsi="宋体" w:hint="eastAsia"/>
          <w:strike/>
          <w:sz w:val="24"/>
        </w:rPr>
        <w:t>4.</w:t>
      </w:r>
      <w:r w:rsidRPr="005345B2">
        <w:rPr>
          <w:rFonts w:ascii="宋体" w:hAnsi="宋体"/>
          <w:strike/>
          <w:sz w:val="24"/>
        </w:rPr>
        <w:t>5</w:t>
      </w:r>
      <w:r w:rsidRPr="005345B2">
        <w:rPr>
          <w:rFonts w:ascii="宋体" w:hAnsi="宋体" w:hint="eastAsia"/>
          <w:strike/>
          <w:sz w:val="24"/>
        </w:rPr>
        <w:t>.</w:t>
      </w:r>
      <w:r w:rsidRPr="005345B2">
        <w:rPr>
          <w:rFonts w:ascii="宋体" w:hAnsi="宋体"/>
          <w:strike/>
          <w:sz w:val="24"/>
        </w:rPr>
        <w:t>2.2</w:t>
      </w:r>
      <w:r w:rsidRPr="005345B2">
        <w:rPr>
          <w:rFonts w:ascii="宋体" w:hAnsi="宋体" w:hint="eastAsia"/>
          <w:strike/>
          <w:sz w:val="24"/>
        </w:rPr>
        <w:t>如果评标委员会成员在交易服务机构评标，将按方法</w:t>
      </w:r>
      <w:r w:rsidRPr="005345B2">
        <w:rPr>
          <w:rFonts w:ascii="宋体" w:hAnsi="宋体" w:hint="eastAsia"/>
          <w:strike/>
          <w:sz w:val="24"/>
          <w:u w:val="single"/>
        </w:rPr>
        <w:t xml:space="preserve">    </w:t>
      </w:r>
      <w:r w:rsidRPr="005345B2">
        <w:rPr>
          <w:rFonts w:ascii="宋体" w:hAnsi="宋体" w:hint="eastAsia"/>
          <w:strike/>
          <w:sz w:val="24"/>
        </w:rPr>
        <w:t>规定的步骤进行：</w:t>
      </w:r>
    </w:p>
    <w:p w14:paraId="2E6E578E" w14:textId="77777777" w:rsidR="00765472" w:rsidRPr="005345B2" w:rsidRDefault="00000000">
      <w:pPr>
        <w:spacing w:line="360" w:lineRule="auto"/>
        <w:ind w:left="850" w:hangingChars="354" w:hanging="850"/>
        <w:jc w:val="left"/>
        <w:rPr>
          <w:rFonts w:ascii="宋体" w:hAnsi="宋体" w:hint="eastAsia"/>
          <w:strike/>
          <w:sz w:val="24"/>
        </w:rPr>
      </w:pPr>
      <w:r w:rsidRPr="005345B2">
        <w:rPr>
          <w:rFonts w:ascii="宋体" w:hAnsi="宋体" w:hint="eastAsia"/>
          <w:strike/>
          <w:sz w:val="24"/>
        </w:rPr>
        <w:t xml:space="preserve">       方法一（设有资格审查环节的一阶段评标法）：a、b、c、d、e、f、h、i、j</w:t>
      </w:r>
    </w:p>
    <w:p w14:paraId="5A21B049" w14:textId="77777777" w:rsidR="00765472" w:rsidRPr="005345B2" w:rsidRDefault="00000000">
      <w:pPr>
        <w:spacing w:line="360" w:lineRule="auto"/>
        <w:ind w:left="850" w:hangingChars="354" w:hanging="850"/>
        <w:jc w:val="left"/>
        <w:rPr>
          <w:rFonts w:ascii="宋体" w:hAnsi="宋体" w:hint="eastAsia"/>
          <w:strike/>
          <w:sz w:val="24"/>
        </w:rPr>
      </w:pPr>
      <w:r w:rsidRPr="005345B2">
        <w:rPr>
          <w:rFonts w:ascii="宋体" w:hAnsi="宋体" w:hint="eastAsia"/>
          <w:strike/>
          <w:sz w:val="24"/>
        </w:rPr>
        <w:t xml:space="preserve">       方法二（设有资格审查环节的二阶段评标法）：a、b、c、d、e、f、g、h、i、j</w:t>
      </w:r>
    </w:p>
    <w:p w14:paraId="5974C838" w14:textId="77777777" w:rsidR="00765472" w:rsidRPr="005345B2" w:rsidRDefault="00000000">
      <w:pPr>
        <w:spacing w:line="360" w:lineRule="auto"/>
        <w:ind w:left="850" w:hangingChars="354" w:hanging="850"/>
        <w:jc w:val="left"/>
        <w:rPr>
          <w:rFonts w:ascii="宋体" w:hAnsi="宋体" w:hint="eastAsia"/>
          <w:strike/>
          <w:sz w:val="24"/>
        </w:rPr>
      </w:pPr>
      <w:r w:rsidRPr="005345B2">
        <w:rPr>
          <w:rFonts w:ascii="宋体" w:hAnsi="宋体"/>
          <w:strike/>
          <w:sz w:val="24"/>
        </w:rPr>
        <w:t xml:space="preserve">       </w:t>
      </w:r>
      <w:r w:rsidRPr="005345B2">
        <w:rPr>
          <w:rFonts w:ascii="宋体" w:hAnsi="宋体" w:hint="eastAsia"/>
          <w:strike/>
          <w:sz w:val="24"/>
        </w:rPr>
        <w:t>方法三（未设资格审查环节的一阶段评标法）：a、d、e、f、h、i、j</w:t>
      </w:r>
    </w:p>
    <w:p w14:paraId="7031F52A" w14:textId="77777777" w:rsidR="00765472" w:rsidRPr="005345B2" w:rsidRDefault="00000000">
      <w:pPr>
        <w:spacing w:line="360" w:lineRule="auto"/>
        <w:ind w:left="850" w:hangingChars="354" w:hanging="850"/>
        <w:jc w:val="left"/>
        <w:rPr>
          <w:rFonts w:ascii="宋体" w:hAnsi="宋体" w:hint="eastAsia"/>
          <w:strike/>
          <w:sz w:val="24"/>
        </w:rPr>
      </w:pPr>
      <w:r w:rsidRPr="005345B2">
        <w:rPr>
          <w:rFonts w:ascii="宋体" w:hAnsi="宋体" w:hint="eastAsia"/>
          <w:strike/>
          <w:sz w:val="24"/>
        </w:rPr>
        <w:t xml:space="preserve">       方法四（未设资格审查环节的二阶段评标法）：a、d、e、f、g、h、i、j</w:t>
      </w:r>
    </w:p>
    <w:p w14:paraId="479750E1" w14:textId="77777777" w:rsidR="00765472" w:rsidRPr="005345B2" w:rsidRDefault="00000000">
      <w:pPr>
        <w:spacing w:line="360" w:lineRule="auto"/>
        <w:ind w:leftChars="202" w:left="846" w:hangingChars="176" w:hanging="422"/>
        <w:jc w:val="left"/>
        <w:rPr>
          <w:rFonts w:ascii="宋体" w:hAnsi="宋体" w:hint="eastAsia"/>
          <w:strike/>
          <w:sz w:val="24"/>
        </w:rPr>
      </w:pPr>
      <w:r w:rsidRPr="005345B2">
        <w:rPr>
          <w:rFonts w:ascii="宋体" w:hAnsi="宋体" w:hint="eastAsia"/>
          <w:strike/>
          <w:sz w:val="24"/>
        </w:rPr>
        <w:t>(</w:t>
      </w:r>
      <w:r w:rsidRPr="005345B2">
        <w:rPr>
          <w:rFonts w:ascii="宋体" w:hAnsi="宋体"/>
          <w:strike/>
          <w:sz w:val="24"/>
        </w:rPr>
        <w:t>a</w:t>
      </w:r>
      <w:r w:rsidRPr="005345B2">
        <w:rPr>
          <w:rFonts w:ascii="宋体" w:hAnsi="宋体" w:hint="eastAsia"/>
          <w:strike/>
          <w:sz w:val="24"/>
        </w:rPr>
        <w:t>)</w:t>
      </w:r>
      <w:r w:rsidRPr="005345B2">
        <w:rPr>
          <w:rFonts w:ascii="宋体" w:hAnsi="宋体"/>
          <w:strike/>
          <w:sz w:val="24"/>
        </w:rPr>
        <w:t xml:space="preserve"> </w:t>
      </w:r>
      <w:r w:rsidRPr="005345B2">
        <w:rPr>
          <w:rFonts w:ascii="宋体" w:hAnsi="宋体" w:hint="eastAsia"/>
          <w:strike/>
          <w:sz w:val="24"/>
        </w:rPr>
        <w:t>评标委员会成员依据招标文件规定，否决两个（含两个）以上的加密打包投标文件电脑机器特征码一致的投标人，不参与下一阶段评审。</w:t>
      </w:r>
    </w:p>
    <w:p w14:paraId="1306B510" w14:textId="77777777" w:rsidR="00765472" w:rsidRPr="005345B2" w:rsidRDefault="00000000">
      <w:pPr>
        <w:spacing w:line="360" w:lineRule="auto"/>
        <w:ind w:leftChars="202" w:left="846" w:hangingChars="176" w:hanging="422"/>
        <w:jc w:val="left"/>
        <w:rPr>
          <w:rFonts w:ascii="宋体" w:hAnsi="宋体" w:hint="eastAsia"/>
          <w:strike/>
          <w:sz w:val="24"/>
        </w:rPr>
      </w:pPr>
      <w:r w:rsidRPr="005345B2">
        <w:rPr>
          <w:rFonts w:ascii="宋体" w:hAnsi="宋体" w:hint="eastAsia"/>
          <w:strike/>
          <w:sz w:val="24"/>
        </w:rPr>
        <w:t>(b)</w:t>
      </w:r>
      <w:r w:rsidRPr="005345B2">
        <w:rPr>
          <w:rFonts w:ascii="宋体" w:hAnsi="宋体"/>
          <w:strike/>
          <w:sz w:val="24"/>
        </w:rPr>
        <w:t xml:space="preserve"> </w:t>
      </w:r>
      <w:r w:rsidRPr="005345B2">
        <w:rPr>
          <w:rFonts w:ascii="宋体" w:hAnsi="宋体" w:hint="eastAsia"/>
          <w:strike/>
          <w:sz w:val="24"/>
        </w:rPr>
        <w:t>评标委员会成员依据招标文件规定，按附录12《资格审查表》对各投标人递交的投标文件进行资格审查。</w:t>
      </w:r>
    </w:p>
    <w:p w14:paraId="035CDAD1" w14:textId="77777777" w:rsidR="00765472" w:rsidRPr="005345B2" w:rsidRDefault="00000000">
      <w:pPr>
        <w:spacing w:line="360" w:lineRule="auto"/>
        <w:ind w:leftChars="202" w:left="846" w:hangingChars="176" w:hanging="422"/>
        <w:jc w:val="left"/>
        <w:rPr>
          <w:rFonts w:ascii="宋体" w:hAnsi="宋体" w:hint="eastAsia"/>
          <w:strike/>
          <w:sz w:val="24"/>
        </w:rPr>
      </w:pPr>
      <w:r w:rsidRPr="005345B2">
        <w:rPr>
          <w:rFonts w:ascii="宋体" w:hAnsi="宋体" w:hint="eastAsia"/>
          <w:strike/>
          <w:sz w:val="24"/>
        </w:rPr>
        <w:t>(c) 评标委员会成员汇总资格审查结果，编写资格审查报告。</w:t>
      </w:r>
    </w:p>
    <w:p w14:paraId="1C4339A7" w14:textId="77777777" w:rsidR="00765472" w:rsidRPr="005345B2" w:rsidRDefault="00000000">
      <w:pPr>
        <w:spacing w:line="360" w:lineRule="auto"/>
        <w:ind w:leftChars="202" w:left="846" w:hangingChars="176" w:hanging="422"/>
        <w:jc w:val="left"/>
        <w:rPr>
          <w:rFonts w:ascii="宋体" w:hAnsi="宋体" w:hint="eastAsia"/>
          <w:strike/>
          <w:sz w:val="24"/>
        </w:rPr>
      </w:pPr>
      <w:r w:rsidRPr="005345B2">
        <w:rPr>
          <w:rFonts w:ascii="宋体" w:hAnsi="宋体" w:hint="eastAsia"/>
          <w:strike/>
          <w:sz w:val="24"/>
        </w:rPr>
        <w:t>(d)</w:t>
      </w:r>
      <w:r w:rsidRPr="005345B2">
        <w:rPr>
          <w:rFonts w:ascii="宋体" w:hAnsi="宋体"/>
          <w:strike/>
          <w:sz w:val="24"/>
        </w:rPr>
        <w:t xml:space="preserve"> </w:t>
      </w:r>
      <w:r w:rsidRPr="005345B2">
        <w:rPr>
          <w:rFonts w:ascii="宋体" w:hAnsi="宋体" w:hint="eastAsia"/>
          <w:strike/>
          <w:sz w:val="24"/>
        </w:rPr>
        <w:t>评标委员会专家依据招标文件规定，按附录15《设计方案评审记录表》、附录17《投标方案评语》对各投标人递交的投标文件进行评审。如果有否决投标提议，则评标委员会成员共同表决，按照少数服从多数的原则决定是否否决。</w:t>
      </w:r>
    </w:p>
    <w:p w14:paraId="5A077835" w14:textId="77777777" w:rsidR="00765472" w:rsidRPr="005345B2" w:rsidRDefault="00000000">
      <w:pPr>
        <w:spacing w:line="360" w:lineRule="auto"/>
        <w:ind w:leftChars="202" w:left="846" w:hangingChars="176" w:hanging="422"/>
        <w:jc w:val="left"/>
        <w:rPr>
          <w:rFonts w:ascii="宋体" w:hAnsi="宋体" w:hint="eastAsia"/>
          <w:strike/>
          <w:sz w:val="24"/>
        </w:rPr>
      </w:pPr>
      <w:r w:rsidRPr="005345B2">
        <w:rPr>
          <w:rFonts w:ascii="宋体" w:hAnsi="宋体" w:hint="eastAsia"/>
          <w:strike/>
          <w:sz w:val="24"/>
        </w:rPr>
        <w:t>(e) 以差额选举逐轮淘汰的记名投票方式选出所有投标方案的排序。（方案补偿费按(h)步骤确定的最终排序进行补偿）。</w:t>
      </w:r>
    </w:p>
    <w:p w14:paraId="6B9B8076" w14:textId="77777777" w:rsidR="00765472" w:rsidRPr="005345B2" w:rsidRDefault="00000000">
      <w:pPr>
        <w:spacing w:line="360" w:lineRule="auto"/>
        <w:ind w:leftChars="202" w:left="846" w:hangingChars="176" w:hanging="422"/>
        <w:jc w:val="left"/>
        <w:rPr>
          <w:rFonts w:ascii="宋体" w:hAnsi="宋体" w:hint="eastAsia"/>
          <w:strike/>
          <w:sz w:val="24"/>
        </w:rPr>
      </w:pPr>
      <w:r w:rsidRPr="005345B2">
        <w:rPr>
          <w:rFonts w:ascii="宋体" w:hAnsi="宋体" w:hint="eastAsia"/>
          <w:strike/>
          <w:sz w:val="24"/>
        </w:rPr>
        <w:t>(f) 评标委员会揭晓投标人身份。</w:t>
      </w:r>
    </w:p>
    <w:p w14:paraId="479C2EB2" w14:textId="77777777" w:rsidR="00765472" w:rsidRPr="005345B2" w:rsidRDefault="00000000">
      <w:pPr>
        <w:spacing w:line="360" w:lineRule="auto"/>
        <w:ind w:leftChars="202" w:left="846" w:hangingChars="176" w:hanging="422"/>
        <w:jc w:val="left"/>
        <w:rPr>
          <w:rFonts w:ascii="宋体" w:hAnsi="宋体" w:hint="eastAsia"/>
          <w:strike/>
          <w:sz w:val="24"/>
        </w:rPr>
      </w:pPr>
      <w:r w:rsidRPr="005345B2">
        <w:rPr>
          <w:rFonts w:ascii="宋体" w:hAnsi="宋体" w:hint="eastAsia"/>
          <w:strike/>
          <w:sz w:val="24"/>
        </w:rPr>
        <w:t>(g) 采用二阶段评标法的，由方案排序前3名的投标人讲解投标方案(如方案排序前3名的投标人均存在不通过资格审查（如有）或有效性审查的情形，则按</w:t>
      </w:r>
      <w:r w:rsidRPr="005345B2">
        <w:rPr>
          <w:rFonts w:ascii="宋体" w:hAnsi="宋体" w:hint="eastAsia"/>
          <w:strike/>
          <w:sz w:val="24"/>
        </w:rPr>
        <w:lastRenderedPageBreak/>
        <w:t>方案从高到低的排序从资格审查（如有）及通过有效性审查的投标人中替补1名讲解；否则不替补)、解答疑问、介绍业绩、信誉和人员的能力，评标委员会成员再次共同表决，以差额选举逐轮淘汰的记名投票方式选出投标方案的排序（讲解</w:t>
      </w:r>
      <w:r w:rsidRPr="005345B2">
        <w:rPr>
          <w:rFonts w:ascii="宋体" w:hAnsi="宋体"/>
          <w:strike/>
          <w:sz w:val="24"/>
        </w:rPr>
        <w:t>方案的人员</w:t>
      </w:r>
      <w:r w:rsidRPr="005345B2">
        <w:rPr>
          <w:rFonts w:ascii="宋体" w:hAnsi="宋体" w:hint="eastAsia"/>
          <w:strike/>
          <w:sz w:val="24"/>
        </w:rPr>
        <w:t>在</w:t>
      </w:r>
      <w:r w:rsidRPr="005345B2">
        <w:rPr>
          <w:rFonts w:ascii="宋体" w:hAnsi="宋体"/>
          <w:strike/>
          <w:sz w:val="24"/>
        </w:rPr>
        <w:t>讲解前需提供投标人授权证明书及身份证原件</w:t>
      </w:r>
      <w:r w:rsidRPr="005345B2">
        <w:rPr>
          <w:rFonts w:ascii="宋体" w:hAnsi="宋体" w:hint="eastAsia"/>
          <w:strike/>
          <w:sz w:val="24"/>
        </w:rPr>
        <w:t>给</w:t>
      </w:r>
      <w:r w:rsidRPr="005345B2">
        <w:rPr>
          <w:rFonts w:ascii="宋体" w:hAnsi="宋体"/>
          <w:strike/>
          <w:sz w:val="24"/>
        </w:rPr>
        <w:t>评标委员会确认其身份，未提供以上资料的不得进行讲解</w:t>
      </w:r>
      <w:r w:rsidRPr="005345B2">
        <w:rPr>
          <w:rFonts w:ascii="宋体" w:hAnsi="宋体" w:hint="eastAsia"/>
          <w:strike/>
          <w:sz w:val="24"/>
        </w:rPr>
        <w:t>）。</w:t>
      </w:r>
    </w:p>
    <w:p w14:paraId="4DB83802" w14:textId="77777777" w:rsidR="00765472" w:rsidRPr="005345B2" w:rsidRDefault="00000000">
      <w:pPr>
        <w:spacing w:line="360" w:lineRule="auto"/>
        <w:ind w:leftChars="202" w:left="846" w:hangingChars="176" w:hanging="422"/>
        <w:jc w:val="left"/>
        <w:rPr>
          <w:rFonts w:ascii="宋体" w:hAnsi="宋体" w:hint="eastAsia"/>
          <w:strike/>
          <w:sz w:val="24"/>
        </w:rPr>
      </w:pPr>
      <w:r w:rsidRPr="005345B2">
        <w:rPr>
          <w:rFonts w:ascii="宋体" w:hAnsi="宋体" w:hint="eastAsia"/>
          <w:strike/>
          <w:sz w:val="24"/>
        </w:rPr>
        <w:t>(h)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方案的排序，其余通过资格审查（如有）及有效性审查的投标人的投标方案的排序依次上升替补确定，以此类推。评标委员会按投标方案最终排序的先后，依次推荐3名中标候选人。投标经济补偿费按投标方案的最终排序确定进行补偿。</w:t>
      </w:r>
    </w:p>
    <w:p w14:paraId="2F497A4C" w14:textId="77777777" w:rsidR="00765472" w:rsidRPr="005345B2" w:rsidRDefault="00000000">
      <w:pPr>
        <w:spacing w:line="360" w:lineRule="auto"/>
        <w:ind w:leftChars="202" w:left="846" w:hangingChars="176" w:hanging="422"/>
        <w:jc w:val="left"/>
        <w:rPr>
          <w:rFonts w:ascii="宋体" w:hAnsi="宋体" w:hint="eastAsia"/>
          <w:strike/>
          <w:sz w:val="24"/>
        </w:rPr>
      </w:pPr>
      <w:r w:rsidRPr="005345B2">
        <w:rPr>
          <w:rFonts w:ascii="宋体" w:hAnsi="宋体" w:hint="eastAsia"/>
          <w:strike/>
          <w:sz w:val="24"/>
        </w:rPr>
        <w:t>(i) 编写、签署评标报告，并标明最终中标候选人的排列顺序，评标报告由评标委员会全体成员签字，对评标结论持有异议的评标委员会成员可以书面方式阐述其不同意见和理由。</w:t>
      </w:r>
    </w:p>
    <w:p w14:paraId="30E579B8" w14:textId="77777777" w:rsidR="00765472" w:rsidRPr="005345B2" w:rsidRDefault="00000000">
      <w:pPr>
        <w:spacing w:line="360" w:lineRule="auto"/>
        <w:ind w:leftChars="202" w:left="846" w:hangingChars="176" w:hanging="422"/>
        <w:jc w:val="left"/>
        <w:rPr>
          <w:rFonts w:ascii="宋体" w:hAnsi="宋体" w:hint="eastAsia"/>
          <w:sz w:val="24"/>
        </w:rPr>
      </w:pPr>
      <w:r w:rsidRPr="005345B2">
        <w:rPr>
          <w:rFonts w:ascii="宋体" w:hAnsi="宋体" w:hint="eastAsia"/>
          <w:strike/>
          <w:sz w:val="24"/>
        </w:rPr>
        <w:t>(j) 评标委员会向招标人提交书面评标报告后即告解散，评标过程中使用的文件、表格以及其他资料应当即时归还招标人（招标代理机构）。</w:t>
      </w:r>
    </w:p>
    <w:p w14:paraId="6E7B65F4" w14:textId="77777777" w:rsidR="00765472" w:rsidRPr="005345B2" w:rsidRDefault="00000000">
      <w:pPr>
        <w:spacing w:line="360" w:lineRule="auto"/>
        <w:ind w:left="850" w:hangingChars="354" w:hanging="850"/>
        <w:jc w:val="left"/>
        <w:rPr>
          <w:rFonts w:ascii="宋体" w:hAnsi="宋体" w:hint="eastAsia"/>
          <w:sz w:val="24"/>
        </w:rPr>
      </w:pPr>
      <w:r w:rsidRPr="005345B2">
        <w:rPr>
          <w:rFonts w:ascii="宋体" w:hAnsi="宋体" w:hint="eastAsia"/>
          <w:sz w:val="24"/>
        </w:rPr>
        <w:t xml:space="preserve"> </w:t>
      </w:r>
    </w:p>
    <w:p w14:paraId="0F0320E1" w14:textId="77777777" w:rsidR="00765472" w:rsidRPr="005345B2" w:rsidRDefault="00000000">
      <w:pPr>
        <w:spacing w:line="360" w:lineRule="auto"/>
        <w:ind w:left="850" w:hangingChars="354" w:hanging="850"/>
        <w:rPr>
          <w:rFonts w:ascii="宋体" w:hAnsi="宋体" w:hint="eastAsia"/>
          <w:b/>
          <w:bCs/>
          <w:sz w:val="24"/>
        </w:rPr>
      </w:pPr>
      <w:r w:rsidRPr="005345B2">
        <w:rPr>
          <w:rFonts w:ascii="宋体" w:hAnsi="宋体" w:hint="eastAsia"/>
          <w:bCs/>
          <w:sz w:val="24"/>
        </w:rPr>
        <w:t>4.</w:t>
      </w:r>
      <w:r w:rsidRPr="005345B2">
        <w:rPr>
          <w:rFonts w:ascii="宋体" w:hAnsi="宋体"/>
          <w:bCs/>
          <w:sz w:val="24"/>
        </w:rPr>
        <w:t>5.3</w:t>
      </w:r>
      <w:r w:rsidRPr="005345B2">
        <w:rPr>
          <w:rFonts w:ascii="宋体" w:hAnsi="宋体" w:hint="eastAsia"/>
          <w:b/>
          <w:bCs/>
          <w:sz w:val="24"/>
        </w:rPr>
        <w:t xml:space="preserve">    </w:t>
      </w:r>
      <w:r w:rsidRPr="005345B2">
        <w:rPr>
          <w:rFonts w:ascii="宋体" w:hAnsi="宋体" w:hint="eastAsia"/>
          <w:sz w:val="24"/>
        </w:rPr>
        <w:t>采用评定分离项目的评标及定标办法</w:t>
      </w:r>
    </w:p>
    <w:p w14:paraId="0611061F"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4.</w:t>
      </w:r>
      <w:r w:rsidRPr="005345B2">
        <w:rPr>
          <w:rFonts w:ascii="宋体" w:hAnsi="宋体"/>
          <w:sz w:val="24"/>
        </w:rPr>
        <w:t>5</w:t>
      </w:r>
      <w:r w:rsidRPr="005345B2">
        <w:rPr>
          <w:rFonts w:ascii="宋体" w:hAnsi="宋体" w:hint="eastAsia"/>
          <w:sz w:val="24"/>
        </w:rPr>
        <w:t>.</w:t>
      </w:r>
      <w:r w:rsidRPr="005345B2">
        <w:rPr>
          <w:rFonts w:ascii="宋体" w:hAnsi="宋体"/>
          <w:sz w:val="24"/>
        </w:rPr>
        <w:t>3</w:t>
      </w:r>
      <w:r w:rsidRPr="005345B2">
        <w:rPr>
          <w:rFonts w:ascii="宋体" w:hAnsi="宋体" w:hint="eastAsia"/>
          <w:sz w:val="24"/>
        </w:rPr>
        <w:t>.1招标人（招标代理机构）在不透露投标人身份的前提下（资格审查文件除外）将投标文件交给评标委员会，不需要投标人派代表介绍投标方案。</w:t>
      </w:r>
    </w:p>
    <w:p w14:paraId="56249772"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4.</w:t>
      </w:r>
      <w:r w:rsidRPr="005345B2">
        <w:rPr>
          <w:rFonts w:ascii="宋体" w:hAnsi="宋体"/>
          <w:sz w:val="24"/>
        </w:rPr>
        <w:t>5</w:t>
      </w:r>
      <w:r w:rsidRPr="005345B2">
        <w:rPr>
          <w:rFonts w:ascii="宋体" w:hAnsi="宋体" w:hint="eastAsia"/>
          <w:sz w:val="24"/>
        </w:rPr>
        <w:t>.</w:t>
      </w:r>
      <w:r w:rsidRPr="005345B2">
        <w:rPr>
          <w:rFonts w:ascii="宋体" w:hAnsi="宋体"/>
          <w:sz w:val="24"/>
        </w:rPr>
        <w:t>3</w:t>
      </w:r>
      <w:r w:rsidRPr="005345B2">
        <w:rPr>
          <w:rFonts w:ascii="宋体" w:hAnsi="宋体" w:hint="eastAsia"/>
          <w:sz w:val="24"/>
        </w:rPr>
        <w:t>.2如果评标委员会成员在交易服务机构评标，将按方法</w:t>
      </w:r>
      <w:r w:rsidRPr="005345B2">
        <w:rPr>
          <w:rFonts w:ascii="宋体" w:hAnsi="宋体" w:hint="eastAsia"/>
          <w:sz w:val="24"/>
          <w:u w:val="single"/>
        </w:rPr>
        <w:t>一</w:t>
      </w:r>
      <w:r w:rsidRPr="005345B2">
        <w:rPr>
          <w:rFonts w:ascii="宋体" w:hAnsi="宋体" w:hint="eastAsia"/>
          <w:sz w:val="24"/>
        </w:rPr>
        <w:t>规定的步骤进行：</w:t>
      </w:r>
    </w:p>
    <w:p w14:paraId="54D2D57E"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 xml:space="preserve">       方法一（设有资格审查环节的一阶段评标法）：a、b、c、d、e、f、g、h、i</w:t>
      </w:r>
    </w:p>
    <w:p w14:paraId="37551DE3" w14:textId="77777777" w:rsidR="00765472" w:rsidRPr="005345B2" w:rsidRDefault="00000000">
      <w:pPr>
        <w:spacing w:line="360" w:lineRule="auto"/>
        <w:ind w:left="850" w:hangingChars="354" w:hanging="850"/>
        <w:rPr>
          <w:rFonts w:ascii="宋体" w:hAnsi="宋体" w:hint="eastAsia"/>
          <w:sz w:val="24"/>
        </w:rPr>
      </w:pPr>
      <w:r w:rsidRPr="005345B2">
        <w:rPr>
          <w:rFonts w:ascii="宋体" w:hAnsi="宋体" w:hint="eastAsia"/>
          <w:sz w:val="24"/>
        </w:rPr>
        <w:t xml:space="preserve">      </w:t>
      </w:r>
      <w:r w:rsidRPr="005345B2">
        <w:rPr>
          <w:rFonts w:ascii="宋体" w:hAnsi="宋体" w:hint="eastAsia"/>
          <w:strike/>
          <w:sz w:val="24"/>
        </w:rPr>
        <w:t xml:space="preserve"> 方法二（未设资格审查环节的一阶段评标法）：a、d、e、f、g、h、i、j</w:t>
      </w:r>
    </w:p>
    <w:p w14:paraId="57686282" w14:textId="77777777" w:rsidR="00765472" w:rsidRPr="005345B2" w:rsidRDefault="00000000">
      <w:pPr>
        <w:spacing w:line="360" w:lineRule="auto"/>
        <w:ind w:leftChars="201" w:left="844" w:hangingChars="176" w:hanging="422"/>
        <w:rPr>
          <w:rFonts w:ascii="宋体" w:hAnsi="宋体" w:hint="eastAsia"/>
          <w:sz w:val="24"/>
        </w:rPr>
      </w:pPr>
      <w:r w:rsidRPr="005345B2">
        <w:rPr>
          <w:rFonts w:ascii="宋体" w:hAnsi="宋体"/>
          <w:sz w:val="24"/>
        </w:rPr>
        <w:t>(</w:t>
      </w:r>
      <w:r w:rsidRPr="005345B2">
        <w:rPr>
          <w:rFonts w:ascii="宋体" w:hAnsi="宋体" w:hint="eastAsia"/>
          <w:sz w:val="24"/>
        </w:rPr>
        <w:t>a</w:t>
      </w:r>
      <w:r w:rsidRPr="005345B2">
        <w:rPr>
          <w:rFonts w:ascii="宋体" w:hAnsi="宋体"/>
          <w:sz w:val="24"/>
        </w:rPr>
        <w:t>)</w:t>
      </w:r>
      <w:r w:rsidRPr="005345B2">
        <w:rPr>
          <w:rFonts w:ascii="宋体" w:hAnsi="宋体" w:hint="eastAsia"/>
          <w:sz w:val="24"/>
        </w:rPr>
        <w:t xml:space="preserve">评标委员会成员依据招标文件规定，否决两个（含两个）以上的加密打包投标文件电脑机器特征码一致的投标人，不参与下一阶段评审。 </w:t>
      </w:r>
    </w:p>
    <w:p w14:paraId="5A97F549" w14:textId="77777777" w:rsidR="00765472" w:rsidRPr="005345B2" w:rsidRDefault="00000000">
      <w:pPr>
        <w:spacing w:line="360" w:lineRule="auto"/>
        <w:ind w:leftChars="201" w:left="844" w:hangingChars="176" w:hanging="422"/>
        <w:rPr>
          <w:rFonts w:ascii="宋体" w:hAnsi="宋体" w:hint="eastAsia"/>
          <w:sz w:val="24"/>
        </w:rPr>
      </w:pPr>
      <w:r w:rsidRPr="005345B2">
        <w:rPr>
          <w:rFonts w:ascii="宋体" w:hAnsi="宋体" w:hint="eastAsia"/>
          <w:sz w:val="24"/>
        </w:rPr>
        <w:t>(b)评标委员会成员业主代表及专家依据招标文件规定，按附录9《资格审查表》对各投标人递交的投标文件进行资格审查。</w:t>
      </w:r>
    </w:p>
    <w:p w14:paraId="12A9C61E" w14:textId="77777777" w:rsidR="00765472" w:rsidRPr="005345B2" w:rsidRDefault="00000000">
      <w:pPr>
        <w:spacing w:line="360" w:lineRule="auto"/>
        <w:ind w:leftChars="201" w:left="844" w:hangingChars="176" w:hanging="422"/>
        <w:rPr>
          <w:rFonts w:ascii="宋体" w:hAnsi="宋体" w:hint="eastAsia"/>
          <w:sz w:val="24"/>
        </w:rPr>
      </w:pPr>
      <w:r w:rsidRPr="005345B2">
        <w:rPr>
          <w:rFonts w:ascii="宋体" w:hAnsi="宋体" w:hint="eastAsia"/>
          <w:sz w:val="24"/>
        </w:rPr>
        <w:t>(c) 评标委员会成员汇总资格审查结果，编写资格审查报告。</w:t>
      </w:r>
    </w:p>
    <w:p w14:paraId="16222326" w14:textId="77777777" w:rsidR="00765472" w:rsidRPr="005345B2" w:rsidRDefault="00000000">
      <w:pPr>
        <w:spacing w:line="360" w:lineRule="auto"/>
        <w:ind w:leftChars="201" w:left="844" w:hangingChars="176" w:hanging="422"/>
        <w:rPr>
          <w:rFonts w:ascii="宋体" w:hAnsi="宋体" w:hint="eastAsia"/>
          <w:sz w:val="24"/>
        </w:rPr>
      </w:pPr>
      <w:r w:rsidRPr="005345B2">
        <w:rPr>
          <w:rFonts w:ascii="宋体" w:hAnsi="宋体" w:hint="eastAsia"/>
          <w:sz w:val="24"/>
        </w:rPr>
        <w:t>(d)评标委员会专家依据招标文件规定，按</w:t>
      </w:r>
      <w:r w:rsidRPr="005345B2">
        <w:rPr>
          <w:rFonts w:ascii="宋体" w:hAnsi="宋体" w:hint="eastAsia"/>
          <w:sz w:val="24"/>
          <w:u w:val="single"/>
        </w:rPr>
        <w:t>附录12《否决投标（非技术方案）记录</w:t>
      </w:r>
      <w:r w:rsidRPr="005345B2">
        <w:rPr>
          <w:rFonts w:ascii="宋体" w:hAnsi="宋体" w:hint="eastAsia"/>
          <w:sz w:val="24"/>
          <w:u w:val="single"/>
        </w:rPr>
        <w:lastRenderedPageBreak/>
        <w:t>表》、附录13《否决投标（技术方案）记录表》、</w:t>
      </w:r>
      <w:r w:rsidRPr="005345B2">
        <w:rPr>
          <w:rFonts w:ascii="宋体" w:hAnsi="宋体" w:cs="宋体" w:hint="eastAsia"/>
          <w:szCs w:val="21"/>
        </w:rPr>
        <w:t>附录14《投标报价算术复核表》</w:t>
      </w:r>
      <w:r w:rsidRPr="005345B2">
        <w:rPr>
          <w:rFonts w:ascii="宋体" w:hAnsi="宋体" w:hint="eastAsia"/>
          <w:sz w:val="24"/>
        </w:rPr>
        <w:t>对各投标人递交的投标文件进行评审。如果有否决投标提议，则评标委员会成员共同表决，按照少数服从多数的原则决定是否否决。</w:t>
      </w:r>
    </w:p>
    <w:p w14:paraId="36AB2FC3" w14:textId="77777777" w:rsidR="00765472" w:rsidRPr="005345B2" w:rsidRDefault="00000000">
      <w:pPr>
        <w:spacing w:line="360" w:lineRule="auto"/>
        <w:ind w:leftChars="201" w:left="844" w:hangingChars="176" w:hanging="422"/>
        <w:rPr>
          <w:rFonts w:ascii="宋体" w:hAnsi="宋体" w:hint="eastAsia"/>
          <w:sz w:val="24"/>
        </w:rPr>
      </w:pPr>
      <w:r w:rsidRPr="005345B2">
        <w:rPr>
          <w:rFonts w:ascii="宋体" w:hAnsi="宋体" w:hint="eastAsia"/>
          <w:sz w:val="24"/>
        </w:rPr>
        <w:t xml:space="preserve">(e) 评标委员会揭晓投标人身份。 </w:t>
      </w:r>
    </w:p>
    <w:p w14:paraId="60542634" w14:textId="77777777" w:rsidR="00765472" w:rsidRPr="005345B2" w:rsidRDefault="00000000">
      <w:pPr>
        <w:spacing w:line="360" w:lineRule="auto"/>
        <w:ind w:leftChars="201" w:left="844" w:hangingChars="176" w:hanging="422"/>
        <w:rPr>
          <w:rFonts w:ascii="宋体" w:hAnsi="宋体" w:cs="宋体" w:hint="eastAsia"/>
          <w:sz w:val="24"/>
        </w:rPr>
      </w:pPr>
      <w:r w:rsidRPr="005345B2">
        <w:rPr>
          <w:rFonts w:ascii="宋体" w:hAnsi="宋体" w:hint="eastAsia"/>
          <w:sz w:val="24"/>
        </w:rPr>
        <w:t>(f) 评标委员会按只有通过资格审查（如有）及有效性审查的投标人的投标文件方可进入下一阶段评审的评审原则，在揭晓投标人身份后，根据资格审查（如有）及有效性审查结果，取消被否决投标及未通过资格审查（如有）的投标人的投标。</w:t>
      </w:r>
      <w:r w:rsidRPr="005345B2">
        <w:rPr>
          <w:rFonts w:ascii="宋体" w:hAnsi="宋体" w:cs="宋体" w:hint="eastAsia"/>
          <w:sz w:val="24"/>
          <w:u w:val="single"/>
        </w:rPr>
        <w:t>评标委员会按“通过资格审查及否决性审查的全部投标人进入定标环节”方式推荐入围定标阶段的投标人。</w:t>
      </w:r>
    </w:p>
    <w:p w14:paraId="174A74FB" w14:textId="77777777" w:rsidR="00765472" w:rsidRPr="005345B2" w:rsidRDefault="00000000">
      <w:pPr>
        <w:spacing w:line="360" w:lineRule="auto"/>
        <w:ind w:leftChars="201" w:left="844" w:hangingChars="176" w:hanging="422"/>
        <w:rPr>
          <w:rFonts w:ascii="宋体" w:hAnsi="宋体" w:hint="eastAsia"/>
          <w:sz w:val="24"/>
        </w:rPr>
      </w:pPr>
      <w:r w:rsidRPr="005345B2">
        <w:rPr>
          <w:rFonts w:ascii="宋体" w:hAnsi="宋体" w:hint="eastAsia"/>
          <w:sz w:val="24"/>
        </w:rPr>
        <w:t>(g) 编写、签署评标报告，评标报告由评标委员会全体成员签字，对评标结论持有异议的评标委员会成员可以书面方式阐述其不同意见和理由。</w:t>
      </w:r>
    </w:p>
    <w:p w14:paraId="1E767DBA" w14:textId="77777777" w:rsidR="00765472" w:rsidRPr="005345B2" w:rsidRDefault="00000000">
      <w:pPr>
        <w:spacing w:line="360" w:lineRule="auto"/>
        <w:ind w:leftChars="201" w:left="844" w:hangingChars="176" w:hanging="422"/>
        <w:rPr>
          <w:rFonts w:ascii="宋体" w:hAnsi="宋体" w:hint="eastAsia"/>
          <w:sz w:val="24"/>
        </w:rPr>
      </w:pPr>
      <w:r w:rsidRPr="005345B2">
        <w:rPr>
          <w:rFonts w:ascii="宋体" w:hAnsi="宋体" w:hint="eastAsia"/>
          <w:sz w:val="24"/>
        </w:rPr>
        <w:t>(h) 评标委员会向招标人提交书面评标报告后即告解散，评标过程中使用的文件、表格以及其他资料应当即时归还招标人（招标代理机构）。</w:t>
      </w:r>
    </w:p>
    <w:p w14:paraId="42C2196B" w14:textId="77777777" w:rsidR="00765472" w:rsidRPr="005345B2" w:rsidRDefault="00000000">
      <w:pPr>
        <w:spacing w:line="360" w:lineRule="auto"/>
        <w:ind w:leftChars="201" w:left="844" w:hangingChars="176" w:hanging="422"/>
        <w:rPr>
          <w:rFonts w:ascii="宋体" w:hAnsi="宋体" w:hint="eastAsia"/>
          <w:sz w:val="24"/>
        </w:rPr>
      </w:pPr>
      <w:r w:rsidRPr="005345B2">
        <w:rPr>
          <w:rFonts w:ascii="宋体" w:hAnsi="宋体" w:hint="eastAsia"/>
          <w:sz w:val="24"/>
        </w:rPr>
        <w:t>（i）定标</w:t>
      </w:r>
      <w:r w:rsidRPr="005345B2">
        <w:rPr>
          <w:rFonts w:ascii="宋体" w:hAnsi="宋体"/>
          <w:sz w:val="24"/>
        </w:rPr>
        <w:t>委员会</w:t>
      </w:r>
      <w:r w:rsidRPr="005345B2">
        <w:rPr>
          <w:rFonts w:ascii="宋体" w:hAnsi="宋体" w:hint="eastAsia"/>
          <w:sz w:val="24"/>
        </w:rPr>
        <w:t>定标。定标委员会按附录16《定标原则》确定</w:t>
      </w:r>
      <w:r w:rsidRPr="005345B2">
        <w:rPr>
          <w:rFonts w:ascii="宋体" w:hAnsi="宋体" w:hint="eastAsia"/>
          <w:sz w:val="24"/>
          <w:u w:val="single"/>
        </w:rPr>
        <w:t xml:space="preserve"> 1 </w:t>
      </w:r>
      <w:r w:rsidRPr="005345B2">
        <w:rPr>
          <w:rFonts w:ascii="宋体" w:hAnsi="宋体" w:hint="eastAsia"/>
          <w:sz w:val="24"/>
        </w:rPr>
        <w:t>名中标人。</w:t>
      </w:r>
    </w:p>
    <w:p w14:paraId="2B55F756" w14:textId="77777777" w:rsidR="00765472" w:rsidRPr="005345B2" w:rsidRDefault="00000000">
      <w:pPr>
        <w:spacing w:line="360" w:lineRule="auto"/>
        <w:ind w:leftChars="201" w:left="844" w:hangingChars="176" w:hanging="422"/>
        <w:rPr>
          <w:rFonts w:ascii="宋体" w:hAnsi="宋体" w:hint="eastAsia"/>
          <w:sz w:val="24"/>
        </w:rPr>
      </w:pPr>
      <w:r w:rsidRPr="005345B2">
        <w:rPr>
          <w:rFonts w:ascii="宋体" w:hAnsi="宋体" w:hint="eastAsia"/>
          <w:sz w:val="24"/>
        </w:rPr>
        <w:t xml:space="preserve"> </w:t>
      </w:r>
    </w:p>
    <w:p w14:paraId="1BFE7370" w14:textId="77777777" w:rsidR="00765472" w:rsidRPr="005345B2" w:rsidRDefault="00000000">
      <w:pPr>
        <w:pStyle w:val="1"/>
        <w:spacing w:line="360" w:lineRule="auto"/>
        <w:ind w:leftChars="201" w:left="846" w:hangingChars="176" w:hanging="424"/>
        <w:jc w:val="center"/>
        <w:rPr>
          <w:sz w:val="36"/>
          <w:szCs w:val="36"/>
        </w:rPr>
      </w:pPr>
      <w:r w:rsidRPr="005345B2">
        <w:rPr>
          <w:sz w:val="24"/>
          <w:szCs w:val="24"/>
        </w:rPr>
        <w:br w:type="page"/>
      </w:r>
      <w:bookmarkStart w:id="8" w:name="_Toc32827932"/>
      <w:bookmarkStart w:id="9" w:name="_Toc27933"/>
      <w:r w:rsidRPr="005345B2">
        <w:rPr>
          <w:rFonts w:hint="eastAsia"/>
          <w:sz w:val="36"/>
          <w:szCs w:val="36"/>
        </w:rPr>
        <w:lastRenderedPageBreak/>
        <w:t>第五章</w:t>
      </w:r>
      <w:r w:rsidRPr="005345B2">
        <w:rPr>
          <w:rFonts w:hint="eastAsia"/>
          <w:sz w:val="36"/>
          <w:szCs w:val="36"/>
        </w:rPr>
        <w:t xml:space="preserve">  </w:t>
      </w:r>
      <w:r w:rsidRPr="005345B2">
        <w:rPr>
          <w:rFonts w:hint="eastAsia"/>
          <w:sz w:val="36"/>
          <w:szCs w:val="36"/>
        </w:rPr>
        <w:t>定标</w:t>
      </w:r>
      <w:bookmarkEnd w:id="8"/>
      <w:bookmarkEnd w:id="9"/>
    </w:p>
    <w:p w14:paraId="0B9F5753" w14:textId="77777777" w:rsidR="00765472" w:rsidRPr="005345B2" w:rsidRDefault="00765472">
      <w:pPr>
        <w:rPr>
          <w:rFonts w:ascii="宋体" w:hAnsi="宋体" w:hint="eastAsia"/>
        </w:rPr>
      </w:pPr>
    </w:p>
    <w:p w14:paraId="7AE5B123" w14:textId="77777777" w:rsidR="00765472" w:rsidRPr="005345B2" w:rsidRDefault="00000000">
      <w:pPr>
        <w:spacing w:line="360" w:lineRule="auto"/>
        <w:jc w:val="left"/>
        <w:rPr>
          <w:rFonts w:ascii="宋体" w:hAnsi="宋体" w:hint="eastAsia"/>
          <w:b/>
          <w:sz w:val="24"/>
        </w:rPr>
      </w:pPr>
      <w:r w:rsidRPr="005345B2">
        <w:rPr>
          <w:rFonts w:ascii="宋体" w:hAnsi="宋体" w:hint="eastAsia"/>
          <w:b/>
          <w:sz w:val="24"/>
        </w:rPr>
        <w:t>5.1    确定中标人</w:t>
      </w:r>
    </w:p>
    <w:p w14:paraId="58C98F70" w14:textId="77777777" w:rsidR="00765472" w:rsidRPr="005345B2" w:rsidRDefault="00765472">
      <w:pPr>
        <w:spacing w:line="360" w:lineRule="auto"/>
        <w:jc w:val="left"/>
        <w:rPr>
          <w:rFonts w:ascii="宋体" w:hAnsi="宋体" w:hint="eastAsia"/>
          <w:sz w:val="24"/>
        </w:rPr>
      </w:pPr>
    </w:p>
    <w:p w14:paraId="4790A21D" w14:textId="77777777" w:rsidR="00765472" w:rsidRPr="005345B2" w:rsidRDefault="00000000">
      <w:pPr>
        <w:spacing w:line="360" w:lineRule="auto"/>
        <w:jc w:val="left"/>
        <w:rPr>
          <w:rFonts w:ascii="宋体" w:hAnsi="宋体" w:hint="eastAsia"/>
          <w:sz w:val="24"/>
        </w:rPr>
      </w:pPr>
      <w:r w:rsidRPr="005345B2">
        <w:rPr>
          <w:rFonts w:ascii="宋体" w:hAnsi="宋体" w:hint="eastAsia"/>
          <w:sz w:val="24"/>
        </w:rPr>
        <w:t>采用方式</w:t>
      </w:r>
      <w:r w:rsidRPr="005345B2">
        <w:rPr>
          <w:rFonts w:ascii="宋体" w:hAnsi="宋体" w:hint="eastAsia"/>
          <w:sz w:val="24"/>
          <w:u w:val="single"/>
        </w:rPr>
        <w:t xml:space="preserve"> </w:t>
      </w:r>
      <w:r w:rsidRPr="005345B2">
        <w:rPr>
          <w:rFonts w:ascii="宋体" w:hAnsi="宋体" w:hint="eastAsia"/>
          <w:b/>
          <w:sz w:val="24"/>
          <w:u w:val="single"/>
        </w:rPr>
        <w:t>一</w:t>
      </w:r>
      <w:r w:rsidRPr="005345B2">
        <w:rPr>
          <w:rFonts w:ascii="宋体" w:hAnsi="宋体" w:hint="eastAsia"/>
          <w:sz w:val="24"/>
          <w:u w:val="single"/>
        </w:rPr>
        <w:t xml:space="preserve"> </w:t>
      </w:r>
      <w:r w:rsidRPr="005345B2">
        <w:rPr>
          <w:rFonts w:ascii="宋体" w:hAnsi="宋体" w:hint="eastAsia"/>
          <w:sz w:val="24"/>
        </w:rPr>
        <w:t>确定中标人：</w:t>
      </w:r>
    </w:p>
    <w:p w14:paraId="12A817FE" w14:textId="77777777" w:rsidR="00765472" w:rsidRPr="005345B2" w:rsidRDefault="00765472">
      <w:pPr>
        <w:spacing w:line="360" w:lineRule="auto"/>
        <w:jc w:val="left"/>
        <w:rPr>
          <w:rFonts w:ascii="宋体" w:hAnsi="宋体" w:hint="eastAsia"/>
          <w:sz w:val="24"/>
        </w:rPr>
      </w:pPr>
    </w:p>
    <w:p w14:paraId="55AD1C80" w14:textId="77777777" w:rsidR="00765472" w:rsidRPr="005345B2" w:rsidRDefault="00000000">
      <w:pPr>
        <w:spacing w:line="360" w:lineRule="auto"/>
        <w:jc w:val="left"/>
        <w:rPr>
          <w:rFonts w:ascii="宋体" w:hAnsi="宋体" w:hint="eastAsia"/>
          <w:b/>
          <w:sz w:val="24"/>
        </w:rPr>
      </w:pPr>
      <w:r w:rsidRPr="005345B2">
        <w:rPr>
          <w:rFonts w:ascii="宋体" w:hAnsi="宋体" w:hint="eastAsia"/>
          <w:b/>
          <w:sz w:val="24"/>
        </w:rPr>
        <w:t>方式一（适用于设置资格审查环节的项目）：</w:t>
      </w:r>
    </w:p>
    <w:p w14:paraId="6D2B414D"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 xml:space="preserve">5.1.1  </w:t>
      </w:r>
      <w:r w:rsidRPr="005345B2">
        <w:rPr>
          <w:rFonts w:hint="eastAsia"/>
          <w:sz w:val="24"/>
        </w:rPr>
        <w:t>招标人在评标委员会或</w:t>
      </w:r>
      <w:r w:rsidRPr="005345B2">
        <w:rPr>
          <w:sz w:val="24"/>
        </w:rPr>
        <w:t>定标委员会</w:t>
      </w:r>
      <w:r w:rsidRPr="005345B2">
        <w:rPr>
          <w:rFonts w:hint="eastAsia"/>
          <w:sz w:val="24"/>
        </w:rPr>
        <w:t>推荐的</w:t>
      </w:r>
      <w:r w:rsidRPr="005345B2">
        <w:rPr>
          <w:rFonts w:ascii="宋体" w:hAnsi="宋体" w:hint="eastAsia"/>
          <w:sz w:val="24"/>
        </w:rPr>
        <w:t>中标候选人中确定中标人。</w:t>
      </w:r>
    </w:p>
    <w:p w14:paraId="2F7508E8" w14:textId="77777777" w:rsidR="00765472" w:rsidRPr="005345B2" w:rsidRDefault="00000000">
      <w:pPr>
        <w:spacing w:line="360" w:lineRule="auto"/>
        <w:ind w:left="821" w:hangingChars="342" w:hanging="821"/>
        <w:jc w:val="left"/>
        <w:rPr>
          <w:sz w:val="24"/>
        </w:rPr>
      </w:pPr>
      <w:r w:rsidRPr="005345B2">
        <w:rPr>
          <w:rFonts w:ascii="宋体" w:hAnsi="宋体" w:hint="eastAsia"/>
          <w:sz w:val="24"/>
        </w:rPr>
        <w:t>5.1.2</w:t>
      </w:r>
      <w:r w:rsidRPr="005345B2">
        <w:rPr>
          <w:sz w:val="24"/>
        </w:rPr>
        <w:t xml:space="preserve">  </w:t>
      </w:r>
      <w:r w:rsidRPr="005345B2">
        <w:rPr>
          <w:rFonts w:hint="eastAsia"/>
          <w:sz w:val="24"/>
        </w:rPr>
        <w:t>招标人确定中标人：</w:t>
      </w:r>
    </w:p>
    <w:p w14:paraId="37E36F58" w14:textId="77777777" w:rsidR="00765472" w:rsidRPr="005345B2" w:rsidRDefault="00000000">
      <w:pPr>
        <w:spacing w:line="360" w:lineRule="auto"/>
        <w:ind w:leftChars="350" w:left="735"/>
        <w:jc w:val="left"/>
        <w:rPr>
          <w:rFonts w:ascii="宋体" w:hAnsi="宋体" w:hint="eastAsia"/>
          <w:sz w:val="24"/>
        </w:rPr>
      </w:pPr>
      <w:r w:rsidRPr="005345B2">
        <w:rPr>
          <w:rFonts w:ascii="宋体" w:hAnsi="宋体" w:hint="eastAsia"/>
          <w:sz w:val="24"/>
        </w:rPr>
        <w:t>应当确定排名第一的中标候选人为中标人。排名第一的中标候选人放弃中标、因不可抗力不能履行合同，或者被查实存在影响中标结果的违法犯罪行为等情形，不符合中标条件的，招标人可以按照评标委员会</w:t>
      </w:r>
      <w:r w:rsidRPr="005345B2">
        <w:rPr>
          <w:rFonts w:hint="eastAsia"/>
          <w:sz w:val="24"/>
        </w:rPr>
        <w:t>或</w:t>
      </w:r>
      <w:r w:rsidRPr="005345B2">
        <w:rPr>
          <w:sz w:val="24"/>
        </w:rPr>
        <w:t>定标委员会</w:t>
      </w:r>
      <w:r w:rsidRPr="005345B2">
        <w:rPr>
          <w:rFonts w:ascii="宋体" w:hAnsi="宋体" w:hint="eastAsia"/>
          <w:sz w:val="24"/>
        </w:rPr>
        <w:t>提出的中标候选人名单排序依次确定其他中标候选人为中标人，也可以重新招标。</w:t>
      </w:r>
      <w:r w:rsidRPr="005345B2">
        <w:rPr>
          <w:rFonts w:hint="eastAsia"/>
          <w:sz w:val="24"/>
        </w:rPr>
        <w:t>如定标委员会直接确定中标人的，可省略此步骤。</w:t>
      </w:r>
    </w:p>
    <w:p w14:paraId="2B334C40" w14:textId="77777777" w:rsidR="00765472" w:rsidRPr="005345B2" w:rsidRDefault="00000000">
      <w:pPr>
        <w:spacing w:line="360" w:lineRule="auto"/>
        <w:ind w:left="720" w:hangingChars="300" w:hanging="720"/>
        <w:rPr>
          <w:rFonts w:ascii="宋体" w:hAnsi="宋体" w:hint="eastAsia"/>
          <w:sz w:val="24"/>
        </w:rPr>
      </w:pPr>
      <w:r w:rsidRPr="005345B2">
        <w:rPr>
          <w:rFonts w:ascii="宋体" w:hAnsi="宋体" w:hint="eastAsia"/>
          <w:sz w:val="24"/>
        </w:rPr>
        <w:t>5.1.3 在产生中标候选人后，招标人将中标候选人的投标文件商务部分（包括但不限于报价清单、人员、业绩、奖项等资料）在交易平台和广东省招标投标监管网公开。</w:t>
      </w:r>
    </w:p>
    <w:p w14:paraId="6A00FF73" w14:textId="77777777" w:rsidR="00765472" w:rsidRPr="005345B2" w:rsidRDefault="00765472">
      <w:pPr>
        <w:spacing w:line="360" w:lineRule="auto"/>
        <w:jc w:val="left"/>
        <w:rPr>
          <w:rFonts w:ascii="宋体" w:hAnsi="宋体" w:hint="eastAsia"/>
          <w:sz w:val="24"/>
        </w:rPr>
      </w:pPr>
    </w:p>
    <w:p w14:paraId="4354D491" w14:textId="77777777" w:rsidR="00765472" w:rsidRPr="005345B2" w:rsidRDefault="00000000">
      <w:pPr>
        <w:spacing w:line="360" w:lineRule="auto"/>
        <w:rPr>
          <w:rFonts w:ascii="宋体" w:hAnsi="宋体" w:hint="eastAsia"/>
          <w:b/>
          <w:strike/>
          <w:sz w:val="24"/>
        </w:rPr>
      </w:pPr>
      <w:r w:rsidRPr="005345B2">
        <w:rPr>
          <w:rFonts w:ascii="宋体" w:hAnsi="宋体" w:hint="eastAsia"/>
          <w:b/>
          <w:strike/>
          <w:sz w:val="24"/>
        </w:rPr>
        <w:t>方式二（适用于未设资格审查环节的项目）：</w:t>
      </w:r>
    </w:p>
    <w:p w14:paraId="286B86D5" w14:textId="77777777" w:rsidR="00765472" w:rsidRPr="005345B2" w:rsidRDefault="00000000">
      <w:pPr>
        <w:spacing w:line="360" w:lineRule="auto"/>
        <w:ind w:left="821" w:hangingChars="342" w:hanging="821"/>
        <w:jc w:val="left"/>
        <w:rPr>
          <w:rFonts w:ascii="宋体" w:hAnsi="宋体" w:hint="eastAsia"/>
          <w:strike/>
          <w:sz w:val="24"/>
        </w:rPr>
      </w:pPr>
      <w:r w:rsidRPr="005345B2">
        <w:rPr>
          <w:rFonts w:ascii="宋体" w:hAnsi="宋体" w:hint="eastAsia"/>
          <w:strike/>
          <w:sz w:val="24"/>
        </w:rPr>
        <w:t xml:space="preserve">5.1.1  </w:t>
      </w:r>
      <w:r w:rsidRPr="005345B2">
        <w:rPr>
          <w:rFonts w:hint="eastAsia"/>
          <w:strike/>
          <w:sz w:val="24"/>
        </w:rPr>
        <w:t>招标人依据评标委员会或</w:t>
      </w:r>
      <w:r w:rsidRPr="005345B2">
        <w:rPr>
          <w:strike/>
          <w:sz w:val="24"/>
        </w:rPr>
        <w:t>定标委员会</w:t>
      </w:r>
      <w:r w:rsidRPr="005345B2">
        <w:rPr>
          <w:rFonts w:hint="eastAsia"/>
          <w:strike/>
          <w:sz w:val="24"/>
        </w:rPr>
        <w:t>推荐的</w:t>
      </w:r>
      <w:r w:rsidRPr="005345B2">
        <w:rPr>
          <w:rFonts w:ascii="宋体" w:hAnsi="宋体" w:hint="eastAsia"/>
          <w:strike/>
          <w:sz w:val="24"/>
        </w:rPr>
        <w:t>中标候选人顺序，依次对中标候选人进行资格复核。如排名第一的中标候选人通过资格复核的，应确定排名第一的中标候选人为中标人。若排名第一的中标候选人未通过资格复核的，招标人可对排名第二的中标候选人进行资格复核，通过的，确定其为中标人，以此类推；也可以重新招标。</w:t>
      </w:r>
    </w:p>
    <w:p w14:paraId="40207025" w14:textId="77777777" w:rsidR="00765472" w:rsidRPr="005345B2" w:rsidRDefault="00000000">
      <w:pPr>
        <w:spacing w:line="360" w:lineRule="auto"/>
        <w:ind w:left="821" w:hangingChars="342" w:hanging="821"/>
        <w:jc w:val="left"/>
        <w:rPr>
          <w:rFonts w:ascii="宋体" w:hAnsi="宋体" w:hint="eastAsia"/>
          <w:strike/>
          <w:sz w:val="24"/>
        </w:rPr>
      </w:pPr>
      <w:r w:rsidRPr="005345B2">
        <w:rPr>
          <w:rFonts w:ascii="宋体" w:hAnsi="宋体" w:hint="eastAsia"/>
          <w:strike/>
          <w:sz w:val="24"/>
        </w:rPr>
        <w:t>5.1.2</w:t>
      </w:r>
      <w:r w:rsidRPr="005345B2">
        <w:rPr>
          <w:strike/>
          <w:sz w:val="24"/>
        </w:rPr>
        <w:t xml:space="preserve">  </w:t>
      </w:r>
      <w:r w:rsidRPr="005345B2">
        <w:rPr>
          <w:rFonts w:ascii="宋体" w:hAnsi="宋体" w:hint="eastAsia"/>
          <w:strike/>
          <w:sz w:val="24"/>
        </w:rPr>
        <w:t>排名第一的中标候选人放弃中标、因不可抗力不能履行合同、不按照招标文件要求提交履约保证金，或者被查实存在影响中标结果的违法行为等情形，不符合中标条件的，招标人可以按照评标委员会</w:t>
      </w:r>
      <w:r w:rsidRPr="005345B2">
        <w:rPr>
          <w:rFonts w:hint="eastAsia"/>
          <w:strike/>
          <w:sz w:val="24"/>
        </w:rPr>
        <w:t>或</w:t>
      </w:r>
      <w:r w:rsidRPr="005345B2">
        <w:rPr>
          <w:strike/>
          <w:sz w:val="24"/>
        </w:rPr>
        <w:t>定标委员会</w:t>
      </w:r>
      <w:r w:rsidRPr="005345B2">
        <w:rPr>
          <w:rFonts w:ascii="宋体" w:hAnsi="宋体" w:hint="eastAsia"/>
          <w:strike/>
          <w:sz w:val="24"/>
        </w:rPr>
        <w:t>提出的中标候选人名单排序依次确定其他通过资格复核的中标候选人为中标人，也可以重新招标。</w:t>
      </w:r>
    </w:p>
    <w:p w14:paraId="377B2252" w14:textId="77777777" w:rsidR="00765472" w:rsidRPr="005345B2" w:rsidRDefault="00000000">
      <w:pPr>
        <w:spacing w:line="360" w:lineRule="auto"/>
        <w:ind w:left="821" w:hangingChars="342" w:hanging="821"/>
        <w:jc w:val="left"/>
        <w:rPr>
          <w:rFonts w:ascii="宋体" w:hAnsi="宋体" w:hint="eastAsia"/>
          <w:strike/>
          <w:sz w:val="24"/>
        </w:rPr>
      </w:pPr>
      <w:r w:rsidRPr="005345B2">
        <w:rPr>
          <w:rFonts w:ascii="宋体" w:hAnsi="宋体" w:hint="eastAsia"/>
          <w:strike/>
          <w:sz w:val="24"/>
        </w:rPr>
        <w:t>5.1.</w:t>
      </w:r>
      <w:r w:rsidRPr="005345B2">
        <w:rPr>
          <w:rFonts w:ascii="宋体" w:hAnsi="宋体"/>
          <w:strike/>
          <w:sz w:val="24"/>
        </w:rPr>
        <w:t>3  定标委员会直接确定中标人，</w:t>
      </w:r>
      <w:r w:rsidRPr="005345B2">
        <w:rPr>
          <w:rFonts w:ascii="宋体" w:hAnsi="宋体" w:hint="eastAsia"/>
          <w:strike/>
          <w:sz w:val="24"/>
        </w:rPr>
        <w:t>中标人</w:t>
      </w:r>
      <w:r w:rsidRPr="005345B2">
        <w:rPr>
          <w:rFonts w:ascii="宋体" w:hAnsi="宋体"/>
          <w:strike/>
          <w:sz w:val="24"/>
        </w:rPr>
        <w:t>未能通过资格复核的，招标失败</w:t>
      </w:r>
      <w:r w:rsidRPr="005345B2">
        <w:rPr>
          <w:rFonts w:ascii="宋体" w:hAnsi="宋体" w:hint="eastAsia"/>
          <w:strike/>
          <w:sz w:val="24"/>
        </w:rPr>
        <w:t>。</w:t>
      </w:r>
      <w:r w:rsidRPr="005345B2">
        <w:rPr>
          <w:rFonts w:ascii="宋体" w:hAnsi="宋体"/>
          <w:strike/>
          <w:sz w:val="24"/>
        </w:rPr>
        <w:t>招标人</w:t>
      </w:r>
      <w:r w:rsidRPr="005345B2">
        <w:rPr>
          <w:rFonts w:ascii="宋体" w:hAnsi="宋体" w:hint="eastAsia"/>
          <w:strike/>
          <w:sz w:val="24"/>
        </w:rPr>
        <w:t>应</w:t>
      </w:r>
      <w:r w:rsidRPr="005345B2">
        <w:rPr>
          <w:rFonts w:ascii="宋体" w:hAnsi="宋体"/>
          <w:strike/>
          <w:sz w:val="24"/>
        </w:rPr>
        <w:t>重新组织招标。</w:t>
      </w:r>
    </w:p>
    <w:p w14:paraId="09E06654" w14:textId="77777777" w:rsidR="00765472" w:rsidRPr="005345B2" w:rsidRDefault="00000000">
      <w:pPr>
        <w:spacing w:line="360" w:lineRule="auto"/>
        <w:ind w:left="840" w:hangingChars="350" w:hanging="840"/>
        <w:rPr>
          <w:rFonts w:ascii="宋体" w:hAnsi="宋体" w:hint="eastAsia"/>
          <w:strike/>
          <w:sz w:val="24"/>
        </w:rPr>
      </w:pPr>
      <w:r w:rsidRPr="005345B2">
        <w:rPr>
          <w:rFonts w:ascii="宋体" w:hAnsi="宋体" w:hint="eastAsia"/>
          <w:strike/>
          <w:sz w:val="24"/>
        </w:rPr>
        <w:t>5.1.</w:t>
      </w:r>
      <w:r w:rsidRPr="005345B2">
        <w:rPr>
          <w:rFonts w:ascii="宋体" w:hAnsi="宋体"/>
          <w:strike/>
          <w:sz w:val="24"/>
        </w:rPr>
        <w:t>4</w:t>
      </w:r>
      <w:r w:rsidRPr="005345B2">
        <w:rPr>
          <w:rFonts w:ascii="宋体" w:hAnsi="宋体" w:hint="eastAsia"/>
          <w:strike/>
          <w:sz w:val="24"/>
        </w:rPr>
        <w:t xml:space="preserve"> </w:t>
      </w:r>
      <w:r w:rsidRPr="005345B2">
        <w:rPr>
          <w:rFonts w:ascii="宋体" w:hAnsi="宋体"/>
          <w:strike/>
          <w:sz w:val="24"/>
        </w:rPr>
        <w:t xml:space="preserve"> </w:t>
      </w:r>
      <w:r w:rsidRPr="005345B2">
        <w:rPr>
          <w:rFonts w:ascii="宋体" w:hAnsi="宋体" w:hint="eastAsia"/>
          <w:strike/>
          <w:sz w:val="24"/>
        </w:rPr>
        <w:t>在产生中标候选人后，招标人将中标候选人的投标文件商务部分（包括报价清</w:t>
      </w:r>
      <w:r w:rsidRPr="005345B2">
        <w:rPr>
          <w:rFonts w:ascii="宋体" w:hAnsi="宋体" w:hint="eastAsia"/>
          <w:strike/>
          <w:sz w:val="24"/>
        </w:rPr>
        <w:lastRenderedPageBreak/>
        <w:t>单、人员、业绩、奖项等资料）在交易平台和广东省招标投标监管网公开。</w:t>
      </w:r>
    </w:p>
    <w:p w14:paraId="00C26362" w14:textId="77777777" w:rsidR="00765472" w:rsidRPr="005345B2" w:rsidRDefault="00765472">
      <w:pPr>
        <w:spacing w:line="360" w:lineRule="auto"/>
        <w:ind w:left="840" w:hangingChars="350" w:hanging="840"/>
        <w:rPr>
          <w:rFonts w:ascii="宋体" w:hAnsi="宋体" w:hint="eastAsia"/>
          <w:sz w:val="24"/>
        </w:rPr>
      </w:pPr>
    </w:p>
    <w:p w14:paraId="3C6B694A" w14:textId="77777777" w:rsidR="00765472" w:rsidRPr="005345B2" w:rsidRDefault="00000000">
      <w:pPr>
        <w:spacing w:line="360" w:lineRule="auto"/>
        <w:jc w:val="left"/>
        <w:rPr>
          <w:rFonts w:ascii="宋体" w:hAnsi="宋体" w:hint="eastAsia"/>
          <w:b/>
          <w:sz w:val="24"/>
        </w:rPr>
      </w:pPr>
      <w:r w:rsidRPr="005345B2">
        <w:rPr>
          <w:rFonts w:ascii="宋体" w:hAnsi="宋体" w:hint="eastAsia"/>
          <w:b/>
          <w:sz w:val="24"/>
        </w:rPr>
        <w:t>5.2    中标资格审核及中标通知</w:t>
      </w:r>
    </w:p>
    <w:p w14:paraId="7FB308AF" w14:textId="77777777" w:rsidR="00765472" w:rsidRPr="005345B2" w:rsidRDefault="00765472">
      <w:pPr>
        <w:spacing w:line="360" w:lineRule="auto"/>
        <w:rPr>
          <w:rFonts w:ascii="宋体" w:hAnsi="宋体" w:hint="eastAsia"/>
          <w:sz w:val="24"/>
        </w:rPr>
      </w:pPr>
    </w:p>
    <w:p w14:paraId="12610DD9"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 xml:space="preserve">5.2.1  </w:t>
      </w:r>
      <w:r w:rsidRPr="005345B2">
        <w:rPr>
          <w:rFonts w:hint="eastAsia"/>
          <w:sz w:val="24"/>
        </w:rPr>
        <w:t>招标人发出中标通知书前，与中标人落实以下事项：</w:t>
      </w:r>
    </w:p>
    <w:p w14:paraId="305D0371" w14:textId="77777777" w:rsidR="00765472" w:rsidRPr="005345B2" w:rsidRDefault="00000000">
      <w:pPr>
        <w:spacing w:line="360" w:lineRule="auto"/>
        <w:rPr>
          <w:rFonts w:ascii="宋体" w:hAnsi="宋体" w:hint="eastAsia"/>
          <w:sz w:val="24"/>
        </w:rPr>
      </w:pPr>
      <w:r w:rsidRPr="005345B2">
        <w:rPr>
          <w:rFonts w:ascii="宋体" w:hAnsi="宋体" w:hint="eastAsia"/>
          <w:sz w:val="24"/>
        </w:rPr>
        <w:t xml:space="preserve">   (</w:t>
      </w:r>
      <w:r w:rsidRPr="005345B2">
        <w:rPr>
          <w:rFonts w:ascii="宋体" w:hAnsi="宋体"/>
          <w:sz w:val="24"/>
        </w:rPr>
        <w:t>a</w:t>
      </w:r>
      <w:r w:rsidRPr="005345B2">
        <w:rPr>
          <w:rFonts w:ascii="宋体" w:hAnsi="宋体" w:hint="eastAsia"/>
          <w:sz w:val="24"/>
        </w:rPr>
        <w:t>) 投标文件是否有明显抄袭行为；</w:t>
      </w:r>
    </w:p>
    <w:p w14:paraId="7B59D612" w14:textId="77777777" w:rsidR="00765472" w:rsidRPr="005345B2" w:rsidRDefault="00000000">
      <w:pPr>
        <w:spacing w:line="360" w:lineRule="auto"/>
        <w:ind w:firstLineChars="100" w:firstLine="240"/>
        <w:rPr>
          <w:rFonts w:ascii="宋体" w:hAnsi="宋体" w:hint="eastAsia"/>
          <w:sz w:val="24"/>
        </w:rPr>
      </w:pPr>
      <w:r w:rsidRPr="005345B2">
        <w:rPr>
          <w:rFonts w:ascii="宋体" w:hAnsi="宋体" w:hint="eastAsia"/>
          <w:sz w:val="24"/>
        </w:rPr>
        <w:t xml:space="preserve"> (</w:t>
      </w:r>
      <w:r w:rsidRPr="005345B2">
        <w:rPr>
          <w:rFonts w:ascii="宋体" w:hAnsi="宋体"/>
          <w:sz w:val="24"/>
        </w:rPr>
        <w:t>b</w:t>
      </w:r>
      <w:r w:rsidRPr="005345B2">
        <w:rPr>
          <w:rFonts w:ascii="宋体" w:hAnsi="宋体" w:hint="eastAsia"/>
          <w:sz w:val="24"/>
        </w:rPr>
        <w:t>) 投标文件是否有侵犯他人著作权和特许权；</w:t>
      </w:r>
    </w:p>
    <w:p w14:paraId="40767071" w14:textId="77777777" w:rsidR="00765472" w:rsidRPr="005345B2" w:rsidRDefault="00000000">
      <w:pPr>
        <w:spacing w:line="360" w:lineRule="auto"/>
        <w:ind w:firstLineChars="100" w:firstLine="240"/>
        <w:rPr>
          <w:rFonts w:ascii="宋体" w:hAnsi="宋体" w:hint="eastAsia"/>
          <w:sz w:val="24"/>
        </w:rPr>
      </w:pPr>
      <w:r w:rsidRPr="005345B2">
        <w:rPr>
          <w:rFonts w:ascii="宋体" w:hAnsi="宋体" w:hint="eastAsia"/>
          <w:sz w:val="24"/>
        </w:rPr>
        <w:t xml:space="preserve"> (</w:t>
      </w:r>
      <w:r w:rsidRPr="005345B2">
        <w:rPr>
          <w:rFonts w:ascii="宋体" w:hAnsi="宋体"/>
          <w:sz w:val="24"/>
        </w:rPr>
        <w:t>c</w:t>
      </w:r>
      <w:r w:rsidRPr="005345B2">
        <w:rPr>
          <w:rFonts w:ascii="宋体" w:hAnsi="宋体" w:hint="eastAsia"/>
          <w:sz w:val="24"/>
        </w:rPr>
        <w:t>) 投标文件是否有参加过其他竞赛，或在其他竞赛中获奖的作品。</w:t>
      </w:r>
    </w:p>
    <w:p w14:paraId="1AC47B4A" w14:textId="77777777" w:rsidR="00765472" w:rsidRPr="005345B2" w:rsidRDefault="00000000">
      <w:pPr>
        <w:spacing w:line="360" w:lineRule="auto"/>
        <w:ind w:leftChars="404" w:left="849" w:hanging="1"/>
        <w:rPr>
          <w:rFonts w:ascii="宋体" w:hAnsi="宋体" w:hint="eastAsia"/>
          <w:sz w:val="24"/>
        </w:rPr>
      </w:pPr>
      <w:r w:rsidRPr="005345B2">
        <w:rPr>
          <w:rFonts w:ascii="宋体" w:hAnsi="宋体" w:hint="eastAsia"/>
          <w:sz w:val="24"/>
        </w:rPr>
        <w:t>中标人</w:t>
      </w:r>
      <w:r w:rsidRPr="005345B2">
        <w:rPr>
          <w:rFonts w:ascii="宋体" w:hAnsi="宋体"/>
          <w:sz w:val="24"/>
        </w:rPr>
        <w:t>出现以上情形的，</w:t>
      </w:r>
      <w:r w:rsidRPr="005345B2">
        <w:rPr>
          <w:rFonts w:ascii="宋体" w:hAnsi="宋体" w:hint="eastAsia"/>
          <w:sz w:val="24"/>
        </w:rPr>
        <w:t>中标无效。招标人按照《中华人民共和国招标投标法实施条例》第五十五条的规定依次确定中标人或重新招标。</w:t>
      </w:r>
    </w:p>
    <w:p w14:paraId="7EBA905C"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5.2.</w:t>
      </w:r>
      <w:r w:rsidRPr="005345B2">
        <w:rPr>
          <w:rFonts w:ascii="宋体" w:hAnsi="宋体"/>
          <w:sz w:val="24"/>
        </w:rPr>
        <w:t>2</w:t>
      </w:r>
      <w:r w:rsidRPr="005345B2">
        <w:rPr>
          <w:rFonts w:ascii="宋体" w:hAnsi="宋体" w:hint="eastAsia"/>
          <w:sz w:val="24"/>
        </w:rPr>
        <w:t xml:space="preserve">  如果投标人不具备承接任务所需要的全部专业技能和资质，可以通过联合体投标或中标后分包的方式来获得全部专业技能和资质。联合体成员之间分工相同的，以资质等级低的单位业务许可范围核定资格；分工不同的，按各自业务许可范围核定资格。中标人可以将部分工程设计发包给具有相应资质条件的分包单位，但</w:t>
      </w:r>
      <w:r w:rsidRPr="005345B2">
        <w:rPr>
          <w:rFonts w:hAnsi="宋体" w:hint="eastAsia"/>
          <w:sz w:val="24"/>
        </w:rPr>
        <w:t>分包单位必须经招标人认可</w:t>
      </w:r>
      <w:r w:rsidRPr="005345B2">
        <w:rPr>
          <w:rFonts w:ascii="宋体" w:hAnsi="宋体" w:hint="eastAsia"/>
          <w:sz w:val="24"/>
        </w:rPr>
        <w:t>。</w:t>
      </w:r>
    </w:p>
    <w:p w14:paraId="56410864"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5.2.</w:t>
      </w:r>
      <w:r w:rsidRPr="005345B2">
        <w:rPr>
          <w:rFonts w:ascii="宋体" w:hAnsi="宋体"/>
          <w:sz w:val="24"/>
        </w:rPr>
        <w:t>3</w:t>
      </w:r>
      <w:r w:rsidRPr="005345B2">
        <w:rPr>
          <w:rFonts w:ascii="宋体" w:hAnsi="宋体" w:hint="eastAsia"/>
          <w:sz w:val="24"/>
        </w:rPr>
        <w:t xml:space="preserve">  如果中标候选人的报价不符合招标文件规定，招标人有权作出修正，招标人的修正备忘录在得到中标候选人的同意后向其颁发中标通知书。</w:t>
      </w:r>
    </w:p>
    <w:p w14:paraId="17EBBE9F"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5.2.</w:t>
      </w:r>
      <w:r w:rsidRPr="005345B2">
        <w:rPr>
          <w:rFonts w:ascii="宋体" w:hAnsi="宋体"/>
          <w:sz w:val="24"/>
        </w:rPr>
        <w:t>4</w:t>
      </w:r>
      <w:r w:rsidRPr="005345B2">
        <w:rPr>
          <w:rFonts w:ascii="宋体" w:hAnsi="宋体" w:hint="eastAsia"/>
          <w:sz w:val="24"/>
        </w:rPr>
        <w:t xml:space="preserve">  </w:t>
      </w:r>
      <w:r w:rsidRPr="005345B2">
        <w:rPr>
          <w:rFonts w:hAnsi="宋体" w:hint="eastAsia"/>
          <w:sz w:val="24"/>
        </w:rPr>
        <w:t>中标人确定后，招标人</w:t>
      </w:r>
      <w:r w:rsidRPr="005345B2">
        <w:rPr>
          <w:rFonts w:ascii="宋体" w:hAnsi="宋体" w:hint="eastAsia"/>
          <w:sz w:val="24"/>
        </w:rPr>
        <w:t>（</w:t>
      </w:r>
      <w:r w:rsidRPr="005345B2">
        <w:rPr>
          <w:rFonts w:hAnsi="宋体" w:hint="eastAsia"/>
          <w:sz w:val="24"/>
        </w:rPr>
        <w:t>招标代理机构）通过交易平台和广东省招标投标监管网公示中标结果。</w:t>
      </w:r>
    </w:p>
    <w:p w14:paraId="49FC8884" w14:textId="77777777" w:rsidR="00765472" w:rsidRPr="005345B2" w:rsidRDefault="00000000">
      <w:pPr>
        <w:spacing w:line="360" w:lineRule="auto"/>
        <w:ind w:left="821" w:hangingChars="342" w:hanging="821"/>
        <w:jc w:val="left"/>
        <w:rPr>
          <w:rFonts w:hAnsi="宋体" w:hint="eastAsia"/>
          <w:sz w:val="24"/>
        </w:rPr>
      </w:pPr>
      <w:r w:rsidRPr="005345B2">
        <w:rPr>
          <w:rFonts w:ascii="宋体" w:hAnsi="宋体" w:hint="eastAsia"/>
          <w:sz w:val="24"/>
        </w:rPr>
        <w:t>5.2.</w:t>
      </w:r>
      <w:r w:rsidRPr="005345B2">
        <w:rPr>
          <w:rFonts w:ascii="宋体" w:hAnsi="宋体"/>
          <w:sz w:val="24"/>
        </w:rPr>
        <w:t>5</w:t>
      </w:r>
      <w:r w:rsidRPr="005345B2">
        <w:rPr>
          <w:rFonts w:ascii="宋体" w:hAnsi="宋体" w:hint="eastAsia"/>
          <w:sz w:val="24"/>
        </w:rPr>
        <w:t xml:space="preserve">  </w:t>
      </w:r>
      <w:r w:rsidRPr="005345B2">
        <w:rPr>
          <w:rFonts w:hAnsi="宋体" w:hint="eastAsia"/>
          <w:sz w:val="24"/>
        </w:rPr>
        <w:t>招标人自确定中标人之日起十五日内向招标管理机构提交招标投标情况的书面报告。</w:t>
      </w:r>
    </w:p>
    <w:p w14:paraId="58D8F117" w14:textId="77777777" w:rsidR="00765472" w:rsidRPr="005345B2" w:rsidRDefault="00000000">
      <w:pPr>
        <w:spacing w:line="360" w:lineRule="auto"/>
        <w:ind w:left="821" w:hangingChars="342" w:hanging="821"/>
        <w:jc w:val="left"/>
        <w:rPr>
          <w:rFonts w:ascii="宋体" w:hAnsi="宋体" w:hint="eastAsia"/>
          <w:sz w:val="24"/>
        </w:rPr>
      </w:pPr>
      <w:r w:rsidRPr="005345B2">
        <w:rPr>
          <w:rFonts w:hAnsi="宋体" w:hint="eastAsia"/>
          <w:sz w:val="24"/>
        </w:rPr>
        <w:t xml:space="preserve">5.2.6   </w:t>
      </w:r>
      <w:r w:rsidRPr="005345B2">
        <w:rPr>
          <w:rFonts w:hAnsi="宋体" w:hint="eastAsia"/>
          <w:sz w:val="24"/>
        </w:rPr>
        <w:t>中标人在中标结果公示后，签订合同前，须提供与所递交投标电子标书内容一致且加盖单位公章的纸质文件三套及电子文件两套（包括所递交投标电子标书内容一致的设计方案</w:t>
      </w:r>
      <w:r w:rsidRPr="005345B2">
        <w:rPr>
          <w:rFonts w:hAnsi="宋体" w:hint="eastAsia"/>
          <w:sz w:val="24"/>
        </w:rPr>
        <w:t>A3</w:t>
      </w:r>
      <w:r w:rsidRPr="005345B2">
        <w:rPr>
          <w:rFonts w:hAnsi="宋体" w:hint="eastAsia"/>
          <w:sz w:val="24"/>
        </w:rPr>
        <w:t>版及设计图纸、资格审查文件、定标文件等投标文件；补齐遗漏表格及相关内容或者无条件接受招标人给出的表格及相关内容。电子文件介质使用</w:t>
      </w:r>
      <w:r w:rsidRPr="005345B2">
        <w:rPr>
          <w:rFonts w:hAnsi="宋体" w:hint="eastAsia"/>
          <w:sz w:val="24"/>
        </w:rPr>
        <w:t>CD-R</w:t>
      </w:r>
      <w:r w:rsidRPr="005345B2">
        <w:rPr>
          <w:rFonts w:hAnsi="宋体" w:hint="eastAsia"/>
          <w:sz w:val="24"/>
        </w:rPr>
        <w:t>光盘，所有电子文件不能采用压缩处理）给招标人。</w:t>
      </w:r>
    </w:p>
    <w:p w14:paraId="780E16FA" w14:textId="77777777" w:rsidR="00765472" w:rsidRPr="005345B2" w:rsidRDefault="00765472">
      <w:pPr>
        <w:spacing w:line="360" w:lineRule="auto"/>
        <w:rPr>
          <w:rFonts w:ascii="宋体" w:hAnsi="宋体" w:hint="eastAsia"/>
          <w:sz w:val="24"/>
        </w:rPr>
      </w:pPr>
    </w:p>
    <w:p w14:paraId="4F946BA8" w14:textId="77777777" w:rsidR="00765472" w:rsidRPr="005345B2" w:rsidRDefault="00000000">
      <w:pPr>
        <w:spacing w:line="360" w:lineRule="auto"/>
        <w:rPr>
          <w:rFonts w:ascii="宋体" w:hAnsi="宋体" w:hint="eastAsia"/>
          <w:b/>
          <w:bCs/>
          <w:sz w:val="24"/>
        </w:rPr>
      </w:pPr>
      <w:r w:rsidRPr="005345B2">
        <w:rPr>
          <w:rFonts w:ascii="宋体" w:hAnsi="宋体" w:hint="eastAsia"/>
          <w:b/>
          <w:bCs/>
          <w:sz w:val="24"/>
        </w:rPr>
        <w:t>5.3    其他</w:t>
      </w:r>
    </w:p>
    <w:p w14:paraId="0BF2E92C" w14:textId="77777777" w:rsidR="00765472" w:rsidRPr="005345B2" w:rsidRDefault="00765472">
      <w:pPr>
        <w:spacing w:line="360" w:lineRule="auto"/>
        <w:rPr>
          <w:rFonts w:ascii="宋体" w:hAnsi="宋体" w:hint="eastAsia"/>
          <w:sz w:val="24"/>
        </w:rPr>
      </w:pPr>
    </w:p>
    <w:p w14:paraId="00E7E7FF"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5.3.</w:t>
      </w:r>
      <w:r w:rsidRPr="005345B2">
        <w:rPr>
          <w:rFonts w:ascii="宋体" w:hAnsi="宋体"/>
          <w:sz w:val="24"/>
        </w:rPr>
        <w:t>1</w:t>
      </w:r>
      <w:r w:rsidRPr="005345B2">
        <w:rPr>
          <w:rFonts w:ascii="宋体" w:hAnsi="宋体" w:hint="eastAsia"/>
          <w:sz w:val="24"/>
        </w:rPr>
        <w:t xml:space="preserve">  凡是以他人名义投标，或者投标人</w:t>
      </w:r>
      <w:r w:rsidRPr="005345B2">
        <w:rPr>
          <w:rFonts w:hint="eastAsia"/>
          <w:sz w:val="24"/>
        </w:rPr>
        <w:t>允许其他单位或者个人以投标人的名义投标</w:t>
      </w:r>
      <w:r w:rsidRPr="005345B2">
        <w:rPr>
          <w:rFonts w:hint="eastAsia"/>
          <w:sz w:val="24"/>
        </w:rPr>
        <w:lastRenderedPageBreak/>
        <w:t>承揽业务的，均属违法行为，招标人对这些单位或个人的损失概不负责，对这些单位或个人的投诉概不受理。</w:t>
      </w:r>
    </w:p>
    <w:p w14:paraId="5BBBDF27"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5.3.</w:t>
      </w:r>
      <w:r w:rsidRPr="005345B2">
        <w:rPr>
          <w:rFonts w:ascii="宋体" w:hAnsi="宋体"/>
          <w:sz w:val="24"/>
        </w:rPr>
        <w:t>2</w:t>
      </w:r>
      <w:r w:rsidRPr="005345B2">
        <w:rPr>
          <w:rFonts w:ascii="宋体" w:hAnsi="宋体" w:hint="eastAsia"/>
          <w:sz w:val="24"/>
        </w:rPr>
        <w:t xml:space="preserve">  本次招标由交易服务机构对各投标人提交的成果和评标过程、评标结果予以见证，若有纠纷，将按现行法律、法规通过友好协商或诉讼程序解决。</w:t>
      </w:r>
    </w:p>
    <w:p w14:paraId="516CB9E1"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5.3.</w:t>
      </w:r>
      <w:r w:rsidRPr="005345B2">
        <w:rPr>
          <w:rFonts w:ascii="宋体" w:hAnsi="宋体"/>
          <w:sz w:val="24"/>
        </w:rPr>
        <w:t>3</w:t>
      </w:r>
      <w:r w:rsidRPr="005345B2">
        <w:rPr>
          <w:rFonts w:ascii="宋体" w:hAnsi="宋体" w:hint="eastAsia"/>
          <w:sz w:val="24"/>
        </w:rPr>
        <w:t xml:space="preserve">  腐败与欺诈行为</w:t>
      </w:r>
    </w:p>
    <w:p w14:paraId="5323C275"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 xml:space="preserve">       在招标和合同实施期间，招标人要求投标人和承包人遵守最高的道德标准。</w:t>
      </w:r>
    </w:p>
    <w:p w14:paraId="1DE7D48E"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5.3.</w:t>
      </w:r>
      <w:r w:rsidRPr="005345B2">
        <w:rPr>
          <w:rFonts w:ascii="宋体" w:hAnsi="宋体"/>
          <w:sz w:val="24"/>
        </w:rPr>
        <w:t>3</w:t>
      </w:r>
      <w:r w:rsidRPr="005345B2">
        <w:rPr>
          <w:rFonts w:ascii="宋体" w:hAnsi="宋体" w:hint="eastAsia"/>
          <w:sz w:val="24"/>
        </w:rPr>
        <w:t>.1对本条款的规定，特定义如下词汇：</w:t>
      </w:r>
    </w:p>
    <w:p w14:paraId="61D1FB17"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 xml:space="preserve">       1）、“腐败行为”是指在招标或合同执行期间，通过提供、给予、接受或索要任何有价值的东西，从而影响招标人有关人员工作的行为；</w:t>
      </w:r>
    </w:p>
    <w:p w14:paraId="4F9A8157"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 xml:space="preserve">       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7560B43A"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5.3.</w:t>
      </w:r>
      <w:r w:rsidRPr="005345B2">
        <w:rPr>
          <w:rFonts w:ascii="宋体" w:hAnsi="宋体"/>
          <w:sz w:val="24"/>
        </w:rPr>
        <w:t>3</w:t>
      </w:r>
      <w:r w:rsidRPr="005345B2">
        <w:rPr>
          <w:rFonts w:ascii="宋体" w:hAnsi="宋体" w:hint="eastAsia"/>
          <w:sz w:val="24"/>
        </w:rPr>
        <w:t>.2如果投标人被认定在本招标的竞争中有腐败或欺诈行为，则会被取消投标资格。</w:t>
      </w:r>
    </w:p>
    <w:p w14:paraId="19EF1C2B" w14:textId="598E61C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5.3.</w:t>
      </w:r>
      <w:r w:rsidRPr="005345B2">
        <w:rPr>
          <w:rFonts w:ascii="宋体" w:hAnsi="宋体"/>
          <w:sz w:val="24"/>
        </w:rPr>
        <w:t>3</w:t>
      </w:r>
      <w:r w:rsidRPr="005345B2">
        <w:rPr>
          <w:rFonts w:ascii="宋体" w:hAnsi="宋体" w:hint="eastAsia"/>
          <w:sz w:val="24"/>
        </w:rPr>
        <w:t>.3投标人如在本项目中存在串通投标、弄虚作假、行贿情形的，中标无效，行政监督部门将对其违法行为进行行政处罚并通报。该投标人将被招标人列入黑名单并限制其参与招标人后续项目的投标。</w:t>
      </w:r>
    </w:p>
    <w:p w14:paraId="05186448"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5.3.4  投标人如在本项目中存在串通投标、弄虚作假、行贿情形且在评标、</w:t>
      </w:r>
      <w:r w:rsidRPr="005345B2">
        <w:rPr>
          <w:rFonts w:ascii="宋体" w:hAnsi="宋体"/>
          <w:sz w:val="24"/>
        </w:rPr>
        <w:t>定标</w:t>
      </w:r>
      <w:r w:rsidRPr="005345B2">
        <w:rPr>
          <w:rFonts w:ascii="宋体" w:hAnsi="宋体" w:hint="eastAsia"/>
          <w:sz w:val="24"/>
        </w:rPr>
        <w:t>过程中未被发现的，该投标不改变本项目评标、</w:t>
      </w:r>
      <w:r w:rsidRPr="005345B2">
        <w:rPr>
          <w:rFonts w:ascii="宋体" w:hAnsi="宋体"/>
          <w:sz w:val="24"/>
        </w:rPr>
        <w:t>定标</w:t>
      </w:r>
      <w:r w:rsidRPr="005345B2">
        <w:rPr>
          <w:rFonts w:ascii="宋体" w:hAnsi="宋体" w:hint="eastAsia"/>
          <w:sz w:val="24"/>
        </w:rPr>
        <w:t>结果排序，其中标无效。招标人按照《中华人民共和国招标投标法实施条例》第五十五条的规定依次确定中标人或重新招标。</w:t>
      </w:r>
    </w:p>
    <w:p w14:paraId="13CBDCA6" w14:textId="77777777" w:rsidR="00765472" w:rsidRPr="005345B2" w:rsidRDefault="00000000">
      <w:pPr>
        <w:pStyle w:val="1"/>
        <w:spacing w:line="360" w:lineRule="auto"/>
        <w:jc w:val="center"/>
        <w:rPr>
          <w:sz w:val="36"/>
          <w:szCs w:val="36"/>
        </w:rPr>
      </w:pPr>
      <w:r w:rsidRPr="005345B2">
        <w:rPr>
          <w:sz w:val="24"/>
          <w:szCs w:val="24"/>
        </w:rPr>
        <w:br w:type="page"/>
      </w:r>
      <w:bookmarkStart w:id="10" w:name="_Toc5969"/>
      <w:bookmarkStart w:id="11" w:name="_Toc32827933"/>
      <w:r w:rsidRPr="005345B2">
        <w:rPr>
          <w:rFonts w:hint="eastAsia"/>
          <w:sz w:val="36"/>
          <w:szCs w:val="36"/>
        </w:rPr>
        <w:lastRenderedPageBreak/>
        <w:t>第六章</w:t>
      </w:r>
      <w:r w:rsidRPr="005345B2">
        <w:rPr>
          <w:rFonts w:hint="eastAsia"/>
          <w:sz w:val="36"/>
          <w:szCs w:val="36"/>
        </w:rPr>
        <w:t xml:space="preserve">  </w:t>
      </w:r>
      <w:r w:rsidRPr="005345B2">
        <w:rPr>
          <w:rFonts w:hint="eastAsia"/>
          <w:sz w:val="36"/>
          <w:szCs w:val="36"/>
        </w:rPr>
        <w:t>授予合同</w:t>
      </w:r>
      <w:bookmarkEnd w:id="10"/>
      <w:bookmarkEnd w:id="11"/>
    </w:p>
    <w:p w14:paraId="0EDC9284" w14:textId="77777777" w:rsidR="00765472" w:rsidRPr="005345B2" w:rsidRDefault="00765472">
      <w:pPr>
        <w:spacing w:line="360" w:lineRule="auto"/>
        <w:rPr>
          <w:rFonts w:ascii="宋体" w:hAnsi="宋体" w:hint="eastAsia"/>
          <w:sz w:val="24"/>
        </w:rPr>
      </w:pPr>
    </w:p>
    <w:p w14:paraId="3EED8CFF" w14:textId="77777777" w:rsidR="00765472" w:rsidRPr="005345B2" w:rsidRDefault="00000000">
      <w:pPr>
        <w:spacing w:line="360" w:lineRule="auto"/>
        <w:rPr>
          <w:rFonts w:ascii="宋体" w:hAnsi="宋体" w:hint="eastAsia"/>
          <w:b/>
          <w:bCs/>
          <w:sz w:val="24"/>
        </w:rPr>
      </w:pPr>
      <w:r w:rsidRPr="005345B2">
        <w:rPr>
          <w:rFonts w:ascii="宋体" w:hAnsi="宋体" w:hint="eastAsia"/>
          <w:b/>
          <w:bCs/>
          <w:sz w:val="24"/>
        </w:rPr>
        <w:t>6.1    授予合同</w:t>
      </w:r>
    </w:p>
    <w:p w14:paraId="3A46F192" w14:textId="77777777" w:rsidR="00765472" w:rsidRPr="005345B2" w:rsidRDefault="00765472">
      <w:pPr>
        <w:spacing w:line="360" w:lineRule="auto"/>
        <w:rPr>
          <w:rFonts w:ascii="宋体" w:hAnsi="宋体" w:hint="eastAsia"/>
          <w:sz w:val="24"/>
        </w:rPr>
      </w:pPr>
    </w:p>
    <w:p w14:paraId="4EAE4D33" w14:textId="77777777" w:rsidR="00765472" w:rsidRPr="005345B2" w:rsidRDefault="00000000">
      <w:pPr>
        <w:pStyle w:val="aa"/>
        <w:spacing w:line="360" w:lineRule="auto"/>
        <w:ind w:left="821" w:hangingChars="342" w:hanging="821"/>
        <w:jc w:val="left"/>
        <w:rPr>
          <w:rFonts w:hAnsi="宋体" w:hint="eastAsia"/>
          <w:sz w:val="24"/>
          <w:szCs w:val="24"/>
        </w:rPr>
      </w:pPr>
      <w:r w:rsidRPr="005345B2">
        <w:rPr>
          <w:rFonts w:hAnsi="宋体" w:hint="eastAsia"/>
          <w:sz w:val="24"/>
          <w:szCs w:val="24"/>
        </w:rPr>
        <w:t>6.1.1  招标人一般将合同授予中标人，合同必须在投标有效期或投标人接受的延长期内授出。</w:t>
      </w:r>
    </w:p>
    <w:p w14:paraId="0FD46B3B" w14:textId="77777777" w:rsidR="00765472" w:rsidRPr="005345B2" w:rsidRDefault="00000000">
      <w:pPr>
        <w:pStyle w:val="aa"/>
        <w:spacing w:line="360" w:lineRule="auto"/>
        <w:ind w:left="821" w:hangingChars="342" w:hanging="821"/>
        <w:jc w:val="left"/>
        <w:rPr>
          <w:rFonts w:hAnsi="宋体" w:hint="eastAsia"/>
          <w:sz w:val="24"/>
          <w:szCs w:val="24"/>
        </w:rPr>
      </w:pPr>
      <w:r w:rsidRPr="005345B2">
        <w:rPr>
          <w:rFonts w:hAnsi="宋体" w:hint="eastAsia"/>
          <w:sz w:val="24"/>
          <w:szCs w:val="24"/>
        </w:rPr>
        <w:t>6.1.2  中标通知书是合同的组成部分，</w:t>
      </w:r>
      <w:r w:rsidRPr="005345B2">
        <w:rPr>
          <w:rFonts w:hAnsi="宋体" w:hint="eastAsia"/>
          <w:kern w:val="0"/>
          <w:sz w:val="24"/>
          <w:szCs w:val="24"/>
        </w:rPr>
        <w:t>任何单位和个人</w:t>
      </w:r>
      <w:r w:rsidRPr="005345B2">
        <w:rPr>
          <w:rFonts w:hAnsi="宋体"/>
          <w:kern w:val="0"/>
          <w:sz w:val="24"/>
          <w:szCs w:val="24"/>
        </w:rPr>
        <w:t>不得采取有碍合同生效或履行的行动。</w:t>
      </w:r>
    </w:p>
    <w:p w14:paraId="632277C5" w14:textId="77777777" w:rsidR="00765472" w:rsidRPr="005345B2" w:rsidRDefault="00000000">
      <w:pPr>
        <w:pStyle w:val="aa"/>
        <w:spacing w:line="360" w:lineRule="auto"/>
        <w:ind w:left="821" w:hangingChars="342" w:hanging="821"/>
        <w:jc w:val="left"/>
        <w:rPr>
          <w:rFonts w:hAnsi="宋体" w:hint="eastAsia"/>
          <w:sz w:val="24"/>
          <w:szCs w:val="24"/>
        </w:rPr>
      </w:pPr>
      <w:r w:rsidRPr="005345B2">
        <w:rPr>
          <w:rFonts w:hAnsi="宋体" w:hint="eastAsia"/>
          <w:sz w:val="24"/>
          <w:szCs w:val="24"/>
        </w:rPr>
        <w:t>6.1.3  联合体中标的，由所有联合体成员法定代表人签署授权委托书，指定牵头人或代表，授权其代表所有联合体成员与招标人签订合同，负责整个合同实施阶段的协调工作。招标人认为必要时，联合体各方应当共同与招标人签订合同，为实施合同共同和分别承担责任。</w:t>
      </w:r>
    </w:p>
    <w:p w14:paraId="3C59A964" w14:textId="77777777" w:rsidR="00765472" w:rsidRPr="005345B2" w:rsidRDefault="00000000">
      <w:pPr>
        <w:pStyle w:val="aa"/>
        <w:spacing w:line="360" w:lineRule="auto"/>
        <w:ind w:left="821" w:hangingChars="342" w:hanging="821"/>
        <w:jc w:val="left"/>
        <w:rPr>
          <w:rFonts w:hAnsi="宋体" w:hint="eastAsia"/>
          <w:sz w:val="24"/>
          <w:szCs w:val="24"/>
        </w:rPr>
      </w:pPr>
      <w:r w:rsidRPr="005345B2">
        <w:rPr>
          <w:rFonts w:hAnsi="宋体" w:hint="eastAsia"/>
          <w:sz w:val="24"/>
          <w:szCs w:val="24"/>
        </w:rPr>
        <w:t>6.1.4  中标人必须签署并执行招标文件规定的合同条件，</w:t>
      </w:r>
      <w:r w:rsidRPr="005345B2">
        <w:rPr>
          <w:rFonts w:hAnsi="宋体"/>
          <w:kern w:val="0"/>
          <w:sz w:val="24"/>
          <w:szCs w:val="24"/>
        </w:rPr>
        <w:t>如</w:t>
      </w:r>
      <w:r w:rsidRPr="005345B2">
        <w:rPr>
          <w:rFonts w:hAnsi="宋体" w:hint="eastAsia"/>
          <w:kern w:val="0"/>
          <w:sz w:val="24"/>
          <w:szCs w:val="24"/>
        </w:rPr>
        <w:t>中标人</w:t>
      </w:r>
      <w:r w:rsidRPr="005345B2">
        <w:rPr>
          <w:rFonts w:hAnsi="宋体"/>
          <w:kern w:val="0"/>
          <w:sz w:val="24"/>
          <w:szCs w:val="24"/>
        </w:rPr>
        <w:t>所提供的投标条件</w:t>
      </w:r>
      <w:r w:rsidRPr="005345B2">
        <w:rPr>
          <w:rFonts w:hAnsi="宋体" w:hint="eastAsia"/>
          <w:kern w:val="0"/>
          <w:sz w:val="24"/>
          <w:szCs w:val="24"/>
        </w:rPr>
        <w:t>（报价、工期、估算工程造价）比其他投标</w:t>
      </w:r>
      <w:r w:rsidRPr="005345B2">
        <w:rPr>
          <w:rFonts w:hAnsi="宋体"/>
          <w:kern w:val="0"/>
          <w:sz w:val="24"/>
          <w:szCs w:val="24"/>
        </w:rPr>
        <w:t>异常低，</w:t>
      </w:r>
      <w:r w:rsidRPr="005345B2">
        <w:rPr>
          <w:rFonts w:hAnsi="宋体" w:hint="eastAsia"/>
          <w:kern w:val="0"/>
          <w:sz w:val="24"/>
          <w:szCs w:val="24"/>
        </w:rPr>
        <w:t>招标人</w:t>
      </w:r>
      <w:r w:rsidRPr="005345B2">
        <w:rPr>
          <w:rFonts w:hAnsi="宋体"/>
          <w:kern w:val="0"/>
          <w:sz w:val="24"/>
          <w:szCs w:val="24"/>
        </w:rPr>
        <w:t>可要求</w:t>
      </w:r>
      <w:r w:rsidRPr="005345B2">
        <w:rPr>
          <w:rFonts w:hAnsi="宋体" w:hint="eastAsia"/>
          <w:kern w:val="0"/>
          <w:sz w:val="24"/>
          <w:szCs w:val="24"/>
        </w:rPr>
        <w:t>中</w:t>
      </w:r>
      <w:r w:rsidRPr="005345B2">
        <w:rPr>
          <w:rFonts w:hAnsi="宋体"/>
          <w:kern w:val="0"/>
          <w:sz w:val="24"/>
          <w:szCs w:val="24"/>
        </w:rPr>
        <w:t>标人对遵守参加投标的各项条件和履行合同的能力作出保证。</w:t>
      </w:r>
    </w:p>
    <w:p w14:paraId="56C43F96"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6.1.5  招标人提供证据证明中标人有下列行为之一的，经有关行政监督部门确认，该中标无效，招标人不与中标人签订合同：</w:t>
      </w:r>
    </w:p>
    <w:p w14:paraId="41C84AAA" w14:textId="77777777" w:rsidR="00765472" w:rsidRPr="005345B2" w:rsidRDefault="00000000">
      <w:pPr>
        <w:spacing w:line="360" w:lineRule="auto"/>
        <w:rPr>
          <w:rFonts w:ascii="宋体" w:hAnsi="宋体" w:hint="eastAsia"/>
          <w:sz w:val="24"/>
        </w:rPr>
      </w:pPr>
      <w:r w:rsidRPr="005345B2">
        <w:rPr>
          <w:rFonts w:ascii="宋体" w:hAnsi="宋体" w:hint="eastAsia"/>
          <w:sz w:val="24"/>
        </w:rPr>
        <w:t xml:space="preserve">   (a) 不能兑现投标承诺；</w:t>
      </w:r>
    </w:p>
    <w:p w14:paraId="3BE5282F" w14:textId="77777777" w:rsidR="00765472" w:rsidRPr="005345B2" w:rsidRDefault="00000000">
      <w:pPr>
        <w:spacing w:line="360" w:lineRule="auto"/>
        <w:rPr>
          <w:rFonts w:ascii="宋体" w:hAnsi="宋体" w:hint="eastAsia"/>
          <w:sz w:val="24"/>
        </w:rPr>
      </w:pPr>
      <w:r w:rsidRPr="005345B2">
        <w:rPr>
          <w:rFonts w:ascii="宋体" w:hAnsi="宋体" w:hint="eastAsia"/>
          <w:sz w:val="24"/>
        </w:rPr>
        <w:t xml:space="preserve">   (b) 弄虚作假骗取中标；</w:t>
      </w:r>
    </w:p>
    <w:p w14:paraId="61437767"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 xml:space="preserve">  </w:t>
      </w:r>
      <w:r w:rsidRPr="005345B2">
        <w:rPr>
          <w:rFonts w:ascii="宋体" w:hAnsi="宋体"/>
          <w:sz w:val="24"/>
        </w:rPr>
        <w:t>（c）</w:t>
      </w:r>
      <w:r w:rsidRPr="005345B2">
        <w:rPr>
          <w:rFonts w:hAnsi="宋体" w:hint="eastAsia"/>
          <w:sz w:val="24"/>
        </w:rPr>
        <w:t>在招标、投标、评标、定标以及授予合同过程中，对招标人、代理机构、其他投标人、评标委员会成员、</w:t>
      </w:r>
      <w:r w:rsidRPr="005345B2">
        <w:rPr>
          <w:rFonts w:hAnsi="宋体" w:hint="eastAsia"/>
          <w:kern w:val="0"/>
          <w:sz w:val="24"/>
        </w:rPr>
        <w:t>交易服务机构的</w:t>
      </w:r>
      <w:r w:rsidRPr="005345B2">
        <w:rPr>
          <w:rFonts w:hAnsi="宋体" w:hint="eastAsia"/>
          <w:sz w:val="24"/>
        </w:rPr>
        <w:t>工作人员行贿、</w:t>
      </w:r>
      <w:r w:rsidRPr="005345B2">
        <w:rPr>
          <w:rFonts w:hAnsi="宋体"/>
          <w:kern w:val="0"/>
          <w:sz w:val="24"/>
        </w:rPr>
        <w:t>利诱</w:t>
      </w:r>
      <w:r w:rsidRPr="005345B2">
        <w:rPr>
          <w:rFonts w:hAnsi="宋体" w:hint="eastAsia"/>
          <w:kern w:val="0"/>
          <w:sz w:val="24"/>
        </w:rPr>
        <w:t>、</w:t>
      </w:r>
      <w:r w:rsidRPr="005345B2">
        <w:rPr>
          <w:rFonts w:hAnsi="宋体" w:hint="eastAsia"/>
          <w:sz w:val="24"/>
        </w:rPr>
        <w:t>欺诈或者施加影响；</w:t>
      </w:r>
    </w:p>
    <w:p w14:paraId="74488C92" w14:textId="77777777" w:rsidR="00765472" w:rsidRPr="005345B2" w:rsidRDefault="00000000">
      <w:pPr>
        <w:spacing w:line="360" w:lineRule="auto"/>
        <w:rPr>
          <w:rFonts w:ascii="宋体" w:hAnsi="宋体" w:hint="eastAsia"/>
          <w:sz w:val="24"/>
        </w:rPr>
      </w:pPr>
      <w:r w:rsidRPr="005345B2">
        <w:rPr>
          <w:rFonts w:ascii="宋体" w:hAnsi="宋体" w:hint="eastAsia"/>
          <w:sz w:val="24"/>
        </w:rPr>
        <w:t xml:space="preserve">   (d) 擅自将任务转包其他单位；</w:t>
      </w:r>
    </w:p>
    <w:p w14:paraId="1E45BB4C" w14:textId="77777777" w:rsidR="00765472" w:rsidRPr="005345B2" w:rsidRDefault="00000000">
      <w:pPr>
        <w:spacing w:line="360" w:lineRule="auto"/>
        <w:rPr>
          <w:rFonts w:ascii="宋体" w:hAnsi="宋体" w:hint="eastAsia"/>
          <w:sz w:val="24"/>
        </w:rPr>
      </w:pPr>
      <w:r w:rsidRPr="005345B2">
        <w:rPr>
          <w:rFonts w:ascii="宋体" w:hAnsi="宋体" w:hint="eastAsia"/>
          <w:sz w:val="24"/>
        </w:rPr>
        <w:t xml:space="preserve">   (e) 中标人实质上不符合投标资格</w:t>
      </w:r>
      <w:r w:rsidRPr="005345B2">
        <w:rPr>
          <w:rFonts w:ascii="宋体" w:hAnsi="宋体"/>
          <w:sz w:val="24"/>
        </w:rPr>
        <w:t>；</w:t>
      </w:r>
    </w:p>
    <w:p w14:paraId="742F08A1" w14:textId="77777777" w:rsidR="00765472" w:rsidRPr="005345B2" w:rsidRDefault="00000000">
      <w:pPr>
        <w:spacing w:line="360" w:lineRule="auto"/>
        <w:rPr>
          <w:rFonts w:ascii="宋体" w:hAnsi="宋体" w:hint="eastAsia"/>
          <w:sz w:val="24"/>
        </w:rPr>
      </w:pPr>
      <w:r w:rsidRPr="005345B2">
        <w:rPr>
          <w:rFonts w:ascii="宋体" w:hAnsi="宋体" w:hint="eastAsia"/>
          <w:sz w:val="24"/>
        </w:rPr>
        <w:t xml:space="preserve">   (f) 法律、法规规定的其他损害招标人利益和社会公共利益的情形。</w:t>
      </w:r>
    </w:p>
    <w:p w14:paraId="4B6B0744" w14:textId="77777777" w:rsidR="00765472" w:rsidRPr="005345B2" w:rsidRDefault="00765472">
      <w:pPr>
        <w:spacing w:line="360" w:lineRule="auto"/>
        <w:rPr>
          <w:rFonts w:ascii="宋体" w:hAnsi="宋体" w:hint="eastAsia"/>
          <w:sz w:val="24"/>
        </w:rPr>
      </w:pPr>
    </w:p>
    <w:p w14:paraId="6402A26E" w14:textId="77777777" w:rsidR="00765472" w:rsidRPr="005345B2" w:rsidRDefault="00765472">
      <w:pPr>
        <w:spacing w:line="360" w:lineRule="auto"/>
        <w:rPr>
          <w:rFonts w:ascii="宋体" w:hAnsi="宋体" w:hint="eastAsia"/>
          <w:sz w:val="24"/>
        </w:rPr>
      </w:pPr>
    </w:p>
    <w:p w14:paraId="541E30EC" w14:textId="77777777" w:rsidR="00765472" w:rsidRPr="005345B2" w:rsidRDefault="00765472">
      <w:pPr>
        <w:spacing w:line="360" w:lineRule="auto"/>
        <w:rPr>
          <w:rFonts w:ascii="宋体" w:hAnsi="宋体" w:hint="eastAsia"/>
          <w:sz w:val="24"/>
        </w:rPr>
      </w:pPr>
    </w:p>
    <w:p w14:paraId="2547BB35" w14:textId="77777777" w:rsidR="00765472" w:rsidRPr="005345B2" w:rsidRDefault="00000000">
      <w:pPr>
        <w:pStyle w:val="1"/>
        <w:spacing w:line="360" w:lineRule="auto"/>
        <w:jc w:val="center"/>
        <w:rPr>
          <w:sz w:val="36"/>
          <w:szCs w:val="36"/>
        </w:rPr>
      </w:pPr>
      <w:r w:rsidRPr="005345B2">
        <w:rPr>
          <w:sz w:val="24"/>
          <w:szCs w:val="24"/>
        </w:rPr>
        <w:br w:type="page"/>
      </w:r>
      <w:bookmarkStart w:id="12" w:name="_Toc32827934"/>
      <w:bookmarkStart w:id="13" w:name="_Toc11694"/>
      <w:r w:rsidRPr="005345B2">
        <w:rPr>
          <w:rFonts w:hint="eastAsia"/>
          <w:sz w:val="36"/>
          <w:szCs w:val="36"/>
        </w:rPr>
        <w:lastRenderedPageBreak/>
        <w:t>第七章</w:t>
      </w:r>
      <w:r w:rsidRPr="005345B2">
        <w:rPr>
          <w:rFonts w:hint="eastAsia"/>
          <w:sz w:val="36"/>
          <w:szCs w:val="36"/>
        </w:rPr>
        <w:t xml:space="preserve">  </w:t>
      </w:r>
      <w:r w:rsidRPr="005345B2">
        <w:rPr>
          <w:rFonts w:hint="eastAsia"/>
          <w:sz w:val="36"/>
          <w:szCs w:val="36"/>
        </w:rPr>
        <w:t>知识产权</w:t>
      </w:r>
      <w:bookmarkEnd w:id="12"/>
      <w:bookmarkEnd w:id="13"/>
    </w:p>
    <w:p w14:paraId="4BE5A231" w14:textId="77777777" w:rsidR="00765472" w:rsidRPr="005345B2" w:rsidRDefault="00765472">
      <w:pPr>
        <w:spacing w:line="360" w:lineRule="auto"/>
        <w:rPr>
          <w:rFonts w:ascii="宋体" w:hAnsi="宋体" w:hint="eastAsia"/>
          <w:sz w:val="24"/>
        </w:rPr>
      </w:pPr>
    </w:p>
    <w:p w14:paraId="438C05A5" w14:textId="77777777" w:rsidR="00765472" w:rsidRPr="005345B2" w:rsidRDefault="00000000">
      <w:pPr>
        <w:spacing w:line="360" w:lineRule="auto"/>
        <w:rPr>
          <w:rFonts w:ascii="宋体" w:hAnsi="宋体" w:hint="eastAsia"/>
          <w:b/>
          <w:bCs/>
          <w:sz w:val="24"/>
        </w:rPr>
      </w:pPr>
      <w:r w:rsidRPr="005345B2">
        <w:rPr>
          <w:rFonts w:ascii="宋体" w:hAnsi="宋体" w:hint="eastAsia"/>
          <w:b/>
          <w:bCs/>
          <w:sz w:val="24"/>
        </w:rPr>
        <w:t>7.1    公开展示</w:t>
      </w:r>
    </w:p>
    <w:p w14:paraId="6DC16E98" w14:textId="77777777" w:rsidR="00765472" w:rsidRPr="005345B2" w:rsidRDefault="00765472">
      <w:pPr>
        <w:spacing w:line="360" w:lineRule="auto"/>
        <w:rPr>
          <w:rFonts w:ascii="宋体" w:hAnsi="宋体" w:hint="eastAsia"/>
          <w:sz w:val="24"/>
        </w:rPr>
      </w:pPr>
    </w:p>
    <w:p w14:paraId="30BCAD63" w14:textId="77777777" w:rsidR="00765472" w:rsidRPr="005345B2" w:rsidRDefault="00765472">
      <w:pPr>
        <w:spacing w:line="360" w:lineRule="auto"/>
        <w:ind w:left="821" w:hangingChars="342" w:hanging="821"/>
        <w:rPr>
          <w:rFonts w:ascii="宋体" w:hAnsi="宋体" w:hint="eastAsia"/>
          <w:sz w:val="24"/>
        </w:rPr>
      </w:pPr>
    </w:p>
    <w:p w14:paraId="515485A8"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7.1.</w:t>
      </w:r>
      <w:r w:rsidRPr="005345B2">
        <w:rPr>
          <w:rFonts w:ascii="宋体" w:hAnsi="宋体"/>
          <w:sz w:val="24"/>
        </w:rPr>
        <w:t>1</w:t>
      </w:r>
      <w:r w:rsidRPr="005345B2">
        <w:rPr>
          <w:rFonts w:ascii="宋体" w:hAnsi="宋体" w:hint="eastAsia"/>
          <w:sz w:val="24"/>
        </w:rPr>
        <w:t xml:space="preserve">  按招标文件规定获得补偿的投标文件，评标后不予退回。</w:t>
      </w:r>
    </w:p>
    <w:p w14:paraId="32985DF1" w14:textId="4649F51F"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7.1.</w:t>
      </w:r>
      <w:r w:rsidRPr="005345B2">
        <w:rPr>
          <w:rFonts w:ascii="宋体" w:hAnsi="宋体"/>
          <w:sz w:val="24"/>
        </w:rPr>
        <w:t>2</w:t>
      </w:r>
      <w:r w:rsidRPr="005345B2">
        <w:rPr>
          <w:rFonts w:ascii="宋体" w:hAnsi="宋体" w:hint="eastAsia"/>
          <w:sz w:val="24"/>
        </w:rPr>
        <w:t xml:space="preserve">  招标人有权在评标结束后公开展示获得补偿费用的所有投标方案成果，并通过传播媒介、杂志、书刊或其他形式介绍、展示及评价该方案成果，所有展示、推介、广告均不再向投标人支付费用。</w:t>
      </w:r>
    </w:p>
    <w:p w14:paraId="1A58AD36" w14:textId="77777777" w:rsidR="00765472" w:rsidRPr="005345B2" w:rsidRDefault="00765472">
      <w:pPr>
        <w:spacing w:line="360" w:lineRule="auto"/>
        <w:ind w:left="821" w:hangingChars="342" w:hanging="821"/>
        <w:jc w:val="left"/>
        <w:rPr>
          <w:rFonts w:ascii="宋体" w:hAnsi="宋体" w:hint="eastAsia"/>
          <w:sz w:val="24"/>
        </w:rPr>
      </w:pPr>
    </w:p>
    <w:p w14:paraId="56F9AF1B" w14:textId="77777777" w:rsidR="00765472" w:rsidRPr="005345B2" w:rsidRDefault="00000000">
      <w:pPr>
        <w:spacing w:line="360" w:lineRule="auto"/>
        <w:rPr>
          <w:rFonts w:ascii="宋体" w:hAnsi="宋体" w:hint="eastAsia"/>
          <w:b/>
          <w:bCs/>
          <w:sz w:val="24"/>
        </w:rPr>
      </w:pPr>
      <w:r w:rsidRPr="005345B2">
        <w:rPr>
          <w:rFonts w:ascii="宋体" w:hAnsi="宋体" w:hint="eastAsia"/>
          <w:b/>
          <w:bCs/>
          <w:sz w:val="24"/>
        </w:rPr>
        <w:t>7.2    知识产权转移</w:t>
      </w:r>
    </w:p>
    <w:p w14:paraId="43BF8B61" w14:textId="77777777" w:rsidR="00765472" w:rsidRPr="005345B2" w:rsidRDefault="00765472">
      <w:pPr>
        <w:spacing w:line="360" w:lineRule="auto"/>
        <w:ind w:left="821" w:hangingChars="342" w:hanging="821"/>
        <w:jc w:val="left"/>
        <w:rPr>
          <w:rFonts w:ascii="宋体" w:hAnsi="宋体" w:hint="eastAsia"/>
          <w:sz w:val="24"/>
        </w:rPr>
      </w:pPr>
    </w:p>
    <w:p w14:paraId="2652E9A6"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7.2.1  授予合同并支付定金后，中标方案的发表权、展览权、使用权归招标人和中标人共有。</w:t>
      </w:r>
    </w:p>
    <w:p w14:paraId="55DA3DE0" w14:textId="1E4D7A55"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7.2.2  授予合同并支付定金后，招标人有权在招标标的中使用中标方案中中标人享有合法权利的著作权、专利权，对于中标方案中涉及的他人所有的知识产权，中标人有义务获得许可，否则招标人有权解除合同并要求退还已支付的费用，招标人因此受到损害的，有权要求中标人予以赔偿，如果招标人、中标人使用未中标方案作为本项目设计方案，招标人按招标文件规定向提交方案的投标人付给使用费后，该方案的发表权、展览权、使用权归招标人和中标人共有。</w:t>
      </w:r>
    </w:p>
    <w:p w14:paraId="30849989" w14:textId="77777777" w:rsidR="00765472" w:rsidRPr="005345B2" w:rsidRDefault="00765472">
      <w:pPr>
        <w:spacing w:line="360" w:lineRule="auto"/>
        <w:ind w:left="821" w:hangingChars="342" w:hanging="821"/>
        <w:rPr>
          <w:rFonts w:ascii="宋体" w:hAnsi="宋体" w:hint="eastAsia"/>
          <w:sz w:val="24"/>
        </w:rPr>
      </w:pPr>
    </w:p>
    <w:p w14:paraId="6A02EA78" w14:textId="77777777" w:rsidR="00765472" w:rsidRPr="005345B2" w:rsidRDefault="00000000">
      <w:pPr>
        <w:spacing w:line="360" w:lineRule="auto"/>
        <w:rPr>
          <w:rFonts w:ascii="宋体" w:hAnsi="宋体" w:hint="eastAsia"/>
          <w:b/>
          <w:bCs/>
          <w:sz w:val="24"/>
        </w:rPr>
      </w:pPr>
      <w:r w:rsidRPr="005345B2">
        <w:rPr>
          <w:rFonts w:ascii="宋体" w:hAnsi="宋体" w:hint="eastAsia"/>
          <w:b/>
          <w:bCs/>
          <w:sz w:val="24"/>
        </w:rPr>
        <w:t>7.3    其他</w:t>
      </w:r>
    </w:p>
    <w:p w14:paraId="0CE9E54C" w14:textId="77777777" w:rsidR="00765472" w:rsidRPr="005345B2" w:rsidRDefault="00765472">
      <w:pPr>
        <w:spacing w:line="360" w:lineRule="auto"/>
        <w:ind w:left="821" w:hangingChars="342" w:hanging="821"/>
        <w:rPr>
          <w:rFonts w:ascii="宋体" w:hAnsi="宋体" w:hint="eastAsia"/>
          <w:sz w:val="24"/>
        </w:rPr>
      </w:pPr>
    </w:p>
    <w:p w14:paraId="040E5713"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7.3.1  除特殊情况外，招标人有权在工程建设中根据需要对选定的设计方案进行调整和修改。招标人有权在设计方案中参考使用获得补偿费用的所有投标方案成果的部分内容，</w:t>
      </w:r>
      <w:r w:rsidRPr="005345B2">
        <w:rPr>
          <w:rFonts w:hAnsi="宋体" w:hint="eastAsia"/>
          <w:sz w:val="24"/>
        </w:rPr>
        <w:t>被使用部分的方案使用费</w:t>
      </w:r>
      <w:r w:rsidRPr="005345B2">
        <w:rPr>
          <w:rFonts w:ascii="宋体" w:hAnsi="宋体" w:hint="eastAsia"/>
          <w:sz w:val="24"/>
        </w:rPr>
        <w:t>按招标文件规定执行。</w:t>
      </w:r>
    </w:p>
    <w:p w14:paraId="352F2BCD"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7.3.2  投标人保证投标文件及资料均未侵犯他人的知识产权，否则必须承担全部责任。若投标人使用了他人的专利、专有技术，涉及的费用由投标人负责。</w:t>
      </w:r>
    </w:p>
    <w:p w14:paraId="6DB01E47"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7.3.3  中标人未经招标人许可，不得将中标方案成果整体用于其他相同或类似项目的</w:t>
      </w:r>
      <w:r w:rsidRPr="005345B2">
        <w:rPr>
          <w:rFonts w:ascii="宋体" w:hAnsi="宋体" w:hint="eastAsia"/>
          <w:sz w:val="24"/>
        </w:rPr>
        <w:lastRenderedPageBreak/>
        <w:t>投标和设计（专利权除外）。</w:t>
      </w:r>
    </w:p>
    <w:p w14:paraId="18867C96"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7.3.4  招标人有权无须事先征求中标人的同意而披露关于中标人的名称、地址、合同条款。</w:t>
      </w:r>
    </w:p>
    <w:p w14:paraId="7A664474" w14:textId="77777777" w:rsidR="00765472" w:rsidRPr="005345B2" w:rsidRDefault="00765472">
      <w:pPr>
        <w:spacing w:line="360" w:lineRule="auto"/>
        <w:rPr>
          <w:rFonts w:ascii="宋体" w:hAnsi="宋体" w:hint="eastAsia"/>
          <w:sz w:val="24"/>
        </w:rPr>
      </w:pPr>
    </w:p>
    <w:p w14:paraId="405D1EA9" w14:textId="77777777" w:rsidR="00765472" w:rsidRPr="005345B2" w:rsidRDefault="00765472">
      <w:pPr>
        <w:rPr>
          <w:rFonts w:ascii="宋体" w:hAnsi="宋体" w:hint="eastAsia"/>
        </w:rPr>
      </w:pPr>
    </w:p>
    <w:p w14:paraId="4F6E116F" w14:textId="77777777" w:rsidR="00765472" w:rsidRPr="005345B2" w:rsidRDefault="00000000">
      <w:pPr>
        <w:widowControl/>
        <w:wordWrap w:val="0"/>
        <w:topLinePunct/>
        <w:adjustRightInd w:val="0"/>
        <w:snapToGrid w:val="0"/>
        <w:jc w:val="center"/>
        <w:rPr>
          <w:rFonts w:ascii="仿宋_GB2312" w:eastAsia="仿宋_GB2312"/>
          <w:sz w:val="24"/>
        </w:rPr>
      </w:pPr>
      <w:r w:rsidRPr="005345B2">
        <w:br w:type="page"/>
      </w:r>
      <w:bookmarkStart w:id="14" w:name="_Toc32827935"/>
      <w:r w:rsidRPr="005345B2">
        <w:rPr>
          <w:rFonts w:hint="eastAsia"/>
          <w:sz w:val="36"/>
          <w:szCs w:val="36"/>
        </w:rPr>
        <w:lastRenderedPageBreak/>
        <w:t>第八章</w:t>
      </w:r>
      <w:r w:rsidRPr="005345B2">
        <w:rPr>
          <w:rFonts w:hint="eastAsia"/>
          <w:sz w:val="36"/>
          <w:szCs w:val="36"/>
        </w:rPr>
        <w:t xml:space="preserve"> </w:t>
      </w:r>
      <w:r w:rsidRPr="005345B2">
        <w:rPr>
          <w:rFonts w:hint="eastAsia"/>
          <w:sz w:val="36"/>
          <w:szCs w:val="36"/>
        </w:rPr>
        <w:t>合同</w:t>
      </w:r>
      <w:bookmarkEnd w:id="14"/>
    </w:p>
    <w:p w14:paraId="4C9FB992" w14:textId="77777777" w:rsidR="00765472" w:rsidRPr="005345B2" w:rsidRDefault="00000000">
      <w:pPr>
        <w:widowControl/>
        <w:wordWrap w:val="0"/>
        <w:topLinePunct/>
        <w:adjustRightInd w:val="0"/>
        <w:snapToGrid w:val="0"/>
        <w:jc w:val="center"/>
        <w:rPr>
          <w:rFonts w:ascii="宋体"/>
          <w:szCs w:val="21"/>
        </w:rPr>
      </w:pPr>
      <w:r w:rsidRPr="005345B2">
        <w:rPr>
          <w:rFonts w:ascii="仿宋_GB2312" w:eastAsia="仿宋_GB2312" w:hint="eastAsia"/>
          <w:sz w:val="24"/>
        </w:rPr>
        <w:t>另册</w:t>
      </w:r>
    </w:p>
    <w:p w14:paraId="269F059C" w14:textId="77777777" w:rsidR="00765472" w:rsidRPr="005345B2" w:rsidRDefault="00765472"/>
    <w:p w14:paraId="3DA6F6E8" w14:textId="77777777" w:rsidR="00765472" w:rsidRPr="005345B2" w:rsidRDefault="00765472">
      <w:pPr>
        <w:rPr>
          <w:b/>
          <w:bCs/>
          <w:sz w:val="44"/>
        </w:rPr>
      </w:pPr>
    </w:p>
    <w:p w14:paraId="495AF5D3" w14:textId="77777777" w:rsidR="00765472" w:rsidRPr="005345B2" w:rsidRDefault="00765472">
      <w:pPr>
        <w:rPr>
          <w:rFonts w:ascii="宋体" w:hAnsi="宋体" w:hint="eastAsia"/>
          <w:szCs w:val="21"/>
        </w:rPr>
        <w:sectPr w:rsidR="00765472" w:rsidRPr="005345B2">
          <w:type w:val="nextColumn"/>
          <w:pgSz w:w="11906" w:h="16838"/>
          <w:pgMar w:top="1020" w:right="1466" w:bottom="1440" w:left="1440" w:header="851" w:footer="992" w:gutter="0"/>
          <w:cols w:space="720"/>
          <w:docGrid w:type="linesAndChars" w:linePitch="312"/>
        </w:sectPr>
      </w:pPr>
    </w:p>
    <w:p w14:paraId="41958DCC" w14:textId="77777777" w:rsidR="00765472" w:rsidRPr="005345B2" w:rsidRDefault="00000000">
      <w:pPr>
        <w:pStyle w:val="1"/>
        <w:rPr>
          <w:rFonts w:ascii="宋体" w:hAnsi="宋体" w:hint="eastAsia"/>
          <w:sz w:val="21"/>
          <w:szCs w:val="21"/>
        </w:rPr>
      </w:pPr>
      <w:bookmarkStart w:id="15" w:name="_Toc5019"/>
      <w:bookmarkStart w:id="16" w:name="_Toc32827936"/>
      <w:r w:rsidRPr="005345B2">
        <w:rPr>
          <w:rFonts w:ascii="宋体" w:hAnsi="宋体" w:hint="eastAsia"/>
          <w:sz w:val="21"/>
          <w:szCs w:val="21"/>
        </w:rPr>
        <w:lastRenderedPageBreak/>
        <w:t>附录1 投标申请表（投入人员承诺）</w:t>
      </w:r>
      <w:bookmarkEnd w:id="15"/>
      <w:bookmarkEnd w:id="16"/>
    </w:p>
    <w:p w14:paraId="216DA566" w14:textId="77777777" w:rsidR="00765472" w:rsidRPr="005345B2" w:rsidRDefault="00000000">
      <w:pPr>
        <w:jc w:val="center"/>
        <w:rPr>
          <w:rFonts w:ascii="宋体" w:hAnsi="宋体" w:hint="eastAsia"/>
          <w:b/>
          <w:sz w:val="36"/>
          <w:szCs w:val="36"/>
        </w:rPr>
      </w:pPr>
      <w:r w:rsidRPr="005345B2">
        <w:rPr>
          <w:rFonts w:ascii="宋体" w:hAnsi="宋体" w:hint="eastAsia"/>
          <w:b/>
          <w:sz w:val="36"/>
          <w:szCs w:val="36"/>
        </w:rPr>
        <w:t>投标申请表</w:t>
      </w:r>
      <w:r w:rsidRPr="005345B2">
        <w:rPr>
          <w:rFonts w:ascii="宋体" w:hAnsi="宋体" w:hint="eastAsia"/>
          <w:b/>
          <w:bCs/>
          <w:sz w:val="36"/>
          <w:szCs w:val="36"/>
        </w:rPr>
        <w:t>（投入人员承诺）</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080"/>
        <w:gridCol w:w="1957"/>
        <w:gridCol w:w="3835"/>
        <w:gridCol w:w="1228"/>
        <w:gridCol w:w="5426"/>
      </w:tblGrid>
      <w:tr w:rsidR="00765472" w:rsidRPr="005345B2" w14:paraId="1B4C6049" w14:textId="77777777">
        <w:trPr>
          <w:trHeight w:val="643"/>
        </w:trPr>
        <w:tc>
          <w:tcPr>
            <w:tcW w:w="648" w:type="dxa"/>
            <w:vAlign w:val="center"/>
          </w:tcPr>
          <w:p w14:paraId="066F0F2D" w14:textId="77777777" w:rsidR="00765472" w:rsidRPr="005345B2" w:rsidRDefault="00000000">
            <w:pPr>
              <w:jc w:val="center"/>
              <w:rPr>
                <w:rFonts w:ascii="宋体" w:hAnsi="宋体" w:hint="eastAsia"/>
                <w:szCs w:val="21"/>
              </w:rPr>
            </w:pPr>
            <w:r w:rsidRPr="005345B2">
              <w:rPr>
                <w:rFonts w:ascii="宋体" w:hAnsi="宋体" w:hint="eastAsia"/>
                <w:szCs w:val="21"/>
              </w:rPr>
              <w:t>序号</w:t>
            </w:r>
          </w:p>
        </w:tc>
        <w:tc>
          <w:tcPr>
            <w:tcW w:w="1080" w:type="dxa"/>
            <w:vAlign w:val="center"/>
          </w:tcPr>
          <w:p w14:paraId="6DA5F202" w14:textId="77777777" w:rsidR="00765472" w:rsidRPr="005345B2" w:rsidRDefault="00000000">
            <w:pPr>
              <w:jc w:val="center"/>
              <w:rPr>
                <w:rFonts w:ascii="宋体" w:hAnsi="宋体" w:hint="eastAsia"/>
              </w:rPr>
            </w:pPr>
            <w:r w:rsidRPr="005345B2">
              <w:rPr>
                <w:rFonts w:ascii="宋体" w:hAnsi="宋体" w:hint="eastAsia"/>
              </w:rPr>
              <w:t>姓名</w:t>
            </w:r>
          </w:p>
        </w:tc>
        <w:tc>
          <w:tcPr>
            <w:tcW w:w="1957" w:type="dxa"/>
            <w:vAlign w:val="center"/>
          </w:tcPr>
          <w:p w14:paraId="12422D91" w14:textId="77777777" w:rsidR="00765472" w:rsidRPr="005345B2" w:rsidRDefault="00000000">
            <w:pPr>
              <w:jc w:val="center"/>
              <w:rPr>
                <w:rFonts w:ascii="宋体" w:hAnsi="宋体" w:hint="eastAsia"/>
              </w:rPr>
            </w:pPr>
            <w:r w:rsidRPr="005345B2">
              <w:rPr>
                <w:rFonts w:ascii="宋体" w:hAnsi="宋体" w:hint="eastAsia"/>
              </w:rPr>
              <w:t>专业分工</w:t>
            </w:r>
          </w:p>
        </w:tc>
        <w:tc>
          <w:tcPr>
            <w:tcW w:w="3835" w:type="dxa"/>
            <w:vAlign w:val="center"/>
          </w:tcPr>
          <w:p w14:paraId="0FDACA74" w14:textId="77777777" w:rsidR="00765472" w:rsidRPr="005345B2" w:rsidRDefault="00000000">
            <w:pPr>
              <w:jc w:val="center"/>
              <w:rPr>
                <w:rFonts w:ascii="宋体" w:hAnsi="宋体" w:hint="eastAsia"/>
              </w:rPr>
            </w:pPr>
            <w:r w:rsidRPr="005345B2">
              <w:rPr>
                <w:rFonts w:ascii="宋体" w:hAnsi="宋体" w:hint="eastAsia"/>
              </w:rPr>
              <w:t>专业职称</w:t>
            </w:r>
          </w:p>
        </w:tc>
        <w:tc>
          <w:tcPr>
            <w:tcW w:w="1228" w:type="dxa"/>
            <w:vAlign w:val="center"/>
          </w:tcPr>
          <w:p w14:paraId="57956F26" w14:textId="77777777" w:rsidR="00765472" w:rsidRPr="005345B2" w:rsidRDefault="00000000">
            <w:pPr>
              <w:jc w:val="center"/>
              <w:rPr>
                <w:rFonts w:ascii="宋体" w:hAnsi="宋体" w:hint="eastAsia"/>
              </w:rPr>
            </w:pPr>
            <w:r w:rsidRPr="005345B2">
              <w:rPr>
                <w:rFonts w:ascii="宋体" w:hAnsi="宋体" w:hint="eastAsia"/>
              </w:rPr>
              <w:t>工龄（年）</w:t>
            </w:r>
          </w:p>
        </w:tc>
        <w:tc>
          <w:tcPr>
            <w:tcW w:w="5426" w:type="dxa"/>
            <w:vAlign w:val="center"/>
          </w:tcPr>
          <w:p w14:paraId="1AD5E8B0" w14:textId="77777777" w:rsidR="00765472" w:rsidRPr="005345B2" w:rsidRDefault="00000000">
            <w:pPr>
              <w:jc w:val="center"/>
              <w:rPr>
                <w:rFonts w:ascii="宋体" w:hAnsi="宋体" w:hint="eastAsia"/>
              </w:rPr>
            </w:pPr>
            <w:r w:rsidRPr="005345B2">
              <w:rPr>
                <w:rFonts w:hAnsi="宋体" w:hint="eastAsia"/>
              </w:rPr>
              <w:t>主要作品、业绩、著作名称</w:t>
            </w:r>
          </w:p>
        </w:tc>
      </w:tr>
      <w:tr w:rsidR="00765472" w:rsidRPr="005345B2" w14:paraId="65644B1A" w14:textId="77777777">
        <w:trPr>
          <w:trHeight w:val="553"/>
        </w:trPr>
        <w:tc>
          <w:tcPr>
            <w:tcW w:w="648" w:type="dxa"/>
            <w:vAlign w:val="center"/>
          </w:tcPr>
          <w:p w14:paraId="5C169AC6" w14:textId="77777777" w:rsidR="00765472" w:rsidRPr="005345B2" w:rsidRDefault="00000000">
            <w:pPr>
              <w:jc w:val="center"/>
              <w:rPr>
                <w:rFonts w:ascii="宋体" w:hAnsi="宋体" w:hint="eastAsia"/>
                <w:szCs w:val="21"/>
              </w:rPr>
            </w:pPr>
            <w:r w:rsidRPr="005345B2">
              <w:rPr>
                <w:rFonts w:ascii="宋体" w:cs="宋体"/>
                <w:szCs w:val="21"/>
              </w:rPr>
              <w:t>1</w:t>
            </w:r>
          </w:p>
        </w:tc>
        <w:tc>
          <w:tcPr>
            <w:tcW w:w="1080" w:type="dxa"/>
            <w:vAlign w:val="center"/>
          </w:tcPr>
          <w:p w14:paraId="6A3C77FE" w14:textId="77777777" w:rsidR="00765472" w:rsidRPr="005345B2" w:rsidRDefault="00765472">
            <w:pPr>
              <w:jc w:val="center"/>
              <w:rPr>
                <w:rFonts w:ascii="宋体" w:hAnsi="宋体" w:hint="eastAsia"/>
              </w:rPr>
            </w:pPr>
          </w:p>
        </w:tc>
        <w:tc>
          <w:tcPr>
            <w:tcW w:w="1957" w:type="dxa"/>
            <w:vAlign w:val="center"/>
          </w:tcPr>
          <w:p w14:paraId="2CD431DA" w14:textId="77777777" w:rsidR="00765472" w:rsidRPr="005345B2" w:rsidRDefault="00765472">
            <w:pPr>
              <w:jc w:val="center"/>
              <w:rPr>
                <w:rFonts w:ascii="宋体" w:hAnsi="宋体" w:hint="eastAsia"/>
              </w:rPr>
            </w:pPr>
          </w:p>
        </w:tc>
        <w:tc>
          <w:tcPr>
            <w:tcW w:w="3835" w:type="dxa"/>
            <w:vAlign w:val="center"/>
          </w:tcPr>
          <w:p w14:paraId="63894538" w14:textId="77777777" w:rsidR="00765472" w:rsidRPr="005345B2" w:rsidRDefault="00765472">
            <w:pPr>
              <w:jc w:val="center"/>
              <w:rPr>
                <w:rFonts w:ascii="宋体" w:hAnsi="宋体" w:hint="eastAsia"/>
              </w:rPr>
            </w:pPr>
          </w:p>
        </w:tc>
        <w:tc>
          <w:tcPr>
            <w:tcW w:w="1228" w:type="dxa"/>
            <w:vAlign w:val="center"/>
          </w:tcPr>
          <w:p w14:paraId="24316B0F" w14:textId="77777777" w:rsidR="00765472" w:rsidRPr="005345B2" w:rsidRDefault="00765472">
            <w:pPr>
              <w:jc w:val="center"/>
              <w:rPr>
                <w:rFonts w:ascii="宋体" w:hAnsi="宋体" w:hint="eastAsia"/>
              </w:rPr>
            </w:pPr>
          </w:p>
        </w:tc>
        <w:tc>
          <w:tcPr>
            <w:tcW w:w="5426" w:type="dxa"/>
            <w:vAlign w:val="center"/>
          </w:tcPr>
          <w:p w14:paraId="16E4DFA4" w14:textId="77777777" w:rsidR="00765472" w:rsidRPr="005345B2" w:rsidRDefault="00765472">
            <w:pPr>
              <w:jc w:val="center"/>
              <w:rPr>
                <w:rFonts w:hAnsi="宋体" w:hint="eastAsia"/>
              </w:rPr>
            </w:pPr>
          </w:p>
        </w:tc>
      </w:tr>
      <w:tr w:rsidR="00765472" w:rsidRPr="005345B2" w14:paraId="7DE00779" w14:textId="77777777">
        <w:trPr>
          <w:trHeight w:val="558"/>
        </w:trPr>
        <w:tc>
          <w:tcPr>
            <w:tcW w:w="648" w:type="dxa"/>
            <w:vAlign w:val="center"/>
          </w:tcPr>
          <w:p w14:paraId="53A20AF2" w14:textId="77777777" w:rsidR="00765472" w:rsidRPr="005345B2" w:rsidRDefault="00000000">
            <w:pPr>
              <w:jc w:val="center"/>
              <w:rPr>
                <w:rFonts w:ascii="宋体" w:hAnsi="宋体" w:hint="eastAsia"/>
                <w:szCs w:val="21"/>
              </w:rPr>
            </w:pPr>
            <w:r w:rsidRPr="005345B2">
              <w:rPr>
                <w:rFonts w:ascii="宋体" w:cs="宋体"/>
                <w:szCs w:val="21"/>
              </w:rPr>
              <w:t>2</w:t>
            </w:r>
          </w:p>
        </w:tc>
        <w:tc>
          <w:tcPr>
            <w:tcW w:w="1080" w:type="dxa"/>
            <w:vAlign w:val="center"/>
          </w:tcPr>
          <w:p w14:paraId="0A8AD257" w14:textId="77777777" w:rsidR="00765472" w:rsidRPr="005345B2" w:rsidRDefault="00765472">
            <w:pPr>
              <w:jc w:val="center"/>
              <w:rPr>
                <w:rFonts w:ascii="宋体" w:hAnsi="宋体" w:hint="eastAsia"/>
                <w:szCs w:val="21"/>
              </w:rPr>
            </w:pPr>
          </w:p>
        </w:tc>
        <w:tc>
          <w:tcPr>
            <w:tcW w:w="1957" w:type="dxa"/>
            <w:vAlign w:val="center"/>
          </w:tcPr>
          <w:p w14:paraId="0AB400B7" w14:textId="77777777" w:rsidR="00765472" w:rsidRPr="005345B2" w:rsidRDefault="00765472">
            <w:pPr>
              <w:jc w:val="center"/>
              <w:rPr>
                <w:rFonts w:ascii="宋体" w:hAnsi="宋体" w:hint="eastAsia"/>
              </w:rPr>
            </w:pPr>
          </w:p>
        </w:tc>
        <w:tc>
          <w:tcPr>
            <w:tcW w:w="3835" w:type="dxa"/>
            <w:vAlign w:val="center"/>
          </w:tcPr>
          <w:p w14:paraId="368C2D4B" w14:textId="77777777" w:rsidR="00765472" w:rsidRPr="005345B2" w:rsidRDefault="00765472">
            <w:pPr>
              <w:jc w:val="center"/>
              <w:rPr>
                <w:rFonts w:ascii="宋体" w:hAnsi="宋体" w:hint="eastAsia"/>
              </w:rPr>
            </w:pPr>
          </w:p>
        </w:tc>
        <w:tc>
          <w:tcPr>
            <w:tcW w:w="1228" w:type="dxa"/>
            <w:vAlign w:val="center"/>
          </w:tcPr>
          <w:p w14:paraId="3AB274A8" w14:textId="77777777" w:rsidR="00765472" w:rsidRPr="005345B2" w:rsidRDefault="00765472">
            <w:pPr>
              <w:jc w:val="center"/>
              <w:rPr>
                <w:rFonts w:ascii="宋体" w:hAnsi="宋体" w:hint="eastAsia"/>
                <w:szCs w:val="21"/>
              </w:rPr>
            </w:pPr>
          </w:p>
        </w:tc>
        <w:tc>
          <w:tcPr>
            <w:tcW w:w="5426" w:type="dxa"/>
            <w:vAlign w:val="center"/>
          </w:tcPr>
          <w:p w14:paraId="6B3225C6" w14:textId="77777777" w:rsidR="00765472" w:rsidRPr="005345B2" w:rsidRDefault="00765472">
            <w:pPr>
              <w:jc w:val="center"/>
              <w:rPr>
                <w:rFonts w:ascii="宋体" w:hAnsi="宋体" w:hint="eastAsia"/>
                <w:szCs w:val="21"/>
              </w:rPr>
            </w:pPr>
          </w:p>
        </w:tc>
      </w:tr>
      <w:tr w:rsidR="00765472" w:rsidRPr="005345B2" w14:paraId="5B2D9BA2" w14:textId="77777777">
        <w:trPr>
          <w:trHeight w:val="498"/>
        </w:trPr>
        <w:tc>
          <w:tcPr>
            <w:tcW w:w="648" w:type="dxa"/>
            <w:vAlign w:val="center"/>
          </w:tcPr>
          <w:p w14:paraId="168BB88D" w14:textId="77777777" w:rsidR="00765472" w:rsidRPr="005345B2" w:rsidRDefault="00000000">
            <w:pPr>
              <w:jc w:val="center"/>
              <w:rPr>
                <w:rFonts w:ascii="宋体" w:hAnsi="宋体" w:hint="eastAsia"/>
                <w:szCs w:val="21"/>
              </w:rPr>
            </w:pPr>
            <w:r w:rsidRPr="005345B2">
              <w:rPr>
                <w:rFonts w:ascii="宋体" w:cs="宋体"/>
                <w:szCs w:val="21"/>
              </w:rPr>
              <w:t>3</w:t>
            </w:r>
          </w:p>
        </w:tc>
        <w:tc>
          <w:tcPr>
            <w:tcW w:w="1080" w:type="dxa"/>
            <w:vAlign w:val="center"/>
          </w:tcPr>
          <w:p w14:paraId="0933BBFD" w14:textId="77777777" w:rsidR="00765472" w:rsidRPr="005345B2" w:rsidRDefault="00765472">
            <w:pPr>
              <w:jc w:val="center"/>
              <w:rPr>
                <w:rFonts w:ascii="宋体" w:hAnsi="宋体" w:hint="eastAsia"/>
                <w:szCs w:val="21"/>
              </w:rPr>
            </w:pPr>
          </w:p>
        </w:tc>
        <w:tc>
          <w:tcPr>
            <w:tcW w:w="1957" w:type="dxa"/>
            <w:vAlign w:val="center"/>
          </w:tcPr>
          <w:p w14:paraId="20BF8652" w14:textId="77777777" w:rsidR="00765472" w:rsidRPr="005345B2" w:rsidRDefault="00765472">
            <w:pPr>
              <w:jc w:val="center"/>
              <w:rPr>
                <w:rFonts w:ascii="宋体" w:hAnsi="宋体" w:hint="eastAsia"/>
              </w:rPr>
            </w:pPr>
          </w:p>
        </w:tc>
        <w:tc>
          <w:tcPr>
            <w:tcW w:w="3835" w:type="dxa"/>
            <w:vAlign w:val="center"/>
          </w:tcPr>
          <w:p w14:paraId="6E90AE1C" w14:textId="77777777" w:rsidR="00765472" w:rsidRPr="005345B2" w:rsidRDefault="00765472">
            <w:pPr>
              <w:jc w:val="center"/>
              <w:rPr>
                <w:rFonts w:ascii="宋体" w:hAnsi="宋体" w:hint="eastAsia"/>
              </w:rPr>
            </w:pPr>
          </w:p>
        </w:tc>
        <w:tc>
          <w:tcPr>
            <w:tcW w:w="1228" w:type="dxa"/>
            <w:vAlign w:val="center"/>
          </w:tcPr>
          <w:p w14:paraId="3F745C76" w14:textId="77777777" w:rsidR="00765472" w:rsidRPr="005345B2" w:rsidRDefault="00765472">
            <w:pPr>
              <w:jc w:val="center"/>
              <w:rPr>
                <w:rFonts w:ascii="宋体" w:hAnsi="宋体" w:hint="eastAsia"/>
                <w:szCs w:val="21"/>
              </w:rPr>
            </w:pPr>
          </w:p>
        </w:tc>
        <w:tc>
          <w:tcPr>
            <w:tcW w:w="5426" w:type="dxa"/>
            <w:vAlign w:val="center"/>
          </w:tcPr>
          <w:p w14:paraId="6E0BF11B" w14:textId="77777777" w:rsidR="00765472" w:rsidRPr="005345B2" w:rsidRDefault="00765472">
            <w:pPr>
              <w:jc w:val="center"/>
              <w:rPr>
                <w:rFonts w:ascii="宋体" w:hAnsi="宋体" w:hint="eastAsia"/>
                <w:szCs w:val="21"/>
              </w:rPr>
            </w:pPr>
          </w:p>
        </w:tc>
      </w:tr>
      <w:tr w:rsidR="00765472" w:rsidRPr="005345B2" w14:paraId="29F57B02" w14:textId="77777777">
        <w:trPr>
          <w:trHeight w:val="543"/>
        </w:trPr>
        <w:tc>
          <w:tcPr>
            <w:tcW w:w="648" w:type="dxa"/>
            <w:vAlign w:val="center"/>
          </w:tcPr>
          <w:p w14:paraId="7FB87562" w14:textId="77777777" w:rsidR="00765472" w:rsidRPr="005345B2" w:rsidRDefault="00000000">
            <w:pPr>
              <w:jc w:val="center"/>
              <w:rPr>
                <w:rFonts w:ascii="宋体" w:hAnsi="宋体" w:hint="eastAsia"/>
                <w:szCs w:val="21"/>
              </w:rPr>
            </w:pPr>
            <w:r w:rsidRPr="005345B2">
              <w:rPr>
                <w:rFonts w:ascii="宋体" w:cs="宋体"/>
                <w:szCs w:val="21"/>
              </w:rPr>
              <w:t>4</w:t>
            </w:r>
          </w:p>
        </w:tc>
        <w:tc>
          <w:tcPr>
            <w:tcW w:w="1080" w:type="dxa"/>
            <w:vAlign w:val="center"/>
          </w:tcPr>
          <w:p w14:paraId="627C2124" w14:textId="77777777" w:rsidR="00765472" w:rsidRPr="005345B2" w:rsidRDefault="00765472">
            <w:pPr>
              <w:jc w:val="center"/>
              <w:rPr>
                <w:rFonts w:ascii="宋体" w:hAnsi="宋体" w:hint="eastAsia"/>
                <w:szCs w:val="21"/>
              </w:rPr>
            </w:pPr>
          </w:p>
        </w:tc>
        <w:tc>
          <w:tcPr>
            <w:tcW w:w="1957" w:type="dxa"/>
            <w:vAlign w:val="center"/>
          </w:tcPr>
          <w:p w14:paraId="4F105BB0" w14:textId="77777777" w:rsidR="00765472" w:rsidRPr="005345B2" w:rsidRDefault="00765472">
            <w:pPr>
              <w:jc w:val="center"/>
              <w:rPr>
                <w:rFonts w:ascii="宋体" w:hAnsi="宋体" w:hint="eastAsia"/>
              </w:rPr>
            </w:pPr>
          </w:p>
        </w:tc>
        <w:tc>
          <w:tcPr>
            <w:tcW w:w="3835" w:type="dxa"/>
            <w:vAlign w:val="center"/>
          </w:tcPr>
          <w:p w14:paraId="419A4136" w14:textId="77777777" w:rsidR="00765472" w:rsidRPr="005345B2" w:rsidRDefault="00765472">
            <w:pPr>
              <w:jc w:val="center"/>
              <w:rPr>
                <w:rFonts w:ascii="宋体" w:hAnsi="宋体" w:hint="eastAsia"/>
              </w:rPr>
            </w:pPr>
          </w:p>
        </w:tc>
        <w:tc>
          <w:tcPr>
            <w:tcW w:w="1228" w:type="dxa"/>
            <w:vAlign w:val="center"/>
          </w:tcPr>
          <w:p w14:paraId="55C47907" w14:textId="77777777" w:rsidR="00765472" w:rsidRPr="005345B2" w:rsidRDefault="00765472">
            <w:pPr>
              <w:jc w:val="center"/>
              <w:rPr>
                <w:rFonts w:ascii="宋体" w:hAnsi="宋体" w:hint="eastAsia"/>
                <w:szCs w:val="21"/>
              </w:rPr>
            </w:pPr>
          </w:p>
        </w:tc>
        <w:tc>
          <w:tcPr>
            <w:tcW w:w="5426" w:type="dxa"/>
            <w:vAlign w:val="center"/>
          </w:tcPr>
          <w:p w14:paraId="6D63D529" w14:textId="77777777" w:rsidR="00765472" w:rsidRPr="005345B2" w:rsidRDefault="00765472">
            <w:pPr>
              <w:jc w:val="center"/>
              <w:rPr>
                <w:rFonts w:ascii="宋体" w:hAnsi="宋体" w:hint="eastAsia"/>
                <w:szCs w:val="21"/>
              </w:rPr>
            </w:pPr>
          </w:p>
        </w:tc>
      </w:tr>
      <w:tr w:rsidR="00765472" w:rsidRPr="005345B2" w14:paraId="32FAB77F" w14:textId="77777777">
        <w:trPr>
          <w:trHeight w:val="219"/>
        </w:trPr>
        <w:tc>
          <w:tcPr>
            <w:tcW w:w="648" w:type="dxa"/>
            <w:vAlign w:val="center"/>
          </w:tcPr>
          <w:p w14:paraId="497CD1F8" w14:textId="77777777" w:rsidR="00765472" w:rsidRPr="005345B2" w:rsidRDefault="00000000">
            <w:pPr>
              <w:jc w:val="center"/>
              <w:rPr>
                <w:rFonts w:ascii="宋体" w:hAnsi="宋体" w:hint="eastAsia"/>
                <w:szCs w:val="21"/>
              </w:rPr>
            </w:pPr>
            <w:r w:rsidRPr="005345B2">
              <w:rPr>
                <w:rFonts w:ascii="宋体" w:cs="宋体"/>
                <w:szCs w:val="21"/>
              </w:rPr>
              <w:t>5</w:t>
            </w:r>
          </w:p>
        </w:tc>
        <w:tc>
          <w:tcPr>
            <w:tcW w:w="1080" w:type="dxa"/>
            <w:vAlign w:val="center"/>
          </w:tcPr>
          <w:p w14:paraId="548FF38E" w14:textId="77777777" w:rsidR="00765472" w:rsidRPr="005345B2" w:rsidRDefault="00765472">
            <w:pPr>
              <w:jc w:val="center"/>
              <w:rPr>
                <w:rFonts w:ascii="宋体" w:hAnsi="宋体" w:hint="eastAsia"/>
                <w:szCs w:val="21"/>
              </w:rPr>
            </w:pPr>
          </w:p>
        </w:tc>
        <w:tc>
          <w:tcPr>
            <w:tcW w:w="1957" w:type="dxa"/>
            <w:vAlign w:val="center"/>
          </w:tcPr>
          <w:p w14:paraId="317F6DF9" w14:textId="77777777" w:rsidR="00765472" w:rsidRPr="005345B2" w:rsidRDefault="00765472">
            <w:pPr>
              <w:jc w:val="center"/>
              <w:rPr>
                <w:rFonts w:ascii="宋体" w:hAnsi="宋体" w:hint="eastAsia"/>
              </w:rPr>
            </w:pPr>
          </w:p>
        </w:tc>
        <w:tc>
          <w:tcPr>
            <w:tcW w:w="3835" w:type="dxa"/>
          </w:tcPr>
          <w:p w14:paraId="00AAA5B4" w14:textId="77777777" w:rsidR="00765472" w:rsidRPr="005345B2" w:rsidRDefault="00765472">
            <w:pPr>
              <w:jc w:val="center"/>
              <w:rPr>
                <w:rFonts w:ascii="宋体" w:hAnsi="宋体" w:hint="eastAsia"/>
              </w:rPr>
            </w:pPr>
          </w:p>
        </w:tc>
        <w:tc>
          <w:tcPr>
            <w:tcW w:w="1228" w:type="dxa"/>
            <w:vAlign w:val="center"/>
          </w:tcPr>
          <w:p w14:paraId="2DA39F5E" w14:textId="77777777" w:rsidR="00765472" w:rsidRPr="005345B2" w:rsidRDefault="00765472">
            <w:pPr>
              <w:jc w:val="center"/>
              <w:rPr>
                <w:rFonts w:ascii="宋体" w:hAnsi="宋体" w:hint="eastAsia"/>
                <w:szCs w:val="21"/>
              </w:rPr>
            </w:pPr>
          </w:p>
        </w:tc>
        <w:tc>
          <w:tcPr>
            <w:tcW w:w="5426" w:type="dxa"/>
            <w:vAlign w:val="center"/>
          </w:tcPr>
          <w:p w14:paraId="79259CBB" w14:textId="77777777" w:rsidR="00765472" w:rsidRPr="005345B2" w:rsidRDefault="00765472">
            <w:pPr>
              <w:jc w:val="center"/>
              <w:rPr>
                <w:rFonts w:ascii="宋体" w:hAnsi="宋体" w:hint="eastAsia"/>
                <w:szCs w:val="21"/>
              </w:rPr>
            </w:pPr>
          </w:p>
        </w:tc>
      </w:tr>
      <w:tr w:rsidR="00765472" w:rsidRPr="005345B2" w14:paraId="5E06574A" w14:textId="77777777">
        <w:trPr>
          <w:trHeight w:val="498"/>
        </w:trPr>
        <w:tc>
          <w:tcPr>
            <w:tcW w:w="648" w:type="dxa"/>
            <w:vAlign w:val="center"/>
          </w:tcPr>
          <w:p w14:paraId="575E4140" w14:textId="77777777" w:rsidR="00765472" w:rsidRPr="005345B2" w:rsidRDefault="00000000">
            <w:pPr>
              <w:jc w:val="center"/>
              <w:rPr>
                <w:rFonts w:ascii="宋体" w:hAnsi="宋体" w:hint="eastAsia"/>
                <w:szCs w:val="21"/>
              </w:rPr>
            </w:pPr>
            <w:r w:rsidRPr="005345B2">
              <w:rPr>
                <w:rFonts w:ascii="宋体" w:cs="宋体"/>
                <w:szCs w:val="21"/>
              </w:rPr>
              <w:t>6</w:t>
            </w:r>
          </w:p>
        </w:tc>
        <w:tc>
          <w:tcPr>
            <w:tcW w:w="1080" w:type="dxa"/>
            <w:vAlign w:val="center"/>
          </w:tcPr>
          <w:p w14:paraId="55FA2457" w14:textId="77777777" w:rsidR="00765472" w:rsidRPr="005345B2" w:rsidRDefault="00765472">
            <w:pPr>
              <w:jc w:val="center"/>
              <w:rPr>
                <w:rFonts w:ascii="宋体" w:hAnsi="宋体" w:hint="eastAsia"/>
                <w:szCs w:val="21"/>
              </w:rPr>
            </w:pPr>
          </w:p>
        </w:tc>
        <w:tc>
          <w:tcPr>
            <w:tcW w:w="1957" w:type="dxa"/>
            <w:vAlign w:val="center"/>
          </w:tcPr>
          <w:p w14:paraId="7851139D" w14:textId="77777777" w:rsidR="00765472" w:rsidRPr="005345B2" w:rsidRDefault="00765472">
            <w:pPr>
              <w:jc w:val="center"/>
              <w:rPr>
                <w:rFonts w:ascii="宋体" w:hAnsi="宋体" w:hint="eastAsia"/>
              </w:rPr>
            </w:pPr>
          </w:p>
        </w:tc>
        <w:tc>
          <w:tcPr>
            <w:tcW w:w="3835" w:type="dxa"/>
          </w:tcPr>
          <w:p w14:paraId="596A7175" w14:textId="77777777" w:rsidR="00765472" w:rsidRPr="005345B2" w:rsidRDefault="00765472">
            <w:pPr>
              <w:jc w:val="center"/>
              <w:rPr>
                <w:rFonts w:ascii="宋体" w:hAnsi="宋体" w:hint="eastAsia"/>
              </w:rPr>
            </w:pPr>
          </w:p>
        </w:tc>
        <w:tc>
          <w:tcPr>
            <w:tcW w:w="1228" w:type="dxa"/>
            <w:vAlign w:val="center"/>
          </w:tcPr>
          <w:p w14:paraId="638F866B" w14:textId="77777777" w:rsidR="00765472" w:rsidRPr="005345B2" w:rsidRDefault="00765472">
            <w:pPr>
              <w:jc w:val="center"/>
              <w:rPr>
                <w:rFonts w:ascii="宋体" w:hAnsi="宋体" w:hint="eastAsia"/>
                <w:szCs w:val="21"/>
              </w:rPr>
            </w:pPr>
          </w:p>
        </w:tc>
        <w:tc>
          <w:tcPr>
            <w:tcW w:w="5426" w:type="dxa"/>
            <w:vAlign w:val="center"/>
          </w:tcPr>
          <w:p w14:paraId="1424ACD0" w14:textId="77777777" w:rsidR="00765472" w:rsidRPr="005345B2" w:rsidRDefault="00765472">
            <w:pPr>
              <w:jc w:val="center"/>
              <w:rPr>
                <w:rFonts w:ascii="宋体" w:hAnsi="宋体" w:hint="eastAsia"/>
                <w:szCs w:val="21"/>
              </w:rPr>
            </w:pPr>
          </w:p>
        </w:tc>
      </w:tr>
    </w:tbl>
    <w:p w14:paraId="0603FCA8" w14:textId="77777777" w:rsidR="00765472" w:rsidRPr="005345B2" w:rsidRDefault="00000000">
      <w:pPr>
        <w:rPr>
          <w:rFonts w:ascii="宋体" w:hAnsi="宋体" w:cs="宋体" w:hint="eastAsia"/>
          <w:b/>
          <w:bCs/>
          <w:szCs w:val="21"/>
          <w:u w:val="single"/>
        </w:rPr>
      </w:pPr>
      <w:r w:rsidRPr="005345B2">
        <w:rPr>
          <w:rFonts w:ascii="宋体" w:hAnsi="宋体" w:hint="eastAsia"/>
        </w:rPr>
        <w:t xml:space="preserve">   </w:t>
      </w:r>
      <w:r w:rsidRPr="005345B2">
        <w:rPr>
          <w:rFonts w:ascii="宋体" w:hAnsi="宋体" w:cs="宋体" w:hint="eastAsia"/>
          <w:b/>
          <w:bCs/>
          <w:szCs w:val="21"/>
          <w:u w:val="single"/>
        </w:rPr>
        <w:t>注：1、本表后附各专业人员的职称证书或注册执业证书扫描件。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14:paraId="6200763F" w14:textId="77777777" w:rsidR="00765472" w:rsidRPr="005345B2" w:rsidRDefault="00000000">
      <w:pPr>
        <w:ind w:firstLineChars="200" w:firstLine="422"/>
        <w:rPr>
          <w:rFonts w:ascii="宋体" w:hAnsi="宋体" w:cs="宋体" w:hint="eastAsia"/>
          <w:b/>
          <w:bCs/>
          <w:szCs w:val="21"/>
          <w:u w:val="single"/>
        </w:rPr>
      </w:pPr>
      <w:r w:rsidRPr="005345B2">
        <w:rPr>
          <w:rFonts w:ascii="宋体" w:hAnsi="宋体" w:cs="宋体" w:hint="eastAsia"/>
          <w:b/>
          <w:bCs/>
          <w:szCs w:val="21"/>
          <w:u w:val="single"/>
        </w:rPr>
        <w:t>2、上述项目负责人及各专业负责人不能兼任。</w:t>
      </w:r>
    </w:p>
    <w:p w14:paraId="46C53816" w14:textId="77777777" w:rsidR="00765472" w:rsidRPr="005345B2" w:rsidRDefault="00000000">
      <w:pPr>
        <w:ind w:firstLineChars="200" w:firstLine="422"/>
        <w:rPr>
          <w:rFonts w:ascii="宋体" w:cs="宋体"/>
          <w:b/>
          <w:bCs/>
          <w:szCs w:val="21"/>
          <w:u w:val="single"/>
        </w:rPr>
      </w:pPr>
      <w:r w:rsidRPr="005345B2">
        <w:rPr>
          <w:rFonts w:ascii="宋体" w:hAnsi="宋体" w:cs="宋体" w:hint="eastAsia"/>
          <w:b/>
          <w:bCs/>
          <w:szCs w:val="21"/>
          <w:u w:val="single"/>
        </w:rPr>
        <w:t>3、联合体投标的，牵头单位必须是设计单位。</w:t>
      </w:r>
    </w:p>
    <w:p w14:paraId="17057EBC" w14:textId="77777777" w:rsidR="00765472" w:rsidRPr="005345B2" w:rsidRDefault="00000000">
      <w:pPr>
        <w:ind w:firstLine="420"/>
        <w:rPr>
          <w:rFonts w:ascii="宋体" w:hAnsi="宋体" w:cs="宋体" w:hint="eastAsia"/>
          <w:b/>
          <w:bCs/>
          <w:szCs w:val="21"/>
          <w:u w:val="single"/>
        </w:rPr>
      </w:pPr>
      <w:r w:rsidRPr="005345B2">
        <w:rPr>
          <w:rFonts w:ascii="宋体" w:hAnsi="宋体" w:cs="宋体" w:hint="eastAsia"/>
          <w:b/>
          <w:bCs/>
          <w:szCs w:val="21"/>
          <w:u w:val="single"/>
        </w:rPr>
        <w:t>4、本表的人员要求作为资格审查合格条件的一部分。</w:t>
      </w:r>
    </w:p>
    <w:p w14:paraId="48DBA480" w14:textId="5103F09B" w:rsidR="00765472" w:rsidRPr="005345B2" w:rsidRDefault="00000000">
      <w:pPr>
        <w:ind w:firstLineChars="200" w:firstLine="422"/>
        <w:rPr>
          <w:rFonts w:ascii="宋体" w:hAnsi="宋体" w:cs="宋体" w:hint="eastAsia"/>
          <w:b/>
          <w:bCs/>
          <w:szCs w:val="21"/>
          <w:u w:val="single"/>
        </w:rPr>
      </w:pPr>
      <w:r w:rsidRPr="005345B2">
        <w:rPr>
          <w:rFonts w:ascii="宋体" w:hAnsi="宋体" w:cs="宋体" w:hint="eastAsia"/>
          <w:b/>
          <w:bCs/>
          <w:szCs w:val="21"/>
          <w:u w:val="single"/>
        </w:rPr>
        <w:t>5、</w:t>
      </w:r>
      <w:r w:rsidRPr="005345B2">
        <w:rPr>
          <w:rFonts w:ascii="宋体" w:hAnsi="宋体" w:cs="宋体" w:hint="eastAsia"/>
          <w:b/>
          <w:bCs/>
          <w:szCs w:val="21"/>
          <w:u w:val="single"/>
          <w:lang w:bidi="ar"/>
        </w:rPr>
        <w:t>投入人员必须为投标单位人员，联合体各方均须提供投入人员在投标人单位</w:t>
      </w:r>
      <w:r w:rsidR="0057326E" w:rsidRPr="005345B2">
        <w:rPr>
          <w:rFonts w:ascii="宋体" w:hAnsi="宋体" w:cs="宋体" w:hint="eastAsia"/>
          <w:b/>
          <w:bCs/>
          <w:szCs w:val="21"/>
          <w:u w:val="single"/>
          <w:lang w:bidi="ar"/>
        </w:rPr>
        <w:t>连续</w:t>
      </w:r>
      <w:r w:rsidRPr="005345B2">
        <w:rPr>
          <w:rFonts w:ascii="宋体" w:hAnsi="宋体" w:cs="宋体" w:hint="eastAsia"/>
          <w:b/>
          <w:bCs/>
          <w:szCs w:val="21"/>
          <w:u w:val="single"/>
          <w:lang w:bidi="ar"/>
        </w:rPr>
        <w:t>购买社保的证明。</w:t>
      </w:r>
    </w:p>
    <w:p w14:paraId="2D4290CD" w14:textId="77777777" w:rsidR="00765472" w:rsidRPr="005345B2" w:rsidRDefault="00000000">
      <w:pPr>
        <w:rPr>
          <w:rFonts w:ascii="宋体" w:hAnsi="宋体" w:hint="eastAsia"/>
        </w:rPr>
        <w:sectPr w:rsidR="00765472" w:rsidRPr="005345B2">
          <w:pgSz w:w="16838" w:h="11906" w:orient="landscape"/>
          <w:pgMar w:top="1440" w:right="1440" w:bottom="1466" w:left="1440" w:header="851" w:footer="992" w:gutter="0"/>
          <w:cols w:space="720"/>
          <w:docGrid w:type="linesAndChars" w:linePitch="312"/>
        </w:sectPr>
      </w:pPr>
      <w:r w:rsidRPr="005345B2">
        <w:rPr>
          <w:rFonts w:ascii="宋体" w:hAnsi="宋体" w:hint="eastAsia"/>
        </w:rPr>
        <w:t xml:space="preserve">                                                                   </w:t>
      </w:r>
    </w:p>
    <w:p w14:paraId="6DB9DB31" w14:textId="77777777" w:rsidR="00765472" w:rsidRPr="005345B2" w:rsidRDefault="00000000">
      <w:pPr>
        <w:tabs>
          <w:tab w:val="left" w:pos="1054"/>
        </w:tabs>
        <w:ind w:rightChars="1500" w:right="3150"/>
        <w:rPr>
          <w:rFonts w:ascii="宋体" w:hAnsi="宋体" w:hint="eastAsia"/>
          <w:szCs w:val="21"/>
        </w:rPr>
      </w:pPr>
      <w:r w:rsidRPr="005345B2">
        <w:rPr>
          <w:rFonts w:ascii="宋体" w:hAnsi="宋体" w:hint="eastAsia"/>
          <w:szCs w:val="21"/>
        </w:rPr>
        <w:lastRenderedPageBreak/>
        <w:tab/>
      </w:r>
    </w:p>
    <w:p w14:paraId="0E1AD506" w14:textId="77777777" w:rsidR="00765472" w:rsidRPr="005345B2" w:rsidRDefault="00000000">
      <w:pPr>
        <w:pStyle w:val="1"/>
        <w:rPr>
          <w:rFonts w:ascii="宋体" w:hAnsi="宋体" w:hint="eastAsia"/>
        </w:rPr>
      </w:pPr>
      <w:bookmarkStart w:id="17" w:name="_Toc32827937"/>
      <w:bookmarkStart w:id="18" w:name="_Toc28406"/>
      <w:r w:rsidRPr="005345B2">
        <w:rPr>
          <w:rFonts w:ascii="宋体" w:hAnsi="宋体" w:hint="eastAsia"/>
          <w:sz w:val="21"/>
          <w:szCs w:val="21"/>
        </w:rPr>
        <w:t>附件2设计投标文件编制要求</w:t>
      </w:r>
      <w:bookmarkEnd w:id="17"/>
      <w:bookmarkEnd w:id="18"/>
    </w:p>
    <w:p w14:paraId="366B0226" w14:textId="77777777" w:rsidR="00765472" w:rsidRPr="005345B2" w:rsidRDefault="00000000">
      <w:pPr>
        <w:jc w:val="center"/>
        <w:rPr>
          <w:rFonts w:ascii="宋体" w:hAnsi="宋体" w:hint="eastAsia"/>
          <w:b/>
          <w:bCs/>
          <w:sz w:val="32"/>
        </w:rPr>
      </w:pPr>
      <w:r w:rsidRPr="005345B2">
        <w:rPr>
          <w:rFonts w:ascii="宋体" w:hAnsi="宋体" w:hint="eastAsia"/>
          <w:b/>
          <w:sz w:val="32"/>
        </w:rPr>
        <w:t>设计</w:t>
      </w:r>
      <w:r w:rsidRPr="005345B2">
        <w:rPr>
          <w:rFonts w:ascii="宋体" w:hAnsi="宋体" w:hint="eastAsia"/>
          <w:b/>
          <w:bCs/>
          <w:sz w:val="32"/>
        </w:rPr>
        <w:t>投标文件编制要求</w:t>
      </w:r>
    </w:p>
    <w:p w14:paraId="423E43C5" w14:textId="77777777" w:rsidR="00765472" w:rsidRPr="005345B2" w:rsidRDefault="00000000">
      <w:pPr>
        <w:spacing w:line="360" w:lineRule="auto"/>
        <w:jc w:val="center"/>
        <w:rPr>
          <w:rFonts w:ascii="宋体" w:hAnsi="宋体" w:hint="eastAsia"/>
          <w:sz w:val="24"/>
        </w:rPr>
      </w:pPr>
      <w:r w:rsidRPr="005345B2">
        <w:rPr>
          <w:rFonts w:ascii="宋体" w:hAnsi="宋体" w:hint="eastAsia"/>
          <w:sz w:val="24"/>
        </w:rPr>
        <w:t>（适用于设计和勘察设计投标）</w:t>
      </w:r>
    </w:p>
    <w:p w14:paraId="69BABFD8" w14:textId="77777777" w:rsidR="00765472" w:rsidRPr="005345B2" w:rsidRDefault="00000000">
      <w:pPr>
        <w:spacing w:line="360" w:lineRule="auto"/>
        <w:rPr>
          <w:rFonts w:ascii="宋体" w:hAnsi="宋体" w:hint="eastAsia"/>
          <w:sz w:val="24"/>
        </w:rPr>
      </w:pPr>
      <w:r w:rsidRPr="005345B2">
        <w:rPr>
          <w:rFonts w:ascii="宋体" w:hAnsi="宋体" w:hint="eastAsia"/>
          <w:b/>
          <w:bCs/>
          <w:sz w:val="24"/>
        </w:rPr>
        <w:t>1   投标文件</w:t>
      </w:r>
    </w:p>
    <w:p w14:paraId="3C5EB529" w14:textId="77777777" w:rsidR="00765472" w:rsidRPr="005345B2" w:rsidRDefault="00765472">
      <w:pPr>
        <w:spacing w:line="360" w:lineRule="auto"/>
        <w:jc w:val="left"/>
        <w:rPr>
          <w:rFonts w:ascii="宋体" w:hAnsi="宋体" w:hint="eastAsia"/>
          <w:sz w:val="24"/>
        </w:rPr>
      </w:pPr>
    </w:p>
    <w:p w14:paraId="1858AAC2" w14:textId="77777777" w:rsidR="00765472" w:rsidRPr="005345B2" w:rsidRDefault="00000000">
      <w:pPr>
        <w:spacing w:line="360" w:lineRule="auto"/>
        <w:ind w:left="821" w:hangingChars="342" w:hanging="821"/>
        <w:rPr>
          <w:rFonts w:ascii="宋体" w:hAnsi="宋体" w:hint="eastAsia"/>
          <w:sz w:val="24"/>
        </w:rPr>
      </w:pPr>
      <w:r w:rsidRPr="005345B2">
        <w:rPr>
          <w:rFonts w:ascii="宋体" w:hAnsi="宋体" w:hint="eastAsia"/>
          <w:sz w:val="24"/>
        </w:rPr>
        <w:t>1.1    投标文件由下列资料组成。</w:t>
      </w:r>
    </w:p>
    <w:p w14:paraId="1C9B852F" w14:textId="77777777" w:rsidR="00765472" w:rsidRPr="005345B2" w:rsidRDefault="00000000">
      <w:pPr>
        <w:spacing w:line="360" w:lineRule="auto"/>
        <w:jc w:val="left"/>
        <w:rPr>
          <w:rFonts w:ascii="宋体" w:hAnsi="宋体" w:hint="eastAsia"/>
          <w:sz w:val="24"/>
        </w:rPr>
      </w:pPr>
      <w:r w:rsidRPr="005345B2">
        <w:rPr>
          <w:rFonts w:hAnsi="宋体" w:hint="eastAsia"/>
          <w:sz w:val="24"/>
        </w:rPr>
        <w:t xml:space="preserve">  </w:t>
      </w:r>
      <w:r w:rsidRPr="005345B2">
        <w:rPr>
          <w:rFonts w:ascii="宋体" w:hAnsi="宋体" w:hint="eastAsia"/>
          <w:sz w:val="24"/>
        </w:rPr>
        <w:t xml:space="preserve"> (a) 开标信封。   </w:t>
      </w:r>
    </w:p>
    <w:p w14:paraId="1551121A" w14:textId="77777777" w:rsidR="00765472" w:rsidRPr="005345B2" w:rsidRDefault="00000000">
      <w:pPr>
        <w:spacing w:line="360" w:lineRule="auto"/>
        <w:jc w:val="left"/>
        <w:rPr>
          <w:rFonts w:ascii="宋体" w:hAnsi="宋体" w:hint="eastAsia"/>
          <w:sz w:val="24"/>
        </w:rPr>
      </w:pPr>
      <w:r w:rsidRPr="005345B2">
        <w:rPr>
          <w:rFonts w:ascii="宋体" w:hAnsi="宋体" w:hint="eastAsia"/>
          <w:sz w:val="24"/>
        </w:rPr>
        <w:t xml:space="preserve">   (b) 设计方案。</w:t>
      </w:r>
    </w:p>
    <w:p w14:paraId="6230217F" w14:textId="77777777" w:rsidR="00765472" w:rsidRPr="005345B2" w:rsidRDefault="00000000">
      <w:pPr>
        <w:spacing w:line="360" w:lineRule="auto"/>
        <w:jc w:val="left"/>
        <w:rPr>
          <w:rFonts w:ascii="宋体" w:hAnsi="宋体" w:hint="eastAsia"/>
          <w:dstrike/>
          <w:sz w:val="24"/>
        </w:rPr>
      </w:pPr>
      <w:r w:rsidRPr="005345B2">
        <w:rPr>
          <w:rFonts w:ascii="宋体" w:hAnsi="宋体" w:hint="eastAsia"/>
          <w:sz w:val="24"/>
        </w:rPr>
        <w:t xml:space="preserve">   (c) 资格审查文件</w:t>
      </w:r>
      <w:r w:rsidRPr="005345B2">
        <w:rPr>
          <w:rFonts w:ascii="宋体" w:hAnsi="宋体" w:hint="eastAsia"/>
          <w:strike/>
          <w:sz w:val="24"/>
        </w:rPr>
        <w:t>（如果招标人要求提供）</w:t>
      </w:r>
      <w:r w:rsidRPr="005345B2">
        <w:rPr>
          <w:rFonts w:ascii="宋体" w:hAnsi="宋体" w:hint="eastAsia"/>
          <w:sz w:val="24"/>
        </w:rPr>
        <w:t>。</w:t>
      </w:r>
    </w:p>
    <w:p w14:paraId="6B81EBDC" w14:textId="77777777" w:rsidR="00765472" w:rsidRPr="005345B2" w:rsidRDefault="00000000">
      <w:pPr>
        <w:spacing w:line="360" w:lineRule="auto"/>
        <w:ind w:firstLineChars="150" w:firstLine="360"/>
        <w:jc w:val="left"/>
        <w:rPr>
          <w:rFonts w:ascii="宋体" w:hAnsi="宋体" w:hint="eastAsia"/>
          <w:sz w:val="24"/>
        </w:rPr>
      </w:pPr>
      <w:r w:rsidRPr="005345B2">
        <w:rPr>
          <w:rFonts w:ascii="宋体" w:hAnsi="宋体"/>
          <w:sz w:val="24"/>
        </w:rPr>
        <w:t xml:space="preserve">(d) </w:t>
      </w:r>
      <w:r w:rsidRPr="005345B2">
        <w:rPr>
          <w:rFonts w:ascii="宋体" w:hAnsi="宋体" w:hint="eastAsia"/>
          <w:sz w:val="24"/>
          <w:u w:val="single"/>
        </w:rPr>
        <w:t>定标文件</w:t>
      </w:r>
      <w:r w:rsidRPr="005345B2">
        <w:rPr>
          <w:rFonts w:ascii="宋体" w:hAnsi="宋体" w:hint="eastAsia"/>
          <w:sz w:val="24"/>
        </w:rPr>
        <w:t>。</w:t>
      </w:r>
    </w:p>
    <w:p w14:paraId="7242583F" w14:textId="77777777" w:rsidR="00765472" w:rsidRPr="005345B2" w:rsidRDefault="00765472">
      <w:pPr>
        <w:spacing w:line="360" w:lineRule="auto"/>
        <w:jc w:val="left"/>
        <w:rPr>
          <w:rFonts w:hAnsi="宋体" w:hint="eastAsia"/>
          <w:sz w:val="24"/>
        </w:rPr>
      </w:pPr>
    </w:p>
    <w:p w14:paraId="76405681" w14:textId="77777777" w:rsidR="00765472" w:rsidRPr="005345B2" w:rsidRDefault="00000000">
      <w:pPr>
        <w:spacing w:line="360" w:lineRule="auto"/>
        <w:rPr>
          <w:rFonts w:ascii="宋体" w:hAnsi="宋体" w:hint="eastAsia"/>
          <w:sz w:val="24"/>
        </w:rPr>
      </w:pPr>
      <w:r w:rsidRPr="005345B2">
        <w:rPr>
          <w:rFonts w:ascii="宋体" w:hAnsi="宋体" w:hint="eastAsia"/>
          <w:b/>
          <w:bCs/>
          <w:sz w:val="24"/>
        </w:rPr>
        <w:t>2    保密要求</w:t>
      </w:r>
    </w:p>
    <w:p w14:paraId="1D43892D" w14:textId="77777777" w:rsidR="00765472" w:rsidRPr="005345B2" w:rsidRDefault="00765472">
      <w:pPr>
        <w:spacing w:line="360" w:lineRule="auto"/>
        <w:rPr>
          <w:rFonts w:ascii="宋体" w:hAnsi="宋体" w:hint="eastAsia"/>
          <w:sz w:val="24"/>
        </w:rPr>
      </w:pPr>
    </w:p>
    <w:p w14:paraId="42F255FE"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hint="eastAsia"/>
          <w:sz w:val="24"/>
        </w:rPr>
        <w:t>2.1    投标文件必须隐匿投标人及专业技术人员的名称，除了《投标书》（格式见附录）、《联合体投标协议》（格式见附录）、《投标人声明》和资格审查文件</w:t>
      </w:r>
      <w:r w:rsidRPr="005345B2">
        <w:rPr>
          <w:rFonts w:ascii="宋体" w:hAnsi="宋体" w:hint="eastAsia"/>
          <w:strike/>
          <w:sz w:val="24"/>
        </w:rPr>
        <w:t>（如有）</w:t>
      </w:r>
      <w:r w:rsidRPr="005345B2">
        <w:rPr>
          <w:rFonts w:ascii="宋体" w:hAnsi="宋体" w:hint="eastAsia"/>
          <w:sz w:val="24"/>
        </w:rPr>
        <w:t>外，投标人不得在设计方案上标注或做任何可以辨认投标人及专业技术人员身份的名称、印章、商标、图形等。</w:t>
      </w:r>
    </w:p>
    <w:p w14:paraId="65D9D886" w14:textId="77777777" w:rsidR="00765472" w:rsidRPr="005345B2" w:rsidRDefault="00765472">
      <w:pPr>
        <w:spacing w:line="360" w:lineRule="auto"/>
        <w:ind w:left="410" w:hangingChars="171" w:hanging="410"/>
        <w:rPr>
          <w:rFonts w:ascii="宋体" w:hAnsi="宋体" w:hint="eastAsia"/>
          <w:sz w:val="24"/>
        </w:rPr>
      </w:pPr>
    </w:p>
    <w:p w14:paraId="7154720E" w14:textId="77777777" w:rsidR="00765472" w:rsidRPr="005345B2" w:rsidRDefault="00000000">
      <w:pPr>
        <w:spacing w:line="360" w:lineRule="auto"/>
        <w:jc w:val="left"/>
        <w:rPr>
          <w:rFonts w:ascii="宋体" w:hAnsi="宋体" w:hint="eastAsia"/>
          <w:b/>
          <w:bCs/>
          <w:sz w:val="24"/>
        </w:rPr>
      </w:pPr>
      <w:r w:rsidRPr="005345B2">
        <w:rPr>
          <w:rFonts w:ascii="宋体" w:hAnsi="宋体" w:hint="eastAsia"/>
          <w:b/>
          <w:bCs/>
          <w:sz w:val="24"/>
        </w:rPr>
        <w:t>3      开标信封</w:t>
      </w:r>
    </w:p>
    <w:p w14:paraId="4FA87A12" w14:textId="77777777" w:rsidR="00765472" w:rsidRPr="005345B2" w:rsidRDefault="00765472">
      <w:pPr>
        <w:spacing w:line="360" w:lineRule="auto"/>
        <w:rPr>
          <w:rFonts w:ascii="宋体" w:hAnsi="宋体" w:hint="eastAsia"/>
          <w:sz w:val="24"/>
        </w:rPr>
      </w:pPr>
    </w:p>
    <w:p w14:paraId="0D5FEF77" w14:textId="77777777" w:rsidR="00765472" w:rsidRPr="005345B2" w:rsidRDefault="00000000">
      <w:pPr>
        <w:spacing w:line="360" w:lineRule="auto"/>
        <w:ind w:left="821" w:hangingChars="342" w:hanging="821"/>
        <w:rPr>
          <w:rFonts w:ascii="宋体" w:hAnsi="宋体" w:hint="eastAsia"/>
          <w:strike/>
          <w:sz w:val="24"/>
        </w:rPr>
      </w:pPr>
      <w:r w:rsidRPr="005345B2">
        <w:rPr>
          <w:rFonts w:ascii="宋体" w:hAnsi="宋体" w:hint="eastAsia"/>
          <w:sz w:val="24"/>
        </w:rPr>
        <w:t>3.1    开标信封内附填妥并签字盖章的《投标书》（格式见附录6），联合体同时附填妥并签字盖章的《联合体投标协议》（格式见附录7）。</w:t>
      </w:r>
      <w:r w:rsidRPr="005345B2">
        <w:rPr>
          <w:rFonts w:ascii="宋体" w:hAnsi="宋体" w:hint="eastAsia"/>
          <w:strike/>
          <w:sz w:val="24"/>
        </w:rPr>
        <w:t>未设资格审查环节的项目，还应提供填妥并盖章的《投标人声明》（格式见附录</w:t>
      </w:r>
      <w:r w:rsidRPr="005345B2">
        <w:rPr>
          <w:rFonts w:ascii="宋体" w:hAnsi="宋体"/>
          <w:strike/>
          <w:sz w:val="24"/>
        </w:rPr>
        <w:t>8</w:t>
      </w:r>
      <w:r w:rsidRPr="005345B2">
        <w:rPr>
          <w:rFonts w:ascii="宋体" w:hAnsi="宋体" w:hint="eastAsia"/>
          <w:strike/>
          <w:sz w:val="24"/>
        </w:rPr>
        <w:t>）。</w:t>
      </w:r>
    </w:p>
    <w:p w14:paraId="3472636D" w14:textId="77777777" w:rsidR="00765472" w:rsidRPr="005345B2" w:rsidRDefault="00765472">
      <w:pPr>
        <w:spacing w:line="360" w:lineRule="auto"/>
        <w:rPr>
          <w:rFonts w:ascii="宋体" w:hAnsi="宋体" w:hint="eastAsia"/>
          <w:sz w:val="24"/>
        </w:rPr>
      </w:pPr>
    </w:p>
    <w:p w14:paraId="235D131B" w14:textId="617CEF52" w:rsidR="00765472" w:rsidRPr="005345B2" w:rsidRDefault="00000000">
      <w:pPr>
        <w:spacing w:line="360" w:lineRule="auto"/>
        <w:rPr>
          <w:rFonts w:ascii="宋体" w:hAnsi="宋体" w:hint="eastAsia"/>
          <w:b/>
          <w:sz w:val="24"/>
        </w:rPr>
      </w:pPr>
      <w:r w:rsidRPr="005345B2">
        <w:rPr>
          <w:rFonts w:ascii="宋体" w:hAnsi="宋体" w:hint="eastAsia"/>
          <w:b/>
          <w:sz w:val="24"/>
        </w:rPr>
        <w:t>4      勘察设计方案（</w:t>
      </w:r>
      <w:r w:rsidR="003B273C" w:rsidRPr="005345B2">
        <w:rPr>
          <w:rFonts w:ascii="宋体" w:hAnsi="宋体" w:hint="eastAsia"/>
          <w:b/>
          <w:sz w:val="24"/>
        </w:rPr>
        <w:t>明</w:t>
      </w:r>
      <w:r w:rsidRPr="005345B2">
        <w:rPr>
          <w:rFonts w:ascii="宋体" w:hAnsi="宋体" w:hint="eastAsia"/>
          <w:b/>
          <w:sz w:val="24"/>
        </w:rPr>
        <w:t>标，上传交易平台网站）</w:t>
      </w:r>
    </w:p>
    <w:p w14:paraId="44B2C9BA" w14:textId="77777777" w:rsidR="00765472" w:rsidRPr="005345B2" w:rsidRDefault="00765472">
      <w:pPr>
        <w:pStyle w:val="a8"/>
        <w:spacing w:line="360" w:lineRule="auto"/>
        <w:ind w:firstLineChars="0" w:firstLine="0"/>
        <w:rPr>
          <w:rFonts w:hAnsi="宋体" w:hint="eastAsia"/>
          <w:sz w:val="24"/>
          <w:szCs w:val="24"/>
        </w:rPr>
      </w:pPr>
    </w:p>
    <w:p w14:paraId="19F1B306" w14:textId="77777777" w:rsidR="00765472" w:rsidRPr="005345B2" w:rsidRDefault="00000000">
      <w:pPr>
        <w:pStyle w:val="a8"/>
        <w:spacing w:line="360" w:lineRule="auto"/>
        <w:ind w:firstLineChars="0" w:firstLine="0"/>
        <w:rPr>
          <w:rFonts w:hAnsi="宋体" w:hint="eastAsia"/>
          <w:sz w:val="24"/>
          <w:szCs w:val="24"/>
        </w:rPr>
      </w:pPr>
      <w:r w:rsidRPr="005345B2">
        <w:rPr>
          <w:rFonts w:hAnsi="宋体" w:hint="eastAsia"/>
          <w:sz w:val="24"/>
          <w:szCs w:val="24"/>
        </w:rPr>
        <w:t>4.1 勘察设计方案内容（文件</w:t>
      </w:r>
      <w:r w:rsidRPr="005345B2">
        <w:rPr>
          <w:rFonts w:hAnsi="宋体"/>
          <w:sz w:val="24"/>
          <w:szCs w:val="24"/>
        </w:rPr>
        <w:t>大小不得超过</w:t>
      </w:r>
      <w:r w:rsidRPr="005345B2">
        <w:rPr>
          <w:rFonts w:hAnsi="宋体" w:hint="eastAsia"/>
          <w:sz w:val="24"/>
          <w:szCs w:val="24"/>
        </w:rPr>
        <w:t>500M）：</w:t>
      </w:r>
    </w:p>
    <w:p w14:paraId="686DA779"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lastRenderedPageBreak/>
        <w:t>(a)封面：写明项目名称、设计作品主题（不宜超过20个字）、编制年月。</w:t>
      </w:r>
    </w:p>
    <w:p w14:paraId="51BEB2EF"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(b)目录。</w:t>
      </w:r>
    </w:p>
    <w:p w14:paraId="1BE35CD5"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(c)勘察设计文件：</w:t>
      </w:r>
    </w:p>
    <w:p w14:paraId="7C6D2154" w14:textId="77777777" w:rsidR="00765472" w:rsidRPr="005345B2" w:rsidRDefault="00000000">
      <w:pPr>
        <w:spacing w:line="360" w:lineRule="auto"/>
        <w:ind w:firstLineChars="200" w:firstLine="480"/>
        <w:jc w:val="left"/>
        <w:rPr>
          <w:rFonts w:ascii="宋体" w:hAnsi="宋体" w:hint="eastAsia"/>
          <w:sz w:val="24"/>
        </w:rPr>
      </w:pPr>
      <w:r w:rsidRPr="005345B2">
        <w:rPr>
          <w:rFonts w:ascii="Calibri" w:hAnsi="Calibri" w:cs="Calibri"/>
          <w:sz w:val="24"/>
        </w:rPr>
        <w:t>①</w:t>
      </w:r>
      <w:r w:rsidRPr="005345B2">
        <w:rPr>
          <w:rFonts w:ascii="宋体" w:hAnsi="宋体" w:hint="eastAsia"/>
          <w:sz w:val="24"/>
        </w:rPr>
        <w:t>设计说明书，内容包括：项目概况；现状及存在问题的分析；总体构思与总平面设计说明；规划文本（设计研究方案论述说明）、附件（包括规划说明书和基础材料）；建筑单体方案设计立意、构思与方案说明、消防安全系统说明、设备系统说明；相关技术难点说明；主要技术经济指标、面积分配等的说明；其他必要说明等。</w:t>
      </w:r>
    </w:p>
    <w:p w14:paraId="01A49E70" w14:textId="77777777" w:rsidR="00765472" w:rsidRPr="005345B2" w:rsidRDefault="00000000">
      <w:pPr>
        <w:spacing w:line="360" w:lineRule="auto"/>
        <w:ind w:firstLineChars="200" w:firstLine="480"/>
        <w:rPr>
          <w:rFonts w:ascii="宋体" w:hAnsi="宋体" w:hint="eastAsia"/>
          <w:sz w:val="24"/>
          <w:lang w:bidi="ar"/>
        </w:rPr>
      </w:pPr>
      <w:r w:rsidRPr="005345B2">
        <w:rPr>
          <w:rFonts w:ascii="Calibri" w:hAnsi="Calibri" w:cs="Calibri"/>
          <w:sz w:val="24"/>
        </w:rPr>
        <w:t>②</w:t>
      </w:r>
      <w:r w:rsidRPr="005345B2">
        <w:rPr>
          <w:rFonts w:ascii="宋体" w:hAnsi="宋体" w:hint="eastAsia"/>
          <w:sz w:val="24"/>
          <w:lang w:bidi="ar"/>
        </w:rPr>
        <w:t>设计方案及图纸中的内容应包括新建工程、设计任务书所要求的内容，且不限于以下内容：（设计图纸应充分考虑可实施性）。</w:t>
      </w:r>
    </w:p>
    <w:p w14:paraId="235ED92D"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lang w:bidi="ar"/>
        </w:rPr>
        <w:t>——总平面设计图；</w:t>
      </w:r>
    </w:p>
    <w:p w14:paraId="08BE4674"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lang w:bidi="ar"/>
        </w:rPr>
        <w:t>——鸟瞰效果图、主要空间节点透视图；</w:t>
      </w:r>
    </w:p>
    <w:p w14:paraId="06A18A7A"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lang w:bidi="ar"/>
        </w:rPr>
        <w:t>——主要单体平面图；</w:t>
      </w:r>
    </w:p>
    <w:p w14:paraId="7E4A1A3C"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lang w:bidi="ar"/>
        </w:rPr>
        <w:t>——相关竖向设计图；</w:t>
      </w:r>
    </w:p>
    <w:p w14:paraId="4335D50E" w14:textId="77777777" w:rsidR="00765472" w:rsidRPr="005345B2" w:rsidRDefault="00000000">
      <w:pPr>
        <w:spacing w:line="360" w:lineRule="auto"/>
        <w:ind w:firstLineChars="200" w:firstLine="480"/>
        <w:rPr>
          <w:rFonts w:ascii="宋体" w:hAnsi="宋体" w:hint="eastAsia"/>
          <w:sz w:val="24"/>
          <w:lang w:bidi="ar"/>
        </w:rPr>
      </w:pPr>
      <w:r w:rsidRPr="005345B2">
        <w:rPr>
          <w:rFonts w:ascii="宋体" w:hAnsi="宋体" w:hint="eastAsia"/>
          <w:sz w:val="24"/>
          <w:lang w:bidi="ar"/>
        </w:rPr>
        <w:t>——交通系统分析图；</w:t>
      </w:r>
    </w:p>
    <w:p w14:paraId="5F9F34AC" w14:textId="77777777" w:rsidR="00765472" w:rsidRPr="005345B2" w:rsidRDefault="00000000">
      <w:pPr>
        <w:widowControl/>
        <w:spacing w:line="360" w:lineRule="auto"/>
        <w:ind w:firstLineChars="200" w:firstLine="480"/>
        <w:rPr>
          <w:rFonts w:ascii="宋体" w:hAnsi="宋体" w:hint="eastAsia"/>
          <w:sz w:val="24"/>
          <w:lang w:bidi="ar"/>
        </w:rPr>
      </w:pPr>
      <w:r w:rsidRPr="005345B2">
        <w:rPr>
          <w:rFonts w:ascii="宋体" w:hAnsi="宋体" w:hint="eastAsia"/>
          <w:sz w:val="24"/>
          <w:lang w:bidi="ar"/>
        </w:rPr>
        <w:t>——其他投标人认为应该补充的图纸；</w:t>
      </w:r>
    </w:p>
    <w:p w14:paraId="7728E859" w14:textId="77777777" w:rsidR="00765472" w:rsidRPr="005345B2" w:rsidRDefault="00000000">
      <w:pPr>
        <w:widowControl/>
        <w:spacing w:line="360" w:lineRule="auto"/>
        <w:ind w:firstLineChars="200" w:firstLine="480"/>
        <w:rPr>
          <w:rFonts w:ascii="宋体" w:hAnsi="宋体" w:hint="eastAsia"/>
          <w:sz w:val="24"/>
        </w:rPr>
      </w:pPr>
      <w:r w:rsidRPr="005345B2">
        <w:rPr>
          <w:rFonts w:ascii="宋体" w:hAnsi="宋体" w:hint="eastAsia"/>
          <w:sz w:val="24"/>
          <w:lang w:bidi="ar"/>
        </w:rPr>
        <w:t>——</w:t>
      </w:r>
      <w:r w:rsidRPr="005345B2">
        <w:rPr>
          <w:rFonts w:ascii="宋体" w:hAnsi="宋体" w:hint="eastAsia"/>
          <w:sz w:val="24"/>
        </w:rPr>
        <w:t>项目估算价（含计算明细）</w:t>
      </w:r>
      <w:r w:rsidRPr="005345B2">
        <w:rPr>
          <w:rFonts w:ascii="宋体" w:hAnsi="宋体" w:hint="eastAsia"/>
          <w:sz w:val="24"/>
          <w:lang w:bidi="ar"/>
        </w:rPr>
        <w:t>。</w:t>
      </w:r>
    </w:p>
    <w:p w14:paraId="77669ED5" w14:textId="77777777" w:rsidR="00765472" w:rsidRPr="005345B2" w:rsidRDefault="00000000">
      <w:pPr>
        <w:spacing w:line="360" w:lineRule="auto"/>
        <w:ind w:firstLineChars="200" w:firstLine="480"/>
        <w:rPr>
          <w:rFonts w:ascii="宋体" w:hAnsi="宋体" w:hint="eastAsia"/>
          <w:sz w:val="24"/>
        </w:rPr>
      </w:pPr>
      <w:r w:rsidRPr="005345B2">
        <w:rPr>
          <w:rFonts w:ascii="Calibri" w:hAnsi="Calibri" w:cs="Calibri"/>
          <w:sz w:val="24"/>
        </w:rPr>
        <w:t>③</w:t>
      </w:r>
      <w:r w:rsidRPr="005345B2">
        <w:rPr>
          <w:rFonts w:ascii="宋体" w:hAnsi="宋体" w:hint="eastAsia"/>
          <w:sz w:val="24"/>
        </w:rPr>
        <w:t>勘察大纲（勘察大纲起码应包括以下内容： 针对项目场地及工程性质采用的勘察方案及建议，本次勘察的重点、难点及建议；勘察工作流程和相应的工期进度计划；勘察报告综合评价深度，勘察成果文件内容目录；投标人掌握的勘察工作有关的法律法规、标准、规范一览表；需要建设单位配合的事项；投标人参与施工验槽，解决工程设计和施工中与勘察工作有关问题的服务承诺、响应时间）。</w:t>
      </w:r>
    </w:p>
    <w:p w14:paraId="36E83F00" w14:textId="77777777" w:rsidR="00765472" w:rsidRPr="005345B2" w:rsidRDefault="00000000">
      <w:pPr>
        <w:spacing w:line="360" w:lineRule="auto"/>
        <w:ind w:firstLineChars="200" w:firstLine="480"/>
        <w:rPr>
          <w:rFonts w:ascii="宋体" w:hAnsi="宋体" w:hint="eastAsia"/>
          <w:sz w:val="24"/>
          <w:lang w:bidi="ar"/>
        </w:rPr>
      </w:pPr>
      <w:r w:rsidRPr="005345B2">
        <w:rPr>
          <w:rFonts w:ascii="宋体" w:hAnsi="宋体" w:hint="eastAsia"/>
          <w:sz w:val="24"/>
          <w:lang w:bidi="ar"/>
        </w:rPr>
        <w:t>(d)投标人提出的建议、工程创新和替代方案（如果有）；</w:t>
      </w:r>
    </w:p>
    <w:p w14:paraId="06C5B2F4" w14:textId="77777777" w:rsidR="00765472" w:rsidRPr="005345B2" w:rsidRDefault="00000000">
      <w:pPr>
        <w:spacing w:line="360" w:lineRule="auto"/>
        <w:ind w:firstLineChars="200" w:firstLine="480"/>
        <w:rPr>
          <w:rFonts w:ascii="宋体" w:hAnsi="宋体" w:hint="eastAsia"/>
          <w:sz w:val="24"/>
          <w:lang w:bidi="ar"/>
        </w:rPr>
      </w:pPr>
      <w:r w:rsidRPr="005345B2">
        <w:rPr>
          <w:rFonts w:ascii="宋体" w:hAnsi="宋体" w:hint="eastAsia"/>
          <w:sz w:val="24"/>
        </w:rPr>
        <w:t>(e)</w:t>
      </w:r>
      <w:r w:rsidRPr="005345B2">
        <w:rPr>
          <w:rFonts w:ascii="宋体" w:hAnsi="宋体" w:hint="eastAsia"/>
          <w:sz w:val="24"/>
          <w:lang w:bidi="ar"/>
        </w:rPr>
        <w:t>《工期计划表》（方案修改、初步设计、施工图设计的总工期）</w:t>
      </w:r>
    </w:p>
    <w:p w14:paraId="696EE6D9"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(f) 投标人认为有必要提供的其他资料。</w:t>
      </w:r>
    </w:p>
    <w:p w14:paraId="796D8908" w14:textId="77777777" w:rsidR="00765472" w:rsidRPr="005345B2" w:rsidRDefault="00765472">
      <w:pPr>
        <w:spacing w:line="360" w:lineRule="auto"/>
        <w:rPr>
          <w:rFonts w:ascii="宋体" w:hAnsi="宋体" w:hint="eastAsia"/>
          <w:b/>
          <w:sz w:val="24"/>
        </w:rPr>
      </w:pPr>
    </w:p>
    <w:p w14:paraId="7A2EEE84" w14:textId="77777777" w:rsidR="00765472" w:rsidRPr="005345B2" w:rsidRDefault="00000000">
      <w:pPr>
        <w:spacing w:line="360" w:lineRule="auto"/>
        <w:rPr>
          <w:rFonts w:ascii="宋体" w:hAnsi="宋体" w:hint="eastAsia"/>
          <w:b/>
          <w:sz w:val="24"/>
        </w:rPr>
      </w:pPr>
      <w:r w:rsidRPr="005345B2">
        <w:rPr>
          <w:rFonts w:ascii="宋体" w:hAnsi="宋体"/>
          <w:b/>
          <w:sz w:val="24"/>
        </w:rPr>
        <w:t>5</w:t>
      </w:r>
      <w:r w:rsidRPr="005345B2">
        <w:rPr>
          <w:rFonts w:ascii="宋体" w:hAnsi="宋体" w:hint="eastAsia"/>
          <w:b/>
          <w:sz w:val="24"/>
        </w:rPr>
        <w:t xml:space="preserve">      </w:t>
      </w:r>
      <w:r w:rsidRPr="005345B2">
        <w:rPr>
          <w:rFonts w:ascii="宋体" w:hAnsi="宋体" w:hint="eastAsia"/>
          <w:b/>
          <w:bCs/>
          <w:sz w:val="24"/>
        </w:rPr>
        <w:t>深度要求</w:t>
      </w:r>
    </w:p>
    <w:p w14:paraId="75812C78" w14:textId="77777777" w:rsidR="00765472" w:rsidRPr="005345B2" w:rsidRDefault="00765472">
      <w:pPr>
        <w:spacing w:line="360" w:lineRule="auto"/>
        <w:rPr>
          <w:rFonts w:ascii="宋体" w:hAnsi="宋体" w:hint="eastAsia"/>
          <w:sz w:val="24"/>
        </w:rPr>
      </w:pPr>
    </w:p>
    <w:p w14:paraId="7793F4CC" w14:textId="77777777" w:rsidR="00765472" w:rsidRPr="005345B2" w:rsidRDefault="00000000">
      <w:pPr>
        <w:spacing w:line="360" w:lineRule="auto"/>
        <w:ind w:left="821" w:hangingChars="342" w:hanging="821"/>
        <w:jc w:val="left"/>
        <w:rPr>
          <w:rFonts w:ascii="宋体" w:hAnsi="宋体" w:hint="eastAsia"/>
          <w:sz w:val="24"/>
        </w:rPr>
      </w:pPr>
      <w:r w:rsidRPr="005345B2">
        <w:rPr>
          <w:rFonts w:ascii="宋体" w:hAnsi="宋体"/>
          <w:sz w:val="24"/>
        </w:rPr>
        <w:t>5</w:t>
      </w:r>
      <w:r w:rsidRPr="005345B2">
        <w:rPr>
          <w:rFonts w:ascii="宋体" w:hAnsi="宋体" w:hint="eastAsia"/>
          <w:sz w:val="24"/>
        </w:rPr>
        <w:t>.1    投标深度要求：</w:t>
      </w:r>
    </w:p>
    <w:p w14:paraId="02232409" w14:textId="77777777" w:rsidR="00765472" w:rsidRPr="005345B2" w:rsidRDefault="00000000">
      <w:pPr>
        <w:spacing w:line="360" w:lineRule="auto"/>
        <w:ind w:left="821" w:hangingChars="342" w:hanging="821"/>
        <w:jc w:val="left"/>
        <w:rPr>
          <w:rFonts w:ascii="宋体" w:hAnsi="宋体" w:hint="eastAsia"/>
          <w:sz w:val="24"/>
        </w:rPr>
      </w:pPr>
      <w:r w:rsidRPr="005345B2">
        <w:rPr>
          <w:rFonts w:hAnsi="宋体" w:hint="eastAsia"/>
          <w:sz w:val="24"/>
        </w:rPr>
        <w:t xml:space="preserve">   (a) </w:t>
      </w:r>
      <w:r w:rsidRPr="005345B2">
        <w:rPr>
          <w:rFonts w:ascii="宋体" w:hAnsi="宋体" w:hint="eastAsia"/>
          <w:sz w:val="24"/>
        </w:rPr>
        <w:t>建筑工程设计投标文件宜达到建设部《建筑工程设计文件编制深度规定》</w:t>
      </w:r>
      <w:r w:rsidRPr="005345B2">
        <w:rPr>
          <w:rFonts w:ascii="宋体" w:hAnsi="宋体" w:hint="eastAsia"/>
          <w:sz w:val="24"/>
        </w:rPr>
        <w:lastRenderedPageBreak/>
        <w:t>（2016年版）相应设计阶段的要求。</w:t>
      </w:r>
    </w:p>
    <w:p w14:paraId="192A0C5E" w14:textId="77777777" w:rsidR="00765472" w:rsidRPr="005345B2" w:rsidRDefault="00000000">
      <w:pPr>
        <w:spacing w:line="360" w:lineRule="auto"/>
        <w:ind w:left="821" w:hangingChars="342" w:hanging="821"/>
        <w:jc w:val="left"/>
        <w:rPr>
          <w:rFonts w:ascii="宋体" w:hAnsi="宋体" w:hint="eastAsia"/>
          <w:strike/>
          <w:sz w:val="24"/>
        </w:rPr>
      </w:pPr>
      <w:r w:rsidRPr="005345B2">
        <w:rPr>
          <w:rFonts w:ascii="宋体" w:hAnsi="宋体" w:hint="eastAsia"/>
          <w:sz w:val="24"/>
        </w:rPr>
        <w:t xml:space="preserve"> </w:t>
      </w:r>
      <w:r w:rsidRPr="005345B2">
        <w:rPr>
          <w:rFonts w:hAnsi="宋体" w:hint="eastAsia"/>
          <w:sz w:val="24"/>
        </w:rPr>
        <w:t xml:space="preserve"> </w:t>
      </w:r>
      <w:r w:rsidRPr="005345B2">
        <w:rPr>
          <w:rFonts w:hAnsi="宋体"/>
          <w:strike/>
          <w:sz w:val="24"/>
        </w:rPr>
        <w:t>（</w:t>
      </w:r>
      <w:r w:rsidRPr="005345B2">
        <w:rPr>
          <w:rFonts w:hAnsi="宋体" w:hint="eastAsia"/>
          <w:strike/>
          <w:sz w:val="24"/>
        </w:rPr>
        <w:t>b</w:t>
      </w:r>
      <w:r w:rsidRPr="005345B2">
        <w:rPr>
          <w:rFonts w:hAnsi="宋体"/>
          <w:strike/>
          <w:sz w:val="24"/>
        </w:rPr>
        <w:t>）</w:t>
      </w:r>
      <w:r w:rsidRPr="005345B2">
        <w:rPr>
          <w:rFonts w:hAnsi="宋体" w:hint="eastAsia"/>
          <w:strike/>
          <w:sz w:val="24"/>
        </w:rPr>
        <w:t xml:space="preserve"> </w:t>
      </w:r>
      <w:r w:rsidRPr="005345B2">
        <w:rPr>
          <w:rFonts w:ascii="宋体" w:hAnsi="宋体" w:hint="eastAsia"/>
          <w:strike/>
          <w:sz w:val="24"/>
        </w:rPr>
        <w:t>装饰工程设计投标文件，应提供效果图、平面布置图、天花平面图、立面图，以及《材料表》和《投资估算表》。《投资估算表》应列出明细表，豪华灯具、地毯、洁具、重要设备应列出品牌、型号、数量和价格，所有活动家具不包括在工程造价估算以内。</w:t>
      </w:r>
    </w:p>
    <w:p w14:paraId="7D29343C" w14:textId="77777777" w:rsidR="00765472" w:rsidRPr="005345B2" w:rsidRDefault="00000000">
      <w:pPr>
        <w:spacing w:line="360" w:lineRule="auto"/>
        <w:jc w:val="left"/>
        <w:rPr>
          <w:rFonts w:ascii="宋体" w:hAnsi="宋体" w:hint="eastAsia"/>
          <w:sz w:val="24"/>
        </w:rPr>
      </w:pPr>
      <w:r w:rsidRPr="005345B2">
        <w:rPr>
          <w:rFonts w:ascii="宋体" w:hAnsi="宋体" w:hint="eastAsia"/>
          <w:sz w:val="24"/>
        </w:rPr>
        <w:t xml:space="preserve"> </w:t>
      </w:r>
      <w:r w:rsidRPr="005345B2">
        <w:rPr>
          <w:rFonts w:hAnsi="宋体" w:hint="eastAsia"/>
          <w:sz w:val="24"/>
        </w:rPr>
        <w:t xml:space="preserve">  (c) </w:t>
      </w:r>
      <w:r w:rsidRPr="005345B2">
        <w:rPr>
          <w:rFonts w:ascii="宋体" w:hAnsi="宋体" w:hint="eastAsia"/>
          <w:sz w:val="24"/>
        </w:rPr>
        <w:t>设计独特具有独创性的节点位置，应该提供示意图。</w:t>
      </w:r>
    </w:p>
    <w:p w14:paraId="30C5DA95" w14:textId="77777777" w:rsidR="00765472" w:rsidRPr="005345B2" w:rsidRDefault="00765472">
      <w:pPr>
        <w:spacing w:line="360" w:lineRule="auto"/>
        <w:jc w:val="left"/>
        <w:rPr>
          <w:rFonts w:ascii="宋体" w:hAnsi="宋体" w:hint="eastAsia"/>
          <w:sz w:val="24"/>
        </w:rPr>
      </w:pPr>
    </w:p>
    <w:p w14:paraId="315F587A" w14:textId="77777777" w:rsidR="00765472" w:rsidRPr="005345B2" w:rsidRDefault="00000000">
      <w:pPr>
        <w:spacing w:line="360" w:lineRule="auto"/>
        <w:jc w:val="left"/>
        <w:rPr>
          <w:rFonts w:ascii="宋体" w:hAnsi="宋体" w:hint="eastAsia"/>
          <w:b/>
          <w:bCs/>
          <w:sz w:val="24"/>
        </w:rPr>
      </w:pPr>
      <w:r w:rsidRPr="005345B2">
        <w:rPr>
          <w:rFonts w:ascii="宋体" w:hAnsi="宋体"/>
          <w:b/>
          <w:bCs/>
          <w:sz w:val="24"/>
        </w:rPr>
        <w:t>6</w:t>
      </w:r>
      <w:r w:rsidRPr="005345B2">
        <w:rPr>
          <w:rFonts w:ascii="宋体" w:hAnsi="宋体" w:hint="eastAsia"/>
          <w:b/>
          <w:bCs/>
          <w:sz w:val="24"/>
        </w:rPr>
        <w:t xml:space="preserve">    资格审查文件</w:t>
      </w:r>
      <w:r w:rsidRPr="005345B2">
        <w:rPr>
          <w:rFonts w:hAnsi="宋体" w:hint="eastAsia"/>
          <w:strike/>
          <w:sz w:val="24"/>
        </w:rPr>
        <w:t>（如有）</w:t>
      </w:r>
    </w:p>
    <w:p w14:paraId="31D20BB3" w14:textId="77777777" w:rsidR="00765472" w:rsidRPr="005345B2" w:rsidRDefault="00765472">
      <w:pPr>
        <w:pStyle w:val="a8"/>
        <w:spacing w:line="360" w:lineRule="auto"/>
        <w:ind w:firstLineChars="0" w:firstLine="0"/>
        <w:rPr>
          <w:rFonts w:hAnsi="宋体" w:hint="eastAsia"/>
          <w:sz w:val="24"/>
          <w:szCs w:val="24"/>
        </w:rPr>
      </w:pPr>
    </w:p>
    <w:p w14:paraId="6217A186" w14:textId="77777777" w:rsidR="00765472" w:rsidRPr="005345B2" w:rsidRDefault="00000000">
      <w:pPr>
        <w:pStyle w:val="a8"/>
        <w:spacing w:line="360" w:lineRule="auto"/>
        <w:ind w:firstLineChars="0" w:firstLine="0"/>
        <w:rPr>
          <w:rFonts w:hAnsi="宋体" w:hint="eastAsia"/>
          <w:sz w:val="24"/>
          <w:szCs w:val="24"/>
        </w:rPr>
      </w:pPr>
      <w:r w:rsidRPr="005345B2">
        <w:rPr>
          <w:rFonts w:hAnsi="宋体"/>
          <w:sz w:val="24"/>
          <w:szCs w:val="24"/>
        </w:rPr>
        <w:t>6</w:t>
      </w:r>
      <w:r w:rsidRPr="005345B2">
        <w:rPr>
          <w:rFonts w:hAnsi="宋体" w:hint="eastAsia"/>
          <w:sz w:val="24"/>
          <w:szCs w:val="24"/>
        </w:rPr>
        <w:t>.1   资格审查文件内容：</w:t>
      </w:r>
    </w:p>
    <w:p w14:paraId="3F9C872B"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(a) 目录；</w:t>
      </w:r>
    </w:p>
    <w:p w14:paraId="72FA4F44"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(b) 填妥并签字盖章的《投标书》（投标人无需提供，评标委员会根据“开标信封”中的《投标书》进行评审。投标人再次提供且不一致的，以“开标信封”中的《投标书》为准）；</w:t>
      </w:r>
    </w:p>
    <w:p w14:paraId="07BFCAF5"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(c) 填妥并签字盖章的《投标人声明》（格式见附录8）；</w:t>
      </w:r>
    </w:p>
    <w:p w14:paraId="63D9D82B"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(d) 填妥并签字盖章的《联合体投标协议》（联合体投标人提供）（投标人无需提供，评标委员会根据“开标信封”中的《联合体投标协议》进行评审。投标人再次提供且不一致的，以“开标信封”中的《联合体投标协议》为准）；</w:t>
      </w:r>
    </w:p>
    <w:p w14:paraId="3746C82E"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(e) 填妥并签字盖章的《合作设计协议》（外国或香港、澳门、台湾的设计企业提供）（格式自定）；</w:t>
      </w:r>
    </w:p>
    <w:p w14:paraId="317A6F65"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(f) 投标人资质证书；</w:t>
      </w:r>
    </w:p>
    <w:p w14:paraId="411031A2"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 xml:space="preserve">(g) </w:t>
      </w:r>
      <w:r w:rsidRPr="005345B2">
        <w:rPr>
          <w:rFonts w:ascii="宋体" w:hAnsi="宋体" w:hint="eastAsia"/>
          <w:sz w:val="24"/>
          <w:u w:val="single"/>
        </w:rPr>
        <w:t>申请人已在广州市住建行业信用管理平台建立企业信用档案，拟委派的项目负责人须是本企业信用档案中的在册人员</w:t>
      </w:r>
      <w:r w:rsidRPr="005345B2">
        <w:rPr>
          <w:rFonts w:ascii="宋体" w:hAnsi="宋体" w:hint="eastAsia"/>
          <w:sz w:val="24"/>
        </w:rPr>
        <w:t>。</w:t>
      </w:r>
    </w:p>
    <w:p w14:paraId="254CF9AE"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(h) 投标申请表（附录1）；</w:t>
      </w:r>
    </w:p>
    <w:p w14:paraId="15135C49"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(i) 拟派项目负责人注册执业资格证书或职称证书；</w:t>
      </w:r>
    </w:p>
    <w:p w14:paraId="22C8085B"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(j) 拟派各专业负责人注册执业资格证书或职称证书；</w:t>
      </w:r>
    </w:p>
    <w:p w14:paraId="6EF5487F"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(k) 勘察设计费用报价表（见附件3）</w:t>
      </w:r>
    </w:p>
    <w:p w14:paraId="52EB2E3D"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(l) 投标人认为有必要提供的其他资料。</w:t>
      </w:r>
    </w:p>
    <w:p w14:paraId="2359CEFA" w14:textId="77777777" w:rsidR="00765472" w:rsidRPr="005345B2" w:rsidRDefault="00000000">
      <w:pPr>
        <w:spacing w:line="360" w:lineRule="auto"/>
        <w:ind w:leftChars="15" w:left="612" w:hangingChars="242" w:hanging="581"/>
        <w:rPr>
          <w:rFonts w:ascii="宋体" w:hAnsi="宋体" w:hint="eastAsia"/>
          <w:sz w:val="24"/>
        </w:rPr>
      </w:pPr>
      <w:r w:rsidRPr="005345B2">
        <w:rPr>
          <w:rFonts w:ascii="宋体" w:hAnsi="宋体" w:hint="eastAsia"/>
          <w:sz w:val="24"/>
        </w:rPr>
        <w:t>资格审查文件中的(f)、(g)取自广州市住建行业信用管理平台，投标人档案信息库中记录的该部分上传件将被视为投标人递交投标文件的一部分，不需重复提交。</w:t>
      </w:r>
      <w:r w:rsidRPr="005345B2">
        <w:rPr>
          <w:rFonts w:ascii="宋体" w:hAnsi="宋体" w:hint="eastAsia"/>
          <w:sz w:val="24"/>
        </w:rPr>
        <w:lastRenderedPageBreak/>
        <w:t>评标委员会对该部分资料的审查将以投标截止时间在广州市住建行业信用管理平台内上传件为依据。若招标人延长投标截止时间的，以上资料的评审时点也相应延长。投标人应及时维护其在广州市住建行业信用管理平台登记的信息及上传件，确保各项信息及上传件在有效期内。</w:t>
      </w:r>
    </w:p>
    <w:p w14:paraId="4766071D" w14:textId="77777777" w:rsidR="00765472" w:rsidRPr="005345B2" w:rsidRDefault="00765472">
      <w:pPr>
        <w:spacing w:line="360" w:lineRule="auto"/>
        <w:ind w:left="360" w:hangingChars="150" w:hanging="360"/>
        <w:rPr>
          <w:rFonts w:ascii="宋体" w:hAnsi="宋体" w:hint="eastAsia"/>
          <w:sz w:val="24"/>
        </w:rPr>
      </w:pPr>
    </w:p>
    <w:p w14:paraId="302BC984" w14:textId="77777777" w:rsidR="00765472" w:rsidRPr="005345B2" w:rsidRDefault="00000000">
      <w:pPr>
        <w:spacing w:line="360" w:lineRule="auto"/>
        <w:ind w:left="361" w:hangingChars="150" w:hanging="361"/>
        <w:rPr>
          <w:rFonts w:ascii="宋体" w:hAnsi="宋体" w:cs="宋体" w:hint="eastAsia"/>
          <w:b/>
          <w:bCs/>
          <w:sz w:val="24"/>
        </w:rPr>
      </w:pPr>
      <w:r w:rsidRPr="005345B2">
        <w:rPr>
          <w:rFonts w:ascii="宋体" w:hAnsi="宋体" w:hint="eastAsia"/>
          <w:b/>
          <w:bCs/>
          <w:sz w:val="24"/>
        </w:rPr>
        <w:t>7</w:t>
      </w:r>
      <w:r w:rsidRPr="005345B2">
        <w:rPr>
          <w:rFonts w:ascii="宋体" w:hAnsi="宋体"/>
          <w:b/>
          <w:bCs/>
          <w:sz w:val="24"/>
        </w:rPr>
        <w:t xml:space="preserve">    </w:t>
      </w:r>
      <w:r w:rsidRPr="005345B2">
        <w:rPr>
          <w:rFonts w:ascii="宋体" w:hAnsi="宋体" w:hint="eastAsia"/>
          <w:b/>
          <w:bCs/>
          <w:sz w:val="24"/>
        </w:rPr>
        <w:t>定标资料</w:t>
      </w:r>
      <w:r w:rsidRPr="005345B2">
        <w:rPr>
          <w:rFonts w:ascii="宋体" w:hAnsi="宋体" w:cs="宋体" w:hint="eastAsia"/>
          <w:b/>
          <w:bCs/>
          <w:sz w:val="24"/>
        </w:rPr>
        <w:t>（需提供正式纸质文件及与其对应的电子文件（U盘））</w:t>
      </w:r>
    </w:p>
    <w:p w14:paraId="38A574C5" w14:textId="77777777" w:rsidR="00765472" w:rsidRPr="005345B2" w:rsidRDefault="00765472">
      <w:pPr>
        <w:spacing w:line="360" w:lineRule="auto"/>
        <w:rPr>
          <w:rFonts w:ascii="宋体" w:hAnsi="宋体" w:cs="宋体" w:hint="eastAsia"/>
          <w:sz w:val="24"/>
        </w:rPr>
      </w:pPr>
    </w:p>
    <w:p w14:paraId="1ADE8899" w14:textId="77777777" w:rsidR="00765472" w:rsidRPr="005345B2" w:rsidRDefault="00000000">
      <w:pPr>
        <w:spacing w:line="360" w:lineRule="auto"/>
        <w:rPr>
          <w:rFonts w:ascii="宋体" w:hAnsi="宋体" w:cs="宋体" w:hint="eastAsia"/>
          <w:sz w:val="24"/>
        </w:rPr>
      </w:pPr>
      <w:r w:rsidRPr="005345B2">
        <w:rPr>
          <w:rFonts w:ascii="宋体" w:hAnsi="宋体" w:cs="宋体" w:hint="eastAsia"/>
          <w:sz w:val="24"/>
        </w:rPr>
        <w:t>7.1</w:t>
      </w:r>
      <w:r w:rsidRPr="005345B2">
        <w:rPr>
          <w:rFonts w:hAnsi="宋体" w:hint="eastAsia"/>
          <w:sz w:val="24"/>
        </w:rPr>
        <w:t>投标</w:t>
      </w:r>
      <w:r w:rsidRPr="005345B2">
        <w:rPr>
          <w:rFonts w:ascii="宋体" w:hAnsi="宋体" w:cs="宋体" w:hint="eastAsia"/>
          <w:sz w:val="24"/>
        </w:rPr>
        <w:t>单位需提交商务标文件、技术标文件以及投标人认为需要提供的其他资料。</w:t>
      </w:r>
    </w:p>
    <w:p w14:paraId="662B1F89" w14:textId="77777777" w:rsidR="00765472" w:rsidRPr="005345B2" w:rsidRDefault="00000000">
      <w:pPr>
        <w:spacing w:line="360" w:lineRule="auto"/>
        <w:rPr>
          <w:rFonts w:ascii="宋体" w:hAnsi="宋体" w:cs="宋体" w:hint="eastAsia"/>
          <w:sz w:val="24"/>
        </w:rPr>
      </w:pPr>
      <w:r w:rsidRPr="005345B2">
        <w:rPr>
          <w:rFonts w:ascii="宋体" w:hAnsi="宋体" w:cs="宋体" w:hint="eastAsia"/>
          <w:sz w:val="24"/>
        </w:rPr>
        <w:t xml:space="preserve">  (1)商务标文件内容如下，统一打印为A4文本。</w:t>
      </w:r>
    </w:p>
    <w:p w14:paraId="1F65AF53"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(a)封面</w:t>
      </w:r>
      <w:r w:rsidRPr="005345B2">
        <w:rPr>
          <w:rFonts w:ascii="宋体" w:hAnsi="宋体" w:cs="宋体" w:hint="eastAsia"/>
          <w:sz w:val="24"/>
        </w:rPr>
        <w:t>（格式自定）</w:t>
      </w:r>
      <w:r w:rsidRPr="005345B2">
        <w:rPr>
          <w:rFonts w:ascii="宋体" w:hAnsi="宋体" w:cs="宋体" w:hint="eastAsia"/>
          <w:b/>
          <w:sz w:val="24"/>
        </w:rPr>
        <w:t>：</w:t>
      </w:r>
      <w:r w:rsidRPr="005345B2">
        <w:rPr>
          <w:rFonts w:ascii="宋体" w:hAnsi="宋体" w:cs="宋体" w:hint="eastAsia"/>
          <w:sz w:val="24"/>
        </w:rPr>
        <w:t>写明</w:t>
      </w:r>
      <w:r w:rsidRPr="005345B2">
        <w:rPr>
          <w:rFonts w:hAnsi="宋体" w:hint="eastAsia"/>
          <w:sz w:val="24"/>
        </w:rPr>
        <w:t>项目名称、投标人名称、编制日期、商务标文件等字样</w:t>
      </w:r>
      <w:r w:rsidRPr="005345B2">
        <w:rPr>
          <w:rFonts w:ascii="宋体" w:hAnsi="宋体" w:hint="eastAsia"/>
          <w:sz w:val="24"/>
        </w:rPr>
        <w:t>。</w:t>
      </w:r>
    </w:p>
    <w:p w14:paraId="1B03D3DA" w14:textId="77777777" w:rsidR="00765472" w:rsidRPr="005345B2" w:rsidRDefault="00000000">
      <w:pPr>
        <w:spacing w:line="360" w:lineRule="auto"/>
        <w:ind w:firstLineChars="200" w:firstLine="480"/>
        <w:rPr>
          <w:rFonts w:ascii="宋体" w:hAnsi="宋体" w:cs="宋体" w:hint="eastAsia"/>
          <w:sz w:val="24"/>
        </w:rPr>
      </w:pPr>
      <w:r w:rsidRPr="005345B2">
        <w:rPr>
          <w:rFonts w:ascii="宋体" w:hAnsi="宋体" w:hint="eastAsia"/>
          <w:sz w:val="24"/>
        </w:rPr>
        <w:t>(b)</w:t>
      </w:r>
      <w:r w:rsidRPr="005345B2">
        <w:rPr>
          <w:rFonts w:ascii="宋体" w:hAnsi="宋体" w:cs="宋体" w:hint="eastAsia"/>
          <w:sz w:val="24"/>
        </w:rPr>
        <w:t>投标书（附录6）</w:t>
      </w:r>
    </w:p>
    <w:p w14:paraId="7CE31DB8" w14:textId="77777777" w:rsidR="00765472" w:rsidRPr="005345B2" w:rsidRDefault="00000000">
      <w:pPr>
        <w:spacing w:line="360" w:lineRule="auto"/>
        <w:ind w:firstLineChars="200" w:firstLine="480"/>
        <w:rPr>
          <w:rFonts w:ascii="宋体" w:hAnsi="宋体" w:cs="宋体" w:hint="eastAsia"/>
          <w:sz w:val="24"/>
        </w:rPr>
      </w:pPr>
      <w:r w:rsidRPr="005345B2">
        <w:rPr>
          <w:rFonts w:ascii="宋体" w:hAnsi="宋体" w:hint="eastAsia"/>
          <w:sz w:val="24"/>
        </w:rPr>
        <w:t>(c)</w:t>
      </w:r>
      <w:r w:rsidRPr="005345B2">
        <w:rPr>
          <w:rFonts w:ascii="宋体" w:hAnsi="宋体" w:cs="宋体" w:hint="eastAsia"/>
          <w:sz w:val="24"/>
        </w:rPr>
        <w:t>法定代表人证明书和授权书（格式详见附录20、21）</w:t>
      </w:r>
    </w:p>
    <w:p w14:paraId="2FF81FA5" w14:textId="77777777" w:rsidR="00765472" w:rsidRPr="005345B2" w:rsidRDefault="00000000">
      <w:pPr>
        <w:spacing w:line="360" w:lineRule="auto"/>
        <w:ind w:firstLineChars="200" w:firstLine="480"/>
        <w:rPr>
          <w:rFonts w:ascii="宋体" w:hAnsi="宋体" w:cs="宋体" w:hint="eastAsia"/>
          <w:sz w:val="24"/>
        </w:rPr>
      </w:pPr>
      <w:r w:rsidRPr="005345B2">
        <w:rPr>
          <w:rFonts w:ascii="宋体" w:hAnsi="宋体" w:hint="eastAsia"/>
          <w:sz w:val="24"/>
        </w:rPr>
        <w:t>(d)</w:t>
      </w:r>
      <w:r w:rsidRPr="005345B2">
        <w:rPr>
          <w:rFonts w:ascii="宋体" w:hAnsi="宋体" w:cs="宋体" w:hint="eastAsia"/>
          <w:sz w:val="24"/>
        </w:rPr>
        <w:t xml:space="preserve">营业执照副本及工程设计资质证书（原件扫描件） </w:t>
      </w:r>
    </w:p>
    <w:p w14:paraId="5CE2C3E6" w14:textId="77777777" w:rsidR="00765472" w:rsidRPr="005345B2" w:rsidRDefault="00000000">
      <w:pPr>
        <w:spacing w:line="360" w:lineRule="auto"/>
        <w:ind w:firstLineChars="200" w:firstLine="480"/>
        <w:rPr>
          <w:rFonts w:ascii="宋体" w:hAnsi="宋体" w:cs="宋体" w:hint="eastAsia"/>
          <w:sz w:val="24"/>
        </w:rPr>
      </w:pPr>
      <w:r w:rsidRPr="005345B2">
        <w:rPr>
          <w:rFonts w:ascii="宋体" w:hAnsi="宋体" w:hint="eastAsia"/>
          <w:sz w:val="24"/>
        </w:rPr>
        <w:t>(e)</w:t>
      </w:r>
      <w:r w:rsidRPr="005345B2">
        <w:rPr>
          <w:rFonts w:ascii="宋体" w:hAnsi="宋体" w:cs="宋体" w:hint="eastAsia"/>
          <w:sz w:val="24"/>
        </w:rPr>
        <w:t>投标申请表（附录1）；</w:t>
      </w:r>
    </w:p>
    <w:p w14:paraId="028228EC" w14:textId="77777777" w:rsidR="00765472" w:rsidRPr="005345B2" w:rsidRDefault="00000000">
      <w:pPr>
        <w:spacing w:line="360" w:lineRule="auto"/>
        <w:ind w:firstLineChars="200" w:firstLine="480"/>
        <w:rPr>
          <w:rFonts w:ascii="宋体" w:hAnsi="宋体" w:cs="宋体" w:hint="eastAsia"/>
          <w:sz w:val="24"/>
        </w:rPr>
      </w:pPr>
      <w:r w:rsidRPr="005345B2">
        <w:rPr>
          <w:rFonts w:ascii="宋体" w:hAnsi="宋体" w:hint="eastAsia"/>
          <w:sz w:val="24"/>
        </w:rPr>
        <w:t>(f)</w:t>
      </w:r>
      <w:r w:rsidRPr="005345B2">
        <w:rPr>
          <w:rFonts w:hAnsi="宋体" w:hint="eastAsia"/>
          <w:sz w:val="24"/>
        </w:rPr>
        <w:t>《勘察设计费用报价表》</w:t>
      </w:r>
      <w:r w:rsidRPr="005345B2">
        <w:rPr>
          <w:rFonts w:ascii="宋体" w:hAnsi="宋体" w:cs="宋体" w:hint="eastAsia"/>
          <w:sz w:val="24"/>
        </w:rPr>
        <w:t>（附件3）</w:t>
      </w:r>
    </w:p>
    <w:p w14:paraId="56689B75" w14:textId="77777777" w:rsidR="00765472" w:rsidRPr="005345B2" w:rsidRDefault="00000000">
      <w:pPr>
        <w:spacing w:line="360" w:lineRule="auto"/>
        <w:rPr>
          <w:rFonts w:ascii="宋体" w:hAnsi="宋体" w:cs="宋体" w:hint="eastAsia"/>
          <w:sz w:val="24"/>
        </w:rPr>
      </w:pPr>
      <w:r w:rsidRPr="005345B2">
        <w:rPr>
          <w:rFonts w:ascii="宋体" w:hAnsi="宋体" w:cs="宋体" w:hint="eastAsia"/>
          <w:sz w:val="24"/>
        </w:rPr>
        <w:t xml:space="preserve">  (2)技术标文件内容，统一打印为A3文本(可参考附录17表格内容进行编制）：</w:t>
      </w:r>
    </w:p>
    <w:p w14:paraId="0620BA6A" w14:textId="77777777" w:rsidR="00765472" w:rsidRPr="005345B2" w:rsidRDefault="00000000">
      <w:pPr>
        <w:spacing w:line="360" w:lineRule="auto"/>
        <w:ind w:firstLineChars="200" w:firstLine="480"/>
        <w:rPr>
          <w:rFonts w:hAnsi="宋体" w:hint="eastAsia"/>
          <w:sz w:val="24"/>
        </w:rPr>
      </w:pPr>
      <w:r w:rsidRPr="005345B2">
        <w:rPr>
          <w:rFonts w:hAnsi="宋体" w:hint="eastAsia"/>
          <w:sz w:val="24"/>
        </w:rPr>
        <w:t>(a)</w:t>
      </w:r>
      <w:r w:rsidRPr="005345B2">
        <w:rPr>
          <w:rFonts w:hAnsi="宋体" w:hint="eastAsia"/>
          <w:sz w:val="24"/>
        </w:rPr>
        <w:t>封面（格式自定）：写明项目名称、投标人名称、编制日期、技术标文件等字样。</w:t>
      </w:r>
    </w:p>
    <w:p w14:paraId="309C35FF"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(b)目录。</w:t>
      </w:r>
    </w:p>
    <w:p w14:paraId="73D04808"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(c)勘察设计文件：</w:t>
      </w:r>
    </w:p>
    <w:p w14:paraId="1868574A" w14:textId="77777777" w:rsidR="00765472" w:rsidRPr="005345B2" w:rsidRDefault="00000000">
      <w:pPr>
        <w:spacing w:line="360" w:lineRule="auto"/>
        <w:ind w:firstLineChars="200" w:firstLine="480"/>
        <w:rPr>
          <w:rFonts w:ascii="宋体" w:hAnsi="宋体" w:hint="eastAsia"/>
          <w:sz w:val="24"/>
        </w:rPr>
      </w:pPr>
      <w:r w:rsidRPr="005345B2">
        <w:rPr>
          <w:rFonts w:ascii="Calibri" w:hAnsi="Calibri" w:cs="Calibri"/>
          <w:sz w:val="24"/>
        </w:rPr>
        <w:t>①</w:t>
      </w:r>
      <w:r w:rsidRPr="005345B2">
        <w:rPr>
          <w:rFonts w:ascii="宋体" w:hAnsi="宋体" w:hint="eastAsia"/>
          <w:sz w:val="24"/>
        </w:rPr>
        <w:t>设计说明书，内容包括：项目概况；现状及存在问题的分析；总体构思与总平面设计说明；规划文本（设计研究方案论述说明）、附件（包括规划说明书和基础材料）；建筑单体方案设计立意、构思与方案说明、消防安全系统说明、设备系统说明；相关技术难点说明；主要技术经济指标、面积分配等的说明；其他必要说明等。</w:t>
      </w:r>
    </w:p>
    <w:p w14:paraId="75E97970" w14:textId="77777777" w:rsidR="00765472" w:rsidRPr="005345B2" w:rsidRDefault="00000000">
      <w:pPr>
        <w:spacing w:line="360" w:lineRule="auto"/>
        <w:ind w:firstLineChars="200" w:firstLine="480"/>
        <w:rPr>
          <w:rFonts w:ascii="宋体" w:hAnsi="宋体" w:hint="eastAsia"/>
          <w:sz w:val="24"/>
          <w:lang w:bidi="ar"/>
        </w:rPr>
      </w:pPr>
      <w:r w:rsidRPr="005345B2">
        <w:rPr>
          <w:rFonts w:ascii="Calibri" w:hAnsi="Calibri" w:cs="Calibri"/>
          <w:sz w:val="24"/>
        </w:rPr>
        <w:t>②</w:t>
      </w:r>
      <w:r w:rsidRPr="005345B2">
        <w:rPr>
          <w:rFonts w:ascii="宋体" w:hAnsi="宋体" w:hint="eastAsia"/>
          <w:sz w:val="24"/>
          <w:lang w:bidi="ar"/>
        </w:rPr>
        <w:t>设计方案及图纸中的内容应包括新建工程、设计任务书所要求的内容，且不限于以下内容：（设计图纸应充分考虑可实施性）。</w:t>
      </w:r>
    </w:p>
    <w:p w14:paraId="18E4A970"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lang w:bidi="ar"/>
        </w:rPr>
        <w:t>——总平面设计图；</w:t>
      </w:r>
    </w:p>
    <w:p w14:paraId="1744E8F5"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lang w:bidi="ar"/>
        </w:rPr>
        <w:t>——鸟瞰效果图、主要空间节点透视图；</w:t>
      </w:r>
    </w:p>
    <w:p w14:paraId="49A9CC7B"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lang w:bidi="ar"/>
        </w:rPr>
        <w:t>——主要单体平面图；</w:t>
      </w:r>
    </w:p>
    <w:p w14:paraId="12165D7C"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lang w:bidi="ar"/>
        </w:rPr>
        <w:lastRenderedPageBreak/>
        <w:t>——相关竖向设计图；</w:t>
      </w:r>
    </w:p>
    <w:p w14:paraId="7F0D0681"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lang w:bidi="ar"/>
        </w:rPr>
        <w:t>——交通系统分析图；</w:t>
      </w:r>
    </w:p>
    <w:p w14:paraId="10EA32B0" w14:textId="77777777" w:rsidR="00765472" w:rsidRPr="005345B2" w:rsidRDefault="00000000">
      <w:pPr>
        <w:widowControl/>
        <w:spacing w:line="360" w:lineRule="auto"/>
        <w:ind w:firstLineChars="200" w:firstLine="480"/>
        <w:rPr>
          <w:rFonts w:ascii="宋体" w:hAnsi="宋体" w:hint="eastAsia"/>
          <w:sz w:val="24"/>
          <w:lang w:bidi="ar"/>
        </w:rPr>
      </w:pPr>
      <w:r w:rsidRPr="005345B2">
        <w:rPr>
          <w:rFonts w:ascii="宋体" w:hAnsi="宋体" w:hint="eastAsia"/>
          <w:sz w:val="24"/>
          <w:lang w:bidi="ar"/>
        </w:rPr>
        <w:t>——其他投标人认为应该补充的图纸；</w:t>
      </w:r>
    </w:p>
    <w:p w14:paraId="31BF865D" w14:textId="77777777" w:rsidR="00765472" w:rsidRPr="005345B2" w:rsidRDefault="00000000">
      <w:pPr>
        <w:widowControl/>
        <w:spacing w:line="360" w:lineRule="auto"/>
        <w:ind w:firstLineChars="200" w:firstLine="480"/>
        <w:rPr>
          <w:rFonts w:ascii="宋体" w:hAnsi="宋体" w:hint="eastAsia"/>
          <w:sz w:val="24"/>
        </w:rPr>
      </w:pPr>
      <w:r w:rsidRPr="005345B2">
        <w:rPr>
          <w:rFonts w:ascii="宋体" w:hAnsi="宋体" w:hint="eastAsia"/>
          <w:sz w:val="24"/>
          <w:lang w:bidi="ar"/>
        </w:rPr>
        <w:t>——</w:t>
      </w:r>
      <w:r w:rsidRPr="005345B2">
        <w:rPr>
          <w:rFonts w:ascii="宋体" w:hAnsi="宋体" w:hint="eastAsia"/>
          <w:sz w:val="24"/>
        </w:rPr>
        <w:t>项目估算价（含计算明细）</w:t>
      </w:r>
      <w:r w:rsidRPr="005345B2">
        <w:rPr>
          <w:rFonts w:ascii="宋体" w:hAnsi="宋体" w:hint="eastAsia"/>
          <w:sz w:val="24"/>
          <w:lang w:bidi="ar"/>
        </w:rPr>
        <w:t>。</w:t>
      </w:r>
    </w:p>
    <w:p w14:paraId="1B926F3C" w14:textId="77777777" w:rsidR="00765472" w:rsidRPr="005345B2" w:rsidRDefault="00000000">
      <w:pPr>
        <w:spacing w:line="360" w:lineRule="auto"/>
        <w:ind w:firstLineChars="200" w:firstLine="480"/>
        <w:rPr>
          <w:rFonts w:ascii="宋体" w:hAnsi="宋体" w:hint="eastAsia"/>
          <w:sz w:val="24"/>
        </w:rPr>
      </w:pPr>
      <w:r w:rsidRPr="005345B2">
        <w:rPr>
          <w:rFonts w:ascii="Calibri" w:hAnsi="Calibri" w:cs="Calibri"/>
          <w:sz w:val="24"/>
        </w:rPr>
        <w:t>③</w:t>
      </w:r>
      <w:r w:rsidRPr="005345B2">
        <w:rPr>
          <w:rFonts w:ascii="宋体" w:hAnsi="宋体" w:hint="eastAsia"/>
          <w:sz w:val="24"/>
        </w:rPr>
        <w:t>勘察大纲（勘察大纲起码应包括以下内容： 针对项目场地及工程性质采用的勘察方案及建议，本次勘察的重点、难点及建议；勘察工作流程和相应的工期进度计划；勘察报告综合评价深度，勘察成果文件内容目录；投标人掌握的勘察工作有关的法律法规、标准、规范一览表；需要建设单位配合的事项；投标人参与施工验槽，解决工程设计和施工中与勘察工作有关问题的服务承诺、响应时间）。</w:t>
      </w:r>
    </w:p>
    <w:p w14:paraId="5BC21548" w14:textId="77777777" w:rsidR="00765472" w:rsidRPr="005345B2" w:rsidRDefault="00000000">
      <w:pPr>
        <w:spacing w:line="360" w:lineRule="auto"/>
        <w:ind w:firstLineChars="200" w:firstLine="480"/>
        <w:rPr>
          <w:rFonts w:ascii="宋体" w:hAnsi="宋体" w:hint="eastAsia"/>
          <w:sz w:val="24"/>
          <w:lang w:bidi="ar"/>
        </w:rPr>
      </w:pPr>
      <w:r w:rsidRPr="005345B2">
        <w:rPr>
          <w:rFonts w:ascii="宋体" w:hAnsi="宋体" w:hint="eastAsia"/>
          <w:sz w:val="24"/>
          <w:lang w:bidi="ar"/>
        </w:rPr>
        <w:t>(d)投标人提出的建议、工程创新和替代方案（如果有）；</w:t>
      </w:r>
    </w:p>
    <w:p w14:paraId="3FB745BF" w14:textId="77777777" w:rsidR="00765472" w:rsidRPr="005345B2" w:rsidRDefault="00000000">
      <w:pPr>
        <w:spacing w:line="360" w:lineRule="auto"/>
        <w:ind w:firstLineChars="200" w:firstLine="480"/>
        <w:rPr>
          <w:rFonts w:ascii="宋体" w:hAnsi="宋体" w:hint="eastAsia"/>
          <w:sz w:val="24"/>
          <w:lang w:bidi="ar"/>
        </w:rPr>
      </w:pPr>
      <w:r w:rsidRPr="005345B2">
        <w:rPr>
          <w:rFonts w:ascii="宋体" w:hAnsi="宋体" w:hint="eastAsia"/>
          <w:sz w:val="24"/>
        </w:rPr>
        <w:t>(e)</w:t>
      </w:r>
      <w:r w:rsidRPr="005345B2">
        <w:rPr>
          <w:rFonts w:ascii="宋体" w:hAnsi="宋体" w:hint="eastAsia"/>
          <w:sz w:val="24"/>
          <w:lang w:bidi="ar"/>
        </w:rPr>
        <w:t>《工期计划表》（方案修改、初步设计、施工图设计的总工期）</w:t>
      </w:r>
    </w:p>
    <w:p w14:paraId="74FB7B03" w14:textId="77777777" w:rsidR="00765472" w:rsidRPr="005345B2" w:rsidRDefault="00000000">
      <w:pPr>
        <w:spacing w:line="360" w:lineRule="auto"/>
        <w:ind w:firstLineChars="200" w:firstLine="480"/>
        <w:rPr>
          <w:rFonts w:ascii="宋体" w:hAnsi="宋体" w:hint="eastAsia"/>
          <w:sz w:val="24"/>
        </w:rPr>
      </w:pPr>
      <w:r w:rsidRPr="005345B2">
        <w:rPr>
          <w:rFonts w:ascii="宋体" w:hAnsi="宋体" w:hint="eastAsia"/>
          <w:sz w:val="24"/>
        </w:rPr>
        <w:t>(f) 投标人认为有必要提供的其他资料。</w:t>
      </w:r>
    </w:p>
    <w:p w14:paraId="6EAB1EFE" w14:textId="77777777" w:rsidR="00765472" w:rsidRPr="005345B2" w:rsidRDefault="00000000">
      <w:pPr>
        <w:spacing w:line="360" w:lineRule="auto"/>
        <w:ind w:firstLineChars="200" w:firstLine="480"/>
        <w:rPr>
          <w:rFonts w:hAnsi="宋体" w:hint="eastAsia"/>
          <w:sz w:val="24"/>
        </w:rPr>
      </w:pPr>
      <w:r w:rsidRPr="005345B2">
        <w:rPr>
          <w:rFonts w:ascii="宋体" w:hAnsi="宋体" w:cs="宋体" w:hint="eastAsia"/>
          <w:sz w:val="24"/>
        </w:rPr>
        <w:t>7.2定标</w:t>
      </w:r>
      <w:r w:rsidRPr="005345B2">
        <w:rPr>
          <w:rFonts w:hAnsi="宋体" w:hint="eastAsia"/>
          <w:sz w:val="24"/>
        </w:rPr>
        <w:t>文件的格式要求：</w:t>
      </w:r>
    </w:p>
    <w:p w14:paraId="35D0EEAF" w14:textId="427979B5" w:rsidR="00765472" w:rsidRPr="005345B2" w:rsidRDefault="00000000">
      <w:pPr>
        <w:spacing w:line="360" w:lineRule="auto"/>
        <w:rPr>
          <w:rFonts w:ascii="宋体" w:hAnsi="宋体" w:hint="eastAsia"/>
          <w:kern w:val="0"/>
          <w:sz w:val="22"/>
        </w:rPr>
      </w:pPr>
      <w:r w:rsidRPr="005345B2">
        <w:rPr>
          <w:rFonts w:ascii="宋体" w:hAnsi="宋体" w:cs="宋体" w:hint="eastAsia"/>
          <w:sz w:val="24"/>
        </w:rPr>
        <w:t xml:space="preserve">  (1)所有文件要求一式3份，其中正本1份，封面标注“正本”字样，副</w:t>
      </w:r>
      <w:r w:rsidRPr="005345B2">
        <w:rPr>
          <w:rFonts w:hAnsi="宋体" w:hint="eastAsia"/>
          <w:sz w:val="24"/>
        </w:rPr>
        <w:t>本</w:t>
      </w:r>
      <w:r w:rsidRPr="005345B2">
        <w:rPr>
          <w:rFonts w:hAnsi="宋体" w:hint="eastAsia"/>
          <w:sz w:val="24"/>
          <w:u w:val="single"/>
        </w:rPr>
        <w:t>2</w:t>
      </w:r>
      <w:r w:rsidRPr="005345B2">
        <w:rPr>
          <w:rFonts w:hAnsi="宋体" w:hint="eastAsia"/>
          <w:sz w:val="24"/>
        </w:rPr>
        <w:t>份，封面标注“副本”字样。正本与副本不符的内容，以正本为准。</w:t>
      </w:r>
      <w:r w:rsidRPr="005345B2">
        <w:rPr>
          <w:rFonts w:hAnsi="宋体"/>
          <w:sz w:val="24"/>
        </w:rPr>
        <w:t>投标人应将商务</w:t>
      </w:r>
      <w:r w:rsidRPr="005345B2">
        <w:rPr>
          <w:rFonts w:hAnsi="宋体" w:hint="eastAsia"/>
          <w:sz w:val="24"/>
        </w:rPr>
        <w:t>标文件</w:t>
      </w:r>
      <w:r w:rsidRPr="005345B2">
        <w:rPr>
          <w:rFonts w:hAnsi="宋体"/>
          <w:sz w:val="24"/>
        </w:rPr>
        <w:t>(</w:t>
      </w:r>
      <w:r w:rsidRPr="005345B2">
        <w:rPr>
          <w:rFonts w:hAnsi="宋体"/>
          <w:sz w:val="24"/>
        </w:rPr>
        <w:t>包括</w:t>
      </w:r>
      <w:r w:rsidRPr="005345B2">
        <w:rPr>
          <w:rFonts w:hAnsi="宋体" w:hint="eastAsia"/>
          <w:sz w:val="24"/>
        </w:rPr>
        <w:t>一份</w:t>
      </w:r>
      <w:r w:rsidRPr="005345B2">
        <w:rPr>
          <w:rFonts w:hAnsi="宋体"/>
          <w:sz w:val="24"/>
        </w:rPr>
        <w:t>正本及</w:t>
      </w:r>
      <w:r w:rsidRPr="005345B2">
        <w:rPr>
          <w:rFonts w:hAnsi="宋体" w:hint="eastAsia"/>
          <w:sz w:val="24"/>
        </w:rPr>
        <w:t>两份</w:t>
      </w:r>
      <w:r w:rsidRPr="005345B2">
        <w:rPr>
          <w:rFonts w:hAnsi="宋体"/>
          <w:sz w:val="24"/>
        </w:rPr>
        <w:t>副本</w:t>
      </w:r>
      <w:r w:rsidRPr="005345B2">
        <w:rPr>
          <w:rFonts w:hAnsi="宋体" w:hint="eastAsia"/>
          <w:sz w:val="24"/>
        </w:rPr>
        <w:t>及对应的电子文件</w:t>
      </w:r>
      <w:r w:rsidRPr="005345B2">
        <w:rPr>
          <w:rFonts w:hAnsi="宋体" w:hint="eastAsia"/>
          <w:sz w:val="24"/>
        </w:rPr>
        <w:t>U</w:t>
      </w:r>
      <w:r w:rsidRPr="005345B2">
        <w:rPr>
          <w:rFonts w:hAnsi="宋体" w:hint="eastAsia"/>
          <w:sz w:val="24"/>
        </w:rPr>
        <w:t>盘</w:t>
      </w:r>
      <w:r w:rsidRPr="005345B2">
        <w:rPr>
          <w:rFonts w:hAnsi="宋体"/>
          <w:sz w:val="24"/>
        </w:rPr>
        <w:t>)</w:t>
      </w:r>
      <w:r w:rsidRPr="005345B2">
        <w:rPr>
          <w:rFonts w:hAnsi="宋体" w:hint="eastAsia"/>
          <w:sz w:val="24"/>
        </w:rPr>
        <w:t>及</w:t>
      </w:r>
      <w:r w:rsidRPr="005345B2">
        <w:rPr>
          <w:rFonts w:hAnsi="宋体"/>
          <w:sz w:val="24"/>
        </w:rPr>
        <w:t>技术</w:t>
      </w:r>
      <w:r w:rsidRPr="005345B2">
        <w:rPr>
          <w:rFonts w:hAnsi="宋体" w:hint="eastAsia"/>
          <w:sz w:val="24"/>
        </w:rPr>
        <w:t>标文件</w:t>
      </w:r>
      <w:r w:rsidRPr="005345B2">
        <w:rPr>
          <w:rFonts w:hAnsi="宋体"/>
          <w:sz w:val="24"/>
        </w:rPr>
        <w:t>(</w:t>
      </w:r>
      <w:r w:rsidRPr="005345B2">
        <w:rPr>
          <w:rFonts w:hAnsi="宋体"/>
          <w:sz w:val="24"/>
        </w:rPr>
        <w:t>包括</w:t>
      </w:r>
      <w:r w:rsidRPr="005345B2">
        <w:rPr>
          <w:rFonts w:hAnsi="宋体" w:hint="eastAsia"/>
          <w:sz w:val="24"/>
        </w:rPr>
        <w:t>一份</w:t>
      </w:r>
      <w:r w:rsidRPr="005345B2">
        <w:rPr>
          <w:rFonts w:hAnsi="宋体"/>
          <w:sz w:val="24"/>
        </w:rPr>
        <w:t>正本及</w:t>
      </w:r>
      <w:r w:rsidRPr="005345B2">
        <w:rPr>
          <w:rFonts w:hAnsi="宋体" w:hint="eastAsia"/>
          <w:sz w:val="24"/>
        </w:rPr>
        <w:t>两份</w:t>
      </w:r>
      <w:r w:rsidRPr="005345B2">
        <w:rPr>
          <w:rFonts w:hAnsi="宋体"/>
          <w:sz w:val="24"/>
        </w:rPr>
        <w:t>副本</w:t>
      </w:r>
      <w:r w:rsidRPr="005345B2">
        <w:rPr>
          <w:rFonts w:hAnsi="宋体" w:hint="eastAsia"/>
          <w:sz w:val="24"/>
        </w:rPr>
        <w:t>及对应的电子文件</w:t>
      </w:r>
      <w:r w:rsidRPr="005345B2">
        <w:rPr>
          <w:rFonts w:hAnsi="宋体" w:hint="eastAsia"/>
          <w:sz w:val="24"/>
        </w:rPr>
        <w:t>U</w:t>
      </w:r>
      <w:r w:rsidRPr="005345B2">
        <w:rPr>
          <w:rFonts w:hAnsi="宋体" w:hint="eastAsia"/>
          <w:sz w:val="24"/>
        </w:rPr>
        <w:t>盘</w:t>
      </w:r>
      <w:r w:rsidRPr="005345B2">
        <w:rPr>
          <w:rFonts w:hAnsi="宋体"/>
          <w:sz w:val="24"/>
        </w:rPr>
        <w:t>)</w:t>
      </w:r>
      <w:r w:rsidRPr="005345B2">
        <w:rPr>
          <w:rFonts w:hAnsi="宋体" w:hint="eastAsia"/>
          <w:sz w:val="24"/>
        </w:rPr>
        <w:t>分别</w:t>
      </w:r>
      <w:r w:rsidRPr="005345B2">
        <w:rPr>
          <w:rFonts w:hAnsi="宋体"/>
          <w:sz w:val="24"/>
        </w:rPr>
        <w:t>密封</w:t>
      </w:r>
      <w:r w:rsidRPr="005345B2">
        <w:rPr>
          <w:rFonts w:hAnsi="宋体" w:hint="eastAsia"/>
          <w:sz w:val="24"/>
        </w:rPr>
        <w:t>包装，</w:t>
      </w:r>
      <w:r w:rsidRPr="005345B2">
        <w:rPr>
          <w:rFonts w:hAnsi="宋体"/>
          <w:sz w:val="24"/>
        </w:rPr>
        <w:t>在</w:t>
      </w:r>
      <w:r w:rsidRPr="005345B2">
        <w:rPr>
          <w:rFonts w:hAnsi="宋体" w:hint="eastAsia"/>
          <w:sz w:val="24"/>
        </w:rPr>
        <w:t>封口处贴密封条并</w:t>
      </w:r>
      <w:r w:rsidRPr="005345B2">
        <w:rPr>
          <w:rFonts w:hAnsi="宋体"/>
          <w:sz w:val="24"/>
        </w:rPr>
        <w:t>加盖</w:t>
      </w:r>
      <w:r w:rsidRPr="005345B2">
        <w:rPr>
          <w:rFonts w:hAnsi="宋体" w:hint="eastAsia"/>
          <w:sz w:val="24"/>
        </w:rPr>
        <w:t>公章</w:t>
      </w:r>
      <w:r w:rsidRPr="005345B2">
        <w:rPr>
          <w:rFonts w:hAnsi="宋体"/>
          <w:sz w:val="24"/>
        </w:rPr>
        <w:t>；未密封的投标文件将不予签收。</w:t>
      </w:r>
    </w:p>
    <w:p w14:paraId="2B618585" w14:textId="77777777" w:rsidR="00765472" w:rsidRPr="005345B2" w:rsidRDefault="00000000">
      <w:pPr>
        <w:spacing w:line="360" w:lineRule="auto"/>
        <w:ind w:firstLineChars="200" w:firstLine="480"/>
        <w:rPr>
          <w:rFonts w:hAnsi="宋体" w:hint="eastAsia"/>
          <w:sz w:val="24"/>
        </w:rPr>
      </w:pPr>
      <w:r w:rsidRPr="005345B2">
        <w:rPr>
          <w:rFonts w:hAnsi="宋体" w:hint="eastAsia"/>
          <w:sz w:val="24"/>
        </w:rPr>
        <w:t>其中：信封需写明：</w:t>
      </w:r>
    </w:p>
    <w:p w14:paraId="574BFFE7" w14:textId="77777777" w:rsidR="00765472" w:rsidRPr="005345B2" w:rsidRDefault="00000000">
      <w:pPr>
        <w:spacing w:line="360" w:lineRule="auto"/>
        <w:ind w:firstLineChars="200" w:firstLine="480"/>
        <w:rPr>
          <w:rFonts w:hAnsi="宋体" w:hint="eastAsia"/>
          <w:sz w:val="24"/>
          <w:u w:val="single"/>
        </w:rPr>
      </w:pPr>
      <w:r w:rsidRPr="005345B2">
        <w:rPr>
          <w:rFonts w:hAnsi="宋体" w:hint="eastAsia"/>
          <w:sz w:val="24"/>
        </w:rPr>
        <w:t>(a)</w:t>
      </w:r>
      <w:r w:rsidRPr="005345B2">
        <w:rPr>
          <w:rFonts w:hAnsi="宋体" w:hint="eastAsia"/>
          <w:sz w:val="24"/>
        </w:rPr>
        <w:t>招标人：</w:t>
      </w:r>
      <w:r w:rsidRPr="005345B2">
        <w:rPr>
          <w:rFonts w:hAnsi="宋体" w:hint="eastAsia"/>
          <w:sz w:val="24"/>
          <w:u w:val="single"/>
        </w:rPr>
        <w:t>广州南沙海吉星国际供应链有限公司</w:t>
      </w:r>
    </w:p>
    <w:p w14:paraId="19A530CA" w14:textId="77777777" w:rsidR="00765472" w:rsidRPr="005345B2" w:rsidRDefault="00000000">
      <w:pPr>
        <w:spacing w:line="360" w:lineRule="auto"/>
        <w:ind w:firstLineChars="200" w:firstLine="480"/>
        <w:rPr>
          <w:rFonts w:hAnsi="宋体" w:hint="eastAsia"/>
          <w:sz w:val="24"/>
          <w:u w:val="single"/>
        </w:rPr>
      </w:pPr>
      <w:r w:rsidRPr="005345B2">
        <w:rPr>
          <w:rFonts w:hAnsi="宋体" w:hint="eastAsia"/>
          <w:sz w:val="24"/>
        </w:rPr>
        <w:t>(b)</w:t>
      </w:r>
      <w:r w:rsidRPr="005345B2">
        <w:rPr>
          <w:rFonts w:hAnsi="宋体" w:hint="eastAsia"/>
          <w:sz w:val="24"/>
        </w:rPr>
        <w:t>项目名称：</w:t>
      </w:r>
      <w:r w:rsidRPr="005345B2">
        <w:rPr>
          <w:rFonts w:hAnsi="宋体" w:hint="eastAsia"/>
          <w:sz w:val="24"/>
          <w:u w:val="single"/>
        </w:rPr>
        <w:t>深农全球农产品供应链加工中心项目勘察设计</w:t>
      </w:r>
    </w:p>
    <w:p w14:paraId="714D7020" w14:textId="77777777" w:rsidR="00765472" w:rsidRPr="005345B2" w:rsidRDefault="00000000">
      <w:pPr>
        <w:spacing w:line="360" w:lineRule="auto"/>
        <w:ind w:firstLineChars="200" w:firstLine="480"/>
        <w:rPr>
          <w:rFonts w:hAnsi="宋体" w:hint="eastAsia"/>
          <w:sz w:val="24"/>
        </w:rPr>
      </w:pPr>
      <w:r w:rsidRPr="005345B2">
        <w:rPr>
          <w:rFonts w:hAnsi="宋体" w:hint="eastAsia"/>
          <w:sz w:val="24"/>
        </w:rPr>
        <w:t>(c)</w:t>
      </w:r>
      <w:r w:rsidRPr="005345B2">
        <w:rPr>
          <w:rFonts w:hAnsi="宋体" w:hint="eastAsia"/>
          <w:sz w:val="24"/>
        </w:rPr>
        <w:t>商务标文件</w:t>
      </w:r>
      <w:r w:rsidRPr="005345B2">
        <w:rPr>
          <w:rFonts w:hAnsi="宋体" w:hint="eastAsia"/>
          <w:sz w:val="24"/>
        </w:rPr>
        <w:t>/</w:t>
      </w:r>
      <w:r w:rsidRPr="005345B2">
        <w:rPr>
          <w:rFonts w:hAnsi="宋体" w:hint="eastAsia"/>
          <w:sz w:val="24"/>
        </w:rPr>
        <w:t>技术标文件</w:t>
      </w:r>
    </w:p>
    <w:p w14:paraId="42D3650D" w14:textId="77777777" w:rsidR="00765472" w:rsidRPr="005345B2" w:rsidRDefault="00000000">
      <w:pPr>
        <w:spacing w:line="360" w:lineRule="auto"/>
        <w:ind w:firstLineChars="200" w:firstLine="480"/>
        <w:rPr>
          <w:rFonts w:hAnsi="宋体" w:hint="eastAsia"/>
          <w:sz w:val="24"/>
        </w:rPr>
      </w:pPr>
      <w:r w:rsidRPr="005345B2">
        <w:rPr>
          <w:rFonts w:hAnsi="宋体" w:hint="eastAsia"/>
          <w:sz w:val="24"/>
        </w:rPr>
        <w:t>(d)</w:t>
      </w:r>
      <w:r w:rsidRPr="005345B2">
        <w:rPr>
          <w:rFonts w:hAnsi="宋体" w:hint="eastAsia"/>
          <w:sz w:val="24"/>
        </w:rPr>
        <w:t>投标人信息（包括名称、联系人及联系方式、地址）</w:t>
      </w:r>
    </w:p>
    <w:p w14:paraId="42D86D14" w14:textId="77777777" w:rsidR="00765472" w:rsidRPr="005345B2" w:rsidRDefault="00000000">
      <w:pPr>
        <w:spacing w:line="360" w:lineRule="auto"/>
        <w:ind w:left="360" w:hangingChars="150" w:hanging="360"/>
        <w:rPr>
          <w:rFonts w:ascii="宋体" w:hAnsi="宋体" w:hint="eastAsia"/>
          <w:sz w:val="24"/>
        </w:rPr>
      </w:pPr>
      <w:r w:rsidRPr="005345B2">
        <w:rPr>
          <w:rFonts w:ascii="宋体" w:hAnsi="宋体" w:cs="宋体" w:hint="eastAsia"/>
          <w:sz w:val="24"/>
        </w:rPr>
        <w:t xml:space="preserve">  (2)投标人应确保定标文件密闭封装，外包装材料不应留有可在包封后添</w:t>
      </w:r>
      <w:r w:rsidRPr="005345B2">
        <w:rPr>
          <w:rFonts w:hAnsi="宋体" w:hint="eastAsia"/>
          <w:sz w:val="24"/>
        </w:rPr>
        <w:t>加或抽取投标文件的空隙。商务标文件正本需每页盖章，技术标文件正本仅需在封面页和骑缝位置盖章，副本内容可以为正本盖章后的复印件。如果因密封不严、标记不明而造成过早启封、失密等情况，招标人概不负责。</w:t>
      </w:r>
    </w:p>
    <w:p w14:paraId="03DD6B71" w14:textId="77777777" w:rsidR="00765472" w:rsidRPr="005345B2" w:rsidRDefault="00765472">
      <w:pPr>
        <w:spacing w:line="360" w:lineRule="auto"/>
        <w:ind w:left="360" w:hangingChars="150" w:hanging="360"/>
        <w:rPr>
          <w:rFonts w:ascii="宋体" w:hAnsi="宋体" w:hint="eastAsia"/>
          <w:sz w:val="24"/>
        </w:rPr>
      </w:pPr>
    </w:p>
    <w:p w14:paraId="606F72FD" w14:textId="77777777" w:rsidR="00765472" w:rsidRPr="005345B2" w:rsidRDefault="00000000">
      <w:pPr>
        <w:pStyle w:val="1"/>
        <w:rPr>
          <w:rFonts w:ascii="宋体" w:hAnsi="宋体" w:hint="eastAsia"/>
          <w:sz w:val="24"/>
          <w:u w:val="single"/>
        </w:rPr>
      </w:pPr>
      <w:r w:rsidRPr="005345B2">
        <w:rPr>
          <w:rFonts w:ascii="宋体" w:hAnsi="宋体" w:hint="eastAsia"/>
          <w:sz w:val="24"/>
          <w:u w:val="single"/>
        </w:rPr>
        <w:lastRenderedPageBreak/>
        <w:t>8  联合体投标的，投标文件封面及其他内容落款中的“投标人”应填写联合体各方的单位全称【格式为：（主）XXXX公司（成）XXXXX公司】。除联合体共同投标协议必须由联合体成员各方盖章或签字外，投标文件其他需要盖章或签字的部分可仅由联合体牵头人盖章或签字，视作符合要求。</w:t>
      </w:r>
      <w:bookmarkStart w:id="19" w:name="_Toc23788"/>
      <w:bookmarkStart w:id="20" w:name="_Toc32827938"/>
    </w:p>
    <w:p w14:paraId="2E9B42CE" w14:textId="77777777" w:rsidR="00765472" w:rsidRPr="005345B2" w:rsidRDefault="00000000">
      <w:pPr>
        <w:rPr>
          <w:rFonts w:ascii="宋体" w:hAnsi="宋体" w:hint="eastAsia"/>
          <w:szCs w:val="21"/>
        </w:rPr>
      </w:pPr>
      <w:r w:rsidRPr="005345B2">
        <w:rPr>
          <w:rFonts w:ascii="宋体" w:hAnsi="宋体" w:hint="eastAsia"/>
          <w:szCs w:val="21"/>
        </w:rPr>
        <w:br w:type="page"/>
      </w:r>
    </w:p>
    <w:p w14:paraId="155EAC16" w14:textId="77777777" w:rsidR="00765472" w:rsidRPr="005345B2" w:rsidRDefault="00000000">
      <w:pPr>
        <w:pStyle w:val="1"/>
        <w:rPr>
          <w:rFonts w:ascii="宋体" w:hAnsi="宋体" w:hint="eastAsia"/>
          <w:b w:val="0"/>
          <w:bCs w:val="0"/>
        </w:rPr>
      </w:pPr>
      <w:r w:rsidRPr="005345B2">
        <w:rPr>
          <w:rFonts w:ascii="宋体" w:hAnsi="宋体" w:hint="eastAsia"/>
          <w:sz w:val="21"/>
          <w:szCs w:val="21"/>
        </w:rPr>
        <w:lastRenderedPageBreak/>
        <w:t>附件3勘察设计费用报价表</w:t>
      </w:r>
      <w:bookmarkEnd w:id="19"/>
      <w:bookmarkEnd w:id="20"/>
    </w:p>
    <w:p w14:paraId="6BFC73E6" w14:textId="77777777" w:rsidR="00765472" w:rsidRPr="005345B2" w:rsidRDefault="00000000">
      <w:pPr>
        <w:spacing w:line="400" w:lineRule="exact"/>
        <w:ind w:leftChars="85" w:left="178"/>
        <w:jc w:val="center"/>
        <w:rPr>
          <w:rFonts w:ascii="宋体" w:hAnsi="宋体" w:cs="宋体" w:hint="eastAsia"/>
          <w:b/>
          <w:sz w:val="32"/>
        </w:rPr>
      </w:pPr>
      <w:r w:rsidRPr="005345B2">
        <w:rPr>
          <w:rFonts w:ascii="宋体" w:hAnsi="宋体" w:cs="宋体" w:hint="eastAsia"/>
          <w:b/>
          <w:sz w:val="32"/>
        </w:rPr>
        <w:t>勘察设计费用报价表</w:t>
      </w:r>
    </w:p>
    <w:tbl>
      <w:tblPr>
        <w:tblW w:w="9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566"/>
        <w:gridCol w:w="1652"/>
        <w:gridCol w:w="1267"/>
        <w:gridCol w:w="1457"/>
        <w:gridCol w:w="2608"/>
      </w:tblGrid>
      <w:tr w:rsidR="00765472" w:rsidRPr="005345B2" w14:paraId="3EF75FEC" w14:textId="77777777">
        <w:trPr>
          <w:trHeight w:val="958"/>
        </w:trPr>
        <w:tc>
          <w:tcPr>
            <w:tcW w:w="697" w:type="dxa"/>
            <w:vAlign w:val="center"/>
          </w:tcPr>
          <w:p w14:paraId="4EF72954" w14:textId="77777777" w:rsidR="00765472" w:rsidRPr="005345B2" w:rsidRDefault="00000000">
            <w:pPr>
              <w:spacing w:line="360" w:lineRule="auto"/>
              <w:jc w:val="center"/>
              <w:rPr>
                <w:rFonts w:ascii="宋体" w:hAnsi="宋体" w:cs="宋体" w:hint="eastAsia"/>
                <w:b/>
                <w:kern w:val="0"/>
              </w:rPr>
            </w:pPr>
            <w:r w:rsidRPr="005345B2">
              <w:rPr>
                <w:rFonts w:ascii="宋体" w:hAnsi="宋体" w:cs="宋体" w:hint="eastAsia"/>
                <w:b/>
                <w:kern w:val="0"/>
              </w:rPr>
              <w:t>序号</w:t>
            </w:r>
          </w:p>
        </w:tc>
        <w:tc>
          <w:tcPr>
            <w:tcW w:w="1566" w:type="dxa"/>
            <w:vAlign w:val="center"/>
          </w:tcPr>
          <w:p w14:paraId="7AF94F35" w14:textId="77777777" w:rsidR="00765472" w:rsidRPr="005345B2" w:rsidRDefault="00000000">
            <w:pPr>
              <w:spacing w:line="360" w:lineRule="auto"/>
              <w:jc w:val="center"/>
              <w:rPr>
                <w:rFonts w:ascii="宋体" w:hAnsi="宋体" w:cs="宋体" w:hint="eastAsia"/>
                <w:b/>
                <w:kern w:val="0"/>
              </w:rPr>
            </w:pPr>
            <w:r w:rsidRPr="005345B2">
              <w:rPr>
                <w:rFonts w:ascii="宋体" w:hAnsi="宋体" w:cs="宋体" w:hint="eastAsia"/>
                <w:b/>
                <w:kern w:val="0"/>
              </w:rPr>
              <w:t>分项名称</w:t>
            </w:r>
          </w:p>
        </w:tc>
        <w:tc>
          <w:tcPr>
            <w:tcW w:w="1652" w:type="dxa"/>
            <w:vAlign w:val="center"/>
          </w:tcPr>
          <w:p w14:paraId="4960A056" w14:textId="77777777" w:rsidR="00765472" w:rsidRPr="005345B2" w:rsidRDefault="00000000">
            <w:pPr>
              <w:spacing w:line="360" w:lineRule="auto"/>
              <w:jc w:val="center"/>
              <w:rPr>
                <w:rFonts w:ascii="宋体" w:hAnsi="宋体" w:cs="宋体" w:hint="eastAsia"/>
                <w:b/>
                <w:kern w:val="0"/>
              </w:rPr>
            </w:pPr>
            <w:r w:rsidRPr="005345B2">
              <w:rPr>
                <w:rFonts w:ascii="宋体" w:hAnsi="宋体" w:cs="宋体" w:hint="eastAsia"/>
                <w:b/>
                <w:kern w:val="0"/>
              </w:rPr>
              <w:t>最高投标限价</w:t>
            </w:r>
          </w:p>
        </w:tc>
        <w:tc>
          <w:tcPr>
            <w:tcW w:w="1267" w:type="dxa"/>
            <w:vAlign w:val="center"/>
          </w:tcPr>
          <w:p w14:paraId="1AF3D54B" w14:textId="77777777" w:rsidR="00765472" w:rsidRPr="005345B2" w:rsidRDefault="00000000">
            <w:pPr>
              <w:spacing w:line="360" w:lineRule="auto"/>
              <w:jc w:val="center"/>
              <w:rPr>
                <w:rFonts w:ascii="宋体" w:hAnsi="宋体" w:cs="宋体" w:hint="eastAsia"/>
                <w:b/>
                <w:kern w:val="0"/>
              </w:rPr>
            </w:pPr>
            <w:r w:rsidRPr="005345B2">
              <w:rPr>
                <w:rFonts w:ascii="宋体" w:hAnsi="宋体" w:cs="宋体" w:hint="eastAsia"/>
                <w:b/>
                <w:kern w:val="0"/>
              </w:rPr>
              <w:t>下浮率</w:t>
            </w:r>
          </w:p>
        </w:tc>
        <w:tc>
          <w:tcPr>
            <w:tcW w:w="1457" w:type="dxa"/>
            <w:vAlign w:val="center"/>
          </w:tcPr>
          <w:p w14:paraId="174A4DC1" w14:textId="77777777" w:rsidR="00765472" w:rsidRPr="005345B2" w:rsidRDefault="00000000">
            <w:pPr>
              <w:spacing w:line="360" w:lineRule="auto"/>
              <w:jc w:val="center"/>
              <w:rPr>
                <w:rFonts w:ascii="宋体" w:hAnsi="宋体" w:cs="宋体" w:hint="eastAsia"/>
                <w:b/>
                <w:kern w:val="0"/>
              </w:rPr>
            </w:pPr>
            <w:r w:rsidRPr="005345B2">
              <w:rPr>
                <w:rFonts w:ascii="宋体" w:hAnsi="宋体" w:cs="宋体" w:hint="eastAsia"/>
                <w:b/>
                <w:kern w:val="0"/>
              </w:rPr>
              <w:t>报价</w:t>
            </w:r>
          </w:p>
        </w:tc>
        <w:tc>
          <w:tcPr>
            <w:tcW w:w="2608" w:type="dxa"/>
            <w:vAlign w:val="center"/>
          </w:tcPr>
          <w:p w14:paraId="18959EBC" w14:textId="77777777" w:rsidR="00765472" w:rsidRPr="005345B2" w:rsidRDefault="00000000">
            <w:pPr>
              <w:spacing w:line="360" w:lineRule="auto"/>
              <w:jc w:val="center"/>
              <w:rPr>
                <w:rFonts w:ascii="宋体" w:hAnsi="宋体" w:cs="宋体" w:hint="eastAsia"/>
                <w:b/>
                <w:kern w:val="0"/>
              </w:rPr>
            </w:pPr>
            <w:r w:rsidRPr="005345B2">
              <w:rPr>
                <w:rFonts w:ascii="宋体" w:hAnsi="宋体" w:cs="宋体" w:hint="eastAsia"/>
                <w:b/>
                <w:kern w:val="0"/>
              </w:rPr>
              <w:t>备注</w:t>
            </w:r>
          </w:p>
        </w:tc>
      </w:tr>
      <w:tr w:rsidR="00765472" w:rsidRPr="005345B2" w14:paraId="401FBED0" w14:textId="77777777">
        <w:trPr>
          <w:trHeight w:val="958"/>
        </w:trPr>
        <w:tc>
          <w:tcPr>
            <w:tcW w:w="697" w:type="dxa"/>
            <w:vAlign w:val="center"/>
          </w:tcPr>
          <w:p w14:paraId="3327C178" w14:textId="77777777" w:rsidR="00765472" w:rsidRPr="005345B2" w:rsidRDefault="00000000">
            <w:pPr>
              <w:spacing w:line="360" w:lineRule="auto"/>
              <w:jc w:val="center"/>
              <w:rPr>
                <w:rFonts w:ascii="宋体" w:cs="仿宋_GB2312"/>
              </w:rPr>
            </w:pPr>
            <w:r w:rsidRPr="005345B2">
              <w:rPr>
                <w:rFonts w:ascii="宋体" w:hAnsi="宋体" w:cs="仿宋_GB2312"/>
              </w:rPr>
              <w:t>1</w:t>
            </w:r>
          </w:p>
        </w:tc>
        <w:tc>
          <w:tcPr>
            <w:tcW w:w="1566" w:type="dxa"/>
            <w:vAlign w:val="center"/>
          </w:tcPr>
          <w:p w14:paraId="1735DF2E" w14:textId="77777777" w:rsidR="00765472" w:rsidRPr="005345B2" w:rsidRDefault="00000000">
            <w:pPr>
              <w:spacing w:line="360" w:lineRule="auto"/>
              <w:jc w:val="center"/>
              <w:rPr>
                <w:rFonts w:ascii="宋体" w:cs="仿宋_GB2312"/>
              </w:rPr>
            </w:pPr>
            <w:r w:rsidRPr="005345B2">
              <w:rPr>
                <w:rFonts w:ascii="宋体" w:hAnsi="宋体" w:cs="仿宋_GB2312" w:hint="eastAsia"/>
              </w:rPr>
              <w:t>勘察费</w:t>
            </w:r>
          </w:p>
        </w:tc>
        <w:tc>
          <w:tcPr>
            <w:tcW w:w="1652" w:type="dxa"/>
            <w:vAlign w:val="center"/>
          </w:tcPr>
          <w:p w14:paraId="08BF9F3D" w14:textId="77777777" w:rsidR="00765472" w:rsidRPr="005345B2" w:rsidRDefault="00000000">
            <w:pPr>
              <w:spacing w:line="360" w:lineRule="auto"/>
              <w:jc w:val="center"/>
              <w:rPr>
                <w:rFonts w:ascii="宋体" w:hAnsi="宋体" w:cs="仿宋_GB2312" w:hint="eastAsia"/>
              </w:rPr>
            </w:pPr>
            <w:r w:rsidRPr="005345B2">
              <w:rPr>
                <w:rFonts w:ascii="宋体" w:hAnsi="宋体" w:cs="仿宋_GB2312" w:hint="eastAsia"/>
              </w:rPr>
              <w:t>334.565万元</w:t>
            </w:r>
          </w:p>
        </w:tc>
        <w:tc>
          <w:tcPr>
            <w:tcW w:w="1267" w:type="dxa"/>
            <w:vAlign w:val="center"/>
          </w:tcPr>
          <w:p w14:paraId="3A4C8B20" w14:textId="77777777" w:rsidR="00765472" w:rsidRPr="005345B2" w:rsidRDefault="00000000">
            <w:pPr>
              <w:spacing w:line="360" w:lineRule="auto"/>
              <w:jc w:val="center"/>
              <w:rPr>
                <w:rFonts w:ascii="宋体" w:hAnsi="宋体" w:cs="仿宋_GB2312" w:hint="eastAsia"/>
              </w:rPr>
            </w:pPr>
            <w:r w:rsidRPr="005345B2">
              <w:rPr>
                <w:rFonts w:ascii="宋体" w:hAnsi="宋体" w:cs="仿宋_GB2312" w:hint="eastAsia"/>
                <w:u w:val="single"/>
              </w:rPr>
              <w:t xml:space="preserve">     </w:t>
            </w:r>
            <w:r w:rsidRPr="005345B2">
              <w:rPr>
                <w:rFonts w:ascii="宋体" w:hAnsi="宋体" w:cs="仿宋_GB2312" w:hint="eastAsia"/>
              </w:rPr>
              <w:t>%</w:t>
            </w:r>
          </w:p>
        </w:tc>
        <w:tc>
          <w:tcPr>
            <w:tcW w:w="1457" w:type="dxa"/>
            <w:vAlign w:val="center"/>
          </w:tcPr>
          <w:p w14:paraId="25822BA9" w14:textId="77777777" w:rsidR="00765472" w:rsidRPr="005345B2" w:rsidRDefault="00000000">
            <w:pPr>
              <w:spacing w:line="360" w:lineRule="auto"/>
              <w:jc w:val="center"/>
              <w:rPr>
                <w:rFonts w:ascii="宋体" w:hAnsi="宋体" w:cs="仿宋_GB2312" w:hint="eastAsia"/>
              </w:rPr>
            </w:pPr>
            <w:r w:rsidRPr="005345B2">
              <w:rPr>
                <w:rFonts w:ascii="宋体" w:hAnsi="宋体" w:cs="仿宋_GB2312" w:hint="eastAsia"/>
                <w:u w:val="single"/>
              </w:rPr>
              <w:t xml:space="preserve">     </w:t>
            </w:r>
            <w:r w:rsidRPr="005345B2">
              <w:rPr>
                <w:rFonts w:ascii="宋体" w:hAnsi="宋体" w:cs="仿宋_GB2312" w:hint="eastAsia"/>
              </w:rPr>
              <w:t>万元</w:t>
            </w:r>
          </w:p>
        </w:tc>
        <w:tc>
          <w:tcPr>
            <w:tcW w:w="2608" w:type="dxa"/>
            <w:vAlign w:val="center"/>
          </w:tcPr>
          <w:p w14:paraId="0DD1AE7E" w14:textId="77777777" w:rsidR="00765472" w:rsidRPr="005345B2" w:rsidRDefault="00000000">
            <w:pPr>
              <w:jc w:val="center"/>
              <w:rPr>
                <w:rFonts w:ascii="宋体" w:hAnsi="宋体" w:cs="仿宋_GB2312" w:hint="eastAsia"/>
              </w:rPr>
            </w:pPr>
            <w:r w:rsidRPr="005345B2">
              <w:rPr>
                <w:rFonts w:ascii="宋体" w:hAnsi="宋体" w:cs="仿宋_GB2312" w:hint="eastAsia"/>
              </w:rPr>
              <w:t>综合单价</w:t>
            </w:r>
            <w:r w:rsidRPr="005345B2">
              <w:rPr>
                <w:rFonts w:ascii="宋体" w:hAnsi="宋体" w:cs="仿宋_GB2312" w:hint="eastAsia"/>
                <w:u w:val="single"/>
              </w:rPr>
              <w:t xml:space="preserve">     </w:t>
            </w:r>
            <w:r w:rsidRPr="005345B2">
              <w:rPr>
                <w:rFonts w:ascii="宋体" w:hAnsi="宋体" w:cs="仿宋_GB2312" w:hint="eastAsia"/>
              </w:rPr>
              <w:t>元/m</w:t>
            </w:r>
          </w:p>
        </w:tc>
      </w:tr>
      <w:tr w:rsidR="00765472" w:rsidRPr="005345B2" w14:paraId="201A83ED" w14:textId="77777777">
        <w:trPr>
          <w:trHeight w:val="958"/>
        </w:trPr>
        <w:tc>
          <w:tcPr>
            <w:tcW w:w="697" w:type="dxa"/>
            <w:vAlign w:val="center"/>
          </w:tcPr>
          <w:p w14:paraId="1CE7FD64" w14:textId="77777777" w:rsidR="00765472" w:rsidRPr="005345B2" w:rsidRDefault="00000000">
            <w:pPr>
              <w:spacing w:line="360" w:lineRule="auto"/>
              <w:jc w:val="center"/>
              <w:rPr>
                <w:rFonts w:ascii="宋体" w:cs="仿宋_GB2312"/>
              </w:rPr>
            </w:pPr>
            <w:r w:rsidRPr="005345B2">
              <w:rPr>
                <w:rFonts w:ascii="宋体" w:hAnsi="宋体" w:cs="仿宋_GB2312" w:hint="eastAsia"/>
              </w:rPr>
              <w:t>2</w:t>
            </w:r>
          </w:p>
        </w:tc>
        <w:tc>
          <w:tcPr>
            <w:tcW w:w="1566" w:type="dxa"/>
            <w:vAlign w:val="center"/>
          </w:tcPr>
          <w:p w14:paraId="0AF0B847" w14:textId="77777777" w:rsidR="00765472" w:rsidRPr="005345B2" w:rsidRDefault="00000000">
            <w:pPr>
              <w:spacing w:line="360" w:lineRule="auto"/>
              <w:jc w:val="center"/>
              <w:rPr>
                <w:rFonts w:ascii="宋体" w:cs="仿宋_GB2312"/>
              </w:rPr>
            </w:pPr>
            <w:r w:rsidRPr="005345B2">
              <w:rPr>
                <w:rFonts w:ascii="宋体" w:hAnsi="宋体" w:cs="仿宋_GB2312" w:hint="eastAsia"/>
              </w:rPr>
              <w:t>设计费</w:t>
            </w:r>
          </w:p>
        </w:tc>
        <w:tc>
          <w:tcPr>
            <w:tcW w:w="1652" w:type="dxa"/>
            <w:vAlign w:val="center"/>
          </w:tcPr>
          <w:p w14:paraId="4FDA3231" w14:textId="77777777" w:rsidR="00765472" w:rsidRPr="005345B2" w:rsidRDefault="00000000">
            <w:pPr>
              <w:spacing w:line="360" w:lineRule="auto"/>
              <w:jc w:val="center"/>
              <w:rPr>
                <w:rFonts w:ascii="宋体" w:hAnsi="宋体" w:cs="仿宋_GB2312" w:hint="eastAsia"/>
              </w:rPr>
            </w:pPr>
            <w:r w:rsidRPr="005345B2">
              <w:rPr>
                <w:rFonts w:ascii="宋体" w:hAnsi="宋体"/>
                <w:szCs w:val="21"/>
              </w:rPr>
              <w:t>1</w:t>
            </w:r>
            <w:r w:rsidRPr="005345B2">
              <w:rPr>
                <w:rFonts w:ascii="宋体" w:hAnsi="宋体" w:hint="eastAsia"/>
                <w:szCs w:val="21"/>
              </w:rPr>
              <w:t>440.72万元</w:t>
            </w:r>
          </w:p>
        </w:tc>
        <w:tc>
          <w:tcPr>
            <w:tcW w:w="1267" w:type="dxa"/>
            <w:vAlign w:val="center"/>
          </w:tcPr>
          <w:p w14:paraId="00C456B3" w14:textId="77777777" w:rsidR="00765472" w:rsidRPr="005345B2" w:rsidRDefault="00000000">
            <w:pPr>
              <w:spacing w:line="360" w:lineRule="auto"/>
              <w:jc w:val="center"/>
              <w:rPr>
                <w:rFonts w:ascii="宋体" w:hAnsi="宋体" w:cs="仿宋_GB2312" w:hint="eastAsia"/>
              </w:rPr>
            </w:pPr>
            <w:r w:rsidRPr="005345B2">
              <w:rPr>
                <w:rFonts w:ascii="宋体" w:hAnsi="宋体" w:cs="仿宋_GB2312" w:hint="eastAsia"/>
                <w:u w:val="single"/>
              </w:rPr>
              <w:t xml:space="preserve">     </w:t>
            </w:r>
            <w:r w:rsidRPr="005345B2">
              <w:rPr>
                <w:rFonts w:ascii="宋体" w:hAnsi="宋体" w:cs="仿宋_GB2312" w:hint="eastAsia"/>
              </w:rPr>
              <w:t>%</w:t>
            </w:r>
          </w:p>
        </w:tc>
        <w:tc>
          <w:tcPr>
            <w:tcW w:w="1457" w:type="dxa"/>
            <w:vAlign w:val="center"/>
          </w:tcPr>
          <w:p w14:paraId="073EBCCA" w14:textId="77777777" w:rsidR="00765472" w:rsidRPr="005345B2" w:rsidRDefault="00000000">
            <w:pPr>
              <w:spacing w:line="360" w:lineRule="auto"/>
              <w:jc w:val="center"/>
              <w:rPr>
                <w:rFonts w:ascii="宋体" w:hAnsi="宋体" w:cs="仿宋_GB2312" w:hint="eastAsia"/>
              </w:rPr>
            </w:pPr>
            <w:r w:rsidRPr="005345B2">
              <w:rPr>
                <w:rFonts w:ascii="宋体" w:hAnsi="宋体" w:cs="仿宋_GB2312" w:hint="eastAsia"/>
                <w:u w:val="single"/>
              </w:rPr>
              <w:t xml:space="preserve">     </w:t>
            </w:r>
            <w:r w:rsidRPr="005345B2">
              <w:rPr>
                <w:rFonts w:ascii="宋体" w:hAnsi="宋体" w:cs="仿宋_GB2312" w:hint="eastAsia"/>
              </w:rPr>
              <w:t>万元</w:t>
            </w:r>
          </w:p>
        </w:tc>
        <w:tc>
          <w:tcPr>
            <w:tcW w:w="2608" w:type="dxa"/>
            <w:vAlign w:val="center"/>
          </w:tcPr>
          <w:p w14:paraId="0CDD47DC" w14:textId="77777777" w:rsidR="00765472" w:rsidRPr="005345B2" w:rsidRDefault="00000000">
            <w:pPr>
              <w:jc w:val="center"/>
              <w:rPr>
                <w:rFonts w:ascii="宋体" w:hAnsi="宋体" w:cs="仿宋_GB2312" w:hint="eastAsia"/>
              </w:rPr>
            </w:pPr>
            <w:r w:rsidRPr="005345B2">
              <w:rPr>
                <w:rFonts w:ascii="宋体" w:hAnsi="宋体" w:cs="仿宋_GB2312" w:hint="eastAsia"/>
              </w:rPr>
              <w:t>综合单价</w:t>
            </w:r>
            <w:r w:rsidRPr="005345B2">
              <w:rPr>
                <w:rFonts w:ascii="宋体" w:hAnsi="宋体" w:cs="仿宋_GB2312" w:hint="eastAsia"/>
                <w:u w:val="single"/>
              </w:rPr>
              <w:t xml:space="preserve">     </w:t>
            </w:r>
            <w:r w:rsidRPr="005345B2">
              <w:rPr>
                <w:rFonts w:ascii="宋体" w:hAnsi="宋体" w:cs="仿宋_GB2312" w:hint="eastAsia"/>
              </w:rPr>
              <w:t>元/㎡</w:t>
            </w:r>
          </w:p>
        </w:tc>
      </w:tr>
      <w:tr w:rsidR="00765472" w:rsidRPr="005345B2" w14:paraId="1EA33205" w14:textId="77777777">
        <w:trPr>
          <w:trHeight w:val="958"/>
        </w:trPr>
        <w:tc>
          <w:tcPr>
            <w:tcW w:w="697" w:type="dxa"/>
            <w:vAlign w:val="center"/>
          </w:tcPr>
          <w:p w14:paraId="3DC730AE" w14:textId="77777777" w:rsidR="00765472" w:rsidRPr="005345B2" w:rsidRDefault="00000000">
            <w:pPr>
              <w:spacing w:line="360" w:lineRule="auto"/>
              <w:jc w:val="center"/>
              <w:rPr>
                <w:rFonts w:ascii="宋体" w:hAnsi="宋体" w:cs="仿宋_GB2312" w:hint="eastAsia"/>
              </w:rPr>
            </w:pPr>
            <w:r w:rsidRPr="005345B2">
              <w:rPr>
                <w:rFonts w:ascii="宋体" w:hAnsi="宋体" w:cs="仿宋_GB2312" w:hint="eastAsia"/>
              </w:rPr>
              <w:t>3</w:t>
            </w:r>
          </w:p>
        </w:tc>
        <w:tc>
          <w:tcPr>
            <w:tcW w:w="1566" w:type="dxa"/>
            <w:vAlign w:val="center"/>
          </w:tcPr>
          <w:p w14:paraId="1DA35376" w14:textId="77777777" w:rsidR="00765472" w:rsidRPr="005345B2" w:rsidRDefault="00000000">
            <w:pPr>
              <w:spacing w:line="360" w:lineRule="auto"/>
              <w:jc w:val="center"/>
              <w:rPr>
                <w:rFonts w:ascii="宋体" w:hAnsi="宋体" w:cs="仿宋_GB2312" w:hint="eastAsia"/>
              </w:rPr>
            </w:pPr>
            <w:r w:rsidRPr="005345B2">
              <w:rPr>
                <w:rFonts w:ascii="宋体" w:hAnsi="宋体" w:cs="仿宋_GB2312" w:hint="eastAsia"/>
              </w:rPr>
              <w:t>暂列金</w:t>
            </w:r>
          </w:p>
        </w:tc>
        <w:tc>
          <w:tcPr>
            <w:tcW w:w="1652" w:type="dxa"/>
            <w:vAlign w:val="center"/>
          </w:tcPr>
          <w:p w14:paraId="1DC59DF3" w14:textId="77777777" w:rsidR="00765472" w:rsidRPr="005345B2" w:rsidRDefault="00000000">
            <w:pPr>
              <w:spacing w:line="360" w:lineRule="auto"/>
              <w:jc w:val="center"/>
              <w:rPr>
                <w:rFonts w:ascii="宋体" w:hAnsi="宋体" w:hint="eastAsia"/>
                <w:szCs w:val="21"/>
              </w:rPr>
            </w:pPr>
            <w:bookmarkStart w:id="21" w:name="OLE_LINK8"/>
            <w:r w:rsidRPr="005345B2">
              <w:rPr>
                <w:rFonts w:ascii="宋体" w:hAnsi="宋体" w:hint="eastAsia"/>
                <w:szCs w:val="21"/>
              </w:rPr>
              <w:t>150万元</w:t>
            </w:r>
            <w:bookmarkEnd w:id="21"/>
          </w:p>
        </w:tc>
        <w:tc>
          <w:tcPr>
            <w:tcW w:w="1267" w:type="dxa"/>
            <w:vAlign w:val="center"/>
          </w:tcPr>
          <w:p w14:paraId="41494314" w14:textId="74E41569" w:rsidR="00765472" w:rsidRPr="005345B2" w:rsidRDefault="006A3BCE">
            <w:pPr>
              <w:spacing w:line="360" w:lineRule="auto"/>
              <w:jc w:val="center"/>
              <w:rPr>
                <w:rFonts w:ascii="宋体" w:hAnsi="宋体" w:cs="仿宋_GB2312" w:hint="eastAsia"/>
                <w:u w:val="single"/>
              </w:rPr>
            </w:pPr>
            <w:r w:rsidRPr="005345B2">
              <w:rPr>
                <w:rFonts w:ascii="宋体" w:hAnsi="宋体" w:cs="仿宋_GB2312" w:hint="eastAsia"/>
                <w:u w:val="single"/>
              </w:rPr>
              <w:t>/</w:t>
            </w:r>
          </w:p>
        </w:tc>
        <w:tc>
          <w:tcPr>
            <w:tcW w:w="1457" w:type="dxa"/>
            <w:vAlign w:val="center"/>
          </w:tcPr>
          <w:p w14:paraId="329F1AE7" w14:textId="5DAE9539" w:rsidR="00765472" w:rsidRPr="005345B2" w:rsidRDefault="006A3BCE">
            <w:pPr>
              <w:spacing w:line="360" w:lineRule="auto"/>
              <w:jc w:val="center"/>
              <w:rPr>
                <w:rFonts w:ascii="宋体" w:hAnsi="宋体" w:cs="仿宋_GB2312" w:hint="eastAsia"/>
                <w:u w:val="single"/>
              </w:rPr>
            </w:pPr>
            <w:r w:rsidRPr="005345B2">
              <w:rPr>
                <w:rFonts w:ascii="宋体" w:hAnsi="宋体" w:hint="eastAsia"/>
                <w:szCs w:val="21"/>
              </w:rPr>
              <w:t>150万元</w:t>
            </w:r>
          </w:p>
        </w:tc>
        <w:tc>
          <w:tcPr>
            <w:tcW w:w="2608" w:type="dxa"/>
            <w:vAlign w:val="center"/>
          </w:tcPr>
          <w:p w14:paraId="1CD7D215" w14:textId="77777777" w:rsidR="00765472" w:rsidRPr="005345B2" w:rsidRDefault="00000000">
            <w:pPr>
              <w:jc w:val="center"/>
              <w:rPr>
                <w:rFonts w:ascii="宋体" w:hAnsi="宋体" w:cs="仿宋_GB2312" w:hint="eastAsia"/>
              </w:rPr>
            </w:pPr>
            <w:r w:rsidRPr="005345B2">
              <w:rPr>
                <w:rFonts w:ascii="宋体" w:hAnsi="宋体" w:cs="仿宋_GB2312" w:hint="eastAsia"/>
              </w:rPr>
              <w:t>不参与竞争</w:t>
            </w:r>
          </w:p>
        </w:tc>
      </w:tr>
      <w:tr w:rsidR="00765472" w:rsidRPr="005345B2" w14:paraId="3326D48C" w14:textId="77777777">
        <w:trPr>
          <w:trHeight w:val="988"/>
        </w:trPr>
        <w:tc>
          <w:tcPr>
            <w:tcW w:w="697" w:type="dxa"/>
            <w:vAlign w:val="center"/>
          </w:tcPr>
          <w:p w14:paraId="5AB445C4" w14:textId="77777777" w:rsidR="00765472" w:rsidRPr="005345B2" w:rsidRDefault="00000000">
            <w:pPr>
              <w:spacing w:line="360" w:lineRule="auto"/>
              <w:jc w:val="center"/>
              <w:rPr>
                <w:rFonts w:ascii="宋体" w:cs="仿宋_GB2312"/>
              </w:rPr>
            </w:pPr>
            <w:r w:rsidRPr="005345B2">
              <w:rPr>
                <w:rFonts w:ascii="宋体" w:cs="仿宋_GB2312" w:hint="eastAsia"/>
              </w:rPr>
              <w:t>4</w:t>
            </w:r>
          </w:p>
        </w:tc>
        <w:tc>
          <w:tcPr>
            <w:tcW w:w="1566" w:type="dxa"/>
            <w:vAlign w:val="center"/>
          </w:tcPr>
          <w:p w14:paraId="50E55C2D" w14:textId="77777777" w:rsidR="00765472" w:rsidRPr="005345B2" w:rsidRDefault="00000000">
            <w:pPr>
              <w:spacing w:line="360" w:lineRule="auto"/>
              <w:jc w:val="center"/>
              <w:rPr>
                <w:rFonts w:ascii="宋体" w:cs="仿宋_GB2312"/>
              </w:rPr>
            </w:pPr>
            <w:r w:rsidRPr="005345B2">
              <w:rPr>
                <w:rFonts w:ascii="宋体" w:hAnsi="宋体" w:cs="仿宋_GB2312" w:hint="eastAsia"/>
              </w:rPr>
              <w:t>费用合计</w:t>
            </w:r>
          </w:p>
        </w:tc>
        <w:tc>
          <w:tcPr>
            <w:tcW w:w="1652" w:type="dxa"/>
            <w:vAlign w:val="center"/>
          </w:tcPr>
          <w:p w14:paraId="0A0DFA60" w14:textId="77777777" w:rsidR="00765472" w:rsidRPr="005345B2" w:rsidRDefault="00000000">
            <w:pPr>
              <w:spacing w:line="360" w:lineRule="auto"/>
              <w:jc w:val="center"/>
              <w:rPr>
                <w:rFonts w:ascii="宋体" w:hAnsi="宋体" w:cs="仿宋_GB2312" w:hint="eastAsia"/>
              </w:rPr>
            </w:pPr>
            <w:r w:rsidRPr="005345B2">
              <w:rPr>
                <w:rFonts w:ascii="宋体" w:hAnsi="宋体"/>
                <w:szCs w:val="21"/>
              </w:rPr>
              <w:t>1</w:t>
            </w:r>
            <w:r w:rsidRPr="005345B2">
              <w:rPr>
                <w:rFonts w:ascii="宋体" w:hAnsi="宋体" w:hint="eastAsia"/>
                <w:szCs w:val="21"/>
              </w:rPr>
              <w:t>925.285万元</w:t>
            </w:r>
          </w:p>
        </w:tc>
        <w:tc>
          <w:tcPr>
            <w:tcW w:w="1267" w:type="dxa"/>
            <w:vAlign w:val="center"/>
          </w:tcPr>
          <w:p w14:paraId="554AE80D" w14:textId="77777777" w:rsidR="00765472" w:rsidRPr="005345B2" w:rsidRDefault="00000000">
            <w:pPr>
              <w:spacing w:line="360" w:lineRule="auto"/>
              <w:jc w:val="center"/>
              <w:rPr>
                <w:rFonts w:ascii="宋体" w:hAnsi="宋体" w:cs="仿宋_GB2312" w:hint="eastAsia"/>
              </w:rPr>
            </w:pPr>
            <w:r w:rsidRPr="005345B2">
              <w:rPr>
                <w:rFonts w:ascii="宋体" w:hAnsi="宋体" w:cs="仿宋_GB2312" w:hint="eastAsia"/>
                <w:u w:val="single"/>
              </w:rPr>
              <w:t xml:space="preserve">     </w:t>
            </w:r>
            <w:r w:rsidRPr="005345B2">
              <w:rPr>
                <w:rFonts w:ascii="宋体" w:hAnsi="宋体" w:cs="仿宋_GB2312" w:hint="eastAsia"/>
              </w:rPr>
              <w:t>%</w:t>
            </w:r>
          </w:p>
        </w:tc>
        <w:tc>
          <w:tcPr>
            <w:tcW w:w="1457" w:type="dxa"/>
            <w:vAlign w:val="center"/>
          </w:tcPr>
          <w:p w14:paraId="35B516E3" w14:textId="77777777" w:rsidR="00765472" w:rsidRPr="005345B2" w:rsidRDefault="00000000">
            <w:pPr>
              <w:spacing w:line="360" w:lineRule="auto"/>
              <w:jc w:val="center"/>
              <w:rPr>
                <w:rFonts w:ascii="宋体" w:hAnsi="宋体" w:cs="仿宋_GB2312" w:hint="eastAsia"/>
              </w:rPr>
            </w:pPr>
            <w:r w:rsidRPr="005345B2">
              <w:rPr>
                <w:rFonts w:ascii="宋体" w:hAnsi="宋体" w:cs="仿宋_GB2312" w:hint="eastAsia"/>
                <w:u w:val="single"/>
              </w:rPr>
              <w:t xml:space="preserve">     </w:t>
            </w:r>
            <w:r w:rsidRPr="005345B2">
              <w:rPr>
                <w:rFonts w:ascii="宋体" w:hAnsi="宋体" w:cs="仿宋_GB2312" w:hint="eastAsia"/>
              </w:rPr>
              <w:t>万元</w:t>
            </w:r>
          </w:p>
        </w:tc>
        <w:tc>
          <w:tcPr>
            <w:tcW w:w="2608" w:type="dxa"/>
            <w:vAlign w:val="center"/>
          </w:tcPr>
          <w:p w14:paraId="7F3BC5F9" w14:textId="77777777" w:rsidR="00765472" w:rsidRPr="005345B2" w:rsidRDefault="00765472">
            <w:pPr>
              <w:jc w:val="center"/>
              <w:rPr>
                <w:rFonts w:ascii="宋体" w:hAnsi="宋体" w:cs="仿宋_GB2312" w:hint="eastAsia"/>
              </w:rPr>
            </w:pPr>
          </w:p>
        </w:tc>
      </w:tr>
    </w:tbl>
    <w:p w14:paraId="57F1E6DC" w14:textId="2DD732F3" w:rsidR="00765472" w:rsidRPr="005345B2" w:rsidRDefault="00000000">
      <w:pPr>
        <w:spacing w:line="360" w:lineRule="auto"/>
        <w:ind w:firstLineChars="100" w:firstLine="210"/>
        <w:rPr>
          <w:rFonts w:ascii="宋体" w:hAnsi="宋体" w:cs="仿宋_GB2312" w:hint="eastAsia"/>
        </w:rPr>
      </w:pPr>
      <w:r w:rsidRPr="005345B2">
        <w:rPr>
          <w:rFonts w:ascii="宋体" w:hAnsi="宋体" w:cs="仿宋_GB2312" w:hint="eastAsia"/>
        </w:rPr>
        <w:t>注释:1、投标人根据《勘察设计费用报价表》的要求进行报价。投标人报价应不高于限价。</w:t>
      </w:r>
      <w:r w:rsidR="000146DA" w:rsidRPr="005345B2">
        <w:rPr>
          <w:rFonts w:ascii="宋体" w:hAnsi="宋体" w:cs="仿宋_GB2312" w:hint="eastAsia"/>
        </w:rPr>
        <w:t>综合单价按计容面积</w:t>
      </w:r>
      <w:r w:rsidR="000146DA" w:rsidRPr="005345B2">
        <w:rPr>
          <w:rFonts w:ascii="宋体" w:hAnsi="宋体" w:cs="仿宋_GB2312"/>
        </w:rPr>
        <w:t>240120</w:t>
      </w:r>
      <w:r w:rsidR="000146DA" w:rsidRPr="005345B2">
        <w:rPr>
          <w:rFonts w:ascii="宋体" w:hAnsi="宋体" w:cs="仿宋_GB2312" w:hint="eastAsia"/>
        </w:rPr>
        <w:t>平方米计算。</w:t>
      </w:r>
    </w:p>
    <w:p w14:paraId="7B99EEC9" w14:textId="77777777" w:rsidR="00765472" w:rsidRPr="005345B2" w:rsidRDefault="00000000">
      <w:pPr>
        <w:spacing w:line="360" w:lineRule="auto"/>
        <w:ind w:firstLineChars="100" w:firstLine="210"/>
        <w:rPr>
          <w:rFonts w:ascii="宋体" w:hAnsi="宋体" w:cs="仿宋_GB2312" w:hint="eastAsia"/>
        </w:rPr>
      </w:pPr>
      <w:r w:rsidRPr="005345B2">
        <w:rPr>
          <w:rFonts w:ascii="宋体" w:hAnsi="宋体" w:cs="仿宋_GB2312" w:hint="eastAsia"/>
        </w:rPr>
        <w:t>2、经算术复核的投标人报价与其投标报价不一致时，按就低不就高原则确定其最终报价。如修正后的投标报价超出相应的最高投标限价，则由评标委员否决其投标。</w:t>
      </w:r>
    </w:p>
    <w:p w14:paraId="7625F884" w14:textId="77777777" w:rsidR="00765472" w:rsidRPr="005345B2" w:rsidRDefault="00000000">
      <w:pPr>
        <w:spacing w:line="360" w:lineRule="auto"/>
        <w:ind w:firstLineChars="100" w:firstLine="210"/>
        <w:rPr>
          <w:rFonts w:ascii="宋体" w:hAnsi="宋体" w:cs="仿宋_GB2312" w:hint="eastAsia"/>
        </w:rPr>
      </w:pPr>
      <w:r w:rsidRPr="005345B2">
        <w:rPr>
          <w:rFonts w:ascii="宋体" w:hAnsi="宋体" w:cs="仿宋_GB2312" w:hint="eastAsia"/>
        </w:rPr>
        <w:t>3、按上述修正错误的原则及方法调整或修正投标文件的投标报价，调整后的投标报价对投标人起约束作用。如果投标人不接受修正后的报价，则取消其中标资格。</w:t>
      </w:r>
    </w:p>
    <w:p w14:paraId="3DAA64B9" w14:textId="77777777" w:rsidR="00765472" w:rsidRPr="005345B2" w:rsidRDefault="00765472">
      <w:pPr>
        <w:spacing w:line="360" w:lineRule="auto"/>
        <w:ind w:firstLineChars="100" w:firstLine="210"/>
        <w:rPr>
          <w:u w:val="single"/>
        </w:rPr>
      </w:pPr>
    </w:p>
    <w:p w14:paraId="7BEA1CB2" w14:textId="77777777" w:rsidR="00765472" w:rsidRPr="005345B2" w:rsidRDefault="00765472">
      <w:pPr>
        <w:pStyle w:val="2"/>
        <w:tabs>
          <w:tab w:val="left" w:pos="567"/>
        </w:tabs>
        <w:ind w:leftChars="0" w:left="0" w:firstLineChars="0" w:firstLine="0"/>
        <w:rPr>
          <w:rFonts w:hAnsi="宋体" w:cs="宋体" w:hint="eastAsia"/>
        </w:rPr>
      </w:pPr>
    </w:p>
    <w:p w14:paraId="5F5BD891" w14:textId="77777777" w:rsidR="00765472" w:rsidRPr="005345B2" w:rsidRDefault="00765472">
      <w:pPr>
        <w:spacing w:line="360" w:lineRule="auto"/>
        <w:ind w:firstLineChars="200" w:firstLine="420"/>
        <w:rPr>
          <w:rFonts w:ascii="宋体" w:hAnsi="宋体" w:cs="宋体" w:hint="eastAsia"/>
          <w:szCs w:val="21"/>
        </w:rPr>
      </w:pPr>
    </w:p>
    <w:p w14:paraId="61900EE9" w14:textId="77777777" w:rsidR="00765472" w:rsidRPr="005345B2" w:rsidRDefault="00000000">
      <w:pPr>
        <w:rPr>
          <w:rFonts w:ascii="宋体" w:hAnsi="宋体" w:cs="宋体" w:hint="eastAsia"/>
          <w:b/>
          <w:sz w:val="32"/>
          <w:szCs w:val="22"/>
        </w:rPr>
      </w:pPr>
      <w:bookmarkStart w:id="22" w:name="_Toc32827939"/>
      <w:bookmarkStart w:id="23" w:name="_Toc23720"/>
      <w:r w:rsidRPr="005345B2">
        <w:rPr>
          <w:rFonts w:ascii="宋体" w:hAnsi="宋体" w:cs="宋体" w:hint="eastAsia"/>
          <w:b/>
          <w:sz w:val="32"/>
          <w:szCs w:val="22"/>
        </w:rPr>
        <w:br w:type="page"/>
      </w:r>
    </w:p>
    <w:p w14:paraId="6E98F17C" w14:textId="77777777" w:rsidR="00765472" w:rsidRPr="005345B2" w:rsidRDefault="00000000">
      <w:pPr>
        <w:rPr>
          <w:b/>
          <w:bCs/>
        </w:rPr>
      </w:pPr>
      <w:r w:rsidRPr="005345B2">
        <w:rPr>
          <w:rFonts w:hint="eastAsia"/>
          <w:b/>
          <w:bCs/>
        </w:rPr>
        <w:lastRenderedPageBreak/>
        <w:t>附件</w:t>
      </w:r>
      <w:r w:rsidRPr="005345B2">
        <w:rPr>
          <w:rFonts w:hint="eastAsia"/>
          <w:b/>
          <w:bCs/>
        </w:rPr>
        <w:t>3-1</w:t>
      </w:r>
      <w:r w:rsidRPr="005345B2">
        <w:rPr>
          <w:rFonts w:hint="eastAsia"/>
          <w:b/>
          <w:bCs/>
        </w:rPr>
        <w:t>工程勘察费报价表</w:t>
      </w:r>
    </w:p>
    <w:p w14:paraId="7C751103" w14:textId="77777777" w:rsidR="00765472" w:rsidRPr="005345B2" w:rsidRDefault="00765472">
      <w:pPr>
        <w:spacing w:line="360" w:lineRule="auto"/>
        <w:ind w:firstLineChars="200" w:firstLine="643"/>
        <w:jc w:val="center"/>
        <w:rPr>
          <w:rFonts w:ascii="宋体" w:hAnsi="宋体" w:cs="宋体" w:hint="eastAsia"/>
          <w:b/>
          <w:sz w:val="32"/>
          <w:szCs w:val="32"/>
        </w:rPr>
      </w:pPr>
    </w:p>
    <w:p w14:paraId="321AA0BE" w14:textId="77777777" w:rsidR="00765472" w:rsidRPr="005345B2" w:rsidRDefault="00000000">
      <w:pPr>
        <w:spacing w:line="360" w:lineRule="auto"/>
        <w:ind w:firstLineChars="200" w:firstLine="643"/>
        <w:jc w:val="center"/>
        <w:rPr>
          <w:rFonts w:ascii="宋体" w:hAnsi="宋体" w:cs="宋体" w:hint="eastAsia"/>
          <w:b/>
          <w:sz w:val="32"/>
          <w:szCs w:val="32"/>
        </w:rPr>
      </w:pPr>
      <w:r w:rsidRPr="005345B2">
        <w:rPr>
          <w:rFonts w:ascii="宋体" w:hAnsi="宋体" w:cs="宋体" w:hint="eastAsia"/>
          <w:b/>
          <w:sz w:val="32"/>
          <w:szCs w:val="32"/>
        </w:rPr>
        <w:t>工程勘察费用报价表</w:t>
      </w:r>
    </w:p>
    <w:tbl>
      <w:tblPr>
        <w:tblW w:w="8581" w:type="dxa"/>
        <w:jc w:val="center"/>
        <w:tblLayout w:type="fixed"/>
        <w:tblLook w:val="04A0" w:firstRow="1" w:lastRow="0" w:firstColumn="1" w:lastColumn="0" w:noHBand="0" w:noVBand="1"/>
      </w:tblPr>
      <w:tblGrid>
        <w:gridCol w:w="723"/>
        <w:gridCol w:w="1824"/>
        <w:gridCol w:w="1984"/>
        <w:gridCol w:w="1664"/>
        <w:gridCol w:w="2386"/>
      </w:tblGrid>
      <w:tr w:rsidR="00765472" w:rsidRPr="005345B2" w14:paraId="04BCB71F" w14:textId="77777777">
        <w:trPr>
          <w:trHeight w:val="615"/>
          <w:jc w:val="center"/>
        </w:trPr>
        <w:tc>
          <w:tcPr>
            <w:tcW w:w="723" w:type="dxa"/>
            <w:tcBorders>
              <w:top w:val="single" w:sz="4" w:space="0" w:color="auto"/>
              <w:left w:val="single" w:sz="4" w:space="0" w:color="auto"/>
              <w:bottom w:val="single" w:sz="4" w:space="0" w:color="auto"/>
              <w:right w:val="single" w:sz="4" w:space="0" w:color="auto"/>
            </w:tcBorders>
            <w:vAlign w:val="center"/>
          </w:tcPr>
          <w:p w14:paraId="42956E38" w14:textId="77777777" w:rsidR="00765472" w:rsidRPr="005345B2" w:rsidRDefault="00000000">
            <w:pPr>
              <w:spacing w:line="360" w:lineRule="auto"/>
              <w:jc w:val="center"/>
              <w:rPr>
                <w:rFonts w:ascii="宋体" w:hAnsi="宋体" w:cs="宋体" w:hint="eastAsia"/>
                <w:b/>
                <w:bCs/>
                <w:szCs w:val="21"/>
              </w:rPr>
            </w:pPr>
            <w:r w:rsidRPr="005345B2">
              <w:rPr>
                <w:rFonts w:ascii="宋体" w:hAnsi="宋体" w:cs="宋体" w:hint="eastAsia"/>
                <w:b/>
                <w:bCs/>
                <w:szCs w:val="21"/>
              </w:rPr>
              <w:t>序号</w:t>
            </w:r>
          </w:p>
        </w:tc>
        <w:tc>
          <w:tcPr>
            <w:tcW w:w="1824" w:type="dxa"/>
            <w:tcBorders>
              <w:top w:val="single" w:sz="4" w:space="0" w:color="auto"/>
              <w:left w:val="nil"/>
              <w:bottom w:val="single" w:sz="4" w:space="0" w:color="auto"/>
              <w:right w:val="single" w:sz="4" w:space="0" w:color="auto"/>
            </w:tcBorders>
            <w:vAlign w:val="center"/>
          </w:tcPr>
          <w:p w14:paraId="79B221F9" w14:textId="77777777" w:rsidR="00765472" w:rsidRPr="005345B2" w:rsidRDefault="00000000">
            <w:pPr>
              <w:spacing w:line="360" w:lineRule="auto"/>
              <w:jc w:val="center"/>
              <w:rPr>
                <w:rFonts w:ascii="宋体" w:hAnsi="宋体" w:cs="宋体" w:hint="eastAsia"/>
                <w:b/>
                <w:bCs/>
                <w:szCs w:val="21"/>
              </w:rPr>
            </w:pPr>
            <w:r w:rsidRPr="005345B2">
              <w:rPr>
                <w:rFonts w:ascii="宋体" w:hAnsi="宋体" w:cs="宋体" w:hint="eastAsia"/>
                <w:b/>
                <w:bCs/>
                <w:szCs w:val="21"/>
              </w:rPr>
              <w:t>分项名称</w:t>
            </w:r>
          </w:p>
        </w:tc>
        <w:tc>
          <w:tcPr>
            <w:tcW w:w="1984" w:type="dxa"/>
            <w:tcBorders>
              <w:top w:val="single" w:sz="4" w:space="0" w:color="auto"/>
              <w:left w:val="nil"/>
              <w:bottom w:val="single" w:sz="4" w:space="0" w:color="auto"/>
              <w:right w:val="single" w:sz="4" w:space="0" w:color="auto"/>
            </w:tcBorders>
            <w:vAlign w:val="center"/>
          </w:tcPr>
          <w:p w14:paraId="41CE402C" w14:textId="77777777" w:rsidR="00765472" w:rsidRPr="005345B2" w:rsidRDefault="00000000">
            <w:pPr>
              <w:spacing w:line="360" w:lineRule="auto"/>
              <w:jc w:val="center"/>
              <w:rPr>
                <w:rFonts w:ascii="宋体" w:hAnsi="宋体" w:cs="宋体" w:hint="eastAsia"/>
                <w:b/>
                <w:bCs/>
                <w:szCs w:val="21"/>
              </w:rPr>
            </w:pPr>
            <w:r w:rsidRPr="005345B2">
              <w:rPr>
                <w:rFonts w:ascii="宋体" w:hAnsi="宋体" w:cs="宋体" w:hint="eastAsia"/>
                <w:b/>
                <w:bCs/>
                <w:szCs w:val="21"/>
              </w:rPr>
              <w:t>费用报价</w:t>
            </w:r>
          </w:p>
        </w:tc>
        <w:tc>
          <w:tcPr>
            <w:tcW w:w="1664" w:type="dxa"/>
            <w:tcBorders>
              <w:top w:val="single" w:sz="4" w:space="0" w:color="auto"/>
              <w:left w:val="nil"/>
              <w:bottom w:val="single" w:sz="4" w:space="0" w:color="auto"/>
              <w:right w:val="single" w:sz="4" w:space="0" w:color="auto"/>
            </w:tcBorders>
            <w:vAlign w:val="center"/>
          </w:tcPr>
          <w:p w14:paraId="36099F45" w14:textId="77777777" w:rsidR="00765472" w:rsidRPr="005345B2" w:rsidRDefault="00000000">
            <w:pPr>
              <w:spacing w:line="360" w:lineRule="auto"/>
              <w:jc w:val="center"/>
              <w:rPr>
                <w:rFonts w:ascii="宋体" w:hAnsi="宋体" w:cs="宋体" w:hint="eastAsia"/>
                <w:b/>
                <w:bCs/>
                <w:szCs w:val="21"/>
              </w:rPr>
            </w:pPr>
            <w:r w:rsidRPr="005345B2">
              <w:rPr>
                <w:rFonts w:ascii="宋体" w:hAnsi="宋体" w:cs="宋体" w:hint="eastAsia"/>
                <w:b/>
                <w:bCs/>
                <w:szCs w:val="21"/>
              </w:rPr>
              <w:t>单方报价</w:t>
            </w:r>
          </w:p>
        </w:tc>
        <w:tc>
          <w:tcPr>
            <w:tcW w:w="2386" w:type="dxa"/>
            <w:tcBorders>
              <w:top w:val="single" w:sz="4" w:space="0" w:color="auto"/>
              <w:left w:val="nil"/>
              <w:bottom w:val="single" w:sz="4" w:space="0" w:color="auto"/>
              <w:right w:val="single" w:sz="4" w:space="0" w:color="auto"/>
            </w:tcBorders>
            <w:vAlign w:val="center"/>
          </w:tcPr>
          <w:p w14:paraId="2080B56C" w14:textId="77777777" w:rsidR="00765472" w:rsidRPr="005345B2" w:rsidRDefault="00000000">
            <w:pPr>
              <w:spacing w:line="360" w:lineRule="auto"/>
              <w:jc w:val="center"/>
              <w:rPr>
                <w:rFonts w:ascii="宋体" w:hAnsi="宋体" w:cs="宋体" w:hint="eastAsia"/>
                <w:b/>
                <w:bCs/>
                <w:szCs w:val="21"/>
              </w:rPr>
            </w:pPr>
            <w:r w:rsidRPr="005345B2">
              <w:rPr>
                <w:rFonts w:ascii="宋体" w:hAnsi="宋体" w:cs="宋体" w:hint="eastAsia"/>
                <w:b/>
                <w:bCs/>
                <w:szCs w:val="21"/>
              </w:rPr>
              <w:t>备注</w:t>
            </w:r>
          </w:p>
        </w:tc>
      </w:tr>
      <w:tr w:rsidR="00765472" w:rsidRPr="005345B2" w14:paraId="0362DD45" w14:textId="77777777">
        <w:trPr>
          <w:trHeight w:val="480"/>
          <w:jc w:val="center"/>
        </w:trPr>
        <w:tc>
          <w:tcPr>
            <w:tcW w:w="723" w:type="dxa"/>
            <w:tcBorders>
              <w:top w:val="nil"/>
              <w:left w:val="single" w:sz="4" w:space="0" w:color="auto"/>
              <w:bottom w:val="single" w:sz="4" w:space="0" w:color="auto"/>
              <w:right w:val="single" w:sz="4" w:space="0" w:color="auto"/>
            </w:tcBorders>
            <w:vAlign w:val="center"/>
          </w:tcPr>
          <w:p w14:paraId="56C9CD4B"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1</w:t>
            </w:r>
          </w:p>
        </w:tc>
        <w:tc>
          <w:tcPr>
            <w:tcW w:w="1824" w:type="dxa"/>
            <w:tcBorders>
              <w:top w:val="nil"/>
              <w:left w:val="nil"/>
              <w:bottom w:val="single" w:sz="4" w:space="0" w:color="auto"/>
              <w:right w:val="single" w:sz="4" w:space="0" w:color="auto"/>
            </w:tcBorders>
          </w:tcPr>
          <w:p w14:paraId="16D59675"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岩土工程勘探费</w:t>
            </w:r>
          </w:p>
        </w:tc>
        <w:tc>
          <w:tcPr>
            <w:tcW w:w="1984" w:type="dxa"/>
            <w:tcBorders>
              <w:top w:val="nil"/>
              <w:left w:val="nil"/>
              <w:bottom w:val="single" w:sz="4" w:space="0" w:color="auto"/>
              <w:right w:val="single" w:sz="4" w:space="0" w:color="auto"/>
            </w:tcBorders>
            <w:vAlign w:val="center"/>
          </w:tcPr>
          <w:p w14:paraId="1AF9C2AD" w14:textId="77777777" w:rsidR="00765472" w:rsidRPr="005345B2" w:rsidRDefault="00000000">
            <w:pPr>
              <w:spacing w:line="360" w:lineRule="auto"/>
              <w:ind w:firstLineChars="300" w:firstLine="630"/>
              <w:rPr>
                <w:rFonts w:ascii="宋体" w:hAnsi="宋体" w:cs="宋体" w:hint="eastAsia"/>
                <w:szCs w:val="21"/>
              </w:rPr>
            </w:pPr>
            <w:r w:rsidRPr="005345B2">
              <w:rPr>
                <w:rFonts w:ascii="宋体" w:hAnsi="宋体" w:cs="仿宋_GB2312" w:hint="eastAsia"/>
                <w:u w:val="single"/>
              </w:rPr>
              <w:t xml:space="preserve">     </w:t>
            </w:r>
            <w:r w:rsidRPr="005345B2">
              <w:rPr>
                <w:rFonts w:ascii="宋体" w:hAnsi="宋体" w:cs="仿宋_GB2312" w:hint="eastAsia"/>
              </w:rPr>
              <w:t>万元</w:t>
            </w:r>
          </w:p>
        </w:tc>
        <w:tc>
          <w:tcPr>
            <w:tcW w:w="1664" w:type="dxa"/>
            <w:tcBorders>
              <w:top w:val="nil"/>
              <w:left w:val="nil"/>
              <w:bottom w:val="single" w:sz="4" w:space="0" w:color="auto"/>
              <w:right w:val="single" w:sz="4" w:space="0" w:color="auto"/>
            </w:tcBorders>
            <w:vAlign w:val="center"/>
          </w:tcPr>
          <w:p w14:paraId="00A4BC18" w14:textId="77777777" w:rsidR="00765472" w:rsidRPr="005345B2" w:rsidRDefault="00000000">
            <w:pPr>
              <w:spacing w:line="360" w:lineRule="auto"/>
              <w:jc w:val="right"/>
              <w:rPr>
                <w:rFonts w:ascii="宋体" w:hAnsi="宋体" w:cs="宋体" w:hint="eastAsia"/>
                <w:szCs w:val="21"/>
              </w:rPr>
            </w:pPr>
            <w:r w:rsidRPr="005345B2">
              <w:rPr>
                <w:rFonts w:ascii="宋体" w:hAnsi="宋体" w:cs="宋体" w:hint="eastAsia"/>
                <w:szCs w:val="21"/>
                <w:u w:val="single"/>
              </w:rPr>
              <w:t xml:space="preserve">      </w:t>
            </w:r>
            <w:r w:rsidRPr="005345B2">
              <w:rPr>
                <w:rFonts w:ascii="宋体" w:hAnsi="宋体" w:cs="宋体" w:hint="eastAsia"/>
                <w:szCs w:val="21"/>
              </w:rPr>
              <w:t>元/m</w:t>
            </w:r>
          </w:p>
        </w:tc>
        <w:tc>
          <w:tcPr>
            <w:tcW w:w="2386" w:type="dxa"/>
            <w:tcBorders>
              <w:top w:val="nil"/>
              <w:left w:val="nil"/>
              <w:bottom w:val="single" w:sz="4" w:space="0" w:color="auto"/>
              <w:right w:val="single" w:sz="4" w:space="0" w:color="auto"/>
            </w:tcBorders>
            <w:vAlign w:val="center"/>
          </w:tcPr>
          <w:p w14:paraId="7AAE14DA" w14:textId="77777777" w:rsidR="00765472" w:rsidRPr="005345B2" w:rsidRDefault="00000000">
            <w:pPr>
              <w:spacing w:line="360" w:lineRule="auto"/>
              <w:rPr>
                <w:rFonts w:ascii="宋体" w:hAnsi="宋体" w:cs="宋体" w:hint="eastAsia"/>
                <w:szCs w:val="21"/>
              </w:rPr>
            </w:pPr>
            <w:r w:rsidRPr="005345B2">
              <w:rPr>
                <w:rFonts w:ascii="宋体" w:hAnsi="宋体" w:cs="宋体" w:hint="eastAsia"/>
                <w:szCs w:val="21"/>
              </w:rPr>
              <w:t>暂定工程量 24505 m</w:t>
            </w:r>
          </w:p>
        </w:tc>
      </w:tr>
      <w:tr w:rsidR="00765472" w:rsidRPr="005345B2" w14:paraId="5E7E8EBD" w14:textId="77777777">
        <w:trPr>
          <w:trHeight w:val="480"/>
          <w:jc w:val="center"/>
        </w:trPr>
        <w:tc>
          <w:tcPr>
            <w:tcW w:w="723" w:type="dxa"/>
            <w:tcBorders>
              <w:top w:val="nil"/>
              <w:left w:val="single" w:sz="4" w:space="0" w:color="auto"/>
              <w:bottom w:val="single" w:sz="4" w:space="0" w:color="auto"/>
              <w:right w:val="single" w:sz="4" w:space="0" w:color="auto"/>
            </w:tcBorders>
            <w:vAlign w:val="center"/>
          </w:tcPr>
          <w:p w14:paraId="02CF4D1A"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2</w:t>
            </w:r>
          </w:p>
        </w:tc>
        <w:tc>
          <w:tcPr>
            <w:tcW w:w="1824" w:type="dxa"/>
            <w:tcBorders>
              <w:top w:val="nil"/>
              <w:left w:val="nil"/>
              <w:bottom w:val="single" w:sz="4" w:space="0" w:color="auto"/>
              <w:right w:val="single" w:sz="4" w:space="0" w:color="auto"/>
            </w:tcBorders>
          </w:tcPr>
          <w:p w14:paraId="65CD984A"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工程测量费</w:t>
            </w:r>
          </w:p>
        </w:tc>
        <w:tc>
          <w:tcPr>
            <w:tcW w:w="1984" w:type="dxa"/>
            <w:tcBorders>
              <w:top w:val="nil"/>
              <w:left w:val="nil"/>
              <w:bottom w:val="single" w:sz="4" w:space="0" w:color="auto"/>
              <w:right w:val="single" w:sz="4" w:space="0" w:color="auto"/>
            </w:tcBorders>
            <w:vAlign w:val="center"/>
          </w:tcPr>
          <w:p w14:paraId="1B58316B" w14:textId="77777777" w:rsidR="00765472" w:rsidRPr="005345B2" w:rsidRDefault="00000000">
            <w:pPr>
              <w:spacing w:line="360" w:lineRule="auto"/>
              <w:ind w:firstLineChars="300" w:firstLine="630"/>
              <w:rPr>
                <w:rFonts w:ascii="宋体" w:hAnsi="宋体" w:cs="宋体" w:hint="eastAsia"/>
                <w:szCs w:val="21"/>
              </w:rPr>
            </w:pPr>
            <w:r w:rsidRPr="005345B2">
              <w:rPr>
                <w:rFonts w:ascii="宋体" w:hAnsi="宋体" w:cs="仿宋_GB2312" w:hint="eastAsia"/>
                <w:u w:val="single"/>
              </w:rPr>
              <w:t xml:space="preserve">     </w:t>
            </w:r>
            <w:r w:rsidRPr="005345B2">
              <w:rPr>
                <w:rFonts w:ascii="宋体" w:hAnsi="宋体" w:cs="仿宋_GB2312" w:hint="eastAsia"/>
              </w:rPr>
              <w:t>万元</w:t>
            </w:r>
          </w:p>
        </w:tc>
        <w:tc>
          <w:tcPr>
            <w:tcW w:w="1664" w:type="dxa"/>
            <w:tcBorders>
              <w:top w:val="nil"/>
              <w:left w:val="nil"/>
              <w:bottom w:val="single" w:sz="4" w:space="0" w:color="auto"/>
              <w:right w:val="single" w:sz="4" w:space="0" w:color="auto"/>
            </w:tcBorders>
            <w:vAlign w:val="center"/>
          </w:tcPr>
          <w:p w14:paraId="28567EBC" w14:textId="77777777" w:rsidR="00765472" w:rsidRPr="005345B2" w:rsidRDefault="00000000">
            <w:pPr>
              <w:spacing w:line="360" w:lineRule="auto"/>
              <w:jc w:val="right"/>
              <w:rPr>
                <w:rFonts w:ascii="宋体" w:hAnsi="宋体" w:cs="宋体" w:hint="eastAsia"/>
                <w:szCs w:val="21"/>
              </w:rPr>
            </w:pPr>
            <w:r w:rsidRPr="005345B2">
              <w:rPr>
                <w:rFonts w:ascii="宋体" w:hAnsi="宋体" w:cs="宋体" w:hint="eastAsia"/>
                <w:szCs w:val="21"/>
                <w:u w:val="single"/>
              </w:rPr>
              <w:t xml:space="preserve">    </w:t>
            </w:r>
            <w:r w:rsidRPr="005345B2">
              <w:rPr>
                <w:rFonts w:ascii="宋体" w:hAnsi="宋体" w:cs="仿宋_GB2312" w:hint="eastAsia"/>
              </w:rPr>
              <w:t>万</w:t>
            </w:r>
            <w:r w:rsidRPr="005345B2">
              <w:rPr>
                <w:rFonts w:ascii="宋体" w:hAnsi="宋体" w:cs="宋体" w:hint="eastAsia"/>
                <w:szCs w:val="21"/>
              </w:rPr>
              <w:t>元/项</w:t>
            </w:r>
          </w:p>
        </w:tc>
        <w:tc>
          <w:tcPr>
            <w:tcW w:w="2386" w:type="dxa"/>
            <w:tcBorders>
              <w:top w:val="nil"/>
              <w:left w:val="nil"/>
              <w:bottom w:val="single" w:sz="4" w:space="0" w:color="auto"/>
              <w:right w:val="single" w:sz="4" w:space="0" w:color="auto"/>
            </w:tcBorders>
            <w:vAlign w:val="center"/>
          </w:tcPr>
          <w:p w14:paraId="216C9AE2" w14:textId="77777777" w:rsidR="00765472" w:rsidRPr="005345B2" w:rsidRDefault="00000000">
            <w:pPr>
              <w:spacing w:line="360" w:lineRule="auto"/>
              <w:rPr>
                <w:rFonts w:ascii="宋体" w:hAnsi="宋体" w:cs="宋体" w:hint="eastAsia"/>
                <w:szCs w:val="21"/>
              </w:rPr>
            </w:pPr>
            <w:r w:rsidRPr="005345B2">
              <w:rPr>
                <w:rFonts w:ascii="宋体" w:hAnsi="宋体" w:cs="宋体" w:hint="eastAsia"/>
                <w:szCs w:val="21"/>
              </w:rPr>
              <w:t>最高限价为8万元</w:t>
            </w:r>
          </w:p>
        </w:tc>
      </w:tr>
      <w:tr w:rsidR="00765472" w:rsidRPr="005345B2" w14:paraId="67396614" w14:textId="77777777">
        <w:trPr>
          <w:trHeight w:val="480"/>
          <w:jc w:val="center"/>
        </w:trPr>
        <w:tc>
          <w:tcPr>
            <w:tcW w:w="723" w:type="dxa"/>
            <w:tcBorders>
              <w:top w:val="nil"/>
              <w:left w:val="single" w:sz="4" w:space="0" w:color="auto"/>
              <w:bottom w:val="single" w:sz="4" w:space="0" w:color="auto"/>
              <w:right w:val="single" w:sz="4" w:space="0" w:color="auto"/>
            </w:tcBorders>
            <w:vAlign w:val="center"/>
          </w:tcPr>
          <w:p w14:paraId="3836E32B"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3</w:t>
            </w:r>
          </w:p>
        </w:tc>
        <w:tc>
          <w:tcPr>
            <w:tcW w:w="1824" w:type="dxa"/>
            <w:tcBorders>
              <w:top w:val="nil"/>
              <w:left w:val="nil"/>
              <w:bottom w:val="single" w:sz="4" w:space="0" w:color="auto"/>
              <w:right w:val="single" w:sz="4" w:space="0" w:color="auto"/>
            </w:tcBorders>
          </w:tcPr>
          <w:p w14:paraId="2CB5C1CA"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工程物探费</w:t>
            </w:r>
          </w:p>
        </w:tc>
        <w:tc>
          <w:tcPr>
            <w:tcW w:w="1984" w:type="dxa"/>
            <w:tcBorders>
              <w:top w:val="nil"/>
              <w:left w:val="nil"/>
              <w:bottom w:val="single" w:sz="4" w:space="0" w:color="auto"/>
              <w:right w:val="single" w:sz="4" w:space="0" w:color="auto"/>
            </w:tcBorders>
            <w:vAlign w:val="center"/>
          </w:tcPr>
          <w:p w14:paraId="53D81BB4" w14:textId="77777777" w:rsidR="00765472" w:rsidRPr="005345B2" w:rsidRDefault="00000000">
            <w:pPr>
              <w:spacing w:line="360" w:lineRule="auto"/>
              <w:ind w:firstLineChars="300" w:firstLine="630"/>
              <w:rPr>
                <w:rFonts w:ascii="宋体" w:hAnsi="宋体" w:cs="宋体" w:hint="eastAsia"/>
                <w:szCs w:val="21"/>
              </w:rPr>
            </w:pPr>
            <w:r w:rsidRPr="005345B2">
              <w:rPr>
                <w:rFonts w:ascii="宋体" w:hAnsi="宋体" w:cs="仿宋_GB2312" w:hint="eastAsia"/>
                <w:u w:val="single"/>
              </w:rPr>
              <w:t xml:space="preserve">     </w:t>
            </w:r>
            <w:r w:rsidRPr="005345B2">
              <w:rPr>
                <w:rFonts w:ascii="宋体" w:hAnsi="宋体" w:cs="仿宋_GB2312" w:hint="eastAsia"/>
              </w:rPr>
              <w:t>万元</w:t>
            </w:r>
          </w:p>
        </w:tc>
        <w:tc>
          <w:tcPr>
            <w:tcW w:w="1664" w:type="dxa"/>
            <w:tcBorders>
              <w:top w:val="nil"/>
              <w:left w:val="nil"/>
              <w:bottom w:val="single" w:sz="4" w:space="0" w:color="auto"/>
              <w:right w:val="single" w:sz="4" w:space="0" w:color="auto"/>
            </w:tcBorders>
            <w:vAlign w:val="center"/>
          </w:tcPr>
          <w:p w14:paraId="3290C4F6" w14:textId="77777777" w:rsidR="00765472" w:rsidRPr="005345B2" w:rsidRDefault="00000000">
            <w:pPr>
              <w:spacing w:line="360" w:lineRule="auto"/>
              <w:jc w:val="right"/>
              <w:rPr>
                <w:rFonts w:ascii="宋体" w:hAnsi="宋体" w:cs="宋体" w:hint="eastAsia"/>
                <w:szCs w:val="21"/>
              </w:rPr>
            </w:pPr>
            <w:r w:rsidRPr="005345B2">
              <w:rPr>
                <w:rFonts w:ascii="宋体" w:hAnsi="宋体" w:cs="宋体" w:hint="eastAsia"/>
                <w:szCs w:val="21"/>
                <w:u w:val="single"/>
              </w:rPr>
              <w:t xml:space="preserve">    </w:t>
            </w:r>
            <w:r w:rsidRPr="005345B2">
              <w:rPr>
                <w:rFonts w:ascii="宋体" w:hAnsi="宋体" w:cs="仿宋_GB2312" w:hint="eastAsia"/>
              </w:rPr>
              <w:t>万</w:t>
            </w:r>
            <w:r w:rsidRPr="005345B2">
              <w:rPr>
                <w:rFonts w:ascii="宋体" w:hAnsi="宋体" w:cs="宋体" w:hint="eastAsia"/>
                <w:szCs w:val="21"/>
              </w:rPr>
              <w:t>元/项</w:t>
            </w:r>
          </w:p>
        </w:tc>
        <w:tc>
          <w:tcPr>
            <w:tcW w:w="2386" w:type="dxa"/>
            <w:tcBorders>
              <w:top w:val="nil"/>
              <w:left w:val="nil"/>
              <w:bottom w:val="single" w:sz="4" w:space="0" w:color="auto"/>
              <w:right w:val="single" w:sz="4" w:space="0" w:color="auto"/>
            </w:tcBorders>
            <w:vAlign w:val="center"/>
          </w:tcPr>
          <w:p w14:paraId="24ABA082" w14:textId="77777777" w:rsidR="00765472" w:rsidRPr="005345B2" w:rsidRDefault="00000000">
            <w:pPr>
              <w:spacing w:line="360" w:lineRule="auto"/>
              <w:rPr>
                <w:rFonts w:ascii="宋体" w:hAnsi="宋体" w:cs="宋体" w:hint="eastAsia"/>
                <w:szCs w:val="21"/>
              </w:rPr>
            </w:pPr>
            <w:r w:rsidRPr="005345B2">
              <w:rPr>
                <w:rFonts w:ascii="宋体" w:hAnsi="宋体" w:cs="宋体" w:hint="eastAsia"/>
                <w:szCs w:val="21"/>
              </w:rPr>
              <w:t>最高限价6万元</w:t>
            </w:r>
          </w:p>
        </w:tc>
      </w:tr>
      <w:tr w:rsidR="00765472" w:rsidRPr="005345B2" w14:paraId="722F8C87" w14:textId="77777777">
        <w:trPr>
          <w:trHeight w:val="480"/>
          <w:jc w:val="center"/>
        </w:trPr>
        <w:tc>
          <w:tcPr>
            <w:tcW w:w="723" w:type="dxa"/>
            <w:tcBorders>
              <w:top w:val="nil"/>
              <w:left w:val="single" w:sz="4" w:space="0" w:color="auto"/>
              <w:bottom w:val="single" w:sz="4" w:space="0" w:color="auto"/>
              <w:right w:val="single" w:sz="4" w:space="0" w:color="auto"/>
            </w:tcBorders>
            <w:vAlign w:val="center"/>
          </w:tcPr>
          <w:p w14:paraId="200DF8B7"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4</w:t>
            </w:r>
          </w:p>
        </w:tc>
        <w:tc>
          <w:tcPr>
            <w:tcW w:w="1824" w:type="dxa"/>
            <w:tcBorders>
              <w:top w:val="nil"/>
              <w:left w:val="nil"/>
              <w:bottom w:val="single" w:sz="4" w:space="0" w:color="auto"/>
              <w:right w:val="single" w:sz="4" w:space="0" w:color="auto"/>
            </w:tcBorders>
          </w:tcPr>
          <w:p w14:paraId="530B4A17"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土壤氡浓度检测</w:t>
            </w:r>
          </w:p>
        </w:tc>
        <w:tc>
          <w:tcPr>
            <w:tcW w:w="1984" w:type="dxa"/>
            <w:tcBorders>
              <w:top w:val="nil"/>
              <w:left w:val="nil"/>
              <w:bottom w:val="single" w:sz="4" w:space="0" w:color="auto"/>
              <w:right w:val="single" w:sz="4" w:space="0" w:color="auto"/>
            </w:tcBorders>
            <w:vAlign w:val="center"/>
          </w:tcPr>
          <w:p w14:paraId="73262460" w14:textId="77777777" w:rsidR="00765472" w:rsidRPr="005345B2" w:rsidRDefault="00000000">
            <w:pPr>
              <w:spacing w:line="360" w:lineRule="auto"/>
              <w:ind w:firstLineChars="300" w:firstLine="630"/>
              <w:rPr>
                <w:rFonts w:ascii="宋体" w:hAnsi="宋体" w:cs="仿宋_GB2312" w:hint="eastAsia"/>
                <w:u w:val="single"/>
              </w:rPr>
            </w:pPr>
            <w:r w:rsidRPr="005345B2">
              <w:rPr>
                <w:rFonts w:ascii="宋体" w:hAnsi="宋体" w:cs="仿宋_GB2312" w:hint="eastAsia"/>
                <w:u w:val="single"/>
              </w:rPr>
              <w:t xml:space="preserve">     </w:t>
            </w:r>
            <w:r w:rsidRPr="005345B2">
              <w:rPr>
                <w:rFonts w:ascii="宋体" w:hAnsi="宋体" w:cs="仿宋_GB2312" w:hint="eastAsia"/>
              </w:rPr>
              <w:t>万元</w:t>
            </w:r>
          </w:p>
        </w:tc>
        <w:tc>
          <w:tcPr>
            <w:tcW w:w="1664" w:type="dxa"/>
            <w:tcBorders>
              <w:top w:val="nil"/>
              <w:left w:val="nil"/>
              <w:bottom w:val="single" w:sz="4" w:space="0" w:color="auto"/>
              <w:right w:val="single" w:sz="4" w:space="0" w:color="auto"/>
            </w:tcBorders>
            <w:vAlign w:val="center"/>
          </w:tcPr>
          <w:p w14:paraId="47519D80" w14:textId="77777777" w:rsidR="00765472" w:rsidRPr="005345B2" w:rsidRDefault="00000000">
            <w:pPr>
              <w:spacing w:line="360" w:lineRule="auto"/>
              <w:jc w:val="right"/>
              <w:rPr>
                <w:rFonts w:ascii="宋体" w:hAnsi="宋体" w:cs="仿宋_GB2312" w:hint="eastAsia"/>
                <w:u w:val="single"/>
              </w:rPr>
            </w:pPr>
            <w:r w:rsidRPr="005345B2">
              <w:rPr>
                <w:rFonts w:ascii="宋体" w:hAnsi="宋体" w:cs="宋体" w:hint="eastAsia"/>
                <w:szCs w:val="21"/>
                <w:u w:val="single"/>
              </w:rPr>
              <w:t xml:space="preserve">    </w:t>
            </w:r>
            <w:r w:rsidRPr="005345B2">
              <w:rPr>
                <w:rFonts w:ascii="宋体" w:hAnsi="宋体" w:cs="仿宋_GB2312" w:hint="eastAsia"/>
              </w:rPr>
              <w:t>万</w:t>
            </w:r>
            <w:r w:rsidRPr="005345B2">
              <w:rPr>
                <w:rFonts w:ascii="宋体" w:hAnsi="宋体" w:cs="宋体" w:hint="eastAsia"/>
                <w:szCs w:val="21"/>
              </w:rPr>
              <w:t>元/项</w:t>
            </w:r>
          </w:p>
        </w:tc>
        <w:tc>
          <w:tcPr>
            <w:tcW w:w="2386" w:type="dxa"/>
            <w:tcBorders>
              <w:top w:val="nil"/>
              <w:left w:val="nil"/>
              <w:bottom w:val="single" w:sz="4" w:space="0" w:color="auto"/>
              <w:right w:val="single" w:sz="4" w:space="0" w:color="auto"/>
            </w:tcBorders>
            <w:vAlign w:val="center"/>
          </w:tcPr>
          <w:p w14:paraId="194E76C8" w14:textId="77777777" w:rsidR="00765472" w:rsidRPr="005345B2" w:rsidRDefault="00000000">
            <w:pPr>
              <w:spacing w:line="360" w:lineRule="auto"/>
              <w:rPr>
                <w:rFonts w:ascii="宋体" w:hAnsi="宋体" w:cs="宋体" w:hint="eastAsia"/>
                <w:szCs w:val="21"/>
              </w:rPr>
            </w:pPr>
            <w:r w:rsidRPr="005345B2">
              <w:rPr>
                <w:rFonts w:ascii="宋体" w:hAnsi="宋体" w:cs="宋体" w:hint="eastAsia"/>
                <w:szCs w:val="21"/>
              </w:rPr>
              <w:t>最高限价2万元</w:t>
            </w:r>
          </w:p>
        </w:tc>
      </w:tr>
      <w:tr w:rsidR="00765472" w:rsidRPr="005345B2" w14:paraId="3B962493" w14:textId="77777777">
        <w:trPr>
          <w:trHeight w:val="480"/>
          <w:jc w:val="center"/>
        </w:trPr>
        <w:tc>
          <w:tcPr>
            <w:tcW w:w="723" w:type="dxa"/>
            <w:tcBorders>
              <w:top w:val="nil"/>
              <w:left w:val="single" w:sz="4" w:space="0" w:color="auto"/>
              <w:bottom w:val="single" w:sz="4" w:space="0" w:color="auto"/>
              <w:right w:val="single" w:sz="4" w:space="0" w:color="auto"/>
            </w:tcBorders>
            <w:vAlign w:val="center"/>
          </w:tcPr>
          <w:p w14:paraId="3E36D93F" w14:textId="77777777" w:rsidR="00765472" w:rsidRPr="005345B2" w:rsidRDefault="00765472">
            <w:pPr>
              <w:spacing w:line="360" w:lineRule="auto"/>
              <w:jc w:val="center"/>
              <w:rPr>
                <w:rFonts w:ascii="宋体" w:hAnsi="宋体" w:cs="宋体" w:hint="eastAsia"/>
                <w:szCs w:val="21"/>
              </w:rPr>
            </w:pPr>
          </w:p>
        </w:tc>
        <w:tc>
          <w:tcPr>
            <w:tcW w:w="1824" w:type="dxa"/>
            <w:tcBorders>
              <w:top w:val="nil"/>
              <w:left w:val="nil"/>
              <w:bottom w:val="single" w:sz="4" w:space="0" w:color="auto"/>
              <w:right w:val="single" w:sz="4" w:space="0" w:color="auto"/>
            </w:tcBorders>
          </w:tcPr>
          <w:p w14:paraId="5939238C" w14:textId="77777777" w:rsidR="00765472" w:rsidRPr="005345B2" w:rsidRDefault="00000000">
            <w:pPr>
              <w:spacing w:line="360" w:lineRule="auto"/>
              <w:rPr>
                <w:rFonts w:ascii="宋体" w:hAnsi="宋体" w:cs="宋体" w:hint="eastAsia"/>
                <w:szCs w:val="21"/>
              </w:rPr>
            </w:pPr>
            <w:r w:rsidRPr="005345B2">
              <w:rPr>
                <w:rFonts w:ascii="宋体" w:hAnsi="宋体" w:cs="宋体" w:hint="eastAsia"/>
                <w:szCs w:val="21"/>
              </w:rPr>
              <w:t>……</w:t>
            </w:r>
          </w:p>
        </w:tc>
        <w:tc>
          <w:tcPr>
            <w:tcW w:w="1984" w:type="dxa"/>
            <w:tcBorders>
              <w:top w:val="nil"/>
              <w:left w:val="nil"/>
              <w:bottom w:val="single" w:sz="4" w:space="0" w:color="auto"/>
              <w:right w:val="single" w:sz="4" w:space="0" w:color="auto"/>
            </w:tcBorders>
            <w:vAlign w:val="center"/>
          </w:tcPr>
          <w:p w14:paraId="00158DA7" w14:textId="77777777" w:rsidR="00765472" w:rsidRPr="005345B2" w:rsidRDefault="00765472">
            <w:pPr>
              <w:spacing w:line="360" w:lineRule="auto"/>
              <w:rPr>
                <w:rFonts w:ascii="宋体" w:hAnsi="宋体" w:cs="宋体" w:hint="eastAsia"/>
                <w:szCs w:val="21"/>
              </w:rPr>
            </w:pPr>
          </w:p>
        </w:tc>
        <w:tc>
          <w:tcPr>
            <w:tcW w:w="1664" w:type="dxa"/>
            <w:tcBorders>
              <w:top w:val="nil"/>
              <w:left w:val="nil"/>
              <w:bottom w:val="single" w:sz="4" w:space="0" w:color="auto"/>
              <w:right w:val="single" w:sz="4" w:space="0" w:color="auto"/>
            </w:tcBorders>
            <w:vAlign w:val="center"/>
          </w:tcPr>
          <w:p w14:paraId="17005BFE" w14:textId="77777777" w:rsidR="00765472" w:rsidRPr="005345B2" w:rsidRDefault="00765472">
            <w:pPr>
              <w:spacing w:line="360" w:lineRule="auto"/>
              <w:rPr>
                <w:rFonts w:ascii="宋体" w:hAnsi="宋体" w:cs="宋体" w:hint="eastAsia"/>
                <w:szCs w:val="21"/>
              </w:rPr>
            </w:pPr>
          </w:p>
        </w:tc>
        <w:tc>
          <w:tcPr>
            <w:tcW w:w="2386" w:type="dxa"/>
            <w:tcBorders>
              <w:top w:val="nil"/>
              <w:left w:val="nil"/>
              <w:bottom w:val="single" w:sz="4" w:space="0" w:color="auto"/>
              <w:right w:val="single" w:sz="4" w:space="0" w:color="auto"/>
            </w:tcBorders>
            <w:vAlign w:val="center"/>
          </w:tcPr>
          <w:p w14:paraId="55E7E056" w14:textId="77777777" w:rsidR="00765472" w:rsidRPr="005345B2" w:rsidRDefault="00765472">
            <w:pPr>
              <w:spacing w:line="360" w:lineRule="auto"/>
              <w:rPr>
                <w:rFonts w:ascii="宋体" w:hAnsi="宋体" w:cs="宋体" w:hint="eastAsia"/>
                <w:szCs w:val="21"/>
              </w:rPr>
            </w:pPr>
          </w:p>
        </w:tc>
      </w:tr>
      <w:tr w:rsidR="00765472" w:rsidRPr="005345B2" w14:paraId="5C418D52" w14:textId="77777777">
        <w:trPr>
          <w:trHeight w:val="480"/>
          <w:jc w:val="center"/>
        </w:trPr>
        <w:tc>
          <w:tcPr>
            <w:tcW w:w="723" w:type="dxa"/>
            <w:tcBorders>
              <w:top w:val="nil"/>
              <w:left w:val="single" w:sz="4" w:space="0" w:color="auto"/>
              <w:bottom w:val="single" w:sz="4" w:space="0" w:color="auto"/>
              <w:right w:val="single" w:sz="4" w:space="0" w:color="auto"/>
            </w:tcBorders>
            <w:vAlign w:val="center"/>
          </w:tcPr>
          <w:p w14:paraId="0A060102" w14:textId="77777777" w:rsidR="00765472" w:rsidRPr="005345B2" w:rsidRDefault="00765472">
            <w:pPr>
              <w:spacing w:line="360" w:lineRule="auto"/>
              <w:jc w:val="center"/>
              <w:rPr>
                <w:rFonts w:ascii="宋体" w:hAnsi="宋体" w:cs="宋体" w:hint="eastAsia"/>
                <w:szCs w:val="21"/>
              </w:rPr>
            </w:pPr>
          </w:p>
        </w:tc>
        <w:tc>
          <w:tcPr>
            <w:tcW w:w="1824" w:type="dxa"/>
            <w:tcBorders>
              <w:top w:val="nil"/>
              <w:left w:val="nil"/>
              <w:bottom w:val="single" w:sz="4" w:space="0" w:color="auto"/>
              <w:right w:val="single" w:sz="4" w:space="0" w:color="auto"/>
            </w:tcBorders>
          </w:tcPr>
          <w:p w14:paraId="236168E5"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勘察费小计</w:t>
            </w:r>
          </w:p>
        </w:tc>
        <w:tc>
          <w:tcPr>
            <w:tcW w:w="1984" w:type="dxa"/>
            <w:tcBorders>
              <w:top w:val="nil"/>
              <w:left w:val="nil"/>
              <w:bottom w:val="single" w:sz="4" w:space="0" w:color="auto"/>
              <w:right w:val="single" w:sz="4" w:space="0" w:color="auto"/>
            </w:tcBorders>
            <w:vAlign w:val="center"/>
          </w:tcPr>
          <w:p w14:paraId="6B01D163" w14:textId="77777777" w:rsidR="00765472" w:rsidRPr="005345B2" w:rsidRDefault="00000000">
            <w:pPr>
              <w:spacing w:line="360" w:lineRule="auto"/>
              <w:ind w:firstLineChars="200" w:firstLine="420"/>
              <w:rPr>
                <w:rFonts w:ascii="宋体" w:hAnsi="宋体" w:cs="宋体" w:hint="eastAsia"/>
                <w:szCs w:val="21"/>
              </w:rPr>
            </w:pPr>
            <w:r w:rsidRPr="005345B2">
              <w:rPr>
                <w:rFonts w:ascii="宋体" w:hAnsi="宋体" w:cs="仿宋_GB2312" w:hint="eastAsia"/>
                <w:u w:val="single"/>
              </w:rPr>
              <w:t xml:space="preserve">        </w:t>
            </w:r>
            <w:r w:rsidRPr="005345B2">
              <w:rPr>
                <w:rFonts w:ascii="宋体" w:hAnsi="宋体" w:cs="仿宋_GB2312" w:hint="eastAsia"/>
              </w:rPr>
              <w:t>万元</w:t>
            </w:r>
          </w:p>
        </w:tc>
        <w:tc>
          <w:tcPr>
            <w:tcW w:w="1664" w:type="dxa"/>
            <w:tcBorders>
              <w:top w:val="nil"/>
              <w:left w:val="nil"/>
              <w:bottom w:val="single" w:sz="4" w:space="0" w:color="auto"/>
              <w:right w:val="single" w:sz="4" w:space="0" w:color="auto"/>
            </w:tcBorders>
            <w:vAlign w:val="center"/>
          </w:tcPr>
          <w:p w14:paraId="4DA2267E" w14:textId="77777777" w:rsidR="00765472" w:rsidRPr="005345B2" w:rsidRDefault="00765472">
            <w:pPr>
              <w:spacing w:line="360" w:lineRule="auto"/>
              <w:ind w:firstLineChars="300" w:firstLine="630"/>
              <w:jc w:val="center"/>
              <w:rPr>
                <w:rFonts w:ascii="宋体" w:hAnsi="宋体" w:cs="宋体" w:hint="eastAsia"/>
                <w:szCs w:val="21"/>
              </w:rPr>
            </w:pPr>
          </w:p>
        </w:tc>
        <w:tc>
          <w:tcPr>
            <w:tcW w:w="2386" w:type="dxa"/>
            <w:tcBorders>
              <w:top w:val="nil"/>
              <w:left w:val="nil"/>
              <w:bottom w:val="single" w:sz="4" w:space="0" w:color="auto"/>
              <w:right w:val="single" w:sz="4" w:space="0" w:color="auto"/>
            </w:tcBorders>
            <w:vAlign w:val="center"/>
          </w:tcPr>
          <w:p w14:paraId="3FCAA5A5" w14:textId="77777777" w:rsidR="00765472" w:rsidRPr="005345B2" w:rsidRDefault="00765472">
            <w:pPr>
              <w:spacing w:line="360" w:lineRule="auto"/>
              <w:jc w:val="center"/>
              <w:rPr>
                <w:rFonts w:ascii="宋体" w:hAnsi="宋体" w:cs="宋体" w:hint="eastAsia"/>
                <w:szCs w:val="21"/>
              </w:rPr>
            </w:pPr>
          </w:p>
        </w:tc>
      </w:tr>
    </w:tbl>
    <w:p w14:paraId="59D76F95" w14:textId="77777777" w:rsidR="00765472" w:rsidRPr="005345B2" w:rsidRDefault="00000000">
      <w:pPr>
        <w:rPr>
          <w:u w:val="single"/>
        </w:rPr>
      </w:pPr>
      <w:r w:rsidRPr="005345B2">
        <w:rPr>
          <w:rFonts w:ascii="宋体" w:hAnsi="宋体" w:cs="仿宋_GB2312" w:hint="eastAsia"/>
        </w:rPr>
        <w:t>注：投标人根据《工程勘察费用报价表》和本招标文件的要求对勘察费进行报价，投标人报价应不高于勘察费限价和招标文件对应分项的单项限价（如有）</w:t>
      </w:r>
      <w:r w:rsidRPr="005345B2">
        <w:rPr>
          <w:rFonts w:hint="eastAsia"/>
        </w:rPr>
        <w:t>。</w:t>
      </w:r>
    </w:p>
    <w:p w14:paraId="38E09D71" w14:textId="77777777" w:rsidR="00765472" w:rsidRPr="005345B2" w:rsidRDefault="00765472">
      <w:pPr>
        <w:rPr>
          <w:rFonts w:ascii="宋体" w:hAnsi="宋体" w:hint="eastAsia"/>
          <w:b/>
          <w:bCs/>
          <w:sz w:val="24"/>
        </w:rPr>
        <w:sectPr w:rsidR="00765472" w:rsidRPr="005345B2">
          <w:pgSz w:w="11906" w:h="16838"/>
          <w:pgMar w:top="1418" w:right="1588" w:bottom="1418" w:left="1588" w:header="851" w:footer="992" w:gutter="0"/>
          <w:cols w:space="720"/>
          <w:docGrid w:type="lines" w:linePitch="312"/>
        </w:sectPr>
      </w:pPr>
    </w:p>
    <w:p w14:paraId="1C04CAA0" w14:textId="77777777" w:rsidR="00765472" w:rsidRPr="005345B2" w:rsidRDefault="00000000">
      <w:pPr>
        <w:rPr>
          <w:b/>
          <w:bCs/>
        </w:rPr>
      </w:pPr>
      <w:r w:rsidRPr="005345B2">
        <w:rPr>
          <w:rFonts w:hint="eastAsia"/>
          <w:b/>
          <w:bCs/>
        </w:rPr>
        <w:lastRenderedPageBreak/>
        <w:t>附件</w:t>
      </w:r>
      <w:r w:rsidRPr="005345B2">
        <w:rPr>
          <w:rFonts w:hint="eastAsia"/>
          <w:b/>
          <w:bCs/>
        </w:rPr>
        <w:t>3-2</w:t>
      </w:r>
      <w:r w:rsidRPr="005345B2">
        <w:rPr>
          <w:rFonts w:hint="eastAsia"/>
          <w:b/>
          <w:bCs/>
        </w:rPr>
        <w:t>工程设计费用报价表</w:t>
      </w:r>
    </w:p>
    <w:p w14:paraId="7EDE160B" w14:textId="77777777" w:rsidR="00765472" w:rsidRPr="005345B2" w:rsidRDefault="00765472">
      <w:pPr>
        <w:spacing w:line="360" w:lineRule="auto"/>
        <w:ind w:firstLineChars="200" w:firstLine="643"/>
        <w:jc w:val="center"/>
        <w:rPr>
          <w:rFonts w:ascii="宋体" w:hAnsi="宋体" w:cs="宋体" w:hint="eastAsia"/>
          <w:b/>
          <w:sz w:val="32"/>
          <w:szCs w:val="32"/>
        </w:rPr>
      </w:pPr>
    </w:p>
    <w:p w14:paraId="29008D7F" w14:textId="77777777" w:rsidR="00765472" w:rsidRPr="005345B2" w:rsidRDefault="00000000">
      <w:pPr>
        <w:spacing w:line="360" w:lineRule="auto"/>
        <w:ind w:firstLineChars="200" w:firstLine="643"/>
        <w:jc w:val="center"/>
        <w:rPr>
          <w:rFonts w:ascii="宋体" w:hAnsi="宋体" w:cs="宋体" w:hint="eastAsia"/>
          <w:b/>
          <w:sz w:val="32"/>
          <w:szCs w:val="32"/>
        </w:rPr>
      </w:pPr>
      <w:r w:rsidRPr="005345B2">
        <w:rPr>
          <w:rFonts w:ascii="宋体" w:hAnsi="宋体" w:cs="宋体" w:hint="eastAsia"/>
          <w:b/>
          <w:sz w:val="32"/>
          <w:szCs w:val="32"/>
        </w:rPr>
        <w:t>工程设计费用报价表</w:t>
      </w:r>
    </w:p>
    <w:p w14:paraId="15411163" w14:textId="77777777" w:rsidR="00765472" w:rsidRPr="005345B2" w:rsidRDefault="00765472">
      <w:pPr>
        <w:pStyle w:val="a3"/>
        <w:ind w:firstLine="440"/>
        <w:rPr>
          <w:rFonts w:ascii="宋体" w:hAnsi="宋体" w:cs="宋体" w:hint="eastAsia"/>
          <w:sz w:val="22"/>
          <w:szCs w:val="22"/>
        </w:rPr>
      </w:pPr>
    </w:p>
    <w:tbl>
      <w:tblPr>
        <w:tblW w:w="8642" w:type="dxa"/>
        <w:jc w:val="center"/>
        <w:tblLayout w:type="fixed"/>
        <w:tblLook w:val="04A0" w:firstRow="1" w:lastRow="0" w:firstColumn="1" w:lastColumn="0" w:noHBand="0" w:noVBand="1"/>
      </w:tblPr>
      <w:tblGrid>
        <w:gridCol w:w="723"/>
        <w:gridCol w:w="1682"/>
        <w:gridCol w:w="1843"/>
        <w:gridCol w:w="1843"/>
        <w:gridCol w:w="2551"/>
      </w:tblGrid>
      <w:tr w:rsidR="00765472" w:rsidRPr="005345B2" w14:paraId="65855C43" w14:textId="77777777" w:rsidTr="00D35A53">
        <w:trPr>
          <w:trHeight w:val="615"/>
          <w:jc w:val="center"/>
        </w:trPr>
        <w:tc>
          <w:tcPr>
            <w:tcW w:w="723" w:type="dxa"/>
            <w:tcBorders>
              <w:top w:val="single" w:sz="4" w:space="0" w:color="auto"/>
              <w:left w:val="single" w:sz="4" w:space="0" w:color="auto"/>
              <w:bottom w:val="single" w:sz="4" w:space="0" w:color="auto"/>
              <w:right w:val="single" w:sz="4" w:space="0" w:color="auto"/>
            </w:tcBorders>
            <w:vAlign w:val="center"/>
          </w:tcPr>
          <w:p w14:paraId="7C44CB0B" w14:textId="77777777" w:rsidR="00765472" w:rsidRPr="005345B2" w:rsidRDefault="00000000">
            <w:pPr>
              <w:spacing w:line="360" w:lineRule="auto"/>
              <w:jc w:val="center"/>
              <w:rPr>
                <w:rFonts w:ascii="宋体" w:hAnsi="宋体" w:cs="宋体" w:hint="eastAsia"/>
                <w:b/>
                <w:bCs/>
                <w:szCs w:val="21"/>
              </w:rPr>
            </w:pPr>
            <w:r w:rsidRPr="005345B2">
              <w:rPr>
                <w:rFonts w:ascii="宋体" w:hAnsi="宋体" w:cs="宋体" w:hint="eastAsia"/>
                <w:b/>
                <w:bCs/>
                <w:szCs w:val="21"/>
              </w:rPr>
              <w:t>序号</w:t>
            </w:r>
          </w:p>
        </w:tc>
        <w:tc>
          <w:tcPr>
            <w:tcW w:w="1682" w:type="dxa"/>
            <w:tcBorders>
              <w:top w:val="single" w:sz="4" w:space="0" w:color="auto"/>
              <w:left w:val="nil"/>
              <w:bottom w:val="single" w:sz="4" w:space="0" w:color="auto"/>
              <w:right w:val="single" w:sz="4" w:space="0" w:color="auto"/>
            </w:tcBorders>
            <w:vAlign w:val="center"/>
          </w:tcPr>
          <w:p w14:paraId="762E5B28" w14:textId="77777777" w:rsidR="00765472" w:rsidRPr="005345B2" w:rsidRDefault="00000000">
            <w:pPr>
              <w:spacing w:line="360" w:lineRule="auto"/>
              <w:jc w:val="center"/>
              <w:rPr>
                <w:rFonts w:ascii="宋体" w:hAnsi="宋体" w:cs="宋体" w:hint="eastAsia"/>
                <w:b/>
                <w:bCs/>
                <w:szCs w:val="21"/>
              </w:rPr>
            </w:pPr>
            <w:r w:rsidRPr="005345B2">
              <w:rPr>
                <w:rFonts w:ascii="宋体" w:hAnsi="宋体" w:cs="宋体" w:hint="eastAsia"/>
                <w:b/>
                <w:bCs/>
                <w:szCs w:val="21"/>
              </w:rPr>
              <w:t>分项名称</w:t>
            </w:r>
          </w:p>
        </w:tc>
        <w:tc>
          <w:tcPr>
            <w:tcW w:w="1843" w:type="dxa"/>
            <w:tcBorders>
              <w:top w:val="single" w:sz="4" w:space="0" w:color="auto"/>
              <w:left w:val="nil"/>
              <w:bottom w:val="single" w:sz="4" w:space="0" w:color="auto"/>
              <w:right w:val="single" w:sz="4" w:space="0" w:color="auto"/>
            </w:tcBorders>
            <w:vAlign w:val="center"/>
          </w:tcPr>
          <w:p w14:paraId="6B6BF89A" w14:textId="77777777" w:rsidR="00765472" w:rsidRPr="005345B2" w:rsidRDefault="00000000">
            <w:pPr>
              <w:spacing w:line="360" w:lineRule="auto"/>
              <w:jc w:val="center"/>
              <w:rPr>
                <w:rFonts w:ascii="宋体" w:hAnsi="宋体" w:cs="宋体" w:hint="eastAsia"/>
                <w:b/>
                <w:bCs/>
                <w:szCs w:val="21"/>
              </w:rPr>
            </w:pPr>
            <w:r w:rsidRPr="005345B2">
              <w:rPr>
                <w:rFonts w:ascii="宋体" w:hAnsi="宋体" w:cs="宋体" w:hint="eastAsia"/>
                <w:b/>
                <w:bCs/>
                <w:szCs w:val="21"/>
              </w:rPr>
              <w:t>费用报价</w:t>
            </w:r>
          </w:p>
        </w:tc>
        <w:tc>
          <w:tcPr>
            <w:tcW w:w="1843" w:type="dxa"/>
            <w:tcBorders>
              <w:top w:val="single" w:sz="4" w:space="0" w:color="auto"/>
              <w:left w:val="nil"/>
              <w:bottom w:val="single" w:sz="4" w:space="0" w:color="auto"/>
              <w:right w:val="single" w:sz="4" w:space="0" w:color="auto"/>
            </w:tcBorders>
          </w:tcPr>
          <w:p w14:paraId="53F5A6C1" w14:textId="77777777" w:rsidR="00765472" w:rsidRPr="005345B2" w:rsidRDefault="00000000">
            <w:pPr>
              <w:spacing w:line="360" w:lineRule="auto"/>
              <w:jc w:val="center"/>
              <w:rPr>
                <w:rFonts w:ascii="宋体" w:hAnsi="宋体" w:cs="宋体" w:hint="eastAsia"/>
                <w:b/>
                <w:bCs/>
                <w:szCs w:val="21"/>
              </w:rPr>
            </w:pPr>
            <w:r w:rsidRPr="005345B2">
              <w:rPr>
                <w:rFonts w:ascii="宋体" w:hAnsi="宋体" w:cs="宋体" w:hint="eastAsia"/>
                <w:b/>
                <w:bCs/>
                <w:szCs w:val="21"/>
              </w:rPr>
              <w:t>单方报价</w:t>
            </w:r>
          </w:p>
        </w:tc>
        <w:tc>
          <w:tcPr>
            <w:tcW w:w="2551" w:type="dxa"/>
            <w:tcBorders>
              <w:top w:val="single" w:sz="4" w:space="0" w:color="auto"/>
              <w:left w:val="single" w:sz="4" w:space="0" w:color="auto"/>
              <w:bottom w:val="single" w:sz="4" w:space="0" w:color="auto"/>
              <w:right w:val="single" w:sz="4" w:space="0" w:color="auto"/>
            </w:tcBorders>
            <w:vAlign w:val="center"/>
          </w:tcPr>
          <w:p w14:paraId="282D1B84" w14:textId="77777777" w:rsidR="00765472" w:rsidRPr="005345B2" w:rsidRDefault="00000000">
            <w:pPr>
              <w:spacing w:line="360" w:lineRule="auto"/>
              <w:jc w:val="center"/>
              <w:rPr>
                <w:rFonts w:ascii="宋体" w:hAnsi="宋体" w:cs="宋体" w:hint="eastAsia"/>
                <w:b/>
                <w:bCs/>
                <w:szCs w:val="21"/>
              </w:rPr>
            </w:pPr>
            <w:r w:rsidRPr="005345B2">
              <w:rPr>
                <w:rFonts w:ascii="宋体" w:hAnsi="宋体" w:cs="宋体" w:hint="eastAsia"/>
                <w:b/>
                <w:bCs/>
                <w:szCs w:val="21"/>
              </w:rPr>
              <w:t>备注</w:t>
            </w:r>
          </w:p>
        </w:tc>
      </w:tr>
      <w:tr w:rsidR="00765472" w:rsidRPr="005345B2" w14:paraId="4B04DB49" w14:textId="77777777" w:rsidTr="00D35A53">
        <w:trPr>
          <w:trHeight w:val="480"/>
          <w:jc w:val="center"/>
        </w:trPr>
        <w:tc>
          <w:tcPr>
            <w:tcW w:w="723" w:type="dxa"/>
            <w:tcBorders>
              <w:top w:val="nil"/>
              <w:left w:val="single" w:sz="4" w:space="0" w:color="auto"/>
              <w:bottom w:val="single" w:sz="4" w:space="0" w:color="auto"/>
              <w:right w:val="single" w:sz="4" w:space="0" w:color="auto"/>
            </w:tcBorders>
            <w:vAlign w:val="center"/>
          </w:tcPr>
          <w:p w14:paraId="22C151C0"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1</w:t>
            </w:r>
          </w:p>
        </w:tc>
        <w:tc>
          <w:tcPr>
            <w:tcW w:w="1682" w:type="dxa"/>
            <w:tcBorders>
              <w:top w:val="nil"/>
              <w:left w:val="nil"/>
              <w:bottom w:val="single" w:sz="4" w:space="0" w:color="auto"/>
              <w:right w:val="single" w:sz="4" w:space="0" w:color="auto"/>
            </w:tcBorders>
          </w:tcPr>
          <w:p w14:paraId="6D69FE20" w14:textId="77777777" w:rsidR="00765472" w:rsidRPr="005345B2" w:rsidRDefault="00000000">
            <w:pPr>
              <w:spacing w:line="360" w:lineRule="auto"/>
              <w:rPr>
                <w:rFonts w:ascii="宋体" w:hAnsi="宋体" w:cs="宋体" w:hint="eastAsia"/>
                <w:szCs w:val="21"/>
              </w:rPr>
            </w:pPr>
            <w:r w:rsidRPr="005345B2">
              <w:rPr>
                <w:rFonts w:ascii="宋体" w:hAnsi="宋体" w:cs="宋体" w:hint="eastAsia"/>
                <w:szCs w:val="21"/>
              </w:rPr>
              <w:t>方案设计费</w:t>
            </w:r>
          </w:p>
        </w:tc>
        <w:tc>
          <w:tcPr>
            <w:tcW w:w="1843" w:type="dxa"/>
            <w:tcBorders>
              <w:top w:val="nil"/>
              <w:left w:val="nil"/>
              <w:bottom w:val="single" w:sz="4" w:space="0" w:color="auto"/>
              <w:right w:val="single" w:sz="4" w:space="0" w:color="auto"/>
            </w:tcBorders>
            <w:vAlign w:val="center"/>
          </w:tcPr>
          <w:p w14:paraId="1647077D" w14:textId="77777777" w:rsidR="00765472" w:rsidRPr="005345B2" w:rsidRDefault="00000000">
            <w:pPr>
              <w:spacing w:line="360" w:lineRule="auto"/>
              <w:ind w:firstLineChars="300" w:firstLine="630"/>
              <w:rPr>
                <w:rFonts w:ascii="宋体" w:hAnsi="宋体" w:cs="宋体" w:hint="eastAsia"/>
                <w:szCs w:val="21"/>
              </w:rPr>
            </w:pPr>
            <w:r w:rsidRPr="005345B2">
              <w:rPr>
                <w:rFonts w:ascii="宋体" w:hAnsi="宋体" w:cs="仿宋_GB2312" w:hint="eastAsia"/>
                <w:u w:val="single"/>
              </w:rPr>
              <w:t xml:space="preserve">     </w:t>
            </w:r>
            <w:r w:rsidRPr="005345B2">
              <w:rPr>
                <w:rFonts w:ascii="宋体" w:hAnsi="宋体" w:cs="仿宋_GB2312" w:hint="eastAsia"/>
              </w:rPr>
              <w:t>万元</w:t>
            </w:r>
          </w:p>
        </w:tc>
        <w:tc>
          <w:tcPr>
            <w:tcW w:w="1843" w:type="dxa"/>
            <w:tcBorders>
              <w:top w:val="nil"/>
              <w:left w:val="nil"/>
              <w:bottom w:val="single" w:sz="4" w:space="0" w:color="auto"/>
              <w:right w:val="single" w:sz="4" w:space="0" w:color="auto"/>
            </w:tcBorders>
            <w:vAlign w:val="center"/>
          </w:tcPr>
          <w:p w14:paraId="50734D82" w14:textId="77777777" w:rsidR="00765472" w:rsidRPr="005345B2" w:rsidRDefault="00000000">
            <w:pPr>
              <w:spacing w:line="360" w:lineRule="auto"/>
              <w:jc w:val="center"/>
              <w:rPr>
                <w:rFonts w:ascii="宋体" w:hAnsi="宋体" w:cs="仿宋_GB2312" w:hint="eastAsia"/>
                <w:u w:val="single"/>
              </w:rPr>
            </w:pPr>
            <w:r w:rsidRPr="005345B2">
              <w:rPr>
                <w:rFonts w:ascii="宋体" w:hAnsi="宋体" w:cs="仿宋_GB2312" w:hint="eastAsia"/>
                <w:u w:val="single"/>
              </w:rPr>
              <w:t xml:space="preserve">      </w:t>
            </w:r>
            <w:r w:rsidRPr="005345B2">
              <w:rPr>
                <w:rFonts w:ascii="宋体" w:hAnsi="宋体" w:cs="仿宋_GB2312" w:hint="eastAsia"/>
              </w:rPr>
              <w:t>元/㎡</w:t>
            </w:r>
          </w:p>
        </w:tc>
        <w:tc>
          <w:tcPr>
            <w:tcW w:w="2551" w:type="dxa"/>
            <w:vMerge w:val="restart"/>
            <w:tcBorders>
              <w:top w:val="nil"/>
              <w:left w:val="single" w:sz="4" w:space="0" w:color="auto"/>
              <w:right w:val="single" w:sz="4" w:space="0" w:color="auto"/>
            </w:tcBorders>
            <w:vAlign w:val="center"/>
          </w:tcPr>
          <w:p w14:paraId="3DF7159C" w14:textId="13D82A65" w:rsidR="00765472" w:rsidRPr="005345B2" w:rsidRDefault="00000000">
            <w:pPr>
              <w:spacing w:line="360" w:lineRule="auto"/>
              <w:jc w:val="center"/>
              <w:rPr>
                <w:rFonts w:ascii="宋体" w:hAnsi="宋体" w:cs="宋体" w:hint="eastAsia"/>
                <w:szCs w:val="21"/>
              </w:rPr>
            </w:pPr>
            <w:r w:rsidRPr="005345B2">
              <w:rPr>
                <w:rFonts w:ascii="宋体" w:hAnsi="宋体" w:cs="仿宋_GB2312" w:hint="eastAsia"/>
              </w:rPr>
              <w:t>暂按</w:t>
            </w:r>
            <w:r w:rsidRPr="005345B2">
              <w:rPr>
                <w:rFonts w:ascii="宋体" w:hAnsi="宋体" w:cs="宋体" w:hint="eastAsia"/>
                <w:szCs w:val="21"/>
              </w:rPr>
              <w:t>单倍计容面积</w:t>
            </w:r>
            <w:r w:rsidRPr="005345B2">
              <w:rPr>
                <w:rFonts w:hint="eastAsia"/>
              </w:rPr>
              <w:t>240120</w:t>
            </w:r>
            <w:r w:rsidRPr="005345B2">
              <w:rPr>
                <w:rFonts w:hint="eastAsia"/>
              </w:rPr>
              <w:t>平方米</w:t>
            </w:r>
            <w:r w:rsidRPr="005345B2">
              <w:rPr>
                <w:rFonts w:ascii="宋体" w:hAnsi="宋体" w:cs="宋体" w:hint="eastAsia"/>
                <w:szCs w:val="21"/>
              </w:rPr>
              <w:t>计算</w:t>
            </w:r>
            <w:r w:rsidR="00D35A53" w:rsidRPr="005345B2">
              <w:rPr>
                <w:rFonts w:ascii="宋体" w:hAnsi="宋体" w:cs="宋体" w:hint="eastAsia"/>
                <w:szCs w:val="21"/>
              </w:rPr>
              <w:t>（如因层高、建筑性质等因素导致存在2倍、3倍计容等情况，设计费用计算时不考虑该情况，均按1倍面积计算设计费）</w:t>
            </w:r>
          </w:p>
        </w:tc>
      </w:tr>
      <w:tr w:rsidR="00765472" w:rsidRPr="005345B2" w14:paraId="7EE6988F" w14:textId="77777777" w:rsidTr="00D35A53">
        <w:trPr>
          <w:trHeight w:val="480"/>
          <w:jc w:val="center"/>
        </w:trPr>
        <w:tc>
          <w:tcPr>
            <w:tcW w:w="723" w:type="dxa"/>
            <w:tcBorders>
              <w:top w:val="nil"/>
              <w:left w:val="single" w:sz="4" w:space="0" w:color="auto"/>
              <w:bottom w:val="single" w:sz="4" w:space="0" w:color="auto"/>
              <w:right w:val="single" w:sz="4" w:space="0" w:color="auto"/>
            </w:tcBorders>
            <w:vAlign w:val="center"/>
          </w:tcPr>
          <w:p w14:paraId="145D62A7"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2</w:t>
            </w:r>
          </w:p>
        </w:tc>
        <w:tc>
          <w:tcPr>
            <w:tcW w:w="1682" w:type="dxa"/>
            <w:tcBorders>
              <w:top w:val="nil"/>
              <w:left w:val="nil"/>
              <w:bottom w:val="single" w:sz="4" w:space="0" w:color="auto"/>
              <w:right w:val="single" w:sz="4" w:space="0" w:color="auto"/>
            </w:tcBorders>
          </w:tcPr>
          <w:p w14:paraId="5D9E600E" w14:textId="77777777" w:rsidR="00765472" w:rsidRPr="005345B2" w:rsidRDefault="00000000">
            <w:pPr>
              <w:spacing w:line="360" w:lineRule="auto"/>
              <w:rPr>
                <w:rFonts w:ascii="宋体" w:hAnsi="宋体" w:cs="宋体" w:hint="eastAsia"/>
                <w:szCs w:val="21"/>
              </w:rPr>
            </w:pPr>
            <w:r w:rsidRPr="005345B2">
              <w:rPr>
                <w:rFonts w:ascii="宋体" w:hAnsi="宋体" w:cs="宋体" w:hint="eastAsia"/>
                <w:szCs w:val="21"/>
              </w:rPr>
              <w:t>初步设计及施工图设计费（含BIM及合同约定的专项设计）</w:t>
            </w:r>
          </w:p>
        </w:tc>
        <w:tc>
          <w:tcPr>
            <w:tcW w:w="1843" w:type="dxa"/>
            <w:tcBorders>
              <w:top w:val="nil"/>
              <w:left w:val="nil"/>
              <w:bottom w:val="single" w:sz="4" w:space="0" w:color="auto"/>
              <w:right w:val="single" w:sz="4" w:space="0" w:color="auto"/>
            </w:tcBorders>
            <w:vAlign w:val="center"/>
          </w:tcPr>
          <w:p w14:paraId="1FD7EC8D" w14:textId="77777777" w:rsidR="00765472" w:rsidRPr="005345B2" w:rsidRDefault="00000000">
            <w:pPr>
              <w:spacing w:line="360" w:lineRule="auto"/>
              <w:ind w:firstLineChars="300" w:firstLine="630"/>
              <w:rPr>
                <w:rFonts w:ascii="宋体" w:hAnsi="宋体" w:cs="仿宋_GB2312" w:hint="eastAsia"/>
                <w:u w:val="single"/>
              </w:rPr>
            </w:pPr>
            <w:r w:rsidRPr="005345B2">
              <w:rPr>
                <w:rFonts w:ascii="宋体" w:hAnsi="宋体" w:cs="仿宋_GB2312" w:hint="eastAsia"/>
                <w:u w:val="single"/>
              </w:rPr>
              <w:t xml:space="preserve">     </w:t>
            </w:r>
            <w:r w:rsidRPr="005345B2">
              <w:rPr>
                <w:rFonts w:ascii="宋体" w:hAnsi="宋体" w:cs="仿宋_GB2312" w:hint="eastAsia"/>
              </w:rPr>
              <w:t>万元</w:t>
            </w:r>
          </w:p>
        </w:tc>
        <w:tc>
          <w:tcPr>
            <w:tcW w:w="1843" w:type="dxa"/>
            <w:tcBorders>
              <w:top w:val="nil"/>
              <w:left w:val="nil"/>
              <w:bottom w:val="single" w:sz="4" w:space="0" w:color="auto"/>
              <w:right w:val="single" w:sz="4" w:space="0" w:color="auto"/>
            </w:tcBorders>
            <w:vAlign w:val="center"/>
          </w:tcPr>
          <w:p w14:paraId="7F2E9AF5" w14:textId="77777777" w:rsidR="00765472" w:rsidRPr="005345B2" w:rsidRDefault="00000000">
            <w:pPr>
              <w:spacing w:line="360" w:lineRule="auto"/>
              <w:jc w:val="center"/>
              <w:rPr>
                <w:rFonts w:ascii="宋体" w:hAnsi="宋体" w:cs="仿宋_GB2312" w:hint="eastAsia"/>
                <w:u w:val="single"/>
              </w:rPr>
            </w:pPr>
            <w:r w:rsidRPr="005345B2">
              <w:rPr>
                <w:rFonts w:ascii="宋体" w:hAnsi="宋体" w:cs="仿宋_GB2312" w:hint="eastAsia"/>
                <w:u w:val="single"/>
              </w:rPr>
              <w:t xml:space="preserve">      </w:t>
            </w:r>
            <w:r w:rsidRPr="005345B2">
              <w:rPr>
                <w:rFonts w:ascii="宋体" w:hAnsi="宋体" w:cs="仿宋_GB2312" w:hint="eastAsia"/>
              </w:rPr>
              <w:t>元/㎡</w:t>
            </w:r>
          </w:p>
        </w:tc>
        <w:tc>
          <w:tcPr>
            <w:tcW w:w="2551" w:type="dxa"/>
            <w:vMerge/>
            <w:tcBorders>
              <w:left w:val="single" w:sz="4" w:space="0" w:color="auto"/>
              <w:bottom w:val="single" w:sz="4" w:space="0" w:color="auto"/>
              <w:right w:val="single" w:sz="4" w:space="0" w:color="auto"/>
            </w:tcBorders>
            <w:vAlign w:val="center"/>
          </w:tcPr>
          <w:p w14:paraId="399AB38A" w14:textId="77777777" w:rsidR="00765472" w:rsidRPr="005345B2" w:rsidRDefault="00765472">
            <w:pPr>
              <w:spacing w:line="360" w:lineRule="auto"/>
              <w:jc w:val="center"/>
              <w:rPr>
                <w:rFonts w:ascii="宋体" w:hAnsi="宋体" w:cs="宋体" w:hint="eastAsia"/>
                <w:szCs w:val="21"/>
              </w:rPr>
            </w:pPr>
          </w:p>
        </w:tc>
      </w:tr>
      <w:tr w:rsidR="00765472" w:rsidRPr="005345B2" w14:paraId="380BABD8" w14:textId="77777777" w:rsidTr="00D35A53">
        <w:trPr>
          <w:trHeight w:val="480"/>
          <w:jc w:val="center"/>
        </w:trPr>
        <w:tc>
          <w:tcPr>
            <w:tcW w:w="723" w:type="dxa"/>
            <w:tcBorders>
              <w:top w:val="nil"/>
              <w:left w:val="single" w:sz="4" w:space="0" w:color="auto"/>
              <w:bottom w:val="single" w:sz="4" w:space="0" w:color="auto"/>
              <w:right w:val="single" w:sz="4" w:space="0" w:color="auto"/>
            </w:tcBorders>
            <w:vAlign w:val="center"/>
          </w:tcPr>
          <w:p w14:paraId="6F77A793" w14:textId="77777777" w:rsidR="00765472" w:rsidRPr="005345B2" w:rsidRDefault="00765472">
            <w:pPr>
              <w:spacing w:line="360" w:lineRule="auto"/>
              <w:jc w:val="center"/>
              <w:rPr>
                <w:rFonts w:ascii="宋体" w:hAnsi="宋体" w:cs="宋体" w:hint="eastAsia"/>
                <w:szCs w:val="21"/>
              </w:rPr>
            </w:pPr>
          </w:p>
        </w:tc>
        <w:tc>
          <w:tcPr>
            <w:tcW w:w="1682" w:type="dxa"/>
            <w:tcBorders>
              <w:top w:val="nil"/>
              <w:left w:val="nil"/>
              <w:bottom w:val="single" w:sz="4" w:space="0" w:color="auto"/>
              <w:right w:val="single" w:sz="4" w:space="0" w:color="auto"/>
            </w:tcBorders>
          </w:tcPr>
          <w:p w14:paraId="5C649588" w14:textId="77777777" w:rsidR="00765472" w:rsidRPr="005345B2" w:rsidRDefault="00000000">
            <w:pPr>
              <w:spacing w:line="360" w:lineRule="auto"/>
              <w:rPr>
                <w:rFonts w:ascii="宋体" w:hAnsi="宋体" w:cs="宋体" w:hint="eastAsia"/>
                <w:szCs w:val="21"/>
              </w:rPr>
            </w:pPr>
            <w:r w:rsidRPr="005345B2">
              <w:rPr>
                <w:rFonts w:ascii="宋体" w:hAnsi="宋体" w:cs="宋体" w:hint="eastAsia"/>
                <w:szCs w:val="21"/>
              </w:rPr>
              <w:t>……</w:t>
            </w:r>
          </w:p>
        </w:tc>
        <w:tc>
          <w:tcPr>
            <w:tcW w:w="1843" w:type="dxa"/>
            <w:tcBorders>
              <w:top w:val="nil"/>
              <w:left w:val="nil"/>
              <w:bottom w:val="single" w:sz="4" w:space="0" w:color="auto"/>
              <w:right w:val="single" w:sz="4" w:space="0" w:color="auto"/>
            </w:tcBorders>
            <w:vAlign w:val="center"/>
          </w:tcPr>
          <w:p w14:paraId="19C9683D" w14:textId="77777777" w:rsidR="00765472" w:rsidRPr="005345B2" w:rsidRDefault="00765472">
            <w:pPr>
              <w:spacing w:line="360" w:lineRule="auto"/>
              <w:rPr>
                <w:rFonts w:ascii="宋体" w:hAnsi="宋体" w:cs="仿宋_GB2312" w:hint="eastAsia"/>
                <w:u w:val="single"/>
              </w:rPr>
            </w:pPr>
          </w:p>
        </w:tc>
        <w:tc>
          <w:tcPr>
            <w:tcW w:w="1843" w:type="dxa"/>
            <w:tcBorders>
              <w:top w:val="nil"/>
              <w:left w:val="nil"/>
              <w:bottom w:val="single" w:sz="4" w:space="0" w:color="auto"/>
              <w:right w:val="single" w:sz="4" w:space="0" w:color="auto"/>
            </w:tcBorders>
          </w:tcPr>
          <w:p w14:paraId="183209E9" w14:textId="77777777" w:rsidR="00765472" w:rsidRPr="005345B2" w:rsidRDefault="00765472">
            <w:pPr>
              <w:spacing w:line="360" w:lineRule="auto"/>
              <w:jc w:val="center"/>
              <w:rPr>
                <w:rFonts w:ascii="宋体" w:hAnsi="宋体" w:cs="宋体" w:hint="eastAsia"/>
                <w:szCs w:val="21"/>
              </w:rPr>
            </w:pPr>
          </w:p>
        </w:tc>
        <w:tc>
          <w:tcPr>
            <w:tcW w:w="2551" w:type="dxa"/>
            <w:tcBorders>
              <w:top w:val="nil"/>
              <w:left w:val="single" w:sz="4" w:space="0" w:color="auto"/>
              <w:bottom w:val="single" w:sz="4" w:space="0" w:color="auto"/>
              <w:right w:val="single" w:sz="4" w:space="0" w:color="auto"/>
            </w:tcBorders>
            <w:vAlign w:val="center"/>
          </w:tcPr>
          <w:p w14:paraId="5EB099DD" w14:textId="77777777" w:rsidR="00765472" w:rsidRPr="005345B2" w:rsidRDefault="00765472">
            <w:pPr>
              <w:spacing w:line="360" w:lineRule="auto"/>
              <w:jc w:val="center"/>
              <w:rPr>
                <w:rFonts w:ascii="宋体" w:hAnsi="宋体" w:cs="宋体" w:hint="eastAsia"/>
                <w:szCs w:val="21"/>
              </w:rPr>
            </w:pPr>
          </w:p>
        </w:tc>
      </w:tr>
      <w:tr w:rsidR="00765472" w:rsidRPr="005345B2" w14:paraId="3B384345" w14:textId="77777777" w:rsidTr="00D35A53">
        <w:trPr>
          <w:trHeight w:val="480"/>
          <w:jc w:val="center"/>
        </w:trPr>
        <w:tc>
          <w:tcPr>
            <w:tcW w:w="723" w:type="dxa"/>
            <w:tcBorders>
              <w:top w:val="nil"/>
              <w:left w:val="single" w:sz="4" w:space="0" w:color="auto"/>
              <w:bottom w:val="single" w:sz="4" w:space="0" w:color="auto"/>
              <w:right w:val="single" w:sz="4" w:space="0" w:color="auto"/>
            </w:tcBorders>
            <w:vAlign w:val="center"/>
          </w:tcPr>
          <w:p w14:paraId="32CC6146" w14:textId="77777777" w:rsidR="00765472" w:rsidRPr="005345B2" w:rsidRDefault="00765472">
            <w:pPr>
              <w:spacing w:line="360" w:lineRule="auto"/>
              <w:jc w:val="center"/>
              <w:rPr>
                <w:rFonts w:ascii="宋体" w:hAnsi="宋体" w:cs="宋体" w:hint="eastAsia"/>
                <w:szCs w:val="21"/>
              </w:rPr>
            </w:pPr>
          </w:p>
        </w:tc>
        <w:tc>
          <w:tcPr>
            <w:tcW w:w="1682" w:type="dxa"/>
            <w:tcBorders>
              <w:top w:val="nil"/>
              <w:left w:val="nil"/>
              <w:bottom w:val="single" w:sz="4" w:space="0" w:color="auto"/>
              <w:right w:val="single" w:sz="4" w:space="0" w:color="auto"/>
            </w:tcBorders>
          </w:tcPr>
          <w:p w14:paraId="65BC922B" w14:textId="77777777" w:rsidR="00765472" w:rsidRPr="005345B2" w:rsidRDefault="00000000">
            <w:pPr>
              <w:spacing w:line="360" w:lineRule="auto"/>
              <w:rPr>
                <w:rFonts w:ascii="宋体" w:hAnsi="宋体" w:cs="宋体" w:hint="eastAsia"/>
                <w:szCs w:val="21"/>
              </w:rPr>
            </w:pPr>
            <w:r w:rsidRPr="005345B2">
              <w:rPr>
                <w:rFonts w:ascii="宋体" w:hAnsi="宋体" w:cs="宋体" w:hint="eastAsia"/>
                <w:szCs w:val="21"/>
              </w:rPr>
              <w:t>设计费小计</w:t>
            </w:r>
          </w:p>
        </w:tc>
        <w:tc>
          <w:tcPr>
            <w:tcW w:w="1843" w:type="dxa"/>
            <w:tcBorders>
              <w:top w:val="nil"/>
              <w:left w:val="nil"/>
              <w:bottom w:val="single" w:sz="4" w:space="0" w:color="auto"/>
              <w:right w:val="single" w:sz="4" w:space="0" w:color="auto"/>
            </w:tcBorders>
            <w:vAlign w:val="center"/>
          </w:tcPr>
          <w:p w14:paraId="0E40705D" w14:textId="77777777" w:rsidR="00765472" w:rsidRPr="005345B2" w:rsidRDefault="00000000">
            <w:pPr>
              <w:spacing w:line="360" w:lineRule="auto"/>
              <w:ind w:firstLineChars="300" w:firstLine="630"/>
              <w:rPr>
                <w:rFonts w:ascii="宋体" w:hAnsi="宋体" w:cs="宋体" w:hint="eastAsia"/>
                <w:szCs w:val="21"/>
              </w:rPr>
            </w:pPr>
            <w:r w:rsidRPr="005345B2">
              <w:rPr>
                <w:rFonts w:ascii="宋体" w:hAnsi="宋体" w:cs="仿宋_GB2312" w:hint="eastAsia"/>
                <w:u w:val="single"/>
              </w:rPr>
              <w:t xml:space="preserve">     </w:t>
            </w:r>
            <w:r w:rsidRPr="005345B2">
              <w:rPr>
                <w:rFonts w:ascii="宋体" w:hAnsi="宋体" w:cs="仿宋_GB2312" w:hint="eastAsia"/>
              </w:rPr>
              <w:t>万元</w:t>
            </w:r>
          </w:p>
        </w:tc>
        <w:tc>
          <w:tcPr>
            <w:tcW w:w="1843" w:type="dxa"/>
            <w:tcBorders>
              <w:top w:val="nil"/>
              <w:left w:val="nil"/>
              <w:bottom w:val="single" w:sz="4" w:space="0" w:color="auto"/>
              <w:right w:val="single" w:sz="4" w:space="0" w:color="auto"/>
            </w:tcBorders>
          </w:tcPr>
          <w:p w14:paraId="3435C8A2" w14:textId="77777777" w:rsidR="00765472" w:rsidRPr="005345B2" w:rsidRDefault="00000000">
            <w:pPr>
              <w:spacing w:line="360" w:lineRule="auto"/>
              <w:jc w:val="center"/>
              <w:rPr>
                <w:rFonts w:ascii="宋体" w:hAnsi="宋体" w:cs="仿宋_GB2312" w:hint="eastAsia"/>
                <w:u w:val="single"/>
              </w:rPr>
            </w:pPr>
            <w:r w:rsidRPr="005345B2">
              <w:rPr>
                <w:rFonts w:ascii="宋体" w:hAnsi="宋体" w:cs="仿宋_GB2312" w:hint="eastAsia"/>
                <w:u w:val="single"/>
              </w:rPr>
              <w:t xml:space="preserve">      </w:t>
            </w:r>
            <w:r w:rsidRPr="005345B2">
              <w:rPr>
                <w:rFonts w:ascii="宋体" w:hAnsi="宋体" w:cs="仿宋_GB2312" w:hint="eastAsia"/>
              </w:rPr>
              <w:t>元/㎡</w:t>
            </w:r>
          </w:p>
        </w:tc>
        <w:tc>
          <w:tcPr>
            <w:tcW w:w="2551" w:type="dxa"/>
            <w:tcBorders>
              <w:top w:val="nil"/>
              <w:left w:val="single" w:sz="4" w:space="0" w:color="auto"/>
              <w:bottom w:val="single" w:sz="4" w:space="0" w:color="auto"/>
              <w:right w:val="single" w:sz="4" w:space="0" w:color="auto"/>
            </w:tcBorders>
            <w:vAlign w:val="center"/>
          </w:tcPr>
          <w:p w14:paraId="5923531C" w14:textId="77777777" w:rsidR="00765472" w:rsidRPr="005345B2" w:rsidRDefault="00765472">
            <w:pPr>
              <w:spacing w:line="360" w:lineRule="auto"/>
              <w:jc w:val="center"/>
              <w:rPr>
                <w:rFonts w:ascii="宋体" w:hAnsi="宋体" w:cs="宋体" w:hint="eastAsia"/>
                <w:szCs w:val="21"/>
              </w:rPr>
            </w:pPr>
          </w:p>
        </w:tc>
      </w:tr>
    </w:tbl>
    <w:p w14:paraId="78798FB2" w14:textId="77777777" w:rsidR="00765472" w:rsidRPr="005345B2" w:rsidRDefault="00000000">
      <w:pPr>
        <w:rPr>
          <w:u w:val="single"/>
        </w:rPr>
      </w:pPr>
      <w:r w:rsidRPr="005345B2">
        <w:rPr>
          <w:rFonts w:ascii="宋体" w:hAnsi="宋体" w:cs="仿宋_GB2312" w:hint="eastAsia"/>
        </w:rPr>
        <w:t>注：投标人根据《工程勘察费用报价表》和本招标文件的要求对设计费进行报价，投标人报价应不高于设计费限价和招标文件对应分项的单项限价（如有）</w:t>
      </w:r>
      <w:r w:rsidRPr="005345B2">
        <w:rPr>
          <w:rFonts w:hint="eastAsia"/>
        </w:rPr>
        <w:t>。</w:t>
      </w:r>
    </w:p>
    <w:p w14:paraId="6A8A9380" w14:textId="77777777" w:rsidR="00765472" w:rsidRPr="005345B2" w:rsidRDefault="00765472">
      <w:pPr>
        <w:rPr>
          <w:rFonts w:ascii="宋体" w:hAnsi="宋体" w:hint="eastAsia"/>
          <w:b/>
          <w:bCs/>
          <w:sz w:val="24"/>
        </w:rPr>
        <w:sectPr w:rsidR="00765472" w:rsidRPr="005345B2">
          <w:pgSz w:w="11906" w:h="16838"/>
          <w:pgMar w:top="1418" w:right="1588" w:bottom="1418" w:left="1588" w:header="851" w:footer="992" w:gutter="0"/>
          <w:cols w:space="720"/>
          <w:docGrid w:type="lines" w:linePitch="312"/>
        </w:sectPr>
      </w:pPr>
    </w:p>
    <w:p w14:paraId="0CD56A6C" w14:textId="77777777" w:rsidR="00765472" w:rsidRPr="005345B2" w:rsidRDefault="00000000">
      <w:pPr>
        <w:jc w:val="left"/>
        <w:rPr>
          <w:rFonts w:ascii="宋体" w:hAnsi="宋体" w:hint="eastAsia"/>
          <w:b/>
          <w:bCs/>
          <w:strike/>
          <w:sz w:val="24"/>
        </w:rPr>
      </w:pPr>
      <w:r w:rsidRPr="005345B2">
        <w:rPr>
          <w:rFonts w:ascii="宋体" w:hAnsi="宋体" w:hint="eastAsia"/>
          <w:b/>
          <w:bCs/>
          <w:strike/>
          <w:szCs w:val="21"/>
        </w:rPr>
        <w:lastRenderedPageBreak/>
        <w:t>附录4建筑工程设计方案测试记录表</w:t>
      </w:r>
      <w:bookmarkEnd w:id="22"/>
      <w:bookmarkEnd w:id="23"/>
    </w:p>
    <w:p w14:paraId="72605D97" w14:textId="77777777" w:rsidR="00765472" w:rsidRPr="005345B2" w:rsidRDefault="00000000">
      <w:pPr>
        <w:jc w:val="center"/>
        <w:rPr>
          <w:rFonts w:ascii="宋体" w:hAnsi="宋体" w:hint="eastAsia"/>
          <w:b/>
          <w:bCs/>
          <w:strike/>
          <w:sz w:val="32"/>
        </w:rPr>
      </w:pPr>
      <w:r w:rsidRPr="005345B2">
        <w:rPr>
          <w:rFonts w:ascii="宋体" w:hAnsi="宋体" w:hint="eastAsia"/>
          <w:b/>
          <w:bCs/>
          <w:strike/>
          <w:sz w:val="32"/>
        </w:rPr>
        <w:t>建筑工程设计方案测试记录表</w:t>
      </w:r>
    </w:p>
    <w:p w14:paraId="75F35812" w14:textId="77777777" w:rsidR="00765472" w:rsidRPr="005345B2" w:rsidRDefault="00000000">
      <w:pPr>
        <w:jc w:val="center"/>
        <w:rPr>
          <w:rFonts w:ascii="宋体" w:hAnsi="宋体" w:hint="eastAsia"/>
          <w:strike/>
        </w:rPr>
      </w:pPr>
      <w:r w:rsidRPr="005345B2">
        <w:rPr>
          <w:rFonts w:ascii="宋体" w:hAnsi="宋体" w:hint="eastAsia"/>
          <w:strike/>
        </w:rPr>
        <w:t>（本表宜装订放在设计投标文本文件的设计说明书前面）</w:t>
      </w:r>
    </w:p>
    <w:p w14:paraId="1386B23D" w14:textId="77777777" w:rsidR="00765472" w:rsidRPr="005345B2" w:rsidRDefault="00765472">
      <w:pPr>
        <w:jc w:val="left"/>
        <w:rPr>
          <w:rFonts w:ascii="宋体" w:hAnsi="宋体" w:hint="eastAsia"/>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960"/>
        <w:gridCol w:w="1080"/>
        <w:gridCol w:w="3492"/>
      </w:tblGrid>
      <w:tr w:rsidR="00765472" w:rsidRPr="005345B2" w14:paraId="702288EA" w14:textId="77777777">
        <w:tc>
          <w:tcPr>
            <w:tcW w:w="648" w:type="dxa"/>
          </w:tcPr>
          <w:p w14:paraId="31707FD7" w14:textId="77777777" w:rsidR="00765472" w:rsidRPr="005345B2" w:rsidRDefault="00000000">
            <w:pPr>
              <w:jc w:val="center"/>
              <w:rPr>
                <w:rFonts w:ascii="宋体" w:hAnsi="宋体" w:hint="eastAsia"/>
                <w:strike/>
              </w:rPr>
            </w:pPr>
            <w:r w:rsidRPr="005345B2">
              <w:rPr>
                <w:rFonts w:ascii="宋体" w:hAnsi="宋体" w:hint="eastAsia"/>
                <w:strike/>
              </w:rPr>
              <w:t>序号</w:t>
            </w:r>
          </w:p>
        </w:tc>
        <w:tc>
          <w:tcPr>
            <w:tcW w:w="3960" w:type="dxa"/>
          </w:tcPr>
          <w:p w14:paraId="43E51EFE" w14:textId="77777777" w:rsidR="00765472" w:rsidRPr="005345B2" w:rsidRDefault="00000000">
            <w:pPr>
              <w:jc w:val="center"/>
              <w:rPr>
                <w:rFonts w:ascii="宋体" w:hAnsi="宋体" w:hint="eastAsia"/>
                <w:strike/>
              </w:rPr>
            </w:pPr>
            <w:r w:rsidRPr="005345B2">
              <w:rPr>
                <w:rFonts w:ascii="宋体" w:hAnsi="宋体" w:hint="eastAsia"/>
                <w:strike/>
              </w:rPr>
              <w:t>指标</w:t>
            </w:r>
          </w:p>
        </w:tc>
        <w:tc>
          <w:tcPr>
            <w:tcW w:w="1080" w:type="dxa"/>
          </w:tcPr>
          <w:p w14:paraId="47E2BF7A" w14:textId="77777777" w:rsidR="00765472" w:rsidRPr="005345B2" w:rsidRDefault="00000000">
            <w:pPr>
              <w:jc w:val="center"/>
              <w:rPr>
                <w:rFonts w:ascii="宋体" w:hAnsi="宋体" w:hint="eastAsia"/>
                <w:strike/>
              </w:rPr>
            </w:pPr>
            <w:r w:rsidRPr="005345B2">
              <w:rPr>
                <w:rFonts w:ascii="宋体" w:hAnsi="宋体" w:hint="eastAsia"/>
                <w:strike/>
              </w:rPr>
              <w:t>单位</w:t>
            </w:r>
          </w:p>
        </w:tc>
        <w:tc>
          <w:tcPr>
            <w:tcW w:w="3492" w:type="dxa"/>
          </w:tcPr>
          <w:p w14:paraId="60D896EA" w14:textId="77777777" w:rsidR="00765472" w:rsidRPr="005345B2" w:rsidRDefault="00000000">
            <w:pPr>
              <w:jc w:val="center"/>
              <w:rPr>
                <w:rFonts w:ascii="宋体" w:hAnsi="宋体" w:hint="eastAsia"/>
                <w:strike/>
              </w:rPr>
            </w:pPr>
            <w:r w:rsidRPr="005345B2">
              <w:rPr>
                <w:rFonts w:ascii="宋体" w:hAnsi="宋体" w:hint="eastAsia"/>
                <w:strike/>
              </w:rPr>
              <w:t>数值</w:t>
            </w:r>
          </w:p>
        </w:tc>
      </w:tr>
      <w:tr w:rsidR="00765472" w:rsidRPr="005345B2" w14:paraId="4E8B4827" w14:textId="77777777">
        <w:tc>
          <w:tcPr>
            <w:tcW w:w="648" w:type="dxa"/>
          </w:tcPr>
          <w:p w14:paraId="77EB6726" w14:textId="77777777" w:rsidR="00765472" w:rsidRPr="005345B2" w:rsidRDefault="00765472">
            <w:pPr>
              <w:jc w:val="center"/>
              <w:rPr>
                <w:rFonts w:ascii="宋体" w:hAnsi="宋体" w:hint="eastAsia"/>
                <w:strike/>
              </w:rPr>
            </w:pPr>
          </w:p>
        </w:tc>
        <w:tc>
          <w:tcPr>
            <w:tcW w:w="3960" w:type="dxa"/>
          </w:tcPr>
          <w:p w14:paraId="1CE11D9C" w14:textId="77777777" w:rsidR="00765472" w:rsidRPr="005345B2" w:rsidRDefault="00000000">
            <w:pPr>
              <w:rPr>
                <w:rFonts w:ascii="宋体" w:hAnsi="宋体" w:hint="eastAsia"/>
                <w:strike/>
              </w:rPr>
            </w:pPr>
            <w:r w:rsidRPr="005345B2">
              <w:rPr>
                <w:rFonts w:ascii="宋体" w:hAnsi="宋体" w:hint="eastAsia"/>
                <w:strike/>
              </w:rPr>
              <w:t>基地面积</w:t>
            </w:r>
          </w:p>
        </w:tc>
        <w:tc>
          <w:tcPr>
            <w:tcW w:w="1080" w:type="dxa"/>
          </w:tcPr>
          <w:p w14:paraId="0339A671"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55B2FC70" w14:textId="77777777" w:rsidR="00765472" w:rsidRPr="005345B2" w:rsidRDefault="00765472">
            <w:pPr>
              <w:jc w:val="center"/>
              <w:rPr>
                <w:rFonts w:ascii="宋体" w:hAnsi="宋体" w:hint="eastAsia"/>
                <w:strike/>
              </w:rPr>
            </w:pPr>
          </w:p>
        </w:tc>
      </w:tr>
      <w:tr w:rsidR="00765472" w:rsidRPr="005345B2" w14:paraId="5CA5B437" w14:textId="77777777">
        <w:tc>
          <w:tcPr>
            <w:tcW w:w="648" w:type="dxa"/>
          </w:tcPr>
          <w:p w14:paraId="505BED7D" w14:textId="77777777" w:rsidR="00765472" w:rsidRPr="005345B2" w:rsidRDefault="00765472">
            <w:pPr>
              <w:jc w:val="center"/>
              <w:rPr>
                <w:rFonts w:ascii="宋体" w:hAnsi="宋体" w:hint="eastAsia"/>
                <w:strike/>
              </w:rPr>
            </w:pPr>
          </w:p>
        </w:tc>
        <w:tc>
          <w:tcPr>
            <w:tcW w:w="3960" w:type="dxa"/>
          </w:tcPr>
          <w:p w14:paraId="71B2AEC5" w14:textId="77777777" w:rsidR="00765472" w:rsidRPr="005345B2" w:rsidRDefault="00000000">
            <w:pPr>
              <w:rPr>
                <w:rFonts w:ascii="宋体" w:hAnsi="宋体" w:hint="eastAsia"/>
                <w:strike/>
              </w:rPr>
            </w:pPr>
            <w:r w:rsidRPr="005345B2">
              <w:rPr>
                <w:rFonts w:ascii="宋体" w:hAnsi="宋体" w:hint="eastAsia"/>
                <w:strike/>
              </w:rPr>
              <w:t>建筑容积率</w:t>
            </w:r>
          </w:p>
        </w:tc>
        <w:tc>
          <w:tcPr>
            <w:tcW w:w="1080" w:type="dxa"/>
          </w:tcPr>
          <w:p w14:paraId="6EE7BE04" w14:textId="77777777" w:rsidR="00765472" w:rsidRPr="005345B2" w:rsidRDefault="00765472">
            <w:pPr>
              <w:jc w:val="center"/>
              <w:rPr>
                <w:rFonts w:ascii="宋体" w:hAnsi="宋体" w:hint="eastAsia"/>
                <w:strike/>
              </w:rPr>
            </w:pPr>
          </w:p>
        </w:tc>
        <w:tc>
          <w:tcPr>
            <w:tcW w:w="3492" w:type="dxa"/>
          </w:tcPr>
          <w:p w14:paraId="4B71826F" w14:textId="77777777" w:rsidR="00765472" w:rsidRPr="005345B2" w:rsidRDefault="00765472">
            <w:pPr>
              <w:jc w:val="center"/>
              <w:rPr>
                <w:rFonts w:ascii="宋体" w:hAnsi="宋体" w:hint="eastAsia"/>
                <w:strike/>
              </w:rPr>
            </w:pPr>
          </w:p>
        </w:tc>
      </w:tr>
      <w:tr w:rsidR="00765472" w:rsidRPr="005345B2" w14:paraId="74BB660F" w14:textId="77777777">
        <w:tc>
          <w:tcPr>
            <w:tcW w:w="648" w:type="dxa"/>
          </w:tcPr>
          <w:p w14:paraId="5BFF7E4A" w14:textId="77777777" w:rsidR="00765472" w:rsidRPr="005345B2" w:rsidRDefault="00765472">
            <w:pPr>
              <w:jc w:val="center"/>
              <w:rPr>
                <w:rFonts w:ascii="宋体" w:hAnsi="宋体" w:hint="eastAsia"/>
                <w:strike/>
              </w:rPr>
            </w:pPr>
          </w:p>
        </w:tc>
        <w:tc>
          <w:tcPr>
            <w:tcW w:w="3960" w:type="dxa"/>
          </w:tcPr>
          <w:p w14:paraId="739CD4B1" w14:textId="77777777" w:rsidR="00765472" w:rsidRPr="005345B2" w:rsidRDefault="00000000">
            <w:pPr>
              <w:rPr>
                <w:rFonts w:ascii="宋体" w:hAnsi="宋体" w:hint="eastAsia"/>
                <w:strike/>
              </w:rPr>
            </w:pPr>
            <w:r w:rsidRPr="005345B2">
              <w:rPr>
                <w:rFonts w:ascii="宋体" w:hAnsi="宋体" w:hint="eastAsia"/>
                <w:strike/>
              </w:rPr>
              <w:t>建筑密度</w:t>
            </w:r>
          </w:p>
        </w:tc>
        <w:tc>
          <w:tcPr>
            <w:tcW w:w="1080" w:type="dxa"/>
          </w:tcPr>
          <w:p w14:paraId="62987526" w14:textId="77777777" w:rsidR="00765472" w:rsidRPr="005345B2" w:rsidRDefault="00000000">
            <w:pPr>
              <w:jc w:val="center"/>
              <w:rPr>
                <w:rFonts w:ascii="宋体" w:hAnsi="宋体" w:hint="eastAsia"/>
                <w:strike/>
              </w:rPr>
            </w:pPr>
            <w:r w:rsidRPr="005345B2">
              <w:rPr>
                <w:rFonts w:ascii="宋体" w:hAnsi="宋体" w:hint="eastAsia"/>
                <w:strike/>
              </w:rPr>
              <w:t>%</w:t>
            </w:r>
          </w:p>
        </w:tc>
        <w:tc>
          <w:tcPr>
            <w:tcW w:w="3492" w:type="dxa"/>
          </w:tcPr>
          <w:p w14:paraId="0DD30D8C" w14:textId="77777777" w:rsidR="00765472" w:rsidRPr="005345B2" w:rsidRDefault="00765472">
            <w:pPr>
              <w:jc w:val="center"/>
              <w:rPr>
                <w:rFonts w:ascii="宋体" w:hAnsi="宋体" w:hint="eastAsia"/>
                <w:strike/>
              </w:rPr>
            </w:pPr>
          </w:p>
        </w:tc>
      </w:tr>
      <w:tr w:rsidR="00765472" w:rsidRPr="005345B2" w14:paraId="55B3A66B" w14:textId="77777777">
        <w:tc>
          <w:tcPr>
            <w:tcW w:w="648" w:type="dxa"/>
          </w:tcPr>
          <w:p w14:paraId="5447421D" w14:textId="77777777" w:rsidR="00765472" w:rsidRPr="005345B2" w:rsidRDefault="00765472">
            <w:pPr>
              <w:jc w:val="center"/>
              <w:rPr>
                <w:rFonts w:ascii="宋体" w:hAnsi="宋体" w:hint="eastAsia"/>
                <w:strike/>
              </w:rPr>
            </w:pPr>
          </w:p>
        </w:tc>
        <w:tc>
          <w:tcPr>
            <w:tcW w:w="3960" w:type="dxa"/>
          </w:tcPr>
          <w:p w14:paraId="4CC02555" w14:textId="77777777" w:rsidR="00765472" w:rsidRPr="005345B2" w:rsidRDefault="00000000">
            <w:pPr>
              <w:rPr>
                <w:rFonts w:ascii="宋体" w:hAnsi="宋体" w:hint="eastAsia"/>
                <w:strike/>
              </w:rPr>
            </w:pPr>
            <w:r w:rsidRPr="005345B2">
              <w:rPr>
                <w:rFonts w:ascii="宋体" w:hAnsi="宋体" w:hint="eastAsia"/>
                <w:strike/>
              </w:rPr>
              <w:t>绿地率</w:t>
            </w:r>
          </w:p>
        </w:tc>
        <w:tc>
          <w:tcPr>
            <w:tcW w:w="1080" w:type="dxa"/>
          </w:tcPr>
          <w:p w14:paraId="0264FCB5" w14:textId="77777777" w:rsidR="00765472" w:rsidRPr="005345B2" w:rsidRDefault="00000000">
            <w:pPr>
              <w:jc w:val="center"/>
              <w:rPr>
                <w:rFonts w:ascii="宋体" w:hAnsi="宋体" w:hint="eastAsia"/>
                <w:strike/>
              </w:rPr>
            </w:pPr>
            <w:r w:rsidRPr="005345B2">
              <w:rPr>
                <w:rFonts w:ascii="宋体" w:hAnsi="宋体" w:hint="eastAsia"/>
                <w:strike/>
              </w:rPr>
              <w:t>%</w:t>
            </w:r>
          </w:p>
        </w:tc>
        <w:tc>
          <w:tcPr>
            <w:tcW w:w="3492" w:type="dxa"/>
          </w:tcPr>
          <w:p w14:paraId="773F6286" w14:textId="77777777" w:rsidR="00765472" w:rsidRPr="005345B2" w:rsidRDefault="00765472">
            <w:pPr>
              <w:jc w:val="center"/>
              <w:rPr>
                <w:rFonts w:ascii="宋体" w:hAnsi="宋体" w:hint="eastAsia"/>
                <w:strike/>
              </w:rPr>
            </w:pPr>
          </w:p>
        </w:tc>
      </w:tr>
      <w:tr w:rsidR="00765472" w:rsidRPr="005345B2" w14:paraId="6D1E8074" w14:textId="77777777">
        <w:tc>
          <w:tcPr>
            <w:tcW w:w="648" w:type="dxa"/>
          </w:tcPr>
          <w:p w14:paraId="68042B77" w14:textId="77777777" w:rsidR="00765472" w:rsidRPr="005345B2" w:rsidRDefault="00765472">
            <w:pPr>
              <w:jc w:val="center"/>
              <w:rPr>
                <w:rFonts w:ascii="宋体" w:hAnsi="宋体" w:hint="eastAsia"/>
                <w:strike/>
              </w:rPr>
            </w:pPr>
          </w:p>
        </w:tc>
        <w:tc>
          <w:tcPr>
            <w:tcW w:w="3960" w:type="dxa"/>
          </w:tcPr>
          <w:p w14:paraId="030450D9" w14:textId="77777777" w:rsidR="00765472" w:rsidRPr="005345B2" w:rsidRDefault="00000000">
            <w:pPr>
              <w:jc w:val="left"/>
              <w:rPr>
                <w:rFonts w:ascii="宋体" w:hAnsi="宋体" w:hint="eastAsia"/>
                <w:strike/>
              </w:rPr>
            </w:pPr>
            <w:r w:rsidRPr="005345B2">
              <w:rPr>
                <w:rFonts w:ascii="宋体" w:hAnsi="宋体" w:hint="eastAsia"/>
                <w:strike/>
              </w:rPr>
              <w:t>总建筑面积</w:t>
            </w:r>
          </w:p>
        </w:tc>
        <w:tc>
          <w:tcPr>
            <w:tcW w:w="1080" w:type="dxa"/>
          </w:tcPr>
          <w:p w14:paraId="579E356D"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6B7470F6" w14:textId="77777777" w:rsidR="00765472" w:rsidRPr="005345B2" w:rsidRDefault="00765472">
            <w:pPr>
              <w:jc w:val="left"/>
              <w:rPr>
                <w:rFonts w:ascii="宋体" w:hAnsi="宋体" w:hint="eastAsia"/>
                <w:strike/>
              </w:rPr>
            </w:pPr>
          </w:p>
        </w:tc>
      </w:tr>
      <w:tr w:rsidR="00765472" w:rsidRPr="005345B2" w14:paraId="233CD0BF" w14:textId="77777777">
        <w:tc>
          <w:tcPr>
            <w:tcW w:w="648" w:type="dxa"/>
          </w:tcPr>
          <w:p w14:paraId="4632E258" w14:textId="77777777" w:rsidR="00765472" w:rsidRPr="005345B2" w:rsidRDefault="00765472">
            <w:pPr>
              <w:jc w:val="center"/>
              <w:rPr>
                <w:rFonts w:ascii="宋体" w:hAnsi="宋体" w:hint="eastAsia"/>
                <w:strike/>
              </w:rPr>
            </w:pPr>
          </w:p>
        </w:tc>
        <w:tc>
          <w:tcPr>
            <w:tcW w:w="3960" w:type="dxa"/>
          </w:tcPr>
          <w:p w14:paraId="29221BB8" w14:textId="77777777" w:rsidR="00765472" w:rsidRPr="005345B2" w:rsidRDefault="00000000">
            <w:pPr>
              <w:rPr>
                <w:rFonts w:ascii="宋体" w:hAnsi="宋体" w:hint="eastAsia"/>
                <w:strike/>
              </w:rPr>
            </w:pPr>
            <w:r w:rsidRPr="005345B2">
              <w:rPr>
                <w:rFonts w:ascii="宋体" w:hAnsi="宋体" w:hint="eastAsia"/>
                <w:strike/>
              </w:rPr>
              <w:t>地上建筑面积</w:t>
            </w:r>
          </w:p>
        </w:tc>
        <w:tc>
          <w:tcPr>
            <w:tcW w:w="1080" w:type="dxa"/>
          </w:tcPr>
          <w:p w14:paraId="1C8E1BD7"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12CED136" w14:textId="77777777" w:rsidR="00765472" w:rsidRPr="005345B2" w:rsidRDefault="00765472">
            <w:pPr>
              <w:jc w:val="center"/>
              <w:rPr>
                <w:rFonts w:ascii="宋体" w:hAnsi="宋体" w:hint="eastAsia"/>
                <w:strike/>
              </w:rPr>
            </w:pPr>
          </w:p>
        </w:tc>
      </w:tr>
      <w:tr w:rsidR="00765472" w:rsidRPr="005345B2" w14:paraId="340CD33A" w14:textId="77777777">
        <w:tc>
          <w:tcPr>
            <w:tcW w:w="648" w:type="dxa"/>
          </w:tcPr>
          <w:p w14:paraId="6F20F7D7" w14:textId="77777777" w:rsidR="00765472" w:rsidRPr="005345B2" w:rsidRDefault="00765472">
            <w:pPr>
              <w:jc w:val="center"/>
              <w:rPr>
                <w:rFonts w:ascii="宋体" w:hAnsi="宋体" w:hint="eastAsia"/>
                <w:strike/>
              </w:rPr>
            </w:pPr>
          </w:p>
        </w:tc>
        <w:tc>
          <w:tcPr>
            <w:tcW w:w="3960" w:type="dxa"/>
          </w:tcPr>
          <w:p w14:paraId="5ED0E5BF" w14:textId="77777777" w:rsidR="00765472" w:rsidRPr="005345B2" w:rsidRDefault="00000000">
            <w:pPr>
              <w:rPr>
                <w:rFonts w:ascii="宋体" w:hAnsi="宋体" w:hint="eastAsia"/>
                <w:strike/>
              </w:rPr>
            </w:pPr>
            <w:r w:rsidRPr="005345B2">
              <w:rPr>
                <w:rFonts w:ascii="宋体" w:hAnsi="宋体" w:hint="eastAsia"/>
                <w:strike/>
              </w:rPr>
              <w:t>地下建筑面积</w:t>
            </w:r>
          </w:p>
        </w:tc>
        <w:tc>
          <w:tcPr>
            <w:tcW w:w="1080" w:type="dxa"/>
          </w:tcPr>
          <w:p w14:paraId="0F0AA6EF"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26B2CA6F" w14:textId="77777777" w:rsidR="00765472" w:rsidRPr="005345B2" w:rsidRDefault="00765472">
            <w:pPr>
              <w:jc w:val="center"/>
              <w:rPr>
                <w:rFonts w:ascii="宋体" w:hAnsi="宋体" w:hint="eastAsia"/>
                <w:strike/>
              </w:rPr>
            </w:pPr>
          </w:p>
        </w:tc>
      </w:tr>
      <w:tr w:rsidR="00765472" w:rsidRPr="005345B2" w14:paraId="4EECBB70" w14:textId="77777777">
        <w:tc>
          <w:tcPr>
            <w:tcW w:w="648" w:type="dxa"/>
          </w:tcPr>
          <w:p w14:paraId="6B1015CF" w14:textId="77777777" w:rsidR="00765472" w:rsidRPr="005345B2" w:rsidRDefault="00765472">
            <w:pPr>
              <w:jc w:val="center"/>
              <w:rPr>
                <w:rFonts w:ascii="宋体" w:hAnsi="宋体" w:hint="eastAsia"/>
                <w:strike/>
              </w:rPr>
            </w:pPr>
          </w:p>
        </w:tc>
        <w:tc>
          <w:tcPr>
            <w:tcW w:w="3960" w:type="dxa"/>
          </w:tcPr>
          <w:p w14:paraId="632199D0" w14:textId="77777777" w:rsidR="00765472" w:rsidRPr="005345B2" w:rsidRDefault="00000000">
            <w:pPr>
              <w:jc w:val="left"/>
              <w:rPr>
                <w:rFonts w:ascii="宋体" w:hAnsi="宋体" w:hint="eastAsia"/>
                <w:strike/>
              </w:rPr>
            </w:pPr>
            <w:r w:rsidRPr="005345B2">
              <w:rPr>
                <w:rFonts w:ascii="宋体" w:hAnsi="宋体" w:hint="eastAsia"/>
                <w:strike/>
              </w:rPr>
              <w:t>室内停车位</w:t>
            </w:r>
          </w:p>
        </w:tc>
        <w:tc>
          <w:tcPr>
            <w:tcW w:w="1080" w:type="dxa"/>
          </w:tcPr>
          <w:p w14:paraId="1B16A4E5" w14:textId="77777777" w:rsidR="00765472" w:rsidRPr="005345B2" w:rsidRDefault="00000000">
            <w:pPr>
              <w:jc w:val="center"/>
              <w:rPr>
                <w:rFonts w:ascii="宋体" w:hAnsi="宋体" w:hint="eastAsia"/>
                <w:strike/>
              </w:rPr>
            </w:pPr>
            <w:r w:rsidRPr="005345B2">
              <w:rPr>
                <w:rFonts w:ascii="宋体" w:hAnsi="宋体" w:hint="eastAsia"/>
                <w:strike/>
              </w:rPr>
              <w:t>个</w:t>
            </w:r>
          </w:p>
        </w:tc>
        <w:tc>
          <w:tcPr>
            <w:tcW w:w="3492" w:type="dxa"/>
          </w:tcPr>
          <w:p w14:paraId="4EC0A0FC" w14:textId="77777777" w:rsidR="00765472" w:rsidRPr="005345B2" w:rsidRDefault="00765472">
            <w:pPr>
              <w:jc w:val="left"/>
              <w:rPr>
                <w:rFonts w:ascii="宋体" w:hAnsi="宋体" w:hint="eastAsia"/>
                <w:strike/>
              </w:rPr>
            </w:pPr>
          </w:p>
        </w:tc>
      </w:tr>
      <w:tr w:rsidR="00765472" w:rsidRPr="005345B2" w14:paraId="39C99BFB" w14:textId="77777777">
        <w:tc>
          <w:tcPr>
            <w:tcW w:w="648" w:type="dxa"/>
          </w:tcPr>
          <w:p w14:paraId="6ADF93FF" w14:textId="77777777" w:rsidR="00765472" w:rsidRPr="005345B2" w:rsidRDefault="00765472">
            <w:pPr>
              <w:jc w:val="center"/>
              <w:rPr>
                <w:rFonts w:ascii="宋体" w:hAnsi="宋体" w:hint="eastAsia"/>
                <w:strike/>
              </w:rPr>
            </w:pPr>
          </w:p>
        </w:tc>
        <w:tc>
          <w:tcPr>
            <w:tcW w:w="3960" w:type="dxa"/>
          </w:tcPr>
          <w:p w14:paraId="1E3D9573" w14:textId="77777777" w:rsidR="00765472" w:rsidRPr="005345B2" w:rsidRDefault="00000000">
            <w:pPr>
              <w:jc w:val="left"/>
              <w:rPr>
                <w:rFonts w:ascii="宋体" w:hAnsi="宋体" w:hint="eastAsia"/>
                <w:strike/>
              </w:rPr>
            </w:pPr>
            <w:r w:rsidRPr="005345B2">
              <w:rPr>
                <w:rFonts w:ascii="宋体" w:hAnsi="宋体" w:hint="eastAsia"/>
                <w:strike/>
              </w:rPr>
              <w:t>室外停车位</w:t>
            </w:r>
          </w:p>
        </w:tc>
        <w:tc>
          <w:tcPr>
            <w:tcW w:w="1080" w:type="dxa"/>
          </w:tcPr>
          <w:p w14:paraId="3B9B2156" w14:textId="77777777" w:rsidR="00765472" w:rsidRPr="005345B2" w:rsidRDefault="00000000">
            <w:pPr>
              <w:jc w:val="center"/>
              <w:rPr>
                <w:rFonts w:ascii="宋体" w:hAnsi="宋体" w:hint="eastAsia"/>
                <w:strike/>
              </w:rPr>
            </w:pPr>
            <w:r w:rsidRPr="005345B2">
              <w:rPr>
                <w:rFonts w:ascii="宋体" w:hAnsi="宋体" w:hint="eastAsia"/>
                <w:strike/>
              </w:rPr>
              <w:t>个</w:t>
            </w:r>
          </w:p>
        </w:tc>
        <w:tc>
          <w:tcPr>
            <w:tcW w:w="3492" w:type="dxa"/>
          </w:tcPr>
          <w:p w14:paraId="495AC1CC" w14:textId="77777777" w:rsidR="00765472" w:rsidRPr="005345B2" w:rsidRDefault="00765472">
            <w:pPr>
              <w:jc w:val="left"/>
              <w:rPr>
                <w:rFonts w:ascii="宋体" w:hAnsi="宋体" w:hint="eastAsia"/>
                <w:strike/>
              </w:rPr>
            </w:pPr>
          </w:p>
        </w:tc>
      </w:tr>
      <w:tr w:rsidR="00765472" w:rsidRPr="005345B2" w14:paraId="7B229447" w14:textId="77777777">
        <w:tc>
          <w:tcPr>
            <w:tcW w:w="648" w:type="dxa"/>
          </w:tcPr>
          <w:p w14:paraId="0671C31B" w14:textId="77777777" w:rsidR="00765472" w:rsidRPr="005345B2" w:rsidRDefault="00765472">
            <w:pPr>
              <w:jc w:val="center"/>
              <w:rPr>
                <w:rFonts w:ascii="宋体" w:hAnsi="宋体" w:hint="eastAsia"/>
                <w:strike/>
              </w:rPr>
            </w:pPr>
          </w:p>
        </w:tc>
        <w:tc>
          <w:tcPr>
            <w:tcW w:w="3960" w:type="dxa"/>
          </w:tcPr>
          <w:p w14:paraId="55568AE5" w14:textId="77777777" w:rsidR="00765472" w:rsidRPr="005345B2" w:rsidRDefault="00000000">
            <w:pPr>
              <w:rPr>
                <w:rFonts w:ascii="宋体" w:hAnsi="宋体" w:hint="eastAsia"/>
                <w:strike/>
              </w:rPr>
            </w:pPr>
            <w:r w:rsidRPr="005345B2">
              <w:rPr>
                <w:rFonts w:ascii="宋体" w:hAnsi="宋体" w:hint="eastAsia"/>
                <w:strike/>
              </w:rPr>
              <w:t>住宅总户数</w:t>
            </w:r>
          </w:p>
        </w:tc>
        <w:tc>
          <w:tcPr>
            <w:tcW w:w="1080" w:type="dxa"/>
          </w:tcPr>
          <w:p w14:paraId="741B53D9" w14:textId="77777777" w:rsidR="00765472" w:rsidRPr="005345B2" w:rsidRDefault="00000000">
            <w:pPr>
              <w:jc w:val="center"/>
              <w:rPr>
                <w:rFonts w:ascii="宋体" w:hAnsi="宋体" w:hint="eastAsia"/>
                <w:strike/>
              </w:rPr>
            </w:pPr>
            <w:r w:rsidRPr="005345B2">
              <w:rPr>
                <w:rFonts w:ascii="宋体" w:hAnsi="宋体" w:hint="eastAsia"/>
                <w:strike/>
              </w:rPr>
              <w:t>户</w:t>
            </w:r>
          </w:p>
        </w:tc>
        <w:tc>
          <w:tcPr>
            <w:tcW w:w="3492" w:type="dxa"/>
          </w:tcPr>
          <w:p w14:paraId="576C91CF" w14:textId="77777777" w:rsidR="00765472" w:rsidRPr="005345B2" w:rsidRDefault="00765472">
            <w:pPr>
              <w:jc w:val="center"/>
              <w:rPr>
                <w:rFonts w:ascii="宋体" w:hAnsi="宋体" w:hint="eastAsia"/>
                <w:strike/>
              </w:rPr>
            </w:pPr>
          </w:p>
        </w:tc>
      </w:tr>
      <w:tr w:rsidR="00765472" w:rsidRPr="005345B2" w14:paraId="7E321BDC" w14:textId="77777777">
        <w:tc>
          <w:tcPr>
            <w:tcW w:w="648" w:type="dxa"/>
          </w:tcPr>
          <w:p w14:paraId="789F5F13" w14:textId="77777777" w:rsidR="00765472" w:rsidRPr="005345B2" w:rsidRDefault="00765472">
            <w:pPr>
              <w:jc w:val="center"/>
              <w:rPr>
                <w:rFonts w:ascii="宋体" w:hAnsi="宋体" w:hint="eastAsia"/>
                <w:strike/>
              </w:rPr>
            </w:pPr>
          </w:p>
        </w:tc>
        <w:tc>
          <w:tcPr>
            <w:tcW w:w="3960" w:type="dxa"/>
          </w:tcPr>
          <w:p w14:paraId="150F62B4" w14:textId="77777777" w:rsidR="00765472" w:rsidRPr="005345B2" w:rsidRDefault="00000000">
            <w:pPr>
              <w:rPr>
                <w:rFonts w:ascii="宋体" w:hAnsi="宋体" w:hint="eastAsia"/>
                <w:strike/>
              </w:rPr>
            </w:pPr>
            <w:r w:rsidRPr="005345B2">
              <w:rPr>
                <w:rFonts w:ascii="宋体" w:hAnsi="宋体" w:hint="eastAsia"/>
                <w:strike/>
              </w:rPr>
              <w:t>90平方米以下户型住宅户数</w:t>
            </w:r>
          </w:p>
        </w:tc>
        <w:tc>
          <w:tcPr>
            <w:tcW w:w="1080" w:type="dxa"/>
          </w:tcPr>
          <w:p w14:paraId="0A4A3E2E" w14:textId="77777777" w:rsidR="00765472" w:rsidRPr="005345B2" w:rsidRDefault="00000000">
            <w:pPr>
              <w:jc w:val="center"/>
              <w:rPr>
                <w:rFonts w:ascii="宋体" w:hAnsi="宋体" w:hint="eastAsia"/>
                <w:strike/>
              </w:rPr>
            </w:pPr>
            <w:r w:rsidRPr="005345B2">
              <w:rPr>
                <w:rFonts w:ascii="宋体" w:hAnsi="宋体" w:hint="eastAsia"/>
                <w:strike/>
              </w:rPr>
              <w:t>户</w:t>
            </w:r>
          </w:p>
        </w:tc>
        <w:tc>
          <w:tcPr>
            <w:tcW w:w="3492" w:type="dxa"/>
          </w:tcPr>
          <w:p w14:paraId="5D401352" w14:textId="77777777" w:rsidR="00765472" w:rsidRPr="005345B2" w:rsidRDefault="00765472">
            <w:pPr>
              <w:jc w:val="center"/>
              <w:rPr>
                <w:rFonts w:ascii="宋体" w:hAnsi="宋体" w:hint="eastAsia"/>
                <w:strike/>
              </w:rPr>
            </w:pPr>
          </w:p>
        </w:tc>
      </w:tr>
      <w:tr w:rsidR="00765472" w:rsidRPr="005345B2" w14:paraId="17CC248A" w14:textId="77777777">
        <w:tc>
          <w:tcPr>
            <w:tcW w:w="648" w:type="dxa"/>
          </w:tcPr>
          <w:p w14:paraId="6363B66A" w14:textId="77777777" w:rsidR="00765472" w:rsidRPr="005345B2" w:rsidRDefault="00765472">
            <w:pPr>
              <w:jc w:val="center"/>
              <w:rPr>
                <w:rFonts w:ascii="宋体" w:hAnsi="宋体" w:hint="eastAsia"/>
                <w:strike/>
              </w:rPr>
            </w:pPr>
          </w:p>
        </w:tc>
        <w:tc>
          <w:tcPr>
            <w:tcW w:w="3960" w:type="dxa"/>
          </w:tcPr>
          <w:p w14:paraId="0359E524" w14:textId="77777777" w:rsidR="00765472" w:rsidRPr="005345B2" w:rsidRDefault="00000000">
            <w:pPr>
              <w:rPr>
                <w:rFonts w:ascii="宋体" w:hAnsi="宋体" w:hint="eastAsia"/>
                <w:strike/>
              </w:rPr>
            </w:pPr>
            <w:r w:rsidRPr="005345B2">
              <w:rPr>
                <w:rFonts w:ascii="宋体" w:hAnsi="宋体" w:hint="eastAsia"/>
                <w:strike/>
              </w:rPr>
              <w:t>住宅</w:t>
            </w:r>
          </w:p>
        </w:tc>
        <w:tc>
          <w:tcPr>
            <w:tcW w:w="1080" w:type="dxa"/>
          </w:tcPr>
          <w:p w14:paraId="2AB84762"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7A974201" w14:textId="77777777" w:rsidR="00765472" w:rsidRPr="005345B2" w:rsidRDefault="00765472">
            <w:pPr>
              <w:jc w:val="center"/>
              <w:rPr>
                <w:rFonts w:ascii="宋体" w:hAnsi="宋体" w:hint="eastAsia"/>
                <w:strike/>
              </w:rPr>
            </w:pPr>
          </w:p>
        </w:tc>
      </w:tr>
      <w:tr w:rsidR="00765472" w:rsidRPr="005345B2" w14:paraId="3DFA7149" w14:textId="77777777">
        <w:tc>
          <w:tcPr>
            <w:tcW w:w="648" w:type="dxa"/>
          </w:tcPr>
          <w:p w14:paraId="0DA2857F" w14:textId="77777777" w:rsidR="00765472" w:rsidRPr="005345B2" w:rsidRDefault="00765472">
            <w:pPr>
              <w:jc w:val="center"/>
              <w:rPr>
                <w:rFonts w:ascii="宋体" w:hAnsi="宋体" w:hint="eastAsia"/>
                <w:strike/>
              </w:rPr>
            </w:pPr>
          </w:p>
        </w:tc>
        <w:tc>
          <w:tcPr>
            <w:tcW w:w="3960" w:type="dxa"/>
          </w:tcPr>
          <w:p w14:paraId="2EE817EE" w14:textId="77777777" w:rsidR="00765472" w:rsidRPr="005345B2" w:rsidRDefault="00000000">
            <w:pPr>
              <w:rPr>
                <w:rFonts w:ascii="宋体" w:hAnsi="宋体" w:hint="eastAsia"/>
                <w:strike/>
              </w:rPr>
            </w:pPr>
            <w:r w:rsidRPr="005345B2">
              <w:rPr>
                <w:rFonts w:ascii="宋体" w:hAnsi="宋体" w:hint="eastAsia"/>
                <w:strike/>
              </w:rPr>
              <w:t>宾馆</w:t>
            </w:r>
          </w:p>
        </w:tc>
        <w:tc>
          <w:tcPr>
            <w:tcW w:w="1080" w:type="dxa"/>
          </w:tcPr>
          <w:p w14:paraId="18EAC12E"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0101D2A3" w14:textId="77777777" w:rsidR="00765472" w:rsidRPr="005345B2" w:rsidRDefault="00765472">
            <w:pPr>
              <w:jc w:val="center"/>
              <w:rPr>
                <w:rFonts w:ascii="宋体" w:hAnsi="宋体" w:hint="eastAsia"/>
                <w:strike/>
              </w:rPr>
            </w:pPr>
          </w:p>
        </w:tc>
      </w:tr>
      <w:tr w:rsidR="00765472" w:rsidRPr="005345B2" w14:paraId="759BA5A8" w14:textId="77777777">
        <w:tc>
          <w:tcPr>
            <w:tcW w:w="648" w:type="dxa"/>
          </w:tcPr>
          <w:p w14:paraId="4BD8CE98" w14:textId="77777777" w:rsidR="00765472" w:rsidRPr="005345B2" w:rsidRDefault="00765472">
            <w:pPr>
              <w:jc w:val="center"/>
              <w:rPr>
                <w:rFonts w:ascii="宋体" w:hAnsi="宋体" w:hint="eastAsia"/>
                <w:strike/>
              </w:rPr>
            </w:pPr>
          </w:p>
        </w:tc>
        <w:tc>
          <w:tcPr>
            <w:tcW w:w="3960" w:type="dxa"/>
          </w:tcPr>
          <w:p w14:paraId="577A70B0" w14:textId="77777777" w:rsidR="00765472" w:rsidRPr="005345B2" w:rsidRDefault="00000000">
            <w:pPr>
              <w:rPr>
                <w:rFonts w:ascii="宋体" w:hAnsi="宋体" w:hint="eastAsia"/>
                <w:strike/>
              </w:rPr>
            </w:pPr>
            <w:r w:rsidRPr="005345B2">
              <w:rPr>
                <w:rFonts w:ascii="宋体" w:hAnsi="宋体" w:hint="eastAsia"/>
                <w:strike/>
              </w:rPr>
              <w:t>商业</w:t>
            </w:r>
          </w:p>
        </w:tc>
        <w:tc>
          <w:tcPr>
            <w:tcW w:w="1080" w:type="dxa"/>
          </w:tcPr>
          <w:p w14:paraId="0F41F71E"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70B1F1F1" w14:textId="77777777" w:rsidR="00765472" w:rsidRPr="005345B2" w:rsidRDefault="00765472">
            <w:pPr>
              <w:jc w:val="center"/>
              <w:rPr>
                <w:rFonts w:ascii="宋体" w:hAnsi="宋体" w:hint="eastAsia"/>
                <w:strike/>
              </w:rPr>
            </w:pPr>
          </w:p>
        </w:tc>
      </w:tr>
      <w:tr w:rsidR="00765472" w:rsidRPr="005345B2" w14:paraId="5D197160" w14:textId="77777777">
        <w:tc>
          <w:tcPr>
            <w:tcW w:w="648" w:type="dxa"/>
          </w:tcPr>
          <w:p w14:paraId="6F2F08A7" w14:textId="77777777" w:rsidR="00765472" w:rsidRPr="005345B2" w:rsidRDefault="00765472">
            <w:pPr>
              <w:jc w:val="center"/>
              <w:rPr>
                <w:rFonts w:ascii="宋体" w:hAnsi="宋体" w:hint="eastAsia"/>
                <w:strike/>
              </w:rPr>
            </w:pPr>
          </w:p>
        </w:tc>
        <w:tc>
          <w:tcPr>
            <w:tcW w:w="3960" w:type="dxa"/>
          </w:tcPr>
          <w:p w14:paraId="7A6BDAC9" w14:textId="77777777" w:rsidR="00765472" w:rsidRPr="005345B2" w:rsidRDefault="00000000">
            <w:pPr>
              <w:rPr>
                <w:rFonts w:ascii="宋体" w:hAnsi="宋体" w:hint="eastAsia"/>
                <w:strike/>
              </w:rPr>
            </w:pPr>
            <w:r w:rsidRPr="005345B2">
              <w:rPr>
                <w:rFonts w:ascii="宋体" w:hAnsi="宋体" w:hint="eastAsia"/>
                <w:strike/>
              </w:rPr>
              <w:t>办公</w:t>
            </w:r>
          </w:p>
        </w:tc>
        <w:tc>
          <w:tcPr>
            <w:tcW w:w="1080" w:type="dxa"/>
          </w:tcPr>
          <w:p w14:paraId="16B5556C"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459AC236" w14:textId="77777777" w:rsidR="00765472" w:rsidRPr="005345B2" w:rsidRDefault="00765472">
            <w:pPr>
              <w:jc w:val="center"/>
              <w:rPr>
                <w:rFonts w:ascii="宋体" w:hAnsi="宋体" w:hint="eastAsia"/>
                <w:strike/>
              </w:rPr>
            </w:pPr>
          </w:p>
        </w:tc>
      </w:tr>
      <w:tr w:rsidR="00765472" w:rsidRPr="005345B2" w14:paraId="4EE301EE" w14:textId="77777777">
        <w:tc>
          <w:tcPr>
            <w:tcW w:w="648" w:type="dxa"/>
          </w:tcPr>
          <w:p w14:paraId="341F4EF6" w14:textId="77777777" w:rsidR="00765472" w:rsidRPr="005345B2" w:rsidRDefault="00765472">
            <w:pPr>
              <w:jc w:val="center"/>
              <w:rPr>
                <w:rFonts w:ascii="宋体" w:hAnsi="宋体" w:hint="eastAsia"/>
                <w:strike/>
              </w:rPr>
            </w:pPr>
          </w:p>
        </w:tc>
        <w:tc>
          <w:tcPr>
            <w:tcW w:w="3960" w:type="dxa"/>
          </w:tcPr>
          <w:p w14:paraId="3024FA1A" w14:textId="77777777" w:rsidR="00765472" w:rsidRPr="005345B2" w:rsidRDefault="00000000">
            <w:pPr>
              <w:rPr>
                <w:rFonts w:ascii="宋体" w:hAnsi="宋体" w:hint="eastAsia"/>
                <w:strike/>
              </w:rPr>
            </w:pPr>
            <w:r w:rsidRPr="005345B2">
              <w:rPr>
                <w:rFonts w:ascii="宋体" w:hAnsi="宋体" w:hint="eastAsia"/>
                <w:strike/>
              </w:rPr>
              <w:t>文教体卫</w:t>
            </w:r>
          </w:p>
        </w:tc>
        <w:tc>
          <w:tcPr>
            <w:tcW w:w="1080" w:type="dxa"/>
          </w:tcPr>
          <w:p w14:paraId="159B7CE8"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0913925F" w14:textId="77777777" w:rsidR="00765472" w:rsidRPr="005345B2" w:rsidRDefault="00765472">
            <w:pPr>
              <w:jc w:val="center"/>
              <w:rPr>
                <w:rFonts w:ascii="宋体" w:hAnsi="宋体" w:hint="eastAsia"/>
                <w:strike/>
              </w:rPr>
            </w:pPr>
          </w:p>
        </w:tc>
      </w:tr>
      <w:tr w:rsidR="00765472" w:rsidRPr="005345B2" w14:paraId="24AA2E26" w14:textId="77777777">
        <w:tc>
          <w:tcPr>
            <w:tcW w:w="648" w:type="dxa"/>
          </w:tcPr>
          <w:p w14:paraId="75CDE2DF" w14:textId="77777777" w:rsidR="00765472" w:rsidRPr="005345B2" w:rsidRDefault="00765472">
            <w:pPr>
              <w:jc w:val="center"/>
              <w:rPr>
                <w:rFonts w:ascii="宋体" w:hAnsi="宋体" w:hint="eastAsia"/>
                <w:strike/>
              </w:rPr>
            </w:pPr>
          </w:p>
        </w:tc>
        <w:tc>
          <w:tcPr>
            <w:tcW w:w="3960" w:type="dxa"/>
          </w:tcPr>
          <w:p w14:paraId="768575ED" w14:textId="77777777" w:rsidR="00765472" w:rsidRPr="005345B2" w:rsidRDefault="00000000">
            <w:pPr>
              <w:rPr>
                <w:rFonts w:ascii="宋体" w:hAnsi="宋体" w:hint="eastAsia"/>
                <w:strike/>
              </w:rPr>
            </w:pPr>
            <w:r w:rsidRPr="005345B2">
              <w:rPr>
                <w:rFonts w:ascii="宋体" w:hAnsi="宋体" w:hint="eastAsia"/>
                <w:strike/>
              </w:rPr>
              <w:t>工业仓储</w:t>
            </w:r>
          </w:p>
        </w:tc>
        <w:tc>
          <w:tcPr>
            <w:tcW w:w="1080" w:type="dxa"/>
          </w:tcPr>
          <w:p w14:paraId="7909FB1B"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0EF33E50" w14:textId="77777777" w:rsidR="00765472" w:rsidRPr="005345B2" w:rsidRDefault="00765472">
            <w:pPr>
              <w:jc w:val="center"/>
              <w:rPr>
                <w:rFonts w:ascii="宋体" w:hAnsi="宋体" w:hint="eastAsia"/>
                <w:strike/>
              </w:rPr>
            </w:pPr>
          </w:p>
        </w:tc>
      </w:tr>
      <w:tr w:rsidR="00765472" w:rsidRPr="005345B2" w14:paraId="3E0C853E" w14:textId="77777777">
        <w:tc>
          <w:tcPr>
            <w:tcW w:w="648" w:type="dxa"/>
          </w:tcPr>
          <w:p w14:paraId="2FB92C4A" w14:textId="77777777" w:rsidR="00765472" w:rsidRPr="005345B2" w:rsidRDefault="00765472">
            <w:pPr>
              <w:jc w:val="center"/>
              <w:rPr>
                <w:rFonts w:ascii="宋体" w:hAnsi="宋体" w:hint="eastAsia"/>
                <w:strike/>
              </w:rPr>
            </w:pPr>
          </w:p>
        </w:tc>
        <w:tc>
          <w:tcPr>
            <w:tcW w:w="3960" w:type="dxa"/>
          </w:tcPr>
          <w:p w14:paraId="6DE4ED78" w14:textId="77777777" w:rsidR="00765472" w:rsidRPr="005345B2" w:rsidRDefault="00000000">
            <w:pPr>
              <w:rPr>
                <w:rFonts w:ascii="宋体" w:hAnsi="宋体" w:hint="eastAsia"/>
                <w:strike/>
              </w:rPr>
            </w:pPr>
            <w:r w:rsidRPr="005345B2">
              <w:rPr>
                <w:rFonts w:ascii="宋体" w:hAnsi="宋体" w:hint="eastAsia"/>
                <w:strike/>
              </w:rPr>
              <w:t>站场设施</w:t>
            </w:r>
          </w:p>
        </w:tc>
        <w:tc>
          <w:tcPr>
            <w:tcW w:w="1080" w:type="dxa"/>
          </w:tcPr>
          <w:p w14:paraId="02770597"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2B1E2209" w14:textId="77777777" w:rsidR="00765472" w:rsidRPr="005345B2" w:rsidRDefault="00765472">
            <w:pPr>
              <w:jc w:val="center"/>
              <w:rPr>
                <w:rFonts w:ascii="宋体" w:hAnsi="宋体" w:hint="eastAsia"/>
                <w:strike/>
              </w:rPr>
            </w:pPr>
          </w:p>
        </w:tc>
      </w:tr>
      <w:tr w:rsidR="00765472" w:rsidRPr="005345B2" w14:paraId="4E4EA91D" w14:textId="77777777">
        <w:tc>
          <w:tcPr>
            <w:tcW w:w="648" w:type="dxa"/>
          </w:tcPr>
          <w:p w14:paraId="0160816E" w14:textId="77777777" w:rsidR="00765472" w:rsidRPr="005345B2" w:rsidRDefault="00765472">
            <w:pPr>
              <w:jc w:val="center"/>
              <w:rPr>
                <w:rFonts w:ascii="宋体" w:hAnsi="宋体" w:hint="eastAsia"/>
                <w:strike/>
              </w:rPr>
            </w:pPr>
          </w:p>
        </w:tc>
        <w:tc>
          <w:tcPr>
            <w:tcW w:w="3960" w:type="dxa"/>
          </w:tcPr>
          <w:p w14:paraId="6E520DA2" w14:textId="77777777" w:rsidR="00765472" w:rsidRPr="005345B2" w:rsidRDefault="00000000">
            <w:pPr>
              <w:rPr>
                <w:rFonts w:ascii="宋体" w:hAnsi="宋体" w:hint="eastAsia"/>
                <w:strike/>
              </w:rPr>
            </w:pPr>
            <w:r w:rsidRPr="005345B2">
              <w:rPr>
                <w:rFonts w:ascii="宋体" w:hAnsi="宋体" w:hint="eastAsia"/>
                <w:strike/>
              </w:rPr>
              <w:t>[        ]用途</w:t>
            </w:r>
          </w:p>
        </w:tc>
        <w:tc>
          <w:tcPr>
            <w:tcW w:w="1080" w:type="dxa"/>
          </w:tcPr>
          <w:p w14:paraId="5CE1F44A"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6365AA99" w14:textId="77777777" w:rsidR="00765472" w:rsidRPr="005345B2" w:rsidRDefault="00765472">
            <w:pPr>
              <w:jc w:val="center"/>
              <w:rPr>
                <w:rFonts w:ascii="宋体" w:hAnsi="宋体" w:hint="eastAsia"/>
                <w:strike/>
              </w:rPr>
            </w:pPr>
          </w:p>
        </w:tc>
      </w:tr>
      <w:tr w:rsidR="00765472" w:rsidRPr="005345B2" w14:paraId="7D5D0B69" w14:textId="77777777">
        <w:tc>
          <w:tcPr>
            <w:tcW w:w="648" w:type="dxa"/>
          </w:tcPr>
          <w:p w14:paraId="3ABAAF34" w14:textId="77777777" w:rsidR="00765472" w:rsidRPr="005345B2" w:rsidRDefault="00765472">
            <w:pPr>
              <w:jc w:val="center"/>
              <w:rPr>
                <w:rFonts w:ascii="宋体" w:hAnsi="宋体" w:hint="eastAsia"/>
                <w:strike/>
              </w:rPr>
            </w:pPr>
          </w:p>
        </w:tc>
        <w:tc>
          <w:tcPr>
            <w:tcW w:w="3960" w:type="dxa"/>
          </w:tcPr>
          <w:p w14:paraId="26E0266C" w14:textId="77777777" w:rsidR="00765472" w:rsidRPr="005345B2" w:rsidRDefault="00000000">
            <w:pPr>
              <w:rPr>
                <w:rFonts w:ascii="宋体" w:hAnsi="宋体" w:hint="eastAsia"/>
                <w:strike/>
              </w:rPr>
            </w:pPr>
            <w:r w:rsidRPr="005345B2">
              <w:rPr>
                <w:rFonts w:ascii="宋体" w:hAnsi="宋体" w:hint="eastAsia"/>
                <w:strike/>
              </w:rPr>
              <w:t>[        ]用途</w:t>
            </w:r>
          </w:p>
        </w:tc>
        <w:tc>
          <w:tcPr>
            <w:tcW w:w="1080" w:type="dxa"/>
          </w:tcPr>
          <w:p w14:paraId="002ED07C"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1F00D0F5" w14:textId="77777777" w:rsidR="00765472" w:rsidRPr="005345B2" w:rsidRDefault="00765472">
            <w:pPr>
              <w:jc w:val="center"/>
              <w:rPr>
                <w:rFonts w:ascii="宋体" w:hAnsi="宋体" w:hint="eastAsia"/>
                <w:strike/>
              </w:rPr>
            </w:pPr>
          </w:p>
        </w:tc>
      </w:tr>
      <w:tr w:rsidR="00765472" w:rsidRPr="005345B2" w14:paraId="002B2E79" w14:textId="77777777">
        <w:tc>
          <w:tcPr>
            <w:tcW w:w="648" w:type="dxa"/>
          </w:tcPr>
          <w:p w14:paraId="758BC383" w14:textId="77777777" w:rsidR="00765472" w:rsidRPr="005345B2" w:rsidRDefault="00765472">
            <w:pPr>
              <w:jc w:val="center"/>
              <w:rPr>
                <w:rFonts w:ascii="宋体" w:hAnsi="宋体" w:hint="eastAsia"/>
                <w:strike/>
              </w:rPr>
            </w:pPr>
          </w:p>
        </w:tc>
        <w:tc>
          <w:tcPr>
            <w:tcW w:w="3960" w:type="dxa"/>
          </w:tcPr>
          <w:p w14:paraId="0DD868E9" w14:textId="77777777" w:rsidR="00765472" w:rsidRPr="005345B2" w:rsidRDefault="00000000">
            <w:pPr>
              <w:rPr>
                <w:rFonts w:ascii="宋体" w:hAnsi="宋体" w:hint="eastAsia"/>
                <w:strike/>
              </w:rPr>
            </w:pPr>
            <w:r w:rsidRPr="005345B2">
              <w:rPr>
                <w:rFonts w:ascii="宋体" w:hAnsi="宋体" w:hint="eastAsia"/>
                <w:strike/>
              </w:rPr>
              <w:t>[        ]用途</w:t>
            </w:r>
          </w:p>
        </w:tc>
        <w:tc>
          <w:tcPr>
            <w:tcW w:w="1080" w:type="dxa"/>
          </w:tcPr>
          <w:p w14:paraId="423D70E9"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4A21724F" w14:textId="77777777" w:rsidR="00765472" w:rsidRPr="005345B2" w:rsidRDefault="00765472">
            <w:pPr>
              <w:jc w:val="center"/>
              <w:rPr>
                <w:rFonts w:ascii="宋体" w:hAnsi="宋体" w:hint="eastAsia"/>
                <w:strike/>
              </w:rPr>
            </w:pPr>
          </w:p>
        </w:tc>
      </w:tr>
      <w:tr w:rsidR="00765472" w:rsidRPr="005345B2" w14:paraId="140CEC62" w14:textId="77777777">
        <w:tc>
          <w:tcPr>
            <w:tcW w:w="648" w:type="dxa"/>
          </w:tcPr>
          <w:p w14:paraId="13A28F68" w14:textId="77777777" w:rsidR="00765472" w:rsidRPr="005345B2" w:rsidRDefault="00765472">
            <w:pPr>
              <w:jc w:val="center"/>
              <w:rPr>
                <w:rFonts w:ascii="宋体" w:hAnsi="宋体" w:hint="eastAsia"/>
                <w:strike/>
              </w:rPr>
            </w:pPr>
          </w:p>
        </w:tc>
        <w:tc>
          <w:tcPr>
            <w:tcW w:w="3960" w:type="dxa"/>
          </w:tcPr>
          <w:p w14:paraId="5E644C24" w14:textId="77777777" w:rsidR="00765472" w:rsidRPr="005345B2" w:rsidRDefault="00000000">
            <w:pPr>
              <w:rPr>
                <w:rFonts w:ascii="宋体" w:hAnsi="宋体" w:hint="eastAsia"/>
                <w:strike/>
              </w:rPr>
            </w:pPr>
            <w:r w:rsidRPr="005345B2">
              <w:rPr>
                <w:rFonts w:ascii="宋体" w:hAnsi="宋体" w:hint="eastAsia"/>
                <w:strike/>
              </w:rPr>
              <w:t>[        ]用途</w:t>
            </w:r>
          </w:p>
        </w:tc>
        <w:tc>
          <w:tcPr>
            <w:tcW w:w="1080" w:type="dxa"/>
          </w:tcPr>
          <w:p w14:paraId="48C9F499"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06B976BD" w14:textId="77777777" w:rsidR="00765472" w:rsidRPr="005345B2" w:rsidRDefault="00765472">
            <w:pPr>
              <w:jc w:val="center"/>
              <w:rPr>
                <w:rFonts w:ascii="宋体" w:hAnsi="宋体" w:hint="eastAsia"/>
                <w:strike/>
              </w:rPr>
            </w:pPr>
          </w:p>
        </w:tc>
      </w:tr>
      <w:tr w:rsidR="00765472" w:rsidRPr="005345B2" w14:paraId="738F9D1D" w14:textId="77777777">
        <w:tc>
          <w:tcPr>
            <w:tcW w:w="648" w:type="dxa"/>
          </w:tcPr>
          <w:p w14:paraId="4ED51629" w14:textId="77777777" w:rsidR="00765472" w:rsidRPr="005345B2" w:rsidRDefault="00765472">
            <w:pPr>
              <w:jc w:val="center"/>
              <w:rPr>
                <w:rFonts w:ascii="宋体" w:hAnsi="宋体" w:hint="eastAsia"/>
                <w:strike/>
              </w:rPr>
            </w:pPr>
          </w:p>
        </w:tc>
        <w:tc>
          <w:tcPr>
            <w:tcW w:w="3960" w:type="dxa"/>
          </w:tcPr>
          <w:p w14:paraId="5FC00353" w14:textId="77777777" w:rsidR="00765472" w:rsidRPr="005345B2" w:rsidRDefault="00000000">
            <w:pPr>
              <w:rPr>
                <w:rFonts w:ascii="宋体" w:hAnsi="宋体" w:hint="eastAsia"/>
                <w:strike/>
              </w:rPr>
            </w:pPr>
            <w:r w:rsidRPr="005345B2">
              <w:rPr>
                <w:rFonts w:ascii="宋体" w:hAnsi="宋体" w:hint="eastAsia"/>
                <w:strike/>
              </w:rPr>
              <w:t>[        ]用途</w:t>
            </w:r>
          </w:p>
        </w:tc>
        <w:tc>
          <w:tcPr>
            <w:tcW w:w="1080" w:type="dxa"/>
          </w:tcPr>
          <w:p w14:paraId="644C7E96" w14:textId="77777777" w:rsidR="00765472" w:rsidRPr="005345B2" w:rsidRDefault="00000000">
            <w:pPr>
              <w:jc w:val="center"/>
              <w:rPr>
                <w:rFonts w:ascii="宋体" w:hAnsi="宋体" w:hint="eastAsia"/>
                <w:strike/>
              </w:rPr>
            </w:pPr>
            <w:r w:rsidRPr="005345B2">
              <w:rPr>
                <w:rFonts w:ascii="宋体" w:hAnsi="宋体" w:hint="eastAsia"/>
                <w:strike/>
              </w:rPr>
              <w:t>平方米</w:t>
            </w:r>
          </w:p>
        </w:tc>
        <w:tc>
          <w:tcPr>
            <w:tcW w:w="3492" w:type="dxa"/>
          </w:tcPr>
          <w:p w14:paraId="65A12EDC" w14:textId="77777777" w:rsidR="00765472" w:rsidRPr="005345B2" w:rsidRDefault="00765472">
            <w:pPr>
              <w:jc w:val="center"/>
              <w:rPr>
                <w:rFonts w:ascii="宋体" w:hAnsi="宋体" w:hint="eastAsia"/>
                <w:strike/>
              </w:rPr>
            </w:pPr>
          </w:p>
        </w:tc>
      </w:tr>
      <w:tr w:rsidR="00765472" w:rsidRPr="005345B2" w14:paraId="279EA526" w14:textId="77777777">
        <w:tc>
          <w:tcPr>
            <w:tcW w:w="648" w:type="dxa"/>
          </w:tcPr>
          <w:p w14:paraId="678B50A7" w14:textId="77777777" w:rsidR="00765472" w:rsidRPr="005345B2" w:rsidRDefault="00765472">
            <w:pPr>
              <w:jc w:val="center"/>
              <w:rPr>
                <w:rFonts w:ascii="宋体" w:hAnsi="宋体" w:hint="eastAsia"/>
                <w:strike/>
              </w:rPr>
            </w:pPr>
          </w:p>
        </w:tc>
        <w:tc>
          <w:tcPr>
            <w:tcW w:w="3960" w:type="dxa"/>
          </w:tcPr>
          <w:p w14:paraId="66A1FEE4" w14:textId="77777777" w:rsidR="00765472" w:rsidRPr="005345B2" w:rsidRDefault="00000000">
            <w:pPr>
              <w:rPr>
                <w:rFonts w:ascii="宋体" w:hAnsi="宋体" w:hint="eastAsia"/>
                <w:strike/>
              </w:rPr>
            </w:pPr>
            <w:r w:rsidRPr="005345B2">
              <w:rPr>
                <w:rFonts w:ascii="宋体" w:hAnsi="宋体" w:hint="eastAsia"/>
                <w:strike/>
              </w:rPr>
              <w:t>建筑总高度</w:t>
            </w:r>
          </w:p>
        </w:tc>
        <w:tc>
          <w:tcPr>
            <w:tcW w:w="1080" w:type="dxa"/>
          </w:tcPr>
          <w:p w14:paraId="6FBC6411" w14:textId="77777777" w:rsidR="00765472" w:rsidRPr="005345B2" w:rsidRDefault="00000000">
            <w:pPr>
              <w:jc w:val="center"/>
              <w:rPr>
                <w:rFonts w:ascii="宋体" w:hAnsi="宋体" w:hint="eastAsia"/>
                <w:strike/>
              </w:rPr>
            </w:pPr>
            <w:r w:rsidRPr="005345B2">
              <w:rPr>
                <w:rFonts w:ascii="宋体" w:hAnsi="宋体" w:hint="eastAsia"/>
                <w:strike/>
              </w:rPr>
              <w:t>米</w:t>
            </w:r>
          </w:p>
        </w:tc>
        <w:tc>
          <w:tcPr>
            <w:tcW w:w="3492" w:type="dxa"/>
          </w:tcPr>
          <w:p w14:paraId="2957C7F4" w14:textId="77777777" w:rsidR="00765472" w:rsidRPr="005345B2" w:rsidRDefault="00765472">
            <w:pPr>
              <w:jc w:val="center"/>
              <w:rPr>
                <w:rFonts w:ascii="宋体" w:hAnsi="宋体" w:hint="eastAsia"/>
                <w:strike/>
              </w:rPr>
            </w:pPr>
          </w:p>
        </w:tc>
      </w:tr>
      <w:tr w:rsidR="00765472" w:rsidRPr="005345B2" w14:paraId="06156947" w14:textId="77777777">
        <w:tc>
          <w:tcPr>
            <w:tcW w:w="648" w:type="dxa"/>
          </w:tcPr>
          <w:p w14:paraId="0C325D8D" w14:textId="77777777" w:rsidR="00765472" w:rsidRPr="005345B2" w:rsidRDefault="00765472">
            <w:pPr>
              <w:jc w:val="left"/>
              <w:rPr>
                <w:rFonts w:ascii="宋体" w:hAnsi="宋体" w:hint="eastAsia"/>
                <w:strike/>
              </w:rPr>
            </w:pPr>
          </w:p>
        </w:tc>
        <w:tc>
          <w:tcPr>
            <w:tcW w:w="3960" w:type="dxa"/>
          </w:tcPr>
          <w:p w14:paraId="033BAD4A" w14:textId="77777777" w:rsidR="00765472" w:rsidRPr="005345B2" w:rsidRDefault="00000000">
            <w:pPr>
              <w:jc w:val="left"/>
              <w:rPr>
                <w:rFonts w:ascii="宋体" w:hAnsi="宋体" w:hint="eastAsia"/>
                <w:strike/>
              </w:rPr>
            </w:pPr>
            <w:r w:rsidRPr="005345B2">
              <w:rPr>
                <w:rFonts w:ascii="宋体" w:hAnsi="宋体" w:hint="eastAsia"/>
                <w:strike/>
              </w:rPr>
              <w:t>地上层数</w:t>
            </w:r>
          </w:p>
        </w:tc>
        <w:tc>
          <w:tcPr>
            <w:tcW w:w="1080" w:type="dxa"/>
          </w:tcPr>
          <w:p w14:paraId="237392CD" w14:textId="77777777" w:rsidR="00765472" w:rsidRPr="005345B2" w:rsidRDefault="00000000">
            <w:pPr>
              <w:jc w:val="center"/>
              <w:rPr>
                <w:rFonts w:ascii="宋体" w:hAnsi="宋体" w:hint="eastAsia"/>
                <w:strike/>
              </w:rPr>
            </w:pPr>
            <w:r w:rsidRPr="005345B2">
              <w:rPr>
                <w:rFonts w:ascii="宋体" w:hAnsi="宋体" w:hint="eastAsia"/>
                <w:strike/>
              </w:rPr>
              <w:t>层</w:t>
            </w:r>
          </w:p>
        </w:tc>
        <w:tc>
          <w:tcPr>
            <w:tcW w:w="3492" w:type="dxa"/>
          </w:tcPr>
          <w:p w14:paraId="23D38EAE" w14:textId="77777777" w:rsidR="00765472" w:rsidRPr="005345B2" w:rsidRDefault="00765472">
            <w:pPr>
              <w:jc w:val="left"/>
              <w:rPr>
                <w:rFonts w:ascii="宋体" w:hAnsi="宋体" w:hint="eastAsia"/>
                <w:strike/>
              </w:rPr>
            </w:pPr>
          </w:p>
        </w:tc>
      </w:tr>
      <w:tr w:rsidR="00765472" w:rsidRPr="005345B2" w14:paraId="5036561D" w14:textId="77777777">
        <w:tc>
          <w:tcPr>
            <w:tcW w:w="648" w:type="dxa"/>
          </w:tcPr>
          <w:p w14:paraId="7E7487E1" w14:textId="77777777" w:rsidR="00765472" w:rsidRPr="005345B2" w:rsidRDefault="00765472">
            <w:pPr>
              <w:jc w:val="left"/>
              <w:rPr>
                <w:rFonts w:ascii="宋体" w:hAnsi="宋体" w:hint="eastAsia"/>
                <w:strike/>
              </w:rPr>
            </w:pPr>
          </w:p>
        </w:tc>
        <w:tc>
          <w:tcPr>
            <w:tcW w:w="3960" w:type="dxa"/>
          </w:tcPr>
          <w:p w14:paraId="578DC0B1" w14:textId="77777777" w:rsidR="00765472" w:rsidRPr="005345B2" w:rsidRDefault="00000000">
            <w:pPr>
              <w:jc w:val="left"/>
              <w:rPr>
                <w:rFonts w:ascii="宋体" w:hAnsi="宋体" w:hint="eastAsia"/>
                <w:strike/>
              </w:rPr>
            </w:pPr>
            <w:r w:rsidRPr="005345B2">
              <w:rPr>
                <w:rFonts w:ascii="宋体" w:hAnsi="宋体" w:hint="eastAsia"/>
                <w:strike/>
              </w:rPr>
              <w:t>地下层数</w:t>
            </w:r>
          </w:p>
        </w:tc>
        <w:tc>
          <w:tcPr>
            <w:tcW w:w="1080" w:type="dxa"/>
          </w:tcPr>
          <w:p w14:paraId="74262D2D" w14:textId="77777777" w:rsidR="00765472" w:rsidRPr="005345B2" w:rsidRDefault="00000000">
            <w:pPr>
              <w:jc w:val="center"/>
              <w:rPr>
                <w:rFonts w:ascii="宋体" w:hAnsi="宋体" w:hint="eastAsia"/>
                <w:strike/>
              </w:rPr>
            </w:pPr>
            <w:r w:rsidRPr="005345B2">
              <w:rPr>
                <w:rFonts w:ascii="宋体" w:hAnsi="宋体" w:hint="eastAsia"/>
                <w:strike/>
              </w:rPr>
              <w:t>层</w:t>
            </w:r>
          </w:p>
        </w:tc>
        <w:tc>
          <w:tcPr>
            <w:tcW w:w="3492" w:type="dxa"/>
          </w:tcPr>
          <w:p w14:paraId="77A0003F" w14:textId="77777777" w:rsidR="00765472" w:rsidRPr="005345B2" w:rsidRDefault="00765472">
            <w:pPr>
              <w:jc w:val="left"/>
              <w:rPr>
                <w:rFonts w:ascii="宋体" w:hAnsi="宋体" w:hint="eastAsia"/>
                <w:strike/>
              </w:rPr>
            </w:pPr>
          </w:p>
        </w:tc>
      </w:tr>
      <w:tr w:rsidR="00765472" w:rsidRPr="005345B2" w14:paraId="06444C5A" w14:textId="77777777">
        <w:tc>
          <w:tcPr>
            <w:tcW w:w="648" w:type="dxa"/>
          </w:tcPr>
          <w:p w14:paraId="4F927FA9" w14:textId="77777777" w:rsidR="00765472" w:rsidRPr="005345B2" w:rsidRDefault="00765472">
            <w:pPr>
              <w:jc w:val="left"/>
              <w:rPr>
                <w:rFonts w:ascii="宋体" w:hAnsi="宋体" w:hint="eastAsia"/>
                <w:strike/>
              </w:rPr>
            </w:pPr>
          </w:p>
        </w:tc>
        <w:tc>
          <w:tcPr>
            <w:tcW w:w="3960" w:type="dxa"/>
          </w:tcPr>
          <w:p w14:paraId="42384A2A" w14:textId="77777777" w:rsidR="00765472" w:rsidRPr="005345B2" w:rsidRDefault="00000000">
            <w:pPr>
              <w:jc w:val="left"/>
              <w:rPr>
                <w:rFonts w:ascii="宋体" w:hAnsi="宋体" w:hint="eastAsia"/>
                <w:strike/>
              </w:rPr>
            </w:pPr>
            <w:r w:rsidRPr="005345B2">
              <w:rPr>
                <w:rFonts w:ascii="宋体" w:hAnsi="宋体" w:hint="eastAsia"/>
                <w:strike/>
              </w:rPr>
              <w:t>电梯</w:t>
            </w:r>
          </w:p>
        </w:tc>
        <w:tc>
          <w:tcPr>
            <w:tcW w:w="1080" w:type="dxa"/>
          </w:tcPr>
          <w:p w14:paraId="048209F3" w14:textId="77777777" w:rsidR="00765472" w:rsidRPr="005345B2" w:rsidRDefault="00000000">
            <w:pPr>
              <w:jc w:val="center"/>
              <w:rPr>
                <w:rFonts w:ascii="宋体" w:hAnsi="宋体" w:hint="eastAsia"/>
                <w:strike/>
              </w:rPr>
            </w:pPr>
            <w:r w:rsidRPr="005345B2">
              <w:rPr>
                <w:rFonts w:ascii="宋体" w:hAnsi="宋体" w:hint="eastAsia"/>
                <w:strike/>
              </w:rPr>
              <w:t>台</w:t>
            </w:r>
          </w:p>
        </w:tc>
        <w:tc>
          <w:tcPr>
            <w:tcW w:w="3492" w:type="dxa"/>
          </w:tcPr>
          <w:p w14:paraId="0BC456D8" w14:textId="77777777" w:rsidR="00765472" w:rsidRPr="005345B2" w:rsidRDefault="00765472">
            <w:pPr>
              <w:jc w:val="left"/>
              <w:rPr>
                <w:rFonts w:ascii="宋体" w:hAnsi="宋体" w:hint="eastAsia"/>
                <w:strike/>
              </w:rPr>
            </w:pPr>
          </w:p>
        </w:tc>
      </w:tr>
      <w:tr w:rsidR="00765472" w:rsidRPr="005345B2" w14:paraId="0A9F249D" w14:textId="77777777">
        <w:tc>
          <w:tcPr>
            <w:tcW w:w="648" w:type="dxa"/>
          </w:tcPr>
          <w:p w14:paraId="0531CECC" w14:textId="77777777" w:rsidR="00765472" w:rsidRPr="005345B2" w:rsidRDefault="00765472">
            <w:pPr>
              <w:jc w:val="left"/>
              <w:rPr>
                <w:rFonts w:ascii="宋体" w:hAnsi="宋体" w:hint="eastAsia"/>
                <w:strike/>
              </w:rPr>
            </w:pPr>
          </w:p>
        </w:tc>
        <w:tc>
          <w:tcPr>
            <w:tcW w:w="3960" w:type="dxa"/>
          </w:tcPr>
          <w:p w14:paraId="62D72121" w14:textId="77777777" w:rsidR="00765472" w:rsidRPr="005345B2" w:rsidRDefault="00000000">
            <w:pPr>
              <w:jc w:val="left"/>
              <w:rPr>
                <w:rFonts w:ascii="宋体" w:hAnsi="宋体" w:hint="eastAsia"/>
                <w:strike/>
              </w:rPr>
            </w:pPr>
            <w:r w:rsidRPr="005345B2">
              <w:rPr>
                <w:rFonts w:ascii="宋体" w:hAnsi="宋体" w:hint="eastAsia"/>
                <w:strike/>
              </w:rPr>
              <w:t>楼梯</w:t>
            </w:r>
          </w:p>
        </w:tc>
        <w:tc>
          <w:tcPr>
            <w:tcW w:w="1080" w:type="dxa"/>
          </w:tcPr>
          <w:p w14:paraId="721ED197" w14:textId="77777777" w:rsidR="00765472" w:rsidRPr="005345B2" w:rsidRDefault="00000000">
            <w:pPr>
              <w:jc w:val="center"/>
              <w:rPr>
                <w:rFonts w:ascii="宋体" w:hAnsi="宋体" w:hint="eastAsia"/>
                <w:strike/>
              </w:rPr>
            </w:pPr>
            <w:r w:rsidRPr="005345B2">
              <w:rPr>
                <w:rFonts w:ascii="宋体" w:hAnsi="宋体" w:hint="eastAsia"/>
                <w:strike/>
              </w:rPr>
              <w:t>樘</w:t>
            </w:r>
          </w:p>
        </w:tc>
        <w:tc>
          <w:tcPr>
            <w:tcW w:w="3492" w:type="dxa"/>
          </w:tcPr>
          <w:p w14:paraId="235B8F8F" w14:textId="77777777" w:rsidR="00765472" w:rsidRPr="005345B2" w:rsidRDefault="00765472">
            <w:pPr>
              <w:jc w:val="left"/>
              <w:rPr>
                <w:rFonts w:ascii="宋体" w:hAnsi="宋体" w:hint="eastAsia"/>
                <w:strike/>
              </w:rPr>
            </w:pPr>
          </w:p>
        </w:tc>
      </w:tr>
      <w:tr w:rsidR="00765472" w:rsidRPr="005345B2" w14:paraId="2B005DB5" w14:textId="77777777">
        <w:tc>
          <w:tcPr>
            <w:tcW w:w="648" w:type="dxa"/>
          </w:tcPr>
          <w:p w14:paraId="164C4F57" w14:textId="77777777" w:rsidR="00765472" w:rsidRPr="005345B2" w:rsidRDefault="00765472">
            <w:pPr>
              <w:jc w:val="left"/>
              <w:rPr>
                <w:rFonts w:ascii="宋体" w:hAnsi="宋体" w:hint="eastAsia"/>
                <w:strike/>
              </w:rPr>
            </w:pPr>
          </w:p>
        </w:tc>
        <w:tc>
          <w:tcPr>
            <w:tcW w:w="3960" w:type="dxa"/>
          </w:tcPr>
          <w:p w14:paraId="088C67D8" w14:textId="77777777" w:rsidR="00765472" w:rsidRPr="005345B2" w:rsidRDefault="00000000">
            <w:pPr>
              <w:jc w:val="left"/>
              <w:rPr>
                <w:rFonts w:ascii="宋体" w:hAnsi="宋体" w:hint="eastAsia"/>
                <w:strike/>
              </w:rPr>
            </w:pPr>
            <w:r w:rsidRPr="005345B2">
              <w:rPr>
                <w:rFonts w:ascii="宋体" w:hAnsi="宋体" w:hint="eastAsia"/>
                <w:strike/>
              </w:rPr>
              <w:t>主入口朝向</w:t>
            </w:r>
          </w:p>
        </w:tc>
        <w:tc>
          <w:tcPr>
            <w:tcW w:w="1080" w:type="dxa"/>
          </w:tcPr>
          <w:p w14:paraId="0D787588" w14:textId="77777777" w:rsidR="00765472" w:rsidRPr="005345B2" w:rsidRDefault="00000000">
            <w:pPr>
              <w:jc w:val="center"/>
              <w:rPr>
                <w:rFonts w:ascii="宋体" w:hAnsi="宋体" w:hint="eastAsia"/>
                <w:strike/>
              </w:rPr>
            </w:pPr>
            <w:r w:rsidRPr="005345B2">
              <w:rPr>
                <w:rFonts w:ascii="宋体" w:hAnsi="宋体" w:hint="eastAsia"/>
                <w:strike/>
              </w:rPr>
              <w:t>方向</w:t>
            </w:r>
          </w:p>
        </w:tc>
        <w:tc>
          <w:tcPr>
            <w:tcW w:w="3492" w:type="dxa"/>
          </w:tcPr>
          <w:p w14:paraId="61418E63" w14:textId="77777777" w:rsidR="00765472" w:rsidRPr="005345B2" w:rsidRDefault="00765472">
            <w:pPr>
              <w:jc w:val="left"/>
              <w:rPr>
                <w:rFonts w:ascii="宋体" w:hAnsi="宋体" w:hint="eastAsia"/>
                <w:strike/>
              </w:rPr>
            </w:pPr>
          </w:p>
        </w:tc>
      </w:tr>
      <w:tr w:rsidR="00765472" w:rsidRPr="005345B2" w14:paraId="57513BDE" w14:textId="77777777">
        <w:tc>
          <w:tcPr>
            <w:tcW w:w="648" w:type="dxa"/>
          </w:tcPr>
          <w:p w14:paraId="4817B841" w14:textId="77777777" w:rsidR="00765472" w:rsidRPr="005345B2" w:rsidRDefault="00765472">
            <w:pPr>
              <w:jc w:val="left"/>
              <w:rPr>
                <w:rFonts w:ascii="宋体" w:hAnsi="宋体" w:hint="eastAsia"/>
                <w:strike/>
              </w:rPr>
            </w:pPr>
          </w:p>
        </w:tc>
        <w:tc>
          <w:tcPr>
            <w:tcW w:w="3960" w:type="dxa"/>
          </w:tcPr>
          <w:p w14:paraId="510464BD" w14:textId="77777777" w:rsidR="00765472" w:rsidRPr="005345B2" w:rsidRDefault="00000000">
            <w:pPr>
              <w:jc w:val="left"/>
              <w:rPr>
                <w:rFonts w:ascii="宋体" w:hAnsi="宋体" w:hint="eastAsia"/>
                <w:strike/>
              </w:rPr>
            </w:pPr>
            <w:r w:rsidRPr="005345B2">
              <w:rPr>
                <w:rFonts w:ascii="宋体" w:hAnsi="宋体" w:hint="eastAsia"/>
                <w:strike/>
              </w:rPr>
              <w:t>无日照采光的房间</w:t>
            </w:r>
          </w:p>
        </w:tc>
        <w:tc>
          <w:tcPr>
            <w:tcW w:w="1080" w:type="dxa"/>
          </w:tcPr>
          <w:p w14:paraId="3099794F" w14:textId="77777777" w:rsidR="00765472" w:rsidRPr="005345B2" w:rsidRDefault="00000000">
            <w:pPr>
              <w:jc w:val="center"/>
              <w:rPr>
                <w:rFonts w:ascii="宋体" w:hAnsi="宋体" w:hint="eastAsia"/>
                <w:strike/>
              </w:rPr>
            </w:pPr>
            <w:r w:rsidRPr="005345B2">
              <w:rPr>
                <w:rFonts w:ascii="宋体" w:hAnsi="宋体" w:hint="eastAsia"/>
                <w:strike/>
              </w:rPr>
              <w:t>个</w:t>
            </w:r>
          </w:p>
        </w:tc>
        <w:tc>
          <w:tcPr>
            <w:tcW w:w="3492" w:type="dxa"/>
          </w:tcPr>
          <w:p w14:paraId="0ACF8C97" w14:textId="77777777" w:rsidR="00765472" w:rsidRPr="005345B2" w:rsidRDefault="00765472">
            <w:pPr>
              <w:jc w:val="left"/>
              <w:rPr>
                <w:rFonts w:ascii="宋体" w:hAnsi="宋体" w:hint="eastAsia"/>
                <w:strike/>
              </w:rPr>
            </w:pPr>
          </w:p>
        </w:tc>
      </w:tr>
      <w:tr w:rsidR="00765472" w:rsidRPr="005345B2" w14:paraId="4F4E5F4A" w14:textId="77777777">
        <w:tc>
          <w:tcPr>
            <w:tcW w:w="648" w:type="dxa"/>
          </w:tcPr>
          <w:p w14:paraId="6272AAA2" w14:textId="77777777" w:rsidR="00765472" w:rsidRPr="005345B2" w:rsidRDefault="00765472">
            <w:pPr>
              <w:jc w:val="left"/>
              <w:rPr>
                <w:rFonts w:ascii="宋体" w:hAnsi="宋体" w:hint="eastAsia"/>
                <w:strike/>
              </w:rPr>
            </w:pPr>
          </w:p>
        </w:tc>
        <w:tc>
          <w:tcPr>
            <w:tcW w:w="3960" w:type="dxa"/>
          </w:tcPr>
          <w:p w14:paraId="6408F3C6" w14:textId="77777777" w:rsidR="00765472" w:rsidRPr="005345B2" w:rsidRDefault="00765472">
            <w:pPr>
              <w:jc w:val="left"/>
              <w:rPr>
                <w:rFonts w:ascii="宋体" w:hAnsi="宋体" w:hint="eastAsia"/>
                <w:strike/>
              </w:rPr>
            </w:pPr>
          </w:p>
        </w:tc>
        <w:tc>
          <w:tcPr>
            <w:tcW w:w="1080" w:type="dxa"/>
          </w:tcPr>
          <w:p w14:paraId="467CD47C" w14:textId="77777777" w:rsidR="00765472" w:rsidRPr="005345B2" w:rsidRDefault="00765472">
            <w:pPr>
              <w:jc w:val="left"/>
              <w:rPr>
                <w:rFonts w:ascii="宋体" w:hAnsi="宋体" w:hint="eastAsia"/>
                <w:strike/>
              </w:rPr>
            </w:pPr>
          </w:p>
        </w:tc>
        <w:tc>
          <w:tcPr>
            <w:tcW w:w="3492" w:type="dxa"/>
          </w:tcPr>
          <w:p w14:paraId="3DF085EB" w14:textId="77777777" w:rsidR="00765472" w:rsidRPr="005345B2" w:rsidRDefault="00765472">
            <w:pPr>
              <w:jc w:val="left"/>
              <w:rPr>
                <w:rFonts w:ascii="宋体" w:hAnsi="宋体" w:hint="eastAsia"/>
                <w:strike/>
              </w:rPr>
            </w:pPr>
          </w:p>
        </w:tc>
      </w:tr>
    </w:tbl>
    <w:p w14:paraId="0CAA6856" w14:textId="77777777" w:rsidR="00765472" w:rsidRPr="005345B2" w:rsidRDefault="00000000">
      <w:pPr>
        <w:jc w:val="left"/>
        <w:rPr>
          <w:rFonts w:ascii="宋体" w:hAnsi="宋体" w:hint="eastAsia"/>
          <w:strike/>
        </w:rPr>
      </w:pPr>
      <w:r w:rsidRPr="005345B2">
        <w:rPr>
          <w:rFonts w:ascii="宋体" w:hAnsi="宋体" w:hint="eastAsia"/>
          <w:strike/>
        </w:rPr>
        <w:t>数值栏由投标人填写。为了确保评选的精确性，在评标委员会评审之前，招标人（招标代理机构）可委托专业人士对设计方案进行测试，借助CAD和图表复核设计方案中描述的面积、体积、空间体量及其他客观标准内容，填写在测试结果栏，测试结果提供评标委员会参考。</w:t>
      </w:r>
    </w:p>
    <w:p w14:paraId="0071658A" w14:textId="77777777" w:rsidR="00765472" w:rsidRPr="005345B2" w:rsidRDefault="00765472">
      <w:pPr>
        <w:jc w:val="left"/>
        <w:rPr>
          <w:rFonts w:ascii="宋体" w:hAnsi="宋体" w:hint="eastAsia"/>
        </w:rPr>
      </w:pPr>
    </w:p>
    <w:p w14:paraId="19511EC0" w14:textId="77777777" w:rsidR="00765472" w:rsidRPr="005345B2" w:rsidRDefault="00765472">
      <w:pPr>
        <w:jc w:val="left"/>
        <w:rPr>
          <w:rFonts w:ascii="宋体" w:hAnsi="宋体" w:hint="eastAsia"/>
        </w:rPr>
      </w:pPr>
    </w:p>
    <w:p w14:paraId="58156765" w14:textId="77777777" w:rsidR="00765472" w:rsidRPr="005345B2" w:rsidRDefault="00000000">
      <w:pPr>
        <w:pStyle w:val="1"/>
        <w:rPr>
          <w:rFonts w:ascii="宋体" w:hAnsi="宋体" w:hint="eastAsia"/>
          <w:strike/>
        </w:rPr>
      </w:pPr>
      <w:r w:rsidRPr="005345B2">
        <w:rPr>
          <w:rFonts w:ascii="宋体" w:hAnsi="宋体"/>
          <w:b w:val="0"/>
          <w:bCs w:val="0"/>
        </w:rPr>
        <w:br w:type="page"/>
      </w:r>
      <w:bookmarkStart w:id="24" w:name="_Toc32827940"/>
      <w:bookmarkStart w:id="25" w:name="_Toc25488"/>
      <w:r w:rsidRPr="005345B2">
        <w:rPr>
          <w:rFonts w:ascii="宋体" w:hAnsi="宋体" w:hint="eastAsia"/>
          <w:strike/>
          <w:sz w:val="21"/>
          <w:szCs w:val="21"/>
        </w:rPr>
        <w:lastRenderedPageBreak/>
        <w:t>附件5勘察投标文件编制要求</w:t>
      </w:r>
      <w:bookmarkEnd w:id="24"/>
      <w:bookmarkEnd w:id="25"/>
    </w:p>
    <w:p w14:paraId="482C6326" w14:textId="77777777" w:rsidR="00765472" w:rsidRPr="005345B2" w:rsidRDefault="00000000">
      <w:pPr>
        <w:jc w:val="center"/>
        <w:rPr>
          <w:rFonts w:ascii="宋体" w:hAnsi="宋体" w:hint="eastAsia"/>
          <w:b/>
          <w:bCs/>
          <w:strike/>
          <w:sz w:val="32"/>
        </w:rPr>
      </w:pPr>
      <w:r w:rsidRPr="005345B2">
        <w:rPr>
          <w:rFonts w:ascii="宋体" w:hAnsi="宋体" w:hint="eastAsia"/>
          <w:b/>
          <w:strike/>
          <w:sz w:val="32"/>
        </w:rPr>
        <w:t>勘察</w:t>
      </w:r>
      <w:r w:rsidRPr="005345B2">
        <w:rPr>
          <w:rFonts w:ascii="宋体" w:hAnsi="宋体" w:hint="eastAsia"/>
          <w:b/>
          <w:bCs/>
          <w:strike/>
          <w:sz w:val="32"/>
        </w:rPr>
        <w:t>投标文件编制要求</w:t>
      </w:r>
    </w:p>
    <w:p w14:paraId="69E475AE"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（只适用于勘察投标）</w:t>
      </w:r>
    </w:p>
    <w:p w14:paraId="7C837BFC" w14:textId="77777777" w:rsidR="00765472" w:rsidRPr="005345B2" w:rsidRDefault="00765472">
      <w:pPr>
        <w:spacing w:line="360" w:lineRule="auto"/>
        <w:jc w:val="center"/>
        <w:rPr>
          <w:rFonts w:ascii="宋体" w:hAnsi="宋体" w:hint="eastAsia"/>
          <w:strike/>
          <w:sz w:val="24"/>
        </w:rPr>
      </w:pPr>
    </w:p>
    <w:p w14:paraId="5B386257" w14:textId="77777777" w:rsidR="00765472" w:rsidRPr="005345B2" w:rsidRDefault="00000000">
      <w:pPr>
        <w:spacing w:line="360" w:lineRule="auto"/>
        <w:jc w:val="left"/>
        <w:rPr>
          <w:rFonts w:ascii="宋体" w:hAnsi="宋体" w:hint="eastAsia"/>
          <w:strike/>
          <w:sz w:val="24"/>
        </w:rPr>
      </w:pPr>
      <w:r w:rsidRPr="005345B2">
        <w:rPr>
          <w:rFonts w:ascii="宋体" w:hAnsi="宋体" w:hint="eastAsia"/>
          <w:b/>
          <w:strike/>
          <w:sz w:val="24"/>
        </w:rPr>
        <w:t>1</w:t>
      </w:r>
      <w:r w:rsidRPr="005345B2">
        <w:rPr>
          <w:rFonts w:ascii="宋体" w:hAnsi="宋体" w:hint="eastAsia"/>
          <w:b/>
          <w:bCs/>
          <w:strike/>
          <w:sz w:val="24"/>
        </w:rPr>
        <w:t xml:space="preserve">      投标文件</w:t>
      </w:r>
    </w:p>
    <w:p w14:paraId="1D217DBF" w14:textId="77777777" w:rsidR="00765472" w:rsidRPr="005345B2" w:rsidRDefault="00765472">
      <w:pPr>
        <w:spacing w:line="360" w:lineRule="auto"/>
        <w:jc w:val="left"/>
        <w:rPr>
          <w:rFonts w:ascii="宋体" w:hAnsi="宋体" w:hint="eastAsia"/>
          <w:strike/>
          <w:sz w:val="24"/>
        </w:rPr>
      </w:pPr>
    </w:p>
    <w:p w14:paraId="28E1CF92" w14:textId="77777777" w:rsidR="00765472" w:rsidRPr="005345B2" w:rsidRDefault="00000000">
      <w:pPr>
        <w:spacing w:line="360" w:lineRule="auto"/>
        <w:ind w:left="821" w:hangingChars="342" w:hanging="821"/>
        <w:rPr>
          <w:rFonts w:ascii="宋体" w:hAnsi="宋体" w:hint="eastAsia"/>
          <w:strike/>
          <w:sz w:val="24"/>
        </w:rPr>
      </w:pPr>
      <w:r w:rsidRPr="005345B2">
        <w:rPr>
          <w:rFonts w:ascii="宋体" w:hAnsi="宋体" w:hint="eastAsia"/>
          <w:strike/>
          <w:sz w:val="24"/>
        </w:rPr>
        <w:t>1.1    投标文件由下列资料组成。</w:t>
      </w:r>
    </w:p>
    <w:p w14:paraId="79E4DCF1" w14:textId="77777777" w:rsidR="00765472" w:rsidRPr="005345B2" w:rsidRDefault="00000000">
      <w:pPr>
        <w:spacing w:line="360" w:lineRule="auto"/>
        <w:jc w:val="left"/>
        <w:rPr>
          <w:rFonts w:ascii="宋体" w:hAnsi="宋体" w:hint="eastAsia"/>
          <w:strike/>
          <w:sz w:val="24"/>
        </w:rPr>
      </w:pPr>
      <w:r w:rsidRPr="005345B2">
        <w:rPr>
          <w:rFonts w:ascii="宋体" w:hAnsi="宋体" w:hint="eastAsia"/>
          <w:strike/>
          <w:sz w:val="24"/>
        </w:rPr>
        <w:t xml:space="preserve">   (a) 开标信封。</w:t>
      </w:r>
    </w:p>
    <w:p w14:paraId="5BFCFFA3" w14:textId="77777777" w:rsidR="00765472" w:rsidRPr="005345B2" w:rsidRDefault="00000000">
      <w:pPr>
        <w:spacing w:line="360" w:lineRule="auto"/>
        <w:jc w:val="left"/>
        <w:rPr>
          <w:rFonts w:ascii="宋体" w:hAnsi="宋体" w:hint="eastAsia"/>
          <w:strike/>
          <w:sz w:val="24"/>
        </w:rPr>
      </w:pPr>
      <w:r w:rsidRPr="005345B2">
        <w:rPr>
          <w:rFonts w:ascii="宋体" w:hAnsi="宋体" w:hint="eastAsia"/>
          <w:strike/>
          <w:sz w:val="24"/>
        </w:rPr>
        <w:t xml:space="preserve">   (b) 勘察方案。</w:t>
      </w:r>
    </w:p>
    <w:p w14:paraId="13E7F43F" w14:textId="77777777" w:rsidR="00765472" w:rsidRPr="005345B2" w:rsidRDefault="00000000">
      <w:pPr>
        <w:spacing w:line="360" w:lineRule="auto"/>
        <w:jc w:val="left"/>
        <w:rPr>
          <w:rFonts w:ascii="宋体" w:hAnsi="宋体" w:hint="eastAsia"/>
          <w:strike/>
          <w:sz w:val="24"/>
        </w:rPr>
      </w:pPr>
      <w:r w:rsidRPr="005345B2">
        <w:rPr>
          <w:rFonts w:ascii="宋体" w:hAnsi="宋体" w:hint="eastAsia"/>
          <w:strike/>
          <w:sz w:val="24"/>
        </w:rPr>
        <w:t xml:space="preserve">   (c) 资格审查文件（如果招标人要求提供）。</w:t>
      </w:r>
    </w:p>
    <w:p w14:paraId="4491DB2B" w14:textId="77777777" w:rsidR="00765472" w:rsidRPr="005345B2" w:rsidRDefault="00765472">
      <w:pPr>
        <w:spacing w:line="360" w:lineRule="auto"/>
        <w:jc w:val="left"/>
        <w:rPr>
          <w:rFonts w:ascii="宋体" w:hAnsi="宋体" w:hint="eastAsia"/>
          <w:strike/>
          <w:sz w:val="24"/>
        </w:rPr>
      </w:pPr>
    </w:p>
    <w:p w14:paraId="2A91E8FF" w14:textId="77777777" w:rsidR="00765472" w:rsidRPr="005345B2" w:rsidRDefault="00000000">
      <w:pPr>
        <w:spacing w:line="360" w:lineRule="auto"/>
        <w:rPr>
          <w:rFonts w:ascii="宋体" w:hAnsi="宋体" w:hint="eastAsia"/>
          <w:strike/>
          <w:sz w:val="24"/>
        </w:rPr>
      </w:pPr>
      <w:r w:rsidRPr="005345B2">
        <w:rPr>
          <w:rFonts w:ascii="宋体" w:hAnsi="宋体" w:hint="eastAsia"/>
          <w:b/>
          <w:bCs/>
          <w:strike/>
          <w:sz w:val="24"/>
        </w:rPr>
        <w:t>2      保密要求</w:t>
      </w:r>
    </w:p>
    <w:p w14:paraId="3AA45973" w14:textId="77777777" w:rsidR="00765472" w:rsidRPr="005345B2" w:rsidRDefault="00765472">
      <w:pPr>
        <w:spacing w:line="360" w:lineRule="auto"/>
        <w:rPr>
          <w:rFonts w:ascii="宋体" w:hAnsi="宋体" w:hint="eastAsia"/>
          <w:strike/>
          <w:sz w:val="24"/>
        </w:rPr>
      </w:pPr>
    </w:p>
    <w:p w14:paraId="4E08704F" w14:textId="77777777" w:rsidR="00765472" w:rsidRPr="005345B2" w:rsidRDefault="00000000">
      <w:pPr>
        <w:spacing w:line="360" w:lineRule="auto"/>
        <w:ind w:left="821" w:hangingChars="342" w:hanging="821"/>
        <w:jc w:val="left"/>
        <w:rPr>
          <w:rFonts w:ascii="宋体" w:hAnsi="宋体" w:hint="eastAsia"/>
          <w:strike/>
          <w:sz w:val="24"/>
        </w:rPr>
      </w:pPr>
      <w:r w:rsidRPr="005345B2">
        <w:rPr>
          <w:rFonts w:ascii="宋体" w:hAnsi="宋体" w:hint="eastAsia"/>
          <w:strike/>
          <w:sz w:val="24"/>
        </w:rPr>
        <w:t>2.1    投标文件必须隐匿投标人及专业技术人员的名称，除了《投标书》（格式见附录6）、《联合体投标协议》（格式见附录7）、《投标人声明》和资格审查文件（如有）内的分辨投标人身份的文件外，投标人不得在投标文件的勘察方案上标注或做任何可以辨认投标人及专业技术人员身份的名称、印章、商标、图形等。</w:t>
      </w:r>
    </w:p>
    <w:p w14:paraId="34C9773E" w14:textId="77777777" w:rsidR="00765472" w:rsidRPr="005345B2" w:rsidRDefault="00765472">
      <w:pPr>
        <w:spacing w:line="360" w:lineRule="auto"/>
        <w:ind w:left="410" w:hangingChars="171" w:hanging="410"/>
        <w:rPr>
          <w:rFonts w:ascii="宋体" w:hAnsi="宋体" w:hint="eastAsia"/>
          <w:strike/>
          <w:sz w:val="24"/>
        </w:rPr>
      </w:pPr>
    </w:p>
    <w:p w14:paraId="2FF0589F" w14:textId="77777777" w:rsidR="00765472" w:rsidRPr="005345B2" w:rsidRDefault="00000000">
      <w:pPr>
        <w:spacing w:line="360" w:lineRule="auto"/>
        <w:jc w:val="left"/>
        <w:rPr>
          <w:rFonts w:ascii="宋体" w:hAnsi="宋体" w:hint="eastAsia"/>
          <w:b/>
          <w:bCs/>
          <w:strike/>
          <w:sz w:val="24"/>
        </w:rPr>
      </w:pPr>
      <w:r w:rsidRPr="005345B2">
        <w:rPr>
          <w:rFonts w:ascii="宋体" w:hAnsi="宋体" w:hint="eastAsia"/>
          <w:b/>
          <w:bCs/>
          <w:strike/>
          <w:sz w:val="24"/>
        </w:rPr>
        <w:t>3      开标信封</w:t>
      </w:r>
    </w:p>
    <w:p w14:paraId="32849019" w14:textId="77777777" w:rsidR="00765472" w:rsidRPr="005345B2" w:rsidRDefault="00765472">
      <w:pPr>
        <w:spacing w:line="360" w:lineRule="auto"/>
        <w:rPr>
          <w:rFonts w:ascii="宋体" w:hAnsi="宋体" w:hint="eastAsia"/>
          <w:strike/>
          <w:sz w:val="24"/>
        </w:rPr>
      </w:pPr>
    </w:p>
    <w:p w14:paraId="2298DBBC" w14:textId="77777777" w:rsidR="00765472" w:rsidRPr="005345B2" w:rsidRDefault="00000000">
      <w:pPr>
        <w:spacing w:line="360" w:lineRule="auto"/>
        <w:ind w:left="821" w:hangingChars="342" w:hanging="821"/>
        <w:rPr>
          <w:rFonts w:ascii="宋体" w:hAnsi="宋体" w:hint="eastAsia"/>
          <w:strike/>
          <w:sz w:val="24"/>
        </w:rPr>
      </w:pPr>
      <w:r w:rsidRPr="005345B2">
        <w:rPr>
          <w:rFonts w:ascii="宋体" w:hAnsi="宋体" w:hint="eastAsia"/>
          <w:strike/>
          <w:sz w:val="24"/>
        </w:rPr>
        <w:t>3.1    开标信封内附填妥并签字盖章的《投标书》（格式见附录6），联合体同时附填妥并签字盖章的《联合体投标协议》（格式见附录7）。未设资格审查环节的项目，还应提供填妥并盖章的《投标人声明》（格式见附录</w:t>
      </w:r>
      <w:r w:rsidRPr="005345B2">
        <w:rPr>
          <w:rFonts w:ascii="宋体" w:hAnsi="宋体"/>
          <w:strike/>
          <w:sz w:val="24"/>
        </w:rPr>
        <w:t>8</w:t>
      </w:r>
      <w:r w:rsidRPr="005345B2">
        <w:rPr>
          <w:rFonts w:ascii="宋体" w:hAnsi="宋体" w:hint="eastAsia"/>
          <w:strike/>
          <w:sz w:val="24"/>
        </w:rPr>
        <w:t>）。</w:t>
      </w:r>
    </w:p>
    <w:p w14:paraId="5D328E2B" w14:textId="77777777" w:rsidR="00765472" w:rsidRPr="005345B2" w:rsidRDefault="00765472">
      <w:pPr>
        <w:spacing w:line="360" w:lineRule="auto"/>
        <w:rPr>
          <w:rFonts w:ascii="宋体" w:hAnsi="宋体" w:hint="eastAsia"/>
          <w:strike/>
          <w:sz w:val="24"/>
        </w:rPr>
      </w:pPr>
    </w:p>
    <w:p w14:paraId="7784DD69" w14:textId="77777777" w:rsidR="00765472" w:rsidRPr="005345B2" w:rsidRDefault="00765472">
      <w:pPr>
        <w:spacing w:line="360" w:lineRule="auto"/>
        <w:rPr>
          <w:rFonts w:ascii="宋体" w:hAnsi="宋体" w:hint="eastAsia"/>
          <w:strike/>
          <w:sz w:val="24"/>
        </w:rPr>
      </w:pPr>
    </w:p>
    <w:p w14:paraId="3F2F0486" w14:textId="77777777" w:rsidR="00765472" w:rsidRPr="005345B2" w:rsidRDefault="00000000">
      <w:pPr>
        <w:spacing w:line="360" w:lineRule="auto"/>
        <w:rPr>
          <w:rFonts w:ascii="宋体" w:hAnsi="宋体" w:hint="eastAsia"/>
          <w:b/>
          <w:strike/>
          <w:sz w:val="24"/>
        </w:rPr>
      </w:pPr>
      <w:r w:rsidRPr="005345B2">
        <w:rPr>
          <w:rFonts w:ascii="宋体" w:hAnsi="宋体" w:hint="eastAsia"/>
          <w:b/>
          <w:strike/>
          <w:sz w:val="24"/>
        </w:rPr>
        <w:t>4      勘察方案</w:t>
      </w:r>
    </w:p>
    <w:p w14:paraId="09CD5A6E" w14:textId="77777777" w:rsidR="00765472" w:rsidRPr="005345B2" w:rsidRDefault="00765472">
      <w:pPr>
        <w:spacing w:line="360" w:lineRule="auto"/>
        <w:rPr>
          <w:rFonts w:ascii="宋体" w:hAnsi="宋体" w:hint="eastAsia"/>
          <w:strike/>
          <w:sz w:val="24"/>
        </w:rPr>
      </w:pPr>
    </w:p>
    <w:p w14:paraId="2612E7F5" w14:textId="77777777" w:rsidR="00765472" w:rsidRPr="005345B2" w:rsidRDefault="00000000">
      <w:pPr>
        <w:pStyle w:val="a8"/>
        <w:spacing w:line="360" w:lineRule="auto"/>
        <w:ind w:firstLineChars="0" w:firstLine="0"/>
        <w:rPr>
          <w:rFonts w:hAnsi="宋体" w:hint="eastAsia"/>
          <w:strike/>
          <w:sz w:val="24"/>
          <w:szCs w:val="24"/>
        </w:rPr>
      </w:pPr>
      <w:r w:rsidRPr="005345B2">
        <w:rPr>
          <w:rFonts w:hAnsi="宋体" w:hint="eastAsia"/>
          <w:strike/>
          <w:sz w:val="24"/>
          <w:szCs w:val="24"/>
        </w:rPr>
        <w:lastRenderedPageBreak/>
        <w:t>4.1    勘察方案内容（文件</w:t>
      </w:r>
      <w:r w:rsidRPr="005345B2">
        <w:rPr>
          <w:rFonts w:hAnsi="宋体"/>
          <w:strike/>
          <w:sz w:val="24"/>
          <w:szCs w:val="24"/>
        </w:rPr>
        <w:t>大小不得超过</w:t>
      </w:r>
      <w:r w:rsidRPr="005345B2">
        <w:rPr>
          <w:rFonts w:hAnsi="宋体" w:hint="eastAsia"/>
          <w:strike/>
          <w:sz w:val="24"/>
          <w:szCs w:val="24"/>
        </w:rPr>
        <w:t>500M）：</w:t>
      </w:r>
    </w:p>
    <w:p w14:paraId="3E596C1C"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(a) </w:t>
      </w:r>
      <w:r w:rsidRPr="005345B2">
        <w:rPr>
          <w:rFonts w:ascii="宋体" w:hAnsi="宋体" w:hint="eastAsia"/>
          <w:strike/>
          <w:sz w:val="24"/>
        </w:rPr>
        <w:t>首页：写明项目名称、编制年月；</w:t>
      </w:r>
    </w:p>
    <w:p w14:paraId="07953A4E" w14:textId="77777777" w:rsidR="00765472" w:rsidRPr="005345B2" w:rsidRDefault="00000000">
      <w:pPr>
        <w:pStyle w:val="a8"/>
        <w:spacing w:line="360" w:lineRule="auto"/>
        <w:ind w:firstLineChars="0" w:firstLine="0"/>
        <w:rPr>
          <w:rFonts w:hAnsi="宋体" w:hint="eastAsia"/>
          <w:strike/>
          <w:sz w:val="24"/>
          <w:szCs w:val="24"/>
        </w:rPr>
      </w:pPr>
      <w:r w:rsidRPr="005345B2">
        <w:rPr>
          <w:rFonts w:hAnsi="宋体" w:hint="eastAsia"/>
          <w:strike/>
          <w:sz w:val="24"/>
          <w:szCs w:val="24"/>
        </w:rPr>
        <w:t xml:space="preserve">   (b) 目录；</w:t>
      </w:r>
    </w:p>
    <w:p w14:paraId="02EA646F" w14:textId="77777777" w:rsidR="00765472" w:rsidRPr="005345B2" w:rsidRDefault="00000000">
      <w:pPr>
        <w:spacing w:line="360" w:lineRule="auto"/>
        <w:ind w:left="821" w:hangingChars="342" w:hanging="821"/>
        <w:rPr>
          <w:rFonts w:ascii="宋体" w:hAnsi="宋体" w:hint="eastAsia"/>
          <w:strike/>
          <w:sz w:val="24"/>
        </w:rPr>
      </w:pPr>
      <w:r w:rsidRPr="005345B2">
        <w:rPr>
          <w:rFonts w:hAnsi="宋体" w:hint="eastAsia"/>
          <w:strike/>
          <w:sz w:val="24"/>
        </w:rPr>
        <w:t xml:space="preserve">  </w:t>
      </w:r>
      <w:r w:rsidRPr="005345B2">
        <w:rPr>
          <w:rFonts w:hAnsi="宋体"/>
          <w:strike/>
          <w:sz w:val="24"/>
        </w:rPr>
        <w:t>（</w:t>
      </w:r>
      <w:r w:rsidRPr="005345B2">
        <w:rPr>
          <w:rFonts w:hAnsi="宋体"/>
          <w:strike/>
          <w:sz w:val="24"/>
        </w:rPr>
        <w:t>c</w:t>
      </w:r>
      <w:r w:rsidRPr="005345B2">
        <w:rPr>
          <w:rFonts w:hAnsi="宋体"/>
          <w:strike/>
          <w:sz w:val="24"/>
        </w:rPr>
        <w:t>）</w:t>
      </w:r>
      <w:r w:rsidRPr="005345B2">
        <w:rPr>
          <w:rFonts w:hAnsi="宋体" w:hint="eastAsia"/>
          <w:strike/>
          <w:sz w:val="24"/>
        </w:rPr>
        <w:t>《勘察设计费报价表》（见附录</w:t>
      </w:r>
      <w:r w:rsidRPr="005345B2">
        <w:rPr>
          <w:rFonts w:hAnsi="宋体" w:hint="eastAsia"/>
          <w:strike/>
          <w:sz w:val="24"/>
        </w:rPr>
        <w:t>3</w:t>
      </w:r>
      <w:r w:rsidRPr="005345B2">
        <w:rPr>
          <w:rFonts w:hAnsi="宋体" w:hint="eastAsia"/>
          <w:strike/>
          <w:sz w:val="24"/>
        </w:rPr>
        <w:t>）</w:t>
      </w:r>
      <w:r w:rsidRPr="005345B2">
        <w:rPr>
          <w:rFonts w:ascii="宋体" w:hAnsi="宋体" w:hint="eastAsia"/>
          <w:strike/>
          <w:sz w:val="24"/>
        </w:rPr>
        <w:t xml:space="preserve">； </w:t>
      </w:r>
    </w:p>
    <w:p w14:paraId="751B9C3C" w14:textId="77777777" w:rsidR="00765472" w:rsidRPr="005345B2" w:rsidRDefault="00000000">
      <w:pPr>
        <w:spacing w:line="360" w:lineRule="auto"/>
        <w:ind w:left="818" w:hangingChars="341" w:hanging="818"/>
        <w:rPr>
          <w:rFonts w:ascii="宋体" w:hAnsi="宋体" w:hint="eastAsia"/>
          <w:strike/>
          <w:sz w:val="24"/>
        </w:rPr>
      </w:pPr>
      <w:r w:rsidRPr="005345B2">
        <w:rPr>
          <w:rFonts w:hAnsi="宋体" w:hint="eastAsia"/>
          <w:strike/>
          <w:sz w:val="24"/>
        </w:rPr>
        <w:t xml:space="preserve">   (d) </w:t>
      </w:r>
      <w:r w:rsidRPr="005345B2">
        <w:rPr>
          <w:rFonts w:ascii="宋体" w:hAnsi="宋体" w:hint="eastAsia"/>
          <w:strike/>
          <w:sz w:val="24"/>
        </w:rPr>
        <w:t xml:space="preserve">除上述报价外，如果有另需付费的项目，应详细列明勘察工作和收费标准（内容、数量、单价、合价）； </w:t>
      </w:r>
    </w:p>
    <w:p w14:paraId="3F45A68E" w14:textId="77777777" w:rsidR="00765472" w:rsidRPr="005345B2" w:rsidRDefault="00000000">
      <w:pPr>
        <w:spacing w:line="360" w:lineRule="auto"/>
        <w:ind w:left="821" w:hangingChars="342" w:hanging="821"/>
        <w:rPr>
          <w:rFonts w:ascii="宋体" w:hAnsi="宋体" w:hint="eastAsia"/>
          <w:strike/>
          <w:sz w:val="24"/>
        </w:rPr>
      </w:pPr>
      <w:r w:rsidRPr="005345B2">
        <w:rPr>
          <w:rFonts w:hAnsi="宋体" w:hint="eastAsia"/>
          <w:strike/>
          <w:sz w:val="24"/>
        </w:rPr>
        <w:t xml:space="preserve">   (e) </w:t>
      </w:r>
      <w:r w:rsidRPr="005345B2">
        <w:rPr>
          <w:rFonts w:ascii="宋体" w:hAnsi="宋体" w:hint="eastAsia"/>
          <w:strike/>
          <w:sz w:val="24"/>
        </w:rPr>
        <w:t>针对项目场地采用的原位试验种类。勘察方案（勘察手段、方法及工艺）及建议，本次勘察的难点及建议；</w:t>
      </w:r>
    </w:p>
    <w:p w14:paraId="6E13709F"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(f) </w:t>
      </w:r>
      <w:r w:rsidRPr="005345B2">
        <w:rPr>
          <w:rFonts w:ascii="宋体" w:hAnsi="宋体" w:hint="eastAsia"/>
          <w:strike/>
          <w:sz w:val="24"/>
        </w:rPr>
        <w:t>勘察工作流程和相应的工期进度计划；</w:t>
      </w:r>
    </w:p>
    <w:p w14:paraId="7AD47832"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(g) </w:t>
      </w:r>
      <w:r w:rsidRPr="005345B2">
        <w:rPr>
          <w:rFonts w:ascii="宋体" w:hAnsi="宋体" w:hint="eastAsia"/>
          <w:strike/>
          <w:sz w:val="24"/>
        </w:rPr>
        <w:t>投入本项目的人数、工种、设备；</w:t>
      </w:r>
    </w:p>
    <w:p w14:paraId="441420DB"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(h) </w:t>
      </w:r>
      <w:r w:rsidRPr="005345B2">
        <w:rPr>
          <w:rFonts w:ascii="宋体" w:hAnsi="宋体" w:hint="eastAsia"/>
          <w:strike/>
          <w:sz w:val="24"/>
        </w:rPr>
        <w:t>勘察报告综合评价深度，勘察成果文件内容目录；</w:t>
      </w:r>
    </w:p>
    <w:p w14:paraId="533D53CA"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(i) </w:t>
      </w:r>
      <w:r w:rsidRPr="005345B2">
        <w:rPr>
          <w:rFonts w:ascii="宋体" w:hAnsi="宋体" w:hint="eastAsia"/>
          <w:strike/>
          <w:sz w:val="24"/>
        </w:rPr>
        <w:t>投标人掌握的勘察工作有关的法律法规、标准、规范一览表；</w:t>
      </w:r>
    </w:p>
    <w:p w14:paraId="72C44B3D"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(j) </w:t>
      </w:r>
      <w:r w:rsidRPr="005345B2">
        <w:rPr>
          <w:rFonts w:ascii="宋体" w:hAnsi="宋体" w:hint="eastAsia"/>
          <w:strike/>
          <w:sz w:val="24"/>
        </w:rPr>
        <w:t>需要建设单位、设计单位配合的事项；</w:t>
      </w:r>
    </w:p>
    <w:p w14:paraId="6F8761B6"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(k) </w:t>
      </w:r>
      <w:r w:rsidRPr="005345B2">
        <w:rPr>
          <w:rFonts w:ascii="宋体" w:hAnsi="宋体" w:hint="eastAsia"/>
          <w:strike/>
          <w:sz w:val="24"/>
        </w:rPr>
        <w:t>发生追记行为的相应赔偿办法；</w:t>
      </w:r>
    </w:p>
    <w:p w14:paraId="37BC7B61" w14:textId="77777777" w:rsidR="00765472" w:rsidRPr="005345B2" w:rsidRDefault="00000000">
      <w:pPr>
        <w:spacing w:line="360" w:lineRule="auto"/>
        <w:ind w:left="821" w:hangingChars="342" w:hanging="821"/>
        <w:rPr>
          <w:rFonts w:ascii="宋体" w:hAnsi="宋体" w:hint="eastAsia"/>
          <w:strike/>
          <w:sz w:val="24"/>
        </w:rPr>
      </w:pPr>
      <w:r w:rsidRPr="005345B2">
        <w:rPr>
          <w:rFonts w:hAnsi="宋体" w:hint="eastAsia"/>
          <w:strike/>
          <w:sz w:val="24"/>
        </w:rPr>
        <w:t xml:space="preserve">   (l) </w:t>
      </w:r>
      <w:r w:rsidRPr="005345B2">
        <w:rPr>
          <w:rFonts w:ascii="宋体" w:hAnsi="宋体" w:hint="eastAsia"/>
          <w:strike/>
          <w:sz w:val="24"/>
        </w:rPr>
        <w:t>投标人参与施工验槽，解决工程设计和施工中与勘察工作有关问题的服务承诺、响应时间、相关费用。</w:t>
      </w:r>
    </w:p>
    <w:p w14:paraId="54D6003E"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(m) </w:t>
      </w:r>
      <w:r w:rsidRPr="005345B2">
        <w:rPr>
          <w:rFonts w:ascii="宋体" w:hAnsi="宋体" w:hint="eastAsia"/>
          <w:strike/>
          <w:sz w:val="24"/>
        </w:rPr>
        <w:t>技术培训和职业道德教育情况。</w:t>
      </w:r>
    </w:p>
    <w:p w14:paraId="30D439B8"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(n) </w:t>
      </w:r>
      <w:r w:rsidRPr="005345B2">
        <w:rPr>
          <w:rFonts w:ascii="宋体" w:hAnsi="宋体" w:hint="eastAsia"/>
          <w:strike/>
          <w:sz w:val="24"/>
        </w:rPr>
        <w:t>以往完工项目的资料分类编目、装订、归档保存的情况。</w:t>
      </w:r>
    </w:p>
    <w:p w14:paraId="58B71099" w14:textId="77777777" w:rsidR="00765472" w:rsidRPr="005345B2" w:rsidRDefault="00765472">
      <w:pPr>
        <w:spacing w:line="360" w:lineRule="auto"/>
        <w:rPr>
          <w:rFonts w:ascii="宋体" w:hAnsi="宋体" w:hint="eastAsia"/>
          <w:strike/>
          <w:sz w:val="24"/>
        </w:rPr>
      </w:pPr>
    </w:p>
    <w:p w14:paraId="0204A5BD" w14:textId="77777777" w:rsidR="00765472" w:rsidRPr="005345B2" w:rsidRDefault="00000000">
      <w:pPr>
        <w:spacing w:line="360" w:lineRule="auto"/>
        <w:jc w:val="left"/>
        <w:rPr>
          <w:rFonts w:ascii="宋体" w:hAnsi="宋体" w:hint="eastAsia"/>
          <w:b/>
          <w:bCs/>
          <w:strike/>
          <w:sz w:val="24"/>
        </w:rPr>
      </w:pPr>
      <w:r w:rsidRPr="005345B2">
        <w:rPr>
          <w:rFonts w:ascii="宋体" w:hAnsi="宋体" w:hint="eastAsia"/>
          <w:b/>
          <w:bCs/>
          <w:strike/>
          <w:sz w:val="24"/>
        </w:rPr>
        <w:t>5   资格审查文件（如有）</w:t>
      </w:r>
    </w:p>
    <w:p w14:paraId="0756E335" w14:textId="77777777" w:rsidR="00765472" w:rsidRPr="005345B2" w:rsidRDefault="00765472">
      <w:pPr>
        <w:pStyle w:val="a8"/>
        <w:spacing w:line="360" w:lineRule="auto"/>
        <w:ind w:firstLineChars="0" w:firstLine="0"/>
        <w:rPr>
          <w:rFonts w:hAnsi="宋体" w:hint="eastAsia"/>
          <w:strike/>
          <w:sz w:val="24"/>
          <w:szCs w:val="24"/>
        </w:rPr>
      </w:pPr>
    </w:p>
    <w:p w14:paraId="2B572DCB" w14:textId="77777777" w:rsidR="00765472" w:rsidRPr="005345B2" w:rsidRDefault="00000000">
      <w:pPr>
        <w:pStyle w:val="a8"/>
        <w:spacing w:line="360" w:lineRule="auto"/>
        <w:ind w:firstLineChars="0" w:firstLine="0"/>
        <w:rPr>
          <w:rFonts w:hAnsi="宋体" w:hint="eastAsia"/>
          <w:strike/>
          <w:sz w:val="24"/>
          <w:szCs w:val="24"/>
        </w:rPr>
      </w:pPr>
      <w:r w:rsidRPr="005345B2">
        <w:rPr>
          <w:rFonts w:hAnsi="宋体" w:hint="eastAsia"/>
          <w:strike/>
          <w:sz w:val="24"/>
          <w:szCs w:val="24"/>
        </w:rPr>
        <w:t>5.1   资格审查文件内容：</w:t>
      </w:r>
    </w:p>
    <w:p w14:paraId="4A847E6E" w14:textId="77777777" w:rsidR="00765472" w:rsidRPr="005345B2" w:rsidRDefault="00000000">
      <w:pPr>
        <w:pStyle w:val="a8"/>
        <w:spacing w:line="360" w:lineRule="auto"/>
        <w:ind w:firstLineChars="0" w:firstLine="0"/>
        <w:rPr>
          <w:rFonts w:hAnsi="宋体" w:hint="eastAsia"/>
          <w:strike/>
          <w:sz w:val="24"/>
          <w:szCs w:val="24"/>
        </w:rPr>
      </w:pPr>
      <w:r w:rsidRPr="005345B2">
        <w:rPr>
          <w:rFonts w:hAnsi="宋体" w:hint="eastAsia"/>
          <w:strike/>
          <w:sz w:val="24"/>
          <w:szCs w:val="24"/>
        </w:rPr>
        <w:t xml:space="preserve">   (a) 目录；</w:t>
      </w:r>
    </w:p>
    <w:p w14:paraId="57F32DAB" w14:textId="77777777" w:rsidR="00765472" w:rsidRPr="005345B2" w:rsidRDefault="00000000">
      <w:pPr>
        <w:pStyle w:val="a8"/>
        <w:spacing w:line="360" w:lineRule="auto"/>
        <w:ind w:firstLineChars="0" w:firstLine="0"/>
        <w:rPr>
          <w:rFonts w:hAnsi="宋体" w:hint="eastAsia"/>
          <w:strike/>
          <w:sz w:val="24"/>
          <w:szCs w:val="24"/>
        </w:rPr>
      </w:pPr>
      <w:r w:rsidRPr="005345B2">
        <w:rPr>
          <w:rFonts w:hAnsi="宋体" w:hint="eastAsia"/>
          <w:strike/>
          <w:sz w:val="24"/>
          <w:szCs w:val="24"/>
        </w:rPr>
        <w:t xml:space="preserve">   (b) 填妥并签字盖章的《投标书》（投标人无需</w:t>
      </w:r>
      <w:r w:rsidRPr="005345B2">
        <w:rPr>
          <w:rFonts w:hAnsi="宋体"/>
          <w:strike/>
          <w:sz w:val="24"/>
          <w:szCs w:val="24"/>
        </w:rPr>
        <w:t>提供，评标委员会根据</w:t>
      </w:r>
      <w:r w:rsidRPr="005345B2">
        <w:rPr>
          <w:rFonts w:hAnsi="宋体" w:hint="eastAsia"/>
          <w:strike/>
          <w:sz w:val="24"/>
          <w:szCs w:val="24"/>
        </w:rPr>
        <w:t>“开标</w:t>
      </w:r>
      <w:r w:rsidRPr="005345B2">
        <w:rPr>
          <w:rFonts w:hAnsi="宋体"/>
          <w:strike/>
          <w:sz w:val="24"/>
          <w:szCs w:val="24"/>
        </w:rPr>
        <w:t>信封</w:t>
      </w:r>
      <w:r w:rsidRPr="005345B2">
        <w:rPr>
          <w:rFonts w:hAnsi="宋体" w:hint="eastAsia"/>
          <w:strike/>
          <w:sz w:val="24"/>
          <w:szCs w:val="24"/>
        </w:rPr>
        <w:t>”中</w:t>
      </w:r>
      <w:r w:rsidRPr="005345B2">
        <w:rPr>
          <w:rFonts w:hAnsi="宋体"/>
          <w:strike/>
          <w:sz w:val="24"/>
          <w:szCs w:val="24"/>
        </w:rPr>
        <w:t>的《</w:t>
      </w:r>
      <w:r w:rsidRPr="005345B2">
        <w:rPr>
          <w:rFonts w:hAnsi="宋体" w:hint="eastAsia"/>
          <w:strike/>
          <w:sz w:val="24"/>
          <w:szCs w:val="24"/>
        </w:rPr>
        <w:t>投标书</w:t>
      </w:r>
      <w:r w:rsidRPr="005345B2">
        <w:rPr>
          <w:rFonts w:hAnsi="宋体"/>
          <w:strike/>
          <w:sz w:val="24"/>
          <w:szCs w:val="24"/>
        </w:rPr>
        <w:t>》</w:t>
      </w:r>
      <w:r w:rsidRPr="005345B2">
        <w:rPr>
          <w:rFonts w:hAnsi="宋体" w:hint="eastAsia"/>
          <w:strike/>
          <w:sz w:val="24"/>
          <w:szCs w:val="24"/>
        </w:rPr>
        <w:t>进行</w:t>
      </w:r>
      <w:r w:rsidRPr="005345B2">
        <w:rPr>
          <w:rFonts w:hAnsi="宋体"/>
          <w:strike/>
          <w:sz w:val="24"/>
          <w:szCs w:val="24"/>
        </w:rPr>
        <w:t>评审</w:t>
      </w:r>
      <w:r w:rsidRPr="005345B2">
        <w:rPr>
          <w:rFonts w:hAnsi="宋体" w:hint="eastAsia"/>
          <w:strike/>
          <w:sz w:val="24"/>
          <w:szCs w:val="24"/>
        </w:rPr>
        <w:t>。</w:t>
      </w:r>
      <w:r w:rsidRPr="005345B2">
        <w:rPr>
          <w:rFonts w:hAnsi="宋体"/>
          <w:strike/>
          <w:sz w:val="24"/>
          <w:szCs w:val="24"/>
        </w:rPr>
        <w:t>投标人</w:t>
      </w:r>
      <w:r w:rsidRPr="005345B2">
        <w:rPr>
          <w:rFonts w:hAnsi="宋体" w:hint="eastAsia"/>
          <w:strike/>
          <w:sz w:val="24"/>
          <w:szCs w:val="24"/>
        </w:rPr>
        <w:t>再次</w:t>
      </w:r>
      <w:r w:rsidRPr="005345B2">
        <w:rPr>
          <w:rFonts w:hAnsi="宋体"/>
          <w:strike/>
          <w:sz w:val="24"/>
          <w:szCs w:val="24"/>
        </w:rPr>
        <w:t>提供且不一致的，以</w:t>
      </w:r>
      <w:r w:rsidRPr="005345B2">
        <w:rPr>
          <w:rFonts w:hAnsi="宋体" w:hint="eastAsia"/>
          <w:strike/>
          <w:sz w:val="24"/>
          <w:szCs w:val="24"/>
        </w:rPr>
        <w:t>“开标</w:t>
      </w:r>
      <w:r w:rsidRPr="005345B2">
        <w:rPr>
          <w:rFonts w:hAnsi="宋体"/>
          <w:strike/>
          <w:sz w:val="24"/>
          <w:szCs w:val="24"/>
        </w:rPr>
        <w:t>信封</w:t>
      </w:r>
      <w:r w:rsidRPr="005345B2">
        <w:rPr>
          <w:rFonts w:hAnsi="宋体" w:hint="eastAsia"/>
          <w:strike/>
          <w:sz w:val="24"/>
          <w:szCs w:val="24"/>
        </w:rPr>
        <w:t>”中</w:t>
      </w:r>
      <w:r w:rsidRPr="005345B2">
        <w:rPr>
          <w:rFonts w:hAnsi="宋体"/>
          <w:strike/>
          <w:sz w:val="24"/>
          <w:szCs w:val="24"/>
        </w:rPr>
        <w:t>的《</w:t>
      </w:r>
      <w:r w:rsidRPr="005345B2">
        <w:rPr>
          <w:rFonts w:hAnsi="宋体" w:hint="eastAsia"/>
          <w:strike/>
          <w:sz w:val="24"/>
          <w:szCs w:val="24"/>
        </w:rPr>
        <w:t>投标书</w:t>
      </w:r>
      <w:r w:rsidRPr="005345B2">
        <w:rPr>
          <w:rFonts w:hAnsi="宋体"/>
          <w:strike/>
          <w:sz w:val="24"/>
          <w:szCs w:val="24"/>
        </w:rPr>
        <w:t>》</w:t>
      </w:r>
      <w:r w:rsidRPr="005345B2">
        <w:rPr>
          <w:rFonts w:hAnsi="宋体" w:hint="eastAsia"/>
          <w:strike/>
          <w:sz w:val="24"/>
          <w:szCs w:val="24"/>
        </w:rPr>
        <w:t>为准）；</w:t>
      </w:r>
    </w:p>
    <w:p w14:paraId="272BEA44" w14:textId="77777777" w:rsidR="00765472" w:rsidRPr="005345B2" w:rsidRDefault="00000000">
      <w:pPr>
        <w:pStyle w:val="a8"/>
        <w:spacing w:line="360" w:lineRule="auto"/>
        <w:ind w:firstLineChars="150" w:firstLine="360"/>
        <w:rPr>
          <w:rFonts w:hAnsi="宋体" w:hint="eastAsia"/>
          <w:strike/>
          <w:sz w:val="24"/>
          <w:szCs w:val="24"/>
        </w:rPr>
      </w:pPr>
      <w:r w:rsidRPr="005345B2">
        <w:rPr>
          <w:rFonts w:hAnsi="宋体" w:hint="eastAsia"/>
          <w:strike/>
          <w:sz w:val="24"/>
          <w:szCs w:val="24"/>
        </w:rPr>
        <w:t>(c) 填妥并签字盖章的《投标人声明》（格式见附录8）；</w:t>
      </w:r>
    </w:p>
    <w:p w14:paraId="5AC6F0D1" w14:textId="77777777" w:rsidR="00765472" w:rsidRPr="005345B2" w:rsidRDefault="00000000">
      <w:pPr>
        <w:spacing w:line="360" w:lineRule="auto"/>
        <w:ind w:left="821" w:hangingChars="342" w:hanging="821"/>
        <w:rPr>
          <w:rFonts w:ascii="宋体" w:hAnsi="宋体" w:hint="eastAsia"/>
          <w:strike/>
          <w:sz w:val="24"/>
        </w:rPr>
      </w:pPr>
      <w:r w:rsidRPr="005345B2">
        <w:rPr>
          <w:rFonts w:ascii="宋体" w:hAnsi="宋体" w:hint="eastAsia"/>
          <w:strike/>
          <w:sz w:val="24"/>
        </w:rPr>
        <w:t xml:space="preserve">   (d) 填妥并签字盖章的《联合体投标协议》（联合体投标人提供）（</w:t>
      </w:r>
      <w:r w:rsidRPr="005345B2">
        <w:rPr>
          <w:rFonts w:hAnsi="宋体" w:hint="eastAsia"/>
          <w:strike/>
          <w:sz w:val="24"/>
        </w:rPr>
        <w:t>投标人无需</w:t>
      </w:r>
      <w:r w:rsidRPr="005345B2">
        <w:rPr>
          <w:rFonts w:hAnsi="宋体"/>
          <w:strike/>
          <w:sz w:val="24"/>
        </w:rPr>
        <w:t>提供，评标委员会根据</w:t>
      </w:r>
      <w:r w:rsidRPr="005345B2">
        <w:rPr>
          <w:rFonts w:hAnsi="宋体" w:hint="eastAsia"/>
          <w:strike/>
          <w:sz w:val="24"/>
        </w:rPr>
        <w:t>“开标</w:t>
      </w:r>
      <w:r w:rsidRPr="005345B2">
        <w:rPr>
          <w:rFonts w:hAnsi="宋体"/>
          <w:strike/>
          <w:sz w:val="24"/>
        </w:rPr>
        <w:t>信封</w:t>
      </w:r>
      <w:r w:rsidRPr="005345B2">
        <w:rPr>
          <w:rFonts w:hAnsi="宋体" w:hint="eastAsia"/>
          <w:strike/>
          <w:sz w:val="24"/>
        </w:rPr>
        <w:t>”中</w:t>
      </w:r>
      <w:r w:rsidRPr="005345B2">
        <w:rPr>
          <w:rFonts w:hAnsi="宋体"/>
          <w:strike/>
          <w:sz w:val="24"/>
        </w:rPr>
        <w:t>的《</w:t>
      </w:r>
      <w:r w:rsidRPr="005345B2">
        <w:rPr>
          <w:rFonts w:ascii="宋体" w:hAnsi="宋体" w:hint="eastAsia"/>
          <w:strike/>
          <w:sz w:val="24"/>
        </w:rPr>
        <w:t>联合体投标协议</w:t>
      </w:r>
      <w:r w:rsidRPr="005345B2">
        <w:rPr>
          <w:rFonts w:hAnsi="宋体"/>
          <w:strike/>
          <w:sz w:val="24"/>
        </w:rPr>
        <w:t>》</w:t>
      </w:r>
      <w:r w:rsidRPr="005345B2">
        <w:rPr>
          <w:rFonts w:hAnsi="宋体" w:hint="eastAsia"/>
          <w:strike/>
          <w:sz w:val="24"/>
        </w:rPr>
        <w:t>进行</w:t>
      </w:r>
      <w:r w:rsidRPr="005345B2">
        <w:rPr>
          <w:rFonts w:hAnsi="宋体"/>
          <w:strike/>
          <w:sz w:val="24"/>
        </w:rPr>
        <w:t>评</w:t>
      </w:r>
      <w:r w:rsidRPr="005345B2">
        <w:rPr>
          <w:rFonts w:hAnsi="宋体"/>
          <w:strike/>
          <w:sz w:val="24"/>
        </w:rPr>
        <w:lastRenderedPageBreak/>
        <w:t>审</w:t>
      </w:r>
      <w:r w:rsidRPr="005345B2">
        <w:rPr>
          <w:rFonts w:hAnsi="宋体" w:hint="eastAsia"/>
          <w:strike/>
          <w:sz w:val="24"/>
        </w:rPr>
        <w:t>。</w:t>
      </w:r>
      <w:r w:rsidRPr="005345B2">
        <w:rPr>
          <w:rFonts w:hAnsi="宋体"/>
          <w:strike/>
          <w:sz w:val="24"/>
        </w:rPr>
        <w:t>投标人</w:t>
      </w:r>
      <w:r w:rsidRPr="005345B2">
        <w:rPr>
          <w:rFonts w:hAnsi="宋体" w:hint="eastAsia"/>
          <w:strike/>
          <w:sz w:val="24"/>
        </w:rPr>
        <w:t>再次</w:t>
      </w:r>
      <w:r w:rsidRPr="005345B2">
        <w:rPr>
          <w:rFonts w:hAnsi="宋体"/>
          <w:strike/>
          <w:sz w:val="24"/>
        </w:rPr>
        <w:t>提供且不一致的，以</w:t>
      </w:r>
      <w:r w:rsidRPr="005345B2">
        <w:rPr>
          <w:rFonts w:hAnsi="宋体" w:hint="eastAsia"/>
          <w:strike/>
          <w:sz w:val="24"/>
        </w:rPr>
        <w:t>“开标</w:t>
      </w:r>
      <w:r w:rsidRPr="005345B2">
        <w:rPr>
          <w:rFonts w:hAnsi="宋体"/>
          <w:strike/>
          <w:sz w:val="24"/>
        </w:rPr>
        <w:t>信封</w:t>
      </w:r>
      <w:r w:rsidRPr="005345B2">
        <w:rPr>
          <w:rFonts w:hAnsi="宋体" w:hint="eastAsia"/>
          <w:strike/>
          <w:sz w:val="24"/>
        </w:rPr>
        <w:t>”中</w:t>
      </w:r>
      <w:r w:rsidRPr="005345B2">
        <w:rPr>
          <w:rFonts w:hAnsi="宋体"/>
          <w:strike/>
          <w:sz w:val="24"/>
        </w:rPr>
        <w:t>的《</w:t>
      </w:r>
      <w:r w:rsidRPr="005345B2">
        <w:rPr>
          <w:rFonts w:ascii="宋体" w:hAnsi="宋体" w:hint="eastAsia"/>
          <w:strike/>
          <w:sz w:val="24"/>
        </w:rPr>
        <w:t>联合体投标协议</w:t>
      </w:r>
      <w:r w:rsidRPr="005345B2">
        <w:rPr>
          <w:rFonts w:hAnsi="宋体"/>
          <w:strike/>
          <w:sz w:val="24"/>
        </w:rPr>
        <w:t>》</w:t>
      </w:r>
      <w:r w:rsidRPr="005345B2">
        <w:rPr>
          <w:rFonts w:hAnsi="宋体" w:hint="eastAsia"/>
          <w:strike/>
          <w:sz w:val="24"/>
        </w:rPr>
        <w:t>为准</w:t>
      </w:r>
      <w:r w:rsidRPr="005345B2">
        <w:rPr>
          <w:rFonts w:ascii="宋体" w:hAnsi="宋体" w:hint="eastAsia"/>
          <w:strike/>
          <w:sz w:val="24"/>
        </w:rPr>
        <w:t>）；</w:t>
      </w:r>
    </w:p>
    <w:p w14:paraId="1D117205" w14:textId="77777777" w:rsidR="00765472" w:rsidRPr="005345B2" w:rsidRDefault="00000000">
      <w:pPr>
        <w:spacing w:line="360" w:lineRule="auto"/>
        <w:ind w:left="821" w:hangingChars="342" w:hanging="821"/>
        <w:rPr>
          <w:rFonts w:ascii="宋体" w:hAnsi="宋体" w:hint="eastAsia"/>
          <w:strike/>
          <w:sz w:val="24"/>
        </w:rPr>
      </w:pPr>
      <w:r w:rsidRPr="005345B2">
        <w:rPr>
          <w:rFonts w:ascii="宋体" w:hAnsi="宋体" w:hint="eastAsia"/>
          <w:strike/>
          <w:sz w:val="24"/>
        </w:rPr>
        <w:t xml:space="preserve">   (e) </w:t>
      </w:r>
      <w:r w:rsidRPr="005345B2">
        <w:rPr>
          <w:rFonts w:hAnsi="宋体" w:hint="eastAsia"/>
          <w:strike/>
          <w:sz w:val="24"/>
        </w:rPr>
        <w:t>投标人</w:t>
      </w:r>
      <w:r w:rsidRPr="005345B2">
        <w:rPr>
          <w:rFonts w:ascii="宋体" w:hAnsi="宋体" w:hint="eastAsia"/>
          <w:strike/>
          <w:sz w:val="24"/>
        </w:rPr>
        <w:t>资质证书；</w:t>
      </w:r>
    </w:p>
    <w:p w14:paraId="414FF977" w14:textId="77777777" w:rsidR="00765472" w:rsidRPr="005345B2" w:rsidRDefault="00000000">
      <w:pPr>
        <w:spacing w:line="360" w:lineRule="auto"/>
        <w:ind w:left="821" w:hangingChars="342" w:hanging="821"/>
        <w:rPr>
          <w:rFonts w:ascii="宋体" w:hAnsi="宋体" w:hint="eastAsia"/>
          <w:strike/>
          <w:sz w:val="24"/>
        </w:rPr>
      </w:pPr>
      <w:r w:rsidRPr="005345B2">
        <w:rPr>
          <w:rFonts w:ascii="宋体" w:hAnsi="宋体" w:hint="eastAsia"/>
          <w:strike/>
          <w:sz w:val="24"/>
        </w:rPr>
        <w:t xml:space="preserve">   (f) </w:t>
      </w:r>
      <w:r w:rsidRPr="005345B2">
        <w:rPr>
          <w:rFonts w:hAnsi="宋体" w:hint="eastAsia"/>
          <w:strike/>
          <w:sz w:val="24"/>
        </w:rPr>
        <w:t>申请人已在广州市住房和城乡建设局建立诚信档案</w:t>
      </w:r>
      <w:r w:rsidRPr="005345B2">
        <w:rPr>
          <w:rFonts w:ascii="宋体" w:hAnsi="宋体" w:hint="eastAsia"/>
          <w:strike/>
          <w:sz w:val="24"/>
        </w:rPr>
        <w:t>；</w:t>
      </w:r>
    </w:p>
    <w:p w14:paraId="3422274B" w14:textId="77777777" w:rsidR="00765472" w:rsidRPr="005345B2" w:rsidRDefault="00000000">
      <w:pPr>
        <w:spacing w:line="360" w:lineRule="auto"/>
        <w:ind w:leftChars="67" w:left="789" w:hangingChars="270" w:hanging="648"/>
        <w:rPr>
          <w:rFonts w:ascii="宋体" w:hAnsi="宋体" w:hint="eastAsia"/>
          <w:strike/>
          <w:sz w:val="24"/>
        </w:rPr>
      </w:pPr>
      <w:r w:rsidRPr="005345B2">
        <w:rPr>
          <w:rFonts w:hAnsi="宋体" w:hint="eastAsia"/>
          <w:strike/>
          <w:sz w:val="24"/>
        </w:rPr>
        <w:t xml:space="preserve">  (g) </w:t>
      </w:r>
      <w:r w:rsidRPr="005345B2">
        <w:rPr>
          <w:rFonts w:hAnsi="宋体" w:hint="eastAsia"/>
          <w:strike/>
          <w:sz w:val="24"/>
        </w:rPr>
        <w:t>投标申请表（附录</w:t>
      </w:r>
      <w:r w:rsidRPr="005345B2">
        <w:rPr>
          <w:rFonts w:hAnsi="宋体" w:hint="eastAsia"/>
          <w:strike/>
          <w:sz w:val="24"/>
        </w:rPr>
        <w:t>1</w:t>
      </w:r>
      <w:r w:rsidRPr="005345B2">
        <w:rPr>
          <w:rFonts w:hAnsi="宋体" w:hint="eastAsia"/>
          <w:strike/>
          <w:sz w:val="24"/>
        </w:rPr>
        <w:t>）；</w:t>
      </w:r>
    </w:p>
    <w:p w14:paraId="1D4A32A7" w14:textId="77777777" w:rsidR="00765472" w:rsidRPr="005345B2" w:rsidRDefault="00000000">
      <w:pPr>
        <w:spacing w:line="360" w:lineRule="auto"/>
        <w:ind w:leftChars="167" w:left="759" w:hangingChars="170" w:hanging="408"/>
        <w:rPr>
          <w:rFonts w:ascii="宋体" w:hAnsi="宋体" w:hint="eastAsia"/>
          <w:strike/>
          <w:sz w:val="24"/>
        </w:rPr>
      </w:pPr>
      <w:r w:rsidRPr="005345B2">
        <w:rPr>
          <w:rFonts w:hAnsi="宋体" w:hint="eastAsia"/>
          <w:strike/>
          <w:sz w:val="24"/>
        </w:rPr>
        <w:t xml:space="preserve">(h) </w:t>
      </w:r>
      <w:r w:rsidRPr="005345B2">
        <w:rPr>
          <w:rFonts w:hAnsi="宋体" w:hint="eastAsia"/>
          <w:strike/>
          <w:sz w:val="24"/>
        </w:rPr>
        <w:t>拟派</w:t>
      </w:r>
      <w:r w:rsidRPr="005345B2">
        <w:rPr>
          <w:rFonts w:ascii="宋体" w:hAnsi="宋体" w:hint="eastAsia"/>
          <w:strike/>
          <w:sz w:val="24"/>
        </w:rPr>
        <w:t>项目负责人注册执业资格证书或职称证书；</w:t>
      </w:r>
    </w:p>
    <w:p w14:paraId="4285F24E"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(i) </w:t>
      </w:r>
      <w:r w:rsidRPr="005345B2">
        <w:rPr>
          <w:rFonts w:hAnsi="宋体" w:hint="eastAsia"/>
          <w:strike/>
          <w:sz w:val="24"/>
        </w:rPr>
        <w:t>拟派各专业负责人注册</w:t>
      </w:r>
      <w:r w:rsidRPr="005345B2">
        <w:rPr>
          <w:rFonts w:ascii="宋体" w:hAnsi="宋体" w:hint="eastAsia"/>
          <w:strike/>
          <w:sz w:val="24"/>
        </w:rPr>
        <w:t>执业资格证书或职称证书及工作简历；</w:t>
      </w:r>
    </w:p>
    <w:p w14:paraId="27AD78AC" w14:textId="77777777" w:rsidR="00765472" w:rsidRPr="005345B2" w:rsidRDefault="00000000">
      <w:pPr>
        <w:spacing w:line="360" w:lineRule="auto"/>
        <w:rPr>
          <w:rFonts w:ascii="宋体" w:hAnsi="宋体" w:hint="eastAsia"/>
          <w:strike/>
          <w:sz w:val="24"/>
        </w:rPr>
      </w:pPr>
      <w:r w:rsidRPr="005345B2">
        <w:rPr>
          <w:rFonts w:ascii="宋体" w:hAnsi="宋体" w:hint="eastAsia"/>
          <w:strike/>
          <w:sz w:val="24"/>
        </w:rPr>
        <w:t xml:space="preserve">   </w:t>
      </w:r>
      <w:r w:rsidRPr="005345B2">
        <w:rPr>
          <w:rFonts w:hAnsi="宋体" w:hint="eastAsia"/>
          <w:strike/>
          <w:sz w:val="24"/>
        </w:rPr>
        <w:t xml:space="preserve">(j) </w:t>
      </w:r>
      <w:r w:rsidRPr="005345B2">
        <w:rPr>
          <w:rFonts w:ascii="宋体" w:hAnsi="宋体" w:hint="eastAsia"/>
          <w:strike/>
          <w:sz w:val="24"/>
        </w:rPr>
        <w:t>投标人认为有必要提供的其他资料。</w:t>
      </w:r>
    </w:p>
    <w:p w14:paraId="44FB2C43" w14:textId="77777777" w:rsidR="00765472" w:rsidRPr="005345B2" w:rsidRDefault="00000000">
      <w:pPr>
        <w:spacing w:line="360" w:lineRule="auto"/>
        <w:rPr>
          <w:rFonts w:ascii="宋体" w:hAnsi="宋体" w:hint="eastAsia"/>
          <w:strike/>
          <w:sz w:val="24"/>
        </w:rPr>
      </w:pPr>
      <w:r w:rsidRPr="005345B2">
        <w:rPr>
          <w:rFonts w:hAnsi="宋体" w:hint="eastAsia"/>
          <w:strike/>
          <w:sz w:val="24"/>
        </w:rPr>
        <w:t xml:space="preserve">   </w:t>
      </w:r>
    </w:p>
    <w:p w14:paraId="72DDCEA5" w14:textId="77777777" w:rsidR="00765472" w:rsidRPr="005345B2" w:rsidRDefault="00000000">
      <w:pPr>
        <w:spacing w:line="360" w:lineRule="auto"/>
        <w:ind w:leftChars="15" w:left="612" w:hangingChars="242" w:hanging="581"/>
        <w:rPr>
          <w:rFonts w:ascii="宋体" w:hAnsi="宋体" w:hint="eastAsia"/>
          <w:sz w:val="24"/>
        </w:rPr>
      </w:pPr>
      <w:r w:rsidRPr="005345B2">
        <w:rPr>
          <w:rFonts w:ascii="宋体" w:hAnsi="宋体" w:hint="eastAsia"/>
          <w:strike/>
          <w:sz w:val="24"/>
        </w:rPr>
        <w:t>注：资格审查文件中的(e)、(f)取自广州市房建和市政企业库，投标人企业库中记录的该部分上传件将被视为投标人递交投标文件的一部分，不需重复提交。评标委员会对该部分资料的审查将以投标截止时间在广州市房建和市政企业库内上传件为依据。若招标人延长投标截止时间的，以上资料的评审时点也相应延长。投标人应及时维护其在广州市房建和市政企业库登记的信息及上传件，确保各项信息及上传件在有效期内。</w:t>
      </w:r>
    </w:p>
    <w:p w14:paraId="424D74A5" w14:textId="77777777" w:rsidR="00765472" w:rsidRPr="005345B2" w:rsidRDefault="00765472">
      <w:pPr>
        <w:spacing w:line="360" w:lineRule="auto"/>
        <w:ind w:leftChars="15" w:left="612" w:hangingChars="242" w:hanging="581"/>
        <w:rPr>
          <w:rFonts w:ascii="宋体" w:hAnsi="宋体" w:hint="eastAsia"/>
          <w:strike/>
          <w:sz w:val="24"/>
        </w:rPr>
      </w:pPr>
    </w:p>
    <w:p w14:paraId="3080BC94" w14:textId="77777777" w:rsidR="00765472" w:rsidRPr="005345B2" w:rsidRDefault="00000000">
      <w:pPr>
        <w:spacing w:line="360" w:lineRule="auto"/>
        <w:ind w:left="361" w:hangingChars="150" w:hanging="361"/>
        <w:rPr>
          <w:rFonts w:ascii="宋体" w:hAnsi="宋体" w:hint="eastAsia"/>
          <w:b/>
          <w:bCs/>
          <w:strike/>
          <w:sz w:val="24"/>
        </w:rPr>
      </w:pPr>
      <w:r w:rsidRPr="005345B2">
        <w:rPr>
          <w:rFonts w:ascii="宋体" w:hAnsi="宋体"/>
          <w:b/>
          <w:bCs/>
          <w:strike/>
          <w:sz w:val="24"/>
        </w:rPr>
        <w:t xml:space="preserve">6    </w:t>
      </w:r>
      <w:r w:rsidRPr="005345B2">
        <w:rPr>
          <w:rFonts w:ascii="宋体" w:hAnsi="宋体" w:hint="eastAsia"/>
          <w:b/>
          <w:bCs/>
          <w:strike/>
          <w:sz w:val="24"/>
        </w:rPr>
        <w:t>定标资料（如有）</w:t>
      </w:r>
    </w:p>
    <w:p w14:paraId="55CF3D0D" w14:textId="77777777" w:rsidR="00765472" w:rsidRPr="005345B2" w:rsidRDefault="00765472">
      <w:pPr>
        <w:spacing w:line="360" w:lineRule="auto"/>
        <w:ind w:left="360" w:hangingChars="150" w:hanging="360"/>
        <w:rPr>
          <w:rFonts w:ascii="宋体" w:hAnsi="宋体" w:hint="eastAsia"/>
          <w:strike/>
          <w:sz w:val="24"/>
        </w:rPr>
      </w:pPr>
    </w:p>
    <w:p w14:paraId="0A65F9E9" w14:textId="77777777" w:rsidR="00765472" w:rsidRPr="005345B2" w:rsidRDefault="00000000">
      <w:pPr>
        <w:spacing w:line="360" w:lineRule="auto"/>
        <w:ind w:left="360" w:hangingChars="150" w:hanging="360"/>
        <w:rPr>
          <w:rFonts w:ascii="宋体" w:hAnsi="宋体" w:hint="eastAsia"/>
          <w:strike/>
          <w:sz w:val="24"/>
        </w:rPr>
      </w:pPr>
      <w:r w:rsidRPr="005345B2">
        <w:rPr>
          <w:rFonts w:ascii="宋体" w:hAnsi="宋体" w:hint="eastAsia"/>
          <w:strike/>
          <w:sz w:val="24"/>
        </w:rPr>
        <w:t>（由招标人自定）</w:t>
      </w:r>
    </w:p>
    <w:p w14:paraId="05311F7D" w14:textId="77777777" w:rsidR="00765472" w:rsidRPr="005345B2" w:rsidRDefault="00765472">
      <w:pPr>
        <w:jc w:val="left"/>
        <w:rPr>
          <w:rFonts w:ascii="宋体" w:hAnsi="宋体" w:hint="eastAsia"/>
        </w:rPr>
      </w:pPr>
    </w:p>
    <w:p w14:paraId="4891A898" w14:textId="77777777" w:rsidR="00765472" w:rsidRPr="005345B2" w:rsidRDefault="00000000">
      <w:pPr>
        <w:pStyle w:val="1"/>
        <w:spacing w:before="120" w:after="100" w:afterAutospacing="1"/>
        <w:rPr>
          <w:rFonts w:ascii="宋体" w:hAnsi="宋体" w:hint="eastAsia"/>
          <w:b w:val="0"/>
          <w:bCs w:val="0"/>
        </w:rPr>
      </w:pPr>
      <w:r w:rsidRPr="005345B2">
        <w:rPr>
          <w:rFonts w:ascii="宋体" w:hAnsi="宋体"/>
        </w:rPr>
        <w:br w:type="page"/>
      </w:r>
      <w:bookmarkStart w:id="26" w:name="_Toc21427"/>
      <w:bookmarkStart w:id="27" w:name="_Toc32827941"/>
      <w:r w:rsidRPr="005345B2">
        <w:rPr>
          <w:rFonts w:ascii="宋体" w:hAnsi="宋体" w:hint="eastAsia"/>
          <w:sz w:val="21"/>
          <w:szCs w:val="21"/>
        </w:rPr>
        <w:lastRenderedPageBreak/>
        <w:t>附录6 投标书</w:t>
      </w:r>
      <w:bookmarkEnd w:id="26"/>
      <w:bookmarkEnd w:id="27"/>
    </w:p>
    <w:p w14:paraId="16FDB32D" w14:textId="77777777" w:rsidR="00765472" w:rsidRPr="005345B2" w:rsidRDefault="00000000">
      <w:pPr>
        <w:jc w:val="center"/>
        <w:rPr>
          <w:rFonts w:ascii="宋体" w:hAnsi="宋体" w:hint="eastAsia"/>
          <w:b/>
          <w:bCs/>
          <w:sz w:val="32"/>
        </w:rPr>
      </w:pPr>
      <w:r w:rsidRPr="005345B2">
        <w:rPr>
          <w:rFonts w:ascii="宋体" w:hAnsi="宋体" w:hint="eastAsia"/>
          <w:b/>
          <w:bCs/>
          <w:sz w:val="32"/>
        </w:rPr>
        <w:t>投标书</w:t>
      </w:r>
    </w:p>
    <w:p w14:paraId="1DCF84AA" w14:textId="77777777" w:rsidR="00765472" w:rsidRPr="005345B2" w:rsidRDefault="00000000">
      <w:pPr>
        <w:spacing w:line="360" w:lineRule="auto"/>
        <w:jc w:val="left"/>
        <w:rPr>
          <w:rFonts w:ascii="宋体" w:hAnsi="宋体" w:hint="eastAsia"/>
          <w:sz w:val="24"/>
        </w:rPr>
      </w:pPr>
      <w:r w:rsidRPr="005345B2">
        <w:rPr>
          <w:rFonts w:ascii="宋体" w:hAnsi="宋体" w:hint="eastAsia"/>
          <w:sz w:val="24"/>
        </w:rPr>
        <w:t>项目名称：</w:t>
      </w:r>
      <w:r w:rsidRPr="005345B2">
        <w:rPr>
          <w:rFonts w:ascii="宋体" w:hAnsi="宋体" w:hint="eastAsia"/>
          <w:sz w:val="24"/>
          <w:u w:val="single"/>
        </w:rPr>
        <w:t xml:space="preserve">                                           </w:t>
      </w:r>
      <w:r w:rsidRPr="005345B2">
        <w:rPr>
          <w:rFonts w:ascii="宋体" w:hAnsi="宋体" w:hint="eastAsia"/>
          <w:sz w:val="24"/>
        </w:rPr>
        <w:t>。</w:t>
      </w:r>
    </w:p>
    <w:p w14:paraId="3D2133E4" w14:textId="77777777" w:rsidR="00765472" w:rsidRPr="005345B2" w:rsidRDefault="00000000">
      <w:pPr>
        <w:pStyle w:val="aa"/>
        <w:spacing w:line="360" w:lineRule="auto"/>
        <w:rPr>
          <w:rFonts w:hAnsi="宋体" w:hint="eastAsia"/>
          <w:sz w:val="24"/>
          <w:szCs w:val="24"/>
        </w:rPr>
      </w:pPr>
      <w:r w:rsidRPr="005345B2">
        <w:rPr>
          <w:rFonts w:hAnsi="宋体" w:hint="eastAsia"/>
          <w:sz w:val="24"/>
          <w:szCs w:val="24"/>
        </w:rPr>
        <w:t>致：</w:t>
      </w:r>
      <w:r w:rsidRPr="005345B2">
        <w:rPr>
          <w:rFonts w:hAnsi="宋体" w:hint="eastAsia"/>
          <w:sz w:val="24"/>
          <w:szCs w:val="24"/>
          <w:u w:val="single"/>
        </w:rPr>
        <w:t xml:space="preserve">                                    </w:t>
      </w:r>
      <w:r w:rsidRPr="005345B2">
        <w:rPr>
          <w:rFonts w:hAnsi="宋体" w:hint="eastAsia"/>
          <w:sz w:val="24"/>
          <w:szCs w:val="24"/>
        </w:rPr>
        <w:t>（招标人、招标代理机构名称）</w:t>
      </w:r>
    </w:p>
    <w:p w14:paraId="3DD08C44" w14:textId="77777777" w:rsidR="00765472" w:rsidRPr="005345B2" w:rsidRDefault="00765472">
      <w:pPr>
        <w:spacing w:line="360" w:lineRule="auto"/>
        <w:jc w:val="left"/>
        <w:rPr>
          <w:rFonts w:ascii="宋体" w:hAnsi="宋体" w:hint="eastAsia"/>
          <w:sz w:val="24"/>
        </w:rPr>
      </w:pPr>
    </w:p>
    <w:p w14:paraId="04A1EFC3" w14:textId="77777777" w:rsidR="00765472" w:rsidRPr="005345B2" w:rsidRDefault="00000000">
      <w:pPr>
        <w:pStyle w:val="aa"/>
        <w:spacing w:line="360" w:lineRule="auto"/>
        <w:ind w:firstLine="420"/>
        <w:rPr>
          <w:rFonts w:hAnsi="宋体" w:hint="eastAsia"/>
          <w:sz w:val="24"/>
          <w:szCs w:val="24"/>
        </w:rPr>
      </w:pPr>
      <w:r w:rsidRPr="005345B2">
        <w:rPr>
          <w:rFonts w:hAnsi="宋体" w:hint="eastAsia"/>
          <w:sz w:val="24"/>
        </w:rPr>
        <w:t>我方（投标人的简称）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我方愿以《勘察设计费用报价表》的投标总报价，承包本次招标所包含的工作，并承担质量缺陷责任。我方项目负责人为</w:t>
      </w:r>
      <w:r w:rsidRPr="005345B2">
        <w:rPr>
          <w:rFonts w:hAnsi="宋体" w:hint="eastAsia"/>
          <w:bCs/>
          <w:sz w:val="24"/>
        </w:rPr>
        <w:t>网上投标登记时选择的项目负责人</w:t>
      </w:r>
      <w:r w:rsidRPr="005345B2">
        <w:rPr>
          <w:rFonts w:hAnsi="宋体" w:hint="eastAsia"/>
          <w:sz w:val="24"/>
        </w:rPr>
        <w:t>。如我司成为本项目中标候选人，我司同意并授权招标人将我司投标文件商务部分进行公开。</w:t>
      </w:r>
    </w:p>
    <w:p w14:paraId="5377C443" w14:textId="77777777" w:rsidR="00765472" w:rsidRPr="005345B2" w:rsidRDefault="00000000">
      <w:pPr>
        <w:pStyle w:val="aa"/>
        <w:spacing w:line="360" w:lineRule="auto"/>
        <w:ind w:firstLine="420"/>
        <w:rPr>
          <w:rFonts w:hAnsi="宋体" w:hint="eastAsia"/>
          <w:sz w:val="24"/>
          <w:szCs w:val="24"/>
        </w:rPr>
      </w:pPr>
      <w:r w:rsidRPr="005345B2">
        <w:rPr>
          <w:rFonts w:hAnsi="宋体" w:hint="eastAsia"/>
          <w:sz w:val="24"/>
          <w:szCs w:val="24"/>
        </w:rPr>
        <w:t>我方遵守本投标书直至投标有效期满，在该日期前，本投标书对我方一直具有约束力，随时可接受中标。我方承认所附投标文件资料为本投标书的一部分。如果我方投标书含有不符合招标文件规定的内容，我方同意按招标文件规定予以修正。我方接受你方关于任命争端裁决委员会的建议。</w:t>
      </w:r>
    </w:p>
    <w:p w14:paraId="34B10F90" w14:textId="77777777" w:rsidR="00765472" w:rsidRPr="005345B2" w:rsidRDefault="00000000">
      <w:pPr>
        <w:pStyle w:val="aa"/>
        <w:spacing w:line="360" w:lineRule="auto"/>
        <w:ind w:firstLine="420"/>
        <w:rPr>
          <w:rFonts w:hAnsi="宋体" w:hint="eastAsia"/>
          <w:sz w:val="24"/>
          <w:szCs w:val="24"/>
        </w:rPr>
      </w:pPr>
      <w:r w:rsidRPr="005345B2">
        <w:rPr>
          <w:rFonts w:hAnsi="宋体" w:hint="eastAsia"/>
          <w:sz w:val="24"/>
          <w:szCs w:val="24"/>
        </w:rPr>
        <w:t>我方认同招标文件规定的评审规则，遵守评标委员会的裁决结果，并且不会采取妨碍项目进展的行为。我方理解你方没有必须接受你方可能收到的最低标或任何投标的义务。</w:t>
      </w:r>
    </w:p>
    <w:p w14:paraId="07AEDD42" w14:textId="77777777" w:rsidR="00765472" w:rsidRPr="005345B2" w:rsidRDefault="00000000">
      <w:pPr>
        <w:pStyle w:val="aa"/>
        <w:spacing w:line="360" w:lineRule="auto"/>
        <w:ind w:firstLine="420"/>
        <w:rPr>
          <w:rFonts w:hAnsi="宋体" w:hint="eastAsia"/>
          <w:sz w:val="24"/>
          <w:szCs w:val="24"/>
        </w:rPr>
      </w:pPr>
      <w:r w:rsidRPr="005345B2">
        <w:rPr>
          <w:rFonts w:hAnsi="宋体" w:hint="eastAsia"/>
          <w:sz w:val="24"/>
          <w:szCs w:val="24"/>
        </w:rPr>
        <w:t>如果我方中标，我方将提供规定的履约担保，将在合同规定的日期开工，并在竣工时间内，按照上述文件完成项目。</w:t>
      </w:r>
    </w:p>
    <w:p w14:paraId="5A6AED90" w14:textId="77777777" w:rsidR="00765472" w:rsidRPr="005345B2" w:rsidRDefault="00000000">
      <w:pPr>
        <w:pStyle w:val="aa"/>
        <w:spacing w:line="360" w:lineRule="auto"/>
        <w:ind w:firstLine="420"/>
        <w:rPr>
          <w:rFonts w:hAnsi="宋体" w:hint="eastAsia"/>
          <w:sz w:val="24"/>
          <w:szCs w:val="24"/>
        </w:rPr>
      </w:pPr>
      <w:r w:rsidRPr="005345B2">
        <w:rPr>
          <w:rFonts w:hAnsi="宋体" w:hint="eastAsia"/>
          <w:sz w:val="24"/>
          <w:szCs w:val="24"/>
        </w:rPr>
        <w:t>除非制订正式合同协议书并生效，本投标书以及你方中标通知书，应构成你我双方间具有约束力的合同。</w:t>
      </w:r>
    </w:p>
    <w:p w14:paraId="53289D2E" w14:textId="77777777" w:rsidR="00765472" w:rsidRPr="005345B2" w:rsidRDefault="00000000">
      <w:pPr>
        <w:spacing w:line="360" w:lineRule="auto"/>
        <w:ind w:firstLine="405"/>
        <w:rPr>
          <w:rFonts w:ascii="宋体" w:hAnsi="宋体" w:hint="eastAsia"/>
          <w:sz w:val="24"/>
        </w:rPr>
      </w:pPr>
      <w:r w:rsidRPr="005345B2">
        <w:rPr>
          <w:rFonts w:ascii="宋体" w:hAnsi="宋体" w:hint="eastAsia"/>
          <w:sz w:val="24"/>
        </w:rPr>
        <w:t>本投标书同时作为法人证明书或法人授权委托书。</w:t>
      </w:r>
    </w:p>
    <w:p w14:paraId="5822CED1" w14:textId="77777777" w:rsidR="00765472" w:rsidRPr="005345B2" w:rsidRDefault="00765472">
      <w:pPr>
        <w:spacing w:line="360" w:lineRule="auto"/>
        <w:rPr>
          <w:rFonts w:ascii="宋体" w:hAnsi="宋体" w:hint="eastAsia"/>
          <w:sz w:val="24"/>
        </w:rPr>
      </w:pPr>
    </w:p>
    <w:p w14:paraId="4A651159"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投标人：（盖章）</w:t>
      </w:r>
      <w:r w:rsidRPr="005345B2">
        <w:rPr>
          <w:rFonts w:hAnsi="宋体" w:hint="eastAsia"/>
          <w:sz w:val="24"/>
          <w:szCs w:val="24"/>
          <w:u w:val="single"/>
        </w:rPr>
        <w:t xml:space="preserve">                                  </w:t>
      </w:r>
    </w:p>
    <w:p w14:paraId="225772FA"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法定代表人：（签字或盖章）</w:t>
      </w:r>
      <w:r w:rsidRPr="005345B2">
        <w:rPr>
          <w:rFonts w:hAnsi="宋体" w:hint="eastAsia"/>
          <w:sz w:val="24"/>
          <w:szCs w:val="24"/>
          <w:u w:val="single"/>
        </w:rPr>
        <w:t xml:space="preserve">                        </w:t>
      </w:r>
    </w:p>
    <w:p w14:paraId="0FE2AD07"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lastRenderedPageBreak/>
        <w:t>委托代理人：（签字或盖章）</w:t>
      </w:r>
      <w:r w:rsidRPr="005345B2">
        <w:rPr>
          <w:rFonts w:hAnsi="宋体" w:hint="eastAsia"/>
          <w:sz w:val="24"/>
          <w:szCs w:val="24"/>
          <w:u w:val="single"/>
        </w:rPr>
        <w:t xml:space="preserve">                        </w:t>
      </w:r>
    </w:p>
    <w:p w14:paraId="06148E9C"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项目负责人：（签字或盖章）</w:t>
      </w:r>
      <w:r w:rsidRPr="005345B2">
        <w:rPr>
          <w:rFonts w:hAnsi="宋体" w:hint="eastAsia"/>
          <w:sz w:val="24"/>
          <w:szCs w:val="24"/>
          <w:u w:val="single"/>
        </w:rPr>
        <w:t xml:space="preserve">                        </w:t>
      </w:r>
    </w:p>
    <w:p w14:paraId="5DAF9877"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地址：</w:t>
      </w:r>
      <w:r w:rsidRPr="005345B2">
        <w:rPr>
          <w:rFonts w:hAnsi="宋体" w:hint="eastAsia"/>
          <w:sz w:val="24"/>
          <w:szCs w:val="24"/>
          <w:u w:val="single"/>
        </w:rPr>
        <w:t xml:space="preserve">                                           </w:t>
      </w:r>
    </w:p>
    <w:p w14:paraId="3478E400"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邮政编码：</w:t>
      </w:r>
      <w:r w:rsidRPr="005345B2">
        <w:rPr>
          <w:rFonts w:hAnsi="宋体" w:hint="eastAsia"/>
          <w:sz w:val="24"/>
          <w:szCs w:val="24"/>
          <w:u w:val="single"/>
        </w:rPr>
        <w:t xml:space="preserve">                                       </w:t>
      </w:r>
    </w:p>
    <w:p w14:paraId="1CCF9484"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电话/传真：</w:t>
      </w:r>
      <w:r w:rsidRPr="005345B2">
        <w:rPr>
          <w:rFonts w:hAnsi="宋体" w:hint="eastAsia"/>
          <w:sz w:val="24"/>
          <w:szCs w:val="24"/>
          <w:u w:val="single"/>
        </w:rPr>
        <w:t xml:space="preserve">                    /FAX              </w:t>
      </w:r>
    </w:p>
    <w:p w14:paraId="62814E7D"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电子邮箱：</w:t>
      </w:r>
      <w:r w:rsidRPr="005345B2">
        <w:rPr>
          <w:rFonts w:hAnsi="宋体" w:hint="eastAsia"/>
          <w:sz w:val="24"/>
          <w:szCs w:val="24"/>
          <w:u w:val="single"/>
        </w:rPr>
        <w:t xml:space="preserve">                                       </w:t>
      </w:r>
    </w:p>
    <w:p w14:paraId="15ACF6A4" w14:textId="493EEC7F"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开户银行名称、账号：</w:t>
      </w:r>
      <w:r w:rsidRPr="005345B2">
        <w:rPr>
          <w:rFonts w:hAnsi="宋体" w:hint="eastAsia"/>
          <w:sz w:val="24"/>
          <w:szCs w:val="24"/>
          <w:u w:val="single"/>
        </w:rPr>
        <w:t xml:space="preserve">                             </w:t>
      </w:r>
    </w:p>
    <w:p w14:paraId="277EB444"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开户行地址/电话：</w:t>
      </w:r>
      <w:r w:rsidRPr="005345B2">
        <w:rPr>
          <w:rFonts w:hAnsi="宋体" w:hint="eastAsia"/>
          <w:sz w:val="24"/>
          <w:szCs w:val="24"/>
          <w:u w:val="single"/>
        </w:rPr>
        <w:t xml:space="preserve">                                </w:t>
      </w:r>
    </w:p>
    <w:p w14:paraId="42D66181" w14:textId="77777777" w:rsidR="00765472" w:rsidRPr="005345B2" w:rsidRDefault="00765472">
      <w:pPr>
        <w:pStyle w:val="aa"/>
        <w:spacing w:line="360" w:lineRule="auto"/>
        <w:rPr>
          <w:rFonts w:hAnsi="宋体" w:hint="eastAsia"/>
          <w:sz w:val="24"/>
          <w:szCs w:val="24"/>
        </w:rPr>
      </w:pPr>
    </w:p>
    <w:p w14:paraId="356772AC" w14:textId="77777777" w:rsidR="00765472" w:rsidRPr="005345B2" w:rsidRDefault="00000000">
      <w:pPr>
        <w:pStyle w:val="aa"/>
        <w:spacing w:line="360" w:lineRule="auto"/>
        <w:rPr>
          <w:rFonts w:hAnsi="宋体" w:hint="eastAsia"/>
          <w:sz w:val="24"/>
          <w:szCs w:val="24"/>
        </w:rPr>
      </w:pPr>
      <w:r w:rsidRPr="005345B2">
        <w:rPr>
          <w:rFonts w:hAnsi="宋体" w:hint="eastAsia"/>
          <w:sz w:val="24"/>
          <w:szCs w:val="24"/>
        </w:rPr>
        <w:t xml:space="preserve">                                     日期：       年    月    日</w:t>
      </w:r>
    </w:p>
    <w:p w14:paraId="5CA6FE09" w14:textId="77777777" w:rsidR="00765472" w:rsidRPr="005345B2" w:rsidRDefault="00765472">
      <w:pPr>
        <w:pStyle w:val="aa"/>
        <w:spacing w:line="360" w:lineRule="auto"/>
        <w:rPr>
          <w:b/>
          <w:sz w:val="24"/>
          <w:szCs w:val="24"/>
          <w:u w:val="single"/>
        </w:rPr>
      </w:pPr>
    </w:p>
    <w:p w14:paraId="0D6C7909" w14:textId="77777777" w:rsidR="00765472" w:rsidRPr="005345B2" w:rsidRDefault="00000000">
      <w:pPr>
        <w:pStyle w:val="aa"/>
        <w:spacing w:line="360" w:lineRule="auto"/>
        <w:rPr>
          <w:b/>
          <w:sz w:val="24"/>
          <w:szCs w:val="24"/>
          <w:u w:val="single"/>
        </w:rPr>
      </w:pPr>
      <w:r w:rsidRPr="005345B2">
        <w:rPr>
          <w:rFonts w:hint="eastAsia"/>
          <w:b/>
          <w:sz w:val="24"/>
          <w:szCs w:val="24"/>
          <w:u w:val="single"/>
        </w:rPr>
        <w:t>（注：如联合体投标的，由投标牵头人签字盖章即可。）</w:t>
      </w:r>
    </w:p>
    <w:p w14:paraId="156C18FA" w14:textId="77777777" w:rsidR="00765472" w:rsidRPr="005345B2" w:rsidRDefault="00000000">
      <w:pPr>
        <w:pStyle w:val="1"/>
        <w:spacing w:line="360" w:lineRule="auto"/>
        <w:rPr>
          <w:rFonts w:ascii="宋体" w:hAnsi="宋体" w:hint="eastAsia"/>
          <w:b w:val="0"/>
          <w:bCs w:val="0"/>
        </w:rPr>
      </w:pPr>
      <w:r w:rsidRPr="005345B2">
        <w:rPr>
          <w:rFonts w:ascii="宋体" w:hAnsi="宋体"/>
          <w:sz w:val="24"/>
          <w:szCs w:val="24"/>
        </w:rPr>
        <w:br w:type="page"/>
      </w:r>
      <w:bookmarkStart w:id="28" w:name="_Toc32827942"/>
      <w:bookmarkStart w:id="29" w:name="_Toc28455"/>
      <w:r w:rsidRPr="005345B2">
        <w:rPr>
          <w:rFonts w:ascii="宋体" w:hAnsi="宋体" w:hint="eastAsia"/>
          <w:sz w:val="21"/>
          <w:szCs w:val="21"/>
        </w:rPr>
        <w:lastRenderedPageBreak/>
        <w:t>附录7 联合体共同投标协议</w:t>
      </w:r>
      <w:bookmarkEnd w:id="28"/>
      <w:bookmarkEnd w:id="29"/>
    </w:p>
    <w:p w14:paraId="6F06E5F7" w14:textId="77777777" w:rsidR="00765472" w:rsidRPr="005345B2" w:rsidRDefault="00000000">
      <w:pPr>
        <w:jc w:val="center"/>
        <w:rPr>
          <w:rFonts w:ascii="宋体" w:hAnsi="宋体" w:hint="eastAsia"/>
          <w:sz w:val="24"/>
        </w:rPr>
      </w:pPr>
      <w:r w:rsidRPr="005345B2">
        <w:rPr>
          <w:rFonts w:ascii="宋体" w:hAnsi="宋体" w:hint="eastAsia"/>
          <w:b/>
          <w:bCs/>
          <w:sz w:val="32"/>
        </w:rPr>
        <w:t>联合体共同投标协议</w:t>
      </w:r>
    </w:p>
    <w:p w14:paraId="76B128F1" w14:textId="77777777" w:rsidR="00765472" w:rsidRPr="005345B2" w:rsidRDefault="00000000">
      <w:pPr>
        <w:spacing w:line="360" w:lineRule="auto"/>
        <w:jc w:val="left"/>
        <w:rPr>
          <w:rFonts w:ascii="宋体" w:hAnsi="宋体" w:hint="eastAsia"/>
          <w:sz w:val="24"/>
        </w:rPr>
      </w:pPr>
      <w:r w:rsidRPr="005345B2">
        <w:rPr>
          <w:rFonts w:ascii="宋体" w:hAnsi="宋体" w:hint="eastAsia"/>
          <w:sz w:val="24"/>
        </w:rPr>
        <w:t>投标项目名称：</w:t>
      </w:r>
      <w:r w:rsidRPr="005345B2">
        <w:rPr>
          <w:rFonts w:ascii="宋体" w:hAnsi="宋体" w:hint="eastAsia"/>
          <w:sz w:val="24"/>
          <w:u w:val="single"/>
        </w:rPr>
        <w:t xml:space="preserve">                                           </w:t>
      </w:r>
      <w:r w:rsidRPr="005345B2">
        <w:rPr>
          <w:rFonts w:ascii="宋体" w:hAnsi="宋体" w:hint="eastAsia"/>
          <w:sz w:val="24"/>
        </w:rPr>
        <w:t>。</w:t>
      </w:r>
    </w:p>
    <w:p w14:paraId="057C9B44" w14:textId="77777777" w:rsidR="00765472" w:rsidRPr="005345B2" w:rsidRDefault="00765472">
      <w:pPr>
        <w:pStyle w:val="aa"/>
        <w:spacing w:line="360" w:lineRule="auto"/>
        <w:rPr>
          <w:rFonts w:hAnsi="宋体" w:hint="eastAsia"/>
          <w:sz w:val="24"/>
          <w:szCs w:val="24"/>
        </w:rPr>
      </w:pPr>
    </w:p>
    <w:p w14:paraId="185D40F8" w14:textId="77777777" w:rsidR="00765472" w:rsidRPr="005345B2" w:rsidRDefault="00000000">
      <w:pPr>
        <w:pStyle w:val="aa"/>
        <w:spacing w:line="360" w:lineRule="auto"/>
        <w:rPr>
          <w:rFonts w:hAnsi="宋体" w:hint="eastAsia"/>
          <w:sz w:val="24"/>
          <w:szCs w:val="24"/>
        </w:rPr>
      </w:pPr>
      <w:r w:rsidRPr="005345B2">
        <w:rPr>
          <w:rFonts w:hAnsi="宋体" w:hint="eastAsia"/>
          <w:sz w:val="24"/>
          <w:szCs w:val="24"/>
        </w:rPr>
        <w:t>致：</w:t>
      </w:r>
      <w:r w:rsidRPr="005345B2">
        <w:rPr>
          <w:rFonts w:hAnsi="宋体" w:hint="eastAsia"/>
          <w:sz w:val="24"/>
          <w:szCs w:val="24"/>
          <w:u w:val="single"/>
        </w:rPr>
        <w:t xml:space="preserve">                                    </w:t>
      </w:r>
      <w:r w:rsidRPr="005345B2">
        <w:rPr>
          <w:rFonts w:hAnsi="宋体" w:hint="eastAsia"/>
          <w:sz w:val="24"/>
          <w:szCs w:val="24"/>
        </w:rPr>
        <w:t>（招标人、招标代理机构名称）</w:t>
      </w:r>
    </w:p>
    <w:p w14:paraId="4C922596" w14:textId="77777777" w:rsidR="00765472" w:rsidRPr="005345B2" w:rsidRDefault="00765472">
      <w:pPr>
        <w:spacing w:line="360" w:lineRule="auto"/>
        <w:jc w:val="left"/>
        <w:rPr>
          <w:rFonts w:ascii="宋体" w:hAnsi="宋体" w:hint="eastAsia"/>
          <w:sz w:val="24"/>
        </w:rPr>
      </w:pPr>
    </w:p>
    <w:p w14:paraId="1DB8CDE0" w14:textId="77777777" w:rsidR="00765472" w:rsidRPr="005345B2" w:rsidRDefault="00000000">
      <w:pPr>
        <w:pStyle w:val="aa"/>
        <w:spacing w:line="360" w:lineRule="auto"/>
        <w:ind w:firstLine="420"/>
        <w:rPr>
          <w:rFonts w:hAnsi="宋体" w:hint="eastAsia"/>
          <w:sz w:val="24"/>
          <w:szCs w:val="24"/>
        </w:rPr>
      </w:pPr>
      <w:r w:rsidRPr="005345B2">
        <w:rPr>
          <w:rFonts w:hAnsi="宋体" w:hint="eastAsia"/>
          <w:sz w:val="24"/>
          <w:szCs w:val="24"/>
        </w:rPr>
        <w:t>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14:paraId="55BED0CE" w14:textId="77777777" w:rsidR="00765472" w:rsidRPr="005345B2" w:rsidRDefault="00000000">
      <w:pPr>
        <w:pStyle w:val="aa"/>
        <w:spacing w:line="360" w:lineRule="auto"/>
        <w:ind w:firstLine="420"/>
        <w:rPr>
          <w:rFonts w:hAnsi="宋体" w:hint="eastAsia"/>
          <w:sz w:val="24"/>
          <w:szCs w:val="24"/>
        </w:rPr>
      </w:pPr>
      <w:r w:rsidRPr="005345B2">
        <w:rPr>
          <w:rFonts w:hAnsi="宋体" w:hint="eastAsia"/>
          <w:sz w:val="24"/>
          <w:szCs w:val="24"/>
        </w:rPr>
        <w:t>本协议牵头人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45D6527" w14:textId="77777777" w:rsidR="00765472" w:rsidRPr="005345B2" w:rsidRDefault="00000000">
      <w:pPr>
        <w:spacing w:line="360" w:lineRule="auto"/>
        <w:ind w:firstLine="405"/>
        <w:rPr>
          <w:rFonts w:ascii="宋体" w:hAnsi="宋体" w:hint="eastAsia"/>
          <w:sz w:val="24"/>
        </w:rPr>
      </w:pPr>
      <w:r w:rsidRPr="005345B2">
        <w:rPr>
          <w:rFonts w:ascii="宋体" w:hAnsi="宋体" w:hint="eastAsia"/>
          <w:sz w:val="24"/>
        </w:rPr>
        <w:t>本投标协议同时作为法人证明书或法人授权委托书。</w:t>
      </w:r>
    </w:p>
    <w:p w14:paraId="5DFE3560" w14:textId="77777777" w:rsidR="00765472" w:rsidRPr="005345B2" w:rsidRDefault="00765472">
      <w:pPr>
        <w:pStyle w:val="aa"/>
        <w:spacing w:line="360" w:lineRule="auto"/>
        <w:rPr>
          <w:rFonts w:hAnsi="宋体" w:hint="eastAsia"/>
          <w:sz w:val="24"/>
          <w:szCs w:val="24"/>
        </w:rPr>
      </w:pPr>
    </w:p>
    <w:p w14:paraId="7C528428"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投标牵头人：（盖章）</w:t>
      </w:r>
      <w:r w:rsidRPr="005345B2">
        <w:rPr>
          <w:rFonts w:hAnsi="宋体" w:hint="eastAsia"/>
          <w:sz w:val="24"/>
          <w:szCs w:val="24"/>
          <w:u w:val="single"/>
        </w:rPr>
        <w:t xml:space="preserve">                                         </w:t>
      </w:r>
    </w:p>
    <w:p w14:paraId="04A4DC09"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法定代表人：（签字或盖章）</w:t>
      </w:r>
      <w:r w:rsidRPr="005345B2">
        <w:rPr>
          <w:rFonts w:hAnsi="宋体" w:hint="eastAsia"/>
          <w:sz w:val="24"/>
          <w:szCs w:val="24"/>
          <w:u w:val="single"/>
        </w:rPr>
        <w:t xml:space="preserve">                                   </w:t>
      </w:r>
    </w:p>
    <w:p w14:paraId="4399EF28"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委托代理人：（签字或盖章）</w:t>
      </w:r>
      <w:r w:rsidRPr="005345B2">
        <w:rPr>
          <w:rFonts w:hAnsi="宋体" w:hint="eastAsia"/>
          <w:sz w:val="24"/>
          <w:szCs w:val="24"/>
          <w:u w:val="single"/>
        </w:rPr>
        <w:t xml:space="preserve">                                   </w:t>
      </w:r>
    </w:p>
    <w:p w14:paraId="0378999E"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地址：</w:t>
      </w:r>
      <w:r w:rsidRPr="005345B2">
        <w:rPr>
          <w:rFonts w:hAnsi="宋体" w:hint="eastAsia"/>
          <w:sz w:val="24"/>
          <w:szCs w:val="24"/>
          <w:u w:val="single"/>
        </w:rPr>
        <w:t xml:space="preserve">                                                      </w:t>
      </w:r>
    </w:p>
    <w:p w14:paraId="44A9EBD5"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邮政编码：</w:t>
      </w:r>
      <w:r w:rsidRPr="005345B2">
        <w:rPr>
          <w:rFonts w:hAnsi="宋体" w:hint="eastAsia"/>
          <w:sz w:val="24"/>
          <w:szCs w:val="24"/>
          <w:u w:val="single"/>
        </w:rPr>
        <w:t xml:space="preserve">          </w:t>
      </w:r>
      <w:r w:rsidRPr="005345B2">
        <w:rPr>
          <w:rFonts w:hAnsi="宋体" w:hint="eastAsia"/>
          <w:sz w:val="24"/>
          <w:szCs w:val="24"/>
        </w:rPr>
        <w:t>电话/传真：</w:t>
      </w:r>
      <w:r w:rsidRPr="005345B2">
        <w:rPr>
          <w:rFonts w:hAnsi="宋体" w:hint="eastAsia"/>
          <w:sz w:val="24"/>
          <w:szCs w:val="24"/>
          <w:u w:val="single"/>
        </w:rPr>
        <w:t xml:space="preserve">                             </w:t>
      </w:r>
    </w:p>
    <w:p w14:paraId="45C93560"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分工内容：</w:t>
      </w:r>
      <w:r w:rsidRPr="005345B2">
        <w:rPr>
          <w:rFonts w:hAnsi="宋体" w:hint="eastAsia"/>
          <w:sz w:val="24"/>
          <w:szCs w:val="24"/>
          <w:u w:val="single"/>
        </w:rPr>
        <w:t xml:space="preserve">                                                  </w:t>
      </w:r>
    </w:p>
    <w:p w14:paraId="53118C66" w14:textId="77777777" w:rsidR="00765472" w:rsidRPr="005345B2" w:rsidRDefault="00765472">
      <w:pPr>
        <w:pStyle w:val="aa"/>
        <w:spacing w:line="360" w:lineRule="auto"/>
        <w:rPr>
          <w:rFonts w:hAnsi="宋体" w:hint="eastAsia"/>
          <w:sz w:val="24"/>
          <w:szCs w:val="24"/>
        </w:rPr>
      </w:pPr>
    </w:p>
    <w:p w14:paraId="63440DCD"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联合体成员：（盖章）</w:t>
      </w:r>
      <w:r w:rsidRPr="005345B2">
        <w:rPr>
          <w:rFonts w:hAnsi="宋体" w:hint="eastAsia"/>
          <w:sz w:val="24"/>
          <w:szCs w:val="24"/>
          <w:u w:val="single"/>
        </w:rPr>
        <w:t xml:space="preserve">                                         </w:t>
      </w:r>
    </w:p>
    <w:p w14:paraId="44D26F21"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法定代表人：（签字或盖章）</w:t>
      </w:r>
      <w:r w:rsidRPr="005345B2">
        <w:rPr>
          <w:rFonts w:hAnsi="宋体" w:hint="eastAsia"/>
          <w:sz w:val="24"/>
          <w:szCs w:val="24"/>
          <w:u w:val="single"/>
        </w:rPr>
        <w:t xml:space="preserve">                                   </w:t>
      </w:r>
    </w:p>
    <w:p w14:paraId="57FE0FEA"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委托代理人：（签字或盖章）</w:t>
      </w:r>
      <w:r w:rsidRPr="005345B2">
        <w:rPr>
          <w:rFonts w:hAnsi="宋体" w:hint="eastAsia"/>
          <w:sz w:val="24"/>
          <w:szCs w:val="24"/>
          <w:u w:val="single"/>
        </w:rPr>
        <w:t xml:space="preserve">                                   </w:t>
      </w:r>
    </w:p>
    <w:p w14:paraId="48B5766C"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地址：</w:t>
      </w:r>
      <w:r w:rsidRPr="005345B2">
        <w:rPr>
          <w:rFonts w:hAnsi="宋体" w:hint="eastAsia"/>
          <w:sz w:val="24"/>
          <w:szCs w:val="24"/>
          <w:u w:val="single"/>
        </w:rPr>
        <w:t xml:space="preserve">                                                      </w:t>
      </w:r>
    </w:p>
    <w:p w14:paraId="748CF515"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邮政编码：</w:t>
      </w:r>
      <w:r w:rsidRPr="005345B2">
        <w:rPr>
          <w:rFonts w:hAnsi="宋体" w:hint="eastAsia"/>
          <w:sz w:val="24"/>
          <w:szCs w:val="24"/>
          <w:u w:val="single"/>
        </w:rPr>
        <w:t xml:space="preserve">          </w:t>
      </w:r>
      <w:r w:rsidRPr="005345B2">
        <w:rPr>
          <w:rFonts w:hAnsi="宋体" w:hint="eastAsia"/>
          <w:sz w:val="24"/>
          <w:szCs w:val="24"/>
        </w:rPr>
        <w:t>电话/传真：</w:t>
      </w:r>
      <w:r w:rsidRPr="005345B2">
        <w:rPr>
          <w:rFonts w:hAnsi="宋体" w:hint="eastAsia"/>
          <w:sz w:val="24"/>
          <w:szCs w:val="24"/>
          <w:u w:val="single"/>
        </w:rPr>
        <w:t xml:space="preserve">                             </w:t>
      </w:r>
    </w:p>
    <w:p w14:paraId="5EA31D64" w14:textId="77777777" w:rsidR="00765472" w:rsidRPr="005345B2" w:rsidRDefault="00000000">
      <w:pPr>
        <w:pStyle w:val="aa"/>
        <w:spacing w:line="360" w:lineRule="auto"/>
        <w:ind w:firstLine="405"/>
        <w:rPr>
          <w:rFonts w:hAnsi="宋体" w:hint="eastAsia"/>
          <w:sz w:val="24"/>
          <w:szCs w:val="24"/>
          <w:u w:val="single"/>
        </w:rPr>
      </w:pPr>
      <w:r w:rsidRPr="005345B2">
        <w:rPr>
          <w:rFonts w:hAnsi="宋体" w:hint="eastAsia"/>
          <w:sz w:val="24"/>
          <w:szCs w:val="24"/>
        </w:rPr>
        <w:t>分工内容：</w:t>
      </w:r>
      <w:r w:rsidRPr="005345B2">
        <w:rPr>
          <w:rFonts w:hAnsi="宋体" w:hint="eastAsia"/>
          <w:sz w:val="24"/>
          <w:szCs w:val="24"/>
          <w:u w:val="single"/>
        </w:rPr>
        <w:t xml:space="preserve">                                                  </w:t>
      </w:r>
    </w:p>
    <w:p w14:paraId="32AB5B6C" w14:textId="77777777" w:rsidR="00765472" w:rsidRPr="005345B2" w:rsidRDefault="00765472">
      <w:pPr>
        <w:pStyle w:val="aa"/>
        <w:spacing w:line="360" w:lineRule="auto"/>
        <w:ind w:firstLine="405"/>
        <w:rPr>
          <w:rFonts w:hAnsi="宋体" w:hint="eastAsia"/>
          <w:sz w:val="24"/>
          <w:szCs w:val="24"/>
          <w:u w:val="single"/>
        </w:rPr>
      </w:pPr>
    </w:p>
    <w:p w14:paraId="72DF0CC2"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联合体成员：（盖章）</w:t>
      </w:r>
      <w:r w:rsidRPr="005345B2">
        <w:rPr>
          <w:rFonts w:hAnsi="宋体" w:hint="eastAsia"/>
          <w:sz w:val="24"/>
          <w:szCs w:val="24"/>
          <w:u w:val="single"/>
        </w:rPr>
        <w:t xml:space="preserve">                                         </w:t>
      </w:r>
    </w:p>
    <w:p w14:paraId="71F9561A"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法定代表人：（签字或盖章）</w:t>
      </w:r>
      <w:r w:rsidRPr="005345B2">
        <w:rPr>
          <w:rFonts w:hAnsi="宋体" w:hint="eastAsia"/>
          <w:sz w:val="24"/>
          <w:szCs w:val="24"/>
          <w:u w:val="single"/>
        </w:rPr>
        <w:t xml:space="preserve">                                   </w:t>
      </w:r>
    </w:p>
    <w:p w14:paraId="05690561"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委托代理人：（签字或盖章）</w:t>
      </w:r>
      <w:r w:rsidRPr="005345B2">
        <w:rPr>
          <w:rFonts w:hAnsi="宋体" w:hint="eastAsia"/>
          <w:sz w:val="24"/>
          <w:szCs w:val="24"/>
          <w:u w:val="single"/>
        </w:rPr>
        <w:t xml:space="preserve">                                   </w:t>
      </w:r>
    </w:p>
    <w:p w14:paraId="29001D4D"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地址：</w:t>
      </w:r>
      <w:r w:rsidRPr="005345B2">
        <w:rPr>
          <w:rFonts w:hAnsi="宋体" w:hint="eastAsia"/>
          <w:sz w:val="24"/>
          <w:szCs w:val="24"/>
          <w:u w:val="single"/>
        </w:rPr>
        <w:t xml:space="preserve">                                                      </w:t>
      </w:r>
    </w:p>
    <w:p w14:paraId="0470DC42" w14:textId="77777777" w:rsidR="00765472" w:rsidRPr="005345B2" w:rsidRDefault="00000000">
      <w:pPr>
        <w:pStyle w:val="aa"/>
        <w:spacing w:line="360" w:lineRule="auto"/>
        <w:ind w:firstLine="405"/>
        <w:rPr>
          <w:rFonts w:hAnsi="宋体" w:hint="eastAsia"/>
          <w:sz w:val="24"/>
          <w:szCs w:val="24"/>
        </w:rPr>
      </w:pPr>
      <w:r w:rsidRPr="005345B2">
        <w:rPr>
          <w:rFonts w:hAnsi="宋体" w:hint="eastAsia"/>
          <w:sz w:val="24"/>
          <w:szCs w:val="24"/>
        </w:rPr>
        <w:t>邮政编码：</w:t>
      </w:r>
      <w:r w:rsidRPr="005345B2">
        <w:rPr>
          <w:rFonts w:hAnsi="宋体" w:hint="eastAsia"/>
          <w:sz w:val="24"/>
          <w:szCs w:val="24"/>
          <w:u w:val="single"/>
        </w:rPr>
        <w:t xml:space="preserve">          </w:t>
      </w:r>
      <w:r w:rsidRPr="005345B2">
        <w:rPr>
          <w:rFonts w:hAnsi="宋体" w:hint="eastAsia"/>
          <w:sz w:val="24"/>
          <w:szCs w:val="24"/>
        </w:rPr>
        <w:t>电话/传真：</w:t>
      </w:r>
      <w:r w:rsidRPr="005345B2">
        <w:rPr>
          <w:rFonts w:hAnsi="宋体" w:hint="eastAsia"/>
          <w:sz w:val="24"/>
          <w:szCs w:val="24"/>
          <w:u w:val="single"/>
        </w:rPr>
        <w:t xml:space="preserve">                             </w:t>
      </w:r>
    </w:p>
    <w:p w14:paraId="78BE75D0" w14:textId="77777777" w:rsidR="00765472" w:rsidRPr="005345B2" w:rsidRDefault="00000000">
      <w:pPr>
        <w:pStyle w:val="aa"/>
        <w:spacing w:line="360" w:lineRule="auto"/>
        <w:ind w:firstLine="405"/>
        <w:rPr>
          <w:rFonts w:hAnsi="宋体" w:hint="eastAsia"/>
          <w:sz w:val="24"/>
          <w:szCs w:val="24"/>
          <w:u w:val="single"/>
        </w:rPr>
      </w:pPr>
      <w:r w:rsidRPr="005345B2">
        <w:rPr>
          <w:rFonts w:hAnsi="宋体" w:hint="eastAsia"/>
          <w:sz w:val="24"/>
          <w:szCs w:val="24"/>
        </w:rPr>
        <w:t>分工内容：</w:t>
      </w:r>
      <w:r w:rsidRPr="005345B2">
        <w:rPr>
          <w:rFonts w:hAnsi="宋体" w:hint="eastAsia"/>
          <w:sz w:val="24"/>
          <w:szCs w:val="24"/>
          <w:u w:val="single"/>
        </w:rPr>
        <w:t xml:space="preserve">                                                  </w:t>
      </w:r>
    </w:p>
    <w:p w14:paraId="3DBAA25A" w14:textId="77777777" w:rsidR="00765472" w:rsidRPr="005345B2" w:rsidRDefault="00765472">
      <w:pPr>
        <w:pStyle w:val="aa"/>
        <w:spacing w:line="360" w:lineRule="auto"/>
        <w:ind w:firstLine="405"/>
        <w:rPr>
          <w:rFonts w:hAnsi="宋体" w:hint="eastAsia"/>
          <w:sz w:val="24"/>
          <w:szCs w:val="24"/>
        </w:rPr>
      </w:pPr>
    </w:p>
    <w:p w14:paraId="3BF31EDA" w14:textId="77777777" w:rsidR="00765472" w:rsidRPr="005345B2" w:rsidRDefault="00765472">
      <w:pPr>
        <w:pStyle w:val="aa"/>
        <w:spacing w:line="360" w:lineRule="auto"/>
        <w:ind w:firstLine="405"/>
        <w:rPr>
          <w:rFonts w:hAnsi="宋体" w:hint="eastAsia"/>
          <w:sz w:val="24"/>
          <w:szCs w:val="24"/>
        </w:rPr>
      </w:pPr>
    </w:p>
    <w:p w14:paraId="78F367F6" w14:textId="77777777" w:rsidR="00765472" w:rsidRPr="005345B2" w:rsidRDefault="00000000">
      <w:pPr>
        <w:spacing w:line="360" w:lineRule="auto"/>
        <w:rPr>
          <w:rFonts w:ascii="宋体" w:hAnsi="宋体" w:hint="eastAsia"/>
          <w:sz w:val="24"/>
        </w:rPr>
      </w:pPr>
      <w:r w:rsidRPr="005345B2">
        <w:rPr>
          <w:rFonts w:ascii="宋体" w:hAnsi="宋体" w:hint="eastAsia"/>
          <w:sz w:val="24"/>
        </w:rPr>
        <w:t xml:space="preserve">                                 签订日期：       年    月    日</w:t>
      </w:r>
    </w:p>
    <w:p w14:paraId="2CE82F3F" w14:textId="77777777" w:rsidR="00765472" w:rsidRPr="005345B2" w:rsidRDefault="00765472">
      <w:pPr>
        <w:pStyle w:val="aa"/>
        <w:spacing w:line="360" w:lineRule="auto"/>
        <w:rPr>
          <w:rFonts w:hAnsi="宋体" w:hint="eastAsia"/>
          <w:sz w:val="24"/>
          <w:szCs w:val="24"/>
        </w:rPr>
      </w:pPr>
    </w:p>
    <w:p w14:paraId="6269467F" w14:textId="77777777" w:rsidR="00765472" w:rsidRPr="005345B2" w:rsidRDefault="00000000">
      <w:pPr>
        <w:pStyle w:val="1"/>
        <w:spacing w:line="360" w:lineRule="auto"/>
        <w:rPr>
          <w:rFonts w:ascii="宋体" w:hAnsi="宋体" w:hint="eastAsia"/>
          <w:sz w:val="21"/>
          <w:szCs w:val="21"/>
        </w:rPr>
      </w:pPr>
      <w:r w:rsidRPr="005345B2">
        <w:rPr>
          <w:rFonts w:ascii="宋体" w:hAnsi="宋体"/>
          <w:b w:val="0"/>
          <w:bCs w:val="0"/>
          <w:sz w:val="24"/>
          <w:u w:val="single"/>
        </w:rPr>
        <w:br w:type="page"/>
      </w:r>
      <w:bookmarkStart w:id="30" w:name="_Toc32827943"/>
      <w:bookmarkStart w:id="31" w:name="_Toc10724"/>
      <w:r w:rsidRPr="005345B2">
        <w:rPr>
          <w:rFonts w:ascii="宋体" w:hAnsi="宋体" w:hint="eastAsia"/>
          <w:sz w:val="21"/>
          <w:szCs w:val="21"/>
        </w:rPr>
        <w:lastRenderedPageBreak/>
        <w:t>附录8 投标人声明</w:t>
      </w:r>
      <w:bookmarkEnd w:id="30"/>
      <w:bookmarkEnd w:id="31"/>
    </w:p>
    <w:p w14:paraId="7BC26254" w14:textId="77777777" w:rsidR="00765472" w:rsidRPr="005345B2" w:rsidRDefault="00000000">
      <w:pPr>
        <w:jc w:val="center"/>
        <w:rPr>
          <w:rFonts w:ascii="宋体" w:hAnsi="宋体" w:hint="eastAsia"/>
          <w:b/>
          <w:sz w:val="32"/>
        </w:rPr>
      </w:pPr>
      <w:r w:rsidRPr="005345B2">
        <w:rPr>
          <w:rFonts w:ascii="宋体" w:hAnsi="宋体" w:hint="eastAsia"/>
          <w:b/>
          <w:sz w:val="32"/>
        </w:rPr>
        <w:t>投标人声明（适用于设资格审查环节的项目）</w:t>
      </w:r>
    </w:p>
    <w:p w14:paraId="6B433BCE" w14:textId="77777777" w:rsidR="00765472" w:rsidRPr="005345B2" w:rsidRDefault="00765472">
      <w:pPr>
        <w:pStyle w:val="af6"/>
        <w:spacing w:line="400" w:lineRule="exact"/>
        <w:rPr>
          <w:rFonts w:ascii="宋体" w:eastAsia="宋体" w:hAnsi="宋体" w:hint="eastAsia"/>
          <w:color w:val="auto"/>
          <w:sz w:val="24"/>
          <w:szCs w:val="24"/>
        </w:rPr>
      </w:pPr>
    </w:p>
    <w:p w14:paraId="0D5A4174" w14:textId="77777777" w:rsidR="00765472" w:rsidRPr="005345B2" w:rsidRDefault="00000000">
      <w:pPr>
        <w:pStyle w:val="af6"/>
        <w:rPr>
          <w:rFonts w:ascii="宋体" w:eastAsia="宋体" w:hAnsi="宋体" w:hint="eastAsia"/>
          <w:color w:val="auto"/>
          <w:sz w:val="24"/>
          <w:szCs w:val="24"/>
        </w:rPr>
      </w:pPr>
      <w:r w:rsidRPr="005345B2">
        <w:rPr>
          <w:rFonts w:ascii="宋体" w:eastAsia="宋体" w:hAnsi="宋体" w:hint="eastAsia"/>
          <w:color w:val="auto"/>
          <w:sz w:val="24"/>
          <w:szCs w:val="24"/>
        </w:rPr>
        <w:t>广州市住房和城乡建设局、本招标项目招标人及招标监管机构：</w:t>
      </w:r>
    </w:p>
    <w:p w14:paraId="5A8DBD1B" w14:textId="77777777" w:rsidR="00765472" w:rsidRPr="005345B2" w:rsidRDefault="00000000">
      <w:pPr>
        <w:pStyle w:val="af6"/>
        <w:rPr>
          <w:rFonts w:ascii="宋体" w:eastAsia="宋体" w:hAnsi="宋体" w:hint="eastAsia"/>
          <w:color w:val="auto"/>
          <w:sz w:val="24"/>
          <w:szCs w:val="24"/>
        </w:rPr>
      </w:pPr>
      <w:r w:rsidRPr="005345B2">
        <w:rPr>
          <w:rFonts w:ascii="宋体" w:eastAsia="宋体" w:hAnsi="宋体" w:hint="eastAsia"/>
          <w:color w:val="auto"/>
          <w:sz w:val="24"/>
          <w:szCs w:val="24"/>
        </w:rPr>
        <w:t>本公司就参加</w:t>
      </w:r>
      <w:r w:rsidRPr="005345B2">
        <w:rPr>
          <w:rFonts w:ascii="宋体" w:eastAsia="宋体" w:hAnsi="宋体" w:hint="eastAsia"/>
          <w:color w:val="auto"/>
          <w:sz w:val="24"/>
          <w:szCs w:val="24"/>
          <w:u w:val="single"/>
        </w:rPr>
        <w:t xml:space="preserve">        </w:t>
      </w:r>
      <w:r w:rsidRPr="005345B2">
        <w:rPr>
          <w:rFonts w:ascii="宋体" w:eastAsia="宋体" w:hAnsi="宋体" w:hint="eastAsia"/>
          <w:color w:val="auto"/>
          <w:sz w:val="24"/>
          <w:szCs w:val="24"/>
        </w:rPr>
        <w:t>投标工作，作出郑重声明：我方与招标人过去3年内无合同履约纠纷，不存在第三章第3.11项规定的任何一种情形。</w:t>
      </w:r>
    </w:p>
    <w:p w14:paraId="0A9C96F8" w14:textId="77777777" w:rsidR="00765472" w:rsidRPr="005345B2" w:rsidRDefault="00765472">
      <w:pPr>
        <w:spacing w:line="360" w:lineRule="auto"/>
        <w:rPr>
          <w:rFonts w:ascii="宋体" w:hAnsi="宋体" w:hint="eastAsia"/>
          <w:sz w:val="24"/>
        </w:rPr>
      </w:pPr>
    </w:p>
    <w:p w14:paraId="3458599F" w14:textId="77777777" w:rsidR="00765472" w:rsidRPr="005345B2" w:rsidRDefault="00000000">
      <w:pPr>
        <w:pStyle w:val="af6"/>
        <w:rPr>
          <w:rFonts w:ascii="宋体" w:eastAsia="宋体" w:hAnsi="宋体" w:hint="eastAsia"/>
          <w:color w:val="auto"/>
          <w:sz w:val="24"/>
          <w:szCs w:val="24"/>
        </w:rPr>
      </w:pPr>
      <w:r w:rsidRPr="005345B2">
        <w:rPr>
          <w:rFonts w:ascii="宋体" w:eastAsia="宋体" w:hAnsi="宋体" w:hint="eastAsia"/>
          <w:color w:val="auto"/>
          <w:sz w:val="24"/>
          <w:szCs w:val="24"/>
        </w:rPr>
        <w:t>特此声明。</w:t>
      </w:r>
    </w:p>
    <w:p w14:paraId="3C730513" w14:textId="77777777" w:rsidR="00765472" w:rsidRPr="005345B2" w:rsidRDefault="00765472">
      <w:pPr>
        <w:pStyle w:val="af6"/>
        <w:rPr>
          <w:rFonts w:ascii="宋体" w:eastAsia="宋体" w:hAnsi="宋体" w:hint="eastAsia"/>
          <w:color w:val="auto"/>
          <w:sz w:val="24"/>
          <w:szCs w:val="24"/>
        </w:rPr>
      </w:pPr>
    </w:p>
    <w:p w14:paraId="23967B5A" w14:textId="77777777" w:rsidR="00765472" w:rsidRPr="005345B2" w:rsidRDefault="00000000">
      <w:pPr>
        <w:pStyle w:val="af7"/>
        <w:ind w:left="0" w:right="1449" w:firstLineChars="1600" w:firstLine="3840"/>
        <w:jc w:val="both"/>
        <w:rPr>
          <w:rFonts w:ascii="宋体" w:eastAsia="宋体" w:hAnsi="宋体" w:hint="eastAsia"/>
          <w:color w:val="auto"/>
          <w:sz w:val="24"/>
          <w:szCs w:val="24"/>
        </w:rPr>
      </w:pPr>
      <w:r w:rsidRPr="005345B2">
        <w:rPr>
          <w:rFonts w:ascii="宋体" w:eastAsia="宋体" w:hAnsi="宋体" w:hint="eastAsia"/>
          <w:color w:val="auto"/>
          <w:sz w:val="24"/>
          <w:szCs w:val="24"/>
        </w:rPr>
        <w:t>投标人：(盖章)</w:t>
      </w:r>
    </w:p>
    <w:p w14:paraId="5F06F02E" w14:textId="77777777" w:rsidR="00765472" w:rsidRPr="005345B2" w:rsidRDefault="00000000">
      <w:pPr>
        <w:pStyle w:val="af6"/>
        <w:ind w:right="1449" w:firstLine="0"/>
        <w:jc w:val="center"/>
        <w:rPr>
          <w:rFonts w:ascii="宋体" w:eastAsia="宋体" w:hAnsi="宋体" w:hint="eastAsia"/>
          <w:color w:val="auto"/>
          <w:sz w:val="24"/>
          <w:szCs w:val="24"/>
        </w:rPr>
      </w:pPr>
      <w:r w:rsidRPr="005345B2">
        <w:rPr>
          <w:rFonts w:ascii="宋体" w:eastAsia="宋体" w:hAnsi="宋体" w:hint="eastAsia"/>
          <w:color w:val="auto"/>
          <w:sz w:val="24"/>
          <w:szCs w:val="24"/>
        </w:rPr>
        <w:t xml:space="preserve">                                          </w:t>
      </w:r>
    </w:p>
    <w:p w14:paraId="2838EF4D" w14:textId="77777777" w:rsidR="00765472" w:rsidRPr="005345B2" w:rsidRDefault="00000000">
      <w:pPr>
        <w:pStyle w:val="af6"/>
        <w:ind w:right="2079" w:firstLineChars="900" w:firstLine="2160"/>
        <w:jc w:val="right"/>
        <w:rPr>
          <w:rFonts w:ascii="宋体" w:hAnsi="宋体" w:hint="eastAsia"/>
          <w:color w:val="auto"/>
          <w:sz w:val="24"/>
          <w:szCs w:val="24"/>
        </w:rPr>
      </w:pPr>
      <w:r w:rsidRPr="005345B2">
        <w:rPr>
          <w:rFonts w:ascii="宋体" w:eastAsia="宋体" w:hAnsi="宋体" w:hint="eastAsia"/>
          <w:color w:val="auto"/>
          <w:sz w:val="24"/>
          <w:szCs w:val="24"/>
        </w:rPr>
        <w:t>年   月   日</w:t>
      </w:r>
    </w:p>
    <w:p w14:paraId="2B41279A" w14:textId="77777777" w:rsidR="00765472" w:rsidRPr="005345B2" w:rsidRDefault="00765472">
      <w:pPr>
        <w:spacing w:line="360" w:lineRule="auto"/>
        <w:jc w:val="left"/>
        <w:rPr>
          <w:rFonts w:ascii="宋体" w:hAnsi="宋体" w:hint="eastAsia"/>
          <w:sz w:val="24"/>
        </w:rPr>
      </w:pPr>
    </w:p>
    <w:p w14:paraId="7D99157C" w14:textId="0E039284" w:rsidR="00765472" w:rsidRPr="005345B2" w:rsidRDefault="00000000">
      <w:pPr>
        <w:pStyle w:val="aa"/>
        <w:spacing w:line="360" w:lineRule="auto"/>
        <w:rPr>
          <w:sz w:val="24"/>
          <w:szCs w:val="24"/>
        </w:rPr>
      </w:pPr>
      <w:r w:rsidRPr="005345B2">
        <w:rPr>
          <w:rFonts w:hint="eastAsia"/>
          <w:b/>
          <w:sz w:val="24"/>
          <w:szCs w:val="24"/>
          <w:u w:val="single"/>
        </w:rPr>
        <w:t>（注：如联合体投标，由投标牵头人盖章即可）</w:t>
      </w:r>
      <w:r w:rsidRPr="005345B2">
        <w:rPr>
          <w:rFonts w:hint="eastAsia"/>
          <w:sz w:val="24"/>
          <w:szCs w:val="24"/>
        </w:rPr>
        <w:t xml:space="preserve">   </w:t>
      </w:r>
    </w:p>
    <w:p w14:paraId="74DA2E61" w14:textId="77777777" w:rsidR="00765472" w:rsidRPr="005345B2" w:rsidRDefault="00765472">
      <w:pPr>
        <w:pStyle w:val="aa"/>
        <w:rPr>
          <w:rFonts w:hAnsi="宋体" w:hint="eastAsia"/>
        </w:rPr>
      </w:pPr>
    </w:p>
    <w:p w14:paraId="713234A6" w14:textId="77777777" w:rsidR="00765472" w:rsidRPr="005345B2" w:rsidRDefault="00000000">
      <w:pPr>
        <w:rPr>
          <w:rFonts w:ascii="宋体" w:hAnsi="宋体" w:hint="eastAsia"/>
        </w:rPr>
      </w:pPr>
      <w:r w:rsidRPr="005345B2">
        <w:rPr>
          <w:rFonts w:ascii="宋体" w:hAnsi="宋体"/>
        </w:rPr>
        <w:br w:type="page"/>
      </w:r>
    </w:p>
    <w:p w14:paraId="2E1AB66C" w14:textId="77777777" w:rsidR="00765472" w:rsidRPr="005345B2" w:rsidRDefault="00765472">
      <w:pPr>
        <w:rPr>
          <w:rFonts w:ascii="宋体" w:hAnsi="宋体" w:hint="eastAsia"/>
        </w:rPr>
      </w:pPr>
    </w:p>
    <w:p w14:paraId="51D51949" w14:textId="77777777" w:rsidR="00765472" w:rsidRPr="005345B2" w:rsidRDefault="00000000">
      <w:pPr>
        <w:jc w:val="center"/>
        <w:rPr>
          <w:rFonts w:ascii="宋体" w:hAnsi="宋体" w:hint="eastAsia"/>
          <w:b/>
          <w:strike/>
          <w:sz w:val="32"/>
        </w:rPr>
      </w:pPr>
      <w:r w:rsidRPr="005345B2">
        <w:rPr>
          <w:rFonts w:ascii="宋体" w:hAnsi="宋体" w:hint="eastAsia"/>
          <w:b/>
          <w:strike/>
          <w:sz w:val="32"/>
        </w:rPr>
        <w:t>投标人声明（适用于未设资格审查环节的项目）</w:t>
      </w:r>
    </w:p>
    <w:p w14:paraId="7737ED5E" w14:textId="77777777" w:rsidR="00765472" w:rsidRPr="005345B2" w:rsidRDefault="00765472">
      <w:pPr>
        <w:pStyle w:val="af6"/>
        <w:rPr>
          <w:rFonts w:ascii="宋体" w:eastAsia="宋体" w:hAnsi="宋体" w:hint="eastAsia"/>
          <w:strike/>
          <w:color w:val="auto"/>
          <w:sz w:val="24"/>
          <w:szCs w:val="24"/>
        </w:rPr>
      </w:pPr>
    </w:p>
    <w:p w14:paraId="379A25E9" w14:textId="77777777" w:rsidR="00765472" w:rsidRPr="005345B2" w:rsidRDefault="00000000">
      <w:pPr>
        <w:pStyle w:val="af6"/>
        <w:rPr>
          <w:rFonts w:ascii="宋体" w:eastAsia="宋体" w:hAnsi="宋体" w:hint="eastAsia"/>
          <w:strike/>
          <w:color w:val="auto"/>
          <w:sz w:val="24"/>
          <w:szCs w:val="24"/>
        </w:rPr>
      </w:pPr>
      <w:r w:rsidRPr="005345B2">
        <w:rPr>
          <w:rFonts w:ascii="宋体" w:eastAsia="宋体" w:hAnsi="宋体" w:hint="eastAsia"/>
          <w:strike/>
          <w:color w:val="auto"/>
          <w:sz w:val="24"/>
          <w:szCs w:val="24"/>
        </w:rPr>
        <w:t>广州市住房和城乡建设局、本招标项目招标人及招标监管机构：</w:t>
      </w:r>
    </w:p>
    <w:p w14:paraId="2FAD31BD" w14:textId="77777777" w:rsidR="00765472" w:rsidRPr="005345B2" w:rsidRDefault="00000000">
      <w:pPr>
        <w:pStyle w:val="af6"/>
        <w:rPr>
          <w:rFonts w:ascii="宋体" w:eastAsia="宋体" w:hAnsi="宋体" w:hint="eastAsia"/>
          <w:strike/>
          <w:color w:val="auto"/>
          <w:sz w:val="24"/>
          <w:szCs w:val="24"/>
        </w:rPr>
      </w:pPr>
      <w:r w:rsidRPr="005345B2">
        <w:rPr>
          <w:rFonts w:ascii="宋体" w:eastAsia="宋体" w:hAnsi="宋体" w:hint="eastAsia"/>
          <w:strike/>
          <w:color w:val="auto"/>
          <w:sz w:val="24"/>
          <w:szCs w:val="24"/>
        </w:rPr>
        <w:t>本公司就参加</w:t>
      </w:r>
      <w:r w:rsidRPr="005345B2">
        <w:rPr>
          <w:rFonts w:ascii="宋体" w:eastAsia="宋体" w:hAnsi="宋体" w:hint="eastAsia"/>
          <w:strike/>
          <w:color w:val="auto"/>
          <w:sz w:val="24"/>
          <w:szCs w:val="24"/>
          <w:u w:val="single"/>
        </w:rPr>
        <w:t xml:space="preserve">        </w:t>
      </w:r>
      <w:r w:rsidRPr="005345B2">
        <w:rPr>
          <w:rFonts w:ascii="宋体" w:eastAsia="宋体" w:hAnsi="宋体" w:hint="eastAsia"/>
          <w:strike/>
          <w:color w:val="auto"/>
          <w:sz w:val="24"/>
          <w:szCs w:val="24"/>
        </w:rPr>
        <w:t>投标工作，作出郑重声明：我方满足招标公告“1.4 投标资格”中的各项要求。如本公司成为本项目中标候选人的，将在招标人规定的时间内提交相关资料供招标人复核。本公司未按要求提交资料或经复核不满足资格条件的，视为放弃中标资格。</w:t>
      </w:r>
    </w:p>
    <w:p w14:paraId="2259EE30" w14:textId="77777777" w:rsidR="00765472" w:rsidRPr="005345B2" w:rsidRDefault="00765472">
      <w:pPr>
        <w:spacing w:line="360" w:lineRule="auto"/>
        <w:rPr>
          <w:rFonts w:ascii="宋体" w:hAnsi="宋体" w:hint="eastAsia"/>
          <w:strike/>
          <w:sz w:val="24"/>
        </w:rPr>
      </w:pPr>
    </w:p>
    <w:p w14:paraId="6F1368B3" w14:textId="77777777" w:rsidR="00765472" w:rsidRPr="005345B2" w:rsidRDefault="00000000">
      <w:pPr>
        <w:pStyle w:val="af6"/>
        <w:rPr>
          <w:rFonts w:ascii="宋体" w:eastAsia="宋体" w:hAnsi="宋体" w:hint="eastAsia"/>
          <w:strike/>
          <w:color w:val="auto"/>
          <w:sz w:val="24"/>
          <w:szCs w:val="24"/>
        </w:rPr>
      </w:pPr>
      <w:r w:rsidRPr="005345B2">
        <w:rPr>
          <w:rFonts w:ascii="宋体" w:eastAsia="宋体" w:hAnsi="宋体" w:hint="eastAsia"/>
          <w:strike/>
          <w:color w:val="auto"/>
          <w:sz w:val="24"/>
          <w:szCs w:val="24"/>
        </w:rPr>
        <w:t>特此声明。</w:t>
      </w:r>
    </w:p>
    <w:p w14:paraId="56A47CE2" w14:textId="77777777" w:rsidR="00765472" w:rsidRPr="005345B2" w:rsidRDefault="00765472">
      <w:pPr>
        <w:pStyle w:val="af6"/>
        <w:rPr>
          <w:rFonts w:ascii="宋体" w:eastAsia="宋体" w:hAnsi="宋体" w:hint="eastAsia"/>
          <w:strike/>
          <w:color w:val="auto"/>
          <w:sz w:val="24"/>
          <w:szCs w:val="24"/>
        </w:rPr>
      </w:pPr>
    </w:p>
    <w:p w14:paraId="7F57CCA1" w14:textId="77777777" w:rsidR="00765472" w:rsidRPr="005345B2" w:rsidRDefault="00000000">
      <w:pPr>
        <w:pStyle w:val="af7"/>
        <w:ind w:left="0" w:right="1449" w:firstLineChars="1600" w:firstLine="3840"/>
        <w:jc w:val="both"/>
        <w:rPr>
          <w:rFonts w:ascii="宋体" w:eastAsia="宋体" w:hAnsi="宋体" w:hint="eastAsia"/>
          <w:strike/>
          <w:color w:val="auto"/>
          <w:sz w:val="24"/>
          <w:szCs w:val="24"/>
        </w:rPr>
      </w:pPr>
      <w:r w:rsidRPr="005345B2">
        <w:rPr>
          <w:rFonts w:ascii="宋体" w:eastAsia="宋体" w:hAnsi="宋体" w:hint="eastAsia"/>
          <w:strike/>
          <w:color w:val="auto"/>
          <w:sz w:val="24"/>
          <w:szCs w:val="24"/>
        </w:rPr>
        <w:t>投标人：(盖章)</w:t>
      </w:r>
    </w:p>
    <w:p w14:paraId="66523738" w14:textId="77777777" w:rsidR="00765472" w:rsidRPr="005345B2" w:rsidRDefault="00000000">
      <w:pPr>
        <w:pStyle w:val="af6"/>
        <w:ind w:right="1449" w:firstLine="0"/>
        <w:jc w:val="center"/>
        <w:rPr>
          <w:rFonts w:ascii="宋体" w:eastAsia="宋体" w:hAnsi="宋体" w:hint="eastAsia"/>
          <w:strike/>
          <w:color w:val="auto"/>
          <w:sz w:val="24"/>
          <w:szCs w:val="24"/>
        </w:rPr>
      </w:pPr>
      <w:r w:rsidRPr="005345B2">
        <w:rPr>
          <w:rFonts w:ascii="宋体" w:eastAsia="宋体" w:hAnsi="宋体" w:hint="eastAsia"/>
          <w:strike/>
          <w:color w:val="auto"/>
          <w:sz w:val="24"/>
          <w:szCs w:val="24"/>
        </w:rPr>
        <w:t xml:space="preserve">                                          </w:t>
      </w:r>
    </w:p>
    <w:p w14:paraId="7B1D4D8F" w14:textId="77777777" w:rsidR="00765472" w:rsidRPr="005345B2" w:rsidRDefault="00000000">
      <w:pPr>
        <w:pStyle w:val="af6"/>
        <w:ind w:right="2079" w:firstLineChars="900" w:firstLine="2160"/>
        <w:jc w:val="right"/>
        <w:rPr>
          <w:rFonts w:ascii="宋体" w:hAnsi="宋体" w:hint="eastAsia"/>
          <w:strike/>
          <w:color w:val="auto"/>
          <w:sz w:val="24"/>
          <w:szCs w:val="24"/>
        </w:rPr>
      </w:pPr>
      <w:r w:rsidRPr="005345B2">
        <w:rPr>
          <w:rFonts w:ascii="宋体" w:eastAsia="宋体" w:hAnsi="宋体" w:hint="eastAsia"/>
          <w:strike/>
          <w:color w:val="auto"/>
          <w:sz w:val="24"/>
          <w:szCs w:val="24"/>
        </w:rPr>
        <w:t>年   月   日</w:t>
      </w:r>
    </w:p>
    <w:p w14:paraId="2E356E92" w14:textId="77777777" w:rsidR="00765472" w:rsidRPr="005345B2" w:rsidRDefault="00765472">
      <w:pPr>
        <w:spacing w:line="360" w:lineRule="auto"/>
        <w:jc w:val="left"/>
        <w:rPr>
          <w:rFonts w:ascii="宋体" w:hAnsi="宋体" w:hint="eastAsia"/>
          <w:strike/>
          <w:sz w:val="24"/>
        </w:rPr>
      </w:pPr>
    </w:p>
    <w:p w14:paraId="52DFA830" w14:textId="77777777" w:rsidR="00765472" w:rsidRPr="005345B2" w:rsidRDefault="00765472">
      <w:pPr>
        <w:spacing w:line="360" w:lineRule="auto"/>
        <w:jc w:val="left"/>
        <w:rPr>
          <w:rFonts w:ascii="宋体" w:hAnsi="宋体" w:hint="eastAsia"/>
          <w:strike/>
          <w:sz w:val="24"/>
        </w:rPr>
      </w:pPr>
    </w:p>
    <w:p w14:paraId="69440869" w14:textId="77777777" w:rsidR="00765472" w:rsidRPr="005345B2" w:rsidRDefault="00765472">
      <w:pPr>
        <w:spacing w:line="360" w:lineRule="auto"/>
        <w:jc w:val="left"/>
        <w:rPr>
          <w:rFonts w:ascii="宋体" w:hAnsi="宋体" w:hint="eastAsia"/>
          <w:strike/>
          <w:sz w:val="24"/>
        </w:rPr>
      </w:pPr>
    </w:p>
    <w:p w14:paraId="72038F37" w14:textId="3A188548" w:rsidR="00765472" w:rsidRPr="005345B2" w:rsidRDefault="00000000">
      <w:pPr>
        <w:pStyle w:val="aa"/>
        <w:spacing w:line="360" w:lineRule="auto"/>
        <w:rPr>
          <w:rFonts w:hAnsi="宋体" w:hint="eastAsia"/>
          <w:sz w:val="24"/>
          <w:szCs w:val="24"/>
        </w:rPr>
      </w:pPr>
      <w:r w:rsidRPr="005345B2">
        <w:rPr>
          <w:rFonts w:hint="eastAsia"/>
          <w:b/>
          <w:strike/>
          <w:sz w:val="24"/>
          <w:szCs w:val="24"/>
          <w:u w:val="single"/>
        </w:rPr>
        <w:t>（注：如联合体投标人，须由投标牵头人盖章）</w:t>
      </w:r>
      <w:r w:rsidRPr="005345B2">
        <w:rPr>
          <w:rFonts w:hint="eastAsia"/>
          <w:strike/>
          <w:sz w:val="24"/>
          <w:szCs w:val="24"/>
        </w:rPr>
        <w:t xml:space="preserve">  </w:t>
      </w:r>
      <w:r w:rsidRPr="005345B2">
        <w:rPr>
          <w:rFonts w:hint="eastAsia"/>
          <w:sz w:val="24"/>
          <w:szCs w:val="24"/>
        </w:rPr>
        <w:t xml:space="preserve"> </w:t>
      </w:r>
    </w:p>
    <w:p w14:paraId="0D9A207A" w14:textId="77777777" w:rsidR="00765472" w:rsidRPr="005345B2" w:rsidRDefault="00765472">
      <w:pPr>
        <w:spacing w:line="360" w:lineRule="auto"/>
        <w:rPr>
          <w:rFonts w:ascii="宋体" w:hAnsi="宋体" w:hint="eastAsia"/>
          <w:sz w:val="24"/>
        </w:rPr>
      </w:pPr>
    </w:p>
    <w:p w14:paraId="6CDCA695" w14:textId="77777777" w:rsidR="00765472" w:rsidRPr="005345B2" w:rsidRDefault="00000000">
      <w:pPr>
        <w:rPr>
          <w:rFonts w:ascii="宋体" w:hAnsi="宋体" w:hint="eastAsia"/>
          <w:szCs w:val="21"/>
        </w:rPr>
      </w:pPr>
      <w:r w:rsidRPr="005345B2">
        <w:rPr>
          <w:rFonts w:ascii="宋体" w:hAnsi="宋体"/>
          <w:dstrike/>
        </w:rPr>
        <w:br w:type="page"/>
      </w:r>
      <w:bookmarkStart w:id="32" w:name="_Toc32827944"/>
      <w:r w:rsidRPr="005345B2">
        <w:rPr>
          <w:rFonts w:ascii="宋体" w:hAnsi="宋体" w:hint="eastAsia"/>
          <w:szCs w:val="21"/>
        </w:rPr>
        <w:lastRenderedPageBreak/>
        <w:t>附录9 资格审查表</w:t>
      </w:r>
      <w:bookmarkEnd w:id="32"/>
    </w:p>
    <w:p w14:paraId="67EFA028" w14:textId="77777777" w:rsidR="00765472" w:rsidRPr="005345B2" w:rsidRDefault="00000000">
      <w:pPr>
        <w:pStyle w:val="aa"/>
        <w:jc w:val="center"/>
        <w:rPr>
          <w:rFonts w:hAnsi="宋体" w:hint="eastAsia"/>
          <w:b/>
          <w:sz w:val="32"/>
        </w:rPr>
      </w:pPr>
      <w:r w:rsidRPr="005345B2">
        <w:rPr>
          <w:rFonts w:hAnsi="宋体" w:hint="eastAsia"/>
          <w:b/>
          <w:sz w:val="32"/>
        </w:rPr>
        <w:t>资格审查表</w:t>
      </w:r>
    </w:p>
    <w:p w14:paraId="6EE00C73" w14:textId="77777777" w:rsidR="00765472" w:rsidRPr="005345B2" w:rsidRDefault="00000000">
      <w:pPr>
        <w:pStyle w:val="aa"/>
        <w:rPr>
          <w:rFonts w:hAnsi="宋体" w:hint="eastAsia"/>
          <w:b/>
          <w:sz w:val="24"/>
          <w:szCs w:val="24"/>
        </w:rPr>
      </w:pPr>
      <w:r w:rsidRPr="005345B2">
        <w:rPr>
          <w:rFonts w:hAnsi="宋体" w:hint="eastAsia"/>
          <w:sz w:val="24"/>
          <w:szCs w:val="24"/>
        </w:rPr>
        <w:t>项目名称：</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
        <w:gridCol w:w="4901"/>
        <w:gridCol w:w="913"/>
        <w:gridCol w:w="1059"/>
        <w:gridCol w:w="1080"/>
      </w:tblGrid>
      <w:tr w:rsidR="00765472" w:rsidRPr="005345B2" w14:paraId="1BAA6B68" w14:textId="77777777">
        <w:trPr>
          <w:trHeight w:val="768"/>
        </w:trPr>
        <w:tc>
          <w:tcPr>
            <w:tcW w:w="975" w:type="dxa"/>
            <w:tcBorders>
              <w:top w:val="single" w:sz="4" w:space="0" w:color="auto"/>
              <w:left w:val="single" w:sz="4" w:space="0" w:color="auto"/>
              <w:bottom w:val="single" w:sz="4" w:space="0" w:color="auto"/>
              <w:right w:val="single" w:sz="4" w:space="0" w:color="auto"/>
            </w:tcBorders>
            <w:vAlign w:val="center"/>
          </w:tcPr>
          <w:p w14:paraId="244A8387" w14:textId="77777777" w:rsidR="00765472" w:rsidRPr="005345B2" w:rsidRDefault="00000000">
            <w:pPr>
              <w:pStyle w:val="aa"/>
              <w:jc w:val="center"/>
              <w:rPr>
                <w:rFonts w:hAnsi="宋体" w:hint="eastAsia"/>
                <w:sz w:val="24"/>
                <w:szCs w:val="24"/>
              </w:rPr>
            </w:pPr>
            <w:r w:rsidRPr="005345B2">
              <w:rPr>
                <w:rFonts w:hAnsi="宋体" w:hint="eastAsia"/>
                <w:sz w:val="24"/>
                <w:szCs w:val="24"/>
              </w:rPr>
              <w:t>序号</w:t>
            </w:r>
          </w:p>
        </w:tc>
        <w:tc>
          <w:tcPr>
            <w:tcW w:w="4901" w:type="dxa"/>
            <w:tcBorders>
              <w:top w:val="single" w:sz="4" w:space="0" w:color="auto"/>
              <w:left w:val="single" w:sz="4" w:space="0" w:color="auto"/>
              <w:bottom w:val="single" w:sz="4" w:space="0" w:color="auto"/>
              <w:right w:val="single" w:sz="4" w:space="0" w:color="auto"/>
              <w:tl2br w:val="single" w:sz="4" w:space="0" w:color="auto"/>
            </w:tcBorders>
          </w:tcPr>
          <w:p w14:paraId="59A48D4F" w14:textId="77777777" w:rsidR="00765472" w:rsidRPr="005345B2" w:rsidRDefault="00000000">
            <w:pPr>
              <w:pStyle w:val="aa"/>
              <w:jc w:val="center"/>
              <w:rPr>
                <w:sz w:val="24"/>
                <w:szCs w:val="24"/>
              </w:rPr>
            </w:pPr>
            <w:r w:rsidRPr="005345B2">
              <w:rPr>
                <w:rFonts w:hint="eastAsia"/>
                <w:sz w:val="24"/>
                <w:szCs w:val="24"/>
              </w:rPr>
              <w:t xml:space="preserve">                      投标人名称</w:t>
            </w:r>
          </w:p>
          <w:p w14:paraId="18CE038B" w14:textId="77777777" w:rsidR="00765472" w:rsidRPr="005345B2" w:rsidRDefault="00000000">
            <w:pPr>
              <w:pStyle w:val="aa"/>
              <w:rPr>
                <w:rFonts w:hAnsi="宋体" w:hint="eastAsia"/>
                <w:b/>
                <w:sz w:val="24"/>
                <w:szCs w:val="24"/>
              </w:rPr>
            </w:pPr>
            <w:r w:rsidRPr="005345B2">
              <w:rPr>
                <w:rFonts w:hint="eastAsia"/>
                <w:sz w:val="24"/>
                <w:szCs w:val="24"/>
              </w:rPr>
              <w:t>审查项目</w:t>
            </w:r>
          </w:p>
        </w:tc>
        <w:tc>
          <w:tcPr>
            <w:tcW w:w="913" w:type="dxa"/>
            <w:tcBorders>
              <w:top w:val="single" w:sz="4" w:space="0" w:color="auto"/>
              <w:left w:val="single" w:sz="4" w:space="0" w:color="auto"/>
              <w:bottom w:val="single" w:sz="4" w:space="0" w:color="auto"/>
              <w:right w:val="single" w:sz="4" w:space="0" w:color="auto"/>
            </w:tcBorders>
          </w:tcPr>
          <w:p w14:paraId="326A97EE"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3E535449"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DD551A8" w14:textId="77777777" w:rsidR="00765472" w:rsidRPr="005345B2" w:rsidRDefault="00765472">
            <w:pPr>
              <w:pStyle w:val="aa"/>
              <w:jc w:val="center"/>
              <w:rPr>
                <w:rFonts w:hAnsi="宋体" w:hint="eastAsia"/>
                <w:b/>
                <w:sz w:val="24"/>
                <w:szCs w:val="24"/>
              </w:rPr>
            </w:pPr>
          </w:p>
        </w:tc>
      </w:tr>
      <w:tr w:rsidR="00765472" w:rsidRPr="005345B2" w14:paraId="704FB791" w14:textId="77777777">
        <w:trPr>
          <w:trHeight w:val="413"/>
        </w:trPr>
        <w:tc>
          <w:tcPr>
            <w:tcW w:w="975" w:type="dxa"/>
            <w:tcBorders>
              <w:top w:val="single" w:sz="4" w:space="0" w:color="auto"/>
              <w:left w:val="single" w:sz="4" w:space="0" w:color="auto"/>
              <w:bottom w:val="single" w:sz="4" w:space="0" w:color="auto"/>
              <w:right w:val="single" w:sz="4" w:space="0" w:color="auto"/>
            </w:tcBorders>
            <w:vAlign w:val="center"/>
          </w:tcPr>
          <w:p w14:paraId="73E7324B" w14:textId="349D840E" w:rsidR="00765472" w:rsidRPr="005345B2" w:rsidRDefault="00765472">
            <w:pPr>
              <w:pStyle w:val="aa"/>
              <w:jc w:val="center"/>
              <w:rPr>
                <w:rFonts w:hAnsi="宋体" w:hint="eastAsia"/>
                <w:sz w:val="24"/>
                <w:szCs w:val="24"/>
              </w:rPr>
            </w:pPr>
          </w:p>
        </w:tc>
        <w:tc>
          <w:tcPr>
            <w:tcW w:w="4901" w:type="dxa"/>
            <w:tcBorders>
              <w:top w:val="single" w:sz="4" w:space="0" w:color="auto"/>
              <w:left w:val="single" w:sz="4" w:space="0" w:color="auto"/>
              <w:bottom w:val="single" w:sz="4" w:space="0" w:color="auto"/>
              <w:right w:val="single" w:sz="4" w:space="0" w:color="auto"/>
            </w:tcBorders>
            <w:vAlign w:val="center"/>
          </w:tcPr>
          <w:p w14:paraId="07816C53" w14:textId="5DCBB7AD" w:rsidR="00765472" w:rsidRPr="005345B2" w:rsidRDefault="00765472">
            <w:pPr>
              <w:pStyle w:val="aa"/>
              <w:rPr>
                <w:rFonts w:hAnsi="宋体" w:hint="eastAsia"/>
                <w:sz w:val="24"/>
                <w:szCs w:val="24"/>
              </w:rPr>
            </w:pPr>
          </w:p>
        </w:tc>
        <w:tc>
          <w:tcPr>
            <w:tcW w:w="913" w:type="dxa"/>
            <w:tcBorders>
              <w:top w:val="single" w:sz="4" w:space="0" w:color="auto"/>
              <w:left w:val="single" w:sz="4" w:space="0" w:color="auto"/>
              <w:bottom w:val="single" w:sz="4" w:space="0" w:color="auto"/>
              <w:right w:val="single" w:sz="4" w:space="0" w:color="auto"/>
            </w:tcBorders>
          </w:tcPr>
          <w:p w14:paraId="0B25500C"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317C9010"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12AF7607" w14:textId="77777777" w:rsidR="00765472" w:rsidRPr="005345B2" w:rsidRDefault="00765472">
            <w:pPr>
              <w:pStyle w:val="aa"/>
              <w:jc w:val="center"/>
              <w:rPr>
                <w:rFonts w:hAnsi="宋体" w:hint="eastAsia"/>
                <w:b/>
                <w:sz w:val="24"/>
                <w:szCs w:val="24"/>
              </w:rPr>
            </w:pPr>
          </w:p>
        </w:tc>
      </w:tr>
      <w:tr w:rsidR="00765472" w:rsidRPr="005345B2" w14:paraId="61DB52C5" w14:textId="77777777">
        <w:trPr>
          <w:trHeight w:val="413"/>
        </w:trPr>
        <w:tc>
          <w:tcPr>
            <w:tcW w:w="975" w:type="dxa"/>
            <w:tcBorders>
              <w:top w:val="single" w:sz="4" w:space="0" w:color="auto"/>
              <w:left w:val="single" w:sz="4" w:space="0" w:color="auto"/>
              <w:bottom w:val="single" w:sz="4" w:space="0" w:color="auto"/>
              <w:right w:val="single" w:sz="4" w:space="0" w:color="auto"/>
            </w:tcBorders>
            <w:vAlign w:val="center"/>
          </w:tcPr>
          <w:p w14:paraId="3D422B63" w14:textId="6B525949" w:rsidR="00765472" w:rsidRPr="005345B2" w:rsidRDefault="00704B29">
            <w:pPr>
              <w:pStyle w:val="aa"/>
              <w:jc w:val="center"/>
              <w:rPr>
                <w:rFonts w:hAnsi="宋体" w:hint="eastAsia"/>
                <w:sz w:val="24"/>
                <w:szCs w:val="24"/>
              </w:rPr>
            </w:pPr>
            <w:r w:rsidRPr="005345B2">
              <w:rPr>
                <w:rFonts w:hAnsi="宋体" w:hint="eastAsia"/>
                <w:sz w:val="24"/>
                <w:szCs w:val="24"/>
              </w:rPr>
              <w:t>1</w:t>
            </w:r>
          </w:p>
        </w:tc>
        <w:tc>
          <w:tcPr>
            <w:tcW w:w="4901" w:type="dxa"/>
            <w:tcBorders>
              <w:top w:val="single" w:sz="4" w:space="0" w:color="auto"/>
              <w:left w:val="single" w:sz="4" w:space="0" w:color="auto"/>
              <w:bottom w:val="single" w:sz="4" w:space="0" w:color="auto"/>
              <w:right w:val="single" w:sz="4" w:space="0" w:color="auto"/>
            </w:tcBorders>
            <w:vAlign w:val="center"/>
          </w:tcPr>
          <w:p w14:paraId="2E875C98" w14:textId="77777777" w:rsidR="00765472" w:rsidRPr="005345B2" w:rsidRDefault="00000000">
            <w:pPr>
              <w:pStyle w:val="aa"/>
              <w:rPr>
                <w:rFonts w:hAnsi="宋体" w:hint="eastAsia"/>
                <w:sz w:val="24"/>
                <w:szCs w:val="24"/>
              </w:rPr>
            </w:pPr>
            <w:r w:rsidRPr="005345B2">
              <w:rPr>
                <w:rFonts w:hAnsi="宋体" w:hint="eastAsia"/>
                <w:sz w:val="24"/>
                <w:szCs w:val="24"/>
              </w:rPr>
              <w:t>申请人的资质满足招标公告规定</w:t>
            </w:r>
          </w:p>
        </w:tc>
        <w:tc>
          <w:tcPr>
            <w:tcW w:w="913" w:type="dxa"/>
            <w:tcBorders>
              <w:top w:val="single" w:sz="4" w:space="0" w:color="auto"/>
              <w:left w:val="single" w:sz="4" w:space="0" w:color="auto"/>
              <w:bottom w:val="single" w:sz="4" w:space="0" w:color="auto"/>
              <w:right w:val="single" w:sz="4" w:space="0" w:color="auto"/>
            </w:tcBorders>
          </w:tcPr>
          <w:p w14:paraId="19F7EEB7"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578D9E7F"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F065AEE" w14:textId="77777777" w:rsidR="00765472" w:rsidRPr="005345B2" w:rsidRDefault="00765472">
            <w:pPr>
              <w:pStyle w:val="aa"/>
              <w:jc w:val="center"/>
              <w:rPr>
                <w:rFonts w:hAnsi="宋体" w:hint="eastAsia"/>
                <w:b/>
                <w:sz w:val="24"/>
                <w:szCs w:val="24"/>
              </w:rPr>
            </w:pPr>
          </w:p>
        </w:tc>
      </w:tr>
      <w:tr w:rsidR="00765472" w:rsidRPr="005345B2" w14:paraId="638E635D" w14:textId="77777777">
        <w:tc>
          <w:tcPr>
            <w:tcW w:w="975" w:type="dxa"/>
            <w:tcBorders>
              <w:top w:val="single" w:sz="4" w:space="0" w:color="auto"/>
              <w:left w:val="single" w:sz="4" w:space="0" w:color="auto"/>
              <w:bottom w:val="single" w:sz="4" w:space="0" w:color="auto"/>
              <w:right w:val="single" w:sz="4" w:space="0" w:color="auto"/>
            </w:tcBorders>
            <w:vAlign w:val="center"/>
          </w:tcPr>
          <w:p w14:paraId="36034894" w14:textId="513845DF" w:rsidR="00765472" w:rsidRPr="005345B2" w:rsidRDefault="00704B29">
            <w:pPr>
              <w:pStyle w:val="aa"/>
              <w:jc w:val="center"/>
              <w:rPr>
                <w:rFonts w:hAnsi="宋体" w:hint="eastAsia"/>
                <w:sz w:val="24"/>
                <w:szCs w:val="24"/>
              </w:rPr>
            </w:pPr>
            <w:r w:rsidRPr="005345B2">
              <w:rPr>
                <w:rFonts w:hAnsi="宋体" w:hint="eastAsia"/>
                <w:sz w:val="24"/>
                <w:szCs w:val="24"/>
              </w:rPr>
              <w:t>2</w:t>
            </w:r>
          </w:p>
        </w:tc>
        <w:tc>
          <w:tcPr>
            <w:tcW w:w="4901" w:type="dxa"/>
            <w:tcBorders>
              <w:top w:val="single" w:sz="4" w:space="0" w:color="auto"/>
              <w:left w:val="single" w:sz="4" w:space="0" w:color="auto"/>
              <w:bottom w:val="single" w:sz="4" w:space="0" w:color="auto"/>
              <w:right w:val="single" w:sz="4" w:space="0" w:color="auto"/>
            </w:tcBorders>
            <w:vAlign w:val="center"/>
          </w:tcPr>
          <w:p w14:paraId="370416A8" w14:textId="77777777" w:rsidR="00765472" w:rsidRPr="005345B2" w:rsidRDefault="00000000">
            <w:pPr>
              <w:pStyle w:val="aa"/>
              <w:rPr>
                <w:rFonts w:hAnsi="宋体" w:hint="eastAsia"/>
                <w:sz w:val="24"/>
                <w:szCs w:val="24"/>
              </w:rPr>
            </w:pPr>
            <w:r w:rsidRPr="005345B2">
              <w:rPr>
                <w:rFonts w:hAnsi="宋体" w:hint="eastAsia"/>
                <w:sz w:val="24"/>
                <w:szCs w:val="24"/>
              </w:rPr>
              <w:t>外国或香港、澳门、台湾的设计企业申请投标的，已按规定选择一家符合上述条件的企业进行合作设计。</w:t>
            </w:r>
            <w:r w:rsidRPr="005345B2">
              <w:rPr>
                <w:rFonts w:hAnsi="宋体" w:hint="eastAsia"/>
                <w:b/>
                <w:bCs/>
                <w:sz w:val="24"/>
                <w:szCs w:val="24"/>
              </w:rPr>
              <w:t>香港企业如不单独参加投标，也必须选择一家符合上述条件的企业进行合作设计</w:t>
            </w:r>
          </w:p>
        </w:tc>
        <w:tc>
          <w:tcPr>
            <w:tcW w:w="913" w:type="dxa"/>
            <w:tcBorders>
              <w:top w:val="single" w:sz="4" w:space="0" w:color="auto"/>
              <w:left w:val="single" w:sz="4" w:space="0" w:color="auto"/>
              <w:bottom w:val="single" w:sz="4" w:space="0" w:color="auto"/>
              <w:right w:val="single" w:sz="4" w:space="0" w:color="auto"/>
            </w:tcBorders>
          </w:tcPr>
          <w:p w14:paraId="32E5EA0C"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39509EFC"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64EFEE1B" w14:textId="77777777" w:rsidR="00765472" w:rsidRPr="005345B2" w:rsidRDefault="00765472">
            <w:pPr>
              <w:pStyle w:val="aa"/>
              <w:jc w:val="center"/>
              <w:rPr>
                <w:rFonts w:hAnsi="宋体" w:hint="eastAsia"/>
                <w:b/>
                <w:sz w:val="24"/>
                <w:szCs w:val="24"/>
              </w:rPr>
            </w:pPr>
          </w:p>
        </w:tc>
      </w:tr>
      <w:tr w:rsidR="00765472" w:rsidRPr="005345B2" w14:paraId="79C82B5D" w14:textId="77777777">
        <w:tc>
          <w:tcPr>
            <w:tcW w:w="975" w:type="dxa"/>
            <w:tcBorders>
              <w:top w:val="single" w:sz="4" w:space="0" w:color="auto"/>
              <w:left w:val="single" w:sz="4" w:space="0" w:color="auto"/>
              <w:bottom w:val="single" w:sz="4" w:space="0" w:color="auto"/>
              <w:right w:val="single" w:sz="4" w:space="0" w:color="auto"/>
            </w:tcBorders>
            <w:vAlign w:val="center"/>
          </w:tcPr>
          <w:p w14:paraId="6886D3A7" w14:textId="76DD5BB1" w:rsidR="00765472" w:rsidRPr="005345B2" w:rsidRDefault="00704B29">
            <w:pPr>
              <w:pStyle w:val="aa"/>
              <w:jc w:val="center"/>
              <w:rPr>
                <w:rFonts w:hAnsi="宋体" w:hint="eastAsia"/>
                <w:sz w:val="24"/>
                <w:szCs w:val="24"/>
              </w:rPr>
            </w:pPr>
            <w:r w:rsidRPr="005345B2">
              <w:rPr>
                <w:rFonts w:hAnsi="宋体" w:hint="eastAsia"/>
                <w:sz w:val="24"/>
                <w:szCs w:val="24"/>
              </w:rPr>
              <w:t>3</w:t>
            </w:r>
          </w:p>
        </w:tc>
        <w:tc>
          <w:tcPr>
            <w:tcW w:w="4901" w:type="dxa"/>
            <w:tcBorders>
              <w:top w:val="single" w:sz="4" w:space="0" w:color="auto"/>
              <w:left w:val="single" w:sz="4" w:space="0" w:color="auto"/>
              <w:bottom w:val="single" w:sz="4" w:space="0" w:color="auto"/>
              <w:right w:val="single" w:sz="4" w:space="0" w:color="auto"/>
            </w:tcBorders>
            <w:vAlign w:val="center"/>
          </w:tcPr>
          <w:p w14:paraId="1772AAF3" w14:textId="77777777" w:rsidR="00765472" w:rsidRPr="005345B2" w:rsidRDefault="00000000">
            <w:pPr>
              <w:pStyle w:val="aa"/>
              <w:rPr>
                <w:rFonts w:hAnsi="宋体" w:hint="eastAsia"/>
                <w:sz w:val="24"/>
                <w:szCs w:val="24"/>
              </w:rPr>
            </w:pPr>
            <w:r w:rsidRPr="005345B2">
              <w:rPr>
                <w:rFonts w:hAnsi="宋体" w:hint="eastAsia"/>
                <w:sz w:val="24"/>
                <w:u w:val="single"/>
              </w:rPr>
              <w:t>申请人已在广州市住建行业信用管理平台建立企业信用档案，拟委派的项目负责人须是本企业信用档案中的在册人员</w:t>
            </w:r>
            <w:r w:rsidRPr="005345B2">
              <w:rPr>
                <w:rFonts w:hAnsi="宋体" w:hint="eastAsia"/>
                <w:sz w:val="24"/>
                <w:szCs w:val="24"/>
              </w:rPr>
              <w:t>。</w:t>
            </w:r>
          </w:p>
        </w:tc>
        <w:tc>
          <w:tcPr>
            <w:tcW w:w="913" w:type="dxa"/>
            <w:tcBorders>
              <w:top w:val="single" w:sz="4" w:space="0" w:color="auto"/>
              <w:left w:val="single" w:sz="4" w:space="0" w:color="auto"/>
              <w:bottom w:val="single" w:sz="4" w:space="0" w:color="auto"/>
              <w:right w:val="single" w:sz="4" w:space="0" w:color="auto"/>
            </w:tcBorders>
          </w:tcPr>
          <w:p w14:paraId="2514FABB"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30E3923B"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56DA10D" w14:textId="77777777" w:rsidR="00765472" w:rsidRPr="005345B2" w:rsidRDefault="00765472">
            <w:pPr>
              <w:pStyle w:val="aa"/>
              <w:jc w:val="center"/>
              <w:rPr>
                <w:rFonts w:hAnsi="宋体" w:hint="eastAsia"/>
                <w:b/>
                <w:sz w:val="24"/>
                <w:szCs w:val="24"/>
              </w:rPr>
            </w:pPr>
          </w:p>
        </w:tc>
      </w:tr>
      <w:tr w:rsidR="00765472" w:rsidRPr="005345B2" w14:paraId="657A6436" w14:textId="77777777">
        <w:trPr>
          <w:trHeight w:val="737"/>
        </w:trPr>
        <w:tc>
          <w:tcPr>
            <w:tcW w:w="975" w:type="dxa"/>
            <w:tcBorders>
              <w:top w:val="single" w:sz="4" w:space="0" w:color="auto"/>
              <w:left w:val="single" w:sz="4" w:space="0" w:color="auto"/>
              <w:bottom w:val="single" w:sz="4" w:space="0" w:color="auto"/>
              <w:right w:val="single" w:sz="4" w:space="0" w:color="auto"/>
            </w:tcBorders>
            <w:vAlign w:val="center"/>
          </w:tcPr>
          <w:p w14:paraId="0F347F1B" w14:textId="251393C8" w:rsidR="00765472" w:rsidRPr="005345B2" w:rsidRDefault="00704B29">
            <w:pPr>
              <w:pStyle w:val="aa"/>
              <w:jc w:val="center"/>
              <w:rPr>
                <w:rFonts w:hAnsi="宋体" w:hint="eastAsia"/>
                <w:sz w:val="24"/>
                <w:szCs w:val="24"/>
              </w:rPr>
            </w:pPr>
            <w:r w:rsidRPr="005345B2">
              <w:rPr>
                <w:rFonts w:hAnsi="宋体" w:hint="eastAsia"/>
                <w:sz w:val="24"/>
                <w:szCs w:val="24"/>
              </w:rPr>
              <w:t>4</w:t>
            </w:r>
          </w:p>
        </w:tc>
        <w:tc>
          <w:tcPr>
            <w:tcW w:w="4901" w:type="dxa"/>
            <w:tcBorders>
              <w:top w:val="single" w:sz="4" w:space="0" w:color="auto"/>
              <w:left w:val="single" w:sz="4" w:space="0" w:color="auto"/>
              <w:bottom w:val="single" w:sz="4" w:space="0" w:color="auto"/>
              <w:right w:val="single" w:sz="4" w:space="0" w:color="auto"/>
            </w:tcBorders>
            <w:vAlign w:val="center"/>
          </w:tcPr>
          <w:p w14:paraId="6BFCED12" w14:textId="77777777" w:rsidR="00765472" w:rsidRPr="005345B2" w:rsidRDefault="00000000">
            <w:pPr>
              <w:pStyle w:val="aa"/>
              <w:jc w:val="left"/>
              <w:rPr>
                <w:rFonts w:hAnsi="宋体" w:hint="eastAsia"/>
                <w:sz w:val="24"/>
                <w:szCs w:val="24"/>
              </w:rPr>
            </w:pPr>
            <w:r w:rsidRPr="005345B2">
              <w:rPr>
                <w:rFonts w:hAnsi="宋体" w:hint="eastAsia"/>
                <w:sz w:val="24"/>
                <w:szCs w:val="24"/>
              </w:rPr>
              <w:t>申请人拟派项目负责人资格满足招标公告规定</w:t>
            </w:r>
          </w:p>
        </w:tc>
        <w:tc>
          <w:tcPr>
            <w:tcW w:w="913" w:type="dxa"/>
            <w:tcBorders>
              <w:top w:val="single" w:sz="4" w:space="0" w:color="auto"/>
              <w:left w:val="single" w:sz="4" w:space="0" w:color="auto"/>
              <w:bottom w:val="single" w:sz="4" w:space="0" w:color="auto"/>
              <w:right w:val="single" w:sz="4" w:space="0" w:color="auto"/>
            </w:tcBorders>
          </w:tcPr>
          <w:p w14:paraId="611FC991"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1B84AD99"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C048BF7" w14:textId="77777777" w:rsidR="00765472" w:rsidRPr="005345B2" w:rsidRDefault="00765472">
            <w:pPr>
              <w:pStyle w:val="aa"/>
              <w:jc w:val="center"/>
              <w:rPr>
                <w:rFonts w:hAnsi="宋体" w:hint="eastAsia"/>
                <w:b/>
                <w:sz w:val="24"/>
                <w:szCs w:val="24"/>
              </w:rPr>
            </w:pPr>
          </w:p>
        </w:tc>
      </w:tr>
      <w:tr w:rsidR="00765472" w:rsidRPr="005345B2" w14:paraId="7A1B4241" w14:textId="77777777">
        <w:trPr>
          <w:trHeight w:val="737"/>
        </w:trPr>
        <w:tc>
          <w:tcPr>
            <w:tcW w:w="975" w:type="dxa"/>
            <w:tcBorders>
              <w:top w:val="single" w:sz="4" w:space="0" w:color="auto"/>
              <w:left w:val="single" w:sz="4" w:space="0" w:color="auto"/>
              <w:bottom w:val="single" w:sz="4" w:space="0" w:color="auto"/>
              <w:right w:val="single" w:sz="4" w:space="0" w:color="auto"/>
            </w:tcBorders>
            <w:vAlign w:val="center"/>
          </w:tcPr>
          <w:p w14:paraId="23635186" w14:textId="7B192A82" w:rsidR="00765472" w:rsidRPr="005345B2" w:rsidRDefault="00765472">
            <w:pPr>
              <w:pStyle w:val="aa"/>
              <w:jc w:val="center"/>
              <w:rPr>
                <w:rFonts w:hAnsi="宋体" w:hint="eastAsia"/>
                <w:sz w:val="24"/>
                <w:szCs w:val="24"/>
              </w:rPr>
            </w:pPr>
          </w:p>
        </w:tc>
        <w:tc>
          <w:tcPr>
            <w:tcW w:w="4901" w:type="dxa"/>
            <w:tcBorders>
              <w:top w:val="single" w:sz="4" w:space="0" w:color="auto"/>
              <w:left w:val="single" w:sz="4" w:space="0" w:color="auto"/>
              <w:bottom w:val="single" w:sz="4" w:space="0" w:color="auto"/>
              <w:right w:val="single" w:sz="4" w:space="0" w:color="auto"/>
            </w:tcBorders>
            <w:vAlign w:val="center"/>
          </w:tcPr>
          <w:p w14:paraId="343B365B" w14:textId="0F80A8AD" w:rsidR="00765472" w:rsidRPr="005345B2" w:rsidRDefault="00765472">
            <w:pPr>
              <w:pStyle w:val="aa"/>
              <w:rPr>
                <w:rFonts w:hAnsi="宋体" w:hint="eastAsia"/>
                <w:sz w:val="24"/>
                <w:szCs w:val="24"/>
              </w:rPr>
            </w:pPr>
          </w:p>
        </w:tc>
        <w:tc>
          <w:tcPr>
            <w:tcW w:w="913" w:type="dxa"/>
            <w:tcBorders>
              <w:top w:val="single" w:sz="4" w:space="0" w:color="auto"/>
              <w:left w:val="single" w:sz="4" w:space="0" w:color="auto"/>
              <w:bottom w:val="single" w:sz="4" w:space="0" w:color="auto"/>
              <w:right w:val="single" w:sz="4" w:space="0" w:color="auto"/>
            </w:tcBorders>
          </w:tcPr>
          <w:p w14:paraId="5EA10F22"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63CE6F87"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019988A1" w14:textId="77777777" w:rsidR="00765472" w:rsidRPr="005345B2" w:rsidRDefault="00765472">
            <w:pPr>
              <w:pStyle w:val="aa"/>
              <w:jc w:val="center"/>
              <w:rPr>
                <w:rFonts w:hAnsi="宋体" w:hint="eastAsia"/>
                <w:b/>
                <w:sz w:val="24"/>
                <w:szCs w:val="24"/>
              </w:rPr>
            </w:pPr>
          </w:p>
        </w:tc>
      </w:tr>
      <w:tr w:rsidR="00765472" w:rsidRPr="005345B2" w14:paraId="52892BAD" w14:textId="77777777">
        <w:trPr>
          <w:trHeight w:val="737"/>
        </w:trPr>
        <w:tc>
          <w:tcPr>
            <w:tcW w:w="975" w:type="dxa"/>
            <w:tcBorders>
              <w:top w:val="single" w:sz="4" w:space="0" w:color="auto"/>
              <w:left w:val="single" w:sz="4" w:space="0" w:color="auto"/>
              <w:bottom w:val="single" w:sz="4" w:space="0" w:color="auto"/>
              <w:right w:val="single" w:sz="4" w:space="0" w:color="auto"/>
            </w:tcBorders>
            <w:vAlign w:val="center"/>
          </w:tcPr>
          <w:p w14:paraId="02C9B98B" w14:textId="55D3BA9B" w:rsidR="00765472" w:rsidRPr="005345B2" w:rsidRDefault="00704B29">
            <w:pPr>
              <w:pStyle w:val="aa"/>
              <w:jc w:val="center"/>
              <w:rPr>
                <w:rFonts w:hAnsi="宋体" w:hint="eastAsia"/>
                <w:sz w:val="24"/>
                <w:szCs w:val="24"/>
              </w:rPr>
            </w:pPr>
            <w:r w:rsidRPr="005345B2">
              <w:rPr>
                <w:rFonts w:hAnsi="宋体" w:hint="eastAsia"/>
                <w:sz w:val="24"/>
                <w:szCs w:val="24"/>
              </w:rPr>
              <w:t>5</w:t>
            </w:r>
          </w:p>
        </w:tc>
        <w:tc>
          <w:tcPr>
            <w:tcW w:w="4901" w:type="dxa"/>
            <w:tcBorders>
              <w:top w:val="single" w:sz="4" w:space="0" w:color="auto"/>
              <w:left w:val="single" w:sz="4" w:space="0" w:color="auto"/>
              <w:bottom w:val="single" w:sz="4" w:space="0" w:color="auto"/>
              <w:right w:val="single" w:sz="4" w:space="0" w:color="auto"/>
            </w:tcBorders>
            <w:vAlign w:val="center"/>
          </w:tcPr>
          <w:p w14:paraId="0FDFC72A" w14:textId="77777777" w:rsidR="00765472" w:rsidRPr="005345B2" w:rsidRDefault="00000000">
            <w:pPr>
              <w:pStyle w:val="aa"/>
              <w:jc w:val="left"/>
              <w:rPr>
                <w:rFonts w:hAnsi="宋体" w:hint="eastAsia"/>
                <w:sz w:val="24"/>
                <w:szCs w:val="24"/>
              </w:rPr>
            </w:pPr>
            <w:r w:rsidRPr="005345B2">
              <w:rPr>
                <w:rFonts w:hAnsi="宋体" w:hint="eastAsia"/>
                <w:sz w:val="24"/>
                <w:szCs w:val="24"/>
              </w:rPr>
              <w:t>以联合体形式投标的（联合体牵头人必须是设计单位），已按要求向招标人提交共同投标协议</w:t>
            </w:r>
          </w:p>
        </w:tc>
        <w:tc>
          <w:tcPr>
            <w:tcW w:w="913" w:type="dxa"/>
            <w:tcBorders>
              <w:top w:val="single" w:sz="4" w:space="0" w:color="auto"/>
              <w:left w:val="single" w:sz="4" w:space="0" w:color="auto"/>
              <w:bottom w:val="single" w:sz="4" w:space="0" w:color="auto"/>
              <w:right w:val="single" w:sz="4" w:space="0" w:color="auto"/>
            </w:tcBorders>
          </w:tcPr>
          <w:p w14:paraId="16E85C8C"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6B331982"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22668857" w14:textId="77777777" w:rsidR="00765472" w:rsidRPr="005345B2" w:rsidRDefault="00765472">
            <w:pPr>
              <w:pStyle w:val="aa"/>
              <w:jc w:val="center"/>
              <w:rPr>
                <w:rFonts w:hAnsi="宋体" w:hint="eastAsia"/>
                <w:b/>
                <w:sz w:val="24"/>
                <w:szCs w:val="24"/>
              </w:rPr>
            </w:pPr>
          </w:p>
        </w:tc>
      </w:tr>
      <w:tr w:rsidR="00765472" w:rsidRPr="005345B2" w14:paraId="7BB01517" w14:textId="77777777">
        <w:trPr>
          <w:trHeight w:val="737"/>
        </w:trPr>
        <w:tc>
          <w:tcPr>
            <w:tcW w:w="975" w:type="dxa"/>
            <w:tcBorders>
              <w:top w:val="single" w:sz="4" w:space="0" w:color="auto"/>
              <w:left w:val="single" w:sz="4" w:space="0" w:color="auto"/>
              <w:bottom w:val="single" w:sz="4" w:space="0" w:color="auto"/>
              <w:right w:val="single" w:sz="4" w:space="0" w:color="auto"/>
            </w:tcBorders>
            <w:vAlign w:val="center"/>
          </w:tcPr>
          <w:p w14:paraId="735D5CEB" w14:textId="36AAAA45" w:rsidR="00765472" w:rsidRPr="005345B2" w:rsidRDefault="00704B29">
            <w:pPr>
              <w:pStyle w:val="aa"/>
              <w:jc w:val="center"/>
              <w:rPr>
                <w:rFonts w:hAnsi="宋体" w:hint="eastAsia"/>
                <w:sz w:val="24"/>
                <w:szCs w:val="24"/>
              </w:rPr>
            </w:pPr>
            <w:r w:rsidRPr="005345B2">
              <w:rPr>
                <w:rFonts w:hAnsi="宋体" w:hint="eastAsia"/>
                <w:sz w:val="24"/>
                <w:szCs w:val="24"/>
              </w:rPr>
              <w:t>6</w:t>
            </w:r>
          </w:p>
        </w:tc>
        <w:tc>
          <w:tcPr>
            <w:tcW w:w="4901" w:type="dxa"/>
            <w:tcBorders>
              <w:top w:val="single" w:sz="4" w:space="0" w:color="auto"/>
              <w:left w:val="single" w:sz="4" w:space="0" w:color="auto"/>
              <w:bottom w:val="single" w:sz="4" w:space="0" w:color="auto"/>
              <w:right w:val="single" w:sz="4" w:space="0" w:color="auto"/>
            </w:tcBorders>
            <w:vAlign w:val="center"/>
          </w:tcPr>
          <w:p w14:paraId="5FC291BD" w14:textId="77777777" w:rsidR="00765472" w:rsidRPr="005345B2" w:rsidRDefault="00000000">
            <w:pPr>
              <w:pStyle w:val="aa"/>
              <w:rPr>
                <w:rFonts w:hAnsi="宋体" w:hint="eastAsia"/>
                <w:sz w:val="24"/>
                <w:szCs w:val="24"/>
              </w:rPr>
            </w:pPr>
            <w:r w:rsidRPr="005345B2">
              <w:rPr>
                <w:rFonts w:hAnsi="宋体" w:hint="eastAsia"/>
                <w:sz w:val="24"/>
                <w:szCs w:val="24"/>
              </w:rPr>
              <w:t>申请人没有第三章第3.11项规定的任何一种情形（根据《投标人声明》进行评审）</w:t>
            </w:r>
          </w:p>
        </w:tc>
        <w:tc>
          <w:tcPr>
            <w:tcW w:w="913" w:type="dxa"/>
            <w:tcBorders>
              <w:top w:val="single" w:sz="4" w:space="0" w:color="auto"/>
              <w:left w:val="single" w:sz="4" w:space="0" w:color="auto"/>
              <w:bottom w:val="single" w:sz="4" w:space="0" w:color="auto"/>
              <w:right w:val="single" w:sz="4" w:space="0" w:color="auto"/>
            </w:tcBorders>
          </w:tcPr>
          <w:p w14:paraId="465DEEEE"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1CA3F030"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8421F1A" w14:textId="77777777" w:rsidR="00765472" w:rsidRPr="005345B2" w:rsidRDefault="00765472">
            <w:pPr>
              <w:pStyle w:val="aa"/>
              <w:jc w:val="center"/>
              <w:rPr>
                <w:rFonts w:hAnsi="宋体" w:hint="eastAsia"/>
                <w:b/>
                <w:sz w:val="24"/>
                <w:szCs w:val="24"/>
              </w:rPr>
            </w:pPr>
          </w:p>
        </w:tc>
      </w:tr>
      <w:tr w:rsidR="00765472" w:rsidRPr="005345B2" w14:paraId="51C4CF83" w14:textId="77777777">
        <w:trPr>
          <w:trHeight w:val="737"/>
        </w:trPr>
        <w:tc>
          <w:tcPr>
            <w:tcW w:w="975" w:type="dxa"/>
            <w:tcBorders>
              <w:top w:val="single" w:sz="4" w:space="0" w:color="auto"/>
              <w:left w:val="single" w:sz="4" w:space="0" w:color="auto"/>
              <w:bottom w:val="single" w:sz="4" w:space="0" w:color="auto"/>
              <w:right w:val="single" w:sz="4" w:space="0" w:color="auto"/>
            </w:tcBorders>
            <w:vAlign w:val="center"/>
          </w:tcPr>
          <w:p w14:paraId="2D25FBBB" w14:textId="4C52EA5D" w:rsidR="00765472" w:rsidRPr="005345B2" w:rsidRDefault="00704B29">
            <w:pPr>
              <w:pStyle w:val="aa"/>
              <w:jc w:val="center"/>
              <w:rPr>
                <w:rFonts w:hAnsi="宋体" w:hint="eastAsia"/>
                <w:sz w:val="24"/>
                <w:szCs w:val="24"/>
              </w:rPr>
            </w:pPr>
            <w:r w:rsidRPr="005345B2">
              <w:rPr>
                <w:rFonts w:hAnsi="宋体" w:hint="eastAsia"/>
                <w:sz w:val="24"/>
                <w:szCs w:val="24"/>
              </w:rPr>
              <w:t>7</w:t>
            </w:r>
          </w:p>
        </w:tc>
        <w:tc>
          <w:tcPr>
            <w:tcW w:w="4901" w:type="dxa"/>
            <w:tcBorders>
              <w:top w:val="single" w:sz="4" w:space="0" w:color="auto"/>
              <w:left w:val="single" w:sz="4" w:space="0" w:color="auto"/>
              <w:bottom w:val="single" w:sz="4" w:space="0" w:color="auto"/>
              <w:right w:val="single" w:sz="4" w:space="0" w:color="auto"/>
            </w:tcBorders>
            <w:vAlign w:val="center"/>
          </w:tcPr>
          <w:p w14:paraId="25370FD3" w14:textId="77777777" w:rsidR="00765472" w:rsidRPr="005345B2" w:rsidRDefault="00000000">
            <w:pPr>
              <w:pStyle w:val="aa"/>
              <w:rPr>
                <w:rFonts w:hAnsi="宋体" w:hint="eastAsia"/>
                <w:sz w:val="24"/>
                <w:szCs w:val="24"/>
              </w:rPr>
            </w:pPr>
            <w:r w:rsidRPr="005345B2">
              <w:rPr>
                <w:rFonts w:hAnsi="宋体" w:cs="宋体" w:hint="eastAsia"/>
                <w:sz w:val="24"/>
                <w:szCs w:val="24"/>
                <w:u w:val="single"/>
              </w:rPr>
              <w:t>未被列入拖欠农民工工资失信联合惩戒对象名单。（投标人无需提供资料，按交易系统比对的结果进行评审）</w:t>
            </w:r>
          </w:p>
        </w:tc>
        <w:tc>
          <w:tcPr>
            <w:tcW w:w="913" w:type="dxa"/>
            <w:tcBorders>
              <w:top w:val="single" w:sz="4" w:space="0" w:color="auto"/>
              <w:left w:val="single" w:sz="4" w:space="0" w:color="auto"/>
              <w:bottom w:val="single" w:sz="4" w:space="0" w:color="auto"/>
              <w:right w:val="single" w:sz="4" w:space="0" w:color="auto"/>
            </w:tcBorders>
          </w:tcPr>
          <w:p w14:paraId="4C66D1CA"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1F8B1ECE"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729984F" w14:textId="77777777" w:rsidR="00765472" w:rsidRPr="005345B2" w:rsidRDefault="00765472">
            <w:pPr>
              <w:pStyle w:val="aa"/>
              <w:jc w:val="center"/>
              <w:rPr>
                <w:rFonts w:hAnsi="宋体" w:hint="eastAsia"/>
                <w:b/>
                <w:sz w:val="24"/>
                <w:szCs w:val="24"/>
              </w:rPr>
            </w:pPr>
          </w:p>
        </w:tc>
      </w:tr>
      <w:tr w:rsidR="00765472" w:rsidRPr="005345B2" w14:paraId="579D2A22" w14:textId="77777777">
        <w:trPr>
          <w:trHeight w:val="737"/>
        </w:trPr>
        <w:tc>
          <w:tcPr>
            <w:tcW w:w="975" w:type="dxa"/>
            <w:tcBorders>
              <w:top w:val="single" w:sz="4" w:space="0" w:color="auto"/>
              <w:left w:val="single" w:sz="4" w:space="0" w:color="auto"/>
              <w:bottom w:val="single" w:sz="4" w:space="0" w:color="auto"/>
              <w:right w:val="single" w:sz="4" w:space="0" w:color="auto"/>
            </w:tcBorders>
            <w:vAlign w:val="center"/>
          </w:tcPr>
          <w:p w14:paraId="0659B301" w14:textId="77777777" w:rsidR="00765472" w:rsidRPr="005345B2" w:rsidRDefault="00000000">
            <w:pPr>
              <w:pStyle w:val="aa"/>
              <w:jc w:val="center"/>
              <w:rPr>
                <w:rFonts w:hAnsi="宋体" w:hint="eastAsia"/>
                <w:sz w:val="24"/>
                <w:szCs w:val="24"/>
              </w:rPr>
            </w:pPr>
            <w:r w:rsidRPr="005345B2">
              <w:rPr>
                <w:rFonts w:hAnsi="宋体" w:hint="eastAsia"/>
                <w:sz w:val="24"/>
                <w:szCs w:val="24"/>
              </w:rPr>
              <w:t>结论</w:t>
            </w:r>
          </w:p>
        </w:tc>
        <w:tc>
          <w:tcPr>
            <w:tcW w:w="4901" w:type="dxa"/>
            <w:tcBorders>
              <w:top w:val="single" w:sz="4" w:space="0" w:color="auto"/>
              <w:left w:val="single" w:sz="4" w:space="0" w:color="auto"/>
              <w:bottom w:val="single" w:sz="4" w:space="0" w:color="auto"/>
              <w:right w:val="single" w:sz="4" w:space="0" w:color="auto"/>
            </w:tcBorders>
            <w:vAlign w:val="center"/>
          </w:tcPr>
          <w:p w14:paraId="3A34DBBF" w14:textId="77777777" w:rsidR="00765472" w:rsidRPr="005345B2" w:rsidRDefault="00000000">
            <w:pPr>
              <w:pStyle w:val="aa"/>
              <w:rPr>
                <w:rFonts w:hAnsi="宋体" w:hint="eastAsia"/>
                <w:sz w:val="24"/>
                <w:szCs w:val="24"/>
              </w:rPr>
            </w:pPr>
            <w:r w:rsidRPr="005345B2">
              <w:rPr>
                <w:rFonts w:hAnsi="宋体" w:hint="eastAsia"/>
                <w:sz w:val="24"/>
                <w:szCs w:val="24"/>
              </w:rPr>
              <w:t>是否通过并进入下一阶段评审</w:t>
            </w:r>
          </w:p>
        </w:tc>
        <w:tc>
          <w:tcPr>
            <w:tcW w:w="913" w:type="dxa"/>
            <w:tcBorders>
              <w:top w:val="single" w:sz="4" w:space="0" w:color="auto"/>
              <w:left w:val="single" w:sz="4" w:space="0" w:color="auto"/>
              <w:bottom w:val="single" w:sz="4" w:space="0" w:color="auto"/>
              <w:right w:val="single" w:sz="4" w:space="0" w:color="auto"/>
            </w:tcBorders>
          </w:tcPr>
          <w:p w14:paraId="18DEF293" w14:textId="77777777" w:rsidR="00765472" w:rsidRPr="005345B2" w:rsidRDefault="00765472">
            <w:pPr>
              <w:pStyle w:val="aa"/>
              <w:jc w:val="center"/>
              <w:rPr>
                <w:rFonts w:hAnsi="宋体" w:hint="eastAsia"/>
                <w:b/>
                <w:sz w:val="24"/>
                <w:szCs w:val="24"/>
              </w:rPr>
            </w:pPr>
          </w:p>
        </w:tc>
        <w:tc>
          <w:tcPr>
            <w:tcW w:w="1059" w:type="dxa"/>
            <w:tcBorders>
              <w:top w:val="single" w:sz="4" w:space="0" w:color="auto"/>
              <w:left w:val="single" w:sz="4" w:space="0" w:color="auto"/>
              <w:bottom w:val="single" w:sz="4" w:space="0" w:color="auto"/>
              <w:right w:val="single" w:sz="4" w:space="0" w:color="auto"/>
            </w:tcBorders>
          </w:tcPr>
          <w:p w14:paraId="3C0CB01E" w14:textId="77777777" w:rsidR="00765472" w:rsidRPr="005345B2" w:rsidRDefault="00765472">
            <w:pPr>
              <w:pStyle w:val="aa"/>
              <w:jc w:val="center"/>
              <w:rPr>
                <w:rFonts w:hAnsi="宋体" w:hint="eastAsia"/>
                <w:b/>
                <w:sz w:val="24"/>
                <w:szCs w:val="24"/>
              </w:rPr>
            </w:pPr>
          </w:p>
        </w:tc>
        <w:tc>
          <w:tcPr>
            <w:tcW w:w="1080" w:type="dxa"/>
            <w:tcBorders>
              <w:top w:val="single" w:sz="4" w:space="0" w:color="auto"/>
              <w:left w:val="single" w:sz="4" w:space="0" w:color="auto"/>
              <w:bottom w:val="single" w:sz="4" w:space="0" w:color="auto"/>
              <w:right w:val="single" w:sz="4" w:space="0" w:color="auto"/>
            </w:tcBorders>
          </w:tcPr>
          <w:p w14:paraId="4DCD4A03" w14:textId="77777777" w:rsidR="00765472" w:rsidRPr="005345B2" w:rsidRDefault="00765472">
            <w:pPr>
              <w:pStyle w:val="aa"/>
              <w:jc w:val="center"/>
              <w:rPr>
                <w:rFonts w:hAnsi="宋体" w:hint="eastAsia"/>
                <w:b/>
                <w:sz w:val="24"/>
                <w:szCs w:val="24"/>
              </w:rPr>
            </w:pPr>
          </w:p>
        </w:tc>
      </w:tr>
    </w:tbl>
    <w:p w14:paraId="43663A69" w14:textId="77777777" w:rsidR="00765472" w:rsidRPr="005345B2" w:rsidRDefault="00000000">
      <w:pPr>
        <w:tabs>
          <w:tab w:val="left" w:pos="720"/>
        </w:tabs>
        <w:snapToGrid w:val="0"/>
        <w:rPr>
          <w:rFonts w:ascii="宋体" w:hAnsi="Courier New"/>
          <w:sz w:val="24"/>
        </w:rPr>
      </w:pPr>
      <w:r w:rsidRPr="005345B2">
        <w:rPr>
          <w:rFonts w:ascii="宋体" w:hAnsi="Courier New" w:hint="eastAsia"/>
          <w:sz w:val="24"/>
        </w:rPr>
        <w:t>备注：1、根据本表的审查项目，填“通过”或“不通过”。对于序号3、序号7，非“外国或澳门、台湾的设计企业和香港不单独参加投标的设计企业”、非“联合体”投标的，该评审项用“通过”表示。</w:t>
      </w:r>
    </w:p>
    <w:p w14:paraId="43DBA2BD" w14:textId="77777777" w:rsidR="00765472" w:rsidRPr="005345B2" w:rsidRDefault="00000000">
      <w:pPr>
        <w:tabs>
          <w:tab w:val="left" w:pos="720"/>
        </w:tabs>
        <w:snapToGrid w:val="0"/>
        <w:ind w:firstLineChars="300" w:firstLine="720"/>
        <w:rPr>
          <w:rFonts w:ascii="宋体" w:hAnsi="Courier New"/>
          <w:sz w:val="24"/>
        </w:rPr>
      </w:pPr>
      <w:r w:rsidRPr="005345B2">
        <w:rPr>
          <w:rFonts w:ascii="宋体" w:hAnsi="Courier New" w:hint="eastAsia"/>
          <w:sz w:val="24"/>
        </w:rPr>
        <w:t>2、表中出现一个或以上“不通过”，即该投标人的评审“结论”为“不通过”，即该投标人不进入下一阶段评审。</w:t>
      </w:r>
    </w:p>
    <w:p w14:paraId="5BFF0945" w14:textId="77777777" w:rsidR="00765472" w:rsidRPr="005345B2" w:rsidRDefault="00000000">
      <w:pPr>
        <w:tabs>
          <w:tab w:val="left" w:pos="720"/>
        </w:tabs>
        <w:snapToGrid w:val="0"/>
        <w:ind w:firstLineChars="300" w:firstLine="720"/>
        <w:rPr>
          <w:rFonts w:ascii="宋体" w:hAnsi="Courier New"/>
          <w:sz w:val="24"/>
        </w:rPr>
      </w:pPr>
      <w:r w:rsidRPr="005345B2">
        <w:rPr>
          <w:rFonts w:ascii="宋体" w:hAnsi="Courier New" w:hint="eastAsia"/>
          <w:sz w:val="24"/>
        </w:rPr>
        <w:t>3、表中全部评审结果为“通过”，视为同意进入下一阶段评审。</w:t>
      </w:r>
    </w:p>
    <w:p w14:paraId="62138963" w14:textId="77777777" w:rsidR="00765472" w:rsidRPr="005345B2" w:rsidRDefault="00000000">
      <w:pPr>
        <w:tabs>
          <w:tab w:val="left" w:pos="720"/>
        </w:tabs>
        <w:snapToGrid w:val="0"/>
        <w:ind w:firstLineChars="300" w:firstLine="720"/>
        <w:rPr>
          <w:rFonts w:ascii="宋体" w:hAnsi="Courier New"/>
          <w:sz w:val="24"/>
        </w:rPr>
      </w:pPr>
      <w:r w:rsidRPr="005345B2">
        <w:rPr>
          <w:rFonts w:ascii="宋体" w:hAnsi="Courier New" w:hint="eastAsia"/>
          <w:sz w:val="24"/>
        </w:rPr>
        <w:t>4、若评委意见不一致时，则按少数服从多数的原则，决定该投标人是否通过符合性审查，进入下一阶段评审。</w:t>
      </w:r>
    </w:p>
    <w:p w14:paraId="228A7555" w14:textId="77777777" w:rsidR="00765472" w:rsidRPr="005345B2" w:rsidRDefault="00000000">
      <w:pPr>
        <w:pStyle w:val="aa"/>
        <w:rPr>
          <w:rFonts w:hAnsi="宋体" w:hint="eastAsia"/>
        </w:rPr>
      </w:pPr>
      <w:r w:rsidRPr="005345B2">
        <w:rPr>
          <w:rFonts w:hint="eastAsia"/>
          <w:sz w:val="24"/>
          <w:szCs w:val="24"/>
        </w:rPr>
        <w:t>评委签名：                                            日期：</w:t>
      </w:r>
    </w:p>
    <w:p w14:paraId="34C3F39A" w14:textId="77777777" w:rsidR="00765472" w:rsidRPr="005345B2" w:rsidRDefault="00000000">
      <w:pPr>
        <w:pStyle w:val="1"/>
        <w:rPr>
          <w:rFonts w:ascii="宋体" w:hAnsi="宋体" w:hint="eastAsia"/>
          <w:b w:val="0"/>
          <w:bCs w:val="0"/>
          <w:strike/>
        </w:rPr>
      </w:pPr>
      <w:bookmarkStart w:id="33" w:name="_Toc32827945"/>
      <w:bookmarkStart w:id="34" w:name="_Toc8270"/>
      <w:r w:rsidRPr="005345B2">
        <w:rPr>
          <w:rFonts w:ascii="宋体" w:hAnsi="宋体" w:hint="eastAsia"/>
          <w:strike/>
          <w:sz w:val="21"/>
          <w:szCs w:val="21"/>
        </w:rPr>
        <w:lastRenderedPageBreak/>
        <w:t>附件10 投票表格</w:t>
      </w:r>
      <w:bookmarkEnd w:id="33"/>
      <w:bookmarkEnd w:id="34"/>
    </w:p>
    <w:p w14:paraId="5C653DD9" w14:textId="77777777" w:rsidR="00765472" w:rsidRPr="005345B2" w:rsidRDefault="00000000">
      <w:pPr>
        <w:pStyle w:val="aa"/>
        <w:jc w:val="center"/>
        <w:rPr>
          <w:rFonts w:hAnsi="宋体" w:hint="eastAsia"/>
          <w:b/>
          <w:strike/>
          <w:sz w:val="32"/>
        </w:rPr>
      </w:pPr>
      <w:r w:rsidRPr="005345B2">
        <w:rPr>
          <w:rFonts w:hAnsi="宋体" w:hint="eastAsia"/>
          <w:b/>
          <w:strike/>
          <w:sz w:val="32"/>
        </w:rPr>
        <w:t>投票表格</w:t>
      </w:r>
    </w:p>
    <w:p w14:paraId="3302A50B" w14:textId="77777777" w:rsidR="00765472" w:rsidRPr="005345B2" w:rsidRDefault="00765472">
      <w:pPr>
        <w:rPr>
          <w:rFonts w:ascii="宋体" w:hAnsi="宋体" w:hint="eastAsia"/>
          <w:strike/>
          <w:sz w:val="24"/>
        </w:rPr>
      </w:pPr>
    </w:p>
    <w:p w14:paraId="07827077" w14:textId="77777777" w:rsidR="00765472" w:rsidRPr="005345B2" w:rsidRDefault="00000000">
      <w:pPr>
        <w:spacing w:line="360" w:lineRule="auto"/>
        <w:rPr>
          <w:rFonts w:ascii="宋体" w:hAnsi="宋体" w:hint="eastAsia"/>
          <w:strike/>
          <w:sz w:val="24"/>
        </w:rPr>
      </w:pPr>
      <w:r w:rsidRPr="005345B2">
        <w:rPr>
          <w:rFonts w:ascii="宋体" w:hAnsi="宋体" w:hint="eastAsia"/>
          <w:strike/>
          <w:sz w:val="24"/>
        </w:rPr>
        <w:t>项目名称：</w:t>
      </w:r>
      <w:r w:rsidRPr="005345B2">
        <w:rPr>
          <w:rFonts w:ascii="宋体" w:hAnsi="宋体" w:hint="eastAsia"/>
          <w:strike/>
          <w:sz w:val="24"/>
          <w:u w:val="single"/>
        </w:rPr>
        <w:t xml:space="preserve">                             </w:t>
      </w:r>
    </w:p>
    <w:p w14:paraId="32213410" w14:textId="77777777" w:rsidR="00765472" w:rsidRPr="005345B2" w:rsidRDefault="00765472">
      <w:pPr>
        <w:spacing w:line="360" w:lineRule="auto"/>
        <w:rPr>
          <w:rFonts w:ascii="宋体" w:hAnsi="宋体" w:hint="eastAsia"/>
          <w:strike/>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917"/>
        <w:gridCol w:w="918"/>
        <w:gridCol w:w="917"/>
        <w:gridCol w:w="918"/>
        <w:gridCol w:w="917"/>
        <w:gridCol w:w="918"/>
        <w:gridCol w:w="917"/>
        <w:gridCol w:w="918"/>
      </w:tblGrid>
      <w:tr w:rsidR="00765472" w:rsidRPr="005345B2" w14:paraId="61ACA179" w14:textId="77777777">
        <w:trPr>
          <w:cantSplit/>
          <w:trHeight w:val="614"/>
        </w:trPr>
        <w:tc>
          <w:tcPr>
            <w:tcW w:w="1188" w:type="dxa"/>
            <w:tcBorders>
              <w:top w:val="double" w:sz="4" w:space="0" w:color="auto"/>
              <w:left w:val="double" w:sz="4" w:space="0" w:color="auto"/>
              <w:bottom w:val="double" w:sz="4" w:space="0" w:color="auto"/>
              <w:right w:val="single" w:sz="4" w:space="0" w:color="auto"/>
            </w:tcBorders>
            <w:vAlign w:val="center"/>
          </w:tcPr>
          <w:p w14:paraId="3ED71172"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第    轮</w:t>
            </w:r>
          </w:p>
        </w:tc>
        <w:tc>
          <w:tcPr>
            <w:tcW w:w="917" w:type="dxa"/>
            <w:tcBorders>
              <w:top w:val="double" w:sz="4" w:space="0" w:color="auto"/>
              <w:left w:val="single" w:sz="4" w:space="0" w:color="auto"/>
              <w:bottom w:val="double" w:sz="4" w:space="0" w:color="auto"/>
            </w:tcBorders>
          </w:tcPr>
          <w:p w14:paraId="5BC50EC4" w14:textId="77777777" w:rsidR="00765472" w:rsidRPr="005345B2" w:rsidRDefault="00765472">
            <w:pPr>
              <w:spacing w:line="360" w:lineRule="auto"/>
              <w:rPr>
                <w:rFonts w:ascii="宋体" w:hAnsi="宋体" w:hint="eastAsia"/>
                <w:strike/>
                <w:sz w:val="24"/>
              </w:rPr>
            </w:pPr>
          </w:p>
        </w:tc>
        <w:tc>
          <w:tcPr>
            <w:tcW w:w="918" w:type="dxa"/>
            <w:tcBorders>
              <w:top w:val="double" w:sz="4" w:space="0" w:color="auto"/>
              <w:bottom w:val="double" w:sz="4" w:space="0" w:color="auto"/>
            </w:tcBorders>
          </w:tcPr>
          <w:p w14:paraId="31D45291" w14:textId="77777777" w:rsidR="00765472" w:rsidRPr="005345B2" w:rsidRDefault="00765472">
            <w:pPr>
              <w:spacing w:line="360" w:lineRule="auto"/>
              <w:rPr>
                <w:rFonts w:ascii="宋体" w:hAnsi="宋体" w:hint="eastAsia"/>
                <w:strike/>
                <w:sz w:val="24"/>
              </w:rPr>
            </w:pPr>
          </w:p>
        </w:tc>
        <w:tc>
          <w:tcPr>
            <w:tcW w:w="917" w:type="dxa"/>
            <w:tcBorders>
              <w:top w:val="double" w:sz="4" w:space="0" w:color="auto"/>
              <w:bottom w:val="double" w:sz="4" w:space="0" w:color="auto"/>
            </w:tcBorders>
          </w:tcPr>
          <w:p w14:paraId="39704497" w14:textId="77777777" w:rsidR="00765472" w:rsidRPr="005345B2" w:rsidRDefault="00765472">
            <w:pPr>
              <w:spacing w:line="360" w:lineRule="auto"/>
              <w:rPr>
                <w:rFonts w:ascii="宋体" w:hAnsi="宋体" w:hint="eastAsia"/>
                <w:strike/>
                <w:sz w:val="24"/>
              </w:rPr>
            </w:pPr>
          </w:p>
        </w:tc>
        <w:tc>
          <w:tcPr>
            <w:tcW w:w="918" w:type="dxa"/>
            <w:tcBorders>
              <w:top w:val="double" w:sz="4" w:space="0" w:color="auto"/>
              <w:bottom w:val="double" w:sz="4" w:space="0" w:color="auto"/>
            </w:tcBorders>
          </w:tcPr>
          <w:p w14:paraId="23042C60" w14:textId="77777777" w:rsidR="00765472" w:rsidRPr="005345B2" w:rsidRDefault="00765472">
            <w:pPr>
              <w:spacing w:line="360" w:lineRule="auto"/>
              <w:rPr>
                <w:rFonts w:ascii="宋体" w:hAnsi="宋体" w:hint="eastAsia"/>
                <w:strike/>
                <w:sz w:val="24"/>
              </w:rPr>
            </w:pPr>
          </w:p>
        </w:tc>
        <w:tc>
          <w:tcPr>
            <w:tcW w:w="917" w:type="dxa"/>
            <w:tcBorders>
              <w:top w:val="double" w:sz="4" w:space="0" w:color="auto"/>
              <w:bottom w:val="double" w:sz="4" w:space="0" w:color="auto"/>
            </w:tcBorders>
          </w:tcPr>
          <w:p w14:paraId="72271858" w14:textId="77777777" w:rsidR="00765472" w:rsidRPr="005345B2" w:rsidRDefault="00765472">
            <w:pPr>
              <w:spacing w:line="360" w:lineRule="auto"/>
              <w:rPr>
                <w:rFonts w:ascii="宋体" w:hAnsi="宋体" w:hint="eastAsia"/>
                <w:strike/>
                <w:sz w:val="24"/>
              </w:rPr>
            </w:pPr>
          </w:p>
        </w:tc>
        <w:tc>
          <w:tcPr>
            <w:tcW w:w="918" w:type="dxa"/>
            <w:tcBorders>
              <w:top w:val="double" w:sz="4" w:space="0" w:color="auto"/>
              <w:bottom w:val="double" w:sz="4" w:space="0" w:color="auto"/>
            </w:tcBorders>
          </w:tcPr>
          <w:p w14:paraId="60DDCE05" w14:textId="77777777" w:rsidR="00765472" w:rsidRPr="005345B2" w:rsidRDefault="00765472">
            <w:pPr>
              <w:spacing w:line="360" w:lineRule="auto"/>
              <w:rPr>
                <w:rFonts w:ascii="宋体" w:hAnsi="宋体" w:hint="eastAsia"/>
                <w:strike/>
                <w:sz w:val="24"/>
              </w:rPr>
            </w:pPr>
          </w:p>
        </w:tc>
        <w:tc>
          <w:tcPr>
            <w:tcW w:w="917" w:type="dxa"/>
            <w:tcBorders>
              <w:top w:val="double" w:sz="4" w:space="0" w:color="auto"/>
              <w:bottom w:val="double" w:sz="4" w:space="0" w:color="auto"/>
            </w:tcBorders>
          </w:tcPr>
          <w:p w14:paraId="38357EF1" w14:textId="77777777" w:rsidR="00765472" w:rsidRPr="005345B2" w:rsidRDefault="00765472">
            <w:pPr>
              <w:spacing w:line="360" w:lineRule="auto"/>
              <w:rPr>
                <w:rFonts w:ascii="宋体" w:hAnsi="宋体" w:hint="eastAsia"/>
                <w:strike/>
                <w:sz w:val="24"/>
              </w:rPr>
            </w:pPr>
          </w:p>
        </w:tc>
        <w:tc>
          <w:tcPr>
            <w:tcW w:w="918" w:type="dxa"/>
            <w:tcBorders>
              <w:top w:val="double" w:sz="4" w:space="0" w:color="auto"/>
              <w:bottom w:val="double" w:sz="4" w:space="0" w:color="auto"/>
              <w:right w:val="double" w:sz="4" w:space="0" w:color="auto"/>
            </w:tcBorders>
          </w:tcPr>
          <w:p w14:paraId="7753B751" w14:textId="77777777" w:rsidR="00765472" w:rsidRPr="005345B2" w:rsidRDefault="00765472">
            <w:pPr>
              <w:spacing w:line="360" w:lineRule="auto"/>
              <w:rPr>
                <w:rFonts w:ascii="宋体" w:hAnsi="宋体" w:hint="eastAsia"/>
                <w:strike/>
                <w:sz w:val="24"/>
              </w:rPr>
            </w:pPr>
          </w:p>
        </w:tc>
      </w:tr>
      <w:tr w:rsidR="00765472" w:rsidRPr="005345B2" w14:paraId="39B11EBF" w14:textId="77777777">
        <w:trPr>
          <w:cantSplit/>
          <w:trHeight w:val="614"/>
        </w:trPr>
        <w:tc>
          <w:tcPr>
            <w:tcW w:w="1188" w:type="dxa"/>
            <w:tcBorders>
              <w:top w:val="double" w:sz="4" w:space="0" w:color="auto"/>
              <w:left w:val="double" w:sz="4" w:space="0" w:color="auto"/>
              <w:bottom w:val="double" w:sz="4" w:space="0" w:color="auto"/>
              <w:right w:val="single" w:sz="4" w:space="0" w:color="auto"/>
            </w:tcBorders>
            <w:vAlign w:val="center"/>
          </w:tcPr>
          <w:p w14:paraId="36BB9352"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第    轮</w:t>
            </w:r>
          </w:p>
        </w:tc>
        <w:tc>
          <w:tcPr>
            <w:tcW w:w="1835" w:type="dxa"/>
            <w:gridSpan w:val="2"/>
            <w:tcBorders>
              <w:top w:val="double" w:sz="4" w:space="0" w:color="auto"/>
              <w:left w:val="single" w:sz="4" w:space="0" w:color="auto"/>
              <w:bottom w:val="double" w:sz="4" w:space="0" w:color="auto"/>
            </w:tcBorders>
          </w:tcPr>
          <w:p w14:paraId="550F8E00" w14:textId="77777777" w:rsidR="00765472" w:rsidRPr="005345B2" w:rsidRDefault="00765472">
            <w:pPr>
              <w:spacing w:line="360" w:lineRule="auto"/>
              <w:rPr>
                <w:rFonts w:ascii="宋体" w:hAnsi="宋体" w:hint="eastAsia"/>
                <w:strike/>
                <w:sz w:val="24"/>
              </w:rPr>
            </w:pPr>
          </w:p>
        </w:tc>
        <w:tc>
          <w:tcPr>
            <w:tcW w:w="1835" w:type="dxa"/>
            <w:gridSpan w:val="2"/>
            <w:tcBorders>
              <w:top w:val="double" w:sz="4" w:space="0" w:color="auto"/>
              <w:bottom w:val="double" w:sz="4" w:space="0" w:color="auto"/>
            </w:tcBorders>
          </w:tcPr>
          <w:p w14:paraId="50C76E57" w14:textId="77777777" w:rsidR="00765472" w:rsidRPr="005345B2" w:rsidRDefault="00765472">
            <w:pPr>
              <w:spacing w:line="360" w:lineRule="auto"/>
              <w:rPr>
                <w:rFonts w:ascii="宋体" w:hAnsi="宋体" w:hint="eastAsia"/>
                <w:strike/>
                <w:sz w:val="24"/>
              </w:rPr>
            </w:pPr>
          </w:p>
        </w:tc>
        <w:tc>
          <w:tcPr>
            <w:tcW w:w="1835" w:type="dxa"/>
            <w:gridSpan w:val="2"/>
            <w:tcBorders>
              <w:top w:val="double" w:sz="4" w:space="0" w:color="auto"/>
              <w:bottom w:val="double" w:sz="4" w:space="0" w:color="auto"/>
            </w:tcBorders>
          </w:tcPr>
          <w:p w14:paraId="0DE0DF5E" w14:textId="77777777" w:rsidR="00765472" w:rsidRPr="005345B2" w:rsidRDefault="00765472">
            <w:pPr>
              <w:spacing w:line="360" w:lineRule="auto"/>
              <w:rPr>
                <w:rFonts w:ascii="宋体" w:hAnsi="宋体" w:hint="eastAsia"/>
                <w:strike/>
                <w:sz w:val="24"/>
              </w:rPr>
            </w:pPr>
          </w:p>
        </w:tc>
        <w:tc>
          <w:tcPr>
            <w:tcW w:w="1835" w:type="dxa"/>
            <w:gridSpan w:val="2"/>
            <w:tcBorders>
              <w:top w:val="double" w:sz="4" w:space="0" w:color="auto"/>
              <w:bottom w:val="double" w:sz="4" w:space="0" w:color="auto"/>
              <w:right w:val="double" w:sz="4" w:space="0" w:color="auto"/>
            </w:tcBorders>
          </w:tcPr>
          <w:p w14:paraId="06E5D1DF" w14:textId="77777777" w:rsidR="00765472" w:rsidRPr="005345B2" w:rsidRDefault="00765472">
            <w:pPr>
              <w:spacing w:line="360" w:lineRule="auto"/>
              <w:rPr>
                <w:rFonts w:ascii="宋体" w:hAnsi="宋体" w:hint="eastAsia"/>
                <w:strike/>
                <w:sz w:val="24"/>
              </w:rPr>
            </w:pPr>
          </w:p>
        </w:tc>
      </w:tr>
      <w:tr w:rsidR="00765472" w:rsidRPr="005345B2" w14:paraId="03163096" w14:textId="77777777">
        <w:trPr>
          <w:cantSplit/>
          <w:trHeight w:val="614"/>
        </w:trPr>
        <w:tc>
          <w:tcPr>
            <w:tcW w:w="1188" w:type="dxa"/>
            <w:tcBorders>
              <w:top w:val="double" w:sz="4" w:space="0" w:color="auto"/>
              <w:left w:val="double" w:sz="4" w:space="0" w:color="auto"/>
              <w:bottom w:val="double" w:sz="4" w:space="0" w:color="auto"/>
              <w:right w:val="single" w:sz="4" w:space="0" w:color="auto"/>
            </w:tcBorders>
            <w:vAlign w:val="center"/>
          </w:tcPr>
          <w:p w14:paraId="5AF54AD8"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第    轮</w:t>
            </w:r>
          </w:p>
        </w:tc>
        <w:tc>
          <w:tcPr>
            <w:tcW w:w="3670" w:type="dxa"/>
            <w:gridSpan w:val="4"/>
            <w:tcBorders>
              <w:top w:val="double" w:sz="4" w:space="0" w:color="auto"/>
              <w:left w:val="single" w:sz="4" w:space="0" w:color="auto"/>
              <w:bottom w:val="double" w:sz="4" w:space="0" w:color="auto"/>
            </w:tcBorders>
          </w:tcPr>
          <w:p w14:paraId="0F4528EC" w14:textId="77777777" w:rsidR="00765472" w:rsidRPr="005345B2" w:rsidRDefault="00765472">
            <w:pPr>
              <w:spacing w:line="360" w:lineRule="auto"/>
              <w:rPr>
                <w:rFonts w:ascii="宋体" w:hAnsi="宋体" w:hint="eastAsia"/>
                <w:strike/>
                <w:sz w:val="24"/>
              </w:rPr>
            </w:pPr>
          </w:p>
        </w:tc>
        <w:tc>
          <w:tcPr>
            <w:tcW w:w="3670" w:type="dxa"/>
            <w:gridSpan w:val="4"/>
            <w:tcBorders>
              <w:top w:val="double" w:sz="4" w:space="0" w:color="auto"/>
              <w:bottom w:val="double" w:sz="4" w:space="0" w:color="auto"/>
              <w:right w:val="double" w:sz="4" w:space="0" w:color="auto"/>
            </w:tcBorders>
          </w:tcPr>
          <w:p w14:paraId="6B3FA126" w14:textId="77777777" w:rsidR="00765472" w:rsidRPr="005345B2" w:rsidRDefault="00765472">
            <w:pPr>
              <w:spacing w:line="360" w:lineRule="auto"/>
              <w:rPr>
                <w:rFonts w:ascii="宋体" w:hAnsi="宋体" w:hint="eastAsia"/>
                <w:strike/>
                <w:sz w:val="24"/>
              </w:rPr>
            </w:pPr>
          </w:p>
        </w:tc>
      </w:tr>
      <w:tr w:rsidR="00765472" w:rsidRPr="005345B2" w14:paraId="563E61E4" w14:textId="77777777">
        <w:trPr>
          <w:cantSplit/>
          <w:trHeight w:val="614"/>
        </w:trPr>
        <w:tc>
          <w:tcPr>
            <w:tcW w:w="1188" w:type="dxa"/>
            <w:tcBorders>
              <w:top w:val="double" w:sz="4" w:space="0" w:color="auto"/>
              <w:left w:val="double" w:sz="4" w:space="0" w:color="auto"/>
              <w:bottom w:val="double" w:sz="4" w:space="0" w:color="auto"/>
              <w:right w:val="single" w:sz="4" w:space="0" w:color="auto"/>
            </w:tcBorders>
            <w:vAlign w:val="center"/>
          </w:tcPr>
          <w:p w14:paraId="05528EB0"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第    轮</w:t>
            </w:r>
          </w:p>
        </w:tc>
        <w:tc>
          <w:tcPr>
            <w:tcW w:w="7340" w:type="dxa"/>
            <w:gridSpan w:val="8"/>
            <w:tcBorders>
              <w:top w:val="double" w:sz="4" w:space="0" w:color="auto"/>
              <w:left w:val="single" w:sz="4" w:space="0" w:color="auto"/>
              <w:bottom w:val="double" w:sz="4" w:space="0" w:color="auto"/>
              <w:right w:val="double" w:sz="4" w:space="0" w:color="auto"/>
            </w:tcBorders>
          </w:tcPr>
          <w:p w14:paraId="4B389F26" w14:textId="77777777" w:rsidR="00765472" w:rsidRPr="005345B2" w:rsidRDefault="00765472">
            <w:pPr>
              <w:spacing w:line="360" w:lineRule="auto"/>
              <w:rPr>
                <w:rFonts w:ascii="宋体" w:hAnsi="宋体" w:hint="eastAsia"/>
                <w:strike/>
                <w:sz w:val="24"/>
              </w:rPr>
            </w:pPr>
          </w:p>
        </w:tc>
      </w:tr>
    </w:tbl>
    <w:p w14:paraId="323E445E" w14:textId="77777777" w:rsidR="00765472" w:rsidRPr="005345B2" w:rsidRDefault="00000000">
      <w:pPr>
        <w:spacing w:line="360" w:lineRule="auto"/>
        <w:rPr>
          <w:rFonts w:ascii="宋体" w:hAnsi="宋体" w:hint="eastAsia"/>
          <w:strike/>
          <w:sz w:val="24"/>
        </w:rPr>
      </w:pPr>
      <w:r w:rsidRPr="005345B2">
        <w:rPr>
          <w:rFonts w:ascii="宋体" w:hAnsi="宋体" w:hint="eastAsia"/>
          <w:strike/>
          <w:sz w:val="24"/>
        </w:rPr>
        <w:t>正式投票规则：以上表格用于正式投票，从上到下每轮投票限使用一行空格，每个空格限填一个方案编号，同一行的空格内的方案编号不得重复。每轮投票允许选择的总数即下一轮候选总数，</w:t>
      </w:r>
      <w:r w:rsidRPr="005345B2">
        <w:rPr>
          <w:rFonts w:ascii="宋体" w:hAnsi="宋体" w:cs="Arial" w:hint="eastAsia"/>
          <w:strike/>
          <w:sz w:val="24"/>
        </w:rPr>
        <w:t>以得票多的方案当选为</w:t>
      </w:r>
      <w:r w:rsidRPr="005345B2">
        <w:rPr>
          <w:rFonts w:ascii="宋体" w:hAnsi="宋体" w:hint="eastAsia"/>
          <w:strike/>
          <w:sz w:val="24"/>
        </w:rPr>
        <w:t>下一轮投票的候选方案</w:t>
      </w:r>
      <w:r w:rsidRPr="005345B2">
        <w:rPr>
          <w:rFonts w:ascii="宋体" w:hAnsi="宋体" w:cs="Arial" w:hint="eastAsia"/>
          <w:strike/>
          <w:sz w:val="24"/>
        </w:rPr>
        <w:t>。</w:t>
      </w:r>
      <w:r w:rsidRPr="005345B2">
        <w:rPr>
          <w:rFonts w:ascii="宋体" w:hAnsi="宋体" w:hint="eastAsia"/>
          <w:strike/>
          <w:sz w:val="24"/>
        </w:rPr>
        <w:t>不能进入下一轮的方案，根据本轮得票数量确定名次。</w:t>
      </w:r>
      <w:r w:rsidRPr="005345B2">
        <w:rPr>
          <w:rFonts w:ascii="宋体" w:hAnsi="宋体" w:cs="Arial" w:hint="eastAsia"/>
          <w:strike/>
          <w:sz w:val="24"/>
        </w:rPr>
        <w:t>遇票数相等不能确定入选下一轮的投标方案时，</w:t>
      </w:r>
      <w:r w:rsidRPr="005345B2">
        <w:rPr>
          <w:rFonts w:hint="eastAsia"/>
          <w:strike/>
          <w:sz w:val="24"/>
        </w:rPr>
        <w:t>应进行附加投票，以确定名次。</w:t>
      </w:r>
      <w:r w:rsidRPr="005345B2">
        <w:rPr>
          <w:rFonts w:ascii="宋体" w:hAnsi="宋体" w:hint="eastAsia"/>
          <w:strike/>
          <w:sz w:val="24"/>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980"/>
        <w:gridCol w:w="1980"/>
        <w:gridCol w:w="2160"/>
      </w:tblGrid>
      <w:tr w:rsidR="00765472" w:rsidRPr="005345B2" w14:paraId="0F5E633E" w14:textId="77777777">
        <w:trPr>
          <w:cantSplit/>
        </w:trPr>
        <w:tc>
          <w:tcPr>
            <w:tcW w:w="2268" w:type="dxa"/>
          </w:tcPr>
          <w:p w14:paraId="19D18A24" w14:textId="77777777" w:rsidR="00765472" w:rsidRPr="005345B2" w:rsidRDefault="00765472">
            <w:pPr>
              <w:spacing w:line="360" w:lineRule="auto"/>
              <w:rPr>
                <w:rFonts w:ascii="宋体" w:hAnsi="宋体" w:hint="eastAsia"/>
                <w:strike/>
                <w:sz w:val="24"/>
              </w:rPr>
            </w:pPr>
          </w:p>
        </w:tc>
        <w:tc>
          <w:tcPr>
            <w:tcW w:w="6120" w:type="dxa"/>
            <w:gridSpan w:val="3"/>
          </w:tcPr>
          <w:p w14:paraId="16AD3F34"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每轮正式投票允许选择总数</w:t>
            </w:r>
          </w:p>
        </w:tc>
      </w:tr>
      <w:tr w:rsidR="00765472" w:rsidRPr="005345B2" w14:paraId="051DA9B1" w14:textId="77777777">
        <w:trPr>
          <w:cantSplit/>
        </w:trPr>
        <w:tc>
          <w:tcPr>
            <w:tcW w:w="2268" w:type="dxa"/>
          </w:tcPr>
          <w:p w14:paraId="33120197" w14:textId="77777777" w:rsidR="00765472" w:rsidRPr="005345B2" w:rsidRDefault="00000000">
            <w:pPr>
              <w:spacing w:line="360" w:lineRule="auto"/>
              <w:rPr>
                <w:rFonts w:ascii="宋体" w:hAnsi="宋体" w:hint="eastAsia"/>
                <w:strike/>
                <w:sz w:val="24"/>
              </w:rPr>
            </w:pPr>
            <w:r w:rsidRPr="005345B2">
              <w:rPr>
                <w:rFonts w:ascii="宋体" w:hAnsi="宋体" w:hint="eastAsia"/>
                <w:strike/>
                <w:sz w:val="24"/>
              </w:rPr>
              <w:t>投标人数</w:t>
            </w:r>
          </w:p>
        </w:tc>
        <w:tc>
          <w:tcPr>
            <w:tcW w:w="1980" w:type="dxa"/>
          </w:tcPr>
          <w:p w14:paraId="54D3BCF2"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3至4</w:t>
            </w:r>
          </w:p>
        </w:tc>
        <w:tc>
          <w:tcPr>
            <w:tcW w:w="1980" w:type="dxa"/>
          </w:tcPr>
          <w:p w14:paraId="5A046781"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5至8</w:t>
            </w:r>
          </w:p>
        </w:tc>
        <w:tc>
          <w:tcPr>
            <w:tcW w:w="2160" w:type="dxa"/>
          </w:tcPr>
          <w:p w14:paraId="7603A6A9"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9人或以上</w:t>
            </w:r>
          </w:p>
        </w:tc>
      </w:tr>
      <w:tr w:rsidR="00765472" w:rsidRPr="005345B2" w14:paraId="1D39FCEB" w14:textId="77777777">
        <w:trPr>
          <w:cantSplit/>
        </w:trPr>
        <w:tc>
          <w:tcPr>
            <w:tcW w:w="2268" w:type="dxa"/>
          </w:tcPr>
          <w:p w14:paraId="5E03AE5C" w14:textId="77777777" w:rsidR="00765472" w:rsidRPr="005345B2" w:rsidRDefault="00000000">
            <w:pPr>
              <w:spacing w:line="360" w:lineRule="auto"/>
              <w:rPr>
                <w:rFonts w:ascii="宋体" w:hAnsi="宋体" w:hint="eastAsia"/>
                <w:strike/>
                <w:sz w:val="24"/>
              </w:rPr>
            </w:pPr>
            <w:r w:rsidRPr="005345B2">
              <w:rPr>
                <w:rFonts w:ascii="宋体" w:hAnsi="宋体" w:hint="eastAsia"/>
                <w:strike/>
                <w:sz w:val="24"/>
              </w:rPr>
              <w:t>第1轮</w:t>
            </w:r>
          </w:p>
        </w:tc>
        <w:tc>
          <w:tcPr>
            <w:tcW w:w="1980" w:type="dxa"/>
          </w:tcPr>
          <w:p w14:paraId="4E44EF11"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2</w:t>
            </w:r>
          </w:p>
        </w:tc>
        <w:tc>
          <w:tcPr>
            <w:tcW w:w="1980" w:type="dxa"/>
          </w:tcPr>
          <w:p w14:paraId="45942B61"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4</w:t>
            </w:r>
          </w:p>
        </w:tc>
        <w:tc>
          <w:tcPr>
            <w:tcW w:w="2160" w:type="dxa"/>
          </w:tcPr>
          <w:p w14:paraId="6050F7A9"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8</w:t>
            </w:r>
          </w:p>
        </w:tc>
      </w:tr>
      <w:tr w:rsidR="00765472" w:rsidRPr="005345B2" w14:paraId="158C26CF" w14:textId="77777777">
        <w:trPr>
          <w:cantSplit/>
        </w:trPr>
        <w:tc>
          <w:tcPr>
            <w:tcW w:w="2268" w:type="dxa"/>
          </w:tcPr>
          <w:p w14:paraId="54A873C6" w14:textId="77777777" w:rsidR="00765472" w:rsidRPr="005345B2" w:rsidRDefault="00000000">
            <w:pPr>
              <w:spacing w:line="360" w:lineRule="auto"/>
              <w:rPr>
                <w:rFonts w:ascii="宋体" w:hAnsi="宋体" w:hint="eastAsia"/>
                <w:strike/>
                <w:sz w:val="24"/>
              </w:rPr>
            </w:pPr>
            <w:r w:rsidRPr="005345B2">
              <w:rPr>
                <w:rFonts w:ascii="宋体" w:hAnsi="宋体" w:hint="eastAsia"/>
                <w:strike/>
                <w:sz w:val="24"/>
              </w:rPr>
              <w:t>第2轮</w:t>
            </w:r>
          </w:p>
        </w:tc>
        <w:tc>
          <w:tcPr>
            <w:tcW w:w="1980" w:type="dxa"/>
          </w:tcPr>
          <w:p w14:paraId="5D6E59CE"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1</w:t>
            </w:r>
          </w:p>
        </w:tc>
        <w:tc>
          <w:tcPr>
            <w:tcW w:w="1980" w:type="dxa"/>
          </w:tcPr>
          <w:p w14:paraId="6D781CBC"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2</w:t>
            </w:r>
          </w:p>
        </w:tc>
        <w:tc>
          <w:tcPr>
            <w:tcW w:w="2160" w:type="dxa"/>
          </w:tcPr>
          <w:p w14:paraId="33F33D87"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4</w:t>
            </w:r>
          </w:p>
        </w:tc>
      </w:tr>
      <w:tr w:rsidR="00765472" w:rsidRPr="005345B2" w14:paraId="2436B820" w14:textId="77777777">
        <w:trPr>
          <w:cantSplit/>
        </w:trPr>
        <w:tc>
          <w:tcPr>
            <w:tcW w:w="2268" w:type="dxa"/>
          </w:tcPr>
          <w:p w14:paraId="3CB9809B" w14:textId="77777777" w:rsidR="00765472" w:rsidRPr="005345B2" w:rsidRDefault="00000000">
            <w:pPr>
              <w:spacing w:line="360" w:lineRule="auto"/>
              <w:rPr>
                <w:rFonts w:ascii="宋体" w:hAnsi="宋体" w:hint="eastAsia"/>
                <w:strike/>
                <w:sz w:val="24"/>
              </w:rPr>
            </w:pPr>
            <w:r w:rsidRPr="005345B2">
              <w:rPr>
                <w:rFonts w:ascii="宋体" w:hAnsi="宋体" w:hint="eastAsia"/>
                <w:strike/>
                <w:sz w:val="24"/>
              </w:rPr>
              <w:t>第3轮</w:t>
            </w:r>
          </w:p>
        </w:tc>
        <w:tc>
          <w:tcPr>
            <w:tcW w:w="1980" w:type="dxa"/>
          </w:tcPr>
          <w:p w14:paraId="338796FF" w14:textId="77777777" w:rsidR="00765472" w:rsidRPr="005345B2" w:rsidRDefault="00765472">
            <w:pPr>
              <w:spacing w:line="360" w:lineRule="auto"/>
              <w:jc w:val="center"/>
              <w:rPr>
                <w:rFonts w:ascii="宋体" w:hAnsi="宋体" w:hint="eastAsia"/>
                <w:strike/>
                <w:sz w:val="24"/>
              </w:rPr>
            </w:pPr>
          </w:p>
        </w:tc>
        <w:tc>
          <w:tcPr>
            <w:tcW w:w="1980" w:type="dxa"/>
          </w:tcPr>
          <w:p w14:paraId="73B8828F"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1</w:t>
            </w:r>
          </w:p>
        </w:tc>
        <w:tc>
          <w:tcPr>
            <w:tcW w:w="2160" w:type="dxa"/>
          </w:tcPr>
          <w:p w14:paraId="0875A48F"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2</w:t>
            </w:r>
          </w:p>
        </w:tc>
      </w:tr>
      <w:tr w:rsidR="00765472" w:rsidRPr="005345B2" w14:paraId="3CB55F8C" w14:textId="77777777">
        <w:trPr>
          <w:cantSplit/>
        </w:trPr>
        <w:tc>
          <w:tcPr>
            <w:tcW w:w="2268" w:type="dxa"/>
          </w:tcPr>
          <w:p w14:paraId="6242639D" w14:textId="77777777" w:rsidR="00765472" w:rsidRPr="005345B2" w:rsidRDefault="00000000">
            <w:pPr>
              <w:spacing w:line="360" w:lineRule="auto"/>
              <w:rPr>
                <w:rFonts w:ascii="宋体" w:hAnsi="宋体" w:hint="eastAsia"/>
                <w:strike/>
                <w:sz w:val="24"/>
              </w:rPr>
            </w:pPr>
            <w:r w:rsidRPr="005345B2">
              <w:rPr>
                <w:rFonts w:ascii="宋体" w:hAnsi="宋体" w:hint="eastAsia"/>
                <w:strike/>
                <w:sz w:val="24"/>
              </w:rPr>
              <w:t>第4轮</w:t>
            </w:r>
          </w:p>
        </w:tc>
        <w:tc>
          <w:tcPr>
            <w:tcW w:w="1980" w:type="dxa"/>
          </w:tcPr>
          <w:p w14:paraId="27F45C86" w14:textId="77777777" w:rsidR="00765472" w:rsidRPr="005345B2" w:rsidRDefault="00765472">
            <w:pPr>
              <w:spacing w:line="360" w:lineRule="auto"/>
              <w:jc w:val="center"/>
              <w:rPr>
                <w:rFonts w:ascii="宋体" w:hAnsi="宋体" w:hint="eastAsia"/>
                <w:strike/>
                <w:sz w:val="24"/>
              </w:rPr>
            </w:pPr>
          </w:p>
        </w:tc>
        <w:tc>
          <w:tcPr>
            <w:tcW w:w="1980" w:type="dxa"/>
          </w:tcPr>
          <w:p w14:paraId="648E3607" w14:textId="77777777" w:rsidR="00765472" w:rsidRPr="005345B2" w:rsidRDefault="00765472">
            <w:pPr>
              <w:spacing w:line="360" w:lineRule="auto"/>
              <w:jc w:val="center"/>
              <w:rPr>
                <w:rFonts w:ascii="宋体" w:hAnsi="宋体" w:hint="eastAsia"/>
                <w:strike/>
                <w:sz w:val="24"/>
              </w:rPr>
            </w:pPr>
          </w:p>
        </w:tc>
        <w:tc>
          <w:tcPr>
            <w:tcW w:w="2160" w:type="dxa"/>
          </w:tcPr>
          <w:p w14:paraId="3EBB90F8"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1</w:t>
            </w:r>
          </w:p>
        </w:tc>
      </w:tr>
    </w:tbl>
    <w:p w14:paraId="151F5574" w14:textId="77777777" w:rsidR="00765472" w:rsidRPr="005345B2" w:rsidRDefault="00000000">
      <w:pPr>
        <w:spacing w:line="360" w:lineRule="auto"/>
        <w:rPr>
          <w:rFonts w:ascii="宋体" w:hAnsi="宋体" w:hint="eastAsia"/>
          <w:strike/>
          <w:sz w:val="24"/>
        </w:rPr>
      </w:pPr>
      <w:r w:rsidRPr="005345B2">
        <w:rPr>
          <w:rFonts w:ascii="宋体" w:hAnsi="宋体" w:hint="eastAsia"/>
          <w:strike/>
          <w:sz w:val="24"/>
        </w:rPr>
        <w:t xml:space="preserve">    (1) </w:t>
      </w:r>
      <w:r w:rsidRPr="005345B2">
        <w:rPr>
          <w:rFonts w:ascii="宋体" w:hAnsi="宋体" w:cs="Arial" w:hint="eastAsia"/>
          <w:strike/>
          <w:sz w:val="24"/>
        </w:rPr>
        <w:t>投票结束后，</w:t>
      </w:r>
      <w:r w:rsidRPr="005345B2">
        <w:rPr>
          <w:rFonts w:ascii="宋体" w:hAnsi="宋体" w:hint="eastAsia"/>
          <w:strike/>
          <w:sz w:val="24"/>
        </w:rPr>
        <w:t>点票人员</w:t>
      </w:r>
      <w:r w:rsidRPr="005345B2">
        <w:rPr>
          <w:rFonts w:ascii="宋体" w:hAnsi="宋体" w:cs="Arial" w:hint="eastAsia"/>
          <w:strike/>
          <w:sz w:val="24"/>
        </w:rPr>
        <w:t>对投票人数、票数和每票应选方案总数加以核对和统计，作废的选票不得统计，并向</w:t>
      </w:r>
      <w:r w:rsidRPr="005345B2">
        <w:rPr>
          <w:rFonts w:ascii="宋体" w:hAnsi="宋体" w:hint="eastAsia"/>
          <w:strike/>
          <w:sz w:val="24"/>
        </w:rPr>
        <w:t>评标委员会</w:t>
      </w:r>
      <w:r w:rsidRPr="005345B2">
        <w:rPr>
          <w:rFonts w:ascii="宋体" w:hAnsi="宋体" w:cs="Arial" w:hint="eastAsia"/>
          <w:strike/>
          <w:sz w:val="24"/>
        </w:rPr>
        <w:t>报告。</w:t>
      </w:r>
    </w:p>
    <w:p w14:paraId="6E1E0394" w14:textId="77777777" w:rsidR="00765472" w:rsidRPr="005345B2" w:rsidRDefault="00000000">
      <w:pPr>
        <w:spacing w:line="360" w:lineRule="auto"/>
        <w:ind w:firstLine="480"/>
        <w:rPr>
          <w:rFonts w:ascii="宋体" w:hAnsi="宋体" w:hint="eastAsia"/>
          <w:strike/>
          <w:sz w:val="24"/>
        </w:rPr>
      </w:pPr>
      <w:r w:rsidRPr="005345B2">
        <w:rPr>
          <w:rFonts w:ascii="宋体" w:hAnsi="宋体" w:hint="eastAsia"/>
          <w:strike/>
          <w:sz w:val="24"/>
        </w:rPr>
        <w:t>(2)评标委员会成员应当独立投票，自投票开始至最终排名统计结果公布期</w:t>
      </w:r>
      <w:r w:rsidRPr="005345B2">
        <w:rPr>
          <w:rFonts w:ascii="宋体" w:hAnsi="宋体" w:hint="eastAsia"/>
          <w:strike/>
          <w:sz w:val="24"/>
        </w:rPr>
        <w:lastRenderedPageBreak/>
        <w:t>间，任何人不得非法干预、影响投票过程，不得透露、协商、改变投票结果，不得使用通信联络工具。</w:t>
      </w:r>
    </w:p>
    <w:p w14:paraId="107C26B3" w14:textId="77777777" w:rsidR="00765472" w:rsidRPr="005345B2" w:rsidRDefault="00765472">
      <w:pPr>
        <w:spacing w:line="360" w:lineRule="auto"/>
        <w:ind w:firstLine="480"/>
        <w:rPr>
          <w:rFonts w:ascii="宋体" w:hAnsi="宋体" w:hint="eastAsia"/>
          <w:strike/>
          <w:sz w:val="24"/>
        </w:rPr>
      </w:pPr>
    </w:p>
    <w:p w14:paraId="05E56418" w14:textId="77777777" w:rsidR="00765472" w:rsidRPr="005345B2" w:rsidRDefault="00000000">
      <w:pPr>
        <w:spacing w:line="360" w:lineRule="auto"/>
        <w:rPr>
          <w:rFonts w:ascii="宋体" w:hAnsi="宋体" w:hint="eastAsia"/>
          <w:strike/>
          <w:sz w:val="24"/>
        </w:rPr>
      </w:pPr>
      <w:r w:rsidRPr="005345B2">
        <w:rPr>
          <w:rFonts w:ascii="宋体" w:hAnsi="宋体" w:hint="eastAsia"/>
          <w:strike/>
          <w:sz w:val="24"/>
        </w:rPr>
        <w:t>评委签名：                                 日期：     年    月    日</w:t>
      </w:r>
    </w:p>
    <w:p w14:paraId="4C3D8FA3" w14:textId="77777777" w:rsidR="00765472" w:rsidRPr="005345B2" w:rsidRDefault="00765472">
      <w:pPr>
        <w:spacing w:line="360" w:lineRule="auto"/>
        <w:rPr>
          <w:rFonts w:ascii="宋体" w:hAnsi="宋体" w:hint="eastAsia"/>
          <w:strike/>
          <w:sz w:val="24"/>
        </w:rPr>
      </w:pPr>
    </w:p>
    <w:p w14:paraId="407E490C" w14:textId="77777777" w:rsidR="00765472" w:rsidRPr="005345B2" w:rsidRDefault="00765472">
      <w:pPr>
        <w:rPr>
          <w:rFonts w:ascii="宋体" w:hAnsi="宋体" w:hint="eastAsia"/>
          <w:strike/>
        </w:rPr>
        <w:sectPr w:rsidR="00765472" w:rsidRPr="005345B2">
          <w:footerReference w:type="default" r:id="rId10"/>
          <w:pgSz w:w="11906" w:h="16838"/>
          <w:pgMar w:top="1440" w:right="1797" w:bottom="1440" w:left="1797" w:header="851" w:footer="992" w:gutter="0"/>
          <w:cols w:space="720"/>
          <w:docGrid w:type="lines" w:linePitch="312"/>
        </w:sectPr>
      </w:pPr>
    </w:p>
    <w:p w14:paraId="47C518D8" w14:textId="77777777" w:rsidR="00765472" w:rsidRPr="005345B2" w:rsidRDefault="00000000">
      <w:pPr>
        <w:pStyle w:val="1"/>
        <w:rPr>
          <w:rFonts w:ascii="宋体" w:hAnsi="宋体" w:hint="eastAsia"/>
          <w:strike/>
          <w:sz w:val="21"/>
          <w:szCs w:val="21"/>
        </w:rPr>
      </w:pPr>
      <w:bookmarkStart w:id="35" w:name="_Toc8033"/>
      <w:bookmarkStart w:id="36" w:name="_Toc32827946"/>
      <w:r w:rsidRPr="005345B2">
        <w:rPr>
          <w:rFonts w:ascii="宋体" w:hAnsi="宋体" w:hint="eastAsia"/>
          <w:strike/>
          <w:sz w:val="21"/>
          <w:szCs w:val="21"/>
        </w:rPr>
        <w:lastRenderedPageBreak/>
        <w:t>附录11 投标汇总表格</w:t>
      </w:r>
      <w:bookmarkEnd w:id="35"/>
      <w:bookmarkEnd w:id="36"/>
    </w:p>
    <w:p w14:paraId="6F56E058" w14:textId="77777777" w:rsidR="00765472" w:rsidRPr="005345B2" w:rsidRDefault="00000000">
      <w:pPr>
        <w:jc w:val="center"/>
        <w:rPr>
          <w:rFonts w:ascii="宋体" w:hAnsi="宋体" w:hint="eastAsia"/>
          <w:b/>
          <w:strike/>
          <w:sz w:val="32"/>
        </w:rPr>
      </w:pPr>
      <w:r w:rsidRPr="005345B2">
        <w:rPr>
          <w:rFonts w:ascii="宋体" w:hAnsi="宋体" w:hint="eastAsia"/>
          <w:b/>
          <w:strike/>
          <w:sz w:val="32"/>
        </w:rPr>
        <w:t>投票汇总表格</w:t>
      </w:r>
    </w:p>
    <w:p w14:paraId="72E993EA" w14:textId="77777777" w:rsidR="00765472" w:rsidRPr="005345B2" w:rsidRDefault="00000000">
      <w:pPr>
        <w:rPr>
          <w:rFonts w:ascii="宋体" w:hAnsi="宋体" w:hint="eastAsia"/>
          <w:strike/>
          <w:sz w:val="24"/>
        </w:rPr>
      </w:pPr>
      <w:r w:rsidRPr="005345B2">
        <w:rPr>
          <w:rFonts w:ascii="宋体" w:hAnsi="宋体" w:hint="eastAsia"/>
          <w:strike/>
          <w:sz w:val="24"/>
        </w:rPr>
        <w:t>项目名称：                                                                                       日期：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0"/>
        <w:gridCol w:w="677"/>
        <w:gridCol w:w="677"/>
        <w:gridCol w:w="677"/>
        <w:gridCol w:w="677"/>
        <w:gridCol w:w="1275"/>
        <w:gridCol w:w="3045"/>
      </w:tblGrid>
      <w:tr w:rsidR="00765472" w:rsidRPr="005345B2" w14:paraId="24A94577" w14:textId="77777777">
        <w:trPr>
          <w:trHeight w:val="300"/>
        </w:trPr>
        <w:tc>
          <w:tcPr>
            <w:tcW w:w="1420" w:type="dxa"/>
            <w:vMerge w:val="restart"/>
          </w:tcPr>
          <w:p w14:paraId="05DC7345"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方案编号</w:t>
            </w:r>
          </w:p>
        </w:tc>
        <w:tc>
          <w:tcPr>
            <w:tcW w:w="1420" w:type="dxa"/>
            <w:vMerge w:val="restart"/>
          </w:tcPr>
          <w:p w14:paraId="753EC9E6"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第一轮得票</w:t>
            </w:r>
          </w:p>
        </w:tc>
        <w:tc>
          <w:tcPr>
            <w:tcW w:w="1420" w:type="dxa"/>
            <w:vMerge w:val="restart"/>
          </w:tcPr>
          <w:p w14:paraId="04D4605D"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第二轮得票</w:t>
            </w:r>
          </w:p>
        </w:tc>
        <w:tc>
          <w:tcPr>
            <w:tcW w:w="1420" w:type="dxa"/>
            <w:vMerge w:val="restart"/>
          </w:tcPr>
          <w:p w14:paraId="62818129"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第三轮得票</w:t>
            </w:r>
          </w:p>
        </w:tc>
        <w:tc>
          <w:tcPr>
            <w:tcW w:w="1420" w:type="dxa"/>
            <w:vMerge w:val="restart"/>
          </w:tcPr>
          <w:p w14:paraId="1D44F6A3"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第四轮得票</w:t>
            </w:r>
          </w:p>
        </w:tc>
        <w:tc>
          <w:tcPr>
            <w:tcW w:w="2708" w:type="dxa"/>
            <w:gridSpan w:val="4"/>
          </w:tcPr>
          <w:p w14:paraId="79B67E8A"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每轮得票相同的排序</w:t>
            </w:r>
          </w:p>
        </w:tc>
        <w:tc>
          <w:tcPr>
            <w:tcW w:w="1275" w:type="dxa"/>
            <w:vMerge w:val="restart"/>
          </w:tcPr>
          <w:p w14:paraId="69215E3B"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排列名次</w:t>
            </w:r>
          </w:p>
        </w:tc>
        <w:tc>
          <w:tcPr>
            <w:tcW w:w="3045" w:type="dxa"/>
            <w:vMerge w:val="restart"/>
          </w:tcPr>
          <w:p w14:paraId="4028DF11"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投标人名称</w:t>
            </w:r>
          </w:p>
          <w:p w14:paraId="7B025CA6" w14:textId="77777777" w:rsidR="00765472" w:rsidRPr="005345B2" w:rsidRDefault="00000000">
            <w:pPr>
              <w:spacing w:line="360" w:lineRule="auto"/>
              <w:jc w:val="center"/>
              <w:rPr>
                <w:rFonts w:ascii="宋体" w:hAnsi="宋体" w:hint="eastAsia"/>
                <w:strike/>
                <w:sz w:val="24"/>
              </w:rPr>
            </w:pPr>
            <w:r w:rsidRPr="005345B2">
              <w:rPr>
                <w:rFonts w:ascii="宋体" w:hAnsi="宋体" w:hint="eastAsia"/>
                <w:strike/>
                <w:sz w:val="24"/>
              </w:rPr>
              <w:t>（建筑师）</w:t>
            </w:r>
          </w:p>
        </w:tc>
      </w:tr>
      <w:tr w:rsidR="00765472" w:rsidRPr="005345B2" w14:paraId="2D7FEBA2" w14:textId="77777777">
        <w:trPr>
          <w:trHeight w:val="285"/>
        </w:trPr>
        <w:tc>
          <w:tcPr>
            <w:tcW w:w="1420" w:type="dxa"/>
            <w:vMerge/>
          </w:tcPr>
          <w:p w14:paraId="0CDAB522" w14:textId="77777777" w:rsidR="00765472" w:rsidRPr="005345B2" w:rsidRDefault="00765472">
            <w:pPr>
              <w:spacing w:line="360" w:lineRule="auto"/>
              <w:jc w:val="center"/>
              <w:rPr>
                <w:rFonts w:ascii="宋体" w:hAnsi="宋体" w:hint="eastAsia"/>
                <w:strike/>
              </w:rPr>
            </w:pPr>
          </w:p>
        </w:tc>
        <w:tc>
          <w:tcPr>
            <w:tcW w:w="1420" w:type="dxa"/>
            <w:vMerge/>
          </w:tcPr>
          <w:p w14:paraId="3D639718" w14:textId="77777777" w:rsidR="00765472" w:rsidRPr="005345B2" w:rsidRDefault="00765472">
            <w:pPr>
              <w:spacing w:line="360" w:lineRule="auto"/>
              <w:jc w:val="center"/>
              <w:rPr>
                <w:rFonts w:ascii="宋体" w:hAnsi="宋体" w:hint="eastAsia"/>
                <w:strike/>
              </w:rPr>
            </w:pPr>
          </w:p>
        </w:tc>
        <w:tc>
          <w:tcPr>
            <w:tcW w:w="1420" w:type="dxa"/>
            <w:vMerge/>
          </w:tcPr>
          <w:p w14:paraId="30A840F9" w14:textId="77777777" w:rsidR="00765472" w:rsidRPr="005345B2" w:rsidRDefault="00765472">
            <w:pPr>
              <w:spacing w:line="360" w:lineRule="auto"/>
              <w:jc w:val="center"/>
              <w:rPr>
                <w:rFonts w:ascii="宋体" w:hAnsi="宋体" w:hint="eastAsia"/>
                <w:strike/>
              </w:rPr>
            </w:pPr>
          </w:p>
        </w:tc>
        <w:tc>
          <w:tcPr>
            <w:tcW w:w="1420" w:type="dxa"/>
            <w:vMerge/>
          </w:tcPr>
          <w:p w14:paraId="41D14E59" w14:textId="77777777" w:rsidR="00765472" w:rsidRPr="005345B2" w:rsidRDefault="00765472">
            <w:pPr>
              <w:spacing w:line="360" w:lineRule="auto"/>
              <w:jc w:val="center"/>
              <w:rPr>
                <w:rFonts w:ascii="宋体" w:hAnsi="宋体" w:hint="eastAsia"/>
                <w:strike/>
              </w:rPr>
            </w:pPr>
          </w:p>
        </w:tc>
        <w:tc>
          <w:tcPr>
            <w:tcW w:w="1420" w:type="dxa"/>
            <w:vMerge/>
          </w:tcPr>
          <w:p w14:paraId="15B78786" w14:textId="77777777" w:rsidR="00765472" w:rsidRPr="005345B2" w:rsidRDefault="00765472">
            <w:pPr>
              <w:spacing w:line="360" w:lineRule="auto"/>
              <w:jc w:val="center"/>
              <w:rPr>
                <w:rFonts w:ascii="宋体" w:hAnsi="宋体" w:hint="eastAsia"/>
                <w:strike/>
              </w:rPr>
            </w:pPr>
          </w:p>
        </w:tc>
        <w:tc>
          <w:tcPr>
            <w:tcW w:w="677" w:type="dxa"/>
          </w:tcPr>
          <w:p w14:paraId="3CD6D554" w14:textId="77777777" w:rsidR="00765472" w:rsidRPr="005345B2" w:rsidRDefault="00000000">
            <w:pPr>
              <w:spacing w:line="360" w:lineRule="auto"/>
              <w:jc w:val="center"/>
              <w:rPr>
                <w:rFonts w:ascii="宋体" w:hAnsi="宋体" w:hint="eastAsia"/>
                <w:strike/>
              </w:rPr>
            </w:pPr>
            <w:r w:rsidRPr="005345B2">
              <w:rPr>
                <w:rFonts w:ascii="宋体" w:hAnsi="宋体" w:hint="eastAsia"/>
                <w:strike/>
              </w:rPr>
              <w:t>1</w:t>
            </w:r>
          </w:p>
        </w:tc>
        <w:tc>
          <w:tcPr>
            <w:tcW w:w="677" w:type="dxa"/>
          </w:tcPr>
          <w:p w14:paraId="18C2D375" w14:textId="77777777" w:rsidR="00765472" w:rsidRPr="005345B2" w:rsidRDefault="00000000">
            <w:pPr>
              <w:spacing w:line="360" w:lineRule="auto"/>
              <w:jc w:val="center"/>
              <w:rPr>
                <w:rFonts w:ascii="宋体" w:hAnsi="宋体" w:hint="eastAsia"/>
                <w:strike/>
              </w:rPr>
            </w:pPr>
            <w:r w:rsidRPr="005345B2">
              <w:rPr>
                <w:rFonts w:ascii="宋体" w:hAnsi="宋体" w:hint="eastAsia"/>
                <w:strike/>
              </w:rPr>
              <w:t>2</w:t>
            </w:r>
          </w:p>
        </w:tc>
        <w:tc>
          <w:tcPr>
            <w:tcW w:w="677" w:type="dxa"/>
          </w:tcPr>
          <w:p w14:paraId="0536DE1D" w14:textId="77777777" w:rsidR="00765472" w:rsidRPr="005345B2" w:rsidRDefault="00000000">
            <w:pPr>
              <w:spacing w:line="360" w:lineRule="auto"/>
              <w:jc w:val="center"/>
              <w:rPr>
                <w:rFonts w:ascii="宋体" w:hAnsi="宋体" w:hint="eastAsia"/>
                <w:strike/>
              </w:rPr>
            </w:pPr>
            <w:r w:rsidRPr="005345B2">
              <w:rPr>
                <w:rFonts w:ascii="宋体" w:hAnsi="宋体" w:hint="eastAsia"/>
                <w:strike/>
              </w:rPr>
              <w:t>3</w:t>
            </w:r>
          </w:p>
        </w:tc>
        <w:tc>
          <w:tcPr>
            <w:tcW w:w="677" w:type="dxa"/>
          </w:tcPr>
          <w:p w14:paraId="24F3B143" w14:textId="77777777" w:rsidR="00765472" w:rsidRPr="005345B2" w:rsidRDefault="00000000">
            <w:pPr>
              <w:spacing w:line="360" w:lineRule="auto"/>
              <w:jc w:val="center"/>
              <w:rPr>
                <w:rFonts w:ascii="宋体" w:hAnsi="宋体" w:hint="eastAsia"/>
                <w:strike/>
              </w:rPr>
            </w:pPr>
            <w:r w:rsidRPr="005345B2">
              <w:rPr>
                <w:rFonts w:ascii="宋体" w:hAnsi="宋体" w:hint="eastAsia"/>
                <w:strike/>
              </w:rPr>
              <w:t>4</w:t>
            </w:r>
          </w:p>
        </w:tc>
        <w:tc>
          <w:tcPr>
            <w:tcW w:w="1275" w:type="dxa"/>
            <w:vMerge/>
          </w:tcPr>
          <w:p w14:paraId="33E4300E" w14:textId="77777777" w:rsidR="00765472" w:rsidRPr="005345B2" w:rsidRDefault="00765472">
            <w:pPr>
              <w:spacing w:line="360" w:lineRule="auto"/>
              <w:jc w:val="center"/>
              <w:rPr>
                <w:rFonts w:ascii="宋体" w:hAnsi="宋体" w:hint="eastAsia"/>
                <w:strike/>
              </w:rPr>
            </w:pPr>
          </w:p>
        </w:tc>
        <w:tc>
          <w:tcPr>
            <w:tcW w:w="3045" w:type="dxa"/>
            <w:vMerge/>
          </w:tcPr>
          <w:p w14:paraId="54146552" w14:textId="77777777" w:rsidR="00765472" w:rsidRPr="005345B2" w:rsidRDefault="00765472">
            <w:pPr>
              <w:spacing w:line="360" w:lineRule="auto"/>
              <w:jc w:val="center"/>
              <w:rPr>
                <w:rFonts w:ascii="宋体" w:hAnsi="宋体" w:hint="eastAsia"/>
                <w:strike/>
              </w:rPr>
            </w:pPr>
          </w:p>
        </w:tc>
      </w:tr>
      <w:tr w:rsidR="00765472" w:rsidRPr="005345B2" w14:paraId="03C5B1C3" w14:textId="77777777">
        <w:trPr>
          <w:trHeight w:val="338"/>
        </w:trPr>
        <w:tc>
          <w:tcPr>
            <w:tcW w:w="1420" w:type="dxa"/>
          </w:tcPr>
          <w:p w14:paraId="1F7F6E76" w14:textId="77777777" w:rsidR="00765472" w:rsidRPr="005345B2" w:rsidRDefault="00000000">
            <w:pPr>
              <w:spacing w:line="480" w:lineRule="auto"/>
              <w:jc w:val="center"/>
              <w:rPr>
                <w:rFonts w:ascii="宋体" w:hAnsi="宋体" w:hint="eastAsia"/>
                <w:strike/>
                <w:snapToGrid w:val="0"/>
                <w:kern w:val="0"/>
                <w:szCs w:val="21"/>
              </w:rPr>
            </w:pPr>
            <w:r w:rsidRPr="005345B2">
              <w:rPr>
                <w:rFonts w:ascii="宋体" w:hAnsi="宋体" w:hint="eastAsia"/>
                <w:strike/>
                <w:snapToGrid w:val="0"/>
                <w:kern w:val="0"/>
                <w:szCs w:val="21"/>
              </w:rPr>
              <w:t>1</w:t>
            </w:r>
          </w:p>
        </w:tc>
        <w:tc>
          <w:tcPr>
            <w:tcW w:w="1420" w:type="dxa"/>
          </w:tcPr>
          <w:p w14:paraId="76BD58B7"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590158FE"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23BFF37F"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15ED2635" w14:textId="77777777" w:rsidR="00765472" w:rsidRPr="005345B2" w:rsidRDefault="00765472">
            <w:pPr>
              <w:spacing w:line="480" w:lineRule="auto"/>
              <w:rPr>
                <w:rFonts w:ascii="宋体" w:hAnsi="宋体" w:hint="eastAsia"/>
                <w:strike/>
                <w:snapToGrid w:val="0"/>
                <w:kern w:val="0"/>
                <w:szCs w:val="21"/>
              </w:rPr>
            </w:pPr>
          </w:p>
        </w:tc>
        <w:tc>
          <w:tcPr>
            <w:tcW w:w="677" w:type="dxa"/>
          </w:tcPr>
          <w:p w14:paraId="45DF7547" w14:textId="77777777" w:rsidR="00765472" w:rsidRPr="005345B2" w:rsidRDefault="00765472">
            <w:pPr>
              <w:spacing w:line="480" w:lineRule="auto"/>
              <w:rPr>
                <w:rFonts w:ascii="宋体" w:hAnsi="宋体" w:hint="eastAsia"/>
                <w:strike/>
                <w:snapToGrid w:val="0"/>
                <w:kern w:val="0"/>
                <w:szCs w:val="21"/>
              </w:rPr>
            </w:pPr>
          </w:p>
        </w:tc>
        <w:tc>
          <w:tcPr>
            <w:tcW w:w="677" w:type="dxa"/>
          </w:tcPr>
          <w:p w14:paraId="28A2FD36" w14:textId="77777777" w:rsidR="00765472" w:rsidRPr="005345B2" w:rsidRDefault="00765472">
            <w:pPr>
              <w:spacing w:line="480" w:lineRule="auto"/>
              <w:rPr>
                <w:rFonts w:ascii="宋体" w:hAnsi="宋体" w:hint="eastAsia"/>
                <w:strike/>
                <w:snapToGrid w:val="0"/>
                <w:kern w:val="0"/>
                <w:szCs w:val="21"/>
              </w:rPr>
            </w:pPr>
          </w:p>
        </w:tc>
        <w:tc>
          <w:tcPr>
            <w:tcW w:w="677" w:type="dxa"/>
          </w:tcPr>
          <w:p w14:paraId="0FD8C0FC" w14:textId="77777777" w:rsidR="00765472" w:rsidRPr="005345B2" w:rsidRDefault="00765472">
            <w:pPr>
              <w:spacing w:line="480" w:lineRule="auto"/>
              <w:rPr>
                <w:rFonts w:ascii="宋体" w:hAnsi="宋体" w:hint="eastAsia"/>
                <w:strike/>
                <w:snapToGrid w:val="0"/>
                <w:kern w:val="0"/>
                <w:szCs w:val="21"/>
              </w:rPr>
            </w:pPr>
          </w:p>
        </w:tc>
        <w:tc>
          <w:tcPr>
            <w:tcW w:w="677" w:type="dxa"/>
          </w:tcPr>
          <w:p w14:paraId="09703826" w14:textId="77777777" w:rsidR="00765472" w:rsidRPr="005345B2" w:rsidRDefault="00765472">
            <w:pPr>
              <w:spacing w:line="480" w:lineRule="auto"/>
              <w:rPr>
                <w:rFonts w:ascii="宋体" w:hAnsi="宋体" w:hint="eastAsia"/>
                <w:strike/>
                <w:snapToGrid w:val="0"/>
                <w:kern w:val="0"/>
                <w:szCs w:val="21"/>
              </w:rPr>
            </w:pPr>
          </w:p>
        </w:tc>
        <w:tc>
          <w:tcPr>
            <w:tcW w:w="1275" w:type="dxa"/>
          </w:tcPr>
          <w:p w14:paraId="3126D0EA" w14:textId="77777777" w:rsidR="00765472" w:rsidRPr="005345B2" w:rsidRDefault="00765472">
            <w:pPr>
              <w:spacing w:line="480" w:lineRule="auto"/>
              <w:rPr>
                <w:rFonts w:ascii="宋体" w:hAnsi="宋体" w:hint="eastAsia"/>
                <w:strike/>
                <w:snapToGrid w:val="0"/>
                <w:kern w:val="0"/>
                <w:szCs w:val="21"/>
              </w:rPr>
            </w:pPr>
          </w:p>
        </w:tc>
        <w:tc>
          <w:tcPr>
            <w:tcW w:w="3045" w:type="dxa"/>
          </w:tcPr>
          <w:p w14:paraId="392962F2" w14:textId="77777777" w:rsidR="00765472" w:rsidRPr="005345B2" w:rsidRDefault="00765472">
            <w:pPr>
              <w:spacing w:line="480" w:lineRule="auto"/>
              <w:rPr>
                <w:rFonts w:ascii="宋体" w:hAnsi="宋体" w:hint="eastAsia"/>
                <w:strike/>
                <w:snapToGrid w:val="0"/>
                <w:kern w:val="0"/>
                <w:szCs w:val="21"/>
              </w:rPr>
            </w:pPr>
          </w:p>
        </w:tc>
      </w:tr>
      <w:tr w:rsidR="00765472" w:rsidRPr="005345B2" w14:paraId="345CB4E4" w14:textId="77777777">
        <w:trPr>
          <w:trHeight w:val="567"/>
        </w:trPr>
        <w:tc>
          <w:tcPr>
            <w:tcW w:w="1420" w:type="dxa"/>
          </w:tcPr>
          <w:p w14:paraId="52414321" w14:textId="77777777" w:rsidR="00765472" w:rsidRPr="005345B2" w:rsidRDefault="00000000">
            <w:pPr>
              <w:spacing w:line="480" w:lineRule="auto"/>
              <w:jc w:val="center"/>
              <w:rPr>
                <w:rFonts w:ascii="宋体" w:hAnsi="宋体" w:hint="eastAsia"/>
                <w:strike/>
                <w:snapToGrid w:val="0"/>
                <w:kern w:val="0"/>
                <w:szCs w:val="21"/>
              </w:rPr>
            </w:pPr>
            <w:r w:rsidRPr="005345B2">
              <w:rPr>
                <w:rFonts w:ascii="宋体" w:hAnsi="宋体" w:hint="eastAsia"/>
                <w:strike/>
                <w:snapToGrid w:val="0"/>
                <w:kern w:val="0"/>
                <w:szCs w:val="21"/>
              </w:rPr>
              <w:t>2</w:t>
            </w:r>
          </w:p>
        </w:tc>
        <w:tc>
          <w:tcPr>
            <w:tcW w:w="1420" w:type="dxa"/>
          </w:tcPr>
          <w:p w14:paraId="2CB93928"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58D28A26"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200AACBF"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5491E62A" w14:textId="77777777" w:rsidR="00765472" w:rsidRPr="005345B2" w:rsidRDefault="00765472">
            <w:pPr>
              <w:spacing w:line="480" w:lineRule="auto"/>
              <w:rPr>
                <w:rFonts w:ascii="宋体" w:hAnsi="宋体" w:hint="eastAsia"/>
                <w:strike/>
                <w:snapToGrid w:val="0"/>
                <w:kern w:val="0"/>
                <w:szCs w:val="21"/>
              </w:rPr>
            </w:pPr>
          </w:p>
        </w:tc>
        <w:tc>
          <w:tcPr>
            <w:tcW w:w="677" w:type="dxa"/>
          </w:tcPr>
          <w:p w14:paraId="7C37BDBC" w14:textId="77777777" w:rsidR="00765472" w:rsidRPr="005345B2" w:rsidRDefault="00765472">
            <w:pPr>
              <w:spacing w:line="480" w:lineRule="auto"/>
              <w:rPr>
                <w:rFonts w:ascii="宋体" w:hAnsi="宋体" w:hint="eastAsia"/>
                <w:strike/>
                <w:snapToGrid w:val="0"/>
                <w:kern w:val="0"/>
                <w:szCs w:val="21"/>
              </w:rPr>
            </w:pPr>
          </w:p>
        </w:tc>
        <w:tc>
          <w:tcPr>
            <w:tcW w:w="677" w:type="dxa"/>
          </w:tcPr>
          <w:p w14:paraId="0176C565" w14:textId="77777777" w:rsidR="00765472" w:rsidRPr="005345B2" w:rsidRDefault="00765472">
            <w:pPr>
              <w:spacing w:line="480" w:lineRule="auto"/>
              <w:rPr>
                <w:rFonts w:ascii="宋体" w:hAnsi="宋体" w:hint="eastAsia"/>
                <w:strike/>
                <w:snapToGrid w:val="0"/>
                <w:kern w:val="0"/>
                <w:szCs w:val="21"/>
              </w:rPr>
            </w:pPr>
          </w:p>
        </w:tc>
        <w:tc>
          <w:tcPr>
            <w:tcW w:w="677" w:type="dxa"/>
          </w:tcPr>
          <w:p w14:paraId="447F5CFA" w14:textId="77777777" w:rsidR="00765472" w:rsidRPr="005345B2" w:rsidRDefault="00765472">
            <w:pPr>
              <w:spacing w:line="480" w:lineRule="auto"/>
              <w:rPr>
                <w:rFonts w:ascii="宋体" w:hAnsi="宋体" w:hint="eastAsia"/>
                <w:strike/>
                <w:snapToGrid w:val="0"/>
                <w:kern w:val="0"/>
                <w:szCs w:val="21"/>
              </w:rPr>
            </w:pPr>
          </w:p>
        </w:tc>
        <w:tc>
          <w:tcPr>
            <w:tcW w:w="677" w:type="dxa"/>
          </w:tcPr>
          <w:p w14:paraId="651EBFE1" w14:textId="77777777" w:rsidR="00765472" w:rsidRPr="005345B2" w:rsidRDefault="00765472">
            <w:pPr>
              <w:spacing w:line="480" w:lineRule="auto"/>
              <w:rPr>
                <w:rFonts w:ascii="宋体" w:hAnsi="宋体" w:hint="eastAsia"/>
                <w:strike/>
                <w:snapToGrid w:val="0"/>
                <w:kern w:val="0"/>
                <w:szCs w:val="21"/>
              </w:rPr>
            </w:pPr>
          </w:p>
        </w:tc>
        <w:tc>
          <w:tcPr>
            <w:tcW w:w="1275" w:type="dxa"/>
          </w:tcPr>
          <w:p w14:paraId="67B416F8" w14:textId="77777777" w:rsidR="00765472" w:rsidRPr="005345B2" w:rsidRDefault="00765472">
            <w:pPr>
              <w:spacing w:line="480" w:lineRule="auto"/>
              <w:rPr>
                <w:rFonts w:ascii="宋体" w:hAnsi="宋体" w:hint="eastAsia"/>
                <w:strike/>
                <w:snapToGrid w:val="0"/>
                <w:kern w:val="0"/>
                <w:szCs w:val="21"/>
              </w:rPr>
            </w:pPr>
          </w:p>
        </w:tc>
        <w:tc>
          <w:tcPr>
            <w:tcW w:w="3045" w:type="dxa"/>
          </w:tcPr>
          <w:p w14:paraId="02E20815" w14:textId="77777777" w:rsidR="00765472" w:rsidRPr="005345B2" w:rsidRDefault="00765472">
            <w:pPr>
              <w:spacing w:line="480" w:lineRule="auto"/>
              <w:rPr>
                <w:rFonts w:ascii="宋体" w:hAnsi="宋体" w:hint="eastAsia"/>
                <w:strike/>
                <w:snapToGrid w:val="0"/>
                <w:kern w:val="0"/>
                <w:szCs w:val="21"/>
              </w:rPr>
            </w:pPr>
          </w:p>
        </w:tc>
      </w:tr>
      <w:tr w:rsidR="00765472" w:rsidRPr="005345B2" w14:paraId="19181840" w14:textId="77777777">
        <w:trPr>
          <w:trHeight w:val="567"/>
        </w:trPr>
        <w:tc>
          <w:tcPr>
            <w:tcW w:w="1420" w:type="dxa"/>
          </w:tcPr>
          <w:p w14:paraId="63946F90" w14:textId="77777777" w:rsidR="00765472" w:rsidRPr="005345B2" w:rsidRDefault="00000000">
            <w:pPr>
              <w:spacing w:line="480" w:lineRule="auto"/>
              <w:jc w:val="center"/>
              <w:rPr>
                <w:rFonts w:ascii="宋体" w:hAnsi="宋体" w:hint="eastAsia"/>
                <w:strike/>
                <w:snapToGrid w:val="0"/>
                <w:kern w:val="0"/>
                <w:szCs w:val="21"/>
              </w:rPr>
            </w:pPr>
            <w:r w:rsidRPr="005345B2">
              <w:rPr>
                <w:rFonts w:ascii="宋体" w:hAnsi="宋体" w:hint="eastAsia"/>
                <w:strike/>
                <w:snapToGrid w:val="0"/>
                <w:kern w:val="0"/>
                <w:szCs w:val="21"/>
              </w:rPr>
              <w:t>3</w:t>
            </w:r>
          </w:p>
        </w:tc>
        <w:tc>
          <w:tcPr>
            <w:tcW w:w="1420" w:type="dxa"/>
          </w:tcPr>
          <w:p w14:paraId="5088C4E6"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29F68060"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70A7AE07"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6BCC237F" w14:textId="77777777" w:rsidR="00765472" w:rsidRPr="005345B2" w:rsidRDefault="00765472">
            <w:pPr>
              <w:spacing w:line="480" w:lineRule="auto"/>
              <w:rPr>
                <w:rFonts w:ascii="宋体" w:hAnsi="宋体" w:hint="eastAsia"/>
                <w:strike/>
                <w:snapToGrid w:val="0"/>
                <w:kern w:val="0"/>
                <w:szCs w:val="21"/>
              </w:rPr>
            </w:pPr>
          </w:p>
        </w:tc>
        <w:tc>
          <w:tcPr>
            <w:tcW w:w="677" w:type="dxa"/>
          </w:tcPr>
          <w:p w14:paraId="117AC124" w14:textId="77777777" w:rsidR="00765472" w:rsidRPr="005345B2" w:rsidRDefault="00765472">
            <w:pPr>
              <w:spacing w:line="480" w:lineRule="auto"/>
              <w:rPr>
                <w:rFonts w:ascii="宋体" w:hAnsi="宋体" w:hint="eastAsia"/>
                <w:strike/>
                <w:snapToGrid w:val="0"/>
                <w:kern w:val="0"/>
                <w:szCs w:val="21"/>
              </w:rPr>
            </w:pPr>
          </w:p>
        </w:tc>
        <w:tc>
          <w:tcPr>
            <w:tcW w:w="677" w:type="dxa"/>
          </w:tcPr>
          <w:p w14:paraId="2D503B40" w14:textId="77777777" w:rsidR="00765472" w:rsidRPr="005345B2" w:rsidRDefault="00765472">
            <w:pPr>
              <w:spacing w:line="480" w:lineRule="auto"/>
              <w:rPr>
                <w:rFonts w:ascii="宋体" w:hAnsi="宋体" w:hint="eastAsia"/>
                <w:strike/>
                <w:snapToGrid w:val="0"/>
                <w:kern w:val="0"/>
                <w:szCs w:val="21"/>
              </w:rPr>
            </w:pPr>
          </w:p>
        </w:tc>
        <w:tc>
          <w:tcPr>
            <w:tcW w:w="677" w:type="dxa"/>
          </w:tcPr>
          <w:p w14:paraId="79FDD06D" w14:textId="77777777" w:rsidR="00765472" w:rsidRPr="005345B2" w:rsidRDefault="00765472">
            <w:pPr>
              <w:spacing w:line="480" w:lineRule="auto"/>
              <w:rPr>
                <w:rFonts w:ascii="宋体" w:hAnsi="宋体" w:hint="eastAsia"/>
                <w:strike/>
                <w:snapToGrid w:val="0"/>
                <w:kern w:val="0"/>
                <w:szCs w:val="21"/>
              </w:rPr>
            </w:pPr>
          </w:p>
        </w:tc>
        <w:tc>
          <w:tcPr>
            <w:tcW w:w="677" w:type="dxa"/>
          </w:tcPr>
          <w:p w14:paraId="1931DF0F" w14:textId="77777777" w:rsidR="00765472" w:rsidRPr="005345B2" w:rsidRDefault="00765472">
            <w:pPr>
              <w:spacing w:line="480" w:lineRule="auto"/>
              <w:rPr>
                <w:rFonts w:ascii="宋体" w:hAnsi="宋体" w:hint="eastAsia"/>
                <w:strike/>
                <w:snapToGrid w:val="0"/>
                <w:kern w:val="0"/>
                <w:szCs w:val="21"/>
              </w:rPr>
            </w:pPr>
          </w:p>
        </w:tc>
        <w:tc>
          <w:tcPr>
            <w:tcW w:w="1275" w:type="dxa"/>
          </w:tcPr>
          <w:p w14:paraId="294706DC" w14:textId="77777777" w:rsidR="00765472" w:rsidRPr="005345B2" w:rsidRDefault="00765472">
            <w:pPr>
              <w:spacing w:line="480" w:lineRule="auto"/>
              <w:rPr>
                <w:rFonts w:ascii="宋体" w:hAnsi="宋体" w:hint="eastAsia"/>
                <w:strike/>
                <w:snapToGrid w:val="0"/>
                <w:kern w:val="0"/>
                <w:szCs w:val="21"/>
              </w:rPr>
            </w:pPr>
          </w:p>
        </w:tc>
        <w:tc>
          <w:tcPr>
            <w:tcW w:w="3045" w:type="dxa"/>
          </w:tcPr>
          <w:p w14:paraId="24DEF98B" w14:textId="77777777" w:rsidR="00765472" w:rsidRPr="005345B2" w:rsidRDefault="00765472">
            <w:pPr>
              <w:spacing w:line="480" w:lineRule="auto"/>
              <w:rPr>
                <w:rFonts w:ascii="宋体" w:hAnsi="宋体" w:hint="eastAsia"/>
                <w:strike/>
                <w:snapToGrid w:val="0"/>
                <w:kern w:val="0"/>
                <w:szCs w:val="21"/>
              </w:rPr>
            </w:pPr>
          </w:p>
        </w:tc>
      </w:tr>
      <w:tr w:rsidR="00765472" w:rsidRPr="005345B2" w14:paraId="4C0219FB" w14:textId="77777777">
        <w:trPr>
          <w:trHeight w:val="567"/>
        </w:trPr>
        <w:tc>
          <w:tcPr>
            <w:tcW w:w="1420" w:type="dxa"/>
          </w:tcPr>
          <w:p w14:paraId="4C66FF0E" w14:textId="77777777" w:rsidR="00765472" w:rsidRPr="005345B2" w:rsidRDefault="00000000">
            <w:pPr>
              <w:spacing w:line="480" w:lineRule="auto"/>
              <w:jc w:val="center"/>
              <w:rPr>
                <w:rFonts w:ascii="宋体" w:hAnsi="宋体" w:hint="eastAsia"/>
                <w:strike/>
                <w:snapToGrid w:val="0"/>
                <w:kern w:val="0"/>
                <w:szCs w:val="21"/>
              </w:rPr>
            </w:pPr>
            <w:r w:rsidRPr="005345B2">
              <w:rPr>
                <w:rFonts w:ascii="宋体" w:hAnsi="宋体" w:hint="eastAsia"/>
                <w:strike/>
                <w:snapToGrid w:val="0"/>
                <w:kern w:val="0"/>
                <w:szCs w:val="21"/>
              </w:rPr>
              <w:t>4</w:t>
            </w:r>
          </w:p>
        </w:tc>
        <w:tc>
          <w:tcPr>
            <w:tcW w:w="1420" w:type="dxa"/>
          </w:tcPr>
          <w:p w14:paraId="26539195"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6F04BE45"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24043F4D"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51FD258B" w14:textId="77777777" w:rsidR="00765472" w:rsidRPr="005345B2" w:rsidRDefault="00765472">
            <w:pPr>
              <w:spacing w:line="480" w:lineRule="auto"/>
              <w:rPr>
                <w:rFonts w:ascii="宋体" w:hAnsi="宋体" w:hint="eastAsia"/>
                <w:strike/>
                <w:snapToGrid w:val="0"/>
                <w:kern w:val="0"/>
                <w:szCs w:val="21"/>
              </w:rPr>
            </w:pPr>
          </w:p>
        </w:tc>
        <w:tc>
          <w:tcPr>
            <w:tcW w:w="677" w:type="dxa"/>
          </w:tcPr>
          <w:p w14:paraId="779624A7" w14:textId="77777777" w:rsidR="00765472" w:rsidRPr="005345B2" w:rsidRDefault="00765472">
            <w:pPr>
              <w:spacing w:line="480" w:lineRule="auto"/>
              <w:rPr>
                <w:rFonts w:ascii="宋体" w:hAnsi="宋体" w:hint="eastAsia"/>
                <w:strike/>
                <w:snapToGrid w:val="0"/>
                <w:kern w:val="0"/>
                <w:szCs w:val="21"/>
              </w:rPr>
            </w:pPr>
          </w:p>
        </w:tc>
        <w:tc>
          <w:tcPr>
            <w:tcW w:w="677" w:type="dxa"/>
          </w:tcPr>
          <w:p w14:paraId="56090EBB" w14:textId="77777777" w:rsidR="00765472" w:rsidRPr="005345B2" w:rsidRDefault="00765472">
            <w:pPr>
              <w:spacing w:line="480" w:lineRule="auto"/>
              <w:rPr>
                <w:rFonts w:ascii="宋体" w:hAnsi="宋体" w:hint="eastAsia"/>
                <w:strike/>
                <w:snapToGrid w:val="0"/>
                <w:kern w:val="0"/>
                <w:szCs w:val="21"/>
              </w:rPr>
            </w:pPr>
          </w:p>
        </w:tc>
        <w:tc>
          <w:tcPr>
            <w:tcW w:w="677" w:type="dxa"/>
          </w:tcPr>
          <w:p w14:paraId="348703B6" w14:textId="77777777" w:rsidR="00765472" w:rsidRPr="005345B2" w:rsidRDefault="00765472">
            <w:pPr>
              <w:spacing w:line="480" w:lineRule="auto"/>
              <w:rPr>
                <w:rFonts w:ascii="宋体" w:hAnsi="宋体" w:hint="eastAsia"/>
                <w:strike/>
                <w:snapToGrid w:val="0"/>
                <w:kern w:val="0"/>
                <w:szCs w:val="21"/>
              </w:rPr>
            </w:pPr>
          </w:p>
        </w:tc>
        <w:tc>
          <w:tcPr>
            <w:tcW w:w="677" w:type="dxa"/>
          </w:tcPr>
          <w:p w14:paraId="3AA6268C" w14:textId="77777777" w:rsidR="00765472" w:rsidRPr="005345B2" w:rsidRDefault="00765472">
            <w:pPr>
              <w:spacing w:line="480" w:lineRule="auto"/>
              <w:rPr>
                <w:rFonts w:ascii="宋体" w:hAnsi="宋体" w:hint="eastAsia"/>
                <w:strike/>
                <w:snapToGrid w:val="0"/>
                <w:kern w:val="0"/>
                <w:szCs w:val="21"/>
              </w:rPr>
            </w:pPr>
          </w:p>
        </w:tc>
        <w:tc>
          <w:tcPr>
            <w:tcW w:w="1275" w:type="dxa"/>
          </w:tcPr>
          <w:p w14:paraId="1321A300" w14:textId="77777777" w:rsidR="00765472" w:rsidRPr="005345B2" w:rsidRDefault="00765472">
            <w:pPr>
              <w:spacing w:line="480" w:lineRule="auto"/>
              <w:rPr>
                <w:rFonts w:ascii="宋体" w:hAnsi="宋体" w:hint="eastAsia"/>
                <w:strike/>
                <w:snapToGrid w:val="0"/>
                <w:kern w:val="0"/>
                <w:szCs w:val="21"/>
              </w:rPr>
            </w:pPr>
          </w:p>
        </w:tc>
        <w:tc>
          <w:tcPr>
            <w:tcW w:w="3045" w:type="dxa"/>
          </w:tcPr>
          <w:p w14:paraId="0C76FE2F" w14:textId="77777777" w:rsidR="00765472" w:rsidRPr="005345B2" w:rsidRDefault="00765472">
            <w:pPr>
              <w:spacing w:line="480" w:lineRule="auto"/>
              <w:rPr>
                <w:rFonts w:ascii="宋体" w:hAnsi="宋体" w:hint="eastAsia"/>
                <w:strike/>
                <w:snapToGrid w:val="0"/>
                <w:kern w:val="0"/>
                <w:szCs w:val="21"/>
              </w:rPr>
            </w:pPr>
          </w:p>
        </w:tc>
      </w:tr>
      <w:tr w:rsidR="00765472" w:rsidRPr="005345B2" w14:paraId="7A6A07E3" w14:textId="77777777">
        <w:trPr>
          <w:trHeight w:val="567"/>
        </w:trPr>
        <w:tc>
          <w:tcPr>
            <w:tcW w:w="1420" w:type="dxa"/>
          </w:tcPr>
          <w:p w14:paraId="07AB81E9" w14:textId="77777777" w:rsidR="00765472" w:rsidRPr="005345B2" w:rsidRDefault="00000000">
            <w:pPr>
              <w:spacing w:line="480" w:lineRule="auto"/>
              <w:jc w:val="center"/>
              <w:rPr>
                <w:rFonts w:ascii="宋体" w:hAnsi="宋体" w:hint="eastAsia"/>
                <w:strike/>
                <w:snapToGrid w:val="0"/>
                <w:kern w:val="0"/>
                <w:szCs w:val="21"/>
              </w:rPr>
            </w:pPr>
            <w:r w:rsidRPr="005345B2">
              <w:rPr>
                <w:rFonts w:ascii="宋体" w:hAnsi="宋体" w:hint="eastAsia"/>
                <w:strike/>
                <w:snapToGrid w:val="0"/>
                <w:kern w:val="0"/>
                <w:szCs w:val="21"/>
              </w:rPr>
              <w:t>5</w:t>
            </w:r>
          </w:p>
        </w:tc>
        <w:tc>
          <w:tcPr>
            <w:tcW w:w="1420" w:type="dxa"/>
          </w:tcPr>
          <w:p w14:paraId="59A3854F"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713E1458"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759F5C57"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7DA676DA" w14:textId="77777777" w:rsidR="00765472" w:rsidRPr="005345B2" w:rsidRDefault="00765472">
            <w:pPr>
              <w:spacing w:line="480" w:lineRule="auto"/>
              <w:rPr>
                <w:rFonts w:ascii="宋体" w:hAnsi="宋体" w:hint="eastAsia"/>
                <w:strike/>
                <w:snapToGrid w:val="0"/>
                <w:kern w:val="0"/>
                <w:szCs w:val="21"/>
              </w:rPr>
            </w:pPr>
          </w:p>
        </w:tc>
        <w:tc>
          <w:tcPr>
            <w:tcW w:w="677" w:type="dxa"/>
          </w:tcPr>
          <w:p w14:paraId="762A9622" w14:textId="77777777" w:rsidR="00765472" w:rsidRPr="005345B2" w:rsidRDefault="00765472">
            <w:pPr>
              <w:spacing w:line="480" w:lineRule="auto"/>
              <w:rPr>
                <w:rFonts w:ascii="宋体" w:hAnsi="宋体" w:hint="eastAsia"/>
                <w:strike/>
                <w:snapToGrid w:val="0"/>
                <w:kern w:val="0"/>
                <w:szCs w:val="21"/>
              </w:rPr>
            </w:pPr>
          </w:p>
        </w:tc>
        <w:tc>
          <w:tcPr>
            <w:tcW w:w="677" w:type="dxa"/>
          </w:tcPr>
          <w:p w14:paraId="5ACE89D1" w14:textId="77777777" w:rsidR="00765472" w:rsidRPr="005345B2" w:rsidRDefault="00765472">
            <w:pPr>
              <w:spacing w:line="480" w:lineRule="auto"/>
              <w:rPr>
                <w:rFonts w:ascii="宋体" w:hAnsi="宋体" w:hint="eastAsia"/>
                <w:strike/>
                <w:snapToGrid w:val="0"/>
                <w:kern w:val="0"/>
                <w:szCs w:val="21"/>
              </w:rPr>
            </w:pPr>
          </w:p>
        </w:tc>
        <w:tc>
          <w:tcPr>
            <w:tcW w:w="677" w:type="dxa"/>
          </w:tcPr>
          <w:p w14:paraId="4089ED52" w14:textId="77777777" w:rsidR="00765472" w:rsidRPr="005345B2" w:rsidRDefault="00765472">
            <w:pPr>
              <w:spacing w:line="480" w:lineRule="auto"/>
              <w:rPr>
                <w:rFonts w:ascii="宋体" w:hAnsi="宋体" w:hint="eastAsia"/>
                <w:strike/>
                <w:snapToGrid w:val="0"/>
                <w:kern w:val="0"/>
                <w:szCs w:val="21"/>
              </w:rPr>
            </w:pPr>
          </w:p>
        </w:tc>
        <w:tc>
          <w:tcPr>
            <w:tcW w:w="677" w:type="dxa"/>
          </w:tcPr>
          <w:p w14:paraId="066226D4" w14:textId="77777777" w:rsidR="00765472" w:rsidRPr="005345B2" w:rsidRDefault="00765472">
            <w:pPr>
              <w:spacing w:line="480" w:lineRule="auto"/>
              <w:rPr>
                <w:rFonts w:ascii="宋体" w:hAnsi="宋体" w:hint="eastAsia"/>
                <w:strike/>
                <w:snapToGrid w:val="0"/>
                <w:kern w:val="0"/>
                <w:szCs w:val="21"/>
              </w:rPr>
            </w:pPr>
          </w:p>
        </w:tc>
        <w:tc>
          <w:tcPr>
            <w:tcW w:w="1275" w:type="dxa"/>
          </w:tcPr>
          <w:p w14:paraId="7E7843CA" w14:textId="77777777" w:rsidR="00765472" w:rsidRPr="005345B2" w:rsidRDefault="00765472">
            <w:pPr>
              <w:spacing w:line="480" w:lineRule="auto"/>
              <w:rPr>
                <w:rFonts w:ascii="宋体" w:hAnsi="宋体" w:hint="eastAsia"/>
                <w:strike/>
                <w:snapToGrid w:val="0"/>
                <w:kern w:val="0"/>
                <w:szCs w:val="21"/>
              </w:rPr>
            </w:pPr>
          </w:p>
        </w:tc>
        <w:tc>
          <w:tcPr>
            <w:tcW w:w="3045" w:type="dxa"/>
          </w:tcPr>
          <w:p w14:paraId="66CDA619" w14:textId="77777777" w:rsidR="00765472" w:rsidRPr="005345B2" w:rsidRDefault="00765472">
            <w:pPr>
              <w:spacing w:line="480" w:lineRule="auto"/>
              <w:rPr>
                <w:rFonts w:ascii="宋体" w:hAnsi="宋体" w:hint="eastAsia"/>
                <w:strike/>
                <w:snapToGrid w:val="0"/>
                <w:kern w:val="0"/>
                <w:szCs w:val="21"/>
              </w:rPr>
            </w:pPr>
          </w:p>
        </w:tc>
      </w:tr>
      <w:tr w:rsidR="00765472" w:rsidRPr="005345B2" w14:paraId="2BE6B5F5" w14:textId="77777777">
        <w:trPr>
          <w:trHeight w:val="567"/>
        </w:trPr>
        <w:tc>
          <w:tcPr>
            <w:tcW w:w="1420" w:type="dxa"/>
          </w:tcPr>
          <w:p w14:paraId="50BD8481" w14:textId="77777777" w:rsidR="00765472" w:rsidRPr="005345B2" w:rsidRDefault="00000000">
            <w:pPr>
              <w:spacing w:line="480" w:lineRule="auto"/>
              <w:jc w:val="center"/>
              <w:rPr>
                <w:rFonts w:ascii="宋体" w:hAnsi="宋体" w:hint="eastAsia"/>
                <w:strike/>
                <w:snapToGrid w:val="0"/>
                <w:kern w:val="0"/>
                <w:szCs w:val="21"/>
              </w:rPr>
            </w:pPr>
            <w:r w:rsidRPr="005345B2">
              <w:rPr>
                <w:rFonts w:ascii="宋体" w:hAnsi="宋体" w:hint="eastAsia"/>
                <w:strike/>
                <w:snapToGrid w:val="0"/>
                <w:kern w:val="0"/>
                <w:szCs w:val="21"/>
              </w:rPr>
              <w:t>6</w:t>
            </w:r>
          </w:p>
        </w:tc>
        <w:tc>
          <w:tcPr>
            <w:tcW w:w="1420" w:type="dxa"/>
          </w:tcPr>
          <w:p w14:paraId="11911837"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065AB72C"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6131C782"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4DBFACBA" w14:textId="77777777" w:rsidR="00765472" w:rsidRPr="005345B2" w:rsidRDefault="00765472">
            <w:pPr>
              <w:spacing w:line="480" w:lineRule="auto"/>
              <w:rPr>
                <w:rFonts w:ascii="宋体" w:hAnsi="宋体" w:hint="eastAsia"/>
                <w:strike/>
                <w:snapToGrid w:val="0"/>
                <w:kern w:val="0"/>
                <w:szCs w:val="21"/>
              </w:rPr>
            </w:pPr>
          </w:p>
        </w:tc>
        <w:tc>
          <w:tcPr>
            <w:tcW w:w="677" w:type="dxa"/>
          </w:tcPr>
          <w:p w14:paraId="4D5247FE" w14:textId="77777777" w:rsidR="00765472" w:rsidRPr="005345B2" w:rsidRDefault="00765472">
            <w:pPr>
              <w:spacing w:line="480" w:lineRule="auto"/>
              <w:rPr>
                <w:rFonts w:ascii="宋体" w:hAnsi="宋体" w:hint="eastAsia"/>
                <w:strike/>
                <w:snapToGrid w:val="0"/>
                <w:kern w:val="0"/>
                <w:szCs w:val="21"/>
              </w:rPr>
            </w:pPr>
          </w:p>
        </w:tc>
        <w:tc>
          <w:tcPr>
            <w:tcW w:w="677" w:type="dxa"/>
          </w:tcPr>
          <w:p w14:paraId="68A0AEBE" w14:textId="77777777" w:rsidR="00765472" w:rsidRPr="005345B2" w:rsidRDefault="00765472">
            <w:pPr>
              <w:spacing w:line="480" w:lineRule="auto"/>
              <w:rPr>
                <w:rFonts w:ascii="宋体" w:hAnsi="宋体" w:hint="eastAsia"/>
                <w:strike/>
                <w:snapToGrid w:val="0"/>
                <w:kern w:val="0"/>
                <w:szCs w:val="21"/>
              </w:rPr>
            </w:pPr>
          </w:p>
        </w:tc>
        <w:tc>
          <w:tcPr>
            <w:tcW w:w="677" w:type="dxa"/>
          </w:tcPr>
          <w:p w14:paraId="775C9632" w14:textId="77777777" w:rsidR="00765472" w:rsidRPr="005345B2" w:rsidRDefault="00765472">
            <w:pPr>
              <w:spacing w:line="480" w:lineRule="auto"/>
              <w:rPr>
                <w:rFonts w:ascii="宋体" w:hAnsi="宋体" w:hint="eastAsia"/>
                <w:strike/>
                <w:snapToGrid w:val="0"/>
                <w:kern w:val="0"/>
                <w:szCs w:val="21"/>
              </w:rPr>
            </w:pPr>
          </w:p>
        </w:tc>
        <w:tc>
          <w:tcPr>
            <w:tcW w:w="677" w:type="dxa"/>
          </w:tcPr>
          <w:p w14:paraId="35FB00F0" w14:textId="77777777" w:rsidR="00765472" w:rsidRPr="005345B2" w:rsidRDefault="00765472">
            <w:pPr>
              <w:spacing w:line="480" w:lineRule="auto"/>
              <w:rPr>
                <w:rFonts w:ascii="宋体" w:hAnsi="宋体" w:hint="eastAsia"/>
                <w:strike/>
                <w:snapToGrid w:val="0"/>
                <w:kern w:val="0"/>
                <w:szCs w:val="21"/>
              </w:rPr>
            </w:pPr>
          </w:p>
        </w:tc>
        <w:tc>
          <w:tcPr>
            <w:tcW w:w="1275" w:type="dxa"/>
          </w:tcPr>
          <w:p w14:paraId="795FCBEE" w14:textId="77777777" w:rsidR="00765472" w:rsidRPr="005345B2" w:rsidRDefault="00765472">
            <w:pPr>
              <w:spacing w:line="480" w:lineRule="auto"/>
              <w:rPr>
                <w:rFonts w:ascii="宋体" w:hAnsi="宋体" w:hint="eastAsia"/>
                <w:strike/>
                <w:snapToGrid w:val="0"/>
                <w:kern w:val="0"/>
                <w:szCs w:val="21"/>
              </w:rPr>
            </w:pPr>
          </w:p>
        </w:tc>
        <w:tc>
          <w:tcPr>
            <w:tcW w:w="3045" w:type="dxa"/>
          </w:tcPr>
          <w:p w14:paraId="6B1F5402" w14:textId="77777777" w:rsidR="00765472" w:rsidRPr="005345B2" w:rsidRDefault="00765472">
            <w:pPr>
              <w:spacing w:line="480" w:lineRule="auto"/>
              <w:rPr>
                <w:rFonts w:ascii="宋体" w:hAnsi="宋体" w:hint="eastAsia"/>
                <w:strike/>
                <w:snapToGrid w:val="0"/>
                <w:kern w:val="0"/>
                <w:szCs w:val="21"/>
              </w:rPr>
            </w:pPr>
          </w:p>
        </w:tc>
      </w:tr>
      <w:tr w:rsidR="00765472" w:rsidRPr="005345B2" w14:paraId="72693101" w14:textId="77777777">
        <w:trPr>
          <w:trHeight w:val="567"/>
        </w:trPr>
        <w:tc>
          <w:tcPr>
            <w:tcW w:w="1420" w:type="dxa"/>
          </w:tcPr>
          <w:p w14:paraId="4CDF3AC4" w14:textId="77777777" w:rsidR="00765472" w:rsidRPr="005345B2" w:rsidRDefault="00000000">
            <w:pPr>
              <w:spacing w:line="480" w:lineRule="auto"/>
              <w:jc w:val="center"/>
              <w:rPr>
                <w:rFonts w:ascii="宋体" w:hAnsi="宋体" w:hint="eastAsia"/>
                <w:strike/>
                <w:snapToGrid w:val="0"/>
                <w:kern w:val="0"/>
                <w:szCs w:val="21"/>
              </w:rPr>
            </w:pPr>
            <w:r w:rsidRPr="005345B2">
              <w:rPr>
                <w:rFonts w:ascii="宋体" w:hAnsi="宋体" w:hint="eastAsia"/>
                <w:strike/>
                <w:snapToGrid w:val="0"/>
                <w:kern w:val="0"/>
                <w:szCs w:val="21"/>
              </w:rPr>
              <w:t>…</w:t>
            </w:r>
          </w:p>
        </w:tc>
        <w:tc>
          <w:tcPr>
            <w:tcW w:w="1420" w:type="dxa"/>
          </w:tcPr>
          <w:p w14:paraId="2ADE44F9" w14:textId="77777777" w:rsidR="00765472" w:rsidRPr="005345B2" w:rsidRDefault="00765472">
            <w:pPr>
              <w:spacing w:line="480" w:lineRule="auto"/>
              <w:rPr>
                <w:rFonts w:ascii="宋体" w:hAnsi="宋体" w:hint="eastAsia"/>
                <w:strike/>
                <w:snapToGrid w:val="0"/>
                <w:kern w:val="0"/>
                <w:szCs w:val="21"/>
              </w:rPr>
            </w:pPr>
          </w:p>
        </w:tc>
        <w:tc>
          <w:tcPr>
            <w:tcW w:w="1420" w:type="dxa"/>
          </w:tcPr>
          <w:p w14:paraId="2C08E125" w14:textId="77777777" w:rsidR="00765472" w:rsidRPr="005345B2" w:rsidRDefault="00765472">
            <w:pPr>
              <w:spacing w:line="480" w:lineRule="auto"/>
              <w:rPr>
                <w:rFonts w:ascii="宋体" w:hAnsi="宋体" w:hint="eastAsia"/>
                <w:strike/>
                <w:snapToGrid w:val="0"/>
                <w:kern w:val="0"/>
                <w:szCs w:val="21"/>
              </w:rPr>
            </w:pPr>
          </w:p>
        </w:tc>
        <w:tc>
          <w:tcPr>
            <w:tcW w:w="1420" w:type="dxa"/>
            <w:vAlign w:val="bottom"/>
          </w:tcPr>
          <w:p w14:paraId="6BB2165D" w14:textId="77777777" w:rsidR="00765472" w:rsidRPr="005345B2" w:rsidRDefault="00765472">
            <w:pPr>
              <w:spacing w:line="480" w:lineRule="auto"/>
              <w:jc w:val="center"/>
              <w:rPr>
                <w:rFonts w:ascii="宋体" w:hAnsi="宋体" w:hint="eastAsia"/>
                <w:strike/>
                <w:snapToGrid w:val="0"/>
                <w:kern w:val="0"/>
                <w:szCs w:val="21"/>
              </w:rPr>
            </w:pPr>
          </w:p>
        </w:tc>
        <w:tc>
          <w:tcPr>
            <w:tcW w:w="1420" w:type="dxa"/>
          </w:tcPr>
          <w:p w14:paraId="2A10EA64" w14:textId="77777777" w:rsidR="00765472" w:rsidRPr="005345B2" w:rsidRDefault="00765472">
            <w:pPr>
              <w:spacing w:line="480" w:lineRule="auto"/>
              <w:rPr>
                <w:rFonts w:ascii="宋体" w:hAnsi="宋体" w:hint="eastAsia"/>
                <w:strike/>
                <w:snapToGrid w:val="0"/>
                <w:kern w:val="0"/>
                <w:szCs w:val="21"/>
              </w:rPr>
            </w:pPr>
          </w:p>
        </w:tc>
        <w:tc>
          <w:tcPr>
            <w:tcW w:w="677" w:type="dxa"/>
          </w:tcPr>
          <w:p w14:paraId="65FCDADD" w14:textId="77777777" w:rsidR="00765472" w:rsidRPr="005345B2" w:rsidRDefault="00765472">
            <w:pPr>
              <w:spacing w:line="480" w:lineRule="auto"/>
              <w:rPr>
                <w:rFonts w:ascii="宋体" w:hAnsi="宋体" w:hint="eastAsia"/>
                <w:strike/>
                <w:snapToGrid w:val="0"/>
                <w:kern w:val="0"/>
                <w:szCs w:val="21"/>
              </w:rPr>
            </w:pPr>
          </w:p>
        </w:tc>
        <w:tc>
          <w:tcPr>
            <w:tcW w:w="677" w:type="dxa"/>
          </w:tcPr>
          <w:p w14:paraId="306536A3" w14:textId="77777777" w:rsidR="00765472" w:rsidRPr="005345B2" w:rsidRDefault="00765472">
            <w:pPr>
              <w:spacing w:line="480" w:lineRule="auto"/>
              <w:rPr>
                <w:rFonts w:ascii="宋体" w:hAnsi="宋体" w:hint="eastAsia"/>
                <w:strike/>
                <w:snapToGrid w:val="0"/>
                <w:kern w:val="0"/>
                <w:szCs w:val="21"/>
              </w:rPr>
            </w:pPr>
          </w:p>
        </w:tc>
        <w:tc>
          <w:tcPr>
            <w:tcW w:w="677" w:type="dxa"/>
            <w:vAlign w:val="bottom"/>
          </w:tcPr>
          <w:p w14:paraId="35EDE9B3" w14:textId="77777777" w:rsidR="00765472" w:rsidRPr="005345B2" w:rsidRDefault="00765472">
            <w:pPr>
              <w:spacing w:line="480" w:lineRule="auto"/>
              <w:rPr>
                <w:rFonts w:ascii="宋体" w:hAnsi="宋体" w:hint="eastAsia"/>
                <w:strike/>
                <w:snapToGrid w:val="0"/>
                <w:kern w:val="0"/>
                <w:szCs w:val="21"/>
              </w:rPr>
            </w:pPr>
          </w:p>
        </w:tc>
        <w:tc>
          <w:tcPr>
            <w:tcW w:w="677" w:type="dxa"/>
            <w:vAlign w:val="bottom"/>
          </w:tcPr>
          <w:p w14:paraId="032B53BE" w14:textId="77777777" w:rsidR="00765472" w:rsidRPr="005345B2" w:rsidRDefault="00765472">
            <w:pPr>
              <w:spacing w:line="480" w:lineRule="auto"/>
              <w:rPr>
                <w:rFonts w:ascii="宋体" w:hAnsi="宋体" w:hint="eastAsia"/>
                <w:strike/>
                <w:snapToGrid w:val="0"/>
                <w:kern w:val="0"/>
                <w:szCs w:val="21"/>
              </w:rPr>
            </w:pPr>
          </w:p>
        </w:tc>
        <w:tc>
          <w:tcPr>
            <w:tcW w:w="1275" w:type="dxa"/>
            <w:vAlign w:val="bottom"/>
          </w:tcPr>
          <w:p w14:paraId="30386017" w14:textId="77777777" w:rsidR="00765472" w:rsidRPr="005345B2" w:rsidRDefault="00765472">
            <w:pPr>
              <w:spacing w:line="480" w:lineRule="auto"/>
              <w:jc w:val="center"/>
              <w:rPr>
                <w:rFonts w:ascii="宋体" w:hAnsi="宋体" w:hint="eastAsia"/>
                <w:strike/>
                <w:snapToGrid w:val="0"/>
                <w:kern w:val="0"/>
                <w:szCs w:val="21"/>
              </w:rPr>
            </w:pPr>
          </w:p>
        </w:tc>
        <w:tc>
          <w:tcPr>
            <w:tcW w:w="3045" w:type="dxa"/>
            <w:vAlign w:val="bottom"/>
          </w:tcPr>
          <w:p w14:paraId="7DCB1172" w14:textId="77777777" w:rsidR="00765472" w:rsidRPr="005345B2" w:rsidRDefault="00765472">
            <w:pPr>
              <w:spacing w:line="480" w:lineRule="auto"/>
              <w:jc w:val="center"/>
              <w:rPr>
                <w:rFonts w:ascii="宋体" w:hAnsi="宋体" w:hint="eastAsia"/>
                <w:strike/>
                <w:snapToGrid w:val="0"/>
                <w:kern w:val="0"/>
                <w:szCs w:val="21"/>
              </w:rPr>
            </w:pPr>
          </w:p>
        </w:tc>
      </w:tr>
    </w:tbl>
    <w:p w14:paraId="4889F776" w14:textId="77777777" w:rsidR="00765472" w:rsidRPr="005345B2" w:rsidRDefault="00000000">
      <w:pPr>
        <w:jc w:val="right"/>
        <w:rPr>
          <w:rFonts w:ascii="宋体" w:hAnsi="宋体" w:hint="eastAsia"/>
          <w:strike/>
        </w:rPr>
      </w:pPr>
      <w:r w:rsidRPr="005345B2">
        <w:rPr>
          <w:rFonts w:ascii="宋体" w:hAnsi="宋体" w:hint="eastAsia"/>
          <w:strike/>
        </w:rPr>
        <w:t xml:space="preserve">           评标委员会全体成员签字：</w:t>
      </w:r>
    </w:p>
    <w:p w14:paraId="6FE74CB2" w14:textId="77777777" w:rsidR="00765472" w:rsidRPr="005345B2" w:rsidRDefault="00765472">
      <w:pPr>
        <w:rPr>
          <w:rFonts w:ascii="宋体" w:hAnsi="宋体" w:hint="eastAsia"/>
          <w:strike/>
        </w:rPr>
      </w:pPr>
    </w:p>
    <w:p w14:paraId="177638E9" w14:textId="77777777" w:rsidR="00765472" w:rsidRPr="005345B2" w:rsidRDefault="00000000">
      <w:pPr>
        <w:pStyle w:val="1"/>
        <w:rPr>
          <w:rFonts w:ascii="宋体" w:hAnsi="宋体" w:hint="eastAsia"/>
          <w:sz w:val="21"/>
          <w:szCs w:val="21"/>
        </w:rPr>
      </w:pPr>
      <w:bookmarkStart w:id="37" w:name="_Toc14501"/>
      <w:bookmarkStart w:id="38" w:name="_Toc32827947"/>
      <w:r w:rsidRPr="005345B2">
        <w:rPr>
          <w:rFonts w:ascii="宋体" w:hAnsi="宋体" w:hint="eastAsia"/>
          <w:sz w:val="21"/>
          <w:szCs w:val="21"/>
        </w:rPr>
        <w:lastRenderedPageBreak/>
        <w:t>附录12 否决投标（非技术方案）记录表</w:t>
      </w:r>
      <w:bookmarkEnd w:id="37"/>
      <w:bookmarkEnd w:id="38"/>
    </w:p>
    <w:p w14:paraId="2D71FA05" w14:textId="77777777" w:rsidR="00765472" w:rsidRPr="005345B2" w:rsidRDefault="00000000">
      <w:pPr>
        <w:jc w:val="center"/>
        <w:rPr>
          <w:rFonts w:ascii="宋体" w:hAnsi="宋体" w:cs="宋体" w:hint="eastAsia"/>
          <w:b/>
          <w:sz w:val="36"/>
          <w:szCs w:val="36"/>
        </w:rPr>
      </w:pPr>
      <w:r w:rsidRPr="005345B2">
        <w:rPr>
          <w:rFonts w:ascii="宋体" w:hAnsi="宋体" w:cs="宋体" w:hint="eastAsia"/>
          <w:b/>
          <w:sz w:val="36"/>
          <w:szCs w:val="36"/>
        </w:rPr>
        <w:t>否决投标（非技术方案）记录表</w:t>
      </w:r>
    </w:p>
    <w:p w14:paraId="08914E36" w14:textId="77777777" w:rsidR="00765472" w:rsidRPr="005345B2" w:rsidRDefault="00765472">
      <w:pPr>
        <w:pStyle w:val="15"/>
      </w:pPr>
    </w:p>
    <w:p w14:paraId="49723087" w14:textId="77777777" w:rsidR="00765472" w:rsidRPr="005345B2" w:rsidRDefault="00000000">
      <w:pPr>
        <w:rPr>
          <w:rFonts w:ascii="宋体" w:hAnsi="宋体" w:cs="宋体" w:hint="eastAsia"/>
          <w:szCs w:val="21"/>
        </w:rPr>
      </w:pPr>
      <w:r w:rsidRPr="005345B2">
        <w:rPr>
          <w:rFonts w:ascii="宋体" w:hAnsi="宋体" w:cs="宋体" w:hint="eastAsia"/>
          <w:szCs w:val="21"/>
        </w:rPr>
        <w:t>工程名称：</w:t>
      </w:r>
    </w:p>
    <w:tbl>
      <w:tblPr>
        <w:tblW w:w="144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765472" w:rsidRPr="005345B2" w14:paraId="621AF1E4"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3CBC8CC0"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28707632"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 xml:space="preserve">               投标人</w:t>
            </w:r>
          </w:p>
          <w:p w14:paraId="7D732AD6"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463F494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4EC0F07"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F094347"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5166DC6C"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2230F25"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4608FE92" w14:textId="77777777" w:rsidR="00765472" w:rsidRPr="005345B2" w:rsidRDefault="00765472">
            <w:pPr>
              <w:adjustRightInd w:val="0"/>
              <w:rPr>
                <w:rFonts w:ascii="宋体" w:hAnsi="宋体" w:cs="宋体" w:hint="eastAsia"/>
                <w:szCs w:val="21"/>
              </w:rPr>
            </w:pPr>
          </w:p>
        </w:tc>
      </w:tr>
      <w:tr w:rsidR="00765472" w:rsidRPr="005345B2" w14:paraId="65869B74"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3EBEA347" w14:textId="77777777" w:rsidR="00765472" w:rsidRPr="005345B2" w:rsidRDefault="00000000">
            <w:pPr>
              <w:adjustRightInd w:val="0"/>
              <w:jc w:val="center"/>
              <w:rPr>
                <w:rFonts w:ascii="宋体" w:hAnsi="宋体" w:cs="宋体" w:hint="eastAsia"/>
                <w:szCs w:val="21"/>
              </w:rPr>
            </w:pPr>
            <w:r w:rsidRPr="005345B2">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328AA067"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投标人与其他投标人加密打包投标文件电脑机器特征码一致的</w:t>
            </w:r>
          </w:p>
        </w:tc>
        <w:tc>
          <w:tcPr>
            <w:tcW w:w="1604" w:type="dxa"/>
            <w:tcBorders>
              <w:top w:val="single" w:sz="4" w:space="0" w:color="auto"/>
              <w:left w:val="single" w:sz="4" w:space="0" w:color="auto"/>
              <w:bottom w:val="single" w:sz="4" w:space="0" w:color="auto"/>
              <w:right w:val="single" w:sz="4" w:space="0" w:color="auto"/>
            </w:tcBorders>
          </w:tcPr>
          <w:p w14:paraId="0B385F72"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CB24B98"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2F0ABC05"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49DBCF54"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10AD963F"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E69A25C" w14:textId="77777777" w:rsidR="00765472" w:rsidRPr="005345B2" w:rsidRDefault="00765472">
            <w:pPr>
              <w:adjustRightInd w:val="0"/>
              <w:rPr>
                <w:rFonts w:ascii="宋体" w:hAnsi="宋体" w:cs="宋体" w:hint="eastAsia"/>
                <w:szCs w:val="21"/>
              </w:rPr>
            </w:pPr>
          </w:p>
        </w:tc>
      </w:tr>
      <w:tr w:rsidR="00765472" w:rsidRPr="005345B2" w14:paraId="743075E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7806B10A" w14:textId="77777777" w:rsidR="00765472" w:rsidRPr="005345B2" w:rsidRDefault="00000000">
            <w:pPr>
              <w:adjustRightInd w:val="0"/>
              <w:jc w:val="center"/>
              <w:rPr>
                <w:rFonts w:ascii="宋体" w:hAnsi="宋体" w:cs="宋体" w:hint="eastAsia"/>
                <w:szCs w:val="21"/>
              </w:rPr>
            </w:pPr>
            <w:r w:rsidRPr="005345B2">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33C2CF29"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《投标书》未加盖投标人公章，也未经法定代表人或者其授权代表签字</w:t>
            </w:r>
          </w:p>
        </w:tc>
        <w:tc>
          <w:tcPr>
            <w:tcW w:w="1604" w:type="dxa"/>
            <w:tcBorders>
              <w:top w:val="single" w:sz="4" w:space="0" w:color="auto"/>
              <w:left w:val="single" w:sz="4" w:space="0" w:color="auto"/>
              <w:bottom w:val="single" w:sz="4" w:space="0" w:color="auto"/>
              <w:right w:val="single" w:sz="4" w:space="0" w:color="auto"/>
            </w:tcBorders>
          </w:tcPr>
          <w:p w14:paraId="53921B8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2737F140"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282EF5D9"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2C9A5841"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383887F6"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BC4B3BE" w14:textId="77777777" w:rsidR="00765472" w:rsidRPr="005345B2" w:rsidRDefault="00765472">
            <w:pPr>
              <w:adjustRightInd w:val="0"/>
              <w:rPr>
                <w:rFonts w:ascii="宋体" w:hAnsi="宋体" w:cs="宋体" w:hint="eastAsia"/>
                <w:szCs w:val="21"/>
              </w:rPr>
            </w:pPr>
          </w:p>
        </w:tc>
      </w:tr>
      <w:tr w:rsidR="00765472" w:rsidRPr="005345B2" w14:paraId="2115905B"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022754AB" w14:textId="77777777" w:rsidR="00765472" w:rsidRPr="005345B2" w:rsidRDefault="00000000">
            <w:pPr>
              <w:adjustRightInd w:val="0"/>
              <w:jc w:val="center"/>
              <w:rPr>
                <w:rFonts w:ascii="宋体" w:hAnsi="宋体" w:cs="宋体" w:hint="eastAsia"/>
                <w:szCs w:val="21"/>
              </w:rPr>
            </w:pPr>
            <w:r w:rsidRPr="005345B2">
              <w:rPr>
                <w:rFonts w:ascii="宋体" w:hAnsi="宋体" w:cs="宋体" w:hint="eastAsia"/>
                <w:szCs w:val="21"/>
              </w:rPr>
              <w:t>3</w:t>
            </w:r>
          </w:p>
        </w:tc>
        <w:tc>
          <w:tcPr>
            <w:tcW w:w="4303" w:type="dxa"/>
            <w:tcBorders>
              <w:top w:val="single" w:sz="4" w:space="0" w:color="auto"/>
              <w:left w:val="single" w:sz="4" w:space="0" w:color="auto"/>
              <w:bottom w:val="single" w:sz="4" w:space="0" w:color="auto"/>
              <w:right w:val="single" w:sz="4" w:space="0" w:color="auto"/>
            </w:tcBorders>
            <w:vAlign w:val="center"/>
          </w:tcPr>
          <w:p w14:paraId="39E7D773"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《投标书》包含有招标人不能接受的偏差，并且投标人拒绝书面撤回偏差</w:t>
            </w:r>
          </w:p>
        </w:tc>
        <w:tc>
          <w:tcPr>
            <w:tcW w:w="1604" w:type="dxa"/>
            <w:tcBorders>
              <w:top w:val="single" w:sz="4" w:space="0" w:color="auto"/>
              <w:left w:val="single" w:sz="4" w:space="0" w:color="auto"/>
              <w:bottom w:val="single" w:sz="4" w:space="0" w:color="auto"/>
              <w:right w:val="single" w:sz="4" w:space="0" w:color="auto"/>
            </w:tcBorders>
          </w:tcPr>
          <w:p w14:paraId="0E411A85"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2A30C39"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418D17A"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7292F60"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20B7209"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C227600" w14:textId="77777777" w:rsidR="00765472" w:rsidRPr="005345B2" w:rsidRDefault="00765472">
            <w:pPr>
              <w:adjustRightInd w:val="0"/>
              <w:rPr>
                <w:rFonts w:ascii="宋体" w:hAnsi="宋体" w:cs="宋体" w:hint="eastAsia"/>
                <w:szCs w:val="21"/>
              </w:rPr>
            </w:pPr>
          </w:p>
        </w:tc>
      </w:tr>
      <w:tr w:rsidR="00765472" w:rsidRPr="005345B2" w14:paraId="6A048682"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534FBFED" w14:textId="77777777" w:rsidR="00765472" w:rsidRPr="005345B2" w:rsidRDefault="00000000">
            <w:pPr>
              <w:adjustRightInd w:val="0"/>
              <w:jc w:val="center"/>
              <w:rPr>
                <w:rFonts w:ascii="宋体" w:hAnsi="宋体" w:cs="宋体" w:hint="eastAsia"/>
                <w:szCs w:val="21"/>
              </w:rPr>
            </w:pPr>
            <w:r w:rsidRPr="005345B2">
              <w:rPr>
                <w:rFonts w:ascii="宋体" w:hAnsi="宋体" w:cs="宋体" w:hint="eastAsia"/>
                <w:szCs w:val="21"/>
              </w:rPr>
              <w:t>4</w:t>
            </w:r>
          </w:p>
        </w:tc>
        <w:tc>
          <w:tcPr>
            <w:tcW w:w="4303" w:type="dxa"/>
            <w:tcBorders>
              <w:top w:val="single" w:sz="4" w:space="0" w:color="auto"/>
              <w:left w:val="single" w:sz="4" w:space="0" w:color="auto"/>
              <w:bottom w:val="single" w:sz="4" w:space="0" w:color="auto"/>
              <w:right w:val="single" w:sz="4" w:space="0" w:color="auto"/>
            </w:tcBorders>
            <w:vAlign w:val="center"/>
          </w:tcPr>
          <w:p w14:paraId="3582BFA0"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《投标人声明》未按规定格式填写或未加盖投标人公章（适用于未设资格审查环节的项目）</w:t>
            </w:r>
          </w:p>
        </w:tc>
        <w:tc>
          <w:tcPr>
            <w:tcW w:w="1604" w:type="dxa"/>
            <w:tcBorders>
              <w:top w:val="single" w:sz="4" w:space="0" w:color="auto"/>
              <w:left w:val="single" w:sz="4" w:space="0" w:color="auto"/>
              <w:bottom w:val="single" w:sz="4" w:space="0" w:color="auto"/>
              <w:right w:val="single" w:sz="4" w:space="0" w:color="auto"/>
            </w:tcBorders>
          </w:tcPr>
          <w:p w14:paraId="73FE3B15"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B2D8C49"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1D6BCFDF"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4C126186"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8341E67"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27F55A0" w14:textId="77777777" w:rsidR="00765472" w:rsidRPr="005345B2" w:rsidRDefault="00765472">
            <w:pPr>
              <w:adjustRightInd w:val="0"/>
              <w:rPr>
                <w:rFonts w:ascii="宋体" w:hAnsi="宋体" w:cs="宋体" w:hint="eastAsia"/>
                <w:szCs w:val="21"/>
              </w:rPr>
            </w:pPr>
          </w:p>
        </w:tc>
      </w:tr>
      <w:tr w:rsidR="00765472" w:rsidRPr="005345B2" w14:paraId="683381EB"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4AA90996" w14:textId="77777777" w:rsidR="00765472" w:rsidRPr="005345B2" w:rsidRDefault="00000000">
            <w:pPr>
              <w:adjustRightInd w:val="0"/>
              <w:jc w:val="center"/>
              <w:rPr>
                <w:rFonts w:ascii="宋体" w:hAnsi="宋体" w:cs="宋体" w:hint="eastAsia"/>
                <w:szCs w:val="21"/>
              </w:rPr>
            </w:pPr>
            <w:r w:rsidRPr="005345B2">
              <w:rPr>
                <w:rFonts w:ascii="宋体" w:hAnsi="宋体" w:cs="宋体" w:hint="eastAsia"/>
                <w:szCs w:val="21"/>
              </w:rPr>
              <w:t>5</w:t>
            </w:r>
          </w:p>
        </w:tc>
        <w:tc>
          <w:tcPr>
            <w:tcW w:w="4303" w:type="dxa"/>
            <w:tcBorders>
              <w:top w:val="single" w:sz="4" w:space="0" w:color="auto"/>
              <w:left w:val="single" w:sz="4" w:space="0" w:color="auto"/>
              <w:bottom w:val="single" w:sz="4" w:space="0" w:color="auto"/>
              <w:right w:val="single" w:sz="4" w:space="0" w:color="auto"/>
            </w:tcBorders>
            <w:vAlign w:val="center"/>
          </w:tcPr>
          <w:p w14:paraId="51E1A099"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投标报价高于最高投标限价的</w:t>
            </w:r>
          </w:p>
        </w:tc>
        <w:tc>
          <w:tcPr>
            <w:tcW w:w="1604" w:type="dxa"/>
            <w:tcBorders>
              <w:top w:val="single" w:sz="4" w:space="0" w:color="auto"/>
              <w:left w:val="single" w:sz="4" w:space="0" w:color="auto"/>
              <w:bottom w:val="single" w:sz="4" w:space="0" w:color="auto"/>
              <w:right w:val="single" w:sz="4" w:space="0" w:color="auto"/>
            </w:tcBorders>
          </w:tcPr>
          <w:p w14:paraId="57DAF701"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642D103"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4C5905E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E454AE3"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1356AEA0"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F75E086" w14:textId="77777777" w:rsidR="00765472" w:rsidRPr="005345B2" w:rsidRDefault="00765472">
            <w:pPr>
              <w:adjustRightInd w:val="0"/>
              <w:rPr>
                <w:rFonts w:ascii="宋体" w:hAnsi="宋体" w:cs="宋体" w:hint="eastAsia"/>
                <w:szCs w:val="21"/>
              </w:rPr>
            </w:pPr>
          </w:p>
        </w:tc>
      </w:tr>
      <w:tr w:rsidR="00765472" w:rsidRPr="005345B2" w14:paraId="159C778D"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1B0BFD59" w14:textId="77777777" w:rsidR="00765472" w:rsidRPr="005345B2" w:rsidRDefault="00000000">
            <w:pPr>
              <w:adjustRightInd w:val="0"/>
              <w:jc w:val="center"/>
              <w:rPr>
                <w:rFonts w:ascii="宋体" w:hAnsi="宋体" w:cs="宋体" w:hint="eastAsia"/>
                <w:szCs w:val="21"/>
              </w:rPr>
            </w:pPr>
            <w:r w:rsidRPr="005345B2">
              <w:rPr>
                <w:rFonts w:ascii="宋体" w:hAnsi="宋体" w:cs="宋体" w:hint="eastAsia"/>
                <w:szCs w:val="21"/>
              </w:rPr>
              <w:t>6</w:t>
            </w:r>
          </w:p>
        </w:tc>
        <w:tc>
          <w:tcPr>
            <w:tcW w:w="4303" w:type="dxa"/>
            <w:tcBorders>
              <w:top w:val="single" w:sz="4" w:space="0" w:color="auto"/>
              <w:left w:val="single" w:sz="4" w:space="0" w:color="auto"/>
              <w:bottom w:val="single" w:sz="4" w:space="0" w:color="auto"/>
              <w:right w:val="single" w:sz="4" w:space="0" w:color="auto"/>
            </w:tcBorders>
            <w:vAlign w:val="center"/>
          </w:tcPr>
          <w:p w14:paraId="3603052B"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2CEA0130"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283C5B9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2E937353"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9BBF018"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9F6CAB8"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3BCBD44E" w14:textId="77777777" w:rsidR="00765472" w:rsidRPr="005345B2" w:rsidRDefault="00765472">
            <w:pPr>
              <w:adjustRightInd w:val="0"/>
              <w:rPr>
                <w:rFonts w:ascii="宋体" w:hAnsi="宋体" w:cs="宋体" w:hint="eastAsia"/>
                <w:szCs w:val="21"/>
              </w:rPr>
            </w:pPr>
          </w:p>
        </w:tc>
      </w:tr>
      <w:tr w:rsidR="00765472" w:rsidRPr="005345B2" w14:paraId="2BFF2F73"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EA30D14" w14:textId="77777777" w:rsidR="00765472" w:rsidRPr="005345B2" w:rsidRDefault="00000000">
            <w:pPr>
              <w:pStyle w:val="aa"/>
              <w:jc w:val="center"/>
              <w:rPr>
                <w:rFonts w:hAnsi="宋体" w:hint="eastAsia"/>
                <w:sz w:val="24"/>
                <w:szCs w:val="24"/>
              </w:rPr>
            </w:pPr>
            <w:r w:rsidRPr="005345B2">
              <w:rPr>
                <w:rFonts w:hAnsi="宋体" w:hint="eastAsia"/>
                <w:sz w:val="24"/>
                <w:szCs w:val="24"/>
              </w:rPr>
              <w:t>结论</w:t>
            </w:r>
          </w:p>
        </w:tc>
        <w:tc>
          <w:tcPr>
            <w:tcW w:w="4303" w:type="dxa"/>
            <w:tcBorders>
              <w:top w:val="single" w:sz="4" w:space="0" w:color="auto"/>
              <w:left w:val="single" w:sz="4" w:space="0" w:color="auto"/>
              <w:bottom w:val="single" w:sz="4" w:space="0" w:color="auto"/>
              <w:right w:val="single" w:sz="4" w:space="0" w:color="auto"/>
            </w:tcBorders>
            <w:vAlign w:val="center"/>
          </w:tcPr>
          <w:p w14:paraId="40397C3A" w14:textId="77777777" w:rsidR="00765472" w:rsidRPr="005345B2" w:rsidRDefault="00000000">
            <w:pPr>
              <w:pStyle w:val="aa"/>
              <w:rPr>
                <w:sz w:val="24"/>
                <w:szCs w:val="24"/>
              </w:rPr>
            </w:pPr>
            <w:r w:rsidRPr="005345B2">
              <w:rPr>
                <w:rFonts w:hint="eastAsia"/>
                <w:sz w:val="24"/>
                <w:szCs w:val="24"/>
              </w:rPr>
              <w:t>是否通过并进入下一阶段评审</w:t>
            </w:r>
          </w:p>
        </w:tc>
        <w:tc>
          <w:tcPr>
            <w:tcW w:w="1604" w:type="dxa"/>
            <w:tcBorders>
              <w:top w:val="single" w:sz="4" w:space="0" w:color="auto"/>
              <w:left w:val="single" w:sz="4" w:space="0" w:color="auto"/>
              <w:bottom w:val="single" w:sz="4" w:space="0" w:color="auto"/>
              <w:right w:val="single" w:sz="4" w:space="0" w:color="auto"/>
            </w:tcBorders>
          </w:tcPr>
          <w:p w14:paraId="785F8D3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4BA6B01"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EA7B2F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28AABD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1CF02537"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43D05FFC" w14:textId="77777777" w:rsidR="00765472" w:rsidRPr="005345B2" w:rsidRDefault="00765472">
            <w:pPr>
              <w:adjustRightInd w:val="0"/>
              <w:rPr>
                <w:rFonts w:ascii="宋体" w:hAnsi="宋体" w:cs="宋体" w:hint="eastAsia"/>
                <w:szCs w:val="21"/>
              </w:rPr>
            </w:pPr>
          </w:p>
        </w:tc>
      </w:tr>
    </w:tbl>
    <w:p w14:paraId="77CC0DA4" w14:textId="77777777" w:rsidR="00765472" w:rsidRPr="005345B2" w:rsidRDefault="00000000">
      <w:pPr>
        <w:tabs>
          <w:tab w:val="left" w:pos="720"/>
        </w:tabs>
        <w:snapToGrid w:val="0"/>
        <w:spacing w:beforeLines="50" w:before="156" w:line="360" w:lineRule="auto"/>
        <w:rPr>
          <w:rFonts w:ascii="宋体" w:hAnsi="Courier New"/>
          <w:sz w:val="24"/>
        </w:rPr>
      </w:pPr>
      <w:r w:rsidRPr="005345B2">
        <w:rPr>
          <w:rFonts w:ascii="宋体" w:hAnsi="Courier New" w:hint="eastAsia"/>
          <w:sz w:val="24"/>
        </w:rPr>
        <w:t>备注：1、根据本表的审查项目，填“通过”或“不通过”。</w:t>
      </w:r>
    </w:p>
    <w:p w14:paraId="6A3435A0" w14:textId="77777777" w:rsidR="00765472" w:rsidRPr="005345B2" w:rsidRDefault="00000000">
      <w:pPr>
        <w:tabs>
          <w:tab w:val="left" w:pos="720"/>
        </w:tabs>
        <w:snapToGrid w:val="0"/>
        <w:spacing w:beforeLines="50" w:before="156" w:line="360" w:lineRule="auto"/>
        <w:ind w:leftChars="300" w:left="870" w:hangingChars="100" w:hanging="240"/>
        <w:rPr>
          <w:rFonts w:ascii="宋体" w:hAnsi="Courier New"/>
          <w:sz w:val="24"/>
        </w:rPr>
      </w:pPr>
      <w:r w:rsidRPr="005345B2">
        <w:rPr>
          <w:rFonts w:ascii="宋体" w:hAnsi="Courier New" w:hint="eastAsia"/>
          <w:sz w:val="24"/>
        </w:rPr>
        <w:t>2、表中出现一个或以上“不通过”，即该投标人的评审“结论”为“不通过”，即该投标人不进入下一阶段评审</w:t>
      </w:r>
      <w:r w:rsidRPr="005345B2">
        <w:rPr>
          <w:rFonts w:hint="eastAsia"/>
          <w:sz w:val="24"/>
        </w:rPr>
        <w:t>。</w:t>
      </w:r>
    </w:p>
    <w:p w14:paraId="6FFA2E70" w14:textId="77777777" w:rsidR="00765472" w:rsidRPr="005345B2" w:rsidRDefault="00000000">
      <w:pPr>
        <w:tabs>
          <w:tab w:val="left" w:pos="720"/>
        </w:tabs>
        <w:snapToGrid w:val="0"/>
        <w:spacing w:beforeLines="50" w:before="156" w:line="360" w:lineRule="auto"/>
        <w:ind w:firstLineChars="300" w:firstLine="720"/>
        <w:rPr>
          <w:rFonts w:ascii="宋体" w:hAnsi="Courier New"/>
          <w:sz w:val="24"/>
        </w:rPr>
      </w:pPr>
      <w:r w:rsidRPr="005345B2">
        <w:rPr>
          <w:rFonts w:ascii="宋体" w:hAnsi="Courier New" w:hint="eastAsia"/>
          <w:sz w:val="24"/>
        </w:rPr>
        <w:lastRenderedPageBreak/>
        <w:t>3、表中全部评审结果为“通过”，视为同意进入下一阶段评审。</w:t>
      </w:r>
    </w:p>
    <w:p w14:paraId="6BD46D6E" w14:textId="77777777" w:rsidR="00765472" w:rsidRPr="005345B2" w:rsidRDefault="00000000">
      <w:pPr>
        <w:tabs>
          <w:tab w:val="left" w:pos="720"/>
        </w:tabs>
        <w:snapToGrid w:val="0"/>
        <w:spacing w:beforeLines="50" w:before="156" w:line="360" w:lineRule="auto"/>
        <w:ind w:leftChars="300" w:left="990" w:hangingChars="150" w:hanging="360"/>
        <w:rPr>
          <w:rFonts w:ascii="宋体" w:hAnsi="Courier New"/>
          <w:sz w:val="24"/>
        </w:rPr>
      </w:pPr>
      <w:r w:rsidRPr="005345B2">
        <w:rPr>
          <w:rFonts w:ascii="宋体" w:hAnsi="Courier New" w:hint="eastAsia"/>
          <w:sz w:val="24"/>
        </w:rPr>
        <w:t>4、若评委意见不一致时，则按少数服从多数的原则，决定该投标人是否通过否决性审查，进入下一阶段评审。</w:t>
      </w:r>
    </w:p>
    <w:p w14:paraId="28D2523E" w14:textId="77777777" w:rsidR="00765472" w:rsidRPr="005345B2" w:rsidRDefault="00000000">
      <w:pPr>
        <w:spacing w:line="360" w:lineRule="auto"/>
        <w:rPr>
          <w:rFonts w:ascii="宋体" w:hAnsi="宋体" w:hint="eastAsia"/>
        </w:rPr>
        <w:sectPr w:rsidR="00765472" w:rsidRPr="005345B2">
          <w:footerReference w:type="even" r:id="rId11"/>
          <w:footerReference w:type="default" r:id="rId12"/>
          <w:pgSz w:w="16838" w:h="11906" w:orient="landscape"/>
          <w:pgMar w:top="1440" w:right="1440" w:bottom="1469" w:left="1440" w:header="851" w:footer="992" w:gutter="0"/>
          <w:cols w:space="720"/>
          <w:docGrid w:type="linesAndChars" w:linePitch="312"/>
        </w:sectPr>
      </w:pPr>
      <w:r w:rsidRPr="005345B2">
        <w:rPr>
          <w:rFonts w:ascii="宋体" w:hAnsi="宋体" w:hint="eastAsia"/>
          <w:sz w:val="24"/>
        </w:rPr>
        <w:t xml:space="preserve">评委签名：                                                                               </w:t>
      </w:r>
      <w:r w:rsidRPr="005345B2">
        <w:rPr>
          <w:rFonts w:ascii="宋体" w:hAnsi="宋体" w:hint="eastAsia"/>
        </w:rPr>
        <w:t xml:space="preserve">    日期：       年    月    日</w:t>
      </w:r>
    </w:p>
    <w:p w14:paraId="27A9E4EC" w14:textId="77777777" w:rsidR="00765472" w:rsidRPr="005345B2" w:rsidRDefault="00000000">
      <w:pPr>
        <w:pStyle w:val="1"/>
        <w:rPr>
          <w:rFonts w:ascii="宋体" w:hAnsi="宋体" w:hint="eastAsia"/>
          <w:sz w:val="21"/>
          <w:szCs w:val="21"/>
        </w:rPr>
      </w:pPr>
      <w:r w:rsidRPr="005345B2">
        <w:rPr>
          <w:rFonts w:ascii="宋体" w:hAnsi="宋体" w:hint="eastAsia"/>
          <w:sz w:val="21"/>
          <w:szCs w:val="21"/>
        </w:rPr>
        <w:lastRenderedPageBreak/>
        <w:t xml:space="preserve"> </w:t>
      </w:r>
      <w:bookmarkStart w:id="39" w:name="_Toc32827948"/>
      <w:bookmarkStart w:id="40" w:name="_Toc12558"/>
      <w:r w:rsidRPr="005345B2">
        <w:rPr>
          <w:rFonts w:ascii="宋体" w:hAnsi="宋体" w:hint="eastAsia"/>
          <w:sz w:val="21"/>
          <w:szCs w:val="21"/>
        </w:rPr>
        <w:t xml:space="preserve">附录13 </w:t>
      </w:r>
      <w:bookmarkEnd w:id="39"/>
      <w:r w:rsidRPr="005345B2">
        <w:rPr>
          <w:rFonts w:ascii="宋体" w:hAnsi="宋体" w:hint="eastAsia"/>
          <w:sz w:val="21"/>
          <w:szCs w:val="21"/>
        </w:rPr>
        <w:t>否决投标（技术方案）记录表</w:t>
      </w:r>
      <w:bookmarkEnd w:id="40"/>
    </w:p>
    <w:p w14:paraId="3BC007C1" w14:textId="77777777" w:rsidR="00765472" w:rsidRPr="005345B2" w:rsidRDefault="00000000">
      <w:pPr>
        <w:jc w:val="center"/>
        <w:rPr>
          <w:rFonts w:ascii="宋体" w:hAnsi="宋体" w:cs="宋体" w:hint="eastAsia"/>
          <w:b/>
          <w:sz w:val="36"/>
          <w:szCs w:val="36"/>
        </w:rPr>
      </w:pPr>
      <w:r w:rsidRPr="005345B2">
        <w:rPr>
          <w:rFonts w:ascii="宋体" w:hAnsi="宋体" w:cs="宋体" w:hint="eastAsia"/>
          <w:b/>
          <w:sz w:val="36"/>
          <w:szCs w:val="36"/>
        </w:rPr>
        <w:t>否决投标（技术方案）记录表</w:t>
      </w:r>
    </w:p>
    <w:p w14:paraId="50F63EAB" w14:textId="77777777" w:rsidR="00765472" w:rsidRPr="005345B2" w:rsidRDefault="00000000">
      <w:pPr>
        <w:rPr>
          <w:rFonts w:ascii="宋体" w:hAnsi="宋体" w:cs="宋体" w:hint="eastAsia"/>
          <w:szCs w:val="21"/>
        </w:rPr>
      </w:pPr>
      <w:r w:rsidRPr="005345B2">
        <w:rPr>
          <w:rFonts w:ascii="宋体" w:hAnsi="宋体" w:cs="宋体" w:hint="eastAsia"/>
          <w:szCs w:val="21"/>
        </w:rPr>
        <w:t>工程名称：</w:t>
      </w:r>
    </w:p>
    <w:tbl>
      <w:tblPr>
        <w:tblW w:w="144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4303"/>
        <w:gridCol w:w="1604"/>
        <w:gridCol w:w="1604"/>
        <w:gridCol w:w="1604"/>
        <w:gridCol w:w="1604"/>
        <w:gridCol w:w="1604"/>
        <w:gridCol w:w="1604"/>
      </w:tblGrid>
      <w:tr w:rsidR="00765472" w:rsidRPr="005345B2" w14:paraId="0DB2F429" w14:textId="77777777">
        <w:trPr>
          <w:trHeight w:val="566"/>
        </w:trPr>
        <w:tc>
          <w:tcPr>
            <w:tcW w:w="520" w:type="dxa"/>
            <w:tcBorders>
              <w:top w:val="single" w:sz="4" w:space="0" w:color="auto"/>
              <w:left w:val="single" w:sz="4" w:space="0" w:color="auto"/>
              <w:bottom w:val="single" w:sz="4" w:space="0" w:color="auto"/>
              <w:right w:val="single" w:sz="4" w:space="0" w:color="auto"/>
            </w:tcBorders>
            <w:vAlign w:val="center"/>
          </w:tcPr>
          <w:p w14:paraId="11CF11DF"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序号</w:t>
            </w:r>
          </w:p>
        </w:tc>
        <w:tc>
          <w:tcPr>
            <w:tcW w:w="4303" w:type="dxa"/>
            <w:tcBorders>
              <w:top w:val="single" w:sz="4" w:space="0" w:color="auto"/>
              <w:left w:val="single" w:sz="4" w:space="0" w:color="auto"/>
              <w:bottom w:val="single" w:sz="4" w:space="0" w:color="auto"/>
              <w:right w:val="single" w:sz="4" w:space="0" w:color="auto"/>
              <w:tl2br w:val="single" w:sz="4" w:space="0" w:color="auto"/>
            </w:tcBorders>
          </w:tcPr>
          <w:p w14:paraId="4FED5321"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 xml:space="preserve">               投标人</w:t>
            </w:r>
          </w:p>
          <w:p w14:paraId="5E9AFEE4"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评审内容</w:t>
            </w:r>
          </w:p>
        </w:tc>
        <w:tc>
          <w:tcPr>
            <w:tcW w:w="1604" w:type="dxa"/>
            <w:tcBorders>
              <w:top w:val="single" w:sz="4" w:space="0" w:color="auto"/>
              <w:left w:val="single" w:sz="4" w:space="0" w:color="auto"/>
              <w:bottom w:val="single" w:sz="4" w:space="0" w:color="auto"/>
              <w:right w:val="single" w:sz="4" w:space="0" w:color="auto"/>
            </w:tcBorders>
          </w:tcPr>
          <w:p w14:paraId="7B314BDD"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2D3851BA"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4A40A89"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4350BE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2175AF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550A7839" w14:textId="77777777" w:rsidR="00765472" w:rsidRPr="005345B2" w:rsidRDefault="00765472">
            <w:pPr>
              <w:adjustRightInd w:val="0"/>
              <w:rPr>
                <w:rFonts w:ascii="宋体" w:hAnsi="宋体" w:cs="宋体" w:hint="eastAsia"/>
                <w:szCs w:val="21"/>
              </w:rPr>
            </w:pPr>
          </w:p>
        </w:tc>
      </w:tr>
      <w:tr w:rsidR="00765472" w:rsidRPr="005345B2" w14:paraId="0487663F"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54D7E05"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1</w:t>
            </w:r>
          </w:p>
        </w:tc>
        <w:tc>
          <w:tcPr>
            <w:tcW w:w="4303" w:type="dxa"/>
            <w:tcBorders>
              <w:top w:val="single" w:sz="4" w:space="0" w:color="auto"/>
              <w:left w:val="single" w:sz="4" w:space="0" w:color="auto"/>
              <w:bottom w:val="single" w:sz="4" w:space="0" w:color="auto"/>
              <w:right w:val="single" w:sz="4" w:space="0" w:color="auto"/>
            </w:tcBorders>
            <w:vAlign w:val="center"/>
          </w:tcPr>
          <w:p w14:paraId="28E85757"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投标人与招标人、评标委员会成员或者其他投标人串通投标。</w:t>
            </w:r>
          </w:p>
        </w:tc>
        <w:tc>
          <w:tcPr>
            <w:tcW w:w="1604" w:type="dxa"/>
            <w:tcBorders>
              <w:top w:val="single" w:sz="4" w:space="0" w:color="auto"/>
              <w:left w:val="single" w:sz="4" w:space="0" w:color="auto"/>
              <w:bottom w:val="single" w:sz="4" w:space="0" w:color="auto"/>
              <w:right w:val="single" w:sz="4" w:space="0" w:color="auto"/>
            </w:tcBorders>
          </w:tcPr>
          <w:p w14:paraId="746B700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58B6C5EA"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6D39385"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2DCF5CA3"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721B4DB"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3323EEA8" w14:textId="77777777" w:rsidR="00765472" w:rsidRPr="005345B2" w:rsidRDefault="00765472">
            <w:pPr>
              <w:adjustRightInd w:val="0"/>
              <w:rPr>
                <w:rFonts w:ascii="宋体" w:hAnsi="宋体" w:cs="宋体" w:hint="eastAsia"/>
                <w:szCs w:val="21"/>
              </w:rPr>
            </w:pPr>
          </w:p>
        </w:tc>
      </w:tr>
      <w:tr w:rsidR="00765472" w:rsidRPr="005345B2" w14:paraId="34F47DFD"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596A2FBD" w14:textId="23F5CEB3" w:rsidR="00765472" w:rsidRPr="005345B2" w:rsidRDefault="00765472">
            <w:pPr>
              <w:adjustRightInd w:val="0"/>
              <w:rPr>
                <w:rFonts w:ascii="宋体" w:hAnsi="宋体" w:cs="宋体" w:hint="eastAsia"/>
                <w:szCs w:val="21"/>
              </w:rPr>
            </w:pPr>
          </w:p>
        </w:tc>
        <w:tc>
          <w:tcPr>
            <w:tcW w:w="4303" w:type="dxa"/>
            <w:tcBorders>
              <w:top w:val="single" w:sz="4" w:space="0" w:color="auto"/>
              <w:left w:val="single" w:sz="4" w:space="0" w:color="auto"/>
              <w:bottom w:val="single" w:sz="4" w:space="0" w:color="auto"/>
              <w:right w:val="single" w:sz="4" w:space="0" w:color="auto"/>
            </w:tcBorders>
            <w:vAlign w:val="center"/>
          </w:tcPr>
          <w:p w14:paraId="59B64FFB" w14:textId="2807657F"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422746B8"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7D0E851"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246D65B6"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13E3BB61"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22983DEC"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458C5DBA" w14:textId="77777777" w:rsidR="00765472" w:rsidRPr="005345B2" w:rsidRDefault="00765472">
            <w:pPr>
              <w:adjustRightInd w:val="0"/>
              <w:rPr>
                <w:rFonts w:ascii="宋体" w:hAnsi="宋体" w:cs="宋体" w:hint="eastAsia"/>
                <w:szCs w:val="21"/>
              </w:rPr>
            </w:pPr>
          </w:p>
        </w:tc>
      </w:tr>
      <w:tr w:rsidR="00765472" w:rsidRPr="005345B2" w14:paraId="3D8B39E6" w14:textId="77777777">
        <w:trPr>
          <w:trHeight w:val="225"/>
        </w:trPr>
        <w:tc>
          <w:tcPr>
            <w:tcW w:w="520" w:type="dxa"/>
            <w:tcBorders>
              <w:top w:val="single" w:sz="4" w:space="0" w:color="auto"/>
              <w:left w:val="single" w:sz="4" w:space="0" w:color="auto"/>
              <w:bottom w:val="single" w:sz="4" w:space="0" w:color="auto"/>
              <w:right w:val="single" w:sz="4" w:space="0" w:color="auto"/>
            </w:tcBorders>
            <w:vAlign w:val="center"/>
          </w:tcPr>
          <w:p w14:paraId="22922F73" w14:textId="3ECD8304" w:rsidR="00765472" w:rsidRPr="005345B2" w:rsidRDefault="003B273C">
            <w:pPr>
              <w:adjustRightInd w:val="0"/>
              <w:rPr>
                <w:rFonts w:ascii="宋体" w:hAnsi="宋体" w:cs="宋体" w:hint="eastAsia"/>
                <w:szCs w:val="21"/>
              </w:rPr>
            </w:pPr>
            <w:r w:rsidRPr="005345B2">
              <w:rPr>
                <w:rFonts w:ascii="宋体" w:hAnsi="宋体" w:cs="宋体" w:hint="eastAsia"/>
                <w:szCs w:val="21"/>
              </w:rPr>
              <w:t>2</w:t>
            </w:r>
          </w:p>
        </w:tc>
        <w:tc>
          <w:tcPr>
            <w:tcW w:w="4303" w:type="dxa"/>
            <w:tcBorders>
              <w:top w:val="single" w:sz="4" w:space="0" w:color="auto"/>
              <w:left w:val="single" w:sz="4" w:space="0" w:color="auto"/>
              <w:bottom w:val="single" w:sz="4" w:space="0" w:color="auto"/>
              <w:right w:val="single" w:sz="4" w:space="0" w:color="auto"/>
            </w:tcBorders>
            <w:vAlign w:val="center"/>
          </w:tcPr>
          <w:p w14:paraId="5D330EC4" w14:textId="77777777" w:rsidR="00765472" w:rsidRPr="005345B2" w:rsidRDefault="00000000">
            <w:pPr>
              <w:adjustRightInd w:val="0"/>
              <w:rPr>
                <w:rFonts w:ascii="宋体" w:hAnsi="宋体" w:cs="宋体" w:hint="eastAsia"/>
                <w:szCs w:val="21"/>
              </w:rPr>
            </w:pPr>
            <w:r w:rsidRPr="005345B2">
              <w:rPr>
                <w:rFonts w:ascii="宋体" w:hAnsi="宋体" w:cs="宋体" w:hint="eastAsia"/>
                <w:szCs w:val="21"/>
              </w:rPr>
              <w:t>投标人之间存在《广东省实施&lt;中华人民共和国招标投标法&gt;》第十六条所禁止的情形的</w:t>
            </w:r>
          </w:p>
        </w:tc>
        <w:tc>
          <w:tcPr>
            <w:tcW w:w="1604" w:type="dxa"/>
            <w:tcBorders>
              <w:top w:val="single" w:sz="4" w:space="0" w:color="auto"/>
              <w:left w:val="single" w:sz="4" w:space="0" w:color="auto"/>
              <w:bottom w:val="single" w:sz="4" w:space="0" w:color="auto"/>
              <w:right w:val="single" w:sz="4" w:space="0" w:color="auto"/>
            </w:tcBorders>
          </w:tcPr>
          <w:p w14:paraId="0ACA53B1"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EF962A7"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104A60BC"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106DCB64"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5F206C8E"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79F16A62" w14:textId="77777777" w:rsidR="00765472" w:rsidRPr="005345B2" w:rsidRDefault="00765472">
            <w:pPr>
              <w:adjustRightInd w:val="0"/>
              <w:rPr>
                <w:rFonts w:ascii="宋体" w:hAnsi="宋体" w:cs="宋体" w:hint="eastAsia"/>
                <w:szCs w:val="21"/>
              </w:rPr>
            </w:pPr>
          </w:p>
        </w:tc>
      </w:tr>
      <w:tr w:rsidR="00765472" w:rsidRPr="005345B2" w14:paraId="76191F67" w14:textId="77777777">
        <w:trPr>
          <w:trHeight w:val="20"/>
        </w:trPr>
        <w:tc>
          <w:tcPr>
            <w:tcW w:w="520" w:type="dxa"/>
            <w:tcBorders>
              <w:top w:val="single" w:sz="4" w:space="0" w:color="auto"/>
              <w:left w:val="single" w:sz="4" w:space="0" w:color="auto"/>
              <w:bottom w:val="single" w:sz="4" w:space="0" w:color="auto"/>
              <w:right w:val="single" w:sz="4" w:space="0" w:color="auto"/>
            </w:tcBorders>
            <w:vAlign w:val="center"/>
          </w:tcPr>
          <w:p w14:paraId="2138EF9E" w14:textId="77777777" w:rsidR="00765472" w:rsidRPr="005345B2" w:rsidRDefault="00000000">
            <w:pPr>
              <w:pStyle w:val="aa"/>
              <w:jc w:val="center"/>
              <w:rPr>
                <w:rFonts w:hAnsi="宋体" w:hint="eastAsia"/>
                <w:sz w:val="24"/>
                <w:szCs w:val="24"/>
              </w:rPr>
            </w:pPr>
            <w:r w:rsidRPr="005345B2">
              <w:rPr>
                <w:rFonts w:hAnsi="宋体" w:hint="eastAsia"/>
                <w:sz w:val="24"/>
                <w:szCs w:val="24"/>
              </w:rPr>
              <w:t>结论</w:t>
            </w:r>
          </w:p>
        </w:tc>
        <w:tc>
          <w:tcPr>
            <w:tcW w:w="4303" w:type="dxa"/>
            <w:tcBorders>
              <w:top w:val="single" w:sz="4" w:space="0" w:color="auto"/>
              <w:left w:val="single" w:sz="4" w:space="0" w:color="auto"/>
              <w:bottom w:val="single" w:sz="4" w:space="0" w:color="auto"/>
              <w:right w:val="single" w:sz="4" w:space="0" w:color="auto"/>
            </w:tcBorders>
            <w:vAlign w:val="center"/>
          </w:tcPr>
          <w:p w14:paraId="204D49AE" w14:textId="77777777" w:rsidR="00765472" w:rsidRPr="005345B2" w:rsidRDefault="00000000">
            <w:pPr>
              <w:pStyle w:val="aa"/>
              <w:rPr>
                <w:sz w:val="24"/>
                <w:szCs w:val="24"/>
              </w:rPr>
            </w:pPr>
            <w:r w:rsidRPr="005345B2">
              <w:rPr>
                <w:rFonts w:hint="eastAsia"/>
                <w:sz w:val="24"/>
                <w:szCs w:val="24"/>
              </w:rPr>
              <w:t>是否通过并进入下一阶段评审</w:t>
            </w:r>
          </w:p>
        </w:tc>
        <w:tc>
          <w:tcPr>
            <w:tcW w:w="1604" w:type="dxa"/>
            <w:tcBorders>
              <w:top w:val="single" w:sz="4" w:space="0" w:color="auto"/>
              <w:left w:val="single" w:sz="4" w:space="0" w:color="auto"/>
              <w:bottom w:val="single" w:sz="4" w:space="0" w:color="auto"/>
              <w:right w:val="single" w:sz="4" w:space="0" w:color="auto"/>
            </w:tcBorders>
          </w:tcPr>
          <w:p w14:paraId="5010646A"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1FE905EF"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499569FB"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040F98F4"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56B8927" w14:textId="77777777" w:rsidR="00765472" w:rsidRPr="005345B2" w:rsidRDefault="00765472">
            <w:pPr>
              <w:adjustRightInd w:val="0"/>
              <w:rPr>
                <w:rFonts w:ascii="宋体" w:hAnsi="宋体" w:cs="宋体" w:hint="eastAsia"/>
                <w:szCs w:val="21"/>
              </w:rPr>
            </w:pPr>
          </w:p>
        </w:tc>
        <w:tc>
          <w:tcPr>
            <w:tcW w:w="1604" w:type="dxa"/>
            <w:tcBorders>
              <w:top w:val="single" w:sz="4" w:space="0" w:color="auto"/>
              <w:left w:val="single" w:sz="4" w:space="0" w:color="auto"/>
              <w:bottom w:val="single" w:sz="4" w:space="0" w:color="auto"/>
              <w:right w:val="single" w:sz="4" w:space="0" w:color="auto"/>
            </w:tcBorders>
          </w:tcPr>
          <w:p w14:paraId="69798611" w14:textId="77777777" w:rsidR="00765472" w:rsidRPr="005345B2" w:rsidRDefault="00765472">
            <w:pPr>
              <w:adjustRightInd w:val="0"/>
              <w:rPr>
                <w:rFonts w:ascii="宋体" w:hAnsi="宋体" w:cs="宋体" w:hint="eastAsia"/>
                <w:szCs w:val="21"/>
              </w:rPr>
            </w:pPr>
          </w:p>
        </w:tc>
      </w:tr>
    </w:tbl>
    <w:p w14:paraId="3CD69B78" w14:textId="77777777" w:rsidR="00765472" w:rsidRPr="005345B2" w:rsidRDefault="00000000">
      <w:pPr>
        <w:tabs>
          <w:tab w:val="left" w:pos="720"/>
        </w:tabs>
        <w:snapToGrid w:val="0"/>
        <w:spacing w:beforeLines="50" w:before="156"/>
        <w:rPr>
          <w:rFonts w:ascii="宋体" w:hAnsi="Courier New"/>
          <w:sz w:val="24"/>
        </w:rPr>
      </w:pPr>
      <w:r w:rsidRPr="005345B2">
        <w:rPr>
          <w:rFonts w:ascii="宋体" w:hAnsi="Courier New" w:hint="eastAsia"/>
          <w:sz w:val="24"/>
        </w:rPr>
        <w:t>备注：1、根据本表的审查项目，填“通过”或“不通过”。</w:t>
      </w:r>
    </w:p>
    <w:p w14:paraId="1017178C" w14:textId="77777777" w:rsidR="00765472" w:rsidRPr="005345B2" w:rsidRDefault="00000000">
      <w:pPr>
        <w:tabs>
          <w:tab w:val="left" w:pos="720"/>
        </w:tabs>
        <w:snapToGrid w:val="0"/>
        <w:spacing w:beforeLines="50" w:before="156"/>
        <w:ind w:leftChars="300" w:left="870" w:hangingChars="100" w:hanging="240"/>
        <w:rPr>
          <w:rFonts w:ascii="宋体" w:hAnsi="Courier New"/>
          <w:sz w:val="24"/>
        </w:rPr>
      </w:pPr>
      <w:r w:rsidRPr="005345B2">
        <w:rPr>
          <w:rFonts w:ascii="宋体" w:hAnsi="Courier New" w:hint="eastAsia"/>
          <w:sz w:val="24"/>
        </w:rPr>
        <w:t>2、表中出现一个或以上“不通过”，即该投标人的评审“结论”为“不通过”，即该投标人不进入下一阶段评审</w:t>
      </w:r>
      <w:r w:rsidRPr="005345B2">
        <w:rPr>
          <w:rFonts w:hint="eastAsia"/>
          <w:sz w:val="24"/>
        </w:rPr>
        <w:t>。</w:t>
      </w:r>
    </w:p>
    <w:p w14:paraId="60EF1E3D" w14:textId="77777777" w:rsidR="00765472" w:rsidRPr="005345B2" w:rsidRDefault="00000000">
      <w:pPr>
        <w:tabs>
          <w:tab w:val="left" w:pos="720"/>
        </w:tabs>
        <w:snapToGrid w:val="0"/>
        <w:spacing w:beforeLines="50" w:before="156"/>
        <w:ind w:firstLineChars="300" w:firstLine="720"/>
        <w:rPr>
          <w:rFonts w:ascii="宋体" w:hAnsi="Courier New"/>
          <w:sz w:val="24"/>
        </w:rPr>
      </w:pPr>
      <w:r w:rsidRPr="005345B2">
        <w:rPr>
          <w:rFonts w:ascii="宋体" w:hAnsi="Courier New" w:hint="eastAsia"/>
          <w:sz w:val="24"/>
        </w:rPr>
        <w:t>3、表中全部评审结果为“通过”，视为同意进入下一阶段评审。</w:t>
      </w:r>
    </w:p>
    <w:p w14:paraId="5067F5D5" w14:textId="77777777" w:rsidR="00765472" w:rsidRPr="005345B2" w:rsidRDefault="00000000">
      <w:pPr>
        <w:tabs>
          <w:tab w:val="left" w:pos="720"/>
        </w:tabs>
        <w:snapToGrid w:val="0"/>
        <w:spacing w:beforeLines="50" w:before="156"/>
        <w:ind w:leftChars="300" w:left="990" w:hangingChars="150" w:hanging="360"/>
        <w:rPr>
          <w:rFonts w:ascii="宋体" w:hAnsi="Courier New"/>
          <w:sz w:val="24"/>
        </w:rPr>
      </w:pPr>
      <w:r w:rsidRPr="005345B2">
        <w:rPr>
          <w:rFonts w:ascii="宋体" w:hAnsi="Courier New" w:hint="eastAsia"/>
          <w:sz w:val="24"/>
        </w:rPr>
        <w:t>4、若评委意见不一致时，则按少数服从多数的原则，决定该投标人是否通过否决性审查，进入下一阶段评审。</w:t>
      </w:r>
    </w:p>
    <w:p w14:paraId="3F4EC6E5" w14:textId="77777777" w:rsidR="00765472" w:rsidRPr="005345B2" w:rsidRDefault="00765472">
      <w:pPr>
        <w:rPr>
          <w:rFonts w:ascii="宋体" w:hAnsi="宋体" w:hint="eastAsia"/>
          <w:sz w:val="24"/>
        </w:rPr>
      </w:pPr>
    </w:p>
    <w:p w14:paraId="4C3102DA" w14:textId="77777777" w:rsidR="00765472" w:rsidRPr="005345B2" w:rsidRDefault="00000000">
      <w:pPr>
        <w:rPr>
          <w:rFonts w:ascii="宋体" w:hAnsi="宋体" w:hint="eastAsia"/>
          <w:sz w:val="24"/>
        </w:rPr>
        <w:sectPr w:rsidR="00765472" w:rsidRPr="005345B2">
          <w:pgSz w:w="16838" w:h="11906" w:orient="landscape"/>
          <w:pgMar w:top="1440" w:right="1440" w:bottom="1466" w:left="1440" w:header="851" w:footer="992" w:gutter="0"/>
          <w:cols w:space="720"/>
          <w:docGrid w:type="linesAndChars" w:linePitch="312"/>
        </w:sectPr>
      </w:pPr>
      <w:r w:rsidRPr="005345B2">
        <w:rPr>
          <w:rFonts w:ascii="宋体" w:hAnsi="宋体" w:hint="eastAsia"/>
          <w:sz w:val="24"/>
        </w:rPr>
        <w:t xml:space="preserve">评委签名：                                                                               </w:t>
      </w:r>
      <w:r w:rsidRPr="005345B2">
        <w:rPr>
          <w:rFonts w:ascii="宋体" w:hAnsi="宋体" w:hint="eastAsia"/>
        </w:rPr>
        <w:t xml:space="preserve">    日期：       年    月    日</w:t>
      </w:r>
    </w:p>
    <w:p w14:paraId="56B28AFA" w14:textId="77777777" w:rsidR="00765472" w:rsidRPr="005345B2" w:rsidRDefault="00000000">
      <w:pPr>
        <w:pStyle w:val="1"/>
        <w:rPr>
          <w:rFonts w:ascii="宋体" w:hAnsi="宋体" w:hint="eastAsia"/>
          <w:sz w:val="21"/>
          <w:szCs w:val="21"/>
        </w:rPr>
      </w:pPr>
      <w:bookmarkStart w:id="41" w:name="_Toc9251"/>
      <w:bookmarkStart w:id="42" w:name="_Toc32827949"/>
      <w:r w:rsidRPr="005345B2">
        <w:rPr>
          <w:rFonts w:ascii="宋体" w:hAnsi="宋体" w:hint="eastAsia"/>
          <w:sz w:val="21"/>
          <w:szCs w:val="21"/>
        </w:rPr>
        <w:lastRenderedPageBreak/>
        <w:t>附录14 投标报价算术复核表</w:t>
      </w:r>
    </w:p>
    <w:p w14:paraId="45C95218" w14:textId="77777777" w:rsidR="00765472" w:rsidRPr="005345B2" w:rsidRDefault="00000000">
      <w:pPr>
        <w:jc w:val="center"/>
        <w:rPr>
          <w:sz w:val="40"/>
          <w:szCs w:val="48"/>
        </w:rPr>
      </w:pPr>
      <w:r w:rsidRPr="005345B2">
        <w:rPr>
          <w:rFonts w:hint="eastAsia"/>
          <w:sz w:val="40"/>
          <w:szCs w:val="48"/>
        </w:rPr>
        <w:t>投标报价算术复核表</w:t>
      </w:r>
    </w:p>
    <w:p w14:paraId="585256BA" w14:textId="77777777" w:rsidR="00765472" w:rsidRPr="005345B2" w:rsidRDefault="00000000">
      <w:r w:rsidRPr="005345B2">
        <w:rPr>
          <w:rFonts w:hint="eastAsia"/>
        </w:rPr>
        <w:t>项目名称：</w:t>
      </w:r>
    </w:p>
    <w:tbl>
      <w:tblPr>
        <w:tblStyle w:val="af2"/>
        <w:tblW w:w="4994" w:type="pct"/>
        <w:jc w:val="center"/>
        <w:tblLook w:val="04A0" w:firstRow="1" w:lastRow="0" w:firstColumn="1" w:lastColumn="0" w:noHBand="0" w:noVBand="1"/>
      </w:tblPr>
      <w:tblGrid>
        <w:gridCol w:w="810"/>
        <w:gridCol w:w="811"/>
        <w:gridCol w:w="1068"/>
        <w:gridCol w:w="1133"/>
        <w:gridCol w:w="1102"/>
        <w:gridCol w:w="1025"/>
        <w:gridCol w:w="1133"/>
        <w:gridCol w:w="1117"/>
        <w:gridCol w:w="807"/>
      </w:tblGrid>
      <w:tr w:rsidR="00765472" w:rsidRPr="005345B2" w14:paraId="7B6247AB" w14:textId="77777777">
        <w:trPr>
          <w:trHeight w:val="778"/>
          <w:jc w:val="center"/>
        </w:trPr>
        <w:tc>
          <w:tcPr>
            <w:tcW w:w="450" w:type="pct"/>
            <w:vMerge w:val="restart"/>
            <w:vAlign w:val="center"/>
          </w:tcPr>
          <w:p w14:paraId="1DE62E34" w14:textId="77777777" w:rsidR="00765472" w:rsidRPr="005345B2" w:rsidRDefault="00000000">
            <w:pPr>
              <w:jc w:val="center"/>
              <w:rPr>
                <w:sz w:val="20"/>
                <w:szCs w:val="22"/>
              </w:rPr>
            </w:pPr>
            <w:r w:rsidRPr="005345B2">
              <w:rPr>
                <w:rFonts w:hint="eastAsia"/>
                <w:sz w:val="20"/>
                <w:szCs w:val="22"/>
              </w:rPr>
              <w:t>序号</w:t>
            </w:r>
          </w:p>
        </w:tc>
        <w:tc>
          <w:tcPr>
            <w:tcW w:w="450" w:type="pct"/>
            <w:vMerge w:val="restart"/>
            <w:vAlign w:val="center"/>
          </w:tcPr>
          <w:p w14:paraId="22874DFE" w14:textId="77777777" w:rsidR="00765472" w:rsidRPr="005345B2" w:rsidRDefault="00000000">
            <w:pPr>
              <w:jc w:val="center"/>
              <w:rPr>
                <w:sz w:val="20"/>
                <w:szCs w:val="22"/>
              </w:rPr>
            </w:pPr>
            <w:r w:rsidRPr="005345B2">
              <w:rPr>
                <w:rFonts w:hint="eastAsia"/>
                <w:sz w:val="20"/>
                <w:szCs w:val="22"/>
              </w:rPr>
              <w:t>方案编号</w:t>
            </w:r>
          </w:p>
        </w:tc>
        <w:tc>
          <w:tcPr>
            <w:tcW w:w="1834" w:type="pct"/>
            <w:gridSpan w:val="3"/>
            <w:vAlign w:val="center"/>
          </w:tcPr>
          <w:p w14:paraId="1C6799CA" w14:textId="77777777" w:rsidR="00765472" w:rsidRPr="005345B2" w:rsidRDefault="00000000">
            <w:pPr>
              <w:jc w:val="center"/>
              <w:rPr>
                <w:sz w:val="20"/>
                <w:szCs w:val="22"/>
              </w:rPr>
            </w:pPr>
            <w:r w:rsidRPr="005345B2">
              <w:rPr>
                <w:rFonts w:hint="eastAsia"/>
                <w:sz w:val="20"/>
                <w:szCs w:val="22"/>
              </w:rPr>
              <w:t>投标人报价（元）</w:t>
            </w:r>
          </w:p>
        </w:tc>
        <w:tc>
          <w:tcPr>
            <w:tcW w:w="1818" w:type="pct"/>
            <w:gridSpan w:val="3"/>
            <w:vAlign w:val="center"/>
          </w:tcPr>
          <w:p w14:paraId="694CB122" w14:textId="77777777" w:rsidR="00765472" w:rsidRPr="005345B2" w:rsidRDefault="00000000">
            <w:pPr>
              <w:jc w:val="center"/>
              <w:rPr>
                <w:sz w:val="20"/>
                <w:szCs w:val="22"/>
              </w:rPr>
            </w:pPr>
            <w:r w:rsidRPr="005345B2">
              <w:rPr>
                <w:rFonts w:hint="eastAsia"/>
                <w:sz w:val="20"/>
                <w:szCs w:val="22"/>
              </w:rPr>
              <w:t>算术复核后报价（元）</w:t>
            </w:r>
          </w:p>
        </w:tc>
        <w:tc>
          <w:tcPr>
            <w:tcW w:w="448" w:type="pct"/>
            <w:vMerge w:val="restart"/>
            <w:vAlign w:val="center"/>
          </w:tcPr>
          <w:p w14:paraId="3E34670E" w14:textId="77777777" w:rsidR="00765472" w:rsidRPr="005345B2" w:rsidRDefault="00000000">
            <w:pPr>
              <w:jc w:val="center"/>
              <w:rPr>
                <w:sz w:val="20"/>
                <w:szCs w:val="22"/>
              </w:rPr>
            </w:pPr>
            <w:r w:rsidRPr="005345B2">
              <w:rPr>
                <w:rFonts w:hint="eastAsia"/>
                <w:sz w:val="20"/>
                <w:szCs w:val="22"/>
              </w:rPr>
              <w:t>备注</w:t>
            </w:r>
          </w:p>
        </w:tc>
      </w:tr>
      <w:tr w:rsidR="00765472" w:rsidRPr="005345B2" w14:paraId="6C7D6C8A" w14:textId="77777777">
        <w:trPr>
          <w:trHeight w:val="778"/>
          <w:jc w:val="center"/>
        </w:trPr>
        <w:tc>
          <w:tcPr>
            <w:tcW w:w="450" w:type="pct"/>
            <w:vMerge/>
            <w:vAlign w:val="center"/>
          </w:tcPr>
          <w:p w14:paraId="0464652F" w14:textId="77777777" w:rsidR="00765472" w:rsidRPr="005345B2" w:rsidRDefault="00765472">
            <w:pPr>
              <w:rPr>
                <w:sz w:val="20"/>
                <w:szCs w:val="22"/>
              </w:rPr>
            </w:pPr>
          </w:p>
        </w:tc>
        <w:tc>
          <w:tcPr>
            <w:tcW w:w="450" w:type="pct"/>
            <w:vMerge/>
            <w:vAlign w:val="center"/>
          </w:tcPr>
          <w:p w14:paraId="1A8A6B82" w14:textId="77777777" w:rsidR="00765472" w:rsidRPr="005345B2" w:rsidRDefault="00765472">
            <w:pPr>
              <w:rPr>
                <w:sz w:val="20"/>
                <w:szCs w:val="22"/>
              </w:rPr>
            </w:pPr>
          </w:p>
        </w:tc>
        <w:tc>
          <w:tcPr>
            <w:tcW w:w="593" w:type="pct"/>
            <w:vAlign w:val="center"/>
          </w:tcPr>
          <w:p w14:paraId="4B4B0CE1" w14:textId="77777777" w:rsidR="00765472" w:rsidRPr="005345B2" w:rsidRDefault="00000000">
            <w:pPr>
              <w:jc w:val="center"/>
              <w:rPr>
                <w:sz w:val="20"/>
                <w:szCs w:val="22"/>
              </w:rPr>
            </w:pPr>
            <w:r w:rsidRPr="005345B2">
              <w:rPr>
                <w:rFonts w:hint="eastAsia"/>
                <w:sz w:val="20"/>
                <w:szCs w:val="22"/>
              </w:rPr>
              <w:t>设计费投标报价</w:t>
            </w:r>
          </w:p>
        </w:tc>
        <w:tc>
          <w:tcPr>
            <w:tcW w:w="629" w:type="pct"/>
            <w:vAlign w:val="center"/>
          </w:tcPr>
          <w:p w14:paraId="5D25A667" w14:textId="77777777" w:rsidR="00765472" w:rsidRPr="005345B2" w:rsidRDefault="00000000">
            <w:pPr>
              <w:jc w:val="center"/>
              <w:rPr>
                <w:sz w:val="20"/>
                <w:szCs w:val="22"/>
              </w:rPr>
            </w:pPr>
            <w:r w:rsidRPr="005345B2">
              <w:rPr>
                <w:rFonts w:hint="eastAsia"/>
                <w:sz w:val="20"/>
                <w:szCs w:val="22"/>
              </w:rPr>
              <w:t>勘察费投标报价</w:t>
            </w:r>
          </w:p>
        </w:tc>
        <w:tc>
          <w:tcPr>
            <w:tcW w:w="612" w:type="pct"/>
            <w:vAlign w:val="center"/>
          </w:tcPr>
          <w:p w14:paraId="086DADE4" w14:textId="77777777" w:rsidR="00765472" w:rsidRPr="005345B2" w:rsidRDefault="00000000">
            <w:pPr>
              <w:jc w:val="center"/>
              <w:rPr>
                <w:sz w:val="20"/>
                <w:szCs w:val="22"/>
              </w:rPr>
            </w:pPr>
            <w:r w:rsidRPr="005345B2">
              <w:rPr>
                <w:rFonts w:hint="eastAsia"/>
                <w:sz w:val="20"/>
                <w:szCs w:val="22"/>
              </w:rPr>
              <w:t>投标总报价</w:t>
            </w:r>
          </w:p>
        </w:tc>
        <w:tc>
          <w:tcPr>
            <w:tcW w:w="569" w:type="pct"/>
            <w:vAlign w:val="center"/>
          </w:tcPr>
          <w:p w14:paraId="72B4A997" w14:textId="77777777" w:rsidR="00765472" w:rsidRPr="005345B2" w:rsidRDefault="00000000">
            <w:pPr>
              <w:jc w:val="center"/>
              <w:rPr>
                <w:sz w:val="20"/>
                <w:szCs w:val="22"/>
              </w:rPr>
            </w:pPr>
            <w:r w:rsidRPr="005345B2">
              <w:rPr>
                <w:rFonts w:hint="eastAsia"/>
                <w:sz w:val="20"/>
                <w:szCs w:val="22"/>
              </w:rPr>
              <w:t>设计费投标报价</w:t>
            </w:r>
          </w:p>
        </w:tc>
        <w:tc>
          <w:tcPr>
            <w:tcW w:w="629" w:type="pct"/>
            <w:vAlign w:val="center"/>
          </w:tcPr>
          <w:p w14:paraId="45E95D33" w14:textId="77777777" w:rsidR="00765472" w:rsidRPr="005345B2" w:rsidRDefault="00000000">
            <w:pPr>
              <w:jc w:val="center"/>
              <w:rPr>
                <w:sz w:val="20"/>
                <w:szCs w:val="22"/>
              </w:rPr>
            </w:pPr>
            <w:r w:rsidRPr="005345B2">
              <w:rPr>
                <w:rFonts w:hint="eastAsia"/>
                <w:sz w:val="20"/>
                <w:szCs w:val="22"/>
              </w:rPr>
              <w:t>勘察费投标报价</w:t>
            </w:r>
          </w:p>
        </w:tc>
        <w:tc>
          <w:tcPr>
            <w:tcW w:w="620" w:type="pct"/>
            <w:vAlign w:val="center"/>
          </w:tcPr>
          <w:p w14:paraId="24A94AE4" w14:textId="77777777" w:rsidR="00765472" w:rsidRPr="005345B2" w:rsidRDefault="00000000">
            <w:pPr>
              <w:jc w:val="center"/>
              <w:rPr>
                <w:sz w:val="20"/>
                <w:szCs w:val="22"/>
              </w:rPr>
            </w:pPr>
            <w:r w:rsidRPr="005345B2">
              <w:rPr>
                <w:rFonts w:hint="eastAsia"/>
                <w:sz w:val="20"/>
                <w:szCs w:val="22"/>
              </w:rPr>
              <w:t>投标总报价</w:t>
            </w:r>
          </w:p>
        </w:tc>
        <w:tc>
          <w:tcPr>
            <w:tcW w:w="448" w:type="pct"/>
            <w:vMerge/>
            <w:vAlign w:val="center"/>
          </w:tcPr>
          <w:p w14:paraId="0DAACCBF" w14:textId="77777777" w:rsidR="00765472" w:rsidRPr="005345B2" w:rsidRDefault="00765472">
            <w:pPr>
              <w:rPr>
                <w:sz w:val="20"/>
                <w:szCs w:val="22"/>
              </w:rPr>
            </w:pPr>
          </w:p>
        </w:tc>
      </w:tr>
      <w:tr w:rsidR="00765472" w:rsidRPr="005345B2" w14:paraId="4BB701FA" w14:textId="77777777">
        <w:trPr>
          <w:trHeight w:val="778"/>
          <w:jc w:val="center"/>
        </w:trPr>
        <w:tc>
          <w:tcPr>
            <w:tcW w:w="450" w:type="pct"/>
            <w:vAlign w:val="center"/>
          </w:tcPr>
          <w:p w14:paraId="22B9C9F8" w14:textId="77777777" w:rsidR="00765472" w:rsidRPr="005345B2" w:rsidRDefault="00765472">
            <w:pPr>
              <w:rPr>
                <w:sz w:val="20"/>
                <w:szCs w:val="22"/>
              </w:rPr>
            </w:pPr>
          </w:p>
        </w:tc>
        <w:tc>
          <w:tcPr>
            <w:tcW w:w="450" w:type="pct"/>
            <w:vAlign w:val="center"/>
          </w:tcPr>
          <w:p w14:paraId="4C85EEDB" w14:textId="77777777" w:rsidR="00765472" w:rsidRPr="005345B2" w:rsidRDefault="00765472">
            <w:pPr>
              <w:rPr>
                <w:sz w:val="20"/>
                <w:szCs w:val="22"/>
              </w:rPr>
            </w:pPr>
          </w:p>
        </w:tc>
        <w:tc>
          <w:tcPr>
            <w:tcW w:w="593" w:type="pct"/>
            <w:vAlign w:val="center"/>
          </w:tcPr>
          <w:p w14:paraId="49293780" w14:textId="77777777" w:rsidR="00765472" w:rsidRPr="005345B2" w:rsidRDefault="00765472">
            <w:pPr>
              <w:rPr>
                <w:sz w:val="20"/>
                <w:szCs w:val="22"/>
              </w:rPr>
            </w:pPr>
          </w:p>
        </w:tc>
        <w:tc>
          <w:tcPr>
            <w:tcW w:w="629" w:type="pct"/>
            <w:vAlign w:val="center"/>
          </w:tcPr>
          <w:p w14:paraId="210619B5" w14:textId="77777777" w:rsidR="00765472" w:rsidRPr="005345B2" w:rsidRDefault="00765472">
            <w:pPr>
              <w:rPr>
                <w:sz w:val="20"/>
                <w:szCs w:val="22"/>
              </w:rPr>
            </w:pPr>
          </w:p>
        </w:tc>
        <w:tc>
          <w:tcPr>
            <w:tcW w:w="612" w:type="pct"/>
            <w:vAlign w:val="center"/>
          </w:tcPr>
          <w:p w14:paraId="0214FE6A" w14:textId="77777777" w:rsidR="00765472" w:rsidRPr="005345B2" w:rsidRDefault="00765472">
            <w:pPr>
              <w:rPr>
                <w:sz w:val="20"/>
                <w:szCs w:val="22"/>
              </w:rPr>
            </w:pPr>
          </w:p>
        </w:tc>
        <w:tc>
          <w:tcPr>
            <w:tcW w:w="569" w:type="pct"/>
            <w:vAlign w:val="center"/>
          </w:tcPr>
          <w:p w14:paraId="7A70CAD2" w14:textId="77777777" w:rsidR="00765472" w:rsidRPr="005345B2" w:rsidRDefault="00765472">
            <w:pPr>
              <w:rPr>
                <w:sz w:val="20"/>
                <w:szCs w:val="22"/>
              </w:rPr>
            </w:pPr>
          </w:p>
        </w:tc>
        <w:tc>
          <w:tcPr>
            <w:tcW w:w="629" w:type="pct"/>
            <w:vAlign w:val="center"/>
          </w:tcPr>
          <w:p w14:paraId="32E1AFC7" w14:textId="77777777" w:rsidR="00765472" w:rsidRPr="005345B2" w:rsidRDefault="00765472">
            <w:pPr>
              <w:rPr>
                <w:sz w:val="20"/>
                <w:szCs w:val="22"/>
              </w:rPr>
            </w:pPr>
          </w:p>
        </w:tc>
        <w:tc>
          <w:tcPr>
            <w:tcW w:w="620" w:type="pct"/>
            <w:vAlign w:val="center"/>
          </w:tcPr>
          <w:p w14:paraId="17212163" w14:textId="77777777" w:rsidR="00765472" w:rsidRPr="005345B2" w:rsidRDefault="00765472">
            <w:pPr>
              <w:rPr>
                <w:sz w:val="20"/>
                <w:szCs w:val="22"/>
              </w:rPr>
            </w:pPr>
          </w:p>
        </w:tc>
        <w:tc>
          <w:tcPr>
            <w:tcW w:w="448" w:type="pct"/>
            <w:vAlign w:val="center"/>
          </w:tcPr>
          <w:p w14:paraId="6D0AA05D" w14:textId="77777777" w:rsidR="00765472" w:rsidRPr="005345B2" w:rsidRDefault="00765472">
            <w:pPr>
              <w:rPr>
                <w:sz w:val="20"/>
                <w:szCs w:val="22"/>
              </w:rPr>
            </w:pPr>
          </w:p>
        </w:tc>
      </w:tr>
      <w:tr w:rsidR="00765472" w:rsidRPr="005345B2" w14:paraId="68126EE4" w14:textId="77777777">
        <w:trPr>
          <w:trHeight w:val="778"/>
          <w:jc w:val="center"/>
        </w:trPr>
        <w:tc>
          <w:tcPr>
            <w:tcW w:w="450" w:type="pct"/>
          </w:tcPr>
          <w:p w14:paraId="46D3A6C4" w14:textId="77777777" w:rsidR="00765472" w:rsidRPr="005345B2" w:rsidRDefault="00765472">
            <w:pPr>
              <w:rPr>
                <w:sz w:val="20"/>
                <w:szCs w:val="22"/>
              </w:rPr>
            </w:pPr>
          </w:p>
        </w:tc>
        <w:tc>
          <w:tcPr>
            <w:tcW w:w="450" w:type="pct"/>
          </w:tcPr>
          <w:p w14:paraId="40B189F7" w14:textId="77777777" w:rsidR="00765472" w:rsidRPr="005345B2" w:rsidRDefault="00765472">
            <w:pPr>
              <w:rPr>
                <w:sz w:val="20"/>
                <w:szCs w:val="22"/>
              </w:rPr>
            </w:pPr>
          </w:p>
        </w:tc>
        <w:tc>
          <w:tcPr>
            <w:tcW w:w="593" w:type="pct"/>
          </w:tcPr>
          <w:p w14:paraId="76069D9F" w14:textId="77777777" w:rsidR="00765472" w:rsidRPr="005345B2" w:rsidRDefault="00765472">
            <w:pPr>
              <w:rPr>
                <w:sz w:val="20"/>
                <w:szCs w:val="22"/>
              </w:rPr>
            </w:pPr>
          </w:p>
        </w:tc>
        <w:tc>
          <w:tcPr>
            <w:tcW w:w="629" w:type="pct"/>
          </w:tcPr>
          <w:p w14:paraId="1DD6AEBA" w14:textId="77777777" w:rsidR="00765472" w:rsidRPr="005345B2" w:rsidRDefault="00765472">
            <w:pPr>
              <w:rPr>
                <w:sz w:val="20"/>
                <w:szCs w:val="22"/>
              </w:rPr>
            </w:pPr>
          </w:p>
        </w:tc>
        <w:tc>
          <w:tcPr>
            <w:tcW w:w="612" w:type="pct"/>
          </w:tcPr>
          <w:p w14:paraId="4FF9CB25" w14:textId="77777777" w:rsidR="00765472" w:rsidRPr="005345B2" w:rsidRDefault="00765472">
            <w:pPr>
              <w:rPr>
                <w:sz w:val="20"/>
                <w:szCs w:val="22"/>
              </w:rPr>
            </w:pPr>
          </w:p>
        </w:tc>
        <w:tc>
          <w:tcPr>
            <w:tcW w:w="569" w:type="pct"/>
          </w:tcPr>
          <w:p w14:paraId="3CF31F69" w14:textId="77777777" w:rsidR="00765472" w:rsidRPr="005345B2" w:rsidRDefault="00765472">
            <w:pPr>
              <w:rPr>
                <w:sz w:val="20"/>
                <w:szCs w:val="22"/>
              </w:rPr>
            </w:pPr>
          </w:p>
        </w:tc>
        <w:tc>
          <w:tcPr>
            <w:tcW w:w="629" w:type="pct"/>
          </w:tcPr>
          <w:p w14:paraId="2C5C4E83" w14:textId="77777777" w:rsidR="00765472" w:rsidRPr="005345B2" w:rsidRDefault="00765472">
            <w:pPr>
              <w:rPr>
                <w:sz w:val="20"/>
                <w:szCs w:val="22"/>
              </w:rPr>
            </w:pPr>
          </w:p>
        </w:tc>
        <w:tc>
          <w:tcPr>
            <w:tcW w:w="620" w:type="pct"/>
          </w:tcPr>
          <w:p w14:paraId="6C3CD3D3" w14:textId="77777777" w:rsidR="00765472" w:rsidRPr="005345B2" w:rsidRDefault="00765472">
            <w:pPr>
              <w:rPr>
                <w:sz w:val="20"/>
                <w:szCs w:val="22"/>
              </w:rPr>
            </w:pPr>
          </w:p>
        </w:tc>
        <w:tc>
          <w:tcPr>
            <w:tcW w:w="448" w:type="pct"/>
          </w:tcPr>
          <w:p w14:paraId="7497367E" w14:textId="77777777" w:rsidR="00765472" w:rsidRPr="005345B2" w:rsidRDefault="00765472">
            <w:pPr>
              <w:rPr>
                <w:sz w:val="20"/>
                <w:szCs w:val="22"/>
              </w:rPr>
            </w:pPr>
          </w:p>
        </w:tc>
      </w:tr>
      <w:tr w:rsidR="00765472" w:rsidRPr="005345B2" w14:paraId="37260BFB" w14:textId="77777777">
        <w:trPr>
          <w:trHeight w:val="778"/>
          <w:jc w:val="center"/>
        </w:trPr>
        <w:tc>
          <w:tcPr>
            <w:tcW w:w="450" w:type="pct"/>
          </w:tcPr>
          <w:p w14:paraId="2635090E" w14:textId="77777777" w:rsidR="00765472" w:rsidRPr="005345B2" w:rsidRDefault="00765472">
            <w:pPr>
              <w:rPr>
                <w:sz w:val="20"/>
                <w:szCs w:val="22"/>
              </w:rPr>
            </w:pPr>
          </w:p>
        </w:tc>
        <w:tc>
          <w:tcPr>
            <w:tcW w:w="450" w:type="pct"/>
          </w:tcPr>
          <w:p w14:paraId="5BA92AF6" w14:textId="77777777" w:rsidR="00765472" w:rsidRPr="005345B2" w:rsidRDefault="00765472">
            <w:pPr>
              <w:rPr>
                <w:sz w:val="20"/>
                <w:szCs w:val="22"/>
              </w:rPr>
            </w:pPr>
          </w:p>
        </w:tc>
        <w:tc>
          <w:tcPr>
            <w:tcW w:w="593" w:type="pct"/>
          </w:tcPr>
          <w:p w14:paraId="03E20726" w14:textId="77777777" w:rsidR="00765472" w:rsidRPr="005345B2" w:rsidRDefault="00765472">
            <w:pPr>
              <w:rPr>
                <w:sz w:val="20"/>
                <w:szCs w:val="22"/>
              </w:rPr>
            </w:pPr>
          </w:p>
        </w:tc>
        <w:tc>
          <w:tcPr>
            <w:tcW w:w="629" w:type="pct"/>
          </w:tcPr>
          <w:p w14:paraId="4DF14826" w14:textId="77777777" w:rsidR="00765472" w:rsidRPr="005345B2" w:rsidRDefault="00765472">
            <w:pPr>
              <w:rPr>
                <w:sz w:val="20"/>
                <w:szCs w:val="22"/>
              </w:rPr>
            </w:pPr>
          </w:p>
        </w:tc>
        <w:tc>
          <w:tcPr>
            <w:tcW w:w="612" w:type="pct"/>
          </w:tcPr>
          <w:p w14:paraId="3C69C75A" w14:textId="77777777" w:rsidR="00765472" w:rsidRPr="005345B2" w:rsidRDefault="00765472">
            <w:pPr>
              <w:rPr>
                <w:sz w:val="20"/>
                <w:szCs w:val="22"/>
              </w:rPr>
            </w:pPr>
          </w:p>
        </w:tc>
        <w:tc>
          <w:tcPr>
            <w:tcW w:w="569" w:type="pct"/>
          </w:tcPr>
          <w:p w14:paraId="4111909A" w14:textId="77777777" w:rsidR="00765472" w:rsidRPr="005345B2" w:rsidRDefault="00765472">
            <w:pPr>
              <w:rPr>
                <w:sz w:val="20"/>
                <w:szCs w:val="22"/>
              </w:rPr>
            </w:pPr>
          </w:p>
        </w:tc>
        <w:tc>
          <w:tcPr>
            <w:tcW w:w="629" w:type="pct"/>
          </w:tcPr>
          <w:p w14:paraId="48FC0B26" w14:textId="77777777" w:rsidR="00765472" w:rsidRPr="005345B2" w:rsidRDefault="00765472">
            <w:pPr>
              <w:rPr>
                <w:sz w:val="20"/>
                <w:szCs w:val="22"/>
              </w:rPr>
            </w:pPr>
          </w:p>
        </w:tc>
        <w:tc>
          <w:tcPr>
            <w:tcW w:w="620" w:type="pct"/>
          </w:tcPr>
          <w:p w14:paraId="08449D74" w14:textId="77777777" w:rsidR="00765472" w:rsidRPr="005345B2" w:rsidRDefault="00765472">
            <w:pPr>
              <w:rPr>
                <w:sz w:val="20"/>
                <w:szCs w:val="22"/>
              </w:rPr>
            </w:pPr>
          </w:p>
        </w:tc>
        <w:tc>
          <w:tcPr>
            <w:tcW w:w="448" w:type="pct"/>
          </w:tcPr>
          <w:p w14:paraId="4B592D27" w14:textId="77777777" w:rsidR="00765472" w:rsidRPr="005345B2" w:rsidRDefault="00765472">
            <w:pPr>
              <w:rPr>
                <w:sz w:val="20"/>
                <w:szCs w:val="22"/>
              </w:rPr>
            </w:pPr>
          </w:p>
        </w:tc>
      </w:tr>
      <w:tr w:rsidR="00765472" w:rsidRPr="005345B2" w14:paraId="1DDF1855" w14:textId="77777777">
        <w:trPr>
          <w:trHeight w:val="778"/>
          <w:jc w:val="center"/>
        </w:trPr>
        <w:tc>
          <w:tcPr>
            <w:tcW w:w="450" w:type="pct"/>
          </w:tcPr>
          <w:p w14:paraId="49A67BB8" w14:textId="77777777" w:rsidR="00765472" w:rsidRPr="005345B2" w:rsidRDefault="00765472">
            <w:pPr>
              <w:rPr>
                <w:sz w:val="20"/>
                <w:szCs w:val="22"/>
              </w:rPr>
            </w:pPr>
          </w:p>
        </w:tc>
        <w:tc>
          <w:tcPr>
            <w:tcW w:w="450" w:type="pct"/>
          </w:tcPr>
          <w:p w14:paraId="12E50C07" w14:textId="77777777" w:rsidR="00765472" w:rsidRPr="005345B2" w:rsidRDefault="00765472">
            <w:pPr>
              <w:rPr>
                <w:sz w:val="20"/>
                <w:szCs w:val="22"/>
              </w:rPr>
            </w:pPr>
          </w:p>
        </w:tc>
        <w:tc>
          <w:tcPr>
            <w:tcW w:w="593" w:type="pct"/>
          </w:tcPr>
          <w:p w14:paraId="780B1546" w14:textId="77777777" w:rsidR="00765472" w:rsidRPr="005345B2" w:rsidRDefault="00765472">
            <w:pPr>
              <w:rPr>
                <w:sz w:val="20"/>
                <w:szCs w:val="22"/>
              </w:rPr>
            </w:pPr>
          </w:p>
        </w:tc>
        <w:tc>
          <w:tcPr>
            <w:tcW w:w="629" w:type="pct"/>
          </w:tcPr>
          <w:p w14:paraId="063703A5" w14:textId="77777777" w:rsidR="00765472" w:rsidRPr="005345B2" w:rsidRDefault="00765472">
            <w:pPr>
              <w:rPr>
                <w:sz w:val="20"/>
                <w:szCs w:val="22"/>
              </w:rPr>
            </w:pPr>
          </w:p>
        </w:tc>
        <w:tc>
          <w:tcPr>
            <w:tcW w:w="612" w:type="pct"/>
          </w:tcPr>
          <w:p w14:paraId="07937D74" w14:textId="77777777" w:rsidR="00765472" w:rsidRPr="005345B2" w:rsidRDefault="00765472">
            <w:pPr>
              <w:rPr>
                <w:sz w:val="20"/>
                <w:szCs w:val="22"/>
              </w:rPr>
            </w:pPr>
          </w:p>
        </w:tc>
        <w:tc>
          <w:tcPr>
            <w:tcW w:w="569" w:type="pct"/>
          </w:tcPr>
          <w:p w14:paraId="40407A92" w14:textId="77777777" w:rsidR="00765472" w:rsidRPr="005345B2" w:rsidRDefault="00765472">
            <w:pPr>
              <w:rPr>
                <w:sz w:val="20"/>
                <w:szCs w:val="22"/>
              </w:rPr>
            </w:pPr>
          </w:p>
        </w:tc>
        <w:tc>
          <w:tcPr>
            <w:tcW w:w="629" w:type="pct"/>
          </w:tcPr>
          <w:p w14:paraId="30FA46D5" w14:textId="77777777" w:rsidR="00765472" w:rsidRPr="005345B2" w:rsidRDefault="00765472">
            <w:pPr>
              <w:rPr>
                <w:sz w:val="20"/>
                <w:szCs w:val="22"/>
              </w:rPr>
            </w:pPr>
          </w:p>
        </w:tc>
        <w:tc>
          <w:tcPr>
            <w:tcW w:w="620" w:type="pct"/>
          </w:tcPr>
          <w:p w14:paraId="0C7C39BD" w14:textId="77777777" w:rsidR="00765472" w:rsidRPr="005345B2" w:rsidRDefault="00765472">
            <w:pPr>
              <w:rPr>
                <w:sz w:val="20"/>
                <w:szCs w:val="22"/>
              </w:rPr>
            </w:pPr>
          </w:p>
        </w:tc>
        <w:tc>
          <w:tcPr>
            <w:tcW w:w="448" w:type="pct"/>
          </w:tcPr>
          <w:p w14:paraId="14BFD1C4" w14:textId="77777777" w:rsidR="00765472" w:rsidRPr="005345B2" w:rsidRDefault="00765472">
            <w:pPr>
              <w:rPr>
                <w:sz w:val="20"/>
                <w:szCs w:val="22"/>
              </w:rPr>
            </w:pPr>
          </w:p>
        </w:tc>
      </w:tr>
      <w:tr w:rsidR="00765472" w:rsidRPr="005345B2" w14:paraId="3D6081B5" w14:textId="77777777">
        <w:trPr>
          <w:trHeight w:val="778"/>
          <w:jc w:val="center"/>
        </w:trPr>
        <w:tc>
          <w:tcPr>
            <w:tcW w:w="450" w:type="pct"/>
          </w:tcPr>
          <w:p w14:paraId="12B53D56" w14:textId="77777777" w:rsidR="00765472" w:rsidRPr="005345B2" w:rsidRDefault="00765472">
            <w:pPr>
              <w:rPr>
                <w:sz w:val="20"/>
                <w:szCs w:val="22"/>
              </w:rPr>
            </w:pPr>
          </w:p>
        </w:tc>
        <w:tc>
          <w:tcPr>
            <w:tcW w:w="450" w:type="pct"/>
          </w:tcPr>
          <w:p w14:paraId="4DFED885" w14:textId="77777777" w:rsidR="00765472" w:rsidRPr="005345B2" w:rsidRDefault="00765472">
            <w:pPr>
              <w:rPr>
                <w:sz w:val="20"/>
                <w:szCs w:val="22"/>
              </w:rPr>
            </w:pPr>
          </w:p>
        </w:tc>
        <w:tc>
          <w:tcPr>
            <w:tcW w:w="593" w:type="pct"/>
          </w:tcPr>
          <w:p w14:paraId="44C53CB5" w14:textId="77777777" w:rsidR="00765472" w:rsidRPr="005345B2" w:rsidRDefault="00765472">
            <w:pPr>
              <w:rPr>
                <w:sz w:val="20"/>
                <w:szCs w:val="22"/>
              </w:rPr>
            </w:pPr>
          </w:p>
        </w:tc>
        <w:tc>
          <w:tcPr>
            <w:tcW w:w="629" w:type="pct"/>
          </w:tcPr>
          <w:p w14:paraId="4A426D4F" w14:textId="77777777" w:rsidR="00765472" w:rsidRPr="005345B2" w:rsidRDefault="00765472">
            <w:pPr>
              <w:rPr>
                <w:sz w:val="20"/>
                <w:szCs w:val="22"/>
              </w:rPr>
            </w:pPr>
          </w:p>
        </w:tc>
        <w:tc>
          <w:tcPr>
            <w:tcW w:w="612" w:type="pct"/>
          </w:tcPr>
          <w:p w14:paraId="7168530D" w14:textId="77777777" w:rsidR="00765472" w:rsidRPr="005345B2" w:rsidRDefault="00765472">
            <w:pPr>
              <w:rPr>
                <w:sz w:val="20"/>
                <w:szCs w:val="22"/>
              </w:rPr>
            </w:pPr>
          </w:p>
        </w:tc>
        <w:tc>
          <w:tcPr>
            <w:tcW w:w="569" w:type="pct"/>
          </w:tcPr>
          <w:p w14:paraId="4A471461" w14:textId="77777777" w:rsidR="00765472" w:rsidRPr="005345B2" w:rsidRDefault="00765472">
            <w:pPr>
              <w:rPr>
                <w:sz w:val="20"/>
                <w:szCs w:val="22"/>
              </w:rPr>
            </w:pPr>
          </w:p>
        </w:tc>
        <w:tc>
          <w:tcPr>
            <w:tcW w:w="629" w:type="pct"/>
          </w:tcPr>
          <w:p w14:paraId="3E4724EB" w14:textId="77777777" w:rsidR="00765472" w:rsidRPr="005345B2" w:rsidRDefault="00765472">
            <w:pPr>
              <w:rPr>
                <w:sz w:val="20"/>
                <w:szCs w:val="22"/>
              </w:rPr>
            </w:pPr>
          </w:p>
        </w:tc>
        <w:tc>
          <w:tcPr>
            <w:tcW w:w="620" w:type="pct"/>
          </w:tcPr>
          <w:p w14:paraId="4A60201D" w14:textId="77777777" w:rsidR="00765472" w:rsidRPr="005345B2" w:rsidRDefault="00765472">
            <w:pPr>
              <w:rPr>
                <w:sz w:val="20"/>
                <w:szCs w:val="22"/>
              </w:rPr>
            </w:pPr>
          </w:p>
        </w:tc>
        <w:tc>
          <w:tcPr>
            <w:tcW w:w="448" w:type="pct"/>
          </w:tcPr>
          <w:p w14:paraId="64BCE315" w14:textId="77777777" w:rsidR="00765472" w:rsidRPr="005345B2" w:rsidRDefault="00765472">
            <w:pPr>
              <w:rPr>
                <w:sz w:val="20"/>
                <w:szCs w:val="22"/>
              </w:rPr>
            </w:pPr>
          </w:p>
        </w:tc>
      </w:tr>
      <w:tr w:rsidR="00765472" w:rsidRPr="005345B2" w14:paraId="3E36889F" w14:textId="77777777">
        <w:trPr>
          <w:trHeight w:val="778"/>
          <w:jc w:val="center"/>
        </w:trPr>
        <w:tc>
          <w:tcPr>
            <w:tcW w:w="450" w:type="pct"/>
          </w:tcPr>
          <w:p w14:paraId="3A5CD7DE" w14:textId="77777777" w:rsidR="00765472" w:rsidRPr="005345B2" w:rsidRDefault="00765472">
            <w:pPr>
              <w:rPr>
                <w:sz w:val="20"/>
                <w:szCs w:val="22"/>
              </w:rPr>
            </w:pPr>
          </w:p>
        </w:tc>
        <w:tc>
          <w:tcPr>
            <w:tcW w:w="450" w:type="pct"/>
          </w:tcPr>
          <w:p w14:paraId="16D234B2" w14:textId="77777777" w:rsidR="00765472" w:rsidRPr="005345B2" w:rsidRDefault="00765472">
            <w:pPr>
              <w:rPr>
                <w:sz w:val="20"/>
                <w:szCs w:val="22"/>
              </w:rPr>
            </w:pPr>
          </w:p>
        </w:tc>
        <w:tc>
          <w:tcPr>
            <w:tcW w:w="593" w:type="pct"/>
          </w:tcPr>
          <w:p w14:paraId="193C4A5D" w14:textId="77777777" w:rsidR="00765472" w:rsidRPr="005345B2" w:rsidRDefault="00765472">
            <w:pPr>
              <w:rPr>
                <w:sz w:val="20"/>
                <w:szCs w:val="22"/>
              </w:rPr>
            </w:pPr>
          </w:p>
        </w:tc>
        <w:tc>
          <w:tcPr>
            <w:tcW w:w="629" w:type="pct"/>
          </w:tcPr>
          <w:p w14:paraId="7024F610" w14:textId="77777777" w:rsidR="00765472" w:rsidRPr="005345B2" w:rsidRDefault="00765472">
            <w:pPr>
              <w:rPr>
                <w:sz w:val="20"/>
                <w:szCs w:val="22"/>
              </w:rPr>
            </w:pPr>
          </w:p>
        </w:tc>
        <w:tc>
          <w:tcPr>
            <w:tcW w:w="612" w:type="pct"/>
          </w:tcPr>
          <w:p w14:paraId="5500B122" w14:textId="77777777" w:rsidR="00765472" w:rsidRPr="005345B2" w:rsidRDefault="00765472">
            <w:pPr>
              <w:rPr>
                <w:sz w:val="20"/>
                <w:szCs w:val="22"/>
              </w:rPr>
            </w:pPr>
          </w:p>
        </w:tc>
        <w:tc>
          <w:tcPr>
            <w:tcW w:w="569" w:type="pct"/>
          </w:tcPr>
          <w:p w14:paraId="16983FCB" w14:textId="77777777" w:rsidR="00765472" w:rsidRPr="005345B2" w:rsidRDefault="00765472">
            <w:pPr>
              <w:rPr>
                <w:sz w:val="20"/>
                <w:szCs w:val="22"/>
              </w:rPr>
            </w:pPr>
          </w:p>
        </w:tc>
        <w:tc>
          <w:tcPr>
            <w:tcW w:w="629" w:type="pct"/>
          </w:tcPr>
          <w:p w14:paraId="06C7A67A" w14:textId="77777777" w:rsidR="00765472" w:rsidRPr="005345B2" w:rsidRDefault="00765472">
            <w:pPr>
              <w:rPr>
                <w:sz w:val="20"/>
                <w:szCs w:val="22"/>
              </w:rPr>
            </w:pPr>
          </w:p>
        </w:tc>
        <w:tc>
          <w:tcPr>
            <w:tcW w:w="620" w:type="pct"/>
          </w:tcPr>
          <w:p w14:paraId="344A412E" w14:textId="77777777" w:rsidR="00765472" w:rsidRPr="005345B2" w:rsidRDefault="00765472">
            <w:pPr>
              <w:rPr>
                <w:sz w:val="20"/>
                <w:szCs w:val="22"/>
              </w:rPr>
            </w:pPr>
          </w:p>
        </w:tc>
        <w:tc>
          <w:tcPr>
            <w:tcW w:w="448" w:type="pct"/>
          </w:tcPr>
          <w:p w14:paraId="1FB357A8" w14:textId="77777777" w:rsidR="00765472" w:rsidRPr="005345B2" w:rsidRDefault="00765472">
            <w:pPr>
              <w:rPr>
                <w:sz w:val="20"/>
                <w:szCs w:val="22"/>
              </w:rPr>
            </w:pPr>
          </w:p>
        </w:tc>
      </w:tr>
    </w:tbl>
    <w:p w14:paraId="5ADEA033" w14:textId="77777777" w:rsidR="00765472" w:rsidRPr="005345B2" w:rsidRDefault="00765472"/>
    <w:p w14:paraId="58E90164" w14:textId="77777777" w:rsidR="00765472" w:rsidRPr="005345B2" w:rsidRDefault="00000000">
      <w:pPr>
        <w:rPr>
          <w:rFonts w:ascii="宋体" w:hAnsi="宋体" w:cs="仿宋_GB2312" w:hint="eastAsia"/>
        </w:rPr>
      </w:pPr>
      <w:r w:rsidRPr="005345B2">
        <w:rPr>
          <w:rFonts w:ascii="宋体" w:hAnsi="宋体" w:cs="仿宋_GB2312" w:hint="eastAsia"/>
        </w:rPr>
        <w:t>注：</w:t>
      </w:r>
    </w:p>
    <w:p w14:paraId="2B21F0E8" w14:textId="77777777" w:rsidR="00765472" w:rsidRPr="005345B2" w:rsidRDefault="00000000">
      <w:r w:rsidRPr="005345B2">
        <w:rPr>
          <w:rFonts w:ascii="宋体" w:hAnsi="宋体" w:cs="仿宋_GB2312" w:hint="eastAsia"/>
        </w:rPr>
        <w:t>1、经算术复核的投标人报价与其投标报价不一致时，按就低不就高原则确定其最终报价。如修正后的投标报价超出相应的最高投标限价，则由评标委员否决其投标。</w:t>
      </w:r>
    </w:p>
    <w:p w14:paraId="7F011224" w14:textId="77777777" w:rsidR="00765472" w:rsidRPr="005345B2" w:rsidRDefault="00000000">
      <w:r w:rsidRPr="005345B2">
        <w:rPr>
          <w:rFonts w:hint="eastAsia"/>
        </w:rPr>
        <w:t>2</w:t>
      </w:r>
      <w:r w:rsidRPr="005345B2">
        <w:rPr>
          <w:rFonts w:hint="eastAsia"/>
        </w:rPr>
        <w:t>、该表由评标委员会填写，投标人不需提交。</w:t>
      </w:r>
    </w:p>
    <w:p w14:paraId="53FB9728" w14:textId="77777777" w:rsidR="00765472" w:rsidRPr="005345B2" w:rsidRDefault="00765472"/>
    <w:p w14:paraId="3B3834A4" w14:textId="77777777" w:rsidR="00765472" w:rsidRPr="005345B2" w:rsidRDefault="00765472"/>
    <w:p w14:paraId="54D7CBA1" w14:textId="77777777" w:rsidR="00765472" w:rsidRPr="005345B2" w:rsidRDefault="00000000">
      <w:pPr>
        <w:rPr>
          <w:sz w:val="28"/>
          <w:szCs w:val="36"/>
        </w:rPr>
      </w:pPr>
      <w:r w:rsidRPr="005345B2">
        <w:rPr>
          <w:rFonts w:hint="eastAsia"/>
          <w:sz w:val="28"/>
          <w:szCs w:val="36"/>
        </w:rPr>
        <w:t>评委签名：</w:t>
      </w:r>
    </w:p>
    <w:p w14:paraId="2BE5FDCF" w14:textId="77777777" w:rsidR="00765472" w:rsidRPr="005345B2" w:rsidRDefault="00765472"/>
    <w:p w14:paraId="637DDCAC" w14:textId="77777777" w:rsidR="00765472" w:rsidRPr="005345B2" w:rsidRDefault="00765472"/>
    <w:p w14:paraId="773339A0" w14:textId="77777777" w:rsidR="00765472" w:rsidRPr="005345B2" w:rsidRDefault="00765472"/>
    <w:p w14:paraId="34012A11" w14:textId="77777777" w:rsidR="00765472" w:rsidRPr="005345B2" w:rsidRDefault="00765472"/>
    <w:p w14:paraId="3A857B84" w14:textId="77777777" w:rsidR="00765472" w:rsidRPr="005345B2" w:rsidRDefault="00000000">
      <w:pPr>
        <w:jc w:val="right"/>
      </w:pPr>
      <w:r w:rsidRPr="005345B2">
        <w:rPr>
          <w:rFonts w:hint="eastAsia"/>
        </w:rPr>
        <w:t>日期：</w:t>
      </w:r>
      <w:r w:rsidRPr="005345B2">
        <w:rPr>
          <w:rFonts w:hint="eastAsia"/>
        </w:rPr>
        <w:t xml:space="preserve">     </w:t>
      </w:r>
      <w:r w:rsidRPr="005345B2">
        <w:rPr>
          <w:rFonts w:hint="eastAsia"/>
        </w:rPr>
        <w:t>年</w:t>
      </w:r>
      <w:r w:rsidRPr="005345B2">
        <w:rPr>
          <w:rFonts w:hint="eastAsia"/>
        </w:rPr>
        <w:t xml:space="preserve">    </w:t>
      </w:r>
      <w:r w:rsidRPr="005345B2">
        <w:rPr>
          <w:rFonts w:hint="eastAsia"/>
        </w:rPr>
        <w:t>月</w:t>
      </w:r>
      <w:r w:rsidRPr="005345B2">
        <w:rPr>
          <w:rFonts w:hint="eastAsia"/>
        </w:rPr>
        <w:t xml:space="preserve">    </w:t>
      </w:r>
      <w:r w:rsidRPr="005345B2">
        <w:rPr>
          <w:rFonts w:hint="eastAsia"/>
        </w:rPr>
        <w:t>日</w:t>
      </w:r>
    </w:p>
    <w:p w14:paraId="4A1BA6E7" w14:textId="77777777" w:rsidR="00765472" w:rsidRPr="005345B2" w:rsidRDefault="00000000">
      <w:pPr>
        <w:pStyle w:val="1"/>
      </w:pPr>
      <w:r w:rsidRPr="005345B2">
        <w:rPr>
          <w:rFonts w:hint="eastAsia"/>
        </w:rPr>
        <w:br w:type="page"/>
      </w:r>
    </w:p>
    <w:p w14:paraId="0F473FDD" w14:textId="77777777" w:rsidR="00765472" w:rsidRPr="005345B2" w:rsidRDefault="00000000">
      <w:pPr>
        <w:pStyle w:val="1"/>
        <w:rPr>
          <w:rFonts w:ascii="宋体" w:hAnsi="宋体" w:hint="eastAsia"/>
          <w:sz w:val="21"/>
          <w:szCs w:val="21"/>
        </w:rPr>
      </w:pPr>
      <w:r w:rsidRPr="005345B2">
        <w:rPr>
          <w:rFonts w:ascii="宋体" w:hAnsi="宋体" w:hint="eastAsia"/>
          <w:sz w:val="21"/>
          <w:szCs w:val="21"/>
        </w:rPr>
        <w:lastRenderedPageBreak/>
        <w:t>附录15 基础资料和设计任务书</w:t>
      </w:r>
      <w:bookmarkEnd w:id="41"/>
      <w:bookmarkEnd w:id="42"/>
    </w:p>
    <w:p w14:paraId="3B69AC85" w14:textId="77777777" w:rsidR="00765472" w:rsidRPr="005345B2" w:rsidRDefault="00000000">
      <w:pPr>
        <w:jc w:val="center"/>
        <w:rPr>
          <w:rFonts w:ascii="宋体" w:hAnsi="宋体" w:hint="eastAsia"/>
          <w:b/>
          <w:sz w:val="32"/>
        </w:rPr>
      </w:pPr>
      <w:r w:rsidRPr="005345B2">
        <w:rPr>
          <w:rFonts w:ascii="宋体" w:hAnsi="宋体" w:hint="eastAsia"/>
          <w:b/>
          <w:sz w:val="32"/>
        </w:rPr>
        <w:t>基础资料和设计任务书</w:t>
      </w:r>
    </w:p>
    <w:p w14:paraId="600C3CBC" w14:textId="77777777" w:rsidR="00765472" w:rsidRPr="005345B2" w:rsidRDefault="00000000">
      <w:pPr>
        <w:jc w:val="center"/>
        <w:rPr>
          <w:rFonts w:ascii="宋体" w:hAnsi="宋体" w:hint="eastAsia"/>
        </w:rPr>
      </w:pPr>
      <w:r w:rsidRPr="005345B2">
        <w:rPr>
          <w:rFonts w:ascii="宋体" w:hAnsi="宋体" w:hint="eastAsia"/>
        </w:rPr>
        <w:t>（另册）</w:t>
      </w:r>
    </w:p>
    <w:p w14:paraId="57F931D4" w14:textId="77777777" w:rsidR="00765472" w:rsidRPr="005345B2" w:rsidRDefault="00000000">
      <w:pPr>
        <w:jc w:val="center"/>
        <w:rPr>
          <w:rFonts w:ascii="宋体" w:hAnsi="宋体" w:hint="eastAsia"/>
        </w:rPr>
      </w:pPr>
      <w:r w:rsidRPr="005345B2">
        <w:rPr>
          <w:rFonts w:ascii="宋体" w:hAnsi="宋体" w:hint="eastAsia"/>
        </w:rPr>
        <w:br/>
      </w:r>
    </w:p>
    <w:p w14:paraId="350B474D" w14:textId="77777777" w:rsidR="00765472" w:rsidRPr="005345B2" w:rsidRDefault="00765472">
      <w:pPr>
        <w:jc w:val="center"/>
        <w:rPr>
          <w:rFonts w:ascii="宋体" w:hAnsi="宋体" w:hint="eastAsia"/>
        </w:rPr>
      </w:pPr>
    </w:p>
    <w:p w14:paraId="549FAA3D" w14:textId="77777777" w:rsidR="00765472" w:rsidRPr="005345B2" w:rsidRDefault="00000000">
      <w:pPr>
        <w:pStyle w:val="1"/>
        <w:spacing w:line="360" w:lineRule="auto"/>
        <w:rPr>
          <w:rFonts w:ascii="宋体" w:hAnsi="宋体" w:hint="eastAsia"/>
          <w:sz w:val="21"/>
          <w:szCs w:val="21"/>
        </w:rPr>
        <w:sectPr w:rsidR="00765472" w:rsidRPr="005345B2">
          <w:pgSz w:w="11907" w:h="16839"/>
          <w:pgMar w:top="1440" w:right="1440" w:bottom="1440" w:left="1440" w:header="720" w:footer="720" w:gutter="0"/>
          <w:cols w:space="0"/>
        </w:sectPr>
      </w:pPr>
      <w:bookmarkStart w:id="43" w:name="_Toc32827950"/>
      <w:r w:rsidRPr="005345B2">
        <w:rPr>
          <w:rFonts w:ascii="宋体" w:hAnsi="宋体" w:hint="eastAsia"/>
          <w:sz w:val="21"/>
          <w:szCs w:val="21"/>
        </w:rPr>
        <w:br w:type="page"/>
      </w:r>
      <w:bookmarkStart w:id="44" w:name="_Toc31525"/>
    </w:p>
    <w:p w14:paraId="50BDB90E" w14:textId="77777777" w:rsidR="00765472" w:rsidRPr="005345B2" w:rsidRDefault="00000000">
      <w:pPr>
        <w:pStyle w:val="1"/>
        <w:rPr>
          <w:rFonts w:ascii="宋体" w:hAnsi="宋体" w:hint="eastAsia"/>
          <w:sz w:val="21"/>
          <w:szCs w:val="21"/>
        </w:rPr>
      </w:pPr>
      <w:r w:rsidRPr="005345B2">
        <w:rPr>
          <w:rFonts w:ascii="宋体" w:hAnsi="宋体" w:hint="eastAsia"/>
          <w:sz w:val="21"/>
          <w:szCs w:val="21"/>
        </w:rPr>
        <w:lastRenderedPageBreak/>
        <w:t>附录16 勘察设计资信部分评审表（不作为评审要素，但招标人可作定标参考要素）</w:t>
      </w:r>
    </w:p>
    <w:p w14:paraId="1FFC0A4B" w14:textId="77777777" w:rsidR="00765472" w:rsidRPr="005345B2" w:rsidRDefault="00000000">
      <w:pPr>
        <w:adjustRightInd w:val="0"/>
        <w:snapToGrid w:val="0"/>
        <w:spacing w:line="360" w:lineRule="auto"/>
        <w:jc w:val="center"/>
        <w:rPr>
          <w:rFonts w:ascii="宋体" w:hAnsi="宋体" w:cs="宋体" w:hint="eastAsia"/>
          <w:b/>
          <w:color w:val="000000" w:themeColor="text1"/>
          <w:kern w:val="0"/>
          <w:sz w:val="28"/>
          <w:szCs w:val="28"/>
        </w:rPr>
      </w:pPr>
      <w:r w:rsidRPr="005345B2">
        <w:rPr>
          <w:rFonts w:hint="eastAsia"/>
          <w:b/>
          <w:bCs/>
          <w:sz w:val="36"/>
          <w:szCs w:val="44"/>
        </w:rPr>
        <w:t>勘察设计资信部分要求一览表</w:t>
      </w:r>
    </w:p>
    <w:p w14:paraId="4055A9F6" w14:textId="77777777" w:rsidR="00765472" w:rsidRPr="005345B2" w:rsidRDefault="00765472">
      <w:pPr>
        <w:jc w:val="center"/>
        <w:rPr>
          <w:b/>
          <w:bCs/>
          <w:sz w:val="36"/>
          <w:szCs w:val="44"/>
        </w:rPr>
      </w:pPr>
    </w:p>
    <w:tbl>
      <w:tblPr>
        <w:tblW w:w="55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608"/>
        <w:gridCol w:w="7808"/>
      </w:tblGrid>
      <w:tr w:rsidR="00765472" w:rsidRPr="005345B2" w14:paraId="7002E430" w14:textId="77777777" w:rsidTr="00244886">
        <w:trPr>
          <w:trHeight w:val="708"/>
          <w:jc w:val="center"/>
        </w:trPr>
        <w:tc>
          <w:tcPr>
            <w:tcW w:w="264" w:type="pct"/>
            <w:tcBorders>
              <w:top w:val="single" w:sz="6" w:space="0" w:color="auto"/>
              <w:left w:val="single" w:sz="2" w:space="0" w:color="auto"/>
              <w:bottom w:val="single" w:sz="2" w:space="0" w:color="auto"/>
              <w:right w:val="single" w:sz="2" w:space="0" w:color="auto"/>
            </w:tcBorders>
            <w:vAlign w:val="center"/>
          </w:tcPr>
          <w:p w14:paraId="1D86E2A0" w14:textId="77777777" w:rsidR="00765472" w:rsidRPr="005345B2" w:rsidRDefault="00000000">
            <w:pPr>
              <w:ind w:leftChars="-50" w:left="-105" w:rightChars="-50" w:right="-105"/>
              <w:jc w:val="center"/>
              <w:rPr>
                <w:rFonts w:ascii="宋体" w:hAnsi="宋体" w:hint="eastAsia"/>
                <w:b/>
                <w:szCs w:val="21"/>
              </w:rPr>
            </w:pPr>
            <w:r w:rsidRPr="005345B2">
              <w:rPr>
                <w:rFonts w:ascii="宋体" w:hAnsi="宋体" w:hint="eastAsia"/>
                <w:b/>
                <w:szCs w:val="21"/>
              </w:rPr>
              <w:t>序号</w:t>
            </w:r>
          </w:p>
        </w:tc>
        <w:tc>
          <w:tcPr>
            <w:tcW w:w="809" w:type="pct"/>
            <w:tcBorders>
              <w:top w:val="single" w:sz="6" w:space="0" w:color="auto"/>
              <w:left w:val="single" w:sz="2" w:space="0" w:color="auto"/>
              <w:bottom w:val="single" w:sz="2" w:space="0" w:color="auto"/>
              <w:right w:val="single" w:sz="2" w:space="0" w:color="auto"/>
            </w:tcBorders>
            <w:vAlign w:val="center"/>
          </w:tcPr>
          <w:p w14:paraId="5A4573BE" w14:textId="77777777" w:rsidR="00765472" w:rsidRPr="005345B2" w:rsidRDefault="00000000">
            <w:pPr>
              <w:jc w:val="center"/>
              <w:rPr>
                <w:rFonts w:ascii="宋体" w:hAnsi="宋体" w:hint="eastAsia"/>
                <w:b/>
                <w:szCs w:val="21"/>
              </w:rPr>
            </w:pPr>
            <w:r w:rsidRPr="005345B2">
              <w:rPr>
                <w:rFonts w:ascii="黑体" w:eastAsia="黑体" w:hAnsi="黑体" w:hint="eastAsia"/>
                <w:color w:val="000000"/>
                <w:kern w:val="0"/>
                <w:szCs w:val="21"/>
                <w:lang w:eastAsia="en-US"/>
              </w:rPr>
              <w:t>资信要素名称</w:t>
            </w:r>
          </w:p>
        </w:tc>
        <w:tc>
          <w:tcPr>
            <w:tcW w:w="3925" w:type="pct"/>
            <w:tcBorders>
              <w:top w:val="single" w:sz="6" w:space="0" w:color="auto"/>
              <w:left w:val="single" w:sz="2" w:space="0" w:color="auto"/>
              <w:bottom w:val="single" w:sz="2" w:space="0" w:color="auto"/>
              <w:right w:val="single" w:sz="2" w:space="0" w:color="auto"/>
            </w:tcBorders>
            <w:vAlign w:val="center"/>
          </w:tcPr>
          <w:p w14:paraId="661C296B" w14:textId="77777777" w:rsidR="00765472" w:rsidRPr="005345B2" w:rsidRDefault="00000000">
            <w:pPr>
              <w:jc w:val="center"/>
              <w:rPr>
                <w:rFonts w:ascii="宋体" w:hAnsi="宋体" w:hint="eastAsia"/>
                <w:b/>
                <w:szCs w:val="21"/>
              </w:rPr>
            </w:pPr>
            <w:r w:rsidRPr="005345B2">
              <w:rPr>
                <w:rFonts w:ascii="黑体" w:eastAsia="黑体" w:hAnsi="黑体" w:hint="eastAsia"/>
                <w:color w:val="000000"/>
                <w:kern w:val="0"/>
                <w:szCs w:val="21"/>
                <w:lang w:eastAsia="en-US"/>
              </w:rPr>
              <w:t>有关要求或说明</w:t>
            </w:r>
          </w:p>
        </w:tc>
      </w:tr>
      <w:tr w:rsidR="00765472" w:rsidRPr="005345B2" w14:paraId="61FA07B8" w14:textId="77777777" w:rsidTr="00244886">
        <w:trPr>
          <w:trHeight w:val="90"/>
          <w:jc w:val="center"/>
        </w:trPr>
        <w:tc>
          <w:tcPr>
            <w:tcW w:w="264" w:type="pct"/>
            <w:tcBorders>
              <w:top w:val="single" w:sz="2" w:space="0" w:color="auto"/>
              <w:left w:val="single" w:sz="2" w:space="0" w:color="auto"/>
              <w:right w:val="single" w:sz="2" w:space="0" w:color="auto"/>
            </w:tcBorders>
            <w:vAlign w:val="center"/>
          </w:tcPr>
          <w:p w14:paraId="02C7F016" w14:textId="77777777" w:rsidR="00765472" w:rsidRPr="005345B2" w:rsidRDefault="00000000">
            <w:pPr>
              <w:pStyle w:val="TableText"/>
              <w:widowControl/>
              <w:kinsoku w:val="0"/>
              <w:adjustRightInd w:val="0"/>
              <w:snapToGrid w:val="0"/>
              <w:spacing w:before="0" w:line="240" w:lineRule="auto"/>
              <w:textAlignment w:val="baseline"/>
              <w:rPr>
                <w:rFonts w:hint="eastAsia"/>
                <w:b/>
                <w:sz w:val="21"/>
                <w:szCs w:val="21"/>
              </w:rPr>
            </w:pPr>
            <w:r w:rsidRPr="005345B2">
              <w:rPr>
                <w:rFonts w:hint="eastAsia"/>
                <w:sz w:val="21"/>
                <w:szCs w:val="21"/>
              </w:rPr>
              <w:t>1</w:t>
            </w:r>
          </w:p>
        </w:tc>
        <w:tc>
          <w:tcPr>
            <w:tcW w:w="809" w:type="pct"/>
            <w:tcBorders>
              <w:top w:val="single" w:sz="2" w:space="0" w:color="auto"/>
              <w:left w:val="single" w:sz="2" w:space="0" w:color="auto"/>
              <w:right w:val="single" w:sz="2" w:space="0" w:color="auto"/>
            </w:tcBorders>
            <w:vAlign w:val="center"/>
          </w:tcPr>
          <w:p w14:paraId="2BAFB3FC" w14:textId="77777777" w:rsidR="00765472" w:rsidRPr="005345B2" w:rsidRDefault="00000000">
            <w:pPr>
              <w:pStyle w:val="TableText"/>
              <w:widowControl/>
              <w:kinsoku w:val="0"/>
              <w:adjustRightInd w:val="0"/>
              <w:snapToGrid w:val="0"/>
              <w:spacing w:before="0" w:line="240" w:lineRule="auto"/>
              <w:textAlignment w:val="baseline"/>
              <w:rPr>
                <w:rFonts w:hint="eastAsia"/>
                <w:b/>
                <w:sz w:val="21"/>
                <w:szCs w:val="21"/>
              </w:rPr>
            </w:pPr>
            <w:r w:rsidRPr="005345B2">
              <w:rPr>
                <w:rFonts w:hint="eastAsia"/>
                <w:sz w:val="21"/>
                <w:szCs w:val="21"/>
              </w:rPr>
              <w:t>方案因素</w:t>
            </w:r>
          </w:p>
        </w:tc>
        <w:tc>
          <w:tcPr>
            <w:tcW w:w="3925" w:type="pct"/>
            <w:tcBorders>
              <w:top w:val="single" w:sz="2" w:space="0" w:color="auto"/>
              <w:left w:val="single" w:sz="2" w:space="0" w:color="auto"/>
              <w:bottom w:val="single" w:sz="2" w:space="0" w:color="auto"/>
              <w:right w:val="single" w:sz="2" w:space="0" w:color="auto"/>
            </w:tcBorders>
            <w:vAlign w:val="center"/>
          </w:tcPr>
          <w:p w14:paraId="013D90FF" w14:textId="77777777" w:rsidR="00765472" w:rsidRPr="00F52A44" w:rsidRDefault="00000000">
            <w:pPr>
              <w:pStyle w:val="TableText"/>
              <w:widowControl/>
              <w:numPr>
                <w:ilvl w:val="0"/>
                <w:numId w:val="2"/>
              </w:numPr>
              <w:kinsoku w:val="0"/>
              <w:adjustRightInd w:val="0"/>
              <w:snapToGrid w:val="0"/>
              <w:spacing w:before="0" w:line="240" w:lineRule="auto"/>
              <w:jc w:val="left"/>
              <w:textAlignment w:val="baseline"/>
              <w:rPr>
                <w:rFonts w:hint="eastAsia"/>
                <w:sz w:val="21"/>
                <w:szCs w:val="21"/>
              </w:rPr>
            </w:pPr>
            <w:r w:rsidRPr="00F52A44">
              <w:rPr>
                <w:rFonts w:hint="eastAsia"/>
                <w:sz w:val="21"/>
                <w:szCs w:val="21"/>
              </w:rPr>
              <w:t>方案业态策划及定位是否满足招标人要求，符合招标人企业及集团发展战略方针，解决切实问题的同时，具备前瞻性与未来发展视野。方案是否符合农产品流通、农产品进出口行业的理念，具有一定创新性。</w:t>
            </w:r>
          </w:p>
          <w:p w14:paraId="7E11F418" w14:textId="77777777" w:rsidR="00765472" w:rsidRPr="00F52A44" w:rsidRDefault="00000000">
            <w:pPr>
              <w:pStyle w:val="TableText"/>
              <w:widowControl/>
              <w:numPr>
                <w:ilvl w:val="0"/>
                <w:numId w:val="2"/>
              </w:numPr>
              <w:kinsoku w:val="0"/>
              <w:adjustRightInd w:val="0"/>
              <w:snapToGrid w:val="0"/>
              <w:spacing w:before="0" w:line="240" w:lineRule="auto"/>
              <w:jc w:val="left"/>
              <w:textAlignment w:val="baseline"/>
              <w:rPr>
                <w:rFonts w:hint="eastAsia"/>
                <w:sz w:val="21"/>
                <w:szCs w:val="21"/>
              </w:rPr>
            </w:pPr>
            <w:r w:rsidRPr="00F52A44">
              <w:rPr>
                <w:rFonts w:hint="eastAsia"/>
                <w:sz w:val="21"/>
                <w:szCs w:val="21"/>
              </w:rPr>
              <w:t>方案总体布局与道路交通是否满足业务需求；布局合理，功能分区明确清晰，配套设施完善；交通流线清晰，满足货运车辆行驶要求，高效顺畅。方案是否符合规划设计条件。</w:t>
            </w:r>
          </w:p>
          <w:p w14:paraId="49606A61" w14:textId="77777777" w:rsidR="00765472" w:rsidRPr="00F52A44" w:rsidRDefault="00000000">
            <w:pPr>
              <w:pStyle w:val="TableText"/>
              <w:widowControl/>
              <w:numPr>
                <w:ilvl w:val="0"/>
                <w:numId w:val="2"/>
              </w:numPr>
              <w:kinsoku w:val="0"/>
              <w:adjustRightInd w:val="0"/>
              <w:snapToGrid w:val="0"/>
              <w:spacing w:before="0" w:line="240" w:lineRule="auto"/>
              <w:jc w:val="left"/>
              <w:textAlignment w:val="baseline"/>
              <w:rPr>
                <w:rFonts w:hint="eastAsia"/>
                <w:sz w:val="21"/>
                <w:szCs w:val="21"/>
              </w:rPr>
            </w:pPr>
            <w:r w:rsidRPr="00F52A44">
              <w:rPr>
                <w:rFonts w:hint="eastAsia"/>
                <w:sz w:val="21"/>
                <w:szCs w:val="21"/>
              </w:rPr>
              <w:t>建筑载体是否符合生产工艺需求，同时具备灵活与兼容性。是否空间布局合理，符合规范要求。建筑形式是否清晰、精致、简洁，视觉效果良好，建筑外观是否展现新时代农产品行业建筑形象。</w:t>
            </w:r>
          </w:p>
          <w:p w14:paraId="221714DE" w14:textId="77777777" w:rsidR="00765472" w:rsidRPr="005345B2" w:rsidRDefault="00000000">
            <w:pPr>
              <w:pStyle w:val="TableText"/>
              <w:widowControl/>
              <w:numPr>
                <w:ilvl w:val="0"/>
                <w:numId w:val="2"/>
              </w:numPr>
              <w:kinsoku w:val="0"/>
              <w:adjustRightInd w:val="0"/>
              <w:snapToGrid w:val="0"/>
              <w:spacing w:before="0" w:line="240" w:lineRule="auto"/>
              <w:jc w:val="left"/>
              <w:textAlignment w:val="baseline"/>
              <w:rPr>
                <w:rFonts w:hint="eastAsia"/>
                <w:szCs w:val="21"/>
              </w:rPr>
            </w:pPr>
            <w:r w:rsidRPr="00F52A44">
              <w:rPr>
                <w:rFonts w:hint="eastAsia"/>
                <w:sz w:val="21"/>
                <w:szCs w:val="21"/>
              </w:rPr>
              <w:t>方案是否论证并优化造价，不限于总量</w:t>
            </w:r>
            <w:proofErr w:type="gramStart"/>
            <w:r w:rsidRPr="00F52A44">
              <w:rPr>
                <w:rFonts w:hint="eastAsia"/>
                <w:sz w:val="21"/>
                <w:szCs w:val="21"/>
              </w:rPr>
              <w:t>研</w:t>
            </w:r>
            <w:proofErr w:type="gramEnd"/>
            <w:r w:rsidRPr="00F52A44">
              <w:rPr>
                <w:rFonts w:hint="eastAsia"/>
                <w:sz w:val="21"/>
                <w:szCs w:val="21"/>
              </w:rPr>
              <w:t>判、总图布局、结构形式、立面材料等方面。</w:t>
            </w:r>
          </w:p>
        </w:tc>
      </w:tr>
      <w:tr w:rsidR="00765472" w:rsidRPr="005345B2" w14:paraId="3628C8AA" w14:textId="77777777" w:rsidTr="00244886">
        <w:trPr>
          <w:trHeight w:val="984"/>
          <w:jc w:val="center"/>
        </w:trPr>
        <w:tc>
          <w:tcPr>
            <w:tcW w:w="264" w:type="pct"/>
            <w:tcBorders>
              <w:top w:val="single" w:sz="2" w:space="0" w:color="auto"/>
              <w:left w:val="single" w:sz="2" w:space="0" w:color="auto"/>
              <w:right w:val="single" w:sz="2" w:space="0" w:color="auto"/>
            </w:tcBorders>
            <w:vAlign w:val="center"/>
          </w:tcPr>
          <w:p w14:paraId="0F7AB38F" w14:textId="77777777" w:rsidR="00765472" w:rsidRPr="005345B2" w:rsidRDefault="00000000">
            <w:pPr>
              <w:pStyle w:val="TableText"/>
              <w:widowControl/>
              <w:kinsoku w:val="0"/>
              <w:adjustRightInd w:val="0"/>
              <w:snapToGrid w:val="0"/>
              <w:spacing w:before="0" w:line="240" w:lineRule="auto"/>
              <w:textAlignment w:val="baseline"/>
              <w:rPr>
                <w:rFonts w:hint="eastAsia"/>
                <w:b/>
                <w:sz w:val="21"/>
                <w:szCs w:val="21"/>
              </w:rPr>
            </w:pPr>
            <w:r w:rsidRPr="005345B2">
              <w:rPr>
                <w:rFonts w:hint="eastAsia"/>
                <w:sz w:val="21"/>
                <w:szCs w:val="21"/>
              </w:rPr>
              <w:t>2</w:t>
            </w:r>
          </w:p>
        </w:tc>
        <w:tc>
          <w:tcPr>
            <w:tcW w:w="809" w:type="pct"/>
            <w:tcBorders>
              <w:top w:val="single" w:sz="2" w:space="0" w:color="auto"/>
              <w:left w:val="single" w:sz="2" w:space="0" w:color="auto"/>
              <w:right w:val="single" w:sz="2" w:space="0" w:color="auto"/>
            </w:tcBorders>
            <w:vAlign w:val="center"/>
          </w:tcPr>
          <w:p w14:paraId="4C9AA457" w14:textId="77777777" w:rsidR="00765472" w:rsidRPr="005345B2" w:rsidRDefault="00000000">
            <w:pPr>
              <w:pStyle w:val="TableText"/>
              <w:widowControl/>
              <w:kinsoku w:val="0"/>
              <w:adjustRightInd w:val="0"/>
              <w:snapToGrid w:val="0"/>
              <w:spacing w:before="0" w:line="240" w:lineRule="auto"/>
              <w:textAlignment w:val="baseline"/>
              <w:rPr>
                <w:rFonts w:hint="eastAsia"/>
                <w:b/>
                <w:sz w:val="21"/>
                <w:szCs w:val="21"/>
              </w:rPr>
            </w:pPr>
            <w:r w:rsidRPr="005345B2">
              <w:rPr>
                <w:rFonts w:hint="eastAsia"/>
                <w:sz w:val="21"/>
                <w:szCs w:val="21"/>
              </w:rPr>
              <w:t>团队因素</w:t>
            </w:r>
          </w:p>
        </w:tc>
        <w:tc>
          <w:tcPr>
            <w:tcW w:w="3925" w:type="pct"/>
            <w:tcBorders>
              <w:top w:val="single" w:sz="2" w:space="0" w:color="auto"/>
              <w:left w:val="single" w:sz="2" w:space="0" w:color="auto"/>
              <w:bottom w:val="single" w:sz="2" w:space="0" w:color="auto"/>
              <w:right w:val="single" w:sz="2" w:space="0" w:color="auto"/>
            </w:tcBorders>
            <w:vAlign w:val="center"/>
          </w:tcPr>
          <w:p w14:paraId="4D8F1E82" w14:textId="77777777" w:rsidR="00765472" w:rsidRPr="005345B2" w:rsidRDefault="00000000">
            <w:pPr>
              <w:pStyle w:val="TableText"/>
              <w:widowControl/>
              <w:kinsoku w:val="0"/>
              <w:adjustRightInd w:val="0"/>
              <w:snapToGrid w:val="0"/>
              <w:spacing w:before="0" w:line="240" w:lineRule="auto"/>
              <w:jc w:val="left"/>
              <w:textAlignment w:val="baseline"/>
              <w:rPr>
                <w:rFonts w:hint="eastAsia"/>
                <w:sz w:val="21"/>
                <w:szCs w:val="21"/>
              </w:rPr>
            </w:pPr>
            <w:r w:rsidRPr="005345B2">
              <w:rPr>
                <w:rFonts w:hint="eastAsia"/>
                <w:sz w:val="21"/>
                <w:szCs w:val="21"/>
              </w:rPr>
              <w:t>对项目负责人及团队人员等主要岗位人员（详见附录1 投标申请表（投入人员承诺））的专业职称进行评审。</w:t>
            </w:r>
          </w:p>
          <w:p w14:paraId="75BF9992" w14:textId="77777777" w:rsidR="00765472" w:rsidRPr="005345B2" w:rsidRDefault="00000000">
            <w:pPr>
              <w:rPr>
                <w:szCs w:val="21"/>
              </w:rPr>
            </w:pPr>
            <w:r w:rsidRPr="005345B2">
              <w:rPr>
                <w:rFonts w:hint="eastAsia"/>
                <w:szCs w:val="21"/>
              </w:rPr>
              <w:t>注：</w:t>
            </w:r>
          </w:p>
          <w:p w14:paraId="4308C00B" w14:textId="4893AF4B" w:rsidR="00765472" w:rsidRPr="005345B2" w:rsidRDefault="00000000">
            <w:pPr>
              <w:rPr>
                <w:szCs w:val="21"/>
              </w:rPr>
            </w:pPr>
            <w:r w:rsidRPr="005345B2">
              <w:rPr>
                <w:rFonts w:hint="eastAsia"/>
                <w:szCs w:val="21"/>
              </w:rPr>
              <w:t>需提供拟派团队人员的职称证（如有）、注册证书（如有），在投标单位</w:t>
            </w:r>
            <w:r w:rsidR="0057326E" w:rsidRPr="005345B2">
              <w:rPr>
                <w:rFonts w:hint="eastAsia"/>
                <w:szCs w:val="21"/>
              </w:rPr>
              <w:t>连续</w:t>
            </w:r>
            <w:r w:rsidRPr="005345B2">
              <w:rPr>
                <w:rFonts w:hint="eastAsia"/>
                <w:szCs w:val="21"/>
              </w:rPr>
              <w:t>购买社保缴纳证明材料（若当地政府部门允许企业缓缴社会保险费且投标人未缴纳的，投标人可提供当地政府部门允许缓缴社保的相关文件作为缴纳社保的证明）；如为退休人员，应提供退休证明及单位聘用证明文件扫描件。</w:t>
            </w:r>
          </w:p>
          <w:p w14:paraId="27EAC36B" w14:textId="77777777" w:rsidR="00765472" w:rsidRPr="005345B2" w:rsidRDefault="00000000">
            <w:pPr>
              <w:rPr>
                <w:szCs w:val="21"/>
              </w:rPr>
            </w:pPr>
            <w:r w:rsidRPr="005345B2">
              <w:rPr>
                <w:rFonts w:hint="eastAsia"/>
                <w:szCs w:val="21"/>
              </w:rPr>
              <w:t>服务团队成员要求：</w:t>
            </w:r>
            <w:r w:rsidRPr="005345B2">
              <w:rPr>
                <w:rFonts w:ascii="宋体" w:hAnsi="宋体" w:cs="宋体" w:hint="eastAsia"/>
                <w:szCs w:val="21"/>
              </w:rPr>
              <w:t xml:space="preserve"> </w:t>
            </w:r>
          </w:p>
          <w:p w14:paraId="04AF8B67" w14:textId="77777777" w:rsidR="00765472" w:rsidRPr="005345B2" w:rsidRDefault="00000000">
            <w:pPr>
              <w:spacing w:line="260" w:lineRule="exact"/>
              <w:rPr>
                <w:szCs w:val="21"/>
              </w:rPr>
            </w:pPr>
            <w:r w:rsidRPr="005345B2">
              <w:rPr>
                <w:rFonts w:ascii="宋体" w:hAnsi="宋体" w:hint="eastAsia"/>
                <w:szCs w:val="21"/>
              </w:rPr>
              <w:t>①</w:t>
            </w:r>
            <w:r w:rsidRPr="005345B2">
              <w:rPr>
                <w:rFonts w:hint="eastAsia"/>
                <w:szCs w:val="21"/>
              </w:rPr>
              <w:t>勘察团队：</w:t>
            </w:r>
          </w:p>
          <w:p w14:paraId="1C640696" w14:textId="77777777" w:rsidR="00765472" w:rsidRPr="005345B2" w:rsidRDefault="00000000">
            <w:pPr>
              <w:spacing w:line="260" w:lineRule="exact"/>
              <w:rPr>
                <w:rFonts w:ascii="宋体" w:hAnsi="宋体" w:cs="宋体" w:hint="eastAsia"/>
                <w:szCs w:val="21"/>
              </w:rPr>
            </w:pPr>
            <w:r w:rsidRPr="005345B2">
              <w:rPr>
                <w:rFonts w:ascii="宋体" w:hAnsi="宋体" w:cs="宋体" w:hint="eastAsia"/>
                <w:szCs w:val="21"/>
              </w:rPr>
              <w:t>（1）勘察专业负责人为注册土木工程师（岩土），且以项目负责人身份担任过总投资额10亿元（不含）以上公共建筑工程勘察工作业绩；</w:t>
            </w:r>
          </w:p>
          <w:p w14:paraId="1B58E6EE" w14:textId="77777777" w:rsidR="00765472" w:rsidRPr="005345B2" w:rsidRDefault="00000000">
            <w:pPr>
              <w:spacing w:line="260" w:lineRule="exact"/>
              <w:rPr>
                <w:rFonts w:ascii="宋体" w:hAnsi="宋体" w:cs="宋体" w:hint="eastAsia"/>
                <w:szCs w:val="21"/>
              </w:rPr>
            </w:pPr>
            <w:r w:rsidRPr="005345B2">
              <w:rPr>
                <w:rFonts w:ascii="宋体" w:hAnsi="宋体" w:cs="宋体" w:hint="eastAsia"/>
                <w:szCs w:val="21"/>
              </w:rPr>
              <w:t>（2）测量专业负责人为测绘类或测量类工程师（或以上级别）；</w:t>
            </w:r>
          </w:p>
          <w:p w14:paraId="5465E356" w14:textId="77777777" w:rsidR="00765472" w:rsidRPr="005345B2" w:rsidRDefault="00000000">
            <w:pPr>
              <w:spacing w:line="260" w:lineRule="exact"/>
              <w:rPr>
                <w:rFonts w:ascii="宋体" w:hAnsi="宋体" w:cs="宋体" w:hint="eastAsia"/>
                <w:szCs w:val="21"/>
              </w:rPr>
            </w:pPr>
            <w:r w:rsidRPr="005345B2">
              <w:rPr>
                <w:rFonts w:ascii="宋体" w:hAnsi="宋体" w:cs="宋体" w:hint="eastAsia"/>
                <w:szCs w:val="21"/>
              </w:rPr>
              <w:t>（3）物探专业负责人为物探类工程师（或以上级别）。</w:t>
            </w:r>
          </w:p>
          <w:p w14:paraId="29D2E260" w14:textId="77777777" w:rsidR="00765472" w:rsidRPr="005345B2" w:rsidRDefault="00000000">
            <w:pPr>
              <w:rPr>
                <w:szCs w:val="21"/>
              </w:rPr>
            </w:pPr>
            <w:r w:rsidRPr="005345B2">
              <w:rPr>
                <w:rFonts w:ascii="宋体" w:hAnsi="宋体" w:hint="eastAsia"/>
                <w:szCs w:val="21"/>
              </w:rPr>
              <w:t>②</w:t>
            </w:r>
            <w:r w:rsidRPr="005345B2">
              <w:rPr>
                <w:rFonts w:hint="eastAsia"/>
                <w:szCs w:val="21"/>
              </w:rPr>
              <w:t>设计团队：</w:t>
            </w:r>
          </w:p>
          <w:p w14:paraId="4C616E45" w14:textId="00EFA1C4" w:rsidR="00765472" w:rsidRPr="005345B2" w:rsidRDefault="00000000">
            <w:pPr>
              <w:pStyle w:val="af9"/>
              <w:spacing w:line="260" w:lineRule="exact"/>
              <w:ind w:left="26" w:firstLineChars="0" w:firstLine="0"/>
              <w:rPr>
                <w:rFonts w:ascii="宋体" w:hAnsi="宋体" w:cs="宋体" w:hint="eastAsia"/>
                <w:szCs w:val="21"/>
              </w:rPr>
            </w:pPr>
            <w:r w:rsidRPr="005345B2">
              <w:rPr>
                <w:rFonts w:ascii="宋体" w:hAnsi="宋体" w:cs="宋体" w:hint="eastAsia"/>
                <w:szCs w:val="21"/>
              </w:rPr>
              <w:t>（1）</w:t>
            </w:r>
            <w:r w:rsidR="003B273C" w:rsidRPr="005345B2">
              <w:rPr>
                <w:rFonts w:ascii="宋体" w:hAnsi="宋体" w:cs="宋体" w:hint="eastAsia"/>
                <w:szCs w:val="21"/>
              </w:rPr>
              <w:t>项目负责人（</w:t>
            </w:r>
            <w:r w:rsidRPr="005345B2">
              <w:rPr>
                <w:rFonts w:ascii="宋体" w:hAnsi="宋体" w:cs="宋体" w:hint="eastAsia"/>
                <w:szCs w:val="21"/>
              </w:rPr>
              <w:t>设计总负责人</w:t>
            </w:r>
            <w:r w:rsidR="003B273C" w:rsidRPr="005345B2">
              <w:rPr>
                <w:rFonts w:ascii="宋体" w:hAnsi="宋体" w:cs="宋体" w:hint="eastAsia"/>
                <w:szCs w:val="21"/>
              </w:rPr>
              <w:t>）</w:t>
            </w:r>
            <w:r w:rsidRPr="005345B2">
              <w:rPr>
                <w:rFonts w:ascii="宋体" w:hAnsi="宋体" w:cs="宋体" w:hint="eastAsia"/>
                <w:szCs w:val="21"/>
              </w:rPr>
              <w:t>：在投标单位</w:t>
            </w:r>
            <w:r w:rsidR="0057326E" w:rsidRPr="005345B2">
              <w:rPr>
                <w:rFonts w:ascii="宋体" w:hAnsi="宋体" w:cs="宋体" w:hint="eastAsia"/>
                <w:szCs w:val="21"/>
              </w:rPr>
              <w:t>连续</w:t>
            </w:r>
            <w:r w:rsidRPr="005345B2">
              <w:rPr>
                <w:rFonts w:ascii="宋体" w:hAnsi="宋体" w:cs="宋体" w:hint="eastAsia"/>
                <w:szCs w:val="21"/>
              </w:rPr>
              <w:t>购买社保</w:t>
            </w:r>
            <w:r w:rsidR="0057326E" w:rsidRPr="005345B2">
              <w:rPr>
                <w:rFonts w:ascii="宋体" w:hAnsi="宋体" w:cs="宋体" w:hint="eastAsia"/>
                <w:szCs w:val="21"/>
              </w:rPr>
              <w:t>证明</w:t>
            </w:r>
            <w:r w:rsidRPr="005345B2">
              <w:rPr>
                <w:rFonts w:ascii="宋体" w:hAnsi="宋体" w:cs="宋体" w:hint="eastAsia"/>
                <w:szCs w:val="21"/>
              </w:rPr>
              <w:t>，具备一级注册建筑师、同时具备建筑专业高级或以上技术职称，2020年1月1日后以设计负责人身份担任过单个项目工程总投资额10亿元（不含）以上且合同包含BIM设计的公共建筑工程设计业绩；</w:t>
            </w:r>
          </w:p>
          <w:p w14:paraId="78EAD687" w14:textId="77777777" w:rsidR="00765472" w:rsidRPr="005345B2" w:rsidRDefault="00000000">
            <w:pPr>
              <w:spacing w:line="260" w:lineRule="exact"/>
              <w:rPr>
                <w:rFonts w:ascii="宋体" w:hAnsi="宋体" w:cs="宋体" w:hint="eastAsia"/>
                <w:szCs w:val="21"/>
              </w:rPr>
            </w:pPr>
            <w:r w:rsidRPr="005345B2">
              <w:rPr>
                <w:rFonts w:ascii="宋体" w:hAnsi="宋体" w:cs="宋体" w:hint="eastAsia"/>
                <w:szCs w:val="21"/>
              </w:rPr>
              <w:t>（2）建筑专业负责人：具备一级注册建筑师、建筑专业高级技术职称（或以上级别）；</w:t>
            </w:r>
          </w:p>
          <w:p w14:paraId="2324C9DC" w14:textId="77777777" w:rsidR="00765472" w:rsidRPr="005345B2" w:rsidRDefault="00000000">
            <w:pPr>
              <w:spacing w:line="260" w:lineRule="exact"/>
              <w:rPr>
                <w:rFonts w:ascii="宋体" w:hAnsi="宋体" w:cs="宋体" w:hint="eastAsia"/>
                <w:szCs w:val="21"/>
              </w:rPr>
            </w:pPr>
            <w:r w:rsidRPr="005345B2">
              <w:rPr>
                <w:rFonts w:ascii="宋体" w:hAnsi="宋体" w:cs="宋体" w:hint="eastAsia"/>
                <w:szCs w:val="21"/>
              </w:rPr>
              <w:t>（3）结构专业负责人：具备一级注册结构师、结构专业高级技术职称（或以上级别）；</w:t>
            </w:r>
          </w:p>
          <w:p w14:paraId="549D4D39" w14:textId="77777777" w:rsidR="00765472" w:rsidRPr="005345B2" w:rsidRDefault="00000000">
            <w:pPr>
              <w:spacing w:line="260" w:lineRule="exact"/>
              <w:rPr>
                <w:rFonts w:ascii="宋体" w:hAnsi="宋体" w:cs="宋体" w:hint="eastAsia"/>
                <w:szCs w:val="21"/>
              </w:rPr>
            </w:pPr>
            <w:r w:rsidRPr="005345B2">
              <w:rPr>
                <w:rFonts w:ascii="宋体" w:hAnsi="宋体" w:cs="宋体" w:hint="eastAsia"/>
                <w:szCs w:val="21"/>
              </w:rPr>
              <w:t>（4）给排水专业负责人：具备注册公用设备工程师（给水排水）专业高级技术职称（或以上级别）。</w:t>
            </w:r>
          </w:p>
          <w:p w14:paraId="332EE9D0" w14:textId="77777777" w:rsidR="00765472" w:rsidRPr="005345B2" w:rsidRDefault="00000000">
            <w:pPr>
              <w:spacing w:line="260" w:lineRule="exact"/>
              <w:rPr>
                <w:rFonts w:ascii="宋体" w:hAnsi="宋体" w:cs="宋体" w:hint="eastAsia"/>
                <w:szCs w:val="21"/>
              </w:rPr>
            </w:pPr>
            <w:r w:rsidRPr="005345B2">
              <w:rPr>
                <w:rFonts w:ascii="宋体" w:hAnsi="宋体" w:cs="宋体" w:hint="eastAsia"/>
                <w:szCs w:val="21"/>
              </w:rPr>
              <w:t>（5）电气专业负责人：具备注册电气工程师（供配电）专业高级或以上职称；</w:t>
            </w:r>
          </w:p>
          <w:p w14:paraId="012B0ECC" w14:textId="77777777" w:rsidR="00765472" w:rsidRPr="005345B2" w:rsidRDefault="00000000">
            <w:pPr>
              <w:spacing w:line="260" w:lineRule="exact"/>
              <w:rPr>
                <w:rFonts w:ascii="宋体" w:hAnsi="宋体" w:cs="宋体" w:hint="eastAsia"/>
                <w:szCs w:val="21"/>
              </w:rPr>
            </w:pPr>
            <w:r w:rsidRPr="005345B2">
              <w:rPr>
                <w:rFonts w:ascii="宋体" w:hAnsi="宋体" w:cs="宋体" w:hint="eastAsia"/>
                <w:szCs w:val="21"/>
              </w:rPr>
              <w:t>（6）暖通专业负责人：具备注册暖通工程师专业高级或以上职称；</w:t>
            </w:r>
          </w:p>
          <w:p w14:paraId="199F29A0" w14:textId="77777777" w:rsidR="00765472" w:rsidRPr="005345B2" w:rsidRDefault="00000000">
            <w:pPr>
              <w:spacing w:line="260" w:lineRule="exact"/>
              <w:rPr>
                <w:rFonts w:ascii="宋体" w:hAnsi="宋体" w:cs="宋体" w:hint="eastAsia"/>
                <w:szCs w:val="21"/>
              </w:rPr>
            </w:pPr>
            <w:r w:rsidRPr="005345B2">
              <w:rPr>
                <w:rFonts w:ascii="宋体" w:hAnsi="宋体" w:cs="宋体" w:hint="eastAsia"/>
                <w:szCs w:val="21"/>
              </w:rPr>
              <w:t>（7）建筑装饰专业负责人：具备建筑装饰工程师专业高级或以上职称；</w:t>
            </w:r>
          </w:p>
          <w:p w14:paraId="48303143" w14:textId="77777777" w:rsidR="00765472" w:rsidRPr="005345B2" w:rsidRDefault="00000000">
            <w:pPr>
              <w:rPr>
                <w:rFonts w:ascii="宋体" w:hAnsi="宋体" w:cs="宋体" w:hint="eastAsia"/>
                <w:szCs w:val="21"/>
              </w:rPr>
            </w:pPr>
            <w:r w:rsidRPr="005345B2">
              <w:rPr>
                <w:rFonts w:ascii="宋体" w:hAnsi="宋体" w:cs="宋体" w:hint="eastAsia"/>
                <w:szCs w:val="21"/>
              </w:rPr>
              <w:t>（8）市政专业负责人：具备注册市政工程师专业高级或以上职称；</w:t>
            </w:r>
          </w:p>
          <w:p w14:paraId="0F0994BC" w14:textId="77777777" w:rsidR="00765472" w:rsidRPr="005345B2" w:rsidRDefault="00000000">
            <w:pPr>
              <w:rPr>
                <w:rFonts w:ascii="宋体" w:hAnsi="宋体" w:cs="宋体" w:hint="eastAsia"/>
                <w:szCs w:val="21"/>
              </w:rPr>
            </w:pPr>
            <w:r w:rsidRPr="005345B2">
              <w:rPr>
                <w:rFonts w:ascii="宋体" w:hAnsi="宋体" w:cs="宋体" w:hint="eastAsia"/>
                <w:szCs w:val="21"/>
              </w:rPr>
              <w:t>（9）园林专业负责人：具备注册园林工程师专业高级或以上职称；</w:t>
            </w:r>
          </w:p>
          <w:p w14:paraId="72BC65DB" w14:textId="77777777" w:rsidR="00765472" w:rsidRPr="005345B2" w:rsidRDefault="00000000">
            <w:pPr>
              <w:rPr>
                <w:szCs w:val="21"/>
              </w:rPr>
            </w:pPr>
            <w:r w:rsidRPr="005345B2">
              <w:rPr>
                <w:rFonts w:ascii="宋体" w:hAnsi="宋体" w:cs="宋体" w:hint="eastAsia"/>
                <w:szCs w:val="21"/>
              </w:rPr>
              <w:t>（10）BIM专业负责人：具备中国图学学会全国BIM技能等级考试三级证书且具有建筑专业高级技术职称（或以上级别）。</w:t>
            </w:r>
          </w:p>
        </w:tc>
      </w:tr>
      <w:tr w:rsidR="00765472" w:rsidRPr="005345B2" w14:paraId="04C577FA" w14:textId="77777777" w:rsidTr="00244886">
        <w:trPr>
          <w:trHeight w:val="23"/>
          <w:jc w:val="center"/>
        </w:trPr>
        <w:tc>
          <w:tcPr>
            <w:tcW w:w="264" w:type="pct"/>
            <w:tcBorders>
              <w:top w:val="single" w:sz="2" w:space="0" w:color="auto"/>
              <w:left w:val="single" w:sz="2" w:space="0" w:color="auto"/>
              <w:bottom w:val="single" w:sz="2" w:space="0" w:color="auto"/>
              <w:right w:val="single" w:sz="2" w:space="0" w:color="auto"/>
            </w:tcBorders>
            <w:vAlign w:val="center"/>
          </w:tcPr>
          <w:p w14:paraId="38D5DF0A" w14:textId="77777777" w:rsidR="00765472" w:rsidRPr="005345B2" w:rsidRDefault="00000000">
            <w:pPr>
              <w:pStyle w:val="TableText"/>
              <w:widowControl/>
              <w:kinsoku w:val="0"/>
              <w:adjustRightInd w:val="0"/>
              <w:snapToGrid w:val="0"/>
              <w:spacing w:before="0" w:line="240" w:lineRule="auto"/>
              <w:textAlignment w:val="baseline"/>
              <w:rPr>
                <w:rFonts w:hint="eastAsia"/>
                <w:b/>
                <w:sz w:val="21"/>
                <w:szCs w:val="21"/>
              </w:rPr>
            </w:pPr>
            <w:r w:rsidRPr="005345B2">
              <w:rPr>
                <w:rFonts w:hint="eastAsia"/>
                <w:sz w:val="21"/>
                <w:szCs w:val="21"/>
              </w:rPr>
              <w:t>3</w:t>
            </w:r>
          </w:p>
        </w:tc>
        <w:tc>
          <w:tcPr>
            <w:tcW w:w="809" w:type="pct"/>
            <w:tcBorders>
              <w:top w:val="single" w:sz="2" w:space="0" w:color="auto"/>
              <w:left w:val="single" w:sz="2" w:space="0" w:color="auto"/>
              <w:bottom w:val="single" w:sz="2" w:space="0" w:color="auto"/>
              <w:right w:val="single" w:sz="2" w:space="0" w:color="auto"/>
            </w:tcBorders>
            <w:vAlign w:val="center"/>
          </w:tcPr>
          <w:p w14:paraId="7E7850F7" w14:textId="77777777" w:rsidR="00765472" w:rsidRPr="005345B2" w:rsidRDefault="00000000">
            <w:pPr>
              <w:pStyle w:val="TableText"/>
              <w:widowControl/>
              <w:kinsoku w:val="0"/>
              <w:adjustRightInd w:val="0"/>
              <w:snapToGrid w:val="0"/>
              <w:spacing w:before="0" w:line="240" w:lineRule="auto"/>
              <w:textAlignment w:val="baseline"/>
              <w:rPr>
                <w:rFonts w:hint="eastAsia"/>
                <w:b/>
                <w:sz w:val="21"/>
                <w:szCs w:val="21"/>
              </w:rPr>
            </w:pPr>
            <w:r w:rsidRPr="005345B2">
              <w:rPr>
                <w:rFonts w:hint="eastAsia"/>
                <w:sz w:val="21"/>
                <w:szCs w:val="21"/>
              </w:rPr>
              <w:t>获奖因素</w:t>
            </w:r>
          </w:p>
        </w:tc>
        <w:tc>
          <w:tcPr>
            <w:tcW w:w="3925" w:type="pct"/>
            <w:tcBorders>
              <w:top w:val="single" w:sz="2" w:space="0" w:color="auto"/>
              <w:left w:val="single" w:sz="2" w:space="0" w:color="auto"/>
              <w:bottom w:val="single" w:sz="2" w:space="0" w:color="auto"/>
              <w:right w:val="single" w:sz="2" w:space="0" w:color="auto"/>
            </w:tcBorders>
            <w:vAlign w:val="center"/>
          </w:tcPr>
          <w:p w14:paraId="63C92327" w14:textId="77777777" w:rsidR="00765472" w:rsidRPr="005345B2" w:rsidRDefault="00000000">
            <w:pPr>
              <w:pStyle w:val="TableText"/>
              <w:widowControl/>
              <w:kinsoku w:val="0"/>
              <w:adjustRightInd w:val="0"/>
              <w:snapToGrid w:val="0"/>
              <w:spacing w:before="0" w:line="240" w:lineRule="auto"/>
              <w:jc w:val="left"/>
              <w:textAlignment w:val="baseline"/>
              <w:rPr>
                <w:rFonts w:hint="eastAsia"/>
                <w:sz w:val="21"/>
                <w:szCs w:val="21"/>
              </w:rPr>
            </w:pPr>
            <w:r w:rsidRPr="005345B2">
              <w:rPr>
                <w:rFonts w:hint="eastAsia"/>
                <w:sz w:val="21"/>
                <w:szCs w:val="21"/>
              </w:rPr>
              <w:t>对合格的中标候选人承担过的业绩获奖进行评审。</w:t>
            </w:r>
          </w:p>
          <w:p w14:paraId="114238FD" w14:textId="77777777" w:rsidR="00765472" w:rsidRPr="005345B2" w:rsidRDefault="00000000">
            <w:pPr>
              <w:pStyle w:val="TableText"/>
              <w:widowControl/>
              <w:kinsoku w:val="0"/>
              <w:adjustRightInd w:val="0"/>
              <w:snapToGrid w:val="0"/>
              <w:spacing w:before="0" w:line="240" w:lineRule="auto"/>
              <w:jc w:val="left"/>
              <w:textAlignment w:val="baseline"/>
              <w:rPr>
                <w:rFonts w:hint="eastAsia"/>
                <w:sz w:val="21"/>
                <w:szCs w:val="21"/>
              </w:rPr>
            </w:pPr>
            <w:r w:rsidRPr="005345B2">
              <w:rPr>
                <w:rFonts w:hint="eastAsia"/>
                <w:sz w:val="21"/>
                <w:szCs w:val="21"/>
              </w:rPr>
              <w:lastRenderedPageBreak/>
              <w:t>注：</w:t>
            </w:r>
          </w:p>
          <w:p w14:paraId="2E9666DB" w14:textId="77777777" w:rsidR="00765472" w:rsidRPr="005345B2" w:rsidRDefault="00000000">
            <w:pPr>
              <w:pStyle w:val="TableText"/>
              <w:widowControl/>
              <w:kinsoku w:val="0"/>
              <w:adjustRightInd w:val="0"/>
              <w:snapToGrid w:val="0"/>
              <w:spacing w:before="0" w:line="240" w:lineRule="auto"/>
              <w:ind w:firstLineChars="200" w:firstLine="420"/>
              <w:jc w:val="left"/>
              <w:textAlignment w:val="baseline"/>
              <w:rPr>
                <w:rFonts w:hint="eastAsia"/>
                <w:b/>
                <w:bCs/>
                <w:sz w:val="21"/>
                <w:szCs w:val="21"/>
              </w:rPr>
            </w:pPr>
            <w:r w:rsidRPr="005345B2">
              <w:rPr>
                <w:rFonts w:hint="eastAsia"/>
                <w:sz w:val="21"/>
                <w:szCs w:val="21"/>
              </w:rPr>
              <w:t>企业类似业绩的获奖指投标人完成过的房屋建筑工程设计业绩，自2020年1月1日至投标截止时间止获得省级或以上设计奖项；需提供获奖证书扫描件，加盖投标人电子印章。投标人自行选择</w:t>
            </w:r>
            <w:r w:rsidRPr="005345B2">
              <w:rPr>
                <w:rFonts w:hint="eastAsia"/>
                <w:b/>
                <w:bCs/>
                <w:sz w:val="21"/>
                <w:szCs w:val="21"/>
              </w:rPr>
              <w:t>3个（公共建筑类）有代表性的奖项提供。</w:t>
            </w:r>
          </w:p>
          <w:p w14:paraId="51A02245" w14:textId="59BDDEE4" w:rsidR="00765472" w:rsidRPr="005345B2" w:rsidRDefault="00000000">
            <w:pPr>
              <w:pStyle w:val="TableText"/>
              <w:widowControl/>
              <w:kinsoku w:val="0"/>
              <w:adjustRightInd w:val="0"/>
              <w:snapToGrid w:val="0"/>
              <w:spacing w:before="0" w:line="240" w:lineRule="auto"/>
              <w:ind w:firstLineChars="200" w:firstLine="420"/>
              <w:jc w:val="left"/>
              <w:textAlignment w:val="baseline"/>
              <w:rPr>
                <w:rFonts w:hint="eastAsia"/>
                <w:sz w:val="21"/>
                <w:szCs w:val="21"/>
              </w:rPr>
            </w:pPr>
            <w:r w:rsidRPr="005345B2">
              <w:rPr>
                <w:rFonts w:hint="eastAsia"/>
                <w:sz w:val="21"/>
                <w:szCs w:val="21"/>
              </w:rPr>
              <w:t>国家级设计奖项包括由国务院颁发的国家科学技术奖、由住建部颁发的全国优秀工程勘察设计奖、住建部的华夏建设科学技术奖励委员会颁发的华夏建设科学技术奖、中国勘察设计协会颁发的全国优秀工程勘察设计行业奖；省级设计奖项包括省级（或直辖市）人民政府颁发的省（或直辖市）科学技术奖、省级（或直辖市）建设行政主管部门及省级（或直辖市）工程勘察设计行业协会颁发的省级（或直辖市）优秀勘察设计奖。如颁发单位为行业协会的，还须提供该协会在“全国社会组织信用信息公示平台（试运行）”已登记备案的查询信息截图页（网址：</w:t>
            </w:r>
            <w:hyperlink r:id="rId13" w:history="1">
              <w:r w:rsidR="00765472" w:rsidRPr="005345B2">
                <w:rPr>
                  <w:rFonts w:hint="eastAsia"/>
                  <w:sz w:val="21"/>
                  <w:szCs w:val="21"/>
                </w:rPr>
                <w:t>https://xxgs.chinanpo.mca.gov.cn/gsxt/newList），奖项时间以获奖证书发证日期为准。</w:t>
              </w:r>
            </w:hyperlink>
          </w:p>
        </w:tc>
      </w:tr>
      <w:tr w:rsidR="00765472" w:rsidRPr="005345B2" w14:paraId="22A76EF7" w14:textId="77777777" w:rsidTr="00244886">
        <w:trPr>
          <w:trHeight w:val="23"/>
          <w:jc w:val="center"/>
        </w:trPr>
        <w:tc>
          <w:tcPr>
            <w:tcW w:w="264" w:type="pct"/>
            <w:tcBorders>
              <w:top w:val="single" w:sz="2" w:space="0" w:color="auto"/>
              <w:left w:val="single" w:sz="2" w:space="0" w:color="auto"/>
              <w:bottom w:val="single" w:sz="2" w:space="0" w:color="auto"/>
              <w:right w:val="single" w:sz="2" w:space="0" w:color="auto"/>
            </w:tcBorders>
            <w:vAlign w:val="center"/>
          </w:tcPr>
          <w:p w14:paraId="3302CBE0" w14:textId="77777777" w:rsidR="00765472" w:rsidRPr="005345B2" w:rsidRDefault="00000000">
            <w:pPr>
              <w:pStyle w:val="TableText"/>
              <w:widowControl/>
              <w:kinsoku w:val="0"/>
              <w:adjustRightInd w:val="0"/>
              <w:snapToGrid w:val="0"/>
              <w:spacing w:before="0" w:line="240" w:lineRule="auto"/>
              <w:textAlignment w:val="baseline"/>
              <w:rPr>
                <w:rFonts w:hint="eastAsia"/>
                <w:sz w:val="21"/>
                <w:szCs w:val="21"/>
              </w:rPr>
            </w:pPr>
            <w:r w:rsidRPr="005345B2">
              <w:rPr>
                <w:rFonts w:hint="eastAsia"/>
                <w:sz w:val="21"/>
                <w:szCs w:val="21"/>
              </w:rPr>
              <w:lastRenderedPageBreak/>
              <w:t>4</w:t>
            </w:r>
          </w:p>
        </w:tc>
        <w:tc>
          <w:tcPr>
            <w:tcW w:w="809" w:type="pct"/>
            <w:tcBorders>
              <w:top w:val="single" w:sz="2" w:space="0" w:color="auto"/>
              <w:left w:val="single" w:sz="2" w:space="0" w:color="auto"/>
              <w:bottom w:val="single" w:sz="2" w:space="0" w:color="auto"/>
              <w:right w:val="single" w:sz="2" w:space="0" w:color="auto"/>
            </w:tcBorders>
            <w:vAlign w:val="center"/>
          </w:tcPr>
          <w:p w14:paraId="745ACB21" w14:textId="77777777" w:rsidR="00765472" w:rsidRPr="005345B2" w:rsidRDefault="00000000">
            <w:pPr>
              <w:pStyle w:val="TableText"/>
              <w:widowControl/>
              <w:kinsoku w:val="0"/>
              <w:adjustRightInd w:val="0"/>
              <w:snapToGrid w:val="0"/>
              <w:spacing w:before="0" w:line="240" w:lineRule="auto"/>
              <w:textAlignment w:val="baseline"/>
              <w:rPr>
                <w:rFonts w:hint="eastAsia"/>
                <w:sz w:val="21"/>
                <w:szCs w:val="21"/>
              </w:rPr>
            </w:pPr>
            <w:r w:rsidRPr="005345B2">
              <w:rPr>
                <w:rFonts w:hint="eastAsia"/>
                <w:sz w:val="21"/>
                <w:szCs w:val="21"/>
              </w:rPr>
              <w:t>企业同类业绩</w:t>
            </w:r>
          </w:p>
        </w:tc>
        <w:tc>
          <w:tcPr>
            <w:tcW w:w="3925" w:type="pct"/>
            <w:tcBorders>
              <w:top w:val="single" w:sz="2" w:space="0" w:color="auto"/>
              <w:left w:val="single" w:sz="2" w:space="0" w:color="auto"/>
              <w:bottom w:val="single" w:sz="2" w:space="0" w:color="auto"/>
              <w:right w:val="single" w:sz="2" w:space="0" w:color="auto"/>
            </w:tcBorders>
            <w:vAlign w:val="center"/>
          </w:tcPr>
          <w:p w14:paraId="7F18AD04" w14:textId="1FE7E153" w:rsidR="00765472" w:rsidRPr="005345B2" w:rsidRDefault="00000000">
            <w:pPr>
              <w:pStyle w:val="TableText"/>
              <w:widowControl/>
              <w:kinsoku w:val="0"/>
              <w:adjustRightInd w:val="0"/>
              <w:snapToGrid w:val="0"/>
              <w:spacing w:before="0" w:line="240" w:lineRule="auto"/>
              <w:ind w:firstLineChars="200" w:firstLine="420"/>
              <w:jc w:val="left"/>
              <w:textAlignment w:val="baseline"/>
              <w:rPr>
                <w:rFonts w:hint="eastAsia"/>
                <w:sz w:val="21"/>
                <w:szCs w:val="21"/>
              </w:rPr>
            </w:pPr>
            <w:r w:rsidRPr="005345B2">
              <w:rPr>
                <w:rFonts w:hint="eastAsia"/>
                <w:sz w:val="21"/>
                <w:szCs w:val="21"/>
              </w:rPr>
              <w:t>投标人2020年1月1日至投标截止为止，投标人（如联合体投标的，由承担设计任务方提供）</w:t>
            </w:r>
            <w:r w:rsidR="003B273C" w:rsidRPr="005345B2">
              <w:rPr>
                <w:rFonts w:hint="eastAsia"/>
                <w:sz w:val="21"/>
                <w:szCs w:val="21"/>
              </w:rPr>
              <w:t>最具有代表性的</w:t>
            </w:r>
            <w:r w:rsidRPr="005345B2">
              <w:rPr>
                <w:rFonts w:hint="eastAsia"/>
                <w:sz w:val="21"/>
                <w:szCs w:val="21"/>
              </w:rPr>
              <w:t>公共建筑类勘察及设计业绩，不超过5项。</w:t>
            </w:r>
          </w:p>
          <w:p w14:paraId="60B6DC90" w14:textId="77777777" w:rsidR="00765472" w:rsidRPr="005345B2" w:rsidRDefault="00000000">
            <w:pPr>
              <w:pStyle w:val="TableText"/>
              <w:widowControl/>
              <w:kinsoku w:val="0"/>
              <w:adjustRightInd w:val="0"/>
              <w:snapToGrid w:val="0"/>
              <w:spacing w:before="0" w:line="240" w:lineRule="auto"/>
              <w:ind w:firstLineChars="200" w:firstLine="420"/>
              <w:jc w:val="left"/>
              <w:textAlignment w:val="baseline"/>
              <w:rPr>
                <w:rFonts w:hint="eastAsia"/>
                <w:sz w:val="21"/>
                <w:szCs w:val="21"/>
              </w:rPr>
            </w:pPr>
            <w:r w:rsidRPr="005345B2">
              <w:rPr>
                <w:rFonts w:hint="eastAsia"/>
                <w:sz w:val="21"/>
                <w:szCs w:val="21"/>
              </w:rPr>
              <w:t>注：（1）勘察、设计类似业绩是指达到招标公告第1.4.2条所述设计资质方能承接的设计项目。</w:t>
            </w:r>
          </w:p>
          <w:p w14:paraId="076D57D6" w14:textId="77777777" w:rsidR="00765472" w:rsidRPr="005345B2" w:rsidRDefault="00000000">
            <w:pPr>
              <w:pStyle w:val="TableText"/>
              <w:widowControl/>
              <w:kinsoku w:val="0"/>
              <w:adjustRightInd w:val="0"/>
              <w:snapToGrid w:val="0"/>
              <w:spacing w:before="0" w:line="240" w:lineRule="auto"/>
              <w:ind w:firstLineChars="200" w:firstLine="420"/>
              <w:jc w:val="left"/>
              <w:textAlignment w:val="baseline"/>
              <w:rPr>
                <w:rFonts w:hint="eastAsia"/>
                <w:sz w:val="21"/>
                <w:szCs w:val="21"/>
              </w:rPr>
            </w:pPr>
            <w:r w:rsidRPr="005345B2">
              <w:rPr>
                <w:rFonts w:hint="eastAsia"/>
                <w:sz w:val="21"/>
                <w:szCs w:val="21"/>
              </w:rPr>
              <w:t>须提供中标通知书（或免招标证明）及合同关键页扫描件及设计批复文件或施工图审查合格证明文件的扫描件。时间以合同文件签订时间为准，若合同文件无签订时间的，以中标通知书（或免招标证明）的时间为准。若前述证明材料不能完整反映评审所需信息的，须出具项目业主单位出具的说明材料作为补充，否则不予认可。</w:t>
            </w:r>
          </w:p>
          <w:p w14:paraId="1BD62794" w14:textId="77777777" w:rsidR="00765472" w:rsidRPr="005345B2" w:rsidRDefault="00000000">
            <w:pPr>
              <w:pStyle w:val="TableText"/>
              <w:widowControl/>
              <w:kinsoku w:val="0"/>
              <w:adjustRightInd w:val="0"/>
              <w:snapToGrid w:val="0"/>
              <w:spacing w:before="0" w:line="240" w:lineRule="auto"/>
              <w:ind w:firstLineChars="200" w:firstLine="420"/>
              <w:jc w:val="left"/>
              <w:textAlignment w:val="baseline"/>
              <w:rPr>
                <w:rFonts w:hint="eastAsia"/>
                <w:sz w:val="21"/>
                <w:szCs w:val="21"/>
              </w:rPr>
            </w:pPr>
            <w:r w:rsidRPr="005345B2">
              <w:rPr>
                <w:rFonts w:hint="eastAsia"/>
                <w:sz w:val="21"/>
                <w:szCs w:val="21"/>
              </w:rPr>
              <w:t>（2）勘察、设计业绩可单列</w:t>
            </w:r>
          </w:p>
          <w:p w14:paraId="258BF0F9" w14:textId="77777777" w:rsidR="00765472" w:rsidRPr="005345B2" w:rsidRDefault="00000000">
            <w:pPr>
              <w:pStyle w:val="TableText"/>
              <w:widowControl/>
              <w:kinsoku w:val="0"/>
              <w:adjustRightInd w:val="0"/>
              <w:snapToGrid w:val="0"/>
              <w:spacing w:before="0" w:line="240" w:lineRule="auto"/>
              <w:ind w:firstLineChars="200" w:firstLine="420"/>
              <w:jc w:val="left"/>
              <w:textAlignment w:val="baseline"/>
              <w:rPr>
                <w:rFonts w:hint="eastAsia"/>
                <w:sz w:val="21"/>
                <w:szCs w:val="21"/>
              </w:rPr>
            </w:pPr>
            <w:r w:rsidRPr="005345B2">
              <w:rPr>
                <w:rFonts w:hint="eastAsia"/>
                <w:sz w:val="21"/>
                <w:szCs w:val="21"/>
              </w:rPr>
              <w:t>注：①提供的业绩证明材料需能清晰反映投资规模、项目负责人等有关特征和必要信息，否则还需提供咨询成果证明文件或委托人证明。成果证明文件上需有作为项目负责人证明的个人签名及加盖执业印章。</w:t>
            </w:r>
          </w:p>
          <w:p w14:paraId="6E4020FC" w14:textId="77777777" w:rsidR="00765472" w:rsidRPr="005345B2" w:rsidRDefault="00000000">
            <w:pPr>
              <w:pStyle w:val="TableText"/>
              <w:widowControl/>
              <w:kinsoku w:val="0"/>
              <w:adjustRightInd w:val="0"/>
              <w:snapToGrid w:val="0"/>
              <w:spacing w:before="0" w:line="240" w:lineRule="auto"/>
              <w:ind w:firstLineChars="200" w:firstLine="420"/>
              <w:jc w:val="left"/>
              <w:textAlignment w:val="baseline"/>
              <w:rPr>
                <w:rFonts w:hint="eastAsia"/>
                <w:sz w:val="21"/>
                <w:szCs w:val="21"/>
              </w:rPr>
            </w:pPr>
            <w:r w:rsidRPr="005345B2">
              <w:rPr>
                <w:rFonts w:hint="eastAsia"/>
                <w:sz w:val="21"/>
                <w:szCs w:val="21"/>
              </w:rPr>
              <w:t>②同一合同如包含不同标段（或子项工程）的业绩，投资金额可进行累加，但只能作为一项业绩。</w:t>
            </w:r>
          </w:p>
        </w:tc>
      </w:tr>
      <w:tr w:rsidR="00765472" w:rsidRPr="005345B2" w14:paraId="5D9EDB03" w14:textId="77777777" w:rsidTr="00244886">
        <w:trPr>
          <w:trHeight w:val="504"/>
          <w:jc w:val="center"/>
        </w:trPr>
        <w:tc>
          <w:tcPr>
            <w:tcW w:w="264" w:type="pct"/>
            <w:tcBorders>
              <w:top w:val="single" w:sz="2" w:space="0" w:color="auto"/>
              <w:left w:val="single" w:sz="2" w:space="0" w:color="auto"/>
              <w:bottom w:val="single" w:sz="2" w:space="0" w:color="auto"/>
              <w:right w:val="single" w:sz="2" w:space="0" w:color="auto"/>
            </w:tcBorders>
            <w:vAlign w:val="center"/>
          </w:tcPr>
          <w:p w14:paraId="773DB130" w14:textId="77777777" w:rsidR="00765472" w:rsidRPr="005345B2" w:rsidRDefault="00000000">
            <w:pPr>
              <w:pStyle w:val="TableText"/>
              <w:widowControl/>
              <w:kinsoku w:val="0"/>
              <w:adjustRightInd w:val="0"/>
              <w:snapToGrid w:val="0"/>
              <w:spacing w:before="0" w:line="240" w:lineRule="auto"/>
              <w:textAlignment w:val="baseline"/>
              <w:rPr>
                <w:rFonts w:hint="eastAsia"/>
                <w:sz w:val="21"/>
                <w:szCs w:val="21"/>
              </w:rPr>
            </w:pPr>
            <w:r w:rsidRPr="005345B2">
              <w:rPr>
                <w:rFonts w:hint="eastAsia"/>
                <w:sz w:val="21"/>
                <w:szCs w:val="21"/>
              </w:rPr>
              <w:t>5</w:t>
            </w:r>
          </w:p>
        </w:tc>
        <w:tc>
          <w:tcPr>
            <w:tcW w:w="809" w:type="pct"/>
            <w:tcBorders>
              <w:top w:val="single" w:sz="2" w:space="0" w:color="auto"/>
              <w:left w:val="single" w:sz="2" w:space="0" w:color="auto"/>
              <w:bottom w:val="single" w:sz="2" w:space="0" w:color="auto"/>
              <w:right w:val="single" w:sz="2" w:space="0" w:color="auto"/>
            </w:tcBorders>
            <w:vAlign w:val="center"/>
          </w:tcPr>
          <w:p w14:paraId="4A22D643" w14:textId="77777777" w:rsidR="00765472" w:rsidRPr="005345B2" w:rsidRDefault="00000000">
            <w:pPr>
              <w:pStyle w:val="TableText"/>
              <w:widowControl/>
              <w:kinsoku w:val="0"/>
              <w:adjustRightInd w:val="0"/>
              <w:snapToGrid w:val="0"/>
              <w:spacing w:before="0" w:line="240" w:lineRule="auto"/>
              <w:textAlignment w:val="baseline"/>
              <w:rPr>
                <w:rFonts w:hint="eastAsia"/>
                <w:sz w:val="21"/>
                <w:szCs w:val="21"/>
              </w:rPr>
            </w:pPr>
            <w:r w:rsidRPr="005345B2">
              <w:rPr>
                <w:rFonts w:hint="eastAsia"/>
                <w:sz w:val="21"/>
                <w:szCs w:val="21"/>
              </w:rPr>
              <w:t>纳税情况</w:t>
            </w:r>
          </w:p>
        </w:tc>
        <w:tc>
          <w:tcPr>
            <w:tcW w:w="3925" w:type="pct"/>
            <w:tcBorders>
              <w:top w:val="single" w:sz="2" w:space="0" w:color="auto"/>
              <w:left w:val="single" w:sz="2" w:space="0" w:color="auto"/>
              <w:bottom w:val="single" w:sz="2" w:space="0" w:color="auto"/>
              <w:right w:val="single" w:sz="2" w:space="0" w:color="auto"/>
            </w:tcBorders>
            <w:vAlign w:val="center"/>
          </w:tcPr>
          <w:p w14:paraId="6F1B4D02" w14:textId="77777777" w:rsidR="00765472" w:rsidRPr="005345B2" w:rsidRDefault="00000000">
            <w:pPr>
              <w:rPr>
                <w:szCs w:val="21"/>
              </w:rPr>
            </w:pPr>
            <w:r w:rsidRPr="005345B2">
              <w:rPr>
                <w:rFonts w:hint="eastAsia"/>
                <w:szCs w:val="21"/>
              </w:rPr>
              <w:t>投标人自</w:t>
            </w:r>
            <w:r w:rsidRPr="005345B2">
              <w:rPr>
                <w:rFonts w:hint="eastAsia"/>
                <w:szCs w:val="21"/>
              </w:rPr>
              <w:t>2022</w:t>
            </w:r>
            <w:r w:rsidRPr="005345B2">
              <w:rPr>
                <w:rFonts w:hint="eastAsia"/>
                <w:szCs w:val="21"/>
              </w:rPr>
              <w:t>年</w:t>
            </w:r>
            <w:r w:rsidRPr="005345B2">
              <w:rPr>
                <w:rFonts w:hint="eastAsia"/>
                <w:szCs w:val="21"/>
              </w:rPr>
              <w:t>1</w:t>
            </w:r>
            <w:r w:rsidRPr="005345B2">
              <w:rPr>
                <w:rFonts w:hint="eastAsia"/>
                <w:szCs w:val="21"/>
              </w:rPr>
              <w:t>月</w:t>
            </w:r>
            <w:r w:rsidRPr="005345B2">
              <w:rPr>
                <w:rFonts w:hint="eastAsia"/>
                <w:szCs w:val="21"/>
              </w:rPr>
              <w:t>1</w:t>
            </w:r>
            <w:r w:rsidRPr="005345B2">
              <w:rPr>
                <w:rFonts w:hint="eastAsia"/>
                <w:szCs w:val="21"/>
              </w:rPr>
              <w:t>日至今纳税情况相关证明文件</w:t>
            </w:r>
          </w:p>
        </w:tc>
      </w:tr>
    </w:tbl>
    <w:p w14:paraId="7B5F6949" w14:textId="77777777" w:rsidR="00765472" w:rsidRPr="005345B2" w:rsidRDefault="00765472">
      <w:pPr>
        <w:pStyle w:val="1"/>
        <w:spacing w:line="360" w:lineRule="auto"/>
        <w:rPr>
          <w:rFonts w:ascii="宋体" w:hAnsi="宋体" w:hint="eastAsia"/>
          <w:sz w:val="21"/>
          <w:szCs w:val="21"/>
        </w:rPr>
        <w:sectPr w:rsidR="00765472" w:rsidRPr="005345B2">
          <w:pgSz w:w="11907" w:h="16839"/>
          <w:pgMar w:top="1440" w:right="1440" w:bottom="1440" w:left="1440" w:header="720" w:footer="720" w:gutter="0"/>
          <w:cols w:space="0"/>
        </w:sectPr>
      </w:pPr>
    </w:p>
    <w:p w14:paraId="1DBE5450" w14:textId="77777777" w:rsidR="00765472" w:rsidRPr="005345B2" w:rsidRDefault="00000000">
      <w:pPr>
        <w:pStyle w:val="1"/>
        <w:rPr>
          <w:rFonts w:ascii="宋体" w:hAnsi="宋体" w:hint="eastAsia"/>
          <w:sz w:val="21"/>
          <w:szCs w:val="21"/>
        </w:rPr>
      </w:pPr>
      <w:r w:rsidRPr="005345B2">
        <w:rPr>
          <w:rFonts w:ascii="宋体" w:hAnsi="宋体" w:hint="eastAsia"/>
          <w:sz w:val="21"/>
          <w:szCs w:val="21"/>
        </w:rPr>
        <w:lastRenderedPageBreak/>
        <w:t>附录17 勘察设计方案部分评审表（不作为评审要素，但招标人可作定标参考要素）</w:t>
      </w:r>
    </w:p>
    <w:p w14:paraId="29B54387" w14:textId="77777777" w:rsidR="00765472" w:rsidRPr="005345B2" w:rsidRDefault="00000000">
      <w:pPr>
        <w:jc w:val="center"/>
        <w:rPr>
          <w:b/>
          <w:bCs/>
          <w:sz w:val="40"/>
          <w:szCs w:val="48"/>
        </w:rPr>
      </w:pPr>
      <w:r w:rsidRPr="005345B2">
        <w:rPr>
          <w:rFonts w:hint="eastAsia"/>
          <w:b/>
          <w:bCs/>
          <w:sz w:val="40"/>
          <w:szCs w:val="48"/>
        </w:rPr>
        <w:t>勘察设计方案部分评审表</w:t>
      </w:r>
    </w:p>
    <w:tbl>
      <w:tblPr>
        <w:tblW w:w="55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555"/>
        <w:gridCol w:w="3640"/>
        <w:gridCol w:w="1344"/>
        <w:gridCol w:w="1344"/>
        <w:gridCol w:w="1342"/>
      </w:tblGrid>
      <w:tr w:rsidR="00765472" w:rsidRPr="005345B2" w14:paraId="34432B59" w14:textId="77777777">
        <w:trPr>
          <w:cantSplit/>
          <w:trHeight w:val="444"/>
          <w:jc w:val="center"/>
        </w:trPr>
        <w:tc>
          <w:tcPr>
            <w:tcW w:w="360" w:type="pct"/>
            <w:tcBorders>
              <w:top w:val="single" w:sz="6" w:space="0" w:color="auto"/>
              <w:left w:val="single" w:sz="6" w:space="0" w:color="auto"/>
              <w:bottom w:val="single" w:sz="2" w:space="0" w:color="auto"/>
              <w:right w:val="single" w:sz="2" w:space="0" w:color="auto"/>
            </w:tcBorders>
            <w:vAlign w:val="center"/>
          </w:tcPr>
          <w:p w14:paraId="29EC49F1" w14:textId="77777777" w:rsidR="00765472" w:rsidRPr="005345B2" w:rsidRDefault="00000000">
            <w:pPr>
              <w:ind w:leftChars="-50" w:left="-105" w:rightChars="-50" w:right="-105"/>
              <w:jc w:val="center"/>
              <w:rPr>
                <w:rFonts w:ascii="宋体" w:hAnsi="宋体" w:hint="eastAsia"/>
                <w:b/>
                <w:szCs w:val="21"/>
              </w:rPr>
            </w:pPr>
            <w:r w:rsidRPr="005345B2">
              <w:rPr>
                <w:rFonts w:ascii="宋体" w:hAnsi="宋体" w:hint="eastAsia"/>
                <w:b/>
                <w:szCs w:val="21"/>
              </w:rPr>
              <w:t>序号</w:t>
            </w:r>
          </w:p>
        </w:tc>
        <w:tc>
          <w:tcPr>
            <w:tcW w:w="782" w:type="pct"/>
            <w:tcBorders>
              <w:top w:val="single" w:sz="6" w:space="0" w:color="auto"/>
              <w:left w:val="single" w:sz="2" w:space="0" w:color="auto"/>
              <w:bottom w:val="single" w:sz="2" w:space="0" w:color="auto"/>
              <w:right w:val="single" w:sz="2" w:space="0" w:color="auto"/>
            </w:tcBorders>
            <w:vAlign w:val="center"/>
          </w:tcPr>
          <w:p w14:paraId="68DD695B" w14:textId="77777777" w:rsidR="00765472" w:rsidRPr="005345B2" w:rsidRDefault="00000000">
            <w:pPr>
              <w:jc w:val="center"/>
              <w:rPr>
                <w:rFonts w:ascii="宋体" w:hAnsi="宋体" w:hint="eastAsia"/>
                <w:b/>
                <w:szCs w:val="21"/>
              </w:rPr>
            </w:pPr>
            <w:r w:rsidRPr="005345B2">
              <w:rPr>
                <w:rFonts w:ascii="宋体" w:hAnsi="宋体" w:hint="eastAsia"/>
                <w:b/>
                <w:szCs w:val="21"/>
              </w:rPr>
              <w:t>内容</w:t>
            </w:r>
          </w:p>
        </w:tc>
        <w:tc>
          <w:tcPr>
            <w:tcW w:w="1831" w:type="pct"/>
            <w:tcBorders>
              <w:top w:val="single" w:sz="6" w:space="0" w:color="auto"/>
              <w:left w:val="single" w:sz="2" w:space="0" w:color="auto"/>
              <w:bottom w:val="single" w:sz="2" w:space="0" w:color="auto"/>
              <w:right w:val="single" w:sz="2" w:space="0" w:color="auto"/>
            </w:tcBorders>
            <w:vAlign w:val="center"/>
          </w:tcPr>
          <w:p w14:paraId="111FBADA" w14:textId="77777777" w:rsidR="00765472" w:rsidRPr="005345B2" w:rsidRDefault="00000000">
            <w:pPr>
              <w:jc w:val="center"/>
              <w:rPr>
                <w:rFonts w:ascii="宋体" w:hAnsi="宋体" w:hint="eastAsia"/>
                <w:b/>
                <w:szCs w:val="21"/>
              </w:rPr>
            </w:pPr>
            <w:r w:rsidRPr="005345B2">
              <w:rPr>
                <w:rFonts w:ascii="宋体" w:hAnsi="宋体" w:hint="eastAsia"/>
                <w:b/>
                <w:szCs w:val="21"/>
              </w:rPr>
              <w:t>评审因素</w:t>
            </w:r>
          </w:p>
        </w:tc>
        <w:tc>
          <w:tcPr>
            <w:tcW w:w="676" w:type="pct"/>
            <w:tcBorders>
              <w:top w:val="single" w:sz="6" w:space="0" w:color="auto"/>
              <w:left w:val="single" w:sz="2" w:space="0" w:color="auto"/>
              <w:bottom w:val="single" w:sz="2" w:space="0" w:color="auto"/>
              <w:right w:val="single" w:sz="2" w:space="0" w:color="auto"/>
            </w:tcBorders>
            <w:vAlign w:val="center"/>
          </w:tcPr>
          <w:p w14:paraId="094FFB2A" w14:textId="77777777" w:rsidR="00765472" w:rsidRPr="005345B2" w:rsidRDefault="00000000">
            <w:pPr>
              <w:jc w:val="center"/>
              <w:rPr>
                <w:rFonts w:ascii="宋体" w:hAnsi="宋体" w:hint="eastAsia"/>
                <w:b/>
                <w:szCs w:val="21"/>
              </w:rPr>
            </w:pPr>
            <w:r w:rsidRPr="005345B2">
              <w:rPr>
                <w:rFonts w:ascii="宋体" w:hAnsi="宋体" w:hint="eastAsia"/>
                <w:b/>
                <w:szCs w:val="21"/>
              </w:rPr>
              <w:t>较好</w:t>
            </w:r>
          </w:p>
        </w:tc>
        <w:tc>
          <w:tcPr>
            <w:tcW w:w="676" w:type="pct"/>
            <w:tcBorders>
              <w:top w:val="single" w:sz="6" w:space="0" w:color="auto"/>
              <w:left w:val="single" w:sz="2" w:space="0" w:color="auto"/>
              <w:bottom w:val="single" w:sz="2" w:space="0" w:color="auto"/>
              <w:right w:val="single" w:sz="2" w:space="0" w:color="auto"/>
            </w:tcBorders>
            <w:vAlign w:val="center"/>
          </w:tcPr>
          <w:p w14:paraId="5C63360D" w14:textId="77777777" w:rsidR="00765472" w:rsidRPr="005345B2" w:rsidRDefault="00000000">
            <w:pPr>
              <w:jc w:val="center"/>
              <w:rPr>
                <w:rFonts w:ascii="宋体" w:hAnsi="宋体" w:hint="eastAsia"/>
                <w:b/>
                <w:szCs w:val="21"/>
              </w:rPr>
            </w:pPr>
            <w:r w:rsidRPr="005345B2">
              <w:rPr>
                <w:rFonts w:ascii="宋体" w:hAnsi="宋体" w:hint="eastAsia"/>
                <w:b/>
                <w:szCs w:val="21"/>
              </w:rPr>
              <w:t>一般</w:t>
            </w:r>
          </w:p>
        </w:tc>
        <w:tc>
          <w:tcPr>
            <w:tcW w:w="675" w:type="pct"/>
            <w:tcBorders>
              <w:top w:val="single" w:sz="6" w:space="0" w:color="auto"/>
              <w:left w:val="single" w:sz="2" w:space="0" w:color="auto"/>
              <w:bottom w:val="single" w:sz="2" w:space="0" w:color="auto"/>
              <w:right w:val="single" w:sz="2" w:space="0" w:color="auto"/>
            </w:tcBorders>
            <w:vAlign w:val="center"/>
          </w:tcPr>
          <w:p w14:paraId="651D689D" w14:textId="77777777" w:rsidR="00765472" w:rsidRPr="005345B2" w:rsidRDefault="00000000">
            <w:pPr>
              <w:jc w:val="center"/>
              <w:rPr>
                <w:rFonts w:ascii="宋体" w:hAnsi="宋体" w:hint="eastAsia"/>
                <w:b/>
                <w:szCs w:val="21"/>
              </w:rPr>
            </w:pPr>
            <w:r w:rsidRPr="005345B2">
              <w:rPr>
                <w:rFonts w:ascii="宋体" w:hAnsi="宋体" w:hint="eastAsia"/>
                <w:b/>
                <w:szCs w:val="21"/>
              </w:rPr>
              <w:t>较差</w:t>
            </w:r>
          </w:p>
        </w:tc>
      </w:tr>
      <w:tr w:rsidR="00765472" w:rsidRPr="005345B2" w14:paraId="5A14F23E" w14:textId="77777777">
        <w:trPr>
          <w:cantSplit/>
          <w:trHeight w:val="1505"/>
          <w:jc w:val="center"/>
        </w:trPr>
        <w:tc>
          <w:tcPr>
            <w:tcW w:w="360" w:type="pct"/>
            <w:tcBorders>
              <w:top w:val="single" w:sz="6" w:space="0" w:color="auto"/>
              <w:left w:val="single" w:sz="6" w:space="0" w:color="auto"/>
              <w:bottom w:val="single" w:sz="2" w:space="0" w:color="auto"/>
              <w:right w:val="single" w:sz="2" w:space="0" w:color="auto"/>
            </w:tcBorders>
            <w:vAlign w:val="center"/>
          </w:tcPr>
          <w:p w14:paraId="0FE2C6C8" w14:textId="77777777" w:rsidR="00765472" w:rsidRPr="005345B2" w:rsidRDefault="00000000">
            <w:pPr>
              <w:spacing w:line="0" w:lineRule="atLeast"/>
              <w:jc w:val="center"/>
              <w:rPr>
                <w:rFonts w:eastAsia="仿宋_GB2312"/>
                <w:b/>
              </w:rPr>
            </w:pPr>
            <w:r w:rsidRPr="005345B2">
              <w:rPr>
                <w:rFonts w:eastAsia="仿宋_GB2312"/>
                <w:b/>
              </w:rPr>
              <w:t>1</w:t>
            </w:r>
          </w:p>
        </w:tc>
        <w:tc>
          <w:tcPr>
            <w:tcW w:w="782" w:type="pct"/>
            <w:tcBorders>
              <w:top w:val="single" w:sz="6" w:space="0" w:color="auto"/>
              <w:left w:val="single" w:sz="2" w:space="0" w:color="auto"/>
              <w:bottom w:val="single" w:sz="2" w:space="0" w:color="auto"/>
              <w:right w:val="single" w:sz="2" w:space="0" w:color="auto"/>
            </w:tcBorders>
            <w:vAlign w:val="center"/>
          </w:tcPr>
          <w:p w14:paraId="09F0AB25" w14:textId="77777777" w:rsidR="00765472" w:rsidRPr="005345B2" w:rsidRDefault="00000000">
            <w:pPr>
              <w:autoSpaceDE w:val="0"/>
              <w:autoSpaceDN w:val="0"/>
              <w:adjustRightInd w:val="0"/>
              <w:jc w:val="center"/>
              <w:rPr>
                <w:rFonts w:ascii="宋体" w:hAnsi="宋体" w:hint="eastAsia"/>
                <w:b/>
                <w:szCs w:val="21"/>
              </w:rPr>
            </w:pPr>
            <w:r w:rsidRPr="005345B2">
              <w:rPr>
                <w:rFonts w:ascii="宋体" w:hAnsi="宋体" w:hint="eastAsia"/>
                <w:sz w:val="24"/>
              </w:rPr>
              <w:t>策划定位</w:t>
            </w:r>
          </w:p>
        </w:tc>
        <w:tc>
          <w:tcPr>
            <w:tcW w:w="1831" w:type="pct"/>
            <w:tcBorders>
              <w:top w:val="single" w:sz="6" w:space="0" w:color="auto"/>
              <w:left w:val="single" w:sz="2" w:space="0" w:color="auto"/>
              <w:bottom w:val="single" w:sz="2" w:space="0" w:color="auto"/>
              <w:right w:val="single" w:sz="2" w:space="0" w:color="auto"/>
            </w:tcBorders>
            <w:vAlign w:val="center"/>
          </w:tcPr>
          <w:p w14:paraId="70E25EAA" w14:textId="77777777" w:rsidR="00765472" w:rsidRPr="005345B2" w:rsidRDefault="00000000">
            <w:pPr>
              <w:rPr>
                <w:rFonts w:ascii="宋体" w:hAnsi="宋体" w:hint="eastAsia"/>
                <w:szCs w:val="21"/>
              </w:rPr>
            </w:pPr>
            <w:r w:rsidRPr="005345B2">
              <w:rPr>
                <w:rFonts w:ascii="宋体" w:hAnsi="宋体" w:hint="eastAsia"/>
                <w:sz w:val="24"/>
              </w:rPr>
              <w:t>阐述完整全面的项目定位研究与业态策划，研判符合国家、地区及集团发展战略方针的业务机会，满足项目整体运营需求与经营业态需求。具备前瞻性与未来发展视野。符合农产品流通、农产品进出口行业的理念，具有一定创新性</w:t>
            </w:r>
            <w:r w:rsidRPr="005345B2">
              <w:rPr>
                <w:rFonts w:ascii="宋体" w:hAnsi="宋体" w:hint="eastAsia"/>
                <w:szCs w:val="21"/>
              </w:rPr>
              <w:t>。</w:t>
            </w:r>
          </w:p>
        </w:tc>
        <w:tc>
          <w:tcPr>
            <w:tcW w:w="676" w:type="pct"/>
            <w:tcBorders>
              <w:top w:val="single" w:sz="6" w:space="0" w:color="auto"/>
              <w:left w:val="single" w:sz="2" w:space="0" w:color="auto"/>
              <w:bottom w:val="single" w:sz="2" w:space="0" w:color="auto"/>
              <w:right w:val="single" w:sz="2" w:space="0" w:color="auto"/>
            </w:tcBorders>
            <w:vAlign w:val="center"/>
          </w:tcPr>
          <w:p w14:paraId="375690C0" w14:textId="77777777" w:rsidR="00765472" w:rsidRPr="005345B2" w:rsidRDefault="00765472">
            <w:pPr>
              <w:jc w:val="left"/>
              <w:rPr>
                <w:rFonts w:ascii="宋体" w:hAnsi="宋体" w:hint="eastAsia"/>
                <w:szCs w:val="21"/>
              </w:rPr>
            </w:pPr>
          </w:p>
        </w:tc>
        <w:tc>
          <w:tcPr>
            <w:tcW w:w="676" w:type="pct"/>
            <w:tcBorders>
              <w:top w:val="single" w:sz="6" w:space="0" w:color="auto"/>
              <w:left w:val="single" w:sz="2" w:space="0" w:color="auto"/>
              <w:bottom w:val="single" w:sz="2" w:space="0" w:color="auto"/>
              <w:right w:val="single" w:sz="2" w:space="0" w:color="auto"/>
            </w:tcBorders>
            <w:vAlign w:val="center"/>
          </w:tcPr>
          <w:p w14:paraId="0EFBEC4C" w14:textId="77777777" w:rsidR="00765472" w:rsidRPr="005345B2" w:rsidRDefault="00765472">
            <w:pPr>
              <w:jc w:val="left"/>
              <w:rPr>
                <w:rFonts w:ascii="宋体" w:hAnsi="宋体" w:hint="eastAsia"/>
                <w:szCs w:val="21"/>
              </w:rPr>
            </w:pPr>
          </w:p>
        </w:tc>
        <w:tc>
          <w:tcPr>
            <w:tcW w:w="675" w:type="pct"/>
            <w:tcBorders>
              <w:top w:val="single" w:sz="6" w:space="0" w:color="auto"/>
              <w:left w:val="single" w:sz="2" w:space="0" w:color="auto"/>
              <w:bottom w:val="single" w:sz="2" w:space="0" w:color="auto"/>
              <w:right w:val="single" w:sz="2" w:space="0" w:color="auto"/>
            </w:tcBorders>
            <w:vAlign w:val="center"/>
          </w:tcPr>
          <w:p w14:paraId="71A4CB37" w14:textId="77777777" w:rsidR="00765472" w:rsidRPr="005345B2" w:rsidRDefault="00765472">
            <w:pPr>
              <w:jc w:val="left"/>
              <w:rPr>
                <w:rFonts w:ascii="宋体" w:hAnsi="宋体" w:hint="eastAsia"/>
                <w:szCs w:val="21"/>
              </w:rPr>
            </w:pPr>
          </w:p>
        </w:tc>
      </w:tr>
      <w:tr w:rsidR="00765472" w:rsidRPr="005345B2" w14:paraId="74042EAE" w14:textId="77777777">
        <w:trPr>
          <w:cantSplit/>
          <w:trHeight w:val="90"/>
          <w:jc w:val="center"/>
        </w:trPr>
        <w:tc>
          <w:tcPr>
            <w:tcW w:w="360" w:type="pct"/>
            <w:tcBorders>
              <w:top w:val="single" w:sz="2" w:space="0" w:color="auto"/>
              <w:left w:val="single" w:sz="6" w:space="0" w:color="auto"/>
              <w:bottom w:val="single" w:sz="2" w:space="0" w:color="auto"/>
              <w:right w:val="single" w:sz="2" w:space="0" w:color="auto"/>
            </w:tcBorders>
            <w:vAlign w:val="center"/>
          </w:tcPr>
          <w:p w14:paraId="709E18B3" w14:textId="77777777" w:rsidR="00765472" w:rsidRPr="005345B2" w:rsidRDefault="00000000">
            <w:pPr>
              <w:spacing w:line="0" w:lineRule="atLeast"/>
              <w:jc w:val="center"/>
              <w:rPr>
                <w:rFonts w:eastAsia="仿宋_GB2312"/>
                <w:b/>
              </w:rPr>
            </w:pPr>
            <w:r w:rsidRPr="005345B2">
              <w:rPr>
                <w:rFonts w:eastAsia="仿宋_GB2312"/>
                <w:b/>
              </w:rPr>
              <w:t>2</w:t>
            </w:r>
          </w:p>
        </w:tc>
        <w:tc>
          <w:tcPr>
            <w:tcW w:w="782" w:type="pct"/>
            <w:tcBorders>
              <w:top w:val="single" w:sz="2" w:space="0" w:color="auto"/>
              <w:left w:val="single" w:sz="2" w:space="0" w:color="auto"/>
              <w:right w:val="single" w:sz="2" w:space="0" w:color="auto"/>
            </w:tcBorders>
            <w:vAlign w:val="center"/>
          </w:tcPr>
          <w:p w14:paraId="7C26859B" w14:textId="77777777" w:rsidR="00765472" w:rsidRPr="005345B2" w:rsidRDefault="00000000">
            <w:pPr>
              <w:autoSpaceDE w:val="0"/>
              <w:autoSpaceDN w:val="0"/>
              <w:adjustRightInd w:val="0"/>
              <w:jc w:val="center"/>
              <w:rPr>
                <w:rFonts w:ascii="宋体" w:hAnsi="宋体" w:hint="eastAsia"/>
                <w:b/>
                <w:szCs w:val="21"/>
              </w:rPr>
            </w:pPr>
            <w:r w:rsidRPr="005345B2">
              <w:rPr>
                <w:rFonts w:hint="eastAsia"/>
                <w:szCs w:val="21"/>
                <w:lang w:val="zh-CN"/>
              </w:rPr>
              <w:t>总体规划</w:t>
            </w:r>
          </w:p>
        </w:tc>
        <w:tc>
          <w:tcPr>
            <w:tcW w:w="1831" w:type="pct"/>
            <w:tcBorders>
              <w:top w:val="single" w:sz="2" w:space="0" w:color="auto"/>
              <w:left w:val="single" w:sz="2" w:space="0" w:color="auto"/>
              <w:bottom w:val="single" w:sz="2" w:space="0" w:color="auto"/>
              <w:right w:val="single" w:sz="2" w:space="0" w:color="auto"/>
            </w:tcBorders>
            <w:vAlign w:val="center"/>
          </w:tcPr>
          <w:p w14:paraId="6CE091CD" w14:textId="77777777" w:rsidR="00765472" w:rsidRPr="005345B2" w:rsidRDefault="00000000">
            <w:pPr>
              <w:rPr>
                <w:rFonts w:ascii="宋体" w:hAnsi="宋体" w:hint="eastAsia"/>
                <w:szCs w:val="21"/>
              </w:rPr>
            </w:pPr>
            <w:r w:rsidRPr="005345B2">
              <w:rPr>
                <w:rFonts w:ascii="宋体" w:hAnsi="宋体" w:hint="eastAsia"/>
                <w:sz w:val="24"/>
              </w:rPr>
              <w:t>方案总体布局满足业务需求，功能分区与品类分区清晰明确，配套设施完善；交通流线规划合理，满足货运车辆行驶要求，高效顺畅；竖向设计完善；运用交通模拟等先进手段验证方案合理性；方案符合规划设计条件</w:t>
            </w:r>
            <w:r w:rsidRPr="005345B2">
              <w:rPr>
                <w:rFonts w:ascii="宋体" w:hAnsi="宋体" w:hint="eastAsia"/>
                <w:szCs w:val="21"/>
              </w:rPr>
              <w:t>。</w:t>
            </w:r>
          </w:p>
        </w:tc>
        <w:tc>
          <w:tcPr>
            <w:tcW w:w="676" w:type="pct"/>
            <w:tcBorders>
              <w:top w:val="single" w:sz="2" w:space="0" w:color="auto"/>
              <w:left w:val="single" w:sz="2" w:space="0" w:color="auto"/>
              <w:bottom w:val="single" w:sz="2" w:space="0" w:color="auto"/>
              <w:right w:val="single" w:sz="2" w:space="0" w:color="auto"/>
            </w:tcBorders>
            <w:vAlign w:val="center"/>
          </w:tcPr>
          <w:p w14:paraId="7E466778" w14:textId="77777777" w:rsidR="00765472" w:rsidRPr="005345B2" w:rsidRDefault="00765472">
            <w:pPr>
              <w:jc w:val="left"/>
              <w:rPr>
                <w:rFonts w:ascii="宋体" w:hAnsi="宋体" w:hint="eastAsia"/>
                <w:szCs w:val="21"/>
              </w:rPr>
            </w:pPr>
          </w:p>
        </w:tc>
        <w:tc>
          <w:tcPr>
            <w:tcW w:w="676" w:type="pct"/>
            <w:tcBorders>
              <w:top w:val="single" w:sz="2" w:space="0" w:color="auto"/>
              <w:left w:val="single" w:sz="2" w:space="0" w:color="auto"/>
              <w:bottom w:val="single" w:sz="2" w:space="0" w:color="auto"/>
              <w:right w:val="single" w:sz="2" w:space="0" w:color="auto"/>
            </w:tcBorders>
            <w:vAlign w:val="center"/>
          </w:tcPr>
          <w:p w14:paraId="6DFC6C7D" w14:textId="77777777" w:rsidR="00765472" w:rsidRPr="005345B2" w:rsidRDefault="00765472">
            <w:pPr>
              <w:jc w:val="left"/>
              <w:rPr>
                <w:rFonts w:ascii="宋体" w:hAnsi="宋体" w:hint="eastAsia"/>
                <w:szCs w:val="21"/>
              </w:rPr>
            </w:pPr>
          </w:p>
        </w:tc>
        <w:tc>
          <w:tcPr>
            <w:tcW w:w="675" w:type="pct"/>
            <w:tcBorders>
              <w:top w:val="single" w:sz="2" w:space="0" w:color="auto"/>
              <w:left w:val="single" w:sz="2" w:space="0" w:color="auto"/>
              <w:bottom w:val="single" w:sz="2" w:space="0" w:color="auto"/>
              <w:right w:val="single" w:sz="2" w:space="0" w:color="auto"/>
            </w:tcBorders>
            <w:vAlign w:val="center"/>
          </w:tcPr>
          <w:p w14:paraId="07DAE808" w14:textId="77777777" w:rsidR="00765472" w:rsidRPr="005345B2" w:rsidRDefault="00765472">
            <w:pPr>
              <w:jc w:val="left"/>
              <w:rPr>
                <w:rFonts w:ascii="宋体" w:hAnsi="宋体" w:hint="eastAsia"/>
                <w:szCs w:val="21"/>
              </w:rPr>
            </w:pPr>
          </w:p>
        </w:tc>
      </w:tr>
      <w:tr w:rsidR="00765472" w:rsidRPr="005345B2" w14:paraId="48A372F3" w14:textId="77777777">
        <w:trPr>
          <w:cantSplit/>
          <w:trHeight w:val="2090"/>
          <w:jc w:val="center"/>
        </w:trPr>
        <w:tc>
          <w:tcPr>
            <w:tcW w:w="360" w:type="pct"/>
            <w:tcBorders>
              <w:top w:val="single" w:sz="2" w:space="0" w:color="auto"/>
              <w:left w:val="single" w:sz="6" w:space="0" w:color="auto"/>
              <w:bottom w:val="single" w:sz="2" w:space="0" w:color="auto"/>
              <w:right w:val="single" w:sz="2" w:space="0" w:color="auto"/>
            </w:tcBorders>
            <w:vAlign w:val="center"/>
          </w:tcPr>
          <w:p w14:paraId="5F7FB6C1" w14:textId="77777777" w:rsidR="00765472" w:rsidRPr="005345B2" w:rsidRDefault="00000000">
            <w:pPr>
              <w:spacing w:line="0" w:lineRule="atLeast"/>
              <w:jc w:val="center"/>
              <w:rPr>
                <w:rFonts w:eastAsia="仿宋_GB2312"/>
                <w:b/>
              </w:rPr>
            </w:pPr>
            <w:r w:rsidRPr="005345B2">
              <w:rPr>
                <w:rFonts w:eastAsia="仿宋_GB2312"/>
                <w:b/>
              </w:rPr>
              <w:t>3</w:t>
            </w:r>
          </w:p>
        </w:tc>
        <w:tc>
          <w:tcPr>
            <w:tcW w:w="782" w:type="pct"/>
            <w:tcBorders>
              <w:top w:val="single" w:sz="2" w:space="0" w:color="auto"/>
              <w:left w:val="single" w:sz="2" w:space="0" w:color="auto"/>
              <w:right w:val="single" w:sz="2" w:space="0" w:color="auto"/>
            </w:tcBorders>
            <w:vAlign w:val="center"/>
          </w:tcPr>
          <w:p w14:paraId="4192F988" w14:textId="77777777" w:rsidR="00765472" w:rsidRPr="005345B2" w:rsidRDefault="00000000">
            <w:pPr>
              <w:autoSpaceDE w:val="0"/>
              <w:autoSpaceDN w:val="0"/>
              <w:adjustRightInd w:val="0"/>
              <w:jc w:val="center"/>
              <w:rPr>
                <w:rFonts w:ascii="宋体" w:hAnsi="宋体" w:hint="eastAsia"/>
                <w:b/>
                <w:szCs w:val="21"/>
              </w:rPr>
            </w:pPr>
            <w:r w:rsidRPr="005345B2">
              <w:rPr>
                <w:rFonts w:hint="eastAsia"/>
                <w:szCs w:val="21"/>
                <w:lang w:val="zh-CN"/>
              </w:rPr>
              <w:t>设计方案</w:t>
            </w:r>
          </w:p>
        </w:tc>
        <w:tc>
          <w:tcPr>
            <w:tcW w:w="1831" w:type="pct"/>
            <w:tcBorders>
              <w:top w:val="single" w:sz="2" w:space="0" w:color="auto"/>
              <w:left w:val="single" w:sz="2" w:space="0" w:color="auto"/>
              <w:bottom w:val="single" w:sz="2" w:space="0" w:color="auto"/>
              <w:right w:val="single" w:sz="2" w:space="0" w:color="auto"/>
            </w:tcBorders>
            <w:vAlign w:val="center"/>
          </w:tcPr>
          <w:p w14:paraId="3E7BB411" w14:textId="77777777" w:rsidR="00765472" w:rsidRPr="005345B2" w:rsidRDefault="00000000">
            <w:pPr>
              <w:rPr>
                <w:rFonts w:ascii="宋体" w:hAnsi="宋体" w:hint="eastAsia"/>
                <w:szCs w:val="21"/>
              </w:rPr>
            </w:pPr>
            <w:r w:rsidRPr="005345B2">
              <w:rPr>
                <w:rFonts w:ascii="宋体" w:hAnsi="宋体" w:hint="eastAsia"/>
                <w:sz w:val="24"/>
              </w:rPr>
              <w:t>建筑载体符合生产工艺需求，具备充分的灵活与兼容性，充分论证柱网、层高合理性。空间布局合理，符合规范要求。建筑形式清晰、精致、简洁，视觉效果良好，建筑外观展现新时代农产品行业建筑形象，后期易维护</w:t>
            </w:r>
            <w:r w:rsidRPr="005345B2">
              <w:rPr>
                <w:rFonts w:ascii="宋体" w:hAnsi="宋体" w:hint="eastAsia"/>
                <w:szCs w:val="21"/>
              </w:rPr>
              <w:t>。</w:t>
            </w:r>
          </w:p>
        </w:tc>
        <w:tc>
          <w:tcPr>
            <w:tcW w:w="676" w:type="pct"/>
            <w:tcBorders>
              <w:top w:val="single" w:sz="2" w:space="0" w:color="auto"/>
              <w:left w:val="single" w:sz="2" w:space="0" w:color="auto"/>
              <w:bottom w:val="single" w:sz="2" w:space="0" w:color="auto"/>
              <w:right w:val="single" w:sz="2" w:space="0" w:color="auto"/>
            </w:tcBorders>
            <w:vAlign w:val="center"/>
          </w:tcPr>
          <w:p w14:paraId="2AB7CBF7" w14:textId="77777777" w:rsidR="00765472" w:rsidRPr="005345B2" w:rsidRDefault="00765472">
            <w:pPr>
              <w:jc w:val="left"/>
              <w:rPr>
                <w:rFonts w:ascii="宋体" w:hAnsi="宋体" w:hint="eastAsia"/>
                <w:szCs w:val="21"/>
              </w:rPr>
            </w:pPr>
          </w:p>
        </w:tc>
        <w:tc>
          <w:tcPr>
            <w:tcW w:w="676" w:type="pct"/>
            <w:tcBorders>
              <w:top w:val="single" w:sz="2" w:space="0" w:color="auto"/>
              <w:left w:val="single" w:sz="2" w:space="0" w:color="auto"/>
              <w:bottom w:val="single" w:sz="2" w:space="0" w:color="auto"/>
              <w:right w:val="single" w:sz="2" w:space="0" w:color="auto"/>
            </w:tcBorders>
            <w:vAlign w:val="center"/>
          </w:tcPr>
          <w:p w14:paraId="681889C3" w14:textId="77777777" w:rsidR="00765472" w:rsidRPr="005345B2" w:rsidRDefault="00765472">
            <w:pPr>
              <w:jc w:val="left"/>
              <w:rPr>
                <w:rFonts w:ascii="宋体" w:hAnsi="宋体" w:hint="eastAsia"/>
                <w:szCs w:val="21"/>
              </w:rPr>
            </w:pPr>
          </w:p>
        </w:tc>
        <w:tc>
          <w:tcPr>
            <w:tcW w:w="675" w:type="pct"/>
            <w:tcBorders>
              <w:top w:val="single" w:sz="2" w:space="0" w:color="auto"/>
              <w:left w:val="single" w:sz="2" w:space="0" w:color="auto"/>
              <w:bottom w:val="single" w:sz="2" w:space="0" w:color="auto"/>
              <w:right w:val="single" w:sz="2" w:space="0" w:color="auto"/>
            </w:tcBorders>
            <w:vAlign w:val="center"/>
          </w:tcPr>
          <w:p w14:paraId="1069DF2D" w14:textId="77777777" w:rsidR="00765472" w:rsidRPr="005345B2" w:rsidRDefault="00765472">
            <w:pPr>
              <w:jc w:val="left"/>
              <w:rPr>
                <w:rFonts w:ascii="宋体" w:hAnsi="宋体" w:hint="eastAsia"/>
                <w:szCs w:val="21"/>
              </w:rPr>
            </w:pPr>
          </w:p>
        </w:tc>
      </w:tr>
      <w:tr w:rsidR="00765472" w:rsidRPr="005345B2" w14:paraId="205DFCA4" w14:textId="77777777">
        <w:trPr>
          <w:cantSplit/>
          <w:trHeight w:val="1818"/>
          <w:jc w:val="center"/>
        </w:trPr>
        <w:tc>
          <w:tcPr>
            <w:tcW w:w="360" w:type="pct"/>
            <w:tcBorders>
              <w:top w:val="single" w:sz="2" w:space="0" w:color="auto"/>
              <w:left w:val="single" w:sz="6" w:space="0" w:color="auto"/>
              <w:bottom w:val="single" w:sz="2" w:space="0" w:color="auto"/>
              <w:right w:val="single" w:sz="2" w:space="0" w:color="auto"/>
            </w:tcBorders>
            <w:vAlign w:val="center"/>
          </w:tcPr>
          <w:p w14:paraId="417DB78F" w14:textId="77777777" w:rsidR="00765472" w:rsidRPr="005345B2" w:rsidRDefault="00000000">
            <w:pPr>
              <w:spacing w:line="0" w:lineRule="atLeast"/>
              <w:jc w:val="center"/>
              <w:rPr>
                <w:rFonts w:eastAsia="仿宋_GB2312"/>
                <w:b/>
              </w:rPr>
            </w:pPr>
            <w:r w:rsidRPr="005345B2">
              <w:rPr>
                <w:rFonts w:eastAsia="仿宋_GB2312"/>
                <w:b/>
              </w:rPr>
              <w:t>4</w:t>
            </w:r>
          </w:p>
        </w:tc>
        <w:tc>
          <w:tcPr>
            <w:tcW w:w="782" w:type="pct"/>
            <w:tcBorders>
              <w:top w:val="single" w:sz="2" w:space="0" w:color="auto"/>
              <w:left w:val="single" w:sz="2" w:space="0" w:color="auto"/>
              <w:right w:val="single" w:sz="2" w:space="0" w:color="auto"/>
            </w:tcBorders>
            <w:vAlign w:val="center"/>
          </w:tcPr>
          <w:p w14:paraId="0EF7B647" w14:textId="77777777" w:rsidR="00765472" w:rsidRPr="005345B2" w:rsidRDefault="00000000">
            <w:pPr>
              <w:autoSpaceDE w:val="0"/>
              <w:autoSpaceDN w:val="0"/>
              <w:adjustRightInd w:val="0"/>
              <w:jc w:val="center"/>
              <w:rPr>
                <w:rFonts w:ascii="宋体" w:hAnsi="宋体" w:hint="eastAsia"/>
                <w:b/>
                <w:szCs w:val="21"/>
              </w:rPr>
            </w:pPr>
            <w:r w:rsidRPr="005345B2">
              <w:rPr>
                <w:rFonts w:ascii="宋体" w:hAnsi="宋体" w:hint="eastAsia"/>
                <w:sz w:val="24"/>
              </w:rPr>
              <w:t>造价优化</w:t>
            </w:r>
          </w:p>
        </w:tc>
        <w:tc>
          <w:tcPr>
            <w:tcW w:w="1831" w:type="pct"/>
            <w:tcBorders>
              <w:top w:val="single" w:sz="2" w:space="0" w:color="auto"/>
              <w:left w:val="single" w:sz="2" w:space="0" w:color="auto"/>
              <w:bottom w:val="single" w:sz="2" w:space="0" w:color="auto"/>
              <w:right w:val="single" w:sz="2" w:space="0" w:color="auto"/>
            </w:tcBorders>
            <w:vAlign w:val="center"/>
          </w:tcPr>
          <w:p w14:paraId="501886A7" w14:textId="77777777" w:rsidR="00765472" w:rsidRPr="005345B2" w:rsidRDefault="00000000">
            <w:pPr>
              <w:rPr>
                <w:rFonts w:ascii="宋体" w:hAnsi="宋体" w:hint="eastAsia"/>
                <w:szCs w:val="21"/>
              </w:rPr>
            </w:pPr>
            <w:r w:rsidRPr="005345B2">
              <w:rPr>
                <w:rFonts w:ascii="宋体" w:hAnsi="宋体" w:hint="eastAsia"/>
                <w:sz w:val="24"/>
              </w:rPr>
              <w:t>充分论证并优化造价合理性。不限于总量研判、总图布局、结构形式、立面材料等方面</w:t>
            </w:r>
            <w:r w:rsidRPr="005345B2">
              <w:rPr>
                <w:rFonts w:ascii="宋体" w:hAnsi="宋体" w:hint="eastAsia"/>
                <w:szCs w:val="21"/>
              </w:rPr>
              <w:t>。</w:t>
            </w:r>
          </w:p>
        </w:tc>
        <w:tc>
          <w:tcPr>
            <w:tcW w:w="676" w:type="pct"/>
            <w:tcBorders>
              <w:top w:val="single" w:sz="2" w:space="0" w:color="auto"/>
              <w:left w:val="single" w:sz="2" w:space="0" w:color="auto"/>
              <w:bottom w:val="single" w:sz="2" w:space="0" w:color="auto"/>
              <w:right w:val="single" w:sz="2" w:space="0" w:color="auto"/>
            </w:tcBorders>
            <w:vAlign w:val="center"/>
          </w:tcPr>
          <w:p w14:paraId="57F28BBC" w14:textId="77777777" w:rsidR="00765472" w:rsidRPr="005345B2" w:rsidRDefault="00765472">
            <w:pPr>
              <w:jc w:val="left"/>
              <w:rPr>
                <w:rFonts w:ascii="宋体" w:hAnsi="宋体" w:hint="eastAsia"/>
                <w:szCs w:val="21"/>
              </w:rPr>
            </w:pPr>
          </w:p>
        </w:tc>
        <w:tc>
          <w:tcPr>
            <w:tcW w:w="676" w:type="pct"/>
            <w:tcBorders>
              <w:top w:val="single" w:sz="2" w:space="0" w:color="auto"/>
              <w:left w:val="single" w:sz="2" w:space="0" w:color="auto"/>
              <w:bottom w:val="single" w:sz="2" w:space="0" w:color="auto"/>
              <w:right w:val="single" w:sz="2" w:space="0" w:color="auto"/>
            </w:tcBorders>
            <w:vAlign w:val="center"/>
          </w:tcPr>
          <w:p w14:paraId="0EE787B0" w14:textId="77777777" w:rsidR="00765472" w:rsidRPr="005345B2" w:rsidRDefault="00765472">
            <w:pPr>
              <w:jc w:val="left"/>
              <w:rPr>
                <w:rFonts w:ascii="宋体" w:hAnsi="宋体" w:hint="eastAsia"/>
                <w:szCs w:val="21"/>
              </w:rPr>
            </w:pPr>
          </w:p>
        </w:tc>
        <w:tc>
          <w:tcPr>
            <w:tcW w:w="675" w:type="pct"/>
            <w:tcBorders>
              <w:top w:val="single" w:sz="2" w:space="0" w:color="auto"/>
              <w:left w:val="single" w:sz="2" w:space="0" w:color="auto"/>
              <w:bottom w:val="single" w:sz="2" w:space="0" w:color="auto"/>
              <w:right w:val="single" w:sz="2" w:space="0" w:color="auto"/>
            </w:tcBorders>
            <w:vAlign w:val="center"/>
          </w:tcPr>
          <w:p w14:paraId="634D1CFD" w14:textId="77777777" w:rsidR="00765472" w:rsidRPr="005345B2" w:rsidRDefault="00765472">
            <w:pPr>
              <w:jc w:val="left"/>
              <w:rPr>
                <w:rFonts w:ascii="宋体" w:hAnsi="宋体" w:hint="eastAsia"/>
                <w:szCs w:val="21"/>
              </w:rPr>
            </w:pPr>
          </w:p>
        </w:tc>
      </w:tr>
      <w:tr w:rsidR="00765472" w:rsidRPr="005345B2" w14:paraId="5B1C0F96" w14:textId="77777777">
        <w:trPr>
          <w:cantSplit/>
          <w:trHeight w:val="1818"/>
          <w:jc w:val="center"/>
        </w:trPr>
        <w:tc>
          <w:tcPr>
            <w:tcW w:w="360" w:type="pct"/>
            <w:tcBorders>
              <w:top w:val="single" w:sz="2" w:space="0" w:color="auto"/>
              <w:left w:val="single" w:sz="6" w:space="0" w:color="auto"/>
              <w:bottom w:val="single" w:sz="2" w:space="0" w:color="auto"/>
              <w:right w:val="single" w:sz="2" w:space="0" w:color="auto"/>
            </w:tcBorders>
            <w:vAlign w:val="center"/>
          </w:tcPr>
          <w:p w14:paraId="7B2FB4A4" w14:textId="77777777" w:rsidR="00765472" w:rsidRPr="005345B2" w:rsidRDefault="00000000">
            <w:pPr>
              <w:spacing w:line="0" w:lineRule="atLeast"/>
              <w:jc w:val="center"/>
              <w:rPr>
                <w:rFonts w:eastAsia="仿宋_GB2312"/>
                <w:b/>
              </w:rPr>
            </w:pPr>
            <w:r w:rsidRPr="005345B2">
              <w:rPr>
                <w:rFonts w:eastAsia="仿宋_GB2312" w:hint="eastAsia"/>
                <w:b/>
              </w:rPr>
              <w:t>5</w:t>
            </w:r>
          </w:p>
        </w:tc>
        <w:tc>
          <w:tcPr>
            <w:tcW w:w="782" w:type="pct"/>
            <w:tcBorders>
              <w:top w:val="single" w:sz="2" w:space="0" w:color="auto"/>
              <w:left w:val="single" w:sz="2" w:space="0" w:color="auto"/>
              <w:right w:val="single" w:sz="2" w:space="0" w:color="auto"/>
            </w:tcBorders>
            <w:vAlign w:val="center"/>
          </w:tcPr>
          <w:p w14:paraId="7031EF16" w14:textId="77777777" w:rsidR="00765472" w:rsidRPr="005345B2" w:rsidRDefault="00000000">
            <w:pPr>
              <w:autoSpaceDE w:val="0"/>
              <w:autoSpaceDN w:val="0"/>
              <w:adjustRightInd w:val="0"/>
              <w:jc w:val="center"/>
              <w:rPr>
                <w:rFonts w:ascii="宋体" w:hAnsi="宋体" w:hint="eastAsia"/>
                <w:sz w:val="24"/>
              </w:rPr>
            </w:pPr>
            <w:r w:rsidRPr="005345B2">
              <w:rPr>
                <w:rFonts w:ascii="宋体" w:hAnsi="宋体" w:hint="eastAsia"/>
                <w:sz w:val="24"/>
              </w:rPr>
              <w:t>项目说明书</w:t>
            </w:r>
          </w:p>
        </w:tc>
        <w:tc>
          <w:tcPr>
            <w:tcW w:w="1831" w:type="pct"/>
            <w:tcBorders>
              <w:top w:val="single" w:sz="2" w:space="0" w:color="auto"/>
              <w:left w:val="single" w:sz="2" w:space="0" w:color="auto"/>
              <w:bottom w:val="single" w:sz="2" w:space="0" w:color="auto"/>
              <w:right w:val="single" w:sz="2" w:space="0" w:color="auto"/>
            </w:tcBorders>
            <w:vAlign w:val="center"/>
          </w:tcPr>
          <w:p w14:paraId="46AE1468" w14:textId="77777777" w:rsidR="00765472" w:rsidRPr="005345B2" w:rsidRDefault="00000000">
            <w:pPr>
              <w:rPr>
                <w:rFonts w:ascii="宋体" w:hAnsi="宋体" w:hint="eastAsia"/>
                <w:sz w:val="24"/>
              </w:rPr>
            </w:pPr>
            <w:r w:rsidRPr="005345B2">
              <w:rPr>
                <w:rFonts w:ascii="宋体" w:hAnsi="宋体" w:hint="eastAsia"/>
                <w:sz w:val="24"/>
              </w:rPr>
              <w:t>符合专业农产品进出口市场功能划分，表达逻辑清晰。应包含平面功能分析图、空间流线分析图；结构、电气、暖通、给排水等专业方案优化设计说明，设计说明内容全面、有针对性、满足项目功能要求、统筹考虑项目建设期，为其预留充足条件。</w:t>
            </w:r>
          </w:p>
        </w:tc>
        <w:tc>
          <w:tcPr>
            <w:tcW w:w="676" w:type="pct"/>
            <w:tcBorders>
              <w:top w:val="single" w:sz="2" w:space="0" w:color="auto"/>
              <w:left w:val="single" w:sz="2" w:space="0" w:color="auto"/>
              <w:bottom w:val="single" w:sz="2" w:space="0" w:color="auto"/>
              <w:right w:val="single" w:sz="2" w:space="0" w:color="auto"/>
            </w:tcBorders>
            <w:vAlign w:val="center"/>
          </w:tcPr>
          <w:p w14:paraId="1F51A589" w14:textId="77777777" w:rsidR="00765472" w:rsidRPr="005345B2" w:rsidRDefault="00765472">
            <w:pPr>
              <w:jc w:val="left"/>
              <w:rPr>
                <w:rFonts w:ascii="宋体" w:hAnsi="宋体" w:hint="eastAsia"/>
                <w:szCs w:val="21"/>
              </w:rPr>
            </w:pPr>
          </w:p>
        </w:tc>
        <w:tc>
          <w:tcPr>
            <w:tcW w:w="676" w:type="pct"/>
            <w:tcBorders>
              <w:top w:val="single" w:sz="2" w:space="0" w:color="auto"/>
              <w:left w:val="single" w:sz="2" w:space="0" w:color="auto"/>
              <w:bottom w:val="single" w:sz="2" w:space="0" w:color="auto"/>
              <w:right w:val="single" w:sz="2" w:space="0" w:color="auto"/>
            </w:tcBorders>
            <w:vAlign w:val="center"/>
          </w:tcPr>
          <w:p w14:paraId="1A4844C0" w14:textId="77777777" w:rsidR="00765472" w:rsidRPr="005345B2" w:rsidRDefault="00765472">
            <w:pPr>
              <w:jc w:val="left"/>
              <w:rPr>
                <w:rFonts w:ascii="宋体" w:hAnsi="宋体" w:hint="eastAsia"/>
                <w:szCs w:val="21"/>
              </w:rPr>
            </w:pPr>
          </w:p>
        </w:tc>
        <w:tc>
          <w:tcPr>
            <w:tcW w:w="675" w:type="pct"/>
            <w:tcBorders>
              <w:top w:val="single" w:sz="2" w:space="0" w:color="auto"/>
              <w:left w:val="single" w:sz="2" w:space="0" w:color="auto"/>
              <w:bottom w:val="single" w:sz="2" w:space="0" w:color="auto"/>
              <w:right w:val="single" w:sz="2" w:space="0" w:color="auto"/>
            </w:tcBorders>
            <w:vAlign w:val="center"/>
          </w:tcPr>
          <w:p w14:paraId="61823444" w14:textId="77777777" w:rsidR="00765472" w:rsidRPr="005345B2" w:rsidRDefault="00765472">
            <w:pPr>
              <w:jc w:val="left"/>
              <w:rPr>
                <w:rFonts w:ascii="宋体" w:hAnsi="宋体" w:hint="eastAsia"/>
                <w:szCs w:val="21"/>
              </w:rPr>
            </w:pPr>
          </w:p>
        </w:tc>
      </w:tr>
      <w:tr w:rsidR="00765472" w:rsidRPr="005345B2" w14:paraId="0D2946EF" w14:textId="77777777">
        <w:trPr>
          <w:cantSplit/>
          <w:trHeight w:val="1229"/>
          <w:jc w:val="center"/>
        </w:trPr>
        <w:tc>
          <w:tcPr>
            <w:tcW w:w="360" w:type="pct"/>
            <w:tcBorders>
              <w:top w:val="single" w:sz="2" w:space="0" w:color="auto"/>
              <w:left w:val="single" w:sz="6" w:space="0" w:color="auto"/>
              <w:bottom w:val="single" w:sz="2" w:space="0" w:color="auto"/>
              <w:right w:val="single" w:sz="2" w:space="0" w:color="auto"/>
            </w:tcBorders>
            <w:vAlign w:val="center"/>
          </w:tcPr>
          <w:p w14:paraId="50B1D42D" w14:textId="77777777" w:rsidR="00765472" w:rsidRPr="005345B2" w:rsidRDefault="00000000">
            <w:pPr>
              <w:spacing w:line="0" w:lineRule="atLeast"/>
              <w:jc w:val="center"/>
              <w:rPr>
                <w:rFonts w:eastAsia="仿宋_GB2312"/>
                <w:b/>
              </w:rPr>
            </w:pPr>
            <w:r w:rsidRPr="005345B2">
              <w:rPr>
                <w:rFonts w:eastAsia="仿宋_GB2312" w:hint="eastAsia"/>
                <w:b/>
              </w:rPr>
              <w:lastRenderedPageBreak/>
              <w:t>6</w:t>
            </w:r>
          </w:p>
        </w:tc>
        <w:tc>
          <w:tcPr>
            <w:tcW w:w="782" w:type="pct"/>
            <w:tcBorders>
              <w:top w:val="single" w:sz="2" w:space="0" w:color="auto"/>
              <w:left w:val="single" w:sz="2" w:space="0" w:color="auto"/>
              <w:bottom w:val="single" w:sz="2" w:space="0" w:color="auto"/>
              <w:right w:val="single" w:sz="2" w:space="0" w:color="auto"/>
            </w:tcBorders>
            <w:vAlign w:val="center"/>
          </w:tcPr>
          <w:p w14:paraId="5125AFD1" w14:textId="77777777" w:rsidR="00765472" w:rsidRPr="005345B2" w:rsidRDefault="00000000" w:rsidP="00244886">
            <w:pPr>
              <w:autoSpaceDE w:val="0"/>
              <w:autoSpaceDN w:val="0"/>
              <w:adjustRightInd w:val="0"/>
              <w:jc w:val="center"/>
              <w:rPr>
                <w:rFonts w:ascii="宋体" w:hAnsi="宋体" w:hint="eastAsia"/>
                <w:sz w:val="24"/>
              </w:rPr>
            </w:pPr>
            <w:r w:rsidRPr="005345B2">
              <w:rPr>
                <w:rFonts w:ascii="宋体" w:hAnsi="宋体" w:hint="eastAsia"/>
                <w:sz w:val="24"/>
              </w:rPr>
              <w:t>设计服务方案</w:t>
            </w:r>
          </w:p>
        </w:tc>
        <w:tc>
          <w:tcPr>
            <w:tcW w:w="1831" w:type="pct"/>
            <w:tcBorders>
              <w:top w:val="single" w:sz="2" w:space="0" w:color="auto"/>
              <w:left w:val="single" w:sz="2" w:space="0" w:color="auto"/>
              <w:bottom w:val="single" w:sz="2" w:space="0" w:color="auto"/>
              <w:right w:val="single" w:sz="2" w:space="0" w:color="auto"/>
            </w:tcBorders>
            <w:vAlign w:val="center"/>
          </w:tcPr>
          <w:p w14:paraId="2DD6CD3A" w14:textId="77777777" w:rsidR="00765472" w:rsidRPr="005345B2" w:rsidRDefault="00000000" w:rsidP="00244886">
            <w:pPr>
              <w:rPr>
                <w:rFonts w:ascii="宋体" w:hAnsi="宋体" w:hint="eastAsia"/>
                <w:sz w:val="24"/>
              </w:rPr>
            </w:pPr>
            <w:r w:rsidRPr="005345B2">
              <w:rPr>
                <w:rFonts w:ascii="宋体" w:hAnsi="宋体" w:hint="eastAsia"/>
                <w:sz w:val="24"/>
              </w:rPr>
              <w:t>设计工期的把控，设计人员投入充足，设计服务期间对施工过程的把控。项目总指挥统筹能力是否满足要求，项目负责人的履历是否满足要求，是否有同类型项目的经验。</w:t>
            </w:r>
          </w:p>
        </w:tc>
        <w:tc>
          <w:tcPr>
            <w:tcW w:w="676" w:type="pct"/>
            <w:tcBorders>
              <w:top w:val="single" w:sz="2" w:space="0" w:color="auto"/>
              <w:left w:val="single" w:sz="2" w:space="0" w:color="auto"/>
              <w:bottom w:val="single" w:sz="2" w:space="0" w:color="auto"/>
              <w:right w:val="single" w:sz="2" w:space="0" w:color="auto"/>
            </w:tcBorders>
            <w:vAlign w:val="center"/>
          </w:tcPr>
          <w:p w14:paraId="248BFDEB" w14:textId="77777777" w:rsidR="00765472" w:rsidRPr="005345B2" w:rsidRDefault="00765472">
            <w:pPr>
              <w:spacing w:line="240" w:lineRule="exact"/>
              <w:jc w:val="left"/>
              <w:rPr>
                <w:rFonts w:ascii="宋体" w:hAnsi="宋体" w:hint="eastAsia"/>
                <w:szCs w:val="21"/>
              </w:rPr>
            </w:pPr>
          </w:p>
        </w:tc>
        <w:tc>
          <w:tcPr>
            <w:tcW w:w="676" w:type="pct"/>
            <w:tcBorders>
              <w:top w:val="single" w:sz="2" w:space="0" w:color="auto"/>
              <w:left w:val="single" w:sz="2" w:space="0" w:color="auto"/>
              <w:bottom w:val="single" w:sz="2" w:space="0" w:color="auto"/>
              <w:right w:val="single" w:sz="2" w:space="0" w:color="auto"/>
            </w:tcBorders>
            <w:vAlign w:val="center"/>
          </w:tcPr>
          <w:p w14:paraId="2998DDAA" w14:textId="77777777" w:rsidR="00765472" w:rsidRPr="005345B2" w:rsidRDefault="00765472">
            <w:pPr>
              <w:spacing w:line="240" w:lineRule="exact"/>
              <w:jc w:val="left"/>
              <w:rPr>
                <w:rFonts w:ascii="宋体" w:hAnsi="宋体" w:hint="eastAsia"/>
                <w:szCs w:val="21"/>
              </w:rPr>
            </w:pPr>
          </w:p>
        </w:tc>
        <w:tc>
          <w:tcPr>
            <w:tcW w:w="675" w:type="pct"/>
            <w:tcBorders>
              <w:top w:val="single" w:sz="2" w:space="0" w:color="auto"/>
              <w:left w:val="single" w:sz="2" w:space="0" w:color="auto"/>
              <w:bottom w:val="single" w:sz="2" w:space="0" w:color="auto"/>
              <w:right w:val="single" w:sz="2" w:space="0" w:color="auto"/>
            </w:tcBorders>
            <w:vAlign w:val="center"/>
          </w:tcPr>
          <w:p w14:paraId="687C8C8F" w14:textId="77777777" w:rsidR="00765472" w:rsidRPr="005345B2" w:rsidRDefault="00765472">
            <w:pPr>
              <w:spacing w:line="240" w:lineRule="exact"/>
              <w:jc w:val="left"/>
              <w:rPr>
                <w:rFonts w:ascii="宋体" w:hAnsi="宋体" w:hint="eastAsia"/>
                <w:szCs w:val="21"/>
              </w:rPr>
            </w:pPr>
          </w:p>
        </w:tc>
      </w:tr>
      <w:tr w:rsidR="00765472" w:rsidRPr="005345B2" w14:paraId="63133FE9" w14:textId="77777777">
        <w:trPr>
          <w:cantSplit/>
          <w:trHeight w:val="1119"/>
          <w:jc w:val="center"/>
        </w:trPr>
        <w:tc>
          <w:tcPr>
            <w:tcW w:w="360" w:type="pct"/>
            <w:tcBorders>
              <w:top w:val="single" w:sz="2" w:space="0" w:color="auto"/>
              <w:left w:val="single" w:sz="6" w:space="0" w:color="auto"/>
              <w:bottom w:val="single" w:sz="2" w:space="0" w:color="auto"/>
              <w:right w:val="single" w:sz="2" w:space="0" w:color="auto"/>
            </w:tcBorders>
            <w:vAlign w:val="center"/>
          </w:tcPr>
          <w:p w14:paraId="0392F168" w14:textId="77777777" w:rsidR="00765472" w:rsidRPr="005345B2" w:rsidRDefault="00000000">
            <w:pPr>
              <w:spacing w:line="0" w:lineRule="atLeast"/>
              <w:jc w:val="center"/>
              <w:rPr>
                <w:rFonts w:eastAsia="仿宋_GB2312"/>
                <w:b/>
              </w:rPr>
            </w:pPr>
            <w:r w:rsidRPr="005345B2">
              <w:rPr>
                <w:rFonts w:eastAsia="仿宋_GB2312" w:hint="eastAsia"/>
                <w:b/>
              </w:rPr>
              <w:t>7</w:t>
            </w:r>
          </w:p>
        </w:tc>
        <w:tc>
          <w:tcPr>
            <w:tcW w:w="782" w:type="pct"/>
            <w:tcBorders>
              <w:top w:val="single" w:sz="2" w:space="0" w:color="auto"/>
              <w:left w:val="single" w:sz="2" w:space="0" w:color="auto"/>
              <w:bottom w:val="single" w:sz="2" w:space="0" w:color="auto"/>
              <w:right w:val="single" w:sz="2" w:space="0" w:color="auto"/>
            </w:tcBorders>
            <w:vAlign w:val="center"/>
          </w:tcPr>
          <w:p w14:paraId="3743C732" w14:textId="77777777" w:rsidR="00765472" w:rsidRPr="005345B2" w:rsidRDefault="00000000" w:rsidP="00244886">
            <w:pPr>
              <w:autoSpaceDE w:val="0"/>
              <w:autoSpaceDN w:val="0"/>
              <w:adjustRightInd w:val="0"/>
              <w:jc w:val="center"/>
              <w:rPr>
                <w:rFonts w:ascii="宋体" w:hAnsi="宋体" w:hint="eastAsia"/>
                <w:sz w:val="24"/>
              </w:rPr>
            </w:pPr>
            <w:r w:rsidRPr="005345B2">
              <w:rPr>
                <w:rFonts w:ascii="宋体" w:hAnsi="宋体" w:hint="eastAsia"/>
                <w:sz w:val="24"/>
              </w:rPr>
              <w:t>勘察方案</w:t>
            </w:r>
          </w:p>
        </w:tc>
        <w:tc>
          <w:tcPr>
            <w:tcW w:w="1831" w:type="pct"/>
            <w:tcBorders>
              <w:top w:val="single" w:sz="2" w:space="0" w:color="auto"/>
              <w:left w:val="single" w:sz="2" w:space="0" w:color="auto"/>
              <w:bottom w:val="single" w:sz="2" w:space="0" w:color="auto"/>
              <w:right w:val="single" w:sz="2" w:space="0" w:color="auto"/>
            </w:tcBorders>
            <w:vAlign w:val="center"/>
          </w:tcPr>
          <w:p w14:paraId="3E3DADA5" w14:textId="77777777" w:rsidR="00765472" w:rsidRPr="005345B2" w:rsidRDefault="00000000" w:rsidP="00244886">
            <w:pPr>
              <w:rPr>
                <w:rFonts w:ascii="宋体" w:hAnsi="宋体" w:hint="eastAsia"/>
                <w:sz w:val="24"/>
              </w:rPr>
            </w:pPr>
            <w:r w:rsidRPr="005345B2">
              <w:rPr>
                <w:rFonts w:ascii="宋体" w:hAnsi="宋体" w:hint="eastAsia"/>
                <w:sz w:val="24"/>
              </w:rPr>
              <w:t>勘察方案合理可行，勘察的重点、难点理解准确，建议合理可行；勘察工作流程规范，工期进度计划合理可行。项目负责人的履历是否满足要求，是否有同类型项目的经验。</w:t>
            </w:r>
          </w:p>
        </w:tc>
        <w:tc>
          <w:tcPr>
            <w:tcW w:w="676" w:type="pct"/>
            <w:tcBorders>
              <w:top w:val="single" w:sz="2" w:space="0" w:color="auto"/>
              <w:left w:val="single" w:sz="2" w:space="0" w:color="auto"/>
              <w:bottom w:val="single" w:sz="2" w:space="0" w:color="auto"/>
              <w:right w:val="single" w:sz="2" w:space="0" w:color="auto"/>
            </w:tcBorders>
            <w:vAlign w:val="center"/>
          </w:tcPr>
          <w:p w14:paraId="5F3B5CAB" w14:textId="77777777" w:rsidR="00765472" w:rsidRPr="005345B2" w:rsidRDefault="00765472">
            <w:pPr>
              <w:spacing w:line="240" w:lineRule="exact"/>
              <w:rPr>
                <w:rFonts w:ascii="宋体" w:hAnsi="宋体" w:hint="eastAsia"/>
                <w:szCs w:val="21"/>
              </w:rPr>
            </w:pPr>
          </w:p>
        </w:tc>
        <w:tc>
          <w:tcPr>
            <w:tcW w:w="676" w:type="pct"/>
            <w:tcBorders>
              <w:top w:val="single" w:sz="2" w:space="0" w:color="auto"/>
              <w:left w:val="single" w:sz="2" w:space="0" w:color="auto"/>
              <w:bottom w:val="single" w:sz="2" w:space="0" w:color="auto"/>
              <w:right w:val="single" w:sz="2" w:space="0" w:color="auto"/>
            </w:tcBorders>
            <w:vAlign w:val="center"/>
          </w:tcPr>
          <w:p w14:paraId="035F0223" w14:textId="77777777" w:rsidR="00765472" w:rsidRPr="005345B2" w:rsidRDefault="00765472">
            <w:pPr>
              <w:spacing w:line="240" w:lineRule="exact"/>
              <w:rPr>
                <w:rFonts w:ascii="宋体" w:hAnsi="宋体" w:hint="eastAsia"/>
                <w:szCs w:val="21"/>
              </w:rPr>
            </w:pPr>
          </w:p>
        </w:tc>
        <w:tc>
          <w:tcPr>
            <w:tcW w:w="675" w:type="pct"/>
            <w:tcBorders>
              <w:top w:val="single" w:sz="2" w:space="0" w:color="auto"/>
              <w:left w:val="single" w:sz="2" w:space="0" w:color="auto"/>
              <w:bottom w:val="single" w:sz="2" w:space="0" w:color="auto"/>
              <w:right w:val="single" w:sz="2" w:space="0" w:color="auto"/>
            </w:tcBorders>
            <w:vAlign w:val="center"/>
          </w:tcPr>
          <w:p w14:paraId="6EE1AF69" w14:textId="77777777" w:rsidR="00765472" w:rsidRPr="005345B2" w:rsidRDefault="00765472">
            <w:pPr>
              <w:spacing w:line="240" w:lineRule="exact"/>
              <w:rPr>
                <w:rFonts w:ascii="宋体" w:hAnsi="宋体" w:hint="eastAsia"/>
                <w:szCs w:val="21"/>
              </w:rPr>
            </w:pPr>
          </w:p>
        </w:tc>
      </w:tr>
    </w:tbl>
    <w:p w14:paraId="7487B5B8" w14:textId="77777777" w:rsidR="00765472" w:rsidRPr="005345B2" w:rsidRDefault="00000000">
      <w:r w:rsidRPr="005345B2">
        <w:rPr>
          <w:rFonts w:hint="eastAsia"/>
        </w:rPr>
        <w:br w:type="page"/>
      </w:r>
    </w:p>
    <w:p w14:paraId="5082F101" w14:textId="77777777" w:rsidR="00765472" w:rsidRPr="005345B2" w:rsidRDefault="00000000">
      <w:pPr>
        <w:pStyle w:val="1"/>
        <w:spacing w:line="360" w:lineRule="auto"/>
        <w:rPr>
          <w:rFonts w:ascii="宋体" w:hAnsi="宋体" w:hint="eastAsia"/>
          <w:u w:val="single"/>
        </w:rPr>
      </w:pPr>
      <w:r w:rsidRPr="005345B2">
        <w:rPr>
          <w:rFonts w:ascii="宋体" w:hAnsi="宋体" w:hint="eastAsia"/>
          <w:sz w:val="21"/>
          <w:szCs w:val="21"/>
        </w:rPr>
        <w:lastRenderedPageBreak/>
        <w:t>附录18定标委员会的组成</w:t>
      </w:r>
      <w:bookmarkEnd w:id="43"/>
      <w:bookmarkEnd w:id="44"/>
    </w:p>
    <w:p w14:paraId="4A64A51B" w14:textId="77777777" w:rsidR="00765472" w:rsidRPr="005345B2" w:rsidRDefault="00000000">
      <w:pPr>
        <w:jc w:val="center"/>
        <w:rPr>
          <w:rFonts w:ascii="宋体" w:hAnsi="宋体" w:hint="eastAsia"/>
          <w:b/>
          <w:sz w:val="32"/>
        </w:rPr>
      </w:pPr>
      <w:r w:rsidRPr="005345B2">
        <w:rPr>
          <w:rFonts w:ascii="宋体" w:hAnsi="宋体" w:hint="eastAsia"/>
          <w:b/>
          <w:sz w:val="32"/>
        </w:rPr>
        <w:t>定标委员会的组成</w:t>
      </w:r>
    </w:p>
    <w:p w14:paraId="121ECC50" w14:textId="77777777" w:rsidR="00765472" w:rsidRPr="005345B2" w:rsidRDefault="00765472">
      <w:pPr>
        <w:pStyle w:val="af"/>
        <w:snapToGrid w:val="0"/>
        <w:spacing w:before="0" w:beforeAutospacing="0" w:after="0" w:afterAutospacing="0" w:line="360" w:lineRule="auto"/>
        <w:ind w:firstLineChars="202" w:firstLine="424"/>
        <w:rPr>
          <w:rFonts w:hint="eastAsia"/>
          <w:sz w:val="21"/>
          <w:szCs w:val="21"/>
          <w:shd w:val="clear" w:color="auto" w:fill="FFFFFF"/>
        </w:rPr>
      </w:pPr>
    </w:p>
    <w:p w14:paraId="4290C1D3" w14:textId="77777777" w:rsidR="00765472" w:rsidRPr="005345B2" w:rsidRDefault="00000000">
      <w:pPr>
        <w:pStyle w:val="af"/>
        <w:snapToGrid w:val="0"/>
        <w:spacing w:before="0" w:beforeAutospacing="0" w:after="0" w:afterAutospacing="0" w:line="360" w:lineRule="auto"/>
        <w:ind w:firstLineChars="301" w:firstLine="722"/>
        <w:rPr>
          <w:rFonts w:cs="宋体" w:hint="eastAsia"/>
          <w:b/>
          <w:sz w:val="21"/>
          <w:szCs w:val="21"/>
          <w:shd w:val="clear" w:color="auto" w:fill="FFFFFF"/>
        </w:rPr>
      </w:pPr>
      <w:r w:rsidRPr="005345B2">
        <w:rPr>
          <w:rFonts w:cs="宋体" w:hint="eastAsia"/>
          <w:u w:val="single"/>
          <w:shd w:val="clear" w:color="auto" w:fill="FFFFFF"/>
        </w:rPr>
        <w:t>定标委员会由招标人依法依规组建。</w:t>
      </w:r>
    </w:p>
    <w:p w14:paraId="46688E4C"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3427E0DD"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78EA3D4C"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4D3E8398"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724B4924"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4D41CBA2"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702DF2DF"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2DCB39DE"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363A174B"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6D9C79A7"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26F3DA9B"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7416252D"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109D2A62"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786FAEF7"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6F9830DD"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7CD1AADF"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3C97874B"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1C2E2F93"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4EDD0F22" w14:textId="77777777" w:rsidR="00765472" w:rsidRPr="005345B2" w:rsidRDefault="00000000">
      <w:pPr>
        <w:widowControl/>
        <w:jc w:val="left"/>
        <w:rPr>
          <w:rFonts w:ascii="宋体" w:hAnsi="宋体" w:hint="eastAsia"/>
          <w:b/>
          <w:bCs/>
          <w:kern w:val="44"/>
          <w:szCs w:val="21"/>
        </w:rPr>
      </w:pPr>
      <w:bookmarkStart w:id="45" w:name="_Toc32827951"/>
      <w:bookmarkStart w:id="46" w:name="_Toc21963"/>
      <w:r w:rsidRPr="005345B2">
        <w:rPr>
          <w:rFonts w:ascii="宋体" w:hAnsi="宋体" w:hint="eastAsia"/>
          <w:szCs w:val="21"/>
        </w:rPr>
        <w:br w:type="page"/>
      </w:r>
    </w:p>
    <w:p w14:paraId="32E3E063" w14:textId="77777777" w:rsidR="00765472" w:rsidRPr="005345B2" w:rsidRDefault="00000000">
      <w:pPr>
        <w:pStyle w:val="1"/>
        <w:rPr>
          <w:b w:val="0"/>
          <w:sz w:val="21"/>
          <w:szCs w:val="21"/>
          <w:shd w:val="clear" w:color="auto" w:fill="FFFFFF"/>
        </w:rPr>
      </w:pPr>
      <w:r w:rsidRPr="005345B2">
        <w:rPr>
          <w:rFonts w:ascii="宋体" w:hAnsi="宋体" w:hint="eastAsia"/>
          <w:sz w:val="21"/>
          <w:szCs w:val="21"/>
        </w:rPr>
        <w:lastRenderedPageBreak/>
        <w:t>附录19</w:t>
      </w:r>
      <w:r w:rsidRPr="005345B2">
        <w:rPr>
          <w:rFonts w:ascii="宋体" w:hAnsi="宋体"/>
          <w:sz w:val="21"/>
          <w:szCs w:val="21"/>
        </w:rPr>
        <w:t xml:space="preserve"> </w:t>
      </w:r>
      <w:r w:rsidRPr="005345B2">
        <w:rPr>
          <w:rFonts w:ascii="宋体" w:hAnsi="宋体" w:hint="eastAsia"/>
          <w:sz w:val="21"/>
          <w:szCs w:val="21"/>
        </w:rPr>
        <w:t>定标原则</w:t>
      </w:r>
      <w:bookmarkEnd w:id="45"/>
      <w:bookmarkEnd w:id="46"/>
    </w:p>
    <w:p w14:paraId="6B240277" w14:textId="77777777" w:rsidR="00765472" w:rsidRPr="005345B2" w:rsidRDefault="00000000">
      <w:pPr>
        <w:jc w:val="center"/>
        <w:rPr>
          <w:rFonts w:ascii="宋体" w:hAnsi="宋体" w:hint="eastAsia"/>
          <w:b/>
          <w:sz w:val="32"/>
        </w:rPr>
      </w:pPr>
      <w:r w:rsidRPr="005345B2">
        <w:rPr>
          <w:rFonts w:ascii="宋体" w:hAnsi="宋体" w:hint="eastAsia"/>
          <w:b/>
          <w:sz w:val="32"/>
        </w:rPr>
        <w:t>定标原则</w:t>
      </w:r>
    </w:p>
    <w:p w14:paraId="5F7F7A87"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shd w:val="clear" w:color="auto" w:fill="FFFFFF"/>
        </w:rPr>
        <w:t>1、</w:t>
      </w:r>
      <w:r w:rsidRPr="005345B2">
        <w:rPr>
          <w:rFonts w:cs="宋体" w:hint="eastAsia"/>
          <w:u w:val="single"/>
          <w:shd w:val="clear" w:color="auto" w:fill="FFFFFF"/>
        </w:rPr>
        <w:t>组建定标监督小组</w:t>
      </w:r>
    </w:p>
    <w:p w14:paraId="388C6B14" w14:textId="77777777" w:rsidR="00765472" w:rsidRPr="005345B2" w:rsidRDefault="00000000">
      <w:pPr>
        <w:pStyle w:val="af"/>
        <w:snapToGrid w:val="0"/>
        <w:spacing w:before="0" w:beforeAutospacing="0" w:after="0" w:afterAutospacing="0" w:line="360" w:lineRule="auto"/>
        <w:rPr>
          <w:rFonts w:cs="宋体" w:hint="eastAsia"/>
          <w:u w:val="single"/>
          <w:shd w:val="clear" w:color="auto" w:fill="FFFFFF"/>
        </w:rPr>
      </w:pPr>
      <w:r w:rsidRPr="005345B2">
        <w:rPr>
          <w:rFonts w:cs="宋体" w:hint="eastAsia"/>
          <w:u w:val="single"/>
          <w:shd w:val="clear" w:color="auto" w:fill="FFFFFF"/>
        </w:rPr>
        <w:t xml:space="preserve">　　招标人组建定标监督小组，定标监督小组由2人组成，负责监督定标委员会是否按既定的定标方法定标，定标方法及定标过程是否存在不公平、不公正的情形。监督工作完成后撰写监督报告。</w:t>
      </w:r>
    </w:p>
    <w:p w14:paraId="7DF4B687"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2、在合格的中标候选人公示完成后，招标人按以下规定组建定标委员会，在评标委员会推荐的合格投标人中确定中标人：</w:t>
      </w:r>
    </w:p>
    <w:p w14:paraId="300B5833"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1）定标委员会由招标人依法组建，成员为5人或以上单数。成员可由招标人工作人员担任，也可由招标人邀请外单位人员担任。除招标人领导班子成员担任定标委员会成员外，定标委员会成员需具备相应专业能力。</w:t>
      </w:r>
    </w:p>
    <w:p w14:paraId="3E435972"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3、定标时间和地点：</w:t>
      </w:r>
    </w:p>
    <w:p w14:paraId="38CB37BE"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招标人在合格的中标候选人公示完成后10个工作日内在广州公共资源交易中心举行定标会议，招标人按规定程序完成确定中标人的定标工作。</w:t>
      </w:r>
    </w:p>
    <w:p w14:paraId="672638E1"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4、定标规则及程序</w:t>
      </w:r>
    </w:p>
    <w:p w14:paraId="40610D2B"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（1）本项目定标办法采用“记名投票</w:t>
      </w:r>
      <w:r w:rsidRPr="005345B2">
        <w:rPr>
          <w:rFonts w:cs="宋体"/>
          <w:u w:val="single"/>
          <w:shd w:val="clear" w:color="auto" w:fill="FFFFFF"/>
        </w:rPr>
        <w:t>+</w:t>
      </w:r>
      <w:r w:rsidRPr="005345B2">
        <w:rPr>
          <w:rFonts w:cs="宋体" w:hint="eastAsia"/>
          <w:u w:val="single"/>
          <w:shd w:val="clear" w:color="auto" w:fill="FFFFFF"/>
        </w:rPr>
        <w:t>撰写评语</w:t>
      </w:r>
      <w:r w:rsidRPr="005345B2">
        <w:rPr>
          <w:rFonts w:cs="宋体"/>
          <w:u w:val="single"/>
          <w:shd w:val="clear" w:color="auto" w:fill="FFFFFF"/>
        </w:rPr>
        <w:t>”</w:t>
      </w:r>
      <w:r w:rsidRPr="005345B2">
        <w:rPr>
          <w:rFonts w:cs="宋体" w:hint="eastAsia"/>
          <w:u w:val="single"/>
          <w:shd w:val="clear" w:color="auto" w:fill="FFFFFF"/>
        </w:rPr>
        <w:t>。定标委员会成员根据评标过程资料，对比合格的中标候选人的投标文件等情况，综合考虑各中标候选人的情况，根据定标因素对各合格的中标候选人进行评审比较后，采用以差额选举逐轮淘汰投票计数法的</w:t>
      </w:r>
      <w:r w:rsidRPr="005345B2">
        <w:rPr>
          <w:rFonts w:cs="宋体"/>
          <w:u w:val="single"/>
          <w:shd w:val="clear" w:color="auto" w:fill="FFFFFF"/>
        </w:rPr>
        <w:t>“</w:t>
      </w:r>
      <w:r w:rsidRPr="005345B2">
        <w:rPr>
          <w:rFonts w:cs="宋体" w:hint="eastAsia"/>
          <w:u w:val="single"/>
          <w:shd w:val="clear" w:color="auto" w:fill="FFFFFF"/>
        </w:rPr>
        <w:t>记名投票</w:t>
      </w:r>
      <w:r w:rsidRPr="005345B2">
        <w:rPr>
          <w:rFonts w:cs="宋体"/>
          <w:u w:val="single"/>
          <w:shd w:val="clear" w:color="auto" w:fill="FFFFFF"/>
        </w:rPr>
        <w:t>+</w:t>
      </w:r>
      <w:r w:rsidRPr="005345B2">
        <w:rPr>
          <w:rFonts w:cs="宋体" w:hint="eastAsia"/>
          <w:u w:val="single"/>
          <w:shd w:val="clear" w:color="auto" w:fill="FFFFFF"/>
        </w:rPr>
        <w:t>撰写评语</w:t>
      </w:r>
      <w:r w:rsidRPr="005345B2">
        <w:rPr>
          <w:rFonts w:cs="宋体"/>
          <w:u w:val="single"/>
          <w:shd w:val="clear" w:color="auto" w:fill="FFFFFF"/>
        </w:rPr>
        <w:t>”</w:t>
      </w:r>
      <w:r w:rsidRPr="005345B2">
        <w:rPr>
          <w:rFonts w:cs="宋体" w:hint="eastAsia"/>
          <w:u w:val="single"/>
          <w:shd w:val="clear" w:color="auto" w:fill="FFFFFF"/>
        </w:rPr>
        <w:t>方式确定中标人。</w:t>
      </w:r>
    </w:p>
    <w:p w14:paraId="4119175D"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2）定标委员会阅读评标委员会提交的评标报告，定标委员会根据定标因素对各合格的中标候选人进行综合评审，本项目按以下因素进行定标。定标辅助资料为评标阶段的评标报告、投标人提交的定标文件纸质版。</w:t>
      </w:r>
    </w:p>
    <w:tbl>
      <w:tblPr>
        <w:tblStyle w:val="af2"/>
        <w:tblW w:w="0" w:type="auto"/>
        <w:tblLook w:val="04A0" w:firstRow="1" w:lastRow="0" w:firstColumn="1" w:lastColumn="0" w:noHBand="0" w:noVBand="1"/>
      </w:tblPr>
      <w:tblGrid>
        <w:gridCol w:w="988"/>
        <w:gridCol w:w="2126"/>
        <w:gridCol w:w="5903"/>
      </w:tblGrid>
      <w:tr w:rsidR="00765472" w:rsidRPr="005345B2" w14:paraId="7C4D3659" w14:textId="77777777">
        <w:tc>
          <w:tcPr>
            <w:tcW w:w="988" w:type="dxa"/>
            <w:vAlign w:val="center"/>
          </w:tcPr>
          <w:p w14:paraId="0FBDA0F2" w14:textId="77777777" w:rsidR="00765472" w:rsidRPr="005345B2" w:rsidRDefault="00000000">
            <w:pPr>
              <w:pStyle w:val="af"/>
              <w:snapToGrid w:val="0"/>
              <w:spacing w:before="0" w:beforeAutospacing="0" w:after="0" w:afterAutospacing="0" w:line="360" w:lineRule="auto"/>
              <w:jc w:val="center"/>
              <w:rPr>
                <w:rFonts w:cs="宋体" w:hint="eastAsia"/>
                <w:u w:val="single"/>
                <w:shd w:val="clear" w:color="auto" w:fill="FFFFFF"/>
              </w:rPr>
            </w:pPr>
            <w:r w:rsidRPr="005345B2">
              <w:rPr>
                <w:rFonts w:cs="宋体" w:hint="eastAsia"/>
                <w:u w:val="single"/>
                <w:shd w:val="clear" w:color="auto" w:fill="FFFFFF"/>
              </w:rPr>
              <w:t>序号</w:t>
            </w:r>
          </w:p>
        </w:tc>
        <w:tc>
          <w:tcPr>
            <w:tcW w:w="2126" w:type="dxa"/>
            <w:vAlign w:val="center"/>
          </w:tcPr>
          <w:p w14:paraId="78D40DDF" w14:textId="77777777" w:rsidR="00765472" w:rsidRPr="005345B2" w:rsidRDefault="00000000">
            <w:pPr>
              <w:pStyle w:val="af"/>
              <w:snapToGrid w:val="0"/>
              <w:spacing w:before="0" w:beforeAutospacing="0" w:after="0" w:afterAutospacing="0" w:line="360" w:lineRule="auto"/>
              <w:jc w:val="center"/>
              <w:rPr>
                <w:rFonts w:cs="宋体" w:hint="eastAsia"/>
                <w:u w:val="single"/>
                <w:shd w:val="clear" w:color="auto" w:fill="FFFFFF"/>
              </w:rPr>
            </w:pPr>
            <w:r w:rsidRPr="005345B2">
              <w:rPr>
                <w:rFonts w:cs="宋体" w:hint="eastAsia"/>
                <w:u w:val="single"/>
                <w:shd w:val="clear" w:color="auto" w:fill="FFFFFF"/>
              </w:rPr>
              <w:t>定标因素</w:t>
            </w:r>
          </w:p>
        </w:tc>
        <w:tc>
          <w:tcPr>
            <w:tcW w:w="5903" w:type="dxa"/>
            <w:vAlign w:val="center"/>
          </w:tcPr>
          <w:p w14:paraId="7A25196C" w14:textId="77777777" w:rsidR="00765472" w:rsidRPr="005345B2" w:rsidRDefault="00000000">
            <w:pPr>
              <w:pStyle w:val="af"/>
              <w:snapToGrid w:val="0"/>
              <w:spacing w:before="0" w:beforeAutospacing="0" w:after="0" w:afterAutospacing="0" w:line="360" w:lineRule="auto"/>
              <w:jc w:val="center"/>
              <w:rPr>
                <w:rFonts w:cs="宋体" w:hint="eastAsia"/>
                <w:u w:val="single"/>
                <w:shd w:val="clear" w:color="auto" w:fill="FFFFFF"/>
              </w:rPr>
            </w:pPr>
            <w:r w:rsidRPr="005345B2">
              <w:rPr>
                <w:rFonts w:cs="宋体" w:hint="eastAsia"/>
                <w:u w:val="single"/>
                <w:shd w:val="clear" w:color="auto" w:fill="FFFFFF"/>
              </w:rPr>
              <w:t>具体内容</w:t>
            </w:r>
          </w:p>
        </w:tc>
      </w:tr>
      <w:tr w:rsidR="00765472" w:rsidRPr="005345B2" w14:paraId="0B66CEDC" w14:textId="77777777">
        <w:tc>
          <w:tcPr>
            <w:tcW w:w="988" w:type="dxa"/>
            <w:vAlign w:val="center"/>
          </w:tcPr>
          <w:p w14:paraId="392AE6C0" w14:textId="77777777" w:rsidR="00765472" w:rsidRPr="005345B2" w:rsidRDefault="00000000">
            <w:pPr>
              <w:pStyle w:val="af"/>
              <w:snapToGrid w:val="0"/>
              <w:spacing w:before="0" w:beforeAutospacing="0" w:after="0" w:afterAutospacing="0" w:line="360" w:lineRule="auto"/>
              <w:jc w:val="center"/>
              <w:rPr>
                <w:rFonts w:cs="宋体" w:hint="eastAsia"/>
                <w:sz w:val="21"/>
                <w:szCs w:val="21"/>
                <w:u w:val="single"/>
                <w:shd w:val="clear" w:color="auto" w:fill="FFFFFF"/>
              </w:rPr>
            </w:pPr>
            <w:r w:rsidRPr="005345B2">
              <w:rPr>
                <w:rFonts w:cs="宋体" w:hint="eastAsia"/>
                <w:sz w:val="21"/>
                <w:szCs w:val="21"/>
                <w:u w:val="single"/>
                <w:shd w:val="clear" w:color="auto" w:fill="FFFFFF"/>
              </w:rPr>
              <w:t>1</w:t>
            </w:r>
          </w:p>
        </w:tc>
        <w:tc>
          <w:tcPr>
            <w:tcW w:w="2126" w:type="dxa"/>
            <w:vAlign w:val="center"/>
          </w:tcPr>
          <w:p w14:paraId="3DE31550" w14:textId="77777777" w:rsidR="00765472" w:rsidRPr="005345B2" w:rsidRDefault="00000000">
            <w:pPr>
              <w:pStyle w:val="af"/>
              <w:snapToGrid w:val="0"/>
              <w:spacing w:before="0" w:beforeAutospacing="0" w:after="0" w:afterAutospacing="0" w:line="360" w:lineRule="auto"/>
              <w:jc w:val="center"/>
              <w:rPr>
                <w:rFonts w:cs="宋体" w:hint="eastAsia"/>
                <w:sz w:val="21"/>
                <w:szCs w:val="21"/>
                <w:u w:val="single"/>
                <w:shd w:val="clear" w:color="auto" w:fill="FFFFFF"/>
              </w:rPr>
            </w:pPr>
            <w:r w:rsidRPr="005345B2">
              <w:rPr>
                <w:rFonts w:cs="宋体" w:hint="eastAsia"/>
                <w:sz w:val="21"/>
                <w:szCs w:val="21"/>
                <w:u w:val="single"/>
                <w:shd w:val="clear" w:color="auto" w:fill="FFFFFF"/>
              </w:rPr>
              <w:t>方案述标因素</w:t>
            </w:r>
          </w:p>
        </w:tc>
        <w:tc>
          <w:tcPr>
            <w:tcW w:w="5903" w:type="dxa"/>
            <w:vAlign w:val="center"/>
          </w:tcPr>
          <w:p w14:paraId="4BB5756E" w14:textId="489DEFAE" w:rsidR="00765472" w:rsidRPr="005345B2" w:rsidRDefault="00000000">
            <w:pPr>
              <w:pStyle w:val="af"/>
              <w:snapToGrid w:val="0"/>
              <w:spacing w:before="0" w:beforeAutospacing="0" w:after="0" w:afterAutospacing="0" w:line="360" w:lineRule="auto"/>
              <w:rPr>
                <w:rFonts w:cs="宋体" w:hint="eastAsia"/>
                <w:sz w:val="21"/>
                <w:szCs w:val="21"/>
                <w:u w:val="single"/>
                <w:shd w:val="clear" w:color="auto" w:fill="FFFFFF"/>
              </w:rPr>
            </w:pPr>
            <w:r w:rsidRPr="005345B2">
              <w:rPr>
                <w:rFonts w:cs="宋体" w:hint="eastAsia"/>
                <w:sz w:val="21"/>
                <w:szCs w:val="21"/>
                <w:u w:val="single"/>
                <w:shd w:val="clear" w:color="auto" w:fill="FFFFFF"/>
              </w:rPr>
              <w:t>合格中标候选人拟派的述标小组对拟派团队履约能力和履约水平的介绍，介绍时间不得超过15分钟，定标委员会根据定标候选人代表介绍对其进行提问；介绍内容包括但不限于：设计方案、项目管理班子人员、对项目的重视程度、设计能力服务保障能力、项目设计构思、使用功能、建筑形象与设计创新等，并对定标委员会提出的问题进行述标。</w:t>
            </w:r>
          </w:p>
        </w:tc>
      </w:tr>
      <w:tr w:rsidR="00765472" w:rsidRPr="005345B2" w14:paraId="0C67C371" w14:textId="77777777">
        <w:tc>
          <w:tcPr>
            <w:tcW w:w="988" w:type="dxa"/>
            <w:vAlign w:val="center"/>
          </w:tcPr>
          <w:p w14:paraId="1B2C9FB7" w14:textId="77777777" w:rsidR="00765472" w:rsidRPr="005345B2" w:rsidRDefault="00000000">
            <w:pPr>
              <w:pStyle w:val="af"/>
              <w:snapToGrid w:val="0"/>
              <w:spacing w:before="0" w:beforeAutospacing="0" w:after="0" w:afterAutospacing="0" w:line="360" w:lineRule="auto"/>
              <w:jc w:val="center"/>
              <w:rPr>
                <w:rFonts w:cs="宋体" w:hint="eastAsia"/>
                <w:sz w:val="21"/>
                <w:szCs w:val="21"/>
                <w:u w:val="single"/>
                <w:shd w:val="clear" w:color="auto" w:fill="FFFFFF"/>
              </w:rPr>
            </w:pPr>
            <w:r w:rsidRPr="005345B2">
              <w:rPr>
                <w:rFonts w:cs="宋体" w:hint="eastAsia"/>
                <w:sz w:val="21"/>
                <w:szCs w:val="21"/>
                <w:u w:val="single"/>
                <w:shd w:val="clear" w:color="auto" w:fill="FFFFFF"/>
              </w:rPr>
              <w:lastRenderedPageBreak/>
              <w:t>2</w:t>
            </w:r>
          </w:p>
        </w:tc>
        <w:tc>
          <w:tcPr>
            <w:tcW w:w="2126" w:type="dxa"/>
            <w:vAlign w:val="center"/>
          </w:tcPr>
          <w:p w14:paraId="35BC5770" w14:textId="77777777" w:rsidR="00765472" w:rsidRPr="005345B2" w:rsidRDefault="00000000">
            <w:pPr>
              <w:pStyle w:val="af"/>
              <w:snapToGrid w:val="0"/>
              <w:spacing w:before="0" w:beforeAutospacing="0" w:after="0" w:afterAutospacing="0" w:line="360" w:lineRule="auto"/>
              <w:jc w:val="center"/>
              <w:rPr>
                <w:rFonts w:cs="宋体" w:hint="eastAsia"/>
                <w:sz w:val="21"/>
                <w:szCs w:val="21"/>
                <w:u w:val="single"/>
                <w:shd w:val="clear" w:color="auto" w:fill="FFFFFF"/>
              </w:rPr>
            </w:pPr>
            <w:r w:rsidRPr="005345B2">
              <w:rPr>
                <w:rFonts w:cs="宋体" w:hint="eastAsia"/>
                <w:sz w:val="21"/>
                <w:szCs w:val="21"/>
                <w:u w:val="single"/>
                <w:shd w:val="clear" w:color="auto" w:fill="FFFFFF"/>
              </w:rPr>
              <w:t>价格因素</w:t>
            </w:r>
          </w:p>
        </w:tc>
        <w:tc>
          <w:tcPr>
            <w:tcW w:w="5903" w:type="dxa"/>
            <w:vAlign w:val="center"/>
          </w:tcPr>
          <w:p w14:paraId="60ECD443" w14:textId="77777777" w:rsidR="00765472" w:rsidRPr="005345B2" w:rsidRDefault="00000000">
            <w:pPr>
              <w:pStyle w:val="af"/>
              <w:snapToGrid w:val="0"/>
              <w:spacing w:before="0" w:beforeAutospacing="0" w:after="0" w:afterAutospacing="0" w:line="360" w:lineRule="auto"/>
              <w:rPr>
                <w:rFonts w:cs="宋体" w:hint="eastAsia"/>
                <w:sz w:val="21"/>
                <w:szCs w:val="21"/>
                <w:u w:val="single"/>
                <w:shd w:val="clear" w:color="auto" w:fill="FFFFFF"/>
              </w:rPr>
            </w:pPr>
            <w:r w:rsidRPr="005345B2">
              <w:rPr>
                <w:rFonts w:cs="宋体" w:hint="eastAsia"/>
                <w:sz w:val="21"/>
                <w:szCs w:val="21"/>
                <w:u w:val="single"/>
                <w:shd w:val="clear" w:color="auto" w:fill="FFFFFF"/>
              </w:rPr>
              <w:t>投标人有效报价</w:t>
            </w:r>
          </w:p>
        </w:tc>
      </w:tr>
      <w:tr w:rsidR="00765472" w:rsidRPr="005345B2" w14:paraId="68195AAB" w14:textId="77777777">
        <w:tc>
          <w:tcPr>
            <w:tcW w:w="988" w:type="dxa"/>
            <w:vAlign w:val="center"/>
          </w:tcPr>
          <w:p w14:paraId="41B646D2" w14:textId="77777777" w:rsidR="00765472" w:rsidRPr="005345B2" w:rsidRDefault="00000000">
            <w:pPr>
              <w:pStyle w:val="af"/>
              <w:snapToGrid w:val="0"/>
              <w:spacing w:before="0" w:beforeAutospacing="0" w:after="0" w:afterAutospacing="0" w:line="360" w:lineRule="auto"/>
              <w:jc w:val="center"/>
              <w:rPr>
                <w:rFonts w:cs="宋体" w:hint="eastAsia"/>
                <w:sz w:val="21"/>
                <w:szCs w:val="21"/>
                <w:u w:val="single"/>
                <w:shd w:val="clear" w:color="auto" w:fill="FFFFFF"/>
              </w:rPr>
            </w:pPr>
            <w:r w:rsidRPr="005345B2">
              <w:rPr>
                <w:rFonts w:cs="宋体" w:hint="eastAsia"/>
                <w:sz w:val="21"/>
                <w:szCs w:val="21"/>
                <w:u w:val="single"/>
                <w:shd w:val="clear" w:color="auto" w:fill="FFFFFF"/>
              </w:rPr>
              <w:t>3</w:t>
            </w:r>
          </w:p>
        </w:tc>
        <w:tc>
          <w:tcPr>
            <w:tcW w:w="2126" w:type="dxa"/>
            <w:vAlign w:val="center"/>
          </w:tcPr>
          <w:p w14:paraId="6EB5CABB" w14:textId="77777777" w:rsidR="00765472" w:rsidRPr="005345B2" w:rsidRDefault="00000000">
            <w:pPr>
              <w:pStyle w:val="af"/>
              <w:snapToGrid w:val="0"/>
              <w:spacing w:before="0" w:beforeAutospacing="0" w:after="0" w:afterAutospacing="0" w:line="360" w:lineRule="auto"/>
              <w:jc w:val="center"/>
              <w:rPr>
                <w:rFonts w:cs="宋体" w:hint="eastAsia"/>
                <w:sz w:val="21"/>
                <w:szCs w:val="21"/>
                <w:u w:val="single"/>
                <w:shd w:val="clear" w:color="auto" w:fill="FFFFFF"/>
              </w:rPr>
            </w:pPr>
            <w:r w:rsidRPr="005345B2">
              <w:rPr>
                <w:rFonts w:cs="宋体" w:hint="eastAsia"/>
                <w:sz w:val="21"/>
                <w:szCs w:val="21"/>
                <w:u w:val="single"/>
                <w:shd w:val="clear" w:color="auto" w:fill="FFFFFF"/>
              </w:rPr>
              <w:t>评审意见</w:t>
            </w:r>
          </w:p>
        </w:tc>
        <w:tc>
          <w:tcPr>
            <w:tcW w:w="5903" w:type="dxa"/>
            <w:vAlign w:val="center"/>
          </w:tcPr>
          <w:p w14:paraId="28CE8A8F" w14:textId="77777777" w:rsidR="00765472" w:rsidRPr="005345B2" w:rsidRDefault="00000000">
            <w:pPr>
              <w:pStyle w:val="af"/>
              <w:snapToGrid w:val="0"/>
              <w:spacing w:before="0" w:beforeAutospacing="0" w:after="0" w:afterAutospacing="0" w:line="360" w:lineRule="auto"/>
              <w:rPr>
                <w:rFonts w:cs="宋体" w:hint="eastAsia"/>
                <w:sz w:val="21"/>
                <w:szCs w:val="21"/>
                <w:u w:val="single"/>
                <w:shd w:val="clear" w:color="auto" w:fill="FFFFFF"/>
              </w:rPr>
            </w:pPr>
            <w:r w:rsidRPr="005345B2">
              <w:rPr>
                <w:rFonts w:cs="宋体" w:hint="eastAsia"/>
                <w:sz w:val="21"/>
                <w:szCs w:val="21"/>
                <w:u w:val="single"/>
                <w:shd w:val="clear" w:color="auto" w:fill="FFFFFF"/>
              </w:rPr>
              <w:t>评标报告</w:t>
            </w:r>
          </w:p>
        </w:tc>
      </w:tr>
      <w:tr w:rsidR="00765472" w:rsidRPr="005345B2" w14:paraId="7FDD9E49" w14:textId="77777777">
        <w:tc>
          <w:tcPr>
            <w:tcW w:w="988" w:type="dxa"/>
            <w:vAlign w:val="center"/>
          </w:tcPr>
          <w:p w14:paraId="60F3A3DE" w14:textId="77777777" w:rsidR="00765472" w:rsidRPr="005345B2" w:rsidRDefault="00000000">
            <w:pPr>
              <w:pStyle w:val="af"/>
              <w:snapToGrid w:val="0"/>
              <w:spacing w:before="0" w:beforeAutospacing="0" w:after="0" w:afterAutospacing="0" w:line="360" w:lineRule="auto"/>
              <w:jc w:val="center"/>
              <w:rPr>
                <w:rFonts w:cs="宋体" w:hint="eastAsia"/>
                <w:sz w:val="21"/>
                <w:szCs w:val="21"/>
                <w:u w:val="single"/>
                <w:shd w:val="clear" w:color="auto" w:fill="FFFFFF"/>
              </w:rPr>
            </w:pPr>
            <w:r w:rsidRPr="005345B2">
              <w:rPr>
                <w:rFonts w:cs="宋体" w:hint="eastAsia"/>
                <w:sz w:val="21"/>
                <w:szCs w:val="21"/>
                <w:u w:val="single"/>
                <w:shd w:val="clear" w:color="auto" w:fill="FFFFFF"/>
              </w:rPr>
              <w:t>4</w:t>
            </w:r>
          </w:p>
        </w:tc>
        <w:tc>
          <w:tcPr>
            <w:tcW w:w="2126" w:type="dxa"/>
            <w:vAlign w:val="center"/>
          </w:tcPr>
          <w:p w14:paraId="62F1913B" w14:textId="77777777" w:rsidR="00765472" w:rsidRPr="005345B2" w:rsidRDefault="00000000">
            <w:pPr>
              <w:pStyle w:val="af"/>
              <w:snapToGrid w:val="0"/>
              <w:spacing w:before="0" w:beforeAutospacing="0" w:after="0" w:afterAutospacing="0" w:line="360" w:lineRule="auto"/>
              <w:jc w:val="center"/>
              <w:rPr>
                <w:rFonts w:cs="宋体" w:hint="eastAsia"/>
                <w:sz w:val="21"/>
                <w:szCs w:val="21"/>
                <w:u w:val="single"/>
                <w:shd w:val="clear" w:color="auto" w:fill="FFFFFF"/>
              </w:rPr>
            </w:pPr>
            <w:r w:rsidRPr="005345B2">
              <w:rPr>
                <w:rFonts w:cs="宋体" w:hint="eastAsia"/>
                <w:sz w:val="21"/>
                <w:szCs w:val="21"/>
                <w:u w:val="single"/>
                <w:shd w:val="clear" w:color="auto" w:fill="FFFFFF"/>
              </w:rPr>
              <w:t>资信因素</w:t>
            </w:r>
          </w:p>
        </w:tc>
        <w:tc>
          <w:tcPr>
            <w:tcW w:w="5903" w:type="dxa"/>
            <w:vAlign w:val="center"/>
          </w:tcPr>
          <w:p w14:paraId="0B6F8CCC" w14:textId="49F4BB2F" w:rsidR="00765472" w:rsidRPr="005345B2" w:rsidRDefault="00000000">
            <w:pPr>
              <w:pStyle w:val="af"/>
              <w:snapToGrid w:val="0"/>
              <w:spacing w:before="0" w:beforeAutospacing="0" w:after="0" w:afterAutospacing="0" w:line="360" w:lineRule="auto"/>
              <w:rPr>
                <w:rFonts w:cs="宋体" w:hint="eastAsia"/>
                <w:sz w:val="21"/>
                <w:szCs w:val="21"/>
                <w:u w:val="single"/>
                <w:shd w:val="clear" w:color="auto" w:fill="FFFFFF"/>
              </w:rPr>
            </w:pPr>
            <w:r w:rsidRPr="005345B2">
              <w:rPr>
                <w:rFonts w:cs="宋体" w:hint="eastAsia"/>
                <w:sz w:val="21"/>
                <w:szCs w:val="21"/>
                <w:u w:val="single"/>
                <w:shd w:val="clear" w:color="auto" w:fill="FFFFFF"/>
              </w:rPr>
              <w:t>各部分的团队人员、获奖情况、服务方案、企业</w:t>
            </w:r>
            <w:r w:rsidR="00704B29" w:rsidRPr="005345B2">
              <w:rPr>
                <w:rFonts w:cs="宋体" w:hint="eastAsia"/>
                <w:sz w:val="21"/>
                <w:szCs w:val="21"/>
                <w:u w:val="single"/>
                <w:shd w:val="clear" w:color="auto" w:fill="FFFFFF"/>
              </w:rPr>
              <w:t>业绩</w:t>
            </w:r>
            <w:r w:rsidRPr="005345B2">
              <w:rPr>
                <w:rFonts w:cs="宋体" w:hint="eastAsia"/>
                <w:sz w:val="21"/>
                <w:szCs w:val="21"/>
                <w:u w:val="single"/>
                <w:shd w:val="clear" w:color="auto" w:fill="FFFFFF"/>
              </w:rPr>
              <w:t>、企业资质、纳税情况等因素进行考核</w:t>
            </w:r>
          </w:p>
        </w:tc>
      </w:tr>
    </w:tbl>
    <w:p w14:paraId="7C07107F"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述标程序：</w:t>
      </w:r>
    </w:p>
    <w:p w14:paraId="086D2350" w14:textId="2C8FB303"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1）述标签到：招标人或招标代理将《定标会议通知》以邮件送达各合格中标候选人，各合格中标候选人收到邮件后需在《定标会议通知》上盖章（联合体投标的，由联合体主办方盖章）后回复邮件。各中标候选人拟派项目负责人及各专业负责人组成2    3人的述标小组；述标小组须携带本单位法定代表人证明书原件、法定代表人授权委托证明书原件、本人身份证原件及身份证正反面复印件到达《定标会议通知》通知的开标室进行签到并递交以U盘为载体的PPT演示文件（如有），签到具体时间以《定标会议通知》为准。签到完成后，拟派述标小组需签署《述标纪律》《述标人员承诺书》等文件（签署的文件以实际下发的为准）。合格中标候选人拟派述标小组签到时未能提供上述携带证明资料的，或未能在规定的时间内进行签到的，视为放弃述标。签到时，拟派述标小组需将其所有通讯设备调成关机或静音状态交招标代理保管，待其述标完成后退还。</w:t>
      </w:r>
    </w:p>
    <w:p w14:paraId="142723AE"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2）述标进场顺序：采用现场述标形式，按拟派述标小组签到顺序各自抽取述标顺序号，按述标顺序号从小到大依次进行述标。在规定的签到时间内，如所有合格中标候选人均完成签到后，招标代理即可组织抽取述标顺序号；在规定的签到时间内如存在合格中标候选人未完成签到的，视为放弃述标。在签到时间截止后，招标代理组织已完成签到的合格中标候选人抽取述标顺序。</w:t>
      </w:r>
    </w:p>
    <w:p w14:paraId="69AB312D"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3）述标人员的要求：述标的人员在参加述标时，应向招标人（招标代理）出示身份证原件，招标人（招标代理）核对确认身份无误后再进行述标。述标人员未能出示前述证明文件的不予参加述标环节。</w:t>
      </w:r>
    </w:p>
    <w:p w14:paraId="3450918A"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4）述标的要点与时限：述标的要点与时限详见《定标因素表》。中标候选人拟派项目述标小组对拟派团队履约能力与履约水平、对项目的重视程度和设计能力服务保障能力进行介绍时，可借助广州交易集团有限公司（广州公共资源交易中心）开标室电脑播放事先准备的PPT（如有），并同步至定标室进行介绍。</w:t>
      </w:r>
    </w:p>
    <w:p w14:paraId="256E9B2E"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注：合格中标候选人的拟派述标小组对拟派团队履约能力与履约水平的介绍，介绍时间不得超过15分钟，定标委员会根据定标候选人代表对其进行提问，回答时间不</w:t>
      </w:r>
      <w:r w:rsidRPr="005345B2">
        <w:rPr>
          <w:rFonts w:cs="宋体" w:hint="eastAsia"/>
          <w:u w:val="single"/>
          <w:shd w:val="clear" w:color="auto" w:fill="FFFFFF"/>
        </w:rPr>
        <w:lastRenderedPageBreak/>
        <w:t>超过10分钟，总计不超过25分钟；介绍内容包括但限于：</w:t>
      </w:r>
      <w:r w:rsidRPr="005345B2">
        <w:rPr>
          <w:rFonts w:cs="宋体" w:hint="eastAsia"/>
          <w:sz w:val="21"/>
          <w:szCs w:val="21"/>
          <w:u w:val="single"/>
          <w:shd w:val="clear" w:color="auto" w:fill="FFFFFF"/>
        </w:rPr>
        <w:t>项目管理班子人员、</w:t>
      </w:r>
      <w:r w:rsidRPr="005345B2">
        <w:rPr>
          <w:rFonts w:cs="宋体" w:hint="eastAsia"/>
          <w:u w:val="single"/>
          <w:shd w:val="clear" w:color="auto" w:fill="FFFFFF"/>
        </w:rPr>
        <w:t>对项目的重视程度</w:t>
      </w:r>
      <w:r w:rsidRPr="005345B2">
        <w:rPr>
          <w:rFonts w:cs="宋体" w:hint="eastAsia"/>
          <w:sz w:val="21"/>
          <w:szCs w:val="21"/>
          <w:u w:val="single"/>
          <w:shd w:val="clear" w:color="auto" w:fill="FFFFFF"/>
        </w:rPr>
        <w:t>、</w:t>
      </w:r>
      <w:r w:rsidRPr="005345B2">
        <w:rPr>
          <w:rFonts w:cs="宋体" w:hint="eastAsia"/>
          <w:u w:val="single"/>
          <w:shd w:val="clear" w:color="auto" w:fill="FFFFFF"/>
        </w:rPr>
        <w:t>设计能力服务保障能力、</w:t>
      </w:r>
      <w:r w:rsidRPr="005345B2">
        <w:rPr>
          <w:rFonts w:cs="宋体" w:hint="eastAsia"/>
          <w:sz w:val="21"/>
          <w:szCs w:val="21"/>
          <w:u w:val="single"/>
          <w:shd w:val="clear" w:color="auto" w:fill="FFFFFF"/>
        </w:rPr>
        <w:t>项目设计构思、使用功能、建筑形象与设计创新等，并对定标委员会提出的问题进行述标。</w:t>
      </w:r>
    </w:p>
    <w:p w14:paraId="7AA211BD" w14:textId="77777777" w:rsidR="00765472" w:rsidRPr="005345B2" w:rsidRDefault="00000000">
      <w:pPr>
        <w:pStyle w:val="af"/>
        <w:snapToGrid w:val="0"/>
        <w:spacing w:before="0" w:beforeAutospacing="0" w:after="0" w:afterAutospacing="0" w:line="360" w:lineRule="auto"/>
        <w:ind w:firstLineChars="202" w:firstLine="485"/>
        <w:rPr>
          <w:rFonts w:cs="宋体" w:hint="eastAsia"/>
          <w:u w:val="single"/>
          <w:shd w:val="clear" w:color="auto" w:fill="FFFFFF"/>
        </w:rPr>
      </w:pPr>
      <w:r w:rsidRPr="005345B2">
        <w:rPr>
          <w:rFonts w:cs="宋体" w:hint="eastAsia"/>
          <w:u w:val="single"/>
          <w:shd w:val="clear" w:color="auto" w:fill="FFFFFF"/>
        </w:rPr>
        <w:t>（3）定标工作开始后，由定标委员会组长发放选票，定标委员会参考以</w:t>
      </w:r>
      <w:r w:rsidRPr="005345B2">
        <w:rPr>
          <w:rFonts w:cs="宋体"/>
          <w:u w:val="single"/>
          <w:shd w:val="clear" w:color="auto" w:fill="FFFFFF"/>
        </w:rPr>
        <w:t>上定标因素及</w:t>
      </w:r>
      <w:r w:rsidRPr="005345B2">
        <w:rPr>
          <w:rFonts w:cs="宋体" w:hint="eastAsia"/>
          <w:u w:val="single"/>
          <w:shd w:val="clear" w:color="auto" w:fill="FFFFFF"/>
        </w:rPr>
        <w:t>定</w:t>
      </w:r>
      <w:r w:rsidRPr="005345B2">
        <w:rPr>
          <w:rFonts w:cs="宋体"/>
          <w:u w:val="single"/>
          <w:shd w:val="clear" w:color="auto" w:fill="FFFFFF"/>
        </w:rPr>
        <w:t>标</w:t>
      </w:r>
      <w:r w:rsidRPr="005345B2">
        <w:rPr>
          <w:rFonts w:cs="宋体" w:hint="eastAsia"/>
          <w:u w:val="single"/>
          <w:shd w:val="clear" w:color="auto" w:fill="FFFFFF"/>
        </w:rPr>
        <w:t>辅助</w:t>
      </w:r>
      <w:r w:rsidRPr="005345B2">
        <w:rPr>
          <w:rFonts w:cs="宋体"/>
          <w:u w:val="single"/>
          <w:shd w:val="clear" w:color="auto" w:fill="FFFFFF"/>
        </w:rPr>
        <w:t>资料</w:t>
      </w:r>
      <w:r w:rsidRPr="005345B2">
        <w:rPr>
          <w:rFonts w:cs="宋体" w:hint="eastAsia"/>
          <w:u w:val="single"/>
          <w:shd w:val="clear" w:color="auto" w:fill="FFFFFF"/>
        </w:rPr>
        <w:t>并</w:t>
      </w:r>
      <w:r w:rsidRPr="005345B2">
        <w:rPr>
          <w:rFonts w:cs="宋体"/>
          <w:u w:val="single"/>
          <w:shd w:val="clear" w:color="auto" w:fill="FFFFFF"/>
        </w:rPr>
        <w:t>进行</w:t>
      </w:r>
      <w:r w:rsidRPr="005345B2">
        <w:rPr>
          <w:rFonts w:cs="宋体" w:hint="eastAsia"/>
          <w:u w:val="single"/>
          <w:shd w:val="clear" w:color="auto" w:fill="FFFFFF"/>
        </w:rPr>
        <w:t>综</w:t>
      </w:r>
      <w:r w:rsidRPr="005345B2">
        <w:rPr>
          <w:rFonts w:cs="宋体"/>
          <w:u w:val="single"/>
          <w:shd w:val="clear" w:color="auto" w:fill="FFFFFF"/>
        </w:rPr>
        <w:t>合比较后</w:t>
      </w:r>
      <w:r w:rsidRPr="005345B2">
        <w:rPr>
          <w:rFonts w:cs="宋体" w:hint="eastAsia"/>
          <w:u w:val="single"/>
          <w:shd w:val="clear" w:color="auto" w:fill="FFFFFF"/>
        </w:rPr>
        <w:t>进行投票。</w:t>
      </w:r>
    </w:p>
    <w:p w14:paraId="368F8063" w14:textId="77777777" w:rsidR="00765472" w:rsidRPr="005345B2" w:rsidRDefault="00000000">
      <w:pPr>
        <w:pStyle w:val="a3"/>
        <w:spacing w:line="360" w:lineRule="auto"/>
        <w:ind w:firstLine="480"/>
        <w:rPr>
          <w:rFonts w:ascii="宋体" w:hAnsi="宋体" w:cs="宋体" w:hint="eastAsia"/>
          <w:kern w:val="0"/>
          <w:sz w:val="24"/>
          <w:u w:val="single"/>
          <w:shd w:val="clear" w:color="auto" w:fill="FFFFFF"/>
        </w:rPr>
      </w:pPr>
      <w:r w:rsidRPr="005345B2">
        <w:rPr>
          <w:rFonts w:ascii="宋体" w:hAnsi="宋体" w:cs="宋体" w:hint="eastAsia"/>
          <w:kern w:val="0"/>
          <w:sz w:val="24"/>
          <w:u w:val="single"/>
          <w:shd w:val="clear" w:color="auto" w:fill="FFFFFF"/>
        </w:rPr>
        <w:t>（4）投票规则：定标委员会</w:t>
      </w:r>
      <w:r w:rsidRPr="005345B2">
        <w:rPr>
          <w:rFonts w:ascii="宋体" w:hAnsi="宋体" w:cs="宋体" w:hint="eastAsia"/>
          <w:sz w:val="24"/>
        </w:rPr>
        <w:t>根据定标因素及合格中标候选人的投标文件进行比较</w:t>
      </w:r>
      <w:r w:rsidRPr="005345B2">
        <w:rPr>
          <w:rFonts w:ascii="宋体" w:hAnsi="宋体" w:cs="宋体" w:hint="eastAsia"/>
          <w:kern w:val="0"/>
          <w:sz w:val="24"/>
          <w:u w:val="single"/>
          <w:shd w:val="clear" w:color="auto" w:fill="FFFFFF"/>
        </w:rPr>
        <w:t>，</w:t>
      </w:r>
      <w:r w:rsidRPr="005345B2">
        <w:rPr>
          <w:rFonts w:ascii="宋体" w:hAnsi="宋体" w:cs="宋体" w:hint="eastAsia"/>
          <w:sz w:val="24"/>
        </w:rPr>
        <w:t>并进行一次性票决（记名投票+撰写评语），</w:t>
      </w:r>
      <w:r w:rsidRPr="005345B2">
        <w:rPr>
          <w:rFonts w:ascii="宋体" w:hAnsi="宋体" w:cs="宋体" w:hint="eastAsia"/>
          <w:kern w:val="0"/>
          <w:sz w:val="24"/>
          <w:u w:val="single"/>
          <w:shd w:val="clear" w:color="auto" w:fill="FFFFFF"/>
        </w:rPr>
        <w:t>每位定标委员会成员每轮只有1票表决权（即只能对其中一家投标人投票，需撰写评语），得票数最多的合格的中标候选人将确定为中标人，若出现票数相同且无法决出排名时，票数相同的再进行一次性票决，直至决出得票数最多的中标人。选票格式及票决方式详见附表格式。</w:t>
      </w:r>
    </w:p>
    <w:p w14:paraId="3A3D3234" w14:textId="77777777" w:rsidR="00765472" w:rsidRPr="005345B2" w:rsidRDefault="00000000">
      <w:pPr>
        <w:pStyle w:val="a3"/>
        <w:spacing w:line="360" w:lineRule="auto"/>
        <w:ind w:firstLine="480"/>
        <w:rPr>
          <w:rFonts w:ascii="宋体" w:hAnsi="宋体" w:cs="宋体" w:hint="eastAsia"/>
          <w:kern w:val="0"/>
          <w:sz w:val="24"/>
          <w:u w:val="single"/>
          <w:shd w:val="clear" w:color="auto" w:fill="FFFFFF"/>
        </w:rPr>
      </w:pPr>
      <w:r w:rsidRPr="005345B2">
        <w:rPr>
          <w:rFonts w:ascii="宋体" w:hAnsi="宋体" w:cs="宋体" w:hint="eastAsia"/>
          <w:kern w:val="0"/>
          <w:sz w:val="24"/>
          <w:u w:val="single"/>
          <w:shd w:val="clear" w:color="auto" w:fill="FFFFFF"/>
        </w:rPr>
        <w:t>（5）编写定标报告，定标委员会全体确认后签署定标报告。</w:t>
      </w:r>
    </w:p>
    <w:p w14:paraId="58BBBF5E" w14:textId="77777777" w:rsidR="00765472" w:rsidRPr="005345B2" w:rsidRDefault="00000000">
      <w:pPr>
        <w:pStyle w:val="a3"/>
        <w:spacing w:line="360" w:lineRule="auto"/>
        <w:ind w:firstLine="480"/>
        <w:rPr>
          <w:rFonts w:ascii="宋体" w:hAnsi="宋体" w:cs="宋体" w:hint="eastAsia"/>
          <w:kern w:val="0"/>
          <w:sz w:val="24"/>
          <w:u w:val="single"/>
          <w:shd w:val="clear" w:color="auto" w:fill="FFFFFF"/>
        </w:rPr>
      </w:pPr>
      <w:r w:rsidRPr="005345B2">
        <w:rPr>
          <w:rFonts w:ascii="宋体" w:hAnsi="宋体" w:cs="宋体" w:hint="eastAsia"/>
          <w:kern w:val="0"/>
          <w:sz w:val="24"/>
          <w:u w:val="single"/>
          <w:shd w:val="clear" w:color="auto" w:fill="FFFFFF"/>
        </w:rPr>
        <w:t>（6）招标人应当在定标工作完成后的3日内公示中标结果。公示内容包括：定标时间、所有合格的中标候选人的票数及理由、中标人等内容。</w:t>
      </w:r>
    </w:p>
    <w:p w14:paraId="35A9681E" w14:textId="77777777" w:rsidR="00765472" w:rsidRPr="005345B2" w:rsidRDefault="00000000">
      <w:pPr>
        <w:pStyle w:val="a3"/>
        <w:spacing w:line="360" w:lineRule="auto"/>
        <w:ind w:firstLine="480"/>
        <w:rPr>
          <w:rFonts w:ascii="宋体" w:hAnsi="宋体" w:cs="宋体" w:hint="eastAsia"/>
          <w:kern w:val="0"/>
          <w:sz w:val="24"/>
          <w:u w:val="single"/>
          <w:shd w:val="clear" w:color="auto" w:fill="FFFFFF"/>
        </w:rPr>
      </w:pPr>
      <w:r w:rsidRPr="005345B2">
        <w:rPr>
          <w:rFonts w:ascii="宋体" w:hAnsi="宋体" w:cs="宋体" w:hint="eastAsia"/>
          <w:kern w:val="0"/>
          <w:sz w:val="24"/>
          <w:u w:val="single"/>
          <w:shd w:val="clear" w:color="auto" w:fill="FFFFFF"/>
        </w:rPr>
        <w:t>（7）定标后出现中标人不符合法定情形的，招标人可从其他合格的中标候选人中采用原定标办法，由原定标委员会重新确定中标人，也可以重新招标。</w:t>
      </w:r>
    </w:p>
    <w:p w14:paraId="3F0C211D" w14:textId="77777777" w:rsidR="00765472" w:rsidRPr="005345B2" w:rsidRDefault="00000000">
      <w:pPr>
        <w:pStyle w:val="a3"/>
        <w:spacing w:line="360" w:lineRule="auto"/>
        <w:ind w:firstLine="480"/>
        <w:rPr>
          <w:rFonts w:ascii="宋体" w:hAnsi="宋体" w:cs="宋体" w:hint="eastAsia"/>
          <w:kern w:val="0"/>
          <w:sz w:val="24"/>
          <w:u w:val="single"/>
          <w:shd w:val="clear" w:color="auto" w:fill="FFFFFF"/>
        </w:rPr>
      </w:pPr>
      <w:r w:rsidRPr="005345B2">
        <w:rPr>
          <w:rFonts w:ascii="宋体" w:hAnsi="宋体" w:cs="宋体" w:hint="eastAsia"/>
          <w:kern w:val="0"/>
          <w:sz w:val="24"/>
          <w:u w:val="single"/>
          <w:shd w:val="clear" w:color="auto" w:fill="FFFFFF"/>
        </w:rPr>
        <w:t>6、定标表格如下：</w:t>
      </w:r>
    </w:p>
    <w:p w14:paraId="4F5F23AF" w14:textId="77777777" w:rsidR="00765472" w:rsidRPr="005345B2" w:rsidRDefault="00765472">
      <w:pPr>
        <w:ind w:firstLineChars="150" w:firstLine="361"/>
        <w:jc w:val="left"/>
        <w:rPr>
          <w:rFonts w:ascii="宋体" w:hAnsi="宋体" w:hint="eastAsia"/>
          <w:b/>
          <w:sz w:val="24"/>
          <w:u w:val="single"/>
        </w:rPr>
      </w:pPr>
    </w:p>
    <w:p w14:paraId="0FE8DBBA" w14:textId="77777777" w:rsidR="00765472" w:rsidRPr="005345B2" w:rsidRDefault="00765472">
      <w:pPr>
        <w:pStyle w:val="af"/>
        <w:snapToGrid w:val="0"/>
        <w:spacing w:before="0" w:beforeAutospacing="0" w:after="0" w:afterAutospacing="0" w:line="360" w:lineRule="auto"/>
        <w:ind w:firstLineChars="202" w:firstLine="487"/>
        <w:rPr>
          <w:rFonts w:hint="eastAsia"/>
          <w:b/>
          <w:shd w:val="clear" w:color="auto" w:fill="FFFFFF"/>
        </w:rPr>
      </w:pPr>
    </w:p>
    <w:p w14:paraId="7342184D"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49AB48D8" w14:textId="77777777" w:rsidR="00765472" w:rsidRPr="005345B2" w:rsidRDefault="00000000">
      <w:pPr>
        <w:shd w:val="clear" w:color="auto" w:fill="FFFFFF"/>
        <w:spacing w:line="500" w:lineRule="exact"/>
        <w:ind w:rightChars="-78" w:right="-164" w:firstLineChars="200" w:firstLine="643"/>
        <w:rPr>
          <w:rFonts w:ascii="宋体" w:hAnsi="宋体" w:cs="宋体" w:hint="eastAsia"/>
          <w:bCs/>
        </w:rPr>
      </w:pPr>
      <w:r w:rsidRPr="005345B2">
        <w:rPr>
          <w:rFonts w:ascii="宋体" w:hAnsi="宋体" w:cs="宋体" w:hint="eastAsia"/>
          <w:b/>
          <w:sz w:val="32"/>
        </w:rPr>
        <w:br w:type="page"/>
      </w:r>
      <w:r w:rsidRPr="005345B2">
        <w:rPr>
          <w:rFonts w:ascii="宋体" w:hAnsi="宋体" w:cs="宋体" w:hint="eastAsia"/>
          <w:bCs/>
        </w:rPr>
        <w:lastRenderedPageBreak/>
        <w:t>附表一</w:t>
      </w:r>
    </w:p>
    <w:p w14:paraId="4B165E82" w14:textId="77777777" w:rsidR="00765472" w:rsidRPr="005345B2" w:rsidRDefault="00000000">
      <w:pPr>
        <w:adjustRightInd w:val="0"/>
        <w:snapToGrid w:val="0"/>
        <w:spacing w:line="360" w:lineRule="auto"/>
        <w:ind w:firstLineChars="200" w:firstLine="562"/>
        <w:jc w:val="center"/>
        <w:rPr>
          <w:rFonts w:ascii="宋体" w:hAnsi="宋体" w:cs="宋体" w:hint="eastAsia"/>
          <w:b/>
          <w:bCs/>
          <w:kern w:val="0"/>
          <w:sz w:val="28"/>
          <w:szCs w:val="28"/>
        </w:rPr>
      </w:pPr>
      <w:r w:rsidRPr="005345B2">
        <w:rPr>
          <w:rFonts w:ascii="宋体" w:hAnsi="宋体" w:cs="宋体" w:hint="eastAsia"/>
          <w:b/>
          <w:bCs/>
          <w:kern w:val="0"/>
          <w:sz w:val="28"/>
          <w:szCs w:val="28"/>
        </w:rPr>
        <w:t>直接票决定标选票表（定标阶段）</w:t>
      </w:r>
    </w:p>
    <w:p w14:paraId="34348B7A" w14:textId="77777777" w:rsidR="00765472" w:rsidRPr="005345B2" w:rsidRDefault="00000000">
      <w:pPr>
        <w:adjustRightInd w:val="0"/>
        <w:snapToGrid w:val="0"/>
        <w:spacing w:line="360" w:lineRule="auto"/>
        <w:rPr>
          <w:rFonts w:ascii="宋体" w:hAnsi="宋体" w:cs="宋体" w:hint="eastAsia"/>
          <w:kern w:val="0"/>
        </w:rPr>
      </w:pPr>
      <w:r w:rsidRPr="005345B2">
        <w:rPr>
          <w:rFonts w:ascii="宋体" w:hAnsi="宋体" w:cs="宋体" w:hint="eastAsia"/>
          <w:kern w:val="0"/>
        </w:rPr>
        <w:t>工程名称：</w:t>
      </w:r>
    </w:p>
    <w:tbl>
      <w:tblPr>
        <w:tblW w:w="8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0"/>
        <w:gridCol w:w="5909"/>
      </w:tblGrid>
      <w:tr w:rsidR="00765472" w:rsidRPr="005345B2" w14:paraId="68A48756" w14:textId="77777777">
        <w:trPr>
          <w:trHeight w:val="1299"/>
        </w:trPr>
        <w:tc>
          <w:tcPr>
            <w:tcW w:w="3030" w:type="dxa"/>
            <w:tcBorders>
              <w:top w:val="single" w:sz="4" w:space="0" w:color="auto"/>
              <w:left w:val="single" w:sz="4" w:space="0" w:color="auto"/>
              <w:bottom w:val="single" w:sz="4" w:space="0" w:color="auto"/>
              <w:right w:val="single" w:sz="4" w:space="0" w:color="auto"/>
            </w:tcBorders>
            <w:vAlign w:val="center"/>
          </w:tcPr>
          <w:p w14:paraId="5ED79086" w14:textId="77777777" w:rsidR="00765472" w:rsidRPr="005345B2" w:rsidRDefault="00000000">
            <w:pPr>
              <w:adjustRightInd w:val="0"/>
              <w:snapToGrid w:val="0"/>
              <w:spacing w:line="360" w:lineRule="auto"/>
              <w:jc w:val="center"/>
              <w:rPr>
                <w:rFonts w:ascii="宋体" w:hAnsi="宋体" w:cs="宋体" w:hint="eastAsia"/>
                <w:b/>
                <w:kern w:val="0"/>
                <w:szCs w:val="21"/>
              </w:rPr>
            </w:pPr>
            <w:r w:rsidRPr="005345B2">
              <w:rPr>
                <w:rFonts w:ascii="宋体" w:hAnsi="宋体" w:cs="宋体" w:hint="eastAsia"/>
                <w:b/>
                <w:kern w:val="0"/>
                <w:szCs w:val="21"/>
              </w:rPr>
              <w:t>支持的投标人名称</w:t>
            </w:r>
          </w:p>
        </w:tc>
        <w:tc>
          <w:tcPr>
            <w:tcW w:w="5909" w:type="dxa"/>
            <w:tcBorders>
              <w:top w:val="single" w:sz="4" w:space="0" w:color="auto"/>
              <w:left w:val="single" w:sz="4" w:space="0" w:color="auto"/>
              <w:bottom w:val="single" w:sz="4" w:space="0" w:color="auto"/>
              <w:right w:val="single" w:sz="4" w:space="0" w:color="auto"/>
            </w:tcBorders>
            <w:vAlign w:val="center"/>
          </w:tcPr>
          <w:p w14:paraId="0ED05048" w14:textId="77777777" w:rsidR="00765472" w:rsidRPr="005345B2" w:rsidRDefault="00765472">
            <w:pPr>
              <w:adjustRightInd w:val="0"/>
              <w:snapToGrid w:val="0"/>
              <w:spacing w:line="360" w:lineRule="auto"/>
              <w:jc w:val="center"/>
              <w:rPr>
                <w:rFonts w:ascii="宋体" w:hAnsi="宋体" w:cs="宋体" w:hint="eastAsia"/>
                <w:b/>
                <w:kern w:val="0"/>
                <w:szCs w:val="21"/>
              </w:rPr>
            </w:pPr>
          </w:p>
        </w:tc>
      </w:tr>
      <w:tr w:rsidR="00765472" w:rsidRPr="005345B2" w14:paraId="2F863EBC" w14:textId="77777777">
        <w:trPr>
          <w:trHeight w:val="1086"/>
        </w:trPr>
        <w:tc>
          <w:tcPr>
            <w:tcW w:w="3030" w:type="dxa"/>
            <w:tcBorders>
              <w:top w:val="single" w:sz="4" w:space="0" w:color="auto"/>
              <w:left w:val="single" w:sz="4" w:space="0" w:color="auto"/>
              <w:bottom w:val="single" w:sz="4" w:space="0" w:color="auto"/>
              <w:right w:val="single" w:sz="4" w:space="0" w:color="auto"/>
            </w:tcBorders>
            <w:vAlign w:val="center"/>
          </w:tcPr>
          <w:p w14:paraId="0AE8DC64" w14:textId="77777777" w:rsidR="00765472" w:rsidRPr="005345B2" w:rsidRDefault="00000000">
            <w:pPr>
              <w:adjustRightInd w:val="0"/>
              <w:snapToGrid w:val="0"/>
              <w:spacing w:line="360" w:lineRule="auto"/>
              <w:jc w:val="center"/>
              <w:rPr>
                <w:rFonts w:ascii="宋体" w:hAnsi="宋体" w:cs="宋体" w:hint="eastAsia"/>
                <w:kern w:val="0"/>
                <w:szCs w:val="21"/>
              </w:rPr>
            </w:pPr>
            <w:r w:rsidRPr="005345B2">
              <w:rPr>
                <w:rFonts w:ascii="宋体" w:hAnsi="宋体" w:cs="宋体" w:hint="eastAsia"/>
                <w:b/>
                <w:kern w:val="0"/>
                <w:szCs w:val="21"/>
              </w:rPr>
              <w:t>备注</w:t>
            </w:r>
          </w:p>
        </w:tc>
        <w:tc>
          <w:tcPr>
            <w:tcW w:w="5909" w:type="dxa"/>
            <w:tcBorders>
              <w:top w:val="single" w:sz="4" w:space="0" w:color="auto"/>
              <w:left w:val="single" w:sz="4" w:space="0" w:color="auto"/>
              <w:bottom w:val="single" w:sz="4" w:space="0" w:color="auto"/>
              <w:right w:val="single" w:sz="4" w:space="0" w:color="auto"/>
            </w:tcBorders>
            <w:vAlign w:val="center"/>
          </w:tcPr>
          <w:p w14:paraId="225B9C41" w14:textId="77777777" w:rsidR="00765472" w:rsidRPr="005345B2" w:rsidRDefault="00765472">
            <w:pPr>
              <w:adjustRightInd w:val="0"/>
              <w:snapToGrid w:val="0"/>
              <w:spacing w:line="360" w:lineRule="auto"/>
              <w:jc w:val="center"/>
              <w:rPr>
                <w:rFonts w:ascii="宋体" w:hAnsi="宋体" w:cs="宋体" w:hint="eastAsia"/>
                <w:kern w:val="0"/>
                <w:szCs w:val="21"/>
              </w:rPr>
            </w:pPr>
          </w:p>
        </w:tc>
      </w:tr>
    </w:tbl>
    <w:p w14:paraId="4C2172F6" w14:textId="77777777" w:rsidR="00765472" w:rsidRPr="005345B2" w:rsidRDefault="00765472">
      <w:pPr>
        <w:pStyle w:val="af8"/>
        <w:rPr>
          <w:rFonts w:ascii="宋体" w:eastAsia="宋体" w:hAnsi="宋体" w:cs="宋体" w:hint="eastAsia"/>
          <w:kern w:val="0"/>
          <w:szCs w:val="21"/>
        </w:rPr>
      </w:pPr>
    </w:p>
    <w:p w14:paraId="3A4417D7" w14:textId="77777777" w:rsidR="00765472" w:rsidRPr="005345B2" w:rsidRDefault="00000000">
      <w:pPr>
        <w:adjustRightInd w:val="0"/>
        <w:snapToGrid w:val="0"/>
        <w:spacing w:line="360" w:lineRule="auto"/>
        <w:rPr>
          <w:rFonts w:ascii="宋体" w:hAnsi="宋体" w:cs="宋体" w:hint="eastAsia"/>
          <w:kern w:val="0"/>
          <w:szCs w:val="21"/>
        </w:rPr>
      </w:pPr>
      <w:r w:rsidRPr="005345B2">
        <w:rPr>
          <w:rFonts w:ascii="宋体" w:hAnsi="宋体" w:cs="宋体" w:hint="eastAsia"/>
          <w:kern w:val="0"/>
          <w:szCs w:val="21"/>
        </w:rPr>
        <w:t>定标委员签名：                                            日期：　　　年　月　日</w:t>
      </w:r>
    </w:p>
    <w:p w14:paraId="61537017" w14:textId="77777777" w:rsidR="00765472" w:rsidRPr="005345B2" w:rsidRDefault="00765472">
      <w:pPr>
        <w:adjustRightInd w:val="0"/>
        <w:snapToGrid w:val="0"/>
        <w:spacing w:line="360" w:lineRule="auto"/>
        <w:rPr>
          <w:rFonts w:ascii="宋体" w:hAnsi="宋体" w:cs="宋体" w:hint="eastAsia"/>
          <w:kern w:val="0"/>
        </w:rPr>
      </w:pPr>
    </w:p>
    <w:p w14:paraId="59000C27" w14:textId="77777777" w:rsidR="00765472" w:rsidRPr="005345B2" w:rsidRDefault="00000000">
      <w:pPr>
        <w:adjustRightInd w:val="0"/>
        <w:snapToGrid w:val="0"/>
        <w:spacing w:line="360" w:lineRule="auto"/>
        <w:rPr>
          <w:rFonts w:ascii="宋体" w:hAnsi="宋体" w:cs="宋体" w:hint="eastAsia"/>
          <w:b/>
          <w:kern w:val="0"/>
        </w:rPr>
      </w:pPr>
      <w:r w:rsidRPr="005345B2">
        <w:rPr>
          <w:rFonts w:ascii="宋体" w:hAnsi="宋体" w:cs="宋体" w:hint="eastAsia"/>
          <w:b/>
          <w:kern w:val="0"/>
        </w:rPr>
        <w:t>注：由定标委员会成员进行投票，各定标委员会成员只能支持一家投标人。</w:t>
      </w:r>
    </w:p>
    <w:p w14:paraId="71DF2049" w14:textId="77777777" w:rsidR="00765472" w:rsidRPr="005345B2" w:rsidRDefault="00000000">
      <w:pPr>
        <w:adjustRightInd w:val="0"/>
        <w:snapToGrid w:val="0"/>
        <w:spacing w:line="360" w:lineRule="auto"/>
        <w:rPr>
          <w:rFonts w:ascii="宋体" w:hAnsi="宋体" w:cs="宋体" w:hint="eastAsia"/>
          <w:kern w:val="0"/>
        </w:rPr>
      </w:pPr>
      <w:r w:rsidRPr="005345B2">
        <w:rPr>
          <w:rFonts w:ascii="宋体" w:hAnsi="宋体" w:cs="宋体" w:hint="eastAsia"/>
          <w:kern w:val="0"/>
        </w:rPr>
        <w:t xml:space="preserve"> </w:t>
      </w:r>
    </w:p>
    <w:p w14:paraId="17E694D8" w14:textId="77777777" w:rsidR="00765472" w:rsidRPr="005345B2" w:rsidRDefault="00765472">
      <w:pPr>
        <w:pStyle w:val="af8"/>
        <w:rPr>
          <w:rFonts w:ascii="宋体" w:eastAsia="宋体" w:hAnsi="宋体" w:cs="宋体" w:hint="eastAsia"/>
        </w:rPr>
      </w:pPr>
    </w:p>
    <w:p w14:paraId="03E8F3EB" w14:textId="77777777" w:rsidR="00765472" w:rsidRPr="005345B2" w:rsidRDefault="00000000">
      <w:pPr>
        <w:pStyle w:val="af8"/>
        <w:rPr>
          <w:rFonts w:ascii="宋体" w:eastAsia="宋体" w:hAnsi="宋体" w:cs="宋体" w:hint="eastAsia"/>
        </w:rPr>
      </w:pPr>
      <w:r w:rsidRPr="005345B2">
        <w:rPr>
          <w:rFonts w:ascii="宋体" w:eastAsia="宋体" w:hAnsi="宋体" w:cs="宋体" w:hint="eastAsia"/>
        </w:rPr>
        <w:br w:type="page"/>
      </w:r>
      <w:r w:rsidRPr="005345B2">
        <w:rPr>
          <w:rFonts w:ascii="宋体" w:eastAsia="宋体" w:hAnsi="宋体" w:cs="宋体" w:hint="eastAsia"/>
        </w:rPr>
        <w:lastRenderedPageBreak/>
        <w:t>附表二</w:t>
      </w:r>
    </w:p>
    <w:p w14:paraId="1AE242DC" w14:textId="77777777" w:rsidR="00765472" w:rsidRPr="005345B2" w:rsidRDefault="00000000">
      <w:pPr>
        <w:jc w:val="center"/>
        <w:rPr>
          <w:rFonts w:ascii="宋体" w:hAnsi="宋体" w:cs="宋体" w:hint="eastAsia"/>
          <w:b/>
          <w:sz w:val="28"/>
          <w:szCs w:val="28"/>
        </w:rPr>
      </w:pPr>
      <w:r w:rsidRPr="005345B2">
        <w:rPr>
          <w:rFonts w:ascii="宋体" w:hAnsi="宋体" w:cs="宋体" w:hint="eastAsia"/>
          <w:b/>
          <w:bCs/>
          <w:kern w:val="0"/>
          <w:sz w:val="28"/>
          <w:szCs w:val="28"/>
        </w:rPr>
        <w:t>直接票决定标选票汇总表</w:t>
      </w:r>
      <w:r w:rsidRPr="005345B2">
        <w:rPr>
          <w:rFonts w:ascii="宋体" w:hAnsi="宋体" w:cs="宋体" w:hint="eastAsia"/>
          <w:b/>
          <w:sz w:val="28"/>
          <w:szCs w:val="28"/>
        </w:rPr>
        <w:t>（定标阶段）</w:t>
      </w:r>
    </w:p>
    <w:p w14:paraId="752BA625" w14:textId="77777777" w:rsidR="00765472" w:rsidRPr="005345B2" w:rsidRDefault="00765472">
      <w:pPr>
        <w:pStyle w:val="af8"/>
        <w:rPr>
          <w:rFonts w:ascii="宋体" w:eastAsia="宋体" w:hAnsi="宋体" w:cs="宋体" w:hint="eastAsia"/>
        </w:rPr>
      </w:pPr>
    </w:p>
    <w:p w14:paraId="2691CA6F" w14:textId="77777777" w:rsidR="00765472" w:rsidRPr="005345B2" w:rsidRDefault="00000000">
      <w:pPr>
        <w:adjustRightInd w:val="0"/>
        <w:snapToGrid w:val="0"/>
        <w:spacing w:line="360" w:lineRule="auto"/>
        <w:rPr>
          <w:rFonts w:ascii="宋体" w:hAnsi="宋体" w:cs="宋体" w:hint="eastAsia"/>
          <w:kern w:val="0"/>
          <w:szCs w:val="21"/>
        </w:rPr>
      </w:pPr>
      <w:r w:rsidRPr="005345B2">
        <w:rPr>
          <w:rFonts w:ascii="宋体" w:hAnsi="宋体" w:cs="宋体" w:hint="eastAsia"/>
          <w:kern w:val="0"/>
          <w:szCs w:val="21"/>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2"/>
        <w:gridCol w:w="3551"/>
        <w:gridCol w:w="3796"/>
      </w:tblGrid>
      <w:tr w:rsidR="00765472" w:rsidRPr="005345B2" w14:paraId="098D9994" w14:textId="77777777">
        <w:trPr>
          <w:trHeight w:val="845"/>
        </w:trPr>
        <w:tc>
          <w:tcPr>
            <w:tcW w:w="1732" w:type="dxa"/>
            <w:tcBorders>
              <w:top w:val="single" w:sz="4" w:space="0" w:color="auto"/>
              <w:left w:val="single" w:sz="4" w:space="0" w:color="auto"/>
              <w:bottom w:val="single" w:sz="4" w:space="0" w:color="auto"/>
              <w:right w:val="single" w:sz="4" w:space="0" w:color="auto"/>
            </w:tcBorders>
            <w:vAlign w:val="center"/>
          </w:tcPr>
          <w:p w14:paraId="420FDADE" w14:textId="77777777" w:rsidR="00765472" w:rsidRPr="005345B2" w:rsidRDefault="00000000">
            <w:pPr>
              <w:adjustRightInd w:val="0"/>
              <w:snapToGrid w:val="0"/>
              <w:spacing w:line="360" w:lineRule="auto"/>
              <w:jc w:val="center"/>
              <w:rPr>
                <w:rFonts w:ascii="宋体" w:hAnsi="宋体" w:cs="宋体" w:hint="eastAsia"/>
                <w:b/>
                <w:kern w:val="0"/>
                <w:szCs w:val="21"/>
              </w:rPr>
            </w:pPr>
            <w:r w:rsidRPr="005345B2">
              <w:rPr>
                <w:rFonts w:ascii="宋体" w:hAnsi="宋体" w:cs="宋体" w:hint="eastAsia"/>
                <w:b/>
                <w:kern w:val="0"/>
                <w:szCs w:val="21"/>
              </w:rPr>
              <w:t>序号</w:t>
            </w:r>
          </w:p>
        </w:tc>
        <w:tc>
          <w:tcPr>
            <w:tcW w:w="3551" w:type="dxa"/>
            <w:tcBorders>
              <w:top w:val="single" w:sz="4" w:space="0" w:color="auto"/>
              <w:left w:val="single" w:sz="4" w:space="0" w:color="auto"/>
              <w:bottom w:val="single" w:sz="6" w:space="0" w:color="auto"/>
              <w:right w:val="single" w:sz="6" w:space="0" w:color="auto"/>
            </w:tcBorders>
            <w:vAlign w:val="center"/>
          </w:tcPr>
          <w:p w14:paraId="754C489E" w14:textId="77777777" w:rsidR="00765472" w:rsidRPr="005345B2" w:rsidRDefault="00000000">
            <w:pPr>
              <w:adjustRightInd w:val="0"/>
              <w:snapToGrid w:val="0"/>
              <w:spacing w:line="360" w:lineRule="auto"/>
              <w:jc w:val="center"/>
              <w:rPr>
                <w:rFonts w:ascii="宋体" w:hAnsi="宋体" w:cs="宋体" w:hint="eastAsia"/>
                <w:b/>
                <w:kern w:val="0"/>
                <w:szCs w:val="21"/>
              </w:rPr>
            </w:pPr>
            <w:r w:rsidRPr="005345B2">
              <w:rPr>
                <w:rFonts w:ascii="宋体" w:hAnsi="宋体" w:cs="宋体" w:hint="eastAsia"/>
                <w:b/>
                <w:kern w:val="0"/>
                <w:szCs w:val="21"/>
              </w:rPr>
              <w:t>投标人名称</w:t>
            </w:r>
          </w:p>
        </w:tc>
        <w:tc>
          <w:tcPr>
            <w:tcW w:w="3796" w:type="dxa"/>
            <w:tcBorders>
              <w:top w:val="single" w:sz="4" w:space="0" w:color="auto"/>
              <w:left w:val="single" w:sz="6" w:space="0" w:color="auto"/>
              <w:bottom w:val="single" w:sz="6" w:space="0" w:color="auto"/>
              <w:right w:val="single" w:sz="6" w:space="0" w:color="auto"/>
            </w:tcBorders>
            <w:vAlign w:val="center"/>
          </w:tcPr>
          <w:p w14:paraId="0A8ACAAA" w14:textId="77777777" w:rsidR="00765472" w:rsidRPr="005345B2" w:rsidRDefault="00000000">
            <w:pPr>
              <w:adjustRightInd w:val="0"/>
              <w:snapToGrid w:val="0"/>
              <w:spacing w:line="360" w:lineRule="auto"/>
              <w:jc w:val="center"/>
              <w:rPr>
                <w:rFonts w:ascii="宋体" w:hAnsi="宋体" w:cs="宋体" w:hint="eastAsia"/>
                <w:b/>
                <w:kern w:val="0"/>
                <w:szCs w:val="21"/>
              </w:rPr>
            </w:pPr>
            <w:r w:rsidRPr="005345B2">
              <w:rPr>
                <w:rFonts w:ascii="宋体" w:hAnsi="宋体" w:cs="宋体" w:hint="eastAsia"/>
                <w:b/>
                <w:kern w:val="0"/>
                <w:szCs w:val="21"/>
              </w:rPr>
              <w:t>得票数</w:t>
            </w:r>
          </w:p>
        </w:tc>
      </w:tr>
      <w:tr w:rsidR="00765472" w:rsidRPr="005345B2" w14:paraId="19BB7B9B" w14:textId="77777777">
        <w:trPr>
          <w:trHeight w:val="566"/>
        </w:trPr>
        <w:tc>
          <w:tcPr>
            <w:tcW w:w="1732" w:type="dxa"/>
            <w:tcBorders>
              <w:top w:val="single" w:sz="4" w:space="0" w:color="auto"/>
              <w:left w:val="single" w:sz="4" w:space="0" w:color="auto"/>
              <w:bottom w:val="single" w:sz="4" w:space="0" w:color="auto"/>
              <w:right w:val="single" w:sz="4" w:space="0" w:color="auto"/>
            </w:tcBorders>
            <w:vAlign w:val="center"/>
          </w:tcPr>
          <w:p w14:paraId="184970A0" w14:textId="77777777" w:rsidR="00765472" w:rsidRPr="005345B2" w:rsidRDefault="00000000">
            <w:pPr>
              <w:adjustRightInd w:val="0"/>
              <w:snapToGrid w:val="0"/>
              <w:spacing w:line="360" w:lineRule="auto"/>
              <w:jc w:val="center"/>
              <w:rPr>
                <w:rFonts w:ascii="宋体" w:hAnsi="宋体" w:cs="宋体" w:hint="eastAsia"/>
                <w:kern w:val="0"/>
                <w:szCs w:val="21"/>
              </w:rPr>
            </w:pPr>
            <w:r w:rsidRPr="005345B2">
              <w:rPr>
                <w:rFonts w:ascii="宋体" w:hAnsi="宋体" w:cs="宋体" w:hint="eastAsia"/>
                <w:kern w:val="0"/>
                <w:szCs w:val="21"/>
              </w:rPr>
              <w:t>1</w:t>
            </w:r>
          </w:p>
        </w:tc>
        <w:tc>
          <w:tcPr>
            <w:tcW w:w="3551" w:type="dxa"/>
            <w:tcBorders>
              <w:top w:val="single" w:sz="6" w:space="0" w:color="auto"/>
              <w:left w:val="single" w:sz="4" w:space="0" w:color="auto"/>
              <w:bottom w:val="single" w:sz="6" w:space="0" w:color="auto"/>
              <w:right w:val="single" w:sz="6" w:space="0" w:color="auto"/>
            </w:tcBorders>
            <w:vAlign w:val="center"/>
          </w:tcPr>
          <w:p w14:paraId="547263E5" w14:textId="77777777" w:rsidR="00765472" w:rsidRPr="005345B2" w:rsidRDefault="00765472">
            <w:pPr>
              <w:adjustRightInd w:val="0"/>
              <w:snapToGrid w:val="0"/>
              <w:spacing w:line="360" w:lineRule="auto"/>
              <w:jc w:val="center"/>
              <w:rPr>
                <w:rFonts w:ascii="宋体" w:hAnsi="宋体" w:cs="宋体" w:hint="eastAsia"/>
                <w:kern w:val="0"/>
                <w:szCs w:val="21"/>
              </w:rPr>
            </w:pPr>
          </w:p>
        </w:tc>
        <w:tc>
          <w:tcPr>
            <w:tcW w:w="3796" w:type="dxa"/>
            <w:tcBorders>
              <w:top w:val="single" w:sz="6" w:space="0" w:color="auto"/>
              <w:left w:val="single" w:sz="6" w:space="0" w:color="auto"/>
              <w:bottom w:val="single" w:sz="6" w:space="0" w:color="auto"/>
              <w:right w:val="single" w:sz="6" w:space="0" w:color="auto"/>
            </w:tcBorders>
            <w:vAlign w:val="center"/>
          </w:tcPr>
          <w:p w14:paraId="436F23C1" w14:textId="77777777" w:rsidR="00765472" w:rsidRPr="005345B2" w:rsidRDefault="00765472">
            <w:pPr>
              <w:adjustRightInd w:val="0"/>
              <w:snapToGrid w:val="0"/>
              <w:spacing w:line="360" w:lineRule="auto"/>
              <w:jc w:val="center"/>
              <w:rPr>
                <w:rFonts w:ascii="宋体" w:hAnsi="宋体" w:cs="宋体" w:hint="eastAsia"/>
                <w:kern w:val="0"/>
                <w:szCs w:val="21"/>
              </w:rPr>
            </w:pPr>
          </w:p>
        </w:tc>
      </w:tr>
      <w:tr w:rsidR="00765472" w:rsidRPr="005345B2" w14:paraId="12DC5943" w14:textId="77777777">
        <w:trPr>
          <w:trHeight w:val="582"/>
        </w:trPr>
        <w:tc>
          <w:tcPr>
            <w:tcW w:w="1732" w:type="dxa"/>
            <w:tcBorders>
              <w:top w:val="single" w:sz="4" w:space="0" w:color="auto"/>
              <w:left w:val="single" w:sz="4" w:space="0" w:color="auto"/>
              <w:bottom w:val="single" w:sz="4" w:space="0" w:color="auto"/>
              <w:right w:val="single" w:sz="4" w:space="0" w:color="auto"/>
            </w:tcBorders>
            <w:vAlign w:val="center"/>
          </w:tcPr>
          <w:p w14:paraId="4881B0A4" w14:textId="77777777" w:rsidR="00765472" w:rsidRPr="005345B2" w:rsidRDefault="00000000">
            <w:pPr>
              <w:adjustRightInd w:val="0"/>
              <w:snapToGrid w:val="0"/>
              <w:spacing w:line="360" w:lineRule="auto"/>
              <w:jc w:val="center"/>
              <w:rPr>
                <w:rFonts w:ascii="宋体" w:hAnsi="宋体" w:cs="宋体" w:hint="eastAsia"/>
                <w:kern w:val="0"/>
                <w:szCs w:val="21"/>
              </w:rPr>
            </w:pPr>
            <w:r w:rsidRPr="005345B2">
              <w:rPr>
                <w:rFonts w:ascii="宋体" w:hAnsi="宋体" w:cs="宋体" w:hint="eastAsia"/>
                <w:kern w:val="0"/>
                <w:szCs w:val="21"/>
              </w:rPr>
              <w:t>2</w:t>
            </w:r>
          </w:p>
        </w:tc>
        <w:tc>
          <w:tcPr>
            <w:tcW w:w="3551" w:type="dxa"/>
            <w:tcBorders>
              <w:top w:val="single" w:sz="6" w:space="0" w:color="auto"/>
              <w:left w:val="single" w:sz="4" w:space="0" w:color="auto"/>
              <w:bottom w:val="single" w:sz="6" w:space="0" w:color="auto"/>
              <w:right w:val="single" w:sz="6" w:space="0" w:color="auto"/>
            </w:tcBorders>
            <w:vAlign w:val="center"/>
          </w:tcPr>
          <w:p w14:paraId="32625A6C" w14:textId="77777777" w:rsidR="00765472" w:rsidRPr="005345B2" w:rsidRDefault="00765472">
            <w:pPr>
              <w:adjustRightInd w:val="0"/>
              <w:snapToGrid w:val="0"/>
              <w:spacing w:line="360" w:lineRule="auto"/>
              <w:jc w:val="center"/>
              <w:rPr>
                <w:rFonts w:ascii="宋体" w:hAnsi="宋体" w:cs="宋体" w:hint="eastAsia"/>
                <w:kern w:val="0"/>
                <w:szCs w:val="21"/>
              </w:rPr>
            </w:pPr>
          </w:p>
        </w:tc>
        <w:tc>
          <w:tcPr>
            <w:tcW w:w="3796" w:type="dxa"/>
            <w:tcBorders>
              <w:top w:val="single" w:sz="6" w:space="0" w:color="auto"/>
              <w:left w:val="single" w:sz="6" w:space="0" w:color="auto"/>
              <w:bottom w:val="single" w:sz="6" w:space="0" w:color="auto"/>
              <w:right w:val="single" w:sz="6" w:space="0" w:color="auto"/>
            </w:tcBorders>
            <w:vAlign w:val="center"/>
          </w:tcPr>
          <w:p w14:paraId="0233A8B8" w14:textId="77777777" w:rsidR="00765472" w:rsidRPr="005345B2" w:rsidRDefault="00765472">
            <w:pPr>
              <w:adjustRightInd w:val="0"/>
              <w:snapToGrid w:val="0"/>
              <w:spacing w:line="360" w:lineRule="auto"/>
              <w:jc w:val="center"/>
              <w:rPr>
                <w:rFonts w:ascii="宋体" w:hAnsi="宋体" w:cs="宋体" w:hint="eastAsia"/>
                <w:kern w:val="0"/>
                <w:szCs w:val="21"/>
              </w:rPr>
            </w:pPr>
          </w:p>
        </w:tc>
      </w:tr>
      <w:tr w:rsidR="00765472" w:rsidRPr="005345B2" w14:paraId="531F0DF3" w14:textId="77777777">
        <w:trPr>
          <w:trHeight w:val="550"/>
        </w:trPr>
        <w:tc>
          <w:tcPr>
            <w:tcW w:w="1732" w:type="dxa"/>
            <w:tcBorders>
              <w:top w:val="single" w:sz="4" w:space="0" w:color="auto"/>
              <w:left w:val="single" w:sz="4" w:space="0" w:color="auto"/>
              <w:bottom w:val="single" w:sz="4" w:space="0" w:color="auto"/>
              <w:right w:val="single" w:sz="4" w:space="0" w:color="auto"/>
            </w:tcBorders>
            <w:vAlign w:val="center"/>
          </w:tcPr>
          <w:p w14:paraId="2A591E95" w14:textId="77777777" w:rsidR="00765472" w:rsidRPr="005345B2" w:rsidRDefault="00000000">
            <w:pPr>
              <w:adjustRightInd w:val="0"/>
              <w:snapToGrid w:val="0"/>
              <w:spacing w:line="360" w:lineRule="auto"/>
              <w:jc w:val="center"/>
              <w:rPr>
                <w:rFonts w:ascii="宋体" w:hAnsi="宋体" w:cs="宋体" w:hint="eastAsia"/>
                <w:kern w:val="0"/>
                <w:szCs w:val="21"/>
              </w:rPr>
            </w:pPr>
            <w:r w:rsidRPr="005345B2">
              <w:rPr>
                <w:rFonts w:ascii="宋体" w:hAnsi="宋体" w:cs="宋体" w:hint="eastAsia"/>
                <w:kern w:val="0"/>
                <w:szCs w:val="21"/>
              </w:rPr>
              <w:t>3</w:t>
            </w:r>
          </w:p>
        </w:tc>
        <w:tc>
          <w:tcPr>
            <w:tcW w:w="3551" w:type="dxa"/>
            <w:tcBorders>
              <w:top w:val="single" w:sz="6" w:space="0" w:color="auto"/>
              <w:left w:val="single" w:sz="4" w:space="0" w:color="auto"/>
              <w:bottom w:val="single" w:sz="6" w:space="0" w:color="auto"/>
              <w:right w:val="single" w:sz="6" w:space="0" w:color="auto"/>
            </w:tcBorders>
            <w:vAlign w:val="center"/>
          </w:tcPr>
          <w:p w14:paraId="37F7104C" w14:textId="77777777" w:rsidR="00765472" w:rsidRPr="005345B2" w:rsidRDefault="00765472">
            <w:pPr>
              <w:adjustRightInd w:val="0"/>
              <w:snapToGrid w:val="0"/>
              <w:spacing w:line="360" w:lineRule="auto"/>
              <w:jc w:val="center"/>
              <w:rPr>
                <w:rFonts w:ascii="宋体" w:hAnsi="宋体" w:cs="宋体" w:hint="eastAsia"/>
                <w:kern w:val="0"/>
                <w:szCs w:val="21"/>
              </w:rPr>
            </w:pPr>
          </w:p>
        </w:tc>
        <w:tc>
          <w:tcPr>
            <w:tcW w:w="3796" w:type="dxa"/>
            <w:tcBorders>
              <w:top w:val="single" w:sz="6" w:space="0" w:color="auto"/>
              <w:left w:val="single" w:sz="6" w:space="0" w:color="auto"/>
              <w:bottom w:val="single" w:sz="6" w:space="0" w:color="auto"/>
              <w:right w:val="single" w:sz="6" w:space="0" w:color="auto"/>
            </w:tcBorders>
            <w:vAlign w:val="center"/>
          </w:tcPr>
          <w:p w14:paraId="1C39091B" w14:textId="77777777" w:rsidR="00765472" w:rsidRPr="005345B2" w:rsidRDefault="00765472">
            <w:pPr>
              <w:adjustRightInd w:val="0"/>
              <w:snapToGrid w:val="0"/>
              <w:spacing w:line="360" w:lineRule="auto"/>
              <w:jc w:val="center"/>
              <w:rPr>
                <w:rFonts w:ascii="宋体" w:hAnsi="宋体" w:cs="宋体" w:hint="eastAsia"/>
                <w:kern w:val="0"/>
                <w:szCs w:val="21"/>
              </w:rPr>
            </w:pPr>
          </w:p>
        </w:tc>
      </w:tr>
      <w:tr w:rsidR="00765472" w:rsidRPr="005345B2" w14:paraId="540CB3E5" w14:textId="77777777">
        <w:trPr>
          <w:trHeight w:val="504"/>
        </w:trPr>
        <w:tc>
          <w:tcPr>
            <w:tcW w:w="1732" w:type="dxa"/>
            <w:tcBorders>
              <w:top w:val="single" w:sz="4" w:space="0" w:color="auto"/>
              <w:left w:val="single" w:sz="4" w:space="0" w:color="auto"/>
              <w:bottom w:val="single" w:sz="4" w:space="0" w:color="auto"/>
              <w:right w:val="single" w:sz="4" w:space="0" w:color="auto"/>
            </w:tcBorders>
            <w:vAlign w:val="center"/>
          </w:tcPr>
          <w:p w14:paraId="69670582" w14:textId="77777777" w:rsidR="00765472" w:rsidRPr="005345B2" w:rsidRDefault="00000000">
            <w:pPr>
              <w:adjustRightInd w:val="0"/>
              <w:snapToGrid w:val="0"/>
              <w:spacing w:line="360" w:lineRule="auto"/>
              <w:jc w:val="center"/>
              <w:rPr>
                <w:rFonts w:ascii="宋体" w:hAnsi="宋体" w:cs="宋体" w:hint="eastAsia"/>
                <w:kern w:val="0"/>
                <w:szCs w:val="21"/>
              </w:rPr>
            </w:pPr>
            <w:r w:rsidRPr="005345B2">
              <w:rPr>
                <w:rFonts w:ascii="宋体" w:hAnsi="宋体" w:cs="宋体" w:hint="eastAsia"/>
                <w:kern w:val="0"/>
                <w:szCs w:val="21"/>
              </w:rPr>
              <w:t>4</w:t>
            </w:r>
          </w:p>
        </w:tc>
        <w:tc>
          <w:tcPr>
            <w:tcW w:w="3551" w:type="dxa"/>
            <w:tcBorders>
              <w:top w:val="single" w:sz="6" w:space="0" w:color="auto"/>
              <w:left w:val="single" w:sz="4" w:space="0" w:color="auto"/>
              <w:bottom w:val="single" w:sz="6" w:space="0" w:color="auto"/>
              <w:right w:val="single" w:sz="6" w:space="0" w:color="auto"/>
            </w:tcBorders>
            <w:vAlign w:val="center"/>
          </w:tcPr>
          <w:p w14:paraId="304B2B16" w14:textId="77777777" w:rsidR="00765472" w:rsidRPr="005345B2" w:rsidRDefault="00765472">
            <w:pPr>
              <w:adjustRightInd w:val="0"/>
              <w:snapToGrid w:val="0"/>
              <w:spacing w:line="360" w:lineRule="auto"/>
              <w:jc w:val="center"/>
              <w:rPr>
                <w:rFonts w:ascii="宋体" w:hAnsi="宋体" w:cs="宋体" w:hint="eastAsia"/>
                <w:kern w:val="0"/>
                <w:szCs w:val="21"/>
              </w:rPr>
            </w:pPr>
          </w:p>
        </w:tc>
        <w:tc>
          <w:tcPr>
            <w:tcW w:w="3796" w:type="dxa"/>
            <w:tcBorders>
              <w:top w:val="single" w:sz="6" w:space="0" w:color="auto"/>
              <w:left w:val="single" w:sz="6" w:space="0" w:color="auto"/>
              <w:bottom w:val="single" w:sz="6" w:space="0" w:color="auto"/>
              <w:right w:val="single" w:sz="6" w:space="0" w:color="auto"/>
            </w:tcBorders>
            <w:vAlign w:val="center"/>
          </w:tcPr>
          <w:p w14:paraId="4EC0C32F" w14:textId="77777777" w:rsidR="00765472" w:rsidRPr="005345B2" w:rsidRDefault="00765472">
            <w:pPr>
              <w:adjustRightInd w:val="0"/>
              <w:snapToGrid w:val="0"/>
              <w:spacing w:line="360" w:lineRule="auto"/>
              <w:jc w:val="center"/>
              <w:rPr>
                <w:rFonts w:ascii="宋体" w:hAnsi="宋体" w:cs="宋体" w:hint="eastAsia"/>
                <w:kern w:val="0"/>
                <w:szCs w:val="21"/>
              </w:rPr>
            </w:pPr>
          </w:p>
        </w:tc>
      </w:tr>
      <w:tr w:rsidR="00765472" w:rsidRPr="005345B2" w14:paraId="7B5ADA40" w14:textId="77777777">
        <w:trPr>
          <w:trHeight w:val="554"/>
        </w:trPr>
        <w:tc>
          <w:tcPr>
            <w:tcW w:w="1732" w:type="dxa"/>
            <w:tcBorders>
              <w:top w:val="single" w:sz="4" w:space="0" w:color="auto"/>
              <w:left w:val="single" w:sz="4" w:space="0" w:color="auto"/>
              <w:bottom w:val="single" w:sz="4" w:space="0" w:color="auto"/>
              <w:right w:val="single" w:sz="4" w:space="0" w:color="auto"/>
            </w:tcBorders>
            <w:vAlign w:val="center"/>
          </w:tcPr>
          <w:p w14:paraId="065E3F85" w14:textId="77777777" w:rsidR="00765472" w:rsidRPr="005345B2" w:rsidRDefault="00000000">
            <w:pPr>
              <w:adjustRightInd w:val="0"/>
              <w:snapToGrid w:val="0"/>
              <w:spacing w:line="360" w:lineRule="auto"/>
              <w:jc w:val="center"/>
              <w:rPr>
                <w:rFonts w:ascii="宋体" w:hAnsi="宋体" w:cs="宋体" w:hint="eastAsia"/>
                <w:kern w:val="0"/>
                <w:szCs w:val="21"/>
              </w:rPr>
            </w:pPr>
            <w:r w:rsidRPr="005345B2">
              <w:rPr>
                <w:rFonts w:ascii="宋体" w:hAnsi="宋体" w:cs="宋体" w:hint="eastAsia"/>
                <w:kern w:val="0"/>
                <w:szCs w:val="21"/>
              </w:rPr>
              <w:t>……</w:t>
            </w:r>
          </w:p>
        </w:tc>
        <w:tc>
          <w:tcPr>
            <w:tcW w:w="3551" w:type="dxa"/>
            <w:tcBorders>
              <w:top w:val="single" w:sz="6" w:space="0" w:color="auto"/>
              <w:left w:val="single" w:sz="4" w:space="0" w:color="auto"/>
              <w:bottom w:val="single" w:sz="4" w:space="0" w:color="auto"/>
              <w:right w:val="single" w:sz="6" w:space="0" w:color="auto"/>
            </w:tcBorders>
            <w:vAlign w:val="center"/>
          </w:tcPr>
          <w:p w14:paraId="68B7974C" w14:textId="77777777" w:rsidR="00765472" w:rsidRPr="005345B2" w:rsidRDefault="00765472">
            <w:pPr>
              <w:adjustRightInd w:val="0"/>
              <w:snapToGrid w:val="0"/>
              <w:spacing w:line="360" w:lineRule="auto"/>
              <w:jc w:val="center"/>
              <w:rPr>
                <w:rFonts w:ascii="宋体" w:hAnsi="宋体" w:cs="宋体" w:hint="eastAsia"/>
                <w:kern w:val="0"/>
                <w:szCs w:val="21"/>
              </w:rPr>
            </w:pPr>
          </w:p>
        </w:tc>
        <w:tc>
          <w:tcPr>
            <w:tcW w:w="3796" w:type="dxa"/>
            <w:tcBorders>
              <w:top w:val="single" w:sz="6" w:space="0" w:color="auto"/>
              <w:left w:val="single" w:sz="6" w:space="0" w:color="auto"/>
              <w:bottom w:val="single" w:sz="4" w:space="0" w:color="auto"/>
              <w:right w:val="single" w:sz="6" w:space="0" w:color="auto"/>
            </w:tcBorders>
            <w:vAlign w:val="center"/>
          </w:tcPr>
          <w:p w14:paraId="66343179" w14:textId="77777777" w:rsidR="00765472" w:rsidRPr="005345B2" w:rsidRDefault="00765472">
            <w:pPr>
              <w:adjustRightInd w:val="0"/>
              <w:snapToGrid w:val="0"/>
              <w:spacing w:line="360" w:lineRule="auto"/>
              <w:jc w:val="center"/>
              <w:rPr>
                <w:rFonts w:ascii="宋体" w:hAnsi="宋体" w:cs="宋体" w:hint="eastAsia"/>
                <w:kern w:val="0"/>
                <w:szCs w:val="21"/>
              </w:rPr>
            </w:pPr>
          </w:p>
        </w:tc>
      </w:tr>
    </w:tbl>
    <w:p w14:paraId="6773CDA5" w14:textId="77777777" w:rsidR="00765472" w:rsidRPr="005345B2" w:rsidRDefault="00765472">
      <w:pPr>
        <w:rPr>
          <w:rFonts w:ascii="宋体" w:hAnsi="宋体" w:cs="宋体" w:hint="eastAsia"/>
          <w:kern w:val="0"/>
          <w:szCs w:val="21"/>
        </w:rPr>
      </w:pPr>
    </w:p>
    <w:p w14:paraId="60A531A5" w14:textId="77777777" w:rsidR="00765472" w:rsidRPr="005345B2" w:rsidRDefault="00000000">
      <w:pPr>
        <w:adjustRightInd w:val="0"/>
        <w:snapToGrid w:val="0"/>
        <w:spacing w:line="360" w:lineRule="auto"/>
        <w:rPr>
          <w:rFonts w:ascii="宋体" w:hAnsi="宋体" w:cs="宋体" w:hint="eastAsia"/>
          <w:kern w:val="0"/>
          <w:szCs w:val="21"/>
        </w:rPr>
      </w:pPr>
      <w:r w:rsidRPr="005345B2">
        <w:rPr>
          <w:rFonts w:ascii="宋体" w:hAnsi="宋体" w:cs="宋体" w:hint="eastAsia"/>
          <w:kern w:val="0"/>
          <w:szCs w:val="21"/>
        </w:rPr>
        <w:t>定标委员签名：                                         日期：　　　年　月　日</w:t>
      </w:r>
    </w:p>
    <w:p w14:paraId="3C6E66B3" w14:textId="77777777" w:rsidR="00765472" w:rsidRPr="005345B2" w:rsidRDefault="00765472">
      <w:pPr>
        <w:pStyle w:val="af8"/>
        <w:rPr>
          <w:rFonts w:ascii="宋体" w:eastAsia="宋体" w:hAnsi="宋体" w:cs="宋体" w:hint="eastAsia"/>
        </w:rPr>
      </w:pPr>
    </w:p>
    <w:p w14:paraId="7266C01C" w14:textId="77777777" w:rsidR="00765472" w:rsidRPr="005345B2" w:rsidRDefault="00000000">
      <w:pPr>
        <w:pStyle w:val="af8"/>
        <w:rPr>
          <w:rFonts w:ascii="宋体" w:eastAsia="宋体" w:hAnsi="宋体" w:cs="宋体" w:hint="eastAsia"/>
        </w:rPr>
      </w:pPr>
      <w:r w:rsidRPr="005345B2">
        <w:rPr>
          <w:rFonts w:ascii="宋体" w:eastAsia="宋体" w:hAnsi="宋体" w:cs="宋体" w:hint="eastAsia"/>
        </w:rPr>
        <w:br w:type="page"/>
      </w:r>
      <w:r w:rsidRPr="005345B2">
        <w:rPr>
          <w:rFonts w:ascii="宋体" w:eastAsia="宋体" w:hAnsi="宋体" w:cs="宋体" w:hint="eastAsia"/>
        </w:rPr>
        <w:lastRenderedPageBreak/>
        <w:t>附表三</w:t>
      </w:r>
    </w:p>
    <w:p w14:paraId="6AE4DF44" w14:textId="77777777" w:rsidR="00765472" w:rsidRPr="005345B2" w:rsidRDefault="00000000">
      <w:pPr>
        <w:pStyle w:val="af8"/>
        <w:jc w:val="center"/>
        <w:rPr>
          <w:rFonts w:ascii="宋体" w:eastAsia="宋体" w:hAnsi="宋体" w:cs="宋体" w:hint="eastAsia"/>
          <w:b/>
          <w:sz w:val="28"/>
          <w:szCs w:val="28"/>
        </w:rPr>
      </w:pPr>
      <w:r w:rsidRPr="005345B2">
        <w:rPr>
          <w:rFonts w:ascii="宋体" w:eastAsia="宋体" w:hAnsi="宋体" w:cs="宋体" w:hint="eastAsia"/>
          <w:b/>
          <w:sz w:val="28"/>
          <w:szCs w:val="28"/>
        </w:rPr>
        <w:t>附加</w:t>
      </w:r>
      <w:r w:rsidRPr="005345B2">
        <w:rPr>
          <w:rFonts w:ascii="宋体" w:eastAsia="宋体" w:hAnsi="宋体" w:cs="宋体" w:hint="eastAsia"/>
          <w:b/>
          <w:bCs/>
          <w:kern w:val="0"/>
          <w:sz w:val="28"/>
          <w:szCs w:val="28"/>
        </w:rPr>
        <w:t>直接票决定标选票</w:t>
      </w:r>
      <w:r w:rsidRPr="005345B2">
        <w:rPr>
          <w:rFonts w:ascii="宋体" w:eastAsia="宋体" w:hAnsi="宋体" w:cs="宋体" w:hint="eastAsia"/>
          <w:b/>
          <w:sz w:val="28"/>
          <w:szCs w:val="28"/>
        </w:rPr>
        <w:t>表</w:t>
      </w:r>
    </w:p>
    <w:p w14:paraId="69561F86" w14:textId="77777777" w:rsidR="00765472" w:rsidRPr="005345B2" w:rsidRDefault="00000000">
      <w:pPr>
        <w:pStyle w:val="af8"/>
        <w:jc w:val="center"/>
        <w:rPr>
          <w:rFonts w:ascii="宋体" w:eastAsia="宋体" w:hAnsi="宋体" w:cs="宋体" w:hint="eastAsia"/>
          <w:b/>
          <w:sz w:val="28"/>
          <w:szCs w:val="28"/>
        </w:rPr>
      </w:pPr>
      <w:r w:rsidRPr="005345B2">
        <w:rPr>
          <w:rFonts w:ascii="宋体" w:eastAsia="宋体" w:hAnsi="宋体" w:cs="宋体" w:hint="eastAsia"/>
          <w:b/>
          <w:sz w:val="28"/>
          <w:szCs w:val="28"/>
        </w:rPr>
        <w:t>（定标阶段-票数相同时定标委员会个人用表）</w:t>
      </w:r>
    </w:p>
    <w:p w14:paraId="28044035" w14:textId="77777777" w:rsidR="00765472" w:rsidRPr="005345B2" w:rsidRDefault="00765472">
      <w:pPr>
        <w:pStyle w:val="af8"/>
        <w:jc w:val="center"/>
        <w:rPr>
          <w:rFonts w:ascii="宋体" w:eastAsia="宋体" w:hAnsi="宋体" w:cs="宋体" w:hint="eastAsia"/>
          <w:b/>
          <w:sz w:val="28"/>
          <w:szCs w:val="28"/>
        </w:rPr>
      </w:pPr>
    </w:p>
    <w:p w14:paraId="461FF3A4" w14:textId="77777777" w:rsidR="00765472" w:rsidRPr="005345B2" w:rsidRDefault="00000000">
      <w:pPr>
        <w:adjustRightInd w:val="0"/>
        <w:snapToGrid w:val="0"/>
        <w:spacing w:line="360" w:lineRule="auto"/>
        <w:rPr>
          <w:rFonts w:ascii="宋体" w:hAnsi="宋体" w:cs="宋体" w:hint="eastAsia"/>
          <w:kern w:val="0"/>
        </w:rPr>
      </w:pPr>
      <w:r w:rsidRPr="005345B2">
        <w:rPr>
          <w:rFonts w:ascii="宋体" w:hAnsi="宋体" w:cs="宋体" w:hint="eastAsia"/>
          <w:kern w:val="0"/>
        </w:rPr>
        <w:t>工程名称：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8"/>
        <w:gridCol w:w="2016"/>
        <w:gridCol w:w="2303"/>
        <w:gridCol w:w="2303"/>
      </w:tblGrid>
      <w:tr w:rsidR="00765472" w:rsidRPr="005345B2" w14:paraId="6E76EC73" w14:textId="77777777">
        <w:trPr>
          <w:trHeight w:val="764"/>
        </w:trPr>
        <w:tc>
          <w:tcPr>
            <w:tcW w:w="2278" w:type="dxa"/>
            <w:tcBorders>
              <w:top w:val="single" w:sz="4" w:space="0" w:color="auto"/>
              <w:left w:val="single" w:sz="4" w:space="0" w:color="auto"/>
              <w:bottom w:val="single" w:sz="4" w:space="0" w:color="auto"/>
              <w:right w:val="single" w:sz="4" w:space="0" w:color="auto"/>
            </w:tcBorders>
            <w:vAlign w:val="center"/>
          </w:tcPr>
          <w:p w14:paraId="52D2B1DE" w14:textId="77777777" w:rsidR="00765472" w:rsidRPr="005345B2" w:rsidRDefault="00000000">
            <w:pPr>
              <w:spacing w:line="600" w:lineRule="exact"/>
              <w:jc w:val="center"/>
              <w:rPr>
                <w:rFonts w:ascii="宋体" w:hAnsi="宋体" w:cs="宋体" w:hint="eastAsia"/>
                <w:kern w:val="0"/>
              </w:rPr>
            </w:pPr>
            <w:r w:rsidRPr="005345B2">
              <w:rPr>
                <w:rFonts w:ascii="宋体" w:hAnsi="宋体" w:cs="宋体" w:hint="eastAsia"/>
                <w:kern w:val="0"/>
              </w:rPr>
              <w:t>投标人</w:t>
            </w:r>
          </w:p>
        </w:tc>
        <w:tc>
          <w:tcPr>
            <w:tcW w:w="2016" w:type="dxa"/>
            <w:tcBorders>
              <w:top w:val="single" w:sz="4" w:space="0" w:color="auto"/>
              <w:left w:val="single" w:sz="4" w:space="0" w:color="auto"/>
              <w:bottom w:val="single" w:sz="4" w:space="0" w:color="auto"/>
              <w:right w:val="single" w:sz="4" w:space="0" w:color="auto"/>
            </w:tcBorders>
            <w:vAlign w:val="center"/>
          </w:tcPr>
          <w:p w14:paraId="77FE82F0" w14:textId="77777777" w:rsidR="00765472" w:rsidRPr="005345B2" w:rsidRDefault="00765472">
            <w:pPr>
              <w:spacing w:line="600" w:lineRule="exact"/>
              <w:jc w:val="center"/>
              <w:rPr>
                <w:rFonts w:ascii="宋体" w:hAnsi="宋体" w:cs="宋体" w:hint="eastAsia"/>
                <w:kern w:val="0"/>
              </w:rPr>
            </w:pPr>
          </w:p>
        </w:tc>
        <w:tc>
          <w:tcPr>
            <w:tcW w:w="2303" w:type="dxa"/>
            <w:tcBorders>
              <w:top w:val="single" w:sz="4" w:space="0" w:color="auto"/>
              <w:left w:val="single" w:sz="4" w:space="0" w:color="auto"/>
              <w:bottom w:val="single" w:sz="4" w:space="0" w:color="auto"/>
              <w:right w:val="single" w:sz="4" w:space="0" w:color="auto"/>
            </w:tcBorders>
            <w:vAlign w:val="center"/>
          </w:tcPr>
          <w:p w14:paraId="79F2239A" w14:textId="77777777" w:rsidR="00765472" w:rsidRPr="005345B2" w:rsidRDefault="00765472">
            <w:pPr>
              <w:spacing w:line="600" w:lineRule="exact"/>
              <w:jc w:val="center"/>
              <w:rPr>
                <w:rFonts w:ascii="宋体" w:hAnsi="宋体" w:cs="宋体" w:hint="eastAsia"/>
                <w:kern w:val="0"/>
              </w:rPr>
            </w:pPr>
          </w:p>
        </w:tc>
        <w:tc>
          <w:tcPr>
            <w:tcW w:w="2303" w:type="dxa"/>
            <w:tcBorders>
              <w:top w:val="single" w:sz="4" w:space="0" w:color="auto"/>
              <w:left w:val="single" w:sz="4" w:space="0" w:color="auto"/>
              <w:bottom w:val="single" w:sz="4" w:space="0" w:color="auto"/>
              <w:right w:val="single" w:sz="4" w:space="0" w:color="auto"/>
            </w:tcBorders>
            <w:vAlign w:val="center"/>
          </w:tcPr>
          <w:p w14:paraId="594CB2DF" w14:textId="77777777" w:rsidR="00765472" w:rsidRPr="005345B2" w:rsidRDefault="00765472">
            <w:pPr>
              <w:spacing w:line="600" w:lineRule="exact"/>
              <w:jc w:val="center"/>
              <w:rPr>
                <w:rFonts w:ascii="宋体" w:hAnsi="宋体" w:cs="宋体" w:hint="eastAsia"/>
                <w:kern w:val="0"/>
              </w:rPr>
            </w:pPr>
          </w:p>
        </w:tc>
      </w:tr>
      <w:tr w:rsidR="00765472" w:rsidRPr="005345B2" w14:paraId="24DB703A" w14:textId="77777777">
        <w:trPr>
          <w:trHeight w:val="764"/>
        </w:trPr>
        <w:tc>
          <w:tcPr>
            <w:tcW w:w="2278" w:type="dxa"/>
            <w:tcBorders>
              <w:top w:val="single" w:sz="4" w:space="0" w:color="auto"/>
              <w:left w:val="single" w:sz="4" w:space="0" w:color="auto"/>
              <w:bottom w:val="single" w:sz="4" w:space="0" w:color="auto"/>
              <w:right w:val="single" w:sz="4" w:space="0" w:color="auto"/>
            </w:tcBorders>
            <w:vAlign w:val="center"/>
          </w:tcPr>
          <w:p w14:paraId="6359F701" w14:textId="77777777" w:rsidR="00765472" w:rsidRPr="005345B2" w:rsidRDefault="00000000">
            <w:pPr>
              <w:spacing w:line="600" w:lineRule="exact"/>
              <w:jc w:val="center"/>
              <w:rPr>
                <w:rFonts w:ascii="宋体" w:hAnsi="宋体" w:cs="宋体" w:hint="eastAsia"/>
                <w:kern w:val="0"/>
                <w:szCs w:val="21"/>
              </w:rPr>
            </w:pPr>
            <w:r w:rsidRPr="005345B2">
              <w:rPr>
                <w:rFonts w:ascii="宋体" w:hAnsi="宋体" w:cs="宋体" w:hint="eastAsia"/>
                <w:kern w:val="0"/>
              </w:rPr>
              <w:t>票决意见</w:t>
            </w:r>
          </w:p>
        </w:tc>
        <w:tc>
          <w:tcPr>
            <w:tcW w:w="2016" w:type="dxa"/>
            <w:tcBorders>
              <w:top w:val="single" w:sz="4" w:space="0" w:color="auto"/>
              <w:left w:val="single" w:sz="4" w:space="0" w:color="auto"/>
              <w:bottom w:val="single" w:sz="4" w:space="0" w:color="auto"/>
              <w:right w:val="single" w:sz="4" w:space="0" w:color="auto"/>
            </w:tcBorders>
            <w:vAlign w:val="center"/>
          </w:tcPr>
          <w:p w14:paraId="0D65CBB1" w14:textId="77777777" w:rsidR="00765472" w:rsidRPr="005345B2" w:rsidRDefault="00765472">
            <w:pPr>
              <w:spacing w:line="600" w:lineRule="exact"/>
              <w:jc w:val="center"/>
              <w:rPr>
                <w:rFonts w:ascii="宋体" w:hAnsi="宋体" w:cs="宋体" w:hint="eastAsia"/>
                <w:kern w:val="0"/>
                <w:szCs w:val="21"/>
              </w:rPr>
            </w:pPr>
          </w:p>
        </w:tc>
        <w:tc>
          <w:tcPr>
            <w:tcW w:w="2303" w:type="dxa"/>
            <w:tcBorders>
              <w:top w:val="single" w:sz="4" w:space="0" w:color="auto"/>
              <w:left w:val="single" w:sz="4" w:space="0" w:color="auto"/>
              <w:bottom w:val="single" w:sz="4" w:space="0" w:color="auto"/>
              <w:right w:val="single" w:sz="4" w:space="0" w:color="auto"/>
            </w:tcBorders>
            <w:vAlign w:val="center"/>
          </w:tcPr>
          <w:p w14:paraId="1543EF1D" w14:textId="77777777" w:rsidR="00765472" w:rsidRPr="005345B2" w:rsidRDefault="00765472">
            <w:pPr>
              <w:spacing w:line="600" w:lineRule="exact"/>
              <w:jc w:val="center"/>
              <w:rPr>
                <w:rFonts w:ascii="宋体" w:hAnsi="宋体" w:cs="宋体" w:hint="eastAsia"/>
                <w:kern w:val="0"/>
              </w:rPr>
            </w:pPr>
          </w:p>
        </w:tc>
        <w:tc>
          <w:tcPr>
            <w:tcW w:w="2303" w:type="dxa"/>
            <w:tcBorders>
              <w:top w:val="single" w:sz="4" w:space="0" w:color="auto"/>
              <w:left w:val="single" w:sz="4" w:space="0" w:color="auto"/>
              <w:bottom w:val="single" w:sz="4" w:space="0" w:color="auto"/>
              <w:right w:val="single" w:sz="4" w:space="0" w:color="auto"/>
            </w:tcBorders>
            <w:vAlign w:val="center"/>
          </w:tcPr>
          <w:p w14:paraId="6A38ECA5" w14:textId="77777777" w:rsidR="00765472" w:rsidRPr="005345B2" w:rsidRDefault="00765472">
            <w:pPr>
              <w:spacing w:line="600" w:lineRule="exact"/>
              <w:jc w:val="center"/>
              <w:rPr>
                <w:rFonts w:ascii="宋体" w:hAnsi="宋体" w:cs="宋体" w:hint="eastAsia"/>
                <w:kern w:val="0"/>
              </w:rPr>
            </w:pPr>
          </w:p>
        </w:tc>
      </w:tr>
      <w:tr w:rsidR="00765472" w:rsidRPr="005345B2" w14:paraId="1AB5B24F" w14:textId="77777777">
        <w:trPr>
          <w:trHeight w:val="764"/>
        </w:trPr>
        <w:tc>
          <w:tcPr>
            <w:tcW w:w="2278" w:type="dxa"/>
            <w:tcBorders>
              <w:top w:val="single" w:sz="4" w:space="0" w:color="auto"/>
              <w:left w:val="single" w:sz="4" w:space="0" w:color="auto"/>
              <w:bottom w:val="single" w:sz="4" w:space="0" w:color="auto"/>
              <w:right w:val="single" w:sz="4" w:space="0" w:color="auto"/>
            </w:tcBorders>
            <w:vAlign w:val="center"/>
          </w:tcPr>
          <w:p w14:paraId="116D2555" w14:textId="77777777" w:rsidR="00765472" w:rsidRPr="005345B2" w:rsidRDefault="00000000">
            <w:pPr>
              <w:spacing w:line="600" w:lineRule="exact"/>
              <w:jc w:val="center"/>
              <w:rPr>
                <w:rFonts w:ascii="宋体" w:hAnsi="宋体" w:cs="宋体" w:hint="eastAsia"/>
                <w:kern w:val="0"/>
              </w:rPr>
            </w:pPr>
            <w:r w:rsidRPr="005345B2">
              <w:rPr>
                <w:rFonts w:ascii="宋体" w:hAnsi="宋体" w:cs="宋体" w:hint="eastAsia"/>
                <w:kern w:val="0"/>
              </w:rPr>
              <w:t>理由</w:t>
            </w:r>
          </w:p>
        </w:tc>
        <w:tc>
          <w:tcPr>
            <w:tcW w:w="6622" w:type="dxa"/>
            <w:gridSpan w:val="3"/>
            <w:tcBorders>
              <w:top w:val="single" w:sz="4" w:space="0" w:color="auto"/>
              <w:left w:val="single" w:sz="4" w:space="0" w:color="auto"/>
              <w:bottom w:val="single" w:sz="4" w:space="0" w:color="auto"/>
              <w:right w:val="single" w:sz="4" w:space="0" w:color="auto"/>
            </w:tcBorders>
            <w:vAlign w:val="center"/>
          </w:tcPr>
          <w:p w14:paraId="233DF390" w14:textId="77777777" w:rsidR="00765472" w:rsidRPr="005345B2" w:rsidRDefault="00765472">
            <w:pPr>
              <w:spacing w:line="600" w:lineRule="exact"/>
              <w:jc w:val="center"/>
              <w:rPr>
                <w:rFonts w:ascii="宋体" w:hAnsi="宋体" w:cs="宋体" w:hint="eastAsia"/>
                <w:kern w:val="0"/>
              </w:rPr>
            </w:pPr>
          </w:p>
        </w:tc>
      </w:tr>
    </w:tbl>
    <w:p w14:paraId="47862FC1" w14:textId="77777777" w:rsidR="00765472" w:rsidRPr="005345B2" w:rsidRDefault="00765472">
      <w:pPr>
        <w:pStyle w:val="af8"/>
        <w:rPr>
          <w:rFonts w:ascii="宋体" w:eastAsia="宋体" w:hAnsi="宋体" w:cs="宋体" w:hint="eastAsia"/>
          <w:kern w:val="0"/>
          <w:szCs w:val="21"/>
        </w:rPr>
      </w:pPr>
    </w:p>
    <w:p w14:paraId="01E2DBA7" w14:textId="77777777" w:rsidR="00765472" w:rsidRPr="005345B2" w:rsidRDefault="00000000">
      <w:pPr>
        <w:adjustRightInd w:val="0"/>
        <w:snapToGrid w:val="0"/>
        <w:spacing w:line="360" w:lineRule="auto"/>
        <w:rPr>
          <w:rFonts w:ascii="宋体" w:hAnsi="宋体" w:cs="宋体" w:hint="eastAsia"/>
          <w:kern w:val="0"/>
          <w:szCs w:val="21"/>
        </w:rPr>
      </w:pPr>
      <w:r w:rsidRPr="005345B2">
        <w:rPr>
          <w:rFonts w:ascii="宋体" w:hAnsi="宋体" w:cs="宋体" w:hint="eastAsia"/>
          <w:kern w:val="0"/>
          <w:szCs w:val="21"/>
        </w:rPr>
        <w:t>定标委员签名：                                            日期：　　　年　月　日</w:t>
      </w:r>
    </w:p>
    <w:p w14:paraId="771155A7" w14:textId="77777777" w:rsidR="00765472" w:rsidRPr="005345B2" w:rsidRDefault="00765472">
      <w:pPr>
        <w:pStyle w:val="af8"/>
        <w:rPr>
          <w:rFonts w:ascii="宋体" w:eastAsia="宋体" w:hAnsi="宋体" w:cs="宋体" w:hint="eastAsia"/>
        </w:rPr>
      </w:pPr>
    </w:p>
    <w:p w14:paraId="6F0FEC84" w14:textId="77777777" w:rsidR="00765472" w:rsidRPr="005345B2" w:rsidRDefault="00000000">
      <w:pPr>
        <w:pStyle w:val="af8"/>
        <w:rPr>
          <w:rFonts w:ascii="宋体" w:eastAsia="宋体" w:hAnsi="宋体" w:cs="宋体" w:hint="eastAsia"/>
          <w:b/>
        </w:rPr>
      </w:pPr>
      <w:r w:rsidRPr="005345B2">
        <w:rPr>
          <w:rFonts w:ascii="宋体" w:eastAsia="宋体" w:hAnsi="宋体" w:cs="宋体" w:hint="eastAsia"/>
          <w:b/>
        </w:rPr>
        <w:t>备注：</w:t>
      </w:r>
    </w:p>
    <w:p w14:paraId="50F176AB" w14:textId="77777777" w:rsidR="00765472" w:rsidRPr="005345B2" w:rsidRDefault="00000000">
      <w:pPr>
        <w:pStyle w:val="af8"/>
        <w:ind w:firstLineChars="200" w:firstLine="422"/>
        <w:rPr>
          <w:rFonts w:ascii="宋体" w:eastAsia="宋体" w:hAnsi="宋体" w:cs="宋体" w:hint="eastAsia"/>
          <w:b/>
        </w:rPr>
      </w:pPr>
      <w:r w:rsidRPr="005345B2">
        <w:rPr>
          <w:rFonts w:ascii="宋体" w:eastAsia="宋体" w:hAnsi="宋体" w:cs="宋体" w:hint="eastAsia"/>
          <w:b/>
        </w:rPr>
        <w:t>1、本表用于投票出现票数相同的情况。</w:t>
      </w:r>
    </w:p>
    <w:p w14:paraId="5A625B8E" w14:textId="77777777" w:rsidR="00765472" w:rsidRPr="005345B2" w:rsidRDefault="00000000">
      <w:pPr>
        <w:pStyle w:val="af8"/>
        <w:ind w:firstLineChars="200" w:firstLine="422"/>
        <w:rPr>
          <w:rFonts w:ascii="宋体" w:eastAsia="宋体" w:hAnsi="宋体" w:cs="宋体" w:hint="eastAsia"/>
          <w:b/>
        </w:rPr>
      </w:pPr>
      <w:r w:rsidRPr="005345B2">
        <w:rPr>
          <w:rFonts w:ascii="宋体" w:eastAsia="宋体" w:hAnsi="宋体" w:cs="宋体" w:hint="eastAsia"/>
          <w:b/>
        </w:rPr>
        <w:t>2、由定标委员会成员进行附加投票，票决意见分别为“投票”或“不投票”，各定标委员会成员只有1票表决权（即只能对其中一名投标人“投票”），票决意见为“投票”的，用“○”表示；票决意见为“不投票”，用“×”表示。</w:t>
      </w:r>
    </w:p>
    <w:p w14:paraId="0A5F43D6" w14:textId="77777777" w:rsidR="00765472" w:rsidRPr="005345B2" w:rsidRDefault="00765472">
      <w:pPr>
        <w:pStyle w:val="af8"/>
        <w:rPr>
          <w:rFonts w:ascii="宋体" w:eastAsia="宋体" w:hAnsi="宋体" w:cs="宋体" w:hint="eastAsia"/>
        </w:rPr>
      </w:pPr>
    </w:p>
    <w:p w14:paraId="03BA15C7" w14:textId="77777777" w:rsidR="00765472" w:rsidRPr="005345B2" w:rsidRDefault="00765472">
      <w:pPr>
        <w:pStyle w:val="af8"/>
        <w:rPr>
          <w:rFonts w:ascii="宋体" w:eastAsia="宋体" w:hAnsi="宋体" w:cs="宋体" w:hint="eastAsia"/>
        </w:rPr>
      </w:pPr>
    </w:p>
    <w:p w14:paraId="14E22D24" w14:textId="77777777" w:rsidR="00765472" w:rsidRPr="005345B2" w:rsidRDefault="00000000">
      <w:pPr>
        <w:pStyle w:val="af8"/>
        <w:rPr>
          <w:rFonts w:ascii="宋体" w:eastAsia="宋体" w:hAnsi="宋体" w:cs="宋体" w:hint="eastAsia"/>
        </w:rPr>
      </w:pPr>
      <w:r w:rsidRPr="005345B2">
        <w:rPr>
          <w:rFonts w:ascii="宋体" w:eastAsia="宋体" w:hAnsi="宋体" w:cs="宋体" w:hint="eastAsia"/>
        </w:rPr>
        <w:br w:type="page"/>
      </w:r>
      <w:r w:rsidRPr="005345B2">
        <w:rPr>
          <w:rFonts w:ascii="宋体" w:eastAsia="宋体" w:hAnsi="宋体" w:cs="宋体" w:hint="eastAsia"/>
        </w:rPr>
        <w:lastRenderedPageBreak/>
        <w:t>附表四</w:t>
      </w:r>
    </w:p>
    <w:p w14:paraId="43EA7A3F" w14:textId="77777777" w:rsidR="00765472" w:rsidRPr="005345B2" w:rsidRDefault="00000000">
      <w:pPr>
        <w:pStyle w:val="af8"/>
        <w:jc w:val="center"/>
        <w:rPr>
          <w:rFonts w:ascii="宋体" w:eastAsia="宋体" w:hAnsi="宋体" w:cs="宋体" w:hint="eastAsia"/>
          <w:b/>
          <w:sz w:val="28"/>
          <w:szCs w:val="28"/>
        </w:rPr>
      </w:pPr>
      <w:r w:rsidRPr="005345B2">
        <w:rPr>
          <w:rFonts w:ascii="宋体" w:eastAsia="宋体" w:hAnsi="宋体" w:cs="宋体" w:hint="eastAsia"/>
          <w:b/>
          <w:sz w:val="28"/>
          <w:szCs w:val="28"/>
        </w:rPr>
        <w:t>附加</w:t>
      </w:r>
      <w:r w:rsidRPr="005345B2">
        <w:rPr>
          <w:rFonts w:ascii="宋体" w:eastAsia="宋体" w:hAnsi="宋体" w:cs="宋体" w:hint="eastAsia"/>
          <w:b/>
          <w:bCs/>
          <w:kern w:val="0"/>
          <w:sz w:val="28"/>
          <w:szCs w:val="28"/>
        </w:rPr>
        <w:t>直接票决定标选票汇总</w:t>
      </w:r>
      <w:r w:rsidRPr="005345B2">
        <w:rPr>
          <w:rFonts w:ascii="宋体" w:eastAsia="宋体" w:hAnsi="宋体" w:cs="宋体" w:hint="eastAsia"/>
          <w:b/>
          <w:sz w:val="28"/>
          <w:szCs w:val="28"/>
        </w:rPr>
        <w:t>表</w:t>
      </w:r>
    </w:p>
    <w:p w14:paraId="15609742" w14:textId="77777777" w:rsidR="00765472" w:rsidRPr="005345B2" w:rsidRDefault="00000000">
      <w:pPr>
        <w:pStyle w:val="af8"/>
        <w:jc w:val="center"/>
        <w:rPr>
          <w:rFonts w:ascii="宋体" w:eastAsia="宋体" w:hAnsi="宋体" w:cs="宋体" w:hint="eastAsia"/>
          <w:b/>
          <w:sz w:val="28"/>
          <w:szCs w:val="28"/>
        </w:rPr>
      </w:pPr>
      <w:r w:rsidRPr="005345B2">
        <w:rPr>
          <w:rFonts w:ascii="宋体" w:eastAsia="宋体" w:hAnsi="宋体" w:cs="宋体" w:hint="eastAsia"/>
          <w:b/>
          <w:sz w:val="28"/>
          <w:szCs w:val="28"/>
        </w:rPr>
        <w:t>（定标阶段-票数相同时定标委员会汇总用表）</w:t>
      </w:r>
    </w:p>
    <w:p w14:paraId="359786AF" w14:textId="77777777" w:rsidR="00765472" w:rsidRPr="005345B2" w:rsidRDefault="00765472">
      <w:pPr>
        <w:pStyle w:val="af8"/>
        <w:jc w:val="center"/>
        <w:rPr>
          <w:rFonts w:ascii="宋体" w:eastAsia="宋体" w:hAnsi="宋体" w:cs="宋体" w:hint="eastAsia"/>
          <w:b/>
          <w:sz w:val="28"/>
          <w:szCs w:val="28"/>
        </w:rPr>
      </w:pPr>
    </w:p>
    <w:p w14:paraId="1116BAE6" w14:textId="77777777" w:rsidR="00765472" w:rsidRPr="005345B2" w:rsidRDefault="00000000">
      <w:pPr>
        <w:adjustRightInd w:val="0"/>
        <w:snapToGrid w:val="0"/>
        <w:spacing w:line="360" w:lineRule="auto"/>
        <w:rPr>
          <w:rFonts w:ascii="宋体" w:hAnsi="宋体" w:cs="宋体" w:hint="eastAsia"/>
          <w:kern w:val="0"/>
        </w:rPr>
      </w:pPr>
      <w:r w:rsidRPr="005345B2">
        <w:rPr>
          <w:rFonts w:ascii="宋体" w:hAnsi="宋体" w:cs="宋体" w:hint="eastAsia"/>
          <w:kern w:val="0"/>
        </w:rPr>
        <w:t>工程名称：</w:t>
      </w:r>
    </w:p>
    <w:tbl>
      <w:tblPr>
        <w:tblW w:w="9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5261"/>
        <w:gridCol w:w="2287"/>
      </w:tblGrid>
      <w:tr w:rsidR="00765472" w:rsidRPr="005345B2" w14:paraId="4D50AB35" w14:textId="77777777">
        <w:trPr>
          <w:trHeight w:val="636"/>
        </w:trPr>
        <w:tc>
          <w:tcPr>
            <w:tcW w:w="1771" w:type="dxa"/>
            <w:tcBorders>
              <w:top w:val="single" w:sz="4" w:space="0" w:color="auto"/>
              <w:left w:val="single" w:sz="4" w:space="0" w:color="auto"/>
              <w:bottom w:val="single" w:sz="4" w:space="0" w:color="auto"/>
              <w:right w:val="single" w:sz="4" w:space="0" w:color="auto"/>
            </w:tcBorders>
            <w:vAlign w:val="center"/>
          </w:tcPr>
          <w:p w14:paraId="300CBC6F" w14:textId="77777777" w:rsidR="00765472" w:rsidRPr="005345B2" w:rsidRDefault="00000000">
            <w:pPr>
              <w:jc w:val="center"/>
              <w:rPr>
                <w:rFonts w:ascii="宋体" w:hAnsi="宋体" w:cs="宋体" w:hint="eastAsia"/>
                <w:sz w:val="24"/>
              </w:rPr>
            </w:pPr>
            <w:r w:rsidRPr="005345B2">
              <w:rPr>
                <w:rFonts w:ascii="宋体" w:hAnsi="宋体" w:cs="宋体" w:hint="eastAsia"/>
                <w:sz w:val="24"/>
              </w:rPr>
              <w:t>序号</w:t>
            </w:r>
          </w:p>
        </w:tc>
        <w:tc>
          <w:tcPr>
            <w:tcW w:w="5261" w:type="dxa"/>
            <w:tcBorders>
              <w:top w:val="single" w:sz="4" w:space="0" w:color="auto"/>
              <w:left w:val="single" w:sz="4" w:space="0" w:color="auto"/>
              <w:bottom w:val="single" w:sz="4" w:space="0" w:color="auto"/>
              <w:right w:val="single" w:sz="4" w:space="0" w:color="auto"/>
            </w:tcBorders>
            <w:vAlign w:val="center"/>
          </w:tcPr>
          <w:p w14:paraId="73A5AE9C" w14:textId="77777777" w:rsidR="00765472" w:rsidRPr="005345B2" w:rsidRDefault="00000000">
            <w:pPr>
              <w:jc w:val="center"/>
              <w:rPr>
                <w:rFonts w:ascii="宋体" w:hAnsi="宋体" w:cs="宋体" w:hint="eastAsia"/>
                <w:sz w:val="24"/>
              </w:rPr>
            </w:pPr>
            <w:r w:rsidRPr="005345B2">
              <w:rPr>
                <w:rFonts w:ascii="宋体" w:hAnsi="宋体" w:cs="宋体" w:hint="eastAsia"/>
                <w:sz w:val="24"/>
              </w:rPr>
              <w:t>投标人</w:t>
            </w:r>
          </w:p>
        </w:tc>
        <w:tc>
          <w:tcPr>
            <w:tcW w:w="2287" w:type="dxa"/>
            <w:tcBorders>
              <w:top w:val="single" w:sz="4" w:space="0" w:color="auto"/>
              <w:left w:val="single" w:sz="4" w:space="0" w:color="auto"/>
              <w:bottom w:val="single" w:sz="4" w:space="0" w:color="auto"/>
              <w:right w:val="single" w:sz="4" w:space="0" w:color="auto"/>
            </w:tcBorders>
            <w:vAlign w:val="center"/>
          </w:tcPr>
          <w:p w14:paraId="36289108" w14:textId="77777777" w:rsidR="00765472" w:rsidRPr="005345B2" w:rsidRDefault="00000000">
            <w:pPr>
              <w:jc w:val="center"/>
              <w:rPr>
                <w:rFonts w:ascii="宋体" w:hAnsi="宋体" w:cs="宋体" w:hint="eastAsia"/>
                <w:szCs w:val="21"/>
              </w:rPr>
            </w:pPr>
            <w:r w:rsidRPr="005345B2">
              <w:rPr>
                <w:rFonts w:ascii="宋体" w:hAnsi="宋体" w:cs="宋体" w:hint="eastAsia"/>
                <w:szCs w:val="21"/>
              </w:rPr>
              <w:t>票数</w:t>
            </w:r>
          </w:p>
        </w:tc>
      </w:tr>
      <w:tr w:rsidR="00765472" w:rsidRPr="005345B2" w14:paraId="3374970C" w14:textId="77777777">
        <w:trPr>
          <w:trHeight w:val="788"/>
        </w:trPr>
        <w:tc>
          <w:tcPr>
            <w:tcW w:w="1771" w:type="dxa"/>
            <w:tcBorders>
              <w:top w:val="single" w:sz="4" w:space="0" w:color="auto"/>
              <w:left w:val="single" w:sz="4" w:space="0" w:color="auto"/>
              <w:bottom w:val="single" w:sz="4" w:space="0" w:color="auto"/>
              <w:right w:val="single" w:sz="4" w:space="0" w:color="auto"/>
            </w:tcBorders>
            <w:vAlign w:val="center"/>
          </w:tcPr>
          <w:p w14:paraId="2AC4FF26" w14:textId="77777777" w:rsidR="00765472" w:rsidRPr="005345B2" w:rsidRDefault="00000000">
            <w:pPr>
              <w:jc w:val="center"/>
              <w:rPr>
                <w:rFonts w:ascii="宋体" w:hAnsi="宋体" w:cs="宋体" w:hint="eastAsia"/>
                <w:sz w:val="24"/>
              </w:rPr>
            </w:pPr>
            <w:r w:rsidRPr="005345B2">
              <w:rPr>
                <w:rFonts w:ascii="宋体" w:hAnsi="宋体" w:cs="宋体" w:hint="eastAsia"/>
                <w:sz w:val="24"/>
              </w:rPr>
              <w:t>1</w:t>
            </w:r>
          </w:p>
        </w:tc>
        <w:tc>
          <w:tcPr>
            <w:tcW w:w="5261" w:type="dxa"/>
            <w:tcBorders>
              <w:top w:val="single" w:sz="4" w:space="0" w:color="auto"/>
              <w:left w:val="single" w:sz="4" w:space="0" w:color="auto"/>
              <w:bottom w:val="single" w:sz="4" w:space="0" w:color="auto"/>
              <w:right w:val="single" w:sz="4" w:space="0" w:color="auto"/>
            </w:tcBorders>
            <w:vAlign w:val="center"/>
          </w:tcPr>
          <w:p w14:paraId="627D280C" w14:textId="77777777" w:rsidR="00765472" w:rsidRPr="005345B2" w:rsidRDefault="00765472">
            <w:pPr>
              <w:jc w:val="center"/>
              <w:rPr>
                <w:rFonts w:ascii="宋体" w:hAnsi="宋体" w:cs="宋体" w:hint="eastAsia"/>
                <w:sz w:val="24"/>
              </w:rPr>
            </w:pPr>
          </w:p>
        </w:tc>
        <w:tc>
          <w:tcPr>
            <w:tcW w:w="2287" w:type="dxa"/>
            <w:tcBorders>
              <w:top w:val="single" w:sz="4" w:space="0" w:color="auto"/>
              <w:left w:val="single" w:sz="4" w:space="0" w:color="auto"/>
              <w:bottom w:val="single" w:sz="4" w:space="0" w:color="auto"/>
              <w:right w:val="single" w:sz="4" w:space="0" w:color="auto"/>
            </w:tcBorders>
            <w:vAlign w:val="center"/>
          </w:tcPr>
          <w:p w14:paraId="76764CFE" w14:textId="77777777" w:rsidR="00765472" w:rsidRPr="005345B2" w:rsidRDefault="00765472">
            <w:pPr>
              <w:jc w:val="center"/>
              <w:rPr>
                <w:rFonts w:ascii="宋体" w:hAnsi="宋体" w:cs="宋体" w:hint="eastAsia"/>
                <w:sz w:val="24"/>
              </w:rPr>
            </w:pPr>
          </w:p>
        </w:tc>
      </w:tr>
      <w:tr w:rsidR="00765472" w:rsidRPr="005345B2" w14:paraId="6BD5E8F8" w14:textId="77777777">
        <w:trPr>
          <w:trHeight w:val="788"/>
        </w:trPr>
        <w:tc>
          <w:tcPr>
            <w:tcW w:w="1771" w:type="dxa"/>
            <w:tcBorders>
              <w:top w:val="single" w:sz="4" w:space="0" w:color="auto"/>
              <w:left w:val="single" w:sz="4" w:space="0" w:color="auto"/>
              <w:bottom w:val="single" w:sz="4" w:space="0" w:color="auto"/>
              <w:right w:val="single" w:sz="4" w:space="0" w:color="auto"/>
            </w:tcBorders>
            <w:vAlign w:val="center"/>
          </w:tcPr>
          <w:p w14:paraId="1AD37B0F" w14:textId="77777777" w:rsidR="00765472" w:rsidRPr="005345B2" w:rsidRDefault="00000000">
            <w:pPr>
              <w:jc w:val="center"/>
              <w:rPr>
                <w:rFonts w:ascii="宋体" w:hAnsi="宋体" w:cs="宋体" w:hint="eastAsia"/>
                <w:sz w:val="24"/>
              </w:rPr>
            </w:pPr>
            <w:r w:rsidRPr="005345B2">
              <w:rPr>
                <w:rFonts w:ascii="宋体" w:hAnsi="宋体" w:cs="宋体" w:hint="eastAsia"/>
                <w:sz w:val="24"/>
              </w:rPr>
              <w:t>2</w:t>
            </w:r>
          </w:p>
        </w:tc>
        <w:tc>
          <w:tcPr>
            <w:tcW w:w="5261" w:type="dxa"/>
            <w:tcBorders>
              <w:top w:val="single" w:sz="4" w:space="0" w:color="auto"/>
              <w:left w:val="single" w:sz="4" w:space="0" w:color="auto"/>
              <w:bottom w:val="single" w:sz="4" w:space="0" w:color="auto"/>
              <w:right w:val="single" w:sz="4" w:space="0" w:color="auto"/>
            </w:tcBorders>
            <w:vAlign w:val="center"/>
          </w:tcPr>
          <w:p w14:paraId="3E249DCE" w14:textId="77777777" w:rsidR="00765472" w:rsidRPr="005345B2" w:rsidRDefault="00765472">
            <w:pPr>
              <w:jc w:val="center"/>
              <w:rPr>
                <w:rFonts w:ascii="宋体" w:hAnsi="宋体" w:cs="宋体" w:hint="eastAsia"/>
                <w:sz w:val="24"/>
              </w:rPr>
            </w:pPr>
          </w:p>
        </w:tc>
        <w:tc>
          <w:tcPr>
            <w:tcW w:w="2287" w:type="dxa"/>
            <w:tcBorders>
              <w:top w:val="single" w:sz="4" w:space="0" w:color="auto"/>
              <w:left w:val="single" w:sz="4" w:space="0" w:color="auto"/>
              <w:bottom w:val="single" w:sz="4" w:space="0" w:color="auto"/>
              <w:right w:val="single" w:sz="4" w:space="0" w:color="auto"/>
            </w:tcBorders>
            <w:vAlign w:val="center"/>
          </w:tcPr>
          <w:p w14:paraId="1DC6B9E3" w14:textId="77777777" w:rsidR="00765472" w:rsidRPr="005345B2" w:rsidRDefault="00765472">
            <w:pPr>
              <w:jc w:val="center"/>
              <w:rPr>
                <w:rFonts w:ascii="宋体" w:hAnsi="宋体" w:cs="宋体" w:hint="eastAsia"/>
                <w:sz w:val="24"/>
              </w:rPr>
            </w:pPr>
          </w:p>
        </w:tc>
      </w:tr>
      <w:tr w:rsidR="00765472" w:rsidRPr="005345B2" w14:paraId="79E989C8" w14:textId="77777777">
        <w:trPr>
          <w:trHeight w:val="798"/>
        </w:trPr>
        <w:tc>
          <w:tcPr>
            <w:tcW w:w="1771" w:type="dxa"/>
            <w:tcBorders>
              <w:top w:val="single" w:sz="4" w:space="0" w:color="auto"/>
              <w:left w:val="single" w:sz="4" w:space="0" w:color="auto"/>
              <w:bottom w:val="single" w:sz="4" w:space="0" w:color="auto"/>
              <w:right w:val="single" w:sz="4" w:space="0" w:color="auto"/>
            </w:tcBorders>
            <w:vAlign w:val="center"/>
          </w:tcPr>
          <w:p w14:paraId="08575215" w14:textId="77777777" w:rsidR="00765472" w:rsidRPr="005345B2" w:rsidRDefault="00000000">
            <w:pPr>
              <w:jc w:val="center"/>
              <w:rPr>
                <w:rFonts w:ascii="宋体" w:hAnsi="宋体" w:cs="宋体" w:hint="eastAsia"/>
                <w:sz w:val="24"/>
              </w:rPr>
            </w:pPr>
            <w:r w:rsidRPr="005345B2">
              <w:rPr>
                <w:rFonts w:ascii="宋体" w:hAnsi="宋体" w:cs="宋体" w:hint="eastAsia"/>
                <w:sz w:val="24"/>
              </w:rPr>
              <w:t>……</w:t>
            </w:r>
          </w:p>
        </w:tc>
        <w:tc>
          <w:tcPr>
            <w:tcW w:w="5261" w:type="dxa"/>
            <w:tcBorders>
              <w:top w:val="single" w:sz="4" w:space="0" w:color="auto"/>
              <w:left w:val="single" w:sz="4" w:space="0" w:color="auto"/>
              <w:bottom w:val="single" w:sz="4" w:space="0" w:color="auto"/>
              <w:right w:val="single" w:sz="4" w:space="0" w:color="auto"/>
            </w:tcBorders>
            <w:vAlign w:val="center"/>
          </w:tcPr>
          <w:p w14:paraId="18F496F8" w14:textId="77777777" w:rsidR="00765472" w:rsidRPr="005345B2" w:rsidRDefault="00765472">
            <w:pPr>
              <w:jc w:val="center"/>
              <w:rPr>
                <w:rFonts w:ascii="宋体" w:hAnsi="宋体" w:cs="宋体" w:hint="eastAsia"/>
                <w:sz w:val="24"/>
              </w:rPr>
            </w:pPr>
          </w:p>
        </w:tc>
        <w:tc>
          <w:tcPr>
            <w:tcW w:w="2287" w:type="dxa"/>
            <w:tcBorders>
              <w:top w:val="single" w:sz="4" w:space="0" w:color="auto"/>
              <w:left w:val="single" w:sz="4" w:space="0" w:color="auto"/>
              <w:bottom w:val="single" w:sz="4" w:space="0" w:color="auto"/>
              <w:right w:val="single" w:sz="4" w:space="0" w:color="auto"/>
            </w:tcBorders>
            <w:vAlign w:val="center"/>
          </w:tcPr>
          <w:p w14:paraId="7A50696E" w14:textId="77777777" w:rsidR="00765472" w:rsidRPr="005345B2" w:rsidRDefault="00765472">
            <w:pPr>
              <w:jc w:val="center"/>
              <w:rPr>
                <w:rFonts w:ascii="宋体" w:hAnsi="宋体" w:cs="宋体" w:hint="eastAsia"/>
                <w:sz w:val="24"/>
              </w:rPr>
            </w:pPr>
          </w:p>
        </w:tc>
      </w:tr>
    </w:tbl>
    <w:p w14:paraId="0F57C25C" w14:textId="77777777" w:rsidR="00765472" w:rsidRPr="005345B2" w:rsidRDefault="00765472">
      <w:pPr>
        <w:pStyle w:val="af8"/>
        <w:rPr>
          <w:rFonts w:ascii="宋体" w:eastAsia="宋体" w:hAnsi="宋体" w:cs="宋体" w:hint="eastAsia"/>
          <w:kern w:val="0"/>
          <w:szCs w:val="21"/>
        </w:rPr>
      </w:pPr>
    </w:p>
    <w:p w14:paraId="34C7EAE9" w14:textId="77777777" w:rsidR="00765472" w:rsidRPr="005345B2" w:rsidRDefault="00000000">
      <w:pPr>
        <w:adjustRightInd w:val="0"/>
        <w:snapToGrid w:val="0"/>
        <w:spacing w:line="360" w:lineRule="auto"/>
        <w:rPr>
          <w:rFonts w:ascii="宋体" w:hAnsi="宋体" w:cs="宋体" w:hint="eastAsia"/>
          <w:kern w:val="0"/>
          <w:szCs w:val="21"/>
        </w:rPr>
      </w:pPr>
      <w:r w:rsidRPr="005345B2">
        <w:rPr>
          <w:rFonts w:ascii="宋体" w:hAnsi="宋体" w:cs="宋体" w:hint="eastAsia"/>
          <w:kern w:val="0"/>
          <w:szCs w:val="21"/>
        </w:rPr>
        <w:t>定标委员签名：                                            日期：　　　年　月　日</w:t>
      </w:r>
    </w:p>
    <w:p w14:paraId="748BBBEA" w14:textId="77777777" w:rsidR="00765472" w:rsidRPr="005345B2" w:rsidRDefault="00000000">
      <w:pPr>
        <w:pStyle w:val="af8"/>
        <w:rPr>
          <w:rFonts w:ascii="宋体" w:eastAsia="宋体" w:hAnsi="宋体" w:cs="宋体" w:hint="eastAsia"/>
        </w:rPr>
      </w:pPr>
      <w:r w:rsidRPr="005345B2">
        <w:rPr>
          <w:rFonts w:ascii="宋体" w:eastAsia="宋体" w:hAnsi="宋体" w:cs="宋体" w:hint="eastAsia"/>
        </w:rPr>
        <w:br w:type="page"/>
      </w:r>
      <w:r w:rsidRPr="005345B2">
        <w:rPr>
          <w:rFonts w:ascii="宋体" w:eastAsia="宋体" w:hAnsi="宋体" w:cs="宋体" w:hint="eastAsia"/>
        </w:rPr>
        <w:lastRenderedPageBreak/>
        <w:t>附表五</w:t>
      </w:r>
    </w:p>
    <w:p w14:paraId="2FB506F4" w14:textId="77777777" w:rsidR="00765472" w:rsidRPr="005345B2" w:rsidRDefault="00000000">
      <w:pPr>
        <w:adjustRightInd w:val="0"/>
        <w:spacing w:before="240" w:after="60" w:line="420" w:lineRule="atLeast"/>
        <w:jc w:val="center"/>
        <w:textAlignment w:val="baseline"/>
        <w:outlineLvl w:val="0"/>
        <w:rPr>
          <w:rFonts w:ascii="宋体" w:hAnsi="宋体" w:cs="宋体" w:hint="eastAsia"/>
          <w:b/>
          <w:sz w:val="32"/>
        </w:rPr>
      </w:pPr>
      <w:r w:rsidRPr="005345B2">
        <w:rPr>
          <w:rFonts w:ascii="宋体" w:hAnsi="宋体" w:cs="宋体" w:hint="eastAsia"/>
          <w:b/>
          <w:sz w:val="32"/>
        </w:rPr>
        <w:t>定标阶段各投标人评语</w:t>
      </w:r>
    </w:p>
    <w:p w14:paraId="4ED89DB9" w14:textId="77777777" w:rsidR="00765472" w:rsidRPr="005345B2" w:rsidRDefault="00000000">
      <w:pPr>
        <w:spacing w:line="360" w:lineRule="auto"/>
        <w:rPr>
          <w:rFonts w:ascii="宋体" w:hAnsi="宋体" w:hint="eastAsia"/>
          <w:sz w:val="24"/>
        </w:rPr>
      </w:pPr>
      <w:r w:rsidRPr="005345B2">
        <w:rPr>
          <w:rFonts w:ascii="宋体" w:hAnsi="宋体" w:hint="eastAsia"/>
          <w:sz w:val="24"/>
        </w:rPr>
        <w:t>项目名称：</w:t>
      </w:r>
    </w:p>
    <w:tbl>
      <w:tblPr>
        <w:tblW w:w="835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4253"/>
      </w:tblGrid>
      <w:tr w:rsidR="00765472" w:rsidRPr="005345B2" w14:paraId="6FC73C32" w14:textId="77777777">
        <w:trPr>
          <w:trHeight w:val="798"/>
        </w:trPr>
        <w:tc>
          <w:tcPr>
            <w:tcW w:w="4106" w:type="dxa"/>
            <w:tcBorders>
              <w:top w:val="single" w:sz="4" w:space="0" w:color="auto"/>
              <w:left w:val="single" w:sz="4" w:space="0" w:color="auto"/>
              <w:bottom w:val="single" w:sz="4" w:space="0" w:color="auto"/>
              <w:right w:val="single" w:sz="4" w:space="0" w:color="auto"/>
            </w:tcBorders>
            <w:noWrap/>
            <w:vAlign w:val="center"/>
          </w:tcPr>
          <w:p w14:paraId="6727AF4D" w14:textId="77777777" w:rsidR="00765472" w:rsidRPr="005345B2" w:rsidRDefault="00000000">
            <w:pPr>
              <w:spacing w:line="360" w:lineRule="auto"/>
              <w:jc w:val="center"/>
              <w:rPr>
                <w:rFonts w:ascii="宋体" w:hAnsi="宋体" w:hint="eastAsia"/>
                <w:b/>
                <w:sz w:val="24"/>
              </w:rPr>
            </w:pPr>
            <w:r w:rsidRPr="005345B2">
              <w:rPr>
                <w:rFonts w:ascii="宋体" w:hAnsi="宋体" w:hint="eastAsia"/>
                <w:b/>
                <w:sz w:val="24"/>
              </w:rPr>
              <w:t>投标人</w:t>
            </w:r>
            <w:r w:rsidRPr="005345B2">
              <w:rPr>
                <w:rFonts w:ascii="宋体" w:hAnsi="宋体"/>
                <w:b/>
                <w:sz w:val="24"/>
              </w:rPr>
              <w:t>名称</w:t>
            </w:r>
          </w:p>
        </w:tc>
        <w:tc>
          <w:tcPr>
            <w:tcW w:w="4253" w:type="dxa"/>
            <w:tcBorders>
              <w:top w:val="single" w:sz="4" w:space="0" w:color="auto"/>
              <w:left w:val="single" w:sz="4" w:space="0" w:color="auto"/>
              <w:bottom w:val="single" w:sz="4" w:space="0" w:color="auto"/>
              <w:right w:val="single" w:sz="4" w:space="0" w:color="auto"/>
            </w:tcBorders>
            <w:noWrap/>
            <w:vAlign w:val="center"/>
          </w:tcPr>
          <w:p w14:paraId="787D08CB" w14:textId="77777777" w:rsidR="00765472" w:rsidRPr="005345B2" w:rsidRDefault="00000000">
            <w:pPr>
              <w:spacing w:line="360" w:lineRule="auto"/>
              <w:jc w:val="center"/>
              <w:rPr>
                <w:rFonts w:ascii="宋体" w:hAnsi="宋体" w:hint="eastAsia"/>
                <w:b/>
                <w:sz w:val="24"/>
              </w:rPr>
            </w:pPr>
            <w:r w:rsidRPr="005345B2">
              <w:rPr>
                <w:rFonts w:ascii="宋体" w:hAnsi="宋体" w:hint="eastAsia"/>
                <w:b/>
                <w:sz w:val="24"/>
              </w:rPr>
              <w:t>评    语</w:t>
            </w:r>
          </w:p>
        </w:tc>
      </w:tr>
      <w:tr w:rsidR="00765472" w:rsidRPr="005345B2" w14:paraId="1B011AB9" w14:textId="77777777">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495D2C18" w14:textId="77777777" w:rsidR="00765472" w:rsidRPr="005345B2" w:rsidRDefault="00765472">
            <w:pPr>
              <w:spacing w:line="360" w:lineRule="auto"/>
              <w:rPr>
                <w:rFonts w:ascii="宋体" w:hAnsi="宋体" w:hint="eastAsia"/>
                <w:sz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16717E25" w14:textId="77777777" w:rsidR="00765472" w:rsidRPr="005345B2" w:rsidRDefault="00765472">
            <w:pPr>
              <w:spacing w:line="360" w:lineRule="auto"/>
              <w:rPr>
                <w:rFonts w:ascii="宋体" w:hAnsi="宋体" w:hint="eastAsia"/>
                <w:sz w:val="24"/>
                <w:u w:val="single"/>
              </w:rPr>
            </w:pPr>
          </w:p>
        </w:tc>
      </w:tr>
      <w:tr w:rsidR="00765472" w:rsidRPr="005345B2" w14:paraId="7A7A1731" w14:textId="77777777">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146AF769" w14:textId="77777777" w:rsidR="00765472" w:rsidRPr="005345B2" w:rsidRDefault="00765472">
            <w:pPr>
              <w:spacing w:line="360" w:lineRule="auto"/>
              <w:rPr>
                <w:rFonts w:ascii="宋体" w:hAnsi="宋体" w:hint="eastAsia"/>
                <w:sz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66A24691" w14:textId="77777777" w:rsidR="00765472" w:rsidRPr="005345B2" w:rsidRDefault="00765472">
            <w:pPr>
              <w:spacing w:line="360" w:lineRule="auto"/>
              <w:rPr>
                <w:rFonts w:ascii="宋体" w:hAnsi="宋体" w:hint="eastAsia"/>
                <w:sz w:val="24"/>
                <w:u w:val="single"/>
              </w:rPr>
            </w:pPr>
          </w:p>
        </w:tc>
      </w:tr>
      <w:tr w:rsidR="00765472" w:rsidRPr="005345B2" w14:paraId="5D9E9FE2" w14:textId="77777777">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38D8AFEF" w14:textId="77777777" w:rsidR="00765472" w:rsidRPr="005345B2" w:rsidRDefault="00765472">
            <w:pPr>
              <w:spacing w:line="360" w:lineRule="auto"/>
              <w:rPr>
                <w:rFonts w:ascii="宋体" w:hAnsi="宋体" w:hint="eastAsia"/>
                <w:sz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6BE2247C" w14:textId="77777777" w:rsidR="00765472" w:rsidRPr="005345B2" w:rsidRDefault="00765472">
            <w:pPr>
              <w:spacing w:line="360" w:lineRule="auto"/>
              <w:rPr>
                <w:rFonts w:ascii="宋体" w:hAnsi="宋体" w:hint="eastAsia"/>
                <w:sz w:val="24"/>
                <w:u w:val="single"/>
              </w:rPr>
            </w:pPr>
          </w:p>
        </w:tc>
      </w:tr>
      <w:tr w:rsidR="00765472" w:rsidRPr="005345B2" w14:paraId="5E8A3449" w14:textId="77777777">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29687E3D" w14:textId="77777777" w:rsidR="00765472" w:rsidRPr="005345B2" w:rsidRDefault="00765472">
            <w:pPr>
              <w:spacing w:line="360" w:lineRule="auto"/>
              <w:rPr>
                <w:rFonts w:ascii="宋体" w:hAnsi="宋体" w:hint="eastAsia"/>
                <w:sz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28BFBB89" w14:textId="77777777" w:rsidR="00765472" w:rsidRPr="005345B2" w:rsidRDefault="00765472">
            <w:pPr>
              <w:spacing w:line="360" w:lineRule="auto"/>
              <w:rPr>
                <w:rFonts w:ascii="宋体" w:hAnsi="宋体" w:hint="eastAsia"/>
                <w:sz w:val="24"/>
                <w:u w:val="single"/>
              </w:rPr>
            </w:pPr>
          </w:p>
        </w:tc>
      </w:tr>
      <w:tr w:rsidR="00765472" w:rsidRPr="005345B2" w14:paraId="1FC04214" w14:textId="77777777">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7704B33A" w14:textId="77777777" w:rsidR="00765472" w:rsidRPr="005345B2" w:rsidRDefault="00765472">
            <w:pPr>
              <w:spacing w:line="360" w:lineRule="auto"/>
              <w:rPr>
                <w:rFonts w:ascii="宋体" w:hAnsi="宋体" w:hint="eastAsia"/>
                <w:sz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0A5CA8B1" w14:textId="77777777" w:rsidR="00765472" w:rsidRPr="005345B2" w:rsidRDefault="00765472">
            <w:pPr>
              <w:spacing w:line="360" w:lineRule="auto"/>
              <w:rPr>
                <w:rFonts w:ascii="宋体" w:hAnsi="宋体" w:hint="eastAsia"/>
                <w:sz w:val="24"/>
                <w:u w:val="single"/>
              </w:rPr>
            </w:pPr>
          </w:p>
        </w:tc>
      </w:tr>
      <w:tr w:rsidR="00765472" w:rsidRPr="005345B2" w14:paraId="40883D4C" w14:textId="77777777">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2DB3C073" w14:textId="77777777" w:rsidR="00765472" w:rsidRPr="005345B2" w:rsidRDefault="00765472">
            <w:pPr>
              <w:spacing w:line="360" w:lineRule="auto"/>
              <w:rPr>
                <w:rFonts w:ascii="宋体" w:hAnsi="宋体" w:hint="eastAsia"/>
                <w:sz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63EAC4AE" w14:textId="77777777" w:rsidR="00765472" w:rsidRPr="005345B2" w:rsidRDefault="00765472">
            <w:pPr>
              <w:spacing w:line="360" w:lineRule="auto"/>
              <w:rPr>
                <w:rFonts w:ascii="宋体" w:hAnsi="宋体" w:hint="eastAsia"/>
                <w:sz w:val="24"/>
                <w:u w:val="single"/>
              </w:rPr>
            </w:pPr>
          </w:p>
        </w:tc>
      </w:tr>
      <w:tr w:rsidR="00765472" w:rsidRPr="005345B2" w14:paraId="27C1254C" w14:textId="77777777">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45A470A3" w14:textId="77777777" w:rsidR="00765472" w:rsidRPr="005345B2" w:rsidRDefault="00765472">
            <w:pPr>
              <w:spacing w:line="360" w:lineRule="auto"/>
              <w:rPr>
                <w:rFonts w:ascii="宋体" w:hAnsi="宋体" w:hint="eastAsia"/>
                <w:sz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508209DC" w14:textId="77777777" w:rsidR="00765472" w:rsidRPr="005345B2" w:rsidRDefault="00765472">
            <w:pPr>
              <w:spacing w:line="360" w:lineRule="auto"/>
              <w:rPr>
                <w:rFonts w:ascii="宋体" w:hAnsi="宋体" w:hint="eastAsia"/>
                <w:sz w:val="24"/>
                <w:u w:val="single"/>
              </w:rPr>
            </w:pPr>
          </w:p>
        </w:tc>
      </w:tr>
      <w:tr w:rsidR="00765472" w:rsidRPr="005345B2" w14:paraId="5D48CCBE" w14:textId="77777777">
        <w:trPr>
          <w:trHeight w:val="1074"/>
        </w:trPr>
        <w:tc>
          <w:tcPr>
            <w:tcW w:w="4106" w:type="dxa"/>
            <w:tcBorders>
              <w:top w:val="single" w:sz="4" w:space="0" w:color="auto"/>
              <w:left w:val="single" w:sz="4" w:space="0" w:color="auto"/>
              <w:bottom w:val="single" w:sz="4" w:space="0" w:color="auto"/>
              <w:right w:val="single" w:sz="4" w:space="0" w:color="auto"/>
            </w:tcBorders>
            <w:noWrap/>
            <w:vAlign w:val="center"/>
          </w:tcPr>
          <w:p w14:paraId="37C0AF6C" w14:textId="77777777" w:rsidR="00765472" w:rsidRPr="005345B2" w:rsidRDefault="00765472">
            <w:pPr>
              <w:spacing w:line="360" w:lineRule="auto"/>
              <w:rPr>
                <w:rFonts w:ascii="宋体" w:hAnsi="宋体" w:hint="eastAsia"/>
                <w:sz w:val="24"/>
                <w:u w:val="single"/>
              </w:rPr>
            </w:pPr>
          </w:p>
        </w:tc>
        <w:tc>
          <w:tcPr>
            <w:tcW w:w="4253" w:type="dxa"/>
            <w:tcBorders>
              <w:top w:val="single" w:sz="4" w:space="0" w:color="auto"/>
              <w:left w:val="single" w:sz="4" w:space="0" w:color="auto"/>
              <w:bottom w:val="single" w:sz="4" w:space="0" w:color="auto"/>
              <w:right w:val="single" w:sz="4" w:space="0" w:color="auto"/>
            </w:tcBorders>
            <w:noWrap/>
            <w:vAlign w:val="center"/>
          </w:tcPr>
          <w:p w14:paraId="7616A1C4" w14:textId="77777777" w:rsidR="00765472" w:rsidRPr="005345B2" w:rsidRDefault="00765472">
            <w:pPr>
              <w:spacing w:line="360" w:lineRule="auto"/>
              <w:rPr>
                <w:rFonts w:ascii="宋体" w:hAnsi="宋体" w:hint="eastAsia"/>
                <w:sz w:val="24"/>
                <w:u w:val="single"/>
              </w:rPr>
            </w:pPr>
          </w:p>
        </w:tc>
      </w:tr>
    </w:tbl>
    <w:p w14:paraId="4CE38EA2" w14:textId="77777777" w:rsidR="00765472" w:rsidRPr="005345B2" w:rsidRDefault="00000000">
      <w:pPr>
        <w:adjustRightInd w:val="0"/>
        <w:snapToGrid w:val="0"/>
        <w:spacing w:line="360" w:lineRule="auto"/>
        <w:ind w:rightChars="297" w:right="624" w:firstLineChars="200" w:firstLine="480"/>
        <w:rPr>
          <w:rFonts w:ascii="宋体" w:hAnsi="宋体" w:cs="宋体" w:hint="eastAsia"/>
          <w:b/>
          <w:bCs/>
          <w:sz w:val="24"/>
        </w:rPr>
      </w:pPr>
      <w:r w:rsidRPr="005345B2">
        <w:rPr>
          <w:rFonts w:ascii="宋体" w:hAnsi="宋体" w:cs="宋体" w:hint="eastAsia"/>
          <w:sz w:val="24"/>
        </w:rPr>
        <w:t>定标委员签名</w:t>
      </w:r>
      <w:r w:rsidRPr="005345B2">
        <w:rPr>
          <w:rFonts w:ascii="宋体" w:hAnsi="宋体" w:hint="eastAsia"/>
          <w:sz w:val="24"/>
        </w:rPr>
        <w:t>：                           日期：     年    月   日</w:t>
      </w:r>
    </w:p>
    <w:p w14:paraId="387F71D1" w14:textId="77777777" w:rsidR="00765472" w:rsidRPr="005345B2" w:rsidRDefault="00000000">
      <w:pPr>
        <w:widowControl/>
        <w:jc w:val="left"/>
        <w:rPr>
          <w:rFonts w:ascii="宋体" w:hAnsi="宋体" w:cs="宋体" w:hint="eastAsia"/>
          <w:shd w:val="clear" w:color="auto" w:fill="FFFFFF"/>
        </w:rPr>
      </w:pPr>
      <w:r w:rsidRPr="005345B2">
        <w:rPr>
          <w:rFonts w:ascii="宋体" w:hAnsi="宋体" w:cs="宋体" w:hint="eastAsia"/>
          <w:sz w:val="24"/>
          <w:u w:val="single"/>
        </w:rPr>
        <w:t>注：由定标委员会各成员依据</w:t>
      </w:r>
      <w:r w:rsidRPr="005345B2">
        <w:rPr>
          <w:rFonts w:ascii="宋体" w:hAnsi="宋体" w:cs="宋体"/>
          <w:sz w:val="24"/>
          <w:u w:val="single"/>
        </w:rPr>
        <w:t>招标文件中列出的各定标因素，</w:t>
      </w:r>
      <w:r w:rsidRPr="005345B2">
        <w:rPr>
          <w:rFonts w:ascii="宋体" w:hAnsi="宋体" w:cs="宋体" w:hint="eastAsia"/>
          <w:sz w:val="24"/>
          <w:u w:val="single"/>
        </w:rPr>
        <w:t>给予进入定标环节的各投标人客观实际的</w:t>
      </w:r>
      <w:r w:rsidRPr="005345B2">
        <w:rPr>
          <w:rFonts w:ascii="宋体" w:hAnsi="宋体" w:cs="宋体"/>
          <w:sz w:val="24"/>
          <w:u w:val="single"/>
        </w:rPr>
        <w:t>评语</w:t>
      </w:r>
      <w:r w:rsidRPr="005345B2">
        <w:rPr>
          <w:rFonts w:ascii="宋体" w:hAnsi="宋体" w:cs="宋体" w:hint="eastAsia"/>
          <w:sz w:val="24"/>
          <w:u w:val="single"/>
        </w:rPr>
        <w:t>，</w:t>
      </w:r>
      <w:r w:rsidRPr="005345B2">
        <w:rPr>
          <w:rFonts w:ascii="宋体" w:hAnsi="宋体" w:cs="宋体"/>
          <w:sz w:val="24"/>
          <w:u w:val="single"/>
        </w:rPr>
        <w:t>并作为投票依据。</w:t>
      </w:r>
      <w:r w:rsidRPr="005345B2">
        <w:rPr>
          <w:rFonts w:ascii="宋体" w:hAnsi="宋体" w:cs="宋体" w:hint="eastAsia"/>
          <w:strike/>
          <w:shd w:val="clear" w:color="auto" w:fill="FFFFFF"/>
        </w:rPr>
        <w:br w:type="page"/>
      </w:r>
      <w:bookmarkStart w:id="47" w:name="_Toc5511"/>
      <w:r w:rsidRPr="005345B2">
        <w:rPr>
          <w:rFonts w:ascii="宋体" w:hAnsi="宋体" w:cs="宋体" w:hint="eastAsia"/>
          <w:shd w:val="clear" w:color="auto" w:fill="FFFFFF"/>
        </w:rPr>
        <w:lastRenderedPageBreak/>
        <w:t>附表六：拟委任的主要人员汇总表及主要人员简历表</w:t>
      </w:r>
    </w:p>
    <w:p w14:paraId="0C3E248A" w14:textId="77777777" w:rsidR="00765472" w:rsidRPr="005345B2" w:rsidRDefault="00000000">
      <w:pPr>
        <w:jc w:val="center"/>
        <w:rPr>
          <w:rFonts w:ascii="宋体" w:eastAsia="Calibri" w:hAnsi="宋体"/>
          <w:spacing w:val="2"/>
          <w:kern w:val="0"/>
          <w:position w:val="-1"/>
          <w:sz w:val="32"/>
          <w:szCs w:val="32"/>
        </w:rPr>
      </w:pPr>
      <w:r w:rsidRPr="005345B2">
        <w:rPr>
          <w:rFonts w:ascii="微软雅黑" w:eastAsia="微软雅黑" w:hAnsi="微软雅黑" w:cs="微软雅黑" w:hint="eastAsia"/>
          <w:b/>
          <w:bCs/>
          <w:spacing w:val="2"/>
          <w:kern w:val="0"/>
          <w:position w:val="-1"/>
          <w:sz w:val="32"/>
          <w:szCs w:val="32"/>
        </w:rPr>
        <w:t>拟委任的主要人员汇总表</w:t>
      </w:r>
    </w:p>
    <w:tbl>
      <w:tblPr>
        <w:tblW w:w="9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8"/>
        <w:gridCol w:w="2751"/>
        <w:gridCol w:w="851"/>
        <w:gridCol w:w="850"/>
        <w:gridCol w:w="851"/>
        <w:gridCol w:w="2037"/>
        <w:gridCol w:w="883"/>
      </w:tblGrid>
      <w:tr w:rsidR="00765472" w:rsidRPr="005345B2" w14:paraId="2A06F03F" w14:textId="77777777">
        <w:trPr>
          <w:trHeight w:val="477"/>
          <w:jc w:val="center"/>
        </w:trPr>
        <w:tc>
          <w:tcPr>
            <w:tcW w:w="788" w:type="dxa"/>
            <w:vMerge w:val="restart"/>
            <w:tcBorders>
              <w:top w:val="single" w:sz="4" w:space="0" w:color="auto"/>
              <w:left w:val="single" w:sz="4" w:space="0" w:color="auto"/>
              <w:right w:val="single" w:sz="4" w:space="0" w:color="auto"/>
            </w:tcBorders>
            <w:vAlign w:val="center"/>
          </w:tcPr>
          <w:p w14:paraId="470C6BCB" w14:textId="77777777" w:rsidR="00765472" w:rsidRPr="005345B2" w:rsidRDefault="00000000">
            <w:pPr>
              <w:jc w:val="center"/>
              <w:rPr>
                <w:rFonts w:ascii="宋体" w:eastAsia="Calibri" w:hAnsi="宋体"/>
                <w:kern w:val="0"/>
                <w:sz w:val="22"/>
                <w:szCs w:val="21"/>
                <w:lang w:eastAsia="en-US"/>
              </w:rPr>
            </w:pPr>
            <w:r w:rsidRPr="005345B2">
              <w:rPr>
                <w:rFonts w:ascii="微软雅黑" w:eastAsia="微软雅黑" w:hAnsi="微软雅黑" w:cs="微软雅黑" w:hint="eastAsia"/>
                <w:kern w:val="0"/>
                <w:sz w:val="22"/>
                <w:szCs w:val="21"/>
                <w:lang w:eastAsia="en-US"/>
              </w:rPr>
              <w:t>序号</w:t>
            </w:r>
          </w:p>
        </w:tc>
        <w:tc>
          <w:tcPr>
            <w:tcW w:w="2751" w:type="dxa"/>
            <w:vMerge w:val="restart"/>
            <w:tcBorders>
              <w:top w:val="single" w:sz="4" w:space="0" w:color="auto"/>
              <w:left w:val="single" w:sz="4" w:space="0" w:color="auto"/>
              <w:bottom w:val="single" w:sz="4" w:space="0" w:color="auto"/>
              <w:right w:val="single" w:sz="4" w:space="0" w:color="auto"/>
            </w:tcBorders>
            <w:vAlign w:val="center"/>
          </w:tcPr>
          <w:p w14:paraId="42902449" w14:textId="77777777" w:rsidR="00765472" w:rsidRPr="005345B2" w:rsidRDefault="00000000">
            <w:pPr>
              <w:jc w:val="center"/>
              <w:rPr>
                <w:rFonts w:ascii="宋体" w:eastAsia="Calibri" w:hAnsi="宋体" w:cs="Calibri"/>
                <w:kern w:val="0"/>
                <w:sz w:val="22"/>
                <w:szCs w:val="21"/>
                <w:lang w:eastAsia="en-US"/>
              </w:rPr>
            </w:pPr>
            <w:r w:rsidRPr="005345B2">
              <w:rPr>
                <w:rFonts w:ascii="微软雅黑" w:eastAsia="微软雅黑" w:hAnsi="微软雅黑" w:cs="微软雅黑" w:hint="eastAsia"/>
                <w:kern w:val="0"/>
                <w:sz w:val="22"/>
                <w:szCs w:val="21"/>
                <w:lang w:eastAsia="en-US"/>
              </w:rPr>
              <w:t>人员安排分工</w:t>
            </w:r>
          </w:p>
        </w:tc>
        <w:tc>
          <w:tcPr>
            <w:tcW w:w="851" w:type="dxa"/>
            <w:vMerge w:val="restart"/>
            <w:tcBorders>
              <w:top w:val="single" w:sz="4" w:space="0" w:color="auto"/>
              <w:left w:val="nil"/>
              <w:bottom w:val="single" w:sz="4" w:space="0" w:color="auto"/>
              <w:right w:val="single" w:sz="4" w:space="0" w:color="auto"/>
            </w:tcBorders>
            <w:vAlign w:val="center"/>
          </w:tcPr>
          <w:p w14:paraId="2ECCE0AF" w14:textId="77777777" w:rsidR="00765472" w:rsidRPr="005345B2" w:rsidRDefault="00000000">
            <w:pPr>
              <w:jc w:val="center"/>
              <w:rPr>
                <w:rFonts w:ascii="宋体" w:eastAsia="Calibri" w:hAnsi="宋体" w:cs="Calibri"/>
                <w:kern w:val="0"/>
                <w:sz w:val="22"/>
                <w:szCs w:val="21"/>
                <w:lang w:eastAsia="en-US"/>
              </w:rPr>
            </w:pPr>
            <w:r w:rsidRPr="005345B2">
              <w:rPr>
                <w:rFonts w:ascii="微软雅黑" w:eastAsia="微软雅黑" w:hAnsi="微软雅黑" w:cs="微软雅黑" w:hint="eastAsia"/>
                <w:kern w:val="0"/>
                <w:sz w:val="22"/>
                <w:szCs w:val="21"/>
                <w:lang w:eastAsia="en-US"/>
              </w:rPr>
              <w:t>姓</w:t>
            </w:r>
            <w:r w:rsidRPr="005345B2">
              <w:rPr>
                <w:rFonts w:ascii="宋体" w:eastAsia="Calibri" w:hAnsi="宋体" w:hint="eastAsia"/>
                <w:kern w:val="0"/>
                <w:sz w:val="22"/>
                <w:szCs w:val="21"/>
                <w:lang w:eastAsia="en-US"/>
              </w:rPr>
              <w:t xml:space="preserve"> </w:t>
            </w:r>
            <w:r w:rsidRPr="005345B2">
              <w:rPr>
                <w:rFonts w:ascii="微软雅黑" w:eastAsia="微软雅黑" w:hAnsi="微软雅黑" w:cs="微软雅黑" w:hint="eastAsia"/>
                <w:kern w:val="0"/>
                <w:sz w:val="22"/>
                <w:szCs w:val="21"/>
                <w:lang w:eastAsia="en-US"/>
              </w:rPr>
              <w:t>名</w:t>
            </w:r>
          </w:p>
        </w:tc>
        <w:tc>
          <w:tcPr>
            <w:tcW w:w="850" w:type="dxa"/>
            <w:vMerge w:val="restart"/>
            <w:tcBorders>
              <w:top w:val="single" w:sz="4" w:space="0" w:color="auto"/>
              <w:left w:val="nil"/>
              <w:bottom w:val="single" w:sz="4" w:space="0" w:color="auto"/>
              <w:right w:val="single" w:sz="4" w:space="0" w:color="auto"/>
            </w:tcBorders>
            <w:vAlign w:val="center"/>
          </w:tcPr>
          <w:p w14:paraId="04D45D17" w14:textId="77777777" w:rsidR="00765472" w:rsidRPr="005345B2" w:rsidRDefault="00000000">
            <w:pPr>
              <w:jc w:val="center"/>
              <w:rPr>
                <w:rFonts w:ascii="宋体" w:eastAsia="Calibri" w:hAnsi="宋体" w:cs="Calibri"/>
                <w:kern w:val="0"/>
                <w:sz w:val="22"/>
                <w:szCs w:val="21"/>
                <w:lang w:eastAsia="en-US"/>
              </w:rPr>
            </w:pPr>
            <w:r w:rsidRPr="005345B2">
              <w:rPr>
                <w:rFonts w:ascii="微软雅黑" w:eastAsia="微软雅黑" w:hAnsi="微软雅黑" w:cs="微软雅黑" w:hint="eastAsia"/>
                <w:kern w:val="0"/>
                <w:sz w:val="22"/>
                <w:szCs w:val="21"/>
                <w:lang w:eastAsia="en-US"/>
              </w:rPr>
              <w:t>年龄</w:t>
            </w:r>
          </w:p>
        </w:tc>
        <w:tc>
          <w:tcPr>
            <w:tcW w:w="2888" w:type="dxa"/>
            <w:gridSpan w:val="2"/>
            <w:tcBorders>
              <w:top w:val="single" w:sz="4" w:space="0" w:color="auto"/>
              <w:left w:val="nil"/>
              <w:bottom w:val="single" w:sz="4" w:space="0" w:color="auto"/>
              <w:right w:val="single" w:sz="4" w:space="0" w:color="auto"/>
            </w:tcBorders>
            <w:vAlign w:val="center"/>
          </w:tcPr>
          <w:p w14:paraId="6203E1B8" w14:textId="77777777" w:rsidR="00765472" w:rsidRPr="005345B2" w:rsidRDefault="00000000">
            <w:pPr>
              <w:jc w:val="center"/>
              <w:rPr>
                <w:rFonts w:ascii="宋体" w:eastAsia="Calibri" w:hAnsi="宋体" w:cs="Calibri"/>
                <w:kern w:val="0"/>
                <w:sz w:val="22"/>
                <w:szCs w:val="21"/>
                <w:lang w:eastAsia="en-US"/>
              </w:rPr>
            </w:pPr>
            <w:r w:rsidRPr="005345B2">
              <w:rPr>
                <w:rFonts w:ascii="微软雅黑" w:eastAsia="微软雅黑" w:hAnsi="微软雅黑" w:cs="微软雅黑" w:hint="eastAsia"/>
                <w:kern w:val="0"/>
                <w:sz w:val="22"/>
                <w:szCs w:val="21"/>
                <w:lang w:eastAsia="en-US"/>
              </w:rPr>
              <w:t>基本要求</w:t>
            </w:r>
          </w:p>
        </w:tc>
        <w:tc>
          <w:tcPr>
            <w:tcW w:w="883" w:type="dxa"/>
            <w:vMerge w:val="restart"/>
            <w:tcBorders>
              <w:top w:val="single" w:sz="4" w:space="0" w:color="auto"/>
              <w:left w:val="nil"/>
              <w:bottom w:val="single" w:sz="4" w:space="0" w:color="auto"/>
              <w:right w:val="single" w:sz="4" w:space="0" w:color="auto"/>
            </w:tcBorders>
            <w:vAlign w:val="center"/>
          </w:tcPr>
          <w:p w14:paraId="49F729AF" w14:textId="77777777" w:rsidR="00765472" w:rsidRPr="005345B2" w:rsidRDefault="00000000">
            <w:pPr>
              <w:jc w:val="center"/>
              <w:rPr>
                <w:rFonts w:ascii="宋体" w:eastAsia="Calibri" w:hAnsi="宋体" w:cs="Calibri"/>
                <w:kern w:val="0"/>
                <w:sz w:val="22"/>
                <w:szCs w:val="21"/>
                <w:lang w:eastAsia="en-US"/>
              </w:rPr>
            </w:pPr>
            <w:r w:rsidRPr="005345B2">
              <w:rPr>
                <w:rFonts w:ascii="微软雅黑" w:eastAsia="微软雅黑" w:hAnsi="微软雅黑" w:cs="微软雅黑" w:hint="eastAsia"/>
                <w:kern w:val="0"/>
                <w:sz w:val="22"/>
                <w:szCs w:val="21"/>
                <w:lang w:eastAsia="en-US"/>
              </w:rPr>
              <w:t>已完成类似的项目</w:t>
            </w:r>
          </w:p>
        </w:tc>
      </w:tr>
      <w:tr w:rsidR="00765472" w:rsidRPr="005345B2" w14:paraId="17F36E7F" w14:textId="77777777">
        <w:trPr>
          <w:trHeight w:val="923"/>
          <w:jc w:val="center"/>
        </w:trPr>
        <w:tc>
          <w:tcPr>
            <w:tcW w:w="788" w:type="dxa"/>
            <w:vMerge/>
            <w:tcBorders>
              <w:left w:val="single" w:sz="4" w:space="0" w:color="auto"/>
              <w:bottom w:val="single" w:sz="4" w:space="0" w:color="auto"/>
              <w:right w:val="single" w:sz="4" w:space="0" w:color="auto"/>
            </w:tcBorders>
            <w:vAlign w:val="center"/>
          </w:tcPr>
          <w:p w14:paraId="673B7A46" w14:textId="77777777" w:rsidR="00765472" w:rsidRPr="005345B2" w:rsidRDefault="00765472">
            <w:pPr>
              <w:widowControl/>
              <w:jc w:val="left"/>
              <w:rPr>
                <w:rFonts w:ascii="宋体" w:eastAsia="Calibri" w:hAnsi="宋体" w:cs="Calibri"/>
                <w:kern w:val="0"/>
                <w:sz w:val="22"/>
                <w:szCs w:val="21"/>
                <w:lang w:eastAsia="en-US"/>
              </w:rPr>
            </w:pPr>
          </w:p>
        </w:tc>
        <w:tc>
          <w:tcPr>
            <w:tcW w:w="2751" w:type="dxa"/>
            <w:vMerge/>
            <w:tcBorders>
              <w:top w:val="single" w:sz="4" w:space="0" w:color="auto"/>
              <w:left w:val="single" w:sz="4" w:space="0" w:color="auto"/>
              <w:bottom w:val="single" w:sz="4" w:space="0" w:color="auto"/>
              <w:right w:val="single" w:sz="4" w:space="0" w:color="auto"/>
            </w:tcBorders>
            <w:vAlign w:val="center"/>
          </w:tcPr>
          <w:p w14:paraId="6FCEC404" w14:textId="77777777" w:rsidR="00765472" w:rsidRPr="005345B2" w:rsidRDefault="00765472">
            <w:pPr>
              <w:widowControl/>
              <w:jc w:val="left"/>
              <w:rPr>
                <w:rFonts w:ascii="宋体" w:eastAsia="Calibri" w:hAnsi="宋体" w:cs="Calibri"/>
                <w:kern w:val="0"/>
                <w:sz w:val="22"/>
                <w:szCs w:val="21"/>
                <w:lang w:eastAsia="en-US"/>
              </w:rPr>
            </w:pPr>
          </w:p>
        </w:tc>
        <w:tc>
          <w:tcPr>
            <w:tcW w:w="851" w:type="dxa"/>
            <w:vMerge/>
            <w:tcBorders>
              <w:top w:val="single" w:sz="4" w:space="0" w:color="auto"/>
              <w:left w:val="nil"/>
              <w:bottom w:val="single" w:sz="4" w:space="0" w:color="auto"/>
              <w:right w:val="single" w:sz="4" w:space="0" w:color="auto"/>
            </w:tcBorders>
            <w:vAlign w:val="center"/>
          </w:tcPr>
          <w:p w14:paraId="6A42BF91" w14:textId="77777777" w:rsidR="00765472" w:rsidRPr="005345B2" w:rsidRDefault="00765472">
            <w:pPr>
              <w:widowControl/>
              <w:jc w:val="left"/>
              <w:rPr>
                <w:rFonts w:ascii="宋体" w:eastAsia="Calibri" w:hAnsi="宋体" w:cs="Calibri"/>
                <w:kern w:val="0"/>
                <w:sz w:val="22"/>
                <w:szCs w:val="21"/>
                <w:lang w:eastAsia="en-US"/>
              </w:rPr>
            </w:pPr>
          </w:p>
        </w:tc>
        <w:tc>
          <w:tcPr>
            <w:tcW w:w="850" w:type="dxa"/>
            <w:vMerge/>
            <w:tcBorders>
              <w:top w:val="single" w:sz="4" w:space="0" w:color="auto"/>
              <w:left w:val="nil"/>
              <w:bottom w:val="single" w:sz="4" w:space="0" w:color="auto"/>
              <w:right w:val="single" w:sz="4" w:space="0" w:color="auto"/>
            </w:tcBorders>
            <w:vAlign w:val="center"/>
          </w:tcPr>
          <w:p w14:paraId="1DBC1018" w14:textId="77777777" w:rsidR="00765472" w:rsidRPr="005345B2" w:rsidRDefault="00765472">
            <w:pPr>
              <w:widowControl/>
              <w:jc w:val="left"/>
              <w:rPr>
                <w:rFonts w:ascii="宋体" w:eastAsia="Calibri" w:hAnsi="宋体" w:cs="Calibri"/>
                <w:kern w:val="0"/>
                <w:sz w:val="22"/>
                <w:szCs w:val="21"/>
                <w:lang w:eastAsia="en-US"/>
              </w:rPr>
            </w:pPr>
          </w:p>
        </w:tc>
        <w:tc>
          <w:tcPr>
            <w:tcW w:w="851" w:type="dxa"/>
            <w:tcBorders>
              <w:top w:val="single" w:sz="4" w:space="0" w:color="auto"/>
              <w:left w:val="nil"/>
              <w:bottom w:val="single" w:sz="4" w:space="0" w:color="auto"/>
              <w:right w:val="single" w:sz="4" w:space="0" w:color="auto"/>
            </w:tcBorders>
            <w:vAlign w:val="center"/>
          </w:tcPr>
          <w:p w14:paraId="52C22A35" w14:textId="77777777" w:rsidR="00765472" w:rsidRPr="005345B2" w:rsidRDefault="00000000">
            <w:pPr>
              <w:jc w:val="center"/>
              <w:rPr>
                <w:rFonts w:ascii="宋体" w:eastAsia="Calibri" w:hAnsi="宋体" w:cs="Calibri"/>
                <w:kern w:val="0"/>
                <w:sz w:val="22"/>
                <w:szCs w:val="21"/>
                <w:lang w:eastAsia="en-US"/>
              </w:rPr>
            </w:pPr>
            <w:r w:rsidRPr="005345B2">
              <w:rPr>
                <w:rFonts w:ascii="微软雅黑" w:eastAsia="微软雅黑" w:hAnsi="微软雅黑" w:cs="微软雅黑" w:hint="eastAsia"/>
                <w:kern w:val="0"/>
                <w:sz w:val="22"/>
                <w:szCs w:val="21"/>
                <w:lang w:eastAsia="en-US"/>
              </w:rPr>
              <w:t>人数</w:t>
            </w:r>
          </w:p>
        </w:tc>
        <w:tc>
          <w:tcPr>
            <w:tcW w:w="2037" w:type="dxa"/>
            <w:tcBorders>
              <w:top w:val="single" w:sz="4" w:space="0" w:color="auto"/>
              <w:left w:val="nil"/>
              <w:bottom w:val="single" w:sz="4" w:space="0" w:color="auto"/>
              <w:right w:val="single" w:sz="4" w:space="0" w:color="auto"/>
            </w:tcBorders>
            <w:vAlign w:val="center"/>
          </w:tcPr>
          <w:p w14:paraId="7DDA03A6" w14:textId="77777777" w:rsidR="00765472" w:rsidRPr="005345B2" w:rsidRDefault="00000000">
            <w:pPr>
              <w:jc w:val="center"/>
              <w:rPr>
                <w:rFonts w:ascii="宋体" w:eastAsia="Calibri" w:hAnsi="宋体" w:cs="Calibri"/>
                <w:kern w:val="0"/>
                <w:sz w:val="22"/>
                <w:szCs w:val="21"/>
              </w:rPr>
            </w:pPr>
            <w:r w:rsidRPr="005345B2">
              <w:rPr>
                <w:rFonts w:ascii="微软雅黑" w:eastAsia="微软雅黑" w:hAnsi="微软雅黑" w:cs="微软雅黑" w:hint="eastAsia"/>
                <w:kern w:val="0"/>
                <w:sz w:val="22"/>
                <w:szCs w:val="21"/>
              </w:rPr>
              <w:t>职务、执业资格、专业职称</w:t>
            </w:r>
          </w:p>
        </w:tc>
        <w:tc>
          <w:tcPr>
            <w:tcW w:w="883" w:type="dxa"/>
            <w:vMerge/>
            <w:tcBorders>
              <w:top w:val="single" w:sz="4" w:space="0" w:color="auto"/>
              <w:left w:val="nil"/>
              <w:bottom w:val="single" w:sz="4" w:space="0" w:color="auto"/>
              <w:right w:val="single" w:sz="4" w:space="0" w:color="auto"/>
            </w:tcBorders>
            <w:vAlign w:val="center"/>
          </w:tcPr>
          <w:p w14:paraId="2FCAF3B0" w14:textId="77777777" w:rsidR="00765472" w:rsidRPr="005345B2" w:rsidRDefault="00765472">
            <w:pPr>
              <w:widowControl/>
              <w:jc w:val="left"/>
              <w:rPr>
                <w:rFonts w:ascii="宋体" w:eastAsia="Calibri" w:hAnsi="宋体" w:cs="Calibri"/>
                <w:kern w:val="0"/>
                <w:sz w:val="22"/>
                <w:szCs w:val="21"/>
              </w:rPr>
            </w:pPr>
          </w:p>
        </w:tc>
      </w:tr>
      <w:tr w:rsidR="00765472" w:rsidRPr="005345B2" w14:paraId="4F274FB4" w14:textId="77777777">
        <w:trPr>
          <w:trHeight w:val="720"/>
          <w:jc w:val="center"/>
        </w:trPr>
        <w:tc>
          <w:tcPr>
            <w:tcW w:w="788" w:type="dxa"/>
            <w:tcBorders>
              <w:top w:val="single" w:sz="4" w:space="0" w:color="auto"/>
              <w:left w:val="single" w:sz="4" w:space="0" w:color="auto"/>
              <w:bottom w:val="single" w:sz="4" w:space="0" w:color="auto"/>
              <w:right w:val="single" w:sz="4" w:space="0" w:color="auto"/>
            </w:tcBorders>
            <w:vAlign w:val="center"/>
          </w:tcPr>
          <w:p w14:paraId="70E2C385" w14:textId="77777777" w:rsidR="00765472" w:rsidRPr="005345B2" w:rsidRDefault="00000000">
            <w:pPr>
              <w:jc w:val="center"/>
              <w:rPr>
                <w:rFonts w:ascii="宋体" w:eastAsia="Calibri" w:hAnsi="宋体" w:cs="宋体"/>
                <w:kern w:val="0"/>
                <w:sz w:val="22"/>
                <w:szCs w:val="21"/>
                <w:lang w:eastAsia="en-US"/>
              </w:rPr>
            </w:pPr>
            <w:r w:rsidRPr="005345B2">
              <w:rPr>
                <w:rFonts w:ascii="宋体" w:eastAsia="Calibri" w:hAnsi="宋体" w:cs="宋体" w:hint="eastAsia"/>
                <w:kern w:val="0"/>
                <w:sz w:val="22"/>
                <w:szCs w:val="21"/>
                <w:lang w:eastAsia="en-US"/>
              </w:rPr>
              <w:t>1</w:t>
            </w:r>
          </w:p>
        </w:tc>
        <w:tc>
          <w:tcPr>
            <w:tcW w:w="2751" w:type="dxa"/>
            <w:tcBorders>
              <w:top w:val="single" w:sz="4" w:space="0" w:color="auto"/>
              <w:left w:val="single" w:sz="4" w:space="0" w:color="auto"/>
              <w:bottom w:val="single" w:sz="4" w:space="0" w:color="auto"/>
              <w:right w:val="single" w:sz="4" w:space="0" w:color="auto"/>
            </w:tcBorders>
            <w:vAlign w:val="center"/>
          </w:tcPr>
          <w:p w14:paraId="4673A6CC" w14:textId="77777777" w:rsidR="00765472" w:rsidRPr="005345B2" w:rsidRDefault="00000000" w:rsidP="00F52A44">
            <w:pPr>
              <w:spacing w:line="360" w:lineRule="auto"/>
              <w:jc w:val="center"/>
              <w:rPr>
                <w:rFonts w:ascii="宋体" w:eastAsia="Calibri" w:hAnsi="宋体"/>
                <w:kern w:val="0"/>
                <w:sz w:val="22"/>
                <w:szCs w:val="21"/>
              </w:rPr>
            </w:pPr>
            <w:r w:rsidRPr="00F52A44">
              <w:rPr>
                <w:rFonts w:ascii="宋体" w:hAnsi="宋体" w:cs="宋体" w:hint="eastAsia"/>
                <w:szCs w:val="21"/>
                <w:lang w:eastAsia="en-US"/>
              </w:rPr>
              <w:t>项目总负责人</w:t>
            </w:r>
          </w:p>
        </w:tc>
        <w:tc>
          <w:tcPr>
            <w:tcW w:w="851" w:type="dxa"/>
            <w:tcBorders>
              <w:top w:val="single" w:sz="4" w:space="0" w:color="auto"/>
              <w:left w:val="nil"/>
              <w:bottom w:val="single" w:sz="4" w:space="0" w:color="auto"/>
              <w:right w:val="single" w:sz="4" w:space="0" w:color="auto"/>
            </w:tcBorders>
            <w:vAlign w:val="center"/>
          </w:tcPr>
          <w:p w14:paraId="5DD2C616"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7A061BFF"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576CF5F4" w14:textId="77777777" w:rsidR="00765472" w:rsidRPr="005345B2" w:rsidRDefault="00000000">
            <w:pPr>
              <w:jc w:val="center"/>
              <w:rPr>
                <w:rFonts w:ascii="宋体" w:eastAsia="Calibri" w:hAnsi="宋体" w:cs="Courier New"/>
                <w:kern w:val="0"/>
                <w:sz w:val="22"/>
                <w:szCs w:val="21"/>
                <w:lang w:eastAsia="en-US"/>
              </w:rPr>
            </w:pPr>
            <w:r w:rsidRPr="005345B2">
              <w:rPr>
                <w:rFonts w:ascii="宋体" w:eastAsia="Calibri" w:hAnsi="宋体" w:cs="宋体" w:hint="eastAsia"/>
                <w:kern w:val="0"/>
                <w:sz w:val="22"/>
                <w:szCs w:val="21"/>
                <w:lang w:eastAsia="en-US"/>
              </w:rPr>
              <w:t>1</w:t>
            </w:r>
          </w:p>
        </w:tc>
        <w:tc>
          <w:tcPr>
            <w:tcW w:w="2037" w:type="dxa"/>
            <w:tcBorders>
              <w:top w:val="single" w:sz="4" w:space="0" w:color="auto"/>
              <w:left w:val="nil"/>
              <w:bottom w:val="single" w:sz="4" w:space="0" w:color="auto"/>
              <w:right w:val="single" w:sz="4" w:space="0" w:color="auto"/>
            </w:tcBorders>
            <w:vAlign w:val="center"/>
          </w:tcPr>
          <w:p w14:paraId="0A247646" w14:textId="77777777" w:rsidR="00765472" w:rsidRPr="005345B2" w:rsidRDefault="00000000" w:rsidP="00F52A44">
            <w:pPr>
              <w:spacing w:line="360" w:lineRule="auto"/>
              <w:jc w:val="center"/>
              <w:rPr>
                <w:rFonts w:ascii="宋体" w:eastAsia="Calibri" w:hAnsi="宋体" w:cs="宋体"/>
                <w:kern w:val="0"/>
                <w:sz w:val="22"/>
                <w:szCs w:val="21"/>
                <w:lang w:eastAsia="en-US"/>
              </w:rPr>
            </w:pPr>
            <w:r w:rsidRPr="00F52A44">
              <w:rPr>
                <w:rFonts w:ascii="宋体" w:hAnsi="宋体" w:cs="宋体" w:hint="eastAsia"/>
                <w:szCs w:val="21"/>
                <w:lang w:eastAsia="en-US"/>
              </w:rPr>
              <w:t>满足招标公告要求</w:t>
            </w:r>
          </w:p>
        </w:tc>
        <w:tc>
          <w:tcPr>
            <w:tcW w:w="883" w:type="dxa"/>
            <w:tcBorders>
              <w:top w:val="single" w:sz="4" w:space="0" w:color="auto"/>
              <w:left w:val="nil"/>
              <w:bottom w:val="single" w:sz="4" w:space="0" w:color="auto"/>
              <w:right w:val="single" w:sz="4" w:space="0" w:color="auto"/>
            </w:tcBorders>
            <w:vAlign w:val="center"/>
          </w:tcPr>
          <w:p w14:paraId="33DA0CBC" w14:textId="77777777" w:rsidR="00765472" w:rsidRPr="005345B2" w:rsidRDefault="00765472">
            <w:pPr>
              <w:jc w:val="center"/>
              <w:rPr>
                <w:rFonts w:ascii="宋体" w:eastAsia="Calibri" w:hAnsi="宋体" w:cs="Calibri"/>
                <w:kern w:val="0"/>
                <w:sz w:val="22"/>
                <w:szCs w:val="21"/>
                <w:lang w:eastAsia="en-US"/>
              </w:rPr>
            </w:pPr>
          </w:p>
        </w:tc>
      </w:tr>
      <w:tr w:rsidR="00765472" w:rsidRPr="005345B2" w14:paraId="6F0A00CB" w14:textId="77777777">
        <w:trPr>
          <w:trHeight w:val="720"/>
          <w:jc w:val="center"/>
        </w:trPr>
        <w:tc>
          <w:tcPr>
            <w:tcW w:w="788" w:type="dxa"/>
            <w:tcBorders>
              <w:top w:val="single" w:sz="4" w:space="0" w:color="auto"/>
              <w:left w:val="single" w:sz="4" w:space="0" w:color="auto"/>
              <w:bottom w:val="single" w:sz="4" w:space="0" w:color="auto"/>
              <w:right w:val="single" w:sz="4" w:space="0" w:color="auto"/>
            </w:tcBorders>
            <w:vAlign w:val="center"/>
          </w:tcPr>
          <w:p w14:paraId="7DAAEC1A" w14:textId="77777777" w:rsidR="00765472" w:rsidRPr="005345B2" w:rsidRDefault="00000000">
            <w:pPr>
              <w:jc w:val="center"/>
              <w:rPr>
                <w:rFonts w:ascii="宋体" w:eastAsiaTheme="minorEastAsia" w:hAnsi="宋体" w:cs="宋体" w:hint="eastAsia"/>
                <w:kern w:val="0"/>
                <w:sz w:val="22"/>
                <w:szCs w:val="21"/>
              </w:rPr>
            </w:pPr>
            <w:r w:rsidRPr="005345B2">
              <w:rPr>
                <w:rFonts w:ascii="宋体" w:eastAsiaTheme="minorEastAsia" w:hAnsi="宋体" w:cs="宋体" w:hint="eastAsia"/>
                <w:kern w:val="0"/>
                <w:sz w:val="22"/>
                <w:szCs w:val="21"/>
              </w:rPr>
              <w:t>2</w:t>
            </w:r>
          </w:p>
        </w:tc>
        <w:tc>
          <w:tcPr>
            <w:tcW w:w="2751" w:type="dxa"/>
            <w:tcBorders>
              <w:top w:val="single" w:sz="4" w:space="0" w:color="auto"/>
              <w:left w:val="single" w:sz="4" w:space="0" w:color="auto"/>
              <w:bottom w:val="single" w:sz="4" w:space="0" w:color="auto"/>
              <w:right w:val="single" w:sz="4" w:space="0" w:color="auto"/>
            </w:tcBorders>
            <w:vAlign w:val="center"/>
          </w:tcPr>
          <w:p w14:paraId="2130A7A5" w14:textId="77777777" w:rsidR="00765472" w:rsidRPr="005345B2" w:rsidRDefault="00000000" w:rsidP="00F52A44">
            <w:pPr>
              <w:spacing w:line="360" w:lineRule="auto"/>
              <w:jc w:val="center"/>
              <w:rPr>
                <w:rFonts w:ascii="微软雅黑" w:eastAsia="微软雅黑" w:hAnsi="微软雅黑" w:cs="微软雅黑" w:hint="eastAsia"/>
                <w:kern w:val="0"/>
                <w:sz w:val="22"/>
                <w:szCs w:val="21"/>
              </w:rPr>
            </w:pPr>
            <w:r w:rsidRPr="00F52A44">
              <w:rPr>
                <w:rFonts w:ascii="宋体" w:hAnsi="宋体" w:cs="宋体" w:hint="eastAsia"/>
                <w:szCs w:val="21"/>
                <w:lang w:eastAsia="en-US"/>
              </w:rPr>
              <w:t>建筑设计专业负责人</w:t>
            </w:r>
          </w:p>
        </w:tc>
        <w:tc>
          <w:tcPr>
            <w:tcW w:w="851" w:type="dxa"/>
            <w:tcBorders>
              <w:top w:val="single" w:sz="4" w:space="0" w:color="auto"/>
              <w:left w:val="nil"/>
              <w:bottom w:val="single" w:sz="4" w:space="0" w:color="auto"/>
              <w:right w:val="single" w:sz="4" w:space="0" w:color="auto"/>
            </w:tcBorders>
            <w:vAlign w:val="center"/>
          </w:tcPr>
          <w:p w14:paraId="629C24B4"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1B38FD56"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745B8DF4" w14:textId="77777777" w:rsidR="00765472" w:rsidRPr="005345B2" w:rsidRDefault="00000000">
            <w:pPr>
              <w:jc w:val="center"/>
              <w:rPr>
                <w:rFonts w:ascii="宋体" w:eastAsiaTheme="minorEastAsia" w:hAnsi="宋体" w:cs="宋体" w:hint="eastAsia"/>
                <w:kern w:val="0"/>
                <w:sz w:val="22"/>
                <w:szCs w:val="21"/>
              </w:rPr>
            </w:pPr>
            <w:r w:rsidRPr="005345B2">
              <w:rPr>
                <w:rFonts w:ascii="宋体" w:eastAsiaTheme="minorEastAsia"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7761AEF1" w14:textId="77777777" w:rsidR="00765472" w:rsidRPr="005345B2" w:rsidRDefault="00765472">
            <w:pPr>
              <w:jc w:val="center"/>
              <w:rPr>
                <w:rFonts w:ascii="微软雅黑" w:eastAsia="微软雅黑" w:hAnsi="微软雅黑" w:cs="微软雅黑" w:hint="eastAsia"/>
                <w:kern w:val="0"/>
                <w:sz w:val="22"/>
                <w:szCs w:val="21"/>
                <w:lang w:eastAsia="en-US"/>
              </w:rPr>
            </w:pPr>
          </w:p>
        </w:tc>
        <w:tc>
          <w:tcPr>
            <w:tcW w:w="883" w:type="dxa"/>
            <w:tcBorders>
              <w:top w:val="single" w:sz="4" w:space="0" w:color="auto"/>
              <w:left w:val="nil"/>
              <w:bottom w:val="single" w:sz="4" w:space="0" w:color="auto"/>
              <w:right w:val="single" w:sz="4" w:space="0" w:color="auto"/>
            </w:tcBorders>
            <w:vAlign w:val="center"/>
          </w:tcPr>
          <w:p w14:paraId="79814391" w14:textId="77777777" w:rsidR="00765472" w:rsidRPr="005345B2" w:rsidRDefault="00765472">
            <w:pPr>
              <w:jc w:val="center"/>
              <w:rPr>
                <w:rFonts w:ascii="宋体" w:eastAsia="Calibri" w:hAnsi="宋体" w:cs="Calibri"/>
                <w:kern w:val="0"/>
                <w:sz w:val="22"/>
                <w:szCs w:val="21"/>
                <w:lang w:eastAsia="en-US"/>
              </w:rPr>
            </w:pPr>
          </w:p>
        </w:tc>
      </w:tr>
      <w:tr w:rsidR="00765472" w:rsidRPr="005345B2" w14:paraId="03A82BD8" w14:textId="77777777">
        <w:trPr>
          <w:trHeight w:val="490"/>
          <w:jc w:val="center"/>
        </w:trPr>
        <w:tc>
          <w:tcPr>
            <w:tcW w:w="788" w:type="dxa"/>
            <w:tcBorders>
              <w:top w:val="single" w:sz="4" w:space="0" w:color="auto"/>
              <w:left w:val="single" w:sz="4" w:space="0" w:color="auto"/>
              <w:bottom w:val="single" w:sz="4" w:space="0" w:color="auto"/>
              <w:right w:val="single" w:sz="4" w:space="0" w:color="auto"/>
            </w:tcBorders>
            <w:vAlign w:val="center"/>
          </w:tcPr>
          <w:p w14:paraId="63793EE0" w14:textId="77777777" w:rsidR="00765472" w:rsidRPr="005345B2" w:rsidRDefault="00000000">
            <w:pPr>
              <w:widowControl/>
              <w:spacing w:line="240" w:lineRule="exact"/>
              <w:ind w:leftChars="35" w:left="423" w:hangingChars="159" w:hanging="350"/>
              <w:jc w:val="center"/>
              <w:rPr>
                <w:rFonts w:ascii="宋体" w:eastAsiaTheme="minorEastAsia" w:hAnsi="宋体" w:cs="宋体" w:hint="eastAsia"/>
                <w:kern w:val="1"/>
                <w:sz w:val="22"/>
                <w:szCs w:val="21"/>
              </w:rPr>
            </w:pPr>
            <w:r w:rsidRPr="005345B2">
              <w:rPr>
                <w:rFonts w:ascii="宋体" w:eastAsiaTheme="minorEastAsia" w:hAnsi="宋体" w:cs="宋体" w:hint="eastAsia"/>
                <w:kern w:val="1"/>
                <w:sz w:val="22"/>
                <w:szCs w:val="21"/>
              </w:rPr>
              <w:t>3</w:t>
            </w:r>
          </w:p>
        </w:tc>
        <w:tc>
          <w:tcPr>
            <w:tcW w:w="2751" w:type="dxa"/>
            <w:tcBorders>
              <w:top w:val="single" w:sz="4" w:space="0" w:color="auto"/>
              <w:left w:val="single" w:sz="4" w:space="0" w:color="auto"/>
              <w:bottom w:val="single" w:sz="4" w:space="0" w:color="auto"/>
              <w:right w:val="single" w:sz="4" w:space="0" w:color="auto"/>
            </w:tcBorders>
            <w:vAlign w:val="center"/>
          </w:tcPr>
          <w:p w14:paraId="3D6E0346" w14:textId="77777777" w:rsidR="00765472" w:rsidRPr="005345B2" w:rsidRDefault="00000000">
            <w:pPr>
              <w:spacing w:line="360" w:lineRule="auto"/>
              <w:jc w:val="center"/>
              <w:rPr>
                <w:rFonts w:ascii="宋体" w:eastAsia="Calibri" w:hAnsi="宋体"/>
                <w:kern w:val="0"/>
                <w:sz w:val="22"/>
                <w:szCs w:val="21"/>
                <w:lang w:eastAsia="en-US"/>
              </w:rPr>
            </w:pPr>
            <w:r w:rsidRPr="005345B2">
              <w:rPr>
                <w:rFonts w:ascii="宋体" w:hAnsi="宋体" w:cs="宋体" w:hint="eastAsia"/>
                <w:szCs w:val="21"/>
                <w:lang w:eastAsia="en-US"/>
              </w:rPr>
              <w:t>结构</w:t>
            </w:r>
            <w:r w:rsidRPr="005345B2">
              <w:rPr>
                <w:rFonts w:ascii="宋体" w:hAnsi="宋体" w:cs="宋体" w:hint="eastAsia"/>
                <w:szCs w:val="21"/>
              </w:rPr>
              <w:t>设计</w:t>
            </w:r>
            <w:r w:rsidRPr="005345B2">
              <w:rPr>
                <w:rFonts w:ascii="宋体" w:hAnsi="宋体" w:cs="宋体" w:hint="eastAsia"/>
                <w:szCs w:val="21"/>
                <w:lang w:eastAsia="en-US"/>
              </w:rPr>
              <w:t>专业负责人</w:t>
            </w:r>
          </w:p>
        </w:tc>
        <w:tc>
          <w:tcPr>
            <w:tcW w:w="851" w:type="dxa"/>
            <w:tcBorders>
              <w:top w:val="single" w:sz="4" w:space="0" w:color="auto"/>
              <w:left w:val="nil"/>
              <w:bottom w:val="single" w:sz="4" w:space="0" w:color="auto"/>
              <w:right w:val="single" w:sz="4" w:space="0" w:color="auto"/>
            </w:tcBorders>
            <w:vAlign w:val="center"/>
          </w:tcPr>
          <w:p w14:paraId="40805D7C" w14:textId="77777777" w:rsidR="00765472" w:rsidRPr="005345B2" w:rsidRDefault="00765472">
            <w:pPr>
              <w:jc w:val="center"/>
              <w:rPr>
                <w:rFonts w:ascii="宋体" w:eastAsia="Calibri" w:hAnsi="宋体" w:cs="Calibri"/>
                <w:kern w:val="0"/>
                <w:sz w:val="22"/>
                <w:szCs w:val="21"/>
                <w:lang w:eastAsia="en-US"/>
              </w:rPr>
            </w:pPr>
          </w:p>
        </w:tc>
        <w:tc>
          <w:tcPr>
            <w:tcW w:w="850" w:type="dxa"/>
            <w:tcBorders>
              <w:top w:val="single" w:sz="4" w:space="0" w:color="auto"/>
              <w:left w:val="nil"/>
              <w:bottom w:val="single" w:sz="4" w:space="0" w:color="auto"/>
              <w:right w:val="single" w:sz="4" w:space="0" w:color="auto"/>
            </w:tcBorders>
            <w:vAlign w:val="center"/>
          </w:tcPr>
          <w:p w14:paraId="178F3BB6" w14:textId="77777777" w:rsidR="00765472" w:rsidRPr="005345B2" w:rsidRDefault="00765472">
            <w:pPr>
              <w:jc w:val="center"/>
              <w:rPr>
                <w:rFonts w:ascii="宋体" w:eastAsia="Calibri" w:hAnsi="宋体" w:cs="Calibri"/>
                <w:kern w:val="0"/>
                <w:sz w:val="22"/>
                <w:szCs w:val="21"/>
                <w:lang w:eastAsia="en-US"/>
              </w:rPr>
            </w:pPr>
          </w:p>
        </w:tc>
        <w:tc>
          <w:tcPr>
            <w:tcW w:w="851" w:type="dxa"/>
            <w:tcBorders>
              <w:top w:val="single" w:sz="4" w:space="0" w:color="auto"/>
              <w:left w:val="nil"/>
              <w:bottom w:val="single" w:sz="4" w:space="0" w:color="auto"/>
              <w:right w:val="single" w:sz="4" w:space="0" w:color="auto"/>
            </w:tcBorders>
            <w:vAlign w:val="center"/>
          </w:tcPr>
          <w:p w14:paraId="6CF26A8A" w14:textId="77777777" w:rsidR="00765472" w:rsidRPr="005345B2" w:rsidRDefault="00000000">
            <w:pPr>
              <w:jc w:val="center"/>
              <w:rPr>
                <w:rFonts w:ascii="宋体" w:eastAsia="Calibri" w:hAnsi="宋体" w:cs="Courier New"/>
                <w:kern w:val="0"/>
                <w:sz w:val="22"/>
                <w:szCs w:val="21"/>
                <w:lang w:eastAsia="en-US"/>
              </w:rPr>
            </w:pPr>
            <w:r w:rsidRPr="005345B2">
              <w:rPr>
                <w:rFonts w:ascii="宋体" w:eastAsia="Calibri" w:hAnsi="宋体" w:cs="宋体" w:hint="eastAsia"/>
                <w:kern w:val="0"/>
                <w:sz w:val="22"/>
                <w:szCs w:val="21"/>
                <w:lang w:eastAsia="en-US"/>
              </w:rPr>
              <w:t>1</w:t>
            </w:r>
          </w:p>
        </w:tc>
        <w:tc>
          <w:tcPr>
            <w:tcW w:w="2037" w:type="dxa"/>
            <w:tcBorders>
              <w:top w:val="single" w:sz="4" w:space="0" w:color="auto"/>
              <w:left w:val="nil"/>
              <w:bottom w:val="single" w:sz="4" w:space="0" w:color="auto"/>
              <w:right w:val="single" w:sz="4" w:space="0" w:color="auto"/>
            </w:tcBorders>
            <w:vAlign w:val="center"/>
          </w:tcPr>
          <w:p w14:paraId="2AEE1D88"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0BEFA561" w14:textId="77777777" w:rsidR="00765472" w:rsidRPr="005345B2" w:rsidRDefault="00765472">
            <w:pPr>
              <w:jc w:val="center"/>
              <w:rPr>
                <w:rFonts w:ascii="宋体" w:eastAsia="Calibri" w:hAnsi="宋体" w:cs="Calibri"/>
                <w:kern w:val="0"/>
                <w:sz w:val="22"/>
                <w:szCs w:val="21"/>
              </w:rPr>
            </w:pPr>
          </w:p>
        </w:tc>
      </w:tr>
      <w:tr w:rsidR="00765472" w:rsidRPr="005345B2" w14:paraId="75696D16" w14:textId="77777777">
        <w:trPr>
          <w:trHeight w:val="551"/>
          <w:jc w:val="center"/>
        </w:trPr>
        <w:tc>
          <w:tcPr>
            <w:tcW w:w="788" w:type="dxa"/>
            <w:tcBorders>
              <w:top w:val="single" w:sz="4" w:space="0" w:color="auto"/>
              <w:left w:val="single" w:sz="4" w:space="0" w:color="auto"/>
              <w:bottom w:val="single" w:sz="4" w:space="0" w:color="auto"/>
              <w:right w:val="single" w:sz="4" w:space="0" w:color="auto"/>
            </w:tcBorders>
            <w:vAlign w:val="center"/>
          </w:tcPr>
          <w:p w14:paraId="51075725" w14:textId="77777777" w:rsidR="00765472" w:rsidRPr="005345B2" w:rsidRDefault="00000000">
            <w:pPr>
              <w:widowControl/>
              <w:spacing w:line="240" w:lineRule="exact"/>
              <w:ind w:leftChars="35" w:left="423" w:hangingChars="159" w:hanging="350"/>
              <w:jc w:val="center"/>
              <w:rPr>
                <w:rFonts w:ascii="宋体" w:hAnsi="宋体" w:cs="宋体" w:hint="eastAsia"/>
                <w:kern w:val="1"/>
                <w:sz w:val="22"/>
                <w:szCs w:val="21"/>
              </w:rPr>
            </w:pPr>
            <w:r w:rsidRPr="005345B2">
              <w:rPr>
                <w:rFonts w:ascii="宋体" w:hAnsi="宋体" w:cs="宋体" w:hint="eastAsia"/>
                <w:kern w:val="1"/>
                <w:sz w:val="22"/>
                <w:szCs w:val="21"/>
              </w:rPr>
              <w:t>4</w:t>
            </w:r>
          </w:p>
        </w:tc>
        <w:tc>
          <w:tcPr>
            <w:tcW w:w="2751" w:type="dxa"/>
            <w:tcBorders>
              <w:top w:val="single" w:sz="4" w:space="0" w:color="auto"/>
              <w:left w:val="single" w:sz="4" w:space="0" w:color="auto"/>
              <w:bottom w:val="single" w:sz="4" w:space="0" w:color="auto"/>
              <w:right w:val="single" w:sz="4" w:space="0" w:color="auto"/>
            </w:tcBorders>
            <w:vAlign w:val="center"/>
          </w:tcPr>
          <w:p w14:paraId="21A70EBE" w14:textId="77777777" w:rsidR="00765472" w:rsidRPr="005345B2" w:rsidRDefault="00000000">
            <w:pPr>
              <w:spacing w:line="360" w:lineRule="auto"/>
              <w:jc w:val="center"/>
              <w:rPr>
                <w:rFonts w:ascii="宋体" w:eastAsia="Calibri" w:hAnsi="宋体" w:cs="宋体"/>
                <w:kern w:val="1"/>
                <w:sz w:val="22"/>
                <w:szCs w:val="21"/>
                <w:lang w:eastAsia="en-US"/>
              </w:rPr>
            </w:pPr>
            <w:r w:rsidRPr="005345B2">
              <w:rPr>
                <w:rFonts w:ascii="宋体" w:hAnsi="宋体" w:cs="宋体" w:hint="eastAsia"/>
                <w:szCs w:val="21"/>
                <w:lang w:eastAsia="en-US"/>
              </w:rPr>
              <w:t>电气</w:t>
            </w:r>
            <w:r w:rsidRPr="005345B2">
              <w:rPr>
                <w:rFonts w:ascii="宋体" w:hAnsi="宋体" w:cs="宋体" w:hint="eastAsia"/>
                <w:szCs w:val="21"/>
              </w:rPr>
              <w:t>设计</w:t>
            </w:r>
            <w:r w:rsidRPr="005345B2">
              <w:rPr>
                <w:rFonts w:ascii="宋体" w:hAnsi="宋体" w:cs="宋体" w:hint="eastAsia"/>
                <w:szCs w:val="21"/>
                <w:lang w:eastAsia="en-US"/>
              </w:rPr>
              <w:t>专业负责人</w:t>
            </w:r>
          </w:p>
        </w:tc>
        <w:tc>
          <w:tcPr>
            <w:tcW w:w="851" w:type="dxa"/>
            <w:tcBorders>
              <w:top w:val="single" w:sz="4" w:space="0" w:color="auto"/>
              <w:left w:val="nil"/>
              <w:bottom w:val="single" w:sz="4" w:space="0" w:color="auto"/>
              <w:right w:val="single" w:sz="4" w:space="0" w:color="auto"/>
            </w:tcBorders>
            <w:vAlign w:val="center"/>
          </w:tcPr>
          <w:p w14:paraId="20ED62DF" w14:textId="77777777" w:rsidR="00765472" w:rsidRPr="005345B2" w:rsidRDefault="00765472">
            <w:pPr>
              <w:jc w:val="center"/>
              <w:rPr>
                <w:rFonts w:ascii="宋体" w:eastAsia="Calibri" w:hAnsi="宋体" w:cs="Calibri"/>
                <w:kern w:val="0"/>
                <w:sz w:val="22"/>
                <w:szCs w:val="21"/>
                <w:lang w:eastAsia="en-US"/>
              </w:rPr>
            </w:pPr>
          </w:p>
        </w:tc>
        <w:tc>
          <w:tcPr>
            <w:tcW w:w="850" w:type="dxa"/>
            <w:tcBorders>
              <w:top w:val="single" w:sz="4" w:space="0" w:color="auto"/>
              <w:left w:val="nil"/>
              <w:bottom w:val="single" w:sz="4" w:space="0" w:color="auto"/>
              <w:right w:val="single" w:sz="4" w:space="0" w:color="auto"/>
            </w:tcBorders>
            <w:vAlign w:val="center"/>
          </w:tcPr>
          <w:p w14:paraId="4DF6C24D" w14:textId="77777777" w:rsidR="00765472" w:rsidRPr="005345B2" w:rsidRDefault="00765472">
            <w:pPr>
              <w:jc w:val="center"/>
              <w:rPr>
                <w:rFonts w:ascii="宋体" w:eastAsia="Calibri" w:hAnsi="宋体" w:cs="Calibri"/>
                <w:kern w:val="0"/>
                <w:sz w:val="22"/>
                <w:szCs w:val="21"/>
                <w:lang w:eastAsia="en-US"/>
              </w:rPr>
            </w:pPr>
          </w:p>
        </w:tc>
        <w:tc>
          <w:tcPr>
            <w:tcW w:w="851" w:type="dxa"/>
            <w:tcBorders>
              <w:top w:val="single" w:sz="4" w:space="0" w:color="auto"/>
              <w:left w:val="nil"/>
              <w:bottom w:val="single" w:sz="4" w:space="0" w:color="auto"/>
              <w:right w:val="single" w:sz="4" w:space="0" w:color="auto"/>
            </w:tcBorders>
            <w:vAlign w:val="center"/>
          </w:tcPr>
          <w:p w14:paraId="0E88F425" w14:textId="77777777" w:rsidR="00765472" w:rsidRPr="005345B2" w:rsidRDefault="00000000">
            <w:pPr>
              <w:jc w:val="center"/>
              <w:rPr>
                <w:rFonts w:ascii="宋体" w:hAnsi="宋体" w:cs="宋体" w:hint="eastAsia"/>
                <w:kern w:val="0"/>
                <w:sz w:val="22"/>
                <w:szCs w:val="21"/>
              </w:rPr>
            </w:pPr>
            <w:r w:rsidRPr="005345B2">
              <w:rPr>
                <w:rFonts w:ascii="宋体"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370ADFB2"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3734889B" w14:textId="77777777" w:rsidR="00765472" w:rsidRPr="005345B2" w:rsidRDefault="00765472">
            <w:pPr>
              <w:jc w:val="center"/>
              <w:rPr>
                <w:rFonts w:ascii="宋体" w:eastAsia="Calibri" w:hAnsi="宋体" w:cs="Calibri"/>
                <w:kern w:val="0"/>
                <w:sz w:val="22"/>
                <w:szCs w:val="21"/>
              </w:rPr>
            </w:pPr>
          </w:p>
        </w:tc>
      </w:tr>
      <w:tr w:rsidR="00765472" w:rsidRPr="005345B2" w14:paraId="637C3B1D" w14:textId="77777777">
        <w:trPr>
          <w:trHeight w:val="551"/>
          <w:jc w:val="center"/>
        </w:trPr>
        <w:tc>
          <w:tcPr>
            <w:tcW w:w="788" w:type="dxa"/>
            <w:tcBorders>
              <w:top w:val="single" w:sz="4" w:space="0" w:color="auto"/>
              <w:left w:val="single" w:sz="4" w:space="0" w:color="auto"/>
              <w:bottom w:val="single" w:sz="4" w:space="0" w:color="auto"/>
              <w:right w:val="single" w:sz="4" w:space="0" w:color="auto"/>
            </w:tcBorders>
            <w:vAlign w:val="center"/>
          </w:tcPr>
          <w:p w14:paraId="688AC978" w14:textId="77777777" w:rsidR="00765472" w:rsidRPr="005345B2" w:rsidRDefault="00000000">
            <w:pPr>
              <w:widowControl/>
              <w:spacing w:line="240" w:lineRule="exact"/>
              <w:ind w:leftChars="35" w:left="423" w:hangingChars="159" w:hanging="350"/>
              <w:jc w:val="center"/>
              <w:rPr>
                <w:rFonts w:ascii="宋体" w:hAnsi="宋体" w:cs="宋体" w:hint="eastAsia"/>
                <w:kern w:val="1"/>
                <w:sz w:val="22"/>
                <w:szCs w:val="21"/>
              </w:rPr>
            </w:pPr>
            <w:r w:rsidRPr="005345B2">
              <w:rPr>
                <w:rFonts w:ascii="宋体" w:hAnsi="宋体" w:cs="宋体" w:hint="eastAsia"/>
                <w:kern w:val="1"/>
                <w:sz w:val="22"/>
                <w:szCs w:val="21"/>
              </w:rPr>
              <w:t>5</w:t>
            </w:r>
          </w:p>
        </w:tc>
        <w:tc>
          <w:tcPr>
            <w:tcW w:w="2751" w:type="dxa"/>
            <w:tcBorders>
              <w:top w:val="single" w:sz="4" w:space="0" w:color="auto"/>
              <w:left w:val="single" w:sz="4" w:space="0" w:color="auto"/>
              <w:bottom w:val="single" w:sz="4" w:space="0" w:color="auto"/>
              <w:right w:val="single" w:sz="4" w:space="0" w:color="auto"/>
            </w:tcBorders>
            <w:vAlign w:val="center"/>
          </w:tcPr>
          <w:p w14:paraId="2F5FF0C3" w14:textId="77777777" w:rsidR="00765472" w:rsidRPr="005345B2" w:rsidRDefault="00000000">
            <w:pPr>
              <w:spacing w:line="360" w:lineRule="auto"/>
              <w:jc w:val="center"/>
              <w:rPr>
                <w:rFonts w:ascii="宋体" w:eastAsia="Calibri" w:hAnsi="宋体" w:cs="宋体"/>
                <w:kern w:val="1"/>
                <w:sz w:val="22"/>
                <w:szCs w:val="21"/>
              </w:rPr>
            </w:pPr>
            <w:r w:rsidRPr="005345B2">
              <w:rPr>
                <w:rFonts w:ascii="宋体" w:hAnsi="宋体" w:cs="宋体" w:hint="eastAsia"/>
                <w:szCs w:val="21"/>
              </w:rPr>
              <w:t>给排水设计专业负责人</w:t>
            </w:r>
          </w:p>
        </w:tc>
        <w:tc>
          <w:tcPr>
            <w:tcW w:w="851" w:type="dxa"/>
            <w:tcBorders>
              <w:top w:val="single" w:sz="4" w:space="0" w:color="auto"/>
              <w:left w:val="nil"/>
              <w:bottom w:val="single" w:sz="4" w:space="0" w:color="auto"/>
              <w:right w:val="single" w:sz="4" w:space="0" w:color="auto"/>
            </w:tcBorders>
            <w:vAlign w:val="center"/>
          </w:tcPr>
          <w:p w14:paraId="0EA43F76"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4E234471"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3A059431" w14:textId="77777777" w:rsidR="00765472" w:rsidRPr="005345B2" w:rsidRDefault="00000000">
            <w:pPr>
              <w:jc w:val="center"/>
              <w:rPr>
                <w:rFonts w:ascii="宋体" w:hAnsi="宋体" w:cs="宋体" w:hint="eastAsia"/>
                <w:kern w:val="0"/>
                <w:sz w:val="22"/>
                <w:szCs w:val="21"/>
              </w:rPr>
            </w:pPr>
            <w:r w:rsidRPr="005345B2">
              <w:rPr>
                <w:rFonts w:ascii="宋体"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03130049"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0AFE93E4" w14:textId="77777777" w:rsidR="00765472" w:rsidRPr="005345B2" w:rsidRDefault="00765472">
            <w:pPr>
              <w:jc w:val="center"/>
              <w:rPr>
                <w:rFonts w:ascii="宋体" w:eastAsia="Calibri" w:hAnsi="宋体" w:cs="Calibri"/>
                <w:kern w:val="0"/>
                <w:sz w:val="22"/>
                <w:szCs w:val="21"/>
              </w:rPr>
            </w:pPr>
          </w:p>
        </w:tc>
      </w:tr>
      <w:tr w:rsidR="00765472" w:rsidRPr="005345B2" w14:paraId="7CF92195" w14:textId="77777777">
        <w:trPr>
          <w:trHeight w:val="551"/>
          <w:jc w:val="center"/>
        </w:trPr>
        <w:tc>
          <w:tcPr>
            <w:tcW w:w="788" w:type="dxa"/>
            <w:tcBorders>
              <w:top w:val="single" w:sz="4" w:space="0" w:color="auto"/>
              <w:left w:val="single" w:sz="4" w:space="0" w:color="auto"/>
              <w:bottom w:val="single" w:sz="4" w:space="0" w:color="auto"/>
              <w:right w:val="single" w:sz="4" w:space="0" w:color="auto"/>
            </w:tcBorders>
            <w:vAlign w:val="center"/>
          </w:tcPr>
          <w:p w14:paraId="2FF4BB97" w14:textId="77777777" w:rsidR="00765472" w:rsidRPr="005345B2" w:rsidRDefault="00000000">
            <w:pPr>
              <w:widowControl/>
              <w:spacing w:line="240" w:lineRule="exact"/>
              <w:ind w:leftChars="35" w:left="423" w:hangingChars="159" w:hanging="350"/>
              <w:jc w:val="center"/>
              <w:rPr>
                <w:rFonts w:ascii="宋体" w:hAnsi="宋体" w:cs="宋体" w:hint="eastAsia"/>
                <w:kern w:val="1"/>
                <w:sz w:val="22"/>
                <w:szCs w:val="21"/>
              </w:rPr>
            </w:pPr>
            <w:r w:rsidRPr="005345B2">
              <w:rPr>
                <w:rFonts w:ascii="宋体" w:hAnsi="宋体" w:cs="宋体" w:hint="eastAsia"/>
                <w:kern w:val="1"/>
                <w:sz w:val="22"/>
                <w:szCs w:val="21"/>
              </w:rPr>
              <w:t>6</w:t>
            </w:r>
          </w:p>
        </w:tc>
        <w:tc>
          <w:tcPr>
            <w:tcW w:w="2751" w:type="dxa"/>
            <w:tcBorders>
              <w:top w:val="single" w:sz="4" w:space="0" w:color="auto"/>
              <w:left w:val="single" w:sz="4" w:space="0" w:color="auto"/>
              <w:bottom w:val="single" w:sz="4" w:space="0" w:color="auto"/>
              <w:right w:val="single" w:sz="4" w:space="0" w:color="auto"/>
            </w:tcBorders>
            <w:vAlign w:val="center"/>
          </w:tcPr>
          <w:p w14:paraId="5ACD6845" w14:textId="77777777" w:rsidR="00765472" w:rsidRPr="005345B2" w:rsidRDefault="00000000">
            <w:pPr>
              <w:spacing w:line="360" w:lineRule="auto"/>
              <w:jc w:val="center"/>
              <w:rPr>
                <w:rFonts w:ascii="宋体" w:eastAsia="Calibri" w:hAnsi="宋体"/>
                <w:kern w:val="0"/>
                <w:sz w:val="22"/>
                <w:szCs w:val="21"/>
              </w:rPr>
            </w:pPr>
            <w:r w:rsidRPr="005345B2">
              <w:rPr>
                <w:rFonts w:ascii="宋体" w:hAnsi="宋体" w:cs="宋体" w:hint="eastAsia"/>
                <w:szCs w:val="21"/>
              </w:rPr>
              <w:t>暖通空调设计专业负责人</w:t>
            </w:r>
          </w:p>
        </w:tc>
        <w:tc>
          <w:tcPr>
            <w:tcW w:w="851" w:type="dxa"/>
            <w:tcBorders>
              <w:top w:val="single" w:sz="4" w:space="0" w:color="auto"/>
              <w:left w:val="nil"/>
              <w:bottom w:val="single" w:sz="4" w:space="0" w:color="auto"/>
              <w:right w:val="single" w:sz="4" w:space="0" w:color="auto"/>
            </w:tcBorders>
            <w:vAlign w:val="center"/>
          </w:tcPr>
          <w:p w14:paraId="152605CC"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6EB917B5"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4DCF6839" w14:textId="77777777" w:rsidR="00765472" w:rsidRPr="005345B2" w:rsidRDefault="00000000">
            <w:pPr>
              <w:jc w:val="center"/>
              <w:rPr>
                <w:rFonts w:ascii="宋体" w:hAnsi="宋体" w:cs="宋体" w:hint="eastAsia"/>
                <w:kern w:val="0"/>
                <w:sz w:val="22"/>
                <w:szCs w:val="21"/>
              </w:rPr>
            </w:pPr>
            <w:r w:rsidRPr="005345B2">
              <w:rPr>
                <w:rFonts w:ascii="宋体"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28DE3B15"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708D6F70" w14:textId="77777777" w:rsidR="00765472" w:rsidRPr="005345B2" w:rsidRDefault="00765472">
            <w:pPr>
              <w:jc w:val="center"/>
              <w:rPr>
                <w:rFonts w:ascii="宋体" w:eastAsia="Calibri" w:hAnsi="宋体" w:cs="Calibri"/>
                <w:kern w:val="0"/>
                <w:sz w:val="22"/>
                <w:szCs w:val="21"/>
              </w:rPr>
            </w:pPr>
          </w:p>
        </w:tc>
      </w:tr>
      <w:tr w:rsidR="00765472" w:rsidRPr="005345B2" w14:paraId="536B2D9C" w14:textId="77777777">
        <w:trPr>
          <w:trHeight w:val="551"/>
          <w:jc w:val="center"/>
        </w:trPr>
        <w:tc>
          <w:tcPr>
            <w:tcW w:w="788" w:type="dxa"/>
            <w:tcBorders>
              <w:top w:val="single" w:sz="4" w:space="0" w:color="auto"/>
              <w:left w:val="single" w:sz="4" w:space="0" w:color="auto"/>
              <w:bottom w:val="single" w:sz="4" w:space="0" w:color="auto"/>
              <w:right w:val="single" w:sz="4" w:space="0" w:color="auto"/>
            </w:tcBorders>
            <w:vAlign w:val="center"/>
          </w:tcPr>
          <w:p w14:paraId="234DCEB2" w14:textId="77777777" w:rsidR="00765472" w:rsidRPr="005345B2" w:rsidRDefault="00000000">
            <w:pPr>
              <w:widowControl/>
              <w:spacing w:line="240" w:lineRule="exact"/>
              <w:ind w:leftChars="35" w:left="423" w:hangingChars="159" w:hanging="350"/>
              <w:jc w:val="center"/>
              <w:rPr>
                <w:rFonts w:ascii="宋体" w:hAnsi="宋体" w:cs="宋体" w:hint="eastAsia"/>
                <w:kern w:val="1"/>
                <w:sz w:val="22"/>
                <w:szCs w:val="21"/>
              </w:rPr>
            </w:pPr>
            <w:r w:rsidRPr="005345B2">
              <w:rPr>
                <w:rFonts w:ascii="宋体" w:hAnsi="宋体" w:cs="宋体" w:hint="eastAsia"/>
                <w:kern w:val="1"/>
                <w:sz w:val="22"/>
                <w:szCs w:val="21"/>
              </w:rPr>
              <w:t>7</w:t>
            </w:r>
          </w:p>
        </w:tc>
        <w:tc>
          <w:tcPr>
            <w:tcW w:w="2751" w:type="dxa"/>
            <w:tcBorders>
              <w:top w:val="single" w:sz="4" w:space="0" w:color="auto"/>
              <w:left w:val="single" w:sz="4" w:space="0" w:color="auto"/>
              <w:bottom w:val="single" w:sz="4" w:space="0" w:color="auto"/>
              <w:right w:val="single" w:sz="4" w:space="0" w:color="auto"/>
            </w:tcBorders>
            <w:vAlign w:val="center"/>
          </w:tcPr>
          <w:p w14:paraId="7AFF384F"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建筑装饰设计专业负责人</w:t>
            </w:r>
          </w:p>
        </w:tc>
        <w:tc>
          <w:tcPr>
            <w:tcW w:w="851" w:type="dxa"/>
            <w:tcBorders>
              <w:top w:val="single" w:sz="4" w:space="0" w:color="auto"/>
              <w:left w:val="nil"/>
              <w:bottom w:val="single" w:sz="4" w:space="0" w:color="auto"/>
              <w:right w:val="single" w:sz="4" w:space="0" w:color="auto"/>
            </w:tcBorders>
            <w:vAlign w:val="center"/>
          </w:tcPr>
          <w:p w14:paraId="2C203100"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6A04A20B"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4EC9600E" w14:textId="77777777" w:rsidR="00765472" w:rsidRPr="005345B2" w:rsidRDefault="00000000">
            <w:pPr>
              <w:jc w:val="center"/>
              <w:rPr>
                <w:rFonts w:ascii="宋体" w:hAnsi="宋体" w:cs="宋体" w:hint="eastAsia"/>
                <w:kern w:val="0"/>
                <w:sz w:val="22"/>
                <w:szCs w:val="21"/>
              </w:rPr>
            </w:pPr>
            <w:r w:rsidRPr="005345B2">
              <w:rPr>
                <w:rFonts w:ascii="宋体"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1E76CDAF"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4EBD68D2" w14:textId="77777777" w:rsidR="00765472" w:rsidRPr="005345B2" w:rsidRDefault="00765472">
            <w:pPr>
              <w:jc w:val="center"/>
              <w:rPr>
                <w:rFonts w:ascii="宋体" w:eastAsia="Calibri" w:hAnsi="宋体" w:cs="Calibri"/>
                <w:kern w:val="0"/>
                <w:sz w:val="22"/>
                <w:szCs w:val="21"/>
              </w:rPr>
            </w:pPr>
          </w:p>
        </w:tc>
      </w:tr>
      <w:tr w:rsidR="00765472" w:rsidRPr="005345B2" w14:paraId="75FEDCC6" w14:textId="77777777">
        <w:trPr>
          <w:trHeight w:val="551"/>
          <w:jc w:val="center"/>
        </w:trPr>
        <w:tc>
          <w:tcPr>
            <w:tcW w:w="788" w:type="dxa"/>
            <w:tcBorders>
              <w:top w:val="single" w:sz="4" w:space="0" w:color="auto"/>
              <w:left w:val="single" w:sz="4" w:space="0" w:color="auto"/>
              <w:bottom w:val="single" w:sz="4" w:space="0" w:color="auto"/>
              <w:right w:val="single" w:sz="4" w:space="0" w:color="auto"/>
            </w:tcBorders>
            <w:vAlign w:val="center"/>
          </w:tcPr>
          <w:p w14:paraId="71D14264" w14:textId="77777777" w:rsidR="00765472" w:rsidRPr="005345B2" w:rsidRDefault="00000000">
            <w:pPr>
              <w:widowControl/>
              <w:spacing w:line="240" w:lineRule="exact"/>
              <w:ind w:leftChars="35" w:left="423" w:hangingChars="159" w:hanging="350"/>
              <w:jc w:val="center"/>
              <w:rPr>
                <w:rFonts w:ascii="宋体" w:hAnsi="宋体" w:cs="宋体" w:hint="eastAsia"/>
                <w:kern w:val="1"/>
                <w:sz w:val="22"/>
                <w:szCs w:val="21"/>
              </w:rPr>
            </w:pPr>
            <w:r w:rsidRPr="005345B2">
              <w:rPr>
                <w:rFonts w:ascii="宋体" w:hAnsi="宋体" w:cs="宋体" w:hint="eastAsia"/>
                <w:kern w:val="1"/>
                <w:sz w:val="22"/>
                <w:szCs w:val="21"/>
              </w:rPr>
              <w:t>8</w:t>
            </w:r>
          </w:p>
        </w:tc>
        <w:tc>
          <w:tcPr>
            <w:tcW w:w="2751" w:type="dxa"/>
            <w:tcBorders>
              <w:top w:val="single" w:sz="4" w:space="0" w:color="auto"/>
              <w:left w:val="single" w:sz="4" w:space="0" w:color="auto"/>
              <w:bottom w:val="single" w:sz="4" w:space="0" w:color="auto"/>
              <w:right w:val="single" w:sz="4" w:space="0" w:color="auto"/>
            </w:tcBorders>
            <w:vAlign w:val="center"/>
          </w:tcPr>
          <w:p w14:paraId="03ECFACE" w14:textId="77777777" w:rsidR="00765472" w:rsidRPr="005345B2" w:rsidRDefault="00000000">
            <w:pPr>
              <w:spacing w:line="360" w:lineRule="auto"/>
              <w:jc w:val="center"/>
              <w:rPr>
                <w:rFonts w:ascii="宋体" w:hAnsi="宋体" w:cs="宋体" w:hint="eastAsia"/>
                <w:szCs w:val="21"/>
              </w:rPr>
            </w:pPr>
            <w:r w:rsidRPr="00F52A44">
              <w:rPr>
                <w:rFonts w:ascii="宋体" w:hAnsi="宋体" w:cs="宋体" w:hint="eastAsia"/>
                <w:szCs w:val="21"/>
              </w:rPr>
              <w:t>市政设计专业负责人</w:t>
            </w:r>
          </w:p>
        </w:tc>
        <w:tc>
          <w:tcPr>
            <w:tcW w:w="851" w:type="dxa"/>
            <w:tcBorders>
              <w:top w:val="single" w:sz="4" w:space="0" w:color="auto"/>
              <w:left w:val="nil"/>
              <w:bottom w:val="single" w:sz="4" w:space="0" w:color="auto"/>
              <w:right w:val="single" w:sz="4" w:space="0" w:color="auto"/>
            </w:tcBorders>
            <w:vAlign w:val="center"/>
          </w:tcPr>
          <w:p w14:paraId="355E69B5"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020A196D"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587E27D0" w14:textId="77777777" w:rsidR="00765472" w:rsidRPr="005345B2" w:rsidRDefault="00000000">
            <w:pPr>
              <w:jc w:val="center"/>
              <w:rPr>
                <w:rFonts w:ascii="宋体" w:hAnsi="宋体" w:cs="宋体" w:hint="eastAsia"/>
                <w:kern w:val="0"/>
                <w:sz w:val="22"/>
                <w:szCs w:val="21"/>
              </w:rPr>
            </w:pPr>
            <w:r w:rsidRPr="005345B2">
              <w:rPr>
                <w:rFonts w:ascii="宋体"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7ACA3FC3"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3BFD0D95" w14:textId="77777777" w:rsidR="00765472" w:rsidRPr="005345B2" w:rsidRDefault="00765472">
            <w:pPr>
              <w:jc w:val="center"/>
              <w:rPr>
                <w:rFonts w:ascii="宋体" w:eastAsia="Calibri" w:hAnsi="宋体" w:cs="Calibri"/>
                <w:kern w:val="0"/>
                <w:sz w:val="22"/>
                <w:szCs w:val="21"/>
              </w:rPr>
            </w:pPr>
          </w:p>
        </w:tc>
      </w:tr>
      <w:tr w:rsidR="00765472" w:rsidRPr="005345B2" w14:paraId="0A8D5C6F" w14:textId="77777777">
        <w:trPr>
          <w:trHeight w:val="551"/>
          <w:jc w:val="center"/>
        </w:trPr>
        <w:tc>
          <w:tcPr>
            <w:tcW w:w="788" w:type="dxa"/>
            <w:tcBorders>
              <w:top w:val="single" w:sz="4" w:space="0" w:color="auto"/>
              <w:left w:val="single" w:sz="4" w:space="0" w:color="auto"/>
              <w:bottom w:val="single" w:sz="4" w:space="0" w:color="auto"/>
              <w:right w:val="single" w:sz="4" w:space="0" w:color="auto"/>
            </w:tcBorders>
            <w:vAlign w:val="center"/>
          </w:tcPr>
          <w:p w14:paraId="0F42B233" w14:textId="77777777" w:rsidR="00765472" w:rsidRPr="005345B2" w:rsidRDefault="00000000">
            <w:pPr>
              <w:widowControl/>
              <w:spacing w:line="240" w:lineRule="exact"/>
              <w:ind w:leftChars="35" w:left="423" w:hangingChars="159" w:hanging="350"/>
              <w:jc w:val="center"/>
              <w:rPr>
                <w:rFonts w:ascii="宋体" w:hAnsi="宋体" w:cs="宋体" w:hint="eastAsia"/>
                <w:kern w:val="1"/>
                <w:sz w:val="22"/>
                <w:szCs w:val="21"/>
              </w:rPr>
            </w:pPr>
            <w:r w:rsidRPr="005345B2">
              <w:rPr>
                <w:rFonts w:ascii="宋体" w:hAnsi="宋体" w:cs="宋体" w:hint="eastAsia"/>
                <w:kern w:val="1"/>
                <w:sz w:val="22"/>
                <w:szCs w:val="21"/>
              </w:rPr>
              <w:t>9</w:t>
            </w:r>
          </w:p>
        </w:tc>
        <w:tc>
          <w:tcPr>
            <w:tcW w:w="2751" w:type="dxa"/>
            <w:tcBorders>
              <w:top w:val="single" w:sz="4" w:space="0" w:color="auto"/>
              <w:left w:val="single" w:sz="4" w:space="0" w:color="auto"/>
              <w:bottom w:val="single" w:sz="4" w:space="0" w:color="auto"/>
              <w:right w:val="single" w:sz="4" w:space="0" w:color="auto"/>
            </w:tcBorders>
            <w:vAlign w:val="center"/>
          </w:tcPr>
          <w:p w14:paraId="0CBB14F7"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园林设计专业负责人</w:t>
            </w:r>
          </w:p>
        </w:tc>
        <w:tc>
          <w:tcPr>
            <w:tcW w:w="851" w:type="dxa"/>
            <w:tcBorders>
              <w:top w:val="single" w:sz="4" w:space="0" w:color="auto"/>
              <w:left w:val="nil"/>
              <w:bottom w:val="single" w:sz="4" w:space="0" w:color="auto"/>
              <w:right w:val="single" w:sz="4" w:space="0" w:color="auto"/>
            </w:tcBorders>
            <w:vAlign w:val="center"/>
          </w:tcPr>
          <w:p w14:paraId="001FF152"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647982FF"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24A350EC" w14:textId="77777777" w:rsidR="00765472" w:rsidRPr="005345B2" w:rsidRDefault="00000000">
            <w:pPr>
              <w:jc w:val="center"/>
              <w:rPr>
                <w:rFonts w:ascii="宋体" w:hAnsi="宋体" w:cs="宋体" w:hint="eastAsia"/>
                <w:kern w:val="0"/>
                <w:sz w:val="22"/>
                <w:szCs w:val="21"/>
              </w:rPr>
            </w:pPr>
            <w:r w:rsidRPr="005345B2">
              <w:rPr>
                <w:rFonts w:ascii="宋体"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28643F42"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28DB926E" w14:textId="77777777" w:rsidR="00765472" w:rsidRPr="005345B2" w:rsidRDefault="00765472">
            <w:pPr>
              <w:jc w:val="center"/>
              <w:rPr>
                <w:rFonts w:ascii="宋体" w:eastAsia="Calibri" w:hAnsi="宋体" w:cs="Calibri"/>
                <w:kern w:val="0"/>
                <w:sz w:val="22"/>
                <w:szCs w:val="21"/>
              </w:rPr>
            </w:pPr>
          </w:p>
        </w:tc>
      </w:tr>
      <w:tr w:rsidR="00765472" w:rsidRPr="005345B2" w14:paraId="2F210D42" w14:textId="77777777">
        <w:trPr>
          <w:trHeight w:val="551"/>
          <w:jc w:val="center"/>
        </w:trPr>
        <w:tc>
          <w:tcPr>
            <w:tcW w:w="788" w:type="dxa"/>
            <w:tcBorders>
              <w:top w:val="single" w:sz="4" w:space="0" w:color="auto"/>
              <w:left w:val="single" w:sz="4" w:space="0" w:color="auto"/>
              <w:bottom w:val="single" w:sz="4" w:space="0" w:color="auto"/>
              <w:right w:val="single" w:sz="4" w:space="0" w:color="auto"/>
            </w:tcBorders>
            <w:vAlign w:val="center"/>
          </w:tcPr>
          <w:p w14:paraId="0EB3C345" w14:textId="77777777" w:rsidR="00765472" w:rsidRPr="005345B2" w:rsidRDefault="00000000">
            <w:pPr>
              <w:widowControl/>
              <w:spacing w:line="240" w:lineRule="exact"/>
              <w:ind w:leftChars="35" w:left="423" w:hangingChars="159" w:hanging="350"/>
              <w:jc w:val="center"/>
              <w:rPr>
                <w:rFonts w:ascii="宋体" w:hAnsi="宋体" w:cs="宋体" w:hint="eastAsia"/>
                <w:kern w:val="1"/>
                <w:sz w:val="22"/>
                <w:szCs w:val="21"/>
              </w:rPr>
            </w:pPr>
            <w:r w:rsidRPr="005345B2">
              <w:rPr>
                <w:rFonts w:ascii="宋体" w:hAnsi="宋体" w:cs="宋体" w:hint="eastAsia"/>
                <w:kern w:val="1"/>
                <w:sz w:val="22"/>
                <w:szCs w:val="21"/>
              </w:rPr>
              <w:t>10</w:t>
            </w:r>
          </w:p>
        </w:tc>
        <w:tc>
          <w:tcPr>
            <w:tcW w:w="2751" w:type="dxa"/>
            <w:tcBorders>
              <w:top w:val="single" w:sz="4" w:space="0" w:color="auto"/>
              <w:left w:val="single" w:sz="4" w:space="0" w:color="auto"/>
              <w:bottom w:val="single" w:sz="4" w:space="0" w:color="auto"/>
              <w:right w:val="single" w:sz="4" w:space="0" w:color="auto"/>
            </w:tcBorders>
            <w:vAlign w:val="center"/>
          </w:tcPr>
          <w:p w14:paraId="2156DCD3"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lang w:eastAsia="en-US"/>
              </w:rPr>
              <w:t>BIM专业负责人</w:t>
            </w:r>
          </w:p>
        </w:tc>
        <w:tc>
          <w:tcPr>
            <w:tcW w:w="851" w:type="dxa"/>
            <w:tcBorders>
              <w:top w:val="single" w:sz="4" w:space="0" w:color="auto"/>
              <w:left w:val="nil"/>
              <w:bottom w:val="single" w:sz="4" w:space="0" w:color="auto"/>
              <w:right w:val="single" w:sz="4" w:space="0" w:color="auto"/>
            </w:tcBorders>
            <w:vAlign w:val="center"/>
          </w:tcPr>
          <w:p w14:paraId="1C624B51"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01F032E7"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76DD7E8A" w14:textId="77777777" w:rsidR="00765472" w:rsidRPr="005345B2" w:rsidRDefault="00000000">
            <w:pPr>
              <w:jc w:val="center"/>
              <w:rPr>
                <w:rFonts w:ascii="宋体" w:hAnsi="宋体" w:cs="宋体" w:hint="eastAsia"/>
                <w:kern w:val="0"/>
                <w:sz w:val="22"/>
                <w:szCs w:val="21"/>
              </w:rPr>
            </w:pPr>
            <w:r w:rsidRPr="005345B2">
              <w:rPr>
                <w:rFonts w:ascii="宋体"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2A4C5DF0"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4EBC76A9" w14:textId="77777777" w:rsidR="00765472" w:rsidRPr="005345B2" w:rsidRDefault="00765472">
            <w:pPr>
              <w:jc w:val="center"/>
              <w:rPr>
                <w:rFonts w:ascii="宋体" w:eastAsia="Calibri" w:hAnsi="宋体" w:cs="Calibri"/>
                <w:kern w:val="0"/>
                <w:sz w:val="22"/>
                <w:szCs w:val="21"/>
              </w:rPr>
            </w:pPr>
          </w:p>
        </w:tc>
      </w:tr>
      <w:tr w:rsidR="00765472" w:rsidRPr="005345B2" w14:paraId="7A499557" w14:textId="77777777">
        <w:trPr>
          <w:trHeight w:val="551"/>
          <w:jc w:val="center"/>
        </w:trPr>
        <w:tc>
          <w:tcPr>
            <w:tcW w:w="788" w:type="dxa"/>
            <w:tcBorders>
              <w:top w:val="single" w:sz="4" w:space="0" w:color="auto"/>
              <w:left w:val="single" w:sz="4" w:space="0" w:color="auto"/>
              <w:bottom w:val="single" w:sz="4" w:space="0" w:color="auto"/>
              <w:right w:val="single" w:sz="4" w:space="0" w:color="auto"/>
            </w:tcBorders>
            <w:vAlign w:val="center"/>
          </w:tcPr>
          <w:p w14:paraId="38B38D14" w14:textId="77777777" w:rsidR="00765472" w:rsidRPr="005345B2" w:rsidRDefault="00000000">
            <w:pPr>
              <w:widowControl/>
              <w:spacing w:line="240" w:lineRule="exact"/>
              <w:ind w:leftChars="35" w:left="423" w:hangingChars="159" w:hanging="350"/>
              <w:jc w:val="center"/>
              <w:rPr>
                <w:rFonts w:ascii="宋体" w:hAnsi="宋体" w:cs="宋体" w:hint="eastAsia"/>
                <w:kern w:val="1"/>
                <w:sz w:val="22"/>
                <w:szCs w:val="21"/>
              </w:rPr>
            </w:pPr>
            <w:r w:rsidRPr="005345B2">
              <w:rPr>
                <w:rFonts w:ascii="宋体" w:hAnsi="宋体" w:cs="宋体" w:hint="eastAsia"/>
                <w:kern w:val="1"/>
                <w:sz w:val="22"/>
                <w:szCs w:val="21"/>
              </w:rPr>
              <w:t>11</w:t>
            </w:r>
          </w:p>
        </w:tc>
        <w:tc>
          <w:tcPr>
            <w:tcW w:w="2751" w:type="dxa"/>
            <w:tcBorders>
              <w:top w:val="single" w:sz="4" w:space="0" w:color="auto"/>
              <w:left w:val="single" w:sz="4" w:space="0" w:color="auto"/>
              <w:bottom w:val="single" w:sz="4" w:space="0" w:color="auto"/>
              <w:right w:val="single" w:sz="4" w:space="0" w:color="auto"/>
            </w:tcBorders>
            <w:vAlign w:val="center"/>
          </w:tcPr>
          <w:p w14:paraId="5B37FEEC"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勘察专业负责人</w:t>
            </w:r>
          </w:p>
        </w:tc>
        <w:tc>
          <w:tcPr>
            <w:tcW w:w="851" w:type="dxa"/>
            <w:tcBorders>
              <w:top w:val="single" w:sz="4" w:space="0" w:color="auto"/>
              <w:left w:val="nil"/>
              <w:bottom w:val="single" w:sz="4" w:space="0" w:color="auto"/>
              <w:right w:val="single" w:sz="4" w:space="0" w:color="auto"/>
            </w:tcBorders>
            <w:vAlign w:val="center"/>
          </w:tcPr>
          <w:p w14:paraId="0E3B8897"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1CF3CF11"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505B7A38" w14:textId="77777777" w:rsidR="00765472" w:rsidRPr="005345B2" w:rsidRDefault="00000000">
            <w:pPr>
              <w:jc w:val="center"/>
              <w:rPr>
                <w:rFonts w:ascii="宋体" w:hAnsi="宋体" w:cs="宋体" w:hint="eastAsia"/>
                <w:kern w:val="0"/>
                <w:sz w:val="22"/>
                <w:szCs w:val="21"/>
              </w:rPr>
            </w:pPr>
            <w:r w:rsidRPr="005345B2">
              <w:rPr>
                <w:rFonts w:ascii="宋体"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606C9547"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40A7A3F4" w14:textId="77777777" w:rsidR="00765472" w:rsidRPr="005345B2" w:rsidRDefault="00765472">
            <w:pPr>
              <w:jc w:val="center"/>
              <w:rPr>
                <w:rFonts w:ascii="宋体" w:eastAsia="Calibri" w:hAnsi="宋体" w:cs="Calibri"/>
                <w:kern w:val="0"/>
                <w:sz w:val="22"/>
                <w:szCs w:val="21"/>
              </w:rPr>
            </w:pPr>
          </w:p>
        </w:tc>
      </w:tr>
      <w:tr w:rsidR="00765472" w:rsidRPr="005345B2" w14:paraId="0AC5A750" w14:textId="77777777">
        <w:trPr>
          <w:trHeight w:val="551"/>
          <w:jc w:val="center"/>
        </w:trPr>
        <w:tc>
          <w:tcPr>
            <w:tcW w:w="788" w:type="dxa"/>
            <w:tcBorders>
              <w:top w:val="single" w:sz="4" w:space="0" w:color="auto"/>
              <w:left w:val="single" w:sz="4" w:space="0" w:color="auto"/>
              <w:bottom w:val="single" w:sz="4" w:space="0" w:color="auto"/>
              <w:right w:val="single" w:sz="4" w:space="0" w:color="auto"/>
            </w:tcBorders>
            <w:vAlign w:val="center"/>
          </w:tcPr>
          <w:p w14:paraId="5CF8F283" w14:textId="77777777" w:rsidR="00765472" w:rsidRPr="005345B2" w:rsidRDefault="00000000">
            <w:pPr>
              <w:widowControl/>
              <w:spacing w:line="240" w:lineRule="exact"/>
              <w:ind w:leftChars="35" w:left="423" w:hangingChars="159" w:hanging="350"/>
              <w:jc w:val="center"/>
              <w:rPr>
                <w:rFonts w:ascii="宋体" w:hAnsi="宋体" w:cs="宋体" w:hint="eastAsia"/>
                <w:kern w:val="1"/>
                <w:sz w:val="22"/>
                <w:szCs w:val="21"/>
              </w:rPr>
            </w:pPr>
            <w:r w:rsidRPr="005345B2">
              <w:rPr>
                <w:rFonts w:ascii="宋体" w:hAnsi="宋体" w:cs="宋体" w:hint="eastAsia"/>
                <w:kern w:val="1"/>
                <w:sz w:val="22"/>
                <w:szCs w:val="21"/>
              </w:rPr>
              <w:t>12</w:t>
            </w:r>
          </w:p>
        </w:tc>
        <w:tc>
          <w:tcPr>
            <w:tcW w:w="2751" w:type="dxa"/>
            <w:tcBorders>
              <w:top w:val="single" w:sz="4" w:space="0" w:color="auto"/>
              <w:left w:val="single" w:sz="4" w:space="0" w:color="auto"/>
              <w:bottom w:val="single" w:sz="4" w:space="0" w:color="auto"/>
              <w:right w:val="single" w:sz="4" w:space="0" w:color="auto"/>
            </w:tcBorders>
            <w:vAlign w:val="center"/>
          </w:tcPr>
          <w:p w14:paraId="557C70BE"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测量专业负责人</w:t>
            </w:r>
          </w:p>
        </w:tc>
        <w:tc>
          <w:tcPr>
            <w:tcW w:w="851" w:type="dxa"/>
            <w:tcBorders>
              <w:top w:val="single" w:sz="4" w:space="0" w:color="auto"/>
              <w:left w:val="nil"/>
              <w:bottom w:val="single" w:sz="4" w:space="0" w:color="auto"/>
              <w:right w:val="single" w:sz="4" w:space="0" w:color="auto"/>
            </w:tcBorders>
            <w:vAlign w:val="center"/>
          </w:tcPr>
          <w:p w14:paraId="21FE0B1B"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29FCDBBC"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6486755D" w14:textId="77777777" w:rsidR="00765472" w:rsidRPr="005345B2" w:rsidRDefault="00000000">
            <w:pPr>
              <w:jc w:val="center"/>
              <w:rPr>
                <w:rFonts w:ascii="宋体" w:hAnsi="宋体" w:cs="宋体" w:hint="eastAsia"/>
                <w:kern w:val="0"/>
                <w:sz w:val="22"/>
                <w:szCs w:val="21"/>
              </w:rPr>
            </w:pPr>
            <w:r w:rsidRPr="005345B2">
              <w:rPr>
                <w:rFonts w:ascii="宋体"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15516839"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6F181AB6" w14:textId="77777777" w:rsidR="00765472" w:rsidRPr="005345B2" w:rsidRDefault="00765472">
            <w:pPr>
              <w:jc w:val="center"/>
              <w:rPr>
                <w:rFonts w:ascii="宋体" w:eastAsia="Calibri" w:hAnsi="宋体" w:cs="Calibri"/>
                <w:kern w:val="0"/>
                <w:sz w:val="22"/>
                <w:szCs w:val="21"/>
              </w:rPr>
            </w:pPr>
          </w:p>
        </w:tc>
      </w:tr>
      <w:tr w:rsidR="00765472" w:rsidRPr="005345B2" w14:paraId="734796E3" w14:textId="77777777">
        <w:trPr>
          <w:trHeight w:val="551"/>
          <w:jc w:val="center"/>
        </w:trPr>
        <w:tc>
          <w:tcPr>
            <w:tcW w:w="788" w:type="dxa"/>
            <w:tcBorders>
              <w:top w:val="single" w:sz="4" w:space="0" w:color="auto"/>
              <w:left w:val="single" w:sz="4" w:space="0" w:color="auto"/>
              <w:bottom w:val="single" w:sz="4" w:space="0" w:color="auto"/>
              <w:right w:val="single" w:sz="4" w:space="0" w:color="auto"/>
            </w:tcBorders>
            <w:vAlign w:val="center"/>
          </w:tcPr>
          <w:p w14:paraId="5E5465A6" w14:textId="77777777" w:rsidR="00765472" w:rsidRPr="005345B2" w:rsidRDefault="00000000">
            <w:pPr>
              <w:widowControl/>
              <w:spacing w:line="240" w:lineRule="exact"/>
              <w:ind w:leftChars="35" w:left="423" w:hangingChars="159" w:hanging="350"/>
              <w:jc w:val="center"/>
              <w:rPr>
                <w:rFonts w:ascii="宋体" w:hAnsi="宋体" w:cs="宋体" w:hint="eastAsia"/>
                <w:kern w:val="1"/>
                <w:sz w:val="22"/>
                <w:szCs w:val="21"/>
              </w:rPr>
            </w:pPr>
            <w:r w:rsidRPr="005345B2">
              <w:rPr>
                <w:rFonts w:ascii="宋体" w:hAnsi="宋体" w:cs="宋体" w:hint="eastAsia"/>
                <w:kern w:val="1"/>
                <w:sz w:val="22"/>
                <w:szCs w:val="21"/>
              </w:rPr>
              <w:t>13</w:t>
            </w:r>
          </w:p>
        </w:tc>
        <w:tc>
          <w:tcPr>
            <w:tcW w:w="2751" w:type="dxa"/>
            <w:tcBorders>
              <w:top w:val="single" w:sz="4" w:space="0" w:color="auto"/>
              <w:left w:val="single" w:sz="4" w:space="0" w:color="auto"/>
              <w:bottom w:val="single" w:sz="4" w:space="0" w:color="auto"/>
              <w:right w:val="single" w:sz="4" w:space="0" w:color="auto"/>
            </w:tcBorders>
            <w:vAlign w:val="center"/>
          </w:tcPr>
          <w:p w14:paraId="66CC6F0A" w14:textId="77777777" w:rsidR="00765472" w:rsidRPr="005345B2" w:rsidRDefault="00000000">
            <w:pPr>
              <w:spacing w:line="360" w:lineRule="auto"/>
              <w:jc w:val="center"/>
              <w:rPr>
                <w:rFonts w:ascii="宋体" w:hAnsi="宋体" w:cs="宋体" w:hint="eastAsia"/>
                <w:szCs w:val="21"/>
              </w:rPr>
            </w:pPr>
            <w:r w:rsidRPr="005345B2">
              <w:rPr>
                <w:rFonts w:ascii="宋体" w:hAnsi="宋体" w:cs="宋体" w:hint="eastAsia"/>
                <w:szCs w:val="21"/>
              </w:rPr>
              <w:t>物探专业负责人</w:t>
            </w:r>
          </w:p>
        </w:tc>
        <w:tc>
          <w:tcPr>
            <w:tcW w:w="851" w:type="dxa"/>
            <w:tcBorders>
              <w:top w:val="single" w:sz="4" w:space="0" w:color="auto"/>
              <w:left w:val="nil"/>
              <w:bottom w:val="single" w:sz="4" w:space="0" w:color="auto"/>
              <w:right w:val="single" w:sz="4" w:space="0" w:color="auto"/>
            </w:tcBorders>
            <w:vAlign w:val="center"/>
          </w:tcPr>
          <w:p w14:paraId="4BCCB563" w14:textId="77777777" w:rsidR="00765472" w:rsidRPr="005345B2" w:rsidRDefault="00765472">
            <w:pPr>
              <w:jc w:val="center"/>
              <w:rPr>
                <w:rFonts w:ascii="宋体" w:eastAsia="Calibri" w:hAnsi="宋体" w:cs="Calibri"/>
                <w:kern w:val="0"/>
                <w:sz w:val="22"/>
                <w:szCs w:val="21"/>
              </w:rPr>
            </w:pPr>
          </w:p>
        </w:tc>
        <w:tc>
          <w:tcPr>
            <w:tcW w:w="850" w:type="dxa"/>
            <w:tcBorders>
              <w:top w:val="single" w:sz="4" w:space="0" w:color="auto"/>
              <w:left w:val="nil"/>
              <w:bottom w:val="single" w:sz="4" w:space="0" w:color="auto"/>
              <w:right w:val="single" w:sz="4" w:space="0" w:color="auto"/>
            </w:tcBorders>
            <w:vAlign w:val="center"/>
          </w:tcPr>
          <w:p w14:paraId="0757803E" w14:textId="77777777" w:rsidR="00765472" w:rsidRPr="005345B2" w:rsidRDefault="00765472">
            <w:pPr>
              <w:jc w:val="center"/>
              <w:rPr>
                <w:rFonts w:ascii="宋体" w:eastAsia="Calibri" w:hAnsi="宋体" w:cs="Calibri"/>
                <w:kern w:val="0"/>
                <w:sz w:val="22"/>
                <w:szCs w:val="21"/>
              </w:rPr>
            </w:pPr>
          </w:p>
        </w:tc>
        <w:tc>
          <w:tcPr>
            <w:tcW w:w="851" w:type="dxa"/>
            <w:tcBorders>
              <w:top w:val="single" w:sz="4" w:space="0" w:color="auto"/>
              <w:left w:val="nil"/>
              <w:bottom w:val="single" w:sz="4" w:space="0" w:color="auto"/>
              <w:right w:val="single" w:sz="4" w:space="0" w:color="auto"/>
            </w:tcBorders>
            <w:vAlign w:val="center"/>
          </w:tcPr>
          <w:p w14:paraId="42DF85DE" w14:textId="77777777" w:rsidR="00765472" w:rsidRPr="005345B2" w:rsidRDefault="00000000">
            <w:pPr>
              <w:jc w:val="center"/>
              <w:rPr>
                <w:rFonts w:ascii="宋体" w:hAnsi="宋体" w:cs="宋体" w:hint="eastAsia"/>
                <w:kern w:val="0"/>
                <w:sz w:val="22"/>
                <w:szCs w:val="21"/>
              </w:rPr>
            </w:pPr>
            <w:r w:rsidRPr="005345B2">
              <w:rPr>
                <w:rFonts w:ascii="宋体" w:hAnsi="宋体" w:cs="宋体" w:hint="eastAsia"/>
                <w:kern w:val="0"/>
                <w:sz w:val="22"/>
                <w:szCs w:val="21"/>
              </w:rPr>
              <w:t>1</w:t>
            </w:r>
          </w:p>
        </w:tc>
        <w:tc>
          <w:tcPr>
            <w:tcW w:w="2037" w:type="dxa"/>
            <w:tcBorders>
              <w:top w:val="single" w:sz="4" w:space="0" w:color="auto"/>
              <w:left w:val="nil"/>
              <w:bottom w:val="single" w:sz="4" w:space="0" w:color="auto"/>
              <w:right w:val="single" w:sz="4" w:space="0" w:color="auto"/>
            </w:tcBorders>
            <w:vAlign w:val="center"/>
          </w:tcPr>
          <w:p w14:paraId="141F6A18" w14:textId="77777777" w:rsidR="00765472" w:rsidRPr="005345B2" w:rsidRDefault="00765472">
            <w:pPr>
              <w:jc w:val="center"/>
              <w:rPr>
                <w:rFonts w:ascii="宋体" w:eastAsia="Calibri" w:hAnsi="宋体" w:cs="宋体"/>
                <w:kern w:val="0"/>
                <w:sz w:val="22"/>
                <w:szCs w:val="21"/>
              </w:rPr>
            </w:pPr>
          </w:p>
        </w:tc>
        <w:tc>
          <w:tcPr>
            <w:tcW w:w="883" w:type="dxa"/>
            <w:tcBorders>
              <w:top w:val="single" w:sz="4" w:space="0" w:color="auto"/>
              <w:left w:val="nil"/>
              <w:bottom w:val="single" w:sz="4" w:space="0" w:color="auto"/>
              <w:right w:val="single" w:sz="4" w:space="0" w:color="auto"/>
            </w:tcBorders>
            <w:vAlign w:val="center"/>
          </w:tcPr>
          <w:p w14:paraId="1435E965" w14:textId="77777777" w:rsidR="00765472" w:rsidRPr="005345B2" w:rsidRDefault="00765472">
            <w:pPr>
              <w:jc w:val="center"/>
              <w:rPr>
                <w:rFonts w:ascii="宋体" w:eastAsia="Calibri" w:hAnsi="宋体" w:cs="Calibri"/>
                <w:kern w:val="0"/>
                <w:sz w:val="22"/>
                <w:szCs w:val="21"/>
              </w:rPr>
            </w:pPr>
          </w:p>
        </w:tc>
      </w:tr>
      <w:tr w:rsidR="00765472" w:rsidRPr="005345B2" w14:paraId="2D3D0085" w14:textId="77777777">
        <w:trPr>
          <w:trHeight w:val="596"/>
          <w:jc w:val="center"/>
        </w:trPr>
        <w:tc>
          <w:tcPr>
            <w:tcW w:w="788" w:type="dxa"/>
            <w:tcBorders>
              <w:top w:val="single" w:sz="4" w:space="0" w:color="auto"/>
              <w:left w:val="single" w:sz="4" w:space="0" w:color="auto"/>
              <w:bottom w:val="single" w:sz="4" w:space="0" w:color="auto"/>
              <w:right w:val="single" w:sz="4" w:space="0" w:color="auto"/>
            </w:tcBorders>
            <w:vAlign w:val="center"/>
          </w:tcPr>
          <w:p w14:paraId="58385FB7" w14:textId="77777777" w:rsidR="00765472" w:rsidRPr="005345B2" w:rsidRDefault="00765472">
            <w:pPr>
              <w:jc w:val="left"/>
              <w:rPr>
                <w:rFonts w:ascii="宋体" w:eastAsia="Calibri" w:hAnsi="宋体"/>
                <w:kern w:val="0"/>
                <w:sz w:val="22"/>
                <w:szCs w:val="21"/>
              </w:rPr>
            </w:pPr>
          </w:p>
        </w:tc>
        <w:tc>
          <w:tcPr>
            <w:tcW w:w="2751" w:type="dxa"/>
            <w:tcBorders>
              <w:top w:val="single" w:sz="4" w:space="0" w:color="auto"/>
              <w:left w:val="single" w:sz="4" w:space="0" w:color="auto"/>
              <w:bottom w:val="single" w:sz="4" w:space="0" w:color="auto"/>
              <w:right w:val="single" w:sz="4" w:space="0" w:color="auto"/>
            </w:tcBorders>
            <w:vAlign w:val="center"/>
          </w:tcPr>
          <w:p w14:paraId="05BCE040" w14:textId="77777777" w:rsidR="00765472" w:rsidRPr="005345B2" w:rsidRDefault="00000000">
            <w:pPr>
              <w:jc w:val="left"/>
              <w:rPr>
                <w:rFonts w:ascii="宋体" w:eastAsia="Calibri" w:hAnsi="宋体"/>
                <w:kern w:val="0"/>
                <w:sz w:val="22"/>
                <w:szCs w:val="21"/>
                <w:lang w:eastAsia="en-US"/>
              </w:rPr>
            </w:pPr>
            <w:r w:rsidRPr="005345B2">
              <w:rPr>
                <w:rFonts w:ascii="宋体" w:eastAsia="Calibri" w:hAnsi="宋体" w:hint="eastAsia"/>
                <w:kern w:val="0"/>
                <w:sz w:val="22"/>
                <w:szCs w:val="21"/>
                <w:lang w:eastAsia="en-US"/>
              </w:rPr>
              <w:t>……</w:t>
            </w:r>
          </w:p>
        </w:tc>
        <w:tc>
          <w:tcPr>
            <w:tcW w:w="851" w:type="dxa"/>
            <w:tcBorders>
              <w:top w:val="single" w:sz="4" w:space="0" w:color="auto"/>
              <w:left w:val="nil"/>
              <w:bottom w:val="single" w:sz="4" w:space="0" w:color="auto"/>
              <w:right w:val="single" w:sz="4" w:space="0" w:color="auto"/>
            </w:tcBorders>
            <w:vAlign w:val="center"/>
          </w:tcPr>
          <w:p w14:paraId="39F3B8E3" w14:textId="77777777" w:rsidR="00765472" w:rsidRPr="005345B2" w:rsidRDefault="00765472">
            <w:pPr>
              <w:jc w:val="left"/>
              <w:rPr>
                <w:rFonts w:ascii="宋体" w:eastAsia="Calibri" w:hAnsi="宋体" w:cs="Calibri"/>
                <w:kern w:val="0"/>
                <w:sz w:val="22"/>
                <w:szCs w:val="21"/>
                <w:lang w:eastAsia="en-US"/>
              </w:rPr>
            </w:pPr>
          </w:p>
        </w:tc>
        <w:tc>
          <w:tcPr>
            <w:tcW w:w="850" w:type="dxa"/>
            <w:tcBorders>
              <w:top w:val="single" w:sz="4" w:space="0" w:color="auto"/>
              <w:left w:val="nil"/>
              <w:bottom w:val="single" w:sz="4" w:space="0" w:color="auto"/>
              <w:right w:val="single" w:sz="4" w:space="0" w:color="auto"/>
            </w:tcBorders>
            <w:vAlign w:val="center"/>
          </w:tcPr>
          <w:p w14:paraId="5608BACC" w14:textId="77777777" w:rsidR="00765472" w:rsidRPr="005345B2" w:rsidRDefault="00765472">
            <w:pPr>
              <w:jc w:val="center"/>
              <w:rPr>
                <w:rFonts w:ascii="宋体" w:eastAsia="Calibri" w:hAnsi="宋体" w:cs="Calibri"/>
                <w:kern w:val="0"/>
                <w:sz w:val="22"/>
                <w:szCs w:val="21"/>
                <w:lang w:eastAsia="en-US"/>
              </w:rPr>
            </w:pPr>
          </w:p>
        </w:tc>
        <w:tc>
          <w:tcPr>
            <w:tcW w:w="851" w:type="dxa"/>
            <w:tcBorders>
              <w:top w:val="single" w:sz="4" w:space="0" w:color="auto"/>
              <w:left w:val="nil"/>
              <w:bottom w:val="single" w:sz="4" w:space="0" w:color="auto"/>
              <w:right w:val="single" w:sz="4" w:space="0" w:color="auto"/>
            </w:tcBorders>
            <w:vAlign w:val="center"/>
          </w:tcPr>
          <w:p w14:paraId="27F31840" w14:textId="77777777" w:rsidR="00765472" w:rsidRPr="005345B2" w:rsidRDefault="00765472">
            <w:pPr>
              <w:jc w:val="center"/>
              <w:rPr>
                <w:rFonts w:ascii="宋体" w:eastAsia="Calibri" w:hAnsi="宋体"/>
                <w:kern w:val="0"/>
                <w:sz w:val="22"/>
                <w:szCs w:val="21"/>
                <w:lang w:eastAsia="en-US"/>
              </w:rPr>
            </w:pPr>
          </w:p>
        </w:tc>
        <w:tc>
          <w:tcPr>
            <w:tcW w:w="2037" w:type="dxa"/>
            <w:tcBorders>
              <w:top w:val="single" w:sz="4" w:space="0" w:color="auto"/>
              <w:left w:val="nil"/>
              <w:bottom w:val="single" w:sz="4" w:space="0" w:color="auto"/>
              <w:right w:val="single" w:sz="4" w:space="0" w:color="auto"/>
            </w:tcBorders>
            <w:vAlign w:val="center"/>
          </w:tcPr>
          <w:p w14:paraId="33F6178F" w14:textId="77777777" w:rsidR="00765472" w:rsidRPr="005345B2" w:rsidRDefault="00765472">
            <w:pPr>
              <w:jc w:val="left"/>
              <w:rPr>
                <w:rFonts w:ascii="宋体" w:eastAsia="Calibri" w:hAnsi="宋体"/>
                <w:kern w:val="0"/>
                <w:sz w:val="22"/>
                <w:szCs w:val="21"/>
                <w:lang w:eastAsia="en-US"/>
              </w:rPr>
            </w:pPr>
          </w:p>
        </w:tc>
        <w:tc>
          <w:tcPr>
            <w:tcW w:w="883" w:type="dxa"/>
            <w:tcBorders>
              <w:top w:val="single" w:sz="4" w:space="0" w:color="auto"/>
              <w:left w:val="nil"/>
              <w:bottom w:val="single" w:sz="4" w:space="0" w:color="auto"/>
              <w:right w:val="single" w:sz="4" w:space="0" w:color="auto"/>
            </w:tcBorders>
            <w:vAlign w:val="center"/>
          </w:tcPr>
          <w:p w14:paraId="02F2874B" w14:textId="77777777" w:rsidR="00765472" w:rsidRPr="005345B2" w:rsidRDefault="00765472">
            <w:pPr>
              <w:jc w:val="center"/>
              <w:rPr>
                <w:rFonts w:ascii="宋体" w:eastAsia="Calibri" w:hAnsi="宋体" w:cs="Calibri"/>
                <w:kern w:val="0"/>
                <w:sz w:val="22"/>
                <w:szCs w:val="21"/>
                <w:lang w:eastAsia="en-US"/>
              </w:rPr>
            </w:pPr>
          </w:p>
        </w:tc>
      </w:tr>
    </w:tbl>
    <w:p w14:paraId="1849B19B" w14:textId="77777777" w:rsidR="00765472" w:rsidRPr="005345B2" w:rsidRDefault="00765472">
      <w:pPr>
        <w:spacing w:line="360" w:lineRule="auto"/>
        <w:jc w:val="left"/>
        <w:rPr>
          <w:rFonts w:ascii="宋体" w:eastAsia="Calibri" w:hAnsi="宋体" w:cs="宋体"/>
          <w:kern w:val="0"/>
          <w:sz w:val="22"/>
          <w:szCs w:val="21"/>
        </w:rPr>
      </w:pPr>
    </w:p>
    <w:p w14:paraId="5E2F5622" w14:textId="77777777" w:rsidR="00765472" w:rsidRPr="005345B2" w:rsidRDefault="00000000">
      <w:pPr>
        <w:spacing w:line="360" w:lineRule="auto"/>
        <w:jc w:val="left"/>
        <w:rPr>
          <w:rFonts w:ascii="宋体" w:eastAsia="Calibri" w:hAnsi="宋体" w:cs="宋体"/>
          <w:kern w:val="0"/>
          <w:sz w:val="22"/>
          <w:szCs w:val="21"/>
        </w:rPr>
      </w:pPr>
      <w:r w:rsidRPr="005345B2">
        <w:rPr>
          <w:rFonts w:ascii="微软雅黑" w:eastAsia="微软雅黑" w:hAnsi="微软雅黑" w:cs="微软雅黑" w:hint="eastAsia"/>
          <w:kern w:val="0"/>
          <w:sz w:val="22"/>
          <w:szCs w:val="21"/>
        </w:rPr>
        <w:t>备注：</w:t>
      </w:r>
      <w:r w:rsidRPr="005345B2">
        <w:rPr>
          <w:rFonts w:ascii="宋体" w:eastAsia="Calibri" w:hAnsi="宋体" w:cs="宋体" w:hint="eastAsia"/>
          <w:kern w:val="0"/>
          <w:sz w:val="22"/>
          <w:szCs w:val="21"/>
        </w:rPr>
        <w:t>1</w:t>
      </w:r>
      <w:r w:rsidRPr="005345B2">
        <w:rPr>
          <w:rFonts w:ascii="微软雅黑" w:eastAsia="微软雅黑" w:hAnsi="微软雅黑" w:cs="微软雅黑" w:hint="eastAsia"/>
          <w:kern w:val="0"/>
          <w:sz w:val="22"/>
          <w:szCs w:val="21"/>
        </w:rPr>
        <w:t>、本表除项目负责人外，其他人员均不作为资格审查的条件，需提供相关证明文件。</w:t>
      </w:r>
    </w:p>
    <w:p w14:paraId="5908337C" w14:textId="77777777" w:rsidR="00765472" w:rsidRPr="005345B2" w:rsidRDefault="00000000">
      <w:pPr>
        <w:spacing w:line="360" w:lineRule="auto"/>
        <w:jc w:val="left"/>
        <w:rPr>
          <w:rFonts w:ascii="宋体" w:eastAsia="Calibri" w:hAnsi="宋体" w:cs="宋体"/>
          <w:kern w:val="0"/>
          <w:sz w:val="22"/>
          <w:szCs w:val="21"/>
        </w:rPr>
      </w:pPr>
      <w:r w:rsidRPr="005345B2">
        <w:rPr>
          <w:rFonts w:ascii="宋体" w:eastAsia="Calibri" w:hAnsi="宋体" w:cs="宋体" w:hint="eastAsia"/>
          <w:kern w:val="0"/>
          <w:sz w:val="22"/>
          <w:szCs w:val="21"/>
        </w:rPr>
        <w:t>2</w:t>
      </w:r>
      <w:r w:rsidRPr="005345B2">
        <w:rPr>
          <w:rFonts w:ascii="微软雅黑" w:eastAsia="微软雅黑" w:hAnsi="微软雅黑" w:cs="微软雅黑" w:hint="eastAsia"/>
          <w:kern w:val="0"/>
          <w:sz w:val="22"/>
          <w:szCs w:val="21"/>
        </w:rPr>
        <w:t>、上述项目负责人及各专业负责人不能兼任，本表可自行扩展。</w:t>
      </w:r>
    </w:p>
    <w:p w14:paraId="0E7D3D7B" w14:textId="7B45F063" w:rsidR="00765472" w:rsidRPr="005345B2" w:rsidRDefault="00000000">
      <w:pPr>
        <w:widowControl/>
        <w:spacing w:line="360" w:lineRule="auto"/>
        <w:jc w:val="left"/>
        <w:rPr>
          <w:rFonts w:ascii="宋体" w:eastAsiaTheme="minorEastAsia" w:hAnsi="宋体" w:cs="宋体" w:hint="eastAsia"/>
          <w:kern w:val="0"/>
          <w:sz w:val="22"/>
          <w:szCs w:val="21"/>
        </w:rPr>
      </w:pPr>
      <w:r w:rsidRPr="005345B2">
        <w:rPr>
          <w:rFonts w:ascii="宋体" w:eastAsia="Calibri" w:hAnsi="宋体" w:cs="宋体" w:hint="eastAsia"/>
          <w:kern w:val="0"/>
          <w:sz w:val="22"/>
          <w:szCs w:val="21"/>
        </w:rPr>
        <w:t>3</w:t>
      </w:r>
      <w:r w:rsidRPr="005345B2">
        <w:rPr>
          <w:rFonts w:ascii="微软雅黑" w:eastAsia="微软雅黑" w:hAnsi="微软雅黑" w:cs="微软雅黑" w:hint="eastAsia"/>
          <w:kern w:val="0"/>
          <w:sz w:val="22"/>
          <w:szCs w:val="21"/>
        </w:rPr>
        <w:t>、投入人员必须为投标单位人员（人员仅指投标人自身人员，如投标申请人为集团公司，则不含集团下属具有独立法人的子公司的人员，但包含非独立法人的分公司人员；同样下属具有</w:t>
      </w:r>
      <w:r w:rsidRPr="005345B2">
        <w:rPr>
          <w:rFonts w:ascii="微软雅黑" w:eastAsia="微软雅黑" w:hAnsi="微软雅黑" w:cs="微软雅黑" w:hint="eastAsia"/>
          <w:kern w:val="0"/>
          <w:sz w:val="22"/>
          <w:szCs w:val="21"/>
        </w:rPr>
        <w:lastRenderedPageBreak/>
        <w:t>独立法人的子公司也不得使用集团公司的人员），须提供投入人员在投标人单位</w:t>
      </w:r>
      <w:r w:rsidR="0057326E" w:rsidRPr="005345B2">
        <w:rPr>
          <w:rFonts w:ascii="微软雅黑" w:eastAsia="微软雅黑" w:hAnsi="微软雅黑" w:cs="微软雅黑" w:hint="eastAsia"/>
          <w:kern w:val="0"/>
          <w:sz w:val="22"/>
          <w:szCs w:val="21"/>
        </w:rPr>
        <w:t>连续</w:t>
      </w:r>
      <w:r w:rsidRPr="005345B2">
        <w:rPr>
          <w:rFonts w:ascii="微软雅黑" w:eastAsia="微软雅黑" w:hAnsi="微软雅黑" w:cs="微软雅黑" w:hint="eastAsia"/>
          <w:kern w:val="0"/>
          <w:sz w:val="22"/>
          <w:szCs w:val="21"/>
        </w:rPr>
        <w:t>购买社保的证明。</w:t>
      </w:r>
    </w:p>
    <w:p w14:paraId="75AC61EF" w14:textId="77777777" w:rsidR="00765472" w:rsidRPr="005345B2" w:rsidRDefault="00000000">
      <w:pPr>
        <w:jc w:val="left"/>
        <w:rPr>
          <w:rFonts w:ascii="宋体" w:eastAsia="Calibri" w:hAnsi="宋体" w:cs="宋体"/>
          <w:kern w:val="0"/>
          <w:sz w:val="22"/>
          <w:szCs w:val="21"/>
        </w:rPr>
      </w:pPr>
      <w:r w:rsidRPr="005345B2">
        <w:rPr>
          <w:rFonts w:ascii="宋体" w:eastAsia="Calibri" w:hAnsi="宋体" w:cs="宋体" w:hint="eastAsia"/>
          <w:kern w:val="0"/>
          <w:sz w:val="22"/>
          <w:szCs w:val="21"/>
        </w:rPr>
        <w:br w:type="page"/>
      </w:r>
    </w:p>
    <w:p w14:paraId="71360E40" w14:textId="77777777" w:rsidR="00765472" w:rsidRPr="005345B2" w:rsidRDefault="00765472">
      <w:pPr>
        <w:jc w:val="center"/>
        <w:rPr>
          <w:rFonts w:ascii="宋体" w:hAnsi="宋体" w:hint="eastAsia"/>
          <w:kern w:val="0"/>
          <w:sz w:val="22"/>
          <w:szCs w:val="22"/>
        </w:rPr>
      </w:pPr>
    </w:p>
    <w:p w14:paraId="41CD93FA" w14:textId="77777777" w:rsidR="00765472" w:rsidRPr="005345B2" w:rsidRDefault="00000000">
      <w:pPr>
        <w:jc w:val="center"/>
        <w:rPr>
          <w:rFonts w:ascii="宋体" w:hAnsi="宋体" w:hint="eastAsia"/>
          <w:b/>
          <w:bCs/>
          <w:kern w:val="0"/>
          <w:sz w:val="32"/>
          <w:szCs w:val="32"/>
        </w:rPr>
      </w:pPr>
      <w:r w:rsidRPr="005345B2">
        <w:rPr>
          <w:rFonts w:ascii="宋体" w:hAnsi="宋体" w:hint="eastAsia"/>
          <w:b/>
          <w:bCs/>
          <w:kern w:val="0"/>
          <w:sz w:val="32"/>
          <w:szCs w:val="32"/>
        </w:rPr>
        <w:t>主要人员简历表</w:t>
      </w:r>
    </w:p>
    <w:p w14:paraId="06B2B8DD" w14:textId="77777777" w:rsidR="00765472" w:rsidRPr="005345B2" w:rsidRDefault="00765472">
      <w:pPr>
        <w:jc w:val="left"/>
        <w:rPr>
          <w:rFonts w:ascii="宋体" w:hAnsi="宋体" w:hint="eastAsia"/>
          <w:b/>
          <w:bCs/>
          <w:kern w:val="0"/>
          <w:sz w:val="32"/>
          <w:szCs w:val="32"/>
        </w:rPr>
      </w:pPr>
    </w:p>
    <w:tbl>
      <w:tblPr>
        <w:tblW w:w="5010" w:type="pct"/>
        <w:tblCellMar>
          <w:left w:w="0" w:type="dxa"/>
          <w:right w:w="0" w:type="dxa"/>
        </w:tblCellMar>
        <w:tblLook w:val="04A0" w:firstRow="1" w:lastRow="0" w:firstColumn="1" w:lastColumn="0" w:noHBand="0" w:noVBand="1"/>
      </w:tblPr>
      <w:tblGrid>
        <w:gridCol w:w="1254"/>
        <w:gridCol w:w="381"/>
        <w:gridCol w:w="732"/>
        <w:gridCol w:w="1016"/>
        <w:gridCol w:w="1131"/>
        <w:gridCol w:w="746"/>
        <w:gridCol w:w="1335"/>
        <w:gridCol w:w="425"/>
        <w:gridCol w:w="2015"/>
      </w:tblGrid>
      <w:tr w:rsidR="00765472" w:rsidRPr="005345B2" w14:paraId="23C1340A" w14:textId="77777777">
        <w:trPr>
          <w:trHeight w:val="890"/>
        </w:trPr>
        <w:tc>
          <w:tcPr>
            <w:tcW w:w="694" w:type="pct"/>
            <w:tcBorders>
              <w:top w:val="single" w:sz="4" w:space="0" w:color="000000"/>
              <w:left w:val="single" w:sz="4" w:space="0" w:color="000000"/>
              <w:bottom w:val="single" w:sz="4" w:space="0" w:color="000000"/>
              <w:right w:val="single" w:sz="4" w:space="0" w:color="000000"/>
            </w:tcBorders>
            <w:vAlign w:val="center"/>
          </w:tcPr>
          <w:p w14:paraId="116A9E00"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姓</w:t>
            </w:r>
            <w:r w:rsidRPr="005345B2">
              <w:rPr>
                <w:rFonts w:ascii="宋体" w:hAnsi="宋体" w:hint="eastAsia"/>
                <w:kern w:val="0"/>
                <w:szCs w:val="21"/>
                <w:lang w:eastAsia="en-US"/>
              </w:rPr>
              <w:tab/>
              <w:t>名</w:t>
            </w:r>
          </w:p>
        </w:tc>
        <w:tc>
          <w:tcPr>
            <w:tcW w:w="616" w:type="pct"/>
            <w:gridSpan w:val="2"/>
            <w:tcBorders>
              <w:top w:val="single" w:sz="4" w:space="0" w:color="000000"/>
              <w:left w:val="nil"/>
              <w:bottom w:val="single" w:sz="4" w:space="0" w:color="000000"/>
              <w:right w:val="single" w:sz="4" w:space="0" w:color="000000"/>
            </w:tcBorders>
            <w:vAlign w:val="center"/>
          </w:tcPr>
          <w:p w14:paraId="423C23D1"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562" w:type="pct"/>
            <w:tcBorders>
              <w:top w:val="single" w:sz="4" w:space="0" w:color="000000"/>
              <w:left w:val="nil"/>
              <w:bottom w:val="single" w:sz="4" w:space="0" w:color="000000"/>
              <w:right w:val="single" w:sz="4" w:space="0" w:color="000000"/>
            </w:tcBorders>
            <w:vAlign w:val="center"/>
          </w:tcPr>
          <w:p w14:paraId="1836DD26"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年龄</w:t>
            </w:r>
          </w:p>
        </w:tc>
        <w:tc>
          <w:tcPr>
            <w:tcW w:w="626" w:type="pct"/>
            <w:tcBorders>
              <w:top w:val="single" w:sz="4" w:space="0" w:color="000000"/>
              <w:left w:val="nil"/>
              <w:bottom w:val="single" w:sz="4" w:space="0" w:color="000000"/>
              <w:right w:val="single" w:sz="4" w:space="0" w:color="000000"/>
            </w:tcBorders>
            <w:vAlign w:val="center"/>
          </w:tcPr>
          <w:p w14:paraId="0BCEB494"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1387" w:type="pct"/>
            <w:gridSpan w:val="3"/>
            <w:tcBorders>
              <w:top w:val="single" w:sz="4" w:space="0" w:color="000000"/>
              <w:left w:val="nil"/>
              <w:bottom w:val="single" w:sz="4" w:space="0" w:color="000000"/>
              <w:right w:val="single" w:sz="4" w:space="0" w:color="000000"/>
            </w:tcBorders>
            <w:vAlign w:val="center"/>
          </w:tcPr>
          <w:p w14:paraId="13F246F8" w14:textId="77777777" w:rsidR="00765472" w:rsidRPr="005345B2" w:rsidRDefault="00000000">
            <w:pPr>
              <w:autoSpaceDE w:val="0"/>
              <w:autoSpaceDN w:val="0"/>
              <w:adjustRightInd w:val="0"/>
              <w:jc w:val="center"/>
              <w:rPr>
                <w:rFonts w:ascii="宋体" w:hAnsi="宋体" w:cs="Calibri" w:hint="eastAsia"/>
                <w:kern w:val="0"/>
                <w:szCs w:val="21"/>
              </w:rPr>
            </w:pPr>
            <w:r w:rsidRPr="005345B2">
              <w:rPr>
                <w:rFonts w:ascii="宋体" w:hAnsi="宋体" w:hint="eastAsia"/>
                <w:kern w:val="0"/>
                <w:szCs w:val="21"/>
              </w:rPr>
              <w:t>执业</w:t>
            </w:r>
            <w:r w:rsidRPr="005345B2">
              <w:rPr>
                <w:rFonts w:ascii="宋体" w:hAnsi="宋体" w:hint="eastAsia"/>
                <w:spacing w:val="-2"/>
                <w:kern w:val="0"/>
                <w:szCs w:val="21"/>
              </w:rPr>
              <w:t>资</w:t>
            </w:r>
            <w:r w:rsidRPr="005345B2">
              <w:rPr>
                <w:rFonts w:ascii="宋体" w:hAnsi="宋体" w:hint="eastAsia"/>
                <w:kern w:val="0"/>
                <w:szCs w:val="21"/>
              </w:rPr>
              <w:t>格</w:t>
            </w:r>
            <w:r w:rsidRPr="005345B2">
              <w:rPr>
                <w:rFonts w:ascii="宋体" w:hAnsi="宋体" w:hint="eastAsia"/>
                <w:spacing w:val="-2"/>
                <w:kern w:val="0"/>
                <w:szCs w:val="21"/>
              </w:rPr>
              <w:t>证</w:t>
            </w:r>
            <w:r w:rsidRPr="005345B2">
              <w:rPr>
                <w:rFonts w:ascii="宋体" w:hAnsi="宋体" w:hint="eastAsia"/>
                <w:kern w:val="0"/>
                <w:szCs w:val="21"/>
              </w:rPr>
              <w:t>书</w:t>
            </w:r>
            <w:r w:rsidRPr="005345B2">
              <w:rPr>
                <w:rFonts w:ascii="宋体" w:hAnsi="宋体" w:hint="eastAsia"/>
                <w:spacing w:val="-2"/>
                <w:kern w:val="0"/>
                <w:szCs w:val="21"/>
              </w:rPr>
              <w:t>（</w:t>
            </w:r>
            <w:r w:rsidRPr="005345B2">
              <w:rPr>
                <w:rFonts w:ascii="宋体" w:hAnsi="宋体" w:hint="eastAsia"/>
                <w:kern w:val="0"/>
                <w:szCs w:val="21"/>
              </w:rPr>
              <w:t>或</w:t>
            </w:r>
            <w:r w:rsidRPr="005345B2">
              <w:rPr>
                <w:rFonts w:ascii="宋体" w:hAnsi="宋体" w:hint="eastAsia"/>
                <w:spacing w:val="-2"/>
                <w:kern w:val="0"/>
                <w:szCs w:val="21"/>
              </w:rPr>
              <w:t>上</w:t>
            </w:r>
            <w:r w:rsidRPr="005345B2">
              <w:rPr>
                <w:rFonts w:ascii="宋体" w:hAnsi="宋体" w:hint="eastAsia"/>
                <w:kern w:val="0"/>
                <w:szCs w:val="21"/>
              </w:rPr>
              <w:t>岗证书</w:t>
            </w:r>
            <w:r w:rsidRPr="005345B2">
              <w:rPr>
                <w:rFonts w:ascii="宋体" w:hAnsi="宋体" w:hint="eastAsia"/>
                <w:spacing w:val="-2"/>
                <w:kern w:val="0"/>
                <w:szCs w:val="21"/>
              </w:rPr>
              <w:t>）</w:t>
            </w:r>
            <w:r w:rsidRPr="005345B2">
              <w:rPr>
                <w:rFonts w:ascii="宋体" w:hAnsi="宋体" w:hint="eastAsia"/>
                <w:kern w:val="0"/>
                <w:szCs w:val="21"/>
              </w:rPr>
              <w:t>名称</w:t>
            </w:r>
          </w:p>
        </w:tc>
        <w:tc>
          <w:tcPr>
            <w:tcW w:w="1113" w:type="pct"/>
            <w:tcBorders>
              <w:top w:val="single" w:sz="4" w:space="0" w:color="000000"/>
              <w:left w:val="nil"/>
              <w:bottom w:val="single" w:sz="4" w:space="0" w:color="000000"/>
              <w:right w:val="single" w:sz="4" w:space="0" w:color="000000"/>
            </w:tcBorders>
            <w:vAlign w:val="center"/>
          </w:tcPr>
          <w:p w14:paraId="50994A38" w14:textId="77777777" w:rsidR="00765472" w:rsidRPr="005345B2" w:rsidRDefault="00765472">
            <w:pPr>
              <w:autoSpaceDE w:val="0"/>
              <w:autoSpaceDN w:val="0"/>
              <w:adjustRightInd w:val="0"/>
              <w:jc w:val="left"/>
              <w:rPr>
                <w:rFonts w:ascii="宋体" w:hAnsi="宋体" w:cs="Calibri" w:hint="eastAsia"/>
                <w:kern w:val="0"/>
                <w:szCs w:val="21"/>
              </w:rPr>
            </w:pPr>
          </w:p>
        </w:tc>
      </w:tr>
      <w:tr w:rsidR="00765472" w:rsidRPr="005345B2" w14:paraId="337052E3" w14:textId="77777777">
        <w:trPr>
          <w:trHeight w:val="698"/>
        </w:trPr>
        <w:tc>
          <w:tcPr>
            <w:tcW w:w="694" w:type="pct"/>
            <w:tcBorders>
              <w:top w:val="single" w:sz="4" w:space="0" w:color="000000"/>
              <w:left w:val="single" w:sz="4" w:space="0" w:color="000000"/>
              <w:bottom w:val="single" w:sz="4" w:space="0" w:color="000000"/>
              <w:right w:val="single" w:sz="4" w:space="0" w:color="000000"/>
            </w:tcBorders>
            <w:vAlign w:val="center"/>
          </w:tcPr>
          <w:p w14:paraId="45F63A7A"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职</w:t>
            </w:r>
            <w:r w:rsidRPr="005345B2">
              <w:rPr>
                <w:rFonts w:ascii="宋体" w:hAnsi="宋体" w:hint="eastAsia"/>
                <w:kern w:val="0"/>
                <w:szCs w:val="21"/>
                <w:lang w:eastAsia="en-US"/>
              </w:rPr>
              <w:tab/>
              <w:t>称</w:t>
            </w:r>
          </w:p>
        </w:tc>
        <w:tc>
          <w:tcPr>
            <w:tcW w:w="616" w:type="pct"/>
            <w:gridSpan w:val="2"/>
            <w:tcBorders>
              <w:top w:val="single" w:sz="4" w:space="0" w:color="000000"/>
              <w:left w:val="nil"/>
              <w:bottom w:val="single" w:sz="4" w:space="0" w:color="000000"/>
              <w:right w:val="single" w:sz="4" w:space="0" w:color="000000"/>
            </w:tcBorders>
            <w:vAlign w:val="center"/>
          </w:tcPr>
          <w:p w14:paraId="122E21CE"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562" w:type="pct"/>
            <w:tcBorders>
              <w:top w:val="single" w:sz="4" w:space="0" w:color="000000"/>
              <w:left w:val="nil"/>
              <w:bottom w:val="single" w:sz="4" w:space="0" w:color="000000"/>
              <w:right w:val="single" w:sz="4" w:space="0" w:color="000000"/>
            </w:tcBorders>
            <w:vAlign w:val="center"/>
          </w:tcPr>
          <w:p w14:paraId="0ED39A41"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学历</w:t>
            </w:r>
          </w:p>
        </w:tc>
        <w:tc>
          <w:tcPr>
            <w:tcW w:w="626" w:type="pct"/>
            <w:tcBorders>
              <w:top w:val="single" w:sz="4" w:space="0" w:color="000000"/>
              <w:left w:val="nil"/>
              <w:bottom w:val="single" w:sz="4" w:space="0" w:color="000000"/>
              <w:right w:val="single" w:sz="4" w:space="0" w:color="000000"/>
            </w:tcBorders>
            <w:vAlign w:val="center"/>
          </w:tcPr>
          <w:p w14:paraId="66D16EDA"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1387" w:type="pct"/>
            <w:gridSpan w:val="3"/>
            <w:tcBorders>
              <w:top w:val="single" w:sz="4" w:space="0" w:color="000000"/>
              <w:left w:val="nil"/>
              <w:bottom w:val="single" w:sz="4" w:space="0" w:color="000000"/>
              <w:right w:val="single" w:sz="4" w:space="0" w:color="000000"/>
            </w:tcBorders>
            <w:vAlign w:val="center"/>
          </w:tcPr>
          <w:p w14:paraId="0B9686BA"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拟在</w:t>
            </w:r>
            <w:r w:rsidRPr="005345B2">
              <w:rPr>
                <w:rFonts w:ascii="宋体" w:hAnsi="宋体" w:hint="eastAsia"/>
                <w:spacing w:val="-2"/>
                <w:kern w:val="0"/>
                <w:szCs w:val="21"/>
                <w:lang w:eastAsia="en-US"/>
              </w:rPr>
              <w:t>本</w:t>
            </w:r>
            <w:r w:rsidRPr="005345B2">
              <w:rPr>
                <w:rFonts w:ascii="宋体" w:hAnsi="宋体" w:hint="eastAsia"/>
                <w:kern w:val="0"/>
                <w:szCs w:val="21"/>
                <w:lang w:eastAsia="en-US"/>
              </w:rPr>
              <w:t>项</w:t>
            </w:r>
            <w:r w:rsidRPr="005345B2">
              <w:rPr>
                <w:rFonts w:ascii="宋体" w:hAnsi="宋体" w:hint="eastAsia"/>
                <w:spacing w:val="-2"/>
                <w:kern w:val="0"/>
                <w:szCs w:val="21"/>
                <w:lang w:eastAsia="en-US"/>
              </w:rPr>
              <w:t>目</w:t>
            </w:r>
            <w:r w:rsidRPr="005345B2">
              <w:rPr>
                <w:rFonts w:ascii="宋体" w:hAnsi="宋体" w:hint="eastAsia"/>
                <w:kern w:val="0"/>
                <w:szCs w:val="21"/>
                <w:lang w:eastAsia="en-US"/>
              </w:rPr>
              <w:t>任职</w:t>
            </w:r>
          </w:p>
        </w:tc>
        <w:tc>
          <w:tcPr>
            <w:tcW w:w="1113" w:type="pct"/>
            <w:tcBorders>
              <w:top w:val="single" w:sz="4" w:space="0" w:color="000000"/>
              <w:left w:val="nil"/>
              <w:bottom w:val="single" w:sz="4" w:space="0" w:color="000000"/>
              <w:right w:val="single" w:sz="4" w:space="0" w:color="000000"/>
            </w:tcBorders>
            <w:vAlign w:val="center"/>
          </w:tcPr>
          <w:p w14:paraId="28BB45C5" w14:textId="77777777" w:rsidR="00765472" w:rsidRPr="005345B2" w:rsidRDefault="00765472">
            <w:pPr>
              <w:autoSpaceDE w:val="0"/>
              <w:autoSpaceDN w:val="0"/>
              <w:adjustRightInd w:val="0"/>
              <w:jc w:val="left"/>
              <w:rPr>
                <w:rFonts w:ascii="宋体" w:hAnsi="宋体" w:cs="Calibri" w:hint="eastAsia"/>
                <w:kern w:val="0"/>
                <w:szCs w:val="21"/>
                <w:lang w:eastAsia="en-US"/>
              </w:rPr>
            </w:pPr>
          </w:p>
        </w:tc>
      </w:tr>
      <w:tr w:rsidR="00765472" w:rsidRPr="005345B2" w14:paraId="5E93D60A" w14:textId="77777777">
        <w:trPr>
          <w:trHeight w:val="701"/>
        </w:trPr>
        <w:tc>
          <w:tcPr>
            <w:tcW w:w="694" w:type="pct"/>
            <w:tcBorders>
              <w:top w:val="single" w:sz="4" w:space="0" w:color="000000"/>
              <w:left w:val="single" w:sz="4" w:space="0" w:color="000000"/>
              <w:bottom w:val="single" w:sz="4" w:space="0" w:color="000000"/>
              <w:right w:val="single" w:sz="4" w:space="0" w:color="000000"/>
            </w:tcBorders>
            <w:vAlign w:val="center"/>
          </w:tcPr>
          <w:p w14:paraId="77288A68"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工作</w:t>
            </w:r>
            <w:r w:rsidRPr="005345B2">
              <w:rPr>
                <w:rFonts w:ascii="宋体" w:hAnsi="宋体" w:hint="eastAsia"/>
                <w:spacing w:val="-2"/>
                <w:kern w:val="0"/>
                <w:szCs w:val="21"/>
                <w:lang w:eastAsia="en-US"/>
              </w:rPr>
              <w:t>年</w:t>
            </w:r>
            <w:r w:rsidRPr="005345B2">
              <w:rPr>
                <w:rFonts w:ascii="宋体" w:hAnsi="宋体" w:hint="eastAsia"/>
                <w:kern w:val="0"/>
                <w:szCs w:val="21"/>
                <w:lang w:eastAsia="en-US"/>
              </w:rPr>
              <w:t>限</w:t>
            </w:r>
          </w:p>
        </w:tc>
        <w:tc>
          <w:tcPr>
            <w:tcW w:w="1804" w:type="pct"/>
            <w:gridSpan w:val="4"/>
            <w:tcBorders>
              <w:top w:val="single" w:sz="4" w:space="0" w:color="000000"/>
              <w:left w:val="nil"/>
              <w:bottom w:val="single" w:sz="4" w:space="0" w:color="000000"/>
              <w:right w:val="single" w:sz="4" w:space="0" w:color="000000"/>
            </w:tcBorders>
            <w:vAlign w:val="center"/>
          </w:tcPr>
          <w:p w14:paraId="69529D9B"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1387" w:type="pct"/>
            <w:gridSpan w:val="3"/>
            <w:tcBorders>
              <w:top w:val="single" w:sz="4" w:space="0" w:color="000000"/>
              <w:left w:val="nil"/>
              <w:bottom w:val="single" w:sz="4" w:space="0" w:color="000000"/>
              <w:right w:val="single" w:sz="4" w:space="0" w:color="000000"/>
            </w:tcBorders>
            <w:vAlign w:val="center"/>
          </w:tcPr>
          <w:p w14:paraId="21753DD2" w14:textId="77777777" w:rsidR="00765472" w:rsidRPr="005345B2" w:rsidRDefault="00000000">
            <w:pPr>
              <w:autoSpaceDE w:val="0"/>
              <w:autoSpaceDN w:val="0"/>
              <w:adjustRightInd w:val="0"/>
              <w:jc w:val="center"/>
              <w:rPr>
                <w:rFonts w:ascii="宋体" w:hAnsi="宋体" w:cs="Calibri" w:hint="eastAsia"/>
                <w:kern w:val="0"/>
                <w:szCs w:val="21"/>
              </w:rPr>
            </w:pPr>
            <w:r w:rsidRPr="005345B2">
              <w:rPr>
                <w:rFonts w:ascii="宋体" w:hAnsi="宋体" w:hint="eastAsia"/>
                <w:kern w:val="0"/>
                <w:szCs w:val="21"/>
              </w:rPr>
              <w:t>从事</w:t>
            </w:r>
            <w:r w:rsidRPr="005345B2">
              <w:rPr>
                <w:rFonts w:ascii="宋体" w:hAnsi="宋体" w:hint="eastAsia"/>
                <w:spacing w:val="-2"/>
                <w:kern w:val="0"/>
                <w:szCs w:val="21"/>
              </w:rPr>
              <w:t>设</w:t>
            </w:r>
            <w:r w:rsidRPr="005345B2">
              <w:rPr>
                <w:rFonts w:ascii="宋体" w:hAnsi="宋体" w:hint="eastAsia"/>
                <w:kern w:val="0"/>
                <w:szCs w:val="21"/>
              </w:rPr>
              <w:t>计</w:t>
            </w:r>
            <w:r w:rsidRPr="005345B2">
              <w:rPr>
                <w:rFonts w:ascii="宋体" w:hAnsi="宋体" w:hint="eastAsia"/>
                <w:spacing w:val="-2"/>
                <w:kern w:val="0"/>
                <w:szCs w:val="21"/>
              </w:rPr>
              <w:t>工</w:t>
            </w:r>
            <w:r w:rsidRPr="005345B2">
              <w:rPr>
                <w:rFonts w:ascii="宋体" w:hAnsi="宋体" w:hint="eastAsia"/>
                <w:kern w:val="0"/>
                <w:szCs w:val="21"/>
              </w:rPr>
              <w:t>作</w:t>
            </w:r>
            <w:r w:rsidRPr="005345B2">
              <w:rPr>
                <w:rFonts w:ascii="宋体" w:hAnsi="宋体" w:hint="eastAsia"/>
                <w:spacing w:val="-2"/>
                <w:kern w:val="0"/>
                <w:szCs w:val="21"/>
              </w:rPr>
              <w:t>年</w:t>
            </w:r>
            <w:r w:rsidRPr="005345B2">
              <w:rPr>
                <w:rFonts w:ascii="宋体" w:hAnsi="宋体" w:hint="eastAsia"/>
                <w:kern w:val="0"/>
                <w:szCs w:val="21"/>
              </w:rPr>
              <w:t>限</w:t>
            </w:r>
          </w:p>
        </w:tc>
        <w:tc>
          <w:tcPr>
            <w:tcW w:w="1113" w:type="pct"/>
            <w:tcBorders>
              <w:top w:val="single" w:sz="4" w:space="0" w:color="000000"/>
              <w:left w:val="nil"/>
              <w:bottom w:val="single" w:sz="4" w:space="0" w:color="000000"/>
              <w:right w:val="single" w:sz="4" w:space="0" w:color="000000"/>
            </w:tcBorders>
            <w:vAlign w:val="center"/>
          </w:tcPr>
          <w:p w14:paraId="29D15418" w14:textId="77777777" w:rsidR="00765472" w:rsidRPr="005345B2" w:rsidRDefault="00765472">
            <w:pPr>
              <w:autoSpaceDE w:val="0"/>
              <w:autoSpaceDN w:val="0"/>
              <w:adjustRightInd w:val="0"/>
              <w:jc w:val="left"/>
              <w:rPr>
                <w:rFonts w:ascii="宋体" w:hAnsi="宋体" w:cs="Calibri" w:hint="eastAsia"/>
                <w:kern w:val="0"/>
                <w:szCs w:val="21"/>
              </w:rPr>
            </w:pPr>
          </w:p>
        </w:tc>
      </w:tr>
      <w:tr w:rsidR="00765472" w:rsidRPr="005345B2" w14:paraId="1C2DCC65" w14:textId="77777777">
        <w:trPr>
          <w:trHeight w:val="710"/>
        </w:trPr>
        <w:tc>
          <w:tcPr>
            <w:tcW w:w="694" w:type="pct"/>
            <w:tcBorders>
              <w:top w:val="single" w:sz="4" w:space="0" w:color="000000"/>
              <w:left w:val="single" w:sz="4" w:space="0" w:color="000000"/>
              <w:bottom w:val="single" w:sz="4" w:space="0" w:color="000000"/>
              <w:right w:val="single" w:sz="4" w:space="0" w:color="000000"/>
            </w:tcBorders>
            <w:vAlign w:val="center"/>
          </w:tcPr>
          <w:p w14:paraId="688715BF"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毕业</w:t>
            </w:r>
            <w:r w:rsidRPr="005345B2">
              <w:rPr>
                <w:rFonts w:ascii="宋体" w:hAnsi="宋体" w:hint="eastAsia"/>
                <w:spacing w:val="-2"/>
                <w:kern w:val="0"/>
                <w:szCs w:val="21"/>
                <w:lang w:eastAsia="en-US"/>
              </w:rPr>
              <w:t>学</w:t>
            </w:r>
            <w:r w:rsidRPr="005345B2">
              <w:rPr>
                <w:rFonts w:ascii="宋体" w:hAnsi="宋体" w:hint="eastAsia"/>
                <w:kern w:val="0"/>
                <w:szCs w:val="21"/>
                <w:lang w:eastAsia="en-US"/>
              </w:rPr>
              <w:t>校</w:t>
            </w:r>
          </w:p>
        </w:tc>
        <w:tc>
          <w:tcPr>
            <w:tcW w:w="4305" w:type="pct"/>
            <w:gridSpan w:val="8"/>
            <w:tcBorders>
              <w:top w:val="single" w:sz="4" w:space="0" w:color="000000"/>
              <w:left w:val="nil"/>
              <w:bottom w:val="single" w:sz="4" w:space="0" w:color="000000"/>
              <w:right w:val="single" w:sz="4" w:space="0" w:color="000000"/>
            </w:tcBorders>
            <w:vAlign w:val="center"/>
          </w:tcPr>
          <w:p w14:paraId="215A319B" w14:textId="77777777" w:rsidR="00765472" w:rsidRPr="005345B2" w:rsidRDefault="00000000">
            <w:pPr>
              <w:autoSpaceDE w:val="0"/>
              <w:autoSpaceDN w:val="0"/>
              <w:adjustRightInd w:val="0"/>
              <w:ind w:firstLineChars="200" w:firstLine="420"/>
              <w:jc w:val="left"/>
              <w:rPr>
                <w:rFonts w:ascii="宋体" w:hAnsi="宋体" w:cs="Calibri" w:hint="eastAsia"/>
                <w:kern w:val="0"/>
                <w:szCs w:val="21"/>
                <w:lang w:eastAsia="en-US"/>
              </w:rPr>
            </w:pPr>
            <w:r w:rsidRPr="005345B2">
              <w:rPr>
                <w:rFonts w:ascii="宋体" w:hAnsi="宋体" w:hint="eastAsia"/>
                <w:kern w:val="0"/>
                <w:szCs w:val="21"/>
                <w:lang w:eastAsia="en-US"/>
              </w:rPr>
              <w:t>年毕</w:t>
            </w:r>
            <w:r w:rsidRPr="005345B2">
              <w:rPr>
                <w:rFonts w:ascii="宋体" w:hAnsi="宋体" w:hint="eastAsia"/>
                <w:spacing w:val="-2"/>
                <w:kern w:val="0"/>
                <w:szCs w:val="21"/>
                <w:lang w:eastAsia="en-US"/>
              </w:rPr>
              <w:t>业</w:t>
            </w:r>
            <w:r w:rsidRPr="005345B2">
              <w:rPr>
                <w:rFonts w:ascii="宋体" w:hAnsi="宋体" w:hint="eastAsia"/>
                <w:kern w:val="0"/>
                <w:szCs w:val="21"/>
                <w:lang w:eastAsia="en-US"/>
              </w:rPr>
              <w:t>于</w:t>
            </w:r>
            <w:r w:rsidRPr="005345B2">
              <w:rPr>
                <w:rFonts w:ascii="宋体" w:hAnsi="宋体" w:hint="eastAsia"/>
                <w:kern w:val="0"/>
                <w:szCs w:val="21"/>
                <w:lang w:eastAsia="en-US"/>
              </w:rPr>
              <w:tab/>
            </w:r>
            <w:r w:rsidRPr="005345B2">
              <w:rPr>
                <w:rFonts w:ascii="宋体" w:hAnsi="宋体" w:hint="eastAsia"/>
                <w:spacing w:val="-2"/>
                <w:kern w:val="0"/>
                <w:szCs w:val="21"/>
                <w:lang w:eastAsia="en-US"/>
              </w:rPr>
              <w:t>学</w:t>
            </w:r>
            <w:r w:rsidRPr="005345B2">
              <w:rPr>
                <w:rFonts w:ascii="宋体" w:hAnsi="宋体" w:hint="eastAsia"/>
                <w:kern w:val="0"/>
                <w:szCs w:val="21"/>
                <w:lang w:eastAsia="en-US"/>
              </w:rPr>
              <w:t>校</w:t>
            </w:r>
            <w:r w:rsidRPr="005345B2">
              <w:rPr>
                <w:rFonts w:ascii="宋体" w:hAnsi="宋体" w:hint="eastAsia"/>
                <w:kern w:val="0"/>
                <w:szCs w:val="21"/>
                <w:lang w:eastAsia="en-US"/>
              </w:rPr>
              <w:tab/>
              <w:t xml:space="preserve">      专业</w:t>
            </w:r>
          </w:p>
        </w:tc>
      </w:tr>
      <w:tr w:rsidR="00765472" w:rsidRPr="005345B2" w14:paraId="3C3CCDFF" w14:textId="77777777">
        <w:trPr>
          <w:trHeight w:val="710"/>
        </w:trPr>
        <w:tc>
          <w:tcPr>
            <w:tcW w:w="5000" w:type="pct"/>
            <w:gridSpan w:val="9"/>
            <w:tcBorders>
              <w:top w:val="single" w:sz="4" w:space="0" w:color="000000"/>
              <w:left w:val="single" w:sz="4" w:space="0" w:color="000000"/>
              <w:bottom w:val="single" w:sz="4" w:space="0" w:color="000000"/>
              <w:right w:val="single" w:sz="4" w:space="0" w:color="000000"/>
            </w:tcBorders>
            <w:vAlign w:val="center"/>
          </w:tcPr>
          <w:p w14:paraId="2407044D" w14:textId="77777777" w:rsidR="00765472" w:rsidRPr="005345B2" w:rsidRDefault="00000000">
            <w:pPr>
              <w:autoSpaceDE w:val="0"/>
              <w:autoSpaceDN w:val="0"/>
              <w:adjustRightInd w:val="0"/>
              <w:ind w:firstLineChars="200" w:firstLine="440"/>
              <w:jc w:val="left"/>
              <w:rPr>
                <w:rFonts w:ascii="宋体" w:hAnsi="宋体" w:hint="eastAsia"/>
                <w:kern w:val="0"/>
                <w:szCs w:val="21"/>
                <w:lang w:eastAsia="en-US"/>
              </w:rPr>
            </w:pPr>
            <w:r w:rsidRPr="005345B2">
              <w:rPr>
                <w:rFonts w:ascii="微软雅黑" w:eastAsia="微软雅黑" w:hAnsi="微软雅黑" w:cs="微软雅黑" w:hint="eastAsia"/>
                <w:kern w:val="0"/>
                <w:sz w:val="22"/>
                <w:szCs w:val="22"/>
                <w:lang w:eastAsia="en-US"/>
              </w:rPr>
              <w:t>主要</w:t>
            </w:r>
            <w:r w:rsidRPr="005345B2">
              <w:rPr>
                <w:rFonts w:ascii="微软雅黑" w:eastAsia="微软雅黑" w:hAnsi="微软雅黑" w:cs="微软雅黑" w:hint="eastAsia"/>
                <w:spacing w:val="-2"/>
                <w:kern w:val="0"/>
                <w:sz w:val="22"/>
                <w:szCs w:val="22"/>
                <w:lang w:eastAsia="en-US"/>
              </w:rPr>
              <w:t>工</w:t>
            </w:r>
            <w:r w:rsidRPr="005345B2">
              <w:rPr>
                <w:rFonts w:ascii="微软雅黑" w:eastAsia="微软雅黑" w:hAnsi="微软雅黑" w:cs="微软雅黑" w:hint="eastAsia"/>
                <w:kern w:val="0"/>
                <w:sz w:val="22"/>
                <w:szCs w:val="22"/>
                <w:lang w:eastAsia="en-US"/>
              </w:rPr>
              <w:t>作</w:t>
            </w:r>
            <w:r w:rsidRPr="005345B2">
              <w:rPr>
                <w:rFonts w:ascii="微软雅黑" w:eastAsia="微软雅黑" w:hAnsi="微软雅黑" w:cs="微软雅黑" w:hint="eastAsia"/>
                <w:spacing w:val="-2"/>
                <w:kern w:val="0"/>
                <w:sz w:val="22"/>
                <w:szCs w:val="22"/>
                <w:lang w:eastAsia="en-US"/>
              </w:rPr>
              <w:t>经</w:t>
            </w:r>
            <w:r w:rsidRPr="005345B2">
              <w:rPr>
                <w:rFonts w:ascii="微软雅黑" w:eastAsia="微软雅黑" w:hAnsi="微软雅黑" w:cs="微软雅黑" w:hint="eastAsia"/>
                <w:kern w:val="0"/>
                <w:sz w:val="22"/>
                <w:szCs w:val="22"/>
                <w:lang w:eastAsia="en-US"/>
              </w:rPr>
              <w:t>历</w:t>
            </w:r>
          </w:p>
        </w:tc>
      </w:tr>
      <w:tr w:rsidR="00765472" w:rsidRPr="005345B2" w14:paraId="433843D3" w14:textId="77777777">
        <w:trPr>
          <w:trHeight w:val="718"/>
        </w:trPr>
        <w:tc>
          <w:tcPr>
            <w:tcW w:w="905" w:type="pct"/>
            <w:gridSpan w:val="2"/>
            <w:tcBorders>
              <w:top w:val="single" w:sz="4" w:space="0" w:color="000000"/>
              <w:left w:val="single" w:sz="4" w:space="0" w:color="000000"/>
              <w:bottom w:val="single" w:sz="4" w:space="0" w:color="000000"/>
              <w:right w:val="single" w:sz="4" w:space="0" w:color="000000"/>
            </w:tcBorders>
            <w:vAlign w:val="center"/>
          </w:tcPr>
          <w:p w14:paraId="03B7892E"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时</w:t>
            </w:r>
            <w:r w:rsidRPr="005345B2">
              <w:rPr>
                <w:rFonts w:ascii="宋体" w:hAnsi="宋体" w:hint="eastAsia"/>
                <w:kern w:val="0"/>
                <w:szCs w:val="21"/>
                <w:lang w:eastAsia="en-US"/>
              </w:rPr>
              <w:tab/>
              <w:t>间</w:t>
            </w:r>
          </w:p>
        </w:tc>
        <w:tc>
          <w:tcPr>
            <w:tcW w:w="2006" w:type="pct"/>
            <w:gridSpan w:val="4"/>
            <w:tcBorders>
              <w:top w:val="single" w:sz="4" w:space="0" w:color="000000"/>
              <w:left w:val="nil"/>
              <w:bottom w:val="single" w:sz="4" w:space="0" w:color="000000"/>
              <w:right w:val="single" w:sz="4" w:space="0" w:color="000000"/>
            </w:tcBorders>
            <w:vAlign w:val="center"/>
          </w:tcPr>
          <w:p w14:paraId="33165F83"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参加</w:t>
            </w:r>
            <w:r w:rsidRPr="005345B2">
              <w:rPr>
                <w:rFonts w:ascii="宋体" w:hAnsi="宋体" w:hint="eastAsia"/>
                <w:spacing w:val="-2"/>
                <w:kern w:val="0"/>
                <w:szCs w:val="21"/>
                <w:lang w:eastAsia="en-US"/>
              </w:rPr>
              <w:t>过</w:t>
            </w:r>
            <w:r w:rsidRPr="005345B2">
              <w:rPr>
                <w:rFonts w:ascii="宋体" w:hAnsi="宋体" w:hint="eastAsia"/>
                <w:kern w:val="0"/>
                <w:szCs w:val="21"/>
                <w:lang w:eastAsia="en-US"/>
              </w:rPr>
              <w:t>的</w:t>
            </w:r>
            <w:r w:rsidRPr="005345B2">
              <w:rPr>
                <w:rFonts w:ascii="宋体" w:hAnsi="宋体" w:hint="eastAsia"/>
                <w:spacing w:val="-2"/>
                <w:kern w:val="0"/>
                <w:szCs w:val="21"/>
                <w:lang w:eastAsia="en-US"/>
              </w:rPr>
              <w:t>类</w:t>
            </w:r>
            <w:r w:rsidRPr="005345B2">
              <w:rPr>
                <w:rFonts w:ascii="宋体" w:hAnsi="宋体" w:hint="eastAsia"/>
                <w:kern w:val="0"/>
                <w:szCs w:val="21"/>
                <w:lang w:eastAsia="en-US"/>
              </w:rPr>
              <w:t>似</w:t>
            </w:r>
            <w:r w:rsidRPr="005345B2">
              <w:rPr>
                <w:rFonts w:ascii="宋体" w:hAnsi="宋体" w:hint="eastAsia"/>
                <w:spacing w:val="-2"/>
                <w:kern w:val="0"/>
                <w:szCs w:val="21"/>
                <w:lang w:eastAsia="en-US"/>
              </w:rPr>
              <w:t>项</w:t>
            </w:r>
            <w:r w:rsidRPr="005345B2">
              <w:rPr>
                <w:rFonts w:ascii="宋体" w:hAnsi="宋体" w:hint="eastAsia"/>
                <w:kern w:val="0"/>
                <w:szCs w:val="21"/>
                <w:lang w:eastAsia="en-US"/>
              </w:rPr>
              <w:t>目</w:t>
            </w:r>
          </w:p>
        </w:tc>
        <w:tc>
          <w:tcPr>
            <w:tcW w:w="739" w:type="pct"/>
            <w:tcBorders>
              <w:top w:val="single" w:sz="4" w:space="0" w:color="000000"/>
              <w:left w:val="nil"/>
              <w:bottom w:val="single" w:sz="4" w:space="0" w:color="000000"/>
              <w:right w:val="single" w:sz="4" w:space="0" w:color="000000"/>
            </w:tcBorders>
            <w:vAlign w:val="center"/>
          </w:tcPr>
          <w:p w14:paraId="7C5AE819"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担任</w:t>
            </w:r>
            <w:r w:rsidRPr="005345B2">
              <w:rPr>
                <w:rFonts w:ascii="宋体" w:hAnsi="宋体" w:hint="eastAsia"/>
                <w:spacing w:val="-2"/>
                <w:kern w:val="0"/>
                <w:szCs w:val="21"/>
                <w:lang w:eastAsia="en-US"/>
              </w:rPr>
              <w:t>职</w:t>
            </w:r>
            <w:r w:rsidRPr="005345B2">
              <w:rPr>
                <w:rFonts w:ascii="宋体" w:hAnsi="宋体" w:hint="eastAsia"/>
                <w:kern w:val="0"/>
                <w:szCs w:val="21"/>
                <w:lang w:eastAsia="en-US"/>
              </w:rPr>
              <w:t>务</w:t>
            </w:r>
          </w:p>
        </w:tc>
        <w:tc>
          <w:tcPr>
            <w:tcW w:w="1349" w:type="pct"/>
            <w:gridSpan w:val="2"/>
            <w:tcBorders>
              <w:top w:val="single" w:sz="4" w:space="0" w:color="000000"/>
              <w:left w:val="nil"/>
              <w:bottom w:val="single" w:sz="4" w:space="0" w:color="000000"/>
              <w:right w:val="single" w:sz="4" w:space="0" w:color="000000"/>
            </w:tcBorders>
            <w:vAlign w:val="center"/>
          </w:tcPr>
          <w:p w14:paraId="4686FA2C" w14:textId="77777777" w:rsidR="00765472" w:rsidRPr="005345B2" w:rsidRDefault="00000000">
            <w:pPr>
              <w:autoSpaceDE w:val="0"/>
              <w:autoSpaceDN w:val="0"/>
              <w:adjustRightInd w:val="0"/>
              <w:jc w:val="center"/>
              <w:rPr>
                <w:rFonts w:ascii="宋体" w:hAnsi="宋体" w:cs="Calibri" w:hint="eastAsia"/>
                <w:kern w:val="0"/>
                <w:szCs w:val="21"/>
                <w:lang w:eastAsia="en-US"/>
              </w:rPr>
            </w:pPr>
            <w:r w:rsidRPr="005345B2">
              <w:rPr>
                <w:rFonts w:ascii="宋体" w:hAnsi="宋体" w:hint="eastAsia"/>
                <w:kern w:val="0"/>
                <w:szCs w:val="21"/>
                <w:lang w:eastAsia="en-US"/>
              </w:rPr>
              <w:t>发包</w:t>
            </w:r>
            <w:r w:rsidRPr="005345B2">
              <w:rPr>
                <w:rFonts w:ascii="宋体" w:hAnsi="宋体" w:hint="eastAsia"/>
                <w:spacing w:val="-2"/>
                <w:kern w:val="0"/>
                <w:szCs w:val="21"/>
                <w:lang w:eastAsia="en-US"/>
              </w:rPr>
              <w:t>人</w:t>
            </w:r>
            <w:r w:rsidRPr="005345B2">
              <w:rPr>
                <w:rFonts w:ascii="宋体" w:hAnsi="宋体" w:hint="eastAsia"/>
                <w:kern w:val="0"/>
                <w:szCs w:val="21"/>
                <w:lang w:eastAsia="en-US"/>
              </w:rPr>
              <w:t>及</w:t>
            </w:r>
            <w:r w:rsidRPr="005345B2">
              <w:rPr>
                <w:rFonts w:ascii="宋体" w:hAnsi="宋体" w:hint="eastAsia"/>
                <w:spacing w:val="-2"/>
                <w:kern w:val="0"/>
                <w:szCs w:val="21"/>
                <w:lang w:eastAsia="en-US"/>
              </w:rPr>
              <w:t>联</w:t>
            </w:r>
            <w:r w:rsidRPr="005345B2">
              <w:rPr>
                <w:rFonts w:ascii="宋体" w:hAnsi="宋体" w:hint="eastAsia"/>
                <w:kern w:val="0"/>
                <w:szCs w:val="21"/>
                <w:lang w:eastAsia="en-US"/>
              </w:rPr>
              <w:t>系</w:t>
            </w:r>
            <w:r w:rsidRPr="005345B2">
              <w:rPr>
                <w:rFonts w:ascii="宋体" w:hAnsi="宋体" w:hint="eastAsia"/>
                <w:spacing w:val="-2"/>
                <w:kern w:val="0"/>
                <w:szCs w:val="21"/>
                <w:lang w:eastAsia="en-US"/>
              </w:rPr>
              <w:t>电</w:t>
            </w:r>
            <w:r w:rsidRPr="005345B2">
              <w:rPr>
                <w:rFonts w:ascii="宋体" w:hAnsi="宋体" w:hint="eastAsia"/>
                <w:kern w:val="0"/>
                <w:szCs w:val="21"/>
                <w:lang w:eastAsia="en-US"/>
              </w:rPr>
              <w:t>话</w:t>
            </w:r>
          </w:p>
        </w:tc>
      </w:tr>
      <w:tr w:rsidR="00765472" w:rsidRPr="005345B2" w14:paraId="16ABB359" w14:textId="77777777">
        <w:trPr>
          <w:trHeight w:val="701"/>
        </w:trPr>
        <w:tc>
          <w:tcPr>
            <w:tcW w:w="905" w:type="pct"/>
            <w:gridSpan w:val="2"/>
            <w:tcBorders>
              <w:top w:val="single" w:sz="4" w:space="0" w:color="000000"/>
              <w:left w:val="single" w:sz="4" w:space="0" w:color="000000"/>
              <w:bottom w:val="single" w:sz="4" w:space="0" w:color="000000"/>
              <w:right w:val="single" w:sz="4" w:space="0" w:color="000000"/>
            </w:tcBorders>
          </w:tcPr>
          <w:p w14:paraId="608EC753"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2006" w:type="pct"/>
            <w:gridSpan w:val="4"/>
            <w:tcBorders>
              <w:top w:val="single" w:sz="4" w:space="0" w:color="000000"/>
              <w:left w:val="nil"/>
              <w:bottom w:val="single" w:sz="4" w:space="0" w:color="000000"/>
              <w:right w:val="single" w:sz="4" w:space="0" w:color="000000"/>
            </w:tcBorders>
          </w:tcPr>
          <w:p w14:paraId="6081948A"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739" w:type="pct"/>
            <w:tcBorders>
              <w:top w:val="single" w:sz="4" w:space="0" w:color="000000"/>
              <w:left w:val="nil"/>
              <w:bottom w:val="single" w:sz="4" w:space="0" w:color="000000"/>
              <w:right w:val="single" w:sz="4" w:space="0" w:color="000000"/>
            </w:tcBorders>
          </w:tcPr>
          <w:p w14:paraId="662C66B8"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1349" w:type="pct"/>
            <w:gridSpan w:val="2"/>
            <w:tcBorders>
              <w:top w:val="single" w:sz="4" w:space="0" w:color="000000"/>
              <w:left w:val="nil"/>
              <w:bottom w:val="single" w:sz="4" w:space="0" w:color="000000"/>
              <w:right w:val="single" w:sz="4" w:space="0" w:color="000000"/>
            </w:tcBorders>
          </w:tcPr>
          <w:p w14:paraId="506D92F5" w14:textId="77777777" w:rsidR="00765472" w:rsidRPr="005345B2" w:rsidRDefault="00765472">
            <w:pPr>
              <w:autoSpaceDE w:val="0"/>
              <w:autoSpaceDN w:val="0"/>
              <w:adjustRightInd w:val="0"/>
              <w:jc w:val="left"/>
              <w:rPr>
                <w:rFonts w:ascii="宋体" w:hAnsi="宋体" w:cs="Calibri" w:hint="eastAsia"/>
                <w:kern w:val="0"/>
                <w:szCs w:val="21"/>
                <w:lang w:eastAsia="en-US"/>
              </w:rPr>
            </w:pPr>
          </w:p>
        </w:tc>
      </w:tr>
      <w:tr w:rsidR="00765472" w:rsidRPr="005345B2" w14:paraId="7163453F" w14:textId="77777777">
        <w:trPr>
          <w:trHeight w:val="698"/>
        </w:trPr>
        <w:tc>
          <w:tcPr>
            <w:tcW w:w="905" w:type="pct"/>
            <w:gridSpan w:val="2"/>
            <w:tcBorders>
              <w:top w:val="single" w:sz="4" w:space="0" w:color="000000"/>
              <w:left w:val="single" w:sz="4" w:space="0" w:color="000000"/>
              <w:bottom w:val="single" w:sz="4" w:space="0" w:color="000000"/>
              <w:right w:val="single" w:sz="4" w:space="0" w:color="000000"/>
            </w:tcBorders>
          </w:tcPr>
          <w:p w14:paraId="540C17DA"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2006" w:type="pct"/>
            <w:gridSpan w:val="4"/>
            <w:tcBorders>
              <w:top w:val="single" w:sz="4" w:space="0" w:color="000000"/>
              <w:left w:val="nil"/>
              <w:bottom w:val="single" w:sz="4" w:space="0" w:color="000000"/>
              <w:right w:val="single" w:sz="4" w:space="0" w:color="000000"/>
            </w:tcBorders>
          </w:tcPr>
          <w:p w14:paraId="6EFBDAB6"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739" w:type="pct"/>
            <w:tcBorders>
              <w:top w:val="single" w:sz="4" w:space="0" w:color="000000"/>
              <w:left w:val="nil"/>
              <w:bottom w:val="single" w:sz="4" w:space="0" w:color="000000"/>
              <w:right w:val="single" w:sz="4" w:space="0" w:color="000000"/>
            </w:tcBorders>
          </w:tcPr>
          <w:p w14:paraId="4F02741F"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1349" w:type="pct"/>
            <w:gridSpan w:val="2"/>
            <w:tcBorders>
              <w:top w:val="single" w:sz="4" w:space="0" w:color="000000"/>
              <w:left w:val="nil"/>
              <w:bottom w:val="single" w:sz="4" w:space="0" w:color="000000"/>
              <w:right w:val="single" w:sz="4" w:space="0" w:color="000000"/>
            </w:tcBorders>
          </w:tcPr>
          <w:p w14:paraId="2C2DBAC8" w14:textId="77777777" w:rsidR="00765472" w:rsidRPr="005345B2" w:rsidRDefault="00765472">
            <w:pPr>
              <w:autoSpaceDE w:val="0"/>
              <w:autoSpaceDN w:val="0"/>
              <w:adjustRightInd w:val="0"/>
              <w:jc w:val="left"/>
              <w:rPr>
                <w:rFonts w:ascii="宋体" w:hAnsi="宋体" w:cs="Calibri" w:hint="eastAsia"/>
                <w:kern w:val="0"/>
                <w:szCs w:val="21"/>
                <w:lang w:eastAsia="en-US"/>
              </w:rPr>
            </w:pPr>
          </w:p>
        </w:tc>
      </w:tr>
      <w:tr w:rsidR="00765472" w:rsidRPr="005345B2" w14:paraId="763896CB" w14:textId="77777777">
        <w:trPr>
          <w:trHeight w:val="701"/>
        </w:trPr>
        <w:tc>
          <w:tcPr>
            <w:tcW w:w="905" w:type="pct"/>
            <w:gridSpan w:val="2"/>
            <w:tcBorders>
              <w:top w:val="single" w:sz="4" w:space="0" w:color="000000"/>
              <w:left w:val="single" w:sz="4" w:space="0" w:color="000000"/>
              <w:bottom w:val="single" w:sz="4" w:space="0" w:color="000000"/>
              <w:right w:val="single" w:sz="4" w:space="0" w:color="000000"/>
            </w:tcBorders>
          </w:tcPr>
          <w:p w14:paraId="086483BE"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2006" w:type="pct"/>
            <w:gridSpan w:val="4"/>
            <w:tcBorders>
              <w:top w:val="single" w:sz="4" w:space="0" w:color="000000"/>
              <w:left w:val="nil"/>
              <w:bottom w:val="single" w:sz="4" w:space="0" w:color="000000"/>
              <w:right w:val="single" w:sz="4" w:space="0" w:color="000000"/>
            </w:tcBorders>
          </w:tcPr>
          <w:p w14:paraId="131EBB43"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739" w:type="pct"/>
            <w:tcBorders>
              <w:top w:val="single" w:sz="4" w:space="0" w:color="000000"/>
              <w:left w:val="nil"/>
              <w:bottom w:val="single" w:sz="4" w:space="0" w:color="000000"/>
              <w:right w:val="single" w:sz="4" w:space="0" w:color="000000"/>
            </w:tcBorders>
          </w:tcPr>
          <w:p w14:paraId="1D02A566"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1349" w:type="pct"/>
            <w:gridSpan w:val="2"/>
            <w:tcBorders>
              <w:top w:val="single" w:sz="4" w:space="0" w:color="000000"/>
              <w:left w:val="nil"/>
              <w:bottom w:val="single" w:sz="4" w:space="0" w:color="000000"/>
              <w:right w:val="single" w:sz="4" w:space="0" w:color="000000"/>
            </w:tcBorders>
          </w:tcPr>
          <w:p w14:paraId="09900C68" w14:textId="77777777" w:rsidR="00765472" w:rsidRPr="005345B2" w:rsidRDefault="00765472">
            <w:pPr>
              <w:autoSpaceDE w:val="0"/>
              <w:autoSpaceDN w:val="0"/>
              <w:adjustRightInd w:val="0"/>
              <w:jc w:val="left"/>
              <w:rPr>
                <w:rFonts w:ascii="宋体" w:hAnsi="宋体" w:cs="Calibri" w:hint="eastAsia"/>
                <w:kern w:val="0"/>
                <w:szCs w:val="21"/>
                <w:lang w:eastAsia="en-US"/>
              </w:rPr>
            </w:pPr>
          </w:p>
        </w:tc>
      </w:tr>
      <w:tr w:rsidR="00765472" w:rsidRPr="005345B2" w14:paraId="5A829420" w14:textId="77777777">
        <w:trPr>
          <w:trHeight w:val="701"/>
        </w:trPr>
        <w:tc>
          <w:tcPr>
            <w:tcW w:w="905" w:type="pct"/>
            <w:gridSpan w:val="2"/>
            <w:tcBorders>
              <w:top w:val="single" w:sz="4" w:space="0" w:color="000000"/>
              <w:left w:val="single" w:sz="4" w:space="0" w:color="000000"/>
              <w:bottom w:val="single" w:sz="4" w:space="0" w:color="000000"/>
              <w:right w:val="single" w:sz="4" w:space="0" w:color="000000"/>
            </w:tcBorders>
          </w:tcPr>
          <w:p w14:paraId="73FDDF9B"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2006" w:type="pct"/>
            <w:gridSpan w:val="4"/>
            <w:tcBorders>
              <w:top w:val="single" w:sz="4" w:space="0" w:color="000000"/>
              <w:left w:val="nil"/>
              <w:bottom w:val="single" w:sz="4" w:space="0" w:color="000000"/>
              <w:right w:val="single" w:sz="4" w:space="0" w:color="000000"/>
            </w:tcBorders>
          </w:tcPr>
          <w:p w14:paraId="6D7832DE"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739" w:type="pct"/>
            <w:tcBorders>
              <w:top w:val="single" w:sz="4" w:space="0" w:color="000000"/>
              <w:left w:val="nil"/>
              <w:bottom w:val="single" w:sz="4" w:space="0" w:color="000000"/>
              <w:right w:val="single" w:sz="4" w:space="0" w:color="000000"/>
            </w:tcBorders>
          </w:tcPr>
          <w:p w14:paraId="37446EB4"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1349" w:type="pct"/>
            <w:gridSpan w:val="2"/>
            <w:tcBorders>
              <w:top w:val="single" w:sz="4" w:space="0" w:color="000000"/>
              <w:left w:val="nil"/>
              <w:bottom w:val="single" w:sz="4" w:space="0" w:color="000000"/>
              <w:right w:val="single" w:sz="4" w:space="0" w:color="000000"/>
            </w:tcBorders>
          </w:tcPr>
          <w:p w14:paraId="5757B333" w14:textId="77777777" w:rsidR="00765472" w:rsidRPr="005345B2" w:rsidRDefault="00765472">
            <w:pPr>
              <w:autoSpaceDE w:val="0"/>
              <w:autoSpaceDN w:val="0"/>
              <w:adjustRightInd w:val="0"/>
              <w:jc w:val="left"/>
              <w:rPr>
                <w:rFonts w:ascii="宋体" w:hAnsi="宋体" w:cs="Calibri" w:hint="eastAsia"/>
                <w:kern w:val="0"/>
                <w:szCs w:val="21"/>
                <w:lang w:eastAsia="en-US"/>
              </w:rPr>
            </w:pPr>
          </w:p>
        </w:tc>
      </w:tr>
      <w:tr w:rsidR="00765472" w:rsidRPr="005345B2" w14:paraId="3CBAD18B" w14:textId="77777777">
        <w:trPr>
          <w:trHeight w:val="699"/>
        </w:trPr>
        <w:tc>
          <w:tcPr>
            <w:tcW w:w="905" w:type="pct"/>
            <w:gridSpan w:val="2"/>
            <w:tcBorders>
              <w:top w:val="single" w:sz="4" w:space="0" w:color="000000"/>
              <w:left w:val="single" w:sz="4" w:space="0" w:color="000000"/>
              <w:bottom w:val="single" w:sz="4" w:space="0" w:color="000000"/>
              <w:right w:val="single" w:sz="4" w:space="0" w:color="000000"/>
            </w:tcBorders>
          </w:tcPr>
          <w:p w14:paraId="5E797F57"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2006" w:type="pct"/>
            <w:gridSpan w:val="4"/>
            <w:tcBorders>
              <w:top w:val="single" w:sz="4" w:space="0" w:color="000000"/>
              <w:left w:val="nil"/>
              <w:bottom w:val="single" w:sz="4" w:space="0" w:color="000000"/>
              <w:right w:val="single" w:sz="4" w:space="0" w:color="000000"/>
            </w:tcBorders>
          </w:tcPr>
          <w:p w14:paraId="76172623"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739" w:type="pct"/>
            <w:tcBorders>
              <w:top w:val="single" w:sz="4" w:space="0" w:color="000000"/>
              <w:left w:val="nil"/>
              <w:bottom w:val="single" w:sz="4" w:space="0" w:color="000000"/>
              <w:right w:val="single" w:sz="4" w:space="0" w:color="000000"/>
            </w:tcBorders>
          </w:tcPr>
          <w:p w14:paraId="711EFE61"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1349" w:type="pct"/>
            <w:gridSpan w:val="2"/>
            <w:tcBorders>
              <w:top w:val="single" w:sz="4" w:space="0" w:color="000000"/>
              <w:left w:val="nil"/>
              <w:bottom w:val="single" w:sz="4" w:space="0" w:color="000000"/>
              <w:right w:val="single" w:sz="4" w:space="0" w:color="000000"/>
            </w:tcBorders>
          </w:tcPr>
          <w:p w14:paraId="4D11BE35" w14:textId="77777777" w:rsidR="00765472" w:rsidRPr="005345B2" w:rsidRDefault="00765472">
            <w:pPr>
              <w:autoSpaceDE w:val="0"/>
              <w:autoSpaceDN w:val="0"/>
              <w:adjustRightInd w:val="0"/>
              <w:jc w:val="left"/>
              <w:rPr>
                <w:rFonts w:ascii="宋体" w:hAnsi="宋体" w:cs="Calibri" w:hint="eastAsia"/>
                <w:kern w:val="0"/>
                <w:szCs w:val="21"/>
                <w:lang w:eastAsia="en-US"/>
              </w:rPr>
            </w:pPr>
          </w:p>
        </w:tc>
      </w:tr>
      <w:tr w:rsidR="00765472" w:rsidRPr="005345B2" w14:paraId="30987968" w14:textId="77777777">
        <w:trPr>
          <w:trHeight w:val="701"/>
        </w:trPr>
        <w:tc>
          <w:tcPr>
            <w:tcW w:w="905" w:type="pct"/>
            <w:gridSpan w:val="2"/>
            <w:tcBorders>
              <w:top w:val="single" w:sz="4" w:space="0" w:color="000000"/>
              <w:left w:val="single" w:sz="4" w:space="0" w:color="000000"/>
              <w:bottom w:val="single" w:sz="4" w:space="0" w:color="000000"/>
              <w:right w:val="single" w:sz="4" w:space="0" w:color="000000"/>
            </w:tcBorders>
          </w:tcPr>
          <w:p w14:paraId="6605969D"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2006" w:type="pct"/>
            <w:gridSpan w:val="4"/>
            <w:tcBorders>
              <w:top w:val="single" w:sz="4" w:space="0" w:color="000000"/>
              <w:left w:val="nil"/>
              <w:bottom w:val="single" w:sz="4" w:space="0" w:color="000000"/>
              <w:right w:val="single" w:sz="4" w:space="0" w:color="000000"/>
            </w:tcBorders>
          </w:tcPr>
          <w:p w14:paraId="7F6FEC0F"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739" w:type="pct"/>
            <w:tcBorders>
              <w:top w:val="single" w:sz="4" w:space="0" w:color="000000"/>
              <w:left w:val="nil"/>
              <w:bottom w:val="single" w:sz="4" w:space="0" w:color="000000"/>
              <w:right w:val="single" w:sz="4" w:space="0" w:color="000000"/>
            </w:tcBorders>
          </w:tcPr>
          <w:p w14:paraId="03BFF24A"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1349" w:type="pct"/>
            <w:gridSpan w:val="2"/>
            <w:tcBorders>
              <w:top w:val="single" w:sz="4" w:space="0" w:color="000000"/>
              <w:left w:val="nil"/>
              <w:bottom w:val="single" w:sz="4" w:space="0" w:color="000000"/>
              <w:right w:val="single" w:sz="4" w:space="0" w:color="000000"/>
            </w:tcBorders>
          </w:tcPr>
          <w:p w14:paraId="75BEB7A7" w14:textId="77777777" w:rsidR="00765472" w:rsidRPr="005345B2" w:rsidRDefault="00765472">
            <w:pPr>
              <w:autoSpaceDE w:val="0"/>
              <w:autoSpaceDN w:val="0"/>
              <w:adjustRightInd w:val="0"/>
              <w:jc w:val="left"/>
              <w:rPr>
                <w:rFonts w:ascii="宋体" w:hAnsi="宋体" w:cs="Calibri" w:hint="eastAsia"/>
                <w:kern w:val="0"/>
                <w:szCs w:val="21"/>
                <w:lang w:eastAsia="en-US"/>
              </w:rPr>
            </w:pPr>
          </w:p>
        </w:tc>
      </w:tr>
      <w:tr w:rsidR="00765472" w:rsidRPr="005345B2" w14:paraId="569C1AC3" w14:textId="77777777">
        <w:trPr>
          <w:trHeight w:val="701"/>
        </w:trPr>
        <w:tc>
          <w:tcPr>
            <w:tcW w:w="905" w:type="pct"/>
            <w:gridSpan w:val="2"/>
            <w:tcBorders>
              <w:top w:val="single" w:sz="4" w:space="0" w:color="000000"/>
              <w:left w:val="single" w:sz="4" w:space="0" w:color="000000"/>
              <w:bottom w:val="single" w:sz="4" w:space="0" w:color="000000"/>
              <w:right w:val="single" w:sz="4" w:space="0" w:color="000000"/>
            </w:tcBorders>
          </w:tcPr>
          <w:p w14:paraId="64764872"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2006" w:type="pct"/>
            <w:gridSpan w:val="4"/>
            <w:tcBorders>
              <w:top w:val="single" w:sz="4" w:space="0" w:color="000000"/>
              <w:left w:val="nil"/>
              <w:bottom w:val="single" w:sz="4" w:space="0" w:color="000000"/>
              <w:right w:val="single" w:sz="4" w:space="0" w:color="000000"/>
            </w:tcBorders>
          </w:tcPr>
          <w:p w14:paraId="28C62A10"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739" w:type="pct"/>
            <w:tcBorders>
              <w:top w:val="single" w:sz="4" w:space="0" w:color="000000"/>
              <w:left w:val="nil"/>
              <w:bottom w:val="single" w:sz="4" w:space="0" w:color="000000"/>
              <w:right w:val="single" w:sz="4" w:space="0" w:color="000000"/>
            </w:tcBorders>
          </w:tcPr>
          <w:p w14:paraId="554869D3" w14:textId="77777777" w:rsidR="00765472" w:rsidRPr="005345B2" w:rsidRDefault="00765472">
            <w:pPr>
              <w:autoSpaceDE w:val="0"/>
              <w:autoSpaceDN w:val="0"/>
              <w:adjustRightInd w:val="0"/>
              <w:jc w:val="left"/>
              <w:rPr>
                <w:rFonts w:ascii="宋体" w:hAnsi="宋体" w:cs="Calibri" w:hint="eastAsia"/>
                <w:kern w:val="0"/>
                <w:szCs w:val="21"/>
                <w:lang w:eastAsia="en-US"/>
              </w:rPr>
            </w:pPr>
          </w:p>
        </w:tc>
        <w:tc>
          <w:tcPr>
            <w:tcW w:w="1349" w:type="pct"/>
            <w:gridSpan w:val="2"/>
            <w:tcBorders>
              <w:top w:val="single" w:sz="4" w:space="0" w:color="000000"/>
              <w:left w:val="nil"/>
              <w:bottom w:val="single" w:sz="4" w:space="0" w:color="000000"/>
              <w:right w:val="single" w:sz="4" w:space="0" w:color="000000"/>
            </w:tcBorders>
          </w:tcPr>
          <w:p w14:paraId="56109E77" w14:textId="77777777" w:rsidR="00765472" w:rsidRPr="005345B2" w:rsidRDefault="00765472">
            <w:pPr>
              <w:autoSpaceDE w:val="0"/>
              <w:autoSpaceDN w:val="0"/>
              <w:adjustRightInd w:val="0"/>
              <w:jc w:val="left"/>
              <w:rPr>
                <w:rFonts w:ascii="宋体" w:hAnsi="宋体" w:cs="Calibri" w:hint="eastAsia"/>
                <w:kern w:val="0"/>
                <w:szCs w:val="21"/>
                <w:lang w:eastAsia="en-US"/>
              </w:rPr>
            </w:pPr>
          </w:p>
        </w:tc>
      </w:tr>
    </w:tbl>
    <w:p w14:paraId="3DBB9B62" w14:textId="77777777" w:rsidR="00765472" w:rsidRPr="005345B2" w:rsidRDefault="00765472">
      <w:pPr>
        <w:autoSpaceDE w:val="0"/>
        <w:autoSpaceDN w:val="0"/>
        <w:adjustRightInd w:val="0"/>
        <w:spacing w:line="110" w:lineRule="exact"/>
        <w:jc w:val="left"/>
        <w:rPr>
          <w:rFonts w:ascii="宋体" w:hAnsi="宋体" w:cs="Calibri" w:hint="eastAsia"/>
          <w:kern w:val="0"/>
          <w:sz w:val="11"/>
          <w:szCs w:val="11"/>
          <w:lang w:eastAsia="en-US"/>
        </w:rPr>
      </w:pPr>
    </w:p>
    <w:p w14:paraId="6144D1B2" w14:textId="77777777" w:rsidR="00765472" w:rsidRPr="005345B2" w:rsidRDefault="00000000">
      <w:pPr>
        <w:jc w:val="left"/>
        <w:rPr>
          <w:rFonts w:ascii="宋体" w:hAnsi="宋体" w:hint="eastAsia"/>
          <w:kern w:val="0"/>
          <w:sz w:val="22"/>
          <w:szCs w:val="22"/>
        </w:rPr>
      </w:pPr>
      <w:r w:rsidRPr="005345B2">
        <w:rPr>
          <w:rFonts w:ascii="宋体" w:hAnsi="宋体" w:hint="eastAsia"/>
          <w:kern w:val="0"/>
          <w:sz w:val="22"/>
          <w:szCs w:val="22"/>
        </w:rPr>
        <w:t>注：</w:t>
      </w:r>
      <w:r w:rsidRPr="005345B2">
        <w:rPr>
          <w:rFonts w:ascii="宋体" w:hAnsi="宋体" w:hint="eastAsia"/>
          <w:spacing w:val="-2"/>
          <w:kern w:val="0"/>
          <w:sz w:val="22"/>
          <w:szCs w:val="22"/>
        </w:rPr>
        <w:t>投</w:t>
      </w:r>
      <w:r w:rsidRPr="005345B2">
        <w:rPr>
          <w:rFonts w:ascii="宋体" w:hAnsi="宋体" w:hint="eastAsia"/>
          <w:kern w:val="0"/>
          <w:sz w:val="22"/>
          <w:szCs w:val="22"/>
        </w:rPr>
        <w:t>标</w:t>
      </w:r>
      <w:r w:rsidRPr="005345B2">
        <w:rPr>
          <w:rFonts w:ascii="宋体" w:hAnsi="宋体" w:hint="eastAsia"/>
          <w:spacing w:val="-2"/>
          <w:kern w:val="0"/>
          <w:sz w:val="22"/>
          <w:szCs w:val="22"/>
        </w:rPr>
        <w:t>人</w:t>
      </w:r>
      <w:r w:rsidRPr="005345B2">
        <w:rPr>
          <w:rFonts w:ascii="宋体" w:hAnsi="宋体" w:hint="eastAsia"/>
          <w:kern w:val="0"/>
          <w:sz w:val="22"/>
          <w:szCs w:val="22"/>
        </w:rPr>
        <w:t>应</w:t>
      </w:r>
      <w:r w:rsidRPr="005345B2">
        <w:rPr>
          <w:rFonts w:ascii="宋体" w:hAnsi="宋体" w:hint="eastAsia"/>
          <w:spacing w:val="-2"/>
          <w:kern w:val="0"/>
          <w:sz w:val="22"/>
          <w:szCs w:val="22"/>
        </w:rPr>
        <w:t>根</w:t>
      </w:r>
      <w:r w:rsidRPr="005345B2">
        <w:rPr>
          <w:rFonts w:ascii="宋体" w:hAnsi="宋体" w:hint="eastAsia"/>
          <w:kern w:val="0"/>
          <w:sz w:val="22"/>
          <w:szCs w:val="22"/>
        </w:rPr>
        <w:t>据</w:t>
      </w:r>
      <w:r w:rsidRPr="005345B2">
        <w:rPr>
          <w:rFonts w:ascii="宋体" w:hAnsi="宋体" w:hint="eastAsia"/>
          <w:spacing w:val="-2"/>
          <w:kern w:val="0"/>
          <w:sz w:val="22"/>
          <w:szCs w:val="22"/>
        </w:rPr>
        <w:t>投</w:t>
      </w:r>
      <w:r w:rsidRPr="005345B2">
        <w:rPr>
          <w:rFonts w:ascii="宋体" w:hAnsi="宋体" w:hint="eastAsia"/>
          <w:kern w:val="0"/>
          <w:sz w:val="22"/>
          <w:szCs w:val="22"/>
        </w:rPr>
        <w:t>标</w:t>
      </w:r>
      <w:r w:rsidRPr="005345B2">
        <w:rPr>
          <w:rFonts w:ascii="宋体" w:hAnsi="宋体" w:hint="eastAsia"/>
          <w:spacing w:val="-2"/>
          <w:kern w:val="0"/>
          <w:sz w:val="22"/>
          <w:szCs w:val="22"/>
        </w:rPr>
        <w:t>人</w:t>
      </w:r>
      <w:r w:rsidRPr="005345B2">
        <w:rPr>
          <w:rFonts w:ascii="宋体" w:hAnsi="宋体" w:hint="eastAsia"/>
          <w:kern w:val="0"/>
          <w:sz w:val="22"/>
          <w:szCs w:val="22"/>
        </w:rPr>
        <w:t>须</w:t>
      </w:r>
      <w:r w:rsidRPr="005345B2">
        <w:rPr>
          <w:rFonts w:ascii="宋体" w:hAnsi="宋体" w:hint="eastAsia"/>
          <w:spacing w:val="-2"/>
          <w:kern w:val="0"/>
          <w:sz w:val="22"/>
          <w:szCs w:val="22"/>
        </w:rPr>
        <w:t>知</w:t>
      </w:r>
      <w:r w:rsidRPr="005345B2">
        <w:rPr>
          <w:rFonts w:ascii="宋体" w:hAnsi="宋体" w:hint="eastAsia"/>
          <w:kern w:val="0"/>
          <w:sz w:val="22"/>
          <w:szCs w:val="22"/>
        </w:rPr>
        <w:t>的相关</w:t>
      </w:r>
      <w:r w:rsidRPr="005345B2">
        <w:rPr>
          <w:rFonts w:ascii="宋体" w:hAnsi="宋体" w:hint="eastAsia"/>
          <w:spacing w:val="-2"/>
          <w:kern w:val="0"/>
          <w:sz w:val="22"/>
          <w:szCs w:val="22"/>
        </w:rPr>
        <w:t>要</w:t>
      </w:r>
      <w:r w:rsidRPr="005345B2">
        <w:rPr>
          <w:rFonts w:ascii="宋体" w:hAnsi="宋体" w:hint="eastAsia"/>
          <w:kern w:val="0"/>
          <w:sz w:val="22"/>
          <w:szCs w:val="22"/>
        </w:rPr>
        <w:t>求</w:t>
      </w:r>
      <w:r w:rsidRPr="005345B2">
        <w:rPr>
          <w:rFonts w:ascii="宋体" w:hAnsi="宋体" w:hint="eastAsia"/>
          <w:spacing w:val="-2"/>
          <w:kern w:val="0"/>
          <w:sz w:val="22"/>
          <w:szCs w:val="22"/>
        </w:rPr>
        <w:t>在本</w:t>
      </w:r>
      <w:r w:rsidRPr="005345B2">
        <w:rPr>
          <w:rFonts w:ascii="宋体" w:hAnsi="宋体" w:hint="eastAsia"/>
          <w:kern w:val="0"/>
          <w:sz w:val="22"/>
          <w:szCs w:val="22"/>
        </w:rPr>
        <w:t>表后</w:t>
      </w:r>
      <w:r w:rsidRPr="005345B2">
        <w:rPr>
          <w:rFonts w:ascii="宋体" w:hAnsi="宋体" w:hint="eastAsia"/>
          <w:spacing w:val="-2"/>
          <w:kern w:val="0"/>
          <w:sz w:val="22"/>
          <w:szCs w:val="22"/>
        </w:rPr>
        <w:t>附</w:t>
      </w:r>
      <w:r w:rsidRPr="005345B2">
        <w:rPr>
          <w:rFonts w:ascii="宋体" w:hAnsi="宋体" w:hint="eastAsia"/>
          <w:kern w:val="0"/>
          <w:sz w:val="22"/>
          <w:szCs w:val="22"/>
        </w:rPr>
        <w:t>相</w:t>
      </w:r>
      <w:r w:rsidRPr="005345B2">
        <w:rPr>
          <w:rFonts w:ascii="宋体" w:hAnsi="宋体" w:hint="eastAsia"/>
          <w:spacing w:val="-2"/>
          <w:kern w:val="0"/>
          <w:sz w:val="22"/>
          <w:szCs w:val="22"/>
        </w:rPr>
        <w:t>关</w:t>
      </w:r>
      <w:r w:rsidRPr="005345B2">
        <w:rPr>
          <w:rFonts w:ascii="宋体" w:hAnsi="宋体" w:hint="eastAsia"/>
          <w:kern w:val="0"/>
          <w:sz w:val="22"/>
          <w:szCs w:val="22"/>
        </w:rPr>
        <w:t>证</w:t>
      </w:r>
      <w:r w:rsidRPr="005345B2">
        <w:rPr>
          <w:rFonts w:ascii="宋体" w:hAnsi="宋体" w:hint="eastAsia"/>
          <w:spacing w:val="-2"/>
          <w:kern w:val="0"/>
          <w:sz w:val="22"/>
          <w:szCs w:val="22"/>
        </w:rPr>
        <w:t>明</w:t>
      </w:r>
      <w:r w:rsidRPr="005345B2">
        <w:rPr>
          <w:rFonts w:ascii="宋体" w:hAnsi="宋体" w:hint="eastAsia"/>
          <w:kern w:val="0"/>
          <w:sz w:val="22"/>
          <w:szCs w:val="22"/>
        </w:rPr>
        <w:t>材</w:t>
      </w:r>
      <w:r w:rsidRPr="005345B2">
        <w:rPr>
          <w:rFonts w:ascii="宋体" w:hAnsi="宋体" w:hint="eastAsia"/>
          <w:spacing w:val="-2"/>
          <w:kern w:val="0"/>
          <w:sz w:val="22"/>
          <w:szCs w:val="22"/>
        </w:rPr>
        <w:t>料扫描件</w:t>
      </w:r>
      <w:r w:rsidRPr="005345B2">
        <w:rPr>
          <w:rFonts w:ascii="宋体" w:hAnsi="宋体" w:hint="eastAsia"/>
          <w:kern w:val="0"/>
          <w:sz w:val="22"/>
          <w:szCs w:val="22"/>
        </w:rPr>
        <w:t>。</w:t>
      </w:r>
    </w:p>
    <w:p w14:paraId="282D845D" w14:textId="77777777" w:rsidR="00765472" w:rsidRPr="005345B2" w:rsidRDefault="00765472">
      <w:pPr>
        <w:jc w:val="left"/>
        <w:rPr>
          <w:rFonts w:ascii="宋体" w:hAnsi="宋体" w:hint="eastAsia"/>
          <w:kern w:val="0"/>
          <w:szCs w:val="21"/>
        </w:rPr>
      </w:pPr>
    </w:p>
    <w:p w14:paraId="753BB06F" w14:textId="77777777" w:rsidR="00765472" w:rsidRPr="005345B2" w:rsidRDefault="00765472">
      <w:pPr>
        <w:jc w:val="center"/>
        <w:rPr>
          <w:rFonts w:ascii="宋体" w:hAnsi="宋体" w:hint="eastAsia"/>
          <w:kern w:val="0"/>
          <w:szCs w:val="21"/>
        </w:rPr>
        <w:sectPr w:rsidR="00765472" w:rsidRPr="005345B2">
          <w:pgSz w:w="11907" w:h="16839"/>
          <w:pgMar w:top="1440" w:right="1440" w:bottom="1440" w:left="1440" w:header="720" w:footer="720" w:gutter="0"/>
          <w:cols w:space="0"/>
        </w:sectPr>
      </w:pPr>
    </w:p>
    <w:p w14:paraId="0DEC8B90" w14:textId="77777777" w:rsidR="00765472" w:rsidRPr="005345B2" w:rsidRDefault="00000000">
      <w:pPr>
        <w:ind w:left="100"/>
        <w:jc w:val="left"/>
        <w:outlineLvl w:val="2"/>
        <w:rPr>
          <w:rFonts w:ascii="宋体" w:hAnsi="宋体" w:cs="宋体" w:hint="eastAsia"/>
          <w:shd w:val="clear" w:color="auto" w:fill="FFFFFF"/>
        </w:rPr>
      </w:pPr>
      <w:bookmarkStart w:id="48" w:name="_Toc25072146"/>
      <w:r w:rsidRPr="005345B2">
        <w:rPr>
          <w:rFonts w:ascii="宋体" w:hAnsi="宋体" w:cs="宋体" w:hint="eastAsia"/>
          <w:shd w:val="clear" w:color="auto" w:fill="FFFFFF"/>
        </w:rPr>
        <w:lastRenderedPageBreak/>
        <w:t>附表七：企业类似业绩情况</w:t>
      </w:r>
      <w:bookmarkEnd w:id="48"/>
    </w:p>
    <w:p w14:paraId="46B2C2E4" w14:textId="77777777" w:rsidR="00765472" w:rsidRPr="005345B2" w:rsidRDefault="00765472">
      <w:pPr>
        <w:jc w:val="left"/>
        <w:rPr>
          <w:rFonts w:eastAsia="Calibri"/>
          <w:kern w:val="0"/>
          <w:sz w:val="22"/>
          <w:szCs w:val="22"/>
        </w:rPr>
      </w:pPr>
    </w:p>
    <w:p w14:paraId="52EB8BC7" w14:textId="77777777" w:rsidR="00765472" w:rsidRPr="005345B2" w:rsidRDefault="00000000">
      <w:pPr>
        <w:jc w:val="center"/>
        <w:rPr>
          <w:rFonts w:ascii="宋体" w:hAnsi="宋体" w:hint="eastAsia"/>
          <w:b/>
          <w:spacing w:val="2"/>
          <w:kern w:val="0"/>
          <w:position w:val="-1"/>
          <w:sz w:val="32"/>
          <w:szCs w:val="32"/>
        </w:rPr>
      </w:pPr>
      <w:r w:rsidRPr="005345B2">
        <w:rPr>
          <w:rFonts w:ascii="宋体" w:hAnsi="宋体" w:hint="eastAsia"/>
          <w:b/>
          <w:spacing w:val="2"/>
          <w:kern w:val="0"/>
          <w:position w:val="-1"/>
          <w:sz w:val="32"/>
          <w:szCs w:val="32"/>
        </w:rPr>
        <w:t>企业类似业绩情况</w:t>
      </w:r>
    </w:p>
    <w:p w14:paraId="315E412A" w14:textId="77777777" w:rsidR="00765472" w:rsidRPr="005345B2" w:rsidRDefault="00765472">
      <w:pPr>
        <w:jc w:val="center"/>
        <w:rPr>
          <w:rFonts w:ascii="宋体" w:hAnsi="宋体" w:hint="eastAsia"/>
          <w:spacing w:val="2"/>
          <w:kern w:val="0"/>
          <w:position w:val="-1"/>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1536"/>
        <w:gridCol w:w="2306"/>
        <w:gridCol w:w="1288"/>
        <w:gridCol w:w="1289"/>
        <w:gridCol w:w="1285"/>
      </w:tblGrid>
      <w:tr w:rsidR="00765472" w:rsidRPr="005345B2" w14:paraId="062A7D5F" w14:textId="77777777">
        <w:trPr>
          <w:trHeight w:val="920"/>
        </w:trPr>
        <w:tc>
          <w:tcPr>
            <w:tcW w:w="833" w:type="pct"/>
            <w:tcBorders>
              <w:top w:val="single" w:sz="4" w:space="0" w:color="auto"/>
              <w:left w:val="single" w:sz="4" w:space="0" w:color="auto"/>
              <w:bottom w:val="single" w:sz="4" w:space="0" w:color="auto"/>
              <w:right w:val="single" w:sz="4" w:space="0" w:color="auto"/>
            </w:tcBorders>
            <w:vAlign w:val="center"/>
          </w:tcPr>
          <w:p w14:paraId="07F6A301" w14:textId="77777777" w:rsidR="00765472" w:rsidRPr="005345B2" w:rsidRDefault="00000000">
            <w:pPr>
              <w:jc w:val="center"/>
              <w:rPr>
                <w:rFonts w:ascii="宋体" w:hAnsi="宋体" w:hint="eastAsia"/>
                <w:kern w:val="0"/>
                <w:sz w:val="22"/>
                <w:szCs w:val="22"/>
                <w:lang w:eastAsia="en-US"/>
              </w:rPr>
            </w:pPr>
            <w:r w:rsidRPr="005345B2">
              <w:rPr>
                <w:rFonts w:ascii="宋体" w:hAnsi="宋体" w:hint="eastAsia"/>
                <w:kern w:val="0"/>
                <w:sz w:val="22"/>
                <w:szCs w:val="22"/>
              </w:rPr>
              <w:t>项目名称</w:t>
            </w:r>
          </w:p>
        </w:tc>
        <w:tc>
          <w:tcPr>
            <w:tcW w:w="833" w:type="pct"/>
            <w:tcBorders>
              <w:top w:val="single" w:sz="4" w:space="0" w:color="auto"/>
              <w:left w:val="single" w:sz="4" w:space="0" w:color="auto"/>
              <w:bottom w:val="single" w:sz="4" w:space="0" w:color="auto"/>
              <w:right w:val="single" w:sz="4" w:space="0" w:color="auto"/>
            </w:tcBorders>
            <w:noWrap/>
            <w:vAlign w:val="center"/>
          </w:tcPr>
          <w:p w14:paraId="1BD8206D" w14:textId="77777777" w:rsidR="00765472" w:rsidRPr="005345B2" w:rsidRDefault="00000000">
            <w:pPr>
              <w:jc w:val="center"/>
              <w:rPr>
                <w:rFonts w:ascii="宋体" w:hAnsi="宋体" w:hint="eastAsia"/>
                <w:kern w:val="0"/>
                <w:sz w:val="22"/>
                <w:szCs w:val="21"/>
                <w:lang w:eastAsia="en-US"/>
              </w:rPr>
            </w:pPr>
            <w:r w:rsidRPr="005345B2">
              <w:rPr>
                <w:rFonts w:ascii="宋体" w:hAnsi="宋体" w:hint="eastAsia"/>
                <w:kern w:val="0"/>
                <w:sz w:val="22"/>
                <w:szCs w:val="22"/>
                <w:lang w:eastAsia="en-US"/>
              </w:rPr>
              <w:t>合同签订时间</w:t>
            </w:r>
          </w:p>
        </w:tc>
        <w:tc>
          <w:tcPr>
            <w:tcW w:w="834" w:type="pct"/>
            <w:tcBorders>
              <w:top w:val="single" w:sz="4" w:space="0" w:color="auto"/>
              <w:left w:val="nil"/>
              <w:bottom w:val="single" w:sz="4" w:space="0" w:color="auto"/>
              <w:right w:val="single" w:sz="4" w:space="0" w:color="auto"/>
            </w:tcBorders>
            <w:noWrap/>
            <w:vAlign w:val="center"/>
          </w:tcPr>
          <w:p w14:paraId="4D60BEE1" w14:textId="77777777" w:rsidR="00765472" w:rsidRPr="005345B2" w:rsidRDefault="00000000">
            <w:pPr>
              <w:jc w:val="center"/>
              <w:rPr>
                <w:rFonts w:ascii="宋体" w:hAnsi="宋体" w:hint="eastAsia"/>
                <w:kern w:val="0"/>
                <w:sz w:val="22"/>
                <w:szCs w:val="22"/>
              </w:rPr>
            </w:pPr>
            <w:r w:rsidRPr="005345B2">
              <w:rPr>
                <w:rFonts w:ascii="宋体" w:hAnsi="宋体" w:hint="eastAsia"/>
                <w:kern w:val="0"/>
                <w:sz w:val="22"/>
                <w:szCs w:val="22"/>
              </w:rPr>
              <w:t>项目概况</w:t>
            </w:r>
          </w:p>
          <w:p w14:paraId="138789F2" w14:textId="77777777" w:rsidR="00765472" w:rsidRPr="005345B2" w:rsidRDefault="00000000">
            <w:pPr>
              <w:jc w:val="center"/>
              <w:rPr>
                <w:rFonts w:ascii="宋体" w:hAnsi="宋体" w:hint="eastAsia"/>
                <w:kern w:val="0"/>
                <w:sz w:val="22"/>
                <w:szCs w:val="21"/>
              </w:rPr>
            </w:pPr>
            <w:r w:rsidRPr="005345B2">
              <w:rPr>
                <w:rFonts w:ascii="宋体" w:hAnsi="宋体" w:hint="eastAsia"/>
                <w:kern w:val="0"/>
                <w:sz w:val="22"/>
                <w:szCs w:val="21"/>
              </w:rPr>
              <w:t>（总投资/建筑面积）</w:t>
            </w:r>
          </w:p>
        </w:tc>
        <w:tc>
          <w:tcPr>
            <w:tcW w:w="834" w:type="pct"/>
            <w:tcBorders>
              <w:top w:val="single" w:sz="4" w:space="0" w:color="auto"/>
              <w:left w:val="nil"/>
              <w:bottom w:val="single" w:sz="4" w:space="0" w:color="auto"/>
              <w:right w:val="single" w:sz="4" w:space="0" w:color="auto"/>
            </w:tcBorders>
            <w:noWrap/>
            <w:vAlign w:val="center"/>
          </w:tcPr>
          <w:p w14:paraId="51C3B1F9" w14:textId="77777777" w:rsidR="00765472" w:rsidRPr="005345B2" w:rsidRDefault="00000000">
            <w:pPr>
              <w:jc w:val="center"/>
              <w:rPr>
                <w:rFonts w:ascii="宋体" w:hAnsi="宋体" w:hint="eastAsia"/>
                <w:kern w:val="0"/>
                <w:sz w:val="22"/>
                <w:szCs w:val="21"/>
                <w:lang w:eastAsia="en-US"/>
              </w:rPr>
            </w:pPr>
            <w:r w:rsidRPr="005345B2">
              <w:rPr>
                <w:rFonts w:ascii="宋体" w:hAnsi="宋体" w:hint="eastAsia"/>
                <w:kern w:val="0"/>
                <w:sz w:val="22"/>
                <w:szCs w:val="22"/>
                <w:lang w:eastAsia="en-US"/>
              </w:rPr>
              <w:t>业主单位</w:t>
            </w:r>
          </w:p>
        </w:tc>
        <w:tc>
          <w:tcPr>
            <w:tcW w:w="834" w:type="pct"/>
            <w:tcBorders>
              <w:top w:val="single" w:sz="4" w:space="0" w:color="auto"/>
              <w:left w:val="nil"/>
              <w:bottom w:val="single" w:sz="4" w:space="0" w:color="auto"/>
              <w:right w:val="single" w:sz="4" w:space="0" w:color="auto"/>
            </w:tcBorders>
            <w:noWrap/>
            <w:vAlign w:val="center"/>
          </w:tcPr>
          <w:p w14:paraId="5B8F8BFA" w14:textId="77777777" w:rsidR="00765472" w:rsidRPr="005345B2" w:rsidRDefault="00000000">
            <w:pPr>
              <w:jc w:val="center"/>
              <w:rPr>
                <w:rFonts w:ascii="宋体" w:hAnsi="宋体" w:hint="eastAsia"/>
                <w:kern w:val="0"/>
                <w:sz w:val="22"/>
                <w:szCs w:val="21"/>
                <w:lang w:eastAsia="en-US"/>
              </w:rPr>
            </w:pPr>
            <w:r w:rsidRPr="005345B2">
              <w:rPr>
                <w:rFonts w:ascii="宋体" w:hAnsi="宋体" w:hint="eastAsia"/>
                <w:kern w:val="0"/>
                <w:sz w:val="22"/>
                <w:szCs w:val="22"/>
                <w:lang w:eastAsia="en-US"/>
              </w:rPr>
              <w:t>完成情况</w:t>
            </w:r>
          </w:p>
        </w:tc>
        <w:tc>
          <w:tcPr>
            <w:tcW w:w="832" w:type="pct"/>
            <w:tcBorders>
              <w:top w:val="single" w:sz="4" w:space="0" w:color="auto"/>
              <w:left w:val="nil"/>
              <w:bottom w:val="single" w:sz="4" w:space="0" w:color="auto"/>
              <w:right w:val="single" w:sz="4" w:space="0" w:color="auto"/>
            </w:tcBorders>
            <w:noWrap/>
            <w:vAlign w:val="center"/>
          </w:tcPr>
          <w:p w14:paraId="2CF9CC97" w14:textId="77777777" w:rsidR="00765472" w:rsidRPr="005345B2" w:rsidRDefault="00000000">
            <w:pPr>
              <w:jc w:val="center"/>
              <w:rPr>
                <w:rFonts w:ascii="宋体" w:hAnsi="宋体" w:hint="eastAsia"/>
                <w:kern w:val="0"/>
                <w:sz w:val="22"/>
                <w:szCs w:val="21"/>
                <w:lang w:eastAsia="en-US"/>
              </w:rPr>
            </w:pPr>
            <w:r w:rsidRPr="005345B2">
              <w:rPr>
                <w:rFonts w:ascii="宋体" w:hAnsi="宋体" w:hint="eastAsia"/>
                <w:kern w:val="0"/>
                <w:sz w:val="22"/>
                <w:szCs w:val="22"/>
                <w:lang w:eastAsia="en-US"/>
              </w:rPr>
              <w:t>备注</w:t>
            </w:r>
          </w:p>
        </w:tc>
      </w:tr>
      <w:tr w:rsidR="00765472" w:rsidRPr="005345B2" w14:paraId="351C324C" w14:textId="77777777">
        <w:trPr>
          <w:trHeight w:val="917"/>
        </w:trPr>
        <w:tc>
          <w:tcPr>
            <w:tcW w:w="833" w:type="pct"/>
            <w:tcBorders>
              <w:top w:val="single" w:sz="4" w:space="0" w:color="auto"/>
              <w:left w:val="single" w:sz="4" w:space="0" w:color="auto"/>
              <w:bottom w:val="single" w:sz="4" w:space="0" w:color="auto"/>
              <w:right w:val="single" w:sz="4" w:space="0" w:color="auto"/>
            </w:tcBorders>
            <w:vAlign w:val="center"/>
          </w:tcPr>
          <w:p w14:paraId="2718680D" w14:textId="77777777" w:rsidR="00765472" w:rsidRPr="005345B2" w:rsidRDefault="00765472">
            <w:pPr>
              <w:jc w:val="center"/>
              <w:rPr>
                <w:rFonts w:ascii="宋体" w:hAnsi="宋体" w:hint="eastAsia"/>
                <w:kern w:val="0"/>
                <w:sz w:val="22"/>
                <w:szCs w:val="21"/>
                <w:lang w:eastAsia="en-US"/>
              </w:rPr>
            </w:pPr>
          </w:p>
        </w:tc>
        <w:tc>
          <w:tcPr>
            <w:tcW w:w="833" w:type="pct"/>
            <w:tcBorders>
              <w:top w:val="single" w:sz="4" w:space="0" w:color="auto"/>
              <w:left w:val="single" w:sz="4" w:space="0" w:color="auto"/>
              <w:bottom w:val="single" w:sz="4" w:space="0" w:color="auto"/>
              <w:right w:val="single" w:sz="4" w:space="0" w:color="auto"/>
            </w:tcBorders>
            <w:noWrap/>
            <w:vAlign w:val="center"/>
          </w:tcPr>
          <w:p w14:paraId="6E5C7996"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6CB1588A"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6A9E9972"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6171993B" w14:textId="77777777" w:rsidR="00765472" w:rsidRPr="005345B2" w:rsidRDefault="00765472">
            <w:pPr>
              <w:jc w:val="center"/>
              <w:rPr>
                <w:rFonts w:ascii="宋体" w:hAnsi="宋体" w:hint="eastAsia"/>
                <w:kern w:val="0"/>
                <w:sz w:val="22"/>
                <w:szCs w:val="21"/>
                <w:lang w:eastAsia="en-US"/>
              </w:rPr>
            </w:pPr>
          </w:p>
        </w:tc>
        <w:tc>
          <w:tcPr>
            <w:tcW w:w="832" w:type="pct"/>
            <w:tcBorders>
              <w:top w:val="single" w:sz="4" w:space="0" w:color="auto"/>
              <w:left w:val="nil"/>
              <w:bottom w:val="single" w:sz="4" w:space="0" w:color="auto"/>
              <w:right w:val="single" w:sz="4" w:space="0" w:color="auto"/>
            </w:tcBorders>
            <w:noWrap/>
            <w:vAlign w:val="center"/>
          </w:tcPr>
          <w:p w14:paraId="5E105F13" w14:textId="77777777" w:rsidR="00765472" w:rsidRPr="005345B2" w:rsidRDefault="00765472">
            <w:pPr>
              <w:jc w:val="center"/>
              <w:rPr>
                <w:rFonts w:ascii="宋体" w:hAnsi="宋体" w:hint="eastAsia"/>
                <w:kern w:val="0"/>
                <w:sz w:val="22"/>
                <w:szCs w:val="21"/>
                <w:lang w:eastAsia="en-US"/>
              </w:rPr>
            </w:pPr>
          </w:p>
        </w:tc>
      </w:tr>
      <w:tr w:rsidR="00765472" w:rsidRPr="005345B2" w14:paraId="3A052588" w14:textId="77777777">
        <w:trPr>
          <w:trHeight w:val="943"/>
        </w:trPr>
        <w:tc>
          <w:tcPr>
            <w:tcW w:w="833" w:type="pct"/>
            <w:tcBorders>
              <w:top w:val="single" w:sz="4" w:space="0" w:color="auto"/>
              <w:left w:val="single" w:sz="4" w:space="0" w:color="auto"/>
              <w:bottom w:val="single" w:sz="4" w:space="0" w:color="auto"/>
              <w:right w:val="single" w:sz="4" w:space="0" w:color="auto"/>
            </w:tcBorders>
            <w:vAlign w:val="center"/>
          </w:tcPr>
          <w:p w14:paraId="15C251A6" w14:textId="77777777" w:rsidR="00765472" w:rsidRPr="005345B2" w:rsidRDefault="00765472">
            <w:pPr>
              <w:jc w:val="center"/>
              <w:rPr>
                <w:rFonts w:ascii="宋体" w:hAnsi="宋体" w:hint="eastAsia"/>
                <w:kern w:val="0"/>
                <w:sz w:val="22"/>
                <w:szCs w:val="21"/>
                <w:lang w:eastAsia="en-US"/>
              </w:rPr>
            </w:pPr>
          </w:p>
        </w:tc>
        <w:tc>
          <w:tcPr>
            <w:tcW w:w="833" w:type="pct"/>
            <w:tcBorders>
              <w:top w:val="single" w:sz="4" w:space="0" w:color="auto"/>
              <w:left w:val="single" w:sz="4" w:space="0" w:color="auto"/>
              <w:bottom w:val="single" w:sz="4" w:space="0" w:color="auto"/>
              <w:right w:val="single" w:sz="4" w:space="0" w:color="auto"/>
            </w:tcBorders>
            <w:noWrap/>
            <w:vAlign w:val="center"/>
          </w:tcPr>
          <w:p w14:paraId="5AC2FE15"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059A4EFD"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0BD4EDD8"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02B53836" w14:textId="77777777" w:rsidR="00765472" w:rsidRPr="005345B2" w:rsidRDefault="00765472">
            <w:pPr>
              <w:jc w:val="center"/>
              <w:rPr>
                <w:rFonts w:ascii="宋体" w:hAnsi="宋体" w:hint="eastAsia"/>
                <w:kern w:val="0"/>
                <w:sz w:val="22"/>
                <w:szCs w:val="21"/>
                <w:lang w:eastAsia="en-US"/>
              </w:rPr>
            </w:pPr>
          </w:p>
        </w:tc>
        <w:tc>
          <w:tcPr>
            <w:tcW w:w="832" w:type="pct"/>
            <w:tcBorders>
              <w:top w:val="single" w:sz="4" w:space="0" w:color="auto"/>
              <w:left w:val="nil"/>
              <w:bottom w:val="single" w:sz="4" w:space="0" w:color="auto"/>
              <w:right w:val="single" w:sz="4" w:space="0" w:color="auto"/>
            </w:tcBorders>
            <w:noWrap/>
            <w:vAlign w:val="center"/>
          </w:tcPr>
          <w:p w14:paraId="7D3A20B1" w14:textId="77777777" w:rsidR="00765472" w:rsidRPr="005345B2" w:rsidRDefault="00765472">
            <w:pPr>
              <w:jc w:val="center"/>
              <w:rPr>
                <w:rFonts w:ascii="宋体" w:hAnsi="宋体" w:hint="eastAsia"/>
                <w:kern w:val="0"/>
                <w:sz w:val="22"/>
                <w:szCs w:val="21"/>
                <w:lang w:eastAsia="en-US"/>
              </w:rPr>
            </w:pPr>
          </w:p>
        </w:tc>
      </w:tr>
      <w:tr w:rsidR="00765472" w:rsidRPr="005345B2" w14:paraId="61E98C8F" w14:textId="77777777">
        <w:trPr>
          <w:trHeight w:val="921"/>
        </w:trPr>
        <w:tc>
          <w:tcPr>
            <w:tcW w:w="833" w:type="pct"/>
            <w:tcBorders>
              <w:top w:val="single" w:sz="4" w:space="0" w:color="auto"/>
              <w:left w:val="single" w:sz="4" w:space="0" w:color="auto"/>
              <w:bottom w:val="single" w:sz="4" w:space="0" w:color="auto"/>
              <w:right w:val="single" w:sz="4" w:space="0" w:color="auto"/>
            </w:tcBorders>
            <w:vAlign w:val="center"/>
          </w:tcPr>
          <w:p w14:paraId="727DAD4B" w14:textId="77777777" w:rsidR="00765472" w:rsidRPr="005345B2" w:rsidRDefault="00765472">
            <w:pPr>
              <w:jc w:val="center"/>
              <w:rPr>
                <w:rFonts w:ascii="宋体" w:hAnsi="宋体" w:hint="eastAsia"/>
                <w:kern w:val="0"/>
                <w:sz w:val="22"/>
                <w:szCs w:val="21"/>
                <w:lang w:eastAsia="en-US"/>
              </w:rPr>
            </w:pPr>
          </w:p>
        </w:tc>
        <w:tc>
          <w:tcPr>
            <w:tcW w:w="833" w:type="pct"/>
            <w:tcBorders>
              <w:top w:val="single" w:sz="4" w:space="0" w:color="auto"/>
              <w:left w:val="single" w:sz="4" w:space="0" w:color="auto"/>
              <w:bottom w:val="single" w:sz="4" w:space="0" w:color="auto"/>
              <w:right w:val="single" w:sz="4" w:space="0" w:color="auto"/>
            </w:tcBorders>
            <w:noWrap/>
            <w:vAlign w:val="center"/>
          </w:tcPr>
          <w:p w14:paraId="5A6DFCBF"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488617CF"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5B4C33AB"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15670E4D" w14:textId="77777777" w:rsidR="00765472" w:rsidRPr="005345B2" w:rsidRDefault="00765472">
            <w:pPr>
              <w:jc w:val="center"/>
              <w:rPr>
                <w:rFonts w:ascii="宋体" w:hAnsi="宋体" w:hint="eastAsia"/>
                <w:kern w:val="0"/>
                <w:sz w:val="22"/>
                <w:szCs w:val="21"/>
                <w:lang w:eastAsia="en-US"/>
              </w:rPr>
            </w:pPr>
          </w:p>
        </w:tc>
        <w:tc>
          <w:tcPr>
            <w:tcW w:w="832" w:type="pct"/>
            <w:tcBorders>
              <w:top w:val="single" w:sz="4" w:space="0" w:color="auto"/>
              <w:left w:val="nil"/>
              <w:bottom w:val="single" w:sz="4" w:space="0" w:color="auto"/>
              <w:right w:val="single" w:sz="4" w:space="0" w:color="auto"/>
            </w:tcBorders>
            <w:noWrap/>
            <w:vAlign w:val="center"/>
          </w:tcPr>
          <w:p w14:paraId="2D9C5805" w14:textId="77777777" w:rsidR="00765472" w:rsidRPr="005345B2" w:rsidRDefault="00765472">
            <w:pPr>
              <w:jc w:val="center"/>
              <w:rPr>
                <w:rFonts w:ascii="宋体" w:hAnsi="宋体" w:hint="eastAsia"/>
                <w:kern w:val="0"/>
                <w:sz w:val="22"/>
                <w:szCs w:val="21"/>
                <w:lang w:eastAsia="en-US"/>
              </w:rPr>
            </w:pPr>
          </w:p>
        </w:tc>
      </w:tr>
      <w:tr w:rsidR="00765472" w:rsidRPr="005345B2" w14:paraId="41E2097E" w14:textId="77777777">
        <w:trPr>
          <w:trHeight w:val="931"/>
        </w:trPr>
        <w:tc>
          <w:tcPr>
            <w:tcW w:w="833" w:type="pct"/>
            <w:tcBorders>
              <w:top w:val="single" w:sz="4" w:space="0" w:color="auto"/>
              <w:left w:val="single" w:sz="4" w:space="0" w:color="auto"/>
              <w:bottom w:val="single" w:sz="4" w:space="0" w:color="auto"/>
              <w:right w:val="single" w:sz="4" w:space="0" w:color="auto"/>
            </w:tcBorders>
            <w:vAlign w:val="center"/>
          </w:tcPr>
          <w:p w14:paraId="57C2347F" w14:textId="77777777" w:rsidR="00765472" w:rsidRPr="005345B2" w:rsidRDefault="00765472">
            <w:pPr>
              <w:jc w:val="center"/>
              <w:rPr>
                <w:rFonts w:ascii="宋体" w:hAnsi="宋体" w:hint="eastAsia"/>
                <w:kern w:val="0"/>
                <w:sz w:val="22"/>
                <w:szCs w:val="21"/>
                <w:lang w:eastAsia="en-US"/>
              </w:rPr>
            </w:pPr>
          </w:p>
        </w:tc>
        <w:tc>
          <w:tcPr>
            <w:tcW w:w="833" w:type="pct"/>
            <w:tcBorders>
              <w:top w:val="single" w:sz="4" w:space="0" w:color="auto"/>
              <w:left w:val="single" w:sz="4" w:space="0" w:color="auto"/>
              <w:bottom w:val="single" w:sz="4" w:space="0" w:color="auto"/>
              <w:right w:val="single" w:sz="4" w:space="0" w:color="auto"/>
            </w:tcBorders>
            <w:noWrap/>
            <w:vAlign w:val="center"/>
          </w:tcPr>
          <w:p w14:paraId="5064D137"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46BB0618"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0FE59BC4"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769567E5" w14:textId="77777777" w:rsidR="00765472" w:rsidRPr="005345B2" w:rsidRDefault="00765472">
            <w:pPr>
              <w:jc w:val="center"/>
              <w:rPr>
                <w:rFonts w:ascii="宋体" w:hAnsi="宋体" w:hint="eastAsia"/>
                <w:kern w:val="0"/>
                <w:sz w:val="22"/>
                <w:szCs w:val="21"/>
                <w:lang w:eastAsia="en-US"/>
              </w:rPr>
            </w:pPr>
          </w:p>
        </w:tc>
        <w:tc>
          <w:tcPr>
            <w:tcW w:w="832" w:type="pct"/>
            <w:tcBorders>
              <w:top w:val="single" w:sz="4" w:space="0" w:color="auto"/>
              <w:left w:val="nil"/>
              <w:bottom w:val="single" w:sz="4" w:space="0" w:color="auto"/>
              <w:right w:val="single" w:sz="4" w:space="0" w:color="auto"/>
            </w:tcBorders>
            <w:noWrap/>
            <w:vAlign w:val="center"/>
          </w:tcPr>
          <w:p w14:paraId="5CBFB726" w14:textId="77777777" w:rsidR="00765472" w:rsidRPr="005345B2" w:rsidRDefault="00765472">
            <w:pPr>
              <w:jc w:val="center"/>
              <w:rPr>
                <w:rFonts w:ascii="宋体" w:hAnsi="宋体" w:hint="eastAsia"/>
                <w:kern w:val="0"/>
                <w:sz w:val="22"/>
                <w:szCs w:val="21"/>
                <w:lang w:eastAsia="en-US"/>
              </w:rPr>
            </w:pPr>
          </w:p>
        </w:tc>
      </w:tr>
      <w:tr w:rsidR="00765472" w:rsidRPr="005345B2" w14:paraId="6BF9AF2A" w14:textId="77777777">
        <w:trPr>
          <w:trHeight w:val="927"/>
        </w:trPr>
        <w:tc>
          <w:tcPr>
            <w:tcW w:w="833" w:type="pct"/>
            <w:tcBorders>
              <w:top w:val="single" w:sz="4" w:space="0" w:color="auto"/>
              <w:left w:val="single" w:sz="4" w:space="0" w:color="auto"/>
              <w:bottom w:val="single" w:sz="4" w:space="0" w:color="auto"/>
              <w:right w:val="single" w:sz="4" w:space="0" w:color="auto"/>
            </w:tcBorders>
            <w:vAlign w:val="center"/>
          </w:tcPr>
          <w:p w14:paraId="1792F4B4" w14:textId="77777777" w:rsidR="00765472" w:rsidRPr="005345B2" w:rsidRDefault="00765472">
            <w:pPr>
              <w:jc w:val="center"/>
              <w:rPr>
                <w:rFonts w:ascii="宋体" w:hAnsi="宋体" w:hint="eastAsia"/>
                <w:kern w:val="0"/>
                <w:sz w:val="22"/>
                <w:szCs w:val="21"/>
                <w:lang w:eastAsia="en-US"/>
              </w:rPr>
            </w:pPr>
          </w:p>
        </w:tc>
        <w:tc>
          <w:tcPr>
            <w:tcW w:w="833" w:type="pct"/>
            <w:tcBorders>
              <w:top w:val="single" w:sz="4" w:space="0" w:color="auto"/>
              <w:left w:val="single" w:sz="4" w:space="0" w:color="auto"/>
              <w:bottom w:val="single" w:sz="4" w:space="0" w:color="auto"/>
              <w:right w:val="single" w:sz="4" w:space="0" w:color="auto"/>
            </w:tcBorders>
            <w:noWrap/>
            <w:vAlign w:val="center"/>
          </w:tcPr>
          <w:p w14:paraId="7BC24D44"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681B2C87"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75881693" w14:textId="77777777" w:rsidR="00765472" w:rsidRPr="005345B2" w:rsidRDefault="00765472">
            <w:pPr>
              <w:jc w:val="center"/>
              <w:rPr>
                <w:rFonts w:ascii="宋体" w:hAnsi="宋体" w:hint="eastAsia"/>
                <w:kern w:val="0"/>
                <w:sz w:val="22"/>
                <w:szCs w:val="21"/>
                <w:lang w:eastAsia="en-US"/>
              </w:rPr>
            </w:pPr>
          </w:p>
        </w:tc>
        <w:tc>
          <w:tcPr>
            <w:tcW w:w="834" w:type="pct"/>
            <w:tcBorders>
              <w:top w:val="single" w:sz="4" w:space="0" w:color="auto"/>
              <w:left w:val="nil"/>
              <w:bottom w:val="single" w:sz="4" w:space="0" w:color="auto"/>
              <w:right w:val="single" w:sz="4" w:space="0" w:color="auto"/>
            </w:tcBorders>
            <w:noWrap/>
            <w:vAlign w:val="center"/>
          </w:tcPr>
          <w:p w14:paraId="00D6F5F3" w14:textId="77777777" w:rsidR="00765472" w:rsidRPr="005345B2" w:rsidRDefault="00765472">
            <w:pPr>
              <w:jc w:val="center"/>
              <w:rPr>
                <w:rFonts w:ascii="宋体" w:hAnsi="宋体" w:hint="eastAsia"/>
                <w:kern w:val="0"/>
                <w:sz w:val="22"/>
                <w:szCs w:val="21"/>
                <w:lang w:eastAsia="en-US"/>
              </w:rPr>
            </w:pPr>
          </w:p>
        </w:tc>
        <w:tc>
          <w:tcPr>
            <w:tcW w:w="832" w:type="pct"/>
            <w:tcBorders>
              <w:top w:val="single" w:sz="4" w:space="0" w:color="auto"/>
              <w:left w:val="nil"/>
              <w:bottom w:val="single" w:sz="4" w:space="0" w:color="auto"/>
              <w:right w:val="single" w:sz="4" w:space="0" w:color="auto"/>
            </w:tcBorders>
            <w:noWrap/>
            <w:vAlign w:val="center"/>
          </w:tcPr>
          <w:p w14:paraId="51A61829" w14:textId="77777777" w:rsidR="00765472" w:rsidRPr="005345B2" w:rsidRDefault="00765472">
            <w:pPr>
              <w:jc w:val="center"/>
              <w:rPr>
                <w:rFonts w:ascii="宋体" w:hAnsi="宋体" w:hint="eastAsia"/>
                <w:kern w:val="0"/>
                <w:sz w:val="22"/>
                <w:szCs w:val="21"/>
                <w:lang w:eastAsia="en-US"/>
              </w:rPr>
            </w:pPr>
          </w:p>
        </w:tc>
      </w:tr>
    </w:tbl>
    <w:p w14:paraId="64C1D47E" w14:textId="77777777" w:rsidR="00765472" w:rsidRPr="005345B2" w:rsidRDefault="00000000">
      <w:pPr>
        <w:spacing w:beforeLines="50" w:before="156" w:line="360" w:lineRule="auto"/>
        <w:outlineLvl w:val="2"/>
        <w:rPr>
          <w:rFonts w:ascii="宋体" w:hAnsi="宋体" w:hint="eastAsia"/>
          <w:szCs w:val="21"/>
        </w:rPr>
      </w:pPr>
      <w:r w:rsidRPr="005345B2">
        <w:rPr>
          <w:rFonts w:ascii="宋体" w:hAnsi="宋体" w:hint="eastAsia"/>
          <w:szCs w:val="21"/>
        </w:rPr>
        <w:t>注：需根据评分表备注的评审评分材料要求提供相应证明材料。</w:t>
      </w:r>
    </w:p>
    <w:p w14:paraId="7B01D7E3" w14:textId="77777777" w:rsidR="00765472" w:rsidRPr="005345B2" w:rsidRDefault="00765472">
      <w:pPr>
        <w:jc w:val="left"/>
        <w:rPr>
          <w:rFonts w:eastAsia="Calibri"/>
          <w:kern w:val="0"/>
          <w:sz w:val="22"/>
          <w:szCs w:val="22"/>
        </w:rPr>
      </w:pPr>
    </w:p>
    <w:p w14:paraId="10C411CF" w14:textId="77777777" w:rsidR="00765472" w:rsidRPr="005345B2" w:rsidRDefault="00765472">
      <w:pPr>
        <w:jc w:val="left"/>
        <w:rPr>
          <w:rFonts w:eastAsia="Calibri"/>
          <w:kern w:val="0"/>
          <w:sz w:val="22"/>
          <w:szCs w:val="22"/>
        </w:rPr>
      </w:pPr>
    </w:p>
    <w:p w14:paraId="4CEBECDE" w14:textId="77777777" w:rsidR="00765472" w:rsidRPr="005345B2" w:rsidRDefault="00765472">
      <w:pPr>
        <w:jc w:val="left"/>
        <w:rPr>
          <w:rFonts w:eastAsia="Calibri"/>
          <w:kern w:val="0"/>
          <w:sz w:val="22"/>
          <w:szCs w:val="22"/>
        </w:rPr>
      </w:pPr>
    </w:p>
    <w:p w14:paraId="11EAE31B" w14:textId="77777777" w:rsidR="00765472" w:rsidRPr="005345B2" w:rsidRDefault="00765472">
      <w:pPr>
        <w:jc w:val="left"/>
        <w:rPr>
          <w:rFonts w:eastAsia="Calibri"/>
          <w:kern w:val="0"/>
          <w:sz w:val="22"/>
          <w:szCs w:val="22"/>
        </w:rPr>
      </w:pPr>
    </w:p>
    <w:p w14:paraId="7B175035" w14:textId="77777777" w:rsidR="00765472" w:rsidRPr="005345B2" w:rsidRDefault="00765472">
      <w:pPr>
        <w:jc w:val="left"/>
        <w:rPr>
          <w:rFonts w:eastAsia="Calibri"/>
          <w:kern w:val="0"/>
          <w:sz w:val="22"/>
          <w:szCs w:val="22"/>
        </w:rPr>
      </w:pPr>
    </w:p>
    <w:p w14:paraId="486CF372" w14:textId="77777777" w:rsidR="00765472" w:rsidRPr="005345B2" w:rsidRDefault="00765472">
      <w:pPr>
        <w:jc w:val="left"/>
        <w:rPr>
          <w:rFonts w:eastAsia="Calibri"/>
          <w:kern w:val="0"/>
          <w:sz w:val="22"/>
          <w:szCs w:val="22"/>
        </w:rPr>
      </w:pPr>
    </w:p>
    <w:p w14:paraId="16C42F5D" w14:textId="77777777" w:rsidR="00765472" w:rsidRPr="005345B2" w:rsidRDefault="00765472">
      <w:pPr>
        <w:jc w:val="left"/>
        <w:rPr>
          <w:rFonts w:eastAsia="Calibri"/>
          <w:kern w:val="0"/>
          <w:sz w:val="22"/>
          <w:szCs w:val="22"/>
        </w:rPr>
      </w:pPr>
    </w:p>
    <w:p w14:paraId="7F59B92E" w14:textId="77777777" w:rsidR="00765472" w:rsidRPr="005345B2" w:rsidRDefault="00765472">
      <w:pPr>
        <w:jc w:val="left"/>
        <w:rPr>
          <w:rFonts w:eastAsia="Calibri"/>
          <w:kern w:val="0"/>
          <w:sz w:val="22"/>
          <w:szCs w:val="22"/>
        </w:rPr>
      </w:pPr>
    </w:p>
    <w:p w14:paraId="302214F8" w14:textId="77777777" w:rsidR="00765472" w:rsidRPr="005345B2" w:rsidRDefault="00000000">
      <w:pPr>
        <w:jc w:val="left"/>
        <w:rPr>
          <w:rFonts w:ascii="宋体" w:hAnsi="宋体" w:hint="eastAsia"/>
          <w:kern w:val="0"/>
          <w:sz w:val="22"/>
          <w:szCs w:val="22"/>
        </w:rPr>
      </w:pPr>
      <w:r w:rsidRPr="005345B2">
        <w:rPr>
          <w:rFonts w:ascii="宋体" w:hAnsi="宋体"/>
          <w:kern w:val="0"/>
          <w:sz w:val="22"/>
          <w:szCs w:val="22"/>
        </w:rPr>
        <w:br w:type="page"/>
      </w:r>
    </w:p>
    <w:p w14:paraId="268B404B" w14:textId="77777777" w:rsidR="00765472" w:rsidRPr="005345B2" w:rsidRDefault="00000000">
      <w:pPr>
        <w:ind w:left="100"/>
        <w:jc w:val="left"/>
        <w:outlineLvl w:val="2"/>
        <w:rPr>
          <w:rFonts w:ascii="宋体" w:hAnsi="宋体" w:hint="eastAsia"/>
          <w:b/>
          <w:bCs/>
          <w:kern w:val="0"/>
          <w:sz w:val="32"/>
          <w:szCs w:val="32"/>
        </w:rPr>
      </w:pPr>
      <w:r w:rsidRPr="005345B2">
        <w:rPr>
          <w:rFonts w:ascii="宋体" w:hAnsi="宋体" w:cs="宋体" w:hint="eastAsia"/>
          <w:shd w:val="clear" w:color="auto" w:fill="FFFFFF"/>
        </w:rPr>
        <w:lastRenderedPageBreak/>
        <w:t>附表八：企业获奖情况</w:t>
      </w:r>
    </w:p>
    <w:p w14:paraId="472E3AB0" w14:textId="77777777" w:rsidR="00765472" w:rsidRPr="005345B2" w:rsidRDefault="00765472">
      <w:pPr>
        <w:jc w:val="left"/>
        <w:rPr>
          <w:rFonts w:eastAsia="等线"/>
          <w:kern w:val="0"/>
          <w:sz w:val="22"/>
          <w:szCs w:val="22"/>
        </w:rPr>
      </w:pPr>
    </w:p>
    <w:p w14:paraId="538E49AD" w14:textId="77777777" w:rsidR="00765472" w:rsidRPr="005345B2" w:rsidRDefault="00000000">
      <w:pPr>
        <w:jc w:val="center"/>
        <w:rPr>
          <w:rFonts w:ascii="宋体" w:hAnsi="宋体" w:hint="eastAsia"/>
          <w:b/>
          <w:spacing w:val="2"/>
          <w:kern w:val="0"/>
          <w:position w:val="-1"/>
          <w:sz w:val="32"/>
          <w:szCs w:val="32"/>
        </w:rPr>
      </w:pPr>
      <w:r w:rsidRPr="005345B2">
        <w:rPr>
          <w:rFonts w:ascii="宋体" w:hAnsi="宋体" w:hint="eastAsia"/>
          <w:b/>
          <w:spacing w:val="2"/>
          <w:kern w:val="0"/>
          <w:position w:val="-1"/>
          <w:sz w:val="32"/>
          <w:szCs w:val="32"/>
        </w:rPr>
        <w:t>企业获奖一览表</w:t>
      </w:r>
    </w:p>
    <w:p w14:paraId="14AD6697" w14:textId="77777777" w:rsidR="00765472" w:rsidRPr="005345B2" w:rsidRDefault="00765472">
      <w:pPr>
        <w:jc w:val="left"/>
        <w:rPr>
          <w:rFonts w:ascii="宋体" w:hAnsi="宋体" w:hint="eastAsia"/>
          <w:spacing w:val="2"/>
          <w:kern w:val="0"/>
          <w:position w:val="-1"/>
          <w:sz w:val="32"/>
          <w:szCs w:val="32"/>
        </w:rPr>
      </w:pPr>
    </w:p>
    <w:tbl>
      <w:tblPr>
        <w:tblW w:w="918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410"/>
        <w:gridCol w:w="1276"/>
        <w:gridCol w:w="1842"/>
        <w:gridCol w:w="1418"/>
        <w:gridCol w:w="1530"/>
      </w:tblGrid>
      <w:tr w:rsidR="00765472" w:rsidRPr="005345B2" w14:paraId="517E323D" w14:textId="77777777">
        <w:trPr>
          <w:trHeight w:val="575"/>
        </w:trPr>
        <w:tc>
          <w:tcPr>
            <w:tcW w:w="704" w:type="dxa"/>
            <w:vAlign w:val="center"/>
          </w:tcPr>
          <w:p w14:paraId="5B45622E" w14:textId="77777777" w:rsidR="00765472" w:rsidRPr="005345B2" w:rsidRDefault="00000000">
            <w:pPr>
              <w:jc w:val="left"/>
              <w:rPr>
                <w:rFonts w:ascii="宋体" w:hAnsi="宋体" w:hint="eastAsia"/>
                <w:b/>
                <w:sz w:val="22"/>
              </w:rPr>
            </w:pPr>
            <w:r w:rsidRPr="005345B2">
              <w:rPr>
                <w:rFonts w:ascii="宋体" w:hAnsi="宋体" w:hint="eastAsia"/>
                <w:b/>
                <w:sz w:val="22"/>
              </w:rPr>
              <w:t>序号</w:t>
            </w:r>
          </w:p>
        </w:tc>
        <w:tc>
          <w:tcPr>
            <w:tcW w:w="2410" w:type="dxa"/>
            <w:vAlign w:val="center"/>
          </w:tcPr>
          <w:p w14:paraId="0FD468D0" w14:textId="77777777" w:rsidR="00765472" w:rsidRPr="005345B2" w:rsidRDefault="00000000">
            <w:pPr>
              <w:jc w:val="center"/>
              <w:rPr>
                <w:rFonts w:ascii="宋体" w:hAnsi="宋体" w:hint="eastAsia"/>
                <w:b/>
                <w:sz w:val="22"/>
              </w:rPr>
            </w:pPr>
            <w:r w:rsidRPr="005345B2">
              <w:rPr>
                <w:rFonts w:ascii="宋体" w:hAnsi="宋体" w:hint="eastAsia"/>
                <w:b/>
                <w:sz w:val="22"/>
              </w:rPr>
              <w:t>奖项级别</w:t>
            </w:r>
          </w:p>
        </w:tc>
        <w:tc>
          <w:tcPr>
            <w:tcW w:w="1276" w:type="dxa"/>
            <w:vAlign w:val="center"/>
          </w:tcPr>
          <w:p w14:paraId="62C5AED4" w14:textId="77777777" w:rsidR="00765472" w:rsidRPr="005345B2" w:rsidRDefault="00000000">
            <w:pPr>
              <w:jc w:val="center"/>
              <w:rPr>
                <w:rFonts w:ascii="宋体" w:hAnsi="宋体" w:hint="eastAsia"/>
                <w:b/>
                <w:sz w:val="22"/>
              </w:rPr>
            </w:pPr>
            <w:r w:rsidRPr="005345B2">
              <w:rPr>
                <w:rFonts w:ascii="宋体" w:hAnsi="宋体" w:hint="eastAsia"/>
                <w:b/>
                <w:sz w:val="22"/>
              </w:rPr>
              <w:t>奖项名称</w:t>
            </w:r>
          </w:p>
        </w:tc>
        <w:tc>
          <w:tcPr>
            <w:tcW w:w="1842" w:type="dxa"/>
            <w:vAlign w:val="center"/>
          </w:tcPr>
          <w:p w14:paraId="54D0EEDB" w14:textId="77777777" w:rsidR="00765472" w:rsidRPr="005345B2" w:rsidRDefault="00000000">
            <w:pPr>
              <w:jc w:val="center"/>
              <w:rPr>
                <w:rFonts w:ascii="宋体" w:hAnsi="宋体" w:hint="eastAsia"/>
                <w:b/>
                <w:sz w:val="22"/>
              </w:rPr>
            </w:pPr>
            <w:r w:rsidRPr="005345B2">
              <w:rPr>
                <w:rFonts w:ascii="宋体" w:hAnsi="宋体" w:hint="eastAsia"/>
                <w:b/>
                <w:sz w:val="22"/>
              </w:rPr>
              <w:t>获奖项目名称</w:t>
            </w:r>
          </w:p>
        </w:tc>
        <w:tc>
          <w:tcPr>
            <w:tcW w:w="1418" w:type="dxa"/>
            <w:vAlign w:val="center"/>
          </w:tcPr>
          <w:p w14:paraId="6E681A5A" w14:textId="77777777" w:rsidR="00765472" w:rsidRPr="005345B2" w:rsidRDefault="00000000">
            <w:pPr>
              <w:ind w:firstLineChars="49" w:firstLine="108"/>
              <w:jc w:val="center"/>
              <w:rPr>
                <w:rFonts w:ascii="宋体" w:hAnsi="宋体" w:hint="eastAsia"/>
                <w:b/>
                <w:sz w:val="22"/>
              </w:rPr>
            </w:pPr>
            <w:r w:rsidRPr="005345B2">
              <w:rPr>
                <w:rFonts w:ascii="宋体" w:hAnsi="宋体" w:hint="eastAsia"/>
                <w:b/>
                <w:sz w:val="22"/>
              </w:rPr>
              <w:t>获奖时间</w:t>
            </w:r>
          </w:p>
        </w:tc>
        <w:tc>
          <w:tcPr>
            <w:tcW w:w="1530" w:type="dxa"/>
            <w:vAlign w:val="center"/>
          </w:tcPr>
          <w:p w14:paraId="2AC7E3E3" w14:textId="77777777" w:rsidR="00765472" w:rsidRPr="005345B2" w:rsidRDefault="00000000">
            <w:pPr>
              <w:jc w:val="center"/>
              <w:rPr>
                <w:rFonts w:ascii="宋体" w:hAnsi="宋体" w:hint="eastAsia"/>
                <w:b/>
                <w:sz w:val="22"/>
              </w:rPr>
            </w:pPr>
            <w:r w:rsidRPr="005345B2">
              <w:rPr>
                <w:rFonts w:ascii="宋体" w:hAnsi="宋体" w:hint="eastAsia"/>
                <w:b/>
                <w:sz w:val="22"/>
              </w:rPr>
              <w:t>授奖机构</w:t>
            </w:r>
          </w:p>
        </w:tc>
      </w:tr>
      <w:tr w:rsidR="00765472" w:rsidRPr="005345B2" w14:paraId="789BD61A" w14:textId="77777777">
        <w:trPr>
          <w:trHeight w:val="575"/>
        </w:trPr>
        <w:tc>
          <w:tcPr>
            <w:tcW w:w="704" w:type="dxa"/>
            <w:vAlign w:val="center"/>
          </w:tcPr>
          <w:p w14:paraId="715A1F88" w14:textId="77777777" w:rsidR="00765472" w:rsidRPr="005345B2" w:rsidRDefault="00000000">
            <w:pPr>
              <w:jc w:val="center"/>
              <w:rPr>
                <w:rFonts w:ascii="宋体" w:hAnsi="宋体" w:hint="eastAsia"/>
                <w:sz w:val="22"/>
              </w:rPr>
            </w:pPr>
            <w:r w:rsidRPr="005345B2">
              <w:rPr>
                <w:rFonts w:ascii="宋体" w:hAnsi="宋体" w:hint="eastAsia"/>
                <w:sz w:val="22"/>
              </w:rPr>
              <w:t>1</w:t>
            </w:r>
          </w:p>
        </w:tc>
        <w:tc>
          <w:tcPr>
            <w:tcW w:w="2410" w:type="dxa"/>
            <w:vAlign w:val="center"/>
          </w:tcPr>
          <w:p w14:paraId="2978884A" w14:textId="77777777" w:rsidR="00765472" w:rsidRPr="005345B2" w:rsidRDefault="00765472">
            <w:pPr>
              <w:jc w:val="center"/>
              <w:rPr>
                <w:rFonts w:ascii="宋体" w:hAnsi="宋体" w:hint="eastAsia"/>
                <w:b/>
                <w:sz w:val="24"/>
              </w:rPr>
            </w:pPr>
          </w:p>
        </w:tc>
        <w:tc>
          <w:tcPr>
            <w:tcW w:w="1276" w:type="dxa"/>
            <w:vAlign w:val="center"/>
          </w:tcPr>
          <w:p w14:paraId="1011374F" w14:textId="77777777" w:rsidR="00765472" w:rsidRPr="005345B2" w:rsidRDefault="00765472">
            <w:pPr>
              <w:jc w:val="center"/>
              <w:rPr>
                <w:rFonts w:ascii="宋体" w:hAnsi="宋体" w:hint="eastAsia"/>
                <w:b/>
                <w:sz w:val="24"/>
              </w:rPr>
            </w:pPr>
          </w:p>
        </w:tc>
        <w:tc>
          <w:tcPr>
            <w:tcW w:w="1842" w:type="dxa"/>
            <w:vAlign w:val="center"/>
          </w:tcPr>
          <w:p w14:paraId="7F837C8E" w14:textId="77777777" w:rsidR="00765472" w:rsidRPr="005345B2" w:rsidRDefault="00765472">
            <w:pPr>
              <w:jc w:val="center"/>
              <w:rPr>
                <w:rFonts w:ascii="宋体" w:hAnsi="宋体" w:hint="eastAsia"/>
                <w:b/>
                <w:sz w:val="24"/>
              </w:rPr>
            </w:pPr>
          </w:p>
        </w:tc>
        <w:tc>
          <w:tcPr>
            <w:tcW w:w="1418" w:type="dxa"/>
            <w:vAlign w:val="center"/>
          </w:tcPr>
          <w:p w14:paraId="724E4FE4" w14:textId="77777777" w:rsidR="00765472" w:rsidRPr="005345B2" w:rsidRDefault="00765472">
            <w:pPr>
              <w:ind w:firstLineChars="49" w:firstLine="118"/>
              <w:jc w:val="center"/>
              <w:rPr>
                <w:rFonts w:ascii="宋体" w:hAnsi="宋体" w:hint="eastAsia"/>
                <w:b/>
                <w:sz w:val="24"/>
              </w:rPr>
            </w:pPr>
          </w:p>
        </w:tc>
        <w:tc>
          <w:tcPr>
            <w:tcW w:w="1530" w:type="dxa"/>
            <w:vAlign w:val="center"/>
          </w:tcPr>
          <w:p w14:paraId="415BC4DB" w14:textId="77777777" w:rsidR="00765472" w:rsidRPr="005345B2" w:rsidRDefault="00765472">
            <w:pPr>
              <w:ind w:firstLine="482"/>
              <w:jc w:val="center"/>
              <w:rPr>
                <w:rFonts w:ascii="宋体" w:hAnsi="宋体" w:hint="eastAsia"/>
                <w:b/>
                <w:sz w:val="24"/>
              </w:rPr>
            </w:pPr>
          </w:p>
        </w:tc>
      </w:tr>
      <w:tr w:rsidR="00765472" w:rsidRPr="005345B2" w14:paraId="16DEBE20" w14:textId="77777777">
        <w:trPr>
          <w:trHeight w:val="575"/>
        </w:trPr>
        <w:tc>
          <w:tcPr>
            <w:tcW w:w="704" w:type="dxa"/>
            <w:vAlign w:val="center"/>
          </w:tcPr>
          <w:p w14:paraId="0D71ADC4" w14:textId="77777777" w:rsidR="00765472" w:rsidRPr="005345B2" w:rsidRDefault="00000000">
            <w:pPr>
              <w:jc w:val="center"/>
              <w:rPr>
                <w:rFonts w:ascii="宋体" w:hAnsi="宋体" w:hint="eastAsia"/>
                <w:sz w:val="22"/>
              </w:rPr>
            </w:pPr>
            <w:r w:rsidRPr="005345B2">
              <w:rPr>
                <w:rFonts w:ascii="宋体" w:hAnsi="宋体" w:hint="eastAsia"/>
                <w:sz w:val="22"/>
              </w:rPr>
              <w:t>2</w:t>
            </w:r>
          </w:p>
        </w:tc>
        <w:tc>
          <w:tcPr>
            <w:tcW w:w="2410" w:type="dxa"/>
            <w:vAlign w:val="center"/>
          </w:tcPr>
          <w:p w14:paraId="5D23F7AA" w14:textId="77777777" w:rsidR="00765472" w:rsidRPr="005345B2" w:rsidRDefault="00765472">
            <w:pPr>
              <w:jc w:val="center"/>
              <w:rPr>
                <w:rFonts w:ascii="宋体" w:hAnsi="宋体" w:hint="eastAsia"/>
                <w:b/>
                <w:sz w:val="24"/>
              </w:rPr>
            </w:pPr>
          </w:p>
        </w:tc>
        <w:tc>
          <w:tcPr>
            <w:tcW w:w="1276" w:type="dxa"/>
            <w:vAlign w:val="center"/>
          </w:tcPr>
          <w:p w14:paraId="47E12F31" w14:textId="77777777" w:rsidR="00765472" w:rsidRPr="005345B2" w:rsidRDefault="00765472">
            <w:pPr>
              <w:jc w:val="center"/>
              <w:rPr>
                <w:rFonts w:ascii="宋体" w:hAnsi="宋体" w:hint="eastAsia"/>
                <w:b/>
                <w:sz w:val="24"/>
              </w:rPr>
            </w:pPr>
          </w:p>
        </w:tc>
        <w:tc>
          <w:tcPr>
            <w:tcW w:w="1842" w:type="dxa"/>
            <w:vAlign w:val="center"/>
          </w:tcPr>
          <w:p w14:paraId="24DC3D00" w14:textId="77777777" w:rsidR="00765472" w:rsidRPr="005345B2" w:rsidRDefault="00765472">
            <w:pPr>
              <w:jc w:val="center"/>
              <w:rPr>
                <w:rFonts w:ascii="宋体" w:hAnsi="宋体" w:hint="eastAsia"/>
                <w:b/>
                <w:sz w:val="24"/>
              </w:rPr>
            </w:pPr>
          </w:p>
        </w:tc>
        <w:tc>
          <w:tcPr>
            <w:tcW w:w="1418" w:type="dxa"/>
            <w:vAlign w:val="center"/>
          </w:tcPr>
          <w:p w14:paraId="301CE671" w14:textId="77777777" w:rsidR="00765472" w:rsidRPr="005345B2" w:rsidRDefault="00765472">
            <w:pPr>
              <w:ind w:firstLineChars="49" w:firstLine="118"/>
              <w:jc w:val="center"/>
              <w:rPr>
                <w:rFonts w:ascii="宋体" w:hAnsi="宋体" w:hint="eastAsia"/>
                <w:b/>
                <w:sz w:val="24"/>
              </w:rPr>
            </w:pPr>
          </w:p>
        </w:tc>
        <w:tc>
          <w:tcPr>
            <w:tcW w:w="1530" w:type="dxa"/>
            <w:vAlign w:val="center"/>
          </w:tcPr>
          <w:p w14:paraId="5FC154CA" w14:textId="77777777" w:rsidR="00765472" w:rsidRPr="005345B2" w:rsidRDefault="00765472">
            <w:pPr>
              <w:ind w:firstLine="482"/>
              <w:jc w:val="center"/>
              <w:rPr>
                <w:rFonts w:ascii="宋体" w:hAnsi="宋体" w:hint="eastAsia"/>
                <w:b/>
                <w:sz w:val="24"/>
              </w:rPr>
            </w:pPr>
          </w:p>
        </w:tc>
      </w:tr>
      <w:tr w:rsidR="00765472" w:rsidRPr="005345B2" w14:paraId="6F0DA779" w14:textId="77777777">
        <w:trPr>
          <w:trHeight w:val="575"/>
        </w:trPr>
        <w:tc>
          <w:tcPr>
            <w:tcW w:w="704" w:type="dxa"/>
            <w:vAlign w:val="center"/>
          </w:tcPr>
          <w:p w14:paraId="7A3084F3" w14:textId="77777777" w:rsidR="00765472" w:rsidRPr="005345B2" w:rsidRDefault="00000000">
            <w:pPr>
              <w:jc w:val="center"/>
              <w:rPr>
                <w:rFonts w:ascii="宋体" w:hAnsi="宋体" w:hint="eastAsia"/>
                <w:sz w:val="22"/>
              </w:rPr>
            </w:pPr>
            <w:r w:rsidRPr="005345B2">
              <w:rPr>
                <w:rFonts w:ascii="宋体" w:hAnsi="宋体" w:hint="eastAsia"/>
                <w:sz w:val="22"/>
              </w:rPr>
              <w:t>3</w:t>
            </w:r>
          </w:p>
        </w:tc>
        <w:tc>
          <w:tcPr>
            <w:tcW w:w="2410" w:type="dxa"/>
            <w:vAlign w:val="center"/>
          </w:tcPr>
          <w:p w14:paraId="32694861" w14:textId="77777777" w:rsidR="00765472" w:rsidRPr="005345B2" w:rsidRDefault="00765472">
            <w:pPr>
              <w:jc w:val="center"/>
              <w:rPr>
                <w:rFonts w:ascii="宋体" w:hAnsi="宋体" w:hint="eastAsia"/>
                <w:b/>
                <w:sz w:val="24"/>
              </w:rPr>
            </w:pPr>
          </w:p>
        </w:tc>
        <w:tc>
          <w:tcPr>
            <w:tcW w:w="1276" w:type="dxa"/>
            <w:vAlign w:val="center"/>
          </w:tcPr>
          <w:p w14:paraId="0C0A6C83" w14:textId="77777777" w:rsidR="00765472" w:rsidRPr="005345B2" w:rsidRDefault="00765472">
            <w:pPr>
              <w:jc w:val="center"/>
              <w:rPr>
                <w:rFonts w:ascii="宋体" w:hAnsi="宋体" w:hint="eastAsia"/>
                <w:b/>
                <w:sz w:val="24"/>
              </w:rPr>
            </w:pPr>
          </w:p>
        </w:tc>
        <w:tc>
          <w:tcPr>
            <w:tcW w:w="1842" w:type="dxa"/>
            <w:vAlign w:val="center"/>
          </w:tcPr>
          <w:p w14:paraId="06F184B5" w14:textId="77777777" w:rsidR="00765472" w:rsidRPr="005345B2" w:rsidRDefault="00765472">
            <w:pPr>
              <w:jc w:val="center"/>
              <w:rPr>
                <w:rFonts w:ascii="宋体" w:hAnsi="宋体" w:hint="eastAsia"/>
                <w:b/>
                <w:sz w:val="24"/>
              </w:rPr>
            </w:pPr>
          </w:p>
        </w:tc>
        <w:tc>
          <w:tcPr>
            <w:tcW w:w="1418" w:type="dxa"/>
            <w:vAlign w:val="center"/>
          </w:tcPr>
          <w:p w14:paraId="7A7CC02F" w14:textId="77777777" w:rsidR="00765472" w:rsidRPr="005345B2" w:rsidRDefault="00765472">
            <w:pPr>
              <w:ind w:firstLineChars="49" w:firstLine="118"/>
              <w:jc w:val="center"/>
              <w:rPr>
                <w:rFonts w:ascii="宋体" w:hAnsi="宋体" w:hint="eastAsia"/>
                <w:b/>
                <w:sz w:val="24"/>
              </w:rPr>
            </w:pPr>
          </w:p>
        </w:tc>
        <w:tc>
          <w:tcPr>
            <w:tcW w:w="1530" w:type="dxa"/>
            <w:vAlign w:val="center"/>
          </w:tcPr>
          <w:p w14:paraId="1EE5C044" w14:textId="77777777" w:rsidR="00765472" w:rsidRPr="005345B2" w:rsidRDefault="00765472">
            <w:pPr>
              <w:ind w:firstLine="482"/>
              <w:jc w:val="center"/>
              <w:rPr>
                <w:rFonts w:ascii="宋体" w:hAnsi="宋体" w:hint="eastAsia"/>
                <w:b/>
                <w:sz w:val="24"/>
              </w:rPr>
            </w:pPr>
          </w:p>
        </w:tc>
      </w:tr>
      <w:tr w:rsidR="00765472" w:rsidRPr="005345B2" w14:paraId="22243D2F" w14:textId="77777777">
        <w:trPr>
          <w:trHeight w:val="575"/>
        </w:trPr>
        <w:tc>
          <w:tcPr>
            <w:tcW w:w="704" w:type="dxa"/>
            <w:vAlign w:val="center"/>
          </w:tcPr>
          <w:p w14:paraId="79DEC4B0" w14:textId="77777777" w:rsidR="00765472" w:rsidRPr="005345B2" w:rsidRDefault="00000000">
            <w:pPr>
              <w:jc w:val="center"/>
              <w:rPr>
                <w:rFonts w:ascii="宋体" w:hAnsi="宋体" w:hint="eastAsia"/>
                <w:sz w:val="22"/>
              </w:rPr>
            </w:pPr>
            <w:r w:rsidRPr="005345B2">
              <w:rPr>
                <w:rFonts w:ascii="宋体" w:hAnsi="宋体" w:hint="eastAsia"/>
                <w:sz w:val="22"/>
              </w:rPr>
              <w:t>4</w:t>
            </w:r>
          </w:p>
        </w:tc>
        <w:tc>
          <w:tcPr>
            <w:tcW w:w="2410" w:type="dxa"/>
            <w:vAlign w:val="center"/>
          </w:tcPr>
          <w:p w14:paraId="722C9E54" w14:textId="77777777" w:rsidR="00765472" w:rsidRPr="005345B2" w:rsidRDefault="00765472">
            <w:pPr>
              <w:jc w:val="center"/>
              <w:rPr>
                <w:rFonts w:ascii="宋体" w:hAnsi="宋体" w:hint="eastAsia"/>
                <w:b/>
                <w:sz w:val="24"/>
              </w:rPr>
            </w:pPr>
          </w:p>
        </w:tc>
        <w:tc>
          <w:tcPr>
            <w:tcW w:w="1276" w:type="dxa"/>
            <w:vAlign w:val="center"/>
          </w:tcPr>
          <w:p w14:paraId="34C2E93D" w14:textId="77777777" w:rsidR="00765472" w:rsidRPr="005345B2" w:rsidRDefault="00765472">
            <w:pPr>
              <w:jc w:val="center"/>
              <w:rPr>
                <w:rFonts w:ascii="宋体" w:hAnsi="宋体" w:hint="eastAsia"/>
                <w:b/>
                <w:sz w:val="24"/>
              </w:rPr>
            </w:pPr>
          </w:p>
        </w:tc>
        <w:tc>
          <w:tcPr>
            <w:tcW w:w="1842" w:type="dxa"/>
            <w:vAlign w:val="center"/>
          </w:tcPr>
          <w:p w14:paraId="347A9237" w14:textId="77777777" w:rsidR="00765472" w:rsidRPr="005345B2" w:rsidRDefault="00765472">
            <w:pPr>
              <w:jc w:val="center"/>
              <w:rPr>
                <w:rFonts w:ascii="宋体" w:hAnsi="宋体" w:hint="eastAsia"/>
                <w:b/>
                <w:sz w:val="24"/>
              </w:rPr>
            </w:pPr>
          </w:p>
        </w:tc>
        <w:tc>
          <w:tcPr>
            <w:tcW w:w="1418" w:type="dxa"/>
            <w:vAlign w:val="center"/>
          </w:tcPr>
          <w:p w14:paraId="5D4825A4" w14:textId="77777777" w:rsidR="00765472" w:rsidRPr="005345B2" w:rsidRDefault="00765472">
            <w:pPr>
              <w:ind w:firstLineChars="49" w:firstLine="118"/>
              <w:jc w:val="center"/>
              <w:rPr>
                <w:rFonts w:ascii="宋体" w:hAnsi="宋体" w:hint="eastAsia"/>
                <w:b/>
                <w:sz w:val="24"/>
              </w:rPr>
            </w:pPr>
          </w:p>
        </w:tc>
        <w:tc>
          <w:tcPr>
            <w:tcW w:w="1530" w:type="dxa"/>
            <w:vAlign w:val="center"/>
          </w:tcPr>
          <w:p w14:paraId="33D8E05E" w14:textId="77777777" w:rsidR="00765472" w:rsidRPr="005345B2" w:rsidRDefault="00765472">
            <w:pPr>
              <w:ind w:firstLine="482"/>
              <w:jc w:val="center"/>
              <w:rPr>
                <w:rFonts w:ascii="宋体" w:hAnsi="宋体" w:hint="eastAsia"/>
                <w:b/>
                <w:sz w:val="24"/>
              </w:rPr>
            </w:pPr>
          </w:p>
        </w:tc>
      </w:tr>
      <w:tr w:rsidR="00765472" w:rsidRPr="005345B2" w14:paraId="384DFE8E" w14:textId="77777777">
        <w:trPr>
          <w:trHeight w:val="575"/>
        </w:trPr>
        <w:tc>
          <w:tcPr>
            <w:tcW w:w="704" w:type="dxa"/>
            <w:vAlign w:val="center"/>
          </w:tcPr>
          <w:p w14:paraId="634BEF0A" w14:textId="77777777" w:rsidR="00765472" w:rsidRPr="005345B2" w:rsidRDefault="00000000">
            <w:pPr>
              <w:jc w:val="center"/>
              <w:rPr>
                <w:rFonts w:ascii="宋体" w:hAnsi="宋体" w:hint="eastAsia"/>
                <w:sz w:val="22"/>
              </w:rPr>
            </w:pPr>
            <w:r w:rsidRPr="005345B2">
              <w:rPr>
                <w:rFonts w:ascii="宋体" w:hAnsi="宋体" w:hint="eastAsia"/>
                <w:sz w:val="22"/>
              </w:rPr>
              <w:t>5</w:t>
            </w:r>
          </w:p>
        </w:tc>
        <w:tc>
          <w:tcPr>
            <w:tcW w:w="2410" w:type="dxa"/>
            <w:vAlign w:val="center"/>
          </w:tcPr>
          <w:p w14:paraId="731E50F6" w14:textId="77777777" w:rsidR="00765472" w:rsidRPr="005345B2" w:rsidRDefault="00765472">
            <w:pPr>
              <w:jc w:val="center"/>
              <w:rPr>
                <w:rFonts w:ascii="宋体" w:hAnsi="宋体" w:hint="eastAsia"/>
                <w:b/>
                <w:sz w:val="24"/>
              </w:rPr>
            </w:pPr>
          </w:p>
        </w:tc>
        <w:tc>
          <w:tcPr>
            <w:tcW w:w="1276" w:type="dxa"/>
            <w:vAlign w:val="center"/>
          </w:tcPr>
          <w:p w14:paraId="6D14D0A5" w14:textId="77777777" w:rsidR="00765472" w:rsidRPr="005345B2" w:rsidRDefault="00765472">
            <w:pPr>
              <w:jc w:val="center"/>
              <w:rPr>
                <w:rFonts w:ascii="宋体" w:hAnsi="宋体" w:hint="eastAsia"/>
                <w:b/>
                <w:sz w:val="24"/>
              </w:rPr>
            </w:pPr>
          </w:p>
        </w:tc>
        <w:tc>
          <w:tcPr>
            <w:tcW w:w="1842" w:type="dxa"/>
            <w:vAlign w:val="center"/>
          </w:tcPr>
          <w:p w14:paraId="52953DB4" w14:textId="77777777" w:rsidR="00765472" w:rsidRPr="005345B2" w:rsidRDefault="00765472">
            <w:pPr>
              <w:jc w:val="center"/>
              <w:rPr>
                <w:rFonts w:ascii="宋体" w:hAnsi="宋体" w:hint="eastAsia"/>
                <w:b/>
                <w:sz w:val="24"/>
              </w:rPr>
            </w:pPr>
          </w:p>
        </w:tc>
        <w:tc>
          <w:tcPr>
            <w:tcW w:w="1418" w:type="dxa"/>
            <w:vAlign w:val="center"/>
          </w:tcPr>
          <w:p w14:paraId="426D14A8" w14:textId="77777777" w:rsidR="00765472" w:rsidRPr="005345B2" w:rsidRDefault="00765472">
            <w:pPr>
              <w:ind w:firstLineChars="49" w:firstLine="118"/>
              <w:jc w:val="center"/>
              <w:rPr>
                <w:rFonts w:ascii="宋体" w:hAnsi="宋体" w:hint="eastAsia"/>
                <w:b/>
                <w:sz w:val="24"/>
              </w:rPr>
            </w:pPr>
          </w:p>
        </w:tc>
        <w:tc>
          <w:tcPr>
            <w:tcW w:w="1530" w:type="dxa"/>
            <w:vAlign w:val="center"/>
          </w:tcPr>
          <w:p w14:paraId="6DBE4AF1" w14:textId="77777777" w:rsidR="00765472" w:rsidRPr="005345B2" w:rsidRDefault="00765472">
            <w:pPr>
              <w:ind w:firstLine="482"/>
              <w:jc w:val="center"/>
              <w:rPr>
                <w:rFonts w:ascii="宋体" w:hAnsi="宋体" w:hint="eastAsia"/>
                <w:b/>
                <w:sz w:val="24"/>
              </w:rPr>
            </w:pPr>
          </w:p>
        </w:tc>
      </w:tr>
      <w:tr w:rsidR="00765472" w:rsidRPr="005345B2" w14:paraId="1DDCA8A0" w14:textId="77777777">
        <w:trPr>
          <w:trHeight w:val="575"/>
        </w:trPr>
        <w:tc>
          <w:tcPr>
            <w:tcW w:w="704" w:type="dxa"/>
            <w:vAlign w:val="center"/>
          </w:tcPr>
          <w:p w14:paraId="232B62EE" w14:textId="77777777" w:rsidR="00765472" w:rsidRPr="005345B2" w:rsidRDefault="00000000">
            <w:pPr>
              <w:jc w:val="center"/>
              <w:rPr>
                <w:rFonts w:ascii="宋体" w:hAnsi="宋体" w:hint="eastAsia"/>
                <w:sz w:val="22"/>
              </w:rPr>
            </w:pPr>
            <w:r w:rsidRPr="005345B2">
              <w:rPr>
                <w:rFonts w:ascii="宋体" w:hAnsi="宋体" w:hint="eastAsia"/>
                <w:sz w:val="22"/>
              </w:rPr>
              <w:t>6</w:t>
            </w:r>
          </w:p>
        </w:tc>
        <w:tc>
          <w:tcPr>
            <w:tcW w:w="2410" w:type="dxa"/>
            <w:vAlign w:val="center"/>
          </w:tcPr>
          <w:p w14:paraId="527F1A07" w14:textId="77777777" w:rsidR="00765472" w:rsidRPr="005345B2" w:rsidRDefault="00765472">
            <w:pPr>
              <w:jc w:val="center"/>
              <w:rPr>
                <w:rFonts w:ascii="宋体" w:hAnsi="宋体" w:hint="eastAsia"/>
                <w:b/>
                <w:sz w:val="24"/>
              </w:rPr>
            </w:pPr>
          </w:p>
        </w:tc>
        <w:tc>
          <w:tcPr>
            <w:tcW w:w="1276" w:type="dxa"/>
            <w:vAlign w:val="center"/>
          </w:tcPr>
          <w:p w14:paraId="71166903" w14:textId="77777777" w:rsidR="00765472" w:rsidRPr="005345B2" w:rsidRDefault="00765472">
            <w:pPr>
              <w:jc w:val="center"/>
              <w:rPr>
                <w:rFonts w:ascii="宋体" w:hAnsi="宋体" w:hint="eastAsia"/>
                <w:b/>
                <w:sz w:val="24"/>
              </w:rPr>
            </w:pPr>
          </w:p>
        </w:tc>
        <w:tc>
          <w:tcPr>
            <w:tcW w:w="1842" w:type="dxa"/>
            <w:vAlign w:val="center"/>
          </w:tcPr>
          <w:p w14:paraId="03C79C91" w14:textId="77777777" w:rsidR="00765472" w:rsidRPr="005345B2" w:rsidRDefault="00765472">
            <w:pPr>
              <w:jc w:val="center"/>
              <w:rPr>
                <w:rFonts w:ascii="宋体" w:hAnsi="宋体" w:hint="eastAsia"/>
                <w:b/>
                <w:sz w:val="24"/>
              </w:rPr>
            </w:pPr>
          </w:p>
        </w:tc>
        <w:tc>
          <w:tcPr>
            <w:tcW w:w="1418" w:type="dxa"/>
            <w:vAlign w:val="center"/>
          </w:tcPr>
          <w:p w14:paraId="1BCE1F8D" w14:textId="77777777" w:rsidR="00765472" w:rsidRPr="005345B2" w:rsidRDefault="00765472">
            <w:pPr>
              <w:ind w:firstLineChars="49" w:firstLine="118"/>
              <w:jc w:val="center"/>
              <w:rPr>
                <w:rFonts w:ascii="宋体" w:hAnsi="宋体" w:hint="eastAsia"/>
                <w:b/>
                <w:sz w:val="24"/>
              </w:rPr>
            </w:pPr>
          </w:p>
        </w:tc>
        <w:tc>
          <w:tcPr>
            <w:tcW w:w="1530" w:type="dxa"/>
            <w:vAlign w:val="center"/>
          </w:tcPr>
          <w:p w14:paraId="4D9D1287" w14:textId="77777777" w:rsidR="00765472" w:rsidRPr="005345B2" w:rsidRDefault="00765472">
            <w:pPr>
              <w:ind w:firstLine="482"/>
              <w:jc w:val="center"/>
              <w:rPr>
                <w:rFonts w:ascii="宋体" w:hAnsi="宋体" w:hint="eastAsia"/>
                <w:b/>
                <w:sz w:val="24"/>
              </w:rPr>
            </w:pPr>
          </w:p>
        </w:tc>
      </w:tr>
      <w:tr w:rsidR="00765472" w:rsidRPr="005345B2" w14:paraId="24C00019" w14:textId="77777777">
        <w:trPr>
          <w:trHeight w:val="575"/>
        </w:trPr>
        <w:tc>
          <w:tcPr>
            <w:tcW w:w="704" w:type="dxa"/>
            <w:vAlign w:val="center"/>
          </w:tcPr>
          <w:p w14:paraId="353DC4F6" w14:textId="77777777" w:rsidR="00765472" w:rsidRPr="005345B2" w:rsidRDefault="00000000">
            <w:pPr>
              <w:jc w:val="center"/>
              <w:rPr>
                <w:rFonts w:ascii="宋体" w:hAnsi="宋体" w:hint="eastAsia"/>
                <w:sz w:val="22"/>
              </w:rPr>
            </w:pPr>
            <w:r w:rsidRPr="005345B2">
              <w:rPr>
                <w:rFonts w:ascii="宋体" w:hAnsi="宋体" w:hint="eastAsia"/>
                <w:sz w:val="22"/>
              </w:rPr>
              <w:t>7</w:t>
            </w:r>
          </w:p>
        </w:tc>
        <w:tc>
          <w:tcPr>
            <w:tcW w:w="2410" w:type="dxa"/>
            <w:vAlign w:val="center"/>
          </w:tcPr>
          <w:p w14:paraId="1DB9EC1C" w14:textId="77777777" w:rsidR="00765472" w:rsidRPr="005345B2" w:rsidRDefault="00765472">
            <w:pPr>
              <w:jc w:val="center"/>
              <w:rPr>
                <w:rFonts w:ascii="宋体" w:hAnsi="宋体" w:hint="eastAsia"/>
                <w:b/>
                <w:sz w:val="24"/>
              </w:rPr>
            </w:pPr>
          </w:p>
        </w:tc>
        <w:tc>
          <w:tcPr>
            <w:tcW w:w="1276" w:type="dxa"/>
            <w:vAlign w:val="center"/>
          </w:tcPr>
          <w:p w14:paraId="00A3A061" w14:textId="77777777" w:rsidR="00765472" w:rsidRPr="005345B2" w:rsidRDefault="00765472">
            <w:pPr>
              <w:jc w:val="center"/>
              <w:rPr>
                <w:rFonts w:ascii="宋体" w:hAnsi="宋体" w:hint="eastAsia"/>
                <w:b/>
                <w:sz w:val="24"/>
              </w:rPr>
            </w:pPr>
          </w:p>
        </w:tc>
        <w:tc>
          <w:tcPr>
            <w:tcW w:w="1842" w:type="dxa"/>
            <w:vAlign w:val="center"/>
          </w:tcPr>
          <w:p w14:paraId="204C512D" w14:textId="77777777" w:rsidR="00765472" w:rsidRPr="005345B2" w:rsidRDefault="00765472">
            <w:pPr>
              <w:jc w:val="center"/>
              <w:rPr>
                <w:rFonts w:ascii="宋体" w:hAnsi="宋体" w:hint="eastAsia"/>
                <w:b/>
                <w:sz w:val="24"/>
              </w:rPr>
            </w:pPr>
          </w:p>
        </w:tc>
        <w:tc>
          <w:tcPr>
            <w:tcW w:w="1418" w:type="dxa"/>
            <w:vAlign w:val="center"/>
          </w:tcPr>
          <w:p w14:paraId="2AD2FE12" w14:textId="77777777" w:rsidR="00765472" w:rsidRPr="005345B2" w:rsidRDefault="00765472">
            <w:pPr>
              <w:ind w:firstLineChars="49" w:firstLine="118"/>
              <w:jc w:val="center"/>
              <w:rPr>
                <w:rFonts w:ascii="宋体" w:hAnsi="宋体" w:hint="eastAsia"/>
                <w:b/>
                <w:sz w:val="24"/>
              </w:rPr>
            </w:pPr>
          </w:p>
        </w:tc>
        <w:tc>
          <w:tcPr>
            <w:tcW w:w="1530" w:type="dxa"/>
            <w:vAlign w:val="center"/>
          </w:tcPr>
          <w:p w14:paraId="7B69CBE5" w14:textId="77777777" w:rsidR="00765472" w:rsidRPr="005345B2" w:rsidRDefault="00765472">
            <w:pPr>
              <w:ind w:firstLine="482"/>
              <w:jc w:val="center"/>
              <w:rPr>
                <w:rFonts w:ascii="宋体" w:hAnsi="宋体" w:hint="eastAsia"/>
                <w:b/>
                <w:sz w:val="24"/>
              </w:rPr>
            </w:pPr>
          </w:p>
        </w:tc>
      </w:tr>
      <w:tr w:rsidR="00765472" w:rsidRPr="005345B2" w14:paraId="675ECDD3" w14:textId="77777777">
        <w:trPr>
          <w:trHeight w:val="575"/>
        </w:trPr>
        <w:tc>
          <w:tcPr>
            <w:tcW w:w="704" w:type="dxa"/>
            <w:vAlign w:val="center"/>
          </w:tcPr>
          <w:p w14:paraId="74D09087" w14:textId="77777777" w:rsidR="00765472" w:rsidRPr="005345B2" w:rsidRDefault="00000000">
            <w:pPr>
              <w:jc w:val="center"/>
              <w:rPr>
                <w:rFonts w:ascii="宋体" w:hAnsi="宋体" w:hint="eastAsia"/>
                <w:sz w:val="22"/>
              </w:rPr>
            </w:pPr>
            <w:r w:rsidRPr="005345B2">
              <w:rPr>
                <w:rFonts w:ascii="宋体" w:hAnsi="宋体" w:hint="eastAsia"/>
                <w:sz w:val="22"/>
              </w:rPr>
              <w:t>8</w:t>
            </w:r>
          </w:p>
        </w:tc>
        <w:tc>
          <w:tcPr>
            <w:tcW w:w="2410" w:type="dxa"/>
            <w:vAlign w:val="center"/>
          </w:tcPr>
          <w:p w14:paraId="004575E5" w14:textId="77777777" w:rsidR="00765472" w:rsidRPr="005345B2" w:rsidRDefault="00765472">
            <w:pPr>
              <w:jc w:val="center"/>
              <w:rPr>
                <w:rFonts w:ascii="宋体" w:hAnsi="宋体" w:hint="eastAsia"/>
                <w:b/>
                <w:sz w:val="24"/>
              </w:rPr>
            </w:pPr>
          </w:p>
        </w:tc>
        <w:tc>
          <w:tcPr>
            <w:tcW w:w="1276" w:type="dxa"/>
            <w:vAlign w:val="center"/>
          </w:tcPr>
          <w:p w14:paraId="03C88692" w14:textId="77777777" w:rsidR="00765472" w:rsidRPr="005345B2" w:rsidRDefault="00765472">
            <w:pPr>
              <w:jc w:val="center"/>
              <w:rPr>
                <w:rFonts w:ascii="宋体" w:hAnsi="宋体" w:hint="eastAsia"/>
                <w:b/>
                <w:sz w:val="24"/>
              </w:rPr>
            </w:pPr>
          </w:p>
        </w:tc>
        <w:tc>
          <w:tcPr>
            <w:tcW w:w="1842" w:type="dxa"/>
            <w:vAlign w:val="center"/>
          </w:tcPr>
          <w:p w14:paraId="3EDF413E" w14:textId="77777777" w:rsidR="00765472" w:rsidRPr="005345B2" w:rsidRDefault="00765472">
            <w:pPr>
              <w:jc w:val="center"/>
              <w:rPr>
                <w:rFonts w:ascii="宋体" w:hAnsi="宋体" w:hint="eastAsia"/>
                <w:b/>
                <w:sz w:val="24"/>
              </w:rPr>
            </w:pPr>
          </w:p>
        </w:tc>
        <w:tc>
          <w:tcPr>
            <w:tcW w:w="1418" w:type="dxa"/>
            <w:vAlign w:val="center"/>
          </w:tcPr>
          <w:p w14:paraId="15D6C433" w14:textId="77777777" w:rsidR="00765472" w:rsidRPr="005345B2" w:rsidRDefault="00765472">
            <w:pPr>
              <w:ind w:firstLineChars="49" w:firstLine="118"/>
              <w:jc w:val="center"/>
              <w:rPr>
                <w:rFonts w:ascii="宋体" w:hAnsi="宋体" w:hint="eastAsia"/>
                <w:b/>
                <w:sz w:val="24"/>
              </w:rPr>
            </w:pPr>
          </w:p>
        </w:tc>
        <w:tc>
          <w:tcPr>
            <w:tcW w:w="1530" w:type="dxa"/>
            <w:vAlign w:val="center"/>
          </w:tcPr>
          <w:p w14:paraId="6B318F99" w14:textId="77777777" w:rsidR="00765472" w:rsidRPr="005345B2" w:rsidRDefault="00765472">
            <w:pPr>
              <w:ind w:firstLine="482"/>
              <w:jc w:val="center"/>
              <w:rPr>
                <w:rFonts w:ascii="宋体" w:hAnsi="宋体" w:hint="eastAsia"/>
                <w:b/>
                <w:sz w:val="24"/>
              </w:rPr>
            </w:pPr>
          </w:p>
        </w:tc>
      </w:tr>
      <w:tr w:rsidR="00765472" w:rsidRPr="005345B2" w14:paraId="79424B28" w14:textId="77777777">
        <w:trPr>
          <w:trHeight w:val="575"/>
        </w:trPr>
        <w:tc>
          <w:tcPr>
            <w:tcW w:w="704" w:type="dxa"/>
            <w:vAlign w:val="center"/>
          </w:tcPr>
          <w:p w14:paraId="3B0B1190" w14:textId="77777777" w:rsidR="00765472" w:rsidRPr="005345B2" w:rsidRDefault="00000000">
            <w:pPr>
              <w:jc w:val="center"/>
              <w:rPr>
                <w:rFonts w:ascii="宋体" w:hAnsi="宋体" w:hint="eastAsia"/>
                <w:sz w:val="22"/>
              </w:rPr>
            </w:pPr>
            <w:r w:rsidRPr="005345B2">
              <w:rPr>
                <w:rFonts w:ascii="宋体" w:hAnsi="宋体" w:hint="eastAsia"/>
                <w:sz w:val="22"/>
              </w:rPr>
              <w:t>9</w:t>
            </w:r>
          </w:p>
        </w:tc>
        <w:tc>
          <w:tcPr>
            <w:tcW w:w="2410" w:type="dxa"/>
            <w:vAlign w:val="center"/>
          </w:tcPr>
          <w:p w14:paraId="32AD8918" w14:textId="77777777" w:rsidR="00765472" w:rsidRPr="005345B2" w:rsidRDefault="00765472">
            <w:pPr>
              <w:jc w:val="center"/>
              <w:rPr>
                <w:rFonts w:ascii="宋体" w:hAnsi="宋体" w:hint="eastAsia"/>
                <w:b/>
                <w:sz w:val="24"/>
              </w:rPr>
            </w:pPr>
          </w:p>
        </w:tc>
        <w:tc>
          <w:tcPr>
            <w:tcW w:w="1276" w:type="dxa"/>
            <w:vAlign w:val="center"/>
          </w:tcPr>
          <w:p w14:paraId="46713802" w14:textId="77777777" w:rsidR="00765472" w:rsidRPr="005345B2" w:rsidRDefault="00765472">
            <w:pPr>
              <w:jc w:val="center"/>
              <w:rPr>
                <w:rFonts w:ascii="宋体" w:hAnsi="宋体" w:hint="eastAsia"/>
                <w:b/>
                <w:sz w:val="24"/>
              </w:rPr>
            </w:pPr>
          </w:p>
        </w:tc>
        <w:tc>
          <w:tcPr>
            <w:tcW w:w="1842" w:type="dxa"/>
            <w:vAlign w:val="center"/>
          </w:tcPr>
          <w:p w14:paraId="007E79D9" w14:textId="77777777" w:rsidR="00765472" w:rsidRPr="005345B2" w:rsidRDefault="00765472">
            <w:pPr>
              <w:jc w:val="center"/>
              <w:rPr>
                <w:rFonts w:ascii="宋体" w:hAnsi="宋体" w:hint="eastAsia"/>
                <w:b/>
                <w:sz w:val="24"/>
              </w:rPr>
            </w:pPr>
          </w:p>
        </w:tc>
        <w:tc>
          <w:tcPr>
            <w:tcW w:w="1418" w:type="dxa"/>
            <w:vAlign w:val="center"/>
          </w:tcPr>
          <w:p w14:paraId="0F153A80" w14:textId="77777777" w:rsidR="00765472" w:rsidRPr="005345B2" w:rsidRDefault="00765472">
            <w:pPr>
              <w:ind w:firstLineChars="49" w:firstLine="118"/>
              <w:jc w:val="center"/>
              <w:rPr>
                <w:rFonts w:ascii="宋体" w:hAnsi="宋体" w:hint="eastAsia"/>
                <w:b/>
                <w:sz w:val="24"/>
              </w:rPr>
            </w:pPr>
          </w:p>
        </w:tc>
        <w:tc>
          <w:tcPr>
            <w:tcW w:w="1530" w:type="dxa"/>
            <w:vAlign w:val="center"/>
          </w:tcPr>
          <w:p w14:paraId="3C71EA9D" w14:textId="77777777" w:rsidR="00765472" w:rsidRPr="005345B2" w:rsidRDefault="00765472">
            <w:pPr>
              <w:ind w:firstLine="482"/>
              <w:jc w:val="center"/>
              <w:rPr>
                <w:rFonts w:ascii="宋体" w:hAnsi="宋体" w:hint="eastAsia"/>
                <w:b/>
                <w:sz w:val="24"/>
              </w:rPr>
            </w:pPr>
          </w:p>
        </w:tc>
      </w:tr>
      <w:tr w:rsidR="00765472" w:rsidRPr="005345B2" w14:paraId="2CBC2AD9" w14:textId="77777777">
        <w:trPr>
          <w:trHeight w:val="575"/>
        </w:trPr>
        <w:tc>
          <w:tcPr>
            <w:tcW w:w="704" w:type="dxa"/>
            <w:vAlign w:val="center"/>
          </w:tcPr>
          <w:p w14:paraId="7F4A3603" w14:textId="77777777" w:rsidR="00765472" w:rsidRPr="005345B2" w:rsidRDefault="00000000">
            <w:pPr>
              <w:jc w:val="center"/>
              <w:rPr>
                <w:rFonts w:ascii="宋体" w:hAnsi="宋体" w:hint="eastAsia"/>
                <w:sz w:val="22"/>
              </w:rPr>
            </w:pPr>
            <w:r w:rsidRPr="005345B2">
              <w:rPr>
                <w:rFonts w:ascii="宋体" w:hAnsi="宋体" w:hint="eastAsia"/>
                <w:sz w:val="22"/>
              </w:rPr>
              <w:t>1</w:t>
            </w:r>
            <w:r w:rsidRPr="005345B2">
              <w:rPr>
                <w:rFonts w:ascii="宋体" w:hAnsi="宋体"/>
                <w:sz w:val="22"/>
              </w:rPr>
              <w:t>0</w:t>
            </w:r>
          </w:p>
        </w:tc>
        <w:tc>
          <w:tcPr>
            <w:tcW w:w="2410" w:type="dxa"/>
            <w:vAlign w:val="center"/>
          </w:tcPr>
          <w:p w14:paraId="5D07144A" w14:textId="77777777" w:rsidR="00765472" w:rsidRPr="005345B2" w:rsidRDefault="00765472">
            <w:pPr>
              <w:jc w:val="center"/>
              <w:rPr>
                <w:rFonts w:ascii="宋体" w:hAnsi="宋体" w:hint="eastAsia"/>
                <w:b/>
                <w:sz w:val="24"/>
              </w:rPr>
            </w:pPr>
          </w:p>
        </w:tc>
        <w:tc>
          <w:tcPr>
            <w:tcW w:w="1276" w:type="dxa"/>
            <w:vAlign w:val="center"/>
          </w:tcPr>
          <w:p w14:paraId="73A236D1" w14:textId="77777777" w:rsidR="00765472" w:rsidRPr="005345B2" w:rsidRDefault="00765472">
            <w:pPr>
              <w:jc w:val="center"/>
              <w:rPr>
                <w:rFonts w:ascii="宋体" w:hAnsi="宋体" w:hint="eastAsia"/>
                <w:b/>
                <w:sz w:val="24"/>
              </w:rPr>
            </w:pPr>
          </w:p>
        </w:tc>
        <w:tc>
          <w:tcPr>
            <w:tcW w:w="1842" w:type="dxa"/>
            <w:vAlign w:val="center"/>
          </w:tcPr>
          <w:p w14:paraId="311DEB42" w14:textId="77777777" w:rsidR="00765472" w:rsidRPr="005345B2" w:rsidRDefault="00765472">
            <w:pPr>
              <w:jc w:val="center"/>
              <w:rPr>
                <w:rFonts w:ascii="宋体" w:hAnsi="宋体" w:hint="eastAsia"/>
                <w:b/>
                <w:sz w:val="24"/>
              </w:rPr>
            </w:pPr>
          </w:p>
        </w:tc>
        <w:tc>
          <w:tcPr>
            <w:tcW w:w="1418" w:type="dxa"/>
            <w:vAlign w:val="center"/>
          </w:tcPr>
          <w:p w14:paraId="63D71C37" w14:textId="77777777" w:rsidR="00765472" w:rsidRPr="005345B2" w:rsidRDefault="00765472">
            <w:pPr>
              <w:ind w:firstLineChars="49" w:firstLine="118"/>
              <w:jc w:val="center"/>
              <w:rPr>
                <w:rFonts w:ascii="宋体" w:hAnsi="宋体" w:hint="eastAsia"/>
                <w:b/>
                <w:sz w:val="24"/>
              </w:rPr>
            </w:pPr>
          </w:p>
        </w:tc>
        <w:tc>
          <w:tcPr>
            <w:tcW w:w="1530" w:type="dxa"/>
            <w:vAlign w:val="center"/>
          </w:tcPr>
          <w:p w14:paraId="4E6250A2" w14:textId="77777777" w:rsidR="00765472" w:rsidRPr="005345B2" w:rsidRDefault="00765472">
            <w:pPr>
              <w:ind w:firstLine="482"/>
              <w:jc w:val="center"/>
              <w:rPr>
                <w:rFonts w:ascii="宋体" w:hAnsi="宋体" w:hint="eastAsia"/>
                <w:b/>
                <w:sz w:val="24"/>
              </w:rPr>
            </w:pPr>
          </w:p>
        </w:tc>
      </w:tr>
    </w:tbl>
    <w:p w14:paraId="49C4920F" w14:textId="77777777" w:rsidR="00765472" w:rsidRPr="005345B2" w:rsidRDefault="00000000">
      <w:pPr>
        <w:spacing w:beforeLines="50" w:before="156"/>
        <w:outlineLvl w:val="2"/>
        <w:rPr>
          <w:rFonts w:ascii="宋体" w:hAnsi="宋体" w:hint="eastAsia"/>
          <w:szCs w:val="21"/>
        </w:rPr>
      </w:pPr>
      <w:bookmarkStart w:id="49" w:name="OLE_LINK6"/>
      <w:r w:rsidRPr="005345B2">
        <w:rPr>
          <w:rFonts w:ascii="宋体" w:hAnsi="宋体" w:hint="eastAsia"/>
          <w:szCs w:val="21"/>
        </w:rPr>
        <w:t>注：需根据评分表备注的评审评分材料要求提供相应证明材料。</w:t>
      </w:r>
    </w:p>
    <w:bookmarkEnd w:id="49"/>
    <w:p w14:paraId="15243161" w14:textId="77777777" w:rsidR="00765472" w:rsidRPr="005345B2" w:rsidRDefault="00765472">
      <w:pPr>
        <w:jc w:val="left"/>
        <w:rPr>
          <w:rFonts w:ascii="宋体" w:hAnsi="宋体" w:hint="eastAsia"/>
          <w:kern w:val="0"/>
          <w:sz w:val="22"/>
          <w:szCs w:val="22"/>
        </w:rPr>
      </w:pPr>
    </w:p>
    <w:p w14:paraId="2887073E" w14:textId="77777777" w:rsidR="00765472" w:rsidRPr="005345B2" w:rsidRDefault="00000000">
      <w:pPr>
        <w:spacing w:line="360" w:lineRule="auto"/>
        <w:ind w:firstLineChars="200" w:firstLine="480"/>
        <w:jc w:val="left"/>
        <w:rPr>
          <w:rFonts w:ascii="宋体" w:hAnsi="宋体" w:hint="eastAsia"/>
          <w:kern w:val="0"/>
          <w:sz w:val="24"/>
        </w:rPr>
      </w:pPr>
      <w:r w:rsidRPr="005345B2">
        <w:rPr>
          <w:rFonts w:ascii="宋体" w:hAnsi="宋体" w:hint="eastAsia"/>
          <w:kern w:val="0"/>
          <w:sz w:val="24"/>
        </w:rPr>
        <w:t>投标</w:t>
      </w:r>
      <w:r w:rsidRPr="005345B2">
        <w:rPr>
          <w:rFonts w:ascii="宋体" w:hAnsi="宋体" w:hint="eastAsia"/>
          <w:spacing w:val="-2"/>
          <w:kern w:val="0"/>
          <w:sz w:val="24"/>
        </w:rPr>
        <w:t>人：</w:t>
      </w:r>
      <w:r w:rsidRPr="005345B2">
        <w:rPr>
          <w:rFonts w:ascii="宋体" w:hAnsi="宋体" w:hint="eastAsia"/>
          <w:kern w:val="0"/>
          <w:sz w:val="24"/>
        </w:rPr>
        <w:t>（盖单位章）</w:t>
      </w:r>
    </w:p>
    <w:p w14:paraId="5F2DA76B" w14:textId="77777777" w:rsidR="00765472" w:rsidRPr="005345B2" w:rsidRDefault="00000000">
      <w:pPr>
        <w:spacing w:line="360" w:lineRule="auto"/>
        <w:ind w:firstLineChars="1200" w:firstLine="2891"/>
        <w:jc w:val="left"/>
        <w:rPr>
          <w:rFonts w:ascii="宋体" w:hAnsi="宋体" w:hint="eastAsia"/>
          <w:b/>
          <w:bCs/>
          <w:kern w:val="0"/>
          <w:sz w:val="24"/>
        </w:rPr>
      </w:pPr>
      <w:r w:rsidRPr="005345B2">
        <w:rPr>
          <w:rFonts w:ascii="宋体" w:hAnsi="宋体" w:hint="eastAsia"/>
          <w:b/>
          <w:bCs/>
          <w:kern w:val="0"/>
          <w:sz w:val="24"/>
        </w:rPr>
        <w:t>法定代表人或其委托代理人：（签字或盖章）</w:t>
      </w:r>
    </w:p>
    <w:p w14:paraId="757CA22A" w14:textId="77777777" w:rsidR="00765472" w:rsidRPr="005345B2" w:rsidRDefault="00000000">
      <w:pPr>
        <w:ind w:firstLineChars="1800" w:firstLine="4337"/>
        <w:jc w:val="left"/>
        <w:rPr>
          <w:rFonts w:eastAsia="Calibri"/>
          <w:kern w:val="0"/>
          <w:sz w:val="22"/>
          <w:szCs w:val="22"/>
        </w:rPr>
      </w:pPr>
      <w:r w:rsidRPr="005345B2">
        <w:rPr>
          <w:rFonts w:ascii="宋体" w:hAnsi="宋体"/>
          <w:b/>
          <w:kern w:val="0"/>
          <w:sz w:val="24"/>
          <w:u w:val="single"/>
        </w:rPr>
        <w:tab/>
      </w:r>
      <w:r w:rsidRPr="005345B2">
        <w:rPr>
          <w:rFonts w:ascii="宋体" w:hAnsi="宋体" w:hint="eastAsia"/>
          <w:b/>
          <w:kern w:val="0"/>
          <w:sz w:val="24"/>
        </w:rPr>
        <w:t>年</w:t>
      </w:r>
      <w:r w:rsidRPr="005345B2">
        <w:rPr>
          <w:rFonts w:ascii="宋体" w:hAnsi="宋体"/>
          <w:b/>
          <w:kern w:val="0"/>
          <w:sz w:val="24"/>
          <w:u w:val="single"/>
        </w:rPr>
        <w:tab/>
      </w:r>
      <w:r w:rsidRPr="005345B2">
        <w:rPr>
          <w:rFonts w:ascii="宋体" w:hAnsi="宋体" w:hint="eastAsia"/>
          <w:b/>
          <w:kern w:val="0"/>
          <w:sz w:val="24"/>
        </w:rPr>
        <w:t>月</w:t>
      </w:r>
      <w:r w:rsidRPr="005345B2">
        <w:rPr>
          <w:rFonts w:ascii="宋体" w:hAnsi="宋体"/>
          <w:b/>
          <w:kern w:val="0"/>
          <w:sz w:val="24"/>
          <w:u w:val="single"/>
        </w:rPr>
        <w:tab/>
      </w:r>
      <w:r w:rsidRPr="005345B2">
        <w:rPr>
          <w:rFonts w:ascii="宋体" w:hAnsi="宋体" w:hint="eastAsia"/>
          <w:b/>
          <w:kern w:val="0"/>
          <w:sz w:val="24"/>
        </w:rPr>
        <w:t>日</w:t>
      </w:r>
    </w:p>
    <w:p w14:paraId="73216FB7" w14:textId="39AAC74B" w:rsidR="0057326E" w:rsidRPr="005345B2" w:rsidRDefault="00000000" w:rsidP="0057326E">
      <w:pPr>
        <w:ind w:left="100"/>
        <w:jc w:val="left"/>
        <w:outlineLvl w:val="2"/>
        <w:rPr>
          <w:rFonts w:ascii="宋体" w:hAnsi="宋体" w:hint="eastAsia"/>
          <w:b/>
          <w:bCs/>
          <w:kern w:val="0"/>
          <w:sz w:val="32"/>
          <w:szCs w:val="32"/>
        </w:rPr>
      </w:pPr>
      <w:r w:rsidRPr="005345B2">
        <w:rPr>
          <w:rFonts w:ascii="宋体" w:hAnsi="宋体" w:hint="eastAsia"/>
          <w:kern w:val="0"/>
          <w:sz w:val="22"/>
          <w:szCs w:val="22"/>
        </w:rPr>
        <w:br w:type="page"/>
      </w:r>
      <w:bookmarkStart w:id="50" w:name="_Toc23356"/>
      <w:bookmarkEnd w:id="47"/>
      <w:r w:rsidR="0057326E" w:rsidRPr="005345B2">
        <w:rPr>
          <w:rFonts w:ascii="宋体" w:hAnsi="宋体" w:cs="宋体" w:hint="eastAsia"/>
          <w:shd w:val="clear" w:color="auto" w:fill="FFFFFF"/>
        </w:rPr>
        <w:lastRenderedPageBreak/>
        <w:t>附表九：纳税情况</w:t>
      </w:r>
    </w:p>
    <w:p w14:paraId="64C7A2E9" w14:textId="77777777" w:rsidR="0057326E" w:rsidRPr="005345B2" w:rsidRDefault="0057326E" w:rsidP="0057326E">
      <w:pPr>
        <w:jc w:val="left"/>
        <w:rPr>
          <w:rFonts w:eastAsia="等线"/>
          <w:kern w:val="0"/>
          <w:sz w:val="22"/>
          <w:szCs w:val="22"/>
        </w:rPr>
      </w:pPr>
    </w:p>
    <w:p w14:paraId="7EB89892" w14:textId="77777777" w:rsidR="003D0108" w:rsidRPr="005345B2" w:rsidRDefault="003D0108" w:rsidP="003D0108">
      <w:pPr>
        <w:spacing w:beforeLines="50" w:before="156"/>
        <w:outlineLvl w:val="2"/>
        <w:rPr>
          <w:rFonts w:ascii="宋体" w:hAnsi="宋体" w:hint="eastAsia"/>
          <w:szCs w:val="21"/>
        </w:rPr>
      </w:pPr>
      <w:r w:rsidRPr="005345B2">
        <w:rPr>
          <w:rFonts w:ascii="宋体" w:hAnsi="宋体" w:hint="eastAsia"/>
          <w:szCs w:val="21"/>
        </w:rPr>
        <w:t>注：需根据评分表备注的评审评分材料要求提供相应证明材料。</w:t>
      </w:r>
    </w:p>
    <w:p w14:paraId="1EF5F5D9" w14:textId="74234A21" w:rsidR="00765472" w:rsidRPr="005345B2" w:rsidRDefault="00765472">
      <w:pPr>
        <w:jc w:val="left"/>
        <w:rPr>
          <w:rFonts w:ascii="宋体" w:hAnsi="宋体" w:hint="eastAsia"/>
          <w:kern w:val="0"/>
          <w:sz w:val="22"/>
          <w:szCs w:val="22"/>
        </w:rPr>
      </w:pPr>
    </w:p>
    <w:p w14:paraId="572A4823" w14:textId="77777777" w:rsidR="0057326E" w:rsidRPr="005345B2" w:rsidRDefault="0057326E">
      <w:pPr>
        <w:widowControl/>
        <w:jc w:val="left"/>
        <w:rPr>
          <w:rFonts w:ascii="宋体" w:hAnsi="宋体" w:hint="eastAsia"/>
          <w:b/>
          <w:bCs/>
          <w:kern w:val="44"/>
          <w:szCs w:val="21"/>
        </w:rPr>
      </w:pPr>
      <w:r w:rsidRPr="005345B2">
        <w:rPr>
          <w:rFonts w:ascii="宋体" w:hAnsi="宋体" w:hint="eastAsia"/>
          <w:szCs w:val="21"/>
        </w:rPr>
        <w:br w:type="page"/>
      </w:r>
    </w:p>
    <w:p w14:paraId="5CE53D81" w14:textId="147492A4" w:rsidR="00765472" w:rsidRPr="005345B2" w:rsidRDefault="00000000">
      <w:pPr>
        <w:pStyle w:val="1"/>
        <w:rPr>
          <w:rFonts w:ascii="宋体" w:hAnsi="宋体" w:hint="eastAsia"/>
          <w:sz w:val="21"/>
          <w:szCs w:val="21"/>
        </w:rPr>
      </w:pPr>
      <w:r w:rsidRPr="005345B2">
        <w:rPr>
          <w:rFonts w:ascii="宋体" w:hAnsi="宋体" w:hint="eastAsia"/>
          <w:sz w:val="21"/>
          <w:szCs w:val="21"/>
        </w:rPr>
        <w:lastRenderedPageBreak/>
        <w:t>附录20  法定代表人证明书</w:t>
      </w:r>
      <w:bookmarkEnd w:id="50"/>
    </w:p>
    <w:p w14:paraId="61755621" w14:textId="77777777" w:rsidR="00765472" w:rsidRPr="005345B2" w:rsidRDefault="00000000">
      <w:pPr>
        <w:jc w:val="center"/>
        <w:rPr>
          <w:rFonts w:ascii="宋体" w:hAnsi="宋体" w:cs="宋体" w:hint="eastAsia"/>
          <w:b/>
          <w:sz w:val="36"/>
          <w:szCs w:val="36"/>
        </w:rPr>
      </w:pPr>
      <w:r w:rsidRPr="005345B2">
        <w:rPr>
          <w:rFonts w:ascii="宋体" w:hAnsi="宋体" w:cs="宋体" w:hint="eastAsia"/>
          <w:b/>
          <w:sz w:val="36"/>
          <w:szCs w:val="36"/>
        </w:rPr>
        <w:t xml:space="preserve"> </w:t>
      </w:r>
    </w:p>
    <w:p w14:paraId="6D7608C7" w14:textId="77777777" w:rsidR="00765472" w:rsidRPr="005345B2" w:rsidRDefault="00000000">
      <w:pPr>
        <w:jc w:val="center"/>
        <w:rPr>
          <w:rFonts w:ascii="宋体" w:hAnsi="宋体" w:cs="宋体" w:hint="eastAsia"/>
          <w:b/>
          <w:sz w:val="36"/>
          <w:szCs w:val="36"/>
        </w:rPr>
      </w:pPr>
      <w:r w:rsidRPr="005345B2">
        <w:rPr>
          <w:rFonts w:ascii="宋体" w:hAnsi="宋体" w:cs="宋体" w:hint="eastAsia"/>
          <w:b/>
          <w:sz w:val="36"/>
          <w:szCs w:val="36"/>
        </w:rPr>
        <w:t>法定代表人证明书</w:t>
      </w:r>
    </w:p>
    <w:p w14:paraId="643B9D7F" w14:textId="77777777" w:rsidR="00765472" w:rsidRPr="005345B2" w:rsidRDefault="00000000">
      <w:pPr>
        <w:tabs>
          <w:tab w:val="left" w:pos="1800"/>
        </w:tabs>
        <w:spacing w:line="480" w:lineRule="auto"/>
        <w:ind w:firstLineChars="200" w:firstLine="480"/>
        <w:rPr>
          <w:rFonts w:ascii="宋体" w:hAnsi="宋体" w:cs="宋体" w:hint="eastAsia"/>
          <w:sz w:val="24"/>
          <w:u w:val="single"/>
        </w:rPr>
      </w:pPr>
      <w:r w:rsidRPr="005345B2">
        <w:rPr>
          <w:rFonts w:ascii="宋体" w:hAnsi="宋体" w:cs="宋体" w:hint="eastAsia"/>
          <w:sz w:val="24"/>
        </w:rPr>
        <w:t>单位名称：</w:t>
      </w:r>
      <w:r w:rsidRPr="005345B2">
        <w:rPr>
          <w:rFonts w:ascii="宋体" w:hAnsi="宋体" w:cs="宋体" w:hint="eastAsia"/>
          <w:sz w:val="24"/>
          <w:u w:val="single"/>
        </w:rPr>
        <w:t xml:space="preserve">                                                       </w:t>
      </w:r>
    </w:p>
    <w:p w14:paraId="5E15FDDB" w14:textId="77777777" w:rsidR="00765472" w:rsidRPr="005345B2" w:rsidRDefault="00000000">
      <w:pPr>
        <w:tabs>
          <w:tab w:val="left" w:pos="1800"/>
        </w:tabs>
        <w:spacing w:line="480" w:lineRule="auto"/>
        <w:ind w:firstLineChars="200" w:firstLine="480"/>
        <w:rPr>
          <w:rFonts w:ascii="宋体" w:hAnsi="宋体" w:cs="宋体" w:hint="eastAsia"/>
          <w:sz w:val="24"/>
        </w:rPr>
      </w:pPr>
      <w:r w:rsidRPr="005345B2">
        <w:rPr>
          <w:rFonts w:ascii="宋体" w:hAnsi="宋体" w:cs="宋体" w:hint="eastAsia"/>
          <w:sz w:val="24"/>
        </w:rPr>
        <w:t>地   址：</w:t>
      </w:r>
      <w:r w:rsidRPr="005345B2">
        <w:rPr>
          <w:rFonts w:ascii="宋体" w:hAnsi="宋体" w:cs="宋体" w:hint="eastAsia"/>
          <w:sz w:val="24"/>
          <w:u w:val="single"/>
        </w:rPr>
        <w:t xml:space="preserve">                                                        </w:t>
      </w:r>
    </w:p>
    <w:p w14:paraId="0CB8A9E8" w14:textId="77777777" w:rsidR="00765472" w:rsidRPr="005345B2" w:rsidRDefault="00000000">
      <w:pPr>
        <w:tabs>
          <w:tab w:val="left" w:pos="1800"/>
        </w:tabs>
        <w:spacing w:line="480" w:lineRule="auto"/>
        <w:ind w:firstLineChars="200" w:firstLine="480"/>
        <w:rPr>
          <w:rFonts w:ascii="宋体" w:hAnsi="宋体" w:cs="宋体" w:hint="eastAsia"/>
          <w:sz w:val="24"/>
        </w:rPr>
      </w:pPr>
      <w:r w:rsidRPr="005345B2">
        <w:rPr>
          <w:rFonts w:ascii="宋体" w:hAnsi="宋体" w:cs="宋体" w:hint="eastAsia"/>
          <w:sz w:val="24"/>
        </w:rPr>
        <w:t>姓名：</w:t>
      </w:r>
      <w:r w:rsidRPr="005345B2">
        <w:rPr>
          <w:rFonts w:ascii="宋体" w:hAnsi="宋体" w:cs="宋体" w:hint="eastAsia"/>
          <w:sz w:val="24"/>
          <w:u w:val="single"/>
        </w:rPr>
        <w:t xml:space="preserve">          </w:t>
      </w:r>
      <w:r w:rsidRPr="005345B2">
        <w:rPr>
          <w:rFonts w:ascii="宋体" w:hAnsi="宋体" w:cs="宋体" w:hint="eastAsia"/>
          <w:sz w:val="24"/>
        </w:rPr>
        <w:t xml:space="preserve"> 性别：</w:t>
      </w:r>
      <w:r w:rsidRPr="005345B2">
        <w:rPr>
          <w:rFonts w:ascii="宋体" w:hAnsi="宋体" w:cs="宋体" w:hint="eastAsia"/>
          <w:sz w:val="24"/>
          <w:u w:val="single"/>
        </w:rPr>
        <w:t xml:space="preserve">         </w:t>
      </w:r>
      <w:r w:rsidRPr="005345B2">
        <w:rPr>
          <w:rFonts w:ascii="宋体" w:hAnsi="宋体" w:cs="宋体" w:hint="eastAsia"/>
          <w:sz w:val="24"/>
        </w:rPr>
        <w:t xml:space="preserve"> 年龄：</w:t>
      </w:r>
      <w:r w:rsidRPr="005345B2">
        <w:rPr>
          <w:rFonts w:ascii="宋体" w:hAnsi="宋体" w:cs="宋体" w:hint="eastAsia"/>
          <w:sz w:val="24"/>
          <w:u w:val="single"/>
        </w:rPr>
        <w:t xml:space="preserve">         </w:t>
      </w:r>
      <w:r w:rsidRPr="005345B2">
        <w:rPr>
          <w:rFonts w:ascii="宋体" w:hAnsi="宋体" w:cs="宋体" w:hint="eastAsia"/>
          <w:sz w:val="24"/>
        </w:rPr>
        <w:t>职务：</w:t>
      </w:r>
      <w:r w:rsidRPr="005345B2">
        <w:rPr>
          <w:rFonts w:ascii="宋体" w:hAnsi="宋体" w:cs="宋体" w:hint="eastAsia"/>
          <w:sz w:val="24"/>
          <w:u w:val="single"/>
        </w:rPr>
        <w:t xml:space="preserve">           </w:t>
      </w:r>
      <w:r w:rsidRPr="005345B2">
        <w:rPr>
          <w:rFonts w:ascii="宋体" w:hAnsi="宋体" w:cs="宋体" w:hint="eastAsia"/>
          <w:sz w:val="24"/>
        </w:rPr>
        <w:t xml:space="preserve"> </w:t>
      </w:r>
    </w:p>
    <w:p w14:paraId="235AD99D" w14:textId="77777777" w:rsidR="00765472" w:rsidRPr="005345B2" w:rsidRDefault="00000000">
      <w:pPr>
        <w:tabs>
          <w:tab w:val="left" w:pos="1800"/>
        </w:tabs>
        <w:spacing w:line="480" w:lineRule="auto"/>
        <w:ind w:firstLineChars="200" w:firstLine="480"/>
        <w:rPr>
          <w:rFonts w:ascii="宋体" w:hAnsi="宋体" w:cs="宋体" w:hint="eastAsia"/>
          <w:sz w:val="24"/>
          <w:u w:val="single"/>
        </w:rPr>
      </w:pPr>
      <w:r w:rsidRPr="005345B2">
        <w:rPr>
          <w:rFonts w:ascii="宋体" w:hAnsi="宋体" w:cs="宋体" w:hint="eastAsia"/>
          <w:sz w:val="24"/>
        </w:rPr>
        <w:t>系</w:t>
      </w:r>
      <w:r w:rsidRPr="005345B2">
        <w:rPr>
          <w:rFonts w:ascii="宋体" w:hAnsi="宋体" w:cs="宋体" w:hint="eastAsia"/>
          <w:sz w:val="24"/>
          <w:u w:val="single"/>
        </w:rPr>
        <w:t xml:space="preserve">                                              </w:t>
      </w:r>
      <w:r w:rsidRPr="005345B2">
        <w:rPr>
          <w:rFonts w:ascii="宋体" w:hAnsi="宋体" w:cs="宋体" w:hint="eastAsia"/>
          <w:sz w:val="24"/>
        </w:rPr>
        <w:t>的法定代表人。</w:t>
      </w:r>
    </w:p>
    <w:p w14:paraId="6F5B1594" w14:textId="77777777" w:rsidR="00765472" w:rsidRPr="005345B2" w:rsidRDefault="00765472">
      <w:pPr>
        <w:tabs>
          <w:tab w:val="left" w:pos="1800"/>
        </w:tabs>
        <w:spacing w:line="360" w:lineRule="auto"/>
        <w:ind w:firstLineChars="200" w:firstLine="480"/>
        <w:rPr>
          <w:rFonts w:ascii="宋体" w:hAnsi="宋体" w:cs="宋体" w:hint="eastAsia"/>
          <w:sz w:val="24"/>
        </w:rPr>
      </w:pPr>
    </w:p>
    <w:p w14:paraId="1457BBCA" w14:textId="77777777" w:rsidR="00765472" w:rsidRPr="005345B2" w:rsidRDefault="00000000">
      <w:pPr>
        <w:tabs>
          <w:tab w:val="left" w:pos="1800"/>
        </w:tabs>
        <w:spacing w:line="360" w:lineRule="auto"/>
        <w:ind w:firstLineChars="200" w:firstLine="480"/>
        <w:rPr>
          <w:rFonts w:ascii="宋体" w:hAnsi="宋体" w:cs="宋体" w:hint="eastAsia"/>
          <w:sz w:val="24"/>
        </w:rPr>
      </w:pPr>
      <w:r w:rsidRPr="005345B2">
        <w:rPr>
          <w:rFonts w:ascii="宋体" w:hAnsi="宋体" w:cs="宋体" w:hint="eastAsia"/>
          <w:sz w:val="24"/>
        </w:rPr>
        <w:t xml:space="preserve">特此证明。        </w:t>
      </w:r>
    </w:p>
    <w:p w14:paraId="04CBF2F4" w14:textId="77777777" w:rsidR="00765472" w:rsidRPr="005345B2" w:rsidRDefault="00765472">
      <w:pPr>
        <w:tabs>
          <w:tab w:val="left" w:pos="1800"/>
        </w:tabs>
        <w:spacing w:line="360" w:lineRule="auto"/>
        <w:ind w:firstLineChars="200" w:firstLine="420"/>
        <w:rPr>
          <w:rFonts w:ascii="宋体" w:hAnsi="宋体" w:cs="宋体" w:hint="eastAsia"/>
        </w:rPr>
      </w:pPr>
    </w:p>
    <w:p w14:paraId="1F342175" w14:textId="77777777" w:rsidR="00765472" w:rsidRPr="005345B2" w:rsidRDefault="00765472">
      <w:pPr>
        <w:pStyle w:val="aa"/>
        <w:spacing w:line="480" w:lineRule="auto"/>
        <w:rPr>
          <w:rFonts w:ascii="等线" w:eastAsia="等线" w:hAnsi="等线" w:hint="eastAsia"/>
          <w:sz w:val="24"/>
        </w:rPr>
      </w:pPr>
    </w:p>
    <w:p w14:paraId="2DF43C6E" w14:textId="77777777" w:rsidR="00765472" w:rsidRPr="005345B2" w:rsidRDefault="00000000">
      <w:pPr>
        <w:tabs>
          <w:tab w:val="left" w:pos="1800"/>
        </w:tabs>
        <w:spacing w:line="480" w:lineRule="auto"/>
        <w:ind w:firstLineChars="200" w:firstLine="480"/>
        <w:jc w:val="center"/>
        <w:rPr>
          <w:rFonts w:ascii="宋体" w:hAnsi="宋体" w:cs="宋体" w:hint="eastAsia"/>
          <w:sz w:val="24"/>
          <w:u w:val="single"/>
        </w:rPr>
      </w:pPr>
      <w:r w:rsidRPr="005345B2">
        <w:rPr>
          <w:rFonts w:ascii="宋体" w:hAnsi="宋体" w:cs="宋体" w:hint="eastAsia"/>
          <w:sz w:val="24"/>
        </w:rPr>
        <w:t xml:space="preserve">              投标人（盖章）：</w:t>
      </w:r>
      <w:r w:rsidRPr="005345B2">
        <w:rPr>
          <w:rFonts w:ascii="宋体" w:hAnsi="宋体" w:cs="宋体" w:hint="eastAsia"/>
          <w:sz w:val="24"/>
          <w:u w:val="single"/>
        </w:rPr>
        <w:t xml:space="preserve">                   </w:t>
      </w:r>
    </w:p>
    <w:p w14:paraId="0DBF00E9" w14:textId="77777777" w:rsidR="00765472" w:rsidRPr="005345B2" w:rsidRDefault="00000000">
      <w:pPr>
        <w:pStyle w:val="aa"/>
        <w:tabs>
          <w:tab w:val="left" w:pos="540"/>
        </w:tabs>
        <w:spacing w:line="480" w:lineRule="auto"/>
        <w:ind w:firstLineChars="200" w:firstLine="480"/>
        <w:jc w:val="right"/>
        <w:rPr>
          <w:rFonts w:ascii="等线" w:eastAsia="等线" w:hAnsi="等线" w:hint="eastAsia"/>
          <w:sz w:val="24"/>
          <w:szCs w:val="24"/>
          <w:u w:val="single"/>
        </w:rPr>
      </w:pPr>
      <w:r w:rsidRPr="005345B2">
        <w:rPr>
          <w:rFonts w:hAnsi="宋体" w:cs="宋体" w:hint="eastAsia"/>
          <w:sz w:val="24"/>
          <w:szCs w:val="24"/>
        </w:rPr>
        <w:t>日    期：</w:t>
      </w:r>
      <w:r w:rsidRPr="005345B2">
        <w:rPr>
          <w:rFonts w:hAnsi="宋体" w:cs="宋体" w:hint="eastAsia"/>
          <w:sz w:val="24"/>
          <w:szCs w:val="24"/>
          <w:u w:val="single"/>
        </w:rPr>
        <w:t xml:space="preserve">        </w:t>
      </w:r>
      <w:r w:rsidRPr="005345B2">
        <w:rPr>
          <w:rFonts w:hAnsi="宋体" w:cs="宋体" w:hint="eastAsia"/>
          <w:sz w:val="24"/>
          <w:szCs w:val="24"/>
        </w:rPr>
        <w:t>年</w:t>
      </w:r>
      <w:r w:rsidRPr="005345B2">
        <w:rPr>
          <w:rFonts w:hAnsi="宋体" w:cs="宋体" w:hint="eastAsia"/>
          <w:sz w:val="24"/>
          <w:szCs w:val="24"/>
          <w:u w:val="single"/>
        </w:rPr>
        <w:t xml:space="preserve">     </w:t>
      </w:r>
      <w:r w:rsidRPr="005345B2">
        <w:rPr>
          <w:rFonts w:hAnsi="宋体" w:cs="宋体" w:hint="eastAsia"/>
          <w:sz w:val="24"/>
          <w:szCs w:val="24"/>
        </w:rPr>
        <w:t>月</w:t>
      </w:r>
      <w:r w:rsidRPr="005345B2">
        <w:rPr>
          <w:rFonts w:hAnsi="宋体" w:cs="宋体" w:hint="eastAsia"/>
          <w:sz w:val="24"/>
          <w:szCs w:val="24"/>
          <w:u w:val="single"/>
        </w:rPr>
        <w:t xml:space="preserve">      </w:t>
      </w:r>
      <w:r w:rsidRPr="005345B2">
        <w:rPr>
          <w:rFonts w:hAnsi="宋体" w:cs="宋体" w:hint="eastAsia"/>
          <w:sz w:val="24"/>
          <w:szCs w:val="24"/>
        </w:rPr>
        <w:t>日</w:t>
      </w:r>
    </w:p>
    <w:p w14:paraId="73929FEA" w14:textId="77777777" w:rsidR="00765472" w:rsidRPr="005345B2" w:rsidRDefault="00765472">
      <w:pPr>
        <w:rPr>
          <w:rFonts w:ascii="等线" w:eastAsia="等线" w:hAnsi="等线" w:hint="eastAsia"/>
          <w:sz w:val="28"/>
          <w:szCs w:val="28"/>
        </w:rPr>
      </w:pPr>
    </w:p>
    <w:p w14:paraId="5B0DD9D4" w14:textId="5D449FCF" w:rsidR="00765472" w:rsidRPr="005345B2" w:rsidRDefault="00000000">
      <w:pPr>
        <w:pStyle w:val="1"/>
        <w:rPr>
          <w:rFonts w:ascii="宋体" w:hAnsi="宋体" w:cs="宋体" w:hint="eastAsia"/>
          <w:kern w:val="0"/>
          <w:sz w:val="24"/>
          <w:shd w:val="clear" w:color="auto" w:fill="FFFFFF"/>
        </w:rPr>
      </w:pPr>
      <w:r w:rsidRPr="005345B2">
        <w:rPr>
          <w:rFonts w:hint="eastAsia"/>
          <w:sz w:val="24"/>
          <w:szCs w:val="24"/>
          <w:u w:val="single"/>
        </w:rPr>
        <w:t>（注：如联合体投标，</w:t>
      </w:r>
      <w:r w:rsidRPr="005345B2">
        <w:rPr>
          <w:rFonts w:ascii="宋体" w:hAnsi="Courier New" w:hint="eastAsia"/>
          <w:sz w:val="24"/>
          <w:szCs w:val="24"/>
          <w:u w:val="single"/>
        </w:rPr>
        <w:t>由投标牵头</w:t>
      </w:r>
      <w:r w:rsidRPr="005345B2">
        <w:rPr>
          <w:rFonts w:hint="eastAsia"/>
          <w:sz w:val="24"/>
          <w:szCs w:val="24"/>
          <w:u w:val="single"/>
        </w:rPr>
        <w:t>人签字盖章即可）</w:t>
      </w:r>
      <w:r w:rsidRPr="005345B2">
        <w:rPr>
          <w:rFonts w:ascii="等线" w:eastAsia="等线" w:hAnsi="等线"/>
          <w:sz w:val="36"/>
          <w:szCs w:val="36"/>
        </w:rPr>
        <w:br w:type="page"/>
      </w:r>
      <w:bookmarkStart w:id="51" w:name="_Toc24460"/>
      <w:r w:rsidRPr="005345B2">
        <w:rPr>
          <w:rFonts w:ascii="宋体" w:hAnsi="宋体" w:hint="eastAsia"/>
          <w:sz w:val="21"/>
          <w:szCs w:val="21"/>
        </w:rPr>
        <w:lastRenderedPageBreak/>
        <w:t>附录21  授权书</w:t>
      </w:r>
      <w:bookmarkEnd w:id="51"/>
    </w:p>
    <w:p w14:paraId="3D6A83BD" w14:textId="77777777" w:rsidR="00765472" w:rsidRPr="005345B2" w:rsidRDefault="00765472">
      <w:pPr>
        <w:rPr>
          <w:rFonts w:ascii="等线" w:eastAsia="等线" w:hAnsi="等线" w:hint="eastAsia"/>
          <w:b/>
          <w:sz w:val="36"/>
          <w:szCs w:val="36"/>
        </w:rPr>
      </w:pPr>
    </w:p>
    <w:p w14:paraId="3A4CCED0" w14:textId="77777777" w:rsidR="00765472" w:rsidRPr="005345B2" w:rsidRDefault="00000000">
      <w:pPr>
        <w:jc w:val="center"/>
        <w:rPr>
          <w:rFonts w:ascii="宋体" w:hAnsi="宋体" w:cs="宋体" w:hint="eastAsia"/>
          <w:b/>
          <w:sz w:val="36"/>
          <w:szCs w:val="36"/>
        </w:rPr>
      </w:pPr>
      <w:r w:rsidRPr="005345B2">
        <w:rPr>
          <w:rFonts w:ascii="宋体" w:hAnsi="宋体" w:cs="宋体" w:hint="eastAsia"/>
          <w:b/>
          <w:sz w:val="36"/>
          <w:szCs w:val="36"/>
        </w:rPr>
        <w:t xml:space="preserve">  授权书</w:t>
      </w:r>
    </w:p>
    <w:p w14:paraId="2FA6E3A5" w14:textId="77777777" w:rsidR="00765472" w:rsidRPr="005345B2" w:rsidRDefault="00000000">
      <w:pPr>
        <w:spacing w:line="480" w:lineRule="auto"/>
        <w:jc w:val="left"/>
        <w:rPr>
          <w:rFonts w:ascii="宋体" w:hAnsi="宋体" w:cs="宋体" w:hint="eastAsia"/>
          <w:sz w:val="24"/>
          <w:u w:val="single"/>
        </w:rPr>
      </w:pPr>
      <w:r w:rsidRPr="005345B2">
        <w:rPr>
          <w:rFonts w:ascii="宋体" w:hAnsi="宋体" w:cs="宋体" w:hint="eastAsia"/>
          <w:sz w:val="24"/>
        </w:rPr>
        <w:t>致：</w:t>
      </w:r>
      <w:r w:rsidRPr="005345B2">
        <w:rPr>
          <w:rFonts w:ascii="宋体" w:hAnsi="宋体" w:cs="宋体" w:hint="eastAsia"/>
          <w:sz w:val="24"/>
          <w:u w:val="single"/>
        </w:rPr>
        <w:t xml:space="preserve">广州南沙海吉星国际供应链有限公司 </w:t>
      </w:r>
    </w:p>
    <w:p w14:paraId="307801DE" w14:textId="77777777" w:rsidR="00765472" w:rsidRPr="005345B2" w:rsidRDefault="00000000">
      <w:pPr>
        <w:tabs>
          <w:tab w:val="left" w:pos="1800"/>
          <w:tab w:val="left" w:pos="4860"/>
        </w:tabs>
        <w:spacing w:line="480" w:lineRule="auto"/>
        <w:ind w:firstLineChars="200" w:firstLine="480"/>
        <w:rPr>
          <w:rFonts w:ascii="宋体" w:hAnsi="宋体" w:cs="宋体" w:hint="eastAsia"/>
          <w:sz w:val="24"/>
        </w:rPr>
      </w:pPr>
      <w:r w:rsidRPr="005345B2">
        <w:rPr>
          <w:rFonts w:ascii="宋体" w:hAnsi="宋体" w:cs="宋体" w:hint="eastAsia"/>
          <w:sz w:val="24"/>
        </w:rPr>
        <w:t>本授权书宣告：</w:t>
      </w:r>
      <w:r w:rsidRPr="005345B2">
        <w:rPr>
          <w:rFonts w:ascii="宋体" w:hAnsi="宋体" w:cs="宋体" w:hint="eastAsia"/>
          <w:sz w:val="24"/>
          <w:u w:val="single"/>
        </w:rPr>
        <w:t xml:space="preserve">(投标申请人) (单位法人职务) (姓名) </w:t>
      </w:r>
      <w:r w:rsidRPr="005345B2">
        <w:rPr>
          <w:rFonts w:ascii="宋体" w:hAnsi="宋体" w:cs="宋体" w:hint="eastAsia"/>
          <w:sz w:val="24"/>
        </w:rPr>
        <w:t>合法地代表我单位，授权</w:t>
      </w:r>
      <w:r w:rsidRPr="005345B2">
        <w:rPr>
          <w:rFonts w:ascii="宋体" w:hAnsi="宋体" w:cs="宋体" w:hint="eastAsia"/>
          <w:sz w:val="24"/>
          <w:u w:val="single"/>
        </w:rPr>
        <w:t>(被授权人所在单位详细名称)</w:t>
      </w:r>
      <w:r w:rsidRPr="005345B2">
        <w:rPr>
          <w:rFonts w:ascii="宋体" w:hAnsi="宋体" w:cs="宋体" w:hint="eastAsia"/>
          <w:sz w:val="24"/>
        </w:rPr>
        <w:t xml:space="preserve"> 的 </w:t>
      </w:r>
      <w:r w:rsidRPr="005345B2">
        <w:rPr>
          <w:rFonts w:ascii="宋体" w:hAnsi="宋体" w:cs="宋体" w:hint="eastAsia"/>
          <w:sz w:val="24"/>
          <w:u w:val="single"/>
        </w:rPr>
        <w:t xml:space="preserve">(被授权人职务) (姓名) </w:t>
      </w:r>
      <w:r w:rsidRPr="005345B2">
        <w:rPr>
          <w:rFonts w:ascii="宋体" w:hAnsi="宋体" w:cs="宋体" w:hint="eastAsia"/>
          <w:sz w:val="24"/>
        </w:rPr>
        <w:t>为我单位代理人，该代理人有权在</w:t>
      </w:r>
      <w:r w:rsidRPr="005345B2">
        <w:rPr>
          <w:rFonts w:ascii="宋体" w:hAnsi="宋体" w:hint="eastAsia"/>
          <w:sz w:val="24"/>
          <w:u w:val="single"/>
        </w:rPr>
        <w:t>XX项目勘察设计</w:t>
      </w:r>
      <w:r w:rsidRPr="005345B2">
        <w:rPr>
          <w:rFonts w:ascii="宋体" w:hAnsi="宋体" w:cs="宋体" w:hint="eastAsia"/>
          <w:sz w:val="24"/>
        </w:rPr>
        <w:t>的投标活动中，以我单位的名义签署投标书和投标文件，与招标人(或业主)协商，签订合同书以及执行一切与此有关的事项。</w:t>
      </w:r>
    </w:p>
    <w:p w14:paraId="06EC5BB9" w14:textId="77777777" w:rsidR="00765472" w:rsidRPr="005345B2" w:rsidRDefault="00765472">
      <w:pPr>
        <w:rPr>
          <w:rFonts w:ascii="宋体" w:hAnsi="宋体" w:cs="宋体" w:hint="eastAsia"/>
          <w:sz w:val="24"/>
        </w:rPr>
      </w:pPr>
    </w:p>
    <w:p w14:paraId="348772EB" w14:textId="77777777" w:rsidR="00765472" w:rsidRPr="005345B2" w:rsidRDefault="00765472">
      <w:pPr>
        <w:rPr>
          <w:rFonts w:ascii="宋体" w:hAnsi="宋体" w:cs="宋体" w:hint="eastAsia"/>
          <w:sz w:val="24"/>
        </w:rPr>
      </w:pPr>
    </w:p>
    <w:p w14:paraId="4B506960" w14:textId="77777777" w:rsidR="00765472" w:rsidRPr="005345B2" w:rsidRDefault="00765472">
      <w:pPr>
        <w:rPr>
          <w:rFonts w:ascii="宋体" w:hAnsi="宋体" w:cs="宋体" w:hint="eastAsia"/>
          <w:sz w:val="24"/>
        </w:rPr>
      </w:pPr>
    </w:p>
    <w:tbl>
      <w:tblPr>
        <w:tblW w:w="0" w:type="auto"/>
        <w:tblInd w:w="3108" w:type="dxa"/>
        <w:tblLayout w:type="fixed"/>
        <w:tblLook w:val="04A0" w:firstRow="1" w:lastRow="0" w:firstColumn="1" w:lastColumn="0" w:noHBand="0" w:noVBand="1"/>
      </w:tblPr>
      <w:tblGrid>
        <w:gridCol w:w="2040"/>
        <w:gridCol w:w="3952"/>
      </w:tblGrid>
      <w:tr w:rsidR="00765472" w:rsidRPr="005345B2" w14:paraId="33914366" w14:textId="77777777">
        <w:trPr>
          <w:trHeight w:val="923"/>
        </w:trPr>
        <w:tc>
          <w:tcPr>
            <w:tcW w:w="2040" w:type="dxa"/>
            <w:vAlign w:val="bottom"/>
          </w:tcPr>
          <w:p w14:paraId="66E77711" w14:textId="77777777" w:rsidR="00765472" w:rsidRPr="005345B2" w:rsidRDefault="00000000">
            <w:pPr>
              <w:spacing w:line="0" w:lineRule="atLeast"/>
              <w:rPr>
                <w:rFonts w:ascii="宋体" w:hAnsi="宋体" w:cs="宋体" w:hint="eastAsia"/>
                <w:sz w:val="24"/>
              </w:rPr>
            </w:pPr>
            <w:r w:rsidRPr="005345B2">
              <w:rPr>
                <w:rFonts w:ascii="宋体" w:hAnsi="宋体" w:cs="宋体" w:hint="eastAsia"/>
                <w:sz w:val="24"/>
              </w:rPr>
              <w:t>投    标    人：</w:t>
            </w:r>
          </w:p>
        </w:tc>
        <w:tc>
          <w:tcPr>
            <w:tcW w:w="3952" w:type="dxa"/>
            <w:vAlign w:val="bottom"/>
          </w:tcPr>
          <w:p w14:paraId="58CFB64B" w14:textId="77777777" w:rsidR="00765472" w:rsidRPr="005345B2" w:rsidRDefault="00000000">
            <w:pPr>
              <w:spacing w:line="0" w:lineRule="atLeast"/>
              <w:rPr>
                <w:rFonts w:ascii="宋体" w:hAnsi="宋体" w:cs="宋体" w:hint="eastAsia"/>
                <w:sz w:val="24"/>
                <w:u w:val="single"/>
              </w:rPr>
            </w:pPr>
            <w:r w:rsidRPr="005345B2">
              <w:rPr>
                <w:rFonts w:ascii="宋体" w:hAnsi="宋体" w:cs="宋体" w:hint="eastAsia"/>
                <w:sz w:val="24"/>
                <w:u w:val="single"/>
              </w:rPr>
              <w:t xml:space="preserve">        (全称)  (盖章)     </w:t>
            </w:r>
          </w:p>
        </w:tc>
      </w:tr>
      <w:tr w:rsidR="00765472" w:rsidRPr="005345B2" w14:paraId="088E4BC3" w14:textId="77777777">
        <w:trPr>
          <w:trHeight w:val="828"/>
        </w:trPr>
        <w:tc>
          <w:tcPr>
            <w:tcW w:w="2040" w:type="dxa"/>
            <w:vAlign w:val="bottom"/>
          </w:tcPr>
          <w:p w14:paraId="66D365F6" w14:textId="77777777" w:rsidR="00765472" w:rsidRPr="005345B2" w:rsidRDefault="00000000">
            <w:pPr>
              <w:spacing w:line="0" w:lineRule="atLeast"/>
              <w:rPr>
                <w:rFonts w:ascii="宋体" w:hAnsi="宋体" w:cs="宋体" w:hint="eastAsia"/>
                <w:sz w:val="24"/>
              </w:rPr>
            </w:pPr>
            <w:r w:rsidRPr="005345B2">
              <w:rPr>
                <w:rFonts w:ascii="宋体" w:hAnsi="宋体" w:cs="宋体" w:hint="eastAsia"/>
                <w:sz w:val="24"/>
              </w:rPr>
              <w:t>法 定 代 表 人：</w:t>
            </w:r>
          </w:p>
        </w:tc>
        <w:tc>
          <w:tcPr>
            <w:tcW w:w="3952" w:type="dxa"/>
            <w:vAlign w:val="bottom"/>
          </w:tcPr>
          <w:p w14:paraId="56FB7A43" w14:textId="77777777" w:rsidR="00765472" w:rsidRPr="005345B2" w:rsidRDefault="00000000">
            <w:pPr>
              <w:spacing w:line="0" w:lineRule="atLeast"/>
              <w:rPr>
                <w:rFonts w:ascii="宋体" w:hAnsi="宋体" w:cs="宋体" w:hint="eastAsia"/>
                <w:sz w:val="24"/>
                <w:u w:val="single"/>
              </w:rPr>
            </w:pPr>
            <w:r w:rsidRPr="005345B2">
              <w:rPr>
                <w:rFonts w:ascii="宋体" w:hAnsi="宋体" w:cs="宋体" w:hint="eastAsia"/>
                <w:sz w:val="24"/>
                <w:u w:val="single"/>
              </w:rPr>
              <w:t xml:space="preserve">          (</w:t>
            </w:r>
            <w:r w:rsidRPr="005345B2">
              <w:rPr>
                <w:rFonts w:hAnsi="宋体" w:hint="eastAsia"/>
                <w:sz w:val="24"/>
                <w:u w:val="single"/>
              </w:rPr>
              <w:t>签字或盖章</w:t>
            </w:r>
            <w:r w:rsidRPr="005345B2">
              <w:rPr>
                <w:rFonts w:ascii="宋体" w:hAnsi="宋体" w:cs="宋体" w:hint="eastAsia"/>
                <w:sz w:val="24"/>
                <w:u w:val="single"/>
              </w:rPr>
              <w:t xml:space="preserve">)        </w:t>
            </w:r>
          </w:p>
        </w:tc>
      </w:tr>
      <w:tr w:rsidR="00765472" w:rsidRPr="005345B2" w14:paraId="210C74E6" w14:textId="77777777">
        <w:trPr>
          <w:trHeight w:val="980"/>
        </w:trPr>
        <w:tc>
          <w:tcPr>
            <w:tcW w:w="2040" w:type="dxa"/>
            <w:vAlign w:val="bottom"/>
          </w:tcPr>
          <w:p w14:paraId="55FD2F23" w14:textId="77777777" w:rsidR="00765472" w:rsidRPr="005345B2" w:rsidRDefault="00000000">
            <w:pPr>
              <w:spacing w:line="0" w:lineRule="atLeast"/>
              <w:rPr>
                <w:rFonts w:ascii="宋体" w:hAnsi="宋体" w:cs="宋体" w:hint="eastAsia"/>
                <w:sz w:val="24"/>
              </w:rPr>
            </w:pPr>
            <w:r w:rsidRPr="005345B2">
              <w:rPr>
                <w:rFonts w:ascii="宋体" w:hAnsi="宋体" w:cs="宋体" w:hint="eastAsia"/>
                <w:sz w:val="24"/>
              </w:rPr>
              <w:t>被授权的代理人：</w:t>
            </w:r>
          </w:p>
        </w:tc>
        <w:tc>
          <w:tcPr>
            <w:tcW w:w="3952" w:type="dxa"/>
            <w:vAlign w:val="bottom"/>
          </w:tcPr>
          <w:p w14:paraId="6D062D80" w14:textId="77777777" w:rsidR="00765472" w:rsidRPr="005345B2" w:rsidRDefault="00000000">
            <w:pPr>
              <w:spacing w:line="0" w:lineRule="atLeast"/>
              <w:rPr>
                <w:rFonts w:ascii="宋体" w:hAnsi="宋体" w:cs="宋体" w:hint="eastAsia"/>
                <w:sz w:val="24"/>
                <w:u w:val="single"/>
              </w:rPr>
            </w:pPr>
            <w:r w:rsidRPr="005345B2">
              <w:rPr>
                <w:rFonts w:ascii="宋体" w:hAnsi="宋体" w:cs="宋体" w:hint="eastAsia"/>
                <w:sz w:val="24"/>
                <w:u w:val="single"/>
              </w:rPr>
              <w:t xml:space="preserve">          (</w:t>
            </w:r>
            <w:r w:rsidRPr="005345B2">
              <w:rPr>
                <w:rFonts w:hAnsi="宋体" w:hint="eastAsia"/>
                <w:sz w:val="24"/>
                <w:u w:val="single"/>
              </w:rPr>
              <w:t>签字或盖章</w:t>
            </w:r>
            <w:r w:rsidRPr="005345B2">
              <w:rPr>
                <w:rFonts w:ascii="宋体" w:hAnsi="宋体" w:cs="宋体" w:hint="eastAsia"/>
                <w:sz w:val="24"/>
                <w:u w:val="single"/>
              </w:rPr>
              <w:t xml:space="preserve">)        </w:t>
            </w:r>
          </w:p>
        </w:tc>
      </w:tr>
      <w:tr w:rsidR="00765472" w:rsidRPr="005345B2" w14:paraId="52F9DF5F" w14:textId="77777777">
        <w:trPr>
          <w:trHeight w:val="801"/>
        </w:trPr>
        <w:tc>
          <w:tcPr>
            <w:tcW w:w="2040" w:type="dxa"/>
            <w:vAlign w:val="bottom"/>
          </w:tcPr>
          <w:p w14:paraId="75ED5685" w14:textId="77777777" w:rsidR="00765472" w:rsidRPr="005345B2" w:rsidRDefault="00000000">
            <w:pPr>
              <w:spacing w:line="0" w:lineRule="atLeast"/>
              <w:rPr>
                <w:rFonts w:ascii="宋体" w:hAnsi="宋体" w:cs="宋体" w:hint="eastAsia"/>
                <w:sz w:val="24"/>
              </w:rPr>
            </w:pPr>
            <w:r w:rsidRPr="005345B2">
              <w:rPr>
                <w:rFonts w:ascii="宋体" w:hAnsi="宋体" w:cs="宋体" w:hint="eastAsia"/>
                <w:sz w:val="24"/>
              </w:rPr>
              <w:t>日          期：</w:t>
            </w:r>
          </w:p>
        </w:tc>
        <w:tc>
          <w:tcPr>
            <w:tcW w:w="3952" w:type="dxa"/>
            <w:vAlign w:val="bottom"/>
          </w:tcPr>
          <w:p w14:paraId="2D1D2AA6" w14:textId="77777777" w:rsidR="00765472" w:rsidRPr="005345B2" w:rsidRDefault="00000000">
            <w:pPr>
              <w:spacing w:line="0" w:lineRule="atLeast"/>
              <w:rPr>
                <w:rFonts w:ascii="宋体" w:hAnsi="宋体" w:cs="宋体" w:hint="eastAsia"/>
                <w:sz w:val="24"/>
              </w:rPr>
            </w:pPr>
            <w:r w:rsidRPr="005345B2">
              <w:rPr>
                <w:rFonts w:ascii="宋体" w:hAnsi="宋体" w:cs="宋体" w:hint="eastAsia"/>
                <w:sz w:val="24"/>
                <w:u w:val="single"/>
              </w:rPr>
              <w:t xml:space="preserve">         </w:t>
            </w:r>
            <w:r w:rsidRPr="005345B2">
              <w:rPr>
                <w:rFonts w:ascii="宋体" w:hAnsi="宋体" w:cs="宋体" w:hint="eastAsia"/>
                <w:sz w:val="24"/>
              </w:rPr>
              <w:t>年</w:t>
            </w:r>
            <w:r w:rsidRPr="005345B2">
              <w:rPr>
                <w:rFonts w:ascii="宋体" w:hAnsi="宋体" w:cs="宋体" w:hint="eastAsia"/>
                <w:sz w:val="24"/>
                <w:u w:val="single"/>
              </w:rPr>
              <w:t xml:space="preserve">     </w:t>
            </w:r>
            <w:r w:rsidRPr="005345B2">
              <w:rPr>
                <w:rFonts w:ascii="宋体" w:hAnsi="宋体" w:cs="宋体" w:hint="eastAsia"/>
                <w:sz w:val="24"/>
              </w:rPr>
              <w:t>月</w:t>
            </w:r>
            <w:r w:rsidRPr="005345B2">
              <w:rPr>
                <w:rFonts w:ascii="宋体" w:hAnsi="宋体" w:cs="宋体" w:hint="eastAsia"/>
                <w:sz w:val="24"/>
                <w:u w:val="single"/>
              </w:rPr>
              <w:t xml:space="preserve">     </w:t>
            </w:r>
            <w:r w:rsidRPr="005345B2">
              <w:rPr>
                <w:rFonts w:ascii="宋体" w:hAnsi="宋体" w:cs="宋体" w:hint="eastAsia"/>
                <w:sz w:val="24"/>
              </w:rPr>
              <w:t>日</w:t>
            </w:r>
          </w:p>
        </w:tc>
      </w:tr>
    </w:tbl>
    <w:p w14:paraId="56FB1AC6" w14:textId="77777777" w:rsidR="00765472" w:rsidRPr="005345B2" w:rsidRDefault="00765472">
      <w:pPr>
        <w:spacing w:line="360" w:lineRule="auto"/>
        <w:rPr>
          <w:rFonts w:ascii="等线" w:eastAsia="等线" w:hAnsi="等线" w:hint="eastAsia"/>
          <w:spacing w:val="12"/>
          <w:u w:val="single"/>
        </w:rPr>
      </w:pPr>
    </w:p>
    <w:p w14:paraId="7A3F00E8" w14:textId="77777777" w:rsidR="00765472" w:rsidRPr="005345B2" w:rsidRDefault="00000000">
      <w:pPr>
        <w:ind w:left="702" w:hangingChars="300" w:hanging="702"/>
        <w:rPr>
          <w:rFonts w:ascii="宋体" w:hAnsi="宋体" w:cs="宋体" w:hint="eastAsia"/>
          <w:spacing w:val="12"/>
          <w:szCs w:val="21"/>
        </w:rPr>
      </w:pPr>
      <w:r w:rsidRPr="005345B2">
        <w:rPr>
          <w:rFonts w:ascii="宋体" w:hAnsi="宋体" w:cs="宋体" w:hint="eastAsia"/>
          <w:spacing w:val="12"/>
          <w:szCs w:val="21"/>
        </w:rPr>
        <w:t>注：①投标文件如由授权代理人签署，则应按本授权书格式提供授权书；投标文件如全部由法定代表人签署，则无须提供授权书。</w:t>
      </w:r>
    </w:p>
    <w:p w14:paraId="5E12C275" w14:textId="77777777" w:rsidR="00765472" w:rsidRPr="005345B2" w:rsidRDefault="00000000">
      <w:pPr>
        <w:ind w:firstLineChars="200" w:firstLine="468"/>
        <w:rPr>
          <w:rFonts w:ascii="宋体" w:hAnsi="宋体" w:cs="宋体" w:hint="eastAsia"/>
          <w:spacing w:val="12"/>
          <w:szCs w:val="21"/>
        </w:rPr>
      </w:pPr>
      <w:r w:rsidRPr="005345B2">
        <w:rPr>
          <w:rFonts w:ascii="宋体" w:hAnsi="宋体" w:cs="宋体" w:hint="eastAsia"/>
          <w:spacing w:val="12"/>
          <w:szCs w:val="21"/>
        </w:rPr>
        <w:t>②授权书无须公证。</w:t>
      </w:r>
    </w:p>
    <w:p w14:paraId="10BAFE37" w14:textId="77777777" w:rsidR="00765472" w:rsidRPr="005345B2" w:rsidRDefault="00000000">
      <w:pPr>
        <w:ind w:leftChars="234" w:left="725" w:hangingChars="100" w:hanging="234"/>
        <w:rPr>
          <w:rFonts w:ascii="宋体" w:hAnsi="宋体" w:cs="宋体" w:hint="eastAsia"/>
          <w:spacing w:val="12"/>
          <w:szCs w:val="21"/>
        </w:rPr>
      </w:pPr>
      <w:r w:rsidRPr="005345B2">
        <w:rPr>
          <w:rFonts w:ascii="宋体" w:hAnsi="宋体" w:cs="宋体" w:hint="eastAsia"/>
          <w:spacing w:val="12"/>
          <w:szCs w:val="21"/>
        </w:rPr>
        <w:t>③如联合体投标，由投标牵头人签字盖章即可。</w:t>
      </w:r>
    </w:p>
    <w:p w14:paraId="70B7332F"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3F337C8C" w14:textId="77777777" w:rsidR="00765472" w:rsidRPr="005345B2" w:rsidRDefault="00765472">
      <w:pPr>
        <w:pStyle w:val="af"/>
        <w:snapToGrid w:val="0"/>
        <w:spacing w:before="0" w:beforeAutospacing="0" w:after="0" w:afterAutospacing="0" w:line="360" w:lineRule="auto"/>
        <w:ind w:firstLineChars="202" w:firstLine="426"/>
        <w:rPr>
          <w:rFonts w:hint="eastAsia"/>
          <w:b/>
          <w:sz w:val="21"/>
          <w:szCs w:val="21"/>
          <w:shd w:val="clear" w:color="auto" w:fill="FFFFFF"/>
        </w:rPr>
      </w:pPr>
    </w:p>
    <w:p w14:paraId="353DE50C" w14:textId="77777777" w:rsidR="00765472" w:rsidRPr="005345B2" w:rsidRDefault="00765472">
      <w:pPr>
        <w:spacing w:line="360" w:lineRule="auto"/>
        <w:ind w:firstLine="480"/>
        <w:rPr>
          <w:rFonts w:ascii="宋体" w:hAnsi="宋体" w:hint="eastAsia"/>
          <w:sz w:val="24"/>
        </w:rPr>
      </w:pPr>
    </w:p>
    <w:p w14:paraId="2288BD33" w14:textId="5D8C6FE2" w:rsidR="00997C67" w:rsidRPr="005345B2" w:rsidRDefault="00997C67">
      <w:pPr>
        <w:widowControl/>
        <w:jc w:val="left"/>
      </w:pPr>
      <w:r w:rsidRPr="005345B2">
        <w:br w:type="page"/>
      </w:r>
    </w:p>
    <w:p w14:paraId="6FAD1F05" w14:textId="2F059A7C" w:rsidR="00765472" w:rsidRPr="005345B2" w:rsidRDefault="00997C67" w:rsidP="008717B6">
      <w:pPr>
        <w:pStyle w:val="1"/>
        <w:rPr>
          <w:rFonts w:ascii="宋体" w:hAnsi="宋体" w:hint="eastAsia"/>
          <w:sz w:val="21"/>
          <w:szCs w:val="21"/>
        </w:rPr>
      </w:pPr>
      <w:r w:rsidRPr="005345B2">
        <w:rPr>
          <w:rFonts w:ascii="宋体" w:hAnsi="宋体" w:hint="eastAsia"/>
          <w:sz w:val="21"/>
          <w:szCs w:val="21"/>
        </w:rPr>
        <w:lastRenderedPageBreak/>
        <w:t>附录22 投标人股东关系表</w:t>
      </w:r>
    </w:p>
    <w:p w14:paraId="56C814B1" w14:textId="77777777" w:rsidR="00997C67" w:rsidRPr="005345B2" w:rsidRDefault="00997C67"/>
    <w:p w14:paraId="0A274813" w14:textId="77777777" w:rsidR="00997C67" w:rsidRPr="005345B2" w:rsidRDefault="00997C67" w:rsidP="008717B6">
      <w:pPr>
        <w:jc w:val="center"/>
        <w:rPr>
          <w:rFonts w:ascii="宋体" w:hAnsi="宋体" w:cs="宋体" w:hint="eastAsia"/>
          <w:b/>
          <w:sz w:val="36"/>
          <w:szCs w:val="36"/>
        </w:rPr>
      </w:pPr>
      <w:r w:rsidRPr="005345B2">
        <w:rPr>
          <w:rFonts w:ascii="宋体" w:hAnsi="宋体" w:cs="宋体" w:hint="eastAsia"/>
          <w:b/>
          <w:sz w:val="36"/>
          <w:szCs w:val="36"/>
        </w:rPr>
        <w:t>投标人股东关系表</w:t>
      </w:r>
    </w:p>
    <w:p w14:paraId="2004AB17" w14:textId="77777777" w:rsidR="00997C67" w:rsidRPr="005345B2" w:rsidRDefault="00997C67" w:rsidP="00997C67">
      <w:pPr>
        <w:spacing w:line="134" w:lineRule="exact"/>
      </w:pPr>
    </w:p>
    <w:tbl>
      <w:tblPr>
        <w:tblStyle w:val="TableNormal"/>
        <w:tblW w:w="8939"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27"/>
        <w:gridCol w:w="76"/>
        <w:gridCol w:w="864"/>
        <w:gridCol w:w="1176"/>
        <w:gridCol w:w="227"/>
        <w:gridCol w:w="923"/>
        <w:gridCol w:w="84"/>
        <w:gridCol w:w="1115"/>
        <w:gridCol w:w="516"/>
        <w:gridCol w:w="389"/>
        <w:gridCol w:w="1200"/>
        <w:gridCol w:w="1642"/>
      </w:tblGrid>
      <w:tr w:rsidR="00997C67" w:rsidRPr="005345B2" w14:paraId="422CB06D" w14:textId="77777777" w:rsidTr="000B55B9">
        <w:trPr>
          <w:trHeight w:val="429"/>
        </w:trPr>
        <w:tc>
          <w:tcPr>
            <w:tcW w:w="1667" w:type="dxa"/>
            <w:gridSpan w:val="3"/>
          </w:tcPr>
          <w:p w14:paraId="6E244EF2" w14:textId="77777777" w:rsidR="00997C67" w:rsidRPr="005345B2" w:rsidRDefault="00997C67" w:rsidP="000B55B9">
            <w:pPr>
              <w:pStyle w:val="TableText"/>
              <w:spacing w:before="102" w:line="209" w:lineRule="auto"/>
              <w:ind w:left="284"/>
              <w:rPr>
                <w:rFonts w:eastAsia="宋体" w:hint="eastAsia"/>
              </w:rPr>
            </w:pPr>
            <w:r w:rsidRPr="005345B2">
              <w:rPr>
                <w:rFonts w:eastAsia="宋体"/>
                <w:b/>
                <w:bCs/>
                <w:spacing w:val="-4"/>
              </w:rPr>
              <w:t>项目名称</w:t>
            </w:r>
          </w:p>
        </w:tc>
        <w:tc>
          <w:tcPr>
            <w:tcW w:w="7272" w:type="dxa"/>
            <w:gridSpan w:val="9"/>
          </w:tcPr>
          <w:p w14:paraId="01F57F99" w14:textId="77777777" w:rsidR="00997C67" w:rsidRPr="005345B2" w:rsidRDefault="00997C67" w:rsidP="000B55B9">
            <w:pPr>
              <w:rPr>
                <w:rFonts w:ascii="宋体" w:eastAsia="宋体" w:hAnsi="宋体" w:hint="eastAsia"/>
              </w:rPr>
            </w:pPr>
          </w:p>
        </w:tc>
      </w:tr>
      <w:tr w:rsidR="00997C67" w:rsidRPr="005345B2" w14:paraId="4CEEFB86" w14:textId="77777777" w:rsidTr="000B55B9">
        <w:trPr>
          <w:trHeight w:val="844"/>
        </w:trPr>
        <w:tc>
          <w:tcPr>
            <w:tcW w:w="1667" w:type="dxa"/>
            <w:gridSpan w:val="3"/>
          </w:tcPr>
          <w:p w14:paraId="47792702" w14:textId="77777777" w:rsidR="00997C67" w:rsidRPr="005345B2" w:rsidRDefault="00997C67" w:rsidP="000B55B9">
            <w:pPr>
              <w:pStyle w:val="TableText"/>
              <w:spacing w:before="96" w:line="243" w:lineRule="auto"/>
              <w:ind w:left="408" w:hanging="287"/>
              <w:rPr>
                <w:rFonts w:eastAsia="宋体" w:hint="eastAsia"/>
                <w:b/>
                <w:bCs/>
              </w:rPr>
            </w:pPr>
            <w:r w:rsidRPr="005345B2">
              <w:rPr>
                <w:rFonts w:eastAsia="宋体"/>
                <w:b/>
                <w:bCs/>
                <w:spacing w:val="-24"/>
              </w:rPr>
              <w:t>投</w:t>
            </w:r>
            <w:r w:rsidRPr="005345B2">
              <w:rPr>
                <w:rFonts w:eastAsia="宋体"/>
                <w:b/>
                <w:bCs/>
                <w:spacing w:val="-1"/>
              </w:rPr>
              <w:t>标（响应）供应商</w:t>
            </w:r>
          </w:p>
        </w:tc>
        <w:tc>
          <w:tcPr>
            <w:tcW w:w="2326" w:type="dxa"/>
            <w:gridSpan w:val="3"/>
          </w:tcPr>
          <w:p w14:paraId="0DDA474E" w14:textId="77777777" w:rsidR="00997C67" w:rsidRPr="005345B2" w:rsidRDefault="00997C67" w:rsidP="000B55B9">
            <w:pPr>
              <w:rPr>
                <w:rFonts w:ascii="宋体" w:eastAsia="宋体" w:hAnsi="宋体" w:hint="eastAsia"/>
                <w:b/>
                <w:bCs/>
              </w:rPr>
            </w:pPr>
          </w:p>
        </w:tc>
        <w:tc>
          <w:tcPr>
            <w:tcW w:w="2104" w:type="dxa"/>
            <w:gridSpan w:val="4"/>
            <w:vAlign w:val="center"/>
          </w:tcPr>
          <w:p w14:paraId="09EE2B12" w14:textId="77777777" w:rsidR="00997C67" w:rsidRPr="005345B2" w:rsidRDefault="00997C67" w:rsidP="000B55B9">
            <w:pPr>
              <w:pStyle w:val="TableText"/>
              <w:spacing w:before="96" w:line="243" w:lineRule="auto"/>
              <w:ind w:left="303" w:right="145" w:hanging="149"/>
              <w:rPr>
                <w:rFonts w:eastAsia="宋体" w:hint="eastAsia"/>
                <w:b/>
                <w:bCs/>
                <w:spacing w:val="-1"/>
              </w:rPr>
            </w:pPr>
            <w:r w:rsidRPr="005345B2">
              <w:rPr>
                <w:rFonts w:eastAsia="宋体"/>
                <w:b/>
                <w:bCs/>
                <w:spacing w:val="-1"/>
              </w:rPr>
              <w:t>供应商统</w:t>
            </w:r>
            <w:r w:rsidRPr="005345B2">
              <w:rPr>
                <w:rFonts w:eastAsia="宋体" w:hint="eastAsia"/>
                <w:b/>
                <w:bCs/>
                <w:spacing w:val="-1"/>
              </w:rPr>
              <w:t>一</w:t>
            </w:r>
          </w:p>
          <w:p w14:paraId="10F6F9B4" w14:textId="77777777" w:rsidR="00997C67" w:rsidRPr="005345B2" w:rsidRDefault="00997C67" w:rsidP="000B55B9">
            <w:pPr>
              <w:pStyle w:val="TableText"/>
              <w:spacing w:before="96" w:line="243" w:lineRule="auto"/>
              <w:ind w:left="303" w:right="145" w:hanging="149"/>
              <w:rPr>
                <w:rFonts w:eastAsia="宋体" w:hint="eastAsia"/>
                <w:b/>
                <w:bCs/>
              </w:rPr>
            </w:pPr>
            <w:r w:rsidRPr="005345B2">
              <w:rPr>
                <w:rFonts w:eastAsia="宋体"/>
                <w:b/>
                <w:bCs/>
                <w:spacing w:val="-1"/>
              </w:rPr>
              <w:t>社</w:t>
            </w:r>
            <w:r w:rsidRPr="005345B2">
              <w:rPr>
                <w:rFonts w:eastAsia="宋体"/>
                <w:b/>
                <w:bCs/>
                <w:spacing w:val="-3"/>
              </w:rPr>
              <w:t>会信用代码</w:t>
            </w:r>
          </w:p>
        </w:tc>
        <w:tc>
          <w:tcPr>
            <w:tcW w:w="2842" w:type="dxa"/>
            <w:gridSpan w:val="2"/>
          </w:tcPr>
          <w:p w14:paraId="6DD62FA7" w14:textId="77777777" w:rsidR="00997C67" w:rsidRPr="005345B2" w:rsidRDefault="00997C67" w:rsidP="000B55B9">
            <w:pPr>
              <w:rPr>
                <w:rFonts w:ascii="宋体" w:eastAsia="宋体" w:hAnsi="宋体" w:hint="eastAsia"/>
              </w:rPr>
            </w:pPr>
          </w:p>
        </w:tc>
      </w:tr>
      <w:tr w:rsidR="00997C67" w:rsidRPr="005345B2" w14:paraId="76AAB9FC" w14:textId="77777777" w:rsidTr="000B55B9">
        <w:trPr>
          <w:trHeight w:val="425"/>
        </w:trPr>
        <w:tc>
          <w:tcPr>
            <w:tcW w:w="8939" w:type="dxa"/>
            <w:gridSpan w:val="12"/>
          </w:tcPr>
          <w:p w14:paraId="07342637" w14:textId="77777777" w:rsidR="00997C67" w:rsidRPr="005345B2" w:rsidRDefault="00997C67" w:rsidP="008717B6">
            <w:pPr>
              <w:pStyle w:val="TableText"/>
              <w:spacing w:before="98" w:line="209" w:lineRule="auto"/>
              <w:rPr>
                <w:rFonts w:eastAsia="宋体" w:hint="eastAsia"/>
              </w:rPr>
            </w:pPr>
            <w:r w:rsidRPr="005345B2">
              <w:rPr>
                <w:rFonts w:eastAsia="宋体"/>
                <w:b/>
                <w:bCs/>
                <w:spacing w:val="-3"/>
              </w:rPr>
              <w:t>投标（响应）供应商相关人员情况</w:t>
            </w:r>
          </w:p>
        </w:tc>
      </w:tr>
      <w:tr w:rsidR="00997C67" w:rsidRPr="005345B2" w14:paraId="1F74F087" w14:textId="77777777" w:rsidTr="000B55B9">
        <w:trPr>
          <w:trHeight w:val="844"/>
        </w:trPr>
        <w:tc>
          <w:tcPr>
            <w:tcW w:w="803" w:type="dxa"/>
            <w:gridSpan w:val="2"/>
          </w:tcPr>
          <w:p w14:paraId="0EADE69F" w14:textId="77777777" w:rsidR="00997C67" w:rsidRPr="005345B2" w:rsidRDefault="00997C67" w:rsidP="000B55B9">
            <w:pPr>
              <w:pStyle w:val="TableText"/>
              <w:spacing w:before="310" w:line="216" w:lineRule="auto"/>
              <w:ind w:left="127"/>
              <w:rPr>
                <w:rFonts w:eastAsia="宋体" w:hint="eastAsia"/>
                <w:b/>
                <w:bCs/>
              </w:rPr>
            </w:pPr>
            <w:r w:rsidRPr="005345B2">
              <w:rPr>
                <w:rFonts w:eastAsia="宋体"/>
                <w:b/>
                <w:bCs/>
                <w:spacing w:val="-4"/>
              </w:rPr>
              <w:t>序号</w:t>
            </w:r>
          </w:p>
        </w:tc>
        <w:tc>
          <w:tcPr>
            <w:tcW w:w="2267" w:type="dxa"/>
            <w:gridSpan w:val="3"/>
          </w:tcPr>
          <w:p w14:paraId="40750ECB" w14:textId="77777777" w:rsidR="00997C67" w:rsidRPr="005345B2" w:rsidRDefault="00997C67" w:rsidP="008717B6">
            <w:pPr>
              <w:pStyle w:val="TableText"/>
              <w:spacing w:before="309" w:line="214" w:lineRule="auto"/>
              <w:ind w:left="41"/>
              <w:rPr>
                <w:rFonts w:eastAsia="宋体" w:hint="eastAsia"/>
                <w:b/>
                <w:bCs/>
              </w:rPr>
            </w:pPr>
            <w:r w:rsidRPr="005345B2">
              <w:rPr>
                <w:rFonts w:eastAsia="宋体"/>
                <w:b/>
                <w:bCs/>
                <w:spacing w:val="-11"/>
              </w:rPr>
              <w:t>职务</w:t>
            </w:r>
          </w:p>
        </w:tc>
        <w:tc>
          <w:tcPr>
            <w:tcW w:w="1007" w:type="dxa"/>
            <w:gridSpan w:val="2"/>
          </w:tcPr>
          <w:p w14:paraId="65C561F4" w14:textId="77777777" w:rsidR="00997C67" w:rsidRPr="005345B2" w:rsidRDefault="00997C67" w:rsidP="000B55B9">
            <w:pPr>
              <w:pStyle w:val="TableText"/>
              <w:spacing w:before="310" w:line="216" w:lineRule="auto"/>
              <w:ind w:left="230"/>
              <w:rPr>
                <w:rFonts w:eastAsia="宋体" w:hint="eastAsia"/>
                <w:b/>
                <w:bCs/>
              </w:rPr>
            </w:pPr>
            <w:r w:rsidRPr="005345B2">
              <w:rPr>
                <w:rFonts w:eastAsia="宋体"/>
                <w:b/>
                <w:bCs/>
                <w:spacing w:val="-5"/>
              </w:rPr>
              <w:t>姓名</w:t>
            </w:r>
          </w:p>
        </w:tc>
        <w:tc>
          <w:tcPr>
            <w:tcW w:w="1631" w:type="dxa"/>
            <w:gridSpan w:val="2"/>
          </w:tcPr>
          <w:p w14:paraId="604BB02B" w14:textId="77777777" w:rsidR="00997C67" w:rsidRPr="005345B2" w:rsidRDefault="00997C67" w:rsidP="000B55B9">
            <w:pPr>
              <w:pStyle w:val="TableText"/>
              <w:spacing w:before="310" w:line="216" w:lineRule="auto"/>
              <w:ind w:left="129"/>
              <w:rPr>
                <w:rFonts w:eastAsia="宋体" w:hint="eastAsia"/>
                <w:b/>
                <w:bCs/>
              </w:rPr>
            </w:pPr>
            <w:r w:rsidRPr="005345B2">
              <w:rPr>
                <w:rFonts w:eastAsia="宋体"/>
                <w:b/>
                <w:bCs/>
                <w:spacing w:val="-3"/>
              </w:rPr>
              <w:t>身份证号码</w:t>
            </w:r>
          </w:p>
        </w:tc>
        <w:tc>
          <w:tcPr>
            <w:tcW w:w="1589" w:type="dxa"/>
            <w:gridSpan w:val="2"/>
          </w:tcPr>
          <w:p w14:paraId="1A9CC498" w14:textId="77777777" w:rsidR="008717B6" w:rsidRPr="005345B2" w:rsidRDefault="00997C67" w:rsidP="000B55B9">
            <w:pPr>
              <w:pStyle w:val="TableText"/>
              <w:spacing w:before="96" w:line="243" w:lineRule="auto"/>
              <w:ind w:left="194" w:right="165" w:firstLine="2"/>
              <w:rPr>
                <w:rFonts w:eastAsia="宋体" w:hint="eastAsia"/>
                <w:b/>
                <w:bCs/>
                <w:spacing w:val="-7"/>
              </w:rPr>
            </w:pPr>
            <w:r w:rsidRPr="005345B2">
              <w:rPr>
                <w:rFonts w:eastAsia="宋体"/>
                <w:b/>
                <w:bCs/>
                <w:spacing w:val="-7"/>
              </w:rPr>
              <w:t>劳动合同</w:t>
            </w:r>
          </w:p>
          <w:p w14:paraId="52B25C5A" w14:textId="320F9390" w:rsidR="00997C67" w:rsidRPr="005345B2" w:rsidRDefault="00997C67" w:rsidP="000B55B9">
            <w:pPr>
              <w:pStyle w:val="TableText"/>
              <w:spacing w:before="96" w:line="243" w:lineRule="auto"/>
              <w:ind w:left="194" w:right="165" w:firstLine="2"/>
              <w:rPr>
                <w:rFonts w:eastAsia="宋体" w:hint="eastAsia"/>
                <w:b/>
                <w:bCs/>
              </w:rPr>
            </w:pPr>
            <w:r w:rsidRPr="005345B2">
              <w:rPr>
                <w:rFonts w:eastAsia="宋体"/>
                <w:b/>
                <w:bCs/>
                <w:spacing w:val="-6"/>
              </w:rPr>
              <w:t>关系单位</w:t>
            </w:r>
          </w:p>
        </w:tc>
        <w:tc>
          <w:tcPr>
            <w:tcW w:w="1642" w:type="dxa"/>
          </w:tcPr>
          <w:p w14:paraId="34300A80" w14:textId="77777777" w:rsidR="008717B6" w:rsidRPr="005345B2" w:rsidRDefault="00997C67" w:rsidP="000B55B9">
            <w:pPr>
              <w:pStyle w:val="TableText"/>
              <w:spacing w:before="96" w:line="243" w:lineRule="auto"/>
              <w:ind w:left="122" w:right="114" w:firstLine="12"/>
              <w:rPr>
                <w:rFonts w:eastAsia="宋体" w:hint="eastAsia"/>
                <w:b/>
                <w:bCs/>
              </w:rPr>
            </w:pPr>
            <w:r w:rsidRPr="005345B2">
              <w:rPr>
                <w:rFonts w:eastAsia="宋体"/>
                <w:b/>
                <w:bCs/>
                <w:spacing w:val="-5"/>
              </w:rPr>
              <w:t>缴纳社会</w:t>
            </w:r>
          </w:p>
          <w:p w14:paraId="1F8DD6C4" w14:textId="3645F0B4" w:rsidR="00997C67" w:rsidRPr="005345B2" w:rsidRDefault="00997C67" w:rsidP="000B55B9">
            <w:pPr>
              <w:pStyle w:val="TableText"/>
              <w:spacing w:before="96" w:line="243" w:lineRule="auto"/>
              <w:ind w:left="122" w:right="114" w:firstLine="12"/>
              <w:rPr>
                <w:rFonts w:eastAsia="宋体" w:hint="eastAsia"/>
                <w:b/>
                <w:bCs/>
              </w:rPr>
            </w:pPr>
            <w:r w:rsidRPr="005345B2">
              <w:rPr>
                <w:rFonts w:eastAsia="宋体"/>
                <w:b/>
                <w:bCs/>
                <w:spacing w:val="-2"/>
              </w:rPr>
              <w:t>保险单位</w:t>
            </w:r>
          </w:p>
        </w:tc>
      </w:tr>
      <w:tr w:rsidR="00997C67" w:rsidRPr="005345B2" w14:paraId="5DF0093F" w14:textId="77777777" w:rsidTr="000B55B9">
        <w:trPr>
          <w:trHeight w:val="844"/>
        </w:trPr>
        <w:tc>
          <w:tcPr>
            <w:tcW w:w="803" w:type="dxa"/>
            <w:gridSpan w:val="2"/>
          </w:tcPr>
          <w:p w14:paraId="643C1DEB" w14:textId="77777777" w:rsidR="00997C67" w:rsidRPr="005345B2" w:rsidRDefault="00997C67" w:rsidP="008717B6">
            <w:pPr>
              <w:spacing w:line="254" w:lineRule="auto"/>
              <w:rPr>
                <w:rFonts w:ascii="宋体" w:eastAsia="宋体" w:hAnsi="宋体" w:hint="eastAsia"/>
              </w:rPr>
            </w:pPr>
          </w:p>
          <w:p w14:paraId="7154A705" w14:textId="77777777" w:rsidR="00997C67" w:rsidRPr="005345B2" w:rsidRDefault="00997C67" w:rsidP="008717B6">
            <w:pPr>
              <w:pStyle w:val="TableText"/>
              <w:spacing w:before="91" w:line="188" w:lineRule="auto"/>
              <w:rPr>
                <w:rFonts w:eastAsia="宋体" w:hint="eastAsia"/>
              </w:rPr>
            </w:pPr>
            <w:r w:rsidRPr="005345B2">
              <w:rPr>
                <w:rFonts w:eastAsia="宋体"/>
              </w:rPr>
              <w:t>1</w:t>
            </w:r>
          </w:p>
        </w:tc>
        <w:tc>
          <w:tcPr>
            <w:tcW w:w="2267" w:type="dxa"/>
            <w:gridSpan w:val="3"/>
          </w:tcPr>
          <w:p w14:paraId="5798652C" w14:textId="424E73C7" w:rsidR="00997C67" w:rsidRPr="005345B2" w:rsidRDefault="00997C67" w:rsidP="008717B6">
            <w:pPr>
              <w:pStyle w:val="TableText"/>
              <w:spacing w:before="160" w:line="311" w:lineRule="auto"/>
              <w:ind w:leftChars="19" w:left="40" w:right="137"/>
              <w:rPr>
                <w:rFonts w:eastAsia="宋体" w:hint="eastAsia"/>
                <w:sz w:val="20"/>
                <w:szCs w:val="20"/>
              </w:rPr>
            </w:pPr>
            <w:r w:rsidRPr="005345B2">
              <w:rPr>
                <w:rFonts w:eastAsia="宋体"/>
                <w:spacing w:val="7"/>
                <w:sz w:val="20"/>
                <w:szCs w:val="20"/>
              </w:rPr>
              <w:t>法定代表人/单位负责</w:t>
            </w:r>
            <w:r w:rsidRPr="005345B2">
              <w:rPr>
                <w:rFonts w:eastAsia="宋体"/>
                <w:spacing w:val="8"/>
                <w:sz w:val="20"/>
                <w:szCs w:val="20"/>
              </w:rPr>
              <w:t>人/主要经营负责人</w:t>
            </w:r>
          </w:p>
        </w:tc>
        <w:tc>
          <w:tcPr>
            <w:tcW w:w="1007" w:type="dxa"/>
            <w:gridSpan w:val="2"/>
          </w:tcPr>
          <w:p w14:paraId="0C6E3AA7" w14:textId="77777777" w:rsidR="00997C67" w:rsidRPr="005345B2" w:rsidRDefault="00997C67" w:rsidP="000B55B9">
            <w:pPr>
              <w:rPr>
                <w:rFonts w:ascii="宋体" w:eastAsia="宋体" w:hAnsi="宋体" w:hint="eastAsia"/>
              </w:rPr>
            </w:pPr>
          </w:p>
        </w:tc>
        <w:tc>
          <w:tcPr>
            <w:tcW w:w="1631" w:type="dxa"/>
            <w:gridSpan w:val="2"/>
          </w:tcPr>
          <w:p w14:paraId="7BCCE132" w14:textId="77777777" w:rsidR="00997C67" w:rsidRPr="005345B2" w:rsidRDefault="00997C67" w:rsidP="000B55B9">
            <w:pPr>
              <w:rPr>
                <w:rFonts w:ascii="宋体" w:eastAsia="宋体" w:hAnsi="宋体" w:hint="eastAsia"/>
              </w:rPr>
            </w:pPr>
          </w:p>
        </w:tc>
        <w:tc>
          <w:tcPr>
            <w:tcW w:w="1589" w:type="dxa"/>
            <w:gridSpan w:val="2"/>
          </w:tcPr>
          <w:p w14:paraId="7DE834C5" w14:textId="77777777" w:rsidR="00997C67" w:rsidRPr="005345B2" w:rsidRDefault="00997C67" w:rsidP="000B55B9">
            <w:pPr>
              <w:rPr>
                <w:rFonts w:ascii="宋体" w:eastAsia="宋体" w:hAnsi="宋体" w:hint="eastAsia"/>
              </w:rPr>
            </w:pPr>
          </w:p>
        </w:tc>
        <w:tc>
          <w:tcPr>
            <w:tcW w:w="1642" w:type="dxa"/>
          </w:tcPr>
          <w:p w14:paraId="503D6246" w14:textId="77777777" w:rsidR="00997C67" w:rsidRPr="005345B2" w:rsidRDefault="00997C67" w:rsidP="000B55B9">
            <w:pPr>
              <w:rPr>
                <w:rFonts w:ascii="宋体" w:eastAsia="宋体" w:hAnsi="宋体" w:hint="eastAsia"/>
              </w:rPr>
            </w:pPr>
          </w:p>
        </w:tc>
      </w:tr>
      <w:tr w:rsidR="00997C67" w:rsidRPr="005345B2" w14:paraId="1D2B6A76" w14:textId="77777777" w:rsidTr="000B55B9">
        <w:trPr>
          <w:trHeight w:val="425"/>
        </w:trPr>
        <w:tc>
          <w:tcPr>
            <w:tcW w:w="803" w:type="dxa"/>
            <w:gridSpan w:val="2"/>
          </w:tcPr>
          <w:p w14:paraId="5C9F8C5A" w14:textId="77777777" w:rsidR="00997C67" w:rsidRPr="005345B2" w:rsidRDefault="00997C67" w:rsidP="008717B6">
            <w:pPr>
              <w:pStyle w:val="TableText"/>
              <w:spacing w:before="135" w:line="184" w:lineRule="auto"/>
              <w:rPr>
                <w:rFonts w:eastAsia="宋体" w:hint="eastAsia"/>
              </w:rPr>
            </w:pPr>
            <w:r w:rsidRPr="005345B2">
              <w:rPr>
                <w:rFonts w:eastAsia="宋体"/>
              </w:rPr>
              <w:t>2</w:t>
            </w:r>
          </w:p>
        </w:tc>
        <w:tc>
          <w:tcPr>
            <w:tcW w:w="2267" w:type="dxa"/>
            <w:gridSpan w:val="3"/>
          </w:tcPr>
          <w:p w14:paraId="6FD84A0F" w14:textId="77777777" w:rsidR="00997C67" w:rsidRPr="005345B2" w:rsidRDefault="00997C67" w:rsidP="008717B6">
            <w:pPr>
              <w:pStyle w:val="TableText"/>
              <w:spacing w:before="160" w:line="222" w:lineRule="auto"/>
              <w:ind w:leftChars="87" w:left="183"/>
              <w:rPr>
                <w:rFonts w:eastAsia="宋体" w:hint="eastAsia"/>
                <w:sz w:val="20"/>
                <w:szCs w:val="20"/>
              </w:rPr>
            </w:pPr>
            <w:r w:rsidRPr="005345B2">
              <w:rPr>
                <w:rFonts w:eastAsia="宋体"/>
                <w:spacing w:val="8"/>
                <w:sz w:val="20"/>
                <w:szCs w:val="20"/>
              </w:rPr>
              <w:t>项目投标授权代表人</w:t>
            </w:r>
          </w:p>
        </w:tc>
        <w:tc>
          <w:tcPr>
            <w:tcW w:w="1007" w:type="dxa"/>
            <w:gridSpan w:val="2"/>
          </w:tcPr>
          <w:p w14:paraId="579E1AD5" w14:textId="77777777" w:rsidR="00997C67" w:rsidRPr="005345B2" w:rsidRDefault="00997C67" w:rsidP="000B55B9">
            <w:pPr>
              <w:rPr>
                <w:rFonts w:ascii="宋体" w:eastAsia="宋体" w:hAnsi="宋体" w:hint="eastAsia"/>
              </w:rPr>
            </w:pPr>
          </w:p>
        </w:tc>
        <w:tc>
          <w:tcPr>
            <w:tcW w:w="1631" w:type="dxa"/>
            <w:gridSpan w:val="2"/>
          </w:tcPr>
          <w:p w14:paraId="6778411B" w14:textId="77777777" w:rsidR="00997C67" w:rsidRPr="005345B2" w:rsidRDefault="00997C67" w:rsidP="000B55B9">
            <w:pPr>
              <w:rPr>
                <w:rFonts w:ascii="宋体" w:eastAsia="宋体" w:hAnsi="宋体" w:hint="eastAsia"/>
              </w:rPr>
            </w:pPr>
          </w:p>
        </w:tc>
        <w:tc>
          <w:tcPr>
            <w:tcW w:w="1589" w:type="dxa"/>
            <w:gridSpan w:val="2"/>
          </w:tcPr>
          <w:p w14:paraId="0B669FF3" w14:textId="77777777" w:rsidR="00997C67" w:rsidRPr="005345B2" w:rsidRDefault="00997C67" w:rsidP="000B55B9">
            <w:pPr>
              <w:rPr>
                <w:rFonts w:ascii="宋体" w:eastAsia="宋体" w:hAnsi="宋体" w:hint="eastAsia"/>
              </w:rPr>
            </w:pPr>
          </w:p>
        </w:tc>
        <w:tc>
          <w:tcPr>
            <w:tcW w:w="1642" w:type="dxa"/>
          </w:tcPr>
          <w:p w14:paraId="7B12D968" w14:textId="77777777" w:rsidR="00997C67" w:rsidRPr="005345B2" w:rsidRDefault="00997C67" w:rsidP="000B55B9">
            <w:pPr>
              <w:rPr>
                <w:rFonts w:ascii="宋体" w:eastAsia="宋体" w:hAnsi="宋体" w:hint="eastAsia"/>
              </w:rPr>
            </w:pPr>
          </w:p>
        </w:tc>
      </w:tr>
      <w:tr w:rsidR="00997C67" w:rsidRPr="005345B2" w14:paraId="7115FDC3" w14:textId="77777777" w:rsidTr="000B55B9">
        <w:trPr>
          <w:trHeight w:val="425"/>
        </w:trPr>
        <w:tc>
          <w:tcPr>
            <w:tcW w:w="803" w:type="dxa"/>
            <w:gridSpan w:val="2"/>
          </w:tcPr>
          <w:p w14:paraId="259FF820" w14:textId="77777777" w:rsidR="00997C67" w:rsidRPr="005345B2" w:rsidRDefault="00997C67" w:rsidP="008717B6">
            <w:pPr>
              <w:pStyle w:val="TableText"/>
              <w:spacing w:before="137" w:line="183" w:lineRule="auto"/>
              <w:rPr>
                <w:rFonts w:eastAsia="宋体" w:hint="eastAsia"/>
              </w:rPr>
            </w:pPr>
            <w:r w:rsidRPr="005345B2">
              <w:rPr>
                <w:rFonts w:eastAsia="宋体"/>
              </w:rPr>
              <w:t>3</w:t>
            </w:r>
          </w:p>
        </w:tc>
        <w:tc>
          <w:tcPr>
            <w:tcW w:w="2267" w:type="dxa"/>
            <w:gridSpan w:val="3"/>
          </w:tcPr>
          <w:p w14:paraId="04FEB381" w14:textId="77777777" w:rsidR="00997C67" w:rsidRPr="005345B2" w:rsidRDefault="00997C67" w:rsidP="008717B6">
            <w:pPr>
              <w:pStyle w:val="TableText"/>
              <w:spacing w:before="160" w:line="222" w:lineRule="auto"/>
              <w:ind w:leftChars="87" w:left="183"/>
              <w:rPr>
                <w:rFonts w:eastAsia="宋体" w:hint="eastAsia"/>
                <w:sz w:val="20"/>
                <w:szCs w:val="20"/>
              </w:rPr>
            </w:pPr>
            <w:r w:rsidRPr="005345B2">
              <w:rPr>
                <w:rFonts w:eastAsia="宋体"/>
                <w:spacing w:val="7"/>
                <w:sz w:val="20"/>
                <w:szCs w:val="20"/>
              </w:rPr>
              <w:t>项目负责人</w:t>
            </w:r>
          </w:p>
        </w:tc>
        <w:tc>
          <w:tcPr>
            <w:tcW w:w="1007" w:type="dxa"/>
            <w:gridSpan w:val="2"/>
          </w:tcPr>
          <w:p w14:paraId="3A39011A" w14:textId="77777777" w:rsidR="00997C67" w:rsidRPr="005345B2" w:rsidRDefault="00997C67" w:rsidP="000B55B9">
            <w:pPr>
              <w:rPr>
                <w:rFonts w:ascii="宋体" w:eastAsia="宋体" w:hAnsi="宋体" w:hint="eastAsia"/>
              </w:rPr>
            </w:pPr>
          </w:p>
        </w:tc>
        <w:tc>
          <w:tcPr>
            <w:tcW w:w="1631" w:type="dxa"/>
            <w:gridSpan w:val="2"/>
          </w:tcPr>
          <w:p w14:paraId="37EC26DA" w14:textId="77777777" w:rsidR="00997C67" w:rsidRPr="005345B2" w:rsidRDefault="00997C67" w:rsidP="000B55B9">
            <w:pPr>
              <w:rPr>
                <w:rFonts w:ascii="宋体" w:eastAsia="宋体" w:hAnsi="宋体" w:hint="eastAsia"/>
              </w:rPr>
            </w:pPr>
          </w:p>
        </w:tc>
        <w:tc>
          <w:tcPr>
            <w:tcW w:w="1589" w:type="dxa"/>
            <w:gridSpan w:val="2"/>
          </w:tcPr>
          <w:p w14:paraId="799B3BF4" w14:textId="77777777" w:rsidR="00997C67" w:rsidRPr="005345B2" w:rsidRDefault="00997C67" w:rsidP="000B55B9">
            <w:pPr>
              <w:rPr>
                <w:rFonts w:ascii="宋体" w:eastAsia="宋体" w:hAnsi="宋体" w:hint="eastAsia"/>
              </w:rPr>
            </w:pPr>
          </w:p>
        </w:tc>
        <w:tc>
          <w:tcPr>
            <w:tcW w:w="1642" w:type="dxa"/>
          </w:tcPr>
          <w:p w14:paraId="5357F9C6" w14:textId="77777777" w:rsidR="00997C67" w:rsidRPr="005345B2" w:rsidRDefault="00997C67" w:rsidP="000B55B9">
            <w:pPr>
              <w:rPr>
                <w:rFonts w:ascii="宋体" w:eastAsia="宋体" w:hAnsi="宋体" w:hint="eastAsia"/>
              </w:rPr>
            </w:pPr>
          </w:p>
        </w:tc>
      </w:tr>
      <w:tr w:rsidR="00997C67" w:rsidRPr="005345B2" w14:paraId="2A80ECAC" w14:textId="77777777" w:rsidTr="000B55B9">
        <w:trPr>
          <w:trHeight w:val="425"/>
        </w:trPr>
        <w:tc>
          <w:tcPr>
            <w:tcW w:w="803" w:type="dxa"/>
            <w:gridSpan w:val="2"/>
          </w:tcPr>
          <w:p w14:paraId="73B52410" w14:textId="77777777" w:rsidR="00997C67" w:rsidRPr="005345B2" w:rsidRDefault="00997C67" w:rsidP="008717B6">
            <w:pPr>
              <w:pStyle w:val="TableText"/>
              <w:spacing w:before="137" w:line="183" w:lineRule="auto"/>
              <w:rPr>
                <w:rFonts w:eastAsia="宋体" w:hint="eastAsia"/>
              </w:rPr>
            </w:pPr>
            <w:r w:rsidRPr="005345B2">
              <w:rPr>
                <w:rFonts w:eastAsia="宋体"/>
              </w:rPr>
              <w:t>4</w:t>
            </w:r>
          </w:p>
        </w:tc>
        <w:tc>
          <w:tcPr>
            <w:tcW w:w="2267" w:type="dxa"/>
            <w:gridSpan w:val="3"/>
          </w:tcPr>
          <w:p w14:paraId="07356E54" w14:textId="77777777" w:rsidR="00997C67" w:rsidRPr="005345B2" w:rsidRDefault="00997C67" w:rsidP="008717B6">
            <w:pPr>
              <w:pStyle w:val="TableText"/>
              <w:spacing w:before="159" w:line="225" w:lineRule="auto"/>
              <w:ind w:leftChars="87" w:left="183"/>
              <w:rPr>
                <w:rFonts w:eastAsia="宋体" w:hint="eastAsia"/>
                <w:sz w:val="20"/>
                <w:szCs w:val="20"/>
              </w:rPr>
            </w:pPr>
            <w:r w:rsidRPr="005345B2">
              <w:rPr>
                <w:rFonts w:eastAsia="宋体"/>
                <w:spacing w:val="6"/>
                <w:sz w:val="20"/>
                <w:szCs w:val="20"/>
              </w:rPr>
              <w:t>主要技术人员</w:t>
            </w:r>
          </w:p>
        </w:tc>
        <w:tc>
          <w:tcPr>
            <w:tcW w:w="1007" w:type="dxa"/>
            <w:gridSpan w:val="2"/>
          </w:tcPr>
          <w:p w14:paraId="27D65160" w14:textId="77777777" w:rsidR="00997C67" w:rsidRPr="005345B2" w:rsidRDefault="00997C67" w:rsidP="000B55B9">
            <w:pPr>
              <w:rPr>
                <w:rFonts w:ascii="宋体" w:eastAsia="宋体" w:hAnsi="宋体" w:hint="eastAsia"/>
              </w:rPr>
            </w:pPr>
          </w:p>
        </w:tc>
        <w:tc>
          <w:tcPr>
            <w:tcW w:w="1631" w:type="dxa"/>
            <w:gridSpan w:val="2"/>
          </w:tcPr>
          <w:p w14:paraId="63FCA6F1" w14:textId="77777777" w:rsidR="00997C67" w:rsidRPr="005345B2" w:rsidRDefault="00997C67" w:rsidP="000B55B9">
            <w:pPr>
              <w:rPr>
                <w:rFonts w:ascii="宋体" w:eastAsia="宋体" w:hAnsi="宋体" w:hint="eastAsia"/>
              </w:rPr>
            </w:pPr>
          </w:p>
        </w:tc>
        <w:tc>
          <w:tcPr>
            <w:tcW w:w="1589" w:type="dxa"/>
            <w:gridSpan w:val="2"/>
          </w:tcPr>
          <w:p w14:paraId="6E9D47EF" w14:textId="77777777" w:rsidR="00997C67" w:rsidRPr="005345B2" w:rsidRDefault="00997C67" w:rsidP="000B55B9">
            <w:pPr>
              <w:rPr>
                <w:rFonts w:ascii="宋体" w:eastAsia="宋体" w:hAnsi="宋体" w:hint="eastAsia"/>
              </w:rPr>
            </w:pPr>
          </w:p>
        </w:tc>
        <w:tc>
          <w:tcPr>
            <w:tcW w:w="1642" w:type="dxa"/>
          </w:tcPr>
          <w:p w14:paraId="22DD9A9B" w14:textId="77777777" w:rsidR="00997C67" w:rsidRPr="005345B2" w:rsidRDefault="00997C67" w:rsidP="000B55B9">
            <w:pPr>
              <w:rPr>
                <w:rFonts w:ascii="宋体" w:eastAsia="宋体" w:hAnsi="宋体" w:hint="eastAsia"/>
              </w:rPr>
            </w:pPr>
          </w:p>
        </w:tc>
      </w:tr>
      <w:tr w:rsidR="00997C67" w:rsidRPr="005345B2" w14:paraId="0DE02890" w14:textId="77777777" w:rsidTr="000B55B9">
        <w:trPr>
          <w:trHeight w:val="425"/>
        </w:trPr>
        <w:tc>
          <w:tcPr>
            <w:tcW w:w="803" w:type="dxa"/>
            <w:gridSpan w:val="2"/>
          </w:tcPr>
          <w:p w14:paraId="2F045D73" w14:textId="77777777" w:rsidR="00997C67" w:rsidRPr="005345B2" w:rsidRDefault="00997C67" w:rsidP="008717B6">
            <w:pPr>
              <w:pStyle w:val="TableText"/>
              <w:spacing w:before="142" w:line="180" w:lineRule="auto"/>
              <w:rPr>
                <w:rFonts w:eastAsia="宋体" w:hint="eastAsia"/>
              </w:rPr>
            </w:pPr>
            <w:r w:rsidRPr="005345B2">
              <w:rPr>
                <w:rFonts w:eastAsia="宋体"/>
              </w:rPr>
              <w:t>5</w:t>
            </w:r>
          </w:p>
        </w:tc>
        <w:tc>
          <w:tcPr>
            <w:tcW w:w="2267" w:type="dxa"/>
            <w:gridSpan w:val="3"/>
          </w:tcPr>
          <w:p w14:paraId="5581CBE2" w14:textId="77777777" w:rsidR="00997C67" w:rsidRPr="005345B2" w:rsidRDefault="00997C67" w:rsidP="008717B6">
            <w:pPr>
              <w:pStyle w:val="TableText"/>
              <w:spacing w:before="162" w:line="222" w:lineRule="auto"/>
              <w:ind w:leftChars="87" w:left="183"/>
              <w:rPr>
                <w:rFonts w:eastAsia="宋体" w:hint="eastAsia"/>
                <w:sz w:val="20"/>
                <w:szCs w:val="20"/>
              </w:rPr>
            </w:pPr>
            <w:r w:rsidRPr="005345B2">
              <w:rPr>
                <w:rFonts w:eastAsia="宋体"/>
                <w:spacing w:val="8"/>
                <w:sz w:val="20"/>
                <w:szCs w:val="20"/>
              </w:rPr>
              <w:t>投标文件编制人员</w:t>
            </w:r>
          </w:p>
        </w:tc>
        <w:tc>
          <w:tcPr>
            <w:tcW w:w="1007" w:type="dxa"/>
            <w:gridSpan w:val="2"/>
          </w:tcPr>
          <w:p w14:paraId="6F778566" w14:textId="77777777" w:rsidR="00997C67" w:rsidRPr="005345B2" w:rsidRDefault="00997C67" w:rsidP="000B55B9">
            <w:pPr>
              <w:rPr>
                <w:rFonts w:ascii="宋体" w:eastAsia="宋体" w:hAnsi="宋体" w:hint="eastAsia"/>
              </w:rPr>
            </w:pPr>
          </w:p>
        </w:tc>
        <w:tc>
          <w:tcPr>
            <w:tcW w:w="1631" w:type="dxa"/>
            <w:gridSpan w:val="2"/>
          </w:tcPr>
          <w:p w14:paraId="57459443" w14:textId="77777777" w:rsidR="00997C67" w:rsidRPr="005345B2" w:rsidRDefault="00997C67" w:rsidP="000B55B9">
            <w:pPr>
              <w:rPr>
                <w:rFonts w:ascii="宋体" w:eastAsia="宋体" w:hAnsi="宋体" w:hint="eastAsia"/>
              </w:rPr>
            </w:pPr>
          </w:p>
        </w:tc>
        <w:tc>
          <w:tcPr>
            <w:tcW w:w="1589" w:type="dxa"/>
            <w:gridSpan w:val="2"/>
          </w:tcPr>
          <w:p w14:paraId="2355B212" w14:textId="77777777" w:rsidR="00997C67" w:rsidRPr="005345B2" w:rsidRDefault="00997C67" w:rsidP="000B55B9">
            <w:pPr>
              <w:rPr>
                <w:rFonts w:ascii="宋体" w:eastAsia="宋体" w:hAnsi="宋体" w:hint="eastAsia"/>
              </w:rPr>
            </w:pPr>
          </w:p>
        </w:tc>
        <w:tc>
          <w:tcPr>
            <w:tcW w:w="1642" w:type="dxa"/>
          </w:tcPr>
          <w:p w14:paraId="299D2D50" w14:textId="77777777" w:rsidR="00997C67" w:rsidRPr="005345B2" w:rsidRDefault="00997C67" w:rsidP="000B55B9">
            <w:pPr>
              <w:rPr>
                <w:rFonts w:ascii="宋体" w:eastAsia="宋体" w:hAnsi="宋体" w:hint="eastAsia"/>
              </w:rPr>
            </w:pPr>
          </w:p>
        </w:tc>
      </w:tr>
      <w:tr w:rsidR="00997C67" w:rsidRPr="005345B2" w14:paraId="479C2AF6" w14:textId="77777777" w:rsidTr="000B55B9">
        <w:trPr>
          <w:trHeight w:val="425"/>
        </w:trPr>
        <w:tc>
          <w:tcPr>
            <w:tcW w:w="8939" w:type="dxa"/>
            <w:gridSpan w:val="12"/>
          </w:tcPr>
          <w:p w14:paraId="6B80CF43" w14:textId="77777777" w:rsidR="00997C67" w:rsidRPr="005345B2" w:rsidRDefault="00997C67" w:rsidP="000B55B9">
            <w:pPr>
              <w:pStyle w:val="TableText"/>
              <w:spacing w:before="101" w:line="207" w:lineRule="auto"/>
              <w:ind w:left="118"/>
              <w:rPr>
                <w:rFonts w:eastAsia="宋体" w:hint="eastAsia"/>
              </w:rPr>
            </w:pPr>
            <w:r w:rsidRPr="005345B2">
              <w:rPr>
                <w:rFonts w:eastAsia="宋体"/>
                <w:b/>
                <w:bCs/>
                <w:spacing w:val="-3"/>
              </w:rPr>
              <w:t>说明：同一职务有多人担任（如主要技术人员</w:t>
            </w:r>
            <w:r w:rsidRPr="005345B2">
              <w:rPr>
                <w:rFonts w:eastAsia="宋体"/>
                <w:b/>
                <w:bCs/>
                <w:spacing w:val="7"/>
              </w:rPr>
              <w:t>），</w:t>
            </w:r>
            <w:r w:rsidRPr="005345B2">
              <w:rPr>
                <w:rFonts w:eastAsia="宋体"/>
                <w:b/>
                <w:bCs/>
                <w:spacing w:val="-3"/>
              </w:rPr>
              <w:t>应分行</w:t>
            </w:r>
            <w:r w:rsidRPr="005345B2">
              <w:rPr>
                <w:rFonts w:eastAsia="宋体"/>
                <w:b/>
                <w:bCs/>
                <w:spacing w:val="-4"/>
              </w:rPr>
              <w:t>填写。</w:t>
            </w:r>
          </w:p>
        </w:tc>
      </w:tr>
      <w:tr w:rsidR="00997C67" w:rsidRPr="005345B2" w14:paraId="3671C8FF" w14:textId="77777777" w:rsidTr="000B55B9">
        <w:trPr>
          <w:trHeight w:val="425"/>
        </w:trPr>
        <w:tc>
          <w:tcPr>
            <w:tcW w:w="8939" w:type="dxa"/>
            <w:gridSpan w:val="12"/>
          </w:tcPr>
          <w:p w14:paraId="4D28EF51" w14:textId="77777777" w:rsidR="00997C67" w:rsidRPr="005345B2" w:rsidRDefault="00997C67" w:rsidP="008717B6">
            <w:pPr>
              <w:pStyle w:val="TableText"/>
              <w:spacing w:before="99" w:line="208" w:lineRule="auto"/>
              <w:ind w:left="-10"/>
              <w:rPr>
                <w:rFonts w:eastAsia="宋体" w:hint="eastAsia"/>
              </w:rPr>
            </w:pPr>
            <w:r w:rsidRPr="005345B2">
              <w:rPr>
                <w:rFonts w:eastAsia="宋体"/>
                <w:b/>
                <w:bCs/>
                <w:spacing w:val="-3"/>
              </w:rPr>
              <w:t>投标（响应）供应商关联关系情况</w:t>
            </w:r>
          </w:p>
        </w:tc>
      </w:tr>
      <w:tr w:rsidR="00997C67" w:rsidRPr="005345B2" w14:paraId="3D245A09" w14:textId="77777777" w:rsidTr="000B55B9">
        <w:trPr>
          <w:trHeight w:val="425"/>
        </w:trPr>
        <w:tc>
          <w:tcPr>
            <w:tcW w:w="727" w:type="dxa"/>
          </w:tcPr>
          <w:p w14:paraId="4638BEEB" w14:textId="77777777" w:rsidR="00997C67" w:rsidRPr="005345B2" w:rsidRDefault="00997C67" w:rsidP="000B55B9">
            <w:pPr>
              <w:pStyle w:val="TableText"/>
              <w:spacing w:before="99" w:line="208" w:lineRule="auto"/>
              <w:ind w:left="199"/>
              <w:rPr>
                <w:rFonts w:eastAsia="宋体" w:hint="eastAsia"/>
              </w:rPr>
            </w:pPr>
            <w:r w:rsidRPr="005345B2">
              <w:rPr>
                <w:rFonts w:eastAsia="宋体"/>
                <w:b/>
                <w:bCs/>
                <w:spacing w:val="-4"/>
              </w:rPr>
              <w:t>序号</w:t>
            </w:r>
          </w:p>
        </w:tc>
        <w:tc>
          <w:tcPr>
            <w:tcW w:w="2116" w:type="dxa"/>
            <w:gridSpan w:val="3"/>
            <w:vAlign w:val="center"/>
          </w:tcPr>
          <w:p w14:paraId="0A0126E0" w14:textId="77777777" w:rsidR="00997C67" w:rsidRPr="005345B2" w:rsidRDefault="00997C67" w:rsidP="000B55B9">
            <w:pPr>
              <w:pStyle w:val="TableText"/>
              <w:spacing w:before="99" w:line="208" w:lineRule="auto"/>
              <w:ind w:left="126"/>
              <w:rPr>
                <w:rFonts w:eastAsia="宋体" w:hint="eastAsia"/>
                <w:b/>
                <w:bCs/>
              </w:rPr>
            </w:pPr>
            <w:r w:rsidRPr="005345B2">
              <w:rPr>
                <w:rFonts w:eastAsia="宋体"/>
                <w:b/>
                <w:bCs/>
                <w:spacing w:val="-4"/>
              </w:rPr>
              <w:t>关联关系类型</w:t>
            </w:r>
          </w:p>
        </w:tc>
        <w:tc>
          <w:tcPr>
            <w:tcW w:w="2349" w:type="dxa"/>
            <w:gridSpan w:val="4"/>
            <w:vAlign w:val="center"/>
          </w:tcPr>
          <w:p w14:paraId="693D0942" w14:textId="77777777" w:rsidR="00997C67" w:rsidRPr="005345B2" w:rsidRDefault="00997C67" w:rsidP="000B55B9">
            <w:pPr>
              <w:pStyle w:val="TableText"/>
              <w:spacing w:before="99" w:line="208" w:lineRule="auto"/>
              <w:ind w:left="354"/>
              <w:rPr>
                <w:rFonts w:eastAsia="宋体" w:hint="eastAsia"/>
                <w:b/>
                <w:bCs/>
              </w:rPr>
            </w:pPr>
            <w:r w:rsidRPr="005345B2">
              <w:rPr>
                <w:rFonts w:eastAsia="宋体"/>
                <w:b/>
                <w:bCs/>
                <w:spacing w:val="-4"/>
              </w:rPr>
              <w:t>关联主体名称</w:t>
            </w:r>
          </w:p>
        </w:tc>
        <w:tc>
          <w:tcPr>
            <w:tcW w:w="3747" w:type="dxa"/>
            <w:gridSpan w:val="4"/>
            <w:vAlign w:val="center"/>
          </w:tcPr>
          <w:p w14:paraId="6599176B" w14:textId="77777777" w:rsidR="00997C67" w:rsidRPr="005345B2" w:rsidRDefault="00997C67" w:rsidP="000B55B9">
            <w:pPr>
              <w:pStyle w:val="TableText"/>
              <w:spacing w:before="99" w:line="208" w:lineRule="auto"/>
              <w:ind w:left="1397"/>
              <w:rPr>
                <w:rFonts w:eastAsia="宋体" w:hint="eastAsia"/>
                <w:b/>
                <w:bCs/>
              </w:rPr>
            </w:pPr>
            <w:r w:rsidRPr="005345B2">
              <w:rPr>
                <w:rFonts w:eastAsia="宋体"/>
                <w:b/>
                <w:bCs/>
                <w:spacing w:val="-7"/>
              </w:rPr>
              <w:t>备注</w:t>
            </w:r>
          </w:p>
        </w:tc>
      </w:tr>
      <w:tr w:rsidR="00997C67" w:rsidRPr="005345B2" w14:paraId="0DAC7F8F" w14:textId="77777777" w:rsidTr="000B55B9">
        <w:trPr>
          <w:trHeight w:val="3075"/>
        </w:trPr>
        <w:tc>
          <w:tcPr>
            <w:tcW w:w="727" w:type="dxa"/>
            <w:vAlign w:val="center"/>
          </w:tcPr>
          <w:p w14:paraId="369ECFE8" w14:textId="77777777" w:rsidR="00997C67" w:rsidRPr="005345B2" w:rsidRDefault="00997C67" w:rsidP="000B55B9">
            <w:pPr>
              <w:spacing w:line="251" w:lineRule="auto"/>
              <w:jc w:val="center"/>
              <w:rPr>
                <w:rFonts w:ascii="宋体" w:eastAsia="宋体" w:hAnsi="宋体" w:hint="eastAsia"/>
              </w:rPr>
            </w:pPr>
          </w:p>
          <w:p w14:paraId="059AB972" w14:textId="77777777" w:rsidR="00997C67" w:rsidRPr="005345B2" w:rsidRDefault="00997C67" w:rsidP="000B55B9">
            <w:pPr>
              <w:pStyle w:val="TableText"/>
              <w:spacing w:before="91" w:line="188" w:lineRule="auto"/>
              <w:ind w:left="428"/>
              <w:rPr>
                <w:rFonts w:eastAsia="宋体" w:hint="eastAsia"/>
              </w:rPr>
            </w:pPr>
            <w:r w:rsidRPr="005345B2">
              <w:rPr>
                <w:rFonts w:eastAsia="宋体" w:hint="eastAsia"/>
              </w:rPr>
              <w:t>1</w:t>
            </w:r>
          </w:p>
        </w:tc>
        <w:tc>
          <w:tcPr>
            <w:tcW w:w="2116" w:type="dxa"/>
            <w:gridSpan w:val="3"/>
          </w:tcPr>
          <w:p w14:paraId="1BC90CCE" w14:textId="77777777" w:rsidR="00997C67" w:rsidRPr="005345B2" w:rsidRDefault="00997C67" w:rsidP="000B55B9">
            <w:pPr>
              <w:spacing w:line="245" w:lineRule="auto"/>
              <w:rPr>
                <w:rFonts w:ascii="宋体" w:eastAsia="宋体" w:hAnsi="宋体" w:hint="eastAsia"/>
              </w:rPr>
            </w:pPr>
          </w:p>
          <w:p w14:paraId="0AFCEBC5" w14:textId="77777777" w:rsidR="00997C67" w:rsidRPr="005345B2" w:rsidRDefault="00997C67" w:rsidP="000B55B9">
            <w:pPr>
              <w:spacing w:line="245" w:lineRule="auto"/>
              <w:rPr>
                <w:rFonts w:ascii="宋体" w:eastAsia="宋体" w:hAnsi="宋体" w:hint="eastAsia"/>
              </w:rPr>
            </w:pPr>
          </w:p>
          <w:p w14:paraId="23ED8922" w14:textId="77777777" w:rsidR="00997C67" w:rsidRPr="005345B2" w:rsidRDefault="00997C67" w:rsidP="000B55B9">
            <w:pPr>
              <w:spacing w:line="245" w:lineRule="auto"/>
              <w:rPr>
                <w:rFonts w:ascii="宋体" w:eastAsia="宋体" w:hAnsi="宋体" w:hint="eastAsia"/>
              </w:rPr>
            </w:pPr>
          </w:p>
          <w:p w14:paraId="6AB2A967" w14:textId="77777777" w:rsidR="00997C67" w:rsidRPr="005345B2" w:rsidRDefault="00997C67" w:rsidP="000B55B9">
            <w:pPr>
              <w:spacing w:line="245" w:lineRule="auto"/>
              <w:rPr>
                <w:rFonts w:ascii="宋体" w:eastAsia="宋体" w:hAnsi="宋体" w:hint="eastAsia"/>
              </w:rPr>
            </w:pPr>
          </w:p>
          <w:p w14:paraId="6319BC44" w14:textId="77777777" w:rsidR="00997C67" w:rsidRPr="005345B2" w:rsidRDefault="00997C67" w:rsidP="000B55B9">
            <w:pPr>
              <w:spacing w:line="245" w:lineRule="auto"/>
              <w:rPr>
                <w:rFonts w:ascii="宋体" w:eastAsia="宋体" w:hAnsi="宋体" w:hint="eastAsia"/>
              </w:rPr>
            </w:pPr>
          </w:p>
          <w:p w14:paraId="6D587376" w14:textId="77777777" w:rsidR="00997C67" w:rsidRPr="005345B2" w:rsidRDefault="00997C67" w:rsidP="000B55B9">
            <w:pPr>
              <w:spacing w:line="245" w:lineRule="auto"/>
              <w:rPr>
                <w:rFonts w:ascii="宋体" w:eastAsia="宋体" w:hAnsi="宋体" w:hint="eastAsia"/>
              </w:rPr>
            </w:pPr>
          </w:p>
          <w:p w14:paraId="7552723F" w14:textId="77777777" w:rsidR="00997C67" w:rsidRPr="005345B2" w:rsidRDefault="00997C67" w:rsidP="000B55B9">
            <w:pPr>
              <w:pStyle w:val="TableText"/>
              <w:spacing w:before="91" w:line="216" w:lineRule="auto"/>
              <w:ind w:left="398"/>
              <w:rPr>
                <w:rFonts w:eastAsia="宋体" w:hint="eastAsia"/>
              </w:rPr>
            </w:pPr>
            <w:r w:rsidRPr="005345B2">
              <w:rPr>
                <w:rFonts w:eastAsia="宋体"/>
                <w:spacing w:val="-4"/>
              </w:rPr>
              <w:t>控股股东</w:t>
            </w:r>
          </w:p>
        </w:tc>
        <w:tc>
          <w:tcPr>
            <w:tcW w:w="2349" w:type="dxa"/>
            <w:gridSpan w:val="4"/>
          </w:tcPr>
          <w:p w14:paraId="76F5C8CE" w14:textId="77777777" w:rsidR="00997C67" w:rsidRPr="005345B2" w:rsidRDefault="00997C67" w:rsidP="000B55B9">
            <w:pPr>
              <w:rPr>
                <w:rFonts w:ascii="宋体" w:eastAsia="宋体" w:hAnsi="宋体" w:hint="eastAsia"/>
              </w:rPr>
            </w:pPr>
          </w:p>
        </w:tc>
        <w:tc>
          <w:tcPr>
            <w:tcW w:w="3747" w:type="dxa"/>
            <w:gridSpan w:val="4"/>
          </w:tcPr>
          <w:p w14:paraId="4E2572A8" w14:textId="77777777" w:rsidR="00997C67" w:rsidRPr="005345B2" w:rsidRDefault="00997C67" w:rsidP="000B55B9">
            <w:pPr>
              <w:pStyle w:val="TableText"/>
              <w:spacing w:before="159" w:line="382" w:lineRule="auto"/>
              <w:ind w:left="113" w:right="8" w:firstLine="3"/>
              <w:rPr>
                <w:rFonts w:eastAsia="宋体" w:hint="eastAsia"/>
                <w:sz w:val="20"/>
                <w:szCs w:val="20"/>
              </w:rPr>
            </w:pPr>
            <w:r w:rsidRPr="005345B2">
              <w:rPr>
                <w:rFonts w:eastAsia="宋体"/>
                <w:spacing w:val="-6"/>
                <w:sz w:val="20"/>
                <w:szCs w:val="20"/>
              </w:rPr>
              <w:t>指出资额（或持有股份）占投标（响</w:t>
            </w:r>
            <w:r w:rsidRPr="005345B2">
              <w:rPr>
                <w:rFonts w:eastAsia="宋体"/>
                <w:sz w:val="20"/>
                <w:szCs w:val="20"/>
              </w:rPr>
              <w:t xml:space="preserve">  应）供应商资本总额（或股本总额）</w:t>
            </w:r>
            <w:r w:rsidRPr="005345B2">
              <w:rPr>
                <w:rFonts w:eastAsia="宋体"/>
                <w:spacing w:val="7"/>
                <w:sz w:val="20"/>
                <w:szCs w:val="20"/>
              </w:rPr>
              <w:t>50%以上的股东，</w:t>
            </w:r>
            <w:r w:rsidRPr="005345B2">
              <w:rPr>
                <w:rFonts w:eastAsia="宋体"/>
                <w:spacing w:val="-42"/>
                <w:sz w:val="20"/>
                <w:szCs w:val="20"/>
              </w:rPr>
              <w:t xml:space="preserve"> </w:t>
            </w:r>
            <w:r w:rsidRPr="005345B2">
              <w:rPr>
                <w:rFonts w:eastAsia="宋体"/>
                <w:spacing w:val="7"/>
                <w:sz w:val="20"/>
                <w:szCs w:val="20"/>
              </w:rPr>
              <w:t>以及出资额（或</w:t>
            </w:r>
            <w:r w:rsidRPr="005345B2">
              <w:rPr>
                <w:rFonts w:eastAsia="宋体"/>
                <w:spacing w:val="8"/>
                <w:sz w:val="20"/>
                <w:szCs w:val="20"/>
              </w:rPr>
              <w:t>持有股份）的比例虽然不足</w:t>
            </w:r>
            <w:r w:rsidRPr="005345B2">
              <w:rPr>
                <w:rFonts w:eastAsia="宋体"/>
                <w:spacing w:val="-14"/>
                <w:sz w:val="20"/>
                <w:szCs w:val="20"/>
              </w:rPr>
              <w:t xml:space="preserve"> </w:t>
            </w:r>
            <w:r w:rsidRPr="005345B2">
              <w:rPr>
                <w:rFonts w:eastAsia="宋体"/>
                <w:spacing w:val="8"/>
                <w:sz w:val="20"/>
                <w:szCs w:val="20"/>
              </w:rPr>
              <w:t>50%，</w:t>
            </w:r>
            <w:r w:rsidRPr="005345B2">
              <w:rPr>
                <w:rFonts w:eastAsia="宋体"/>
                <w:spacing w:val="7"/>
                <w:sz w:val="20"/>
                <w:szCs w:val="20"/>
              </w:rPr>
              <w:t>但依其出资额（或持有股份）所享</w:t>
            </w:r>
            <w:r w:rsidRPr="005345B2">
              <w:rPr>
                <w:rFonts w:eastAsia="宋体"/>
                <w:spacing w:val="9"/>
                <w:sz w:val="20"/>
                <w:szCs w:val="20"/>
              </w:rPr>
              <w:t>有的表决权已足以对投标（响应）</w:t>
            </w:r>
            <w:r w:rsidRPr="005345B2">
              <w:rPr>
                <w:rFonts w:eastAsia="宋体"/>
                <w:spacing w:val="7"/>
                <w:sz w:val="20"/>
                <w:szCs w:val="20"/>
              </w:rPr>
              <w:t>供应商股东会（或股东大会）的决</w:t>
            </w:r>
            <w:r w:rsidRPr="005345B2">
              <w:rPr>
                <w:rFonts w:eastAsia="宋体"/>
                <w:spacing w:val="8"/>
                <w:sz w:val="20"/>
                <w:szCs w:val="20"/>
              </w:rPr>
              <w:t>议产生重要影响的股东。</w:t>
            </w:r>
          </w:p>
        </w:tc>
      </w:tr>
      <w:tr w:rsidR="00997C67" w:rsidRPr="005345B2" w14:paraId="6DC1711D" w14:textId="77777777" w:rsidTr="000B55B9">
        <w:trPr>
          <w:trHeight w:val="1079"/>
        </w:trPr>
        <w:tc>
          <w:tcPr>
            <w:tcW w:w="727" w:type="dxa"/>
            <w:vAlign w:val="center"/>
          </w:tcPr>
          <w:p w14:paraId="2DA65356" w14:textId="77777777" w:rsidR="00997C67" w:rsidRPr="005345B2" w:rsidRDefault="00997C67" w:rsidP="000B55B9">
            <w:pPr>
              <w:pStyle w:val="TableText"/>
              <w:spacing w:before="138" w:line="184" w:lineRule="auto"/>
              <w:ind w:left="421"/>
              <w:rPr>
                <w:rFonts w:eastAsia="宋体" w:hint="eastAsia"/>
              </w:rPr>
            </w:pPr>
            <w:r w:rsidRPr="005345B2">
              <w:rPr>
                <w:rFonts w:eastAsia="宋体"/>
              </w:rPr>
              <w:lastRenderedPageBreak/>
              <w:t>2</w:t>
            </w:r>
          </w:p>
        </w:tc>
        <w:tc>
          <w:tcPr>
            <w:tcW w:w="2116" w:type="dxa"/>
            <w:gridSpan w:val="3"/>
            <w:vAlign w:val="center"/>
          </w:tcPr>
          <w:p w14:paraId="60D7E188" w14:textId="77777777" w:rsidR="00997C67" w:rsidRPr="005345B2" w:rsidRDefault="00997C67" w:rsidP="000B55B9">
            <w:pPr>
              <w:pStyle w:val="TableText"/>
              <w:spacing w:before="102" w:line="208" w:lineRule="auto"/>
              <w:ind w:left="396"/>
              <w:rPr>
                <w:rFonts w:eastAsia="宋体" w:hint="eastAsia"/>
              </w:rPr>
            </w:pPr>
            <w:r w:rsidRPr="005345B2">
              <w:rPr>
                <w:rFonts w:eastAsia="宋体"/>
                <w:spacing w:val="-3"/>
              </w:rPr>
              <w:t>管理关系</w:t>
            </w:r>
          </w:p>
        </w:tc>
        <w:tc>
          <w:tcPr>
            <w:tcW w:w="2349" w:type="dxa"/>
            <w:gridSpan w:val="4"/>
          </w:tcPr>
          <w:p w14:paraId="54F40FB2" w14:textId="77777777" w:rsidR="00997C67" w:rsidRPr="005345B2" w:rsidRDefault="00997C67" w:rsidP="000B55B9">
            <w:pPr>
              <w:rPr>
                <w:rFonts w:ascii="宋体" w:eastAsia="宋体" w:hAnsi="宋体" w:hint="eastAsia"/>
              </w:rPr>
            </w:pPr>
          </w:p>
        </w:tc>
        <w:tc>
          <w:tcPr>
            <w:tcW w:w="3747" w:type="dxa"/>
            <w:gridSpan w:val="4"/>
          </w:tcPr>
          <w:p w14:paraId="320B1215" w14:textId="77777777" w:rsidR="00997C67" w:rsidRPr="005345B2" w:rsidRDefault="00997C67" w:rsidP="000B55B9">
            <w:pPr>
              <w:pStyle w:val="TableText"/>
              <w:spacing w:before="159" w:line="382" w:lineRule="auto"/>
              <w:ind w:left="113" w:right="8" w:firstLine="3"/>
              <w:rPr>
                <w:rFonts w:eastAsia="宋体" w:hint="eastAsia"/>
                <w:sz w:val="20"/>
                <w:szCs w:val="20"/>
              </w:rPr>
            </w:pPr>
            <w:r w:rsidRPr="005345B2">
              <w:rPr>
                <w:rFonts w:eastAsia="宋体"/>
                <w:spacing w:val="-6"/>
                <w:sz w:val="20"/>
                <w:szCs w:val="20"/>
              </w:rPr>
              <w:t>指对投标（响应）供应商不具有出资持股关系，但对其存在管理关系的主体。</w:t>
            </w:r>
          </w:p>
        </w:tc>
      </w:tr>
      <w:tr w:rsidR="00997C67" w:rsidRPr="005345B2" w14:paraId="4E6AA5B4" w14:textId="77777777" w:rsidTr="000B55B9">
        <w:trPr>
          <w:trHeight w:val="90"/>
        </w:trPr>
        <w:tc>
          <w:tcPr>
            <w:tcW w:w="8939" w:type="dxa"/>
            <w:gridSpan w:val="12"/>
          </w:tcPr>
          <w:p w14:paraId="311D5C4C" w14:textId="77777777" w:rsidR="00997C67" w:rsidRPr="005345B2" w:rsidRDefault="00997C67" w:rsidP="000B55B9">
            <w:pPr>
              <w:pStyle w:val="TableText"/>
              <w:spacing w:before="162" w:line="221" w:lineRule="auto"/>
              <w:ind w:left="117"/>
              <w:rPr>
                <w:rFonts w:eastAsia="宋体" w:hint="eastAsia"/>
                <w:spacing w:val="6"/>
                <w:sz w:val="20"/>
                <w:szCs w:val="20"/>
              </w:rPr>
            </w:pPr>
            <w:r w:rsidRPr="005345B2">
              <w:rPr>
                <w:rFonts w:eastAsia="宋体"/>
                <w:b/>
                <w:bCs/>
                <w:spacing w:val="-3"/>
              </w:rPr>
              <w:t>说明：同一关联关系类型有多个主体的，应分行填写。</w:t>
            </w:r>
          </w:p>
        </w:tc>
      </w:tr>
    </w:tbl>
    <w:p w14:paraId="6C63B8EA" w14:textId="77777777" w:rsidR="00997C67" w:rsidRPr="005345B2" w:rsidRDefault="00997C67" w:rsidP="00997C67"/>
    <w:p w14:paraId="48B9D0A2" w14:textId="77777777" w:rsidR="00997C67" w:rsidRPr="005345B2" w:rsidRDefault="00997C67" w:rsidP="00997C67">
      <w:pPr>
        <w:pStyle w:val="a6"/>
        <w:spacing w:before="155" w:line="356" w:lineRule="auto"/>
        <w:ind w:left="149" w:firstLine="442"/>
      </w:pPr>
      <w:r w:rsidRPr="005345B2">
        <w:rPr>
          <w:b/>
          <w:bCs/>
          <w:spacing w:val="5"/>
        </w:rPr>
        <w:t>注：</w:t>
      </w:r>
      <w:r w:rsidRPr="005345B2">
        <w:rPr>
          <w:spacing w:val="5"/>
        </w:rPr>
        <w:t>项目投标授权代表人、项目负责人、主要技术人员</w:t>
      </w:r>
      <w:r w:rsidRPr="005345B2">
        <w:rPr>
          <w:spacing w:val="4"/>
        </w:rPr>
        <w:t>需另附近</w:t>
      </w:r>
      <w:r w:rsidRPr="005345B2">
        <w:t xml:space="preserve"> </w:t>
      </w:r>
      <w:r w:rsidRPr="005345B2">
        <w:rPr>
          <w:spacing w:val="3"/>
        </w:rPr>
        <w:t>3</w:t>
      </w:r>
      <w:r w:rsidRPr="005345B2">
        <w:rPr>
          <w:spacing w:val="-60"/>
        </w:rPr>
        <w:t xml:space="preserve"> </w:t>
      </w:r>
      <w:r w:rsidRPr="005345B2">
        <w:rPr>
          <w:spacing w:val="3"/>
        </w:rPr>
        <w:t>个月社保缴纳证明。</w:t>
      </w:r>
    </w:p>
    <w:p w14:paraId="1B85B8C9" w14:textId="77777777" w:rsidR="00997C67" w:rsidRPr="005345B2" w:rsidRDefault="00997C67" w:rsidP="00997C67">
      <w:pPr>
        <w:pStyle w:val="a6"/>
        <w:spacing w:before="53" w:line="219" w:lineRule="auto"/>
        <w:ind w:left="128" w:firstLine="442"/>
      </w:pPr>
      <w:r w:rsidRPr="005345B2">
        <w:rPr>
          <w:b/>
          <w:bCs/>
          <w:spacing w:val="5"/>
        </w:rPr>
        <w:t>投标（响应）供应商声明：</w:t>
      </w:r>
    </w:p>
    <w:p w14:paraId="740EBA01" w14:textId="5F6B8E33" w:rsidR="00997C67" w:rsidRPr="005345B2" w:rsidRDefault="00997C67" w:rsidP="00997C67">
      <w:pPr>
        <w:pStyle w:val="a6"/>
        <w:spacing w:before="256" w:line="355" w:lineRule="auto"/>
        <w:ind w:left="124" w:firstLine="436"/>
      </w:pPr>
      <w:r w:rsidRPr="005345B2">
        <w:rPr>
          <w:color w:val="404040"/>
          <w:spacing w:val="4"/>
        </w:rPr>
        <w:t>1.</w:t>
      </w:r>
      <w:r w:rsidRPr="005345B2">
        <w:rPr>
          <w:color w:val="404040"/>
          <w:spacing w:val="4"/>
        </w:rPr>
        <w:t>投标（响应）供应商填写内容与事实不符的，招标人有权取消</w:t>
      </w:r>
      <w:r w:rsidRPr="005345B2">
        <w:rPr>
          <w:color w:val="404040"/>
          <w:spacing w:val="9"/>
        </w:rPr>
        <w:t>其投标资格、否决投标或解除合同，并依法追究其法律责任。</w:t>
      </w:r>
    </w:p>
    <w:p w14:paraId="7402A109" w14:textId="3C3B33CD" w:rsidR="00997C67" w:rsidRPr="005345B2" w:rsidRDefault="00997C67" w:rsidP="00997C67">
      <w:pPr>
        <w:pStyle w:val="a6"/>
        <w:spacing w:before="56" w:line="356" w:lineRule="auto"/>
        <w:ind w:left="129" w:firstLine="440"/>
      </w:pPr>
      <w:r w:rsidRPr="005345B2">
        <w:rPr>
          <w:color w:val="404040"/>
          <w:spacing w:val="5"/>
        </w:rPr>
        <w:t>2.</w:t>
      </w:r>
      <w:r w:rsidRPr="005345B2">
        <w:rPr>
          <w:color w:val="404040"/>
          <w:spacing w:val="5"/>
        </w:rPr>
        <w:t>投标（响应）供应</w:t>
      </w:r>
      <w:proofErr w:type="gramStart"/>
      <w:r w:rsidRPr="005345B2">
        <w:rPr>
          <w:color w:val="404040"/>
          <w:spacing w:val="5"/>
        </w:rPr>
        <w:t>商存在围标串标行为</w:t>
      </w:r>
      <w:proofErr w:type="gramEnd"/>
      <w:r w:rsidRPr="005345B2">
        <w:rPr>
          <w:color w:val="404040"/>
          <w:spacing w:val="5"/>
        </w:rPr>
        <w:t>的，</w:t>
      </w:r>
      <w:r w:rsidRPr="005345B2">
        <w:rPr>
          <w:color w:val="404040"/>
          <w:spacing w:val="4"/>
        </w:rPr>
        <w:t>将被列入招标人采</w:t>
      </w:r>
      <w:r w:rsidRPr="005345B2">
        <w:rPr>
          <w:color w:val="404040"/>
          <w:spacing w:val="5"/>
        </w:rPr>
        <w:t>购失信名单。</w:t>
      </w:r>
    </w:p>
    <w:p w14:paraId="23E8CD08" w14:textId="463F059B" w:rsidR="00997C67" w:rsidRPr="005345B2" w:rsidRDefault="00997C67" w:rsidP="00997C67">
      <w:pPr>
        <w:pStyle w:val="a6"/>
        <w:spacing w:before="51" w:line="357" w:lineRule="auto"/>
        <w:ind w:left="123" w:firstLine="436"/>
      </w:pPr>
      <w:r w:rsidRPr="005345B2">
        <w:rPr>
          <w:color w:val="404040"/>
          <w:spacing w:val="4"/>
        </w:rPr>
        <w:t>3.</w:t>
      </w:r>
      <w:proofErr w:type="gramStart"/>
      <w:r w:rsidRPr="005345B2">
        <w:rPr>
          <w:color w:val="404040"/>
          <w:spacing w:val="4"/>
        </w:rPr>
        <w:t>本情况表自</w:t>
      </w:r>
      <w:proofErr w:type="gramEnd"/>
      <w:r w:rsidRPr="005345B2">
        <w:rPr>
          <w:color w:val="404040"/>
          <w:spacing w:val="4"/>
        </w:rPr>
        <w:t>签署之日起生效，适用于本次</w:t>
      </w:r>
      <w:proofErr w:type="gramStart"/>
      <w:r w:rsidRPr="005345B2">
        <w:rPr>
          <w:color w:val="404040"/>
          <w:spacing w:val="4"/>
        </w:rPr>
        <w:t>招采活动</w:t>
      </w:r>
      <w:proofErr w:type="gramEnd"/>
      <w:r w:rsidRPr="005345B2">
        <w:rPr>
          <w:color w:val="404040"/>
          <w:spacing w:val="4"/>
        </w:rPr>
        <w:t>及后续合同</w:t>
      </w:r>
      <w:r w:rsidRPr="005345B2">
        <w:rPr>
          <w:color w:val="404040"/>
          <w:spacing w:val="5"/>
        </w:rPr>
        <w:t>履行阶段。</w:t>
      </w:r>
    </w:p>
    <w:p w14:paraId="350E8200" w14:textId="77777777" w:rsidR="00997C67" w:rsidRPr="005345B2" w:rsidRDefault="00997C67" w:rsidP="00997C67">
      <w:pPr>
        <w:spacing w:line="297" w:lineRule="auto"/>
      </w:pPr>
    </w:p>
    <w:p w14:paraId="089E0887" w14:textId="77777777" w:rsidR="00997C67" w:rsidRPr="005345B2" w:rsidRDefault="00997C67" w:rsidP="00997C67">
      <w:pPr>
        <w:spacing w:line="297" w:lineRule="auto"/>
      </w:pPr>
    </w:p>
    <w:p w14:paraId="31B9E44F" w14:textId="77777777" w:rsidR="00997C67" w:rsidRPr="005345B2" w:rsidRDefault="00997C67" w:rsidP="00997C67">
      <w:pPr>
        <w:spacing w:line="297" w:lineRule="auto"/>
      </w:pPr>
    </w:p>
    <w:p w14:paraId="43786631" w14:textId="77777777" w:rsidR="00997C67" w:rsidRPr="005345B2" w:rsidRDefault="00997C67" w:rsidP="00997C67">
      <w:pPr>
        <w:spacing w:line="297" w:lineRule="auto"/>
      </w:pPr>
    </w:p>
    <w:p w14:paraId="56DCA10E" w14:textId="77777777" w:rsidR="008717B6" w:rsidRPr="005345B2" w:rsidRDefault="00997C67" w:rsidP="008717B6">
      <w:pPr>
        <w:pStyle w:val="a6"/>
        <w:spacing w:before="102" w:line="356" w:lineRule="auto"/>
        <w:ind w:left="5887" w:right="4" w:hanging="925"/>
      </w:pPr>
      <w:r w:rsidRPr="005345B2">
        <w:rPr>
          <w:spacing w:val="32"/>
        </w:rPr>
        <w:t>填表单位</w:t>
      </w:r>
      <w:r w:rsidRPr="005345B2">
        <w:rPr>
          <w:spacing w:val="-93"/>
        </w:rPr>
        <w:t xml:space="preserve"> </w:t>
      </w:r>
      <w:r w:rsidRPr="005345B2">
        <w:rPr>
          <w:spacing w:val="9"/>
        </w:rPr>
        <w:t>：</w:t>
      </w:r>
      <w:r w:rsidRPr="005345B2">
        <w:rPr>
          <w:spacing w:val="-112"/>
        </w:rPr>
        <w:t xml:space="preserve"> </w:t>
      </w:r>
      <w:r w:rsidRPr="005345B2">
        <w:rPr>
          <w:spacing w:val="9"/>
        </w:rPr>
        <w:t>（</w:t>
      </w:r>
      <w:r w:rsidRPr="005345B2">
        <w:rPr>
          <w:spacing w:val="32"/>
        </w:rPr>
        <w:t>加盖单位公章）</w:t>
      </w:r>
      <w:r w:rsidRPr="005345B2">
        <w:t xml:space="preserve"> </w:t>
      </w:r>
    </w:p>
    <w:p w14:paraId="7CF5482E" w14:textId="4F7F0481" w:rsidR="00997C67" w:rsidRDefault="00997C67" w:rsidP="008717B6">
      <w:pPr>
        <w:pStyle w:val="a6"/>
        <w:spacing w:before="102" w:line="356" w:lineRule="auto"/>
        <w:ind w:left="5887" w:right="4" w:firstLine="350"/>
      </w:pPr>
      <w:r w:rsidRPr="005345B2">
        <w:rPr>
          <w:spacing w:val="-9"/>
        </w:rPr>
        <w:t>年</w:t>
      </w:r>
      <w:r w:rsidRPr="005345B2">
        <w:rPr>
          <w:spacing w:val="15"/>
        </w:rPr>
        <w:t xml:space="preserve">   </w:t>
      </w:r>
      <w:r w:rsidRPr="005345B2">
        <w:rPr>
          <w:spacing w:val="-9"/>
        </w:rPr>
        <w:t>月</w:t>
      </w:r>
      <w:r w:rsidRPr="005345B2">
        <w:rPr>
          <w:spacing w:val="29"/>
        </w:rPr>
        <w:t xml:space="preserve">   </w:t>
      </w:r>
      <w:r w:rsidRPr="005345B2">
        <w:rPr>
          <w:spacing w:val="-9"/>
        </w:rPr>
        <w:t>日</w:t>
      </w:r>
    </w:p>
    <w:p w14:paraId="18DA4F77" w14:textId="77777777" w:rsidR="00997C67" w:rsidRPr="00997C67" w:rsidRDefault="00997C67"/>
    <w:sectPr w:rsidR="00997C67" w:rsidRPr="00997C67">
      <w:pgSz w:w="11906" w:h="16838"/>
      <w:pgMar w:top="1440" w:right="1466" w:bottom="1440" w:left="1440"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F87B" w14:textId="77777777" w:rsidR="002B4097" w:rsidRDefault="002B4097">
      <w:r>
        <w:separator/>
      </w:r>
    </w:p>
  </w:endnote>
  <w:endnote w:type="continuationSeparator" w:id="0">
    <w:p w14:paraId="1D288916" w14:textId="77777777" w:rsidR="002B4097" w:rsidRDefault="002B4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_x000B__x000C_">
    <w:altName w:val="Times New Roman"/>
    <w:charset w:val="00"/>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DD64E" w14:textId="77777777" w:rsidR="00765472" w:rsidRDefault="00000000">
    <w:pPr>
      <w:pStyle w:val="ad"/>
      <w:framePr w:wrap="around" w:vAnchor="text" w:hAnchor="margin" w:xAlign="center" w:y="1"/>
      <w:rPr>
        <w:rStyle w:val="af3"/>
      </w:rPr>
    </w:pPr>
    <w:r>
      <w:fldChar w:fldCharType="begin"/>
    </w:r>
    <w:r>
      <w:rPr>
        <w:rStyle w:val="af3"/>
      </w:rPr>
      <w:instrText xml:space="preserve">PAGE  </w:instrText>
    </w:r>
    <w:r>
      <w:fldChar w:fldCharType="separate"/>
    </w:r>
    <w:r>
      <w:rPr>
        <w:rStyle w:val="af3"/>
      </w:rPr>
      <w:t>21</w:t>
    </w:r>
    <w:r>
      <w:fldChar w:fldCharType="end"/>
    </w:r>
  </w:p>
  <w:p w14:paraId="11234255" w14:textId="77777777" w:rsidR="00765472" w:rsidRDefault="00765472">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D36C" w14:textId="77777777" w:rsidR="00765472" w:rsidRDefault="00000000">
    <w:pPr>
      <w:pStyle w:val="ad"/>
      <w:framePr w:wrap="around" w:vAnchor="text" w:hAnchor="margin" w:xAlign="center" w:y="1"/>
      <w:rPr>
        <w:rStyle w:val="af3"/>
      </w:rPr>
    </w:pPr>
    <w:r>
      <w:fldChar w:fldCharType="begin"/>
    </w:r>
    <w:r>
      <w:rPr>
        <w:rStyle w:val="af3"/>
      </w:rPr>
      <w:instrText xml:space="preserve">PAGE  </w:instrText>
    </w:r>
    <w:r>
      <w:fldChar w:fldCharType="separate"/>
    </w:r>
    <w:r>
      <w:rPr>
        <w:rStyle w:val="af3"/>
      </w:rPr>
      <w:t>21</w:t>
    </w:r>
    <w:r>
      <w:fldChar w:fldCharType="end"/>
    </w:r>
  </w:p>
  <w:p w14:paraId="0C22A98F" w14:textId="77777777" w:rsidR="00765472" w:rsidRDefault="00765472">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D44B" w14:textId="77777777" w:rsidR="00765472" w:rsidRDefault="00000000">
    <w:pPr>
      <w:pStyle w:val="ad"/>
      <w:framePr w:wrap="around" w:vAnchor="text" w:hAnchor="margin" w:xAlign="center" w:y="1"/>
      <w:rPr>
        <w:rStyle w:val="af3"/>
      </w:rPr>
    </w:pPr>
    <w:r>
      <w:fldChar w:fldCharType="begin"/>
    </w:r>
    <w:r>
      <w:rPr>
        <w:rStyle w:val="af3"/>
      </w:rPr>
      <w:instrText xml:space="preserve">PAGE  </w:instrText>
    </w:r>
    <w:r>
      <w:fldChar w:fldCharType="separate"/>
    </w:r>
    <w:r>
      <w:rPr>
        <w:rStyle w:val="af3"/>
      </w:rPr>
      <w:t>56</w:t>
    </w:r>
    <w:r>
      <w:fldChar w:fldCharType="end"/>
    </w:r>
  </w:p>
  <w:p w14:paraId="00DD2FC5" w14:textId="77777777" w:rsidR="00765472" w:rsidRDefault="00765472">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F7D4" w14:textId="77777777" w:rsidR="00765472" w:rsidRDefault="00000000">
    <w:pPr>
      <w:pStyle w:val="ad"/>
      <w:framePr w:wrap="around" w:vAnchor="text" w:hAnchor="margin" w:xAlign="center" w:y="1"/>
      <w:rPr>
        <w:rStyle w:val="af3"/>
      </w:rPr>
    </w:pPr>
    <w:r>
      <w:fldChar w:fldCharType="begin"/>
    </w:r>
    <w:r>
      <w:rPr>
        <w:rStyle w:val="af3"/>
      </w:rPr>
      <w:instrText xml:space="preserve">PAGE  </w:instrText>
    </w:r>
    <w:r>
      <w:fldChar w:fldCharType="separate"/>
    </w:r>
    <w:r>
      <w:rPr>
        <w:rStyle w:val="af3"/>
      </w:rPr>
      <w:t>21</w:t>
    </w:r>
    <w:r>
      <w:fldChar w:fldCharType="end"/>
    </w:r>
  </w:p>
  <w:p w14:paraId="08AB25B5" w14:textId="77777777" w:rsidR="00765472" w:rsidRDefault="00765472">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E12F" w14:textId="77777777" w:rsidR="00765472" w:rsidRDefault="00000000">
    <w:pPr>
      <w:pStyle w:val="ad"/>
      <w:jc w:val="center"/>
    </w:pPr>
    <w:r>
      <w:fldChar w:fldCharType="begin"/>
    </w:r>
    <w:r>
      <w:instrText>PAGE   \* MERGEFORMAT</w:instrText>
    </w:r>
    <w:r>
      <w:fldChar w:fldCharType="separate"/>
    </w:r>
    <w:r>
      <w:rPr>
        <w:lang w:val="zh-CN"/>
      </w:rPr>
      <w:t>60</w:t>
    </w:r>
    <w:r>
      <w:fldChar w:fldCharType="end"/>
    </w:r>
  </w:p>
  <w:p w14:paraId="167C8A77" w14:textId="77777777" w:rsidR="00765472" w:rsidRDefault="00765472">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224B" w14:textId="77777777" w:rsidR="002B4097" w:rsidRDefault="002B4097">
      <w:r>
        <w:separator/>
      </w:r>
    </w:p>
  </w:footnote>
  <w:footnote w:type="continuationSeparator" w:id="0">
    <w:p w14:paraId="38884488" w14:textId="77777777" w:rsidR="002B4097" w:rsidRDefault="002B4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AFB94" w14:textId="77777777" w:rsidR="00765472" w:rsidRDefault="00765472">
    <w:pPr>
      <w:pStyle w:val="a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1340"/>
    <w:multiLevelType w:val="multilevel"/>
    <w:tmpl w:val="197A1340"/>
    <w:lvl w:ilvl="0">
      <w:start w:val="1"/>
      <w:numFmt w:val="decimalEnclosedCircle"/>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6D55C038"/>
    <w:multiLevelType w:val="singleLevel"/>
    <w:tmpl w:val="6D55C038"/>
    <w:lvl w:ilvl="0">
      <w:start w:val="13"/>
      <w:numFmt w:val="decimal"/>
      <w:suff w:val="nothing"/>
      <w:lvlText w:val="（%1）"/>
      <w:lvlJc w:val="left"/>
    </w:lvl>
  </w:abstractNum>
  <w:num w:numId="1" w16cid:durableId="1128595895">
    <w:abstractNumId w:val="1"/>
  </w:num>
  <w:num w:numId="2" w16cid:durableId="12243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DB40022"/>
    <w:rsid w:val="00011916"/>
    <w:rsid w:val="000146DA"/>
    <w:rsid w:val="00014F30"/>
    <w:rsid w:val="00034BCF"/>
    <w:rsid w:val="00054AF2"/>
    <w:rsid w:val="0006722C"/>
    <w:rsid w:val="000702BD"/>
    <w:rsid w:val="00092529"/>
    <w:rsid w:val="0009682C"/>
    <w:rsid w:val="000A29F0"/>
    <w:rsid w:val="000B289E"/>
    <w:rsid w:val="000B7DA0"/>
    <w:rsid w:val="000C2046"/>
    <w:rsid w:val="000C2336"/>
    <w:rsid w:val="000D0E26"/>
    <w:rsid w:val="000D5A47"/>
    <w:rsid w:val="000E40FF"/>
    <w:rsid w:val="000E6185"/>
    <w:rsid w:val="00110429"/>
    <w:rsid w:val="00117BC0"/>
    <w:rsid w:val="00126057"/>
    <w:rsid w:val="00126847"/>
    <w:rsid w:val="001373D5"/>
    <w:rsid w:val="00145D13"/>
    <w:rsid w:val="00151AE1"/>
    <w:rsid w:val="00152E1F"/>
    <w:rsid w:val="00155518"/>
    <w:rsid w:val="00170043"/>
    <w:rsid w:val="0018486F"/>
    <w:rsid w:val="00184CFC"/>
    <w:rsid w:val="0019178C"/>
    <w:rsid w:val="001A2AAB"/>
    <w:rsid w:val="001B4BA4"/>
    <w:rsid w:val="001C26BB"/>
    <w:rsid w:val="001D37D4"/>
    <w:rsid w:val="001D4E79"/>
    <w:rsid w:val="001D64AF"/>
    <w:rsid w:val="001F776A"/>
    <w:rsid w:val="00203250"/>
    <w:rsid w:val="002035BF"/>
    <w:rsid w:val="00210248"/>
    <w:rsid w:val="00226F26"/>
    <w:rsid w:val="00234348"/>
    <w:rsid w:val="002354CE"/>
    <w:rsid w:val="00244886"/>
    <w:rsid w:val="00245414"/>
    <w:rsid w:val="0025328F"/>
    <w:rsid w:val="002865BA"/>
    <w:rsid w:val="0029456F"/>
    <w:rsid w:val="0029774D"/>
    <w:rsid w:val="002B4097"/>
    <w:rsid w:val="002C0067"/>
    <w:rsid w:val="002C1505"/>
    <w:rsid w:val="002C206F"/>
    <w:rsid w:val="002D573F"/>
    <w:rsid w:val="002F47A5"/>
    <w:rsid w:val="0030624B"/>
    <w:rsid w:val="003153F4"/>
    <w:rsid w:val="00316FDE"/>
    <w:rsid w:val="003176A5"/>
    <w:rsid w:val="00336C09"/>
    <w:rsid w:val="00347A52"/>
    <w:rsid w:val="00352646"/>
    <w:rsid w:val="003540D2"/>
    <w:rsid w:val="0036364F"/>
    <w:rsid w:val="00370817"/>
    <w:rsid w:val="00372851"/>
    <w:rsid w:val="00374955"/>
    <w:rsid w:val="003828E8"/>
    <w:rsid w:val="00384174"/>
    <w:rsid w:val="003920C0"/>
    <w:rsid w:val="003A0825"/>
    <w:rsid w:val="003B273C"/>
    <w:rsid w:val="003B3134"/>
    <w:rsid w:val="003C6397"/>
    <w:rsid w:val="003D0108"/>
    <w:rsid w:val="003F3864"/>
    <w:rsid w:val="00405804"/>
    <w:rsid w:val="00410CB9"/>
    <w:rsid w:val="004177CC"/>
    <w:rsid w:val="00433A83"/>
    <w:rsid w:val="0044446A"/>
    <w:rsid w:val="0045174F"/>
    <w:rsid w:val="004619B7"/>
    <w:rsid w:val="0048294A"/>
    <w:rsid w:val="004B6150"/>
    <w:rsid w:val="0051229A"/>
    <w:rsid w:val="00512F25"/>
    <w:rsid w:val="00527BB5"/>
    <w:rsid w:val="005345B2"/>
    <w:rsid w:val="00545B7F"/>
    <w:rsid w:val="005464E3"/>
    <w:rsid w:val="00561B7C"/>
    <w:rsid w:val="00566E0E"/>
    <w:rsid w:val="0057326E"/>
    <w:rsid w:val="00573E77"/>
    <w:rsid w:val="0057666E"/>
    <w:rsid w:val="00591F92"/>
    <w:rsid w:val="0059680E"/>
    <w:rsid w:val="005D3300"/>
    <w:rsid w:val="005D5B10"/>
    <w:rsid w:val="005F1A5E"/>
    <w:rsid w:val="005F5EC5"/>
    <w:rsid w:val="005F6530"/>
    <w:rsid w:val="00603403"/>
    <w:rsid w:val="00607E7D"/>
    <w:rsid w:val="0062043C"/>
    <w:rsid w:val="00621B45"/>
    <w:rsid w:val="00635E60"/>
    <w:rsid w:val="006376EE"/>
    <w:rsid w:val="00652FF9"/>
    <w:rsid w:val="00654E2C"/>
    <w:rsid w:val="00657B9B"/>
    <w:rsid w:val="006773BA"/>
    <w:rsid w:val="006A3BCE"/>
    <w:rsid w:val="006A488F"/>
    <w:rsid w:val="006D0539"/>
    <w:rsid w:val="006D3C9E"/>
    <w:rsid w:val="00704B29"/>
    <w:rsid w:val="0072029F"/>
    <w:rsid w:val="00723C60"/>
    <w:rsid w:val="007254BF"/>
    <w:rsid w:val="00726250"/>
    <w:rsid w:val="00727A2D"/>
    <w:rsid w:val="00737FB5"/>
    <w:rsid w:val="0074773C"/>
    <w:rsid w:val="00752C68"/>
    <w:rsid w:val="00754174"/>
    <w:rsid w:val="00764152"/>
    <w:rsid w:val="00765472"/>
    <w:rsid w:val="0077362E"/>
    <w:rsid w:val="00794150"/>
    <w:rsid w:val="007D26DC"/>
    <w:rsid w:val="007E2B30"/>
    <w:rsid w:val="007E3709"/>
    <w:rsid w:val="007F0A03"/>
    <w:rsid w:val="0081054F"/>
    <w:rsid w:val="008332C0"/>
    <w:rsid w:val="00845B1A"/>
    <w:rsid w:val="0085736E"/>
    <w:rsid w:val="008717B6"/>
    <w:rsid w:val="0088593D"/>
    <w:rsid w:val="00890787"/>
    <w:rsid w:val="008B48B1"/>
    <w:rsid w:val="008B5AB4"/>
    <w:rsid w:val="008B61FF"/>
    <w:rsid w:val="008C189C"/>
    <w:rsid w:val="008D4AB2"/>
    <w:rsid w:val="008E22EA"/>
    <w:rsid w:val="008F6E36"/>
    <w:rsid w:val="00913A32"/>
    <w:rsid w:val="009218BD"/>
    <w:rsid w:val="00926821"/>
    <w:rsid w:val="00935600"/>
    <w:rsid w:val="00936AA0"/>
    <w:rsid w:val="00945B8B"/>
    <w:rsid w:val="0094712D"/>
    <w:rsid w:val="00963506"/>
    <w:rsid w:val="00966968"/>
    <w:rsid w:val="00972F10"/>
    <w:rsid w:val="00991E70"/>
    <w:rsid w:val="00997C67"/>
    <w:rsid w:val="00997C89"/>
    <w:rsid w:val="009A682A"/>
    <w:rsid w:val="009A6B41"/>
    <w:rsid w:val="009C5593"/>
    <w:rsid w:val="009D089A"/>
    <w:rsid w:val="009D41FB"/>
    <w:rsid w:val="009D55E4"/>
    <w:rsid w:val="00A00E5A"/>
    <w:rsid w:val="00A37848"/>
    <w:rsid w:val="00A52DFD"/>
    <w:rsid w:val="00A53C30"/>
    <w:rsid w:val="00A57254"/>
    <w:rsid w:val="00A64161"/>
    <w:rsid w:val="00A67DA6"/>
    <w:rsid w:val="00A7118A"/>
    <w:rsid w:val="00A73D6E"/>
    <w:rsid w:val="00A9464C"/>
    <w:rsid w:val="00AB1C94"/>
    <w:rsid w:val="00AB2295"/>
    <w:rsid w:val="00AD214F"/>
    <w:rsid w:val="00AD27A7"/>
    <w:rsid w:val="00AD5F1F"/>
    <w:rsid w:val="00AD790A"/>
    <w:rsid w:val="00B02BC7"/>
    <w:rsid w:val="00B1200A"/>
    <w:rsid w:val="00B2407C"/>
    <w:rsid w:val="00B25DFD"/>
    <w:rsid w:val="00B31758"/>
    <w:rsid w:val="00B33135"/>
    <w:rsid w:val="00B52C23"/>
    <w:rsid w:val="00B600BE"/>
    <w:rsid w:val="00B841B4"/>
    <w:rsid w:val="00B95C42"/>
    <w:rsid w:val="00B96225"/>
    <w:rsid w:val="00B97FD9"/>
    <w:rsid w:val="00BB0EFC"/>
    <w:rsid w:val="00BC3A93"/>
    <w:rsid w:val="00BD0D7F"/>
    <w:rsid w:val="00BD70F5"/>
    <w:rsid w:val="00BF61B5"/>
    <w:rsid w:val="00C05213"/>
    <w:rsid w:val="00C06FBE"/>
    <w:rsid w:val="00C10CB2"/>
    <w:rsid w:val="00C16685"/>
    <w:rsid w:val="00C22D11"/>
    <w:rsid w:val="00C37C60"/>
    <w:rsid w:val="00C40D19"/>
    <w:rsid w:val="00C51C1C"/>
    <w:rsid w:val="00C77C8A"/>
    <w:rsid w:val="00C85869"/>
    <w:rsid w:val="00C86995"/>
    <w:rsid w:val="00CA684C"/>
    <w:rsid w:val="00CC7CC3"/>
    <w:rsid w:val="00CC7D35"/>
    <w:rsid w:val="00CE0EC1"/>
    <w:rsid w:val="00CE1A8F"/>
    <w:rsid w:val="00CF10DA"/>
    <w:rsid w:val="00D35A53"/>
    <w:rsid w:val="00D45B63"/>
    <w:rsid w:val="00D60097"/>
    <w:rsid w:val="00D63A7B"/>
    <w:rsid w:val="00D74950"/>
    <w:rsid w:val="00D81FDF"/>
    <w:rsid w:val="00D93A77"/>
    <w:rsid w:val="00DA58C7"/>
    <w:rsid w:val="00DC2E38"/>
    <w:rsid w:val="00DD65F3"/>
    <w:rsid w:val="00DD7391"/>
    <w:rsid w:val="00DE2E29"/>
    <w:rsid w:val="00E0048A"/>
    <w:rsid w:val="00E14124"/>
    <w:rsid w:val="00E24A3B"/>
    <w:rsid w:val="00E712AC"/>
    <w:rsid w:val="00EA57E2"/>
    <w:rsid w:val="00EB1B46"/>
    <w:rsid w:val="00EB4DC1"/>
    <w:rsid w:val="00ED0518"/>
    <w:rsid w:val="00ED3FF0"/>
    <w:rsid w:val="00ED68CA"/>
    <w:rsid w:val="00ED6C48"/>
    <w:rsid w:val="00EE4604"/>
    <w:rsid w:val="00EE5813"/>
    <w:rsid w:val="00EF086A"/>
    <w:rsid w:val="00F0595E"/>
    <w:rsid w:val="00F124A9"/>
    <w:rsid w:val="00F157BB"/>
    <w:rsid w:val="00F17350"/>
    <w:rsid w:val="00F52A44"/>
    <w:rsid w:val="00F53E77"/>
    <w:rsid w:val="00F74C5A"/>
    <w:rsid w:val="00F81488"/>
    <w:rsid w:val="00F91A2F"/>
    <w:rsid w:val="00FB2584"/>
    <w:rsid w:val="00FD1496"/>
    <w:rsid w:val="00FE6D51"/>
    <w:rsid w:val="00FF674F"/>
    <w:rsid w:val="03045209"/>
    <w:rsid w:val="05B2719F"/>
    <w:rsid w:val="08370CCB"/>
    <w:rsid w:val="0E5B6625"/>
    <w:rsid w:val="12680B5C"/>
    <w:rsid w:val="12BF020A"/>
    <w:rsid w:val="15424A3F"/>
    <w:rsid w:val="15442C2E"/>
    <w:rsid w:val="15D171CD"/>
    <w:rsid w:val="16A50D85"/>
    <w:rsid w:val="17125CEF"/>
    <w:rsid w:val="1D7768AC"/>
    <w:rsid w:val="1FE6435B"/>
    <w:rsid w:val="2423153B"/>
    <w:rsid w:val="28CA467C"/>
    <w:rsid w:val="2C7F484C"/>
    <w:rsid w:val="2CA73F6B"/>
    <w:rsid w:val="343A34CB"/>
    <w:rsid w:val="34552D39"/>
    <w:rsid w:val="369737D6"/>
    <w:rsid w:val="372B5637"/>
    <w:rsid w:val="37C544D6"/>
    <w:rsid w:val="3F9D1D4A"/>
    <w:rsid w:val="413468AD"/>
    <w:rsid w:val="448F2D07"/>
    <w:rsid w:val="4C6610CB"/>
    <w:rsid w:val="4E971861"/>
    <w:rsid w:val="511E51A5"/>
    <w:rsid w:val="5346265C"/>
    <w:rsid w:val="54B90F7D"/>
    <w:rsid w:val="591C5F7E"/>
    <w:rsid w:val="59F95E39"/>
    <w:rsid w:val="5CB30547"/>
    <w:rsid w:val="655B7E2E"/>
    <w:rsid w:val="65C14135"/>
    <w:rsid w:val="67780823"/>
    <w:rsid w:val="6B3D425E"/>
    <w:rsid w:val="6BA64BC4"/>
    <w:rsid w:val="6C553829"/>
    <w:rsid w:val="6D843C71"/>
    <w:rsid w:val="6DB40022"/>
    <w:rsid w:val="771147F0"/>
    <w:rsid w:val="787B0173"/>
    <w:rsid w:val="7AB63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8A5CB"/>
  <w15:docId w15:val="{5DA60658-C2F7-48DA-A8C2-4524162D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semiHidden="1"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D0108"/>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next w:val="a"/>
    <w:link w:val="a5"/>
    <w:semiHidden/>
    <w:qFormat/>
    <w:pPr>
      <w:jc w:val="left"/>
    </w:pPr>
  </w:style>
  <w:style w:type="paragraph" w:styleId="a6">
    <w:name w:val="Body Text"/>
    <w:basedOn w:val="a"/>
    <w:link w:val="a7"/>
    <w:qFormat/>
    <w:pPr>
      <w:spacing w:after="120"/>
    </w:pPr>
  </w:style>
  <w:style w:type="paragraph" w:styleId="a8">
    <w:name w:val="Body Text Indent"/>
    <w:basedOn w:val="a"/>
    <w:next w:val="a9"/>
    <w:qFormat/>
    <w:pPr>
      <w:ind w:firstLineChars="200" w:firstLine="600"/>
    </w:pPr>
    <w:rPr>
      <w:rFonts w:ascii="宋体"/>
      <w:sz w:val="30"/>
      <w:szCs w:val="20"/>
    </w:rPr>
  </w:style>
  <w:style w:type="paragraph" w:styleId="a9">
    <w:name w:val="envelope return"/>
    <w:basedOn w:val="a"/>
    <w:qFormat/>
    <w:pPr>
      <w:snapToGrid w:val="0"/>
    </w:pPr>
    <w:rPr>
      <w:rFonts w:ascii="Arial" w:hAnsi="Arial" w:cs="Arial"/>
    </w:rPr>
  </w:style>
  <w:style w:type="paragraph" w:styleId="aa">
    <w:name w:val="Plain Text"/>
    <w:basedOn w:val="a"/>
    <w:qFormat/>
    <w:rPr>
      <w:rFonts w:ascii="宋体" w:hAnsi="Courier New"/>
      <w:szCs w:val="20"/>
    </w:rPr>
  </w:style>
  <w:style w:type="paragraph" w:styleId="ab">
    <w:name w:val="Balloon Text"/>
    <w:basedOn w:val="a"/>
    <w:link w:val="ac"/>
    <w:qFormat/>
    <w:rPr>
      <w:sz w:val="18"/>
      <w:szCs w:val="18"/>
    </w:rPr>
  </w:style>
  <w:style w:type="paragraph" w:styleId="ad">
    <w:name w:val="footer"/>
    <w:basedOn w:val="a"/>
    <w:uiPriority w:val="99"/>
    <w:qFormat/>
    <w:pPr>
      <w:tabs>
        <w:tab w:val="center" w:pos="4153"/>
        <w:tab w:val="right" w:pos="8306"/>
      </w:tabs>
      <w:snapToGrid w:val="0"/>
      <w:jc w:val="left"/>
    </w:pPr>
    <w:rPr>
      <w:sz w:val="18"/>
    </w:rPr>
  </w:style>
  <w:style w:type="paragraph" w:styleId="ae">
    <w:name w:val="header"/>
    <w:basedOn w:val="a"/>
    <w:qFormat/>
    <w:pPr>
      <w:pBdr>
        <w:bottom w:val="single" w:sz="6" w:space="1" w:color="auto"/>
      </w:pBdr>
      <w:tabs>
        <w:tab w:val="center" w:pos="4153"/>
        <w:tab w:val="right" w:pos="8306"/>
      </w:tabs>
      <w:snapToGrid w:val="0"/>
      <w:jc w:val="center"/>
    </w:pPr>
    <w:rPr>
      <w:sz w:val="18"/>
    </w:rPr>
  </w:style>
  <w:style w:type="paragraph" w:styleId="TOC1">
    <w:name w:val="toc 1"/>
    <w:basedOn w:val="a"/>
    <w:next w:val="a"/>
    <w:uiPriority w:val="39"/>
    <w:qFormat/>
    <w:pPr>
      <w:tabs>
        <w:tab w:val="right" w:leader="dot" w:pos="8990"/>
      </w:tabs>
      <w:spacing w:line="360" w:lineRule="auto"/>
    </w:pPr>
  </w:style>
  <w:style w:type="paragraph" w:styleId="af">
    <w:name w:val="Normal (Web)"/>
    <w:basedOn w:val="a"/>
    <w:qFormat/>
    <w:pPr>
      <w:widowControl/>
      <w:spacing w:before="100" w:beforeAutospacing="1" w:after="100" w:afterAutospacing="1"/>
      <w:jc w:val="left"/>
    </w:pPr>
    <w:rPr>
      <w:rFonts w:ascii="宋体" w:hAnsi="宋体"/>
      <w:kern w:val="0"/>
      <w:sz w:val="24"/>
    </w:rPr>
  </w:style>
  <w:style w:type="paragraph" w:styleId="af0">
    <w:name w:val="annotation subject"/>
    <w:basedOn w:val="a4"/>
    <w:next w:val="a4"/>
    <w:link w:val="af1"/>
    <w:qFormat/>
    <w:rPr>
      <w:b/>
      <w:bCs/>
    </w:rPr>
  </w:style>
  <w:style w:type="paragraph" w:styleId="2">
    <w:name w:val="Body Text First Indent 2"/>
    <w:basedOn w:val="a8"/>
    <w:qFormat/>
    <w:pPr>
      <w:spacing w:after="120"/>
      <w:ind w:leftChars="200" w:left="420" w:firstLine="420"/>
    </w:p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Hyperlink"/>
    <w:basedOn w:val="a0"/>
    <w:qFormat/>
    <w:rPr>
      <w:color w:val="0563C1" w:themeColor="hyperlink"/>
      <w:u w:val="single"/>
    </w:rPr>
  </w:style>
  <w:style w:type="character" w:styleId="af5">
    <w:name w:val="annotation reference"/>
    <w:basedOn w:val="a0"/>
    <w:qFormat/>
    <w:rPr>
      <w:sz w:val="21"/>
      <w:szCs w:val="21"/>
    </w:rPr>
  </w:style>
  <w:style w:type="paragraph" w:customStyle="1" w:styleId="af6">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7">
    <w:name w:val="发文落款"/>
    <w:basedOn w:val="af6"/>
    <w:qFormat/>
    <w:pPr>
      <w:ind w:left="4094" w:right="607" w:firstLine="0"/>
      <w:jc w:val="center"/>
    </w:pPr>
  </w:style>
  <w:style w:type="paragraph" w:customStyle="1" w:styleId="15">
    <w:name w:val="样式 宋体 行距: 1.5 倍行距"/>
    <w:basedOn w:val="a"/>
    <w:qFormat/>
    <w:pPr>
      <w:jc w:val="center"/>
    </w:pPr>
    <w:rPr>
      <w:b/>
    </w:rPr>
  </w:style>
  <w:style w:type="paragraph" w:styleId="af8">
    <w:name w:val="No Spacing"/>
    <w:qFormat/>
    <w:pPr>
      <w:widowControl w:val="0"/>
      <w:jc w:val="both"/>
    </w:pPr>
    <w:rPr>
      <w:rFonts w:ascii="Calibri" w:eastAsia="等线" w:hAnsi="Calibri"/>
      <w:kern w:val="2"/>
      <w:sz w:val="21"/>
      <w:szCs w:val="22"/>
    </w:rPr>
  </w:style>
  <w:style w:type="paragraph" w:customStyle="1" w:styleId="Style3">
    <w:name w:val="_Style 3"/>
    <w:uiPriority w:val="1"/>
    <w:qFormat/>
    <w:pPr>
      <w:widowControl w:val="0"/>
      <w:jc w:val="both"/>
    </w:pPr>
    <w:rPr>
      <w:kern w:val="2"/>
      <w:sz w:val="21"/>
      <w:szCs w:val="22"/>
    </w:rPr>
  </w:style>
  <w:style w:type="paragraph" w:customStyle="1" w:styleId="TableText">
    <w:name w:val="Table Text"/>
    <w:basedOn w:val="a"/>
    <w:semiHidden/>
    <w:qFormat/>
    <w:pPr>
      <w:spacing w:before="202" w:line="219" w:lineRule="auto"/>
      <w:jc w:val="center"/>
    </w:pPr>
    <w:rPr>
      <w:rFonts w:ascii="宋体" w:hAnsi="宋体" w:cs="宋体"/>
      <w:sz w:val="22"/>
      <w:szCs w:val="22"/>
    </w:rPr>
  </w:style>
  <w:style w:type="paragraph" w:customStyle="1" w:styleId="10">
    <w:name w:val="修订1"/>
    <w:hidden/>
    <w:uiPriority w:val="99"/>
    <w:unhideWhenUsed/>
    <w:qFormat/>
    <w:rPr>
      <w:kern w:val="2"/>
      <w:sz w:val="21"/>
      <w:szCs w:val="24"/>
    </w:rPr>
  </w:style>
  <w:style w:type="character" w:customStyle="1" w:styleId="ac">
    <w:name w:val="批注框文本 字符"/>
    <w:basedOn w:val="a0"/>
    <w:link w:val="ab"/>
    <w:qFormat/>
    <w:rPr>
      <w:kern w:val="2"/>
      <w:sz w:val="18"/>
      <w:szCs w:val="18"/>
    </w:rPr>
  </w:style>
  <w:style w:type="character" w:customStyle="1" w:styleId="a5">
    <w:name w:val="批注文字 字符"/>
    <w:basedOn w:val="a0"/>
    <w:link w:val="a4"/>
    <w:semiHidden/>
    <w:qFormat/>
    <w:rPr>
      <w:kern w:val="2"/>
      <w:sz w:val="21"/>
      <w:szCs w:val="24"/>
    </w:rPr>
  </w:style>
  <w:style w:type="character" w:customStyle="1" w:styleId="af1">
    <w:name w:val="批注主题 字符"/>
    <w:basedOn w:val="a5"/>
    <w:link w:val="af0"/>
    <w:qFormat/>
    <w:rPr>
      <w:b/>
      <w:bCs/>
      <w:kern w:val="2"/>
      <w:sz w:val="21"/>
      <w:szCs w:val="24"/>
    </w:rPr>
  </w:style>
  <w:style w:type="character" w:customStyle="1" w:styleId="a7">
    <w:name w:val="正文文本 字符"/>
    <w:basedOn w:val="a0"/>
    <w:link w:val="a6"/>
    <w:qFormat/>
    <w:rPr>
      <w:kern w:val="2"/>
      <w:sz w:val="21"/>
      <w:szCs w:val="24"/>
    </w:rPr>
  </w:style>
  <w:style w:type="character" w:customStyle="1" w:styleId="11">
    <w:name w:val="未处理的提及1"/>
    <w:basedOn w:val="a0"/>
    <w:uiPriority w:val="99"/>
    <w:semiHidden/>
    <w:unhideWhenUsed/>
    <w:qFormat/>
    <w:rPr>
      <w:color w:val="605E5C"/>
      <w:shd w:val="clear" w:color="auto" w:fill="E1DFDD"/>
    </w:rPr>
  </w:style>
  <w:style w:type="paragraph" w:styleId="af9">
    <w:name w:val="List Paragraph"/>
    <w:basedOn w:val="a"/>
    <w:uiPriority w:val="99"/>
    <w:unhideWhenUsed/>
    <w:qFormat/>
    <w:pPr>
      <w:ind w:firstLineChars="200" w:firstLine="420"/>
    </w:pPr>
  </w:style>
  <w:style w:type="paragraph" w:customStyle="1" w:styleId="20">
    <w:name w:val="修订2"/>
    <w:hidden/>
    <w:uiPriority w:val="99"/>
    <w:unhideWhenUsed/>
    <w:qFormat/>
    <w:rPr>
      <w:kern w:val="2"/>
      <w:sz w:val="21"/>
      <w:szCs w:val="24"/>
    </w:rPr>
  </w:style>
  <w:style w:type="paragraph" w:customStyle="1" w:styleId="30">
    <w:name w:val="修订3"/>
    <w:hidden/>
    <w:uiPriority w:val="99"/>
    <w:unhideWhenUsed/>
    <w:qFormat/>
    <w:rPr>
      <w:kern w:val="2"/>
      <w:sz w:val="21"/>
      <w:szCs w:val="24"/>
    </w:rPr>
  </w:style>
  <w:style w:type="paragraph" w:styleId="afa">
    <w:name w:val="Revision"/>
    <w:hidden/>
    <w:uiPriority w:val="99"/>
    <w:unhideWhenUsed/>
    <w:rsid w:val="00B2407C"/>
    <w:rPr>
      <w:kern w:val="2"/>
      <w:sz w:val="21"/>
      <w:szCs w:val="24"/>
    </w:rPr>
  </w:style>
  <w:style w:type="table" w:customStyle="1" w:styleId="TableNormal">
    <w:name w:val="Table Normal"/>
    <w:semiHidden/>
    <w:unhideWhenUsed/>
    <w:qFormat/>
    <w:rsid w:val="00997C67"/>
    <w:rPr>
      <w:rFonts w:ascii="Arial" w:eastAsiaTheme="minorEastAsia" w:hAnsi="Arial" w:cs="Ari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xxgs.chinanpo.mca.gov.cn/gsxt/newList&#65289;&#65292;&#22870;&#39033;&#26102;&#38388;&#20197;&#33719;&#22870;&#35777;&#20070;&#21457;&#35777;&#26085;&#26399;&#20026;&#20934;&#1229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85</Pages>
  <Words>21845</Words>
  <Characters>22720</Characters>
  <Application>Microsoft Office Word</Application>
  <DocSecurity>0</DocSecurity>
  <Lines>2065</Lines>
  <Paragraphs>1650</Paragraphs>
  <ScaleCrop>false</ScaleCrop>
  <Company/>
  <LinksUpToDate>false</LinksUpToDate>
  <CharactersWithSpaces>42915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熊梦璐</cp:lastModifiedBy>
  <cp:revision>3</cp:revision>
  <cp:lastPrinted>2025-07-23T07:05:00Z</cp:lastPrinted>
  <dcterms:created xsi:type="dcterms:W3CDTF">2025-07-31T09:08:00Z</dcterms:created>
  <dcterms:modified xsi:type="dcterms:W3CDTF">2025-07-31T09:13:00Z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eyJoZGlkIjoiM2Y5YzgyODk2YzA5OGMyZTZkYWEwYmIwOTIzOTQ0NDgiLCJ1c2VySWQiOiI1MDY2NDcxOTEifQ==</vt:lpwstr>
  </property>
  <property fmtid="{D5CDD505-2E9C-101B-9397-08002B2CF9AE}" pid="4" name="ICV">
    <vt:lpwstr>B0955AE77163435BB81F141234525014_13</vt:lpwstr>
  </property>
</Properties>
</file>