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从化“环南昆山—罗浮山”文旅体融合发展示范带基础设施项目勘察设计费计算表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本项目勘察设计费合计为1507.2386万元；其中设计费暂定1067.0494万元，勘察费暂定为440.1892万元。建议进行公开招投标。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具体计算依据如下：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本项目建安费估算40017.20万元，按《工程勘察设计收费标准（2002年修订版）》，专业系数取1.1，复杂系数取1.15，,附加系数取1.0，计算设计费基价为1054.3966万元。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3"/>
        <w:tblW w:w="13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03"/>
        <w:gridCol w:w="1701"/>
        <w:gridCol w:w="3870"/>
        <w:gridCol w:w="1276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工程估算（万元）</w:t>
            </w:r>
          </w:p>
        </w:tc>
        <w:tc>
          <w:tcPr>
            <w:tcW w:w="3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设计收费基价（万元）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专业系数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复杂系数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附加系数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从化“环南昆山—罗浮山”文旅体融合发展示范带基础设施项目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40017.20</w:t>
            </w:r>
          </w:p>
        </w:tc>
        <w:tc>
          <w:tcPr>
            <w:tcW w:w="3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1054+（40017.2-40000）/(60000-40000)*(1515.2-1054)=1054.3966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1.15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1.00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1333.8117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设计费下浮20%，1333.8117*（1-20%）=1067.0494万元。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勘察费暂按工程费用的1.1%计，勘察费=40017.20*1.1%=440.1892万元。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E2M2VjMTdhNDU1MjcxMjBlNWEwZjIzZTMxZWYifQ=="/>
  </w:docVars>
  <w:rsids>
    <w:rsidRoot w:val="0067108F"/>
    <w:rsid w:val="00024735"/>
    <w:rsid w:val="00216A7B"/>
    <w:rsid w:val="00316615"/>
    <w:rsid w:val="003C2F04"/>
    <w:rsid w:val="005D08C7"/>
    <w:rsid w:val="0067108F"/>
    <w:rsid w:val="006D1BAD"/>
    <w:rsid w:val="007045D1"/>
    <w:rsid w:val="00774CD2"/>
    <w:rsid w:val="0084633B"/>
    <w:rsid w:val="008628F5"/>
    <w:rsid w:val="00AB67AD"/>
    <w:rsid w:val="00AE6F00"/>
    <w:rsid w:val="00BA1C28"/>
    <w:rsid w:val="00C31A36"/>
    <w:rsid w:val="00C838A6"/>
    <w:rsid w:val="0F7F72D9"/>
    <w:rsid w:val="173550B5"/>
    <w:rsid w:val="18820E7C"/>
    <w:rsid w:val="1FC7360B"/>
    <w:rsid w:val="2E701A05"/>
    <w:rsid w:val="4B55029E"/>
    <w:rsid w:val="571B0378"/>
    <w:rsid w:val="600C445B"/>
    <w:rsid w:val="77C7516C"/>
    <w:rsid w:val="7992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2024-09-05T02:19:00Z</dcterms:created>
  <dc:creator>Administrator</dc:creator>
  <cp:lastModifiedBy>陈子璇</cp:lastModifiedBy>
  <dcterms:modified xsi:type="dcterms:W3CDTF">2025-07-24T09:45:01Z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7264F7FF932E4A38940DCFE324D5C30A_13</vt:lpwstr>
  </property>
  <property fmtid="{D5CDD505-2E9C-101B-9397-08002B2CF9AE}" pid="4" name="KSOTemplateDocerSaveRecord">
    <vt:lpwstr>eyJoZGlkIjoiMWFhNjZkOGY1NzYzZWE0MTk4MjIxMTlkNTYxMzE3YzEiLCJ1c2VySWQiOiI0ODcwODM2OTEifQ==</vt:lpwstr>
  </property>
</Properties>
</file>